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282B" w14:paraId="49D5FC62" w14:textId="77777777" w:rsidTr="0010095E">
        <w:trPr>
          <w:trHeight w:hRule="exact" w:val="1418"/>
        </w:trPr>
        <w:tc>
          <w:tcPr>
            <w:tcW w:w="6804" w:type="dxa"/>
            <w:shd w:val="clear" w:color="auto" w:fill="auto"/>
            <w:vAlign w:val="center"/>
          </w:tcPr>
          <w:p w14:paraId="4F9078C2" w14:textId="77777777" w:rsidR="00751A4A" w:rsidRPr="001A282B" w:rsidRDefault="00057D51" w:rsidP="0010095E">
            <w:pPr>
              <w:pStyle w:val="EPName"/>
            </w:pPr>
            <w:r w:rsidRPr="001A282B">
              <w:t>Európsky parlament</w:t>
            </w:r>
          </w:p>
          <w:p w14:paraId="74759B17" w14:textId="77777777" w:rsidR="00751A4A" w:rsidRPr="001A282B" w:rsidRDefault="005F1B17" w:rsidP="005F1B17">
            <w:pPr>
              <w:pStyle w:val="EPTerm"/>
              <w:rPr>
                <w:rStyle w:val="HideTWBExt"/>
                <w:noProof w:val="0"/>
                <w:vanish w:val="0"/>
                <w:color w:val="auto"/>
              </w:rPr>
            </w:pPr>
            <w:r w:rsidRPr="001A282B">
              <w:t>2024</w:t>
            </w:r>
            <w:r w:rsidR="00817416" w:rsidRPr="001A282B">
              <w:t>-202</w:t>
            </w:r>
            <w:r w:rsidRPr="001A282B">
              <w:t>9</w:t>
            </w:r>
          </w:p>
        </w:tc>
        <w:tc>
          <w:tcPr>
            <w:tcW w:w="2268" w:type="dxa"/>
            <w:shd w:val="clear" w:color="auto" w:fill="auto"/>
          </w:tcPr>
          <w:p w14:paraId="5ECBC1C8" w14:textId="77777777" w:rsidR="00751A4A" w:rsidRPr="001A282B" w:rsidRDefault="00187494" w:rsidP="0010095E">
            <w:pPr>
              <w:pStyle w:val="EPLogo"/>
            </w:pPr>
            <w:r w:rsidRPr="001A282B">
              <w:rPr>
                <w:noProof/>
                <w:lang w:val="en-GB"/>
              </w:rPr>
              <w:drawing>
                <wp:inline distT="0" distB="0" distL="0" distR="0" wp14:anchorId="2EA3B42A" wp14:editId="594380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01691" w14:textId="77777777" w:rsidR="00D058B8" w:rsidRPr="001A282B" w:rsidRDefault="00D058B8" w:rsidP="004C5D52">
      <w:pPr>
        <w:pStyle w:val="LineTop"/>
      </w:pPr>
    </w:p>
    <w:p w14:paraId="02AE7FC9" w14:textId="77777777" w:rsidR="00680577" w:rsidRPr="001A282B" w:rsidRDefault="00057D51" w:rsidP="00680577">
      <w:pPr>
        <w:pStyle w:val="EPBodyTA1"/>
      </w:pPr>
      <w:r w:rsidRPr="001A282B">
        <w:t>PRIJATÉ TEXTY</w:t>
      </w:r>
    </w:p>
    <w:p w14:paraId="7B6903F4" w14:textId="77777777" w:rsidR="00D058B8" w:rsidRPr="001A282B" w:rsidRDefault="00D058B8" w:rsidP="00D058B8">
      <w:pPr>
        <w:pStyle w:val="LineBottom"/>
      </w:pPr>
    </w:p>
    <w:p w14:paraId="06C9A1DB" w14:textId="7A9E6506" w:rsidR="00057D51" w:rsidRPr="001A282B" w:rsidRDefault="00057D51" w:rsidP="00057D51">
      <w:pPr>
        <w:pStyle w:val="ATHeading1"/>
      </w:pPr>
      <w:bookmarkStart w:id="0" w:name="TANumber"/>
      <w:r w:rsidRPr="001A282B">
        <w:t>P10_TA(2025)0</w:t>
      </w:r>
      <w:r w:rsidR="000B7D14">
        <w:t>168</w:t>
      </w:r>
      <w:bookmarkEnd w:id="0"/>
    </w:p>
    <w:p w14:paraId="0052FC7E" w14:textId="77777777" w:rsidR="00057D51" w:rsidRPr="001A282B" w:rsidRDefault="00057D51" w:rsidP="00057D51">
      <w:pPr>
        <w:pStyle w:val="ATHeading2"/>
      </w:pPr>
      <w:bookmarkStart w:id="1" w:name="title"/>
      <w:r w:rsidRPr="001A282B">
        <w:t xml:space="preserve">Požiadavky na </w:t>
      </w:r>
      <w:proofErr w:type="spellStart"/>
      <w:r w:rsidRPr="001A282B">
        <w:t>obehovosť</w:t>
      </w:r>
      <w:proofErr w:type="spellEnd"/>
      <w:r w:rsidRPr="001A282B">
        <w:t xml:space="preserve"> pri navrhovaní vozidiel a nakladanie s vozidlami po skončení životnosti</w:t>
      </w:r>
      <w:bookmarkEnd w:id="1"/>
    </w:p>
    <w:p w14:paraId="0AAD2E84" w14:textId="77777777" w:rsidR="00057D51" w:rsidRPr="001A282B" w:rsidRDefault="00057D51" w:rsidP="00057D51">
      <w:pPr>
        <w:rPr>
          <w:i/>
          <w:vanish/>
        </w:rPr>
      </w:pPr>
      <w:r w:rsidRPr="001A282B">
        <w:rPr>
          <w:i/>
        </w:rPr>
        <w:fldChar w:fldCharType="begin"/>
      </w:r>
      <w:r w:rsidRPr="001A282B">
        <w:rPr>
          <w:i/>
        </w:rPr>
        <w:instrText xml:space="preserve"> TC"(</w:instrText>
      </w:r>
      <w:bookmarkStart w:id="2" w:name="DocNumber"/>
      <w:r w:rsidRPr="001A282B">
        <w:rPr>
          <w:i/>
        </w:rPr>
        <w:instrText>A10-0158/2025</w:instrText>
      </w:r>
      <w:bookmarkEnd w:id="2"/>
      <w:r w:rsidRPr="001A282B">
        <w:rPr>
          <w:i/>
        </w:rPr>
        <w:instrText xml:space="preserve"> - Spravodajcovia: Jens Gieseke; Paulius Saudargas)"\l3 \n&gt; \* MERGEFORMAT </w:instrText>
      </w:r>
      <w:r w:rsidRPr="001A282B">
        <w:rPr>
          <w:i/>
        </w:rPr>
        <w:fldChar w:fldCharType="end"/>
      </w:r>
    </w:p>
    <w:p w14:paraId="30DE2F09" w14:textId="77777777" w:rsidR="00057D51" w:rsidRPr="001A282B" w:rsidRDefault="00057D51" w:rsidP="00057D51">
      <w:pPr>
        <w:rPr>
          <w:vanish/>
        </w:rPr>
      </w:pPr>
      <w:bookmarkStart w:id="3" w:name="Commission"/>
      <w:r w:rsidRPr="001A282B">
        <w:rPr>
          <w:vanish/>
        </w:rPr>
        <w:t>Výbor pre životné prostredie, klímu a bezpečnosť potravín, Výbor pre vnútorný trh a ochranu spotrebiteľa</w:t>
      </w:r>
      <w:bookmarkEnd w:id="3"/>
    </w:p>
    <w:p w14:paraId="56BF2D26" w14:textId="77777777" w:rsidR="00057D51" w:rsidRPr="001A282B" w:rsidRDefault="00057D51" w:rsidP="00057D51">
      <w:pPr>
        <w:rPr>
          <w:vanish/>
        </w:rPr>
      </w:pPr>
      <w:bookmarkStart w:id="4" w:name="PE"/>
      <w:r w:rsidRPr="001A282B">
        <w:rPr>
          <w:vanish/>
        </w:rPr>
        <w:t>PE768.004</w:t>
      </w:r>
      <w:bookmarkEnd w:id="4"/>
    </w:p>
    <w:p w14:paraId="7F33E0EE" w14:textId="767F21C9" w:rsidR="00057D51" w:rsidRPr="001A282B" w:rsidRDefault="000B7D14" w:rsidP="00057D51">
      <w:pPr>
        <w:pStyle w:val="ATHeading3"/>
      </w:pPr>
      <w:bookmarkStart w:id="5" w:name="Sujet"/>
      <w:r>
        <w:t xml:space="preserve">Pozmeňujúce návrhy prijaté </w:t>
      </w:r>
      <w:r w:rsidR="00057D51" w:rsidRPr="001A282B">
        <w:t>Európsk</w:t>
      </w:r>
      <w:r>
        <w:t>ym</w:t>
      </w:r>
      <w:r w:rsidR="00057D51" w:rsidRPr="001A282B">
        <w:t xml:space="preserve"> parlament</w:t>
      </w:r>
      <w:r>
        <w:t>om</w:t>
      </w:r>
      <w:r w:rsidR="003D6D36">
        <w:t> 9</w:t>
      </w:r>
      <w:r w:rsidR="00057D51" w:rsidRPr="001A282B">
        <w:t xml:space="preserve">. septembra 2025 </w:t>
      </w:r>
      <w:r w:rsidR="00DC18FC">
        <w:t>k</w:t>
      </w:r>
      <w:r w:rsidR="00057D51" w:rsidRPr="001A282B">
        <w:t xml:space="preserve"> návrhu nariadenia Európskeho parlamentu a Rady o požiadavkách na </w:t>
      </w:r>
      <w:proofErr w:type="spellStart"/>
      <w:r w:rsidR="00057D51" w:rsidRPr="001A282B">
        <w:t>obehovosť</w:t>
      </w:r>
      <w:proofErr w:type="spellEnd"/>
      <w:r w:rsidR="00057D51" w:rsidRPr="001A282B">
        <w:t xml:space="preserve"> pri navrhovaní vozidiel a o </w:t>
      </w:r>
      <w:r w:rsidR="00057D51" w:rsidRPr="00AC697D">
        <w:t>nakladaní s vozidlami po skončení životnosti, a o zmene nariadení (EÚ) 2018/858 a 2019/1020 a</w:t>
      </w:r>
      <w:r w:rsidR="00057D51" w:rsidRPr="001A282B">
        <w:t> zrušení smerníc 2000/53/ES a 2005/64/ES</w:t>
      </w:r>
      <w:bookmarkEnd w:id="5"/>
      <w:r w:rsidR="00057D51" w:rsidRPr="001A282B">
        <w:t xml:space="preserve"> </w:t>
      </w:r>
      <w:bookmarkStart w:id="6" w:name="References"/>
      <w:r w:rsidR="00057D51" w:rsidRPr="001A282B">
        <w:t>(COM(2023)0451 – C9-0308/2023 – 2023/0284(COD)</w:t>
      </w:r>
      <w:r>
        <w:t>)</w:t>
      </w:r>
      <w:r>
        <w:rPr>
          <w:rStyle w:val="FootnoteReference"/>
        </w:rPr>
        <w:footnoteReference w:id="1"/>
      </w:r>
      <w:bookmarkEnd w:id="6"/>
    </w:p>
    <w:p w14:paraId="01421A68" w14:textId="77777777" w:rsidR="00706634" w:rsidRPr="001A282B" w:rsidRDefault="00706634" w:rsidP="00706634">
      <w:pPr>
        <w:pStyle w:val="NormalBold"/>
      </w:pPr>
      <w:r w:rsidRPr="001A282B">
        <w:t>(Riadny legislatívny postup: prvé čítanie)</w:t>
      </w:r>
    </w:p>
    <w:p w14:paraId="1792E433" w14:textId="77777777" w:rsidR="00D37790" w:rsidRDefault="00D37790" w:rsidP="00706634">
      <w:pPr>
        <w:widowControl/>
      </w:pPr>
    </w:p>
    <w:p w14:paraId="61A3BB13" w14:textId="77777777" w:rsidR="00706634" w:rsidRDefault="00706634" w:rsidP="00706634"/>
    <w:p w14:paraId="1BC630E2" w14:textId="77777777" w:rsidR="00265500" w:rsidRDefault="00265500" w:rsidP="00706634"/>
    <w:p w14:paraId="54999CB2" w14:textId="77777777" w:rsidR="00265500" w:rsidRPr="001A282B" w:rsidRDefault="00265500" w:rsidP="00706634"/>
    <w:p w14:paraId="614CAC74" w14:textId="77777777" w:rsidR="00706634" w:rsidRPr="001A282B" w:rsidRDefault="00706634" w:rsidP="00706634">
      <w:pPr>
        <w:pStyle w:val="AMNumberTabs0"/>
        <w:keepNext/>
      </w:pPr>
      <w:r w:rsidRPr="001A282B">
        <w:t>Pozmeňujúci návrh</w:t>
      </w:r>
      <w:r w:rsidRPr="001A282B">
        <w:tab/>
      </w:r>
      <w:r w:rsidRPr="001A282B">
        <w:tab/>
        <w:t>1</w:t>
      </w:r>
    </w:p>
    <w:p w14:paraId="60CFE206" w14:textId="77777777" w:rsidR="008A6BC2" w:rsidRDefault="008A6BC2" w:rsidP="00706634">
      <w:pPr>
        <w:pStyle w:val="NormalBold"/>
        <w:keepNext/>
      </w:pPr>
    </w:p>
    <w:p w14:paraId="5580D533" w14:textId="43A30A53" w:rsidR="00706634" w:rsidRPr="001A282B" w:rsidRDefault="00706634" w:rsidP="00706634">
      <w:pPr>
        <w:pStyle w:val="NormalBold"/>
        <w:keepNext/>
      </w:pPr>
      <w:r w:rsidRPr="001A282B">
        <w:t>Návrh nariadenia</w:t>
      </w:r>
    </w:p>
    <w:p w14:paraId="4A7FF76B" w14:textId="77777777" w:rsidR="00706634" w:rsidRPr="001A282B" w:rsidRDefault="00706634" w:rsidP="00706634">
      <w:pPr>
        <w:pStyle w:val="NormalBold"/>
      </w:pPr>
      <w:r w:rsidRPr="001A282B">
        <w:t>Odôvodnenie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F901A94" w14:textId="77777777" w:rsidTr="005B6058">
        <w:trPr>
          <w:jc w:val="center"/>
        </w:trPr>
        <w:tc>
          <w:tcPr>
            <w:tcW w:w="9752" w:type="dxa"/>
            <w:gridSpan w:val="2"/>
          </w:tcPr>
          <w:p w14:paraId="2A43A14F" w14:textId="77777777" w:rsidR="00706634" w:rsidRPr="001A282B" w:rsidRDefault="00706634" w:rsidP="005B6058">
            <w:pPr>
              <w:keepNext/>
            </w:pPr>
          </w:p>
        </w:tc>
      </w:tr>
      <w:tr w:rsidR="00706634" w:rsidRPr="001A282B" w14:paraId="35E78BDE" w14:textId="77777777" w:rsidTr="005B6058">
        <w:trPr>
          <w:jc w:val="center"/>
        </w:trPr>
        <w:tc>
          <w:tcPr>
            <w:tcW w:w="4876" w:type="dxa"/>
          </w:tcPr>
          <w:p w14:paraId="56589986" w14:textId="77777777" w:rsidR="00706634" w:rsidRPr="001A282B" w:rsidRDefault="00706634" w:rsidP="005B6058">
            <w:pPr>
              <w:pStyle w:val="ColumnHeading"/>
              <w:keepNext/>
            </w:pPr>
            <w:r w:rsidRPr="001A282B">
              <w:t>Text predložený Komisiou</w:t>
            </w:r>
          </w:p>
        </w:tc>
        <w:tc>
          <w:tcPr>
            <w:tcW w:w="4876" w:type="dxa"/>
          </w:tcPr>
          <w:p w14:paraId="200689F7" w14:textId="77777777" w:rsidR="00706634" w:rsidRPr="001A282B" w:rsidRDefault="00706634" w:rsidP="005B6058">
            <w:pPr>
              <w:pStyle w:val="ColumnHeading"/>
              <w:keepNext/>
            </w:pPr>
            <w:r w:rsidRPr="001A282B">
              <w:t>Pozmeňujúci návrh</w:t>
            </w:r>
          </w:p>
        </w:tc>
      </w:tr>
      <w:tr w:rsidR="00706634" w:rsidRPr="001A282B" w14:paraId="49B88B03" w14:textId="77777777" w:rsidTr="005B6058">
        <w:trPr>
          <w:jc w:val="center"/>
        </w:trPr>
        <w:tc>
          <w:tcPr>
            <w:tcW w:w="4876" w:type="dxa"/>
          </w:tcPr>
          <w:p w14:paraId="0EED93E6" w14:textId="77777777" w:rsidR="00706634" w:rsidRPr="001A282B" w:rsidRDefault="00706634" w:rsidP="005B6058">
            <w:pPr>
              <w:pStyle w:val="Normal6"/>
              <w:rPr>
                <w:lang w:val="sk-SK"/>
              </w:rPr>
            </w:pPr>
            <w:r w:rsidRPr="001A282B">
              <w:rPr>
                <w:lang w:val="sk-SK"/>
              </w:rPr>
              <w:t>(1)</w:t>
            </w:r>
            <w:r w:rsidRPr="001A282B">
              <w:rPr>
                <w:lang w:val="sk-SK"/>
              </w:rPr>
              <w:tab/>
              <w:t>Oznámenie Komisie z 11. decembra 2019 s názvom „Európska zelená dohoda“</w:t>
            </w:r>
            <w:r w:rsidRPr="001A282B">
              <w:rPr>
                <w:vertAlign w:val="superscript"/>
                <w:lang w:val="sk-SK"/>
              </w:rPr>
              <w:t>37</w:t>
            </w:r>
            <w:r w:rsidRPr="001A282B">
              <w:rPr>
                <w:lang w:val="sk-SK"/>
              </w:rPr>
              <w:t xml:space="preserve"> (ďalej len „Európska zelená dohoda“) je stratégiou rastu Európy, ktorej cieľom je transformovať Úniu na spravodlivú a prosperujúcu spoločnosť s moderným a konkurencieschopným hospodárstvom efektívne využívajúcim zdroje, kde sa v roku 2050 dosiahne nulový stav čistých emisií skleníkových plynov </w:t>
            </w:r>
            <w:r w:rsidRPr="001A282B">
              <w:rPr>
                <w:lang w:val="sk-SK"/>
              </w:rPr>
              <w:lastRenderedPageBreak/>
              <w:t>a kde hospodársky rast nie je naviazaný na využívanie zdrojov. Ak majú výrobkové politiky Únie prispievať ku globálnemu znižovaniu emisií uhlíka, treba zabezpečiť, aby sa na trh v Únii uvádzali a predávali sa na ňom výrobky, ktorých zdroje, výroba a spracovanie po skončení životnosti majú udržateľný charakter.</w:t>
            </w:r>
          </w:p>
        </w:tc>
        <w:tc>
          <w:tcPr>
            <w:tcW w:w="4876" w:type="dxa"/>
          </w:tcPr>
          <w:p w14:paraId="4B4FA6A3" w14:textId="77777777" w:rsidR="00706634" w:rsidRPr="001A282B" w:rsidRDefault="00706634" w:rsidP="005B6058">
            <w:pPr>
              <w:pStyle w:val="Normal6"/>
              <w:rPr>
                <w:szCs w:val="24"/>
                <w:lang w:val="sk-SK"/>
              </w:rPr>
            </w:pPr>
            <w:r w:rsidRPr="001A282B">
              <w:rPr>
                <w:lang w:val="sk-SK"/>
              </w:rPr>
              <w:lastRenderedPageBreak/>
              <w:t>(1)</w:t>
            </w:r>
            <w:r w:rsidRPr="001A282B">
              <w:rPr>
                <w:lang w:val="sk-SK"/>
              </w:rPr>
              <w:tab/>
              <w:t>Oznámenie Komisie z 11. decembra 2019 s názvom „Európska zelená dohoda“</w:t>
            </w:r>
            <w:r w:rsidRPr="001A282B">
              <w:rPr>
                <w:vertAlign w:val="superscript"/>
                <w:lang w:val="sk-SK"/>
              </w:rPr>
              <w:t>37</w:t>
            </w:r>
            <w:r w:rsidRPr="001A282B">
              <w:rPr>
                <w:lang w:val="sk-SK"/>
              </w:rPr>
              <w:t xml:space="preserve"> (ďalej len „Európska zelená dohoda“) je stratégiou rastu Európy, ktorej cieľom je transformovať Úniu na spravodlivú a prosperujúcu spoločnosť s moderným a konkurencieschopným hospodárstvom efektívne využívajúcim zdroje, kde sa </w:t>
            </w:r>
            <w:r w:rsidRPr="001A282B">
              <w:rPr>
                <w:b/>
                <w:i/>
                <w:lang w:val="sk-SK"/>
              </w:rPr>
              <w:t>najneskôr</w:t>
            </w:r>
            <w:r w:rsidRPr="001A282B">
              <w:rPr>
                <w:lang w:val="sk-SK"/>
              </w:rPr>
              <w:t xml:space="preserve"> v roku 2050 dosiahne nulový stav čistých emisií </w:t>
            </w:r>
            <w:r w:rsidRPr="001A282B">
              <w:rPr>
                <w:lang w:val="sk-SK"/>
              </w:rPr>
              <w:lastRenderedPageBreak/>
              <w:t xml:space="preserve">skleníkových plynov a kde hospodársky rast nie je naviazaný na využívanie zdrojov. Ak majú výrobkové politiky Únie prispievať ku globálnemu znižovaniu emisií uhlíka, treba zabezpečiť, aby sa na trh v Únii uvádzali a predávali sa na ňom výrobky, ktorých zdroje, výroba a spracovanie po skončení životnosti majú udržateľný charakter. </w:t>
            </w:r>
          </w:p>
        </w:tc>
      </w:tr>
      <w:tr w:rsidR="00706634" w:rsidRPr="001A282B" w14:paraId="43D319B4" w14:textId="77777777" w:rsidTr="005B6058">
        <w:trPr>
          <w:jc w:val="center"/>
        </w:trPr>
        <w:tc>
          <w:tcPr>
            <w:tcW w:w="4876" w:type="dxa"/>
          </w:tcPr>
          <w:p w14:paraId="47B9DD16"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40637D84"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035E61EB" w14:textId="77777777" w:rsidTr="005B6058">
        <w:trPr>
          <w:jc w:val="center"/>
        </w:trPr>
        <w:tc>
          <w:tcPr>
            <w:tcW w:w="4876" w:type="dxa"/>
          </w:tcPr>
          <w:p w14:paraId="148DE5AF" w14:textId="77777777" w:rsidR="00706634" w:rsidRPr="001A282B" w:rsidRDefault="00706634" w:rsidP="005B6058">
            <w:pPr>
              <w:pStyle w:val="Normal6"/>
              <w:rPr>
                <w:lang w:val="sk-SK"/>
              </w:rPr>
            </w:pPr>
            <w:r w:rsidRPr="001A282B">
              <w:rPr>
                <w:vertAlign w:val="superscript"/>
                <w:lang w:val="sk-SK"/>
              </w:rPr>
              <w:t>37</w:t>
            </w:r>
            <w:r w:rsidRPr="001A282B">
              <w:rPr>
                <w:lang w:val="sk-SK"/>
              </w:rPr>
              <w:t xml:space="preserve"> Oznámenie Komisie Európskemu parlamentu, Európskej rade, Rade, Európskemu hospodárskemu a sociálnemu výboru a Výboru regiónov, Európska zelená dohoda [COM(2019) 640 </w:t>
            </w:r>
            <w:proofErr w:type="spellStart"/>
            <w:r w:rsidRPr="001A282B">
              <w:rPr>
                <w:lang w:val="sk-SK"/>
              </w:rPr>
              <w:t>final</w:t>
            </w:r>
            <w:proofErr w:type="spellEnd"/>
            <w:r w:rsidRPr="001A282B">
              <w:rPr>
                <w:lang w:val="sk-SK"/>
              </w:rPr>
              <w:t>].</w:t>
            </w:r>
          </w:p>
        </w:tc>
        <w:tc>
          <w:tcPr>
            <w:tcW w:w="4876" w:type="dxa"/>
          </w:tcPr>
          <w:p w14:paraId="22B13581" w14:textId="07C23942" w:rsidR="00706634" w:rsidRPr="001A282B" w:rsidRDefault="00706634" w:rsidP="005B6058">
            <w:pPr>
              <w:pStyle w:val="Normal6"/>
              <w:rPr>
                <w:szCs w:val="24"/>
                <w:lang w:val="sk-SK"/>
              </w:rPr>
            </w:pPr>
            <w:r w:rsidRPr="001A282B">
              <w:rPr>
                <w:vertAlign w:val="superscript"/>
                <w:lang w:val="sk-SK"/>
              </w:rPr>
              <w:t>37</w:t>
            </w:r>
            <w:r w:rsidRPr="001A282B">
              <w:rPr>
                <w:lang w:val="sk-SK"/>
              </w:rPr>
              <w:t xml:space="preserve"> Oznámenie Komisie Európskemu parlamentu, Európskej rade, Rade, Európskemu hospodárskemu a sociálnemu výboru a Výboru regiónov, Európska zelená dohoda [COM(2019)</w:t>
            </w:r>
            <w:r w:rsidR="00C72584">
              <w:rPr>
                <w:lang w:val="sk-SK"/>
              </w:rPr>
              <w:t>0</w:t>
            </w:r>
            <w:r w:rsidRPr="001A282B">
              <w:rPr>
                <w:lang w:val="sk-SK"/>
              </w:rPr>
              <w:t xml:space="preserve">640 </w:t>
            </w:r>
            <w:proofErr w:type="spellStart"/>
            <w:r w:rsidRPr="001A282B">
              <w:rPr>
                <w:lang w:val="sk-SK"/>
              </w:rPr>
              <w:t>final</w:t>
            </w:r>
            <w:proofErr w:type="spellEnd"/>
            <w:r w:rsidRPr="001A282B">
              <w:rPr>
                <w:lang w:val="sk-SK"/>
              </w:rPr>
              <w:t>].</w:t>
            </w:r>
          </w:p>
        </w:tc>
      </w:tr>
    </w:tbl>
    <w:p w14:paraId="56DF35DB" w14:textId="77777777" w:rsidR="00706634" w:rsidRPr="001A282B" w:rsidRDefault="00706634" w:rsidP="00706634"/>
    <w:p w14:paraId="4C220952" w14:textId="77777777" w:rsidR="00706634" w:rsidRPr="001A282B" w:rsidRDefault="00706634" w:rsidP="00706634">
      <w:pPr>
        <w:pStyle w:val="AMNumberTabs0"/>
        <w:keepNext/>
      </w:pPr>
      <w:r w:rsidRPr="001A282B">
        <w:t>Pozmeňujúci návrh</w:t>
      </w:r>
      <w:r w:rsidRPr="001A282B">
        <w:tab/>
      </w:r>
      <w:r w:rsidRPr="001A282B">
        <w:tab/>
        <w:t>2</w:t>
      </w:r>
    </w:p>
    <w:p w14:paraId="183C59D9" w14:textId="77777777" w:rsidR="008A6BC2" w:rsidRDefault="008A6BC2" w:rsidP="00706634">
      <w:pPr>
        <w:pStyle w:val="NormalBold"/>
        <w:keepNext/>
      </w:pPr>
    </w:p>
    <w:p w14:paraId="50CC64CE" w14:textId="221EF226" w:rsidR="00706634" w:rsidRPr="001A282B" w:rsidRDefault="00706634" w:rsidP="00706634">
      <w:pPr>
        <w:pStyle w:val="NormalBold"/>
        <w:keepNext/>
      </w:pPr>
      <w:r w:rsidRPr="001A282B">
        <w:t>Návrh nariadenia</w:t>
      </w:r>
    </w:p>
    <w:p w14:paraId="4C4420C1" w14:textId="77777777" w:rsidR="00706634" w:rsidRPr="001A282B" w:rsidRDefault="00706634" w:rsidP="00706634">
      <w:pPr>
        <w:pStyle w:val="NormalBold"/>
      </w:pPr>
      <w:r w:rsidRPr="001A282B">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C681467" w14:textId="77777777" w:rsidTr="005B6058">
        <w:trPr>
          <w:jc w:val="center"/>
        </w:trPr>
        <w:tc>
          <w:tcPr>
            <w:tcW w:w="9752" w:type="dxa"/>
            <w:gridSpan w:val="2"/>
          </w:tcPr>
          <w:p w14:paraId="6CA977DC" w14:textId="77777777" w:rsidR="00706634" w:rsidRPr="001A282B" w:rsidRDefault="00706634" w:rsidP="005B6058">
            <w:pPr>
              <w:keepNext/>
            </w:pPr>
          </w:p>
        </w:tc>
      </w:tr>
      <w:tr w:rsidR="00706634" w:rsidRPr="001A282B" w14:paraId="359531FC" w14:textId="77777777" w:rsidTr="005B6058">
        <w:trPr>
          <w:jc w:val="center"/>
        </w:trPr>
        <w:tc>
          <w:tcPr>
            <w:tcW w:w="4876" w:type="dxa"/>
          </w:tcPr>
          <w:p w14:paraId="7FE39964" w14:textId="77777777" w:rsidR="00706634" w:rsidRPr="001A282B" w:rsidRDefault="00706634" w:rsidP="005B6058">
            <w:pPr>
              <w:pStyle w:val="ColumnHeading"/>
              <w:keepNext/>
            </w:pPr>
            <w:r w:rsidRPr="001A282B">
              <w:t>Text predložený Komisiou</w:t>
            </w:r>
          </w:p>
        </w:tc>
        <w:tc>
          <w:tcPr>
            <w:tcW w:w="4876" w:type="dxa"/>
          </w:tcPr>
          <w:p w14:paraId="598099B2" w14:textId="77777777" w:rsidR="00706634" w:rsidRPr="001A282B" w:rsidRDefault="00706634" w:rsidP="005B6058">
            <w:pPr>
              <w:pStyle w:val="ColumnHeading"/>
              <w:keepNext/>
            </w:pPr>
            <w:r w:rsidRPr="001A282B">
              <w:t>Pozmeňujúci návrh</w:t>
            </w:r>
          </w:p>
        </w:tc>
      </w:tr>
      <w:tr w:rsidR="00706634" w:rsidRPr="001A282B" w14:paraId="745489F2" w14:textId="77777777" w:rsidTr="005B6058">
        <w:trPr>
          <w:jc w:val="center"/>
        </w:trPr>
        <w:tc>
          <w:tcPr>
            <w:tcW w:w="4876" w:type="dxa"/>
          </w:tcPr>
          <w:p w14:paraId="37AB4EBD" w14:textId="77777777" w:rsidR="00706634" w:rsidRPr="001A282B" w:rsidRDefault="00706634" w:rsidP="005B6058">
            <w:pPr>
              <w:pStyle w:val="Normal6"/>
              <w:rPr>
                <w:lang w:val="sk-SK"/>
              </w:rPr>
            </w:pPr>
            <w:r w:rsidRPr="001A282B">
              <w:rPr>
                <w:lang w:val="sk-SK"/>
              </w:rPr>
              <w:t>(2)</w:t>
            </w:r>
            <w:r w:rsidRPr="001A282B">
              <w:rPr>
                <w:lang w:val="sk-SK"/>
              </w:rPr>
              <w:tab/>
              <w:t xml:space="preserve">Automobilové odvetvie je významným prispievateľom k využívaniu energetických a materiálových zdrojov v Únii, a tým aj k tvorbe skleníkových plynov. Výroba vozidiel v tretích krajinách, ktoré sa uvádzajú na trh Únie, prispieva k tvorbe celosvetových skleníkových plynov, čo má zase negatívny environmentálny vplyv na Úniu. Prechod od používania fosílnych palív vo vozidlách k mobilite s nulovými emisiami, ako sa predpokladá v balíku „Fit </w:t>
            </w:r>
            <w:proofErr w:type="spellStart"/>
            <w:r w:rsidRPr="001A282B">
              <w:rPr>
                <w:lang w:val="sk-SK"/>
              </w:rPr>
              <w:t>for</w:t>
            </w:r>
            <w:proofErr w:type="spellEnd"/>
            <w:r w:rsidRPr="001A282B">
              <w:rPr>
                <w:lang w:val="sk-SK"/>
              </w:rPr>
              <w:t xml:space="preserve"> 55“, je jedným z predpokladov dosiahnutia cieľa klimatickej neutrality do roku 2050. Zníži emisie skleníkových plynov z automobilového odvetvia súvisiace s fázou používania vozidiel. Automobilové odvetvie je jedným z najväčších používateľov primárneho hliníka, ocele a plastov v súvislosti s výrobou nových vozidiel uvádzaných na trh Únie. To môže predstavovať výrazný environmentálny vplyv spojený s energiou potrebnou na ťažbu a spracovanie týchto materiálov. Environmentálna stopa súvisiaca s výrobou </w:t>
            </w:r>
            <w:r w:rsidRPr="001A282B">
              <w:rPr>
                <w:lang w:val="sk-SK"/>
              </w:rPr>
              <w:lastRenderedPageBreak/>
              <w:t xml:space="preserve">nových vozidiel by sa mohla zvýšiť s prebiehajúcou elektrifikáciou vozového parku, ako aj v dôsledku rozsiahlejšieho používania elektroniky v budúcich modeloch, čo si vyžaduje značné množstvo kritických a strategických surovín aj vzácnych kovov, ako je meď a prvky vzácnych zemín. Výsledkom týchto zmien je to, že fáza výroby by mohla mať výraznejšiu environmentálnu stopu než fáza používania vozidiel. Okrem toho súčasné požiadavky v práve Únie týkajúce sa nakladania s odpadom majú za následok </w:t>
            </w:r>
            <w:proofErr w:type="spellStart"/>
            <w:r w:rsidRPr="001A282B">
              <w:rPr>
                <w:lang w:val="sk-SK"/>
              </w:rPr>
              <w:t>suboptimálne</w:t>
            </w:r>
            <w:proofErr w:type="spellEnd"/>
            <w:r w:rsidRPr="001A282B">
              <w:rPr>
                <w:lang w:val="sk-SK"/>
              </w:rPr>
              <w:t xml:space="preserve"> zhodnocovanie zdrojov z vozidiel po skončení životnosti a existuje vysoký potenciál zvýšenia kvantity a kvality častí, komponentov a materiálov, ktoré sa majú z vozidiel po skončení životnosti opätovne použiť, repasovať, renovovať alebo recyklovať. S cieľom riešiť tieto environmentálne vplyvy a prispieť k dekarbonizácii odvetvia je nevyhnutné zlepšiť fungovanie jednotného trhu a podporiť prechod automobilového odvetvia na obehové hospodárstvo. Je to v súlade s oznámením Komisie z 11. marca 2020 s názvom Nový akčný plán EÚ pre obehové hospodárstvo – Za čistejšiu a konkurencieschopnejšiu Európu</w:t>
            </w:r>
            <w:r w:rsidRPr="001A282B">
              <w:rPr>
                <w:vertAlign w:val="superscript"/>
                <w:lang w:val="sk-SK"/>
              </w:rPr>
              <w:t>38</w:t>
            </w:r>
            <w:r w:rsidRPr="001A282B">
              <w:rPr>
                <w:lang w:val="sk-SK"/>
              </w:rPr>
              <w:t xml:space="preserve">, v ktorom sa vyzýva na prepracovanie súčasných pravidiel s cieľom „presadzovať obchodné modely </w:t>
            </w:r>
            <w:proofErr w:type="spellStart"/>
            <w:r w:rsidRPr="001A282B">
              <w:rPr>
                <w:lang w:val="sk-SK"/>
              </w:rPr>
              <w:t>prispievajúce</w:t>
            </w:r>
            <w:proofErr w:type="spellEnd"/>
            <w:r w:rsidRPr="001A282B">
              <w:rPr>
                <w:lang w:val="sk-SK"/>
              </w:rPr>
              <w:t xml:space="preserve"> k väčšej </w:t>
            </w:r>
            <w:proofErr w:type="spellStart"/>
            <w:r w:rsidRPr="001A282B">
              <w:rPr>
                <w:lang w:val="sk-SK"/>
              </w:rPr>
              <w:t>obehovosti</w:t>
            </w:r>
            <w:proofErr w:type="spellEnd"/>
            <w:r w:rsidRPr="001A282B">
              <w:rPr>
                <w:lang w:val="sk-SK"/>
              </w:rPr>
              <w:t xml:space="preserve"> tým, že sa otázky dizajnu prepoja so spracovaním po skončení životnosti, zvážiť pravidlá pre povinný podiel recyklovaného obsahu v prípade určitých materiálov a zlepšiť efektívnosť recyklácie“. Rada</w:t>
            </w:r>
            <w:r w:rsidRPr="001A282B">
              <w:rPr>
                <w:vertAlign w:val="superscript"/>
                <w:lang w:val="sk-SK"/>
              </w:rPr>
              <w:t>39</w:t>
            </w:r>
            <w:r w:rsidRPr="001A282B">
              <w:rPr>
                <w:lang w:val="sk-SK"/>
              </w:rPr>
              <w:t xml:space="preserve"> a Európsky parlament</w:t>
            </w:r>
            <w:r w:rsidRPr="001A282B">
              <w:rPr>
                <w:vertAlign w:val="superscript"/>
                <w:lang w:val="sk-SK"/>
              </w:rPr>
              <w:t>40</w:t>
            </w:r>
            <w:r w:rsidRPr="001A282B">
              <w:rPr>
                <w:lang w:val="sk-SK"/>
              </w:rPr>
              <w:t xml:space="preserve"> zdôraznili aj potrebu nových pravidiel Únie v týchto záležitostiach, ktoré by nahradili existujúce pravidlá o typovom schválení vozidiel, pokiaľ ide o opätovnú použiteľnosť, </w:t>
            </w:r>
            <w:proofErr w:type="spellStart"/>
            <w:r w:rsidRPr="001A282B">
              <w:rPr>
                <w:lang w:val="sk-SK"/>
              </w:rPr>
              <w:t>recyklovateľnosť</w:t>
            </w:r>
            <w:proofErr w:type="spellEnd"/>
            <w:r w:rsidRPr="001A282B">
              <w:rPr>
                <w:lang w:val="sk-SK"/>
              </w:rPr>
              <w:t xml:space="preserve"> a zhodnotiteľnosť, a o vozidlách po skončení životnosti.</w:t>
            </w:r>
          </w:p>
        </w:tc>
        <w:tc>
          <w:tcPr>
            <w:tcW w:w="4876" w:type="dxa"/>
          </w:tcPr>
          <w:p w14:paraId="41F8795C" w14:textId="77777777" w:rsidR="00706634" w:rsidRPr="001A282B" w:rsidRDefault="00706634" w:rsidP="005B6058">
            <w:pPr>
              <w:pStyle w:val="Normal6"/>
              <w:rPr>
                <w:szCs w:val="24"/>
                <w:lang w:val="sk-SK"/>
              </w:rPr>
            </w:pPr>
            <w:r w:rsidRPr="001A282B">
              <w:rPr>
                <w:lang w:val="sk-SK"/>
              </w:rPr>
              <w:lastRenderedPageBreak/>
              <w:t>(2)</w:t>
            </w:r>
            <w:r w:rsidRPr="001A282B">
              <w:rPr>
                <w:lang w:val="sk-SK"/>
              </w:rPr>
              <w:tab/>
              <w:t xml:space="preserve">Automobilové odvetvie je významným prispievateľom k využívaniu energetických a materiálových zdrojov v Únii, a tým aj k tvorbe skleníkových plynov. Výroba vozidiel v tretích krajinách, ktoré sa uvádzajú na trh Únie, prispieva k tvorbe celosvetových skleníkových plynov, čo má zase negatívny environmentálny vplyv na Úniu. Prechod od používania fosílnych palív vo vozidlách k mobilite s nulovými emisiami, ako sa predpokladá v balíku „Fit </w:t>
            </w:r>
            <w:proofErr w:type="spellStart"/>
            <w:r w:rsidRPr="001A282B">
              <w:rPr>
                <w:lang w:val="sk-SK"/>
              </w:rPr>
              <w:t>for</w:t>
            </w:r>
            <w:proofErr w:type="spellEnd"/>
            <w:r w:rsidRPr="001A282B">
              <w:rPr>
                <w:lang w:val="sk-SK"/>
              </w:rPr>
              <w:t xml:space="preserve"> 55“, je jedným z predpokladov dosiahnutia cieľa klimatickej neutrality do roku 2050. Zníži emisie skleníkových plynov z automobilového odvetvia súvisiace s fázou používania vozidiel. Automobilové odvetvie je jedným z najväčších používateľov primárneho hliníka, ocele a plastov v súvislosti s výrobou nových vozidiel uvádzaných na trh Únie. To môže predstavovať výrazný environmentálny vplyv spojený s energiou potrebnou na ťažbu a spracovanie týchto materiálov. Environmentálna stopa súvisiaca s výrobou </w:t>
            </w:r>
            <w:r w:rsidRPr="001A282B">
              <w:rPr>
                <w:lang w:val="sk-SK"/>
              </w:rPr>
              <w:lastRenderedPageBreak/>
              <w:t xml:space="preserve">nových vozidiel by sa mohla zvýšiť s prebiehajúcou elektrifikáciou vozového parku, </w:t>
            </w:r>
            <w:r w:rsidRPr="001A282B">
              <w:rPr>
                <w:b/>
                <w:i/>
                <w:lang w:val="sk-SK"/>
              </w:rPr>
              <w:t>prebiehajúcim rastom veľkosti a hmotnosti vozidiel,</w:t>
            </w:r>
            <w:r w:rsidRPr="001A282B">
              <w:rPr>
                <w:lang w:val="sk-SK"/>
              </w:rPr>
              <w:t xml:space="preserve"> ako aj v dôsledku rozsiahlejšieho používania </w:t>
            </w:r>
            <w:r w:rsidRPr="001A282B">
              <w:rPr>
                <w:b/>
                <w:i/>
                <w:lang w:val="sk-SK"/>
              </w:rPr>
              <w:t>a zložitosti</w:t>
            </w:r>
            <w:r w:rsidRPr="001A282B">
              <w:rPr>
                <w:lang w:val="sk-SK"/>
              </w:rPr>
              <w:t xml:space="preserve"> elektroniky v budúcich modeloch, čo si vyžaduje značné množstvo kritických a strategických surovín aj vzácnych kovov, ako je meď a prvky vzácnych zemín. Výsledkom týchto zmien je to, že fáza výroby by mohla mať výraznejšiu environmentálnu stopu než fáza používania vozidiel </w:t>
            </w:r>
            <w:r w:rsidRPr="001A282B">
              <w:rPr>
                <w:b/>
                <w:i/>
                <w:lang w:val="sk-SK"/>
              </w:rPr>
              <w:t>a že priemysel by sa mohol stať čoraz viac závislým od dovozu kritických surovín a zraniteľným voči narušeniu dodávok, a teda stratiť konkurencieschopnosť</w:t>
            </w:r>
            <w:r w:rsidRPr="001A282B">
              <w:rPr>
                <w:lang w:val="sk-SK"/>
              </w:rPr>
              <w:t xml:space="preserve">. Okrem toho súčasné požiadavky v práve Únie týkajúce sa nakladania s odpadom majú za následok </w:t>
            </w:r>
            <w:proofErr w:type="spellStart"/>
            <w:r w:rsidRPr="001A282B">
              <w:rPr>
                <w:lang w:val="sk-SK"/>
              </w:rPr>
              <w:t>suboptimálne</w:t>
            </w:r>
            <w:proofErr w:type="spellEnd"/>
            <w:r w:rsidRPr="001A282B">
              <w:rPr>
                <w:lang w:val="sk-SK"/>
              </w:rPr>
              <w:t xml:space="preserve"> zhodnocovanie zdrojov z vozidiel po skončení životnosti a existuje vysoký potenciál zvýšenia kvantity a kvality častí, komponentov a materiálov, ktoré sa majú z vozidiel </w:t>
            </w:r>
            <w:r w:rsidRPr="001A282B">
              <w:rPr>
                <w:b/>
                <w:i/>
                <w:lang w:val="sk-SK"/>
              </w:rPr>
              <w:t>počas fázy používania aj</w:t>
            </w:r>
            <w:r w:rsidRPr="001A282B">
              <w:rPr>
                <w:lang w:val="sk-SK"/>
              </w:rPr>
              <w:t xml:space="preserve"> po skončení životnosti </w:t>
            </w:r>
            <w:r w:rsidRPr="001A282B">
              <w:rPr>
                <w:b/>
                <w:i/>
                <w:lang w:val="sk-SK"/>
              </w:rPr>
              <w:t>opraviť,</w:t>
            </w:r>
            <w:r w:rsidRPr="001A282B">
              <w:rPr>
                <w:lang w:val="sk-SK"/>
              </w:rPr>
              <w:t xml:space="preserve"> opätovne použiť, repasovať, renovovať</w:t>
            </w:r>
            <w:r w:rsidRPr="001A282B">
              <w:rPr>
                <w:b/>
                <w:i/>
                <w:lang w:val="sk-SK"/>
              </w:rPr>
              <w:t>, dodatočne modernizovať</w:t>
            </w:r>
            <w:r w:rsidRPr="001A282B">
              <w:rPr>
                <w:lang w:val="sk-SK"/>
              </w:rPr>
              <w:t xml:space="preserve"> alebo recyklovať. S cieľom riešiť tieto environmentálne vplyvy a prispieť k dekarbonizácii odvetvia </w:t>
            </w:r>
            <w:r w:rsidRPr="001A282B">
              <w:rPr>
                <w:b/>
                <w:i/>
                <w:lang w:val="sk-SK"/>
              </w:rPr>
              <w:t>a podporovať konkurencieschopnosť zvyšovaním odolnosti automobilového priemyslu</w:t>
            </w:r>
            <w:r w:rsidRPr="001A282B">
              <w:rPr>
                <w:lang w:val="sk-SK"/>
              </w:rPr>
              <w:t xml:space="preserve"> je nevyhnutné zlepšiť fungovanie jednotného trhu a podporiť prechod automobilového odvetvia na obehové hospodárstvo. Je to v súlade s oznámením Komisie z 11. marca 2020 s názvom Nový akčný plán EÚ pre obehové hospodárstvo – Za čistejšiu a konkurencieschopnejšiu Európu</w:t>
            </w:r>
            <w:r w:rsidRPr="001A282B">
              <w:rPr>
                <w:vertAlign w:val="superscript"/>
                <w:lang w:val="sk-SK"/>
              </w:rPr>
              <w:t>38</w:t>
            </w:r>
            <w:r w:rsidRPr="001A282B">
              <w:rPr>
                <w:lang w:val="sk-SK"/>
              </w:rPr>
              <w:t xml:space="preserve">, v ktorom sa vyzýva na prepracovanie súčasných pravidiel s cieľom „presadzovať obchodné modely </w:t>
            </w:r>
            <w:proofErr w:type="spellStart"/>
            <w:r w:rsidRPr="001A282B">
              <w:rPr>
                <w:lang w:val="sk-SK"/>
              </w:rPr>
              <w:t>prispievajúce</w:t>
            </w:r>
            <w:proofErr w:type="spellEnd"/>
            <w:r w:rsidRPr="001A282B">
              <w:rPr>
                <w:lang w:val="sk-SK"/>
              </w:rPr>
              <w:t xml:space="preserve"> k väčšej </w:t>
            </w:r>
            <w:proofErr w:type="spellStart"/>
            <w:r w:rsidRPr="001A282B">
              <w:rPr>
                <w:lang w:val="sk-SK"/>
              </w:rPr>
              <w:t>obehovosti</w:t>
            </w:r>
            <w:proofErr w:type="spellEnd"/>
            <w:r w:rsidRPr="001A282B">
              <w:rPr>
                <w:lang w:val="sk-SK"/>
              </w:rPr>
              <w:t xml:space="preserve"> tým, že sa otázky dizajnu prepoja so spracovaním po skončení životnosti, zvážiť pravidlá pre povinný podiel recyklovaného obsahu v prípade určitých materiálov a zlepšiť efektívnosť recyklácie“. </w:t>
            </w:r>
            <w:r w:rsidRPr="001A282B">
              <w:rPr>
                <w:b/>
                <w:i/>
                <w:lang w:val="sk-SK"/>
              </w:rPr>
              <w:t>Je to aj v súlade s nariadením Európskeho parlamentu a Rady (EÚ) 2024/1252</w:t>
            </w:r>
            <w:r w:rsidRPr="001A282B">
              <w:rPr>
                <w:b/>
                <w:i/>
                <w:vertAlign w:val="superscript"/>
                <w:lang w:val="sk-SK"/>
              </w:rPr>
              <w:t>38a</w:t>
            </w:r>
            <w:r w:rsidRPr="001A282B">
              <w:rPr>
                <w:b/>
                <w:i/>
                <w:lang w:val="sk-SK"/>
              </w:rPr>
              <w:t>.</w:t>
            </w:r>
            <w:r w:rsidRPr="001A282B">
              <w:rPr>
                <w:lang w:val="sk-SK"/>
              </w:rPr>
              <w:t xml:space="preserve"> Rada</w:t>
            </w:r>
            <w:r w:rsidRPr="001A282B">
              <w:rPr>
                <w:vertAlign w:val="superscript"/>
                <w:lang w:val="sk-SK"/>
              </w:rPr>
              <w:t>39</w:t>
            </w:r>
            <w:r w:rsidRPr="001A282B">
              <w:rPr>
                <w:lang w:val="sk-SK"/>
              </w:rPr>
              <w:t xml:space="preserve"> a Európsky </w:t>
            </w:r>
            <w:r w:rsidRPr="001A282B">
              <w:rPr>
                <w:lang w:val="sk-SK"/>
              </w:rPr>
              <w:lastRenderedPageBreak/>
              <w:t>parlament</w:t>
            </w:r>
            <w:r w:rsidRPr="001A282B">
              <w:rPr>
                <w:vertAlign w:val="superscript"/>
                <w:lang w:val="sk-SK"/>
              </w:rPr>
              <w:t>40</w:t>
            </w:r>
            <w:r w:rsidRPr="001A282B">
              <w:rPr>
                <w:lang w:val="sk-SK"/>
              </w:rPr>
              <w:t xml:space="preserve"> zdôraznili aj potrebu nových pravidiel Únie v týchto záležitostiach, ktoré by nahradili existujúce pravidlá o typovom schválení vozidiel, pokiaľ ide o opätovnú použiteľnosť, </w:t>
            </w:r>
            <w:proofErr w:type="spellStart"/>
            <w:r w:rsidRPr="001A282B">
              <w:rPr>
                <w:lang w:val="sk-SK"/>
              </w:rPr>
              <w:t>recyklovateľnosť</w:t>
            </w:r>
            <w:proofErr w:type="spellEnd"/>
            <w:r w:rsidRPr="001A282B">
              <w:rPr>
                <w:lang w:val="sk-SK"/>
              </w:rPr>
              <w:t xml:space="preserve"> a zhodnotiteľnosť, a o vozidlách po skončení životnosti.</w:t>
            </w:r>
          </w:p>
        </w:tc>
      </w:tr>
      <w:tr w:rsidR="00706634" w:rsidRPr="001A282B" w14:paraId="6014960D" w14:textId="77777777" w:rsidTr="005B6058">
        <w:trPr>
          <w:jc w:val="center"/>
        </w:trPr>
        <w:tc>
          <w:tcPr>
            <w:tcW w:w="4876" w:type="dxa"/>
          </w:tcPr>
          <w:p w14:paraId="6A3D0CB6"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431D8F70"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74C0D0A7" w14:textId="77777777" w:rsidTr="005B6058">
        <w:trPr>
          <w:jc w:val="center"/>
        </w:trPr>
        <w:tc>
          <w:tcPr>
            <w:tcW w:w="4876" w:type="dxa"/>
          </w:tcPr>
          <w:p w14:paraId="10CD4CD0" w14:textId="77777777" w:rsidR="00706634" w:rsidRPr="001A282B" w:rsidRDefault="00706634" w:rsidP="005B6058">
            <w:pPr>
              <w:pStyle w:val="Normal6"/>
              <w:rPr>
                <w:lang w:val="sk-SK"/>
              </w:rPr>
            </w:pPr>
            <w:r w:rsidRPr="001A282B">
              <w:rPr>
                <w:vertAlign w:val="superscript"/>
                <w:lang w:val="sk-SK"/>
              </w:rPr>
              <w:t>38</w:t>
            </w:r>
            <w:r w:rsidRPr="001A282B">
              <w:rPr>
                <w:lang w:val="sk-SK"/>
              </w:rPr>
              <w:t xml:space="preserve"> Oznámenie Komisie Európskemu parlamentu, Rade, Európskemu hospodárskemu a sociálnemu výboru a Výboru regiónov z 11. marca 2020 – Nový akčný plán EÚ pre obehové hospodárstvo – Za čistejšiu a konkurencieschopnejšiu Európu [COM(2020) 98 </w:t>
            </w:r>
            <w:proofErr w:type="spellStart"/>
            <w:r w:rsidRPr="001A282B">
              <w:rPr>
                <w:lang w:val="sk-SK"/>
              </w:rPr>
              <w:t>final</w:t>
            </w:r>
            <w:proofErr w:type="spellEnd"/>
            <w:r w:rsidRPr="001A282B">
              <w:rPr>
                <w:lang w:val="sk-SK"/>
              </w:rPr>
              <w:t>].</w:t>
            </w:r>
          </w:p>
        </w:tc>
        <w:tc>
          <w:tcPr>
            <w:tcW w:w="4876" w:type="dxa"/>
          </w:tcPr>
          <w:p w14:paraId="2F08841B" w14:textId="5C364CDD" w:rsidR="00706634" w:rsidRPr="001A282B" w:rsidRDefault="00706634" w:rsidP="005B6058">
            <w:pPr>
              <w:pStyle w:val="Normal6"/>
              <w:rPr>
                <w:szCs w:val="24"/>
                <w:lang w:val="sk-SK"/>
              </w:rPr>
            </w:pPr>
            <w:r w:rsidRPr="001A282B">
              <w:rPr>
                <w:vertAlign w:val="superscript"/>
                <w:lang w:val="sk-SK"/>
              </w:rPr>
              <w:t>38</w:t>
            </w:r>
            <w:r w:rsidRPr="001A282B">
              <w:rPr>
                <w:lang w:val="sk-SK"/>
              </w:rPr>
              <w:t xml:space="preserve"> Oznámenie Komisie Európskemu parlamentu, Rade, Európskemu hospodárskemu a sociálnemu výboru a Výboru regiónov z 11. marca 2020 – Nový akčný plán EÚ pre obehové hospodárstvo – Za čistejšiu a konkurencieschopnejšiu Európu [COM(2020)</w:t>
            </w:r>
            <w:r w:rsidR="00C72584">
              <w:rPr>
                <w:lang w:val="sk-SK"/>
              </w:rPr>
              <w:t>00</w:t>
            </w:r>
            <w:r w:rsidRPr="001A282B">
              <w:rPr>
                <w:lang w:val="sk-SK"/>
              </w:rPr>
              <w:t xml:space="preserve">98 </w:t>
            </w:r>
            <w:proofErr w:type="spellStart"/>
            <w:r w:rsidRPr="001A282B">
              <w:rPr>
                <w:lang w:val="sk-SK"/>
              </w:rPr>
              <w:t>final</w:t>
            </w:r>
            <w:proofErr w:type="spellEnd"/>
            <w:r w:rsidRPr="001A282B">
              <w:rPr>
                <w:lang w:val="sk-SK"/>
              </w:rPr>
              <w:t>].</w:t>
            </w:r>
          </w:p>
        </w:tc>
      </w:tr>
      <w:tr w:rsidR="00706634" w:rsidRPr="001A282B" w14:paraId="680D5340" w14:textId="77777777" w:rsidTr="005B6058">
        <w:trPr>
          <w:jc w:val="center"/>
        </w:trPr>
        <w:tc>
          <w:tcPr>
            <w:tcW w:w="4876" w:type="dxa"/>
          </w:tcPr>
          <w:p w14:paraId="2411967F" w14:textId="77777777" w:rsidR="00706634" w:rsidRPr="001A282B" w:rsidRDefault="00706634" w:rsidP="005B6058">
            <w:pPr>
              <w:pStyle w:val="Normal6"/>
              <w:rPr>
                <w:vertAlign w:val="superscript"/>
                <w:lang w:val="sk-SK"/>
              </w:rPr>
            </w:pPr>
          </w:p>
        </w:tc>
        <w:tc>
          <w:tcPr>
            <w:tcW w:w="4876" w:type="dxa"/>
          </w:tcPr>
          <w:p w14:paraId="51C75B7B" w14:textId="77777777" w:rsidR="00706634" w:rsidRPr="001A282B" w:rsidRDefault="00706634" w:rsidP="005B6058">
            <w:pPr>
              <w:pStyle w:val="Normal6"/>
              <w:rPr>
                <w:b/>
                <w:i/>
                <w:lang w:val="sk-SK"/>
              </w:rPr>
            </w:pPr>
            <w:r w:rsidRPr="001A282B">
              <w:rPr>
                <w:b/>
                <w:i/>
                <w:vertAlign w:val="superscript"/>
                <w:lang w:val="sk-SK"/>
              </w:rPr>
              <w:t>38a</w:t>
            </w:r>
            <w:r w:rsidRPr="001A282B">
              <w:rPr>
                <w:b/>
                <w:i/>
                <w:lang w:val="sk-SK"/>
              </w:rPr>
              <w:t xml:space="preserve"> Nariadenie Európskeho parlamentu a Rady (EÚ) 2024/1252 z 11. apríla 2024, ktorým sa stanovuje rámec na zaistenie bezpečných a udržateľných dodávok kritických surovín a ktorým sa menia nariadenia (EÚ) č. 168/2013, (EÚ) 2018/858, (EÚ) 2018/1724 a (EÚ) 2019/1020 (Ú. v. EÚ L, 2024/1252, 3.5.2024, ELI: http://data.europa.eu/eli/reg/2024/1252/oj).</w:t>
            </w:r>
          </w:p>
        </w:tc>
      </w:tr>
      <w:tr w:rsidR="00706634" w:rsidRPr="001A282B" w14:paraId="7A44C5A8" w14:textId="77777777" w:rsidTr="005B6058">
        <w:trPr>
          <w:jc w:val="center"/>
        </w:trPr>
        <w:tc>
          <w:tcPr>
            <w:tcW w:w="4876" w:type="dxa"/>
          </w:tcPr>
          <w:p w14:paraId="623FA8B9" w14:textId="77777777" w:rsidR="00706634" w:rsidRPr="001A282B" w:rsidRDefault="00706634" w:rsidP="005B6058">
            <w:pPr>
              <w:pStyle w:val="Normal6"/>
              <w:rPr>
                <w:lang w:val="sk-SK"/>
              </w:rPr>
            </w:pPr>
            <w:r w:rsidRPr="001A282B">
              <w:rPr>
                <w:vertAlign w:val="superscript"/>
                <w:lang w:val="sk-SK"/>
              </w:rPr>
              <w:t>39</w:t>
            </w:r>
            <w:r w:rsidRPr="001A282B">
              <w:rPr>
                <w:lang w:val="sk-SK"/>
              </w:rPr>
              <w:t xml:space="preserve"> Závery Rady zo 17. decembra 2020 – Zabezpečenie </w:t>
            </w:r>
            <w:proofErr w:type="spellStart"/>
            <w:r w:rsidRPr="001A282B">
              <w:rPr>
                <w:lang w:val="sk-SK"/>
              </w:rPr>
              <w:t>obehovosti</w:t>
            </w:r>
            <w:proofErr w:type="spellEnd"/>
            <w:r w:rsidRPr="001A282B">
              <w:rPr>
                <w:lang w:val="sk-SK"/>
              </w:rPr>
              <w:t xml:space="preserve"> a ekologickosti obnovy.</w:t>
            </w:r>
          </w:p>
        </w:tc>
        <w:tc>
          <w:tcPr>
            <w:tcW w:w="4876" w:type="dxa"/>
          </w:tcPr>
          <w:p w14:paraId="3F389F51" w14:textId="77777777" w:rsidR="00706634" w:rsidRPr="001A282B" w:rsidRDefault="00706634" w:rsidP="005B6058">
            <w:pPr>
              <w:pStyle w:val="Normal6"/>
              <w:rPr>
                <w:szCs w:val="24"/>
                <w:lang w:val="sk-SK"/>
              </w:rPr>
            </w:pPr>
            <w:r w:rsidRPr="001A282B">
              <w:rPr>
                <w:vertAlign w:val="superscript"/>
                <w:lang w:val="sk-SK"/>
              </w:rPr>
              <w:t>39</w:t>
            </w:r>
            <w:r w:rsidRPr="001A282B">
              <w:rPr>
                <w:lang w:val="sk-SK"/>
              </w:rPr>
              <w:t xml:space="preserve"> Závery Rady zo 17. decembra 2020 – Zabezpečenie </w:t>
            </w:r>
            <w:proofErr w:type="spellStart"/>
            <w:r w:rsidRPr="001A282B">
              <w:rPr>
                <w:lang w:val="sk-SK"/>
              </w:rPr>
              <w:t>obehovosti</w:t>
            </w:r>
            <w:proofErr w:type="spellEnd"/>
            <w:r w:rsidRPr="001A282B">
              <w:rPr>
                <w:lang w:val="sk-SK"/>
              </w:rPr>
              <w:t xml:space="preserve"> a ekologickosti obnovy.</w:t>
            </w:r>
          </w:p>
        </w:tc>
      </w:tr>
      <w:tr w:rsidR="00706634" w:rsidRPr="001A282B" w14:paraId="05426B46" w14:textId="77777777" w:rsidTr="005B6058">
        <w:trPr>
          <w:jc w:val="center"/>
        </w:trPr>
        <w:tc>
          <w:tcPr>
            <w:tcW w:w="4876" w:type="dxa"/>
          </w:tcPr>
          <w:p w14:paraId="3B5FB910" w14:textId="77777777" w:rsidR="00706634" w:rsidRPr="001A282B" w:rsidRDefault="00706634" w:rsidP="005B6058">
            <w:pPr>
              <w:pStyle w:val="Normal6"/>
              <w:rPr>
                <w:lang w:val="sk-SK"/>
              </w:rPr>
            </w:pPr>
            <w:r w:rsidRPr="001A282B">
              <w:rPr>
                <w:vertAlign w:val="superscript"/>
                <w:lang w:val="sk-SK"/>
              </w:rPr>
              <w:t>40</w:t>
            </w:r>
            <w:r w:rsidRPr="001A282B">
              <w:rPr>
                <w:lang w:val="sk-SK"/>
              </w:rPr>
              <w:t xml:space="preserve"> Uznesenie Európskeho parlamentu z 10. februára 2021 o novom akčnom pláne pre obehové hospodárstvo.</w:t>
            </w:r>
          </w:p>
        </w:tc>
        <w:tc>
          <w:tcPr>
            <w:tcW w:w="4876" w:type="dxa"/>
          </w:tcPr>
          <w:p w14:paraId="624B7E8A" w14:textId="77777777" w:rsidR="00706634" w:rsidRPr="001A282B" w:rsidRDefault="00706634" w:rsidP="005B6058">
            <w:pPr>
              <w:pStyle w:val="Normal6"/>
              <w:rPr>
                <w:szCs w:val="24"/>
                <w:lang w:val="sk-SK"/>
              </w:rPr>
            </w:pPr>
            <w:r w:rsidRPr="001A282B">
              <w:rPr>
                <w:vertAlign w:val="superscript"/>
                <w:lang w:val="sk-SK"/>
              </w:rPr>
              <w:t>40</w:t>
            </w:r>
            <w:r w:rsidRPr="001A282B">
              <w:rPr>
                <w:lang w:val="sk-SK"/>
              </w:rPr>
              <w:t xml:space="preserve"> Uznesenie Európskeho parlamentu z 10. februára 2021 o novom akčnom pláne pre obehové hospodárstvo.</w:t>
            </w:r>
          </w:p>
        </w:tc>
      </w:tr>
    </w:tbl>
    <w:p w14:paraId="601A0890" w14:textId="77777777" w:rsidR="00706634" w:rsidRPr="001A282B" w:rsidRDefault="00706634" w:rsidP="00706634"/>
    <w:p w14:paraId="61C755A0" w14:textId="77777777" w:rsidR="00706634" w:rsidRPr="001A282B" w:rsidRDefault="00706634" w:rsidP="00706634">
      <w:pPr>
        <w:pStyle w:val="AMNumberTabs0"/>
        <w:keepNext/>
      </w:pPr>
      <w:r w:rsidRPr="001A282B">
        <w:t>Pozmeňujúci návrh</w:t>
      </w:r>
      <w:r w:rsidRPr="001A282B">
        <w:tab/>
      </w:r>
      <w:r w:rsidRPr="001A282B">
        <w:tab/>
        <w:t>3</w:t>
      </w:r>
    </w:p>
    <w:p w14:paraId="2F3746FD" w14:textId="77777777" w:rsidR="008A6BC2" w:rsidRDefault="008A6BC2" w:rsidP="00706634">
      <w:pPr>
        <w:pStyle w:val="NormalBold"/>
        <w:keepNext/>
      </w:pPr>
    </w:p>
    <w:p w14:paraId="372CC8BF" w14:textId="5E4F9C97" w:rsidR="00706634" w:rsidRPr="001A282B" w:rsidRDefault="00706634" w:rsidP="00706634">
      <w:pPr>
        <w:pStyle w:val="NormalBold"/>
        <w:keepNext/>
      </w:pPr>
      <w:r w:rsidRPr="001A282B">
        <w:t>Návrh nariadenia</w:t>
      </w:r>
    </w:p>
    <w:p w14:paraId="4C1E1743" w14:textId="77777777" w:rsidR="00706634" w:rsidRPr="001A282B" w:rsidRDefault="00706634" w:rsidP="00706634">
      <w:pPr>
        <w:pStyle w:val="NormalBold"/>
      </w:pPr>
      <w:r w:rsidRPr="001A282B">
        <w:t>Odôvodnenie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9B571F4" w14:textId="77777777" w:rsidTr="005B6058">
        <w:trPr>
          <w:jc w:val="center"/>
        </w:trPr>
        <w:tc>
          <w:tcPr>
            <w:tcW w:w="9752" w:type="dxa"/>
            <w:gridSpan w:val="2"/>
          </w:tcPr>
          <w:p w14:paraId="396F30F1" w14:textId="77777777" w:rsidR="00706634" w:rsidRPr="001A282B" w:rsidRDefault="00706634" w:rsidP="005B6058">
            <w:pPr>
              <w:keepNext/>
            </w:pPr>
          </w:p>
        </w:tc>
      </w:tr>
      <w:tr w:rsidR="00706634" w:rsidRPr="001A282B" w14:paraId="27F56D04" w14:textId="77777777" w:rsidTr="005B6058">
        <w:trPr>
          <w:jc w:val="center"/>
        </w:trPr>
        <w:tc>
          <w:tcPr>
            <w:tcW w:w="4876" w:type="dxa"/>
          </w:tcPr>
          <w:p w14:paraId="40E186C4" w14:textId="77777777" w:rsidR="00706634" w:rsidRPr="001A282B" w:rsidRDefault="00706634" w:rsidP="005B6058">
            <w:pPr>
              <w:pStyle w:val="ColumnHeading"/>
              <w:keepNext/>
            </w:pPr>
            <w:r w:rsidRPr="001A282B">
              <w:t>Text predložený Komisiou</w:t>
            </w:r>
          </w:p>
        </w:tc>
        <w:tc>
          <w:tcPr>
            <w:tcW w:w="4876" w:type="dxa"/>
          </w:tcPr>
          <w:p w14:paraId="26FBE10D" w14:textId="77777777" w:rsidR="00706634" w:rsidRPr="001A282B" w:rsidRDefault="00706634" w:rsidP="005B6058">
            <w:pPr>
              <w:pStyle w:val="ColumnHeading"/>
              <w:keepNext/>
            </w:pPr>
            <w:r w:rsidRPr="001A282B">
              <w:t>Pozmeňujúci návrh</w:t>
            </w:r>
          </w:p>
        </w:tc>
      </w:tr>
      <w:tr w:rsidR="00706634" w:rsidRPr="001A282B" w14:paraId="2A8E0E29" w14:textId="77777777" w:rsidTr="005B6058">
        <w:trPr>
          <w:jc w:val="center"/>
        </w:trPr>
        <w:tc>
          <w:tcPr>
            <w:tcW w:w="4876" w:type="dxa"/>
          </w:tcPr>
          <w:p w14:paraId="0D63FC43" w14:textId="77777777" w:rsidR="00706634" w:rsidRPr="001A282B" w:rsidRDefault="00706634" w:rsidP="005B6058">
            <w:pPr>
              <w:pStyle w:val="Normal6"/>
              <w:rPr>
                <w:lang w:val="sk-SK"/>
              </w:rPr>
            </w:pPr>
            <w:r w:rsidRPr="001A282B">
              <w:rPr>
                <w:lang w:val="sk-SK"/>
              </w:rPr>
              <w:t>(6)</w:t>
            </w:r>
            <w:r w:rsidRPr="001A282B">
              <w:rPr>
                <w:lang w:val="sk-SK"/>
              </w:rPr>
              <w:tab/>
              <w:t>Nariadením Európskeho parlamentu a Rady (EÚ) 2018/858</w:t>
            </w:r>
            <w:r w:rsidRPr="001A282B">
              <w:rPr>
                <w:vertAlign w:val="superscript"/>
                <w:lang w:val="sk-SK"/>
              </w:rPr>
              <w:t>44</w:t>
            </w:r>
            <w:r w:rsidRPr="001A282B">
              <w:rPr>
                <w:lang w:val="sk-SK"/>
              </w:rPr>
              <w:t xml:space="preserve"> sa zaviedol komplexný systém typového schvaľovania a dohľadu nad trhom pre motorové vozidlá, prípojné vozidlá a pre systémy, komponenty a samostatné </w:t>
            </w:r>
            <w:r w:rsidRPr="001A282B">
              <w:rPr>
                <w:lang w:val="sk-SK"/>
              </w:rPr>
              <w:lastRenderedPageBreak/>
              <w:t xml:space="preserve">technické jednotky určené pre takéto vozidlá s cieľom zaistiť riadne fungovanie jednotného trhu a poskytnúť vysokú úroveň environmentálnych vlastností. Na účely postupu typového schválenia EÚ stanoveného v prílohe II k nariadeniu (EÚ) 2018/858 je potrebný samostatný regulačný akt. Je nevyhnutné stanoviť ustanovenia a požiadavky týkajúce sa </w:t>
            </w:r>
            <w:proofErr w:type="spellStart"/>
            <w:r w:rsidRPr="001A282B">
              <w:rPr>
                <w:lang w:val="sk-SK"/>
              </w:rPr>
              <w:t>obehovosti</w:t>
            </w:r>
            <w:proofErr w:type="spellEnd"/>
            <w:r w:rsidRPr="001A282B">
              <w:rPr>
                <w:lang w:val="sk-SK"/>
              </w:rPr>
              <w:t xml:space="preserve"> vozidiel v postupe typového schválenia EÚ. Na zaistenie súladu vozidiel s týmito požiadavkami je nevyhnutné zaistiť ich overenie v postupe typového schválenia EÚ. Správne ustanovenia nariadenia (EÚ) 2018/858 vrátane ustanovení o dohľade nad trhom, nápravných opatreniach a sankciách sa uplatňujú na typové schválenia vydané podľa tohto nariadenia. Správne ustanovenia nariadenia (EÚ) 2018/858 vrátane ustanovení o</w:t>
            </w:r>
            <w:r w:rsidRPr="001A282B">
              <w:rPr>
                <w:b/>
                <w:i/>
                <w:lang w:val="sk-SK"/>
              </w:rPr>
              <w:t> </w:t>
            </w:r>
            <w:r w:rsidRPr="001A282B">
              <w:rPr>
                <w:lang w:val="sk-SK"/>
              </w:rPr>
              <w:t>dohľade nad trhom, nápravných opatreniach a</w:t>
            </w:r>
            <w:r w:rsidRPr="001A282B">
              <w:rPr>
                <w:b/>
                <w:i/>
                <w:lang w:val="sk-SK"/>
              </w:rPr>
              <w:t> </w:t>
            </w:r>
            <w:r w:rsidRPr="001A282B">
              <w:rPr>
                <w:lang w:val="sk-SK"/>
              </w:rPr>
              <w:t>sankciách sa uplatňujú na typové schválenia vydané v</w:t>
            </w:r>
            <w:r w:rsidRPr="001A282B">
              <w:rPr>
                <w:b/>
                <w:i/>
                <w:lang w:val="sk-SK"/>
              </w:rPr>
              <w:t> </w:t>
            </w:r>
            <w:r w:rsidRPr="001A282B">
              <w:rPr>
                <w:lang w:val="sk-SK"/>
              </w:rPr>
              <w:t>súlade s</w:t>
            </w:r>
            <w:r w:rsidRPr="001A282B">
              <w:rPr>
                <w:b/>
                <w:i/>
                <w:lang w:val="sk-SK"/>
              </w:rPr>
              <w:t> týmto nariadením</w:t>
            </w:r>
            <w:r w:rsidRPr="001A282B">
              <w:rPr>
                <w:lang w:val="sk-SK"/>
              </w:rPr>
              <w:t>.</w:t>
            </w:r>
          </w:p>
        </w:tc>
        <w:tc>
          <w:tcPr>
            <w:tcW w:w="4876" w:type="dxa"/>
          </w:tcPr>
          <w:p w14:paraId="4FD14698" w14:textId="77777777" w:rsidR="00706634" w:rsidRPr="001A282B" w:rsidRDefault="00706634" w:rsidP="005B6058">
            <w:pPr>
              <w:pStyle w:val="Normal6"/>
              <w:rPr>
                <w:szCs w:val="24"/>
                <w:lang w:val="sk-SK"/>
              </w:rPr>
            </w:pPr>
            <w:r w:rsidRPr="001A282B">
              <w:rPr>
                <w:lang w:val="sk-SK"/>
              </w:rPr>
              <w:lastRenderedPageBreak/>
              <w:t>(6)</w:t>
            </w:r>
            <w:r w:rsidRPr="001A282B">
              <w:rPr>
                <w:lang w:val="sk-SK"/>
              </w:rPr>
              <w:tab/>
              <w:t>Nariadením Európskeho parlamentu a Rady (EÚ) 2018/858</w:t>
            </w:r>
            <w:r w:rsidRPr="001A282B">
              <w:rPr>
                <w:vertAlign w:val="superscript"/>
                <w:lang w:val="sk-SK"/>
              </w:rPr>
              <w:t>44</w:t>
            </w:r>
            <w:r w:rsidRPr="001A282B">
              <w:rPr>
                <w:lang w:val="sk-SK"/>
              </w:rPr>
              <w:t xml:space="preserve"> sa zaviedol komplexný systém typového schvaľovania a dohľadu nad trhom pre motorové vozidlá, prípojné vozidlá a pre systémy, komponenty a samostatné </w:t>
            </w:r>
            <w:r w:rsidRPr="001A282B">
              <w:rPr>
                <w:lang w:val="sk-SK"/>
              </w:rPr>
              <w:lastRenderedPageBreak/>
              <w:t xml:space="preserve">technické jednotky určené pre takéto vozidlá s cieľom zaistiť riadne fungovanie jednotného trhu a poskytnúť vysokú úroveň environmentálnych vlastností. Na účely postupu typového schválenia EÚ stanoveného v prílohe II k nariadeniu (EÚ) 2018/858 je potrebný samostatný regulačný akt. Je nevyhnutné stanoviť ustanovenia a požiadavky týkajúce sa </w:t>
            </w:r>
            <w:proofErr w:type="spellStart"/>
            <w:r w:rsidRPr="001A282B">
              <w:rPr>
                <w:lang w:val="sk-SK"/>
              </w:rPr>
              <w:t>obehovosti</w:t>
            </w:r>
            <w:proofErr w:type="spellEnd"/>
            <w:r w:rsidRPr="001A282B">
              <w:rPr>
                <w:lang w:val="sk-SK"/>
              </w:rPr>
              <w:t xml:space="preserve"> vozidiel v postupe typového schválenia EÚ. Na zaistenie súladu vozidiel s týmito požiadavkami je nevyhnutné zaistiť ich overenie v postupe typového schválenia EÚ. Správne ustanovenia nariadenia (EÚ) 2018/858 vrátane ustanovení o dohľade nad trhom, nápravných opatreniach a sankciách sa uplatňujú na typové schválenia vydané podľa tohto nariadenia. Správne ustanovenia nariadenia (EÚ) 2018/858 vrátane ustanovení o dohľade nad trhom, nápravných opatreniach</w:t>
            </w:r>
            <w:r w:rsidRPr="001A282B">
              <w:rPr>
                <w:b/>
                <w:i/>
                <w:lang w:val="sk-SK"/>
              </w:rPr>
              <w:t>, ochranných doložkách</w:t>
            </w:r>
            <w:r w:rsidRPr="001A282B">
              <w:rPr>
                <w:lang w:val="sk-SK"/>
              </w:rPr>
              <w:t xml:space="preserve"> a sankciách sa uplatňujú na typové schválenia vydané v súlade s týmto nariadením.</w:t>
            </w:r>
          </w:p>
        </w:tc>
      </w:tr>
      <w:tr w:rsidR="00706634" w:rsidRPr="001A282B" w14:paraId="1C807C76" w14:textId="77777777" w:rsidTr="005B6058">
        <w:trPr>
          <w:jc w:val="center"/>
        </w:trPr>
        <w:tc>
          <w:tcPr>
            <w:tcW w:w="4876" w:type="dxa"/>
          </w:tcPr>
          <w:p w14:paraId="26C205AD"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7C607BF6"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41C0AEDB" w14:textId="77777777" w:rsidTr="005B6058">
        <w:trPr>
          <w:jc w:val="center"/>
        </w:trPr>
        <w:tc>
          <w:tcPr>
            <w:tcW w:w="4876" w:type="dxa"/>
          </w:tcPr>
          <w:p w14:paraId="08338A85" w14:textId="77777777" w:rsidR="00706634" w:rsidRPr="001A282B" w:rsidRDefault="00706634" w:rsidP="005B6058">
            <w:pPr>
              <w:pStyle w:val="Normal6"/>
              <w:rPr>
                <w:lang w:val="sk-SK"/>
              </w:rPr>
            </w:pPr>
            <w:r w:rsidRPr="001A282B">
              <w:rPr>
                <w:vertAlign w:val="superscript"/>
                <w:lang w:val="sk-SK"/>
              </w:rPr>
              <w:t>44</w:t>
            </w:r>
            <w:r w:rsidRPr="001A282B">
              <w:rPr>
                <w:lang w:val="sk-SK"/>
              </w:rPr>
              <w:t>Nariadenie Európskeho parlamentu a Rady (EÚ) 2018/858 z 30. mája 2018 o schvaľovaní motorových vozidiel a ich prípojných vozidiel, ako aj systémov, komponentov a samostatných technických jednotiek určených pre takéto vozidlá a o dohľade nad trhom s nimi, ktorým sa menia nariadenia (ES) č. 715/2007 a (ES) č. 595/2009 a zrušuje smernica 2007/46/ES (Ú. v. EÚ L 151, 14.6.2018, s. 1).</w:t>
            </w:r>
          </w:p>
        </w:tc>
        <w:tc>
          <w:tcPr>
            <w:tcW w:w="4876" w:type="dxa"/>
          </w:tcPr>
          <w:p w14:paraId="3C55C704" w14:textId="77777777" w:rsidR="00706634" w:rsidRPr="001A282B" w:rsidRDefault="00706634" w:rsidP="005B6058">
            <w:pPr>
              <w:pStyle w:val="Normal6"/>
              <w:rPr>
                <w:szCs w:val="24"/>
                <w:lang w:val="sk-SK"/>
              </w:rPr>
            </w:pPr>
            <w:r w:rsidRPr="001A282B">
              <w:rPr>
                <w:vertAlign w:val="superscript"/>
                <w:lang w:val="sk-SK"/>
              </w:rPr>
              <w:t>44</w:t>
            </w:r>
            <w:r w:rsidRPr="001A282B">
              <w:rPr>
                <w:lang w:val="sk-SK"/>
              </w:rPr>
              <w:t>Nariadenie Európskeho parlamentu a Rady (EÚ) 2018/858 z 30. mája 2018 o schvaľovaní motorových vozidiel a ich prípojných vozidiel, ako aj systémov, komponentov a samostatných technických jednotiek určených pre takéto vozidlá a o dohľade nad trhom s nimi, ktorým sa menia nariadenia (ES) č. 715/2007 a (ES) č. 595/2009 a zrušuje smernica 2007/46/ES (Ú. v. EÚ L 151, 14.6.2018, s. 1).</w:t>
            </w:r>
          </w:p>
        </w:tc>
      </w:tr>
    </w:tbl>
    <w:p w14:paraId="1800EF90" w14:textId="77777777" w:rsidR="00706634" w:rsidRPr="001A282B" w:rsidRDefault="00706634" w:rsidP="00706634"/>
    <w:p w14:paraId="76F31F48" w14:textId="77777777" w:rsidR="00706634" w:rsidRPr="001A282B" w:rsidRDefault="00706634" w:rsidP="00706634">
      <w:pPr>
        <w:pStyle w:val="AMNumberTabs0"/>
        <w:keepNext/>
      </w:pPr>
      <w:r w:rsidRPr="001A282B">
        <w:t>Pozmeňujúci návrh</w:t>
      </w:r>
      <w:r w:rsidRPr="001A282B">
        <w:tab/>
      </w:r>
      <w:r w:rsidRPr="001A282B">
        <w:tab/>
        <w:t>4</w:t>
      </w:r>
    </w:p>
    <w:p w14:paraId="210D9F82" w14:textId="77777777" w:rsidR="008A6BC2" w:rsidRDefault="008A6BC2" w:rsidP="00706634">
      <w:pPr>
        <w:pStyle w:val="NormalBold"/>
        <w:keepNext/>
      </w:pPr>
    </w:p>
    <w:p w14:paraId="6804014B" w14:textId="76AB3498" w:rsidR="00706634" w:rsidRPr="001A282B" w:rsidRDefault="00706634" w:rsidP="00706634">
      <w:pPr>
        <w:pStyle w:val="NormalBold"/>
        <w:keepNext/>
      </w:pPr>
      <w:r w:rsidRPr="001A282B">
        <w:t>Návrh nariadenia</w:t>
      </w:r>
    </w:p>
    <w:p w14:paraId="7CB28910" w14:textId="77777777" w:rsidR="00706634" w:rsidRPr="001A282B" w:rsidRDefault="00706634" w:rsidP="00706634">
      <w:pPr>
        <w:pStyle w:val="NormalBold"/>
      </w:pPr>
      <w:r w:rsidRPr="001A282B">
        <w:t>Odôvodnenie 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513C1AF" w14:textId="77777777" w:rsidTr="005B6058">
        <w:trPr>
          <w:jc w:val="center"/>
        </w:trPr>
        <w:tc>
          <w:tcPr>
            <w:tcW w:w="9752" w:type="dxa"/>
            <w:gridSpan w:val="2"/>
          </w:tcPr>
          <w:p w14:paraId="68411D73" w14:textId="77777777" w:rsidR="00706634" w:rsidRPr="001A282B" w:rsidRDefault="00706634" w:rsidP="005B6058">
            <w:pPr>
              <w:keepNext/>
            </w:pPr>
          </w:p>
        </w:tc>
      </w:tr>
      <w:tr w:rsidR="00706634" w:rsidRPr="001A282B" w14:paraId="0F376396" w14:textId="77777777" w:rsidTr="005B6058">
        <w:trPr>
          <w:jc w:val="center"/>
        </w:trPr>
        <w:tc>
          <w:tcPr>
            <w:tcW w:w="4876" w:type="dxa"/>
          </w:tcPr>
          <w:p w14:paraId="01FA288D" w14:textId="77777777" w:rsidR="00706634" w:rsidRPr="001A282B" w:rsidRDefault="00706634" w:rsidP="005B6058">
            <w:pPr>
              <w:pStyle w:val="ColumnHeading"/>
              <w:keepNext/>
            </w:pPr>
            <w:r w:rsidRPr="001A282B">
              <w:t>Text predložený Komisiou</w:t>
            </w:r>
          </w:p>
        </w:tc>
        <w:tc>
          <w:tcPr>
            <w:tcW w:w="4876" w:type="dxa"/>
          </w:tcPr>
          <w:p w14:paraId="74F251C2" w14:textId="77777777" w:rsidR="00706634" w:rsidRPr="001A282B" w:rsidRDefault="00706634" w:rsidP="005B6058">
            <w:pPr>
              <w:pStyle w:val="ColumnHeading"/>
              <w:keepNext/>
            </w:pPr>
            <w:r w:rsidRPr="001A282B">
              <w:t>Pozmeňujúci návrh</w:t>
            </w:r>
          </w:p>
        </w:tc>
      </w:tr>
      <w:tr w:rsidR="00706634" w:rsidRPr="001A282B" w14:paraId="3A5A9449" w14:textId="77777777" w:rsidTr="005B6058">
        <w:trPr>
          <w:jc w:val="center"/>
        </w:trPr>
        <w:tc>
          <w:tcPr>
            <w:tcW w:w="4876" w:type="dxa"/>
          </w:tcPr>
          <w:p w14:paraId="5AF42F75" w14:textId="77777777" w:rsidR="00706634" w:rsidRPr="001A282B" w:rsidRDefault="00706634" w:rsidP="005B6058">
            <w:pPr>
              <w:pStyle w:val="Normal6"/>
              <w:rPr>
                <w:lang w:val="sk-SK"/>
              </w:rPr>
            </w:pPr>
          </w:p>
        </w:tc>
        <w:tc>
          <w:tcPr>
            <w:tcW w:w="4876" w:type="dxa"/>
          </w:tcPr>
          <w:p w14:paraId="64CD7DA8" w14:textId="77777777" w:rsidR="00706634" w:rsidRPr="001A282B" w:rsidRDefault="00706634" w:rsidP="005B6058">
            <w:pPr>
              <w:pStyle w:val="Normal6"/>
              <w:rPr>
                <w:szCs w:val="24"/>
                <w:lang w:val="sk-SK"/>
              </w:rPr>
            </w:pPr>
            <w:r w:rsidRPr="001A282B">
              <w:rPr>
                <w:b/>
                <w:i/>
                <w:lang w:val="sk-SK"/>
              </w:rPr>
              <w:t>(6a)</w:t>
            </w:r>
            <w:r w:rsidRPr="001A282B">
              <w:rPr>
                <w:b/>
                <w:i/>
                <w:lang w:val="sk-SK"/>
              </w:rPr>
              <w:tab/>
              <w:t xml:space="preserve">S cieľom zabrániť retroaktívnemu uplatňovaniu požiadaviek je dôležité rozlišovať medzi zmenenými typovými schváleniami a novými typovými </w:t>
            </w:r>
            <w:r w:rsidRPr="001A282B">
              <w:rPr>
                <w:b/>
                <w:i/>
                <w:lang w:val="sk-SK"/>
              </w:rPr>
              <w:lastRenderedPageBreak/>
              <w:t>schváleniami. Preto by sa malo objasniť, že zmeny si systematicky nevyžadujú nové typové schválenie v zmysle nariadenia (EÚ) 2018/858.</w:t>
            </w:r>
          </w:p>
        </w:tc>
      </w:tr>
    </w:tbl>
    <w:p w14:paraId="3FF790D5" w14:textId="77777777" w:rsidR="00706634" w:rsidRPr="001A282B" w:rsidRDefault="00706634" w:rsidP="00706634"/>
    <w:p w14:paraId="177C0CD4" w14:textId="77777777" w:rsidR="00706634" w:rsidRPr="001A282B" w:rsidRDefault="00706634" w:rsidP="00706634">
      <w:pPr>
        <w:pStyle w:val="AMNumberTabs0"/>
        <w:keepNext/>
      </w:pPr>
      <w:r w:rsidRPr="001A282B">
        <w:t>Pozmeňujúci návrh</w:t>
      </w:r>
      <w:r w:rsidRPr="001A282B">
        <w:tab/>
      </w:r>
      <w:r w:rsidRPr="001A282B">
        <w:tab/>
        <w:t>5</w:t>
      </w:r>
    </w:p>
    <w:p w14:paraId="64F71C0E" w14:textId="77777777" w:rsidR="008A6BC2" w:rsidRDefault="008A6BC2" w:rsidP="00706634">
      <w:pPr>
        <w:pStyle w:val="NormalBold"/>
        <w:keepNext/>
      </w:pPr>
    </w:p>
    <w:p w14:paraId="0D04E581" w14:textId="22AD1479" w:rsidR="00706634" w:rsidRPr="001A282B" w:rsidRDefault="00706634" w:rsidP="00706634">
      <w:pPr>
        <w:pStyle w:val="NormalBold"/>
        <w:keepNext/>
      </w:pPr>
      <w:r w:rsidRPr="001A282B">
        <w:t>Návrh nariadenia</w:t>
      </w:r>
    </w:p>
    <w:p w14:paraId="0FE53A17" w14:textId="77777777" w:rsidR="00706634" w:rsidRPr="001A282B" w:rsidRDefault="00706634" w:rsidP="00706634">
      <w:pPr>
        <w:pStyle w:val="NormalBold"/>
      </w:pPr>
      <w:r w:rsidRPr="001A282B">
        <w:t>Odôvodnenie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5CCF017" w14:textId="77777777" w:rsidTr="005B6058">
        <w:trPr>
          <w:jc w:val="center"/>
        </w:trPr>
        <w:tc>
          <w:tcPr>
            <w:tcW w:w="9752" w:type="dxa"/>
            <w:gridSpan w:val="2"/>
          </w:tcPr>
          <w:p w14:paraId="67F24EFB" w14:textId="77777777" w:rsidR="00706634" w:rsidRPr="001A282B" w:rsidRDefault="00706634" w:rsidP="005B6058">
            <w:pPr>
              <w:keepNext/>
            </w:pPr>
          </w:p>
        </w:tc>
      </w:tr>
      <w:tr w:rsidR="00706634" w:rsidRPr="001A282B" w14:paraId="4ECE8B9D" w14:textId="77777777" w:rsidTr="005B6058">
        <w:trPr>
          <w:jc w:val="center"/>
        </w:trPr>
        <w:tc>
          <w:tcPr>
            <w:tcW w:w="4876" w:type="dxa"/>
          </w:tcPr>
          <w:p w14:paraId="32237454" w14:textId="77777777" w:rsidR="00706634" w:rsidRPr="001A282B" w:rsidRDefault="00706634" w:rsidP="005B6058">
            <w:pPr>
              <w:pStyle w:val="ColumnHeading"/>
              <w:keepNext/>
            </w:pPr>
            <w:r w:rsidRPr="001A282B">
              <w:t>Text predložený Komisiou</w:t>
            </w:r>
          </w:p>
        </w:tc>
        <w:tc>
          <w:tcPr>
            <w:tcW w:w="4876" w:type="dxa"/>
          </w:tcPr>
          <w:p w14:paraId="1532896B" w14:textId="77777777" w:rsidR="00706634" w:rsidRPr="001A282B" w:rsidRDefault="00706634" w:rsidP="005B6058">
            <w:pPr>
              <w:pStyle w:val="ColumnHeading"/>
              <w:keepNext/>
            </w:pPr>
            <w:r w:rsidRPr="001A282B">
              <w:t>Pozmeňujúci návrh</w:t>
            </w:r>
          </w:p>
        </w:tc>
      </w:tr>
      <w:tr w:rsidR="00706634" w:rsidRPr="001A282B" w14:paraId="4175361E" w14:textId="77777777" w:rsidTr="005B6058">
        <w:trPr>
          <w:jc w:val="center"/>
        </w:trPr>
        <w:tc>
          <w:tcPr>
            <w:tcW w:w="4876" w:type="dxa"/>
          </w:tcPr>
          <w:p w14:paraId="64CED349" w14:textId="77777777" w:rsidR="00706634" w:rsidRPr="001A282B" w:rsidRDefault="00706634" w:rsidP="005B6058">
            <w:pPr>
              <w:pStyle w:val="Normal6"/>
              <w:rPr>
                <w:lang w:val="sk-SK"/>
              </w:rPr>
            </w:pPr>
            <w:r w:rsidRPr="001A282B">
              <w:rPr>
                <w:lang w:val="sk-SK"/>
              </w:rPr>
              <w:t>(7)</w:t>
            </w:r>
            <w:r w:rsidRPr="001A282B">
              <w:rPr>
                <w:lang w:val="sk-SK"/>
              </w:rPr>
              <w:tab/>
              <w:t xml:space="preserve">S cieľom zlepšiť fungovanie jednotného trhu pri súčasnom zaistení vysokej úrovne ochrany životného prostredia je nevyhnutné harmonizovať podmienky typového schválenia vozidiel, pokiaľ ide o ich opätovnú použiteľnosť, </w:t>
            </w:r>
            <w:proofErr w:type="spellStart"/>
            <w:r w:rsidRPr="001A282B">
              <w:rPr>
                <w:lang w:val="sk-SK"/>
              </w:rPr>
              <w:t>recyklovateľnosť</w:t>
            </w:r>
            <w:proofErr w:type="spellEnd"/>
            <w:r w:rsidRPr="001A282B">
              <w:rPr>
                <w:lang w:val="sk-SK"/>
              </w:rPr>
              <w:t xml:space="preserve"> a zhodnotiteľnosť, ako aj podmienky, ktorými sa riadi nakladanie s odpadom v automobilovom odvetví. Medzi fázou výroby vozidiel a ich spracovaním po skončení životnosti existujú vnútorné väzby, keďže environmentálne vhodné spracovanie vozidiel po skončení životnosti do veľkej miery závisí predovšetkým od toho, ako sú vozidlá navrhnuté a skonštruované. Najúčinnejším spôsobom, ako uľahčiť prechod automobilového odvetvia na obehové hospodárstvo, je preto vytvoriť jednotný regulačný rámec na úrovni Únie, ktorý sa bude integrovaným a konzistentným spôsobom vzťahovať na návrh vozidiel, ich výrobu, uvedenie na trh v Únii a spracovanie po skončení životnosti. Je to nevyhnutné aj pre rozvoj trhu Únie s druhotnými surovinami, ktoré obsahujú nové vozidlá uvedené na trh, ako aj na zabránenie prekážkam obchodu a narušeniam hospodárskej súťaže, zabezpečenie právnej zrozumiteľnosti a zlepšenie environmentálnych vlastností všetkých hospodárskych subjektov zapojených do návrhu vozidiel, ich výroby a spracovania po skončení životnosti. V záujme dosiahnutia týchto cieľov a potreby mať jednotné pravidlá pre jednotný trh, ktoré by sa riadili </w:t>
            </w:r>
            <w:r w:rsidRPr="001A282B">
              <w:rPr>
                <w:lang w:val="sk-SK"/>
              </w:rPr>
              <w:lastRenderedPageBreak/>
              <w:t>environmentálnymi záujmami, a v súlade s celkovými právnymi predpismi Únie o typovom schválení motorových vozidiel by sa smernice 2000/53/ES a 2005/64/ES mali na základe článku 114 Zmluvy o fungovaní Európskej únie (ZFEÚ) nahradiť nariadením.</w:t>
            </w:r>
          </w:p>
        </w:tc>
        <w:tc>
          <w:tcPr>
            <w:tcW w:w="4876" w:type="dxa"/>
          </w:tcPr>
          <w:p w14:paraId="6D8C7BC5" w14:textId="77777777" w:rsidR="00706634" w:rsidRPr="001A282B" w:rsidRDefault="00706634" w:rsidP="005B6058">
            <w:pPr>
              <w:pStyle w:val="Normal6"/>
              <w:rPr>
                <w:szCs w:val="24"/>
                <w:lang w:val="sk-SK"/>
              </w:rPr>
            </w:pPr>
            <w:r w:rsidRPr="001A282B">
              <w:rPr>
                <w:lang w:val="sk-SK"/>
              </w:rPr>
              <w:lastRenderedPageBreak/>
              <w:t>(7)</w:t>
            </w:r>
            <w:r w:rsidRPr="001A282B">
              <w:rPr>
                <w:lang w:val="sk-SK"/>
              </w:rPr>
              <w:tab/>
              <w:t xml:space="preserve">S cieľom zlepšiť fungovanie jednotného trhu pri súčasnom zaistení vysokej úrovne ochrany životného prostredia je nevyhnutné harmonizovať podmienky typového schválenia vozidiel, pokiaľ ide o ich opätovnú použiteľnosť, </w:t>
            </w:r>
            <w:proofErr w:type="spellStart"/>
            <w:r w:rsidRPr="001A282B">
              <w:rPr>
                <w:lang w:val="sk-SK"/>
              </w:rPr>
              <w:t>recyklovateľnosť</w:t>
            </w:r>
            <w:proofErr w:type="spellEnd"/>
            <w:r w:rsidRPr="001A282B">
              <w:rPr>
                <w:lang w:val="sk-SK"/>
              </w:rPr>
              <w:t xml:space="preserve"> a zhodnotiteľnosť, ako aj podmienky, ktorými sa riadi nakladanie s odpadom v automobilovom odvetví </w:t>
            </w:r>
            <w:r w:rsidRPr="001A282B">
              <w:rPr>
                <w:b/>
                <w:i/>
                <w:lang w:val="sk-SK"/>
              </w:rPr>
              <w:t>a vývoz ojazdených vozidiel</w:t>
            </w:r>
            <w:r w:rsidRPr="001A282B">
              <w:rPr>
                <w:lang w:val="sk-SK"/>
              </w:rPr>
              <w:t xml:space="preserve">. Medzi fázou výroby vozidiel a ich spracovaním po skončení životnosti existujú vnútorné väzby, keďže environmentálne vhodné spracovanie vozidiel po skončení životnosti do veľkej miery závisí predovšetkým od toho, ako sú vozidlá navrhnuté a skonštruované. Najúčinnejším spôsobom, ako uľahčiť prechod automobilového odvetvia na obehové hospodárstvo, je preto vytvoriť jednotný regulačný rámec na úrovni Únie, ktorý sa bude integrovaným a konzistentným spôsobom vzťahovať na návrh vozidiel, ich výrobu, uvedenie na trh v Únii a spracovanie po skončení životnosti. Je to nevyhnutné aj pre rozvoj trhu Únie s druhotnými surovinami, ktoré obsahujú nové vozidlá uvedené na trh, ako aj na zabránenie prekážkam obchodu a narušeniam hospodárskej súťaže, zabezpečenie právnej zrozumiteľnosti a zlepšenie environmentálnych vlastností všetkých hospodárskych subjektov zapojených do návrhu vozidiel, ich výroby a spracovania po skončení životnosti. V záujme dosiahnutia týchto cieľov a potreby mať jednotné pravidlá pre </w:t>
            </w:r>
            <w:r w:rsidRPr="001A282B">
              <w:rPr>
                <w:lang w:val="sk-SK"/>
              </w:rPr>
              <w:lastRenderedPageBreak/>
              <w:t>jednotný trh, ktoré by sa riadili environmentálnymi záujmami, a v súlade s celkovými právnymi predpismi Únie o typovom schválení motorových vozidiel by sa smernice 2000/53/ES a 2005/64/ES mali na základe článku 114 Zmluvy o fungovaní Európskej únie (ZFEÚ) nahradiť nariadením.</w:t>
            </w:r>
          </w:p>
        </w:tc>
      </w:tr>
    </w:tbl>
    <w:p w14:paraId="48A9F8FC" w14:textId="77777777" w:rsidR="00706634" w:rsidRPr="001A282B" w:rsidRDefault="00706634" w:rsidP="00706634"/>
    <w:p w14:paraId="3BC1BE74" w14:textId="77777777" w:rsidR="00706634" w:rsidRPr="001A282B" w:rsidRDefault="00706634" w:rsidP="00706634">
      <w:pPr>
        <w:pStyle w:val="AMNumberTabs0"/>
        <w:keepNext/>
      </w:pPr>
      <w:r w:rsidRPr="001A282B">
        <w:t>Pozmeňujúci návrh</w:t>
      </w:r>
      <w:r w:rsidRPr="001A282B">
        <w:tab/>
      </w:r>
      <w:r w:rsidRPr="001A282B">
        <w:tab/>
        <w:t>6</w:t>
      </w:r>
    </w:p>
    <w:p w14:paraId="6F504456" w14:textId="77777777" w:rsidR="008A6BC2" w:rsidRDefault="008A6BC2" w:rsidP="00706634">
      <w:pPr>
        <w:pStyle w:val="NormalBold"/>
        <w:keepNext/>
      </w:pPr>
    </w:p>
    <w:p w14:paraId="12B438FE" w14:textId="5EEE195F" w:rsidR="00706634" w:rsidRPr="001A282B" w:rsidRDefault="00706634" w:rsidP="00706634">
      <w:pPr>
        <w:pStyle w:val="NormalBold"/>
        <w:keepNext/>
      </w:pPr>
      <w:r w:rsidRPr="001A282B">
        <w:t>Návrh nariadenia</w:t>
      </w:r>
    </w:p>
    <w:p w14:paraId="26FB1B60" w14:textId="77777777" w:rsidR="00706634" w:rsidRPr="001A282B" w:rsidRDefault="00706634" w:rsidP="00706634">
      <w:pPr>
        <w:pStyle w:val="NormalBold"/>
      </w:pPr>
      <w:r w:rsidRPr="001A282B">
        <w:t>Odôvodnenie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15A052C" w14:textId="77777777" w:rsidTr="005B6058">
        <w:trPr>
          <w:jc w:val="center"/>
        </w:trPr>
        <w:tc>
          <w:tcPr>
            <w:tcW w:w="9752" w:type="dxa"/>
            <w:gridSpan w:val="2"/>
          </w:tcPr>
          <w:p w14:paraId="0A560712" w14:textId="77777777" w:rsidR="00706634" w:rsidRPr="001A282B" w:rsidRDefault="00706634" w:rsidP="005B6058">
            <w:pPr>
              <w:keepNext/>
            </w:pPr>
          </w:p>
        </w:tc>
      </w:tr>
      <w:tr w:rsidR="00706634" w:rsidRPr="001A282B" w14:paraId="0EB6573A" w14:textId="77777777" w:rsidTr="005B6058">
        <w:trPr>
          <w:jc w:val="center"/>
        </w:trPr>
        <w:tc>
          <w:tcPr>
            <w:tcW w:w="4876" w:type="dxa"/>
          </w:tcPr>
          <w:p w14:paraId="15853557" w14:textId="77777777" w:rsidR="00706634" w:rsidRPr="001A282B" w:rsidRDefault="00706634" w:rsidP="005B6058">
            <w:pPr>
              <w:pStyle w:val="ColumnHeading"/>
              <w:keepNext/>
            </w:pPr>
            <w:r w:rsidRPr="001A282B">
              <w:t>Text predložený Komisiou</w:t>
            </w:r>
          </w:p>
        </w:tc>
        <w:tc>
          <w:tcPr>
            <w:tcW w:w="4876" w:type="dxa"/>
          </w:tcPr>
          <w:p w14:paraId="325C019B" w14:textId="77777777" w:rsidR="00706634" w:rsidRPr="001A282B" w:rsidRDefault="00706634" w:rsidP="005B6058">
            <w:pPr>
              <w:pStyle w:val="ColumnHeading"/>
              <w:keepNext/>
            </w:pPr>
            <w:r w:rsidRPr="001A282B">
              <w:t>Pozmeňujúci návrh</w:t>
            </w:r>
          </w:p>
        </w:tc>
      </w:tr>
      <w:tr w:rsidR="00706634" w:rsidRPr="001A282B" w14:paraId="3D50BB30" w14:textId="77777777" w:rsidTr="005B6058">
        <w:trPr>
          <w:jc w:val="center"/>
        </w:trPr>
        <w:tc>
          <w:tcPr>
            <w:tcW w:w="4876" w:type="dxa"/>
          </w:tcPr>
          <w:p w14:paraId="043CFD3A" w14:textId="77777777" w:rsidR="00706634" w:rsidRPr="001A282B" w:rsidRDefault="00706634" w:rsidP="005B6058">
            <w:pPr>
              <w:pStyle w:val="Normal6"/>
              <w:rPr>
                <w:lang w:val="sk-SK"/>
              </w:rPr>
            </w:pPr>
            <w:r w:rsidRPr="001A282B">
              <w:rPr>
                <w:lang w:val="sk-SK"/>
              </w:rPr>
              <w:t>(8)</w:t>
            </w:r>
            <w:r w:rsidRPr="001A282B">
              <w:rPr>
                <w:lang w:val="sk-SK"/>
              </w:rPr>
              <w:tab/>
              <w:t>Smernice 2000/53/ES a 2005/64/E sa uplatňujú len na osobné vozidlá (M</w:t>
            </w:r>
            <w:r w:rsidRPr="001A282B">
              <w:rPr>
                <w:vertAlign w:val="subscript"/>
                <w:lang w:val="sk-SK"/>
              </w:rPr>
              <w:t>1</w:t>
            </w:r>
            <w:r w:rsidRPr="001A282B">
              <w:rPr>
                <w:lang w:val="sk-SK"/>
              </w:rPr>
              <w:t>) a ľahké úžitkové vozidlá (N</w:t>
            </w:r>
            <w:r w:rsidRPr="001A282B">
              <w:rPr>
                <w:vertAlign w:val="subscript"/>
                <w:lang w:val="sk-SK"/>
              </w:rPr>
              <w:t>1</w:t>
            </w:r>
            <w:r w:rsidRPr="001A282B">
              <w:rPr>
                <w:lang w:val="sk-SK"/>
              </w:rPr>
              <w:t>), ktoré tvoria približne 85 </w:t>
            </w:r>
            <w:r w:rsidRPr="00D76505">
              <w:rPr>
                <w:b/>
                <w:i/>
                <w:lang w:val="sk-SK"/>
              </w:rPr>
              <w:t>%</w:t>
            </w:r>
            <w:r w:rsidRPr="001A282B">
              <w:rPr>
                <w:lang w:val="sk-SK"/>
              </w:rPr>
              <w:t xml:space="preserve"> všetkých vozidiel evidovaných v Únii. Na zvyšné vozidlá, a to dvoj- a trojkolesové vozidlá, nákladné vozidlá, autobusy a prípojné vozidlá, sa nevzťahujú žiadne právne predpisy Únie, pokiaľ ide o ich </w:t>
            </w:r>
            <w:proofErr w:type="spellStart"/>
            <w:r w:rsidRPr="001A282B">
              <w:rPr>
                <w:lang w:val="sk-SK"/>
              </w:rPr>
              <w:t>ekodizajn</w:t>
            </w:r>
            <w:proofErr w:type="spellEnd"/>
            <w:r w:rsidRPr="001A282B">
              <w:rPr>
                <w:lang w:val="sk-SK"/>
              </w:rPr>
              <w:t xml:space="preserve"> a nakladanie s nimi vo fázach skončenia ich životnosti. S cieľom zaistiť obehový rámec pre všetky vozidlá evidované v Únii vrátane ich environmentálne vhodného spracovania, ako aj zabrániť fragmentácii jednotného trhu by sa toto nariadenie malo teda uplatňovať nielen na vozidlá kategórie M</w:t>
            </w:r>
            <w:r w:rsidRPr="001A282B">
              <w:rPr>
                <w:vertAlign w:val="subscript"/>
                <w:lang w:val="sk-SK"/>
              </w:rPr>
              <w:t>1</w:t>
            </w:r>
            <w:r w:rsidRPr="001A282B">
              <w:rPr>
                <w:lang w:val="sk-SK"/>
              </w:rPr>
              <w:t xml:space="preserve"> a N</w:t>
            </w:r>
            <w:r w:rsidRPr="001A282B">
              <w:rPr>
                <w:vertAlign w:val="subscript"/>
                <w:lang w:val="sk-SK"/>
              </w:rPr>
              <w:t>1</w:t>
            </w:r>
            <w:r w:rsidRPr="001A282B">
              <w:rPr>
                <w:lang w:val="sk-SK"/>
              </w:rPr>
              <w:t xml:space="preserve">, ale čiastočne aj na </w:t>
            </w:r>
            <w:r w:rsidRPr="001A282B">
              <w:rPr>
                <w:b/>
                <w:i/>
                <w:lang w:val="sk-SK"/>
              </w:rPr>
              <w:t>určité</w:t>
            </w:r>
            <w:r w:rsidRPr="001A282B">
              <w:rPr>
                <w:lang w:val="sk-SK"/>
              </w:rPr>
              <w:t xml:space="preserve"> vozidlá kategórie L </w:t>
            </w:r>
            <w:r w:rsidRPr="001A282B">
              <w:rPr>
                <w:b/>
                <w:i/>
                <w:lang w:val="sk-SK"/>
              </w:rPr>
              <w:t>(L</w:t>
            </w:r>
            <w:r w:rsidRPr="001A282B">
              <w:rPr>
                <w:b/>
                <w:i/>
                <w:vertAlign w:val="subscript"/>
                <w:lang w:val="sk-SK"/>
              </w:rPr>
              <w:t>3</w:t>
            </w:r>
            <w:r w:rsidRPr="001A282B">
              <w:rPr>
                <w:b/>
                <w:i/>
                <w:lang w:val="sk-SK"/>
              </w:rPr>
              <w:t>e – L</w:t>
            </w:r>
            <w:r w:rsidRPr="001A282B">
              <w:rPr>
                <w:b/>
                <w:i/>
                <w:vertAlign w:val="subscript"/>
                <w:lang w:val="sk-SK"/>
              </w:rPr>
              <w:t>7</w:t>
            </w:r>
            <w:r w:rsidRPr="001A282B">
              <w:rPr>
                <w:b/>
                <w:i/>
                <w:lang w:val="sk-SK"/>
              </w:rPr>
              <w:t>e),</w:t>
            </w:r>
            <w:r w:rsidRPr="001A282B">
              <w:rPr>
                <w:lang w:val="sk-SK"/>
              </w:rPr>
              <w:t xml:space="preserve"> ťažké úžitkové vozidlá a ich prípojné vozidlá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Chýbajú komplexné informácie týkajúce sa spracovania takýchto vozidiel po skončení ich životnosti v Únii, čo bráni tomu, aby sa na </w:t>
            </w:r>
            <w:proofErr w:type="spellStart"/>
            <w:r w:rsidRPr="001A282B">
              <w:rPr>
                <w:lang w:val="sk-SK"/>
              </w:rPr>
              <w:t>ne</w:t>
            </w:r>
            <w:proofErr w:type="spellEnd"/>
            <w:r w:rsidRPr="001A282B">
              <w:rPr>
                <w:lang w:val="sk-SK"/>
              </w:rPr>
              <w:t xml:space="preserve"> uplatňoval rovnaký režim ako režim, ktorý sa uplatňuje na vozidlá M</w:t>
            </w:r>
            <w:r w:rsidRPr="001A282B">
              <w:rPr>
                <w:vertAlign w:val="subscript"/>
                <w:lang w:val="sk-SK"/>
              </w:rPr>
              <w:t>1</w:t>
            </w:r>
            <w:r w:rsidRPr="001A282B">
              <w:rPr>
                <w:lang w:val="sk-SK"/>
              </w:rPr>
              <w:t xml:space="preserve"> a N</w:t>
            </w:r>
            <w:r w:rsidRPr="001A282B">
              <w:rPr>
                <w:vertAlign w:val="subscript"/>
                <w:lang w:val="sk-SK"/>
              </w:rPr>
              <w:t>1</w:t>
            </w:r>
            <w:r w:rsidRPr="001A282B">
              <w:rPr>
                <w:lang w:val="sk-SK"/>
              </w:rPr>
              <w:t xml:space="preserve"> po nadobudnutí účinnosti tohto nariadenia. Požiadavky týkajúce sa zberu vozidiel po skončení životnosti, ich povinného odovzdania na účely spracovania do autorizovaných zariadení na spracovanie, ako aj odstránenia znečisťujúcich látok z týchto vozidiel by sa však mali uplatňovať na vozidlá kategórie L </w:t>
            </w:r>
            <w:r w:rsidRPr="001A282B">
              <w:rPr>
                <w:b/>
                <w:i/>
                <w:lang w:val="sk-SK"/>
              </w:rPr>
              <w:t>(L</w:t>
            </w:r>
            <w:r w:rsidRPr="001A282B">
              <w:rPr>
                <w:b/>
                <w:i/>
                <w:vertAlign w:val="subscript"/>
                <w:lang w:val="sk-SK"/>
              </w:rPr>
              <w:t>3</w:t>
            </w:r>
            <w:r w:rsidRPr="001A282B">
              <w:rPr>
                <w:b/>
                <w:i/>
                <w:lang w:val="sk-SK"/>
              </w:rPr>
              <w:t>e-L</w:t>
            </w:r>
            <w:r w:rsidRPr="001A282B">
              <w:rPr>
                <w:b/>
                <w:i/>
                <w:vertAlign w:val="subscript"/>
                <w:lang w:val="sk-SK"/>
              </w:rPr>
              <w:t>7</w:t>
            </w:r>
            <w:r w:rsidRPr="001A282B">
              <w:rPr>
                <w:b/>
                <w:i/>
                <w:lang w:val="sk-SK"/>
              </w:rPr>
              <w:t>e)</w:t>
            </w:r>
            <w:r w:rsidRPr="001A282B">
              <w:rPr>
                <w:lang w:val="sk-SK"/>
              </w:rPr>
              <w:t xml:space="preserve"> a na ťažké úžitkové vozidlá </w:t>
            </w:r>
            <w:r w:rsidRPr="001A282B">
              <w:rPr>
                <w:lang w:val="sk-SK"/>
              </w:rPr>
              <w:lastRenderedPageBreak/>
              <w:t>a ich prípojné vozidlá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Na uľahčenie spracovania týchto vozidiel po skončení životnosti by sa od ich výrobcov malo požadovať, aby poskytovali informácie o odstránení a výmene častí, komponentov a materiálov z takýchto vozidiel. Na tieto kategórie vozidiel by sa mali uplatňovať aj ustanovenia upravujúce rozšírenú zodpovednosť výrobcov, ktoré pokrývajú aj náklady na ich zber a odstránenie znečistenia po skončení ich životnosti.</w:t>
            </w:r>
          </w:p>
        </w:tc>
        <w:tc>
          <w:tcPr>
            <w:tcW w:w="4876" w:type="dxa"/>
          </w:tcPr>
          <w:p w14:paraId="32CB538B" w14:textId="6BF7205B" w:rsidR="00706634" w:rsidRPr="001A282B" w:rsidRDefault="00706634" w:rsidP="00D76505">
            <w:pPr>
              <w:pStyle w:val="Normal6"/>
              <w:rPr>
                <w:szCs w:val="24"/>
                <w:lang w:val="sk-SK"/>
              </w:rPr>
            </w:pPr>
            <w:r w:rsidRPr="001A282B">
              <w:rPr>
                <w:lang w:val="sk-SK"/>
              </w:rPr>
              <w:lastRenderedPageBreak/>
              <w:t>(8)</w:t>
            </w:r>
            <w:r w:rsidRPr="001A282B">
              <w:rPr>
                <w:lang w:val="sk-SK"/>
              </w:rPr>
              <w:tab/>
              <w:t>Smernice 2000/53/ES a 2005/64/E</w:t>
            </w:r>
            <w:r w:rsidR="002D014C">
              <w:rPr>
                <w:lang w:val="sk-SK"/>
              </w:rPr>
              <w:t>S</w:t>
            </w:r>
            <w:r w:rsidRPr="001A282B">
              <w:rPr>
                <w:lang w:val="sk-SK"/>
              </w:rPr>
              <w:t xml:space="preserve"> sa uplatňujú len na osobné vozidlá (M</w:t>
            </w:r>
            <w:r w:rsidRPr="001A282B">
              <w:rPr>
                <w:vertAlign w:val="subscript"/>
                <w:lang w:val="sk-SK"/>
              </w:rPr>
              <w:t>1</w:t>
            </w:r>
            <w:r w:rsidRPr="001A282B">
              <w:rPr>
                <w:lang w:val="sk-SK"/>
              </w:rPr>
              <w:t>) a ľahké úžitkové vozidlá (N</w:t>
            </w:r>
            <w:r w:rsidRPr="001A282B">
              <w:rPr>
                <w:vertAlign w:val="subscript"/>
                <w:lang w:val="sk-SK"/>
              </w:rPr>
              <w:t>1</w:t>
            </w:r>
            <w:r w:rsidRPr="001A282B">
              <w:rPr>
                <w:lang w:val="sk-SK"/>
              </w:rPr>
              <w:t>), ktoré tvoria približne 85 </w:t>
            </w:r>
            <w:r w:rsidR="00D76505" w:rsidRPr="00AC697D">
              <w:rPr>
                <w:b/>
                <w:i/>
                <w:lang w:val="sk-SK"/>
              </w:rPr>
              <w:t>percent</w:t>
            </w:r>
            <w:r w:rsidRPr="008A6BC2">
              <w:rPr>
                <w:lang w:val="sk-SK"/>
              </w:rPr>
              <w:t xml:space="preserve"> </w:t>
            </w:r>
            <w:r w:rsidRPr="001A282B">
              <w:rPr>
                <w:lang w:val="sk-SK"/>
              </w:rPr>
              <w:t xml:space="preserve">všetkých vozidiel evidovaných v Únii. Na zvyšné vozidlá, a to dvoj- a trojkolesové vozidlá, nákladné vozidlá, autobusy a prípojné vozidlá, sa nevzťahujú žiadne právne predpisy Únie, pokiaľ ide o ich </w:t>
            </w:r>
            <w:proofErr w:type="spellStart"/>
            <w:r w:rsidRPr="001A282B">
              <w:rPr>
                <w:lang w:val="sk-SK"/>
              </w:rPr>
              <w:t>ekodizajn</w:t>
            </w:r>
            <w:proofErr w:type="spellEnd"/>
            <w:r w:rsidRPr="001A282B">
              <w:rPr>
                <w:lang w:val="sk-SK"/>
              </w:rPr>
              <w:t xml:space="preserve"> a nakladanie s nimi vo fázach skončenia ich životnosti. S cieľom zaistiť obehový rámec pre všetky vozidlá evidované v Únii vrátane ich environmentálne vhodného spracovania, ako aj zabrániť fragmentácii jednotného trhu by sa toto nariadenie malo teda uplatňovať nielen na vozidlá kategórie M</w:t>
            </w:r>
            <w:r w:rsidRPr="001A282B">
              <w:rPr>
                <w:vertAlign w:val="subscript"/>
                <w:lang w:val="sk-SK"/>
              </w:rPr>
              <w:t>1</w:t>
            </w:r>
            <w:r w:rsidRPr="001A282B">
              <w:rPr>
                <w:lang w:val="sk-SK"/>
              </w:rPr>
              <w:t xml:space="preserve"> a N</w:t>
            </w:r>
            <w:r w:rsidRPr="001A282B">
              <w:rPr>
                <w:vertAlign w:val="subscript"/>
                <w:lang w:val="sk-SK"/>
              </w:rPr>
              <w:t>1</w:t>
            </w:r>
            <w:r w:rsidRPr="001A282B">
              <w:rPr>
                <w:lang w:val="sk-SK"/>
              </w:rPr>
              <w:t>, ale čiastočne aj na vozidlá kategórie L, ťažké úžitkové vozidlá a ich prípojné vozidlá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Chýbajú komplexné informácie týkajúce sa spracovania takýchto vozidiel po skončení ich životnosti v Únii, čo bráni tomu, aby sa na </w:t>
            </w:r>
            <w:proofErr w:type="spellStart"/>
            <w:r w:rsidRPr="001A282B">
              <w:rPr>
                <w:lang w:val="sk-SK"/>
              </w:rPr>
              <w:t>ne</w:t>
            </w:r>
            <w:proofErr w:type="spellEnd"/>
            <w:r w:rsidRPr="001A282B">
              <w:rPr>
                <w:lang w:val="sk-SK"/>
              </w:rPr>
              <w:t xml:space="preserve"> uplatňoval rovnaký režim ako režim, ktorý sa uplatňuje na vozidlá M</w:t>
            </w:r>
            <w:r w:rsidRPr="001A282B">
              <w:rPr>
                <w:vertAlign w:val="subscript"/>
                <w:lang w:val="sk-SK"/>
              </w:rPr>
              <w:t>1</w:t>
            </w:r>
            <w:r w:rsidRPr="001A282B">
              <w:rPr>
                <w:lang w:val="sk-SK"/>
              </w:rPr>
              <w:t xml:space="preserve"> a N</w:t>
            </w:r>
            <w:r w:rsidRPr="001A282B">
              <w:rPr>
                <w:vertAlign w:val="subscript"/>
                <w:lang w:val="sk-SK"/>
              </w:rPr>
              <w:t>1</w:t>
            </w:r>
            <w:r w:rsidRPr="001A282B">
              <w:rPr>
                <w:lang w:val="sk-SK"/>
              </w:rPr>
              <w:t xml:space="preserve"> po nadobudnutí účinnosti tohto nariadenia. Požiadavky týkajúce sa zberu vozidiel po skončení životnosti, ich povinného odovzdania na účely spracovania do autorizovaných zariadení na spracovanie, ako aj odstránenia znečisťujúcich látok z týchto vozidiel by sa však mali uplatňovať na vozidlá kategórie L</w:t>
            </w:r>
            <w:r w:rsidRPr="001A282B">
              <w:rPr>
                <w:b/>
                <w:i/>
                <w:lang w:val="sk-SK"/>
              </w:rPr>
              <w:t>, ako aj</w:t>
            </w:r>
            <w:r w:rsidRPr="001A282B">
              <w:rPr>
                <w:lang w:val="sk-SK"/>
              </w:rPr>
              <w:t xml:space="preserve"> na ťažké úžitkové vozidlá a ich prípojné vozidlá </w:t>
            </w:r>
            <w:r w:rsidRPr="001A282B">
              <w:rPr>
                <w:lang w:val="sk-SK"/>
              </w:rPr>
              <w:lastRenderedPageBreak/>
              <w:t>(M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Na uľahčenie spracovania týchto vozidiel po skončení životnosti by sa od ich výrobcov malo požadovať, aby poskytovali informácie o odstránení a výmene častí, komponentov a materiálov z takýchto vozidiel. Na tieto kategórie vozidiel by sa mali uplatňovať aj ustanovenia upravujúce rozšírenú zodpovednosť výrobcov, ktoré pokrývajú aj náklady na ich zber a odstránenie znečistenia po skončení ich životnosti. </w:t>
            </w:r>
            <w:r w:rsidRPr="001A282B">
              <w:rPr>
                <w:b/>
                <w:i/>
                <w:lang w:val="sk-SK"/>
              </w:rPr>
              <w:t>Okrem toho by sa na vozidlá kategórie L mali vzťahovať dodatočné požiadavky, napríklad na označovanie, povinné odstránenie alebo opätovné použitie, repasovanie a renovovanie.</w:t>
            </w:r>
          </w:p>
        </w:tc>
      </w:tr>
    </w:tbl>
    <w:p w14:paraId="5D29E30C" w14:textId="77777777" w:rsidR="00706634" w:rsidRPr="001A282B" w:rsidRDefault="00706634" w:rsidP="00706634"/>
    <w:p w14:paraId="2AF82F8F" w14:textId="77777777" w:rsidR="00706634" w:rsidRPr="001A282B" w:rsidRDefault="00706634" w:rsidP="00706634">
      <w:pPr>
        <w:pStyle w:val="AMNumberTabs0"/>
        <w:keepNext/>
      </w:pPr>
      <w:r w:rsidRPr="001A282B">
        <w:t>Pozmeňujúci návrh</w:t>
      </w:r>
      <w:r w:rsidRPr="001A282B">
        <w:tab/>
      </w:r>
      <w:r w:rsidRPr="001A282B">
        <w:tab/>
        <w:t>7</w:t>
      </w:r>
    </w:p>
    <w:p w14:paraId="2EAA6B29" w14:textId="77777777" w:rsidR="008A6BC2" w:rsidRDefault="008A6BC2" w:rsidP="00706634">
      <w:pPr>
        <w:pStyle w:val="NormalBold"/>
        <w:keepNext/>
      </w:pPr>
    </w:p>
    <w:p w14:paraId="0E453F85" w14:textId="755A9246" w:rsidR="00706634" w:rsidRPr="001A282B" w:rsidRDefault="00706634" w:rsidP="00706634">
      <w:pPr>
        <w:pStyle w:val="NormalBold"/>
        <w:keepNext/>
      </w:pPr>
      <w:r w:rsidRPr="001A282B">
        <w:t>Návrh nariadenia</w:t>
      </w:r>
    </w:p>
    <w:p w14:paraId="11A27822" w14:textId="77777777" w:rsidR="00706634" w:rsidRPr="001A282B" w:rsidRDefault="00706634" w:rsidP="00706634">
      <w:pPr>
        <w:pStyle w:val="NormalBold"/>
      </w:pPr>
      <w:r w:rsidRPr="001A282B">
        <w:t>Odôvodnenie 8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71C7BD" w14:textId="77777777" w:rsidTr="005B6058">
        <w:trPr>
          <w:jc w:val="center"/>
        </w:trPr>
        <w:tc>
          <w:tcPr>
            <w:tcW w:w="9752" w:type="dxa"/>
            <w:gridSpan w:val="2"/>
          </w:tcPr>
          <w:p w14:paraId="20E76747" w14:textId="77777777" w:rsidR="00706634" w:rsidRPr="001A282B" w:rsidRDefault="00706634" w:rsidP="005B6058">
            <w:pPr>
              <w:keepNext/>
            </w:pPr>
          </w:p>
        </w:tc>
      </w:tr>
      <w:tr w:rsidR="00706634" w:rsidRPr="001A282B" w14:paraId="0BCDCDE7" w14:textId="77777777" w:rsidTr="005B6058">
        <w:trPr>
          <w:jc w:val="center"/>
        </w:trPr>
        <w:tc>
          <w:tcPr>
            <w:tcW w:w="4876" w:type="dxa"/>
          </w:tcPr>
          <w:p w14:paraId="7008794B" w14:textId="77777777" w:rsidR="00706634" w:rsidRPr="001A282B" w:rsidRDefault="00706634" w:rsidP="005B6058">
            <w:pPr>
              <w:pStyle w:val="ColumnHeading"/>
              <w:keepNext/>
            </w:pPr>
            <w:r w:rsidRPr="001A282B">
              <w:t>Text predložený Komisiou</w:t>
            </w:r>
          </w:p>
        </w:tc>
        <w:tc>
          <w:tcPr>
            <w:tcW w:w="4876" w:type="dxa"/>
          </w:tcPr>
          <w:p w14:paraId="10223812" w14:textId="77777777" w:rsidR="00706634" w:rsidRPr="001A282B" w:rsidRDefault="00706634" w:rsidP="005B6058">
            <w:pPr>
              <w:pStyle w:val="ColumnHeading"/>
              <w:keepNext/>
            </w:pPr>
            <w:r w:rsidRPr="001A282B">
              <w:t>Pozmeňujúci návrh</w:t>
            </w:r>
          </w:p>
        </w:tc>
      </w:tr>
      <w:tr w:rsidR="00706634" w:rsidRPr="001A282B" w14:paraId="56237CBD" w14:textId="77777777" w:rsidTr="005B6058">
        <w:trPr>
          <w:jc w:val="center"/>
        </w:trPr>
        <w:tc>
          <w:tcPr>
            <w:tcW w:w="4876" w:type="dxa"/>
          </w:tcPr>
          <w:p w14:paraId="7160D5B5" w14:textId="77777777" w:rsidR="00706634" w:rsidRPr="001A282B" w:rsidRDefault="00706634" w:rsidP="005B6058">
            <w:pPr>
              <w:pStyle w:val="Normal6"/>
              <w:rPr>
                <w:lang w:val="sk-SK"/>
              </w:rPr>
            </w:pPr>
          </w:p>
        </w:tc>
        <w:tc>
          <w:tcPr>
            <w:tcW w:w="4876" w:type="dxa"/>
          </w:tcPr>
          <w:p w14:paraId="71F0F1EE" w14:textId="77777777" w:rsidR="00706634" w:rsidRDefault="00706634" w:rsidP="005B6058">
            <w:pPr>
              <w:pStyle w:val="Normal6"/>
              <w:rPr>
                <w:b/>
                <w:i/>
                <w:lang w:val="sk-SK"/>
              </w:rPr>
            </w:pPr>
            <w:r w:rsidRPr="001A282B">
              <w:rPr>
                <w:b/>
                <w:i/>
                <w:lang w:val="sk-SK"/>
              </w:rPr>
              <w:t>(8a)</w:t>
            </w:r>
            <w:r w:rsidRPr="001A282B">
              <w:rPr>
                <w:b/>
                <w:i/>
                <w:lang w:val="sk-SK"/>
              </w:rPr>
              <w:tab/>
              <w:t>S cieľom zabezpečiť regulačnú súdržnosť a zabrániť fragmentácii jednotného trhu je potrebné rozšíriť rozsah pôsobnosti tohto nariadenia na vozidlá patriace do kategórií L1 a L2, ako sú vymedzené v nariadení Európskeho parlamentu a Rady (EÚ) č. 168/2013</w:t>
            </w:r>
            <w:r w:rsidRPr="001A282B">
              <w:rPr>
                <w:b/>
                <w:i/>
                <w:vertAlign w:val="superscript"/>
                <w:lang w:val="sk-SK"/>
              </w:rPr>
              <w:t>1a</w:t>
            </w:r>
            <w:r w:rsidRPr="001A282B">
              <w:rPr>
                <w:b/>
                <w:i/>
                <w:lang w:val="sk-SK"/>
              </w:rPr>
              <w:t>. Vozidlá kategórií L1e a L2e nepodliehajú vo všetkých členských štátoch jednotne administratívnej evidencii podľa smernice Rady 1999/37/ES</w:t>
            </w:r>
            <w:r w:rsidRPr="001A282B">
              <w:rPr>
                <w:b/>
                <w:i/>
                <w:vertAlign w:val="superscript"/>
                <w:lang w:val="sk-SK"/>
              </w:rPr>
              <w:t>1b</w:t>
            </w:r>
            <w:r w:rsidRPr="001A282B">
              <w:rPr>
                <w:b/>
                <w:i/>
                <w:lang w:val="sk-SK"/>
              </w:rPr>
              <w:t xml:space="preserve"> napriek tomu, že sú typovo schválené podľa nariadenia (EÚ) č. 168/2013. Táto regulačná </w:t>
            </w:r>
            <w:proofErr w:type="spellStart"/>
            <w:r w:rsidRPr="001A282B">
              <w:rPr>
                <w:b/>
                <w:i/>
                <w:lang w:val="sk-SK"/>
              </w:rPr>
              <w:t>nekonzistentnosť</w:t>
            </w:r>
            <w:proofErr w:type="spellEnd"/>
            <w:r w:rsidRPr="001A282B">
              <w:rPr>
                <w:b/>
                <w:i/>
                <w:lang w:val="sk-SK"/>
              </w:rPr>
              <w:t xml:space="preserve"> predstavuje riziko vzniku roztrieštených vnútroštátnych prístupov, neprimeranej záťaže pre výrobcov a oslabenia konkurencieschopnosti odvetvia. S cieľom zabezpečiť regulačnú súdržnosť a harmonizáciu by sa v tomto nariadení malo stanoviť, že ak tieto vozidlá nepodliehajú administratívnej evidencii, mal by sa zaviesť alternatívny systém zaznamenávania ich identifikácie, a to aj v mieste uvedenia na trh, počas </w:t>
            </w:r>
            <w:r w:rsidRPr="001A282B">
              <w:rPr>
                <w:b/>
                <w:i/>
                <w:lang w:val="sk-SK"/>
              </w:rPr>
              <w:lastRenderedPageBreak/>
              <w:t>používania alebo na konci životnosti. Tento prístup by mal zabrániť rozdielom v zaobchádzaní s podobnými vozidlami a zosúladiť povinnosti vo všetkých vozidlách kategórie L, čím sa podporí konzistentný rámec na účely súladu s týmto nariadením.</w:t>
            </w:r>
          </w:p>
          <w:p w14:paraId="2AF362D6" w14:textId="414389B1" w:rsidR="00341970" w:rsidRPr="001A282B" w:rsidRDefault="00341970" w:rsidP="005B6058">
            <w:pPr>
              <w:pStyle w:val="Normal6"/>
              <w:rPr>
                <w:szCs w:val="24"/>
                <w:lang w:val="sk-SK"/>
              </w:rPr>
            </w:pPr>
            <w:r>
              <w:rPr>
                <w:b/>
                <w:i/>
                <w:lang w:val="sk-SK"/>
              </w:rPr>
              <w:t>__________________________</w:t>
            </w:r>
          </w:p>
        </w:tc>
      </w:tr>
      <w:tr w:rsidR="00706634" w:rsidRPr="001A282B" w14:paraId="55DD4795" w14:textId="77777777" w:rsidTr="005B6058">
        <w:trPr>
          <w:jc w:val="center"/>
        </w:trPr>
        <w:tc>
          <w:tcPr>
            <w:tcW w:w="4876" w:type="dxa"/>
          </w:tcPr>
          <w:p w14:paraId="2A754610" w14:textId="77777777" w:rsidR="00706634" w:rsidRPr="001A282B" w:rsidRDefault="00706634" w:rsidP="005B6058">
            <w:pPr>
              <w:pStyle w:val="Normal6"/>
              <w:rPr>
                <w:lang w:val="sk-SK"/>
              </w:rPr>
            </w:pPr>
          </w:p>
        </w:tc>
        <w:tc>
          <w:tcPr>
            <w:tcW w:w="4876" w:type="dxa"/>
          </w:tcPr>
          <w:p w14:paraId="700DA0C3" w14:textId="77777777" w:rsidR="00706634" w:rsidRPr="001A282B" w:rsidRDefault="00706634" w:rsidP="005B6058">
            <w:pPr>
              <w:pStyle w:val="Normal6"/>
              <w:rPr>
                <w:b/>
                <w:i/>
                <w:lang w:val="sk-SK"/>
              </w:rPr>
            </w:pPr>
            <w:r w:rsidRPr="001A282B">
              <w:rPr>
                <w:b/>
                <w:i/>
                <w:vertAlign w:val="superscript"/>
                <w:lang w:val="sk-SK"/>
              </w:rPr>
              <w:t>1a</w:t>
            </w:r>
            <w:r w:rsidRPr="001A282B">
              <w:rPr>
                <w:b/>
                <w:i/>
                <w:lang w:val="sk-SK"/>
              </w:rPr>
              <w:t xml:space="preserve"> Nariadenie Európskeho parlamentu a Rady (EÚ) č. 168/2013 z 15. januára 2013 o schvaľovaní a dohľade nad trhom dvoj- alebo trojkolesových vozidiel a </w:t>
            </w:r>
            <w:proofErr w:type="spellStart"/>
            <w:r w:rsidRPr="001A282B">
              <w:rPr>
                <w:b/>
                <w:i/>
                <w:lang w:val="sk-SK"/>
              </w:rPr>
              <w:t>štvorkoliek</w:t>
            </w:r>
            <w:proofErr w:type="spellEnd"/>
            <w:r w:rsidRPr="001A282B">
              <w:rPr>
                <w:b/>
                <w:i/>
                <w:lang w:val="sk-SK"/>
              </w:rPr>
              <w:t xml:space="preserve"> (Ú. v. EÚ L 60, 2.3.2013, s. 52, ELI: http://data.europa.eu/eli/reg/2013/168/oj)</w:t>
            </w:r>
          </w:p>
        </w:tc>
      </w:tr>
      <w:tr w:rsidR="00706634" w:rsidRPr="001A282B" w14:paraId="3539655A" w14:textId="77777777" w:rsidTr="005B6058">
        <w:trPr>
          <w:jc w:val="center"/>
        </w:trPr>
        <w:tc>
          <w:tcPr>
            <w:tcW w:w="4876" w:type="dxa"/>
          </w:tcPr>
          <w:p w14:paraId="25100AF4" w14:textId="77777777" w:rsidR="00706634" w:rsidRPr="001A282B" w:rsidRDefault="00706634" w:rsidP="005B6058">
            <w:pPr>
              <w:pStyle w:val="Normal6"/>
              <w:rPr>
                <w:lang w:val="sk-SK"/>
              </w:rPr>
            </w:pPr>
          </w:p>
        </w:tc>
        <w:tc>
          <w:tcPr>
            <w:tcW w:w="4876" w:type="dxa"/>
          </w:tcPr>
          <w:p w14:paraId="7380F4B9" w14:textId="77777777" w:rsidR="00706634" w:rsidRPr="001A282B" w:rsidRDefault="00706634" w:rsidP="005B6058">
            <w:pPr>
              <w:pStyle w:val="Normal6"/>
              <w:rPr>
                <w:b/>
                <w:i/>
                <w:lang w:val="sk-SK"/>
              </w:rPr>
            </w:pPr>
            <w:r w:rsidRPr="001A282B">
              <w:rPr>
                <w:b/>
                <w:i/>
                <w:vertAlign w:val="superscript"/>
                <w:lang w:val="sk-SK"/>
              </w:rPr>
              <w:t>1b</w:t>
            </w:r>
            <w:r w:rsidRPr="001A282B">
              <w:rPr>
                <w:b/>
                <w:i/>
                <w:lang w:val="sk-SK"/>
              </w:rPr>
              <w:t xml:space="preserve"> Smernica Rady 1999/37/ES z 29. apríla 1999 o registračných dokumentoch pre vozidlá (Ú. v. ES L 138, 1.6.1999, s. 57, ELI: http://data.europa.eu/eli/dir/1999/37/oj).</w:t>
            </w:r>
          </w:p>
        </w:tc>
      </w:tr>
    </w:tbl>
    <w:p w14:paraId="75F2092E" w14:textId="77777777" w:rsidR="00706634" w:rsidRPr="001A282B" w:rsidRDefault="00706634" w:rsidP="00706634"/>
    <w:p w14:paraId="61572198" w14:textId="77777777" w:rsidR="00706634" w:rsidRPr="001A282B" w:rsidRDefault="00706634" w:rsidP="00706634">
      <w:pPr>
        <w:pStyle w:val="AMNumberTabs0"/>
        <w:keepNext/>
      </w:pPr>
      <w:r w:rsidRPr="001A282B">
        <w:t>Pozmeňujúci návrh</w:t>
      </w:r>
      <w:r w:rsidRPr="001A282B">
        <w:tab/>
      </w:r>
      <w:r w:rsidRPr="001A282B">
        <w:tab/>
        <w:t>8</w:t>
      </w:r>
    </w:p>
    <w:p w14:paraId="1ED1EA06" w14:textId="77777777" w:rsidR="00341970" w:rsidRDefault="00341970" w:rsidP="00706634">
      <w:pPr>
        <w:pStyle w:val="NormalBold"/>
        <w:keepNext/>
      </w:pPr>
    </w:p>
    <w:p w14:paraId="66B0B608" w14:textId="57061148" w:rsidR="00706634" w:rsidRPr="001A282B" w:rsidRDefault="00706634" w:rsidP="00706634">
      <w:pPr>
        <w:pStyle w:val="NormalBold"/>
        <w:keepNext/>
      </w:pPr>
      <w:r w:rsidRPr="001A282B">
        <w:t>Návrh nariadenia</w:t>
      </w:r>
    </w:p>
    <w:p w14:paraId="24444DBD" w14:textId="77777777" w:rsidR="00706634" w:rsidRPr="001A282B" w:rsidRDefault="00706634" w:rsidP="00706634">
      <w:pPr>
        <w:pStyle w:val="NormalBold"/>
      </w:pPr>
      <w:r w:rsidRPr="001A282B">
        <w:t>Odôvodnenie 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CDD4AC7" w14:textId="77777777" w:rsidTr="005B6058">
        <w:trPr>
          <w:jc w:val="center"/>
        </w:trPr>
        <w:tc>
          <w:tcPr>
            <w:tcW w:w="9752" w:type="dxa"/>
            <w:gridSpan w:val="2"/>
          </w:tcPr>
          <w:p w14:paraId="6B6716A9" w14:textId="77777777" w:rsidR="00706634" w:rsidRPr="001A282B" w:rsidRDefault="00706634" w:rsidP="005B6058">
            <w:pPr>
              <w:keepNext/>
            </w:pPr>
          </w:p>
        </w:tc>
      </w:tr>
      <w:tr w:rsidR="00706634" w:rsidRPr="001A282B" w14:paraId="1F3CB903" w14:textId="77777777" w:rsidTr="005B6058">
        <w:trPr>
          <w:jc w:val="center"/>
        </w:trPr>
        <w:tc>
          <w:tcPr>
            <w:tcW w:w="4876" w:type="dxa"/>
          </w:tcPr>
          <w:p w14:paraId="008A9807" w14:textId="77777777" w:rsidR="00706634" w:rsidRPr="001A282B" w:rsidRDefault="00706634" w:rsidP="005B6058">
            <w:pPr>
              <w:pStyle w:val="ColumnHeading"/>
              <w:keepNext/>
            </w:pPr>
            <w:r w:rsidRPr="001A282B">
              <w:t>Text predložený Komisiou</w:t>
            </w:r>
          </w:p>
        </w:tc>
        <w:tc>
          <w:tcPr>
            <w:tcW w:w="4876" w:type="dxa"/>
          </w:tcPr>
          <w:p w14:paraId="5FF6EF07" w14:textId="77777777" w:rsidR="00706634" w:rsidRPr="001A282B" w:rsidRDefault="00706634" w:rsidP="005B6058">
            <w:pPr>
              <w:pStyle w:val="ColumnHeading"/>
              <w:keepNext/>
            </w:pPr>
            <w:r w:rsidRPr="001A282B">
              <w:t>Pozmeňujúci návrh</w:t>
            </w:r>
          </w:p>
        </w:tc>
      </w:tr>
      <w:tr w:rsidR="00706634" w:rsidRPr="001A282B" w14:paraId="1E8F22D9" w14:textId="77777777" w:rsidTr="005B6058">
        <w:trPr>
          <w:jc w:val="center"/>
        </w:trPr>
        <w:tc>
          <w:tcPr>
            <w:tcW w:w="4876" w:type="dxa"/>
          </w:tcPr>
          <w:p w14:paraId="77926262" w14:textId="77777777" w:rsidR="00706634" w:rsidRPr="001A282B" w:rsidRDefault="00706634" w:rsidP="005B6058">
            <w:pPr>
              <w:pStyle w:val="Normal6"/>
              <w:rPr>
                <w:lang w:val="sk-SK"/>
              </w:rPr>
            </w:pPr>
          </w:p>
        </w:tc>
        <w:tc>
          <w:tcPr>
            <w:tcW w:w="4876" w:type="dxa"/>
          </w:tcPr>
          <w:p w14:paraId="45D52F94" w14:textId="77777777" w:rsidR="00706634" w:rsidRPr="001A282B" w:rsidRDefault="00706634" w:rsidP="005B6058">
            <w:pPr>
              <w:pStyle w:val="Normal6"/>
              <w:rPr>
                <w:szCs w:val="24"/>
                <w:lang w:val="sk-SK"/>
              </w:rPr>
            </w:pPr>
            <w:r w:rsidRPr="001A282B">
              <w:rPr>
                <w:b/>
                <w:i/>
                <w:lang w:val="sk-SK"/>
              </w:rPr>
              <w:t>(9a)</w:t>
            </w:r>
            <w:r w:rsidRPr="001A282B">
              <w:rPr>
                <w:b/>
                <w:i/>
                <w:lang w:val="sk-SK"/>
              </w:rPr>
              <w:tab/>
              <w:t xml:space="preserve">Vozidlá navrhnuté a skonštruované alebo prispôsobené len na používanie ozbrojenými silami, ako aj vozidlá navrhnuté a skonštruované na používanie ozbrojenými silami, civilnou obranou, hasičskými zbormi, silami zodpovednými za udržiavanie verejného poriadku a pohotovostnými zdravotníckymi službami by sa mali vyňať z rozsahu pôsobnosti tohto nariadenia. Tieto vozidlá slúžia špecializovaným prevádzkovým funkciám a podliehajú osobitným technickým požiadavkám a ich návrh, konštrukcia a používanie sa výrazne líšia od návrhu, konštrukcie a používania vozidiel určených na všeobecnú cestnú dopravu. Uplatňovanie všeobecných požiadaviek </w:t>
            </w:r>
            <w:proofErr w:type="spellStart"/>
            <w:r w:rsidRPr="001A282B">
              <w:rPr>
                <w:b/>
                <w:i/>
                <w:lang w:val="sk-SK"/>
              </w:rPr>
              <w:t>obehovosti</w:t>
            </w:r>
            <w:proofErr w:type="spellEnd"/>
            <w:r w:rsidRPr="001A282B">
              <w:rPr>
                <w:b/>
                <w:i/>
                <w:lang w:val="sk-SK"/>
              </w:rPr>
              <w:t xml:space="preserve"> na konštrukciu vozidiel a nakladanie s nimi po skončení životnosti na takéto vozidlá by </w:t>
            </w:r>
            <w:r w:rsidRPr="001A282B">
              <w:rPr>
                <w:b/>
                <w:i/>
                <w:lang w:val="sk-SK"/>
              </w:rPr>
              <w:lastRenderedPageBreak/>
              <w:t>preto nebolo vhodné a ich vylúčenie z rozsahu pôsobnosti tohto nariadenia je v súlade s osobitnou povahou ich funkcií.</w:t>
            </w:r>
          </w:p>
        </w:tc>
      </w:tr>
    </w:tbl>
    <w:p w14:paraId="7438AFC0" w14:textId="77777777" w:rsidR="00706634" w:rsidRPr="001A282B" w:rsidRDefault="00706634" w:rsidP="00706634"/>
    <w:p w14:paraId="3DBB5F8C" w14:textId="77777777" w:rsidR="00706634" w:rsidRPr="001A282B" w:rsidRDefault="00706634" w:rsidP="00706634">
      <w:pPr>
        <w:pStyle w:val="AMNumberTabs0"/>
        <w:keepNext/>
      </w:pPr>
      <w:r w:rsidRPr="001A282B">
        <w:t>Pozmeňujúci návrh</w:t>
      </w:r>
      <w:r w:rsidRPr="001A282B">
        <w:tab/>
      </w:r>
      <w:r w:rsidRPr="001A282B">
        <w:tab/>
        <w:t>9</w:t>
      </w:r>
    </w:p>
    <w:p w14:paraId="38FD0F92" w14:textId="77777777" w:rsidR="00341970" w:rsidRDefault="00341970" w:rsidP="00706634">
      <w:pPr>
        <w:pStyle w:val="NormalBold"/>
        <w:keepNext/>
      </w:pPr>
    </w:p>
    <w:p w14:paraId="584D4F01" w14:textId="760BAD1C" w:rsidR="00706634" w:rsidRPr="001A282B" w:rsidRDefault="00706634" w:rsidP="00706634">
      <w:pPr>
        <w:pStyle w:val="NormalBold"/>
        <w:keepNext/>
      </w:pPr>
      <w:r w:rsidRPr="001A282B">
        <w:t>Návrh nariadenia</w:t>
      </w:r>
    </w:p>
    <w:p w14:paraId="28DCCEB4" w14:textId="77777777" w:rsidR="00706634" w:rsidRPr="001A282B" w:rsidRDefault="00706634" w:rsidP="00706634">
      <w:pPr>
        <w:pStyle w:val="NormalBold"/>
      </w:pPr>
      <w:r w:rsidRPr="001A282B">
        <w:t>Odôvodnenie 9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A287294" w14:textId="77777777" w:rsidTr="005B6058">
        <w:trPr>
          <w:jc w:val="center"/>
        </w:trPr>
        <w:tc>
          <w:tcPr>
            <w:tcW w:w="9752" w:type="dxa"/>
            <w:gridSpan w:val="2"/>
          </w:tcPr>
          <w:p w14:paraId="39F2941A" w14:textId="77777777" w:rsidR="00706634" w:rsidRPr="001A282B" w:rsidRDefault="00706634" w:rsidP="005B6058">
            <w:pPr>
              <w:keepNext/>
            </w:pPr>
          </w:p>
        </w:tc>
      </w:tr>
      <w:tr w:rsidR="00706634" w:rsidRPr="001A282B" w14:paraId="1139F6F6" w14:textId="77777777" w:rsidTr="005B6058">
        <w:trPr>
          <w:jc w:val="center"/>
        </w:trPr>
        <w:tc>
          <w:tcPr>
            <w:tcW w:w="4876" w:type="dxa"/>
          </w:tcPr>
          <w:p w14:paraId="6CC05607" w14:textId="77777777" w:rsidR="00706634" w:rsidRPr="001A282B" w:rsidRDefault="00706634" w:rsidP="005B6058">
            <w:pPr>
              <w:pStyle w:val="ColumnHeading"/>
              <w:keepNext/>
            </w:pPr>
            <w:r w:rsidRPr="001A282B">
              <w:t>Text predložený Komisiou</w:t>
            </w:r>
          </w:p>
        </w:tc>
        <w:tc>
          <w:tcPr>
            <w:tcW w:w="4876" w:type="dxa"/>
          </w:tcPr>
          <w:p w14:paraId="29B14893" w14:textId="77777777" w:rsidR="00706634" w:rsidRPr="001A282B" w:rsidRDefault="00706634" w:rsidP="005B6058">
            <w:pPr>
              <w:pStyle w:val="ColumnHeading"/>
              <w:keepNext/>
            </w:pPr>
            <w:r w:rsidRPr="001A282B">
              <w:t>Pozmeňujúci návrh</w:t>
            </w:r>
          </w:p>
        </w:tc>
      </w:tr>
      <w:tr w:rsidR="00706634" w:rsidRPr="001A282B" w14:paraId="64E56869" w14:textId="77777777" w:rsidTr="005B6058">
        <w:trPr>
          <w:jc w:val="center"/>
        </w:trPr>
        <w:tc>
          <w:tcPr>
            <w:tcW w:w="4876" w:type="dxa"/>
          </w:tcPr>
          <w:p w14:paraId="77C400BF" w14:textId="77777777" w:rsidR="00706634" w:rsidRPr="001A282B" w:rsidRDefault="00706634" w:rsidP="005B6058">
            <w:pPr>
              <w:pStyle w:val="Normal6"/>
              <w:rPr>
                <w:lang w:val="sk-SK"/>
              </w:rPr>
            </w:pPr>
          </w:p>
        </w:tc>
        <w:tc>
          <w:tcPr>
            <w:tcW w:w="4876" w:type="dxa"/>
          </w:tcPr>
          <w:p w14:paraId="355DA73C" w14:textId="006A962E" w:rsidR="00706634" w:rsidRPr="001A282B" w:rsidRDefault="00706634" w:rsidP="00341970">
            <w:pPr>
              <w:pStyle w:val="Normal6"/>
              <w:rPr>
                <w:szCs w:val="24"/>
                <w:lang w:val="sk-SK"/>
              </w:rPr>
            </w:pPr>
            <w:r w:rsidRPr="001A282B">
              <w:rPr>
                <w:b/>
                <w:i/>
                <w:lang w:val="sk-SK"/>
              </w:rPr>
              <w:t>(9b)</w:t>
            </w:r>
            <w:r w:rsidRPr="001A282B">
              <w:rPr>
                <w:b/>
                <w:i/>
                <w:lang w:val="sk-SK"/>
              </w:rPr>
              <w:tab/>
              <w:t xml:space="preserve">S cieľom zachovať európske kultúrne dedičstvo by sa z rozsahu pôsobnosti tohto nariadenia mali vylúčiť vozidlá historického významu. Vozidlá osobitného kultúrneho záujmu by tiež malo byť možné vylúčiť z rozsahu pôsobnosti tohto nariadenia za predpokladu, že sú ako také úradne uznané príslušným orgánom členského štátu, v ktorom sú </w:t>
            </w:r>
            <w:r w:rsidR="00341970">
              <w:rPr>
                <w:b/>
                <w:i/>
                <w:lang w:val="sk-SK"/>
              </w:rPr>
              <w:t>evidované</w:t>
            </w:r>
            <w:r w:rsidRPr="001A282B">
              <w:rPr>
                <w:b/>
                <w:i/>
                <w:lang w:val="sk-SK"/>
              </w:rPr>
              <w:t>, v súlade s osobitnými kritériami. Uvedené vylúčenie by nemalo oslobodzovať takéto vozidlá od povinnosti ich uchovávania a manipulácie s nimi vhodným spôsobom šetrným k životnému prostrediu v súlade s uplatniteľným právom Únie alebo vnútroštátnym právom. Členské štáty by preto mali zabezpečiť, aby sa každé vozidlo, na ktoré sa vzťahuje takáto výnimka, zodpovedajúcim spôsobom riadilo.</w:t>
            </w:r>
          </w:p>
        </w:tc>
      </w:tr>
    </w:tbl>
    <w:p w14:paraId="4FE36626" w14:textId="77777777" w:rsidR="00706634" w:rsidRPr="001A282B" w:rsidRDefault="00706634" w:rsidP="00706634"/>
    <w:p w14:paraId="61D2B01F" w14:textId="77777777" w:rsidR="00706634" w:rsidRPr="001A282B" w:rsidRDefault="00706634" w:rsidP="00706634">
      <w:pPr>
        <w:pStyle w:val="AMNumberTabs0"/>
        <w:keepNext/>
      </w:pPr>
      <w:r w:rsidRPr="001A282B">
        <w:t>Pozmeňujúci návrh</w:t>
      </w:r>
      <w:r w:rsidRPr="001A282B">
        <w:tab/>
      </w:r>
      <w:r w:rsidRPr="001A282B">
        <w:tab/>
        <w:t>10</w:t>
      </w:r>
    </w:p>
    <w:p w14:paraId="149E9701" w14:textId="77777777" w:rsidR="00341970" w:rsidRDefault="00341970" w:rsidP="00706634">
      <w:pPr>
        <w:pStyle w:val="NormalBold"/>
        <w:keepNext/>
      </w:pPr>
    </w:p>
    <w:p w14:paraId="6ABB79D0" w14:textId="0D4E6C54" w:rsidR="00706634" w:rsidRPr="001A282B" w:rsidRDefault="00706634" w:rsidP="00706634">
      <w:pPr>
        <w:pStyle w:val="NormalBold"/>
        <w:keepNext/>
      </w:pPr>
      <w:r w:rsidRPr="001A282B">
        <w:t>Návrh nariadenia</w:t>
      </w:r>
    </w:p>
    <w:p w14:paraId="353D17A0" w14:textId="77777777" w:rsidR="00706634" w:rsidRPr="001A282B" w:rsidRDefault="00706634" w:rsidP="00706634">
      <w:pPr>
        <w:pStyle w:val="NormalBold"/>
      </w:pPr>
      <w:r w:rsidRPr="001A282B">
        <w:t>Odôvodnenie 9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CB1841A" w14:textId="77777777" w:rsidTr="005B6058">
        <w:trPr>
          <w:jc w:val="center"/>
        </w:trPr>
        <w:tc>
          <w:tcPr>
            <w:tcW w:w="9752" w:type="dxa"/>
            <w:gridSpan w:val="2"/>
          </w:tcPr>
          <w:p w14:paraId="03C020A8" w14:textId="77777777" w:rsidR="00706634" w:rsidRPr="001A282B" w:rsidRDefault="00706634" w:rsidP="005B6058">
            <w:pPr>
              <w:keepNext/>
            </w:pPr>
          </w:p>
        </w:tc>
      </w:tr>
      <w:tr w:rsidR="00706634" w:rsidRPr="001A282B" w14:paraId="1385179E" w14:textId="77777777" w:rsidTr="005B6058">
        <w:trPr>
          <w:jc w:val="center"/>
        </w:trPr>
        <w:tc>
          <w:tcPr>
            <w:tcW w:w="4876" w:type="dxa"/>
          </w:tcPr>
          <w:p w14:paraId="4125C6B1" w14:textId="77777777" w:rsidR="00706634" w:rsidRPr="001A282B" w:rsidRDefault="00706634" w:rsidP="005B6058">
            <w:pPr>
              <w:pStyle w:val="ColumnHeading"/>
              <w:keepNext/>
            </w:pPr>
            <w:r w:rsidRPr="001A282B">
              <w:t>Text predložený Komisiou</w:t>
            </w:r>
          </w:p>
        </w:tc>
        <w:tc>
          <w:tcPr>
            <w:tcW w:w="4876" w:type="dxa"/>
          </w:tcPr>
          <w:p w14:paraId="614447D8" w14:textId="77777777" w:rsidR="00706634" w:rsidRPr="001A282B" w:rsidRDefault="00706634" w:rsidP="005B6058">
            <w:pPr>
              <w:pStyle w:val="ColumnHeading"/>
              <w:keepNext/>
            </w:pPr>
            <w:r w:rsidRPr="001A282B">
              <w:t>Pozmeňujúci návrh</w:t>
            </w:r>
          </w:p>
        </w:tc>
      </w:tr>
      <w:tr w:rsidR="00706634" w:rsidRPr="001A282B" w14:paraId="0E41EB19" w14:textId="77777777" w:rsidTr="005B6058">
        <w:trPr>
          <w:jc w:val="center"/>
        </w:trPr>
        <w:tc>
          <w:tcPr>
            <w:tcW w:w="4876" w:type="dxa"/>
          </w:tcPr>
          <w:p w14:paraId="73E7BC52" w14:textId="77777777" w:rsidR="00706634" w:rsidRPr="001A282B" w:rsidRDefault="00706634" w:rsidP="005B6058">
            <w:pPr>
              <w:pStyle w:val="Normal6"/>
              <w:rPr>
                <w:lang w:val="sk-SK"/>
              </w:rPr>
            </w:pPr>
          </w:p>
        </w:tc>
        <w:tc>
          <w:tcPr>
            <w:tcW w:w="4876" w:type="dxa"/>
          </w:tcPr>
          <w:p w14:paraId="1C309146" w14:textId="77777777" w:rsidR="00706634" w:rsidRPr="001A282B" w:rsidRDefault="00706634" w:rsidP="005B6058">
            <w:pPr>
              <w:pStyle w:val="Normal6"/>
              <w:rPr>
                <w:szCs w:val="24"/>
                <w:lang w:val="sk-SK"/>
              </w:rPr>
            </w:pPr>
            <w:r w:rsidRPr="001A282B">
              <w:rPr>
                <w:b/>
                <w:i/>
                <w:lang w:val="sk-SK"/>
              </w:rPr>
              <w:t>(9c)</w:t>
            </w:r>
            <w:r w:rsidRPr="001A282B">
              <w:rPr>
                <w:b/>
                <w:i/>
                <w:lang w:val="sk-SK"/>
              </w:rPr>
              <w:tab/>
              <w:t xml:space="preserve">S cieľom zabezpečiť, aby sa rozsah pôsobnosti tohto nariadenia prispôsobil realite trhu, by sa z tohto nariadenia mali vylúčiť aj iné typy vozidiel, ako sú vozidlá kategórie L vyrábané v malých sériách alebo určité cykly s pedálovým pohonom. </w:t>
            </w:r>
          </w:p>
        </w:tc>
      </w:tr>
    </w:tbl>
    <w:p w14:paraId="11E4C832" w14:textId="77777777" w:rsidR="00706634" w:rsidRPr="001A282B" w:rsidRDefault="00706634" w:rsidP="00706634"/>
    <w:p w14:paraId="10E0DCCA" w14:textId="77777777" w:rsidR="00706634" w:rsidRPr="001A282B" w:rsidRDefault="00706634" w:rsidP="00706634">
      <w:pPr>
        <w:pStyle w:val="AMNumberTabs0"/>
        <w:keepNext/>
      </w:pPr>
      <w:r w:rsidRPr="001A282B">
        <w:t>Pozmeňujúci návrh</w:t>
      </w:r>
      <w:r w:rsidRPr="001A282B">
        <w:tab/>
      </w:r>
      <w:r w:rsidRPr="001A282B">
        <w:tab/>
        <w:t>11</w:t>
      </w:r>
    </w:p>
    <w:p w14:paraId="462A2C7C" w14:textId="77777777" w:rsidR="00341970" w:rsidRDefault="00341970" w:rsidP="00706634">
      <w:pPr>
        <w:pStyle w:val="NormalBold"/>
        <w:keepNext/>
      </w:pPr>
    </w:p>
    <w:p w14:paraId="1D82F4D2" w14:textId="2313B597" w:rsidR="00706634" w:rsidRPr="001A282B" w:rsidRDefault="00706634" w:rsidP="00706634">
      <w:pPr>
        <w:pStyle w:val="NormalBold"/>
        <w:keepNext/>
      </w:pPr>
      <w:r w:rsidRPr="001A282B">
        <w:t>Návrh nariadenia</w:t>
      </w:r>
    </w:p>
    <w:p w14:paraId="43F6E20C" w14:textId="77777777" w:rsidR="00706634" w:rsidRPr="001A282B" w:rsidRDefault="00706634" w:rsidP="00706634">
      <w:pPr>
        <w:pStyle w:val="NormalBold"/>
      </w:pPr>
      <w:r w:rsidRPr="001A282B">
        <w:t>Odôvodnenie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5A4F16" w14:textId="77777777" w:rsidTr="005B6058">
        <w:trPr>
          <w:jc w:val="center"/>
        </w:trPr>
        <w:tc>
          <w:tcPr>
            <w:tcW w:w="9752" w:type="dxa"/>
            <w:gridSpan w:val="2"/>
          </w:tcPr>
          <w:p w14:paraId="714AC451" w14:textId="77777777" w:rsidR="00706634" w:rsidRPr="001A282B" w:rsidRDefault="00706634" w:rsidP="005B6058">
            <w:pPr>
              <w:keepNext/>
            </w:pPr>
          </w:p>
        </w:tc>
      </w:tr>
      <w:tr w:rsidR="00706634" w:rsidRPr="001A282B" w14:paraId="74646C84" w14:textId="77777777" w:rsidTr="005B6058">
        <w:trPr>
          <w:jc w:val="center"/>
        </w:trPr>
        <w:tc>
          <w:tcPr>
            <w:tcW w:w="4876" w:type="dxa"/>
          </w:tcPr>
          <w:p w14:paraId="0F98DBFB" w14:textId="77777777" w:rsidR="00706634" w:rsidRPr="001A282B" w:rsidRDefault="00706634" w:rsidP="005B6058">
            <w:pPr>
              <w:pStyle w:val="ColumnHeading"/>
              <w:keepNext/>
            </w:pPr>
            <w:r w:rsidRPr="001A282B">
              <w:t>Text predložený Komisiou</w:t>
            </w:r>
          </w:p>
        </w:tc>
        <w:tc>
          <w:tcPr>
            <w:tcW w:w="4876" w:type="dxa"/>
          </w:tcPr>
          <w:p w14:paraId="763BEF9E" w14:textId="77777777" w:rsidR="00706634" w:rsidRPr="001A282B" w:rsidRDefault="00706634" w:rsidP="005B6058">
            <w:pPr>
              <w:pStyle w:val="ColumnHeading"/>
              <w:keepNext/>
            </w:pPr>
            <w:r w:rsidRPr="001A282B">
              <w:t>Pozmeňujúci návrh</w:t>
            </w:r>
          </w:p>
        </w:tc>
      </w:tr>
      <w:tr w:rsidR="00706634" w:rsidRPr="001A282B" w14:paraId="51EF6207" w14:textId="77777777" w:rsidTr="005B6058">
        <w:trPr>
          <w:jc w:val="center"/>
        </w:trPr>
        <w:tc>
          <w:tcPr>
            <w:tcW w:w="4876" w:type="dxa"/>
          </w:tcPr>
          <w:p w14:paraId="4BA4085A" w14:textId="77777777" w:rsidR="00706634" w:rsidRPr="001A282B" w:rsidRDefault="00706634" w:rsidP="005B6058">
            <w:pPr>
              <w:pStyle w:val="Normal6"/>
              <w:rPr>
                <w:lang w:val="sk-SK"/>
              </w:rPr>
            </w:pPr>
            <w:r w:rsidRPr="001A282B">
              <w:rPr>
                <w:lang w:val="sk-SK"/>
              </w:rPr>
              <w:t>(10)</w:t>
            </w:r>
            <w:r w:rsidRPr="001A282B">
              <w:rPr>
                <w:lang w:val="sk-SK"/>
              </w:rPr>
              <w:tab/>
              <w:t xml:space="preserve">Vozidlá na špeciálne účely sú navrhované na výkon osobitných funkcií a vyžadujú si osobitné usporiadanie karosérie, ktoré nie je celkom pod kontrolou výrobcu vozidla. V dôsledku toho nemožno náležite vypočítať mieru opätovnej použiteľnosti, </w:t>
            </w:r>
            <w:proofErr w:type="spellStart"/>
            <w:r w:rsidRPr="001A282B">
              <w:rPr>
                <w:lang w:val="sk-SK"/>
              </w:rPr>
              <w:t>recyklovateľnosti</w:t>
            </w:r>
            <w:proofErr w:type="spellEnd"/>
            <w:r w:rsidRPr="001A282B">
              <w:rPr>
                <w:lang w:val="sk-SK"/>
              </w:rPr>
              <w:t xml:space="preserve"> a zhodnotiteľnosti. V prípade týchto vozidiel by sa mali uplatňovať len ustanovenia týkajúce sa zberu, odstránenia znečistenia a povinného odstránenia častí a komponentov. Náklady na vykonávanie týchto činností by mali hradiť výrobcovia v rámci systému rozšírenej zodpovednosti výrobcov. Ustanovenia týkajúce sa látok vo vozidlách by sa mali uplatňovať aj na vozidlá na špeciálne účely, ako je to podľa smernice 2000/53/ES. Druhostupňový výrobca vozidiel, ktoré boli typovo schválené v rámci viacstupňového typového schválenia, nedokáže vypočítať miery opätovnej použiteľnosti, </w:t>
            </w:r>
            <w:proofErr w:type="spellStart"/>
            <w:r w:rsidRPr="001A282B">
              <w:rPr>
                <w:lang w:val="sk-SK"/>
              </w:rPr>
              <w:t>recyklovateľnosti</w:t>
            </w:r>
            <w:proofErr w:type="spellEnd"/>
            <w:r w:rsidRPr="001A282B">
              <w:rPr>
                <w:lang w:val="sk-SK"/>
              </w:rPr>
              <w:t xml:space="preserve"> a zhodnotiteľnosti dokončovaných vozidiel. Je preto vhodné požadovať zhodu s týmto nariadením len v prípade základného vozidla.</w:t>
            </w:r>
          </w:p>
        </w:tc>
        <w:tc>
          <w:tcPr>
            <w:tcW w:w="4876" w:type="dxa"/>
          </w:tcPr>
          <w:p w14:paraId="6EE13D09" w14:textId="77777777" w:rsidR="00706634" w:rsidRPr="001A282B" w:rsidRDefault="00706634" w:rsidP="005B6058">
            <w:pPr>
              <w:pStyle w:val="Normal6"/>
              <w:rPr>
                <w:szCs w:val="24"/>
                <w:lang w:val="sk-SK"/>
              </w:rPr>
            </w:pPr>
            <w:r w:rsidRPr="001A282B">
              <w:rPr>
                <w:lang w:val="sk-SK"/>
              </w:rPr>
              <w:t>(10)</w:t>
            </w:r>
            <w:r w:rsidRPr="001A282B">
              <w:rPr>
                <w:lang w:val="sk-SK"/>
              </w:rPr>
              <w:tab/>
              <w:t xml:space="preserve">Vozidlá na špeciálne účely sú navrhované na výkon osobitných funkcií a vyžadujú si osobitné usporiadanie karosérie, ktoré nie je celkom pod kontrolou výrobcu vozidla. V dôsledku toho nemožno náležite vypočítať mieru opätovnej použiteľnosti, </w:t>
            </w:r>
            <w:proofErr w:type="spellStart"/>
            <w:r w:rsidRPr="001A282B">
              <w:rPr>
                <w:lang w:val="sk-SK"/>
              </w:rPr>
              <w:t>recyklovateľnosti</w:t>
            </w:r>
            <w:proofErr w:type="spellEnd"/>
            <w:r w:rsidRPr="001A282B">
              <w:rPr>
                <w:lang w:val="sk-SK"/>
              </w:rPr>
              <w:t xml:space="preserve"> a zhodnotiteľnosti. V prípade týchto vozidiel by sa mali uplatňovať len ustanovenia týkajúce sa zberu, odstránenia znečistenia a povinného odstránenia častí a komponentov. Náklady na vykonávanie týchto činností by mali hradiť výrobcovia v rámci systému rozšírenej zodpovednosti výrobcov. Ustanovenia týkajúce sa látok vo vozidlách by sa mali uplatňovať aj na vozidlá na špeciálne účely, ako je to podľa smernice 2000/53/ES. </w:t>
            </w:r>
            <w:r w:rsidRPr="001A282B">
              <w:rPr>
                <w:b/>
                <w:i/>
                <w:lang w:val="sk-SK"/>
              </w:rPr>
              <w:t>Vozidlá na špeciálne účely vyrábané výrobcami s malým objemom výroby by však mali byť úplne vylúčené z rozsahu pôsobnosti tohto nariadenia.</w:t>
            </w:r>
            <w:r w:rsidRPr="001A282B">
              <w:rPr>
                <w:lang w:val="sk-SK"/>
              </w:rPr>
              <w:t xml:space="preserve"> Druhostupňový výrobca vozidiel</w:t>
            </w:r>
            <w:r w:rsidRPr="001A282B">
              <w:rPr>
                <w:b/>
                <w:i/>
                <w:lang w:val="sk-SK"/>
              </w:rPr>
              <w:t>, napríklad výrobcovia karosérií,</w:t>
            </w:r>
            <w:r w:rsidRPr="001A282B">
              <w:rPr>
                <w:lang w:val="sk-SK"/>
              </w:rPr>
              <w:t xml:space="preserve"> ktoré boli typovo schválené v rámci viacstupňového typového schválenia, nedokáže vypočítať miery opätovnej použiteľnosti, </w:t>
            </w:r>
            <w:proofErr w:type="spellStart"/>
            <w:r w:rsidRPr="001A282B">
              <w:rPr>
                <w:lang w:val="sk-SK"/>
              </w:rPr>
              <w:t>recyklovateľnosti</w:t>
            </w:r>
            <w:proofErr w:type="spellEnd"/>
            <w:r w:rsidRPr="001A282B">
              <w:rPr>
                <w:lang w:val="sk-SK"/>
              </w:rPr>
              <w:t xml:space="preserve"> a zhodnotiteľnosti dokončovaných vozidiel. Je preto vhodné požadovať </w:t>
            </w:r>
            <w:r w:rsidRPr="001A282B">
              <w:rPr>
                <w:b/>
                <w:i/>
                <w:lang w:val="sk-SK"/>
              </w:rPr>
              <w:t>v tejto fáze</w:t>
            </w:r>
            <w:r w:rsidRPr="001A282B">
              <w:rPr>
                <w:lang w:val="sk-SK"/>
              </w:rPr>
              <w:t xml:space="preserve"> zhodu s týmto nariadením len v prípade základného vozidla. </w:t>
            </w:r>
            <w:r w:rsidRPr="001A282B">
              <w:rPr>
                <w:b/>
                <w:i/>
                <w:lang w:val="sk-SK"/>
              </w:rPr>
              <w:t>V dôsledku toho by karoséria vozidiel vyrobených vo viacerých stupňoch, ktorá nie je zahrnutá do základného vozidla, nemala byť zahrnutá do rozsahu pôsobnosti rozšírenej zodpovednosti výrobcu.</w:t>
            </w:r>
          </w:p>
        </w:tc>
      </w:tr>
    </w:tbl>
    <w:p w14:paraId="679085C6" w14:textId="77777777" w:rsidR="00706634" w:rsidRPr="001A282B" w:rsidRDefault="00706634" w:rsidP="00706634"/>
    <w:p w14:paraId="2E68F7F7" w14:textId="77777777" w:rsidR="00706634" w:rsidRPr="001A282B" w:rsidRDefault="00706634" w:rsidP="00706634">
      <w:pPr>
        <w:pStyle w:val="AMNumberTabs0"/>
        <w:keepNext/>
      </w:pPr>
      <w:r w:rsidRPr="001A282B">
        <w:lastRenderedPageBreak/>
        <w:t>Pozmeňujúci návrh</w:t>
      </w:r>
      <w:r w:rsidRPr="001A282B">
        <w:tab/>
      </w:r>
      <w:r w:rsidRPr="001A282B">
        <w:tab/>
        <w:t>12</w:t>
      </w:r>
    </w:p>
    <w:p w14:paraId="2D07DDD4" w14:textId="77777777" w:rsidR="00341970" w:rsidRDefault="00341970" w:rsidP="00706634">
      <w:pPr>
        <w:pStyle w:val="NormalBold"/>
        <w:keepNext/>
      </w:pPr>
    </w:p>
    <w:p w14:paraId="0BFD7BF3" w14:textId="5AF96796" w:rsidR="00706634" w:rsidRPr="001A282B" w:rsidRDefault="00706634" w:rsidP="00706634">
      <w:pPr>
        <w:pStyle w:val="NormalBold"/>
        <w:keepNext/>
      </w:pPr>
      <w:r w:rsidRPr="001A282B">
        <w:t>Návrh nariadenia</w:t>
      </w:r>
    </w:p>
    <w:p w14:paraId="1688DC1E" w14:textId="77777777" w:rsidR="00706634" w:rsidRPr="001A282B" w:rsidRDefault="00706634" w:rsidP="00706634">
      <w:pPr>
        <w:pStyle w:val="NormalBold"/>
      </w:pPr>
      <w:r w:rsidRPr="001A282B">
        <w:t>Odôvodnenie 10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DC998FE" w14:textId="77777777" w:rsidTr="005B6058">
        <w:trPr>
          <w:jc w:val="center"/>
        </w:trPr>
        <w:tc>
          <w:tcPr>
            <w:tcW w:w="9752" w:type="dxa"/>
            <w:gridSpan w:val="2"/>
          </w:tcPr>
          <w:p w14:paraId="1B711F47" w14:textId="77777777" w:rsidR="00706634" w:rsidRPr="001A282B" w:rsidRDefault="00706634" w:rsidP="005B6058">
            <w:pPr>
              <w:keepNext/>
            </w:pPr>
          </w:p>
        </w:tc>
      </w:tr>
      <w:tr w:rsidR="00706634" w:rsidRPr="001A282B" w14:paraId="5670D380" w14:textId="77777777" w:rsidTr="005B6058">
        <w:trPr>
          <w:jc w:val="center"/>
        </w:trPr>
        <w:tc>
          <w:tcPr>
            <w:tcW w:w="4876" w:type="dxa"/>
          </w:tcPr>
          <w:p w14:paraId="19FF3CF0" w14:textId="77777777" w:rsidR="00706634" w:rsidRPr="001A282B" w:rsidRDefault="00706634" w:rsidP="005B6058">
            <w:pPr>
              <w:pStyle w:val="ColumnHeading"/>
              <w:keepNext/>
            </w:pPr>
            <w:r w:rsidRPr="001A282B">
              <w:t>Text predložený Komisiou</w:t>
            </w:r>
          </w:p>
        </w:tc>
        <w:tc>
          <w:tcPr>
            <w:tcW w:w="4876" w:type="dxa"/>
          </w:tcPr>
          <w:p w14:paraId="6FD195E8" w14:textId="77777777" w:rsidR="00706634" w:rsidRPr="001A282B" w:rsidRDefault="00706634" w:rsidP="005B6058">
            <w:pPr>
              <w:pStyle w:val="ColumnHeading"/>
              <w:keepNext/>
            </w:pPr>
            <w:r w:rsidRPr="001A282B">
              <w:t>Pozmeňujúci návrh</w:t>
            </w:r>
          </w:p>
        </w:tc>
      </w:tr>
      <w:tr w:rsidR="00706634" w:rsidRPr="001A282B" w14:paraId="0599D041" w14:textId="77777777" w:rsidTr="005B6058">
        <w:trPr>
          <w:jc w:val="center"/>
        </w:trPr>
        <w:tc>
          <w:tcPr>
            <w:tcW w:w="4876" w:type="dxa"/>
          </w:tcPr>
          <w:p w14:paraId="416EB6D5" w14:textId="77777777" w:rsidR="00706634" w:rsidRPr="001A282B" w:rsidRDefault="00706634" w:rsidP="005B6058">
            <w:pPr>
              <w:pStyle w:val="Normal6"/>
              <w:rPr>
                <w:lang w:val="sk-SK"/>
              </w:rPr>
            </w:pPr>
          </w:p>
        </w:tc>
        <w:tc>
          <w:tcPr>
            <w:tcW w:w="4876" w:type="dxa"/>
          </w:tcPr>
          <w:p w14:paraId="4F68E158" w14:textId="77777777" w:rsidR="00706634" w:rsidRPr="001A282B" w:rsidRDefault="00706634" w:rsidP="005B6058">
            <w:pPr>
              <w:pStyle w:val="Normal6"/>
              <w:rPr>
                <w:szCs w:val="24"/>
                <w:lang w:val="sk-SK"/>
              </w:rPr>
            </w:pPr>
            <w:r w:rsidRPr="001A282B">
              <w:rPr>
                <w:b/>
                <w:i/>
                <w:lang w:val="sk-SK"/>
              </w:rPr>
              <w:t>(10a)</w:t>
            </w:r>
            <w:r w:rsidRPr="001A282B">
              <w:rPr>
                <w:b/>
                <w:i/>
                <w:lang w:val="sk-SK"/>
              </w:rPr>
              <w:tab/>
              <w:t>Obytné automobily a obytné prívesy sa líšia od bežných vozidiel alebo prívesov, pretože ich primárnou funkciou je skôr ubytovanie než preprava. Mnohé obytné prívesy sú natrvalo umiestnené na jednom mieste ako rekreačné domy, používajú sa na sezónne ubytovanie a zostávajú funkčné celé desaťročia. Tieto jednotky by sa nemali klasifikovať ako vozidlá po skončení životnosti, pretože naďalej slúžia ako obydlia, často neregistrované, čo vedie k nesprávnej klasifikácii ako „stratené vozidlá“. Uvedené prívesy sú postavené z iných než automobilových komponentov, ako je drevo, nábytok, vodovodné systémy a domáce elektrické systémy, ktoré nepatria do pôsobnosti zariadení na recykláciu vozidiel. Vzhľadom na ich účelovú povahu, odlišné materiálové zloženie a trvalé používanie by sa na obytné automobily a obytné prívesy nemalo vzťahovať toto nariadenie.</w:t>
            </w:r>
          </w:p>
        </w:tc>
      </w:tr>
    </w:tbl>
    <w:p w14:paraId="78D6F493" w14:textId="77777777" w:rsidR="00706634" w:rsidRPr="001A282B" w:rsidRDefault="00706634" w:rsidP="00706634"/>
    <w:p w14:paraId="6971969F" w14:textId="77777777" w:rsidR="00706634" w:rsidRPr="001A282B" w:rsidRDefault="00706634" w:rsidP="00706634">
      <w:pPr>
        <w:pStyle w:val="AMNumberTabs0"/>
        <w:keepNext/>
      </w:pPr>
      <w:r w:rsidRPr="001A282B">
        <w:t>Pozmeňujúci návrh</w:t>
      </w:r>
      <w:r w:rsidRPr="001A282B">
        <w:tab/>
      </w:r>
      <w:r w:rsidRPr="001A282B">
        <w:tab/>
        <w:t>13</w:t>
      </w:r>
    </w:p>
    <w:p w14:paraId="2488E11D" w14:textId="77777777" w:rsidR="00341970" w:rsidRDefault="00341970" w:rsidP="00706634">
      <w:pPr>
        <w:pStyle w:val="NormalBold"/>
        <w:keepNext/>
      </w:pPr>
    </w:p>
    <w:p w14:paraId="45AC4F44" w14:textId="21D5DCEB" w:rsidR="00706634" w:rsidRPr="001A282B" w:rsidRDefault="00706634" w:rsidP="00706634">
      <w:pPr>
        <w:pStyle w:val="NormalBold"/>
        <w:keepNext/>
      </w:pPr>
      <w:r w:rsidRPr="001A282B">
        <w:t>Návrh nariadenia</w:t>
      </w:r>
    </w:p>
    <w:p w14:paraId="7E69C70E" w14:textId="77777777" w:rsidR="00706634" w:rsidRPr="001A282B" w:rsidRDefault="00706634" w:rsidP="00706634">
      <w:pPr>
        <w:pStyle w:val="NormalBold"/>
      </w:pPr>
      <w:r w:rsidRPr="001A282B">
        <w:t>Odôvodnenie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E6D8632" w14:textId="77777777" w:rsidTr="005B6058">
        <w:trPr>
          <w:jc w:val="center"/>
        </w:trPr>
        <w:tc>
          <w:tcPr>
            <w:tcW w:w="9752" w:type="dxa"/>
            <w:gridSpan w:val="2"/>
          </w:tcPr>
          <w:p w14:paraId="3B065EBF" w14:textId="77777777" w:rsidR="00706634" w:rsidRPr="001A282B" w:rsidRDefault="00706634" w:rsidP="005B6058">
            <w:pPr>
              <w:keepNext/>
            </w:pPr>
          </w:p>
        </w:tc>
      </w:tr>
      <w:tr w:rsidR="00706634" w:rsidRPr="001A282B" w14:paraId="19F40403" w14:textId="77777777" w:rsidTr="005B6058">
        <w:trPr>
          <w:jc w:val="center"/>
        </w:trPr>
        <w:tc>
          <w:tcPr>
            <w:tcW w:w="4876" w:type="dxa"/>
          </w:tcPr>
          <w:p w14:paraId="4AC230F0" w14:textId="77777777" w:rsidR="00706634" w:rsidRPr="001A282B" w:rsidRDefault="00706634" w:rsidP="005B6058">
            <w:pPr>
              <w:pStyle w:val="ColumnHeading"/>
              <w:keepNext/>
            </w:pPr>
            <w:r w:rsidRPr="001A282B">
              <w:t>Text predložený Komisiou</w:t>
            </w:r>
          </w:p>
        </w:tc>
        <w:tc>
          <w:tcPr>
            <w:tcW w:w="4876" w:type="dxa"/>
          </w:tcPr>
          <w:p w14:paraId="16DC3BEF" w14:textId="77777777" w:rsidR="00706634" w:rsidRPr="001A282B" w:rsidRDefault="00706634" w:rsidP="005B6058">
            <w:pPr>
              <w:pStyle w:val="ColumnHeading"/>
              <w:keepNext/>
            </w:pPr>
            <w:r w:rsidRPr="001A282B">
              <w:t>Pozmeňujúci návrh</w:t>
            </w:r>
          </w:p>
        </w:tc>
      </w:tr>
      <w:tr w:rsidR="00706634" w:rsidRPr="001A282B" w14:paraId="71F60151" w14:textId="77777777" w:rsidTr="005B6058">
        <w:trPr>
          <w:jc w:val="center"/>
        </w:trPr>
        <w:tc>
          <w:tcPr>
            <w:tcW w:w="4876" w:type="dxa"/>
          </w:tcPr>
          <w:p w14:paraId="414AA5CE" w14:textId="77777777" w:rsidR="00706634" w:rsidRPr="001A282B" w:rsidRDefault="00706634" w:rsidP="005B6058">
            <w:pPr>
              <w:pStyle w:val="Normal6"/>
              <w:rPr>
                <w:lang w:val="sk-SK"/>
              </w:rPr>
            </w:pPr>
            <w:r w:rsidRPr="001A282B">
              <w:rPr>
                <w:lang w:val="sk-SK"/>
              </w:rPr>
              <w:t>(11)</w:t>
            </w:r>
            <w:r w:rsidRPr="001A282B">
              <w:rPr>
                <w:lang w:val="sk-SK"/>
              </w:rPr>
              <w:tab/>
              <w:t xml:space="preserve">Jeden z najväčších praktických problémov súvisiacich s uplatňovaním smernice 2000/53/ES sa týka určenia toho, či sa vozidlo stalo alebo nestalo vozidlom po skončení životnosti, </w:t>
            </w:r>
            <w:r w:rsidRPr="001A282B">
              <w:rPr>
                <w:b/>
                <w:i/>
                <w:lang w:val="sk-SK"/>
              </w:rPr>
              <w:t>najmä</w:t>
            </w:r>
            <w:r w:rsidRPr="001A282B">
              <w:rPr>
                <w:lang w:val="sk-SK"/>
              </w:rPr>
              <w:t xml:space="preserve"> v prípadoch cezhraničnej prepravy vozidiel. Napriek vydaniu usmernenia</w:t>
            </w:r>
            <w:r w:rsidRPr="001A282B">
              <w:rPr>
                <w:vertAlign w:val="superscript"/>
                <w:lang w:val="sk-SK"/>
              </w:rPr>
              <w:t>46</w:t>
            </w:r>
            <w:r w:rsidRPr="001A282B">
              <w:rPr>
                <w:lang w:val="sk-SK"/>
              </w:rPr>
              <w:t xml:space="preserve"> k tejto otázke je takéto posúdenie naďalej problematické. Je preto potrebné stanoviť právne záväzné presné kritériá, ktoré umožnia určiť, čo je vozidlo po skončení životnosti. Tieto </w:t>
            </w:r>
            <w:r w:rsidRPr="001A282B">
              <w:rPr>
                <w:lang w:val="sk-SK"/>
              </w:rPr>
              <w:lastRenderedPageBreak/>
              <w:t>kritériá by mali používať všetky hospodárske subjekty a vlastníci vozidiel, ktorí sa zaoberajú vozidlami po skončení životnosti.</w:t>
            </w:r>
          </w:p>
        </w:tc>
        <w:tc>
          <w:tcPr>
            <w:tcW w:w="4876" w:type="dxa"/>
          </w:tcPr>
          <w:p w14:paraId="67C7AAF2" w14:textId="77777777" w:rsidR="00706634" w:rsidRPr="001A282B" w:rsidRDefault="00706634" w:rsidP="005B6058">
            <w:pPr>
              <w:pStyle w:val="Normal6"/>
              <w:rPr>
                <w:szCs w:val="24"/>
                <w:lang w:val="sk-SK"/>
              </w:rPr>
            </w:pPr>
            <w:r w:rsidRPr="001A282B">
              <w:rPr>
                <w:lang w:val="sk-SK"/>
              </w:rPr>
              <w:lastRenderedPageBreak/>
              <w:t>(11)</w:t>
            </w:r>
            <w:r w:rsidRPr="001A282B">
              <w:rPr>
                <w:lang w:val="sk-SK"/>
              </w:rPr>
              <w:tab/>
              <w:t xml:space="preserve">Jeden z najväčších praktických problémov súvisiacich s uplatňovaním smernice 2000/53/ES sa týka určenia toho, či sa vozidlo stalo alebo nestalo vozidlom po skončení životnosti, v prípadoch cezhraničnej prepravy </w:t>
            </w:r>
            <w:r w:rsidRPr="001A282B">
              <w:rPr>
                <w:b/>
                <w:i/>
                <w:lang w:val="sk-SK"/>
              </w:rPr>
              <w:t>a vývozu</w:t>
            </w:r>
            <w:r w:rsidRPr="001A282B">
              <w:rPr>
                <w:lang w:val="sk-SK"/>
              </w:rPr>
              <w:t xml:space="preserve"> vozidiel. Napriek vydaniu usmernenia</w:t>
            </w:r>
            <w:r w:rsidRPr="001A282B">
              <w:rPr>
                <w:vertAlign w:val="superscript"/>
                <w:lang w:val="sk-SK"/>
              </w:rPr>
              <w:t>46</w:t>
            </w:r>
            <w:r w:rsidRPr="001A282B">
              <w:rPr>
                <w:lang w:val="sk-SK"/>
              </w:rPr>
              <w:t xml:space="preserve"> k tejto otázke je takéto posúdenie naďalej problematické. Je preto potrebné stanoviť právne záväzné presné kritériá, ktoré umožnia určiť, čo je vozidlo po skončení </w:t>
            </w:r>
            <w:r w:rsidRPr="001A282B">
              <w:rPr>
                <w:lang w:val="sk-SK"/>
              </w:rPr>
              <w:lastRenderedPageBreak/>
              <w:t xml:space="preserve">životnosti. Tieto kritériá by mali používať všetky </w:t>
            </w:r>
            <w:r w:rsidRPr="001A282B">
              <w:rPr>
                <w:b/>
                <w:i/>
                <w:lang w:val="sk-SK"/>
              </w:rPr>
              <w:t>relevantné príslušné orgány,</w:t>
            </w:r>
            <w:r w:rsidRPr="001A282B">
              <w:rPr>
                <w:lang w:val="sk-SK"/>
              </w:rPr>
              <w:t xml:space="preserve"> hospodárske subjekty a vlastníci vozidiel, ktorí sa zaoberajú vozidlami po skončení životnosti.</w:t>
            </w:r>
          </w:p>
        </w:tc>
      </w:tr>
      <w:tr w:rsidR="00706634" w:rsidRPr="001A282B" w14:paraId="646E7CF3" w14:textId="77777777" w:rsidTr="005B6058">
        <w:trPr>
          <w:jc w:val="center"/>
        </w:trPr>
        <w:tc>
          <w:tcPr>
            <w:tcW w:w="4876" w:type="dxa"/>
          </w:tcPr>
          <w:p w14:paraId="059D86DA"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074B0794"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0F79A608" w14:textId="77777777" w:rsidTr="005B6058">
        <w:trPr>
          <w:jc w:val="center"/>
        </w:trPr>
        <w:tc>
          <w:tcPr>
            <w:tcW w:w="4876" w:type="dxa"/>
          </w:tcPr>
          <w:p w14:paraId="7DBC5B5A" w14:textId="77777777" w:rsidR="00706634" w:rsidRPr="001A282B" w:rsidRDefault="00706634" w:rsidP="005B6058">
            <w:pPr>
              <w:pStyle w:val="Normal6"/>
              <w:rPr>
                <w:lang w:val="sk-SK"/>
              </w:rPr>
            </w:pPr>
            <w:r w:rsidRPr="001A282B">
              <w:rPr>
                <w:vertAlign w:val="superscript"/>
                <w:lang w:val="sk-SK"/>
              </w:rPr>
              <w:t>46</w:t>
            </w:r>
            <w:r w:rsidRPr="001A282B">
              <w:rPr>
                <w:lang w:val="sk-SK"/>
              </w:rPr>
              <w:t xml:space="preserve"> Usmernenia korešpondentov č. 9 k preprave vozidiel, ktoré sa stali odpadom, https://ec.europa.eu/environment/pdf/waste/shipments/correspondents_guidelines9_en.pdf</w:t>
            </w:r>
          </w:p>
        </w:tc>
        <w:tc>
          <w:tcPr>
            <w:tcW w:w="4876" w:type="dxa"/>
          </w:tcPr>
          <w:p w14:paraId="3E098D2C" w14:textId="77777777" w:rsidR="00706634" w:rsidRPr="001A282B" w:rsidRDefault="00706634" w:rsidP="005B6058">
            <w:pPr>
              <w:pStyle w:val="Normal6"/>
              <w:rPr>
                <w:szCs w:val="24"/>
                <w:lang w:val="sk-SK"/>
              </w:rPr>
            </w:pPr>
            <w:r w:rsidRPr="001A282B">
              <w:rPr>
                <w:vertAlign w:val="superscript"/>
                <w:lang w:val="sk-SK"/>
              </w:rPr>
              <w:t>46</w:t>
            </w:r>
            <w:r w:rsidRPr="001A282B">
              <w:rPr>
                <w:lang w:val="sk-SK"/>
              </w:rPr>
              <w:t xml:space="preserve"> Usmernenia korešpondentov č. 9 k preprave vozidiel, ktoré sa stali odpadom, https://ec.europa.eu/environment/pdf/waste/shipments/correspondents_guidelines9_en.pdf</w:t>
            </w:r>
          </w:p>
        </w:tc>
      </w:tr>
    </w:tbl>
    <w:p w14:paraId="48E33A9A" w14:textId="77777777" w:rsidR="00706634" w:rsidRPr="001A282B" w:rsidRDefault="00706634" w:rsidP="00706634"/>
    <w:p w14:paraId="504BFA8A" w14:textId="77777777" w:rsidR="00706634" w:rsidRPr="001A282B" w:rsidRDefault="00706634" w:rsidP="00706634">
      <w:pPr>
        <w:pStyle w:val="AMNumberTabs0"/>
        <w:keepNext/>
      </w:pPr>
      <w:r w:rsidRPr="001A282B">
        <w:t>Pozmeňujúci návrh</w:t>
      </w:r>
      <w:r w:rsidRPr="001A282B">
        <w:tab/>
      </w:r>
      <w:r w:rsidRPr="001A282B">
        <w:tab/>
        <w:t>14</w:t>
      </w:r>
    </w:p>
    <w:p w14:paraId="18791D47" w14:textId="77777777" w:rsidR="00341970" w:rsidRDefault="00341970" w:rsidP="00706634">
      <w:pPr>
        <w:pStyle w:val="NormalBold"/>
        <w:keepNext/>
      </w:pPr>
    </w:p>
    <w:p w14:paraId="0DD75CBF" w14:textId="3230E2CA" w:rsidR="00706634" w:rsidRPr="001A282B" w:rsidRDefault="00706634" w:rsidP="00706634">
      <w:pPr>
        <w:pStyle w:val="NormalBold"/>
        <w:keepNext/>
      </w:pPr>
      <w:r w:rsidRPr="001A282B">
        <w:t>Návrh nariadenia</w:t>
      </w:r>
    </w:p>
    <w:p w14:paraId="1A0DD259" w14:textId="77777777" w:rsidR="00706634" w:rsidRPr="001A282B" w:rsidRDefault="00706634" w:rsidP="00706634">
      <w:pPr>
        <w:pStyle w:val="NormalBold"/>
      </w:pPr>
      <w:r w:rsidRPr="001A282B">
        <w:t>Odôvodnenie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7EF1CF8" w14:textId="77777777" w:rsidTr="005B6058">
        <w:trPr>
          <w:jc w:val="center"/>
        </w:trPr>
        <w:tc>
          <w:tcPr>
            <w:tcW w:w="9752" w:type="dxa"/>
            <w:gridSpan w:val="2"/>
          </w:tcPr>
          <w:p w14:paraId="1F4B5456" w14:textId="77777777" w:rsidR="00706634" w:rsidRPr="001A282B" w:rsidRDefault="00706634" w:rsidP="005B6058">
            <w:pPr>
              <w:keepNext/>
            </w:pPr>
          </w:p>
        </w:tc>
      </w:tr>
      <w:tr w:rsidR="00706634" w:rsidRPr="001A282B" w14:paraId="7351E746" w14:textId="77777777" w:rsidTr="005B6058">
        <w:trPr>
          <w:jc w:val="center"/>
        </w:trPr>
        <w:tc>
          <w:tcPr>
            <w:tcW w:w="4876" w:type="dxa"/>
          </w:tcPr>
          <w:p w14:paraId="1B3712A3" w14:textId="77777777" w:rsidR="00706634" w:rsidRPr="001A282B" w:rsidRDefault="00706634" w:rsidP="005B6058">
            <w:pPr>
              <w:pStyle w:val="ColumnHeading"/>
              <w:keepNext/>
            </w:pPr>
            <w:r w:rsidRPr="001A282B">
              <w:t>Text predložený Komisiou</w:t>
            </w:r>
          </w:p>
        </w:tc>
        <w:tc>
          <w:tcPr>
            <w:tcW w:w="4876" w:type="dxa"/>
          </w:tcPr>
          <w:p w14:paraId="2AD2C810" w14:textId="77777777" w:rsidR="00706634" w:rsidRPr="001A282B" w:rsidRDefault="00706634" w:rsidP="005B6058">
            <w:pPr>
              <w:pStyle w:val="ColumnHeading"/>
              <w:keepNext/>
            </w:pPr>
            <w:r w:rsidRPr="001A282B">
              <w:t>Pozmeňujúci návrh</w:t>
            </w:r>
          </w:p>
        </w:tc>
      </w:tr>
      <w:tr w:rsidR="00706634" w:rsidRPr="001A282B" w14:paraId="45EB88B8" w14:textId="77777777" w:rsidTr="005B6058">
        <w:trPr>
          <w:jc w:val="center"/>
        </w:trPr>
        <w:tc>
          <w:tcPr>
            <w:tcW w:w="4876" w:type="dxa"/>
          </w:tcPr>
          <w:p w14:paraId="282263FD" w14:textId="77777777" w:rsidR="00706634" w:rsidRPr="001A282B" w:rsidRDefault="00706634" w:rsidP="005B6058">
            <w:pPr>
              <w:pStyle w:val="Normal6"/>
              <w:rPr>
                <w:lang w:val="sk-SK"/>
              </w:rPr>
            </w:pPr>
            <w:r w:rsidRPr="001A282B">
              <w:rPr>
                <w:lang w:val="sk-SK"/>
              </w:rPr>
              <w:t>(13)</w:t>
            </w:r>
            <w:r w:rsidRPr="001A282B">
              <w:rPr>
                <w:lang w:val="sk-SK"/>
              </w:rPr>
              <w:tab/>
              <w:t xml:space="preserve">Na riešenie návrhu všetkých vozidiel uvádzaných na trh Únie, ako aj fázy po skončení ich životnosti treba stanoviť harmonizované požiadavky </w:t>
            </w:r>
            <w:proofErr w:type="spellStart"/>
            <w:r w:rsidRPr="001A282B">
              <w:rPr>
                <w:lang w:val="sk-SK"/>
              </w:rPr>
              <w:t>obehovosti</w:t>
            </w:r>
            <w:proofErr w:type="spellEnd"/>
            <w:r w:rsidRPr="001A282B">
              <w:rPr>
                <w:lang w:val="sk-SK"/>
              </w:rPr>
              <w:t xml:space="preserve"> overené vo fáze typového schválenia. Navrhovanie a vyrábanie vozidiel tak, aby sa zaistila opätovná použiteľnosť ich častí a komponentov a </w:t>
            </w:r>
            <w:proofErr w:type="spellStart"/>
            <w:r w:rsidRPr="001A282B">
              <w:rPr>
                <w:lang w:val="sk-SK"/>
              </w:rPr>
              <w:t>recyklovateľnosť</w:t>
            </w:r>
            <w:proofErr w:type="spellEnd"/>
            <w:r w:rsidRPr="001A282B">
              <w:rPr>
                <w:lang w:val="sk-SK"/>
              </w:rPr>
              <w:t xml:space="preserve"> materiálov, ktoré obsahujú, je nevyhnutné, aby sa zabránilo tomu, že tieto časti, komponenty a materiály nebudú môcť byť riadne zhodnotené, keď vozidlo dosiahne koniec svojej životnosti. Výrobcovia vozidiel a ich dodávatelia by preto mali začleniť stratégie návrhu, ktoré zlepšujú opätovnú použiteľnosť a </w:t>
            </w:r>
            <w:proofErr w:type="spellStart"/>
            <w:r w:rsidRPr="001A282B">
              <w:rPr>
                <w:lang w:val="sk-SK"/>
              </w:rPr>
              <w:t>recyklovateľnosť</w:t>
            </w:r>
            <w:proofErr w:type="spellEnd"/>
            <w:r w:rsidRPr="001A282B">
              <w:rPr>
                <w:lang w:val="sk-SK"/>
              </w:rPr>
              <w:t>, do ranej fázy vývoja nových vozidiel. Nové typy vozidiel by teda mali byť naďalej konštruované tak, aby boli opätovne použiteľné alebo recyklovateľné minimálne z 85 </w:t>
            </w:r>
            <w:r w:rsidRPr="00AC697D">
              <w:rPr>
                <w:b/>
                <w:i/>
                <w:lang w:val="sk-SK"/>
              </w:rPr>
              <w:t>%</w:t>
            </w:r>
            <w:r w:rsidRPr="001A282B">
              <w:rPr>
                <w:lang w:val="sk-SK"/>
              </w:rPr>
              <w:t xml:space="preserve"> hmotnosti a opätovne použiteľné alebo zhodnotiteľné minimálne z 95 </w:t>
            </w:r>
            <w:r w:rsidRPr="00AC697D">
              <w:rPr>
                <w:b/>
                <w:i/>
                <w:lang w:val="sk-SK"/>
              </w:rPr>
              <w:t>%</w:t>
            </w:r>
            <w:r w:rsidRPr="001A282B">
              <w:rPr>
                <w:lang w:val="sk-SK"/>
              </w:rPr>
              <w:t xml:space="preserve"> hmotnosti, ako sa už predpokladá v smernici 2005/64/ES. Mala by sa stanoviť nová metodika výpočtu a overovania mier opätovnej použiteľnosti, </w:t>
            </w:r>
            <w:proofErr w:type="spellStart"/>
            <w:r w:rsidRPr="001A282B">
              <w:rPr>
                <w:lang w:val="sk-SK"/>
              </w:rPr>
              <w:t>recyklovateľnosti</w:t>
            </w:r>
            <w:proofErr w:type="spellEnd"/>
            <w:r w:rsidRPr="001A282B">
              <w:rPr>
                <w:lang w:val="sk-SK"/>
              </w:rPr>
              <w:t xml:space="preserve"> a zhodnotiteľnosti </w:t>
            </w:r>
            <w:r w:rsidRPr="001A282B">
              <w:rPr>
                <w:lang w:val="sk-SK"/>
              </w:rPr>
              <w:lastRenderedPageBreak/>
              <w:t xml:space="preserve">vozidla, aby sa výpočet mier opätovnej použiteľnosti, </w:t>
            </w:r>
            <w:proofErr w:type="spellStart"/>
            <w:r w:rsidRPr="001A282B">
              <w:rPr>
                <w:lang w:val="sk-SK"/>
              </w:rPr>
              <w:t>recyklovateľnosti</w:t>
            </w:r>
            <w:proofErr w:type="spellEnd"/>
            <w:r w:rsidRPr="001A282B">
              <w:rPr>
                <w:lang w:val="sk-SK"/>
              </w:rPr>
              <w:t xml:space="preserve"> a zhodnotiteľnosti robil jednotne a mohol byť monitorovaný. Táto metodika by mala lepšie odrážať súčasný potenciál nového vozidla, ktoré sa má recyklovať, opätovne použiť a zhodnotiť po skončení životnosti, pri súčasnom zohľadnení neustáleho technologického pokroku. S cieľom zaistiť jednotné podmienky vykonávania tohto nariadenia by sa mali na Komisiu preniesť vykonávacie právomoci stanoviť takúto metodiku. Kým sa takáto metodika stanoví, miery opätovnej použiteľnosti, </w:t>
            </w:r>
            <w:proofErr w:type="spellStart"/>
            <w:r w:rsidRPr="001A282B">
              <w:rPr>
                <w:lang w:val="sk-SK"/>
              </w:rPr>
              <w:t>recyklovateľnosti</w:t>
            </w:r>
            <w:proofErr w:type="spellEnd"/>
            <w:r w:rsidRPr="001A282B">
              <w:rPr>
                <w:lang w:val="sk-SK"/>
              </w:rPr>
              <w:t xml:space="preserve"> a zhodnotiteľnosti by sa mali naďalej počítať v súlade s normou ISO 22628:2002, ako sa uvádza v smernici 2005/64/ES.</w:t>
            </w:r>
          </w:p>
        </w:tc>
        <w:tc>
          <w:tcPr>
            <w:tcW w:w="4876" w:type="dxa"/>
          </w:tcPr>
          <w:p w14:paraId="4A62A89E" w14:textId="48B43B29" w:rsidR="00706634" w:rsidRPr="001A282B" w:rsidRDefault="00706634" w:rsidP="00D76505">
            <w:pPr>
              <w:pStyle w:val="Normal6"/>
              <w:rPr>
                <w:szCs w:val="24"/>
                <w:lang w:val="sk-SK"/>
              </w:rPr>
            </w:pPr>
            <w:r w:rsidRPr="001A282B">
              <w:rPr>
                <w:lang w:val="sk-SK"/>
              </w:rPr>
              <w:lastRenderedPageBreak/>
              <w:t>(13)</w:t>
            </w:r>
            <w:r w:rsidRPr="001A282B">
              <w:rPr>
                <w:lang w:val="sk-SK"/>
              </w:rPr>
              <w:tab/>
              <w:t xml:space="preserve">Na riešenie návrhu všetkých vozidiel uvádzaných na trh Únie, ako aj fázy po skončení ich životnosti treba stanoviť harmonizované požiadavky </w:t>
            </w:r>
            <w:proofErr w:type="spellStart"/>
            <w:r w:rsidRPr="001A282B">
              <w:rPr>
                <w:lang w:val="sk-SK"/>
              </w:rPr>
              <w:t>obehovosti</w:t>
            </w:r>
            <w:proofErr w:type="spellEnd"/>
            <w:r w:rsidRPr="001A282B">
              <w:rPr>
                <w:lang w:val="sk-SK"/>
              </w:rPr>
              <w:t xml:space="preserve"> overené vo fáze typového schválenia. Navrhovanie a vyrábanie vozidiel tak, aby sa zaistila opätovná použiteľnosť ich častí a komponentov a </w:t>
            </w:r>
            <w:proofErr w:type="spellStart"/>
            <w:r w:rsidRPr="001A282B">
              <w:rPr>
                <w:lang w:val="sk-SK"/>
              </w:rPr>
              <w:t>recyklovateľnosť</w:t>
            </w:r>
            <w:proofErr w:type="spellEnd"/>
            <w:r w:rsidRPr="001A282B">
              <w:rPr>
                <w:lang w:val="sk-SK"/>
              </w:rPr>
              <w:t xml:space="preserve"> materiálov, ktoré obsahujú, je nevyhnutné, aby sa zabránilo tomu, že tieto časti, komponenty a materiály nebudú môcť byť riadne zhodnotené, keď vozidlo dosiahne koniec svojej životnosti. Výrobcovia vozidiel a ich dodávatelia by preto mali začleniť stratégie návrhu, ktoré zlepšujú opätovnú použiteľnosť a </w:t>
            </w:r>
            <w:proofErr w:type="spellStart"/>
            <w:r w:rsidRPr="001A282B">
              <w:rPr>
                <w:lang w:val="sk-SK"/>
              </w:rPr>
              <w:t>recyklovateľnosť</w:t>
            </w:r>
            <w:proofErr w:type="spellEnd"/>
            <w:r w:rsidRPr="001A282B">
              <w:rPr>
                <w:lang w:val="sk-SK"/>
              </w:rPr>
              <w:t>, do ranej fázy vývoja nových vozidiel. Nové typy vozidiel by teda mali byť naďalej konštruované tak, aby boli opätovne použiteľné alebo recyklovateľné minimálne z 85 </w:t>
            </w:r>
            <w:r w:rsidR="00D76505" w:rsidRPr="00AC697D">
              <w:rPr>
                <w:b/>
                <w:i/>
                <w:lang w:val="sk-SK"/>
              </w:rPr>
              <w:t>percent</w:t>
            </w:r>
            <w:r w:rsidRPr="001A282B">
              <w:rPr>
                <w:lang w:val="sk-SK"/>
              </w:rPr>
              <w:t xml:space="preserve"> hmotnosti a opätovne použiteľné alebo zhodnotiteľné minimálne z 95 </w:t>
            </w:r>
            <w:r w:rsidR="00D76505" w:rsidRPr="00AC697D">
              <w:rPr>
                <w:b/>
                <w:i/>
                <w:lang w:val="sk-SK"/>
              </w:rPr>
              <w:t>percent</w:t>
            </w:r>
            <w:r w:rsidRPr="001A282B">
              <w:rPr>
                <w:lang w:val="sk-SK"/>
              </w:rPr>
              <w:t xml:space="preserve"> hmotnosti, ako sa už predpokladá v smernici 2005/64/ES. Mala by sa stanoviť nová metodika výpočtu a overovania mier opätovnej použiteľnosti, </w:t>
            </w:r>
            <w:proofErr w:type="spellStart"/>
            <w:r w:rsidRPr="001A282B">
              <w:rPr>
                <w:lang w:val="sk-SK"/>
              </w:rPr>
              <w:t>recyklovateľnosti</w:t>
            </w:r>
            <w:proofErr w:type="spellEnd"/>
            <w:r w:rsidRPr="001A282B">
              <w:rPr>
                <w:lang w:val="sk-SK"/>
              </w:rPr>
              <w:t xml:space="preserve"> </w:t>
            </w:r>
            <w:r w:rsidRPr="001A282B">
              <w:rPr>
                <w:lang w:val="sk-SK"/>
              </w:rPr>
              <w:lastRenderedPageBreak/>
              <w:t xml:space="preserve">a zhodnotiteľnosti vozidla, aby sa výpočet mier opätovnej použiteľnosti, </w:t>
            </w:r>
            <w:proofErr w:type="spellStart"/>
            <w:r w:rsidRPr="001A282B">
              <w:rPr>
                <w:lang w:val="sk-SK"/>
              </w:rPr>
              <w:t>recyklovateľnosti</w:t>
            </w:r>
            <w:proofErr w:type="spellEnd"/>
            <w:r w:rsidRPr="001A282B">
              <w:rPr>
                <w:lang w:val="sk-SK"/>
              </w:rPr>
              <w:t xml:space="preserve"> a zhodnotiteľnosti robil jednotne a mohol byť monitorovaný. Táto metodika by mala lepšie odrážať súčasný potenciál nového vozidla, ktoré sa má recyklovať, opätovne použiť a zhodnotiť po skončení životnosti, pri súčasnom zohľadnení neustáleho technologického pokroku. S cieľom zaistiť jednotné podmienky vykonávania tohto nariadenia by sa mali na Komisiu preniesť vykonávacie právomoci stanoviť takúto metodiku</w:t>
            </w:r>
            <w:r w:rsidRPr="001A282B">
              <w:rPr>
                <w:b/>
                <w:i/>
                <w:lang w:val="sk-SK"/>
              </w:rPr>
              <w:t xml:space="preserve"> so zohľadnením normy ISO 22628:2002</w:t>
            </w:r>
            <w:r w:rsidRPr="001A282B">
              <w:rPr>
                <w:lang w:val="sk-SK"/>
              </w:rPr>
              <w:t xml:space="preserve">. Kým sa takáto metodika stanoví, miery opätovnej použiteľnosti, </w:t>
            </w:r>
            <w:proofErr w:type="spellStart"/>
            <w:r w:rsidRPr="001A282B">
              <w:rPr>
                <w:lang w:val="sk-SK"/>
              </w:rPr>
              <w:t>recyklovateľnosti</w:t>
            </w:r>
            <w:proofErr w:type="spellEnd"/>
            <w:r w:rsidRPr="001A282B">
              <w:rPr>
                <w:lang w:val="sk-SK"/>
              </w:rPr>
              <w:t xml:space="preserve"> a zhodnotiteľnosti by sa mali naďalej počítať v súlade s normou ISO 22628:2002, ako sa uvádza v smernici 2005/64/ES. </w:t>
            </w:r>
            <w:r w:rsidRPr="001A282B">
              <w:rPr>
                <w:b/>
                <w:i/>
                <w:lang w:val="sk-SK"/>
              </w:rPr>
              <w:t>Komisia by sa mala usilovať o to, aby sa príslušná metodika OSN zodpovedajúcim spôsobom aktualizovala s cieľom zabrániť rozporu s metodikou Únie a znížiť zaťaženie výrobcov.</w:t>
            </w:r>
          </w:p>
        </w:tc>
      </w:tr>
    </w:tbl>
    <w:p w14:paraId="77E8D415" w14:textId="77777777" w:rsidR="00706634" w:rsidRPr="001A282B" w:rsidRDefault="00706634" w:rsidP="00706634"/>
    <w:p w14:paraId="3A1D1048" w14:textId="77777777" w:rsidR="00706634" w:rsidRPr="001A282B" w:rsidRDefault="00706634" w:rsidP="00706634">
      <w:pPr>
        <w:pStyle w:val="AMNumberTabs0"/>
        <w:keepNext/>
      </w:pPr>
      <w:r w:rsidRPr="001A282B">
        <w:t>Pozmeňujúci návrh</w:t>
      </w:r>
      <w:r w:rsidRPr="001A282B">
        <w:tab/>
      </w:r>
      <w:r w:rsidRPr="001A282B">
        <w:tab/>
        <w:t>15</w:t>
      </w:r>
    </w:p>
    <w:p w14:paraId="2E304669" w14:textId="77777777" w:rsidR="00341970" w:rsidRDefault="00341970" w:rsidP="00706634">
      <w:pPr>
        <w:pStyle w:val="NormalBold"/>
        <w:keepNext/>
      </w:pPr>
    </w:p>
    <w:p w14:paraId="08066E4E" w14:textId="7964E19D" w:rsidR="00706634" w:rsidRPr="001A282B" w:rsidRDefault="00706634" w:rsidP="00706634">
      <w:pPr>
        <w:pStyle w:val="NormalBold"/>
        <w:keepNext/>
      </w:pPr>
      <w:r w:rsidRPr="001A282B">
        <w:t>Návrh nariadenia</w:t>
      </w:r>
    </w:p>
    <w:p w14:paraId="79C25922" w14:textId="77777777" w:rsidR="00706634" w:rsidRPr="001A282B" w:rsidRDefault="00706634" w:rsidP="00706634">
      <w:pPr>
        <w:pStyle w:val="NormalBold"/>
      </w:pPr>
      <w:r w:rsidRPr="001A282B">
        <w:t>Odôvodnenie 13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D71E83F" w14:textId="77777777" w:rsidTr="005B6058">
        <w:trPr>
          <w:jc w:val="center"/>
        </w:trPr>
        <w:tc>
          <w:tcPr>
            <w:tcW w:w="9752" w:type="dxa"/>
            <w:gridSpan w:val="2"/>
          </w:tcPr>
          <w:p w14:paraId="2FE27366" w14:textId="77777777" w:rsidR="00706634" w:rsidRPr="001A282B" w:rsidRDefault="00706634" w:rsidP="005B6058">
            <w:pPr>
              <w:keepNext/>
            </w:pPr>
          </w:p>
        </w:tc>
      </w:tr>
      <w:tr w:rsidR="00706634" w:rsidRPr="001A282B" w14:paraId="2351D09D" w14:textId="77777777" w:rsidTr="005B6058">
        <w:trPr>
          <w:jc w:val="center"/>
        </w:trPr>
        <w:tc>
          <w:tcPr>
            <w:tcW w:w="4876" w:type="dxa"/>
          </w:tcPr>
          <w:p w14:paraId="35E78AB6" w14:textId="77777777" w:rsidR="00706634" w:rsidRPr="001A282B" w:rsidRDefault="00706634" w:rsidP="005B6058">
            <w:pPr>
              <w:pStyle w:val="ColumnHeading"/>
              <w:keepNext/>
            </w:pPr>
            <w:r w:rsidRPr="001A282B">
              <w:t>Text predložený Komisiou</w:t>
            </w:r>
          </w:p>
        </w:tc>
        <w:tc>
          <w:tcPr>
            <w:tcW w:w="4876" w:type="dxa"/>
          </w:tcPr>
          <w:p w14:paraId="0EC12915" w14:textId="77777777" w:rsidR="00706634" w:rsidRPr="001A282B" w:rsidRDefault="00706634" w:rsidP="005B6058">
            <w:pPr>
              <w:pStyle w:val="ColumnHeading"/>
              <w:keepNext/>
            </w:pPr>
            <w:r w:rsidRPr="001A282B">
              <w:t>Pozmeňujúci návrh</w:t>
            </w:r>
          </w:p>
        </w:tc>
      </w:tr>
      <w:tr w:rsidR="00706634" w:rsidRPr="001A282B" w14:paraId="062D6C37" w14:textId="77777777" w:rsidTr="005B6058">
        <w:trPr>
          <w:jc w:val="center"/>
        </w:trPr>
        <w:tc>
          <w:tcPr>
            <w:tcW w:w="4876" w:type="dxa"/>
          </w:tcPr>
          <w:p w14:paraId="14BCE38A" w14:textId="77777777" w:rsidR="00706634" w:rsidRPr="001A282B" w:rsidRDefault="00706634" w:rsidP="005B6058">
            <w:pPr>
              <w:pStyle w:val="Normal6"/>
              <w:rPr>
                <w:lang w:val="sk-SK"/>
              </w:rPr>
            </w:pPr>
          </w:p>
        </w:tc>
        <w:tc>
          <w:tcPr>
            <w:tcW w:w="4876" w:type="dxa"/>
          </w:tcPr>
          <w:p w14:paraId="2D71EA11" w14:textId="77777777" w:rsidR="00706634" w:rsidRPr="001A282B" w:rsidRDefault="00706634" w:rsidP="005B6058">
            <w:pPr>
              <w:pStyle w:val="Normal6"/>
              <w:rPr>
                <w:szCs w:val="24"/>
                <w:lang w:val="sk-SK"/>
              </w:rPr>
            </w:pPr>
            <w:r w:rsidRPr="001A282B">
              <w:rPr>
                <w:b/>
                <w:i/>
                <w:lang w:val="sk-SK"/>
              </w:rPr>
              <w:t>(13a)</w:t>
            </w:r>
            <w:r w:rsidRPr="001A282B">
              <w:rPr>
                <w:b/>
                <w:i/>
                <w:lang w:val="sk-SK"/>
              </w:rPr>
              <w:tab/>
              <w:t>Zabezpečenie možnosti opravy vozidiel počas ich životnosti je základným pilierom skutočne udržateľného a obehového automobilového hospodárstva. Vozidlá by sa nemali predčasne klasifikovať ako vozidlá po skončení životnosti, ak sú ešte opraviteľné, pretože by to viedlo k zbytočnému plytvaniu, ekonomickej neefektívnosti a neprimeranému zaťaženiu vlastníkov vozidiel. Vozidlo by sa malo považovať za vozidlo po skončení životnosti len vtedy, ak ho nemožno primerane obnoviť tak, aby spĺňalo požiadavky technickej kontroly, a teda predstavuje bezpečnostné riziko pre účastníkov cestnej premávky.</w:t>
            </w:r>
          </w:p>
        </w:tc>
      </w:tr>
    </w:tbl>
    <w:p w14:paraId="179D2BE3" w14:textId="77777777" w:rsidR="00706634" w:rsidRPr="001A282B" w:rsidRDefault="00706634" w:rsidP="00706634"/>
    <w:p w14:paraId="03A955E5" w14:textId="77777777" w:rsidR="00706634" w:rsidRPr="001A282B" w:rsidRDefault="00706634" w:rsidP="00706634">
      <w:pPr>
        <w:pStyle w:val="AMNumberTabs0"/>
        <w:keepNext/>
      </w:pPr>
      <w:r w:rsidRPr="001A282B">
        <w:lastRenderedPageBreak/>
        <w:t>Pozmeňujúci návrh</w:t>
      </w:r>
      <w:r w:rsidRPr="001A282B">
        <w:tab/>
      </w:r>
      <w:r w:rsidRPr="001A282B">
        <w:tab/>
        <w:t>16</w:t>
      </w:r>
    </w:p>
    <w:p w14:paraId="670606AE" w14:textId="77777777" w:rsidR="00595F88" w:rsidRDefault="00595F88" w:rsidP="00706634">
      <w:pPr>
        <w:pStyle w:val="NormalBold"/>
        <w:keepNext/>
      </w:pPr>
    </w:p>
    <w:p w14:paraId="1250EF09" w14:textId="243381C4" w:rsidR="00706634" w:rsidRPr="001A282B" w:rsidRDefault="00706634" w:rsidP="00706634">
      <w:pPr>
        <w:pStyle w:val="NormalBold"/>
        <w:keepNext/>
      </w:pPr>
      <w:r w:rsidRPr="001A282B">
        <w:t>Návrh nariadenia</w:t>
      </w:r>
    </w:p>
    <w:p w14:paraId="45EEF2A1" w14:textId="77777777" w:rsidR="00706634" w:rsidRPr="001A282B" w:rsidRDefault="00706634" w:rsidP="00706634">
      <w:pPr>
        <w:pStyle w:val="NormalBold"/>
      </w:pPr>
      <w:r w:rsidRPr="001A282B">
        <w:t>Odôvodnenie 13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1637949" w14:textId="77777777" w:rsidTr="005B6058">
        <w:trPr>
          <w:jc w:val="center"/>
        </w:trPr>
        <w:tc>
          <w:tcPr>
            <w:tcW w:w="9752" w:type="dxa"/>
            <w:gridSpan w:val="2"/>
          </w:tcPr>
          <w:p w14:paraId="7ADED377" w14:textId="77777777" w:rsidR="00706634" w:rsidRPr="001A282B" w:rsidRDefault="00706634" w:rsidP="005B6058">
            <w:pPr>
              <w:keepNext/>
            </w:pPr>
          </w:p>
        </w:tc>
      </w:tr>
      <w:tr w:rsidR="00706634" w:rsidRPr="001A282B" w14:paraId="4D93A324" w14:textId="77777777" w:rsidTr="005B6058">
        <w:trPr>
          <w:jc w:val="center"/>
        </w:trPr>
        <w:tc>
          <w:tcPr>
            <w:tcW w:w="4876" w:type="dxa"/>
          </w:tcPr>
          <w:p w14:paraId="7030C580" w14:textId="77777777" w:rsidR="00706634" w:rsidRPr="001A282B" w:rsidRDefault="00706634" w:rsidP="005B6058">
            <w:pPr>
              <w:pStyle w:val="ColumnHeading"/>
              <w:keepNext/>
            </w:pPr>
            <w:r w:rsidRPr="001A282B">
              <w:t>Text predložený Komisiou</w:t>
            </w:r>
          </w:p>
        </w:tc>
        <w:tc>
          <w:tcPr>
            <w:tcW w:w="4876" w:type="dxa"/>
          </w:tcPr>
          <w:p w14:paraId="1A15B37E" w14:textId="77777777" w:rsidR="00706634" w:rsidRPr="001A282B" w:rsidRDefault="00706634" w:rsidP="005B6058">
            <w:pPr>
              <w:pStyle w:val="ColumnHeading"/>
              <w:keepNext/>
            </w:pPr>
            <w:r w:rsidRPr="001A282B">
              <w:t>Pozmeňujúci návrh</w:t>
            </w:r>
          </w:p>
        </w:tc>
      </w:tr>
      <w:tr w:rsidR="00706634" w:rsidRPr="001A282B" w14:paraId="244E1B82" w14:textId="77777777" w:rsidTr="005B6058">
        <w:trPr>
          <w:jc w:val="center"/>
        </w:trPr>
        <w:tc>
          <w:tcPr>
            <w:tcW w:w="4876" w:type="dxa"/>
          </w:tcPr>
          <w:p w14:paraId="33E68906" w14:textId="77777777" w:rsidR="00706634" w:rsidRPr="001A282B" w:rsidRDefault="00706634" w:rsidP="005B6058">
            <w:pPr>
              <w:pStyle w:val="Normal6"/>
              <w:rPr>
                <w:lang w:val="sk-SK"/>
              </w:rPr>
            </w:pPr>
          </w:p>
        </w:tc>
        <w:tc>
          <w:tcPr>
            <w:tcW w:w="4876" w:type="dxa"/>
          </w:tcPr>
          <w:p w14:paraId="2E238911" w14:textId="77777777" w:rsidR="00706634" w:rsidRPr="001A282B" w:rsidRDefault="00706634" w:rsidP="005B6058">
            <w:pPr>
              <w:pStyle w:val="Normal6"/>
              <w:rPr>
                <w:szCs w:val="24"/>
                <w:lang w:val="sk-SK"/>
              </w:rPr>
            </w:pPr>
            <w:r w:rsidRPr="001A282B">
              <w:rPr>
                <w:b/>
                <w:i/>
                <w:lang w:val="sk-SK"/>
              </w:rPr>
              <w:t>(13b)</w:t>
            </w:r>
            <w:r w:rsidRPr="001A282B">
              <w:rPr>
                <w:b/>
                <w:i/>
                <w:lang w:val="sk-SK"/>
              </w:rPr>
              <w:tab/>
              <w:t xml:space="preserve">Životnosť vozidiel závisí nielen od ich pôvodného návrhu, ale aj od dostupnosti cenovo dostupných a konkurencieschopných služieb opráv a údržby. Nezávislé opravovne by mali mať možnosť pôsobiť za spravodlivých a transparentných podmienok, aby sa zabezpečilo, že spotrebitelia nebudú závislí len od opravárenských sietí kontrolovaných výrobcami, ktoré by inak mohli obmedziť hospodársku súťaž, zvýšiť náklady a znížiť dostupnosť služieb. Malo by sa zabrániť prekážkam pri opravách vrátane obmedzení prístupu k náhradným dielom, diagnostickým nástrojom, neodôvodnenému viazaniu dielov na konkrétne vozidlo a technickým informáciám, aby sa zabezpečila možnosť výberu pre spotrebiteľa a efektívne využívanie zdrojov. </w:t>
            </w:r>
          </w:p>
        </w:tc>
      </w:tr>
    </w:tbl>
    <w:p w14:paraId="638204E5" w14:textId="77777777" w:rsidR="00706634" w:rsidRPr="001A282B" w:rsidRDefault="00706634" w:rsidP="00706634"/>
    <w:p w14:paraId="0E02A7A7" w14:textId="77777777" w:rsidR="00706634" w:rsidRPr="001A282B" w:rsidRDefault="00706634" w:rsidP="00706634">
      <w:pPr>
        <w:pStyle w:val="AMNumberTabs0"/>
        <w:keepNext/>
      </w:pPr>
      <w:r w:rsidRPr="001A282B">
        <w:t>Pozmeňujúci návrh</w:t>
      </w:r>
      <w:r w:rsidRPr="001A282B">
        <w:tab/>
      </w:r>
      <w:r w:rsidRPr="001A282B">
        <w:tab/>
        <w:t>17</w:t>
      </w:r>
    </w:p>
    <w:p w14:paraId="12B42EED" w14:textId="77777777" w:rsidR="00595F88" w:rsidRDefault="00595F88" w:rsidP="00706634">
      <w:pPr>
        <w:pStyle w:val="NormalBold"/>
        <w:keepNext/>
      </w:pPr>
    </w:p>
    <w:p w14:paraId="16E658B5" w14:textId="6D3B302D" w:rsidR="00706634" w:rsidRPr="001A282B" w:rsidRDefault="00706634" w:rsidP="00706634">
      <w:pPr>
        <w:pStyle w:val="NormalBold"/>
        <w:keepNext/>
      </w:pPr>
      <w:r w:rsidRPr="001A282B">
        <w:t>Návrh nariadenia</w:t>
      </w:r>
    </w:p>
    <w:p w14:paraId="1DE5E395" w14:textId="77777777" w:rsidR="00706634" w:rsidRPr="001A282B" w:rsidRDefault="00706634" w:rsidP="00706634">
      <w:pPr>
        <w:pStyle w:val="NormalBold"/>
      </w:pPr>
      <w:r w:rsidRPr="001A282B">
        <w:t>Odôvodnenie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DB51BAA" w14:textId="77777777" w:rsidTr="005B6058">
        <w:trPr>
          <w:jc w:val="center"/>
        </w:trPr>
        <w:tc>
          <w:tcPr>
            <w:tcW w:w="9752" w:type="dxa"/>
            <w:gridSpan w:val="2"/>
          </w:tcPr>
          <w:p w14:paraId="17589E14" w14:textId="77777777" w:rsidR="00706634" w:rsidRPr="001A282B" w:rsidRDefault="00706634" w:rsidP="005B6058">
            <w:pPr>
              <w:keepNext/>
            </w:pPr>
          </w:p>
        </w:tc>
      </w:tr>
      <w:tr w:rsidR="00706634" w:rsidRPr="001A282B" w14:paraId="53455F38" w14:textId="77777777" w:rsidTr="005B6058">
        <w:trPr>
          <w:jc w:val="center"/>
        </w:trPr>
        <w:tc>
          <w:tcPr>
            <w:tcW w:w="4876" w:type="dxa"/>
          </w:tcPr>
          <w:p w14:paraId="67F31DA6" w14:textId="77777777" w:rsidR="00706634" w:rsidRPr="001A282B" w:rsidRDefault="00706634" w:rsidP="005B6058">
            <w:pPr>
              <w:pStyle w:val="ColumnHeading"/>
              <w:keepNext/>
            </w:pPr>
            <w:r w:rsidRPr="001A282B">
              <w:t>Text predložený Komisiou</w:t>
            </w:r>
          </w:p>
        </w:tc>
        <w:tc>
          <w:tcPr>
            <w:tcW w:w="4876" w:type="dxa"/>
          </w:tcPr>
          <w:p w14:paraId="74C561C9" w14:textId="77777777" w:rsidR="00706634" w:rsidRPr="001A282B" w:rsidRDefault="00706634" w:rsidP="005B6058">
            <w:pPr>
              <w:pStyle w:val="ColumnHeading"/>
              <w:keepNext/>
            </w:pPr>
            <w:r w:rsidRPr="001A282B">
              <w:t>Pozmeňujúci návrh</w:t>
            </w:r>
          </w:p>
        </w:tc>
      </w:tr>
      <w:tr w:rsidR="00706634" w:rsidRPr="001A282B" w14:paraId="47C282B7" w14:textId="77777777" w:rsidTr="005B6058">
        <w:trPr>
          <w:jc w:val="center"/>
        </w:trPr>
        <w:tc>
          <w:tcPr>
            <w:tcW w:w="4876" w:type="dxa"/>
          </w:tcPr>
          <w:p w14:paraId="2762C348" w14:textId="77777777" w:rsidR="00706634" w:rsidRPr="001A282B" w:rsidRDefault="00706634" w:rsidP="005B6058">
            <w:pPr>
              <w:pStyle w:val="Normal6"/>
              <w:rPr>
                <w:lang w:val="sk-SK"/>
              </w:rPr>
            </w:pPr>
            <w:r w:rsidRPr="001A282B">
              <w:rPr>
                <w:lang w:val="sk-SK"/>
              </w:rPr>
              <w:t>(15)</w:t>
            </w:r>
            <w:r w:rsidRPr="001A282B">
              <w:rPr>
                <w:lang w:val="sk-SK"/>
              </w:rPr>
              <w:tab/>
              <w:t>Smernicou 2000/53/ES sa už obmedzuje používanie olova, ortuti, kadmia a šesťmocného chrómu vo vozidlách a stanovujú sa v nej výnimky, keď sa takéto látky môžu používať v určitých aplikáciách. Tieto existujúce pravidlá by sa mali prevziať do tohto nariadenia. Na zaistenie súdržnosti právnych predpisov o chemických látkach by sa však obmedzenia týkajúce sa uvádzania iných látok na trh a ich používania vo vozidlách mali riešiť podľa nariadenia Európskeho parlamentu a Rady (ES) č. 1907/2006</w:t>
            </w:r>
            <w:r w:rsidRPr="001A282B">
              <w:rPr>
                <w:vertAlign w:val="superscript"/>
                <w:lang w:val="sk-SK"/>
              </w:rPr>
              <w:t>48</w:t>
            </w:r>
            <w:r w:rsidRPr="001A282B">
              <w:rPr>
                <w:lang w:val="sk-SK"/>
              </w:rPr>
              <w:t xml:space="preserve">. Podobne by sa mali </w:t>
            </w:r>
            <w:r w:rsidRPr="001A282B">
              <w:rPr>
                <w:b/>
                <w:i/>
                <w:lang w:val="sk-SK"/>
              </w:rPr>
              <w:lastRenderedPageBreak/>
              <w:t>zaviesť</w:t>
            </w:r>
            <w:r w:rsidRPr="001A282B">
              <w:rPr>
                <w:lang w:val="sk-SK"/>
              </w:rPr>
              <w:t xml:space="preserve"> obmedzenia týkajúce sa používania látok upravených v nariadení Európskeho parlamentu a Rady (EÚ) 2019/1021</w:t>
            </w:r>
            <w:r w:rsidRPr="001A282B">
              <w:rPr>
                <w:vertAlign w:val="superscript"/>
                <w:lang w:val="sk-SK"/>
              </w:rPr>
              <w:t>49</w:t>
            </w:r>
            <w:r w:rsidRPr="001A282B">
              <w:rPr>
                <w:lang w:val="sk-SK"/>
              </w:rPr>
              <w:t xml:space="preserve"> na základe ustanovení uvedeného nariadenia. </w:t>
            </w:r>
            <w:r w:rsidRPr="001A282B">
              <w:rPr>
                <w:b/>
                <w:i/>
                <w:lang w:val="sk-SK"/>
              </w:rPr>
              <w:t>Toto nariadenie by teda nemalo poskytovať možnosť obmedziť vo vozidlách akékoľvek iné látky ako olovo, ortuť, kadmium a šesťmocný chróm.</w:t>
            </w:r>
          </w:p>
        </w:tc>
        <w:tc>
          <w:tcPr>
            <w:tcW w:w="4876" w:type="dxa"/>
          </w:tcPr>
          <w:p w14:paraId="12EA7621" w14:textId="77777777" w:rsidR="00706634" w:rsidRPr="001A282B" w:rsidRDefault="00706634" w:rsidP="005B6058">
            <w:pPr>
              <w:pStyle w:val="Normal6"/>
              <w:rPr>
                <w:szCs w:val="24"/>
                <w:lang w:val="sk-SK"/>
              </w:rPr>
            </w:pPr>
            <w:r w:rsidRPr="001A282B">
              <w:rPr>
                <w:lang w:val="sk-SK"/>
              </w:rPr>
              <w:lastRenderedPageBreak/>
              <w:t>(15)</w:t>
            </w:r>
            <w:r w:rsidRPr="001A282B">
              <w:rPr>
                <w:lang w:val="sk-SK"/>
              </w:rPr>
              <w:tab/>
              <w:t>Smernicou 2000/53/ES sa už obmedzuje používanie olova, ortuti, kadmia a šesťmocného chrómu vo vozidlách a stanovujú sa v nej výnimky, keď sa takéto látky môžu používať v určitých aplikáciách. Tieto existujúce pravidlá by sa mali prevziať do tohto nariadenia. Na zaistenie súdržnosti právnych predpisov o chemických látkach by sa však obmedzenia týkajúce sa uvádzania iných látok na trh a ich používania vo vozidlách mali riešiť podľa nariadenia Európskeho parlamentu a Rady (ES) č. 1907/2006</w:t>
            </w:r>
            <w:r w:rsidRPr="001A282B">
              <w:rPr>
                <w:vertAlign w:val="superscript"/>
                <w:lang w:val="sk-SK"/>
              </w:rPr>
              <w:t>48</w:t>
            </w:r>
            <w:r w:rsidRPr="001A282B">
              <w:rPr>
                <w:lang w:val="sk-SK"/>
              </w:rPr>
              <w:t xml:space="preserve">. Podobne by sa mali </w:t>
            </w:r>
            <w:r w:rsidRPr="001A282B">
              <w:rPr>
                <w:b/>
                <w:i/>
                <w:lang w:val="sk-SK"/>
              </w:rPr>
              <w:lastRenderedPageBreak/>
              <w:t>dodržiavať</w:t>
            </w:r>
            <w:r w:rsidRPr="001A282B">
              <w:rPr>
                <w:lang w:val="sk-SK"/>
              </w:rPr>
              <w:t xml:space="preserve"> obmedzenia týkajúce sa používania látok upravených v nariadení Európskeho parlamentu a Rady (EÚ) 2019/1021</w:t>
            </w:r>
            <w:r w:rsidRPr="001A282B">
              <w:rPr>
                <w:vertAlign w:val="superscript"/>
                <w:lang w:val="sk-SK"/>
              </w:rPr>
              <w:t>49</w:t>
            </w:r>
            <w:r w:rsidRPr="001A282B">
              <w:rPr>
                <w:lang w:val="sk-SK"/>
              </w:rPr>
              <w:t xml:space="preserve"> na základe ustanovení uvedeného nariadenia.</w:t>
            </w:r>
          </w:p>
        </w:tc>
      </w:tr>
      <w:tr w:rsidR="00706634" w:rsidRPr="001A282B" w14:paraId="01C8A2E7" w14:textId="77777777" w:rsidTr="005B6058">
        <w:trPr>
          <w:jc w:val="center"/>
        </w:trPr>
        <w:tc>
          <w:tcPr>
            <w:tcW w:w="4876" w:type="dxa"/>
          </w:tcPr>
          <w:p w14:paraId="0C1D7F33"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62A57D66"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0AA62452" w14:textId="77777777" w:rsidTr="005B6058">
        <w:trPr>
          <w:jc w:val="center"/>
        </w:trPr>
        <w:tc>
          <w:tcPr>
            <w:tcW w:w="4876" w:type="dxa"/>
          </w:tcPr>
          <w:p w14:paraId="091E1A2A" w14:textId="77777777" w:rsidR="00706634" w:rsidRPr="001A282B" w:rsidRDefault="00706634" w:rsidP="005B6058">
            <w:pPr>
              <w:pStyle w:val="Normal6"/>
              <w:rPr>
                <w:lang w:val="sk-SK"/>
              </w:rPr>
            </w:pPr>
            <w:r w:rsidRPr="001A282B">
              <w:rPr>
                <w:vertAlign w:val="superscript"/>
                <w:lang w:val="sk-SK"/>
              </w:rPr>
              <w:t>48</w:t>
            </w:r>
            <w:r w:rsidRPr="001A282B">
              <w:rPr>
                <w:lang w:val="sk-SK"/>
              </w:rPr>
              <w:t>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w:t>
            </w:r>
          </w:p>
        </w:tc>
        <w:tc>
          <w:tcPr>
            <w:tcW w:w="4876" w:type="dxa"/>
          </w:tcPr>
          <w:p w14:paraId="62DE711C" w14:textId="77777777" w:rsidR="00706634" w:rsidRPr="001A282B" w:rsidRDefault="00706634" w:rsidP="005B6058">
            <w:pPr>
              <w:pStyle w:val="Normal6"/>
              <w:rPr>
                <w:szCs w:val="24"/>
                <w:lang w:val="sk-SK"/>
              </w:rPr>
            </w:pPr>
            <w:r w:rsidRPr="001A282B">
              <w:rPr>
                <w:vertAlign w:val="superscript"/>
                <w:lang w:val="sk-SK"/>
              </w:rPr>
              <w:t>48</w:t>
            </w:r>
            <w:r w:rsidRPr="001A282B">
              <w:rPr>
                <w:lang w:val="sk-SK"/>
              </w:rPr>
              <w:t>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w:t>
            </w:r>
          </w:p>
        </w:tc>
      </w:tr>
      <w:tr w:rsidR="00706634" w:rsidRPr="001A282B" w14:paraId="08AE6D8C" w14:textId="77777777" w:rsidTr="005B6058">
        <w:trPr>
          <w:jc w:val="center"/>
        </w:trPr>
        <w:tc>
          <w:tcPr>
            <w:tcW w:w="4876" w:type="dxa"/>
          </w:tcPr>
          <w:p w14:paraId="22CC0A39" w14:textId="77777777" w:rsidR="00706634" w:rsidRPr="001A282B" w:rsidRDefault="00706634" w:rsidP="005B6058">
            <w:pPr>
              <w:pStyle w:val="Normal6"/>
              <w:rPr>
                <w:lang w:val="sk-SK"/>
              </w:rPr>
            </w:pPr>
            <w:r w:rsidRPr="001A282B">
              <w:rPr>
                <w:vertAlign w:val="superscript"/>
                <w:lang w:val="sk-SK"/>
              </w:rPr>
              <w:t>49</w:t>
            </w:r>
            <w:r w:rsidRPr="001A282B">
              <w:rPr>
                <w:lang w:val="sk-SK"/>
              </w:rPr>
              <w:t>Nariadenie Európskeho parlamentu a Rady (EÚ) 2019/1021 z 20. júna 2019 o perzistentných organických látkach (Ú. v. EÚ L 169, 25.6.2019, s. 45).</w:t>
            </w:r>
          </w:p>
        </w:tc>
        <w:tc>
          <w:tcPr>
            <w:tcW w:w="4876" w:type="dxa"/>
          </w:tcPr>
          <w:p w14:paraId="08B0FB89" w14:textId="77777777" w:rsidR="00706634" w:rsidRPr="001A282B" w:rsidRDefault="00706634" w:rsidP="005B6058">
            <w:pPr>
              <w:pStyle w:val="Normal6"/>
              <w:rPr>
                <w:szCs w:val="24"/>
                <w:lang w:val="sk-SK"/>
              </w:rPr>
            </w:pPr>
            <w:r w:rsidRPr="001A282B">
              <w:rPr>
                <w:vertAlign w:val="superscript"/>
                <w:lang w:val="sk-SK"/>
              </w:rPr>
              <w:t>49</w:t>
            </w:r>
            <w:r w:rsidRPr="001A282B">
              <w:rPr>
                <w:lang w:val="sk-SK"/>
              </w:rPr>
              <w:t>Nariadenie Európskeho parlamentu a Rady (EÚ) 2019/1021 z 20. júna 2019 o perzistentných organických látkach (Ú. v. EÚ L 169, 25.6.2019, s. 45).</w:t>
            </w:r>
          </w:p>
        </w:tc>
      </w:tr>
    </w:tbl>
    <w:p w14:paraId="26AD3EDF" w14:textId="77777777" w:rsidR="00706634" w:rsidRPr="001A282B" w:rsidRDefault="00706634" w:rsidP="00706634"/>
    <w:p w14:paraId="5F51AE87" w14:textId="77777777" w:rsidR="00706634" w:rsidRPr="001A282B" w:rsidRDefault="00706634" w:rsidP="00706634">
      <w:pPr>
        <w:pStyle w:val="AMNumberTabs0"/>
        <w:keepNext/>
      </w:pPr>
      <w:r w:rsidRPr="001A282B">
        <w:t>Pozmeňujúci návrh</w:t>
      </w:r>
      <w:r w:rsidRPr="001A282B">
        <w:tab/>
      </w:r>
      <w:r w:rsidRPr="001A282B">
        <w:tab/>
        <w:t>18</w:t>
      </w:r>
    </w:p>
    <w:p w14:paraId="2F3E4409" w14:textId="77777777" w:rsidR="00595F88" w:rsidRDefault="00595F88" w:rsidP="00706634">
      <w:pPr>
        <w:pStyle w:val="NormalBold"/>
        <w:keepNext/>
      </w:pPr>
    </w:p>
    <w:p w14:paraId="5BA14FC0" w14:textId="25790840" w:rsidR="00706634" w:rsidRPr="001A282B" w:rsidRDefault="00706634" w:rsidP="00706634">
      <w:pPr>
        <w:pStyle w:val="NormalBold"/>
        <w:keepNext/>
      </w:pPr>
      <w:r w:rsidRPr="001A282B">
        <w:t>Návrh nariadenia</w:t>
      </w:r>
    </w:p>
    <w:p w14:paraId="567D695E" w14:textId="77777777" w:rsidR="00706634" w:rsidRPr="001A282B" w:rsidRDefault="00706634" w:rsidP="00706634">
      <w:pPr>
        <w:pStyle w:val="NormalBold"/>
      </w:pPr>
      <w:r w:rsidRPr="001A282B">
        <w:t>Odôvodnenie 15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97A9F32" w14:textId="77777777" w:rsidTr="005B6058">
        <w:trPr>
          <w:jc w:val="center"/>
        </w:trPr>
        <w:tc>
          <w:tcPr>
            <w:tcW w:w="9752" w:type="dxa"/>
            <w:gridSpan w:val="2"/>
          </w:tcPr>
          <w:p w14:paraId="24401537" w14:textId="77777777" w:rsidR="00706634" w:rsidRPr="001A282B" w:rsidRDefault="00706634" w:rsidP="005B6058">
            <w:pPr>
              <w:keepNext/>
            </w:pPr>
          </w:p>
        </w:tc>
      </w:tr>
      <w:tr w:rsidR="00706634" w:rsidRPr="001A282B" w14:paraId="6B19C25B" w14:textId="77777777" w:rsidTr="005B6058">
        <w:trPr>
          <w:jc w:val="center"/>
        </w:trPr>
        <w:tc>
          <w:tcPr>
            <w:tcW w:w="4876" w:type="dxa"/>
          </w:tcPr>
          <w:p w14:paraId="003A0E32" w14:textId="77777777" w:rsidR="00706634" w:rsidRPr="001A282B" w:rsidRDefault="00706634" w:rsidP="005B6058">
            <w:pPr>
              <w:pStyle w:val="ColumnHeading"/>
              <w:keepNext/>
            </w:pPr>
            <w:r w:rsidRPr="001A282B">
              <w:t>Text predložený Komisiou</w:t>
            </w:r>
          </w:p>
        </w:tc>
        <w:tc>
          <w:tcPr>
            <w:tcW w:w="4876" w:type="dxa"/>
          </w:tcPr>
          <w:p w14:paraId="4E3F3D26" w14:textId="77777777" w:rsidR="00706634" w:rsidRPr="001A282B" w:rsidRDefault="00706634" w:rsidP="005B6058">
            <w:pPr>
              <w:pStyle w:val="ColumnHeading"/>
              <w:keepNext/>
            </w:pPr>
            <w:r w:rsidRPr="001A282B">
              <w:t>Pozmeňujúci návrh</w:t>
            </w:r>
          </w:p>
        </w:tc>
      </w:tr>
      <w:tr w:rsidR="00706634" w:rsidRPr="001A282B" w14:paraId="332D4ACF" w14:textId="77777777" w:rsidTr="005B6058">
        <w:trPr>
          <w:jc w:val="center"/>
        </w:trPr>
        <w:tc>
          <w:tcPr>
            <w:tcW w:w="4876" w:type="dxa"/>
          </w:tcPr>
          <w:p w14:paraId="56420655" w14:textId="77777777" w:rsidR="00706634" w:rsidRPr="001A282B" w:rsidRDefault="00706634" w:rsidP="005B6058">
            <w:pPr>
              <w:pStyle w:val="Normal6"/>
              <w:rPr>
                <w:lang w:val="sk-SK"/>
              </w:rPr>
            </w:pPr>
          </w:p>
        </w:tc>
        <w:tc>
          <w:tcPr>
            <w:tcW w:w="4876" w:type="dxa"/>
          </w:tcPr>
          <w:p w14:paraId="3DF9CCA9" w14:textId="77777777" w:rsidR="00706634" w:rsidRPr="001A282B" w:rsidRDefault="00706634" w:rsidP="005B6058">
            <w:pPr>
              <w:pStyle w:val="Normal6"/>
              <w:rPr>
                <w:szCs w:val="24"/>
                <w:lang w:val="sk-SK"/>
              </w:rPr>
            </w:pPr>
            <w:r w:rsidRPr="001A282B">
              <w:rPr>
                <w:b/>
                <w:i/>
                <w:lang w:val="sk-SK"/>
              </w:rPr>
              <w:t>(15a)</w:t>
            </w:r>
            <w:r w:rsidRPr="001A282B">
              <w:rPr>
                <w:b/>
                <w:i/>
                <w:lang w:val="sk-SK"/>
              </w:rPr>
              <w:tab/>
              <w:t>S cieľom uľahčiť dodržiavanie tohto nariadenia a poskytnúť usmernenia k obmedzeniam látok vzbudzujúcich obavy vyskytujúcich sa vo vozidlách, ale aj tých, ktoré bránia recyklácii bezpečných a vysokokvalitných druhotných surovín, je vhodné vykonať mapovanie látok vzbudzujúcich obavy. Mala by to vykonať Komisia s pomocou Európskej chemickej agentúry zriadenej podľa nariadenia (ES) č. 1907/2006 (ďalej len „agentúra“). Komisia by mala v tejto súvislosti prijať vhodné následné opatrenia vrátane možnosti prijímať delegované akty.</w:t>
            </w:r>
          </w:p>
        </w:tc>
      </w:tr>
    </w:tbl>
    <w:p w14:paraId="6B9BB1C0" w14:textId="77777777" w:rsidR="00706634" w:rsidRPr="001A282B" w:rsidRDefault="00706634" w:rsidP="00706634"/>
    <w:p w14:paraId="4EFF08B0" w14:textId="77777777" w:rsidR="00706634" w:rsidRPr="001A282B" w:rsidRDefault="00706634" w:rsidP="00706634">
      <w:pPr>
        <w:pStyle w:val="AMNumberTabs0"/>
        <w:keepNext/>
      </w:pPr>
      <w:r w:rsidRPr="001A282B">
        <w:t>Pozmeňujúci návrh</w:t>
      </w:r>
      <w:r w:rsidRPr="001A282B">
        <w:tab/>
      </w:r>
      <w:r w:rsidRPr="001A282B">
        <w:tab/>
        <w:t>19</w:t>
      </w:r>
    </w:p>
    <w:p w14:paraId="4B890487" w14:textId="77777777" w:rsidR="002F57E6" w:rsidRDefault="002F57E6" w:rsidP="00706634">
      <w:pPr>
        <w:pStyle w:val="NormalBold"/>
        <w:keepNext/>
      </w:pPr>
    </w:p>
    <w:p w14:paraId="28FD1E2F" w14:textId="38C07D05" w:rsidR="00706634" w:rsidRPr="001A282B" w:rsidRDefault="00706634" w:rsidP="00706634">
      <w:pPr>
        <w:pStyle w:val="NormalBold"/>
        <w:keepNext/>
      </w:pPr>
      <w:r w:rsidRPr="001A282B">
        <w:t>Návrh nariadenia</w:t>
      </w:r>
    </w:p>
    <w:p w14:paraId="117BA72D" w14:textId="77777777" w:rsidR="00706634" w:rsidRPr="001A282B" w:rsidRDefault="00706634" w:rsidP="00706634">
      <w:pPr>
        <w:pStyle w:val="NormalBold"/>
      </w:pPr>
      <w:r w:rsidRPr="001A282B">
        <w:t>Odôvodnenie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23852C0" w14:textId="77777777" w:rsidTr="005B6058">
        <w:trPr>
          <w:jc w:val="center"/>
        </w:trPr>
        <w:tc>
          <w:tcPr>
            <w:tcW w:w="9752" w:type="dxa"/>
            <w:gridSpan w:val="2"/>
          </w:tcPr>
          <w:p w14:paraId="4FC9225E" w14:textId="77777777" w:rsidR="00706634" w:rsidRPr="001A282B" w:rsidRDefault="00706634" w:rsidP="005B6058">
            <w:pPr>
              <w:keepNext/>
            </w:pPr>
          </w:p>
        </w:tc>
      </w:tr>
      <w:tr w:rsidR="00706634" w:rsidRPr="001A282B" w14:paraId="647EDD35" w14:textId="77777777" w:rsidTr="005B6058">
        <w:trPr>
          <w:jc w:val="center"/>
        </w:trPr>
        <w:tc>
          <w:tcPr>
            <w:tcW w:w="4876" w:type="dxa"/>
          </w:tcPr>
          <w:p w14:paraId="75CB9173" w14:textId="77777777" w:rsidR="00706634" w:rsidRPr="001A282B" w:rsidRDefault="00706634" w:rsidP="005B6058">
            <w:pPr>
              <w:pStyle w:val="ColumnHeading"/>
              <w:keepNext/>
            </w:pPr>
            <w:r w:rsidRPr="001A282B">
              <w:t>Text predložený Komisiou</w:t>
            </w:r>
          </w:p>
        </w:tc>
        <w:tc>
          <w:tcPr>
            <w:tcW w:w="4876" w:type="dxa"/>
          </w:tcPr>
          <w:p w14:paraId="1D97D2CE" w14:textId="77777777" w:rsidR="00706634" w:rsidRPr="001A282B" w:rsidRDefault="00706634" w:rsidP="005B6058">
            <w:pPr>
              <w:pStyle w:val="ColumnHeading"/>
              <w:keepNext/>
            </w:pPr>
            <w:r w:rsidRPr="001A282B">
              <w:t>Pozmeňujúci návrh</w:t>
            </w:r>
          </w:p>
        </w:tc>
      </w:tr>
      <w:tr w:rsidR="00706634" w:rsidRPr="001A282B" w14:paraId="6649CBAB" w14:textId="77777777" w:rsidTr="005B6058">
        <w:trPr>
          <w:jc w:val="center"/>
        </w:trPr>
        <w:tc>
          <w:tcPr>
            <w:tcW w:w="4876" w:type="dxa"/>
          </w:tcPr>
          <w:p w14:paraId="71F9392E" w14:textId="77777777" w:rsidR="00706634" w:rsidRPr="001A282B" w:rsidRDefault="00706634" w:rsidP="005B6058">
            <w:pPr>
              <w:pStyle w:val="Normal6"/>
              <w:rPr>
                <w:lang w:val="sk-SK"/>
              </w:rPr>
            </w:pPr>
            <w:r w:rsidRPr="001A282B">
              <w:rPr>
                <w:lang w:val="sk-SK"/>
              </w:rPr>
              <w:t>(16)</w:t>
            </w:r>
            <w:r w:rsidRPr="001A282B">
              <w:rPr>
                <w:lang w:val="sk-SK"/>
              </w:rPr>
              <w:tab/>
              <w:t xml:space="preserve">V smernici 2000/53/ES sa uvádzajú výnimky z obmedzení používania olova a kadmia v batériách používaných vo vozidlách, ktoré sú prevzaté do tohto nariadenia. Používanie látok v batériách sa však komplexne upravuje v nariadení Európskeho parlamentu a Rady (EÚ) </w:t>
            </w:r>
            <w:r w:rsidRPr="001A282B">
              <w:rPr>
                <w:b/>
                <w:i/>
                <w:lang w:val="sk-SK"/>
              </w:rPr>
              <w:t>č. 2023/[batérie]</w:t>
            </w:r>
            <w:r w:rsidRPr="001A282B">
              <w:rPr>
                <w:vertAlign w:val="superscript"/>
                <w:lang w:val="sk-SK"/>
              </w:rPr>
              <w:t>50</w:t>
            </w:r>
            <w:r w:rsidRPr="001A282B">
              <w:rPr>
                <w:lang w:val="sk-SK"/>
              </w:rPr>
              <w:t>. Takéto látky by sa preto mali riešiť a ich obmedzenia a súvisiace výnimky prípadne previesť do uvedeného nariadenia a nemali by sa upravovať v tomto nariadení. Pred zavedením takýchto obmedzení podľa nariadenia (EÚ) č. 2023/[batérie] by sa malo vykonať komplexné posúdenie podľa uvedeného nariadenia s cieľom vyhodnotiť, či je výnimka stále potrebná a v akom rozsahu.</w:t>
            </w:r>
          </w:p>
        </w:tc>
        <w:tc>
          <w:tcPr>
            <w:tcW w:w="4876" w:type="dxa"/>
          </w:tcPr>
          <w:p w14:paraId="01138E61" w14:textId="77777777" w:rsidR="00706634" w:rsidRPr="001A282B" w:rsidRDefault="00706634" w:rsidP="005B6058">
            <w:pPr>
              <w:pStyle w:val="Normal6"/>
              <w:rPr>
                <w:szCs w:val="24"/>
                <w:lang w:val="sk-SK"/>
              </w:rPr>
            </w:pPr>
            <w:r w:rsidRPr="001A282B">
              <w:rPr>
                <w:lang w:val="sk-SK"/>
              </w:rPr>
              <w:t>(16)</w:t>
            </w:r>
            <w:r w:rsidRPr="001A282B">
              <w:rPr>
                <w:lang w:val="sk-SK"/>
              </w:rPr>
              <w:tab/>
              <w:t xml:space="preserve">V smernici 2000/53/ES sa uvádzajú výnimky z obmedzení používania olova a kadmia v batériách používaných vo vozidlách, ktoré sú prevzaté do tohto nariadenia. Používanie látok v batériách sa však komplexne upravuje v nariadení Európskeho parlamentu a Rady (EÚ) </w:t>
            </w:r>
            <w:r w:rsidRPr="001A282B">
              <w:rPr>
                <w:b/>
                <w:i/>
                <w:lang w:val="sk-SK"/>
              </w:rPr>
              <w:t>2023/1542</w:t>
            </w:r>
            <w:r w:rsidRPr="001A282B">
              <w:rPr>
                <w:vertAlign w:val="superscript"/>
                <w:lang w:val="sk-SK"/>
              </w:rPr>
              <w:t>50</w:t>
            </w:r>
            <w:r w:rsidRPr="001A282B">
              <w:rPr>
                <w:lang w:val="sk-SK"/>
              </w:rPr>
              <w:t>. Takéto látky by sa preto mali riešiť a ich obmedzenia a súvisiace výnimky prípadne previesť do uvedeného nariadenia a nemali by sa upravovať v tomto nariadení. Pred zavedením takýchto obmedzení podľa nariadenia (EÚ) č. 2023/[batérie] by sa malo vykonať komplexné posúdenie podľa uvedeného nariadenia s cieľom vyhodnotiť, či je výnimka stále potrebná a v akom rozsahu.</w:t>
            </w:r>
          </w:p>
        </w:tc>
      </w:tr>
      <w:tr w:rsidR="00706634" w:rsidRPr="001A282B" w14:paraId="0EC4AA55" w14:textId="77777777" w:rsidTr="005B6058">
        <w:trPr>
          <w:jc w:val="center"/>
        </w:trPr>
        <w:tc>
          <w:tcPr>
            <w:tcW w:w="4876" w:type="dxa"/>
          </w:tcPr>
          <w:p w14:paraId="38175450" w14:textId="77777777" w:rsidR="00706634" w:rsidRPr="001A282B" w:rsidRDefault="00706634" w:rsidP="005B6058">
            <w:pPr>
              <w:pStyle w:val="Normal6"/>
              <w:rPr>
                <w:lang w:val="sk-SK"/>
              </w:rPr>
            </w:pPr>
            <w:r w:rsidRPr="001A282B">
              <w:rPr>
                <w:lang w:val="sk-SK"/>
              </w:rPr>
              <w:t>__________________</w:t>
            </w:r>
          </w:p>
        </w:tc>
        <w:tc>
          <w:tcPr>
            <w:tcW w:w="4876" w:type="dxa"/>
          </w:tcPr>
          <w:p w14:paraId="720A434C"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2418DEF2" w14:textId="77777777" w:rsidTr="005B6058">
        <w:trPr>
          <w:jc w:val="center"/>
        </w:trPr>
        <w:tc>
          <w:tcPr>
            <w:tcW w:w="4876" w:type="dxa"/>
          </w:tcPr>
          <w:p w14:paraId="29C72BC3" w14:textId="77777777" w:rsidR="00706634" w:rsidRPr="001A282B" w:rsidRDefault="00706634" w:rsidP="005B6058">
            <w:pPr>
              <w:pStyle w:val="Normal6"/>
              <w:rPr>
                <w:lang w:val="sk-SK"/>
              </w:rPr>
            </w:pPr>
            <w:r w:rsidRPr="001A282B">
              <w:rPr>
                <w:vertAlign w:val="superscript"/>
                <w:lang w:val="sk-SK"/>
              </w:rPr>
              <w:t>50</w:t>
            </w:r>
            <w:r w:rsidRPr="001A282B">
              <w:rPr>
                <w:lang w:val="sk-SK"/>
              </w:rPr>
              <w:t xml:space="preserve"> Nariadenie Európskeho parlamentu a Rady z [dátum] 2023 o batériách a odpadových batériách, ktorým sa mení smernica 2008/98/ES a nariadenie (EÚ) 2019/1020 a zrušuje smernica 2006/66/ES (Ú. v. EÚ L […]).</w:t>
            </w:r>
          </w:p>
        </w:tc>
        <w:tc>
          <w:tcPr>
            <w:tcW w:w="4876" w:type="dxa"/>
          </w:tcPr>
          <w:p w14:paraId="58E6AA1C" w14:textId="77777777" w:rsidR="00706634" w:rsidRPr="001A282B" w:rsidRDefault="00706634" w:rsidP="005B6058">
            <w:pPr>
              <w:pStyle w:val="Normal6"/>
              <w:rPr>
                <w:szCs w:val="24"/>
                <w:lang w:val="sk-SK"/>
              </w:rPr>
            </w:pPr>
            <w:r w:rsidRPr="001A282B">
              <w:rPr>
                <w:vertAlign w:val="superscript"/>
                <w:lang w:val="sk-SK"/>
              </w:rPr>
              <w:t>50</w:t>
            </w:r>
            <w:r w:rsidRPr="001A282B">
              <w:rPr>
                <w:lang w:val="sk-SK"/>
              </w:rPr>
              <w:t xml:space="preserve"> </w:t>
            </w:r>
            <w:r w:rsidRPr="001A282B">
              <w:rPr>
                <w:b/>
                <w:i/>
                <w:lang w:val="sk-SK"/>
              </w:rPr>
              <w:t xml:space="preserve">Nariadenie Európskeho parlamentu a Rady (EÚ) 2023/1542 z 12. júla 2023 o batériách a odpadových batériách, ktorým sa mení smernica 2008/98/ES a nariadenie (EÚ) 2019/1020 a zrušuje smernica 2006/66/ES (Ú. v. EÚ L 191, 28.7.2023, s. 1, ELI: </w:t>
            </w:r>
            <w:hyperlink r:id="rId9" w:history="1">
              <w:r w:rsidRPr="001A282B">
                <w:rPr>
                  <w:rStyle w:val="Hyperlink"/>
                  <w:b/>
                  <w:i/>
                  <w:lang w:val="sk-SK"/>
                </w:rPr>
                <w:t>http://data.europa.eu/eli/reg/2023/1542/oj</w:t>
              </w:r>
            </w:hyperlink>
            <w:r w:rsidRPr="001A282B">
              <w:rPr>
                <w:b/>
                <w:i/>
                <w:lang w:val="sk-SK"/>
              </w:rPr>
              <w:t>).</w:t>
            </w:r>
            <w:r w:rsidRPr="001A282B">
              <w:rPr>
                <w:lang w:val="sk-SK"/>
              </w:rPr>
              <w:t xml:space="preserve"> </w:t>
            </w:r>
          </w:p>
        </w:tc>
      </w:tr>
    </w:tbl>
    <w:p w14:paraId="692DBD88" w14:textId="77777777" w:rsidR="00706634" w:rsidRPr="001A282B" w:rsidRDefault="00706634" w:rsidP="00706634"/>
    <w:p w14:paraId="1ACCFF86" w14:textId="77777777" w:rsidR="00706634" w:rsidRPr="001A282B" w:rsidRDefault="00706634" w:rsidP="00706634">
      <w:pPr>
        <w:pStyle w:val="AMNumberTabs0"/>
        <w:keepNext/>
      </w:pPr>
      <w:r w:rsidRPr="001A282B">
        <w:t>Pozmeňujúci návrh</w:t>
      </w:r>
      <w:r w:rsidRPr="001A282B">
        <w:tab/>
      </w:r>
      <w:r w:rsidRPr="001A282B">
        <w:tab/>
        <w:t>20</w:t>
      </w:r>
    </w:p>
    <w:p w14:paraId="5396020C" w14:textId="77777777" w:rsidR="002F57E6" w:rsidRDefault="002F57E6" w:rsidP="00706634">
      <w:pPr>
        <w:pStyle w:val="NormalBold"/>
        <w:keepNext/>
      </w:pPr>
    </w:p>
    <w:p w14:paraId="4573677C" w14:textId="627F9578" w:rsidR="00706634" w:rsidRPr="001A282B" w:rsidRDefault="00706634" w:rsidP="00706634">
      <w:pPr>
        <w:pStyle w:val="NormalBold"/>
        <w:keepNext/>
      </w:pPr>
      <w:r w:rsidRPr="001A282B">
        <w:t>Návrh nariadenia</w:t>
      </w:r>
    </w:p>
    <w:p w14:paraId="7755D589" w14:textId="77777777" w:rsidR="00706634" w:rsidRPr="001A282B" w:rsidRDefault="00706634" w:rsidP="00706634">
      <w:pPr>
        <w:pStyle w:val="NormalBold"/>
      </w:pPr>
      <w:r w:rsidRPr="001A282B">
        <w:t>Odôvodnenie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D823972" w14:textId="77777777" w:rsidTr="005B6058">
        <w:trPr>
          <w:jc w:val="center"/>
        </w:trPr>
        <w:tc>
          <w:tcPr>
            <w:tcW w:w="9752" w:type="dxa"/>
            <w:gridSpan w:val="2"/>
          </w:tcPr>
          <w:p w14:paraId="32EDF2A4" w14:textId="77777777" w:rsidR="00706634" w:rsidRPr="001A282B" w:rsidRDefault="00706634" w:rsidP="005B6058">
            <w:pPr>
              <w:keepNext/>
            </w:pPr>
          </w:p>
        </w:tc>
      </w:tr>
      <w:tr w:rsidR="00706634" w:rsidRPr="001A282B" w14:paraId="37FDF753" w14:textId="77777777" w:rsidTr="005B6058">
        <w:trPr>
          <w:jc w:val="center"/>
        </w:trPr>
        <w:tc>
          <w:tcPr>
            <w:tcW w:w="4876" w:type="dxa"/>
          </w:tcPr>
          <w:p w14:paraId="37E2A946" w14:textId="77777777" w:rsidR="00706634" w:rsidRPr="001A282B" w:rsidRDefault="00706634" w:rsidP="005B6058">
            <w:pPr>
              <w:pStyle w:val="ColumnHeading"/>
              <w:keepNext/>
            </w:pPr>
            <w:r w:rsidRPr="001A282B">
              <w:t>Text predložený Komisiou</w:t>
            </w:r>
          </w:p>
        </w:tc>
        <w:tc>
          <w:tcPr>
            <w:tcW w:w="4876" w:type="dxa"/>
          </w:tcPr>
          <w:p w14:paraId="0D84BAC6" w14:textId="77777777" w:rsidR="00706634" w:rsidRPr="001A282B" w:rsidRDefault="00706634" w:rsidP="005B6058">
            <w:pPr>
              <w:pStyle w:val="ColumnHeading"/>
              <w:keepNext/>
            </w:pPr>
            <w:r w:rsidRPr="001A282B">
              <w:t>Pozmeňujúci návrh</w:t>
            </w:r>
          </w:p>
        </w:tc>
      </w:tr>
      <w:tr w:rsidR="00706634" w:rsidRPr="001A282B" w14:paraId="3000F2A7" w14:textId="77777777" w:rsidTr="005B6058">
        <w:trPr>
          <w:jc w:val="center"/>
        </w:trPr>
        <w:tc>
          <w:tcPr>
            <w:tcW w:w="4876" w:type="dxa"/>
          </w:tcPr>
          <w:p w14:paraId="25060A3D" w14:textId="77777777" w:rsidR="00706634" w:rsidRPr="001A282B" w:rsidRDefault="00706634" w:rsidP="005B6058">
            <w:pPr>
              <w:pStyle w:val="Normal6"/>
              <w:rPr>
                <w:lang w:val="sk-SK"/>
              </w:rPr>
            </w:pPr>
            <w:r w:rsidRPr="001A282B">
              <w:rPr>
                <w:lang w:val="sk-SK"/>
              </w:rPr>
              <w:t>(17)</w:t>
            </w:r>
            <w:r w:rsidRPr="001A282B">
              <w:rPr>
                <w:lang w:val="sk-SK"/>
              </w:rPr>
              <w:tab/>
              <w:t xml:space="preserve">S cieľom zohľadniť vedecký a technický pokrok by sa právomoc prijímať delegované akty v súlade </w:t>
            </w:r>
            <w:r w:rsidRPr="001A282B">
              <w:rPr>
                <w:lang w:val="sk-SK"/>
              </w:rPr>
              <w:lastRenderedPageBreak/>
              <w:t>s článkom 290 Zmluvy o fungovaní Európskej únie mala naďalej delegovať na Komisiu, pokiaľ ide o zmenu výnimiek z obmedzení používania olova, ortuti, kadmia a šesťmocného chrómu vo vozidlách podľa tohto nariadenia. Úprave alebo zrušeniu takýchto výnimiek by malo predchádzať posúdenie sociálno-ekonomických vplyvov takejto zmeny, čo v smernici 2000/53/ES chýba, vrátane zváženia dostupnosti alternatívnych látok a vplyvov na ľudské zdravie a životné prostredie počas životného cyklu vozidiel. Na zaistenie účinného rozhodovania, koordinácie a riadenia technických, vedeckých a administratívnych aspektov zmeny tohto nariadenia v súvislosti s obmedzeniami používania látok vo vozidlách by Komisii pri takomto posudzovaní mala pomáhať Európska chemická agentúra.</w:t>
            </w:r>
          </w:p>
        </w:tc>
        <w:tc>
          <w:tcPr>
            <w:tcW w:w="4876" w:type="dxa"/>
          </w:tcPr>
          <w:p w14:paraId="73C38CE4" w14:textId="77777777" w:rsidR="00706634" w:rsidRPr="001A282B" w:rsidRDefault="00706634" w:rsidP="005B6058">
            <w:pPr>
              <w:pStyle w:val="Normal6"/>
              <w:rPr>
                <w:szCs w:val="24"/>
                <w:lang w:val="sk-SK"/>
              </w:rPr>
            </w:pPr>
            <w:r w:rsidRPr="001A282B">
              <w:rPr>
                <w:lang w:val="sk-SK"/>
              </w:rPr>
              <w:lastRenderedPageBreak/>
              <w:t>(17)</w:t>
            </w:r>
            <w:r w:rsidRPr="001A282B">
              <w:rPr>
                <w:lang w:val="sk-SK"/>
              </w:rPr>
              <w:tab/>
              <w:t xml:space="preserve">S cieľom zohľadniť vedecký a technický pokrok by sa právomoc prijímať delegované akty v súlade </w:t>
            </w:r>
            <w:r w:rsidRPr="001A282B">
              <w:rPr>
                <w:lang w:val="sk-SK"/>
              </w:rPr>
              <w:lastRenderedPageBreak/>
              <w:t xml:space="preserve">s článkom 290 Zmluvy o fungovaní Európskej únie mala naďalej delegovať na Komisiu, pokiaľ ide o zmenu výnimiek z obmedzení používania olova, ortuti, kadmia a šesťmocného chrómu vo vozidlách podľa tohto nariadenia. Úprave alebo zrušeniu takýchto výnimiek by malo predchádzať posúdenie sociálno-ekonomických vplyvov takejto zmeny, čo v smernici 2000/53/ES chýba, vrátane zváženia dostupnosti alternatívnych látok a vplyvov na ľudské zdravie a životné prostredie počas životného cyklu vozidiel. </w:t>
            </w:r>
            <w:r w:rsidRPr="001A282B">
              <w:rPr>
                <w:b/>
                <w:i/>
                <w:lang w:val="sk-SK"/>
              </w:rPr>
              <w:t>Pred prijatím takéhoto delegovaného aktu by Komisia mala konzultovať s príslušnými odborníkmi a zainteresovanými stranami s cieľom zabezpečiť, aby sa okrem účinkov na ľudské zdravie a životné prostredie zohľadnili širšie sociálno-ekonomické vplyvy.</w:t>
            </w:r>
            <w:r w:rsidRPr="001A282B">
              <w:rPr>
                <w:lang w:val="sk-SK"/>
              </w:rPr>
              <w:t xml:space="preserve"> Na zaistenie účinného rozhodovania, koordinácie a riadenia technických, vedeckých a administratívnych aspektov zmeny tohto nariadenia v súvislosti s obmedzeniami používania látok vo vozidlách by Komisii pri takomto posudzovaní mala pomáhať Európska chemická agentúra.</w:t>
            </w:r>
          </w:p>
        </w:tc>
      </w:tr>
    </w:tbl>
    <w:p w14:paraId="2F69B2D5" w14:textId="77777777" w:rsidR="00706634" w:rsidRPr="001A282B" w:rsidRDefault="00706634" w:rsidP="00706634"/>
    <w:p w14:paraId="04FE57C5" w14:textId="77777777" w:rsidR="00706634" w:rsidRPr="001A282B" w:rsidRDefault="00706634" w:rsidP="00706634">
      <w:pPr>
        <w:pStyle w:val="AMNumberTabs0"/>
        <w:keepNext/>
      </w:pPr>
      <w:r w:rsidRPr="001A282B">
        <w:t>Pozmeňujúci návrh</w:t>
      </w:r>
      <w:r w:rsidRPr="001A282B">
        <w:tab/>
      </w:r>
      <w:r w:rsidRPr="001A282B">
        <w:tab/>
        <w:t>21</w:t>
      </w:r>
    </w:p>
    <w:p w14:paraId="79F61A13" w14:textId="77777777" w:rsidR="002F57E6" w:rsidRDefault="002F57E6" w:rsidP="00706634">
      <w:pPr>
        <w:pStyle w:val="NormalBold"/>
        <w:keepNext/>
      </w:pPr>
    </w:p>
    <w:p w14:paraId="2C79D17F" w14:textId="3CD95DF3" w:rsidR="00706634" w:rsidRPr="001A282B" w:rsidRDefault="00706634" w:rsidP="00706634">
      <w:pPr>
        <w:pStyle w:val="NormalBold"/>
        <w:keepNext/>
      </w:pPr>
      <w:r w:rsidRPr="001A282B">
        <w:t>Návrh nariadenia</w:t>
      </w:r>
    </w:p>
    <w:p w14:paraId="5866C010" w14:textId="77777777" w:rsidR="00706634" w:rsidRPr="001A282B" w:rsidRDefault="00706634" w:rsidP="00706634">
      <w:pPr>
        <w:pStyle w:val="NormalBold"/>
      </w:pPr>
      <w:r w:rsidRPr="001A282B">
        <w:t>Odôvodnenie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B2550EC" w14:textId="77777777" w:rsidTr="005B6058">
        <w:trPr>
          <w:jc w:val="center"/>
        </w:trPr>
        <w:tc>
          <w:tcPr>
            <w:tcW w:w="9752" w:type="dxa"/>
            <w:gridSpan w:val="2"/>
          </w:tcPr>
          <w:p w14:paraId="78E3183A" w14:textId="77777777" w:rsidR="00706634" w:rsidRPr="001A282B" w:rsidRDefault="00706634" w:rsidP="005B6058">
            <w:pPr>
              <w:keepNext/>
            </w:pPr>
          </w:p>
        </w:tc>
      </w:tr>
      <w:tr w:rsidR="00706634" w:rsidRPr="001A282B" w14:paraId="7183FBD9" w14:textId="77777777" w:rsidTr="005B6058">
        <w:trPr>
          <w:jc w:val="center"/>
        </w:trPr>
        <w:tc>
          <w:tcPr>
            <w:tcW w:w="4876" w:type="dxa"/>
          </w:tcPr>
          <w:p w14:paraId="219E3E49" w14:textId="77777777" w:rsidR="00706634" w:rsidRPr="001A282B" w:rsidRDefault="00706634" w:rsidP="005B6058">
            <w:pPr>
              <w:pStyle w:val="ColumnHeading"/>
              <w:keepNext/>
            </w:pPr>
            <w:r w:rsidRPr="001A282B">
              <w:t>Text predložený Komisiou</w:t>
            </w:r>
          </w:p>
        </w:tc>
        <w:tc>
          <w:tcPr>
            <w:tcW w:w="4876" w:type="dxa"/>
          </w:tcPr>
          <w:p w14:paraId="4EC8341C" w14:textId="77777777" w:rsidR="00706634" w:rsidRPr="001A282B" w:rsidRDefault="00706634" w:rsidP="005B6058">
            <w:pPr>
              <w:pStyle w:val="ColumnHeading"/>
              <w:keepNext/>
            </w:pPr>
            <w:r w:rsidRPr="001A282B">
              <w:t>Pozmeňujúci návrh</w:t>
            </w:r>
          </w:p>
        </w:tc>
      </w:tr>
      <w:tr w:rsidR="00706634" w:rsidRPr="001A282B" w14:paraId="20D5C3C6" w14:textId="77777777" w:rsidTr="005B6058">
        <w:trPr>
          <w:jc w:val="center"/>
        </w:trPr>
        <w:tc>
          <w:tcPr>
            <w:tcW w:w="4876" w:type="dxa"/>
          </w:tcPr>
          <w:p w14:paraId="6F61A053" w14:textId="77777777" w:rsidR="00706634" w:rsidRPr="001A282B" w:rsidRDefault="00706634" w:rsidP="005B6058">
            <w:pPr>
              <w:pStyle w:val="Normal6"/>
              <w:rPr>
                <w:lang w:val="sk-SK"/>
              </w:rPr>
            </w:pPr>
            <w:r w:rsidRPr="001A282B">
              <w:rPr>
                <w:lang w:val="sk-SK"/>
              </w:rPr>
              <w:t>(18)</w:t>
            </w:r>
            <w:r w:rsidRPr="001A282B">
              <w:rPr>
                <w:lang w:val="sk-SK"/>
              </w:rPr>
              <w:tab/>
              <w:t xml:space="preserve">S cieľom zvýšiť </w:t>
            </w:r>
            <w:proofErr w:type="spellStart"/>
            <w:r w:rsidRPr="001A282B">
              <w:rPr>
                <w:lang w:val="sk-SK"/>
              </w:rPr>
              <w:t>obehovosť</w:t>
            </w:r>
            <w:proofErr w:type="spellEnd"/>
            <w:r w:rsidRPr="001A282B">
              <w:rPr>
                <w:lang w:val="sk-SK"/>
              </w:rPr>
              <w:t xml:space="preserve"> v automobilovom odvetví by sa vozidlá mali postupne navrhovať a vyrábať takým spôsobom, aby sa namiesto primárnych surovín používali recyklované materiály. Použitím recyklovaných materiálov sa umožňuje efektívnejšie využívanie materiálov, dekarbonizuje výroba a znižujú negatívne environmentálne vplyvy súvisiace s primárnymi surovinami. Zvýšená </w:t>
            </w:r>
            <w:proofErr w:type="spellStart"/>
            <w:r w:rsidRPr="001A282B">
              <w:rPr>
                <w:lang w:val="sk-SK"/>
              </w:rPr>
              <w:t>obehovosť</w:t>
            </w:r>
            <w:proofErr w:type="spellEnd"/>
            <w:r w:rsidRPr="001A282B">
              <w:rPr>
                <w:lang w:val="sk-SK"/>
              </w:rPr>
              <w:t xml:space="preserve"> vozidiel vyrobených v tretích krajinách, ktoré sa uvádzajú na trh Únie, prispeje aj k zníženiu emisií </w:t>
            </w:r>
            <w:r w:rsidRPr="001A282B">
              <w:rPr>
                <w:lang w:val="sk-SK"/>
              </w:rPr>
              <w:lastRenderedPageBreak/>
              <w:t xml:space="preserve">skleníkových plynov na celom svete vrátane Únie. </w:t>
            </w:r>
            <w:r w:rsidRPr="001A282B">
              <w:rPr>
                <w:b/>
                <w:i/>
                <w:lang w:val="sk-SK"/>
              </w:rPr>
              <w:t>Takisto sa ňou zníži</w:t>
            </w:r>
            <w:r w:rsidRPr="001A282B">
              <w:rPr>
                <w:lang w:val="sk-SK"/>
              </w:rPr>
              <w:t xml:space="preserve"> surovinová a energetická závislosť spojená s dodávaním primárnych surovín a zároveň </w:t>
            </w:r>
            <w:r w:rsidRPr="001A282B">
              <w:rPr>
                <w:b/>
                <w:i/>
                <w:lang w:val="sk-SK"/>
              </w:rPr>
              <w:t>sa posilní</w:t>
            </w:r>
            <w:r w:rsidRPr="001A282B">
              <w:rPr>
                <w:lang w:val="sk-SK"/>
              </w:rPr>
              <w:t xml:space="preserve"> trh s druhotnými surovinami. Hoci na celosvetovej úrovni neexistujú požiadavky týkajúce sa používania recyklovaného obsahu, mnohí výrobcovia vozidiel už zabudovávajú recyklované materiály do svojich vozidiel. Stanovením cieľov a jednotných ustanovení týkajúcich sa spôsobu výpočtu recyklovaného obsahu sa zabezpečí právna istota a prispeje sa k vytvoreniu spravodlivej hospodárskej súťaže medzi výrobcami vozidiel. Požiadavky sa budú uplatňovať na všetkých výrobcov vozidiel plánujúcich uviesť vozidlá na trh Únie bez ohľadu na to, kde majú sídlo. Nariadenie by vzhľadom na význam globálnych hodnotových reťazcov v automobilovom odvetví malo umožniť získavanie druhotných surovín z krajín mimo Únie.</w:t>
            </w:r>
          </w:p>
        </w:tc>
        <w:tc>
          <w:tcPr>
            <w:tcW w:w="4876" w:type="dxa"/>
          </w:tcPr>
          <w:p w14:paraId="0F5090F5" w14:textId="77777777" w:rsidR="00706634" w:rsidRPr="001A282B" w:rsidRDefault="00706634" w:rsidP="005B6058">
            <w:pPr>
              <w:pStyle w:val="Normal6"/>
              <w:rPr>
                <w:szCs w:val="24"/>
                <w:lang w:val="sk-SK"/>
              </w:rPr>
            </w:pPr>
            <w:r w:rsidRPr="001A282B">
              <w:rPr>
                <w:lang w:val="sk-SK"/>
              </w:rPr>
              <w:lastRenderedPageBreak/>
              <w:t>(18)</w:t>
            </w:r>
            <w:r w:rsidRPr="001A282B">
              <w:rPr>
                <w:lang w:val="sk-SK"/>
              </w:rPr>
              <w:tab/>
              <w:t xml:space="preserve">S cieľom zvýšiť </w:t>
            </w:r>
            <w:proofErr w:type="spellStart"/>
            <w:r w:rsidRPr="001A282B">
              <w:rPr>
                <w:lang w:val="sk-SK"/>
              </w:rPr>
              <w:t>obehovosť</w:t>
            </w:r>
            <w:proofErr w:type="spellEnd"/>
            <w:r w:rsidRPr="001A282B">
              <w:rPr>
                <w:lang w:val="sk-SK"/>
              </w:rPr>
              <w:t xml:space="preserve"> v automobilovom odvetví by sa vozidlá mali postupne navrhovať a vyrábať takým spôsobom, aby sa namiesto primárnych surovín používali recyklované materiály, </w:t>
            </w:r>
            <w:r w:rsidRPr="001A282B">
              <w:rPr>
                <w:b/>
                <w:i/>
                <w:lang w:val="sk-SK"/>
              </w:rPr>
              <w:t>pričom sa zachovajú bezpečnostné vlastnosti vozidiel</w:t>
            </w:r>
            <w:r w:rsidRPr="001A282B">
              <w:rPr>
                <w:lang w:val="sk-SK"/>
              </w:rPr>
              <w:t xml:space="preserve">. Použitím recyklovaných materiálov sa umožňuje efektívnejšie využívanie materiálov, dekarbonizuje výroba a znižujú negatívne environmentálne vplyvy súvisiace s primárnymi surovinami. Zvýšená </w:t>
            </w:r>
            <w:proofErr w:type="spellStart"/>
            <w:r w:rsidRPr="001A282B">
              <w:rPr>
                <w:lang w:val="sk-SK"/>
              </w:rPr>
              <w:t>obehovosť</w:t>
            </w:r>
            <w:proofErr w:type="spellEnd"/>
            <w:r w:rsidRPr="001A282B">
              <w:rPr>
                <w:lang w:val="sk-SK"/>
              </w:rPr>
              <w:t xml:space="preserve"> vozidiel vyrobených v tretích </w:t>
            </w:r>
            <w:r w:rsidRPr="001A282B">
              <w:rPr>
                <w:lang w:val="sk-SK"/>
              </w:rPr>
              <w:lastRenderedPageBreak/>
              <w:t xml:space="preserve">krajinách, ktoré sa uvádzajú na trh Únie, prispeje aj k zníženiu emisií skleníkových plynov na celom svete vrátane Únie. </w:t>
            </w:r>
            <w:r w:rsidRPr="001A282B">
              <w:rPr>
                <w:b/>
                <w:i/>
                <w:lang w:val="sk-SK"/>
              </w:rPr>
              <w:t>Posilňuje tiež</w:t>
            </w:r>
            <w:r w:rsidRPr="001A282B">
              <w:rPr>
                <w:lang w:val="sk-SK"/>
              </w:rPr>
              <w:t xml:space="preserve"> </w:t>
            </w:r>
            <w:r w:rsidRPr="001A282B">
              <w:rPr>
                <w:b/>
                <w:i/>
                <w:lang w:val="sk-SK"/>
              </w:rPr>
              <w:t>strategickú autonómiu a konkurencieschopnosť Únie tým, že znižuje</w:t>
            </w:r>
            <w:r w:rsidRPr="001A282B">
              <w:rPr>
                <w:lang w:val="sk-SK"/>
              </w:rPr>
              <w:t xml:space="preserve"> surovinovú a energetickú závislosť spojenú s dodávaním primárnych surovín</w:t>
            </w:r>
            <w:r w:rsidRPr="001A282B">
              <w:rPr>
                <w:b/>
                <w:i/>
                <w:lang w:val="sk-SK"/>
              </w:rPr>
              <w:t>, najmä tým, že prispieva k udržaniu cenných kritických surovín v Únii</w:t>
            </w:r>
            <w:r w:rsidRPr="001A282B">
              <w:rPr>
                <w:lang w:val="sk-SK"/>
              </w:rPr>
              <w:t xml:space="preserve"> a zároveň </w:t>
            </w:r>
            <w:r w:rsidRPr="001A282B">
              <w:rPr>
                <w:b/>
                <w:i/>
                <w:lang w:val="sk-SK"/>
              </w:rPr>
              <w:t>posilňuje</w:t>
            </w:r>
            <w:r w:rsidRPr="001A282B">
              <w:rPr>
                <w:lang w:val="sk-SK"/>
              </w:rPr>
              <w:t xml:space="preserve"> trh s druhotnými surovinami. Hoci na celosvetovej úrovni neexistujú požiadavky týkajúce sa používania recyklovaného obsahu, mnohí výrobcovia vozidiel už zabudovávajú recyklované materiály do svojich vozidiel. Stanovením cieľov a jednotných ustanovení týkajúcich sa spôsobu výpočtu recyklovaného obsahu sa zabezpečí právna istota a prispeje sa k vytvoreniu spravodlivej hospodárskej súťaže medzi výrobcami vozidiel. Požiadavky sa budú uplatňovať na všetkých výrobcov vozidiel plánujúcich uviesť vozidlá na trh Únie</w:t>
            </w:r>
            <w:r w:rsidRPr="001A282B">
              <w:rPr>
                <w:b/>
                <w:i/>
                <w:lang w:val="sk-SK"/>
              </w:rPr>
              <w:t>, a to aj prostredníctvom online trhov,</w:t>
            </w:r>
            <w:r w:rsidRPr="001A282B">
              <w:rPr>
                <w:lang w:val="sk-SK"/>
              </w:rPr>
              <w:t xml:space="preserve"> bez ohľadu na to, kde majú sídlo. Nariadenie by vzhľadom na význam globálnych hodnotových reťazcov v automobilovom odvetví malo umožniť získavanie druhotných surovín z krajín mimo Únie. </w:t>
            </w:r>
            <w:r w:rsidRPr="001A282B">
              <w:rPr>
                <w:b/>
                <w:i/>
                <w:lang w:val="sk-SK"/>
              </w:rPr>
              <w:t>Transformácia na obehové hospodárstvo v automobilovom odvetví by mali sprevádzať opatrenia, ktoré zabezpečia istotu pracovných miest a vytvoria nové pracovné príležitosti. Toto nariadenie by malo byť schopné podporiť pracovníkov pri spravodlivej transformácii tým, že integruje sociálne, hospodárske a environmentálne aspekty udržateľnosti.</w:t>
            </w:r>
          </w:p>
        </w:tc>
      </w:tr>
    </w:tbl>
    <w:p w14:paraId="43C44252" w14:textId="77777777" w:rsidR="00706634" w:rsidRPr="001A282B" w:rsidRDefault="00706634" w:rsidP="00706634"/>
    <w:p w14:paraId="5B3110E4" w14:textId="77777777" w:rsidR="00706634" w:rsidRPr="001A282B" w:rsidRDefault="00706634" w:rsidP="00706634">
      <w:pPr>
        <w:pStyle w:val="AMNumberTabs0"/>
        <w:keepNext/>
      </w:pPr>
      <w:r w:rsidRPr="001A282B">
        <w:t>Pozmeňujúci návrh</w:t>
      </w:r>
      <w:r w:rsidRPr="001A282B">
        <w:tab/>
      </w:r>
      <w:r w:rsidRPr="001A282B">
        <w:tab/>
        <w:t>22</w:t>
      </w:r>
    </w:p>
    <w:p w14:paraId="24AB8E97" w14:textId="77777777" w:rsidR="002F57E6" w:rsidRDefault="002F57E6" w:rsidP="00706634">
      <w:pPr>
        <w:pStyle w:val="NormalBold"/>
        <w:keepNext/>
      </w:pPr>
    </w:p>
    <w:p w14:paraId="0461D126" w14:textId="71535332" w:rsidR="00706634" w:rsidRPr="001A282B" w:rsidRDefault="00706634" w:rsidP="00706634">
      <w:pPr>
        <w:pStyle w:val="NormalBold"/>
        <w:keepNext/>
      </w:pPr>
      <w:r w:rsidRPr="001A282B">
        <w:t>Návrh nariadenia</w:t>
      </w:r>
    </w:p>
    <w:p w14:paraId="37A15BDF" w14:textId="77777777" w:rsidR="00706634" w:rsidRPr="001A282B" w:rsidRDefault="00706634" w:rsidP="00706634">
      <w:pPr>
        <w:pStyle w:val="NormalBold"/>
      </w:pPr>
      <w:r w:rsidRPr="001A282B">
        <w:t>Odôvodnenie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C2A416A" w14:textId="77777777" w:rsidTr="005B6058">
        <w:trPr>
          <w:jc w:val="center"/>
        </w:trPr>
        <w:tc>
          <w:tcPr>
            <w:tcW w:w="9752" w:type="dxa"/>
            <w:gridSpan w:val="2"/>
          </w:tcPr>
          <w:p w14:paraId="444E5546" w14:textId="77777777" w:rsidR="00706634" w:rsidRPr="001A282B" w:rsidRDefault="00706634" w:rsidP="005B6058">
            <w:pPr>
              <w:keepNext/>
            </w:pPr>
          </w:p>
        </w:tc>
      </w:tr>
      <w:tr w:rsidR="00706634" w:rsidRPr="001A282B" w14:paraId="3E3375B0" w14:textId="77777777" w:rsidTr="005B6058">
        <w:trPr>
          <w:jc w:val="center"/>
        </w:trPr>
        <w:tc>
          <w:tcPr>
            <w:tcW w:w="4876" w:type="dxa"/>
          </w:tcPr>
          <w:p w14:paraId="4C1C30F6" w14:textId="77777777" w:rsidR="00706634" w:rsidRPr="001A282B" w:rsidRDefault="00706634" w:rsidP="005B6058">
            <w:pPr>
              <w:pStyle w:val="ColumnHeading"/>
              <w:keepNext/>
            </w:pPr>
            <w:r w:rsidRPr="001A282B">
              <w:t>Text predložený Komisiou</w:t>
            </w:r>
          </w:p>
        </w:tc>
        <w:tc>
          <w:tcPr>
            <w:tcW w:w="4876" w:type="dxa"/>
          </w:tcPr>
          <w:p w14:paraId="708F22B5" w14:textId="77777777" w:rsidR="00706634" w:rsidRPr="001A282B" w:rsidRDefault="00706634" w:rsidP="005B6058">
            <w:pPr>
              <w:pStyle w:val="ColumnHeading"/>
              <w:keepNext/>
            </w:pPr>
            <w:r w:rsidRPr="001A282B">
              <w:t>Pozmeňujúci návrh</w:t>
            </w:r>
          </w:p>
        </w:tc>
      </w:tr>
      <w:tr w:rsidR="00706634" w:rsidRPr="001A282B" w14:paraId="65F3FD9B" w14:textId="77777777" w:rsidTr="005B6058">
        <w:trPr>
          <w:jc w:val="center"/>
        </w:trPr>
        <w:tc>
          <w:tcPr>
            <w:tcW w:w="4876" w:type="dxa"/>
          </w:tcPr>
          <w:p w14:paraId="5736A532" w14:textId="77777777" w:rsidR="00706634" w:rsidRPr="001A282B" w:rsidRDefault="00706634" w:rsidP="005B6058">
            <w:pPr>
              <w:pStyle w:val="Normal6"/>
              <w:rPr>
                <w:lang w:val="sk-SK"/>
              </w:rPr>
            </w:pPr>
            <w:r w:rsidRPr="001A282B">
              <w:rPr>
                <w:lang w:val="sk-SK"/>
              </w:rPr>
              <w:t>(19)</w:t>
            </w:r>
            <w:r w:rsidRPr="001A282B">
              <w:rPr>
                <w:lang w:val="sk-SK"/>
              </w:rPr>
              <w:tab/>
              <w:t xml:space="preserve">Pri zvážení nízkej miery recyklácie plastov, najmä z vozidiel po skončení životnosti, a celkových negatívnych </w:t>
            </w:r>
            <w:r w:rsidRPr="001A282B">
              <w:rPr>
                <w:lang w:val="sk-SK"/>
              </w:rPr>
              <w:lastRenderedPageBreak/>
              <w:t xml:space="preserve">vplyvov iných foriem spracovania plastového odpadu je vhodné zvýšiť využívanie recyklovaných plastov vo vozidlách. Na tento účel by nové vozidlá mali obsahovať povinnú cieľovú hodnotu plastov recyklovaných zo spotrebiteľského odpadu. Každý typ vozidla by teda mal obsahovať </w:t>
            </w:r>
            <w:r w:rsidRPr="001A282B">
              <w:rPr>
                <w:b/>
                <w:i/>
                <w:lang w:val="sk-SK"/>
              </w:rPr>
              <w:t>dvadsaťpäť</w:t>
            </w:r>
            <w:r w:rsidRPr="001A282B">
              <w:rPr>
                <w:lang w:val="sk-SK"/>
              </w:rPr>
              <w:t xml:space="preserve"> percent plastov recyklovaných zo spotrebiteľského plastového odpadu. </w:t>
            </w:r>
            <w:r w:rsidRPr="001A282B">
              <w:rPr>
                <w:b/>
                <w:i/>
                <w:lang w:val="sk-SK"/>
              </w:rPr>
              <w:t>Dvadsaťpäť</w:t>
            </w:r>
            <w:r w:rsidRPr="001A282B">
              <w:rPr>
                <w:lang w:val="sk-SK"/>
              </w:rPr>
              <w:t xml:space="preserve"> percent tejto cieľovej hodnoty recyklovaného obsahu plastov by sa malo dosiahnuť s využitím plastov recyklovaných z vozidiel po skončení životnosti do dotknutého typu vozidla. S cieľom zaistiť </w:t>
            </w:r>
            <w:r w:rsidRPr="001A282B">
              <w:rPr>
                <w:b/>
                <w:i/>
                <w:lang w:val="sk-SK"/>
              </w:rPr>
              <w:t>jednotné podmienky</w:t>
            </w:r>
            <w:r w:rsidRPr="001A282B">
              <w:rPr>
                <w:lang w:val="sk-SK"/>
              </w:rPr>
              <w:t xml:space="preserve"> pre </w:t>
            </w:r>
            <w:r w:rsidRPr="001A282B">
              <w:rPr>
                <w:b/>
                <w:i/>
                <w:lang w:val="sk-SK"/>
              </w:rPr>
              <w:t>plnenie tejto povinnosti</w:t>
            </w:r>
            <w:r w:rsidRPr="001A282B">
              <w:rPr>
                <w:lang w:val="sk-SK"/>
              </w:rPr>
              <w:t xml:space="preserve"> by </w:t>
            </w:r>
            <w:r w:rsidRPr="001A282B">
              <w:rPr>
                <w:b/>
                <w:i/>
                <w:lang w:val="sk-SK"/>
              </w:rPr>
              <w:t>sa na Komisiu mali preniesť vykonávacie právomoci stanoviť metodiku výpočtu a overovania podielu plastov zhodnotených</w:t>
            </w:r>
            <w:r w:rsidRPr="001A282B">
              <w:rPr>
                <w:lang w:val="sk-SK"/>
              </w:rPr>
              <w:t xml:space="preserve"> zo spotrebiteľského odpadu </w:t>
            </w:r>
            <w:r w:rsidRPr="001A282B">
              <w:rPr>
                <w:b/>
                <w:i/>
                <w:lang w:val="sk-SK"/>
              </w:rPr>
              <w:t>a z vozidiel po skončení životnosti, ktoré sú prítomné a zabudované v danom type vozidla</w:t>
            </w:r>
            <w:r w:rsidRPr="001A282B">
              <w:rPr>
                <w:lang w:val="sk-SK"/>
              </w:rPr>
              <w:t>.</w:t>
            </w:r>
          </w:p>
        </w:tc>
        <w:tc>
          <w:tcPr>
            <w:tcW w:w="4876" w:type="dxa"/>
          </w:tcPr>
          <w:p w14:paraId="666C5B35" w14:textId="28845D03" w:rsidR="00706634" w:rsidRPr="001A282B" w:rsidRDefault="00706634" w:rsidP="00D76505">
            <w:pPr>
              <w:pStyle w:val="Normal6"/>
              <w:rPr>
                <w:szCs w:val="24"/>
                <w:lang w:val="sk-SK"/>
              </w:rPr>
            </w:pPr>
            <w:r w:rsidRPr="001A282B">
              <w:rPr>
                <w:lang w:val="sk-SK"/>
              </w:rPr>
              <w:lastRenderedPageBreak/>
              <w:t>(19)</w:t>
            </w:r>
            <w:r w:rsidRPr="001A282B">
              <w:rPr>
                <w:lang w:val="sk-SK"/>
              </w:rPr>
              <w:tab/>
              <w:t xml:space="preserve">Pri zvážení nízkej miery recyklácie plastov, najmä z vozidiel po skončení životnosti, a celkových negatívnych </w:t>
            </w:r>
            <w:r w:rsidRPr="001A282B">
              <w:rPr>
                <w:lang w:val="sk-SK"/>
              </w:rPr>
              <w:lastRenderedPageBreak/>
              <w:t xml:space="preserve">vplyvov iných foriem spracovania plastového odpadu je vhodné zvýšiť využívanie recyklovaných plastov vo vozidlách. Na tento účel by nové vozidlá mali obsahovať povinnú cieľovú hodnotu plastov recyklovaných zo spotrebiteľského odpadu. Každý typ vozidla by teda mal obsahovať </w:t>
            </w:r>
            <w:r w:rsidRPr="001A282B">
              <w:rPr>
                <w:b/>
                <w:i/>
                <w:lang w:val="sk-SK"/>
              </w:rPr>
              <w:t>20</w:t>
            </w:r>
            <w:r w:rsidRPr="001A282B">
              <w:rPr>
                <w:lang w:val="sk-SK"/>
              </w:rPr>
              <w:t xml:space="preserve"> percent plastov recyklovaných zo spotrebiteľského plastového odpadu. </w:t>
            </w:r>
            <w:r w:rsidRPr="001A282B">
              <w:rPr>
                <w:b/>
                <w:i/>
                <w:lang w:val="sk-SK"/>
              </w:rPr>
              <w:t>15</w:t>
            </w:r>
            <w:r w:rsidRPr="001A282B">
              <w:rPr>
                <w:lang w:val="sk-SK"/>
              </w:rPr>
              <w:t xml:space="preserve"> percent tejto cieľovej hodnoty recyklovaného obsahu plastov by sa malo dosiahnuť s využitím plastov recyklovaných z vozidiel po skončení životnosti do dotknutého typu vozidla. S cieľom zaistiť </w:t>
            </w:r>
            <w:r w:rsidRPr="001A282B">
              <w:rPr>
                <w:b/>
                <w:i/>
                <w:lang w:val="sk-SK"/>
              </w:rPr>
              <w:t>potrebnú dlhodobú perspektívu</w:t>
            </w:r>
            <w:r w:rsidRPr="001A282B">
              <w:rPr>
                <w:lang w:val="sk-SK"/>
              </w:rPr>
              <w:t xml:space="preserve"> pre </w:t>
            </w:r>
            <w:r w:rsidRPr="001A282B">
              <w:rPr>
                <w:b/>
                <w:i/>
                <w:lang w:val="sk-SK"/>
              </w:rPr>
              <w:t>priemysel a uvoľniť investície</w:t>
            </w:r>
            <w:r w:rsidRPr="001A282B">
              <w:rPr>
                <w:lang w:val="sk-SK"/>
              </w:rPr>
              <w:t xml:space="preserve"> by </w:t>
            </w:r>
            <w:r w:rsidRPr="001A282B">
              <w:rPr>
                <w:b/>
                <w:i/>
                <w:lang w:val="sk-SK"/>
              </w:rPr>
              <w:t xml:space="preserve">výrobcovia mali v neskoršej fáze splniť cieľ aspoň 25 </w:t>
            </w:r>
            <w:r w:rsidR="002F57E6">
              <w:rPr>
                <w:b/>
                <w:i/>
                <w:lang w:val="sk-SK"/>
              </w:rPr>
              <w:t xml:space="preserve">percent </w:t>
            </w:r>
            <w:r w:rsidRPr="001A282B">
              <w:rPr>
                <w:b/>
                <w:i/>
                <w:lang w:val="sk-SK"/>
              </w:rPr>
              <w:t>plastov recyklovaných</w:t>
            </w:r>
            <w:r w:rsidRPr="001A282B">
              <w:rPr>
                <w:lang w:val="sk-SK"/>
              </w:rPr>
              <w:t xml:space="preserve"> zo spotrebiteľského </w:t>
            </w:r>
            <w:r w:rsidRPr="001A282B">
              <w:rPr>
                <w:b/>
                <w:i/>
                <w:lang w:val="sk-SK"/>
              </w:rPr>
              <w:t>plastového</w:t>
            </w:r>
            <w:r w:rsidRPr="001A282B">
              <w:rPr>
                <w:lang w:val="sk-SK"/>
              </w:rPr>
              <w:t xml:space="preserve"> odpadu</w:t>
            </w:r>
            <w:r w:rsidRPr="001A282B">
              <w:rPr>
                <w:b/>
                <w:i/>
                <w:lang w:val="sk-SK"/>
              </w:rPr>
              <w:t>, pokiaľ nedostatočná dostupnosť alebo nadmerné ceny potrebných recyklovaných plastov nadmerne nesťažujú plnenie tohto cieľa</w:t>
            </w:r>
            <w:r w:rsidRPr="001A282B">
              <w:rPr>
                <w:lang w:val="sk-SK"/>
              </w:rPr>
              <w:t xml:space="preserve">. </w:t>
            </w:r>
            <w:r w:rsidRPr="001A282B">
              <w:rPr>
                <w:b/>
                <w:i/>
                <w:lang w:val="sk-SK"/>
              </w:rPr>
              <w:t xml:space="preserve">S cieľom poskytnúť dostatočnú flexibilitu na dosiahnutie týchto cieľov by výrobcovia mali byť takisto schopní splniť maximálne 50 </w:t>
            </w:r>
            <w:r w:rsidR="002F57E6">
              <w:rPr>
                <w:b/>
                <w:i/>
                <w:lang w:val="sk-SK"/>
              </w:rPr>
              <w:t>percent</w:t>
            </w:r>
            <w:r w:rsidRPr="001A282B">
              <w:rPr>
                <w:b/>
                <w:i/>
                <w:lang w:val="sk-SK"/>
              </w:rPr>
              <w:t xml:space="preserve"> z nich použitím odpadu</w:t>
            </w:r>
            <w:r w:rsidR="00D76505">
              <w:rPr>
                <w:b/>
                <w:i/>
                <w:lang w:val="sk-SK"/>
              </w:rPr>
              <w:t xml:space="preserve"> z výroby</w:t>
            </w:r>
            <w:r w:rsidRPr="001A282B">
              <w:rPr>
                <w:b/>
                <w:i/>
                <w:lang w:val="sk-SK"/>
              </w:rPr>
              <w:t>.</w:t>
            </w:r>
          </w:p>
        </w:tc>
      </w:tr>
    </w:tbl>
    <w:p w14:paraId="5C551F17" w14:textId="77777777" w:rsidR="00706634" w:rsidRPr="001A282B" w:rsidRDefault="00706634" w:rsidP="00706634"/>
    <w:p w14:paraId="489691E4" w14:textId="77777777" w:rsidR="00706634" w:rsidRPr="001A282B" w:rsidRDefault="00706634" w:rsidP="00706634">
      <w:pPr>
        <w:pStyle w:val="AMNumberTabs0"/>
        <w:keepNext/>
      </w:pPr>
      <w:r w:rsidRPr="001A282B">
        <w:t>Pozmeňujúci návrh</w:t>
      </w:r>
      <w:r w:rsidRPr="001A282B">
        <w:tab/>
      </w:r>
      <w:r w:rsidRPr="001A282B">
        <w:tab/>
        <w:t>23</w:t>
      </w:r>
    </w:p>
    <w:p w14:paraId="1D985E84" w14:textId="77777777" w:rsidR="002F57E6" w:rsidRDefault="002F57E6" w:rsidP="00706634">
      <w:pPr>
        <w:pStyle w:val="NormalBold"/>
        <w:keepNext/>
      </w:pPr>
    </w:p>
    <w:p w14:paraId="5367BE2E" w14:textId="3D3E643D" w:rsidR="00706634" w:rsidRPr="001A282B" w:rsidRDefault="00706634" w:rsidP="00706634">
      <w:pPr>
        <w:pStyle w:val="NormalBold"/>
        <w:keepNext/>
      </w:pPr>
      <w:r w:rsidRPr="001A282B">
        <w:t>Návrh nariadenia</w:t>
      </w:r>
    </w:p>
    <w:p w14:paraId="4DF7C932" w14:textId="77777777" w:rsidR="00706634" w:rsidRPr="001A282B" w:rsidRDefault="00706634" w:rsidP="00706634">
      <w:pPr>
        <w:pStyle w:val="NormalBold"/>
      </w:pPr>
      <w:r w:rsidRPr="001A282B">
        <w:t>Odôvodnenie 19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4BA9DCE" w14:textId="77777777" w:rsidTr="005B6058">
        <w:trPr>
          <w:jc w:val="center"/>
        </w:trPr>
        <w:tc>
          <w:tcPr>
            <w:tcW w:w="9752" w:type="dxa"/>
            <w:gridSpan w:val="2"/>
          </w:tcPr>
          <w:p w14:paraId="35EE5EE1" w14:textId="77777777" w:rsidR="00706634" w:rsidRPr="001A282B" w:rsidRDefault="00706634" w:rsidP="005B6058">
            <w:pPr>
              <w:keepNext/>
            </w:pPr>
          </w:p>
        </w:tc>
      </w:tr>
      <w:tr w:rsidR="00706634" w:rsidRPr="001A282B" w14:paraId="6DAEABBD" w14:textId="77777777" w:rsidTr="005B6058">
        <w:trPr>
          <w:jc w:val="center"/>
        </w:trPr>
        <w:tc>
          <w:tcPr>
            <w:tcW w:w="4876" w:type="dxa"/>
          </w:tcPr>
          <w:p w14:paraId="5644A6ED" w14:textId="77777777" w:rsidR="00706634" w:rsidRPr="001A282B" w:rsidRDefault="00706634" w:rsidP="005B6058">
            <w:pPr>
              <w:pStyle w:val="ColumnHeading"/>
              <w:keepNext/>
            </w:pPr>
            <w:r w:rsidRPr="001A282B">
              <w:t>Text predložený Komisiou</w:t>
            </w:r>
          </w:p>
        </w:tc>
        <w:tc>
          <w:tcPr>
            <w:tcW w:w="4876" w:type="dxa"/>
          </w:tcPr>
          <w:p w14:paraId="22C4A9B1" w14:textId="77777777" w:rsidR="00706634" w:rsidRPr="001A282B" w:rsidRDefault="00706634" w:rsidP="005B6058">
            <w:pPr>
              <w:pStyle w:val="ColumnHeading"/>
              <w:keepNext/>
            </w:pPr>
            <w:r w:rsidRPr="001A282B">
              <w:t>Pozmeňujúci návrh</w:t>
            </w:r>
          </w:p>
        </w:tc>
      </w:tr>
      <w:tr w:rsidR="00706634" w:rsidRPr="001A282B" w14:paraId="533BE06F" w14:textId="77777777" w:rsidTr="005B6058">
        <w:trPr>
          <w:jc w:val="center"/>
        </w:trPr>
        <w:tc>
          <w:tcPr>
            <w:tcW w:w="4876" w:type="dxa"/>
          </w:tcPr>
          <w:p w14:paraId="60FF5397" w14:textId="77777777" w:rsidR="00706634" w:rsidRPr="001A282B" w:rsidRDefault="00706634" w:rsidP="005B6058">
            <w:pPr>
              <w:pStyle w:val="Normal6"/>
              <w:rPr>
                <w:lang w:val="sk-SK"/>
              </w:rPr>
            </w:pPr>
          </w:p>
        </w:tc>
        <w:tc>
          <w:tcPr>
            <w:tcW w:w="4876" w:type="dxa"/>
          </w:tcPr>
          <w:p w14:paraId="3E36B148" w14:textId="77777777" w:rsidR="00706634" w:rsidRPr="001A282B" w:rsidRDefault="00706634" w:rsidP="005B6058">
            <w:pPr>
              <w:pStyle w:val="Normal6"/>
              <w:rPr>
                <w:szCs w:val="24"/>
                <w:lang w:val="sk-SK"/>
              </w:rPr>
            </w:pPr>
            <w:r w:rsidRPr="001A282B">
              <w:rPr>
                <w:b/>
                <w:i/>
                <w:lang w:val="sk-SK"/>
              </w:rPr>
              <w:t>(19a)</w:t>
            </w:r>
            <w:r w:rsidRPr="001A282B">
              <w:rPr>
                <w:b/>
                <w:i/>
                <w:lang w:val="sk-SK"/>
              </w:rPr>
              <w:tab/>
              <w:t xml:space="preserve">S cieľom doplniť určité nepodstatné prvky tohto nariadenia by sa mala na Komisiu delegovať právomoc prijímať akty v súlade s článkom 290 Zmluvy o fungovaní Európskej únie, pokiaľ ide o stanovenie metodiky výpočtu a overovania podielu plastov zhodnotených zo spotrebiteľského odpadu a z odpadu z výroby a z vozidiel po skončení životnosti, ktoré sú prítomné a zabudované v danom type vozidla, pričom sa zohľadní najlepšia dostupná technológia recyklácie vrátane </w:t>
            </w:r>
            <w:r w:rsidRPr="001A282B">
              <w:rPr>
                <w:b/>
                <w:i/>
                <w:lang w:val="sk-SK"/>
              </w:rPr>
              <w:lastRenderedPageBreak/>
              <w:t>mechanickej a chemickej recyklácie. V záujme zaručenia rovnakých podmienok je potrebné riešiť súvisiace environmentálne obavy nediskriminačným spôsobom, pokiaľ ide o recyklované plasty vyrobené v tuzemsku a dovážané plasty. Na tento účel by sa na recyklované plasty z odpadu z výroby zabudované do vozidiel dovážaných do Únie mali vzťahovať rovnaké podmienky, pokiaľ ide o emisie a kritériá separovaného zberu a udržateľnosti recyklačných technológií.</w:t>
            </w:r>
          </w:p>
        </w:tc>
      </w:tr>
    </w:tbl>
    <w:p w14:paraId="3B1DF4E4" w14:textId="77777777" w:rsidR="00706634" w:rsidRPr="001A282B" w:rsidRDefault="00706634" w:rsidP="00706634"/>
    <w:p w14:paraId="07489E42" w14:textId="77777777" w:rsidR="00706634" w:rsidRPr="001A282B" w:rsidRDefault="00706634" w:rsidP="00706634">
      <w:pPr>
        <w:pStyle w:val="AMNumberTabs0"/>
        <w:keepNext/>
      </w:pPr>
      <w:r w:rsidRPr="001A282B">
        <w:t>Pozmeňujúci návrh</w:t>
      </w:r>
      <w:r w:rsidRPr="001A282B">
        <w:tab/>
      </w:r>
      <w:r w:rsidRPr="001A282B">
        <w:tab/>
        <w:t>24</w:t>
      </w:r>
    </w:p>
    <w:p w14:paraId="24E6029E" w14:textId="77777777" w:rsidR="002F57E6" w:rsidRDefault="002F57E6" w:rsidP="00706634">
      <w:pPr>
        <w:pStyle w:val="NormalBold"/>
        <w:keepNext/>
      </w:pPr>
    </w:p>
    <w:p w14:paraId="07EBEBC6" w14:textId="796EA612" w:rsidR="00706634" w:rsidRPr="001A282B" w:rsidRDefault="00706634" w:rsidP="00706634">
      <w:pPr>
        <w:pStyle w:val="NormalBold"/>
        <w:keepNext/>
      </w:pPr>
      <w:r w:rsidRPr="001A282B">
        <w:t>Návrh nariadenia</w:t>
      </w:r>
    </w:p>
    <w:p w14:paraId="00C0BB56" w14:textId="77777777" w:rsidR="00706634" w:rsidRPr="001A282B" w:rsidRDefault="00706634" w:rsidP="00706634">
      <w:pPr>
        <w:pStyle w:val="NormalBold"/>
      </w:pPr>
      <w:r w:rsidRPr="001A282B">
        <w:t>Odôvodnenie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80DDF04" w14:textId="77777777" w:rsidTr="005B6058">
        <w:trPr>
          <w:jc w:val="center"/>
        </w:trPr>
        <w:tc>
          <w:tcPr>
            <w:tcW w:w="9752" w:type="dxa"/>
            <w:gridSpan w:val="2"/>
          </w:tcPr>
          <w:p w14:paraId="7CDF92C1" w14:textId="77777777" w:rsidR="00706634" w:rsidRPr="001A282B" w:rsidRDefault="00706634" w:rsidP="005B6058">
            <w:pPr>
              <w:keepNext/>
            </w:pPr>
          </w:p>
        </w:tc>
      </w:tr>
      <w:tr w:rsidR="00706634" w:rsidRPr="001A282B" w14:paraId="2C4B9749" w14:textId="77777777" w:rsidTr="005B6058">
        <w:trPr>
          <w:jc w:val="center"/>
        </w:trPr>
        <w:tc>
          <w:tcPr>
            <w:tcW w:w="4876" w:type="dxa"/>
          </w:tcPr>
          <w:p w14:paraId="373166DC" w14:textId="77777777" w:rsidR="00706634" w:rsidRPr="001A282B" w:rsidRDefault="00706634" w:rsidP="005B6058">
            <w:pPr>
              <w:pStyle w:val="ColumnHeading"/>
              <w:keepNext/>
            </w:pPr>
            <w:r w:rsidRPr="001A282B">
              <w:t>Text predložený Komisiou</w:t>
            </w:r>
          </w:p>
        </w:tc>
        <w:tc>
          <w:tcPr>
            <w:tcW w:w="4876" w:type="dxa"/>
          </w:tcPr>
          <w:p w14:paraId="7D43C78E" w14:textId="77777777" w:rsidR="00706634" w:rsidRPr="001A282B" w:rsidRDefault="00706634" w:rsidP="005B6058">
            <w:pPr>
              <w:pStyle w:val="ColumnHeading"/>
              <w:keepNext/>
            </w:pPr>
            <w:r w:rsidRPr="001A282B">
              <w:t>Pozmeňujúci návrh</w:t>
            </w:r>
          </w:p>
        </w:tc>
      </w:tr>
      <w:tr w:rsidR="00706634" w:rsidRPr="001A282B" w14:paraId="66FC1FC0" w14:textId="77777777" w:rsidTr="005B6058">
        <w:trPr>
          <w:jc w:val="center"/>
        </w:trPr>
        <w:tc>
          <w:tcPr>
            <w:tcW w:w="4876" w:type="dxa"/>
          </w:tcPr>
          <w:p w14:paraId="6AF7995E" w14:textId="77777777" w:rsidR="00706634" w:rsidRPr="001A282B" w:rsidRDefault="00706634" w:rsidP="005B6058">
            <w:pPr>
              <w:pStyle w:val="Normal6"/>
              <w:rPr>
                <w:lang w:val="sk-SK"/>
              </w:rPr>
            </w:pPr>
            <w:r w:rsidRPr="001A282B">
              <w:rPr>
                <w:lang w:val="sk-SK"/>
              </w:rPr>
              <w:t>(20)</w:t>
            </w:r>
            <w:r w:rsidRPr="001A282B">
              <w:rPr>
                <w:lang w:val="sk-SK"/>
              </w:rPr>
              <w:tab/>
              <w:t xml:space="preserve">Automobilové odvetvie je jedným z najväčších používateľov ocele a súčasné využívanie recyklovanej ocele v nových vozidlách je stále nízke. S cieľom prispieť k znižovaniu uhlíkovej stopy súvisiacej s výrobou nových vozidiel a podporiť prechod automobilového odvetvia na klimatickú neutralitu by sa mala na Komisiu delegovať právomoc prijímať akty v súlade s článkom 290 Zmluvy o fungovaní Európskej únie, pokiaľ ide o stanovenie minimálneho podielu ocele recyklovanej zo </w:t>
            </w:r>
            <w:r w:rsidRPr="001A282B">
              <w:rPr>
                <w:b/>
                <w:i/>
                <w:lang w:val="sk-SK"/>
              </w:rPr>
              <w:t>spotrebiteľského</w:t>
            </w:r>
            <w:r w:rsidRPr="001A282B">
              <w:rPr>
                <w:lang w:val="sk-SK"/>
              </w:rPr>
              <w:t xml:space="preserve"> </w:t>
            </w:r>
            <w:r w:rsidRPr="001A282B">
              <w:rPr>
                <w:b/>
                <w:i/>
                <w:lang w:val="sk-SK"/>
              </w:rPr>
              <w:t>oceľového</w:t>
            </w:r>
            <w:r w:rsidRPr="001A282B">
              <w:rPr>
                <w:lang w:val="sk-SK"/>
              </w:rPr>
              <w:t xml:space="preserve"> </w:t>
            </w:r>
            <w:r w:rsidRPr="001A282B">
              <w:rPr>
                <w:b/>
                <w:i/>
                <w:lang w:val="sk-SK"/>
              </w:rPr>
              <w:t>odpadu</w:t>
            </w:r>
            <w:r w:rsidRPr="001A282B">
              <w:rPr>
                <w:lang w:val="sk-SK"/>
              </w:rPr>
              <w:t xml:space="preserve">, ktorá má byť prítomná a zabudovaná v typoch vozidiel. Stanoveniu budúceho cieľa by mala predchádzať špecializovaná štúdia Komisie, ktorá by sa vzťahovala na všetky relevantné technické, environmentálne a ekonomické faktory súvisiace s uskutočniteľnosťou takéhoto cieľa. S cieľom </w:t>
            </w:r>
            <w:r w:rsidRPr="001A282B">
              <w:rPr>
                <w:b/>
                <w:i/>
                <w:lang w:val="sk-SK"/>
              </w:rPr>
              <w:t>zaistiť jednotné podmienky pre plnenie tejto povinnosti by sa na Komisiu mali preniesť vykonávacie právomoci stanoviť</w:t>
            </w:r>
            <w:r w:rsidRPr="001A282B">
              <w:rPr>
                <w:lang w:val="sk-SK"/>
              </w:rPr>
              <w:t xml:space="preserve"> metodiku výpočtu a overovania podielu ocele zhodnotenej zo </w:t>
            </w:r>
            <w:r w:rsidRPr="001A282B">
              <w:rPr>
                <w:b/>
                <w:i/>
                <w:lang w:val="sk-SK"/>
              </w:rPr>
              <w:t>spotrebiteľského oceľového odpadu</w:t>
            </w:r>
            <w:r w:rsidRPr="001A282B">
              <w:rPr>
                <w:lang w:val="sk-SK"/>
              </w:rPr>
              <w:t xml:space="preserve">, ktorá je prítomná a zabudovaná v danom type </w:t>
            </w:r>
            <w:r w:rsidRPr="001A282B">
              <w:rPr>
                <w:lang w:val="sk-SK"/>
              </w:rPr>
              <w:lastRenderedPageBreak/>
              <w:t>vozidla.</w:t>
            </w:r>
          </w:p>
        </w:tc>
        <w:tc>
          <w:tcPr>
            <w:tcW w:w="4876" w:type="dxa"/>
          </w:tcPr>
          <w:p w14:paraId="37C3A0C9" w14:textId="26FF2777" w:rsidR="00706634" w:rsidRPr="001A282B" w:rsidRDefault="00706634" w:rsidP="002F57E6">
            <w:pPr>
              <w:pStyle w:val="Normal6"/>
              <w:rPr>
                <w:szCs w:val="24"/>
                <w:lang w:val="sk-SK"/>
              </w:rPr>
            </w:pPr>
            <w:r w:rsidRPr="001A282B">
              <w:rPr>
                <w:lang w:val="sk-SK"/>
              </w:rPr>
              <w:lastRenderedPageBreak/>
              <w:t>(20)</w:t>
            </w:r>
            <w:r w:rsidRPr="001A282B">
              <w:rPr>
                <w:lang w:val="sk-SK"/>
              </w:rPr>
              <w:tab/>
              <w:t xml:space="preserve">Automobilové odvetvie je jedným z najväčších používateľov ocele a súčasné využívanie recyklovanej ocele v nových vozidlách je stále nízke. S cieľom prispieť k znižovaniu uhlíkovej stopy súvisiacej s výrobou nových vozidiel a podporiť prechod automobilového odvetvia na klimatickú neutralitu </w:t>
            </w:r>
            <w:r w:rsidRPr="001A282B">
              <w:rPr>
                <w:b/>
                <w:i/>
                <w:lang w:val="sk-SK"/>
              </w:rPr>
              <w:t>by sa mal stanoviť cieľ integrovať recyklovanú oceľ zo železného a oceľového šrotu do nových vozidiel</w:t>
            </w:r>
            <w:r w:rsidRPr="001A282B">
              <w:rPr>
                <w:lang w:val="sk-SK"/>
              </w:rPr>
              <w:t>.</w:t>
            </w:r>
            <w:r w:rsidRPr="001A282B">
              <w:rPr>
                <w:b/>
                <w:i/>
                <w:lang w:val="sk-SK"/>
              </w:rPr>
              <w:t xml:space="preserve"> Navyše</w:t>
            </w:r>
            <w:r w:rsidRPr="001A282B">
              <w:rPr>
                <w:lang w:val="sk-SK"/>
              </w:rPr>
              <w:t xml:space="preserve"> by sa mala na Komisiu delegovať právomoc prijímať akty v súlade s článkom 290 Zmluvy o fungovaní Európskej únie, pokiaľ ide o stanovenie minimálneho podielu ocele recyklovanej zo </w:t>
            </w:r>
            <w:r w:rsidRPr="001A282B">
              <w:rPr>
                <w:b/>
                <w:i/>
                <w:lang w:val="sk-SK"/>
              </w:rPr>
              <w:t>železného a oceľového šrotu a dlhých výrobkov z uhlíkovej ocele</w:t>
            </w:r>
            <w:r w:rsidRPr="001A282B">
              <w:rPr>
                <w:lang w:val="sk-SK"/>
              </w:rPr>
              <w:t xml:space="preserve"> </w:t>
            </w:r>
            <w:r w:rsidRPr="001A282B">
              <w:rPr>
                <w:b/>
                <w:i/>
                <w:lang w:val="sk-SK"/>
              </w:rPr>
              <w:t>a skupín výrobkov z nehrdzavejúcej ocele</w:t>
            </w:r>
            <w:r w:rsidRPr="001A282B">
              <w:rPr>
                <w:lang w:val="sk-SK"/>
              </w:rPr>
              <w:t xml:space="preserve">, ktorá má byť prítomná a zabudovaná v typoch vozidiel. Stanoveniu budúceho cieľa by mala predchádzať špecializovaná štúdia Komisie, ktorá by sa vzťahovala na všetky relevantné technické, environmentálne a ekonomické faktory súvisiace s uskutočniteľnosťou takéhoto cieľa </w:t>
            </w:r>
            <w:r w:rsidRPr="001A282B">
              <w:rPr>
                <w:b/>
                <w:i/>
                <w:lang w:val="sk-SK"/>
              </w:rPr>
              <w:t>vrátane vplyvov na iné odvetvia využívajúce oceľ a globálne emisie skleníkových plynov</w:t>
            </w:r>
            <w:r w:rsidRPr="001A282B">
              <w:rPr>
                <w:lang w:val="sk-SK"/>
              </w:rPr>
              <w:t>.</w:t>
            </w:r>
            <w:r w:rsidRPr="001A282B">
              <w:rPr>
                <w:b/>
                <w:i/>
                <w:lang w:val="sk-SK"/>
              </w:rPr>
              <w:t xml:space="preserve"> Je dôležité </w:t>
            </w:r>
            <w:r w:rsidRPr="001A282B">
              <w:rPr>
                <w:b/>
                <w:i/>
                <w:lang w:val="sk-SK"/>
              </w:rPr>
              <w:lastRenderedPageBreak/>
              <w:t xml:space="preserve">rozlišovať medzi rôznymi skupinami výrobkov z ocele v rámci vozidla, keďže sa vyrábajú s použitím rôznych technológií, ktoré majú rôzne obmedzenia na používanie železného a oceľového šrotu, pokiaľ ide o ich schopnosť tolerovať obsah medi a iné neúmyselne zahrnuté </w:t>
            </w:r>
            <w:proofErr w:type="spellStart"/>
            <w:r w:rsidRPr="001A282B">
              <w:rPr>
                <w:b/>
                <w:i/>
                <w:lang w:val="sk-SK"/>
              </w:rPr>
              <w:t>prímesy</w:t>
            </w:r>
            <w:proofErr w:type="spellEnd"/>
            <w:r w:rsidRPr="001A282B">
              <w:rPr>
                <w:lang w:val="sk-SK"/>
              </w:rPr>
              <w:t xml:space="preserve">. S cieľom </w:t>
            </w:r>
            <w:r w:rsidRPr="001A282B">
              <w:rPr>
                <w:b/>
                <w:i/>
                <w:lang w:val="sk-SK"/>
              </w:rPr>
              <w:t>dopĺňať určité nepodstatné prvky tohto nariadenia by sa mala na Komisiu delegovať právomoc prijímať akty v súlade s článkom 290 Zmluvy o fungovaní Európskej únie, pokiaľ ide o stanovenie</w:t>
            </w:r>
            <w:r w:rsidRPr="001A282B">
              <w:rPr>
                <w:lang w:val="sk-SK"/>
              </w:rPr>
              <w:t xml:space="preserve"> metodiky výpočtu a overovania podielu ocele zhodnotenej zo </w:t>
            </w:r>
            <w:r w:rsidRPr="001A282B">
              <w:rPr>
                <w:b/>
                <w:i/>
                <w:lang w:val="sk-SK"/>
              </w:rPr>
              <w:t>železného a oceľového šrotu</w:t>
            </w:r>
            <w:r w:rsidRPr="001A282B">
              <w:rPr>
                <w:lang w:val="sk-SK"/>
              </w:rPr>
              <w:t>, ktorá je prítomná a zabudovaná v danom type vozidla.</w:t>
            </w:r>
          </w:p>
        </w:tc>
      </w:tr>
    </w:tbl>
    <w:p w14:paraId="715AF5B1" w14:textId="77777777" w:rsidR="00706634" w:rsidRPr="001A282B" w:rsidRDefault="00706634" w:rsidP="00706634"/>
    <w:p w14:paraId="49908B8D" w14:textId="77777777" w:rsidR="00706634" w:rsidRPr="001A282B" w:rsidRDefault="00706634" w:rsidP="00706634">
      <w:pPr>
        <w:pStyle w:val="AMNumberTabs0"/>
        <w:keepNext/>
      </w:pPr>
      <w:r w:rsidRPr="001A282B">
        <w:t>Pozmeňujúci návrh</w:t>
      </w:r>
      <w:r w:rsidRPr="001A282B">
        <w:tab/>
      </w:r>
      <w:r w:rsidRPr="001A282B">
        <w:tab/>
        <w:t>25</w:t>
      </w:r>
    </w:p>
    <w:p w14:paraId="164D8462" w14:textId="77777777" w:rsidR="002F57E6" w:rsidRDefault="002F57E6" w:rsidP="00706634">
      <w:pPr>
        <w:pStyle w:val="NormalBold"/>
        <w:keepNext/>
      </w:pPr>
    </w:p>
    <w:p w14:paraId="49466AA0" w14:textId="2599BF52" w:rsidR="00706634" w:rsidRPr="001A282B" w:rsidRDefault="00706634" w:rsidP="00706634">
      <w:pPr>
        <w:pStyle w:val="NormalBold"/>
        <w:keepNext/>
      </w:pPr>
      <w:r w:rsidRPr="001A282B">
        <w:t>Návrh nariadenia</w:t>
      </w:r>
    </w:p>
    <w:p w14:paraId="2D756420" w14:textId="77777777" w:rsidR="00706634" w:rsidRPr="001A282B" w:rsidRDefault="00706634" w:rsidP="00706634">
      <w:pPr>
        <w:pStyle w:val="NormalBold"/>
      </w:pPr>
      <w:r w:rsidRPr="001A282B">
        <w:t>Odôvodnenie 20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7B19426" w14:textId="77777777" w:rsidTr="005B6058">
        <w:trPr>
          <w:jc w:val="center"/>
        </w:trPr>
        <w:tc>
          <w:tcPr>
            <w:tcW w:w="9752" w:type="dxa"/>
            <w:gridSpan w:val="2"/>
          </w:tcPr>
          <w:p w14:paraId="0B8EFDF7" w14:textId="77777777" w:rsidR="00706634" w:rsidRPr="001A282B" w:rsidRDefault="00706634" w:rsidP="005B6058">
            <w:pPr>
              <w:keepNext/>
            </w:pPr>
          </w:p>
        </w:tc>
      </w:tr>
      <w:tr w:rsidR="00706634" w:rsidRPr="001A282B" w14:paraId="367F53FE" w14:textId="77777777" w:rsidTr="005B6058">
        <w:trPr>
          <w:jc w:val="center"/>
        </w:trPr>
        <w:tc>
          <w:tcPr>
            <w:tcW w:w="4876" w:type="dxa"/>
          </w:tcPr>
          <w:p w14:paraId="428D17BF" w14:textId="77777777" w:rsidR="00706634" w:rsidRPr="001A282B" w:rsidRDefault="00706634" w:rsidP="005B6058">
            <w:pPr>
              <w:pStyle w:val="ColumnHeading"/>
              <w:keepNext/>
            </w:pPr>
            <w:r w:rsidRPr="001A282B">
              <w:t>Text predložený Komisiou</w:t>
            </w:r>
          </w:p>
        </w:tc>
        <w:tc>
          <w:tcPr>
            <w:tcW w:w="4876" w:type="dxa"/>
          </w:tcPr>
          <w:p w14:paraId="39D4DF17" w14:textId="77777777" w:rsidR="00706634" w:rsidRPr="001A282B" w:rsidRDefault="00706634" w:rsidP="005B6058">
            <w:pPr>
              <w:pStyle w:val="ColumnHeading"/>
              <w:keepNext/>
            </w:pPr>
            <w:r w:rsidRPr="001A282B">
              <w:t>Pozmeňujúci návrh</w:t>
            </w:r>
          </w:p>
        </w:tc>
      </w:tr>
      <w:tr w:rsidR="00706634" w:rsidRPr="001A282B" w14:paraId="4DD2E48E" w14:textId="77777777" w:rsidTr="005B6058">
        <w:trPr>
          <w:jc w:val="center"/>
        </w:trPr>
        <w:tc>
          <w:tcPr>
            <w:tcW w:w="4876" w:type="dxa"/>
          </w:tcPr>
          <w:p w14:paraId="4DC5FA8F" w14:textId="77777777" w:rsidR="00706634" w:rsidRPr="001A282B" w:rsidRDefault="00706634" w:rsidP="005B6058">
            <w:pPr>
              <w:pStyle w:val="Normal6"/>
              <w:rPr>
                <w:lang w:val="sk-SK"/>
              </w:rPr>
            </w:pPr>
          </w:p>
        </w:tc>
        <w:tc>
          <w:tcPr>
            <w:tcW w:w="4876" w:type="dxa"/>
          </w:tcPr>
          <w:p w14:paraId="3F2A1E22" w14:textId="78F11148" w:rsidR="00706634" w:rsidRPr="001A282B" w:rsidRDefault="00706634" w:rsidP="002F57E6">
            <w:pPr>
              <w:pStyle w:val="Normal6"/>
              <w:rPr>
                <w:szCs w:val="24"/>
                <w:lang w:val="sk-SK"/>
              </w:rPr>
            </w:pPr>
            <w:r w:rsidRPr="001A282B">
              <w:rPr>
                <w:b/>
                <w:i/>
                <w:lang w:val="sk-SK"/>
              </w:rPr>
              <w:t>(20a)</w:t>
            </w:r>
            <w:r w:rsidRPr="001A282B">
              <w:rPr>
                <w:b/>
                <w:i/>
                <w:lang w:val="sk-SK"/>
              </w:rPr>
              <w:tab/>
              <w:t xml:space="preserve">Automobilové odvetvie je tiež jedným z najväčších používateľov hliníka, ktorý predstavuje viac ako </w:t>
            </w:r>
            <w:r w:rsidR="002F57E6">
              <w:rPr>
                <w:b/>
                <w:i/>
                <w:lang w:val="sk-SK"/>
              </w:rPr>
              <w:t>40</w:t>
            </w:r>
            <w:r w:rsidR="002F57E6" w:rsidRPr="001A282B">
              <w:rPr>
                <w:b/>
                <w:i/>
                <w:lang w:val="sk-SK"/>
              </w:rPr>
              <w:t xml:space="preserve"> </w:t>
            </w:r>
            <w:r w:rsidRPr="001A282B">
              <w:rPr>
                <w:b/>
                <w:i/>
                <w:lang w:val="sk-SK"/>
              </w:rPr>
              <w:t xml:space="preserve">percent celkového dopytu Únie, a jeho používanie sa stále zvyšuje. V súčasnosti je využívanie recyklovaného hliníka v nových vozidlách nízke. S cieľom prispieť k zníženiu uhlíkovej stopy súvisiacej s výrobou nových vozidiel a podporiť prechod automobilového odvetvia na klimatickú neutralitu, znížiť spotrebu energie a náklady a zvýšiť odolnosť znížením závislosti od dodávok primárnych surovín je vhodné zvýšiť využívanie recyklovaného hliníka vo vozidlách. Na tento účel by sa mala na Komisiu delegovať právomoc prijímať akty v súlade s článkom 290 Zmluvy o fungovaní Európskej únie, pokiaľ ide o stanovenie minimálneho podielu recyklovaného hliníku, ktorý má byť prítomný a zabudovaný v typoch vozidiel. Stanoveniu budúceho cieľa by mala predchádzať špecializovaná štúdia </w:t>
            </w:r>
            <w:r w:rsidRPr="001A282B">
              <w:rPr>
                <w:b/>
                <w:i/>
                <w:lang w:val="sk-SK"/>
              </w:rPr>
              <w:lastRenderedPageBreak/>
              <w:t>Komisie, ktorá by sa vzťahovala na všetky relevantné technické, environmentálne a ekonomické faktory súvisiace s uskutočniteľnosťou takéhoto cieľa. S cieľom dopĺňať určité nepodstatné prvky tohto nariadenia by sa mala na Komisiu delegovať právomoc prijímať akty v súlade s článkom 290 Zmluvy o fungovaní Európskej únie, pokiaľ ide o stanovenie metodiky výpočtu a overovania podielu hliníka a jeho zliatin získaných z odpadu, ktorý je prítomný a zabudovaný v danom type vozidla.</w:t>
            </w:r>
          </w:p>
        </w:tc>
      </w:tr>
    </w:tbl>
    <w:p w14:paraId="2E96EC23" w14:textId="77777777" w:rsidR="00706634" w:rsidRPr="001A282B" w:rsidRDefault="00706634" w:rsidP="00706634"/>
    <w:p w14:paraId="6EEDB84E" w14:textId="77777777" w:rsidR="00706634" w:rsidRPr="001A282B" w:rsidRDefault="00706634" w:rsidP="00706634">
      <w:pPr>
        <w:pStyle w:val="AMNumberTabs0"/>
        <w:keepNext/>
      </w:pPr>
      <w:r w:rsidRPr="001A282B">
        <w:t>Pozmeňujúci návrh</w:t>
      </w:r>
      <w:r w:rsidRPr="001A282B">
        <w:tab/>
      </w:r>
      <w:r w:rsidRPr="001A282B">
        <w:tab/>
        <w:t>26</w:t>
      </w:r>
    </w:p>
    <w:p w14:paraId="0E204636" w14:textId="77777777" w:rsidR="002F57E6" w:rsidRDefault="002F57E6" w:rsidP="00706634">
      <w:pPr>
        <w:pStyle w:val="NormalBold"/>
        <w:keepNext/>
      </w:pPr>
    </w:p>
    <w:p w14:paraId="30C46E04" w14:textId="44B9272A" w:rsidR="00706634" w:rsidRPr="001A282B" w:rsidRDefault="00706634" w:rsidP="00706634">
      <w:pPr>
        <w:pStyle w:val="NormalBold"/>
        <w:keepNext/>
      </w:pPr>
      <w:r w:rsidRPr="001A282B">
        <w:t>Návrh nariadenia</w:t>
      </w:r>
    </w:p>
    <w:p w14:paraId="7ABD55A8" w14:textId="77777777" w:rsidR="00706634" w:rsidRPr="001A282B" w:rsidRDefault="00706634" w:rsidP="00706634">
      <w:pPr>
        <w:pStyle w:val="NormalBold"/>
      </w:pPr>
      <w:r w:rsidRPr="001A282B">
        <w:t>Odôvodnenie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52D3868" w14:textId="77777777" w:rsidTr="005B6058">
        <w:trPr>
          <w:jc w:val="center"/>
        </w:trPr>
        <w:tc>
          <w:tcPr>
            <w:tcW w:w="9752" w:type="dxa"/>
            <w:gridSpan w:val="2"/>
          </w:tcPr>
          <w:p w14:paraId="4C8C15CD" w14:textId="77777777" w:rsidR="00706634" w:rsidRPr="001A282B" w:rsidRDefault="00706634" w:rsidP="005B6058">
            <w:pPr>
              <w:keepNext/>
            </w:pPr>
          </w:p>
        </w:tc>
      </w:tr>
      <w:tr w:rsidR="00706634" w:rsidRPr="001A282B" w14:paraId="1B5B09F4" w14:textId="77777777" w:rsidTr="005B6058">
        <w:trPr>
          <w:jc w:val="center"/>
        </w:trPr>
        <w:tc>
          <w:tcPr>
            <w:tcW w:w="4876" w:type="dxa"/>
          </w:tcPr>
          <w:p w14:paraId="22D9CCF1" w14:textId="77777777" w:rsidR="00706634" w:rsidRPr="001A282B" w:rsidRDefault="00706634" w:rsidP="005B6058">
            <w:pPr>
              <w:pStyle w:val="ColumnHeading"/>
              <w:keepNext/>
            </w:pPr>
            <w:r w:rsidRPr="001A282B">
              <w:t>Text predložený Komisiou</w:t>
            </w:r>
          </w:p>
        </w:tc>
        <w:tc>
          <w:tcPr>
            <w:tcW w:w="4876" w:type="dxa"/>
          </w:tcPr>
          <w:p w14:paraId="18980741" w14:textId="77777777" w:rsidR="00706634" w:rsidRPr="001A282B" w:rsidRDefault="00706634" w:rsidP="005B6058">
            <w:pPr>
              <w:pStyle w:val="ColumnHeading"/>
              <w:keepNext/>
            </w:pPr>
            <w:r w:rsidRPr="001A282B">
              <w:t>Pozmeňujúci návrh</w:t>
            </w:r>
          </w:p>
        </w:tc>
      </w:tr>
      <w:tr w:rsidR="00706634" w:rsidRPr="001A282B" w14:paraId="31011590" w14:textId="77777777" w:rsidTr="005B6058">
        <w:trPr>
          <w:jc w:val="center"/>
        </w:trPr>
        <w:tc>
          <w:tcPr>
            <w:tcW w:w="4876" w:type="dxa"/>
          </w:tcPr>
          <w:p w14:paraId="0E99981B" w14:textId="77777777" w:rsidR="00706634" w:rsidRPr="001A282B" w:rsidRDefault="00706634" w:rsidP="005B6058">
            <w:pPr>
              <w:pStyle w:val="Normal6"/>
              <w:rPr>
                <w:lang w:val="sk-SK"/>
              </w:rPr>
            </w:pPr>
            <w:r w:rsidRPr="001A282B">
              <w:rPr>
                <w:lang w:val="sk-SK"/>
              </w:rPr>
              <w:t>(21)</w:t>
            </w:r>
            <w:r w:rsidRPr="001A282B">
              <w:rPr>
                <w:lang w:val="sk-SK"/>
              </w:rPr>
              <w:tab/>
              <w:t>Existuje možnosť zvýšenia používania recyklovaného obsahu vo vozidlách pre iné materiály, ktoré sa bežne používajú v automobilovom odvetví, v prípade ktorých sú trhy s druhotnými surovinami nedostatočne rozvinuté, stopa súvisiaca s výrobou primárnych surovín je výrazná alebo úroveň recyklácie je obmedzená, pričom technológie triedenia a recyklácie sa zlepšujú. Je preto vhodné, aby Komisia posúdila vhodnosť, uskutočniteľnosť a vplyvy stanovenia cieľov týkajúcich sa recyklovaného obsahu neodýmu, dysprózia, prazeodýmu, terbia, samária, bóru používaných v permanentných magnetoch</w:t>
            </w:r>
            <w:r w:rsidRPr="001A282B">
              <w:rPr>
                <w:b/>
                <w:i/>
                <w:lang w:val="sk-SK"/>
              </w:rPr>
              <w:t>, ako aj hliníka a jeho zliatin</w:t>
            </w:r>
            <w:r w:rsidRPr="001A282B">
              <w:rPr>
                <w:lang w:val="sk-SK"/>
              </w:rPr>
              <w:t xml:space="preserve"> alebo horčíka a jeho zliatin. Pokiaľ ide o uskutočniteľnosť potenciálneho stanovenia cieľov týkajúcich sa konkrétnych typov zliatin hliníka a horčíka, štúdia by sa mala venovať zladeniu dopytu so sekundárnou ponukou vo všeobecnosti, a najmä preskúmať kompromis medzi maximalizáciou úspor z rozsahu špecifikovaním minimálneho počtu skupín zliatin a maximalizáciou zachovania hodnoty roztriedením do širšieho rozsahu konkrétnych typov zliatin.</w:t>
            </w:r>
          </w:p>
        </w:tc>
        <w:tc>
          <w:tcPr>
            <w:tcW w:w="4876" w:type="dxa"/>
          </w:tcPr>
          <w:p w14:paraId="356CFBB5" w14:textId="77777777" w:rsidR="00706634" w:rsidRPr="001A282B" w:rsidRDefault="00706634" w:rsidP="005B6058">
            <w:pPr>
              <w:pStyle w:val="Normal6"/>
              <w:rPr>
                <w:szCs w:val="24"/>
                <w:lang w:val="sk-SK"/>
              </w:rPr>
            </w:pPr>
            <w:r w:rsidRPr="001A282B">
              <w:rPr>
                <w:lang w:val="sk-SK"/>
              </w:rPr>
              <w:t>(21)</w:t>
            </w:r>
            <w:r w:rsidRPr="001A282B">
              <w:rPr>
                <w:lang w:val="sk-SK"/>
              </w:rPr>
              <w:tab/>
              <w:t>Existuje možnosť zvýšenia používania recyklovaného obsahu vo vozidlách pre iné materiály, ktoré sa bežne používajú v automobilovom odvetví, v prípade ktorých sú trhy s druhotnými surovinami nedostatočne rozvinuté, stopa súvisiaca s výrobou primárnych surovín je výrazná alebo úroveň recyklácie je obmedzená, pričom technológie triedenia a recyklácie sa zlepšujú. Je preto vhodné, aby Komisia posúdila vhodnosť, uskutočniteľnosť a vplyvy stanovenia cieľov týkajúcich sa recyklovaného obsahu neodýmu, dysprózia, prazeodýmu, terbia, samária, bóru používaných v permanentných magnetoch alebo horčíka a jeho zliatin. Pokiaľ ide o uskutočniteľnosť potenciálneho stanovenia cieľov týkajúcich sa konkrétnych typov zliatin hliníka a horčíka, štúdia by sa mala venovať zladeniu dopytu so sekundárnou ponukou vo všeobecnosti, a najmä preskúmať kompromis medzi maximalizáciou úspor z rozsahu špecifikovaním minimálneho počtu skupín zliatin a maximalizáciou zachovania hodnoty roztriedením do širšieho rozsahu konkrétnych typov zliatin.</w:t>
            </w:r>
          </w:p>
        </w:tc>
      </w:tr>
    </w:tbl>
    <w:p w14:paraId="11A501BE" w14:textId="77777777" w:rsidR="00706634" w:rsidRPr="001A282B" w:rsidRDefault="00706634" w:rsidP="00706634"/>
    <w:p w14:paraId="024093FE" w14:textId="77777777" w:rsidR="00706634" w:rsidRPr="001A282B" w:rsidRDefault="00706634" w:rsidP="00706634">
      <w:pPr>
        <w:pStyle w:val="AMNumberTabs0"/>
        <w:keepNext/>
      </w:pPr>
      <w:r w:rsidRPr="001A282B">
        <w:t>Pozmeňujúci návrh</w:t>
      </w:r>
      <w:r w:rsidRPr="001A282B">
        <w:tab/>
      </w:r>
      <w:r w:rsidRPr="001A282B">
        <w:tab/>
        <w:t>27</w:t>
      </w:r>
    </w:p>
    <w:p w14:paraId="2BAE4BF0" w14:textId="77777777" w:rsidR="002F57E6" w:rsidRDefault="002F57E6" w:rsidP="00706634">
      <w:pPr>
        <w:pStyle w:val="NormalBold"/>
        <w:keepNext/>
      </w:pPr>
    </w:p>
    <w:p w14:paraId="027A3312" w14:textId="073231D4" w:rsidR="00706634" w:rsidRPr="001A282B" w:rsidRDefault="00706634" w:rsidP="00706634">
      <w:pPr>
        <w:pStyle w:val="NormalBold"/>
        <w:keepNext/>
      </w:pPr>
      <w:r w:rsidRPr="001A282B">
        <w:t>Návrh nariadenia</w:t>
      </w:r>
    </w:p>
    <w:p w14:paraId="2505EB12" w14:textId="77777777" w:rsidR="00706634" w:rsidRPr="001A282B" w:rsidRDefault="00706634" w:rsidP="00706634">
      <w:pPr>
        <w:pStyle w:val="NormalBold"/>
      </w:pPr>
      <w:r w:rsidRPr="001A282B">
        <w:t>Odôvodnenie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1BF2227" w14:textId="77777777" w:rsidTr="005B6058">
        <w:trPr>
          <w:jc w:val="center"/>
        </w:trPr>
        <w:tc>
          <w:tcPr>
            <w:tcW w:w="9752" w:type="dxa"/>
            <w:gridSpan w:val="2"/>
          </w:tcPr>
          <w:p w14:paraId="6F17DE7C" w14:textId="77777777" w:rsidR="00706634" w:rsidRPr="001A282B" w:rsidRDefault="00706634" w:rsidP="005B6058">
            <w:pPr>
              <w:keepNext/>
            </w:pPr>
          </w:p>
        </w:tc>
      </w:tr>
      <w:tr w:rsidR="00706634" w:rsidRPr="001A282B" w14:paraId="4A1686ED" w14:textId="77777777" w:rsidTr="005B6058">
        <w:trPr>
          <w:jc w:val="center"/>
        </w:trPr>
        <w:tc>
          <w:tcPr>
            <w:tcW w:w="4876" w:type="dxa"/>
          </w:tcPr>
          <w:p w14:paraId="1C8DE340" w14:textId="77777777" w:rsidR="00706634" w:rsidRPr="001A282B" w:rsidRDefault="00706634" w:rsidP="005B6058">
            <w:pPr>
              <w:pStyle w:val="ColumnHeading"/>
              <w:keepNext/>
            </w:pPr>
            <w:r w:rsidRPr="001A282B">
              <w:t>Text predložený Komisiou</w:t>
            </w:r>
          </w:p>
        </w:tc>
        <w:tc>
          <w:tcPr>
            <w:tcW w:w="4876" w:type="dxa"/>
          </w:tcPr>
          <w:p w14:paraId="0A53C0C2" w14:textId="77777777" w:rsidR="00706634" w:rsidRPr="001A282B" w:rsidRDefault="00706634" w:rsidP="005B6058">
            <w:pPr>
              <w:pStyle w:val="ColumnHeading"/>
              <w:keepNext/>
            </w:pPr>
            <w:r w:rsidRPr="001A282B">
              <w:t>Pozmeňujúci návrh</w:t>
            </w:r>
          </w:p>
        </w:tc>
      </w:tr>
      <w:tr w:rsidR="00706634" w:rsidRPr="001A282B" w14:paraId="64408C00" w14:textId="77777777" w:rsidTr="005B6058">
        <w:trPr>
          <w:jc w:val="center"/>
        </w:trPr>
        <w:tc>
          <w:tcPr>
            <w:tcW w:w="4876" w:type="dxa"/>
          </w:tcPr>
          <w:p w14:paraId="5D4311A1" w14:textId="77777777" w:rsidR="00706634" w:rsidRPr="001A282B" w:rsidRDefault="00706634" w:rsidP="005B6058">
            <w:pPr>
              <w:pStyle w:val="Normal6"/>
              <w:rPr>
                <w:lang w:val="sk-SK"/>
              </w:rPr>
            </w:pPr>
            <w:r w:rsidRPr="001A282B">
              <w:rPr>
                <w:lang w:val="sk-SK"/>
              </w:rPr>
              <w:t>(22)</w:t>
            </w:r>
            <w:r w:rsidRPr="001A282B">
              <w:rPr>
                <w:lang w:val="sk-SK"/>
              </w:rPr>
              <w:tab/>
              <w:t xml:space="preserve">S cieľom podporiť nedostatočne rozvinuté trhy so sekundárnymi surovinami by sa mala na Komisiu delegovať právomoc prijímať akty v súlade s článkom 290 Zmluvy o fungovaní Európskej únie, pokiaľ ide o stanovenie minimálneho podielu </w:t>
            </w:r>
            <w:r w:rsidRPr="001A282B">
              <w:rPr>
                <w:b/>
                <w:i/>
                <w:lang w:val="sk-SK"/>
              </w:rPr>
              <w:t>hliníka a jeho zliatin,</w:t>
            </w:r>
            <w:r w:rsidRPr="001A282B">
              <w:rPr>
                <w:lang w:val="sk-SK"/>
              </w:rPr>
              <w:t xml:space="preserve"> horčíka a jeho zliatin, neodýmu, dysprózia, prazeodýmu, terbia, samária alebo bóru recyklovaných zo spotrebiteľského odpadu, ktorý má byť prítomný a zabudovaný v daných typoch vozidiel. S cieľom zaistiť jednotné podmienky pre plnenie tejto povinnosti </w:t>
            </w:r>
            <w:r w:rsidRPr="001A282B">
              <w:rPr>
                <w:b/>
                <w:i/>
                <w:lang w:val="sk-SK"/>
              </w:rPr>
              <w:t>by sa mali na Komisiu preniesť vykonávacie právomoci stanoviť</w:t>
            </w:r>
            <w:r w:rsidRPr="001A282B">
              <w:rPr>
                <w:lang w:val="sk-SK"/>
              </w:rPr>
              <w:t xml:space="preserve"> </w:t>
            </w:r>
            <w:r w:rsidRPr="00AC697D">
              <w:rPr>
                <w:b/>
                <w:i/>
                <w:lang w:val="sk-SK"/>
              </w:rPr>
              <w:t>metodiku</w:t>
            </w:r>
            <w:r w:rsidRPr="001A282B">
              <w:rPr>
                <w:lang w:val="sk-SK"/>
              </w:rPr>
              <w:t xml:space="preserve"> výpočtu a overovania podielu materiálov recyklovaných zo spotrebiteľského odpadu v typoch vozidiel. Metodika je potrebná na objasnenie vymedzenia pojmov spotrebiteľský šrot a šrot z výroby. Je to dôležité na stimulovanie zlepšenia kvality a zachovania hodnoty, najmä v prípade frakcií spotrebiteľského odpadu. V záujme podpory dekarbonizácie používaním vyššieho recyklovaného obsahu je potrebné jasné vymedzenie pojmov s cieľom stimulovať recykláciu spotrebiteľského šrotu a zároveň minimalizovať používanie šrotu z výroby, ktorý má obvykle rovnakú uhlíkovú stopu ako primárna surovina.</w:t>
            </w:r>
          </w:p>
        </w:tc>
        <w:tc>
          <w:tcPr>
            <w:tcW w:w="4876" w:type="dxa"/>
          </w:tcPr>
          <w:p w14:paraId="71083E07" w14:textId="77777777" w:rsidR="00706634" w:rsidRPr="001A282B" w:rsidRDefault="00706634" w:rsidP="005B6058">
            <w:pPr>
              <w:pStyle w:val="Normal6"/>
              <w:rPr>
                <w:szCs w:val="24"/>
                <w:lang w:val="sk-SK"/>
              </w:rPr>
            </w:pPr>
            <w:r w:rsidRPr="001A282B">
              <w:rPr>
                <w:lang w:val="sk-SK"/>
              </w:rPr>
              <w:t>(22)</w:t>
            </w:r>
            <w:r w:rsidRPr="001A282B">
              <w:rPr>
                <w:lang w:val="sk-SK"/>
              </w:rPr>
              <w:tab/>
              <w:t xml:space="preserve">S cieľom podporiť nedostatočne rozvinuté trhy so sekundárnymi surovinami by sa mala na Komisiu delegovať právomoc prijímať akty v súlade s článkom 290 Zmluvy o fungovaní Európskej únie, pokiaľ ide o stanovenie minimálneho podielu horčíka a jeho zliatin, neodýmu, dysprózia, prazeodýmu, terbia, samária alebo bóru recyklovaných </w:t>
            </w:r>
            <w:r w:rsidRPr="001A282B">
              <w:rPr>
                <w:b/>
                <w:i/>
                <w:lang w:val="sk-SK"/>
              </w:rPr>
              <w:t>z odpadu z výroby a</w:t>
            </w:r>
            <w:r w:rsidRPr="001A282B">
              <w:rPr>
                <w:lang w:val="sk-SK"/>
              </w:rPr>
              <w:t xml:space="preserve"> zo spotrebiteľského odpadu, ktorý má byť prítomný a zabudovaný v daných typoch vozidiel. S cieľom </w:t>
            </w:r>
            <w:r w:rsidRPr="001A282B">
              <w:rPr>
                <w:b/>
                <w:i/>
                <w:lang w:val="sk-SK"/>
              </w:rPr>
              <w:t>dopĺňať určité nepodstatné prvky tohto nariadenia</w:t>
            </w:r>
            <w:r w:rsidRPr="001A282B">
              <w:rPr>
                <w:lang w:val="sk-SK"/>
              </w:rPr>
              <w:t xml:space="preserve"> </w:t>
            </w:r>
            <w:r w:rsidRPr="001A282B">
              <w:rPr>
                <w:b/>
                <w:i/>
                <w:lang w:val="sk-SK"/>
              </w:rPr>
              <w:t>by sa mala na Komisiu delegovať právomoc prijímať akty v súlade s článkom 290 Zmluvy o fungovaní Európskej únie, pokiaľ ide o stanovenie</w:t>
            </w:r>
            <w:r w:rsidRPr="001A282B">
              <w:rPr>
                <w:lang w:val="sk-SK"/>
              </w:rPr>
              <w:t xml:space="preserve"> </w:t>
            </w:r>
            <w:r w:rsidRPr="00AC697D">
              <w:rPr>
                <w:b/>
                <w:i/>
                <w:lang w:val="sk-SK"/>
              </w:rPr>
              <w:t>metodiky</w:t>
            </w:r>
            <w:r w:rsidRPr="001A282B">
              <w:rPr>
                <w:lang w:val="sk-SK"/>
              </w:rPr>
              <w:t xml:space="preserve"> výpočtu a overovania podielu materiálov recyklovaných </w:t>
            </w:r>
            <w:r w:rsidRPr="001A282B">
              <w:rPr>
                <w:b/>
                <w:i/>
                <w:lang w:val="sk-SK"/>
              </w:rPr>
              <w:t>z odpadu z výroby a</w:t>
            </w:r>
            <w:r w:rsidRPr="001A282B">
              <w:rPr>
                <w:lang w:val="sk-SK"/>
              </w:rPr>
              <w:t xml:space="preserve"> zo spotrebiteľského odpadu v typoch vozidiel. Metodika je potrebná na objasnenie vymedzenia pojmov spotrebiteľský šrot a šrot z výroby. Je to dôležité na stimulovanie zlepšenia kvality a zachovania hodnoty, najmä v prípade frakcií spotrebiteľského odpadu. V záujme podpory dekarbonizácie používaním vyššieho recyklovaného obsahu je potrebné jasné vymedzenie pojmov s cieľom stimulovať recykláciu spotrebiteľského šrotu a zároveň minimalizovať používanie šrotu z výroby, ktorý má obvykle rovnakú uhlíkovú stopu ako primárna surovina.</w:t>
            </w:r>
          </w:p>
        </w:tc>
      </w:tr>
    </w:tbl>
    <w:p w14:paraId="1B47C6C6" w14:textId="77777777" w:rsidR="00706634" w:rsidRPr="001A282B" w:rsidRDefault="00706634" w:rsidP="00706634"/>
    <w:p w14:paraId="2BA16D8D" w14:textId="77777777" w:rsidR="00706634" w:rsidRPr="001A282B" w:rsidRDefault="00706634" w:rsidP="00706634">
      <w:pPr>
        <w:pStyle w:val="AMNumberTabs0"/>
        <w:keepNext/>
      </w:pPr>
      <w:r w:rsidRPr="001A282B">
        <w:t>Pozmeňujúci návrh</w:t>
      </w:r>
      <w:r w:rsidRPr="001A282B">
        <w:tab/>
      </w:r>
      <w:r w:rsidRPr="001A282B">
        <w:tab/>
        <w:t>28</w:t>
      </w:r>
    </w:p>
    <w:p w14:paraId="63BCBED5" w14:textId="77777777" w:rsidR="005B6058" w:rsidRDefault="005B6058" w:rsidP="00706634">
      <w:pPr>
        <w:pStyle w:val="NormalBold"/>
        <w:keepNext/>
      </w:pPr>
    </w:p>
    <w:p w14:paraId="6AF488F8" w14:textId="54B94C9B" w:rsidR="00706634" w:rsidRPr="001A282B" w:rsidRDefault="00706634" w:rsidP="00706634">
      <w:pPr>
        <w:pStyle w:val="NormalBold"/>
        <w:keepNext/>
      </w:pPr>
      <w:r w:rsidRPr="001A282B">
        <w:t>Návrh nariadenia</w:t>
      </w:r>
    </w:p>
    <w:p w14:paraId="42378EA0" w14:textId="77777777" w:rsidR="00706634" w:rsidRPr="001A282B" w:rsidRDefault="00706634" w:rsidP="00706634">
      <w:pPr>
        <w:pStyle w:val="NormalBold"/>
      </w:pPr>
      <w:r w:rsidRPr="001A282B">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1B801A5" w14:textId="77777777" w:rsidTr="005B6058">
        <w:trPr>
          <w:jc w:val="center"/>
        </w:trPr>
        <w:tc>
          <w:tcPr>
            <w:tcW w:w="9752" w:type="dxa"/>
            <w:gridSpan w:val="2"/>
          </w:tcPr>
          <w:p w14:paraId="686765C4" w14:textId="77777777" w:rsidR="00706634" w:rsidRPr="001A282B" w:rsidRDefault="00706634" w:rsidP="005B6058">
            <w:pPr>
              <w:keepNext/>
            </w:pPr>
          </w:p>
        </w:tc>
      </w:tr>
      <w:tr w:rsidR="00706634" w:rsidRPr="001A282B" w14:paraId="679515AF" w14:textId="77777777" w:rsidTr="005B6058">
        <w:trPr>
          <w:jc w:val="center"/>
        </w:trPr>
        <w:tc>
          <w:tcPr>
            <w:tcW w:w="4876" w:type="dxa"/>
          </w:tcPr>
          <w:p w14:paraId="6B23F0EE" w14:textId="77777777" w:rsidR="00706634" w:rsidRPr="001A282B" w:rsidRDefault="00706634" w:rsidP="005B6058">
            <w:pPr>
              <w:pStyle w:val="ColumnHeading"/>
              <w:keepNext/>
            </w:pPr>
            <w:r w:rsidRPr="001A282B">
              <w:t>Text predložený Komisiou</w:t>
            </w:r>
          </w:p>
        </w:tc>
        <w:tc>
          <w:tcPr>
            <w:tcW w:w="4876" w:type="dxa"/>
          </w:tcPr>
          <w:p w14:paraId="5CDEBA11" w14:textId="77777777" w:rsidR="00706634" w:rsidRPr="001A282B" w:rsidRDefault="00706634" w:rsidP="005B6058">
            <w:pPr>
              <w:pStyle w:val="ColumnHeading"/>
              <w:keepNext/>
            </w:pPr>
            <w:r w:rsidRPr="001A282B">
              <w:t>Pozmeňujúci návrh</w:t>
            </w:r>
          </w:p>
        </w:tc>
      </w:tr>
      <w:tr w:rsidR="00706634" w:rsidRPr="001A282B" w14:paraId="733143F9" w14:textId="77777777" w:rsidTr="005B6058">
        <w:trPr>
          <w:jc w:val="center"/>
        </w:trPr>
        <w:tc>
          <w:tcPr>
            <w:tcW w:w="4876" w:type="dxa"/>
          </w:tcPr>
          <w:p w14:paraId="5D6DCFE9" w14:textId="77777777" w:rsidR="00706634" w:rsidRPr="001A282B" w:rsidRDefault="00706634" w:rsidP="005B6058">
            <w:pPr>
              <w:pStyle w:val="Normal6"/>
              <w:rPr>
                <w:lang w:val="sk-SK"/>
              </w:rPr>
            </w:pPr>
            <w:r w:rsidRPr="001A282B">
              <w:rPr>
                <w:lang w:val="sk-SK"/>
              </w:rPr>
              <w:t>(23)</w:t>
            </w:r>
            <w:r w:rsidRPr="001A282B">
              <w:rPr>
                <w:lang w:val="sk-SK"/>
              </w:rPr>
              <w:tab/>
              <w:t>V súlade s požiadavkami nariadenia Európskeho parlamentu a Rady (EÚ)</w:t>
            </w:r>
            <w:r w:rsidRPr="001A282B">
              <w:rPr>
                <w:b/>
                <w:i/>
                <w:vertAlign w:val="superscript"/>
                <w:lang w:val="sk-SK"/>
              </w:rPr>
              <w:t>51</w:t>
            </w:r>
            <w:r w:rsidRPr="001A282B">
              <w:rPr>
                <w:lang w:val="sk-SK"/>
              </w:rPr>
              <w:t xml:space="preserve"> </w:t>
            </w:r>
            <w:r w:rsidRPr="001A282B">
              <w:rPr>
                <w:b/>
                <w:i/>
                <w:lang w:val="sk-SK"/>
              </w:rPr>
              <w:t>[akt o kritických surovinách]</w:t>
            </w:r>
            <w:r w:rsidRPr="001A282B">
              <w:rPr>
                <w:lang w:val="sk-SK"/>
              </w:rPr>
              <w:t xml:space="preserve"> a vzhľadom na to, že je potrebné v tomto nariadení stanoviť ustanovenia o recyklovanom obsahu vo vozidlách a o kritických surovinách používaných v častiach a komponentoch vozidiel, by sa tieto ustanovenia mali uplatňovať ako špecificky odvetvové vykonávanie ustanovení uvedených v nariadení (EÚ) </w:t>
            </w:r>
            <w:r w:rsidRPr="001A282B">
              <w:rPr>
                <w:b/>
                <w:i/>
                <w:lang w:val="sk-SK"/>
              </w:rPr>
              <w:t>[akt o kritických surovinách]</w:t>
            </w:r>
            <w:r w:rsidRPr="001A282B">
              <w:rPr>
                <w:lang w:val="sk-SK"/>
              </w:rPr>
              <w:t>. Týmto sa zaistí zjednodušenie a integrácia rôznych povinností týkajúcich sa informácií, označovania a odstraňovania podľa postupov uvedených v tomto nariadení s povinnosťami týkajúcimi sa iných častí, komponentov a materiálov.</w:t>
            </w:r>
          </w:p>
        </w:tc>
        <w:tc>
          <w:tcPr>
            <w:tcW w:w="4876" w:type="dxa"/>
          </w:tcPr>
          <w:p w14:paraId="58CE08B7" w14:textId="77777777" w:rsidR="00706634" w:rsidRPr="001A282B" w:rsidRDefault="00706634" w:rsidP="005B6058">
            <w:pPr>
              <w:pStyle w:val="Normal6"/>
              <w:rPr>
                <w:szCs w:val="24"/>
                <w:lang w:val="sk-SK"/>
              </w:rPr>
            </w:pPr>
            <w:r w:rsidRPr="001A282B">
              <w:rPr>
                <w:lang w:val="sk-SK"/>
              </w:rPr>
              <w:t>(23)</w:t>
            </w:r>
            <w:r w:rsidRPr="001A282B">
              <w:rPr>
                <w:lang w:val="sk-SK"/>
              </w:rPr>
              <w:tab/>
              <w:t xml:space="preserve">V súlade s požiadavkami nariadenia (EÚ) </w:t>
            </w:r>
            <w:r w:rsidRPr="001A282B">
              <w:rPr>
                <w:b/>
                <w:i/>
                <w:lang w:val="sk-SK"/>
              </w:rPr>
              <w:t>2024/1252</w:t>
            </w:r>
            <w:r w:rsidRPr="001A282B">
              <w:rPr>
                <w:lang w:val="sk-SK"/>
              </w:rPr>
              <w:t xml:space="preserve"> a vzhľadom na to, že je potrebné v tomto nariadení stanoviť ustanovenia o recyklovanom obsahu vo vozidlách a o kritických surovinách používaných v častiach a komponentoch vozidiel, by sa tieto ustanovenia mali uplatňovať ako špecificky odvetvové vykonávanie ustanovení uvedených v nariadení (EÚ) </w:t>
            </w:r>
            <w:r w:rsidRPr="001A282B">
              <w:rPr>
                <w:b/>
                <w:i/>
                <w:lang w:val="sk-SK"/>
              </w:rPr>
              <w:t>2024/1252</w:t>
            </w:r>
            <w:r w:rsidRPr="001A282B">
              <w:rPr>
                <w:lang w:val="sk-SK"/>
              </w:rPr>
              <w:t>. Týmto sa zaistí zjednodušenie a integrácia rôznych povinností týkajúcich sa informácií, označovania a odstraňovania podľa postupov uvedených v tomto nariadení s povinnosťami týkajúcimi sa iných častí, komponentov a materiálov.</w:t>
            </w:r>
          </w:p>
        </w:tc>
      </w:tr>
      <w:tr w:rsidR="00706634" w:rsidRPr="001A282B" w14:paraId="41129DAC" w14:textId="77777777" w:rsidTr="005B6058">
        <w:trPr>
          <w:jc w:val="center"/>
        </w:trPr>
        <w:tc>
          <w:tcPr>
            <w:tcW w:w="4876" w:type="dxa"/>
          </w:tcPr>
          <w:p w14:paraId="44098C16" w14:textId="77777777" w:rsidR="00706634" w:rsidRPr="001A282B" w:rsidRDefault="00706634" w:rsidP="005B6058">
            <w:pPr>
              <w:pStyle w:val="Normal6"/>
              <w:rPr>
                <w:lang w:val="sk-SK"/>
              </w:rPr>
            </w:pPr>
            <w:r w:rsidRPr="001A282B">
              <w:rPr>
                <w:lang w:val="sk-SK"/>
              </w:rPr>
              <w:t>__________________</w:t>
            </w:r>
          </w:p>
        </w:tc>
        <w:tc>
          <w:tcPr>
            <w:tcW w:w="4876" w:type="dxa"/>
          </w:tcPr>
          <w:p w14:paraId="3D4FFFBC"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42EAF243" w14:textId="77777777" w:rsidTr="005B6058">
        <w:trPr>
          <w:jc w:val="center"/>
        </w:trPr>
        <w:tc>
          <w:tcPr>
            <w:tcW w:w="4876" w:type="dxa"/>
          </w:tcPr>
          <w:p w14:paraId="0237A92D" w14:textId="77777777" w:rsidR="00706634" w:rsidRPr="001A282B" w:rsidRDefault="00706634" w:rsidP="005B6058">
            <w:pPr>
              <w:pStyle w:val="Normal6"/>
              <w:rPr>
                <w:b/>
                <w:i/>
                <w:lang w:val="sk-SK"/>
              </w:rPr>
            </w:pPr>
            <w:r w:rsidRPr="001A282B">
              <w:rPr>
                <w:b/>
                <w:i/>
                <w:vertAlign w:val="superscript"/>
                <w:lang w:val="sk-SK"/>
              </w:rPr>
              <w:t>51</w:t>
            </w:r>
            <w:r w:rsidRPr="001A282B">
              <w:rPr>
                <w:b/>
                <w:i/>
                <w:lang w:val="sk-SK"/>
              </w:rPr>
              <w:t xml:space="preserve">Návrh nariadenia Európskeho parlamentu a Rady, ktorým sa stanovuje rámec na zaistenie bezpečných a udržateľných dodávok kritických surovín a ktorým sa menia nariadenia (EÚ) č. 168/2013, (EÚ) 2018/858, (EÚ) 2018/1724 a (EÚ) 2019/1020, COM(2023) 160 </w:t>
            </w:r>
            <w:proofErr w:type="spellStart"/>
            <w:r w:rsidRPr="001A282B">
              <w:rPr>
                <w:b/>
                <w:i/>
                <w:lang w:val="sk-SK"/>
              </w:rPr>
              <w:t>final</w:t>
            </w:r>
            <w:proofErr w:type="spellEnd"/>
            <w:r w:rsidRPr="001A282B">
              <w:rPr>
                <w:b/>
                <w:i/>
                <w:lang w:val="sk-SK"/>
              </w:rPr>
              <w:t>.</w:t>
            </w:r>
          </w:p>
        </w:tc>
        <w:tc>
          <w:tcPr>
            <w:tcW w:w="4876" w:type="dxa"/>
          </w:tcPr>
          <w:p w14:paraId="2C61E716" w14:textId="77777777" w:rsidR="00706634" w:rsidRPr="001A282B" w:rsidRDefault="00706634" w:rsidP="005B6058">
            <w:pPr>
              <w:pStyle w:val="Normal6"/>
              <w:rPr>
                <w:szCs w:val="24"/>
                <w:lang w:val="sk-SK"/>
              </w:rPr>
            </w:pPr>
          </w:p>
        </w:tc>
      </w:tr>
    </w:tbl>
    <w:p w14:paraId="4A5CD8D2" w14:textId="77777777" w:rsidR="00706634" w:rsidRPr="001A282B" w:rsidRDefault="00706634" w:rsidP="00706634"/>
    <w:p w14:paraId="66F6BA04" w14:textId="77777777" w:rsidR="00706634" w:rsidRPr="001A282B" w:rsidRDefault="00706634" w:rsidP="00706634">
      <w:pPr>
        <w:pStyle w:val="AMNumberTabs0"/>
        <w:keepNext/>
      </w:pPr>
      <w:r w:rsidRPr="001A282B">
        <w:t>Pozmeňujúci návrh</w:t>
      </w:r>
      <w:r w:rsidRPr="001A282B">
        <w:tab/>
      </w:r>
      <w:r w:rsidRPr="001A282B">
        <w:tab/>
        <w:t>29</w:t>
      </w:r>
    </w:p>
    <w:p w14:paraId="0B49FB49" w14:textId="77777777" w:rsidR="005B6058" w:rsidRDefault="005B6058" w:rsidP="00706634">
      <w:pPr>
        <w:pStyle w:val="NormalBold"/>
        <w:keepNext/>
      </w:pPr>
    </w:p>
    <w:p w14:paraId="224B2178" w14:textId="5AF1DA21" w:rsidR="00706634" w:rsidRPr="001A282B" w:rsidRDefault="00706634" w:rsidP="00706634">
      <w:pPr>
        <w:pStyle w:val="NormalBold"/>
        <w:keepNext/>
      </w:pPr>
      <w:r w:rsidRPr="001A282B">
        <w:t>Návrh nariadenia</w:t>
      </w:r>
    </w:p>
    <w:p w14:paraId="374FAF4B" w14:textId="77777777" w:rsidR="00706634" w:rsidRPr="001A282B" w:rsidRDefault="00706634" w:rsidP="00706634">
      <w:pPr>
        <w:pStyle w:val="NormalBold"/>
      </w:pPr>
      <w:r w:rsidRPr="001A282B">
        <w:t>Odôvodnenie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6ADBA4E" w14:textId="77777777" w:rsidTr="005B6058">
        <w:trPr>
          <w:jc w:val="center"/>
        </w:trPr>
        <w:tc>
          <w:tcPr>
            <w:tcW w:w="9752" w:type="dxa"/>
            <w:gridSpan w:val="2"/>
          </w:tcPr>
          <w:p w14:paraId="07049AA7" w14:textId="77777777" w:rsidR="00706634" w:rsidRPr="001A282B" w:rsidRDefault="00706634" w:rsidP="005B6058">
            <w:pPr>
              <w:keepNext/>
            </w:pPr>
          </w:p>
        </w:tc>
      </w:tr>
      <w:tr w:rsidR="00706634" w:rsidRPr="001A282B" w14:paraId="43E4B6A5" w14:textId="77777777" w:rsidTr="005B6058">
        <w:trPr>
          <w:jc w:val="center"/>
        </w:trPr>
        <w:tc>
          <w:tcPr>
            <w:tcW w:w="4876" w:type="dxa"/>
          </w:tcPr>
          <w:p w14:paraId="61D120AB" w14:textId="77777777" w:rsidR="00706634" w:rsidRPr="001A282B" w:rsidRDefault="00706634" w:rsidP="005B6058">
            <w:pPr>
              <w:pStyle w:val="ColumnHeading"/>
              <w:keepNext/>
            </w:pPr>
            <w:r w:rsidRPr="001A282B">
              <w:t>Text predložený Komisiou</w:t>
            </w:r>
          </w:p>
        </w:tc>
        <w:tc>
          <w:tcPr>
            <w:tcW w:w="4876" w:type="dxa"/>
          </w:tcPr>
          <w:p w14:paraId="2EDF3443" w14:textId="77777777" w:rsidR="00706634" w:rsidRPr="001A282B" w:rsidRDefault="00706634" w:rsidP="005B6058">
            <w:pPr>
              <w:pStyle w:val="ColumnHeading"/>
              <w:keepNext/>
            </w:pPr>
            <w:r w:rsidRPr="001A282B">
              <w:t>Pozmeňujúci návrh</w:t>
            </w:r>
          </w:p>
        </w:tc>
      </w:tr>
      <w:tr w:rsidR="00706634" w:rsidRPr="001A282B" w14:paraId="0831C50E" w14:textId="77777777" w:rsidTr="005B6058">
        <w:trPr>
          <w:jc w:val="center"/>
        </w:trPr>
        <w:tc>
          <w:tcPr>
            <w:tcW w:w="4876" w:type="dxa"/>
          </w:tcPr>
          <w:p w14:paraId="383FBCA5" w14:textId="77777777" w:rsidR="00706634" w:rsidRPr="001A282B" w:rsidRDefault="00706634" w:rsidP="005B6058">
            <w:pPr>
              <w:pStyle w:val="Normal6"/>
              <w:rPr>
                <w:lang w:val="sk-SK"/>
              </w:rPr>
            </w:pPr>
            <w:r w:rsidRPr="001A282B">
              <w:rPr>
                <w:lang w:val="sk-SK"/>
              </w:rPr>
              <w:t>(24)</w:t>
            </w:r>
            <w:r w:rsidRPr="001A282B">
              <w:rPr>
                <w:lang w:val="sk-SK"/>
              </w:rPr>
              <w:tab/>
              <w:t xml:space="preserve">S cieľom zaistiť, aby sa batérie recyklovali v súlade s požiadavkami nariadenia (EÚ) </w:t>
            </w:r>
            <w:r w:rsidRPr="001A282B">
              <w:rPr>
                <w:b/>
                <w:i/>
                <w:lang w:val="sk-SK"/>
              </w:rPr>
              <w:t>2023/[batérie]</w:t>
            </w:r>
            <w:r w:rsidRPr="001A282B">
              <w:rPr>
                <w:lang w:val="sk-SK"/>
              </w:rPr>
              <w:t xml:space="preserve"> a aby bolo možné vymeniť a recyklovať aj elektrické hnacie motory, ktoré obsahujú významné množstvá prvkov vzácnych zemín, je potrebné zaviesť požiadavky na návrh pre nové typy vozidiel, ktorými sa zaistí, aby tieto batérie a elektrické hnacie motory mohli autorizované zariadenia na </w:t>
            </w:r>
            <w:r w:rsidRPr="001A282B">
              <w:rPr>
                <w:lang w:val="sk-SK"/>
              </w:rPr>
              <w:lastRenderedPageBreak/>
              <w:t>spracovanie alebo prevádzkovatelia opráv a údržby ľahko odstrániť počas ktorejkoľvek fázy životného cyklu vozidla. S cieľom zohľadniť technický a vedecký pokrok by sa mala na Komisiu delegovať právomoc prijímať akty v súlade s článkom 290 Zmluvy o fungovaní Európskej únie, pokiaľ ide o zmenu tohto nariadenia revíziou zoznamu častí a komponentov, ktoré sa majú navrhnúť tak, aby sa dali z vozidiel odstrániť a vymeniť. S cieľom zaistiť jednotné podmienky vykonávania tejto požiadavky na návrh by sa mali na Komisiu preniesť vykonávacie právomoci.</w:t>
            </w:r>
          </w:p>
        </w:tc>
        <w:tc>
          <w:tcPr>
            <w:tcW w:w="4876" w:type="dxa"/>
          </w:tcPr>
          <w:p w14:paraId="0034E494" w14:textId="77777777" w:rsidR="00706634" w:rsidRPr="001A282B" w:rsidRDefault="00706634" w:rsidP="005B6058">
            <w:pPr>
              <w:pStyle w:val="Normal6"/>
              <w:rPr>
                <w:szCs w:val="24"/>
                <w:lang w:val="sk-SK"/>
              </w:rPr>
            </w:pPr>
            <w:r w:rsidRPr="001A282B">
              <w:rPr>
                <w:lang w:val="sk-SK"/>
              </w:rPr>
              <w:lastRenderedPageBreak/>
              <w:t>(24)</w:t>
            </w:r>
            <w:r w:rsidRPr="001A282B">
              <w:rPr>
                <w:lang w:val="sk-SK"/>
              </w:rPr>
              <w:tab/>
              <w:t xml:space="preserve">S cieľom zaistiť, aby sa batérie recyklovali v súlade s požiadavkami nariadenia (EÚ) </w:t>
            </w:r>
            <w:r w:rsidRPr="001A282B">
              <w:rPr>
                <w:b/>
                <w:i/>
                <w:lang w:val="sk-SK"/>
              </w:rPr>
              <w:t>2023/1542</w:t>
            </w:r>
            <w:r w:rsidRPr="001A282B">
              <w:rPr>
                <w:lang w:val="sk-SK"/>
              </w:rPr>
              <w:t xml:space="preserve"> a aby bolo možné vymeniť a recyklovať aj elektrické hnacie motory, ktoré obsahujú významné množstvá prvkov vzácnych zemín, je potrebné zaviesť požiadavky na návrh pre nové typy vozidiel, ktorými sa zaistí, aby tieto batérie a elektrické hnacie motory mohli autorizované zariadenia na </w:t>
            </w:r>
            <w:r w:rsidRPr="001A282B">
              <w:rPr>
                <w:lang w:val="sk-SK"/>
              </w:rPr>
              <w:lastRenderedPageBreak/>
              <w:t>spracovanie alebo prevádzkovatelia opráv a údržby ľahko odstrániť počas ktorejkoľvek fázy životného cyklu vozidla.</w:t>
            </w:r>
            <w:r w:rsidRPr="001A282B">
              <w:rPr>
                <w:b/>
                <w:i/>
                <w:lang w:val="sk-SK"/>
              </w:rPr>
              <w:t xml:space="preserve"> Komisia by mala takisto podporovať vypracovanie noriem pre dizajn a montážne techniky, ktoré uľahčia údržbu, opravu a zmenu účelu batérií a </w:t>
            </w:r>
            <w:proofErr w:type="spellStart"/>
            <w:r w:rsidRPr="001A282B">
              <w:rPr>
                <w:b/>
                <w:i/>
                <w:lang w:val="sk-SK"/>
              </w:rPr>
              <w:t>sád</w:t>
            </w:r>
            <w:proofErr w:type="spellEnd"/>
            <w:r w:rsidRPr="001A282B">
              <w:rPr>
                <w:b/>
                <w:i/>
                <w:lang w:val="sk-SK"/>
              </w:rPr>
              <w:t xml:space="preserve"> batérií. Všeobecnejšie povedané, s cieľom maximalizovať potenciál výmeny, opätovného použitia, recyklácie, repasovania alebo renovovania častí a komponentov vozidiel a minimalizovať odpad by vozidlá mali byť navrhnuté tak, aby umožňovali odstránenie čo najväčšieho počtu častí a komponentov. Pojem technická uskutočniteľnosť by sa mal vykladať spôsobom, ktorý podporuje a uľahčuje tieto ciele, pričom sa uznáva, že v určitých prípadoch môžu bezpečnostné alebo funkčné požiadavky časti odôvodniť alternatívne riešenia, ktoré obmedzujú odstrániteľnosť časti alebo komponentu. V takých prípadoch by výrobcovia mali preukázať nevyhnutnosť takéhoto výberu</w:t>
            </w:r>
            <w:r w:rsidRPr="001A282B">
              <w:rPr>
                <w:lang w:val="sk-SK"/>
              </w:rPr>
              <w:t>. S cieľom zohľadniť technický a vedecký pokrok by sa mala na Komisiu delegovať právomoc prijímať akty v súlade s článkom 290 Zmluvy o fungovaní Európskej únie, pokiaľ ide o zmenu tohto nariadenia revíziou zoznamu častí a komponentov, ktoré sa majú navrhnúť tak, aby sa dali z vozidiel odstrániť a vymeniť. S cieľom zaistiť jednotné podmienky vykonávania tejto požiadavky na návrh by sa mali na Komisiu preniesť vykonávacie právomoci.</w:t>
            </w:r>
          </w:p>
        </w:tc>
      </w:tr>
    </w:tbl>
    <w:p w14:paraId="786161E8" w14:textId="77777777" w:rsidR="00706634" w:rsidRPr="001A282B" w:rsidRDefault="00706634" w:rsidP="00706634"/>
    <w:p w14:paraId="4AF5F5DC" w14:textId="77777777" w:rsidR="00706634" w:rsidRPr="001A282B" w:rsidRDefault="00706634" w:rsidP="00706634">
      <w:pPr>
        <w:pStyle w:val="AMNumberTabs0"/>
        <w:keepNext/>
      </w:pPr>
      <w:r w:rsidRPr="001A282B">
        <w:t>Pozmeňujúci návrh</w:t>
      </w:r>
      <w:r w:rsidRPr="001A282B">
        <w:tab/>
      </w:r>
      <w:r w:rsidRPr="001A282B">
        <w:tab/>
        <w:t>30</w:t>
      </w:r>
    </w:p>
    <w:p w14:paraId="40003A3B" w14:textId="77777777" w:rsidR="00393323" w:rsidRDefault="00393323" w:rsidP="00706634">
      <w:pPr>
        <w:pStyle w:val="NormalBold"/>
        <w:keepNext/>
      </w:pPr>
    </w:p>
    <w:p w14:paraId="58E5DBE7" w14:textId="128629DA" w:rsidR="00706634" w:rsidRPr="001A282B" w:rsidRDefault="00706634" w:rsidP="00706634">
      <w:pPr>
        <w:pStyle w:val="NormalBold"/>
        <w:keepNext/>
      </w:pPr>
      <w:r w:rsidRPr="001A282B">
        <w:t>Návrh nariadenia</w:t>
      </w:r>
    </w:p>
    <w:p w14:paraId="053204BD" w14:textId="77777777" w:rsidR="00706634" w:rsidRPr="001A282B" w:rsidRDefault="00706634" w:rsidP="00706634">
      <w:pPr>
        <w:pStyle w:val="NormalBold"/>
      </w:pPr>
      <w:r w:rsidRPr="001A282B">
        <w:t>Odôvodnenie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C69EA26" w14:textId="77777777" w:rsidTr="005B6058">
        <w:trPr>
          <w:jc w:val="center"/>
        </w:trPr>
        <w:tc>
          <w:tcPr>
            <w:tcW w:w="9752" w:type="dxa"/>
            <w:gridSpan w:val="2"/>
          </w:tcPr>
          <w:p w14:paraId="6AEC75A3" w14:textId="77777777" w:rsidR="00706634" w:rsidRPr="001A282B" w:rsidRDefault="00706634" w:rsidP="005B6058">
            <w:pPr>
              <w:keepNext/>
            </w:pPr>
          </w:p>
        </w:tc>
      </w:tr>
      <w:tr w:rsidR="00706634" w:rsidRPr="001A282B" w14:paraId="7D4273E9" w14:textId="77777777" w:rsidTr="005B6058">
        <w:trPr>
          <w:jc w:val="center"/>
        </w:trPr>
        <w:tc>
          <w:tcPr>
            <w:tcW w:w="4876" w:type="dxa"/>
          </w:tcPr>
          <w:p w14:paraId="56487810" w14:textId="77777777" w:rsidR="00706634" w:rsidRPr="001A282B" w:rsidRDefault="00706634" w:rsidP="005B6058">
            <w:pPr>
              <w:pStyle w:val="ColumnHeading"/>
              <w:keepNext/>
            </w:pPr>
            <w:r w:rsidRPr="001A282B">
              <w:t>Text predložený Komisiou</w:t>
            </w:r>
          </w:p>
        </w:tc>
        <w:tc>
          <w:tcPr>
            <w:tcW w:w="4876" w:type="dxa"/>
          </w:tcPr>
          <w:p w14:paraId="3532E9DC" w14:textId="77777777" w:rsidR="00706634" w:rsidRPr="001A282B" w:rsidRDefault="00706634" w:rsidP="005B6058">
            <w:pPr>
              <w:pStyle w:val="ColumnHeading"/>
              <w:keepNext/>
            </w:pPr>
            <w:r w:rsidRPr="001A282B">
              <w:t>Pozmeňujúci návrh</w:t>
            </w:r>
          </w:p>
        </w:tc>
      </w:tr>
      <w:tr w:rsidR="00706634" w:rsidRPr="001A282B" w14:paraId="3EA6FDC7" w14:textId="77777777" w:rsidTr="005B6058">
        <w:trPr>
          <w:jc w:val="center"/>
        </w:trPr>
        <w:tc>
          <w:tcPr>
            <w:tcW w:w="4876" w:type="dxa"/>
          </w:tcPr>
          <w:p w14:paraId="7965AD6C" w14:textId="77777777" w:rsidR="00706634" w:rsidRPr="001A282B" w:rsidRDefault="00706634" w:rsidP="005B6058">
            <w:pPr>
              <w:pStyle w:val="Normal6"/>
              <w:rPr>
                <w:lang w:val="sk-SK"/>
              </w:rPr>
            </w:pPr>
            <w:r w:rsidRPr="001A282B">
              <w:rPr>
                <w:lang w:val="sk-SK"/>
              </w:rPr>
              <w:t>(26)</w:t>
            </w:r>
            <w:r w:rsidRPr="001A282B">
              <w:rPr>
                <w:lang w:val="sk-SK"/>
              </w:rPr>
              <w:tab/>
              <w:t xml:space="preserve">S cieľom zaistiť, aby výrobcovia osobných vozidiel a ľahkých úžitkových vozidiel zavádzali opatrenia na zaistenie splnenia požiadaviek </w:t>
            </w:r>
            <w:proofErr w:type="spellStart"/>
            <w:r w:rsidRPr="001A282B">
              <w:rPr>
                <w:lang w:val="sk-SK"/>
              </w:rPr>
              <w:t>obehovosti</w:t>
            </w:r>
            <w:proofErr w:type="spellEnd"/>
            <w:r w:rsidRPr="001A282B">
              <w:rPr>
                <w:lang w:val="sk-SK"/>
              </w:rPr>
              <w:t xml:space="preserve"> podľa tohto nariadenia, a stimulovať ich, aby </w:t>
            </w:r>
            <w:r w:rsidRPr="001A282B">
              <w:rPr>
                <w:lang w:val="sk-SK"/>
              </w:rPr>
              <w:lastRenderedPageBreak/>
              <w:t xml:space="preserve">zlepšovali </w:t>
            </w:r>
            <w:proofErr w:type="spellStart"/>
            <w:r w:rsidRPr="001A282B">
              <w:rPr>
                <w:lang w:val="sk-SK"/>
              </w:rPr>
              <w:t>obehovosť</w:t>
            </w:r>
            <w:proofErr w:type="spellEnd"/>
            <w:r w:rsidRPr="001A282B">
              <w:rPr>
                <w:lang w:val="sk-SK"/>
              </w:rPr>
              <w:t xml:space="preserve"> typov vozidiel, ktoré uvádzajú na trh, mali by vypracovať komplexnú stratégiu </w:t>
            </w:r>
            <w:proofErr w:type="spellStart"/>
            <w:r w:rsidRPr="001A282B">
              <w:rPr>
                <w:lang w:val="sk-SK"/>
              </w:rPr>
              <w:t>obehovosti</w:t>
            </w:r>
            <w:proofErr w:type="spellEnd"/>
            <w:r w:rsidRPr="001A282B">
              <w:rPr>
                <w:lang w:val="sk-SK"/>
              </w:rPr>
              <w:t xml:space="preserve"> </w:t>
            </w:r>
            <w:r w:rsidRPr="001A282B">
              <w:rPr>
                <w:b/>
                <w:i/>
                <w:lang w:val="sk-SK"/>
              </w:rPr>
              <w:t>pre každý nový typ</w:t>
            </w:r>
            <w:r w:rsidRPr="001A282B">
              <w:rPr>
                <w:lang w:val="sk-SK"/>
              </w:rPr>
              <w:t xml:space="preserve"> a poskytnúť ju </w:t>
            </w:r>
            <w:r w:rsidRPr="001A282B">
              <w:rPr>
                <w:b/>
                <w:i/>
                <w:lang w:val="sk-SK"/>
              </w:rPr>
              <w:t>typovému schvaľovaciemu orgánu</w:t>
            </w:r>
            <w:r w:rsidRPr="001A282B">
              <w:rPr>
                <w:lang w:val="sk-SK"/>
              </w:rPr>
              <w:t xml:space="preserve">. Táto stratégia by </w:t>
            </w:r>
            <w:r w:rsidRPr="00AC697D">
              <w:rPr>
                <w:b/>
                <w:i/>
                <w:lang w:val="sk-SK"/>
              </w:rPr>
              <w:t>mala byť založená na overených technológiách, ktoré sú dostupné alebo sa v čase žiadosti o typové schválenie vozidla vyvíjajú,</w:t>
            </w:r>
            <w:r w:rsidRPr="001A282B">
              <w:rPr>
                <w:lang w:val="sk-SK"/>
              </w:rPr>
              <w:t xml:space="preserve"> a mala by sa pravidelne aktualizovať. Komisia by mala pravidelne informovať o </w:t>
            </w:r>
            <w:proofErr w:type="spellStart"/>
            <w:r w:rsidRPr="001A282B">
              <w:rPr>
                <w:lang w:val="sk-SK"/>
              </w:rPr>
              <w:t>obehovosti</w:t>
            </w:r>
            <w:proofErr w:type="spellEnd"/>
            <w:r w:rsidRPr="001A282B">
              <w:rPr>
                <w:lang w:val="sk-SK"/>
              </w:rPr>
              <w:t xml:space="preserve"> automobilového odvetvia na základe stratégií </w:t>
            </w:r>
            <w:proofErr w:type="spellStart"/>
            <w:r w:rsidRPr="001A282B">
              <w:rPr>
                <w:lang w:val="sk-SK"/>
              </w:rPr>
              <w:t>obehovosti</w:t>
            </w:r>
            <w:proofErr w:type="spellEnd"/>
            <w:r w:rsidRPr="001A282B">
              <w:rPr>
                <w:lang w:val="sk-SK"/>
              </w:rPr>
              <w:t xml:space="preserve">, ktoré poskytujú výrobcovia vozidiel. </w:t>
            </w:r>
            <w:r w:rsidRPr="001A282B">
              <w:rPr>
                <w:b/>
                <w:i/>
                <w:lang w:val="sk-SK"/>
              </w:rPr>
              <w:t xml:space="preserve">S cieľom zohľadniť vedecký a technický pokrok vo výrobe vozidiel a nakladaní s vozidlami po skončení životnosti, vývoj na trhu v automobilovom odvetví a regulačné zmeny by sa mala na Komisiu delegovať právomoc prijímať akty v súlade s článkom 290 Zmluvy o fungovaní Európskej únie, pokiaľ ide o zmenu prílohy obsahujúcej požiadavky na obsah stratégie </w:t>
            </w:r>
            <w:proofErr w:type="spellStart"/>
            <w:r w:rsidRPr="001A282B">
              <w:rPr>
                <w:b/>
                <w:i/>
                <w:lang w:val="sk-SK"/>
              </w:rPr>
              <w:t>obehovosti</w:t>
            </w:r>
            <w:proofErr w:type="spellEnd"/>
            <w:r w:rsidRPr="001A282B">
              <w:rPr>
                <w:b/>
                <w:i/>
                <w:lang w:val="sk-SK"/>
              </w:rPr>
              <w:t xml:space="preserve"> a jej aktualizácie.</w:t>
            </w:r>
          </w:p>
        </w:tc>
        <w:tc>
          <w:tcPr>
            <w:tcW w:w="4876" w:type="dxa"/>
          </w:tcPr>
          <w:p w14:paraId="4CBB0B22" w14:textId="77777777" w:rsidR="00706634" w:rsidRPr="001A282B" w:rsidRDefault="00706634" w:rsidP="005B6058">
            <w:pPr>
              <w:pStyle w:val="Normal6"/>
              <w:rPr>
                <w:szCs w:val="24"/>
                <w:lang w:val="sk-SK"/>
              </w:rPr>
            </w:pPr>
            <w:r w:rsidRPr="001A282B">
              <w:rPr>
                <w:lang w:val="sk-SK"/>
              </w:rPr>
              <w:lastRenderedPageBreak/>
              <w:t>(26)</w:t>
            </w:r>
            <w:r w:rsidRPr="001A282B">
              <w:rPr>
                <w:lang w:val="sk-SK"/>
              </w:rPr>
              <w:tab/>
              <w:t xml:space="preserve">S cieľom zaistiť, aby výrobcovia osobných vozidiel a ľahkých úžitkových vozidiel zavádzali opatrenia na zaistenie splnenia požiadaviek </w:t>
            </w:r>
            <w:proofErr w:type="spellStart"/>
            <w:r w:rsidRPr="001A282B">
              <w:rPr>
                <w:lang w:val="sk-SK"/>
              </w:rPr>
              <w:t>obehovosti</w:t>
            </w:r>
            <w:proofErr w:type="spellEnd"/>
            <w:r w:rsidRPr="001A282B">
              <w:rPr>
                <w:lang w:val="sk-SK"/>
              </w:rPr>
              <w:t xml:space="preserve"> podľa tohto nariadenia, a stimulovať ich, aby </w:t>
            </w:r>
            <w:r w:rsidRPr="001A282B">
              <w:rPr>
                <w:lang w:val="sk-SK"/>
              </w:rPr>
              <w:lastRenderedPageBreak/>
              <w:t xml:space="preserve">zlepšovali </w:t>
            </w:r>
            <w:proofErr w:type="spellStart"/>
            <w:r w:rsidRPr="001A282B">
              <w:rPr>
                <w:lang w:val="sk-SK"/>
              </w:rPr>
              <w:t>obehovosť</w:t>
            </w:r>
            <w:proofErr w:type="spellEnd"/>
            <w:r w:rsidRPr="001A282B">
              <w:rPr>
                <w:lang w:val="sk-SK"/>
              </w:rPr>
              <w:t xml:space="preserve"> typov vozidiel, ktoré uvádzajú na trh, mali by vypracovať komplexnú stratégiu </w:t>
            </w:r>
            <w:proofErr w:type="spellStart"/>
            <w:r w:rsidRPr="001A282B">
              <w:rPr>
                <w:lang w:val="sk-SK"/>
              </w:rPr>
              <w:t>obehovosti</w:t>
            </w:r>
            <w:proofErr w:type="spellEnd"/>
            <w:r w:rsidRPr="001A282B">
              <w:rPr>
                <w:lang w:val="sk-SK"/>
              </w:rPr>
              <w:t xml:space="preserve"> </w:t>
            </w:r>
            <w:r w:rsidRPr="001A282B">
              <w:rPr>
                <w:b/>
                <w:i/>
                <w:lang w:val="sk-SK"/>
              </w:rPr>
              <w:t>na úrovni výrobcu</w:t>
            </w:r>
            <w:r w:rsidRPr="001A282B">
              <w:rPr>
                <w:lang w:val="sk-SK"/>
              </w:rPr>
              <w:t xml:space="preserve"> a poskytnúť ju </w:t>
            </w:r>
            <w:r w:rsidRPr="001A282B">
              <w:rPr>
                <w:b/>
                <w:i/>
                <w:lang w:val="sk-SK"/>
              </w:rPr>
              <w:t>Komisii</w:t>
            </w:r>
            <w:r w:rsidRPr="001A282B">
              <w:rPr>
                <w:lang w:val="sk-SK"/>
              </w:rPr>
              <w:t>.</w:t>
            </w:r>
            <w:r w:rsidRPr="001A282B">
              <w:rPr>
                <w:b/>
                <w:i/>
                <w:lang w:val="sk-SK"/>
              </w:rPr>
              <w:t xml:space="preserve"> Výrobcovia by však mali mať možnosť vypracovať aj stratégiu </w:t>
            </w:r>
            <w:proofErr w:type="spellStart"/>
            <w:r w:rsidRPr="001A282B">
              <w:rPr>
                <w:b/>
                <w:i/>
                <w:lang w:val="sk-SK"/>
              </w:rPr>
              <w:t>obehovosti</w:t>
            </w:r>
            <w:proofErr w:type="spellEnd"/>
            <w:r w:rsidRPr="001A282B">
              <w:rPr>
                <w:b/>
                <w:i/>
                <w:lang w:val="sk-SK"/>
              </w:rPr>
              <w:t xml:space="preserve"> podľa kategórií vozidiel</w:t>
            </w:r>
            <w:r w:rsidRPr="001A282B">
              <w:rPr>
                <w:lang w:val="sk-SK"/>
              </w:rPr>
              <w:t xml:space="preserve">. Táto stratégia by </w:t>
            </w:r>
            <w:r w:rsidRPr="001A282B">
              <w:rPr>
                <w:b/>
                <w:i/>
                <w:lang w:val="sk-SK"/>
              </w:rPr>
              <w:t>nemala viesť k neprimeranému zaťaženiu výrobcov</w:t>
            </w:r>
            <w:r w:rsidRPr="001A282B">
              <w:rPr>
                <w:lang w:val="sk-SK"/>
              </w:rPr>
              <w:t xml:space="preserve"> a mala by sa pravidelne aktualizovať. Komisia by mala pravidelne informovať o </w:t>
            </w:r>
            <w:proofErr w:type="spellStart"/>
            <w:r w:rsidRPr="001A282B">
              <w:rPr>
                <w:lang w:val="sk-SK"/>
              </w:rPr>
              <w:t>obehovosti</w:t>
            </w:r>
            <w:proofErr w:type="spellEnd"/>
            <w:r w:rsidRPr="001A282B">
              <w:rPr>
                <w:lang w:val="sk-SK"/>
              </w:rPr>
              <w:t xml:space="preserve"> automobilového odvetvia na základe stratégií </w:t>
            </w:r>
            <w:proofErr w:type="spellStart"/>
            <w:r w:rsidRPr="001A282B">
              <w:rPr>
                <w:lang w:val="sk-SK"/>
              </w:rPr>
              <w:t>obehovosti</w:t>
            </w:r>
            <w:proofErr w:type="spellEnd"/>
            <w:r w:rsidRPr="001A282B">
              <w:rPr>
                <w:lang w:val="sk-SK"/>
              </w:rPr>
              <w:t>, ktoré poskytujú výrobcovia vozidiel.</w:t>
            </w:r>
          </w:p>
        </w:tc>
      </w:tr>
    </w:tbl>
    <w:p w14:paraId="2762A0BF" w14:textId="77777777" w:rsidR="00706634" w:rsidRPr="001A282B" w:rsidRDefault="00706634" w:rsidP="00706634"/>
    <w:p w14:paraId="0DBD96FB" w14:textId="77777777" w:rsidR="00706634" w:rsidRPr="001A282B" w:rsidRDefault="00706634" w:rsidP="00706634">
      <w:pPr>
        <w:pStyle w:val="AMNumberTabs0"/>
        <w:keepNext/>
      </w:pPr>
      <w:r w:rsidRPr="001A282B">
        <w:t>Pozmeňujúci návrh</w:t>
      </w:r>
      <w:r w:rsidRPr="001A282B">
        <w:tab/>
      </w:r>
      <w:r w:rsidRPr="001A282B">
        <w:tab/>
        <w:t>31</w:t>
      </w:r>
    </w:p>
    <w:p w14:paraId="5AAB8CB2" w14:textId="77777777" w:rsidR="00393323" w:rsidRDefault="00393323" w:rsidP="00706634">
      <w:pPr>
        <w:pStyle w:val="NormalBold"/>
        <w:keepNext/>
      </w:pPr>
    </w:p>
    <w:p w14:paraId="3D55DB9F" w14:textId="63C6BF73" w:rsidR="00706634" w:rsidRPr="001A282B" w:rsidRDefault="00706634" w:rsidP="00706634">
      <w:pPr>
        <w:pStyle w:val="NormalBold"/>
        <w:keepNext/>
      </w:pPr>
      <w:r w:rsidRPr="001A282B">
        <w:t>Návrh nariadenia</w:t>
      </w:r>
    </w:p>
    <w:p w14:paraId="21D744B2" w14:textId="77777777" w:rsidR="00706634" w:rsidRPr="001A282B" w:rsidRDefault="00706634" w:rsidP="00706634">
      <w:pPr>
        <w:pStyle w:val="NormalBold"/>
      </w:pPr>
      <w:r w:rsidRPr="001A282B">
        <w:t>Odôvodnenie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E2B7FFC" w14:textId="77777777" w:rsidTr="005B6058">
        <w:trPr>
          <w:jc w:val="center"/>
        </w:trPr>
        <w:tc>
          <w:tcPr>
            <w:tcW w:w="9752" w:type="dxa"/>
            <w:gridSpan w:val="2"/>
          </w:tcPr>
          <w:p w14:paraId="5A7323A6" w14:textId="77777777" w:rsidR="00706634" w:rsidRPr="001A282B" w:rsidRDefault="00706634" w:rsidP="005B6058">
            <w:pPr>
              <w:keepNext/>
            </w:pPr>
          </w:p>
        </w:tc>
      </w:tr>
      <w:tr w:rsidR="00706634" w:rsidRPr="001A282B" w14:paraId="17F06179" w14:textId="77777777" w:rsidTr="005B6058">
        <w:trPr>
          <w:jc w:val="center"/>
        </w:trPr>
        <w:tc>
          <w:tcPr>
            <w:tcW w:w="4876" w:type="dxa"/>
          </w:tcPr>
          <w:p w14:paraId="35D99082" w14:textId="77777777" w:rsidR="00706634" w:rsidRPr="001A282B" w:rsidRDefault="00706634" w:rsidP="005B6058">
            <w:pPr>
              <w:pStyle w:val="ColumnHeading"/>
              <w:keepNext/>
            </w:pPr>
            <w:r w:rsidRPr="001A282B">
              <w:t>Text predložený Komisiou</w:t>
            </w:r>
          </w:p>
        </w:tc>
        <w:tc>
          <w:tcPr>
            <w:tcW w:w="4876" w:type="dxa"/>
          </w:tcPr>
          <w:p w14:paraId="76899A46" w14:textId="77777777" w:rsidR="00706634" w:rsidRPr="001A282B" w:rsidRDefault="00706634" w:rsidP="005B6058">
            <w:pPr>
              <w:pStyle w:val="ColumnHeading"/>
              <w:keepNext/>
            </w:pPr>
            <w:r w:rsidRPr="001A282B">
              <w:t>Pozmeňujúci návrh</w:t>
            </w:r>
          </w:p>
        </w:tc>
      </w:tr>
      <w:tr w:rsidR="00706634" w:rsidRPr="001A282B" w14:paraId="2CD19760" w14:textId="77777777" w:rsidTr="005B6058">
        <w:trPr>
          <w:jc w:val="center"/>
        </w:trPr>
        <w:tc>
          <w:tcPr>
            <w:tcW w:w="4876" w:type="dxa"/>
          </w:tcPr>
          <w:p w14:paraId="7BD8241D" w14:textId="77777777" w:rsidR="00706634" w:rsidRPr="001A282B" w:rsidRDefault="00706634" w:rsidP="005B6058">
            <w:pPr>
              <w:pStyle w:val="Normal6"/>
              <w:rPr>
                <w:lang w:val="sk-SK"/>
              </w:rPr>
            </w:pPr>
            <w:r w:rsidRPr="001A282B">
              <w:rPr>
                <w:lang w:val="sk-SK"/>
              </w:rPr>
              <w:t>(28)</w:t>
            </w:r>
            <w:r w:rsidRPr="001A282B">
              <w:rPr>
                <w:lang w:val="sk-SK"/>
              </w:rPr>
              <w:tab/>
              <w:t xml:space="preserve">Prístup k aktuálnym informáciám a včasná komunikácia medzi výrobcami vozidiel a prevádzkovateľmi v oblasti nakladania s odpadom v celom hodnotovom reťazci automobilového priemyslu sú nevyhnutné na maximálne opätovné použitie, repasovanie a renováciu častí a komponentov vozidla a na zaistenie vysokokvalitnej recyklácie vozidiel po skončení životnosti. Výrobcovia vozidiel by preto mali </w:t>
            </w:r>
            <w:r w:rsidRPr="001A282B">
              <w:rPr>
                <w:b/>
                <w:i/>
                <w:lang w:val="sk-SK"/>
              </w:rPr>
              <w:t>poskytnúť</w:t>
            </w:r>
            <w:r w:rsidRPr="001A282B">
              <w:rPr>
                <w:lang w:val="sk-SK"/>
              </w:rPr>
              <w:t xml:space="preserve"> neobmedzený, štandardizovaný a</w:t>
            </w:r>
            <w:r w:rsidRPr="001A282B">
              <w:rPr>
                <w:b/>
                <w:i/>
                <w:lang w:val="sk-SK"/>
              </w:rPr>
              <w:t> </w:t>
            </w:r>
            <w:r w:rsidRPr="001A282B">
              <w:rPr>
                <w:lang w:val="sk-SK"/>
              </w:rPr>
              <w:t>nediskriminačný prístup k</w:t>
            </w:r>
            <w:r w:rsidRPr="001A282B">
              <w:rPr>
                <w:b/>
                <w:i/>
                <w:lang w:val="sk-SK"/>
              </w:rPr>
              <w:t> </w:t>
            </w:r>
            <w:r w:rsidRPr="001A282B">
              <w:rPr>
                <w:lang w:val="sk-SK"/>
              </w:rPr>
              <w:t>informáciám, ktoré umožňujú bezpečné odstránenie a</w:t>
            </w:r>
            <w:r w:rsidRPr="001A282B">
              <w:rPr>
                <w:b/>
                <w:i/>
                <w:lang w:val="sk-SK"/>
              </w:rPr>
              <w:t> </w:t>
            </w:r>
            <w:r w:rsidRPr="001A282B">
              <w:rPr>
                <w:lang w:val="sk-SK"/>
              </w:rPr>
              <w:t xml:space="preserve">výmenu určitých </w:t>
            </w:r>
            <w:r w:rsidRPr="001A282B">
              <w:rPr>
                <w:b/>
                <w:i/>
                <w:lang w:val="sk-SK"/>
              </w:rPr>
              <w:t>častí</w:t>
            </w:r>
            <w:r w:rsidRPr="001A282B">
              <w:rPr>
                <w:lang w:val="sk-SK"/>
              </w:rPr>
              <w:t>, komponentov a</w:t>
            </w:r>
            <w:r w:rsidRPr="001A282B">
              <w:rPr>
                <w:b/>
                <w:i/>
                <w:lang w:val="sk-SK"/>
              </w:rPr>
              <w:t> </w:t>
            </w:r>
            <w:r w:rsidRPr="001A282B">
              <w:rPr>
                <w:lang w:val="sk-SK"/>
              </w:rPr>
              <w:t xml:space="preserve">materiálov prítomných vo vozidle. Tieto informácie by mali prevádzkovateľov v oblasti nakladania </w:t>
            </w:r>
            <w:r w:rsidRPr="001A282B">
              <w:rPr>
                <w:lang w:val="sk-SK"/>
              </w:rPr>
              <w:lastRenderedPageBreak/>
              <w:t xml:space="preserve">s odpadom a prevádzkovateľov opráv a údržby usmerňovať počas jednotlivých krokov a poskytovať im jasné pokyny k používaniu nástrojov alebo technológií potrebných na sprístupnenie a odstránenie batérií pre elektrické vozidlo, vrátane nástrojov a technológií umožňujúcich ich bezpečné vybitie, a elektrických hnacích motorov. Tieto informácie by mali takisto pomôcť identifikovať, nájsť a odstrániť časti, komponenty a materiály, ktoré sa majú zbaviť znečistenia a odstrániť z vozidla pred drvením, ako aj častí a komponentov, ktoré obsahujú kritické suroviny v permanentných magnetoch uvedené v nariadení (EÚ) </w:t>
            </w:r>
            <w:r w:rsidRPr="001A282B">
              <w:rPr>
                <w:b/>
                <w:i/>
                <w:lang w:val="sk-SK"/>
              </w:rPr>
              <w:t>[akt o kritických surovinách]</w:t>
            </w:r>
            <w:r w:rsidRPr="001A282B">
              <w:rPr>
                <w:lang w:val="sk-SK"/>
              </w:rPr>
              <w:t xml:space="preserve">. Malo by sa to realizovať prostredníctvom komunikačných platforiem, ktoré zriadia výrobcovia vozidiel, a informácie by sa mali poskytovať bezplatne okrem administratívnych nákladov. Typové schvaľovacie orgány by mali overiť, či výrobcovia vozidiel predložili požadované informácie. </w:t>
            </w:r>
            <w:r w:rsidRPr="001A282B">
              <w:rPr>
                <w:b/>
                <w:i/>
                <w:lang w:val="sk-SK"/>
              </w:rPr>
              <w:t>S cieľom pravidelne aktualizovať rozsah informácií, ktoré majú výrobcovia vozidiel poskytovať prevádzkovateľom v oblasti nakladania s odpadom a</w:t>
            </w:r>
            <w:r w:rsidRPr="001A282B">
              <w:rPr>
                <w:lang w:val="sk-SK"/>
              </w:rPr>
              <w:t> </w:t>
            </w:r>
            <w:r w:rsidRPr="00AC697D">
              <w:rPr>
                <w:b/>
                <w:i/>
                <w:lang w:val="sk-SK"/>
              </w:rPr>
              <w:t>prevádzkovateľom</w:t>
            </w:r>
            <w:r w:rsidRPr="001A282B">
              <w:rPr>
                <w:lang w:val="sk-SK"/>
              </w:rPr>
              <w:t xml:space="preserve"> </w:t>
            </w:r>
            <w:r w:rsidRPr="001A282B">
              <w:rPr>
                <w:b/>
                <w:i/>
                <w:lang w:val="sk-SK"/>
              </w:rPr>
              <w:t>opráv a údržby, by sa mala na Komisiu delegovať právomoc prijímať akty v súlade s článkom 290 Zmluvy o fungovaní Európskej únie, pokiaľ ide o zmenu prílohy V</w:t>
            </w:r>
            <w:r w:rsidRPr="001A282B">
              <w:rPr>
                <w:lang w:val="sk-SK"/>
              </w:rPr>
              <w:t>.</w:t>
            </w:r>
          </w:p>
        </w:tc>
        <w:tc>
          <w:tcPr>
            <w:tcW w:w="4876" w:type="dxa"/>
          </w:tcPr>
          <w:p w14:paraId="2DEE5F7A" w14:textId="77777777" w:rsidR="00706634" w:rsidRPr="001A282B" w:rsidRDefault="00706634" w:rsidP="005B6058">
            <w:pPr>
              <w:pStyle w:val="Normal6"/>
              <w:rPr>
                <w:szCs w:val="24"/>
                <w:lang w:val="sk-SK"/>
              </w:rPr>
            </w:pPr>
            <w:r w:rsidRPr="001A282B">
              <w:rPr>
                <w:lang w:val="sk-SK"/>
              </w:rPr>
              <w:lastRenderedPageBreak/>
              <w:t>(28)</w:t>
            </w:r>
            <w:r w:rsidRPr="001A282B">
              <w:rPr>
                <w:lang w:val="sk-SK"/>
              </w:rPr>
              <w:tab/>
              <w:t>Prístup k aktuálnym informáciám a včasná komunikácia medzi výrobcami vozidiel a prevádzkovateľmi v oblasti nakladania s odpadom v celom hodnotovom reťazci automobilového priemyslu sú nevyhnutné na maximálne opätovné použitie, repasovanie a renováciu častí a komponentov vozidla a na zaistenie vysokokvalitnej recyklácie vozidiel po skončení životnosti. Výrobcovia vozidiel by preto mali prevádzkovateľom v oblasti nakladania s odpadom a prevádzkovateľom opráv a údržby</w:t>
            </w:r>
            <w:r w:rsidRPr="001A282B">
              <w:rPr>
                <w:b/>
                <w:i/>
                <w:lang w:val="sk-SK"/>
              </w:rPr>
              <w:t>, ako aj záchranným službám</w:t>
            </w:r>
            <w:r w:rsidRPr="001A282B">
              <w:rPr>
                <w:lang w:val="sk-SK"/>
              </w:rPr>
              <w:t xml:space="preserve"> </w:t>
            </w:r>
            <w:r w:rsidRPr="00AC697D">
              <w:rPr>
                <w:b/>
                <w:i/>
                <w:lang w:val="sk-SK"/>
              </w:rPr>
              <w:t>poskytnúť</w:t>
            </w:r>
            <w:r w:rsidRPr="001A282B">
              <w:rPr>
                <w:lang w:val="sk-SK"/>
              </w:rPr>
              <w:t xml:space="preserve"> neobmedzený, štandardizovaný a nediskriminačný prístup k informáciám </w:t>
            </w:r>
            <w:r w:rsidRPr="001A282B">
              <w:rPr>
                <w:b/>
                <w:i/>
                <w:lang w:val="sk-SK"/>
              </w:rPr>
              <w:t xml:space="preserve">uvedeným v odseku 66 oznámenia Komisie z 28. mája 2010 o </w:t>
            </w:r>
            <w:r w:rsidRPr="001A282B">
              <w:rPr>
                <w:b/>
                <w:i/>
                <w:lang w:val="sk-SK"/>
              </w:rPr>
              <w:lastRenderedPageBreak/>
              <w:t>doplňujúcich usmerneniach o vertikálnych obmedzeniach v dohodách o predaji a opravách motorových vozidiel a o distribúcii náhradných dielov pre motorové vozidlá</w:t>
            </w:r>
            <w:r w:rsidRPr="001A282B">
              <w:rPr>
                <w:lang w:val="sk-SK"/>
              </w:rPr>
              <w:t xml:space="preserve">, ktoré umožňujú bezpečné odstránenie a výmenu určitých častí, komponentov a materiálov prítomných vo vozidle. Tieto informácie by mali prevádzkovateľov v oblasti nakladania s odpadom a prevádzkovateľov opráv a údržby usmerňovať počas jednotlivých krokov a poskytovať im jasné pokyny k používaniu nástrojov alebo technológií potrebných na sprístupnenie a odstránenie batérií </w:t>
            </w:r>
            <w:r w:rsidRPr="001A282B">
              <w:rPr>
                <w:b/>
                <w:i/>
                <w:lang w:val="sk-SK"/>
              </w:rPr>
              <w:t xml:space="preserve">a ich </w:t>
            </w:r>
            <w:proofErr w:type="spellStart"/>
            <w:r w:rsidRPr="001A282B">
              <w:rPr>
                <w:b/>
                <w:i/>
                <w:lang w:val="sk-SK"/>
              </w:rPr>
              <w:t>sád</w:t>
            </w:r>
            <w:proofErr w:type="spellEnd"/>
            <w:r w:rsidRPr="001A282B">
              <w:rPr>
                <w:b/>
                <w:i/>
                <w:lang w:val="sk-SK"/>
              </w:rPr>
              <w:t xml:space="preserve"> batérií</w:t>
            </w:r>
            <w:r w:rsidRPr="001A282B">
              <w:rPr>
                <w:lang w:val="sk-SK"/>
              </w:rPr>
              <w:t xml:space="preserve"> pre elektrické vozidlo, vrátane nástrojov a technológií umožňujúcich ich bezpečné vybitie, a elektrických hnacích motorov. Tieto informácie by mali takisto pomôcť identifikovať, nájsť a odstrániť časti, komponenty a materiály, ktoré sa majú zbaviť znečistenia a odstrániť z vozidla pred drvením, ako aj častí a komponentov, ktoré obsahujú kritické suroviny v permanentných magnetoch uvedené v nariadení (EÚ) </w:t>
            </w:r>
            <w:r w:rsidRPr="001A282B">
              <w:rPr>
                <w:b/>
                <w:i/>
                <w:lang w:val="sk-SK"/>
              </w:rPr>
              <w:t>2024/1252</w:t>
            </w:r>
            <w:r w:rsidRPr="001A282B">
              <w:rPr>
                <w:lang w:val="sk-SK"/>
              </w:rPr>
              <w:t>.</w:t>
            </w:r>
            <w:r w:rsidRPr="001A282B">
              <w:rPr>
                <w:b/>
                <w:i/>
                <w:lang w:val="sk-SK"/>
              </w:rPr>
              <w:t xml:space="preserve"> Je dôležité, aby sa riadne dodržiavali práva duševného vlastníctva a aby sa zabezpečilo, že prístup k technickým informáciám neohrozí chránené technológie alebo obchodné tajomstvá.</w:t>
            </w:r>
            <w:r w:rsidRPr="001A282B">
              <w:rPr>
                <w:lang w:val="sk-SK"/>
              </w:rPr>
              <w:t xml:space="preserve"> Malo by sa to realizovať prostredníctvom komunikačných platforiem, ktoré zriadia výrobcovia vozidiel, a informácie by sa mali poskytovať bezplatne okrem </w:t>
            </w:r>
            <w:r w:rsidRPr="001A282B">
              <w:rPr>
                <w:b/>
                <w:i/>
                <w:lang w:val="sk-SK"/>
              </w:rPr>
              <w:t>únosných</w:t>
            </w:r>
            <w:r w:rsidRPr="001A282B">
              <w:rPr>
                <w:lang w:val="sk-SK"/>
              </w:rPr>
              <w:t xml:space="preserve"> administratívnych nákladov. Typové schvaľovacie orgány by mali overiť, či výrobcovia vozidiel predložili požadované informácie. </w:t>
            </w:r>
            <w:r w:rsidRPr="001A282B">
              <w:rPr>
                <w:b/>
                <w:i/>
                <w:lang w:val="sk-SK"/>
              </w:rPr>
              <w:t>Vzhľadom na potrebu podporovať dodatočnú modernizáciu vozidiel ako spôsob znižovania emisií, predlžovania životnosti vozidiel a podpory udržateľnosti by výrobcovia mali zabezpečiť aj riadnu spoluprácu s</w:t>
            </w:r>
            <w:r w:rsidRPr="001A282B">
              <w:rPr>
                <w:lang w:val="sk-SK"/>
              </w:rPr>
              <w:t xml:space="preserve"> </w:t>
            </w:r>
            <w:r w:rsidRPr="00AC697D">
              <w:rPr>
                <w:b/>
                <w:i/>
                <w:lang w:val="sk-SK"/>
              </w:rPr>
              <w:t>prevádzkovateľmi</w:t>
            </w:r>
            <w:r w:rsidRPr="001A282B">
              <w:rPr>
                <w:lang w:val="sk-SK"/>
              </w:rPr>
              <w:t xml:space="preserve"> </w:t>
            </w:r>
            <w:r w:rsidRPr="001A282B">
              <w:rPr>
                <w:b/>
                <w:i/>
                <w:lang w:val="sk-SK"/>
              </w:rPr>
              <w:t>dodatočnej modernizácie</w:t>
            </w:r>
            <w:r w:rsidRPr="001A282B">
              <w:rPr>
                <w:lang w:val="sk-SK"/>
              </w:rPr>
              <w:t>.</w:t>
            </w:r>
          </w:p>
        </w:tc>
      </w:tr>
    </w:tbl>
    <w:p w14:paraId="7FA8FF5C" w14:textId="77777777" w:rsidR="00706634" w:rsidRPr="001A282B" w:rsidRDefault="00706634" w:rsidP="00706634"/>
    <w:p w14:paraId="11596330" w14:textId="77777777" w:rsidR="00706634" w:rsidRPr="001A282B" w:rsidRDefault="00706634" w:rsidP="00706634">
      <w:pPr>
        <w:pStyle w:val="AMNumberTabs0"/>
        <w:keepNext/>
      </w:pPr>
      <w:r w:rsidRPr="001A282B">
        <w:lastRenderedPageBreak/>
        <w:t>Pozmeňujúci návrh</w:t>
      </w:r>
      <w:r w:rsidRPr="001A282B">
        <w:tab/>
      </w:r>
      <w:r w:rsidRPr="001A282B">
        <w:tab/>
        <w:t>32</w:t>
      </w:r>
    </w:p>
    <w:p w14:paraId="241BC1A1" w14:textId="77777777" w:rsidR="00393323" w:rsidRDefault="00393323" w:rsidP="00706634">
      <w:pPr>
        <w:pStyle w:val="NormalBold"/>
        <w:keepNext/>
      </w:pPr>
    </w:p>
    <w:p w14:paraId="2D3ED82B" w14:textId="0241746A" w:rsidR="00706634" w:rsidRPr="001A282B" w:rsidRDefault="00706634" w:rsidP="00706634">
      <w:pPr>
        <w:pStyle w:val="NormalBold"/>
        <w:keepNext/>
      </w:pPr>
      <w:r w:rsidRPr="001A282B">
        <w:t>Návrh nariadenia</w:t>
      </w:r>
    </w:p>
    <w:p w14:paraId="5EF7B825" w14:textId="77777777" w:rsidR="00706634" w:rsidRPr="001A282B" w:rsidRDefault="00706634" w:rsidP="00706634">
      <w:pPr>
        <w:pStyle w:val="NormalBold"/>
      </w:pPr>
      <w:r w:rsidRPr="001A282B">
        <w:t>Odôvodnenie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92CAD08" w14:textId="77777777" w:rsidTr="005B6058">
        <w:trPr>
          <w:jc w:val="center"/>
        </w:trPr>
        <w:tc>
          <w:tcPr>
            <w:tcW w:w="9752" w:type="dxa"/>
            <w:gridSpan w:val="2"/>
          </w:tcPr>
          <w:p w14:paraId="60604B11" w14:textId="77777777" w:rsidR="00706634" w:rsidRPr="001A282B" w:rsidRDefault="00706634" w:rsidP="005B6058">
            <w:pPr>
              <w:keepNext/>
            </w:pPr>
          </w:p>
        </w:tc>
      </w:tr>
      <w:tr w:rsidR="00706634" w:rsidRPr="001A282B" w14:paraId="58291A60" w14:textId="77777777" w:rsidTr="005B6058">
        <w:trPr>
          <w:jc w:val="center"/>
        </w:trPr>
        <w:tc>
          <w:tcPr>
            <w:tcW w:w="4876" w:type="dxa"/>
          </w:tcPr>
          <w:p w14:paraId="71F6EE49" w14:textId="77777777" w:rsidR="00706634" w:rsidRPr="001A282B" w:rsidRDefault="00706634" w:rsidP="005B6058">
            <w:pPr>
              <w:pStyle w:val="ColumnHeading"/>
              <w:keepNext/>
            </w:pPr>
            <w:r w:rsidRPr="001A282B">
              <w:t>Text predložený Komisiou</w:t>
            </w:r>
          </w:p>
        </w:tc>
        <w:tc>
          <w:tcPr>
            <w:tcW w:w="4876" w:type="dxa"/>
          </w:tcPr>
          <w:p w14:paraId="29205351" w14:textId="77777777" w:rsidR="00706634" w:rsidRPr="001A282B" w:rsidRDefault="00706634" w:rsidP="005B6058">
            <w:pPr>
              <w:pStyle w:val="ColumnHeading"/>
              <w:keepNext/>
            </w:pPr>
            <w:r w:rsidRPr="001A282B">
              <w:t>Pozmeňujúci návrh</w:t>
            </w:r>
          </w:p>
        </w:tc>
      </w:tr>
      <w:tr w:rsidR="00706634" w:rsidRPr="001A282B" w14:paraId="1402B62B" w14:textId="77777777" w:rsidTr="005B6058">
        <w:trPr>
          <w:jc w:val="center"/>
        </w:trPr>
        <w:tc>
          <w:tcPr>
            <w:tcW w:w="4876" w:type="dxa"/>
          </w:tcPr>
          <w:p w14:paraId="3BE5A772" w14:textId="77777777" w:rsidR="00706634" w:rsidRPr="001A282B" w:rsidRDefault="00706634" w:rsidP="005B6058">
            <w:pPr>
              <w:pStyle w:val="Normal6"/>
              <w:rPr>
                <w:lang w:val="sk-SK"/>
              </w:rPr>
            </w:pPr>
            <w:r w:rsidRPr="001A282B">
              <w:rPr>
                <w:lang w:val="sk-SK"/>
              </w:rPr>
              <w:t>(29)</w:t>
            </w:r>
            <w:r w:rsidRPr="001A282B">
              <w:rPr>
                <w:lang w:val="sk-SK"/>
              </w:rPr>
              <w:tab/>
              <w:t>Hoci sa na ovládanie rôznych častí a komponentov vo vozidle čoraz viac používa digitálne kódovanie, v hodnotení smernice 2000/53/ES sa zistilo, že takéto kódovanie by mohlo brániť potenciálu opätovného použitia, repasovania a renovovania určitých častí a komponentov. Je preto nevyhnutné, aby výrobcovia vozidiel boli povinní poskytovať informácie, ktoré umožnia prevádzkovateľom v oblasti nakladania s odpadom prekonať problémy spôsobené týmito digitálne kódovanými časťami a komponentmi vo vozidle, ak takéto kódovanie bráni oprave, údržbe alebo výmene v inom vozidle.</w:t>
            </w:r>
          </w:p>
        </w:tc>
        <w:tc>
          <w:tcPr>
            <w:tcW w:w="4876" w:type="dxa"/>
          </w:tcPr>
          <w:p w14:paraId="7455A0B2" w14:textId="77777777" w:rsidR="00706634" w:rsidRPr="001A282B" w:rsidRDefault="00706634" w:rsidP="005B6058">
            <w:pPr>
              <w:pStyle w:val="Normal6"/>
              <w:rPr>
                <w:szCs w:val="24"/>
                <w:lang w:val="sk-SK"/>
              </w:rPr>
            </w:pPr>
            <w:r w:rsidRPr="001A282B">
              <w:rPr>
                <w:lang w:val="sk-SK"/>
              </w:rPr>
              <w:t>(29)</w:t>
            </w:r>
            <w:r w:rsidRPr="001A282B">
              <w:rPr>
                <w:lang w:val="sk-SK"/>
              </w:rPr>
              <w:tab/>
              <w:t xml:space="preserve">Hoci sa na ovládanie rôznych častí a komponentov vo vozidle čoraz viac používa digitálne kódovanie, v hodnotení smernice 2000/53/ES sa zistilo, že takéto kódovanie by mohlo brániť potenciálu opätovného použitia, repasovania a renovovania určitých častí a komponentov. Je preto nevyhnutné, aby výrobcovia vozidiel boli povinní poskytovať informácie, ktoré umožnia prevádzkovateľom v oblasti nakladania s odpadom </w:t>
            </w:r>
            <w:r w:rsidRPr="001A282B">
              <w:rPr>
                <w:b/>
                <w:i/>
                <w:lang w:val="sk-SK"/>
              </w:rPr>
              <w:t>a prevádzkovateľom opráv a údržby</w:t>
            </w:r>
            <w:r w:rsidRPr="001A282B">
              <w:rPr>
                <w:lang w:val="sk-SK"/>
              </w:rPr>
              <w:t xml:space="preserve"> prekonať problémy spôsobené týmito digitálne kódovanými časťami a komponentmi vo vozidle, ak takéto kódovanie bráni oprave, údržbe alebo výmene v inom vozidle.</w:t>
            </w:r>
          </w:p>
        </w:tc>
      </w:tr>
    </w:tbl>
    <w:p w14:paraId="47133982" w14:textId="77777777" w:rsidR="00706634" w:rsidRPr="001A282B" w:rsidRDefault="00706634" w:rsidP="00706634"/>
    <w:p w14:paraId="4791F84F" w14:textId="77777777" w:rsidR="00706634" w:rsidRPr="001A282B" w:rsidRDefault="00706634" w:rsidP="00706634">
      <w:pPr>
        <w:pStyle w:val="AMNumberTabs0"/>
        <w:keepNext/>
      </w:pPr>
      <w:r w:rsidRPr="001A282B">
        <w:t>Pozmeňujúci návrh</w:t>
      </w:r>
      <w:r w:rsidRPr="001A282B">
        <w:tab/>
      </w:r>
      <w:r w:rsidRPr="001A282B">
        <w:tab/>
        <w:t>33</w:t>
      </w:r>
    </w:p>
    <w:p w14:paraId="46FAE795" w14:textId="77777777" w:rsidR="00393323" w:rsidRDefault="00393323" w:rsidP="00706634">
      <w:pPr>
        <w:pStyle w:val="NormalBold"/>
        <w:keepNext/>
      </w:pPr>
    </w:p>
    <w:p w14:paraId="45EFBE7F" w14:textId="57DFFD07" w:rsidR="00706634" w:rsidRPr="001A282B" w:rsidRDefault="00706634" w:rsidP="00706634">
      <w:pPr>
        <w:pStyle w:val="NormalBold"/>
        <w:keepNext/>
      </w:pPr>
      <w:r w:rsidRPr="001A282B">
        <w:t>Návrh nariadenia</w:t>
      </w:r>
    </w:p>
    <w:p w14:paraId="196BF923" w14:textId="77777777" w:rsidR="00706634" w:rsidRPr="001A282B" w:rsidRDefault="00706634" w:rsidP="00706634">
      <w:pPr>
        <w:pStyle w:val="NormalBold"/>
      </w:pPr>
      <w:r w:rsidRPr="001A282B">
        <w:t>Odôvodnenie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053FB21" w14:textId="77777777" w:rsidTr="005B6058">
        <w:trPr>
          <w:jc w:val="center"/>
        </w:trPr>
        <w:tc>
          <w:tcPr>
            <w:tcW w:w="9752" w:type="dxa"/>
            <w:gridSpan w:val="2"/>
          </w:tcPr>
          <w:p w14:paraId="5E4175E0" w14:textId="77777777" w:rsidR="00706634" w:rsidRPr="001A282B" w:rsidRDefault="00706634" w:rsidP="005B6058">
            <w:pPr>
              <w:keepNext/>
            </w:pPr>
          </w:p>
        </w:tc>
      </w:tr>
      <w:tr w:rsidR="00706634" w:rsidRPr="001A282B" w14:paraId="0E032908" w14:textId="77777777" w:rsidTr="005B6058">
        <w:trPr>
          <w:jc w:val="center"/>
        </w:trPr>
        <w:tc>
          <w:tcPr>
            <w:tcW w:w="4876" w:type="dxa"/>
          </w:tcPr>
          <w:p w14:paraId="00D5D1EC" w14:textId="77777777" w:rsidR="00706634" w:rsidRPr="001A282B" w:rsidRDefault="00706634" w:rsidP="005B6058">
            <w:pPr>
              <w:pStyle w:val="ColumnHeading"/>
              <w:keepNext/>
            </w:pPr>
            <w:r w:rsidRPr="001A282B">
              <w:t>Text predložený Komisiou</w:t>
            </w:r>
          </w:p>
        </w:tc>
        <w:tc>
          <w:tcPr>
            <w:tcW w:w="4876" w:type="dxa"/>
          </w:tcPr>
          <w:p w14:paraId="25E2EF4D" w14:textId="77777777" w:rsidR="00706634" w:rsidRPr="001A282B" w:rsidRDefault="00706634" w:rsidP="005B6058">
            <w:pPr>
              <w:pStyle w:val="ColumnHeading"/>
              <w:keepNext/>
            </w:pPr>
            <w:r w:rsidRPr="001A282B">
              <w:t>Pozmeňujúci návrh</w:t>
            </w:r>
          </w:p>
        </w:tc>
      </w:tr>
      <w:tr w:rsidR="00706634" w:rsidRPr="001A282B" w14:paraId="4CDEA692" w14:textId="77777777" w:rsidTr="005B6058">
        <w:trPr>
          <w:jc w:val="center"/>
        </w:trPr>
        <w:tc>
          <w:tcPr>
            <w:tcW w:w="4876" w:type="dxa"/>
          </w:tcPr>
          <w:p w14:paraId="2A49BE89" w14:textId="77777777" w:rsidR="00706634" w:rsidRPr="001A282B" w:rsidRDefault="00706634" w:rsidP="005B6058">
            <w:pPr>
              <w:pStyle w:val="Normal6"/>
              <w:rPr>
                <w:lang w:val="sk-SK"/>
              </w:rPr>
            </w:pPr>
            <w:r w:rsidRPr="001A282B">
              <w:rPr>
                <w:lang w:val="sk-SK"/>
              </w:rPr>
              <w:t>(31)</w:t>
            </w:r>
            <w:r w:rsidRPr="001A282B">
              <w:rPr>
                <w:lang w:val="sk-SK"/>
              </w:rPr>
              <w:tab/>
              <w:t xml:space="preserve">V záujme uľahčenia spracovania vozidiel po skončení životnosti by výrobcovia vozidiel mali prostredníctvom digitálnych nástrojov poskytovať presné, úplné a aktuálne informácie o bezpečnom odstránení a výmene častí a komponentov vozidiel. Mal by sa teda vyvinúť a sprístupniť pas </w:t>
            </w:r>
            <w:proofErr w:type="spellStart"/>
            <w:r w:rsidRPr="001A282B">
              <w:rPr>
                <w:lang w:val="sk-SK"/>
              </w:rPr>
              <w:t>obehovosti</w:t>
            </w:r>
            <w:proofErr w:type="spellEnd"/>
            <w:r w:rsidRPr="001A282B">
              <w:rPr>
                <w:lang w:val="sk-SK"/>
              </w:rPr>
              <w:t xml:space="preserve"> vozidla ako dátový nosič takýchto informácií, a to spôsobom, ktorý je v súlade s inými digitálnymi informačnými nástrojmi a platformami, ktoré už existujú alebo sa ďalej vyvíjajú v automobilovom odvetví v oblasti environmentálnych vlastností vozidiel, a ktorý je zosúladený so zodpovedajúcimi ustanoveniami nariadenia (EÚ) 2023/</w:t>
            </w:r>
            <w:r w:rsidRPr="001A282B">
              <w:rPr>
                <w:b/>
                <w:i/>
                <w:lang w:val="sk-SK"/>
              </w:rPr>
              <w:t>[batérie]</w:t>
            </w:r>
            <w:r w:rsidRPr="001A282B">
              <w:rPr>
                <w:lang w:val="sk-SK"/>
              </w:rPr>
              <w:t xml:space="preserve">, nariadenia </w:t>
            </w:r>
            <w:r w:rsidRPr="001A282B">
              <w:rPr>
                <w:lang w:val="sk-SK"/>
              </w:rPr>
              <w:lastRenderedPageBreak/>
              <w:t xml:space="preserve">Európskeho parlamentu a Rady </w:t>
            </w:r>
            <w:r w:rsidRPr="001A282B">
              <w:rPr>
                <w:b/>
                <w:i/>
                <w:lang w:val="sk-SK"/>
              </w:rPr>
              <w:t>[ESPR]</w:t>
            </w:r>
            <w:r w:rsidRPr="001A282B">
              <w:rPr>
                <w:b/>
                <w:i/>
                <w:vertAlign w:val="superscript"/>
                <w:lang w:val="sk-SK"/>
              </w:rPr>
              <w:t>54</w:t>
            </w:r>
            <w:r w:rsidRPr="001A282B">
              <w:rPr>
                <w:lang w:val="sk-SK"/>
              </w:rPr>
              <w:t xml:space="preserve"> a nariadenia Európskeho parlamentu a Rady </w:t>
            </w:r>
            <w:r w:rsidRPr="001A282B">
              <w:rPr>
                <w:b/>
                <w:i/>
                <w:lang w:val="sk-SK"/>
              </w:rPr>
              <w:t>[Euro 7]</w:t>
            </w:r>
            <w:r w:rsidRPr="001A282B">
              <w:rPr>
                <w:b/>
                <w:i/>
                <w:vertAlign w:val="superscript"/>
                <w:lang w:val="sk-SK"/>
              </w:rPr>
              <w:t>55</w:t>
            </w:r>
            <w:r w:rsidRPr="001A282B">
              <w:rPr>
                <w:lang w:val="sk-SK"/>
              </w:rPr>
              <w:t>. S cieľom zaistiť jednotné podmienky vykonávania tohto nariadenia by sa mali na Komisiu preniesť vykonávacie právomoci stanoviť požiadavky na technický návrh a fungovanie pasu a pravidlá týkajúce sa umiestnenia dátového nosiča alebo iného identifikátora umožňujúceho prístup k pasu vo vozidle.</w:t>
            </w:r>
          </w:p>
        </w:tc>
        <w:tc>
          <w:tcPr>
            <w:tcW w:w="4876" w:type="dxa"/>
          </w:tcPr>
          <w:p w14:paraId="6A1F4673" w14:textId="77777777" w:rsidR="00706634" w:rsidRPr="001A282B" w:rsidRDefault="00706634" w:rsidP="005B6058">
            <w:pPr>
              <w:pStyle w:val="Normal6"/>
              <w:rPr>
                <w:szCs w:val="24"/>
                <w:lang w:val="sk-SK"/>
              </w:rPr>
            </w:pPr>
            <w:r w:rsidRPr="001A282B">
              <w:rPr>
                <w:lang w:val="sk-SK"/>
              </w:rPr>
              <w:lastRenderedPageBreak/>
              <w:t>(31)</w:t>
            </w:r>
            <w:r w:rsidRPr="001A282B">
              <w:rPr>
                <w:lang w:val="sk-SK"/>
              </w:rPr>
              <w:tab/>
              <w:t xml:space="preserve">V záujme uľahčenia spracovania vozidiel po skončení životnosti by výrobcovia vozidiel mali prostredníctvom digitálnych nástrojov poskytovať presné, úplné a aktuálne informácie o bezpečnom odstránení a výmene častí a komponentov vozidiel. Mal by sa teda vyvinúť a sprístupniť </w:t>
            </w:r>
            <w:r w:rsidRPr="001A282B">
              <w:rPr>
                <w:b/>
                <w:i/>
                <w:lang w:val="sk-SK"/>
              </w:rPr>
              <w:t>digitálny</w:t>
            </w:r>
            <w:r w:rsidRPr="001A282B">
              <w:rPr>
                <w:lang w:val="sk-SK"/>
              </w:rPr>
              <w:t xml:space="preserve"> pas </w:t>
            </w:r>
            <w:proofErr w:type="spellStart"/>
            <w:r w:rsidRPr="001A282B">
              <w:rPr>
                <w:lang w:val="sk-SK"/>
              </w:rPr>
              <w:t>obehovosti</w:t>
            </w:r>
            <w:proofErr w:type="spellEnd"/>
            <w:r w:rsidRPr="001A282B">
              <w:rPr>
                <w:lang w:val="sk-SK"/>
              </w:rPr>
              <w:t xml:space="preserve"> vozidla ako dátový nosič takýchto informácií, a to spôsobom, ktorý je v súlade s inými digitálnymi informačnými nástrojmi a platformami, ktoré už existujú alebo sa ďalej vyvíjajú v automobilovom odvetví v oblasti environmentálnych vlastností vozidiel, a ktorý je zosúladený so zodpovedajúcimi ustanoveniami nariadenia (EÚ) 2023/</w:t>
            </w:r>
            <w:r w:rsidRPr="001A282B">
              <w:rPr>
                <w:b/>
                <w:i/>
                <w:lang w:val="sk-SK"/>
              </w:rPr>
              <w:t>1542</w:t>
            </w:r>
            <w:r w:rsidRPr="001A282B">
              <w:rPr>
                <w:lang w:val="sk-SK"/>
              </w:rPr>
              <w:t xml:space="preserve">, nariadenia Európskeho </w:t>
            </w:r>
            <w:r w:rsidRPr="001A282B">
              <w:rPr>
                <w:lang w:val="sk-SK"/>
              </w:rPr>
              <w:lastRenderedPageBreak/>
              <w:t xml:space="preserve">parlamentu a Rady </w:t>
            </w:r>
            <w:r w:rsidRPr="001A282B">
              <w:rPr>
                <w:b/>
                <w:i/>
                <w:lang w:val="sk-SK"/>
              </w:rPr>
              <w:t>(EÚ) 2024/1781</w:t>
            </w:r>
            <w:r w:rsidRPr="001A282B">
              <w:rPr>
                <w:vertAlign w:val="superscript"/>
                <w:lang w:val="sk-SK"/>
              </w:rPr>
              <w:t>54</w:t>
            </w:r>
            <w:r w:rsidRPr="001A282B">
              <w:rPr>
                <w:lang w:val="sk-SK"/>
              </w:rPr>
              <w:t xml:space="preserve"> a nariadenia Európskeho parlamentu a Rady </w:t>
            </w:r>
            <w:r w:rsidRPr="001A282B">
              <w:rPr>
                <w:b/>
                <w:i/>
                <w:lang w:val="sk-SK"/>
              </w:rPr>
              <w:t>(EÚ) 2024/1257</w:t>
            </w:r>
            <w:r w:rsidRPr="001A282B">
              <w:rPr>
                <w:vertAlign w:val="superscript"/>
                <w:lang w:val="sk-SK"/>
              </w:rPr>
              <w:t>55</w:t>
            </w:r>
            <w:r w:rsidRPr="001A282B">
              <w:rPr>
                <w:lang w:val="sk-SK"/>
              </w:rPr>
              <w:t>. S cieľom zaistiť jednotné podmienky vykonávania tohto nariadenia by sa mali na Komisiu preniesť vykonávacie právomoci stanoviť požiadavky na technický návrh a fungovanie pasu a pravidlá týkajúce sa umiestnenia dátového nosiča alebo iného identifikátora umožňujúceho prístup k pasu vo vozidle.</w:t>
            </w:r>
            <w:r w:rsidRPr="001A282B">
              <w:rPr>
                <w:b/>
                <w:i/>
                <w:lang w:val="sk-SK"/>
              </w:rPr>
              <w:t xml:space="preserve"> Pri stanovovaní pravidiel pre digitálny pas </w:t>
            </w:r>
            <w:proofErr w:type="spellStart"/>
            <w:r w:rsidRPr="001A282B">
              <w:rPr>
                <w:b/>
                <w:i/>
                <w:lang w:val="sk-SK"/>
              </w:rPr>
              <w:t>obehovosti</w:t>
            </w:r>
            <w:proofErr w:type="spellEnd"/>
            <w:r w:rsidRPr="001A282B">
              <w:rPr>
                <w:b/>
                <w:i/>
                <w:lang w:val="sk-SK"/>
              </w:rPr>
              <w:t xml:space="preserve"> vozidiel by Komisia mala zohľadniť potrebu zabezpečiť vysokú úroveň bezpečnosti a ochrany súkromia, a to aj pokiaľ ide o prevádzkové údaje vozidiel, s cieľom predchádzať </w:t>
            </w:r>
            <w:proofErr w:type="spellStart"/>
            <w:r w:rsidRPr="001A282B">
              <w:rPr>
                <w:b/>
                <w:i/>
                <w:lang w:val="sk-SK"/>
              </w:rPr>
              <w:t>kybernetickobezpečnostným</w:t>
            </w:r>
            <w:proofErr w:type="spellEnd"/>
            <w:r w:rsidRPr="001A282B">
              <w:rPr>
                <w:b/>
                <w:i/>
                <w:lang w:val="sk-SK"/>
              </w:rPr>
              <w:t xml:space="preserve"> hrozbám.</w:t>
            </w:r>
          </w:p>
        </w:tc>
      </w:tr>
      <w:tr w:rsidR="00706634" w:rsidRPr="001A282B" w14:paraId="1C002F55" w14:textId="77777777" w:rsidTr="005B6058">
        <w:trPr>
          <w:jc w:val="center"/>
        </w:trPr>
        <w:tc>
          <w:tcPr>
            <w:tcW w:w="4876" w:type="dxa"/>
          </w:tcPr>
          <w:p w14:paraId="14A909B5"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33E60FFD"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66B14946" w14:textId="77777777" w:rsidTr="005B6058">
        <w:trPr>
          <w:jc w:val="center"/>
        </w:trPr>
        <w:tc>
          <w:tcPr>
            <w:tcW w:w="4876" w:type="dxa"/>
          </w:tcPr>
          <w:p w14:paraId="4E24A239" w14:textId="77777777" w:rsidR="00706634" w:rsidRPr="001A282B" w:rsidRDefault="00706634" w:rsidP="005B6058">
            <w:pPr>
              <w:pStyle w:val="Normal6"/>
              <w:rPr>
                <w:b/>
                <w:i/>
                <w:lang w:val="sk-SK"/>
              </w:rPr>
            </w:pPr>
            <w:r w:rsidRPr="001A282B">
              <w:rPr>
                <w:b/>
                <w:i/>
                <w:vertAlign w:val="superscript"/>
                <w:lang w:val="sk-SK"/>
              </w:rPr>
              <w:t>54</w:t>
            </w:r>
            <w:r w:rsidRPr="001A282B">
              <w:rPr>
                <w:b/>
                <w:i/>
                <w:lang w:val="sk-SK"/>
              </w:rPr>
              <w:t xml:space="preserve"> Návrh nariadenia Európskeho parlamentu a Rady, ktorým sa zriaďuje rámec na stanovenie požiadaviek na </w:t>
            </w:r>
            <w:proofErr w:type="spellStart"/>
            <w:r w:rsidRPr="001A282B">
              <w:rPr>
                <w:b/>
                <w:i/>
                <w:lang w:val="sk-SK"/>
              </w:rPr>
              <w:t>ekodizajn</w:t>
            </w:r>
            <w:proofErr w:type="spellEnd"/>
            <w:r w:rsidRPr="001A282B">
              <w:rPr>
                <w:b/>
                <w:i/>
                <w:lang w:val="sk-SK"/>
              </w:rPr>
              <w:t xml:space="preserve"> udržateľných výrobkov a zrušuje smernica 2009/125/ES.</w:t>
            </w:r>
          </w:p>
        </w:tc>
        <w:tc>
          <w:tcPr>
            <w:tcW w:w="4876" w:type="dxa"/>
          </w:tcPr>
          <w:p w14:paraId="6E705672" w14:textId="77777777" w:rsidR="00706634" w:rsidRPr="001A282B" w:rsidRDefault="00706634" w:rsidP="005B6058">
            <w:pPr>
              <w:pStyle w:val="Normal6"/>
              <w:rPr>
                <w:szCs w:val="24"/>
                <w:lang w:val="sk-SK"/>
              </w:rPr>
            </w:pPr>
            <w:r w:rsidRPr="001A282B">
              <w:rPr>
                <w:vertAlign w:val="superscript"/>
                <w:lang w:val="sk-SK"/>
              </w:rPr>
              <w:t>54</w:t>
            </w:r>
            <w:r w:rsidRPr="001A282B">
              <w:rPr>
                <w:lang w:val="sk-SK"/>
              </w:rPr>
              <w:t xml:space="preserve"> </w:t>
            </w:r>
            <w:r w:rsidRPr="001A282B">
              <w:rPr>
                <w:b/>
                <w:i/>
                <w:lang w:val="sk-SK"/>
              </w:rPr>
              <w:t xml:space="preserve">Nariadenie Európskeho parlamentu a Rady (EÚ) 2024/1781 z 13. júna 2024, ktorým sa zriaďuje rámec na stanovenie požiadaviek na </w:t>
            </w:r>
            <w:proofErr w:type="spellStart"/>
            <w:r w:rsidRPr="001A282B">
              <w:rPr>
                <w:b/>
                <w:i/>
                <w:lang w:val="sk-SK"/>
              </w:rPr>
              <w:t>ekodizajn</w:t>
            </w:r>
            <w:proofErr w:type="spellEnd"/>
            <w:r w:rsidRPr="001A282B">
              <w:rPr>
                <w:b/>
                <w:i/>
                <w:lang w:val="sk-SK"/>
              </w:rPr>
              <w:t xml:space="preserve"> udržateľných výrobkov, mení smernica (EÚ) 2020/1828 a nariadenie (EÚ) 2023/1542 a zrušuje smernica 2009/125/ES (Ú. v. EÚ L, 2024/1781, 28.6.2024, ELI: http://data.europa.eu/eli/reg/2024/1781/oj)</w:t>
            </w:r>
            <w:r w:rsidRPr="001A282B">
              <w:rPr>
                <w:lang w:val="sk-SK"/>
              </w:rPr>
              <w:t>.</w:t>
            </w:r>
          </w:p>
        </w:tc>
      </w:tr>
      <w:tr w:rsidR="00706634" w:rsidRPr="001A282B" w14:paraId="5B547B98" w14:textId="77777777" w:rsidTr="005B6058">
        <w:trPr>
          <w:jc w:val="center"/>
        </w:trPr>
        <w:tc>
          <w:tcPr>
            <w:tcW w:w="4876" w:type="dxa"/>
          </w:tcPr>
          <w:p w14:paraId="3A54F7FE" w14:textId="77777777" w:rsidR="00706634" w:rsidRPr="001A282B" w:rsidRDefault="00706634" w:rsidP="005B6058">
            <w:pPr>
              <w:pStyle w:val="Normal6"/>
              <w:rPr>
                <w:b/>
                <w:i/>
                <w:lang w:val="sk-SK"/>
              </w:rPr>
            </w:pPr>
            <w:r w:rsidRPr="001A282B">
              <w:rPr>
                <w:b/>
                <w:i/>
                <w:vertAlign w:val="superscript"/>
                <w:lang w:val="sk-SK"/>
              </w:rPr>
              <w:t>55</w:t>
            </w:r>
            <w:r w:rsidRPr="001A282B">
              <w:rPr>
                <w:b/>
                <w:i/>
                <w:lang w:val="sk-SK"/>
              </w:rPr>
              <w:t xml:space="preserve"> Návrh nariadenia </w:t>
            </w:r>
            <w:r w:rsidRPr="00AC697D">
              <w:rPr>
                <w:lang w:val="sk-SK"/>
              </w:rPr>
              <w:t>Európskeho parlamentu a Rady</w:t>
            </w:r>
            <w:r w:rsidRPr="001A282B">
              <w:rPr>
                <w:b/>
                <w:i/>
                <w:lang w:val="sk-SK"/>
              </w:rPr>
              <w:t xml:space="preserve"> </w:t>
            </w:r>
            <w:r w:rsidRPr="00AC697D">
              <w:rPr>
                <w:lang w:val="sk-SK"/>
              </w:rPr>
              <w:t>o typovom schvaľovaní motorových vozidiel a motorov, ako aj systémov, komponentov a samostatných technických jednotiek určených pre takéto vozidlá, pokiaľ ide o ich emisie a životnosť batérií (Euro 7), ktorým sa</w:t>
            </w:r>
            <w:r w:rsidRPr="001A282B">
              <w:rPr>
                <w:b/>
                <w:i/>
                <w:lang w:val="sk-SK"/>
              </w:rPr>
              <w:t xml:space="preserve"> zrušuje </w:t>
            </w:r>
            <w:r w:rsidRPr="00AC697D">
              <w:rPr>
                <w:lang w:val="sk-SK"/>
              </w:rPr>
              <w:t>nariadenie</w:t>
            </w:r>
            <w:r w:rsidRPr="001A282B">
              <w:rPr>
                <w:b/>
                <w:i/>
                <w:lang w:val="sk-SK"/>
              </w:rPr>
              <w:t xml:space="preserve"> (</w:t>
            </w:r>
            <w:r w:rsidRPr="00AC697D">
              <w:rPr>
                <w:lang w:val="sk-SK"/>
              </w:rPr>
              <w:t>ES) č. 715/2007 a</w:t>
            </w:r>
            <w:r w:rsidRPr="001A282B">
              <w:rPr>
                <w:b/>
                <w:i/>
                <w:lang w:val="sk-SK"/>
              </w:rPr>
              <w:t xml:space="preserve"> nariadenie </w:t>
            </w:r>
            <w:r w:rsidRPr="00AC697D">
              <w:rPr>
                <w:lang w:val="sk-SK"/>
              </w:rPr>
              <w:t>(ES) č. 595/2009</w:t>
            </w:r>
            <w:r w:rsidRPr="00AC697D">
              <w:rPr>
                <w:i/>
                <w:lang w:val="sk-SK"/>
              </w:rPr>
              <w:t>.</w:t>
            </w:r>
          </w:p>
        </w:tc>
        <w:tc>
          <w:tcPr>
            <w:tcW w:w="4876" w:type="dxa"/>
          </w:tcPr>
          <w:p w14:paraId="68BAA4E3" w14:textId="5330E526" w:rsidR="00706634" w:rsidRPr="001A282B" w:rsidRDefault="00706634" w:rsidP="005B6058">
            <w:pPr>
              <w:pStyle w:val="Normal6"/>
              <w:rPr>
                <w:szCs w:val="24"/>
                <w:lang w:val="sk-SK"/>
              </w:rPr>
            </w:pPr>
            <w:r w:rsidRPr="001A282B">
              <w:rPr>
                <w:vertAlign w:val="superscript"/>
                <w:lang w:val="sk-SK"/>
              </w:rPr>
              <w:t>55</w:t>
            </w:r>
            <w:r w:rsidRPr="001A282B">
              <w:rPr>
                <w:lang w:val="sk-SK"/>
              </w:rPr>
              <w:t xml:space="preserve"> </w:t>
            </w:r>
            <w:r w:rsidRPr="001A282B">
              <w:rPr>
                <w:b/>
                <w:i/>
                <w:lang w:val="sk-SK"/>
              </w:rPr>
              <w:t>Nariadenie</w:t>
            </w:r>
            <w:r w:rsidRPr="001A282B">
              <w:rPr>
                <w:lang w:val="sk-SK"/>
              </w:rPr>
              <w:t xml:space="preserve"> Európskeho parlamentu a</w:t>
            </w:r>
            <w:r w:rsidRPr="001A282B">
              <w:rPr>
                <w:b/>
                <w:i/>
                <w:lang w:val="sk-SK"/>
              </w:rPr>
              <w:t xml:space="preserve"> </w:t>
            </w:r>
            <w:r w:rsidRPr="001A282B">
              <w:rPr>
                <w:lang w:val="sk-SK"/>
              </w:rPr>
              <w:t xml:space="preserve">Rady </w:t>
            </w:r>
            <w:r w:rsidRPr="001A282B">
              <w:rPr>
                <w:b/>
                <w:i/>
                <w:lang w:val="sk-SK"/>
              </w:rPr>
              <w:t xml:space="preserve">(EÚ) 2024/1257 z 24. apríla 2024 </w:t>
            </w:r>
            <w:r w:rsidRPr="001A282B">
              <w:rPr>
                <w:lang w:val="sk-SK"/>
              </w:rPr>
              <w:t>o</w:t>
            </w:r>
            <w:r w:rsidRPr="001A282B">
              <w:rPr>
                <w:b/>
                <w:i/>
                <w:lang w:val="sk-SK"/>
              </w:rPr>
              <w:t xml:space="preserve"> </w:t>
            </w:r>
            <w:r w:rsidRPr="001A282B">
              <w:rPr>
                <w:lang w:val="sk-SK"/>
              </w:rPr>
              <w:t>typovom schvaľovaní motorových vozidiel a</w:t>
            </w:r>
            <w:r w:rsidRPr="001A282B">
              <w:rPr>
                <w:b/>
                <w:i/>
                <w:lang w:val="sk-SK"/>
              </w:rPr>
              <w:t xml:space="preserve"> </w:t>
            </w:r>
            <w:r w:rsidRPr="001A282B">
              <w:rPr>
                <w:lang w:val="sk-SK"/>
              </w:rPr>
              <w:t>motorov, ako aj systémov, komponentov a</w:t>
            </w:r>
            <w:r w:rsidRPr="001A282B">
              <w:rPr>
                <w:b/>
                <w:i/>
                <w:lang w:val="sk-SK"/>
              </w:rPr>
              <w:t xml:space="preserve"> </w:t>
            </w:r>
            <w:r w:rsidRPr="001A282B">
              <w:rPr>
                <w:lang w:val="sk-SK"/>
              </w:rPr>
              <w:t>samostatných technických jednotiek určených pre takéto vozidlá, pokiaľ ide o</w:t>
            </w:r>
            <w:r w:rsidRPr="001A282B">
              <w:rPr>
                <w:b/>
                <w:i/>
                <w:lang w:val="sk-SK"/>
              </w:rPr>
              <w:t xml:space="preserve"> </w:t>
            </w:r>
            <w:r w:rsidRPr="001A282B">
              <w:rPr>
                <w:lang w:val="sk-SK"/>
              </w:rPr>
              <w:t>ich emisie a</w:t>
            </w:r>
            <w:r w:rsidRPr="001A282B">
              <w:rPr>
                <w:b/>
                <w:i/>
                <w:lang w:val="sk-SK"/>
              </w:rPr>
              <w:t xml:space="preserve"> </w:t>
            </w:r>
            <w:r w:rsidRPr="001A282B">
              <w:rPr>
                <w:lang w:val="sk-SK"/>
              </w:rPr>
              <w:t>životnosť batérií (Euro</w:t>
            </w:r>
            <w:r w:rsidRPr="001A282B">
              <w:rPr>
                <w:b/>
                <w:i/>
                <w:lang w:val="sk-SK"/>
              </w:rPr>
              <w:t xml:space="preserve"> </w:t>
            </w:r>
            <w:r w:rsidRPr="001A282B">
              <w:rPr>
                <w:lang w:val="sk-SK"/>
              </w:rPr>
              <w:t xml:space="preserve">7), ktorým sa </w:t>
            </w:r>
            <w:r w:rsidRPr="001A282B">
              <w:rPr>
                <w:b/>
                <w:i/>
                <w:lang w:val="sk-SK"/>
              </w:rPr>
              <w:t>mení</w:t>
            </w:r>
            <w:r w:rsidRPr="001A282B">
              <w:rPr>
                <w:lang w:val="sk-SK"/>
              </w:rPr>
              <w:t xml:space="preserve"> nariadenie </w:t>
            </w:r>
            <w:r w:rsidRPr="001A282B">
              <w:rPr>
                <w:b/>
                <w:i/>
                <w:lang w:val="sk-SK"/>
              </w:rPr>
              <w:t xml:space="preserve">Európskeho parlamentu a Rady (EÚ) 2018/858 a zrušujú nariadenia Európskeho parlamentu a Rady </w:t>
            </w:r>
            <w:r w:rsidRPr="001A282B">
              <w:rPr>
                <w:lang w:val="sk-SK"/>
              </w:rPr>
              <w:t>(ES) č.</w:t>
            </w:r>
            <w:r w:rsidRPr="001A282B">
              <w:rPr>
                <w:b/>
                <w:i/>
                <w:lang w:val="sk-SK"/>
              </w:rPr>
              <w:t xml:space="preserve"> </w:t>
            </w:r>
            <w:r w:rsidRPr="001A282B">
              <w:rPr>
                <w:lang w:val="sk-SK"/>
              </w:rPr>
              <w:t>715/2007 a (ES) č.</w:t>
            </w:r>
            <w:r w:rsidRPr="001A282B">
              <w:rPr>
                <w:b/>
                <w:i/>
                <w:lang w:val="sk-SK"/>
              </w:rPr>
              <w:t xml:space="preserve"> </w:t>
            </w:r>
            <w:r w:rsidRPr="001A282B">
              <w:rPr>
                <w:lang w:val="sk-SK"/>
              </w:rPr>
              <w:t>595/2009</w:t>
            </w:r>
            <w:r w:rsidRPr="001A282B">
              <w:rPr>
                <w:b/>
                <w:i/>
                <w:lang w:val="sk-SK"/>
              </w:rPr>
              <w:t>, nariadenie Komisie (EÚ) č</w:t>
            </w:r>
            <w:r w:rsidRPr="001A282B">
              <w:rPr>
                <w:lang w:val="sk-SK"/>
              </w:rPr>
              <w:t>.</w:t>
            </w:r>
            <w:r w:rsidRPr="001A282B">
              <w:rPr>
                <w:b/>
                <w:i/>
                <w:lang w:val="sk-SK"/>
              </w:rPr>
              <w:t xml:space="preserve"> 582/2011, nariadenie Komisie (EÚ) 2017/1151, nariadenie Komisie (EÚ) 2017/2400 a vykonávacie nariadenie Komisie (EÚ) 2022/1362 (Ú. v. EÚ L, 2024/1257, 8.5.2024, ELI: http://data.europa.eu/eli/reg/2024/1257/oj).</w:t>
            </w:r>
          </w:p>
        </w:tc>
      </w:tr>
    </w:tbl>
    <w:p w14:paraId="53165BF8" w14:textId="77777777" w:rsidR="00706634" w:rsidRPr="001A282B" w:rsidRDefault="00706634" w:rsidP="00706634"/>
    <w:p w14:paraId="1BD32C90" w14:textId="77777777" w:rsidR="00706634" w:rsidRPr="001A282B" w:rsidRDefault="00706634" w:rsidP="00706634">
      <w:pPr>
        <w:pStyle w:val="AMNumberTabs0"/>
        <w:keepNext/>
      </w:pPr>
      <w:r w:rsidRPr="001A282B">
        <w:lastRenderedPageBreak/>
        <w:t>Pozmeňujúci návrh</w:t>
      </w:r>
      <w:r w:rsidRPr="001A282B">
        <w:tab/>
      </w:r>
      <w:r w:rsidRPr="001A282B">
        <w:tab/>
        <w:t>34</w:t>
      </w:r>
    </w:p>
    <w:p w14:paraId="02D25582" w14:textId="77777777" w:rsidR="00393323" w:rsidRDefault="00393323" w:rsidP="00706634">
      <w:pPr>
        <w:pStyle w:val="NormalBold"/>
        <w:keepNext/>
      </w:pPr>
    </w:p>
    <w:p w14:paraId="0F614045" w14:textId="22932A81" w:rsidR="00706634" w:rsidRPr="001A282B" w:rsidRDefault="00706634" w:rsidP="00706634">
      <w:pPr>
        <w:pStyle w:val="NormalBold"/>
        <w:keepNext/>
      </w:pPr>
      <w:r w:rsidRPr="001A282B">
        <w:t>Návrh nariadenia</w:t>
      </w:r>
    </w:p>
    <w:p w14:paraId="20EB5423" w14:textId="77777777" w:rsidR="00706634" w:rsidRPr="001A282B" w:rsidRDefault="00706634" w:rsidP="00706634">
      <w:pPr>
        <w:pStyle w:val="NormalBold"/>
      </w:pPr>
      <w:r w:rsidRPr="001A282B">
        <w:t>Odôvodnenie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84A504" w14:textId="77777777" w:rsidTr="005B6058">
        <w:trPr>
          <w:jc w:val="center"/>
        </w:trPr>
        <w:tc>
          <w:tcPr>
            <w:tcW w:w="9752" w:type="dxa"/>
            <w:gridSpan w:val="2"/>
          </w:tcPr>
          <w:p w14:paraId="7F07779C" w14:textId="77777777" w:rsidR="00706634" w:rsidRPr="001A282B" w:rsidRDefault="00706634" w:rsidP="005B6058">
            <w:pPr>
              <w:keepNext/>
            </w:pPr>
          </w:p>
        </w:tc>
      </w:tr>
      <w:tr w:rsidR="00706634" w:rsidRPr="001A282B" w14:paraId="38CFE99B" w14:textId="77777777" w:rsidTr="005B6058">
        <w:trPr>
          <w:jc w:val="center"/>
        </w:trPr>
        <w:tc>
          <w:tcPr>
            <w:tcW w:w="4876" w:type="dxa"/>
          </w:tcPr>
          <w:p w14:paraId="67BB6258" w14:textId="77777777" w:rsidR="00706634" w:rsidRPr="001A282B" w:rsidRDefault="00706634" w:rsidP="005B6058">
            <w:pPr>
              <w:pStyle w:val="ColumnHeading"/>
              <w:keepNext/>
            </w:pPr>
            <w:r w:rsidRPr="001A282B">
              <w:t>Text predložený Komisiou</w:t>
            </w:r>
          </w:p>
        </w:tc>
        <w:tc>
          <w:tcPr>
            <w:tcW w:w="4876" w:type="dxa"/>
          </w:tcPr>
          <w:p w14:paraId="1AB8A648" w14:textId="77777777" w:rsidR="00706634" w:rsidRPr="001A282B" w:rsidRDefault="00706634" w:rsidP="005B6058">
            <w:pPr>
              <w:pStyle w:val="ColumnHeading"/>
              <w:keepNext/>
            </w:pPr>
            <w:r w:rsidRPr="001A282B">
              <w:t>Pozmeňujúci návrh</w:t>
            </w:r>
          </w:p>
        </w:tc>
      </w:tr>
      <w:tr w:rsidR="00706634" w:rsidRPr="001A282B" w14:paraId="5F1616DF" w14:textId="77777777" w:rsidTr="005B6058">
        <w:trPr>
          <w:jc w:val="center"/>
        </w:trPr>
        <w:tc>
          <w:tcPr>
            <w:tcW w:w="4876" w:type="dxa"/>
          </w:tcPr>
          <w:p w14:paraId="1B41A3CC" w14:textId="77777777" w:rsidR="00706634" w:rsidRPr="001A282B" w:rsidRDefault="00706634" w:rsidP="005B6058">
            <w:pPr>
              <w:pStyle w:val="Normal6"/>
              <w:rPr>
                <w:lang w:val="sk-SK"/>
              </w:rPr>
            </w:pPr>
            <w:r w:rsidRPr="001A282B">
              <w:rPr>
                <w:lang w:val="sk-SK"/>
              </w:rPr>
              <w:t>(33)</w:t>
            </w:r>
            <w:r w:rsidRPr="001A282B">
              <w:rPr>
                <w:lang w:val="sk-SK"/>
              </w:rPr>
              <w:tab/>
              <w:t>S cieľom zaručiť bezpečné a environmentálne vhodné spracovanie vozidiel po skončení životnosti by každé zariadenie alebo podnik, ktoré plánujú vykonávať činnosti spracovania odpadu z týchto vozidiel, mali získať autorizáciu od príslušného orgánu. Autorizácia by sa mal udeliť len vtedy ak má zariadenie alebo podnik technickú, finančnú a organizačnú spôsobilosť potrebnú na vykonávanie činností spracovania vozidiel po skončení životnosti spôsobom, ktorý je v súlade s uplatniteľným právom EÚ a vnútroštátnym právom, a to aj s osobitnými požiadavkami na spracovanie stanovenými v tomto nariadení. Okrem toho by autorizované zariadenia na spracovanie mali mať kompetenciu vydávať osvedčenia o zničení v súlade s týmto nariadením.</w:t>
            </w:r>
          </w:p>
        </w:tc>
        <w:tc>
          <w:tcPr>
            <w:tcW w:w="4876" w:type="dxa"/>
          </w:tcPr>
          <w:p w14:paraId="40357D56" w14:textId="77777777" w:rsidR="00706634" w:rsidRPr="001A282B" w:rsidRDefault="00706634" w:rsidP="005B6058">
            <w:pPr>
              <w:pStyle w:val="Normal6"/>
              <w:rPr>
                <w:szCs w:val="24"/>
                <w:lang w:val="sk-SK"/>
              </w:rPr>
            </w:pPr>
            <w:r w:rsidRPr="001A282B">
              <w:rPr>
                <w:lang w:val="sk-SK"/>
              </w:rPr>
              <w:t>(33)</w:t>
            </w:r>
            <w:r w:rsidRPr="001A282B">
              <w:rPr>
                <w:lang w:val="sk-SK"/>
              </w:rPr>
              <w:tab/>
            </w:r>
            <w:r w:rsidRPr="001A282B">
              <w:rPr>
                <w:b/>
                <w:i/>
                <w:lang w:val="sk-SK"/>
              </w:rPr>
              <w:t>Toto nariadenie vychádza z pravidiel nakladania s odpadom a všeobecných zásad stanovených v smernici 2008/98/ES, ktoré by sa mali upraviť tak, aby odrážali osobitnú povahu vozidiel po skončení životnosti.</w:t>
            </w:r>
            <w:r w:rsidRPr="001A282B">
              <w:rPr>
                <w:lang w:val="sk-SK"/>
              </w:rPr>
              <w:t xml:space="preserve"> S cieľom zaručiť bezpečné a environmentálne vhodné spracovanie vozidiel po skončení životnosti by každé zariadenie alebo podnik, ktoré plánujú vykonávať činnosti spracovania odpadu z týchto vozidiel </w:t>
            </w:r>
            <w:r w:rsidRPr="001A282B">
              <w:rPr>
                <w:b/>
                <w:i/>
                <w:lang w:val="sk-SK"/>
              </w:rPr>
              <w:t>vrátane zberu takýchto vozidiel, odstránenia znečisťujúcich látok a odstraňovania častí a komponentov z týchto vozidiel</w:t>
            </w:r>
            <w:r w:rsidRPr="001A282B">
              <w:rPr>
                <w:lang w:val="sk-SK"/>
              </w:rPr>
              <w:t xml:space="preserve">, mali získať autorizáciu od príslušného orgánu. Autorizácia by sa mal udeliť len vtedy ak má zariadenie alebo podnik technickú, finančnú a organizačnú spôsobilosť potrebnú na vykonávanie činností spracovania vozidiel po skončení životnosti spôsobom, ktorý je v súlade s uplatniteľným právom EÚ a vnútroštátnym právom, a to aj s osobitnými požiadavkami na spracovanie stanovenými v tomto nariadení. Okrem toho by autorizované zariadenia na spracovanie mali mať </w:t>
            </w:r>
            <w:r w:rsidRPr="001A282B">
              <w:rPr>
                <w:b/>
                <w:i/>
                <w:lang w:val="sk-SK"/>
              </w:rPr>
              <w:t>ako jediné</w:t>
            </w:r>
            <w:r w:rsidRPr="001A282B">
              <w:rPr>
                <w:lang w:val="sk-SK"/>
              </w:rPr>
              <w:t xml:space="preserve"> kompetenciu vydávať osvedčenia o zničení v súlade s týmto nariadením.</w:t>
            </w:r>
          </w:p>
        </w:tc>
      </w:tr>
    </w:tbl>
    <w:p w14:paraId="6D783F8D" w14:textId="77777777" w:rsidR="00706634" w:rsidRPr="001A282B" w:rsidRDefault="00706634" w:rsidP="00706634"/>
    <w:p w14:paraId="392AFC8F" w14:textId="77777777" w:rsidR="00706634" w:rsidRPr="001A282B" w:rsidRDefault="00706634" w:rsidP="00706634">
      <w:pPr>
        <w:pStyle w:val="AMNumberTabs0"/>
        <w:keepNext/>
      </w:pPr>
      <w:r w:rsidRPr="001A282B">
        <w:t>Pozmeňujúci návrh</w:t>
      </w:r>
      <w:r w:rsidRPr="001A282B">
        <w:tab/>
      </w:r>
      <w:r w:rsidRPr="001A282B">
        <w:tab/>
        <w:t>35</w:t>
      </w:r>
    </w:p>
    <w:p w14:paraId="26B7C7E5" w14:textId="77777777" w:rsidR="00393323" w:rsidRDefault="00393323" w:rsidP="00706634">
      <w:pPr>
        <w:pStyle w:val="NormalBold"/>
        <w:keepNext/>
      </w:pPr>
    </w:p>
    <w:p w14:paraId="4127C900" w14:textId="5A270A02" w:rsidR="00706634" w:rsidRPr="001A282B" w:rsidRDefault="00706634" w:rsidP="00706634">
      <w:pPr>
        <w:pStyle w:val="NormalBold"/>
        <w:keepNext/>
      </w:pPr>
      <w:r w:rsidRPr="001A282B">
        <w:t>Návrh nariadenia</w:t>
      </w:r>
    </w:p>
    <w:p w14:paraId="2E56D0AE" w14:textId="77777777" w:rsidR="00706634" w:rsidRPr="001A282B" w:rsidRDefault="00706634" w:rsidP="00706634">
      <w:pPr>
        <w:pStyle w:val="NormalBold"/>
      </w:pPr>
      <w:r w:rsidRPr="001A282B">
        <w:t>Odôvodnenie 33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5FB1158" w14:textId="77777777" w:rsidTr="005B6058">
        <w:trPr>
          <w:jc w:val="center"/>
        </w:trPr>
        <w:tc>
          <w:tcPr>
            <w:tcW w:w="9752" w:type="dxa"/>
            <w:gridSpan w:val="2"/>
          </w:tcPr>
          <w:p w14:paraId="53906838" w14:textId="77777777" w:rsidR="00706634" w:rsidRPr="001A282B" w:rsidRDefault="00706634" w:rsidP="005B6058">
            <w:pPr>
              <w:keepNext/>
            </w:pPr>
          </w:p>
        </w:tc>
      </w:tr>
      <w:tr w:rsidR="00706634" w:rsidRPr="001A282B" w14:paraId="2910C0E2" w14:textId="77777777" w:rsidTr="005B6058">
        <w:trPr>
          <w:jc w:val="center"/>
        </w:trPr>
        <w:tc>
          <w:tcPr>
            <w:tcW w:w="4876" w:type="dxa"/>
          </w:tcPr>
          <w:p w14:paraId="6BD55779" w14:textId="77777777" w:rsidR="00706634" w:rsidRPr="001A282B" w:rsidRDefault="00706634" w:rsidP="005B6058">
            <w:pPr>
              <w:pStyle w:val="ColumnHeading"/>
              <w:keepNext/>
            </w:pPr>
            <w:r w:rsidRPr="001A282B">
              <w:t>Text predložený Komisiou</w:t>
            </w:r>
          </w:p>
        </w:tc>
        <w:tc>
          <w:tcPr>
            <w:tcW w:w="4876" w:type="dxa"/>
          </w:tcPr>
          <w:p w14:paraId="7289BC7B" w14:textId="77777777" w:rsidR="00706634" w:rsidRPr="001A282B" w:rsidRDefault="00706634" w:rsidP="005B6058">
            <w:pPr>
              <w:pStyle w:val="ColumnHeading"/>
              <w:keepNext/>
            </w:pPr>
            <w:r w:rsidRPr="001A282B">
              <w:t>Pozmeňujúci návrh</w:t>
            </w:r>
          </w:p>
        </w:tc>
      </w:tr>
      <w:tr w:rsidR="00706634" w:rsidRPr="001A282B" w14:paraId="58BAB426" w14:textId="77777777" w:rsidTr="005B6058">
        <w:trPr>
          <w:jc w:val="center"/>
        </w:trPr>
        <w:tc>
          <w:tcPr>
            <w:tcW w:w="4876" w:type="dxa"/>
          </w:tcPr>
          <w:p w14:paraId="02C45DDF" w14:textId="77777777" w:rsidR="00706634" w:rsidRPr="001A282B" w:rsidRDefault="00706634" w:rsidP="005B6058">
            <w:pPr>
              <w:pStyle w:val="Normal6"/>
              <w:rPr>
                <w:lang w:val="sk-SK"/>
              </w:rPr>
            </w:pPr>
          </w:p>
        </w:tc>
        <w:tc>
          <w:tcPr>
            <w:tcW w:w="4876" w:type="dxa"/>
          </w:tcPr>
          <w:p w14:paraId="4251D73A" w14:textId="77777777" w:rsidR="00706634" w:rsidRPr="001A282B" w:rsidRDefault="00706634" w:rsidP="005B6058">
            <w:pPr>
              <w:pStyle w:val="Normal6"/>
              <w:rPr>
                <w:szCs w:val="24"/>
                <w:lang w:val="sk-SK"/>
              </w:rPr>
            </w:pPr>
            <w:r w:rsidRPr="001A282B">
              <w:rPr>
                <w:b/>
                <w:i/>
                <w:lang w:val="sk-SK"/>
              </w:rPr>
              <w:t>(33a)</w:t>
            </w:r>
            <w:r w:rsidRPr="001A282B">
              <w:rPr>
                <w:b/>
                <w:i/>
                <w:lang w:val="sk-SK"/>
              </w:rPr>
              <w:tab/>
              <w:t xml:space="preserve">Členské štáty by mali mať možnosť prijať opatrenia v rámci svojich vnútroštátnych právnych predpisov, aby mohli vyžadovať, aby výrobcovia alebo organizácie zodpovednosti výrobcov </w:t>
            </w:r>
            <w:r w:rsidRPr="001A282B">
              <w:rPr>
                <w:b/>
                <w:i/>
                <w:lang w:val="sk-SK"/>
              </w:rPr>
              <w:lastRenderedPageBreak/>
              <w:t>uzatvárali zmluvy s autorizovanými zariadeniami na spracovanie na účely plnenia svojich povinností v oblasti zodpovednosti výrobcov. V záujme dosiahnutia cieľov tohto nariadenia vrátane podpory obehového hospodárstva by sa mali na Komisiu preniesť vykonávacie právomoci s cieľom stanoviť pravidlá na zabezpečenie toho, aby takéto zmluvy mohli fungovať za spravodlivých, transparentných a nediskriminačných podmienok, pokiaľ ide o rôzne kategórie výrobcov a organizácií zodpovednosti výrobcov.</w:t>
            </w:r>
          </w:p>
        </w:tc>
      </w:tr>
    </w:tbl>
    <w:p w14:paraId="0D9DEBC0" w14:textId="77777777" w:rsidR="00706634" w:rsidRPr="001A282B" w:rsidRDefault="00706634" w:rsidP="00706634"/>
    <w:p w14:paraId="7E69E556" w14:textId="77777777" w:rsidR="00706634" w:rsidRPr="001A282B" w:rsidRDefault="00706634" w:rsidP="00706634">
      <w:pPr>
        <w:pStyle w:val="AMNumberTabs0"/>
        <w:keepNext/>
      </w:pPr>
      <w:r w:rsidRPr="001A282B">
        <w:t>Pozmeňujúci návrh</w:t>
      </w:r>
      <w:r w:rsidRPr="001A282B">
        <w:tab/>
      </w:r>
      <w:r w:rsidRPr="001A282B">
        <w:tab/>
        <w:t>36</w:t>
      </w:r>
    </w:p>
    <w:p w14:paraId="075BD302" w14:textId="77777777" w:rsidR="00393323" w:rsidRDefault="00393323" w:rsidP="00706634">
      <w:pPr>
        <w:pStyle w:val="NormalBold"/>
        <w:keepNext/>
      </w:pPr>
    </w:p>
    <w:p w14:paraId="3F90041C" w14:textId="737C6C83" w:rsidR="00706634" w:rsidRPr="001A282B" w:rsidRDefault="00706634" w:rsidP="00706634">
      <w:pPr>
        <w:pStyle w:val="NormalBold"/>
        <w:keepNext/>
      </w:pPr>
      <w:r w:rsidRPr="001A282B">
        <w:t>Návrh nariadenia</w:t>
      </w:r>
    </w:p>
    <w:p w14:paraId="12FA875B" w14:textId="77777777" w:rsidR="00706634" w:rsidRPr="001A282B" w:rsidRDefault="00706634" w:rsidP="00706634">
      <w:pPr>
        <w:pStyle w:val="NormalBold"/>
      </w:pPr>
      <w:r w:rsidRPr="001A282B">
        <w:t>Odôvodnenie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536CF83" w14:textId="77777777" w:rsidTr="005B6058">
        <w:trPr>
          <w:jc w:val="center"/>
        </w:trPr>
        <w:tc>
          <w:tcPr>
            <w:tcW w:w="9752" w:type="dxa"/>
            <w:gridSpan w:val="2"/>
          </w:tcPr>
          <w:p w14:paraId="30277817" w14:textId="77777777" w:rsidR="00706634" w:rsidRPr="001A282B" w:rsidRDefault="00706634" w:rsidP="005B6058">
            <w:pPr>
              <w:keepNext/>
            </w:pPr>
          </w:p>
        </w:tc>
      </w:tr>
      <w:tr w:rsidR="00706634" w:rsidRPr="001A282B" w14:paraId="617C085A" w14:textId="77777777" w:rsidTr="005B6058">
        <w:trPr>
          <w:jc w:val="center"/>
        </w:trPr>
        <w:tc>
          <w:tcPr>
            <w:tcW w:w="4876" w:type="dxa"/>
          </w:tcPr>
          <w:p w14:paraId="52C3C787" w14:textId="77777777" w:rsidR="00706634" w:rsidRPr="001A282B" w:rsidRDefault="00706634" w:rsidP="005B6058">
            <w:pPr>
              <w:pStyle w:val="ColumnHeading"/>
              <w:keepNext/>
            </w:pPr>
            <w:r w:rsidRPr="001A282B">
              <w:t>Text predložený Komisiou</w:t>
            </w:r>
          </w:p>
        </w:tc>
        <w:tc>
          <w:tcPr>
            <w:tcW w:w="4876" w:type="dxa"/>
          </w:tcPr>
          <w:p w14:paraId="3BCA7876" w14:textId="77777777" w:rsidR="00706634" w:rsidRPr="001A282B" w:rsidRDefault="00706634" w:rsidP="005B6058">
            <w:pPr>
              <w:pStyle w:val="ColumnHeading"/>
              <w:keepNext/>
            </w:pPr>
            <w:r w:rsidRPr="001A282B">
              <w:t>Pozmeňujúci návrh</w:t>
            </w:r>
          </w:p>
        </w:tc>
      </w:tr>
      <w:tr w:rsidR="00706634" w:rsidRPr="001A282B" w14:paraId="7874753C" w14:textId="77777777" w:rsidTr="005B6058">
        <w:trPr>
          <w:jc w:val="center"/>
        </w:trPr>
        <w:tc>
          <w:tcPr>
            <w:tcW w:w="4876" w:type="dxa"/>
          </w:tcPr>
          <w:p w14:paraId="6E595B74" w14:textId="77777777" w:rsidR="00706634" w:rsidRPr="001A282B" w:rsidRDefault="00706634" w:rsidP="005B6058">
            <w:pPr>
              <w:pStyle w:val="Normal6"/>
              <w:rPr>
                <w:lang w:val="sk-SK"/>
              </w:rPr>
            </w:pPr>
            <w:r w:rsidRPr="001A282B">
              <w:rPr>
                <w:lang w:val="sk-SK"/>
              </w:rPr>
              <w:t>(35)</w:t>
            </w:r>
            <w:r w:rsidRPr="001A282B">
              <w:rPr>
                <w:lang w:val="sk-SK"/>
              </w:rPr>
              <w:tab/>
              <w:t xml:space="preserve">Na uľahčenie monitorovania dodržiavania povinností výrobcov vyplývajúcich z rozšírenej zodpovednosti výrobcov by členské štáty mali zriadiť register výrobcov. Požiadavky na registráciu by mali byť v celej Únii harmonizované, aby sa uľahčila registrácia, najmä vtedy, ak výrobcovia sprístupňujú vozidlá v rôznych členských štátoch. Register by sa mal používať aj na účely oznamovania plnenia povinností vyplývajúcich z rozšírenej zodpovednosti výrobcov príslušným orgánom. Vlastnosti a procesné aspekty súvisiace s týmto registrom by mali byť v súlade aj s registrom výrobcov zriadeným nariadením (EÚ) </w:t>
            </w:r>
            <w:r w:rsidRPr="001A282B">
              <w:rPr>
                <w:b/>
                <w:i/>
                <w:lang w:val="sk-SK"/>
              </w:rPr>
              <w:t>2023/[OP: o batériách]</w:t>
            </w:r>
            <w:r w:rsidRPr="001A282B">
              <w:rPr>
                <w:lang w:val="sk-SK"/>
              </w:rPr>
              <w:t>, aby sa výrobcom vozidiel a výrobcom batérii umožnilo používať jeden a ten istý register.</w:t>
            </w:r>
          </w:p>
        </w:tc>
        <w:tc>
          <w:tcPr>
            <w:tcW w:w="4876" w:type="dxa"/>
          </w:tcPr>
          <w:p w14:paraId="75166D85" w14:textId="77777777" w:rsidR="00706634" w:rsidRPr="001A282B" w:rsidRDefault="00706634" w:rsidP="005B6058">
            <w:pPr>
              <w:pStyle w:val="Normal6"/>
              <w:rPr>
                <w:szCs w:val="24"/>
                <w:lang w:val="sk-SK"/>
              </w:rPr>
            </w:pPr>
            <w:r w:rsidRPr="001A282B">
              <w:rPr>
                <w:lang w:val="sk-SK"/>
              </w:rPr>
              <w:t>(35)</w:t>
            </w:r>
            <w:r w:rsidRPr="001A282B">
              <w:rPr>
                <w:lang w:val="sk-SK"/>
              </w:rPr>
              <w:tab/>
              <w:t xml:space="preserve">Na uľahčenie monitorovania dodržiavania povinností výrobcov vyplývajúcich z rozšírenej zodpovednosti výrobcov by členské štáty mali zriadiť register výrobcov </w:t>
            </w:r>
            <w:r w:rsidRPr="001A282B">
              <w:rPr>
                <w:b/>
                <w:i/>
                <w:lang w:val="sk-SK"/>
              </w:rPr>
              <w:t>alebo používať existujúci register</w:t>
            </w:r>
            <w:r w:rsidRPr="001A282B">
              <w:rPr>
                <w:lang w:val="sk-SK"/>
              </w:rPr>
              <w:t xml:space="preserve">. Požiadavky na registráciu by mali byť v celej Únii harmonizované, aby sa uľahčila registrácia, najmä vtedy, ak výrobcovia sprístupňujú vozidlá v rôznych členských štátoch. Register by sa mal používať aj na účely oznamovania plnenia povinností vyplývajúcich z rozšírenej zodpovednosti výrobcov príslušným orgánom. Vlastnosti a procesné aspekty súvisiace s týmto registrom by mali byť v súlade aj s registrom výrobcov zriadeným nariadením (EÚ) </w:t>
            </w:r>
            <w:r w:rsidRPr="00AC697D">
              <w:rPr>
                <w:b/>
                <w:i/>
                <w:lang w:val="sk-SK"/>
              </w:rPr>
              <w:t>2023</w:t>
            </w:r>
            <w:r w:rsidRPr="001A282B">
              <w:rPr>
                <w:lang w:val="sk-SK"/>
              </w:rPr>
              <w:t>/</w:t>
            </w:r>
            <w:r w:rsidRPr="001A282B">
              <w:rPr>
                <w:b/>
                <w:i/>
                <w:lang w:val="sk-SK"/>
              </w:rPr>
              <w:t>1542</w:t>
            </w:r>
            <w:r w:rsidRPr="001A282B">
              <w:rPr>
                <w:lang w:val="sk-SK"/>
              </w:rPr>
              <w:t>, aby sa výrobcom vozidiel a výrobcom batérii umožnilo používať jeden a ten istý register.</w:t>
            </w:r>
            <w:r w:rsidRPr="001A282B">
              <w:rPr>
                <w:b/>
                <w:i/>
                <w:lang w:val="sk-SK"/>
              </w:rPr>
              <w:t xml:space="preserve"> S cieľom uľahčiť registráciu výrobcov vo všetkých členských štátoch by Komisia mala zriadiť aj centrálny portál, ktorý by obsahoval odkazy na všetky vnútroštátne registre.</w:t>
            </w:r>
          </w:p>
        </w:tc>
      </w:tr>
    </w:tbl>
    <w:p w14:paraId="26C26A9F" w14:textId="77777777" w:rsidR="00706634" w:rsidRPr="001A282B" w:rsidRDefault="00706634" w:rsidP="00706634"/>
    <w:p w14:paraId="0B8117ED" w14:textId="77777777" w:rsidR="00706634" w:rsidRPr="001A282B" w:rsidRDefault="00706634" w:rsidP="00706634">
      <w:pPr>
        <w:pStyle w:val="AMNumberTabs0"/>
        <w:keepNext/>
      </w:pPr>
      <w:r w:rsidRPr="001A282B">
        <w:lastRenderedPageBreak/>
        <w:t>Pozmeňujúci návrh</w:t>
      </w:r>
      <w:r w:rsidRPr="001A282B">
        <w:tab/>
      </w:r>
      <w:r w:rsidRPr="001A282B">
        <w:tab/>
        <w:t>37</w:t>
      </w:r>
    </w:p>
    <w:p w14:paraId="5990DFE0" w14:textId="77777777" w:rsidR="00393323" w:rsidRDefault="00393323" w:rsidP="00706634">
      <w:pPr>
        <w:pStyle w:val="NormalBold"/>
        <w:keepNext/>
      </w:pPr>
    </w:p>
    <w:p w14:paraId="727FA17B" w14:textId="68BA991D" w:rsidR="00706634" w:rsidRPr="001A282B" w:rsidRDefault="00706634" w:rsidP="00706634">
      <w:pPr>
        <w:pStyle w:val="NormalBold"/>
        <w:keepNext/>
      </w:pPr>
      <w:r w:rsidRPr="001A282B">
        <w:t>Návrh nariadenia</w:t>
      </w:r>
    </w:p>
    <w:p w14:paraId="2562E957" w14:textId="77777777" w:rsidR="00706634" w:rsidRPr="001A282B" w:rsidRDefault="00706634" w:rsidP="00706634">
      <w:pPr>
        <w:pStyle w:val="NormalBold"/>
      </w:pPr>
      <w:r w:rsidRPr="001A282B">
        <w:t>Odôvodnenie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0AC28B2" w14:textId="77777777" w:rsidTr="005B6058">
        <w:trPr>
          <w:jc w:val="center"/>
        </w:trPr>
        <w:tc>
          <w:tcPr>
            <w:tcW w:w="9752" w:type="dxa"/>
            <w:gridSpan w:val="2"/>
          </w:tcPr>
          <w:p w14:paraId="5E9E799B" w14:textId="77777777" w:rsidR="00706634" w:rsidRPr="001A282B" w:rsidRDefault="00706634" w:rsidP="005B6058">
            <w:pPr>
              <w:keepNext/>
            </w:pPr>
          </w:p>
        </w:tc>
      </w:tr>
      <w:tr w:rsidR="00706634" w:rsidRPr="001A282B" w14:paraId="7F810A2B" w14:textId="77777777" w:rsidTr="005B6058">
        <w:trPr>
          <w:jc w:val="center"/>
        </w:trPr>
        <w:tc>
          <w:tcPr>
            <w:tcW w:w="4876" w:type="dxa"/>
          </w:tcPr>
          <w:p w14:paraId="67A1F207" w14:textId="77777777" w:rsidR="00706634" w:rsidRPr="001A282B" w:rsidRDefault="00706634" w:rsidP="005B6058">
            <w:pPr>
              <w:pStyle w:val="ColumnHeading"/>
              <w:keepNext/>
            </w:pPr>
            <w:r w:rsidRPr="001A282B">
              <w:t>Text predložený Komisiou</w:t>
            </w:r>
          </w:p>
        </w:tc>
        <w:tc>
          <w:tcPr>
            <w:tcW w:w="4876" w:type="dxa"/>
          </w:tcPr>
          <w:p w14:paraId="4ACEEDAE" w14:textId="77777777" w:rsidR="00706634" w:rsidRPr="001A282B" w:rsidRDefault="00706634" w:rsidP="005B6058">
            <w:pPr>
              <w:pStyle w:val="ColumnHeading"/>
              <w:keepNext/>
            </w:pPr>
            <w:r w:rsidRPr="001A282B">
              <w:t>Pozmeňujúci návrh</w:t>
            </w:r>
          </w:p>
        </w:tc>
      </w:tr>
      <w:tr w:rsidR="00706634" w:rsidRPr="001A282B" w14:paraId="6E8B9CE0" w14:textId="77777777" w:rsidTr="005B6058">
        <w:trPr>
          <w:jc w:val="center"/>
        </w:trPr>
        <w:tc>
          <w:tcPr>
            <w:tcW w:w="4876" w:type="dxa"/>
          </w:tcPr>
          <w:p w14:paraId="14700B49" w14:textId="77777777" w:rsidR="00706634" w:rsidRPr="001A282B" w:rsidRDefault="00706634" w:rsidP="005B6058">
            <w:pPr>
              <w:pStyle w:val="Normal6"/>
              <w:rPr>
                <w:lang w:val="sk-SK"/>
              </w:rPr>
            </w:pPr>
            <w:r w:rsidRPr="001A282B">
              <w:rPr>
                <w:lang w:val="sk-SK"/>
              </w:rPr>
              <w:t>(36)</w:t>
            </w:r>
            <w:r w:rsidRPr="001A282B">
              <w:rPr>
                <w:lang w:val="sk-SK"/>
              </w:rPr>
              <w:tab/>
              <w:t xml:space="preserve">Ak výrobca sprístupňuje vozidlá na trhu prvýkrát v rámci územia daného členského štátu, v ktorom výrobca nie je usadený, mal by tento výrobca určiť </w:t>
            </w:r>
            <w:r w:rsidRPr="001A282B">
              <w:rPr>
                <w:b/>
                <w:i/>
                <w:lang w:val="sk-SK"/>
              </w:rPr>
              <w:t>vymenovaného</w:t>
            </w:r>
            <w:r w:rsidRPr="001A282B">
              <w:rPr>
                <w:lang w:val="sk-SK"/>
              </w:rPr>
              <w:t xml:space="preserve"> zástupcu pre rozšírenú zodpovednosť výrobcu.</w:t>
            </w:r>
          </w:p>
        </w:tc>
        <w:tc>
          <w:tcPr>
            <w:tcW w:w="4876" w:type="dxa"/>
          </w:tcPr>
          <w:p w14:paraId="296DA625" w14:textId="77777777" w:rsidR="00706634" w:rsidRPr="001A282B" w:rsidRDefault="00706634" w:rsidP="005B6058">
            <w:pPr>
              <w:pStyle w:val="Normal6"/>
              <w:rPr>
                <w:szCs w:val="24"/>
                <w:lang w:val="sk-SK"/>
              </w:rPr>
            </w:pPr>
            <w:r w:rsidRPr="001A282B">
              <w:rPr>
                <w:lang w:val="sk-SK"/>
              </w:rPr>
              <w:t>(36)</w:t>
            </w:r>
            <w:r w:rsidRPr="001A282B">
              <w:rPr>
                <w:lang w:val="sk-SK"/>
              </w:rPr>
              <w:tab/>
              <w:t xml:space="preserve">Ak výrobca sprístupňuje vozidlá na trhu prvýkrát v rámci územia daného členského štátu, v ktorom výrobca nie je usadený, mal by tento výrobca určiť </w:t>
            </w:r>
            <w:r w:rsidRPr="001A282B">
              <w:rPr>
                <w:b/>
                <w:i/>
                <w:lang w:val="sk-SK"/>
              </w:rPr>
              <w:t>splnomocneného</w:t>
            </w:r>
            <w:r w:rsidRPr="001A282B">
              <w:rPr>
                <w:lang w:val="sk-SK"/>
              </w:rPr>
              <w:t xml:space="preserve"> zástupcu pre rozšírenú zodpovednosť výrobcu.</w:t>
            </w:r>
          </w:p>
        </w:tc>
      </w:tr>
    </w:tbl>
    <w:p w14:paraId="7D0E297E" w14:textId="77777777" w:rsidR="00706634" w:rsidRPr="001A282B" w:rsidRDefault="00706634" w:rsidP="00706634"/>
    <w:p w14:paraId="235ACB2C" w14:textId="77777777" w:rsidR="00706634" w:rsidRPr="001A282B" w:rsidRDefault="00706634" w:rsidP="00706634">
      <w:pPr>
        <w:pStyle w:val="AMNumberTabs0"/>
        <w:keepNext/>
      </w:pPr>
      <w:r w:rsidRPr="001A282B">
        <w:t>Pozmeňujúci návrh</w:t>
      </w:r>
      <w:r w:rsidRPr="001A282B">
        <w:tab/>
      </w:r>
      <w:r w:rsidRPr="001A282B">
        <w:tab/>
        <w:t>38</w:t>
      </w:r>
    </w:p>
    <w:p w14:paraId="08443980" w14:textId="77777777" w:rsidR="00393323" w:rsidRDefault="00393323" w:rsidP="00706634">
      <w:pPr>
        <w:pStyle w:val="NormalBold"/>
        <w:keepNext/>
      </w:pPr>
    </w:p>
    <w:p w14:paraId="6D312F53" w14:textId="25E97542" w:rsidR="00706634" w:rsidRPr="001A282B" w:rsidRDefault="00706634" w:rsidP="00706634">
      <w:pPr>
        <w:pStyle w:val="NormalBold"/>
        <w:keepNext/>
      </w:pPr>
      <w:r w:rsidRPr="001A282B">
        <w:t>Návrh nariadenia</w:t>
      </w:r>
    </w:p>
    <w:p w14:paraId="12F162EA" w14:textId="77777777" w:rsidR="00706634" w:rsidRPr="001A282B" w:rsidRDefault="00706634" w:rsidP="00706634">
      <w:pPr>
        <w:pStyle w:val="NormalBold"/>
      </w:pPr>
      <w:r w:rsidRPr="001A282B">
        <w:t>Odôvodnenie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6408368" w14:textId="77777777" w:rsidTr="005B6058">
        <w:trPr>
          <w:jc w:val="center"/>
        </w:trPr>
        <w:tc>
          <w:tcPr>
            <w:tcW w:w="9752" w:type="dxa"/>
            <w:gridSpan w:val="2"/>
          </w:tcPr>
          <w:p w14:paraId="516C63E1" w14:textId="77777777" w:rsidR="00706634" w:rsidRPr="001A282B" w:rsidRDefault="00706634" w:rsidP="005B6058">
            <w:pPr>
              <w:keepNext/>
            </w:pPr>
          </w:p>
        </w:tc>
      </w:tr>
      <w:tr w:rsidR="00706634" w:rsidRPr="001A282B" w14:paraId="3E8DE880" w14:textId="77777777" w:rsidTr="005B6058">
        <w:trPr>
          <w:jc w:val="center"/>
        </w:trPr>
        <w:tc>
          <w:tcPr>
            <w:tcW w:w="4876" w:type="dxa"/>
          </w:tcPr>
          <w:p w14:paraId="33FE105D" w14:textId="77777777" w:rsidR="00706634" w:rsidRPr="001A282B" w:rsidRDefault="00706634" w:rsidP="005B6058">
            <w:pPr>
              <w:pStyle w:val="ColumnHeading"/>
              <w:keepNext/>
            </w:pPr>
            <w:r w:rsidRPr="001A282B">
              <w:t>Text predložený Komisiou</w:t>
            </w:r>
          </w:p>
        </w:tc>
        <w:tc>
          <w:tcPr>
            <w:tcW w:w="4876" w:type="dxa"/>
          </w:tcPr>
          <w:p w14:paraId="34C6829F" w14:textId="77777777" w:rsidR="00706634" w:rsidRPr="001A282B" w:rsidRDefault="00706634" w:rsidP="005B6058">
            <w:pPr>
              <w:pStyle w:val="ColumnHeading"/>
              <w:keepNext/>
            </w:pPr>
            <w:r w:rsidRPr="001A282B">
              <w:t>Pozmeňujúci návrh</w:t>
            </w:r>
          </w:p>
        </w:tc>
      </w:tr>
      <w:tr w:rsidR="00706634" w:rsidRPr="001A282B" w14:paraId="2F64D40B" w14:textId="77777777" w:rsidTr="005B6058">
        <w:trPr>
          <w:jc w:val="center"/>
        </w:trPr>
        <w:tc>
          <w:tcPr>
            <w:tcW w:w="4876" w:type="dxa"/>
          </w:tcPr>
          <w:p w14:paraId="651D4F10" w14:textId="77777777" w:rsidR="00706634" w:rsidRPr="001A282B" w:rsidRDefault="00706634" w:rsidP="005B6058">
            <w:pPr>
              <w:pStyle w:val="Normal6"/>
              <w:rPr>
                <w:lang w:val="sk-SK"/>
              </w:rPr>
            </w:pPr>
            <w:r w:rsidRPr="001A282B">
              <w:rPr>
                <w:lang w:val="sk-SK"/>
              </w:rPr>
              <w:t>(37)</w:t>
            </w:r>
            <w:r w:rsidRPr="001A282B">
              <w:rPr>
                <w:lang w:val="sk-SK"/>
              </w:rPr>
              <w:tab/>
              <w:t>Výrobcovia by mali mať možnosť rozhodnúť sa, či budú povinnosti vyplývajúce z rozšírenej zodpovednosti výrobcov plniť individuálne alebo kolektívne, a to prostredníctvom organizácií zodpovednosti výrobcov, ktoré prevezmú zodpovednosť v ich mene. Organizácie zodpovednosti výrobcov by mali zaistiť dôvernosť údajov, ktoré im výrobcovia poskytnú. S cieľom zaistiť, aby sa riadne zohľadnili záujmy všetkých hospodárskych subjektov a zabrániť znevýhodneniu prevádzkovateľov v oblasti nakladania s odpadom v rozhodnutiach prijatých v rámci systémov rozšírenej zodpovednosti výrobcov, by sa v riadiacich orgánoch takýchto organizácií malo zaistiť spravodlivé zastúpenie výrobcov a prevádzkovateľov v oblasti nakladania s odpadom.</w:t>
            </w:r>
          </w:p>
        </w:tc>
        <w:tc>
          <w:tcPr>
            <w:tcW w:w="4876" w:type="dxa"/>
          </w:tcPr>
          <w:p w14:paraId="306F0D7A" w14:textId="77777777" w:rsidR="00706634" w:rsidRPr="001A282B" w:rsidRDefault="00706634" w:rsidP="005B6058">
            <w:pPr>
              <w:pStyle w:val="Normal6"/>
              <w:rPr>
                <w:szCs w:val="24"/>
                <w:lang w:val="sk-SK"/>
              </w:rPr>
            </w:pPr>
            <w:r w:rsidRPr="001A282B">
              <w:rPr>
                <w:lang w:val="sk-SK"/>
              </w:rPr>
              <w:t>(37)</w:t>
            </w:r>
            <w:r w:rsidRPr="001A282B">
              <w:rPr>
                <w:lang w:val="sk-SK"/>
              </w:rPr>
              <w:tab/>
              <w:t xml:space="preserve">Výrobcovia by mali mať možnosť rozhodnúť sa, či budú povinnosti vyplývajúce z rozšírenej zodpovednosti výrobcov plniť individuálne alebo kolektívne, a to prostredníctvom organizácií zodpovednosti výrobcov, ktoré prevezmú zodpovednosť v ich mene. Organizácie zodpovednosti výrobcov by mali zaistiť dôvernosť údajov, ktoré im výrobcovia poskytnú. S cieľom zaistiť, aby sa riadne zohľadnili záujmy všetkých hospodárskych subjektov a zabrániť znevýhodneniu prevádzkovateľov v oblasti nakladania s odpadom v rozhodnutiach prijatých v rámci systémov rozšírenej zodpovednosti výrobcov, by sa v riadiacich orgánoch takýchto organizácií malo zaistiť spravodlivé zastúpenie výrobcov a prevádzkovateľov v oblasti nakladania s odpadom. </w:t>
            </w:r>
            <w:r w:rsidRPr="001A282B">
              <w:rPr>
                <w:b/>
                <w:i/>
                <w:lang w:val="sk-SK"/>
              </w:rPr>
              <w:t>Najmä prevádzkovatelia v oblasti nakladania s odpadom by sa mali vyberať v nediskriminačnom postupe založenom na transparentných kritériách na vyhodnotenie ponúk.</w:t>
            </w:r>
          </w:p>
        </w:tc>
      </w:tr>
    </w:tbl>
    <w:p w14:paraId="4A2771DA" w14:textId="77777777" w:rsidR="00706634" w:rsidRPr="001A282B" w:rsidRDefault="00706634" w:rsidP="00706634"/>
    <w:p w14:paraId="66479973" w14:textId="77777777" w:rsidR="00706634" w:rsidRPr="001A282B" w:rsidRDefault="00706634" w:rsidP="00706634">
      <w:pPr>
        <w:pStyle w:val="AMNumberTabs0"/>
        <w:keepNext/>
      </w:pPr>
      <w:r w:rsidRPr="001A282B">
        <w:lastRenderedPageBreak/>
        <w:t>Pozmeňujúci návrh</w:t>
      </w:r>
      <w:r w:rsidRPr="001A282B">
        <w:tab/>
      </w:r>
      <w:r w:rsidRPr="001A282B">
        <w:tab/>
        <w:t>39</w:t>
      </w:r>
    </w:p>
    <w:p w14:paraId="1331CDBD" w14:textId="77777777" w:rsidR="00393323" w:rsidRDefault="00393323" w:rsidP="00706634">
      <w:pPr>
        <w:pStyle w:val="NormalBold"/>
        <w:keepNext/>
      </w:pPr>
    </w:p>
    <w:p w14:paraId="63D6C823" w14:textId="3C5E92C8" w:rsidR="00706634" w:rsidRPr="001A282B" w:rsidRDefault="00706634" w:rsidP="00706634">
      <w:pPr>
        <w:pStyle w:val="NormalBold"/>
        <w:keepNext/>
      </w:pPr>
      <w:r w:rsidRPr="001A282B">
        <w:t>Návrh nariadenia</w:t>
      </w:r>
    </w:p>
    <w:p w14:paraId="41C8CE1E" w14:textId="77777777" w:rsidR="00706634" w:rsidRPr="001A282B" w:rsidRDefault="00706634" w:rsidP="00706634">
      <w:pPr>
        <w:pStyle w:val="NormalBold"/>
      </w:pPr>
      <w:r w:rsidRPr="001A282B">
        <w:t>Odôvodnenie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A577094" w14:textId="77777777" w:rsidTr="005B6058">
        <w:trPr>
          <w:jc w:val="center"/>
        </w:trPr>
        <w:tc>
          <w:tcPr>
            <w:tcW w:w="9752" w:type="dxa"/>
            <w:gridSpan w:val="2"/>
          </w:tcPr>
          <w:p w14:paraId="4F9821D9" w14:textId="77777777" w:rsidR="00706634" w:rsidRPr="001A282B" w:rsidRDefault="00706634" w:rsidP="005B6058">
            <w:pPr>
              <w:keepNext/>
            </w:pPr>
          </w:p>
        </w:tc>
      </w:tr>
      <w:tr w:rsidR="00706634" w:rsidRPr="001A282B" w14:paraId="506FCE88" w14:textId="77777777" w:rsidTr="005B6058">
        <w:trPr>
          <w:jc w:val="center"/>
        </w:trPr>
        <w:tc>
          <w:tcPr>
            <w:tcW w:w="4876" w:type="dxa"/>
          </w:tcPr>
          <w:p w14:paraId="2786A313" w14:textId="77777777" w:rsidR="00706634" w:rsidRPr="001A282B" w:rsidRDefault="00706634" w:rsidP="005B6058">
            <w:pPr>
              <w:pStyle w:val="ColumnHeading"/>
              <w:keepNext/>
            </w:pPr>
            <w:r w:rsidRPr="001A282B">
              <w:t>Text predložený Komisiou</w:t>
            </w:r>
          </w:p>
        </w:tc>
        <w:tc>
          <w:tcPr>
            <w:tcW w:w="4876" w:type="dxa"/>
          </w:tcPr>
          <w:p w14:paraId="732AEA6A" w14:textId="77777777" w:rsidR="00706634" w:rsidRPr="001A282B" w:rsidRDefault="00706634" w:rsidP="005B6058">
            <w:pPr>
              <w:pStyle w:val="ColumnHeading"/>
              <w:keepNext/>
            </w:pPr>
            <w:r w:rsidRPr="001A282B">
              <w:t>Pozmeňujúci návrh</w:t>
            </w:r>
          </w:p>
        </w:tc>
      </w:tr>
      <w:tr w:rsidR="00706634" w:rsidRPr="001A282B" w14:paraId="7B16912C" w14:textId="77777777" w:rsidTr="005B6058">
        <w:trPr>
          <w:jc w:val="center"/>
        </w:trPr>
        <w:tc>
          <w:tcPr>
            <w:tcW w:w="4876" w:type="dxa"/>
          </w:tcPr>
          <w:p w14:paraId="6C531224" w14:textId="77777777" w:rsidR="00706634" w:rsidRPr="001A282B" w:rsidRDefault="00706634" w:rsidP="005B6058">
            <w:pPr>
              <w:pStyle w:val="Normal6"/>
              <w:rPr>
                <w:lang w:val="sk-SK"/>
              </w:rPr>
            </w:pPr>
            <w:r w:rsidRPr="001A282B">
              <w:rPr>
                <w:lang w:val="sk-SK"/>
              </w:rPr>
              <w:t>(39)</w:t>
            </w:r>
            <w:r w:rsidRPr="001A282B">
              <w:rPr>
                <w:lang w:val="sk-SK"/>
              </w:rPr>
              <w:tab/>
              <w:t xml:space="preserve">Finančné príspevky výrobcov by mali pokryť </w:t>
            </w:r>
            <w:r w:rsidRPr="001A282B">
              <w:rPr>
                <w:b/>
                <w:i/>
                <w:lang w:val="sk-SK"/>
              </w:rPr>
              <w:t>aj</w:t>
            </w:r>
            <w:r w:rsidRPr="001A282B">
              <w:rPr>
                <w:lang w:val="sk-SK"/>
              </w:rPr>
              <w:t xml:space="preserve"> náklady na vzdelávacie kampane zamerané na zvýšenie zberu vozidiel po skončení životnosti</w:t>
            </w:r>
            <w:r w:rsidRPr="001A282B">
              <w:rPr>
                <w:b/>
                <w:i/>
                <w:lang w:val="sk-SK"/>
              </w:rPr>
              <w:t>, zriadenie systému oznamovania pre vydávanie a prevod osvedčení o zničení</w:t>
            </w:r>
            <w:r w:rsidRPr="001A282B">
              <w:rPr>
                <w:lang w:val="sk-SK"/>
              </w:rPr>
              <w:t xml:space="preserve"> a na zhromažďovanie a oznamovanie údajov príslušným orgánom. </w:t>
            </w:r>
            <w:r w:rsidRPr="001A282B">
              <w:rPr>
                <w:b/>
                <w:i/>
                <w:lang w:val="sk-SK"/>
              </w:rPr>
              <w:t>Všetky tieto činnosti sú nevyhnutné na zaistenie riadneho nakladania s vozidlami po skončení životnosti, najmä na sledovanie vozidiel, za ktoré sú výrobcovia zodpovední v súlade s týmto nariadením.</w:t>
            </w:r>
          </w:p>
        </w:tc>
        <w:tc>
          <w:tcPr>
            <w:tcW w:w="4876" w:type="dxa"/>
          </w:tcPr>
          <w:p w14:paraId="49EBEE02" w14:textId="77777777" w:rsidR="00706634" w:rsidRPr="001A282B" w:rsidRDefault="00706634" w:rsidP="005B6058">
            <w:pPr>
              <w:pStyle w:val="Normal6"/>
              <w:rPr>
                <w:szCs w:val="24"/>
                <w:lang w:val="sk-SK"/>
              </w:rPr>
            </w:pPr>
            <w:r w:rsidRPr="001A282B">
              <w:rPr>
                <w:lang w:val="sk-SK"/>
              </w:rPr>
              <w:t>(39)</w:t>
            </w:r>
            <w:r w:rsidRPr="001A282B">
              <w:rPr>
                <w:lang w:val="sk-SK"/>
              </w:rPr>
              <w:tab/>
              <w:t xml:space="preserve">Finančné príspevky výrobcov by mali </w:t>
            </w:r>
            <w:r w:rsidRPr="001A282B">
              <w:rPr>
                <w:b/>
                <w:i/>
                <w:lang w:val="sk-SK"/>
              </w:rPr>
              <w:t>okrem iného</w:t>
            </w:r>
            <w:r w:rsidRPr="001A282B">
              <w:rPr>
                <w:lang w:val="sk-SK"/>
              </w:rPr>
              <w:t xml:space="preserve"> pokryť náklady na vzdelávacie kampane zamerané na </w:t>
            </w:r>
            <w:r w:rsidRPr="001A282B">
              <w:rPr>
                <w:b/>
                <w:i/>
                <w:lang w:val="sk-SK"/>
              </w:rPr>
              <w:t>informovanie verejnosti a</w:t>
            </w:r>
            <w:r w:rsidRPr="001A282B">
              <w:rPr>
                <w:lang w:val="sk-SK"/>
              </w:rPr>
              <w:t xml:space="preserve"> zvýšenie zberu vozidiel po skončení životnosti a na zhromažďovanie a oznamovanie údajov príslušným orgánom.</w:t>
            </w:r>
          </w:p>
        </w:tc>
      </w:tr>
    </w:tbl>
    <w:p w14:paraId="2BCC4C02" w14:textId="77777777" w:rsidR="00706634" w:rsidRPr="001A282B" w:rsidRDefault="00706634" w:rsidP="00706634"/>
    <w:p w14:paraId="578CA87D" w14:textId="77777777" w:rsidR="00706634" w:rsidRPr="001A282B" w:rsidRDefault="00706634" w:rsidP="00706634">
      <w:pPr>
        <w:pStyle w:val="AMNumberTabs0"/>
        <w:keepNext/>
      </w:pPr>
      <w:r w:rsidRPr="001A282B">
        <w:t>Pozmeňujúci návrh</w:t>
      </w:r>
      <w:r w:rsidRPr="001A282B">
        <w:tab/>
      </w:r>
      <w:r w:rsidRPr="001A282B">
        <w:tab/>
        <w:t>40</w:t>
      </w:r>
    </w:p>
    <w:p w14:paraId="5955F320" w14:textId="77777777" w:rsidR="00393323" w:rsidRDefault="00393323" w:rsidP="00706634">
      <w:pPr>
        <w:pStyle w:val="NormalBold"/>
        <w:keepNext/>
      </w:pPr>
    </w:p>
    <w:p w14:paraId="4A28B35A" w14:textId="78AE7F48" w:rsidR="00706634" w:rsidRPr="001A282B" w:rsidRDefault="00706634" w:rsidP="00706634">
      <w:pPr>
        <w:pStyle w:val="NormalBold"/>
        <w:keepNext/>
      </w:pPr>
      <w:r w:rsidRPr="001A282B">
        <w:t>Návrh nariadenia</w:t>
      </w:r>
    </w:p>
    <w:p w14:paraId="16756BC6" w14:textId="77777777" w:rsidR="00706634" w:rsidRPr="001A282B" w:rsidRDefault="00706634" w:rsidP="00706634">
      <w:pPr>
        <w:pStyle w:val="NormalBold"/>
      </w:pPr>
      <w:r w:rsidRPr="001A282B">
        <w:t>Odôvodnenie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C82B9AA" w14:textId="77777777" w:rsidTr="005B6058">
        <w:trPr>
          <w:jc w:val="center"/>
        </w:trPr>
        <w:tc>
          <w:tcPr>
            <w:tcW w:w="9752" w:type="dxa"/>
            <w:gridSpan w:val="2"/>
          </w:tcPr>
          <w:p w14:paraId="31B449DF" w14:textId="77777777" w:rsidR="00706634" w:rsidRPr="001A282B" w:rsidRDefault="00706634" w:rsidP="005B6058">
            <w:pPr>
              <w:keepNext/>
            </w:pPr>
          </w:p>
        </w:tc>
      </w:tr>
      <w:tr w:rsidR="00706634" w:rsidRPr="001A282B" w14:paraId="70BD90E0" w14:textId="77777777" w:rsidTr="005B6058">
        <w:trPr>
          <w:jc w:val="center"/>
        </w:trPr>
        <w:tc>
          <w:tcPr>
            <w:tcW w:w="4876" w:type="dxa"/>
          </w:tcPr>
          <w:p w14:paraId="6E199DCD" w14:textId="77777777" w:rsidR="00706634" w:rsidRPr="001A282B" w:rsidRDefault="00706634" w:rsidP="005B6058">
            <w:pPr>
              <w:pStyle w:val="ColumnHeading"/>
              <w:keepNext/>
            </w:pPr>
            <w:r w:rsidRPr="001A282B">
              <w:t>Text predložený Komisiou</w:t>
            </w:r>
          </w:p>
        </w:tc>
        <w:tc>
          <w:tcPr>
            <w:tcW w:w="4876" w:type="dxa"/>
          </w:tcPr>
          <w:p w14:paraId="67C7A2CD" w14:textId="77777777" w:rsidR="00706634" w:rsidRPr="001A282B" w:rsidRDefault="00706634" w:rsidP="005B6058">
            <w:pPr>
              <w:pStyle w:val="ColumnHeading"/>
              <w:keepNext/>
            </w:pPr>
            <w:r w:rsidRPr="001A282B">
              <w:t>Pozmeňujúci návrh</w:t>
            </w:r>
          </w:p>
        </w:tc>
      </w:tr>
      <w:tr w:rsidR="00706634" w:rsidRPr="001A282B" w14:paraId="55ED7BDA" w14:textId="77777777" w:rsidTr="005B6058">
        <w:trPr>
          <w:jc w:val="center"/>
        </w:trPr>
        <w:tc>
          <w:tcPr>
            <w:tcW w:w="4876" w:type="dxa"/>
          </w:tcPr>
          <w:p w14:paraId="336BCBA0" w14:textId="77777777" w:rsidR="00706634" w:rsidRPr="001A282B" w:rsidRDefault="00706634" w:rsidP="005B6058">
            <w:pPr>
              <w:pStyle w:val="Normal6"/>
              <w:rPr>
                <w:lang w:val="sk-SK"/>
              </w:rPr>
            </w:pPr>
            <w:r w:rsidRPr="001A282B">
              <w:rPr>
                <w:lang w:val="sk-SK"/>
              </w:rPr>
              <w:t>(42)</w:t>
            </w:r>
            <w:r w:rsidRPr="001A282B">
              <w:rPr>
                <w:lang w:val="sk-SK"/>
              </w:rPr>
              <w:tab/>
              <w:t xml:space="preserve">Keďže vozidlá sa často stávajú vozidlami po skončení životnosti v inom členskom štáte, než je členský štát, v ktorom boli prvýkrát evidované, je potrebné zaviesť pravidlá cezhraničnej rozšírenej zodpovednosti výrobcov. Tieto pravidlá by mali zaistiť, aby zodpovednosť výrobcu náležite pokrývala náklady na zber a spracovanie vzniknuté prevádzkovateľom v oblasti nakladania s odpadom v členskom štáte, v ktorom sa vozidlo stane vozidlom po skončení životnosti. Na tento účel by výrobca mal vymenovať zástupcu pre rozšírenú zodpovednosť výrobcu v každom členskom štáte a vytvoriť mechanizmy cezhraničnej spolupráce s príslušnými prevádzkovateľmi v oblasti nakladania s odpadom. Zavedenie takéhoto mechanizmu prispeje k vytvoreniu rovnakých podmienok medzi autorizovanými zariadeniami na </w:t>
            </w:r>
            <w:r w:rsidRPr="001A282B">
              <w:rPr>
                <w:lang w:val="sk-SK"/>
              </w:rPr>
              <w:lastRenderedPageBreak/>
              <w:t xml:space="preserve">spracovanie v celej Únii a uľahčí rozvoj </w:t>
            </w:r>
            <w:proofErr w:type="spellStart"/>
            <w:r w:rsidRPr="001A282B">
              <w:rPr>
                <w:lang w:val="sk-SK"/>
              </w:rPr>
              <w:t>celoúnijných</w:t>
            </w:r>
            <w:proofErr w:type="spellEnd"/>
            <w:r w:rsidRPr="001A282B">
              <w:rPr>
                <w:lang w:val="sk-SK"/>
              </w:rPr>
              <w:t xml:space="preserve"> prístupov v prípade zodpovednosti jednotlivých výrobcov.</w:t>
            </w:r>
          </w:p>
        </w:tc>
        <w:tc>
          <w:tcPr>
            <w:tcW w:w="4876" w:type="dxa"/>
          </w:tcPr>
          <w:p w14:paraId="496F827B" w14:textId="77777777" w:rsidR="00706634" w:rsidRPr="001A282B" w:rsidRDefault="00706634" w:rsidP="005B6058">
            <w:pPr>
              <w:pStyle w:val="Normal6"/>
              <w:rPr>
                <w:szCs w:val="24"/>
                <w:lang w:val="sk-SK"/>
              </w:rPr>
            </w:pPr>
            <w:r w:rsidRPr="001A282B">
              <w:rPr>
                <w:lang w:val="sk-SK"/>
              </w:rPr>
              <w:lastRenderedPageBreak/>
              <w:t>(42)</w:t>
            </w:r>
            <w:r w:rsidRPr="001A282B">
              <w:rPr>
                <w:lang w:val="sk-SK"/>
              </w:rPr>
              <w:tab/>
              <w:t>Keďže vozidlá sa často stávajú vozidlami po skončení životnosti v inom členskom štáte, než je členský štát, v ktorom boli prvýkrát evidované, je potrebné zaviesť pravidlá cezhraničnej rozšírenej zodpovednosti výrobcov. Tieto pravidlá by mali zaistiť, aby zodpovednosť výrobcu náležite pokrývala náklady na zber a spracovanie vzniknuté prevádzkovateľom v oblasti nakladania s odpadom v členskom štáte, v ktorom sa vozidlo stane vozidlom po skončení životnosti,</w:t>
            </w:r>
            <w:r w:rsidRPr="001A282B">
              <w:rPr>
                <w:b/>
                <w:i/>
                <w:lang w:val="sk-SK"/>
              </w:rPr>
              <w:t xml:space="preserve"> ale zároveň by sa malo zabezpečiť, aby výrobca neplatil poplatok dvakrát</w:t>
            </w:r>
            <w:r w:rsidRPr="001A282B">
              <w:rPr>
                <w:lang w:val="sk-SK"/>
              </w:rPr>
              <w:t>. Na tento účel by výrobca mal vymenovať zástupcu pre rozšírenú zodpovednosť výrobcu v každom členskom štáte a vytvoriť mechanizmy cezhraničnej spolupráce</w:t>
            </w:r>
            <w:r w:rsidRPr="001A282B">
              <w:rPr>
                <w:b/>
                <w:i/>
                <w:lang w:val="sk-SK"/>
              </w:rPr>
              <w:t xml:space="preserve"> a prenosu nákladov</w:t>
            </w:r>
            <w:r w:rsidRPr="001A282B">
              <w:rPr>
                <w:lang w:val="sk-SK"/>
              </w:rPr>
              <w:t xml:space="preserve"> s príslušnými prevádzkovateľmi v oblasti nakladania s odpadom. Zavedenie takéhoto mechanizmu prispeje k vytvoreniu </w:t>
            </w:r>
            <w:r w:rsidRPr="001A282B">
              <w:rPr>
                <w:lang w:val="sk-SK"/>
              </w:rPr>
              <w:lastRenderedPageBreak/>
              <w:t xml:space="preserve">rovnakých podmienok medzi autorizovanými zariadeniami na spracovanie v celej Únii a uľahčí rozvoj </w:t>
            </w:r>
            <w:proofErr w:type="spellStart"/>
            <w:r w:rsidRPr="001A282B">
              <w:rPr>
                <w:lang w:val="sk-SK"/>
              </w:rPr>
              <w:t>celoúnijných</w:t>
            </w:r>
            <w:proofErr w:type="spellEnd"/>
            <w:r w:rsidRPr="001A282B">
              <w:rPr>
                <w:lang w:val="sk-SK"/>
              </w:rPr>
              <w:t xml:space="preserve"> prístupov v prípade zodpovednosti jednotlivých výrobcov.</w:t>
            </w:r>
          </w:p>
        </w:tc>
      </w:tr>
    </w:tbl>
    <w:p w14:paraId="12B54BDD" w14:textId="77777777" w:rsidR="00706634" w:rsidRPr="001A282B" w:rsidRDefault="00706634" w:rsidP="00706634"/>
    <w:p w14:paraId="502C25D1" w14:textId="77777777" w:rsidR="00706634" w:rsidRPr="001A282B" w:rsidRDefault="00706634" w:rsidP="00706634">
      <w:pPr>
        <w:pStyle w:val="AMNumberTabs0"/>
        <w:keepNext/>
      </w:pPr>
      <w:r w:rsidRPr="001A282B">
        <w:t>Pozmeňujúci návrh</w:t>
      </w:r>
      <w:r w:rsidRPr="001A282B">
        <w:tab/>
      </w:r>
      <w:r w:rsidRPr="001A282B">
        <w:tab/>
        <w:t>41</w:t>
      </w:r>
    </w:p>
    <w:p w14:paraId="795AAFB0" w14:textId="77777777" w:rsidR="00393323" w:rsidRDefault="00393323" w:rsidP="00706634">
      <w:pPr>
        <w:pStyle w:val="NormalBold"/>
        <w:keepNext/>
      </w:pPr>
    </w:p>
    <w:p w14:paraId="48B3962C" w14:textId="515D0A23" w:rsidR="00706634" w:rsidRPr="001A282B" w:rsidRDefault="00706634" w:rsidP="00706634">
      <w:pPr>
        <w:pStyle w:val="NormalBold"/>
        <w:keepNext/>
      </w:pPr>
      <w:r w:rsidRPr="001A282B">
        <w:t>Návrh nariadenia</w:t>
      </w:r>
    </w:p>
    <w:p w14:paraId="2C94E842" w14:textId="77777777" w:rsidR="00706634" w:rsidRPr="001A282B" w:rsidRDefault="00706634" w:rsidP="00706634">
      <w:pPr>
        <w:pStyle w:val="NormalBold"/>
      </w:pPr>
      <w:r w:rsidRPr="001A282B">
        <w:t>Odôvodnenie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778D995" w14:textId="77777777" w:rsidTr="005B6058">
        <w:trPr>
          <w:jc w:val="center"/>
        </w:trPr>
        <w:tc>
          <w:tcPr>
            <w:tcW w:w="9752" w:type="dxa"/>
            <w:gridSpan w:val="2"/>
          </w:tcPr>
          <w:p w14:paraId="679EF062" w14:textId="77777777" w:rsidR="00706634" w:rsidRPr="001A282B" w:rsidRDefault="00706634" w:rsidP="005B6058">
            <w:pPr>
              <w:keepNext/>
            </w:pPr>
          </w:p>
        </w:tc>
      </w:tr>
      <w:tr w:rsidR="00706634" w:rsidRPr="001A282B" w14:paraId="076E89CC" w14:textId="77777777" w:rsidTr="005B6058">
        <w:trPr>
          <w:jc w:val="center"/>
        </w:trPr>
        <w:tc>
          <w:tcPr>
            <w:tcW w:w="4876" w:type="dxa"/>
          </w:tcPr>
          <w:p w14:paraId="52401E3E" w14:textId="77777777" w:rsidR="00706634" w:rsidRPr="001A282B" w:rsidRDefault="00706634" w:rsidP="005B6058">
            <w:pPr>
              <w:pStyle w:val="ColumnHeading"/>
              <w:keepNext/>
            </w:pPr>
            <w:r w:rsidRPr="001A282B">
              <w:t>Text predložený Komisiou</w:t>
            </w:r>
          </w:p>
        </w:tc>
        <w:tc>
          <w:tcPr>
            <w:tcW w:w="4876" w:type="dxa"/>
          </w:tcPr>
          <w:p w14:paraId="00D506B2" w14:textId="77777777" w:rsidR="00706634" w:rsidRPr="001A282B" w:rsidRDefault="00706634" w:rsidP="005B6058">
            <w:pPr>
              <w:pStyle w:val="ColumnHeading"/>
              <w:keepNext/>
            </w:pPr>
            <w:r w:rsidRPr="001A282B">
              <w:t>Pozmeňujúci návrh</w:t>
            </w:r>
          </w:p>
        </w:tc>
      </w:tr>
      <w:tr w:rsidR="00706634" w:rsidRPr="001A282B" w14:paraId="747D32BA" w14:textId="77777777" w:rsidTr="005B6058">
        <w:trPr>
          <w:jc w:val="center"/>
        </w:trPr>
        <w:tc>
          <w:tcPr>
            <w:tcW w:w="4876" w:type="dxa"/>
          </w:tcPr>
          <w:p w14:paraId="36A91441" w14:textId="77777777" w:rsidR="00706634" w:rsidRPr="001A282B" w:rsidRDefault="00706634" w:rsidP="005B6058">
            <w:pPr>
              <w:pStyle w:val="Normal6"/>
              <w:rPr>
                <w:lang w:val="sk-SK"/>
              </w:rPr>
            </w:pPr>
            <w:r w:rsidRPr="001A282B">
              <w:rPr>
                <w:lang w:val="sk-SK"/>
              </w:rPr>
              <w:t>(44)</w:t>
            </w:r>
            <w:r w:rsidRPr="001A282B">
              <w:rPr>
                <w:lang w:val="sk-SK"/>
              </w:rPr>
              <w:tab/>
              <w:t>Hlavným predpokladom vhodného spracovania vozidla po skončení životnosti je to, že sa všetky vozidlá po skončení životnosti zbierajú. Týmto nariadením by sa preto mali uložiť určité povinnosti súvisiace so zberom primárne výrobcom a sekundárne členským štátom. Výrobcovia by mali vytvoriť systémy zberu alebo sa zúčastniť na ich vytváraní a členské štáty by mali prijať všetky potrebné opatrenia, aby sa systémy zaviedli a aby tieto systémy umožňovali plnenie cieľov tohto nariadenia. Systémy zberu by mali vlastníkom vozidiel a iným držiteľom vozidiel umožniť odovzdanie vozidla do autorizovaného zariadenia bez zbytočného úsilia alebo nákladov. V praxi to znamená, že takéto systémy by mali náležite pokrývať celé územie každého členského štátu. Takisto by mali umožňovať zber všetkých značiek vozidiel po skončení životnosti, ako aj odpadových dielov pochádzajúcich z opráv vozidiel.</w:t>
            </w:r>
          </w:p>
        </w:tc>
        <w:tc>
          <w:tcPr>
            <w:tcW w:w="4876" w:type="dxa"/>
          </w:tcPr>
          <w:p w14:paraId="0F7AC8FC" w14:textId="77777777" w:rsidR="00706634" w:rsidRPr="001A282B" w:rsidRDefault="00706634" w:rsidP="005B6058">
            <w:pPr>
              <w:pStyle w:val="Normal6"/>
              <w:rPr>
                <w:szCs w:val="24"/>
                <w:lang w:val="sk-SK"/>
              </w:rPr>
            </w:pPr>
            <w:r w:rsidRPr="001A282B">
              <w:rPr>
                <w:lang w:val="sk-SK"/>
              </w:rPr>
              <w:t>(44)</w:t>
            </w:r>
            <w:r w:rsidRPr="001A282B">
              <w:rPr>
                <w:lang w:val="sk-SK"/>
              </w:rPr>
              <w:tab/>
              <w:t xml:space="preserve">Hlavným predpokladom vhodného spracovania vozidla po skončení životnosti je to, že sa všetky vozidlá po skončení životnosti zbierajú. Týmto nariadením by sa preto mali uložiť určité povinnosti súvisiace so zberom primárne výrobcom a sekundárne členským štátom. Výrobcovia by mali </w:t>
            </w:r>
            <w:r w:rsidRPr="001A282B">
              <w:rPr>
                <w:b/>
                <w:i/>
                <w:lang w:val="sk-SK"/>
              </w:rPr>
              <w:t>zabezpečiť zber všetkých vozidiel po skončení životnosti, ktoré sprístupnili na trhu na území členského štátu. Výrobcovia alebo organizácie zodpovednosti výrobcov by mali na tento účel</w:t>
            </w:r>
            <w:r w:rsidRPr="001A282B">
              <w:rPr>
                <w:lang w:val="sk-SK"/>
              </w:rPr>
              <w:t xml:space="preserve"> vytvoriť systémy zberu </w:t>
            </w:r>
            <w:r w:rsidRPr="001A282B">
              <w:rPr>
                <w:b/>
                <w:i/>
                <w:lang w:val="sk-SK"/>
              </w:rPr>
              <w:t>vrátane zberných miest</w:t>
            </w:r>
            <w:r w:rsidRPr="001A282B">
              <w:rPr>
                <w:lang w:val="sk-SK"/>
              </w:rPr>
              <w:t xml:space="preserve"> alebo sa zúčastniť na ich vytváraní a členské štáty by mali prijať všetky potrebné opatrenia, aby sa systémy zaviedli a aby tieto systémy umožňovali plnenie cieľov tohto nariadenia. Systémy zberu by mali vlastníkom vozidiel a iným držiteľom vozidiel umožniť odovzdanie vozidla do autorizovaného zariadenia bez zbytočného úsilia alebo nákladov. V praxi to znamená, že takéto systémy by mali náležite pokrývať celé územie každého členského štátu </w:t>
            </w:r>
            <w:r w:rsidRPr="001A282B">
              <w:rPr>
                <w:b/>
                <w:i/>
                <w:lang w:val="sk-SK"/>
              </w:rPr>
              <w:t>a zabezpečiť primeranú dostupnosť autorizovaných zariadení na spracovanie a zberných miest</w:t>
            </w:r>
            <w:r w:rsidRPr="001A282B">
              <w:rPr>
                <w:lang w:val="sk-SK"/>
              </w:rPr>
              <w:t>. Takisto by mali umožňovať zber všetkých značiek vozidiel po skončení životnosti, ako aj odpadových dielov pochádzajúcich z opráv vozidiel.</w:t>
            </w:r>
          </w:p>
        </w:tc>
      </w:tr>
    </w:tbl>
    <w:p w14:paraId="020FF8D8" w14:textId="77777777" w:rsidR="00706634" w:rsidRPr="001A282B" w:rsidRDefault="00706634" w:rsidP="00706634"/>
    <w:p w14:paraId="39CA1FE8" w14:textId="77777777" w:rsidR="00706634" w:rsidRPr="001A282B" w:rsidRDefault="00706634" w:rsidP="00706634">
      <w:pPr>
        <w:pStyle w:val="AMNumberTabs0"/>
        <w:keepNext/>
      </w:pPr>
      <w:r w:rsidRPr="001A282B">
        <w:lastRenderedPageBreak/>
        <w:t>Pozmeňujúci návrh</w:t>
      </w:r>
      <w:r w:rsidRPr="001A282B">
        <w:tab/>
      </w:r>
      <w:r w:rsidRPr="001A282B">
        <w:tab/>
        <w:t>42</w:t>
      </w:r>
    </w:p>
    <w:p w14:paraId="27CE0A3E" w14:textId="77777777" w:rsidR="00D05223" w:rsidRDefault="00D05223" w:rsidP="00706634">
      <w:pPr>
        <w:pStyle w:val="NormalBold"/>
        <w:keepNext/>
      </w:pPr>
    </w:p>
    <w:p w14:paraId="1A36CBEC" w14:textId="51CC5B0E" w:rsidR="00706634" w:rsidRPr="001A282B" w:rsidRDefault="00706634" w:rsidP="00706634">
      <w:pPr>
        <w:pStyle w:val="NormalBold"/>
        <w:keepNext/>
      </w:pPr>
      <w:r w:rsidRPr="001A282B">
        <w:t>Návrh nariadenia</w:t>
      </w:r>
    </w:p>
    <w:p w14:paraId="4339CF89" w14:textId="77777777" w:rsidR="00706634" w:rsidRPr="001A282B" w:rsidRDefault="00706634" w:rsidP="00706634">
      <w:pPr>
        <w:pStyle w:val="NormalBold"/>
      </w:pPr>
      <w:r w:rsidRPr="001A282B">
        <w:t>Odôvodnenie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2C12C41" w14:textId="77777777" w:rsidTr="005B6058">
        <w:trPr>
          <w:jc w:val="center"/>
        </w:trPr>
        <w:tc>
          <w:tcPr>
            <w:tcW w:w="9752" w:type="dxa"/>
            <w:gridSpan w:val="2"/>
          </w:tcPr>
          <w:p w14:paraId="1BDB9A75" w14:textId="77777777" w:rsidR="00706634" w:rsidRPr="001A282B" w:rsidRDefault="00706634" w:rsidP="005B6058">
            <w:pPr>
              <w:keepNext/>
            </w:pPr>
          </w:p>
        </w:tc>
      </w:tr>
      <w:tr w:rsidR="00706634" w:rsidRPr="001A282B" w14:paraId="3DE504D7" w14:textId="77777777" w:rsidTr="005B6058">
        <w:trPr>
          <w:jc w:val="center"/>
        </w:trPr>
        <w:tc>
          <w:tcPr>
            <w:tcW w:w="4876" w:type="dxa"/>
          </w:tcPr>
          <w:p w14:paraId="57CBAAD4" w14:textId="77777777" w:rsidR="00706634" w:rsidRPr="001A282B" w:rsidRDefault="00706634" w:rsidP="005B6058">
            <w:pPr>
              <w:pStyle w:val="ColumnHeading"/>
              <w:keepNext/>
            </w:pPr>
            <w:r w:rsidRPr="001A282B">
              <w:t>Text predložený Komisiou</w:t>
            </w:r>
          </w:p>
        </w:tc>
        <w:tc>
          <w:tcPr>
            <w:tcW w:w="4876" w:type="dxa"/>
          </w:tcPr>
          <w:p w14:paraId="3B657277" w14:textId="77777777" w:rsidR="00706634" w:rsidRPr="001A282B" w:rsidRDefault="00706634" w:rsidP="005B6058">
            <w:pPr>
              <w:pStyle w:val="ColumnHeading"/>
              <w:keepNext/>
            </w:pPr>
            <w:r w:rsidRPr="001A282B">
              <w:t>Pozmeňujúci návrh</w:t>
            </w:r>
          </w:p>
        </w:tc>
      </w:tr>
      <w:tr w:rsidR="00706634" w:rsidRPr="001A282B" w14:paraId="0E963235" w14:textId="77777777" w:rsidTr="005B6058">
        <w:trPr>
          <w:jc w:val="center"/>
        </w:trPr>
        <w:tc>
          <w:tcPr>
            <w:tcW w:w="4876" w:type="dxa"/>
          </w:tcPr>
          <w:p w14:paraId="15F77C22" w14:textId="77777777" w:rsidR="00706634" w:rsidRPr="001A282B" w:rsidRDefault="00706634" w:rsidP="005B6058">
            <w:pPr>
              <w:pStyle w:val="Normal6"/>
              <w:rPr>
                <w:lang w:val="sk-SK"/>
              </w:rPr>
            </w:pPr>
            <w:r w:rsidRPr="001A282B">
              <w:rPr>
                <w:lang w:val="sk-SK"/>
              </w:rPr>
              <w:t>(46)</w:t>
            </w:r>
            <w:r w:rsidRPr="001A282B">
              <w:rPr>
                <w:lang w:val="sk-SK"/>
              </w:rPr>
              <w:tab/>
              <w:t>Na účinný zber všetkých vozidiel po skončení životnosti je potrebné informovať verejnosť o existencii systémov zberu. Vlastníci vozidiel by mali byť informovaní o tom, že v zásade môžu vozidlo po skončení životnosti, či už s batériou pre elektrické vozidlo alebo bez nej, bezplatne odovzdať na zberné miesto alebo do autorizovaného zariadenia na spracovanie. Vo vzdelávacej kampani výrobcov alebo organizácií zodpovednosti výrobcov by sa mali prezentovať aj dôsledky nesprávneho zberu a spracovania vozidiel po skončení životnosti pre životné prostredie a ľudské zdravie.</w:t>
            </w:r>
          </w:p>
        </w:tc>
        <w:tc>
          <w:tcPr>
            <w:tcW w:w="4876" w:type="dxa"/>
          </w:tcPr>
          <w:p w14:paraId="5261D787" w14:textId="77777777" w:rsidR="00706634" w:rsidRPr="001A282B" w:rsidRDefault="00706634" w:rsidP="005B6058">
            <w:pPr>
              <w:pStyle w:val="Normal6"/>
              <w:rPr>
                <w:szCs w:val="24"/>
                <w:lang w:val="sk-SK"/>
              </w:rPr>
            </w:pPr>
            <w:r w:rsidRPr="001A282B">
              <w:rPr>
                <w:lang w:val="sk-SK"/>
              </w:rPr>
              <w:t>(46)</w:t>
            </w:r>
            <w:r w:rsidRPr="001A282B">
              <w:rPr>
                <w:lang w:val="sk-SK"/>
              </w:rPr>
              <w:tab/>
              <w:t xml:space="preserve">Na účinný zber všetkých vozidiel po skončení životnosti je potrebné informovať verejnosť o existencii systémov zberu. Vlastníci vozidiel by mali byť informovaní o tom, že v zásade môžu vozidlo po skončení životnosti, či už s batériou pre elektrické vozidlo alebo bez nej, bezplatne odovzdať na zberné miesto alebo do autorizovaného zariadenia na spracovanie. </w:t>
            </w:r>
            <w:r w:rsidRPr="001A282B">
              <w:rPr>
                <w:b/>
                <w:i/>
                <w:lang w:val="sk-SK"/>
              </w:rPr>
              <w:t>V prípade chýbajúcej batérie pre elektrické vozidlo by mala dodávka vozidla po skončení životnosti zostať bezplatná, ak posledný vlastník poskytne dokumentáciu, ktorá preukazuje, že s batériou manipuloval profesionálny prevádzkovateľ v súlade s nariadením (EÚ) 2023/1542.</w:t>
            </w:r>
            <w:r w:rsidRPr="001A282B">
              <w:rPr>
                <w:lang w:val="sk-SK"/>
              </w:rPr>
              <w:t xml:space="preserve"> Vo vzdelávacej kampani výrobcov alebo organizácií zodpovednosti výrobcov by sa mali prezentovať aj dôsledky nesprávneho zberu a spracovania vozidiel po skončení životnosti pre životné prostredie a ľudské zdravie.</w:t>
            </w:r>
          </w:p>
        </w:tc>
      </w:tr>
    </w:tbl>
    <w:p w14:paraId="3310DEC4" w14:textId="77777777" w:rsidR="00706634" w:rsidRPr="001A282B" w:rsidRDefault="00706634" w:rsidP="00706634"/>
    <w:p w14:paraId="293ED1EE" w14:textId="77777777" w:rsidR="00706634" w:rsidRPr="001A282B" w:rsidRDefault="00706634" w:rsidP="00706634">
      <w:pPr>
        <w:pStyle w:val="AMNumberTabs0"/>
        <w:keepNext/>
      </w:pPr>
      <w:r w:rsidRPr="001A282B">
        <w:t>Pozmeňujúci návrh</w:t>
      </w:r>
      <w:r w:rsidRPr="001A282B">
        <w:tab/>
      </w:r>
      <w:r w:rsidRPr="001A282B">
        <w:tab/>
        <w:t>43</w:t>
      </w:r>
    </w:p>
    <w:p w14:paraId="0F5AF2D3" w14:textId="77777777" w:rsidR="00D05223" w:rsidRDefault="00D05223" w:rsidP="00706634">
      <w:pPr>
        <w:pStyle w:val="NormalBold"/>
        <w:keepNext/>
      </w:pPr>
    </w:p>
    <w:p w14:paraId="6A08714C" w14:textId="266BC46B" w:rsidR="00706634" w:rsidRPr="001A282B" w:rsidRDefault="00706634" w:rsidP="00706634">
      <w:pPr>
        <w:pStyle w:val="NormalBold"/>
        <w:keepNext/>
      </w:pPr>
      <w:r w:rsidRPr="001A282B">
        <w:t>Návrh nariadenia</w:t>
      </w:r>
    </w:p>
    <w:p w14:paraId="60EF68A5" w14:textId="77777777" w:rsidR="00706634" w:rsidRPr="001A282B" w:rsidRDefault="00706634" w:rsidP="00706634">
      <w:pPr>
        <w:pStyle w:val="NormalBold"/>
      </w:pPr>
      <w:r w:rsidRPr="001A282B">
        <w:t>Odôvodnenie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F529A1A" w14:textId="77777777" w:rsidTr="005B6058">
        <w:trPr>
          <w:jc w:val="center"/>
        </w:trPr>
        <w:tc>
          <w:tcPr>
            <w:tcW w:w="9752" w:type="dxa"/>
            <w:gridSpan w:val="2"/>
          </w:tcPr>
          <w:p w14:paraId="5B8E5B54" w14:textId="77777777" w:rsidR="00706634" w:rsidRPr="001A282B" w:rsidRDefault="00706634" w:rsidP="005B6058">
            <w:pPr>
              <w:keepNext/>
            </w:pPr>
          </w:p>
        </w:tc>
      </w:tr>
      <w:tr w:rsidR="00706634" w:rsidRPr="001A282B" w14:paraId="1BB888A3" w14:textId="77777777" w:rsidTr="005B6058">
        <w:trPr>
          <w:jc w:val="center"/>
        </w:trPr>
        <w:tc>
          <w:tcPr>
            <w:tcW w:w="4876" w:type="dxa"/>
          </w:tcPr>
          <w:p w14:paraId="1EEEC990" w14:textId="77777777" w:rsidR="00706634" w:rsidRPr="001A282B" w:rsidRDefault="00706634" w:rsidP="005B6058">
            <w:pPr>
              <w:pStyle w:val="ColumnHeading"/>
              <w:keepNext/>
            </w:pPr>
            <w:r w:rsidRPr="001A282B">
              <w:t>Text predložený Komisiou</w:t>
            </w:r>
          </w:p>
        </w:tc>
        <w:tc>
          <w:tcPr>
            <w:tcW w:w="4876" w:type="dxa"/>
          </w:tcPr>
          <w:p w14:paraId="49B7655D" w14:textId="77777777" w:rsidR="00706634" w:rsidRPr="001A282B" w:rsidRDefault="00706634" w:rsidP="005B6058">
            <w:pPr>
              <w:pStyle w:val="ColumnHeading"/>
              <w:keepNext/>
            </w:pPr>
            <w:r w:rsidRPr="001A282B">
              <w:t>Pozmeňujúci návrh</w:t>
            </w:r>
          </w:p>
        </w:tc>
      </w:tr>
      <w:tr w:rsidR="00706634" w:rsidRPr="001A282B" w14:paraId="7B3336A4" w14:textId="77777777" w:rsidTr="005B6058">
        <w:trPr>
          <w:jc w:val="center"/>
        </w:trPr>
        <w:tc>
          <w:tcPr>
            <w:tcW w:w="4876" w:type="dxa"/>
          </w:tcPr>
          <w:p w14:paraId="115EA59E" w14:textId="77777777" w:rsidR="00706634" w:rsidRPr="001A282B" w:rsidRDefault="00706634" w:rsidP="005B6058">
            <w:pPr>
              <w:pStyle w:val="Normal6"/>
              <w:rPr>
                <w:lang w:val="sk-SK"/>
              </w:rPr>
            </w:pPr>
            <w:r w:rsidRPr="001A282B">
              <w:rPr>
                <w:lang w:val="sk-SK"/>
              </w:rPr>
              <w:t>(47)</w:t>
            </w:r>
            <w:r w:rsidRPr="001A282B">
              <w:rPr>
                <w:lang w:val="sk-SK"/>
              </w:rPr>
              <w:tab/>
              <w:t xml:space="preserve">Autorizované zariadenie na spracovanie by malo </w:t>
            </w:r>
            <w:r w:rsidRPr="001A282B">
              <w:rPr>
                <w:b/>
                <w:i/>
                <w:lang w:val="sk-SK"/>
              </w:rPr>
              <w:t>vydať</w:t>
            </w:r>
            <w:r w:rsidRPr="001A282B">
              <w:rPr>
                <w:lang w:val="sk-SK"/>
              </w:rPr>
              <w:t xml:space="preserve"> osvedčenie o zničení ako doklad, že vozidlo po skončení životnosti bolo spracované. Je to potrebné na zaistenie riadneho dohľadu nad nakladaním s vozidlami po skončení životnosti. Minimálne požiadavky na toto osvedčenie sú v súčasnosti stanovené v rozhodnutí Komisie 2002/151/ES</w:t>
            </w:r>
            <w:r w:rsidRPr="001A282B">
              <w:rPr>
                <w:vertAlign w:val="superscript"/>
                <w:lang w:val="sk-SK"/>
              </w:rPr>
              <w:t>57</w:t>
            </w:r>
            <w:r w:rsidRPr="001A282B">
              <w:rPr>
                <w:lang w:val="sk-SK"/>
              </w:rPr>
              <w:t xml:space="preserve"> a obsah uvedeného rozhodnutia by sa mal zahrnúť do tohto nariadenia s nevyhnutnými úpravami. Toto </w:t>
            </w:r>
            <w:r w:rsidRPr="001A282B">
              <w:rPr>
                <w:lang w:val="sk-SK"/>
              </w:rPr>
              <w:lastRenderedPageBreak/>
              <w:t>osvedčenie by sa malo vydávať v elektronickom formáte a malo by sa poskytovať poslednému vlastníkovi vozidla po skončení životnosti a následne by ho mali autorizované zariadenia na spracovanie a posledný vlastník zaslať príslušným orgánom členského štátu, keďže jeho predloženie umožňuje zrušenie evidencie daného vozidla. Elektronický oznamovací systém by mal umožňovať zasielať tak doklad potvrdzujúci zber vozidla po skončení životnosti, ako aj osvedčenie o zničení.</w:t>
            </w:r>
          </w:p>
        </w:tc>
        <w:tc>
          <w:tcPr>
            <w:tcW w:w="4876" w:type="dxa"/>
          </w:tcPr>
          <w:p w14:paraId="77044E0D" w14:textId="77777777" w:rsidR="00706634" w:rsidRPr="001A282B" w:rsidRDefault="00706634" w:rsidP="005B6058">
            <w:pPr>
              <w:pStyle w:val="Normal6"/>
              <w:rPr>
                <w:szCs w:val="24"/>
                <w:lang w:val="sk-SK"/>
              </w:rPr>
            </w:pPr>
            <w:r w:rsidRPr="001A282B">
              <w:rPr>
                <w:lang w:val="sk-SK"/>
              </w:rPr>
              <w:lastRenderedPageBreak/>
              <w:t>(47)</w:t>
            </w:r>
            <w:r w:rsidRPr="001A282B">
              <w:rPr>
                <w:lang w:val="sk-SK"/>
              </w:rPr>
              <w:tab/>
              <w:t xml:space="preserve">Autorizované zariadenie na spracovanie by malo </w:t>
            </w:r>
            <w:r w:rsidRPr="001A282B">
              <w:rPr>
                <w:b/>
                <w:i/>
                <w:lang w:val="sk-SK"/>
              </w:rPr>
              <w:t>zodpovedať za vydanie</w:t>
            </w:r>
            <w:r w:rsidRPr="001A282B">
              <w:rPr>
                <w:lang w:val="sk-SK"/>
              </w:rPr>
              <w:t xml:space="preserve"> osvedčenia o zničení ako dokladu, že vozidlo po skončení životnosti bolo spracované. Je to potrebné na zaistenie riadneho dohľadu nad nakladaním s vozidlami po skončení životnosti. Minimálne požiadavky na toto osvedčenie sú v súčasnosti stanovené v rozhodnutí Komisie 2002/151/ES</w:t>
            </w:r>
            <w:r w:rsidRPr="001A282B">
              <w:rPr>
                <w:vertAlign w:val="superscript"/>
                <w:lang w:val="sk-SK"/>
              </w:rPr>
              <w:t>57</w:t>
            </w:r>
            <w:r w:rsidRPr="001A282B">
              <w:rPr>
                <w:lang w:val="sk-SK"/>
              </w:rPr>
              <w:t xml:space="preserve"> a obsah uvedeného rozhodnutia by sa mal zahrnúť do tohto nariadenia s nevyhnutnými úpravami. Toto </w:t>
            </w:r>
            <w:r w:rsidRPr="001A282B">
              <w:rPr>
                <w:lang w:val="sk-SK"/>
              </w:rPr>
              <w:lastRenderedPageBreak/>
              <w:t xml:space="preserve">osvedčenie by sa malo vydávať v elektronickom formáte a malo by sa poskytovať poslednému vlastníkovi vozidla po skončení životnosti a následne by ho mali autorizované zariadenia na spracovanie a posledný vlastník zaslať príslušným orgánom členského štátu, keďže jeho predloženie umožňuje zrušenie evidencie daného vozidla. Elektronický oznamovací systém by mal umožňovať zasielať tak doklad potvrdzujúci zber vozidla po skončení životnosti, ako aj osvedčenie o zničení. </w:t>
            </w:r>
          </w:p>
        </w:tc>
      </w:tr>
      <w:tr w:rsidR="00706634" w:rsidRPr="001A282B" w14:paraId="500AA897" w14:textId="77777777" w:rsidTr="005B6058">
        <w:trPr>
          <w:jc w:val="center"/>
        </w:trPr>
        <w:tc>
          <w:tcPr>
            <w:tcW w:w="4876" w:type="dxa"/>
          </w:tcPr>
          <w:p w14:paraId="76C41D66"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5CA8BA94"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20C2FC2F" w14:textId="77777777" w:rsidTr="005B6058">
        <w:trPr>
          <w:jc w:val="center"/>
        </w:trPr>
        <w:tc>
          <w:tcPr>
            <w:tcW w:w="4876" w:type="dxa"/>
          </w:tcPr>
          <w:p w14:paraId="43F2871E" w14:textId="77777777" w:rsidR="00706634" w:rsidRPr="001A282B" w:rsidRDefault="00706634" w:rsidP="005B6058">
            <w:pPr>
              <w:pStyle w:val="Normal6"/>
              <w:rPr>
                <w:lang w:val="sk-SK"/>
              </w:rPr>
            </w:pPr>
            <w:r w:rsidRPr="001A282B">
              <w:rPr>
                <w:vertAlign w:val="superscript"/>
                <w:lang w:val="sk-SK"/>
              </w:rPr>
              <w:t>57</w:t>
            </w:r>
            <w:r w:rsidRPr="001A282B">
              <w:rPr>
                <w:lang w:val="sk-SK"/>
              </w:rPr>
              <w:t xml:space="preserve"> Rozhodnutie Komisie 2002/151/ES z 19. februára 2002 o minimálnych požiadavkách pre osvedčenie o zničení vydané v súlade s článkom 5 ods. 3 smernice 2000/53/ES Európskeho parlamentu a Rady o vozidlách po dobe životnosti (Ú. v. ES L 50, 21.2.2002, s. 94 – 95).</w:t>
            </w:r>
          </w:p>
        </w:tc>
        <w:tc>
          <w:tcPr>
            <w:tcW w:w="4876" w:type="dxa"/>
          </w:tcPr>
          <w:p w14:paraId="4A3650B5" w14:textId="700BB961" w:rsidR="00706634" w:rsidRPr="001A282B" w:rsidRDefault="00706634" w:rsidP="005B6058">
            <w:pPr>
              <w:pStyle w:val="Normal6"/>
              <w:rPr>
                <w:szCs w:val="24"/>
                <w:lang w:val="sk-SK"/>
              </w:rPr>
            </w:pPr>
            <w:r w:rsidRPr="001A282B">
              <w:rPr>
                <w:vertAlign w:val="superscript"/>
                <w:lang w:val="sk-SK"/>
              </w:rPr>
              <w:t>57</w:t>
            </w:r>
            <w:r w:rsidRPr="001A282B">
              <w:rPr>
                <w:lang w:val="sk-SK"/>
              </w:rPr>
              <w:t xml:space="preserve"> Rozhodnutie Komisie 2002/151/ES z 19. februára 2002 o minimálnych požiadavkách pre osvedčenie o zničení vydané v súlade s článkom 5 ods. 3 smernice 2000/53/ES Európskeho parlamentu a Rady o vozidlách po dobe životnosti (Ú. v. ES L 50, 21.2.2002, s. 94).</w:t>
            </w:r>
          </w:p>
        </w:tc>
      </w:tr>
    </w:tbl>
    <w:p w14:paraId="7351550A" w14:textId="77777777" w:rsidR="00706634" w:rsidRPr="001A282B" w:rsidRDefault="00706634" w:rsidP="00706634">
      <w:pPr>
        <w:pStyle w:val="AMNumberTabs0"/>
        <w:keepNext/>
      </w:pPr>
      <w:r w:rsidRPr="001A282B">
        <w:t>Pozmeňujúci návrh</w:t>
      </w:r>
      <w:r w:rsidRPr="001A282B">
        <w:tab/>
      </w:r>
      <w:r w:rsidRPr="001A282B">
        <w:tab/>
        <w:t>44</w:t>
      </w:r>
    </w:p>
    <w:p w14:paraId="4E279E25" w14:textId="77777777" w:rsidR="00D05223" w:rsidRDefault="00D05223" w:rsidP="00706634">
      <w:pPr>
        <w:pStyle w:val="NormalBold"/>
        <w:keepNext/>
      </w:pPr>
    </w:p>
    <w:p w14:paraId="123842CB" w14:textId="2F2233BD" w:rsidR="00706634" w:rsidRPr="001A282B" w:rsidRDefault="00706634" w:rsidP="00706634">
      <w:pPr>
        <w:pStyle w:val="NormalBold"/>
        <w:keepNext/>
      </w:pPr>
      <w:r w:rsidRPr="001A282B">
        <w:t>Návrh nariadenia</w:t>
      </w:r>
    </w:p>
    <w:p w14:paraId="1367176D" w14:textId="77777777" w:rsidR="00706634" w:rsidRPr="001A282B" w:rsidRDefault="00706634" w:rsidP="00706634">
      <w:pPr>
        <w:pStyle w:val="NormalBold"/>
        <w:rPr>
          <w:rStyle w:val="HideTWBExt"/>
          <w:b w:val="0"/>
        </w:rPr>
      </w:pPr>
      <w:r w:rsidRPr="001A282B">
        <w:t>Odôvodnenie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634" w:rsidRPr="001A282B" w14:paraId="47538240" w14:textId="77777777" w:rsidTr="005B6058">
        <w:trPr>
          <w:jc w:val="center"/>
        </w:trPr>
        <w:tc>
          <w:tcPr>
            <w:tcW w:w="9752" w:type="dxa"/>
            <w:gridSpan w:val="2"/>
          </w:tcPr>
          <w:p w14:paraId="74FA747B" w14:textId="77777777" w:rsidR="00706634" w:rsidRPr="001A282B" w:rsidRDefault="00706634" w:rsidP="005B6058">
            <w:pPr>
              <w:keepNext/>
            </w:pPr>
          </w:p>
        </w:tc>
      </w:tr>
      <w:tr w:rsidR="00706634" w:rsidRPr="001A282B" w14:paraId="4CC24EE9" w14:textId="77777777" w:rsidTr="005B6058">
        <w:trPr>
          <w:jc w:val="center"/>
        </w:trPr>
        <w:tc>
          <w:tcPr>
            <w:tcW w:w="4876" w:type="dxa"/>
            <w:hideMark/>
          </w:tcPr>
          <w:p w14:paraId="69B8BCEB" w14:textId="77777777" w:rsidR="00706634" w:rsidRPr="001A282B" w:rsidRDefault="00706634" w:rsidP="005B6058">
            <w:pPr>
              <w:pStyle w:val="ColumnHeading"/>
              <w:keepNext/>
            </w:pPr>
            <w:r w:rsidRPr="001A282B">
              <w:t>Text predložený Komisiou</w:t>
            </w:r>
          </w:p>
        </w:tc>
        <w:tc>
          <w:tcPr>
            <w:tcW w:w="4876" w:type="dxa"/>
            <w:hideMark/>
          </w:tcPr>
          <w:p w14:paraId="6F34843F" w14:textId="77777777" w:rsidR="00706634" w:rsidRPr="001A282B" w:rsidRDefault="00706634" w:rsidP="005B6058">
            <w:pPr>
              <w:pStyle w:val="ColumnHeading"/>
              <w:keepNext/>
            </w:pPr>
            <w:r w:rsidRPr="001A282B">
              <w:t>Pozmeňujúci návrh</w:t>
            </w:r>
          </w:p>
        </w:tc>
      </w:tr>
      <w:tr w:rsidR="00706634" w:rsidRPr="001A282B" w14:paraId="38F1DAEC" w14:textId="77777777" w:rsidTr="005B6058">
        <w:trPr>
          <w:jc w:val="center"/>
        </w:trPr>
        <w:tc>
          <w:tcPr>
            <w:tcW w:w="4876" w:type="dxa"/>
            <w:hideMark/>
          </w:tcPr>
          <w:p w14:paraId="555A1B62" w14:textId="77777777" w:rsidR="00706634" w:rsidRPr="001A282B" w:rsidRDefault="00706634" w:rsidP="005B6058">
            <w:pPr>
              <w:pStyle w:val="Normal6"/>
              <w:rPr>
                <w:lang w:val="sk-SK"/>
              </w:rPr>
            </w:pPr>
            <w:r w:rsidRPr="001A282B">
              <w:rPr>
                <w:lang w:val="sk-SK"/>
              </w:rPr>
              <w:t>(48)</w:t>
            </w:r>
            <w:r w:rsidRPr="001A282B">
              <w:rPr>
                <w:lang w:val="sk-SK"/>
              </w:rPr>
              <w:tab/>
              <w:t xml:space="preserve">Napriek povinnosti uvedenej v smernici 2000/53/ES dopraviť všetky vozidlá po skončení životnosti do autorizovaného zariadenia na spracovanie existuje významný podiel vozidiel, ktorých miesto výskytu nie je známe a ktoré mohli byť buď nezákonne spracované alebo vyvezené ako vozidlá po skončení životnosti, alebo ktorých stav nie je riadne nahlásený orgánom evidencie v členských štátoch. Takéto vozidlá sa označujú ako „stratené vozidlá“. Členské štáty by mali posilniť svoju spoluprácu v záujme zníženia počtu stratených vozidiel. Uznávaním osvedčení o zničení vydaných v inom členskom štáte a povinnosťou informovať orgány členských štátov, v ktorých je vozidlo evidované, o tom, že bolo vydané osvedčenie o zničení, by sa </w:t>
            </w:r>
            <w:r w:rsidRPr="001A282B">
              <w:rPr>
                <w:lang w:val="sk-SK"/>
              </w:rPr>
              <w:lastRenderedPageBreak/>
              <w:t>malo umožniť lepšie sledovanie miest výskytu vozidiel po skončení životnosti.</w:t>
            </w:r>
          </w:p>
        </w:tc>
        <w:tc>
          <w:tcPr>
            <w:tcW w:w="4876" w:type="dxa"/>
            <w:hideMark/>
          </w:tcPr>
          <w:p w14:paraId="7CD9572A" w14:textId="77777777" w:rsidR="00706634" w:rsidRPr="001A282B" w:rsidRDefault="00706634" w:rsidP="005B6058">
            <w:pPr>
              <w:pStyle w:val="Normal6"/>
              <w:rPr>
                <w:szCs w:val="24"/>
                <w:lang w:val="sk-SK"/>
              </w:rPr>
            </w:pPr>
            <w:r w:rsidRPr="001A282B">
              <w:rPr>
                <w:lang w:val="sk-SK"/>
              </w:rPr>
              <w:lastRenderedPageBreak/>
              <w:t>(48)</w:t>
            </w:r>
            <w:r w:rsidRPr="001A282B">
              <w:rPr>
                <w:lang w:val="sk-SK"/>
              </w:rPr>
              <w:tab/>
              <w:t xml:space="preserve">Napriek povinnosti uvedenej v smernici 2000/53/ES dopraviť všetky vozidlá po skončení životnosti do autorizovaného zariadenia na spracovanie existuje významný podiel vozidiel, ktorých miesto výskytu nie je známe a ktoré mohli byť buď nezákonne spracované alebo vyvezené ako vozidlá po skončení životnosti, alebo ktorých stav nie je riadne nahlásený orgánom evidencie v členských štátoch. Takéto vozidlá sa označujú ako „stratené vozidlá“. Členské štáty by mali </w:t>
            </w:r>
            <w:r w:rsidRPr="001A282B">
              <w:rPr>
                <w:b/>
                <w:i/>
                <w:lang w:val="sk-SK"/>
              </w:rPr>
              <w:t>takisto</w:t>
            </w:r>
            <w:r w:rsidRPr="001A282B">
              <w:rPr>
                <w:lang w:val="sk-SK"/>
              </w:rPr>
              <w:t xml:space="preserve"> posilniť </w:t>
            </w:r>
            <w:r w:rsidRPr="001A282B">
              <w:rPr>
                <w:b/>
                <w:i/>
                <w:lang w:val="sk-SK"/>
              </w:rPr>
              <w:t>vnútroštátne opatrenia a</w:t>
            </w:r>
            <w:r w:rsidRPr="001A282B">
              <w:rPr>
                <w:lang w:val="sk-SK"/>
              </w:rPr>
              <w:t xml:space="preserve"> svoju spoluprácu v záujme zníženia počtu stratených vozidiel. Uznávaním osvedčení o zničení vydaných v inom členskom štáte a povinnosťou informovať orgány členských štátov, v ktorých je vozidlo evidované, o tom, že bolo vydané </w:t>
            </w:r>
            <w:r w:rsidRPr="001A282B">
              <w:rPr>
                <w:lang w:val="sk-SK"/>
              </w:rPr>
              <w:lastRenderedPageBreak/>
              <w:t>osvedčenie o zničení, by sa malo umožniť lepšie sledovanie miest výskytu vozidiel po skončení životnosti.</w:t>
            </w:r>
          </w:p>
        </w:tc>
      </w:tr>
    </w:tbl>
    <w:p w14:paraId="31686288" w14:textId="77777777" w:rsidR="00706634" w:rsidRPr="001A282B" w:rsidRDefault="00706634" w:rsidP="00706634"/>
    <w:p w14:paraId="0C98CA3C" w14:textId="77777777" w:rsidR="00706634" w:rsidRPr="001A282B" w:rsidRDefault="00706634" w:rsidP="00706634">
      <w:pPr>
        <w:pStyle w:val="AMNumberTabs0"/>
        <w:keepNext/>
      </w:pPr>
      <w:r w:rsidRPr="001A282B">
        <w:t>Pozmeňujúci návrh</w:t>
      </w:r>
      <w:r w:rsidRPr="001A282B">
        <w:tab/>
      </w:r>
      <w:r w:rsidRPr="001A282B">
        <w:tab/>
        <w:t>45</w:t>
      </w:r>
    </w:p>
    <w:p w14:paraId="2AA21989" w14:textId="77777777" w:rsidR="00D05223" w:rsidRDefault="00D05223" w:rsidP="00706634">
      <w:pPr>
        <w:pStyle w:val="NormalBold"/>
        <w:keepNext/>
      </w:pPr>
    </w:p>
    <w:p w14:paraId="5C931691" w14:textId="60EACC07" w:rsidR="00706634" w:rsidRPr="001A282B" w:rsidRDefault="00706634" w:rsidP="00706634">
      <w:pPr>
        <w:pStyle w:val="NormalBold"/>
        <w:keepNext/>
      </w:pPr>
      <w:r w:rsidRPr="001A282B">
        <w:t>Návrh nariadenia</w:t>
      </w:r>
    </w:p>
    <w:p w14:paraId="11D5B06A" w14:textId="77777777" w:rsidR="00706634" w:rsidRPr="001A282B" w:rsidRDefault="00706634" w:rsidP="00706634">
      <w:pPr>
        <w:pStyle w:val="NormalBold"/>
      </w:pPr>
      <w:r w:rsidRPr="001A282B">
        <w:t>Odôvodnenie 49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7EB14E4" w14:textId="77777777" w:rsidTr="005B6058">
        <w:trPr>
          <w:jc w:val="center"/>
        </w:trPr>
        <w:tc>
          <w:tcPr>
            <w:tcW w:w="9752" w:type="dxa"/>
            <w:gridSpan w:val="2"/>
          </w:tcPr>
          <w:p w14:paraId="4DDD9006" w14:textId="77777777" w:rsidR="00706634" w:rsidRPr="001A282B" w:rsidRDefault="00706634" w:rsidP="005B6058">
            <w:pPr>
              <w:keepNext/>
            </w:pPr>
          </w:p>
        </w:tc>
      </w:tr>
      <w:tr w:rsidR="00706634" w:rsidRPr="001A282B" w14:paraId="28C7D0E1" w14:textId="77777777" w:rsidTr="005B6058">
        <w:trPr>
          <w:jc w:val="center"/>
        </w:trPr>
        <w:tc>
          <w:tcPr>
            <w:tcW w:w="4876" w:type="dxa"/>
          </w:tcPr>
          <w:p w14:paraId="208D3916" w14:textId="77777777" w:rsidR="00706634" w:rsidRPr="001A282B" w:rsidRDefault="00706634" w:rsidP="005B6058">
            <w:pPr>
              <w:pStyle w:val="ColumnHeading"/>
              <w:keepNext/>
            </w:pPr>
            <w:r w:rsidRPr="001A282B">
              <w:t>Text predložený Komisiou</w:t>
            </w:r>
          </w:p>
        </w:tc>
        <w:tc>
          <w:tcPr>
            <w:tcW w:w="4876" w:type="dxa"/>
          </w:tcPr>
          <w:p w14:paraId="64D3B4B1" w14:textId="77777777" w:rsidR="00706634" w:rsidRPr="001A282B" w:rsidRDefault="00706634" w:rsidP="005B6058">
            <w:pPr>
              <w:pStyle w:val="ColumnHeading"/>
              <w:keepNext/>
            </w:pPr>
            <w:r w:rsidRPr="001A282B">
              <w:t>Pozmeňujúci návrh</w:t>
            </w:r>
          </w:p>
        </w:tc>
      </w:tr>
      <w:tr w:rsidR="00706634" w:rsidRPr="001A282B" w14:paraId="3DA972C6" w14:textId="77777777" w:rsidTr="005B6058">
        <w:trPr>
          <w:jc w:val="center"/>
        </w:trPr>
        <w:tc>
          <w:tcPr>
            <w:tcW w:w="4876" w:type="dxa"/>
          </w:tcPr>
          <w:p w14:paraId="14A514C4" w14:textId="77777777" w:rsidR="00706634" w:rsidRPr="001A282B" w:rsidRDefault="00706634" w:rsidP="005B6058">
            <w:pPr>
              <w:pStyle w:val="Normal6"/>
              <w:rPr>
                <w:lang w:val="sk-SK"/>
              </w:rPr>
            </w:pPr>
          </w:p>
        </w:tc>
        <w:tc>
          <w:tcPr>
            <w:tcW w:w="4876" w:type="dxa"/>
          </w:tcPr>
          <w:p w14:paraId="1C1A728E" w14:textId="77777777" w:rsidR="00706634" w:rsidRPr="001A282B" w:rsidRDefault="00706634" w:rsidP="005B6058">
            <w:pPr>
              <w:pStyle w:val="Normal6"/>
              <w:rPr>
                <w:szCs w:val="24"/>
                <w:lang w:val="sk-SK"/>
              </w:rPr>
            </w:pPr>
            <w:r w:rsidRPr="001A282B">
              <w:rPr>
                <w:b/>
                <w:i/>
                <w:lang w:val="sk-SK"/>
              </w:rPr>
              <w:t>(49a)</w:t>
            </w:r>
            <w:r w:rsidRPr="001A282B">
              <w:rPr>
                <w:b/>
                <w:i/>
                <w:lang w:val="sk-SK"/>
              </w:rPr>
              <w:tab/>
              <w:t xml:space="preserve">Na zlepšenie toku informácií, boj proti problému stratených vozidiel a objasnenie zodpovednosti vlastníkov vozidiel je nevyhnutné posilniť systémy na odhlásenie vozidiel z evidencie. Tým sa zabezpečí, že vozidlá zostanú </w:t>
            </w:r>
            <w:proofErr w:type="spellStart"/>
            <w:r w:rsidRPr="001A282B">
              <w:rPr>
                <w:b/>
                <w:i/>
                <w:lang w:val="sk-SK"/>
              </w:rPr>
              <w:t>vysledovateľné</w:t>
            </w:r>
            <w:proofErr w:type="spellEnd"/>
            <w:r w:rsidRPr="001A282B">
              <w:rPr>
                <w:b/>
                <w:i/>
                <w:lang w:val="sk-SK"/>
              </w:rPr>
              <w:t xml:space="preserve"> a ich stav overiteľný až do vydania osvedčenia o zničení alebo vývozu vozidla. Na tento účel by členské štáty, ktoré umožňujú dočasné vyradenie z evidencie vozidiel, mali stanoviť maximálne obdobie trvania takéhoto vyradenia z evidencie a zabezpečiť, aby sa každé obnovenie dočasného vyradenia z evidencie udelilo len na vymedzené a obmedzené obdobie a len vtedy, ak možno určiť, že vozidlo, ktoré bolo vyradené z evidencie, stále existuje. Komisia by okrem toho mala posúdiť potrebu zaviesť harmonizované minimálne požiadavky na odhlásenie vozidiel z evidencie v celej Únii s cieľom posilniť zodpovednosť za vozidlá a zabrániť ich nezákonnému spracovaniu.</w:t>
            </w:r>
          </w:p>
        </w:tc>
      </w:tr>
    </w:tbl>
    <w:p w14:paraId="28A4F0D2" w14:textId="77777777" w:rsidR="00706634" w:rsidRPr="001A282B" w:rsidRDefault="00706634" w:rsidP="00706634"/>
    <w:p w14:paraId="5AB7686D" w14:textId="77777777" w:rsidR="00706634" w:rsidRPr="001A282B" w:rsidRDefault="00706634" w:rsidP="00706634">
      <w:pPr>
        <w:pStyle w:val="AMNumberTabs0"/>
        <w:keepNext/>
      </w:pPr>
      <w:r w:rsidRPr="001A282B">
        <w:t>Pozmeňujúci návrh</w:t>
      </w:r>
      <w:r w:rsidRPr="001A282B">
        <w:tab/>
      </w:r>
      <w:r w:rsidRPr="001A282B">
        <w:tab/>
        <w:t>46</w:t>
      </w:r>
    </w:p>
    <w:p w14:paraId="36E69609" w14:textId="77777777" w:rsidR="00D05223" w:rsidRDefault="00D05223" w:rsidP="00706634">
      <w:pPr>
        <w:pStyle w:val="NormalBold"/>
        <w:keepNext/>
      </w:pPr>
    </w:p>
    <w:p w14:paraId="492E0A05" w14:textId="27BA7350" w:rsidR="00706634" w:rsidRPr="001A282B" w:rsidRDefault="00706634" w:rsidP="00706634">
      <w:pPr>
        <w:pStyle w:val="NormalBold"/>
        <w:keepNext/>
      </w:pPr>
      <w:r w:rsidRPr="001A282B">
        <w:t>Návrh nariadenia</w:t>
      </w:r>
    </w:p>
    <w:p w14:paraId="0643354A" w14:textId="77777777" w:rsidR="00706634" w:rsidRPr="001A282B" w:rsidRDefault="00706634" w:rsidP="00706634">
      <w:pPr>
        <w:pStyle w:val="NormalBold"/>
      </w:pPr>
      <w:r w:rsidRPr="001A282B">
        <w:t>Odôvodnenie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0A04314" w14:textId="77777777" w:rsidTr="005B6058">
        <w:trPr>
          <w:jc w:val="center"/>
        </w:trPr>
        <w:tc>
          <w:tcPr>
            <w:tcW w:w="9752" w:type="dxa"/>
            <w:gridSpan w:val="2"/>
          </w:tcPr>
          <w:p w14:paraId="5B6018B2" w14:textId="77777777" w:rsidR="00706634" w:rsidRPr="001A282B" w:rsidRDefault="00706634" w:rsidP="005B6058">
            <w:pPr>
              <w:keepNext/>
            </w:pPr>
          </w:p>
        </w:tc>
      </w:tr>
      <w:tr w:rsidR="00706634" w:rsidRPr="001A282B" w14:paraId="33A558A4" w14:textId="77777777" w:rsidTr="005B6058">
        <w:trPr>
          <w:jc w:val="center"/>
        </w:trPr>
        <w:tc>
          <w:tcPr>
            <w:tcW w:w="4876" w:type="dxa"/>
          </w:tcPr>
          <w:p w14:paraId="6F3A04A5" w14:textId="77777777" w:rsidR="00706634" w:rsidRPr="001A282B" w:rsidRDefault="00706634" w:rsidP="005B6058">
            <w:pPr>
              <w:pStyle w:val="ColumnHeading"/>
              <w:keepNext/>
            </w:pPr>
            <w:r w:rsidRPr="001A282B">
              <w:t>Text predložený Komisiou</w:t>
            </w:r>
          </w:p>
        </w:tc>
        <w:tc>
          <w:tcPr>
            <w:tcW w:w="4876" w:type="dxa"/>
          </w:tcPr>
          <w:p w14:paraId="1FD1187E" w14:textId="77777777" w:rsidR="00706634" w:rsidRPr="001A282B" w:rsidRDefault="00706634" w:rsidP="005B6058">
            <w:pPr>
              <w:pStyle w:val="ColumnHeading"/>
              <w:keepNext/>
            </w:pPr>
            <w:r w:rsidRPr="001A282B">
              <w:t>Pozmeňujúci návrh</w:t>
            </w:r>
          </w:p>
        </w:tc>
      </w:tr>
      <w:tr w:rsidR="00706634" w:rsidRPr="001A282B" w14:paraId="1DD15CAC" w14:textId="77777777" w:rsidTr="005B6058">
        <w:trPr>
          <w:jc w:val="center"/>
        </w:trPr>
        <w:tc>
          <w:tcPr>
            <w:tcW w:w="4876" w:type="dxa"/>
          </w:tcPr>
          <w:p w14:paraId="69464E43" w14:textId="77777777" w:rsidR="00706634" w:rsidRPr="001A282B" w:rsidRDefault="00706634" w:rsidP="005B6058">
            <w:pPr>
              <w:pStyle w:val="Normal6"/>
              <w:rPr>
                <w:lang w:val="sk-SK"/>
              </w:rPr>
            </w:pPr>
            <w:r w:rsidRPr="001A282B">
              <w:rPr>
                <w:lang w:val="sk-SK"/>
              </w:rPr>
              <w:t>(51)</w:t>
            </w:r>
            <w:r w:rsidRPr="001A282B">
              <w:rPr>
                <w:lang w:val="sk-SK"/>
              </w:rPr>
              <w:tab/>
              <w:t xml:space="preserve">Vzhľadom na kľúčovú úlohu autorizovaných zariadení na spracovanie pri nakladaní s vozidlami po skončení životnosti spôsobom, ktorý nepriaznivo neovplyvňuje životné prostredie alebo </w:t>
            </w:r>
            <w:r w:rsidRPr="001A282B">
              <w:rPr>
                <w:lang w:val="sk-SK"/>
              </w:rPr>
              <w:lastRenderedPageBreak/>
              <w:t>ľudské zdravie a ktorý prispieva k dosahovaniu cieľov Únie v oblasti obehového hospodárstva, je potrebné stanoviť povinnosti vzťahujúce sa na takéto zariadenia a pokrývajúce všetky ich činnosti od prijatia a uskladnenia vozidla po skončení životnosti až po jeho konečné spracovanie.</w:t>
            </w:r>
          </w:p>
        </w:tc>
        <w:tc>
          <w:tcPr>
            <w:tcW w:w="4876" w:type="dxa"/>
          </w:tcPr>
          <w:p w14:paraId="49355381" w14:textId="77777777" w:rsidR="00706634" w:rsidRPr="001A282B" w:rsidRDefault="00706634" w:rsidP="005B6058">
            <w:pPr>
              <w:pStyle w:val="Normal6"/>
              <w:rPr>
                <w:szCs w:val="24"/>
                <w:lang w:val="sk-SK"/>
              </w:rPr>
            </w:pPr>
            <w:r w:rsidRPr="001A282B">
              <w:rPr>
                <w:lang w:val="sk-SK"/>
              </w:rPr>
              <w:lastRenderedPageBreak/>
              <w:t>(51)</w:t>
            </w:r>
            <w:r w:rsidRPr="001A282B">
              <w:rPr>
                <w:lang w:val="sk-SK"/>
              </w:rPr>
              <w:tab/>
              <w:t xml:space="preserve">Vzhľadom na kľúčovú úlohu autorizovaných zariadení na spracovanie pri nakladaní s vozidlami po skončení životnosti spôsobom, ktorý nepriaznivo neovplyvňuje životné prostredie alebo </w:t>
            </w:r>
            <w:r w:rsidRPr="001A282B">
              <w:rPr>
                <w:lang w:val="sk-SK"/>
              </w:rPr>
              <w:lastRenderedPageBreak/>
              <w:t>ľudské zdravie a ktorý prispieva k dosahovaniu cieľov Únie v oblasti obehového hospodárstva</w:t>
            </w:r>
            <w:r w:rsidRPr="001A282B">
              <w:rPr>
                <w:b/>
                <w:i/>
                <w:lang w:val="sk-SK"/>
              </w:rPr>
              <w:t xml:space="preserve"> a je ekonomicky opodstatnený</w:t>
            </w:r>
            <w:r w:rsidRPr="001A282B">
              <w:rPr>
                <w:lang w:val="sk-SK"/>
              </w:rPr>
              <w:t>, je potrebné stanoviť povinnosti vzťahujúce sa na takéto zariadenia a pokrývajúce všetky ich činnosti od prijatia a uskladnenia vozidla po skončení životnosti až po jeho konečné spracovanie.</w:t>
            </w:r>
          </w:p>
        </w:tc>
      </w:tr>
    </w:tbl>
    <w:p w14:paraId="03DD000A" w14:textId="77777777" w:rsidR="00706634" w:rsidRPr="001A282B" w:rsidRDefault="00706634" w:rsidP="00706634"/>
    <w:p w14:paraId="50573308" w14:textId="77777777" w:rsidR="00706634" w:rsidRPr="001A282B" w:rsidRDefault="00706634" w:rsidP="00706634">
      <w:pPr>
        <w:pStyle w:val="AMNumberTabs0"/>
        <w:keepNext/>
      </w:pPr>
      <w:r w:rsidRPr="001A282B">
        <w:t>Pozmeňujúci návrh</w:t>
      </w:r>
      <w:r w:rsidRPr="001A282B">
        <w:tab/>
      </w:r>
      <w:r w:rsidRPr="001A282B">
        <w:tab/>
        <w:t>47</w:t>
      </w:r>
    </w:p>
    <w:p w14:paraId="4AF1A3BA" w14:textId="77777777" w:rsidR="00D05223" w:rsidRDefault="00D05223" w:rsidP="00706634">
      <w:pPr>
        <w:pStyle w:val="NormalBold"/>
        <w:keepNext/>
      </w:pPr>
    </w:p>
    <w:p w14:paraId="3C4DAAF9" w14:textId="4716A62B" w:rsidR="00706634" w:rsidRPr="001A282B" w:rsidRDefault="00706634" w:rsidP="00706634">
      <w:pPr>
        <w:pStyle w:val="NormalBold"/>
        <w:keepNext/>
      </w:pPr>
      <w:r w:rsidRPr="001A282B">
        <w:t>Návrh nariadenia</w:t>
      </w:r>
    </w:p>
    <w:p w14:paraId="0AA4EFF9" w14:textId="77777777" w:rsidR="00706634" w:rsidRPr="001A282B" w:rsidRDefault="00706634" w:rsidP="00706634">
      <w:pPr>
        <w:pStyle w:val="NormalBold"/>
      </w:pPr>
      <w:r w:rsidRPr="001A282B">
        <w:t>Odôvodnenie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7F47530" w14:textId="77777777" w:rsidTr="005B6058">
        <w:trPr>
          <w:jc w:val="center"/>
        </w:trPr>
        <w:tc>
          <w:tcPr>
            <w:tcW w:w="9752" w:type="dxa"/>
            <w:gridSpan w:val="2"/>
          </w:tcPr>
          <w:p w14:paraId="7496CAF1" w14:textId="77777777" w:rsidR="00706634" w:rsidRPr="001A282B" w:rsidRDefault="00706634" w:rsidP="005B6058">
            <w:pPr>
              <w:keepNext/>
            </w:pPr>
          </w:p>
        </w:tc>
      </w:tr>
      <w:tr w:rsidR="00706634" w:rsidRPr="001A282B" w14:paraId="755A298F" w14:textId="77777777" w:rsidTr="005B6058">
        <w:trPr>
          <w:jc w:val="center"/>
        </w:trPr>
        <w:tc>
          <w:tcPr>
            <w:tcW w:w="4876" w:type="dxa"/>
          </w:tcPr>
          <w:p w14:paraId="5840932B" w14:textId="77777777" w:rsidR="00706634" w:rsidRPr="001A282B" w:rsidRDefault="00706634" w:rsidP="005B6058">
            <w:pPr>
              <w:pStyle w:val="ColumnHeading"/>
              <w:keepNext/>
            </w:pPr>
            <w:r w:rsidRPr="001A282B">
              <w:t>Text predložený Komisiou</w:t>
            </w:r>
          </w:p>
        </w:tc>
        <w:tc>
          <w:tcPr>
            <w:tcW w:w="4876" w:type="dxa"/>
          </w:tcPr>
          <w:p w14:paraId="405AC591" w14:textId="77777777" w:rsidR="00706634" w:rsidRPr="001A282B" w:rsidRDefault="00706634" w:rsidP="005B6058">
            <w:pPr>
              <w:pStyle w:val="ColumnHeading"/>
              <w:keepNext/>
            </w:pPr>
            <w:r w:rsidRPr="001A282B">
              <w:t>Pozmeňujúci návrh</w:t>
            </w:r>
          </w:p>
        </w:tc>
      </w:tr>
      <w:tr w:rsidR="00706634" w:rsidRPr="001A282B" w14:paraId="5C240220" w14:textId="77777777" w:rsidTr="005B6058">
        <w:trPr>
          <w:jc w:val="center"/>
        </w:trPr>
        <w:tc>
          <w:tcPr>
            <w:tcW w:w="4876" w:type="dxa"/>
          </w:tcPr>
          <w:p w14:paraId="1EF943A5" w14:textId="77777777" w:rsidR="00706634" w:rsidRPr="001A282B" w:rsidRDefault="00706634" w:rsidP="005B6058">
            <w:pPr>
              <w:pStyle w:val="Normal6"/>
              <w:rPr>
                <w:lang w:val="sk-SK"/>
              </w:rPr>
            </w:pPr>
            <w:r w:rsidRPr="001A282B">
              <w:rPr>
                <w:lang w:val="sk-SK"/>
              </w:rPr>
              <w:t>(52)</w:t>
            </w:r>
            <w:r w:rsidRPr="001A282B">
              <w:rPr>
                <w:lang w:val="sk-SK"/>
              </w:rPr>
              <w:tab/>
              <w:t xml:space="preserve">Autorizované zariadenia na spracovanie by na zaistenie </w:t>
            </w:r>
            <w:proofErr w:type="spellStart"/>
            <w:r w:rsidRPr="001A282B">
              <w:rPr>
                <w:lang w:val="sk-SK"/>
              </w:rPr>
              <w:t>vysledovateľnosti</w:t>
            </w:r>
            <w:proofErr w:type="spellEnd"/>
            <w:r w:rsidRPr="001A282B">
              <w:rPr>
                <w:lang w:val="sk-SK"/>
              </w:rPr>
              <w:t xml:space="preserve"> svojich činností mali zdokumentovať vykonané operácie spracovania a minimálne tri roky uchovávať v elektronickej forme záznam a na požiadanie ho predložiť príslušným vnútroštátnym orgánom.</w:t>
            </w:r>
          </w:p>
        </w:tc>
        <w:tc>
          <w:tcPr>
            <w:tcW w:w="4876" w:type="dxa"/>
          </w:tcPr>
          <w:p w14:paraId="5BA4CB9C" w14:textId="77777777" w:rsidR="00706634" w:rsidRPr="001A282B" w:rsidRDefault="00706634" w:rsidP="005B6058">
            <w:pPr>
              <w:pStyle w:val="Normal6"/>
              <w:rPr>
                <w:szCs w:val="24"/>
                <w:lang w:val="sk-SK"/>
              </w:rPr>
            </w:pPr>
            <w:r w:rsidRPr="001A282B">
              <w:rPr>
                <w:lang w:val="sk-SK"/>
              </w:rPr>
              <w:t>(52)</w:t>
            </w:r>
            <w:r w:rsidRPr="001A282B">
              <w:rPr>
                <w:lang w:val="sk-SK"/>
              </w:rPr>
              <w:tab/>
              <w:t xml:space="preserve">Autorizované zariadenia na spracovanie by na zaistenie </w:t>
            </w:r>
            <w:proofErr w:type="spellStart"/>
            <w:r w:rsidRPr="001A282B">
              <w:rPr>
                <w:lang w:val="sk-SK"/>
              </w:rPr>
              <w:t>vysledovateľnosti</w:t>
            </w:r>
            <w:proofErr w:type="spellEnd"/>
            <w:r w:rsidRPr="001A282B">
              <w:rPr>
                <w:lang w:val="sk-SK"/>
              </w:rPr>
              <w:t xml:space="preserve"> svojich činností </w:t>
            </w:r>
            <w:r w:rsidRPr="001A282B">
              <w:rPr>
                <w:b/>
                <w:i/>
                <w:lang w:val="sk-SK"/>
              </w:rPr>
              <w:t>vrátane kvality šrotu alebo iných príslušných vstupných materiálov</w:t>
            </w:r>
            <w:r w:rsidRPr="001A282B">
              <w:rPr>
                <w:lang w:val="sk-SK"/>
              </w:rPr>
              <w:t xml:space="preserve"> mali zdokumentovať vykonané operácie spracovania a minimálne tri roky uchovávať v elektronickej forme záznam a na požiadanie ho predložiť príslušným vnútroštátnym orgánom.</w:t>
            </w:r>
          </w:p>
        </w:tc>
      </w:tr>
    </w:tbl>
    <w:p w14:paraId="6C727963" w14:textId="77777777" w:rsidR="00706634" w:rsidRPr="001A282B" w:rsidRDefault="00706634" w:rsidP="00706634"/>
    <w:p w14:paraId="7EA7BD27" w14:textId="77777777" w:rsidR="00706634" w:rsidRPr="001A282B" w:rsidRDefault="00706634" w:rsidP="00706634">
      <w:pPr>
        <w:pStyle w:val="AMNumberTabs0"/>
        <w:keepNext/>
      </w:pPr>
      <w:r w:rsidRPr="001A282B">
        <w:t>Pozmeňujúci návrh</w:t>
      </w:r>
      <w:r w:rsidRPr="001A282B">
        <w:tab/>
      </w:r>
      <w:r w:rsidRPr="001A282B">
        <w:tab/>
        <w:t>48</w:t>
      </w:r>
    </w:p>
    <w:p w14:paraId="5C8AD38B" w14:textId="77777777" w:rsidR="00D05223" w:rsidRDefault="00D05223" w:rsidP="00706634">
      <w:pPr>
        <w:pStyle w:val="NormalBold"/>
        <w:keepNext/>
      </w:pPr>
    </w:p>
    <w:p w14:paraId="04107A7B" w14:textId="3322E3D3" w:rsidR="00706634" w:rsidRPr="001A282B" w:rsidRDefault="00706634" w:rsidP="00706634">
      <w:pPr>
        <w:pStyle w:val="NormalBold"/>
        <w:keepNext/>
      </w:pPr>
      <w:r w:rsidRPr="001A282B">
        <w:t>Návrh nariadenia</w:t>
      </w:r>
    </w:p>
    <w:p w14:paraId="07377729" w14:textId="77777777" w:rsidR="00706634" w:rsidRPr="001A282B" w:rsidRDefault="00706634" w:rsidP="00706634">
      <w:pPr>
        <w:pStyle w:val="NormalBold"/>
      </w:pPr>
      <w:r w:rsidRPr="001A282B">
        <w:t>Odôvodnenie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3B891B2" w14:textId="77777777" w:rsidTr="005B6058">
        <w:trPr>
          <w:jc w:val="center"/>
        </w:trPr>
        <w:tc>
          <w:tcPr>
            <w:tcW w:w="9752" w:type="dxa"/>
            <w:gridSpan w:val="2"/>
          </w:tcPr>
          <w:p w14:paraId="75E31564" w14:textId="77777777" w:rsidR="00706634" w:rsidRPr="001A282B" w:rsidRDefault="00706634" w:rsidP="005B6058">
            <w:pPr>
              <w:keepNext/>
            </w:pPr>
          </w:p>
        </w:tc>
      </w:tr>
      <w:tr w:rsidR="00706634" w:rsidRPr="001A282B" w14:paraId="601F791C" w14:textId="77777777" w:rsidTr="005B6058">
        <w:trPr>
          <w:jc w:val="center"/>
        </w:trPr>
        <w:tc>
          <w:tcPr>
            <w:tcW w:w="4876" w:type="dxa"/>
          </w:tcPr>
          <w:p w14:paraId="7ABA1095" w14:textId="77777777" w:rsidR="00706634" w:rsidRPr="001A282B" w:rsidRDefault="00706634" w:rsidP="005B6058">
            <w:pPr>
              <w:pStyle w:val="ColumnHeading"/>
              <w:keepNext/>
            </w:pPr>
            <w:r w:rsidRPr="001A282B">
              <w:t>Text predložený Komisiou</w:t>
            </w:r>
          </w:p>
        </w:tc>
        <w:tc>
          <w:tcPr>
            <w:tcW w:w="4876" w:type="dxa"/>
          </w:tcPr>
          <w:p w14:paraId="4F1B29CD" w14:textId="77777777" w:rsidR="00706634" w:rsidRPr="001A282B" w:rsidRDefault="00706634" w:rsidP="005B6058">
            <w:pPr>
              <w:pStyle w:val="ColumnHeading"/>
              <w:keepNext/>
            </w:pPr>
            <w:r w:rsidRPr="001A282B">
              <w:t>Pozmeňujúci návrh</w:t>
            </w:r>
          </w:p>
        </w:tc>
      </w:tr>
      <w:tr w:rsidR="00706634" w:rsidRPr="001A282B" w14:paraId="32189508" w14:textId="77777777" w:rsidTr="005B6058">
        <w:trPr>
          <w:jc w:val="center"/>
        </w:trPr>
        <w:tc>
          <w:tcPr>
            <w:tcW w:w="4876" w:type="dxa"/>
          </w:tcPr>
          <w:p w14:paraId="327606A2" w14:textId="77777777" w:rsidR="00706634" w:rsidRPr="001A282B" w:rsidRDefault="00706634" w:rsidP="005B6058">
            <w:pPr>
              <w:pStyle w:val="Normal6"/>
              <w:rPr>
                <w:lang w:val="sk-SK"/>
              </w:rPr>
            </w:pPr>
            <w:r w:rsidRPr="001A282B">
              <w:rPr>
                <w:lang w:val="sk-SK"/>
              </w:rPr>
              <w:t>(53)</w:t>
            </w:r>
            <w:r w:rsidRPr="001A282B">
              <w:rPr>
                <w:lang w:val="sk-SK"/>
              </w:rPr>
              <w:tab/>
              <w:t xml:space="preserve">Odstránenie znečisťujúcich látok z vozidla po skončení životnosti je prvým krokom k zabráneniu poškodenia životného prostredia, ľudského zdravia a ohrozenia bezpečnosti pri práci. Je teda nevyhnutné, aby vozidlo po skončení životnosti prešlo potrebnými operáciami odstránenia znečisťujúcich látok čo najskôr po jeho odovzdaní do autorizovaného zariadenia na spracovanie pred tým, než sa vozidlo po skončení životnosti bude ďalej spracúvať. V tejto fáze by sa odpadové oleje mali zbierať a skladovať samostatne </w:t>
            </w:r>
            <w:r w:rsidRPr="001A282B">
              <w:rPr>
                <w:lang w:val="sk-SK"/>
              </w:rPr>
              <w:lastRenderedPageBreak/>
              <w:t>od ostatných tekutín a kvapalín a ďalej spracúvať v súlade so smernicou 2008/98/ES. Okrem toho by sa z vozidla po skončení životnosti mali odstrániť časti, komponenty a materiály obsahujúce olovo, kadmium, ortuť a šesťmocný chróm, aby sa zabránilo nepriaznivým účinkom na ľudí alebo životné prostredie.</w:t>
            </w:r>
          </w:p>
        </w:tc>
        <w:tc>
          <w:tcPr>
            <w:tcW w:w="4876" w:type="dxa"/>
          </w:tcPr>
          <w:p w14:paraId="74E9380F" w14:textId="77777777" w:rsidR="00706634" w:rsidRPr="001A282B" w:rsidRDefault="00706634" w:rsidP="005B6058">
            <w:pPr>
              <w:pStyle w:val="Normal6"/>
              <w:rPr>
                <w:szCs w:val="24"/>
                <w:lang w:val="sk-SK"/>
              </w:rPr>
            </w:pPr>
            <w:r w:rsidRPr="001A282B">
              <w:rPr>
                <w:lang w:val="sk-SK"/>
              </w:rPr>
              <w:lastRenderedPageBreak/>
              <w:t>(53)</w:t>
            </w:r>
            <w:r w:rsidRPr="001A282B">
              <w:rPr>
                <w:lang w:val="sk-SK"/>
              </w:rPr>
              <w:tab/>
              <w:t xml:space="preserve">Odstránenie znečisťujúcich látok z vozidla po skončení životnosti je prvým krokom k zabráneniu poškodenia životného prostredia, ľudského zdravia a ohrozenia bezpečnosti pri práci. Je teda nevyhnutné, aby vozidlo po skončení životnosti prešlo potrebnými operáciami odstránenia znečisťujúcich látok čo najskôr po jeho odovzdaní do autorizovaného zariadenia na spracovanie pred tým, než sa vozidlo po skončení životnosti bude ďalej spracúvať. V tejto fáze by sa odpadové oleje mali zbierať a skladovať samostatne </w:t>
            </w:r>
            <w:r w:rsidRPr="001A282B">
              <w:rPr>
                <w:lang w:val="sk-SK"/>
              </w:rPr>
              <w:lastRenderedPageBreak/>
              <w:t xml:space="preserve">od ostatných tekutín a kvapalín a ďalej spracúvať v súlade so smernicou 2008/98/ES. </w:t>
            </w:r>
            <w:r w:rsidRPr="001A282B">
              <w:rPr>
                <w:b/>
                <w:i/>
                <w:lang w:val="sk-SK"/>
              </w:rPr>
              <w:t xml:space="preserve">Kvapaliny klimatizačného systému používané v systémoch riadenia tepla by sa takisto mali zhromažďovať a skladovať oddelene od ostatných kvapalín, a ak je to uskutočniteľné, mali by sa recyklovať alebo regenerovať a opätovne použiť. </w:t>
            </w:r>
            <w:r w:rsidRPr="001A282B">
              <w:rPr>
                <w:lang w:val="sk-SK"/>
              </w:rPr>
              <w:t>Okrem toho by sa z vozidla po skončení životnosti mali odstrániť časti, komponenty a materiály obsahujúce olovo, kadmium, ortuť a šesťmocný chróm, aby sa zabránilo nepriaznivým účinkom na ľudí alebo životné prostredie.</w:t>
            </w:r>
          </w:p>
        </w:tc>
      </w:tr>
    </w:tbl>
    <w:p w14:paraId="741A17DD" w14:textId="77777777" w:rsidR="00706634" w:rsidRPr="001A282B" w:rsidRDefault="00706634" w:rsidP="00706634"/>
    <w:p w14:paraId="28126FD3" w14:textId="77777777" w:rsidR="00706634" w:rsidRPr="001A282B" w:rsidRDefault="00706634" w:rsidP="00706634">
      <w:pPr>
        <w:pStyle w:val="AMNumberTabs0"/>
        <w:keepNext/>
      </w:pPr>
      <w:r w:rsidRPr="001A282B">
        <w:t>Pozmeňujúci návrh</w:t>
      </w:r>
      <w:r w:rsidRPr="001A282B">
        <w:tab/>
      </w:r>
      <w:r w:rsidRPr="001A282B">
        <w:tab/>
        <w:t>49</w:t>
      </w:r>
    </w:p>
    <w:p w14:paraId="0A245397" w14:textId="77777777" w:rsidR="00D05223" w:rsidRDefault="00D05223" w:rsidP="00706634">
      <w:pPr>
        <w:pStyle w:val="NormalBold"/>
        <w:keepNext/>
      </w:pPr>
    </w:p>
    <w:p w14:paraId="6658B2EA" w14:textId="54E256AF" w:rsidR="00706634" w:rsidRPr="001A282B" w:rsidRDefault="00706634" w:rsidP="00706634">
      <w:pPr>
        <w:pStyle w:val="NormalBold"/>
        <w:keepNext/>
      </w:pPr>
      <w:r w:rsidRPr="001A282B">
        <w:t>Návrh nariadenia</w:t>
      </w:r>
    </w:p>
    <w:p w14:paraId="73D49CDC" w14:textId="77777777" w:rsidR="00706634" w:rsidRPr="001A282B" w:rsidRDefault="00706634" w:rsidP="00706634">
      <w:pPr>
        <w:pStyle w:val="NormalBold"/>
      </w:pPr>
      <w:r w:rsidRPr="001A282B">
        <w:t>Odôvodnenie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BF6E2A2" w14:textId="77777777" w:rsidTr="005B6058">
        <w:trPr>
          <w:jc w:val="center"/>
        </w:trPr>
        <w:tc>
          <w:tcPr>
            <w:tcW w:w="9752" w:type="dxa"/>
            <w:gridSpan w:val="2"/>
          </w:tcPr>
          <w:p w14:paraId="3E92ACAB" w14:textId="77777777" w:rsidR="00706634" w:rsidRPr="001A282B" w:rsidRDefault="00706634" w:rsidP="005B6058">
            <w:pPr>
              <w:keepNext/>
            </w:pPr>
          </w:p>
        </w:tc>
      </w:tr>
      <w:tr w:rsidR="00706634" w:rsidRPr="001A282B" w14:paraId="41016517" w14:textId="77777777" w:rsidTr="005B6058">
        <w:trPr>
          <w:jc w:val="center"/>
        </w:trPr>
        <w:tc>
          <w:tcPr>
            <w:tcW w:w="4876" w:type="dxa"/>
          </w:tcPr>
          <w:p w14:paraId="69611167" w14:textId="77777777" w:rsidR="00706634" w:rsidRPr="001A282B" w:rsidRDefault="00706634" w:rsidP="005B6058">
            <w:pPr>
              <w:pStyle w:val="ColumnHeading"/>
              <w:keepNext/>
            </w:pPr>
            <w:r w:rsidRPr="001A282B">
              <w:t>Text predložený Komisiou</w:t>
            </w:r>
          </w:p>
        </w:tc>
        <w:tc>
          <w:tcPr>
            <w:tcW w:w="4876" w:type="dxa"/>
          </w:tcPr>
          <w:p w14:paraId="4BE5913B" w14:textId="77777777" w:rsidR="00706634" w:rsidRPr="001A282B" w:rsidRDefault="00706634" w:rsidP="005B6058">
            <w:pPr>
              <w:pStyle w:val="ColumnHeading"/>
              <w:keepNext/>
            </w:pPr>
            <w:r w:rsidRPr="001A282B">
              <w:t>Pozmeňujúci návrh</w:t>
            </w:r>
          </w:p>
        </w:tc>
      </w:tr>
      <w:tr w:rsidR="00706634" w:rsidRPr="001A282B" w14:paraId="54AD456B" w14:textId="77777777" w:rsidTr="005B6058">
        <w:trPr>
          <w:jc w:val="center"/>
        </w:trPr>
        <w:tc>
          <w:tcPr>
            <w:tcW w:w="4876" w:type="dxa"/>
          </w:tcPr>
          <w:p w14:paraId="6D900955" w14:textId="77777777" w:rsidR="00706634" w:rsidRPr="001A282B" w:rsidRDefault="00706634" w:rsidP="005B6058">
            <w:pPr>
              <w:pStyle w:val="Normal6"/>
              <w:rPr>
                <w:lang w:val="sk-SK"/>
              </w:rPr>
            </w:pPr>
            <w:r w:rsidRPr="001A282B">
              <w:rPr>
                <w:lang w:val="sk-SK"/>
              </w:rPr>
              <w:t>(54)</w:t>
            </w:r>
            <w:r w:rsidRPr="001A282B">
              <w:rPr>
                <w:lang w:val="sk-SK"/>
              </w:rPr>
              <w:tab/>
              <w:t xml:space="preserve">S cieľom zaistiť riadne vykonávanie nariadenia (EÚ) 2023/ </w:t>
            </w:r>
            <w:r w:rsidRPr="001A282B">
              <w:rPr>
                <w:b/>
                <w:i/>
                <w:lang w:val="sk-SK"/>
              </w:rPr>
              <w:t>[OP: nariadenie o batériách]</w:t>
            </w:r>
            <w:r w:rsidRPr="001A282B">
              <w:rPr>
                <w:lang w:val="sk-SK"/>
              </w:rPr>
              <w:t xml:space="preserve"> sa z vozidla po skončení životnosti musia samostatne vybrať všetky batérie zabudované vo vozidlách a musia sa uskladniť na určenom mieste na ďalšie spracovanie.</w:t>
            </w:r>
          </w:p>
        </w:tc>
        <w:tc>
          <w:tcPr>
            <w:tcW w:w="4876" w:type="dxa"/>
          </w:tcPr>
          <w:p w14:paraId="49C2E3E3" w14:textId="77777777" w:rsidR="00706634" w:rsidRPr="001A282B" w:rsidRDefault="00706634" w:rsidP="005B6058">
            <w:pPr>
              <w:pStyle w:val="Normal6"/>
              <w:rPr>
                <w:szCs w:val="24"/>
                <w:lang w:val="sk-SK"/>
              </w:rPr>
            </w:pPr>
            <w:r w:rsidRPr="001A282B">
              <w:rPr>
                <w:lang w:val="sk-SK"/>
              </w:rPr>
              <w:t>(54)</w:t>
            </w:r>
            <w:r w:rsidRPr="001A282B">
              <w:rPr>
                <w:lang w:val="sk-SK"/>
              </w:rPr>
              <w:tab/>
              <w:t>S cieľom zaistiť riadne vykonávanie nariadenia (EÚ) 2023/</w:t>
            </w:r>
            <w:r w:rsidRPr="001A282B">
              <w:rPr>
                <w:b/>
                <w:i/>
                <w:lang w:val="sk-SK"/>
              </w:rPr>
              <w:t>1542</w:t>
            </w:r>
            <w:r w:rsidRPr="001A282B">
              <w:rPr>
                <w:lang w:val="sk-SK"/>
              </w:rPr>
              <w:t xml:space="preserve"> sa z vozidla po skončení životnosti musia samostatne vybrať všetky batérie zabudované vo vozidlách a musia sa uskladniť na určenom mieste na ďalšie spracovanie.</w:t>
            </w:r>
          </w:p>
        </w:tc>
      </w:tr>
    </w:tbl>
    <w:p w14:paraId="164CFE6D" w14:textId="77777777" w:rsidR="00706634" w:rsidRPr="001A282B" w:rsidRDefault="00706634" w:rsidP="00706634"/>
    <w:p w14:paraId="22C96C4C" w14:textId="77777777" w:rsidR="00706634" w:rsidRPr="001A282B" w:rsidRDefault="00706634" w:rsidP="00706634">
      <w:pPr>
        <w:pStyle w:val="AMNumberTabs0"/>
        <w:keepNext/>
      </w:pPr>
      <w:r w:rsidRPr="001A282B">
        <w:t>Pozmeňujúci návrh</w:t>
      </w:r>
      <w:r w:rsidRPr="001A282B">
        <w:tab/>
      </w:r>
      <w:r w:rsidRPr="001A282B">
        <w:tab/>
        <w:t>50</w:t>
      </w:r>
    </w:p>
    <w:p w14:paraId="6A83B9ED" w14:textId="77777777" w:rsidR="00D05223" w:rsidRDefault="00D05223" w:rsidP="00706634">
      <w:pPr>
        <w:pStyle w:val="NormalBold"/>
        <w:keepNext/>
      </w:pPr>
    </w:p>
    <w:p w14:paraId="244C6B24" w14:textId="2EA77D6E" w:rsidR="00706634" w:rsidRPr="001A282B" w:rsidRDefault="00706634" w:rsidP="00706634">
      <w:pPr>
        <w:pStyle w:val="NormalBold"/>
        <w:keepNext/>
      </w:pPr>
      <w:r w:rsidRPr="001A282B">
        <w:t>Návrh nariadenia</w:t>
      </w:r>
    </w:p>
    <w:p w14:paraId="22B6FB27" w14:textId="77777777" w:rsidR="00706634" w:rsidRPr="001A282B" w:rsidRDefault="00706634" w:rsidP="00706634">
      <w:pPr>
        <w:pStyle w:val="NormalBold"/>
      </w:pPr>
      <w:r w:rsidRPr="001A282B">
        <w:t>Odôvodnenie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2669C1E" w14:textId="77777777" w:rsidTr="005B6058">
        <w:trPr>
          <w:jc w:val="center"/>
        </w:trPr>
        <w:tc>
          <w:tcPr>
            <w:tcW w:w="9752" w:type="dxa"/>
            <w:gridSpan w:val="2"/>
          </w:tcPr>
          <w:p w14:paraId="60CDCE0C" w14:textId="77777777" w:rsidR="00706634" w:rsidRPr="001A282B" w:rsidRDefault="00706634" w:rsidP="005B6058">
            <w:pPr>
              <w:keepNext/>
            </w:pPr>
          </w:p>
        </w:tc>
      </w:tr>
      <w:tr w:rsidR="00706634" w:rsidRPr="001A282B" w14:paraId="423BF6FA" w14:textId="77777777" w:rsidTr="005B6058">
        <w:trPr>
          <w:jc w:val="center"/>
        </w:trPr>
        <w:tc>
          <w:tcPr>
            <w:tcW w:w="4876" w:type="dxa"/>
          </w:tcPr>
          <w:p w14:paraId="45800B1B" w14:textId="77777777" w:rsidR="00706634" w:rsidRPr="001A282B" w:rsidRDefault="00706634" w:rsidP="005B6058">
            <w:pPr>
              <w:pStyle w:val="ColumnHeading"/>
              <w:keepNext/>
            </w:pPr>
            <w:r w:rsidRPr="001A282B">
              <w:t>Text predložený Komisiou</w:t>
            </w:r>
          </w:p>
        </w:tc>
        <w:tc>
          <w:tcPr>
            <w:tcW w:w="4876" w:type="dxa"/>
          </w:tcPr>
          <w:p w14:paraId="5C36ED57" w14:textId="77777777" w:rsidR="00706634" w:rsidRPr="001A282B" w:rsidRDefault="00706634" w:rsidP="005B6058">
            <w:pPr>
              <w:pStyle w:val="ColumnHeading"/>
              <w:keepNext/>
            </w:pPr>
            <w:r w:rsidRPr="001A282B">
              <w:t>Pozmeňujúci návrh</w:t>
            </w:r>
          </w:p>
        </w:tc>
      </w:tr>
      <w:tr w:rsidR="00706634" w:rsidRPr="001A282B" w14:paraId="77C55B06" w14:textId="77777777" w:rsidTr="005B6058">
        <w:trPr>
          <w:jc w:val="center"/>
        </w:trPr>
        <w:tc>
          <w:tcPr>
            <w:tcW w:w="4876" w:type="dxa"/>
          </w:tcPr>
          <w:p w14:paraId="117E9C88" w14:textId="77777777" w:rsidR="00706634" w:rsidRPr="001A282B" w:rsidRDefault="00706634" w:rsidP="005B6058">
            <w:pPr>
              <w:pStyle w:val="Normal6"/>
              <w:rPr>
                <w:lang w:val="sk-SK"/>
              </w:rPr>
            </w:pPr>
            <w:r w:rsidRPr="001A282B">
              <w:rPr>
                <w:lang w:val="sk-SK"/>
              </w:rPr>
              <w:t>(55)</w:t>
            </w:r>
            <w:r w:rsidRPr="001A282B">
              <w:rPr>
                <w:lang w:val="sk-SK"/>
              </w:rPr>
              <w:tab/>
              <w:t xml:space="preserve">V záujme maximalizácie potenciálu opätovného použitia, repasovania a renovovania častí a komponentov a zachovania vysokej hodnoty druhotných surovín, ktoré pochádzajú z vozidiel po skončení životnosti, by sa určité časti a komponenty mali z vozidla po skončení životnosti pred jeho drvením povinne odstrániť. Dotknuté časti a komponenty by sa mali odstrániť v rámci postupu ručného </w:t>
            </w:r>
            <w:r w:rsidRPr="001A282B">
              <w:rPr>
                <w:lang w:val="sk-SK"/>
              </w:rPr>
              <w:lastRenderedPageBreak/>
              <w:t xml:space="preserve">rozoberania alebo postupu poloautomatickej demontáže. </w:t>
            </w:r>
            <w:r w:rsidRPr="001A282B">
              <w:rPr>
                <w:b/>
                <w:i/>
                <w:lang w:val="sk-SK"/>
              </w:rPr>
              <w:t xml:space="preserve">Na stimuláciu pokroku </w:t>
            </w:r>
            <w:r w:rsidRPr="001A282B">
              <w:rPr>
                <w:lang w:val="sk-SK"/>
              </w:rPr>
              <w:t>v</w:t>
            </w:r>
            <w:r w:rsidRPr="001A282B">
              <w:rPr>
                <w:b/>
                <w:i/>
                <w:lang w:val="sk-SK"/>
              </w:rPr>
              <w:t> technológiách rozoberania, triedenia, drvenia a po drvení</w:t>
            </w:r>
            <w:r w:rsidRPr="001A282B">
              <w:rPr>
                <w:lang w:val="sk-SK"/>
              </w:rPr>
              <w:t xml:space="preserve"> by mala existovať možnosť odchýliť sa od požiadavky povinného odstránenia častí a komponentov v určitých výnimočných prípadoch.</w:t>
            </w:r>
            <w:r w:rsidRPr="001A282B">
              <w:rPr>
                <w:b/>
                <w:i/>
                <w:lang w:val="sk-SK"/>
              </w:rPr>
              <w:t xml:space="preserve"> Malo by sa</w:t>
            </w:r>
            <w:r w:rsidRPr="001A282B">
              <w:rPr>
                <w:lang w:val="sk-SK"/>
              </w:rPr>
              <w:t xml:space="preserve"> preukázať, že dotknuté časti a komponenty možno týmito technológiami odstrániť rovnako účinne ako ručnými alebo poloautomatickými postupmi a bez toho, aby sa znížila kvalita výsledných frakcií spracovania. S cieľom zohľadniť technický a vedecký pokrok by sa mala na Komisiu delegovať právomoc prijímať akty v súlade s článkom 290 Zmluvy o fungovaní Európskej únie, pokiaľ ide o zmenu prílohy VII.</w:t>
            </w:r>
          </w:p>
        </w:tc>
        <w:tc>
          <w:tcPr>
            <w:tcW w:w="4876" w:type="dxa"/>
          </w:tcPr>
          <w:p w14:paraId="4147BA5D" w14:textId="77777777" w:rsidR="00706634" w:rsidRPr="001A282B" w:rsidRDefault="00706634" w:rsidP="005B6058">
            <w:pPr>
              <w:pStyle w:val="Normal6"/>
              <w:rPr>
                <w:szCs w:val="24"/>
                <w:lang w:val="sk-SK"/>
              </w:rPr>
            </w:pPr>
            <w:r w:rsidRPr="001A282B">
              <w:rPr>
                <w:lang w:val="sk-SK"/>
              </w:rPr>
              <w:lastRenderedPageBreak/>
              <w:t>(55)</w:t>
            </w:r>
            <w:r w:rsidRPr="001A282B">
              <w:rPr>
                <w:lang w:val="sk-SK"/>
              </w:rPr>
              <w:tab/>
              <w:t xml:space="preserve">V záujme maximalizácie potenciálu opätovného použitia, repasovania a renovovania častí a komponentov a zachovania vysokej hodnoty druhotných surovín, ktoré pochádzajú z vozidiel po skončení životnosti, by sa určité časti a komponenty mali z vozidla po skončení životnosti pred jeho drvením povinne odstrániť. Dotknuté časti a komponenty by sa mali odstrániť v rámci postupu ručného </w:t>
            </w:r>
            <w:r w:rsidRPr="001A282B">
              <w:rPr>
                <w:lang w:val="sk-SK"/>
              </w:rPr>
              <w:lastRenderedPageBreak/>
              <w:t>rozoberania alebo postupu poloautomatickej demontáže. V určitých výnimočných prípadoch by mala existovať možnosť odchýliť sa od požiadavky povinného odstránenia častí a komponentov</w:t>
            </w:r>
            <w:r w:rsidRPr="001A282B">
              <w:rPr>
                <w:b/>
                <w:i/>
                <w:lang w:val="sk-SK"/>
              </w:rPr>
              <w:t>, okrem iného ak na trhu neexistuje dopyt po opätovnom použití, repasovaní alebo renovácii, alebo ak je autorizované zariadenie na spracovanie schopné</w:t>
            </w:r>
            <w:r w:rsidRPr="001A282B">
              <w:rPr>
                <w:lang w:val="sk-SK"/>
              </w:rPr>
              <w:t xml:space="preserve"> preukázať, že dotknuté časti a komponenty možno týmito technológiami odstrániť rovnako účinne ako ručnými alebo poloautomatickými postupmi a bez toho, aby sa znížila kvalita výsledných frakcií spracovania</w:t>
            </w:r>
            <w:r w:rsidRPr="001A282B">
              <w:rPr>
                <w:b/>
                <w:i/>
                <w:lang w:val="sk-SK"/>
              </w:rPr>
              <w:t>. Na tento účel by mala Komisia vymedziť kritériá pre drvenie s iným odpadom a limitné hodnoty na zvýšenie kvality výstupných frakcií</w:t>
            </w:r>
            <w:r w:rsidRPr="001A282B">
              <w:rPr>
                <w:lang w:val="sk-SK"/>
              </w:rPr>
              <w:t xml:space="preserve">. S cieľom zohľadniť technický a vedecký pokrok by sa mala na Komisiu delegovať právomoc prijímať akty v súlade s článkom 290 Zmluvy o fungovaní Európskej únie, pokiaľ ide o zmenu prílohy VII </w:t>
            </w:r>
            <w:r w:rsidRPr="001A282B">
              <w:rPr>
                <w:b/>
                <w:i/>
                <w:lang w:val="sk-SK"/>
              </w:rPr>
              <w:t>a doplnenie tohto nariadenia stanovením požiadaviek na kvalitu výstupných frakcií drvenia</w:t>
            </w:r>
            <w:r w:rsidRPr="001A282B">
              <w:rPr>
                <w:lang w:val="sk-SK"/>
              </w:rPr>
              <w:t>.</w:t>
            </w:r>
          </w:p>
        </w:tc>
      </w:tr>
    </w:tbl>
    <w:p w14:paraId="6941DBD4" w14:textId="77777777" w:rsidR="00706634" w:rsidRPr="001A282B" w:rsidRDefault="00706634" w:rsidP="00706634"/>
    <w:p w14:paraId="1E9B4E87" w14:textId="77777777" w:rsidR="00706634" w:rsidRPr="001A282B" w:rsidRDefault="00706634" w:rsidP="00706634">
      <w:pPr>
        <w:pStyle w:val="AMNumberTabs0"/>
        <w:keepNext/>
      </w:pPr>
      <w:r w:rsidRPr="001A282B">
        <w:t>Pozmeňujúci návrh</w:t>
      </w:r>
      <w:r w:rsidRPr="001A282B">
        <w:tab/>
      </w:r>
      <w:r w:rsidRPr="001A282B">
        <w:tab/>
        <w:t>51</w:t>
      </w:r>
    </w:p>
    <w:p w14:paraId="0966C186" w14:textId="77777777" w:rsidR="004A0372" w:rsidRDefault="004A0372" w:rsidP="00706634">
      <w:pPr>
        <w:pStyle w:val="NormalBold"/>
        <w:keepNext/>
      </w:pPr>
    </w:p>
    <w:p w14:paraId="472043D8" w14:textId="57DB0BF6" w:rsidR="00706634" w:rsidRPr="001A282B" w:rsidRDefault="00706634" w:rsidP="00706634">
      <w:pPr>
        <w:pStyle w:val="NormalBold"/>
        <w:keepNext/>
      </w:pPr>
      <w:r w:rsidRPr="001A282B">
        <w:t>Návrh nariadenia</w:t>
      </w:r>
    </w:p>
    <w:p w14:paraId="3BD79527" w14:textId="77777777" w:rsidR="00706634" w:rsidRPr="001A282B" w:rsidRDefault="00706634" w:rsidP="00706634">
      <w:pPr>
        <w:pStyle w:val="NormalBold"/>
      </w:pPr>
      <w:r w:rsidRPr="001A282B">
        <w:t>Odôvodnenie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746A860" w14:textId="77777777" w:rsidTr="005B6058">
        <w:trPr>
          <w:jc w:val="center"/>
        </w:trPr>
        <w:tc>
          <w:tcPr>
            <w:tcW w:w="9752" w:type="dxa"/>
            <w:gridSpan w:val="2"/>
          </w:tcPr>
          <w:p w14:paraId="5881D148" w14:textId="77777777" w:rsidR="00706634" w:rsidRPr="001A282B" w:rsidRDefault="00706634" w:rsidP="005B6058">
            <w:pPr>
              <w:keepNext/>
            </w:pPr>
          </w:p>
        </w:tc>
      </w:tr>
      <w:tr w:rsidR="00706634" w:rsidRPr="001A282B" w14:paraId="170407D9" w14:textId="77777777" w:rsidTr="005B6058">
        <w:trPr>
          <w:jc w:val="center"/>
        </w:trPr>
        <w:tc>
          <w:tcPr>
            <w:tcW w:w="4876" w:type="dxa"/>
          </w:tcPr>
          <w:p w14:paraId="3CB62FF6" w14:textId="77777777" w:rsidR="00706634" w:rsidRPr="001A282B" w:rsidRDefault="00706634" w:rsidP="005B6058">
            <w:pPr>
              <w:pStyle w:val="ColumnHeading"/>
              <w:keepNext/>
            </w:pPr>
            <w:r w:rsidRPr="001A282B">
              <w:t>Text predložený Komisiou</w:t>
            </w:r>
          </w:p>
        </w:tc>
        <w:tc>
          <w:tcPr>
            <w:tcW w:w="4876" w:type="dxa"/>
          </w:tcPr>
          <w:p w14:paraId="345AB5FA" w14:textId="77777777" w:rsidR="00706634" w:rsidRPr="001A282B" w:rsidRDefault="00706634" w:rsidP="005B6058">
            <w:pPr>
              <w:pStyle w:val="ColumnHeading"/>
              <w:keepNext/>
            </w:pPr>
            <w:r w:rsidRPr="001A282B">
              <w:t>Pozmeňujúci návrh</w:t>
            </w:r>
          </w:p>
        </w:tc>
      </w:tr>
      <w:tr w:rsidR="00706634" w:rsidRPr="001A282B" w14:paraId="414B9157" w14:textId="77777777" w:rsidTr="005B6058">
        <w:trPr>
          <w:jc w:val="center"/>
        </w:trPr>
        <w:tc>
          <w:tcPr>
            <w:tcW w:w="4876" w:type="dxa"/>
          </w:tcPr>
          <w:p w14:paraId="10ADC303" w14:textId="77777777" w:rsidR="00706634" w:rsidRPr="001A282B" w:rsidRDefault="00706634" w:rsidP="005B6058">
            <w:pPr>
              <w:pStyle w:val="Normal6"/>
              <w:rPr>
                <w:lang w:val="sk-SK"/>
              </w:rPr>
            </w:pPr>
            <w:r w:rsidRPr="001A282B">
              <w:rPr>
                <w:lang w:val="sk-SK"/>
              </w:rPr>
              <w:t>(57)</w:t>
            </w:r>
            <w:r w:rsidRPr="001A282B">
              <w:rPr>
                <w:lang w:val="sk-SK"/>
              </w:rPr>
              <w:tab/>
              <w:t>V nariadení (EÚ) 2023/</w:t>
            </w:r>
            <w:r w:rsidRPr="001A282B">
              <w:rPr>
                <w:b/>
                <w:i/>
                <w:lang w:val="sk-SK"/>
              </w:rPr>
              <w:t>[batérie]</w:t>
            </w:r>
            <w:r w:rsidRPr="001A282B">
              <w:rPr>
                <w:lang w:val="sk-SK"/>
              </w:rPr>
              <w:t xml:space="preserve"> sa stanovujú pravidlá týkajúce sa udržateľnosti, výkonnosti, bezpečnosti, zberu, recyklácie a druhotného využitia batérií, ako aj pravidlá týkajúce sa informácií o odstránení batérií pre hospodárske subjekty. V tomto nariadení by sa mala zohľadniť možnosť druhotného využitia batérií, a to vylúčením batérie pre elektrické vozidlo zo základných častí alebo komponentov s cieľom umožniť bezplatné odovzdanie vozidla na spracovanie bez batérie pre elektrické vozidlo.</w:t>
            </w:r>
          </w:p>
        </w:tc>
        <w:tc>
          <w:tcPr>
            <w:tcW w:w="4876" w:type="dxa"/>
          </w:tcPr>
          <w:p w14:paraId="751EFFE3" w14:textId="77777777" w:rsidR="00706634" w:rsidRPr="001A282B" w:rsidRDefault="00706634" w:rsidP="005B6058">
            <w:pPr>
              <w:pStyle w:val="Normal6"/>
              <w:rPr>
                <w:szCs w:val="24"/>
                <w:lang w:val="sk-SK"/>
              </w:rPr>
            </w:pPr>
            <w:r w:rsidRPr="001A282B">
              <w:rPr>
                <w:lang w:val="sk-SK"/>
              </w:rPr>
              <w:t>(57)</w:t>
            </w:r>
            <w:r w:rsidRPr="001A282B">
              <w:rPr>
                <w:lang w:val="sk-SK"/>
              </w:rPr>
              <w:tab/>
              <w:t>V nariadení (EÚ) 2023/</w:t>
            </w:r>
            <w:r w:rsidRPr="001A282B">
              <w:rPr>
                <w:b/>
                <w:i/>
                <w:lang w:val="sk-SK"/>
              </w:rPr>
              <w:t>1542</w:t>
            </w:r>
            <w:r w:rsidRPr="001A282B">
              <w:rPr>
                <w:lang w:val="sk-SK"/>
              </w:rPr>
              <w:t xml:space="preserve"> sa stanovujú pravidlá týkajúce sa udržateľnosti, výkonnosti, bezpečnosti, zberu, recyklácie a druhotného využitia batérií, ako aj pravidlá týkajúce sa informácií o odstránení batérií pre hospodárske subjekty. V tomto nariadení by sa mala zohľadniť možnosť druhotného využitia batérií, a to vylúčením batérie pre elektrické vozidlo zo základných častí alebo komponentov s cieľom umožniť bezplatné odovzdanie vozidla na spracovanie bez batérie pre elektrické vozidlo</w:t>
            </w:r>
            <w:r w:rsidRPr="001A282B">
              <w:rPr>
                <w:b/>
                <w:i/>
                <w:lang w:val="sk-SK"/>
              </w:rPr>
              <w:t xml:space="preserve">, ak posledný vlastník predloží dokumentáciu, ktorá dokazuje, že s </w:t>
            </w:r>
            <w:r w:rsidRPr="001A282B">
              <w:rPr>
                <w:b/>
                <w:i/>
                <w:lang w:val="sk-SK"/>
              </w:rPr>
              <w:lastRenderedPageBreak/>
              <w:t>batériou manipuloval profesionálny prevádzkovateľ v súlade s nariadením (EÚ) 2023/1542</w:t>
            </w:r>
            <w:r w:rsidRPr="001A282B">
              <w:rPr>
                <w:lang w:val="sk-SK"/>
              </w:rPr>
              <w:t>.</w:t>
            </w:r>
          </w:p>
        </w:tc>
      </w:tr>
    </w:tbl>
    <w:p w14:paraId="0B138369" w14:textId="77777777" w:rsidR="00706634" w:rsidRPr="001A282B" w:rsidRDefault="00706634" w:rsidP="00706634"/>
    <w:p w14:paraId="06A50D98" w14:textId="77777777" w:rsidR="00706634" w:rsidRPr="001A282B" w:rsidRDefault="00706634" w:rsidP="00706634">
      <w:pPr>
        <w:pStyle w:val="AMNumberTabs0"/>
        <w:keepNext/>
      </w:pPr>
      <w:r w:rsidRPr="001A282B">
        <w:t>Pozmeňujúci návrh</w:t>
      </w:r>
      <w:r w:rsidRPr="001A282B">
        <w:tab/>
      </w:r>
      <w:r w:rsidRPr="001A282B">
        <w:tab/>
        <w:t>52</w:t>
      </w:r>
    </w:p>
    <w:p w14:paraId="121232FB" w14:textId="77777777" w:rsidR="004A0372" w:rsidRDefault="004A0372" w:rsidP="00706634">
      <w:pPr>
        <w:pStyle w:val="NormalBold"/>
        <w:keepNext/>
      </w:pPr>
    </w:p>
    <w:p w14:paraId="05072769" w14:textId="461AED66" w:rsidR="00706634" w:rsidRPr="001A282B" w:rsidRDefault="00706634" w:rsidP="00706634">
      <w:pPr>
        <w:pStyle w:val="NormalBold"/>
        <w:keepNext/>
      </w:pPr>
      <w:r w:rsidRPr="001A282B">
        <w:t>Návrh nariadenia</w:t>
      </w:r>
    </w:p>
    <w:p w14:paraId="7E7F9A8B" w14:textId="77777777" w:rsidR="00706634" w:rsidRPr="001A282B" w:rsidRDefault="00706634" w:rsidP="00706634">
      <w:pPr>
        <w:pStyle w:val="NormalBold"/>
      </w:pPr>
      <w:r w:rsidRPr="001A282B">
        <w:t>Odôvodnenie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86ECE5" w14:textId="77777777" w:rsidTr="005B6058">
        <w:trPr>
          <w:jc w:val="center"/>
        </w:trPr>
        <w:tc>
          <w:tcPr>
            <w:tcW w:w="9752" w:type="dxa"/>
            <w:gridSpan w:val="2"/>
          </w:tcPr>
          <w:p w14:paraId="0058B791" w14:textId="77777777" w:rsidR="00706634" w:rsidRPr="001A282B" w:rsidRDefault="00706634" w:rsidP="005B6058">
            <w:pPr>
              <w:keepNext/>
            </w:pPr>
          </w:p>
        </w:tc>
      </w:tr>
      <w:tr w:rsidR="00706634" w:rsidRPr="001A282B" w14:paraId="632AD2AB" w14:textId="77777777" w:rsidTr="005B6058">
        <w:trPr>
          <w:jc w:val="center"/>
        </w:trPr>
        <w:tc>
          <w:tcPr>
            <w:tcW w:w="4876" w:type="dxa"/>
          </w:tcPr>
          <w:p w14:paraId="613B0860" w14:textId="77777777" w:rsidR="00706634" w:rsidRPr="001A282B" w:rsidRDefault="00706634" w:rsidP="005B6058">
            <w:pPr>
              <w:pStyle w:val="ColumnHeading"/>
              <w:keepNext/>
            </w:pPr>
            <w:r w:rsidRPr="001A282B">
              <w:t>Text predložený Komisiou</w:t>
            </w:r>
          </w:p>
        </w:tc>
        <w:tc>
          <w:tcPr>
            <w:tcW w:w="4876" w:type="dxa"/>
          </w:tcPr>
          <w:p w14:paraId="30BD246A" w14:textId="77777777" w:rsidR="00706634" w:rsidRPr="001A282B" w:rsidRDefault="00706634" w:rsidP="005B6058">
            <w:pPr>
              <w:pStyle w:val="ColumnHeading"/>
              <w:keepNext/>
            </w:pPr>
            <w:r w:rsidRPr="001A282B">
              <w:t>Pozmeňujúci návrh</w:t>
            </w:r>
          </w:p>
        </w:tc>
      </w:tr>
      <w:tr w:rsidR="00706634" w:rsidRPr="001A282B" w14:paraId="04618BA1" w14:textId="77777777" w:rsidTr="005B6058">
        <w:trPr>
          <w:jc w:val="center"/>
        </w:trPr>
        <w:tc>
          <w:tcPr>
            <w:tcW w:w="4876" w:type="dxa"/>
          </w:tcPr>
          <w:p w14:paraId="7CE0D3FE" w14:textId="77777777" w:rsidR="00706634" w:rsidRPr="001A282B" w:rsidRDefault="00706634" w:rsidP="005B6058">
            <w:pPr>
              <w:pStyle w:val="Normal6"/>
              <w:rPr>
                <w:lang w:val="sk-SK"/>
              </w:rPr>
            </w:pPr>
            <w:r w:rsidRPr="001A282B">
              <w:rPr>
                <w:lang w:val="sk-SK"/>
              </w:rPr>
              <w:t>(58)</w:t>
            </w:r>
            <w:r w:rsidRPr="001A282B">
              <w:rPr>
                <w:lang w:val="sk-SK"/>
              </w:rPr>
              <w:tab/>
              <w:t>Keďže sa uznáva potenciál repasovania a renovovania v automobilovom odvetví a ich prínos k obehovému hospodárstvu, je potrebné zabezpečiť právnu zrozumiteľnosť pre hospodárske subjekty pôsobiace v tomto odvetví. Malo by sa preto objasniť, že časti a komponenty odstránené z vozidla po skončení životnosti, ktoré sú vhodné na opätovné použitie, repasovanie alebo renovovanie, by sa nemali považovať za odpad. Toto je nevyhnutné na uľahčenie prepravy, dopravy alebo akéhokoľvek iného prenosu takýchto častí a komponentov. Príslušné vnútroštátne orgány by mali mať možnosť vyžadovať od autorizovaného zariadenia na spracovanie, ktoré odstránilo dotknutú časť alebo dotknutý komponent, dokumentáciu, v ktorej sa prostredníctvom osobitného posúdenia potvrdzuje technická vhodnosť príslušných častí a komponentov na repasovanie, renovovanie alebo opätovné použitie.</w:t>
            </w:r>
          </w:p>
        </w:tc>
        <w:tc>
          <w:tcPr>
            <w:tcW w:w="4876" w:type="dxa"/>
          </w:tcPr>
          <w:p w14:paraId="5831AA5D" w14:textId="77777777" w:rsidR="00706634" w:rsidRPr="001A282B" w:rsidRDefault="00706634" w:rsidP="005B6058">
            <w:pPr>
              <w:pStyle w:val="Normal6"/>
              <w:rPr>
                <w:szCs w:val="24"/>
                <w:lang w:val="sk-SK"/>
              </w:rPr>
            </w:pPr>
            <w:r w:rsidRPr="001A282B">
              <w:rPr>
                <w:lang w:val="sk-SK"/>
              </w:rPr>
              <w:t>(58)</w:t>
            </w:r>
            <w:r w:rsidRPr="001A282B">
              <w:rPr>
                <w:lang w:val="sk-SK"/>
              </w:rPr>
              <w:tab/>
              <w:t xml:space="preserve">Keďže sa uznáva potenciál repasovania a renovovania v automobilovom odvetví a ich prínos k obehovému hospodárstvu, je potrebné zabezpečiť právnu zrozumiteľnosť pre hospodárske subjekty pôsobiace v tomto odvetví. Malo by sa preto objasniť, že časti a komponenty odstránené z vozidla po skončení životnosti </w:t>
            </w:r>
            <w:r w:rsidRPr="001A282B">
              <w:rPr>
                <w:b/>
                <w:i/>
                <w:lang w:val="sk-SK"/>
              </w:rPr>
              <w:t>alebo počas fázy používania vozidla vrátane tých, ktoré boli odstránené počas opravy a údržby</w:t>
            </w:r>
            <w:r w:rsidRPr="001A282B">
              <w:rPr>
                <w:lang w:val="sk-SK"/>
              </w:rPr>
              <w:t>, ktoré sú vhodné na opätovné použitie, repasovanie alebo renovovanie, by sa nemali považovať za odpad. Toto je nevyhnutné na uľahčenie prepravy, dopravy alebo akéhokoľvek iného prenosu takýchto častí a komponentov.</w:t>
            </w:r>
            <w:r w:rsidRPr="001A282B">
              <w:rPr>
                <w:b/>
                <w:i/>
                <w:lang w:val="sk-SK"/>
              </w:rPr>
              <w:t xml:space="preserve"> Na druhej strane, časti a komponenty, ktoré nie sú vhodné na opätovné použitie, repasovanie alebo renovovanie, by sa mali považovať za odpad a ich vývoz by mal podliehať ustanoveniam nariadenia Európskeho parlamentu a Rady (EÚ) 2024/1157</w:t>
            </w:r>
            <w:r w:rsidRPr="001A282B">
              <w:rPr>
                <w:b/>
                <w:i/>
                <w:vertAlign w:val="superscript"/>
                <w:lang w:val="sk-SK"/>
              </w:rPr>
              <w:t>1a</w:t>
            </w:r>
            <w:r w:rsidRPr="001A282B">
              <w:rPr>
                <w:lang w:val="sk-SK"/>
              </w:rPr>
              <w:t>. Príslušné vnútroštátne orgány by mali mať možnosť vyžadovať od autorizovaného zariadenia na spracovanie, ktoré odstránilo dotknutú časť alebo dotknutý komponent, dokumentáciu, v ktorej sa prostredníctvom osobitného posúdenia potvrdzuje technická vhodnosť príslušných častí a komponentov na repasovanie, renovovanie alebo opätovné použitie.</w:t>
            </w:r>
          </w:p>
        </w:tc>
      </w:tr>
      <w:tr w:rsidR="00706634" w:rsidRPr="001A282B" w14:paraId="3609F5BA" w14:textId="77777777" w:rsidTr="005B6058">
        <w:trPr>
          <w:jc w:val="center"/>
        </w:trPr>
        <w:tc>
          <w:tcPr>
            <w:tcW w:w="4876" w:type="dxa"/>
          </w:tcPr>
          <w:p w14:paraId="2D364ACC" w14:textId="77777777" w:rsidR="00706634" w:rsidRPr="001A282B" w:rsidRDefault="00706634" w:rsidP="005B6058">
            <w:pPr>
              <w:pStyle w:val="Normal6"/>
              <w:rPr>
                <w:lang w:val="sk-SK"/>
              </w:rPr>
            </w:pPr>
          </w:p>
        </w:tc>
        <w:tc>
          <w:tcPr>
            <w:tcW w:w="4876" w:type="dxa"/>
          </w:tcPr>
          <w:p w14:paraId="16E04D80" w14:textId="77777777" w:rsidR="00706634" w:rsidRPr="001A282B" w:rsidRDefault="00706634" w:rsidP="005B6058">
            <w:pPr>
              <w:pStyle w:val="Normal6"/>
              <w:rPr>
                <w:b/>
                <w:i/>
                <w:vertAlign w:val="superscript"/>
                <w:lang w:val="sk-SK"/>
              </w:rPr>
            </w:pPr>
            <w:r w:rsidRPr="001A282B">
              <w:rPr>
                <w:lang w:val="sk-SK"/>
              </w:rPr>
              <w:t>__________________</w:t>
            </w:r>
          </w:p>
        </w:tc>
      </w:tr>
      <w:tr w:rsidR="00706634" w:rsidRPr="001A282B" w14:paraId="64EBAADE" w14:textId="77777777" w:rsidTr="005B6058">
        <w:trPr>
          <w:jc w:val="center"/>
        </w:trPr>
        <w:tc>
          <w:tcPr>
            <w:tcW w:w="4876" w:type="dxa"/>
          </w:tcPr>
          <w:p w14:paraId="3724AC53" w14:textId="77777777" w:rsidR="00706634" w:rsidRPr="001A282B" w:rsidRDefault="00706634" w:rsidP="005B6058">
            <w:pPr>
              <w:pStyle w:val="Normal6"/>
              <w:rPr>
                <w:lang w:val="sk-SK"/>
              </w:rPr>
            </w:pPr>
          </w:p>
        </w:tc>
        <w:tc>
          <w:tcPr>
            <w:tcW w:w="4876" w:type="dxa"/>
          </w:tcPr>
          <w:p w14:paraId="14F3B822" w14:textId="77777777" w:rsidR="00706634" w:rsidRPr="001A282B" w:rsidRDefault="00706634" w:rsidP="005B6058">
            <w:pPr>
              <w:pStyle w:val="Normal6"/>
              <w:rPr>
                <w:b/>
                <w:i/>
                <w:lang w:val="sk-SK"/>
              </w:rPr>
            </w:pPr>
            <w:r w:rsidRPr="001A282B">
              <w:rPr>
                <w:b/>
                <w:i/>
                <w:vertAlign w:val="superscript"/>
                <w:lang w:val="sk-SK"/>
              </w:rPr>
              <w:t>1a</w:t>
            </w:r>
            <w:r w:rsidRPr="001A282B">
              <w:rPr>
                <w:b/>
                <w:i/>
                <w:lang w:val="sk-SK"/>
              </w:rPr>
              <w:t xml:space="preserve"> Nariadenie Európskeho parlamentu a Rady (EÚ) 2024/1157 z 11. apríla 2024 o preprave odpadu, ktorým sa menia nariadenia (EÚ) č. 1257/2013 a (EÚ) </w:t>
            </w:r>
            <w:r w:rsidRPr="001A282B">
              <w:rPr>
                <w:b/>
                <w:i/>
                <w:lang w:val="sk-SK"/>
              </w:rPr>
              <w:lastRenderedPageBreak/>
              <w:t>2020/1056 a zrušuje nariadenie (ES) č. 1013/2006 (Ú. v. EÚ L, 2024/1157, 30.4.2024, ELI: http://data.europa.eu/eli/reg/2024/1157/oj).</w:t>
            </w:r>
          </w:p>
        </w:tc>
      </w:tr>
    </w:tbl>
    <w:p w14:paraId="40070188" w14:textId="77777777" w:rsidR="00706634" w:rsidRPr="001A282B" w:rsidRDefault="00706634" w:rsidP="00706634"/>
    <w:p w14:paraId="67D2940C" w14:textId="77777777" w:rsidR="00706634" w:rsidRPr="001A282B" w:rsidRDefault="00706634" w:rsidP="00706634">
      <w:pPr>
        <w:pStyle w:val="AMNumberTabs0"/>
        <w:keepNext/>
      </w:pPr>
      <w:r w:rsidRPr="001A282B">
        <w:t>Pozmeňujúci návrh</w:t>
      </w:r>
      <w:r w:rsidRPr="001A282B">
        <w:tab/>
      </w:r>
      <w:r w:rsidRPr="001A282B">
        <w:tab/>
        <w:t>53</w:t>
      </w:r>
    </w:p>
    <w:p w14:paraId="5F42960B" w14:textId="77777777" w:rsidR="004A0372" w:rsidRDefault="004A0372" w:rsidP="00706634">
      <w:pPr>
        <w:pStyle w:val="NormalBold"/>
        <w:keepNext/>
      </w:pPr>
    </w:p>
    <w:p w14:paraId="148681CE" w14:textId="07B253B9" w:rsidR="00706634" w:rsidRPr="001A282B" w:rsidRDefault="00706634" w:rsidP="00706634">
      <w:pPr>
        <w:pStyle w:val="NormalBold"/>
        <w:keepNext/>
      </w:pPr>
      <w:r w:rsidRPr="001A282B">
        <w:t>Návrh nariadenia</w:t>
      </w:r>
    </w:p>
    <w:p w14:paraId="072E6F77" w14:textId="77777777" w:rsidR="00706634" w:rsidRPr="001A282B" w:rsidRDefault="00706634" w:rsidP="00706634">
      <w:pPr>
        <w:pStyle w:val="NormalBold"/>
      </w:pPr>
      <w:r w:rsidRPr="001A282B">
        <w:t>Odôvodnenie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AB4D678" w14:textId="77777777" w:rsidTr="005B6058">
        <w:trPr>
          <w:jc w:val="center"/>
        </w:trPr>
        <w:tc>
          <w:tcPr>
            <w:tcW w:w="9752" w:type="dxa"/>
            <w:gridSpan w:val="2"/>
          </w:tcPr>
          <w:p w14:paraId="1B76E17A" w14:textId="77777777" w:rsidR="00706634" w:rsidRPr="001A282B" w:rsidRDefault="00706634" w:rsidP="005B6058">
            <w:pPr>
              <w:keepNext/>
            </w:pPr>
          </w:p>
        </w:tc>
      </w:tr>
      <w:tr w:rsidR="00706634" w:rsidRPr="001A282B" w14:paraId="264447E2" w14:textId="77777777" w:rsidTr="005B6058">
        <w:trPr>
          <w:jc w:val="center"/>
        </w:trPr>
        <w:tc>
          <w:tcPr>
            <w:tcW w:w="4876" w:type="dxa"/>
          </w:tcPr>
          <w:p w14:paraId="46948891" w14:textId="77777777" w:rsidR="00706634" w:rsidRPr="001A282B" w:rsidRDefault="00706634" w:rsidP="005B6058">
            <w:pPr>
              <w:pStyle w:val="ColumnHeading"/>
              <w:keepNext/>
            </w:pPr>
            <w:r w:rsidRPr="001A282B">
              <w:t>Text predložený Komisiou</w:t>
            </w:r>
          </w:p>
        </w:tc>
        <w:tc>
          <w:tcPr>
            <w:tcW w:w="4876" w:type="dxa"/>
          </w:tcPr>
          <w:p w14:paraId="4B480DBF" w14:textId="77777777" w:rsidR="00706634" w:rsidRPr="001A282B" w:rsidRDefault="00706634" w:rsidP="005B6058">
            <w:pPr>
              <w:pStyle w:val="ColumnHeading"/>
              <w:keepNext/>
            </w:pPr>
            <w:r w:rsidRPr="001A282B">
              <w:t>Pozmeňujúci návrh</w:t>
            </w:r>
          </w:p>
        </w:tc>
      </w:tr>
      <w:tr w:rsidR="00706634" w:rsidRPr="001A282B" w14:paraId="33B41155" w14:textId="77777777" w:rsidTr="005B6058">
        <w:trPr>
          <w:jc w:val="center"/>
        </w:trPr>
        <w:tc>
          <w:tcPr>
            <w:tcW w:w="4876" w:type="dxa"/>
          </w:tcPr>
          <w:p w14:paraId="2486675E" w14:textId="77777777" w:rsidR="00706634" w:rsidRPr="001A282B" w:rsidRDefault="00706634" w:rsidP="005B6058">
            <w:pPr>
              <w:pStyle w:val="Normal6"/>
              <w:rPr>
                <w:lang w:val="sk-SK"/>
              </w:rPr>
            </w:pPr>
            <w:r w:rsidRPr="001A282B">
              <w:rPr>
                <w:lang w:val="sk-SK"/>
              </w:rPr>
              <w:t>(61)</w:t>
            </w:r>
            <w:r w:rsidRPr="001A282B">
              <w:rPr>
                <w:lang w:val="sk-SK"/>
              </w:rPr>
              <w:tab/>
              <w:t>S cieľom podporiť rozvoj a riadne fungovanie trhu s opätovne použiteľnými, renovovanými a repasovanými časťami a komponentmi v Únii by sa členské štáty mali podnecovať v prijímaní potrebných stimulov na vnútroštátnej úrovni, aby sa podporilo opätovné použitie, renovácia a repasovanie častí a komponentov, či už boli odstránené počas fázy používania vozidla alebo fázy po skončení jeho životnosti. Komisia by mala uľahčiť výmenu informácií medzi členskými štátmi šírením osvedčených postupov týkajúcich sa stimulov prijatých na vnútroštátnej úrovni s cieľom monitorovať ich účinnosť.</w:t>
            </w:r>
          </w:p>
        </w:tc>
        <w:tc>
          <w:tcPr>
            <w:tcW w:w="4876" w:type="dxa"/>
          </w:tcPr>
          <w:p w14:paraId="533858D0" w14:textId="77777777" w:rsidR="00706634" w:rsidRPr="001A282B" w:rsidRDefault="00706634" w:rsidP="005B6058">
            <w:pPr>
              <w:pStyle w:val="Normal6"/>
              <w:rPr>
                <w:szCs w:val="24"/>
                <w:lang w:val="sk-SK"/>
              </w:rPr>
            </w:pPr>
            <w:r w:rsidRPr="001A282B">
              <w:rPr>
                <w:lang w:val="sk-SK"/>
              </w:rPr>
              <w:t>(61)</w:t>
            </w:r>
            <w:r w:rsidRPr="001A282B">
              <w:rPr>
                <w:lang w:val="sk-SK"/>
              </w:rPr>
              <w:tab/>
              <w:t>S cieľom podporiť rozvoj a riadne fungovanie trhu s opätovne použiteľnými, renovovanými</w:t>
            </w:r>
            <w:r w:rsidRPr="001A282B">
              <w:rPr>
                <w:b/>
                <w:i/>
                <w:lang w:val="sk-SK"/>
              </w:rPr>
              <w:t>, modernizovanými</w:t>
            </w:r>
            <w:r w:rsidRPr="001A282B">
              <w:rPr>
                <w:lang w:val="sk-SK"/>
              </w:rPr>
              <w:t xml:space="preserve"> a repasovanými časťami a komponentmi v Únii by sa členské štáty mali podnecovať v prijímaní potrebných stimulov na vnútroštátnej úrovni, aby sa podporilo opätovné použitie, renovácia</w:t>
            </w:r>
            <w:r w:rsidRPr="001A282B">
              <w:rPr>
                <w:b/>
                <w:i/>
                <w:lang w:val="sk-SK"/>
              </w:rPr>
              <w:t>, modernizácia</w:t>
            </w:r>
            <w:r w:rsidRPr="001A282B">
              <w:rPr>
                <w:lang w:val="sk-SK"/>
              </w:rPr>
              <w:t xml:space="preserve"> a repasovanie častí a komponentov, či už boli odstránené počas fázy používania vozidla alebo fázy po skončení jeho životnosti. Komisia by mala uľahčiť výmenu informácií medzi členskými štátmi šírením osvedčených postupov týkajúcich sa stimulov prijatých na vnútroštátnej úrovni s cieľom monitorovať ich účinnosť. </w:t>
            </w:r>
            <w:r w:rsidRPr="001A282B">
              <w:rPr>
                <w:b/>
                <w:i/>
                <w:lang w:val="sk-SK"/>
              </w:rPr>
              <w:t>Výmena údajov by sa mala uskutočniť bez zbytočného odkladu.</w:t>
            </w:r>
          </w:p>
        </w:tc>
      </w:tr>
    </w:tbl>
    <w:p w14:paraId="1E09C7B1" w14:textId="77777777" w:rsidR="00706634" w:rsidRPr="001A282B" w:rsidRDefault="00706634" w:rsidP="00706634"/>
    <w:p w14:paraId="783E94A9" w14:textId="77777777" w:rsidR="00706634" w:rsidRPr="001A282B" w:rsidRDefault="00706634" w:rsidP="00706634">
      <w:pPr>
        <w:pStyle w:val="AMNumberTabs0"/>
        <w:keepNext/>
      </w:pPr>
      <w:r w:rsidRPr="001A282B">
        <w:t>Pozmeňujúci návrh</w:t>
      </w:r>
      <w:r w:rsidRPr="001A282B">
        <w:tab/>
      </w:r>
      <w:r w:rsidRPr="001A282B">
        <w:tab/>
        <w:t>54</w:t>
      </w:r>
    </w:p>
    <w:p w14:paraId="745DBBCB" w14:textId="77777777" w:rsidR="004A0372" w:rsidRDefault="004A0372" w:rsidP="00706634">
      <w:pPr>
        <w:pStyle w:val="NormalBold"/>
        <w:keepNext/>
      </w:pPr>
    </w:p>
    <w:p w14:paraId="13D9FC8D" w14:textId="1882FE2D" w:rsidR="00706634" w:rsidRPr="001A282B" w:rsidRDefault="00706634" w:rsidP="00706634">
      <w:pPr>
        <w:pStyle w:val="NormalBold"/>
        <w:keepNext/>
      </w:pPr>
      <w:r w:rsidRPr="001A282B">
        <w:t>Návrh nariadenia</w:t>
      </w:r>
    </w:p>
    <w:p w14:paraId="2CBA6918" w14:textId="77777777" w:rsidR="00706634" w:rsidRPr="001A282B" w:rsidRDefault="00706634" w:rsidP="00706634">
      <w:pPr>
        <w:pStyle w:val="NormalBold"/>
      </w:pPr>
      <w:r w:rsidRPr="001A282B">
        <w:t>Odôvodnenie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0E9F42B" w14:textId="77777777" w:rsidTr="005B6058">
        <w:trPr>
          <w:jc w:val="center"/>
        </w:trPr>
        <w:tc>
          <w:tcPr>
            <w:tcW w:w="9752" w:type="dxa"/>
            <w:gridSpan w:val="2"/>
          </w:tcPr>
          <w:p w14:paraId="065E7638" w14:textId="77777777" w:rsidR="00706634" w:rsidRPr="001A282B" w:rsidRDefault="00706634" w:rsidP="005B6058">
            <w:pPr>
              <w:keepNext/>
            </w:pPr>
          </w:p>
        </w:tc>
      </w:tr>
      <w:tr w:rsidR="00706634" w:rsidRPr="001A282B" w14:paraId="7E52343D" w14:textId="77777777" w:rsidTr="005B6058">
        <w:trPr>
          <w:jc w:val="center"/>
        </w:trPr>
        <w:tc>
          <w:tcPr>
            <w:tcW w:w="4876" w:type="dxa"/>
          </w:tcPr>
          <w:p w14:paraId="5A490DCE" w14:textId="77777777" w:rsidR="00706634" w:rsidRPr="001A282B" w:rsidRDefault="00706634" w:rsidP="005B6058">
            <w:pPr>
              <w:pStyle w:val="ColumnHeading"/>
              <w:keepNext/>
            </w:pPr>
            <w:r w:rsidRPr="001A282B">
              <w:t>Text predložený Komisiou</w:t>
            </w:r>
          </w:p>
        </w:tc>
        <w:tc>
          <w:tcPr>
            <w:tcW w:w="4876" w:type="dxa"/>
          </w:tcPr>
          <w:p w14:paraId="3FA37F2A" w14:textId="77777777" w:rsidR="00706634" w:rsidRPr="001A282B" w:rsidRDefault="00706634" w:rsidP="005B6058">
            <w:pPr>
              <w:pStyle w:val="ColumnHeading"/>
              <w:keepNext/>
            </w:pPr>
            <w:r w:rsidRPr="001A282B">
              <w:t>Pozmeňujúci návrh</w:t>
            </w:r>
          </w:p>
        </w:tc>
      </w:tr>
      <w:tr w:rsidR="00706634" w:rsidRPr="001A282B" w14:paraId="44BB063A" w14:textId="77777777" w:rsidTr="005B6058">
        <w:trPr>
          <w:jc w:val="center"/>
        </w:trPr>
        <w:tc>
          <w:tcPr>
            <w:tcW w:w="4876" w:type="dxa"/>
          </w:tcPr>
          <w:p w14:paraId="32AAFB07" w14:textId="77777777" w:rsidR="00706634" w:rsidRPr="001A282B" w:rsidRDefault="00706634" w:rsidP="005B6058">
            <w:pPr>
              <w:pStyle w:val="Normal6"/>
              <w:rPr>
                <w:lang w:val="sk-SK"/>
              </w:rPr>
            </w:pPr>
            <w:r w:rsidRPr="001A282B">
              <w:rPr>
                <w:lang w:val="sk-SK"/>
              </w:rPr>
              <w:t>(63)</w:t>
            </w:r>
            <w:r w:rsidRPr="001A282B">
              <w:rPr>
                <w:lang w:val="sk-SK"/>
              </w:rPr>
              <w:tab/>
              <w:t>Recyklácia všetkých plastov z vozidiel po skončení životnosti by sa mala trvalo zlepšovať a je dôležité zaistiť dostatočnú ponuku recyklovaného materiálu s cieľom uspokojiť dopyt po recyklovaných plastoch vo vozidlách. Je preto nevyhnutné stanoviť konkrétny cieľ recyklácie 30 </w:t>
            </w:r>
            <w:r w:rsidRPr="001A282B">
              <w:rPr>
                <w:b/>
                <w:i/>
                <w:lang w:val="sk-SK"/>
              </w:rPr>
              <w:t>%</w:t>
            </w:r>
            <w:r w:rsidRPr="001A282B">
              <w:rPr>
                <w:lang w:val="sk-SK"/>
              </w:rPr>
              <w:t xml:space="preserve"> plastov z vozidiel po </w:t>
            </w:r>
            <w:r w:rsidRPr="001A282B">
              <w:rPr>
                <w:lang w:val="sk-SK"/>
              </w:rPr>
              <w:lastRenderedPageBreak/>
              <w:t>skončení životnosti. Tento cieľ by bol doplňujúci k cieľom opätovného použitia a recyklácie (85 </w:t>
            </w:r>
            <w:r w:rsidRPr="001A282B">
              <w:rPr>
                <w:b/>
                <w:i/>
                <w:lang w:val="sk-SK"/>
              </w:rPr>
              <w:t>%</w:t>
            </w:r>
            <w:r w:rsidRPr="001A282B">
              <w:rPr>
                <w:lang w:val="sk-SK"/>
              </w:rPr>
              <w:t>) vozidiel po skončení životnosti, ako aj opätovného použitia a zhodnotenia (95 </w:t>
            </w:r>
            <w:r w:rsidRPr="001A282B">
              <w:rPr>
                <w:b/>
                <w:i/>
                <w:lang w:val="sk-SK"/>
              </w:rPr>
              <w:t>%</w:t>
            </w:r>
            <w:r w:rsidRPr="001A282B">
              <w:rPr>
                <w:lang w:val="sk-SK"/>
              </w:rPr>
              <w:t>) vozidiel po skončení životnosti podľa priemernej hmotnosti na vozidlo a rok. Na uľahčenie plnenia týchto požiadaviek prevádzkovateľmi v oblasti nakladania s odpadom je potrebné prechodné obdobie troch rokov. Medzitým by mali naďalej platiť súčasné ciele opätovného použitia a recyklácie (85 </w:t>
            </w:r>
            <w:r w:rsidRPr="001A282B">
              <w:rPr>
                <w:b/>
                <w:i/>
                <w:lang w:val="sk-SK"/>
              </w:rPr>
              <w:t>%</w:t>
            </w:r>
            <w:r w:rsidRPr="001A282B">
              <w:rPr>
                <w:lang w:val="sk-SK"/>
              </w:rPr>
              <w:t>), ako aj opätovného použitia a zhodnocovania (95 </w:t>
            </w:r>
            <w:r w:rsidRPr="001A282B">
              <w:rPr>
                <w:b/>
                <w:i/>
                <w:lang w:val="sk-SK"/>
              </w:rPr>
              <w:t>%</w:t>
            </w:r>
            <w:r w:rsidRPr="001A282B">
              <w:rPr>
                <w:lang w:val="sk-SK"/>
              </w:rPr>
              <w:t>) vozidiel po skončení životnosti, ako sú stanovené v smernici 2000/53/ES a na základe vymedzenia pojmu recyklácia v uvedenej smernici.</w:t>
            </w:r>
          </w:p>
        </w:tc>
        <w:tc>
          <w:tcPr>
            <w:tcW w:w="4876" w:type="dxa"/>
          </w:tcPr>
          <w:p w14:paraId="646D008D" w14:textId="77777777" w:rsidR="00706634" w:rsidRPr="001A282B" w:rsidRDefault="00706634" w:rsidP="005B6058">
            <w:pPr>
              <w:pStyle w:val="Normal6"/>
              <w:rPr>
                <w:szCs w:val="24"/>
                <w:lang w:val="sk-SK"/>
              </w:rPr>
            </w:pPr>
            <w:r w:rsidRPr="001A282B">
              <w:rPr>
                <w:lang w:val="sk-SK"/>
              </w:rPr>
              <w:lastRenderedPageBreak/>
              <w:t>(63)</w:t>
            </w:r>
            <w:r w:rsidRPr="001A282B">
              <w:rPr>
                <w:lang w:val="sk-SK"/>
              </w:rPr>
              <w:tab/>
              <w:t>Recyklácia všetkých plastov z vozidiel po skončení životnosti by sa mala trvalo zlepšovať a je dôležité zaistiť dostatočnú ponuku recyklovaného materiálu s cieľom uspokojiť dopyt po recyklovaných plastoch vo vozidlách. Je preto nevyhnutné stanoviť konkrétny cieľ recyklácie 30 </w:t>
            </w:r>
            <w:r w:rsidRPr="001A282B">
              <w:rPr>
                <w:b/>
                <w:i/>
                <w:lang w:val="sk-SK"/>
              </w:rPr>
              <w:t>percent</w:t>
            </w:r>
            <w:r w:rsidRPr="001A282B">
              <w:rPr>
                <w:lang w:val="sk-SK"/>
              </w:rPr>
              <w:t xml:space="preserve"> plastov z vozidiel po </w:t>
            </w:r>
            <w:r w:rsidRPr="001A282B">
              <w:rPr>
                <w:lang w:val="sk-SK"/>
              </w:rPr>
              <w:lastRenderedPageBreak/>
              <w:t>skončení životnosti. Tento cieľ by bol doplňujúci k cieľom opätovného použitia a recyklácie (85 </w:t>
            </w:r>
            <w:r w:rsidRPr="001A282B">
              <w:rPr>
                <w:b/>
                <w:i/>
                <w:lang w:val="sk-SK"/>
              </w:rPr>
              <w:t>percent</w:t>
            </w:r>
            <w:r w:rsidRPr="001A282B">
              <w:rPr>
                <w:lang w:val="sk-SK"/>
              </w:rPr>
              <w:t>) vozidiel po skončení životnosti, ako aj opätovného použitia a zhodnotenia (95 </w:t>
            </w:r>
            <w:r w:rsidRPr="001A282B">
              <w:rPr>
                <w:b/>
                <w:i/>
                <w:lang w:val="sk-SK"/>
              </w:rPr>
              <w:t>percent</w:t>
            </w:r>
            <w:r w:rsidRPr="001A282B">
              <w:rPr>
                <w:lang w:val="sk-SK"/>
              </w:rPr>
              <w:t>) vozidiel po skončení životnosti podľa priemernej hmotnosti na vozidlo a rok. Na uľahčenie plnenia týchto požiadaviek prevádzkovateľmi v oblasti nakladania s odpadom je potrebné prechodné obdobie troch rokov. Medzitým by mali naďalej platiť súčasné ciele opätovného použitia a recyklácie (85 </w:t>
            </w:r>
            <w:r w:rsidRPr="001A282B">
              <w:rPr>
                <w:b/>
                <w:i/>
                <w:lang w:val="sk-SK"/>
              </w:rPr>
              <w:t>percent</w:t>
            </w:r>
            <w:r w:rsidRPr="001A282B">
              <w:rPr>
                <w:lang w:val="sk-SK"/>
              </w:rPr>
              <w:t>), ako aj opätovného použitia a zhodnocovania (95 </w:t>
            </w:r>
            <w:r w:rsidRPr="001A282B">
              <w:rPr>
                <w:b/>
                <w:i/>
                <w:lang w:val="sk-SK"/>
              </w:rPr>
              <w:t>percent</w:t>
            </w:r>
            <w:r w:rsidRPr="001A282B">
              <w:rPr>
                <w:lang w:val="sk-SK"/>
              </w:rPr>
              <w:t xml:space="preserve">) vozidiel po skončení životnosti, ako sú stanovené v smernici 2000/53/ES a na základe vymedzenia pojmu recyklácia v uvedenej smernici. </w:t>
            </w:r>
            <w:r w:rsidRPr="001A282B">
              <w:rPr>
                <w:b/>
                <w:i/>
                <w:lang w:val="sk-SK"/>
              </w:rPr>
              <w:t xml:space="preserve">Hmotnosť recyklovaných plastov a celková hmotnosť plastov by nemala zahŕňať elastoméry a </w:t>
            </w:r>
            <w:proofErr w:type="spellStart"/>
            <w:r w:rsidRPr="001A282B">
              <w:rPr>
                <w:b/>
                <w:i/>
                <w:lang w:val="sk-SK"/>
              </w:rPr>
              <w:t>termosety</w:t>
            </w:r>
            <w:proofErr w:type="spellEnd"/>
            <w:r w:rsidRPr="001A282B">
              <w:rPr>
                <w:b/>
                <w:i/>
                <w:lang w:val="sk-SK"/>
              </w:rPr>
              <w:t xml:space="preserve"> iné ako polyuretánové peny.</w:t>
            </w:r>
          </w:p>
        </w:tc>
      </w:tr>
    </w:tbl>
    <w:p w14:paraId="55EAB337" w14:textId="77777777" w:rsidR="00706634" w:rsidRPr="001A282B" w:rsidRDefault="00706634" w:rsidP="00706634"/>
    <w:p w14:paraId="27EA1E26" w14:textId="77777777" w:rsidR="00706634" w:rsidRPr="001A282B" w:rsidRDefault="00706634" w:rsidP="00706634">
      <w:pPr>
        <w:pStyle w:val="AMNumberTabs0"/>
        <w:keepNext/>
      </w:pPr>
      <w:r w:rsidRPr="001A282B">
        <w:t>Pozmeňujúci návrh</w:t>
      </w:r>
      <w:r w:rsidRPr="001A282B">
        <w:tab/>
      </w:r>
      <w:r w:rsidRPr="001A282B">
        <w:tab/>
        <w:t>55</w:t>
      </w:r>
    </w:p>
    <w:p w14:paraId="7E2194D2" w14:textId="77777777" w:rsidR="004A0372" w:rsidRDefault="004A0372" w:rsidP="00706634">
      <w:pPr>
        <w:pStyle w:val="NormalBold"/>
        <w:keepNext/>
      </w:pPr>
    </w:p>
    <w:p w14:paraId="5B935120" w14:textId="4AFA4478" w:rsidR="00706634" w:rsidRPr="001A282B" w:rsidRDefault="00706634" w:rsidP="00706634">
      <w:pPr>
        <w:pStyle w:val="NormalBold"/>
        <w:keepNext/>
      </w:pPr>
      <w:r w:rsidRPr="001A282B">
        <w:t>Návrh nariadenia</w:t>
      </w:r>
    </w:p>
    <w:p w14:paraId="3D9C10BE" w14:textId="77777777" w:rsidR="00706634" w:rsidRPr="001A282B" w:rsidRDefault="00706634" w:rsidP="00706634">
      <w:pPr>
        <w:pStyle w:val="NormalBold"/>
      </w:pPr>
      <w:r w:rsidRPr="001A282B">
        <w:t>Odôvodnenie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07663D3" w14:textId="77777777" w:rsidTr="005B6058">
        <w:trPr>
          <w:jc w:val="center"/>
        </w:trPr>
        <w:tc>
          <w:tcPr>
            <w:tcW w:w="9752" w:type="dxa"/>
            <w:gridSpan w:val="2"/>
          </w:tcPr>
          <w:p w14:paraId="273B13E1" w14:textId="77777777" w:rsidR="00706634" w:rsidRPr="001A282B" w:rsidRDefault="00706634" w:rsidP="005B6058">
            <w:pPr>
              <w:keepNext/>
            </w:pPr>
          </w:p>
        </w:tc>
      </w:tr>
      <w:tr w:rsidR="00706634" w:rsidRPr="001A282B" w14:paraId="471A6E53" w14:textId="77777777" w:rsidTr="005B6058">
        <w:trPr>
          <w:jc w:val="center"/>
        </w:trPr>
        <w:tc>
          <w:tcPr>
            <w:tcW w:w="4876" w:type="dxa"/>
          </w:tcPr>
          <w:p w14:paraId="78E05B42" w14:textId="77777777" w:rsidR="00706634" w:rsidRPr="001A282B" w:rsidRDefault="00706634" w:rsidP="005B6058">
            <w:pPr>
              <w:pStyle w:val="ColumnHeading"/>
              <w:keepNext/>
            </w:pPr>
            <w:r w:rsidRPr="001A282B">
              <w:t>Text predložený Komisiou</w:t>
            </w:r>
          </w:p>
        </w:tc>
        <w:tc>
          <w:tcPr>
            <w:tcW w:w="4876" w:type="dxa"/>
          </w:tcPr>
          <w:p w14:paraId="5219E95D" w14:textId="77777777" w:rsidR="00706634" w:rsidRPr="001A282B" w:rsidRDefault="00706634" w:rsidP="005B6058">
            <w:pPr>
              <w:pStyle w:val="ColumnHeading"/>
              <w:keepNext/>
            </w:pPr>
            <w:r w:rsidRPr="001A282B">
              <w:t>Pozmeňujúci návrh</w:t>
            </w:r>
          </w:p>
        </w:tc>
      </w:tr>
      <w:tr w:rsidR="00706634" w:rsidRPr="001A282B" w14:paraId="00CD23EB" w14:textId="77777777" w:rsidTr="005B6058">
        <w:trPr>
          <w:jc w:val="center"/>
        </w:trPr>
        <w:tc>
          <w:tcPr>
            <w:tcW w:w="4876" w:type="dxa"/>
          </w:tcPr>
          <w:p w14:paraId="5C074250" w14:textId="77777777" w:rsidR="00706634" w:rsidRPr="001A282B" w:rsidRDefault="00706634" w:rsidP="005B6058">
            <w:pPr>
              <w:pStyle w:val="Normal6"/>
              <w:rPr>
                <w:lang w:val="sk-SK"/>
              </w:rPr>
            </w:pPr>
            <w:r w:rsidRPr="001A282B">
              <w:rPr>
                <w:lang w:val="sk-SK"/>
              </w:rPr>
              <w:t>(64)</w:t>
            </w:r>
            <w:r w:rsidRPr="001A282B">
              <w:rPr>
                <w:lang w:val="sk-SK"/>
              </w:rPr>
              <w:tab/>
              <w:t xml:space="preserve">Dôležité je zvýšiť zhodnocovanie vysokokvalitných druhotných surovín, a to zlepšením postupov drvenia vozidiel po skončení životnosti. Vozidlá po skončení životnosti, ich časti, komponenty a materiály by sa teda </w:t>
            </w:r>
            <w:r w:rsidRPr="001A282B">
              <w:rPr>
                <w:b/>
                <w:i/>
                <w:lang w:val="sk-SK"/>
              </w:rPr>
              <w:t>nemali</w:t>
            </w:r>
            <w:r w:rsidRPr="001A282B">
              <w:rPr>
                <w:lang w:val="sk-SK"/>
              </w:rPr>
              <w:t xml:space="preserve"> spracovávať v </w:t>
            </w:r>
            <w:proofErr w:type="spellStart"/>
            <w:r w:rsidRPr="001A282B">
              <w:rPr>
                <w:lang w:val="sk-SK"/>
              </w:rPr>
              <w:t>dezintegrátore</w:t>
            </w:r>
            <w:proofErr w:type="spellEnd"/>
            <w:r w:rsidRPr="001A282B">
              <w:rPr>
                <w:lang w:val="sk-SK"/>
              </w:rPr>
              <w:t xml:space="preserve"> spolu s odpadom z obalov a s odpadom z elektrických a elektronických zariadení,</w:t>
            </w:r>
            <w:r w:rsidRPr="001A282B">
              <w:rPr>
                <w:b/>
                <w:i/>
                <w:lang w:val="sk-SK"/>
              </w:rPr>
              <w:t xml:space="preserve"> a to najmä s cieľom zlepšiť separáciu medi z oceľových frakcií</w:t>
            </w:r>
            <w:r w:rsidRPr="001A282B">
              <w:rPr>
                <w:lang w:val="sk-SK"/>
              </w:rPr>
              <w:t>.</w:t>
            </w:r>
          </w:p>
        </w:tc>
        <w:tc>
          <w:tcPr>
            <w:tcW w:w="4876" w:type="dxa"/>
          </w:tcPr>
          <w:p w14:paraId="1D87E0F0" w14:textId="77777777" w:rsidR="00706634" w:rsidRPr="001A282B" w:rsidRDefault="00706634" w:rsidP="005B6058">
            <w:pPr>
              <w:pStyle w:val="Normal6"/>
              <w:rPr>
                <w:szCs w:val="24"/>
                <w:lang w:val="sk-SK"/>
              </w:rPr>
            </w:pPr>
            <w:r w:rsidRPr="001A282B">
              <w:rPr>
                <w:lang w:val="sk-SK"/>
              </w:rPr>
              <w:t>(64)</w:t>
            </w:r>
            <w:r w:rsidRPr="001A282B">
              <w:rPr>
                <w:lang w:val="sk-SK"/>
              </w:rPr>
              <w:tab/>
              <w:t xml:space="preserve">Dôležité je zvýšiť zhodnocovanie vysokokvalitných druhotných surovín, a to zlepšením postupov drvenia vozidiel po skončení životnosti. Vozidlá po skončení životnosti, ich časti, komponenty a materiály by sa teda </w:t>
            </w:r>
            <w:r w:rsidRPr="001A282B">
              <w:rPr>
                <w:b/>
                <w:i/>
                <w:lang w:val="sk-SK"/>
              </w:rPr>
              <w:t>mali môcť</w:t>
            </w:r>
            <w:r w:rsidRPr="001A282B">
              <w:rPr>
                <w:lang w:val="sk-SK"/>
              </w:rPr>
              <w:t xml:space="preserve"> spracovávať v </w:t>
            </w:r>
            <w:proofErr w:type="spellStart"/>
            <w:r w:rsidRPr="001A282B">
              <w:rPr>
                <w:lang w:val="sk-SK"/>
              </w:rPr>
              <w:t>dezintegrátore</w:t>
            </w:r>
            <w:proofErr w:type="spellEnd"/>
            <w:r w:rsidRPr="001A282B">
              <w:rPr>
                <w:lang w:val="sk-SK"/>
              </w:rPr>
              <w:t xml:space="preserve"> spolu s odpadom z obalov a s odpadom z elektrických a elektronických zariadení </w:t>
            </w:r>
            <w:r w:rsidRPr="001A282B">
              <w:rPr>
                <w:b/>
                <w:i/>
                <w:lang w:val="sk-SK"/>
              </w:rPr>
              <w:t>len vtedy, ak sú splnené určité kritériá kvality výstupného materiálu</w:t>
            </w:r>
            <w:r w:rsidRPr="001A282B">
              <w:rPr>
                <w:lang w:val="sk-SK"/>
              </w:rPr>
              <w:t>.</w:t>
            </w:r>
          </w:p>
        </w:tc>
      </w:tr>
    </w:tbl>
    <w:p w14:paraId="58E7A1D8" w14:textId="77777777" w:rsidR="00706634" w:rsidRPr="001A282B" w:rsidRDefault="00706634" w:rsidP="00706634"/>
    <w:p w14:paraId="4938D381" w14:textId="77777777" w:rsidR="00706634" w:rsidRPr="001A282B" w:rsidRDefault="00706634" w:rsidP="00706634">
      <w:pPr>
        <w:pStyle w:val="AMNumberTabs0"/>
        <w:keepNext/>
      </w:pPr>
      <w:r w:rsidRPr="001A282B">
        <w:t>Pozmeňujúci návrh</w:t>
      </w:r>
      <w:r w:rsidRPr="001A282B">
        <w:tab/>
      </w:r>
      <w:r w:rsidRPr="001A282B">
        <w:tab/>
        <w:t>56</w:t>
      </w:r>
    </w:p>
    <w:p w14:paraId="4F40478E" w14:textId="77777777" w:rsidR="004A0372" w:rsidRDefault="004A0372" w:rsidP="00706634">
      <w:pPr>
        <w:pStyle w:val="NormalBold"/>
        <w:keepNext/>
      </w:pPr>
    </w:p>
    <w:p w14:paraId="2416E0B8" w14:textId="69572556" w:rsidR="00706634" w:rsidRPr="001A282B" w:rsidRDefault="00706634" w:rsidP="00706634">
      <w:pPr>
        <w:pStyle w:val="NormalBold"/>
        <w:keepNext/>
      </w:pPr>
      <w:r w:rsidRPr="001A282B">
        <w:t>Návrh nariadenia</w:t>
      </w:r>
    </w:p>
    <w:p w14:paraId="1CB7B90E" w14:textId="77777777" w:rsidR="00706634" w:rsidRPr="001A282B" w:rsidRDefault="00706634" w:rsidP="00706634">
      <w:pPr>
        <w:pStyle w:val="NormalBold"/>
      </w:pPr>
      <w:r w:rsidRPr="001A282B">
        <w:t>Odôvodnenie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9C215EC" w14:textId="77777777" w:rsidTr="005B6058">
        <w:trPr>
          <w:jc w:val="center"/>
        </w:trPr>
        <w:tc>
          <w:tcPr>
            <w:tcW w:w="9752" w:type="dxa"/>
            <w:gridSpan w:val="2"/>
          </w:tcPr>
          <w:p w14:paraId="4F430921" w14:textId="77777777" w:rsidR="00706634" w:rsidRPr="001A282B" w:rsidRDefault="00706634" w:rsidP="005B6058">
            <w:pPr>
              <w:keepNext/>
            </w:pPr>
          </w:p>
        </w:tc>
      </w:tr>
      <w:tr w:rsidR="00706634" w:rsidRPr="001A282B" w14:paraId="631E7D87" w14:textId="77777777" w:rsidTr="005B6058">
        <w:trPr>
          <w:jc w:val="center"/>
        </w:trPr>
        <w:tc>
          <w:tcPr>
            <w:tcW w:w="4876" w:type="dxa"/>
          </w:tcPr>
          <w:p w14:paraId="05CFDDE6" w14:textId="77777777" w:rsidR="00706634" w:rsidRPr="001A282B" w:rsidRDefault="00706634" w:rsidP="005B6058">
            <w:pPr>
              <w:pStyle w:val="ColumnHeading"/>
              <w:keepNext/>
            </w:pPr>
            <w:r w:rsidRPr="001A282B">
              <w:t>Text predložený Komisiou</w:t>
            </w:r>
          </w:p>
        </w:tc>
        <w:tc>
          <w:tcPr>
            <w:tcW w:w="4876" w:type="dxa"/>
          </w:tcPr>
          <w:p w14:paraId="128067E5" w14:textId="77777777" w:rsidR="00706634" w:rsidRPr="001A282B" w:rsidRDefault="00706634" w:rsidP="005B6058">
            <w:pPr>
              <w:pStyle w:val="ColumnHeading"/>
              <w:keepNext/>
            </w:pPr>
            <w:r w:rsidRPr="001A282B">
              <w:t>Pozmeňujúci návrh</w:t>
            </w:r>
          </w:p>
        </w:tc>
      </w:tr>
      <w:tr w:rsidR="00706634" w:rsidRPr="001A282B" w14:paraId="7D19F773" w14:textId="77777777" w:rsidTr="005B6058">
        <w:trPr>
          <w:jc w:val="center"/>
        </w:trPr>
        <w:tc>
          <w:tcPr>
            <w:tcW w:w="4876" w:type="dxa"/>
          </w:tcPr>
          <w:p w14:paraId="23C28CDF" w14:textId="77777777" w:rsidR="00706634" w:rsidRPr="001A282B" w:rsidRDefault="00706634" w:rsidP="005B6058">
            <w:pPr>
              <w:pStyle w:val="Normal6"/>
              <w:rPr>
                <w:lang w:val="sk-SK"/>
              </w:rPr>
            </w:pPr>
            <w:r w:rsidRPr="001A282B">
              <w:rPr>
                <w:lang w:val="sk-SK"/>
              </w:rPr>
              <w:t>(66)</w:t>
            </w:r>
            <w:r w:rsidRPr="001A282B">
              <w:rPr>
                <w:lang w:val="sk-SK"/>
              </w:rPr>
              <w:tab/>
              <w:t xml:space="preserve">Vozidlá po skončení životnosti sa klasifikujú ako nebezpečný odpad a nemôžu sa vyvážať do krajín, ktoré nie sú členmi OECD. Spracovanie vozidiel po skončení životnosti zbavených znečistenia sa môže naďalej vykonávať mimo Únie za predpokladu, že sa tieto vozidlá po skončení životnosti po odstránení znečisťujúcich látok prepravujú v súlade s nariadením (EÚ) </w:t>
            </w:r>
            <w:r w:rsidRPr="001A282B">
              <w:rPr>
                <w:b/>
                <w:i/>
                <w:lang w:val="sk-SK"/>
              </w:rPr>
              <w:t>č. 1013/2006</w:t>
            </w:r>
            <w:r w:rsidRPr="001A282B">
              <w:rPr>
                <w:lang w:val="sk-SK"/>
              </w:rPr>
              <w:t>.</w:t>
            </w:r>
          </w:p>
        </w:tc>
        <w:tc>
          <w:tcPr>
            <w:tcW w:w="4876" w:type="dxa"/>
          </w:tcPr>
          <w:p w14:paraId="79A2FEE8" w14:textId="77777777" w:rsidR="00706634" w:rsidRPr="001A282B" w:rsidRDefault="00706634" w:rsidP="005B6058">
            <w:pPr>
              <w:pStyle w:val="Normal6"/>
              <w:rPr>
                <w:szCs w:val="24"/>
                <w:lang w:val="sk-SK"/>
              </w:rPr>
            </w:pPr>
            <w:r w:rsidRPr="001A282B">
              <w:rPr>
                <w:lang w:val="sk-SK"/>
              </w:rPr>
              <w:t>(66)</w:t>
            </w:r>
            <w:r w:rsidRPr="001A282B">
              <w:rPr>
                <w:lang w:val="sk-SK"/>
              </w:rPr>
              <w:tab/>
              <w:t xml:space="preserve">Vozidlá po skončení životnosti sa klasifikujú ako nebezpečný odpad a nemôžu sa vyvážať do krajín, ktoré nie sú členmi OECD. Spracovanie vozidiel po skončení životnosti zbavených znečistenia sa môže naďalej vykonávať mimo Únie za predpokladu, že sa tieto vozidlá po skončení životnosti po odstránení znečisťujúcich látok prepravujú v súlade s nariadením (EÚ) </w:t>
            </w:r>
            <w:r w:rsidRPr="001A282B">
              <w:rPr>
                <w:b/>
                <w:i/>
                <w:lang w:val="sk-SK"/>
              </w:rPr>
              <w:t>2024/1157</w:t>
            </w:r>
            <w:r w:rsidRPr="001A282B">
              <w:rPr>
                <w:lang w:val="sk-SK"/>
              </w:rPr>
              <w:t>.</w:t>
            </w:r>
          </w:p>
        </w:tc>
      </w:tr>
    </w:tbl>
    <w:p w14:paraId="6836E9A4" w14:textId="77777777" w:rsidR="00706634" w:rsidRPr="001A282B" w:rsidRDefault="00706634" w:rsidP="00706634"/>
    <w:p w14:paraId="1DAE23F4" w14:textId="77777777" w:rsidR="00706634" w:rsidRPr="001A282B" w:rsidRDefault="00706634" w:rsidP="00706634">
      <w:pPr>
        <w:pStyle w:val="AMNumberTabs0"/>
        <w:keepNext/>
      </w:pPr>
      <w:r w:rsidRPr="001A282B">
        <w:t>Pozmeňujúci návrh</w:t>
      </w:r>
      <w:r w:rsidRPr="001A282B">
        <w:tab/>
      </w:r>
      <w:r w:rsidRPr="001A282B">
        <w:tab/>
        <w:t>57</w:t>
      </w:r>
    </w:p>
    <w:p w14:paraId="316DDF30" w14:textId="77777777" w:rsidR="004A0372" w:rsidRDefault="004A0372" w:rsidP="00706634">
      <w:pPr>
        <w:pStyle w:val="NormalBold"/>
        <w:keepNext/>
      </w:pPr>
    </w:p>
    <w:p w14:paraId="3CA60648" w14:textId="70060154" w:rsidR="00706634" w:rsidRPr="001A282B" w:rsidRDefault="00706634" w:rsidP="00706634">
      <w:pPr>
        <w:pStyle w:val="NormalBold"/>
        <w:keepNext/>
      </w:pPr>
      <w:r w:rsidRPr="001A282B">
        <w:t>Návrh nariadenia</w:t>
      </w:r>
    </w:p>
    <w:p w14:paraId="484BCC4D" w14:textId="77777777" w:rsidR="00706634" w:rsidRPr="001A282B" w:rsidRDefault="00706634" w:rsidP="00706634">
      <w:pPr>
        <w:pStyle w:val="NormalBold"/>
      </w:pPr>
      <w:r w:rsidRPr="001A282B">
        <w:t>Odôvodnenie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EBF4165" w14:textId="77777777" w:rsidTr="005B6058">
        <w:trPr>
          <w:jc w:val="center"/>
        </w:trPr>
        <w:tc>
          <w:tcPr>
            <w:tcW w:w="9752" w:type="dxa"/>
            <w:gridSpan w:val="2"/>
          </w:tcPr>
          <w:p w14:paraId="1EE97F24" w14:textId="77777777" w:rsidR="00706634" w:rsidRPr="001A282B" w:rsidRDefault="00706634" w:rsidP="005B6058">
            <w:pPr>
              <w:keepNext/>
            </w:pPr>
          </w:p>
        </w:tc>
      </w:tr>
      <w:tr w:rsidR="00706634" w:rsidRPr="001A282B" w14:paraId="75BAC530" w14:textId="77777777" w:rsidTr="005B6058">
        <w:trPr>
          <w:jc w:val="center"/>
        </w:trPr>
        <w:tc>
          <w:tcPr>
            <w:tcW w:w="4876" w:type="dxa"/>
          </w:tcPr>
          <w:p w14:paraId="0A3CBE2D" w14:textId="77777777" w:rsidR="00706634" w:rsidRPr="001A282B" w:rsidRDefault="00706634" w:rsidP="005B6058">
            <w:pPr>
              <w:pStyle w:val="ColumnHeading"/>
              <w:keepNext/>
            </w:pPr>
            <w:r w:rsidRPr="001A282B">
              <w:t>Text predložený Komisiou</w:t>
            </w:r>
          </w:p>
        </w:tc>
        <w:tc>
          <w:tcPr>
            <w:tcW w:w="4876" w:type="dxa"/>
          </w:tcPr>
          <w:p w14:paraId="575868D6" w14:textId="77777777" w:rsidR="00706634" w:rsidRPr="001A282B" w:rsidRDefault="00706634" w:rsidP="005B6058">
            <w:pPr>
              <w:pStyle w:val="ColumnHeading"/>
              <w:keepNext/>
            </w:pPr>
            <w:r w:rsidRPr="001A282B">
              <w:t>Pozmeňujúci návrh</w:t>
            </w:r>
          </w:p>
        </w:tc>
      </w:tr>
      <w:tr w:rsidR="00706634" w:rsidRPr="001A282B" w14:paraId="05FEA509" w14:textId="77777777" w:rsidTr="005B6058">
        <w:trPr>
          <w:jc w:val="center"/>
        </w:trPr>
        <w:tc>
          <w:tcPr>
            <w:tcW w:w="4876" w:type="dxa"/>
          </w:tcPr>
          <w:p w14:paraId="192BAE69" w14:textId="77777777" w:rsidR="00706634" w:rsidRPr="001A282B" w:rsidRDefault="00706634" w:rsidP="005B6058">
            <w:pPr>
              <w:pStyle w:val="Normal6"/>
              <w:rPr>
                <w:lang w:val="sk-SK"/>
              </w:rPr>
            </w:pPr>
            <w:r w:rsidRPr="001A282B">
              <w:rPr>
                <w:lang w:val="sk-SK"/>
              </w:rPr>
              <w:t>(67)</w:t>
            </w:r>
            <w:r w:rsidRPr="001A282B">
              <w:rPr>
                <w:lang w:val="sk-SK"/>
              </w:rPr>
              <w:tab/>
              <w:t xml:space="preserve">Ak sa vozidlo po skončení životnosti prepravuje z Únie do tretej krajiny, vývozca by mal poskytnúť listinné dôkazy schválené príslušným orgánom v krajine určenia, ktorými sa potvrdzuje, že podmienky spracovania </w:t>
            </w:r>
            <w:r w:rsidRPr="001A282B">
              <w:rPr>
                <w:b/>
                <w:i/>
                <w:lang w:val="sk-SK"/>
              </w:rPr>
              <w:t>sú vo všeobecnosti</w:t>
            </w:r>
            <w:r w:rsidRPr="001A282B">
              <w:rPr>
                <w:lang w:val="sk-SK"/>
              </w:rPr>
              <w:t xml:space="preserve"> rovnocenné s požiadavkami tohto nariadenia a s požiadavkami na ochranu ľudského zdravia a životného prostredia stanovenými v iných právnych predpisoch Únie, a to v súlade s nariadením (EÚ) </w:t>
            </w:r>
            <w:r w:rsidRPr="001A282B">
              <w:rPr>
                <w:b/>
                <w:i/>
                <w:lang w:val="sk-SK"/>
              </w:rPr>
              <w:t>[nové nariadenie o preprave odpadu]</w:t>
            </w:r>
            <w:r w:rsidRPr="001A282B">
              <w:rPr>
                <w:lang w:val="sk-SK"/>
              </w:rPr>
              <w:t>.</w:t>
            </w:r>
          </w:p>
        </w:tc>
        <w:tc>
          <w:tcPr>
            <w:tcW w:w="4876" w:type="dxa"/>
          </w:tcPr>
          <w:p w14:paraId="3BCEC23E" w14:textId="77777777" w:rsidR="00706634" w:rsidRPr="001A282B" w:rsidRDefault="00706634" w:rsidP="005B6058">
            <w:pPr>
              <w:pStyle w:val="Normal6"/>
              <w:rPr>
                <w:szCs w:val="24"/>
                <w:lang w:val="sk-SK"/>
              </w:rPr>
            </w:pPr>
            <w:r w:rsidRPr="001A282B">
              <w:rPr>
                <w:lang w:val="sk-SK"/>
              </w:rPr>
              <w:t>(67)</w:t>
            </w:r>
            <w:r w:rsidRPr="001A282B">
              <w:rPr>
                <w:lang w:val="sk-SK"/>
              </w:rPr>
              <w:tab/>
              <w:t xml:space="preserve">Ak sa vozidlo po skončení životnosti prepravuje z Únie do tretej krajiny, vývozca by mal poskytnúť listinné dôkazy schválené príslušným orgánom v krajine určenia, ktorými sa potvrdzuje, že podmienky spracovania </w:t>
            </w:r>
            <w:r w:rsidRPr="001A282B">
              <w:rPr>
                <w:b/>
                <w:i/>
                <w:lang w:val="sk-SK"/>
              </w:rPr>
              <w:t>sa považujú za</w:t>
            </w:r>
            <w:r w:rsidRPr="001A282B">
              <w:rPr>
                <w:lang w:val="sk-SK"/>
              </w:rPr>
              <w:t xml:space="preserve"> rovnocenné s požiadavkami tohto nariadenia a s požiadavkami na ochranu ľudského zdravia a životného prostredia stanovenými v iných právnych predpisoch Únie, a to v súlade s nariadením (EÚ) </w:t>
            </w:r>
            <w:r w:rsidRPr="001A282B">
              <w:rPr>
                <w:b/>
                <w:i/>
                <w:lang w:val="sk-SK"/>
              </w:rPr>
              <w:t>2024/1157</w:t>
            </w:r>
            <w:r w:rsidRPr="001A282B">
              <w:rPr>
                <w:lang w:val="sk-SK"/>
              </w:rPr>
              <w:t>.</w:t>
            </w:r>
            <w:r w:rsidRPr="001A282B">
              <w:rPr>
                <w:b/>
                <w:i/>
                <w:lang w:val="sk-SK"/>
              </w:rPr>
              <w:t xml:space="preserve"> S cieľom rozlišovať medzi prepravou ojazdených vozidiel a vozidiel po skončení životnosti by príslušné orgány členských štátov mali mať možnosť vykonávať kontroly, ak majú podozrenie, že vozidlá deklarované ako použité sú v skutočnosti vozidlami po skončení životnosti. Ak sa takýmito kontrolami potvrdí, že predmetné vozidlá sa považujú za vozidlá po skončení životnosti, náklady na kontrolu a akékoľvek súvisiace skladovanie sa môžu účtovať hospodárskemu subjektu zodpovednému za prepravu.</w:t>
            </w:r>
          </w:p>
        </w:tc>
      </w:tr>
    </w:tbl>
    <w:p w14:paraId="150DFBF3" w14:textId="77777777" w:rsidR="00706634" w:rsidRPr="001A282B" w:rsidRDefault="00706634" w:rsidP="00706634"/>
    <w:p w14:paraId="54875D29" w14:textId="77777777" w:rsidR="00706634" w:rsidRPr="001A282B" w:rsidRDefault="00706634" w:rsidP="00706634">
      <w:pPr>
        <w:pStyle w:val="AMNumberTabs0"/>
        <w:keepNext/>
      </w:pPr>
      <w:r w:rsidRPr="001A282B">
        <w:lastRenderedPageBreak/>
        <w:t>Pozmeňujúci návrh</w:t>
      </w:r>
      <w:r w:rsidRPr="001A282B">
        <w:tab/>
      </w:r>
      <w:r w:rsidRPr="001A282B">
        <w:tab/>
        <w:t>58</w:t>
      </w:r>
    </w:p>
    <w:p w14:paraId="39054A2C" w14:textId="77777777" w:rsidR="004A0372" w:rsidRDefault="004A0372" w:rsidP="00706634">
      <w:pPr>
        <w:pStyle w:val="NormalBold"/>
        <w:keepNext/>
      </w:pPr>
    </w:p>
    <w:p w14:paraId="680DDD76" w14:textId="5F180F06" w:rsidR="00706634" w:rsidRPr="001A282B" w:rsidRDefault="00706634" w:rsidP="00706634">
      <w:pPr>
        <w:pStyle w:val="NormalBold"/>
        <w:keepNext/>
      </w:pPr>
      <w:r w:rsidRPr="001A282B">
        <w:t>Návrh nariadenia</w:t>
      </w:r>
    </w:p>
    <w:p w14:paraId="76F5E376" w14:textId="77777777" w:rsidR="00706634" w:rsidRPr="001A282B" w:rsidRDefault="00706634" w:rsidP="00706634">
      <w:pPr>
        <w:pStyle w:val="NormalBold"/>
      </w:pPr>
      <w:r w:rsidRPr="001A282B">
        <w:t>Odôvodnenie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EE3DD26" w14:textId="77777777" w:rsidTr="005B6058">
        <w:trPr>
          <w:jc w:val="center"/>
        </w:trPr>
        <w:tc>
          <w:tcPr>
            <w:tcW w:w="9752" w:type="dxa"/>
            <w:gridSpan w:val="2"/>
          </w:tcPr>
          <w:p w14:paraId="52241FC6" w14:textId="77777777" w:rsidR="00706634" w:rsidRPr="001A282B" w:rsidRDefault="00706634" w:rsidP="005B6058">
            <w:pPr>
              <w:keepNext/>
            </w:pPr>
          </w:p>
        </w:tc>
      </w:tr>
      <w:tr w:rsidR="00706634" w:rsidRPr="001A282B" w14:paraId="0CEE469B" w14:textId="77777777" w:rsidTr="005B6058">
        <w:trPr>
          <w:jc w:val="center"/>
        </w:trPr>
        <w:tc>
          <w:tcPr>
            <w:tcW w:w="4876" w:type="dxa"/>
          </w:tcPr>
          <w:p w14:paraId="16A7DC11" w14:textId="77777777" w:rsidR="00706634" w:rsidRPr="001A282B" w:rsidRDefault="00706634" w:rsidP="005B6058">
            <w:pPr>
              <w:pStyle w:val="ColumnHeading"/>
              <w:keepNext/>
            </w:pPr>
            <w:r w:rsidRPr="001A282B">
              <w:t>Text predložený Komisiou</w:t>
            </w:r>
          </w:p>
        </w:tc>
        <w:tc>
          <w:tcPr>
            <w:tcW w:w="4876" w:type="dxa"/>
          </w:tcPr>
          <w:p w14:paraId="40B222CF" w14:textId="77777777" w:rsidR="00706634" w:rsidRPr="001A282B" w:rsidRDefault="00706634" w:rsidP="005B6058">
            <w:pPr>
              <w:pStyle w:val="ColumnHeading"/>
              <w:keepNext/>
            </w:pPr>
            <w:r w:rsidRPr="001A282B">
              <w:t>Pozmeňujúci návrh</w:t>
            </w:r>
          </w:p>
        </w:tc>
      </w:tr>
      <w:tr w:rsidR="00706634" w:rsidRPr="001A282B" w14:paraId="0396DD80" w14:textId="77777777" w:rsidTr="005B6058">
        <w:trPr>
          <w:jc w:val="center"/>
        </w:trPr>
        <w:tc>
          <w:tcPr>
            <w:tcW w:w="4876" w:type="dxa"/>
          </w:tcPr>
          <w:p w14:paraId="2C174EE6" w14:textId="4E789EB9" w:rsidR="00706634" w:rsidRPr="001A282B" w:rsidRDefault="00706634" w:rsidP="005B6058">
            <w:pPr>
              <w:pStyle w:val="Normal6"/>
              <w:rPr>
                <w:lang w:val="sk-SK"/>
              </w:rPr>
            </w:pPr>
            <w:r w:rsidRPr="001A282B">
              <w:rPr>
                <w:lang w:val="sk-SK"/>
              </w:rPr>
              <w:t>(68)</w:t>
            </w:r>
            <w:r w:rsidRPr="001A282B">
              <w:rPr>
                <w:lang w:val="sk-SK"/>
              </w:rPr>
              <w:tab/>
              <w:t xml:space="preserve">S cieľom zaistiť, aby sa vozidlá po skončení životnosti spracúvali environmentálne udržateľným spôsobom, je dôležité objasniť stav vozidla počas jeho celej životnosti, najmä v situáciách, keď je potrebné rozlišovať ojazdené vozidlá od vozidiel po skončení životnosti. </w:t>
            </w:r>
            <w:r w:rsidRPr="001A282B">
              <w:rPr>
                <w:b/>
                <w:i/>
                <w:lang w:val="sk-SK"/>
              </w:rPr>
              <w:t>Vlastník vozidla, ktorý zamýšľa previesť</w:t>
            </w:r>
            <w:r w:rsidRPr="001A282B">
              <w:rPr>
                <w:lang w:val="sk-SK"/>
              </w:rPr>
              <w:t xml:space="preserve"> vlastníctvo ojazdeného vozidla, by mal </w:t>
            </w:r>
            <w:r w:rsidRPr="001A282B">
              <w:rPr>
                <w:b/>
                <w:i/>
                <w:lang w:val="sk-SK"/>
              </w:rPr>
              <w:t>byť najmä povinný preukázať</w:t>
            </w:r>
            <w:r w:rsidRPr="001A282B">
              <w:rPr>
                <w:lang w:val="sk-SK"/>
              </w:rPr>
              <w:t>, že vozidlo nie je vozidlom po skončení životnosti. Pri posudzovaní stavu ojazdeného vozidla vlastník vozidla, iné hospodárske subjekty a príslušné orgány by mali overiť, či sú splnené určité kritériá na určenie toho, či dotknuté vozidlo je alebo nie je vozidlom po skončení životnosti.</w:t>
            </w:r>
            <w:r w:rsidR="005E205D">
              <w:rPr>
                <w:lang w:val="sk-SK"/>
              </w:rPr>
              <w:t xml:space="preserve"> </w:t>
            </w:r>
            <w:r w:rsidRPr="001A282B">
              <w:rPr>
                <w:b/>
                <w:i/>
                <w:lang w:val="sk-SK"/>
              </w:rPr>
              <w:t>S cieľom zohľadniť technický a vedecký pokrok by sa mala na Komisiu delegovať právomoc prijímať akty v súlade s článkom 290 Zmluvy o fungovaní Európskej únie, pokiaľ ide o zmenu prílohy I, v ktorej sa určujú kritériá, kedy je vozidlo vozidlom po skončení životnosti.</w:t>
            </w:r>
          </w:p>
        </w:tc>
        <w:tc>
          <w:tcPr>
            <w:tcW w:w="4876" w:type="dxa"/>
          </w:tcPr>
          <w:p w14:paraId="153A95F0" w14:textId="77777777" w:rsidR="00706634" w:rsidRPr="001A282B" w:rsidRDefault="00706634" w:rsidP="005B6058">
            <w:pPr>
              <w:pStyle w:val="Normal6"/>
              <w:rPr>
                <w:szCs w:val="24"/>
                <w:lang w:val="sk-SK"/>
              </w:rPr>
            </w:pPr>
            <w:r w:rsidRPr="001A282B">
              <w:rPr>
                <w:lang w:val="sk-SK"/>
              </w:rPr>
              <w:t>(68)</w:t>
            </w:r>
            <w:r w:rsidRPr="001A282B">
              <w:rPr>
                <w:lang w:val="sk-SK"/>
              </w:rPr>
              <w:tab/>
              <w:t xml:space="preserve">S cieľom zaistiť, aby sa vozidlá po skončení životnosti spracúvali environmentálne udržateľným spôsobom, je dôležité objasniť stav vozidla počas jeho celej životnosti, najmä v situáciách, keď je potrebné rozlišovať ojazdené vozidlá od vozidiel po skončení životnosti. </w:t>
            </w:r>
            <w:r w:rsidRPr="001A282B">
              <w:rPr>
                <w:b/>
                <w:i/>
                <w:lang w:val="sk-SK"/>
              </w:rPr>
              <w:t>Ak hospodársky subjekt v rámci Únie prevedie</w:t>
            </w:r>
            <w:r w:rsidRPr="001A282B">
              <w:rPr>
                <w:lang w:val="sk-SK"/>
              </w:rPr>
              <w:t xml:space="preserve"> vlastníctvo ojazdeného vozidla, mal by </w:t>
            </w:r>
            <w:r w:rsidRPr="001A282B">
              <w:rPr>
                <w:b/>
                <w:i/>
                <w:lang w:val="sk-SK"/>
              </w:rPr>
              <w:t>nadobúdateľa informovať o tom</w:t>
            </w:r>
            <w:r w:rsidRPr="001A282B">
              <w:rPr>
                <w:lang w:val="sk-SK"/>
              </w:rPr>
              <w:t>, že vozidlo nie je vozidlom po skončení životnosti</w:t>
            </w:r>
            <w:r w:rsidRPr="001A282B">
              <w:rPr>
                <w:b/>
                <w:i/>
                <w:lang w:val="sk-SK"/>
              </w:rPr>
              <w:t>, a to predložením protokolu o kontrole technického stavu alebo informovaním o tom, že vozidlo spĺňa stanovené kritériá opraviteľnosti. Vlastník vozidla, ktorý zamýšľa vyviezť ojazdené vozidlo mimo Únie, by mal byť najmä povinný predložiť dokumentáciu o tom, že vozidlo nie je vozidlom po skončení životnosti. Táto dokumentácia by mala pozostávať buď z platného protokolu o kontrole technického stavu, alebo ak takýto protokol nie je k dispozícii, z posúdenia vykonaného príslušnými orgánmi zodpovednými za vydávanie protokolu o kontrole technického stavu</w:t>
            </w:r>
            <w:r w:rsidRPr="001A282B">
              <w:rPr>
                <w:lang w:val="sk-SK"/>
              </w:rPr>
              <w:t xml:space="preserve">. </w:t>
            </w:r>
            <w:r w:rsidRPr="001A282B">
              <w:rPr>
                <w:b/>
                <w:i/>
                <w:lang w:val="sk-SK"/>
              </w:rPr>
              <w:t>Pri posudzovaní stavu ojazdeného vozidla vlastník vozidla, iné hospodárske subjekty a príslušné orgány by mali overiť, či sú splnené určité kritériá na určenie toho, či dotknuté vozidlo je alebo nie je vozidlom po skončení životnosti.</w:t>
            </w:r>
          </w:p>
        </w:tc>
      </w:tr>
    </w:tbl>
    <w:p w14:paraId="4DBC2BA6" w14:textId="77777777" w:rsidR="00706634" w:rsidRPr="001A282B" w:rsidRDefault="00706634" w:rsidP="00706634"/>
    <w:p w14:paraId="46E36954" w14:textId="77777777" w:rsidR="00706634" w:rsidRPr="001A282B" w:rsidRDefault="00706634" w:rsidP="00706634">
      <w:pPr>
        <w:pStyle w:val="AMNumberTabs0"/>
        <w:keepNext/>
      </w:pPr>
      <w:r w:rsidRPr="001A282B">
        <w:t>Pozmeňujúci návrh</w:t>
      </w:r>
      <w:r w:rsidRPr="001A282B">
        <w:tab/>
      </w:r>
      <w:r w:rsidRPr="001A282B">
        <w:tab/>
        <w:t>59</w:t>
      </w:r>
    </w:p>
    <w:p w14:paraId="0B87A10F" w14:textId="77777777" w:rsidR="005E205D" w:rsidRDefault="005E205D" w:rsidP="00706634">
      <w:pPr>
        <w:pStyle w:val="NormalBold"/>
        <w:keepNext/>
      </w:pPr>
    </w:p>
    <w:p w14:paraId="1D4C962E" w14:textId="046E0377" w:rsidR="00706634" w:rsidRPr="001A282B" w:rsidRDefault="00706634" w:rsidP="00706634">
      <w:pPr>
        <w:pStyle w:val="NormalBold"/>
        <w:keepNext/>
      </w:pPr>
      <w:r w:rsidRPr="001A282B">
        <w:t>Návrh nariadenia</w:t>
      </w:r>
    </w:p>
    <w:p w14:paraId="1E2A344F" w14:textId="77777777" w:rsidR="00706634" w:rsidRPr="001A282B" w:rsidRDefault="00706634" w:rsidP="00706634">
      <w:pPr>
        <w:pStyle w:val="NormalBold"/>
      </w:pPr>
      <w:r w:rsidRPr="001A282B">
        <w:t>Odôvodnenie 68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FA3B09C" w14:textId="77777777" w:rsidTr="005B6058">
        <w:trPr>
          <w:jc w:val="center"/>
        </w:trPr>
        <w:tc>
          <w:tcPr>
            <w:tcW w:w="9752" w:type="dxa"/>
            <w:gridSpan w:val="2"/>
          </w:tcPr>
          <w:p w14:paraId="54258D1F" w14:textId="77777777" w:rsidR="00706634" w:rsidRPr="001A282B" w:rsidRDefault="00706634" w:rsidP="005B6058">
            <w:pPr>
              <w:keepNext/>
            </w:pPr>
          </w:p>
        </w:tc>
      </w:tr>
      <w:tr w:rsidR="00706634" w:rsidRPr="001A282B" w14:paraId="27D2CFD5" w14:textId="77777777" w:rsidTr="005B6058">
        <w:trPr>
          <w:jc w:val="center"/>
        </w:trPr>
        <w:tc>
          <w:tcPr>
            <w:tcW w:w="4876" w:type="dxa"/>
          </w:tcPr>
          <w:p w14:paraId="05BB1C0E" w14:textId="77777777" w:rsidR="00706634" w:rsidRPr="001A282B" w:rsidRDefault="00706634" w:rsidP="005B6058">
            <w:pPr>
              <w:pStyle w:val="ColumnHeading"/>
              <w:keepNext/>
            </w:pPr>
            <w:r w:rsidRPr="001A282B">
              <w:t>Text predložený Komisiou</w:t>
            </w:r>
          </w:p>
        </w:tc>
        <w:tc>
          <w:tcPr>
            <w:tcW w:w="4876" w:type="dxa"/>
          </w:tcPr>
          <w:p w14:paraId="762FEE38" w14:textId="77777777" w:rsidR="00706634" w:rsidRPr="001A282B" w:rsidRDefault="00706634" w:rsidP="005B6058">
            <w:pPr>
              <w:pStyle w:val="ColumnHeading"/>
              <w:keepNext/>
            </w:pPr>
            <w:r w:rsidRPr="001A282B">
              <w:t>Pozmeňujúci návrh</w:t>
            </w:r>
          </w:p>
        </w:tc>
      </w:tr>
      <w:tr w:rsidR="00706634" w:rsidRPr="001A282B" w14:paraId="31CC1357" w14:textId="77777777" w:rsidTr="005B6058">
        <w:trPr>
          <w:jc w:val="center"/>
        </w:trPr>
        <w:tc>
          <w:tcPr>
            <w:tcW w:w="4876" w:type="dxa"/>
          </w:tcPr>
          <w:p w14:paraId="5D7BF106" w14:textId="77777777" w:rsidR="00706634" w:rsidRPr="001A282B" w:rsidRDefault="00706634" w:rsidP="005B6058">
            <w:pPr>
              <w:pStyle w:val="Normal6"/>
              <w:rPr>
                <w:lang w:val="sk-SK"/>
              </w:rPr>
            </w:pPr>
          </w:p>
        </w:tc>
        <w:tc>
          <w:tcPr>
            <w:tcW w:w="4876" w:type="dxa"/>
          </w:tcPr>
          <w:p w14:paraId="76DA5A6E" w14:textId="77777777" w:rsidR="00706634" w:rsidRPr="001A282B" w:rsidRDefault="00706634" w:rsidP="005B6058">
            <w:pPr>
              <w:pStyle w:val="Normal6"/>
              <w:rPr>
                <w:szCs w:val="24"/>
                <w:lang w:val="sk-SK"/>
              </w:rPr>
            </w:pPr>
            <w:r w:rsidRPr="001A282B">
              <w:rPr>
                <w:b/>
                <w:i/>
                <w:lang w:val="sk-SK"/>
              </w:rPr>
              <w:t>(68a)</w:t>
            </w:r>
            <w:r w:rsidRPr="001A282B">
              <w:rPr>
                <w:b/>
                <w:i/>
                <w:lang w:val="sk-SK"/>
              </w:rPr>
              <w:tab/>
              <w:t xml:space="preserve">Je takisto dôležité zachovať právo každého vlastníka slobodne rozhodovať o </w:t>
            </w:r>
            <w:r w:rsidRPr="001A282B">
              <w:rPr>
                <w:b/>
                <w:i/>
                <w:lang w:val="sk-SK"/>
              </w:rPr>
              <w:lastRenderedPageBreak/>
              <w:t>svojom majetku. Vlastník ojazdeného vozidla by mal mať možnosť po posúdení orientačných kritérií pre vozidlá rozhodnúť, či vozidlo musí byť deklarované ako vozidlo po skončení životnosti a dodané do zberného miesta alebo autorizovaného zariadenia na spracovanie, alebo či sa vozidlo oplatí opraviť.</w:t>
            </w:r>
          </w:p>
        </w:tc>
      </w:tr>
    </w:tbl>
    <w:p w14:paraId="7D0EC14D" w14:textId="77777777" w:rsidR="00706634" w:rsidRPr="001A282B" w:rsidRDefault="00706634" w:rsidP="00706634"/>
    <w:p w14:paraId="3A1A98DD" w14:textId="77777777" w:rsidR="00706634" w:rsidRPr="001A282B" w:rsidRDefault="00706634" w:rsidP="00706634">
      <w:pPr>
        <w:pStyle w:val="AMNumberTabs0"/>
        <w:keepNext/>
      </w:pPr>
      <w:r w:rsidRPr="001A282B">
        <w:t>Pozmeňujúci návrh</w:t>
      </w:r>
      <w:r w:rsidRPr="001A282B">
        <w:tab/>
      </w:r>
      <w:r w:rsidRPr="001A282B">
        <w:tab/>
        <w:t>60</w:t>
      </w:r>
    </w:p>
    <w:p w14:paraId="7A1855E8" w14:textId="77777777" w:rsidR="0068689C" w:rsidRDefault="0068689C" w:rsidP="00706634">
      <w:pPr>
        <w:pStyle w:val="NormalBold"/>
        <w:keepNext/>
      </w:pPr>
    </w:p>
    <w:p w14:paraId="296733B9" w14:textId="67B3DC53" w:rsidR="00706634" w:rsidRPr="001A282B" w:rsidRDefault="00706634" w:rsidP="00706634">
      <w:pPr>
        <w:pStyle w:val="NormalBold"/>
        <w:keepNext/>
      </w:pPr>
      <w:r w:rsidRPr="001A282B">
        <w:t>Návrh nariadenia</w:t>
      </w:r>
    </w:p>
    <w:p w14:paraId="77380716" w14:textId="77777777" w:rsidR="00706634" w:rsidRPr="001A282B" w:rsidRDefault="00706634" w:rsidP="00706634">
      <w:pPr>
        <w:pStyle w:val="NormalBold"/>
      </w:pPr>
      <w:r w:rsidRPr="001A282B">
        <w:t>Odôvodnenie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B793609" w14:textId="77777777" w:rsidTr="005B6058">
        <w:trPr>
          <w:jc w:val="center"/>
        </w:trPr>
        <w:tc>
          <w:tcPr>
            <w:tcW w:w="9752" w:type="dxa"/>
            <w:gridSpan w:val="2"/>
          </w:tcPr>
          <w:p w14:paraId="3B74D0C0" w14:textId="77777777" w:rsidR="00706634" w:rsidRPr="001A282B" w:rsidRDefault="00706634" w:rsidP="005B6058">
            <w:pPr>
              <w:keepNext/>
            </w:pPr>
          </w:p>
        </w:tc>
      </w:tr>
      <w:tr w:rsidR="00706634" w:rsidRPr="001A282B" w14:paraId="25D112FD" w14:textId="77777777" w:rsidTr="005B6058">
        <w:trPr>
          <w:jc w:val="center"/>
        </w:trPr>
        <w:tc>
          <w:tcPr>
            <w:tcW w:w="4876" w:type="dxa"/>
          </w:tcPr>
          <w:p w14:paraId="441ABA68" w14:textId="77777777" w:rsidR="00706634" w:rsidRPr="001A282B" w:rsidRDefault="00706634" w:rsidP="005B6058">
            <w:pPr>
              <w:pStyle w:val="ColumnHeading"/>
              <w:keepNext/>
            </w:pPr>
            <w:r w:rsidRPr="001A282B">
              <w:t>Text predložený Komisiou</w:t>
            </w:r>
          </w:p>
        </w:tc>
        <w:tc>
          <w:tcPr>
            <w:tcW w:w="4876" w:type="dxa"/>
          </w:tcPr>
          <w:p w14:paraId="506DF807" w14:textId="77777777" w:rsidR="00706634" w:rsidRPr="001A282B" w:rsidRDefault="00706634" w:rsidP="005B6058">
            <w:pPr>
              <w:pStyle w:val="ColumnHeading"/>
              <w:keepNext/>
            </w:pPr>
            <w:r w:rsidRPr="001A282B">
              <w:t>Pozmeňujúci návrh</w:t>
            </w:r>
          </w:p>
        </w:tc>
      </w:tr>
      <w:tr w:rsidR="00706634" w:rsidRPr="001A282B" w14:paraId="27BEEB47" w14:textId="77777777" w:rsidTr="005B6058">
        <w:trPr>
          <w:jc w:val="center"/>
        </w:trPr>
        <w:tc>
          <w:tcPr>
            <w:tcW w:w="4876" w:type="dxa"/>
          </w:tcPr>
          <w:p w14:paraId="60D243B5" w14:textId="77777777" w:rsidR="00706634" w:rsidRPr="001A282B" w:rsidRDefault="00706634" w:rsidP="005B6058">
            <w:pPr>
              <w:pStyle w:val="Normal6"/>
              <w:rPr>
                <w:lang w:val="sk-SK"/>
              </w:rPr>
            </w:pPr>
            <w:r w:rsidRPr="001A282B">
              <w:rPr>
                <w:lang w:val="sk-SK"/>
              </w:rPr>
              <w:t>(69)</w:t>
            </w:r>
            <w:r w:rsidRPr="001A282B">
              <w:rPr>
                <w:lang w:val="sk-SK"/>
              </w:rPr>
              <w:tab/>
              <w:t>V akčnom pláne EÚ: „Dosahovanie nulového znečisťovania ovzdušia, vody a pôdy“</w:t>
            </w:r>
            <w:r w:rsidRPr="001A282B">
              <w:rPr>
                <w:vertAlign w:val="superscript"/>
                <w:lang w:val="sk-SK"/>
              </w:rPr>
              <w:t>59</w:t>
            </w:r>
            <w:r w:rsidRPr="001A282B">
              <w:rPr>
                <w:lang w:val="sk-SK"/>
              </w:rPr>
              <w:t xml:space="preserve"> sa zdôrazňuje, že Komisia musí navrhnúť nové opatrenia na riešenie vonkajšej environmentálnej stopy Únie spojenej s vývozom vozidiel po skončení životnosti a ojazdených vozidiel. S prihliadnutím na to, že vývoz ojazdených vozidiel spôsobuje významné problémy v oblasti životného prostredia a verejného zdravia, ako sa dokladá v Programe OSN pre životné prostredie</w:t>
            </w:r>
            <w:r w:rsidRPr="001A282B">
              <w:rPr>
                <w:vertAlign w:val="superscript"/>
                <w:lang w:val="sk-SK"/>
              </w:rPr>
              <w:t>60</w:t>
            </w:r>
            <w:r w:rsidRPr="001A282B">
              <w:rPr>
                <w:lang w:val="sk-SK"/>
              </w:rPr>
              <w:t xml:space="preserve">, a že Únia je najväčším vývozcom ojazdených vozidiel na svete, je nevyhnutné stanoviť osobitné požiadavky na úrovni Únie upravujúce vývoz ojazdených vozidiel [z Únie]. Požiadavky by mali vychádzať z objektívnych kritérií, podľa ktorých ojazdené vozidlo nie je vozidlom po skončení životnosti </w:t>
            </w:r>
            <w:r w:rsidRPr="001A282B">
              <w:rPr>
                <w:b/>
                <w:i/>
                <w:lang w:val="sk-SK"/>
              </w:rPr>
              <w:t>a</w:t>
            </w:r>
            <w:r w:rsidRPr="001A282B">
              <w:rPr>
                <w:lang w:val="sk-SK"/>
              </w:rPr>
              <w:t> musí byť spôsobilé na cestnú premávku podľa smernice Európskeho parlamentu a Rady 2014/45/EÚ</w:t>
            </w:r>
            <w:r w:rsidRPr="001A282B">
              <w:rPr>
                <w:vertAlign w:val="superscript"/>
                <w:lang w:val="sk-SK"/>
              </w:rPr>
              <w:t>61</w:t>
            </w:r>
            <w:r w:rsidRPr="001A282B">
              <w:rPr>
                <w:lang w:val="sk-SK"/>
              </w:rPr>
              <w:t xml:space="preserve">. Týmto by sa malo zaistiť, aby sa do tretej krajiny mohli vyvážať len ojazdené vozidlá, ktoré sú vhodné na jazdu na pozemných komunikáciách Únie, čím sa znížia riziká, že vývoz ojazdených vozidiel z Únie prispeje k znečisťovaniu ovzdušia alebo dopravným nehodám v tretích krajinách. S cieľom umožniť colným orgánom overovať, či sú tieto požiadavky pri vývoze splnené, každá osoba </w:t>
            </w:r>
            <w:r w:rsidRPr="001A282B">
              <w:rPr>
                <w:lang w:val="sk-SK"/>
              </w:rPr>
              <w:lastRenderedPageBreak/>
              <w:t xml:space="preserve">vyvážajúca ojazdené vozidlo by mala byť povinná poskytnúť týmto orgánom identifikačné číslo vozidla a vyhlásenie potvrdzujúce, že ojazdené vozidlo nie je vozidlom po skončení životnosti </w:t>
            </w:r>
            <w:r w:rsidRPr="001A282B">
              <w:rPr>
                <w:b/>
                <w:i/>
                <w:lang w:val="sk-SK"/>
              </w:rPr>
              <w:t>a</w:t>
            </w:r>
            <w:r w:rsidRPr="001A282B">
              <w:rPr>
                <w:lang w:val="sk-SK"/>
              </w:rPr>
              <w:t> že sa považuje za vozidlo spôsobilé na cestnú premávku.</w:t>
            </w:r>
          </w:p>
        </w:tc>
        <w:tc>
          <w:tcPr>
            <w:tcW w:w="4876" w:type="dxa"/>
          </w:tcPr>
          <w:p w14:paraId="7D7C61C0" w14:textId="77777777" w:rsidR="00706634" w:rsidRPr="001A282B" w:rsidRDefault="00706634" w:rsidP="005B6058">
            <w:pPr>
              <w:pStyle w:val="Normal6"/>
              <w:rPr>
                <w:szCs w:val="24"/>
                <w:lang w:val="sk-SK"/>
              </w:rPr>
            </w:pPr>
            <w:r w:rsidRPr="001A282B">
              <w:rPr>
                <w:lang w:val="sk-SK"/>
              </w:rPr>
              <w:lastRenderedPageBreak/>
              <w:t>(69)</w:t>
            </w:r>
            <w:r w:rsidRPr="001A282B">
              <w:rPr>
                <w:lang w:val="sk-SK"/>
              </w:rPr>
              <w:tab/>
              <w:t>V akčnom pláne EÚ: „Dosahovanie nulového znečisťovania ovzdušia, vody a pôdy“</w:t>
            </w:r>
            <w:r w:rsidRPr="001A282B">
              <w:rPr>
                <w:vertAlign w:val="superscript"/>
                <w:lang w:val="sk-SK"/>
              </w:rPr>
              <w:t>59</w:t>
            </w:r>
            <w:r w:rsidRPr="001A282B">
              <w:rPr>
                <w:lang w:val="sk-SK"/>
              </w:rPr>
              <w:t xml:space="preserve"> sa zdôrazňuje, že Komisia musí navrhnúť nové opatrenia na riešenie vonkajšej environmentálnej stopy Únie spojenej s vývozom vozidiel po skončení životnosti a ojazdených vozidiel. S prihliadnutím na to, že vývoz ojazdených vozidiel spôsobuje významné problémy v oblasti životného prostredia a verejného zdravia, ako sa dokladá v Programe OSN pre životné prostredie</w:t>
            </w:r>
            <w:r w:rsidRPr="001A282B">
              <w:rPr>
                <w:vertAlign w:val="superscript"/>
                <w:lang w:val="sk-SK"/>
              </w:rPr>
              <w:t>60</w:t>
            </w:r>
            <w:r w:rsidRPr="001A282B">
              <w:rPr>
                <w:lang w:val="sk-SK"/>
              </w:rPr>
              <w:t xml:space="preserve">, a že Únia je najväčším vývozcom ojazdených vozidiel na svete, je nevyhnutné stanoviť osobitné požiadavky na úrovni Únie upravujúce vývoz ojazdených vozidiel [z Únie]. Požiadavky by mali vychádzať z objektívnych kritérií, podľa ktorých ojazdené vozidlo nie je vozidlom po skončení životnosti </w:t>
            </w:r>
            <w:r w:rsidRPr="001A282B">
              <w:rPr>
                <w:b/>
                <w:i/>
                <w:lang w:val="sk-SK"/>
              </w:rPr>
              <w:t>alebo</w:t>
            </w:r>
            <w:r w:rsidRPr="001A282B">
              <w:rPr>
                <w:lang w:val="sk-SK"/>
              </w:rPr>
              <w:t> musí byť spôsobilé na cestnú premávku podľa smernice Európskeho parlamentu a Rady 2014/45/EÚ</w:t>
            </w:r>
            <w:r w:rsidRPr="001A282B">
              <w:rPr>
                <w:vertAlign w:val="superscript"/>
                <w:lang w:val="sk-SK"/>
              </w:rPr>
              <w:t>61</w:t>
            </w:r>
            <w:r w:rsidRPr="001A282B">
              <w:rPr>
                <w:lang w:val="sk-SK"/>
              </w:rPr>
              <w:t xml:space="preserve"> </w:t>
            </w:r>
            <w:r w:rsidRPr="001A282B">
              <w:rPr>
                <w:b/>
                <w:i/>
                <w:lang w:val="sk-SK"/>
              </w:rPr>
              <w:t>a byť zaradené do národného registra vozidiel</w:t>
            </w:r>
            <w:r w:rsidRPr="001A282B">
              <w:rPr>
                <w:lang w:val="sk-SK"/>
              </w:rPr>
              <w:t xml:space="preserve">. Týmto by sa malo zaistiť, aby sa do tretej krajiny mohli vyvážať len ojazdené vozidlá, ktoré sú vhodné na jazdu na pozemných komunikáciách Únie, čím sa znížia riziká, že vývoz ojazdených vozidiel z Únie prispeje k znečisťovaniu ovzdušia alebo dopravným nehodám v tretích krajinách. S cieľom umožniť colným orgánom </w:t>
            </w:r>
            <w:r w:rsidRPr="001A282B">
              <w:rPr>
                <w:lang w:val="sk-SK"/>
              </w:rPr>
              <w:lastRenderedPageBreak/>
              <w:t xml:space="preserve">overovať, či sú tieto požiadavky pri vývoze splnené, každá osoba vyvážajúca ojazdené vozidlo by mala byť povinná poskytnúť týmto orgánom identifikačné číslo vozidla a vyhlásenie potvrdzujúce, že ojazdené vozidlo nie je vozidlom po skončení životnosti </w:t>
            </w:r>
            <w:r w:rsidRPr="001A282B">
              <w:rPr>
                <w:b/>
                <w:i/>
                <w:lang w:val="sk-SK"/>
              </w:rPr>
              <w:t>alebo</w:t>
            </w:r>
            <w:r w:rsidRPr="001A282B">
              <w:rPr>
                <w:lang w:val="sk-SK"/>
              </w:rPr>
              <w:t> že sa považuje za vozidlo spôsobilé na cestnú premávku.</w:t>
            </w:r>
          </w:p>
        </w:tc>
      </w:tr>
      <w:tr w:rsidR="00706634" w:rsidRPr="001A282B" w14:paraId="1266542F" w14:textId="77777777" w:rsidTr="005B6058">
        <w:trPr>
          <w:jc w:val="center"/>
        </w:trPr>
        <w:tc>
          <w:tcPr>
            <w:tcW w:w="4876" w:type="dxa"/>
          </w:tcPr>
          <w:p w14:paraId="6254C541"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69202CDF"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136DA440" w14:textId="77777777" w:rsidTr="005B6058">
        <w:trPr>
          <w:jc w:val="center"/>
        </w:trPr>
        <w:tc>
          <w:tcPr>
            <w:tcW w:w="4876" w:type="dxa"/>
          </w:tcPr>
          <w:p w14:paraId="7AB85B7F" w14:textId="77777777" w:rsidR="00706634" w:rsidRPr="001A282B" w:rsidRDefault="00706634" w:rsidP="005B6058">
            <w:pPr>
              <w:pStyle w:val="Normal6"/>
              <w:rPr>
                <w:lang w:val="sk-SK"/>
              </w:rPr>
            </w:pPr>
            <w:r w:rsidRPr="001A282B">
              <w:rPr>
                <w:vertAlign w:val="superscript"/>
                <w:lang w:val="sk-SK"/>
              </w:rPr>
              <w:t>59</w:t>
            </w:r>
            <w:r w:rsidRPr="001A282B">
              <w:rPr>
                <w:lang w:val="sk-SK"/>
              </w:rPr>
              <w:t xml:space="preserve"> COM(2021)400</w:t>
            </w:r>
          </w:p>
        </w:tc>
        <w:tc>
          <w:tcPr>
            <w:tcW w:w="4876" w:type="dxa"/>
          </w:tcPr>
          <w:p w14:paraId="0D9B21D5" w14:textId="2A2F95D9" w:rsidR="00706634" w:rsidRPr="001A282B" w:rsidRDefault="00706634" w:rsidP="005B6058">
            <w:pPr>
              <w:pStyle w:val="Normal6"/>
              <w:rPr>
                <w:szCs w:val="24"/>
                <w:lang w:val="sk-SK"/>
              </w:rPr>
            </w:pPr>
            <w:r w:rsidRPr="001A282B">
              <w:rPr>
                <w:vertAlign w:val="superscript"/>
                <w:lang w:val="sk-SK"/>
              </w:rPr>
              <w:t>59</w:t>
            </w:r>
            <w:r w:rsidRPr="001A282B">
              <w:rPr>
                <w:lang w:val="sk-SK"/>
              </w:rPr>
              <w:t xml:space="preserve"> COM(2021)</w:t>
            </w:r>
            <w:r w:rsidR="00C72584">
              <w:rPr>
                <w:lang w:val="sk-SK"/>
              </w:rPr>
              <w:t>0</w:t>
            </w:r>
            <w:r w:rsidRPr="001A282B">
              <w:rPr>
                <w:lang w:val="sk-SK"/>
              </w:rPr>
              <w:t>400</w:t>
            </w:r>
          </w:p>
        </w:tc>
      </w:tr>
      <w:tr w:rsidR="00706634" w:rsidRPr="001A282B" w14:paraId="03F875AB" w14:textId="77777777" w:rsidTr="005B6058">
        <w:trPr>
          <w:jc w:val="center"/>
        </w:trPr>
        <w:tc>
          <w:tcPr>
            <w:tcW w:w="4876" w:type="dxa"/>
          </w:tcPr>
          <w:p w14:paraId="7042E3BE" w14:textId="77777777" w:rsidR="00706634" w:rsidRPr="001A282B" w:rsidRDefault="00706634" w:rsidP="005B6058">
            <w:pPr>
              <w:pStyle w:val="Normal6"/>
              <w:rPr>
                <w:lang w:val="sk-SK"/>
              </w:rPr>
            </w:pPr>
            <w:r w:rsidRPr="001A282B">
              <w:rPr>
                <w:vertAlign w:val="superscript"/>
                <w:lang w:val="sk-SK"/>
              </w:rPr>
              <w:t>60</w:t>
            </w:r>
            <w:r w:rsidRPr="001A282B">
              <w:rPr>
                <w:lang w:val="sk-SK"/>
              </w:rPr>
              <w:t xml:space="preserve"> https://www.unep.org/resources/report/global-trade-used-vehicles-report</w:t>
            </w:r>
          </w:p>
        </w:tc>
        <w:tc>
          <w:tcPr>
            <w:tcW w:w="4876" w:type="dxa"/>
          </w:tcPr>
          <w:p w14:paraId="5127EE94" w14:textId="77777777" w:rsidR="00706634" w:rsidRPr="001A282B" w:rsidRDefault="00706634" w:rsidP="005B6058">
            <w:pPr>
              <w:pStyle w:val="Normal6"/>
              <w:rPr>
                <w:szCs w:val="24"/>
                <w:lang w:val="sk-SK"/>
              </w:rPr>
            </w:pPr>
            <w:r w:rsidRPr="001A282B">
              <w:rPr>
                <w:vertAlign w:val="superscript"/>
                <w:lang w:val="sk-SK"/>
              </w:rPr>
              <w:t>60</w:t>
            </w:r>
            <w:r w:rsidRPr="001A282B">
              <w:rPr>
                <w:lang w:val="sk-SK"/>
              </w:rPr>
              <w:t xml:space="preserve"> https://www.unep.org/resources/report/global-trade-used-vehicles-report</w:t>
            </w:r>
          </w:p>
        </w:tc>
      </w:tr>
      <w:tr w:rsidR="00706634" w:rsidRPr="001A282B" w14:paraId="79509235" w14:textId="77777777" w:rsidTr="005B6058">
        <w:trPr>
          <w:jc w:val="center"/>
        </w:trPr>
        <w:tc>
          <w:tcPr>
            <w:tcW w:w="4876" w:type="dxa"/>
          </w:tcPr>
          <w:p w14:paraId="6DC6C2B0" w14:textId="77777777" w:rsidR="00706634" w:rsidRPr="001A282B" w:rsidRDefault="00706634" w:rsidP="005B6058">
            <w:pPr>
              <w:pStyle w:val="Normal6"/>
              <w:rPr>
                <w:lang w:val="sk-SK"/>
              </w:rPr>
            </w:pPr>
            <w:r w:rsidRPr="001A282B">
              <w:rPr>
                <w:vertAlign w:val="superscript"/>
                <w:lang w:val="sk-SK"/>
              </w:rPr>
              <w:t>61</w:t>
            </w:r>
            <w:r w:rsidRPr="001A282B">
              <w:rPr>
                <w:lang w:val="sk-SK"/>
              </w:rPr>
              <w:t xml:space="preserve"> Smernica Európskeho parlamentu a Rady 2014/45/EÚ z 3. apríla 2014 o pravidelnej kontrole technického stavu motorových vozidiel a ich prípojných vozidiel a o zrušení smernice 2009/40/ES (Ú. v. EÚ L 127, 29.4.2014, s. 51 – 128).</w:t>
            </w:r>
          </w:p>
        </w:tc>
        <w:tc>
          <w:tcPr>
            <w:tcW w:w="4876" w:type="dxa"/>
          </w:tcPr>
          <w:p w14:paraId="7D27C229" w14:textId="7EAEB2FB" w:rsidR="00706634" w:rsidRPr="001A282B" w:rsidRDefault="00706634" w:rsidP="005B6058">
            <w:pPr>
              <w:pStyle w:val="Normal6"/>
              <w:rPr>
                <w:szCs w:val="24"/>
                <w:lang w:val="sk-SK"/>
              </w:rPr>
            </w:pPr>
            <w:r w:rsidRPr="001A282B">
              <w:rPr>
                <w:vertAlign w:val="superscript"/>
                <w:lang w:val="sk-SK"/>
              </w:rPr>
              <w:t>61</w:t>
            </w:r>
            <w:r w:rsidRPr="001A282B">
              <w:rPr>
                <w:lang w:val="sk-SK"/>
              </w:rPr>
              <w:t xml:space="preserve"> Smernica Európskeho parlamentu a Rady 2014/45/EÚ z 3. apríla 2014 o pravidelnej kontrole technického stavu motorových vozidiel a ich prípojných vozidiel a o zrušení smernice 2009/40/ES (Ú. v. EÚ L 127, 29.4.2014, s. 51).</w:t>
            </w:r>
          </w:p>
        </w:tc>
      </w:tr>
    </w:tbl>
    <w:p w14:paraId="2305EA13" w14:textId="77777777" w:rsidR="00706634" w:rsidRPr="001A282B" w:rsidRDefault="00706634" w:rsidP="00706634"/>
    <w:p w14:paraId="34F1A741" w14:textId="77777777" w:rsidR="00706634" w:rsidRPr="001A282B" w:rsidRDefault="00706634" w:rsidP="00706634">
      <w:pPr>
        <w:pStyle w:val="AMNumberTabs0"/>
        <w:keepNext/>
      </w:pPr>
      <w:r w:rsidRPr="001A282B">
        <w:t>Pozmeňujúci návrh</w:t>
      </w:r>
      <w:r w:rsidRPr="001A282B">
        <w:tab/>
      </w:r>
      <w:r w:rsidRPr="001A282B">
        <w:tab/>
        <w:t>61</w:t>
      </w:r>
    </w:p>
    <w:p w14:paraId="5261ACBA" w14:textId="77777777" w:rsidR="0068689C" w:rsidRDefault="0068689C" w:rsidP="00706634">
      <w:pPr>
        <w:pStyle w:val="NormalBold"/>
        <w:keepNext/>
      </w:pPr>
    </w:p>
    <w:p w14:paraId="35AA45FA" w14:textId="12A4ABDB" w:rsidR="00706634" w:rsidRPr="001A282B" w:rsidRDefault="00706634" w:rsidP="00706634">
      <w:pPr>
        <w:pStyle w:val="NormalBold"/>
        <w:keepNext/>
      </w:pPr>
      <w:r w:rsidRPr="001A282B">
        <w:t>Návrh nariadenia</w:t>
      </w:r>
    </w:p>
    <w:p w14:paraId="604B47BC" w14:textId="77777777" w:rsidR="00706634" w:rsidRPr="001A282B" w:rsidRDefault="00706634" w:rsidP="00706634">
      <w:pPr>
        <w:pStyle w:val="NormalBold"/>
      </w:pPr>
      <w:r w:rsidRPr="001A282B">
        <w:t>Odôvodnenie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709E166" w14:textId="77777777" w:rsidTr="005B6058">
        <w:trPr>
          <w:jc w:val="center"/>
        </w:trPr>
        <w:tc>
          <w:tcPr>
            <w:tcW w:w="9752" w:type="dxa"/>
            <w:gridSpan w:val="2"/>
          </w:tcPr>
          <w:p w14:paraId="430BCED0" w14:textId="77777777" w:rsidR="00706634" w:rsidRPr="001A282B" w:rsidRDefault="00706634" w:rsidP="005B6058">
            <w:pPr>
              <w:keepNext/>
            </w:pPr>
          </w:p>
        </w:tc>
      </w:tr>
      <w:tr w:rsidR="00706634" w:rsidRPr="001A282B" w14:paraId="4E850CD5" w14:textId="77777777" w:rsidTr="005B6058">
        <w:trPr>
          <w:jc w:val="center"/>
        </w:trPr>
        <w:tc>
          <w:tcPr>
            <w:tcW w:w="4876" w:type="dxa"/>
          </w:tcPr>
          <w:p w14:paraId="1118C5BF" w14:textId="77777777" w:rsidR="00706634" w:rsidRPr="001A282B" w:rsidRDefault="00706634" w:rsidP="005B6058">
            <w:pPr>
              <w:pStyle w:val="ColumnHeading"/>
              <w:keepNext/>
            </w:pPr>
            <w:r w:rsidRPr="001A282B">
              <w:t>Text predložený Komisiou</w:t>
            </w:r>
          </w:p>
        </w:tc>
        <w:tc>
          <w:tcPr>
            <w:tcW w:w="4876" w:type="dxa"/>
          </w:tcPr>
          <w:p w14:paraId="7E66F2FF" w14:textId="77777777" w:rsidR="00706634" w:rsidRPr="001A282B" w:rsidRDefault="00706634" w:rsidP="005B6058">
            <w:pPr>
              <w:pStyle w:val="ColumnHeading"/>
              <w:keepNext/>
            </w:pPr>
            <w:r w:rsidRPr="001A282B">
              <w:t>Pozmeňujúci návrh</w:t>
            </w:r>
          </w:p>
        </w:tc>
      </w:tr>
      <w:tr w:rsidR="00706634" w:rsidRPr="001A282B" w14:paraId="150C31AA" w14:textId="77777777" w:rsidTr="005B6058">
        <w:trPr>
          <w:jc w:val="center"/>
        </w:trPr>
        <w:tc>
          <w:tcPr>
            <w:tcW w:w="4876" w:type="dxa"/>
          </w:tcPr>
          <w:p w14:paraId="614A2C4E" w14:textId="77777777" w:rsidR="00706634" w:rsidRPr="001A282B" w:rsidRDefault="00706634" w:rsidP="005B6058">
            <w:pPr>
              <w:pStyle w:val="Normal6"/>
              <w:rPr>
                <w:lang w:val="sk-SK"/>
              </w:rPr>
            </w:pPr>
            <w:r w:rsidRPr="001A282B">
              <w:rPr>
                <w:lang w:val="sk-SK"/>
              </w:rPr>
              <w:t>(70)</w:t>
            </w:r>
            <w:r w:rsidRPr="001A282B">
              <w:rPr>
                <w:lang w:val="sk-SK"/>
              </w:rPr>
              <w:tab/>
              <w:t xml:space="preserve">Je dôležité zriadiť mechanizmus, v ktorom sa môže účinne overovať súlad ojazdených vozidiel s požiadavkami na vývoz bez toho, aby sa narušilo obchodovanie medzi Úniou a tretími krajinami. Komisia by teda mala zriadiť elektronický systém, ktorý by umožňoval orgánom v členských štátoch vymieňať si v reálnom čase informácie o identifikačnom čísle vozidla a technickom stave ojazdených vozidiel na vývoz. Vzhľadom na jeho existujúce vlastnosti a funkcie spojené s výmenou informácií, ktoré sa týkajú vozidiel evidovaných v Únii, medzi orgánmi evidencie vozidiel Komisia vyvinula platformu na výmenu správ MOVE-HUB určenú na vzájomné prepojenie vnútroštátnych elektronických registrov členských štátov. Platforma v súčasnosti </w:t>
            </w:r>
            <w:r w:rsidRPr="001A282B">
              <w:rPr>
                <w:lang w:val="sk-SK"/>
              </w:rPr>
              <w:lastRenderedPageBreak/>
              <w:t>spravuje prepojenie registrov podnikov cestnej dopravy (ERRU), registrov vodičských preukazov (RESPER), prepojenie registrov odbornej prípravy profesionálnych vodičov (</w:t>
            </w:r>
            <w:proofErr w:type="spellStart"/>
            <w:r w:rsidRPr="001A282B">
              <w:rPr>
                <w:lang w:val="sk-SK"/>
              </w:rPr>
              <w:t>ProDriveNet</w:t>
            </w:r>
            <w:proofErr w:type="spellEnd"/>
            <w:r w:rsidRPr="001A282B">
              <w:rPr>
                <w:lang w:val="sk-SK"/>
              </w:rPr>
              <w:t xml:space="preserve">), oznamovanie nedostatkov vozidiel pri cestnej kontrole (RSI) a prepojenie registrov </w:t>
            </w:r>
            <w:proofErr w:type="spellStart"/>
            <w:r w:rsidRPr="001A282B">
              <w:rPr>
                <w:lang w:val="sk-SK"/>
              </w:rPr>
              <w:t>tachografových</w:t>
            </w:r>
            <w:proofErr w:type="spellEnd"/>
            <w:r w:rsidRPr="001A282B">
              <w:rPr>
                <w:lang w:val="sk-SK"/>
              </w:rPr>
              <w:t xml:space="preserve"> kariet vodičov (</w:t>
            </w:r>
            <w:proofErr w:type="spellStart"/>
            <w:r w:rsidRPr="001A282B">
              <w:rPr>
                <w:lang w:val="sk-SK"/>
              </w:rPr>
              <w:t>TACHOnet</w:t>
            </w:r>
            <w:proofErr w:type="spellEnd"/>
            <w:r w:rsidRPr="001A282B">
              <w:rPr>
                <w:lang w:val="sk-SK"/>
              </w:rPr>
              <w:t>). Funkčnosť platformy MOVE-HUB by sa teda mala ďalej rozšíriť, aby sa umožnila výmena informácií o identifikačnom čísle vozidla a technickom stave ojazdeného vozidla na vývoz. S cieľom umožniť colným orgánom elektronicky a automaticky overovať, či ojazdené vozidlo na vývoz spĺňa požiadavky na vývoz, by elektronický systém prevádzkovaný v rámci platformy MOVE-HUB mal byť prepojený s prostredím centrálneho elektronického priečinka EÚ pre colníctvo v súlade s nariadením Európskeho parlamentu a Rady (EÚ) 2022/2399</w:t>
            </w:r>
            <w:r w:rsidRPr="001A282B">
              <w:rPr>
                <w:vertAlign w:val="superscript"/>
                <w:lang w:val="sk-SK"/>
              </w:rPr>
              <w:t>62</w:t>
            </w:r>
            <w:r w:rsidRPr="001A282B">
              <w:rPr>
                <w:lang w:val="sk-SK"/>
              </w:rPr>
              <w:t>. Uvedeným nariadením sa stanovuje komplexný rámec automatizovaných kontrol, ktoré sa uplatňujú na konkrétnu necolnú formalitu Únie. V tomto nariadení by sa preto mali stanoviť hlavné prvky, ktoré sa majú kontrolovať, pričom technické aspekty vykonávania tejto kontroly by boli stanovené podľa nariadenia (EÚ) 2022/2399.</w:t>
            </w:r>
          </w:p>
        </w:tc>
        <w:tc>
          <w:tcPr>
            <w:tcW w:w="4876" w:type="dxa"/>
          </w:tcPr>
          <w:p w14:paraId="75929FDF" w14:textId="77777777" w:rsidR="00706634" w:rsidRPr="001A282B" w:rsidRDefault="00706634" w:rsidP="005B6058">
            <w:pPr>
              <w:pStyle w:val="Normal6"/>
              <w:rPr>
                <w:szCs w:val="24"/>
                <w:lang w:val="sk-SK"/>
              </w:rPr>
            </w:pPr>
            <w:r w:rsidRPr="001A282B">
              <w:rPr>
                <w:lang w:val="sk-SK"/>
              </w:rPr>
              <w:lastRenderedPageBreak/>
              <w:t>(70)</w:t>
            </w:r>
            <w:r w:rsidRPr="001A282B">
              <w:rPr>
                <w:lang w:val="sk-SK"/>
              </w:rPr>
              <w:tab/>
              <w:t xml:space="preserve">Je dôležité zriadiť mechanizmus, v ktorom sa môže účinne overovať súlad ojazdených vozidiel s požiadavkami na vývoz bez toho, aby sa narušilo obchodovanie medzi Úniou a tretími krajinami. Komisia by teda mala zriadiť elektronický systém, ktorý by umožňoval orgánom v členských štátoch vymieňať si </w:t>
            </w:r>
            <w:r w:rsidRPr="001A282B">
              <w:rPr>
                <w:b/>
                <w:i/>
                <w:lang w:val="sk-SK"/>
              </w:rPr>
              <w:t>a overovať</w:t>
            </w:r>
            <w:r w:rsidRPr="001A282B">
              <w:rPr>
                <w:lang w:val="sk-SK"/>
              </w:rPr>
              <w:t xml:space="preserve"> v reálnom čase informácie o identifikačnom čísle vozidla a technickom stave ojazdených vozidiel na vývoz. Vzhľadom na jeho existujúce vlastnosti a funkcie spojené s výmenou informácií, ktoré sa týkajú vozidiel evidovaných v Únii, medzi orgánmi evidencie vozidiel Komisia vyvinula platformu na výmenu správ MOVE-HUB určenú na vzájomné prepojenie vnútroštátnych elektronických registrov členských štátov. </w:t>
            </w:r>
            <w:r w:rsidRPr="001A282B">
              <w:rPr>
                <w:b/>
                <w:i/>
                <w:lang w:val="sk-SK"/>
              </w:rPr>
              <w:t xml:space="preserve">Členské štáty by mali </w:t>
            </w:r>
            <w:r w:rsidRPr="001A282B">
              <w:rPr>
                <w:b/>
                <w:i/>
                <w:lang w:val="sk-SK"/>
              </w:rPr>
              <w:lastRenderedPageBreak/>
              <w:t>byť schopné používať Európsky informačný systém vozidiel a vodičských preukazov (EUCARIS) na pripojenie k elektronickému systému MOVE-HUB.</w:t>
            </w:r>
            <w:r w:rsidRPr="001A282B">
              <w:rPr>
                <w:lang w:val="sk-SK"/>
              </w:rPr>
              <w:t xml:space="preserve"> Platforma v súčasnosti spravuje prepojenie registrov podnikov cestnej dopravy (ERRU), registrov vodičských preukazov (RESPER), prepojenie registrov odbornej prípravy profesionálnych vodičov (</w:t>
            </w:r>
            <w:proofErr w:type="spellStart"/>
            <w:r w:rsidRPr="001A282B">
              <w:rPr>
                <w:lang w:val="sk-SK"/>
              </w:rPr>
              <w:t>ProDriveNet</w:t>
            </w:r>
            <w:proofErr w:type="spellEnd"/>
            <w:r w:rsidRPr="001A282B">
              <w:rPr>
                <w:lang w:val="sk-SK"/>
              </w:rPr>
              <w:t xml:space="preserve">), oznamovanie nedostatkov vozidiel pri cestnej kontrole (RSI) a prepojenie registrov </w:t>
            </w:r>
            <w:proofErr w:type="spellStart"/>
            <w:r w:rsidRPr="001A282B">
              <w:rPr>
                <w:lang w:val="sk-SK"/>
              </w:rPr>
              <w:t>tachografových</w:t>
            </w:r>
            <w:proofErr w:type="spellEnd"/>
            <w:r w:rsidRPr="001A282B">
              <w:rPr>
                <w:lang w:val="sk-SK"/>
              </w:rPr>
              <w:t xml:space="preserve"> kariet vodičov (</w:t>
            </w:r>
            <w:proofErr w:type="spellStart"/>
            <w:r w:rsidRPr="001A282B">
              <w:rPr>
                <w:lang w:val="sk-SK"/>
              </w:rPr>
              <w:t>TACHOnet</w:t>
            </w:r>
            <w:proofErr w:type="spellEnd"/>
            <w:r w:rsidRPr="001A282B">
              <w:rPr>
                <w:lang w:val="sk-SK"/>
              </w:rPr>
              <w:t xml:space="preserve">). Funkčnosť platformy MOVE-HUB by sa teda mala ďalej rozšíriť, aby sa umožnila výmena </w:t>
            </w:r>
            <w:r w:rsidRPr="001A282B">
              <w:rPr>
                <w:b/>
                <w:i/>
                <w:lang w:val="sk-SK"/>
              </w:rPr>
              <w:t>a overovanie</w:t>
            </w:r>
            <w:r w:rsidRPr="001A282B">
              <w:rPr>
                <w:lang w:val="sk-SK"/>
              </w:rPr>
              <w:t xml:space="preserve"> informácií o identifikačnom čísle vozidla a technickom stave ojazdeného vozidla na vývoz. S cieľom umožniť colným orgánom elektronicky a automaticky overovať, či ojazdené vozidlo na vývoz spĺňa požiadavky na vývoz, by elektronický systém prevádzkovaný v rámci platformy MOVE-HUB mal byť prepojený s prostredím centrálneho elektronického priečinka EÚ pre colníctvo v súlade s nariadením Európskeho parlamentu a Rady (EÚ) 2022/2399</w:t>
            </w:r>
            <w:r w:rsidRPr="001A282B">
              <w:rPr>
                <w:vertAlign w:val="superscript"/>
                <w:lang w:val="sk-SK"/>
              </w:rPr>
              <w:t>62</w:t>
            </w:r>
            <w:r w:rsidRPr="001A282B">
              <w:rPr>
                <w:lang w:val="sk-SK"/>
              </w:rPr>
              <w:t>. Uvedeným nariadením sa stanovuje komplexný rámec automatizovaných kontrol, ktoré sa uplatňujú na konkrétnu necolnú formalitu Únie. V tomto nariadení by sa preto mali stanoviť hlavné prvky, ktoré sa majú kontrolovať, pričom technické aspekty vykonávania tejto kontroly by boli stanovené podľa nariadenia (EÚ) 2022/2399.</w:t>
            </w:r>
          </w:p>
        </w:tc>
      </w:tr>
      <w:tr w:rsidR="00706634" w:rsidRPr="001A282B" w14:paraId="74D6EDE4" w14:textId="77777777" w:rsidTr="005B6058">
        <w:trPr>
          <w:jc w:val="center"/>
        </w:trPr>
        <w:tc>
          <w:tcPr>
            <w:tcW w:w="4876" w:type="dxa"/>
          </w:tcPr>
          <w:p w14:paraId="0FD9FFC8" w14:textId="77777777" w:rsidR="00706634" w:rsidRPr="001A282B" w:rsidRDefault="00706634" w:rsidP="005B6058">
            <w:pPr>
              <w:pStyle w:val="Normal6"/>
              <w:rPr>
                <w:lang w:val="sk-SK"/>
              </w:rPr>
            </w:pPr>
            <w:r w:rsidRPr="001A282B">
              <w:rPr>
                <w:lang w:val="sk-SK"/>
              </w:rPr>
              <w:lastRenderedPageBreak/>
              <w:t>__________________</w:t>
            </w:r>
          </w:p>
        </w:tc>
        <w:tc>
          <w:tcPr>
            <w:tcW w:w="4876" w:type="dxa"/>
          </w:tcPr>
          <w:p w14:paraId="393657E6"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5C49C571" w14:textId="77777777" w:rsidTr="005B6058">
        <w:trPr>
          <w:jc w:val="center"/>
        </w:trPr>
        <w:tc>
          <w:tcPr>
            <w:tcW w:w="4876" w:type="dxa"/>
          </w:tcPr>
          <w:p w14:paraId="74712DC6" w14:textId="77777777" w:rsidR="00706634" w:rsidRPr="001A282B" w:rsidRDefault="00706634" w:rsidP="005B6058">
            <w:pPr>
              <w:pStyle w:val="Normal6"/>
              <w:rPr>
                <w:lang w:val="sk-SK"/>
              </w:rPr>
            </w:pPr>
            <w:r w:rsidRPr="001A282B">
              <w:rPr>
                <w:vertAlign w:val="superscript"/>
                <w:lang w:val="sk-SK"/>
              </w:rPr>
              <w:t>62</w:t>
            </w:r>
            <w:r w:rsidRPr="001A282B">
              <w:rPr>
                <w:lang w:val="sk-SK"/>
              </w:rPr>
              <w:t xml:space="preserve"> Nariadenie Európskeho parlamentu a Rady (EÚ) 2022/2399 z 23. novembra 2022, ktorým sa zriaďuje prostredie centrálneho elektronického priečinka Európskej únie pre colníctvo a ktorým sa mení nariadenie (EÚ) č. 952/2013 (Ú. v. EÚ L 317, 9.12.2022, s. 1).</w:t>
            </w:r>
          </w:p>
        </w:tc>
        <w:tc>
          <w:tcPr>
            <w:tcW w:w="4876" w:type="dxa"/>
          </w:tcPr>
          <w:p w14:paraId="34F5FF24" w14:textId="77777777" w:rsidR="00706634" w:rsidRPr="001A282B" w:rsidRDefault="00706634" w:rsidP="005B6058">
            <w:pPr>
              <w:pStyle w:val="Normal6"/>
              <w:rPr>
                <w:szCs w:val="24"/>
                <w:lang w:val="sk-SK"/>
              </w:rPr>
            </w:pPr>
            <w:r w:rsidRPr="001A282B">
              <w:rPr>
                <w:vertAlign w:val="superscript"/>
                <w:lang w:val="sk-SK"/>
              </w:rPr>
              <w:t>62</w:t>
            </w:r>
            <w:r w:rsidRPr="001A282B">
              <w:rPr>
                <w:lang w:val="sk-SK"/>
              </w:rPr>
              <w:t xml:space="preserve"> Nariadenie Európskeho parlamentu a Rady (EÚ) 2022/2399 z 23. novembra 2022, ktorým sa zriaďuje prostredie centrálneho elektronického priečinka Európskej únie pre colníctvo a ktorým sa mení nariadenie (EÚ) č. 952/2013 (Ú. v. EÚ L 317, 9.12.2022, s. 1).</w:t>
            </w:r>
          </w:p>
        </w:tc>
      </w:tr>
    </w:tbl>
    <w:p w14:paraId="15287731" w14:textId="77777777" w:rsidR="00706634" w:rsidRPr="001A282B" w:rsidRDefault="00706634" w:rsidP="00706634"/>
    <w:p w14:paraId="4C713EEF" w14:textId="77777777" w:rsidR="00706634" w:rsidRPr="001A282B" w:rsidRDefault="00706634" w:rsidP="00706634">
      <w:pPr>
        <w:pStyle w:val="AMNumberTabs0"/>
        <w:keepNext/>
      </w:pPr>
      <w:r w:rsidRPr="001A282B">
        <w:lastRenderedPageBreak/>
        <w:t>Pozmeňujúci návrh</w:t>
      </w:r>
      <w:r w:rsidRPr="001A282B">
        <w:tab/>
      </w:r>
      <w:r w:rsidRPr="001A282B">
        <w:tab/>
        <w:t>62</w:t>
      </w:r>
    </w:p>
    <w:p w14:paraId="2237F842" w14:textId="77777777" w:rsidR="0068689C" w:rsidRDefault="0068689C" w:rsidP="00706634">
      <w:pPr>
        <w:pStyle w:val="NormalBold"/>
        <w:keepNext/>
      </w:pPr>
    </w:p>
    <w:p w14:paraId="2F883024" w14:textId="082C2FF1" w:rsidR="00706634" w:rsidRPr="001A282B" w:rsidRDefault="00706634" w:rsidP="00706634">
      <w:pPr>
        <w:pStyle w:val="NormalBold"/>
        <w:keepNext/>
      </w:pPr>
      <w:r w:rsidRPr="001A282B">
        <w:t>Návrh nariadenia</w:t>
      </w:r>
    </w:p>
    <w:p w14:paraId="16AB9C56" w14:textId="77777777" w:rsidR="00706634" w:rsidRPr="001A282B" w:rsidRDefault="00706634" w:rsidP="00706634">
      <w:pPr>
        <w:pStyle w:val="NormalBold"/>
      </w:pPr>
      <w:r w:rsidRPr="001A282B">
        <w:t>Odôvodnenie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6E2CD81" w14:textId="77777777" w:rsidTr="005B6058">
        <w:trPr>
          <w:jc w:val="center"/>
        </w:trPr>
        <w:tc>
          <w:tcPr>
            <w:tcW w:w="9752" w:type="dxa"/>
            <w:gridSpan w:val="2"/>
          </w:tcPr>
          <w:p w14:paraId="50995F1D" w14:textId="77777777" w:rsidR="00706634" w:rsidRPr="001A282B" w:rsidRDefault="00706634" w:rsidP="005B6058">
            <w:pPr>
              <w:keepNext/>
            </w:pPr>
          </w:p>
        </w:tc>
      </w:tr>
      <w:tr w:rsidR="00706634" w:rsidRPr="001A282B" w14:paraId="5A6AA7C4" w14:textId="77777777" w:rsidTr="005B6058">
        <w:trPr>
          <w:jc w:val="center"/>
        </w:trPr>
        <w:tc>
          <w:tcPr>
            <w:tcW w:w="4876" w:type="dxa"/>
          </w:tcPr>
          <w:p w14:paraId="65F28BE7" w14:textId="77777777" w:rsidR="00706634" w:rsidRPr="001A282B" w:rsidRDefault="00706634" w:rsidP="005B6058">
            <w:pPr>
              <w:pStyle w:val="ColumnHeading"/>
              <w:keepNext/>
            </w:pPr>
            <w:r w:rsidRPr="001A282B">
              <w:t>Text predložený Komisiou</w:t>
            </w:r>
          </w:p>
        </w:tc>
        <w:tc>
          <w:tcPr>
            <w:tcW w:w="4876" w:type="dxa"/>
          </w:tcPr>
          <w:p w14:paraId="24EE060B" w14:textId="77777777" w:rsidR="00706634" w:rsidRPr="001A282B" w:rsidRDefault="00706634" w:rsidP="005B6058">
            <w:pPr>
              <w:pStyle w:val="ColumnHeading"/>
              <w:keepNext/>
            </w:pPr>
            <w:r w:rsidRPr="001A282B">
              <w:t>Pozmeňujúci návrh</w:t>
            </w:r>
          </w:p>
        </w:tc>
      </w:tr>
      <w:tr w:rsidR="00706634" w:rsidRPr="001A282B" w14:paraId="364E705B" w14:textId="77777777" w:rsidTr="005B6058">
        <w:trPr>
          <w:jc w:val="center"/>
        </w:trPr>
        <w:tc>
          <w:tcPr>
            <w:tcW w:w="4876" w:type="dxa"/>
          </w:tcPr>
          <w:p w14:paraId="48B2E6E4" w14:textId="77777777" w:rsidR="00706634" w:rsidRPr="001A282B" w:rsidRDefault="00706634" w:rsidP="005B6058">
            <w:pPr>
              <w:pStyle w:val="Normal6"/>
              <w:rPr>
                <w:lang w:val="sk-SK"/>
              </w:rPr>
            </w:pPr>
            <w:r w:rsidRPr="001A282B">
              <w:rPr>
                <w:lang w:val="sk-SK"/>
              </w:rPr>
              <w:t>(73)</w:t>
            </w:r>
            <w:r w:rsidRPr="001A282B">
              <w:rPr>
                <w:lang w:val="sk-SK"/>
              </w:rPr>
              <w:tab/>
              <w:t>Je dôležité, aby colné orgány boli schopné vykonávať kontroly ojazdených vozidiel na vývoz v súlade s nariadením Európskeho parlamentu a Rady (EÚ) č. 952/2013</w:t>
            </w:r>
            <w:r w:rsidRPr="001A282B">
              <w:rPr>
                <w:vertAlign w:val="superscript"/>
                <w:lang w:val="sk-SK"/>
              </w:rPr>
              <w:t>63</w:t>
            </w:r>
            <w:r w:rsidRPr="001A282B">
              <w:rPr>
                <w:lang w:val="sk-SK"/>
              </w:rPr>
              <w:t>. Značný podiel ojazdených vozidiel opúšťajúcich Úniu sa dováža do krajín, v ktorých sú požiadavky na dovoz stanovené alebo by mohli byť stanovené, napríklad požiadavky v súvislosti s vekom vozidla alebo s jeho emisiami. Je dôležité, aby colné orgány dokázali v prostredí centrálneho elektronického priečinka EÚ pre colníctvo elektronicky a automaticky overovať, či ojazdené vozidlo na vývoz spĺňa uvedené požiadavky, ak dotknuté krajiny oficiálne oznámia informácie o týchto požiadavkách Komisii. S cieľom chrániť životné prostredie a bezpečnosť cestnej premávky v tretích krajinách by sa mala na Komisiu delegovať právomoc prijímať delegované akty v súlade s článkom 290 Zmluvy o fungovaní Európskej únie, pokiaľ ide o stanovenie týchto požiadaviek.</w:t>
            </w:r>
          </w:p>
        </w:tc>
        <w:tc>
          <w:tcPr>
            <w:tcW w:w="4876" w:type="dxa"/>
          </w:tcPr>
          <w:p w14:paraId="125086C2" w14:textId="77777777" w:rsidR="00706634" w:rsidRPr="001A282B" w:rsidRDefault="00706634" w:rsidP="005B6058">
            <w:pPr>
              <w:pStyle w:val="Normal6"/>
              <w:rPr>
                <w:szCs w:val="24"/>
                <w:lang w:val="sk-SK"/>
              </w:rPr>
            </w:pPr>
            <w:r w:rsidRPr="001A282B">
              <w:rPr>
                <w:lang w:val="sk-SK"/>
              </w:rPr>
              <w:t>(73)</w:t>
            </w:r>
            <w:r w:rsidRPr="001A282B">
              <w:rPr>
                <w:lang w:val="sk-SK"/>
              </w:rPr>
              <w:tab/>
              <w:t>Je dôležité, aby colné orgány boli schopné vykonávať kontroly ojazdených vozidiel na vývoz v súlade s nariadením Európskeho parlamentu a Rady (EÚ) č. 952/2013</w:t>
            </w:r>
            <w:r w:rsidRPr="001A282B">
              <w:rPr>
                <w:vertAlign w:val="superscript"/>
                <w:lang w:val="sk-SK"/>
              </w:rPr>
              <w:t>63</w:t>
            </w:r>
            <w:r w:rsidRPr="001A282B">
              <w:rPr>
                <w:lang w:val="sk-SK"/>
              </w:rPr>
              <w:t xml:space="preserve">. Značný podiel ojazdených vozidiel opúšťajúcich Úniu sa dováža do krajín, v ktorých sú požiadavky na dovoz stanovené alebo by mohli byť stanovené, napríklad požiadavky v súvislosti s vekom vozidla alebo s jeho emisiami. Je dôležité, aby colné orgány dokázali v prostredí centrálneho elektronického priečinka EÚ pre colníctvo elektronicky a automaticky overovať, či ojazdené vozidlo na vývoz spĺňa uvedené požiadavky, ak dotknuté krajiny oficiálne oznámia informácie o týchto požiadavkách Komisii. </w:t>
            </w:r>
            <w:r w:rsidRPr="001A282B">
              <w:rPr>
                <w:b/>
                <w:i/>
                <w:lang w:val="sk-SK"/>
              </w:rPr>
              <w:t>S cieľom uľahčiť dodržiavanie predpisov by Komisia mala na osobitnom online portáli uverejniť a aktualizovať oznámené osobitné podmienky spojené s ochranou životného prostredia alebo bezpečnosťou cestnej premávky uložené tretími krajinami.</w:t>
            </w:r>
            <w:r w:rsidRPr="001A282B">
              <w:rPr>
                <w:lang w:val="sk-SK"/>
              </w:rPr>
              <w:t xml:space="preserve"> S cieľom chrániť životné prostredie a bezpečnosť cestnej premávky v tretích krajinách by sa mala na Komisiu delegovať právomoc prijímať delegované akty v súlade s článkom 290 Zmluvy o fungovaní Európskej únie, pokiaľ ide o stanovenie týchto požiadaviek.</w:t>
            </w:r>
          </w:p>
        </w:tc>
      </w:tr>
      <w:tr w:rsidR="00706634" w:rsidRPr="001A282B" w14:paraId="141915B6" w14:textId="77777777" w:rsidTr="005B6058">
        <w:trPr>
          <w:jc w:val="center"/>
        </w:trPr>
        <w:tc>
          <w:tcPr>
            <w:tcW w:w="4876" w:type="dxa"/>
          </w:tcPr>
          <w:p w14:paraId="7A392F84" w14:textId="77777777" w:rsidR="00706634" w:rsidRPr="001A282B" w:rsidRDefault="00706634" w:rsidP="005B6058">
            <w:pPr>
              <w:pStyle w:val="Normal6"/>
              <w:rPr>
                <w:lang w:val="sk-SK"/>
              </w:rPr>
            </w:pPr>
            <w:r w:rsidRPr="001A282B">
              <w:rPr>
                <w:lang w:val="sk-SK"/>
              </w:rPr>
              <w:t>__________________</w:t>
            </w:r>
          </w:p>
        </w:tc>
        <w:tc>
          <w:tcPr>
            <w:tcW w:w="4876" w:type="dxa"/>
          </w:tcPr>
          <w:p w14:paraId="7EE0E0B2"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43254DC1" w14:textId="77777777" w:rsidTr="005B6058">
        <w:trPr>
          <w:jc w:val="center"/>
        </w:trPr>
        <w:tc>
          <w:tcPr>
            <w:tcW w:w="4876" w:type="dxa"/>
          </w:tcPr>
          <w:p w14:paraId="2162A323" w14:textId="77777777" w:rsidR="00706634" w:rsidRPr="001A282B" w:rsidRDefault="00706634" w:rsidP="005B6058">
            <w:pPr>
              <w:pStyle w:val="Normal6"/>
              <w:rPr>
                <w:lang w:val="sk-SK"/>
              </w:rPr>
            </w:pPr>
            <w:r w:rsidRPr="001A282B">
              <w:rPr>
                <w:vertAlign w:val="superscript"/>
                <w:lang w:val="sk-SK"/>
              </w:rPr>
              <w:t>63</w:t>
            </w:r>
            <w:r w:rsidRPr="001A282B">
              <w:rPr>
                <w:lang w:val="sk-SK"/>
              </w:rPr>
              <w:t xml:space="preserve"> Nariadenie Európskeho parlamentu a Rady (EÚ) č. 952/2013 z 9. októbra 2013, ktorým sa ustanovuje Colný kódex Únie (Ú. v. EÚ L 269, 10.10.2013, s. 1).</w:t>
            </w:r>
          </w:p>
        </w:tc>
        <w:tc>
          <w:tcPr>
            <w:tcW w:w="4876" w:type="dxa"/>
          </w:tcPr>
          <w:p w14:paraId="60193C25" w14:textId="77777777" w:rsidR="00706634" w:rsidRPr="001A282B" w:rsidRDefault="00706634" w:rsidP="005B6058">
            <w:pPr>
              <w:pStyle w:val="Normal6"/>
              <w:rPr>
                <w:szCs w:val="24"/>
                <w:lang w:val="sk-SK"/>
              </w:rPr>
            </w:pPr>
            <w:r w:rsidRPr="001A282B">
              <w:rPr>
                <w:vertAlign w:val="superscript"/>
                <w:lang w:val="sk-SK"/>
              </w:rPr>
              <w:t>63</w:t>
            </w:r>
            <w:r w:rsidRPr="001A282B">
              <w:rPr>
                <w:lang w:val="sk-SK"/>
              </w:rPr>
              <w:t xml:space="preserve"> Nariadenie Európskeho parlamentu a Rady (EÚ) č. 952/2013 z 9. októbra 2013, ktorým sa ustanovuje Colný kódex Únie (Ú. v. EÚ L 269, 10.10.2013, s. 1).</w:t>
            </w:r>
          </w:p>
        </w:tc>
      </w:tr>
    </w:tbl>
    <w:p w14:paraId="0924B7B0" w14:textId="77777777" w:rsidR="00706634" w:rsidRPr="001A282B" w:rsidRDefault="00706634" w:rsidP="00706634"/>
    <w:p w14:paraId="60A794DB" w14:textId="77777777" w:rsidR="00706634" w:rsidRPr="001A282B" w:rsidRDefault="00706634" w:rsidP="00706634">
      <w:pPr>
        <w:pStyle w:val="AMNumberTabs0"/>
        <w:keepNext/>
      </w:pPr>
      <w:r w:rsidRPr="001A282B">
        <w:t>Pozmeňujúci návrh</w:t>
      </w:r>
      <w:r w:rsidRPr="001A282B">
        <w:tab/>
      </w:r>
      <w:r w:rsidRPr="001A282B">
        <w:tab/>
        <w:t>63</w:t>
      </w:r>
    </w:p>
    <w:p w14:paraId="098C6FDA" w14:textId="77777777" w:rsidR="0068689C" w:rsidRDefault="0068689C" w:rsidP="00706634">
      <w:pPr>
        <w:pStyle w:val="NormalBold"/>
        <w:keepNext/>
      </w:pPr>
    </w:p>
    <w:p w14:paraId="18067F0F" w14:textId="583BCF4C" w:rsidR="00706634" w:rsidRPr="001A282B" w:rsidRDefault="00706634" w:rsidP="00706634">
      <w:pPr>
        <w:pStyle w:val="NormalBold"/>
        <w:keepNext/>
      </w:pPr>
      <w:r w:rsidRPr="001A282B">
        <w:t>Návrh nariadenia</w:t>
      </w:r>
    </w:p>
    <w:p w14:paraId="4C4532B2" w14:textId="77777777" w:rsidR="00706634" w:rsidRPr="001A282B" w:rsidRDefault="00706634" w:rsidP="00706634">
      <w:pPr>
        <w:pStyle w:val="NormalBold"/>
      </w:pPr>
      <w:r w:rsidRPr="001A282B">
        <w:t>Odôvodnenie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FB492F9" w14:textId="77777777" w:rsidTr="005B6058">
        <w:trPr>
          <w:jc w:val="center"/>
        </w:trPr>
        <w:tc>
          <w:tcPr>
            <w:tcW w:w="9752" w:type="dxa"/>
            <w:gridSpan w:val="2"/>
          </w:tcPr>
          <w:p w14:paraId="15B6C51C" w14:textId="77777777" w:rsidR="00706634" w:rsidRPr="001A282B" w:rsidRDefault="00706634" w:rsidP="005B6058">
            <w:pPr>
              <w:keepNext/>
            </w:pPr>
          </w:p>
        </w:tc>
      </w:tr>
      <w:tr w:rsidR="00706634" w:rsidRPr="001A282B" w14:paraId="62E5A990" w14:textId="77777777" w:rsidTr="005B6058">
        <w:trPr>
          <w:jc w:val="center"/>
        </w:trPr>
        <w:tc>
          <w:tcPr>
            <w:tcW w:w="4876" w:type="dxa"/>
          </w:tcPr>
          <w:p w14:paraId="6D771F17" w14:textId="77777777" w:rsidR="00706634" w:rsidRPr="001A282B" w:rsidRDefault="00706634" w:rsidP="005B6058">
            <w:pPr>
              <w:pStyle w:val="ColumnHeading"/>
              <w:keepNext/>
            </w:pPr>
            <w:r w:rsidRPr="001A282B">
              <w:t>Text predložený Komisiou</w:t>
            </w:r>
          </w:p>
        </w:tc>
        <w:tc>
          <w:tcPr>
            <w:tcW w:w="4876" w:type="dxa"/>
          </w:tcPr>
          <w:p w14:paraId="0DF09DE2" w14:textId="77777777" w:rsidR="00706634" w:rsidRPr="001A282B" w:rsidRDefault="00706634" w:rsidP="005B6058">
            <w:pPr>
              <w:pStyle w:val="ColumnHeading"/>
              <w:keepNext/>
            </w:pPr>
            <w:r w:rsidRPr="001A282B">
              <w:t>Pozmeňujúci návrh</w:t>
            </w:r>
          </w:p>
        </w:tc>
      </w:tr>
      <w:tr w:rsidR="00706634" w:rsidRPr="001A282B" w14:paraId="1107890C" w14:textId="77777777" w:rsidTr="005B6058">
        <w:trPr>
          <w:jc w:val="center"/>
        </w:trPr>
        <w:tc>
          <w:tcPr>
            <w:tcW w:w="4876" w:type="dxa"/>
          </w:tcPr>
          <w:p w14:paraId="1FA6D793" w14:textId="77777777" w:rsidR="00706634" w:rsidRPr="001A282B" w:rsidRDefault="00706634" w:rsidP="005B6058">
            <w:pPr>
              <w:pStyle w:val="Normal6"/>
              <w:rPr>
                <w:lang w:val="sk-SK"/>
              </w:rPr>
            </w:pPr>
            <w:r w:rsidRPr="001A282B">
              <w:rPr>
                <w:lang w:val="sk-SK"/>
              </w:rPr>
              <w:t>(76)</w:t>
            </w:r>
            <w:r w:rsidRPr="001A282B">
              <w:rPr>
                <w:lang w:val="sk-SK"/>
              </w:rPr>
              <w:tab/>
              <w:t>Kontroly by sa mali vzťahovať na dodržiavanie ustanovení týkajúcich sa vývozu ojazdených vozidiel a spracovania vozidiel po skončení životnosti. Každý rok by mali kontroly pokryť aspoň 10 </w:t>
            </w:r>
            <w:r w:rsidRPr="00AC697D">
              <w:rPr>
                <w:b/>
                <w:i/>
                <w:lang w:val="sk-SK"/>
              </w:rPr>
              <w:t>%</w:t>
            </w:r>
            <w:r w:rsidRPr="001A282B">
              <w:rPr>
                <w:lang w:val="sk-SK"/>
              </w:rPr>
              <w:t xml:space="preserve"> autorizovaných zariadení na spracovanie a prevádzkovateľov. Kontrolám by mali podliehať aj pracoviská prevádzkovateľov opráv a údržby. Treba zdôrazniť, že kontroly vykonané podľa tohto nariadenia by mali dopĺňať kontroly prepravy vozidiel po skončení životnosti, ktoré sa komplexne regulujú v nariadení </w:t>
            </w:r>
            <w:r w:rsidRPr="001A282B">
              <w:rPr>
                <w:b/>
                <w:i/>
                <w:lang w:val="sk-SK"/>
              </w:rPr>
              <w:t>[OP: nové nariadenie o preprave odpadu].</w:t>
            </w:r>
          </w:p>
        </w:tc>
        <w:tc>
          <w:tcPr>
            <w:tcW w:w="4876" w:type="dxa"/>
          </w:tcPr>
          <w:p w14:paraId="5EA8E935" w14:textId="15D3D586" w:rsidR="00706634" w:rsidRPr="001A282B" w:rsidRDefault="00706634" w:rsidP="005B6058">
            <w:pPr>
              <w:pStyle w:val="Normal6"/>
              <w:rPr>
                <w:szCs w:val="24"/>
                <w:lang w:val="sk-SK"/>
              </w:rPr>
            </w:pPr>
            <w:r w:rsidRPr="001A282B">
              <w:rPr>
                <w:lang w:val="sk-SK"/>
              </w:rPr>
              <w:t>(76)</w:t>
            </w:r>
            <w:r w:rsidRPr="001A282B">
              <w:rPr>
                <w:lang w:val="sk-SK"/>
              </w:rPr>
              <w:tab/>
            </w:r>
            <w:r w:rsidRPr="001A282B">
              <w:rPr>
                <w:b/>
                <w:i/>
                <w:lang w:val="sk-SK"/>
              </w:rPr>
              <w:t>Členské štáty by mali vypracovať plány kontrol na monitorovanie nezákonného spracovania vozidiel.</w:t>
            </w:r>
            <w:r w:rsidRPr="001A282B">
              <w:rPr>
                <w:lang w:val="sk-SK"/>
              </w:rPr>
              <w:t xml:space="preserve"> Kontroly by sa mali vzťahovať na dodržiavanie ustanovení týkajúcich sa vývozu ojazdených vozidiel a spracovania vozidiel po skončení životnosti. Každý rok by mali kontroly pokryť aspoň 10 </w:t>
            </w:r>
            <w:r w:rsidR="0068689C" w:rsidRPr="00AC697D">
              <w:rPr>
                <w:b/>
                <w:i/>
                <w:lang w:val="sk-SK"/>
              </w:rPr>
              <w:t>percent</w:t>
            </w:r>
            <w:r w:rsidRPr="001A282B">
              <w:rPr>
                <w:lang w:val="sk-SK"/>
              </w:rPr>
              <w:t xml:space="preserve"> autorizovaných zariadení na spracovanie a prevádzkovateľov. Kontrolám by mali podliehať aj pracoviská prevádzkovateľov opráv a údržby</w:t>
            </w:r>
            <w:r w:rsidRPr="001A282B">
              <w:rPr>
                <w:b/>
                <w:i/>
                <w:lang w:val="sk-SK"/>
              </w:rPr>
              <w:t>, zberné miesta a iné zariadenia a hospodárske subjekty, ktoré môžu spracúvať vozidlá po skončení životnosti alebo predávať použité vozidlá alebo ich náhradné diely a komponenty</w:t>
            </w:r>
            <w:r w:rsidRPr="001A282B">
              <w:rPr>
                <w:lang w:val="sk-SK"/>
              </w:rPr>
              <w:t xml:space="preserve">. Treba zdôrazniť, že kontroly vykonané podľa tohto nariadenia by mali dopĺňať kontroly prepravy vozidiel po skončení životnosti, ktoré sa komplexne regulujú v nariadení (EÚ) </w:t>
            </w:r>
            <w:r w:rsidRPr="001A282B">
              <w:rPr>
                <w:b/>
                <w:i/>
                <w:lang w:val="sk-SK"/>
              </w:rPr>
              <w:t xml:space="preserve">2024/1157. </w:t>
            </w:r>
          </w:p>
        </w:tc>
      </w:tr>
    </w:tbl>
    <w:p w14:paraId="69214F53" w14:textId="77777777" w:rsidR="00706634" w:rsidRPr="001A282B" w:rsidRDefault="00706634" w:rsidP="00706634"/>
    <w:p w14:paraId="3DED054F" w14:textId="77777777" w:rsidR="00706634" w:rsidRPr="001A282B" w:rsidRDefault="00706634" w:rsidP="00706634">
      <w:pPr>
        <w:pStyle w:val="AMNumberTabs0"/>
        <w:keepNext/>
      </w:pPr>
      <w:r w:rsidRPr="001A282B">
        <w:t>Pozmeňujúci návrh</w:t>
      </w:r>
      <w:r w:rsidRPr="001A282B">
        <w:tab/>
      </w:r>
      <w:r w:rsidRPr="001A282B">
        <w:tab/>
        <w:t>64</w:t>
      </w:r>
    </w:p>
    <w:p w14:paraId="5CDFC10C" w14:textId="77777777" w:rsidR="0068689C" w:rsidRDefault="0068689C" w:rsidP="00706634">
      <w:pPr>
        <w:pStyle w:val="NormalBold"/>
        <w:keepNext/>
      </w:pPr>
    </w:p>
    <w:p w14:paraId="48F17F97" w14:textId="78B89958" w:rsidR="00706634" w:rsidRPr="001A282B" w:rsidRDefault="00706634" w:rsidP="00706634">
      <w:pPr>
        <w:pStyle w:val="NormalBold"/>
        <w:keepNext/>
      </w:pPr>
      <w:r w:rsidRPr="001A282B">
        <w:t>Návrh nariadenia</w:t>
      </w:r>
    </w:p>
    <w:p w14:paraId="73B8A02A" w14:textId="77777777" w:rsidR="00706634" w:rsidRPr="001A282B" w:rsidRDefault="00706634" w:rsidP="00706634">
      <w:pPr>
        <w:pStyle w:val="NormalBold"/>
      </w:pPr>
      <w:r w:rsidRPr="001A282B">
        <w:t>Odôvodnenie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7166E19" w14:textId="77777777" w:rsidTr="005B6058">
        <w:trPr>
          <w:jc w:val="center"/>
        </w:trPr>
        <w:tc>
          <w:tcPr>
            <w:tcW w:w="9752" w:type="dxa"/>
            <w:gridSpan w:val="2"/>
          </w:tcPr>
          <w:p w14:paraId="0CE56312" w14:textId="77777777" w:rsidR="00706634" w:rsidRPr="001A282B" w:rsidRDefault="00706634" w:rsidP="005B6058">
            <w:pPr>
              <w:keepNext/>
            </w:pPr>
          </w:p>
        </w:tc>
      </w:tr>
      <w:tr w:rsidR="00706634" w:rsidRPr="001A282B" w14:paraId="4C8B9AE9" w14:textId="77777777" w:rsidTr="005B6058">
        <w:trPr>
          <w:jc w:val="center"/>
        </w:trPr>
        <w:tc>
          <w:tcPr>
            <w:tcW w:w="4876" w:type="dxa"/>
          </w:tcPr>
          <w:p w14:paraId="128A96A4" w14:textId="77777777" w:rsidR="00706634" w:rsidRPr="001A282B" w:rsidRDefault="00706634" w:rsidP="005B6058">
            <w:pPr>
              <w:pStyle w:val="ColumnHeading"/>
              <w:keepNext/>
            </w:pPr>
            <w:r w:rsidRPr="001A282B">
              <w:t>Text predložený Komisiou</w:t>
            </w:r>
          </w:p>
        </w:tc>
        <w:tc>
          <w:tcPr>
            <w:tcW w:w="4876" w:type="dxa"/>
          </w:tcPr>
          <w:p w14:paraId="69C1D815" w14:textId="77777777" w:rsidR="00706634" w:rsidRPr="001A282B" w:rsidRDefault="00706634" w:rsidP="005B6058">
            <w:pPr>
              <w:pStyle w:val="ColumnHeading"/>
              <w:keepNext/>
            </w:pPr>
            <w:r w:rsidRPr="001A282B">
              <w:t>Pozmeňujúci návrh</w:t>
            </w:r>
          </w:p>
        </w:tc>
      </w:tr>
      <w:tr w:rsidR="00706634" w:rsidRPr="001A282B" w14:paraId="7A2480D9" w14:textId="77777777" w:rsidTr="005B6058">
        <w:trPr>
          <w:jc w:val="center"/>
        </w:trPr>
        <w:tc>
          <w:tcPr>
            <w:tcW w:w="4876" w:type="dxa"/>
          </w:tcPr>
          <w:p w14:paraId="22C2AB19" w14:textId="77777777" w:rsidR="00706634" w:rsidRPr="001A282B" w:rsidRDefault="00706634" w:rsidP="005B6058">
            <w:pPr>
              <w:pStyle w:val="Normal6"/>
              <w:rPr>
                <w:lang w:val="sk-SK"/>
              </w:rPr>
            </w:pPr>
            <w:r w:rsidRPr="001A282B">
              <w:rPr>
                <w:lang w:val="sk-SK"/>
              </w:rPr>
              <w:t>(77)</w:t>
            </w:r>
            <w:r w:rsidRPr="001A282B">
              <w:rPr>
                <w:lang w:val="sk-SK"/>
              </w:rPr>
              <w:tab/>
              <w:t>Členské štáty by mali zriadiť mechanizmy spolupráce na vnútroštátnej a medzinárodnej úrovni, aby sa kontroly mohli vykonávať efektívnym spôsobom. Takéto mechanizmy by mali umožňovať výmenu údajov o evidencii vozidiel, ktoré sú potrebné na sledovanie vozidiel a kontrolu toho, či boli po dosiahnutí fázy skončenia životnosti riadne spracované.</w:t>
            </w:r>
          </w:p>
        </w:tc>
        <w:tc>
          <w:tcPr>
            <w:tcW w:w="4876" w:type="dxa"/>
          </w:tcPr>
          <w:p w14:paraId="212A9861" w14:textId="46C5CF20" w:rsidR="00706634" w:rsidRPr="001A282B" w:rsidRDefault="00706634" w:rsidP="005B6058">
            <w:pPr>
              <w:pStyle w:val="Normal6"/>
              <w:rPr>
                <w:szCs w:val="24"/>
                <w:lang w:val="sk-SK"/>
              </w:rPr>
            </w:pPr>
            <w:r w:rsidRPr="001A282B">
              <w:rPr>
                <w:lang w:val="sk-SK"/>
              </w:rPr>
              <w:t>(77)</w:t>
            </w:r>
            <w:r w:rsidRPr="001A282B">
              <w:rPr>
                <w:lang w:val="sk-SK"/>
              </w:rPr>
              <w:tab/>
              <w:t xml:space="preserve">Členské štáty by mali zriadiť mechanizmy spolupráce na vnútroštátnej a medzinárodnej úrovni, aby sa kontroly mohli vykonávať efektívnym spôsobom </w:t>
            </w:r>
            <w:r w:rsidRPr="001A282B">
              <w:rPr>
                <w:b/>
                <w:i/>
                <w:lang w:val="sk-SK"/>
              </w:rPr>
              <w:t>s cieľom uľahčiť prevenciu a odhaľovanie nezákonného spracovania vozidiel po skončení životnosti a ich vývozu a trvalo riešiť problém stratených vozidiel</w:t>
            </w:r>
            <w:r w:rsidRPr="001A282B">
              <w:rPr>
                <w:lang w:val="sk-SK"/>
              </w:rPr>
              <w:t xml:space="preserve">. Takéto mechanizmy by mali umožňovať výmenu údajov o evidencii vozidiel, ktoré sú potrebné na sledovanie vozidiel a kontrolu toho, či boli po dosiahnutí fázy skončenia životnosti riadne spracované. </w:t>
            </w:r>
            <w:r w:rsidRPr="001A282B">
              <w:rPr>
                <w:b/>
                <w:i/>
                <w:lang w:val="sk-SK"/>
              </w:rPr>
              <w:t xml:space="preserve">S cieľom zabezpečiť spoluprácu medzi členskými štátmi by Komisia mala vytvoriť špecializovanú sieť na zabezpečenie účinnej koordinácie vnútroštátnych </w:t>
            </w:r>
            <w:r w:rsidRPr="001A282B">
              <w:rPr>
                <w:b/>
                <w:i/>
                <w:lang w:val="sk-SK"/>
              </w:rPr>
              <w:lastRenderedPageBreak/>
              <w:t>politík na presadzovanie práva.</w:t>
            </w:r>
          </w:p>
        </w:tc>
      </w:tr>
    </w:tbl>
    <w:p w14:paraId="65700D33" w14:textId="77777777" w:rsidR="00706634" w:rsidRPr="001A282B" w:rsidRDefault="00706634" w:rsidP="00706634"/>
    <w:p w14:paraId="16B74DD9" w14:textId="77777777" w:rsidR="00706634" w:rsidRPr="001A282B" w:rsidRDefault="00706634" w:rsidP="00706634">
      <w:pPr>
        <w:pStyle w:val="AMNumberTabs0"/>
        <w:keepNext/>
      </w:pPr>
      <w:r w:rsidRPr="001A282B">
        <w:t>Pozmeňujúci návrh</w:t>
      </w:r>
      <w:r w:rsidRPr="001A282B">
        <w:tab/>
      </w:r>
      <w:r w:rsidRPr="001A282B">
        <w:tab/>
        <w:t>65</w:t>
      </w:r>
    </w:p>
    <w:p w14:paraId="3CCB186F" w14:textId="77777777" w:rsidR="0068689C" w:rsidRDefault="0068689C" w:rsidP="00706634">
      <w:pPr>
        <w:pStyle w:val="NormalBold"/>
        <w:keepNext/>
      </w:pPr>
    </w:p>
    <w:p w14:paraId="11323C07" w14:textId="0EFDE1C6" w:rsidR="00706634" w:rsidRPr="001A282B" w:rsidRDefault="00706634" w:rsidP="00706634">
      <w:pPr>
        <w:pStyle w:val="NormalBold"/>
        <w:keepNext/>
      </w:pPr>
      <w:r w:rsidRPr="001A282B">
        <w:t>Návrh nariadenia</w:t>
      </w:r>
    </w:p>
    <w:p w14:paraId="4F3582E0" w14:textId="77777777" w:rsidR="00706634" w:rsidRPr="001A282B" w:rsidRDefault="00706634" w:rsidP="00706634">
      <w:pPr>
        <w:pStyle w:val="NormalBold"/>
      </w:pPr>
      <w:r w:rsidRPr="001A282B">
        <w:t>Odôvodnenie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26BB724" w14:textId="77777777" w:rsidTr="005B6058">
        <w:trPr>
          <w:jc w:val="center"/>
        </w:trPr>
        <w:tc>
          <w:tcPr>
            <w:tcW w:w="9752" w:type="dxa"/>
            <w:gridSpan w:val="2"/>
          </w:tcPr>
          <w:p w14:paraId="52EABD44" w14:textId="77777777" w:rsidR="00706634" w:rsidRPr="001A282B" w:rsidRDefault="00706634" w:rsidP="005B6058">
            <w:pPr>
              <w:keepNext/>
            </w:pPr>
          </w:p>
        </w:tc>
      </w:tr>
      <w:tr w:rsidR="00706634" w:rsidRPr="001A282B" w14:paraId="746C5F0B" w14:textId="77777777" w:rsidTr="005B6058">
        <w:trPr>
          <w:jc w:val="center"/>
        </w:trPr>
        <w:tc>
          <w:tcPr>
            <w:tcW w:w="4876" w:type="dxa"/>
          </w:tcPr>
          <w:p w14:paraId="495DA6F6" w14:textId="77777777" w:rsidR="00706634" w:rsidRPr="001A282B" w:rsidRDefault="00706634" w:rsidP="005B6058">
            <w:pPr>
              <w:pStyle w:val="ColumnHeading"/>
              <w:keepNext/>
            </w:pPr>
            <w:r w:rsidRPr="001A282B">
              <w:t>Text predložený Komisiou</w:t>
            </w:r>
          </w:p>
        </w:tc>
        <w:tc>
          <w:tcPr>
            <w:tcW w:w="4876" w:type="dxa"/>
          </w:tcPr>
          <w:p w14:paraId="28DAFEC4" w14:textId="77777777" w:rsidR="00706634" w:rsidRPr="001A282B" w:rsidRDefault="00706634" w:rsidP="005B6058">
            <w:pPr>
              <w:pStyle w:val="ColumnHeading"/>
              <w:keepNext/>
            </w:pPr>
            <w:r w:rsidRPr="001A282B">
              <w:t>Pozmeňujúci návrh</w:t>
            </w:r>
          </w:p>
        </w:tc>
      </w:tr>
      <w:tr w:rsidR="00706634" w:rsidRPr="001A282B" w14:paraId="1956682F" w14:textId="77777777" w:rsidTr="005B6058">
        <w:trPr>
          <w:jc w:val="center"/>
        </w:trPr>
        <w:tc>
          <w:tcPr>
            <w:tcW w:w="4876" w:type="dxa"/>
          </w:tcPr>
          <w:p w14:paraId="7C8731E3" w14:textId="77777777" w:rsidR="00706634" w:rsidRPr="001A282B" w:rsidRDefault="00706634" w:rsidP="005B6058">
            <w:pPr>
              <w:pStyle w:val="Normal6"/>
              <w:rPr>
                <w:lang w:val="sk-SK"/>
              </w:rPr>
            </w:pPr>
            <w:r w:rsidRPr="001A282B">
              <w:rPr>
                <w:lang w:val="sk-SK"/>
              </w:rPr>
              <w:t>(86)</w:t>
            </w:r>
            <w:r w:rsidRPr="001A282B">
              <w:rPr>
                <w:lang w:val="sk-SK"/>
              </w:rPr>
              <w:tab/>
              <w:t xml:space="preserve">Stratené vozidlá boli uznané ako jeden z hlavných problémov vykonávania smernice 2000/53/ES. Neexistencia efektívneho systému, ktorý by umožňoval výmenu informácií v reálnom čase medzi členskými štátmi o stave evidencie vozidiel, bráni </w:t>
            </w:r>
            <w:proofErr w:type="spellStart"/>
            <w:r w:rsidRPr="001A282B">
              <w:rPr>
                <w:lang w:val="sk-SK"/>
              </w:rPr>
              <w:t>vysledovateľnosti</w:t>
            </w:r>
            <w:proofErr w:type="spellEnd"/>
            <w:r w:rsidRPr="001A282B">
              <w:rPr>
                <w:lang w:val="sk-SK"/>
              </w:rPr>
              <w:t xml:space="preserve"> vozidiel a bola označená za príčinu vysokého počtu „stratených vozidiel“ v Únii. Na vyriešenie tohto problému </w:t>
            </w:r>
            <w:r w:rsidRPr="001A282B">
              <w:rPr>
                <w:b/>
                <w:i/>
                <w:lang w:val="sk-SK"/>
              </w:rPr>
              <w:t>by mala</w:t>
            </w:r>
            <w:r w:rsidRPr="001A282B">
              <w:rPr>
                <w:lang w:val="sk-SK"/>
              </w:rPr>
              <w:t xml:space="preserve"> Komisia </w:t>
            </w:r>
            <w:r w:rsidRPr="001A282B">
              <w:rPr>
                <w:b/>
                <w:i/>
                <w:lang w:val="sk-SK"/>
              </w:rPr>
              <w:t>navrhnúť</w:t>
            </w:r>
            <w:r w:rsidRPr="001A282B">
              <w:rPr>
                <w:lang w:val="sk-SK"/>
              </w:rPr>
              <w:t xml:space="preserve"> revíziu smernice Rady 1999/37/ES o registračných dokumentoch pre vozidlá</w:t>
            </w:r>
            <w:r w:rsidRPr="001A282B">
              <w:rPr>
                <w:vertAlign w:val="superscript"/>
                <w:lang w:val="sk-SK"/>
              </w:rPr>
              <w:t>67</w:t>
            </w:r>
            <w:r w:rsidRPr="001A282B">
              <w:rPr>
                <w:lang w:val="sk-SK"/>
              </w:rPr>
              <w:t xml:space="preserve">. V rámci tejto revízie by sa od členských štátov malo vyžadovať, aby v prípade vozidiel evidovaných na ich území elektronicky zaznamenávali údaje umožňujúce riadne dokumentovať dôvody zrušenia osvedčenia o evidencii vozidla, najmä ak vozidlo bolo spracované ako vozidlo po skončení životnosti v autorizovanom zariadení na spracovanie, opätovne zaevidované v inom členskom štáte, vyvezené do tretej krajiny mimo Únie alebo odcudzené. Na predchádzanie nezákonnému rozobratiu alebo vývozu vozidiel, ktoré boli dočasne </w:t>
            </w:r>
            <w:r w:rsidRPr="001A282B">
              <w:rPr>
                <w:b/>
                <w:i/>
                <w:lang w:val="sk-SK"/>
              </w:rPr>
              <w:t>vyňaté</w:t>
            </w:r>
            <w:r w:rsidRPr="001A282B">
              <w:rPr>
                <w:lang w:val="sk-SK"/>
              </w:rPr>
              <w:t xml:space="preserve"> z evidencie, by mali byť vlastníci vozidiel navyše povinní bezodkladne oznamovať akékoľvek zmeny vlastníctva vnútroštátnemu orgánu evidencie vozidiel. Tieto zmeny dopĺňajú existujúce požiadavky uložené členským štátom v oblasti elektronického zaznamenávania údajov o všetkých vozidlách evidovaných na ich území a nadväzujú na </w:t>
            </w:r>
            <w:proofErr w:type="spellStart"/>
            <w:r w:rsidRPr="001A282B">
              <w:rPr>
                <w:lang w:val="sk-SK"/>
              </w:rPr>
              <w:t>ne</w:t>
            </w:r>
            <w:proofErr w:type="spellEnd"/>
            <w:r w:rsidRPr="001A282B">
              <w:rPr>
                <w:lang w:val="sk-SK"/>
              </w:rPr>
              <w:t>.</w:t>
            </w:r>
          </w:p>
        </w:tc>
        <w:tc>
          <w:tcPr>
            <w:tcW w:w="4876" w:type="dxa"/>
          </w:tcPr>
          <w:p w14:paraId="6991CC45" w14:textId="77777777" w:rsidR="00706634" w:rsidRPr="001A282B" w:rsidRDefault="00706634" w:rsidP="005B6058">
            <w:pPr>
              <w:pStyle w:val="Normal6"/>
              <w:rPr>
                <w:szCs w:val="24"/>
                <w:lang w:val="sk-SK"/>
              </w:rPr>
            </w:pPr>
            <w:r w:rsidRPr="001A282B">
              <w:rPr>
                <w:lang w:val="sk-SK"/>
              </w:rPr>
              <w:t>(86)</w:t>
            </w:r>
            <w:r w:rsidRPr="001A282B">
              <w:rPr>
                <w:lang w:val="sk-SK"/>
              </w:rPr>
              <w:tab/>
              <w:t xml:space="preserve">Stratené vozidlá boli uznané ako jeden z hlavných problémov vykonávania smernice 2000/53/ES. Neexistencia efektívneho systému, ktorý by umožňoval výmenu informácií v reálnom čase medzi členskými štátmi o stave evidencie vozidiel, bráni </w:t>
            </w:r>
            <w:proofErr w:type="spellStart"/>
            <w:r w:rsidRPr="001A282B">
              <w:rPr>
                <w:lang w:val="sk-SK"/>
              </w:rPr>
              <w:t>vysledovateľnosti</w:t>
            </w:r>
            <w:proofErr w:type="spellEnd"/>
            <w:r w:rsidRPr="001A282B">
              <w:rPr>
                <w:lang w:val="sk-SK"/>
              </w:rPr>
              <w:t xml:space="preserve"> vozidiel a bola označená za príčinu vysokého počtu „stratených vozidiel“ v Únii. Na vyriešenie tohto problému Komisia </w:t>
            </w:r>
            <w:r w:rsidRPr="001A282B">
              <w:rPr>
                <w:b/>
                <w:i/>
                <w:lang w:val="sk-SK"/>
              </w:rPr>
              <w:t>navrhla</w:t>
            </w:r>
            <w:r w:rsidRPr="001A282B">
              <w:rPr>
                <w:lang w:val="sk-SK"/>
              </w:rPr>
              <w:t xml:space="preserve"> revíziu smernice Rady 1999/37/ES o registračných dokumentoch pre vozidlá</w:t>
            </w:r>
            <w:r w:rsidRPr="001A282B">
              <w:rPr>
                <w:vertAlign w:val="superscript"/>
                <w:lang w:val="sk-SK"/>
              </w:rPr>
              <w:t>67</w:t>
            </w:r>
            <w:r w:rsidRPr="001A282B">
              <w:rPr>
                <w:lang w:val="sk-SK"/>
              </w:rPr>
              <w:t xml:space="preserve">. V rámci tejto revízie by sa od členských štátov malo vyžadovať, aby v prípade vozidiel evidovaných na ich území elektronicky zaznamenávali údaje umožňujúce riadne dokumentovať dôvody zrušenia osvedčenia o evidencii vozidla, najmä ak vozidlo bolo spracované ako vozidlo po skončení životnosti v autorizovanom zariadení na spracovanie, opätovne zaevidované v inom členskom štáte, vyvezené do tretej krajiny mimo Únie alebo odcudzené. Na predchádzanie nezákonnému rozobratiu alebo vývozu vozidiel, ktoré boli dočasne </w:t>
            </w:r>
            <w:r w:rsidRPr="001A282B">
              <w:rPr>
                <w:b/>
                <w:i/>
                <w:lang w:val="sk-SK"/>
              </w:rPr>
              <w:t>vyradené</w:t>
            </w:r>
            <w:r w:rsidRPr="001A282B">
              <w:rPr>
                <w:lang w:val="sk-SK"/>
              </w:rPr>
              <w:t xml:space="preserve"> z evidencie, by mali byť vlastníci vozidiel navyše povinní bezodkladne oznamovať akékoľvek zmeny vlastníctva vnútroštátnemu orgánu evidencie vozidiel. Tieto zmeny dopĺňajú existujúce požiadavky uložené členským štátom v oblasti elektronického zaznamenávania údajov o všetkých vozidlách evidovaných na ich území a nadväzujú na </w:t>
            </w:r>
            <w:proofErr w:type="spellStart"/>
            <w:r w:rsidRPr="001A282B">
              <w:rPr>
                <w:lang w:val="sk-SK"/>
              </w:rPr>
              <w:t>ne</w:t>
            </w:r>
            <w:proofErr w:type="spellEnd"/>
            <w:r w:rsidRPr="001A282B">
              <w:rPr>
                <w:lang w:val="sk-SK"/>
              </w:rPr>
              <w:t>.</w:t>
            </w:r>
          </w:p>
        </w:tc>
      </w:tr>
      <w:tr w:rsidR="00706634" w:rsidRPr="001A282B" w14:paraId="34AC05F0" w14:textId="77777777" w:rsidTr="005B6058">
        <w:trPr>
          <w:jc w:val="center"/>
        </w:trPr>
        <w:tc>
          <w:tcPr>
            <w:tcW w:w="4876" w:type="dxa"/>
          </w:tcPr>
          <w:p w14:paraId="22E782E1" w14:textId="77777777" w:rsidR="00706634" w:rsidRPr="001A282B" w:rsidRDefault="00706634" w:rsidP="005B6058">
            <w:pPr>
              <w:pStyle w:val="Normal6"/>
              <w:rPr>
                <w:lang w:val="sk-SK"/>
              </w:rPr>
            </w:pPr>
            <w:r w:rsidRPr="001A282B">
              <w:rPr>
                <w:lang w:val="sk-SK"/>
              </w:rPr>
              <w:t>__________________</w:t>
            </w:r>
          </w:p>
        </w:tc>
        <w:tc>
          <w:tcPr>
            <w:tcW w:w="4876" w:type="dxa"/>
          </w:tcPr>
          <w:p w14:paraId="2694C73C" w14:textId="77777777" w:rsidR="00706634" w:rsidRPr="001A282B" w:rsidRDefault="00706634" w:rsidP="005B6058">
            <w:pPr>
              <w:pStyle w:val="Normal6"/>
              <w:rPr>
                <w:szCs w:val="24"/>
                <w:lang w:val="sk-SK"/>
              </w:rPr>
            </w:pPr>
            <w:r w:rsidRPr="001A282B">
              <w:rPr>
                <w:lang w:val="sk-SK"/>
              </w:rPr>
              <w:t>__________________</w:t>
            </w:r>
          </w:p>
        </w:tc>
      </w:tr>
      <w:tr w:rsidR="00706634" w:rsidRPr="001A282B" w14:paraId="19C64320" w14:textId="77777777" w:rsidTr="005B6058">
        <w:trPr>
          <w:jc w:val="center"/>
        </w:trPr>
        <w:tc>
          <w:tcPr>
            <w:tcW w:w="4876" w:type="dxa"/>
          </w:tcPr>
          <w:p w14:paraId="466CAA6B" w14:textId="77777777" w:rsidR="00706634" w:rsidRPr="001A282B" w:rsidRDefault="00706634" w:rsidP="005B6058">
            <w:pPr>
              <w:pStyle w:val="Normal6"/>
              <w:rPr>
                <w:lang w:val="sk-SK"/>
              </w:rPr>
            </w:pPr>
            <w:r w:rsidRPr="001A282B">
              <w:rPr>
                <w:vertAlign w:val="superscript"/>
                <w:lang w:val="sk-SK"/>
              </w:rPr>
              <w:t>67</w:t>
            </w:r>
            <w:r w:rsidRPr="001A282B">
              <w:rPr>
                <w:lang w:val="sk-SK"/>
              </w:rPr>
              <w:t xml:space="preserve"> Smernica Rady 1999/37/ES z 29. apríla 1999 o registračných dokumentoch pre vozidlá (Ú. v. ES L 138, 1.6.1999, s. 57).</w:t>
            </w:r>
          </w:p>
        </w:tc>
        <w:tc>
          <w:tcPr>
            <w:tcW w:w="4876" w:type="dxa"/>
          </w:tcPr>
          <w:p w14:paraId="51D2A9BB" w14:textId="77777777" w:rsidR="00706634" w:rsidRPr="001A282B" w:rsidRDefault="00706634" w:rsidP="005B6058">
            <w:pPr>
              <w:pStyle w:val="Normal6"/>
              <w:rPr>
                <w:szCs w:val="24"/>
                <w:lang w:val="sk-SK"/>
              </w:rPr>
            </w:pPr>
            <w:r w:rsidRPr="001A282B">
              <w:rPr>
                <w:vertAlign w:val="superscript"/>
                <w:lang w:val="sk-SK"/>
              </w:rPr>
              <w:t>67</w:t>
            </w:r>
            <w:r w:rsidRPr="001A282B">
              <w:rPr>
                <w:lang w:val="sk-SK"/>
              </w:rPr>
              <w:t xml:space="preserve"> Smernica Rady 1999/37/ES z 29. apríla 1999 o registračných dokumentoch pre vozidlá (Ú. v. ES L 138, 1.6.1999, s. 57).</w:t>
            </w:r>
          </w:p>
        </w:tc>
      </w:tr>
    </w:tbl>
    <w:p w14:paraId="6609F472" w14:textId="77777777" w:rsidR="00706634" w:rsidRPr="001A282B" w:rsidRDefault="00706634" w:rsidP="00706634"/>
    <w:p w14:paraId="26F3A0BE" w14:textId="77777777" w:rsidR="00706634" w:rsidRPr="001A282B" w:rsidRDefault="00706634" w:rsidP="00706634">
      <w:pPr>
        <w:pStyle w:val="AMNumberTabs0"/>
        <w:keepNext/>
      </w:pPr>
      <w:r w:rsidRPr="001A282B">
        <w:t>Pozmeňujúci návrh</w:t>
      </w:r>
      <w:r w:rsidRPr="001A282B">
        <w:tab/>
      </w:r>
      <w:r w:rsidRPr="001A282B">
        <w:tab/>
        <w:t>66</w:t>
      </w:r>
    </w:p>
    <w:p w14:paraId="6A4AB653" w14:textId="77777777" w:rsidR="0068689C" w:rsidRDefault="0068689C" w:rsidP="00706634">
      <w:pPr>
        <w:pStyle w:val="NormalBold"/>
        <w:keepNext/>
      </w:pPr>
    </w:p>
    <w:p w14:paraId="6B6A5F01" w14:textId="56753A4E" w:rsidR="00706634" w:rsidRPr="001A282B" w:rsidRDefault="00706634" w:rsidP="00706634">
      <w:pPr>
        <w:pStyle w:val="NormalBold"/>
        <w:keepNext/>
      </w:pPr>
      <w:r w:rsidRPr="001A282B">
        <w:t>Návrh nariadenia</w:t>
      </w:r>
    </w:p>
    <w:p w14:paraId="6ACB9C3A" w14:textId="77777777" w:rsidR="00706634" w:rsidRPr="001A282B" w:rsidRDefault="00706634" w:rsidP="00706634">
      <w:pPr>
        <w:pStyle w:val="NormalBold"/>
      </w:pPr>
      <w:r w:rsidRPr="001A282B">
        <w:t>Odôvodnenie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728FC21" w14:textId="77777777" w:rsidTr="005B6058">
        <w:trPr>
          <w:jc w:val="center"/>
        </w:trPr>
        <w:tc>
          <w:tcPr>
            <w:tcW w:w="9752" w:type="dxa"/>
            <w:gridSpan w:val="2"/>
          </w:tcPr>
          <w:p w14:paraId="20354872" w14:textId="77777777" w:rsidR="00706634" w:rsidRPr="001A282B" w:rsidRDefault="00706634" w:rsidP="005B6058">
            <w:pPr>
              <w:keepNext/>
            </w:pPr>
          </w:p>
        </w:tc>
      </w:tr>
      <w:tr w:rsidR="00706634" w:rsidRPr="001A282B" w14:paraId="10CF0E79" w14:textId="77777777" w:rsidTr="005B6058">
        <w:trPr>
          <w:jc w:val="center"/>
        </w:trPr>
        <w:tc>
          <w:tcPr>
            <w:tcW w:w="4876" w:type="dxa"/>
          </w:tcPr>
          <w:p w14:paraId="3A5D591A" w14:textId="77777777" w:rsidR="00706634" w:rsidRPr="001A282B" w:rsidRDefault="00706634" w:rsidP="005B6058">
            <w:pPr>
              <w:pStyle w:val="ColumnHeading"/>
              <w:keepNext/>
            </w:pPr>
            <w:r w:rsidRPr="001A282B">
              <w:t>Text predložený Komisiou</w:t>
            </w:r>
          </w:p>
        </w:tc>
        <w:tc>
          <w:tcPr>
            <w:tcW w:w="4876" w:type="dxa"/>
          </w:tcPr>
          <w:p w14:paraId="2A300F7E" w14:textId="77777777" w:rsidR="00706634" w:rsidRPr="001A282B" w:rsidRDefault="00706634" w:rsidP="005B6058">
            <w:pPr>
              <w:pStyle w:val="ColumnHeading"/>
              <w:keepNext/>
            </w:pPr>
            <w:r w:rsidRPr="001A282B">
              <w:t>Pozmeňujúci návrh</w:t>
            </w:r>
          </w:p>
        </w:tc>
      </w:tr>
      <w:tr w:rsidR="00706634" w:rsidRPr="001A282B" w14:paraId="472865AE" w14:textId="77777777" w:rsidTr="005B6058">
        <w:trPr>
          <w:jc w:val="center"/>
        </w:trPr>
        <w:tc>
          <w:tcPr>
            <w:tcW w:w="4876" w:type="dxa"/>
          </w:tcPr>
          <w:p w14:paraId="726AE62F" w14:textId="77777777" w:rsidR="00706634" w:rsidRPr="001A282B" w:rsidRDefault="00706634" w:rsidP="005B6058">
            <w:pPr>
              <w:pStyle w:val="Normal6"/>
              <w:rPr>
                <w:lang w:val="sk-SK"/>
              </w:rPr>
            </w:pPr>
            <w:r w:rsidRPr="001A282B">
              <w:rPr>
                <w:lang w:val="sk-SK"/>
              </w:rPr>
              <w:t>(87)</w:t>
            </w:r>
            <w:r w:rsidRPr="001A282B">
              <w:rPr>
                <w:lang w:val="sk-SK"/>
              </w:rPr>
              <w:tab/>
              <w:t xml:space="preserve">Vzhľadom na potrebu zabezpečiť vysokú úroveň ochrany životného prostredia a zohľadnenie vedeckého pokroku by Komisia mala predložiť Európskemu parlamentu a Rade správu o uplatňovaní tohto nariadenia a jeho vplyve na fungovanie jednotného trhu a životné prostredie. Komisia by do svojej správy mala zahrnúť vyhodnotenie ustanovení o navrhovaní nových vozidiel vrátane cieľov opätovnej použiteľnosti, </w:t>
            </w:r>
            <w:proofErr w:type="spellStart"/>
            <w:r w:rsidRPr="001A282B">
              <w:rPr>
                <w:lang w:val="sk-SK"/>
              </w:rPr>
              <w:t>recyklovateľnosti</w:t>
            </w:r>
            <w:proofErr w:type="spellEnd"/>
            <w:r w:rsidRPr="001A282B">
              <w:rPr>
                <w:lang w:val="sk-SK"/>
              </w:rPr>
              <w:t xml:space="preserve"> a zhodnotiteľnosti, o nakladaní s vozidlami po skončení životnosti vrátane cieľov recyklácie a o sankciách, ako aj posúdenie potreby a uskutočniteľnosti ďalšieho rozširovania rozsahu pôsobnosti tohto nariadenia na určité vozidlá </w:t>
            </w:r>
            <w:r w:rsidRPr="001A282B">
              <w:rPr>
                <w:b/>
                <w:i/>
                <w:lang w:val="sk-SK"/>
              </w:rPr>
              <w:t>kategórie L</w:t>
            </w:r>
            <w:r w:rsidRPr="001A282B">
              <w:rPr>
                <w:lang w:val="sk-SK"/>
              </w:rPr>
              <w:t>, ťažké úžitkové vozidlá a ich prípojné vozidlá. Toto posúdenie by sa malo zamerať nielen na hľadiská týkajúce sa spracovania vozidiel po skončení životnosti, ale aj na závažnosť a pridanú hodnotu stanovenia požiadaviek na návrh.</w:t>
            </w:r>
          </w:p>
        </w:tc>
        <w:tc>
          <w:tcPr>
            <w:tcW w:w="4876" w:type="dxa"/>
          </w:tcPr>
          <w:p w14:paraId="0A0D9C0D" w14:textId="77777777" w:rsidR="00706634" w:rsidRPr="001A282B" w:rsidRDefault="00706634" w:rsidP="005B6058">
            <w:pPr>
              <w:pStyle w:val="Normal6"/>
              <w:rPr>
                <w:szCs w:val="24"/>
                <w:lang w:val="sk-SK"/>
              </w:rPr>
            </w:pPr>
            <w:r w:rsidRPr="001A282B">
              <w:rPr>
                <w:lang w:val="sk-SK"/>
              </w:rPr>
              <w:t>(87)</w:t>
            </w:r>
            <w:r w:rsidRPr="001A282B">
              <w:rPr>
                <w:lang w:val="sk-SK"/>
              </w:rPr>
              <w:tab/>
              <w:t xml:space="preserve">Vzhľadom na potrebu zabezpečiť vysokú úroveň ochrany životného prostredia a zohľadnenie vedeckého pokroku by Komisia mala predložiť Európskemu parlamentu a Rade správu o uplatňovaní tohto nariadenia a jeho vplyve na fungovanie jednotného trhu a životné prostredie. Komisia by do svojej správy mala zahrnúť vyhodnotenie ustanovení o navrhovaní nových vozidiel vrátane cieľov opätovnej použiteľnosti, </w:t>
            </w:r>
            <w:proofErr w:type="spellStart"/>
            <w:r w:rsidRPr="001A282B">
              <w:rPr>
                <w:lang w:val="sk-SK"/>
              </w:rPr>
              <w:t>recyklovateľnosti</w:t>
            </w:r>
            <w:proofErr w:type="spellEnd"/>
            <w:r w:rsidRPr="001A282B">
              <w:rPr>
                <w:lang w:val="sk-SK"/>
              </w:rPr>
              <w:t xml:space="preserve"> a zhodnotiteľnosti, o nakladaní s vozidlami po skončení životnosti vrátane cieľov recyklácie a o sankciách, ako aj posúdenie potreby a uskutočniteľnosti ďalšieho rozširovania rozsahu pôsobnosti tohto nariadenia na určité vozidlá</w:t>
            </w:r>
            <w:r w:rsidRPr="001A282B">
              <w:rPr>
                <w:b/>
                <w:i/>
                <w:lang w:val="sk-SK"/>
              </w:rPr>
              <w:t>, ako sú napríklad prívesy, vozidlá vyrobené vo viacerých stupňoch alebo</w:t>
            </w:r>
            <w:r w:rsidRPr="001A282B">
              <w:rPr>
                <w:lang w:val="sk-SK"/>
              </w:rPr>
              <w:t xml:space="preserve"> ťažké úžitkové vozidlá a ich prípojné vozidlá. Toto posúdenie by sa malo zamerať nielen na hľadiská týkajúce sa spracovania vozidiel po dobe životnosti, ale aj na závažnosť a pridanú hodnotu stanovenia požiadaviek na návrh </w:t>
            </w:r>
            <w:r w:rsidRPr="001A282B">
              <w:rPr>
                <w:b/>
                <w:i/>
                <w:lang w:val="sk-SK"/>
              </w:rPr>
              <w:t>a vplyv opatrení týkajúcich sa ustanovení o procesoch, ktoré môžu ovplyvniť vysokokvalitnú recykláciu vozidiel po skončení životnosti, opatrenia zamerané na riešenie problému „stratených vozidiel“, a najmä nezákonného spracovania a vývozu vozidiel po skončení životnosti, ako aj vplyv rozdielov vo vnútroštátnych kritériách technického stavu uplatňovaných na vývoz ojazdených vozidiel a na vnútorný trh</w:t>
            </w:r>
            <w:r w:rsidRPr="001A282B">
              <w:rPr>
                <w:lang w:val="sk-SK"/>
              </w:rPr>
              <w:t>.</w:t>
            </w:r>
          </w:p>
        </w:tc>
      </w:tr>
    </w:tbl>
    <w:p w14:paraId="73D19E92" w14:textId="77777777" w:rsidR="00706634" w:rsidRPr="001A282B" w:rsidRDefault="00706634" w:rsidP="00706634"/>
    <w:p w14:paraId="4BBD497D" w14:textId="77777777" w:rsidR="00706634" w:rsidRPr="001A282B" w:rsidRDefault="00706634" w:rsidP="00706634">
      <w:pPr>
        <w:pStyle w:val="AMNumberTabs0"/>
        <w:keepNext/>
      </w:pPr>
      <w:r w:rsidRPr="001A282B">
        <w:lastRenderedPageBreak/>
        <w:t>Pozmeňujúci návrh</w:t>
      </w:r>
      <w:r w:rsidRPr="001A282B">
        <w:tab/>
      </w:r>
      <w:r w:rsidRPr="001A282B">
        <w:tab/>
        <w:t>67</w:t>
      </w:r>
    </w:p>
    <w:p w14:paraId="1C47C10D" w14:textId="77777777" w:rsidR="0068689C" w:rsidRDefault="0068689C" w:rsidP="00706634">
      <w:pPr>
        <w:pStyle w:val="NormalBold"/>
        <w:keepNext/>
      </w:pPr>
    </w:p>
    <w:p w14:paraId="37B92364" w14:textId="4F416EE2" w:rsidR="00706634" w:rsidRPr="001A282B" w:rsidRDefault="00706634" w:rsidP="00706634">
      <w:pPr>
        <w:pStyle w:val="NormalBold"/>
        <w:keepNext/>
      </w:pPr>
      <w:r w:rsidRPr="001A282B">
        <w:t>Návrh nariadenia</w:t>
      </w:r>
    </w:p>
    <w:p w14:paraId="548F8B25" w14:textId="77777777" w:rsidR="00706634" w:rsidRPr="001A282B" w:rsidRDefault="00706634" w:rsidP="00706634">
      <w:pPr>
        <w:pStyle w:val="NormalBold"/>
      </w:pPr>
      <w:r w:rsidRPr="001A282B">
        <w:t>Odôvodnenie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E6AF797" w14:textId="77777777" w:rsidTr="005B6058">
        <w:trPr>
          <w:jc w:val="center"/>
        </w:trPr>
        <w:tc>
          <w:tcPr>
            <w:tcW w:w="9752" w:type="dxa"/>
            <w:gridSpan w:val="2"/>
          </w:tcPr>
          <w:p w14:paraId="21D9DFC9" w14:textId="77777777" w:rsidR="00706634" w:rsidRPr="001A282B" w:rsidRDefault="00706634" w:rsidP="005B6058">
            <w:pPr>
              <w:keepNext/>
            </w:pPr>
          </w:p>
        </w:tc>
      </w:tr>
      <w:tr w:rsidR="00706634" w:rsidRPr="001A282B" w14:paraId="4D5E2B57" w14:textId="77777777" w:rsidTr="005B6058">
        <w:trPr>
          <w:jc w:val="center"/>
        </w:trPr>
        <w:tc>
          <w:tcPr>
            <w:tcW w:w="4876" w:type="dxa"/>
          </w:tcPr>
          <w:p w14:paraId="28A91FF8" w14:textId="77777777" w:rsidR="00706634" w:rsidRPr="001A282B" w:rsidRDefault="00706634" w:rsidP="005B6058">
            <w:pPr>
              <w:pStyle w:val="ColumnHeading"/>
              <w:keepNext/>
            </w:pPr>
            <w:r w:rsidRPr="001A282B">
              <w:t>Text predložený Komisiou</w:t>
            </w:r>
          </w:p>
        </w:tc>
        <w:tc>
          <w:tcPr>
            <w:tcW w:w="4876" w:type="dxa"/>
          </w:tcPr>
          <w:p w14:paraId="7B3C24D6" w14:textId="77777777" w:rsidR="00706634" w:rsidRPr="001A282B" w:rsidRDefault="00706634" w:rsidP="005B6058">
            <w:pPr>
              <w:pStyle w:val="ColumnHeading"/>
              <w:keepNext/>
            </w:pPr>
            <w:r w:rsidRPr="001A282B">
              <w:t>Pozmeňujúci návrh</w:t>
            </w:r>
          </w:p>
        </w:tc>
      </w:tr>
      <w:tr w:rsidR="00706634" w:rsidRPr="001A282B" w14:paraId="60DC01D1" w14:textId="77777777" w:rsidTr="005B6058">
        <w:trPr>
          <w:jc w:val="center"/>
        </w:trPr>
        <w:tc>
          <w:tcPr>
            <w:tcW w:w="4876" w:type="dxa"/>
          </w:tcPr>
          <w:p w14:paraId="30B17D5A" w14:textId="77777777" w:rsidR="00706634" w:rsidRPr="001A282B" w:rsidRDefault="00706634" w:rsidP="005B6058">
            <w:pPr>
              <w:pStyle w:val="Normal6"/>
              <w:rPr>
                <w:lang w:val="sk-SK"/>
              </w:rPr>
            </w:pPr>
            <w:r w:rsidRPr="001A282B">
              <w:rPr>
                <w:lang w:val="sk-SK"/>
              </w:rPr>
              <w:t>(88)</w:t>
            </w:r>
            <w:r w:rsidRPr="001A282B">
              <w:rPr>
                <w:lang w:val="sk-SK"/>
              </w:rPr>
              <w:tab/>
              <w:t xml:space="preserve">Správa Komisie by mala obsahovať aj posúdenie opatrení, ktoré sa týkajú poskytovania informácií o látkach vzbudzujúcich obavy prítomných vo vozidlách, a prípadnej potreby zlepšenia </w:t>
            </w:r>
            <w:proofErr w:type="spellStart"/>
            <w:r w:rsidRPr="001A282B">
              <w:rPr>
                <w:lang w:val="sk-SK"/>
              </w:rPr>
              <w:t>vysledovateľnosti</w:t>
            </w:r>
            <w:proofErr w:type="spellEnd"/>
            <w:r w:rsidRPr="001A282B">
              <w:rPr>
                <w:lang w:val="sk-SK"/>
              </w:rPr>
              <w:t xml:space="preserve"> takýchto látok. Takisto by sa v nej malo posúdiť, či je potrebné zaviesť opatrenia v súvislosti s látkami, ktoré môžu ovplyvniť spracovanie vozidiel, keď dosiahnu fázu skončenia životnosti, s cieľom lepšie ju zosúladiť s nariadením (EÚ) </w:t>
            </w:r>
            <w:r w:rsidRPr="001A282B">
              <w:rPr>
                <w:b/>
                <w:i/>
                <w:lang w:val="sk-SK"/>
              </w:rPr>
              <w:t>[o </w:t>
            </w:r>
            <w:proofErr w:type="spellStart"/>
            <w:r w:rsidRPr="001A282B">
              <w:rPr>
                <w:b/>
                <w:i/>
                <w:lang w:val="sk-SK"/>
              </w:rPr>
              <w:t>ekodizajne</w:t>
            </w:r>
            <w:proofErr w:type="spellEnd"/>
            <w:r w:rsidRPr="001A282B">
              <w:rPr>
                <w:b/>
                <w:i/>
                <w:lang w:val="sk-SK"/>
              </w:rPr>
              <w:t xml:space="preserve"> udržateľných výrobkov]</w:t>
            </w:r>
            <w:r w:rsidRPr="001A282B">
              <w:rPr>
                <w:lang w:val="sk-SK"/>
              </w:rPr>
              <w:t>.</w:t>
            </w:r>
          </w:p>
        </w:tc>
        <w:tc>
          <w:tcPr>
            <w:tcW w:w="4876" w:type="dxa"/>
          </w:tcPr>
          <w:p w14:paraId="2422A9E2" w14:textId="77777777" w:rsidR="00706634" w:rsidRPr="001A282B" w:rsidRDefault="00706634" w:rsidP="005B6058">
            <w:pPr>
              <w:pStyle w:val="Normal6"/>
              <w:rPr>
                <w:szCs w:val="24"/>
                <w:lang w:val="sk-SK"/>
              </w:rPr>
            </w:pPr>
            <w:r w:rsidRPr="001A282B">
              <w:rPr>
                <w:lang w:val="sk-SK"/>
              </w:rPr>
              <w:t>(88)</w:t>
            </w:r>
            <w:r w:rsidRPr="001A282B">
              <w:rPr>
                <w:lang w:val="sk-SK"/>
              </w:rPr>
              <w:tab/>
              <w:t xml:space="preserve">Správa Komisie by mala obsahovať aj posúdenie opatrení, ktoré sa týkajú poskytovania informácií o látkach vzbudzujúcich obavy prítomných vo vozidlách, a prípadnej potreby zlepšenia </w:t>
            </w:r>
            <w:proofErr w:type="spellStart"/>
            <w:r w:rsidRPr="001A282B">
              <w:rPr>
                <w:lang w:val="sk-SK"/>
              </w:rPr>
              <w:t>vysledovateľnosti</w:t>
            </w:r>
            <w:proofErr w:type="spellEnd"/>
            <w:r w:rsidRPr="001A282B">
              <w:rPr>
                <w:lang w:val="sk-SK"/>
              </w:rPr>
              <w:t xml:space="preserve"> takýchto látok. Takisto by sa v nej malo posúdiť, či je potrebné zaviesť opatrenia v súvislosti s látkami, ktoré môžu ovplyvniť spracovanie vozidiel, keď dosiahnu fázu skončenia životnosti, s cieľom lepšie ju zosúladiť s nariadením (EÚ) </w:t>
            </w:r>
            <w:r w:rsidRPr="001A282B">
              <w:rPr>
                <w:b/>
                <w:i/>
                <w:lang w:val="sk-SK"/>
              </w:rPr>
              <w:t>2024/1781</w:t>
            </w:r>
            <w:r w:rsidRPr="001A282B">
              <w:rPr>
                <w:lang w:val="sk-SK"/>
              </w:rPr>
              <w:t>.</w:t>
            </w:r>
          </w:p>
        </w:tc>
      </w:tr>
    </w:tbl>
    <w:p w14:paraId="733E8A09" w14:textId="77777777" w:rsidR="00706634" w:rsidRPr="001A282B" w:rsidRDefault="00706634" w:rsidP="00706634"/>
    <w:p w14:paraId="414276AD" w14:textId="77777777" w:rsidR="00706634" w:rsidRPr="001A282B" w:rsidRDefault="00706634" w:rsidP="00706634">
      <w:pPr>
        <w:pStyle w:val="AMNumberTabs0"/>
        <w:keepNext/>
      </w:pPr>
      <w:r w:rsidRPr="001A282B">
        <w:t>Pozmeňujúci návrh</w:t>
      </w:r>
      <w:r w:rsidRPr="001A282B">
        <w:tab/>
      </w:r>
      <w:r w:rsidRPr="001A282B">
        <w:tab/>
        <w:t>68</w:t>
      </w:r>
    </w:p>
    <w:p w14:paraId="49798637" w14:textId="77777777" w:rsidR="0068689C" w:rsidRDefault="0068689C" w:rsidP="00706634">
      <w:pPr>
        <w:pStyle w:val="NormalBold"/>
        <w:keepNext/>
      </w:pPr>
    </w:p>
    <w:p w14:paraId="2DCFAAFB" w14:textId="07C5C740" w:rsidR="00706634" w:rsidRPr="001A282B" w:rsidRDefault="00706634" w:rsidP="00706634">
      <w:pPr>
        <w:pStyle w:val="NormalBold"/>
        <w:keepNext/>
      </w:pPr>
      <w:r w:rsidRPr="001A282B">
        <w:t>Návrh nariadenia</w:t>
      </w:r>
    </w:p>
    <w:p w14:paraId="12DF3AC0" w14:textId="77777777" w:rsidR="00706634" w:rsidRPr="001A282B" w:rsidRDefault="00706634" w:rsidP="00706634">
      <w:pPr>
        <w:pStyle w:val="NormalBold"/>
      </w:pPr>
      <w:r w:rsidRPr="001A282B">
        <w:t>Odôvodnenie 88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5FF4413" w14:textId="77777777" w:rsidTr="005B6058">
        <w:trPr>
          <w:jc w:val="center"/>
        </w:trPr>
        <w:tc>
          <w:tcPr>
            <w:tcW w:w="9752" w:type="dxa"/>
            <w:gridSpan w:val="2"/>
          </w:tcPr>
          <w:p w14:paraId="18DD89E1" w14:textId="77777777" w:rsidR="00706634" w:rsidRPr="001A282B" w:rsidRDefault="00706634" w:rsidP="005B6058">
            <w:pPr>
              <w:keepNext/>
            </w:pPr>
          </w:p>
        </w:tc>
      </w:tr>
      <w:tr w:rsidR="00706634" w:rsidRPr="001A282B" w14:paraId="0D282A69" w14:textId="77777777" w:rsidTr="005B6058">
        <w:trPr>
          <w:jc w:val="center"/>
        </w:trPr>
        <w:tc>
          <w:tcPr>
            <w:tcW w:w="4876" w:type="dxa"/>
          </w:tcPr>
          <w:p w14:paraId="2CE33D62" w14:textId="77777777" w:rsidR="00706634" w:rsidRPr="001A282B" w:rsidRDefault="00706634" w:rsidP="005B6058">
            <w:pPr>
              <w:pStyle w:val="ColumnHeading"/>
              <w:keepNext/>
            </w:pPr>
            <w:r w:rsidRPr="001A282B">
              <w:t>Text predložený Komisiou</w:t>
            </w:r>
          </w:p>
        </w:tc>
        <w:tc>
          <w:tcPr>
            <w:tcW w:w="4876" w:type="dxa"/>
          </w:tcPr>
          <w:p w14:paraId="24B6A016" w14:textId="77777777" w:rsidR="00706634" w:rsidRPr="001A282B" w:rsidRDefault="00706634" w:rsidP="005B6058">
            <w:pPr>
              <w:pStyle w:val="ColumnHeading"/>
              <w:keepNext/>
            </w:pPr>
            <w:r w:rsidRPr="001A282B">
              <w:t>Pozmeňujúci návrh</w:t>
            </w:r>
          </w:p>
        </w:tc>
      </w:tr>
      <w:tr w:rsidR="00706634" w:rsidRPr="001A282B" w14:paraId="61F9568C" w14:textId="77777777" w:rsidTr="005B6058">
        <w:trPr>
          <w:jc w:val="center"/>
        </w:trPr>
        <w:tc>
          <w:tcPr>
            <w:tcW w:w="4876" w:type="dxa"/>
          </w:tcPr>
          <w:p w14:paraId="58EFBD62" w14:textId="77777777" w:rsidR="00706634" w:rsidRPr="001A282B" w:rsidRDefault="00706634" w:rsidP="005B6058">
            <w:pPr>
              <w:pStyle w:val="Normal6"/>
              <w:rPr>
                <w:lang w:val="sk-SK"/>
              </w:rPr>
            </w:pPr>
          </w:p>
        </w:tc>
        <w:tc>
          <w:tcPr>
            <w:tcW w:w="4876" w:type="dxa"/>
          </w:tcPr>
          <w:p w14:paraId="00413E22" w14:textId="77777777" w:rsidR="00706634" w:rsidRPr="001A282B" w:rsidRDefault="00706634" w:rsidP="005B6058">
            <w:pPr>
              <w:pStyle w:val="Normal6"/>
              <w:rPr>
                <w:szCs w:val="24"/>
                <w:lang w:val="sk-SK"/>
              </w:rPr>
            </w:pPr>
            <w:r w:rsidRPr="001A282B">
              <w:rPr>
                <w:b/>
                <w:i/>
                <w:lang w:val="sk-SK"/>
              </w:rPr>
              <w:t>(88a)</w:t>
            </w:r>
            <w:r w:rsidRPr="001A282B">
              <w:rPr>
                <w:b/>
                <w:i/>
                <w:lang w:val="sk-SK"/>
              </w:rPr>
              <w:tab/>
              <w:t>Komisia by mala na základe vyhlásení výrobcov takisto vyhodnotiť, či sú výrobcovia na dobrej ceste k splneniu cieľov v oblasti recyklovaných plastov. V posúdení by sa mala vyhodnotiť najmä dostupnosť vhodných technológií recyklácie plastov, dostatočná dostupnosť recyklovaných plastov, úroveň kvality recyklovaných plastov v porovnaní s požadovanou úrovňou bezpečnosti a technické a hospodárske ťažkosti pri dosahovaní cieľa. Vo vhodných prípadoch by sa mal k posúdeniu pripojiť legislatívny návrh Komisie na zmenu príslušných ustanovení tohto nariadenia.</w:t>
            </w:r>
          </w:p>
        </w:tc>
      </w:tr>
    </w:tbl>
    <w:p w14:paraId="357A1B8B" w14:textId="77777777" w:rsidR="00706634" w:rsidRPr="001A282B" w:rsidRDefault="00706634" w:rsidP="00706634"/>
    <w:p w14:paraId="287F6DD4" w14:textId="77777777" w:rsidR="00706634" w:rsidRPr="001A282B" w:rsidRDefault="00706634" w:rsidP="00706634">
      <w:pPr>
        <w:pStyle w:val="AMNumberTabs0"/>
        <w:keepNext/>
      </w:pPr>
      <w:r w:rsidRPr="001A282B">
        <w:t>Pozmeňujúci návrh</w:t>
      </w:r>
      <w:r w:rsidRPr="001A282B">
        <w:tab/>
      </w:r>
      <w:r w:rsidRPr="001A282B">
        <w:tab/>
        <w:t>69</w:t>
      </w:r>
    </w:p>
    <w:p w14:paraId="1061D327" w14:textId="13EE321F" w:rsidR="0068689C" w:rsidRDefault="0068689C" w:rsidP="00706634">
      <w:pPr>
        <w:pStyle w:val="NormalBold"/>
        <w:keepNext/>
      </w:pPr>
    </w:p>
    <w:p w14:paraId="3BA518AF" w14:textId="63B0CAD2" w:rsidR="00706634" w:rsidRPr="001A282B" w:rsidRDefault="00706634" w:rsidP="00706634">
      <w:pPr>
        <w:pStyle w:val="NormalBold"/>
        <w:keepNext/>
      </w:pPr>
      <w:r w:rsidRPr="001A282B">
        <w:t>Návrh nariadenia</w:t>
      </w:r>
    </w:p>
    <w:p w14:paraId="47B0D408" w14:textId="77777777" w:rsidR="00706634" w:rsidRPr="001A282B" w:rsidRDefault="00706634" w:rsidP="00706634">
      <w:pPr>
        <w:pStyle w:val="NormalBold"/>
      </w:pPr>
      <w:r w:rsidRPr="001A282B">
        <w:t>Odôvodnenie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5891688" w14:textId="77777777" w:rsidTr="005B6058">
        <w:trPr>
          <w:jc w:val="center"/>
        </w:trPr>
        <w:tc>
          <w:tcPr>
            <w:tcW w:w="9752" w:type="dxa"/>
            <w:gridSpan w:val="2"/>
          </w:tcPr>
          <w:p w14:paraId="65C3044E" w14:textId="77777777" w:rsidR="00706634" w:rsidRPr="001A282B" w:rsidRDefault="00706634" w:rsidP="005B6058">
            <w:pPr>
              <w:keepNext/>
            </w:pPr>
          </w:p>
        </w:tc>
      </w:tr>
      <w:tr w:rsidR="00706634" w:rsidRPr="001A282B" w14:paraId="43662C87" w14:textId="77777777" w:rsidTr="005B6058">
        <w:trPr>
          <w:jc w:val="center"/>
        </w:trPr>
        <w:tc>
          <w:tcPr>
            <w:tcW w:w="4876" w:type="dxa"/>
          </w:tcPr>
          <w:p w14:paraId="77320BFC" w14:textId="77777777" w:rsidR="00706634" w:rsidRPr="001A282B" w:rsidRDefault="00706634" w:rsidP="005B6058">
            <w:pPr>
              <w:pStyle w:val="ColumnHeading"/>
              <w:keepNext/>
            </w:pPr>
            <w:r w:rsidRPr="001A282B">
              <w:t>Text predložený Komisiou</w:t>
            </w:r>
          </w:p>
        </w:tc>
        <w:tc>
          <w:tcPr>
            <w:tcW w:w="4876" w:type="dxa"/>
          </w:tcPr>
          <w:p w14:paraId="5602C5AC" w14:textId="77777777" w:rsidR="00706634" w:rsidRPr="001A282B" w:rsidRDefault="00706634" w:rsidP="005B6058">
            <w:pPr>
              <w:pStyle w:val="ColumnHeading"/>
              <w:keepNext/>
            </w:pPr>
            <w:r w:rsidRPr="001A282B">
              <w:t>Pozmeňujúci návrh</w:t>
            </w:r>
          </w:p>
        </w:tc>
      </w:tr>
      <w:tr w:rsidR="00706634" w:rsidRPr="001A282B" w14:paraId="3609FD3F" w14:textId="77777777" w:rsidTr="005B6058">
        <w:trPr>
          <w:jc w:val="center"/>
        </w:trPr>
        <w:tc>
          <w:tcPr>
            <w:tcW w:w="4876" w:type="dxa"/>
          </w:tcPr>
          <w:p w14:paraId="41C7171A" w14:textId="77777777" w:rsidR="00706634" w:rsidRPr="001A282B" w:rsidRDefault="00706634" w:rsidP="005B6058">
            <w:pPr>
              <w:pStyle w:val="Normal6"/>
              <w:rPr>
                <w:lang w:val="sk-SK"/>
              </w:rPr>
            </w:pPr>
            <w:r w:rsidRPr="001A282B">
              <w:rPr>
                <w:lang w:val="sk-SK"/>
              </w:rPr>
              <w:t>(95)</w:t>
            </w:r>
            <w:r w:rsidRPr="001A282B">
              <w:rPr>
                <w:lang w:val="sk-SK"/>
              </w:rPr>
              <w:tab/>
              <w:t>Uplatňovanie všetkých ustanovení, ktoré sa týkajú vozidiel kategórií L</w:t>
            </w:r>
            <w:r w:rsidRPr="001A282B">
              <w:rPr>
                <w:b/>
                <w:i/>
                <w:vertAlign w:val="subscript"/>
                <w:lang w:val="sk-SK"/>
              </w:rPr>
              <w:t>3</w:t>
            </w:r>
            <w:r w:rsidRPr="001A282B">
              <w:rPr>
                <w:b/>
                <w:i/>
                <w:lang w:val="sk-SK"/>
              </w:rPr>
              <w:t>e-L</w:t>
            </w:r>
            <w:r w:rsidRPr="001A282B">
              <w:rPr>
                <w:b/>
                <w:i/>
                <w:vertAlign w:val="subscript"/>
                <w:lang w:val="sk-SK"/>
              </w:rPr>
              <w:t>7</w:t>
            </w:r>
            <w:r w:rsidRPr="001A282B">
              <w:rPr>
                <w:b/>
                <w:i/>
                <w:lang w:val="sk-SK"/>
              </w:rPr>
              <w:t>e</w:t>
            </w:r>
            <w:r w:rsidRPr="001A282B">
              <w:rPr>
                <w:lang w:val="sk-SK"/>
              </w:rPr>
              <w:t>,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w:t>
            </w:r>
            <w:r w:rsidRPr="001A282B">
              <w:rPr>
                <w:b/>
                <w:i/>
                <w:lang w:val="sk-SK"/>
              </w:rPr>
              <w:t xml:space="preserve"> </w:t>
            </w:r>
            <w:r w:rsidRPr="001A282B">
              <w:rPr>
                <w:lang w:val="sk-SK"/>
              </w:rPr>
              <w:t>O, by sa malo odložiť v záujme poskytnutia dostatočného času prevádzkovateľom na splnenie nových požiadaviek. Toto je osobitne dôležité vzhľadom na povolenia pre autorizované zariadenia na spracovanie, ktoré sú schopné vykonávať odstránenie znečisťujúcich látok a ďalšie spracovanie uvedených vozidiel.</w:t>
            </w:r>
          </w:p>
        </w:tc>
        <w:tc>
          <w:tcPr>
            <w:tcW w:w="4876" w:type="dxa"/>
          </w:tcPr>
          <w:p w14:paraId="0DCE150B" w14:textId="77777777" w:rsidR="00706634" w:rsidRPr="001A282B" w:rsidRDefault="00706634" w:rsidP="005B6058">
            <w:pPr>
              <w:pStyle w:val="Normal6"/>
              <w:rPr>
                <w:szCs w:val="24"/>
                <w:lang w:val="sk-SK"/>
              </w:rPr>
            </w:pPr>
            <w:r w:rsidRPr="001A282B">
              <w:rPr>
                <w:lang w:val="sk-SK"/>
              </w:rPr>
              <w:t>(95)</w:t>
            </w:r>
            <w:r w:rsidRPr="001A282B">
              <w:rPr>
                <w:lang w:val="sk-SK"/>
              </w:rPr>
              <w:tab/>
              <w:t>Uplatňovanie všetkých ustanovení, ktoré sa týkajú vozidiel kategórií L,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w:t>
            </w:r>
            <w:r w:rsidRPr="001A282B">
              <w:rPr>
                <w:b/>
                <w:i/>
                <w:lang w:val="sk-SK"/>
              </w:rPr>
              <w:t> </w:t>
            </w:r>
            <w:r w:rsidRPr="001A282B">
              <w:rPr>
                <w:lang w:val="sk-SK"/>
              </w:rPr>
              <w:t>O, by sa malo odložiť v záujme poskytnutia dostatočného času prevádzkovateľom na splnenie nových požiadaviek. Toto je osobitne dôležité vzhľadom na povolenia pre autorizované zariadenia na spracovanie, ktoré sú schopné vykonávať odstránenie znečisťujúcich látok a ďalšie spracovanie uvedených vozidiel.</w:t>
            </w:r>
          </w:p>
        </w:tc>
      </w:tr>
    </w:tbl>
    <w:p w14:paraId="384520D8" w14:textId="77777777" w:rsidR="00706634" w:rsidRPr="001A282B" w:rsidRDefault="00706634" w:rsidP="00706634"/>
    <w:p w14:paraId="4F09D8D5" w14:textId="77777777" w:rsidR="00706634" w:rsidRPr="001A282B" w:rsidRDefault="00706634" w:rsidP="00706634">
      <w:pPr>
        <w:pStyle w:val="AMNumberTabs0"/>
        <w:keepNext/>
      </w:pPr>
      <w:r w:rsidRPr="001A282B">
        <w:t>Pozmeňujúci návrh</w:t>
      </w:r>
      <w:r w:rsidRPr="001A282B">
        <w:tab/>
      </w:r>
      <w:r w:rsidRPr="001A282B">
        <w:tab/>
        <w:t>70</w:t>
      </w:r>
    </w:p>
    <w:p w14:paraId="344DEF68" w14:textId="77777777" w:rsidR="0068689C" w:rsidRDefault="0068689C" w:rsidP="00706634">
      <w:pPr>
        <w:pStyle w:val="NormalBold"/>
        <w:keepNext/>
      </w:pPr>
    </w:p>
    <w:p w14:paraId="47D03F77" w14:textId="556C3C30" w:rsidR="00706634" w:rsidRPr="001A282B" w:rsidRDefault="00706634" w:rsidP="00706634">
      <w:pPr>
        <w:pStyle w:val="NormalBold"/>
        <w:keepNext/>
      </w:pPr>
      <w:r w:rsidRPr="001A282B">
        <w:t>Návrh nariadenia</w:t>
      </w:r>
    </w:p>
    <w:p w14:paraId="1B1F9B23" w14:textId="77777777" w:rsidR="00706634" w:rsidRPr="001A282B" w:rsidRDefault="00706634" w:rsidP="00706634">
      <w:pPr>
        <w:pStyle w:val="NormalBold"/>
      </w:pPr>
      <w:r w:rsidRPr="001A282B">
        <w:t>Článok 2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52B93C6" w14:textId="77777777" w:rsidTr="005B6058">
        <w:trPr>
          <w:jc w:val="center"/>
        </w:trPr>
        <w:tc>
          <w:tcPr>
            <w:tcW w:w="9752" w:type="dxa"/>
            <w:gridSpan w:val="2"/>
          </w:tcPr>
          <w:p w14:paraId="268F5E90" w14:textId="77777777" w:rsidR="00706634" w:rsidRPr="001A282B" w:rsidRDefault="00706634" w:rsidP="005B6058">
            <w:pPr>
              <w:keepNext/>
            </w:pPr>
          </w:p>
        </w:tc>
      </w:tr>
      <w:tr w:rsidR="00706634" w:rsidRPr="001A282B" w14:paraId="3B6D0759" w14:textId="77777777" w:rsidTr="005B6058">
        <w:trPr>
          <w:jc w:val="center"/>
        </w:trPr>
        <w:tc>
          <w:tcPr>
            <w:tcW w:w="4876" w:type="dxa"/>
          </w:tcPr>
          <w:p w14:paraId="53D10E7C" w14:textId="77777777" w:rsidR="00706634" w:rsidRPr="001A282B" w:rsidRDefault="00706634" w:rsidP="005B6058">
            <w:pPr>
              <w:pStyle w:val="ColumnHeading"/>
              <w:keepNext/>
            </w:pPr>
            <w:r w:rsidRPr="001A282B">
              <w:t>Text predložený Komisiou</w:t>
            </w:r>
          </w:p>
        </w:tc>
        <w:tc>
          <w:tcPr>
            <w:tcW w:w="4876" w:type="dxa"/>
          </w:tcPr>
          <w:p w14:paraId="1625990B" w14:textId="77777777" w:rsidR="00706634" w:rsidRPr="001A282B" w:rsidRDefault="00706634" w:rsidP="005B6058">
            <w:pPr>
              <w:pStyle w:val="ColumnHeading"/>
              <w:keepNext/>
            </w:pPr>
            <w:r w:rsidRPr="001A282B">
              <w:t>Pozmeňujúci návrh</w:t>
            </w:r>
          </w:p>
        </w:tc>
      </w:tr>
      <w:tr w:rsidR="00706634" w:rsidRPr="001A282B" w14:paraId="1A4F6F49" w14:textId="77777777" w:rsidTr="005B6058">
        <w:trPr>
          <w:jc w:val="center"/>
        </w:trPr>
        <w:tc>
          <w:tcPr>
            <w:tcW w:w="4876" w:type="dxa"/>
          </w:tcPr>
          <w:p w14:paraId="60BFBEB1" w14:textId="77777777" w:rsidR="00706634" w:rsidRPr="001A282B" w:rsidRDefault="00706634" w:rsidP="005B6058">
            <w:pPr>
              <w:pStyle w:val="Normal6"/>
              <w:rPr>
                <w:lang w:val="sk-SK"/>
              </w:rPr>
            </w:pPr>
            <w:r w:rsidRPr="001A282B">
              <w:rPr>
                <w:lang w:val="sk-SK"/>
              </w:rPr>
              <w:t>c)</w:t>
            </w:r>
            <w:r w:rsidRPr="001A282B">
              <w:rPr>
                <w:lang w:val="sk-SK"/>
              </w:rPr>
              <w:tab/>
              <w:t xml:space="preserve">od [OP: vložte dátum = prvý deň mesiaca nasledujúceho po 60 mesiacoch od nadobudnutia účinnosti tohto nariadenia] na vozidlá a vozidlá po skončení životnosti kategórií </w:t>
            </w:r>
            <w:r w:rsidRPr="001A282B">
              <w:rPr>
                <w:b/>
                <w:i/>
                <w:lang w:val="sk-SK"/>
              </w:rPr>
              <w:t>L</w:t>
            </w:r>
            <w:r w:rsidRPr="001A282B">
              <w:rPr>
                <w:b/>
                <w:i/>
                <w:vertAlign w:val="subscript"/>
                <w:lang w:val="sk-SK"/>
              </w:rPr>
              <w:t>3</w:t>
            </w:r>
            <w:r w:rsidRPr="001A282B">
              <w:rPr>
                <w:b/>
                <w:i/>
                <w:lang w:val="sk-SK"/>
              </w:rPr>
              <w:t>e, L</w:t>
            </w:r>
            <w:r w:rsidRPr="001A282B">
              <w:rPr>
                <w:b/>
                <w:i/>
                <w:vertAlign w:val="subscript"/>
                <w:lang w:val="sk-SK"/>
              </w:rPr>
              <w:t>4</w:t>
            </w:r>
            <w:r w:rsidRPr="001A282B">
              <w:rPr>
                <w:b/>
                <w:i/>
                <w:lang w:val="sk-SK"/>
              </w:rPr>
              <w:t>e, L</w:t>
            </w:r>
            <w:r w:rsidRPr="001A282B">
              <w:rPr>
                <w:b/>
                <w:i/>
                <w:vertAlign w:val="subscript"/>
                <w:lang w:val="sk-SK"/>
              </w:rPr>
              <w:t>5</w:t>
            </w:r>
            <w:r w:rsidRPr="001A282B">
              <w:rPr>
                <w:b/>
                <w:i/>
                <w:lang w:val="sk-SK"/>
              </w:rPr>
              <w:t>e, L</w:t>
            </w:r>
            <w:r w:rsidRPr="001A282B">
              <w:rPr>
                <w:b/>
                <w:i/>
                <w:vertAlign w:val="subscript"/>
                <w:lang w:val="sk-SK"/>
              </w:rPr>
              <w:t>6</w:t>
            </w:r>
            <w:r w:rsidRPr="001A282B">
              <w:rPr>
                <w:b/>
                <w:i/>
                <w:lang w:val="sk-SK"/>
              </w:rPr>
              <w:t>e a L</w:t>
            </w:r>
            <w:r w:rsidRPr="001A282B">
              <w:rPr>
                <w:b/>
                <w:i/>
                <w:vertAlign w:val="subscript"/>
                <w:lang w:val="sk-SK"/>
              </w:rPr>
              <w:t>7</w:t>
            </w:r>
            <w:r w:rsidRPr="001A282B">
              <w:rPr>
                <w:b/>
                <w:i/>
                <w:lang w:val="sk-SK"/>
              </w:rPr>
              <w:t>e</w:t>
            </w:r>
            <w:r w:rsidRPr="001A282B">
              <w:rPr>
                <w:lang w:val="sk-SK"/>
              </w:rPr>
              <w:t xml:space="preserve">, ako sa stanovuje v článku 4 ods. 2 </w:t>
            </w:r>
            <w:r w:rsidRPr="001A282B">
              <w:rPr>
                <w:b/>
                <w:i/>
                <w:lang w:val="sk-SK"/>
              </w:rPr>
              <w:t>písm. c) až g)</w:t>
            </w:r>
            <w:r w:rsidRPr="001A282B">
              <w:rPr>
                <w:lang w:val="sk-SK"/>
              </w:rPr>
              <w:t xml:space="preserve"> nariadenia (EÚ) 168/2013.</w:t>
            </w:r>
          </w:p>
        </w:tc>
        <w:tc>
          <w:tcPr>
            <w:tcW w:w="4876" w:type="dxa"/>
          </w:tcPr>
          <w:p w14:paraId="37037294" w14:textId="33877116" w:rsidR="00706634" w:rsidRPr="001A282B" w:rsidRDefault="00706634" w:rsidP="005B6058">
            <w:pPr>
              <w:pStyle w:val="Normal6"/>
              <w:rPr>
                <w:szCs w:val="24"/>
                <w:lang w:val="sk-SK"/>
              </w:rPr>
            </w:pPr>
            <w:r w:rsidRPr="001A282B">
              <w:rPr>
                <w:lang w:val="sk-SK"/>
              </w:rPr>
              <w:t>c)</w:t>
            </w:r>
            <w:r w:rsidRPr="001A282B">
              <w:rPr>
                <w:lang w:val="sk-SK"/>
              </w:rPr>
              <w:tab/>
              <w:t xml:space="preserve">od [OP: vložte dátum = prvý deň mesiaca nasledujúceho po 60 mesiacoch od nadobudnutia účinnosti tohto nariadenia] na vozidlá a vozidlá po skončení životnosti kategórií </w:t>
            </w:r>
            <w:r w:rsidRPr="001A282B">
              <w:rPr>
                <w:b/>
                <w:i/>
                <w:lang w:val="sk-SK"/>
              </w:rPr>
              <w:t>L</w:t>
            </w:r>
            <w:r w:rsidRPr="001A282B">
              <w:rPr>
                <w:lang w:val="sk-SK"/>
              </w:rPr>
              <w:t xml:space="preserve">, ako sa stanovuje v článku 4 ods. 2 nariadenia (EÚ) </w:t>
            </w:r>
            <w:r w:rsidR="0005744A">
              <w:rPr>
                <w:lang w:val="sk-SK"/>
              </w:rPr>
              <w:t xml:space="preserve">č. </w:t>
            </w:r>
            <w:r w:rsidRPr="001A282B">
              <w:rPr>
                <w:lang w:val="sk-SK"/>
              </w:rPr>
              <w:t>168/2013.</w:t>
            </w:r>
          </w:p>
        </w:tc>
      </w:tr>
    </w:tbl>
    <w:p w14:paraId="746CFCFD" w14:textId="77777777" w:rsidR="00706634" w:rsidRPr="001A282B" w:rsidRDefault="00706634" w:rsidP="00706634"/>
    <w:p w14:paraId="14325BF7" w14:textId="77777777" w:rsidR="00706634" w:rsidRPr="001A282B" w:rsidRDefault="00706634" w:rsidP="00706634">
      <w:pPr>
        <w:pStyle w:val="AMNumberTabs0"/>
        <w:keepNext/>
      </w:pPr>
      <w:r w:rsidRPr="001A282B">
        <w:t>Pozmeňujúci návrh</w:t>
      </w:r>
      <w:r w:rsidRPr="001A282B">
        <w:tab/>
      </w:r>
      <w:r w:rsidRPr="001A282B">
        <w:tab/>
        <w:t>71</w:t>
      </w:r>
    </w:p>
    <w:p w14:paraId="146C2F6B" w14:textId="77777777" w:rsidR="0068689C" w:rsidRDefault="0068689C" w:rsidP="00706634">
      <w:pPr>
        <w:pStyle w:val="NormalBold"/>
        <w:keepNext/>
      </w:pPr>
    </w:p>
    <w:p w14:paraId="6AFED57D" w14:textId="2CE626D3" w:rsidR="00706634" w:rsidRPr="001A282B" w:rsidRDefault="00706634" w:rsidP="00706634">
      <w:pPr>
        <w:pStyle w:val="NormalBold"/>
        <w:keepNext/>
      </w:pPr>
      <w:r w:rsidRPr="001A282B">
        <w:t>Návrh nariadenia</w:t>
      </w:r>
    </w:p>
    <w:p w14:paraId="4D51168B" w14:textId="77777777" w:rsidR="00706634" w:rsidRPr="001A282B" w:rsidRDefault="00706634" w:rsidP="00706634">
      <w:pPr>
        <w:pStyle w:val="NormalBold"/>
      </w:pPr>
      <w:r w:rsidRPr="001A282B">
        <w:t>Článok 2 – odsek 2 – písmeno c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2852BBD" w14:textId="77777777" w:rsidTr="005B6058">
        <w:trPr>
          <w:jc w:val="center"/>
        </w:trPr>
        <w:tc>
          <w:tcPr>
            <w:tcW w:w="9752" w:type="dxa"/>
            <w:gridSpan w:val="2"/>
          </w:tcPr>
          <w:p w14:paraId="3ADAAF55" w14:textId="77777777" w:rsidR="00706634" w:rsidRPr="001A282B" w:rsidRDefault="00706634" w:rsidP="005B6058">
            <w:pPr>
              <w:keepNext/>
            </w:pPr>
          </w:p>
        </w:tc>
      </w:tr>
      <w:tr w:rsidR="00706634" w:rsidRPr="001A282B" w14:paraId="7716219C" w14:textId="77777777" w:rsidTr="005B6058">
        <w:trPr>
          <w:jc w:val="center"/>
        </w:trPr>
        <w:tc>
          <w:tcPr>
            <w:tcW w:w="4876" w:type="dxa"/>
          </w:tcPr>
          <w:p w14:paraId="79EBE605" w14:textId="77777777" w:rsidR="00706634" w:rsidRPr="001A282B" w:rsidRDefault="00706634" w:rsidP="005B6058">
            <w:pPr>
              <w:pStyle w:val="ColumnHeading"/>
              <w:keepNext/>
            </w:pPr>
            <w:r w:rsidRPr="001A282B">
              <w:t>Text predložený Komisiou</w:t>
            </w:r>
          </w:p>
        </w:tc>
        <w:tc>
          <w:tcPr>
            <w:tcW w:w="4876" w:type="dxa"/>
          </w:tcPr>
          <w:p w14:paraId="69E45177" w14:textId="77777777" w:rsidR="00706634" w:rsidRPr="001A282B" w:rsidRDefault="00706634" w:rsidP="005B6058">
            <w:pPr>
              <w:pStyle w:val="ColumnHeading"/>
              <w:keepNext/>
            </w:pPr>
            <w:r w:rsidRPr="001A282B">
              <w:t>Pozmeňujúci návrh</w:t>
            </w:r>
          </w:p>
        </w:tc>
      </w:tr>
      <w:tr w:rsidR="00706634" w:rsidRPr="001A282B" w14:paraId="5E6F06F4" w14:textId="77777777" w:rsidTr="005B6058">
        <w:trPr>
          <w:jc w:val="center"/>
        </w:trPr>
        <w:tc>
          <w:tcPr>
            <w:tcW w:w="4876" w:type="dxa"/>
          </w:tcPr>
          <w:p w14:paraId="271466A5" w14:textId="77777777" w:rsidR="00706634" w:rsidRPr="001A282B" w:rsidRDefault="00706634" w:rsidP="005B6058">
            <w:pPr>
              <w:pStyle w:val="Normal6"/>
              <w:rPr>
                <w:lang w:val="sk-SK"/>
              </w:rPr>
            </w:pPr>
          </w:p>
        </w:tc>
        <w:tc>
          <w:tcPr>
            <w:tcW w:w="4876" w:type="dxa"/>
          </w:tcPr>
          <w:p w14:paraId="54B27CEA" w14:textId="77777777" w:rsidR="00706634" w:rsidRPr="001A282B" w:rsidRDefault="00706634" w:rsidP="005B6058">
            <w:pPr>
              <w:pStyle w:val="Normal6"/>
              <w:rPr>
                <w:szCs w:val="24"/>
                <w:lang w:val="sk-SK"/>
              </w:rPr>
            </w:pPr>
            <w:proofErr w:type="spellStart"/>
            <w:r w:rsidRPr="001A282B">
              <w:rPr>
                <w:b/>
                <w:i/>
                <w:lang w:val="sk-SK"/>
              </w:rPr>
              <w:t>ca</w:t>
            </w:r>
            <w:proofErr w:type="spellEnd"/>
            <w:r w:rsidRPr="001A282B">
              <w:rPr>
                <w:b/>
                <w:i/>
                <w:lang w:val="sk-SK"/>
              </w:rPr>
              <w:t>)</w:t>
            </w:r>
            <w:r w:rsidRPr="001A282B">
              <w:rPr>
                <w:b/>
                <w:i/>
                <w:lang w:val="sk-SK"/>
              </w:rPr>
              <w:tab/>
              <w:t>vozidlá na špeciálne účely v zmysle vymedzenia v článku 3 bode 31 nariadenia (EÚ) 2018/858 vyrobené výrobcom s malým objemom výroby;</w:t>
            </w:r>
          </w:p>
        </w:tc>
      </w:tr>
    </w:tbl>
    <w:p w14:paraId="646AB8B2" w14:textId="77777777" w:rsidR="00706634" w:rsidRPr="001A282B" w:rsidRDefault="00706634" w:rsidP="00706634"/>
    <w:p w14:paraId="6D3C80BE" w14:textId="77777777" w:rsidR="00706634" w:rsidRPr="001A282B" w:rsidRDefault="00706634" w:rsidP="00706634">
      <w:pPr>
        <w:pStyle w:val="AMNumberTabs0"/>
        <w:keepNext/>
      </w:pPr>
      <w:r w:rsidRPr="001A282B">
        <w:t>Pozmeňujúci návrh</w:t>
      </w:r>
      <w:r w:rsidRPr="001A282B">
        <w:tab/>
      </w:r>
      <w:r w:rsidRPr="001A282B">
        <w:tab/>
        <w:t>72</w:t>
      </w:r>
    </w:p>
    <w:p w14:paraId="302D857B" w14:textId="77777777" w:rsidR="0068689C" w:rsidRDefault="0068689C" w:rsidP="00706634">
      <w:pPr>
        <w:pStyle w:val="NormalBold"/>
        <w:keepNext/>
      </w:pPr>
    </w:p>
    <w:p w14:paraId="4523F16F" w14:textId="1563C948" w:rsidR="00706634" w:rsidRPr="001A282B" w:rsidRDefault="00706634" w:rsidP="00706634">
      <w:pPr>
        <w:pStyle w:val="NormalBold"/>
        <w:keepNext/>
      </w:pPr>
      <w:r w:rsidRPr="001A282B">
        <w:t>Návrh nariadenia</w:t>
      </w:r>
    </w:p>
    <w:p w14:paraId="0EF20545" w14:textId="77777777" w:rsidR="00706634" w:rsidRPr="001A282B" w:rsidRDefault="00706634" w:rsidP="00706634">
      <w:pPr>
        <w:pStyle w:val="NormalBold"/>
      </w:pPr>
      <w:r w:rsidRPr="001A282B">
        <w:t>Článok 2 – odsek 2 – písmeno c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4AA3E8A" w14:textId="77777777" w:rsidTr="005B6058">
        <w:trPr>
          <w:jc w:val="center"/>
        </w:trPr>
        <w:tc>
          <w:tcPr>
            <w:tcW w:w="9752" w:type="dxa"/>
            <w:gridSpan w:val="2"/>
          </w:tcPr>
          <w:p w14:paraId="75C0E8A7" w14:textId="77777777" w:rsidR="00706634" w:rsidRPr="001A282B" w:rsidRDefault="00706634" w:rsidP="005B6058">
            <w:pPr>
              <w:keepNext/>
            </w:pPr>
          </w:p>
        </w:tc>
      </w:tr>
      <w:tr w:rsidR="00706634" w:rsidRPr="001A282B" w14:paraId="10361BA5" w14:textId="77777777" w:rsidTr="005B6058">
        <w:trPr>
          <w:jc w:val="center"/>
        </w:trPr>
        <w:tc>
          <w:tcPr>
            <w:tcW w:w="4876" w:type="dxa"/>
          </w:tcPr>
          <w:p w14:paraId="122DEEF4" w14:textId="77777777" w:rsidR="00706634" w:rsidRPr="001A282B" w:rsidRDefault="00706634" w:rsidP="005B6058">
            <w:pPr>
              <w:pStyle w:val="ColumnHeading"/>
              <w:keepNext/>
            </w:pPr>
            <w:r w:rsidRPr="001A282B">
              <w:t>Text predložený Komisiou</w:t>
            </w:r>
          </w:p>
        </w:tc>
        <w:tc>
          <w:tcPr>
            <w:tcW w:w="4876" w:type="dxa"/>
          </w:tcPr>
          <w:p w14:paraId="0734D0AC" w14:textId="77777777" w:rsidR="00706634" w:rsidRPr="001A282B" w:rsidRDefault="00706634" w:rsidP="005B6058">
            <w:pPr>
              <w:pStyle w:val="ColumnHeading"/>
              <w:keepNext/>
            </w:pPr>
            <w:r w:rsidRPr="001A282B">
              <w:t>Pozmeňujúci návrh</w:t>
            </w:r>
          </w:p>
        </w:tc>
      </w:tr>
      <w:tr w:rsidR="00706634" w:rsidRPr="001A282B" w14:paraId="271F8D42" w14:textId="77777777" w:rsidTr="005B6058">
        <w:trPr>
          <w:jc w:val="center"/>
        </w:trPr>
        <w:tc>
          <w:tcPr>
            <w:tcW w:w="4876" w:type="dxa"/>
          </w:tcPr>
          <w:p w14:paraId="06CF5586" w14:textId="77777777" w:rsidR="00706634" w:rsidRPr="001A282B" w:rsidRDefault="00706634" w:rsidP="005B6058">
            <w:pPr>
              <w:pStyle w:val="Normal6"/>
              <w:rPr>
                <w:lang w:val="sk-SK"/>
              </w:rPr>
            </w:pPr>
          </w:p>
        </w:tc>
        <w:tc>
          <w:tcPr>
            <w:tcW w:w="4876" w:type="dxa"/>
          </w:tcPr>
          <w:p w14:paraId="5B109B38" w14:textId="77777777" w:rsidR="00706634" w:rsidRPr="001A282B" w:rsidRDefault="00706634" w:rsidP="005B6058">
            <w:pPr>
              <w:pStyle w:val="Normal6"/>
              <w:rPr>
                <w:szCs w:val="24"/>
                <w:lang w:val="sk-SK"/>
              </w:rPr>
            </w:pPr>
            <w:proofErr w:type="spellStart"/>
            <w:r w:rsidRPr="001A282B">
              <w:rPr>
                <w:b/>
                <w:i/>
                <w:lang w:val="sk-SK"/>
              </w:rPr>
              <w:t>cb</w:t>
            </w:r>
            <w:proofErr w:type="spellEnd"/>
            <w:r w:rsidRPr="001A282B">
              <w:rPr>
                <w:b/>
                <w:i/>
                <w:lang w:val="sk-SK"/>
              </w:rPr>
              <w:t>)</w:t>
            </w:r>
            <w:r w:rsidRPr="001A282B">
              <w:rPr>
                <w:b/>
                <w:i/>
                <w:lang w:val="sk-SK"/>
              </w:rPr>
              <w:tab/>
              <w:t>vozidlá kategórie L vyrábané v malých sériách uvedené v článku 42 nariadenia (EÚ) č. 168/2013;</w:t>
            </w:r>
          </w:p>
        </w:tc>
      </w:tr>
    </w:tbl>
    <w:p w14:paraId="007AF59F" w14:textId="77777777" w:rsidR="00706634" w:rsidRPr="001A282B" w:rsidRDefault="00706634" w:rsidP="00706634"/>
    <w:p w14:paraId="082D83AC" w14:textId="77777777" w:rsidR="00706634" w:rsidRPr="001A282B" w:rsidRDefault="00706634" w:rsidP="00706634">
      <w:pPr>
        <w:pStyle w:val="AMNumberTabs0"/>
        <w:keepNext/>
      </w:pPr>
      <w:r w:rsidRPr="001A282B">
        <w:t>Pozmeňujúci návrh</w:t>
      </w:r>
      <w:r w:rsidRPr="001A282B">
        <w:tab/>
      </w:r>
      <w:r w:rsidRPr="001A282B">
        <w:tab/>
        <w:t>73</w:t>
      </w:r>
    </w:p>
    <w:p w14:paraId="42536FEA" w14:textId="77777777" w:rsidR="0068689C" w:rsidRDefault="0068689C" w:rsidP="00706634">
      <w:pPr>
        <w:pStyle w:val="NormalBold"/>
        <w:keepNext/>
      </w:pPr>
    </w:p>
    <w:p w14:paraId="552105B9" w14:textId="5D668D9C" w:rsidR="00706634" w:rsidRPr="001A282B" w:rsidRDefault="00706634" w:rsidP="00706634">
      <w:pPr>
        <w:pStyle w:val="NormalBold"/>
        <w:keepNext/>
      </w:pPr>
      <w:r w:rsidRPr="001A282B">
        <w:t>Návrh nariadenia</w:t>
      </w:r>
    </w:p>
    <w:p w14:paraId="6EE55DF0" w14:textId="77777777" w:rsidR="00706634" w:rsidRPr="001A282B" w:rsidRDefault="00706634" w:rsidP="00706634">
      <w:pPr>
        <w:pStyle w:val="NormalBold"/>
      </w:pPr>
      <w:r w:rsidRPr="001A282B">
        <w:t xml:space="preserve">Článok 2 – odsek 2 – písmeno c </w:t>
      </w:r>
      <w:proofErr w:type="spellStart"/>
      <w:r w:rsidRPr="001A282B">
        <w:t>c</w:t>
      </w:r>
      <w:proofErr w:type="spellEnd"/>
      <w:r w:rsidRPr="001A282B">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854D06D" w14:textId="77777777" w:rsidTr="005B6058">
        <w:trPr>
          <w:jc w:val="center"/>
        </w:trPr>
        <w:tc>
          <w:tcPr>
            <w:tcW w:w="9752" w:type="dxa"/>
            <w:gridSpan w:val="2"/>
          </w:tcPr>
          <w:p w14:paraId="7051AC88" w14:textId="77777777" w:rsidR="00706634" w:rsidRPr="001A282B" w:rsidRDefault="00706634" w:rsidP="005B6058">
            <w:pPr>
              <w:keepNext/>
            </w:pPr>
          </w:p>
        </w:tc>
      </w:tr>
      <w:tr w:rsidR="00706634" w:rsidRPr="001A282B" w14:paraId="6E5AB5D9" w14:textId="77777777" w:rsidTr="005B6058">
        <w:trPr>
          <w:jc w:val="center"/>
        </w:trPr>
        <w:tc>
          <w:tcPr>
            <w:tcW w:w="4876" w:type="dxa"/>
          </w:tcPr>
          <w:p w14:paraId="38CC922E" w14:textId="77777777" w:rsidR="00706634" w:rsidRPr="001A282B" w:rsidRDefault="00706634" w:rsidP="005B6058">
            <w:pPr>
              <w:pStyle w:val="ColumnHeading"/>
              <w:keepNext/>
            </w:pPr>
            <w:r w:rsidRPr="001A282B">
              <w:t>Text predložený Komisiou</w:t>
            </w:r>
          </w:p>
        </w:tc>
        <w:tc>
          <w:tcPr>
            <w:tcW w:w="4876" w:type="dxa"/>
          </w:tcPr>
          <w:p w14:paraId="1B10CB7A" w14:textId="77777777" w:rsidR="00706634" w:rsidRPr="001A282B" w:rsidRDefault="00706634" w:rsidP="005B6058">
            <w:pPr>
              <w:pStyle w:val="ColumnHeading"/>
              <w:keepNext/>
            </w:pPr>
            <w:r w:rsidRPr="001A282B">
              <w:t>Pozmeňujúci návrh</w:t>
            </w:r>
          </w:p>
        </w:tc>
      </w:tr>
      <w:tr w:rsidR="00706634" w:rsidRPr="001A282B" w14:paraId="0C599435" w14:textId="77777777" w:rsidTr="005B6058">
        <w:trPr>
          <w:jc w:val="center"/>
        </w:trPr>
        <w:tc>
          <w:tcPr>
            <w:tcW w:w="4876" w:type="dxa"/>
          </w:tcPr>
          <w:p w14:paraId="28FF3E52" w14:textId="77777777" w:rsidR="00706634" w:rsidRPr="001A282B" w:rsidRDefault="00706634" w:rsidP="005B6058">
            <w:pPr>
              <w:pStyle w:val="Normal6"/>
              <w:rPr>
                <w:lang w:val="sk-SK"/>
              </w:rPr>
            </w:pPr>
          </w:p>
        </w:tc>
        <w:tc>
          <w:tcPr>
            <w:tcW w:w="4876" w:type="dxa"/>
          </w:tcPr>
          <w:p w14:paraId="63068643" w14:textId="77777777" w:rsidR="00706634" w:rsidRPr="001A282B" w:rsidRDefault="00706634" w:rsidP="005B6058">
            <w:pPr>
              <w:pStyle w:val="Normal6"/>
              <w:rPr>
                <w:szCs w:val="24"/>
                <w:lang w:val="sk-SK"/>
              </w:rPr>
            </w:pPr>
            <w:r w:rsidRPr="001A282B">
              <w:rPr>
                <w:b/>
                <w:i/>
                <w:lang w:val="sk-SK"/>
              </w:rPr>
              <w:t>cc)</w:t>
            </w:r>
            <w:r w:rsidRPr="001A282B">
              <w:rPr>
                <w:b/>
                <w:i/>
                <w:lang w:val="sk-SK"/>
              </w:rPr>
              <w:tab/>
              <w:t>vozidlá navrhnuté a skonštruované alebo prispôsobené len na používanie ozbrojenými silami, ako sa uvádza v článku 2 ods. 2 písm. d) nariadenia (EÚ) 2018/858;</w:t>
            </w:r>
          </w:p>
        </w:tc>
      </w:tr>
    </w:tbl>
    <w:p w14:paraId="63975CE4" w14:textId="77777777" w:rsidR="00706634" w:rsidRPr="001A282B" w:rsidRDefault="00706634" w:rsidP="00706634"/>
    <w:p w14:paraId="40D3740A" w14:textId="77777777" w:rsidR="00706634" w:rsidRPr="001A282B" w:rsidRDefault="00706634" w:rsidP="00706634">
      <w:pPr>
        <w:pStyle w:val="AMNumberTabs0"/>
        <w:keepNext/>
      </w:pPr>
      <w:r w:rsidRPr="001A282B">
        <w:t>Pozmeňujúci návrh</w:t>
      </w:r>
      <w:r w:rsidRPr="001A282B">
        <w:tab/>
      </w:r>
      <w:r w:rsidRPr="001A282B">
        <w:tab/>
        <w:t>74</w:t>
      </w:r>
    </w:p>
    <w:p w14:paraId="162B1AFB" w14:textId="77777777" w:rsidR="0068689C" w:rsidRDefault="0068689C" w:rsidP="00706634">
      <w:pPr>
        <w:pStyle w:val="NormalBold"/>
        <w:keepNext/>
      </w:pPr>
    </w:p>
    <w:p w14:paraId="0B177BFA" w14:textId="15F94079" w:rsidR="00706634" w:rsidRPr="001A282B" w:rsidRDefault="00706634" w:rsidP="00706634">
      <w:pPr>
        <w:pStyle w:val="NormalBold"/>
        <w:keepNext/>
      </w:pPr>
      <w:r w:rsidRPr="001A282B">
        <w:t>Návrh nariadenia</w:t>
      </w:r>
    </w:p>
    <w:p w14:paraId="1EFBDF38" w14:textId="77777777" w:rsidR="00706634" w:rsidRPr="001A282B" w:rsidRDefault="00706634" w:rsidP="00706634">
      <w:pPr>
        <w:pStyle w:val="NormalBold"/>
      </w:pPr>
      <w:r w:rsidRPr="001A282B">
        <w:t>Článok 2 – odsek 2 – písmeno c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C6DF2E9" w14:textId="77777777" w:rsidTr="005B6058">
        <w:trPr>
          <w:jc w:val="center"/>
        </w:trPr>
        <w:tc>
          <w:tcPr>
            <w:tcW w:w="9752" w:type="dxa"/>
            <w:gridSpan w:val="2"/>
          </w:tcPr>
          <w:p w14:paraId="3FAF2011" w14:textId="77777777" w:rsidR="00706634" w:rsidRPr="001A282B" w:rsidRDefault="00706634" w:rsidP="005B6058">
            <w:pPr>
              <w:keepNext/>
            </w:pPr>
          </w:p>
        </w:tc>
      </w:tr>
      <w:tr w:rsidR="00706634" w:rsidRPr="001A282B" w14:paraId="554E95F9" w14:textId="77777777" w:rsidTr="005B6058">
        <w:trPr>
          <w:jc w:val="center"/>
        </w:trPr>
        <w:tc>
          <w:tcPr>
            <w:tcW w:w="4876" w:type="dxa"/>
          </w:tcPr>
          <w:p w14:paraId="610C9A1A" w14:textId="77777777" w:rsidR="00706634" w:rsidRPr="001A282B" w:rsidRDefault="00706634" w:rsidP="005B6058">
            <w:pPr>
              <w:pStyle w:val="ColumnHeading"/>
              <w:keepNext/>
            </w:pPr>
            <w:r w:rsidRPr="001A282B">
              <w:t>Text predložený Komisiou</w:t>
            </w:r>
          </w:p>
        </w:tc>
        <w:tc>
          <w:tcPr>
            <w:tcW w:w="4876" w:type="dxa"/>
          </w:tcPr>
          <w:p w14:paraId="3B80BFE5" w14:textId="77777777" w:rsidR="00706634" w:rsidRPr="001A282B" w:rsidRDefault="00706634" w:rsidP="005B6058">
            <w:pPr>
              <w:pStyle w:val="ColumnHeading"/>
              <w:keepNext/>
            </w:pPr>
            <w:r w:rsidRPr="001A282B">
              <w:t>Pozmeňujúci návrh</w:t>
            </w:r>
          </w:p>
        </w:tc>
      </w:tr>
      <w:tr w:rsidR="00706634" w:rsidRPr="001A282B" w14:paraId="2DDD7740" w14:textId="77777777" w:rsidTr="005B6058">
        <w:trPr>
          <w:jc w:val="center"/>
        </w:trPr>
        <w:tc>
          <w:tcPr>
            <w:tcW w:w="4876" w:type="dxa"/>
          </w:tcPr>
          <w:p w14:paraId="42DC4CDF" w14:textId="77777777" w:rsidR="00706634" w:rsidRPr="001A282B" w:rsidRDefault="00706634" w:rsidP="005B6058">
            <w:pPr>
              <w:pStyle w:val="Normal6"/>
              <w:rPr>
                <w:lang w:val="sk-SK"/>
              </w:rPr>
            </w:pPr>
          </w:p>
        </w:tc>
        <w:tc>
          <w:tcPr>
            <w:tcW w:w="4876" w:type="dxa"/>
          </w:tcPr>
          <w:p w14:paraId="187DD191" w14:textId="77777777" w:rsidR="00706634" w:rsidRPr="001A282B" w:rsidRDefault="00706634" w:rsidP="005B6058">
            <w:pPr>
              <w:pStyle w:val="Normal6"/>
              <w:rPr>
                <w:szCs w:val="24"/>
                <w:lang w:val="sk-SK"/>
              </w:rPr>
            </w:pPr>
            <w:r w:rsidRPr="001A282B">
              <w:rPr>
                <w:b/>
                <w:i/>
                <w:lang w:val="sk-SK"/>
              </w:rPr>
              <w:t>cd)</w:t>
            </w:r>
            <w:r w:rsidRPr="001A282B">
              <w:rPr>
                <w:b/>
                <w:i/>
                <w:lang w:val="sk-SK"/>
              </w:rPr>
              <w:tab/>
              <w:t>vozidlá navrhnuté a skonštruované na používanie ozbrojenými službami, službami civilnej a požiarnej obrany, útvarmi zodpovednými za udržiavanie verejného poriadku a pohotovostnými zdravotnými službami, ako sa uvádza v článku 2 ods. 2 písm. e) nariadenia (EÚ) č. 168/2013;</w:t>
            </w:r>
          </w:p>
        </w:tc>
      </w:tr>
    </w:tbl>
    <w:p w14:paraId="2434A858" w14:textId="77777777" w:rsidR="00706634" w:rsidRPr="001A282B" w:rsidRDefault="00706634" w:rsidP="00706634"/>
    <w:p w14:paraId="132B067F" w14:textId="77777777" w:rsidR="00706634" w:rsidRPr="001A282B" w:rsidRDefault="00706634" w:rsidP="00706634">
      <w:pPr>
        <w:pStyle w:val="AMNumberTabs0"/>
        <w:keepNext/>
      </w:pPr>
      <w:r w:rsidRPr="001A282B">
        <w:t>Pozmeňujúci návrh</w:t>
      </w:r>
      <w:r w:rsidRPr="001A282B">
        <w:tab/>
      </w:r>
      <w:r w:rsidRPr="001A282B">
        <w:tab/>
        <w:t>75</w:t>
      </w:r>
    </w:p>
    <w:p w14:paraId="15A6EFF0" w14:textId="77777777" w:rsidR="0068689C" w:rsidRDefault="0068689C" w:rsidP="00706634">
      <w:pPr>
        <w:pStyle w:val="NormalBold"/>
        <w:keepNext/>
      </w:pPr>
    </w:p>
    <w:p w14:paraId="74A4F765" w14:textId="0EB6CB6E" w:rsidR="00706634" w:rsidRPr="001A282B" w:rsidRDefault="00706634" w:rsidP="00706634">
      <w:pPr>
        <w:pStyle w:val="NormalBold"/>
        <w:keepNext/>
      </w:pPr>
      <w:r w:rsidRPr="001A282B">
        <w:t>Návrh nariadenia</w:t>
      </w:r>
    </w:p>
    <w:p w14:paraId="77B3E5E8" w14:textId="77777777" w:rsidR="00706634" w:rsidRPr="001A282B" w:rsidRDefault="00706634" w:rsidP="00706634">
      <w:pPr>
        <w:pStyle w:val="NormalBold"/>
      </w:pPr>
      <w:r w:rsidRPr="001A282B">
        <w:t>Článok 2 – odsek 2 – písmeno c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B2ED8CB" w14:textId="77777777" w:rsidTr="005B6058">
        <w:trPr>
          <w:jc w:val="center"/>
        </w:trPr>
        <w:tc>
          <w:tcPr>
            <w:tcW w:w="9752" w:type="dxa"/>
            <w:gridSpan w:val="2"/>
          </w:tcPr>
          <w:p w14:paraId="4B87FE2D" w14:textId="77777777" w:rsidR="00706634" w:rsidRPr="001A282B" w:rsidRDefault="00706634" w:rsidP="005B6058">
            <w:pPr>
              <w:keepNext/>
            </w:pPr>
          </w:p>
        </w:tc>
      </w:tr>
      <w:tr w:rsidR="00706634" w:rsidRPr="001A282B" w14:paraId="0FC683F1" w14:textId="77777777" w:rsidTr="005B6058">
        <w:trPr>
          <w:jc w:val="center"/>
        </w:trPr>
        <w:tc>
          <w:tcPr>
            <w:tcW w:w="4876" w:type="dxa"/>
          </w:tcPr>
          <w:p w14:paraId="0F3FB26D" w14:textId="77777777" w:rsidR="00706634" w:rsidRPr="001A282B" w:rsidRDefault="00706634" w:rsidP="005B6058">
            <w:pPr>
              <w:pStyle w:val="ColumnHeading"/>
              <w:keepNext/>
            </w:pPr>
            <w:r w:rsidRPr="001A282B">
              <w:t>Text predložený Komisiou</w:t>
            </w:r>
          </w:p>
        </w:tc>
        <w:tc>
          <w:tcPr>
            <w:tcW w:w="4876" w:type="dxa"/>
          </w:tcPr>
          <w:p w14:paraId="19ACA870" w14:textId="77777777" w:rsidR="00706634" w:rsidRPr="001A282B" w:rsidRDefault="00706634" w:rsidP="005B6058">
            <w:pPr>
              <w:pStyle w:val="ColumnHeading"/>
              <w:keepNext/>
            </w:pPr>
            <w:r w:rsidRPr="001A282B">
              <w:t>Pozmeňujúci návrh</w:t>
            </w:r>
          </w:p>
        </w:tc>
      </w:tr>
      <w:tr w:rsidR="00706634" w:rsidRPr="001A282B" w14:paraId="1907AFD1" w14:textId="77777777" w:rsidTr="005B6058">
        <w:trPr>
          <w:jc w:val="center"/>
        </w:trPr>
        <w:tc>
          <w:tcPr>
            <w:tcW w:w="4876" w:type="dxa"/>
          </w:tcPr>
          <w:p w14:paraId="4DC07151" w14:textId="77777777" w:rsidR="00706634" w:rsidRPr="001A282B" w:rsidRDefault="00706634" w:rsidP="005B6058">
            <w:pPr>
              <w:pStyle w:val="Normal6"/>
              <w:rPr>
                <w:lang w:val="sk-SK"/>
              </w:rPr>
            </w:pPr>
          </w:p>
        </w:tc>
        <w:tc>
          <w:tcPr>
            <w:tcW w:w="4876" w:type="dxa"/>
          </w:tcPr>
          <w:p w14:paraId="6AC8162D" w14:textId="77777777" w:rsidR="00706634" w:rsidRPr="001A282B" w:rsidRDefault="00706634" w:rsidP="005B6058">
            <w:pPr>
              <w:pStyle w:val="Normal6"/>
              <w:rPr>
                <w:szCs w:val="24"/>
                <w:lang w:val="sk-SK"/>
              </w:rPr>
            </w:pPr>
            <w:proofErr w:type="spellStart"/>
            <w:r w:rsidRPr="001A282B">
              <w:rPr>
                <w:b/>
                <w:i/>
                <w:lang w:val="sk-SK"/>
              </w:rPr>
              <w:t>ce</w:t>
            </w:r>
            <w:proofErr w:type="spellEnd"/>
            <w:r w:rsidRPr="001A282B">
              <w:rPr>
                <w:b/>
                <w:i/>
                <w:lang w:val="sk-SK"/>
              </w:rPr>
              <w:t>)</w:t>
            </w:r>
            <w:r w:rsidRPr="001A282B">
              <w:rPr>
                <w:b/>
                <w:i/>
                <w:lang w:val="sk-SK"/>
              </w:rPr>
              <w:tab/>
              <w:t xml:space="preserve">bicykle navrhnuté ako pedálové vozidlo kategórie L1e-B, ako sa uvádza v bode 1.1.2 prílohy XIX k delegovanému </w:t>
            </w:r>
            <w:r w:rsidRPr="001A282B">
              <w:rPr>
                <w:b/>
                <w:i/>
                <w:lang w:val="sk-SK"/>
              </w:rPr>
              <w:lastRenderedPageBreak/>
              <w:t>nariadeniu (EÚ) č. 3/2014;</w:t>
            </w:r>
          </w:p>
        </w:tc>
      </w:tr>
    </w:tbl>
    <w:p w14:paraId="56F094F4" w14:textId="77777777" w:rsidR="00706634" w:rsidRPr="001A282B" w:rsidRDefault="00706634" w:rsidP="00706634"/>
    <w:p w14:paraId="668F3F09" w14:textId="77777777" w:rsidR="00706634" w:rsidRPr="001A282B" w:rsidRDefault="00706634" w:rsidP="00706634">
      <w:pPr>
        <w:pStyle w:val="AMNumberTabs0"/>
        <w:keepNext/>
      </w:pPr>
      <w:r w:rsidRPr="001A282B">
        <w:t>Pozmeňujúci návrh</w:t>
      </w:r>
      <w:r w:rsidRPr="001A282B">
        <w:tab/>
      </w:r>
      <w:r w:rsidRPr="001A282B">
        <w:tab/>
        <w:t>76</w:t>
      </w:r>
    </w:p>
    <w:p w14:paraId="46FEB8A0" w14:textId="77777777" w:rsidR="0068689C" w:rsidRDefault="0068689C" w:rsidP="00706634">
      <w:pPr>
        <w:pStyle w:val="NormalBold"/>
        <w:keepNext/>
      </w:pPr>
    </w:p>
    <w:p w14:paraId="207239C7" w14:textId="404F8DC6" w:rsidR="00706634" w:rsidRPr="001A282B" w:rsidRDefault="00706634" w:rsidP="00706634">
      <w:pPr>
        <w:pStyle w:val="NormalBold"/>
        <w:keepNext/>
      </w:pPr>
      <w:r w:rsidRPr="001A282B">
        <w:t>Návrh nariadenia</w:t>
      </w:r>
    </w:p>
    <w:p w14:paraId="591F4449" w14:textId="77777777" w:rsidR="00706634" w:rsidRPr="001A282B" w:rsidRDefault="00706634" w:rsidP="00706634">
      <w:pPr>
        <w:pStyle w:val="NormalBold"/>
      </w:pPr>
      <w:r w:rsidRPr="001A282B">
        <w:t>Článok 2 – 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4A6AAAA" w14:textId="77777777" w:rsidTr="005B6058">
        <w:trPr>
          <w:jc w:val="center"/>
        </w:trPr>
        <w:tc>
          <w:tcPr>
            <w:tcW w:w="9752" w:type="dxa"/>
            <w:gridSpan w:val="2"/>
          </w:tcPr>
          <w:p w14:paraId="1F8B78D1" w14:textId="77777777" w:rsidR="00706634" w:rsidRPr="001A282B" w:rsidRDefault="00706634" w:rsidP="005B6058">
            <w:pPr>
              <w:keepNext/>
            </w:pPr>
          </w:p>
        </w:tc>
      </w:tr>
      <w:tr w:rsidR="00706634" w:rsidRPr="001A282B" w14:paraId="300F3A81" w14:textId="77777777" w:rsidTr="005B6058">
        <w:trPr>
          <w:jc w:val="center"/>
        </w:trPr>
        <w:tc>
          <w:tcPr>
            <w:tcW w:w="4876" w:type="dxa"/>
          </w:tcPr>
          <w:p w14:paraId="48EE1333" w14:textId="77777777" w:rsidR="00706634" w:rsidRPr="001A282B" w:rsidRDefault="00706634" w:rsidP="005B6058">
            <w:pPr>
              <w:pStyle w:val="ColumnHeading"/>
              <w:keepNext/>
            </w:pPr>
            <w:r w:rsidRPr="001A282B">
              <w:t>Text predložený Komisiou</w:t>
            </w:r>
          </w:p>
        </w:tc>
        <w:tc>
          <w:tcPr>
            <w:tcW w:w="4876" w:type="dxa"/>
          </w:tcPr>
          <w:p w14:paraId="70636464" w14:textId="77777777" w:rsidR="00706634" w:rsidRPr="001A282B" w:rsidRDefault="00706634" w:rsidP="005B6058">
            <w:pPr>
              <w:pStyle w:val="ColumnHeading"/>
              <w:keepNext/>
            </w:pPr>
            <w:r w:rsidRPr="001A282B">
              <w:t>Pozmeňujúci návrh</w:t>
            </w:r>
          </w:p>
        </w:tc>
      </w:tr>
      <w:tr w:rsidR="00706634" w:rsidRPr="001A282B" w14:paraId="221E5C89" w14:textId="77777777" w:rsidTr="005B6058">
        <w:trPr>
          <w:jc w:val="center"/>
        </w:trPr>
        <w:tc>
          <w:tcPr>
            <w:tcW w:w="4876" w:type="dxa"/>
          </w:tcPr>
          <w:p w14:paraId="5344292D" w14:textId="77777777" w:rsidR="00706634" w:rsidRPr="001A282B" w:rsidRDefault="00706634" w:rsidP="005B6058">
            <w:pPr>
              <w:pStyle w:val="Normal6"/>
              <w:rPr>
                <w:lang w:val="sk-SK"/>
              </w:rPr>
            </w:pPr>
            <w:r w:rsidRPr="001A282B">
              <w:rPr>
                <w:lang w:val="sk-SK"/>
              </w:rPr>
              <w:t>d)</w:t>
            </w:r>
            <w:r w:rsidRPr="001A282B">
              <w:rPr>
                <w:lang w:val="sk-SK"/>
              </w:rPr>
              <w:tab/>
              <w:t>historické vozidlá vymedzené v článku 3 bode 7 smernice 2014/45/EÚ</w:t>
            </w:r>
            <w:r w:rsidRPr="001A282B">
              <w:rPr>
                <w:b/>
                <w:i/>
                <w:lang w:val="sk-SK"/>
              </w:rPr>
              <w:t>.</w:t>
            </w:r>
          </w:p>
        </w:tc>
        <w:tc>
          <w:tcPr>
            <w:tcW w:w="4876" w:type="dxa"/>
          </w:tcPr>
          <w:p w14:paraId="78EC73AB" w14:textId="77777777" w:rsidR="00706634" w:rsidRPr="001A282B" w:rsidRDefault="00706634" w:rsidP="005B6058">
            <w:pPr>
              <w:pStyle w:val="Normal6"/>
              <w:rPr>
                <w:szCs w:val="24"/>
                <w:lang w:val="sk-SK"/>
              </w:rPr>
            </w:pPr>
            <w:r w:rsidRPr="001A282B">
              <w:rPr>
                <w:lang w:val="sk-SK"/>
              </w:rPr>
              <w:t>d)</w:t>
            </w:r>
            <w:r w:rsidRPr="001A282B">
              <w:rPr>
                <w:lang w:val="sk-SK"/>
              </w:rPr>
              <w:tab/>
              <w:t>historické vozidlá vymedzené v článku 3 bode 7 smernice 2014/45/EÚ</w:t>
            </w:r>
            <w:r w:rsidRPr="001A282B">
              <w:rPr>
                <w:b/>
                <w:i/>
                <w:lang w:val="sk-SK"/>
              </w:rPr>
              <w:t xml:space="preserve"> a všetky ich časti, komponenty a náhradné diely vyžadované na činnosti ich údržby a potrebné na to, aby sa zachoval ich historický stav;</w:t>
            </w:r>
          </w:p>
        </w:tc>
      </w:tr>
    </w:tbl>
    <w:p w14:paraId="01D0BF87" w14:textId="77777777" w:rsidR="00706634" w:rsidRPr="001A282B" w:rsidRDefault="00706634" w:rsidP="00706634"/>
    <w:p w14:paraId="405043A8" w14:textId="77777777" w:rsidR="00706634" w:rsidRPr="001A282B" w:rsidRDefault="00706634" w:rsidP="00706634">
      <w:pPr>
        <w:pStyle w:val="AMNumberTabs0"/>
        <w:keepNext/>
      </w:pPr>
      <w:r w:rsidRPr="001A282B">
        <w:t>Pozmeňujúci návrh</w:t>
      </w:r>
      <w:r w:rsidRPr="001A282B">
        <w:tab/>
      </w:r>
      <w:r w:rsidRPr="001A282B">
        <w:tab/>
        <w:t>77</w:t>
      </w:r>
    </w:p>
    <w:p w14:paraId="021CDB85" w14:textId="77777777" w:rsidR="0068689C" w:rsidRDefault="0068689C" w:rsidP="00706634">
      <w:pPr>
        <w:pStyle w:val="NormalBold"/>
        <w:keepNext/>
      </w:pPr>
    </w:p>
    <w:p w14:paraId="624064EA" w14:textId="34FDA7D8" w:rsidR="00706634" w:rsidRPr="001A282B" w:rsidRDefault="00706634" w:rsidP="00706634">
      <w:pPr>
        <w:pStyle w:val="NormalBold"/>
        <w:keepNext/>
      </w:pPr>
      <w:r w:rsidRPr="001A282B">
        <w:t>Návrh nariadenia</w:t>
      </w:r>
    </w:p>
    <w:p w14:paraId="5B6C5087" w14:textId="77777777" w:rsidR="00706634" w:rsidRPr="001A282B" w:rsidRDefault="00706634" w:rsidP="00706634">
      <w:pPr>
        <w:pStyle w:val="NormalBold"/>
      </w:pPr>
      <w:r w:rsidRPr="001A282B">
        <w:t>Článok 2 – odsek 2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208B873" w14:textId="77777777" w:rsidTr="005B6058">
        <w:trPr>
          <w:jc w:val="center"/>
        </w:trPr>
        <w:tc>
          <w:tcPr>
            <w:tcW w:w="9752" w:type="dxa"/>
            <w:gridSpan w:val="2"/>
          </w:tcPr>
          <w:p w14:paraId="655A3DFB" w14:textId="77777777" w:rsidR="00706634" w:rsidRPr="001A282B" w:rsidRDefault="00706634" w:rsidP="005B6058">
            <w:pPr>
              <w:keepNext/>
            </w:pPr>
          </w:p>
        </w:tc>
      </w:tr>
      <w:tr w:rsidR="00706634" w:rsidRPr="001A282B" w14:paraId="0D7D2DD3" w14:textId="77777777" w:rsidTr="005B6058">
        <w:trPr>
          <w:jc w:val="center"/>
        </w:trPr>
        <w:tc>
          <w:tcPr>
            <w:tcW w:w="4876" w:type="dxa"/>
          </w:tcPr>
          <w:p w14:paraId="3398EDB1" w14:textId="77777777" w:rsidR="00706634" w:rsidRPr="001A282B" w:rsidRDefault="00706634" w:rsidP="005B6058">
            <w:pPr>
              <w:pStyle w:val="ColumnHeading"/>
              <w:keepNext/>
            </w:pPr>
            <w:r w:rsidRPr="001A282B">
              <w:t>Text predložený Komisiou</w:t>
            </w:r>
          </w:p>
        </w:tc>
        <w:tc>
          <w:tcPr>
            <w:tcW w:w="4876" w:type="dxa"/>
          </w:tcPr>
          <w:p w14:paraId="0CE377F2" w14:textId="77777777" w:rsidR="00706634" w:rsidRPr="001A282B" w:rsidRDefault="00706634" w:rsidP="005B6058">
            <w:pPr>
              <w:pStyle w:val="ColumnHeading"/>
              <w:keepNext/>
            </w:pPr>
            <w:r w:rsidRPr="001A282B">
              <w:t>Pozmeňujúci návrh</w:t>
            </w:r>
          </w:p>
        </w:tc>
      </w:tr>
      <w:tr w:rsidR="00706634" w:rsidRPr="001A282B" w14:paraId="583A3B2F" w14:textId="77777777" w:rsidTr="005B6058">
        <w:trPr>
          <w:jc w:val="center"/>
        </w:trPr>
        <w:tc>
          <w:tcPr>
            <w:tcW w:w="4876" w:type="dxa"/>
          </w:tcPr>
          <w:p w14:paraId="16539FE4" w14:textId="77777777" w:rsidR="00706634" w:rsidRPr="001A282B" w:rsidRDefault="00706634" w:rsidP="005B6058">
            <w:pPr>
              <w:pStyle w:val="Normal6"/>
              <w:rPr>
                <w:lang w:val="sk-SK"/>
              </w:rPr>
            </w:pPr>
          </w:p>
        </w:tc>
        <w:tc>
          <w:tcPr>
            <w:tcW w:w="4876" w:type="dxa"/>
          </w:tcPr>
          <w:p w14:paraId="2129B610" w14:textId="77777777" w:rsidR="00706634" w:rsidRPr="001A282B" w:rsidRDefault="00706634" w:rsidP="005B6058">
            <w:pPr>
              <w:pStyle w:val="Normal6"/>
              <w:rPr>
                <w:szCs w:val="24"/>
                <w:lang w:val="sk-SK"/>
              </w:rPr>
            </w:pPr>
            <w:r w:rsidRPr="001A282B">
              <w:rPr>
                <w:b/>
                <w:i/>
                <w:lang w:val="sk-SK"/>
              </w:rPr>
              <w:t>da)</w:t>
            </w:r>
            <w:r w:rsidRPr="001A282B">
              <w:rPr>
                <w:b/>
                <w:i/>
                <w:lang w:val="sk-SK"/>
              </w:rPr>
              <w:tab/>
              <w:t xml:space="preserve">vozidlá osobitného kultúrneho záujmu za predpokladu, že sú ako také úradne uznané príslušným orgánom členského štátu, v ktorom sú evidované, v súlade s podmienkami stanovenými v prílohe </w:t>
            </w:r>
            <w:proofErr w:type="spellStart"/>
            <w:r w:rsidRPr="001A282B">
              <w:rPr>
                <w:b/>
                <w:i/>
                <w:lang w:val="sk-SK"/>
              </w:rPr>
              <w:t>Xa</w:t>
            </w:r>
            <w:proofErr w:type="spellEnd"/>
            <w:r w:rsidRPr="001A282B">
              <w:rPr>
                <w:b/>
                <w:i/>
                <w:lang w:val="sk-SK"/>
              </w:rPr>
              <w:t xml:space="preserve"> k tomuto nariadeniu.</w:t>
            </w:r>
          </w:p>
        </w:tc>
      </w:tr>
    </w:tbl>
    <w:p w14:paraId="4CFD5CD4" w14:textId="77777777" w:rsidR="00706634" w:rsidRPr="001A282B" w:rsidRDefault="00706634" w:rsidP="00706634"/>
    <w:p w14:paraId="2EDF1A4B" w14:textId="77777777" w:rsidR="00706634" w:rsidRPr="001A282B" w:rsidRDefault="00706634" w:rsidP="00706634">
      <w:pPr>
        <w:pStyle w:val="AMNumberTabs0"/>
        <w:keepNext/>
      </w:pPr>
      <w:r w:rsidRPr="001A282B">
        <w:t>Pozmeňujúci návrh</w:t>
      </w:r>
      <w:r w:rsidRPr="001A282B">
        <w:tab/>
      </w:r>
      <w:r w:rsidRPr="001A282B">
        <w:tab/>
        <w:t>78</w:t>
      </w:r>
    </w:p>
    <w:p w14:paraId="28AA5447" w14:textId="77777777" w:rsidR="0068689C" w:rsidRDefault="0068689C" w:rsidP="00706634">
      <w:pPr>
        <w:pStyle w:val="NormalBold"/>
        <w:keepNext/>
      </w:pPr>
    </w:p>
    <w:p w14:paraId="40006A97" w14:textId="281E2CD3" w:rsidR="00706634" w:rsidRPr="001A282B" w:rsidRDefault="00706634" w:rsidP="00706634">
      <w:pPr>
        <w:pStyle w:val="NormalBold"/>
        <w:keepNext/>
      </w:pPr>
      <w:r w:rsidRPr="001A282B">
        <w:t>Návrh nariadenia</w:t>
      </w:r>
    </w:p>
    <w:p w14:paraId="6B05F74C" w14:textId="77777777" w:rsidR="00706634" w:rsidRPr="001A282B" w:rsidRDefault="00706634" w:rsidP="00706634">
      <w:pPr>
        <w:pStyle w:val="NormalBold"/>
      </w:pPr>
      <w:r w:rsidRPr="001A282B">
        <w:t>Článok 2 – odsek 4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81796A7" w14:textId="77777777" w:rsidTr="005B6058">
        <w:trPr>
          <w:jc w:val="center"/>
        </w:trPr>
        <w:tc>
          <w:tcPr>
            <w:tcW w:w="9752" w:type="dxa"/>
            <w:gridSpan w:val="2"/>
          </w:tcPr>
          <w:p w14:paraId="5EED13A5" w14:textId="77777777" w:rsidR="00706634" w:rsidRPr="001A282B" w:rsidRDefault="00706634" w:rsidP="005B6058">
            <w:pPr>
              <w:keepNext/>
            </w:pPr>
          </w:p>
        </w:tc>
      </w:tr>
      <w:tr w:rsidR="00706634" w:rsidRPr="001A282B" w14:paraId="744B6CEF" w14:textId="77777777" w:rsidTr="005B6058">
        <w:trPr>
          <w:jc w:val="center"/>
        </w:trPr>
        <w:tc>
          <w:tcPr>
            <w:tcW w:w="4876" w:type="dxa"/>
          </w:tcPr>
          <w:p w14:paraId="4BFB6C38" w14:textId="77777777" w:rsidR="00706634" w:rsidRPr="001A282B" w:rsidRDefault="00706634" w:rsidP="005B6058">
            <w:pPr>
              <w:pStyle w:val="ColumnHeading"/>
              <w:keepNext/>
            </w:pPr>
            <w:r w:rsidRPr="001A282B">
              <w:t>Text predložený Komisiou</w:t>
            </w:r>
          </w:p>
        </w:tc>
        <w:tc>
          <w:tcPr>
            <w:tcW w:w="4876" w:type="dxa"/>
          </w:tcPr>
          <w:p w14:paraId="07737B3C" w14:textId="77777777" w:rsidR="00706634" w:rsidRPr="001A282B" w:rsidRDefault="00706634" w:rsidP="005B6058">
            <w:pPr>
              <w:pStyle w:val="ColumnHeading"/>
              <w:keepNext/>
            </w:pPr>
            <w:r w:rsidRPr="001A282B">
              <w:t>Pozmeňujúci návrh</w:t>
            </w:r>
          </w:p>
        </w:tc>
      </w:tr>
      <w:tr w:rsidR="00706634" w:rsidRPr="001A282B" w14:paraId="4DF29F1B" w14:textId="77777777" w:rsidTr="005B6058">
        <w:trPr>
          <w:jc w:val="center"/>
        </w:trPr>
        <w:tc>
          <w:tcPr>
            <w:tcW w:w="4876" w:type="dxa"/>
          </w:tcPr>
          <w:p w14:paraId="0C9EF940" w14:textId="77777777" w:rsidR="00706634" w:rsidRPr="001A282B" w:rsidRDefault="00706634" w:rsidP="005B6058">
            <w:pPr>
              <w:pStyle w:val="Normal6"/>
              <w:rPr>
                <w:lang w:val="sk-SK"/>
              </w:rPr>
            </w:pPr>
            <w:r w:rsidRPr="001A282B">
              <w:rPr>
                <w:lang w:val="sk-SK"/>
              </w:rPr>
              <w:t>4.</w:t>
            </w:r>
            <w:r w:rsidRPr="001A282B">
              <w:rPr>
                <w:lang w:val="sk-SK"/>
              </w:rPr>
              <w:tab/>
              <w:t xml:space="preserve">Bez ohľadu na odsek 1 písm. c) sa na vozidlá a vozidlá po skončení životnosti kategórií </w:t>
            </w:r>
            <w:r w:rsidRPr="001A282B">
              <w:rPr>
                <w:b/>
                <w:i/>
                <w:lang w:val="sk-SK"/>
              </w:rPr>
              <w:t>L</w:t>
            </w:r>
            <w:r w:rsidRPr="001A282B">
              <w:rPr>
                <w:b/>
                <w:i/>
                <w:vertAlign w:val="subscript"/>
                <w:lang w:val="sk-SK"/>
              </w:rPr>
              <w:t>3</w:t>
            </w:r>
            <w:r w:rsidRPr="001A282B">
              <w:rPr>
                <w:b/>
                <w:i/>
                <w:lang w:val="sk-SK"/>
              </w:rPr>
              <w:t>e, L</w:t>
            </w:r>
            <w:r w:rsidRPr="001A282B">
              <w:rPr>
                <w:b/>
                <w:i/>
                <w:vertAlign w:val="subscript"/>
                <w:lang w:val="sk-SK"/>
              </w:rPr>
              <w:t>4</w:t>
            </w:r>
            <w:r w:rsidRPr="001A282B">
              <w:rPr>
                <w:b/>
                <w:i/>
                <w:lang w:val="sk-SK"/>
              </w:rPr>
              <w:t>e, L</w:t>
            </w:r>
            <w:r w:rsidRPr="001A282B">
              <w:rPr>
                <w:b/>
                <w:i/>
                <w:vertAlign w:val="subscript"/>
                <w:lang w:val="sk-SK"/>
              </w:rPr>
              <w:t>5</w:t>
            </w:r>
            <w:r w:rsidRPr="001A282B">
              <w:rPr>
                <w:b/>
                <w:i/>
                <w:lang w:val="sk-SK"/>
              </w:rPr>
              <w:t>e, L</w:t>
            </w:r>
            <w:r w:rsidRPr="001A282B">
              <w:rPr>
                <w:b/>
                <w:i/>
                <w:vertAlign w:val="subscript"/>
                <w:lang w:val="sk-SK"/>
              </w:rPr>
              <w:t>6</w:t>
            </w:r>
            <w:r w:rsidRPr="001A282B">
              <w:rPr>
                <w:b/>
                <w:i/>
                <w:lang w:val="sk-SK"/>
              </w:rPr>
              <w:t>e a L</w:t>
            </w:r>
            <w:r w:rsidRPr="001A282B">
              <w:rPr>
                <w:b/>
                <w:i/>
                <w:vertAlign w:val="subscript"/>
                <w:lang w:val="sk-SK"/>
              </w:rPr>
              <w:t>7</w:t>
            </w:r>
            <w:r w:rsidRPr="001A282B">
              <w:rPr>
                <w:b/>
                <w:i/>
                <w:lang w:val="sk-SK"/>
              </w:rPr>
              <w:t>e</w:t>
            </w:r>
            <w:r w:rsidRPr="001A282B">
              <w:rPr>
                <w:lang w:val="sk-SK"/>
              </w:rPr>
              <w:t xml:space="preserve"> neuplatňujú tieto ustanovenia:</w:t>
            </w:r>
          </w:p>
        </w:tc>
        <w:tc>
          <w:tcPr>
            <w:tcW w:w="4876" w:type="dxa"/>
          </w:tcPr>
          <w:p w14:paraId="49CCB96E" w14:textId="77777777" w:rsidR="00706634" w:rsidRPr="001A282B" w:rsidRDefault="00706634" w:rsidP="005B6058">
            <w:pPr>
              <w:pStyle w:val="Normal6"/>
              <w:rPr>
                <w:szCs w:val="24"/>
                <w:lang w:val="sk-SK"/>
              </w:rPr>
            </w:pPr>
            <w:r w:rsidRPr="001A282B">
              <w:rPr>
                <w:lang w:val="sk-SK"/>
              </w:rPr>
              <w:t>4.</w:t>
            </w:r>
            <w:r w:rsidRPr="001A282B">
              <w:rPr>
                <w:lang w:val="sk-SK"/>
              </w:rPr>
              <w:tab/>
              <w:t xml:space="preserve">Bez ohľadu na odsek 1 písm. c) sa na vozidlá a vozidlá po skončení životnosti kategórií </w:t>
            </w:r>
            <w:r w:rsidRPr="001A282B">
              <w:rPr>
                <w:b/>
                <w:i/>
                <w:lang w:val="sk-SK"/>
              </w:rPr>
              <w:t>L</w:t>
            </w:r>
            <w:r w:rsidRPr="001A282B">
              <w:rPr>
                <w:lang w:val="sk-SK"/>
              </w:rPr>
              <w:t xml:space="preserve"> neuplatňujú tieto ustanovenia:</w:t>
            </w:r>
          </w:p>
        </w:tc>
      </w:tr>
    </w:tbl>
    <w:p w14:paraId="6FCEA918" w14:textId="77777777" w:rsidR="00706634" w:rsidRPr="001A282B" w:rsidRDefault="00706634" w:rsidP="00706634"/>
    <w:p w14:paraId="6639F933" w14:textId="77777777" w:rsidR="00706634" w:rsidRPr="001A282B" w:rsidRDefault="00706634" w:rsidP="00706634">
      <w:pPr>
        <w:pStyle w:val="AMNumberTabs0"/>
        <w:keepNext/>
      </w:pPr>
      <w:r w:rsidRPr="001A282B">
        <w:lastRenderedPageBreak/>
        <w:t>Pozmeňujúci návrh</w:t>
      </w:r>
      <w:r w:rsidRPr="001A282B">
        <w:tab/>
      </w:r>
      <w:r w:rsidRPr="001A282B">
        <w:tab/>
        <w:t>79</w:t>
      </w:r>
    </w:p>
    <w:p w14:paraId="44D9A51E" w14:textId="77777777" w:rsidR="0068689C" w:rsidRDefault="0068689C" w:rsidP="00706634">
      <w:pPr>
        <w:pStyle w:val="NormalBold"/>
        <w:keepNext/>
      </w:pPr>
    </w:p>
    <w:p w14:paraId="591A008D" w14:textId="296FE60F" w:rsidR="00706634" w:rsidRPr="001A282B" w:rsidRDefault="00706634" w:rsidP="00706634">
      <w:pPr>
        <w:pStyle w:val="NormalBold"/>
        <w:keepNext/>
      </w:pPr>
      <w:r w:rsidRPr="001A282B">
        <w:t>Návrh nariadenia</w:t>
      </w:r>
    </w:p>
    <w:p w14:paraId="5594180F" w14:textId="77777777" w:rsidR="00706634" w:rsidRPr="001A282B" w:rsidRDefault="00706634" w:rsidP="00706634">
      <w:pPr>
        <w:pStyle w:val="NormalBold"/>
      </w:pPr>
      <w:r w:rsidRPr="001A282B">
        <w:t>Článok 2 – odsek 4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CC19020" w14:textId="77777777" w:rsidTr="005B6058">
        <w:trPr>
          <w:jc w:val="center"/>
        </w:trPr>
        <w:tc>
          <w:tcPr>
            <w:tcW w:w="9752" w:type="dxa"/>
            <w:gridSpan w:val="2"/>
          </w:tcPr>
          <w:p w14:paraId="2D6BD470" w14:textId="77777777" w:rsidR="00706634" w:rsidRPr="001A282B" w:rsidRDefault="00706634" w:rsidP="005B6058">
            <w:pPr>
              <w:keepNext/>
            </w:pPr>
          </w:p>
        </w:tc>
      </w:tr>
      <w:tr w:rsidR="00706634" w:rsidRPr="001A282B" w14:paraId="6B32479B" w14:textId="77777777" w:rsidTr="005B6058">
        <w:trPr>
          <w:jc w:val="center"/>
        </w:trPr>
        <w:tc>
          <w:tcPr>
            <w:tcW w:w="4876" w:type="dxa"/>
          </w:tcPr>
          <w:p w14:paraId="48C2E162" w14:textId="77777777" w:rsidR="00706634" w:rsidRPr="001A282B" w:rsidRDefault="00706634" w:rsidP="005B6058">
            <w:pPr>
              <w:pStyle w:val="ColumnHeading"/>
              <w:keepNext/>
            </w:pPr>
            <w:r w:rsidRPr="001A282B">
              <w:t>Text predložený Komisiou</w:t>
            </w:r>
          </w:p>
        </w:tc>
        <w:tc>
          <w:tcPr>
            <w:tcW w:w="4876" w:type="dxa"/>
          </w:tcPr>
          <w:p w14:paraId="774D4A8F" w14:textId="77777777" w:rsidR="00706634" w:rsidRPr="001A282B" w:rsidRDefault="00706634" w:rsidP="005B6058">
            <w:pPr>
              <w:pStyle w:val="ColumnHeading"/>
              <w:keepNext/>
            </w:pPr>
            <w:r w:rsidRPr="001A282B">
              <w:t>Pozmeňujúci návrh</w:t>
            </w:r>
          </w:p>
        </w:tc>
      </w:tr>
      <w:tr w:rsidR="00706634" w:rsidRPr="001A282B" w14:paraId="1739D703" w14:textId="77777777" w:rsidTr="005B6058">
        <w:trPr>
          <w:jc w:val="center"/>
        </w:trPr>
        <w:tc>
          <w:tcPr>
            <w:tcW w:w="4876" w:type="dxa"/>
          </w:tcPr>
          <w:p w14:paraId="02F208A9" w14:textId="77777777" w:rsidR="00706634" w:rsidRPr="001A282B" w:rsidRDefault="00706634" w:rsidP="005B6058">
            <w:pPr>
              <w:pStyle w:val="Normal6"/>
              <w:rPr>
                <w:lang w:val="sk-SK"/>
              </w:rPr>
            </w:pPr>
            <w:r w:rsidRPr="001A282B">
              <w:rPr>
                <w:b/>
                <w:i/>
                <w:lang w:val="sk-SK"/>
              </w:rPr>
              <w:t>a)</w:t>
            </w:r>
            <w:r w:rsidRPr="001A282B">
              <w:rPr>
                <w:b/>
                <w:i/>
                <w:lang w:val="sk-SK"/>
              </w:rPr>
              <w:tab/>
              <w:t>články uvedené v odseku 3;</w:t>
            </w:r>
          </w:p>
        </w:tc>
        <w:tc>
          <w:tcPr>
            <w:tcW w:w="4876" w:type="dxa"/>
          </w:tcPr>
          <w:p w14:paraId="1A42FEE8" w14:textId="77777777" w:rsidR="00706634" w:rsidRPr="001A282B" w:rsidRDefault="00706634" w:rsidP="005B6058">
            <w:pPr>
              <w:pStyle w:val="Normal6"/>
              <w:rPr>
                <w:szCs w:val="24"/>
                <w:lang w:val="sk-SK"/>
              </w:rPr>
            </w:pPr>
            <w:r w:rsidRPr="001A282B">
              <w:rPr>
                <w:b/>
                <w:i/>
                <w:lang w:val="sk-SK"/>
              </w:rPr>
              <w:t>vypúšťa sa</w:t>
            </w:r>
          </w:p>
        </w:tc>
      </w:tr>
    </w:tbl>
    <w:p w14:paraId="20FA5892" w14:textId="77777777" w:rsidR="00706634" w:rsidRPr="001A282B" w:rsidRDefault="00706634" w:rsidP="00706634"/>
    <w:p w14:paraId="3F24A1A5" w14:textId="77777777" w:rsidR="00706634" w:rsidRPr="001A282B" w:rsidRDefault="00706634" w:rsidP="00706634">
      <w:pPr>
        <w:pStyle w:val="AMNumberTabs0"/>
        <w:keepNext/>
      </w:pPr>
      <w:r w:rsidRPr="001A282B">
        <w:t>Pozmeňujúci návrh</w:t>
      </w:r>
      <w:r w:rsidRPr="001A282B">
        <w:tab/>
      </w:r>
      <w:r w:rsidRPr="001A282B">
        <w:tab/>
        <w:t>80</w:t>
      </w:r>
    </w:p>
    <w:p w14:paraId="59768925" w14:textId="77777777" w:rsidR="0068689C" w:rsidRDefault="0068689C" w:rsidP="00706634">
      <w:pPr>
        <w:pStyle w:val="NormalBold"/>
        <w:keepNext/>
      </w:pPr>
    </w:p>
    <w:p w14:paraId="7B5A1127" w14:textId="6CA0374D" w:rsidR="00706634" w:rsidRPr="001A282B" w:rsidRDefault="00706634" w:rsidP="00706634">
      <w:pPr>
        <w:pStyle w:val="NormalBold"/>
        <w:keepNext/>
      </w:pPr>
      <w:r w:rsidRPr="001A282B">
        <w:t>Návrh nariadenia</w:t>
      </w:r>
    </w:p>
    <w:p w14:paraId="4950F9AE" w14:textId="77777777" w:rsidR="00706634" w:rsidRPr="001A282B" w:rsidRDefault="00706634" w:rsidP="00706634">
      <w:pPr>
        <w:pStyle w:val="NormalBold"/>
      </w:pPr>
      <w:r w:rsidRPr="001A282B">
        <w:t>Článok 2 – odsek 4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1644064" w14:textId="77777777" w:rsidTr="005B6058">
        <w:trPr>
          <w:jc w:val="center"/>
        </w:trPr>
        <w:tc>
          <w:tcPr>
            <w:tcW w:w="9752" w:type="dxa"/>
            <w:gridSpan w:val="2"/>
          </w:tcPr>
          <w:p w14:paraId="4287736F" w14:textId="77777777" w:rsidR="00706634" w:rsidRPr="001A282B" w:rsidRDefault="00706634" w:rsidP="005B6058">
            <w:pPr>
              <w:keepNext/>
            </w:pPr>
          </w:p>
        </w:tc>
      </w:tr>
      <w:tr w:rsidR="00706634" w:rsidRPr="001A282B" w14:paraId="6B31C3EA" w14:textId="77777777" w:rsidTr="005B6058">
        <w:trPr>
          <w:jc w:val="center"/>
        </w:trPr>
        <w:tc>
          <w:tcPr>
            <w:tcW w:w="4876" w:type="dxa"/>
          </w:tcPr>
          <w:p w14:paraId="5E0718B7" w14:textId="77777777" w:rsidR="00706634" w:rsidRPr="001A282B" w:rsidRDefault="00706634" w:rsidP="005B6058">
            <w:pPr>
              <w:pStyle w:val="ColumnHeading"/>
              <w:keepNext/>
            </w:pPr>
            <w:r w:rsidRPr="001A282B">
              <w:t>Text predložený Komisiou</w:t>
            </w:r>
          </w:p>
        </w:tc>
        <w:tc>
          <w:tcPr>
            <w:tcW w:w="4876" w:type="dxa"/>
          </w:tcPr>
          <w:p w14:paraId="514BFCE5" w14:textId="77777777" w:rsidR="00706634" w:rsidRPr="001A282B" w:rsidRDefault="00706634" w:rsidP="005B6058">
            <w:pPr>
              <w:pStyle w:val="ColumnHeading"/>
              <w:keepNext/>
            </w:pPr>
            <w:r w:rsidRPr="001A282B">
              <w:t>Pozmeňujúci návrh</w:t>
            </w:r>
          </w:p>
        </w:tc>
      </w:tr>
      <w:tr w:rsidR="00706634" w:rsidRPr="001A282B" w14:paraId="3807B173" w14:textId="77777777" w:rsidTr="005B6058">
        <w:trPr>
          <w:jc w:val="center"/>
        </w:trPr>
        <w:tc>
          <w:tcPr>
            <w:tcW w:w="4876" w:type="dxa"/>
          </w:tcPr>
          <w:p w14:paraId="6F35E955" w14:textId="77777777" w:rsidR="00706634" w:rsidRPr="001A282B" w:rsidRDefault="00706634" w:rsidP="005B6058">
            <w:pPr>
              <w:pStyle w:val="Normal6"/>
              <w:rPr>
                <w:lang w:val="sk-SK"/>
              </w:rPr>
            </w:pPr>
            <w:r w:rsidRPr="001A282B">
              <w:rPr>
                <w:lang w:val="sk-SK"/>
              </w:rPr>
              <w:t>a)</w:t>
            </w:r>
            <w:r w:rsidRPr="001A282B">
              <w:rPr>
                <w:lang w:val="sk-SK"/>
              </w:rPr>
              <w:tab/>
            </w:r>
            <w:r w:rsidRPr="001A282B">
              <w:rPr>
                <w:b/>
                <w:i/>
                <w:lang w:val="sk-SK"/>
              </w:rPr>
              <w:t>články uvedené v odseku 3</w:t>
            </w:r>
            <w:r w:rsidRPr="001A282B">
              <w:rPr>
                <w:lang w:val="sk-SK"/>
              </w:rPr>
              <w:t>;</w:t>
            </w:r>
          </w:p>
        </w:tc>
        <w:tc>
          <w:tcPr>
            <w:tcW w:w="4876" w:type="dxa"/>
          </w:tcPr>
          <w:p w14:paraId="02454F81" w14:textId="77777777" w:rsidR="00706634" w:rsidRPr="001A282B" w:rsidRDefault="00706634" w:rsidP="005B6058">
            <w:pPr>
              <w:pStyle w:val="Normal6"/>
              <w:rPr>
                <w:szCs w:val="24"/>
                <w:lang w:val="sk-SK"/>
              </w:rPr>
            </w:pPr>
            <w:r w:rsidRPr="001A282B">
              <w:rPr>
                <w:lang w:val="sk-SK"/>
              </w:rPr>
              <w:t>a)</w:t>
            </w:r>
            <w:r w:rsidRPr="001A282B">
              <w:rPr>
                <w:lang w:val="sk-SK"/>
              </w:rPr>
              <w:tab/>
            </w:r>
            <w:r w:rsidRPr="001A282B">
              <w:rPr>
                <w:b/>
                <w:i/>
                <w:lang w:val="sk-SK"/>
              </w:rPr>
              <w:t xml:space="preserve">článok 4 o opätovnej použiteľnosti, </w:t>
            </w:r>
            <w:proofErr w:type="spellStart"/>
            <w:r w:rsidRPr="001A282B">
              <w:rPr>
                <w:b/>
                <w:i/>
                <w:lang w:val="sk-SK"/>
              </w:rPr>
              <w:t>recyklovateľnosti</w:t>
            </w:r>
            <w:proofErr w:type="spellEnd"/>
            <w:r w:rsidRPr="001A282B">
              <w:rPr>
                <w:b/>
                <w:i/>
                <w:lang w:val="sk-SK"/>
              </w:rPr>
              <w:t xml:space="preserve"> a zhodnotiteľnosti vozidiel</w:t>
            </w:r>
            <w:r w:rsidRPr="001A282B">
              <w:rPr>
                <w:lang w:val="sk-SK"/>
              </w:rPr>
              <w:t>;</w:t>
            </w:r>
          </w:p>
        </w:tc>
      </w:tr>
    </w:tbl>
    <w:p w14:paraId="1A2F5B5A" w14:textId="77777777" w:rsidR="00706634" w:rsidRPr="001A282B" w:rsidRDefault="00706634" w:rsidP="00706634"/>
    <w:p w14:paraId="25D05C9F" w14:textId="77777777" w:rsidR="00706634" w:rsidRPr="001A282B" w:rsidRDefault="00706634" w:rsidP="00706634">
      <w:pPr>
        <w:pStyle w:val="AMNumberTabs0"/>
        <w:keepNext/>
      </w:pPr>
      <w:r w:rsidRPr="001A282B">
        <w:t>Pozmeňujúci návrh</w:t>
      </w:r>
      <w:r w:rsidRPr="001A282B">
        <w:tab/>
      </w:r>
      <w:r w:rsidRPr="001A282B">
        <w:tab/>
        <w:t>81</w:t>
      </w:r>
    </w:p>
    <w:p w14:paraId="47C1702E" w14:textId="77777777" w:rsidR="0068689C" w:rsidRDefault="0068689C" w:rsidP="00706634">
      <w:pPr>
        <w:pStyle w:val="NormalBold"/>
        <w:keepNext/>
      </w:pPr>
    </w:p>
    <w:p w14:paraId="457DF9D5" w14:textId="73E8DF0A" w:rsidR="00706634" w:rsidRPr="001A282B" w:rsidRDefault="00706634" w:rsidP="00706634">
      <w:pPr>
        <w:pStyle w:val="NormalBold"/>
        <w:keepNext/>
      </w:pPr>
      <w:r w:rsidRPr="001A282B">
        <w:t>Návrh nariadenia</w:t>
      </w:r>
    </w:p>
    <w:p w14:paraId="0CE63174" w14:textId="77777777" w:rsidR="00706634" w:rsidRPr="001A282B" w:rsidRDefault="00706634" w:rsidP="00706634">
      <w:pPr>
        <w:pStyle w:val="NormalBold"/>
      </w:pPr>
      <w:r w:rsidRPr="001A282B">
        <w:t xml:space="preserve">Článok 2 – odsek 4 – písmeno a </w:t>
      </w:r>
      <w:proofErr w:type="spellStart"/>
      <w:r w:rsidRPr="001A282B">
        <w:t>a</w:t>
      </w:r>
      <w:proofErr w:type="spellEnd"/>
      <w:r w:rsidRPr="001A282B">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12D35A3" w14:textId="77777777" w:rsidTr="005B6058">
        <w:trPr>
          <w:jc w:val="center"/>
        </w:trPr>
        <w:tc>
          <w:tcPr>
            <w:tcW w:w="9752" w:type="dxa"/>
            <w:gridSpan w:val="2"/>
          </w:tcPr>
          <w:p w14:paraId="7603F725" w14:textId="77777777" w:rsidR="00706634" w:rsidRPr="001A282B" w:rsidRDefault="00706634" w:rsidP="005B6058">
            <w:pPr>
              <w:keepNext/>
            </w:pPr>
          </w:p>
        </w:tc>
      </w:tr>
      <w:tr w:rsidR="00706634" w:rsidRPr="001A282B" w14:paraId="149466CC" w14:textId="77777777" w:rsidTr="005B6058">
        <w:trPr>
          <w:jc w:val="center"/>
        </w:trPr>
        <w:tc>
          <w:tcPr>
            <w:tcW w:w="4876" w:type="dxa"/>
          </w:tcPr>
          <w:p w14:paraId="0E6F76F9" w14:textId="77777777" w:rsidR="00706634" w:rsidRPr="001A282B" w:rsidRDefault="00706634" w:rsidP="005B6058">
            <w:pPr>
              <w:pStyle w:val="ColumnHeading"/>
              <w:keepNext/>
            </w:pPr>
            <w:r w:rsidRPr="001A282B">
              <w:t>Text predložený Komisiou</w:t>
            </w:r>
          </w:p>
        </w:tc>
        <w:tc>
          <w:tcPr>
            <w:tcW w:w="4876" w:type="dxa"/>
          </w:tcPr>
          <w:p w14:paraId="6533F03E" w14:textId="77777777" w:rsidR="00706634" w:rsidRPr="001A282B" w:rsidRDefault="00706634" w:rsidP="005B6058">
            <w:pPr>
              <w:pStyle w:val="ColumnHeading"/>
              <w:keepNext/>
            </w:pPr>
            <w:r w:rsidRPr="001A282B">
              <w:t>Pozmeňujúci návrh</w:t>
            </w:r>
          </w:p>
        </w:tc>
      </w:tr>
      <w:tr w:rsidR="00706634" w:rsidRPr="001A282B" w14:paraId="2EF79B4C" w14:textId="77777777" w:rsidTr="005B6058">
        <w:trPr>
          <w:jc w:val="center"/>
        </w:trPr>
        <w:tc>
          <w:tcPr>
            <w:tcW w:w="4876" w:type="dxa"/>
          </w:tcPr>
          <w:p w14:paraId="1C3865A5" w14:textId="77777777" w:rsidR="00706634" w:rsidRPr="001A282B" w:rsidRDefault="00706634" w:rsidP="005B6058">
            <w:pPr>
              <w:pStyle w:val="Normal6"/>
              <w:rPr>
                <w:lang w:val="sk-SK"/>
              </w:rPr>
            </w:pPr>
          </w:p>
        </w:tc>
        <w:tc>
          <w:tcPr>
            <w:tcW w:w="4876" w:type="dxa"/>
          </w:tcPr>
          <w:p w14:paraId="3AA033FF" w14:textId="77777777" w:rsidR="00706634" w:rsidRPr="001A282B" w:rsidRDefault="00706634" w:rsidP="005B6058">
            <w:pPr>
              <w:pStyle w:val="Normal6"/>
              <w:rPr>
                <w:szCs w:val="24"/>
                <w:lang w:val="sk-SK"/>
              </w:rPr>
            </w:pPr>
            <w:proofErr w:type="spellStart"/>
            <w:r w:rsidRPr="001A282B">
              <w:rPr>
                <w:b/>
                <w:i/>
                <w:lang w:val="sk-SK"/>
              </w:rPr>
              <w:t>aa</w:t>
            </w:r>
            <w:proofErr w:type="spellEnd"/>
            <w:r w:rsidRPr="001A282B">
              <w:rPr>
                <w:b/>
                <w:i/>
                <w:lang w:val="sk-SK"/>
              </w:rPr>
              <w:t>)</w:t>
            </w:r>
            <w:r w:rsidRPr="001A282B">
              <w:rPr>
                <w:b/>
                <w:i/>
                <w:lang w:val="sk-SK"/>
              </w:rPr>
              <w:tab/>
              <w:t>článok 5 o požiadavkách na látky vo vozidlách;</w:t>
            </w:r>
          </w:p>
        </w:tc>
      </w:tr>
    </w:tbl>
    <w:p w14:paraId="6C0D8E65" w14:textId="77777777" w:rsidR="00706634" w:rsidRPr="001A282B" w:rsidRDefault="00706634" w:rsidP="00706634"/>
    <w:p w14:paraId="5F1CA616" w14:textId="77777777" w:rsidR="00706634" w:rsidRPr="001A282B" w:rsidRDefault="00706634" w:rsidP="00706634">
      <w:pPr>
        <w:pStyle w:val="AMNumberTabs0"/>
        <w:keepNext/>
      </w:pPr>
      <w:r w:rsidRPr="001A282B">
        <w:t>Pozmeňujúci návrh</w:t>
      </w:r>
      <w:r w:rsidRPr="001A282B">
        <w:tab/>
      </w:r>
      <w:r w:rsidRPr="001A282B">
        <w:tab/>
        <w:t>82</w:t>
      </w:r>
    </w:p>
    <w:p w14:paraId="138F05DE" w14:textId="77777777" w:rsidR="0068689C" w:rsidRDefault="0068689C" w:rsidP="00706634">
      <w:pPr>
        <w:pStyle w:val="NormalBold"/>
        <w:keepNext/>
      </w:pPr>
    </w:p>
    <w:p w14:paraId="691C7B52" w14:textId="62F95DC4" w:rsidR="00706634" w:rsidRPr="001A282B" w:rsidRDefault="00706634" w:rsidP="00706634">
      <w:pPr>
        <w:pStyle w:val="NormalBold"/>
        <w:keepNext/>
      </w:pPr>
      <w:r w:rsidRPr="001A282B">
        <w:t>Návrh nariadenia</w:t>
      </w:r>
    </w:p>
    <w:p w14:paraId="04B3F71F" w14:textId="77777777" w:rsidR="00706634" w:rsidRPr="001A282B" w:rsidRDefault="00706634" w:rsidP="00706634">
      <w:pPr>
        <w:pStyle w:val="NormalBold"/>
      </w:pPr>
      <w:r w:rsidRPr="001A282B">
        <w:t>Článok 2 – odsek 4 – písmeno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983B09" w14:textId="77777777" w:rsidTr="005B6058">
        <w:trPr>
          <w:jc w:val="center"/>
        </w:trPr>
        <w:tc>
          <w:tcPr>
            <w:tcW w:w="9752" w:type="dxa"/>
            <w:gridSpan w:val="2"/>
          </w:tcPr>
          <w:p w14:paraId="071C1D2F" w14:textId="77777777" w:rsidR="00706634" w:rsidRPr="001A282B" w:rsidRDefault="00706634" w:rsidP="005B6058">
            <w:pPr>
              <w:keepNext/>
            </w:pPr>
          </w:p>
        </w:tc>
      </w:tr>
      <w:tr w:rsidR="00706634" w:rsidRPr="001A282B" w14:paraId="0B7B777F" w14:textId="77777777" w:rsidTr="005B6058">
        <w:trPr>
          <w:jc w:val="center"/>
        </w:trPr>
        <w:tc>
          <w:tcPr>
            <w:tcW w:w="4876" w:type="dxa"/>
          </w:tcPr>
          <w:p w14:paraId="571DB37E" w14:textId="77777777" w:rsidR="00706634" w:rsidRPr="001A282B" w:rsidRDefault="00706634" w:rsidP="005B6058">
            <w:pPr>
              <w:pStyle w:val="ColumnHeading"/>
              <w:keepNext/>
            </w:pPr>
            <w:r w:rsidRPr="001A282B">
              <w:t>Text predložený Komisiou</w:t>
            </w:r>
          </w:p>
        </w:tc>
        <w:tc>
          <w:tcPr>
            <w:tcW w:w="4876" w:type="dxa"/>
          </w:tcPr>
          <w:p w14:paraId="297BBFD8" w14:textId="77777777" w:rsidR="00706634" w:rsidRPr="001A282B" w:rsidRDefault="00706634" w:rsidP="005B6058">
            <w:pPr>
              <w:pStyle w:val="ColumnHeading"/>
              <w:keepNext/>
            </w:pPr>
            <w:r w:rsidRPr="001A282B">
              <w:t>Pozmeňujúci návrh</w:t>
            </w:r>
          </w:p>
        </w:tc>
      </w:tr>
      <w:tr w:rsidR="00706634" w:rsidRPr="001A282B" w14:paraId="2E8C3B39" w14:textId="77777777" w:rsidTr="005B6058">
        <w:trPr>
          <w:jc w:val="center"/>
        </w:trPr>
        <w:tc>
          <w:tcPr>
            <w:tcW w:w="4876" w:type="dxa"/>
          </w:tcPr>
          <w:p w14:paraId="1AA3F531" w14:textId="77777777" w:rsidR="00706634" w:rsidRPr="001A282B" w:rsidRDefault="00706634" w:rsidP="005B6058">
            <w:pPr>
              <w:pStyle w:val="Normal6"/>
              <w:rPr>
                <w:lang w:val="sk-SK"/>
              </w:rPr>
            </w:pPr>
          </w:p>
        </w:tc>
        <w:tc>
          <w:tcPr>
            <w:tcW w:w="4876" w:type="dxa"/>
          </w:tcPr>
          <w:p w14:paraId="1F02192B" w14:textId="77777777" w:rsidR="00706634" w:rsidRPr="001A282B" w:rsidRDefault="00706634" w:rsidP="005B6058">
            <w:pPr>
              <w:pStyle w:val="Normal6"/>
              <w:rPr>
                <w:szCs w:val="24"/>
                <w:lang w:val="sk-SK"/>
              </w:rPr>
            </w:pPr>
            <w:proofErr w:type="spellStart"/>
            <w:r w:rsidRPr="001A282B">
              <w:rPr>
                <w:b/>
                <w:i/>
                <w:lang w:val="sk-SK"/>
              </w:rPr>
              <w:t>ab</w:t>
            </w:r>
            <w:proofErr w:type="spellEnd"/>
            <w:r w:rsidRPr="001A282B">
              <w:rPr>
                <w:b/>
                <w:i/>
                <w:lang w:val="sk-SK"/>
              </w:rPr>
              <w:t>)</w:t>
            </w:r>
            <w:r w:rsidRPr="001A282B">
              <w:rPr>
                <w:b/>
                <w:i/>
                <w:lang w:val="sk-SK"/>
              </w:rPr>
              <w:tab/>
              <w:t>článok 6 o minimálnom recyklovanom obsahu vo vozidlách;</w:t>
            </w:r>
          </w:p>
        </w:tc>
      </w:tr>
    </w:tbl>
    <w:p w14:paraId="54C8C0D0" w14:textId="77777777" w:rsidR="00706634" w:rsidRPr="001A282B" w:rsidRDefault="00706634" w:rsidP="00706634"/>
    <w:p w14:paraId="3499D3DD" w14:textId="77777777" w:rsidR="00706634" w:rsidRPr="001A282B" w:rsidRDefault="00706634" w:rsidP="00706634">
      <w:pPr>
        <w:pStyle w:val="AMNumberTabs0"/>
        <w:keepNext/>
      </w:pPr>
      <w:r w:rsidRPr="001A282B">
        <w:t>Pozmeňujúci návrh</w:t>
      </w:r>
      <w:r w:rsidRPr="001A282B">
        <w:tab/>
      </w:r>
      <w:r w:rsidRPr="001A282B">
        <w:tab/>
        <w:t>83</w:t>
      </w:r>
    </w:p>
    <w:p w14:paraId="7ADB5EEE" w14:textId="77777777" w:rsidR="0068689C" w:rsidRDefault="0068689C" w:rsidP="00706634">
      <w:pPr>
        <w:pStyle w:val="NormalBold"/>
        <w:keepNext/>
      </w:pPr>
    </w:p>
    <w:p w14:paraId="0C619922" w14:textId="70E0CB12" w:rsidR="00706634" w:rsidRPr="001A282B" w:rsidRDefault="00706634" w:rsidP="00706634">
      <w:pPr>
        <w:pStyle w:val="NormalBold"/>
        <w:keepNext/>
      </w:pPr>
      <w:r w:rsidRPr="001A282B">
        <w:t>Návrh nariadenia</w:t>
      </w:r>
    </w:p>
    <w:p w14:paraId="173C6AA5" w14:textId="77777777" w:rsidR="00706634" w:rsidRPr="001A282B" w:rsidRDefault="00706634" w:rsidP="00706634">
      <w:pPr>
        <w:pStyle w:val="NormalBold"/>
      </w:pPr>
      <w:r w:rsidRPr="001A282B">
        <w:t>Článok 2 – odsek 4 – písmeno a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7ED4700" w14:textId="77777777" w:rsidTr="005B6058">
        <w:trPr>
          <w:jc w:val="center"/>
        </w:trPr>
        <w:tc>
          <w:tcPr>
            <w:tcW w:w="9752" w:type="dxa"/>
            <w:gridSpan w:val="2"/>
          </w:tcPr>
          <w:p w14:paraId="03D405C0" w14:textId="77777777" w:rsidR="00706634" w:rsidRPr="001A282B" w:rsidRDefault="00706634" w:rsidP="005B6058">
            <w:pPr>
              <w:keepNext/>
            </w:pPr>
          </w:p>
        </w:tc>
      </w:tr>
      <w:tr w:rsidR="00706634" w:rsidRPr="001A282B" w14:paraId="67CC65E2" w14:textId="77777777" w:rsidTr="005B6058">
        <w:trPr>
          <w:jc w:val="center"/>
        </w:trPr>
        <w:tc>
          <w:tcPr>
            <w:tcW w:w="4876" w:type="dxa"/>
          </w:tcPr>
          <w:p w14:paraId="64C9CA4D" w14:textId="77777777" w:rsidR="00706634" w:rsidRPr="001A282B" w:rsidRDefault="00706634" w:rsidP="005B6058">
            <w:pPr>
              <w:pStyle w:val="ColumnHeading"/>
              <w:keepNext/>
            </w:pPr>
            <w:r w:rsidRPr="001A282B">
              <w:t>Text predložený Komisiou</w:t>
            </w:r>
          </w:p>
        </w:tc>
        <w:tc>
          <w:tcPr>
            <w:tcW w:w="4876" w:type="dxa"/>
          </w:tcPr>
          <w:p w14:paraId="2C62DD31" w14:textId="77777777" w:rsidR="00706634" w:rsidRPr="001A282B" w:rsidRDefault="00706634" w:rsidP="005B6058">
            <w:pPr>
              <w:pStyle w:val="ColumnHeading"/>
              <w:keepNext/>
            </w:pPr>
            <w:r w:rsidRPr="001A282B">
              <w:t>Pozmeňujúci návrh</w:t>
            </w:r>
          </w:p>
        </w:tc>
      </w:tr>
      <w:tr w:rsidR="00706634" w:rsidRPr="001A282B" w14:paraId="5094F8A3" w14:textId="77777777" w:rsidTr="005B6058">
        <w:trPr>
          <w:jc w:val="center"/>
        </w:trPr>
        <w:tc>
          <w:tcPr>
            <w:tcW w:w="4876" w:type="dxa"/>
          </w:tcPr>
          <w:p w14:paraId="276D7B13" w14:textId="77777777" w:rsidR="00706634" w:rsidRPr="001A282B" w:rsidRDefault="00706634" w:rsidP="005B6058">
            <w:pPr>
              <w:pStyle w:val="Normal6"/>
              <w:rPr>
                <w:lang w:val="sk-SK"/>
              </w:rPr>
            </w:pPr>
          </w:p>
        </w:tc>
        <w:tc>
          <w:tcPr>
            <w:tcW w:w="4876" w:type="dxa"/>
          </w:tcPr>
          <w:p w14:paraId="2E1757ED" w14:textId="77777777" w:rsidR="00706634" w:rsidRPr="001A282B" w:rsidRDefault="00706634" w:rsidP="005B6058">
            <w:pPr>
              <w:pStyle w:val="Normal6"/>
              <w:rPr>
                <w:szCs w:val="24"/>
                <w:lang w:val="sk-SK"/>
              </w:rPr>
            </w:pPr>
            <w:proofErr w:type="spellStart"/>
            <w:r w:rsidRPr="001A282B">
              <w:rPr>
                <w:b/>
                <w:i/>
                <w:lang w:val="sk-SK"/>
              </w:rPr>
              <w:t>ac</w:t>
            </w:r>
            <w:proofErr w:type="spellEnd"/>
            <w:r w:rsidRPr="001A282B">
              <w:rPr>
                <w:b/>
                <w:i/>
                <w:lang w:val="sk-SK"/>
              </w:rPr>
              <w:t>)</w:t>
            </w:r>
            <w:r w:rsidRPr="001A282B">
              <w:rPr>
                <w:b/>
                <w:i/>
                <w:lang w:val="sk-SK"/>
              </w:rPr>
              <w:tab/>
              <w:t xml:space="preserve">článok 9 o stratégii </w:t>
            </w:r>
            <w:proofErr w:type="spellStart"/>
            <w:r w:rsidRPr="001A282B">
              <w:rPr>
                <w:b/>
                <w:i/>
                <w:lang w:val="sk-SK"/>
              </w:rPr>
              <w:t>obehovosti</w:t>
            </w:r>
            <w:proofErr w:type="spellEnd"/>
            <w:r w:rsidRPr="001A282B">
              <w:rPr>
                <w:b/>
                <w:i/>
                <w:lang w:val="sk-SK"/>
              </w:rPr>
              <w:t xml:space="preserve">; </w:t>
            </w:r>
          </w:p>
        </w:tc>
      </w:tr>
    </w:tbl>
    <w:p w14:paraId="7E136160" w14:textId="77777777" w:rsidR="00706634" w:rsidRPr="001A282B" w:rsidRDefault="00706634" w:rsidP="00706634"/>
    <w:p w14:paraId="488B89C0" w14:textId="77777777" w:rsidR="00706634" w:rsidRPr="001A282B" w:rsidRDefault="00706634" w:rsidP="00706634">
      <w:pPr>
        <w:pStyle w:val="AMNumberTabs0"/>
        <w:keepNext/>
      </w:pPr>
      <w:r w:rsidRPr="001A282B">
        <w:t>Pozmeňujúci návrh</w:t>
      </w:r>
      <w:r w:rsidRPr="001A282B">
        <w:tab/>
      </w:r>
      <w:r w:rsidRPr="001A282B">
        <w:tab/>
        <w:t>84</w:t>
      </w:r>
    </w:p>
    <w:p w14:paraId="42D24E92" w14:textId="77777777" w:rsidR="0068689C" w:rsidRDefault="0068689C" w:rsidP="00706634">
      <w:pPr>
        <w:pStyle w:val="NormalBold"/>
        <w:keepNext/>
      </w:pPr>
    </w:p>
    <w:p w14:paraId="2C30578E" w14:textId="4CD5D828" w:rsidR="00706634" w:rsidRPr="001A282B" w:rsidRDefault="00706634" w:rsidP="00706634">
      <w:pPr>
        <w:pStyle w:val="NormalBold"/>
        <w:keepNext/>
      </w:pPr>
      <w:r w:rsidRPr="001A282B">
        <w:t>Návrh nariadenia</w:t>
      </w:r>
    </w:p>
    <w:p w14:paraId="559B9D07" w14:textId="77777777" w:rsidR="00706634" w:rsidRPr="001A282B" w:rsidRDefault="00706634" w:rsidP="00706634">
      <w:pPr>
        <w:pStyle w:val="NormalBold"/>
      </w:pPr>
      <w:r w:rsidRPr="001A282B">
        <w:t>Článok 2 – odsek 4 – písmeno a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04BA745" w14:textId="77777777" w:rsidTr="005B6058">
        <w:trPr>
          <w:jc w:val="center"/>
        </w:trPr>
        <w:tc>
          <w:tcPr>
            <w:tcW w:w="9752" w:type="dxa"/>
            <w:gridSpan w:val="2"/>
          </w:tcPr>
          <w:p w14:paraId="4DE40975" w14:textId="77777777" w:rsidR="00706634" w:rsidRPr="001A282B" w:rsidRDefault="00706634" w:rsidP="005B6058">
            <w:pPr>
              <w:keepNext/>
            </w:pPr>
          </w:p>
        </w:tc>
      </w:tr>
      <w:tr w:rsidR="00706634" w:rsidRPr="001A282B" w14:paraId="3C9FF01E" w14:textId="77777777" w:rsidTr="005B6058">
        <w:trPr>
          <w:jc w:val="center"/>
        </w:trPr>
        <w:tc>
          <w:tcPr>
            <w:tcW w:w="4876" w:type="dxa"/>
          </w:tcPr>
          <w:p w14:paraId="315CCCC5" w14:textId="77777777" w:rsidR="00706634" w:rsidRPr="001A282B" w:rsidRDefault="00706634" w:rsidP="005B6058">
            <w:pPr>
              <w:pStyle w:val="ColumnHeading"/>
              <w:keepNext/>
            </w:pPr>
            <w:r w:rsidRPr="001A282B">
              <w:t>Text predložený Komisiou</w:t>
            </w:r>
          </w:p>
        </w:tc>
        <w:tc>
          <w:tcPr>
            <w:tcW w:w="4876" w:type="dxa"/>
          </w:tcPr>
          <w:p w14:paraId="50287F14" w14:textId="77777777" w:rsidR="00706634" w:rsidRPr="001A282B" w:rsidRDefault="00706634" w:rsidP="005B6058">
            <w:pPr>
              <w:pStyle w:val="ColumnHeading"/>
              <w:keepNext/>
            </w:pPr>
            <w:r w:rsidRPr="001A282B">
              <w:t>Pozmeňujúci návrh</w:t>
            </w:r>
          </w:p>
        </w:tc>
      </w:tr>
      <w:tr w:rsidR="00706634" w:rsidRPr="001A282B" w14:paraId="00D11FB0" w14:textId="77777777" w:rsidTr="005B6058">
        <w:trPr>
          <w:jc w:val="center"/>
        </w:trPr>
        <w:tc>
          <w:tcPr>
            <w:tcW w:w="4876" w:type="dxa"/>
          </w:tcPr>
          <w:p w14:paraId="5ECB7E2C" w14:textId="77777777" w:rsidR="00706634" w:rsidRPr="001A282B" w:rsidRDefault="00706634" w:rsidP="005B6058">
            <w:pPr>
              <w:pStyle w:val="Normal6"/>
              <w:rPr>
                <w:lang w:val="sk-SK"/>
              </w:rPr>
            </w:pPr>
          </w:p>
        </w:tc>
        <w:tc>
          <w:tcPr>
            <w:tcW w:w="4876" w:type="dxa"/>
          </w:tcPr>
          <w:p w14:paraId="3FB43E91" w14:textId="77777777" w:rsidR="00706634" w:rsidRPr="001A282B" w:rsidRDefault="00706634" w:rsidP="005B6058">
            <w:pPr>
              <w:pStyle w:val="Normal6"/>
              <w:rPr>
                <w:szCs w:val="24"/>
                <w:lang w:val="sk-SK"/>
              </w:rPr>
            </w:pPr>
            <w:r w:rsidRPr="001A282B">
              <w:rPr>
                <w:b/>
                <w:i/>
                <w:lang w:val="sk-SK"/>
              </w:rPr>
              <w:t>ad)</w:t>
            </w:r>
            <w:r w:rsidRPr="001A282B">
              <w:rPr>
                <w:b/>
                <w:i/>
                <w:lang w:val="sk-SK"/>
              </w:rPr>
              <w:tab/>
              <w:t xml:space="preserve">článok 10 o vyhlásení o recyklovanom obsahu prítomnom vo vozidlách; </w:t>
            </w:r>
          </w:p>
        </w:tc>
      </w:tr>
    </w:tbl>
    <w:p w14:paraId="71B962B3" w14:textId="77777777" w:rsidR="00706634" w:rsidRPr="001A282B" w:rsidRDefault="00706634" w:rsidP="00706634"/>
    <w:p w14:paraId="700C5CF8" w14:textId="77777777" w:rsidR="00706634" w:rsidRPr="001A282B" w:rsidRDefault="00706634" w:rsidP="00706634">
      <w:pPr>
        <w:pStyle w:val="AMNumberTabs0"/>
        <w:keepNext/>
      </w:pPr>
      <w:r w:rsidRPr="001A282B">
        <w:t>Pozmeňujúci návrh</w:t>
      </w:r>
      <w:r w:rsidRPr="001A282B">
        <w:tab/>
      </w:r>
      <w:r w:rsidRPr="001A282B">
        <w:tab/>
        <w:t>85</w:t>
      </w:r>
    </w:p>
    <w:p w14:paraId="0D92DD17" w14:textId="77777777" w:rsidR="0068689C" w:rsidRDefault="0068689C" w:rsidP="00706634">
      <w:pPr>
        <w:pStyle w:val="NormalBold"/>
        <w:keepNext/>
      </w:pPr>
    </w:p>
    <w:p w14:paraId="255789B6" w14:textId="191D214A" w:rsidR="00706634" w:rsidRPr="001A282B" w:rsidRDefault="00706634" w:rsidP="00706634">
      <w:pPr>
        <w:pStyle w:val="NormalBold"/>
        <w:keepNext/>
      </w:pPr>
      <w:r w:rsidRPr="001A282B">
        <w:t>Návrh nariadenia</w:t>
      </w:r>
    </w:p>
    <w:p w14:paraId="2A4AC916" w14:textId="77777777" w:rsidR="00706634" w:rsidRPr="001A282B" w:rsidRDefault="00706634" w:rsidP="00706634">
      <w:pPr>
        <w:pStyle w:val="NormalBold"/>
      </w:pPr>
      <w:r w:rsidRPr="001A282B">
        <w:t>Článok 2 – odsek 4 – písmeno a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32452E9" w14:textId="77777777" w:rsidTr="005B6058">
        <w:trPr>
          <w:jc w:val="center"/>
        </w:trPr>
        <w:tc>
          <w:tcPr>
            <w:tcW w:w="9752" w:type="dxa"/>
            <w:gridSpan w:val="2"/>
          </w:tcPr>
          <w:p w14:paraId="12110CCA" w14:textId="77777777" w:rsidR="00706634" w:rsidRPr="001A282B" w:rsidRDefault="00706634" w:rsidP="005B6058">
            <w:pPr>
              <w:keepNext/>
            </w:pPr>
          </w:p>
        </w:tc>
      </w:tr>
      <w:tr w:rsidR="00706634" w:rsidRPr="001A282B" w14:paraId="23C29EA1" w14:textId="77777777" w:rsidTr="005B6058">
        <w:trPr>
          <w:jc w:val="center"/>
        </w:trPr>
        <w:tc>
          <w:tcPr>
            <w:tcW w:w="4876" w:type="dxa"/>
          </w:tcPr>
          <w:p w14:paraId="138D90F6" w14:textId="77777777" w:rsidR="00706634" w:rsidRPr="001A282B" w:rsidRDefault="00706634" w:rsidP="005B6058">
            <w:pPr>
              <w:pStyle w:val="ColumnHeading"/>
              <w:keepNext/>
            </w:pPr>
            <w:r w:rsidRPr="001A282B">
              <w:t>Text predložený Komisiou</w:t>
            </w:r>
          </w:p>
        </w:tc>
        <w:tc>
          <w:tcPr>
            <w:tcW w:w="4876" w:type="dxa"/>
          </w:tcPr>
          <w:p w14:paraId="38FED874" w14:textId="77777777" w:rsidR="00706634" w:rsidRPr="001A282B" w:rsidRDefault="00706634" w:rsidP="005B6058">
            <w:pPr>
              <w:pStyle w:val="ColumnHeading"/>
              <w:keepNext/>
            </w:pPr>
            <w:r w:rsidRPr="001A282B">
              <w:t>Pozmeňujúci návrh</w:t>
            </w:r>
          </w:p>
        </w:tc>
      </w:tr>
      <w:tr w:rsidR="00706634" w:rsidRPr="001A282B" w14:paraId="15828DB8" w14:textId="77777777" w:rsidTr="005B6058">
        <w:trPr>
          <w:jc w:val="center"/>
        </w:trPr>
        <w:tc>
          <w:tcPr>
            <w:tcW w:w="4876" w:type="dxa"/>
          </w:tcPr>
          <w:p w14:paraId="7C4C3AB6" w14:textId="77777777" w:rsidR="00706634" w:rsidRPr="001A282B" w:rsidRDefault="00706634" w:rsidP="005B6058">
            <w:pPr>
              <w:pStyle w:val="Normal6"/>
              <w:rPr>
                <w:lang w:val="sk-SK"/>
              </w:rPr>
            </w:pPr>
          </w:p>
        </w:tc>
        <w:tc>
          <w:tcPr>
            <w:tcW w:w="4876" w:type="dxa"/>
          </w:tcPr>
          <w:p w14:paraId="1375491D" w14:textId="77777777" w:rsidR="00706634" w:rsidRPr="001A282B" w:rsidRDefault="00706634" w:rsidP="005B6058">
            <w:pPr>
              <w:pStyle w:val="Normal6"/>
              <w:rPr>
                <w:szCs w:val="24"/>
                <w:lang w:val="sk-SK"/>
              </w:rPr>
            </w:pPr>
            <w:proofErr w:type="spellStart"/>
            <w:r w:rsidRPr="001A282B">
              <w:rPr>
                <w:b/>
                <w:i/>
                <w:lang w:val="sk-SK"/>
              </w:rPr>
              <w:t>ae</w:t>
            </w:r>
            <w:proofErr w:type="spellEnd"/>
            <w:r w:rsidRPr="001A282B">
              <w:rPr>
                <w:b/>
                <w:i/>
                <w:lang w:val="sk-SK"/>
              </w:rPr>
              <w:t>)</w:t>
            </w:r>
            <w:r w:rsidRPr="001A282B">
              <w:rPr>
                <w:b/>
                <w:i/>
                <w:lang w:val="sk-SK"/>
              </w:rPr>
              <w:tab/>
              <w:t xml:space="preserve">článok 13 o pase </w:t>
            </w:r>
            <w:proofErr w:type="spellStart"/>
            <w:r w:rsidRPr="001A282B">
              <w:rPr>
                <w:b/>
                <w:i/>
                <w:lang w:val="sk-SK"/>
              </w:rPr>
              <w:t>obehovosti</w:t>
            </w:r>
            <w:proofErr w:type="spellEnd"/>
            <w:r w:rsidRPr="001A282B">
              <w:rPr>
                <w:b/>
                <w:i/>
                <w:lang w:val="sk-SK"/>
              </w:rPr>
              <w:t xml:space="preserve"> vozidla; </w:t>
            </w:r>
          </w:p>
        </w:tc>
      </w:tr>
    </w:tbl>
    <w:p w14:paraId="4C837774" w14:textId="77777777" w:rsidR="00706634" w:rsidRPr="001A282B" w:rsidRDefault="00706634" w:rsidP="00706634"/>
    <w:p w14:paraId="6A8A6C0A" w14:textId="77777777" w:rsidR="00706634" w:rsidRPr="001A282B" w:rsidRDefault="00706634" w:rsidP="00706634">
      <w:pPr>
        <w:pStyle w:val="AMNumberTabs0"/>
        <w:keepNext/>
      </w:pPr>
      <w:r w:rsidRPr="001A282B">
        <w:t>Pozmeňujúci návrh</w:t>
      </w:r>
      <w:r w:rsidRPr="001A282B">
        <w:tab/>
      </w:r>
      <w:r w:rsidRPr="001A282B">
        <w:tab/>
        <w:t>86</w:t>
      </w:r>
    </w:p>
    <w:p w14:paraId="50A9F466" w14:textId="77777777" w:rsidR="0068689C" w:rsidRDefault="0068689C" w:rsidP="00706634">
      <w:pPr>
        <w:pStyle w:val="NormalBold"/>
        <w:keepNext/>
      </w:pPr>
    </w:p>
    <w:p w14:paraId="5B5F9FBC" w14:textId="56388097" w:rsidR="00706634" w:rsidRPr="001A282B" w:rsidRDefault="00706634" w:rsidP="00706634">
      <w:pPr>
        <w:pStyle w:val="NormalBold"/>
        <w:keepNext/>
      </w:pPr>
      <w:r w:rsidRPr="001A282B">
        <w:t>Návrh nariadenia</w:t>
      </w:r>
    </w:p>
    <w:p w14:paraId="7E7FE2E8" w14:textId="77777777" w:rsidR="00706634" w:rsidRPr="001A282B" w:rsidRDefault="00706634" w:rsidP="00706634">
      <w:pPr>
        <w:pStyle w:val="NormalBold"/>
      </w:pPr>
      <w:r w:rsidRPr="001A282B">
        <w:t>Článok 2 – odsek 4 – písmeno a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E639AE4" w14:textId="77777777" w:rsidTr="005B6058">
        <w:trPr>
          <w:jc w:val="center"/>
        </w:trPr>
        <w:tc>
          <w:tcPr>
            <w:tcW w:w="9752" w:type="dxa"/>
            <w:gridSpan w:val="2"/>
          </w:tcPr>
          <w:p w14:paraId="0B30E8E7" w14:textId="77777777" w:rsidR="00706634" w:rsidRPr="001A282B" w:rsidRDefault="00706634" w:rsidP="005B6058">
            <w:pPr>
              <w:keepNext/>
            </w:pPr>
          </w:p>
        </w:tc>
      </w:tr>
      <w:tr w:rsidR="00706634" w:rsidRPr="001A282B" w14:paraId="3A312672" w14:textId="77777777" w:rsidTr="005B6058">
        <w:trPr>
          <w:jc w:val="center"/>
        </w:trPr>
        <w:tc>
          <w:tcPr>
            <w:tcW w:w="4876" w:type="dxa"/>
          </w:tcPr>
          <w:p w14:paraId="7E3A06C6" w14:textId="77777777" w:rsidR="00706634" w:rsidRPr="001A282B" w:rsidRDefault="00706634" w:rsidP="005B6058">
            <w:pPr>
              <w:pStyle w:val="ColumnHeading"/>
              <w:keepNext/>
            </w:pPr>
            <w:r w:rsidRPr="001A282B">
              <w:t>Text predložený Komisiou</w:t>
            </w:r>
          </w:p>
        </w:tc>
        <w:tc>
          <w:tcPr>
            <w:tcW w:w="4876" w:type="dxa"/>
          </w:tcPr>
          <w:p w14:paraId="1322D424" w14:textId="77777777" w:rsidR="00706634" w:rsidRPr="001A282B" w:rsidRDefault="00706634" w:rsidP="005B6058">
            <w:pPr>
              <w:pStyle w:val="ColumnHeading"/>
              <w:keepNext/>
            </w:pPr>
            <w:r w:rsidRPr="001A282B">
              <w:t>Pozmeňujúci návrh</w:t>
            </w:r>
          </w:p>
        </w:tc>
      </w:tr>
      <w:tr w:rsidR="00706634" w:rsidRPr="001A282B" w14:paraId="3BD51524" w14:textId="77777777" w:rsidTr="005B6058">
        <w:trPr>
          <w:jc w:val="center"/>
        </w:trPr>
        <w:tc>
          <w:tcPr>
            <w:tcW w:w="4876" w:type="dxa"/>
          </w:tcPr>
          <w:p w14:paraId="0A9CB431" w14:textId="77777777" w:rsidR="00706634" w:rsidRPr="001A282B" w:rsidRDefault="00706634" w:rsidP="005B6058">
            <w:pPr>
              <w:pStyle w:val="Normal6"/>
              <w:rPr>
                <w:lang w:val="sk-SK"/>
              </w:rPr>
            </w:pPr>
          </w:p>
        </w:tc>
        <w:tc>
          <w:tcPr>
            <w:tcW w:w="4876" w:type="dxa"/>
          </w:tcPr>
          <w:p w14:paraId="38B967EF" w14:textId="77777777" w:rsidR="00706634" w:rsidRPr="001A282B" w:rsidRDefault="00706634" w:rsidP="005B6058">
            <w:pPr>
              <w:pStyle w:val="Normal6"/>
              <w:rPr>
                <w:szCs w:val="24"/>
                <w:lang w:val="sk-SK"/>
              </w:rPr>
            </w:pPr>
            <w:proofErr w:type="spellStart"/>
            <w:r w:rsidRPr="001A282B">
              <w:rPr>
                <w:b/>
                <w:i/>
                <w:lang w:val="sk-SK"/>
              </w:rPr>
              <w:t>af</w:t>
            </w:r>
            <w:proofErr w:type="spellEnd"/>
            <w:r w:rsidRPr="001A282B">
              <w:rPr>
                <w:b/>
                <w:i/>
                <w:lang w:val="sk-SK"/>
              </w:rPr>
              <w:t>)</w:t>
            </w:r>
            <w:r w:rsidRPr="001A282B">
              <w:rPr>
                <w:b/>
                <w:i/>
                <w:lang w:val="sk-SK"/>
              </w:rPr>
              <w:tab/>
              <w:t>článok 21 o modulácii poplatkov;</w:t>
            </w:r>
          </w:p>
        </w:tc>
      </w:tr>
    </w:tbl>
    <w:p w14:paraId="7898CD55" w14:textId="77777777" w:rsidR="00706634" w:rsidRPr="001A282B" w:rsidRDefault="00706634" w:rsidP="00706634"/>
    <w:p w14:paraId="190A2C1E" w14:textId="77777777" w:rsidR="00706634" w:rsidRPr="001A282B" w:rsidRDefault="00706634" w:rsidP="00706634">
      <w:pPr>
        <w:pStyle w:val="AMNumberTabs0"/>
        <w:keepNext/>
      </w:pPr>
      <w:r w:rsidRPr="001A282B">
        <w:t>Pozmeňujúci návrh</w:t>
      </w:r>
      <w:r w:rsidRPr="001A282B">
        <w:tab/>
      </w:r>
      <w:r w:rsidRPr="001A282B">
        <w:tab/>
        <w:t>87</w:t>
      </w:r>
    </w:p>
    <w:p w14:paraId="7F130DD0" w14:textId="77777777" w:rsidR="0068689C" w:rsidRDefault="0068689C" w:rsidP="00706634">
      <w:pPr>
        <w:pStyle w:val="NormalBold"/>
        <w:keepNext/>
      </w:pPr>
    </w:p>
    <w:p w14:paraId="364B46A7" w14:textId="2311DB34" w:rsidR="00706634" w:rsidRPr="001A282B" w:rsidRDefault="00706634" w:rsidP="00706634">
      <w:pPr>
        <w:pStyle w:val="NormalBold"/>
        <w:keepNext/>
      </w:pPr>
      <w:r w:rsidRPr="001A282B">
        <w:t>Návrh nariadenia</w:t>
      </w:r>
    </w:p>
    <w:p w14:paraId="00E240A6" w14:textId="77777777" w:rsidR="00706634" w:rsidRPr="001A282B" w:rsidRDefault="00706634" w:rsidP="00706634">
      <w:pPr>
        <w:pStyle w:val="NormalBold"/>
      </w:pPr>
      <w:r w:rsidRPr="001A282B">
        <w:t>Článok 2 – odsek 4 – písmeno a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795A52D" w14:textId="77777777" w:rsidTr="005B6058">
        <w:trPr>
          <w:jc w:val="center"/>
        </w:trPr>
        <w:tc>
          <w:tcPr>
            <w:tcW w:w="9752" w:type="dxa"/>
            <w:gridSpan w:val="2"/>
          </w:tcPr>
          <w:p w14:paraId="02D6DAD4" w14:textId="77777777" w:rsidR="00706634" w:rsidRPr="001A282B" w:rsidRDefault="00706634" w:rsidP="005B6058">
            <w:pPr>
              <w:keepNext/>
            </w:pPr>
          </w:p>
        </w:tc>
      </w:tr>
      <w:tr w:rsidR="00706634" w:rsidRPr="001A282B" w14:paraId="08C22390" w14:textId="77777777" w:rsidTr="005B6058">
        <w:trPr>
          <w:jc w:val="center"/>
        </w:trPr>
        <w:tc>
          <w:tcPr>
            <w:tcW w:w="4876" w:type="dxa"/>
          </w:tcPr>
          <w:p w14:paraId="12EE6A21" w14:textId="77777777" w:rsidR="00706634" w:rsidRPr="001A282B" w:rsidRDefault="00706634" w:rsidP="005B6058">
            <w:pPr>
              <w:pStyle w:val="ColumnHeading"/>
              <w:keepNext/>
            </w:pPr>
            <w:r w:rsidRPr="001A282B">
              <w:t>Text predložený Komisiou</w:t>
            </w:r>
          </w:p>
        </w:tc>
        <w:tc>
          <w:tcPr>
            <w:tcW w:w="4876" w:type="dxa"/>
          </w:tcPr>
          <w:p w14:paraId="5F6A36B8" w14:textId="77777777" w:rsidR="00706634" w:rsidRPr="001A282B" w:rsidRDefault="00706634" w:rsidP="005B6058">
            <w:pPr>
              <w:pStyle w:val="ColumnHeading"/>
              <w:keepNext/>
            </w:pPr>
            <w:r w:rsidRPr="001A282B">
              <w:t>Pozmeňujúci návrh</w:t>
            </w:r>
          </w:p>
        </w:tc>
      </w:tr>
      <w:tr w:rsidR="00706634" w:rsidRPr="001A282B" w14:paraId="63852C56" w14:textId="77777777" w:rsidTr="005B6058">
        <w:trPr>
          <w:jc w:val="center"/>
        </w:trPr>
        <w:tc>
          <w:tcPr>
            <w:tcW w:w="4876" w:type="dxa"/>
          </w:tcPr>
          <w:p w14:paraId="1ADB0250" w14:textId="77777777" w:rsidR="00706634" w:rsidRPr="001A282B" w:rsidRDefault="00706634" w:rsidP="005B6058">
            <w:pPr>
              <w:pStyle w:val="Normal6"/>
              <w:rPr>
                <w:lang w:val="sk-SK"/>
              </w:rPr>
            </w:pPr>
          </w:p>
        </w:tc>
        <w:tc>
          <w:tcPr>
            <w:tcW w:w="4876" w:type="dxa"/>
          </w:tcPr>
          <w:p w14:paraId="5EF476FA" w14:textId="77777777" w:rsidR="00706634" w:rsidRPr="001A282B" w:rsidRDefault="00706634" w:rsidP="005B6058">
            <w:pPr>
              <w:pStyle w:val="Normal6"/>
              <w:rPr>
                <w:szCs w:val="24"/>
                <w:lang w:val="sk-SK"/>
              </w:rPr>
            </w:pPr>
            <w:proofErr w:type="spellStart"/>
            <w:r w:rsidRPr="001A282B">
              <w:rPr>
                <w:b/>
                <w:i/>
                <w:lang w:val="sk-SK"/>
              </w:rPr>
              <w:t>ag</w:t>
            </w:r>
            <w:proofErr w:type="spellEnd"/>
            <w:r w:rsidRPr="001A282B">
              <w:rPr>
                <w:b/>
                <w:i/>
                <w:lang w:val="sk-SK"/>
              </w:rPr>
              <w:t>)</w:t>
            </w:r>
            <w:r w:rsidRPr="001A282B">
              <w:rPr>
                <w:b/>
                <w:i/>
                <w:lang w:val="sk-SK"/>
              </w:rPr>
              <w:tab/>
              <w:t>článok 22 o mechanizme alokácie nákladov na vozidlá, ktorých životnosť sa končí v inom členskom štáte;</w:t>
            </w:r>
          </w:p>
        </w:tc>
      </w:tr>
    </w:tbl>
    <w:p w14:paraId="0702BF14" w14:textId="77777777" w:rsidR="00706634" w:rsidRPr="001A282B" w:rsidRDefault="00706634" w:rsidP="00706634"/>
    <w:p w14:paraId="0F6921F5" w14:textId="77777777" w:rsidR="00706634" w:rsidRPr="001A282B" w:rsidRDefault="00706634" w:rsidP="00706634">
      <w:pPr>
        <w:pStyle w:val="AMNumberTabs0"/>
        <w:keepNext/>
      </w:pPr>
      <w:r w:rsidRPr="001A282B">
        <w:t>Pozmeňujúci návrh</w:t>
      </w:r>
      <w:r w:rsidRPr="001A282B">
        <w:tab/>
      </w:r>
      <w:r w:rsidRPr="001A282B">
        <w:tab/>
        <w:t>88</w:t>
      </w:r>
    </w:p>
    <w:p w14:paraId="1170ED07" w14:textId="77777777" w:rsidR="0068689C" w:rsidRDefault="0068689C" w:rsidP="00706634">
      <w:pPr>
        <w:pStyle w:val="NormalBold"/>
        <w:keepNext/>
      </w:pPr>
    </w:p>
    <w:p w14:paraId="4F48769D" w14:textId="1905E00C" w:rsidR="00706634" w:rsidRPr="001A282B" w:rsidRDefault="00706634" w:rsidP="00706634">
      <w:pPr>
        <w:pStyle w:val="NormalBold"/>
        <w:keepNext/>
      </w:pPr>
      <w:r w:rsidRPr="001A282B">
        <w:t>Návrh nariadenia</w:t>
      </w:r>
    </w:p>
    <w:p w14:paraId="29FB513C" w14:textId="77777777" w:rsidR="00706634" w:rsidRPr="001A282B" w:rsidRDefault="00706634" w:rsidP="00706634">
      <w:pPr>
        <w:pStyle w:val="NormalBold"/>
      </w:pPr>
      <w:r w:rsidRPr="001A282B">
        <w:t>Článok 2 – odsek 4 – písmeno a h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C07A1F7" w14:textId="77777777" w:rsidTr="005B6058">
        <w:trPr>
          <w:jc w:val="center"/>
        </w:trPr>
        <w:tc>
          <w:tcPr>
            <w:tcW w:w="9752" w:type="dxa"/>
            <w:gridSpan w:val="2"/>
          </w:tcPr>
          <w:p w14:paraId="2968295D" w14:textId="77777777" w:rsidR="00706634" w:rsidRPr="001A282B" w:rsidRDefault="00706634" w:rsidP="005B6058">
            <w:pPr>
              <w:keepNext/>
            </w:pPr>
          </w:p>
        </w:tc>
      </w:tr>
      <w:tr w:rsidR="00706634" w:rsidRPr="001A282B" w14:paraId="233FB276" w14:textId="77777777" w:rsidTr="005B6058">
        <w:trPr>
          <w:jc w:val="center"/>
        </w:trPr>
        <w:tc>
          <w:tcPr>
            <w:tcW w:w="4876" w:type="dxa"/>
          </w:tcPr>
          <w:p w14:paraId="6BDD37A7" w14:textId="77777777" w:rsidR="00706634" w:rsidRPr="001A282B" w:rsidRDefault="00706634" w:rsidP="005B6058">
            <w:pPr>
              <w:pStyle w:val="ColumnHeading"/>
              <w:keepNext/>
            </w:pPr>
            <w:r w:rsidRPr="001A282B">
              <w:t>Text predložený Komisiou</w:t>
            </w:r>
          </w:p>
        </w:tc>
        <w:tc>
          <w:tcPr>
            <w:tcW w:w="4876" w:type="dxa"/>
          </w:tcPr>
          <w:p w14:paraId="20ACE0FB" w14:textId="77777777" w:rsidR="00706634" w:rsidRPr="001A282B" w:rsidRDefault="00706634" w:rsidP="005B6058">
            <w:pPr>
              <w:pStyle w:val="ColumnHeading"/>
              <w:keepNext/>
            </w:pPr>
            <w:r w:rsidRPr="001A282B">
              <w:t>Pozmeňujúci návrh</w:t>
            </w:r>
          </w:p>
        </w:tc>
      </w:tr>
      <w:tr w:rsidR="00706634" w:rsidRPr="001A282B" w14:paraId="1EE23BC5" w14:textId="77777777" w:rsidTr="005B6058">
        <w:trPr>
          <w:jc w:val="center"/>
        </w:trPr>
        <w:tc>
          <w:tcPr>
            <w:tcW w:w="4876" w:type="dxa"/>
          </w:tcPr>
          <w:p w14:paraId="5DAE11F6" w14:textId="77777777" w:rsidR="00706634" w:rsidRPr="001A282B" w:rsidRDefault="00706634" w:rsidP="005B6058">
            <w:pPr>
              <w:pStyle w:val="Normal6"/>
              <w:rPr>
                <w:lang w:val="sk-SK"/>
              </w:rPr>
            </w:pPr>
          </w:p>
        </w:tc>
        <w:tc>
          <w:tcPr>
            <w:tcW w:w="4876" w:type="dxa"/>
          </w:tcPr>
          <w:p w14:paraId="79F3F3F0" w14:textId="77777777" w:rsidR="00706634" w:rsidRPr="001A282B" w:rsidRDefault="00706634" w:rsidP="005B6058">
            <w:pPr>
              <w:pStyle w:val="Normal6"/>
              <w:rPr>
                <w:szCs w:val="24"/>
                <w:lang w:val="sk-SK"/>
              </w:rPr>
            </w:pPr>
            <w:r w:rsidRPr="001A282B">
              <w:rPr>
                <w:b/>
                <w:i/>
                <w:lang w:val="sk-SK"/>
              </w:rPr>
              <w:t>ah)</w:t>
            </w:r>
            <w:r w:rsidRPr="001A282B">
              <w:rPr>
                <w:b/>
                <w:i/>
                <w:lang w:val="sk-SK"/>
              </w:rPr>
              <w:tab/>
              <w:t xml:space="preserve">článok 28 o všeobecných požiadavkách na drvenie; </w:t>
            </w:r>
          </w:p>
        </w:tc>
      </w:tr>
    </w:tbl>
    <w:p w14:paraId="681BB886" w14:textId="77777777" w:rsidR="00706634" w:rsidRPr="001A282B" w:rsidRDefault="00706634" w:rsidP="00706634"/>
    <w:p w14:paraId="0A82E338" w14:textId="77777777" w:rsidR="00706634" w:rsidRPr="001A282B" w:rsidRDefault="00706634" w:rsidP="00706634">
      <w:pPr>
        <w:pStyle w:val="AMNumberTabs0"/>
        <w:keepNext/>
      </w:pPr>
      <w:r w:rsidRPr="001A282B">
        <w:t>Pozmeňujúci návrh</w:t>
      </w:r>
      <w:r w:rsidRPr="001A282B">
        <w:tab/>
      </w:r>
      <w:r w:rsidRPr="001A282B">
        <w:tab/>
        <w:t>89</w:t>
      </w:r>
    </w:p>
    <w:p w14:paraId="5BC816A7" w14:textId="77777777" w:rsidR="0068689C" w:rsidRDefault="0068689C" w:rsidP="00706634">
      <w:pPr>
        <w:pStyle w:val="NormalBold"/>
        <w:keepNext/>
      </w:pPr>
    </w:p>
    <w:p w14:paraId="5A539C75" w14:textId="3441CFA7" w:rsidR="00706634" w:rsidRPr="001A282B" w:rsidRDefault="00706634" w:rsidP="00706634">
      <w:pPr>
        <w:pStyle w:val="NormalBold"/>
        <w:keepNext/>
      </w:pPr>
      <w:r w:rsidRPr="001A282B">
        <w:t>Návrh nariadenia</w:t>
      </w:r>
    </w:p>
    <w:p w14:paraId="54A6086C" w14:textId="77777777" w:rsidR="00706634" w:rsidRPr="001A282B" w:rsidRDefault="00706634" w:rsidP="00706634">
      <w:pPr>
        <w:pStyle w:val="NormalBold"/>
      </w:pPr>
      <w:r w:rsidRPr="001A282B">
        <w:t>Článok 2 – odsek 4 – písmeno a i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8BA1A9B" w14:textId="77777777" w:rsidTr="005B6058">
        <w:trPr>
          <w:jc w:val="center"/>
        </w:trPr>
        <w:tc>
          <w:tcPr>
            <w:tcW w:w="9752" w:type="dxa"/>
            <w:gridSpan w:val="2"/>
          </w:tcPr>
          <w:p w14:paraId="009E01DD" w14:textId="77777777" w:rsidR="00706634" w:rsidRPr="001A282B" w:rsidRDefault="00706634" w:rsidP="005B6058">
            <w:pPr>
              <w:keepNext/>
            </w:pPr>
          </w:p>
        </w:tc>
      </w:tr>
      <w:tr w:rsidR="00706634" w:rsidRPr="001A282B" w14:paraId="6F990313" w14:textId="77777777" w:rsidTr="005B6058">
        <w:trPr>
          <w:jc w:val="center"/>
        </w:trPr>
        <w:tc>
          <w:tcPr>
            <w:tcW w:w="4876" w:type="dxa"/>
          </w:tcPr>
          <w:p w14:paraId="269B834E" w14:textId="77777777" w:rsidR="00706634" w:rsidRPr="001A282B" w:rsidRDefault="00706634" w:rsidP="005B6058">
            <w:pPr>
              <w:pStyle w:val="ColumnHeading"/>
              <w:keepNext/>
            </w:pPr>
            <w:r w:rsidRPr="001A282B">
              <w:t>Text predložený Komisiou</w:t>
            </w:r>
          </w:p>
        </w:tc>
        <w:tc>
          <w:tcPr>
            <w:tcW w:w="4876" w:type="dxa"/>
          </w:tcPr>
          <w:p w14:paraId="370901DB" w14:textId="77777777" w:rsidR="00706634" w:rsidRPr="001A282B" w:rsidRDefault="00706634" w:rsidP="005B6058">
            <w:pPr>
              <w:pStyle w:val="ColumnHeading"/>
              <w:keepNext/>
            </w:pPr>
            <w:r w:rsidRPr="001A282B">
              <w:t>Pozmeňujúci návrh</w:t>
            </w:r>
          </w:p>
        </w:tc>
      </w:tr>
      <w:tr w:rsidR="00706634" w:rsidRPr="001A282B" w14:paraId="5CA4B711" w14:textId="77777777" w:rsidTr="005B6058">
        <w:trPr>
          <w:jc w:val="center"/>
        </w:trPr>
        <w:tc>
          <w:tcPr>
            <w:tcW w:w="4876" w:type="dxa"/>
          </w:tcPr>
          <w:p w14:paraId="5C17EBE8" w14:textId="77777777" w:rsidR="00706634" w:rsidRPr="001A282B" w:rsidRDefault="00706634" w:rsidP="005B6058">
            <w:pPr>
              <w:pStyle w:val="Normal6"/>
              <w:rPr>
                <w:lang w:val="sk-SK"/>
              </w:rPr>
            </w:pPr>
          </w:p>
        </w:tc>
        <w:tc>
          <w:tcPr>
            <w:tcW w:w="4876" w:type="dxa"/>
          </w:tcPr>
          <w:p w14:paraId="1CC214CD" w14:textId="77777777" w:rsidR="00706634" w:rsidRPr="001A282B" w:rsidRDefault="00706634" w:rsidP="005B6058">
            <w:pPr>
              <w:pStyle w:val="Normal6"/>
              <w:rPr>
                <w:szCs w:val="24"/>
                <w:lang w:val="sk-SK"/>
              </w:rPr>
            </w:pPr>
            <w:proofErr w:type="spellStart"/>
            <w:r w:rsidRPr="001A282B">
              <w:rPr>
                <w:b/>
                <w:i/>
                <w:lang w:val="sk-SK"/>
              </w:rPr>
              <w:t>ai</w:t>
            </w:r>
            <w:proofErr w:type="spellEnd"/>
            <w:r w:rsidRPr="001A282B">
              <w:rPr>
                <w:b/>
                <w:i/>
                <w:lang w:val="sk-SK"/>
              </w:rPr>
              <w:t>)</w:t>
            </w:r>
            <w:r w:rsidRPr="001A282B">
              <w:rPr>
                <w:b/>
                <w:i/>
                <w:lang w:val="sk-SK"/>
              </w:rPr>
              <w:tab/>
              <w:t xml:space="preserve">článok 34 o cieľoch opätovného použitia, recyklácie a zhodnocovania; </w:t>
            </w:r>
          </w:p>
        </w:tc>
      </w:tr>
    </w:tbl>
    <w:p w14:paraId="360FE2AA" w14:textId="77777777" w:rsidR="00706634" w:rsidRPr="001A282B" w:rsidRDefault="00706634" w:rsidP="00706634"/>
    <w:p w14:paraId="1A776548" w14:textId="77777777" w:rsidR="00706634" w:rsidRPr="001A282B" w:rsidRDefault="00706634" w:rsidP="00706634">
      <w:pPr>
        <w:pStyle w:val="AMNumberTabs0"/>
        <w:keepNext/>
      </w:pPr>
      <w:r w:rsidRPr="001A282B">
        <w:t>Pozmeňujúci návrh</w:t>
      </w:r>
      <w:r w:rsidRPr="001A282B">
        <w:tab/>
      </w:r>
      <w:r w:rsidRPr="001A282B">
        <w:tab/>
        <w:t>90</w:t>
      </w:r>
    </w:p>
    <w:p w14:paraId="4BDE375A" w14:textId="77777777" w:rsidR="0068689C" w:rsidRDefault="0068689C" w:rsidP="00706634">
      <w:pPr>
        <w:pStyle w:val="NormalBold"/>
        <w:keepNext/>
      </w:pPr>
    </w:p>
    <w:p w14:paraId="7175469B" w14:textId="2619EE78" w:rsidR="00706634" w:rsidRPr="001A282B" w:rsidRDefault="00706634" w:rsidP="00706634">
      <w:pPr>
        <w:pStyle w:val="NormalBold"/>
        <w:keepNext/>
      </w:pPr>
      <w:r w:rsidRPr="001A282B">
        <w:t>Návrh nariadenia</w:t>
      </w:r>
    </w:p>
    <w:p w14:paraId="3B22A524" w14:textId="77777777" w:rsidR="00706634" w:rsidRPr="001A282B" w:rsidRDefault="00706634" w:rsidP="00706634">
      <w:pPr>
        <w:pStyle w:val="NormalBold"/>
      </w:pPr>
      <w:r w:rsidRPr="001A282B">
        <w:t>Článok 2 – odsek 4 – písmeno a j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0D5B564" w14:textId="77777777" w:rsidTr="005B6058">
        <w:trPr>
          <w:jc w:val="center"/>
        </w:trPr>
        <w:tc>
          <w:tcPr>
            <w:tcW w:w="9752" w:type="dxa"/>
            <w:gridSpan w:val="2"/>
          </w:tcPr>
          <w:p w14:paraId="3B26213B" w14:textId="77777777" w:rsidR="00706634" w:rsidRPr="001A282B" w:rsidRDefault="00706634" w:rsidP="005B6058">
            <w:pPr>
              <w:keepNext/>
            </w:pPr>
          </w:p>
        </w:tc>
      </w:tr>
      <w:tr w:rsidR="00706634" w:rsidRPr="001A282B" w14:paraId="2F84163B" w14:textId="77777777" w:rsidTr="005B6058">
        <w:trPr>
          <w:jc w:val="center"/>
        </w:trPr>
        <w:tc>
          <w:tcPr>
            <w:tcW w:w="4876" w:type="dxa"/>
          </w:tcPr>
          <w:p w14:paraId="619C98D0" w14:textId="77777777" w:rsidR="00706634" w:rsidRPr="001A282B" w:rsidRDefault="00706634" w:rsidP="005B6058">
            <w:pPr>
              <w:pStyle w:val="ColumnHeading"/>
              <w:keepNext/>
            </w:pPr>
            <w:r w:rsidRPr="001A282B">
              <w:t>Text predložený Komisiou</w:t>
            </w:r>
          </w:p>
        </w:tc>
        <w:tc>
          <w:tcPr>
            <w:tcW w:w="4876" w:type="dxa"/>
          </w:tcPr>
          <w:p w14:paraId="4F9F5B72" w14:textId="77777777" w:rsidR="00706634" w:rsidRPr="001A282B" w:rsidRDefault="00706634" w:rsidP="005B6058">
            <w:pPr>
              <w:pStyle w:val="ColumnHeading"/>
              <w:keepNext/>
            </w:pPr>
            <w:r w:rsidRPr="001A282B">
              <w:t>Pozmeňujúci návrh</w:t>
            </w:r>
          </w:p>
        </w:tc>
      </w:tr>
      <w:tr w:rsidR="00706634" w:rsidRPr="001A282B" w14:paraId="1D5B3BD5" w14:textId="77777777" w:rsidTr="005B6058">
        <w:trPr>
          <w:jc w:val="center"/>
        </w:trPr>
        <w:tc>
          <w:tcPr>
            <w:tcW w:w="4876" w:type="dxa"/>
          </w:tcPr>
          <w:p w14:paraId="7955ABE6" w14:textId="77777777" w:rsidR="00706634" w:rsidRPr="001A282B" w:rsidRDefault="00706634" w:rsidP="005B6058">
            <w:pPr>
              <w:pStyle w:val="Normal6"/>
              <w:rPr>
                <w:lang w:val="sk-SK"/>
              </w:rPr>
            </w:pPr>
          </w:p>
        </w:tc>
        <w:tc>
          <w:tcPr>
            <w:tcW w:w="4876" w:type="dxa"/>
          </w:tcPr>
          <w:p w14:paraId="66B087EB" w14:textId="77777777" w:rsidR="00706634" w:rsidRPr="001A282B" w:rsidRDefault="00706634" w:rsidP="005B6058">
            <w:pPr>
              <w:pStyle w:val="Normal6"/>
              <w:rPr>
                <w:szCs w:val="24"/>
                <w:lang w:val="sk-SK"/>
              </w:rPr>
            </w:pPr>
            <w:r w:rsidRPr="001A282B">
              <w:rPr>
                <w:b/>
                <w:i/>
                <w:lang w:val="sk-SK"/>
              </w:rPr>
              <w:t>aj)</w:t>
            </w:r>
            <w:r w:rsidRPr="001A282B">
              <w:rPr>
                <w:b/>
                <w:i/>
                <w:lang w:val="sk-SK"/>
              </w:rPr>
              <w:tab/>
              <w:t xml:space="preserve">článok 35 o zákaze skládkovania neinertného odpadu; </w:t>
            </w:r>
          </w:p>
        </w:tc>
      </w:tr>
    </w:tbl>
    <w:p w14:paraId="50131EB6" w14:textId="77777777" w:rsidR="00706634" w:rsidRPr="001A282B" w:rsidRDefault="00706634" w:rsidP="00706634"/>
    <w:p w14:paraId="088E1F23" w14:textId="77777777" w:rsidR="00706634" w:rsidRPr="001A282B" w:rsidRDefault="00706634" w:rsidP="00706634">
      <w:pPr>
        <w:pStyle w:val="AMNumberTabs0"/>
        <w:keepNext/>
      </w:pPr>
      <w:r w:rsidRPr="001A282B">
        <w:t>Pozmeňujúci návrh</w:t>
      </w:r>
      <w:r w:rsidRPr="001A282B">
        <w:tab/>
      </w:r>
      <w:r w:rsidRPr="001A282B">
        <w:tab/>
        <w:t>91</w:t>
      </w:r>
    </w:p>
    <w:p w14:paraId="0628DF55" w14:textId="77777777" w:rsidR="0068689C" w:rsidRDefault="0068689C" w:rsidP="00706634">
      <w:pPr>
        <w:pStyle w:val="NormalBold"/>
        <w:keepNext/>
      </w:pPr>
    </w:p>
    <w:p w14:paraId="4F4D2E39" w14:textId="26FE55A8" w:rsidR="00706634" w:rsidRPr="001A282B" w:rsidRDefault="00706634" w:rsidP="00706634">
      <w:pPr>
        <w:pStyle w:val="NormalBold"/>
        <w:keepNext/>
      </w:pPr>
      <w:r w:rsidRPr="001A282B">
        <w:t>Návrh nariadenia</w:t>
      </w:r>
    </w:p>
    <w:p w14:paraId="5EF31680" w14:textId="77777777" w:rsidR="00706634" w:rsidRPr="001A282B" w:rsidRDefault="00706634" w:rsidP="00706634">
      <w:pPr>
        <w:pStyle w:val="NormalBold"/>
      </w:pPr>
      <w:r w:rsidRPr="001A282B">
        <w:t>Článok 2 – odsek 4 – písmeno a k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4E76AB4" w14:textId="77777777" w:rsidTr="005B6058">
        <w:trPr>
          <w:jc w:val="center"/>
        </w:trPr>
        <w:tc>
          <w:tcPr>
            <w:tcW w:w="9752" w:type="dxa"/>
            <w:gridSpan w:val="2"/>
          </w:tcPr>
          <w:p w14:paraId="2EB30584" w14:textId="77777777" w:rsidR="00706634" w:rsidRPr="001A282B" w:rsidRDefault="00706634" w:rsidP="005B6058">
            <w:pPr>
              <w:keepNext/>
            </w:pPr>
          </w:p>
        </w:tc>
      </w:tr>
      <w:tr w:rsidR="00706634" w:rsidRPr="001A282B" w14:paraId="1D803BAB" w14:textId="77777777" w:rsidTr="005B6058">
        <w:trPr>
          <w:jc w:val="center"/>
        </w:trPr>
        <w:tc>
          <w:tcPr>
            <w:tcW w:w="4876" w:type="dxa"/>
          </w:tcPr>
          <w:p w14:paraId="5CF53562" w14:textId="77777777" w:rsidR="00706634" w:rsidRPr="001A282B" w:rsidRDefault="00706634" w:rsidP="005B6058">
            <w:pPr>
              <w:pStyle w:val="ColumnHeading"/>
              <w:keepNext/>
            </w:pPr>
            <w:r w:rsidRPr="001A282B">
              <w:t>Text predložený Komisiou</w:t>
            </w:r>
          </w:p>
        </w:tc>
        <w:tc>
          <w:tcPr>
            <w:tcW w:w="4876" w:type="dxa"/>
          </w:tcPr>
          <w:p w14:paraId="460DE112" w14:textId="77777777" w:rsidR="00706634" w:rsidRPr="001A282B" w:rsidRDefault="00706634" w:rsidP="005B6058">
            <w:pPr>
              <w:pStyle w:val="ColumnHeading"/>
              <w:keepNext/>
            </w:pPr>
            <w:r w:rsidRPr="001A282B">
              <w:t>Pozmeňujúci návrh</w:t>
            </w:r>
          </w:p>
        </w:tc>
      </w:tr>
      <w:tr w:rsidR="00706634" w:rsidRPr="001A282B" w14:paraId="4E681D63" w14:textId="77777777" w:rsidTr="005B6058">
        <w:trPr>
          <w:jc w:val="center"/>
        </w:trPr>
        <w:tc>
          <w:tcPr>
            <w:tcW w:w="4876" w:type="dxa"/>
          </w:tcPr>
          <w:p w14:paraId="5B7DD793" w14:textId="77777777" w:rsidR="00706634" w:rsidRPr="001A282B" w:rsidRDefault="00706634" w:rsidP="005B6058">
            <w:pPr>
              <w:pStyle w:val="Normal6"/>
              <w:rPr>
                <w:lang w:val="sk-SK"/>
              </w:rPr>
            </w:pPr>
          </w:p>
        </w:tc>
        <w:tc>
          <w:tcPr>
            <w:tcW w:w="4876" w:type="dxa"/>
          </w:tcPr>
          <w:p w14:paraId="05C4150C" w14:textId="77777777" w:rsidR="00706634" w:rsidRPr="001A282B" w:rsidRDefault="00706634" w:rsidP="005B6058">
            <w:pPr>
              <w:pStyle w:val="Normal6"/>
              <w:rPr>
                <w:szCs w:val="24"/>
                <w:lang w:val="sk-SK"/>
              </w:rPr>
            </w:pPr>
            <w:r w:rsidRPr="001A282B">
              <w:rPr>
                <w:b/>
                <w:i/>
                <w:lang w:val="sk-SK"/>
              </w:rPr>
              <w:t>ak)</w:t>
            </w:r>
            <w:r w:rsidRPr="001A282B">
              <w:rPr>
                <w:b/>
                <w:i/>
                <w:lang w:val="sk-SK"/>
              </w:rPr>
              <w:tab/>
              <w:t>článok 36 o preprave vozidiel po skončení životnosti.</w:t>
            </w:r>
          </w:p>
        </w:tc>
      </w:tr>
    </w:tbl>
    <w:p w14:paraId="0B3C495E" w14:textId="77777777" w:rsidR="00706634" w:rsidRPr="001A282B" w:rsidRDefault="00706634" w:rsidP="00706634"/>
    <w:p w14:paraId="22D74BEE" w14:textId="77777777" w:rsidR="00706634" w:rsidRPr="001A282B" w:rsidRDefault="00706634" w:rsidP="00706634">
      <w:pPr>
        <w:pStyle w:val="AMNumberTabs0"/>
        <w:keepNext/>
      </w:pPr>
      <w:r w:rsidRPr="001A282B">
        <w:t>Pozmeňujúci návrh</w:t>
      </w:r>
      <w:r w:rsidRPr="001A282B">
        <w:tab/>
      </w:r>
      <w:r w:rsidRPr="001A282B">
        <w:tab/>
        <w:t>92</w:t>
      </w:r>
    </w:p>
    <w:p w14:paraId="1E28166E" w14:textId="77777777" w:rsidR="0068689C" w:rsidRDefault="0068689C" w:rsidP="00706634">
      <w:pPr>
        <w:pStyle w:val="NormalBold"/>
        <w:keepNext/>
      </w:pPr>
    </w:p>
    <w:p w14:paraId="3888A674" w14:textId="690C766D" w:rsidR="00706634" w:rsidRPr="001A282B" w:rsidRDefault="00706634" w:rsidP="00706634">
      <w:pPr>
        <w:pStyle w:val="NormalBold"/>
        <w:keepNext/>
      </w:pPr>
      <w:r w:rsidRPr="001A282B">
        <w:t>Návrh nariadenia</w:t>
      </w:r>
    </w:p>
    <w:p w14:paraId="6D66846F" w14:textId="77777777" w:rsidR="00706634" w:rsidRPr="001A282B" w:rsidRDefault="00706634" w:rsidP="00706634">
      <w:pPr>
        <w:pStyle w:val="NormalBold"/>
      </w:pPr>
      <w:r w:rsidRPr="001A282B">
        <w:t>Článok 2 – odsek 5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1F9609" w14:textId="77777777" w:rsidTr="005B6058">
        <w:trPr>
          <w:jc w:val="center"/>
        </w:trPr>
        <w:tc>
          <w:tcPr>
            <w:tcW w:w="9752" w:type="dxa"/>
            <w:gridSpan w:val="2"/>
          </w:tcPr>
          <w:p w14:paraId="10F37D6E" w14:textId="77777777" w:rsidR="00706634" w:rsidRPr="001A282B" w:rsidRDefault="00706634" w:rsidP="005B6058">
            <w:pPr>
              <w:keepNext/>
            </w:pPr>
          </w:p>
        </w:tc>
      </w:tr>
      <w:tr w:rsidR="00706634" w:rsidRPr="001A282B" w14:paraId="08A8AF4E" w14:textId="77777777" w:rsidTr="005B6058">
        <w:trPr>
          <w:jc w:val="center"/>
        </w:trPr>
        <w:tc>
          <w:tcPr>
            <w:tcW w:w="4876" w:type="dxa"/>
          </w:tcPr>
          <w:p w14:paraId="1ECBD680" w14:textId="77777777" w:rsidR="00706634" w:rsidRPr="001A282B" w:rsidRDefault="00706634" w:rsidP="005B6058">
            <w:pPr>
              <w:pStyle w:val="ColumnHeading"/>
              <w:keepNext/>
            </w:pPr>
            <w:r w:rsidRPr="001A282B">
              <w:t>Text predložený Komisiou</w:t>
            </w:r>
          </w:p>
        </w:tc>
        <w:tc>
          <w:tcPr>
            <w:tcW w:w="4876" w:type="dxa"/>
          </w:tcPr>
          <w:p w14:paraId="0CF0B050" w14:textId="77777777" w:rsidR="00706634" w:rsidRPr="001A282B" w:rsidRDefault="00706634" w:rsidP="005B6058">
            <w:pPr>
              <w:pStyle w:val="ColumnHeading"/>
              <w:keepNext/>
            </w:pPr>
            <w:r w:rsidRPr="001A282B">
              <w:t>Pozmeňujúci návrh</w:t>
            </w:r>
          </w:p>
        </w:tc>
      </w:tr>
      <w:tr w:rsidR="00706634" w:rsidRPr="001A282B" w14:paraId="125BE63E" w14:textId="77777777" w:rsidTr="005B6058">
        <w:trPr>
          <w:jc w:val="center"/>
        </w:trPr>
        <w:tc>
          <w:tcPr>
            <w:tcW w:w="4876" w:type="dxa"/>
          </w:tcPr>
          <w:p w14:paraId="4A59E654" w14:textId="77777777" w:rsidR="00706634" w:rsidRPr="001A282B" w:rsidRDefault="00706634" w:rsidP="005B6058">
            <w:pPr>
              <w:pStyle w:val="Normal6"/>
              <w:rPr>
                <w:lang w:val="sk-SK"/>
              </w:rPr>
            </w:pPr>
            <w:r w:rsidRPr="001A282B">
              <w:rPr>
                <w:lang w:val="sk-SK"/>
              </w:rPr>
              <w:t>5.</w:t>
            </w:r>
            <w:r w:rsidRPr="001A282B">
              <w:rPr>
                <w:lang w:val="sk-SK"/>
              </w:rPr>
              <w:tab/>
              <w:t>Bez ohľadu na odsek 2 písm. a) sa na vozidlá na špeciálne účely uplatňujú tieto ustanovenia:</w:t>
            </w:r>
          </w:p>
        </w:tc>
        <w:tc>
          <w:tcPr>
            <w:tcW w:w="4876" w:type="dxa"/>
          </w:tcPr>
          <w:p w14:paraId="75E5F7AF" w14:textId="77777777" w:rsidR="00706634" w:rsidRPr="001A282B" w:rsidRDefault="00706634" w:rsidP="005B6058">
            <w:pPr>
              <w:pStyle w:val="Normal6"/>
              <w:rPr>
                <w:szCs w:val="24"/>
                <w:lang w:val="sk-SK"/>
              </w:rPr>
            </w:pPr>
            <w:r w:rsidRPr="001A282B">
              <w:rPr>
                <w:lang w:val="sk-SK"/>
              </w:rPr>
              <w:t>5.</w:t>
            </w:r>
            <w:r w:rsidRPr="001A282B">
              <w:rPr>
                <w:lang w:val="sk-SK"/>
              </w:rPr>
              <w:tab/>
              <w:t xml:space="preserve">Bez ohľadu na odsek 2 písm. a) sa na </w:t>
            </w:r>
            <w:r w:rsidRPr="001A282B">
              <w:rPr>
                <w:b/>
                <w:i/>
                <w:lang w:val="sk-SK"/>
              </w:rPr>
              <w:t>všetky</w:t>
            </w:r>
            <w:r w:rsidRPr="001A282B">
              <w:rPr>
                <w:lang w:val="sk-SK"/>
              </w:rPr>
              <w:t xml:space="preserve"> vozidlá na špeciálne účely </w:t>
            </w:r>
            <w:r w:rsidRPr="001A282B">
              <w:rPr>
                <w:b/>
                <w:i/>
                <w:lang w:val="sk-SK"/>
              </w:rPr>
              <w:t>s výnimkou obytných automobilov a obytných prívesov vymedzených v časti A bodoch 5.1 a 5.6 prílohy I k nariadeniu (EÚ) 2018/858</w:t>
            </w:r>
            <w:r w:rsidRPr="001A282B">
              <w:rPr>
                <w:lang w:val="sk-SK"/>
              </w:rPr>
              <w:t xml:space="preserve"> uplatňujú tieto ustanovenia:</w:t>
            </w:r>
          </w:p>
        </w:tc>
      </w:tr>
    </w:tbl>
    <w:p w14:paraId="6A9CA120" w14:textId="77777777" w:rsidR="00706634" w:rsidRPr="001A282B" w:rsidRDefault="00706634" w:rsidP="00706634"/>
    <w:p w14:paraId="15DE4934" w14:textId="77777777" w:rsidR="00706634" w:rsidRPr="001A282B" w:rsidRDefault="00706634" w:rsidP="00706634">
      <w:pPr>
        <w:pStyle w:val="AMNumberTabs0"/>
        <w:keepNext/>
      </w:pPr>
      <w:r w:rsidRPr="001A282B">
        <w:t>Pozmeňujúci návrh</w:t>
      </w:r>
      <w:r w:rsidRPr="001A282B">
        <w:tab/>
      </w:r>
      <w:r w:rsidRPr="001A282B">
        <w:tab/>
        <w:t>93</w:t>
      </w:r>
    </w:p>
    <w:p w14:paraId="7CC46CB0" w14:textId="77777777" w:rsidR="0068689C" w:rsidRDefault="0068689C" w:rsidP="00706634">
      <w:pPr>
        <w:pStyle w:val="NormalBold"/>
        <w:keepNext/>
      </w:pPr>
    </w:p>
    <w:p w14:paraId="0BAB1E0B" w14:textId="02F143D8" w:rsidR="00706634" w:rsidRPr="001A282B" w:rsidRDefault="00706634" w:rsidP="00706634">
      <w:pPr>
        <w:pStyle w:val="NormalBold"/>
        <w:keepNext/>
      </w:pPr>
      <w:r w:rsidRPr="001A282B">
        <w:t>Návrh nariadenia</w:t>
      </w:r>
    </w:p>
    <w:p w14:paraId="3EAC50C8" w14:textId="77777777" w:rsidR="00706634" w:rsidRPr="001A282B" w:rsidRDefault="00706634" w:rsidP="00706634">
      <w:pPr>
        <w:pStyle w:val="NormalBold"/>
      </w:pPr>
      <w:r w:rsidRPr="001A282B">
        <w:t>Článok 2 – odsek 6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FBF449E" w14:textId="77777777" w:rsidTr="005B6058">
        <w:trPr>
          <w:jc w:val="center"/>
        </w:trPr>
        <w:tc>
          <w:tcPr>
            <w:tcW w:w="9752" w:type="dxa"/>
            <w:gridSpan w:val="2"/>
          </w:tcPr>
          <w:p w14:paraId="73A3D8C0" w14:textId="77777777" w:rsidR="00706634" w:rsidRPr="001A282B" w:rsidRDefault="00706634" w:rsidP="005B6058">
            <w:pPr>
              <w:keepNext/>
            </w:pPr>
          </w:p>
        </w:tc>
      </w:tr>
      <w:tr w:rsidR="00706634" w:rsidRPr="001A282B" w14:paraId="12F6D349" w14:textId="77777777" w:rsidTr="005B6058">
        <w:trPr>
          <w:jc w:val="center"/>
        </w:trPr>
        <w:tc>
          <w:tcPr>
            <w:tcW w:w="4876" w:type="dxa"/>
          </w:tcPr>
          <w:p w14:paraId="17B85FCE" w14:textId="77777777" w:rsidR="00706634" w:rsidRPr="001A282B" w:rsidRDefault="00706634" w:rsidP="005B6058">
            <w:pPr>
              <w:pStyle w:val="ColumnHeading"/>
              <w:keepNext/>
            </w:pPr>
            <w:r w:rsidRPr="001A282B">
              <w:t>Text predložený Komisiou</w:t>
            </w:r>
          </w:p>
        </w:tc>
        <w:tc>
          <w:tcPr>
            <w:tcW w:w="4876" w:type="dxa"/>
          </w:tcPr>
          <w:p w14:paraId="174025CC" w14:textId="77777777" w:rsidR="00706634" w:rsidRPr="001A282B" w:rsidRDefault="00706634" w:rsidP="005B6058">
            <w:pPr>
              <w:pStyle w:val="ColumnHeading"/>
              <w:keepNext/>
            </w:pPr>
            <w:r w:rsidRPr="001A282B">
              <w:t>Pozmeňujúci návrh</w:t>
            </w:r>
          </w:p>
        </w:tc>
      </w:tr>
      <w:tr w:rsidR="00706634" w:rsidRPr="001A282B" w14:paraId="6871FA30" w14:textId="77777777" w:rsidTr="005B6058">
        <w:trPr>
          <w:jc w:val="center"/>
        </w:trPr>
        <w:tc>
          <w:tcPr>
            <w:tcW w:w="4876" w:type="dxa"/>
          </w:tcPr>
          <w:p w14:paraId="221458A2" w14:textId="77777777" w:rsidR="00706634" w:rsidRPr="001A282B" w:rsidRDefault="00706634" w:rsidP="005B6058">
            <w:pPr>
              <w:pStyle w:val="Normal6"/>
              <w:rPr>
                <w:lang w:val="sk-SK"/>
              </w:rPr>
            </w:pPr>
            <w:r w:rsidRPr="001A282B">
              <w:rPr>
                <w:lang w:val="sk-SK"/>
              </w:rPr>
              <w:t>6.</w:t>
            </w:r>
            <w:r w:rsidRPr="001A282B">
              <w:rPr>
                <w:lang w:val="sk-SK"/>
              </w:rPr>
              <w:tab/>
              <w:t>Bez ohľadu na odsek 1 písm. b) a c), sa články 16, 19, 20, 27 a 46 až 49 uplatňujú na vozidlá a vozidlá po skončení životnosti kategórií L</w:t>
            </w:r>
            <w:r w:rsidRPr="001A282B">
              <w:rPr>
                <w:b/>
                <w:i/>
                <w:vertAlign w:val="subscript"/>
                <w:lang w:val="sk-SK"/>
              </w:rPr>
              <w:t>3</w:t>
            </w:r>
            <w:r w:rsidRPr="001A282B">
              <w:rPr>
                <w:b/>
                <w:i/>
                <w:lang w:val="sk-SK"/>
              </w:rPr>
              <w:t>, L</w:t>
            </w:r>
            <w:r w:rsidRPr="001A282B">
              <w:rPr>
                <w:b/>
                <w:i/>
                <w:vertAlign w:val="subscript"/>
                <w:lang w:val="sk-SK"/>
              </w:rPr>
              <w:t>4</w:t>
            </w:r>
            <w:r w:rsidRPr="001A282B">
              <w:rPr>
                <w:b/>
                <w:i/>
                <w:lang w:val="sk-SK"/>
              </w:rPr>
              <w:t>, L</w:t>
            </w:r>
            <w:r w:rsidRPr="001A282B">
              <w:rPr>
                <w:b/>
                <w:i/>
                <w:vertAlign w:val="subscript"/>
                <w:lang w:val="sk-SK"/>
              </w:rPr>
              <w:t>5</w:t>
            </w:r>
            <w:r w:rsidRPr="001A282B">
              <w:rPr>
                <w:b/>
                <w:i/>
                <w:lang w:val="sk-SK"/>
              </w:rPr>
              <w:t>, L</w:t>
            </w:r>
            <w:r w:rsidRPr="001A282B">
              <w:rPr>
                <w:b/>
                <w:i/>
                <w:vertAlign w:val="subscript"/>
                <w:lang w:val="sk-SK"/>
              </w:rPr>
              <w:t>6</w:t>
            </w:r>
            <w:r w:rsidRPr="001A282B">
              <w:rPr>
                <w:b/>
                <w:i/>
                <w:lang w:val="sk-SK"/>
              </w:rPr>
              <w:t>, L</w:t>
            </w:r>
            <w:r w:rsidRPr="001A282B">
              <w:rPr>
                <w:b/>
                <w:i/>
                <w:vertAlign w:val="subscript"/>
                <w:lang w:val="sk-SK"/>
              </w:rPr>
              <w:t>7</w:t>
            </w:r>
            <w:r w:rsidRPr="001A282B">
              <w:rPr>
                <w:lang w:val="sk-SK"/>
              </w:rPr>
              <w:t>,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s týmito úpravami:</w:t>
            </w:r>
          </w:p>
        </w:tc>
        <w:tc>
          <w:tcPr>
            <w:tcW w:w="4876" w:type="dxa"/>
          </w:tcPr>
          <w:p w14:paraId="019912C6" w14:textId="77777777" w:rsidR="00706634" w:rsidRPr="001A282B" w:rsidRDefault="00706634" w:rsidP="005B6058">
            <w:pPr>
              <w:pStyle w:val="Normal6"/>
              <w:rPr>
                <w:szCs w:val="24"/>
                <w:lang w:val="sk-SK"/>
              </w:rPr>
            </w:pPr>
            <w:r w:rsidRPr="001A282B">
              <w:rPr>
                <w:lang w:val="sk-SK"/>
              </w:rPr>
              <w:t>6.</w:t>
            </w:r>
            <w:r w:rsidRPr="001A282B">
              <w:rPr>
                <w:lang w:val="sk-SK"/>
              </w:rPr>
              <w:tab/>
              <w:t>Bez ohľadu na odsek 1 písm. b) a c), sa články 16, 19, 20, 27 a 46 až 49 uplatňujú na vozidlá a vozidlá po skončení životnosti kategórií L, M</w:t>
            </w:r>
            <w:r w:rsidRPr="001A282B">
              <w:rPr>
                <w:vertAlign w:val="subscript"/>
                <w:lang w:val="sk-SK"/>
              </w:rPr>
              <w:t>2</w:t>
            </w:r>
            <w:r w:rsidRPr="001A282B">
              <w:rPr>
                <w:lang w:val="sk-SK"/>
              </w:rPr>
              <w:t>, M</w:t>
            </w:r>
            <w:r w:rsidRPr="001A282B">
              <w:rPr>
                <w:vertAlign w:val="subscript"/>
                <w:lang w:val="sk-SK"/>
              </w:rPr>
              <w:t>3</w:t>
            </w:r>
            <w:r w:rsidRPr="001A282B">
              <w:rPr>
                <w:lang w:val="sk-SK"/>
              </w:rPr>
              <w:t>, 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s týmito úpravami:</w:t>
            </w:r>
          </w:p>
        </w:tc>
      </w:tr>
    </w:tbl>
    <w:p w14:paraId="7797EF7B" w14:textId="77777777" w:rsidR="00706634" w:rsidRPr="001A282B" w:rsidRDefault="00706634" w:rsidP="00706634"/>
    <w:p w14:paraId="1ACB4A81" w14:textId="77777777" w:rsidR="00706634" w:rsidRPr="001A282B" w:rsidRDefault="00706634" w:rsidP="00706634">
      <w:pPr>
        <w:pStyle w:val="AMNumberTabs0"/>
        <w:keepNext/>
      </w:pPr>
      <w:r w:rsidRPr="001A282B">
        <w:t>Pozmeňujúci návrh</w:t>
      </w:r>
      <w:r w:rsidRPr="001A282B">
        <w:tab/>
      </w:r>
      <w:r w:rsidRPr="001A282B">
        <w:tab/>
        <w:t>94</w:t>
      </w:r>
    </w:p>
    <w:p w14:paraId="5DD4627E" w14:textId="77777777" w:rsidR="0068689C" w:rsidRDefault="0068689C" w:rsidP="00706634">
      <w:pPr>
        <w:pStyle w:val="NormalBold"/>
        <w:keepNext/>
      </w:pPr>
    </w:p>
    <w:p w14:paraId="03F6046B" w14:textId="168A9720" w:rsidR="00706634" w:rsidRPr="001A282B" w:rsidRDefault="00706634" w:rsidP="00706634">
      <w:pPr>
        <w:pStyle w:val="NormalBold"/>
        <w:keepNext/>
      </w:pPr>
      <w:r w:rsidRPr="001A282B">
        <w:t>Návrh nariadenia</w:t>
      </w:r>
    </w:p>
    <w:p w14:paraId="10143046" w14:textId="77777777" w:rsidR="00706634" w:rsidRPr="001A282B" w:rsidRDefault="00706634" w:rsidP="00706634">
      <w:pPr>
        <w:pStyle w:val="NormalBold"/>
      </w:pPr>
      <w:r w:rsidRPr="001A282B">
        <w:t>Článok 2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E80CDDD" w14:textId="77777777" w:rsidTr="005B6058">
        <w:trPr>
          <w:jc w:val="center"/>
        </w:trPr>
        <w:tc>
          <w:tcPr>
            <w:tcW w:w="9752" w:type="dxa"/>
            <w:gridSpan w:val="2"/>
          </w:tcPr>
          <w:p w14:paraId="718CB821" w14:textId="77777777" w:rsidR="00706634" w:rsidRPr="001A282B" w:rsidRDefault="00706634" w:rsidP="005B6058">
            <w:pPr>
              <w:keepNext/>
            </w:pPr>
          </w:p>
        </w:tc>
      </w:tr>
      <w:tr w:rsidR="00706634" w:rsidRPr="001A282B" w14:paraId="40A5D0A5" w14:textId="77777777" w:rsidTr="005B6058">
        <w:trPr>
          <w:jc w:val="center"/>
        </w:trPr>
        <w:tc>
          <w:tcPr>
            <w:tcW w:w="4876" w:type="dxa"/>
          </w:tcPr>
          <w:p w14:paraId="6E666522" w14:textId="77777777" w:rsidR="00706634" w:rsidRPr="001A282B" w:rsidRDefault="00706634" w:rsidP="005B6058">
            <w:pPr>
              <w:pStyle w:val="ColumnHeading"/>
              <w:keepNext/>
            </w:pPr>
            <w:r w:rsidRPr="001A282B">
              <w:t>Text predložený Komisiou</w:t>
            </w:r>
          </w:p>
        </w:tc>
        <w:tc>
          <w:tcPr>
            <w:tcW w:w="4876" w:type="dxa"/>
          </w:tcPr>
          <w:p w14:paraId="6942BEFD" w14:textId="77777777" w:rsidR="00706634" w:rsidRPr="001A282B" w:rsidRDefault="00706634" w:rsidP="005B6058">
            <w:pPr>
              <w:pStyle w:val="ColumnHeading"/>
              <w:keepNext/>
            </w:pPr>
            <w:r w:rsidRPr="001A282B">
              <w:t>Pozmeňujúci návrh</w:t>
            </w:r>
          </w:p>
        </w:tc>
      </w:tr>
      <w:tr w:rsidR="00706634" w:rsidRPr="001A282B" w14:paraId="17B4FF02" w14:textId="77777777" w:rsidTr="005B6058">
        <w:trPr>
          <w:jc w:val="center"/>
        </w:trPr>
        <w:tc>
          <w:tcPr>
            <w:tcW w:w="4876" w:type="dxa"/>
          </w:tcPr>
          <w:p w14:paraId="34421086" w14:textId="77777777" w:rsidR="00706634" w:rsidRPr="001A282B" w:rsidRDefault="00706634" w:rsidP="005B6058">
            <w:pPr>
              <w:pStyle w:val="Normal6"/>
              <w:rPr>
                <w:lang w:val="sk-SK"/>
              </w:rPr>
            </w:pPr>
          </w:p>
        </w:tc>
        <w:tc>
          <w:tcPr>
            <w:tcW w:w="4876" w:type="dxa"/>
          </w:tcPr>
          <w:p w14:paraId="6580C290" w14:textId="77777777" w:rsidR="00706634" w:rsidRPr="001A282B" w:rsidRDefault="00706634" w:rsidP="005B6058">
            <w:pPr>
              <w:pStyle w:val="Normal6"/>
              <w:rPr>
                <w:szCs w:val="24"/>
                <w:lang w:val="sk-SK"/>
              </w:rPr>
            </w:pPr>
            <w:r w:rsidRPr="001A282B">
              <w:rPr>
                <w:b/>
                <w:i/>
                <w:lang w:val="sk-SK"/>
              </w:rPr>
              <w:t>6a.</w:t>
            </w:r>
            <w:r w:rsidRPr="001A282B">
              <w:rPr>
                <w:b/>
                <w:i/>
                <w:lang w:val="sk-SK"/>
              </w:rPr>
              <w:tab/>
              <w:t>Bez ohľadu na odsek 1 písm. c) tohto článku sa články 7 a 30 uplatňujú na vozidlá a vozidlá po skončení životnosti kategórií L s týmito úpravami:</w:t>
            </w:r>
          </w:p>
        </w:tc>
      </w:tr>
      <w:tr w:rsidR="00706634" w:rsidRPr="001A282B" w14:paraId="3C24CA35" w14:textId="77777777" w:rsidTr="005B6058">
        <w:trPr>
          <w:jc w:val="center"/>
        </w:trPr>
        <w:tc>
          <w:tcPr>
            <w:tcW w:w="4876" w:type="dxa"/>
          </w:tcPr>
          <w:p w14:paraId="15A7AA66" w14:textId="77777777" w:rsidR="00706634" w:rsidRPr="001A282B" w:rsidRDefault="00706634" w:rsidP="005B6058">
            <w:pPr>
              <w:pStyle w:val="Normal6"/>
              <w:rPr>
                <w:lang w:val="sk-SK"/>
              </w:rPr>
            </w:pPr>
          </w:p>
        </w:tc>
        <w:tc>
          <w:tcPr>
            <w:tcW w:w="4876" w:type="dxa"/>
          </w:tcPr>
          <w:p w14:paraId="5C40C725" w14:textId="5B79E0F9" w:rsidR="00706634" w:rsidRPr="001A282B" w:rsidRDefault="00706634" w:rsidP="005B6058">
            <w:pPr>
              <w:pStyle w:val="Normal6"/>
              <w:rPr>
                <w:szCs w:val="24"/>
                <w:lang w:val="sk-SK"/>
              </w:rPr>
            </w:pPr>
            <w:r w:rsidRPr="001A282B">
              <w:rPr>
                <w:b/>
                <w:i/>
                <w:lang w:val="sk-SK"/>
              </w:rPr>
              <w:t xml:space="preserve">a) </w:t>
            </w:r>
            <w:r w:rsidR="003D6D36" w:rsidRPr="001A282B">
              <w:rPr>
                <w:b/>
                <w:i/>
                <w:lang w:val="sk-SK"/>
              </w:rPr>
              <w:tab/>
            </w:r>
            <w:r w:rsidRPr="001A282B">
              <w:rPr>
                <w:b/>
                <w:i/>
                <w:lang w:val="sk-SK"/>
              </w:rPr>
              <w:t>článok 7 sa uplatňuje na vozidlá kategórie L len v súvislosti s položkami 1, 3, 5, 8 a 9 časti C prílohy VII;</w:t>
            </w:r>
          </w:p>
        </w:tc>
      </w:tr>
      <w:tr w:rsidR="00706634" w:rsidRPr="001A282B" w14:paraId="4D19532A" w14:textId="77777777" w:rsidTr="005B6058">
        <w:trPr>
          <w:jc w:val="center"/>
        </w:trPr>
        <w:tc>
          <w:tcPr>
            <w:tcW w:w="4876" w:type="dxa"/>
          </w:tcPr>
          <w:p w14:paraId="6A6E1F14" w14:textId="77777777" w:rsidR="00706634" w:rsidRPr="001A282B" w:rsidRDefault="00706634" w:rsidP="005B6058">
            <w:pPr>
              <w:pStyle w:val="Normal6"/>
              <w:rPr>
                <w:lang w:val="sk-SK"/>
              </w:rPr>
            </w:pPr>
          </w:p>
        </w:tc>
        <w:tc>
          <w:tcPr>
            <w:tcW w:w="4876" w:type="dxa"/>
          </w:tcPr>
          <w:p w14:paraId="1DAB3B94" w14:textId="634B6830" w:rsidR="00706634" w:rsidRPr="001A282B" w:rsidRDefault="00706634" w:rsidP="005B6058">
            <w:pPr>
              <w:pStyle w:val="Normal6"/>
              <w:rPr>
                <w:szCs w:val="24"/>
                <w:lang w:val="sk-SK"/>
              </w:rPr>
            </w:pPr>
            <w:r w:rsidRPr="001A282B">
              <w:rPr>
                <w:b/>
                <w:i/>
                <w:lang w:val="sk-SK"/>
              </w:rPr>
              <w:t xml:space="preserve">b) </w:t>
            </w:r>
            <w:r w:rsidR="003D6D36" w:rsidRPr="001A282B">
              <w:rPr>
                <w:b/>
                <w:i/>
                <w:lang w:val="sk-SK"/>
              </w:rPr>
              <w:tab/>
            </w:r>
            <w:r w:rsidRPr="001A282B">
              <w:rPr>
                <w:b/>
                <w:i/>
                <w:lang w:val="sk-SK"/>
              </w:rPr>
              <w:t>článok 30 sa uplatňuje na vozidlá kategórie L len v súvislosti s položkami 1, 3, 5, 8 a 9 časti C prílohy VII;</w:t>
            </w:r>
          </w:p>
        </w:tc>
      </w:tr>
    </w:tbl>
    <w:p w14:paraId="5F984726" w14:textId="77777777" w:rsidR="00706634" w:rsidRPr="001A282B" w:rsidRDefault="00706634" w:rsidP="00706634"/>
    <w:p w14:paraId="6FEE7549" w14:textId="77777777" w:rsidR="00706634" w:rsidRPr="001A282B" w:rsidRDefault="00706634" w:rsidP="00706634">
      <w:pPr>
        <w:pStyle w:val="AMNumberTabs0"/>
        <w:keepNext/>
      </w:pPr>
      <w:r w:rsidRPr="001A282B">
        <w:t>Pozmeňujúci návrh</w:t>
      </w:r>
      <w:r w:rsidRPr="001A282B">
        <w:tab/>
      </w:r>
      <w:r w:rsidRPr="001A282B">
        <w:tab/>
        <w:t>95</w:t>
      </w:r>
    </w:p>
    <w:p w14:paraId="4248D10B" w14:textId="77777777" w:rsidR="0068689C" w:rsidRDefault="0068689C" w:rsidP="00706634">
      <w:pPr>
        <w:pStyle w:val="NormalBold"/>
        <w:keepNext/>
      </w:pPr>
    </w:p>
    <w:p w14:paraId="2A1674B8" w14:textId="37D35AA2" w:rsidR="00706634" w:rsidRPr="001A282B" w:rsidRDefault="00706634" w:rsidP="00706634">
      <w:pPr>
        <w:pStyle w:val="NormalBold"/>
        <w:keepNext/>
      </w:pPr>
      <w:r w:rsidRPr="001A282B">
        <w:t>Návrh nariadenia</w:t>
      </w:r>
    </w:p>
    <w:p w14:paraId="3A8892C8" w14:textId="77777777" w:rsidR="00706634" w:rsidRPr="001A282B" w:rsidRDefault="00706634" w:rsidP="00706634">
      <w:pPr>
        <w:pStyle w:val="NormalBold"/>
      </w:pPr>
      <w:r w:rsidRPr="001A282B">
        <w:t>Článok 3 – odsek 1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B23EE38" w14:textId="77777777" w:rsidTr="005B6058">
        <w:trPr>
          <w:jc w:val="center"/>
        </w:trPr>
        <w:tc>
          <w:tcPr>
            <w:tcW w:w="9752" w:type="dxa"/>
            <w:gridSpan w:val="2"/>
          </w:tcPr>
          <w:p w14:paraId="2473D7A0" w14:textId="77777777" w:rsidR="00706634" w:rsidRPr="001A282B" w:rsidRDefault="00706634" w:rsidP="005B6058">
            <w:pPr>
              <w:keepNext/>
            </w:pPr>
          </w:p>
        </w:tc>
      </w:tr>
      <w:tr w:rsidR="00706634" w:rsidRPr="001A282B" w14:paraId="092BBC7A" w14:textId="77777777" w:rsidTr="005B6058">
        <w:trPr>
          <w:jc w:val="center"/>
        </w:trPr>
        <w:tc>
          <w:tcPr>
            <w:tcW w:w="4876" w:type="dxa"/>
          </w:tcPr>
          <w:p w14:paraId="7C768CB1" w14:textId="77777777" w:rsidR="00706634" w:rsidRPr="001A282B" w:rsidRDefault="00706634" w:rsidP="005B6058">
            <w:pPr>
              <w:pStyle w:val="ColumnHeading"/>
              <w:keepNext/>
            </w:pPr>
            <w:r w:rsidRPr="001A282B">
              <w:t>Text predložený Komisiou</w:t>
            </w:r>
          </w:p>
        </w:tc>
        <w:tc>
          <w:tcPr>
            <w:tcW w:w="4876" w:type="dxa"/>
          </w:tcPr>
          <w:p w14:paraId="6B0064E6" w14:textId="77777777" w:rsidR="00706634" w:rsidRPr="001A282B" w:rsidRDefault="00706634" w:rsidP="005B6058">
            <w:pPr>
              <w:pStyle w:val="ColumnHeading"/>
              <w:keepNext/>
            </w:pPr>
            <w:r w:rsidRPr="001A282B">
              <w:t>Pozmeňujúci návrh</w:t>
            </w:r>
          </w:p>
        </w:tc>
      </w:tr>
      <w:tr w:rsidR="00706634" w:rsidRPr="001A282B" w14:paraId="11944712" w14:textId="77777777" w:rsidTr="005B6058">
        <w:trPr>
          <w:jc w:val="center"/>
        </w:trPr>
        <w:tc>
          <w:tcPr>
            <w:tcW w:w="4876" w:type="dxa"/>
          </w:tcPr>
          <w:p w14:paraId="6DEA3D9A" w14:textId="1AD1E2C9" w:rsidR="00706634" w:rsidRPr="001A282B" w:rsidRDefault="00706634" w:rsidP="005B6058">
            <w:pPr>
              <w:pStyle w:val="Normal6"/>
              <w:rPr>
                <w:lang w:val="sk-SK"/>
              </w:rPr>
            </w:pPr>
            <w:r w:rsidRPr="001A282B">
              <w:rPr>
                <w:lang w:val="sk-SK"/>
              </w:rPr>
              <w:t>1</w:t>
            </w:r>
            <w:r w:rsidR="003D6D36">
              <w:rPr>
                <w:lang w:val="sk-SK"/>
              </w:rPr>
              <w:t>.</w:t>
            </w:r>
            <w:r w:rsidRPr="001A282B">
              <w:rPr>
                <w:lang w:val="sk-SK"/>
              </w:rPr>
              <w:tab/>
              <w:t xml:space="preserve">„vozidlo“ je každé vozidlo v zmysle vymedzenia v článku 3 bode 15 nariadenia (EÚ) 2018/858 alebo uvedené v článku 4 ods. 2 </w:t>
            </w:r>
            <w:r w:rsidRPr="001A282B">
              <w:rPr>
                <w:b/>
                <w:i/>
                <w:lang w:val="sk-SK"/>
              </w:rPr>
              <w:t>písm. c) až g)</w:t>
            </w:r>
            <w:r w:rsidRPr="001A282B">
              <w:rPr>
                <w:lang w:val="sk-SK"/>
              </w:rPr>
              <w:t xml:space="preserve"> nariadenia (EÚ) č. 168/2013;</w:t>
            </w:r>
          </w:p>
        </w:tc>
        <w:tc>
          <w:tcPr>
            <w:tcW w:w="4876" w:type="dxa"/>
          </w:tcPr>
          <w:p w14:paraId="4E4A405E" w14:textId="76B507D7" w:rsidR="00706634" w:rsidRPr="001A282B" w:rsidRDefault="00706634" w:rsidP="005B6058">
            <w:pPr>
              <w:pStyle w:val="Normal6"/>
              <w:rPr>
                <w:szCs w:val="24"/>
                <w:lang w:val="sk-SK"/>
              </w:rPr>
            </w:pPr>
            <w:r w:rsidRPr="001A282B">
              <w:rPr>
                <w:lang w:val="sk-SK"/>
              </w:rPr>
              <w:t>1</w:t>
            </w:r>
            <w:r w:rsidR="003D6D36">
              <w:rPr>
                <w:lang w:val="sk-SK"/>
              </w:rPr>
              <w:t>.</w:t>
            </w:r>
            <w:r w:rsidRPr="001A282B">
              <w:rPr>
                <w:lang w:val="sk-SK"/>
              </w:rPr>
              <w:tab/>
              <w:t>„vozidlo“ je každé vozidlo v zmysle vymedzenia v článku 3 bode 15 nariadenia (EÚ) 2018/858 alebo uvedené v článku 4 ods. 2 nariadenia (EÚ) č. 168/2013;</w:t>
            </w:r>
          </w:p>
        </w:tc>
      </w:tr>
    </w:tbl>
    <w:p w14:paraId="007726C1" w14:textId="77777777" w:rsidR="00706634" w:rsidRPr="001A282B" w:rsidRDefault="00706634" w:rsidP="00AC697D">
      <w:pPr>
        <w:pStyle w:val="AMNumberTabs0"/>
        <w:keepNext/>
      </w:pPr>
      <w:r w:rsidRPr="001A282B">
        <w:t>Pozmeňujúci návrh</w:t>
      </w:r>
      <w:r w:rsidRPr="001A282B">
        <w:tab/>
      </w:r>
      <w:r w:rsidRPr="001A282B">
        <w:tab/>
        <w:t>96</w:t>
      </w:r>
    </w:p>
    <w:p w14:paraId="51908D40" w14:textId="77777777" w:rsidR="0068689C" w:rsidRDefault="0068689C" w:rsidP="00706634">
      <w:pPr>
        <w:pStyle w:val="NormalBold"/>
        <w:keepNext/>
      </w:pPr>
    </w:p>
    <w:p w14:paraId="761669D7" w14:textId="7E8864D0" w:rsidR="00706634" w:rsidRPr="001A282B" w:rsidRDefault="00706634" w:rsidP="00706634">
      <w:pPr>
        <w:pStyle w:val="NormalBold"/>
        <w:keepNext/>
      </w:pPr>
      <w:r w:rsidRPr="001A282B">
        <w:t>Návrh nariadenia</w:t>
      </w:r>
    </w:p>
    <w:p w14:paraId="54E751FE" w14:textId="77777777" w:rsidR="00706634" w:rsidRPr="001A282B" w:rsidRDefault="00706634" w:rsidP="00706634">
      <w:pPr>
        <w:pStyle w:val="NormalBold"/>
      </w:pPr>
      <w:r w:rsidRPr="001A282B">
        <w:t>Článok 3 – odsek 1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E83597E" w14:textId="77777777" w:rsidTr="005B6058">
        <w:trPr>
          <w:jc w:val="center"/>
        </w:trPr>
        <w:tc>
          <w:tcPr>
            <w:tcW w:w="9752" w:type="dxa"/>
            <w:gridSpan w:val="2"/>
          </w:tcPr>
          <w:p w14:paraId="49417070" w14:textId="77777777" w:rsidR="00706634" w:rsidRPr="001A282B" w:rsidRDefault="00706634" w:rsidP="005B6058">
            <w:pPr>
              <w:keepNext/>
            </w:pPr>
          </w:p>
        </w:tc>
      </w:tr>
      <w:tr w:rsidR="00706634" w:rsidRPr="001A282B" w14:paraId="233852F8" w14:textId="77777777" w:rsidTr="005B6058">
        <w:trPr>
          <w:jc w:val="center"/>
        </w:trPr>
        <w:tc>
          <w:tcPr>
            <w:tcW w:w="4876" w:type="dxa"/>
          </w:tcPr>
          <w:p w14:paraId="400D2AB0" w14:textId="77777777" w:rsidR="00706634" w:rsidRPr="001A282B" w:rsidRDefault="00706634" w:rsidP="005B6058">
            <w:pPr>
              <w:pStyle w:val="ColumnHeading"/>
              <w:keepNext/>
            </w:pPr>
            <w:r w:rsidRPr="001A282B">
              <w:t>Text predložený Komisiou</w:t>
            </w:r>
          </w:p>
        </w:tc>
        <w:tc>
          <w:tcPr>
            <w:tcW w:w="4876" w:type="dxa"/>
          </w:tcPr>
          <w:p w14:paraId="542B7BC7" w14:textId="77777777" w:rsidR="00706634" w:rsidRPr="001A282B" w:rsidRDefault="00706634" w:rsidP="005B6058">
            <w:pPr>
              <w:pStyle w:val="ColumnHeading"/>
              <w:keepNext/>
            </w:pPr>
            <w:r w:rsidRPr="001A282B">
              <w:t>Pozmeňujúci návrh</w:t>
            </w:r>
          </w:p>
        </w:tc>
      </w:tr>
      <w:tr w:rsidR="00706634" w:rsidRPr="001A282B" w14:paraId="5B016D29" w14:textId="77777777" w:rsidTr="005B6058">
        <w:trPr>
          <w:jc w:val="center"/>
        </w:trPr>
        <w:tc>
          <w:tcPr>
            <w:tcW w:w="4876" w:type="dxa"/>
          </w:tcPr>
          <w:p w14:paraId="42D3A71F" w14:textId="409CF398" w:rsidR="00706634" w:rsidRPr="001A282B" w:rsidRDefault="00706634" w:rsidP="005B6058">
            <w:pPr>
              <w:pStyle w:val="Normal6"/>
              <w:rPr>
                <w:lang w:val="sk-SK"/>
              </w:rPr>
            </w:pPr>
            <w:r w:rsidRPr="001A282B">
              <w:rPr>
                <w:lang w:val="sk-SK"/>
              </w:rPr>
              <w:t>2</w:t>
            </w:r>
            <w:r w:rsidR="003D6D36">
              <w:rPr>
                <w:lang w:val="sk-SK"/>
              </w:rPr>
              <w:t>.</w:t>
            </w:r>
            <w:r w:rsidRPr="001A282B">
              <w:rPr>
                <w:lang w:val="sk-SK"/>
              </w:rPr>
              <w:tab/>
              <w:t xml:space="preserve">„vozidlo po skončení životnosti“ je vozidlo, ktoré je odpadom v zmysle vymedzenia v článku 3 bode 1 smernice 2008/98/ES, alebo vozidlá, ktoré sú podľa kritérií v časti A </w:t>
            </w:r>
            <w:r w:rsidRPr="001A282B">
              <w:rPr>
                <w:b/>
                <w:i/>
                <w:lang w:val="sk-SK"/>
              </w:rPr>
              <w:t>bodoch</w:t>
            </w:r>
            <w:r w:rsidRPr="001A282B">
              <w:rPr>
                <w:lang w:val="sk-SK"/>
              </w:rPr>
              <w:t xml:space="preserve"> 1</w:t>
            </w:r>
            <w:r w:rsidRPr="001A282B">
              <w:rPr>
                <w:b/>
                <w:i/>
                <w:lang w:val="sk-SK"/>
              </w:rPr>
              <w:t xml:space="preserve"> a 2</w:t>
            </w:r>
            <w:r w:rsidRPr="001A282B">
              <w:rPr>
                <w:lang w:val="sk-SK"/>
              </w:rPr>
              <w:t xml:space="preserve"> prílohy I neopraviteľné;</w:t>
            </w:r>
          </w:p>
        </w:tc>
        <w:tc>
          <w:tcPr>
            <w:tcW w:w="4876" w:type="dxa"/>
          </w:tcPr>
          <w:p w14:paraId="4CBF1E7D" w14:textId="27CD8187" w:rsidR="00706634" w:rsidRPr="001A282B" w:rsidRDefault="00706634" w:rsidP="005B6058">
            <w:pPr>
              <w:pStyle w:val="Normal6"/>
              <w:rPr>
                <w:szCs w:val="24"/>
                <w:lang w:val="sk-SK"/>
              </w:rPr>
            </w:pPr>
            <w:r w:rsidRPr="001A282B">
              <w:rPr>
                <w:lang w:val="sk-SK"/>
              </w:rPr>
              <w:t>2</w:t>
            </w:r>
            <w:r w:rsidR="003D6D36">
              <w:rPr>
                <w:lang w:val="sk-SK"/>
              </w:rPr>
              <w:t>.</w:t>
            </w:r>
            <w:r w:rsidRPr="001A282B">
              <w:rPr>
                <w:lang w:val="sk-SK"/>
              </w:rPr>
              <w:tab/>
              <w:t xml:space="preserve">„vozidlo po skončení životnosti“ je vozidlo, ktoré je odpadom v zmysle vymedzenia v článku 3 bode 1 smernice 2008/98/ES, alebo vozidlá, ktoré sú podľa kritérií v časti A </w:t>
            </w:r>
            <w:r w:rsidRPr="001A282B">
              <w:rPr>
                <w:b/>
                <w:i/>
                <w:lang w:val="sk-SK"/>
              </w:rPr>
              <w:t>bode</w:t>
            </w:r>
            <w:r w:rsidRPr="001A282B">
              <w:rPr>
                <w:lang w:val="sk-SK"/>
              </w:rPr>
              <w:t xml:space="preserve"> 1 prílohy I </w:t>
            </w:r>
            <w:r w:rsidRPr="001A282B">
              <w:rPr>
                <w:b/>
                <w:i/>
                <w:lang w:val="sk-SK"/>
              </w:rPr>
              <w:t>k tomuto nariadeniu</w:t>
            </w:r>
            <w:r w:rsidRPr="001A282B">
              <w:rPr>
                <w:lang w:val="sk-SK"/>
              </w:rPr>
              <w:t xml:space="preserve"> neopraviteľné;</w:t>
            </w:r>
          </w:p>
        </w:tc>
      </w:tr>
    </w:tbl>
    <w:p w14:paraId="60C5B03C" w14:textId="77777777" w:rsidR="00706634" w:rsidRPr="001A282B" w:rsidRDefault="00706634" w:rsidP="00706634"/>
    <w:p w14:paraId="1B06CEAF" w14:textId="77777777" w:rsidR="00706634" w:rsidRPr="001A282B" w:rsidRDefault="00706634" w:rsidP="00706634">
      <w:pPr>
        <w:pStyle w:val="AMNumberTabs0"/>
        <w:keepNext/>
      </w:pPr>
      <w:r w:rsidRPr="001A282B">
        <w:t>Pozmeňujúci návrh</w:t>
      </w:r>
      <w:r w:rsidRPr="001A282B">
        <w:tab/>
      </w:r>
      <w:r w:rsidRPr="001A282B">
        <w:tab/>
        <w:t>97</w:t>
      </w:r>
    </w:p>
    <w:p w14:paraId="3F5DE5F4" w14:textId="77777777" w:rsidR="0068689C" w:rsidRDefault="0068689C" w:rsidP="00706634">
      <w:pPr>
        <w:pStyle w:val="NormalBold"/>
        <w:keepNext/>
      </w:pPr>
    </w:p>
    <w:p w14:paraId="6F33BDBA" w14:textId="3187BCAC" w:rsidR="00706634" w:rsidRPr="001A282B" w:rsidRDefault="00706634" w:rsidP="00706634">
      <w:pPr>
        <w:pStyle w:val="NormalBold"/>
        <w:keepNext/>
      </w:pPr>
      <w:r w:rsidRPr="001A282B">
        <w:t>Návrh nariadenia</w:t>
      </w:r>
    </w:p>
    <w:p w14:paraId="2F028494" w14:textId="77777777" w:rsidR="00706634" w:rsidRPr="001A282B" w:rsidRDefault="00706634" w:rsidP="00706634">
      <w:pPr>
        <w:pStyle w:val="NormalBold"/>
      </w:pPr>
      <w:r w:rsidRPr="001A282B">
        <w:t>Článok 3 – odsek 1 – bod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21D454" w14:textId="77777777" w:rsidTr="005B6058">
        <w:trPr>
          <w:jc w:val="center"/>
        </w:trPr>
        <w:tc>
          <w:tcPr>
            <w:tcW w:w="9752" w:type="dxa"/>
            <w:gridSpan w:val="2"/>
          </w:tcPr>
          <w:p w14:paraId="0EA4ECEC" w14:textId="77777777" w:rsidR="00706634" w:rsidRPr="001A282B" w:rsidRDefault="00706634" w:rsidP="005B6058">
            <w:pPr>
              <w:keepNext/>
            </w:pPr>
          </w:p>
        </w:tc>
      </w:tr>
      <w:tr w:rsidR="00706634" w:rsidRPr="001A282B" w14:paraId="2BFC30EB" w14:textId="77777777" w:rsidTr="005B6058">
        <w:trPr>
          <w:jc w:val="center"/>
        </w:trPr>
        <w:tc>
          <w:tcPr>
            <w:tcW w:w="4876" w:type="dxa"/>
          </w:tcPr>
          <w:p w14:paraId="74DB7600" w14:textId="77777777" w:rsidR="00706634" w:rsidRPr="001A282B" w:rsidRDefault="00706634" w:rsidP="005B6058">
            <w:pPr>
              <w:pStyle w:val="ColumnHeading"/>
              <w:keepNext/>
            </w:pPr>
            <w:r w:rsidRPr="001A282B">
              <w:t>Text predložený Komisiou</w:t>
            </w:r>
          </w:p>
        </w:tc>
        <w:tc>
          <w:tcPr>
            <w:tcW w:w="4876" w:type="dxa"/>
          </w:tcPr>
          <w:p w14:paraId="224AD5E3" w14:textId="77777777" w:rsidR="00706634" w:rsidRPr="001A282B" w:rsidRDefault="00706634" w:rsidP="005B6058">
            <w:pPr>
              <w:pStyle w:val="ColumnHeading"/>
              <w:keepNext/>
            </w:pPr>
            <w:r w:rsidRPr="001A282B">
              <w:t>Pozmeňujúci návrh</w:t>
            </w:r>
          </w:p>
        </w:tc>
      </w:tr>
      <w:tr w:rsidR="00706634" w:rsidRPr="001A282B" w14:paraId="1F9D4132" w14:textId="77777777" w:rsidTr="005B6058">
        <w:trPr>
          <w:jc w:val="center"/>
        </w:trPr>
        <w:tc>
          <w:tcPr>
            <w:tcW w:w="4876" w:type="dxa"/>
          </w:tcPr>
          <w:p w14:paraId="04ED7DD8" w14:textId="77777777" w:rsidR="00706634" w:rsidRPr="001A282B" w:rsidRDefault="00706634" w:rsidP="005B6058">
            <w:pPr>
              <w:pStyle w:val="Normal6"/>
              <w:rPr>
                <w:lang w:val="sk-SK"/>
              </w:rPr>
            </w:pPr>
          </w:p>
        </w:tc>
        <w:tc>
          <w:tcPr>
            <w:tcW w:w="4876" w:type="dxa"/>
          </w:tcPr>
          <w:p w14:paraId="26016C1C" w14:textId="11EEF0C3" w:rsidR="00706634" w:rsidRPr="001A282B" w:rsidRDefault="00706634" w:rsidP="005B6058">
            <w:pPr>
              <w:pStyle w:val="Normal6"/>
              <w:rPr>
                <w:szCs w:val="24"/>
                <w:lang w:val="sk-SK"/>
              </w:rPr>
            </w:pPr>
            <w:r w:rsidRPr="001A282B">
              <w:rPr>
                <w:b/>
                <w:i/>
                <w:lang w:val="sk-SK"/>
              </w:rPr>
              <w:t>7a</w:t>
            </w:r>
            <w:r w:rsidR="003D6D36">
              <w:rPr>
                <w:b/>
                <w:i/>
                <w:lang w:val="sk-SK"/>
              </w:rPr>
              <w:t>.</w:t>
            </w:r>
            <w:r w:rsidRPr="001A282B">
              <w:rPr>
                <w:b/>
                <w:i/>
                <w:lang w:val="sk-SK"/>
              </w:rPr>
              <w:tab/>
              <w:t xml:space="preserve">„regenerácia“ je opätovné spracovanie zhodnotených kvapalín zo systému klimatizácie tak, aby fungovali ako pôvodná látka, pričom sa zohľadní ich zamýšľané použitie, a to v autorizovaných zariadeniach na regeneráciu, ktoré majú k dispozícii vhodné vybavenie a postupy umožňujúce regeneráciu takýchto kvapalín a môžu posúdiť a potvrdiť úroveň požadovanej kvality; </w:t>
            </w:r>
          </w:p>
        </w:tc>
      </w:tr>
    </w:tbl>
    <w:p w14:paraId="6EDAD887" w14:textId="77777777" w:rsidR="00706634" w:rsidRPr="001A282B" w:rsidRDefault="00706634" w:rsidP="00706634"/>
    <w:p w14:paraId="5CB1AA2D" w14:textId="77777777" w:rsidR="00706634" w:rsidRPr="001A282B" w:rsidRDefault="00706634" w:rsidP="00706634">
      <w:pPr>
        <w:pStyle w:val="AMNumberTabs0"/>
        <w:keepNext/>
      </w:pPr>
      <w:r w:rsidRPr="001A282B">
        <w:t>Pozmeňujúci návrh</w:t>
      </w:r>
      <w:r w:rsidRPr="001A282B">
        <w:tab/>
      </w:r>
      <w:r w:rsidRPr="001A282B">
        <w:tab/>
        <w:t>98</w:t>
      </w:r>
    </w:p>
    <w:p w14:paraId="41983856" w14:textId="77777777" w:rsidR="0068689C" w:rsidRDefault="0068689C" w:rsidP="00706634">
      <w:pPr>
        <w:pStyle w:val="NormalBold"/>
        <w:keepNext/>
      </w:pPr>
    </w:p>
    <w:p w14:paraId="26DA795C" w14:textId="104BA8D2" w:rsidR="00706634" w:rsidRPr="001A282B" w:rsidRDefault="00706634" w:rsidP="00706634">
      <w:pPr>
        <w:pStyle w:val="NormalBold"/>
        <w:keepNext/>
      </w:pPr>
      <w:r w:rsidRPr="001A282B">
        <w:t>Návrh nariadenia</w:t>
      </w:r>
    </w:p>
    <w:p w14:paraId="266E7F50" w14:textId="77777777" w:rsidR="00706634" w:rsidRPr="001A282B" w:rsidRDefault="00706634" w:rsidP="00706634">
      <w:pPr>
        <w:pStyle w:val="NormalBold"/>
      </w:pPr>
      <w:r w:rsidRPr="001A282B">
        <w:t>Článok 3 – odsek 1 – bod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078D2E4" w14:textId="77777777" w:rsidTr="005B6058">
        <w:trPr>
          <w:jc w:val="center"/>
        </w:trPr>
        <w:tc>
          <w:tcPr>
            <w:tcW w:w="9752" w:type="dxa"/>
            <w:gridSpan w:val="2"/>
          </w:tcPr>
          <w:p w14:paraId="7816DF13" w14:textId="77777777" w:rsidR="00706634" w:rsidRPr="001A282B" w:rsidRDefault="00706634" w:rsidP="005B6058">
            <w:pPr>
              <w:keepNext/>
            </w:pPr>
          </w:p>
        </w:tc>
      </w:tr>
      <w:tr w:rsidR="00706634" w:rsidRPr="001A282B" w14:paraId="7D15172F" w14:textId="77777777" w:rsidTr="005B6058">
        <w:trPr>
          <w:jc w:val="center"/>
        </w:trPr>
        <w:tc>
          <w:tcPr>
            <w:tcW w:w="4876" w:type="dxa"/>
          </w:tcPr>
          <w:p w14:paraId="563F3963" w14:textId="77777777" w:rsidR="00706634" w:rsidRPr="001A282B" w:rsidRDefault="00706634" w:rsidP="005B6058">
            <w:pPr>
              <w:pStyle w:val="ColumnHeading"/>
              <w:keepNext/>
            </w:pPr>
            <w:r w:rsidRPr="001A282B">
              <w:t>Text predložený Komisiou</w:t>
            </w:r>
          </w:p>
        </w:tc>
        <w:tc>
          <w:tcPr>
            <w:tcW w:w="4876" w:type="dxa"/>
          </w:tcPr>
          <w:p w14:paraId="52896C85" w14:textId="77777777" w:rsidR="00706634" w:rsidRPr="001A282B" w:rsidRDefault="00706634" w:rsidP="005B6058">
            <w:pPr>
              <w:pStyle w:val="ColumnHeading"/>
              <w:keepNext/>
            </w:pPr>
            <w:r w:rsidRPr="001A282B">
              <w:t>Pozmeňujúci návrh</w:t>
            </w:r>
          </w:p>
        </w:tc>
      </w:tr>
      <w:tr w:rsidR="00706634" w:rsidRPr="001A282B" w14:paraId="458523E2" w14:textId="77777777" w:rsidTr="005B6058">
        <w:trPr>
          <w:jc w:val="center"/>
        </w:trPr>
        <w:tc>
          <w:tcPr>
            <w:tcW w:w="4876" w:type="dxa"/>
          </w:tcPr>
          <w:p w14:paraId="2D27635B" w14:textId="3E821CF6" w:rsidR="00706634" w:rsidRPr="001A282B" w:rsidRDefault="00706634" w:rsidP="005B6058">
            <w:pPr>
              <w:pStyle w:val="Normal6"/>
              <w:rPr>
                <w:lang w:val="sk-SK"/>
              </w:rPr>
            </w:pPr>
            <w:r w:rsidRPr="001A282B">
              <w:rPr>
                <w:lang w:val="sk-SK"/>
              </w:rPr>
              <w:t>9</w:t>
            </w:r>
            <w:r w:rsidR="003D6D36">
              <w:rPr>
                <w:lang w:val="sk-SK"/>
              </w:rPr>
              <w:t>.</w:t>
            </w:r>
            <w:r w:rsidRPr="001A282B">
              <w:rPr>
                <w:lang w:val="sk-SK"/>
              </w:rPr>
              <w:tab/>
              <w:t xml:space="preserve">„plast“ je polymér v zmysle článku 3 </w:t>
            </w:r>
            <w:r w:rsidRPr="001A282B">
              <w:rPr>
                <w:b/>
                <w:i/>
                <w:lang w:val="sk-SK"/>
              </w:rPr>
              <w:t>bodu 5</w:t>
            </w:r>
            <w:r w:rsidRPr="001A282B">
              <w:rPr>
                <w:lang w:val="sk-SK"/>
              </w:rPr>
              <w:t xml:space="preserve"> nariadenia (</w:t>
            </w:r>
            <w:r w:rsidRPr="001A282B">
              <w:rPr>
                <w:b/>
                <w:i/>
                <w:lang w:val="sk-SK"/>
              </w:rPr>
              <w:t>ES</w:t>
            </w:r>
            <w:r w:rsidRPr="001A282B">
              <w:rPr>
                <w:lang w:val="sk-SK"/>
              </w:rPr>
              <w:t xml:space="preserve">) </w:t>
            </w:r>
            <w:r w:rsidRPr="001A282B">
              <w:rPr>
                <w:b/>
                <w:i/>
                <w:lang w:val="sk-SK"/>
              </w:rPr>
              <w:t>č. 1907/2006</w:t>
            </w:r>
            <w:r w:rsidRPr="001A282B">
              <w:rPr>
                <w:lang w:val="sk-SK"/>
              </w:rPr>
              <w:t>, do ktorého sa mohli pridať prídavné látky alebo iné látky;</w:t>
            </w:r>
          </w:p>
        </w:tc>
        <w:tc>
          <w:tcPr>
            <w:tcW w:w="4876" w:type="dxa"/>
          </w:tcPr>
          <w:p w14:paraId="5B1B6882" w14:textId="618D17AB" w:rsidR="00706634" w:rsidRPr="001A282B" w:rsidRDefault="00706634" w:rsidP="005B6058">
            <w:pPr>
              <w:pStyle w:val="Normal6"/>
              <w:rPr>
                <w:szCs w:val="24"/>
                <w:lang w:val="sk-SK"/>
              </w:rPr>
            </w:pPr>
            <w:r w:rsidRPr="001A282B">
              <w:rPr>
                <w:lang w:val="sk-SK"/>
              </w:rPr>
              <w:t>9</w:t>
            </w:r>
            <w:r w:rsidR="003D6D36">
              <w:rPr>
                <w:lang w:val="sk-SK"/>
              </w:rPr>
              <w:t>.</w:t>
            </w:r>
            <w:r w:rsidRPr="001A282B">
              <w:rPr>
                <w:lang w:val="sk-SK"/>
              </w:rPr>
              <w:tab/>
              <w:t xml:space="preserve">„plast“ je polymér v zmysle článku 3 </w:t>
            </w:r>
            <w:r w:rsidRPr="001A282B">
              <w:rPr>
                <w:b/>
                <w:i/>
                <w:lang w:val="sk-SK"/>
              </w:rPr>
              <w:t>bodov 2 a 3</w:t>
            </w:r>
            <w:r w:rsidRPr="001A282B">
              <w:rPr>
                <w:lang w:val="sk-SK"/>
              </w:rPr>
              <w:t xml:space="preserve"> nariadenia </w:t>
            </w:r>
            <w:r w:rsidRPr="001A282B">
              <w:rPr>
                <w:b/>
                <w:i/>
                <w:lang w:val="sk-SK"/>
              </w:rPr>
              <w:t>Komisie</w:t>
            </w:r>
            <w:r w:rsidRPr="001A282B">
              <w:rPr>
                <w:lang w:val="sk-SK"/>
              </w:rPr>
              <w:t xml:space="preserve"> (</w:t>
            </w:r>
            <w:r w:rsidRPr="001A282B">
              <w:rPr>
                <w:b/>
                <w:i/>
                <w:lang w:val="sk-SK"/>
              </w:rPr>
              <w:t>EÚ</w:t>
            </w:r>
            <w:r w:rsidRPr="001A282B">
              <w:rPr>
                <w:lang w:val="sk-SK"/>
              </w:rPr>
              <w:t xml:space="preserve">) </w:t>
            </w:r>
            <w:r w:rsidRPr="001A282B">
              <w:rPr>
                <w:b/>
                <w:i/>
                <w:lang w:val="sk-SK"/>
              </w:rPr>
              <w:t>č. 10/2011</w:t>
            </w:r>
            <w:r w:rsidRPr="00AC697D">
              <w:rPr>
                <w:b/>
                <w:i/>
                <w:vertAlign w:val="superscript"/>
                <w:lang w:val="sk-SK"/>
              </w:rPr>
              <w:t>1a</w:t>
            </w:r>
            <w:r w:rsidRPr="001A282B">
              <w:rPr>
                <w:lang w:val="sk-SK"/>
              </w:rPr>
              <w:t>, do ktorého sa mohli pridať prídavné látky alebo iné látky</w:t>
            </w:r>
            <w:r w:rsidRPr="001A282B">
              <w:rPr>
                <w:b/>
                <w:i/>
                <w:lang w:val="sk-SK"/>
              </w:rPr>
              <w:t>, schopný fungovať ako hlavná konštrukčná zložka konečných materiálov a výrobkov</w:t>
            </w:r>
            <w:r w:rsidRPr="001A282B">
              <w:rPr>
                <w:lang w:val="sk-SK"/>
              </w:rPr>
              <w:t>;</w:t>
            </w:r>
          </w:p>
        </w:tc>
      </w:tr>
      <w:tr w:rsidR="00706634" w:rsidRPr="001A282B" w14:paraId="1D9F9763" w14:textId="77777777" w:rsidTr="005B6058">
        <w:trPr>
          <w:jc w:val="center"/>
        </w:trPr>
        <w:tc>
          <w:tcPr>
            <w:tcW w:w="4876" w:type="dxa"/>
          </w:tcPr>
          <w:p w14:paraId="1FBE7B15" w14:textId="77777777" w:rsidR="00706634" w:rsidRPr="001A282B" w:rsidRDefault="00706634" w:rsidP="005B6058">
            <w:pPr>
              <w:pStyle w:val="Normal6"/>
              <w:rPr>
                <w:lang w:val="sk-SK"/>
              </w:rPr>
            </w:pPr>
          </w:p>
        </w:tc>
        <w:tc>
          <w:tcPr>
            <w:tcW w:w="4876" w:type="dxa"/>
          </w:tcPr>
          <w:p w14:paraId="69849045" w14:textId="77777777" w:rsidR="00706634" w:rsidRPr="001A282B" w:rsidRDefault="00706634" w:rsidP="005B6058">
            <w:pPr>
              <w:pStyle w:val="Normal6"/>
              <w:rPr>
                <w:lang w:val="sk-SK"/>
              </w:rPr>
            </w:pPr>
            <w:r w:rsidRPr="001A282B">
              <w:rPr>
                <w:lang w:val="sk-SK"/>
              </w:rPr>
              <w:t>__________________</w:t>
            </w:r>
          </w:p>
        </w:tc>
      </w:tr>
      <w:tr w:rsidR="00706634" w:rsidRPr="001A282B" w14:paraId="03A5FCF7" w14:textId="77777777" w:rsidTr="005B6058">
        <w:trPr>
          <w:jc w:val="center"/>
        </w:trPr>
        <w:tc>
          <w:tcPr>
            <w:tcW w:w="4876" w:type="dxa"/>
          </w:tcPr>
          <w:p w14:paraId="0E7F6F29" w14:textId="77777777" w:rsidR="00706634" w:rsidRPr="001A282B" w:rsidRDefault="00706634" w:rsidP="005B6058">
            <w:pPr>
              <w:pStyle w:val="Normal6"/>
              <w:rPr>
                <w:lang w:val="sk-SK"/>
              </w:rPr>
            </w:pPr>
          </w:p>
        </w:tc>
        <w:tc>
          <w:tcPr>
            <w:tcW w:w="4876" w:type="dxa"/>
          </w:tcPr>
          <w:p w14:paraId="49D8223B" w14:textId="77777777" w:rsidR="00706634" w:rsidRPr="001A282B" w:rsidRDefault="00706634" w:rsidP="005B6058">
            <w:pPr>
              <w:pStyle w:val="Normal6"/>
              <w:rPr>
                <w:b/>
                <w:i/>
                <w:lang w:val="sk-SK"/>
              </w:rPr>
            </w:pPr>
            <w:r w:rsidRPr="001A282B">
              <w:rPr>
                <w:b/>
                <w:i/>
                <w:vertAlign w:val="superscript"/>
                <w:lang w:val="sk-SK"/>
              </w:rPr>
              <w:t>1a</w:t>
            </w:r>
            <w:r w:rsidRPr="001A282B">
              <w:rPr>
                <w:b/>
                <w:i/>
                <w:lang w:val="sk-SK"/>
              </w:rPr>
              <w:t xml:space="preserve"> Nariadenie Komisie (EÚ) č. 10/2011 zo 14. januára 2011 o plastových materiáloch a predmetoch určených na styk s potravinami (Ú. v. EÚ L 12, 15.1.2011, s. 1, ELI: http://data.europa.eu/eli/reg/2011/10/oj).</w:t>
            </w:r>
          </w:p>
        </w:tc>
      </w:tr>
    </w:tbl>
    <w:p w14:paraId="11E646CE" w14:textId="77777777" w:rsidR="00706634" w:rsidRPr="001A282B" w:rsidRDefault="00706634" w:rsidP="00706634"/>
    <w:p w14:paraId="4A3713B8" w14:textId="77777777" w:rsidR="00706634" w:rsidRPr="001A282B" w:rsidRDefault="00706634" w:rsidP="00706634">
      <w:pPr>
        <w:pStyle w:val="AMNumberTabs0"/>
        <w:keepNext/>
      </w:pPr>
      <w:r w:rsidRPr="001A282B">
        <w:t>Pozmeňujúci návrh</w:t>
      </w:r>
      <w:r w:rsidRPr="001A282B">
        <w:tab/>
      </w:r>
      <w:r w:rsidRPr="001A282B">
        <w:tab/>
        <w:t>99</w:t>
      </w:r>
    </w:p>
    <w:p w14:paraId="6E902118" w14:textId="77777777" w:rsidR="0068689C" w:rsidRDefault="0068689C" w:rsidP="00706634">
      <w:pPr>
        <w:pStyle w:val="NormalBold"/>
        <w:keepNext/>
      </w:pPr>
    </w:p>
    <w:p w14:paraId="3DFC4D3D" w14:textId="07B60FFD" w:rsidR="00706634" w:rsidRPr="001A282B" w:rsidRDefault="00706634" w:rsidP="00706634">
      <w:pPr>
        <w:pStyle w:val="NormalBold"/>
        <w:keepNext/>
      </w:pPr>
      <w:r w:rsidRPr="001A282B">
        <w:t>Návrh nariadenia</w:t>
      </w:r>
    </w:p>
    <w:p w14:paraId="132BFD5F" w14:textId="77777777" w:rsidR="00706634" w:rsidRPr="001A282B" w:rsidRDefault="00706634" w:rsidP="00706634">
      <w:pPr>
        <w:pStyle w:val="NormalBold"/>
      </w:pPr>
      <w:r w:rsidRPr="001A282B">
        <w:t>Článok 3 – odsek 1 – bod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F15A495" w14:textId="77777777" w:rsidTr="005B6058">
        <w:trPr>
          <w:jc w:val="center"/>
        </w:trPr>
        <w:tc>
          <w:tcPr>
            <w:tcW w:w="9752" w:type="dxa"/>
            <w:gridSpan w:val="2"/>
          </w:tcPr>
          <w:p w14:paraId="19A3E1AF" w14:textId="77777777" w:rsidR="00706634" w:rsidRPr="001A282B" w:rsidRDefault="00706634" w:rsidP="005B6058">
            <w:pPr>
              <w:keepNext/>
            </w:pPr>
          </w:p>
        </w:tc>
      </w:tr>
      <w:tr w:rsidR="00706634" w:rsidRPr="001A282B" w14:paraId="5267D70D" w14:textId="77777777" w:rsidTr="005B6058">
        <w:trPr>
          <w:jc w:val="center"/>
        </w:trPr>
        <w:tc>
          <w:tcPr>
            <w:tcW w:w="4876" w:type="dxa"/>
          </w:tcPr>
          <w:p w14:paraId="3C57AFD6" w14:textId="77777777" w:rsidR="00706634" w:rsidRPr="001A282B" w:rsidRDefault="00706634" w:rsidP="005B6058">
            <w:pPr>
              <w:pStyle w:val="ColumnHeading"/>
              <w:keepNext/>
            </w:pPr>
            <w:r w:rsidRPr="001A282B">
              <w:t>Text predložený Komisiou</w:t>
            </w:r>
          </w:p>
        </w:tc>
        <w:tc>
          <w:tcPr>
            <w:tcW w:w="4876" w:type="dxa"/>
          </w:tcPr>
          <w:p w14:paraId="0B017811" w14:textId="77777777" w:rsidR="00706634" w:rsidRPr="001A282B" w:rsidRDefault="00706634" w:rsidP="005B6058">
            <w:pPr>
              <w:pStyle w:val="ColumnHeading"/>
              <w:keepNext/>
            </w:pPr>
            <w:r w:rsidRPr="001A282B">
              <w:t>Pozmeňujúci návrh</w:t>
            </w:r>
          </w:p>
        </w:tc>
      </w:tr>
      <w:tr w:rsidR="00706634" w:rsidRPr="001A282B" w14:paraId="0AF16851" w14:textId="77777777" w:rsidTr="005B6058">
        <w:trPr>
          <w:jc w:val="center"/>
        </w:trPr>
        <w:tc>
          <w:tcPr>
            <w:tcW w:w="4876" w:type="dxa"/>
          </w:tcPr>
          <w:p w14:paraId="74B1F45F" w14:textId="77777777" w:rsidR="00706634" w:rsidRPr="001A282B" w:rsidRDefault="00706634" w:rsidP="005B6058">
            <w:pPr>
              <w:pStyle w:val="Normal6"/>
              <w:rPr>
                <w:lang w:val="sk-SK"/>
              </w:rPr>
            </w:pPr>
          </w:p>
        </w:tc>
        <w:tc>
          <w:tcPr>
            <w:tcW w:w="4876" w:type="dxa"/>
          </w:tcPr>
          <w:p w14:paraId="69F8DADE" w14:textId="1CE30500" w:rsidR="00706634" w:rsidRPr="001A282B" w:rsidRDefault="00706634" w:rsidP="005B6058">
            <w:pPr>
              <w:pStyle w:val="Normal6"/>
              <w:rPr>
                <w:szCs w:val="24"/>
                <w:lang w:val="sk-SK"/>
              </w:rPr>
            </w:pPr>
            <w:r w:rsidRPr="001A282B">
              <w:rPr>
                <w:b/>
                <w:i/>
                <w:lang w:val="sk-SK"/>
              </w:rPr>
              <w:t>9a</w:t>
            </w:r>
            <w:r w:rsidR="003D6D36">
              <w:rPr>
                <w:b/>
                <w:i/>
                <w:lang w:val="sk-SK"/>
              </w:rPr>
              <w:t>.</w:t>
            </w:r>
            <w:r w:rsidRPr="001A282B">
              <w:rPr>
                <w:b/>
                <w:i/>
                <w:lang w:val="sk-SK"/>
              </w:rPr>
              <w:tab/>
              <w:t xml:space="preserve">„recyklovaný plast“ je plast, ktorý bol pred recykláciou odpadom v zmysle vymedzenia v článku 3 </w:t>
            </w:r>
            <w:r w:rsidR="00E014CB">
              <w:rPr>
                <w:b/>
                <w:i/>
                <w:lang w:val="sk-SK"/>
              </w:rPr>
              <w:t>bode</w:t>
            </w:r>
            <w:r w:rsidRPr="001A282B">
              <w:rPr>
                <w:b/>
                <w:i/>
                <w:lang w:val="sk-SK"/>
              </w:rPr>
              <w:t> 17 smernice 2008/98/ES a ktorý bol vyrobený recykláciou;</w:t>
            </w:r>
          </w:p>
        </w:tc>
      </w:tr>
    </w:tbl>
    <w:p w14:paraId="6A3BB3F4" w14:textId="77777777" w:rsidR="00706634" w:rsidRPr="001A282B" w:rsidRDefault="00706634" w:rsidP="00706634"/>
    <w:p w14:paraId="0F739141" w14:textId="77777777" w:rsidR="00706634" w:rsidRPr="001A282B" w:rsidRDefault="00706634" w:rsidP="00706634">
      <w:pPr>
        <w:pStyle w:val="AMNumberTabs0"/>
        <w:keepNext/>
      </w:pPr>
      <w:r w:rsidRPr="001A282B">
        <w:t>Pozmeňujúci návrh</w:t>
      </w:r>
      <w:r w:rsidRPr="001A282B">
        <w:tab/>
      </w:r>
      <w:r w:rsidRPr="001A282B">
        <w:tab/>
        <w:t>100</w:t>
      </w:r>
    </w:p>
    <w:p w14:paraId="33276A9C" w14:textId="77777777" w:rsidR="00E014CB" w:rsidRDefault="00E014CB" w:rsidP="00706634">
      <w:pPr>
        <w:pStyle w:val="NormalBold"/>
        <w:keepNext/>
      </w:pPr>
    </w:p>
    <w:p w14:paraId="5F981685" w14:textId="4538E7F5" w:rsidR="00706634" w:rsidRPr="001A282B" w:rsidRDefault="00706634" w:rsidP="00706634">
      <w:pPr>
        <w:pStyle w:val="NormalBold"/>
        <w:keepNext/>
      </w:pPr>
      <w:r w:rsidRPr="001A282B">
        <w:t>Návrh nariadenia</w:t>
      </w:r>
    </w:p>
    <w:p w14:paraId="68A4D716" w14:textId="77777777" w:rsidR="00706634" w:rsidRPr="001A282B" w:rsidRDefault="00706634" w:rsidP="00706634">
      <w:pPr>
        <w:pStyle w:val="NormalBold"/>
      </w:pPr>
      <w:r w:rsidRPr="001A282B">
        <w:t>Článok 3 – odsek 1 – bod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F812592" w14:textId="77777777" w:rsidTr="005B6058">
        <w:trPr>
          <w:jc w:val="center"/>
        </w:trPr>
        <w:tc>
          <w:tcPr>
            <w:tcW w:w="9752" w:type="dxa"/>
            <w:gridSpan w:val="2"/>
          </w:tcPr>
          <w:p w14:paraId="16DC60FA" w14:textId="77777777" w:rsidR="00706634" w:rsidRPr="001A282B" w:rsidRDefault="00706634" w:rsidP="005B6058">
            <w:pPr>
              <w:keepNext/>
            </w:pPr>
          </w:p>
        </w:tc>
      </w:tr>
      <w:tr w:rsidR="00706634" w:rsidRPr="001A282B" w14:paraId="00E3D8E5" w14:textId="77777777" w:rsidTr="005B6058">
        <w:trPr>
          <w:jc w:val="center"/>
        </w:trPr>
        <w:tc>
          <w:tcPr>
            <w:tcW w:w="4876" w:type="dxa"/>
          </w:tcPr>
          <w:p w14:paraId="388B2835" w14:textId="77777777" w:rsidR="00706634" w:rsidRPr="001A282B" w:rsidRDefault="00706634" w:rsidP="005B6058">
            <w:pPr>
              <w:pStyle w:val="ColumnHeading"/>
              <w:keepNext/>
            </w:pPr>
            <w:r w:rsidRPr="001A282B">
              <w:t>Text predložený Komisiou</w:t>
            </w:r>
          </w:p>
        </w:tc>
        <w:tc>
          <w:tcPr>
            <w:tcW w:w="4876" w:type="dxa"/>
          </w:tcPr>
          <w:p w14:paraId="4D924EBF" w14:textId="77777777" w:rsidR="00706634" w:rsidRPr="001A282B" w:rsidRDefault="00706634" w:rsidP="005B6058">
            <w:pPr>
              <w:pStyle w:val="ColumnHeading"/>
              <w:keepNext/>
            </w:pPr>
            <w:r w:rsidRPr="001A282B">
              <w:t>Pozmeňujúci návrh</w:t>
            </w:r>
          </w:p>
        </w:tc>
      </w:tr>
      <w:tr w:rsidR="00706634" w:rsidRPr="001A282B" w14:paraId="02C80D5C" w14:textId="77777777" w:rsidTr="005B6058">
        <w:trPr>
          <w:jc w:val="center"/>
        </w:trPr>
        <w:tc>
          <w:tcPr>
            <w:tcW w:w="4876" w:type="dxa"/>
          </w:tcPr>
          <w:p w14:paraId="4004850F" w14:textId="77777777" w:rsidR="00706634" w:rsidRPr="001A282B" w:rsidRDefault="00706634" w:rsidP="005B6058">
            <w:pPr>
              <w:pStyle w:val="Normal6"/>
              <w:rPr>
                <w:lang w:val="sk-SK"/>
              </w:rPr>
            </w:pPr>
          </w:p>
        </w:tc>
        <w:tc>
          <w:tcPr>
            <w:tcW w:w="4876" w:type="dxa"/>
          </w:tcPr>
          <w:p w14:paraId="08716F50" w14:textId="4C43A13F" w:rsidR="00706634" w:rsidRPr="001A282B" w:rsidRDefault="00706634" w:rsidP="005B6058">
            <w:pPr>
              <w:pStyle w:val="Normal6"/>
              <w:rPr>
                <w:szCs w:val="24"/>
                <w:lang w:val="sk-SK"/>
              </w:rPr>
            </w:pPr>
            <w:r w:rsidRPr="001A282B">
              <w:rPr>
                <w:b/>
                <w:i/>
                <w:lang w:val="sk-SK"/>
              </w:rPr>
              <w:t>10a</w:t>
            </w:r>
            <w:r w:rsidR="003D6D36">
              <w:rPr>
                <w:b/>
                <w:i/>
                <w:lang w:val="sk-SK"/>
              </w:rPr>
              <w:t>.</w:t>
            </w:r>
            <w:r w:rsidRPr="001A282B">
              <w:rPr>
                <w:b/>
                <w:i/>
                <w:lang w:val="sk-SK"/>
              </w:rPr>
              <w:tab/>
              <w:t xml:space="preserve">„odpad z výroby“ je materiál odklonený z prúdu odpadov počas výrobného procesu, s výnimkou opätovného využitia materiálov ako prepracované materiály, druhotná drvina alebo šrot, ktoré vznikli v procese a môžu byť opätovne využité v rámci toho istého procesu, v ktorom vznikli; </w:t>
            </w:r>
          </w:p>
        </w:tc>
      </w:tr>
    </w:tbl>
    <w:p w14:paraId="4FB525DD" w14:textId="77777777" w:rsidR="00706634" w:rsidRPr="001A282B" w:rsidRDefault="00706634" w:rsidP="00706634"/>
    <w:p w14:paraId="737A65E7" w14:textId="77777777" w:rsidR="00706634" w:rsidRPr="001A282B" w:rsidRDefault="00706634" w:rsidP="00706634">
      <w:pPr>
        <w:pStyle w:val="AMNumberTabs0"/>
        <w:keepNext/>
      </w:pPr>
      <w:r w:rsidRPr="001A282B">
        <w:lastRenderedPageBreak/>
        <w:t>Pozmeňujúci návrh</w:t>
      </w:r>
      <w:r w:rsidRPr="001A282B">
        <w:tab/>
      </w:r>
      <w:r w:rsidRPr="001A282B">
        <w:tab/>
        <w:t>101</w:t>
      </w:r>
    </w:p>
    <w:p w14:paraId="31281E9E" w14:textId="77777777" w:rsidR="00E014CB" w:rsidRDefault="00E014CB" w:rsidP="00706634">
      <w:pPr>
        <w:pStyle w:val="NormalBold"/>
        <w:keepNext/>
      </w:pPr>
    </w:p>
    <w:p w14:paraId="39A43EDD" w14:textId="0A31BCE4" w:rsidR="00706634" w:rsidRPr="001A282B" w:rsidRDefault="00706634" w:rsidP="00706634">
      <w:pPr>
        <w:pStyle w:val="NormalBold"/>
        <w:keepNext/>
      </w:pPr>
      <w:r w:rsidRPr="001A282B">
        <w:t>Návrh nariadenia</w:t>
      </w:r>
    </w:p>
    <w:p w14:paraId="6D0C6625" w14:textId="77777777" w:rsidR="00706634" w:rsidRPr="001A282B" w:rsidRDefault="00706634" w:rsidP="00706634">
      <w:pPr>
        <w:pStyle w:val="NormalBold"/>
      </w:pPr>
      <w:r w:rsidRPr="001A282B">
        <w:t>Článok 3 – odsek 1 – bod 11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F9CD724" w14:textId="77777777" w:rsidTr="005B6058">
        <w:trPr>
          <w:jc w:val="center"/>
        </w:trPr>
        <w:tc>
          <w:tcPr>
            <w:tcW w:w="9752" w:type="dxa"/>
            <w:gridSpan w:val="2"/>
          </w:tcPr>
          <w:p w14:paraId="0FB78CAF" w14:textId="77777777" w:rsidR="00706634" w:rsidRPr="001A282B" w:rsidRDefault="00706634" w:rsidP="005B6058">
            <w:pPr>
              <w:keepNext/>
            </w:pPr>
          </w:p>
        </w:tc>
      </w:tr>
      <w:tr w:rsidR="00706634" w:rsidRPr="001A282B" w14:paraId="5F1136F9" w14:textId="77777777" w:rsidTr="005B6058">
        <w:trPr>
          <w:jc w:val="center"/>
        </w:trPr>
        <w:tc>
          <w:tcPr>
            <w:tcW w:w="4876" w:type="dxa"/>
          </w:tcPr>
          <w:p w14:paraId="0EF63116" w14:textId="77777777" w:rsidR="00706634" w:rsidRPr="001A282B" w:rsidRDefault="00706634" w:rsidP="005B6058">
            <w:pPr>
              <w:pStyle w:val="ColumnHeading"/>
              <w:keepNext/>
            </w:pPr>
            <w:r w:rsidRPr="001A282B">
              <w:t>Text predložený Komisiou</w:t>
            </w:r>
          </w:p>
        </w:tc>
        <w:tc>
          <w:tcPr>
            <w:tcW w:w="4876" w:type="dxa"/>
          </w:tcPr>
          <w:p w14:paraId="15C5C487" w14:textId="77777777" w:rsidR="00706634" w:rsidRPr="001A282B" w:rsidRDefault="00706634" w:rsidP="005B6058">
            <w:pPr>
              <w:pStyle w:val="ColumnHeading"/>
              <w:keepNext/>
            </w:pPr>
            <w:r w:rsidRPr="001A282B">
              <w:t>Pozmeňujúci návrh</w:t>
            </w:r>
          </w:p>
        </w:tc>
      </w:tr>
      <w:tr w:rsidR="00706634" w:rsidRPr="001A282B" w14:paraId="487B578E" w14:textId="77777777" w:rsidTr="005B6058">
        <w:trPr>
          <w:jc w:val="center"/>
        </w:trPr>
        <w:tc>
          <w:tcPr>
            <w:tcW w:w="4876" w:type="dxa"/>
          </w:tcPr>
          <w:p w14:paraId="3276D6AF" w14:textId="77777777" w:rsidR="00706634" w:rsidRPr="001A282B" w:rsidRDefault="00706634" w:rsidP="005B6058">
            <w:pPr>
              <w:pStyle w:val="Normal6"/>
              <w:rPr>
                <w:lang w:val="sk-SK"/>
              </w:rPr>
            </w:pPr>
          </w:p>
        </w:tc>
        <w:tc>
          <w:tcPr>
            <w:tcW w:w="4876" w:type="dxa"/>
          </w:tcPr>
          <w:p w14:paraId="1416C474" w14:textId="598DDC54" w:rsidR="00706634" w:rsidRPr="001A282B" w:rsidRDefault="00706634" w:rsidP="005B6058">
            <w:pPr>
              <w:pStyle w:val="Normal6"/>
              <w:rPr>
                <w:szCs w:val="24"/>
                <w:lang w:val="sk-SK"/>
              </w:rPr>
            </w:pPr>
            <w:r w:rsidRPr="001A282B">
              <w:rPr>
                <w:b/>
                <w:i/>
                <w:lang w:val="sk-SK"/>
              </w:rPr>
              <w:t>11a</w:t>
            </w:r>
            <w:r w:rsidR="003D6D36">
              <w:rPr>
                <w:b/>
                <w:i/>
                <w:lang w:val="sk-SK"/>
              </w:rPr>
              <w:t>.</w:t>
            </w:r>
            <w:r w:rsidRPr="001A282B">
              <w:rPr>
                <w:b/>
                <w:i/>
                <w:lang w:val="sk-SK"/>
              </w:rPr>
              <w:tab/>
              <w:t xml:space="preserve">„prúd spotrebiteľského plastového odpadu“ je prúd zahŕňajúci okrem iného odpad z termoplastov, </w:t>
            </w:r>
            <w:proofErr w:type="spellStart"/>
            <w:r w:rsidRPr="001A282B">
              <w:rPr>
                <w:b/>
                <w:i/>
                <w:lang w:val="sk-SK"/>
              </w:rPr>
              <w:t>termosetov</w:t>
            </w:r>
            <w:proofErr w:type="spellEnd"/>
            <w:r w:rsidRPr="001A282B">
              <w:rPr>
                <w:b/>
                <w:i/>
                <w:lang w:val="sk-SK"/>
              </w:rPr>
              <w:t xml:space="preserve"> a elastomérov, ako je vymedzený v článku 3 bode 1 smernice 2008/98/ES, ktorý vzniká z výrobkov obsahujúcich plasty po ich uvedení na trh; </w:t>
            </w:r>
          </w:p>
        </w:tc>
      </w:tr>
    </w:tbl>
    <w:p w14:paraId="3EDAAC04" w14:textId="77777777" w:rsidR="00706634" w:rsidRPr="001A282B" w:rsidRDefault="00706634" w:rsidP="00706634"/>
    <w:p w14:paraId="6605EF97" w14:textId="77777777" w:rsidR="00706634" w:rsidRPr="001A282B" w:rsidRDefault="00706634" w:rsidP="00706634">
      <w:pPr>
        <w:pStyle w:val="AMNumberTabs0"/>
        <w:keepNext/>
      </w:pPr>
      <w:r w:rsidRPr="001A282B">
        <w:t>Pozmeňujúci návrh</w:t>
      </w:r>
      <w:r w:rsidRPr="001A282B">
        <w:tab/>
      </w:r>
      <w:r w:rsidRPr="001A282B">
        <w:tab/>
        <w:t>102</w:t>
      </w:r>
    </w:p>
    <w:p w14:paraId="78E2D32B" w14:textId="77777777" w:rsidR="00E014CB" w:rsidRDefault="00E014CB" w:rsidP="00706634">
      <w:pPr>
        <w:pStyle w:val="NormalBold"/>
        <w:keepNext/>
      </w:pPr>
    </w:p>
    <w:p w14:paraId="0CC56167" w14:textId="6B2B582E" w:rsidR="00706634" w:rsidRPr="001A282B" w:rsidRDefault="00706634" w:rsidP="00706634">
      <w:pPr>
        <w:pStyle w:val="NormalBold"/>
        <w:keepNext/>
      </w:pPr>
      <w:r w:rsidRPr="001A282B">
        <w:t>Návrh nariadenia</w:t>
      </w:r>
    </w:p>
    <w:p w14:paraId="0B367554" w14:textId="77777777" w:rsidR="00706634" w:rsidRPr="001A282B" w:rsidRDefault="00706634" w:rsidP="00706634">
      <w:pPr>
        <w:pStyle w:val="NormalBold"/>
      </w:pPr>
      <w:r w:rsidRPr="001A282B">
        <w:t>Článok 3 – odsek 1 – bod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FD73567" w14:textId="77777777" w:rsidTr="005B6058">
        <w:trPr>
          <w:jc w:val="center"/>
        </w:trPr>
        <w:tc>
          <w:tcPr>
            <w:tcW w:w="9752" w:type="dxa"/>
            <w:gridSpan w:val="2"/>
          </w:tcPr>
          <w:p w14:paraId="433FC0E0" w14:textId="77777777" w:rsidR="00706634" w:rsidRPr="001A282B" w:rsidRDefault="00706634" w:rsidP="005B6058">
            <w:pPr>
              <w:keepNext/>
            </w:pPr>
          </w:p>
        </w:tc>
      </w:tr>
      <w:tr w:rsidR="00706634" w:rsidRPr="001A282B" w14:paraId="62096711" w14:textId="77777777" w:rsidTr="005B6058">
        <w:trPr>
          <w:jc w:val="center"/>
        </w:trPr>
        <w:tc>
          <w:tcPr>
            <w:tcW w:w="4876" w:type="dxa"/>
          </w:tcPr>
          <w:p w14:paraId="7E289D0F" w14:textId="77777777" w:rsidR="00706634" w:rsidRPr="001A282B" w:rsidRDefault="00706634" w:rsidP="005B6058">
            <w:pPr>
              <w:pStyle w:val="ColumnHeading"/>
              <w:keepNext/>
            </w:pPr>
            <w:r w:rsidRPr="001A282B">
              <w:t>Text predložený Komisiou</w:t>
            </w:r>
          </w:p>
        </w:tc>
        <w:tc>
          <w:tcPr>
            <w:tcW w:w="4876" w:type="dxa"/>
          </w:tcPr>
          <w:p w14:paraId="771E5756" w14:textId="77777777" w:rsidR="00706634" w:rsidRPr="001A282B" w:rsidRDefault="00706634" w:rsidP="005B6058">
            <w:pPr>
              <w:pStyle w:val="ColumnHeading"/>
              <w:keepNext/>
            </w:pPr>
            <w:r w:rsidRPr="001A282B">
              <w:t>Pozmeňujúci návrh</w:t>
            </w:r>
          </w:p>
        </w:tc>
      </w:tr>
      <w:tr w:rsidR="00706634" w:rsidRPr="001A282B" w14:paraId="24606E75" w14:textId="77777777" w:rsidTr="005B6058">
        <w:trPr>
          <w:jc w:val="center"/>
        </w:trPr>
        <w:tc>
          <w:tcPr>
            <w:tcW w:w="4876" w:type="dxa"/>
          </w:tcPr>
          <w:p w14:paraId="1DC3D583" w14:textId="6E046FD8" w:rsidR="00706634" w:rsidRPr="001A282B" w:rsidRDefault="00706634" w:rsidP="005B6058">
            <w:pPr>
              <w:pStyle w:val="Normal6"/>
              <w:rPr>
                <w:lang w:val="sk-SK"/>
              </w:rPr>
            </w:pPr>
            <w:r w:rsidRPr="001A282B">
              <w:rPr>
                <w:lang w:val="sk-SK"/>
              </w:rPr>
              <w:t>14</w:t>
            </w:r>
            <w:r w:rsidR="003D6D36">
              <w:rPr>
                <w:lang w:val="sk-SK"/>
              </w:rPr>
              <w:t>.</w:t>
            </w:r>
            <w:r w:rsidRPr="001A282B">
              <w:rPr>
                <w:lang w:val="sk-SK"/>
              </w:rPr>
              <w:tab/>
              <w:t>„batéria pre elektrické vozidlo“ je batéria pre elektrické vozidlo v zmysle vymedzenia v článku 3 bode 14 nariadenia (EÚ) 2023/</w:t>
            </w:r>
            <w:r w:rsidRPr="001A282B">
              <w:rPr>
                <w:b/>
                <w:i/>
                <w:lang w:val="sk-SK"/>
              </w:rPr>
              <w:t>[batérie a odpadové batérie]</w:t>
            </w:r>
            <w:r w:rsidRPr="001A282B">
              <w:rPr>
                <w:lang w:val="sk-SK"/>
              </w:rPr>
              <w:t>;</w:t>
            </w:r>
          </w:p>
        </w:tc>
        <w:tc>
          <w:tcPr>
            <w:tcW w:w="4876" w:type="dxa"/>
          </w:tcPr>
          <w:p w14:paraId="7CE2D05D" w14:textId="2B778E1A" w:rsidR="00706634" w:rsidRPr="001A282B" w:rsidRDefault="00706634" w:rsidP="005B6058">
            <w:pPr>
              <w:pStyle w:val="Normal6"/>
              <w:rPr>
                <w:szCs w:val="24"/>
                <w:lang w:val="sk-SK"/>
              </w:rPr>
            </w:pPr>
            <w:r w:rsidRPr="001A282B">
              <w:rPr>
                <w:lang w:val="sk-SK"/>
              </w:rPr>
              <w:t>14</w:t>
            </w:r>
            <w:r w:rsidR="003D6D36">
              <w:rPr>
                <w:lang w:val="sk-SK"/>
              </w:rPr>
              <w:t>.</w:t>
            </w:r>
            <w:r w:rsidRPr="001A282B">
              <w:rPr>
                <w:lang w:val="sk-SK"/>
              </w:rPr>
              <w:tab/>
              <w:t>„batéria pre elektrické vozidlo“ je batéria pre elektrické vozidlo v zmysle vymedzenia v článku 3 bode 14 nariadenia (EÚ) 2023/</w:t>
            </w:r>
            <w:r w:rsidRPr="001A282B">
              <w:rPr>
                <w:b/>
                <w:i/>
                <w:lang w:val="sk-SK"/>
              </w:rPr>
              <w:t>1542</w:t>
            </w:r>
            <w:r w:rsidRPr="001A282B">
              <w:rPr>
                <w:lang w:val="sk-SK"/>
              </w:rPr>
              <w:t>;</w:t>
            </w:r>
          </w:p>
        </w:tc>
      </w:tr>
    </w:tbl>
    <w:p w14:paraId="227A3CEC" w14:textId="77777777" w:rsidR="00706634" w:rsidRPr="001A282B" w:rsidRDefault="00706634" w:rsidP="00706634"/>
    <w:p w14:paraId="467FE8F9" w14:textId="77777777" w:rsidR="00706634" w:rsidRPr="001A282B" w:rsidRDefault="00706634" w:rsidP="00706634">
      <w:pPr>
        <w:pStyle w:val="AMNumberTabs0"/>
        <w:keepNext/>
      </w:pPr>
      <w:r w:rsidRPr="001A282B">
        <w:t>Pozmeňujúci návrh</w:t>
      </w:r>
      <w:r w:rsidRPr="001A282B">
        <w:tab/>
      </w:r>
      <w:r w:rsidRPr="001A282B">
        <w:tab/>
        <w:t>103</w:t>
      </w:r>
    </w:p>
    <w:p w14:paraId="21E3DCC3" w14:textId="77777777" w:rsidR="00E014CB" w:rsidRDefault="00E014CB" w:rsidP="00706634">
      <w:pPr>
        <w:pStyle w:val="NormalBold"/>
        <w:keepNext/>
      </w:pPr>
    </w:p>
    <w:p w14:paraId="34197DFC" w14:textId="30CC1F91" w:rsidR="00706634" w:rsidRPr="001A282B" w:rsidRDefault="00706634" w:rsidP="00706634">
      <w:pPr>
        <w:pStyle w:val="NormalBold"/>
        <w:keepNext/>
      </w:pPr>
      <w:r w:rsidRPr="001A282B">
        <w:t>Návrh nariadenia</w:t>
      </w:r>
    </w:p>
    <w:p w14:paraId="51030B1B" w14:textId="77777777" w:rsidR="00706634" w:rsidRPr="001A282B" w:rsidRDefault="00706634" w:rsidP="00706634">
      <w:pPr>
        <w:pStyle w:val="NormalBold"/>
      </w:pPr>
      <w:r w:rsidRPr="001A282B">
        <w:t>Článok 3 – odsek 1 – bod 14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31CB6B8" w14:textId="77777777" w:rsidTr="005B6058">
        <w:trPr>
          <w:jc w:val="center"/>
        </w:trPr>
        <w:tc>
          <w:tcPr>
            <w:tcW w:w="9752" w:type="dxa"/>
            <w:gridSpan w:val="2"/>
          </w:tcPr>
          <w:p w14:paraId="7CCDED7C" w14:textId="77777777" w:rsidR="00706634" w:rsidRPr="001A282B" w:rsidRDefault="00706634" w:rsidP="005B6058">
            <w:pPr>
              <w:keepNext/>
            </w:pPr>
          </w:p>
        </w:tc>
      </w:tr>
      <w:tr w:rsidR="00706634" w:rsidRPr="001A282B" w14:paraId="614E20D7" w14:textId="77777777" w:rsidTr="005B6058">
        <w:trPr>
          <w:jc w:val="center"/>
        </w:trPr>
        <w:tc>
          <w:tcPr>
            <w:tcW w:w="4876" w:type="dxa"/>
          </w:tcPr>
          <w:p w14:paraId="7F9A704E" w14:textId="77777777" w:rsidR="00706634" w:rsidRPr="001A282B" w:rsidRDefault="00706634" w:rsidP="005B6058">
            <w:pPr>
              <w:pStyle w:val="ColumnHeading"/>
              <w:keepNext/>
            </w:pPr>
            <w:r w:rsidRPr="001A282B">
              <w:t>Text predložený Komisiou</w:t>
            </w:r>
          </w:p>
        </w:tc>
        <w:tc>
          <w:tcPr>
            <w:tcW w:w="4876" w:type="dxa"/>
          </w:tcPr>
          <w:p w14:paraId="62D35AC5" w14:textId="77777777" w:rsidR="00706634" w:rsidRPr="001A282B" w:rsidRDefault="00706634" w:rsidP="005B6058">
            <w:pPr>
              <w:pStyle w:val="ColumnHeading"/>
              <w:keepNext/>
            </w:pPr>
            <w:r w:rsidRPr="001A282B">
              <w:t>Pozmeňujúci návrh</w:t>
            </w:r>
          </w:p>
        </w:tc>
      </w:tr>
      <w:tr w:rsidR="00706634" w:rsidRPr="001A282B" w14:paraId="1A6D5C67" w14:textId="77777777" w:rsidTr="005B6058">
        <w:trPr>
          <w:jc w:val="center"/>
        </w:trPr>
        <w:tc>
          <w:tcPr>
            <w:tcW w:w="4876" w:type="dxa"/>
          </w:tcPr>
          <w:p w14:paraId="0D4EB9D1" w14:textId="77777777" w:rsidR="00706634" w:rsidRPr="001A282B" w:rsidRDefault="00706634" w:rsidP="005B6058">
            <w:pPr>
              <w:pStyle w:val="Normal6"/>
              <w:rPr>
                <w:lang w:val="sk-SK"/>
              </w:rPr>
            </w:pPr>
          </w:p>
        </w:tc>
        <w:tc>
          <w:tcPr>
            <w:tcW w:w="4876" w:type="dxa"/>
          </w:tcPr>
          <w:p w14:paraId="203B3502" w14:textId="24933358" w:rsidR="00706634" w:rsidRPr="001A282B" w:rsidRDefault="00706634" w:rsidP="005B6058">
            <w:pPr>
              <w:pStyle w:val="Normal6"/>
              <w:rPr>
                <w:szCs w:val="24"/>
                <w:lang w:val="sk-SK"/>
              </w:rPr>
            </w:pPr>
            <w:r w:rsidRPr="001A282B">
              <w:rPr>
                <w:b/>
                <w:i/>
                <w:lang w:val="sk-SK"/>
              </w:rPr>
              <w:t>14a</w:t>
            </w:r>
            <w:r w:rsidR="003D6D36">
              <w:rPr>
                <w:b/>
                <w:i/>
                <w:lang w:val="sk-SK"/>
              </w:rPr>
              <w:t>.</w:t>
            </w:r>
            <w:r w:rsidRPr="001A282B">
              <w:rPr>
                <w:b/>
                <w:i/>
                <w:lang w:val="sk-SK"/>
              </w:rPr>
              <w:tab/>
              <w:t>„batéria pre ľahké dopravné prostriedky“ alebo „LMT batéria“ je batéria pre ľahké dopravné prostriedky vymedzená v článku 3 bode 11 nariadenia (EÚ) 2023/1542;</w:t>
            </w:r>
          </w:p>
        </w:tc>
      </w:tr>
    </w:tbl>
    <w:p w14:paraId="707EAA9D" w14:textId="77777777" w:rsidR="00706634" w:rsidRPr="001A282B" w:rsidRDefault="00706634" w:rsidP="00706634"/>
    <w:p w14:paraId="46644903" w14:textId="77777777" w:rsidR="00706634" w:rsidRPr="001A282B" w:rsidRDefault="00706634" w:rsidP="00706634">
      <w:pPr>
        <w:pStyle w:val="AMNumberTabs0"/>
        <w:keepNext/>
      </w:pPr>
      <w:r w:rsidRPr="001A282B">
        <w:t>Pozmeňujúci návrh</w:t>
      </w:r>
      <w:r w:rsidRPr="001A282B">
        <w:tab/>
      </w:r>
      <w:r w:rsidRPr="001A282B">
        <w:tab/>
        <w:t>104</w:t>
      </w:r>
    </w:p>
    <w:p w14:paraId="2E922BDD" w14:textId="77777777" w:rsidR="00E014CB" w:rsidRDefault="00E014CB" w:rsidP="00706634">
      <w:pPr>
        <w:pStyle w:val="NormalBold"/>
        <w:keepNext/>
      </w:pPr>
    </w:p>
    <w:p w14:paraId="1051DB39" w14:textId="3D98EB93" w:rsidR="00706634" w:rsidRPr="001A282B" w:rsidRDefault="00706634" w:rsidP="00706634">
      <w:pPr>
        <w:pStyle w:val="NormalBold"/>
        <w:keepNext/>
      </w:pPr>
      <w:r w:rsidRPr="001A282B">
        <w:t>Návrh nariadenia</w:t>
      </w:r>
    </w:p>
    <w:p w14:paraId="2F53D919" w14:textId="77777777" w:rsidR="00706634" w:rsidRPr="001A282B" w:rsidRDefault="00706634" w:rsidP="00706634">
      <w:pPr>
        <w:pStyle w:val="NormalBold"/>
      </w:pPr>
      <w:r w:rsidRPr="001A282B">
        <w:t>Článok 3 – odsek 1 – bod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BE91E64" w14:textId="77777777" w:rsidTr="005B6058">
        <w:trPr>
          <w:jc w:val="center"/>
        </w:trPr>
        <w:tc>
          <w:tcPr>
            <w:tcW w:w="9752" w:type="dxa"/>
            <w:gridSpan w:val="2"/>
          </w:tcPr>
          <w:p w14:paraId="3EBC612F" w14:textId="77777777" w:rsidR="00706634" w:rsidRPr="001A282B" w:rsidRDefault="00706634" w:rsidP="005B6058">
            <w:pPr>
              <w:keepNext/>
            </w:pPr>
          </w:p>
        </w:tc>
      </w:tr>
      <w:tr w:rsidR="00706634" w:rsidRPr="001A282B" w14:paraId="1514FBA5" w14:textId="77777777" w:rsidTr="005B6058">
        <w:trPr>
          <w:jc w:val="center"/>
        </w:trPr>
        <w:tc>
          <w:tcPr>
            <w:tcW w:w="4876" w:type="dxa"/>
          </w:tcPr>
          <w:p w14:paraId="193FC5C3" w14:textId="77777777" w:rsidR="00706634" w:rsidRPr="001A282B" w:rsidRDefault="00706634" w:rsidP="005B6058">
            <w:pPr>
              <w:pStyle w:val="ColumnHeading"/>
              <w:keepNext/>
            </w:pPr>
            <w:r w:rsidRPr="001A282B">
              <w:t>Text predložený Komisiou</w:t>
            </w:r>
          </w:p>
        </w:tc>
        <w:tc>
          <w:tcPr>
            <w:tcW w:w="4876" w:type="dxa"/>
          </w:tcPr>
          <w:p w14:paraId="3E927EBD" w14:textId="77777777" w:rsidR="00706634" w:rsidRPr="001A282B" w:rsidRDefault="00706634" w:rsidP="005B6058">
            <w:pPr>
              <w:pStyle w:val="ColumnHeading"/>
              <w:keepNext/>
            </w:pPr>
            <w:r w:rsidRPr="001A282B">
              <w:t>Pozmeňujúci návrh</w:t>
            </w:r>
          </w:p>
        </w:tc>
      </w:tr>
      <w:tr w:rsidR="00706634" w:rsidRPr="001A282B" w14:paraId="0EE830D7" w14:textId="77777777" w:rsidTr="005B6058">
        <w:trPr>
          <w:jc w:val="center"/>
        </w:trPr>
        <w:tc>
          <w:tcPr>
            <w:tcW w:w="4876" w:type="dxa"/>
          </w:tcPr>
          <w:p w14:paraId="61069A64" w14:textId="3F5707B8" w:rsidR="00706634" w:rsidRPr="001A282B" w:rsidRDefault="00706634" w:rsidP="005B6058">
            <w:pPr>
              <w:pStyle w:val="Normal6"/>
              <w:rPr>
                <w:lang w:val="sk-SK"/>
              </w:rPr>
            </w:pPr>
            <w:r w:rsidRPr="001A282B">
              <w:rPr>
                <w:lang w:val="sk-SK"/>
              </w:rPr>
              <w:t>15</w:t>
            </w:r>
            <w:r w:rsidR="003D6D36">
              <w:rPr>
                <w:lang w:val="sk-SK"/>
              </w:rPr>
              <w:t>.</w:t>
            </w:r>
            <w:r w:rsidRPr="001A282B">
              <w:rPr>
                <w:lang w:val="sk-SK"/>
              </w:rPr>
              <w:tab/>
              <w:t>„autorizované zariadenie na spracovanie“ je každé zariadenie alebo podnik, ktorý má v súlade so smernicou 2008/98/ES a týmto nariadením povolenie vykonávať zber a spracovanie vozidiel po skončení životnosti;</w:t>
            </w:r>
          </w:p>
        </w:tc>
        <w:tc>
          <w:tcPr>
            <w:tcW w:w="4876" w:type="dxa"/>
          </w:tcPr>
          <w:p w14:paraId="555DEA09" w14:textId="2EF03424" w:rsidR="00706634" w:rsidRPr="001A282B" w:rsidRDefault="00706634" w:rsidP="005B6058">
            <w:pPr>
              <w:pStyle w:val="Normal6"/>
              <w:rPr>
                <w:szCs w:val="24"/>
                <w:lang w:val="sk-SK"/>
              </w:rPr>
            </w:pPr>
            <w:r w:rsidRPr="001A282B">
              <w:rPr>
                <w:lang w:val="sk-SK"/>
              </w:rPr>
              <w:t>15</w:t>
            </w:r>
            <w:r w:rsidR="003D6D36">
              <w:rPr>
                <w:lang w:val="sk-SK"/>
              </w:rPr>
              <w:t>.</w:t>
            </w:r>
            <w:r w:rsidRPr="001A282B">
              <w:rPr>
                <w:lang w:val="sk-SK"/>
              </w:rPr>
              <w:tab/>
              <w:t xml:space="preserve">„autorizované zariadenie na spracovanie“ je každé zariadenie alebo podnik, ktorý má v súlade so smernicou 2008/98/ES a týmto nariadením povolenie vykonávať </w:t>
            </w:r>
            <w:r w:rsidRPr="001A282B">
              <w:rPr>
                <w:b/>
                <w:i/>
                <w:lang w:val="sk-SK"/>
              </w:rPr>
              <w:t>buď individuálne, alebo v spolupráci s inými zariadeniami na spracovanie</w:t>
            </w:r>
            <w:r w:rsidRPr="001A282B">
              <w:rPr>
                <w:lang w:val="sk-SK"/>
              </w:rPr>
              <w:t xml:space="preserve"> zber</w:t>
            </w:r>
            <w:r w:rsidRPr="001A282B">
              <w:rPr>
                <w:b/>
                <w:i/>
                <w:lang w:val="sk-SK"/>
              </w:rPr>
              <w:t>, skladovanie</w:t>
            </w:r>
            <w:r w:rsidRPr="001A282B">
              <w:rPr>
                <w:lang w:val="sk-SK"/>
              </w:rPr>
              <w:t xml:space="preserve"> a spracovanie vozidiel po skončení životnosti </w:t>
            </w:r>
            <w:r w:rsidRPr="001A282B">
              <w:rPr>
                <w:b/>
                <w:i/>
                <w:lang w:val="sk-SK"/>
              </w:rPr>
              <w:t>alebo ich častí a komponentov</w:t>
            </w:r>
            <w:r w:rsidRPr="001A282B">
              <w:rPr>
                <w:lang w:val="sk-SK"/>
              </w:rPr>
              <w:t>;</w:t>
            </w:r>
          </w:p>
        </w:tc>
      </w:tr>
    </w:tbl>
    <w:p w14:paraId="7CA66C36" w14:textId="77777777" w:rsidR="00706634" w:rsidRPr="001A282B" w:rsidRDefault="00706634" w:rsidP="00706634"/>
    <w:p w14:paraId="17925818" w14:textId="77777777" w:rsidR="00706634" w:rsidRPr="001A282B" w:rsidRDefault="00706634" w:rsidP="00706634">
      <w:pPr>
        <w:pStyle w:val="AMNumberTabs0"/>
        <w:keepNext/>
      </w:pPr>
      <w:r w:rsidRPr="001A282B">
        <w:t>Pozmeňujúci návrh</w:t>
      </w:r>
      <w:r w:rsidRPr="001A282B">
        <w:tab/>
      </w:r>
      <w:r w:rsidRPr="001A282B">
        <w:tab/>
        <w:t>105</w:t>
      </w:r>
    </w:p>
    <w:p w14:paraId="5988414B" w14:textId="77777777" w:rsidR="00E014CB" w:rsidRDefault="00E014CB" w:rsidP="00706634">
      <w:pPr>
        <w:pStyle w:val="NormalBold"/>
        <w:keepNext/>
      </w:pPr>
    </w:p>
    <w:p w14:paraId="644A4996" w14:textId="38A97F5F" w:rsidR="00706634" w:rsidRPr="001A282B" w:rsidRDefault="00706634" w:rsidP="00706634">
      <w:pPr>
        <w:pStyle w:val="NormalBold"/>
        <w:keepNext/>
      </w:pPr>
      <w:r w:rsidRPr="001A282B">
        <w:t>Návrh nariadenia</w:t>
      </w:r>
    </w:p>
    <w:p w14:paraId="10F5FA87" w14:textId="77777777" w:rsidR="00706634" w:rsidRPr="001A282B" w:rsidRDefault="00706634" w:rsidP="00706634">
      <w:pPr>
        <w:pStyle w:val="NormalBold"/>
      </w:pPr>
      <w:r w:rsidRPr="001A282B">
        <w:t>Článok 3 – odsek 1 – bod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B942F2D" w14:textId="77777777" w:rsidTr="005B6058">
        <w:trPr>
          <w:jc w:val="center"/>
        </w:trPr>
        <w:tc>
          <w:tcPr>
            <w:tcW w:w="9752" w:type="dxa"/>
            <w:gridSpan w:val="2"/>
          </w:tcPr>
          <w:p w14:paraId="4798CA42" w14:textId="77777777" w:rsidR="00706634" w:rsidRPr="001A282B" w:rsidRDefault="00706634" w:rsidP="005B6058">
            <w:pPr>
              <w:keepNext/>
            </w:pPr>
          </w:p>
        </w:tc>
      </w:tr>
      <w:tr w:rsidR="00706634" w:rsidRPr="001A282B" w14:paraId="324C5C40" w14:textId="77777777" w:rsidTr="005B6058">
        <w:trPr>
          <w:jc w:val="center"/>
        </w:trPr>
        <w:tc>
          <w:tcPr>
            <w:tcW w:w="4876" w:type="dxa"/>
          </w:tcPr>
          <w:p w14:paraId="0EE2AC17" w14:textId="77777777" w:rsidR="00706634" w:rsidRPr="001A282B" w:rsidRDefault="00706634" w:rsidP="005B6058">
            <w:pPr>
              <w:pStyle w:val="ColumnHeading"/>
              <w:keepNext/>
            </w:pPr>
            <w:r w:rsidRPr="001A282B">
              <w:t>Text predložený Komisiou</w:t>
            </w:r>
          </w:p>
        </w:tc>
        <w:tc>
          <w:tcPr>
            <w:tcW w:w="4876" w:type="dxa"/>
          </w:tcPr>
          <w:p w14:paraId="28F0A08F" w14:textId="77777777" w:rsidR="00706634" w:rsidRPr="001A282B" w:rsidRDefault="00706634" w:rsidP="005B6058">
            <w:pPr>
              <w:pStyle w:val="ColumnHeading"/>
              <w:keepNext/>
            </w:pPr>
            <w:r w:rsidRPr="001A282B">
              <w:t>Pozmeňujúci návrh</w:t>
            </w:r>
          </w:p>
        </w:tc>
      </w:tr>
      <w:tr w:rsidR="00706634" w:rsidRPr="001A282B" w14:paraId="0A56D353" w14:textId="77777777" w:rsidTr="005B6058">
        <w:trPr>
          <w:jc w:val="center"/>
        </w:trPr>
        <w:tc>
          <w:tcPr>
            <w:tcW w:w="4876" w:type="dxa"/>
          </w:tcPr>
          <w:p w14:paraId="367BD5F9" w14:textId="22B6A668" w:rsidR="00706634" w:rsidRPr="001A282B" w:rsidRDefault="00706634" w:rsidP="005B6058">
            <w:pPr>
              <w:pStyle w:val="Normal6"/>
              <w:rPr>
                <w:lang w:val="sk-SK"/>
              </w:rPr>
            </w:pPr>
            <w:r w:rsidRPr="001A282B">
              <w:rPr>
                <w:lang w:val="sk-SK"/>
              </w:rPr>
              <w:t>18</w:t>
            </w:r>
            <w:r w:rsidR="003D6D36">
              <w:rPr>
                <w:lang w:val="sk-SK"/>
              </w:rPr>
              <w:t>.</w:t>
            </w:r>
            <w:r w:rsidRPr="001A282B">
              <w:rPr>
                <w:lang w:val="sk-SK"/>
              </w:rPr>
              <w:tab/>
              <w:t xml:space="preserve">„prevádzkovateľ opráv a údržby“ je </w:t>
            </w:r>
            <w:r w:rsidRPr="001A282B">
              <w:rPr>
                <w:b/>
                <w:i/>
                <w:lang w:val="sk-SK"/>
              </w:rPr>
              <w:t>každá</w:t>
            </w:r>
            <w:r w:rsidRPr="001A282B">
              <w:rPr>
                <w:lang w:val="sk-SK"/>
              </w:rPr>
              <w:t xml:space="preserve"> fyzická alebo právnická osoba, ktorá </w:t>
            </w:r>
            <w:r w:rsidRPr="001A282B">
              <w:rPr>
                <w:b/>
                <w:i/>
                <w:lang w:val="sk-SK"/>
              </w:rPr>
              <w:t>v súvislosti so svojou obchodnou, podnikateľskou, remeselnou alebo profesijnou činnosťou poskytuje služby</w:t>
            </w:r>
            <w:r w:rsidRPr="001A282B">
              <w:rPr>
                <w:lang w:val="sk-SK"/>
              </w:rPr>
              <w:t xml:space="preserve"> opráv </w:t>
            </w:r>
            <w:r w:rsidRPr="001A282B">
              <w:rPr>
                <w:b/>
                <w:i/>
                <w:lang w:val="sk-SK"/>
              </w:rPr>
              <w:t>alebo</w:t>
            </w:r>
            <w:r w:rsidRPr="001A282B">
              <w:rPr>
                <w:lang w:val="sk-SK"/>
              </w:rPr>
              <w:t xml:space="preserve"> údržby</w:t>
            </w:r>
            <w:r w:rsidRPr="001A282B">
              <w:rPr>
                <w:b/>
                <w:i/>
                <w:lang w:val="sk-SK"/>
              </w:rPr>
              <w:t>, či už nezávisle od výrobcov vozidiel alebo s ich autorizáciou</w:t>
            </w:r>
            <w:r w:rsidRPr="001A282B">
              <w:rPr>
                <w:lang w:val="sk-SK"/>
              </w:rPr>
              <w:t>;</w:t>
            </w:r>
          </w:p>
        </w:tc>
        <w:tc>
          <w:tcPr>
            <w:tcW w:w="4876" w:type="dxa"/>
          </w:tcPr>
          <w:p w14:paraId="47CC7950" w14:textId="1FA75CEC" w:rsidR="00706634" w:rsidRPr="001A282B" w:rsidRDefault="00706634" w:rsidP="005B6058">
            <w:pPr>
              <w:pStyle w:val="Normal6"/>
              <w:rPr>
                <w:szCs w:val="24"/>
                <w:lang w:val="sk-SK"/>
              </w:rPr>
            </w:pPr>
            <w:r w:rsidRPr="001A282B">
              <w:rPr>
                <w:lang w:val="sk-SK"/>
              </w:rPr>
              <w:t>18</w:t>
            </w:r>
            <w:r w:rsidR="003D6D36">
              <w:rPr>
                <w:lang w:val="sk-SK"/>
              </w:rPr>
              <w:t>.</w:t>
            </w:r>
            <w:r w:rsidRPr="001A282B">
              <w:rPr>
                <w:lang w:val="sk-SK"/>
              </w:rPr>
              <w:tab/>
              <w:t xml:space="preserve">„prevádzkovateľ opráv a údržby“ je fyzická alebo právnická osoba, ktorá </w:t>
            </w:r>
            <w:r w:rsidRPr="001A282B">
              <w:rPr>
                <w:b/>
                <w:i/>
                <w:lang w:val="sk-SK"/>
              </w:rPr>
              <w:t>je priamo alebo nepriamo zapojená do</w:t>
            </w:r>
            <w:r w:rsidRPr="001A282B">
              <w:rPr>
                <w:lang w:val="sk-SK"/>
              </w:rPr>
              <w:t xml:space="preserve"> opráv </w:t>
            </w:r>
            <w:r w:rsidRPr="001A282B">
              <w:rPr>
                <w:b/>
                <w:i/>
                <w:lang w:val="sk-SK"/>
              </w:rPr>
              <w:t>a</w:t>
            </w:r>
            <w:r w:rsidRPr="001A282B">
              <w:rPr>
                <w:lang w:val="sk-SK"/>
              </w:rPr>
              <w:t xml:space="preserve"> údržby </w:t>
            </w:r>
            <w:r w:rsidRPr="001A282B">
              <w:rPr>
                <w:b/>
                <w:i/>
                <w:lang w:val="sk-SK"/>
              </w:rPr>
              <w:t>vozidiel, a zahŕňa opravovne, výrobcov alebo distribútorov opravárenských zariadení, nástrojov alebo náhradných dielov, ako aj vydavateľov technických informácií, automobilové kluby, prevádzkovateľov dopravných asistenčných služieb, prevádzkovateľov poskytujúcich kontrolné a skúšobné služby, prevádzkovateľov poskytujúcich odborné vzdelávanie montážnym technikom, výrobcom a opravárom vybavenia pre vozidlá na alternatívny pohon; tento pojem zahŕňa aj autorizované opravovne, predajcov a distribútorov v rámci distribučného systému určitého výrobcu vozidiel do tej miery, v akej poskytujú služby opravy alebo údržby vozidiel, ktoré nevykonávajú ako členovia distribučného systému daného výrobcu vozidiel</w:t>
            </w:r>
            <w:r w:rsidRPr="001A282B">
              <w:rPr>
                <w:lang w:val="sk-SK"/>
              </w:rPr>
              <w:t>;</w:t>
            </w:r>
          </w:p>
        </w:tc>
      </w:tr>
    </w:tbl>
    <w:p w14:paraId="3FF5C1C9" w14:textId="77777777" w:rsidR="00706634" w:rsidRPr="001A282B" w:rsidRDefault="00706634" w:rsidP="00706634"/>
    <w:p w14:paraId="5218236B" w14:textId="77777777" w:rsidR="00706634" w:rsidRPr="001A282B" w:rsidRDefault="00706634" w:rsidP="00706634">
      <w:pPr>
        <w:pStyle w:val="AMNumberTabs0"/>
        <w:keepNext/>
      </w:pPr>
      <w:r w:rsidRPr="001A282B">
        <w:t>Pozmeňujúci návrh</w:t>
      </w:r>
      <w:r w:rsidRPr="001A282B">
        <w:tab/>
      </w:r>
      <w:r w:rsidRPr="001A282B">
        <w:tab/>
        <w:t>106</w:t>
      </w:r>
    </w:p>
    <w:p w14:paraId="696EDEF2" w14:textId="77777777" w:rsidR="00E014CB" w:rsidRDefault="00E014CB" w:rsidP="00706634">
      <w:pPr>
        <w:pStyle w:val="NormalBold"/>
        <w:keepNext/>
      </w:pPr>
    </w:p>
    <w:p w14:paraId="0313B331" w14:textId="5B3DB5A8" w:rsidR="00706634" w:rsidRPr="001A282B" w:rsidRDefault="00706634" w:rsidP="00706634">
      <w:pPr>
        <w:pStyle w:val="NormalBold"/>
        <w:keepNext/>
      </w:pPr>
      <w:r w:rsidRPr="001A282B">
        <w:t>Návrh nariadenia</w:t>
      </w:r>
    </w:p>
    <w:p w14:paraId="25CE00D2" w14:textId="77777777" w:rsidR="00706634" w:rsidRPr="001A282B" w:rsidRDefault="00706634" w:rsidP="00706634">
      <w:pPr>
        <w:pStyle w:val="NormalBold"/>
      </w:pPr>
      <w:r w:rsidRPr="001A282B">
        <w:t>Článok 3 – odsek 1 – bod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0020819" w14:textId="77777777" w:rsidTr="005B6058">
        <w:trPr>
          <w:jc w:val="center"/>
        </w:trPr>
        <w:tc>
          <w:tcPr>
            <w:tcW w:w="9752" w:type="dxa"/>
            <w:gridSpan w:val="2"/>
          </w:tcPr>
          <w:p w14:paraId="6B023D99" w14:textId="77777777" w:rsidR="00706634" w:rsidRPr="001A282B" w:rsidRDefault="00706634" w:rsidP="005B6058">
            <w:pPr>
              <w:keepNext/>
            </w:pPr>
          </w:p>
        </w:tc>
      </w:tr>
      <w:tr w:rsidR="00706634" w:rsidRPr="001A282B" w14:paraId="2388B7D4" w14:textId="77777777" w:rsidTr="005B6058">
        <w:trPr>
          <w:jc w:val="center"/>
        </w:trPr>
        <w:tc>
          <w:tcPr>
            <w:tcW w:w="4876" w:type="dxa"/>
          </w:tcPr>
          <w:p w14:paraId="78FD881C" w14:textId="77777777" w:rsidR="00706634" w:rsidRPr="001A282B" w:rsidRDefault="00706634" w:rsidP="005B6058">
            <w:pPr>
              <w:pStyle w:val="ColumnHeading"/>
              <w:keepNext/>
            </w:pPr>
            <w:r w:rsidRPr="001A282B">
              <w:t>Text predložený Komisiou</w:t>
            </w:r>
          </w:p>
        </w:tc>
        <w:tc>
          <w:tcPr>
            <w:tcW w:w="4876" w:type="dxa"/>
          </w:tcPr>
          <w:p w14:paraId="315BA2FE" w14:textId="77777777" w:rsidR="00706634" w:rsidRPr="001A282B" w:rsidRDefault="00706634" w:rsidP="005B6058">
            <w:pPr>
              <w:pStyle w:val="ColumnHeading"/>
              <w:keepNext/>
            </w:pPr>
            <w:r w:rsidRPr="001A282B">
              <w:t>Pozmeňujúci návrh</w:t>
            </w:r>
          </w:p>
        </w:tc>
      </w:tr>
      <w:tr w:rsidR="00706634" w:rsidRPr="001A282B" w14:paraId="441356EA" w14:textId="77777777" w:rsidTr="005B6058">
        <w:trPr>
          <w:jc w:val="center"/>
        </w:trPr>
        <w:tc>
          <w:tcPr>
            <w:tcW w:w="4876" w:type="dxa"/>
          </w:tcPr>
          <w:p w14:paraId="4F00F36A" w14:textId="2B8110FF" w:rsidR="00706634" w:rsidRPr="001A282B" w:rsidRDefault="00706634" w:rsidP="005B6058">
            <w:pPr>
              <w:pStyle w:val="Normal6"/>
              <w:rPr>
                <w:lang w:val="sk-SK"/>
              </w:rPr>
            </w:pPr>
            <w:r w:rsidRPr="001A282B">
              <w:rPr>
                <w:lang w:val="sk-SK"/>
              </w:rPr>
              <w:t>21</w:t>
            </w:r>
            <w:r w:rsidR="003D6D36">
              <w:rPr>
                <w:lang w:val="sk-SK"/>
              </w:rPr>
              <w:t>.</w:t>
            </w:r>
            <w:r w:rsidRPr="001A282B">
              <w:rPr>
                <w:lang w:val="sk-SK"/>
              </w:rPr>
              <w:tab/>
              <w:t>„prevádzkovateľ v oblasti nakladania s odpadom“ je každá fyzická alebo právnická osoba, ktorá sa v rámci svojej podnikateľskej činnosti zaoberá zberom alebo spracovaním vozidiel po skončení životnosti;</w:t>
            </w:r>
          </w:p>
        </w:tc>
        <w:tc>
          <w:tcPr>
            <w:tcW w:w="4876" w:type="dxa"/>
          </w:tcPr>
          <w:p w14:paraId="72871A92" w14:textId="71B2FFAE" w:rsidR="00706634" w:rsidRPr="001A282B" w:rsidRDefault="00706634" w:rsidP="005B6058">
            <w:pPr>
              <w:pStyle w:val="Normal6"/>
              <w:rPr>
                <w:szCs w:val="24"/>
                <w:lang w:val="sk-SK"/>
              </w:rPr>
            </w:pPr>
            <w:r w:rsidRPr="001A282B">
              <w:rPr>
                <w:lang w:val="sk-SK"/>
              </w:rPr>
              <w:t>21</w:t>
            </w:r>
            <w:r w:rsidR="003D6D36">
              <w:rPr>
                <w:lang w:val="sk-SK"/>
              </w:rPr>
              <w:t>.</w:t>
            </w:r>
            <w:r w:rsidRPr="001A282B">
              <w:rPr>
                <w:lang w:val="sk-SK"/>
              </w:rPr>
              <w:tab/>
              <w:t xml:space="preserve">„prevádzkovateľ v oblasti nakladania s odpadom“ je každá fyzická alebo právnická osoba, ktorá sa v rámci svojej podnikateľskej činnosti zaoberá zberom alebo spracovaním vozidiel po skončení životnosti </w:t>
            </w:r>
            <w:r w:rsidRPr="001A282B">
              <w:rPr>
                <w:b/>
                <w:i/>
                <w:lang w:val="sk-SK"/>
              </w:rPr>
              <w:t>alebo ich častí a komponentov</w:t>
            </w:r>
            <w:r w:rsidRPr="001A282B">
              <w:rPr>
                <w:lang w:val="sk-SK"/>
              </w:rPr>
              <w:t>;</w:t>
            </w:r>
          </w:p>
        </w:tc>
      </w:tr>
    </w:tbl>
    <w:p w14:paraId="34FA1CDC" w14:textId="77777777" w:rsidR="00706634" w:rsidRPr="001A282B" w:rsidRDefault="00706634" w:rsidP="00706634"/>
    <w:p w14:paraId="7A31F331" w14:textId="77777777" w:rsidR="00706634" w:rsidRPr="001A282B" w:rsidRDefault="00706634" w:rsidP="00706634">
      <w:pPr>
        <w:pStyle w:val="AMNumberTabs0"/>
        <w:keepNext/>
      </w:pPr>
      <w:r w:rsidRPr="001A282B">
        <w:t>Pozmeňujúci návrh</w:t>
      </w:r>
      <w:r w:rsidRPr="001A282B">
        <w:tab/>
      </w:r>
      <w:r w:rsidRPr="001A282B">
        <w:tab/>
        <w:t>107</w:t>
      </w:r>
    </w:p>
    <w:p w14:paraId="0E77844B" w14:textId="77777777" w:rsidR="00E014CB" w:rsidRDefault="00E014CB" w:rsidP="00706634">
      <w:pPr>
        <w:pStyle w:val="NormalBold"/>
        <w:keepNext/>
      </w:pPr>
    </w:p>
    <w:p w14:paraId="694BA5BF" w14:textId="5D6BDFDA" w:rsidR="00706634" w:rsidRPr="001A282B" w:rsidRDefault="00706634" w:rsidP="00706634">
      <w:pPr>
        <w:pStyle w:val="NormalBold"/>
        <w:keepNext/>
      </w:pPr>
      <w:r w:rsidRPr="001A282B">
        <w:t>Návrh nariadenia</w:t>
      </w:r>
    </w:p>
    <w:p w14:paraId="16226F79" w14:textId="77777777" w:rsidR="00706634" w:rsidRPr="001A282B" w:rsidRDefault="00706634" w:rsidP="00706634">
      <w:pPr>
        <w:pStyle w:val="NormalBold"/>
      </w:pPr>
      <w:r w:rsidRPr="001A282B">
        <w:t>Článok 3 – odsek 1 – bod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9CDBAC3" w14:textId="77777777" w:rsidTr="005B6058">
        <w:trPr>
          <w:jc w:val="center"/>
        </w:trPr>
        <w:tc>
          <w:tcPr>
            <w:tcW w:w="9752" w:type="dxa"/>
            <w:gridSpan w:val="2"/>
          </w:tcPr>
          <w:p w14:paraId="421B3BB1" w14:textId="77777777" w:rsidR="00706634" w:rsidRPr="001A282B" w:rsidRDefault="00706634" w:rsidP="005B6058">
            <w:pPr>
              <w:keepNext/>
            </w:pPr>
          </w:p>
        </w:tc>
      </w:tr>
      <w:tr w:rsidR="00706634" w:rsidRPr="001A282B" w14:paraId="5A9D3026" w14:textId="77777777" w:rsidTr="005B6058">
        <w:trPr>
          <w:jc w:val="center"/>
        </w:trPr>
        <w:tc>
          <w:tcPr>
            <w:tcW w:w="4876" w:type="dxa"/>
          </w:tcPr>
          <w:p w14:paraId="54828CED" w14:textId="77777777" w:rsidR="00706634" w:rsidRPr="001A282B" w:rsidRDefault="00706634" w:rsidP="005B6058">
            <w:pPr>
              <w:pStyle w:val="ColumnHeading"/>
              <w:keepNext/>
            </w:pPr>
            <w:r w:rsidRPr="001A282B">
              <w:t>Text predložený Komisiou</w:t>
            </w:r>
          </w:p>
        </w:tc>
        <w:tc>
          <w:tcPr>
            <w:tcW w:w="4876" w:type="dxa"/>
          </w:tcPr>
          <w:p w14:paraId="2F6541E1" w14:textId="77777777" w:rsidR="00706634" w:rsidRPr="001A282B" w:rsidRDefault="00706634" w:rsidP="005B6058">
            <w:pPr>
              <w:pStyle w:val="ColumnHeading"/>
              <w:keepNext/>
            </w:pPr>
            <w:r w:rsidRPr="001A282B">
              <w:t>Pozmeňujúci návrh</w:t>
            </w:r>
          </w:p>
        </w:tc>
      </w:tr>
      <w:tr w:rsidR="00706634" w:rsidRPr="001A282B" w14:paraId="00E158C1" w14:textId="77777777" w:rsidTr="005B6058">
        <w:trPr>
          <w:jc w:val="center"/>
        </w:trPr>
        <w:tc>
          <w:tcPr>
            <w:tcW w:w="4876" w:type="dxa"/>
          </w:tcPr>
          <w:p w14:paraId="5B4D12B8" w14:textId="704A2522" w:rsidR="00706634" w:rsidRPr="001A282B" w:rsidRDefault="00706634" w:rsidP="005B6058">
            <w:pPr>
              <w:pStyle w:val="Normal6"/>
              <w:rPr>
                <w:lang w:val="sk-SK"/>
              </w:rPr>
            </w:pPr>
            <w:r w:rsidRPr="001A282B">
              <w:rPr>
                <w:lang w:val="sk-SK"/>
              </w:rPr>
              <w:t>22</w:t>
            </w:r>
            <w:r w:rsidR="001205F4">
              <w:rPr>
                <w:lang w:val="sk-SK"/>
              </w:rPr>
              <w:t>.</w:t>
            </w:r>
            <w:r w:rsidRPr="001A282B">
              <w:rPr>
                <w:lang w:val="sk-SK"/>
              </w:rPr>
              <w:tab/>
              <w:t>„výrobca“ je každý výrobca vozidiel, dovozca alebo distribútor, ktorý bez ohľadu na použitú techniku predaja vrátane zmlúv uzavretých na diaľku v zmysle vymedzenia v článku 2 bode 7 smernice 2011/83/EÚ v rámci svojej podnikateľskej činnosti na území členského štátu prvýkrát dodáva vozidlo na účely distribúcie alebo používania;</w:t>
            </w:r>
          </w:p>
        </w:tc>
        <w:tc>
          <w:tcPr>
            <w:tcW w:w="4876" w:type="dxa"/>
          </w:tcPr>
          <w:p w14:paraId="36D412C8" w14:textId="21F827E8" w:rsidR="00706634" w:rsidRPr="001A282B" w:rsidRDefault="00706634" w:rsidP="005B6058">
            <w:pPr>
              <w:pStyle w:val="Normal6"/>
              <w:rPr>
                <w:szCs w:val="24"/>
                <w:lang w:val="sk-SK"/>
              </w:rPr>
            </w:pPr>
            <w:r w:rsidRPr="001A282B">
              <w:rPr>
                <w:lang w:val="sk-SK"/>
              </w:rPr>
              <w:t>22</w:t>
            </w:r>
            <w:r w:rsidR="001205F4">
              <w:rPr>
                <w:lang w:val="sk-SK"/>
              </w:rPr>
              <w:t>.</w:t>
            </w:r>
            <w:r w:rsidRPr="001A282B">
              <w:rPr>
                <w:lang w:val="sk-SK"/>
              </w:rPr>
              <w:tab/>
              <w:t xml:space="preserve">„výrobca“ je každý výrobca vozidiel, dovozca alebo distribútor, ktorý bez ohľadu na použitú techniku predaja vrátane zmlúv uzavretých na diaľku v zmysle vymedzenia v článku 2 bode 7 smernice 2011/83/EÚ v rámci svojej podnikateľskej činnosti na území členského štátu prvýkrát dodáva vozidlo na účely distribúcie alebo používania; </w:t>
            </w:r>
            <w:r w:rsidRPr="001A282B">
              <w:rPr>
                <w:b/>
                <w:i/>
                <w:lang w:val="sk-SK"/>
              </w:rPr>
              <w:t>v prípade vozidiel vyrobených vo viacerých stupňoch je výrobcom výrobca základného vozidla;</w:t>
            </w:r>
          </w:p>
        </w:tc>
      </w:tr>
    </w:tbl>
    <w:p w14:paraId="60168C46" w14:textId="77777777" w:rsidR="00706634" w:rsidRPr="001A282B" w:rsidRDefault="00706634" w:rsidP="00706634"/>
    <w:p w14:paraId="5C10410E" w14:textId="77777777" w:rsidR="00706634" w:rsidRPr="001A282B" w:rsidRDefault="00706634" w:rsidP="00706634">
      <w:pPr>
        <w:pStyle w:val="AMNumberTabs0"/>
        <w:keepNext/>
      </w:pPr>
      <w:r w:rsidRPr="001A282B">
        <w:t>Pozmeňujúci návrh</w:t>
      </w:r>
      <w:r w:rsidRPr="001A282B">
        <w:tab/>
      </w:r>
      <w:r w:rsidRPr="001A282B">
        <w:tab/>
        <w:t>108</w:t>
      </w:r>
    </w:p>
    <w:p w14:paraId="13135269" w14:textId="77777777" w:rsidR="00E014CB" w:rsidRDefault="00E014CB" w:rsidP="00706634">
      <w:pPr>
        <w:pStyle w:val="NormalBold"/>
        <w:keepNext/>
      </w:pPr>
    </w:p>
    <w:p w14:paraId="769CA367" w14:textId="1A1AD969" w:rsidR="00706634" w:rsidRPr="001A282B" w:rsidRDefault="00706634" w:rsidP="00706634">
      <w:pPr>
        <w:pStyle w:val="NormalBold"/>
        <w:keepNext/>
      </w:pPr>
      <w:r w:rsidRPr="001A282B">
        <w:t>Návrh nariadenia</w:t>
      </w:r>
    </w:p>
    <w:p w14:paraId="7235A724" w14:textId="77777777" w:rsidR="00706634" w:rsidRPr="001A282B" w:rsidRDefault="00706634" w:rsidP="00706634">
      <w:pPr>
        <w:pStyle w:val="NormalBold"/>
      </w:pPr>
      <w:r w:rsidRPr="001A282B">
        <w:t>Článok 3 – odsek 1 – bod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D8B67C5" w14:textId="77777777" w:rsidTr="005B6058">
        <w:trPr>
          <w:jc w:val="center"/>
        </w:trPr>
        <w:tc>
          <w:tcPr>
            <w:tcW w:w="9752" w:type="dxa"/>
            <w:gridSpan w:val="2"/>
          </w:tcPr>
          <w:p w14:paraId="0F5A12AE" w14:textId="77777777" w:rsidR="00706634" w:rsidRPr="001A282B" w:rsidRDefault="00706634" w:rsidP="005B6058">
            <w:pPr>
              <w:keepNext/>
            </w:pPr>
          </w:p>
        </w:tc>
      </w:tr>
      <w:tr w:rsidR="00706634" w:rsidRPr="001A282B" w14:paraId="29CFCD7E" w14:textId="77777777" w:rsidTr="005B6058">
        <w:trPr>
          <w:jc w:val="center"/>
        </w:trPr>
        <w:tc>
          <w:tcPr>
            <w:tcW w:w="4876" w:type="dxa"/>
          </w:tcPr>
          <w:p w14:paraId="381899C7" w14:textId="77777777" w:rsidR="00706634" w:rsidRPr="001A282B" w:rsidRDefault="00706634" w:rsidP="005B6058">
            <w:pPr>
              <w:pStyle w:val="ColumnHeading"/>
              <w:keepNext/>
            </w:pPr>
            <w:r w:rsidRPr="001A282B">
              <w:t>Text predložený Komisiou</w:t>
            </w:r>
          </w:p>
        </w:tc>
        <w:tc>
          <w:tcPr>
            <w:tcW w:w="4876" w:type="dxa"/>
          </w:tcPr>
          <w:p w14:paraId="22D03D63" w14:textId="77777777" w:rsidR="00706634" w:rsidRPr="001A282B" w:rsidRDefault="00706634" w:rsidP="005B6058">
            <w:pPr>
              <w:pStyle w:val="ColumnHeading"/>
              <w:keepNext/>
            </w:pPr>
            <w:r w:rsidRPr="001A282B">
              <w:t>Pozmeňujúci návrh</w:t>
            </w:r>
          </w:p>
        </w:tc>
      </w:tr>
      <w:tr w:rsidR="00706634" w:rsidRPr="001A282B" w14:paraId="70641901" w14:textId="77777777" w:rsidTr="005B6058">
        <w:trPr>
          <w:jc w:val="center"/>
        </w:trPr>
        <w:tc>
          <w:tcPr>
            <w:tcW w:w="4876" w:type="dxa"/>
          </w:tcPr>
          <w:p w14:paraId="240B1C0A" w14:textId="01631643" w:rsidR="00706634" w:rsidRPr="001A282B" w:rsidRDefault="00706634" w:rsidP="005B6058">
            <w:pPr>
              <w:pStyle w:val="Normal6"/>
              <w:rPr>
                <w:lang w:val="sk-SK"/>
              </w:rPr>
            </w:pPr>
            <w:r w:rsidRPr="001A282B">
              <w:rPr>
                <w:lang w:val="sk-SK"/>
              </w:rPr>
              <w:t>23</w:t>
            </w:r>
            <w:r w:rsidR="001205F4">
              <w:rPr>
                <w:lang w:val="sk-SK"/>
              </w:rPr>
              <w:t>.</w:t>
            </w:r>
            <w:r w:rsidRPr="001A282B">
              <w:rPr>
                <w:lang w:val="sk-SK"/>
              </w:rPr>
              <w:tab/>
              <w:t>„organizácia zodpovednosti výrobcov“ je právnická osoba, ktorá v mene niekoľkých výrobcov finančne alebo finančne a prevádzkovo organizuje plnenie povinností vyplývajúcich z rozšírenej zodpovednosti výrobcu;</w:t>
            </w:r>
          </w:p>
        </w:tc>
        <w:tc>
          <w:tcPr>
            <w:tcW w:w="4876" w:type="dxa"/>
          </w:tcPr>
          <w:p w14:paraId="593F6720" w14:textId="7D0815C1" w:rsidR="00706634" w:rsidRPr="001A282B" w:rsidRDefault="00706634" w:rsidP="005B6058">
            <w:pPr>
              <w:pStyle w:val="Normal6"/>
              <w:rPr>
                <w:szCs w:val="24"/>
                <w:lang w:val="sk-SK"/>
              </w:rPr>
            </w:pPr>
            <w:r w:rsidRPr="001A282B">
              <w:rPr>
                <w:lang w:val="sk-SK"/>
              </w:rPr>
              <w:t>23</w:t>
            </w:r>
            <w:r w:rsidR="001205F4">
              <w:rPr>
                <w:lang w:val="sk-SK"/>
              </w:rPr>
              <w:t>.</w:t>
            </w:r>
            <w:r w:rsidRPr="001A282B">
              <w:rPr>
                <w:lang w:val="sk-SK"/>
              </w:rPr>
              <w:tab/>
              <w:t xml:space="preserve">„organizácia zodpovednosti výrobcov“ je </w:t>
            </w:r>
            <w:r w:rsidRPr="001A282B">
              <w:rPr>
                <w:b/>
                <w:i/>
                <w:lang w:val="sk-SK"/>
              </w:rPr>
              <w:t>nezisková</w:t>
            </w:r>
            <w:r w:rsidRPr="001A282B">
              <w:rPr>
                <w:lang w:val="sk-SK"/>
              </w:rPr>
              <w:t xml:space="preserve"> právnická osoba, ktorá v mene niekoľkých výrobcov finančne alebo finančne a prevádzkovo organizuje plnenie povinností vyplývajúcich z rozšírenej zodpovednosti výrobcu;</w:t>
            </w:r>
          </w:p>
        </w:tc>
      </w:tr>
    </w:tbl>
    <w:p w14:paraId="4B202829" w14:textId="77777777" w:rsidR="00706634" w:rsidRPr="001A282B" w:rsidRDefault="00706634" w:rsidP="00706634"/>
    <w:p w14:paraId="2BB17CD8" w14:textId="77777777" w:rsidR="00706634" w:rsidRPr="001A282B" w:rsidRDefault="00706634" w:rsidP="00706634">
      <w:pPr>
        <w:pStyle w:val="AMNumberTabs0"/>
        <w:keepNext/>
      </w:pPr>
      <w:r w:rsidRPr="001A282B">
        <w:lastRenderedPageBreak/>
        <w:t>Pozmeňujúci návrh</w:t>
      </w:r>
      <w:r w:rsidRPr="001A282B">
        <w:tab/>
      </w:r>
      <w:r w:rsidRPr="001A282B">
        <w:tab/>
        <w:t>109</w:t>
      </w:r>
    </w:p>
    <w:p w14:paraId="19DBEC99" w14:textId="77777777" w:rsidR="00E014CB" w:rsidRDefault="00E014CB" w:rsidP="00706634">
      <w:pPr>
        <w:pStyle w:val="NormalBold"/>
        <w:keepNext/>
      </w:pPr>
    </w:p>
    <w:p w14:paraId="530F3D0A" w14:textId="674D41A3" w:rsidR="00706634" w:rsidRPr="001A282B" w:rsidRDefault="00706634" w:rsidP="00706634">
      <w:pPr>
        <w:pStyle w:val="NormalBold"/>
        <w:keepNext/>
      </w:pPr>
      <w:r w:rsidRPr="001A282B">
        <w:t>Návrh nariadenia</w:t>
      </w:r>
    </w:p>
    <w:p w14:paraId="0AA588EB" w14:textId="77777777" w:rsidR="00706634" w:rsidRPr="001A282B" w:rsidRDefault="00706634" w:rsidP="00706634">
      <w:pPr>
        <w:pStyle w:val="NormalBold"/>
      </w:pPr>
      <w:r w:rsidRPr="001A282B">
        <w:t>Článok 3 – odsek 1 – bod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409E57A" w14:textId="77777777" w:rsidTr="005B6058">
        <w:trPr>
          <w:jc w:val="center"/>
        </w:trPr>
        <w:tc>
          <w:tcPr>
            <w:tcW w:w="9752" w:type="dxa"/>
            <w:gridSpan w:val="2"/>
          </w:tcPr>
          <w:p w14:paraId="0B826283" w14:textId="77777777" w:rsidR="00706634" w:rsidRPr="001A282B" w:rsidRDefault="00706634" w:rsidP="005B6058">
            <w:pPr>
              <w:keepNext/>
            </w:pPr>
          </w:p>
        </w:tc>
      </w:tr>
      <w:tr w:rsidR="00706634" w:rsidRPr="001A282B" w14:paraId="7DFF14FA" w14:textId="77777777" w:rsidTr="005B6058">
        <w:trPr>
          <w:jc w:val="center"/>
        </w:trPr>
        <w:tc>
          <w:tcPr>
            <w:tcW w:w="4876" w:type="dxa"/>
          </w:tcPr>
          <w:p w14:paraId="2AB54167" w14:textId="77777777" w:rsidR="00706634" w:rsidRPr="001A282B" w:rsidRDefault="00706634" w:rsidP="005B6058">
            <w:pPr>
              <w:pStyle w:val="ColumnHeading"/>
              <w:keepNext/>
            </w:pPr>
            <w:r w:rsidRPr="001A282B">
              <w:t>Text predložený Komisiou</w:t>
            </w:r>
          </w:p>
        </w:tc>
        <w:tc>
          <w:tcPr>
            <w:tcW w:w="4876" w:type="dxa"/>
          </w:tcPr>
          <w:p w14:paraId="069ADC38" w14:textId="77777777" w:rsidR="00706634" w:rsidRPr="001A282B" w:rsidRDefault="00706634" w:rsidP="005B6058">
            <w:pPr>
              <w:pStyle w:val="ColumnHeading"/>
              <w:keepNext/>
            </w:pPr>
            <w:r w:rsidRPr="001A282B">
              <w:t>Pozmeňujúci návrh</w:t>
            </w:r>
          </w:p>
        </w:tc>
      </w:tr>
      <w:tr w:rsidR="00706634" w:rsidRPr="001A282B" w14:paraId="7880FD01" w14:textId="77777777" w:rsidTr="005B6058">
        <w:trPr>
          <w:jc w:val="center"/>
        </w:trPr>
        <w:tc>
          <w:tcPr>
            <w:tcW w:w="4876" w:type="dxa"/>
          </w:tcPr>
          <w:p w14:paraId="3DD4A359" w14:textId="021DD831" w:rsidR="00706634" w:rsidRPr="001A282B" w:rsidRDefault="00706634" w:rsidP="005B6058">
            <w:pPr>
              <w:pStyle w:val="Normal6"/>
              <w:rPr>
                <w:lang w:val="sk-SK"/>
              </w:rPr>
            </w:pPr>
            <w:r w:rsidRPr="001A282B">
              <w:rPr>
                <w:lang w:val="sk-SK"/>
              </w:rPr>
              <w:t>24</w:t>
            </w:r>
            <w:r w:rsidR="001205F4">
              <w:rPr>
                <w:lang w:val="sk-SK"/>
              </w:rPr>
              <w:t>.</w:t>
            </w:r>
            <w:r w:rsidRPr="001A282B">
              <w:rPr>
                <w:lang w:val="sk-SK"/>
              </w:rPr>
              <w:tab/>
              <w:t>„</w:t>
            </w:r>
            <w:r w:rsidRPr="001A282B">
              <w:rPr>
                <w:b/>
                <w:i/>
                <w:lang w:val="sk-SK"/>
              </w:rPr>
              <w:t>vymenovaný</w:t>
            </w:r>
            <w:r w:rsidRPr="001A282B">
              <w:rPr>
                <w:lang w:val="sk-SK"/>
              </w:rPr>
              <w:t xml:space="preserve"> zástupca pre rozšírenú zodpovednosť výrobcu“ je fyzická alebo právnická osoba usadená v členskom štáte, v ktorom výrobca po prvýkrát sprístupňuje vozidlo na trhu, okrem členského štátu, v ktorom je výrobca usadený, a je vymenovaná výrobcom v súlade s článkom 8a ods. 5 tretím </w:t>
            </w:r>
            <w:proofErr w:type="spellStart"/>
            <w:r w:rsidRPr="001A282B">
              <w:rPr>
                <w:lang w:val="sk-SK"/>
              </w:rPr>
              <w:t>pododsekom</w:t>
            </w:r>
            <w:proofErr w:type="spellEnd"/>
            <w:r w:rsidRPr="001A282B">
              <w:rPr>
                <w:lang w:val="sk-SK"/>
              </w:rPr>
              <w:t xml:space="preserve"> smernice 2008/98/ES na účely plnenia povinností tohto výrobcu podľa kapitoly IV tohto nariadenia;</w:t>
            </w:r>
          </w:p>
        </w:tc>
        <w:tc>
          <w:tcPr>
            <w:tcW w:w="4876" w:type="dxa"/>
          </w:tcPr>
          <w:p w14:paraId="218B4FCC" w14:textId="4A9B02C1" w:rsidR="00706634" w:rsidRPr="001A282B" w:rsidRDefault="00706634" w:rsidP="00520CDF">
            <w:pPr>
              <w:pStyle w:val="Normal6"/>
              <w:rPr>
                <w:szCs w:val="24"/>
                <w:lang w:val="sk-SK"/>
              </w:rPr>
            </w:pPr>
            <w:r w:rsidRPr="001A282B">
              <w:rPr>
                <w:lang w:val="sk-SK"/>
              </w:rPr>
              <w:t>24</w:t>
            </w:r>
            <w:r w:rsidR="001205F4">
              <w:rPr>
                <w:lang w:val="sk-SK"/>
              </w:rPr>
              <w:t>.</w:t>
            </w:r>
            <w:r w:rsidRPr="001A282B">
              <w:rPr>
                <w:lang w:val="sk-SK"/>
              </w:rPr>
              <w:tab/>
              <w:t>„</w:t>
            </w:r>
            <w:r w:rsidR="00520CDF">
              <w:rPr>
                <w:b/>
                <w:i/>
                <w:lang w:val="sk-SK"/>
              </w:rPr>
              <w:t xml:space="preserve">splnomocnený </w:t>
            </w:r>
            <w:r w:rsidR="00520CDF" w:rsidRPr="001A282B">
              <w:rPr>
                <w:lang w:val="sk-SK"/>
              </w:rPr>
              <w:t xml:space="preserve"> </w:t>
            </w:r>
            <w:r w:rsidRPr="001A282B">
              <w:rPr>
                <w:lang w:val="sk-SK"/>
              </w:rPr>
              <w:t xml:space="preserve">zástupca pre rozšírenú zodpovednosť výrobcu“ je fyzická alebo právnická osoba usadená v členskom štáte, v ktorom výrobca po prvýkrát sprístupňuje vozidlo na trhu, okrem členského štátu, v ktorom je výrobca usadený, a je vymenovaná výrobcom v súlade s článkom 8a ods. 5 tretím </w:t>
            </w:r>
            <w:proofErr w:type="spellStart"/>
            <w:r w:rsidRPr="001A282B">
              <w:rPr>
                <w:lang w:val="sk-SK"/>
              </w:rPr>
              <w:t>pododsekom</w:t>
            </w:r>
            <w:proofErr w:type="spellEnd"/>
            <w:r w:rsidRPr="001A282B">
              <w:rPr>
                <w:lang w:val="sk-SK"/>
              </w:rPr>
              <w:t xml:space="preserve"> smernice 2008/98/ES na účely plnenia povinností tohto výrobcu podľa kapitoly IV tohto nariadenia;</w:t>
            </w:r>
          </w:p>
        </w:tc>
      </w:tr>
    </w:tbl>
    <w:p w14:paraId="0776FC8A" w14:textId="77777777" w:rsidR="00706634" w:rsidRPr="001A282B" w:rsidRDefault="00706634" w:rsidP="00706634"/>
    <w:p w14:paraId="7AC2E045" w14:textId="77777777" w:rsidR="00706634" w:rsidRPr="001A282B" w:rsidRDefault="00706634" w:rsidP="00706634">
      <w:pPr>
        <w:pStyle w:val="AMNumberTabs0"/>
        <w:keepNext/>
      </w:pPr>
      <w:r w:rsidRPr="001A282B">
        <w:t>Pozmeňujúci návrh</w:t>
      </w:r>
      <w:r w:rsidRPr="001A282B">
        <w:tab/>
      </w:r>
      <w:r w:rsidRPr="001A282B">
        <w:tab/>
        <w:t>110</w:t>
      </w:r>
    </w:p>
    <w:p w14:paraId="02A61968" w14:textId="77777777" w:rsidR="00E014CB" w:rsidRDefault="00E014CB" w:rsidP="00706634">
      <w:pPr>
        <w:pStyle w:val="NormalBold"/>
        <w:keepNext/>
      </w:pPr>
    </w:p>
    <w:p w14:paraId="2122A25E" w14:textId="25107004" w:rsidR="00706634" w:rsidRPr="001A282B" w:rsidRDefault="00706634" w:rsidP="00706634">
      <w:pPr>
        <w:pStyle w:val="NormalBold"/>
        <w:keepNext/>
      </w:pPr>
      <w:r w:rsidRPr="001A282B">
        <w:t>Návrh nariadenia</w:t>
      </w:r>
    </w:p>
    <w:p w14:paraId="48BBA7D2" w14:textId="77777777" w:rsidR="00706634" w:rsidRPr="001A282B" w:rsidRDefault="00706634" w:rsidP="00706634">
      <w:pPr>
        <w:pStyle w:val="NormalBold"/>
      </w:pPr>
      <w:r w:rsidRPr="001A282B">
        <w:t>Článok 3 – odsek 1 – bod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CBC4F60" w14:textId="77777777" w:rsidTr="005B6058">
        <w:trPr>
          <w:jc w:val="center"/>
        </w:trPr>
        <w:tc>
          <w:tcPr>
            <w:tcW w:w="9752" w:type="dxa"/>
            <w:gridSpan w:val="2"/>
          </w:tcPr>
          <w:p w14:paraId="6221FB8E" w14:textId="77777777" w:rsidR="00706634" w:rsidRPr="001A282B" w:rsidRDefault="00706634" w:rsidP="005B6058">
            <w:pPr>
              <w:keepNext/>
            </w:pPr>
          </w:p>
        </w:tc>
      </w:tr>
      <w:tr w:rsidR="00706634" w:rsidRPr="001A282B" w14:paraId="2C5A92F7" w14:textId="77777777" w:rsidTr="005B6058">
        <w:trPr>
          <w:jc w:val="center"/>
        </w:trPr>
        <w:tc>
          <w:tcPr>
            <w:tcW w:w="4876" w:type="dxa"/>
          </w:tcPr>
          <w:p w14:paraId="6F3DF914" w14:textId="77777777" w:rsidR="00706634" w:rsidRPr="001A282B" w:rsidRDefault="00706634" w:rsidP="005B6058">
            <w:pPr>
              <w:pStyle w:val="ColumnHeading"/>
              <w:keepNext/>
            </w:pPr>
            <w:r w:rsidRPr="001A282B">
              <w:t>Text predložený Komisiou</w:t>
            </w:r>
          </w:p>
        </w:tc>
        <w:tc>
          <w:tcPr>
            <w:tcW w:w="4876" w:type="dxa"/>
          </w:tcPr>
          <w:p w14:paraId="378960FD" w14:textId="77777777" w:rsidR="00706634" w:rsidRPr="001A282B" w:rsidRDefault="00706634" w:rsidP="005B6058">
            <w:pPr>
              <w:pStyle w:val="ColumnHeading"/>
              <w:keepNext/>
            </w:pPr>
            <w:r w:rsidRPr="001A282B">
              <w:t>Pozmeňujúci návrh</w:t>
            </w:r>
          </w:p>
        </w:tc>
      </w:tr>
      <w:tr w:rsidR="00706634" w:rsidRPr="001A282B" w14:paraId="185A40EF" w14:textId="77777777" w:rsidTr="005B6058">
        <w:trPr>
          <w:jc w:val="center"/>
        </w:trPr>
        <w:tc>
          <w:tcPr>
            <w:tcW w:w="4876" w:type="dxa"/>
          </w:tcPr>
          <w:p w14:paraId="29C4EB64" w14:textId="2E9C8762" w:rsidR="00706634" w:rsidRPr="001A282B" w:rsidRDefault="00706634" w:rsidP="005B6058">
            <w:pPr>
              <w:pStyle w:val="Normal6"/>
              <w:rPr>
                <w:lang w:val="sk-SK"/>
              </w:rPr>
            </w:pPr>
            <w:r w:rsidRPr="001A282B">
              <w:rPr>
                <w:lang w:val="sk-SK"/>
              </w:rPr>
              <w:t>27</w:t>
            </w:r>
            <w:r w:rsidR="001205F4">
              <w:rPr>
                <w:lang w:val="sk-SK"/>
              </w:rPr>
              <w:t>.</w:t>
            </w:r>
            <w:r w:rsidRPr="001A282B">
              <w:rPr>
                <w:lang w:val="sk-SK"/>
              </w:rPr>
              <w:tab/>
              <w:t>„technológia po drvení“ sú techniky a technológie používané na spracovanie materiálov z vozidiel po skončení životnosti po ich drvení na ďalšie zhodnocovanie;</w:t>
            </w:r>
          </w:p>
        </w:tc>
        <w:tc>
          <w:tcPr>
            <w:tcW w:w="4876" w:type="dxa"/>
          </w:tcPr>
          <w:p w14:paraId="0287371F" w14:textId="6A56581F" w:rsidR="00706634" w:rsidRPr="001A282B" w:rsidRDefault="00706634" w:rsidP="005B6058">
            <w:pPr>
              <w:pStyle w:val="Normal6"/>
              <w:rPr>
                <w:szCs w:val="24"/>
                <w:lang w:val="sk-SK"/>
              </w:rPr>
            </w:pPr>
            <w:r w:rsidRPr="001A282B">
              <w:rPr>
                <w:lang w:val="sk-SK"/>
              </w:rPr>
              <w:t>27</w:t>
            </w:r>
            <w:r w:rsidR="001205F4">
              <w:rPr>
                <w:lang w:val="sk-SK"/>
              </w:rPr>
              <w:t>.</w:t>
            </w:r>
            <w:r w:rsidRPr="001A282B">
              <w:rPr>
                <w:lang w:val="sk-SK"/>
              </w:rPr>
              <w:tab/>
              <w:t xml:space="preserve">„technológia po drvení“ sú techniky a technológie používané na spracovanie materiálov z vozidiel po skončení životnosti po ich drvení na ďalšie zhodnocovanie </w:t>
            </w:r>
            <w:r w:rsidRPr="001A282B">
              <w:rPr>
                <w:b/>
                <w:i/>
                <w:lang w:val="sk-SK"/>
              </w:rPr>
              <w:t>a recykláciu</w:t>
            </w:r>
            <w:r w:rsidRPr="001A282B">
              <w:rPr>
                <w:lang w:val="sk-SK"/>
              </w:rPr>
              <w:t>;</w:t>
            </w:r>
          </w:p>
        </w:tc>
      </w:tr>
    </w:tbl>
    <w:p w14:paraId="5979CBCB" w14:textId="77777777" w:rsidR="00706634" w:rsidRPr="001A282B" w:rsidRDefault="00706634" w:rsidP="00706634"/>
    <w:p w14:paraId="308C19B7" w14:textId="77777777" w:rsidR="00706634" w:rsidRPr="001A282B" w:rsidRDefault="00706634" w:rsidP="00706634">
      <w:pPr>
        <w:pStyle w:val="AMNumberTabs0"/>
        <w:keepNext/>
      </w:pPr>
      <w:r w:rsidRPr="001A282B">
        <w:t>Pozmeňujúci návrh</w:t>
      </w:r>
      <w:r w:rsidRPr="001A282B">
        <w:tab/>
      </w:r>
      <w:r w:rsidRPr="001A282B">
        <w:tab/>
        <w:t>111</w:t>
      </w:r>
    </w:p>
    <w:p w14:paraId="01FB0833" w14:textId="77777777" w:rsidR="00E014CB" w:rsidRDefault="00E014CB" w:rsidP="00706634">
      <w:pPr>
        <w:pStyle w:val="NormalBold"/>
        <w:keepNext/>
      </w:pPr>
    </w:p>
    <w:p w14:paraId="09C35BB3" w14:textId="392956FD" w:rsidR="00706634" w:rsidRPr="001A282B" w:rsidRDefault="00706634" w:rsidP="00706634">
      <w:pPr>
        <w:pStyle w:val="NormalBold"/>
        <w:keepNext/>
      </w:pPr>
      <w:r w:rsidRPr="001A282B">
        <w:t>Návrh nariadenia</w:t>
      </w:r>
    </w:p>
    <w:p w14:paraId="26A189D1" w14:textId="77777777" w:rsidR="00706634" w:rsidRPr="001A282B" w:rsidRDefault="00706634" w:rsidP="00706634">
      <w:pPr>
        <w:pStyle w:val="NormalBold"/>
      </w:pPr>
      <w:r w:rsidRPr="001A282B">
        <w:t>Článok 3 – odsek 1 – bod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369A537" w14:textId="77777777" w:rsidTr="005B6058">
        <w:trPr>
          <w:jc w:val="center"/>
        </w:trPr>
        <w:tc>
          <w:tcPr>
            <w:tcW w:w="9752" w:type="dxa"/>
            <w:gridSpan w:val="2"/>
          </w:tcPr>
          <w:p w14:paraId="1E30DBB6" w14:textId="77777777" w:rsidR="00706634" w:rsidRPr="001A282B" w:rsidRDefault="00706634" w:rsidP="005B6058">
            <w:pPr>
              <w:keepNext/>
            </w:pPr>
          </w:p>
        </w:tc>
      </w:tr>
      <w:tr w:rsidR="00706634" w:rsidRPr="001A282B" w14:paraId="0B1B5407" w14:textId="77777777" w:rsidTr="005B6058">
        <w:trPr>
          <w:jc w:val="center"/>
        </w:trPr>
        <w:tc>
          <w:tcPr>
            <w:tcW w:w="4876" w:type="dxa"/>
          </w:tcPr>
          <w:p w14:paraId="16F40F7E" w14:textId="77777777" w:rsidR="00706634" w:rsidRPr="001A282B" w:rsidRDefault="00706634" w:rsidP="005B6058">
            <w:pPr>
              <w:pStyle w:val="ColumnHeading"/>
              <w:keepNext/>
            </w:pPr>
            <w:r w:rsidRPr="001A282B">
              <w:t>Text predložený Komisiou</w:t>
            </w:r>
          </w:p>
        </w:tc>
        <w:tc>
          <w:tcPr>
            <w:tcW w:w="4876" w:type="dxa"/>
          </w:tcPr>
          <w:p w14:paraId="2C030674" w14:textId="77777777" w:rsidR="00706634" w:rsidRPr="001A282B" w:rsidRDefault="00706634" w:rsidP="005B6058">
            <w:pPr>
              <w:pStyle w:val="ColumnHeading"/>
              <w:keepNext/>
            </w:pPr>
            <w:r w:rsidRPr="001A282B">
              <w:t>Pozmeňujúci návrh</w:t>
            </w:r>
          </w:p>
        </w:tc>
      </w:tr>
      <w:tr w:rsidR="00706634" w:rsidRPr="001A282B" w14:paraId="500B9A17" w14:textId="77777777" w:rsidTr="005B6058">
        <w:trPr>
          <w:jc w:val="center"/>
        </w:trPr>
        <w:tc>
          <w:tcPr>
            <w:tcW w:w="4876" w:type="dxa"/>
          </w:tcPr>
          <w:p w14:paraId="327359C0" w14:textId="6E9E6B64" w:rsidR="00706634" w:rsidRPr="001A282B" w:rsidRDefault="00706634" w:rsidP="005B6058">
            <w:pPr>
              <w:pStyle w:val="Normal6"/>
              <w:rPr>
                <w:lang w:val="sk-SK"/>
              </w:rPr>
            </w:pPr>
            <w:r w:rsidRPr="001A282B">
              <w:rPr>
                <w:lang w:val="sk-SK"/>
              </w:rPr>
              <w:t>28</w:t>
            </w:r>
            <w:r w:rsidR="001205F4">
              <w:rPr>
                <w:lang w:val="sk-SK"/>
              </w:rPr>
              <w:t>.</w:t>
            </w:r>
            <w:r w:rsidRPr="001A282B">
              <w:rPr>
                <w:lang w:val="sk-SK"/>
              </w:rPr>
              <w:tab/>
              <w:t>„repasovanie“ je činnosť, pri ktorej sa nová časť alebo komponent vyrába z častí a komponentov, ktoré boli odstránené buď z vozidiel alebo z vozidiel po skončení životnosti, a pri ktorej sa vykoná aspoň jedna zmena časti alebo komponentu, ktorá ovplyvňuje ich bezpečnosť, výkon, účel alebo typ;</w:t>
            </w:r>
          </w:p>
        </w:tc>
        <w:tc>
          <w:tcPr>
            <w:tcW w:w="4876" w:type="dxa"/>
          </w:tcPr>
          <w:p w14:paraId="0E46DFFD" w14:textId="273E9FFC" w:rsidR="00706634" w:rsidRPr="001A282B" w:rsidRDefault="00706634" w:rsidP="00E014CB">
            <w:pPr>
              <w:pStyle w:val="Normal6"/>
              <w:rPr>
                <w:szCs w:val="24"/>
                <w:lang w:val="sk-SK"/>
              </w:rPr>
            </w:pPr>
            <w:r w:rsidRPr="001A282B">
              <w:rPr>
                <w:lang w:val="sk-SK"/>
              </w:rPr>
              <w:t>28</w:t>
            </w:r>
            <w:r w:rsidR="001205F4">
              <w:rPr>
                <w:lang w:val="sk-SK"/>
              </w:rPr>
              <w:t>.</w:t>
            </w:r>
            <w:r w:rsidRPr="001A282B">
              <w:rPr>
                <w:lang w:val="sk-SK"/>
              </w:rPr>
              <w:tab/>
              <w:t xml:space="preserve">„repasovanie“ je </w:t>
            </w:r>
            <w:r w:rsidRPr="001A282B">
              <w:rPr>
                <w:b/>
                <w:i/>
                <w:lang w:val="sk-SK"/>
              </w:rPr>
              <w:t>štandardizovaná a zdokumentovaná priemyselná</w:t>
            </w:r>
            <w:r w:rsidRPr="001A282B">
              <w:rPr>
                <w:lang w:val="sk-SK"/>
              </w:rPr>
              <w:t xml:space="preserve"> činnosť, pri ktorej sa nová časť alebo komponent </w:t>
            </w:r>
            <w:r w:rsidRPr="001A282B">
              <w:rPr>
                <w:b/>
                <w:i/>
                <w:lang w:val="sk-SK"/>
              </w:rPr>
              <w:t>v záujme navrátenia do rovnakého alebo lepšieho stavu</w:t>
            </w:r>
            <w:r w:rsidRPr="001A282B">
              <w:rPr>
                <w:lang w:val="sk-SK"/>
              </w:rPr>
              <w:t xml:space="preserve"> vyrába z častí a komponentov, ktoré boli odstránené buď z vozidiel, alebo z vozidiel po skončení životnosti, a pri ktorej sa vykoná aspoň jedna zmena časti alebo komponentu, ktorá </w:t>
            </w:r>
            <w:r w:rsidRPr="001A282B">
              <w:rPr>
                <w:lang w:val="sk-SK"/>
              </w:rPr>
              <w:lastRenderedPageBreak/>
              <w:t xml:space="preserve">ovplyvňuje ich bezpečnosť, výkon, účel alebo typ; </w:t>
            </w:r>
            <w:r w:rsidRPr="001A282B">
              <w:rPr>
                <w:b/>
                <w:i/>
                <w:lang w:val="sk-SK"/>
              </w:rPr>
              <w:t>proces je v súlade s osobitnými technickými špecifikáciami vrátane technických noriem, noriem kvality a skúšobných noriem, a prináša produkty s plnou zárukou;</w:t>
            </w:r>
          </w:p>
        </w:tc>
      </w:tr>
    </w:tbl>
    <w:p w14:paraId="6823527F" w14:textId="77777777" w:rsidR="00706634" w:rsidRPr="001A282B" w:rsidRDefault="00706634" w:rsidP="00706634"/>
    <w:p w14:paraId="2E20D2CA" w14:textId="77777777" w:rsidR="00706634" w:rsidRPr="001A282B" w:rsidRDefault="00706634" w:rsidP="00706634">
      <w:pPr>
        <w:pStyle w:val="AMNumberTabs0"/>
        <w:keepNext/>
      </w:pPr>
      <w:r w:rsidRPr="001A282B">
        <w:t>Pozmeňujúci návrh</w:t>
      </w:r>
      <w:r w:rsidRPr="001A282B">
        <w:tab/>
      </w:r>
      <w:r w:rsidRPr="001A282B">
        <w:tab/>
        <w:t>112</w:t>
      </w:r>
    </w:p>
    <w:p w14:paraId="44C6493A" w14:textId="77777777" w:rsidR="00E014CB" w:rsidRDefault="00E014CB" w:rsidP="00706634">
      <w:pPr>
        <w:pStyle w:val="NormalBold"/>
        <w:keepNext/>
      </w:pPr>
    </w:p>
    <w:p w14:paraId="3C436480" w14:textId="518DB785" w:rsidR="00706634" w:rsidRPr="001A282B" w:rsidRDefault="00706634" w:rsidP="00706634">
      <w:pPr>
        <w:pStyle w:val="NormalBold"/>
        <w:keepNext/>
      </w:pPr>
      <w:r w:rsidRPr="001A282B">
        <w:t>Návrh nariadenia</w:t>
      </w:r>
    </w:p>
    <w:p w14:paraId="00736988" w14:textId="77777777" w:rsidR="00706634" w:rsidRPr="001A282B" w:rsidRDefault="00706634" w:rsidP="00706634">
      <w:pPr>
        <w:pStyle w:val="NormalBold"/>
      </w:pPr>
      <w:r w:rsidRPr="001A282B">
        <w:t>Článok 3 – odsek 1 – bod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3E614F1" w14:textId="77777777" w:rsidTr="005B6058">
        <w:trPr>
          <w:jc w:val="center"/>
        </w:trPr>
        <w:tc>
          <w:tcPr>
            <w:tcW w:w="9752" w:type="dxa"/>
            <w:gridSpan w:val="2"/>
          </w:tcPr>
          <w:p w14:paraId="66A43084" w14:textId="77777777" w:rsidR="00706634" w:rsidRPr="001A282B" w:rsidRDefault="00706634" w:rsidP="005B6058">
            <w:pPr>
              <w:keepNext/>
            </w:pPr>
          </w:p>
        </w:tc>
      </w:tr>
      <w:tr w:rsidR="00706634" w:rsidRPr="001A282B" w14:paraId="087D9E5B" w14:textId="77777777" w:rsidTr="005B6058">
        <w:trPr>
          <w:jc w:val="center"/>
        </w:trPr>
        <w:tc>
          <w:tcPr>
            <w:tcW w:w="4876" w:type="dxa"/>
          </w:tcPr>
          <w:p w14:paraId="6CBE3073" w14:textId="77777777" w:rsidR="00706634" w:rsidRPr="001A282B" w:rsidRDefault="00706634" w:rsidP="005B6058">
            <w:pPr>
              <w:pStyle w:val="ColumnHeading"/>
              <w:keepNext/>
            </w:pPr>
            <w:r w:rsidRPr="001A282B">
              <w:t>Text predložený Komisiou</w:t>
            </w:r>
          </w:p>
        </w:tc>
        <w:tc>
          <w:tcPr>
            <w:tcW w:w="4876" w:type="dxa"/>
          </w:tcPr>
          <w:p w14:paraId="57558FE1" w14:textId="77777777" w:rsidR="00706634" w:rsidRPr="001A282B" w:rsidRDefault="00706634" w:rsidP="005B6058">
            <w:pPr>
              <w:pStyle w:val="ColumnHeading"/>
              <w:keepNext/>
            </w:pPr>
            <w:r w:rsidRPr="001A282B">
              <w:t>Pozmeňujúci návrh</w:t>
            </w:r>
          </w:p>
        </w:tc>
      </w:tr>
      <w:tr w:rsidR="00706634" w:rsidRPr="001A282B" w14:paraId="34BC383E" w14:textId="77777777" w:rsidTr="005B6058">
        <w:trPr>
          <w:jc w:val="center"/>
        </w:trPr>
        <w:tc>
          <w:tcPr>
            <w:tcW w:w="4876" w:type="dxa"/>
          </w:tcPr>
          <w:p w14:paraId="5630C6F3" w14:textId="2A102205" w:rsidR="00706634" w:rsidRPr="001A282B" w:rsidRDefault="00706634" w:rsidP="005B6058">
            <w:pPr>
              <w:pStyle w:val="Normal6"/>
              <w:rPr>
                <w:lang w:val="sk-SK"/>
              </w:rPr>
            </w:pPr>
            <w:r w:rsidRPr="001A282B">
              <w:rPr>
                <w:lang w:val="sk-SK"/>
              </w:rPr>
              <w:t>29</w:t>
            </w:r>
            <w:r w:rsidR="001205F4">
              <w:rPr>
                <w:lang w:val="sk-SK"/>
              </w:rPr>
              <w:t>.</w:t>
            </w:r>
            <w:r w:rsidRPr="001A282B">
              <w:rPr>
                <w:lang w:val="sk-SK"/>
              </w:rPr>
              <w:tab/>
              <w:t xml:space="preserve">„renovovanie“ sú činnosti vykonávané s cieľom pripraviť, vyčistiť, vyskúšať a v prípade potreby opraviť časť alebo komponent, ktoré sa odstraňujú z vozidiel </w:t>
            </w:r>
            <w:r w:rsidRPr="001A282B">
              <w:rPr>
                <w:b/>
                <w:i/>
                <w:lang w:val="sk-SK"/>
              </w:rPr>
              <w:t xml:space="preserve">alebo vozidiel po skončení životnosti, </w:t>
            </w:r>
            <w:r w:rsidRPr="001A282B">
              <w:rPr>
                <w:lang w:val="sk-SK"/>
              </w:rPr>
              <w:t>na obnovu výkonu alebo funkčnosti</w:t>
            </w:r>
            <w:r w:rsidRPr="001A282B">
              <w:rPr>
                <w:b/>
                <w:i/>
                <w:lang w:val="sk-SK"/>
              </w:rPr>
              <w:t xml:space="preserve"> tejto časti alebo komponentu v rámci zamýšľaného použitia a rozsahu výkonu pôvodne plánovaných vo fáze návrhu a platných v čase ich uvedenia na trh</w:t>
            </w:r>
            <w:r w:rsidRPr="001A282B">
              <w:rPr>
                <w:lang w:val="sk-SK"/>
              </w:rPr>
              <w:t>;</w:t>
            </w:r>
          </w:p>
        </w:tc>
        <w:tc>
          <w:tcPr>
            <w:tcW w:w="4876" w:type="dxa"/>
          </w:tcPr>
          <w:p w14:paraId="284D3378" w14:textId="41018C2B" w:rsidR="00706634" w:rsidRPr="001A282B" w:rsidRDefault="00706634" w:rsidP="005B6058">
            <w:pPr>
              <w:pStyle w:val="Normal6"/>
              <w:rPr>
                <w:szCs w:val="24"/>
                <w:lang w:val="sk-SK"/>
              </w:rPr>
            </w:pPr>
            <w:r w:rsidRPr="001A282B">
              <w:rPr>
                <w:lang w:val="sk-SK"/>
              </w:rPr>
              <w:t>29</w:t>
            </w:r>
            <w:r w:rsidR="001205F4">
              <w:rPr>
                <w:lang w:val="sk-SK"/>
              </w:rPr>
              <w:t>.</w:t>
            </w:r>
            <w:r w:rsidRPr="001A282B">
              <w:rPr>
                <w:lang w:val="sk-SK"/>
              </w:rPr>
              <w:tab/>
              <w:t>„renovovanie“ sú činnosti vykonávané s cieľom pripraviť, vyčistiť, vyskúšať a v prípade potreby opraviť časť alebo komponent, ktoré sa odstraňujú z vozidiel na obnovu výkonu alebo funkčnosti;</w:t>
            </w:r>
          </w:p>
        </w:tc>
      </w:tr>
    </w:tbl>
    <w:p w14:paraId="33C67E76" w14:textId="77777777" w:rsidR="00706634" w:rsidRPr="001A282B" w:rsidRDefault="00706634" w:rsidP="00706634"/>
    <w:p w14:paraId="60EE49D6" w14:textId="77777777" w:rsidR="00706634" w:rsidRPr="001A282B" w:rsidRDefault="00706634" w:rsidP="00706634">
      <w:pPr>
        <w:pStyle w:val="AMNumberTabs0"/>
        <w:keepNext/>
      </w:pPr>
      <w:r w:rsidRPr="001A282B">
        <w:t>Pozmeňujúci návrh</w:t>
      </w:r>
      <w:r w:rsidRPr="001A282B">
        <w:tab/>
      </w:r>
      <w:r w:rsidRPr="001A282B">
        <w:tab/>
        <w:t>113</w:t>
      </w:r>
    </w:p>
    <w:p w14:paraId="7C33506C" w14:textId="77777777" w:rsidR="00E014CB" w:rsidRDefault="00E014CB" w:rsidP="00706634">
      <w:pPr>
        <w:pStyle w:val="NormalBold"/>
        <w:keepNext/>
      </w:pPr>
    </w:p>
    <w:p w14:paraId="30936FD5" w14:textId="05F3FCBB" w:rsidR="00706634" w:rsidRPr="001A282B" w:rsidRDefault="00706634" w:rsidP="00706634">
      <w:pPr>
        <w:pStyle w:val="NormalBold"/>
        <w:keepNext/>
      </w:pPr>
      <w:r w:rsidRPr="001A282B">
        <w:t>Návrh nariadenia</w:t>
      </w:r>
    </w:p>
    <w:p w14:paraId="23361719" w14:textId="77777777" w:rsidR="00706634" w:rsidRPr="001A282B" w:rsidRDefault="00706634" w:rsidP="00706634">
      <w:pPr>
        <w:pStyle w:val="NormalBold"/>
      </w:pPr>
      <w:r w:rsidRPr="001A282B">
        <w:t>Článok 3 – odsek 1 – bod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ED6B47C" w14:textId="77777777" w:rsidTr="005B6058">
        <w:trPr>
          <w:jc w:val="center"/>
        </w:trPr>
        <w:tc>
          <w:tcPr>
            <w:tcW w:w="9752" w:type="dxa"/>
            <w:gridSpan w:val="2"/>
          </w:tcPr>
          <w:p w14:paraId="6D20CFF4" w14:textId="77777777" w:rsidR="00706634" w:rsidRPr="001A282B" w:rsidRDefault="00706634" w:rsidP="005B6058">
            <w:pPr>
              <w:keepNext/>
            </w:pPr>
          </w:p>
        </w:tc>
      </w:tr>
      <w:tr w:rsidR="00706634" w:rsidRPr="001A282B" w14:paraId="7CD86908" w14:textId="77777777" w:rsidTr="005B6058">
        <w:trPr>
          <w:jc w:val="center"/>
        </w:trPr>
        <w:tc>
          <w:tcPr>
            <w:tcW w:w="4876" w:type="dxa"/>
          </w:tcPr>
          <w:p w14:paraId="2DD6C1CE" w14:textId="77777777" w:rsidR="00706634" w:rsidRPr="001A282B" w:rsidRDefault="00706634" w:rsidP="005B6058">
            <w:pPr>
              <w:pStyle w:val="ColumnHeading"/>
              <w:keepNext/>
            </w:pPr>
            <w:r w:rsidRPr="001A282B">
              <w:t>Text predložený Komisiou</w:t>
            </w:r>
          </w:p>
        </w:tc>
        <w:tc>
          <w:tcPr>
            <w:tcW w:w="4876" w:type="dxa"/>
          </w:tcPr>
          <w:p w14:paraId="22D5BDA0" w14:textId="77777777" w:rsidR="00706634" w:rsidRPr="001A282B" w:rsidRDefault="00706634" w:rsidP="005B6058">
            <w:pPr>
              <w:pStyle w:val="ColumnHeading"/>
              <w:keepNext/>
            </w:pPr>
            <w:r w:rsidRPr="001A282B">
              <w:t>Pozmeňujúci návrh</w:t>
            </w:r>
          </w:p>
        </w:tc>
      </w:tr>
      <w:tr w:rsidR="00706634" w:rsidRPr="001A282B" w14:paraId="0E524E7E" w14:textId="77777777" w:rsidTr="005B6058">
        <w:trPr>
          <w:jc w:val="center"/>
        </w:trPr>
        <w:tc>
          <w:tcPr>
            <w:tcW w:w="4876" w:type="dxa"/>
          </w:tcPr>
          <w:p w14:paraId="154243CE" w14:textId="72E693BE" w:rsidR="00706634" w:rsidRPr="001A282B" w:rsidRDefault="00706634" w:rsidP="005B6058">
            <w:pPr>
              <w:pStyle w:val="Normal6"/>
              <w:rPr>
                <w:lang w:val="sk-SK"/>
              </w:rPr>
            </w:pPr>
            <w:r w:rsidRPr="001A282B">
              <w:rPr>
                <w:lang w:val="sk-SK"/>
              </w:rPr>
              <w:t>35</w:t>
            </w:r>
            <w:r w:rsidR="001205F4">
              <w:rPr>
                <w:lang w:val="sk-SK"/>
              </w:rPr>
              <w:t>.</w:t>
            </w:r>
            <w:r w:rsidRPr="001A282B">
              <w:rPr>
                <w:lang w:val="sk-SK"/>
              </w:rPr>
              <w:tab/>
              <w:t>„hospodárske subjekty“ sú výrobcovia, zariadenia na zber odpadu, spoločnosti pre poistenie vozidiel, dodávatelia, prevádzkovatelia opráv a údržby, prevádzkovatelia v oblasti nakladania s odpadom a akékoľvek iné subjekty zapojené do navrhovania vozidiel, obchodu s ojazdenými vozidlami alebo nakladania s vozidlami po skončení životnosti</w:t>
            </w:r>
            <w:r w:rsidRPr="001A282B">
              <w:rPr>
                <w:b/>
                <w:i/>
                <w:lang w:val="sk-SK"/>
              </w:rPr>
              <w:t>.</w:t>
            </w:r>
          </w:p>
        </w:tc>
        <w:tc>
          <w:tcPr>
            <w:tcW w:w="4876" w:type="dxa"/>
          </w:tcPr>
          <w:p w14:paraId="2A2FFEE5" w14:textId="3B3A9608" w:rsidR="00706634" w:rsidRPr="001A282B" w:rsidRDefault="00706634" w:rsidP="005B6058">
            <w:pPr>
              <w:pStyle w:val="Normal6"/>
              <w:rPr>
                <w:szCs w:val="24"/>
                <w:lang w:val="sk-SK"/>
              </w:rPr>
            </w:pPr>
            <w:r w:rsidRPr="001A282B">
              <w:rPr>
                <w:lang w:val="sk-SK"/>
              </w:rPr>
              <w:t>35</w:t>
            </w:r>
            <w:r w:rsidR="001205F4">
              <w:rPr>
                <w:lang w:val="sk-SK"/>
              </w:rPr>
              <w:t>.</w:t>
            </w:r>
            <w:r w:rsidRPr="001A282B">
              <w:rPr>
                <w:lang w:val="sk-SK"/>
              </w:rPr>
              <w:tab/>
              <w:t>„hospodárske subjekty“ sú výrobcovia, zariadenia na zber odpadu</w:t>
            </w:r>
            <w:r w:rsidRPr="001A282B">
              <w:rPr>
                <w:b/>
                <w:i/>
                <w:lang w:val="sk-SK"/>
              </w:rPr>
              <w:t>, subjekty vykonávajúce rozoberanie a recykláciu</w:t>
            </w:r>
            <w:r w:rsidRPr="001A282B">
              <w:rPr>
                <w:lang w:val="sk-SK"/>
              </w:rPr>
              <w:t>, spoločnosti pre poistenie vozidiel, dodávatelia, prevádzkovatelia opráv a údržby</w:t>
            </w:r>
            <w:r w:rsidRPr="001A282B">
              <w:rPr>
                <w:b/>
                <w:i/>
                <w:lang w:val="sk-SK"/>
              </w:rPr>
              <w:t>, subjekty vykonávajúce repasovanie</w:t>
            </w:r>
            <w:r w:rsidRPr="001A282B">
              <w:rPr>
                <w:lang w:val="sk-SK"/>
              </w:rPr>
              <w:t xml:space="preserve">, prevádzkovatelia v oblasti nakladania s odpadom a akékoľvek iné subjekty zapojené do navrhovania vozidiel, obchodu s ojazdenými vozidlami alebo nakladania s vozidlami po skončení životnosti </w:t>
            </w:r>
            <w:r w:rsidRPr="001A282B">
              <w:rPr>
                <w:b/>
                <w:i/>
                <w:lang w:val="sk-SK"/>
              </w:rPr>
              <w:t>a ich časťami, komponentmi, základným produktom alebo časťou a materiálmi</w:t>
            </w:r>
            <w:r w:rsidRPr="001A282B">
              <w:rPr>
                <w:lang w:val="sk-SK"/>
              </w:rPr>
              <w:t>;</w:t>
            </w:r>
          </w:p>
        </w:tc>
      </w:tr>
    </w:tbl>
    <w:p w14:paraId="0699ED33" w14:textId="77777777" w:rsidR="00706634" w:rsidRPr="001A282B" w:rsidRDefault="00706634" w:rsidP="00706634"/>
    <w:p w14:paraId="5A2D848F" w14:textId="77777777" w:rsidR="00706634" w:rsidRPr="001A282B" w:rsidRDefault="00706634" w:rsidP="00706634">
      <w:pPr>
        <w:pStyle w:val="AMNumberTabs0"/>
        <w:keepNext/>
      </w:pPr>
      <w:r w:rsidRPr="001A282B">
        <w:t>Pozmeňujúci návrh</w:t>
      </w:r>
      <w:r w:rsidRPr="001A282B">
        <w:tab/>
      </w:r>
      <w:r w:rsidRPr="001A282B">
        <w:tab/>
        <w:t>114</w:t>
      </w:r>
    </w:p>
    <w:p w14:paraId="5D1A5F51" w14:textId="77777777" w:rsidR="00E014CB" w:rsidRDefault="00E014CB" w:rsidP="00706634">
      <w:pPr>
        <w:pStyle w:val="NormalBold"/>
        <w:keepNext/>
      </w:pPr>
    </w:p>
    <w:p w14:paraId="1F434349" w14:textId="57A12BCE" w:rsidR="00706634" w:rsidRPr="001A282B" w:rsidRDefault="00706634" w:rsidP="00706634">
      <w:pPr>
        <w:pStyle w:val="NormalBold"/>
        <w:keepNext/>
      </w:pPr>
      <w:r w:rsidRPr="001A282B">
        <w:t>Návrh nariadenia</w:t>
      </w:r>
    </w:p>
    <w:p w14:paraId="7278F91F" w14:textId="77777777" w:rsidR="00706634" w:rsidRPr="001A282B" w:rsidRDefault="00706634" w:rsidP="00706634">
      <w:pPr>
        <w:pStyle w:val="NormalBold"/>
      </w:pPr>
      <w:r w:rsidRPr="001A282B">
        <w:t>Článok 3 – odsek 1 – bod 35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2808AE7" w14:textId="77777777" w:rsidTr="005B6058">
        <w:trPr>
          <w:jc w:val="center"/>
        </w:trPr>
        <w:tc>
          <w:tcPr>
            <w:tcW w:w="9752" w:type="dxa"/>
            <w:gridSpan w:val="2"/>
          </w:tcPr>
          <w:p w14:paraId="25F9FD8B" w14:textId="77777777" w:rsidR="00706634" w:rsidRPr="001A282B" w:rsidRDefault="00706634" w:rsidP="005B6058">
            <w:pPr>
              <w:keepNext/>
            </w:pPr>
          </w:p>
        </w:tc>
      </w:tr>
      <w:tr w:rsidR="00706634" w:rsidRPr="001A282B" w14:paraId="7951759F" w14:textId="77777777" w:rsidTr="005B6058">
        <w:trPr>
          <w:jc w:val="center"/>
        </w:trPr>
        <w:tc>
          <w:tcPr>
            <w:tcW w:w="4876" w:type="dxa"/>
          </w:tcPr>
          <w:p w14:paraId="185D6563" w14:textId="77777777" w:rsidR="00706634" w:rsidRPr="001A282B" w:rsidRDefault="00706634" w:rsidP="005B6058">
            <w:pPr>
              <w:pStyle w:val="ColumnHeading"/>
              <w:keepNext/>
            </w:pPr>
            <w:r w:rsidRPr="001A282B">
              <w:t>Text predložený Komisiou</w:t>
            </w:r>
          </w:p>
        </w:tc>
        <w:tc>
          <w:tcPr>
            <w:tcW w:w="4876" w:type="dxa"/>
          </w:tcPr>
          <w:p w14:paraId="5207338C" w14:textId="77777777" w:rsidR="00706634" w:rsidRPr="001A282B" w:rsidRDefault="00706634" w:rsidP="005B6058">
            <w:pPr>
              <w:pStyle w:val="ColumnHeading"/>
              <w:keepNext/>
            </w:pPr>
            <w:r w:rsidRPr="001A282B">
              <w:t>Pozmeňujúci návrh</w:t>
            </w:r>
          </w:p>
        </w:tc>
      </w:tr>
      <w:tr w:rsidR="00706634" w:rsidRPr="001A282B" w14:paraId="32154441" w14:textId="77777777" w:rsidTr="005B6058">
        <w:trPr>
          <w:jc w:val="center"/>
        </w:trPr>
        <w:tc>
          <w:tcPr>
            <w:tcW w:w="4876" w:type="dxa"/>
          </w:tcPr>
          <w:p w14:paraId="451A46F4" w14:textId="77777777" w:rsidR="00706634" w:rsidRPr="001A282B" w:rsidRDefault="00706634" w:rsidP="005B6058">
            <w:pPr>
              <w:pStyle w:val="Normal6"/>
              <w:rPr>
                <w:lang w:val="sk-SK"/>
              </w:rPr>
            </w:pPr>
          </w:p>
        </w:tc>
        <w:tc>
          <w:tcPr>
            <w:tcW w:w="4876" w:type="dxa"/>
          </w:tcPr>
          <w:p w14:paraId="1C20D197" w14:textId="519A7F95" w:rsidR="00706634" w:rsidRPr="001A282B" w:rsidRDefault="00706634" w:rsidP="005B6058">
            <w:pPr>
              <w:pStyle w:val="Normal6"/>
              <w:rPr>
                <w:szCs w:val="24"/>
                <w:lang w:val="sk-SK"/>
              </w:rPr>
            </w:pPr>
            <w:r w:rsidRPr="001A282B">
              <w:rPr>
                <w:b/>
                <w:i/>
                <w:lang w:val="sk-SK"/>
              </w:rPr>
              <w:t>35a</w:t>
            </w:r>
            <w:r w:rsidR="001205F4">
              <w:rPr>
                <w:b/>
                <w:i/>
                <w:lang w:val="sk-SK"/>
              </w:rPr>
              <w:t>.</w:t>
            </w:r>
            <w:r w:rsidRPr="001A282B">
              <w:rPr>
                <w:b/>
                <w:i/>
                <w:lang w:val="sk-SK"/>
              </w:rPr>
              <w:tab/>
              <w:t>„subjekt vykonávajúci repasovanie“ je fyzická alebo právnická osoba, ktorá vykonáva proces repasovania;</w:t>
            </w:r>
          </w:p>
        </w:tc>
      </w:tr>
    </w:tbl>
    <w:p w14:paraId="74E84681" w14:textId="77777777" w:rsidR="00706634" w:rsidRPr="001A282B" w:rsidRDefault="00706634" w:rsidP="00706634"/>
    <w:p w14:paraId="0DE5BB5A" w14:textId="77777777" w:rsidR="00706634" w:rsidRPr="001A282B" w:rsidRDefault="00706634" w:rsidP="00706634">
      <w:pPr>
        <w:pStyle w:val="AMNumberTabs0"/>
        <w:keepNext/>
      </w:pPr>
      <w:r w:rsidRPr="001A282B">
        <w:t>Pozmeňujúci návrh</w:t>
      </w:r>
      <w:r w:rsidRPr="001A282B">
        <w:tab/>
      </w:r>
      <w:r w:rsidRPr="001A282B">
        <w:tab/>
        <w:t>115</w:t>
      </w:r>
    </w:p>
    <w:p w14:paraId="1D5F4D8E" w14:textId="77777777" w:rsidR="00E014CB" w:rsidRDefault="00E014CB" w:rsidP="00706634">
      <w:pPr>
        <w:pStyle w:val="NormalBold"/>
        <w:keepNext/>
      </w:pPr>
    </w:p>
    <w:p w14:paraId="4151222B" w14:textId="57C78C54" w:rsidR="00706634" w:rsidRPr="001A282B" w:rsidRDefault="00706634" w:rsidP="00706634">
      <w:pPr>
        <w:pStyle w:val="NormalBold"/>
        <w:keepNext/>
      </w:pPr>
      <w:r w:rsidRPr="001A282B">
        <w:t>Návrh nariadenia</w:t>
      </w:r>
    </w:p>
    <w:p w14:paraId="6098A77B" w14:textId="77777777" w:rsidR="00706634" w:rsidRPr="001A282B" w:rsidRDefault="00706634" w:rsidP="00706634">
      <w:pPr>
        <w:pStyle w:val="NormalBold"/>
      </w:pPr>
      <w:r w:rsidRPr="001A282B">
        <w:t>Článok 3 – odsek 1 – bod 35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24DBF92" w14:textId="77777777" w:rsidTr="005B6058">
        <w:trPr>
          <w:jc w:val="center"/>
        </w:trPr>
        <w:tc>
          <w:tcPr>
            <w:tcW w:w="9752" w:type="dxa"/>
            <w:gridSpan w:val="2"/>
          </w:tcPr>
          <w:p w14:paraId="5B5E0E0C" w14:textId="77777777" w:rsidR="00706634" w:rsidRPr="001A282B" w:rsidRDefault="00706634" w:rsidP="005B6058">
            <w:pPr>
              <w:keepNext/>
            </w:pPr>
          </w:p>
        </w:tc>
      </w:tr>
      <w:tr w:rsidR="00706634" w:rsidRPr="001A282B" w14:paraId="732CD9B8" w14:textId="77777777" w:rsidTr="005B6058">
        <w:trPr>
          <w:jc w:val="center"/>
        </w:trPr>
        <w:tc>
          <w:tcPr>
            <w:tcW w:w="4876" w:type="dxa"/>
          </w:tcPr>
          <w:p w14:paraId="3BBB1C61" w14:textId="77777777" w:rsidR="00706634" w:rsidRPr="001A282B" w:rsidRDefault="00706634" w:rsidP="005B6058">
            <w:pPr>
              <w:pStyle w:val="ColumnHeading"/>
              <w:keepNext/>
            </w:pPr>
            <w:r w:rsidRPr="001A282B">
              <w:t>Text predložený Komisiou</w:t>
            </w:r>
          </w:p>
        </w:tc>
        <w:tc>
          <w:tcPr>
            <w:tcW w:w="4876" w:type="dxa"/>
          </w:tcPr>
          <w:p w14:paraId="143C9500" w14:textId="77777777" w:rsidR="00706634" w:rsidRPr="001A282B" w:rsidRDefault="00706634" w:rsidP="005B6058">
            <w:pPr>
              <w:pStyle w:val="ColumnHeading"/>
              <w:keepNext/>
            </w:pPr>
            <w:r w:rsidRPr="001A282B">
              <w:t>Pozmeňujúci návrh</w:t>
            </w:r>
          </w:p>
        </w:tc>
      </w:tr>
      <w:tr w:rsidR="00706634" w:rsidRPr="001A282B" w14:paraId="5B78A02D" w14:textId="77777777" w:rsidTr="005B6058">
        <w:trPr>
          <w:jc w:val="center"/>
        </w:trPr>
        <w:tc>
          <w:tcPr>
            <w:tcW w:w="4876" w:type="dxa"/>
          </w:tcPr>
          <w:p w14:paraId="1AA954F1" w14:textId="77777777" w:rsidR="00706634" w:rsidRPr="001A282B" w:rsidRDefault="00706634" w:rsidP="005B6058">
            <w:pPr>
              <w:pStyle w:val="Normal6"/>
              <w:rPr>
                <w:lang w:val="sk-SK"/>
              </w:rPr>
            </w:pPr>
          </w:p>
        </w:tc>
        <w:tc>
          <w:tcPr>
            <w:tcW w:w="4876" w:type="dxa"/>
          </w:tcPr>
          <w:p w14:paraId="6D2C6702" w14:textId="2F1D4654" w:rsidR="00706634" w:rsidRPr="001A282B" w:rsidRDefault="00706634" w:rsidP="005B6058">
            <w:pPr>
              <w:pStyle w:val="Normal6"/>
              <w:rPr>
                <w:szCs w:val="24"/>
                <w:lang w:val="sk-SK"/>
              </w:rPr>
            </w:pPr>
            <w:r w:rsidRPr="001A282B">
              <w:rPr>
                <w:b/>
                <w:i/>
                <w:lang w:val="sk-SK"/>
              </w:rPr>
              <w:t>35b</w:t>
            </w:r>
            <w:r w:rsidR="001205F4">
              <w:rPr>
                <w:b/>
                <w:i/>
                <w:lang w:val="sk-SK"/>
              </w:rPr>
              <w:t>.</w:t>
            </w:r>
            <w:r w:rsidRPr="001A282B">
              <w:rPr>
                <w:b/>
                <w:i/>
                <w:lang w:val="sk-SK"/>
              </w:rPr>
              <w:tab/>
              <w:t xml:space="preserve">„prevádzkovateľ dodatočnej modernizácie“ je každá právnická osoba, ktorá je autorizovaná vyrábať súpravu na prestavbu na </w:t>
            </w:r>
            <w:proofErr w:type="spellStart"/>
            <w:r w:rsidRPr="001A282B">
              <w:rPr>
                <w:b/>
                <w:i/>
                <w:lang w:val="sk-SK"/>
              </w:rPr>
              <w:t>elektrovozidlo</w:t>
            </w:r>
            <w:proofErr w:type="spellEnd"/>
            <w:r w:rsidRPr="001A282B">
              <w:rPr>
                <w:b/>
                <w:i/>
                <w:lang w:val="sk-SK"/>
              </w:rPr>
              <w:t xml:space="preserve"> alebo vykonávať prestavbu vozidiel so spaľovacím motorom na batériové elektrické vozidlá alebo vozidlá s palivovými článkami; </w:t>
            </w:r>
          </w:p>
        </w:tc>
      </w:tr>
    </w:tbl>
    <w:p w14:paraId="3DA5C048" w14:textId="77777777" w:rsidR="00706634" w:rsidRPr="001A282B" w:rsidRDefault="00706634" w:rsidP="00706634"/>
    <w:p w14:paraId="1ACE4D25" w14:textId="77777777" w:rsidR="00706634" w:rsidRPr="001A282B" w:rsidRDefault="00706634" w:rsidP="00706634">
      <w:pPr>
        <w:pStyle w:val="AMNumberTabs0"/>
        <w:keepNext/>
      </w:pPr>
      <w:r w:rsidRPr="001A282B">
        <w:t>Pozmeňujúci návrh</w:t>
      </w:r>
      <w:r w:rsidRPr="001A282B">
        <w:tab/>
      </w:r>
      <w:r w:rsidRPr="001A282B">
        <w:tab/>
        <w:t>116</w:t>
      </w:r>
    </w:p>
    <w:p w14:paraId="64524D92" w14:textId="77777777" w:rsidR="00E014CB" w:rsidRDefault="00E014CB" w:rsidP="00706634">
      <w:pPr>
        <w:pStyle w:val="NormalBold"/>
        <w:keepNext/>
      </w:pPr>
    </w:p>
    <w:p w14:paraId="777246C0" w14:textId="6C2F0EA9" w:rsidR="00706634" w:rsidRPr="001A282B" w:rsidRDefault="00706634" w:rsidP="00706634">
      <w:pPr>
        <w:pStyle w:val="NormalBold"/>
        <w:keepNext/>
      </w:pPr>
      <w:r w:rsidRPr="001A282B">
        <w:t>Návrh nariadenia</w:t>
      </w:r>
    </w:p>
    <w:p w14:paraId="76112A6F" w14:textId="77777777" w:rsidR="00706634" w:rsidRPr="001A282B" w:rsidRDefault="00706634" w:rsidP="00706634">
      <w:pPr>
        <w:pStyle w:val="NormalBold"/>
      </w:pPr>
      <w:r w:rsidRPr="001A282B">
        <w:t>Článok 3 – odsek 1 – bod 35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ECEF36A" w14:textId="77777777" w:rsidTr="005B6058">
        <w:trPr>
          <w:jc w:val="center"/>
        </w:trPr>
        <w:tc>
          <w:tcPr>
            <w:tcW w:w="9752" w:type="dxa"/>
            <w:gridSpan w:val="2"/>
          </w:tcPr>
          <w:p w14:paraId="0B95D9BE" w14:textId="77777777" w:rsidR="00706634" w:rsidRPr="001A282B" w:rsidRDefault="00706634" w:rsidP="005B6058">
            <w:pPr>
              <w:keepNext/>
            </w:pPr>
          </w:p>
        </w:tc>
      </w:tr>
      <w:tr w:rsidR="00706634" w:rsidRPr="001A282B" w14:paraId="29D95CFB" w14:textId="77777777" w:rsidTr="005B6058">
        <w:trPr>
          <w:jc w:val="center"/>
        </w:trPr>
        <w:tc>
          <w:tcPr>
            <w:tcW w:w="4876" w:type="dxa"/>
          </w:tcPr>
          <w:p w14:paraId="345CF57C" w14:textId="77777777" w:rsidR="00706634" w:rsidRPr="001A282B" w:rsidRDefault="00706634" w:rsidP="005B6058">
            <w:pPr>
              <w:pStyle w:val="ColumnHeading"/>
              <w:keepNext/>
            </w:pPr>
            <w:r w:rsidRPr="001A282B">
              <w:t>Text predložený Komisiou</w:t>
            </w:r>
          </w:p>
        </w:tc>
        <w:tc>
          <w:tcPr>
            <w:tcW w:w="4876" w:type="dxa"/>
          </w:tcPr>
          <w:p w14:paraId="6D4276ED" w14:textId="77777777" w:rsidR="00706634" w:rsidRPr="001A282B" w:rsidRDefault="00706634" w:rsidP="005B6058">
            <w:pPr>
              <w:pStyle w:val="ColumnHeading"/>
              <w:keepNext/>
            </w:pPr>
            <w:r w:rsidRPr="001A282B">
              <w:t>Pozmeňujúci návrh</w:t>
            </w:r>
          </w:p>
        </w:tc>
      </w:tr>
      <w:tr w:rsidR="00706634" w:rsidRPr="001A282B" w14:paraId="338510B5" w14:textId="77777777" w:rsidTr="005B6058">
        <w:trPr>
          <w:jc w:val="center"/>
        </w:trPr>
        <w:tc>
          <w:tcPr>
            <w:tcW w:w="4876" w:type="dxa"/>
          </w:tcPr>
          <w:p w14:paraId="12D0DED4" w14:textId="77777777" w:rsidR="00706634" w:rsidRPr="001A282B" w:rsidRDefault="00706634" w:rsidP="005B6058">
            <w:pPr>
              <w:pStyle w:val="Normal6"/>
              <w:rPr>
                <w:lang w:val="sk-SK"/>
              </w:rPr>
            </w:pPr>
          </w:p>
        </w:tc>
        <w:tc>
          <w:tcPr>
            <w:tcW w:w="4876" w:type="dxa"/>
          </w:tcPr>
          <w:p w14:paraId="72013617" w14:textId="111FDE22" w:rsidR="00706634" w:rsidRPr="001A282B" w:rsidRDefault="00706634" w:rsidP="005B6058">
            <w:pPr>
              <w:pStyle w:val="Normal6"/>
              <w:rPr>
                <w:szCs w:val="24"/>
                <w:lang w:val="sk-SK"/>
              </w:rPr>
            </w:pPr>
            <w:r w:rsidRPr="001A282B">
              <w:rPr>
                <w:b/>
                <w:i/>
                <w:lang w:val="sk-SK"/>
              </w:rPr>
              <w:t>35c</w:t>
            </w:r>
            <w:r w:rsidR="001205F4">
              <w:rPr>
                <w:b/>
                <w:i/>
                <w:lang w:val="sk-SK"/>
              </w:rPr>
              <w:t>.</w:t>
            </w:r>
            <w:r w:rsidRPr="001A282B">
              <w:rPr>
                <w:b/>
                <w:i/>
                <w:lang w:val="sk-SK"/>
              </w:rPr>
              <w:tab/>
              <w:t>„zberné miesto“ je hospodársky subjekt iný než autorizované zariadenie na spracovanie, ktorý dočasne skladuje vozidlá po skončení životnosti a pripravuje odovzdanie vozidiel po skončení životnosti do autorizovaných zariadení na spracovanie;</w:t>
            </w:r>
          </w:p>
        </w:tc>
      </w:tr>
    </w:tbl>
    <w:p w14:paraId="12DECF71" w14:textId="77777777" w:rsidR="00706634" w:rsidRPr="001A282B" w:rsidRDefault="00706634" w:rsidP="00706634"/>
    <w:p w14:paraId="08C8D3CF" w14:textId="77777777" w:rsidR="00706634" w:rsidRPr="001A282B" w:rsidRDefault="00706634" w:rsidP="00706634">
      <w:pPr>
        <w:pStyle w:val="AMNumberTabs0"/>
        <w:keepNext/>
      </w:pPr>
      <w:r w:rsidRPr="001A282B">
        <w:lastRenderedPageBreak/>
        <w:t>Pozmeňujúci návrh</w:t>
      </w:r>
      <w:r w:rsidRPr="001A282B">
        <w:tab/>
      </w:r>
      <w:r w:rsidRPr="001A282B">
        <w:tab/>
        <w:t>117</w:t>
      </w:r>
    </w:p>
    <w:p w14:paraId="1DCA97C5" w14:textId="77777777" w:rsidR="00E014CB" w:rsidRDefault="00E014CB" w:rsidP="00706634">
      <w:pPr>
        <w:pStyle w:val="NormalBold"/>
        <w:keepNext/>
      </w:pPr>
    </w:p>
    <w:p w14:paraId="1B7250B1" w14:textId="4476D4B2" w:rsidR="00706634" w:rsidRPr="001A282B" w:rsidRDefault="00706634" w:rsidP="00706634">
      <w:pPr>
        <w:pStyle w:val="NormalBold"/>
        <w:keepNext/>
      </w:pPr>
      <w:r w:rsidRPr="001A282B">
        <w:t>Návrh nariadenia</w:t>
      </w:r>
    </w:p>
    <w:p w14:paraId="0B8E5B63" w14:textId="77777777" w:rsidR="00706634" w:rsidRPr="001A282B" w:rsidRDefault="00706634" w:rsidP="00706634">
      <w:pPr>
        <w:pStyle w:val="NormalBold"/>
      </w:pPr>
      <w:r w:rsidRPr="001A282B">
        <w:t>Článok 3 – odsek 1 – bod 35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E20996E" w14:textId="77777777" w:rsidTr="005B6058">
        <w:trPr>
          <w:jc w:val="center"/>
        </w:trPr>
        <w:tc>
          <w:tcPr>
            <w:tcW w:w="9752" w:type="dxa"/>
            <w:gridSpan w:val="2"/>
          </w:tcPr>
          <w:p w14:paraId="6F54AA92" w14:textId="77777777" w:rsidR="00706634" w:rsidRPr="001A282B" w:rsidRDefault="00706634" w:rsidP="005B6058">
            <w:pPr>
              <w:keepNext/>
            </w:pPr>
          </w:p>
        </w:tc>
      </w:tr>
      <w:tr w:rsidR="00706634" w:rsidRPr="001A282B" w14:paraId="3065D140" w14:textId="77777777" w:rsidTr="005B6058">
        <w:trPr>
          <w:jc w:val="center"/>
        </w:trPr>
        <w:tc>
          <w:tcPr>
            <w:tcW w:w="4876" w:type="dxa"/>
          </w:tcPr>
          <w:p w14:paraId="63AAC423" w14:textId="77777777" w:rsidR="00706634" w:rsidRPr="001A282B" w:rsidRDefault="00706634" w:rsidP="005B6058">
            <w:pPr>
              <w:pStyle w:val="ColumnHeading"/>
              <w:keepNext/>
            </w:pPr>
            <w:r w:rsidRPr="001A282B">
              <w:t>Text predložený Komisiou</w:t>
            </w:r>
          </w:p>
        </w:tc>
        <w:tc>
          <w:tcPr>
            <w:tcW w:w="4876" w:type="dxa"/>
          </w:tcPr>
          <w:p w14:paraId="29334EE1" w14:textId="77777777" w:rsidR="00706634" w:rsidRPr="001A282B" w:rsidRDefault="00706634" w:rsidP="005B6058">
            <w:pPr>
              <w:pStyle w:val="ColumnHeading"/>
              <w:keepNext/>
            </w:pPr>
            <w:r w:rsidRPr="001A282B">
              <w:t>Pozmeňujúci návrh</w:t>
            </w:r>
          </w:p>
        </w:tc>
      </w:tr>
      <w:tr w:rsidR="00706634" w:rsidRPr="001A282B" w14:paraId="5D3D0511" w14:textId="77777777" w:rsidTr="005B6058">
        <w:trPr>
          <w:jc w:val="center"/>
        </w:trPr>
        <w:tc>
          <w:tcPr>
            <w:tcW w:w="4876" w:type="dxa"/>
          </w:tcPr>
          <w:p w14:paraId="4D1950FA" w14:textId="77777777" w:rsidR="00706634" w:rsidRPr="001A282B" w:rsidRDefault="00706634" w:rsidP="005B6058">
            <w:pPr>
              <w:pStyle w:val="Normal6"/>
              <w:rPr>
                <w:lang w:val="sk-SK"/>
              </w:rPr>
            </w:pPr>
          </w:p>
        </w:tc>
        <w:tc>
          <w:tcPr>
            <w:tcW w:w="4876" w:type="dxa"/>
          </w:tcPr>
          <w:p w14:paraId="5F4460A8" w14:textId="02CEDA89" w:rsidR="00706634" w:rsidRPr="001A282B" w:rsidRDefault="00706634" w:rsidP="00E014CB">
            <w:pPr>
              <w:pStyle w:val="Normal6"/>
              <w:rPr>
                <w:szCs w:val="24"/>
                <w:lang w:val="sk-SK"/>
              </w:rPr>
            </w:pPr>
            <w:r w:rsidRPr="001A282B">
              <w:rPr>
                <w:b/>
                <w:i/>
                <w:lang w:val="sk-SK"/>
              </w:rPr>
              <w:t>35d</w:t>
            </w:r>
            <w:r w:rsidR="001205F4">
              <w:rPr>
                <w:b/>
                <w:i/>
                <w:lang w:val="sk-SK"/>
              </w:rPr>
              <w:t>.</w:t>
            </w:r>
            <w:r w:rsidRPr="001A282B">
              <w:rPr>
                <w:b/>
                <w:i/>
                <w:lang w:val="sk-SK"/>
              </w:rPr>
              <w:tab/>
              <w:t xml:space="preserve"> „evidencia“ je evidencia vymedzená v článku 2 písm. b) smernice 1999/37/ES; v prípade vozidiel patriacich do kategórií L1 a L2, ak nepodliehajú administratívnej registrácii podľa smernice 1999/37/ES v danom členskom štáte, „evidencia“ znamená evidenciu vozidiel v systéme, ktorý umožňuje ich identifikáciu, a to aj na mieste uvedenia na trh, počas používania alebo na konci životnosti, na účely zabezpečenia súladu s týmto nariadením;</w:t>
            </w:r>
          </w:p>
        </w:tc>
      </w:tr>
    </w:tbl>
    <w:p w14:paraId="08F83692" w14:textId="77777777" w:rsidR="00706634" w:rsidRPr="001A282B" w:rsidRDefault="00706634" w:rsidP="00706634"/>
    <w:p w14:paraId="355226E7" w14:textId="77777777" w:rsidR="00706634" w:rsidRPr="001A282B" w:rsidRDefault="00706634" w:rsidP="00706634">
      <w:pPr>
        <w:pStyle w:val="AMNumberTabs0"/>
        <w:keepNext/>
      </w:pPr>
      <w:r w:rsidRPr="001A282B">
        <w:t>Pozmeňujúci návrh</w:t>
      </w:r>
      <w:r w:rsidRPr="001A282B">
        <w:tab/>
      </w:r>
      <w:r w:rsidRPr="001A282B">
        <w:tab/>
        <w:t>118</w:t>
      </w:r>
    </w:p>
    <w:p w14:paraId="12417885" w14:textId="77777777" w:rsidR="00E014CB" w:rsidRDefault="00E014CB" w:rsidP="00706634">
      <w:pPr>
        <w:pStyle w:val="NormalBold"/>
        <w:keepNext/>
      </w:pPr>
    </w:p>
    <w:p w14:paraId="2BAB37AC" w14:textId="1BAE8C1A" w:rsidR="00706634" w:rsidRPr="001A282B" w:rsidRDefault="00706634" w:rsidP="00706634">
      <w:pPr>
        <w:pStyle w:val="NormalBold"/>
        <w:keepNext/>
      </w:pPr>
      <w:r w:rsidRPr="001A282B">
        <w:t>Návrh nariadenia</w:t>
      </w:r>
    </w:p>
    <w:p w14:paraId="62838D76" w14:textId="77777777" w:rsidR="00706634" w:rsidRPr="001A282B" w:rsidRDefault="00706634" w:rsidP="00706634">
      <w:pPr>
        <w:pStyle w:val="NormalBold"/>
      </w:pPr>
      <w:r w:rsidRPr="001A282B">
        <w:t>Článok 3 – odsek 1 – bod 35 e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9E04245" w14:textId="77777777" w:rsidTr="005B6058">
        <w:trPr>
          <w:jc w:val="center"/>
        </w:trPr>
        <w:tc>
          <w:tcPr>
            <w:tcW w:w="9752" w:type="dxa"/>
            <w:gridSpan w:val="2"/>
          </w:tcPr>
          <w:p w14:paraId="6BD6C8BF" w14:textId="77777777" w:rsidR="00706634" w:rsidRPr="001A282B" w:rsidRDefault="00706634" w:rsidP="005B6058">
            <w:pPr>
              <w:keepNext/>
            </w:pPr>
          </w:p>
        </w:tc>
      </w:tr>
      <w:tr w:rsidR="00706634" w:rsidRPr="001A282B" w14:paraId="0AC75B28" w14:textId="77777777" w:rsidTr="005B6058">
        <w:trPr>
          <w:jc w:val="center"/>
        </w:trPr>
        <w:tc>
          <w:tcPr>
            <w:tcW w:w="4876" w:type="dxa"/>
          </w:tcPr>
          <w:p w14:paraId="1B5B26B6" w14:textId="77777777" w:rsidR="00706634" w:rsidRPr="001A282B" w:rsidRDefault="00706634" w:rsidP="005B6058">
            <w:pPr>
              <w:pStyle w:val="ColumnHeading"/>
              <w:keepNext/>
            </w:pPr>
            <w:r w:rsidRPr="001A282B">
              <w:t>Text predložený Komisiou</w:t>
            </w:r>
          </w:p>
        </w:tc>
        <w:tc>
          <w:tcPr>
            <w:tcW w:w="4876" w:type="dxa"/>
          </w:tcPr>
          <w:p w14:paraId="12E8DF33" w14:textId="77777777" w:rsidR="00706634" w:rsidRPr="001A282B" w:rsidRDefault="00706634" w:rsidP="005B6058">
            <w:pPr>
              <w:pStyle w:val="ColumnHeading"/>
              <w:keepNext/>
            </w:pPr>
            <w:r w:rsidRPr="001A282B">
              <w:t>Pozmeňujúci návrh</w:t>
            </w:r>
          </w:p>
        </w:tc>
      </w:tr>
      <w:tr w:rsidR="00706634" w:rsidRPr="001A282B" w14:paraId="5F966B06" w14:textId="77777777" w:rsidTr="005B6058">
        <w:trPr>
          <w:jc w:val="center"/>
        </w:trPr>
        <w:tc>
          <w:tcPr>
            <w:tcW w:w="4876" w:type="dxa"/>
          </w:tcPr>
          <w:p w14:paraId="1D00C6C7" w14:textId="77777777" w:rsidR="00706634" w:rsidRPr="001A282B" w:rsidRDefault="00706634" w:rsidP="005B6058">
            <w:pPr>
              <w:pStyle w:val="Normal6"/>
              <w:rPr>
                <w:lang w:val="sk-SK"/>
              </w:rPr>
            </w:pPr>
          </w:p>
        </w:tc>
        <w:tc>
          <w:tcPr>
            <w:tcW w:w="4876" w:type="dxa"/>
          </w:tcPr>
          <w:p w14:paraId="41D69171" w14:textId="54A26EAB" w:rsidR="00706634" w:rsidRPr="001A282B" w:rsidRDefault="00706634" w:rsidP="005B6058">
            <w:pPr>
              <w:pStyle w:val="Normal6"/>
              <w:rPr>
                <w:szCs w:val="24"/>
                <w:lang w:val="sk-SK"/>
              </w:rPr>
            </w:pPr>
            <w:r w:rsidRPr="001A282B">
              <w:rPr>
                <w:b/>
                <w:i/>
                <w:lang w:val="sk-SK"/>
              </w:rPr>
              <w:t>35e</w:t>
            </w:r>
            <w:r w:rsidR="001205F4">
              <w:rPr>
                <w:b/>
                <w:i/>
                <w:lang w:val="sk-SK"/>
              </w:rPr>
              <w:t>.</w:t>
            </w:r>
            <w:r w:rsidRPr="001A282B">
              <w:rPr>
                <w:b/>
                <w:i/>
                <w:lang w:val="sk-SK"/>
              </w:rPr>
              <w:tab/>
              <w:t>„opraviteľnosť“ je možnosť opravy častí alebo komponentov získaných z vozidla.</w:t>
            </w:r>
          </w:p>
        </w:tc>
      </w:tr>
    </w:tbl>
    <w:p w14:paraId="2894B041" w14:textId="77777777" w:rsidR="00706634" w:rsidRPr="001A282B" w:rsidRDefault="00706634" w:rsidP="00706634"/>
    <w:p w14:paraId="6B3A76BE" w14:textId="77777777" w:rsidR="00706634" w:rsidRPr="001A282B" w:rsidRDefault="00706634" w:rsidP="00706634">
      <w:pPr>
        <w:pStyle w:val="AMNumberTabs0"/>
        <w:keepNext/>
      </w:pPr>
      <w:r w:rsidRPr="001A282B">
        <w:t>Pozmeňujúci návrh</w:t>
      </w:r>
      <w:r w:rsidRPr="001A282B">
        <w:tab/>
      </w:r>
      <w:r w:rsidRPr="001A282B">
        <w:tab/>
        <w:t>119</w:t>
      </w:r>
    </w:p>
    <w:p w14:paraId="03D370ED" w14:textId="77777777" w:rsidR="00E014CB" w:rsidRDefault="00E014CB" w:rsidP="00706634">
      <w:pPr>
        <w:pStyle w:val="NormalBold"/>
        <w:keepNext/>
      </w:pPr>
    </w:p>
    <w:p w14:paraId="3CEA3BA7" w14:textId="74B94D32" w:rsidR="00706634" w:rsidRPr="001A282B" w:rsidRDefault="00706634" w:rsidP="00706634">
      <w:pPr>
        <w:pStyle w:val="NormalBold"/>
        <w:keepNext/>
      </w:pPr>
      <w:r w:rsidRPr="001A282B">
        <w:t>Návrh nariadenia</w:t>
      </w:r>
    </w:p>
    <w:p w14:paraId="00FF4D6A" w14:textId="77777777" w:rsidR="00706634" w:rsidRPr="001A282B" w:rsidRDefault="00706634" w:rsidP="00706634">
      <w:pPr>
        <w:pStyle w:val="NormalBold"/>
      </w:pPr>
      <w:r w:rsidRPr="001A282B">
        <w:t>Článok 3 – odsek 2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475F01" w14:textId="77777777" w:rsidTr="005B6058">
        <w:trPr>
          <w:jc w:val="center"/>
        </w:trPr>
        <w:tc>
          <w:tcPr>
            <w:tcW w:w="9752" w:type="dxa"/>
            <w:gridSpan w:val="2"/>
          </w:tcPr>
          <w:p w14:paraId="5D498385" w14:textId="77777777" w:rsidR="00706634" w:rsidRPr="001A282B" w:rsidRDefault="00706634" w:rsidP="005B6058">
            <w:pPr>
              <w:keepNext/>
            </w:pPr>
          </w:p>
        </w:tc>
      </w:tr>
      <w:tr w:rsidR="00706634" w:rsidRPr="001A282B" w14:paraId="515E003F" w14:textId="77777777" w:rsidTr="005B6058">
        <w:trPr>
          <w:jc w:val="center"/>
        </w:trPr>
        <w:tc>
          <w:tcPr>
            <w:tcW w:w="4876" w:type="dxa"/>
          </w:tcPr>
          <w:p w14:paraId="15149EEE" w14:textId="77777777" w:rsidR="00706634" w:rsidRPr="001A282B" w:rsidRDefault="00706634" w:rsidP="005B6058">
            <w:pPr>
              <w:pStyle w:val="ColumnHeading"/>
              <w:keepNext/>
            </w:pPr>
            <w:r w:rsidRPr="001A282B">
              <w:t>Text predložený Komisiou</w:t>
            </w:r>
          </w:p>
        </w:tc>
        <w:tc>
          <w:tcPr>
            <w:tcW w:w="4876" w:type="dxa"/>
          </w:tcPr>
          <w:p w14:paraId="5321C3B6" w14:textId="77777777" w:rsidR="00706634" w:rsidRPr="001A282B" w:rsidRDefault="00706634" w:rsidP="005B6058">
            <w:pPr>
              <w:pStyle w:val="ColumnHeading"/>
              <w:keepNext/>
            </w:pPr>
            <w:r w:rsidRPr="001A282B">
              <w:t>Pozmeňujúci návrh</w:t>
            </w:r>
          </w:p>
        </w:tc>
      </w:tr>
      <w:tr w:rsidR="00706634" w:rsidRPr="001A282B" w14:paraId="76D84F86" w14:textId="77777777" w:rsidTr="005B6058">
        <w:trPr>
          <w:jc w:val="center"/>
        </w:trPr>
        <w:tc>
          <w:tcPr>
            <w:tcW w:w="4876" w:type="dxa"/>
          </w:tcPr>
          <w:p w14:paraId="1E3C56A4" w14:textId="77777777" w:rsidR="00706634" w:rsidRPr="001A282B" w:rsidRDefault="00706634" w:rsidP="005B6058">
            <w:pPr>
              <w:pStyle w:val="Normal6"/>
              <w:rPr>
                <w:lang w:val="sk-SK"/>
              </w:rPr>
            </w:pPr>
            <w:r w:rsidRPr="001A282B">
              <w:rPr>
                <w:lang w:val="sk-SK"/>
              </w:rPr>
              <w:t>e)</w:t>
            </w:r>
            <w:r w:rsidRPr="001A282B">
              <w:rPr>
                <w:lang w:val="sk-SK"/>
              </w:rPr>
              <w:tab/>
              <w:t xml:space="preserve">„látka vzbudzujúca obavy“ a „dátový nosič“ stanovené v článku 2 bodoch </w:t>
            </w:r>
            <w:r w:rsidRPr="001A282B">
              <w:rPr>
                <w:b/>
                <w:i/>
                <w:lang w:val="sk-SK"/>
              </w:rPr>
              <w:t>28</w:t>
            </w:r>
            <w:r w:rsidRPr="001A282B">
              <w:rPr>
                <w:lang w:val="sk-SK"/>
              </w:rPr>
              <w:t xml:space="preserve"> a </w:t>
            </w:r>
            <w:r w:rsidRPr="001A282B">
              <w:rPr>
                <w:b/>
                <w:i/>
                <w:lang w:val="sk-SK"/>
              </w:rPr>
              <w:t>30</w:t>
            </w:r>
            <w:r w:rsidRPr="001A282B">
              <w:rPr>
                <w:lang w:val="sk-SK"/>
              </w:rPr>
              <w:t xml:space="preserve"> nariadenia </w:t>
            </w:r>
            <w:r w:rsidRPr="001A282B">
              <w:rPr>
                <w:b/>
                <w:i/>
                <w:lang w:val="sk-SK"/>
              </w:rPr>
              <w:t xml:space="preserve">[o </w:t>
            </w:r>
            <w:proofErr w:type="spellStart"/>
            <w:r w:rsidRPr="001A282B">
              <w:rPr>
                <w:b/>
                <w:i/>
                <w:lang w:val="sk-SK"/>
              </w:rPr>
              <w:t>ekodizajne</w:t>
            </w:r>
            <w:proofErr w:type="spellEnd"/>
            <w:r w:rsidRPr="001A282B">
              <w:rPr>
                <w:b/>
                <w:i/>
                <w:lang w:val="sk-SK"/>
              </w:rPr>
              <w:t xml:space="preserve"> udržateľných výrobkov]</w:t>
            </w:r>
            <w:r w:rsidRPr="001A282B">
              <w:rPr>
                <w:lang w:val="sk-SK"/>
              </w:rPr>
              <w:t>.</w:t>
            </w:r>
          </w:p>
        </w:tc>
        <w:tc>
          <w:tcPr>
            <w:tcW w:w="4876" w:type="dxa"/>
          </w:tcPr>
          <w:p w14:paraId="0BD49EAF" w14:textId="77777777" w:rsidR="00706634" w:rsidRPr="001A282B" w:rsidRDefault="00706634" w:rsidP="005B6058">
            <w:pPr>
              <w:pStyle w:val="Normal6"/>
              <w:rPr>
                <w:szCs w:val="24"/>
                <w:lang w:val="sk-SK"/>
              </w:rPr>
            </w:pPr>
            <w:r w:rsidRPr="001A282B">
              <w:rPr>
                <w:lang w:val="sk-SK"/>
              </w:rPr>
              <w:t>e)</w:t>
            </w:r>
            <w:r w:rsidRPr="001A282B">
              <w:rPr>
                <w:lang w:val="sk-SK"/>
              </w:rPr>
              <w:tab/>
              <w:t xml:space="preserve">„látka vzbudzujúca obavy“ a „dátový nosič“ stanovené v článku 2 bodoch </w:t>
            </w:r>
            <w:r w:rsidRPr="001A282B">
              <w:rPr>
                <w:b/>
                <w:i/>
                <w:lang w:val="sk-SK"/>
              </w:rPr>
              <w:t>27</w:t>
            </w:r>
            <w:r w:rsidRPr="001A282B">
              <w:rPr>
                <w:lang w:val="sk-SK"/>
              </w:rPr>
              <w:t xml:space="preserve"> a </w:t>
            </w:r>
            <w:r w:rsidRPr="001A282B">
              <w:rPr>
                <w:b/>
                <w:i/>
                <w:lang w:val="sk-SK"/>
              </w:rPr>
              <w:t>29</w:t>
            </w:r>
            <w:r w:rsidRPr="001A282B">
              <w:rPr>
                <w:lang w:val="sk-SK"/>
              </w:rPr>
              <w:t xml:space="preserve"> nariadenia </w:t>
            </w:r>
            <w:r w:rsidRPr="001A282B">
              <w:rPr>
                <w:b/>
                <w:i/>
                <w:lang w:val="sk-SK"/>
              </w:rPr>
              <w:t>(EÚ) 2024/1781</w:t>
            </w:r>
            <w:r w:rsidRPr="001A282B">
              <w:rPr>
                <w:lang w:val="sk-SK"/>
              </w:rPr>
              <w:t>;</w:t>
            </w:r>
          </w:p>
        </w:tc>
      </w:tr>
    </w:tbl>
    <w:p w14:paraId="636FD179" w14:textId="77777777" w:rsidR="00706634" w:rsidRPr="001A282B" w:rsidRDefault="00706634" w:rsidP="00706634"/>
    <w:p w14:paraId="53C3EA4B" w14:textId="77777777" w:rsidR="00706634" w:rsidRPr="001A282B" w:rsidRDefault="00706634" w:rsidP="00706634">
      <w:pPr>
        <w:pStyle w:val="AMNumberTabs0"/>
        <w:keepNext/>
      </w:pPr>
      <w:r w:rsidRPr="001A282B">
        <w:t>Pozmeňujúci návrh</w:t>
      </w:r>
      <w:r w:rsidRPr="001A282B">
        <w:tab/>
      </w:r>
      <w:r w:rsidRPr="001A282B">
        <w:tab/>
        <w:t>120</w:t>
      </w:r>
    </w:p>
    <w:p w14:paraId="4F7AF8F4" w14:textId="77777777" w:rsidR="00E014CB" w:rsidRDefault="00E014CB" w:rsidP="00706634">
      <w:pPr>
        <w:pStyle w:val="NormalBold"/>
        <w:keepNext/>
      </w:pPr>
    </w:p>
    <w:p w14:paraId="1E002932" w14:textId="619FEE04" w:rsidR="00706634" w:rsidRPr="001A282B" w:rsidRDefault="00706634" w:rsidP="00706634">
      <w:pPr>
        <w:pStyle w:val="NormalBold"/>
        <w:keepNext/>
      </w:pPr>
      <w:r w:rsidRPr="001A282B">
        <w:t>Návrh nariadenia</w:t>
      </w:r>
    </w:p>
    <w:p w14:paraId="073936DD" w14:textId="77777777" w:rsidR="00706634" w:rsidRPr="001A282B" w:rsidRDefault="00706634" w:rsidP="00706634">
      <w:pPr>
        <w:pStyle w:val="NormalBold"/>
      </w:pPr>
      <w:r w:rsidRPr="001A282B">
        <w:t>Článok 3 – odsek 2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A00449F" w14:textId="77777777" w:rsidTr="005B6058">
        <w:trPr>
          <w:jc w:val="center"/>
        </w:trPr>
        <w:tc>
          <w:tcPr>
            <w:tcW w:w="9752" w:type="dxa"/>
            <w:gridSpan w:val="2"/>
          </w:tcPr>
          <w:p w14:paraId="38FA6BA4" w14:textId="77777777" w:rsidR="00706634" w:rsidRPr="001A282B" w:rsidRDefault="00706634" w:rsidP="005B6058">
            <w:pPr>
              <w:keepNext/>
            </w:pPr>
          </w:p>
        </w:tc>
      </w:tr>
      <w:tr w:rsidR="00706634" w:rsidRPr="001A282B" w14:paraId="1D187C6C" w14:textId="77777777" w:rsidTr="005B6058">
        <w:trPr>
          <w:jc w:val="center"/>
        </w:trPr>
        <w:tc>
          <w:tcPr>
            <w:tcW w:w="4876" w:type="dxa"/>
          </w:tcPr>
          <w:p w14:paraId="775583FD" w14:textId="77777777" w:rsidR="00706634" w:rsidRPr="001A282B" w:rsidRDefault="00706634" w:rsidP="005B6058">
            <w:pPr>
              <w:pStyle w:val="ColumnHeading"/>
              <w:keepNext/>
            </w:pPr>
            <w:r w:rsidRPr="001A282B">
              <w:t>Text predložený Komisiou</w:t>
            </w:r>
          </w:p>
        </w:tc>
        <w:tc>
          <w:tcPr>
            <w:tcW w:w="4876" w:type="dxa"/>
          </w:tcPr>
          <w:p w14:paraId="26B58769" w14:textId="77777777" w:rsidR="00706634" w:rsidRPr="001A282B" w:rsidRDefault="00706634" w:rsidP="005B6058">
            <w:pPr>
              <w:pStyle w:val="ColumnHeading"/>
              <w:keepNext/>
            </w:pPr>
            <w:r w:rsidRPr="001A282B">
              <w:t>Pozmeňujúci návrh</w:t>
            </w:r>
          </w:p>
        </w:tc>
      </w:tr>
      <w:tr w:rsidR="00706634" w:rsidRPr="001A282B" w14:paraId="5BA85D92" w14:textId="77777777" w:rsidTr="005B6058">
        <w:trPr>
          <w:jc w:val="center"/>
        </w:trPr>
        <w:tc>
          <w:tcPr>
            <w:tcW w:w="4876" w:type="dxa"/>
          </w:tcPr>
          <w:p w14:paraId="4F69F454" w14:textId="77777777" w:rsidR="00706634" w:rsidRPr="001A282B" w:rsidRDefault="00706634" w:rsidP="005B6058">
            <w:pPr>
              <w:pStyle w:val="Normal6"/>
              <w:rPr>
                <w:lang w:val="sk-SK"/>
              </w:rPr>
            </w:pPr>
          </w:p>
        </w:tc>
        <w:tc>
          <w:tcPr>
            <w:tcW w:w="4876" w:type="dxa"/>
          </w:tcPr>
          <w:p w14:paraId="2ECF2417" w14:textId="77777777" w:rsidR="00706634" w:rsidRPr="001A282B" w:rsidRDefault="00706634" w:rsidP="005B6058">
            <w:pPr>
              <w:pStyle w:val="Normal6"/>
              <w:rPr>
                <w:szCs w:val="24"/>
                <w:lang w:val="sk-SK"/>
              </w:rPr>
            </w:pPr>
            <w:proofErr w:type="spellStart"/>
            <w:r w:rsidRPr="001A282B">
              <w:rPr>
                <w:b/>
                <w:i/>
                <w:lang w:val="sk-SK"/>
              </w:rPr>
              <w:t>ea</w:t>
            </w:r>
            <w:proofErr w:type="spellEnd"/>
            <w:r w:rsidRPr="001A282B">
              <w:rPr>
                <w:b/>
                <w:i/>
                <w:lang w:val="sk-SK"/>
              </w:rPr>
              <w:t>)</w:t>
            </w:r>
            <w:r w:rsidRPr="001A282B">
              <w:rPr>
                <w:b/>
                <w:i/>
                <w:lang w:val="sk-SK"/>
              </w:rPr>
              <w:tab/>
              <w:t>„výrobca s malým objemom výroby“ stanovený v článku 3 bode 48 nariadenia (EÚ) 2024/1257;</w:t>
            </w:r>
          </w:p>
        </w:tc>
      </w:tr>
    </w:tbl>
    <w:p w14:paraId="651A945C" w14:textId="77777777" w:rsidR="00706634" w:rsidRPr="001A282B" w:rsidRDefault="00706634" w:rsidP="00706634"/>
    <w:p w14:paraId="47BA83F5" w14:textId="77777777" w:rsidR="00706634" w:rsidRPr="001A282B" w:rsidRDefault="00706634" w:rsidP="00706634">
      <w:pPr>
        <w:pStyle w:val="AMNumberTabs0"/>
        <w:keepNext/>
      </w:pPr>
      <w:r w:rsidRPr="001A282B">
        <w:t>Pozmeňujúci návrh</w:t>
      </w:r>
      <w:r w:rsidRPr="001A282B">
        <w:tab/>
      </w:r>
      <w:r w:rsidRPr="001A282B">
        <w:tab/>
        <w:t>121</w:t>
      </w:r>
    </w:p>
    <w:p w14:paraId="09038AEA" w14:textId="77777777" w:rsidR="00E014CB" w:rsidRDefault="00E014CB" w:rsidP="00706634">
      <w:pPr>
        <w:pStyle w:val="NormalBold"/>
        <w:keepNext/>
      </w:pPr>
    </w:p>
    <w:p w14:paraId="5965357B" w14:textId="3BAD78E4" w:rsidR="00706634" w:rsidRPr="001A282B" w:rsidRDefault="00706634" w:rsidP="00706634">
      <w:pPr>
        <w:pStyle w:val="NormalBold"/>
        <w:keepNext/>
      </w:pPr>
      <w:r w:rsidRPr="001A282B">
        <w:t>Návrh nariadenia</w:t>
      </w:r>
    </w:p>
    <w:p w14:paraId="1AC1839B" w14:textId="77777777" w:rsidR="00706634" w:rsidRPr="001A282B" w:rsidRDefault="00706634" w:rsidP="00706634">
      <w:pPr>
        <w:pStyle w:val="NormalBold"/>
      </w:pPr>
      <w:r w:rsidRPr="001A282B">
        <w:t>Článok 4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B90C7B8" w14:textId="77777777" w:rsidTr="005B6058">
        <w:trPr>
          <w:jc w:val="center"/>
        </w:trPr>
        <w:tc>
          <w:tcPr>
            <w:tcW w:w="9752" w:type="dxa"/>
            <w:gridSpan w:val="2"/>
          </w:tcPr>
          <w:p w14:paraId="0CE29592" w14:textId="77777777" w:rsidR="00706634" w:rsidRPr="001A282B" w:rsidRDefault="00706634" w:rsidP="005B6058">
            <w:pPr>
              <w:keepNext/>
            </w:pPr>
          </w:p>
        </w:tc>
      </w:tr>
      <w:tr w:rsidR="00706634" w:rsidRPr="001A282B" w14:paraId="6B0EE852" w14:textId="77777777" w:rsidTr="005B6058">
        <w:trPr>
          <w:jc w:val="center"/>
        </w:trPr>
        <w:tc>
          <w:tcPr>
            <w:tcW w:w="4876" w:type="dxa"/>
          </w:tcPr>
          <w:p w14:paraId="2C4ADB33" w14:textId="77777777" w:rsidR="00706634" w:rsidRPr="001A282B" w:rsidRDefault="00706634" w:rsidP="005B6058">
            <w:pPr>
              <w:pStyle w:val="ColumnHeading"/>
              <w:keepNext/>
            </w:pPr>
            <w:r w:rsidRPr="001A282B">
              <w:t>Text predložený Komisiou</w:t>
            </w:r>
          </w:p>
        </w:tc>
        <w:tc>
          <w:tcPr>
            <w:tcW w:w="4876" w:type="dxa"/>
          </w:tcPr>
          <w:p w14:paraId="4EC80905" w14:textId="77777777" w:rsidR="00706634" w:rsidRPr="001A282B" w:rsidRDefault="00706634" w:rsidP="005B6058">
            <w:pPr>
              <w:pStyle w:val="ColumnHeading"/>
              <w:keepNext/>
            </w:pPr>
            <w:r w:rsidRPr="001A282B">
              <w:t>Pozmeňujúci návrh</w:t>
            </w:r>
          </w:p>
        </w:tc>
      </w:tr>
      <w:tr w:rsidR="00706634" w:rsidRPr="001A282B" w14:paraId="195A1EE9" w14:textId="77777777" w:rsidTr="005B6058">
        <w:trPr>
          <w:jc w:val="center"/>
        </w:trPr>
        <w:tc>
          <w:tcPr>
            <w:tcW w:w="4876" w:type="dxa"/>
          </w:tcPr>
          <w:p w14:paraId="35F37405" w14:textId="77777777" w:rsidR="00706634" w:rsidRPr="001A282B" w:rsidRDefault="00706634" w:rsidP="005B6058">
            <w:pPr>
              <w:pStyle w:val="Normal6"/>
              <w:rPr>
                <w:lang w:val="sk-SK"/>
              </w:rPr>
            </w:pPr>
            <w:r w:rsidRPr="001A282B">
              <w:rPr>
                <w:lang w:val="sk-SK"/>
              </w:rPr>
              <w:t>1.</w:t>
            </w:r>
            <w:r w:rsidRPr="001A282B">
              <w:rPr>
                <w:lang w:val="sk-SK"/>
              </w:rPr>
              <w:tab/>
              <w:t>Každé vozidlo patriace k typu vozidla, ktorý je od [OP: vložte dátum = prvý deň mesiaca nasledujúceho po 72 mesiacoch od nadobudnutia účinnosti tohto nariadenia] typovo schválený podľa nariadenia (EÚ) 2018/858, musí byť skonštruované tak, aby bolo:</w:t>
            </w:r>
          </w:p>
        </w:tc>
        <w:tc>
          <w:tcPr>
            <w:tcW w:w="4876" w:type="dxa"/>
          </w:tcPr>
          <w:p w14:paraId="57B6C2C0" w14:textId="77777777" w:rsidR="00706634" w:rsidRPr="001A282B" w:rsidRDefault="00706634" w:rsidP="005B6058">
            <w:pPr>
              <w:pStyle w:val="Normal6"/>
              <w:rPr>
                <w:szCs w:val="24"/>
                <w:lang w:val="sk-SK"/>
              </w:rPr>
            </w:pPr>
            <w:r w:rsidRPr="001A282B">
              <w:rPr>
                <w:lang w:val="sk-SK"/>
              </w:rPr>
              <w:t>1.</w:t>
            </w:r>
            <w:r w:rsidRPr="001A282B">
              <w:rPr>
                <w:lang w:val="sk-SK"/>
              </w:rPr>
              <w:tab/>
              <w:t xml:space="preserve">Každé vozidlo patriace k </w:t>
            </w:r>
            <w:r w:rsidRPr="001A282B">
              <w:rPr>
                <w:b/>
                <w:i/>
                <w:lang w:val="sk-SK"/>
              </w:rPr>
              <w:t xml:space="preserve">novému </w:t>
            </w:r>
            <w:r w:rsidRPr="001A282B">
              <w:rPr>
                <w:lang w:val="sk-SK"/>
              </w:rPr>
              <w:t>typu vozidla, ktorý je od [OP: vložte dátum = prvý deň mesiaca nasledujúceho po 72 mesiacoch od nadobudnutia účinnosti tohto nariadenia] typovo schválený podľa nariadenia (EÚ) 2018/858, musí byť skonštruované tak, aby bolo:</w:t>
            </w:r>
          </w:p>
        </w:tc>
      </w:tr>
    </w:tbl>
    <w:p w14:paraId="31609E59" w14:textId="77777777" w:rsidR="00706634" w:rsidRPr="001A282B" w:rsidRDefault="00706634" w:rsidP="00706634"/>
    <w:p w14:paraId="62A77DAB" w14:textId="77777777" w:rsidR="00706634" w:rsidRPr="001A282B" w:rsidRDefault="00706634" w:rsidP="00706634">
      <w:pPr>
        <w:pStyle w:val="AMNumberTabs0"/>
        <w:keepNext/>
      </w:pPr>
      <w:r w:rsidRPr="001A282B">
        <w:t>Pozmeňujúci návrh</w:t>
      </w:r>
      <w:r w:rsidRPr="001A282B">
        <w:tab/>
      </w:r>
      <w:r w:rsidRPr="001A282B">
        <w:tab/>
        <w:t>122</w:t>
      </w:r>
    </w:p>
    <w:p w14:paraId="37B9C60D" w14:textId="77777777" w:rsidR="00E014CB" w:rsidRDefault="00E014CB" w:rsidP="00706634">
      <w:pPr>
        <w:pStyle w:val="NormalBold"/>
        <w:keepNext/>
      </w:pPr>
    </w:p>
    <w:p w14:paraId="4E8CF1F2" w14:textId="67F4DC71" w:rsidR="00706634" w:rsidRPr="001A282B" w:rsidRDefault="00706634" w:rsidP="00706634">
      <w:pPr>
        <w:pStyle w:val="NormalBold"/>
        <w:keepNext/>
      </w:pPr>
      <w:r w:rsidRPr="001A282B">
        <w:t>Návrh nariadenia</w:t>
      </w:r>
    </w:p>
    <w:p w14:paraId="102AAF2D" w14:textId="77777777" w:rsidR="00706634" w:rsidRPr="001A282B" w:rsidRDefault="00706634" w:rsidP="00706634">
      <w:pPr>
        <w:pStyle w:val="NormalBold"/>
      </w:pPr>
      <w:r w:rsidRPr="001A282B">
        <w:t>Článok 4 – odsek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C9E82F6" w14:textId="77777777" w:rsidTr="005B6058">
        <w:trPr>
          <w:jc w:val="center"/>
        </w:trPr>
        <w:tc>
          <w:tcPr>
            <w:tcW w:w="9752" w:type="dxa"/>
            <w:gridSpan w:val="2"/>
          </w:tcPr>
          <w:p w14:paraId="508F1827" w14:textId="77777777" w:rsidR="00706634" w:rsidRPr="001A282B" w:rsidRDefault="00706634" w:rsidP="005B6058">
            <w:pPr>
              <w:keepNext/>
            </w:pPr>
          </w:p>
        </w:tc>
      </w:tr>
      <w:tr w:rsidR="00706634" w:rsidRPr="001A282B" w14:paraId="6A013128" w14:textId="77777777" w:rsidTr="005B6058">
        <w:trPr>
          <w:jc w:val="center"/>
        </w:trPr>
        <w:tc>
          <w:tcPr>
            <w:tcW w:w="4876" w:type="dxa"/>
          </w:tcPr>
          <w:p w14:paraId="0812D556" w14:textId="77777777" w:rsidR="00706634" w:rsidRPr="001A282B" w:rsidRDefault="00706634" w:rsidP="005B6058">
            <w:pPr>
              <w:pStyle w:val="ColumnHeading"/>
              <w:keepNext/>
            </w:pPr>
            <w:r w:rsidRPr="001A282B">
              <w:t>Text predložený Komisiou</w:t>
            </w:r>
          </w:p>
        </w:tc>
        <w:tc>
          <w:tcPr>
            <w:tcW w:w="4876" w:type="dxa"/>
          </w:tcPr>
          <w:p w14:paraId="558F0009" w14:textId="77777777" w:rsidR="00706634" w:rsidRPr="001A282B" w:rsidRDefault="00706634" w:rsidP="005B6058">
            <w:pPr>
              <w:pStyle w:val="ColumnHeading"/>
              <w:keepNext/>
            </w:pPr>
            <w:r w:rsidRPr="001A282B">
              <w:t>Pozmeňujúci návrh</w:t>
            </w:r>
          </w:p>
        </w:tc>
      </w:tr>
      <w:tr w:rsidR="00706634" w:rsidRPr="001A282B" w14:paraId="7274F5DF" w14:textId="77777777" w:rsidTr="005B6058">
        <w:trPr>
          <w:jc w:val="center"/>
        </w:trPr>
        <w:tc>
          <w:tcPr>
            <w:tcW w:w="4876" w:type="dxa"/>
          </w:tcPr>
          <w:p w14:paraId="4AC7CE35" w14:textId="77777777" w:rsidR="00706634" w:rsidRPr="001A282B" w:rsidRDefault="00706634" w:rsidP="005B6058">
            <w:pPr>
              <w:pStyle w:val="Normal6"/>
              <w:rPr>
                <w:lang w:val="sk-SK"/>
              </w:rPr>
            </w:pPr>
            <w:r w:rsidRPr="001A282B">
              <w:rPr>
                <w:lang w:val="sk-SK"/>
              </w:rPr>
              <w:t>c)</w:t>
            </w:r>
            <w:r w:rsidRPr="001A282B">
              <w:rPr>
                <w:lang w:val="sk-SK"/>
              </w:rPr>
              <w:tab/>
            </w:r>
            <w:r w:rsidRPr="001A282B">
              <w:rPr>
                <w:b/>
                <w:i/>
                <w:lang w:val="sk-SK"/>
              </w:rPr>
              <w:t>overovať správnosť a</w:t>
            </w:r>
            <w:r w:rsidRPr="001A282B">
              <w:rPr>
                <w:lang w:val="sk-SK"/>
              </w:rPr>
              <w:t> úplnosť informácií prijatých od dodávateľov;</w:t>
            </w:r>
          </w:p>
        </w:tc>
        <w:tc>
          <w:tcPr>
            <w:tcW w:w="4876" w:type="dxa"/>
          </w:tcPr>
          <w:p w14:paraId="6E3E98B3" w14:textId="77777777" w:rsidR="00706634" w:rsidRPr="001A282B" w:rsidRDefault="00706634" w:rsidP="005B6058">
            <w:pPr>
              <w:pStyle w:val="Normal6"/>
              <w:rPr>
                <w:szCs w:val="24"/>
                <w:lang w:val="sk-SK"/>
              </w:rPr>
            </w:pPr>
            <w:r w:rsidRPr="001A282B">
              <w:rPr>
                <w:lang w:val="sk-SK"/>
              </w:rPr>
              <w:t>c)</w:t>
            </w:r>
            <w:r w:rsidRPr="001A282B">
              <w:rPr>
                <w:lang w:val="sk-SK"/>
              </w:rPr>
              <w:tab/>
            </w:r>
            <w:r w:rsidRPr="001A282B">
              <w:rPr>
                <w:b/>
                <w:i/>
                <w:lang w:val="sk-SK"/>
              </w:rPr>
              <w:t>kontrolovať</w:t>
            </w:r>
            <w:r w:rsidRPr="001A282B">
              <w:rPr>
                <w:lang w:val="sk-SK"/>
              </w:rPr>
              <w:t xml:space="preserve"> úplnosť informácií prijatých od dodávateľov;</w:t>
            </w:r>
          </w:p>
        </w:tc>
      </w:tr>
    </w:tbl>
    <w:p w14:paraId="0C096D1E" w14:textId="77777777" w:rsidR="00706634" w:rsidRPr="001A282B" w:rsidRDefault="00706634" w:rsidP="00706634"/>
    <w:p w14:paraId="60ABCA2C" w14:textId="77777777" w:rsidR="00706634" w:rsidRPr="001A282B" w:rsidRDefault="00706634" w:rsidP="00706634">
      <w:pPr>
        <w:pStyle w:val="AMNumberTabs0"/>
        <w:keepNext/>
      </w:pPr>
      <w:r w:rsidRPr="001A282B">
        <w:t>Pozmeňujúci návrh</w:t>
      </w:r>
      <w:r w:rsidRPr="001A282B">
        <w:tab/>
      </w:r>
      <w:r w:rsidRPr="001A282B">
        <w:tab/>
        <w:t>123</w:t>
      </w:r>
    </w:p>
    <w:p w14:paraId="4048A0DA" w14:textId="77777777" w:rsidR="00E014CB" w:rsidRDefault="00E014CB" w:rsidP="00706634">
      <w:pPr>
        <w:pStyle w:val="NormalBold"/>
        <w:keepNext/>
      </w:pPr>
    </w:p>
    <w:p w14:paraId="3977F59E" w14:textId="6CEFA2E2" w:rsidR="00706634" w:rsidRPr="001A282B" w:rsidRDefault="00706634" w:rsidP="00706634">
      <w:pPr>
        <w:pStyle w:val="NormalBold"/>
        <w:keepNext/>
      </w:pPr>
      <w:r w:rsidRPr="001A282B">
        <w:t>Návrh nariadenia</w:t>
      </w:r>
    </w:p>
    <w:p w14:paraId="4A167CFF" w14:textId="77777777" w:rsidR="00706634" w:rsidRPr="001A282B" w:rsidRDefault="00706634" w:rsidP="00706634">
      <w:pPr>
        <w:pStyle w:val="NormalBold"/>
      </w:pPr>
      <w:r w:rsidRPr="001A282B">
        <w:t>Článok 4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D5B822B" w14:textId="77777777" w:rsidTr="005B6058">
        <w:trPr>
          <w:jc w:val="center"/>
        </w:trPr>
        <w:tc>
          <w:tcPr>
            <w:tcW w:w="9752" w:type="dxa"/>
            <w:gridSpan w:val="2"/>
          </w:tcPr>
          <w:p w14:paraId="5BC6313B" w14:textId="77777777" w:rsidR="00706634" w:rsidRPr="001A282B" w:rsidRDefault="00706634" w:rsidP="005B6058">
            <w:pPr>
              <w:keepNext/>
            </w:pPr>
          </w:p>
        </w:tc>
      </w:tr>
      <w:tr w:rsidR="00706634" w:rsidRPr="001A282B" w14:paraId="2ACFAD83" w14:textId="77777777" w:rsidTr="005B6058">
        <w:trPr>
          <w:jc w:val="center"/>
        </w:trPr>
        <w:tc>
          <w:tcPr>
            <w:tcW w:w="4876" w:type="dxa"/>
          </w:tcPr>
          <w:p w14:paraId="1A9D8E61" w14:textId="77777777" w:rsidR="00706634" w:rsidRPr="001A282B" w:rsidRDefault="00706634" w:rsidP="005B6058">
            <w:pPr>
              <w:pStyle w:val="ColumnHeading"/>
              <w:keepNext/>
            </w:pPr>
            <w:r w:rsidRPr="001A282B">
              <w:t>Text predložený Komisiou</w:t>
            </w:r>
          </w:p>
        </w:tc>
        <w:tc>
          <w:tcPr>
            <w:tcW w:w="4876" w:type="dxa"/>
          </w:tcPr>
          <w:p w14:paraId="296BE227" w14:textId="77777777" w:rsidR="00706634" w:rsidRPr="001A282B" w:rsidRDefault="00706634" w:rsidP="005B6058">
            <w:pPr>
              <w:pStyle w:val="ColumnHeading"/>
              <w:keepNext/>
            </w:pPr>
            <w:r w:rsidRPr="001A282B">
              <w:t>Pozmeňujúci návrh</w:t>
            </w:r>
          </w:p>
        </w:tc>
      </w:tr>
      <w:tr w:rsidR="00706634" w:rsidRPr="001A282B" w14:paraId="02F04544" w14:textId="77777777" w:rsidTr="005B6058">
        <w:trPr>
          <w:jc w:val="center"/>
        </w:trPr>
        <w:tc>
          <w:tcPr>
            <w:tcW w:w="4876" w:type="dxa"/>
          </w:tcPr>
          <w:p w14:paraId="7C404F08" w14:textId="77777777" w:rsidR="00706634" w:rsidRPr="001A282B" w:rsidRDefault="00706634" w:rsidP="005B6058">
            <w:pPr>
              <w:pStyle w:val="Normal6"/>
              <w:rPr>
                <w:lang w:val="sk-SK"/>
              </w:rPr>
            </w:pPr>
          </w:p>
        </w:tc>
        <w:tc>
          <w:tcPr>
            <w:tcW w:w="4876" w:type="dxa"/>
          </w:tcPr>
          <w:p w14:paraId="4A24DAF2" w14:textId="767C791A" w:rsidR="00706634" w:rsidRPr="001A282B" w:rsidRDefault="00706634" w:rsidP="00E014CB">
            <w:pPr>
              <w:pStyle w:val="Normal6"/>
              <w:rPr>
                <w:szCs w:val="24"/>
                <w:lang w:val="sk-SK"/>
              </w:rPr>
            </w:pPr>
            <w:r w:rsidRPr="001A282B">
              <w:rPr>
                <w:b/>
                <w:i/>
                <w:lang w:val="sk-SK"/>
              </w:rPr>
              <w:t>2a.</w:t>
            </w:r>
            <w:r w:rsidRPr="001A282B">
              <w:rPr>
                <w:b/>
                <w:i/>
                <w:lang w:val="sk-SK"/>
              </w:rPr>
              <w:tab/>
              <w:t>Povinnosť stanovená v odseku 2 písm. a) a c) je podmienená dostupnosťou informácií a údajov v rámci dodávateľského reťazca, pričom sa zohľadňujú veľkosť a osobitné organizačné charakteristiky MSP</w:t>
            </w:r>
            <w:r w:rsidR="00E014CB">
              <w:rPr>
                <w:b/>
                <w:i/>
                <w:lang w:val="sk-SK"/>
              </w:rPr>
              <w:t>.</w:t>
            </w:r>
          </w:p>
        </w:tc>
      </w:tr>
    </w:tbl>
    <w:p w14:paraId="569E02E4" w14:textId="77777777" w:rsidR="00706634" w:rsidRPr="001A282B" w:rsidRDefault="00706634" w:rsidP="00706634"/>
    <w:p w14:paraId="06E1BFB9" w14:textId="77777777" w:rsidR="00706634" w:rsidRPr="001A282B" w:rsidRDefault="00706634" w:rsidP="00706634">
      <w:pPr>
        <w:pStyle w:val="AMNumberTabs0"/>
        <w:keepNext/>
      </w:pPr>
      <w:r w:rsidRPr="001A282B">
        <w:lastRenderedPageBreak/>
        <w:t>Pozmeňujúci návrh</w:t>
      </w:r>
      <w:r w:rsidRPr="001A282B">
        <w:tab/>
      </w:r>
      <w:r w:rsidRPr="001A282B">
        <w:tab/>
        <w:t>124</w:t>
      </w:r>
    </w:p>
    <w:p w14:paraId="4A8B7649" w14:textId="77777777" w:rsidR="00E014CB" w:rsidRDefault="00E014CB" w:rsidP="00706634">
      <w:pPr>
        <w:pStyle w:val="NormalBold"/>
        <w:keepNext/>
      </w:pPr>
    </w:p>
    <w:p w14:paraId="1D84CCFD" w14:textId="4C1E8970" w:rsidR="00706634" w:rsidRPr="001A282B" w:rsidRDefault="00706634" w:rsidP="00706634">
      <w:pPr>
        <w:pStyle w:val="NormalBold"/>
        <w:keepNext/>
      </w:pPr>
      <w:r w:rsidRPr="001A282B">
        <w:t>Návrh nariadenia</w:t>
      </w:r>
    </w:p>
    <w:p w14:paraId="0AB8C2E8" w14:textId="77777777" w:rsidR="00706634" w:rsidRPr="001A282B" w:rsidRDefault="00706634" w:rsidP="00706634">
      <w:pPr>
        <w:pStyle w:val="NormalBold"/>
      </w:pPr>
      <w:r w:rsidRPr="001A282B">
        <w:t xml:space="preserve">Článok 4 – odsek 3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687BAB9" w14:textId="77777777" w:rsidTr="005B6058">
        <w:trPr>
          <w:jc w:val="center"/>
        </w:trPr>
        <w:tc>
          <w:tcPr>
            <w:tcW w:w="9752" w:type="dxa"/>
            <w:gridSpan w:val="2"/>
          </w:tcPr>
          <w:p w14:paraId="6D19EC36" w14:textId="77777777" w:rsidR="00706634" w:rsidRPr="001A282B" w:rsidRDefault="00706634" w:rsidP="005B6058">
            <w:pPr>
              <w:keepNext/>
            </w:pPr>
          </w:p>
        </w:tc>
      </w:tr>
      <w:tr w:rsidR="00706634" w:rsidRPr="001A282B" w14:paraId="01897AEE" w14:textId="77777777" w:rsidTr="005B6058">
        <w:trPr>
          <w:jc w:val="center"/>
        </w:trPr>
        <w:tc>
          <w:tcPr>
            <w:tcW w:w="4876" w:type="dxa"/>
          </w:tcPr>
          <w:p w14:paraId="7012FC48" w14:textId="77777777" w:rsidR="00706634" w:rsidRPr="001A282B" w:rsidRDefault="00706634" w:rsidP="005B6058">
            <w:pPr>
              <w:pStyle w:val="ColumnHeading"/>
              <w:keepNext/>
            </w:pPr>
            <w:r w:rsidRPr="001A282B">
              <w:t>Text predložený Komisiou</w:t>
            </w:r>
          </w:p>
        </w:tc>
        <w:tc>
          <w:tcPr>
            <w:tcW w:w="4876" w:type="dxa"/>
          </w:tcPr>
          <w:p w14:paraId="23655563" w14:textId="77777777" w:rsidR="00706634" w:rsidRPr="001A282B" w:rsidRDefault="00706634" w:rsidP="005B6058">
            <w:pPr>
              <w:pStyle w:val="ColumnHeading"/>
              <w:keepNext/>
            </w:pPr>
            <w:r w:rsidRPr="001A282B">
              <w:t>Pozmeňujúci návrh</w:t>
            </w:r>
          </w:p>
        </w:tc>
      </w:tr>
      <w:tr w:rsidR="00706634" w:rsidRPr="001A282B" w14:paraId="15BC8FEC" w14:textId="77777777" w:rsidTr="005B6058">
        <w:trPr>
          <w:jc w:val="center"/>
        </w:trPr>
        <w:tc>
          <w:tcPr>
            <w:tcW w:w="4876" w:type="dxa"/>
          </w:tcPr>
          <w:p w14:paraId="123DA646" w14:textId="77777777" w:rsidR="00706634" w:rsidRPr="001A282B" w:rsidRDefault="00706634" w:rsidP="005B6058">
            <w:pPr>
              <w:pStyle w:val="Normal6"/>
              <w:rPr>
                <w:lang w:val="sk-SK"/>
              </w:rPr>
            </w:pPr>
            <w:r w:rsidRPr="001A282B">
              <w:rPr>
                <w:lang w:val="sk-SK"/>
              </w:rPr>
              <w:t xml:space="preserve">Komisia do [OP: vložte dátum = posledný deň mesiaca nasledujúceho po 35 mesiacoch od nadobudnutia účinnosti tohto nariadenia] prijme vykonávací akt, ktorým sa stanoví metodika výpočtu a overovania mier opätovnej použiteľnosti, </w:t>
            </w:r>
            <w:proofErr w:type="spellStart"/>
            <w:r w:rsidRPr="001A282B">
              <w:rPr>
                <w:lang w:val="sk-SK"/>
              </w:rPr>
              <w:t>recyklovateľnosti</w:t>
            </w:r>
            <w:proofErr w:type="spellEnd"/>
            <w:r w:rsidRPr="001A282B">
              <w:rPr>
                <w:lang w:val="sk-SK"/>
              </w:rPr>
              <w:t xml:space="preserve"> a zhodnotiteľnosti so zohľadnením prvkov stanovených v prílohe II.</w:t>
            </w:r>
          </w:p>
        </w:tc>
        <w:tc>
          <w:tcPr>
            <w:tcW w:w="4876" w:type="dxa"/>
          </w:tcPr>
          <w:p w14:paraId="62208C8B" w14:textId="203EC944" w:rsidR="00706634" w:rsidRPr="001A282B" w:rsidRDefault="00706634" w:rsidP="005B6058">
            <w:pPr>
              <w:pStyle w:val="Normal6"/>
              <w:rPr>
                <w:szCs w:val="24"/>
                <w:lang w:val="sk-SK"/>
              </w:rPr>
            </w:pPr>
            <w:r w:rsidRPr="001A282B">
              <w:rPr>
                <w:lang w:val="sk-SK"/>
              </w:rPr>
              <w:t xml:space="preserve">Komisia do [OP: vložte dátum = posledný deň mesiaca nasledujúceho po 35 mesiacoch od nadobudnutia účinnosti tohto nariadenia] prijme vykonávací akt, ktorým sa stanoví metodika výpočtu a overovania mier opätovnej použiteľnosti, </w:t>
            </w:r>
            <w:proofErr w:type="spellStart"/>
            <w:r w:rsidRPr="001A282B">
              <w:rPr>
                <w:lang w:val="sk-SK"/>
              </w:rPr>
              <w:t>recyklovateľnosti</w:t>
            </w:r>
            <w:proofErr w:type="spellEnd"/>
            <w:r w:rsidRPr="001A282B">
              <w:rPr>
                <w:lang w:val="sk-SK"/>
              </w:rPr>
              <w:t xml:space="preserve"> a zhodnotiteľnosti so zohľadnením prvkov stanovených v prílohe II </w:t>
            </w:r>
            <w:r w:rsidRPr="001A282B">
              <w:rPr>
                <w:b/>
                <w:i/>
                <w:lang w:val="sk-SK"/>
              </w:rPr>
              <w:t>a v norme ISO 22628</w:t>
            </w:r>
            <w:r w:rsidR="00E014CB">
              <w:rPr>
                <w:b/>
                <w:i/>
                <w:lang w:val="sk-SK"/>
              </w:rPr>
              <w:t>:</w:t>
            </w:r>
            <w:r w:rsidRPr="001A282B">
              <w:rPr>
                <w:b/>
                <w:i/>
                <w:lang w:val="sk-SK"/>
              </w:rPr>
              <w:t>2002</w:t>
            </w:r>
            <w:r w:rsidRPr="001A282B">
              <w:rPr>
                <w:lang w:val="sk-SK"/>
              </w:rPr>
              <w:t>.</w:t>
            </w:r>
          </w:p>
        </w:tc>
      </w:tr>
    </w:tbl>
    <w:p w14:paraId="7DE9FD3D" w14:textId="77777777" w:rsidR="00706634" w:rsidRPr="001A282B" w:rsidRDefault="00706634" w:rsidP="00706634"/>
    <w:p w14:paraId="14A50952" w14:textId="77777777" w:rsidR="00706634" w:rsidRPr="001A282B" w:rsidRDefault="00706634" w:rsidP="00706634">
      <w:pPr>
        <w:pStyle w:val="AMNumberTabs0"/>
        <w:keepNext/>
      </w:pPr>
      <w:r w:rsidRPr="001A282B">
        <w:t>Pozmeňujúci návrh</w:t>
      </w:r>
      <w:r w:rsidRPr="001A282B">
        <w:tab/>
      </w:r>
      <w:r w:rsidRPr="001A282B">
        <w:tab/>
        <w:t>125</w:t>
      </w:r>
    </w:p>
    <w:p w14:paraId="1BE56D8E" w14:textId="77777777" w:rsidR="00E014CB" w:rsidRDefault="00E014CB" w:rsidP="00706634">
      <w:pPr>
        <w:pStyle w:val="NormalBold"/>
        <w:keepNext/>
      </w:pPr>
    </w:p>
    <w:p w14:paraId="1A634185" w14:textId="08F0E09C" w:rsidR="00706634" w:rsidRPr="001A282B" w:rsidRDefault="00706634" w:rsidP="00706634">
      <w:pPr>
        <w:pStyle w:val="NormalBold"/>
        <w:keepNext/>
      </w:pPr>
      <w:r w:rsidRPr="001A282B">
        <w:t>Návrh nariadenia</w:t>
      </w:r>
    </w:p>
    <w:p w14:paraId="6CD53DAA" w14:textId="77777777" w:rsidR="00706634" w:rsidRPr="001A282B" w:rsidRDefault="00706634" w:rsidP="00706634">
      <w:pPr>
        <w:pStyle w:val="NormalBold"/>
      </w:pPr>
      <w:r w:rsidRPr="001A282B">
        <w:t>Článok 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2F384FB" w14:textId="77777777" w:rsidTr="005B6058">
        <w:trPr>
          <w:jc w:val="center"/>
        </w:trPr>
        <w:tc>
          <w:tcPr>
            <w:tcW w:w="9752" w:type="dxa"/>
            <w:gridSpan w:val="2"/>
          </w:tcPr>
          <w:p w14:paraId="4BABA55C" w14:textId="77777777" w:rsidR="00706634" w:rsidRPr="001A282B" w:rsidRDefault="00706634" w:rsidP="005B6058">
            <w:pPr>
              <w:keepNext/>
            </w:pPr>
          </w:p>
        </w:tc>
      </w:tr>
      <w:tr w:rsidR="00706634" w:rsidRPr="001A282B" w14:paraId="372C8F8C" w14:textId="77777777" w:rsidTr="005B6058">
        <w:trPr>
          <w:jc w:val="center"/>
        </w:trPr>
        <w:tc>
          <w:tcPr>
            <w:tcW w:w="4876" w:type="dxa"/>
          </w:tcPr>
          <w:p w14:paraId="23413A65" w14:textId="77777777" w:rsidR="00706634" w:rsidRPr="001A282B" w:rsidRDefault="00706634" w:rsidP="005B6058">
            <w:pPr>
              <w:pStyle w:val="ColumnHeading"/>
              <w:keepNext/>
            </w:pPr>
            <w:r w:rsidRPr="001A282B">
              <w:t>Text predložený Komisiou</w:t>
            </w:r>
          </w:p>
        </w:tc>
        <w:tc>
          <w:tcPr>
            <w:tcW w:w="4876" w:type="dxa"/>
          </w:tcPr>
          <w:p w14:paraId="186A0AC9" w14:textId="77777777" w:rsidR="00706634" w:rsidRPr="001A282B" w:rsidRDefault="00706634" w:rsidP="005B6058">
            <w:pPr>
              <w:pStyle w:val="ColumnHeading"/>
              <w:keepNext/>
            </w:pPr>
            <w:r w:rsidRPr="001A282B">
              <w:t>Pozmeňujúci návrh</w:t>
            </w:r>
          </w:p>
        </w:tc>
      </w:tr>
      <w:tr w:rsidR="00706634" w:rsidRPr="001A282B" w14:paraId="4458D348" w14:textId="77777777" w:rsidTr="005B6058">
        <w:trPr>
          <w:jc w:val="center"/>
        </w:trPr>
        <w:tc>
          <w:tcPr>
            <w:tcW w:w="4876" w:type="dxa"/>
          </w:tcPr>
          <w:p w14:paraId="438BAF1F" w14:textId="77777777" w:rsidR="00706634" w:rsidRPr="001A282B" w:rsidRDefault="00706634" w:rsidP="005B6058">
            <w:pPr>
              <w:pStyle w:val="Normal6"/>
              <w:rPr>
                <w:lang w:val="sk-SK"/>
              </w:rPr>
            </w:pPr>
            <w:r w:rsidRPr="001A282B">
              <w:rPr>
                <w:lang w:val="sk-SK"/>
              </w:rPr>
              <w:t>1.</w:t>
            </w:r>
            <w:r w:rsidRPr="001A282B">
              <w:rPr>
                <w:lang w:val="sk-SK"/>
              </w:rPr>
              <w:tab/>
              <w:t>Prítomnosť látok vzbudzujúcich obavy vo vozidlách a ich častiach a komponentoch sa podľa možnosti musí minimalizovať.</w:t>
            </w:r>
          </w:p>
        </w:tc>
        <w:tc>
          <w:tcPr>
            <w:tcW w:w="4876" w:type="dxa"/>
          </w:tcPr>
          <w:p w14:paraId="60CA1A1E" w14:textId="77777777" w:rsidR="00706634" w:rsidRPr="001A282B" w:rsidRDefault="00706634" w:rsidP="005B6058">
            <w:pPr>
              <w:pStyle w:val="Normal6"/>
              <w:rPr>
                <w:szCs w:val="24"/>
                <w:lang w:val="sk-SK"/>
              </w:rPr>
            </w:pPr>
            <w:r w:rsidRPr="001A282B">
              <w:rPr>
                <w:lang w:val="sk-SK"/>
              </w:rPr>
              <w:t>1.</w:t>
            </w:r>
            <w:r w:rsidRPr="001A282B">
              <w:rPr>
                <w:lang w:val="sk-SK"/>
              </w:rPr>
              <w:tab/>
              <w:t xml:space="preserve">Prítomnosť látok vzbudzujúcich obavy vo vozidlách a ich častiach a komponentoch sa podľa možnosti musí minimalizovať </w:t>
            </w:r>
            <w:r w:rsidRPr="001A282B">
              <w:rPr>
                <w:b/>
                <w:i/>
                <w:lang w:val="sk-SK"/>
              </w:rPr>
              <w:t>v rozsahu potrebnom na predchádzanie nepriaznivým účinkom na ľudské zdravie a životné prostredie, a to počas celého ich životného cyklu.</w:t>
            </w:r>
          </w:p>
        </w:tc>
      </w:tr>
      <w:tr w:rsidR="00706634" w:rsidRPr="001A282B" w14:paraId="780F9067" w14:textId="77777777" w:rsidTr="005B6058">
        <w:trPr>
          <w:jc w:val="center"/>
        </w:trPr>
        <w:tc>
          <w:tcPr>
            <w:tcW w:w="4876" w:type="dxa"/>
          </w:tcPr>
          <w:p w14:paraId="1EAE3797" w14:textId="77777777" w:rsidR="00706634" w:rsidRPr="001A282B" w:rsidRDefault="00706634" w:rsidP="005B6058">
            <w:pPr>
              <w:pStyle w:val="Normal6"/>
              <w:rPr>
                <w:lang w:val="sk-SK"/>
              </w:rPr>
            </w:pPr>
          </w:p>
        </w:tc>
        <w:tc>
          <w:tcPr>
            <w:tcW w:w="4876" w:type="dxa"/>
          </w:tcPr>
          <w:p w14:paraId="1C976BCE" w14:textId="23BC020F" w:rsidR="00706634" w:rsidRPr="001A282B" w:rsidRDefault="00706634" w:rsidP="00E014CB">
            <w:pPr>
              <w:pStyle w:val="Normal6"/>
              <w:rPr>
                <w:szCs w:val="24"/>
                <w:lang w:val="sk-SK"/>
              </w:rPr>
            </w:pPr>
            <w:r w:rsidRPr="001A282B">
              <w:rPr>
                <w:b/>
                <w:i/>
                <w:lang w:val="sk-SK"/>
              </w:rPr>
              <w:t xml:space="preserve">Komisia, ktorej pomáha Európska chemická agentúra zriadená podľa nariadenia (ES) č. 1907/2006, do ... [posledný deň mesiaca nasledujúceho po 18 mesiacoch od nadobudnutia účinnosti tohto nariadenia] vypracuje správu o látkach vzbudzujúcich obavy, konkrétne o látkach, ktoré majú nepriaznivý účinok na zdravie alebo životné prostredie alebo bránia recyklácii bezpečných a vysokokvalitných druhotných surovín prítomných vo vozidlách. Komisia predloží Európskemu parlamentu a Rade túto správu, v ktorej uvedie svoje zistenia, a zváži prijatie delegovaných aktov, ktorými sa stanoví zoznam látok vzbudzujúcich obavy, ktorý sa osobitne vzťahuje na </w:t>
            </w:r>
            <w:r w:rsidRPr="001A282B">
              <w:rPr>
                <w:b/>
                <w:i/>
                <w:lang w:val="sk-SK"/>
              </w:rPr>
              <w:lastRenderedPageBreak/>
              <w:t>vozidlá, a vhodné následné opatrenia.</w:t>
            </w:r>
          </w:p>
        </w:tc>
      </w:tr>
      <w:tr w:rsidR="00706634" w:rsidRPr="001A282B" w14:paraId="3CA9D62F" w14:textId="77777777" w:rsidTr="005B6058">
        <w:trPr>
          <w:jc w:val="center"/>
        </w:trPr>
        <w:tc>
          <w:tcPr>
            <w:tcW w:w="4876" w:type="dxa"/>
          </w:tcPr>
          <w:p w14:paraId="0823C611" w14:textId="77777777" w:rsidR="00706634" w:rsidRPr="001A282B" w:rsidRDefault="00706634" w:rsidP="005B6058">
            <w:pPr>
              <w:pStyle w:val="Normal6"/>
              <w:rPr>
                <w:lang w:val="sk-SK"/>
              </w:rPr>
            </w:pPr>
          </w:p>
        </w:tc>
        <w:tc>
          <w:tcPr>
            <w:tcW w:w="4876" w:type="dxa"/>
          </w:tcPr>
          <w:p w14:paraId="5F723D63" w14:textId="77777777" w:rsidR="00706634" w:rsidRPr="001A282B" w:rsidRDefault="00706634" w:rsidP="005B6058">
            <w:pPr>
              <w:pStyle w:val="Normal6"/>
              <w:rPr>
                <w:b/>
                <w:i/>
                <w:lang w:val="sk-SK"/>
              </w:rPr>
            </w:pPr>
            <w:r w:rsidRPr="001A282B">
              <w:rPr>
                <w:b/>
                <w:i/>
                <w:lang w:val="sk-SK"/>
              </w:rPr>
              <w:t xml:space="preserve">Správa uvedená v druhom odseku sa nevzťahuje na časti a komponenty vozidla, ktorých identifikácia alebo posúdenie sa už vyžaduje podľa iných právnych predpisov Únie. </w:t>
            </w:r>
          </w:p>
        </w:tc>
      </w:tr>
    </w:tbl>
    <w:p w14:paraId="5A8A8D08" w14:textId="77777777" w:rsidR="00706634" w:rsidRPr="001A282B" w:rsidRDefault="00706634" w:rsidP="00706634"/>
    <w:p w14:paraId="10516272" w14:textId="77777777" w:rsidR="00706634" w:rsidRPr="001A282B" w:rsidRDefault="00706634" w:rsidP="00706634">
      <w:pPr>
        <w:pStyle w:val="AMNumberTabs0"/>
        <w:keepNext/>
      </w:pPr>
      <w:r w:rsidRPr="001A282B">
        <w:t>Pozmeňujúci návrh</w:t>
      </w:r>
      <w:r w:rsidRPr="001A282B">
        <w:tab/>
      </w:r>
      <w:r w:rsidRPr="001A282B">
        <w:tab/>
        <w:t>126</w:t>
      </w:r>
    </w:p>
    <w:p w14:paraId="057C9E81" w14:textId="77777777" w:rsidR="00E014CB" w:rsidRDefault="00E014CB" w:rsidP="00706634">
      <w:pPr>
        <w:pStyle w:val="NormalBold"/>
        <w:keepNext/>
      </w:pPr>
    </w:p>
    <w:p w14:paraId="1D3A7087" w14:textId="21E26655" w:rsidR="00706634" w:rsidRPr="001A282B" w:rsidRDefault="00706634" w:rsidP="00706634">
      <w:pPr>
        <w:pStyle w:val="NormalBold"/>
        <w:keepNext/>
      </w:pPr>
      <w:r w:rsidRPr="001A282B">
        <w:t>Návrh nariadenia</w:t>
      </w:r>
    </w:p>
    <w:p w14:paraId="65FBBEF6" w14:textId="77777777" w:rsidR="00706634" w:rsidRPr="001A282B" w:rsidRDefault="00706634" w:rsidP="00706634">
      <w:pPr>
        <w:pStyle w:val="NormalBold"/>
      </w:pPr>
      <w:r w:rsidRPr="001A282B">
        <w:t>Článok 5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FC04EF6" w14:textId="77777777" w:rsidTr="005B6058">
        <w:trPr>
          <w:jc w:val="center"/>
        </w:trPr>
        <w:tc>
          <w:tcPr>
            <w:tcW w:w="9752" w:type="dxa"/>
            <w:gridSpan w:val="2"/>
          </w:tcPr>
          <w:p w14:paraId="05D9CDFE" w14:textId="77777777" w:rsidR="00706634" w:rsidRPr="001A282B" w:rsidRDefault="00706634" w:rsidP="005B6058">
            <w:pPr>
              <w:keepNext/>
            </w:pPr>
          </w:p>
        </w:tc>
      </w:tr>
      <w:tr w:rsidR="00706634" w:rsidRPr="001A282B" w14:paraId="08148CA0" w14:textId="77777777" w:rsidTr="005B6058">
        <w:trPr>
          <w:jc w:val="center"/>
        </w:trPr>
        <w:tc>
          <w:tcPr>
            <w:tcW w:w="4876" w:type="dxa"/>
          </w:tcPr>
          <w:p w14:paraId="5FA1E3FE" w14:textId="77777777" w:rsidR="00706634" w:rsidRPr="001A282B" w:rsidRDefault="00706634" w:rsidP="005B6058">
            <w:pPr>
              <w:pStyle w:val="ColumnHeading"/>
              <w:keepNext/>
            </w:pPr>
            <w:r w:rsidRPr="001A282B">
              <w:t>Text predložený Komisiou</w:t>
            </w:r>
          </w:p>
        </w:tc>
        <w:tc>
          <w:tcPr>
            <w:tcW w:w="4876" w:type="dxa"/>
          </w:tcPr>
          <w:p w14:paraId="60B4830E" w14:textId="77777777" w:rsidR="00706634" w:rsidRPr="001A282B" w:rsidRDefault="00706634" w:rsidP="005B6058">
            <w:pPr>
              <w:pStyle w:val="ColumnHeading"/>
              <w:keepNext/>
            </w:pPr>
            <w:r w:rsidRPr="001A282B">
              <w:t>Pozmeňujúci návrh</w:t>
            </w:r>
          </w:p>
        </w:tc>
      </w:tr>
      <w:tr w:rsidR="00706634" w:rsidRPr="001A282B" w14:paraId="4B675C87" w14:textId="77777777" w:rsidTr="005B6058">
        <w:trPr>
          <w:jc w:val="center"/>
        </w:trPr>
        <w:tc>
          <w:tcPr>
            <w:tcW w:w="4876" w:type="dxa"/>
          </w:tcPr>
          <w:p w14:paraId="1763961E" w14:textId="77777777" w:rsidR="00706634" w:rsidRPr="001A282B" w:rsidRDefault="00706634" w:rsidP="005B6058">
            <w:pPr>
              <w:pStyle w:val="Normal6"/>
              <w:rPr>
                <w:lang w:val="sk-SK"/>
              </w:rPr>
            </w:pPr>
            <w:r w:rsidRPr="001A282B">
              <w:rPr>
                <w:lang w:val="sk-SK"/>
              </w:rPr>
              <w:t>2.</w:t>
            </w:r>
            <w:r w:rsidRPr="001A282B">
              <w:rPr>
                <w:lang w:val="sk-SK"/>
              </w:rPr>
              <w:tab/>
            </w:r>
            <w:r w:rsidRPr="001A282B">
              <w:rPr>
                <w:b/>
                <w:i/>
                <w:lang w:val="sk-SK"/>
              </w:rPr>
              <w:t>Navyše k obmedzeniam stanoveným v prílohe XVII k nariadeniu (ES) č. 1907/2006 a v uplatniteľnom rozsahu k obmedzeniam stanoveným v prílohách I a II k nariadeniu (EÚ) 2019/1021 a v nariadení (EÚ) 2023/ [OP: o batériách],</w:t>
            </w:r>
            <w:r w:rsidRPr="001A282B">
              <w:rPr>
                <w:lang w:val="sk-SK"/>
              </w:rPr>
              <w:t xml:space="preserve"> žiadny typ vozidla, ktorý je od [OP: vložte dátum = prvý deň mesiaca nasledujúceho po 72 mesiacoch od nadobudnutia účinnosti tohto nariadenia] typovo schválený podľa nariadenia (EÚ) 2018/858, nesmie obsahovať olovo, ortuť, kadmium ani šesťmocný chróm.</w:t>
            </w:r>
          </w:p>
        </w:tc>
        <w:tc>
          <w:tcPr>
            <w:tcW w:w="4876" w:type="dxa"/>
          </w:tcPr>
          <w:p w14:paraId="6282B505" w14:textId="77777777" w:rsidR="00706634" w:rsidRPr="001A282B" w:rsidRDefault="00706634" w:rsidP="005B6058">
            <w:pPr>
              <w:pStyle w:val="Normal6"/>
              <w:rPr>
                <w:szCs w:val="24"/>
                <w:lang w:val="sk-SK"/>
              </w:rPr>
            </w:pPr>
            <w:r w:rsidRPr="001A282B">
              <w:rPr>
                <w:lang w:val="sk-SK"/>
              </w:rPr>
              <w:t>2.</w:t>
            </w:r>
            <w:r w:rsidRPr="001A282B">
              <w:rPr>
                <w:lang w:val="sk-SK"/>
              </w:rPr>
              <w:tab/>
              <w:t xml:space="preserve">Žiadny </w:t>
            </w:r>
            <w:r w:rsidRPr="001A282B">
              <w:rPr>
                <w:b/>
                <w:i/>
                <w:lang w:val="sk-SK"/>
              </w:rPr>
              <w:t>nový</w:t>
            </w:r>
            <w:r w:rsidRPr="001A282B">
              <w:rPr>
                <w:lang w:val="sk-SK"/>
              </w:rPr>
              <w:t xml:space="preserve"> typ vozidla, ktorý je od [OP: vložte dátum = prvý deň mesiaca nasledujúceho po 72 mesiacoch od dátumu nadobudnutia účinnosti tohto nariadenia] typovo schválený podľa nariadenia (EÚ) 2018/858</w:t>
            </w:r>
            <w:r w:rsidRPr="001A282B">
              <w:rPr>
                <w:b/>
                <w:i/>
                <w:lang w:val="sk-SK"/>
              </w:rPr>
              <w:t>, alebo akékoľvek nové časti alebo komponenty uvedené na trh pre takéto vozidlo</w:t>
            </w:r>
            <w:r w:rsidRPr="001A282B">
              <w:rPr>
                <w:lang w:val="sk-SK"/>
              </w:rPr>
              <w:t xml:space="preserve"> nesmú obsahovať olovo, ortuť, kadmium ani šesťmocný chróm.</w:t>
            </w:r>
          </w:p>
        </w:tc>
      </w:tr>
    </w:tbl>
    <w:p w14:paraId="57558D78" w14:textId="77777777" w:rsidR="00706634" w:rsidRPr="001A282B" w:rsidRDefault="00706634" w:rsidP="00706634"/>
    <w:p w14:paraId="08211A0D" w14:textId="77777777" w:rsidR="00706634" w:rsidRPr="001A282B" w:rsidRDefault="00706634" w:rsidP="00706634">
      <w:pPr>
        <w:pStyle w:val="AMNumberTabs0"/>
        <w:keepNext/>
      </w:pPr>
      <w:r w:rsidRPr="001A282B">
        <w:t>Pozmeňujúci návrh</w:t>
      </w:r>
      <w:r w:rsidRPr="001A282B">
        <w:tab/>
      </w:r>
      <w:r w:rsidRPr="001A282B">
        <w:tab/>
        <w:t>127</w:t>
      </w:r>
    </w:p>
    <w:p w14:paraId="66C1646A" w14:textId="77777777" w:rsidR="00E014CB" w:rsidRDefault="00E014CB" w:rsidP="00706634">
      <w:pPr>
        <w:pStyle w:val="NormalBold"/>
        <w:keepNext/>
      </w:pPr>
    </w:p>
    <w:p w14:paraId="78F115F3" w14:textId="18D96341" w:rsidR="00706634" w:rsidRPr="001A282B" w:rsidRDefault="00706634" w:rsidP="00706634">
      <w:pPr>
        <w:pStyle w:val="NormalBold"/>
        <w:keepNext/>
      </w:pPr>
      <w:r w:rsidRPr="001A282B">
        <w:t>Návrh nariadenia</w:t>
      </w:r>
    </w:p>
    <w:p w14:paraId="53E3F214" w14:textId="77777777" w:rsidR="00706634" w:rsidRPr="001A282B" w:rsidRDefault="00706634" w:rsidP="00706634">
      <w:pPr>
        <w:pStyle w:val="NormalBold"/>
      </w:pPr>
      <w:r w:rsidRPr="001A282B">
        <w:t>Článok 5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0E22684" w14:textId="77777777" w:rsidTr="005B6058">
        <w:trPr>
          <w:jc w:val="center"/>
        </w:trPr>
        <w:tc>
          <w:tcPr>
            <w:tcW w:w="9752" w:type="dxa"/>
            <w:gridSpan w:val="2"/>
          </w:tcPr>
          <w:p w14:paraId="6ACACB32" w14:textId="77777777" w:rsidR="00706634" w:rsidRPr="001A282B" w:rsidRDefault="00706634" w:rsidP="005B6058">
            <w:pPr>
              <w:keepNext/>
            </w:pPr>
          </w:p>
        </w:tc>
      </w:tr>
      <w:tr w:rsidR="00706634" w:rsidRPr="001A282B" w14:paraId="05A52FEB" w14:textId="77777777" w:rsidTr="005B6058">
        <w:trPr>
          <w:jc w:val="center"/>
        </w:trPr>
        <w:tc>
          <w:tcPr>
            <w:tcW w:w="4876" w:type="dxa"/>
          </w:tcPr>
          <w:p w14:paraId="7EEC5869" w14:textId="77777777" w:rsidR="00706634" w:rsidRPr="001A282B" w:rsidRDefault="00706634" w:rsidP="005B6058">
            <w:pPr>
              <w:pStyle w:val="ColumnHeading"/>
              <w:keepNext/>
            </w:pPr>
            <w:r w:rsidRPr="001A282B">
              <w:t>Text predložený Komisiou</w:t>
            </w:r>
          </w:p>
        </w:tc>
        <w:tc>
          <w:tcPr>
            <w:tcW w:w="4876" w:type="dxa"/>
          </w:tcPr>
          <w:p w14:paraId="4C08B8C5" w14:textId="77777777" w:rsidR="00706634" w:rsidRPr="001A282B" w:rsidRDefault="00706634" w:rsidP="005B6058">
            <w:pPr>
              <w:pStyle w:val="ColumnHeading"/>
              <w:keepNext/>
            </w:pPr>
            <w:r w:rsidRPr="001A282B">
              <w:t>Pozmeňujúci návrh</w:t>
            </w:r>
          </w:p>
        </w:tc>
      </w:tr>
      <w:tr w:rsidR="00706634" w:rsidRPr="001A282B" w14:paraId="46993C5B" w14:textId="77777777" w:rsidTr="005B6058">
        <w:trPr>
          <w:jc w:val="center"/>
        </w:trPr>
        <w:tc>
          <w:tcPr>
            <w:tcW w:w="4876" w:type="dxa"/>
          </w:tcPr>
          <w:p w14:paraId="2D2BEF63" w14:textId="77777777" w:rsidR="00706634" w:rsidRPr="001A282B" w:rsidRDefault="00706634" w:rsidP="005B6058">
            <w:pPr>
              <w:pStyle w:val="Normal6"/>
              <w:rPr>
                <w:lang w:val="sk-SK"/>
              </w:rPr>
            </w:pPr>
            <w:r w:rsidRPr="001A282B">
              <w:rPr>
                <w:lang w:val="sk-SK"/>
              </w:rPr>
              <w:t>5.</w:t>
            </w:r>
            <w:r w:rsidRPr="001A282B">
              <w:rPr>
                <w:lang w:val="sk-SK"/>
              </w:rPr>
              <w:tab/>
              <w:t>Na žiadosť Komisie a do 12 mesiacov od podania žiadosti Európska chemická agentúra (ďalej len „agentúra“) vypracuje správu o technickej a hospodárskej uskutočniteľnosti alternatív, ktoré sa týkajú existujúcich výnimiek uvedených v prílohe III, a na základe takéhoto posúdenia odôvodnený návrh konkrétnej zmeny výnimky.</w:t>
            </w:r>
          </w:p>
        </w:tc>
        <w:tc>
          <w:tcPr>
            <w:tcW w:w="4876" w:type="dxa"/>
          </w:tcPr>
          <w:p w14:paraId="098B7878" w14:textId="77777777" w:rsidR="00706634" w:rsidRPr="001A282B" w:rsidRDefault="00706634" w:rsidP="005B6058">
            <w:pPr>
              <w:pStyle w:val="Normal6"/>
              <w:rPr>
                <w:szCs w:val="24"/>
                <w:lang w:val="sk-SK"/>
              </w:rPr>
            </w:pPr>
            <w:r w:rsidRPr="001A282B">
              <w:rPr>
                <w:lang w:val="sk-SK"/>
              </w:rPr>
              <w:t>5.</w:t>
            </w:r>
            <w:r w:rsidRPr="001A282B">
              <w:rPr>
                <w:lang w:val="sk-SK"/>
              </w:rPr>
              <w:tab/>
              <w:t xml:space="preserve">Na žiadosť Komisie a do 12 mesiacov od podania žiadosti Európska chemická agentúra (ďalej len „agentúra“) vypracuje </w:t>
            </w:r>
            <w:r w:rsidRPr="001A282B">
              <w:rPr>
                <w:b/>
                <w:i/>
                <w:lang w:val="sk-SK"/>
              </w:rPr>
              <w:t xml:space="preserve">na základe konzultácií so zainteresovanými stranami a odborníkmi z odvetvia </w:t>
            </w:r>
            <w:r w:rsidRPr="001A282B">
              <w:rPr>
                <w:lang w:val="sk-SK"/>
              </w:rPr>
              <w:t>správu o technickej a hospodárskej uskutočniteľnosti alternatív, ktoré sa týkajú existujúcich výnimiek uvedených v prílohe III, a na základe takéhoto posúdenia odôvodnený návrh konkrétnej zmeny výnimky.</w:t>
            </w:r>
          </w:p>
        </w:tc>
      </w:tr>
    </w:tbl>
    <w:p w14:paraId="7FAD41B3" w14:textId="77777777" w:rsidR="00706634" w:rsidRPr="001A282B" w:rsidRDefault="00706634" w:rsidP="00706634"/>
    <w:p w14:paraId="34BE7DA5" w14:textId="77777777" w:rsidR="00706634" w:rsidRPr="001A282B" w:rsidRDefault="00706634" w:rsidP="00706634">
      <w:pPr>
        <w:pStyle w:val="AMNumberTabs0"/>
        <w:keepNext/>
      </w:pPr>
      <w:r w:rsidRPr="001A282B">
        <w:lastRenderedPageBreak/>
        <w:t>Pozmeňujúci návrh</w:t>
      </w:r>
      <w:r w:rsidRPr="001A282B">
        <w:tab/>
      </w:r>
      <w:r w:rsidRPr="001A282B">
        <w:tab/>
        <w:t>128</w:t>
      </w:r>
    </w:p>
    <w:p w14:paraId="4E36FD4A" w14:textId="77777777" w:rsidR="00E014CB" w:rsidRDefault="00E014CB" w:rsidP="00706634">
      <w:pPr>
        <w:pStyle w:val="NormalBold"/>
        <w:keepNext/>
      </w:pPr>
    </w:p>
    <w:p w14:paraId="0AE6E21C" w14:textId="2436325E" w:rsidR="00706634" w:rsidRPr="001A282B" w:rsidRDefault="00706634" w:rsidP="00706634">
      <w:pPr>
        <w:pStyle w:val="NormalBold"/>
        <w:keepNext/>
      </w:pPr>
      <w:r w:rsidRPr="001A282B">
        <w:t>Návrh nariadenia</w:t>
      </w:r>
    </w:p>
    <w:p w14:paraId="567D045E" w14:textId="77777777" w:rsidR="00706634" w:rsidRPr="001A282B" w:rsidRDefault="00706634" w:rsidP="00706634">
      <w:pPr>
        <w:pStyle w:val="NormalBold"/>
      </w:pPr>
      <w:r w:rsidRPr="001A282B">
        <w:t>Článok 5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4E4E353" w14:textId="77777777" w:rsidTr="005B6058">
        <w:trPr>
          <w:jc w:val="center"/>
        </w:trPr>
        <w:tc>
          <w:tcPr>
            <w:tcW w:w="9752" w:type="dxa"/>
            <w:gridSpan w:val="2"/>
          </w:tcPr>
          <w:p w14:paraId="151D6CD5" w14:textId="77777777" w:rsidR="00706634" w:rsidRPr="001A282B" w:rsidRDefault="00706634" w:rsidP="005B6058">
            <w:pPr>
              <w:keepNext/>
            </w:pPr>
          </w:p>
        </w:tc>
      </w:tr>
      <w:tr w:rsidR="00706634" w:rsidRPr="001A282B" w14:paraId="74D100F0" w14:textId="77777777" w:rsidTr="005B6058">
        <w:trPr>
          <w:jc w:val="center"/>
        </w:trPr>
        <w:tc>
          <w:tcPr>
            <w:tcW w:w="4876" w:type="dxa"/>
          </w:tcPr>
          <w:p w14:paraId="7BF1A69D" w14:textId="77777777" w:rsidR="00706634" w:rsidRPr="001A282B" w:rsidRDefault="00706634" w:rsidP="005B6058">
            <w:pPr>
              <w:pStyle w:val="ColumnHeading"/>
              <w:keepNext/>
            </w:pPr>
            <w:r w:rsidRPr="001A282B">
              <w:t>Text predložený Komisiou</w:t>
            </w:r>
          </w:p>
        </w:tc>
        <w:tc>
          <w:tcPr>
            <w:tcW w:w="4876" w:type="dxa"/>
          </w:tcPr>
          <w:p w14:paraId="0091CF79" w14:textId="77777777" w:rsidR="00706634" w:rsidRPr="001A282B" w:rsidRDefault="00706634" w:rsidP="005B6058">
            <w:pPr>
              <w:pStyle w:val="ColumnHeading"/>
              <w:keepNext/>
            </w:pPr>
            <w:r w:rsidRPr="001A282B">
              <w:t>Pozmeňujúci návrh</w:t>
            </w:r>
          </w:p>
        </w:tc>
      </w:tr>
      <w:tr w:rsidR="00706634" w:rsidRPr="001A282B" w14:paraId="4C417593" w14:textId="77777777" w:rsidTr="005B6058">
        <w:trPr>
          <w:jc w:val="center"/>
        </w:trPr>
        <w:tc>
          <w:tcPr>
            <w:tcW w:w="4876" w:type="dxa"/>
          </w:tcPr>
          <w:p w14:paraId="111DE8EF" w14:textId="77777777" w:rsidR="00706634" w:rsidRPr="001A282B" w:rsidRDefault="00706634" w:rsidP="005B6058">
            <w:pPr>
              <w:pStyle w:val="Normal6"/>
              <w:rPr>
                <w:lang w:val="sk-SK"/>
              </w:rPr>
            </w:pPr>
            <w:r w:rsidRPr="001A282B">
              <w:rPr>
                <w:lang w:val="sk-SK"/>
              </w:rPr>
              <w:t>6.</w:t>
            </w:r>
            <w:r w:rsidRPr="001A282B">
              <w:rPr>
                <w:lang w:val="sk-SK"/>
              </w:rPr>
              <w:tab/>
              <w:t xml:space="preserve">Agentúra hneď po prijatí žiadosti od Komisie uverejní na svojom webovom sídle oznámenie o budúcej príprave správy o možnej zmene výnimky v prílohe III a vyzve všetky zainteresované strany, aby v lehote </w:t>
            </w:r>
            <w:r w:rsidRPr="001A282B">
              <w:rPr>
                <w:b/>
                <w:i/>
                <w:lang w:val="sk-SK"/>
              </w:rPr>
              <w:t>ôsmich</w:t>
            </w:r>
            <w:r w:rsidRPr="001A282B">
              <w:rPr>
                <w:lang w:val="sk-SK"/>
              </w:rPr>
              <w:t xml:space="preserve"> týždňov od dátumu uverejnenia tejto správy predložili svoje pripomienky. Agentúra uverejňuje na svojom webovom sídle všetky pripomienky doručené od zainteresovaných strán.</w:t>
            </w:r>
          </w:p>
        </w:tc>
        <w:tc>
          <w:tcPr>
            <w:tcW w:w="4876" w:type="dxa"/>
          </w:tcPr>
          <w:p w14:paraId="437DCD80" w14:textId="0228EBB2" w:rsidR="00706634" w:rsidRPr="001A282B" w:rsidRDefault="00706634" w:rsidP="00E014CB">
            <w:pPr>
              <w:pStyle w:val="Normal6"/>
              <w:rPr>
                <w:szCs w:val="24"/>
                <w:lang w:val="sk-SK"/>
              </w:rPr>
            </w:pPr>
            <w:r w:rsidRPr="001A282B">
              <w:rPr>
                <w:lang w:val="sk-SK"/>
              </w:rPr>
              <w:t>6.</w:t>
            </w:r>
            <w:r w:rsidRPr="001A282B">
              <w:rPr>
                <w:lang w:val="sk-SK"/>
              </w:rPr>
              <w:tab/>
              <w:t xml:space="preserve">Agentúra hneď po prijatí žiadosti od Komisie uverejní na svojom webovom sídle oznámenie o budúcej príprave správy o možnej zmene výnimky v prílohe III a vyzve všetky zainteresované strany, aby v lehote </w:t>
            </w:r>
            <w:r w:rsidR="00E014CB">
              <w:rPr>
                <w:b/>
                <w:i/>
                <w:lang w:val="sk-SK"/>
              </w:rPr>
              <w:t>12</w:t>
            </w:r>
            <w:r w:rsidR="00E014CB" w:rsidRPr="001A282B">
              <w:rPr>
                <w:lang w:val="sk-SK"/>
              </w:rPr>
              <w:t xml:space="preserve"> </w:t>
            </w:r>
            <w:r w:rsidRPr="001A282B">
              <w:rPr>
                <w:lang w:val="sk-SK"/>
              </w:rPr>
              <w:t>týždňov od dátumu uverejnenia tejto správy predložili svoje pripomienky. Agentúra uverejňuje na svojom webovom sídle všetky pripomienky doručené od zainteresovaných strán.</w:t>
            </w:r>
          </w:p>
        </w:tc>
      </w:tr>
    </w:tbl>
    <w:p w14:paraId="06486C96" w14:textId="77777777" w:rsidR="00706634" w:rsidRPr="001A282B" w:rsidRDefault="00706634" w:rsidP="00706634"/>
    <w:p w14:paraId="237A645A" w14:textId="77777777" w:rsidR="00706634" w:rsidRPr="001A282B" w:rsidRDefault="00706634" w:rsidP="00706634">
      <w:pPr>
        <w:pStyle w:val="AMNumberTabs0"/>
        <w:keepNext/>
      </w:pPr>
      <w:r w:rsidRPr="001A282B">
        <w:t>Pozmeňujúci návrh</w:t>
      </w:r>
      <w:r w:rsidRPr="001A282B">
        <w:tab/>
      </w:r>
      <w:r w:rsidRPr="001A282B">
        <w:tab/>
        <w:t>129</w:t>
      </w:r>
    </w:p>
    <w:p w14:paraId="76E2057B" w14:textId="77777777" w:rsidR="00E014CB" w:rsidRDefault="00E014CB" w:rsidP="00706634">
      <w:pPr>
        <w:pStyle w:val="NormalBold"/>
        <w:keepNext/>
      </w:pPr>
    </w:p>
    <w:p w14:paraId="29688A77" w14:textId="55B4099F" w:rsidR="00706634" w:rsidRPr="001A282B" w:rsidRDefault="00706634" w:rsidP="00706634">
      <w:pPr>
        <w:pStyle w:val="NormalBold"/>
        <w:keepNext/>
      </w:pPr>
      <w:r w:rsidRPr="001A282B">
        <w:t>Návrh nariadenia</w:t>
      </w:r>
    </w:p>
    <w:p w14:paraId="2A94D2CB" w14:textId="77777777" w:rsidR="00706634" w:rsidRPr="001A282B" w:rsidRDefault="00706634" w:rsidP="00706634">
      <w:pPr>
        <w:pStyle w:val="NormalBold"/>
      </w:pPr>
      <w:r w:rsidRPr="001A282B">
        <w:t>Článok 5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1C8817D" w14:textId="77777777" w:rsidTr="005B6058">
        <w:trPr>
          <w:jc w:val="center"/>
        </w:trPr>
        <w:tc>
          <w:tcPr>
            <w:tcW w:w="9752" w:type="dxa"/>
            <w:gridSpan w:val="2"/>
          </w:tcPr>
          <w:p w14:paraId="2A678E3D" w14:textId="77777777" w:rsidR="00706634" w:rsidRPr="001A282B" w:rsidRDefault="00706634" w:rsidP="005B6058">
            <w:pPr>
              <w:keepNext/>
            </w:pPr>
          </w:p>
        </w:tc>
      </w:tr>
      <w:tr w:rsidR="00706634" w:rsidRPr="001A282B" w14:paraId="4016BD84" w14:textId="77777777" w:rsidTr="005B6058">
        <w:trPr>
          <w:jc w:val="center"/>
        </w:trPr>
        <w:tc>
          <w:tcPr>
            <w:tcW w:w="4876" w:type="dxa"/>
          </w:tcPr>
          <w:p w14:paraId="641C959D" w14:textId="77777777" w:rsidR="00706634" w:rsidRPr="001A282B" w:rsidRDefault="00706634" w:rsidP="005B6058">
            <w:pPr>
              <w:pStyle w:val="ColumnHeading"/>
              <w:keepNext/>
            </w:pPr>
            <w:r w:rsidRPr="001A282B">
              <w:t>Text predložený Komisiou</w:t>
            </w:r>
          </w:p>
        </w:tc>
        <w:tc>
          <w:tcPr>
            <w:tcW w:w="4876" w:type="dxa"/>
          </w:tcPr>
          <w:p w14:paraId="37A495E2" w14:textId="77777777" w:rsidR="00706634" w:rsidRPr="001A282B" w:rsidRDefault="00706634" w:rsidP="005B6058">
            <w:pPr>
              <w:pStyle w:val="ColumnHeading"/>
              <w:keepNext/>
            </w:pPr>
            <w:r w:rsidRPr="001A282B">
              <w:t>Pozmeňujúci návrh</w:t>
            </w:r>
          </w:p>
        </w:tc>
      </w:tr>
      <w:tr w:rsidR="00706634" w:rsidRPr="001A282B" w14:paraId="53A41618" w14:textId="77777777" w:rsidTr="005B6058">
        <w:trPr>
          <w:jc w:val="center"/>
        </w:trPr>
        <w:tc>
          <w:tcPr>
            <w:tcW w:w="4876" w:type="dxa"/>
          </w:tcPr>
          <w:p w14:paraId="4371568E" w14:textId="77777777" w:rsidR="00706634" w:rsidRPr="001A282B" w:rsidRDefault="00706634" w:rsidP="005B6058">
            <w:pPr>
              <w:pStyle w:val="Normal6"/>
              <w:rPr>
                <w:lang w:val="sk-SK"/>
              </w:rPr>
            </w:pPr>
            <w:r w:rsidRPr="001A282B">
              <w:rPr>
                <w:lang w:val="sk-SK"/>
              </w:rPr>
              <w:t>7.</w:t>
            </w:r>
            <w:r w:rsidRPr="001A282B">
              <w:rPr>
                <w:lang w:val="sk-SK"/>
              </w:rPr>
              <w:tab/>
              <w:t xml:space="preserve">Najneskôr </w:t>
            </w:r>
            <w:r w:rsidRPr="001A282B">
              <w:rPr>
                <w:b/>
                <w:i/>
                <w:lang w:val="sk-SK"/>
              </w:rPr>
              <w:t>deväť</w:t>
            </w:r>
            <w:r w:rsidRPr="001A282B">
              <w:rPr>
                <w:lang w:val="sk-SK"/>
              </w:rPr>
              <w:t xml:space="preserve"> mesiacov od doručenia správy uvedenej v odseku 4 Komisii výbor pre sociálno-ekonomickú analýzu agentúry, ustanovený podľa článku 76 ods. 1 písm. d) nariadenia (ES) č. 1907/2006, prijme stanovisko k správe a ku konkrétnym navrhnutým zmenám. Agentúra bezodkladne predloží toto stanovisko Komisii.</w:t>
            </w:r>
          </w:p>
        </w:tc>
        <w:tc>
          <w:tcPr>
            <w:tcW w:w="4876" w:type="dxa"/>
          </w:tcPr>
          <w:p w14:paraId="6E126B1C" w14:textId="77777777" w:rsidR="00706634" w:rsidRPr="001A282B" w:rsidRDefault="00706634" w:rsidP="005B6058">
            <w:pPr>
              <w:pStyle w:val="Normal6"/>
              <w:rPr>
                <w:szCs w:val="24"/>
                <w:lang w:val="sk-SK"/>
              </w:rPr>
            </w:pPr>
            <w:r w:rsidRPr="001A282B">
              <w:rPr>
                <w:lang w:val="sk-SK"/>
              </w:rPr>
              <w:t>7.</w:t>
            </w:r>
            <w:r w:rsidRPr="001A282B">
              <w:rPr>
                <w:lang w:val="sk-SK"/>
              </w:rPr>
              <w:tab/>
              <w:t xml:space="preserve">Najneskôr </w:t>
            </w:r>
            <w:r w:rsidRPr="001A282B">
              <w:rPr>
                <w:b/>
                <w:i/>
                <w:lang w:val="sk-SK"/>
              </w:rPr>
              <w:t>12</w:t>
            </w:r>
            <w:r w:rsidRPr="001A282B">
              <w:rPr>
                <w:lang w:val="sk-SK"/>
              </w:rPr>
              <w:t xml:space="preserve"> mesiacov od doručenia správy uvedenej v odseku 4 Komisii výbor pre sociálno-ekonomickú analýzu agentúry, ustanovený podľa článku 76 ods. 1 písm. d) nariadenia (ES) č. 1907/2006, prijme stanovisko k správe a ku konkrétnym navrhnutým zmenám. Agentúra bezodkladne predloží toto stanovisko Komisii.</w:t>
            </w:r>
          </w:p>
        </w:tc>
      </w:tr>
    </w:tbl>
    <w:p w14:paraId="58F0798C" w14:textId="77777777" w:rsidR="00706634" w:rsidRPr="001A282B" w:rsidRDefault="00706634" w:rsidP="00706634"/>
    <w:p w14:paraId="1C73E01B" w14:textId="77777777" w:rsidR="00706634" w:rsidRPr="001A282B" w:rsidRDefault="00706634" w:rsidP="00706634">
      <w:pPr>
        <w:pStyle w:val="AMNumberTabs0"/>
        <w:keepNext/>
      </w:pPr>
      <w:r w:rsidRPr="001A282B">
        <w:t>Pozmeňujúci návrh</w:t>
      </w:r>
      <w:r w:rsidRPr="001A282B">
        <w:tab/>
      </w:r>
      <w:r w:rsidRPr="001A282B">
        <w:tab/>
        <w:t>130</w:t>
      </w:r>
    </w:p>
    <w:p w14:paraId="54B1AEF2" w14:textId="77777777" w:rsidR="00310A88" w:rsidRDefault="00310A88" w:rsidP="00706634">
      <w:pPr>
        <w:pStyle w:val="NormalBold"/>
        <w:keepNext/>
      </w:pPr>
    </w:p>
    <w:p w14:paraId="24692308" w14:textId="24A12268" w:rsidR="00706634" w:rsidRPr="001A282B" w:rsidRDefault="00706634" w:rsidP="00706634">
      <w:pPr>
        <w:pStyle w:val="NormalBold"/>
        <w:keepNext/>
      </w:pPr>
      <w:r w:rsidRPr="001A282B">
        <w:t>Návrh nariadenia</w:t>
      </w:r>
    </w:p>
    <w:p w14:paraId="7071BEB9" w14:textId="77777777" w:rsidR="00706634" w:rsidRPr="001A282B" w:rsidRDefault="00706634" w:rsidP="00706634">
      <w:pPr>
        <w:pStyle w:val="NormalBold"/>
      </w:pPr>
      <w:r w:rsidRPr="001A282B">
        <w:t xml:space="preserve">Článok 6 – odsek 1 – </w:t>
      </w:r>
      <w:proofErr w:type="spellStart"/>
      <w:r w:rsidRPr="001A282B">
        <w:t>pododsek</w:t>
      </w:r>
      <w:proofErr w:type="spellEnd"/>
      <w:r w:rsidRPr="001A282B">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6BE8A3E" w14:textId="77777777" w:rsidTr="005B6058">
        <w:trPr>
          <w:jc w:val="center"/>
        </w:trPr>
        <w:tc>
          <w:tcPr>
            <w:tcW w:w="9752" w:type="dxa"/>
            <w:gridSpan w:val="2"/>
          </w:tcPr>
          <w:p w14:paraId="56AEB0B9" w14:textId="77777777" w:rsidR="00706634" w:rsidRPr="001A282B" w:rsidRDefault="00706634" w:rsidP="005B6058">
            <w:pPr>
              <w:keepNext/>
            </w:pPr>
          </w:p>
        </w:tc>
      </w:tr>
      <w:tr w:rsidR="00706634" w:rsidRPr="001A282B" w14:paraId="1DC93E4D" w14:textId="77777777" w:rsidTr="005B6058">
        <w:trPr>
          <w:jc w:val="center"/>
        </w:trPr>
        <w:tc>
          <w:tcPr>
            <w:tcW w:w="4876" w:type="dxa"/>
          </w:tcPr>
          <w:p w14:paraId="56CA289D" w14:textId="77777777" w:rsidR="00706634" w:rsidRPr="001A282B" w:rsidRDefault="00706634" w:rsidP="005B6058">
            <w:pPr>
              <w:pStyle w:val="ColumnHeading"/>
              <w:keepNext/>
            </w:pPr>
            <w:r w:rsidRPr="001A282B">
              <w:t>Text predložený Komisiou</w:t>
            </w:r>
          </w:p>
        </w:tc>
        <w:tc>
          <w:tcPr>
            <w:tcW w:w="4876" w:type="dxa"/>
          </w:tcPr>
          <w:p w14:paraId="248502CD" w14:textId="77777777" w:rsidR="00706634" w:rsidRPr="001A282B" w:rsidRDefault="00706634" w:rsidP="005B6058">
            <w:pPr>
              <w:pStyle w:val="ColumnHeading"/>
              <w:keepNext/>
            </w:pPr>
            <w:r w:rsidRPr="001A282B">
              <w:t>Pozmeňujúci návrh</w:t>
            </w:r>
          </w:p>
        </w:tc>
      </w:tr>
      <w:tr w:rsidR="00706634" w:rsidRPr="001A282B" w14:paraId="6BEBA33E" w14:textId="77777777" w:rsidTr="005B6058">
        <w:trPr>
          <w:jc w:val="center"/>
        </w:trPr>
        <w:tc>
          <w:tcPr>
            <w:tcW w:w="4876" w:type="dxa"/>
          </w:tcPr>
          <w:p w14:paraId="4C67E2EB" w14:textId="77777777" w:rsidR="00706634" w:rsidRPr="001A282B" w:rsidRDefault="00706634" w:rsidP="005B6058">
            <w:pPr>
              <w:pStyle w:val="Normal6"/>
              <w:rPr>
                <w:lang w:val="sk-SK"/>
              </w:rPr>
            </w:pPr>
            <w:r w:rsidRPr="001A282B">
              <w:rPr>
                <w:lang w:val="sk-SK"/>
              </w:rPr>
              <w:t xml:space="preserve">Plast obsiahnutý v každom type vozidla, ktorý je od [OP: vložte dátum = prvý deň mesiaca nasledujúceho po 72 mesiacoch od nadobudnutia účinnosti tohto nariadenia] typovo schválený podľa nariadenia (EÚ) </w:t>
            </w:r>
            <w:r w:rsidRPr="001A282B">
              <w:rPr>
                <w:lang w:val="sk-SK"/>
              </w:rPr>
              <w:lastRenderedPageBreak/>
              <w:t xml:space="preserve">2018/858, musí obsahovať minimálne </w:t>
            </w:r>
            <w:r w:rsidRPr="001A282B">
              <w:rPr>
                <w:b/>
                <w:i/>
                <w:lang w:val="sk-SK"/>
              </w:rPr>
              <w:t>25</w:t>
            </w:r>
            <w:r w:rsidRPr="001A282B">
              <w:rPr>
                <w:lang w:val="sk-SK"/>
              </w:rPr>
              <w:t> </w:t>
            </w:r>
            <w:r w:rsidRPr="00AC697D">
              <w:rPr>
                <w:b/>
                <w:i/>
                <w:lang w:val="sk-SK"/>
              </w:rPr>
              <w:t>%</w:t>
            </w:r>
            <w:r w:rsidRPr="001A282B">
              <w:rPr>
                <w:lang w:val="sk-SK"/>
              </w:rPr>
              <w:t xml:space="preserve"> hmotnosti recyklovaného plastu získaného zo spotrebiteľského plastového odpadu.</w:t>
            </w:r>
          </w:p>
        </w:tc>
        <w:tc>
          <w:tcPr>
            <w:tcW w:w="4876" w:type="dxa"/>
          </w:tcPr>
          <w:p w14:paraId="48792E22" w14:textId="76E6BCE4" w:rsidR="00706634" w:rsidRPr="001A282B" w:rsidRDefault="00706634" w:rsidP="00310A88">
            <w:pPr>
              <w:pStyle w:val="Normal6"/>
              <w:rPr>
                <w:szCs w:val="24"/>
                <w:lang w:val="sk-SK"/>
              </w:rPr>
            </w:pPr>
            <w:r w:rsidRPr="001A282B">
              <w:rPr>
                <w:lang w:val="sk-SK"/>
              </w:rPr>
              <w:lastRenderedPageBreak/>
              <w:t xml:space="preserve">Plast obsiahnutý v každom </w:t>
            </w:r>
            <w:r w:rsidRPr="001A282B">
              <w:rPr>
                <w:b/>
                <w:i/>
                <w:lang w:val="sk-SK"/>
              </w:rPr>
              <w:t>novom</w:t>
            </w:r>
            <w:r w:rsidRPr="001A282B">
              <w:rPr>
                <w:lang w:val="sk-SK"/>
              </w:rPr>
              <w:t xml:space="preserve"> type vozidla, ktorý je od [OP: vložte dátum = prvý deň mesiaca nasledujúceho po 72 mesiacoch od nadobudnutia účinnosti tohto nariadenia] typovo schválený podľa </w:t>
            </w:r>
            <w:r w:rsidRPr="001A282B">
              <w:rPr>
                <w:lang w:val="sk-SK"/>
              </w:rPr>
              <w:lastRenderedPageBreak/>
              <w:t xml:space="preserve">nariadenia (EÚ) 2018/858, musí obsahovať minimálne </w:t>
            </w:r>
            <w:r w:rsidRPr="001A282B">
              <w:rPr>
                <w:b/>
                <w:i/>
                <w:lang w:val="sk-SK"/>
              </w:rPr>
              <w:t>20</w:t>
            </w:r>
            <w:r w:rsidRPr="001A282B">
              <w:rPr>
                <w:lang w:val="sk-SK"/>
              </w:rPr>
              <w:t> </w:t>
            </w:r>
            <w:r w:rsidR="00310A88" w:rsidRPr="00AC697D">
              <w:rPr>
                <w:b/>
                <w:i/>
                <w:lang w:val="sk-SK"/>
              </w:rPr>
              <w:t>percent</w:t>
            </w:r>
            <w:r w:rsidR="00310A88" w:rsidRPr="001A282B">
              <w:rPr>
                <w:lang w:val="sk-SK"/>
              </w:rPr>
              <w:t xml:space="preserve"> </w:t>
            </w:r>
            <w:r w:rsidRPr="001A282B">
              <w:rPr>
                <w:lang w:val="sk-SK"/>
              </w:rPr>
              <w:t xml:space="preserve">hmotnosti recyklovaného obsahu získaného z </w:t>
            </w:r>
            <w:r w:rsidRPr="001A282B">
              <w:rPr>
                <w:b/>
                <w:i/>
                <w:lang w:val="sk-SK"/>
              </w:rPr>
              <w:t>tokov</w:t>
            </w:r>
            <w:r w:rsidRPr="001A282B">
              <w:rPr>
                <w:lang w:val="sk-SK"/>
              </w:rPr>
              <w:t xml:space="preserve"> spotrebiteľského plastového odpadu </w:t>
            </w:r>
            <w:r w:rsidRPr="001A282B">
              <w:rPr>
                <w:b/>
                <w:i/>
                <w:lang w:val="sk-SK"/>
              </w:rPr>
              <w:t>priradených prostredníctvom spracovateľského reťazca v súlade s normou ISO 22095:2020</w:t>
            </w:r>
            <w:r w:rsidRPr="001A282B">
              <w:rPr>
                <w:lang w:val="sk-SK"/>
              </w:rPr>
              <w:t>.</w:t>
            </w:r>
          </w:p>
        </w:tc>
      </w:tr>
    </w:tbl>
    <w:p w14:paraId="49E27A02" w14:textId="77777777" w:rsidR="00706634" w:rsidRPr="001A282B" w:rsidRDefault="00706634" w:rsidP="00706634">
      <w:pPr>
        <w:pStyle w:val="AMNumberTabs0"/>
        <w:keepNext/>
      </w:pPr>
      <w:r w:rsidRPr="001A282B">
        <w:lastRenderedPageBreak/>
        <w:t>Pozmeňujúci návrh</w:t>
      </w:r>
      <w:r w:rsidRPr="001A282B">
        <w:tab/>
      </w:r>
      <w:r w:rsidRPr="001A282B">
        <w:tab/>
        <w:t>131</w:t>
      </w:r>
    </w:p>
    <w:p w14:paraId="183E2E20" w14:textId="77777777" w:rsidR="00310A88" w:rsidRDefault="00310A88" w:rsidP="00706634">
      <w:pPr>
        <w:pStyle w:val="NormalBold"/>
        <w:keepNext/>
      </w:pPr>
    </w:p>
    <w:p w14:paraId="106F7B91" w14:textId="023DCF16" w:rsidR="00706634" w:rsidRPr="001A282B" w:rsidRDefault="00706634" w:rsidP="00706634">
      <w:pPr>
        <w:pStyle w:val="NormalBold"/>
        <w:keepNext/>
      </w:pPr>
      <w:r w:rsidRPr="001A282B">
        <w:t>Návrh nariadenia</w:t>
      </w:r>
    </w:p>
    <w:p w14:paraId="1FE41F2D" w14:textId="77777777" w:rsidR="00706634" w:rsidRPr="001A282B" w:rsidRDefault="00706634" w:rsidP="00706634">
      <w:pPr>
        <w:pStyle w:val="NormalBold"/>
      </w:pPr>
      <w:r w:rsidRPr="001A282B">
        <w:t xml:space="preserve">Článok 6 – odsek 1 – </w:t>
      </w:r>
      <w:proofErr w:type="spellStart"/>
      <w:r w:rsidRPr="001A282B">
        <w:t>pododsek</w:t>
      </w:r>
      <w:proofErr w:type="spellEnd"/>
      <w:r w:rsidRPr="001A282B">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DFB668A" w14:textId="77777777" w:rsidTr="005B6058">
        <w:trPr>
          <w:jc w:val="center"/>
        </w:trPr>
        <w:tc>
          <w:tcPr>
            <w:tcW w:w="9752" w:type="dxa"/>
            <w:gridSpan w:val="2"/>
          </w:tcPr>
          <w:p w14:paraId="0D8CCF5A" w14:textId="77777777" w:rsidR="00706634" w:rsidRPr="001A282B" w:rsidRDefault="00706634" w:rsidP="005B6058">
            <w:pPr>
              <w:keepNext/>
            </w:pPr>
          </w:p>
        </w:tc>
      </w:tr>
      <w:tr w:rsidR="00706634" w:rsidRPr="001A282B" w14:paraId="43418474" w14:textId="77777777" w:rsidTr="005B6058">
        <w:trPr>
          <w:jc w:val="center"/>
        </w:trPr>
        <w:tc>
          <w:tcPr>
            <w:tcW w:w="4876" w:type="dxa"/>
          </w:tcPr>
          <w:p w14:paraId="6099BAD6" w14:textId="77777777" w:rsidR="00706634" w:rsidRPr="001A282B" w:rsidRDefault="00706634" w:rsidP="005B6058">
            <w:pPr>
              <w:pStyle w:val="ColumnHeading"/>
              <w:keepNext/>
            </w:pPr>
            <w:r w:rsidRPr="001A282B">
              <w:t>Text predložený Komisiou</w:t>
            </w:r>
          </w:p>
        </w:tc>
        <w:tc>
          <w:tcPr>
            <w:tcW w:w="4876" w:type="dxa"/>
          </w:tcPr>
          <w:p w14:paraId="04A18394" w14:textId="77777777" w:rsidR="00706634" w:rsidRPr="001A282B" w:rsidRDefault="00706634" w:rsidP="005B6058">
            <w:pPr>
              <w:pStyle w:val="ColumnHeading"/>
              <w:keepNext/>
            </w:pPr>
            <w:r w:rsidRPr="001A282B">
              <w:t>Pozmeňujúci návrh</w:t>
            </w:r>
          </w:p>
        </w:tc>
      </w:tr>
      <w:tr w:rsidR="00706634" w:rsidRPr="001A282B" w14:paraId="691615DC" w14:textId="77777777" w:rsidTr="005B6058">
        <w:trPr>
          <w:jc w:val="center"/>
        </w:trPr>
        <w:tc>
          <w:tcPr>
            <w:tcW w:w="4876" w:type="dxa"/>
          </w:tcPr>
          <w:p w14:paraId="43833F1E" w14:textId="77777777" w:rsidR="00706634" w:rsidRPr="001A282B" w:rsidRDefault="00706634" w:rsidP="005B6058">
            <w:pPr>
              <w:pStyle w:val="Normal6"/>
              <w:rPr>
                <w:lang w:val="sk-SK"/>
              </w:rPr>
            </w:pPr>
          </w:p>
        </w:tc>
        <w:tc>
          <w:tcPr>
            <w:tcW w:w="4876" w:type="dxa"/>
          </w:tcPr>
          <w:p w14:paraId="1D1927BC" w14:textId="77777777" w:rsidR="00706634" w:rsidRPr="001A282B" w:rsidRDefault="00706634" w:rsidP="005B6058">
            <w:pPr>
              <w:pStyle w:val="Normal6"/>
              <w:rPr>
                <w:szCs w:val="24"/>
                <w:lang w:val="sk-SK"/>
              </w:rPr>
            </w:pPr>
            <w:r w:rsidRPr="001A282B">
              <w:rPr>
                <w:b/>
                <w:i/>
                <w:lang w:val="sk-SK"/>
              </w:rPr>
              <w:t>Všetky časti a súčiastky vozidiel po skončení životnosti odstránené na účely výmeny počas fázy používania vozidla sa považujú za tok spotrebiteľského plastového odpadu, ktorý možno použiť ako surovinu pre recyklované plasty.</w:t>
            </w:r>
          </w:p>
        </w:tc>
      </w:tr>
    </w:tbl>
    <w:p w14:paraId="0F518C77" w14:textId="77777777" w:rsidR="00706634" w:rsidRPr="001A282B" w:rsidRDefault="00706634" w:rsidP="00706634"/>
    <w:p w14:paraId="46866827" w14:textId="77777777" w:rsidR="00706634" w:rsidRPr="001A282B" w:rsidRDefault="00706634" w:rsidP="00706634">
      <w:pPr>
        <w:pStyle w:val="AMNumberTabs0"/>
        <w:keepNext/>
      </w:pPr>
      <w:r w:rsidRPr="001A282B">
        <w:t>Pozmeňujúci návrh</w:t>
      </w:r>
      <w:r w:rsidRPr="001A282B">
        <w:tab/>
      </w:r>
      <w:r w:rsidRPr="001A282B">
        <w:tab/>
        <w:t>132</w:t>
      </w:r>
    </w:p>
    <w:p w14:paraId="4D80DE70" w14:textId="77777777" w:rsidR="00310A88" w:rsidRDefault="00310A88" w:rsidP="00706634">
      <w:pPr>
        <w:pStyle w:val="NormalBold"/>
        <w:keepNext/>
      </w:pPr>
    </w:p>
    <w:p w14:paraId="2D567F7A" w14:textId="247C3EC5" w:rsidR="00706634" w:rsidRPr="001A282B" w:rsidRDefault="00706634" w:rsidP="00706634">
      <w:pPr>
        <w:pStyle w:val="NormalBold"/>
        <w:keepNext/>
      </w:pPr>
      <w:r w:rsidRPr="001A282B">
        <w:t>Návrh nariadenia</w:t>
      </w:r>
    </w:p>
    <w:p w14:paraId="6A6546F5" w14:textId="77777777" w:rsidR="00706634" w:rsidRPr="001A282B" w:rsidRDefault="00706634" w:rsidP="00706634">
      <w:pPr>
        <w:pStyle w:val="NormalBold"/>
      </w:pPr>
      <w:r w:rsidRPr="001A282B">
        <w:t xml:space="preserve">Článok 6 – odsek 1 – </w:t>
      </w:r>
      <w:proofErr w:type="spellStart"/>
      <w:r w:rsidRPr="001A282B">
        <w:t>pododsek</w:t>
      </w:r>
      <w:proofErr w:type="spellEnd"/>
      <w:r w:rsidRPr="001A282B">
        <w:t xml:space="preserve">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0980C71" w14:textId="77777777" w:rsidTr="005B6058">
        <w:trPr>
          <w:jc w:val="center"/>
        </w:trPr>
        <w:tc>
          <w:tcPr>
            <w:tcW w:w="9752" w:type="dxa"/>
            <w:gridSpan w:val="2"/>
          </w:tcPr>
          <w:p w14:paraId="4A600476" w14:textId="77777777" w:rsidR="00706634" w:rsidRPr="001A282B" w:rsidRDefault="00706634" w:rsidP="005B6058">
            <w:pPr>
              <w:keepNext/>
            </w:pPr>
          </w:p>
        </w:tc>
      </w:tr>
      <w:tr w:rsidR="00706634" w:rsidRPr="001A282B" w14:paraId="705B5DB7" w14:textId="77777777" w:rsidTr="005B6058">
        <w:trPr>
          <w:jc w:val="center"/>
        </w:trPr>
        <w:tc>
          <w:tcPr>
            <w:tcW w:w="4876" w:type="dxa"/>
          </w:tcPr>
          <w:p w14:paraId="44222244" w14:textId="77777777" w:rsidR="00706634" w:rsidRPr="001A282B" w:rsidRDefault="00706634" w:rsidP="005B6058">
            <w:pPr>
              <w:pStyle w:val="ColumnHeading"/>
              <w:keepNext/>
            </w:pPr>
            <w:r w:rsidRPr="001A282B">
              <w:t>Text predložený Komisiou</w:t>
            </w:r>
          </w:p>
        </w:tc>
        <w:tc>
          <w:tcPr>
            <w:tcW w:w="4876" w:type="dxa"/>
          </w:tcPr>
          <w:p w14:paraId="6C897506" w14:textId="77777777" w:rsidR="00706634" w:rsidRPr="001A282B" w:rsidRDefault="00706634" w:rsidP="005B6058">
            <w:pPr>
              <w:pStyle w:val="ColumnHeading"/>
              <w:keepNext/>
            </w:pPr>
            <w:r w:rsidRPr="001A282B">
              <w:t>Pozmeňujúci návrh</w:t>
            </w:r>
          </w:p>
        </w:tc>
      </w:tr>
      <w:tr w:rsidR="00706634" w:rsidRPr="001A282B" w14:paraId="719C1A15" w14:textId="77777777" w:rsidTr="005B6058">
        <w:trPr>
          <w:jc w:val="center"/>
        </w:trPr>
        <w:tc>
          <w:tcPr>
            <w:tcW w:w="4876" w:type="dxa"/>
          </w:tcPr>
          <w:p w14:paraId="7C271D1A" w14:textId="77777777" w:rsidR="00706634" w:rsidRPr="001A282B" w:rsidRDefault="00706634" w:rsidP="005B6058">
            <w:pPr>
              <w:pStyle w:val="Normal6"/>
              <w:rPr>
                <w:lang w:val="sk-SK"/>
              </w:rPr>
            </w:pPr>
          </w:p>
        </w:tc>
        <w:tc>
          <w:tcPr>
            <w:tcW w:w="4876" w:type="dxa"/>
          </w:tcPr>
          <w:p w14:paraId="039476BE" w14:textId="77777777" w:rsidR="00706634" w:rsidRPr="001A282B" w:rsidRDefault="00706634" w:rsidP="005B6058">
            <w:pPr>
              <w:pStyle w:val="Normal6"/>
              <w:rPr>
                <w:szCs w:val="24"/>
                <w:lang w:val="sk-SK"/>
              </w:rPr>
            </w:pPr>
            <w:r w:rsidRPr="001A282B">
              <w:rPr>
                <w:b/>
                <w:i/>
                <w:lang w:val="sk-SK"/>
              </w:rPr>
              <w:t xml:space="preserve">Hmotnosť recyklovaných plastov a celková hmotnosť plastov uvedených v prvom </w:t>
            </w:r>
            <w:proofErr w:type="spellStart"/>
            <w:r w:rsidRPr="001A282B">
              <w:rPr>
                <w:b/>
                <w:i/>
                <w:lang w:val="sk-SK"/>
              </w:rPr>
              <w:t>pododseku</w:t>
            </w:r>
            <w:proofErr w:type="spellEnd"/>
            <w:r w:rsidRPr="001A282B">
              <w:rPr>
                <w:b/>
                <w:i/>
                <w:lang w:val="sk-SK"/>
              </w:rPr>
              <w:t xml:space="preserve"> nezahŕňajú elastoméry a </w:t>
            </w:r>
            <w:proofErr w:type="spellStart"/>
            <w:r w:rsidRPr="001A282B">
              <w:rPr>
                <w:b/>
                <w:i/>
                <w:lang w:val="sk-SK"/>
              </w:rPr>
              <w:t>termosety</w:t>
            </w:r>
            <w:proofErr w:type="spellEnd"/>
            <w:r w:rsidRPr="001A282B">
              <w:rPr>
                <w:b/>
                <w:i/>
                <w:lang w:val="sk-SK"/>
              </w:rPr>
              <w:t xml:space="preserve"> iné ako polyuretánové peny.</w:t>
            </w:r>
          </w:p>
        </w:tc>
      </w:tr>
    </w:tbl>
    <w:p w14:paraId="0CA18747" w14:textId="77777777" w:rsidR="00706634" w:rsidRPr="001A282B" w:rsidRDefault="00706634" w:rsidP="00706634"/>
    <w:p w14:paraId="2BCF54C8" w14:textId="77777777" w:rsidR="00706634" w:rsidRPr="001A282B" w:rsidRDefault="00706634" w:rsidP="00706634"/>
    <w:p w14:paraId="4BF45A04" w14:textId="77777777" w:rsidR="00706634" w:rsidRPr="001A282B" w:rsidRDefault="00706634" w:rsidP="00706634">
      <w:pPr>
        <w:pStyle w:val="AMNumberTabs0"/>
        <w:keepNext/>
      </w:pPr>
      <w:r w:rsidRPr="001A282B">
        <w:t>Pozmeňujúci návrh</w:t>
      </w:r>
      <w:r w:rsidRPr="001A282B">
        <w:tab/>
      </w:r>
      <w:r w:rsidRPr="001A282B">
        <w:tab/>
        <w:t>133</w:t>
      </w:r>
    </w:p>
    <w:p w14:paraId="7A69FBB2" w14:textId="77777777" w:rsidR="00310A88" w:rsidRDefault="00310A88" w:rsidP="00706634">
      <w:pPr>
        <w:pStyle w:val="NormalBold"/>
        <w:keepNext/>
      </w:pPr>
    </w:p>
    <w:p w14:paraId="782E31BA" w14:textId="63E2447B" w:rsidR="00706634" w:rsidRPr="001A282B" w:rsidRDefault="00706634" w:rsidP="00706634">
      <w:pPr>
        <w:pStyle w:val="NormalBold"/>
        <w:keepNext/>
      </w:pPr>
      <w:r w:rsidRPr="001A282B">
        <w:t>Návrh nariadenia</w:t>
      </w:r>
    </w:p>
    <w:p w14:paraId="1F36AA74" w14:textId="77777777" w:rsidR="00706634" w:rsidRPr="001A282B" w:rsidRDefault="00706634" w:rsidP="00706634">
      <w:pPr>
        <w:pStyle w:val="NormalBold"/>
      </w:pPr>
      <w:r w:rsidRPr="001A282B">
        <w:t>Článok 6 – odsek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0838FBA" w14:textId="77777777" w:rsidTr="005B6058">
        <w:trPr>
          <w:jc w:val="center"/>
        </w:trPr>
        <w:tc>
          <w:tcPr>
            <w:tcW w:w="9752" w:type="dxa"/>
            <w:gridSpan w:val="2"/>
          </w:tcPr>
          <w:p w14:paraId="0F35DD9D" w14:textId="77777777" w:rsidR="00706634" w:rsidRPr="001A282B" w:rsidRDefault="00706634" w:rsidP="005B6058">
            <w:pPr>
              <w:keepNext/>
            </w:pPr>
          </w:p>
        </w:tc>
      </w:tr>
      <w:tr w:rsidR="00706634" w:rsidRPr="001A282B" w14:paraId="5A0D3635" w14:textId="77777777" w:rsidTr="005B6058">
        <w:trPr>
          <w:jc w:val="center"/>
        </w:trPr>
        <w:tc>
          <w:tcPr>
            <w:tcW w:w="4876" w:type="dxa"/>
          </w:tcPr>
          <w:p w14:paraId="722D952E" w14:textId="77777777" w:rsidR="00706634" w:rsidRPr="001A282B" w:rsidRDefault="00706634" w:rsidP="005B6058">
            <w:pPr>
              <w:pStyle w:val="ColumnHeading"/>
              <w:keepNext/>
            </w:pPr>
            <w:r w:rsidRPr="001A282B">
              <w:t>Text predložený Komisiou</w:t>
            </w:r>
          </w:p>
        </w:tc>
        <w:tc>
          <w:tcPr>
            <w:tcW w:w="4876" w:type="dxa"/>
          </w:tcPr>
          <w:p w14:paraId="59C0F1E8" w14:textId="77777777" w:rsidR="00706634" w:rsidRPr="001A282B" w:rsidRDefault="00706634" w:rsidP="005B6058">
            <w:pPr>
              <w:pStyle w:val="ColumnHeading"/>
              <w:keepNext/>
            </w:pPr>
            <w:r w:rsidRPr="001A282B">
              <w:t>Pozmeňujúci návrh</w:t>
            </w:r>
          </w:p>
        </w:tc>
      </w:tr>
      <w:tr w:rsidR="00706634" w:rsidRPr="001A282B" w14:paraId="48CAA937" w14:textId="77777777" w:rsidTr="005B6058">
        <w:trPr>
          <w:jc w:val="center"/>
        </w:trPr>
        <w:tc>
          <w:tcPr>
            <w:tcW w:w="4876" w:type="dxa"/>
          </w:tcPr>
          <w:p w14:paraId="47E582CB" w14:textId="77777777" w:rsidR="00706634" w:rsidRPr="001A282B" w:rsidRDefault="00706634" w:rsidP="005B6058">
            <w:pPr>
              <w:pStyle w:val="Normal6"/>
              <w:rPr>
                <w:lang w:val="sk-SK"/>
              </w:rPr>
            </w:pPr>
          </w:p>
        </w:tc>
        <w:tc>
          <w:tcPr>
            <w:tcW w:w="4876" w:type="dxa"/>
          </w:tcPr>
          <w:p w14:paraId="4AD78308" w14:textId="0CE95DA3" w:rsidR="00706634" w:rsidRPr="001A282B" w:rsidRDefault="00706634" w:rsidP="00310A88">
            <w:pPr>
              <w:pStyle w:val="Normal6"/>
              <w:rPr>
                <w:szCs w:val="24"/>
                <w:lang w:val="sk-SK"/>
              </w:rPr>
            </w:pPr>
            <w:r w:rsidRPr="001A282B">
              <w:rPr>
                <w:b/>
                <w:i/>
                <w:lang w:val="sk-SK"/>
              </w:rPr>
              <w:t>1a.</w:t>
            </w:r>
            <w:r w:rsidRPr="001A282B">
              <w:rPr>
                <w:b/>
                <w:i/>
                <w:lang w:val="sk-SK"/>
              </w:rPr>
              <w:tab/>
              <w:t xml:space="preserve">Každý nový typ vozidla, ktorý je typovo schválený od </w:t>
            </w:r>
            <w:r w:rsidR="00310A88">
              <w:rPr>
                <w:b/>
                <w:i/>
                <w:lang w:val="sk-SK"/>
              </w:rPr>
              <w:t xml:space="preserve">... </w:t>
            </w:r>
            <w:r w:rsidRPr="001A282B">
              <w:rPr>
                <w:b/>
                <w:i/>
                <w:lang w:val="sk-SK"/>
              </w:rPr>
              <w:t xml:space="preserve">[prvý deň mesiaca nasledujúceho po 120 mesiacoch od dátumu nadobudnutia účinnosti nariadenia] musí spĺňať cieľovú hodnotu aspoň o 5 percentuálnych bodov vyššiu, </w:t>
            </w:r>
            <w:r w:rsidRPr="001A282B">
              <w:rPr>
                <w:b/>
                <w:i/>
                <w:lang w:val="sk-SK"/>
              </w:rPr>
              <w:lastRenderedPageBreak/>
              <w:t xml:space="preserve">ako je cieľová hodnota stanovená v odseku 1 prvom </w:t>
            </w:r>
            <w:proofErr w:type="spellStart"/>
            <w:r w:rsidRPr="001A282B">
              <w:rPr>
                <w:b/>
                <w:i/>
                <w:lang w:val="sk-SK"/>
              </w:rPr>
              <w:t>pododseku</w:t>
            </w:r>
            <w:proofErr w:type="spellEnd"/>
            <w:r w:rsidRPr="001A282B">
              <w:rPr>
                <w:b/>
                <w:i/>
                <w:lang w:val="sk-SK"/>
              </w:rPr>
              <w:t>, pokiaľ nedostatočná dostupnosť alebo nadmerné ceny konkrétnych recyklovaných plastov nadmerne nesťažujú plnenie tejto cieľovej hodnoty.</w:t>
            </w:r>
          </w:p>
        </w:tc>
      </w:tr>
    </w:tbl>
    <w:p w14:paraId="21CA7E9F" w14:textId="77777777" w:rsidR="00706634" w:rsidRPr="001A282B" w:rsidRDefault="00706634" w:rsidP="00706634"/>
    <w:p w14:paraId="706852DB" w14:textId="77777777" w:rsidR="00706634" w:rsidRPr="001A282B" w:rsidRDefault="00706634" w:rsidP="00706634">
      <w:pPr>
        <w:pStyle w:val="AMNumberTabs0"/>
        <w:keepNext/>
      </w:pPr>
      <w:r w:rsidRPr="001A282B">
        <w:t>Pozmeňujúci návrh</w:t>
      </w:r>
      <w:r w:rsidRPr="001A282B">
        <w:tab/>
      </w:r>
      <w:r w:rsidRPr="001A282B">
        <w:tab/>
        <w:t>134</w:t>
      </w:r>
    </w:p>
    <w:p w14:paraId="67E1B38E" w14:textId="77777777" w:rsidR="00310A88" w:rsidRDefault="00310A88" w:rsidP="00706634">
      <w:pPr>
        <w:pStyle w:val="NormalBold"/>
        <w:keepNext/>
      </w:pPr>
    </w:p>
    <w:p w14:paraId="6D3F8521" w14:textId="5040FAC8" w:rsidR="00706634" w:rsidRPr="001A282B" w:rsidRDefault="00706634" w:rsidP="00706634">
      <w:pPr>
        <w:pStyle w:val="NormalBold"/>
        <w:keepNext/>
      </w:pPr>
      <w:r w:rsidRPr="001A282B">
        <w:t>Návrh nariadenia</w:t>
      </w:r>
    </w:p>
    <w:p w14:paraId="38E340A5" w14:textId="77777777" w:rsidR="00706634" w:rsidRPr="001A282B" w:rsidRDefault="00706634" w:rsidP="00706634">
      <w:pPr>
        <w:pStyle w:val="NormalBold"/>
      </w:pPr>
      <w:r w:rsidRPr="001A282B">
        <w:t>Článok 6 – odsek 1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A174AEF" w14:textId="77777777" w:rsidTr="005B6058">
        <w:trPr>
          <w:jc w:val="center"/>
        </w:trPr>
        <w:tc>
          <w:tcPr>
            <w:tcW w:w="9752" w:type="dxa"/>
            <w:gridSpan w:val="2"/>
          </w:tcPr>
          <w:p w14:paraId="0133C4F3" w14:textId="77777777" w:rsidR="00706634" w:rsidRPr="001A282B" w:rsidRDefault="00706634" w:rsidP="005B6058">
            <w:pPr>
              <w:keepNext/>
            </w:pPr>
          </w:p>
        </w:tc>
      </w:tr>
      <w:tr w:rsidR="00706634" w:rsidRPr="001A282B" w14:paraId="742AE621" w14:textId="77777777" w:rsidTr="005B6058">
        <w:trPr>
          <w:jc w:val="center"/>
        </w:trPr>
        <w:tc>
          <w:tcPr>
            <w:tcW w:w="4876" w:type="dxa"/>
          </w:tcPr>
          <w:p w14:paraId="2AA2968E" w14:textId="77777777" w:rsidR="00706634" w:rsidRPr="001A282B" w:rsidRDefault="00706634" w:rsidP="005B6058">
            <w:pPr>
              <w:pStyle w:val="ColumnHeading"/>
              <w:keepNext/>
            </w:pPr>
            <w:r w:rsidRPr="001A282B">
              <w:t>Text predložený Komisiou</w:t>
            </w:r>
          </w:p>
        </w:tc>
        <w:tc>
          <w:tcPr>
            <w:tcW w:w="4876" w:type="dxa"/>
          </w:tcPr>
          <w:p w14:paraId="3A76A1D3" w14:textId="77777777" w:rsidR="00706634" w:rsidRPr="001A282B" w:rsidRDefault="00706634" w:rsidP="005B6058">
            <w:pPr>
              <w:pStyle w:val="ColumnHeading"/>
              <w:keepNext/>
            </w:pPr>
            <w:r w:rsidRPr="001A282B">
              <w:t>Pozmeňujúci návrh</w:t>
            </w:r>
          </w:p>
        </w:tc>
      </w:tr>
      <w:tr w:rsidR="00706634" w:rsidRPr="001A282B" w14:paraId="458F1D5D" w14:textId="77777777" w:rsidTr="005B6058">
        <w:trPr>
          <w:jc w:val="center"/>
        </w:trPr>
        <w:tc>
          <w:tcPr>
            <w:tcW w:w="4876" w:type="dxa"/>
          </w:tcPr>
          <w:p w14:paraId="2CCB6EF5" w14:textId="77777777" w:rsidR="00706634" w:rsidRPr="001A282B" w:rsidRDefault="00706634" w:rsidP="005B6058">
            <w:pPr>
              <w:pStyle w:val="Normal6"/>
              <w:rPr>
                <w:lang w:val="sk-SK"/>
              </w:rPr>
            </w:pPr>
          </w:p>
        </w:tc>
        <w:tc>
          <w:tcPr>
            <w:tcW w:w="4876" w:type="dxa"/>
          </w:tcPr>
          <w:p w14:paraId="136C874C" w14:textId="49330963" w:rsidR="00706634" w:rsidRPr="001A282B" w:rsidRDefault="00706634" w:rsidP="00B02463">
            <w:pPr>
              <w:pStyle w:val="Normal6"/>
              <w:rPr>
                <w:szCs w:val="24"/>
                <w:lang w:val="sk-SK"/>
              </w:rPr>
            </w:pPr>
            <w:r w:rsidRPr="001A282B">
              <w:rPr>
                <w:b/>
                <w:i/>
                <w:lang w:val="sk-SK"/>
              </w:rPr>
              <w:t>1b.</w:t>
            </w:r>
            <w:r w:rsidRPr="001A282B">
              <w:rPr>
                <w:b/>
                <w:i/>
                <w:lang w:val="sk-SK"/>
              </w:rPr>
              <w:tab/>
              <w:t xml:space="preserve">Výrobcovia môžu splniť maximálne 50 </w:t>
            </w:r>
            <w:r w:rsidR="00B02463">
              <w:rPr>
                <w:b/>
                <w:i/>
                <w:lang w:val="sk-SK"/>
              </w:rPr>
              <w:t>percent</w:t>
            </w:r>
            <w:r w:rsidRPr="001A282B">
              <w:rPr>
                <w:b/>
                <w:i/>
                <w:lang w:val="sk-SK"/>
              </w:rPr>
              <w:t xml:space="preserve"> cieľových hodnôt stanovených v odseku 1 prvom </w:t>
            </w:r>
            <w:proofErr w:type="spellStart"/>
            <w:r w:rsidRPr="001A282B">
              <w:rPr>
                <w:b/>
                <w:i/>
                <w:lang w:val="sk-SK"/>
              </w:rPr>
              <w:t>pododseku</w:t>
            </w:r>
            <w:proofErr w:type="spellEnd"/>
            <w:r w:rsidRPr="001A282B">
              <w:rPr>
                <w:b/>
                <w:i/>
                <w:lang w:val="sk-SK"/>
              </w:rPr>
              <w:t xml:space="preserve"> a odseku 1a použitím odpadu</w:t>
            </w:r>
            <w:r w:rsidR="00B02463">
              <w:rPr>
                <w:b/>
                <w:i/>
                <w:lang w:val="sk-SK"/>
              </w:rPr>
              <w:t xml:space="preserve"> z výroby</w:t>
            </w:r>
            <w:r w:rsidRPr="001A282B">
              <w:rPr>
                <w:b/>
                <w:i/>
                <w:lang w:val="sk-SK"/>
              </w:rPr>
              <w:t>.</w:t>
            </w:r>
          </w:p>
        </w:tc>
      </w:tr>
    </w:tbl>
    <w:p w14:paraId="1E665FD0" w14:textId="77777777" w:rsidR="00706634" w:rsidRPr="001A282B" w:rsidRDefault="00706634" w:rsidP="00706634"/>
    <w:p w14:paraId="58767F09" w14:textId="77777777" w:rsidR="00706634" w:rsidRPr="001A282B" w:rsidRDefault="00706634" w:rsidP="00706634">
      <w:pPr>
        <w:pStyle w:val="AMNumberTabs0"/>
        <w:keepNext/>
      </w:pPr>
      <w:r w:rsidRPr="001A282B">
        <w:t>Pozmeňujúci návrh</w:t>
      </w:r>
      <w:r w:rsidRPr="001A282B">
        <w:tab/>
      </w:r>
      <w:r w:rsidRPr="001A282B">
        <w:tab/>
        <w:t>135</w:t>
      </w:r>
    </w:p>
    <w:p w14:paraId="4D46F775" w14:textId="77777777" w:rsidR="00B02463" w:rsidRDefault="00B02463" w:rsidP="00706634">
      <w:pPr>
        <w:pStyle w:val="NormalBold"/>
        <w:keepNext/>
      </w:pPr>
    </w:p>
    <w:p w14:paraId="54F45941" w14:textId="6C6DD9BC" w:rsidR="00706634" w:rsidRPr="001A282B" w:rsidRDefault="00706634" w:rsidP="00706634">
      <w:pPr>
        <w:pStyle w:val="NormalBold"/>
        <w:keepNext/>
      </w:pPr>
      <w:r w:rsidRPr="001A282B">
        <w:t>Návrh nariadenia</w:t>
      </w:r>
    </w:p>
    <w:p w14:paraId="3D10FC6A" w14:textId="77777777" w:rsidR="00706634" w:rsidRPr="001A282B" w:rsidRDefault="00706634" w:rsidP="00706634">
      <w:pPr>
        <w:pStyle w:val="NormalBold"/>
      </w:pPr>
      <w:r w:rsidRPr="001A282B">
        <w:t>Článok 6 – odsek 1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5D1F2AA" w14:textId="77777777" w:rsidTr="005B6058">
        <w:trPr>
          <w:jc w:val="center"/>
        </w:trPr>
        <w:tc>
          <w:tcPr>
            <w:tcW w:w="9752" w:type="dxa"/>
            <w:gridSpan w:val="2"/>
          </w:tcPr>
          <w:p w14:paraId="4FB03444" w14:textId="77777777" w:rsidR="00706634" w:rsidRPr="001A282B" w:rsidRDefault="00706634" w:rsidP="005B6058">
            <w:pPr>
              <w:keepNext/>
            </w:pPr>
          </w:p>
        </w:tc>
      </w:tr>
      <w:tr w:rsidR="00706634" w:rsidRPr="001A282B" w14:paraId="3B99B778" w14:textId="77777777" w:rsidTr="005B6058">
        <w:trPr>
          <w:jc w:val="center"/>
        </w:trPr>
        <w:tc>
          <w:tcPr>
            <w:tcW w:w="4876" w:type="dxa"/>
          </w:tcPr>
          <w:p w14:paraId="5257350E" w14:textId="77777777" w:rsidR="00706634" w:rsidRPr="001A282B" w:rsidRDefault="00706634" w:rsidP="005B6058">
            <w:pPr>
              <w:pStyle w:val="ColumnHeading"/>
              <w:keepNext/>
            </w:pPr>
            <w:r w:rsidRPr="001A282B">
              <w:t>Text predložený Komisiou</w:t>
            </w:r>
          </w:p>
        </w:tc>
        <w:tc>
          <w:tcPr>
            <w:tcW w:w="4876" w:type="dxa"/>
          </w:tcPr>
          <w:p w14:paraId="769B36FE" w14:textId="77777777" w:rsidR="00706634" w:rsidRPr="001A282B" w:rsidRDefault="00706634" w:rsidP="005B6058">
            <w:pPr>
              <w:pStyle w:val="ColumnHeading"/>
              <w:keepNext/>
            </w:pPr>
            <w:r w:rsidRPr="001A282B">
              <w:t>Pozmeňujúci návrh</w:t>
            </w:r>
          </w:p>
        </w:tc>
      </w:tr>
      <w:tr w:rsidR="00706634" w:rsidRPr="001A282B" w14:paraId="1116F635" w14:textId="77777777" w:rsidTr="005B6058">
        <w:trPr>
          <w:jc w:val="center"/>
        </w:trPr>
        <w:tc>
          <w:tcPr>
            <w:tcW w:w="4876" w:type="dxa"/>
          </w:tcPr>
          <w:p w14:paraId="1320408D" w14:textId="77777777" w:rsidR="00706634" w:rsidRPr="001A282B" w:rsidRDefault="00706634" w:rsidP="005B6058">
            <w:pPr>
              <w:pStyle w:val="Normal6"/>
              <w:rPr>
                <w:lang w:val="sk-SK"/>
              </w:rPr>
            </w:pPr>
          </w:p>
        </w:tc>
        <w:tc>
          <w:tcPr>
            <w:tcW w:w="4876" w:type="dxa"/>
          </w:tcPr>
          <w:p w14:paraId="57591F69" w14:textId="45FC007E" w:rsidR="00706634" w:rsidRPr="001A282B" w:rsidRDefault="00706634" w:rsidP="005B6058">
            <w:pPr>
              <w:pStyle w:val="Normal6"/>
              <w:rPr>
                <w:b/>
                <w:i/>
                <w:szCs w:val="24"/>
                <w:lang w:val="sk-SK"/>
              </w:rPr>
            </w:pPr>
            <w:r w:rsidRPr="001A282B">
              <w:rPr>
                <w:b/>
                <w:i/>
                <w:lang w:val="sk-SK"/>
              </w:rPr>
              <w:t>1c.</w:t>
            </w:r>
            <w:r w:rsidRPr="001A282B">
              <w:rPr>
                <w:b/>
                <w:i/>
                <w:lang w:val="sk-SK"/>
              </w:rPr>
              <w:tab/>
              <w:t>Aspoň 15 </w:t>
            </w:r>
            <w:r w:rsidR="00B02463">
              <w:rPr>
                <w:b/>
                <w:i/>
                <w:lang w:val="sk-SK"/>
              </w:rPr>
              <w:t>percent</w:t>
            </w:r>
            <w:r w:rsidRPr="001A282B">
              <w:rPr>
                <w:b/>
                <w:i/>
                <w:lang w:val="sk-SK"/>
              </w:rPr>
              <w:t xml:space="preserve"> cieľových hodnôt stanovených v odseku 1 prvom </w:t>
            </w:r>
            <w:proofErr w:type="spellStart"/>
            <w:r w:rsidRPr="001A282B">
              <w:rPr>
                <w:b/>
                <w:i/>
                <w:lang w:val="sk-SK"/>
              </w:rPr>
              <w:t>pododseku</w:t>
            </w:r>
            <w:proofErr w:type="spellEnd"/>
            <w:r w:rsidRPr="001A282B">
              <w:rPr>
                <w:b/>
                <w:i/>
                <w:lang w:val="sk-SK"/>
              </w:rPr>
              <w:t xml:space="preserve"> a v odseku 1a sa musí dosiahnuť využitím plastov recyklovaných z vozidiel po skončení životnosti v dotknutom type vozidla.</w:t>
            </w:r>
          </w:p>
        </w:tc>
      </w:tr>
    </w:tbl>
    <w:p w14:paraId="38F01AC8" w14:textId="77777777" w:rsidR="00706634" w:rsidRPr="001A282B" w:rsidRDefault="00706634" w:rsidP="00706634"/>
    <w:p w14:paraId="6E404817" w14:textId="77777777" w:rsidR="00706634" w:rsidRPr="001A282B" w:rsidRDefault="00706634" w:rsidP="00706634">
      <w:pPr>
        <w:pStyle w:val="AMNumberTabs0"/>
        <w:keepNext/>
      </w:pPr>
      <w:r w:rsidRPr="001A282B">
        <w:t>Pozmeňujúci návrh</w:t>
      </w:r>
      <w:r w:rsidRPr="001A282B">
        <w:tab/>
      </w:r>
      <w:r w:rsidRPr="001A282B">
        <w:tab/>
        <w:t>136</w:t>
      </w:r>
    </w:p>
    <w:p w14:paraId="167DEE46" w14:textId="77777777" w:rsidR="00B02463" w:rsidRDefault="00B02463" w:rsidP="00706634">
      <w:pPr>
        <w:pStyle w:val="NormalBold"/>
        <w:keepNext/>
      </w:pPr>
    </w:p>
    <w:p w14:paraId="331A879A" w14:textId="00E619F1" w:rsidR="00706634" w:rsidRPr="001A282B" w:rsidRDefault="00706634" w:rsidP="00706634">
      <w:pPr>
        <w:pStyle w:val="NormalBold"/>
        <w:keepNext/>
      </w:pPr>
      <w:r w:rsidRPr="001A282B">
        <w:t>Návrh nariadenia</w:t>
      </w:r>
    </w:p>
    <w:p w14:paraId="1BD0F27E" w14:textId="77777777" w:rsidR="00706634" w:rsidRPr="001A282B" w:rsidRDefault="00706634" w:rsidP="00706634">
      <w:pPr>
        <w:pStyle w:val="NormalBold"/>
      </w:pPr>
      <w:r w:rsidRPr="001A282B">
        <w:t>Článok 6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07088E0" w14:textId="77777777" w:rsidTr="005B6058">
        <w:trPr>
          <w:jc w:val="center"/>
        </w:trPr>
        <w:tc>
          <w:tcPr>
            <w:tcW w:w="9752" w:type="dxa"/>
            <w:gridSpan w:val="2"/>
          </w:tcPr>
          <w:p w14:paraId="39F3938E" w14:textId="77777777" w:rsidR="00706634" w:rsidRPr="001A282B" w:rsidRDefault="00706634" w:rsidP="005B6058">
            <w:pPr>
              <w:keepNext/>
            </w:pPr>
          </w:p>
        </w:tc>
      </w:tr>
      <w:tr w:rsidR="00706634" w:rsidRPr="001A282B" w14:paraId="7495EEF1" w14:textId="77777777" w:rsidTr="005B6058">
        <w:trPr>
          <w:jc w:val="center"/>
        </w:trPr>
        <w:tc>
          <w:tcPr>
            <w:tcW w:w="4876" w:type="dxa"/>
          </w:tcPr>
          <w:p w14:paraId="083FCE7F" w14:textId="77777777" w:rsidR="00706634" w:rsidRPr="001A282B" w:rsidRDefault="00706634" w:rsidP="005B6058">
            <w:pPr>
              <w:pStyle w:val="ColumnHeading"/>
              <w:keepNext/>
            </w:pPr>
            <w:r w:rsidRPr="001A282B">
              <w:t>Text predložený Komisiou</w:t>
            </w:r>
          </w:p>
        </w:tc>
        <w:tc>
          <w:tcPr>
            <w:tcW w:w="4876" w:type="dxa"/>
          </w:tcPr>
          <w:p w14:paraId="12E19ECE" w14:textId="77777777" w:rsidR="00706634" w:rsidRPr="001A282B" w:rsidRDefault="00706634" w:rsidP="005B6058">
            <w:pPr>
              <w:pStyle w:val="ColumnHeading"/>
              <w:keepNext/>
            </w:pPr>
            <w:r w:rsidRPr="001A282B">
              <w:t>Pozmeňujúci návrh</w:t>
            </w:r>
          </w:p>
        </w:tc>
      </w:tr>
      <w:tr w:rsidR="00706634" w:rsidRPr="001A282B" w14:paraId="14C94BB1" w14:textId="77777777" w:rsidTr="005B6058">
        <w:trPr>
          <w:jc w:val="center"/>
        </w:trPr>
        <w:tc>
          <w:tcPr>
            <w:tcW w:w="4876" w:type="dxa"/>
          </w:tcPr>
          <w:p w14:paraId="36FC96E7" w14:textId="77777777" w:rsidR="00706634" w:rsidRPr="001A282B" w:rsidRDefault="00706634" w:rsidP="005B6058">
            <w:pPr>
              <w:pStyle w:val="Normal6"/>
              <w:rPr>
                <w:lang w:val="sk-SK"/>
              </w:rPr>
            </w:pPr>
            <w:r w:rsidRPr="001A282B">
              <w:rPr>
                <w:lang w:val="sk-SK"/>
              </w:rPr>
              <w:t>2.</w:t>
            </w:r>
            <w:r w:rsidRPr="001A282B">
              <w:rPr>
                <w:lang w:val="sk-SK"/>
              </w:rPr>
              <w:tab/>
              <w:t xml:space="preserve">Do [OP: vložte dátum = posledný deň mesiaca nasledujúceho po </w:t>
            </w:r>
            <w:r w:rsidRPr="001A282B">
              <w:rPr>
                <w:b/>
                <w:i/>
                <w:lang w:val="sk-SK"/>
              </w:rPr>
              <w:t>23</w:t>
            </w:r>
            <w:r w:rsidRPr="001A282B">
              <w:rPr>
                <w:lang w:val="sk-SK"/>
              </w:rPr>
              <w:t xml:space="preserve"> mesiacoch od nadobudnutia účinnosti tohto nariadenia] na účely odseku 1 tohto článku Komisia prijme </w:t>
            </w:r>
            <w:r w:rsidRPr="001A282B">
              <w:rPr>
                <w:b/>
                <w:i/>
                <w:lang w:val="sk-SK"/>
              </w:rPr>
              <w:t>vykonávací</w:t>
            </w:r>
            <w:r w:rsidRPr="001A282B">
              <w:rPr>
                <w:lang w:val="sk-SK"/>
              </w:rPr>
              <w:t xml:space="preserve"> akt v súlade s článkom </w:t>
            </w:r>
            <w:r w:rsidRPr="001A282B">
              <w:rPr>
                <w:b/>
                <w:i/>
                <w:lang w:val="sk-SK"/>
              </w:rPr>
              <w:t>51 ods. 2</w:t>
            </w:r>
            <w:r w:rsidRPr="001A282B">
              <w:rPr>
                <w:lang w:val="sk-SK"/>
              </w:rPr>
              <w:t xml:space="preserve"> s cieľom doplniť toto nariadenie o stanovenie </w:t>
            </w:r>
            <w:r w:rsidRPr="001A282B">
              <w:rPr>
                <w:lang w:val="sk-SK"/>
              </w:rPr>
              <w:lastRenderedPageBreak/>
              <w:t xml:space="preserve">metodiky výpočtu a overovania podielu plastov zhodnotených zo spotrebiteľského odpadu a z vozidiel po skončení životnosti </w:t>
            </w:r>
            <w:r w:rsidRPr="001A282B">
              <w:rPr>
                <w:b/>
                <w:i/>
                <w:lang w:val="sk-SK"/>
              </w:rPr>
              <w:t>prítomných a zabudovaných v danom</w:t>
            </w:r>
            <w:r w:rsidRPr="001A282B">
              <w:rPr>
                <w:lang w:val="sk-SK"/>
              </w:rPr>
              <w:t xml:space="preserve"> </w:t>
            </w:r>
            <w:r w:rsidRPr="00AC697D">
              <w:rPr>
                <w:b/>
                <w:i/>
                <w:lang w:val="sk-SK"/>
              </w:rPr>
              <w:t>type</w:t>
            </w:r>
            <w:r w:rsidRPr="001A282B">
              <w:rPr>
                <w:lang w:val="sk-SK"/>
              </w:rPr>
              <w:t xml:space="preserve"> vozidla.</w:t>
            </w:r>
          </w:p>
        </w:tc>
        <w:tc>
          <w:tcPr>
            <w:tcW w:w="4876" w:type="dxa"/>
          </w:tcPr>
          <w:p w14:paraId="1335DF6E" w14:textId="77777777" w:rsidR="00706634" w:rsidRPr="001A282B" w:rsidRDefault="00706634" w:rsidP="005B6058">
            <w:pPr>
              <w:pStyle w:val="Normal6"/>
              <w:rPr>
                <w:szCs w:val="24"/>
                <w:lang w:val="sk-SK"/>
              </w:rPr>
            </w:pPr>
            <w:r w:rsidRPr="001A282B">
              <w:rPr>
                <w:lang w:val="sk-SK"/>
              </w:rPr>
              <w:lastRenderedPageBreak/>
              <w:t>2.</w:t>
            </w:r>
            <w:r w:rsidRPr="001A282B">
              <w:rPr>
                <w:lang w:val="sk-SK"/>
              </w:rPr>
              <w:tab/>
              <w:t xml:space="preserve">Do </w:t>
            </w:r>
            <w:r w:rsidRPr="001A282B">
              <w:rPr>
                <w:b/>
                <w:i/>
                <w:lang w:val="sk-SK"/>
              </w:rPr>
              <w:t>....</w:t>
            </w:r>
            <w:r w:rsidRPr="001A282B">
              <w:rPr>
                <w:lang w:val="sk-SK"/>
              </w:rPr>
              <w:t xml:space="preserve"> [OP: vložte dátum = posledný deň mesiaca nasledujúceho po </w:t>
            </w:r>
            <w:r w:rsidRPr="001A282B">
              <w:rPr>
                <w:b/>
                <w:i/>
                <w:lang w:val="sk-SK"/>
              </w:rPr>
              <w:t>15</w:t>
            </w:r>
            <w:r w:rsidRPr="001A282B">
              <w:rPr>
                <w:lang w:val="sk-SK"/>
              </w:rPr>
              <w:t xml:space="preserve"> mesiacoch od nadobudnutia účinnosti tohto nariadenia] na účely odseku 1 tohto článku Komisia prijme </w:t>
            </w:r>
            <w:r w:rsidRPr="001A282B">
              <w:rPr>
                <w:b/>
                <w:i/>
                <w:lang w:val="sk-SK"/>
              </w:rPr>
              <w:t>delegovaný</w:t>
            </w:r>
            <w:r w:rsidRPr="001A282B">
              <w:rPr>
                <w:lang w:val="sk-SK"/>
              </w:rPr>
              <w:t xml:space="preserve"> akt v súlade s článkom </w:t>
            </w:r>
            <w:r w:rsidRPr="001A282B">
              <w:rPr>
                <w:b/>
                <w:i/>
                <w:lang w:val="sk-SK"/>
              </w:rPr>
              <w:t>50</w:t>
            </w:r>
            <w:r w:rsidRPr="001A282B">
              <w:rPr>
                <w:lang w:val="sk-SK"/>
              </w:rPr>
              <w:t xml:space="preserve"> s cieľom doplniť toto nariadenie o stanovenie metodiky </w:t>
            </w:r>
            <w:r w:rsidRPr="001A282B">
              <w:rPr>
                <w:lang w:val="sk-SK"/>
              </w:rPr>
              <w:lastRenderedPageBreak/>
              <w:t xml:space="preserve">výpočtu a overovania podielu plastov zhodnotených </w:t>
            </w:r>
            <w:r w:rsidRPr="001A282B">
              <w:rPr>
                <w:b/>
                <w:i/>
                <w:lang w:val="sk-SK"/>
              </w:rPr>
              <w:t>z odpadu z výroby a</w:t>
            </w:r>
            <w:r w:rsidRPr="001A282B">
              <w:rPr>
                <w:lang w:val="sk-SK"/>
              </w:rPr>
              <w:t xml:space="preserve"> zo spotrebiteľského odpadu a z vozidiel po skončení životnosti</w:t>
            </w:r>
            <w:r w:rsidRPr="001A282B">
              <w:rPr>
                <w:b/>
                <w:i/>
                <w:lang w:val="sk-SK"/>
              </w:rPr>
              <w:t>, s cieľom vyrobiť daný</w:t>
            </w:r>
            <w:r w:rsidRPr="001A282B">
              <w:rPr>
                <w:lang w:val="sk-SK"/>
              </w:rPr>
              <w:t xml:space="preserve"> </w:t>
            </w:r>
            <w:r w:rsidRPr="00AC697D">
              <w:rPr>
                <w:b/>
                <w:i/>
                <w:lang w:val="sk-SK"/>
              </w:rPr>
              <w:t>typ</w:t>
            </w:r>
            <w:r w:rsidRPr="001A282B">
              <w:rPr>
                <w:lang w:val="sk-SK"/>
              </w:rPr>
              <w:t xml:space="preserve"> vozidla</w:t>
            </w:r>
            <w:r w:rsidRPr="001A282B">
              <w:rPr>
                <w:b/>
                <w:i/>
                <w:lang w:val="sk-SK"/>
              </w:rPr>
              <w:t>, a to s ohľadom na najlepšie dostupné technológie recyklácie</w:t>
            </w:r>
            <w:r w:rsidRPr="001A282B">
              <w:rPr>
                <w:lang w:val="sk-SK"/>
              </w:rPr>
              <w:t>.</w:t>
            </w:r>
          </w:p>
        </w:tc>
      </w:tr>
    </w:tbl>
    <w:p w14:paraId="096978C8" w14:textId="77777777" w:rsidR="00706634" w:rsidRPr="001A282B" w:rsidRDefault="00706634" w:rsidP="00706634"/>
    <w:p w14:paraId="2E4B3BF7" w14:textId="77777777" w:rsidR="00706634" w:rsidRPr="001A282B" w:rsidRDefault="00706634" w:rsidP="00706634">
      <w:pPr>
        <w:pStyle w:val="AMNumberTabs0"/>
        <w:keepNext/>
      </w:pPr>
      <w:r w:rsidRPr="001A282B">
        <w:t>Pozmeňujúci návrh</w:t>
      </w:r>
      <w:r w:rsidRPr="001A282B">
        <w:tab/>
      </w:r>
      <w:r w:rsidRPr="001A282B">
        <w:tab/>
        <w:t>137</w:t>
      </w:r>
    </w:p>
    <w:p w14:paraId="15FBDED9" w14:textId="77777777" w:rsidR="00B02463" w:rsidRDefault="00B02463" w:rsidP="00706634">
      <w:pPr>
        <w:pStyle w:val="NormalBold"/>
        <w:keepNext/>
      </w:pPr>
    </w:p>
    <w:p w14:paraId="17484C1F" w14:textId="782A9DFD" w:rsidR="00706634" w:rsidRPr="001A282B" w:rsidRDefault="00706634" w:rsidP="00706634">
      <w:pPr>
        <w:pStyle w:val="NormalBold"/>
        <w:keepNext/>
      </w:pPr>
      <w:r w:rsidRPr="001A282B">
        <w:t>Návrh nariadenia</w:t>
      </w:r>
    </w:p>
    <w:p w14:paraId="4B9D0F7D"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6F4E93D" w14:textId="77777777" w:rsidTr="005B6058">
        <w:trPr>
          <w:jc w:val="center"/>
        </w:trPr>
        <w:tc>
          <w:tcPr>
            <w:tcW w:w="9752" w:type="dxa"/>
            <w:gridSpan w:val="2"/>
          </w:tcPr>
          <w:p w14:paraId="6367FA29" w14:textId="77777777" w:rsidR="00706634" w:rsidRPr="001A282B" w:rsidRDefault="00706634" w:rsidP="005B6058">
            <w:pPr>
              <w:keepNext/>
            </w:pPr>
          </w:p>
        </w:tc>
      </w:tr>
      <w:tr w:rsidR="00706634" w:rsidRPr="001A282B" w14:paraId="6D76A193" w14:textId="77777777" w:rsidTr="005B6058">
        <w:trPr>
          <w:jc w:val="center"/>
        </w:trPr>
        <w:tc>
          <w:tcPr>
            <w:tcW w:w="4876" w:type="dxa"/>
          </w:tcPr>
          <w:p w14:paraId="1CA483AE" w14:textId="77777777" w:rsidR="00706634" w:rsidRPr="001A282B" w:rsidRDefault="00706634" w:rsidP="005B6058">
            <w:pPr>
              <w:pStyle w:val="ColumnHeading"/>
              <w:keepNext/>
            </w:pPr>
            <w:r w:rsidRPr="001A282B">
              <w:t>Text predložený Komisiou</w:t>
            </w:r>
          </w:p>
        </w:tc>
        <w:tc>
          <w:tcPr>
            <w:tcW w:w="4876" w:type="dxa"/>
          </w:tcPr>
          <w:p w14:paraId="6E5C7EBA" w14:textId="77777777" w:rsidR="00706634" w:rsidRPr="001A282B" w:rsidRDefault="00706634" w:rsidP="005B6058">
            <w:pPr>
              <w:pStyle w:val="ColumnHeading"/>
              <w:keepNext/>
            </w:pPr>
            <w:r w:rsidRPr="001A282B">
              <w:t>Pozmeňujúci návrh</w:t>
            </w:r>
          </w:p>
        </w:tc>
      </w:tr>
      <w:tr w:rsidR="00706634" w:rsidRPr="001A282B" w14:paraId="4ACAE6F3" w14:textId="77777777" w:rsidTr="005B6058">
        <w:trPr>
          <w:jc w:val="center"/>
        </w:trPr>
        <w:tc>
          <w:tcPr>
            <w:tcW w:w="4876" w:type="dxa"/>
          </w:tcPr>
          <w:p w14:paraId="7B2175EA" w14:textId="77777777" w:rsidR="00706634" w:rsidRPr="001A282B" w:rsidRDefault="00706634" w:rsidP="005B6058">
            <w:pPr>
              <w:pStyle w:val="Normal6"/>
              <w:rPr>
                <w:lang w:val="sk-SK"/>
              </w:rPr>
            </w:pPr>
            <w:r w:rsidRPr="001A282B">
              <w:rPr>
                <w:lang w:val="sk-SK"/>
              </w:rPr>
              <w:t xml:space="preserve">Komisia </w:t>
            </w:r>
            <w:r w:rsidRPr="001A282B">
              <w:rPr>
                <w:b/>
                <w:i/>
                <w:lang w:val="sk-SK"/>
              </w:rPr>
              <w:t>je splnomocnená prijímať</w:t>
            </w:r>
            <w:r w:rsidRPr="001A282B">
              <w:rPr>
                <w:lang w:val="sk-SK"/>
              </w:rPr>
              <w:t xml:space="preserve"> </w:t>
            </w:r>
            <w:r w:rsidRPr="00AC697D">
              <w:rPr>
                <w:b/>
                <w:i/>
                <w:lang w:val="sk-SK"/>
              </w:rPr>
              <w:t>delegované</w:t>
            </w:r>
            <w:r w:rsidRPr="001A282B">
              <w:rPr>
                <w:lang w:val="sk-SK"/>
              </w:rPr>
              <w:t xml:space="preserve"> </w:t>
            </w:r>
            <w:r w:rsidRPr="001A282B">
              <w:rPr>
                <w:b/>
                <w:i/>
                <w:lang w:val="sk-SK"/>
              </w:rPr>
              <w:t>akty</w:t>
            </w:r>
            <w:r w:rsidRPr="001A282B">
              <w:rPr>
                <w:lang w:val="sk-SK"/>
              </w:rPr>
              <w:t xml:space="preserve"> v súlade s článkom 50 s cieľom doplniť toto nariadenie o stanovenie minimálneho podielu recyklovanej ocele zo </w:t>
            </w:r>
            <w:r w:rsidRPr="001A282B">
              <w:rPr>
                <w:b/>
                <w:i/>
                <w:lang w:val="sk-SK"/>
              </w:rPr>
              <w:t>spotrebiteľského oceľového odpadu</w:t>
            </w:r>
            <w:r w:rsidRPr="001A282B">
              <w:rPr>
                <w:lang w:val="sk-SK"/>
              </w:rPr>
              <w:t>, ktorý má byť prítomný a zabudovaný v typoch vozidiel, ktoré majú byť typovo schválené v súlade s týmto nariadením a nariadením (EÚ) 2018/858.</w:t>
            </w:r>
          </w:p>
        </w:tc>
        <w:tc>
          <w:tcPr>
            <w:tcW w:w="4876" w:type="dxa"/>
          </w:tcPr>
          <w:p w14:paraId="4DB59967" w14:textId="6FABC055" w:rsidR="00706634" w:rsidRPr="001A282B" w:rsidRDefault="00706634" w:rsidP="00B02463">
            <w:pPr>
              <w:pStyle w:val="Normal6"/>
              <w:rPr>
                <w:szCs w:val="24"/>
                <w:lang w:val="sk-SK"/>
              </w:rPr>
            </w:pPr>
            <w:r w:rsidRPr="001A282B">
              <w:rPr>
                <w:lang w:val="sk-SK"/>
              </w:rPr>
              <w:t xml:space="preserve">Komisia </w:t>
            </w:r>
            <w:r w:rsidRPr="001A282B">
              <w:rPr>
                <w:b/>
                <w:i/>
                <w:lang w:val="sk-SK"/>
              </w:rPr>
              <w:t>do ... [posledný deň mesiaca nasledujúceho po 24 mesiacoch od dátumu nadobudnutia účinnosti tohto nariadenia] prijme</w:t>
            </w:r>
            <w:r w:rsidRPr="001A282B">
              <w:rPr>
                <w:lang w:val="sk-SK"/>
              </w:rPr>
              <w:t xml:space="preserve"> </w:t>
            </w:r>
            <w:r w:rsidRPr="00AC697D">
              <w:rPr>
                <w:b/>
                <w:i/>
                <w:lang w:val="sk-SK"/>
              </w:rPr>
              <w:t>delegovaný</w:t>
            </w:r>
            <w:r w:rsidRPr="001A282B">
              <w:rPr>
                <w:lang w:val="sk-SK"/>
              </w:rPr>
              <w:t xml:space="preserve"> </w:t>
            </w:r>
            <w:r w:rsidRPr="001A282B">
              <w:rPr>
                <w:b/>
                <w:i/>
                <w:lang w:val="sk-SK"/>
              </w:rPr>
              <w:t>akt</w:t>
            </w:r>
            <w:r w:rsidRPr="001A282B">
              <w:rPr>
                <w:lang w:val="sk-SK"/>
              </w:rPr>
              <w:t xml:space="preserve"> v súlade s článkom 50 s cieľom doplniť toto nariadenie o stanovenie minimálneho podielu ocele recyklovanej zo </w:t>
            </w:r>
            <w:r w:rsidRPr="001A282B">
              <w:rPr>
                <w:b/>
                <w:i/>
                <w:lang w:val="sk-SK"/>
              </w:rPr>
              <w:t>železného</w:t>
            </w:r>
            <w:r w:rsidR="00D76505">
              <w:rPr>
                <w:b/>
                <w:i/>
                <w:lang w:val="sk-SK"/>
              </w:rPr>
              <w:t xml:space="preserve"> a oceľového </w:t>
            </w:r>
            <w:r w:rsidRPr="001A282B">
              <w:rPr>
                <w:b/>
                <w:i/>
                <w:lang w:val="sk-SK"/>
              </w:rPr>
              <w:t xml:space="preserve"> šrotu a minimálneho podielu recyklovaného hliníka a jeho zliatin</w:t>
            </w:r>
            <w:r w:rsidRPr="001A282B">
              <w:rPr>
                <w:lang w:val="sk-SK"/>
              </w:rPr>
              <w:t xml:space="preserve">, ktoré majú byť prítomné a zabudované do typov vozidiel, ktoré majú byť typovo schválené v súlade s týmto nariadením a nariadením (EÚ) 2018/858. </w:t>
            </w:r>
            <w:r w:rsidRPr="001A282B">
              <w:rPr>
                <w:b/>
                <w:i/>
                <w:lang w:val="sk-SK"/>
              </w:rPr>
              <w:t>V uvedenom delegovanom akte sa stanoví aj dátum uplatňovania povinnosti mať minimálny podiel recyklovaného obsahu. Oceľ používaná ako výstužný materiál v pneumatikách sa nepovažuje za súčasť rozsahu pôsobnosti takéhoto delegovaného aktu.</w:t>
            </w:r>
          </w:p>
        </w:tc>
      </w:tr>
    </w:tbl>
    <w:p w14:paraId="650ACCA5" w14:textId="77777777" w:rsidR="00706634" w:rsidRPr="001A282B" w:rsidRDefault="00706634" w:rsidP="00706634"/>
    <w:p w14:paraId="6A59C402" w14:textId="77777777" w:rsidR="00706634" w:rsidRPr="001A282B" w:rsidRDefault="00706634" w:rsidP="00706634">
      <w:pPr>
        <w:pStyle w:val="AMNumberTabs0"/>
        <w:keepNext/>
      </w:pPr>
      <w:r w:rsidRPr="001A282B">
        <w:t>Pozmeňujúci návrh</w:t>
      </w:r>
      <w:r w:rsidRPr="001A282B">
        <w:tab/>
      </w:r>
      <w:r w:rsidRPr="001A282B">
        <w:tab/>
        <w:t>138</w:t>
      </w:r>
    </w:p>
    <w:p w14:paraId="50F1A90E" w14:textId="77777777" w:rsidR="00FA3F4B" w:rsidRDefault="00FA3F4B" w:rsidP="00706634">
      <w:pPr>
        <w:pStyle w:val="NormalBold"/>
        <w:keepNext/>
      </w:pPr>
    </w:p>
    <w:p w14:paraId="10C17A6A" w14:textId="56CB5110" w:rsidR="00706634" w:rsidRPr="001A282B" w:rsidRDefault="00706634" w:rsidP="00706634">
      <w:pPr>
        <w:pStyle w:val="NormalBold"/>
        <w:keepNext/>
      </w:pPr>
      <w:r w:rsidRPr="001A282B">
        <w:t>Návrh nariadenia</w:t>
      </w:r>
    </w:p>
    <w:p w14:paraId="6981E762"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3E96E9C" w14:textId="77777777" w:rsidTr="005B6058">
        <w:trPr>
          <w:jc w:val="center"/>
        </w:trPr>
        <w:tc>
          <w:tcPr>
            <w:tcW w:w="9752" w:type="dxa"/>
            <w:gridSpan w:val="2"/>
          </w:tcPr>
          <w:p w14:paraId="37968141" w14:textId="77777777" w:rsidR="00706634" w:rsidRPr="001A282B" w:rsidRDefault="00706634" w:rsidP="005B6058">
            <w:pPr>
              <w:keepNext/>
            </w:pPr>
          </w:p>
        </w:tc>
      </w:tr>
      <w:tr w:rsidR="00706634" w:rsidRPr="001A282B" w14:paraId="5712B20D" w14:textId="77777777" w:rsidTr="005B6058">
        <w:trPr>
          <w:jc w:val="center"/>
        </w:trPr>
        <w:tc>
          <w:tcPr>
            <w:tcW w:w="4876" w:type="dxa"/>
          </w:tcPr>
          <w:p w14:paraId="4D4521E6" w14:textId="77777777" w:rsidR="00706634" w:rsidRPr="001A282B" w:rsidRDefault="00706634" w:rsidP="005B6058">
            <w:pPr>
              <w:pStyle w:val="ColumnHeading"/>
              <w:keepNext/>
            </w:pPr>
            <w:r w:rsidRPr="001A282B">
              <w:t>Text predložený Komisiou</w:t>
            </w:r>
          </w:p>
        </w:tc>
        <w:tc>
          <w:tcPr>
            <w:tcW w:w="4876" w:type="dxa"/>
          </w:tcPr>
          <w:p w14:paraId="70325C7A" w14:textId="77777777" w:rsidR="00706634" w:rsidRPr="001A282B" w:rsidRDefault="00706634" w:rsidP="005B6058">
            <w:pPr>
              <w:pStyle w:val="ColumnHeading"/>
              <w:keepNext/>
            </w:pPr>
            <w:r w:rsidRPr="001A282B">
              <w:t>Pozmeňujúci návrh</w:t>
            </w:r>
          </w:p>
        </w:tc>
      </w:tr>
      <w:tr w:rsidR="00706634" w:rsidRPr="001A282B" w14:paraId="28BBEF50" w14:textId="77777777" w:rsidTr="005B6058">
        <w:trPr>
          <w:jc w:val="center"/>
        </w:trPr>
        <w:tc>
          <w:tcPr>
            <w:tcW w:w="4876" w:type="dxa"/>
          </w:tcPr>
          <w:p w14:paraId="03456EC6" w14:textId="77777777" w:rsidR="00706634" w:rsidRPr="001A282B" w:rsidRDefault="00706634" w:rsidP="005B6058">
            <w:pPr>
              <w:pStyle w:val="Normal6"/>
              <w:rPr>
                <w:lang w:val="sk-SK"/>
              </w:rPr>
            </w:pPr>
            <w:r w:rsidRPr="001A282B">
              <w:rPr>
                <w:lang w:val="sk-SK"/>
              </w:rPr>
              <w:t xml:space="preserve">Minimálny podiel recyklovanej ocele uvedený v prvom </w:t>
            </w:r>
            <w:proofErr w:type="spellStart"/>
            <w:r w:rsidRPr="001A282B">
              <w:rPr>
                <w:lang w:val="sk-SK"/>
              </w:rPr>
              <w:t>pododseku</w:t>
            </w:r>
            <w:proofErr w:type="spellEnd"/>
            <w:r w:rsidRPr="001A282B">
              <w:rPr>
                <w:lang w:val="sk-SK"/>
              </w:rPr>
              <w:t xml:space="preserve"> vychádza zo štúdie uskutočniteľnosti, ktorú vykoná Komisia. Štúdia sa má dokončiť do [OP: vložte dátum = posledný deň mesiaca nasledujúceho po </w:t>
            </w:r>
            <w:r w:rsidRPr="001A282B">
              <w:rPr>
                <w:b/>
                <w:i/>
                <w:lang w:val="sk-SK"/>
              </w:rPr>
              <w:t>23</w:t>
            </w:r>
            <w:r w:rsidRPr="001A282B">
              <w:rPr>
                <w:lang w:val="sk-SK"/>
              </w:rPr>
              <w:t xml:space="preserve"> mesiacoch od nadobudnutia účinnosti tohto nariadenia] </w:t>
            </w:r>
            <w:r w:rsidRPr="001A282B">
              <w:rPr>
                <w:lang w:val="sk-SK"/>
              </w:rPr>
              <w:lastRenderedPageBreak/>
              <w:t>s osobitným zreteľom na tieto aspekty:</w:t>
            </w:r>
          </w:p>
        </w:tc>
        <w:tc>
          <w:tcPr>
            <w:tcW w:w="4876" w:type="dxa"/>
          </w:tcPr>
          <w:p w14:paraId="19B75170" w14:textId="77777777" w:rsidR="00706634" w:rsidRPr="001A282B" w:rsidRDefault="00706634" w:rsidP="005B6058">
            <w:pPr>
              <w:pStyle w:val="Normal6"/>
              <w:rPr>
                <w:szCs w:val="24"/>
                <w:lang w:val="sk-SK"/>
              </w:rPr>
            </w:pPr>
            <w:r w:rsidRPr="001A282B">
              <w:rPr>
                <w:lang w:val="sk-SK"/>
              </w:rPr>
              <w:lastRenderedPageBreak/>
              <w:t xml:space="preserve">Minimálny podiel recyklovanej ocele </w:t>
            </w:r>
            <w:r w:rsidRPr="001A282B">
              <w:rPr>
                <w:b/>
                <w:i/>
                <w:lang w:val="sk-SK"/>
              </w:rPr>
              <w:t>a hliníka a jeho zliatin</w:t>
            </w:r>
            <w:r w:rsidRPr="001A282B">
              <w:rPr>
                <w:lang w:val="sk-SK"/>
              </w:rPr>
              <w:t xml:space="preserve"> uvedený v prvom </w:t>
            </w:r>
            <w:proofErr w:type="spellStart"/>
            <w:r w:rsidRPr="001A282B">
              <w:rPr>
                <w:lang w:val="sk-SK"/>
              </w:rPr>
              <w:t>pododseku</w:t>
            </w:r>
            <w:proofErr w:type="spellEnd"/>
            <w:r w:rsidRPr="001A282B">
              <w:rPr>
                <w:lang w:val="sk-SK"/>
              </w:rPr>
              <w:t xml:space="preserve"> vychádza zo štúdie uskutočniteľnosti, ktorú vykoná Komisia. Štúdia sa má dokončiť do [OP: vložte dátum = posledný deň mesiaca nasledujúceho po </w:t>
            </w:r>
            <w:r w:rsidRPr="001A282B">
              <w:rPr>
                <w:b/>
                <w:i/>
                <w:lang w:val="sk-SK"/>
              </w:rPr>
              <w:t>12</w:t>
            </w:r>
            <w:r w:rsidRPr="001A282B">
              <w:rPr>
                <w:lang w:val="sk-SK"/>
              </w:rPr>
              <w:t xml:space="preserve"> mesiacoch od </w:t>
            </w:r>
            <w:r w:rsidRPr="001A282B">
              <w:rPr>
                <w:lang w:val="sk-SK"/>
              </w:rPr>
              <w:lastRenderedPageBreak/>
              <w:t>nadobudnutia účinnosti tohto nariadenia] s osobitným zreteľom na tieto aspekty:</w:t>
            </w:r>
          </w:p>
        </w:tc>
      </w:tr>
    </w:tbl>
    <w:p w14:paraId="4CD88E54" w14:textId="77777777" w:rsidR="00706634" w:rsidRPr="001A282B" w:rsidRDefault="00706634" w:rsidP="00706634"/>
    <w:p w14:paraId="2AD9042F" w14:textId="77777777" w:rsidR="00706634" w:rsidRPr="001A282B" w:rsidRDefault="00706634" w:rsidP="00706634">
      <w:pPr>
        <w:pStyle w:val="AMNumberTabs0"/>
        <w:keepNext/>
      </w:pPr>
      <w:r w:rsidRPr="001A282B">
        <w:t>Pozmeňujúci návrh</w:t>
      </w:r>
      <w:r w:rsidRPr="001A282B">
        <w:tab/>
      </w:r>
      <w:r w:rsidRPr="001A282B">
        <w:tab/>
        <w:t>139</w:t>
      </w:r>
    </w:p>
    <w:p w14:paraId="36718C3E" w14:textId="77777777" w:rsidR="00FA3F4B" w:rsidRDefault="00FA3F4B" w:rsidP="00706634">
      <w:pPr>
        <w:pStyle w:val="NormalBold"/>
        <w:keepNext/>
      </w:pPr>
    </w:p>
    <w:p w14:paraId="6282467B" w14:textId="61EF5A8C" w:rsidR="00706634" w:rsidRPr="001A282B" w:rsidRDefault="00706634" w:rsidP="00706634">
      <w:pPr>
        <w:pStyle w:val="NormalBold"/>
        <w:keepNext/>
      </w:pPr>
      <w:r w:rsidRPr="001A282B">
        <w:t>Návrh nariadenia</w:t>
      </w:r>
    </w:p>
    <w:p w14:paraId="3AD6BA7F"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DB8B64B" w14:textId="77777777" w:rsidTr="005B6058">
        <w:trPr>
          <w:jc w:val="center"/>
        </w:trPr>
        <w:tc>
          <w:tcPr>
            <w:tcW w:w="9752" w:type="dxa"/>
            <w:gridSpan w:val="2"/>
          </w:tcPr>
          <w:p w14:paraId="5ABD5D7F" w14:textId="77777777" w:rsidR="00706634" w:rsidRPr="001A282B" w:rsidRDefault="00706634" w:rsidP="005B6058">
            <w:pPr>
              <w:keepNext/>
            </w:pPr>
          </w:p>
        </w:tc>
      </w:tr>
      <w:tr w:rsidR="00706634" w:rsidRPr="001A282B" w14:paraId="166D311B" w14:textId="77777777" w:rsidTr="005B6058">
        <w:trPr>
          <w:jc w:val="center"/>
        </w:trPr>
        <w:tc>
          <w:tcPr>
            <w:tcW w:w="4876" w:type="dxa"/>
          </w:tcPr>
          <w:p w14:paraId="223616F7" w14:textId="77777777" w:rsidR="00706634" w:rsidRPr="001A282B" w:rsidRDefault="00706634" w:rsidP="005B6058">
            <w:pPr>
              <w:pStyle w:val="ColumnHeading"/>
              <w:keepNext/>
            </w:pPr>
            <w:r w:rsidRPr="001A282B">
              <w:t>Text predložený Komisiou</w:t>
            </w:r>
          </w:p>
        </w:tc>
        <w:tc>
          <w:tcPr>
            <w:tcW w:w="4876" w:type="dxa"/>
          </w:tcPr>
          <w:p w14:paraId="101BD2A8" w14:textId="77777777" w:rsidR="00706634" w:rsidRPr="001A282B" w:rsidRDefault="00706634" w:rsidP="005B6058">
            <w:pPr>
              <w:pStyle w:val="ColumnHeading"/>
              <w:keepNext/>
            </w:pPr>
            <w:r w:rsidRPr="001A282B">
              <w:t>Pozmeňujúci návrh</w:t>
            </w:r>
          </w:p>
        </w:tc>
      </w:tr>
      <w:tr w:rsidR="00706634" w:rsidRPr="001A282B" w14:paraId="52E6320F" w14:textId="77777777" w:rsidTr="005B6058">
        <w:trPr>
          <w:jc w:val="center"/>
        </w:trPr>
        <w:tc>
          <w:tcPr>
            <w:tcW w:w="4876" w:type="dxa"/>
          </w:tcPr>
          <w:p w14:paraId="76018384" w14:textId="77777777" w:rsidR="00706634" w:rsidRPr="001A282B" w:rsidRDefault="00706634" w:rsidP="005B6058">
            <w:pPr>
              <w:pStyle w:val="Normal6"/>
              <w:rPr>
                <w:lang w:val="sk-SK"/>
              </w:rPr>
            </w:pPr>
            <w:r w:rsidRPr="001A282B">
              <w:rPr>
                <w:lang w:val="sk-SK"/>
              </w:rPr>
              <w:t>a)</w:t>
            </w:r>
            <w:r w:rsidRPr="001A282B">
              <w:rPr>
                <w:lang w:val="sk-SK"/>
              </w:rPr>
              <w:tab/>
              <w:t xml:space="preserve">súčasná a predpovedaná dostupnosť </w:t>
            </w:r>
            <w:r w:rsidRPr="001A282B">
              <w:rPr>
                <w:b/>
                <w:i/>
                <w:lang w:val="sk-SK"/>
              </w:rPr>
              <w:t>ocele recyklovanej zo spotrebiteľského oceľového odpadu</w:t>
            </w:r>
            <w:r w:rsidRPr="001A282B">
              <w:rPr>
                <w:lang w:val="sk-SK"/>
              </w:rPr>
              <w:t>;</w:t>
            </w:r>
          </w:p>
        </w:tc>
        <w:tc>
          <w:tcPr>
            <w:tcW w:w="4876" w:type="dxa"/>
          </w:tcPr>
          <w:p w14:paraId="331F4D53" w14:textId="3D1E0921" w:rsidR="00706634" w:rsidRPr="001A282B" w:rsidRDefault="00706634" w:rsidP="00FA3F4B">
            <w:pPr>
              <w:pStyle w:val="Normal6"/>
              <w:rPr>
                <w:szCs w:val="24"/>
                <w:lang w:val="sk-SK"/>
              </w:rPr>
            </w:pPr>
            <w:r w:rsidRPr="001A282B">
              <w:rPr>
                <w:lang w:val="sk-SK"/>
              </w:rPr>
              <w:t>a)</w:t>
            </w:r>
            <w:r w:rsidRPr="001A282B">
              <w:rPr>
                <w:lang w:val="sk-SK"/>
              </w:rPr>
              <w:tab/>
              <w:t xml:space="preserve">súčasná a predpovedaná dostupnosť </w:t>
            </w:r>
            <w:r w:rsidRPr="001A282B">
              <w:rPr>
                <w:b/>
                <w:i/>
                <w:lang w:val="sk-SK"/>
              </w:rPr>
              <w:t>železného a oceľového šrotu vrátane skupín plochých a dlhých výrobkov z uhlíkovej ocele a nehrdzavejúcej ocele</w:t>
            </w:r>
            <w:r w:rsidRPr="001A282B">
              <w:rPr>
                <w:lang w:val="sk-SK"/>
              </w:rPr>
              <w:t>;</w:t>
            </w:r>
          </w:p>
        </w:tc>
      </w:tr>
    </w:tbl>
    <w:p w14:paraId="641B392C" w14:textId="77777777" w:rsidR="00706634" w:rsidRPr="001A282B" w:rsidRDefault="00706634" w:rsidP="00706634"/>
    <w:p w14:paraId="036D3105" w14:textId="77777777" w:rsidR="00706634" w:rsidRPr="001A282B" w:rsidRDefault="00706634" w:rsidP="00706634">
      <w:pPr>
        <w:pStyle w:val="AMNumberTabs0"/>
        <w:keepNext/>
      </w:pPr>
      <w:r w:rsidRPr="001A282B">
        <w:t>Pozmeňujúci návrh</w:t>
      </w:r>
      <w:r w:rsidRPr="001A282B">
        <w:tab/>
      </w:r>
      <w:r w:rsidRPr="001A282B">
        <w:tab/>
        <w:t>140</w:t>
      </w:r>
    </w:p>
    <w:p w14:paraId="7538E419" w14:textId="77777777" w:rsidR="00FA3F4B" w:rsidRDefault="00FA3F4B" w:rsidP="00706634">
      <w:pPr>
        <w:pStyle w:val="NormalBold"/>
        <w:keepNext/>
      </w:pPr>
    </w:p>
    <w:p w14:paraId="0EFE2CBD" w14:textId="44511253" w:rsidR="00706634" w:rsidRPr="001A282B" w:rsidRDefault="00706634" w:rsidP="00706634">
      <w:pPr>
        <w:pStyle w:val="NormalBold"/>
        <w:keepNext/>
      </w:pPr>
      <w:r w:rsidRPr="001A282B">
        <w:t>Návrh nariadenia</w:t>
      </w:r>
    </w:p>
    <w:p w14:paraId="480710AC"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625024" w14:textId="77777777" w:rsidTr="005B6058">
        <w:trPr>
          <w:jc w:val="center"/>
        </w:trPr>
        <w:tc>
          <w:tcPr>
            <w:tcW w:w="9752" w:type="dxa"/>
            <w:gridSpan w:val="2"/>
          </w:tcPr>
          <w:p w14:paraId="5217714C" w14:textId="77777777" w:rsidR="00706634" w:rsidRPr="001A282B" w:rsidRDefault="00706634" w:rsidP="005B6058">
            <w:pPr>
              <w:keepNext/>
            </w:pPr>
          </w:p>
        </w:tc>
      </w:tr>
      <w:tr w:rsidR="00706634" w:rsidRPr="001A282B" w14:paraId="65B35741" w14:textId="77777777" w:rsidTr="005B6058">
        <w:trPr>
          <w:jc w:val="center"/>
        </w:trPr>
        <w:tc>
          <w:tcPr>
            <w:tcW w:w="4876" w:type="dxa"/>
          </w:tcPr>
          <w:p w14:paraId="1EA9659F" w14:textId="77777777" w:rsidR="00706634" w:rsidRPr="001A282B" w:rsidRDefault="00706634" w:rsidP="005B6058">
            <w:pPr>
              <w:pStyle w:val="ColumnHeading"/>
              <w:keepNext/>
            </w:pPr>
            <w:r w:rsidRPr="001A282B">
              <w:t>Text predložený Komisiou</w:t>
            </w:r>
          </w:p>
        </w:tc>
        <w:tc>
          <w:tcPr>
            <w:tcW w:w="4876" w:type="dxa"/>
          </w:tcPr>
          <w:p w14:paraId="63AC57DB" w14:textId="77777777" w:rsidR="00706634" w:rsidRPr="001A282B" w:rsidRDefault="00706634" w:rsidP="005B6058">
            <w:pPr>
              <w:pStyle w:val="ColumnHeading"/>
              <w:keepNext/>
            </w:pPr>
            <w:r w:rsidRPr="001A282B">
              <w:t>Pozmeňujúci návrh</w:t>
            </w:r>
          </w:p>
        </w:tc>
      </w:tr>
      <w:tr w:rsidR="00706634" w:rsidRPr="001A282B" w14:paraId="15D1C938" w14:textId="77777777" w:rsidTr="005B6058">
        <w:trPr>
          <w:jc w:val="center"/>
        </w:trPr>
        <w:tc>
          <w:tcPr>
            <w:tcW w:w="4876" w:type="dxa"/>
          </w:tcPr>
          <w:p w14:paraId="2C274BA1" w14:textId="77777777" w:rsidR="00706634" w:rsidRPr="001A282B" w:rsidRDefault="00706634" w:rsidP="005B6058">
            <w:pPr>
              <w:pStyle w:val="Normal6"/>
              <w:rPr>
                <w:lang w:val="sk-SK"/>
              </w:rPr>
            </w:pPr>
            <w:r w:rsidRPr="001A282B">
              <w:rPr>
                <w:lang w:val="sk-SK"/>
              </w:rPr>
              <w:t>b)</w:t>
            </w:r>
            <w:r w:rsidRPr="001A282B">
              <w:rPr>
                <w:lang w:val="sk-SK"/>
              </w:rPr>
              <w:tab/>
              <w:t xml:space="preserve">súčasný podiel </w:t>
            </w:r>
            <w:r w:rsidRPr="001A282B">
              <w:rPr>
                <w:b/>
                <w:i/>
                <w:lang w:val="sk-SK"/>
              </w:rPr>
              <w:t>spotrebiteľského odpadu</w:t>
            </w:r>
            <w:r w:rsidRPr="001A282B">
              <w:rPr>
                <w:lang w:val="sk-SK"/>
              </w:rPr>
              <w:t xml:space="preserve"> v rôznych oceľových polovýrobkoch a medziproduktoch používaných vo vozidlách;</w:t>
            </w:r>
          </w:p>
        </w:tc>
        <w:tc>
          <w:tcPr>
            <w:tcW w:w="4876" w:type="dxa"/>
          </w:tcPr>
          <w:p w14:paraId="7A8D325B" w14:textId="22938D24" w:rsidR="00706634" w:rsidRPr="001A282B" w:rsidRDefault="00706634" w:rsidP="00FA3F4B">
            <w:pPr>
              <w:pStyle w:val="Normal6"/>
              <w:rPr>
                <w:szCs w:val="24"/>
                <w:lang w:val="sk-SK"/>
              </w:rPr>
            </w:pPr>
            <w:r w:rsidRPr="001A282B">
              <w:rPr>
                <w:lang w:val="sk-SK"/>
              </w:rPr>
              <w:t>b)</w:t>
            </w:r>
            <w:r w:rsidRPr="001A282B">
              <w:rPr>
                <w:lang w:val="sk-SK"/>
              </w:rPr>
              <w:tab/>
              <w:t xml:space="preserve">súčasný podiel </w:t>
            </w:r>
            <w:r w:rsidRPr="001A282B">
              <w:rPr>
                <w:b/>
                <w:i/>
                <w:lang w:val="sk-SK"/>
              </w:rPr>
              <w:t>železného a oceľového šrotu</w:t>
            </w:r>
            <w:r w:rsidRPr="001A282B">
              <w:rPr>
                <w:lang w:val="sk-SK"/>
              </w:rPr>
              <w:t xml:space="preserve"> v rôznych oceľových výrobkoch a medziproduktoch </w:t>
            </w:r>
            <w:r w:rsidRPr="001A282B">
              <w:rPr>
                <w:b/>
                <w:i/>
                <w:lang w:val="sk-SK"/>
              </w:rPr>
              <w:t>súvisiacich so skupinami ocele</w:t>
            </w:r>
            <w:r w:rsidRPr="001A282B">
              <w:rPr>
                <w:lang w:val="sk-SK"/>
              </w:rPr>
              <w:t xml:space="preserve"> používanými vo vozidlách </w:t>
            </w:r>
            <w:r w:rsidRPr="001A282B">
              <w:rPr>
                <w:b/>
                <w:i/>
                <w:lang w:val="sk-SK"/>
              </w:rPr>
              <w:t>a očakávané zmeny súvisiace s transformáciou automobilového priemyslu</w:t>
            </w:r>
            <w:r w:rsidRPr="001A282B">
              <w:rPr>
                <w:lang w:val="sk-SK"/>
              </w:rPr>
              <w:t>;</w:t>
            </w:r>
          </w:p>
        </w:tc>
      </w:tr>
    </w:tbl>
    <w:p w14:paraId="2C211C12" w14:textId="77777777" w:rsidR="00706634" w:rsidRPr="001A282B" w:rsidRDefault="00706634" w:rsidP="00706634"/>
    <w:p w14:paraId="0D3EB742" w14:textId="77777777" w:rsidR="00706634" w:rsidRPr="001A282B" w:rsidRDefault="00706634" w:rsidP="00706634">
      <w:pPr>
        <w:pStyle w:val="AMNumberTabs0"/>
        <w:keepNext/>
      </w:pPr>
      <w:r w:rsidRPr="001A282B">
        <w:t>Pozmeňujúci návrh</w:t>
      </w:r>
      <w:r w:rsidRPr="001A282B">
        <w:tab/>
      </w:r>
      <w:r w:rsidRPr="001A282B">
        <w:tab/>
        <w:t>141</w:t>
      </w:r>
    </w:p>
    <w:p w14:paraId="6D5C0B06" w14:textId="77777777" w:rsidR="00FA3F4B" w:rsidRDefault="00FA3F4B" w:rsidP="00706634">
      <w:pPr>
        <w:pStyle w:val="NormalBold"/>
        <w:keepNext/>
      </w:pPr>
    </w:p>
    <w:p w14:paraId="3A0914DA" w14:textId="119A73E0" w:rsidR="00706634" w:rsidRPr="001A282B" w:rsidRDefault="00706634" w:rsidP="00706634">
      <w:pPr>
        <w:pStyle w:val="NormalBold"/>
        <w:keepNext/>
      </w:pPr>
      <w:r w:rsidRPr="001A282B">
        <w:t>Návrh nariadenia</w:t>
      </w:r>
    </w:p>
    <w:p w14:paraId="0971B9AD"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DEB3E5B" w14:textId="77777777" w:rsidTr="005B6058">
        <w:trPr>
          <w:jc w:val="center"/>
        </w:trPr>
        <w:tc>
          <w:tcPr>
            <w:tcW w:w="9752" w:type="dxa"/>
            <w:gridSpan w:val="2"/>
          </w:tcPr>
          <w:p w14:paraId="6AECEA73" w14:textId="77777777" w:rsidR="00706634" w:rsidRPr="001A282B" w:rsidRDefault="00706634" w:rsidP="005B6058">
            <w:pPr>
              <w:keepNext/>
            </w:pPr>
          </w:p>
        </w:tc>
      </w:tr>
      <w:tr w:rsidR="00706634" w:rsidRPr="001A282B" w14:paraId="1E901A85" w14:textId="77777777" w:rsidTr="005B6058">
        <w:trPr>
          <w:jc w:val="center"/>
        </w:trPr>
        <w:tc>
          <w:tcPr>
            <w:tcW w:w="4876" w:type="dxa"/>
          </w:tcPr>
          <w:p w14:paraId="64C3F735" w14:textId="77777777" w:rsidR="00706634" w:rsidRPr="001A282B" w:rsidRDefault="00706634" w:rsidP="005B6058">
            <w:pPr>
              <w:pStyle w:val="ColumnHeading"/>
              <w:keepNext/>
            </w:pPr>
            <w:r w:rsidRPr="001A282B">
              <w:t>Text predložený Komisiou</w:t>
            </w:r>
          </w:p>
        </w:tc>
        <w:tc>
          <w:tcPr>
            <w:tcW w:w="4876" w:type="dxa"/>
          </w:tcPr>
          <w:p w14:paraId="4CEF9767" w14:textId="77777777" w:rsidR="00706634" w:rsidRPr="001A282B" w:rsidRDefault="00706634" w:rsidP="005B6058">
            <w:pPr>
              <w:pStyle w:val="ColumnHeading"/>
              <w:keepNext/>
            </w:pPr>
            <w:r w:rsidRPr="001A282B">
              <w:t>Pozmeňujúci návrh</w:t>
            </w:r>
          </w:p>
        </w:tc>
      </w:tr>
      <w:tr w:rsidR="00706634" w:rsidRPr="001A282B" w14:paraId="58F6C687" w14:textId="77777777" w:rsidTr="005B6058">
        <w:trPr>
          <w:jc w:val="center"/>
        </w:trPr>
        <w:tc>
          <w:tcPr>
            <w:tcW w:w="4876" w:type="dxa"/>
          </w:tcPr>
          <w:p w14:paraId="19561A77" w14:textId="77777777" w:rsidR="00706634" w:rsidRPr="001A282B" w:rsidRDefault="00706634" w:rsidP="005B6058">
            <w:pPr>
              <w:pStyle w:val="Normal6"/>
              <w:rPr>
                <w:lang w:val="sk-SK"/>
              </w:rPr>
            </w:pPr>
            <w:r w:rsidRPr="001A282B">
              <w:rPr>
                <w:lang w:val="sk-SK"/>
              </w:rPr>
              <w:t>c)</w:t>
            </w:r>
            <w:r w:rsidRPr="001A282B">
              <w:rPr>
                <w:lang w:val="sk-SK"/>
              </w:rPr>
              <w:tab/>
              <w:t xml:space="preserve">potenciálne využívanie </w:t>
            </w:r>
            <w:r w:rsidRPr="001A282B">
              <w:rPr>
                <w:b/>
                <w:i/>
                <w:lang w:val="sk-SK"/>
              </w:rPr>
              <w:t>spotrebiteľskej recyklovanej ocele</w:t>
            </w:r>
            <w:r w:rsidRPr="001A282B">
              <w:rPr>
                <w:lang w:val="sk-SK"/>
              </w:rPr>
              <w:t xml:space="preserve"> výrobcami vozidiel vo vozidlách, ktoré majú byť typovo schválené v budúcnosti;</w:t>
            </w:r>
          </w:p>
        </w:tc>
        <w:tc>
          <w:tcPr>
            <w:tcW w:w="4876" w:type="dxa"/>
          </w:tcPr>
          <w:p w14:paraId="1741F8E9" w14:textId="7F1FDD49" w:rsidR="00706634" w:rsidRPr="001A282B" w:rsidRDefault="00706634" w:rsidP="00FA3F4B">
            <w:pPr>
              <w:pStyle w:val="Normal6"/>
              <w:rPr>
                <w:szCs w:val="24"/>
                <w:lang w:val="sk-SK"/>
              </w:rPr>
            </w:pPr>
            <w:r w:rsidRPr="001A282B">
              <w:rPr>
                <w:lang w:val="sk-SK"/>
              </w:rPr>
              <w:t>c)</w:t>
            </w:r>
            <w:r w:rsidRPr="001A282B">
              <w:rPr>
                <w:lang w:val="sk-SK"/>
              </w:rPr>
              <w:tab/>
              <w:t xml:space="preserve">potenciálne využívanie </w:t>
            </w:r>
            <w:r w:rsidRPr="001A282B">
              <w:rPr>
                <w:b/>
                <w:i/>
                <w:lang w:val="sk-SK"/>
              </w:rPr>
              <w:t>železného a oceľového šrotu</w:t>
            </w:r>
            <w:r w:rsidRPr="001A282B">
              <w:rPr>
                <w:lang w:val="sk-SK"/>
              </w:rPr>
              <w:t xml:space="preserve"> výrobcami vozidiel vo vozidlách, ktoré majú byť typovo schválené v budúcnosti</w:t>
            </w:r>
            <w:r w:rsidRPr="001A282B">
              <w:rPr>
                <w:b/>
                <w:i/>
                <w:lang w:val="sk-SK"/>
              </w:rPr>
              <w:t>, vzhľadom na rôzne obmedzenia týkajúce sa zloženia uplatniteľné na každú skupinu výrobkov z ocele</w:t>
            </w:r>
            <w:r w:rsidRPr="001A282B">
              <w:rPr>
                <w:lang w:val="sk-SK"/>
              </w:rPr>
              <w:t>;</w:t>
            </w:r>
          </w:p>
        </w:tc>
      </w:tr>
    </w:tbl>
    <w:p w14:paraId="0E2B189D" w14:textId="77777777" w:rsidR="00706634" w:rsidRPr="001A282B" w:rsidRDefault="00706634" w:rsidP="00706634"/>
    <w:p w14:paraId="265C0445" w14:textId="77777777" w:rsidR="00706634" w:rsidRPr="001A282B" w:rsidRDefault="00706634" w:rsidP="00706634">
      <w:pPr>
        <w:pStyle w:val="AMNumberTabs0"/>
        <w:keepNext/>
      </w:pPr>
      <w:r w:rsidRPr="001A282B">
        <w:lastRenderedPageBreak/>
        <w:t>Pozmeňujúci návrh</w:t>
      </w:r>
      <w:r w:rsidRPr="001A282B">
        <w:tab/>
      </w:r>
      <w:r w:rsidRPr="001A282B">
        <w:tab/>
        <w:t>142</w:t>
      </w:r>
    </w:p>
    <w:p w14:paraId="3AA53493" w14:textId="77777777" w:rsidR="00FA3F4B" w:rsidRDefault="00FA3F4B" w:rsidP="00706634">
      <w:pPr>
        <w:pStyle w:val="NormalBold"/>
        <w:keepNext/>
      </w:pPr>
    </w:p>
    <w:p w14:paraId="331C9E9D" w14:textId="04794052" w:rsidR="00706634" w:rsidRPr="001A282B" w:rsidRDefault="00706634" w:rsidP="00706634">
      <w:pPr>
        <w:pStyle w:val="NormalBold"/>
        <w:keepNext/>
      </w:pPr>
      <w:r w:rsidRPr="001A282B">
        <w:t>Návrh nariadenia</w:t>
      </w:r>
    </w:p>
    <w:p w14:paraId="6BFDB4D0"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CBF632C" w14:textId="77777777" w:rsidTr="005B6058">
        <w:trPr>
          <w:jc w:val="center"/>
        </w:trPr>
        <w:tc>
          <w:tcPr>
            <w:tcW w:w="9752" w:type="dxa"/>
            <w:gridSpan w:val="2"/>
          </w:tcPr>
          <w:p w14:paraId="7F0E9036" w14:textId="77777777" w:rsidR="00706634" w:rsidRPr="001A282B" w:rsidRDefault="00706634" w:rsidP="005B6058">
            <w:pPr>
              <w:keepNext/>
            </w:pPr>
          </w:p>
        </w:tc>
      </w:tr>
      <w:tr w:rsidR="00706634" w:rsidRPr="001A282B" w14:paraId="0AEA2FE5" w14:textId="77777777" w:rsidTr="005B6058">
        <w:trPr>
          <w:jc w:val="center"/>
        </w:trPr>
        <w:tc>
          <w:tcPr>
            <w:tcW w:w="4876" w:type="dxa"/>
          </w:tcPr>
          <w:p w14:paraId="054C7D0F" w14:textId="77777777" w:rsidR="00706634" w:rsidRPr="001A282B" w:rsidRDefault="00706634" w:rsidP="005B6058">
            <w:pPr>
              <w:pStyle w:val="ColumnHeading"/>
              <w:keepNext/>
            </w:pPr>
            <w:r w:rsidRPr="001A282B">
              <w:t>Text predložený Komisiou</w:t>
            </w:r>
          </w:p>
        </w:tc>
        <w:tc>
          <w:tcPr>
            <w:tcW w:w="4876" w:type="dxa"/>
          </w:tcPr>
          <w:p w14:paraId="6266557B" w14:textId="77777777" w:rsidR="00706634" w:rsidRPr="001A282B" w:rsidRDefault="00706634" w:rsidP="005B6058">
            <w:pPr>
              <w:pStyle w:val="ColumnHeading"/>
              <w:keepNext/>
            </w:pPr>
            <w:r w:rsidRPr="001A282B">
              <w:t>Pozmeňujúci návrh</w:t>
            </w:r>
          </w:p>
        </w:tc>
      </w:tr>
      <w:tr w:rsidR="00706634" w:rsidRPr="001A282B" w14:paraId="16F95C75" w14:textId="77777777" w:rsidTr="005B6058">
        <w:trPr>
          <w:jc w:val="center"/>
        </w:trPr>
        <w:tc>
          <w:tcPr>
            <w:tcW w:w="4876" w:type="dxa"/>
          </w:tcPr>
          <w:p w14:paraId="553C205C" w14:textId="77777777" w:rsidR="00706634" w:rsidRPr="001A282B" w:rsidRDefault="00706634" w:rsidP="005B6058">
            <w:pPr>
              <w:pStyle w:val="Normal6"/>
              <w:rPr>
                <w:lang w:val="sk-SK"/>
              </w:rPr>
            </w:pPr>
            <w:r w:rsidRPr="001A282B">
              <w:rPr>
                <w:lang w:val="sk-SK"/>
              </w:rPr>
              <w:t>d)</w:t>
            </w:r>
            <w:r w:rsidRPr="001A282B">
              <w:rPr>
                <w:lang w:val="sk-SK"/>
              </w:rPr>
              <w:tab/>
              <w:t>relatívny dopyt automobilového odvetvia v porovnaní s dopytom po</w:t>
            </w:r>
            <w:r w:rsidRPr="001A282B">
              <w:rPr>
                <w:b/>
                <w:i/>
                <w:lang w:val="sk-SK"/>
              </w:rPr>
              <w:t xml:space="preserve"> spotrebiteľskom oceľovom odpade</w:t>
            </w:r>
            <w:r w:rsidRPr="001A282B">
              <w:rPr>
                <w:lang w:val="sk-SK"/>
              </w:rPr>
              <w:t xml:space="preserve"> iných odvetví;</w:t>
            </w:r>
          </w:p>
        </w:tc>
        <w:tc>
          <w:tcPr>
            <w:tcW w:w="4876" w:type="dxa"/>
          </w:tcPr>
          <w:p w14:paraId="7EB23DCA" w14:textId="77777777" w:rsidR="00706634" w:rsidRPr="001A282B" w:rsidRDefault="00706634" w:rsidP="005B6058">
            <w:pPr>
              <w:pStyle w:val="Normal6"/>
              <w:rPr>
                <w:szCs w:val="24"/>
                <w:lang w:val="sk-SK"/>
              </w:rPr>
            </w:pPr>
            <w:r w:rsidRPr="001A282B">
              <w:rPr>
                <w:lang w:val="sk-SK"/>
              </w:rPr>
              <w:t>d)</w:t>
            </w:r>
            <w:r w:rsidRPr="001A282B">
              <w:rPr>
                <w:lang w:val="sk-SK"/>
              </w:rPr>
              <w:tab/>
              <w:t xml:space="preserve">relatívny dopyt automobilového odvetvia v porovnaní s dopytom po </w:t>
            </w:r>
            <w:r w:rsidRPr="001A282B">
              <w:rPr>
                <w:b/>
                <w:i/>
                <w:lang w:val="sk-SK"/>
              </w:rPr>
              <w:t>železnom a oceľovom šrote</w:t>
            </w:r>
            <w:r w:rsidRPr="001A282B">
              <w:rPr>
                <w:lang w:val="sk-SK"/>
              </w:rPr>
              <w:t xml:space="preserve"> iných odvetví </w:t>
            </w:r>
            <w:r w:rsidRPr="001A282B">
              <w:rPr>
                <w:b/>
                <w:i/>
                <w:lang w:val="sk-SK"/>
              </w:rPr>
              <w:t xml:space="preserve">vzhľadom na schopnosť tolerovať obsah medi a iné neúmyselne zahrnuté </w:t>
            </w:r>
            <w:proofErr w:type="spellStart"/>
            <w:r w:rsidRPr="001A282B">
              <w:rPr>
                <w:b/>
                <w:i/>
                <w:lang w:val="sk-SK"/>
              </w:rPr>
              <w:t>prímesy</w:t>
            </w:r>
            <w:proofErr w:type="spellEnd"/>
            <w:r w:rsidRPr="001A282B">
              <w:rPr>
                <w:lang w:val="sk-SK"/>
              </w:rPr>
              <w:t>;</w:t>
            </w:r>
          </w:p>
        </w:tc>
      </w:tr>
    </w:tbl>
    <w:p w14:paraId="775CA188" w14:textId="77777777" w:rsidR="00706634" w:rsidRPr="001A282B" w:rsidRDefault="00706634" w:rsidP="00706634"/>
    <w:p w14:paraId="37ADE4FA" w14:textId="77777777" w:rsidR="00706634" w:rsidRPr="001A282B" w:rsidRDefault="00706634" w:rsidP="00706634">
      <w:pPr>
        <w:pStyle w:val="AMNumberTabs0"/>
        <w:keepNext/>
      </w:pPr>
      <w:r w:rsidRPr="001A282B">
        <w:t>Pozmeňujúci návrh</w:t>
      </w:r>
      <w:r w:rsidRPr="001A282B">
        <w:tab/>
      </w:r>
      <w:r w:rsidRPr="001A282B">
        <w:tab/>
        <w:t>143</w:t>
      </w:r>
    </w:p>
    <w:p w14:paraId="71A0DFF2" w14:textId="77777777" w:rsidR="00FA3F4B" w:rsidRDefault="00FA3F4B" w:rsidP="00706634">
      <w:pPr>
        <w:pStyle w:val="NormalBold"/>
        <w:keepNext/>
      </w:pPr>
    </w:p>
    <w:p w14:paraId="25362D5A" w14:textId="6EDEBA60" w:rsidR="00706634" w:rsidRPr="001A282B" w:rsidRDefault="00706634" w:rsidP="00706634">
      <w:pPr>
        <w:pStyle w:val="NormalBold"/>
        <w:keepNext/>
      </w:pPr>
      <w:r w:rsidRPr="001A282B">
        <w:t>Návrh nariadenia</w:t>
      </w:r>
    </w:p>
    <w:p w14:paraId="2A76AA11"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EBF526B" w14:textId="77777777" w:rsidTr="005B6058">
        <w:trPr>
          <w:jc w:val="center"/>
        </w:trPr>
        <w:tc>
          <w:tcPr>
            <w:tcW w:w="9752" w:type="dxa"/>
            <w:gridSpan w:val="2"/>
          </w:tcPr>
          <w:p w14:paraId="256715E2" w14:textId="77777777" w:rsidR="00706634" w:rsidRPr="001A282B" w:rsidRDefault="00706634" w:rsidP="005B6058">
            <w:pPr>
              <w:keepNext/>
            </w:pPr>
          </w:p>
        </w:tc>
      </w:tr>
      <w:tr w:rsidR="00706634" w:rsidRPr="001A282B" w14:paraId="491CDE89" w14:textId="77777777" w:rsidTr="005B6058">
        <w:trPr>
          <w:jc w:val="center"/>
        </w:trPr>
        <w:tc>
          <w:tcPr>
            <w:tcW w:w="4876" w:type="dxa"/>
          </w:tcPr>
          <w:p w14:paraId="0CC9D27A" w14:textId="77777777" w:rsidR="00706634" w:rsidRPr="001A282B" w:rsidRDefault="00706634" w:rsidP="005B6058">
            <w:pPr>
              <w:pStyle w:val="ColumnHeading"/>
              <w:keepNext/>
            </w:pPr>
            <w:r w:rsidRPr="001A282B">
              <w:t>Text predložený Komisiou</w:t>
            </w:r>
          </w:p>
        </w:tc>
        <w:tc>
          <w:tcPr>
            <w:tcW w:w="4876" w:type="dxa"/>
          </w:tcPr>
          <w:p w14:paraId="359C52AF" w14:textId="77777777" w:rsidR="00706634" w:rsidRPr="001A282B" w:rsidRDefault="00706634" w:rsidP="005B6058">
            <w:pPr>
              <w:pStyle w:val="ColumnHeading"/>
              <w:keepNext/>
            </w:pPr>
            <w:r w:rsidRPr="001A282B">
              <w:t>Pozmeňujúci návrh</w:t>
            </w:r>
          </w:p>
        </w:tc>
      </w:tr>
      <w:tr w:rsidR="00706634" w:rsidRPr="001A282B" w14:paraId="788F11B5" w14:textId="77777777" w:rsidTr="005B6058">
        <w:trPr>
          <w:jc w:val="center"/>
        </w:trPr>
        <w:tc>
          <w:tcPr>
            <w:tcW w:w="4876" w:type="dxa"/>
          </w:tcPr>
          <w:p w14:paraId="73921B3D" w14:textId="77777777" w:rsidR="00706634" w:rsidRPr="001A282B" w:rsidRDefault="00706634" w:rsidP="005B6058">
            <w:pPr>
              <w:pStyle w:val="Normal6"/>
              <w:rPr>
                <w:lang w:val="sk-SK"/>
              </w:rPr>
            </w:pPr>
            <w:r w:rsidRPr="001A282B">
              <w:rPr>
                <w:lang w:val="sk-SK"/>
              </w:rPr>
              <w:t>e)</w:t>
            </w:r>
            <w:r w:rsidRPr="001A282B">
              <w:rPr>
                <w:lang w:val="sk-SK"/>
              </w:rPr>
              <w:tab/>
              <w:t>hospodárska životaschopnosť, technický a vedecký pokrok vrátane zmien v dostupnosti recyklačných technológií, ktoré sa týkajú mier recyklácie ocele;</w:t>
            </w:r>
          </w:p>
        </w:tc>
        <w:tc>
          <w:tcPr>
            <w:tcW w:w="4876" w:type="dxa"/>
          </w:tcPr>
          <w:p w14:paraId="472BDB76" w14:textId="77777777" w:rsidR="00706634" w:rsidRPr="001A282B" w:rsidRDefault="00706634" w:rsidP="005B6058">
            <w:pPr>
              <w:pStyle w:val="Normal6"/>
              <w:rPr>
                <w:szCs w:val="24"/>
                <w:lang w:val="sk-SK"/>
              </w:rPr>
            </w:pPr>
            <w:r w:rsidRPr="001A282B">
              <w:rPr>
                <w:lang w:val="sk-SK"/>
              </w:rPr>
              <w:t>e)</w:t>
            </w:r>
            <w:r w:rsidRPr="001A282B">
              <w:rPr>
                <w:lang w:val="sk-SK"/>
              </w:rPr>
              <w:tab/>
              <w:t>hospodárska životaschopnosť, technický a vedecký pokrok vrátane zmien v dostupnosti recyklačných technológií, ktoré sa týkajú mier recyklácie ocele</w:t>
            </w:r>
            <w:r w:rsidRPr="001A282B">
              <w:rPr>
                <w:b/>
                <w:i/>
                <w:lang w:val="sk-SK"/>
              </w:rPr>
              <w:t>, ako aj súčasná miera recyklácie šrotu z výroby</w:t>
            </w:r>
            <w:r w:rsidRPr="001A282B">
              <w:rPr>
                <w:lang w:val="sk-SK"/>
              </w:rPr>
              <w:t>;</w:t>
            </w:r>
          </w:p>
        </w:tc>
      </w:tr>
    </w:tbl>
    <w:p w14:paraId="23A756C6" w14:textId="77777777" w:rsidR="00706634" w:rsidRPr="001A282B" w:rsidRDefault="00706634" w:rsidP="00706634"/>
    <w:p w14:paraId="65B8B3E2" w14:textId="77777777" w:rsidR="00706634" w:rsidRPr="001A282B" w:rsidRDefault="00706634" w:rsidP="00706634">
      <w:pPr>
        <w:pStyle w:val="AMNumberTabs0"/>
        <w:keepNext/>
      </w:pPr>
      <w:r w:rsidRPr="001A282B">
        <w:t>Pozmeňujúci návrh</w:t>
      </w:r>
      <w:r w:rsidRPr="001A282B">
        <w:tab/>
      </w:r>
      <w:r w:rsidRPr="001A282B">
        <w:tab/>
        <w:t>144</w:t>
      </w:r>
    </w:p>
    <w:p w14:paraId="2682F85C" w14:textId="77777777" w:rsidR="00FA3F4B" w:rsidRDefault="00FA3F4B" w:rsidP="00706634">
      <w:pPr>
        <w:pStyle w:val="NormalBold"/>
        <w:keepNext/>
      </w:pPr>
    </w:p>
    <w:p w14:paraId="79D9C9A7" w14:textId="43BC367B" w:rsidR="00706634" w:rsidRPr="001A282B" w:rsidRDefault="00706634" w:rsidP="00706634">
      <w:pPr>
        <w:pStyle w:val="NormalBold"/>
        <w:keepNext/>
      </w:pPr>
      <w:r w:rsidRPr="001A282B">
        <w:t>Návrh nariadenia</w:t>
      </w:r>
    </w:p>
    <w:p w14:paraId="331A02BB"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8E0EB2C" w14:textId="77777777" w:rsidTr="005B6058">
        <w:trPr>
          <w:jc w:val="center"/>
        </w:trPr>
        <w:tc>
          <w:tcPr>
            <w:tcW w:w="9752" w:type="dxa"/>
            <w:gridSpan w:val="2"/>
          </w:tcPr>
          <w:p w14:paraId="07E78B8A" w14:textId="77777777" w:rsidR="00706634" w:rsidRPr="001A282B" w:rsidRDefault="00706634" w:rsidP="005B6058">
            <w:pPr>
              <w:keepNext/>
            </w:pPr>
          </w:p>
        </w:tc>
      </w:tr>
      <w:tr w:rsidR="00706634" w:rsidRPr="001A282B" w14:paraId="03A7AB3E" w14:textId="77777777" w:rsidTr="005B6058">
        <w:trPr>
          <w:jc w:val="center"/>
        </w:trPr>
        <w:tc>
          <w:tcPr>
            <w:tcW w:w="4876" w:type="dxa"/>
          </w:tcPr>
          <w:p w14:paraId="47AAE01C" w14:textId="77777777" w:rsidR="00706634" w:rsidRPr="001A282B" w:rsidRDefault="00706634" w:rsidP="005B6058">
            <w:pPr>
              <w:pStyle w:val="ColumnHeading"/>
              <w:keepNext/>
            </w:pPr>
            <w:r w:rsidRPr="001A282B">
              <w:t>Text predložený Komisiou</w:t>
            </w:r>
          </w:p>
        </w:tc>
        <w:tc>
          <w:tcPr>
            <w:tcW w:w="4876" w:type="dxa"/>
          </w:tcPr>
          <w:p w14:paraId="016465F2" w14:textId="77777777" w:rsidR="00706634" w:rsidRPr="001A282B" w:rsidRDefault="00706634" w:rsidP="005B6058">
            <w:pPr>
              <w:pStyle w:val="ColumnHeading"/>
              <w:keepNext/>
            </w:pPr>
            <w:r w:rsidRPr="001A282B">
              <w:t>Pozmeňujúci návrh</w:t>
            </w:r>
          </w:p>
        </w:tc>
      </w:tr>
      <w:tr w:rsidR="00706634" w:rsidRPr="001A282B" w14:paraId="5D7A9B70" w14:textId="77777777" w:rsidTr="005B6058">
        <w:trPr>
          <w:jc w:val="center"/>
        </w:trPr>
        <w:tc>
          <w:tcPr>
            <w:tcW w:w="4876" w:type="dxa"/>
          </w:tcPr>
          <w:p w14:paraId="52611116" w14:textId="77777777" w:rsidR="00706634" w:rsidRPr="001A282B" w:rsidRDefault="00706634" w:rsidP="005B6058">
            <w:pPr>
              <w:pStyle w:val="Normal6"/>
              <w:rPr>
                <w:lang w:val="sk-SK"/>
              </w:rPr>
            </w:pPr>
            <w:r w:rsidRPr="001A282B">
              <w:rPr>
                <w:lang w:val="sk-SK"/>
              </w:rPr>
              <w:t>f)</w:t>
            </w:r>
            <w:r w:rsidRPr="001A282B">
              <w:rPr>
                <w:lang w:val="sk-SK"/>
              </w:rPr>
              <w:tab/>
              <w:t>príspevok minimálneho podielu recyklovaného obsahu ocele vo vozidlách k otvorenej strategickej autonómii Únie, jej cieľom v oblasti klímy a</w:t>
            </w:r>
            <w:r w:rsidRPr="001A282B">
              <w:rPr>
                <w:b/>
                <w:i/>
                <w:lang w:val="sk-SK"/>
              </w:rPr>
              <w:t> </w:t>
            </w:r>
            <w:r w:rsidRPr="001A282B">
              <w:rPr>
                <w:lang w:val="sk-SK"/>
              </w:rPr>
              <w:t>životného prostredia;</w:t>
            </w:r>
          </w:p>
        </w:tc>
        <w:tc>
          <w:tcPr>
            <w:tcW w:w="4876" w:type="dxa"/>
          </w:tcPr>
          <w:p w14:paraId="70D95ABB" w14:textId="77777777" w:rsidR="00706634" w:rsidRPr="001A282B" w:rsidRDefault="00706634" w:rsidP="005B6058">
            <w:pPr>
              <w:pStyle w:val="Normal6"/>
              <w:rPr>
                <w:szCs w:val="24"/>
                <w:lang w:val="sk-SK"/>
              </w:rPr>
            </w:pPr>
            <w:r w:rsidRPr="001A282B">
              <w:rPr>
                <w:lang w:val="sk-SK"/>
              </w:rPr>
              <w:t>f)</w:t>
            </w:r>
            <w:r w:rsidRPr="001A282B">
              <w:rPr>
                <w:lang w:val="sk-SK"/>
              </w:rPr>
              <w:tab/>
              <w:t>príspevok minimálneho podielu recyklovaného obsahu ocele</w:t>
            </w:r>
            <w:r w:rsidRPr="001A282B">
              <w:rPr>
                <w:b/>
                <w:i/>
                <w:lang w:val="sk-SK"/>
              </w:rPr>
              <w:t>. ocele s nízkymi emisiami CO</w:t>
            </w:r>
            <w:r w:rsidRPr="001A282B">
              <w:rPr>
                <w:b/>
                <w:i/>
                <w:vertAlign w:val="subscript"/>
                <w:lang w:val="sk-SK"/>
              </w:rPr>
              <w:t>2</w:t>
            </w:r>
            <w:r w:rsidRPr="001A282B">
              <w:rPr>
                <w:b/>
                <w:i/>
                <w:lang w:val="sk-SK"/>
              </w:rPr>
              <w:t xml:space="preserve"> vo vozidlách a hliníka a jeho zliatin</w:t>
            </w:r>
            <w:r w:rsidRPr="001A282B">
              <w:rPr>
                <w:lang w:val="sk-SK"/>
              </w:rPr>
              <w:t xml:space="preserve"> vo vozidlách k otvorenej strategickej autonómii Únie, jej cieľom v oblasti klímy a životného prostredia </w:t>
            </w:r>
            <w:r w:rsidRPr="001A282B">
              <w:rPr>
                <w:b/>
                <w:i/>
                <w:lang w:val="sk-SK"/>
              </w:rPr>
              <w:t>a k priemyselným cieľom, najmä pokiaľ ide o vytváranie vedúcich trhov</w:t>
            </w:r>
            <w:r w:rsidRPr="001A282B">
              <w:rPr>
                <w:lang w:val="sk-SK"/>
              </w:rPr>
              <w:t>;</w:t>
            </w:r>
          </w:p>
        </w:tc>
      </w:tr>
    </w:tbl>
    <w:p w14:paraId="43A9F9EB" w14:textId="77777777" w:rsidR="00706634" w:rsidRPr="001A282B" w:rsidRDefault="00706634" w:rsidP="00706634"/>
    <w:p w14:paraId="6AE58B3A" w14:textId="77777777" w:rsidR="00706634" w:rsidRPr="001A282B" w:rsidRDefault="00706634" w:rsidP="00706634">
      <w:pPr>
        <w:pStyle w:val="AMNumberTabs0"/>
        <w:keepNext/>
      </w:pPr>
      <w:r w:rsidRPr="001A282B">
        <w:lastRenderedPageBreak/>
        <w:t>Pozmeňujúci návrh</w:t>
      </w:r>
      <w:r w:rsidRPr="001A282B">
        <w:tab/>
      </w:r>
      <w:r w:rsidRPr="001A282B">
        <w:tab/>
        <w:t>145</w:t>
      </w:r>
    </w:p>
    <w:p w14:paraId="583CEC10" w14:textId="77777777" w:rsidR="00FA3F4B" w:rsidRDefault="00FA3F4B" w:rsidP="00706634">
      <w:pPr>
        <w:pStyle w:val="NormalBold"/>
        <w:keepNext/>
      </w:pPr>
    </w:p>
    <w:p w14:paraId="031B2EA1" w14:textId="097E9593" w:rsidR="00706634" w:rsidRPr="001A282B" w:rsidRDefault="00706634" w:rsidP="00706634">
      <w:pPr>
        <w:pStyle w:val="NormalBold"/>
        <w:keepNext/>
      </w:pPr>
      <w:r w:rsidRPr="001A282B">
        <w:t>Návrh nariadenia</w:t>
      </w:r>
    </w:p>
    <w:p w14:paraId="44D88206" w14:textId="77777777" w:rsidR="00706634" w:rsidRPr="001A282B" w:rsidRDefault="00706634" w:rsidP="00706634">
      <w:pPr>
        <w:pStyle w:val="NormalBold"/>
      </w:pPr>
      <w:r w:rsidRPr="001A282B">
        <w:t xml:space="preserve">Článok 6 – odsek 3– </w:t>
      </w:r>
      <w:proofErr w:type="spellStart"/>
      <w:r w:rsidRPr="001A282B">
        <w:t>pododsek</w:t>
      </w:r>
      <w:proofErr w:type="spellEnd"/>
      <w:r w:rsidRPr="001A282B">
        <w:t xml:space="preserve"> 2 – písmeno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AD57966" w14:textId="77777777" w:rsidTr="005B6058">
        <w:trPr>
          <w:jc w:val="center"/>
        </w:trPr>
        <w:tc>
          <w:tcPr>
            <w:tcW w:w="9752" w:type="dxa"/>
            <w:gridSpan w:val="2"/>
          </w:tcPr>
          <w:p w14:paraId="4100E81D" w14:textId="77777777" w:rsidR="00706634" w:rsidRPr="001A282B" w:rsidRDefault="00706634" w:rsidP="005B6058">
            <w:pPr>
              <w:keepNext/>
            </w:pPr>
          </w:p>
        </w:tc>
      </w:tr>
      <w:tr w:rsidR="00706634" w:rsidRPr="001A282B" w14:paraId="16338CD8" w14:textId="77777777" w:rsidTr="005B6058">
        <w:trPr>
          <w:jc w:val="center"/>
        </w:trPr>
        <w:tc>
          <w:tcPr>
            <w:tcW w:w="4876" w:type="dxa"/>
          </w:tcPr>
          <w:p w14:paraId="4A9F283A" w14:textId="77777777" w:rsidR="00706634" w:rsidRPr="001A282B" w:rsidRDefault="00706634" w:rsidP="005B6058">
            <w:pPr>
              <w:pStyle w:val="ColumnHeading"/>
              <w:keepNext/>
            </w:pPr>
            <w:r w:rsidRPr="001A282B">
              <w:t>Text predložený Komisiou</w:t>
            </w:r>
          </w:p>
        </w:tc>
        <w:tc>
          <w:tcPr>
            <w:tcW w:w="4876" w:type="dxa"/>
          </w:tcPr>
          <w:p w14:paraId="56D721AB" w14:textId="77777777" w:rsidR="00706634" w:rsidRPr="001A282B" w:rsidRDefault="00706634" w:rsidP="005B6058">
            <w:pPr>
              <w:pStyle w:val="ColumnHeading"/>
              <w:keepNext/>
            </w:pPr>
            <w:r w:rsidRPr="001A282B">
              <w:t>Pozmeňujúci návrh</w:t>
            </w:r>
          </w:p>
        </w:tc>
      </w:tr>
      <w:tr w:rsidR="00706634" w:rsidRPr="001A282B" w14:paraId="51EC399D" w14:textId="77777777" w:rsidTr="005B6058">
        <w:trPr>
          <w:jc w:val="center"/>
        </w:trPr>
        <w:tc>
          <w:tcPr>
            <w:tcW w:w="4876" w:type="dxa"/>
          </w:tcPr>
          <w:p w14:paraId="52AEE746" w14:textId="77777777" w:rsidR="00706634" w:rsidRPr="001A282B" w:rsidRDefault="00706634" w:rsidP="005B6058">
            <w:pPr>
              <w:pStyle w:val="Normal6"/>
              <w:rPr>
                <w:lang w:val="sk-SK"/>
              </w:rPr>
            </w:pPr>
            <w:r w:rsidRPr="001A282B">
              <w:rPr>
                <w:lang w:val="sk-SK"/>
              </w:rPr>
              <w:t>g)</w:t>
            </w:r>
            <w:r w:rsidRPr="001A282B">
              <w:rPr>
                <w:lang w:val="sk-SK"/>
              </w:rPr>
              <w:tab/>
              <w:t xml:space="preserve">potreba predchádzať neúmerným nepriaznivým vplyvom na dostupnosť vozidiel </w:t>
            </w:r>
            <w:r w:rsidRPr="001A282B">
              <w:rPr>
                <w:b/>
                <w:i/>
                <w:lang w:val="sk-SK"/>
              </w:rPr>
              <w:t>a</w:t>
            </w:r>
          </w:p>
        </w:tc>
        <w:tc>
          <w:tcPr>
            <w:tcW w:w="4876" w:type="dxa"/>
          </w:tcPr>
          <w:p w14:paraId="1AEB5A19" w14:textId="77777777" w:rsidR="00706634" w:rsidRPr="001A282B" w:rsidRDefault="00706634" w:rsidP="005B6058">
            <w:pPr>
              <w:pStyle w:val="Normal6"/>
              <w:rPr>
                <w:szCs w:val="24"/>
                <w:lang w:val="sk-SK"/>
              </w:rPr>
            </w:pPr>
            <w:r w:rsidRPr="001A282B">
              <w:rPr>
                <w:lang w:val="sk-SK"/>
              </w:rPr>
              <w:t>g)</w:t>
            </w:r>
            <w:r w:rsidRPr="001A282B">
              <w:rPr>
                <w:lang w:val="sk-SK"/>
              </w:rPr>
              <w:tab/>
              <w:t>potreba predchádzať neúmerným nepriaznivým vplyvom na dostupnosť vozidiel;</w:t>
            </w:r>
          </w:p>
        </w:tc>
      </w:tr>
    </w:tbl>
    <w:p w14:paraId="6E6B0F47" w14:textId="77777777" w:rsidR="00706634" w:rsidRPr="001A282B" w:rsidRDefault="00706634" w:rsidP="00706634"/>
    <w:p w14:paraId="1C360F6E" w14:textId="77777777" w:rsidR="00706634" w:rsidRPr="001A282B" w:rsidRDefault="00706634" w:rsidP="00706634">
      <w:pPr>
        <w:pStyle w:val="AMNumberTabs0"/>
        <w:keepNext/>
      </w:pPr>
      <w:r w:rsidRPr="001A282B">
        <w:t>Pozmeňujúci návrh</w:t>
      </w:r>
      <w:r w:rsidRPr="001A282B">
        <w:tab/>
      </w:r>
      <w:r w:rsidRPr="001A282B">
        <w:tab/>
        <w:t>146</w:t>
      </w:r>
    </w:p>
    <w:p w14:paraId="093AA5EC" w14:textId="77777777" w:rsidR="00FA3F4B" w:rsidRDefault="00FA3F4B" w:rsidP="00706634">
      <w:pPr>
        <w:pStyle w:val="NormalBold"/>
        <w:keepNext/>
      </w:pPr>
    </w:p>
    <w:p w14:paraId="60FAB385" w14:textId="3438FC7A" w:rsidR="00706634" w:rsidRPr="001A282B" w:rsidRDefault="00706634" w:rsidP="00706634">
      <w:pPr>
        <w:pStyle w:val="NormalBold"/>
        <w:keepNext/>
      </w:pPr>
      <w:r w:rsidRPr="001A282B">
        <w:t>Návrh nariadenia</w:t>
      </w:r>
    </w:p>
    <w:p w14:paraId="0CC5D6E0"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C415605" w14:textId="77777777" w:rsidTr="005B6058">
        <w:trPr>
          <w:jc w:val="center"/>
        </w:trPr>
        <w:tc>
          <w:tcPr>
            <w:tcW w:w="9752" w:type="dxa"/>
            <w:gridSpan w:val="2"/>
          </w:tcPr>
          <w:p w14:paraId="1CD115E3" w14:textId="77777777" w:rsidR="00706634" w:rsidRPr="001A282B" w:rsidRDefault="00706634" w:rsidP="005B6058">
            <w:pPr>
              <w:keepNext/>
            </w:pPr>
          </w:p>
        </w:tc>
      </w:tr>
      <w:tr w:rsidR="00706634" w:rsidRPr="001A282B" w14:paraId="0AF30867" w14:textId="77777777" w:rsidTr="005B6058">
        <w:trPr>
          <w:jc w:val="center"/>
        </w:trPr>
        <w:tc>
          <w:tcPr>
            <w:tcW w:w="4876" w:type="dxa"/>
          </w:tcPr>
          <w:p w14:paraId="118DCC45" w14:textId="77777777" w:rsidR="00706634" w:rsidRPr="001A282B" w:rsidRDefault="00706634" w:rsidP="005B6058">
            <w:pPr>
              <w:pStyle w:val="ColumnHeading"/>
              <w:keepNext/>
            </w:pPr>
            <w:r w:rsidRPr="001A282B">
              <w:t>Text predložený Komisiou</w:t>
            </w:r>
          </w:p>
        </w:tc>
        <w:tc>
          <w:tcPr>
            <w:tcW w:w="4876" w:type="dxa"/>
          </w:tcPr>
          <w:p w14:paraId="07E22D5D" w14:textId="77777777" w:rsidR="00706634" w:rsidRPr="001A282B" w:rsidRDefault="00706634" w:rsidP="005B6058">
            <w:pPr>
              <w:pStyle w:val="ColumnHeading"/>
              <w:keepNext/>
            </w:pPr>
            <w:r w:rsidRPr="001A282B">
              <w:t>Pozmeňujúci návrh</w:t>
            </w:r>
          </w:p>
        </w:tc>
      </w:tr>
      <w:tr w:rsidR="00706634" w:rsidRPr="001A282B" w14:paraId="078441C3" w14:textId="77777777" w:rsidTr="005B6058">
        <w:trPr>
          <w:jc w:val="center"/>
        </w:trPr>
        <w:tc>
          <w:tcPr>
            <w:tcW w:w="4876" w:type="dxa"/>
          </w:tcPr>
          <w:p w14:paraId="28961310" w14:textId="77777777" w:rsidR="00706634" w:rsidRPr="001A282B" w:rsidRDefault="00706634" w:rsidP="005B6058">
            <w:pPr>
              <w:pStyle w:val="Normal6"/>
              <w:rPr>
                <w:lang w:val="sk-SK"/>
              </w:rPr>
            </w:pPr>
            <w:r w:rsidRPr="001A282B">
              <w:rPr>
                <w:lang w:val="sk-SK"/>
              </w:rPr>
              <w:t>h)</w:t>
            </w:r>
            <w:r w:rsidRPr="001A282B">
              <w:rPr>
                <w:lang w:val="sk-SK"/>
              </w:rPr>
              <w:tab/>
              <w:t>vplyv na celkové náklady a konkurencieschopnosť automobilového odvetvia</w:t>
            </w:r>
            <w:r w:rsidRPr="001A282B">
              <w:rPr>
                <w:b/>
                <w:i/>
                <w:lang w:val="sk-SK"/>
              </w:rPr>
              <w:t>.</w:t>
            </w:r>
          </w:p>
        </w:tc>
        <w:tc>
          <w:tcPr>
            <w:tcW w:w="4876" w:type="dxa"/>
          </w:tcPr>
          <w:p w14:paraId="206616C5" w14:textId="77777777" w:rsidR="00706634" w:rsidRPr="001A282B" w:rsidRDefault="00706634" w:rsidP="005B6058">
            <w:pPr>
              <w:pStyle w:val="Normal6"/>
              <w:rPr>
                <w:szCs w:val="24"/>
                <w:lang w:val="sk-SK"/>
              </w:rPr>
            </w:pPr>
            <w:r w:rsidRPr="001A282B">
              <w:rPr>
                <w:lang w:val="sk-SK"/>
              </w:rPr>
              <w:t>h)</w:t>
            </w:r>
            <w:r w:rsidRPr="001A282B">
              <w:rPr>
                <w:lang w:val="sk-SK"/>
              </w:rPr>
              <w:tab/>
              <w:t xml:space="preserve">vplyv na celkové náklady a konkurencieschopnosť automobilového odvetvia </w:t>
            </w:r>
            <w:r w:rsidRPr="001A282B">
              <w:rPr>
                <w:b/>
                <w:i/>
                <w:lang w:val="sk-SK"/>
              </w:rPr>
              <w:t>a celý hodnotový reťazec;</w:t>
            </w:r>
          </w:p>
        </w:tc>
      </w:tr>
    </w:tbl>
    <w:p w14:paraId="77DB802C" w14:textId="77777777" w:rsidR="00706634" w:rsidRPr="001A282B" w:rsidRDefault="00706634" w:rsidP="00706634"/>
    <w:p w14:paraId="3AD109E0" w14:textId="77777777" w:rsidR="00706634" w:rsidRPr="001A282B" w:rsidRDefault="00706634" w:rsidP="00706634">
      <w:pPr>
        <w:pStyle w:val="AMNumberTabs0"/>
        <w:keepNext/>
      </w:pPr>
      <w:r w:rsidRPr="001A282B">
        <w:t>Pozmeňujúci návrh</w:t>
      </w:r>
      <w:r w:rsidRPr="001A282B">
        <w:tab/>
      </w:r>
      <w:r w:rsidRPr="001A282B">
        <w:tab/>
        <w:t>147</w:t>
      </w:r>
    </w:p>
    <w:p w14:paraId="42D11018" w14:textId="77777777" w:rsidR="00FA3F4B" w:rsidRDefault="00FA3F4B" w:rsidP="00706634">
      <w:pPr>
        <w:pStyle w:val="NormalBold"/>
        <w:keepNext/>
      </w:pPr>
    </w:p>
    <w:p w14:paraId="0074B3D1" w14:textId="29FBFACB" w:rsidR="00706634" w:rsidRPr="001A282B" w:rsidRDefault="00706634" w:rsidP="00706634">
      <w:pPr>
        <w:pStyle w:val="NormalBold"/>
        <w:keepNext/>
      </w:pPr>
      <w:r w:rsidRPr="001A282B">
        <w:t>Návrh nariadenia</w:t>
      </w:r>
    </w:p>
    <w:p w14:paraId="1822F973"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h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1C3B9E8" w14:textId="77777777" w:rsidTr="005B6058">
        <w:trPr>
          <w:jc w:val="center"/>
        </w:trPr>
        <w:tc>
          <w:tcPr>
            <w:tcW w:w="9752" w:type="dxa"/>
            <w:gridSpan w:val="2"/>
          </w:tcPr>
          <w:p w14:paraId="10C85DD0" w14:textId="77777777" w:rsidR="00706634" w:rsidRPr="001A282B" w:rsidRDefault="00706634" w:rsidP="005B6058">
            <w:pPr>
              <w:keepNext/>
            </w:pPr>
          </w:p>
        </w:tc>
      </w:tr>
      <w:tr w:rsidR="00706634" w:rsidRPr="001A282B" w14:paraId="35225C0A" w14:textId="77777777" w:rsidTr="005B6058">
        <w:trPr>
          <w:jc w:val="center"/>
        </w:trPr>
        <w:tc>
          <w:tcPr>
            <w:tcW w:w="4876" w:type="dxa"/>
          </w:tcPr>
          <w:p w14:paraId="7CBFEA75" w14:textId="77777777" w:rsidR="00706634" w:rsidRPr="001A282B" w:rsidRDefault="00706634" w:rsidP="005B6058">
            <w:pPr>
              <w:pStyle w:val="ColumnHeading"/>
              <w:keepNext/>
            </w:pPr>
            <w:r w:rsidRPr="001A282B">
              <w:t>Text predložený Komisiou</w:t>
            </w:r>
          </w:p>
        </w:tc>
        <w:tc>
          <w:tcPr>
            <w:tcW w:w="4876" w:type="dxa"/>
          </w:tcPr>
          <w:p w14:paraId="699285C2" w14:textId="77777777" w:rsidR="00706634" w:rsidRPr="001A282B" w:rsidRDefault="00706634" w:rsidP="005B6058">
            <w:pPr>
              <w:pStyle w:val="ColumnHeading"/>
              <w:keepNext/>
            </w:pPr>
            <w:r w:rsidRPr="001A282B">
              <w:t>Pozmeňujúci návrh</w:t>
            </w:r>
          </w:p>
        </w:tc>
      </w:tr>
      <w:tr w:rsidR="00706634" w:rsidRPr="001A282B" w14:paraId="3DBB2952" w14:textId="77777777" w:rsidTr="005B6058">
        <w:trPr>
          <w:jc w:val="center"/>
        </w:trPr>
        <w:tc>
          <w:tcPr>
            <w:tcW w:w="4876" w:type="dxa"/>
          </w:tcPr>
          <w:p w14:paraId="0231A914" w14:textId="77777777" w:rsidR="00706634" w:rsidRPr="001A282B" w:rsidRDefault="00706634" w:rsidP="005B6058">
            <w:pPr>
              <w:pStyle w:val="Normal6"/>
              <w:rPr>
                <w:lang w:val="sk-SK"/>
              </w:rPr>
            </w:pPr>
          </w:p>
        </w:tc>
        <w:tc>
          <w:tcPr>
            <w:tcW w:w="4876" w:type="dxa"/>
          </w:tcPr>
          <w:p w14:paraId="463015A5" w14:textId="77777777" w:rsidR="00706634" w:rsidRPr="001A282B" w:rsidRDefault="00706634" w:rsidP="005B6058">
            <w:pPr>
              <w:pStyle w:val="Normal6"/>
              <w:rPr>
                <w:szCs w:val="24"/>
                <w:lang w:val="sk-SK"/>
              </w:rPr>
            </w:pPr>
            <w:r w:rsidRPr="001A282B">
              <w:rPr>
                <w:b/>
                <w:i/>
                <w:lang w:val="sk-SK"/>
              </w:rPr>
              <w:t>ha)</w:t>
            </w:r>
            <w:r w:rsidRPr="001A282B">
              <w:rPr>
                <w:b/>
                <w:i/>
                <w:lang w:val="sk-SK"/>
              </w:rPr>
              <w:tab/>
              <w:t>súčasná a predpovedaná dostupnosť hliníka a jeho zliatin recyklovaných z odpadu z výroby a zo spotrebiteľského odpadu;</w:t>
            </w:r>
          </w:p>
        </w:tc>
      </w:tr>
    </w:tbl>
    <w:p w14:paraId="502CF91E" w14:textId="77777777" w:rsidR="00706634" w:rsidRPr="001A282B" w:rsidRDefault="00706634" w:rsidP="00706634"/>
    <w:p w14:paraId="685DD4EE" w14:textId="77777777" w:rsidR="00706634" w:rsidRPr="001A282B" w:rsidRDefault="00706634" w:rsidP="00706634">
      <w:pPr>
        <w:pStyle w:val="AMNumberTabs0"/>
        <w:keepNext/>
      </w:pPr>
      <w:r w:rsidRPr="001A282B">
        <w:t>Pozmeňujúci návrh</w:t>
      </w:r>
      <w:r w:rsidRPr="001A282B">
        <w:tab/>
      </w:r>
      <w:r w:rsidRPr="001A282B">
        <w:tab/>
        <w:t>148</w:t>
      </w:r>
    </w:p>
    <w:p w14:paraId="1DD27295" w14:textId="77777777" w:rsidR="00FA3F4B" w:rsidRDefault="00FA3F4B" w:rsidP="00706634">
      <w:pPr>
        <w:pStyle w:val="NormalBold"/>
        <w:keepNext/>
      </w:pPr>
    </w:p>
    <w:p w14:paraId="72BE90EA" w14:textId="69633418" w:rsidR="00706634" w:rsidRPr="001A282B" w:rsidRDefault="00706634" w:rsidP="00706634">
      <w:pPr>
        <w:pStyle w:val="NormalBold"/>
        <w:keepNext/>
      </w:pPr>
      <w:r w:rsidRPr="001A282B">
        <w:t>Návrh nariadenia</w:t>
      </w:r>
    </w:p>
    <w:p w14:paraId="13CA54C6"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h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D23F44B" w14:textId="77777777" w:rsidTr="005B6058">
        <w:trPr>
          <w:jc w:val="center"/>
        </w:trPr>
        <w:tc>
          <w:tcPr>
            <w:tcW w:w="9752" w:type="dxa"/>
            <w:gridSpan w:val="2"/>
          </w:tcPr>
          <w:p w14:paraId="5422FBD5" w14:textId="77777777" w:rsidR="00706634" w:rsidRPr="001A282B" w:rsidRDefault="00706634" w:rsidP="005B6058">
            <w:pPr>
              <w:keepNext/>
            </w:pPr>
          </w:p>
        </w:tc>
      </w:tr>
      <w:tr w:rsidR="00706634" w:rsidRPr="001A282B" w14:paraId="2C2110E6" w14:textId="77777777" w:rsidTr="005B6058">
        <w:trPr>
          <w:jc w:val="center"/>
        </w:trPr>
        <w:tc>
          <w:tcPr>
            <w:tcW w:w="4876" w:type="dxa"/>
          </w:tcPr>
          <w:p w14:paraId="475FB9E3" w14:textId="77777777" w:rsidR="00706634" w:rsidRPr="001A282B" w:rsidRDefault="00706634" w:rsidP="005B6058">
            <w:pPr>
              <w:pStyle w:val="ColumnHeading"/>
              <w:keepNext/>
            </w:pPr>
            <w:r w:rsidRPr="001A282B">
              <w:t>Text predložený Komisiou</w:t>
            </w:r>
          </w:p>
        </w:tc>
        <w:tc>
          <w:tcPr>
            <w:tcW w:w="4876" w:type="dxa"/>
          </w:tcPr>
          <w:p w14:paraId="3E6B0EBC" w14:textId="77777777" w:rsidR="00706634" w:rsidRPr="001A282B" w:rsidRDefault="00706634" w:rsidP="005B6058">
            <w:pPr>
              <w:pStyle w:val="ColumnHeading"/>
              <w:keepNext/>
            </w:pPr>
            <w:r w:rsidRPr="001A282B">
              <w:t>Pozmeňujúci návrh</w:t>
            </w:r>
          </w:p>
        </w:tc>
      </w:tr>
      <w:tr w:rsidR="00706634" w:rsidRPr="001A282B" w14:paraId="76F021DE" w14:textId="77777777" w:rsidTr="005B6058">
        <w:trPr>
          <w:jc w:val="center"/>
        </w:trPr>
        <w:tc>
          <w:tcPr>
            <w:tcW w:w="4876" w:type="dxa"/>
          </w:tcPr>
          <w:p w14:paraId="0B920FCA" w14:textId="77777777" w:rsidR="00706634" w:rsidRPr="001A282B" w:rsidRDefault="00706634" w:rsidP="005B6058">
            <w:pPr>
              <w:pStyle w:val="Normal6"/>
              <w:rPr>
                <w:lang w:val="sk-SK"/>
              </w:rPr>
            </w:pPr>
          </w:p>
        </w:tc>
        <w:tc>
          <w:tcPr>
            <w:tcW w:w="4876" w:type="dxa"/>
          </w:tcPr>
          <w:p w14:paraId="7D746FC0" w14:textId="77777777" w:rsidR="00706634" w:rsidRPr="001A282B" w:rsidRDefault="00706634" w:rsidP="005B6058">
            <w:pPr>
              <w:pStyle w:val="Normal6"/>
              <w:rPr>
                <w:szCs w:val="24"/>
                <w:lang w:val="sk-SK"/>
              </w:rPr>
            </w:pPr>
            <w:proofErr w:type="spellStart"/>
            <w:r w:rsidRPr="001A282B">
              <w:rPr>
                <w:b/>
                <w:i/>
                <w:lang w:val="sk-SK"/>
              </w:rPr>
              <w:t>hb</w:t>
            </w:r>
            <w:proofErr w:type="spellEnd"/>
            <w:r w:rsidRPr="001A282B">
              <w:rPr>
                <w:b/>
                <w:i/>
                <w:lang w:val="sk-SK"/>
              </w:rPr>
              <w:t>)</w:t>
            </w:r>
            <w:r w:rsidRPr="001A282B">
              <w:rPr>
                <w:b/>
                <w:i/>
                <w:lang w:val="sk-SK"/>
              </w:rPr>
              <w:tab/>
              <w:t>súčasné podiely recyklovaného obsahu zo spotrebiteľského odpadu v hliníku a jeho zliatinách vo vozidlách uvedených na trh; a</w:t>
            </w:r>
          </w:p>
        </w:tc>
      </w:tr>
    </w:tbl>
    <w:p w14:paraId="75502B12" w14:textId="77777777" w:rsidR="00706634" w:rsidRPr="001A282B" w:rsidRDefault="00706634" w:rsidP="00706634"/>
    <w:p w14:paraId="1F914142" w14:textId="77777777" w:rsidR="00706634" w:rsidRPr="001A282B" w:rsidRDefault="00706634" w:rsidP="00706634">
      <w:pPr>
        <w:pStyle w:val="AMNumberTabs0"/>
        <w:keepNext/>
      </w:pPr>
      <w:r w:rsidRPr="001A282B">
        <w:lastRenderedPageBreak/>
        <w:t>Pozmeňujúci návrh</w:t>
      </w:r>
      <w:r w:rsidRPr="001A282B">
        <w:tab/>
      </w:r>
      <w:r w:rsidRPr="001A282B">
        <w:tab/>
        <w:t>149</w:t>
      </w:r>
    </w:p>
    <w:p w14:paraId="0471C943" w14:textId="77777777" w:rsidR="00FA3F4B" w:rsidRDefault="00FA3F4B" w:rsidP="00706634">
      <w:pPr>
        <w:pStyle w:val="NormalBold"/>
        <w:keepNext/>
      </w:pPr>
    </w:p>
    <w:p w14:paraId="22815439" w14:textId="2D828D41" w:rsidR="00706634" w:rsidRPr="001A282B" w:rsidRDefault="00706634" w:rsidP="00706634">
      <w:pPr>
        <w:pStyle w:val="NormalBold"/>
        <w:keepNext/>
      </w:pPr>
      <w:r w:rsidRPr="001A282B">
        <w:t>Návrh nariadenia</w:t>
      </w:r>
    </w:p>
    <w:p w14:paraId="5688E0FA"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2 – písmeno h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5AEB7D7" w14:textId="77777777" w:rsidTr="005B6058">
        <w:trPr>
          <w:jc w:val="center"/>
        </w:trPr>
        <w:tc>
          <w:tcPr>
            <w:tcW w:w="9752" w:type="dxa"/>
            <w:gridSpan w:val="2"/>
          </w:tcPr>
          <w:p w14:paraId="5C2BC197" w14:textId="77777777" w:rsidR="00706634" w:rsidRPr="001A282B" w:rsidRDefault="00706634" w:rsidP="005B6058">
            <w:pPr>
              <w:keepNext/>
            </w:pPr>
          </w:p>
        </w:tc>
      </w:tr>
      <w:tr w:rsidR="00706634" w:rsidRPr="001A282B" w14:paraId="0FB1A937" w14:textId="77777777" w:rsidTr="005B6058">
        <w:trPr>
          <w:jc w:val="center"/>
        </w:trPr>
        <w:tc>
          <w:tcPr>
            <w:tcW w:w="4876" w:type="dxa"/>
          </w:tcPr>
          <w:p w14:paraId="6ACF81DA" w14:textId="77777777" w:rsidR="00706634" w:rsidRPr="001A282B" w:rsidRDefault="00706634" w:rsidP="005B6058">
            <w:pPr>
              <w:pStyle w:val="ColumnHeading"/>
              <w:keepNext/>
            </w:pPr>
            <w:r w:rsidRPr="001A282B">
              <w:t>Text predložený Komisiou</w:t>
            </w:r>
          </w:p>
        </w:tc>
        <w:tc>
          <w:tcPr>
            <w:tcW w:w="4876" w:type="dxa"/>
          </w:tcPr>
          <w:p w14:paraId="35B584BA" w14:textId="77777777" w:rsidR="00706634" w:rsidRPr="001A282B" w:rsidRDefault="00706634" w:rsidP="005B6058">
            <w:pPr>
              <w:pStyle w:val="ColumnHeading"/>
              <w:keepNext/>
            </w:pPr>
            <w:r w:rsidRPr="001A282B">
              <w:t>Pozmeňujúci návrh</w:t>
            </w:r>
          </w:p>
        </w:tc>
      </w:tr>
      <w:tr w:rsidR="00706634" w:rsidRPr="001A282B" w14:paraId="14F91B4D" w14:textId="77777777" w:rsidTr="005B6058">
        <w:trPr>
          <w:jc w:val="center"/>
        </w:trPr>
        <w:tc>
          <w:tcPr>
            <w:tcW w:w="4876" w:type="dxa"/>
          </w:tcPr>
          <w:p w14:paraId="2DB56E0F" w14:textId="77777777" w:rsidR="00706634" w:rsidRPr="001A282B" w:rsidRDefault="00706634" w:rsidP="005B6058">
            <w:pPr>
              <w:pStyle w:val="Normal6"/>
              <w:rPr>
                <w:lang w:val="sk-SK"/>
              </w:rPr>
            </w:pPr>
          </w:p>
        </w:tc>
        <w:tc>
          <w:tcPr>
            <w:tcW w:w="4876" w:type="dxa"/>
          </w:tcPr>
          <w:p w14:paraId="244C0F71" w14:textId="77777777" w:rsidR="00706634" w:rsidRPr="001A282B" w:rsidRDefault="00706634" w:rsidP="005B6058">
            <w:pPr>
              <w:pStyle w:val="Normal6"/>
              <w:rPr>
                <w:szCs w:val="24"/>
                <w:lang w:val="sk-SK"/>
              </w:rPr>
            </w:pPr>
            <w:proofErr w:type="spellStart"/>
            <w:r w:rsidRPr="001A282B">
              <w:rPr>
                <w:b/>
                <w:i/>
                <w:lang w:val="sk-SK"/>
              </w:rPr>
              <w:t>hc</w:t>
            </w:r>
            <w:proofErr w:type="spellEnd"/>
            <w:r w:rsidRPr="001A282B">
              <w:rPr>
                <w:b/>
                <w:i/>
                <w:lang w:val="sk-SK"/>
              </w:rPr>
              <w:t>)</w:t>
            </w:r>
            <w:r w:rsidRPr="001A282B">
              <w:rPr>
                <w:b/>
                <w:i/>
                <w:lang w:val="sk-SK"/>
              </w:rPr>
              <w:tab/>
              <w:t>možné vplyvy na fungovanie vozidiel v dôsledku zabudovania recyklovaného obsahu hliníku a jeho zliatin do častí a komponentov vozidiel;</w:t>
            </w:r>
          </w:p>
        </w:tc>
      </w:tr>
    </w:tbl>
    <w:p w14:paraId="339903C2" w14:textId="77777777" w:rsidR="00706634" w:rsidRPr="001A282B" w:rsidRDefault="00706634" w:rsidP="00706634"/>
    <w:p w14:paraId="1031F874" w14:textId="77777777" w:rsidR="00706634" w:rsidRPr="001A282B" w:rsidRDefault="00706634" w:rsidP="00706634">
      <w:pPr>
        <w:pStyle w:val="AMNumberTabs0"/>
        <w:keepNext/>
      </w:pPr>
      <w:r w:rsidRPr="001A282B">
        <w:t>Pozmeňujúci návrh</w:t>
      </w:r>
      <w:r w:rsidRPr="001A282B">
        <w:tab/>
      </w:r>
      <w:r w:rsidRPr="001A282B">
        <w:tab/>
        <w:t>150</w:t>
      </w:r>
    </w:p>
    <w:p w14:paraId="4A3B2673" w14:textId="77777777" w:rsidR="00FA3F4B" w:rsidRDefault="00FA3F4B" w:rsidP="00706634">
      <w:pPr>
        <w:pStyle w:val="NormalBold"/>
        <w:keepNext/>
      </w:pPr>
    </w:p>
    <w:p w14:paraId="68153ED9" w14:textId="1C42D03B" w:rsidR="00706634" w:rsidRPr="001A282B" w:rsidRDefault="00706634" w:rsidP="00706634">
      <w:pPr>
        <w:pStyle w:val="NormalBold"/>
        <w:keepNext/>
      </w:pPr>
      <w:r w:rsidRPr="001A282B">
        <w:t>Návrh nariadenia</w:t>
      </w:r>
    </w:p>
    <w:p w14:paraId="1218FA54"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2049E52" w14:textId="77777777" w:rsidTr="005B6058">
        <w:trPr>
          <w:jc w:val="center"/>
        </w:trPr>
        <w:tc>
          <w:tcPr>
            <w:tcW w:w="9752" w:type="dxa"/>
            <w:gridSpan w:val="2"/>
          </w:tcPr>
          <w:p w14:paraId="634826C7" w14:textId="77777777" w:rsidR="00706634" w:rsidRPr="001A282B" w:rsidRDefault="00706634" w:rsidP="005B6058">
            <w:pPr>
              <w:keepNext/>
            </w:pPr>
          </w:p>
        </w:tc>
      </w:tr>
      <w:tr w:rsidR="00706634" w:rsidRPr="001A282B" w14:paraId="3AAF8033" w14:textId="77777777" w:rsidTr="005B6058">
        <w:trPr>
          <w:jc w:val="center"/>
        </w:trPr>
        <w:tc>
          <w:tcPr>
            <w:tcW w:w="4876" w:type="dxa"/>
          </w:tcPr>
          <w:p w14:paraId="663A9D8F" w14:textId="77777777" w:rsidR="00706634" w:rsidRPr="001A282B" w:rsidRDefault="00706634" w:rsidP="005B6058">
            <w:pPr>
              <w:pStyle w:val="ColumnHeading"/>
              <w:keepNext/>
            </w:pPr>
            <w:r w:rsidRPr="001A282B">
              <w:t>Text predložený Komisiou</w:t>
            </w:r>
          </w:p>
        </w:tc>
        <w:tc>
          <w:tcPr>
            <w:tcW w:w="4876" w:type="dxa"/>
          </w:tcPr>
          <w:p w14:paraId="71BB54C2" w14:textId="77777777" w:rsidR="00706634" w:rsidRPr="001A282B" w:rsidRDefault="00706634" w:rsidP="005B6058">
            <w:pPr>
              <w:pStyle w:val="ColumnHeading"/>
              <w:keepNext/>
            </w:pPr>
            <w:r w:rsidRPr="001A282B">
              <w:t>Pozmeňujúci návrh</w:t>
            </w:r>
          </w:p>
        </w:tc>
      </w:tr>
      <w:tr w:rsidR="00706634" w:rsidRPr="001A282B" w14:paraId="13958A36" w14:textId="77777777" w:rsidTr="005B6058">
        <w:trPr>
          <w:jc w:val="center"/>
        </w:trPr>
        <w:tc>
          <w:tcPr>
            <w:tcW w:w="4876" w:type="dxa"/>
          </w:tcPr>
          <w:p w14:paraId="79D609C1" w14:textId="77777777" w:rsidR="00706634" w:rsidRPr="001A282B" w:rsidRDefault="00706634" w:rsidP="005B6058">
            <w:pPr>
              <w:pStyle w:val="Normal6"/>
              <w:rPr>
                <w:lang w:val="sk-SK"/>
              </w:rPr>
            </w:pPr>
            <w:r w:rsidRPr="001A282B">
              <w:rPr>
                <w:lang w:val="sk-SK"/>
              </w:rPr>
              <w:t xml:space="preserve">Komisia </w:t>
            </w:r>
            <w:r w:rsidRPr="001A282B">
              <w:rPr>
                <w:b/>
                <w:i/>
                <w:lang w:val="sk-SK"/>
              </w:rPr>
              <w:t>môže prijať</w:t>
            </w:r>
            <w:r w:rsidRPr="001A282B">
              <w:rPr>
                <w:lang w:val="sk-SK"/>
              </w:rPr>
              <w:t xml:space="preserve"> </w:t>
            </w:r>
            <w:r w:rsidRPr="001A282B">
              <w:rPr>
                <w:b/>
                <w:i/>
                <w:lang w:val="sk-SK"/>
              </w:rPr>
              <w:t>vykonávací</w:t>
            </w:r>
            <w:r w:rsidRPr="001A282B">
              <w:rPr>
                <w:lang w:val="sk-SK"/>
              </w:rPr>
              <w:t xml:space="preserve"> akt, ktorým sa stanoví metodika výpočtu a overovania </w:t>
            </w:r>
            <w:r w:rsidRPr="001A282B">
              <w:rPr>
                <w:b/>
                <w:i/>
                <w:lang w:val="sk-SK"/>
              </w:rPr>
              <w:t>podielu</w:t>
            </w:r>
            <w:r w:rsidRPr="001A282B">
              <w:rPr>
                <w:lang w:val="sk-SK"/>
              </w:rPr>
              <w:t xml:space="preserve"> ocele </w:t>
            </w:r>
            <w:r w:rsidRPr="001A282B">
              <w:rPr>
                <w:b/>
                <w:i/>
                <w:lang w:val="sk-SK"/>
              </w:rPr>
              <w:t>recyklovanej zo spotrebiteľského</w:t>
            </w:r>
            <w:r w:rsidRPr="001A282B">
              <w:rPr>
                <w:lang w:val="sk-SK"/>
              </w:rPr>
              <w:t xml:space="preserve"> </w:t>
            </w:r>
            <w:r w:rsidRPr="001A282B">
              <w:rPr>
                <w:b/>
                <w:i/>
                <w:lang w:val="sk-SK"/>
              </w:rPr>
              <w:t>oceľového odpadu</w:t>
            </w:r>
            <w:r w:rsidRPr="001A282B">
              <w:rPr>
                <w:lang w:val="sk-SK"/>
              </w:rPr>
              <w:t>, ktorá je prítomná a zabudovaná do typov vozidiel.</w:t>
            </w:r>
          </w:p>
        </w:tc>
        <w:tc>
          <w:tcPr>
            <w:tcW w:w="4876" w:type="dxa"/>
          </w:tcPr>
          <w:p w14:paraId="23411A2A" w14:textId="2AFE5F90" w:rsidR="00706634" w:rsidRPr="001A282B" w:rsidRDefault="00706634" w:rsidP="00FA3F4B">
            <w:pPr>
              <w:pStyle w:val="Normal6"/>
              <w:rPr>
                <w:szCs w:val="24"/>
                <w:lang w:val="sk-SK"/>
              </w:rPr>
            </w:pPr>
            <w:r w:rsidRPr="001A282B">
              <w:rPr>
                <w:lang w:val="sk-SK"/>
              </w:rPr>
              <w:t xml:space="preserve">Komisia </w:t>
            </w:r>
            <w:r w:rsidRPr="001A282B">
              <w:rPr>
                <w:b/>
                <w:i/>
                <w:lang w:val="sk-SK"/>
              </w:rPr>
              <w:t xml:space="preserve">do </w:t>
            </w:r>
            <w:r w:rsidR="005907E4">
              <w:rPr>
                <w:b/>
                <w:i/>
                <w:lang w:val="sk-SK"/>
              </w:rPr>
              <w:t xml:space="preserve">... </w:t>
            </w:r>
            <w:r w:rsidRPr="001A282B">
              <w:rPr>
                <w:b/>
                <w:i/>
                <w:lang w:val="sk-SK"/>
              </w:rPr>
              <w:t>[posledný deň mesiaca nasledujúceho po 24 mesiacoch od dátumu nadobudnutia účinnosti tohto nariadenia]</w:t>
            </w:r>
            <w:r w:rsidRPr="001A282B">
              <w:rPr>
                <w:lang w:val="sk-SK"/>
              </w:rPr>
              <w:t xml:space="preserve"> </w:t>
            </w:r>
            <w:r w:rsidRPr="001A282B">
              <w:rPr>
                <w:b/>
                <w:i/>
                <w:lang w:val="sk-SK"/>
              </w:rPr>
              <w:t>prijme</w:t>
            </w:r>
            <w:r w:rsidRPr="001A282B">
              <w:rPr>
                <w:lang w:val="sk-SK"/>
              </w:rPr>
              <w:t xml:space="preserve"> </w:t>
            </w:r>
            <w:r w:rsidRPr="001A282B">
              <w:rPr>
                <w:b/>
                <w:i/>
                <w:lang w:val="sk-SK"/>
              </w:rPr>
              <w:t>delegovaný</w:t>
            </w:r>
            <w:r w:rsidRPr="001A282B">
              <w:rPr>
                <w:lang w:val="sk-SK"/>
              </w:rPr>
              <w:t xml:space="preserve"> akt, ktorým sa stanoví metodika výpočtu a overovania </w:t>
            </w:r>
            <w:r w:rsidRPr="001A282B">
              <w:rPr>
                <w:b/>
                <w:i/>
                <w:lang w:val="sk-SK"/>
              </w:rPr>
              <w:t>recyklovaného obsahu hliníka a jeho zliatin a</w:t>
            </w:r>
            <w:r w:rsidRPr="001A282B">
              <w:rPr>
                <w:lang w:val="sk-SK"/>
              </w:rPr>
              <w:t xml:space="preserve"> ocele </w:t>
            </w:r>
            <w:r w:rsidRPr="001A282B">
              <w:rPr>
                <w:b/>
                <w:i/>
                <w:lang w:val="sk-SK"/>
              </w:rPr>
              <w:t>zo železného a oceľového šrotu a v relevantných prípadoch podiel ocele s nízkym obsahom CO</w:t>
            </w:r>
            <w:r w:rsidRPr="001A282B">
              <w:rPr>
                <w:b/>
                <w:i/>
                <w:vertAlign w:val="subscript"/>
                <w:lang w:val="sk-SK"/>
              </w:rPr>
              <w:t>2</w:t>
            </w:r>
            <w:r w:rsidRPr="001A282B">
              <w:rPr>
                <w:lang w:val="sk-SK"/>
              </w:rPr>
              <w:t>, ktorá je prítomná a zabudovaná do typov vozidiel;.</w:t>
            </w:r>
          </w:p>
        </w:tc>
      </w:tr>
    </w:tbl>
    <w:p w14:paraId="6AE401FF" w14:textId="77777777" w:rsidR="00706634" w:rsidRPr="001A282B" w:rsidRDefault="00706634" w:rsidP="00706634"/>
    <w:p w14:paraId="482D7F4F" w14:textId="77777777" w:rsidR="00706634" w:rsidRPr="001A282B" w:rsidRDefault="00706634" w:rsidP="00706634">
      <w:pPr>
        <w:pStyle w:val="AMNumberTabs0"/>
        <w:keepNext/>
      </w:pPr>
      <w:r w:rsidRPr="001A282B">
        <w:t>Pozmeňujúci návrh</w:t>
      </w:r>
      <w:r w:rsidRPr="001A282B">
        <w:tab/>
      </w:r>
      <w:r w:rsidRPr="001A282B">
        <w:tab/>
        <w:t>151</w:t>
      </w:r>
    </w:p>
    <w:p w14:paraId="0C4E0961" w14:textId="77777777" w:rsidR="00FA3F4B" w:rsidRDefault="00FA3F4B" w:rsidP="00706634">
      <w:pPr>
        <w:pStyle w:val="NormalBold"/>
        <w:keepNext/>
      </w:pPr>
    </w:p>
    <w:p w14:paraId="1479D44A" w14:textId="384D65FA" w:rsidR="00706634" w:rsidRPr="001A282B" w:rsidRDefault="00706634" w:rsidP="00706634">
      <w:pPr>
        <w:pStyle w:val="NormalBold"/>
        <w:keepNext/>
      </w:pPr>
      <w:r w:rsidRPr="001A282B">
        <w:t>Návrh nariadenia</w:t>
      </w:r>
    </w:p>
    <w:p w14:paraId="20D1E583" w14:textId="77777777" w:rsidR="00706634" w:rsidRPr="001A282B" w:rsidRDefault="00706634" w:rsidP="00706634">
      <w:pPr>
        <w:pStyle w:val="NormalBold"/>
      </w:pPr>
      <w:r w:rsidRPr="001A282B">
        <w:t xml:space="preserve">Článok 6 – odsek 3 – </w:t>
      </w:r>
      <w:proofErr w:type="spellStart"/>
      <w:r w:rsidRPr="001A282B">
        <w:t>pododsek</w:t>
      </w:r>
      <w:proofErr w:type="spellEnd"/>
      <w:r w:rsidRPr="001A282B">
        <w:t xml:space="preserv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D8B4F52" w14:textId="77777777" w:rsidTr="005B6058">
        <w:trPr>
          <w:jc w:val="center"/>
        </w:trPr>
        <w:tc>
          <w:tcPr>
            <w:tcW w:w="9752" w:type="dxa"/>
            <w:gridSpan w:val="2"/>
          </w:tcPr>
          <w:p w14:paraId="2F5EA922" w14:textId="77777777" w:rsidR="00706634" w:rsidRPr="001A282B" w:rsidRDefault="00706634" w:rsidP="005B6058">
            <w:pPr>
              <w:keepNext/>
            </w:pPr>
          </w:p>
        </w:tc>
      </w:tr>
      <w:tr w:rsidR="00706634" w:rsidRPr="001A282B" w14:paraId="551A5244" w14:textId="77777777" w:rsidTr="005B6058">
        <w:trPr>
          <w:jc w:val="center"/>
        </w:trPr>
        <w:tc>
          <w:tcPr>
            <w:tcW w:w="4876" w:type="dxa"/>
          </w:tcPr>
          <w:p w14:paraId="446EF20D" w14:textId="77777777" w:rsidR="00706634" w:rsidRPr="001A282B" w:rsidRDefault="00706634" w:rsidP="005B6058">
            <w:pPr>
              <w:pStyle w:val="ColumnHeading"/>
              <w:keepNext/>
            </w:pPr>
            <w:r w:rsidRPr="001A282B">
              <w:t>Text predložený Komisiou</w:t>
            </w:r>
          </w:p>
        </w:tc>
        <w:tc>
          <w:tcPr>
            <w:tcW w:w="4876" w:type="dxa"/>
          </w:tcPr>
          <w:p w14:paraId="6F48C0D3" w14:textId="77777777" w:rsidR="00706634" w:rsidRPr="001A282B" w:rsidRDefault="00706634" w:rsidP="005B6058">
            <w:pPr>
              <w:pStyle w:val="ColumnHeading"/>
              <w:keepNext/>
            </w:pPr>
            <w:r w:rsidRPr="001A282B">
              <w:t>Pozmeňujúci návrh</w:t>
            </w:r>
          </w:p>
        </w:tc>
      </w:tr>
      <w:tr w:rsidR="00706634" w:rsidRPr="001A282B" w14:paraId="507EF5DA" w14:textId="77777777" w:rsidTr="005B6058">
        <w:trPr>
          <w:jc w:val="center"/>
        </w:trPr>
        <w:tc>
          <w:tcPr>
            <w:tcW w:w="4876" w:type="dxa"/>
          </w:tcPr>
          <w:p w14:paraId="6DD2DF08" w14:textId="77777777" w:rsidR="00706634" w:rsidRPr="001A282B" w:rsidRDefault="00706634" w:rsidP="005B6058">
            <w:pPr>
              <w:pStyle w:val="Normal6"/>
              <w:rPr>
                <w:lang w:val="sk-SK"/>
              </w:rPr>
            </w:pPr>
            <w:r w:rsidRPr="001A282B">
              <w:rPr>
                <w:lang w:val="sk-SK"/>
              </w:rPr>
              <w:t xml:space="preserve">Uvedené </w:t>
            </w:r>
            <w:r w:rsidRPr="001A282B">
              <w:rPr>
                <w:b/>
                <w:i/>
                <w:lang w:val="sk-SK"/>
              </w:rPr>
              <w:t>vykonávacie</w:t>
            </w:r>
            <w:r w:rsidRPr="001A282B">
              <w:rPr>
                <w:lang w:val="sk-SK"/>
              </w:rPr>
              <w:t xml:space="preserve"> akty sa prijmú v súlade s postupom preskúmania uvedeným v článku </w:t>
            </w:r>
            <w:r w:rsidRPr="001A282B">
              <w:rPr>
                <w:b/>
                <w:i/>
                <w:lang w:val="sk-SK"/>
              </w:rPr>
              <w:t>51 ods. 2</w:t>
            </w:r>
            <w:r w:rsidRPr="001A282B">
              <w:rPr>
                <w:lang w:val="sk-SK"/>
              </w:rPr>
              <w:t>.</w:t>
            </w:r>
          </w:p>
        </w:tc>
        <w:tc>
          <w:tcPr>
            <w:tcW w:w="4876" w:type="dxa"/>
          </w:tcPr>
          <w:p w14:paraId="4DC31810" w14:textId="77777777" w:rsidR="00706634" w:rsidRPr="001A282B" w:rsidRDefault="00706634" w:rsidP="005B6058">
            <w:pPr>
              <w:pStyle w:val="Normal6"/>
              <w:rPr>
                <w:szCs w:val="24"/>
                <w:lang w:val="sk-SK"/>
              </w:rPr>
            </w:pPr>
            <w:r w:rsidRPr="001A282B">
              <w:rPr>
                <w:lang w:val="sk-SK"/>
              </w:rPr>
              <w:t xml:space="preserve">Uvedené </w:t>
            </w:r>
            <w:r w:rsidRPr="001A282B">
              <w:rPr>
                <w:b/>
                <w:i/>
                <w:lang w:val="sk-SK"/>
              </w:rPr>
              <w:t>delegované</w:t>
            </w:r>
            <w:r w:rsidRPr="001A282B">
              <w:rPr>
                <w:lang w:val="sk-SK"/>
              </w:rPr>
              <w:t xml:space="preserve"> akty sa prijmú v súlade s postupom preskúmania uvedeným v článku </w:t>
            </w:r>
            <w:r w:rsidRPr="001A282B">
              <w:rPr>
                <w:b/>
                <w:i/>
                <w:lang w:val="sk-SK"/>
              </w:rPr>
              <w:t>50</w:t>
            </w:r>
            <w:r w:rsidRPr="001A282B">
              <w:rPr>
                <w:lang w:val="sk-SK"/>
              </w:rPr>
              <w:t>.</w:t>
            </w:r>
          </w:p>
        </w:tc>
      </w:tr>
    </w:tbl>
    <w:p w14:paraId="31AA9672" w14:textId="77777777" w:rsidR="00706634" w:rsidRPr="001A282B" w:rsidRDefault="00706634" w:rsidP="00706634"/>
    <w:p w14:paraId="785A5C9E" w14:textId="77777777" w:rsidR="00706634" w:rsidRPr="001A282B" w:rsidRDefault="00706634" w:rsidP="00706634">
      <w:pPr>
        <w:pStyle w:val="AMNumberTabs0"/>
        <w:keepNext/>
      </w:pPr>
      <w:r w:rsidRPr="001A282B">
        <w:t>Pozmeňujúci návrh</w:t>
      </w:r>
      <w:r w:rsidRPr="001A282B">
        <w:tab/>
      </w:r>
      <w:r w:rsidRPr="001A282B">
        <w:tab/>
        <w:t>152</w:t>
      </w:r>
    </w:p>
    <w:p w14:paraId="7EB93A4D" w14:textId="77777777" w:rsidR="00FA3F4B" w:rsidRDefault="00FA3F4B" w:rsidP="00706634">
      <w:pPr>
        <w:pStyle w:val="NormalBold"/>
        <w:keepNext/>
      </w:pPr>
    </w:p>
    <w:p w14:paraId="3DA004FF" w14:textId="28CA94BF" w:rsidR="00706634" w:rsidRPr="001A282B" w:rsidRDefault="00706634" w:rsidP="00706634">
      <w:pPr>
        <w:pStyle w:val="NormalBold"/>
        <w:keepNext/>
      </w:pPr>
      <w:r w:rsidRPr="001A282B">
        <w:t>Návrh nariadenia</w:t>
      </w:r>
    </w:p>
    <w:p w14:paraId="3EEC7E2F"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541E3D8" w14:textId="77777777" w:rsidTr="005B6058">
        <w:trPr>
          <w:jc w:val="center"/>
        </w:trPr>
        <w:tc>
          <w:tcPr>
            <w:tcW w:w="9752" w:type="dxa"/>
            <w:gridSpan w:val="2"/>
          </w:tcPr>
          <w:p w14:paraId="11B198DC" w14:textId="77777777" w:rsidR="00706634" w:rsidRPr="001A282B" w:rsidRDefault="00706634" w:rsidP="005B6058">
            <w:pPr>
              <w:keepNext/>
            </w:pPr>
          </w:p>
        </w:tc>
      </w:tr>
      <w:tr w:rsidR="00706634" w:rsidRPr="001A282B" w14:paraId="12FA3DD0" w14:textId="77777777" w:rsidTr="005B6058">
        <w:trPr>
          <w:jc w:val="center"/>
        </w:trPr>
        <w:tc>
          <w:tcPr>
            <w:tcW w:w="4876" w:type="dxa"/>
          </w:tcPr>
          <w:p w14:paraId="2BCED0F4" w14:textId="77777777" w:rsidR="00706634" w:rsidRPr="001A282B" w:rsidRDefault="00706634" w:rsidP="005B6058">
            <w:pPr>
              <w:pStyle w:val="ColumnHeading"/>
              <w:keepNext/>
            </w:pPr>
            <w:r w:rsidRPr="001A282B">
              <w:t>Text predložený Komisiou</w:t>
            </w:r>
          </w:p>
        </w:tc>
        <w:tc>
          <w:tcPr>
            <w:tcW w:w="4876" w:type="dxa"/>
          </w:tcPr>
          <w:p w14:paraId="3832E14E" w14:textId="77777777" w:rsidR="00706634" w:rsidRPr="001A282B" w:rsidRDefault="00706634" w:rsidP="005B6058">
            <w:pPr>
              <w:pStyle w:val="ColumnHeading"/>
              <w:keepNext/>
            </w:pPr>
            <w:r w:rsidRPr="001A282B">
              <w:t>Pozmeňujúci návrh</w:t>
            </w:r>
          </w:p>
        </w:tc>
      </w:tr>
      <w:tr w:rsidR="00706634" w:rsidRPr="001A282B" w14:paraId="667F9E22" w14:textId="77777777" w:rsidTr="005B6058">
        <w:trPr>
          <w:jc w:val="center"/>
        </w:trPr>
        <w:tc>
          <w:tcPr>
            <w:tcW w:w="4876" w:type="dxa"/>
          </w:tcPr>
          <w:p w14:paraId="25220B30" w14:textId="77777777" w:rsidR="00706634" w:rsidRPr="001A282B" w:rsidRDefault="00706634" w:rsidP="005B6058">
            <w:pPr>
              <w:pStyle w:val="Normal6"/>
              <w:rPr>
                <w:lang w:val="sk-SK"/>
              </w:rPr>
            </w:pPr>
            <w:r w:rsidRPr="001A282B">
              <w:rPr>
                <w:lang w:val="sk-SK"/>
              </w:rPr>
              <w:t xml:space="preserve">Komisia do [OP: vložte dátum = posledný deň mesiaca nasledujúceho po </w:t>
            </w:r>
            <w:r w:rsidRPr="001A282B">
              <w:rPr>
                <w:b/>
                <w:i/>
                <w:lang w:val="sk-SK"/>
              </w:rPr>
              <w:t>35</w:t>
            </w:r>
            <w:r w:rsidRPr="001A282B">
              <w:rPr>
                <w:lang w:val="sk-SK"/>
              </w:rPr>
              <w:t xml:space="preserve"> mesiacoch od nadobudnutia účinnosti tohto nariadenia] </w:t>
            </w:r>
            <w:r w:rsidRPr="001A282B">
              <w:rPr>
                <w:b/>
                <w:i/>
                <w:lang w:val="sk-SK"/>
              </w:rPr>
              <w:t>posúdi uskutočniteľnosť</w:t>
            </w:r>
            <w:r w:rsidRPr="001A282B">
              <w:rPr>
                <w:lang w:val="sk-SK"/>
              </w:rPr>
              <w:t xml:space="preserve"> </w:t>
            </w:r>
            <w:r w:rsidRPr="00AC697D">
              <w:rPr>
                <w:b/>
                <w:i/>
                <w:lang w:val="sk-SK"/>
              </w:rPr>
              <w:t>stanovenia</w:t>
            </w:r>
            <w:r w:rsidRPr="001A282B">
              <w:rPr>
                <w:lang w:val="sk-SK"/>
              </w:rPr>
              <w:t xml:space="preserve"> </w:t>
            </w:r>
            <w:r w:rsidRPr="001A282B">
              <w:rPr>
                <w:b/>
                <w:i/>
                <w:lang w:val="sk-SK"/>
              </w:rPr>
              <w:t>požiadavky</w:t>
            </w:r>
            <w:r w:rsidRPr="001A282B">
              <w:rPr>
                <w:lang w:val="sk-SK"/>
              </w:rPr>
              <w:t xml:space="preserve"> minimálneho podielu:</w:t>
            </w:r>
          </w:p>
        </w:tc>
        <w:tc>
          <w:tcPr>
            <w:tcW w:w="4876" w:type="dxa"/>
          </w:tcPr>
          <w:p w14:paraId="2613F3E0" w14:textId="5D51F0B9" w:rsidR="00706634" w:rsidRPr="001A282B" w:rsidRDefault="00706634" w:rsidP="005B6058">
            <w:pPr>
              <w:pStyle w:val="Normal6"/>
              <w:rPr>
                <w:szCs w:val="24"/>
                <w:lang w:val="sk-SK"/>
              </w:rPr>
            </w:pPr>
            <w:r w:rsidRPr="001A282B">
              <w:rPr>
                <w:lang w:val="sk-SK"/>
              </w:rPr>
              <w:t xml:space="preserve">Komisia do </w:t>
            </w:r>
            <w:r w:rsidR="001A686D">
              <w:rPr>
                <w:lang w:val="sk-SK"/>
              </w:rPr>
              <w:t xml:space="preserve">... </w:t>
            </w:r>
            <w:r w:rsidRPr="001A282B">
              <w:rPr>
                <w:lang w:val="sk-SK"/>
              </w:rPr>
              <w:t xml:space="preserve">[OP: vložte dátum = posledný deň mesiaca nasledujúceho po </w:t>
            </w:r>
            <w:r w:rsidRPr="001A282B">
              <w:rPr>
                <w:b/>
                <w:i/>
                <w:lang w:val="sk-SK"/>
              </w:rPr>
              <w:t>36</w:t>
            </w:r>
            <w:r w:rsidRPr="001A282B">
              <w:rPr>
                <w:lang w:val="sk-SK"/>
              </w:rPr>
              <w:t xml:space="preserve"> mesiacoch od dátumu nadobudnutia účinnosti tohto nariadenia] </w:t>
            </w:r>
            <w:r w:rsidRPr="001A282B">
              <w:rPr>
                <w:b/>
                <w:i/>
                <w:lang w:val="sk-SK"/>
              </w:rPr>
              <w:t>prijme v súlade s článkom 50 delegovaný akt s cieľom doplniť toto nariadenie</w:t>
            </w:r>
            <w:r w:rsidRPr="001A282B">
              <w:rPr>
                <w:lang w:val="sk-SK"/>
              </w:rPr>
              <w:t xml:space="preserve"> </w:t>
            </w:r>
            <w:r w:rsidRPr="00AC697D">
              <w:rPr>
                <w:b/>
                <w:i/>
                <w:lang w:val="sk-SK"/>
              </w:rPr>
              <w:t>stanovením</w:t>
            </w:r>
            <w:r w:rsidRPr="001A282B">
              <w:rPr>
                <w:lang w:val="sk-SK"/>
              </w:rPr>
              <w:t xml:space="preserve"> minimálneho podielu:</w:t>
            </w:r>
          </w:p>
        </w:tc>
      </w:tr>
    </w:tbl>
    <w:p w14:paraId="48E25C50" w14:textId="77777777" w:rsidR="00706634" w:rsidRPr="001A282B" w:rsidRDefault="00706634" w:rsidP="00706634"/>
    <w:p w14:paraId="2EFC3A5C" w14:textId="77777777" w:rsidR="00706634" w:rsidRPr="001A282B" w:rsidRDefault="00706634" w:rsidP="00706634">
      <w:pPr>
        <w:pStyle w:val="AMNumberTabs0"/>
        <w:keepNext/>
      </w:pPr>
      <w:r w:rsidRPr="001A282B">
        <w:t>Pozmeňujúci návrh</w:t>
      </w:r>
      <w:r w:rsidRPr="001A282B">
        <w:tab/>
      </w:r>
      <w:r w:rsidRPr="001A282B">
        <w:tab/>
        <w:t>153</w:t>
      </w:r>
    </w:p>
    <w:p w14:paraId="1B054FC1" w14:textId="77777777" w:rsidR="00FA3F4B" w:rsidRDefault="00FA3F4B" w:rsidP="00706634">
      <w:pPr>
        <w:pStyle w:val="NormalBold"/>
        <w:keepNext/>
      </w:pPr>
    </w:p>
    <w:p w14:paraId="1D57B856" w14:textId="22FE90CA" w:rsidR="00706634" w:rsidRPr="001A282B" w:rsidRDefault="00706634" w:rsidP="00706634">
      <w:pPr>
        <w:pStyle w:val="NormalBold"/>
        <w:keepNext/>
      </w:pPr>
      <w:r w:rsidRPr="001A282B">
        <w:t>Návrh nariadenia</w:t>
      </w:r>
    </w:p>
    <w:p w14:paraId="494777B6"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FF1F638" w14:textId="77777777" w:rsidTr="005B6058">
        <w:trPr>
          <w:jc w:val="center"/>
        </w:trPr>
        <w:tc>
          <w:tcPr>
            <w:tcW w:w="9752" w:type="dxa"/>
            <w:gridSpan w:val="2"/>
          </w:tcPr>
          <w:p w14:paraId="55C84AFF" w14:textId="77777777" w:rsidR="00706634" w:rsidRPr="001A282B" w:rsidRDefault="00706634" w:rsidP="005B6058">
            <w:pPr>
              <w:keepNext/>
            </w:pPr>
          </w:p>
        </w:tc>
      </w:tr>
      <w:tr w:rsidR="00706634" w:rsidRPr="001A282B" w14:paraId="12CBF220" w14:textId="77777777" w:rsidTr="005B6058">
        <w:trPr>
          <w:jc w:val="center"/>
        </w:trPr>
        <w:tc>
          <w:tcPr>
            <w:tcW w:w="4876" w:type="dxa"/>
          </w:tcPr>
          <w:p w14:paraId="007FBD88" w14:textId="77777777" w:rsidR="00706634" w:rsidRPr="001A282B" w:rsidRDefault="00706634" w:rsidP="005B6058">
            <w:pPr>
              <w:pStyle w:val="ColumnHeading"/>
              <w:keepNext/>
            </w:pPr>
            <w:r w:rsidRPr="001A282B">
              <w:t>Text predložený Komisiou</w:t>
            </w:r>
          </w:p>
        </w:tc>
        <w:tc>
          <w:tcPr>
            <w:tcW w:w="4876" w:type="dxa"/>
          </w:tcPr>
          <w:p w14:paraId="3F96AF32" w14:textId="77777777" w:rsidR="00706634" w:rsidRPr="001A282B" w:rsidRDefault="00706634" w:rsidP="005B6058">
            <w:pPr>
              <w:pStyle w:val="ColumnHeading"/>
              <w:keepNext/>
            </w:pPr>
            <w:r w:rsidRPr="001A282B">
              <w:t>Pozmeňujúci návrh</w:t>
            </w:r>
          </w:p>
        </w:tc>
      </w:tr>
      <w:tr w:rsidR="00706634" w:rsidRPr="001A282B" w14:paraId="62FBA727" w14:textId="77777777" w:rsidTr="005B6058">
        <w:trPr>
          <w:jc w:val="center"/>
        </w:trPr>
        <w:tc>
          <w:tcPr>
            <w:tcW w:w="4876" w:type="dxa"/>
          </w:tcPr>
          <w:p w14:paraId="35147637" w14:textId="77777777" w:rsidR="00706634" w:rsidRPr="001A282B" w:rsidRDefault="00706634" w:rsidP="005B6058">
            <w:pPr>
              <w:pStyle w:val="Normal6"/>
              <w:rPr>
                <w:lang w:val="sk-SK"/>
              </w:rPr>
            </w:pPr>
            <w:r w:rsidRPr="001A282B">
              <w:rPr>
                <w:lang w:val="sk-SK"/>
              </w:rPr>
              <w:t>a)</w:t>
            </w:r>
            <w:r w:rsidRPr="001A282B">
              <w:rPr>
                <w:lang w:val="sk-SK"/>
              </w:rPr>
              <w:tab/>
            </w:r>
            <w:r w:rsidRPr="001A282B">
              <w:rPr>
                <w:b/>
                <w:i/>
                <w:lang w:val="sk-SK"/>
              </w:rPr>
              <w:t>hliníka a jeho zliatin,</w:t>
            </w:r>
            <w:r w:rsidRPr="001A282B">
              <w:rPr>
                <w:lang w:val="sk-SK"/>
              </w:rPr>
              <w:t xml:space="preserve"> horčíka a jeho zliatin, recyklovaných zo spotrebiteľského odpadu a zabudovaných do typov vozidiel a </w:t>
            </w:r>
            <w:proofErr w:type="spellStart"/>
            <w:r w:rsidRPr="001A282B">
              <w:rPr>
                <w:lang w:val="sk-SK"/>
              </w:rPr>
              <w:t>a</w:t>
            </w:r>
            <w:proofErr w:type="spellEnd"/>
          </w:p>
        </w:tc>
        <w:tc>
          <w:tcPr>
            <w:tcW w:w="4876" w:type="dxa"/>
          </w:tcPr>
          <w:p w14:paraId="6D07E57C" w14:textId="77777777" w:rsidR="00706634" w:rsidRPr="001A282B" w:rsidRDefault="00706634" w:rsidP="005B6058">
            <w:pPr>
              <w:pStyle w:val="Normal6"/>
              <w:rPr>
                <w:szCs w:val="24"/>
                <w:lang w:val="sk-SK"/>
              </w:rPr>
            </w:pPr>
            <w:r w:rsidRPr="001A282B">
              <w:rPr>
                <w:lang w:val="sk-SK"/>
              </w:rPr>
              <w:t>a)</w:t>
            </w:r>
            <w:r w:rsidRPr="001A282B">
              <w:rPr>
                <w:lang w:val="sk-SK"/>
              </w:rPr>
              <w:tab/>
              <w:t xml:space="preserve">horčíka a jeho zliatin, recyklovaných </w:t>
            </w:r>
            <w:r w:rsidRPr="001A282B">
              <w:rPr>
                <w:b/>
                <w:i/>
                <w:lang w:val="sk-SK"/>
              </w:rPr>
              <w:t>z odpadu z výroby a</w:t>
            </w:r>
            <w:r w:rsidRPr="001A282B">
              <w:rPr>
                <w:lang w:val="sk-SK"/>
              </w:rPr>
              <w:t xml:space="preserve"> zo spotrebiteľského odpadu a zabudovaných do typov vozidiel a </w:t>
            </w:r>
            <w:proofErr w:type="spellStart"/>
            <w:r w:rsidRPr="001A282B">
              <w:rPr>
                <w:lang w:val="sk-SK"/>
              </w:rPr>
              <w:t>a</w:t>
            </w:r>
            <w:proofErr w:type="spellEnd"/>
          </w:p>
        </w:tc>
      </w:tr>
    </w:tbl>
    <w:p w14:paraId="6B486C97" w14:textId="77777777" w:rsidR="00706634" w:rsidRPr="001A282B" w:rsidRDefault="00706634" w:rsidP="00706634"/>
    <w:p w14:paraId="547ACC7F" w14:textId="77777777" w:rsidR="00706634" w:rsidRPr="001A282B" w:rsidRDefault="00706634" w:rsidP="00706634">
      <w:pPr>
        <w:pStyle w:val="AMNumberTabs0"/>
        <w:keepNext/>
      </w:pPr>
      <w:r w:rsidRPr="001A282B">
        <w:t>Pozmeňujúci návrh</w:t>
      </w:r>
      <w:r w:rsidRPr="001A282B">
        <w:tab/>
      </w:r>
      <w:r w:rsidRPr="001A282B">
        <w:tab/>
        <w:t>154</w:t>
      </w:r>
    </w:p>
    <w:p w14:paraId="3D373B8D" w14:textId="77777777" w:rsidR="00FA3F4B" w:rsidRDefault="00FA3F4B" w:rsidP="00706634">
      <w:pPr>
        <w:pStyle w:val="NormalBold"/>
        <w:keepNext/>
      </w:pPr>
    </w:p>
    <w:p w14:paraId="060416DB" w14:textId="35D165B2" w:rsidR="00706634" w:rsidRPr="001A282B" w:rsidRDefault="00706634" w:rsidP="00706634">
      <w:pPr>
        <w:pStyle w:val="NormalBold"/>
        <w:keepNext/>
      </w:pPr>
      <w:r w:rsidRPr="001A282B">
        <w:t>Návrh nariadenia</w:t>
      </w:r>
    </w:p>
    <w:p w14:paraId="65ED868E"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B284CD" w14:textId="77777777" w:rsidTr="005B6058">
        <w:trPr>
          <w:jc w:val="center"/>
        </w:trPr>
        <w:tc>
          <w:tcPr>
            <w:tcW w:w="9752" w:type="dxa"/>
            <w:gridSpan w:val="2"/>
          </w:tcPr>
          <w:p w14:paraId="644FDBDC" w14:textId="77777777" w:rsidR="00706634" w:rsidRPr="001A282B" w:rsidRDefault="00706634" w:rsidP="005B6058">
            <w:pPr>
              <w:keepNext/>
            </w:pPr>
          </w:p>
        </w:tc>
      </w:tr>
      <w:tr w:rsidR="00706634" w:rsidRPr="001A282B" w14:paraId="4A5D28F0" w14:textId="77777777" w:rsidTr="005B6058">
        <w:trPr>
          <w:jc w:val="center"/>
        </w:trPr>
        <w:tc>
          <w:tcPr>
            <w:tcW w:w="4876" w:type="dxa"/>
          </w:tcPr>
          <w:p w14:paraId="699D8C4E" w14:textId="77777777" w:rsidR="00706634" w:rsidRPr="001A282B" w:rsidRDefault="00706634" w:rsidP="005B6058">
            <w:pPr>
              <w:pStyle w:val="ColumnHeading"/>
              <w:keepNext/>
            </w:pPr>
            <w:r w:rsidRPr="001A282B">
              <w:t>Text predložený Komisiou</w:t>
            </w:r>
          </w:p>
        </w:tc>
        <w:tc>
          <w:tcPr>
            <w:tcW w:w="4876" w:type="dxa"/>
          </w:tcPr>
          <w:p w14:paraId="5C1C7263" w14:textId="77777777" w:rsidR="00706634" w:rsidRPr="001A282B" w:rsidRDefault="00706634" w:rsidP="005B6058">
            <w:pPr>
              <w:pStyle w:val="ColumnHeading"/>
              <w:keepNext/>
            </w:pPr>
            <w:r w:rsidRPr="001A282B">
              <w:t>Pozmeňujúci návrh</w:t>
            </w:r>
          </w:p>
        </w:tc>
      </w:tr>
      <w:tr w:rsidR="00706634" w:rsidRPr="001A282B" w14:paraId="0D28F5A9" w14:textId="77777777" w:rsidTr="005B6058">
        <w:trPr>
          <w:jc w:val="center"/>
        </w:trPr>
        <w:tc>
          <w:tcPr>
            <w:tcW w:w="4876" w:type="dxa"/>
          </w:tcPr>
          <w:p w14:paraId="72F86B62" w14:textId="77777777" w:rsidR="00706634" w:rsidRPr="001A282B" w:rsidRDefault="00706634" w:rsidP="005B6058">
            <w:pPr>
              <w:pStyle w:val="Normal6"/>
              <w:rPr>
                <w:lang w:val="sk-SK"/>
              </w:rPr>
            </w:pPr>
            <w:r w:rsidRPr="001A282B">
              <w:rPr>
                <w:lang w:val="sk-SK"/>
              </w:rPr>
              <w:t>b)</w:t>
            </w:r>
            <w:r w:rsidRPr="001A282B">
              <w:rPr>
                <w:lang w:val="sk-SK"/>
              </w:rPr>
              <w:tab/>
              <w:t>neodýmu, dysprózia, prazeodýmu, terbia, samária alebo bóru recyklovaných zo spotrebiteľského odpadu a zabudovaných do permanentných magnetov v elektrických hnacích motoroch.</w:t>
            </w:r>
          </w:p>
        </w:tc>
        <w:tc>
          <w:tcPr>
            <w:tcW w:w="4876" w:type="dxa"/>
          </w:tcPr>
          <w:p w14:paraId="3F3C7388" w14:textId="77777777" w:rsidR="00706634" w:rsidRPr="001A282B" w:rsidRDefault="00706634" w:rsidP="005B6058">
            <w:pPr>
              <w:pStyle w:val="Normal6"/>
              <w:rPr>
                <w:szCs w:val="24"/>
                <w:lang w:val="sk-SK"/>
              </w:rPr>
            </w:pPr>
            <w:r w:rsidRPr="001A282B">
              <w:rPr>
                <w:lang w:val="sk-SK"/>
              </w:rPr>
              <w:t>b)</w:t>
            </w:r>
            <w:r w:rsidRPr="001A282B">
              <w:rPr>
                <w:lang w:val="sk-SK"/>
              </w:rPr>
              <w:tab/>
              <w:t xml:space="preserve">neodýmu, dysprózia, prazeodýmu, terbia, samária alebo bóru recyklovaných </w:t>
            </w:r>
            <w:r w:rsidRPr="001A282B">
              <w:rPr>
                <w:b/>
                <w:i/>
                <w:lang w:val="sk-SK"/>
              </w:rPr>
              <w:t>z odpadu z výroby a</w:t>
            </w:r>
            <w:r w:rsidRPr="001A282B">
              <w:rPr>
                <w:lang w:val="sk-SK"/>
              </w:rPr>
              <w:t xml:space="preserve"> zo spotrebiteľského odpadu a zabudovaných do permanentných magnetov v elektrických hnacích motoroch.</w:t>
            </w:r>
          </w:p>
        </w:tc>
      </w:tr>
    </w:tbl>
    <w:p w14:paraId="77651248" w14:textId="77777777" w:rsidR="00706634" w:rsidRPr="001A282B" w:rsidRDefault="00706634" w:rsidP="00706634"/>
    <w:p w14:paraId="7B7B55B4" w14:textId="77777777" w:rsidR="00706634" w:rsidRPr="001A282B" w:rsidRDefault="00706634" w:rsidP="00706634">
      <w:pPr>
        <w:pStyle w:val="AMNumberTabs0"/>
        <w:keepNext/>
      </w:pPr>
      <w:r w:rsidRPr="001A282B">
        <w:t>Pozmeňujúci návrh</w:t>
      </w:r>
      <w:r w:rsidRPr="001A282B">
        <w:tab/>
      </w:r>
      <w:r w:rsidRPr="001A282B">
        <w:tab/>
        <w:t>155</w:t>
      </w:r>
    </w:p>
    <w:p w14:paraId="5B42B441" w14:textId="77777777" w:rsidR="00FA3F4B" w:rsidRDefault="00FA3F4B" w:rsidP="00706634">
      <w:pPr>
        <w:pStyle w:val="NormalBold"/>
        <w:keepNext/>
      </w:pPr>
    </w:p>
    <w:p w14:paraId="4593DCD7" w14:textId="0AF45A8E" w:rsidR="00706634" w:rsidRPr="001A282B" w:rsidRDefault="00706634" w:rsidP="00706634">
      <w:pPr>
        <w:pStyle w:val="NormalBold"/>
        <w:keepNext/>
      </w:pPr>
      <w:r w:rsidRPr="001A282B">
        <w:t>Návrh nariadenia</w:t>
      </w:r>
    </w:p>
    <w:p w14:paraId="548C0716"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157108B" w14:textId="77777777" w:rsidTr="005B6058">
        <w:trPr>
          <w:jc w:val="center"/>
        </w:trPr>
        <w:tc>
          <w:tcPr>
            <w:tcW w:w="9752" w:type="dxa"/>
            <w:gridSpan w:val="2"/>
          </w:tcPr>
          <w:p w14:paraId="1AF8AED0" w14:textId="77777777" w:rsidR="00706634" w:rsidRPr="001A282B" w:rsidRDefault="00706634" w:rsidP="005B6058">
            <w:pPr>
              <w:keepNext/>
            </w:pPr>
          </w:p>
        </w:tc>
      </w:tr>
      <w:tr w:rsidR="00706634" w:rsidRPr="001A282B" w14:paraId="7EABA8A0" w14:textId="77777777" w:rsidTr="005B6058">
        <w:trPr>
          <w:jc w:val="center"/>
        </w:trPr>
        <w:tc>
          <w:tcPr>
            <w:tcW w:w="4876" w:type="dxa"/>
          </w:tcPr>
          <w:p w14:paraId="14227A11" w14:textId="77777777" w:rsidR="00706634" w:rsidRPr="001A282B" w:rsidRDefault="00706634" w:rsidP="005B6058">
            <w:pPr>
              <w:pStyle w:val="ColumnHeading"/>
              <w:keepNext/>
            </w:pPr>
            <w:r w:rsidRPr="001A282B">
              <w:t>Text predložený Komisiou</w:t>
            </w:r>
          </w:p>
        </w:tc>
        <w:tc>
          <w:tcPr>
            <w:tcW w:w="4876" w:type="dxa"/>
          </w:tcPr>
          <w:p w14:paraId="09B1A24A" w14:textId="77777777" w:rsidR="00706634" w:rsidRPr="001A282B" w:rsidRDefault="00706634" w:rsidP="005B6058">
            <w:pPr>
              <w:pStyle w:val="ColumnHeading"/>
              <w:keepNext/>
            </w:pPr>
            <w:r w:rsidRPr="001A282B">
              <w:t>Pozmeňujúci návrh</w:t>
            </w:r>
          </w:p>
        </w:tc>
      </w:tr>
      <w:tr w:rsidR="00706634" w:rsidRPr="001A282B" w14:paraId="6BC40CD3" w14:textId="77777777" w:rsidTr="005B6058">
        <w:trPr>
          <w:jc w:val="center"/>
        </w:trPr>
        <w:tc>
          <w:tcPr>
            <w:tcW w:w="4876" w:type="dxa"/>
          </w:tcPr>
          <w:p w14:paraId="1A7107BA" w14:textId="77777777" w:rsidR="00706634" w:rsidRPr="001A282B" w:rsidRDefault="00706634" w:rsidP="005B6058">
            <w:pPr>
              <w:pStyle w:val="Normal6"/>
              <w:rPr>
                <w:lang w:val="sk-SK"/>
              </w:rPr>
            </w:pPr>
            <w:r w:rsidRPr="001A282B">
              <w:rPr>
                <w:b/>
                <w:i/>
                <w:lang w:val="sk-SK"/>
              </w:rPr>
              <w:t xml:space="preserve">Po dokončení posúdenia uvedeného v prvom </w:t>
            </w:r>
            <w:proofErr w:type="spellStart"/>
            <w:r w:rsidRPr="001A282B">
              <w:rPr>
                <w:b/>
                <w:i/>
                <w:lang w:val="sk-SK"/>
              </w:rPr>
              <w:t>pododseku</w:t>
            </w:r>
            <w:proofErr w:type="spellEnd"/>
            <w:r w:rsidRPr="001A282B">
              <w:rPr>
                <w:b/>
                <w:i/>
                <w:lang w:val="sk-SK"/>
              </w:rPr>
              <w:t xml:space="preserve"> je Komisia splnomocnená prijať v súlade </w:t>
            </w:r>
            <w:r w:rsidRPr="001A282B">
              <w:rPr>
                <w:b/>
                <w:i/>
                <w:lang w:val="sk-SK"/>
              </w:rPr>
              <w:lastRenderedPageBreak/>
              <w:t>s článkom 50</w:t>
            </w:r>
            <w:r w:rsidRPr="001A282B">
              <w:rPr>
                <w:lang w:val="sk-SK"/>
              </w:rPr>
              <w:t xml:space="preserve"> </w:t>
            </w:r>
            <w:r w:rsidRPr="00AC697D">
              <w:rPr>
                <w:b/>
                <w:i/>
                <w:lang w:val="sk-SK"/>
              </w:rPr>
              <w:t>delegované</w:t>
            </w:r>
            <w:r w:rsidRPr="001A282B">
              <w:rPr>
                <w:b/>
                <w:i/>
                <w:lang w:val="sk-SK"/>
              </w:rPr>
              <w:t xml:space="preserve"> akty s cieľom doplniť toto nariadenie o stanovenie</w:t>
            </w:r>
            <w:r w:rsidRPr="001A282B">
              <w:rPr>
                <w:lang w:val="sk-SK"/>
              </w:rPr>
              <w:t xml:space="preserve"> </w:t>
            </w:r>
            <w:r w:rsidRPr="00AC697D">
              <w:rPr>
                <w:b/>
                <w:i/>
                <w:lang w:val="sk-SK"/>
              </w:rPr>
              <w:t>minimálneho podielu</w:t>
            </w:r>
            <w:r w:rsidRPr="001A282B">
              <w:rPr>
                <w:lang w:val="sk-SK"/>
              </w:rPr>
              <w:t xml:space="preserve"> </w:t>
            </w:r>
            <w:r w:rsidRPr="001A282B">
              <w:rPr>
                <w:b/>
                <w:i/>
                <w:lang w:val="sk-SK"/>
              </w:rPr>
              <w:t>hliníka a jeho zliatin, horčíka a jeho zliatin, neodýmu, dysprózia, prazeodýmu, terbia, samária alebo bóru</w:t>
            </w:r>
            <w:r w:rsidRPr="001A282B">
              <w:rPr>
                <w:lang w:val="sk-SK"/>
              </w:rPr>
              <w:t xml:space="preserve"> </w:t>
            </w:r>
            <w:r w:rsidRPr="00AC697D">
              <w:rPr>
                <w:b/>
                <w:i/>
                <w:lang w:val="sk-SK"/>
              </w:rPr>
              <w:t>recyklovaných</w:t>
            </w:r>
            <w:r w:rsidRPr="001A282B">
              <w:rPr>
                <w:lang w:val="sk-SK"/>
              </w:rPr>
              <w:t xml:space="preserve"> </w:t>
            </w:r>
            <w:r w:rsidRPr="001A282B">
              <w:rPr>
                <w:b/>
                <w:i/>
                <w:lang w:val="sk-SK"/>
              </w:rPr>
              <w:t>zo spotrebiteľského odpadu, ktoré musia byť prítomné v typoch vozidiel a zabudované do typov vozidiel, ktoré sa majú typovo schváliť podľa tohto nariadenia a nariadenia (EÚ) 2018/858</w:t>
            </w:r>
            <w:r w:rsidRPr="001A282B">
              <w:rPr>
                <w:lang w:val="sk-SK"/>
              </w:rPr>
              <w:t>.</w:t>
            </w:r>
          </w:p>
        </w:tc>
        <w:tc>
          <w:tcPr>
            <w:tcW w:w="4876" w:type="dxa"/>
          </w:tcPr>
          <w:p w14:paraId="7D4218F3" w14:textId="77777777" w:rsidR="00706634" w:rsidRPr="001A282B" w:rsidRDefault="00706634" w:rsidP="005B6058">
            <w:pPr>
              <w:pStyle w:val="Normal6"/>
              <w:rPr>
                <w:szCs w:val="24"/>
                <w:lang w:val="sk-SK"/>
              </w:rPr>
            </w:pPr>
            <w:r w:rsidRPr="001A282B">
              <w:rPr>
                <w:b/>
                <w:i/>
                <w:lang w:val="sk-SK"/>
              </w:rPr>
              <w:lastRenderedPageBreak/>
              <w:t>V</w:t>
            </w:r>
            <w:r w:rsidRPr="001A282B">
              <w:rPr>
                <w:lang w:val="sk-SK"/>
              </w:rPr>
              <w:t xml:space="preserve"> </w:t>
            </w:r>
            <w:r w:rsidRPr="00AC697D">
              <w:rPr>
                <w:b/>
                <w:i/>
                <w:lang w:val="sk-SK"/>
              </w:rPr>
              <w:t>delegovanom</w:t>
            </w:r>
            <w:r w:rsidRPr="001A282B">
              <w:rPr>
                <w:lang w:val="sk-SK"/>
              </w:rPr>
              <w:t xml:space="preserve"> </w:t>
            </w:r>
            <w:r w:rsidRPr="001A282B">
              <w:rPr>
                <w:b/>
                <w:i/>
                <w:lang w:val="sk-SK"/>
              </w:rPr>
              <w:t xml:space="preserve">akte uvedenom v prvom </w:t>
            </w:r>
            <w:proofErr w:type="spellStart"/>
            <w:r w:rsidRPr="001A282B">
              <w:rPr>
                <w:b/>
                <w:i/>
                <w:lang w:val="sk-SK"/>
              </w:rPr>
              <w:t>pododseku</w:t>
            </w:r>
            <w:proofErr w:type="spellEnd"/>
            <w:r w:rsidRPr="001A282B">
              <w:rPr>
                <w:b/>
                <w:i/>
                <w:lang w:val="sk-SK"/>
              </w:rPr>
              <w:t xml:space="preserve"> sa stanoví aj dátum uplatňovania povinnosti mať</w:t>
            </w:r>
            <w:r w:rsidRPr="001A282B">
              <w:rPr>
                <w:lang w:val="sk-SK"/>
              </w:rPr>
              <w:t xml:space="preserve"> </w:t>
            </w:r>
            <w:r w:rsidRPr="00AC697D">
              <w:rPr>
                <w:b/>
                <w:i/>
                <w:lang w:val="sk-SK"/>
              </w:rPr>
              <w:t xml:space="preserve">minimálny </w:t>
            </w:r>
            <w:r w:rsidRPr="00AC697D">
              <w:rPr>
                <w:b/>
                <w:i/>
                <w:lang w:val="sk-SK"/>
              </w:rPr>
              <w:lastRenderedPageBreak/>
              <w:t xml:space="preserve">podiel recyklovaného </w:t>
            </w:r>
            <w:r w:rsidRPr="001A282B">
              <w:rPr>
                <w:b/>
                <w:i/>
                <w:lang w:val="sk-SK"/>
              </w:rPr>
              <w:t>obsahu</w:t>
            </w:r>
            <w:r w:rsidRPr="001A282B">
              <w:rPr>
                <w:lang w:val="sk-SK"/>
              </w:rPr>
              <w:t>.</w:t>
            </w:r>
          </w:p>
        </w:tc>
      </w:tr>
    </w:tbl>
    <w:p w14:paraId="5B2CDFE1" w14:textId="77777777" w:rsidR="00706634" w:rsidRPr="001A282B" w:rsidRDefault="00706634" w:rsidP="00706634"/>
    <w:p w14:paraId="6395A3DC" w14:textId="77777777" w:rsidR="00706634" w:rsidRPr="001A282B" w:rsidRDefault="00706634" w:rsidP="00706634">
      <w:pPr>
        <w:pStyle w:val="AMNumberTabs0"/>
        <w:keepNext/>
      </w:pPr>
      <w:r w:rsidRPr="001A282B">
        <w:t>Pozmeňujúci návrh</w:t>
      </w:r>
      <w:r w:rsidRPr="001A282B">
        <w:tab/>
      </w:r>
      <w:r w:rsidRPr="001A282B">
        <w:tab/>
        <w:t>156</w:t>
      </w:r>
    </w:p>
    <w:p w14:paraId="004AF3F2" w14:textId="77777777" w:rsidR="00FA3F4B" w:rsidRDefault="00FA3F4B" w:rsidP="00706634">
      <w:pPr>
        <w:pStyle w:val="NormalBold"/>
        <w:keepNext/>
      </w:pPr>
    </w:p>
    <w:p w14:paraId="7EBC290D" w14:textId="290A0412" w:rsidR="00706634" w:rsidRPr="001A282B" w:rsidRDefault="00706634" w:rsidP="00706634">
      <w:pPr>
        <w:pStyle w:val="NormalBold"/>
        <w:keepNext/>
      </w:pPr>
      <w:r w:rsidRPr="001A282B">
        <w:t>Návrh nariadenia</w:t>
      </w:r>
    </w:p>
    <w:p w14:paraId="137FDAC6"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3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0E8A6AD" w14:textId="77777777" w:rsidTr="005B6058">
        <w:trPr>
          <w:jc w:val="center"/>
        </w:trPr>
        <w:tc>
          <w:tcPr>
            <w:tcW w:w="9752" w:type="dxa"/>
            <w:gridSpan w:val="2"/>
          </w:tcPr>
          <w:p w14:paraId="2AF8ABEF" w14:textId="77777777" w:rsidR="00706634" w:rsidRPr="001A282B" w:rsidRDefault="00706634" w:rsidP="005B6058">
            <w:pPr>
              <w:keepNext/>
            </w:pPr>
          </w:p>
        </w:tc>
      </w:tr>
      <w:tr w:rsidR="00706634" w:rsidRPr="001A282B" w14:paraId="032DAD3C" w14:textId="77777777" w:rsidTr="005B6058">
        <w:trPr>
          <w:jc w:val="center"/>
        </w:trPr>
        <w:tc>
          <w:tcPr>
            <w:tcW w:w="4876" w:type="dxa"/>
          </w:tcPr>
          <w:p w14:paraId="184EECD4" w14:textId="77777777" w:rsidR="00706634" w:rsidRPr="001A282B" w:rsidRDefault="00706634" w:rsidP="005B6058">
            <w:pPr>
              <w:pStyle w:val="ColumnHeading"/>
              <w:keepNext/>
            </w:pPr>
            <w:r w:rsidRPr="001A282B">
              <w:t>Text predložený Komisiou</w:t>
            </w:r>
          </w:p>
        </w:tc>
        <w:tc>
          <w:tcPr>
            <w:tcW w:w="4876" w:type="dxa"/>
          </w:tcPr>
          <w:p w14:paraId="26E03A6A" w14:textId="77777777" w:rsidR="00706634" w:rsidRPr="001A282B" w:rsidRDefault="00706634" w:rsidP="005B6058">
            <w:pPr>
              <w:pStyle w:val="ColumnHeading"/>
              <w:keepNext/>
            </w:pPr>
            <w:r w:rsidRPr="001A282B">
              <w:t>Pozmeňujúci návrh</w:t>
            </w:r>
          </w:p>
        </w:tc>
      </w:tr>
      <w:tr w:rsidR="00706634" w:rsidRPr="001A282B" w14:paraId="3CE068B6" w14:textId="77777777" w:rsidTr="005B6058">
        <w:trPr>
          <w:jc w:val="center"/>
        </w:trPr>
        <w:tc>
          <w:tcPr>
            <w:tcW w:w="4876" w:type="dxa"/>
          </w:tcPr>
          <w:p w14:paraId="0A5B772B" w14:textId="77777777" w:rsidR="00706634" w:rsidRPr="001A282B" w:rsidRDefault="00706634" w:rsidP="005B6058">
            <w:pPr>
              <w:pStyle w:val="Normal6"/>
              <w:rPr>
                <w:lang w:val="sk-SK"/>
              </w:rPr>
            </w:pPr>
            <w:r w:rsidRPr="001A282B">
              <w:rPr>
                <w:lang w:val="sk-SK"/>
              </w:rPr>
              <w:t>Minimálny podiel recyklovaného obsahu materiálov uvedených v </w:t>
            </w:r>
            <w:r w:rsidRPr="001A282B">
              <w:rPr>
                <w:b/>
                <w:i/>
                <w:lang w:val="sk-SK"/>
              </w:rPr>
              <w:t>druhom</w:t>
            </w:r>
            <w:r w:rsidRPr="001A282B">
              <w:rPr>
                <w:lang w:val="sk-SK"/>
              </w:rPr>
              <w:t xml:space="preserve"> </w:t>
            </w:r>
            <w:proofErr w:type="spellStart"/>
            <w:r w:rsidRPr="001A282B">
              <w:rPr>
                <w:lang w:val="sk-SK"/>
              </w:rPr>
              <w:t>pododseku</w:t>
            </w:r>
            <w:proofErr w:type="spellEnd"/>
            <w:r w:rsidRPr="001A282B">
              <w:rPr>
                <w:lang w:val="sk-SK"/>
              </w:rPr>
              <w:t xml:space="preserve"> musí vychádzať zo štúdie uskutočniteľnosti</w:t>
            </w:r>
            <w:r w:rsidRPr="001A282B">
              <w:rPr>
                <w:b/>
                <w:i/>
                <w:lang w:val="sk-SK"/>
              </w:rPr>
              <w:t xml:space="preserve"> uvedenej v prvom </w:t>
            </w:r>
            <w:proofErr w:type="spellStart"/>
            <w:r w:rsidRPr="001A282B">
              <w:rPr>
                <w:b/>
                <w:i/>
                <w:lang w:val="sk-SK"/>
              </w:rPr>
              <w:t>pododseku</w:t>
            </w:r>
            <w:proofErr w:type="spellEnd"/>
            <w:r w:rsidRPr="001A282B">
              <w:rPr>
                <w:lang w:val="sk-SK"/>
              </w:rPr>
              <w:t>, pričom sa zohľadnia všetky tieto skutočnosti:</w:t>
            </w:r>
          </w:p>
        </w:tc>
        <w:tc>
          <w:tcPr>
            <w:tcW w:w="4876" w:type="dxa"/>
          </w:tcPr>
          <w:p w14:paraId="71F77214" w14:textId="7BA4D354" w:rsidR="00706634" w:rsidRPr="001A282B" w:rsidRDefault="00706634" w:rsidP="00FA3F4B">
            <w:pPr>
              <w:pStyle w:val="Normal6"/>
              <w:rPr>
                <w:szCs w:val="24"/>
                <w:lang w:val="sk-SK"/>
              </w:rPr>
            </w:pPr>
            <w:r w:rsidRPr="001A282B">
              <w:rPr>
                <w:lang w:val="sk-SK"/>
              </w:rPr>
              <w:t>Minimálny podiel recyklovaného obsahu materiálov uvedených v </w:t>
            </w:r>
            <w:r w:rsidRPr="001A282B">
              <w:rPr>
                <w:b/>
                <w:i/>
                <w:lang w:val="sk-SK"/>
              </w:rPr>
              <w:t>prvom</w:t>
            </w:r>
            <w:r w:rsidRPr="001A282B">
              <w:rPr>
                <w:lang w:val="sk-SK"/>
              </w:rPr>
              <w:t xml:space="preserve"> </w:t>
            </w:r>
            <w:proofErr w:type="spellStart"/>
            <w:r w:rsidRPr="001A282B">
              <w:rPr>
                <w:lang w:val="sk-SK"/>
              </w:rPr>
              <w:t>pododseku</w:t>
            </w:r>
            <w:proofErr w:type="spellEnd"/>
            <w:r w:rsidRPr="001A282B">
              <w:rPr>
                <w:lang w:val="sk-SK"/>
              </w:rPr>
              <w:t xml:space="preserve"> musí vychádzať zo štúdie uskutočniteľnosti</w:t>
            </w:r>
            <w:r w:rsidRPr="001A282B">
              <w:rPr>
                <w:b/>
                <w:i/>
                <w:lang w:val="sk-SK"/>
              </w:rPr>
              <w:t>, ktorú vykoná Komisia</w:t>
            </w:r>
            <w:r w:rsidRPr="001A282B">
              <w:rPr>
                <w:lang w:val="sk-SK"/>
              </w:rPr>
              <w:t>.</w:t>
            </w:r>
            <w:r w:rsidRPr="001A282B">
              <w:rPr>
                <w:b/>
                <w:i/>
                <w:lang w:val="sk-SK"/>
              </w:rPr>
              <w:t xml:space="preserve"> Komisia do</w:t>
            </w:r>
            <w:r w:rsidR="00FA3F4B">
              <w:rPr>
                <w:b/>
                <w:i/>
                <w:lang w:val="sk-SK"/>
              </w:rPr>
              <w:t xml:space="preserve"> ...</w:t>
            </w:r>
            <w:r w:rsidRPr="001A282B">
              <w:rPr>
                <w:b/>
                <w:i/>
                <w:lang w:val="sk-SK"/>
              </w:rPr>
              <w:t xml:space="preserve"> [posledný deň mesiaca nasledujúceho po 24 mesiacoch od dátumu nadobudnutia účinnosti tohto nariadenia] dokončí štúdiu</w:t>
            </w:r>
            <w:r w:rsidRPr="001A282B">
              <w:rPr>
                <w:lang w:val="sk-SK"/>
              </w:rPr>
              <w:t>, pričom sa zohľadnia všetky tieto skutočnosti:</w:t>
            </w:r>
          </w:p>
        </w:tc>
      </w:tr>
    </w:tbl>
    <w:p w14:paraId="081DD7A0" w14:textId="77777777" w:rsidR="00706634" w:rsidRPr="001A282B" w:rsidRDefault="00706634" w:rsidP="00706634"/>
    <w:p w14:paraId="7BE5CFDE" w14:textId="77777777" w:rsidR="00706634" w:rsidRPr="001A282B" w:rsidRDefault="00706634" w:rsidP="00706634">
      <w:pPr>
        <w:pStyle w:val="AMNumberTabs0"/>
        <w:keepNext/>
      </w:pPr>
      <w:r w:rsidRPr="001A282B">
        <w:t>Pozmeňujúci návrh</w:t>
      </w:r>
      <w:r w:rsidRPr="001A282B">
        <w:tab/>
      </w:r>
      <w:r w:rsidRPr="001A282B">
        <w:tab/>
        <w:t>157</w:t>
      </w:r>
    </w:p>
    <w:p w14:paraId="0B2C89FA" w14:textId="77777777" w:rsidR="00FA3F4B" w:rsidRDefault="00FA3F4B" w:rsidP="00706634">
      <w:pPr>
        <w:pStyle w:val="NormalBold"/>
        <w:keepNext/>
      </w:pPr>
    </w:p>
    <w:p w14:paraId="3A646113" w14:textId="4BA16F02" w:rsidR="00706634" w:rsidRPr="001A282B" w:rsidRDefault="00706634" w:rsidP="00706634">
      <w:pPr>
        <w:pStyle w:val="NormalBold"/>
        <w:keepNext/>
      </w:pPr>
      <w:r w:rsidRPr="001A282B">
        <w:t>Návrh nariadenia</w:t>
      </w:r>
    </w:p>
    <w:p w14:paraId="37ECDF42"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3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C1B0F1B" w14:textId="77777777" w:rsidTr="005B6058">
        <w:trPr>
          <w:jc w:val="center"/>
        </w:trPr>
        <w:tc>
          <w:tcPr>
            <w:tcW w:w="9752" w:type="dxa"/>
            <w:gridSpan w:val="2"/>
          </w:tcPr>
          <w:p w14:paraId="153DBA26" w14:textId="77777777" w:rsidR="00706634" w:rsidRPr="001A282B" w:rsidRDefault="00706634" w:rsidP="005B6058">
            <w:pPr>
              <w:keepNext/>
            </w:pPr>
          </w:p>
        </w:tc>
      </w:tr>
      <w:tr w:rsidR="00706634" w:rsidRPr="001A282B" w14:paraId="1D07F07D" w14:textId="77777777" w:rsidTr="005B6058">
        <w:trPr>
          <w:jc w:val="center"/>
        </w:trPr>
        <w:tc>
          <w:tcPr>
            <w:tcW w:w="4876" w:type="dxa"/>
          </w:tcPr>
          <w:p w14:paraId="351F6DB4" w14:textId="77777777" w:rsidR="00706634" w:rsidRPr="001A282B" w:rsidRDefault="00706634" w:rsidP="005B6058">
            <w:pPr>
              <w:pStyle w:val="ColumnHeading"/>
              <w:keepNext/>
            </w:pPr>
            <w:r w:rsidRPr="001A282B">
              <w:t>Text predložený Komisiou</w:t>
            </w:r>
          </w:p>
        </w:tc>
        <w:tc>
          <w:tcPr>
            <w:tcW w:w="4876" w:type="dxa"/>
          </w:tcPr>
          <w:p w14:paraId="11C065A4" w14:textId="77777777" w:rsidR="00706634" w:rsidRPr="001A282B" w:rsidRDefault="00706634" w:rsidP="005B6058">
            <w:pPr>
              <w:pStyle w:val="ColumnHeading"/>
              <w:keepNext/>
            </w:pPr>
            <w:r w:rsidRPr="001A282B">
              <w:t>Pozmeňujúci návrh</w:t>
            </w:r>
          </w:p>
        </w:tc>
      </w:tr>
      <w:tr w:rsidR="00706634" w:rsidRPr="001A282B" w14:paraId="6F8E5F64" w14:textId="77777777" w:rsidTr="005B6058">
        <w:trPr>
          <w:jc w:val="center"/>
        </w:trPr>
        <w:tc>
          <w:tcPr>
            <w:tcW w:w="4876" w:type="dxa"/>
          </w:tcPr>
          <w:p w14:paraId="54A1AFD2" w14:textId="77777777" w:rsidR="00706634" w:rsidRPr="001A282B" w:rsidRDefault="00706634" w:rsidP="005B6058">
            <w:pPr>
              <w:pStyle w:val="Normal6"/>
              <w:rPr>
                <w:lang w:val="sk-SK"/>
              </w:rPr>
            </w:pPr>
            <w:r w:rsidRPr="001A282B">
              <w:rPr>
                <w:lang w:val="sk-SK"/>
              </w:rPr>
              <w:t>a)</w:t>
            </w:r>
            <w:r w:rsidRPr="001A282B">
              <w:rPr>
                <w:lang w:val="sk-SK"/>
              </w:rPr>
              <w:tab/>
              <w:t xml:space="preserve">súčasná a predpovedaná dostupnosť materiálov uvedených v druhom </w:t>
            </w:r>
            <w:proofErr w:type="spellStart"/>
            <w:r w:rsidRPr="001A282B">
              <w:rPr>
                <w:lang w:val="sk-SK"/>
              </w:rPr>
              <w:t>pododseku</w:t>
            </w:r>
            <w:proofErr w:type="spellEnd"/>
            <w:r w:rsidRPr="001A282B">
              <w:rPr>
                <w:lang w:val="sk-SK"/>
              </w:rPr>
              <w:t>, recyklovaných zo spotrebiteľského odpadu;</w:t>
            </w:r>
          </w:p>
        </w:tc>
        <w:tc>
          <w:tcPr>
            <w:tcW w:w="4876" w:type="dxa"/>
          </w:tcPr>
          <w:p w14:paraId="59E2DEE8" w14:textId="77777777" w:rsidR="00706634" w:rsidRPr="001A282B" w:rsidRDefault="00706634" w:rsidP="005B6058">
            <w:pPr>
              <w:pStyle w:val="Normal6"/>
              <w:rPr>
                <w:szCs w:val="24"/>
                <w:lang w:val="sk-SK"/>
              </w:rPr>
            </w:pPr>
            <w:r w:rsidRPr="001A282B">
              <w:rPr>
                <w:lang w:val="sk-SK"/>
              </w:rPr>
              <w:t>a)</w:t>
            </w:r>
            <w:r w:rsidRPr="001A282B">
              <w:rPr>
                <w:lang w:val="sk-SK"/>
              </w:rPr>
              <w:tab/>
              <w:t xml:space="preserve">súčasná a predpovedaná dostupnosť materiálov uvedených v druhom </w:t>
            </w:r>
            <w:proofErr w:type="spellStart"/>
            <w:r w:rsidRPr="001A282B">
              <w:rPr>
                <w:lang w:val="sk-SK"/>
              </w:rPr>
              <w:t>pododseku</w:t>
            </w:r>
            <w:proofErr w:type="spellEnd"/>
            <w:r w:rsidRPr="001A282B">
              <w:rPr>
                <w:lang w:val="sk-SK"/>
              </w:rPr>
              <w:t xml:space="preserve">, recyklovaných </w:t>
            </w:r>
            <w:r w:rsidRPr="001A282B">
              <w:rPr>
                <w:b/>
                <w:i/>
                <w:lang w:val="sk-SK"/>
              </w:rPr>
              <w:t>z odpadu z výroby a</w:t>
            </w:r>
            <w:r w:rsidRPr="001A282B">
              <w:rPr>
                <w:lang w:val="sk-SK"/>
              </w:rPr>
              <w:t xml:space="preserve"> zo spotrebiteľského odpadu;</w:t>
            </w:r>
          </w:p>
        </w:tc>
      </w:tr>
    </w:tbl>
    <w:p w14:paraId="43EE7BDC" w14:textId="77777777" w:rsidR="00706634" w:rsidRPr="001A282B" w:rsidRDefault="00706634" w:rsidP="00706634"/>
    <w:p w14:paraId="2F127C91" w14:textId="77777777" w:rsidR="00706634" w:rsidRPr="001A282B" w:rsidRDefault="00706634" w:rsidP="00706634">
      <w:pPr>
        <w:pStyle w:val="AMNumberTabs0"/>
        <w:keepNext/>
      </w:pPr>
      <w:r w:rsidRPr="001A282B">
        <w:t>Pozmeňujúci návrh</w:t>
      </w:r>
      <w:r w:rsidRPr="001A282B">
        <w:tab/>
      </w:r>
      <w:r w:rsidRPr="001A282B">
        <w:tab/>
        <w:t>158</w:t>
      </w:r>
    </w:p>
    <w:p w14:paraId="4FEBA2C7" w14:textId="77777777" w:rsidR="00FA3F4B" w:rsidRDefault="00FA3F4B" w:rsidP="00706634">
      <w:pPr>
        <w:pStyle w:val="NormalBold"/>
        <w:keepNext/>
      </w:pPr>
    </w:p>
    <w:p w14:paraId="734191C0" w14:textId="46B60506" w:rsidR="00706634" w:rsidRPr="001A282B" w:rsidRDefault="00706634" w:rsidP="00706634">
      <w:pPr>
        <w:pStyle w:val="NormalBold"/>
        <w:keepNext/>
      </w:pPr>
      <w:r w:rsidRPr="001A282B">
        <w:t>Návrh nariadenia</w:t>
      </w:r>
    </w:p>
    <w:p w14:paraId="3581731A"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EF1A61A" w14:textId="77777777" w:rsidTr="005B6058">
        <w:trPr>
          <w:jc w:val="center"/>
        </w:trPr>
        <w:tc>
          <w:tcPr>
            <w:tcW w:w="9752" w:type="dxa"/>
            <w:gridSpan w:val="2"/>
          </w:tcPr>
          <w:p w14:paraId="42298C21" w14:textId="77777777" w:rsidR="00706634" w:rsidRPr="001A282B" w:rsidRDefault="00706634" w:rsidP="005B6058">
            <w:pPr>
              <w:keepNext/>
            </w:pPr>
          </w:p>
        </w:tc>
      </w:tr>
      <w:tr w:rsidR="00706634" w:rsidRPr="001A282B" w14:paraId="23E3EE14" w14:textId="77777777" w:rsidTr="005B6058">
        <w:trPr>
          <w:jc w:val="center"/>
        </w:trPr>
        <w:tc>
          <w:tcPr>
            <w:tcW w:w="4876" w:type="dxa"/>
          </w:tcPr>
          <w:p w14:paraId="277E24AA" w14:textId="77777777" w:rsidR="00706634" w:rsidRPr="001A282B" w:rsidRDefault="00706634" w:rsidP="005B6058">
            <w:pPr>
              <w:pStyle w:val="ColumnHeading"/>
              <w:keepNext/>
            </w:pPr>
            <w:r w:rsidRPr="001A282B">
              <w:t>Text predložený Komisiou</w:t>
            </w:r>
          </w:p>
        </w:tc>
        <w:tc>
          <w:tcPr>
            <w:tcW w:w="4876" w:type="dxa"/>
          </w:tcPr>
          <w:p w14:paraId="2D5152D8" w14:textId="77777777" w:rsidR="00706634" w:rsidRPr="001A282B" w:rsidRDefault="00706634" w:rsidP="005B6058">
            <w:pPr>
              <w:pStyle w:val="ColumnHeading"/>
              <w:keepNext/>
            </w:pPr>
            <w:r w:rsidRPr="001A282B">
              <w:t>Pozmeňujúci návrh</w:t>
            </w:r>
          </w:p>
        </w:tc>
      </w:tr>
      <w:tr w:rsidR="00706634" w:rsidRPr="001A282B" w14:paraId="4C0F6878" w14:textId="77777777" w:rsidTr="005B6058">
        <w:trPr>
          <w:jc w:val="center"/>
        </w:trPr>
        <w:tc>
          <w:tcPr>
            <w:tcW w:w="4876" w:type="dxa"/>
          </w:tcPr>
          <w:p w14:paraId="7A314549" w14:textId="77777777" w:rsidR="00706634" w:rsidRPr="001A282B" w:rsidRDefault="00706634" w:rsidP="005B6058">
            <w:pPr>
              <w:pStyle w:val="Normal6"/>
              <w:rPr>
                <w:lang w:val="sk-SK"/>
              </w:rPr>
            </w:pPr>
            <w:r w:rsidRPr="001A282B">
              <w:rPr>
                <w:lang w:val="sk-SK"/>
              </w:rPr>
              <w:t xml:space="preserve">Komisia </w:t>
            </w:r>
            <w:r w:rsidRPr="001A282B">
              <w:rPr>
                <w:b/>
                <w:i/>
                <w:lang w:val="sk-SK"/>
              </w:rPr>
              <w:t>môže prijať</w:t>
            </w:r>
            <w:r w:rsidRPr="001A282B">
              <w:rPr>
                <w:lang w:val="sk-SK"/>
              </w:rPr>
              <w:t xml:space="preserve"> </w:t>
            </w:r>
            <w:r w:rsidRPr="001A282B">
              <w:rPr>
                <w:b/>
                <w:i/>
                <w:lang w:val="sk-SK"/>
              </w:rPr>
              <w:t>vykonávací</w:t>
            </w:r>
            <w:r w:rsidRPr="001A282B">
              <w:rPr>
                <w:lang w:val="sk-SK"/>
              </w:rPr>
              <w:t xml:space="preserve"> akt, ktorým sa stanoví metodika výpočtu a overovania podielu materiálov recyklovaných zo spotrebiteľského odpadu v typoch vozidiel.</w:t>
            </w:r>
          </w:p>
        </w:tc>
        <w:tc>
          <w:tcPr>
            <w:tcW w:w="4876" w:type="dxa"/>
          </w:tcPr>
          <w:p w14:paraId="4F3C016C" w14:textId="7D4C2A4F" w:rsidR="00706634" w:rsidRPr="001A282B" w:rsidRDefault="00706634" w:rsidP="00D76505">
            <w:pPr>
              <w:pStyle w:val="Normal6"/>
              <w:rPr>
                <w:szCs w:val="24"/>
                <w:lang w:val="sk-SK"/>
              </w:rPr>
            </w:pPr>
            <w:r w:rsidRPr="001A282B">
              <w:rPr>
                <w:lang w:val="sk-SK"/>
              </w:rPr>
              <w:t xml:space="preserve">Komisia </w:t>
            </w:r>
            <w:r w:rsidRPr="001A282B">
              <w:rPr>
                <w:b/>
                <w:i/>
                <w:lang w:val="sk-SK"/>
              </w:rPr>
              <w:t>do .... [posledný deň mesiaca nasledujúceho po 36 mesiacoch od dátumu nadobudnutia účinnosti tohto nariadenia]</w:t>
            </w:r>
            <w:r w:rsidRPr="001A282B">
              <w:rPr>
                <w:lang w:val="sk-SK"/>
              </w:rPr>
              <w:t xml:space="preserve"> </w:t>
            </w:r>
            <w:r w:rsidRPr="001A282B">
              <w:rPr>
                <w:b/>
                <w:i/>
                <w:lang w:val="sk-SK"/>
              </w:rPr>
              <w:t>prijme</w:t>
            </w:r>
            <w:r w:rsidRPr="001A282B">
              <w:rPr>
                <w:lang w:val="sk-SK"/>
              </w:rPr>
              <w:t xml:space="preserve"> </w:t>
            </w:r>
            <w:r w:rsidRPr="001A282B">
              <w:rPr>
                <w:b/>
                <w:i/>
                <w:lang w:val="sk-SK"/>
              </w:rPr>
              <w:t>delegovaný</w:t>
            </w:r>
            <w:r w:rsidRPr="001A282B">
              <w:rPr>
                <w:lang w:val="sk-SK"/>
              </w:rPr>
              <w:t xml:space="preserve"> akt, ktorým sa stanoví metodika výpočtu a overovania podielu materiálov </w:t>
            </w:r>
            <w:r w:rsidRPr="001A282B">
              <w:rPr>
                <w:b/>
                <w:i/>
                <w:lang w:val="sk-SK"/>
              </w:rPr>
              <w:t>uvedených v tomto odseku</w:t>
            </w:r>
            <w:r w:rsidRPr="001A282B">
              <w:rPr>
                <w:lang w:val="sk-SK"/>
              </w:rPr>
              <w:t xml:space="preserve">, recyklovaných </w:t>
            </w:r>
            <w:r w:rsidRPr="001A282B">
              <w:rPr>
                <w:b/>
                <w:i/>
                <w:lang w:val="sk-SK"/>
              </w:rPr>
              <w:t>z odpadu z výroby a</w:t>
            </w:r>
            <w:r w:rsidRPr="001A282B">
              <w:rPr>
                <w:lang w:val="sk-SK"/>
              </w:rPr>
              <w:t xml:space="preserve"> zo spotrebiteľského odpadu prítomných v typoch vozidiel.</w:t>
            </w:r>
          </w:p>
        </w:tc>
      </w:tr>
    </w:tbl>
    <w:p w14:paraId="0627B471" w14:textId="77777777" w:rsidR="00706634" w:rsidRPr="001A282B" w:rsidRDefault="00706634" w:rsidP="00706634"/>
    <w:p w14:paraId="3C41F54B" w14:textId="77777777" w:rsidR="00706634" w:rsidRPr="001A282B" w:rsidRDefault="00706634" w:rsidP="00706634">
      <w:pPr>
        <w:pStyle w:val="AMNumberTabs0"/>
        <w:keepNext/>
      </w:pPr>
      <w:r w:rsidRPr="001A282B">
        <w:t>Pozmeňujúci návrh</w:t>
      </w:r>
      <w:r w:rsidRPr="001A282B">
        <w:tab/>
      </w:r>
      <w:r w:rsidRPr="001A282B">
        <w:tab/>
        <w:t>159</w:t>
      </w:r>
    </w:p>
    <w:p w14:paraId="4CCFF855" w14:textId="77777777" w:rsidR="00D76505" w:rsidRDefault="00D76505" w:rsidP="00706634">
      <w:pPr>
        <w:pStyle w:val="NormalBold"/>
        <w:keepNext/>
      </w:pPr>
    </w:p>
    <w:p w14:paraId="496C1876" w14:textId="2D951EEB" w:rsidR="00706634" w:rsidRPr="001A282B" w:rsidRDefault="00706634" w:rsidP="00706634">
      <w:pPr>
        <w:pStyle w:val="NormalBold"/>
        <w:keepNext/>
      </w:pPr>
      <w:r w:rsidRPr="001A282B">
        <w:t>Návrh nariadenia</w:t>
      </w:r>
    </w:p>
    <w:p w14:paraId="52F33504" w14:textId="77777777" w:rsidR="00706634" w:rsidRPr="001A282B" w:rsidRDefault="00706634" w:rsidP="00706634">
      <w:pPr>
        <w:pStyle w:val="NormalBold"/>
      </w:pPr>
      <w:r w:rsidRPr="001A282B">
        <w:t xml:space="preserve">Článok 6 – odsek 4 – </w:t>
      </w:r>
      <w:proofErr w:type="spellStart"/>
      <w:r w:rsidRPr="001A282B">
        <w:t>pododsek</w:t>
      </w:r>
      <w:proofErr w:type="spellEnd"/>
      <w:r w:rsidRPr="001A282B">
        <w:t xml:space="preserv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ABA750C" w14:textId="77777777" w:rsidTr="005B6058">
        <w:trPr>
          <w:jc w:val="center"/>
        </w:trPr>
        <w:tc>
          <w:tcPr>
            <w:tcW w:w="9752" w:type="dxa"/>
            <w:gridSpan w:val="2"/>
          </w:tcPr>
          <w:p w14:paraId="5745C599" w14:textId="77777777" w:rsidR="00706634" w:rsidRPr="001A282B" w:rsidRDefault="00706634" w:rsidP="005B6058">
            <w:pPr>
              <w:keepNext/>
            </w:pPr>
          </w:p>
        </w:tc>
      </w:tr>
      <w:tr w:rsidR="00706634" w:rsidRPr="001A282B" w14:paraId="1DC9032B" w14:textId="77777777" w:rsidTr="005B6058">
        <w:trPr>
          <w:jc w:val="center"/>
        </w:trPr>
        <w:tc>
          <w:tcPr>
            <w:tcW w:w="4876" w:type="dxa"/>
          </w:tcPr>
          <w:p w14:paraId="4E290781" w14:textId="77777777" w:rsidR="00706634" w:rsidRPr="001A282B" w:rsidRDefault="00706634" w:rsidP="005B6058">
            <w:pPr>
              <w:pStyle w:val="ColumnHeading"/>
              <w:keepNext/>
            </w:pPr>
            <w:r w:rsidRPr="001A282B">
              <w:t>Text predložený Komisiou</w:t>
            </w:r>
          </w:p>
        </w:tc>
        <w:tc>
          <w:tcPr>
            <w:tcW w:w="4876" w:type="dxa"/>
          </w:tcPr>
          <w:p w14:paraId="1711B7E8" w14:textId="77777777" w:rsidR="00706634" w:rsidRPr="001A282B" w:rsidRDefault="00706634" w:rsidP="005B6058">
            <w:pPr>
              <w:pStyle w:val="ColumnHeading"/>
              <w:keepNext/>
            </w:pPr>
            <w:r w:rsidRPr="001A282B">
              <w:t>Pozmeňujúci návrh</w:t>
            </w:r>
          </w:p>
        </w:tc>
      </w:tr>
      <w:tr w:rsidR="00706634" w:rsidRPr="001A282B" w14:paraId="68F025CB" w14:textId="77777777" w:rsidTr="005B6058">
        <w:trPr>
          <w:jc w:val="center"/>
        </w:trPr>
        <w:tc>
          <w:tcPr>
            <w:tcW w:w="4876" w:type="dxa"/>
          </w:tcPr>
          <w:p w14:paraId="438B51D3" w14:textId="77777777" w:rsidR="00706634" w:rsidRPr="001A282B" w:rsidRDefault="00706634" w:rsidP="005B6058">
            <w:pPr>
              <w:pStyle w:val="Normal6"/>
              <w:rPr>
                <w:lang w:val="sk-SK"/>
              </w:rPr>
            </w:pPr>
            <w:r w:rsidRPr="001A282B">
              <w:rPr>
                <w:lang w:val="sk-SK"/>
              </w:rPr>
              <w:t xml:space="preserve">Uvedený </w:t>
            </w:r>
            <w:r w:rsidRPr="001A282B">
              <w:rPr>
                <w:b/>
                <w:i/>
                <w:lang w:val="sk-SK"/>
              </w:rPr>
              <w:t>vykonávací</w:t>
            </w:r>
            <w:r w:rsidRPr="001A282B">
              <w:rPr>
                <w:lang w:val="sk-SK"/>
              </w:rPr>
              <w:t xml:space="preserve"> akt sa prijme v súlade s postupom preskúmania uvedeným v článku </w:t>
            </w:r>
            <w:r w:rsidRPr="001A282B">
              <w:rPr>
                <w:b/>
                <w:i/>
                <w:lang w:val="sk-SK"/>
              </w:rPr>
              <w:t>51 ods. 2</w:t>
            </w:r>
            <w:r w:rsidRPr="001A282B">
              <w:rPr>
                <w:lang w:val="sk-SK"/>
              </w:rPr>
              <w:t>.</w:t>
            </w:r>
          </w:p>
        </w:tc>
        <w:tc>
          <w:tcPr>
            <w:tcW w:w="4876" w:type="dxa"/>
          </w:tcPr>
          <w:p w14:paraId="52CEF740" w14:textId="77777777" w:rsidR="00706634" w:rsidRPr="001A282B" w:rsidRDefault="00706634" w:rsidP="005B6058">
            <w:pPr>
              <w:pStyle w:val="Normal6"/>
              <w:rPr>
                <w:szCs w:val="24"/>
                <w:lang w:val="sk-SK"/>
              </w:rPr>
            </w:pPr>
            <w:r w:rsidRPr="001A282B">
              <w:rPr>
                <w:lang w:val="sk-SK"/>
              </w:rPr>
              <w:t xml:space="preserve">Uvedený </w:t>
            </w:r>
            <w:r w:rsidRPr="001A282B">
              <w:rPr>
                <w:b/>
                <w:i/>
                <w:lang w:val="sk-SK"/>
              </w:rPr>
              <w:t>delegovaný</w:t>
            </w:r>
            <w:r w:rsidRPr="001A282B">
              <w:rPr>
                <w:lang w:val="sk-SK"/>
              </w:rPr>
              <w:t xml:space="preserve"> akt sa prijme v súlade s postupom preskúmania uvedeným v článku </w:t>
            </w:r>
            <w:r w:rsidRPr="001A282B">
              <w:rPr>
                <w:b/>
                <w:i/>
                <w:lang w:val="sk-SK"/>
              </w:rPr>
              <w:t>50</w:t>
            </w:r>
            <w:r w:rsidRPr="001A282B">
              <w:rPr>
                <w:lang w:val="sk-SK"/>
              </w:rPr>
              <w:t>.</w:t>
            </w:r>
          </w:p>
        </w:tc>
      </w:tr>
    </w:tbl>
    <w:p w14:paraId="5FE6CAE4" w14:textId="77777777" w:rsidR="00706634" w:rsidRPr="001A282B" w:rsidRDefault="00706634" w:rsidP="00706634"/>
    <w:p w14:paraId="3402671E" w14:textId="77777777" w:rsidR="00706634" w:rsidRPr="001A282B" w:rsidRDefault="00706634" w:rsidP="00706634">
      <w:pPr>
        <w:pStyle w:val="AMNumberTabs0"/>
        <w:keepNext/>
      </w:pPr>
      <w:r w:rsidRPr="001A282B">
        <w:t>Pozmeňujúci návrh</w:t>
      </w:r>
      <w:r w:rsidRPr="001A282B">
        <w:tab/>
      </w:r>
      <w:r w:rsidRPr="001A282B">
        <w:tab/>
        <w:t>160</w:t>
      </w:r>
    </w:p>
    <w:p w14:paraId="240AB8A2" w14:textId="77777777" w:rsidR="00D76505" w:rsidRDefault="00D76505" w:rsidP="00706634">
      <w:pPr>
        <w:pStyle w:val="NormalBold"/>
        <w:keepNext/>
      </w:pPr>
    </w:p>
    <w:p w14:paraId="5B3ABF04" w14:textId="6176C259" w:rsidR="00706634" w:rsidRPr="001A282B" w:rsidRDefault="00706634" w:rsidP="00706634">
      <w:pPr>
        <w:pStyle w:val="NormalBold"/>
        <w:keepNext/>
      </w:pPr>
      <w:r w:rsidRPr="001A282B">
        <w:t>Návrh nariadenia</w:t>
      </w:r>
    </w:p>
    <w:p w14:paraId="77BEE37A" w14:textId="77777777" w:rsidR="00706634" w:rsidRPr="001A282B" w:rsidRDefault="00706634" w:rsidP="00706634">
      <w:pPr>
        <w:pStyle w:val="NormalBold"/>
      </w:pPr>
      <w:r w:rsidRPr="001A282B">
        <w:t>Článok 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3DF9AA" w14:textId="77777777" w:rsidTr="005B6058">
        <w:trPr>
          <w:jc w:val="center"/>
        </w:trPr>
        <w:tc>
          <w:tcPr>
            <w:tcW w:w="9752" w:type="dxa"/>
            <w:gridSpan w:val="2"/>
          </w:tcPr>
          <w:p w14:paraId="7129B627" w14:textId="77777777" w:rsidR="00706634" w:rsidRPr="001A282B" w:rsidRDefault="00706634" w:rsidP="005B6058">
            <w:pPr>
              <w:keepNext/>
            </w:pPr>
          </w:p>
        </w:tc>
      </w:tr>
      <w:tr w:rsidR="00706634" w:rsidRPr="001A282B" w14:paraId="4B8E7645" w14:textId="77777777" w:rsidTr="005B6058">
        <w:trPr>
          <w:jc w:val="center"/>
        </w:trPr>
        <w:tc>
          <w:tcPr>
            <w:tcW w:w="4876" w:type="dxa"/>
          </w:tcPr>
          <w:p w14:paraId="2C9FE692" w14:textId="77777777" w:rsidR="00706634" w:rsidRPr="001A282B" w:rsidRDefault="00706634" w:rsidP="005B6058">
            <w:pPr>
              <w:pStyle w:val="ColumnHeading"/>
              <w:keepNext/>
            </w:pPr>
            <w:r w:rsidRPr="001A282B">
              <w:t>Text predložený Komisiou</w:t>
            </w:r>
          </w:p>
        </w:tc>
        <w:tc>
          <w:tcPr>
            <w:tcW w:w="4876" w:type="dxa"/>
          </w:tcPr>
          <w:p w14:paraId="0D5D3387" w14:textId="77777777" w:rsidR="00706634" w:rsidRPr="001A282B" w:rsidRDefault="00706634" w:rsidP="005B6058">
            <w:pPr>
              <w:pStyle w:val="ColumnHeading"/>
              <w:keepNext/>
            </w:pPr>
            <w:r w:rsidRPr="001A282B">
              <w:t>Pozmeňujúci návrh</w:t>
            </w:r>
          </w:p>
        </w:tc>
      </w:tr>
      <w:tr w:rsidR="00706634" w:rsidRPr="001A282B" w14:paraId="555F9139" w14:textId="77777777" w:rsidTr="005B6058">
        <w:trPr>
          <w:jc w:val="center"/>
        </w:trPr>
        <w:tc>
          <w:tcPr>
            <w:tcW w:w="4876" w:type="dxa"/>
          </w:tcPr>
          <w:p w14:paraId="335BFFB2" w14:textId="77777777" w:rsidR="00706634" w:rsidRPr="001A282B" w:rsidRDefault="00706634" w:rsidP="005B6058">
            <w:pPr>
              <w:pStyle w:val="Normal6"/>
              <w:rPr>
                <w:lang w:val="sk-SK"/>
              </w:rPr>
            </w:pPr>
            <w:r w:rsidRPr="001A282B">
              <w:rPr>
                <w:lang w:val="sk-SK"/>
              </w:rPr>
              <w:t>1.</w:t>
            </w:r>
            <w:r w:rsidRPr="001A282B">
              <w:rPr>
                <w:lang w:val="sk-SK"/>
              </w:rPr>
              <w:tab/>
              <w:t xml:space="preserve">Každé vozidlo patriace k typu vozidla, ktorý je od [OP: vložte dátum = prvý deň mesiaca nasledujúceho po 72 mesiacoch od nadobudnutia účinnosti tohto nariadenia] typovo schválený, musí byť navrhnuté spôsobom, ktorý </w:t>
            </w:r>
            <w:r w:rsidRPr="001A282B">
              <w:rPr>
                <w:b/>
                <w:i/>
                <w:lang w:val="sk-SK"/>
              </w:rPr>
              <w:t>nebráni</w:t>
            </w:r>
            <w:r w:rsidRPr="001A282B">
              <w:rPr>
                <w:lang w:val="sk-SK"/>
              </w:rPr>
              <w:t xml:space="preserve"> autorizovanému zariadeniu na spracovanie odstrániť z dotknutého vozidla časti a komponenty uvedené v časti C prílohy VII, keď je vozidlo vo fáze odpadu.</w:t>
            </w:r>
          </w:p>
        </w:tc>
        <w:tc>
          <w:tcPr>
            <w:tcW w:w="4876" w:type="dxa"/>
          </w:tcPr>
          <w:p w14:paraId="6B6D2634" w14:textId="77777777" w:rsidR="00706634" w:rsidRPr="001A282B" w:rsidRDefault="00706634" w:rsidP="005B6058">
            <w:pPr>
              <w:pStyle w:val="Normal6"/>
              <w:rPr>
                <w:szCs w:val="24"/>
                <w:lang w:val="sk-SK"/>
              </w:rPr>
            </w:pPr>
            <w:r w:rsidRPr="001A282B">
              <w:rPr>
                <w:lang w:val="sk-SK"/>
              </w:rPr>
              <w:t>1.</w:t>
            </w:r>
            <w:r w:rsidRPr="001A282B">
              <w:rPr>
                <w:lang w:val="sk-SK"/>
              </w:rPr>
              <w:tab/>
              <w:t>Každé vozidlo patriace k </w:t>
            </w:r>
            <w:r w:rsidRPr="001A282B">
              <w:rPr>
                <w:b/>
                <w:i/>
                <w:lang w:val="sk-SK"/>
              </w:rPr>
              <w:t>novému</w:t>
            </w:r>
            <w:r w:rsidRPr="001A282B">
              <w:rPr>
                <w:lang w:val="sk-SK"/>
              </w:rPr>
              <w:t xml:space="preserve"> typu vozidla, ktorý je od [OP: vložte dátum = prvý deň mesiaca nasledujúceho po 72 mesiacoch od nadobudnutia účinnosti tohto nariadenia] typovo schválený, musí byť navrhnuté spôsobom, ktorý </w:t>
            </w:r>
            <w:r w:rsidRPr="001A282B">
              <w:rPr>
                <w:b/>
                <w:i/>
                <w:lang w:val="sk-SK"/>
              </w:rPr>
              <w:t>umožňuje</w:t>
            </w:r>
            <w:r w:rsidRPr="001A282B">
              <w:rPr>
                <w:lang w:val="sk-SK"/>
              </w:rPr>
              <w:t xml:space="preserve"> autorizovanému zariadeniu na spracovanie </w:t>
            </w:r>
            <w:r w:rsidRPr="001A282B">
              <w:rPr>
                <w:b/>
                <w:i/>
                <w:lang w:val="sk-SK"/>
              </w:rPr>
              <w:t>ľahko</w:t>
            </w:r>
            <w:r w:rsidRPr="001A282B">
              <w:rPr>
                <w:lang w:val="sk-SK"/>
              </w:rPr>
              <w:t xml:space="preserve"> odstrániť z dotknutého vozidla časti a komponenty uvedené v časti C prílohy VII, keď je vozidlo vo fáze odpadu</w:t>
            </w:r>
            <w:r w:rsidRPr="001A282B">
              <w:rPr>
                <w:b/>
                <w:i/>
                <w:lang w:val="sk-SK"/>
              </w:rPr>
              <w:t>, s cieľom vymeniť ich, opäť použiť, recyklovať, repasovať alebo renovovať, ak je to technicky uskutočniteľné</w:t>
            </w:r>
            <w:r w:rsidRPr="001A282B">
              <w:rPr>
                <w:lang w:val="sk-SK"/>
              </w:rPr>
              <w:t>.</w:t>
            </w:r>
          </w:p>
        </w:tc>
      </w:tr>
    </w:tbl>
    <w:p w14:paraId="4E532D1E" w14:textId="77777777" w:rsidR="00706634" w:rsidRPr="001A282B" w:rsidRDefault="00706634" w:rsidP="00706634"/>
    <w:p w14:paraId="67F6C9F0" w14:textId="77777777" w:rsidR="00706634" w:rsidRPr="001A282B" w:rsidRDefault="00706634" w:rsidP="00706634">
      <w:pPr>
        <w:pStyle w:val="AMNumberTabs0"/>
        <w:keepNext/>
      </w:pPr>
      <w:r w:rsidRPr="001A282B">
        <w:lastRenderedPageBreak/>
        <w:t>Pozmeňujúci návrh</w:t>
      </w:r>
      <w:r w:rsidRPr="001A282B">
        <w:tab/>
      </w:r>
      <w:r w:rsidRPr="001A282B">
        <w:tab/>
        <w:t>161</w:t>
      </w:r>
    </w:p>
    <w:p w14:paraId="77C07A51" w14:textId="77777777" w:rsidR="00D76505" w:rsidRDefault="00D76505" w:rsidP="00706634">
      <w:pPr>
        <w:pStyle w:val="NormalBold"/>
        <w:keepNext/>
      </w:pPr>
    </w:p>
    <w:p w14:paraId="01ADE790" w14:textId="4A59F2B2" w:rsidR="00706634" w:rsidRPr="001A282B" w:rsidRDefault="00706634" w:rsidP="00706634">
      <w:pPr>
        <w:pStyle w:val="NormalBold"/>
        <w:keepNext/>
      </w:pPr>
      <w:r w:rsidRPr="001A282B">
        <w:t>Návrh nariadenia</w:t>
      </w:r>
    </w:p>
    <w:p w14:paraId="07993DF5" w14:textId="77777777" w:rsidR="00706634" w:rsidRPr="001A282B" w:rsidRDefault="00706634" w:rsidP="00706634">
      <w:pPr>
        <w:pStyle w:val="NormalBold"/>
      </w:pPr>
      <w:r w:rsidRPr="001A282B">
        <w:t>Článok 7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D4E482D" w14:textId="77777777" w:rsidTr="005B6058">
        <w:trPr>
          <w:jc w:val="center"/>
        </w:trPr>
        <w:tc>
          <w:tcPr>
            <w:tcW w:w="9752" w:type="dxa"/>
            <w:gridSpan w:val="2"/>
          </w:tcPr>
          <w:p w14:paraId="1CEA8DCA" w14:textId="77777777" w:rsidR="00706634" w:rsidRPr="001A282B" w:rsidRDefault="00706634" w:rsidP="005B6058">
            <w:pPr>
              <w:keepNext/>
            </w:pPr>
          </w:p>
        </w:tc>
      </w:tr>
      <w:tr w:rsidR="00706634" w:rsidRPr="001A282B" w14:paraId="0C35046B" w14:textId="77777777" w:rsidTr="005B6058">
        <w:trPr>
          <w:jc w:val="center"/>
        </w:trPr>
        <w:tc>
          <w:tcPr>
            <w:tcW w:w="4876" w:type="dxa"/>
          </w:tcPr>
          <w:p w14:paraId="6F33D414" w14:textId="77777777" w:rsidR="00706634" w:rsidRPr="001A282B" w:rsidRDefault="00706634" w:rsidP="005B6058">
            <w:pPr>
              <w:pStyle w:val="ColumnHeading"/>
              <w:keepNext/>
            </w:pPr>
            <w:r w:rsidRPr="001A282B">
              <w:t>Text predložený Komisiou</w:t>
            </w:r>
          </w:p>
        </w:tc>
        <w:tc>
          <w:tcPr>
            <w:tcW w:w="4876" w:type="dxa"/>
          </w:tcPr>
          <w:p w14:paraId="325BF0E3" w14:textId="77777777" w:rsidR="00706634" w:rsidRPr="001A282B" w:rsidRDefault="00706634" w:rsidP="005B6058">
            <w:pPr>
              <w:pStyle w:val="ColumnHeading"/>
              <w:keepNext/>
            </w:pPr>
            <w:r w:rsidRPr="001A282B">
              <w:t>Pozmeňujúci návrh</w:t>
            </w:r>
          </w:p>
        </w:tc>
      </w:tr>
      <w:tr w:rsidR="00706634" w:rsidRPr="001A282B" w14:paraId="4554185C" w14:textId="77777777" w:rsidTr="005B6058">
        <w:trPr>
          <w:jc w:val="center"/>
        </w:trPr>
        <w:tc>
          <w:tcPr>
            <w:tcW w:w="4876" w:type="dxa"/>
          </w:tcPr>
          <w:p w14:paraId="68F72914" w14:textId="77777777" w:rsidR="00706634" w:rsidRPr="001A282B" w:rsidRDefault="00706634" w:rsidP="005B6058">
            <w:pPr>
              <w:pStyle w:val="Normal6"/>
              <w:rPr>
                <w:lang w:val="sk-SK"/>
              </w:rPr>
            </w:pPr>
            <w:r w:rsidRPr="001A282B">
              <w:rPr>
                <w:lang w:val="sk-SK"/>
              </w:rPr>
              <w:t>2.</w:t>
            </w:r>
            <w:r w:rsidRPr="001A282B">
              <w:rPr>
                <w:lang w:val="sk-SK"/>
              </w:rPr>
              <w:tab/>
              <w:t>Každé vozidlo patriace k typu vozidla, ktorý je od [OP: vložte dátum = prvý deň mesiaca nasledujúceho po 72 mesiacoch od nadobudnutia účinnosti tohto nariadenia] typovo schválený podľa nariadenia (EÚ) 2018/858, musí byť z hľadiska spojovacích, upevňovacích a tesniacich prvkov navrhnuté tak, aby umožňovalo autorizovaným zariadeniam na spracovanie a prevádzkovateľom opráv a údržby jednoduchým a nedeštruktívnym spôsobom z vozidla odstrániť a vymeniť batérie pre elektrické vozidlá a elektrické hnacie motory počas fázy používania a fázy odpadu vozidla.</w:t>
            </w:r>
          </w:p>
        </w:tc>
        <w:tc>
          <w:tcPr>
            <w:tcW w:w="4876" w:type="dxa"/>
          </w:tcPr>
          <w:p w14:paraId="6CEFC48C" w14:textId="77777777" w:rsidR="00706634" w:rsidRPr="001A282B" w:rsidRDefault="00706634" w:rsidP="005B6058">
            <w:pPr>
              <w:pStyle w:val="Normal6"/>
              <w:rPr>
                <w:szCs w:val="24"/>
                <w:lang w:val="sk-SK"/>
              </w:rPr>
            </w:pPr>
            <w:r w:rsidRPr="001A282B">
              <w:rPr>
                <w:lang w:val="sk-SK"/>
              </w:rPr>
              <w:t>2.</w:t>
            </w:r>
            <w:r w:rsidRPr="001A282B">
              <w:rPr>
                <w:lang w:val="sk-SK"/>
              </w:rPr>
              <w:tab/>
              <w:t>Každé vozidlo patriace k </w:t>
            </w:r>
            <w:r w:rsidRPr="001A282B">
              <w:rPr>
                <w:b/>
                <w:i/>
                <w:lang w:val="sk-SK"/>
              </w:rPr>
              <w:t>novému</w:t>
            </w:r>
            <w:r w:rsidRPr="001A282B">
              <w:rPr>
                <w:lang w:val="sk-SK"/>
              </w:rPr>
              <w:t xml:space="preserve"> typu vozidla, ktorý je od [OP: vložte dátum = prvý deň mesiaca nasledujúceho po 72 mesiacoch od nadobudnutia účinnosti tohto nariadenia] typovo schválený podľa nariadenia (EÚ) 2018/858, musí byť</w:t>
            </w:r>
            <w:r w:rsidRPr="001A282B">
              <w:rPr>
                <w:b/>
                <w:i/>
                <w:lang w:val="sk-SK"/>
              </w:rPr>
              <w:t>, a to aj</w:t>
            </w:r>
            <w:r w:rsidRPr="001A282B">
              <w:rPr>
                <w:lang w:val="sk-SK"/>
              </w:rPr>
              <w:t xml:space="preserve"> z hľadiska spojovacích, upevňovacích a tesniacich prvkov navrhnuté tak, aby umožňovalo autorizovaným zariadeniam na spracovanie a prevádzkovateľom opráv a údržby jednoduchým a nedeštruktívnym spôsobom z vozidla odstrániť a vymeniť batérie pre elektrické vozidlá </w:t>
            </w:r>
            <w:r w:rsidRPr="001A282B">
              <w:rPr>
                <w:b/>
                <w:i/>
                <w:lang w:val="sk-SK"/>
              </w:rPr>
              <w:t>a ich sady batérií</w:t>
            </w:r>
            <w:r w:rsidRPr="001A282B">
              <w:rPr>
                <w:lang w:val="sk-SK"/>
              </w:rPr>
              <w:t xml:space="preserve"> a elektrické hnacie motory počas fázy používania a fázy odpadu vozidla.</w:t>
            </w:r>
          </w:p>
        </w:tc>
      </w:tr>
    </w:tbl>
    <w:p w14:paraId="463751AC" w14:textId="77777777" w:rsidR="00706634" w:rsidRPr="001A282B" w:rsidRDefault="00706634" w:rsidP="00706634"/>
    <w:p w14:paraId="5344FB91" w14:textId="77777777" w:rsidR="00706634" w:rsidRPr="001A282B" w:rsidRDefault="00706634" w:rsidP="00706634">
      <w:pPr>
        <w:pStyle w:val="AMNumberTabs0"/>
        <w:keepNext/>
      </w:pPr>
      <w:r w:rsidRPr="001A282B">
        <w:t>Pozmeňujúci návrh</w:t>
      </w:r>
      <w:r w:rsidRPr="001A282B">
        <w:tab/>
      </w:r>
      <w:r w:rsidRPr="001A282B">
        <w:tab/>
        <w:t>162</w:t>
      </w:r>
    </w:p>
    <w:p w14:paraId="52434EE9" w14:textId="77777777" w:rsidR="00D76505" w:rsidRDefault="00D76505" w:rsidP="00706634">
      <w:pPr>
        <w:pStyle w:val="NormalBold"/>
        <w:keepNext/>
      </w:pPr>
    </w:p>
    <w:p w14:paraId="1873B97A" w14:textId="2E216598" w:rsidR="00706634" w:rsidRPr="001A282B" w:rsidRDefault="00706634" w:rsidP="00706634">
      <w:pPr>
        <w:pStyle w:val="NormalBold"/>
        <w:keepNext/>
      </w:pPr>
      <w:r w:rsidRPr="001A282B">
        <w:t>Návrh nariadenia</w:t>
      </w:r>
    </w:p>
    <w:p w14:paraId="2A9F41F5" w14:textId="77777777" w:rsidR="00706634" w:rsidRPr="001A282B" w:rsidRDefault="00706634" w:rsidP="00706634">
      <w:pPr>
        <w:pStyle w:val="NormalBold"/>
      </w:pPr>
      <w:r w:rsidRPr="001A282B">
        <w:t>Článok 7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D093202" w14:textId="77777777" w:rsidTr="005B6058">
        <w:trPr>
          <w:jc w:val="center"/>
        </w:trPr>
        <w:tc>
          <w:tcPr>
            <w:tcW w:w="9752" w:type="dxa"/>
            <w:gridSpan w:val="2"/>
          </w:tcPr>
          <w:p w14:paraId="3AB2162B" w14:textId="77777777" w:rsidR="00706634" w:rsidRPr="001A282B" w:rsidRDefault="00706634" w:rsidP="005B6058">
            <w:pPr>
              <w:keepNext/>
            </w:pPr>
          </w:p>
        </w:tc>
      </w:tr>
      <w:tr w:rsidR="00706634" w:rsidRPr="001A282B" w14:paraId="74B3CB70" w14:textId="77777777" w:rsidTr="005B6058">
        <w:trPr>
          <w:jc w:val="center"/>
        </w:trPr>
        <w:tc>
          <w:tcPr>
            <w:tcW w:w="4876" w:type="dxa"/>
          </w:tcPr>
          <w:p w14:paraId="44D04E05" w14:textId="77777777" w:rsidR="00706634" w:rsidRPr="001A282B" w:rsidRDefault="00706634" w:rsidP="005B6058">
            <w:pPr>
              <w:pStyle w:val="ColumnHeading"/>
              <w:keepNext/>
            </w:pPr>
            <w:r w:rsidRPr="001A282B">
              <w:t>Text predložený Komisiou</w:t>
            </w:r>
          </w:p>
        </w:tc>
        <w:tc>
          <w:tcPr>
            <w:tcW w:w="4876" w:type="dxa"/>
          </w:tcPr>
          <w:p w14:paraId="064DE0C0" w14:textId="77777777" w:rsidR="00706634" w:rsidRPr="001A282B" w:rsidRDefault="00706634" w:rsidP="005B6058">
            <w:pPr>
              <w:pStyle w:val="ColumnHeading"/>
              <w:keepNext/>
            </w:pPr>
            <w:r w:rsidRPr="001A282B">
              <w:t>Pozmeňujúci návrh</w:t>
            </w:r>
          </w:p>
        </w:tc>
      </w:tr>
      <w:tr w:rsidR="00706634" w:rsidRPr="001A282B" w14:paraId="035FE42B" w14:textId="77777777" w:rsidTr="005B6058">
        <w:trPr>
          <w:jc w:val="center"/>
        </w:trPr>
        <w:tc>
          <w:tcPr>
            <w:tcW w:w="4876" w:type="dxa"/>
          </w:tcPr>
          <w:p w14:paraId="30906F8A" w14:textId="77777777" w:rsidR="00706634" w:rsidRPr="001A282B" w:rsidRDefault="00706634" w:rsidP="005B6058">
            <w:pPr>
              <w:pStyle w:val="Normal6"/>
              <w:rPr>
                <w:lang w:val="sk-SK"/>
              </w:rPr>
            </w:pPr>
          </w:p>
        </w:tc>
        <w:tc>
          <w:tcPr>
            <w:tcW w:w="4876" w:type="dxa"/>
          </w:tcPr>
          <w:p w14:paraId="3013D1AF" w14:textId="77777777" w:rsidR="00706634" w:rsidRPr="001A282B" w:rsidRDefault="00706634" w:rsidP="005B6058">
            <w:pPr>
              <w:pStyle w:val="Normal6"/>
              <w:rPr>
                <w:szCs w:val="24"/>
                <w:lang w:val="sk-SK"/>
              </w:rPr>
            </w:pPr>
            <w:r w:rsidRPr="001A282B">
              <w:rPr>
                <w:b/>
                <w:i/>
                <w:lang w:val="sk-SK"/>
              </w:rPr>
              <w:t>4a.</w:t>
            </w:r>
            <w:r w:rsidRPr="001A282B">
              <w:rPr>
                <w:b/>
                <w:i/>
                <w:lang w:val="sk-SK"/>
              </w:rPr>
              <w:tab/>
              <w:t>Výrobcovia nesmú brániť odstráneniu a výmene častí a komponentov vozidla prostredníctvom aktualizácie softvéru. Výrobcovia zabezpečia prístup k potrebnej softvérovej dokumentácii a diagnostickým nástrojom.</w:t>
            </w:r>
          </w:p>
        </w:tc>
      </w:tr>
    </w:tbl>
    <w:p w14:paraId="10C104F0" w14:textId="77777777" w:rsidR="00706634" w:rsidRPr="001A282B" w:rsidRDefault="00706634" w:rsidP="00706634"/>
    <w:p w14:paraId="57E73152" w14:textId="77777777" w:rsidR="00706634" w:rsidRPr="001A282B" w:rsidRDefault="00706634" w:rsidP="00706634">
      <w:pPr>
        <w:pStyle w:val="AMNumberTabs0"/>
        <w:keepNext/>
      </w:pPr>
      <w:r w:rsidRPr="001A282B">
        <w:t>Pozmeňujúci návrh</w:t>
      </w:r>
      <w:r w:rsidRPr="001A282B">
        <w:tab/>
      </w:r>
      <w:r w:rsidRPr="001A282B">
        <w:tab/>
        <w:t>163</w:t>
      </w:r>
    </w:p>
    <w:p w14:paraId="4EC20580" w14:textId="77777777" w:rsidR="00707A4C" w:rsidRDefault="00707A4C" w:rsidP="00706634">
      <w:pPr>
        <w:pStyle w:val="NormalBold"/>
        <w:keepNext/>
      </w:pPr>
    </w:p>
    <w:p w14:paraId="5B5BF13A" w14:textId="18A360B7" w:rsidR="00706634" w:rsidRPr="001A282B" w:rsidRDefault="00706634" w:rsidP="00706634">
      <w:pPr>
        <w:pStyle w:val="NormalBold"/>
        <w:keepNext/>
      </w:pPr>
      <w:r w:rsidRPr="001A282B">
        <w:t>Návrh nariadenia</w:t>
      </w:r>
    </w:p>
    <w:p w14:paraId="7142211F" w14:textId="77777777" w:rsidR="00706634" w:rsidRPr="001A282B" w:rsidRDefault="00706634" w:rsidP="00706634">
      <w:pPr>
        <w:pStyle w:val="NormalBold"/>
      </w:pPr>
      <w:r w:rsidRPr="001A282B">
        <w:t>Článok 8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E0C3870" w14:textId="77777777" w:rsidTr="005B6058">
        <w:trPr>
          <w:jc w:val="center"/>
        </w:trPr>
        <w:tc>
          <w:tcPr>
            <w:tcW w:w="9752" w:type="dxa"/>
            <w:gridSpan w:val="2"/>
          </w:tcPr>
          <w:p w14:paraId="10FDA76A" w14:textId="77777777" w:rsidR="00706634" w:rsidRPr="001A282B" w:rsidRDefault="00706634" w:rsidP="005B6058">
            <w:pPr>
              <w:keepNext/>
            </w:pPr>
          </w:p>
        </w:tc>
      </w:tr>
      <w:tr w:rsidR="00706634" w:rsidRPr="001A282B" w14:paraId="76E7A967" w14:textId="77777777" w:rsidTr="005B6058">
        <w:trPr>
          <w:jc w:val="center"/>
        </w:trPr>
        <w:tc>
          <w:tcPr>
            <w:tcW w:w="4876" w:type="dxa"/>
          </w:tcPr>
          <w:p w14:paraId="65DE23F6" w14:textId="77777777" w:rsidR="00706634" w:rsidRPr="001A282B" w:rsidRDefault="00706634" w:rsidP="005B6058">
            <w:pPr>
              <w:pStyle w:val="ColumnHeading"/>
              <w:keepNext/>
            </w:pPr>
            <w:r w:rsidRPr="001A282B">
              <w:t>Text predložený Komisiou</w:t>
            </w:r>
          </w:p>
        </w:tc>
        <w:tc>
          <w:tcPr>
            <w:tcW w:w="4876" w:type="dxa"/>
          </w:tcPr>
          <w:p w14:paraId="16167733" w14:textId="77777777" w:rsidR="00706634" w:rsidRPr="001A282B" w:rsidRDefault="00706634" w:rsidP="005B6058">
            <w:pPr>
              <w:pStyle w:val="ColumnHeading"/>
              <w:keepNext/>
            </w:pPr>
            <w:r w:rsidRPr="001A282B">
              <w:t>Pozmeňujúci návrh</w:t>
            </w:r>
          </w:p>
        </w:tc>
      </w:tr>
      <w:tr w:rsidR="00706634" w:rsidRPr="001A282B" w14:paraId="23836F1F" w14:textId="77777777" w:rsidTr="005B6058">
        <w:trPr>
          <w:jc w:val="center"/>
        </w:trPr>
        <w:tc>
          <w:tcPr>
            <w:tcW w:w="4876" w:type="dxa"/>
          </w:tcPr>
          <w:p w14:paraId="305AD85E" w14:textId="77777777" w:rsidR="00706634" w:rsidRPr="001A282B" w:rsidRDefault="00706634" w:rsidP="005B6058">
            <w:pPr>
              <w:pStyle w:val="Normal6"/>
              <w:rPr>
                <w:lang w:val="sk-SK"/>
              </w:rPr>
            </w:pPr>
            <w:r w:rsidRPr="001A282B">
              <w:rPr>
                <w:lang w:val="sk-SK"/>
              </w:rPr>
              <w:t>1.</w:t>
            </w:r>
            <w:r w:rsidRPr="001A282B">
              <w:rPr>
                <w:lang w:val="sk-SK"/>
              </w:rPr>
              <w:tab/>
              <w:t xml:space="preserve">Výrobcovia vozidiel preukazujú, že nové </w:t>
            </w:r>
            <w:r w:rsidRPr="00AC697D">
              <w:rPr>
                <w:b/>
                <w:i/>
                <w:lang w:val="sk-SK"/>
              </w:rPr>
              <w:t>vozidlá</w:t>
            </w:r>
            <w:r w:rsidRPr="001A282B">
              <w:rPr>
                <w:lang w:val="sk-SK"/>
              </w:rPr>
              <w:t xml:space="preserve">, ktoré vyrobili a ktoré uviedli na trh, sú typovo schválené v súlade s požiadavkami nariadenia (EÚ) 2018/858 </w:t>
            </w:r>
            <w:r w:rsidRPr="001A282B">
              <w:rPr>
                <w:lang w:val="sk-SK"/>
              </w:rPr>
              <w:lastRenderedPageBreak/>
              <w:t>a tohto nariadenia.</w:t>
            </w:r>
          </w:p>
        </w:tc>
        <w:tc>
          <w:tcPr>
            <w:tcW w:w="4876" w:type="dxa"/>
          </w:tcPr>
          <w:p w14:paraId="282B630B" w14:textId="77777777" w:rsidR="00706634" w:rsidRPr="001A282B" w:rsidRDefault="00706634" w:rsidP="005B6058">
            <w:pPr>
              <w:pStyle w:val="Normal6"/>
              <w:rPr>
                <w:szCs w:val="24"/>
                <w:lang w:val="sk-SK"/>
              </w:rPr>
            </w:pPr>
            <w:r w:rsidRPr="001A282B">
              <w:rPr>
                <w:lang w:val="sk-SK"/>
              </w:rPr>
              <w:lastRenderedPageBreak/>
              <w:t>1.</w:t>
            </w:r>
            <w:r w:rsidRPr="001A282B">
              <w:rPr>
                <w:lang w:val="sk-SK"/>
              </w:rPr>
              <w:tab/>
              <w:t xml:space="preserve">Výrobcovia vozidiel preukazujú, že nové </w:t>
            </w:r>
            <w:r w:rsidRPr="001A282B">
              <w:rPr>
                <w:b/>
                <w:i/>
                <w:lang w:val="sk-SK"/>
              </w:rPr>
              <w:t>typy</w:t>
            </w:r>
            <w:r w:rsidRPr="001A282B">
              <w:rPr>
                <w:lang w:val="sk-SK"/>
              </w:rPr>
              <w:t xml:space="preserve"> </w:t>
            </w:r>
            <w:r w:rsidRPr="00AC697D">
              <w:rPr>
                <w:b/>
                <w:i/>
                <w:lang w:val="sk-SK"/>
              </w:rPr>
              <w:t>vozidiel</w:t>
            </w:r>
            <w:r w:rsidRPr="001A282B">
              <w:rPr>
                <w:lang w:val="sk-SK"/>
              </w:rPr>
              <w:t xml:space="preserve">, ktoré vyrobili a ktoré uviedli na trh, sú typovo schválené v súlade s požiadavkami nariadenia (EÚ) </w:t>
            </w:r>
            <w:r w:rsidRPr="001A282B">
              <w:rPr>
                <w:lang w:val="sk-SK"/>
              </w:rPr>
              <w:lastRenderedPageBreak/>
              <w:t>2018/858</w:t>
            </w:r>
            <w:r w:rsidRPr="001A282B">
              <w:rPr>
                <w:b/>
                <w:i/>
                <w:lang w:val="sk-SK"/>
              </w:rPr>
              <w:t>, nariadenia (EÚ) č. 168/2013</w:t>
            </w:r>
            <w:r w:rsidRPr="001A282B">
              <w:rPr>
                <w:lang w:val="sk-SK"/>
              </w:rPr>
              <w:t xml:space="preserve"> a tohto nariadenia.</w:t>
            </w:r>
          </w:p>
        </w:tc>
      </w:tr>
    </w:tbl>
    <w:p w14:paraId="044AAEBD" w14:textId="77777777" w:rsidR="00706634" w:rsidRPr="001A282B" w:rsidRDefault="00706634" w:rsidP="00706634"/>
    <w:p w14:paraId="401E3E29" w14:textId="77777777" w:rsidR="00706634" w:rsidRPr="001A282B" w:rsidRDefault="00706634" w:rsidP="00706634">
      <w:pPr>
        <w:pStyle w:val="AMNumberTabs0"/>
        <w:keepNext/>
      </w:pPr>
      <w:r w:rsidRPr="001A282B">
        <w:t>Pozmeňujúci návrh</w:t>
      </w:r>
      <w:r w:rsidRPr="001A282B">
        <w:tab/>
      </w:r>
      <w:r w:rsidRPr="001A282B">
        <w:tab/>
        <w:t>164</w:t>
      </w:r>
    </w:p>
    <w:p w14:paraId="07440126" w14:textId="77777777" w:rsidR="00707A4C" w:rsidRDefault="00707A4C" w:rsidP="00706634">
      <w:pPr>
        <w:pStyle w:val="NormalBold"/>
        <w:keepNext/>
      </w:pPr>
    </w:p>
    <w:p w14:paraId="634378E5" w14:textId="0459E21C" w:rsidR="00706634" w:rsidRPr="001A282B" w:rsidRDefault="00706634" w:rsidP="00706634">
      <w:pPr>
        <w:pStyle w:val="NormalBold"/>
        <w:keepNext/>
      </w:pPr>
      <w:r w:rsidRPr="001A282B">
        <w:t>Návrh nariadenia</w:t>
      </w:r>
    </w:p>
    <w:p w14:paraId="2E81C667" w14:textId="77777777" w:rsidR="00706634" w:rsidRPr="001A282B" w:rsidRDefault="00706634" w:rsidP="00706634">
      <w:pPr>
        <w:pStyle w:val="NormalBold"/>
      </w:pPr>
      <w:r w:rsidRPr="001A282B">
        <w:t>Článok 8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40C333C" w14:textId="77777777" w:rsidTr="005B6058">
        <w:trPr>
          <w:jc w:val="center"/>
        </w:trPr>
        <w:tc>
          <w:tcPr>
            <w:tcW w:w="9752" w:type="dxa"/>
            <w:gridSpan w:val="2"/>
          </w:tcPr>
          <w:p w14:paraId="43A535C2" w14:textId="77777777" w:rsidR="00706634" w:rsidRPr="001A282B" w:rsidRDefault="00706634" w:rsidP="005B6058">
            <w:pPr>
              <w:keepNext/>
            </w:pPr>
          </w:p>
        </w:tc>
      </w:tr>
      <w:tr w:rsidR="00706634" w:rsidRPr="001A282B" w14:paraId="08212634" w14:textId="77777777" w:rsidTr="005B6058">
        <w:trPr>
          <w:jc w:val="center"/>
        </w:trPr>
        <w:tc>
          <w:tcPr>
            <w:tcW w:w="4876" w:type="dxa"/>
          </w:tcPr>
          <w:p w14:paraId="531663E1" w14:textId="77777777" w:rsidR="00706634" w:rsidRPr="001A282B" w:rsidRDefault="00706634" w:rsidP="005B6058">
            <w:pPr>
              <w:pStyle w:val="ColumnHeading"/>
              <w:keepNext/>
            </w:pPr>
            <w:r w:rsidRPr="001A282B">
              <w:t>Text predložený Komisiou</w:t>
            </w:r>
          </w:p>
        </w:tc>
        <w:tc>
          <w:tcPr>
            <w:tcW w:w="4876" w:type="dxa"/>
          </w:tcPr>
          <w:p w14:paraId="1D029BD6" w14:textId="77777777" w:rsidR="00706634" w:rsidRPr="001A282B" w:rsidRDefault="00706634" w:rsidP="005B6058">
            <w:pPr>
              <w:pStyle w:val="ColumnHeading"/>
              <w:keepNext/>
            </w:pPr>
            <w:r w:rsidRPr="001A282B">
              <w:t>Pozmeňujúci návrh</w:t>
            </w:r>
          </w:p>
        </w:tc>
      </w:tr>
      <w:tr w:rsidR="00706634" w:rsidRPr="001A282B" w14:paraId="3851916F" w14:textId="77777777" w:rsidTr="005B6058">
        <w:trPr>
          <w:jc w:val="center"/>
        </w:trPr>
        <w:tc>
          <w:tcPr>
            <w:tcW w:w="4876" w:type="dxa"/>
          </w:tcPr>
          <w:p w14:paraId="7AC35AF9" w14:textId="77777777" w:rsidR="00706634" w:rsidRPr="001A282B" w:rsidRDefault="00706634" w:rsidP="005B6058">
            <w:pPr>
              <w:pStyle w:val="Normal6"/>
              <w:rPr>
                <w:lang w:val="sk-SK"/>
              </w:rPr>
            </w:pPr>
            <w:r w:rsidRPr="001A282B">
              <w:rPr>
                <w:lang w:val="sk-SK"/>
              </w:rPr>
              <w:t>2.</w:t>
            </w:r>
            <w:r w:rsidRPr="001A282B">
              <w:rPr>
                <w:lang w:val="sk-SK"/>
              </w:rPr>
              <w:tab/>
              <w:t>Na účely typového schválenia vozidiel, na ktoré sa vzťahujú požiadavky stanovené v </w:t>
            </w:r>
            <w:r w:rsidRPr="00AC697D">
              <w:rPr>
                <w:b/>
                <w:i/>
                <w:lang w:val="sk-SK"/>
              </w:rPr>
              <w:t>článkoch</w:t>
            </w:r>
            <w:r w:rsidRPr="001A282B">
              <w:rPr>
                <w:lang w:val="sk-SK"/>
              </w:rPr>
              <w:t xml:space="preserve"> 4, 5, 6 alebo 7, výrobca vozidiel poskytne dokumentáciu preukazujúcu dodržanie týchto požiadaviek a:</w:t>
            </w:r>
          </w:p>
        </w:tc>
        <w:tc>
          <w:tcPr>
            <w:tcW w:w="4876" w:type="dxa"/>
          </w:tcPr>
          <w:p w14:paraId="33860A9A" w14:textId="6E000F02" w:rsidR="00706634" w:rsidRPr="001A282B" w:rsidRDefault="00706634" w:rsidP="00707A4C">
            <w:pPr>
              <w:pStyle w:val="Normal6"/>
              <w:rPr>
                <w:szCs w:val="24"/>
                <w:lang w:val="sk-SK"/>
              </w:rPr>
            </w:pPr>
            <w:r w:rsidRPr="001A282B">
              <w:rPr>
                <w:lang w:val="sk-SK"/>
              </w:rPr>
              <w:t>2.</w:t>
            </w:r>
            <w:r w:rsidRPr="001A282B">
              <w:rPr>
                <w:lang w:val="sk-SK"/>
              </w:rPr>
              <w:tab/>
              <w:t>Na účely typového schválenia vozidiel, na ktoré sa vzťahujú požiadavky stanovené v </w:t>
            </w:r>
            <w:r w:rsidRPr="00AC697D">
              <w:rPr>
                <w:b/>
                <w:i/>
                <w:lang w:val="sk-SK"/>
              </w:rPr>
              <w:t>článku</w:t>
            </w:r>
            <w:r w:rsidRPr="001A282B">
              <w:rPr>
                <w:lang w:val="sk-SK"/>
              </w:rPr>
              <w:t xml:space="preserve"> 4, článku 5 </w:t>
            </w:r>
            <w:r w:rsidRPr="001A282B">
              <w:rPr>
                <w:b/>
                <w:i/>
                <w:lang w:val="sk-SK"/>
              </w:rPr>
              <w:t>ods. 1 a 2</w:t>
            </w:r>
            <w:r w:rsidRPr="001A282B">
              <w:rPr>
                <w:lang w:val="sk-SK"/>
              </w:rPr>
              <w:t xml:space="preserve">, </w:t>
            </w:r>
            <w:r w:rsidRPr="00AC697D">
              <w:rPr>
                <w:b/>
                <w:i/>
                <w:lang w:val="sk-SK"/>
              </w:rPr>
              <w:t>článk</w:t>
            </w:r>
            <w:r w:rsidR="00707A4C" w:rsidRPr="00AC697D">
              <w:rPr>
                <w:b/>
                <w:i/>
                <w:lang w:val="sk-SK"/>
              </w:rPr>
              <w:t>u</w:t>
            </w:r>
            <w:r w:rsidRPr="001A282B">
              <w:rPr>
                <w:lang w:val="sk-SK"/>
              </w:rPr>
              <w:t xml:space="preserve"> 6 alebo 7, výrobca vozidiel poskytne dokumentáciu preukazujúcu dodržanie týchto požiadaviek a:</w:t>
            </w:r>
          </w:p>
        </w:tc>
      </w:tr>
    </w:tbl>
    <w:p w14:paraId="2C4520D9" w14:textId="77777777" w:rsidR="00706634" w:rsidRPr="001A282B" w:rsidRDefault="00706634" w:rsidP="00706634"/>
    <w:p w14:paraId="7309F048" w14:textId="77777777" w:rsidR="00706634" w:rsidRPr="001A282B" w:rsidRDefault="00706634" w:rsidP="00706634">
      <w:pPr>
        <w:pStyle w:val="AMNumberTabs0"/>
        <w:keepNext/>
      </w:pPr>
      <w:r w:rsidRPr="001A282B">
        <w:t>Pozmeňujúci návrh</w:t>
      </w:r>
      <w:r w:rsidRPr="001A282B">
        <w:tab/>
      </w:r>
      <w:r w:rsidRPr="001A282B">
        <w:tab/>
        <w:t>165</w:t>
      </w:r>
    </w:p>
    <w:p w14:paraId="580AE28B" w14:textId="77777777" w:rsidR="00707A4C" w:rsidRDefault="00707A4C" w:rsidP="00706634">
      <w:pPr>
        <w:pStyle w:val="NormalBold"/>
        <w:keepNext/>
      </w:pPr>
    </w:p>
    <w:p w14:paraId="5F53F6FC" w14:textId="17DEC3D1" w:rsidR="00706634" w:rsidRPr="001A282B" w:rsidRDefault="00706634" w:rsidP="00706634">
      <w:pPr>
        <w:pStyle w:val="NormalBold"/>
        <w:keepNext/>
      </w:pPr>
      <w:r w:rsidRPr="001A282B">
        <w:t>Návrh nariadenia</w:t>
      </w:r>
    </w:p>
    <w:p w14:paraId="33371310" w14:textId="77777777" w:rsidR="00706634" w:rsidRPr="001A282B" w:rsidRDefault="00706634" w:rsidP="00706634">
      <w:pPr>
        <w:pStyle w:val="NormalBold"/>
      </w:pPr>
      <w:r w:rsidRPr="001A282B">
        <w:t>Článok 8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05FBA0E" w14:textId="77777777" w:rsidTr="005B6058">
        <w:trPr>
          <w:jc w:val="center"/>
        </w:trPr>
        <w:tc>
          <w:tcPr>
            <w:tcW w:w="9752" w:type="dxa"/>
            <w:gridSpan w:val="2"/>
          </w:tcPr>
          <w:p w14:paraId="62E32DC5" w14:textId="77777777" w:rsidR="00706634" w:rsidRPr="001A282B" w:rsidRDefault="00706634" w:rsidP="005B6058">
            <w:pPr>
              <w:keepNext/>
            </w:pPr>
          </w:p>
        </w:tc>
      </w:tr>
      <w:tr w:rsidR="00706634" w:rsidRPr="001A282B" w14:paraId="0663FA19" w14:textId="77777777" w:rsidTr="005B6058">
        <w:trPr>
          <w:jc w:val="center"/>
        </w:trPr>
        <w:tc>
          <w:tcPr>
            <w:tcW w:w="4876" w:type="dxa"/>
          </w:tcPr>
          <w:p w14:paraId="33717C9C" w14:textId="77777777" w:rsidR="00706634" w:rsidRPr="001A282B" w:rsidRDefault="00706634" w:rsidP="005B6058">
            <w:pPr>
              <w:pStyle w:val="ColumnHeading"/>
              <w:keepNext/>
            </w:pPr>
            <w:r w:rsidRPr="001A282B">
              <w:t>Text predložený Komisiou</w:t>
            </w:r>
          </w:p>
        </w:tc>
        <w:tc>
          <w:tcPr>
            <w:tcW w:w="4876" w:type="dxa"/>
          </w:tcPr>
          <w:p w14:paraId="23C63820" w14:textId="77777777" w:rsidR="00706634" w:rsidRPr="001A282B" w:rsidRDefault="00706634" w:rsidP="005B6058">
            <w:pPr>
              <w:pStyle w:val="ColumnHeading"/>
              <w:keepNext/>
            </w:pPr>
            <w:r w:rsidRPr="001A282B">
              <w:t>Pozmeňujúci návrh</w:t>
            </w:r>
          </w:p>
        </w:tc>
      </w:tr>
      <w:tr w:rsidR="00706634" w:rsidRPr="001A282B" w14:paraId="7CD10DCC" w14:textId="77777777" w:rsidTr="005B6058">
        <w:trPr>
          <w:jc w:val="center"/>
        </w:trPr>
        <w:tc>
          <w:tcPr>
            <w:tcW w:w="4876" w:type="dxa"/>
          </w:tcPr>
          <w:p w14:paraId="447E35B9" w14:textId="77777777" w:rsidR="00706634" w:rsidRPr="001A282B" w:rsidRDefault="00706634" w:rsidP="005B6058">
            <w:pPr>
              <w:pStyle w:val="Normal6"/>
              <w:rPr>
                <w:lang w:val="sk-SK"/>
              </w:rPr>
            </w:pPr>
            <w:r w:rsidRPr="001A282B">
              <w:rPr>
                <w:lang w:val="sk-SK"/>
              </w:rPr>
              <w:t>a)</w:t>
            </w:r>
            <w:r w:rsidRPr="001A282B">
              <w:rPr>
                <w:lang w:val="sk-SK"/>
              </w:rPr>
              <w:tab/>
              <w:t>vloží ju do informačnej zložky uvedenej v článku 24 nariadenia (EÚ) 2018/858 a</w:t>
            </w:r>
          </w:p>
        </w:tc>
        <w:tc>
          <w:tcPr>
            <w:tcW w:w="4876" w:type="dxa"/>
          </w:tcPr>
          <w:p w14:paraId="38DFCD3A" w14:textId="77777777" w:rsidR="00706634" w:rsidRPr="001A282B" w:rsidRDefault="00706634" w:rsidP="005B6058">
            <w:pPr>
              <w:pStyle w:val="Normal6"/>
              <w:rPr>
                <w:szCs w:val="24"/>
                <w:lang w:val="sk-SK"/>
              </w:rPr>
            </w:pPr>
            <w:r w:rsidRPr="001A282B">
              <w:rPr>
                <w:lang w:val="sk-SK"/>
              </w:rPr>
              <w:t>a)</w:t>
            </w:r>
            <w:r w:rsidRPr="001A282B">
              <w:rPr>
                <w:lang w:val="sk-SK"/>
              </w:rPr>
              <w:tab/>
              <w:t xml:space="preserve">vloží ju do informačnej zložky uvedenej v článku 24 nariadenia (EÚ) 2018/858 </w:t>
            </w:r>
            <w:r w:rsidRPr="001A282B">
              <w:rPr>
                <w:b/>
                <w:i/>
                <w:lang w:val="sk-SK"/>
              </w:rPr>
              <w:t>alebo v príslušných prípadoch v článku 27 nariadenia (EÚ) č. 168/2013</w:t>
            </w:r>
            <w:r w:rsidRPr="001A282B">
              <w:rPr>
                <w:lang w:val="sk-SK"/>
              </w:rPr>
              <w:t xml:space="preserve"> a</w:t>
            </w:r>
          </w:p>
        </w:tc>
      </w:tr>
    </w:tbl>
    <w:p w14:paraId="7B0B423E" w14:textId="77777777" w:rsidR="00706634" w:rsidRPr="001A282B" w:rsidRDefault="00706634" w:rsidP="00706634"/>
    <w:p w14:paraId="79F93D88" w14:textId="77777777" w:rsidR="00706634" w:rsidRPr="001A282B" w:rsidRDefault="00706634" w:rsidP="00706634">
      <w:pPr>
        <w:pStyle w:val="AMNumberTabs0"/>
        <w:keepNext/>
      </w:pPr>
      <w:r w:rsidRPr="001A282B">
        <w:t>Pozmeňujúci návrh</w:t>
      </w:r>
      <w:r w:rsidRPr="001A282B">
        <w:tab/>
      </w:r>
      <w:r w:rsidRPr="001A282B">
        <w:tab/>
        <w:t>166</w:t>
      </w:r>
    </w:p>
    <w:p w14:paraId="417A8FC8" w14:textId="77777777" w:rsidR="00707A4C" w:rsidRDefault="00707A4C" w:rsidP="00706634">
      <w:pPr>
        <w:pStyle w:val="NormalBold"/>
        <w:keepNext/>
      </w:pPr>
    </w:p>
    <w:p w14:paraId="69BA71BB" w14:textId="34A1E27C" w:rsidR="00706634" w:rsidRPr="001A282B" w:rsidRDefault="00706634" w:rsidP="00706634">
      <w:pPr>
        <w:pStyle w:val="NormalBold"/>
        <w:keepNext/>
      </w:pPr>
      <w:r w:rsidRPr="001A282B">
        <w:t>Návrh nariadenia</w:t>
      </w:r>
    </w:p>
    <w:p w14:paraId="30A9FF5B" w14:textId="77777777" w:rsidR="00706634" w:rsidRPr="001A282B" w:rsidRDefault="00706634" w:rsidP="00706634">
      <w:pPr>
        <w:pStyle w:val="NormalBold"/>
      </w:pPr>
      <w:r w:rsidRPr="001A282B">
        <w:t>Článok 8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8FE3738" w14:textId="77777777" w:rsidTr="005B6058">
        <w:trPr>
          <w:jc w:val="center"/>
        </w:trPr>
        <w:tc>
          <w:tcPr>
            <w:tcW w:w="9752" w:type="dxa"/>
            <w:gridSpan w:val="2"/>
          </w:tcPr>
          <w:p w14:paraId="04B61988" w14:textId="77777777" w:rsidR="00706634" w:rsidRPr="001A282B" w:rsidRDefault="00706634" w:rsidP="005B6058">
            <w:pPr>
              <w:keepNext/>
            </w:pPr>
          </w:p>
        </w:tc>
      </w:tr>
      <w:tr w:rsidR="00706634" w:rsidRPr="001A282B" w14:paraId="0C32611C" w14:textId="77777777" w:rsidTr="005B6058">
        <w:trPr>
          <w:jc w:val="center"/>
        </w:trPr>
        <w:tc>
          <w:tcPr>
            <w:tcW w:w="4876" w:type="dxa"/>
          </w:tcPr>
          <w:p w14:paraId="2B993DC1" w14:textId="77777777" w:rsidR="00706634" w:rsidRPr="001A282B" w:rsidRDefault="00706634" w:rsidP="005B6058">
            <w:pPr>
              <w:pStyle w:val="ColumnHeading"/>
              <w:keepNext/>
            </w:pPr>
            <w:r w:rsidRPr="001A282B">
              <w:t>Text predložený Komisiou</w:t>
            </w:r>
          </w:p>
        </w:tc>
        <w:tc>
          <w:tcPr>
            <w:tcW w:w="4876" w:type="dxa"/>
          </w:tcPr>
          <w:p w14:paraId="30E2E9DC" w14:textId="77777777" w:rsidR="00706634" w:rsidRPr="001A282B" w:rsidRDefault="00706634" w:rsidP="005B6058">
            <w:pPr>
              <w:pStyle w:val="ColumnHeading"/>
              <w:keepNext/>
            </w:pPr>
            <w:r w:rsidRPr="001A282B">
              <w:t>Pozmeňujúci návrh</w:t>
            </w:r>
          </w:p>
        </w:tc>
      </w:tr>
      <w:tr w:rsidR="00706634" w:rsidRPr="001A282B" w14:paraId="4D845ACF" w14:textId="77777777" w:rsidTr="005B6058">
        <w:trPr>
          <w:jc w:val="center"/>
        </w:trPr>
        <w:tc>
          <w:tcPr>
            <w:tcW w:w="4876" w:type="dxa"/>
          </w:tcPr>
          <w:p w14:paraId="03C42DE4" w14:textId="77777777" w:rsidR="00706634" w:rsidRPr="001A282B" w:rsidRDefault="00706634" w:rsidP="005B6058">
            <w:pPr>
              <w:pStyle w:val="Normal6"/>
              <w:rPr>
                <w:lang w:val="sk-SK"/>
              </w:rPr>
            </w:pPr>
            <w:r w:rsidRPr="001A282B">
              <w:rPr>
                <w:lang w:val="sk-SK"/>
              </w:rPr>
              <w:t>b)</w:t>
            </w:r>
            <w:r w:rsidRPr="001A282B">
              <w:rPr>
                <w:lang w:val="sk-SK"/>
              </w:rPr>
              <w:tab/>
              <w:t>predloží ju typovému schvaľovaciemu orgánu v súlade s článkom 23 nariadenia (EÚ) 2018/858.</w:t>
            </w:r>
          </w:p>
        </w:tc>
        <w:tc>
          <w:tcPr>
            <w:tcW w:w="4876" w:type="dxa"/>
          </w:tcPr>
          <w:p w14:paraId="18213895" w14:textId="134CB8BD" w:rsidR="00706634" w:rsidRPr="001A282B" w:rsidRDefault="00706634" w:rsidP="005B6058">
            <w:pPr>
              <w:pStyle w:val="Normal6"/>
              <w:rPr>
                <w:szCs w:val="24"/>
                <w:lang w:val="sk-SK"/>
              </w:rPr>
            </w:pPr>
            <w:r w:rsidRPr="001A282B">
              <w:rPr>
                <w:lang w:val="sk-SK"/>
              </w:rPr>
              <w:t>b)</w:t>
            </w:r>
            <w:r w:rsidRPr="001A282B">
              <w:rPr>
                <w:lang w:val="sk-SK"/>
              </w:rPr>
              <w:tab/>
              <w:t>predloží ju typovému schvaľovaciemu orgánu v súlade s článkom 23 nariadenia (EÚ) 2018/858</w:t>
            </w:r>
            <w:r w:rsidRPr="001A282B">
              <w:rPr>
                <w:b/>
                <w:i/>
                <w:lang w:val="sk-SK"/>
              </w:rPr>
              <w:t xml:space="preserve">, </w:t>
            </w:r>
            <w:r w:rsidR="00081A1E" w:rsidRPr="001A282B">
              <w:rPr>
                <w:b/>
                <w:i/>
                <w:lang w:val="sk-SK"/>
              </w:rPr>
              <w:t xml:space="preserve">alebo v príslušných prípadoch </w:t>
            </w:r>
            <w:r w:rsidRPr="001A282B">
              <w:rPr>
                <w:b/>
                <w:i/>
                <w:lang w:val="sk-SK"/>
              </w:rPr>
              <w:t>v článku 26 nariadenia (EÚ) č. 168/2013</w:t>
            </w:r>
            <w:r w:rsidRPr="001A282B">
              <w:rPr>
                <w:lang w:val="sk-SK"/>
              </w:rPr>
              <w:t xml:space="preserve">. </w:t>
            </w:r>
          </w:p>
        </w:tc>
      </w:tr>
    </w:tbl>
    <w:p w14:paraId="699C9741" w14:textId="77777777" w:rsidR="00706634" w:rsidRPr="001A282B" w:rsidRDefault="00706634" w:rsidP="00706634"/>
    <w:p w14:paraId="37639392" w14:textId="77777777" w:rsidR="00706634" w:rsidRPr="001A282B" w:rsidRDefault="00706634" w:rsidP="00706634">
      <w:pPr>
        <w:pStyle w:val="AMNumberTabs0"/>
        <w:keepNext/>
      </w:pPr>
      <w:r w:rsidRPr="001A282B">
        <w:lastRenderedPageBreak/>
        <w:t>Pozmeňujúci návrh</w:t>
      </w:r>
      <w:r w:rsidRPr="001A282B">
        <w:tab/>
      </w:r>
      <w:r w:rsidRPr="001A282B">
        <w:tab/>
        <w:t>167</w:t>
      </w:r>
    </w:p>
    <w:p w14:paraId="72772869" w14:textId="77777777" w:rsidR="00081A1E" w:rsidRDefault="00081A1E" w:rsidP="00706634">
      <w:pPr>
        <w:pStyle w:val="NormalBold"/>
        <w:keepNext/>
      </w:pPr>
    </w:p>
    <w:p w14:paraId="022124A8" w14:textId="68D9469F" w:rsidR="00706634" w:rsidRPr="001A282B" w:rsidRDefault="00706634" w:rsidP="00706634">
      <w:pPr>
        <w:pStyle w:val="NormalBold"/>
        <w:keepNext/>
      </w:pPr>
      <w:r w:rsidRPr="001A282B">
        <w:t>Návrh nariadenia</w:t>
      </w:r>
    </w:p>
    <w:p w14:paraId="4C87E1A0" w14:textId="77777777" w:rsidR="00706634" w:rsidRPr="001A282B" w:rsidRDefault="00706634" w:rsidP="00706634">
      <w:pPr>
        <w:pStyle w:val="NormalBold"/>
      </w:pPr>
      <w:r w:rsidRPr="001A282B">
        <w:t>Článok 8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5C55B80" w14:textId="77777777" w:rsidTr="005B6058">
        <w:trPr>
          <w:jc w:val="center"/>
        </w:trPr>
        <w:tc>
          <w:tcPr>
            <w:tcW w:w="9752" w:type="dxa"/>
            <w:gridSpan w:val="2"/>
          </w:tcPr>
          <w:p w14:paraId="13E7917E" w14:textId="77777777" w:rsidR="00706634" w:rsidRPr="001A282B" w:rsidRDefault="00706634" w:rsidP="005B6058">
            <w:pPr>
              <w:keepNext/>
            </w:pPr>
          </w:p>
        </w:tc>
      </w:tr>
      <w:tr w:rsidR="00706634" w:rsidRPr="001A282B" w14:paraId="70FF1B54" w14:textId="77777777" w:rsidTr="005B6058">
        <w:trPr>
          <w:jc w:val="center"/>
        </w:trPr>
        <w:tc>
          <w:tcPr>
            <w:tcW w:w="4876" w:type="dxa"/>
          </w:tcPr>
          <w:p w14:paraId="6F541756" w14:textId="77777777" w:rsidR="00706634" w:rsidRPr="001A282B" w:rsidRDefault="00706634" w:rsidP="005B6058">
            <w:pPr>
              <w:pStyle w:val="ColumnHeading"/>
              <w:keepNext/>
            </w:pPr>
            <w:r w:rsidRPr="001A282B">
              <w:t>Text predložený Komisiou</w:t>
            </w:r>
          </w:p>
        </w:tc>
        <w:tc>
          <w:tcPr>
            <w:tcW w:w="4876" w:type="dxa"/>
          </w:tcPr>
          <w:p w14:paraId="08103648" w14:textId="77777777" w:rsidR="00706634" w:rsidRPr="001A282B" w:rsidRDefault="00706634" w:rsidP="005B6058">
            <w:pPr>
              <w:pStyle w:val="ColumnHeading"/>
              <w:keepNext/>
            </w:pPr>
            <w:r w:rsidRPr="001A282B">
              <w:t>Pozmeňujúci návrh</w:t>
            </w:r>
          </w:p>
        </w:tc>
      </w:tr>
      <w:tr w:rsidR="00706634" w:rsidRPr="001A282B" w14:paraId="2A19D4B2" w14:textId="77777777" w:rsidTr="005B6058">
        <w:trPr>
          <w:jc w:val="center"/>
        </w:trPr>
        <w:tc>
          <w:tcPr>
            <w:tcW w:w="4876" w:type="dxa"/>
          </w:tcPr>
          <w:p w14:paraId="05C8680B" w14:textId="77777777" w:rsidR="00706634" w:rsidRPr="001A282B" w:rsidRDefault="00706634" w:rsidP="005B6058">
            <w:pPr>
              <w:pStyle w:val="Normal6"/>
              <w:rPr>
                <w:lang w:val="sk-SK"/>
              </w:rPr>
            </w:pPr>
            <w:r w:rsidRPr="001A282B">
              <w:rPr>
                <w:b/>
                <w:i/>
                <w:lang w:val="sk-SK"/>
              </w:rPr>
              <w:t>3.</w:t>
            </w:r>
            <w:r w:rsidRPr="001A282B">
              <w:rPr>
                <w:b/>
                <w:i/>
                <w:lang w:val="sk-SK"/>
              </w:rPr>
              <w:tab/>
              <w:t xml:space="preserve">Na účely typového schválenia vozidiel, na ktoré sa uplatňuje požiadavka stanovená v článku 9, výrobca vozidiel predloží typovému schvaľovaciemu orgánu stratégiu </w:t>
            </w:r>
            <w:proofErr w:type="spellStart"/>
            <w:r w:rsidRPr="001A282B">
              <w:rPr>
                <w:b/>
                <w:i/>
                <w:lang w:val="sk-SK"/>
              </w:rPr>
              <w:t>obehovosti</w:t>
            </w:r>
            <w:proofErr w:type="spellEnd"/>
            <w:r w:rsidRPr="001A282B">
              <w:rPr>
                <w:b/>
                <w:i/>
                <w:lang w:val="sk-SK"/>
              </w:rPr>
              <w:t xml:space="preserve"> spolu so žiadosťou o typové schválenie uvedenou v článku 23 nariadenia (EÚ) 2018/858.</w:t>
            </w:r>
          </w:p>
        </w:tc>
        <w:tc>
          <w:tcPr>
            <w:tcW w:w="4876" w:type="dxa"/>
          </w:tcPr>
          <w:p w14:paraId="744C31A7" w14:textId="77777777" w:rsidR="00706634" w:rsidRPr="001A282B" w:rsidRDefault="00706634" w:rsidP="005B6058">
            <w:pPr>
              <w:pStyle w:val="Normal6"/>
              <w:rPr>
                <w:szCs w:val="24"/>
                <w:lang w:val="sk-SK"/>
              </w:rPr>
            </w:pPr>
            <w:r w:rsidRPr="001A282B">
              <w:rPr>
                <w:b/>
                <w:i/>
                <w:lang w:val="sk-SK"/>
              </w:rPr>
              <w:t>vypúšťa sa</w:t>
            </w:r>
          </w:p>
        </w:tc>
      </w:tr>
    </w:tbl>
    <w:p w14:paraId="3C018269" w14:textId="77777777" w:rsidR="00706634" w:rsidRPr="001A282B" w:rsidRDefault="00706634" w:rsidP="00706634"/>
    <w:p w14:paraId="20F4D681" w14:textId="77777777" w:rsidR="00706634" w:rsidRPr="001A282B" w:rsidRDefault="00706634" w:rsidP="00706634">
      <w:pPr>
        <w:pStyle w:val="AMNumberTabs0"/>
        <w:keepNext/>
      </w:pPr>
      <w:r w:rsidRPr="001A282B">
        <w:t>Pozmeňujúci návrh</w:t>
      </w:r>
      <w:r w:rsidRPr="001A282B">
        <w:tab/>
      </w:r>
      <w:r w:rsidRPr="001A282B">
        <w:tab/>
        <w:t>168</w:t>
      </w:r>
    </w:p>
    <w:p w14:paraId="67A8A62A" w14:textId="77777777" w:rsidR="00081A1E" w:rsidRDefault="00081A1E" w:rsidP="00706634">
      <w:pPr>
        <w:pStyle w:val="NormalBold"/>
        <w:keepNext/>
      </w:pPr>
    </w:p>
    <w:p w14:paraId="6BD5DCF7" w14:textId="60563E80" w:rsidR="00706634" w:rsidRPr="001A282B" w:rsidRDefault="00706634" w:rsidP="00706634">
      <w:pPr>
        <w:pStyle w:val="NormalBold"/>
        <w:keepNext/>
      </w:pPr>
      <w:r w:rsidRPr="001A282B">
        <w:t>Návrh nariadenia</w:t>
      </w:r>
    </w:p>
    <w:p w14:paraId="068AE23A" w14:textId="77777777" w:rsidR="00706634" w:rsidRPr="001A282B" w:rsidRDefault="00706634" w:rsidP="00706634">
      <w:pPr>
        <w:pStyle w:val="NormalBold"/>
      </w:pPr>
      <w:r w:rsidRPr="001A282B">
        <w:t>Článok 8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09B088" w14:textId="77777777" w:rsidTr="005B6058">
        <w:trPr>
          <w:jc w:val="center"/>
        </w:trPr>
        <w:tc>
          <w:tcPr>
            <w:tcW w:w="9752" w:type="dxa"/>
            <w:gridSpan w:val="2"/>
          </w:tcPr>
          <w:p w14:paraId="19156D2A" w14:textId="77777777" w:rsidR="00706634" w:rsidRPr="001A282B" w:rsidRDefault="00706634" w:rsidP="005B6058">
            <w:pPr>
              <w:keepNext/>
            </w:pPr>
          </w:p>
        </w:tc>
      </w:tr>
      <w:tr w:rsidR="00706634" w:rsidRPr="001A282B" w14:paraId="7687C562" w14:textId="77777777" w:rsidTr="005B6058">
        <w:trPr>
          <w:jc w:val="center"/>
        </w:trPr>
        <w:tc>
          <w:tcPr>
            <w:tcW w:w="4876" w:type="dxa"/>
          </w:tcPr>
          <w:p w14:paraId="1CC64E2A" w14:textId="77777777" w:rsidR="00706634" w:rsidRPr="001A282B" w:rsidRDefault="00706634" w:rsidP="005B6058">
            <w:pPr>
              <w:pStyle w:val="ColumnHeading"/>
              <w:keepNext/>
            </w:pPr>
            <w:r w:rsidRPr="001A282B">
              <w:t>Text predložený Komisiou</w:t>
            </w:r>
          </w:p>
        </w:tc>
        <w:tc>
          <w:tcPr>
            <w:tcW w:w="4876" w:type="dxa"/>
          </w:tcPr>
          <w:p w14:paraId="7EB1654A" w14:textId="77777777" w:rsidR="00706634" w:rsidRPr="001A282B" w:rsidRDefault="00706634" w:rsidP="005B6058">
            <w:pPr>
              <w:pStyle w:val="ColumnHeading"/>
              <w:keepNext/>
            </w:pPr>
            <w:r w:rsidRPr="001A282B">
              <w:t>Pozmeňujúci návrh</w:t>
            </w:r>
          </w:p>
        </w:tc>
      </w:tr>
      <w:tr w:rsidR="00706634" w:rsidRPr="001A282B" w14:paraId="24D5567E" w14:textId="77777777" w:rsidTr="005B6058">
        <w:trPr>
          <w:jc w:val="center"/>
        </w:trPr>
        <w:tc>
          <w:tcPr>
            <w:tcW w:w="4876" w:type="dxa"/>
          </w:tcPr>
          <w:p w14:paraId="51AC4A65" w14:textId="77777777" w:rsidR="00706634" w:rsidRPr="001A282B" w:rsidRDefault="00706634" w:rsidP="005B6058">
            <w:pPr>
              <w:pStyle w:val="Normal6"/>
              <w:rPr>
                <w:lang w:val="sk-SK"/>
              </w:rPr>
            </w:pPr>
            <w:r w:rsidRPr="001A282B">
              <w:rPr>
                <w:lang w:val="sk-SK"/>
              </w:rPr>
              <w:t>4.</w:t>
            </w:r>
            <w:r w:rsidRPr="001A282B">
              <w:rPr>
                <w:lang w:val="sk-SK"/>
              </w:rPr>
              <w:tab/>
              <w:t>Na účely typového schválenia vozidiel, na ktoré sa uplatňujú požiadavky stanovené v článku 10, výrobca vozidiel vypracuje informácie podľa článku 10 ods. 1 a predloží ich v súlade s článkom 24 ods. 1 písm. a) nariadenia (EÚ) 2018/858 typovému schvaľovaciemu orgánu spolu so žiadosťou o typové schválenie uvedenou v článku 23 uvedeného nariadenia.</w:t>
            </w:r>
          </w:p>
        </w:tc>
        <w:tc>
          <w:tcPr>
            <w:tcW w:w="4876" w:type="dxa"/>
          </w:tcPr>
          <w:p w14:paraId="59AEE007" w14:textId="77777777" w:rsidR="00706634" w:rsidRPr="001A282B" w:rsidRDefault="00706634" w:rsidP="005B6058">
            <w:pPr>
              <w:pStyle w:val="Normal6"/>
              <w:rPr>
                <w:szCs w:val="24"/>
                <w:lang w:val="sk-SK"/>
              </w:rPr>
            </w:pPr>
            <w:r w:rsidRPr="001A282B">
              <w:rPr>
                <w:lang w:val="sk-SK"/>
              </w:rPr>
              <w:t>4.</w:t>
            </w:r>
            <w:r w:rsidRPr="001A282B">
              <w:rPr>
                <w:lang w:val="sk-SK"/>
              </w:rPr>
              <w:tab/>
              <w:t xml:space="preserve">Na účely typového schválenia vozidiel, na ktoré sa uplatňujú požiadavky stanovené v článku 10, výrobca vozidiel vypracuje informácie podľa článku 10 ods. 1 a predloží ich v súlade s článkom 24 ods. 1 písm. a) nariadenia (EÚ) 2018/858 typovému schvaľovaciemu orgánu spolu so žiadosťou o typové schválenie uvedenou v článku 23 uvedeného nariadenia </w:t>
            </w:r>
            <w:r w:rsidRPr="001A282B">
              <w:rPr>
                <w:b/>
                <w:i/>
                <w:lang w:val="sk-SK"/>
              </w:rPr>
              <w:t>alebo v súlade s článkom 27 ods. 1 nariadenia (EÚ) č. 168/2013 spolu so žiadosťou o typové schválenie uvedenou v článku 26 nariadenia (EÚ) č. 168/2013</w:t>
            </w:r>
            <w:r w:rsidRPr="001A282B">
              <w:rPr>
                <w:lang w:val="sk-SK"/>
              </w:rPr>
              <w:t>.</w:t>
            </w:r>
          </w:p>
        </w:tc>
      </w:tr>
    </w:tbl>
    <w:p w14:paraId="2763F378" w14:textId="77777777" w:rsidR="00706634" w:rsidRPr="001A282B" w:rsidRDefault="00706634" w:rsidP="00706634"/>
    <w:p w14:paraId="40801850" w14:textId="77777777" w:rsidR="00706634" w:rsidRPr="001A282B" w:rsidRDefault="00706634" w:rsidP="00706634">
      <w:pPr>
        <w:pStyle w:val="AMNumberTabs0"/>
        <w:keepNext/>
      </w:pPr>
      <w:r w:rsidRPr="001A282B">
        <w:t>Pozmeňujúci návrh</w:t>
      </w:r>
      <w:r w:rsidRPr="001A282B">
        <w:tab/>
      </w:r>
      <w:r w:rsidRPr="001A282B">
        <w:tab/>
        <w:t>169</w:t>
      </w:r>
    </w:p>
    <w:p w14:paraId="0BA3136B" w14:textId="77777777" w:rsidR="00081A1E" w:rsidRDefault="00081A1E" w:rsidP="00706634">
      <w:pPr>
        <w:pStyle w:val="NormalBold"/>
        <w:keepNext/>
      </w:pPr>
    </w:p>
    <w:p w14:paraId="0D31871D" w14:textId="4BFB8827" w:rsidR="00706634" w:rsidRPr="001A282B" w:rsidRDefault="00706634" w:rsidP="00706634">
      <w:pPr>
        <w:pStyle w:val="NormalBold"/>
        <w:keepNext/>
      </w:pPr>
      <w:r w:rsidRPr="001A282B">
        <w:t>Návrh nariadenia</w:t>
      </w:r>
    </w:p>
    <w:p w14:paraId="4019130A" w14:textId="77777777" w:rsidR="00706634" w:rsidRPr="001A282B" w:rsidRDefault="00706634" w:rsidP="00706634">
      <w:pPr>
        <w:pStyle w:val="NormalBold"/>
      </w:pPr>
      <w:r w:rsidRPr="001A282B">
        <w:t>Článok 8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52DE907" w14:textId="77777777" w:rsidTr="005B6058">
        <w:trPr>
          <w:jc w:val="center"/>
        </w:trPr>
        <w:tc>
          <w:tcPr>
            <w:tcW w:w="9752" w:type="dxa"/>
            <w:gridSpan w:val="2"/>
          </w:tcPr>
          <w:p w14:paraId="1CFC469E" w14:textId="77777777" w:rsidR="00706634" w:rsidRPr="001A282B" w:rsidRDefault="00706634" w:rsidP="005B6058">
            <w:pPr>
              <w:keepNext/>
            </w:pPr>
          </w:p>
        </w:tc>
      </w:tr>
      <w:tr w:rsidR="00706634" w:rsidRPr="001A282B" w14:paraId="0B5A9CBF" w14:textId="77777777" w:rsidTr="005B6058">
        <w:trPr>
          <w:jc w:val="center"/>
        </w:trPr>
        <w:tc>
          <w:tcPr>
            <w:tcW w:w="4876" w:type="dxa"/>
          </w:tcPr>
          <w:p w14:paraId="1D516BEA" w14:textId="77777777" w:rsidR="00706634" w:rsidRPr="001A282B" w:rsidRDefault="00706634" w:rsidP="005B6058">
            <w:pPr>
              <w:pStyle w:val="ColumnHeading"/>
              <w:keepNext/>
            </w:pPr>
            <w:r w:rsidRPr="001A282B">
              <w:t>Text predložený Komisiou</w:t>
            </w:r>
          </w:p>
        </w:tc>
        <w:tc>
          <w:tcPr>
            <w:tcW w:w="4876" w:type="dxa"/>
          </w:tcPr>
          <w:p w14:paraId="57A5B697" w14:textId="77777777" w:rsidR="00706634" w:rsidRPr="001A282B" w:rsidRDefault="00706634" w:rsidP="005B6058">
            <w:pPr>
              <w:pStyle w:val="ColumnHeading"/>
              <w:keepNext/>
            </w:pPr>
            <w:r w:rsidRPr="001A282B">
              <w:t>Pozmeňujúci návrh</w:t>
            </w:r>
          </w:p>
        </w:tc>
      </w:tr>
      <w:tr w:rsidR="00706634" w:rsidRPr="001A282B" w14:paraId="3B0C3207" w14:textId="77777777" w:rsidTr="005B6058">
        <w:trPr>
          <w:jc w:val="center"/>
        </w:trPr>
        <w:tc>
          <w:tcPr>
            <w:tcW w:w="4876" w:type="dxa"/>
          </w:tcPr>
          <w:p w14:paraId="2E3BEF5B" w14:textId="77777777" w:rsidR="00706634" w:rsidRPr="001A282B" w:rsidRDefault="00706634" w:rsidP="005B6058">
            <w:pPr>
              <w:pStyle w:val="Normal6"/>
              <w:rPr>
                <w:lang w:val="sk-SK"/>
              </w:rPr>
            </w:pPr>
            <w:r w:rsidRPr="001A282B">
              <w:rPr>
                <w:lang w:val="sk-SK"/>
              </w:rPr>
              <w:t>5.</w:t>
            </w:r>
            <w:r w:rsidRPr="001A282B">
              <w:rPr>
                <w:lang w:val="sk-SK"/>
              </w:rPr>
              <w:tab/>
              <w:t xml:space="preserve">Na účely typového schválenia vozidiel, na ktoré sa uplatňujú požiadavky stanovené v článku 11, výrobca vozidiel predloží typovému schvaľovaciemu orgánu vyhlásenie, v ktorom potvrdzuje dodržanie </w:t>
            </w:r>
            <w:r w:rsidRPr="001A282B">
              <w:rPr>
                <w:lang w:val="sk-SK"/>
              </w:rPr>
              <w:lastRenderedPageBreak/>
              <w:t>požiadaviek stanovených v článku 11 ods. 1, v súlade s článkom 24 ods. 1 písm. a) nariadenia (EÚ) 2018/858, spolu so žiadosťou o typové schválenie uvedenou v článku 23 uvedeného nariadenia.</w:t>
            </w:r>
          </w:p>
        </w:tc>
        <w:tc>
          <w:tcPr>
            <w:tcW w:w="4876" w:type="dxa"/>
          </w:tcPr>
          <w:p w14:paraId="4C5A30BA" w14:textId="77777777" w:rsidR="00706634" w:rsidRPr="001A282B" w:rsidRDefault="00706634" w:rsidP="005B6058">
            <w:pPr>
              <w:pStyle w:val="Normal6"/>
              <w:rPr>
                <w:szCs w:val="24"/>
                <w:lang w:val="sk-SK"/>
              </w:rPr>
            </w:pPr>
            <w:r w:rsidRPr="001A282B">
              <w:rPr>
                <w:lang w:val="sk-SK"/>
              </w:rPr>
              <w:lastRenderedPageBreak/>
              <w:t>5.</w:t>
            </w:r>
            <w:r w:rsidRPr="001A282B">
              <w:rPr>
                <w:lang w:val="sk-SK"/>
              </w:rPr>
              <w:tab/>
              <w:t xml:space="preserve">Na účely typového schválenia vozidiel, na ktoré sa uplatňujú požiadavky stanovené v článku 11, výrobca vozidiel predloží typovému schvaľovaciemu orgánu vyhlásenie, v ktorom potvrdzuje dodržanie </w:t>
            </w:r>
            <w:r w:rsidRPr="001A282B">
              <w:rPr>
                <w:lang w:val="sk-SK"/>
              </w:rPr>
              <w:lastRenderedPageBreak/>
              <w:t xml:space="preserve">požiadaviek stanovených v článku 11 ods. 1, v súlade s článkom 24 ods. 1 písm. a) nariadenia (EÚ) 2018/858, spolu so žiadosťou o typové schválenie uvedenou v článku 23 uvedeného nariadenia </w:t>
            </w:r>
            <w:r w:rsidRPr="001A282B">
              <w:rPr>
                <w:b/>
                <w:i/>
                <w:lang w:val="sk-SK"/>
              </w:rPr>
              <w:t>alebo v súlade s článkom 27 ods. 1 nariadenia (EÚ) č. 168/2013 spolu so žiadosťou o typové schválenie uvedenou v článku 26 nariadenia (EÚ) č. 168/2013</w:t>
            </w:r>
            <w:r w:rsidRPr="001A282B">
              <w:rPr>
                <w:lang w:val="sk-SK"/>
              </w:rPr>
              <w:t>.</w:t>
            </w:r>
          </w:p>
        </w:tc>
      </w:tr>
    </w:tbl>
    <w:p w14:paraId="5DE803F1" w14:textId="77777777" w:rsidR="00706634" w:rsidRPr="001A282B" w:rsidRDefault="00706634" w:rsidP="00706634"/>
    <w:p w14:paraId="28EC26BE" w14:textId="77777777" w:rsidR="00706634" w:rsidRPr="001A282B" w:rsidRDefault="00706634" w:rsidP="00706634">
      <w:pPr>
        <w:pStyle w:val="AMNumberTabs0"/>
        <w:keepNext/>
      </w:pPr>
      <w:r w:rsidRPr="001A282B">
        <w:t>Pozmeňujúci návrh</w:t>
      </w:r>
      <w:r w:rsidRPr="001A282B">
        <w:tab/>
      </w:r>
      <w:r w:rsidRPr="001A282B">
        <w:tab/>
        <w:t>170</w:t>
      </w:r>
    </w:p>
    <w:p w14:paraId="6C610C10" w14:textId="77777777" w:rsidR="00081A1E" w:rsidRDefault="00081A1E" w:rsidP="00706634">
      <w:pPr>
        <w:pStyle w:val="NormalBold"/>
        <w:keepNext/>
      </w:pPr>
    </w:p>
    <w:p w14:paraId="069719F9" w14:textId="0A2C9BC8" w:rsidR="00706634" w:rsidRPr="001A282B" w:rsidRDefault="00706634" w:rsidP="00706634">
      <w:pPr>
        <w:pStyle w:val="NormalBold"/>
        <w:keepNext/>
      </w:pPr>
      <w:r w:rsidRPr="001A282B">
        <w:t>Návrh nariadenia</w:t>
      </w:r>
    </w:p>
    <w:p w14:paraId="6DCC1BDA" w14:textId="77777777" w:rsidR="00706634" w:rsidRPr="001A282B" w:rsidRDefault="00706634" w:rsidP="00706634">
      <w:pPr>
        <w:pStyle w:val="NormalBold"/>
      </w:pPr>
      <w:r w:rsidRPr="001A282B">
        <w:t>Článok 9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B87B556" w14:textId="77777777" w:rsidTr="005B6058">
        <w:trPr>
          <w:jc w:val="center"/>
        </w:trPr>
        <w:tc>
          <w:tcPr>
            <w:tcW w:w="9752" w:type="dxa"/>
            <w:gridSpan w:val="2"/>
          </w:tcPr>
          <w:p w14:paraId="4A557574" w14:textId="77777777" w:rsidR="00706634" w:rsidRPr="001A282B" w:rsidRDefault="00706634" w:rsidP="005B6058">
            <w:pPr>
              <w:keepNext/>
            </w:pPr>
          </w:p>
        </w:tc>
      </w:tr>
      <w:tr w:rsidR="00706634" w:rsidRPr="001A282B" w14:paraId="11F10FD3" w14:textId="77777777" w:rsidTr="005B6058">
        <w:trPr>
          <w:jc w:val="center"/>
        </w:trPr>
        <w:tc>
          <w:tcPr>
            <w:tcW w:w="4876" w:type="dxa"/>
          </w:tcPr>
          <w:p w14:paraId="3044880C" w14:textId="77777777" w:rsidR="00706634" w:rsidRPr="001A282B" w:rsidRDefault="00706634" w:rsidP="005B6058">
            <w:pPr>
              <w:pStyle w:val="ColumnHeading"/>
              <w:keepNext/>
            </w:pPr>
            <w:r w:rsidRPr="001A282B">
              <w:t>Text predložený Komisiou</w:t>
            </w:r>
          </w:p>
        </w:tc>
        <w:tc>
          <w:tcPr>
            <w:tcW w:w="4876" w:type="dxa"/>
          </w:tcPr>
          <w:p w14:paraId="50240C1A" w14:textId="77777777" w:rsidR="00706634" w:rsidRPr="001A282B" w:rsidRDefault="00706634" w:rsidP="005B6058">
            <w:pPr>
              <w:pStyle w:val="ColumnHeading"/>
              <w:keepNext/>
            </w:pPr>
            <w:r w:rsidRPr="001A282B">
              <w:t>Pozmeňujúci návrh</w:t>
            </w:r>
          </w:p>
        </w:tc>
      </w:tr>
      <w:tr w:rsidR="00706634" w:rsidRPr="001A282B" w14:paraId="7DC2DD00" w14:textId="77777777" w:rsidTr="005B6058">
        <w:trPr>
          <w:jc w:val="center"/>
        </w:trPr>
        <w:tc>
          <w:tcPr>
            <w:tcW w:w="4876" w:type="dxa"/>
          </w:tcPr>
          <w:p w14:paraId="67F8C4FA" w14:textId="77777777" w:rsidR="00706634" w:rsidRPr="001A282B" w:rsidRDefault="00706634" w:rsidP="005B6058">
            <w:pPr>
              <w:pStyle w:val="Normal6"/>
              <w:rPr>
                <w:lang w:val="sk-SK"/>
              </w:rPr>
            </w:pPr>
            <w:r w:rsidRPr="001A282B">
              <w:rPr>
                <w:lang w:val="sk-SK"/>
              </w:rPr>
              <w:t>1.</w:t>
            </w:r>
            <w:r w:rsidRPr="001A282B">
              <w:rPr>
                <w:lang w:val="sk-SK"/>
              </w:rPr>
              <w:tab/>
            </w:r>
            <w:r w:rsidRPr="001A282B">
              <w:rPr>
                <w:b/>
                <w:i/>
                <w:lang w:val="sk-SK"/>
              </w:rPr>
              <w:t>Pre každý typ vozidla, ktorý je typovo schválený podľa nariadenia (EÚ) 2018/858</w:t>
            </w:r>
            <w:r w:rsidRPr="001A282B">
              <w:rPr>
                <w:lang w:val="sk-SK"/>
              </w:rPr>
              <w:t xml:space="preserve"> od [OP: vložte dátum</w:t>
            </w:r>
            <w:r w:rsidRPr="001A282B">
              <w:rPr>
                <w:b/>
                <w:i/>
                <w:lang w:val="sk-SK"/>
              </w:rPr>
              <w:t xml:space="preserve"> </w:t>
            </w:r>
            <w:r w:rsidRPr="001A282B">
              <w:rPr>
                <w:lang w:val="sk-SK"/>
              </w:rPr>
              <w:t>=</w:t>
            </w:r>
            <w:r w:rsidRPr="001A282B">
              <w:rPr>
                <w:b/>
                <w:i/>
                <w:lang w:val="sk-SK"/>
              </w:rPr>
              <w:t xml:space="preserve"> </w:t>
            </w:r>
            <w:r w:rsidRPr="001A282B">
              <w:rPr>
                <w:lang w:val="sk-SK"/>
              </w:rPr>
              <w:t>prvý deň mesiaca nasledujúceho po 36 mesiacoch od dátumu nadobudnutia účinnosti tohto nariadenia]</w:t>
            </w:r>
            <w:r w:rsidRPr="001A282B">
              <w:rPr>
                <w:b/>
                <w:i/>
                <w:lang w:val="sk-SK"/>
              </w:rPr>
              <w:t>, výrobca vozidiel vypracuje</w:t>
            </w:r>
            <w:r w:rsidRPr="001A282B">
              <w:rPr>
                <w:lang w:val="sk-SK"/>
              </w:rPr>
              <w:t xml:space="preserve"> stratégiu </w:t>
            </w:r>
            <w:proofErr w:type="spellStart"/>
            <w:r w:rsidRPr="001A282B">
              <w:rPr>
                <w:lang w:val="sk-SK"/>
              </w:rPr>
              <w:t>obehovosti</w:t>
            </w:r>
            <w:proofErr w:type="spellEnd"/>
            <w:r w:rsidRPr="001A282B">
              <w:rPr>
                <w:lang w:val="sk-SK"/>
              </w:rPr>
              <w:t>.</w:t>
            </w:r>
          </w:p>
        </w:tc>
        <w:tc>
          <w:tcPr>
            <w:tcW w:w="4876" w:type="dxa"/>
          </w:tcPr>
          <w:p w14:paraId="4DA994EB" w14:textId="1FCA24DA" w:rsidR="00706634" w:rsidRPr="001A282B" w:rsidRDefault="00706634" w:rsidP="005B6058">
            <w:pPr>
              <w:pStyle w:val="Normal6"/>
              <w:rPr>
                <w:szCs w:val="24"/>
                <w:lang w:val="sk-SK"/>
              </w:rPr>
            </w:pPr>
            <w:r w:rsidRPr="001A282B">
              <w:rPr>
                <w:lang w:val="sk-SK"/>
              </w:rPr>
              <w:t>1.</w:t>
            </w:r>
            <w:r w:rsidRPr="001A282B">
              <w:rPr>
                <w:lang w:val="sk-SK"/>
              </w:rPr>
              <w:tab/>
            </w:r>
            <w:r w:rsidRPr="001A282B">
              <w:rPr>
                <w:b/>
                <w:i/>
                <w:lang w:val="sk-SK"/>
              </w:rPr>
              <w:t>Výrobcovia vozidiel</w:t>
            </w:r>
            <w:r w:rsidRPr="001A282B">
              <w:rPr>
                <w:lang w:val="sk-SK"/>
              </w:rPr>
              <w:t xml:space="preserve"> od </w:t>
            </w:r>
            <w:r w:rsidR="00081A1E">
              <w:rPr>
                <w:lang w:val="sk-SK"/>
              </w:rPr>
              <w:t xml:space="preserve">... </w:t>
            </w:r>
            <w:r w:rsidRPr="001A282B">
              <w:rPr>
                <w:lang w:val="sk-SK"/>
              </w:rPr>
              <w:t xml:space="preserve">[OP: vložte dátum = prvý deň mesiaca nasledujúceho po 36 mesiacoch od dátumu nadobudnutia účinnosti tohto nariadenia] </w:t>
            </w:r>
            <w:r w:rsidRPr="001A282B">
              <w:rPr>
                <w:b/>
                <w:i/>
                <w:lang w:val="sk-SK"/>
              </w:rPr>
              <w:t xml:space="preserve">vypracujú stratégiu </w:t>
            </w:r>
            <w:proofErr w:type="spellStart"/>
            <w:r w:rsidRPr="001A282B">
              <w:rPr>
                <w:b/>
                <w:i/>
                <w:lang w:val="sk-SK"/>
              </w:rPr>
              <w:t>obehovosti</w:t>
            </w:r>
            <w:proofErr w:type="spellEnd"/>
            <w:r w:rsidRPr="001A282B">
              <w:rPr>
                <w:b/>
                <w:i/>
                <w:lang w:val="sk-SK"/>
              </w:rPr>
              <w:t xml:space="preserve"> na úrovni výrobcu a poskytnú jej kópiu Komisii.</w:t>
            </w:r>
          </w:p>
        </w:tc>
      </w:tr>
      <w:tr w:rsidR="00706634" w:rsidRPr="001A282B" w14:paraId="1C15EA7D" w14:textId="77777777" w:rsidTr="005B6058">
        <w:trPr>
          <w:jc w:val="center"/>
        </w:trPr>
        <w:tc>
          <w:tcPr>
            <w:tcW w:w="4876" w:type="dxa"/>
          </w:tcPr>
          <w:p w14:paraId="37A53CD7" w14:textId="77777777" w:rsidR="00706634" w:rsidRPr="001A282B" w:rsidRDefault="00706634" w:rsidP="005B6058">
            <w:pPr>
              <w:pStyle w:val="Normal6"/>
              <w:rPr>
                <w:lang w:val="sk-SK"/>
              </w:rPr>
            </w:pPr>
          </w:p>
        </w:tc>
        <w:tc>
          <w:tcPr>
            <w:tcW w:w="4876" w:type="dxa"/>
          </w:tcPr>
          <w:p w14:paraId="591BD70D" w14:textId="77777777" w:rsidR="00706634" w:rsidRPr="001A282B" w:rsidRDefault="00706634" w:rsidP="005B6058">
            <w:pPr>
              <w:pStyle w:val="Normal6"/>
              <w:rPr>
                <w:szCs w:val="24"/>
                <w:lang w:val="sk-SK"/>
              </w:rPr>
            </w:pPr>
            <w:r w:rsidRPr="001A282B">
              <w:rPr>
                <w:b/>
                <w:i/>
                <w:lang w:val="sk-SK"/>
              </w:rPr>
              <w:t xml:space="preserve">Bez ohľadu na </w:t>
            </w:r>
            <w:proofErr w:type="spellStart"/>
            <w:r w:rsidRPr="001A282B">
              <w:rPr>
                <w:b/>
                <w:i/>
                <w:lang w:val="sk-SK"/>
              </w:rPr>
              <w:t>pododsek</w:t>
            </w:r>
            <w:proofErr w:type="spellEnd"/>
            <w:r w:rsidRPr="001A282B">
              <w:rPr>
                <w:b/>
                <w:i/>
                <w:lang w:val="sk-SK"/>
              </w:rPr>
              <w:t xml:space="preserve"> 1 môžu výrobcovia tiež vypracovať</w:t>
            </w:r>
            <w:r w:rsidRPr="001A282B">
              <w:rPr>
                <w:lang w:val="sk-SK"/>
              </w:rPr>
              <w:t xml:space="preserve"> stratégiu </w:t>
            </w:r>
            <w:proofErr w:type="spellStart"/>
            <w:r w:rsidRPr="001A282B">
              <w:rPr>
                <w:lang w:val="sk-SK"/>
              </w:rPr>
              <w:t>obehovosti</w:t>
            </w:r>
            <w:proofErr w:type="spellEnd"/>
            <w:r w:rsidRPr="001A282B">
              <w:rPr>
                <w:lang w:val="sk-SK"/>
              </w:rPr>
              <w:t xml:space="preserve"> </w:t>
            </w:r>
            <w:r w:rsidRPr="001A282B">
              <w:rPr>
                <w:b/>
                <w:i/>
                <w:lang w:val="sk-SK"/>
              </w:rPr>
              <w:t>na úrovni kategórie vozidiel</w:t>
            </w:r>
            <w:r w:rsidRPr="001A282B">
              <w:rPr>
                <w:lang w:val="sk-SK"/>
              </w:rPr>
              <w:t>.</w:t>
            </w:r>
          </w:p>
        </w:tc>
      </w:tr>
    </w:tbl>
    <w:p w14:paraId="0FD16BF2" w14:textId="77777777" w:rsidR="00706634" w:rsidRPr="001A282B" w:rsidRDefault="00706634" w:rsidP="00706634"/>
    <w:p w14:paraId="7026CEAB" w14:textId="77777777" w:rsidR="00706634" w:rsidRPr="001A282B" w:rsidRDefault="00706634" w:rsidP="00706634">
      <w:pPr>
        <w:pStyle w:val="AMNumberTabs0"/>
        <w:keepNext/>
      </w:pPr>
      <w:r w:rsidRPr="001A282B">
        <w:t>Pozmeňujúci návrh</w:t>
      </w:r>
      <w:r w:rsidRPr="001A282B">
        <w:tab/>
      </w:r>
      <w:r w:rsidRPr="001A282B">
        <w:tab/>
        <w:t>171</w:t>
      </w:r>
    </w:p>
    <w:p w14:paraId="77D43154" w14:textId="77777777" w:rsidR="00081A1E" w:rsidRDefault="00081A1E" w:rsidP="00706634">
      <w:pPr>
        <w:pStyle w:val="NormalBold"/>
        <w:keepNext/>
      </w:pPr>
    </w:p>
    <w:p w14:paraId="1BD37953" w14:textId="661CBEE4" w:rsidR="00706634" w:rsidRPr="001A282B" w:rsidRDefault="00706634" w:rsidP="00706634">
      <w:pPr>
        <w:pStyle w:val="NormalBold"/>
        <w:keepNext/>
      </w:pPr>
      <w:r w:rsidRPr="001A282B">
        <w:t>Návrh nariadenia</w:t>
      </w:r>
    </w:p>
    <w:p w14:paraId="1AE21ABB" w14:textId="77777777" w:rsidR="00706634" w:rsidRPr="001A282B" w:rsidRDefault="00706634" w:rsidP="00706634">
      <w:pPr>
        <w:pStyle w:val="NormalBold"/>
      </w:pPr>
      <w:r w:rsidRPr="001A282B">
        <w:t>Článok 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25B5538" w14:textId="77777777" w:rsidTr="005B6058">
        <w:trPr>
          <w:jc w:val="center"/>
        </w:trPr>
        <w:tc>
          <w:tcPr>
            <w:tcW w:w="9752" w:type="dxa"/>
            <w:gridSpan w:val="2"/>
          </w:tcPr>
          <w:p w14:paraId="6F282689" w14:textId="77777777" w:rsidR="00706634" w:rsidRPr="001A282B" w:rsidRDefault="00706634" w:rsidP="005B6058">
            <w:pPr>
              <w:keepNext/>
            </w:pPr>
          </w:p>
        </w:tc>
      </w:tr>
      <w:tr w:rsidR="00706634" w:rsidRPr="001A282B" w14:paraId="42A99932" w14:textId="77777777" w:rsidTr="005B6058">
        <w:trPr>
          <w:jc w:val="center"/>
        </w:trPr>
        <w:tc>
          <w:tcPr>
            <w:tcW w:w="4876" w:type="dxa"/>
          </w:tcPr>
          <w:p w14:paraId="34E14480" w14:textId="77777777" w:rsidR="00706634" w:rsidRPr="001A282B" w:rsidRDefault="00706634" w:rsidP="005B6058">
            <w:pPr>
              <w:pStyle w:val="ColumnHeading"/>
              <w:keepNext/>
            </w:pPr>
            <w:r w:rsidRPr="001A282B">
              <w:t>Text predložený Komisiou</w:t>
            </w:r>
          </w:p>
        </w:tc>
        <w:tc>
          <w:tcPr>
            <w:tcW w:w="4876" w:type="dxa"/>
          </w:tcPr>
          <w:p w14:paraId="410D9F6B" w14:textId="77777777" w:rsidR="00706634" w:rsidRPr="001A282B" w:rsidRDefault="00706634" w:rsidP="005B6058">
            <w:pPr>
              <w:pStyle w:val="ColumnHeading"/>
              <w:keepNext/>
            </w:pPr>
            <w:r w:rsidRPr="001A282B">
              <w:t>Pozmeňujúci návrh</w:t>
            </w:r>
          </w:p>
        </w:tc>
      </w:tr>
      <w:tr w:rsidR="00706634" w:rsidRPr="001A282B" w14:paraId="232D5672" w14:textId="77777777" w:rsidTr="005B6058">
        <w:trPr>
          <w:jc w:val="center"/>
        </w:trPr>
        <w:tc>
          <w:tcPr>
            <w:tcW w:w="4876" w:type="dxa"/>
          </w:tcPr>
          <w:p w14:paraId="7F66FE62" w14:textId="77777777" w:rsidR="00706634" w:rsidRPr="001A282B" w:rsidRDefault="00706634" w:rsidP="005B6058">
            <w:pPr>
              <w:pStyle w:val="Normal6"/>
              <w:rPr>
                <w:lang w:val="sk-SK"/>
              </w:rPr>
            </w:pPr>
            <w:r w:rsidRPr="001A282B">
              <w:rPr>
                <w:lang w:val="sk-SK"/>
              </w:rPr>
              <w:t>2.</w:t>
            </w:r>
            <w:r w:rsidRPr="001A282B">
              <w:rPr>
                <w:lang w:val="sk-SK"/>
              </w:rPr>
              <w:tab/>
              <w:t xml:space="preserve">V stratégii </w:t>
            </w:r>
            <w:proofErr w:type="spellStart"/>
            <w:r w:rsidRPr="001A282B">
              <w:rPr>
                <w:lang w:val="sk-SK"/>
              </w:rPr>
              <w:t>obehovosti</w:t>
            </w:r>
            <w:proofErr w:type="spellEnd"/>
            <w:r w:rsidRPr="001A282B">
              <w:rPr>
                <w:lang w:val="sk-SK"/>
              </w:rPr>
              <w:t xml:space="preserve"> sa opisuje, aké opatrenia prijmú výrobcovia vozidiel v nadväznosti na svoje povinnosti, aby zabezpečili splnenie požiadaviek </w:t>
            </w:r>
            <w:proofErr w:type="spellStart"/>
            <w:r w:rsidRPr="001A282B">
              <w:rPr>
                <w:lang w:val="sk-SK"/>
              </w:rPr>
              <w:t>obehovosti</w:t>
            </w:r>
            <w:proofErr w:type="spellEnd"/>
            <w:r w:rsidRPr="001A282B">
              <w:rPr>
                <w:lang w:val="sk-SK"/>
              </w:rPr>
              <w:t xml:space="preserve"> uvedených v kapitole II</w:t>
            </w:r>
            <w:r w:rsidRPr="001A282B">
              <w:rPr>
                <w:b/>
                <w:i/>
                <w:lang w:val="sk-SK"/>
              </w:rPr>
              <w:t>, ktoré sa overujú postupmi typového schvaľovania a ktoré sú uplatniteľné na dotknutý typ vozidla</w:t>
            </w:r>
            <w:r w:rsidRPr="001A282B">
              <w:rPr>
                <w:lang w:val="sk-SK"/>
              </w:rPr>
              <w:t>.</w:t>
            </w:r>
          </w:p>
        </w:tc>
        <w:tc>
          <w:tcPr>
            <w:tcW w:w="4876" w:type="dxa"/>
          </w:tcPr>
          <w:p w14:paraId="2D39F308" w14:textId="77777777" w:rsidR="00706634" w:rsidRPr="001A282B" w:rsidRDefault="00706634" w:rsidP="005B6058">
            <w:pPr>
              <w:pStyle w:val="Normal6"/>
              <w:rPr>
                <w:szCs w:val="24"/>
                <w:lang w:val="sk-SK"/>
              </w:rPr>
            </w:pPr>
            <w:r w:rsidRPr="001A282B">
              <w:rPr>
                <w:lang w:val="sk-SK"/>
              </w:rPr>
              <w:t>2.</w:t>
            </w:r>
            <w:r w:rsidRPr="001A282B">
              <w:rPr>
                <w:lang w:val="sk-SK"/>
              </w:rPr>
              <w:tab/>
              <w:t xml:space="preserve">V stratégii </w:t>
            </w:r>
            <w:proofErr w:type="spellStart"/>
            <w:r w:rsidRPr="001A282B">
              <w:rPr>
                <w:lang w:val="sk-SK"/>
              </w:rPr>
              <w:t>obehovosti</w:t>
            </w:r>
            <w:proofErr w:type="spellEnd"/>
            <w:r w:rsidRPr="001A282B">
              <w:rPr>
                <w:lang w:val="sk-SK"/>
              </w:rPr>
              <w:t xml:space="preserve"> sa opisuje, aké opatrenia prijmú výrobcovia vozidiel v nadväznosti na svoje povinnosti, aby zabezpečili splnenie požiadaviek </w:t>
            </w:r>
            <w:proofErr w:type="spellStart"/>
            <w:r w:rsidRPr="001A282B">
              <w:rPr>
                <w:lang w:val="sk-SK"/>
              </w:rPr>
              <w:t>obehovosti</w:t>
            </w:r>
            <w:proofErr w:type="spellEnd"/>
            <w:r w:rsidRPr="001A282B">
              <w:rPr>
                <w:lang w:val="sk-SK"/>
              </w:rPr>
              <w:t xml:space="preserve"> uvedených v kapitole II. </w:t>
            </w:r>
            <w:r w:rsidRPr="001A282B">
              <w:rPr>
                <w:b/>
                <w:i/>
                <w:lang w:val="sk-SK"/>
              </w:rPr>
              <w:t xml:space="preserve">Stratégia </w:t>
            </w:r>
            <w:proofErr w:type="spellStart"/>
            <w:r w:rsidRPr="001A282B">
              <w:rPr>
                <w:b/>
                <w:i/>
                <w:lang w:val="sk-SK"/>
              </w:rPr>
              <w:t>obehovosti</w:t>
            </w:r>
            <w:proofErr w:type="spellEnd"/>
            <w:r w:rsidRPr="001A282B">
              <w:rPr>
                <w:b/>
                <w:i/>
                <w:lang w:val="sk-SK"/>
              </w:rPr>
              <w:t xml:space="preserve"> musí zohľadňovať kapacity a informácie, ktoré sú skutočne k dispozícii od dodávateľov, najmä od MSP.</w:t>
            </w:r>
          </w:p>
        </w:tc>
      </w:tr>
    </w:tbl>
    <w:p w14:paraId="1D5A1368" w14:textId="77777777" w:rsidR="00706634" w:rsidRPr="001A282B" w:rsidRDefault="00706634" w:rsidP="00706634"/>
    <w:p w14:paraId="23A734E8" w14:textId="77777777" w:rsidR="00706634" w:rsidRPr="001A282B" w:rsidRDefault="00706634" w:rsidP="00706634">
      <w:pPr>
        <w:pStyle w:val="AMNumberTabs0"/>
        <w:keepNext/>
      </w:pPr>
      <w:r w:rsidRPr="001A282B">
        <w:lastRenderedPageBreak/>
        <w:t>Pozmeňujúci návrh</w:t>
      </w:r>
      <w:r w:rsidRPr="001A282B">
        <w:tab/>
      </w:r>
      <w:r w:rsidRPr="001A282B">
        <w:tab/>
        <w:t>172</w:t>
      </w:r>
    </w:p>
    <w:p w14:paraId="09B39BDF" w14:textId="77777777" w:rsidR="00081A1E" w:rsidRDefault="00081A1E" w:rsidP="00706634">
      <w:pPr>
        <w:pStyle w:val="NormalBold"/>
        <w:keepNext/>
      </w:pPr>
    </w:p>
    <w:p w14:paraId="60A55DA1" w14:textId="22755110" w:rsidR="00706634" w:rsidRPr="001A282B" w:rsidRDefault="00706634" w:rsidP="00706634">
      <w:pPr>
        <w:pStyle w:val="NormalBold"/>
        <w:keepNext/>
      </w:pPr>
      <w:r w:rsidRPr="001A282B">
        <w:t>Návrh nariadenia</w:t>
      </w:r>
    </w:p>
    <w:p w14:paraId="4305CFEA" w14:textId="77777777" w:rsidR="00706634" w:rsidRPr="001A282B" w:rsidRDefault="00706634" w:rsidP="00706634">
      <w:pPr>
        <w:pStyle w:val="NormalBold"/>
      </w:pPr>
      <w:r w:rsidRPr="001A282B">
        <w:t>Článok 9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4716B75" w14:textId="77777777" w:rsidTr="005B6058">
        <w:trPr>
          <w:jc w:val="center"/>
        </w:trPr>
        <w:tc>
          <w:tcPr>
            <w:tcW w:w="9752" w:type="dxa"/>
            <w:gridSpan w:val="2"/>
          </w:tcPr>
          <w:p w14:paraId="51062976" w14:textId="77777777" w:rsidR="00706634" w:rsidRPr="001A282B" w:rsidRDefault="00706634" w:rsidP="005B6058">
            <w:pPr>
              <w:keepNext/>
            </w:pPr>
          </w:p>
        </w:tc>
      </w:tr>
      <w:tr w:rsidR="00706634" w:rsidRPr="001A282B" w14:paraId="3F57620D" w14:textId="77777777" w:rsidTr="005B6058">
        <w:trPr>
          <w:jc w:val="center"/>
        </w:trPr>
        <w:tc>
          <w:tcPr>
            <w:tcW w:w="4876" w:type="dxa"/>
          </w:tcPr>
          <w:p w14:paraId="3E344E4E" w14:textId="77777777" w:rsidR="00706634" w:rsidRPr="001A282B" w:rsidRDefault="00706634" w:rsidP="005B6058">
            <w:pPr>
              <w:pStyle w:val="ColumnHeading"/>
              <w:keepNext/>
            </w:pPr>
            <w:r w:rsidRPr="001A282B">
              <w:t>Text predložený Komisiou</w:t>
            </w:r>
          </w:p>
        </w:tc>
        <w:tc>
          <w:tcPr>
            <w:tcW w:w="4876" w:type="dxa"/>
          </w:tcPr>
          <w:p w14:paraId="77ACE844" w14:textId="77777777" w:rsidR="00706634" w:rsidRPr="001A282B" w:rsidRDefault="00706634" w:rsidP="005B6058">
            <w:pPr>
              <w:pStyle w:val="ColumnHeading"/>
              <w:keepNext/>
            </w:pPr>
            <w:r w:rsidRPr="001A282B">
              <w:t>Pozmeňujúci návrh</w:t>
            </w:r>
          </w:p>
        </w:tc>
      </w:tr>
      <w:tr w:rsidR="00706634" w:rsidRPr="001A282B" w14:paraId="5F311E11" w14:textId="77777777" w:rsidTr="005B6058">
        <w:trPr>
          <w:jc w:val="center"/>
        </w:trPr>
        <w:tc>
          <w:tcPr>
            <w:tcW w:w="4876" w:type="dxa"/>
          </w:tcPr>
          <w:p w14:paraId="1659758D" w14:textId="77777777" w:rsidR="00706634" w:rsidRPr="001A282B" w:rsidRDefault="00706634" w:rsidP="005B6058">
            <w:pPr>
              <w:pStyle w:val="Normal6"/>
              <w:rPr>
                <w:lang w:val="sk-SK"/>
              </w:rPr>
            </w:pPr>
            <w:r w:rsidRPr="001A282B">
              <w:rPr>
                <w:b/>
                <w:i/>
                <w:lang w:val="sk-SK"/>
              </w:rPr>
              <w:t>4.</w:t>
            </w:r>
            <w:r w:rsidRPr="001A282B">
              <w:rPr>
                <w:b/>
                <w:i/>
                <w:lang w:val="sk-SK"/>
              </w:rPr>
              <w:tab/>
              <w:t xml:space="preserve">Výrobca vozidiel predloží kópiu stratégie </w:t>
            </w:r>
            <w:proofErr w:type="spellStart"/>
            <w:r w:rsidRPr="001A282B">
              <w:rPr>
                <w:b/>
                <w:i/>
                <w:lang w:val="sk-SK"/>
              </w:rPr>
              <w:t>obehovosti</w:t>
            </w:r>
            <w:proofErr w:type="spellEnd"/>
            <w:r w:rsidRPr="001A282B">
              <w:rPr>
                <w:b/>
                <w:i/>
                <w:lang w:val="sk-SK"/>
              </w:rPr>
              <w:t xml:space="preserve"> Komisii do 30 dní od udelenia typového schválenia pre dotknutý typ vozidla.</w:t>
            </w:r>
          </w:p>
        </w:tc>
        <w:tc>
          <w:tcPr>
            <w:tcW w:w="4876" w:type="dxa"/>
          </w:tcPr>
          <w:p w14:paraId="00FF5A20" w14:textId="77777777" w:rsidR="00706634" w:rsidRPr="001A282B" w:rsidRDefault="00706634" w:rsidP="005B6058">
            <w:pPr>
              <w:pStyle w:val="Normal6"/>
              <w:rPr>
                <w:szCs w:val="24"/>
                <w:lang w:val="sk-SK"/>
              </w:rPr>
            </w:pPr>
            <w:r w:rsidRPr="001A282B">
              <w:rPr>
                <w:b/>
                <w:i/>
                <w:lang w:val="sk-SK"/>
              </w:rPr>
              <w:t>vypúšťa sa</w:t>
            </w:r>
          </w:p>
        </w:tc>
      </w:tr>
    </w:tbl>
    <w:p w14:paraId="7A5B64F7" w14:textId="77777777" w:rsidR="00706634" w:rsidRPr="001A282B" w:rsidRDefault="00706634" w:rsidP="00706634"/>
    <w:p w14:paraId="1F3D4787" w14:textId="77777777" w:rsidR="00706634" w:rsidRPr="001A282B" w:rsidRDefault="00706634" w:rsidP="00706634">
      <w:pPr>
        <w:pStyle w:val="AMNumberTabs0"/>
        <w:keepNext/>
      </w:pPr>
      <w:r w:rsidRPr="001A282B">
        <w:t>Pozmeňujúci návrh</w:t>
      </w:r>
      <w:r w:rsidRPr="001A282B">
        <w:tab/>
      </w:r>
      <w:r w:rsidRPr="001A282B">
        <w:tab/>
        <w:t>173</w:t>
      </w:r>
    </w:p>
    <w:p w14:paraId="305ABF7D" w14:textId="77777777" w:rsidR="00081A1E" w:rsidRDefault="00081A1E" w:rsidP="00706634">
      <w:pPr>
        <w:pStyle w:val="NormalBold"/>
        <w:keepNext/>
      </w:pPr>
    </w:p>
    <w:p w14:paraId="0CEDB9D2" w14:textId="4A6F714F" w:rsidR="00706634" w:rsidRPr="001A282B" w:rsidRDefault="00706634" w:rsidP="00706634">
      <w:pPr>
        <w:pStyle w:val="NormalBold"/>
        <w:keepNext/>
      </w:pPr>
      <w:r w:rsidRPr="001A282B">
        <w:t>Návrh nariadenia</w:t>
      </w:r>
    </w:p>
    <w:p w14:paraId="16FE7479" w14:textId="77777777" w:rsidR="00706634" w:rsidRPr="001A282B" w:rsidRDefault="00706634" w:rsidP="00706634">
      <w:pPr>
        <w:pStyle w:val="NormalBold"/>
      </w:pPr>
      <w:r w:rsidRPr="001A282B">
        <w:t>Článok 9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1920403" w14:textId="77777777" w:rsidTr="005B6058">
        <w:trPr>
          <w:jc w:val="center"/>
        </w:trPr>
        <w:tc>
          <w:tcPr>
            <w:tcW w:w="9752" w:type="dxa"/>
            <w:gridSpan w:val="2"/>
          </w:tcPr>
          <w:p w14:paraId="3AC70EDD" w14:textId="77777777" w:rsidR="00706634" w:rsidRPr="001A282B" w:rsidRDefault="00706634" w:rsidP="005B6058">
            <w:pPr>
              <w:keepNext/>
            </w:pPr>
          </w:p>
        </w:tc>
      </w:tr>
      <w:tr w:rsidR="00706634" w:rsidRPr="001A282B" w14:paraId="60324250" w14:textId="77777777" w:rsidTr="005B6058">
        <w:trPr>
          <w:jc w:val="center"/>
        </w:trPr>
        <w:tc>
          <w:tcPr>
            <w:tcW w:w="4876" w:type="dxa"/>
          </w:tcPr>
          <w:p w14:paraId="59B0A4C1" w14:textId="77777777" w:rsidR="00706634" w:rsidRPr="001A282B" w:rsidRDefault="00706634" w:rsidP="005B6058">
            <w:pPr>
              <w:pStyle w:val="ColumnHeading"/>
              <w:keepNext/>
            </w:pPr>
            <w:r w:rsidRPr="001A282B">
              <w:t>Text predložený Komisiou</w:t>
            </w:r>
          </w:p>
        </w:tc>
        <w:tc>
          <w:tcPr>
            <w:tcW w:w="4876" w:type="dxa"/>
          </w:tcPr>
          <w:p w14:paraId="68AD6CC2" w14:textId="77777777" w:rsidR="00706634" w:rsidRPr="001A282B" w:rsidRDefault="00706634" w:rsidP="005B6058">
            <w:pPr>
              <w:pStyle w:val="ColumnHeading"/>
              <w:keepNext/>
            </w:pPr>
            <w:r w:rsidRPr="001A282B">
              <w:t>Pozmeňujúci návrh</w:t>
            </w:r>
          </w:p>
        </w:tc>
      </w:tr>
      <w:tr w:rsidR="00706634" w:rsidRPr="001A282B" w14:paraId="65DB038B" w14:textId="77777777" w:rsidTr="005B6058">
        <w:trPr>
          <w:jc w:val="center"/>
        </w:trPr>
        <w:tc>
          <w:tcPr>
            <w:tcW w:w="4876" w:type="dxa"/>
          </w:tcPr>
          <w:p w14:paraId="0326F03A" w14:textId="77777777" w:rsidR="00706634" w:rsidRPr="001A282B" w:rsidRDefault="00706634" w:rsidP="005B6058">
            <w:pPr>
              <w:pStyle w:val="Normal6"/>
              <w:rPr>
                <w:lang w:val="sk-SK"/>
              </w:rPr>
            </w:pPr>
            <w:r w:rsidRPr="001A282B">
              <w:rPr>
                <w:lang w:val="sk-SK"/>
              </w:rPr>
              <w:t>5.</w:t>
            </w:r>
            <w:r w:rsidRPr="001A282B">
              <w:rPr>
                <w:lang w:val="sk-SK"/>
              </w:rPr>
              <w:tab/>
              <w:t xml:space="preserve">Výrobca vozidiel monitoruje opatrenia uvedené v stratégii </w:t>
            </w:r>
            <w:proofErr w:type="spellStart"/>
            <w:r w:rsidRPr="001A282B">
              <w:rPr>
                <w:lang w:val="sk-SK"/>
              </w:rPr>
              <w:t>obehovosti</w:t>
            </w:r>
            <w:proofErr w:type="spellEnd"/>
            <w:r w:rsidRPr="001A282B">
              <w:rPr>
                <w:lang w:val="sk-SK"/>
              </w:rPr>
              <w:t xml:space="preserve"> a v nadväznosti na </w:t>
            </w:r>
            <w:proofErr w:type="spellStart"/>
            <w:r w:rsidRPr="001A282B">
              <w:rPr>
                <w:lang w:val="sk-SK"/>
              </w:rPr>
              <w:t>ne</w:t>
            </w:r>
            <w:proofErr w:type="spellEnd"/>
            <w:r w:rsidRPr="001A282B">
              <w:rPr>
                <w:lang w:val="sk-SK"/>
              </w:rPr>
              <w:t xml:space="preserve"> koná a každých päť rokov aktualizuje stratégiu v súlade s časťou B prílohy IV. </w:t>
            </w:r>
            <w:r w:rsidRPr="001A282B">
              <w:rPr>
                <w:b/>
                <w:i/>
                <w:lang w:val="sk-SK"/>
              </w:rPr>
              <w:t xml:space="preserve">Aktualizovaná stratégia </w:t>
            </w:r>
            <w:proofErr w:type="spellStart"/>
            <w:r w:rsidRPr="001A282B">
              <w:rPr>
                <w:b/>
                <w:i/>
                <w:lang w:val="sk-SK"/>
              </w:rPr>
              <w:t>obehovosti</w:t>
            </w:r>
            <w:proofErr w:type="spellEnd"/>
            <w:r w:rsidRPr="001A282B">
              <w:rPr>
                <w:b/>
                <w:i/>
                <w:lang w:val="sk-SK"/>
              </w:rPr>
              <w:t xml:space="preserve"> sa predkladá typovému schvaľovaciemu orgánu, ktorý vydal typové schválenie typu vozidla, a Komisii.</w:t>
            </w:r>
          </w:p>
        </w:tc>
        <w:tc>
          <w:tcPr>
            <w:tcW w:w="4876" w:type="dxa"/>
          </w:tcPr>
          <w:p w14:paraId="07DA8989" w14:textId="77777777" w:rsidR="00706634" w:rsidRPr="001A282B" w:rsidRDefault="00706634" w:rsidP="005B6058">
            <w:pPr>
              <w:pStyle w:val="Normal6"/>
              <w:rPr>
                <w:szCs w:val="24"/>
                <w:lang w:val="sk-SK"/>
              </w:rPr>
            </w:pPr>
            <w:r w:rsidRPr="001A282B">
              <w:rPr>
                <w:lang w:val="sk-SK"/>
              </w:rPr>
              <w:t>5.</w:t>
            </w:r>
            <w:r w:rsidRPr="001A282B">
              <w:rPr>
                <w:lang w:val="sk-SK"/>
              </w:rPr>
              <w:tab/>
              <w:t xml:space="preserve">Výrobca vozidiel monitoruje opatrenia uvedené v stratégii </w:t>
            </w:r>
            <w:proofErr w:type="spellStart"/>
            <w:r w:rsidRPr="001A282B">
              <w:rPr>
                <w:lang w:val="sk-SK"/>
              </w:rPr>
              <w:t>obehovosti</w:t>
            </w:r>
            <w:proofErr w:type="spellEnd"/>
            <w:r w:rsidRPr="001A282B">
              <w:rPr>
                <w:lang w:val="sk-SK"/>
              </w:rPr>
              <w:t xml:space="preserve"> a v nadväznosti na </w:t>
            </w:r>
            <w:proofErr w:type="spellStart"/>
            <w:r w:rsidRPr="001A282B">
              <w:rPr>
                <w:lang w:val="sk-SK"/>
              </w:rPr>
              <w:t>ne</w:t>
            </w:r>
            <w:proofErr w:type="spellEnd"/>
            <w:r w:rsidRPr="001A282B">
              <w:rPr>
                <w:lang w:val="sk-SK"/>
              </w:rPr>
              <w:t xml:space="preserve"> koná a každých päť rokov aktualizuje stratégiu v súlade s časťou B prílohy IV</w:t>
            </w:r>
            <w:r w:rsidRPr="001A282B">
              <w:rPr>
                <w:b/>
                <w:i/>
                <w:lang w:val="sk-SK"/>
              </w:rPr>
              <w:t xml:space="preserve">, pričom uvedie relevantné nové zmeny v rámci stratégie </w:t>
            </w:r>
            <w:proofErr w:type="spellStart"/>
            <w:r w:rsidRPr="001A282B">
              <w:rPr>
                <w:b/>
                <w:i/>
                <w:lang w:val="sk-SK"/>
              </w:rPr>
              <w:t>obehovosti</w:t>
            </w:r>
            <w:proofErr w:type="spellEnd"/>
            <w:r w:rsidRPr="001A282B">
              <w:rPr>
                <w:lang w:val="sk-SK"/>
              </w:rPr>
              <w:t>.</w:t>
            </w:r>
          </w:p>
        </w:tc>
      </w:tr>
    </w:tbl>
    <w:p w14:paraId="1E23D3DD" w14:textId="77777777" w:rsidR="00706634" w:rsidRPr="001A282B" w:rsidRDefault="00706634" w:rsidP="00706634"/>
    <w:p w14:paraId="5F8390D0" w14:textId="77777777" w:rsidR="00706634" w:rsidRPr="001A282B" w:rsidRDefault="00706634" w:rsidP="00706634">
      <w:pPr>
        <w:pStyle w:val="AMNumberTabs0"/>
        <w:keepNext/>
      </w:pPr>
      <w:r w:rsidRPr="001A282B">
        <w:t>Pozmeňujúci návrh</w:t>
      </w:r>
      <w:r w:rsidRPr="001A282B">
        <w:tab/>
      </w:r>
      <w:r w:rsidRPr="001A282B">
        <w:tab/>
        <w:t>174</w:t>
      </w:r>
    </w:p>
    <w:p w14:paraId="1A1F0163" w14:textId="77777777" w:rsidR="00081A1E" w:rsidRDefault="00081A1E" w:rsidP="00706634">
      <w:pPr>
        <w:pStyle w:val="NormalBold"/>
        <w:keepNext/>
      </w:pPr>
    </w:p>
    <w:p w14:paraId="555758FF" w14:textId="2470E572" w:rsidR="00706634" w:rsidRPr="001A282B" w:rsidRDefault="00706634" w:rsidP="00706634">
      <w:pPr>
        <w:pStyle w:val="NormalBold"/>
        <w:keepNext/>
      </w:pPr>
      <w:r w:rsidRPr="001A282B">
        <w:t>Návrh nariadenia</w:t>
      </w:r>
    </w:p>
    <w:p w14:paraId="12FE1BE3" w14:textId="77777777" w:rsidR="00706634" w:rsidRPr="001A282B" w:rsidRDefault="00706634" w:rsidP="00706634">
      <w:pPr>
        <w:pStyle w:val="NormalBold"/>
      </w:pPr>
      <w:r w:rsidRPr="001A282B">
        <w:t>Článok 9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1CE6859" w14:textId="77777777" w:rsidTr="005B6058">
        <w:trPr>
          <w:jc w:val="center"/>
        </w:trPr>
        <w:tc>
          <w:tcPr>
            <w:tcW w:w="9752" w:type="dxa"/>
            <w:gridSpan w:val="2"/>
          </w:tcPr>
          <w:p w14:paraId="3980807F" w14:textId="77777777" w:rsidR="00706634" w:rsidRPr="001A282B" w:rsidRDefault="00706634" w:rsidP="005B6058">
            <w:pPr>
              <w:keepNext/>
            </w:pPr>
          </w:p>
        </w:tc>
      </w:tr>
      <w:tr w:rsidR="00706634" w:rsidRPr="001A282B" w14:paraId="7D2516B7" w14:textId="77777777" w:rsidTr="005B6058">
        <w:trPr>
          <w:jc w:val="center"/>
        </w:trPr>
        <w:tc>
          <w:tcPr>
            <w:tcW w:w="4876" w:type="dxa"/>
          </w:tcPr>
          <w:p w14:paraId="3685DA80" w14:textId="77777777" w:rsidR="00706634" w:rsidRPr="001A282B" w:rsidRDefault="00706634" w:rsidP="005B6058">
            <w:pPr>
              <w:pStyle w:val="ColumnHeading"/>
              <w:keepNext/>
            </w:pPr>
            <w:r w:rsidRPr="001A282B">
              <w:t>Text predložený Komisiou</w:t>
            </w:r>
          </w:p>
        </w:tc>
        <w:tc>
          <w:tcPr>
            <w:tcW w:w="4876" w:type="dxa"/>
          </w:tcPr>
          <w:p w14:paraId="481C34DE" w14:textId="77777777" w:rsidR="00706634" w:rsidRPr="001A282B" w:rsidRDefault="00706634" w:rsidP="005B6058">
            <w:pPr>
              <w:pStyle w:val="ColumnHeading"/>
              <w:keepNext/>
            </w:pPr>
            <w:r w:rsidRPr="001A282B">
              <w:t>Pozmeňujúci návrh</w:t>
            </w:r>
          </w:p>
        </w:tc>
      </w:tr>
      <w:tr w:rsidR="00706634" w:rsidRPr="001A282B" w14:paraId="155B86CB" w14:textId="77777777" w:rsidTr="005B6058">
        <w:trPr>
          <w:jc w:val="center"/>
        </w:trPr>
        <w:tc>
          <w:tcPr>
            <w:tcW w:w="4876" w:type="dxa"/>
          </w:tcPr>
          <w:p w14:paraId="12E5642B" w14:textId="77777777" w:rsidR="00706634" w:rsidRPr="001A282B" w:rsidRDefault="00706634" w:rsidP="005B6058">
            <w:pPr>
              <w:pStyle w:val="Normal6"/>
              <w:rPr>
                <w:lang w:val="sk-SK"/>
              </w:rPr>
            </w:pPr>
            <w:r w:rsidRPr="001A282B">
              <w:rPr>
                <w:b/>
                <w:i/>
                <w:lang w:val="sk-SK"/>
              </w:rPr>
              <w:t>7.</w:t>
            </w:r>
            <w:r w:rsidRPr="001A282B">
              <w:rPr>
                <w:b/>
                <w:i/>
                <w:lang w:val="sk-SK"/>
              </w:rPr>
              <w:tab/>
              <w:t xml:space="preserve">Komisia je splnomocnená prijímať delegované akty v súlade s článkom 50 s cieľom zmeniť časť B prílohy IV prispôsobením požiadaviek na obsah a aktualizácie stratégie </w:t>
            </w:r>
            <w:proofErr w:type="spellStart"/>
            <w:r w:rsidRPr="001A282B">
              <w:rPr>
                <w:b/>
                <w:i/>
                <w:lang w:val="sk-SK"/>
              </w:rPr>
              <w:t>obehovosti</w:t>
            </w:r>
            <w:proofErr w:type="spellEnd"/>
            <w:r w:rsidRPr="001A282B">
              <w:rPr>
                <w:b/>
                <w:i/>
                <w:lang w:val="sk-SK"/>
              </w:rPr>
              <w:t xml:space="preserve"> technickému a vedeckému pokroku v oblasti výroby vozidiel a nakladania s vozidlami po skončení životnosti, vývoju na trhu v automobilovom odvetví a regulačným zmenám.</w:t>
            </w:r>
          </w:p>
        </w:tc>
        <w:tc>
          <w:tcPr>
            <w:tcW w:w="4876" w:type="dxa"/>
          </w:tcPr>
          <w:p w14:paraId="05407880" w14:textId="77777777" w:rsidR="00706634" w:rsidRPr="001A282B" w:rsidRDefault="00706634" w:rsidP="005B6058">
            <w:pPr>
              <w:pStyle w:val="Normal6"/>
              <w:rPr>
                <w:szCs w:val="24"/>
                <w:lang w:val="sk-SK"/>
              </w:rPr>
            </w:pPr>
            <w:r w:rsidRPr="001A282B">
              <w:rPr>
                <w:b/>
                <w:i/>
                <w:lang w:val="sk-SK"/>
              </w:rPr>
              <w:t>vypúšťa sa</w:t>
            </w:r>
          </w:p>
        </w:tc>
      </w:tr>
    </w:tbl>
    <w:p w14:paraId="734EC760" w14:textId="77777777" w:rsidR="00706634" w:rsidRPr="001A282B" w:rsidRDefault="00706634" w:rsidP="00706634"/>
    <w:p w14:paraId="30439F78" w14:textId="77777777" w:rsidR="00706634" w:rsidRPr="001A282B" w:rsidRDefault="00706634" w:rsidP="00706634">
      <w:pPr>
        <w:pStyle w:val="AMNumberTabs0"/>
        <w:keepNext/>
      </w:pPr>
      <w:r w:rsidRPr="001A282B">
        <w:lastRenderedPageBreak/>
        <w:t>Pozmeňujúci návrh</w:t>
      </w:r>
      <w:r w:rsidRPr="001A282B">
        <w:tab/>
      </w:r>
      <w:r w:rsidRPr="001A282B">
        <w:tab/>
        <w:t>175</w:t>
      </w:r>
    </w:p>
    <w:p w14:paraId="2F4171F5" w14:textId="77777777" w:rsidR="00081A1E" w:rsidRDefault="00081A1E" w:rsidP="00706634">
      <w:pPr>
        <w:pStyle w:val="NormalBold"/>
        <w:keepNext/>
      </w:pPr>
    </w:p>
    <w:p w14:paraId="2D498028" w14:textId="3284E492" w:rsidR="00706634" w:rsidRPr="001A282B" w:rsidRDefault="00706634" w:rsidP="00706634">
      <w:pPr>
        <w:pStyle w:val="NormalBold"/>
        <w:keepNext/>
      </w:pPr>
      <w:r w:rsidRPr="001A282B">
        <w:t>Návrh nariadenia</w:t>
      </w:r>
    </w:p>
    <w:p w14:paraId="77C655E5" w14:textId="77777777" w:rsidR="00706634" w:rsidRPr="001A282B" w:rsidRDefault="00706634" w:rsidP="00706634">
      <w:pPr>
        <w:pStyle w:val="NormalBold"/>
      </w:pPr>
      <w:r w:rsidRPr="001A282B">
        <w:t>Článok 9 – odsek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634" w:rsidRPr="001A282B" w14:paraId="629B6C25" w14:textId="77777777" w:rsidTr="005B6058">
        <w:trPr>
          <w:jc w:val="center"/>
        </w:trPr>
        <w:tc>
          <w:tcPr>
            <w:tcW w:w="9752" w:type="dxa"/>
            <w:gridSpan w:val="2"/>
          </w:tcPr>
          <w:p w14:paraId="0EDA2A74" w14:textId="77777777" w:rsidR="00706634" w:rsidRPr="001A282B" w:rsidRDefault="00706634" w:rsidP="005B6058">
            <w:pPr>
              <w:keepNext/>
            </w:pPr>
          </w:p>
        </w:tc>
      </w:tr>
      <w:tr w:rsidR="00706634" w:rsidRPr="001A282B" w14:paraId="46913952" w14:textId="77777777" w:rsidTr="005B6058">
        <w:trPr>
          <w:jc w:val="center"/>
        </w:trPr>
        <w:tc>
          <w:tcPr>
            <w:tcW w:w="4876" w:type="dxa"/>
            <w:hideMark/>
          </w:tcPr>
          <w:p w14:paraId="7F90B6A2" w14:textId="77777777" w:rsidR="00706634" w:rsidRPr="001A282B" w:rsidRDefault="00706634" w:rsidP="005B6058">
            <w:pPr>
              <w:pStyle w:val="ColumnHeading"/>
              <w:keepNext/>
            </w:pPr>
            <w:r w:rsidRPr="001A282B">
              <w:t>Text predložený Komisiou</w:t>
            </w:r>
          </w:p>
        </w:tc>
        <w:tc>
          <w:tcPr>
            <w:tcW w:w="4876" w:type="dxa"/>
            <w:hideMark/>
          </w:tcPr>
          <w:p w14:paraId="6DBB53F8" w14:textId="77777777" w:rsidR="00706634" w:rsidRPr="001A282B" w:rsidRDefault="00706634" w:rsidP="005B6058">
            <w:pPr>
              <w:pStyle w:val="ColumnHeading"/>
              <w:keepNext/>
            </w:pPr>
            <w:r w:rsidRPr="001A282B">
              <w:t>Pozmeňujúci návrh</w:t>
            </w:r>
          </w:p>
        </w:tc>
      </w:tr>
      <w:tr w:rsidR="00706634" w:rsidRPr="001A282B" w14:paraId="1F0D5B18" w14:textId="77777777" w:rsidTr="005B6058">
        <w:trPr>
          <w:jc w:val="center"/>
        </w:trPr>
        <w:tc>
          <w:tcPr>
            <w:tcW w:w="4876" w:type="dxa"/>
            <w:hideMark/>
          </w:tcPr>
          <w:p w14:paraId="4C50CBBD" w14:textId="77777777" w:rsidR="00706634" w:rsidRPr="001A282B" w:rsidRDefault="00706634" w:rsidP="005B6058">
            <w:pPr>
              <w:pStyle w:val="Normal6"/>
              <w:rPr>
                <w:lang w:val="sk-SK"/>
              </w:rPr>
            </w:pPr>
            <w:r w:rsidRPr="001A282B">
              <w:rPr>
                <w:lang w:val="sk-SK"/>
              </w:rPr>
              <w:t>8.</w:t>
            </w:r>
            <w:r w:rsidRPr="001A282B">
              <w:rPr>
                <w:lang w:val="sk-SK"/>
              </w:rPr>
              <w:tab/>
              <w:t xml:space="preserve">Komisia do [OP: vložte dátum = posledný deň mesiaca nasledujúceho po 83 mesiacoch od nadobudnutia účinnosti tohto nariadenia] a potom každých </w:t>
            </w:r>
            <w:r w:rsidRPr="001A282B">
              <w:rPr>
                <w:b/>
                <w:i/>
                <w:lang w:val="sk-SK"/>
              </w:rPr>
              <w:t>šesť</w:t>
            </w:r>
            <w:r w:rsidRPr="001A282B">
              <w:rPr>
                <w:lang w:val="sk-SK"/>
              </w:rPr>
              <w:t xml:space="preserve"> rokov vypracuje a uverejní správu o </w:t>
            </w:r>
            <w:proofErr w:type="spellStart"/>
            <w:r w:rsidRPr="001A282B">
              <w:rPr>
                <w:lang w:val="sk-SK"/>
              </w:rPr>
              <w:t>obehovosti</w:t>
            </w:r>
            <w:proofErr w:type="spellEnd"/>
            <w:r w:rsidRPr="001A282B">
              <w:rPr>
                <w:lang w:val="sk-SK"/>
              </w:rPr>
              <w:t xml:space="preserve"> automobilového odvetvia. Správa vychádza najmä zo stratégií </w:t>
            </w:r>
            <w:proofErr w:type="spellStart"/>
            <w:r w:rsidRPr="001A282B">
              <w:rPr>
                <w:lang w:val="sk-SK"/>
              </w:rPr>
              <w:t>obehovosti</w:t>
            </w:r>
            <w:proofErr w:type="spellEnd"/>
            <w:r w:rsidRPr="001A282B">
              <w:rPr>
                <w:lang w:val="sk-SK"/>
              </w:rPr>
              <w:t xml:space="preserve"> a aktualizácií takýchto stratégií.</w:t>
            </w:r>
          </w:p>
        </w:tc>
        <w:tc>
          <w:tcPr>
            <w:tcW w:w="4876" w:type="dxa"/>
            <w:hideMark/>
          </w:tcPr>
          <w:p w14:paraId="52A50067" w14:textId="77777777" w:rsidR="00706634" w:rsidRPr="001A282B" w:rsidRDefault="00706634" w:rsidP="005B6058">
            <w:pPr>
              <w:pStyle w:val="Normal6"/>
              <w:rPr>
                <w:szCs w:val="24"/>
                <w:lang w:val="sk-SK"/>
              </w:rPr>
            </w:pPr>
            <w:r w:rsidRPr="001A282B">
              <w:rPr>
                <w:lang w:val="sk-SK"/>
              </w:rPr>
              <w:t>8.</w:t>
            </w:r>
            <w:r w:rsidRPr="001A282B">
              <w:rPr>
                <w:lang w:val="sk-SK"/>
              </w:rPr>
              <w:tab/>
              <w:t xml:space="preserve">Komisia do [OP: vložte dátum = posledný deň mesiaca nasledujúceho po 83 mesiacoch od nadobudnutia účinnosti tohto nariadenia] a potom každých </w:t>
            </w:r>
            <w:r w:rsidRPr="001A282B">
              <w:rPr>
                <w:b/>
                <w:i/>
                <w:lang w:val="sk-SK"/>
              </w:rPr>
              <w:t>päť</w:t>
            </w:r>
            <w:r w:rsidRPr="001A282B">
              <w:rPr>
                <w:lang w:val="sk-SK"/>
              </w:rPr>
              <w:t xml:space="preserve"> rokov vypracuje a uverejní správu o </w:t>
            </w:r>
            <w:proofErr w:type="spellStart"/>
            <w:r w:rsidRPr="001A282B">
              <w:rPr>
                <w:lang w:val="sk-SK"/>
              </w:rPr>
              <w:t>obehovosti</w:t>
            </w:r>
            <w:proofErr w:type="spellEnd"/>
            <w:r w:rsidRPr="001A282B">
              <w:rPr>
                <w:lang w:val="sk-SK"/>
              </w:rPr>
              <w:t xml:space="preserve"> automobilového odvetvia. Správa vychádza najmä zo stratégií </w:t>
            </w:r>
            <w:proofErr w:type="spellStart"/>
            <w:r w:rsidRPr="001A282B">
              <w:rPr>
                <w:lang w:val="sk-SK"/>
              </w:rPr>
              <w:t>obehovosti</w:t>
            </w:r>
            <w:proofErr w:type="spellEnd"/>
            <w:r w:rsidRPr="001A282B">
              <w:rPr>
                <w:lang w:val="sk-SK"/>
              </w:rPr>
              <w:t xml:space="preserve"> a aktualizácií takýchto stratégií.</w:t>
            </w:r>
          </w:p>
        </w:tc>
      </w:tr>
    </w:tbl>
    <w:p w14:paraId="5E6C5BDE" w14:textId="77777777" w:rsidR="00706634" w:rsidRPr="001A282B" w:rsidRDefault="00706634" w:rsidP="00706634"/>
    <w:p w14:paraId="7E0D3DAB" w14:textId="77777777" w:rsidR="00706634" w:rsidRPr="001A282B" w:rsidRDefault="00706634" w:rsidP="00706634">
      <w:pPr>
        <w:pStyle w:val="AMNumberTabs0"/>
        <w:keepNext/>
      </w:pPr>
      <w:r w:rsidRPr="001A282B">
        <w:t>Pozmeňujúci návrh</w:t>
      </w:r>
      <w:r w:rsidRPr="001A282B">
        <w:tab/>
      </w:r>
      <w:r w:rsidRPr="001A282B">
        <w:tab/>
        <w:t>176</w:t>
      </w:r>
    </w:p>
    <w:p w14:paraId="0F7D2EBE" w14:textId="77777777" w:rsidR="00081A1E" w:rsidRDefault="00081A1E" w:rsidP="00706634">
      <w:pPr>
        <w:pStyle w:val="NormalBold"/>
        <w:keepNext/>
      </w:pPr>
    </w:p>
    <w:p w14:paraId="5D03CA25" w14:textId="7CBD9154" w:rsidR="00706634" w:rsidRPr="001A282B" w:rsidRDefault="00706634" w:rsidP="00706634">
      <w:pPr>
        <w:pStyle w:val="NormalBold"/>
        <w:keepNext/>
      </w:pPr>
      <w:r w:rsidRPr="001A282B">
        <w:t>Návrh nariadenia</w:t>
      </w:r>
    </w:p>
    <w:p w14:paraId="756EE58C" w14:textId="77777777" w:rsidR="00706634" w:rsidRPr="001A282B" w:rsidRDefault="00706634" w:rsidP="00706634">
      <w:pPr>
        <w:pStyle w:val="NormalBold"/>
      </w:pPr>
      <w:r w:rsidRPr="001A282B">
        <w:t xml:space="preserve">Článok 10 – odsek 1 – </w:t>
      </w:r>
      <w:proofErr w:type="spellStart"/>
      <w:r w:rsidRPr="001A282B">
        <w:t>pododsek</w:t>
      </w:r>
      <w:proofErr w:type="spellEnd"/>
      <w:r w:rsidRPr="001A282B">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0C64861" w14:textId="77777777" w:rsidTr="005B6058">
        <w:trPr>
          <w:jc w:val="center"/>
        </w:trPr>
        <w:tc>
          <w:tcPr>
            <w:tcW w:w="9752" w:type="dxa"/>
            <w:gridSpan w:val="2"/>
          </w:tcPr>
          <w:p w14:paraId="3A693295" w14:textId="77777777" w:rsidR="00706634" w:rsidRPr="001A282B" w:rsidRDefault="00706634" w:rsidP="005B6058">
            <w:pPr>
              <w:keepNext/>
            </w:pPr>
          </w:p>
        </w:tc>
      </w:tr>
      <w:tr w:rsidR="00706634" w:rsidRPr="001A282B" w14:paraId="72334902" w14:textId="77777777" w:rsidTr="005B6058">
        <w:trPr>
          <w:jc w:val="center"/>
        </w:trPr>
        <w:tc>
          <w:tcPr>
            <w:tcW w:w="4876" w:type="dxa"/>
          </w:tcPr>
          <w:p w14:paraId="01D3B1AB" w14:textId="77777777" w:rsidR="00706634" w:rsidRPr="001A282B" w:rsidRDefault="00706634" w:rsidP="005B6058">
            <w:pPr>
              <w:pStyle w:val="ColumnHeading"/>
              <w:keepNext/>
            </w:pPr>
            <w:r w:rsidRPr="001A282B">
              <w:t>Text predložený Komisiou</w:t>
            </w:r>
          </w:p>
        </w:tc>
        <w:tc>
          <w:tcPr>
            <w:tcW w:w="4876" w:type="dxa"/>
          </w:tcPr>
          <w:p w14:paraId="3153AD7C" w14:textId="77777777" w:rsidR="00706634" w:rsidRPr="001A282B" w:rsidRDefault="00706634" w:rsidP="005B6058">
            <w:pPr>
              <w:pStyle w:val="ColumnHeading"/>
              <w:keepNext/>
            </w:pPr>
            <w:r w:rsidRPr="001A282B">
              <w:t>Pozmeňujúci návrh</w:t>
            </w:r>
          </w:p>
        </w:tc>
      </w:tr>
      <w:tr w:rsidR="00706634" w:rsidRPr="001A282B" w14:paraId="7559AA82" w14:textId="77777777" w:rsidTr="005B6058">
        <w:trPr>
          <w:jc w:val="center"/>
        </w:trPr>
        <w:tc>
          <w:tcPr>
            <w:tcW w:w="4876" w:type="dxa"/>
          </w:tcPr>
          <w:p w14:paraId="3484D633" w14:textId="77777777" w:rsidR="00706634" w:rsidRPr="001A282B" w:rsidRDefault="00706634" w:rsidP="005B6058">
            <w:pPr>
              <w:pStyle w:val="Normal6"/>
              <w:rPr>
                <w:lang w:val="sk-SK"/>
              </w:rPr>
            </w:pPr>
            <w:r w:rsidRPr="001A282B">
              <w:rPr>
                <w:lang w:val="sk-SK"/>
              </w:rPr>
              <w:t xml:space="preserve">Výrobcovia vozidiel o každom type vozidla, ktorý bol od [OP: vložte dátum = prvý deň mesiaca nasledujúceho </w:t>
            </w:r>
            <w:r w:rsidRPr="001A282B">
              <w:rPr>
                <w:b/>
                <w:i/>
                <w:lang w:val="sk-SK"/>
              </w:rPr>
              <w:t>36</w:t>
            </w:r>
            <w:r w:rsidRPr="001A282B">
              <w:rPr>
                <w:lang w:val="sk-SK"/>
              </w:rPr>
              <w:t xml:space="preserve"> mesiacov od dátumu </w:t>
            </w:r>
            <w:r w:rsidRPr="001A282B">
              <w:rPr>
                <w:b/>
                <w:i/>
                <w:lang w:val="sk-SK"/>
              </w:rPr>
              <w:t>nadobudnutia účinnosti</w:t>
            </w:r>
            <w:r w:rsidRPr="001A282B">
              <w:rPr>
                <w:lang w:val="sk-SK"/>
              </w:rPr>
              <w:t xml:space="preserve"> </w:t>
            </w:r>
            <w:r w:rsidRPr="001A282B">
              <w:rPr>
                <w:b/>
                <w:i/>
                <w:lang w:val="sk-SK"/>
              </w:rPr>
              <w:t>tohto nariadenia</w:t>
            </w:r>
            <w:r w:rsidRPr="001A282B">
              <w:rPr>
                <w:lang w:val="sk-SK"/>
              </w:rPr>
              <w:t>] typovo schválený podľa nariadenia (EÚ) 2018/858, vyhlásia, že obsahuje príslušný podiel recyklovaného obsahu:</w:t>
            </w:r>
          </w:p>
        </w:tc>
        <w:tc>
          <w:tcPr>
            <w:tcW w:w="4876" w:type="dxa"/>
          </w:tcPr>
          <w:p w14:paraId="671A41C2" w14:textId="77777777" w:rsidR="00706634" w:rsidRPr="001A282B" w:rsidRDefault="00706634" w:rsidP="005B6058">
            <w:pPr>
              <w:pStyle w:val="Normal6"/>
              <w:rPr>
                <w:szCs w:val="24"/>
                <w:lang w:val="sk-SK"/>
              </w:rPr>
            </w:pPr>
            <w:r w:rsidRPr="001A282B">
              <w:rPr>
                <w:lang w:val="sk-SK"/>
              </w:rPr>
              <w:t xml:space="preserve">Výrobcovia vozidiel o každom </w:t>
            </w:r>
            <w:r w:rsidRPr="001A282B">
              <w:rPr>
                <w:b/>
                <w:i/>
                <w:lang w:val="sk-SK"/>
              </w:rPr>
              <w:t>novom</w:t>
            </w:r>
            <w:r w:rsidRPr="001A282B">
              <w:rPr>
                <w:lang w:val="sk-SK"/>
              </w:rPr>
              <w:t xml:space="preserve"> type vozidla, ktorý bol od </w:t>
            </w:r>
            <w:r w:rsidRPr="001A282B">
              <w:rPr>
                <w:b/>
                <w:i/>
                <w:lang w:val="sk-SK"/>
              </w:rPr>
              <w:t>...</w:t>
            </w:r>
            <w:r w:rsidRPr="001A282B">
              <w:rPr>
                <w:lang w:val="sk-SK"/>
              </w:rPr>
              <w:t xml:space="preserve"> [OP: vložte dátum = prvý deň mesiaca nasledujúceho </w:t>
            </w:r>
            <w:r w:rsidRPr="001A282B">
              <w:rPr>
                <w:b/>
                <w:i/>
                <w:lang w:val="sk-SK"/>
              </w:rPr>
              <w:t>12</w:t>
            </w:r>
            <w:r w:rsidRPr="001A282B">
              <w:rPr>
                <w:lang w:val="sk-SK"/>
              </w:rPr>
              <w:t xml:space="preserve"> mesiacov od </w:t>
            </w:r>
            <w:r w:rsidRPr="001A282B">
              <w:rPr>
                <w:b/>
                <w:i/>
                <w:lang w:val="sk-SK"/>
              </w:rPr>
              <w:t>prijatia delegovaných aktov, v ktorých sa stanovujú metodiky výpočtu a overovania recyklovaného obsahu prítomného vo vozidlách v súlade s článkom 6</w:t>
            </w:r>
            <w:r w:rsidRPr="001A282B">
              <w:rPr>
                <w:lang w:val="sk-SK"/>
              </w:rPr>
              <w:t xml:space="preserve">] typovo schválený podľa nariadenia (EÚ) 2018/858, vyhlásia, že obsahuje príslušný podiel recyklovaného obsahu: </w:t>
            </w:r>
          </w:p>
        </w:tc>
      </w:tr>
    </w:tbl>
    <w:p w14:paraId="0BEF20CF" w14:textId="77777777" w:rsidR="00706634" w:rsidRPr="001A282B" w:rsidRDefault="00706634" w:rsidP="00706634"/>
    <w:p w14:paraId="6FCA681C" w14:textId="77777777" w:rsidR="00706634" w:rsidRPr="001A282B" w:rsidRDefault="00706634" w:rsidP="00706634">
      <w:pPr>
        <w:pStyle w:val="AMNumberTabs0"/>
        <w:keepNext/>
      </w:pPr>
      <w:r w:rsidRPr="001A282B">
        <w:t>Pozmeňujúci návrh</w:t>
      </w:r>
      <w:r w:rsidRPr="001A282B">
        <w:tab/>
      </w:r>
      <w:r w:rsidRPr="001A282B">
        <w:tab/>
        <w:t>177</w:t>
      </w:r>
    </w:p>
    <w:p w14:paraId="7B749ED3" w14:textId="77777777" w:rsidR="00081A1E" w:rsidRDefault="00081A1E" w:rsidP="00706634">
      <w:pPr>
        <w:pStyle w:val="NormalBold"/>
        <w:keepNext/>
      </w:pPr>
    </w:p>
    <w:p w14:paraId="4308DBE1" w14:textId="5076DFCD" w:rsidR="00706634" w:rsidRPr="001A282B" w:rsidRDefault="00706634" w:rsidP="00706634">
      <w:pPr>
        <w:pStyle w:val="NormalBold"/>
        <w:keepNext/>
      </w:pPr>
      <w:r w:rsidRPr="001A282B">
        <w:t>Návrh nariadenia</w:t>
      </w:r>
    </w:p>
    <w:p w14:paraId="45E81B2F" w14:textId="77777777" w:rsidR="00706634" w:rsidRPr="001A282B" w:rsidRDefault="00706634" w:rsidP="00706634">
      <w:pPr>
        <w:pStyle w:val="NormalBold"/>
      </w:pPr>
      <w:r w:rsidRPr="001A282B">
        <w:t xml:space="preserve">Článok 10 – odsek 1 – </w:t>
      </w:r>
      <w:proofErr w:type="spellStart"/>
      <w:r w:rsidRPr="001A282B">
        <w:t>pododsek</w:t>
      </w:r>
      <w:proofErr w:type="spellEnd"/>
      <w:r w:rsidRPr="001A282B">
        <w:t xml:space="preserve"> 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7C19CF3" w14:textId="77777777" w:rsidTr="005B6058">
        <w:trPr>
          <w:jc w:val="center"/>
        </w:trPr>
        <w:tc>
          <w:tcPr>
            <w:tcW w:w="9752" w:type="dxa"/>
            <w:gridSpan w:val="2"/>
          </w:tcPr>
          <w:p w14:paraId="7467A8BF" w14:textId="77777777" w:rsidR="00706634" w:rsidRPr="001A282B" w:rsidRDefault="00706634" w:rsidP="005B6058">
            <w:pPr>
              <w:keepNext/>
            </w:pPr>
          </w:p>
        </w:tc>
      </w:tr>
      <w:tr w:rsidR="00706634" w:rsidRPr="001A282B" w14:paraId="574A66A5" w14:textId="77777777" w:rsidTr="005B6058">
        <w:trPr>
          <w:jc w:val="center"/>
        </w:trPr>
        <w:tc>
          <w:tcPr>
            <w:tcW w:w="4876" w:type="dxa"/>
          </w:tcPr>
          <w:p w14:paraId="69AEEFF7" w14:textId="77777777" w:rsidR="00706634" w:rsidRPr="001A282B" w:rsidRDefault="00706634" w:rsidP="005B6058">
            <w:pPr>
              <w:pStyle w:val="ColumnHeading"/>
              <w:keepNext/>
            </w:pPr>
            <w:r w:rsidRPr="001A282B">
              <w:t>Text predložený Komisiou</w:t>
            </w:r>
          </w:p>
        </w:tc>
        <w:tc>
          <w:tcPr>
            <w:tcW w:w="4876" w:type="dxa"/>
          </w:tcPr>
          <w:p w14:paraId="7738C0D3" w14:textId="77777777" w:rsidR="00706634" w:rsidRPr="001A282B" w:rsidRDefault="00706634" w:rsidP="005B6058">
            <w:pPr>
              <w:pStyle w:val="ColumnHeading"/>
              <w:keepNext/>
            </w:pPr>
            <w:r w:rsidRPr="001A282B">
              <w:t>Pozmeňujúci návrh</w:t>
            </w:r>
          </w:p>
        </w:tc>
      </w:tr>
      <w:tr w:rsidR="00706634" w:rsidRPr="001A282B" w14:paraId="5C842CDB" w14:textId="77777777" w:rsidTr="005B6058">
        <w:trPr>
          <w:jc w:val="center"/>
        </w:trPr>
        <w:tc>
          <w:tcPr>
            <w:tcW w:w="4876" w:type="dxa"/>
          </w:tcPr>
          <w:p w14:paraId="5C50BBDB" w14:textId="77777777" w:rsidR="00706634" w:rsidRPr="001A282B" w:rsidRDefault="00706634" w:rsidP="005B6058">
            <w:pPr>
              <w:pStyle w:val="Normal6"/>
              <w:rPr>
                <w:lang w:val="sk-SK"/>
              </w:rPr>
            </w:pPr>
            <w:r w:rsidRPr="001A282B">
              <w:rPr>
                <w:lang w:val="sk-SK"/>
              </w:rPr>
              <w:t>d)</w:t>
            </w:r>
            <w:r w:rsidRPr="001A282B">
              <w:rPr>
                <w:lang w:val="sk-SK"/>
              </w:rPr>
              <w:tab/>
              <w:t>ocele</w:t>
            </w:r>
            <w:r w:rsidRPr="001A282B">
              <w:rPr>
                <w:b/>
                <w:i/>
                <w:lang w:val="sk-SK"/>
              </w:rPr>
              <w:t>.</w:t>
            </w:r>
          </w:p>
        </w:tc>
        <w:tc>
          <w:tcPr>
            <w:tcW w:w="4876" w:type="dxa"/>
          </w:tcPr>
          <w:p w14:paraId="20439A53" w14:textId="77777777" w:rsidR="00706634" w:rsidRPr="001A282B" w:rsidRDefault="00706634" w:rsidP="005B6058">
            <w:pPr>
              <w:pStyle w:val="Normal6"/>
              <w:rPr>
                <w:szCs w:val="24"/>
                <w:lang w:val="sk-SK"/>
              </w:rPr>
            </w:pPr>
            <w:r w:rsidRPr="001A282B">
              <w:rPr>
                <w:lang w:val="sk-SK"/>
              </w:rPr>
              <w:t>d)</w:t>
            </w:r>
            <w:r w:rsidRPr="001A282B">
              <w:rPr>
                <w:lang w:val="sk-SK"/>
              </w:rPr>
              <w:tab/>
              <w:t>ocele</w:t>
            </w:r>
            <w:r w:rsidRPr="001A282B">
              <w:rPr>
                <w:b/>
                <w:i/>
                <w:lang w:val="sk-SK"/>
              </w:rPr>
              <w:t xml:space="preserve"> a jej zliatin;</w:t>
            </w:r>
          </w:p>
        </w:tc>
      </w:tr>
    </w:tbl>
    <w:p w14:paraId="55B9AB11" w14:textId="77777777" w:rsidR="00706634" w:rsidRPr="001A282B" w:rsidRDefault="00706634" w:rsidP="00706634"/>
    <w:p w14:paraId="4EE49F64" w14:textId="77777777" w:rsidR="00706634" w:rsidRPr="001A282B" w:rsidRDefault="00706634" w:rsidP="00706634">
      <w:pPr>
        <w:pStyle w:val="AMNumberTabs0"/>
        <w:keepNext/>
      </w:pPr>
      <w:r w:rsidRPr="001A282B">
        <w:lastRenderedPageBreak/>
        <w:t>Pozmeňujúci návrh</w:t>
      </w:r>
      <w:r w:rsidRPr="001A282B">
        <w:tab/>
      </w:r>
      <w:r w:rsidRPr="001A282B">
        <w:tab/>
        <w:t>178</w:t>
      </w:r>
    </w:p>
    <w:p w14:paraId="023860E1" w14:textId="77777777" w:rsidR="00081A1E" w:rsidRDefault="00081A1E" w:rsidP="00706634">
      <w:pPr>
        <w:pStyle w:val="NormalBold"/>
        <w:keepNext/>
      </w:pPr>
    </w:p>
    <w:p w14:paraId="33C38E9A" w14:textId="43FDFF4F" w:rsidR="00706634" w:rsidRPr="001A282B" w:rsidRDefault="00706634" w:rsidP="00706634">
      <w:pPr>
        <w:pStyle w:val="NormalBold"/>
        <w:keepNext/>
      </w:pPr>
      <w:r w:rsidRPr="001A282B">
        <w:t>Návrh nariadenia</w:t>
      </w:r>
    </w:p>
    <w:p w14:paraId="70428A86" w14:textId="77777777" w:rsidR="00706634" w:rsidRPr="001A282B" w:rsidRDefault="00706634" w:rsidP="00706634">
      <w:pPr>
        <w:pStyle w:val="NormalBold"/>
      </w:pPr>
      <w:r w:rsidRPr="001A282B">
        <w:t xml:space="preserve">Článok 10 – odsek 1 – </w:t>
      </w:r>
      <w:proofErr w:type="spellStart"/>
      <w:r w:rsidRPr="001A282B">
        <w:t>pododsek</w:t>
      </w:r>
      <w:proofErr w:type="spellEnd"/>
      <w:r w:rsidRPr="001A282B">
        <w:t xml:space="preserve"> 1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A11A4DA" w14:textId="77777777" w:rsidTr="005B6058">
        <w:trPr>
          <w:jc w:val="center"/>
        </w:trPr>
        <w:tc>
          <w:tcPr>
            <w:tcW w:w="9752" w:type="dxa"/>
            <w:gridSpan w:val="2"/>
          </w:tcPr>
          <w:p w14:paraId="43C93C0D" w14:textId="77777777" w:rsidR="00706634" w:rsidRPr="001A282B" w:rsidRDefault="00706634" w:rsidP="005B6058">
            <w:pPr>
              <w:keepNext/>
            </w:pPr>
          </w:p>
        </w:tc>
      </w:tr>
      <w:tr w:rsidR="00706634" w:rsidRPr="001A282B" w14:paraId="334917AB" w14:textId="77777777" w:rsidTr="005B6058">
        <w:trPr>
          <w:jc w:val="center"/>
        </w:trPr>
        <w:tc>
          <w:tcPr>
            <w:tcW w:w="4876" w:type="dxa"/>
          </w:tcPr>
          <w:p w14:paraId="31EE08C7" w14:textId="77777777" w:rsidR="00706634" w:rsidRPr="001A282B" w:rsidRDefault="00706634" w:rsidP="005B6058">
            <w:pPr>
              <w:pStyle w:val="ColumnHeading"/>
              <w:keepNext/>
            </w:pPr>
            <w:r w:rsidRPr="001A282B">
              <w:t>Text predložený Komisiou</w:t>
            </w:r>
          </w:p>
        </w:tc>
        <w:tc>
          <w:tcPr>
            <w:tcW w:w="4876" w:type="dxa"/>
          </w:tcPr>
          <w:p w14:paraId="13D37C02" w14:textId="77777777" w:rsidR="00706634" w:rsidRPr="001A282B" w:rsidRDefault="00706634" w:rsidP="005B6058">
            <w:pPr>
              <w:pStyle w:val="ColumnHeading"/>
              <w:keepNext/>
            </w:pPr>
            <w:r w:rsidRPr="001A282B">
              <w:t>Pozmeňujúci návrh</w:t>
            </w:r>
          </w:p>
        </w:tc>
      </w:tr>
      <w:tr w:rsidR="00706634" w:rsidRPr="001A282B" w14:paraId="5F9B07A3" w14:textId="77777777" w:rsidTr="005B6058">
        <w:trPr>
          <w:jc w:val="center"/>
        </w:trPr>
        <w:tc>
          <w:tcPr>
            <w:tcW w:w="4876" w:type="dxa"/>
          </w:tcPr>
          <w:p w14:paraId="161DC4C7" w14:textId="77777777" w:rsidR="00706634" w:rsidRPr="001A282B" w:rsidRDefault="00706634" w:rsidP="005B6058">
            <w:pPr>
              <w:pStyle w:val="Normal6"/>
              <w:rPr>
                <w:lang w:val="sk-SK"/>
              </w:rPr>
            </w:pPr>
          </w:p>
        </w:tc>
        <w:tc>
          <w:tcPr>
            <w:tcW w:w="4876" w:type="dxa"/>
          </w:tcPr>
          <w:p w14:paraId="0F12CEFA" w14:textId="77777777" w:rsidR="00706634" w:rsidRPr="001A282B" w:rsidRDefault="00706634" w:rsidP="005B6058">
            <w:pPr>
              <w:pStyle w:val="Normal6"/>
              <w:rPr>
                <w:szCs w:val="24"/>
                <w:lang w:val="sk-SK"/>
              </w:rPr>
            </w:pPr>
            <w:r w:rsidRPr="001A282B">
              <w:rPr>
                <w:b/>
                <w:i/>
                <w:lang w:val="sk-SK"/>
              </w:rPr>
              <w:t>da)</w:t>
            </w:r>
            <w:r w:rsidRPr="001A282B">
              <w:rPr>
                <w:b/>
                <w:i/>
                <w:lang w:val="sk-SK"/>
              </w:rPr>
              <w:tab/>
              <w:t>plastov.</w:t>
            </w:r>
          </w:p>
        </w:tc>
      </w:tr>
    </w:tbl>
    <w:p w14:paraId="5980E89B" w14:textId="77777777" w:rsidR="00706634" w:rsidRPr="001A282B" w:rsidRDefault="00706634" w:rsidP="00706634"/>
    <w:p w14:paraId="41686DD5" w14:textId="77777777" w:rsidR="00706634" w:rsidRPr="001A282B" w:rsidRDefault="00706634" w:rsidP="00706634">
      <w:pPr>
        <w:pStyle w:val="AMNumberTabs0"/>
        <w:keepNext/>
      </w:pPr>
      <w:r w:rsidRPr="001A282B">
        <w:t>Pozmeňujúci návrh</w:t>
      </w:r>
      <w:r w:rsidRPr="001A282B">
        <w:tab/>
      </w:r>
      <w:r w:rsidRPr="001A282B">
        <w:tab/>
        <w:t>179</w:t>
      </w:r>
    </w:p>
    <w:p w14:paraId="5CA6A6C4" w14:textId="77777777" w:rsidR="00081A1E" w:rsidRDefault="00081A1E" w:rsidP="00706634">
      <w:pPr>
        <w:pStyle w:val="NormalBold"/>
        <w:keepNext/>
      </w:pPr>
    </w:p>
    <w:p w14:paraId="5E4A50F4" w14:textId="47E94FC9" w:rsidR="00706634" w:rsidRPr="001A282B" w:rsidRDefault="00706634" w:rsidP="00706634">
      <w:pPr>
        <w:pStyle w:val="NormalBold"/>
        <w:keepNext/>
      </w:pPr>
      <w:r w:rsidRPr="001A282B">
        <w:t>Návrh nariadenia</w:t>
      </w:r>
    </w:p>
    <w:p w14:paraId="641092E8" w14:textId="77777777" w:rsidR="00706634" w:rsidRPr="001A282B" w:rsidRDefault="00706634" w:rsidP="00706634">
      <w:pPr>
        <w:pStyle w:val="NormalBold"/>
      </w:pPr>
      <w:r w:rsidRPr="001A282B">
        <w:t xml:space="preserve">Článok 10 – odsek 1 – </w:t>
      </w:r>
      <w:proofErr w:type="spellStart"/>
      <w:r w:rsidRPr="001A282B">
        <w:t>pododsek</w:t>
      </w:r>
      <w:proofErr w:type="spellEnd"/>
      <w:r w:rsidRPr="001A282B">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7A15ECE" w14:textId="77777777" w:rsidTr="005B6058">
        <w:trPr>
          <w:jc w:val="center"/>
        </w:trPr>
        <w:tc>
          <w:tcPr>
            <w:tcW w:w="9752" w:type="dxa"/>
            <w:gridSpan w:val="2"/>
          </w:tcPr>
          <w:p w14:paraId="6AE0A831" w14:textId="77777777" w:rsidR="00706634" w:rsidRPr="001A282B" w:rsidRDefault="00706634" w:rsidP="005B6058">
            <w:pPr>
              <w:keepNext/>
            </w:pPr>
          </w:p>
        </w:tc>
      </w:tr>
      <w:tr w:rsidR="00706634" w:rsidRPr="001A282B" w14:paraId="35A94A44" w14:textId="77777777" w:rsidTr="005B6058">
        <w:trPr>
          <w:jc w:val="center"/>
        </w:trPr>
        <w:tc>
          <w:tcPr>
            <w:tcW w:w="4876" w:type="dxa"/>
          </w:tcPr>
          <w:p w14:paraId="14BEDA2F" w14:textId="77777777" w:rsidR="00706634" w:rsidRPr="001A282B" w:rsidRDefault="00706634" w:rsidP="005B6058">
            <w:pPr>
              <w:pStyle w:val="ColumnHeading"/>
              <w:keepNext/>
            </w:pPr>
            <w:r w:rsidRPr="001A282B">
              <w:t>Text predložený Komisiou</w:t>
            </w:r>
          </w:p>
        </w:tc>
        <w:tc>
          <w:tcPr>
            <w:tcW w:w="4876" w:type="dxa"/>
          </w:tcPr>
          <w:p w14:paraId="78C4EC47" w14:textId="77777777" w:rsidR="00706634" w:rsidRPr="001A282B" w:rsidRDefault="00706634" w:rsidP="005B6058">
            <w:pPr>
              <w:pStyle w:val="ColumnHeading"/>
              <w:keepNext/>
            </w:pPr>
            <w:r w:rsidRPr="001A282B">
              <w:t>Pozmeňujúci návrh</w:t>
            </w:r>
          </w:p>
        </w:tc>
      </w:tr>
      <w:tr w:rsidR="00706634" w:rsidRPr="001A282B" w14:paraId="7A7BE2AA" w14:textId="77777777" w:rsidTr="005B6058">
        <w:trPr>
          <w:jc w:val="center"/>
        </w:trPr>
        <w:tc>
          <w:tcPr>
            <w:tcW w:w="4876" w:type="dxa"/>
          </w:tcPr>
          <w:p w14:paraId="3A92F0E3" w14:textId="77777777" w:rsidR="00706634" w:rsidRPr="001A282B" w:rsidRDefault="00706634" w:rsidP="005B6058">
            <w:pPr>
              <w:pStyle w:val="Normal6"/>
              <w:rPr>
                <w:lang w:val="sk-SK"/>
              </w:rPr>
            </w:pPr>
            <w:r w:rsidRPr="001A282B">
              <w:rPr>
                <w:lang w:val="sk-SK"/>
              </w:rPr>
              <w:t>Vyhlásenie sa týka recyklovaného obsahu týchto materiálov prítomných v danom type vozidla a uvádza sa v ňom podľa podielu materiálu, či je materiál recyklovaný z odpadu z výroby alebo zo spotrebiteľského odpadu.</w:t>
            </w:r>
          </w:p>
        </w:tc>
        <w:tc>
          <w:tcPr>
            <w:tcW w:w="4876" w:type="dxa"/>
          </w:tcPr>
          <w:p w14:paraId="32301AAB" w14:textId="77777777" w:rsidR="00706634" w:rsidRPr="001A282B" w:rsidRDefault="00706634" w:rsidP="005B6058">
            <w:pPr>
              <w:pStyle w:val="Normal6"/>
              <w:rPr>
                <w:szCs w:val="24"/>
                <w:lang w:val="sk-SK"/>
              </w:rPr>
            </w:pPr>
            <w:r w:rsidRPr="001A282B">
              <w:rPr>
                <w:lang w:val="sk-SK"/>
              </w:rPr>
              <w:t xml:space="preserve">Vyhlásenie sa týka recyklovaného obsahu týchto materiálov prítomných v danom type vozidla a uvádza sa v ňom podľa podielu materiálu </w:t>
            </w:r>
            <w:r w:rsidRPr="001A282B">
              <w:rPr>
                <w:b/>
                <w:i/>
                <w:lang w:val="sk-SK"/>
              </w:rPr>
              <w:t>a v prípade plastových komponentov s hmotnosťou viac než 100 g</w:t>
            </w:r>
            <w:r w:rsidRPr="001A282B">
              <w:rPr>
                <w:lang w:val="sk-SK"/>
              </w:rPr>
              <w:t>, či je materiál recyklovaný z odpadu z výroby alebo zo spotrebiteľského odpadu.</w:t>
            </w:r>
          </w:p>
        </w:tc>
      </w:tr>
    </w:tbl>
    <w:p w14:paraId="7DB39E12" w14:textId="77777777" w:rsidR="00706634" w:rsidRPr="001A282B" w:rsidRDefault="00706634" w:rsidP="00706634"/>
    <w:p w14:paraId="6EC424BA" w14:textId="77777777" w:rsidR="00706634" w:rsidRPr="001A282B" w:rsidRDefault="00706634" w:rsidP="00706634">
      <w:pPr>
        <w:pStyle w:val="AMNumberTabs0"/>
        <w:keepNext/>
      </w:pPr>
      <w:r w:rsidRPr="001A282B">
        <w:t>Pozmeňujúci návrh</w:t>
      </w:r>
      <w:r w:rsidRPr="001A282B">
        <w:tab/>
      </w:r>
      <w:r w:rsidRPr="001A282B">
        <w:tab/>
        <w:t>180</w:t>
      </w:r>
    </w:p>
    <w:p w14:paraId="5F754057" w14:textId="77777777" w:rsidR="00081A1E" w:rsidRDefault="00081A1E" w:rsidP="00706634">
      <w:pPr>
        <w:pStyle w:val="NormalBold"/>
        <w:keepNext/>
      </w:pPr>
    </w:p>
    <w:p w14:paraId="75C1EE13" w14:textId="00588865" w:rsidR="00706634" w:rsidRPr="001A282B" w:rsidRDefault="00706634" w:rsidP="00706634">
      <w:pPr>
        <w:pStyle w:val="NormalBold"/>
        <w:keepNext/>
      </w:pPr>
      <w:r w:rsidRPr="001A282B">
        <w:t>Návrh nariadenia</w:t>
      </w:r>
    </w:p>
    <w:p w14:paraId="2BD74E82" w14:textId="77777777" w:rsidR="00706634" w:rsidRPr="001A282B" w:rsidRDefault="00706634" w:rsidP="00706634">
      <w:pPr>
        <w:pStyle w:val="NormalBold"/>
      </w:pPr>
      <w:r w:rsidRPr="001A282B">
        <w:t>Článok 10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634" w:rsidRPr="001A282B" w14:paraId="513D28D1" w14:textId="77777777" w:rsidTr="005B6058">
        <w:trPr>
          <w:jc w:val="center"/>
        </w:trPr>
        <w:tc>
          <w:tcPr>
            <w:tcW w:w="9752" w:type="dxa"/>
            <w:gridSpan w:val="2"/>
          </w:tcPr>
          <w:p w14:paraId="7DEB9196" w14:textId="77777777" w:rsidR="00706634" w:rsidRPr="001A282B" w:rsidRDefault="00706634" w:rsidP="005B6058">
            <w:pPr>
              <w:keepNext/>
            </w:pPr>
          </w:p>
        </w:tc>
      </w:tr>
      <w:tr w:rsidR="00706634" w:rsidRPr="001A282B" w14:paraId="511D98E6" w14:textId="77777777" w:rsidTr="005B6058">
        <w:trPr>
          <w:jc w:val="center"/>
        </w:trPr>
        <w:tc>
          <w:tcPr>
            <w:tcW w:w="4876" w:type="dxa"/>
            <w:hideMark/>
          </w:tcPr>
          <w:p w14:paraId="3253C78C" w14:textId="77777777" w:rsidR="00706634" w:rsidRPr="001A282B" w:rsidRDefault="00706634" w:rsidP="005B6058">
            <w:pPr>
              <w:pStyle w:val="ColumnHeading"/>
              <w:keepNext/>
            </w:pPr>
            <w:r w:rsidRPr="001A282B">
              <w:t>Text predložený Komisiou</w:t>
            </w:r>
          </w:p>
        </w:tc>
        <w:tc>
          <w:tcPr>
            <w:tcW w:w="4876" w:type="dxa"/>
            <w:hideMark/>
          </w:tcPr>
          <w:p w14:paraId="531B15BB" w14:textId="77777777" w:rsidR="00706634" w:rsidRPr="001A282B" w:rsidRDefault="00706634" w:rsidP="005B6058">
            <w:pPr>
              <w:pStyle w:val="ColumnHeading"/>
              <w:keepNext/>
            </w:pPr>
            <w:r w:rsidRPr="001A282B">
              <w:t>Pozmeňujúci návrh</w:t>
            </w:r>
          </w:p>
        </w:tc>
      </w:tr>
      <w:tr w:rsidR="00706634" w:rsidRPr="001A282B" w14:paraId="098A50D6" w14:textId="77777777" w:rsidTr="005B6058">
        <w:trPr>
          <w:jc w:val="center"/>
        </w:trPr>
        <w:tc>
          <w:tcPr>
            <w:tcW w:w="4876" w:type="dxa"/>
            <w:hideMark/>
          </w:tcPr>
          <w:p w14:paraId="777F93F5" w14:textId="77777777" w:rsidR="00706634" w:rsidRPr="001A282B" w:rsidRDefault="00706634" w:rsidP="005B6058">
            <w:pPr>
              <w:pStyle w:val="Normal6"/>
              <w:rPr>
                <w:lang w:val="sk-SK"/>
              </w:rPr>
            </w:pPr>
            <w:r w:rsidRPr="001A282B">
              <w:rPr>
                <w:lang w:val="sk-SK"/>
              </w:rPr>
              <w:t>3.</w:t>
            </w:r>
            <w:r w:rsidRPr="001A282B">
              <w:rPr>
                <w:lang w:val="sk-SK"/>
              </w:rPr>
              <w:tab/>
              <w:t>Odchylne od odseku 1 sa požiadavka na vyhlásenie o podiele recyklovaného obsahu určitého materiálu neuplatňuje, ak cieľová hodnota tohto materiálu bola stanovená podľa článku </w:t>
            </w:r>
            <w:r w:rsidRPr="00AC697D">
              <w:rPr>
                <w:lang w:val="sk-SK"/>
              </w:rPr>
              <w:t xml:space="preserve">6 </w:t>
            </w:r>
            <w:r w:rsidRPr="001A282B">
              <w:rPr>
                <w:b/>
                <w:i/>
                <w:lang w:val="sk-SK"/>
              </w:rPr>
              <w:t>ods. 3</w:t>
            </w:r>
            <w:r w:rsidRPr="001A282B">
              <w:rPr>
                <w:lang w:val="sk-SK"/>
              </w:rPr>
              <w:t xml:space="preserve"> alebo 4.</w:t>
            </w:r>
          </w:p>
        </w:tc>
        <w:tc>
          <w:tcPr>
            <w:tcW w:w="4876" w:type="dxa"/>
            <w:hideMark/>
          </w:tcPr>
          <w:p w14:paraId="745C0720" w14:textId="77777777" w:rsidR="00706634" w:rsidRPr="001A282B" w:rsidRDefault="00706634" w:rsidP="005B6058">
            <w:pPr>
              <w:pStyle w:val="Normal6"/>
              <w:rPr>
                <w:szCs w:val="24"/>
                <w:lang w:val="sk-SK"/>
              </w:rPr>
            </w:pPr>
            <w:r w:rsidRPr="001A282B">
              <w:rPr>
                <w:lang w:val="sk-SK"/>
              </w:rPr>
              <w:t>3.</w:t>
            </w:r>
            <w:r w:rsidRPr="001A282B">
              <w:rPr>
                <w:lang w:val="sk-SK"/>
              </w:rPr>
              <w:tab/>
              <w:t>Odchylne od odseku 1 sa požiadavka na vyhlásenie o podiele recyklovaného obsahu určitého materiálu neuplatňuje, ak cieľová hodnota tohto materiálu bola stanovená podľa článku </w:t>
            </w:r>
            <w:r w:rsidRPr="00AC697D">
              <w:rPr>
                <w:lang w:val="sk-SK"/>
              </w:rPr>
              <w:t xml:space="preserve">6 </w:t>
            </w:r>
            <w:r w:rsidRPr="001A282B">
              <w:rPr>
                <w:b/>
                <w:i/>
                <w:lang w:val="sk-SK"/>
              </w:rPr>
              <w:t xml:space="preserve">ods. 1, </w:t>
            </w:r>
            <w:r w:rsidRPr="00AC697D">
              <w:rPr>
                <w:lang w:val="sk-SK"/>
              </w:rPr>
              <w:t>3</w:t>
            </w:r>
            <w:r w:rsidRPr="001A282B">
              <w:rPr>
                <w:lang w:val="sk-SK"/>
              </w:rPr>
              <w:t xml:space="preserve"> alebo 4.</w:t>
            </w:r>
          </w:p>
        </w:tc>
      </w:tr>
    </w:tbl>
    <w:p w14:paraId="1A4BDF1C" w14:textId="77777777" w:rsidR="00706634" w:rsidRPr="001A282B" w:rsidRDefault="00706634" w:rsidP="00706634"/>
    <w:p w14:paraId="6BBB05F1" w14:textId="77777777" w:rsidR="00706634" w:rsidRPr="001A282B" w:rsidRDefault="00706634" w:rsidP="00706634">
      <w:pPr>
        <w:pStyle w:val="AMNumberTabs0"/>
        <w:keepNext/>
      </w:pPr>
      <w:r w:rsidRPr="001A282B">
        <w:t>Pozmeňujúci návrh</w:t>
      </w:r>
      <w:r w:rsidRPr="001A282B">
        <w:tab/>
      </w:r>
      <w:r w:rsidRPr="001A282B">
        <w:tab/>
        <w:t>181</w:t>
      </w:r>
    </w:p>
    <w:p w14:paraId="0ED728DB" w14:textId="77777777" w:rsidR="00081A1E" w:rsidRDefault="00081A1E" w:rsidP="00706634">
      <w:pPr>
        <w:pStyle w:val="NormalBold"/>
        <w:keepNext/>
      </w:pPr>
    </w:p>
    <w:p w14:paraId="00DFE76A" w14:textId="3032258C" w:rsidR="00706634" w:rsidRPr="001A282B" w:rsidRDefault="00706634" w:rsidP="00706634">
      <w:pPr>
        <w:pStyle w:val="NormalBold"/>
        <w:keepNext/>
      </w:pPr>
      <w:r w:rsidRPr="001A282B">
        <w:t>Návrh nariadenia</w:t>
      </w:r>
    </w:p>
    <w:p w14:paraId="28BD8089" w14:textId="77777777" w:rsidR="00706634" w:rsidRPr="001A282B" w:rsidRDefault="00706634" w:rsidP="00706634">
      <w:pPr>
        <w:pStyle w:val="NormalBold"/>
      </w:pPr>
      <w:r w:rsidRPr="001A282B">
        <w:t>Článok 11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D366EE4" w14:textId="77777777" w:rsidTr="005B6058">
        <w:trPr>
          <w:jc w:val="center"/>
        </w:trPr>
        <w:tc>
          <w:tcPr>
            <w:tcW w:w="9752" w:type="dxa"/>
            <w:gridSpan w:val="2"/>
          </w:tcPr>
          <w:p w14:paraId="08F8D600" w14:textId="77777777" w:rsidR="00706634" w:rsidRPr="001A282B" w:rsidRDefault="00706634" w:rsidP="005B6058">
            <w:pPr>
              <w:keepNext/>
            </w:pPr>
          </w:p>
        </w:tc>
      </w:tr>
      <w:tr w:rsidR="00706634" w:rsidRPr="001A282B" w14:paraId="6EA8840D" w14:textId="77777777" w:rsidTr="005B6058">
        <w:trPr>
          <w:jc w:val="center"/>
        </w:trPr>
        <w:tc>
          <w:tcPr>
            <w:tcW w:w="4876" w:type="dxa"/>
          </w:tcPr>
          <w:p w14:paraId="3C48FB74" w14:textId="77777777" w:rsidR="00706634" w:rsidRPr="001A282B" w:rsidRDefault="00706634" w:rsidP="005B6058">
            <w:pPr>
              <w:pStyle w:val="ColumnHeading"/>
              <w:keepNext/>
            </w:pPr>
            <w:r w:rsidRPr="001A282B">
              <w:t>Text predložený Komisiou</w:t>
            </w:r>
          </w:p>
        </w:tc>
        <w:tc>
          <w:tcPr>
            <w:tcW w:w="4876" w:type="dxa"/>
          </w:tcPr>
          <w:p w14:paraId="56E37265" w14:textId="77777777" w:rsidR="00706634" w:rsidRPr="001A282B" w:rsidRDefault="00706634" w:rsidP="005B6058">
            <w:pPr>
              <w:pStyle w:val="ColumnHeading"/>
              <w:keepNext/>
            </w:pPr>
            <w:r w:rsidRPr="001A282B">
              <w:t>Pozmeňujúci návrh</w:t>
            </w:r>
          </w:p>
        </w:tc>
      </w:tr>
      <w:tr w:rsidR="00706634" w:rsidRPr="001A282B" w14:paraId="051CEC26" w14:textId="77777777" w:rsidTr="005B6058">
        <w:trPr>
          <w:jc w:val="center"/>
        </w:trPr>
        <w:tc>
          <w:tcPr>
            <w:tcW w:w="4876" w:type="dxa"/>
          </w:tcPr>
          <w:p w14:paraId="51DECE1F" w14:textId="77777777" w:rsidR="00706634" w:rsidRPr="001A282B" w:rsidRDefault="00706634" w:rsidP="005B6058">
            <w:pPr>
              <w:pStyle w:val="Normal6"/>
              <w:rPr>
                <w:lang w:val="sk-SK"/>
              </w:rPr>
            </w:pPr>
            <w:r w:rsidRPr="001A282B">
              <w:rPr>
                <w:lang w:val="sk-SK"/>
              </w:rPr>
              <w:t>1.</w:t>
            </w:r>
            <w:r w:rsidRPr="001A282B">
              <w:rPr>
                <w:lang w:val="sk-SK"/>
              </w:rPr>
              <w:tab/>
              <w:t xml:space="preserve">Od [OP: vložte dátum = prvý deň </w:t>
            </w:r>
            <w:r w:rsidRPr="001A282B">
              <w:rPr>
                <w:lang w:val="sk-SK"/>
              </w:rPr>
              <w:lastRenderedPageBreak/>
              <w:t xml:space="preserve">mesiaca nasledujúceho po uplynutí 36 mesiacov od dátumu nadobudnutia účinnosti tohto nariadenia] výrobcovia vozidiel poskytujú prevádzkovateľom v oblasti nakladania s odpadom </w:t>
            </w:r>
            <w:r w:rsidRPr="001A282B">
              <w:rPr>
                <w:b/>
                <w:i/>
                <w:lang w:val="sk-SK"/>
              </w:rPr>
              <w:t>a</w:t>
            </w:r>
            <w:r w:rsidRPr="001A282B">
              <w:rPr>
                <w:lang w:val="sk-SK"/>
              </w:rPr>
              <w:t xml:space="preserve"> prevádzkovateľom opráv </w:t>
            </w:r>
            <w:r w:rsidRPr="001A282B">
              <w:rPr>
                <w:b/>
                <w:i/>
                <w:lang w:val="sk-SK"/>
              </w:rPr>
              <w:t>a</w:t>
            </w:r>
            <w:r w:rsidRPr="001A282B">
              <w:rPr>
                <w:lang w:val="sk-SK"/>
              </w:rPr>
              <w:t> údržby neobmedzený, štandardizovaný a nediskriminačný prístup k informáciám uvedeným v prílohe V, ktorý im umožní prístup k nasledujúcim položkám a ich bezpečné odstránenie a výmenu:</w:t>
            </w:r>
          </w:p>
        </w:tc>
        <w:tc>
          <w:tcPr>
            <w:tcW w:w="4876" w:type="dxa"/>
          </w:tcPr>
          <w:p w14:paraId="6B966E93" w14:textId="77777777" w:rsidR="00706634" w:rsidRPr="001A282B" w:rsidRDefault="00706634" w:rsidP="005B6058">
            <w:pPr>
              <w:pStyle w:val="Normal6"/>
              <w:rPr>
                <w:szCs w:val="24"/>
                <w:lang w:val="sk-SK"/>
              </w:rPr>
            </w:pPr>
            <w:r w:rsidRPr="001A282B">
              <w:rPr>
                <w:lang w:val="sk-SK"/>
              </w:rPr>
              <w:lastRenderedPageBreak/>
              <w:t>1.</w:t>
            </w:r>
            <w:r w:rsidRPr="001A282B">
              <w:rPr>
                <w:lang w:val="sk-SK"/>
              </w:rPr>
              <w:tab/>
              <w:t xml:space="preserve">Od [OP: vložte dátum = prvý deň </w:t>
            </w:r>
            <w:r w:rsidRPr="001A282B">
              <w:rPr>
                <w:lang w:val="sk-SK"/>
              </w:rPr>
              <w:lastRenderedPageBreak/>
              <w:t xml:space="preserve">mesiaca nasledujúceho po uplynutí 36 mesiacov od dátumu nadobudnutia účinnosti tohto nariadenia] výrobcovia </w:t>
            </w:r>
            <w:r w:rsidRPr="001A282B">
              <w:rPr>
                <w:b/>
                <w:i/>
                <w:lang w:val="sk-SK"/>
              </w:rPr>
              <w:t>v prípade nových typov vozidiel, ktoré boli typovo schválené,</w:t>
            </w:r>
            <w:r w:rsidRPr="001A282B">
              <w:rPr>
                <w:lang w:val="sk-SK"/>
              </w:rPr>
              <w:t xml:space="preserve"> poskytujú prevádzkovateľom v oblasti nakladania s odpadom</w:t>
            </w:r>
            <w:r w:rsidRPr="001A282B">
              <w:rPr>
                <w:b/>
                <w:i/>
                <w:lang w:val="sk-SK"/>
              </w:rPr>
              <w:t>,</w:t>
            </w:r>
            <w:r w:rsidRPr="001A282B">
              <w:rPr>
                <w:lang w:val="sk-SK"/>
              </w:rPr>
              <w:t xml:space="preserve"> prevádzkovateľom opráv</w:t>
            </w:r>
            <w:r w:rsidRPr="001A282B">
              <w:rPr>
                <w:b/>
                <w:i/>
                <w:lang w:val="sk-SK"/>
              </w:rPr>
              <w:t>,</w:t>
            </w:r>
            <w:r w:rsidRPr="001A282B">
              <w:rPr>
                <w:lang w:val="sk-SK"/>
              </w:rPr>
              <w:t xml:space="preserve"> prevádzkovateľom údržby </w:t>
            </w:r>
            <w:r w:rsidRPr="001A282B">
              <w:rPr>
                <w:b/>
                <w:i/>
                <w:lang w:val="sk-SK"/>
              </w:rPr>
              <w:t>a záchranným službám</w:t>
            </w:r>
            <w:r w:rsidRPr="001A282B">
              <w:rPr>
                <w:lang w:val="sk-SK"/>
              </w:rPr>
              <w:t xml:space="preserve"> neobmedzený, štandardizovaný a nediskriminačný prístup k informáciám uvedeným v prílohe V</w:t>
            </w:r>
            <w:r w:rsidRPr="001A282B">
              <w:rPr>
                <w:b/>
                <w:i/>
                <w:lang w:val="sk-SK"/>
              </w:rPr>
              <w:t>, a to aj prostredníctvom existujúcich nástrojov používaných v automobilovom priemysle,</w:t>
            </w:r>
            <w:r w:rsidRPr="001A282B">
              <w:rPr>
                <w:lang w:val="sk-SK"/>
              </w:rPr>
              <w:t xml:space="preserve"> ktorý im umožní prístup k nasledujúcim položkám a ich bezpečné odstránenie a výmenu:</w:t>
            </w:r>
          </w:p>
        </w:tc>
      </w:tr>
    </w:tbl>
    <w:p w14:paraId="419C3343" w14:textId="77777777" w:rsidR="00706634" w:rsidRPr="001A282B" w:rsidRDefault="00706634" w:rsidP="00706634"/>
    <w:p w14:paraId="206779CB" w14:textId="77777777" w:rsidR="00706634" w:rsidRPr="001A282B" w:rsidRDefault="00706634" w:rsidP="00706634">
      <w:pPr>
        <w:pStyle w:val="AMNumberTabs0"/>
        <w:keepNext/>
      </w:pPr>
      <w:r w:rsidRPr="001A282B">
        <w:t>Pozmeňujúci návrh</w:t>
      </w:r>
      <w:r w:rsidRPr="001A282B">
        <w:tab/>
      </w:r>
      <w:r w:rsidRPr="001A282B">
        <w:tab/>
        <w:t>182</w:t>
      </w:r>
    </w:p>
    <w:p w14:paraId="12F72D84" w14:textId="77777777" w:rsidR="00081A1E" w:rsidRDefault="00081A1E" w:rsidP="00706634">
      <w:pPr>
        <w:pStyle w:val="NormalBold"/>
        <w:keepNext/>
      </w:pPr>
    </w:p>
    <w:p w14:paraId="3CB81C2A" w14:textId="6F47077D" w:rsidR="00706634" w:rsidRPr="001A282B" w:rsidRDefault="00706634" w:rsidP="00706634">
      <w:pPr>
        <w:pStyle w:val="NormalBold"/>
        <w:keepNext/>
      </w:pPr>
      <w:r w:rsidRPr="001A282B">
        <w:t>Návrh nariadenia</w:t>
      </w:r>
    </w:p>
    <w:p w14:paraId="7E1D52AB" w14:textId="77777777" w:rsidR="00706634" w:rsidRPr="001A282B" w:rsidRDefault="00706634" w:rsidP="00706634">
      <w:pPr>
        <w:pStyle w:val="NormalBold"/>
      </w:pPr>
      <w:r w:rsidRPr="001A282B">
        <w:t>Článok 11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A265E49" w14:textId="77777777" w:rsidTr="005B6058">
        <w:trPr>
          <w:jc w:val="center"/>
        </w:trPr>
        <w:tc>
          <w:tcPr>
            <w:tcW w:w="9752" w:type="dxa"/>
            <w:gridSpan w:val="2"/>
          </w:tcPr>
          <w:p w14:paraId="45F95B0A" w14:textId="77777777" w:rsidR="00706634" w:rsidRPr="001A282B" w:rsidRDefault="00706634" w:rsidP="005B6058">
            <w:pPr>
              <w:keepNext/>
            </w:pPr>
          </w:p>
        </w:tc>
      </w:tr>
      <w:tr w:rsidR="00706634" w:rsidRPr="001A282B" w14:paraId="11BC3277" w14:textId="77777777" w:rsidTr="005B6058">
        <w:trPr>
          <w:jc w:val="center"/>
        </w:trPr>
        <w:tc>
          <w:tcPr>
            <w:tcW w:w="4876" w:type="dxa"/>
          </w:tcPr>
          <w:p w14:paraId="7CFBCD37" w14:textId="77777777" w:rsidR="00706634" w:rsidRPr="001A282B" w:rsidRDefault="00706634" w:rsidP="005B6058">
            <w:pPr>
              <w:pStyle w:val="ColumnHeading"/>
              <w:keepNext/>
            </w:pPr>
            <w:r w:rsidRPr="001A282B">
              <w:t>Text predložený Komisiou</w:t>
            </w:r>
          </w:p>
        </w:tc>
        <w:tc>
          <w:tcPr>
            <w:tcW w:w="4876" w:type="dxa"/>
          </w:tcPr>
          <w:p w14:paraId="62FCA7BF" w14:textId="77777777" w:rsidR="00706634" w:rsidRPr="001A282B" w:rsidRDefault="00706634" w:rsidP="005B6058">
            <w:pPr>
              <w:pStyle w:val="ColumnHeading"/>
              <w:keepNext/>
            </w:pPr>
            <w:r w:rsidRPr="001A282B">
              <w:t>Pozmeňujúci návrh</w:t>
            </w:r>
          </w:p>
        </w:tc>
      </w:tr>
      <w:tr w:rsidR="00706634" w:rsidRPr="001A282B" w14:paraId="3198C756" w14:textId="77777777" w:rsidTr="005B6058">
        <w:trPr>
          <w:jc w:val="center"/>
        </w:trPr>
        <w:tc>
          <w:tcPr>
            <w:tcW w:w="4876" w:type="dxa"/>
          </w:tcPr>
          <w:p w14:paraId="7BE8BE2B" w14:textId="77777777" w:rsidR="00706634" w:rsidRPr="001A282B" w:rsidRDefault="00706634" w:rsidP="005B6058">
            <w:pPr>
              <w:pStyle w:val="Normal6"/>
              <w:rPr>
                <w:lang w:val="sk-SK"/>
              </w:rPr>
            </w:pPr>
            <w:r w:rsidRPr="001A282B">
              <w:rPr>
                <w:lang w:val="sk-SK"/>
              </w:rPr>
              <w:t>a)</w:t>
            </w:r>
            <w:r w:rsidRPr="001A282B">
              <w:rPr>
                <w:lang w:val="sk-SK"/>
              </w:rPr>
              <w:tab/>
              <w:t>batérie pre elektrické vozidlo zabudované vo vozidle;</w:t>
            </w:r>
          </w:p>
        </w:tc>
        <w:tc>
          <w:tcPr>
            <w:tcW w:w="4876" w:type="dxa"/>
          </w:tcPr>
          <w:p w14:paraId="2AD467A4" w14:textId="77777777" w:rsidR="00706634" w:rsidRPr="001A282B" w:rsidRDefault="00706634" w:rsidP="005B6058">
            <w:pPr>
              <w:pStyle w:val="Normal6"/>
              <w:rPr>
                <w:szCs w:val="24"/>
                <w:lang w:val="sk-SK"/>
              </w:rPr>
            </w:pPr>
            <w:r w:rsidRPr="001A282B">
              <w:rPr>
                <w:lang w:val="sk-SK"/>
              </w:rPr>
              <w:t>a)</w:t>
            </w:r>
            <w:r w:rsidRPr="001A282B">
              <w:rPr>
                <w:lang w:val="sk-SK"/>
              </w:rPr>
              <w:tab/>
              <w:t xml:space="preserve">batérie pre elektrické vozidlo </w:t>
            </w:r>
            <w:r w:rsidRPr="001A282B">
              <w:rPr>
                <w:b/>
                <w:i/>
                <w:lang w:val="sk-SK"/>
              </w:rPr>
              <w:t>a ich sady batérií</w:t>
            </w:r>
            <w:r w:rsidRPr="001A282B">
              <w:rPr>
                <w:lang w:val="sk-SK"/>
              </w:rPr>
              <w:t xml:space="preserve"> zabudované vo vozidle;</w:t>
            </w:r>
          </w:p>
        </w:tc>
      </w:tr>
    </w:tbl>
    <w:p w14:paraId="4D23F007" w14:textId="77777777" w:rsidR="00706634" w:rsidRPr="001A282B" w:rsidRDefault="00706634" w:rsidP="00706634"/>
    <w:p w14:paraId="76BC28D0" w14:textId="77777777" w:rsidR="00706634" w:rsidRPr="001A282B" w:rsidRDefault="00706634" w:rsidP="00706634">
      <w:pPr>
        <w:pStyle w:val="AMNumberTabs0"/>
        <w:keepNext/>
      </w:pPr>
      <w:r w:rsidRPr="001A282B">
        <w:t>Pozmeňujúci návrh</w:t>
      </w:r>
      <w:r w:rsidRPr="001A282B">
        <w:tab/>
      </w:r>
      <w:r w:rsidRPr="001A282B">
        <w:tab/>
        <w:t>183</w:t>
      </w:r>
    </w:p>
    <w:p w14:paraId="3B1B55C6" w14:textId="77777777" w:rsidR="00081A1E" w:rsidRDefault="00081A1E" w:rsidP="00706634">
      <w:pPr>
        <w:pStyle w:val="NormalBold"/>
        <w:keepNext/>
      </w:pPr>
    </w:p>
    <w:p w14:paraId="2B769F76" w14:textId="2F99D208" w:rsidR="00706634" w:rsidRPr="001A282B" w:rsidRDefault="00706634" w:rsidP="00706634">
      <w:pPr>
        <w:pStyle w:val="NormalBold"/>
        <w:keepNext/>
      </w:pPr>
      <w:r w:rsidRPr="001A282B">
        <w:t>Návrh nariadenia</w:t>
      </w:r>
    </w:p>
    <w:p w14:paraId="00D03AED" w14:textId="77777777" w:rsidR="00706634" w:rsidRPr="001A282B" w:rsidRDefault="00706634" w:rsidP="00706634">
      <w:pPr>
        <w:pStyle w:val="NormalBold"/>
      </w:pPr>
      <w:r w:rsidRPr="001A282B">
        <w:t>Článok 11 – odsek 1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8B2F77B" w14:textId="77777777" w:rsidTr="005B6058">
        <w:trPr>
          <w:jc w:val="center"/>
        </w:trPr>
        <w:tc>
          <w:tcPr>
            <w:tcW w:w="9752" w:type="dxa"/>
            <w:gridSpan w:val="2"/>
          </w:tcPr>
          <w:p w14:paraId="4F714D65" w14:textId="77777777" w:rsidR="00706634" w:rsidRPr="001A282B" w:rsidRDefault="00706634" w:rsidP="005B6058">
            <w:pPr>
              <w:keepNext/>
            </w:pPr>
          </w:p>
        </w:tc>
      </w:tr>
      <w:tr w:rsidR="00706634" w:rsidRPr="001A282B" w14:paraId="0E6BB5CE" w14:textId="77777777" w:rsidTr="005B6058">
        <w:trPr>
          <w:jc w:val="center"/>
        </w:trPr>
        <w:tc>
          <w:tcPr>
            <w:tcW w:w="4876" w:type="dxa"/>
          </w:tcPr>
          <w:p w14:paraId="14CCFC2F" w14:textId="77777777" w:rsidR="00706634" w:rsidRPr="001A282B" w:rsidRDefault="00706634" w:rsidP="005B6058">
            <w:pPr>
              <w:pStyle w:val="ColumnHeading"/>
              <w:keepNext/>
            </w:pPr>
            <w:r w:rsidRPr="001A282B">
              <w:t>Text predložený Komisiou</w:t>
            </w:r>
          </w:p>
        </w:tc>
        <w:tc>
          <w:tcPr>
            <w:tcW w:w="4876" w:type="dxa"/>
          </w:tcPr>
          <w:p w14:paraId="16F34A07" w14:textId="77777777" w:rsidR="00706634" w:rsidRPr="001A282B" w:rsidRDefault="00706634" w:rsidP="005B6058">
            <w:pPr>
              <w:pStyle w:val="ColumnHeading"/>
              <w:keepNext/>
            </w:pPr>
            <w:r w:rsidRPr="001A282B">
              <w:t>Pozmeňujúci návrh</w:t>
            </w:r>
          </w:p>
        </w:tc>
      </w:tr>
      <w:tr w:rsidR="00706634" w:rsidRPr="001A282B" w14:paraId="61AD033A" w14:textId="77777777" w:rsidTr="005B6058">
        <w:trPr>
          <w:jc w:val="center"/>
        </w:trPr>
        <w:tc>
          <w:tcPr>
            <w:tcW w:w="4876" w:type="dxa"/>
          </w:tcPr>
          <w:p w14:paraId="552A4958" w14:textId="77777777" w:rsidR="00706634" w:rsidRPr="001A282B" w:rsidRDefault="00706634" w:rsidP="005B6058">
            <w:pPr>
              <w:pStyle w:val="Normal6"/>
              <w:rPr>
                <w:lang w:val="sk-SK"/>
              </w:rPr>
            </w:pPr>
            <w:r w:rsidRPr="001A282B">
              <w:rPr>
                <w:lang w:val="sk-SK"/>
              </w:rPr>
              <w:t>e)</w:t>
            </w:r>
            <w:r w:rsidRPr="001A282B">
              <w:rPr>
                <w:lang w:val="sk-SK"/>
              </w:rPr>
              <w:tab/>
              <w:t>časti a komponenty, ktoré v čase typového schválenia vozidla obsahujú kritické suroviny uvedené v článku </w:t>
            </w:r>
            <w:r w:rsidRPr="001A282B">
              <w:rPr>
                <w:b/>
                <w:i/>
                <w:lang w:val="sk-SK"/>
              </w:rPr>
              <w:t>27</w:t>
            </w:r>
            <w:r w:rsidRPr="001A282B">
              <w:rPr>
                <w:lang w:val="sk-SK"/>
              </w:rPr>
              <w:t xml:space="preserve"> ods. 1 písm. b) nariadenia (EÚ) </w:t>
            </w:r>
            <w:r w:rsidRPr="001A282B">
              <w:rPr>
                <w:b/>
                <w:i/>
                <w:lang w:val="sk-SK"/>
              </w:rPr>
              <w:t>[akt o kritických surovinách]</w:t>
            </w:r>
            <w:r w:rsidRPr="001A282B">
              <w:rPr>
                <w:lang w:val="sk-SK"/>
              </w:rPr>
              <w:t>;</w:t>
            </w:r>
          </w:p>
        </w:tc>
        <w:tc>
          <w:tcPr>
            <w:tcW w:w="4876" w:type="dxa"/>
          </w:tcPr>
          <w:p w14:paraId="524CA6EF" w14:textId="77777777" w:rsidR="00706634" w:rsidRPr="001A282B" w:rsidRDefault="00706634" w:rsidP="005B6058">
            <w:pPr>
              <w:pStyle w:val="Normal6"/>
              <w:rPr>
                <w:szCs w:val="24"/>
                <w:lang w:val="sk-SK"/>
              </w:rPr>
            </w:pPr>
            <w:r w:rsidRPr="001A282B">
              <w:rPr>
                <w:lang w:val="sk-SK"/>
              </w:rPr>
              <w:t>e)</w:t>
            </w:r>
            <w:r w:rsidRPr="001A282B">
              <w:rPr>
                <w:lang w:val="sk-SK"/>
              </w:rPr>
              <w:tab/>
              <w:t>časti a komponenty, ktoré v čase typového schválenia vozidla obsahujú kritické suroviny uvedené v článku </w:t>
            </w:r>
            <w:r w:rsidRPr="001A282B">
              <w:rPr>
                <w:b/>
                <w:i/>
                <w:lang w:val="sk-SK"/>
              </w:rPr>
              <w:t>28</w:t>
            </w:r>
            <w:r w:rsidRPr="001A282B">
              <w:rPr>
                <w:lang w:val="sk-SK"/>
              </w:rPr>
              <w:t xml:space="preserve"> ods. 1 písm. b) nariadenia (EÚ) </w:t>
            </w:r>
            <w:r w:rsidRPr="001A282B">
              <w:rPr>
                <w:b/>
                <w:i/>
                <w:lang w:val="sk-SK"/>
              </w:rPr>
              <w:t>2024/1252</w:t>
            </w:r>
            <w:r w:rsidRPr="001A282B">
              <w:rPr>
                <w:lang w:val="sk-SK"/>
              </w:rPr>
              <w:t>;</w:t>
            </w:r>
          </w:p>
        </w:tc>
      </w:tr>
    </w:tbl>
    <w:p w14:paraId="4561B132" w14:textId="77777777" w:rsidR="00706634" w:rsidRPr="001A282B" w:rsidRDefault="00706634" w:rsidP="00706634"/>
    <w:p w14:paraId="4FD79EEF" w14:textId="77777777" w:rsidR="00706634" w:rsidRPr="001A282B" w:rsidRDefault="00706634" w:rsidP="00706634">
      <w:pPr>
        <w:pStyle w:val="AMNumberTabs0"/>
        <w:keepNext/>
      </w:pPr>
      <w:r w:rsidRPr="001A282B">
        <w:t>Pozmeňujúci návrh</w:t>
      </w:r>
      <w:r w:rsidRPr="001A282B">
        <w:tab/>
      </w:r>
      <w:r w:rsidRPr="001A282B">
        <w:tab/>
        <w:t>184</w:t>
      </w:r>
    </w:p>
    <w:p w14:paraId="47444B43" w14:textId="77777777" w:rsidR="00081A1E" w:rsidRDefault="00081A1E" w:rsidP="00706634">
      <w:pPr>
        <w:pStyle w:val="NormalBold"/>
        <w:keepNext/>
      </w:pPr>
    </w:p>
    <w:p w14:paraId="1DF91383" w14:textId="22B650BE" w:rsidR="00706634" w:rsidRPr="001A282B" w:rsidRDefault="00706634" w:rsidP="00706634">
      <w:pPr>
        <w:pStyle w:val="NormalBold"/>
        <w:keepNext/>
      </w:pPr>
      <w:r w:rsidRPr="001A282B">
        <w:t>Návrh nariadenia</w:t>
      </w:r>
    </w:p>
    <w:p w14:paraId="776E5683" w14:textId="77777777" w:rsidR="00706634" w:rsidRPr="001A282B" w:rsidRDefault="00706634" w:rsidP="00706634">
      <w:pPr>
        <w:pStyle w:val="NormalBold"/>
      </w:pPr>
      <w:r w:rsidRPr="001A282B">
        <w:t>Článok 11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28146B4" w14:textId="77777777" w:rsidTr="005B6058">
        <w:trPr>
          <w:jc w:val="center"/>
        </w:trPr>
        <w:tc>
          <w:tcPr>
            <w:tcW w:w="9752" w:type="dxa"/>
            <w:gridSpan w:val="2"/>
          </w:tcPr>
          <w:p w14:paraId="5EF9DC32" w14:textId="77777777" w:rsidR="00706634" w:rsidRPr="001A282B" w:rsidRDefault="00706634" w:rsidP="005B6058">
            <w:pPr>
              <w:keepNext/>
            </w:pPr>
          </w:p>
        </w:tc>
      </w:tr>
      <w:tr w:rsidR="00706634" w:rsidRPr="001A282B" w14:paraId="5F629EEB" w14:textId="77777777" w:rsidTr="005B6058">
        <w:trPr>
          <w:jc w:val="center"/>
        </w:trPr>
        <w:tc>
          <w:tcPr>
            <w:tcW w:w="4876" w:type="dxa"/>
          </w:tcPr>
          <w:p w14:paraId="24822762" w14:textId="77777777" w:rsidR="00706634" w:rsidRPr="001A282B" w:rsidRDefault="00706634" w:rsidP="005B6058">
            <w:pPr>
              <w:pStyle w:val="ColumnHeading"/>
              <w:keepNext/>
            </w:pPr>
            <w:r w:rsidRPr="001A282B">
              <w:t>Text predložený Komisiou</w:t>
            </w:r>
          </w:p>
        </w:tc>
        <w:tc>
          <w:tcPr>
            <w:tcW w:w="4876" w:type="dxa"/>
          </w:tcPr>
          <w:p w14:paraId="302D92B9" w14:textId="77777777" w:rsidR="00706634" w:rsidRPr="001A282B" w:rsidRDefault="00706634" w:rsidP="005B6058">
            <w:pPr>
              <w:pStyle w:val="ColumnHeading"/>
              <w:keepNext/>
            </w:pPr>
            <w:r w:rsidRPr="001A282B">
              <w:t>Pozmeňujúci návrh</w:t>
            </w:r>
          </w:p>
        </w:tc>
      </w:tr>
      <w:tr w:rsidR="00706634" w:rsidRPr="001A282B" w14:paraId="112381E8" w14:textId="77777777" w:rsidTr="005B6058">
        <w:trPr>
          <w:jc w:val="center"/>
        </w:trPr>
        <w:tc>
          <w:tcPr>
            <w:tcW w:w="4876" w:type="dxa"/>
          </w:tcPr>
          <w:p w14:paraId="657783CC" w14:textId="77777777" w:rsidR="00706634" w:rsidRPr="001A282B" w:rsidRDefault="00706634" w:rsidP="005B6058">
            <w:pPr>
              <w:pStyle w:val="Normal6"/>
              <w:rPr>
                <w:lang w:val="sk-SK"/>
              </w:rPr>
            </w:pPr>
          </w:p>
        </w:tc>
        <w:tc>
          <w:tcPr>
            <w:tcW w:w="4876" w:type="dxa"/>
          </w:tcPr>
          <w:p w14:paraId="35080E90" w14:textId="77777777" w:rsidR="00706634" w:rsidRPr="001A282B" w:rsidRDefault="00706634" w:rsidP="005B6058">
            <w:pPr>
              <w:pStyle w:val="Normal6"/>
              <w:rPr>
                <w:szCs w:val="24"/>
                <w:lang w:val="sk-SK"/>
              </w:rPr>
            </w:pPr>
            <w:r w:rsidRPr="001A282B">
              <w:rPr>
                <w:b/>
                <w:i/>
                <w:lang w:val="sk-SK"/>
              </w:rPr>
              <w:t>1a.</w:t>
            </w:r>
            <w:r w:rsidRPr="001A282B">
              <w:rPr>
                <w:b/>
                <w:i/>
                <w:lang w:val="sk-SK"/>
              </w:rPr>
              <w:tab/>
              <w:t>Výrobcovia vozidiel poskytujú usmerňujúce informácie pre záchranu a núdzovú reakciu.</w:t>
            </w:r>
          </w:p>
        </w:tc>
      </w:tr>
    </w:tbl>
    <w:p w14:paraId="1A3B61B9" w14:textId="77777777" w:rsidR="00706634" w:rsidRPr="001A282B" w:rsidRDefault="00706634" w:rsidP="00706634"/>
    <w:p w14:paraId="7320B1C6" w14:textId="77777777" w:rsidR="00706634" w:rsidRPr="001A282B" w:rsidRDefault="00706634" w:rsidP="00706634">
      <w:pPr>
        <w:pStyle w:val="AMNumberTabs0"/>
        <w:keepNext/>
      </w:pPr>
      <w:r w:rsidRPr="001A282B">
        <w:t>Pozmeňujúci návrh</w:t>
      </w:r>
      <w:r w:rsidRPr="001A282B">
        <w:tab/>
      </w:r>
      <w:r w:rsidRPr="001A282B">
        <w:tab/>
        <w:t>185</w:t>
      </w:r>
    </w:p>
    <w:p w14:paraId="2AC209D6" w14:textId="77777777" w:rsidR="00081A1E" w:rsidRDefault="00081A1E" w:rsidP="00706634">
      <w:pPr>
        <w:pStyle w:val="NormalBold"/>
        <w:keepNext/>
      </w:pPr>
    </w:p>
    <w:p w14:paraId="4850E247" w14:textId="220812B2" w:rsidR="00706634" w:rsidRPr="001A282B" w:rsidRDefault="00706634" w:rsidP="00706634">
      <w:pPr>
        <w:pStyle w:val="NormalBold"/>
        <w:keepNext/>
      </w:pPr>
      <w:r w:rsidRPr="001A282B">
        <w:t>Návrh nariadenia</w:t>
      </w:r>
    </w:p>
    <w:p w14:paraId="6205A69E" w14:textId="77777777" w:rsidR="00706634" w:rsidRPr="001A282B" w:rsidRDefault="00706634" w:rsidP="00706634">
      <w:pPr>
        <w:pStyle w:val="NormalBold"/>
      </w:pPr>
      <w:r w:rsidRPr="001A282B">
        <w:t xml:space="preserve">Článok 11 – odsek 2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00BEF33" w14:textId="77777777" w:rsidTr="005B6058">
        <w:trPr>
          <w:jc w:val="center"/>
        </w:trPr>
        <w:tc>
          <w:tcPr>
            <w:tcW w:w="9752" w:type="dxa"/>
            <w:gridSpan w:val="2"/>
          </w:tcPr>
          <w:p w14:paraId="0DD5D9A9" w14:textId="77777777" w:rsidR="00706634" w:rsidRPr="001A282B" w:rsidRDefault="00706634" w:rsidP="005B6058">
            <w:pPr>
              <w:keepNext/>
            </w:pPr>
          </w:p>
        </w:tc>
      </w:tr>
      <w:tr w:rsidR="00706634" w:rsidRPr="001A282B" w14:paraId="79E49344" w14:textId="77777777" w:rsidTr="005B6058">
        <w:trPr>
          <w:jc w:val="center"/>
        </w:trPr>
        <w:tc>
          <w:tcPr>
            <w:tcW w:w="4876" w:type="dxa"/>
          </w:tcPr>
          <w:p w14:paraId="44E46A51" w14:textId="77777777" w:rsidR="00706634" w:rsidRPr="001A282B" w:rsidRDefault="00706634" w:rsidP="005B6058">
            <w:pPr>
              <w:pStyle w:val="ColumnHeading"/>
              <w:keepNext/>
            </w:pPr>
            <w:r w:rsidRPr="001A282B">
              <w:t>Text predložený Komisiou</w:t>
            </w:r>
          </w:p>
        </w:tc>
        <w:tc>
          <w:tcPr>
            <w:tcW w:w="4876" w:type="dxa"/>
          </w:tcPr>
          <w:p w14:paraId="09CF89C2" w14:textId="77777777" w:rsidR="00706634" w:rsidRPr="001A282B" w:rsidRDefault="00706634" w:rsidP="005B6058">
            <w:pPr>
              <w:pStyle w:val="ColumnHeading"/>
              <w:keepNext/>
            </w:pPr>
            <w:r w:rsidRPr="001A282B">
              <w:t>Pozmeňujúci návrh</w:t>
            </w:r>
          </w:p>
        </w:tc>
      </w:tr>
      <w:tr w:rsidR="00706634" w:rsidRPr="001A282B" w14:paraId="296838BF" w14:textId="77777777" w:rsidTr="005B6058">
        <w:trPr>
          <w:jc w:val="center"/>
        </w:trPr>
        <w:tc>
          <w:tcPr>
            <w:tcW w:w="4876" w:type="dxa"/>
          </w:tcPr>
          <w:p w14:paraId="50F295F5" w14:textId="77777777" w:rsidR="00706634" w:rsidRPr="001A282B" w:rsidRDefault="00706634" w:rsidP="005B6058">
            <w:pPr>
              <w:pStyle w:val="Normal6"/>
              <w:rPr>
                <w:lang w:val="sk-SK"/>
              </w:rPr>
            </w:pPr>
            <w:r w:rsidRPr="001A282B">
              <w:rPr>
                <w:lang w:val="sk-SK"/>
              </w:rPr>
              <w:t>Výrobcovia vozidiel zabezpečujú spoluprácu s autorizovanými spracovateľmi a prevádzkovateľmi opráv a údržby vytvorením potrebných komunikačných platforiem na poskytovanie a aktualizáciu informácií uvedených v odseku 1 a informácií špecifikovaných v prílohe V.</w:t>
            </w:r>
          </w:p>
        </w:tc>
        <w:tc>
          <w:tcPr>
            <w:tcW w:w="4876" w:type="dxa"/>
          </w:tcPr>
          <w:p w14:paraId="056FB465" w14:textId="77777777" w:rsidR="00706634" w:rsidRPr="001A282B" w:rsidRDefault="00706634" w:rsidP="005B6058">
            <w:pPr>
              <w:pStyle w:val="Normal6"/>
              <w:rPr>
                <w:szCs w:val="24"/>
                <w:lang w:val="sk-SK"/>
              </w:rPr>
            </w:pPr>
            <w:r w:rsidRPr="001A282B">
              <w:rPr>
                <w:lang w:val="sk-SK"/>
              </w:rPr>
              <w:t>Výrobcovia vozidiel zabezpečujú spoluprácu s autorizovanými spracovateľmi</w:t>
            </w:r>
            <w:r w:rsidRPr="001A282B">
              <w:rPr>
                <w:b/>
                <w:i/>
                <w:lang w:val="sk-SK"/>
              </w:rPr>
              <w:t>,</w:t>
            </w:r>
            <w:r w:rsidRPr="001A282B">
              <w:rPr>
                <w:lang w:val="sk-SK"/>
              </w:rPr>
              <w:t xml:space="preserve"> </w:t>
            </w:r>
            <w:r w:rsidRPr="001A282B">
              <w:rPr>
                <w:b/>
                <w:i/>
                <w:lang w:val="sk-SK"/>
              </w:rPr>
              <w:t>prevádzkovateľmi dodatočnej modernizácie</w:t>
            </w:r>
            <w:r w:rsidRPr="001A282B">
              <w:rPr>
                <w:lang w:val="sk-SK"/>
              </w:rPr>
              <w:t xml:space="preserve"> a prevádzkovateľmi opráv a údržby vytvorením potrebných komunikačných platforiem na poskytovanie a aktualizáciu informácií uvedených v odseku 1 a informácií špecifikovaných v prílohe V.</w:t>
            </w:r>
          </w:p>
        </w:tc>
      </w:tr>
    </w:tbl>
    <w:p w14:paraId="1E55B7C1" w14:textId="77777777" w:rsidR="00706634" w:rsidRPr="001A282B" w:rsidRDefault="00706634" w:rsidP="00706634"/>
    <w:p w14:paraId="59771BB6" w14:textId="77777777" w:rsidR="00706634" w:rsidRPr="001A282B" w:rsidRDefault="00706634" w:rsidP="00706634">
      <w:pPr>
        <w:pStyle w:val="AMNumberTabs0"/>
        <w:keepNext/>
      </w:pPr>
      <w:r w:rsidRPr="001A282B">
        <w:t>Pozmeňujúci návrh</w:t>
      </w:r>
      <w:r w:rsidRPr="001A282B">
        <w:tab/>
      </w:r>
      <w:r w:rsidRPr="001A282B">
        <w:tab/>
        <w:t>186</w:t>
      </w:r>
    </w:p>
    <w:p w14:paraId="2D26EEE4" w14:textId="77777777" w:rsidR="00081A1E" w:rsidRDefault="00081A1E" w:rsidP="00706634">
      <w:pPr>
        <w:pStyle w:val="NormalBold"/>
        <w:keepNext/>
      </w:pPr>
    </w:p>
    <w:p w14:paraId="496F0296" w14:textId="7100220B" w:rsidR="00706634" w:rsidRPr="001A282B" w:rsidRDefault="00706634" w:rsidP="00706634">
      <w:pPr>
        <w:pStyle w:val="NormalBold"/>
        <w:keepNext/>
      </w:pPr>
      <w:r w:rsidRPr="001A282B">
        <w:t>Návrh nariadenia</w:t>
      </w:r>
    </w:p>
    <w:p w14:paraId="42C31CCB" w14:textId="77777777" w:rsidR="00706634" w:rsidRPr="001A282B" w:rsidRDefault="00706634" w:rsidP="00706634">
      <w:pPr>
        <w:pStyle w:val="NormalBold"/>
      </w:pPr>
      <w:r w:rsidRPr="001A282B">
        <w:t xml:space="preserve">Článok 11 – odsek 2 – </w:t>
      </w:r>
      <w:proofErr w:type="spellStart"/>
      <w:r w:rsidRPr="001A282B">
        <w:t>pododsek</w:t>
      </w:r>
      <w:proofErr w:type="spellEnd"/>
      <w:r w:rsidRPr="001A282B">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0106383" w14:textId="77777777" w:rsidTr="005B6058">
        <w:trPr>
          <w:jc w:val="center"/>
        </w:trPr>
        <w:tc>
          <w:tcPr>
            <w:tcW w:w="9752" w:type="dxa"/>
            <w:gridSpan w:val="2"/>
          </w:tcPr>
          <w:p w14:paraId="52346B97" w14:textId="77777777" w:rsidR="00706634" w:rsidRPr="001A282B" w:rsidRDefault="00706634" w:rsidP="005B6058">
            <w:pPr>
              <w:keepNext/>
            </w:pPr>
          </w:p>
        </w:tc>
      </w:tr>
      <w:tr w:rsidR="00706634" w:rsidRPr="001A282B" w14:paraId="525516A3" w14:textId="77777777" w:rsidTr="005B6058">
        <w:trPr>
          <w:jc w:val="center"/>
        </w:trPr>
        <w:tc>
          <w:tcPr>
            <w:tcW w:w="4876" w:type="dxa"/>
          </w:tcPr>
          <w:p w14:paraId="4FC66265" w14:textId="77777777" w:rsidR="00706634" w:rsidRPr="001A282B" w:rsidRDefault="00706634" w:rsidP="005B6058">
            <w:pPr>
              <w:pStyle w:val="ColumnHeading"/>
              <w:keepNext/>
            </w:pPr>
            <w:r w:rsidRPr="001A282B">
              <w:t>Text predložený Komisiou</w:t>
            </w:r>
          </w:p>
        </w:tc>
        <w:tc>
          <w:tcPr>
            <w:tcW w:w="4876" w:type="dxa"/>
          </w:tcPr>
          <w:p w14:paraId="08B99350" w14:textId="77777777" w:rsidR="00706634" w:rsidRPr="001A282B" w:rsidRDefault="00706634" w:rsidP="005B6058">
            <w:pPr>
              <w:pStyle w:val="ColumnHeading"/>
              <w:keepNext/>
            </w:pPr>
            <w:r w:rsidRPr="001A282B">
              <w:t>Pozmeňujúci návrh</w:t>
            </w:r>
          </w:p>
        </w:tc>
      </w:tr>
      <w:tr w:rsidR="00706634" w:rsidRPr="001A282B" w14:paraId="2364BEDD" w14:textId="77777777" w:rsidTr="005B6058">
        <w:trPr>
          <w:jc w:val="center"/>
        </w:trPr>
        <w:tc>
          <w:tcPr>
            <w:tcW w:w="4876" w:type="dxa"/>
          </w:tcPr>
          <w:p w14:paraId="25525C5C" w14:textId="77777777" w:rsidR="00706634" w:rsidRPr="001A282B" w:rsidRDefault="00706634" w:rsidP="005B6058">
            <w:pPr>
              <w:pStyle w:val="Normal6"/>
              <w:rPr>
                <w:lang w:val="sk-SK"/>
              </w:rPr>
            </w:pPr>
            <w:r w:rsidRPr="001A282B">
              <w:rPr>
                <w:lang w:val="sk-SK"/>
              </w:rPr>
              <w:t xml:space="preserve">Výrobcovia vozidiel poskytujú informácie uvedené v prvom </w:t>
            </w:r>
            <w:proofErr w:type="spellStart"/>
            <w:r w:rsidRPr="001A282B">
              <w:rPr>
                <w:lang w:val="sk-SK"/>
              </w:rPr>
              <w:t>pododseku</w:t>
            </w:r>
            <w:proofErr w:type="spellEnd"/>
            <w:r w:rsidRPr="001A282B">
              <w:rPr>
                <w:lang w:val="sk-SK"/>
              </w:rPr>
              <w:t xml:space="preserve"> bezplatne. Výrobcovia vozidiel môžu vyberať poplatky od prevádzkovateľov v oblasti nakladania s odpadom a prevádzkovateľov opráv a údržby </w:t>
            </w:r>
            <w:r w:rsidRPr="001A282B">
              <w:rPr>
                <w:b/>
                <w:i/>
                <w:lang w:val="sk-SK"/>
              </w:rPr>
              <w:t>do výšky</w:t>
            </w:r>
            <w:r w:rsidRPr="001A282B">
              <w:rPr>
                <w:lang w:val="sk-SK"/>
              </w:rPr>
              <w:t xml:space="preserve"> potrebnej na úhradu administratívnych nákladov na sprístupnenie požadovaných informácií prostredníctvom komunikačných platforiem.</w:t>
            </w:r>
          </w:p>
        </w:tc>
        <w:tc>
          <w:tcPr>
            <w:tcW w:w="4876" w:type="dxa"/>
          </w:tcPr>
          <w:p w14:paraId="63ADF389" w14:textId="0157EBA1" w:rsidR="00706634" w:rsidRPr="001A282B" w:rsidRDefault="00706634" w:rsidP="00081A1E">
            <w:pPr>
              <w:pStyle w:val="Normal6"/>
              <w:rPr>
                <w:szCs w:val="24"/>
                <w:lang w:val="sk-SK"/>
              </w:rPr>
            </w:pPr>
            <w:r w:rsidRPr="001A282B">
              <w:rPr>
                <w:lang w:val="sk-SK"/>
              </w:rPr>
              <w:t xml:space="preserve">Výrobcovia vozidiel poskytujú informácie uvedené v prvom </w:t>
            </w:r>
            <w:proofErr w:type="spellStart"/>
            <w:r w:rsidRPr="001A282B">
              <w:rPr>
                <w:lang w:val="sk-SK"/>
              </w:rPr>
              <w:t>pododseku</w:t>
            </w:r>
            <w:proofErr w:type="spellEnd"/>
            <w:r w:rsidRPr="001A282B">
              <w:rPr>
                <w:lang w:val="sk-SK"/>
              </w:rPr>
              <w:t xml:space="preserve"> bezplatne. Výrobcovia vozidiel môžu vyberať </w:t>
            </w:r>
            <w:r w:rsidRPr="001A282B">
              <w:rPr>
                <w:b/>
                <w:i/>
                <w:lang w:val="sk-SK"/>
              </w:rPr>
              <w:t>odôvodnené a primerané</w:t>
            </w:r>
            <w:r w:rsidRPr="001A282B">
              <w:rPr>
                <w:lang w:val="sk-SK"/>
              </w:rPr>
              <w:t xml:space="preserve"> poplatky od prevádzkovateľov v oblasti nakladania s odpadom a prevádzkovateľov opráv a údržby </w:t>
            </w:r>
            <w:r w:rsidRPr="001A282B">
              <w:rPr>
                <w:b/>
                <w:i/>
                <w:lang w:val="sk-SK"/>
              </w:rPr>
              <w:t>v rozsahu</w:t>
            </w:r>
            <w:r w:rsidRPr="001A282B">
              <w:rPr>
                <w:lang w:val="sk-SK"/>
              </w:rPr>
              <w:t xml:space="preserve"> potrebnom na úhradu </w:t>
            </w:r>
            <w:r w:rsidRPr="001A282B">
              <w:rPr>
                <w:b/>
                <w:i/>
                <w:lang w:val="sk-SK"/>
              </w:rPr>
              <w:t>vynaložených</w:t>
            </w:r>
            <w:r w:rsidRPr="001A282B">
              <w:rPr>
                <w:lang w:val="sk-SK"/>
              </w:rPr>
              <w:t xml:space="preserve"> administratívnych nákladov na sprístupnenie požadovaných informácií prostredníctvom komunikačných platforiem.</w:t>
            </w:r>
          </w:p>
        </w:tc>
      </w:tr>
    </w:tbl>
    <w:p w14:paraId="6AFAF3EE" w14:textId="77777777" w:rsidR="00706634" w:rsidRPr="001A282B" w:rsidRDefault="00706634" w:rsidP="00706634"/>
    <w:p w14:paraId="386CF4E3" w14:textId="77777777" w:rsidR="00706634" w:rsidRPr="001A282B" w:rsidRDefault="00706634" w:rsidP="00706634">
      <w:pPr>
        <w:pStyle w:val="AMNumberTabs0"/>
        <w:keepNext/>
      </w:pPr>
      <w:r w:rsidRPr="001A282B">
        <w:t>Pozmeňujúci návrh</w:t>
      </w:r>
      <w:r w:rsidRPr="001A282B">
        <w:tab/>
      </w:r>
      <w:r w:rsidRPr="001A282B">
        <w:tab/>
        <w:t>187</w:t>
      </w:r>
    </w:p>
    <w:p w14:paraId="4444B5C2" w14:textId="77777777" w:rsidR="00081A1E" w:rsidRDefault="00081A1E" w:rsidP="00706634">
      <w:pPr>
        <w:pStyle w:val="NormalBold"/>
        <w:keepNext/>
      </w:pPr>
    </w:p>
    <w:p w14:paraId="46FB7305" w14:textId="381CCF2D" w:rsidR="00706634" w:rsidRPr="001A282B" w:rsidRDefault="00706634" w:rsidP="00706634">
      <w:pPr>
        <w:pStyle w:val="NormalBold"/>
        <w:keepNext/>
      </w:pPr>
      <w:r w:rsidRPr="001A282B">
        <w:t>Návrh nariadenia</w:t>
      </w:r>
    </w:p>
    <w:p w14:paraId="37785664" w14:textId="77777777" w:rsidR="00706634" w:rsidRPr="001A282B" w:rsidRDefault="00706634" w:rsidP="00706634">
      <w:pPr>
        <w:pStyle w:val="NormalBold"/>
      </w:pPr>
      <w:r w:rsidRPr="001A282B">
        <w:t>Článok 11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45DCDC3" w14:textId="77777777" w:rsidTr="005B6058">
        <w:trPr>
          <w:jc w:val="center"/>
        </w:trPr>
        <w:tc>
          <w:tcPr>
            <w:tcW w:w="9752" w:type="dxa"/>
            <w:gridSpan w:val="2"/>
          </w:tcPr>
          <w:p w14:paraId="1E97106C" w14:textId="77777777" w:rsidR="00706634" w:rsidRPr="001A282B" w:rsidRDefault="00706634" w:rsidP="005B6058">
            <w:pPr>
              <w:keepNext/>
            </w:pPr>
          </w:p>
        </w:tc>
      </w:tr>
      <w:tr w:rsidR="00706634" w:rsidRPr="001A282B" w14:paraId="3A3F025B" w14:textId="77777777" w:rsidTr="005B6058">
        <w:trPr>
          <w:jc w:val="center"/>
        </w:trPr>
        <w:tc>
          <w:tcPr>
            <w:tcW w:w="4876" w:type="dxa"/>
          </w:tcPr>
          <w:p w14:paraId="3DAB731A" w14:textId="77777777" w:rsidR="00706634" w:rsidRPr="001A282B" w:rsidRDefault="00706634" w:rsidP="005B6058">
            <w:pPr>
              <w:pStyle w:val="ColumnHeading"/>
              <w:keepNext/>
            </w:pPr>
            <w:r w:rsidRPr="001A282B">
              <w:t>Text predložený Komisiou</w:t>
            </w:r>
          </w:p>
        </w:tc>
        <w:tc>
          <w:tcPr>
            <w:tcW w:w="4876" w:type="dxa"/>
          </w:tcPr>
          <w:p w14:paraId="756B8E4C" w14:textId="77777777" w:rsidR="00706634" w:rsidRPr="001A282B" w:rsidRDefault="00706634" w:rsidP="005B6058">
            <w:pPr>
              <w:pStyle w:val="ColumnHeading"/>
              <w:keepNext/>
            </w:pPr>
            <w:r w:rsidRPr="001A282B">
              <w:t>Pozmeňujúci návrh</w:t>
            </w:r>
          </w:p>
        </w:tc>
      </w:tr>
      <w:tr w:rsidR="00706634" w:rsidRPr="001A282B" w14:paraId="3944BDAB" w14:textId="77777777" w:rsidTr="005B6058">
        <w:trPr>
          <w:jc w:val="center"/>
        </w:trPr>
        <w:tc>
          <w:tcPr>
            <w:tcW w:w="4876" w:type="dxa"/>
          </w:tcPr>
          <w:p w14:paraId="1E4A2392" w14:textId="77777777" w:rsidR="00706634" w:rsidRPr="001A282B" w:rsidRDefault="00706634" w:rsidP="005B6058">
            <w:pPr>
              <w:pStyle w:val="Normal6"/>
              <w:rPr>
                <w:lang w:val="sk-SK"/>
              </w:rPr>
            </w:pPr>
            <w:r w:rsidRPr="001A282B">
              <w:rPr>
                <w:b/>
                <w:i/>
                <w:lang w:val="sk-SK"/>
              </w:rPr>
              <w:t>3.</w:t>
            </w:r>
            <w:r w:rsidRPr="001A282B">
              <w:rPr>
                <w:b/>
                <w:i/>
                <w:lang w:val="sk-SK"/>
              </w:rPr>
              <w:tab/>
              <w:t>Komisia je splnomocnená prijímať delegované akty v súlade s článkom 50 s cieľom zmeniť prílohu V revíziou zoznamu častí, komponentov a materiálov vozidiel a rozsahu informácií, ktoré majú výrobcovia vozidiel poskytovať.</w:t>
            </w:r>
          </w:p>
        </w:tc>
        <w:tc>
          <w:tcPr>
            <w:tcW w:w="4876" w:type="dxa"/>
          </w:tcPr>
          <w:p w14:paraId="1D434898" w14:textId="77777777" w:rsidR="00706634" w:rsidRPr="001A282B" w:rsidRDefault="00706634" w:rsidP="005B6058">
            <w:pPr>
              <w:pStyle w:val="Normal6"/>
              <w:rPr>
                <w:szCs w:val="24"/>
                <w:lang w:val="sk-SK"/>
              </w:rPr>
            </w:pPr>
            <w:r w:rsidRPr="001A282B">
              <w:rPr>
                <w:b/>
                <w:i/>
                <w:lang w:val="sk-SK"/>
              </w:rPr>
              <w:t>vypúšťa sa</w:t>
            </w:r>
          </w:p>
        </w:tc>
      </w:tr>
    </w:tbl>
    <w:p w14:paraId="1D2D29C8" w14:textId="77777777" w:rsidR="00706634" w:rsidRPr="001A282B" w:rsidRDefault="00706634" w:rsidP="00706634"/>
    <w:p w14:paraId="68A89D45" w14:textId="77777777" w:rsidR="00706634" w:rsidRPr="001A282B" w:rsidRDefault="00706634" w:rsidP="00706634">
      <w:pPr>
        <w:pStyle w:val="AMNumberTabs0"/>
        <w:keepNext/>
      </w:pPr>
      <w:r w:rsidRPr="001A282B">
        <w:t>Pozmeňujúci návrh</w:t>
      </w:r>
      <w:r w:rsidRPr="001A282B">
        <w:tab/>
      </w:r>
      <w:r w:rsidRPr="001A282B">
        <w:tab/>
        <w:t>188</w:t>
      </w:r>
    </w:p>
    <w:p w14:paraId="100038D6" w14:textId="77777777" w:rsidR="00081A1E" w:rsidRDefault="00081A1E" w:rsidP="00706634">
      <w:pPr>
        <w:pStyle w:val="NormalBold"/>
        <w:keepNext/>
      </w:pPr>
    </w:p>
    <w:p w14:paraId="27A64213" w14:textId="1AFDA719" w:rsidR="00706634" w:rsidRPr="001A282B" w:rsidRDefault="00706634" w:rsidP="00706634">
      <w:pPr>
        <w:pStyle w:val="NormalBold"/>
        <w:keepNext/>
      </w:pPr>
      <w:r w:rsidRPr="001A282B">
        <w:t>Návrh nariadenia</w:t>
      </w:r>
    </w:p>
    <w:p w14:paraId="30419CDC" w14:textId="77777777" w:rsidR="00706634" w:rsidRPr="001A282B" w:rsidRDefault="00706634" w:rsidP="00706634">
      <w:pPr>
        <w:pStyle w:val="NormalBold"/>
      </w:pPr>
      <w:r w:rsidRPr="001A282B">
        <w:t>Článok 12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B5FC33B" w14:textId="77777777" w:rsidTr="005B6058">
        <w:trPr>
          <w:jc w:val="center"/>
        </w:trPr>
        <w:tc>
          <w:tcPr>
            <w:tcW w:w="9752" w:type="dxa"/>
            <w:gridSpan w:val="2"/>
          </w:tcPr>
          <w:p w14:paraId="602B621C" w14:textId="77777777" w:rsidR="00706634" w:rsidRPr="001A282B" w:rsidRDefault="00706634" w:rsidP="005B6058">
            <w:pPr>
              <w:keepNext/>
            </w:pPr>
          </w:p>
        </w:tc>
      </w:tr>
      <w:tr w:rsidR="00706634" w:rsidRPr="001A282B" w14:paraId="777900BC" w14:textId="77777777" w:rsidTr="005B6058">
        <w:trPr>
          <w:jc w:val="center"/>
        </w:trPr>
        <w:tc>
          <w:tcPr>
            <w:tcW w:w="4876" w:type="dxa"/>
          </w:tcPr>
          <w:p w14:paraId="23D1A054" w14:textId="77777777" w:rsidR="00706634" w:rsidRPr="001A282B" w:rsidRDefault="00706634" w:rsidP="005B6058">
            <w:pPr>
              <w:pStyle w:val="ColumnHeading"/>
              <w:keepNext/>
            </w:pPr>
            <w:r w:rsidRPr="001A282B">
              <w:t>Text predložený Komisiou</w:t>
            </w:r>
          </w:p>
        </w:tc>
        <w:tc>
          <w:tcPr>
            <w:tcW w:w="4876" w:type="dxa"/>
          </w:tcPr>
          <w:p w14:paraId="3C006D97" w14:textId="77777777" w:rsidR="00706634" w:rsidRPr="001A282B" w:rsidRDefault="00706634" w:rsidP="005B6058">
            <w:pPr>
              <w:pStyle w:val="ColumnHeading"/>
              <w:keepNext/>
            </w:pPr>
            <w:r w:rsidRPr="001A282B">
              <w:t>Pozmeňujúci návrh</w:t>
            </w:r>
          </w:p>
        </w:tc>
      </w:tr>
      <w:tr w:rsidR="00706634" w:rsidRPr="001A282B" w14:paraId="143B4ABA" w14:textId="77777777" w:rsidTr="005B6058">
        <w:trPr>
          <w:jc w:val="center"/>
        </w:trPr>
        <w:tc>
          <w:tcPr>
            <w:tcW w:w="4876" w:type="dxa"/>
          </w:tcPr>
          <w:p w14:paraId="781E260D" w14:textId="77777777" w:rsidR="00706634" w:rsidRPr="001A282B" w:rsidRDefault="00706634" w:rsidP="005B6058">
            <w:pPr>
              <w:pStyle w:val="Normal6"/>
              <w:rPr>
                <w:lang w:val="sk-SK"/>
              </w:rPr>
            </w:pPr>
            <w:r w:rsidRPr="001A282B">
              <w:rPr>
                <w:lang w:val="sk-SK"/>
              </w:rPr>
              <w:t>2.</w:t>
            </w:r>
            <w:r w:rsidRPr="001A282B">
              <w:rPr>
                <w:lang w:val="sk-SK"/>
              </w:rPr>
              <w:tab/>
              <w:t xml:space="preserve">Výrobcovia vozidiel zabezpečujú, aby </w:t>
            </w:r>
            <w:r w:rsidRPr="001A282B">
              <w:rPr>
                <w:b/>
                <w:i/>
                <w:lang w:val="sk-SK"/>
              </w:rPr>
              <w:t>elektrické hnacie motory</w:t>
            </w:r>
            <w:r w:rsidRPr="001A282B">
              <w:rPr>
                <w:lang w:val="sk-SK"/>
              </w:rPr>
              <w:t xml:space="preserve">, ktoré obsahujú permanentné magnety, boli označené výrazným, jasne čitateľným a nezmazateľným označením s informáciami </w:t>
            </w:r>
            <w:r w:rsidRPr="001A282B">
              <w:rPr>
                <w:b/>
                <w:i/>
                <w:lang w:val="sk-SK"/>
              </w:rPr>
              <w:t>uvedenými v bode 4 prílohy VI</w:t>
            </w:r>
            <w:r w:rsidRPr="001A282B">
              <w:rPr>
                <w:lang w:val="sk-SK"/>
              </w:rPr>
              <w:t>.</w:t>
            </w:r>
          </w:p>
        </w:tc>
        <w:tc>
          <w:tcPr>
            <w:tcW w:w="4876" w:type="dxa"/>
          </w:tcPr>
          <w:p w14:paraId="37A6C75F" w14:textId="24F71F1C" w:rsidR="00706634" w:rsidRPr="001A282B" w:rsidRDefault="00706634" w:rsidP="00081A1E">
            <w:pPr>
              <w:pStyle w:val="Normal6"/>
              <w:rPr>
                <w:szCs w:val="24"/>
                <w:lang w:val="sk-SK"/>
              </w:rPr>
            </w:pPr>
            <w:r w:rsidRPr="001A282B">
              <w:rPr>
                <w:lang w:val="sk-SK"/>
              </w:rPr>
              <w:t>2.</w:t>
            </w:r>
            <w:r w:rsidRPr="001A282B">
              <w:rPr>
                <w:lang w:val="sk-SK"/>
              </w:rPr>
              <w:tab/>
            </w:r>
            <w:r w:rsidRPr="001A282B">
              <w:rPr>
                <w:b/>
                <w:i/>
                <w:lang w:val="sk-SK"/>
              </w:rPr>
              <w:t>Od .... [prvý deň mesiaca nasledujúceho po 36 mesiacoch od dátumu nadobudnutia účinnosti tohto nariadenia]</w:t>
            </w:r>
            <w:r w:rsidRPr="001A282B">
              <w:rPr>
                <w:lang w:val="sk-SK"/>
              </w:rPr>
              <w:t xml:space="preserve"> výrobcovia vozidiel zabezpečujú, aby </w:t>
            </w:r>
            <w:r w:rsidRPr="001A282B">
              <w:rPr>
                <w:b/>
                <w:i/>
                <w:lang w:val="sk-SK"/>
              </w:rPr>
              <w:t>časti a komponenty</w:t>
            </w:r>
            <w:r w:rsidRPr="001A282B">
              <w:rPr>
                <w:lang w:val="sk-SK"/>
              </w:rPr>
              <w:t xml:space="preserve">, ktoré obsahujú permanentné magnety, boli označené výrazným, jasne čitateľným a nezmazateľným označením s informáciami </w:t>
            </w:r>
            <w:r w:rsidRPr="001A282B">
              <w:rPr>
                <w:b/>
                <w:i/>
                <w:lang w:val="sk-SK"/>
              </w:rPr>
              <w:t>v súlade s článkom 28 nariadenia (EÚ) 2024/1252</w:t>
            </w:r>
            <w:r w:rsidRPr="001A282B">
              <w:rPr>
                <w:lang w:val="sk-SK"/>
              </w:rPr>
              <w:t>.</w:t>
            </w:r>
          </w:p>
        </w:tc>
      </w:tr>
    </w:tbl>
    <w:p w14:paraId="41AE726C" w14:textId="77777777" w:rsidR="00706634" w:rsidRPr="001A282B" w:rsidRDefault="00706634" w:rsidP="00706634"/>
    <w:p w14:paraId="5C68838E" w14:textId="77777777" w:rsidR="00706634" w:rsidRPr="001A282B" w:rsidRDefault="00706634" w:rsidP="00706634">
      <w:pPr>
        <w:pStyle w:val="AMNumberTabs0"/>
        <w:keepNext/>
      </w:pPr>
      <w:r w:rsidRPr="001A282B">
        <w:t>Pozmeňujúci návrh</w:t>
      </w:r>
      <w:r w:rsidRPr="001A282B">
        <w:tab/>
      </w:r>
      <w:r w:rsidRPr="001A282B">
        <w:tab/>
        <w:t>189</w:t>
      </w:r>
    </w:p>
    <w:p w14:paraId="7EA49146" w14:textId="77777777" w:rsidR="00081A1E" w:rsidRDefault="00081A1E" w:rsidP="00706634">
      <w:pPr>
        <w:pStyle w:val="NormalBold"/>
        <w:keepNext/>
      </w:pPr>
    </w:p>
    <w:p w14:paraId="308BD520" w14:textId="208DE55B" w:rsidR="00706634" w:rsidRPr="001A282B" w:rsidRDefault="00706634" w:rsidP="00706634">
      <w:pPr>
        <w:pStyle w:val="NormalBold"/>
        <w:keepNext/>
      </w:pPr>
      <w:r w:rsidRPr="001A282B">
        <w:t>Návrh nariadenia</w:t>
      </w:r>
    </w:p>
    <w:p w14:paraId="7F7BEDBC" w14:textId="77777777" w:rsidR="00706634" w:rsidRPr="001A282B" w:rsidRDefault="00706634" w:rsidP="00706634">
      <w:pPr>
        <w:pStyle w:val="NormalBold"/>
      </w:pPr>
      <w:r w:rsidRPr="001A282B">
        <w:t>Článok 13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DFFFB63" w14:textId="77777777" w:rsidTr="005B6058">
        <w:trPr>
          <w:jc w:val="center"/>
        </w:trPr>
        <w:tc>
          <w:tcPr>
            <w:tcW w:w="9752" w:type="dxa"/>
            <w:gridSpan w:val="2"/>
          </w:tcPr>
          <w:p w14:paraId="505C3F94" w14:textId="77777777" w:rsidR="00706634" w:rsidRPr="001A282B" w:rsidRDefault="00706634" w:rsidP="005B6058">
            <w:pPr>
              <w:keepNext/>
            </w:pPr>
          </w:p>
        </w:tc>
      </w:tr>
      <w:tr w:rsidR="00706634" w:rsidRPr="001A282B" w14:paraId="4002D5CA" w14:textId="77777777" w:rsidTr="005B6058">
        <w:trPr>
          <w:jc w:val="center"/>
        </w:trPr>
        <w:tc>
          <w:tcPr>
            <w:tcW w:w="4876" w:type="dxa"/>
          </w:tcPr>
          <w:p w14:paraId="605BF103" w14:textId="77777777" w:rsidR="00706634" w:rsidRPr="001A282B" w:rsidRDefault="00706634" w:rsidP="005B6058">
            <w:pPr>
              <w:pStyle w:val="ColumnHeading"/>
              <w:keepNext/>
            </w:pPr>
            <w:r w:rsidRPr="001A282B">
              <w:t>Text predložený Komisiou</w:t>
            </w:r>
          </w:p>
        </w:tc>
        <w:tc>
          <w:tcPr>
            <w:tcW w:w="4876" w:type="dxa"/>
          </w:tcPr>
          <w:p w14:paraId="4239D73B" w14:textId="77777777" w:rsidR="00706634" w:rsidRPr="001A282B" w:rsidRDefault="00706634" w:rsidP="005B6058">
            <w:pPr>
              <w:pStyle w:val="ColumnHeading"/>
              <w:keepNext/>
            </w:pPr>
            <w:r w:rsidRPr="001A282B">
              <w:t>Pozmeňujúci návrh</w:t>
            </w:r>
          </w:p>
        </w:tc>
      </w:tr>
      <w:tr w:rsidR="00706634" w:rsidRPr="001A282B" w14:paraId="0E5FB2B9" w14:textId="77777777" w:rsidTr="005B6058">
        <w:trPr>
          <w:jc w:val="center"/>
        </w:trPr>
        <w:tc>
          <w:tcPr>
            <w:tcW w:w="4876" w:type="dxa"/>
          </w:tcPr>
          <w:p w14:paraId="47D07AAD" w14:textId="77777777" w:rsidR="00706634" w:rsidRPr="001A282B" w:rsidRDefault="00706634" w:rsidP="005B6058">
            <w:pPr>
              <w:pStyle w:val="Normal6"/>
              <w:rPr>
                <w:lang w:val="sk-SK"/>
              </w:rPr>
            </w:pPr>
            <w:r w:rsidRPr="001A282B">
              <w:rPr>
                <w:lang w:val="sk-SK"/>
              </w:rPr>
              <w:t xml:space="preserve">Pas </w:t>
            </w:r>
            <w:proofErr w:type="spellStart"/>
            <w:r w:rsidRPr="001A282B">
              <w:rPr>
                <w:lang w:val="sk-SK"/>
              </w:rPr>
              <w:t>obehovosti</w:t>
            </w:r>
            <w:proofErr w:type="spellEnd"/>
            <w:r w:rsidRPr="001A282B">
              <w:rPr>
                <w:lang w:val="sk-SK"/>
              </w:rPr>
              <w:t xml:space="preserve"> vozidla</w:t>
            </w:r>
          </w:p>
        </w:tc>
        <w:tc>
          <w:tcPr>
            <w:tcW w:w="4876" w:type="dxa"/>
          </w:tcPr>
          <w:p w14:paraId="23FF25F3" w14:textId="77777777" w:rsidR="00706634" w:rsidRPr="001A282B" w:rsidRDefault="00706634" w:rsidP="005B6058">
            <w:pPr>
              <w:pStyle w:val="Normal6"/>
              <w:rPr>
                <w:szCs w:val="24"/>
                <w:lang w:val="sk-SK"/>
              </w:rPr>
            </w:pPr>
            <w:r w:rsidRPr="001A282B">
              <w:rPr>
                <w:b/>
                <w:i/>
                <w:lang w:val="sk-SK"/>
              </w:rPr>
              <w:t>Digitálny</w:t>
            </w:r>
            <w:r w:rsidRPr="001A282B">
              <w:rPr>
                <w:lang w:val="sk-SK"/>
              </w:rPr>
              <w:t xml:space="preserve"> pas </w:t>
            </w:r>
            <w:proofErr w:type="spellStart"/>
            <w:r w:rsidRPr="001A282B">
              <w:rPr>
                <w:lang w:val="sk-SK"/>
              </w:rPr>
              <w:t>obehovosti</w:t>
            </w:r>
            <w:proofErr w:type="spellEnd"/>
            <w:r w:rsidRPr="001A282B">
              <w:rPr>
                <w:lang w:val="sk-SK"/>
              </w:rPr>
              <w:t xml:space="preserve"> vozidla</w:t>
            </w:r>
          </w:p>
        </w:tc>
      </w:tr>
    </w:tbl>
    <w:p w14:paraId="085815B6" w14:textId="77777777" w:rsidR="00706634" w:rsidRPr="001A282B" w:rsidRDefault="00706634" w:rsidP="00706634"/>
    <w:p w14:paraId="3645AAEE" w14:textId="77777777" w:rsidR="00706634" w:rsidRPr="001A282B" w:rsidRDefault="00706634" w:rsidP="00706634">
      <w:pPr>
        <w:pStyle w:val="AMNumberTabs0"/>
        <w:keepNext/>
      </w:pPr>
      <w:r w:rsidRPr="001A282B">
        <w:t>Pozmeňujúci návrh</w:t>
      </w:r>
      <w:r w:rsidRPr="001A282B">
        <w:tab/>
      </w:r>
      <w:r w:rsidRPr="001A282B">
        <w:tab/>
        <w:t>190</w:t>
      </w:r>
    </w:p>
    <w:p w14:paraId="090BE23B" w14:textId="77777777" w:rsidR="00081A1E" w:rsidRDefault="00081A1E" w:rsidP="00706634">
      <w:pPr>
        <w:pStyle w:val="NormalBold"/>
        <w:keepNext/>
      </w:pPr>
    </w:p>
    <w:p w14:paraId="29BB2EB3" w14:textId="0A6613A2" w:rsidR="00706634" w:rsidRPr="001A282B" w:rsidRDefault="00706634" w:rsidP="00706634">
      <w:pPr>
        <w:pStyle w:val="NormalBold"/>
        <w:keepNext/>
      </w:pPr>
      <w:r w:rsidRPr="001A282B">
        <w:t>Návrh nariadenia</w:t>
      </w:r>
    </w:p>
    <w:p w14:paraId="0CFB5263" w14:textId="77777777" w:rsidR="00706634" w:rsidRPr="001A282B" w:rsidRDefault="00706634" w:rsidP="00706634">
      <w:pPr>
        <w:pStyle w:val="NormalBold"/>
      </w:pPr>
      <w:r w:rsidRPr="001A282B">
        <w:t>Článok 13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452133B" w14:textId="77777777" w:rsidTr="005B6058">
        <w:trPr>
          <w:jc w:val="center"/>
        </w:trPr>
        <w:tc>
          <w:tcPr>
            <w:tcW w:w="9752" w:type="dxa"/>
            <w:gridSpan w:val="2"/>
          </w:tcPr>
          <w:p w14:paraId="20944CC6" w14:textId="77777777" w:rsidR="00706634" w:rsidRPr="001A282B" w:rsidRDefault="00706634" w:rsidP="005B6058">
            <w:pPr>
              <w:keepNext/>
            </w:pPr>
          </w:p>
        </w:tc>
      </w:tr>
      <w:tr w:rsidR="00706634" w:rsidRPr="001A282B" w14:paraId="57B4051C" w14:textId="77777777" w:rsidTr="005B6058">
        <w:trPr>
          <w:jc w:val="center"/>
        </w:trPr>
        <w:tc>
          <w:tcPr>
            <w:tcW w:w="4876" w:type="dxa"/>
          </w:tcPr>
          <w:p w14:paraId="0BB8AD55" w14:textId="77777777" w:rsidR="00706634" w:rsidRPr="001A282B" w:rsidRDefault="00706634" w:rsidP="005B6058">
            <w:pPr>
              <w:pStyle w:val="ColumnHeading"/>
              <w:keepNext/>
            </w:pPr>
            <w:r w:rsidRPr="001A282B">
              <w:t>Text predložený Komisiou</w:t>
            </w:r>
          </w:p>
        </w:tc>
        <w:tc>
          <w:tcPr>
            <w:tcW w:w="4876" w:type="dxa"/>
          </w:tcPr>
          <w:p w14:paraId="46DE42C3" w14:textId="77777777" w:rsidR="00706634" w:rsidRPr="001A282B" w:rsidRDefault="00706634" w:rsidP="005B6058">
            <w:pPr>
              <w:pStyle w:val="ColumnHeading"/>
              <w:keepNext/>
            </w:pPr>
            <w:r w:rsidRPr="001A282B">
              <w:t>Pozmeňujúci návrh</w:t>
            </w:r>
          </w:p>
        </w:tc>
      </w:tr>
      <w:tr w:rsidR="00706634" w:rsidRPr="001A282B" w14:paraId="04E7C686" w14:textId="77777777" w:rsidTr="005B6058">
        <w:trPr>
          <w:jc w:val="center"/>
        </w:trPr>
        <w:tc>
          <w:tcPr>
            <w:tcW w:w="4876" w:type="dxa"/>
          </w:tcPr>
          <w:p w14:paraId="3034EDF2" w14:textId="77777777" w:rsidR="00706634" w:rsidRPr="001A282B" w:rsidRDefault="00706634" w:rsidP="005B6058">
            <w:pPr>
              <w:pStyle w:val="Normal6"/>
              <w:rPr>
                <w:lang w:val="sk-SK"/>
              </w:rPr>
            </w:pPr>
            <w:r w:rsidRPr="001A282B">
              <w:rPr>
                <w:lang w:val="sk-SK"/>
              </w:rPr>
              <w:t>1.</w:t>
            </w:r>
            <w:r w:rsidRPr="001A282B">
              <w:rPr>
                <w:lang w:val="sk-SK"/>
              </w:rPr>
              <w:tab/>
              <w:t xml:space="preserve">Od [OP: vložte dátum = prvý deň mesiaca nasledujúceho po </w:t>
            </w:r>
            <w:r w:rsidRPr="001A282B">
              <w:rPr>
                <w:b/>
                <w:i/>
                <w:lang w:val="sk-SK"/>
              </w:rPr>
              <w:t>84</w:t>
            </w:r>
            <w:r w:rsidRPr="001A282B">
              <w:rPr>
                <w:lang w:val="sk-SK"/>
              </w:rPr>
              <w:t xml:space="preserve"> mesiacoch od nadobudnutia účinnosti tohto nariadenia] </w:t>
            </w:r>
            <w:r w:rsidRPr="001A282B">
              <w:rPr>
                <w:lang w:val="sk-SK"/>
              </w:rPr>
              <w:lastRenderedPageBreak/>
              <w:t xml:space="preserve">musí mať každé vozidlo uvedené na trh pas </w:t>
            </w:r>
            <w:proofErr w:type="spellStart"/>
            <w:r w:rsidRPr="001A282B">
              <w:rPr>
                <w:lang w:val="sk-SK"/>
              </w:rPr>
              <w:t>obehovosti</w:t>
            </w:r>
            <w:proofErr w:type="spellEnd"/>
            <w:r w:rsidRPr="001A282B">
              <w:rPr>
                <w:lang w:val="sk-SK"/>
              </w:rPr>
              <w:t xml:space="preserve"> vozidla, ktorý je v súlade s inými environmentálnymi pasmi vozidla zavedenými podľa práva Únie a podľa možnosti sa do nich začlení.</w:t>
            </w:r>
          </w:p>
        </w:tc>
        <w:tc>
          <w:tcPr>
            <w:tcW w:w="4876" w:type="dxa"/>
          </w:tcPr>
          <w:p w14:paraId="79993088" w14:textId="11B93CF7" w:rsidR="00706634" w:rsidRPr="001A282B" w:rsidRDefault="00706634" w:rsidP="005B6058">
            <w:pPr>
              <w:pStyle w:val="Normal6"/>
              <w:rPr>
                <w:szCs w:val="24"/>
                <w:lang w:val="sk-SK"/>
              </w:rPr>
            </w:pPr>
            <w:r w:rsidRPr="001A282B">
              <w:rPr>
                <w:lang w:val="sk-SK"/>
              </w:rPr>
              <w:lastRenderedPageBreak/>
              <w:t>1.</w:t>
            </w:r>
            <w:r w:rsidRPr="001A282B">
              <w:rPr>
                <w:lang w:val="sk-SK"/>
              </w:rPr>
              <w:tab/>
              <w:t xml:space="preserve">Od </w:t>
            </w:r>
            <w:r w:rsidR="001A686D">
              <w:rPr>
                <w:lang w:val="sk-SK"/>
              </w:rPr>
              <w:t xml:space="preserve">... </w:t>
            </w:r>
            <w:r w:rsidRPr="001A282B">
              <w:rPr>
                <w:lang w:val="sk-SK"/>
              </w:rPr>
              <w:t xml:space="preserve">[OP: vložte dátum = prvý deň mesiaca nasledujúceho po </w:t>
            </w:r>
            <w:r w:rsidRPr="001A282B">
              <w:rPr>
                <w:b/>
                <w:i/>
                <w:lang w:val="sk-SK"/>
              </w:rPr>
              <w:t>72</w:t>
            </w:r>
            <w:r w:rsidRPr="001A282B">
              <w:rPr>
                <w:lang w:val="sk-SK"/>
              </w:rPr>
              <w:t xml:space="preserve"> mesiacoch od nadobudnutia účinnosti tohto nariadenia] </w:t>
            </w:r>
            <w:r w:rsidRPr="001A282B">
              <w:rPr>
                <w:lang w:val="sk-SK"/>
              </w:rPr>
              <w:lastRenderedPageBreak/>
              <w:t xml:space="preserve">musí mať každé vozidlo uvedené na trh </w:t>
            </w:r>
            <w:r w:rsidRPr="001A282B">
              <w:rPr>
                <w:b/>
                <w:i/>
                <w:lang w:val="sk-SK"/>
              </w:rPr>
              <w:t>digitálny</w:t>
            </w:r>
            <w:r w:rsidRPr="001A282B">
              <w:rPr>
                <w:lang w:val="sk-SK"/>
              </w:rPr>
              <w:t xml:space="preserve"> pas </w:t>
            </w:r>
            <w:proofErr w:type="spellStart"/>
            <w:r w:rsidRPr="001A282B">
              <w:rPr>
                <w:lang w:val="sk-SK"/>
              </w:rPr>
              <w:t>obehovosti</w:t>
            </w:r>
            <w:proofErr w:type="spellEnd"/>
            <w:r w:rsidRPr="001A282B">
              <w:rPr>
                <w:lang w:val="sk-SK"/>
              </w:rPr>
              <w:t xml:space="preserve"> vozidla, ktorý je v súlade s inými environmentálnymi pasmi vozidla zavedenými podľa práva Únie</w:t>
            </w:r>
            <w:r w:rsidRPr="001A282B">
              <w:rPr>
                <w:b/>
                <w:i/>
                <w:lang w:val="sk-SK"/>
              </w:rPr>
              <w:t xml:space="preserve">, </w:t>
            </w:r>
            <w:proofErr w:type="spellStart"/>
            <w:r w:rsidRPr="001A282B">
              <w:rPr>
                <w:b/>
                <w:i/>
                <w:lang w:val="sk-SK"/>
              </w:rPr>
              <w:t>interoperabilný</w:t>
            </w:r>
            <w:proofErr w:type="spellEnd"/>
            <w:r w:rsidRPr="001A282B">
              <w:rPr>
                <w:b/>
                <w:i/>
                <w:lang w:val="sk-SK"/>
              </w:rPr>
              <w:t xml:space="preserve"> s nimi</w:t>
            </w:r>
            <w:r w:rsidRPr="001A282B">
              <w:rPr>
                <w:lang w:val="sk-SK"/>
              </w:rPr>
              <w:t xml:space="preserve"> a podľa možnosti sa do nich začlení. </w:t>
            </w:r>
          </w:p>
        </w:tc>
      </w:tr>
    </w:tbl>
    <w:p w14:paraId="4AB7B28F" w14:textId="77777777" w:rsidR="00706634" w:rsidRPr="001A282B" w:rsidRDefault="00706634" w:rsidP="00706634"/>
    <w:p w14:paraId="0449F46A" w14:textId="77777777" w:rsidR="00706634" w:rsidRPr="001A282B" w:rsidRDefault="00706634" w:rsidP="00706634">
      <w:pPr>
        <w:pStyle w:val="AMNumberTabs0"/>
        <w:keepNext/>
      </w:pPr>
      <w:r w:rsidRPr="001A282B">
        <w:t>Pozmeňujúci návrh</w:t>
      </w:r>
      <w:r w:rsidRPr="001A282B">
        <w:tab/>
      </w:r>
      <w:r w:rsidRPr="001A282B">
        <w:tab/>
        <w:t>191</w:t>
      </w:r>
    </w:p>
    <w:p w14:paraId="227C7284" w14:textId="77777777" w:rsidR="00081A1E" w:rsidRDefault="00081A1E" w:rsidP="00706634">
      <w:pPr>
        <w:pStyle w:val="NormalBold"/>
        <w:keepNext/>
      </w:pPr>
    </w:p>
    <w:p w14:paraId="24323F88" w14:textId="27F2A3A3" w:rsidR="00706634" w:rsidRPr="001A282B" w:rsidRDefault="00706634" w:rsidP="00706634">
      <w:pPr>
        <w:pStyle w:val="NormalBold"/>
        <w:keepNext/>
      </w:pPr>
      <w:r w:rsidRPr="001A282B">
        <w:t>Návrh nariadenia</w:t>
      </w:r>
    </w:p>
    <w:p w14:paraId="36BC00A6" w14:textId="77777777" w:rsidR="00706634" w:rsidRPr="001A282B" w:rsidRDefault="00706634" w:rsidP="00706634">
      <w:pPr>
        <w:pStyle w:val="NormalBold"/>
      </w:pPr>
      <w:r w:rsidRPr="001A282B">
        <w:t>Článok 13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7386C87" w14:textId="77777777" w:rsidTr="005B6058">
        <w:trPr>
          <w:jc w:val="center"/>
        </w:trPr>
        <w:tc>
          <w:tcPr>
            <w:tcW w:w="9752" w:type="dxa"/>
            <w:gridSpan w:val="2"/>
          </w:tcPr>
          <w:p w14:paraId="6571BBA4" w14:textId="77777777" w:rsidR="00706634" w:rsidRPr="001A282B" w:rsidRDefault="00706634" w:rsidP="005B6058">
            <w:pPr>
              <w:keepNext/>
            </w:pPr>
          </w:p>
        </w:tc>
      </w:tr>
      <w:tr w:rsidR="00706634" w:rsidRPr="001A282B" w14:paraId="07C2FD4A" w14:textId="77777777" w:rsidTr="005B6058">
        <w:trPr>
          <w:jc w:val="center"/>
        </w:trPr>
        <w:tc>
          <w:tcPr>
            <w:tcW w:w="4876" w:type="dxa"/>
          </w:tcPr>
          <w:p w14:paraId="2AA84ABD" w14:textId="77777777" w:rsidR="00706634" w:rsidRPr="001A282B" w:rsidRDefault="00706634" w:rsidP="005B6058">
            <w:pPr>
              <w:pStyle w:val="ColumnHeading"/>
              <w:keepNext/>
            </w:pPr>
            <w:r w:rsidRPr="001A282B">
              <w:t>Text predložený Komisiou</w:t>
            </w:r>
          </w:p>
        </w:tc>
        <w:tc>
          <w:tcPr>
            <w:tcW w:w="4876" w:type="dxa"/>
          </w:tcPr>
          <w:p w14:paraId="15480A62" w14:textId="77777777" w:rsidR="00706634" w:rsidRPr="001A282B" w:rsidRDefault="00706634" w:rsidP="005B6058">
            <w:pPr>
              <w:pStyle w:val="ColumnHeading"/>
              <w:keepNext/>
            </w:pPr>
            <w:r w:rsidRPr="001A282B">
              <w:t>Pozmeňujúci návrh</w:t>
            </w:r>
          </w:p>
        </w:tc>
      </w:tr>
      <w:tr w:rsidR="00706634" w:rsidRPr="001A282B" w14:paraId="216F5FE8" w14:textId="77777777" w:rsidTr="005B6058">
        <w:trPr>
          <w:jc w:val="center"/>
        </w:trPr>
        <w:tc>
          <w:tcPr>
            <w:tcW w:w="4876" w:type="dxa"/>
          </w:tcPr>
          <w:p w14:paraId="5E7BAF63" w14:textId="77777777" w:rsidR="00706634" w:rsidRPr="001A282B" w:rsidRDefault="00706634" w:rsidP="005B6058">
            <w:pPr>
              <w:pStyle w:val="Normal6"/>
              <w:rPr>
                <w:lang w:val="sk-SK"/>
              </w:rPr>
            </w:pPr>
            <w:r w:rsidRPr="001A282B">
              <w:rPr>
                <w:lang w:val="sk-SK"/>
              </w:rPr>
              <w:t>2.</w:t>
            </w:r>
            <w:r w:rsidRPr="001A282B">
              <w:rPr>
                <w:lang w:val="sk-SK"/>
              </w:rPr>
              <w:tab/>
              <w:t xml:space="preserve">Pas </w:t>
            </w:r>
            <w:proofErr w:type="spellStart"/>
            <w:r w:rsidRPr="001A282B">
              <w:rPr>
                <w:lang w:val="sk-SK"/>
              </w:rPr>
              <w:t>obehovosti</w:t>
            </w:r>
            <w:proofErr w:type="spellEnd"/>
            <w:r w:rsidRPr="001A282B">
              <w:rPr>
                <w:lang w:val="sk-SK"/>
              </w:rPr>
              <w:t xml:space="preserve"> vozidla obsahuje v digitálnom formáte informácie uvedené v článku 11 tohto nariadenia a je prístupný bezplatne.</w:t>
            </w:r>
          </w:p>
        </w:tc>
        <w:tc>
          <w:tcPr>
            <w:tcW w:w="4876" w:type="dxa"/>
          </w:tcPr>
          <w:p w14:paraId="4A0448F3" w14:textId="77777777" w:rsidR="00706634" w:rsidRPr="001A282B" w:rsidRDefault="00706634" w:rsidP="005B6058">
            <w:pPr>
              <w:pStyle w:val="Normal6"/>
              <w:rPr>
                <w:szCs w:val="24"/>
                <w:lang w:val="sk-SK"/>
              </w:rPr>
            </w:pPr>
            <w:r w:rsidRPr="001A282B">
              <w:rPr>
                <w:lang w:val="sk-SK"/>
              </w:rPr>
              <w:t>2.</w:t>
            </w:r>
            <w:r w:rsidRPr="001A282B">
              <w:rPr>
                <w:lang w:val="sk-SK"/>
              </w:rPr>
              <w:tab/>
              <w:t xml:space="preserve">Pas </w:t>
            </w:r>
            <w:proofErr w:type="spellStart"/>
            <w:r w:rsidRPr="001A282B">
              <w:rPr>
                <w:lang w:val="sk-SK"/>
              </w:rPr>
              <w:t>obehovosti</w:t>
            </w:r>
            <w:proofErr w:type="spellEnd"/>
            <w:r w:rsidRPr="001A282B">
              <w:rPr>
                <w:lang w:val="sk-SK"/>
              </w:rPr>
              <w:t xml:space="preserve"> vozidla obsahuje v digitálnom formáte informácie uvedené v článku </w:t>
            </w:r>
            <w:r w:rsidRPr="001A282B">
              <w:rPr>
                <w:b/>
                <w:i/>
                <w:lang w:val="sk-SK"/>
              </w:rPr>
              <w:t>5 ods. 2 a 3 a v článkoch 10 a</w:t>
            </w:r>
            <w:r w:rsidRPr="001A282B">
              <w:rPr>
                <w:lang w:val="sk-SK"/>
              </w:rPr>
              <w:t> 11 tohto nariadenia a je prístupný bezplatne.</w:t>
            </w:r>
          </w:p>
        </w:tc>
      </w:tr>
    </w:tbl>
    <w:p w14:paraId="48BF01A6" w14:textId="77777777" w:rsidR="00706634" w:rsidRPr="001A282B" w:rsidRDefault="00706634" w:rsidP="00706634"/>
    <w:p w14:paraId="62AF2A40" w14:textId="77777777" w:rsidR="00706634" w:rsidRPr="001A282B" w:rsidRDefault="00706634" w:rsidP="00706634">
      <w:pPr>
        <w:pStyle w:val="AMNumberTabs0"/>
        <w:keepNext/>
      </w:pPr>
      <w:r w:rsidRPr="001A282B">
        <w:t>Pozmeňujúci návrh</w:t>
      </w:r>
      <w:r w:rsidRPr="001A282B">
        <w:tab/>
      </w:r>
      <w:r w:rsidRPr="001A282B">
        <w:tab/>
        <w:t>192</w:t>
      </w:r>
    </w:p>
    <w:p w14:paraId="4EBA28B4" w14:textId="77777777" w:rsidR="00081A1E" w:rsidRDefault="00081A1E" w:rsidP="00706634">
      <w:pPr>
        <w:pStyle w:val="NormalBold"/>
        <w:keepNext/>
      </w:pPr>
    </w:p>
    <w:p w14:paraId="74F4B722" w14:textId="1B4204AD" w:rsidR="00706634" w:rsidRPr="001A282B" w:rsidRDefault="00706634" w:rsidP="00706634">
      <w:pPr>
        <w:pStyle w:val="NormalBold"/>
        <w:keepNext/>
      </w:pPr>
      <w:r w:rsidRPr="001A282B">
        <w:t>Návrh nariadenia</w:t>
      </w:r>
    </w:p>
    <w:p w14:paraId="6B22840B" w14:textId="77777777" w:rsidR="00706634" w:rsidRPr="001A282B" w:rsidRDefault="00706634" w:rsidP="00706634">
      <w:pPr>
        <w:pStyle w:val="NormalBold"/>
      </w:pPr>
      <w:r w:rsidRPr="001A282B">
        <w:t>Článok 13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CEC9E13" w14:textId="77777777" w:rsidTr="005B6058">
        <w:trPr>
          <w:jc w:val="center"/>
        </w:trPr>
        <w:tc>
          <w:tcPr>
            <w:tcW w:w="9752" w:type="dxa"/>
            <w:gridSpan w:val="2"/>
          </w:tcPr>
          <w:p w14:paraId="26307B08" w14:textId="77777777" w:rsidR="00706634" w:rsidRPr="001A282B" w:rsidRDefault="00706634" w:rsidP="005B6058">
            <w:pPr>
              <w:keepNext/>
            </w:pPr>
          </w:p>
        </w:tc>
      </w:tr>
      <w:tr w:rsidR="00706634" w:rsidRPr="001A282B" w14:paraId="41DB0E09" w14:textId="77777777" w:rsidTr="005B6058">
        <w:trPr>
          <w:jc w:val="center"/>
        </w:trPr>
        <w:tc>
          <w:tcPr>
            <w:tcW w:w="4876" w:type="dxa"/>
          </w:tcPr>
          <w:p w14:paraId="0C791346" w14:textId="77777777" w:rsidR="00706634" w:rsidRPr="001A282B" w:rsidRDefault="00706634" w:rsidP="005B6058">
            <w:pPr>
              <w:pStyle w:val="ColumnHeading"/>
              <w:keepNext/>
            </w:pPr>
            <w:r w:rsidRPr="001A282B">
              <w:t>Text predložený Komisiou</w:t>
            </w:r>
          </w:p>
        </w:tc>
        <w:tc>
          <w:tcPr>
            <w:tcW w:w="4876" w:type="dxa"/>
          </w:tcPr>
          <w:p w14:paraId="1BE52C23" w14:textId="77777777" w:rsidR="00706634" w:rsidRPr="001A282B" w:rsidRDefault="00706634" w:rsidP="005B6058">
            <w:pPr>
              <w:pStyle w:val="ColumnHeading"/>
              <w:keepNext/>
            </w:pPr>
            <w:r w:rsidRPr="001A282B">
              <w:t>Pozmeňujúci návrh</w:t>
            </w:r>
          </w:p>
        </w:tc>
      </w:tr>
      <w:tr w:rsidR="00706634" w:rsidRPr="001A282B" w14:paraId="419E50BC" w14:textId="77777777" w:rsidTr="005B6058">
        <w:trPr>
          <w:jc w:val="center"/>
        </w:trPr>
        <w:tc>
          <w:tcPr>
            <w:tcW w:w="4876" w:type="dxa"/>
          </w:tcPr>
          <w:p w14:paraId="0BB64883" w14:textId="77777777" w:rsidR="00706634" w:rsidRPr="001A282B" w:rsidRDefault="00706634" w:rsidP="005B6058">
            <w:pPr>
              <w:pStyle w:val="Normal6"/>
              <w:rPr>
                <w:lang w:val="sk-SK"/>
              </w:rPr>
            </w:pPr>
            <w:r w:rsidRPr="001A282B">
              <w:rPr>
                <w:lang w:val="sk-SK"/>
              </w:rPr>
              <w:t>3.</w:t>
            </w:r>
            <w:r w:rsidRPr="001A282B">
              <w:rPr>
                <w:lang w:val="sk-SK"/>
              </w:rPr>
              <w:tab/>
              <w:t>Výrobca vozidiel</w:t>
            </w:r>
            <w:r w:rsidRPr="001A282B">
              <w:rPr>
                <w:b/>
                <w:i/>
                <w:lang w:val="sk-SK"/>
              </w:rPr>
              <w:t>, ktorý uvádza</w:t>
            </w:r>
            <w:r w:rsidRPr="001A282B">
              <w:rPr>
                <w:lang w:val="sk-SK"/>
              </w:rPr>
              <w:t xml:space="preserve"> </w:t>
            </w:r>
            <w:r w:rsidRPr="00AC697D">
              <w:rPr>
                <w:b/>
                <w:i/>
                <w:lang w:val="sk-SK"/>
              </w:rPr>
              <w:t>vozidlo</w:t>
            </w:r>
            <w:r w:rsidRPr="001A282B">
              <w:rPr>
                <w:lang w:val="sk-SK"/>
              </w:rPr>
              <w:t xml:space="preserve"> na trh</w:t>
            </w:r>
            <w:r w:rsidRPr="001A282B">
              <w:rPr>
                <w:b/>
                <w:i/>
                <w:lang w:val="sk-SK"/>
              </w:rPr>
              <w:t>,</w:t>
            </w:r>
            <w:r w:rsidRPr="001A282B">
              <w:rPr>
                <w:lang w:val="sk-SK"/>
              </w:rPr>
              <w:t xml:space="preserve"> zabezpečí, aby informácie v pase </w:t>
            </w:r>
            <w:proofErr w:type="spellStart"/>
            <w:r w:rsidRPr="001A282B">
              <w:rPr>
                <w:lang w:val="sk-SK"/>
              </w:rPr>
              <w:t>obehovosti</w:t>
            </w:r>
            <w:proofErr w:type="spellEnd"/>
            <w:r w:rsidRPr="001A282B">
              <w:rPr>
                <w:lang w:val="sk-SK"/>
              </w:rPr>
              <w:t xml:space="preserve"> vozidla boli presné, úplné a aktuálne.</w:t>
            </w:r>
          </w:p>
        </w:tc>
        <w:tc>
          <w:tcPr>
            <w:tcW w:w="4876" w:type="dxa"/>
          </w:tcPr>
          <w:p w14:paraId="6B0889E0" w14:textId="77777777" w:rsidR="00706634" w:rsidRPr="001A282B" w:rsidRDefault="00706634" w:rsidP="005B6058">
            <w:pPr>
              <w:pStyle w:val="Normal6"/>
              <w:rPr>
                <w:szCs w:val="24"/>
                <w:lang w:val="sk-SK"/>
              </w:rPr>
            </w:pPr>
            <w:r w:rsidRPr="001A282B">
              <w:rPr>
                <w:lang w:val="sk-SK"/>
              </w:rPr>
              <w:t>3.</w:t>
            </w:r>
            <w:r w:rsidRPr="001A282B">
              <w:rPr>
                <w:lang w:val="sk-SK"/>
              </w:rPr>
              <w:tab/>
              <w:t xml:space="preserve">Výrobca vozidiel </w:t>
            </w:r>
            <w:r w:rsidRPr="001A282B">
              <w:rPr>
                <w:b/>
                <w:i/>
                <w:lang w:val="sk-SK"/>
              </w:rPr>
              <w:t>v čase uvedenia</w:t>
            </w:r>
            <w:r w:rsidRPr="001A282B">
              <w:rPr>
                <w:lang w:val="sk-SK"/>
              </w:rPr>
              <w:t xml:space="preserve"> </w:t>
            </w:r>
            <w:r w:rsidRPr="00AC697D">
              <w:rPr>
                <w:b/>
                <w:i/>
                <w:lang w:val="sk-SK"/>
              </w:rPr>
              <w:t>vozidla</w:t>
            </w:r>
            <w:r w:rsidRPr="001A282B">
              <w:rPr>
                <w:lang w:val="sk-SK"/>
              </w:rPr>
              <w:t xml:space="preserve"> na trh zabezpečí, aby informácie v pase </w:t>
            </w:r>
            <w:proofErr w:type="spellStart"/>
            <w:r w:rsidRPr="001A282B">
              <w:rPr>
                <w:lang w:val="sk-SK"/>
              </w:rPr>
              <w:t>obehovosti</w:t>
            </w:r>
            <w:proofErr w:type="spellEnd"/>
            <w:r w:rsidRPr="001A282B">
              <w:rPr>
                <w:lang w:val="sk-SK"/>
              </w:rPr>
              <w:t xml:space="preserve"> vozidla boli presné, úplné a aktuálne.</w:t>
            </w:r>
          </w:p>
        </w:tc>
      </w:tr>
    </w:tbl>
    <w:p w14:paraId="718C0799" w14:textId="77777777" w:rsidR="00706634" w:rsidRPr="001A282B" w:rsidRDefault="00706634" w:rsidP="00706634"/>
    <w:p w14:paraId="240C677A" w14:textId="77777777" w:rsidR="00706634" w:rsidRPr="001A282B" w:rsidRDefault="00706634" w:rsidP="00706634">
      <w:pPr>
        <w:pStyle w:val="AMNumberTabs0"/>
        <w:keepNext/>
      </w:pPr>
      <w:r w:rsidRPr="001A282B">
        <w:t>Pozmeňujúci návrh</w:t>
      </w:r>
      <w:r w:rsidRPr="001A282B">
        <w:tab/>
      </w:r>
      <w:r w:rsidRPr="001A282B">
        <w:tab/>
        <w:t>193</w:t>
      </w:r>
    </w:p>
    <w:p w14:paraId="7AAD4B4D" w14:textId="77777777" w:rsidR="00081A1E" w:rsidRDefault="00081A1E" w:rsidP="00706634">
      <w:pPr>
        <w:pStyle w:val="NormalBold"/>
        <w:keepNext/>
      </w:pPr>
    </w:p>
    <w:p w14:paraId="0AEA8692" w14:textId="56B862A6" w:rsidR="00706634" w:rsidRPr="001A282B" w:rsidRDefault="00706634" w:rsidP="00706634">
      <w:pPr>
        <w:pStyle w:val="NormalBold"/>
        <w:keepNext/>
      </w:pPr>
      <w:r w:rsidRPr="001A282B">
        <w:t>Návrh nariadenia</w:t>
      </w:r>
    </w:p>
    <w:p w14:paraId="62393AF2" w14:textId="77777777" w:rsidR="00706634" w:rsidRPr="001A282B" w:rsidRDefault="00706634" w:rsidP="00706634">
      <w:pPr>
        <w:pStyle w:val="NormalBold"/>
      </w:pPr>
      <w:r w:rsidRPr="001A282B">
        <w:t>Článok 13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D99738E" w14:textId="77777777" w:rsidTr="005B6058">
        <w:trPr>
          <w:jc w:val="center"/>
        </w:trPr>
        <w:tc>
          <w:tcPr>
            <w:tcW w:w="9752" w:type="dxa"/>
            <w:gridSpan w:val="2"/>
          </w:tcPr>
          <w:p w14:paraId="489740B0" w14:textId="77777777" w:rsidR="00706634" w:rsidRPr="001A282B" w:rsidRDefault="00706634" w:rsidP="005B6058">
            <w:pPr>
              <w:keepNext/>
            </w:pPr>
          </w:p>
        </w:tc>
      </w:tr>
      <w:tr w:rsidR="00706634" w:rsidRPr="001A282B" w14:paraId="0299F388" w14:textId="77777777" w:rsidTr="005B6058">
        <w:trPr>
          <w:jc w:val="center"/>
        </w:trPr>
        <w:tc>
          <w:tcPr>
            <w:tcW w:w="4876" w:type="dxa"/>
          </w:tcPr>
          <w:p w14:paraId="32F303B3" w14:textId="77777777" w:rsidR="00706634" w:rsidRPr="001A282B" w:rsidRDefault="00706634" w:rsidP="005B6058">
            <w:pPr>
              <w:pStyle w:val="ColumnHeading"/>
              <w:keepNext/>
            </w:pPr>
            <w:r w:rsidRPr="001A282B">
              <w:t>Text predložený Komisiou</w:t>
            </w:r>
          </w:p>
        </w:tc>
        <w:tc>
          <w:tcPr>
            <w:tcW w:w="4876" w:type="dxa"/>
          </w:tcPr>
          <w:p w14:paraId="2FE1C045" w14:textId="77777777" w:rsidR="00706634" w:rsidRPr="001A282B" w:rsidRDefault="00706634" w:rsidP="005B6058">
            <w:pPr>
              <w:pStyle w:val="ColumnHeading"/>
              <w:keepNext/>
            </w:pPr>
            <w:r w:rsidRPr="001A282B">
              <w:t>Pozmeňujúci návrh</w:t>
            </w:r>
          </w:p>
        </w:tc>
      </w:tr>
      <w:tr w:rsidR="00706634" w:rsidRPr="001A282B" w14:paraId="0A0B3E3C" w14:textId="77777777" w:rsidTr="005B6058">
        <w:trPr>
          <w:jc w:val="center"/>
        </w:trPr>
        <w:tc>
          <w:tcPr>
            <w:tcW w:w="4876" w:type="dxa"/>
          </w:tcPr>
          <w:p w14:paraId="6720616D" w14:textId="77777777" w:rsidR="00706634" w:rsidRPr="001A282B" w:rsidRDefault="00706634" w:rsidP="005B6058">
            <w:pPr>
              <w:pStyle w:val="Normal6"/>
              <w:rPr>
                <w:lang w:val="sk-SK"/>
              </w:rPr>
            </w:pPr>
            <w:r w:rsidRPr="001A282B">
              <w:rPr>
                <w:lang w:val="sk-SK"/>
              </w:rPr>
              <w:t>5.</w:t>
            </w:r>
            <w:r w:rsidRPr="001A282B">
              <w:rPr>
                <w:lang w:val="sk-SK"/>
              </w:rPr>
              <w:tab/>
              <w:t xml:space="preserve">Pas </w:t>
            </w:r>
            <w:proofErr w:type="spellStart"/>
            <w:r w:rsidRPr="001A282B">
              <w:rPr>
                <w:lang w:val="sk-SK"/>
              </w:rPr>
              <w:t>obehovosti</w:t>
            </w:r>
            <w:proofErr w:type="spellEnd"/>
            <w:r w:rsidRPr="001A282B">
              <w:rPr>
                <w:lang w:val="sk-SK"/>
              </w:rPr>
              <w:t xml:space="preserve"> vozidla, ktoré sa stalo vozidlom po skončení životnosti, zaniká najskôr šesť mesiacov po vydaní osvedčenia o zničení vozidla po skončení životnosti, pre ktoré bol vydaný.</w:t>
            </w:r>
          </w:p>
        </w:tc>
        <w:tc>
          <w:tcPr>
            <w:tcW w:w="4876" w:type="dxa"/>
          </w:tcPr>
          <w:p w14:paraId="60467534" w14:textId="77777777" w:rsidR="00706634" w:rsidRPr="001A282B" w:rsidRDefault="00706634" w:rsidP="005B6058">
            <w:pPr>
              <w:pStyle w:val="Normal6"/>
              <w:rPr>
                <w:szCs w:val="24"/>
                <w:lang w:val="sk-SK"/>
              </w:rPr>
            </w:pPr>
            <w:r w:rsidRPr="001A282B">
              <w:rPr>
                <w:lang w:val="sk-SK"/>
              </w:rPr>
              <w:t>5.</w:t>
            </w:r>
            <w:r w:rsidRPr="001A282B">
              <w:rPr>
                <w:lang w:val="sk-SK"/>
              </w:rPr>
              <w:tab/>
              <w:t xml:space="preserve">Pas </w:t>
            </w:r>
            <w:proofErr w:type="spellStart"/>
            <w:r w:rsidRPr="001A282B">
              <w:rPr>
                <w:lang w:val="sk-SK"/>
              </w:rPr>
              <w:t>obehovosti</w:t>
            </w:r>
            <w:proofErr w:type="spellEnd"/>
            <w:r w:rsidRPr="001A282B">
              <w:rPr>
                <w:lang w:val="sk-SK"/>
              </w:rPr>
              <w:t xml:space="preserve"> vozidla, ktoré sa stalo vozidlom po skončení životnosti, zaniká najskôr šesť mesiacov po vydaní osvedčenia </w:t>
            </w:r>
            <w:r w:rsidRPr="001A282B">
              <w:rPr>
                <w:b/>
                <w:i/>
                <w:lang w:val="sk-SK"/>
              </w:rPr>
              <w:t>o vývoze alebo</w:t>
            </w:r>
            <w:r w:rsidRPr="001A282B">
              <w:rPr>
                <w:lang w:val="sk-SK"/>
              </w:rPr>
              <w:t xml:space="preserve"> o zničení vozidla po skončení životnosti, pre ktoré bol vydaný.</w:t>
            </w:r>
          </w:p>
        </w:tc>
      </w:tr>
    </w:tbl>
    <w:p w14:paraId="6C5F3E50" w14:textId="77777777" w:rsidR="00706634" w:rsidRPr="001A282B" w:rsidRDefault="00706634" w:rsidP="00706634"/>
    <w:p w14:paraId="1CE67DF3" w14:textId="77777777" w:rsidR="00706634" w:rsidRPr="001A282B" w:rsidRDefault="00706634" w:rsidP="00706634">
      <w:pPr>
        <w:pStyle w:val="AMNumberTabs0"/>
        <w:keepNext/>
      </w:pPr>
      <w:r w:rsidRPr="001A282B">
        <w:lastRenderedPageBreak/>
        <w:t>Pozmeňujúci návrh</w:t>
      </w:r>
      <w:r w:rsidRPr="001A282B">
        <w:tab/>
      </w:r>
      <w:r w:rsidRPr="001A282B">
        <w:tab/>
        <w:t>194</w:t>
      </w:r>
    </w:p>
    <w:p w14:paraId="4B311FD3" w14:textId="77777777" w:rsidR="00081A1E" w:rsidRDefault="00081A1E" w:rsidP="00706634">
      <w:pPr>
        <w:pStyle w:val="NormalBold"/>
        <w:keepNext/>
      </w:pPr>
    </w:p>
    <w:p w14:paraId="517A828E" w14:textId="652EB05F" w:rsidR="00706634" w:rsidRPr="001A282B" w:rsidRDefault="00706634" w:rsidP="00706634">
      <w:pPr>
        <w:pStyle w:val="NormalBold"/>
        <w:keepNext/>
      </w:pPr>
      <w:r w:rsidRPr="001A282B">
        <w:t>Návrh nariadenia</w:t>
      </w:r>
    </w:p>
    <w:p w14:paraId="63EF7307" w14:textId="77777777" w:rsidR="00706634" w:rsidRPr="001A282B" w:rsidRDefault="00706634" w:rsidP="00706634">
      <w:pPr>
        <w:pStyle w:val="NormalBold"/>
      </w:pPr>
      <w:r w:rsidRPr="001A282B">
        <w:t xml:space="preserve">Článok 13 – odsek 6 – </w:t>
      </w:r>
      <w:proofErr w:type="spellStart"/>
      <w:r w:rsidRPr="001A282B">
        <w:t>pododsek</w:t>
      </w:r>
      <w:proofErr w:type="spellEnd"/>
      <w:r w:rsidRPr="001A282B">
        <w:t xml:space="preserve">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B3A1A05" w14:textId="77777777" w:rsidTr="005B6058">
        <w:trPr>
          <w:jc w:val="center"/>
        </w:trPr>
        <w:tc>
          <w:tcPr>
            <w:tcW w:w="9752" w:type="dxa"/>
            <w:gridSpan w:val="2"/>
          </w:tcPr>
          <w:p w14:paraId="741CAD87" w14:textId="77777777" w:rsidR="00706634" w:rsidRPr="001A282B" w:rsidRDefault="00706634" w:rsidP="005B6058">
            <w:pPr>
              <w:keepNext/>
            </w:pPr>
          </w:p>
        </w:tc>
      </w:tr>
      <w:tr w:rsidR="00706634" w:rsidRPr="001A282B" w14:paraId="1001F872" w14:textId="77777777" w:rsidTr="005B6058">
        <w:trPr>
          <w:jc w:val="center"/>
        </w:trPr>
        <w:tc>
          <w:tcPr>
            <w:tcW w:w="4876" w:type="dxa"/>
          </w:tcPr>
          <w:p w14:paraId="4F04DC9A" w14:textId="77777777" w:rsidR="00706634" w:rsidRPr="001A282B" w:rsidRDefault="00706634" w:rsidP="005B6058">
            <w:pPr>
              <w:pStyle w:val="ColumnHeading"/>
              <w:keepNext/>
            </w:pPr>
            <w:r w:rsidRPr="001A282B">
              <w:t>Text predložený Komisiou</w:t>
            </w:r>
          </w:p>
        </w:tc>
        <w:tc>
          <w:tcPr>
            <w:tcW w:w="4876" w:type="dxa"/>
          </w:tcPr>
          <w:p w14:paraId="088FCEEC" w14:textId="77777777" w:rsidR="00706634" w:rsidRPr="001A282B" w:rsidRDefault="00706634" w:rsidP="005B6058">
            <w:pPr>
              <w:pStyle w:val="ColumnHeading"/>
              <w:keepNext/>
            </w:pPr>
            <w:r w:rsidRPr="001A282B">
              <w:t>Pozmeňujúci návrh</w:t>
            </w:r>
          </w:p>
        </w:tc>
      </w:tr>
      <w:tr w:rsidR="00706634" w:rsidRPr="001A282B" w14:paraId="32EAFE4B" w14:textId="77777777" w:rsidTr="005B6058">
        <w:trPr>
          <w:jc w:val="center"/>
        </w:trPr>
        <w:tc>
          <w:tcPr>
            <w:tcW w:w="4876" w:type="dxa"/>
          </w:tcPr>
          <w:p w14:paraId="36A4F68C" w14:textId="77777777" w:rsidR="00706634" w:rsidRPr="001A282B" w:rsidRDefault="00706634" w:rsidP="005B6058">
            <w:pPr>
              <w:pStyle w:val="Normal6"/>
              <w:rPr>
                <w:lang w:val="sk-SK"/>
              </w:rPr>
            </w:pPr>
            <w:r w:rsidRPr="001A282B">
              <w:rPr>
                <w:lang w:val="sk-SK"/>
              </w:rPr>
              <w:t>Komisia prijme vykonávacie akty, ktorými sa stanovia pravidlá týkajúce sa:</w:t>
            </w:r>
          </w:p>
        </w:tc>
        <w:tc>
          <w:tcPr>
            <w:tcW w:w="4876" w:type="dxa"/>
          </w:tcPr>
          <w:p w14:paraId="7193171F" w14:textId="377141AD" w:rsidR="00706634" w:rsidRPr="001A282B" w:rsidRDefault="00706634" w:rsidP="00081A1E">
            <w:pPr>
              <w:pStyle w:val="Normal6"/>
              <w:rPr>
                <w:szCs w:val="24"/>
                <w:lang w:val="sk-SK"/>
              </w:rPr>
            </w:pPr>
            <w:r w:rsidRPr="001A282B">
              <w:rPr>
                <w:lang w:val="sk-SK"/>
              </w:rPr>
              <w:t xml:space="preserve">Komisia </w:t>
            </w:r>
            <w:r w:rsidRPr="001A282B">
              <w:rPr>
                <w:b/>
                <w:i/>
                <w:lang w:val="sk-SK"/>
              </w:rPr>
              <w:t>do</w:t>
            </w:r>
            <w:r w:rsidR="00081A1E">
              <w:rPr>
                <w:b/>
                <w:i/>
                <w:lang w:val="sk-SK"/>
              </w:rPr>
              <w:t xml:space="preserve"> ...</w:t>
            </w:r>
            <w:r w:rsidRPr="001A282B">
              <w:rPr>
                <w:b/>
                <w:i/>
                <w:lang w:val="sk-SK"/>
              </w:rPr>
              <w:t xml:space="preserve"> [najneskôr prvý deň mesiaca nasledujúceho po 60 mesiacoch od nadobudnutia účinnosti tohto nariadenia]</w:t>
            </w:r>
            <w:r w:rsidRPr="001A282B">
              <w:rPr>
                <w:lang w:val="sk-SK"/>
              </w:rPr>
              <w:t xml:space="preserve"> prijme vykonávacie akty, ktorými sa stanovia pravidlá týkajúce sa: </w:t>
            </w:r>
          </w:p>
        </w:tc>
      </w:tr>
    </w:tbl>
    <w:p w14:paraId="7C2A4ACD" w14:textId="77777777" w:rsidR="00706634" w:rsidRPr="001A282B" w:rsidRDefault="00706634" w:rsidP="00706634"/>
    <w:p w14:paraId="7D848637" w14:textId="77777777" w:rsidR="00706634" w:rsidRPr="001A282B" w:rsidRDefault="00706634" w:rsidP="00706634">
      <w:pPr>
        <w:pStyle w:val="AMNumberTabs0"/>
        <w:keepNext/>
      </w:pPr>
      <w:r w:rsidRPr="001A282B">
        <w:t>Pozmeňujúci návrh</w:t>
      </w:r>
      <w:r w:rsidRPr="001A282B">
        <w:tab/>
      </w:r>
      <w:r w:rsidRPr="001A282B">
        <w:tab/>
        <w:t>195</w:t>
      </w:r>
    </w:p>
    <w:p w14:paraId="5C066C67" w14:textId="77777777" w:rsidR="00081A1E" w:rsidRDefault="00081A1E" w:rsidP="00706634">
      <w:pPr>
        <w:pStyle w:val="NormalBold"/>
        <w:keepNext/>
      </w:pPr>
    </w:p>
    <w:p w14:paraId="601DF3F9" w14:textId="5519DB7F" w:rsidR="00706634" w:rsidRPr="001A282B" w:rsidRDefault="00706634" w:rsidP="00706634">
      <w:pPr>
        <w:pStyle w:val="NormalBold"/>
        <w:keepNext/>
      </w:pPr>
      <w:r w:rsidRPr="001A282B">
        <w:t>Návrh nariadenia</w:t>
      </w:r>
    </w:p>
    <w:p w14:paraId="78258B5E" w14:textId="77777777" w:rsidR="00706634" w:rsidRPr="001A282B" w:rsidRDefault="00706634" w:rsidP="00706634">
      <w:pPr>
        <w:pStyle w:val="NormalBold"/>
      </w:pPr>
      <w:r w:rsidRPr="001A282B">
        <w:t xml:space="preserve">Článok 13 – odsek 6 – </w:t>
      </w:r>
      <w:proofErr w:type="spellStart"/>
      <w:r w:rsidRPr="001A282B">
        <w:t>pododsek</w:t>
      </w:r>
      <w:proofErr w:type="spellEnd"/>
      <w:r w:rsidRPr="001A282B">
        <w:t xml:space="preserve">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B4B8FA6" w14:textId="77777777" w:rsidTr="005B6058">
        <w:trPr>
          <w:jc w:val="center"/>
        </w:trPr>
        <w:tc>
          <w:tcPr>
            <w:tcW w:w="9752" w:type="dxa"/>
            <w:gridSpan w:val="2"/>
          </w:tcPr>
          <w:p w14:paraId="53609546" w14:textId="77777777" w:rsidR="00706634" w:rsidRPr="001A282B" w:rsidRDefault="00706634" w:rsidP="005B6058">
            <w:pPr>
              <w:keepNext/>
            </w:pPr>
          </w:p>
        </w:tc>
      </w:tr>
      <w:tr w:rsidR="00706634" w:rsidRPr="001A282B" w14:paraId="567D3C36" w14:textId="77777777" w:rsidTr="005B6058">
        <w:trPr>
          <w:jc w:val="center"/>
        </w:trPr>
        <w:tc>
          <w:tcPr>
            <w:tcW w:w="4876" w:type="dxa"/>
          </w:tcPr>
          <w:p w14:paraId="5CD29863" w14:textId="77777777" w:rsidR="00706634" w:rsidRPr="001A282B" w:rsidRDefault="00706634" w:rsidP="005B6058">
            <w:pPr>
              <w:pStyle w:val="ColumnHeading"/>
              <w:keepNext/>
            </w:pPr>
            <w:r w:rsidRPr="001A282B">
              <w:t>Text predložený Komisiou</w:t>
            </w:r>
          </w:p>
        </w:tc>
        <w:tc>
          <w:tcPr>
            <w:tcW w:w="4876" w:type="dxa"/>
          </w:tcPr>
          <w:p w14:paraId="162CF9F0" w14:textId="77777777" w:rsidR="00706634" w:rsidRPr="001A282B" w:rsidRDefault="00706634" w:rsidP="005B6058">
            <w:pPr>
              <w:pStyle w:val="ColumnHeading"/>
              <w:keepNext/>
            </w:pPr>
            <w:r w:rsidRPr="001A282B">
              <w:t>Pozmeňujúci návrh</w:t>
            </w:r>
          </w:p>
        </w:tc>
      </w:tr>
      <w:tr w:rsidR="00706634" w:rsidRPr="001A282B" w14:paraId="410D072D" w14:textId="77777777" w:rsidTr="005B6058">
        <w:trPr>
          <w:jc w:val="center"/>
        </w:trPr>
        <w:tc>
          <w:tcPr>
            <w:tcW w:w="4876" w:type="dxa"/>
          </w:tcPr>
          <w:p w14:paraId="1D7BBD29" w14:textId="77777777" w:rsidR="00706634" w:rsidRPr="001A282B" w:rsidRDefault="00706634" w:rsidP="005B6058">
            <w:pPr>
              <w:pStyle w:val="Normal6"/>
              <w:rPr>
                <w:lang w:val="sk-SK"/>
              </w:rPr>
            </w:pPr>
            <w:r w:rsidRPr="001A282B">
              <w:rPr>
                <w:lang w:val="sk-SK"/>
              </w:rPr>
              <w:t>a)</w:t>
            </w:r>
            <w:r w:rsidRPr="001A282B">
              <w:rPr>
                <w:lang w:val="sk-SK"/>
              </w:rPr>
              <w:tab/>
              <w:t xml:space="preserve">spôsobu a technickej </w:t>
            </w:r>
            <w:r w:rsidRPr="001A282B">
              <w:rPr>
                <w:b/>
                <w:i/>
                <w:lang w:val="sk-SK"/>
              </w:rPr>
              <w:t>špecifikácie</w:t>
            </w:r>
            <w:r w:rsidRPr="001A282B">
              <w:rPr>
                <w:lang w:val="sk-SK"/>
              </w:rPr>
              <w:t xml:space="preserve"> riešenia, ktoré sa použije na prístup k pasu </w:t>
            </w:r>
            <w:proofErr w:type="spellStart"/>
            <w:r w:rsidRPr="001A282B">
              <w:rPr>
                <w:lang w:val="sk-SK"/>
              </w:rPr>
              <w:t>obehovosti</w:t>
            </w:r>
            <w:proofErr w:type="spellEnd"/>
            <w:r w:rsidRPr="001A282B">
              <w:rPr>
                <w:lang w:val="sk-SK"/>
              </w:rPr>
              <w:t xml:space="preserve"> vozidla;</w:t>
            </w:r>
          </w:p>
        </w:tc>
        <w:tc>
          <w:tcPr>
            <w:tcW w:w="4876" w:type="dxa"/>
          </w:tcPr>
          <w:p w14:paraId="2F1483B2" w14:textId="77777777" w:rsidR="00706634" w:rsidRPr="001A282B" w:rsidRDefault="00706634" w:rsidP="005B6058">
            <w:pPr>
              <w:pStyle w:val="Normal6"/>
              <w:rPr>
                <w:szCs w:val="24"/>
                <w:lang w:val="sk-SK"/>
              </w:rPr>
            </w:pPr>
            <w:r w:rsidRPr="001A282B">
              <w:rPr>
                <w:lang w:val="sk-SK"/>
              </w:rPr>
              <w:t>a)</w:t>
            </w:r>
            <w:r w:rsidRPr="001A282B">
              <w:rPr>
                <w:lang w:val="sk-SK"/>
              </w:rPr>
              <w:tab/>
              <w:t xml:space="preserve">spôsobu a </w:t>
            </w:r>
            <w:r w:rsidRPr="001A282B">
              <w:rPr>
                <w:b/>
                <w:i/>
                <w:lang w:val="sk-SK"/>
              </w:rPr>
              <w:t>základných požiadaviek na</w:t>
            </w:r>
            <w:r w:rsidRPr="001A282B">
              <w:rPr>
                <w:lang w:val="sk-SK"/>
              </w:rPr>
              <w:t xml:space="preserve"> technické riešenie, ktoré sa použije na prístup k pasu </w:t>
            </w:r>
            <w:proofErr w:type="spellStart"/>
            <w:r w:rsidRPr="001A282B">
              <w:rPr>
                <w:lang w:val="sk-SK"/>
              </w:rPr>
              <w:t>obehovosti</w:t>
            </w:r>
            <w:proofErr w:type="spellEnd"/>
            <w:r w:rsidRPr="001A282B">
              <w:rPr>
                <w:lang w:val="sk-SK"/>
              </w:rPr>
              <w:t xml:space="preserve"> vozidla</w:t>
            </w:r>
            <w:r w:rsidRPr="001A282B">
              <w:rPr>
                <w:b/>
                <w:i/>
                <w:lang w:val="sk-SK"/>
              </w:rPr>
              <w:t xml:space="preserve"> spôsobom, ktorý nevylučuje žiadne technologické riešenie</w:t>
            </w:r>
            <w:r w:rsidRPr="001A282B">
              <w:rPr>
                <w:lang w:val="sk-SK"/>
              </w:rPr>
              <w:t>;</w:t>
            </w:r>
          </w:p>
        </w:tc>
      </w:tr>
    </w:tbl>
    <w:p w14:paraId="2BD91613" w14:textId="77777777" w:rsidR="00706634" w:rsidRPr="001A282B" w:rsidRDefault="00706634" w:rsidP="00706634"/>
    <w:p w14:paraId="4230B0BE" w14:textId="77777777" w:rsidR="00706634" w:rsidRPr="001A282B" w:rsidRDefault="00706634" w:rsidP="00706634">
      <w:pPr>
        <w:pStyle w:val="AMNumberTabs0"/>
        <w:keepNext/>
      </w:pPr>
      <w:r w:rsidRPr="001A282B">
        <w:t>Pozmeňujúci návrh</w:t>
      </w:r>
      <w:r w:rsidRPr="001A282B">
        <w:tab/>
      </w:r>
      <w:r w:rsidRPr="001A282B">
        <w:tab/>
        <w:t>196</w:t>
      </w:r>
    </w:p>
    <w:p w14:paraId="3E7EC89C" w14:textId="77777777" w:rsidR="00081A1E" w:rsidRDefault="00081A1E" w:rsidP="00706634">
      <w:pPr>
        <w:pStyle w:val="NormalBold"/>
        <w:keepNext/>
      </w:pPr>
    </w:p>
    <w:p w14:paraId="60F93AB2" w14:textId="6DC876B4" w:rsidR="00706634" w:rsidRPr="001A282B" w:rsidRDefault="00706634" w:rsidP="00706634">
      <w:pPr>
        <w:pStyle w:val="NormalBold"/>
        <w:keepNext/>
      </w:pPr>
      <w:r w:rsidRPr="001A282B">
        <w:t>Návrh nariadenia</w:t>
      </w:r>
    </w:p>
    <w:p w14:paraId="544D980D" w14:textId="77777777" w:rsidR="00706634" w:rsidRPr="001A282B" w:rsidRDefault="00706634" w:rsidP="00706634">
      <w:pPr>
        <w:pStyle w:val="NormalBold"/>
      </w:pPr>
      <w:r w:rsidRPr="001A282B">
        <w:t xml:space="preserve">Článok 13 – odsek 6 – </w:t>
      </w:r>
      <w:proofErr w:type="spellStart"/>
      <w:r w:rsidRPr="001A282B">
        <w:t>pododsek</w:t>
      </w:r>
      <w:proofErr w:type="spellEnd"/>
      <w:r w:rsidRPr="001A282B">
        <w:t xml:space="preserve"> 1 – písmeno b – bod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7F10BD2" w14:textId="77777777" w:rsidTr="005B6058">
        <w:trPr>
          <w:jc w:val="center"/>
        </w:trPr>
        <w:tc>
          <w:tcPr>
            <w:tcW w:w="9752" w:type="dxa"/>
            <w:gridSpan w:val="2"/>
          </w:tcPr>
          <w:p w14:paraId="3FCF1F50" w14:textId="77777777" w:rsidR="00706634" w:rsidRPr="001A282B" w:rsidRDefault="00706634" w:rsidP="005B6058">
            <w:pPr>
              <w:keepNext/>
            </w:pPr>
          </w:p>
        </w:tc>
      </w:tr>
      <w:tr w:rsidR="00706634" w:rsidRPr="001A282B" w14:paraId="1B794EFF" w14:textId="77777777" w:rsidTr="005B6058">
        <w:trPr>
          <w:jc w:val="center"/>
        </w:trPr>
        <w:tc>
          <w:tcPr>
            <w:tcW w:w="4876" w:type="dxa"/>
          </w:tcPr>
          <w:p w14:paraId="455F1CE7" w14:textId="77777777" w:rsidR="00706634" w:rsidRPr="001A282B" w:rsidRDefault="00706634" w:rsidP="005B6058">
            <w:pPr>
              <w:pStyle w:val="ColumnHeading"/>
              <w:keepNext/>
            </w:pPr>
            <w:r w:rsidRPr="001A282B">
              <w:t>Text predložený Komisiou</w:t>
            </w:r>
          </w:p>
        </w:tc>
        <w:tc>
          <w:tcPr>
            <w:tcW w:w="4876" w:type="dxa"/>
          </w:tcPr>
          <w:p w14:paraId="6CE4AACC" w14:textId="77777777" w:rsidR="00706634" w:rsidRPr="001A282B" w:rsidRDefault="00706634" w:rsidP="005B6058">
            <w:pPr>
              <w:pStyle w:val="ColumnHeading"/>
              <w:keepNext/>
            </w:pPr>
            <w:r w:rsidRPr="001A282B">
              <w:t>Pozmeňujúci návrh</w:t>
            </w:r>
          </w:p>
        </w:tc>
      </w:tr>
      <w:tr w:rsidR="00706634" w:rsidRPr="001A282B" w14:paraId="7D3022C3" w14:textId="77777777" w:rsidTr="005B6058">
        <w:trPr>
          <w:jc w:val="center"/>
        </w:trPr>
        <w:tc>
          <w:tcPr>
            <w:tcW w:w="4876" w:type="dxa"/>
          </w:tcPr>
          <w:p w14:paraId="17D83BEB" w14:textId="77777777" w:rsidR="00706634" w:rsidRPr="001A282B" w:rsidRDefault="00706634" w:rsidP="005B6058">
            <w:pPr>
              <w:pStyle w:val="Normal6"/>
              <w:rPr>
                <w:lang w:val="sk-SK"/>
              </w:rPr>
            </w:pPr>
            <w:r w:rsidRPr="001A282B">
              <w:rPr>
                <w:lang w:val="sk-SK"/>
              </w:rPr>
              <w:t>i)</w:t>
            </w:r>
            <w:r w:rsidRPr="001A282B">
              <w:rPr>
                <w:lang w:val="sk-SK"/>
              </w:rPr>
              <w:tab/>
            </w:r>
            <w:proofErr w:type="spellStart"/>
            <w:r w:rsidRPr="001A282B">
              <w:rPr>
                <w:lang w:val="sk-SK"/>
              </w:rPr>
              <w:t>interoperability</w:t>
            </w:r>
            <w:proofErr w:type="spellEnd"/>
            <w:r w:rsidRPr="001A282B">
              <w:rPr>
                <w:lang w:val="sk-SK"/>
              </w:rPr>
              <w:t xml:space="preserve"> pasu </w:t>
            </w:r>
            <w:proofErr w:type="spellStart"/>
            <w:r w:rsidRPr="001A282B">
              <w:rPr>
                <w:lang w:val="sk-SK"/>
              </w:rPr>
              <w:t>obehovosti</w:t>
            </w:r>
            <w:proofErr w:type="spellEnd"/>
            <w:r w:rsidRPr="001A282B">
              <w:rPr>
                <w:lang w:val="sk-SK"/>
              </w:rPr>
              <w:t xml:space="preserve"> vozidla s inými pasmi vyžadovanými právnymi predpismi Únie;</w:t>
            </w:r>
          </w:p>
        </w:tc>
        <w:tc>
          <w:tcPr>
            <w:tcW w:w="4876" w:type="dxa"/>
          </w:tcPr>
          <w:p w14:paraId="5D7F7173" w14:textId="77777777" w:rsidR="00706634" w:rsidRPr="001A282B" w:rsidRDefault="00706634" w:rsidP="005B6058">
            <w:pPr>
              <w:pStyle w:val="Normal6"/>
              <w:rPr>
                <w:szCs w:val="24"/>
                <w:lang w:val="sk-SK"/>
              </w:rPr>
            </w:pPr>
            <w:r w:rsidRPr="001A282B">
              <w:rPr>
                <w:lang w:val="sk-SK"/>
              </w:rPr>
              <w:t>i)</w:t>
            </w:r>
            <w:r w:rsidRPr="001A282B">
              <w:rPr>
                <w:lang w:val="sk-SK"/>
              </w:rPr>
              <w:tab/>
            </w:r>
            <w:proofErr w:type="spellStart"/>
            <w:r w:rsidRPr="001A282B">
              <w:rPr>
                <w:lang w:val="sk-SK"/>
              </w:rPr>
              <w:t>interoperability</w:t>
            </w:r>
            <w:proofErr w:type="spellEnd"/>
            <w:r w:rsidRPr="001A282B">
              <w:rPr>
                <w:lang w:val="sk-SK"/>
              </w:rPr>
              <w:t xml:space="preserve"> </w:t>
            </w:r>
            <w:r w:rsidRPr="001A282B">
              <w:rPr>
                <w:b/>
                <w:i/>
                <w:lang w:val="sk-SK"/>
              </w:rPr>
              <w:t>a zosúladenia</w:t>
            </w:r>
            <w:r w:rsidRPr="001A282B">
              <w:rPr>
                <w:lang w:val="sk-SK"/>
              </w:rPr>
              <w:t xml:space="preserve"> pasu </w:t>
            </w:r>
            <w:proofErr w:type="spellStart"/>
            <w:r w:rsidRPr="001A282B">
              <w:rPr>
                <w:lang w:val="sk-SK"/>
              </w:rPr>
              <w:t>obehovosti</w:t>
            </w:r>
            <w:proofErr w:type="spellEnd"/>
            <w:r w:rsidRPr="001A282B">
              <w:rPr>
                <w:lang w:val="sk-SK"/>
              </w:rPr>
              <w:t xml:space="preserve"> vozidla s inými pasmi vyžadovanými právnymi predpismi Únie;</w:t>
            </w:r>
          </w:p>
        </w:tc>
      </w:tr>
    </w:tbl>
    <w:p w14:paraId="3AB298D0" w14:textId="77777777" w:rsidR="00706634" w:rsidRPr="001A282B" w:rsidRDefault="00706634" w:rsidP="00706634"/>
    <w:p w14:paraId="709D34B5" w14:textId="77777777" w:rsidR="00706634" w:rsidRPr="001A282B" w:rsidRDefault="00706634" w:rsidP="00706634">
      <w:pPr>
        <w:pStyle w:val="AMNumberTabs0"/>
        <w:keepNext/>
      </w:pPr>
      <w:r w:rsidRPr="001A282B">
        <w:t>Pozmeňujúci návrh</w:t>
      </w:r>
      <w:r w:rsidRPr="001A282B">
        <w:tab/>
      </w:r>
      <w:r w:rsidRPr="001A282B">
        <w:tab/>
        <w:t>197</w:t>
      </w:r>
    </w:p>
    <w:p w14:paraId="37FF30F5" w14:textId="77777777" w:rsidR="00081A1E" w:rsidRDefault="00081A1E" w:rsidP="00706634">
      <w:pPr>
        <w:pStyle w:val="NormalBold"/>
        <w:keepNext/>
      </w:pPr>
    </w:p>
    <w:p w14:paraId="59FBF917" w14:textId="20E2CDD5" w:rsidR="00706634" w:rsidRPr="001A282B" w:rsidRDefault="00706634" w:rsidP="00706634">
      <w:pPr>
        <w:pStyle w:val="NormalBold"/>
        <w:keepNext/>
      </w:pPr>
      <w:r w:rsidRPr="001A282B">
        <w:t>Návrh nariadenia</w:t>
      </w:r>
    </w:p>
    <w:p w14:paraId="328FD294" w14:textId="77777777" w:rsidR="00706634" w:rsidRPr="001A282B" w:rsidRDefault="00706634" w:rsidP="00706634">
      <w:pPr>
        <w:pStyle w:val="NormalBold"/>
      </w:pPr>
      <w:r w:rsidRPr="001A282B">
        <w:t xml:space="preserve">Článok 13 – odsek 6 – </w:t>
      </w:r>
      <w:proofErr w:type="spellStart"/>
      <w:r w:rsidRPr="001A282B">
        <w:t>pododsek</w:t>
      </w:r>
      <w:proofErr w:type="spellEnd"/>
      <w:r w:rsidRPr="001A282B">
        <w:t xml:space="preserve"> 1 – písmeno c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8731DC4" w14:textId="77777777" w:rsidTr="005B6058">
        <w:trPr>
          <w:jc w:val="center"/>
        </w:trPr>
        <w:tc>
          <w:tcPr>
            <w:tcW w:w="9752" w:type="dxa"/>
            <w:gridSpan w:val="2"/>
          </w:tcPr>
          <w:p w14:paraId="528E4ED5" w14:textId="77777777" w:rsidR="00706634" w:rsidRPr="001A282B" w:rsidRDefault="00706634" w:rsidP="005B6058">
            <w:pPr>
              <w:keepNext/>
            </w:pPr>
          </w:p>
        </w:tc>
      </w:tr>
      <w:tr w:rsidR="00706634" w:rsidRPr="001A282B" w14:paraId="5CFB2A96" w14:textId="77777777" w:rsidTr="005B6058">
        <w:trPr>
          <w:jc w:val="center"/>
        </w:trPr>
        <w:tc>
          <w:tcPr>
            <w:tcW w:w="4876" w:type="dxa"/>
          </w:tcPr>
          <w:p w14:paraId="3349C09F" w14:textId="77777777" w:rsidR="00706634" w:rsidRPr="001A282B" w:rsidRDefault="00706634" w:rsidP="005B6058">
            <w:pPr>
              <w:pStyle w:val="ColumnHeading"/>
              <w:keepNext/>
            </w:pPr>
            <w:r w:rsidRPr="001A282B">
              <w:t>Text predložený Komisiou</w:t>
            </w:r>
          </w:p>
        </w:tc>
        <w:tc>
          <w:tcPr>
            <w:tcW w:w="4876" w:type="dxa"/>
          </w:tcPr>
          <w:p w14:paraId="2F6F5420" w14:textId="77777777" w:rsidR="00706634" w:rsidRPr="001A282B" w:rsidRDefault="00706634" w:rsidP="005B6058">
            <w:pPr>
              <w:pStyle w:val="ColumnHeading"/>
              <w:keepNext/>
            </w:pPr>
            <w:r w:rsidRPr="001A282B">
              <w:t>Pozmeňujúci návrh</w:t>
            </w:r>
          </w:p>
        </w:tc>
      </w:tr>
      <w:tr w:rsidR="00706634" w:rsidRPr="001A282B" w14:paraId="5207B5F7" w14:textId="77777777" w:rsidTr="005B6058">
        <w:trPr>
          <w:jc w:val="center"/>
        </w:trPr>
        <w:tc>
          <w:tcPr>
            <w:tcW w:w="4876" w:type="dxa"/>
          </w:tcPr>
          <w:p w14:paraId="2A9DA9F7" w14:textId="77777777" w:rsidR="00706634" w:rsidRPr="001A282B" w:rsidRDefault="00706634" w:rsidP="005B6058">
            <w:pPr>
              <w:pStyle w:val="Normal6"/>
              <w:rPr>
                <w:lang w:val="sk-SK"/>
              </w:rPr>
            </w:pPr>
          </w:p>
        </w:tc>
        <w:tc>
          <w:tcPr>
            <w:tcW w:w="4876" w:type="dxa"/>
          </w:tcPr>
          <w:p w14:paraId="7D8E2AAA" w14:textId="77777777" w:rsidR="00706634" w:rsidRPr="001A282B" w:rsidRDefault="00706634" w:rsidP="005B6058">
            <w:pPr>
              <w:pStyle w:val="Normal6"/>
              <w:rPr>
                <w:szCs w:val="24"/>
                <w:lang w:val="sk-SK"/>
              </w:rPr>
            </w:pPr>
            <w:proofErr w:type="spellStart"/>
            <w:r w:rsidRPr="001A282B">
              <w:rPr>
                <w:b/>
                <w:i/>
                <w:lang w:val="sk-SK"/>
              </w:rPr>
              <w:t>ca</w:t>
            </w:r>
            <w:proofErr w:type="spellEnd"/>
            <w:r w:rsidRPr="001A282B">
              <w:rPr>
                <w:b/>
                <w:i/>
                <w:lang w:val="sk-SK"/>
              </w:rPr>
              <w:t>)</w:t>
            </w:r>
            <w:r w:rsidRPr="001A282B">
              <w:rPr>
                <w:b/>
                <w:i/>
                <w:lang w:val="sk-SK"/>
              </w:rPr>
              <w:tab/>
              <w:t xml:space="preserve">podmienok prístupu k pasu </w:t>
            </w:r>
            <w:proofErr w:type="spellStart"/>
            <w:r w:rsidRPr="001A282B">
              <w:rPr>
                <w:b/>
                <w:i/>
                <w:lang w:val="sk-SK"/>
              </w:rPr>
              <w:t>obehovosti</w:t>
            </w:r>
            <w:proofErr w:type="spellEnd"/>
            <w:r w:rsidRPr="001A282B">
              <w:rPr>
                <w:b/>
                <w:i/>
                <w:lang w:val="sk-SK"/>
              </w:rPr>
              <w:t xml:space="preserve"> vozidla vrátane práva na prístup a príslušných pravidiel ochrany </w:t>
            </w:r>
            <w:r w:rsidRPr="001A282B">
              <w:rPr>
                <w:b/>
                <w:i/>
                <w:lang w:val="sk-SK"/>
              </w:rPr>
              <w:lastRenderedPageBreak/>
              <w:t>údajov a ochrany práv duševného vlastníctva;</w:t>
            </w:r>
          </w:p>
        </w:tc>
      </w:tr>
    </w:tbl>
    <w:p w14:paraId="0CDCA877" w14:textId="77777777" w:rsidR="00706634" w:rsidRPr="001A282B" w:rsidRDefault="00706634" w:rsidP="00706634"/>
    <w:p w14:paraId="083787A5" w14:textId="77777777" w:rsidR="00706634" w:rsidRPr="001A282B" w:rsidRDefault="00706634" w:rsidP="00706634">
      <w:pPr>
        <w:pStyle w:val="AMNumberTabs0"/>
        <w:keepNext/>
      </w:pPr>
      <w:r w:rsidRPr="001A282B">
        <w:t>Pozmeňujúci návrh</w:t>
      </w:r>
      <w:r w:rsidRPr="001A282B">
        <w:tab/>
      </w:r>
      <w:r w:rsidRPr="001A282B">
        <w:tab/>
        <w:t>198</w:t>
      </w:r>
    </w:p>
    <w:p w14:paraId="03448833" w14:textId="77777777" w:rsidR="00081A1E" w:rsidRDefault="00081A1E" w:rsidP="00706634">
      <w:pPr>
        <w:pStyle w:val="NormalBold"/>
        <w:keepNext/>
      </w:pPr>
    </w:p>
    <w:p w14:paraId="555B7113" w14:textId="5405F2E8" w:rsidR="00706634" w:rsidRPr="001A282B" w:rsidRDefault="00706634" w:rsidP="00706634">
      <w:pPr>
        <w:pStyle w:val="NormalBold"/>
        <w:keepNext/>
      </w:pPr>
      <w:r w:rsidRPr="001A282B">
        <w:t>Návrh nariadenia</w:t>
      </w:r>
    </w:p>
    <w:p w14:paraId="300DBF38" w14:textId="77777777" w:rsidR="00706634" w:rsidRPr="001A282B" w:rsidRDefault="00706634" w:rsidP="00706634">
      <w:pPr>
        <w:pStyle w:val="NormalBold"/>
      </w:pPr>
      <w:r w:rsidRPr="001A282B">
        <w:t>Článok 15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80479D1" w14:textId="77777777" w:rsidTr="005B6058">
        <w:trPr>
          <w:jc w:val="center"/>
        </w:trPr>
        <w:tc>
          <w:tcPr>
            <w:tcW w:w="9752" w:type="dxa"/>
            <w:gridSpan w:val="2"/>
          </w:tcPr>
          <w:p w14:paraId="1A6D8E9A" w14:textId="77777777" w:rsidR="00706634" w:rsidRPr="001A282B" w:rsidRDefault="00706634" w:rsidP="005B6058">
            <w:pPr>
              <w:keepNext/>
            </w:pPr>
          </w:p>
        </w:tc>
      </w:tr>
      <w:tr w:rsidR="00706634" w:rsidRPr="001A282B" w14:paraId="09410B6F" w14:textId="77777777" w:rsidTr="005B6058">
        <w:trPr>
          <w:jc w:val="center"/>
        </w:trPr>
        <w:tc>
          <w:tcPr>
            <w:tcW w:w="4876" w:type="dxa"/>
          </w:tcPr>
          <w:p w14:paraId="5EC238E4" w14:textId="77777777" w:rsidR="00706634" w:rsidRPr="001A282B" w:rsidRDefault="00706634" w:rsidP="005B6058">
            <w:pPr>
              <w:pStyle w:val="ColumnHeading"/>
              <w:keepNext/>
            </w:pPr>
            <w:r w:rsidRPr="001A282B">
              <w:t>Text predložený Komisiou</w:t>
            </w:r>
          </w:p>
        </w:tc>
        <w:tc>
          <w:tcPr>
            <w:tcW w:w="4876" w:type="dxa"/>
          </w:tcPr>
          <w:p w14:paraId="5C0D674E" w14:textId="77777777" w:rsidR="00706634" w:rsidRPr="001A282B" w:rsidRDefault="00706634" w:rsidP="005B6058">
            <w:pPr>
              <w:pStyle w:val="ColumnHeading"/>
              <w:keepNext/>
            </w:pPr>
            <w:r w:rsidRPr="001A282B">
              <w:t>Pozmeňujúci návrh</w:t>
            </w:r>
          </w:p>
        </w:tc>
      </w:tr>
      <w:tr w:rsidR="00706634" w:rsidRPr="001A282B" w14:paraId="479D39B3" w14:textId="77777777" w:rsidTr="005B6058">
        <w:trPr>
          <w:jc w:val="center"/>
        </w:trPr>
        <w:tc>
          <w:tcPr>
            <w:tcW w:w="4876" w:type="dxa"/>
          </w:tcPr>
          <w:p w14:paraId="1F604A9D" w14:textId="77777777" w:rsidR="00706634" w:rsidRPr="001A282B" w:rsidRDefault="00706634" w:rsidP="005B6058">
            <w:pPr>
              <w:pStyle w:val="Normal6"/>
              <w:rPr>
                <w:lang w:val="sk-SK"/>
              </w:rPr>
            </w:pPr>
          </w:p>
        </w:tc>
        <w:tc>
          <w:tcPr>
            <w:tcW w:w="4876" w:type="dxa"/>
          </w:tcPr>
          <w:p w14:paraId="4C1B1FBB" w14:textId="77777777" w:rsidR="00706634" w:rsidRPr="001A282B" w:rsidRDefault="00706634" w:rsidP="005B6058">
            <w:pPr>
              <w:pStyle w:val="Normal6"/>
              <w:rPr>
                <w:szCs w:val="24"/>
                <w:lang w:val="sk-SK"/>
              </w:rPr>
            </w:pPr>
            <w:r w:rsidRPr="001A282B">
              <w:rPr>
                <w:b/>
                <w:i/>
                <w:lang w:val="sk-SK"/>
              </w:rPr>
              <w:t>3a.</w:t>
            </w:r>
            <w:r w:rsidRPr="001A282B">
              <w:rPr>
                <w:b/>
                <w:i/>
                <w:lang w:val="sk-SK"/>
              </w:rPr>
              <w:tab/>
              <w:t xml:space="preserve">Členské štáty môžu prijať opatrenia, ktorými budú vyžadovať, aby výrobcovia alebo v prípade vymenovania v súlade s článkom 18 organizácie zodpovednosti výrobcov uzatvárali zmluvy s autorizovanými zariadeniami na spracovanie na účely plnenia svojich povinností v oblasti zodpovednosti výrobcov. </w:t>
            </w:r>
          </w:p>
        </w:tc>
      </w:tr>
    </w:tbl>
    <w:p w14:paraId="75BB7006" w14:textId="77777777" w:rsidR="00706634" w:rsidRPr="001A282B" w:rsidRDefault="00706634" w:rsidP="00706634"/>
    <w:p w14:paraId="32C59AE1" w14:textId="77777777" w:rsidR="00706634" w:rsidRPr="001A282B" w:rsidRDefault="00706634" w:rsidP="00706634">
      <w:pPr>
        <w:pStyle w:val="AMNumberTabs0"/>
        <w:keepNext/>
      </w:pPr>
      <w:r w:rsidRPr="001A282B">
        <w:t>Pozmeňujúci návrh</w:t>
      </w:r>
      <w:r w:rsidRPr="001A282B">
        <w:tab/>
      </w:r>
      <w:r w:rsidRPr="001A282B">
        <w:tab/>
        <w:t>199</w:t>
      </w:r>
    </w:p>
    <w:p w14:paraId="0B1DC1E2" w14:textId="77777777" w:rsidR="00B56381" w:rsidRDefault="00B56381" w:rsidP="00706634">
      <w:pPr>
        <w:pStyle w:val="NormalBold"/>
        <w:keepNext/>
      </w:pPr>
    </w:p>
    <w:p w14:paraId="61D37796" w14:textId="10F466F0" w:rsidR="00706634" w:rsidRPr="001A282B" w:rsidRDefault="00706634" w:rsidP="00706634">
      <w:pPr>
        <w:pStyle w:val="NormalBold"/>
        <w:keepNext/>
      </w:pPr>
      <w:r w:rsidRPr="001A282B">
        <w:t>Návrh nariadenia</w:t>
      </w:r>
    </w:p>
    <w:p w14:paraId="089FAB22" w14:textId="77777777" w:rsidR="00706634" w:rsidRPr="001A282B" w:rsidRDefault="00706634" w:rsidP="00706634">
      <w:pPr>
        <w:pStyle w:val="NormalBold"/>
      </w:pPr>
      <w:r w:rsidRPr="001A282B">
        <w:t>Článok 15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1644D0C" w14:textId="77777777" w:rsidTr="005B6058">
        <w:trPr>
          <w:jc w:val="center"/>
        </w:trPr>
        <w:tc>
          <w:tcPr>
            <w:tcW w:w="9752" w:type="dxa"/>
            <w:gridSpan w:val="2"/>
          </w:tcPr>
          <w:p w14:paraId="7074F191" w14:textId="77777777" w:rsidR="00706634" w:rsidRPr="001A282B" w:rsidRDefault="00706634" w:rsidP="005B6058">
            <w:pPr>
              <w:keepNext/>
            </w:pPr>
          </w:p>
        </w:tc>
      </w:tr>
      <w:tr w:rsidR="00706634" w:rsidRPr="001A282B" w14:paraId="734F08FC" w14:textId="77777777" w:rsidTr="005B6058">
        <w:trPr>
          <w:jc w:val="center"/>
        </w:trPr>
        <w:tc>
          <w:tcPr>
            <w:tcW w:w="4876" w:type="dxa"/>
          </w:tcPr>
          <w:p w14:paraId="0FECAB7D" w14:textId="77777777" w:rsidR="00706634" w:rsidRPr="001A282B" w:rsidRDefault="00706634" w:rsidP="005B6058">
            <w:pPr>
              <w:pStyle w:val="ColumnHeading"/>
              <w:keepNext/>
            </w:pPr>
            <w:r w:rsidRPr="001A282B">
              <w:t>Text predložený Komisiou</w:t>
            </w:r>
          </w:p>
        </w:tc>
        <w:tc>
          <w:tcPr>
            <w:tcW w:w="4876" w:type="dxa"/>
          </w:tcPr>
          <w:p w14:paraId="057BA3FE" w14:textId="77777777" w:rsidR="00706634" w:rsidRPr="001A282B" w:rsidRDefault="00706634" w:rsidP="005B6058">
            <w:pPr>
              <w:pStyle w:val="ColumnHeading"/>
              <w:keepNext/>
            </w:pPr>
            <w:r w:rsidRPr="001A282B">
              <w:t>Pozmeňujúci návrh</w:t>
            </w:r>
          </w:p>
        </w:tc>
      </w:tr>
      <w:tr w:rsidR="00706634" w:rsidRPr="001A282B" w14:paraId="6981A7E0" w14:textId="77777777" w:rsidTr="005B6058">
        <w:trPr>
          <w:jc w:val="center"/>
        </w:trPr>
        <w:tc>
          <w:tcPr>
            <w:tcW w:w="4876" w:type="dxa"/>
          </w:tcPr>
          <w:p w14:paraId="3A1890DA" w14:textId="77777777" w:rsidR="00706634" w:rsidRPr="001A282B" w:rsidRDefault="00706634" w:rsidP="005B6058">
            <w:pPr>
              <w:pStyle w:val="Normal6"/>
              <w:rPr>
                <w:lang w:val="sk-SK"/>
              </w:rPr>
            </w:pPr>
          </w:p>
        </w:tc>
        <w:tc>
          <w:tcPr>
            <w:tcW w:w="4876" w:type="dxa"/>
          </w:tcPr>
          <w:p w14:paraId="5B79C4D9" w14:textId="0EF15A49" w:rsidR="00706634" w:rsidRPr="001A282B" w:rsidRDefault="00706634" w:rsidP="00B56381">
            <w:pPr>
              <w:pStyle w:val="Normal6"/>
              <w:rPr>
                <w:szCs w:val="24"/>
                <w:lang w:val="sk-SK"/>
              </w:rPr>
            </w:pPr>
            <w:r w:rsidRPr="001A282B">
              <w:rPr>
                <w:b/>
                <w:i/>
                <w:lang w:val="sk-SK"/>
              </w:rPr>
              <w:t>4a.</w:t>
            </w:r>
            <w:r w:rsidRPr="001A282B">
              <w:rPr>
                <w:b/>
                <w:i/>
                <w:lang w:val="sk-SK"/>
              </w:rPr>
              <w:tab/>
              <w:t xml:space="preserve">Komisia do ... [posledný deň mesiaca nasledujúceho po 24 mesiacoch od dátumu nadobudnutia účinnosti tohto nariadenia] prijme vykonávací akt, ktorým sa stanovia podrobné požiadavky uplatniteľné na zmluvy uvedené v odseku 3a s cieľom zabezpečiť spravodlivé, transparentné a nediskriminačné zmluvné podmienky. Vykonávací akt sa prijme v súlade s postupom preskúmania uvedeným v článku 51 ods. 2. </w:t>
            </w:r>
          </w:p>
        </w:tc>
      </w:tr>
    </w:tbl>
    <w:p w14:paraId="2E121D8F" w14:textId="77777777" w:rsidR="00706634" w:rsidRPr="001A282B" w:rsidRDefault="00706634" w:rsidP="00706634"/>
    <w:p w14:paraId="0804C0FB" w14:textId="77777777" w:rsidR="00706634" w:rsidRPr="001A282B" w:rsidRDefault="00706634" w:rsidP="00706634">
      <w:pPr>
        <w:pStyle w:val="AMNumberTabs0"/>
        <w:keepNext/>
      </w:pPr>
      <w:r w:rsidRPr="001A282B">
        <w:t>Pozmeňujúci návrh</w:t>
      </w:r>
      <w:r w:rsidRPr="001A282B">
        <w:tab/>
      </w:r>
      <w:r w:rsidRPr="001A282B">
        <w:tab/>
        <w:t>200</w:t>
      </w:r>
    </w:p>
    <w:p w14:paraId="07CF2FDD" w14:textId="77777777" w:rsidR="00B56381" w:rsidRDefault="00B56381" w:rsidP="00706634">
      <w:pPr>
        <w:pStyle w:val="NormalBold"/>
        <w:keepNext/>
      </w:pPr>
    </w:p>
    <w:p w14:paraId="396C2258" w14:textId="162AECE8" w:rsidR="00706634" w:rsidRPr="001A282B" w:rsidRDefault="00706634" w:rsidP="00706634">
      <w:pPr>
        <w:pStyle w:val="NormalBold"/>
        <w:keepNext/>
      </w:pPr>
      <w:r w:rsidRPr="001A282B">
        <w:t>Návrh nariadenia</w:t>
      </w:r>
    </w:p>
    <w:p w14:paraId="046E568D" w14:textId="77777777" w:rsidR="00706634" w:rsidRPr="001A282B" w:rsidRDefault="00706634" w:rsidP="00706634">
      <w:pPr>
        <w:pStyle w:val="NormalBold"/>
      </w:pPr>
      <w:r w:rsidRPr="001A282B">
        <w:t>Článok 16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3F286C2" w14:textId="77777777" w:rsidTr="005B6058">
        <w:trPr>
          <w:jc w:val="center"/>
        </w:trPr>
        <w:tc>
          <w:tcPr>
            <w:tcW w:w="9752" w:type="dxa"/>
            <w:gridSpan w:val="2"/>
          </w:tcPr>
          <w:p w14:paraId="17FB04C4" w14:textId="77777777" w:rsidR="00706634" w:rsidRPr="001A282B" w:rsidRDefault="00706634" w:rsidP="005B6058">
            <w:pPr>
              <w:keepNext/>
            </w:pPr>
          </w:p>
        </w:tc>
      </w:tr>
      <w:tr w:rsidR="00706634" w:rsidRPr="001A282B" w14:paraId="5FD81D33" w14:textId="77777777" w:rsidTr="005B6058">
        <w:trPr>
          <w:jc w:val="center"/>
        </w:trPr>
        <w:tc>
          <w:tcPr>
            <w:tcW w:w="4876" w:type="dxa"/>
          </w:tcPr>
          <w:p w14:paraId="5A2872C1" w14:textId="77777777" w:rsidR="00706634" w:rsidRPr="001A282B" w:rsidRDefault="00706634" w:rsidP="005B6058">
            <w:pPr>
              <w:pStyle w:val="ColumnHeading"/>
              <w:keepNext/>
            </w:pPr>
            <w:r w:rsidRPr="001A282B">
              <w:t>Text predložený Komisiou</w:t>
            </w:r>
          </w:p>
        </w:tc>
        <w:tc>
          <w:tcPr>
            <w:tcW w:w="4876" w:type="dxa"/>
          </w:tcPr>
          <w:p w14:paraId="5CC72B61" w14:textId="77777777" w:rsidR="00706634" w:rsidRPr="001A282B" w:rsidRDefault="00706634" w:rsidP="005B6058">
            <w:pPr>
              <w:pStyle w:val="ColumnHeading"/>
              <w:keepNext/>
            </w:pPr>
            <w:r w:rsidRPr="001A282B">
              <w:t>Pozmeňujúci návrh</w:t>
            </w:r>
          </w:p>
        </w:tc>
      </w:tr>
      <w:tr w:rsidR="00706634" w:rsidRPr="001A282B" w14:paraId="476A4F65" w14:textId="77777777" w:rsidTr="005B6058">
        <w:trPr>
          <w:jc w:val="center"/>
        </w:trPr>
        <w:tc>
          <w:tcPr>
            <w:tcW w:w="4876" w:type="dxa"/>
          </w:tcPr>
          <w:p w14:paraId="00E51C20" w14:textId="77777777" w:rsidR="00706634" w:rsidRPr="001A282B" w:rsidRDefault="00706634" w:rsidP="005B6058">
            <w:pPr>
              <w:pStyle w:val="Normal6"/>
              <w:rPr>
                <w:lang w:val="sk-SK"/>
              </w:rPr>
            </w:pPr>
            <w:r w:rsidRPr="001A282B">
              <w:rPr>
                <w:lang w:val="sk-SK"/>
              </w:rPr>
              <w:t>Od [OP: vložte dátum = prvého dňa mesiaca nasledujúceho po 36 mesiacoch od dátumu nadobudnutia účinnosti tohto nariadenia] majú výrobcovia rozšírenú zodpovednosť výrobcov za vozidlá, ktoré prvý raz sprístupnia na trhu na území členského štátu. Systém, ktorý výrobcovia vytvoria na výkon uvedenej zodpovednosti, musí</w:t>
            </w:r>
            <w:r w:rsidRPr="001A282B">
              <w:rPr>
                <w:b/>
                <w:i/>
                <w:lang w:val="sk-SK"/>
              </w:rPr>
              <w:t xml:space="preserve"> </w:t>
            </w:r>
            <w:r w:rsidRPr="00AC697D">
              <w:rPr>
                <w:lang w:val="sk-SK"/>
              </w:rPr>
              <w:t>byť v súlade</w:t>
            </w:r>
            <w:r w:rsidRPr="001A282B">
              <w:rPr>
                <w:lang w:val="sk-SK"/>
              </w:rPr>
              <w:t xml:space="preserve"> s článkami 8 a 8a smernice 2008/98/ES a musí spĺňať požiadavky stanovené v tejto kapitole.</w:t>
            </w:r>
          </w:p>
        </w:tc>
        <w:tc>
          <w:tcPr>
            <w:tcW w:w="4876" w:type="dxa"/>
          </w:tcPr>
          <w:p w14:paraId="7074AEFF" w14:textId="0BC927A6" w:rsidR="00706634" w:rsidRPr="001A282B" w:rsidRDefault="00706634" w:rsidP="005B6058">
            <w:pPr>
              <w:pStyle w:val="Normal6"/>
              <w:rPr>
                <w:szCs w:val="24"/>
                <w:lang w:val="sk-SK"/>
              </w:rPr>
            </w:pPr>
            <w:r w:rsidRPr="00AC697D">
              <w:rPr>
                <w:i/>
                <w:iCs/>
                <w:lang w:val="sk-SK"/>
              </w:rPr>
              <w:t>(Netýka sa slovenského znenia.)</w:t>
            </w:r>
            <w:r w:rsidRPr="001A282B">
              <w:rPr>
                <w:lang w:val="sk-SK"/>
              </w:rPr>
              <w:t xml:space="preserve"> </w:t>
            </w:r>
          </w:p>
        </w:tc>
      </w:tr>
    </w:tbl>
    <w:p w14:paraId="5474A424" w14:textId="77777777" w:rsidR="00706634" w:rsidRPr="001A282B" w:rsidRDefault="00706634" w:rsidP="00706634"/>
    <w:p w14:paraId="19C9D9BD" w14:textId="77777777" w:rsidR="00706634" w:rsidRPr="001A282B" w:rsidRDefault="00706634" w:rsidP="00706634">
      <w:pPr>
        <w:pStyle w:val="AMNumberTabs0"/>
        <w:keepNext/>
      </w:pPr>
      <w:r w:rsidRPr="001A282B">
        <w:t>Pozmeňujúci návrh</w:t>
      </w:r>
      <w:r w:rsidRPr="001A282B">
        <w:tab/>
      </w:r>
      <w:r w:rsidRPr="001A282B">
        <w:tab/>
        <w:t>201</w:t>
      </w:r>
    </w:p>
    <w:p w14:paraId="722AE7E0" w14:textId="77777777" w:rsidR="00B56381" w:rsidRDefault="00B56381" w:rsidP="00706634">
      <w:pPr>
        <w:pStyle w:val="NormalBold"/>
        <w:keepNext/>
      </w:pPr>
    </w:p>
    <w:p w14:paraId="6FB2E746" w14:textId="326BF1E0" w:rsidR="00706634" w:rsidRPr="001A282B" w:rsidRDefault="00706634" w:rsidP="00706634">
      <w:pPr>
        <w:pStyle w:val="NormalBold"/>
        <w:keepNext/>
      </w:pPr>
      <w:r w:rsidRPr="001A282B">
        <w:t>Návrh nariadenia</w:t>
      </w:r>
    </w:p>
    <w:p w14:paraId="3D5F4A70" w14:textId="77777777" w:rsidR="00706634" w:rsidRPr="001A282B" w:rsidRDefault="00706634" w:rsidP="00706634">
      <w:pPr>
        <w:pStyle w:val="NormalBold"/>
      </w:pPr>
      <w:r w:rsidRPr="001A282B">
        <w:t xml:space="preserve">Článok 17 – odsek 1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8029C22" w14:textId="77777777" w:rsidTr="005B6058">
        <w:trPr>
          <w:jc w:val="center"/>
        </w:trPr>
        <w:tc>
          <w:tcPr>
            <w:tcW w:w="9752" w:type="dxa"/>
            <w:gridSpan w:val="2"/>
          </w:tcPr>
          <w:p w14:paraId="0BB774A5" w14:textId="77777777" w:rsidR="00706634" w:rsidRPr="001A282B" w:rsidRDefault="00706634" w:rsidP="005B6058">
            <w:pPr>
              <w:keepNext/>
            </w:pPr>
          </w:p>
        </w:tc>
      </w:tr>
      <w:tr w:rsidR="00706634" w:rsidRPr="001A282B" w14:paraId="06A777B0" w14:textId="77777777" w:rsidTr="005B6058">
        <w:trPr>
          <w:jc w:val="center"/>
        </w:trPr>
        <w:tc>
          <w:tcPr>
            <w:tcW w:w="4876" w:type="dxa"/>
          </w:tcPr>
          <w:p w14:paraId="372C950D" w14:textId="77777777" w:rsidR="00706634" w:rsidRPr="001A282B" w:rsidRDefault="00706634" w:rsidP="005B6058">
            <w:pPr>
              <w:pStyle w:val="ColumnHeading"/>
              <w:keepNext/>
            </w:pPr>
            <w:r w:rsidRPr="001A282B">
              <w:t>Text predložený Komisiou</w:t>
            </w:r>
          </w:p>
        </w:tc>
        <w:tc>
          <w:tcPr>
            <w:tcW w:w="4876" w:type="dxa"/>
          </w:tcPr>
          <w:p w14:paraId="445EDF40" w14:textId="77777777" w:rsidR="00706634" w:rsidRPr="001A282B" w:rsidRDefault="00706634" w:rsidP="005B6058">
            <w:pPr>
              <w:pStyle w:val="ColumnHeading"/>
              <w:keepNext/>
            </w:pPr>
            <w:r w:rsidRPr="001A282B">
              <w:t>Pozmeňujúci návrh</w:t>
            </w:r>
          </w:p>
        </w:tc>
      </w:tr>
      <w:tr w:rsidR="00706634" w:rsidRPr="001A282B" w14:paraId="2B6881C9" w14:textId="77777777" w:rsidTr="005B6058">
        <w:trPr>
          <w:jc w:val="center"/>
        </w:trPr>
        <w:tc>
          <w:tcPr>
            <w:tcW w:w="4876" w:type="dxa"/>
          </w:tcPr>
          <w:p w14:paraId="61A761D1" w14:textId="77777777" w:rsidR="00706634" w:rsidRPr="001A282B" w:rsidRDefault="00706634" w:rsidP="005B6058">
            <w:pPr>
              <w:pStyle w:val="Normal6"/>
              <w:rPr>
                <w:lang w:val="sk-SK"/>
              </w:rPr>
            </w:pPr>
            <w:r w:rsidRPr="001A282B">
              <w:rPr>
                <w:lang w:val="sk-SK"/>
              </w:rPr>
              <w:t>Členské štáty do [OP: vložte dátum = posledný deň mesiaca nasledujúceho po 35 mesiacoch od nadobudnutia účinnosti tohto nariadenia] zriadia register výrobcov, ktorý slúži na monitorovanie dodržiavania požiadaviek tejto kapitoly výrobcami.</w:t>
            </w:r>
          </w:p>
        </w:tc>
        <w:tc>
          <w:tcPr>
            <w:tcW w:w="4876" w:type="dxa"/>
          </w:tcPr>
          <w:p w14:paraId="6D6088AF" w14:textId="1C4FC3F0" w:rsidR="00706634" w:rsidRPr="001A282B" w:rsidRDefault="00706634" w:rsidP="005B6058">
            <w:pPr>
              <w:pStyle w:val="Normal6"/>
              <w:rPr>
                <w:szCs w:val="24"/>
                <w:lang w:val="sk-SK"/>
              </w:rPr>
            </w:pPr>
            <w:r w:rsidRPr="001A282B">
              <w:rPr>
                <w:lang w:val="sk-SK"/>
              </w:rPr>
              <w:t xml:space="preserve">Členské štáty do </w:t>
            </w:r>
            <w:r w:rsidR="000B36F7">
              <w:rPr>
                <w:lang w:val="sk-SK"/>
              </w:rPr>
              <w:t xml:space="preserve">... </w:t>
            </w:r>
            <w:r w:rsidRPr="001A282B">
              <w:rPr>
                <w:lang w:val="sk-SK"/>
              </w:rPr>
              <w:t xml:space="preserve">[OP: vložte dátum = posledný deň mesiaca nasledujúceho po 35 mesiacoch od nadobudnutia účinnosti tohto nariadenia] zriadia register výrobcov </w:t>
            </w:r>
            <w:r w:rsidRPr="001A282B">
              <w:rPr>
                <w:b/>
                <w:i/>
                <w:lang w:val="sk-SK"/>
              </w:rPr>
              <w:t>alebo použijú existujúci register výrobcov</w:t>
            </w:r>
            <w:r w:rsidRPr="001A282B">
              <w:rPr>
                <w:lang w:val="sk-SK"/>
              </w:rPr>
              <w:t xml:space="preserve">, ktorý slúži na monitorovanie dodržiavania požiadaviek tejto kapitoly výrobcami. </w:t>
            </w:r>
          </w:p>
        </w:tc>
      </w:tr>
    </w:tbl>
    <w:p w14:paraId="6347B82F" w14:textId="77777777" w:rsidR="00706634" w:rsidRPr="001A282B" w:rsidRDefault="00706634" w:rsidP="00706634"/>
    <w:p w14:paraId="5171DDCE" w14:textId="77777777" w:rsidR="00706634" w:rsidRPr="001A282B" w:rsidRDefault="00706634" w:rsidP="00706634">
      <w:pPr>
        <w:pStyle w:val="AMNumberTabs0"/>
        <w:keepNext/>
      </w:pPr>
      <w:r w:rsidRPr="001A282B">
        <w:t>Pozmeňujúci návrh</w:t>
      </w:r>
      <w:r w:rsidRPr="001A282B">
        <w:tab/>
      </w:r>
      <w:r w:rsidRPr="001A282B">
        <w:tab/>
        <w:t>202</w:t>
      </w:r>
    </w:p>
    <w:p w14:paraId="0EE4DEE5" w14:textId="77777777" w:rsidR="00B56381" w:rsidRDefault="00B56381" w:rsidP="00706634">
      <w:pPr>
        <w:pStyle w:val="NormalBold"/>
        <w:keepNext/>
      </w:pPr>
    </w:p>
    <w:p w14:paraId="185715E9" w14:textId="730E83D8" w:rsidR="00706634" w:rsidRPr="001A282B" w:rsidRDefault="00706634" w:rsidP="00706634">
      <w:pPr>
        <w:pStyle w:val="NormalBold"/>
        <w:keepNext/>
      </w:pPr>
      <w:r w:rsidRPr="001A282B">
        <w:t>Návrh nariadenia</w:t>
      </w:r>
    </w:p>
    <w:p w14:paraId="5FF0389A" w14:textId="77777777" w:rsidR="00706634" w:rsidRPr="001A282B" w:rsidRDefault="00706634" w:rsidP="00706634">
      <w:pPr>
        <w:pStyle w:val="NormalBold"/>
      </w:pPr>
      <w:r w:rsidRPr="001A282B">
        <w:t xml:space="preserve">Článok 17 – odsek 1 – </w:t>
      </w:r>
      <w:proofErr w:type="spellStart"/>
      <w:r w:rsidRPr="001A282B">
        <w:t>pododsek</w:t>
      </w:r>
      <w:proofErr w:type="spellEnd"/>
      <w:r w:rsidRPr="001A282B">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14302BA" w14:textId="77777777" w:rsidTr="005B6058">
        <w:trPr>
          <w:jc w:val="center"/>
        </w:trPr>
        <w:tc>
          <w:tcPr>
            <w:tcW w:w="9752" w:type="dxa"/>
            <w:gridSpan w:val="2"/>
          </w:tcPr>
          <w:p w14:paraId="1DB84530" w14:textId="77777777" w:rsidR="00706634" w:rsidRPr="001A282B" w:rsidRDefault="00706634" w:rsidP="005B6058">
            <w:pPr>
              <w:keepNext/>
            </w:pPr>
          </w:p>
        </w:tc>
      </w:tr>
      <w:tr w:rsidR="00706634" w:rsidRPr="001A282B" w14:paraId="48726BD8" w14:textId="77777777" w:rsidTr="005B6058">
        <w:trPr>
          <w:jc w:val="center"/>
        </w:trPr>
        <w:tc>
          <w:tcPr>
            <w:tcW w:w="4876" w:type="dxa"/>
          </w:tcPr>
          <w:p w14:paraId="42CC6D91" w14:textId="77777777" w:rsidR="00706634" w:rsidRPr="001A282B" w:rsidRDefault="00706634" w:rsidP="005B6058">
            <w:pPr>
              <w:pStyle w:val="ColumnHeading"/>
              <w:keepNext/>
            </w:pPr>
            <w:r w:rsidRPr="001A282B">
              <w:t>Text predložený Komisiou</w:t>
            </w:r>
          </w:p>
        </w:tc>
        <w:tc>
          <w:tcPr>
            <w:tcW w:w="4876" w:type="dxa"/>
          </w:tcPr>
          <w:p w14:paraId="37941EE8" w14:textId="77777777" w:rsidR="00706634" w:rsidRPr="001A282B" w:rsidRDefault="00706634" w:rsidP="005B6058">
            <w:pPr>
              <w:pStyle w:val="ColumnHeading"/>
              <w:keepNext/>
            </w:pPr>
            <w:r w:rsidRPr="001A282B">
              <w:t>Pozmeňujúci návrh</w:t>
            </w:r>
          </w:p>
        </w:tc>
      </w:tr>
      <w:tr w:rsidR="00706634" w:rsidRPr="001A282B" w14:paraId="64998682" w14:textId="77777777" w:rsidTr="005B6058">
        <w:trPr>
          <w:jc w:val="center"/>
        </w:trPr>
        <w:tc>
          <w:tcPr>
            <w:tcW w:w="4876" w:type="dxa"/>
          </w:tcPr>
          <w:p w14:paraId="68A014D5" w14:textId="77777777" w:rsidR="00706634" w:rsidRPr="001A282B" w:rsidRDefault="00706634" w:rsidP="005B6058">
            <w:pPr>
              <w:pStyle w:val="Normal6"/>
              <w:rPr>
                <w:lang w:val="sk-SK"/>
              </w:rPr>
            </w:pPr>
            <w:r w:rsidRPr="001A282B">
              <w:rPr>
                <w:lang w:val="sk-SK"/>
              </w:rPr>
              <w:t xml:space="preserve">Register umožní prepojenie s inými vnútroštátnymi registrami webových sídel výrobcov na uľahčenie registrácie výrobcov alebo </w:t>
            </w:r>
            <w:r w:rsidRPr="001A282B">
              <w:rPr>
                <w:b/>
                <w:i/>
                <w:lang w:val="sk-SK"/>
              </w:rPr>
              <w:t>vymenovaných</w:t>
            </w:r>
            <w:r w:rsidRPr="001A282B">
              <w:rPr>
                <w:lang w:val="sk-SK"/>
              </w:rPr>
              <w:t xml:space="preserve"> zástupcov pre rozšírenú zodpovednosť výrobcu vo všetkých členských štátoch.</w:t>
            </w:r>
          </w:p>
        </w:tc>
        <w:tc>
          <w:tcPr>
            <w:tcW w:w="4876" w:type="dxa"/>
          </w:tcPr>
          <w:p w14:paraId="604C27A3" w14:textId="77777777" w:rsidR="00706634" w:rsidRPr="001A282B" w:rsidRDefault="00706634" w:rsidP="005B6058">
            <w:pPr>
              <w:pStyle w:val="Normal6"/>
              <w:rPr>
                <w:szCs w:val="24"/>
                <w:lang w:val="sk-SK"/>
              </w:rPr>
            </w:pPr>
            <w:r w:rsidRPr="001A282B">
              <w:rPr>
                <w:lang w:val="sk-SK"/>
              </w:rPr>
              <w:t xml:space="preserve">Register umožní prepojenie s inými vnútroštátnymi registrami webových sídel výrobcov na uľahčenie registrácie výrobcov alebo </w:t>
            </w:r>
            <w:r w:rsidRPr="001A282B">
              <w:rPr>
                <w:b/>
                <w:i/>
                <w:lang w:val="sk-SK"/>
              </w:rPr>
              <w:t>splnomocnených</w:t>
            </w:r>
            <w:r w:rsidRPr="001A282B">
              <w:rPr>
                <w:lang w:val="sk-SK"/>
              </w:rPr>
              <w:t xml:space="preserve"> zástupcov pre rozšírenú zodpovednosť výrobcu vo všetkých členských štátoch. </w:t>
            </w:r>
          </w:p>
        </w:tc>
      </w:tr>
    </w:tbl>
    <w:p w14:paraId="70CA1173" w14:textId="77777777" w:rsidR="00706634" w:rsidRPr="001A282B" w:rsidRDefault="00706634" w:rsidP="00706634"/>
    <w:p w14:paraId="130C5C05" w14:textId="77777777" w:rsidR="00706634" w:rsidRPr="001A282B" w:rsidRDefault="00706634" w:rsidP="00706634">
      <w:pPr>
        <w:pStyle w:val="AMNumberTabs0"/>
        <w:keepNext/>
      </w:pPr>
      <w:r w:rsidRPr="001A282B">
        <w:lastRenderedPageBreak/>
        <w:t>Pozmeňujúci návrh</w:t>
      </w:r>
      <w:r w:rsidRPr="001A282B">
        <w:tab/>
      </w:r>
      <w:r w:rsidRPr="001A282B">
        <w:tab/>
        <w:t>203</w:t>
      </w:r>
    </w:p>
    <w:p w14:paraId="44B28E08" w14:textId="77777777" w:rsidR="00B56381" w:rsidRDefault="00B56381" w:rsidP="00706634">
      <w:pPr>
        <w:pStyle w:val="NormalBold"/>
        <w:keepNext/>
      </w:pPr>
    </w:p>
    <w:p w14:paraId="5C32ED61" w14:textId="7D47C08B" w:rsidR="00706634" w:rsidRPr="001A282B" w:rsidRDefault="00706634" w:rsidP="00706634">
      <w:pPr>
        <w:pStyle w:val="NormalBold"/>
        <w:keepNext/>
      </w:pPr>
      <w:r w:rsidRPr="001A282B">
        <w:t>Návrh nariadenia</w:t>
      </w:r>
    </w:p>
    <w:p w14:paraId="28C9799B" w14:textId="77777777" w:rsidR="00706634" w:rsidRPr="001A282B" w:rsidRDefault="00706634" w:rsidP="00706634">
      <w:pPr>
        <w:pStyle w:val="NormalBold"/>
      </w:pPr>
      <w:r w:rsidRPr="001A282B">
        <w:t xml:space="preserve">Článok 17 – odsek 1 – </w:t>
      </w:r>
      <w:proofErr w:type="spellStart"/>
      <w:r w:rsidRPr="001A282B">
        <w:t>pododsek</w:t>
      </w:r>
      <w:proofErr w:type="spellEnd"/>
      <w:r w:rsidRPr="001A282B">
        <w:t xml:space="preserve">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7A162F" w14:textId="77777777" w:rsidTr="005B6058">
        <w:trPr>
          <w:jc w:val="center"/>
        </w:trPr>
        <w:tc>
          <w:tcPr>
            <w:tcW w:w="9752" w:type="dxa"/>
            <w:gridSpan w:val="2"/>
          </w:tcPr>
          <w:p w14:paraId="544B0134" w14:textId="77777777" w:rsidR="00706634" w:rsidRPr="001A282B" w:rsidRDefault="00706634" w:rsidP="005B6058">
            <w:pPr>
              <w:keepNext/>
            </w:pPr>
          </w:p>
        </w:tc>
      </w:tr>
      <w:tr w:rsidR="00706634" w:rsidRPr="001A282B" w14:paraId="2B6BE39C" w14:textId="77777777" w:rsidTr="005B6058">
        <w:trPr>
          <w:jc w:val="center"/>
        </w:trPr>
        <w:tc>
          <w:tcPr>
            <w:tcW w:w="4876" w:type="dxa"/>
          </w:tcPr>
          <w:p w14:paraId="52B1F14C" w14:textId="77777777" w:rsidR="00706634" w:rsidRPr="001A282B" w:rsidRDefault="00706634" w:rsidP="005B6058">
            <w:pPr>
              <w:pStyle w:val="ColumnHeading"/>
              <w:keepNext/>
            </w:pPr>
            <w:r w:rsidRPr="001A282B">
              <w:t>Text predložený Komisiou</w:t>
            </w:r>
          </w:p>
        </w:tc>
        <w:tc>
          <w:tcPr>
            <w:tcW w:w="4876" w:type="dxa"/>
          </w:tcPr>
          <w:p w14:paraId="0F82E3DA" w14:textId="77777777" w:rsidR="00706634" w:rsidRPr="001A282B" w:rsidRDefault="00706634" w:rsidP="005B6058">
            <w:pPr>
              <w:pStyle w:val="ColumnHeading"/>
              <w:keepNext/>
            </w:pPr>
            <w:r w:rsidRPr="001A282B">
              <w:t>Pozmeňujúci návrh</w:t>
            </w:r>
          </w:p>
        </w:tc>
      </w:tr>
      <w:tr w:rsidR="00706634" w:rsidRPr="001A282B" w14:paraId="006D0DAE" w14:textId="77777777" w:rsidTr="005B6058">
        <w:trPr>
          <w:jc w:val="center"/>
        </w:trPr>
        <w:tc>
          <w:tcPr>
            <w:tcW w:w="4876" w:type="dxa"/>
          </w:tcPr>
          <w:p w14:paraId="6507A11A" w14:textId="77777777" w:rsidR="00706634" w:rsidRPr="001A282B" w:rsidRDefault="00706634" w:rsidP="005B6058">
            <w:pPr>
              <w:pStyle w:val="Normal6"/>
              <w:rPr>
                <w:lang w:val="sk-SK"/>
              </w:rPr>
            </w:pPr>
          </w:p>
        </w:tc>
        <w:tc>
          <w:tcPr>
            <w:tcW w:w="4876" w:type="dxa"/>
          </w:tcPr>
          <w:p w14:paraId="70BC3C95" w14:textId="3F02C47A" w:rsidR="00706634" w:rsidRPr="001A282B" w:rsidRDefault="00706634" w:rsidP="00B56381">
            <w:pPr>
              <w:pStyle w:val="Normal6"/>
              <w:rPr>
                <w:szCs w:val="24"/>
                <w:lang w:val="sk-SK"/>
              </w:rPr>
            </w:pPr>
            <w:r w:rsidRPr="001A282B">
              <w:rPr>
                <w:b/>
                <w:i/>
                <w:lang w:val="sk-SK"/>
              </w:rPr>
              <w:t xml:space="preserve">Komisia do </w:t>
            </w:r>
            <w:r w:rsidR="000B36F7">
              <w:rPr>
                <w:b/>
                <w:i/>
                <w:lang w:val="sk-SK"/>
              </w:rPr>
              <w:t xml:space="preserve">... </w:t>
            </w:r>
            <w:r w:rsidRPr="001A282B">
              <w:rPr>
                <w:b/>
                <w:i/>
                <w:lang w:val="sk-SK"/>
              </w:rPr>
              <w:t xml:space="preserve">[posledný deň mesiaca nasledujúceho po 35 mesiacoch od dátumu nadobudnutia účinnosti tohto nariadenia] zriadi jednotný portál, ktorý bude obsahovať odkazy na všetky národné registre s cieľom uľahčiť registráciu výrobcov vo všetkých členských štátoch. </w:t>
            </w:r>
          </w:p>
        </w:tc>
      </w:tr>
    </w:tbl>
    <w:p w14:paraId="72B26EE6" w14:textId="77777777" w:rsidR="00706634" w:rsidRPr="001A282B" w:rsidRDefault="00706634" w:rsidP="00706634"/>
    <w:p w14:paraId="42557194" w14:textId="77777777" w:rsidR="00706634" w:rsidRPr="001A282B" w:rsidRDefault="00706634" w:rsidP="00706634">
      <w:pPr>
        <w:pStyle w:val="AMNumberTabs0"/>
        <w:keepNext/>
      </w:pPr>
      <w:r w:rsidRPr="001A282B">
        <w:t>Pozmeňujúci návrh</w:t>
      </w:r>
      <w:r w:rsidRPr="001A282B">
        <w:tab/>
      </w:r>
      <w:r w:rsidRPr="001A282B">
        <w:tab/>
        <w:t>204</w:t>
      </w:r>
    </w:p>
    <w:p w14:paraId="5C63ECD4" w14:textId="77777777" w:rsidR="00B56381" w:rsidRDefault="00B56381" w:rsidP="00706634">
      <w:pPr>
        <w:pStyle w:val="NormalBold"/>
        <w:keepNext/>
      </w:pPr>
    </w:p>
    <w:p w14:paraId="62F32217" w14:textId="37EB63E4" w:rsidR="00706634" w:rsidRPr="001A282B" w:rsidRDefault="00706634" w:rsidP="00706634">
      <w:pPr>
        <w:pStyle w:val="NormalBold"/>
        <w:keepNext/>
      </w:pPr>
      <w:r w:rsidRPr="001A282B">
        <w:t>Návrh nariadenia</w:t>
      </w:r>
    </w:p>
    <w:p w14:paraId="246FB8B4" w14:textId="77777777" w:rsidR="00706634" w:rsidRPr="001A282B" w:rsidRDefault="00706634" w:rsidP="00706634">
      <w:pPr>
        <w:pStyle w:val="NormalBold"/>
      </w:pPr>
      <w:r w:rsidRPr="001A282B">
        <w:t xml:space="preserve">Článok 17 – odsek 2 – </w:t>
      </w:r>
      <w:proofErr w:type="spellStart"/>
      <w:r w:rsidRPr="001A282B">
        <w:t>pododsek</w:t>
      </w:r>
      <w:proofErr w:type="spellEnd"/>
      <w:r w:rsidRPr="001A282B">
        <w:t xml:space="preserv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E6F1F20" w14:textId="77777777" w:rsidTr="005B6058">
        <w:trPr>
          <w:jc w:val="center"/>
        </w:trPr>
        <w:tc>
          <w:tcPr>
            <w:tcW w:w="9752" w:type="dxa"/>
            <w:gridSpan w:val="2"/>
          </w:tcPr>
          <w:p w14:paraId="6D0D9DE4" w14:textId="77777777" w:rsidR="00706634" w:rsidRPr="001A282B" w:rsidRDefault="00706634" w:rsidP="005B6058">
            <w:pPr>
              <w:keepNext/>
            </w:pPr>
          </w:p>
        </w:tc>
      </w:tr>
      <w:tr w:rsidR="00706634" w:rsidRPr="001A282B" w14:paraId="196C1730" w14:textId="77777777" w:rsidTr="005B6058">
        <w:trPr>
          <w:jc w:val="center"/>
        </w:trPr>
        <w:tc>
          <w:tcPr>
            <w:tcW w:w="4876" w:type="dxa"/>
          </w:tcPr>
          <w:p w14:paraId="4809ECA9" w14:textId="77777777" w:rsidR="00706634" w:rsidRPr="001A282B" w:rsidRDefault="00706634" w:rsidP="005B6058">
            <w:pPr>
              <w:pStyle w:val="ColumnHeading"/>
              <w:keepNext/>
            </w:pPr>
            <w:r w:rsidRPr="001A282B">
              <w:t>Text predložený Komisiou</w:t>
            </w:r>
          </w:p>
        </w:tc>
        <w:tc>
          <w:tcPr>
            <w:tcW w:w="4876" w:type="dxa"/>
          </w:tcPr>
          <w:p w14:paraId="3FC8E7A9" w14:textId="77777777" w:rsidR="00706634" w:rsidRPr="001A282B" w:rsidRDefault="00706634" w:rsidP="005B6058">
            <w:pPr>
              <w:pStyle w:val="ColumnHeading"/>
              <w:keepNext/>
            </w:pPr>
            <w:r w:rsidRPr="001A282B">
              <w:t>Pozmeňujúci návrh</w:t>
            </w:r>
          </w:p>
        </w:tc>
      </w:tr>
      <w:tr w:rsidR="00706634" w:rsidRPr="001A282B" w14:paraId="638031EE" w14:textId="77777777" w:rsidTr="005B6058">
        <w:trPr>
          <w:jc w:val="center"/>
        </w:trPr>
        <w:tc>
          <w:tcPr>
            <w:tcW w:w="4876" w:type="dxa"/>
          </w:tcPr>
          <w:p w14:paraId="62C24947" w14:textId="77777777" w:rsidR="00706634" w:rsidRPr="001A282B" w:rsidRDefault="00706634" w:rsidP="005B6058">
            <w:pPr>
              <w:pStyle w:val="Normal6"/>
              <w:rPr>
                <w:lang w:val="sk-SK"/>
              </w:rPr>
            </w:pPr>
            <w:r w:rsidRPr="001A282B">
              <w:rPr>
                <w:lang w:val="sk-SK"/>
              </w:rPr>
              <w:t xml:space="preserve">Výrobcovia sprístupnia na trhu členského štátu vozidlá len vtedy, ak oni sami alebo v prípade autorizácie ich </w:t>
            </w:r>
            <w:r w:rsidRPr="001A282B">
              <w:rPr>
                <w:b/>
                <w:i/>
                <w:lang w:val="sk-SK"/>
              </w:rPr>
              <w:t>vymenovaní</w:t>
            </w:r>
            <w:r w:rsidRPr="001A282B">
              <w:rPr>
                <w:lang w:val="sk-SK"/>
              </w:rPr>
              <w:t xml:space="preserve"> zástupcovia pre rozšírenú zodpovednosť výrobcu sú v takomto členskom štáte zaregistrovaní.</w:t>
            </w:r>
          </w:p>
        </w:tc>
        <w:tc>
          <w:tcPr>
            <w:tcW w:w="4876" w:type="dxa"/>
          </w:tcPr>
          <w:p w14:paraId="52821583" w14:textId="77777777" w:rsidR="00706634" w:rsidRPr="001A282B" w:rsidRDefault="00706634" w:rsidP="005B6058">
            <w:pPr>
              <w:pStyle w:val="Normal6"/>
              <w:rPr>
                <w:szCs w:val="24"/>
                <w:lang w:val="sk-SK"/>
              </w:rPr>
            </w:pPr>
            <w:r w:rsidRPr="001A282B">
              <w:rPr>
                <w:lang w:val="sk-SK"/>
              </w:rPr>
              <w:t xml:space="preserve">Výrobcovia sprístupnia na trhu členského štátu vozidlá len vtedy, ak oni sami alebo v prípade autorizácie ich </w:t>
            </w:r>
            <w:r w:rsidRPr="001A282B">
              <w:rPr>
                <w:b/>
                <w:i/>
                <w:lang w:val="sk-SK"/>
              </w:rPr>
              <w:t>splnomocnení</w:t>
            </w:r>
            <w:r w:rsidRPr="001A282B">
              <w:rPr>
                <w:lang w:val="sk-SK"/>
              </w:rPr>
              <w:t xml:space="preserve"> zástupcovia pre rozšírenú zodpovednosť výrobcu sú v takomto členskom štáte zaregistrovaní. </w:t>
            </w:r>
          </w:p>
        </w:tc>
      </w:tr>
    </w:tbl>
    <w:p w14:paraId="48087484" w14:textId="77777777" w:rsidR="00706634" w:rsidRPr="001A282B" w:rsidRDefault="00706634" w:rsidP="00706634"/>
    <w:p w14:paraId="076ACBDD" w14:textId="77777777" w:rsidR="00706634" w:rsidRPr="001A282B" w:rsidRDefault="00706634" w:rsidP="00706634">
      <w:pPr>
        <w:pStyle w:val="AMNumberTabs0"/>
        <w:keepNext/>
      </w:pPr>
      <w:r w:rsidRPr="001A282B">
        <w:t>Pozmeňujúci návrh</w:t>
      </w:r>
      <w:r w:rsidRPr="001A282B">
        <w:tab/>
      </w:r>
      <w:r w:rsidRPr="001A282B">
        <w:tab/>
        <w:t>205</w:t>
      </w:r>
    </w:p>
    <w:p w14:paraId="02417ECA" w14:textId="77777777" w:rsidR="00B56381" w:rsidRDefault="00B56381" w:rsidP="00706634">
      <w:pPr>
        <w:pStyle w:val="NormalBold"/>
        <w:keepNext/>
      </w:pPr>
    </w:p>
    <w:p w14:paraId="271BA3F2" w14:textId="00817A67" w:rsidR="00706634" w:rsidRPr="001A282B" w:rsidRDefault="00706634" w:rsidP="00706634">
      <w:pPr>
        <w:pStyle w:val="NormalBold"/>
        <w:keepNext/>
      </w:pPr>
      <w:r w:rsidRPr="001A282B">
        <w:t>Návrh nariadenia</w:t>
      </w:r>
    </w:p>
    <w:p w14:paraId="6A6D3967" w14:textId="77777777" w:rsidR="00706634" w:rsidRPr="001A282B" w:rsidRDefault="00706634" w:rsidP="00706634">
      <w:pPr>
        <w:pStyle w:val="NormalBold"/>
      </w:pPr>
      <w:r w:rsidRPr="001A282B">
        <w:t>Článok 17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3D89B51" w14:textId="77777777" w:rsidTr="005B6058">
        <w:trPr>
          <w:jc w:val="center"/>
        </w:trPr>
        <w:tc>
          <w:tcPr>
            <w:tcW w:w="9752" w:type="dxa"/>
            <w:gridSpan w:val="2"/>
          </w:tcPr>
          <w:p w14:paraId="7B4010FC" w14:textId="77777777" w:rsidR="00706634" w:rsidRPr="001A282B" w:rsidRDefault="00706634" w:rsidP="005B6058">
            <w:pPr>
              <w:keepNext/>
            </w:pPr>
          </w:p>
        </w:tc>
      </w:tr>
      <w:tr w:rsidR="00706634" w:rsidRPr="001A282B" w14:paraId="1131C2D5" w14:textId="77777777" w:rsidTr="005B6058">
        <w:trPr>
          <w:jc w:val="center"/>
        </w:trPr>
        <w:tc>
          <w:tcPr>
            <w:tcW w:w="4876" w:type="dxa"/>
          </w:tcPr>
          <w:p w14:paraId="07CB515D" w14:textId="77777777" w:rsidR="00706634" w:rsidRPr="001A282B" w:rsidRDefault="00706634" w:rsidP="005B6058">
            <w:pPr>
              <w:pStyle w:val="ColumnHeading"/>
              <w:keepNext/>
            </w:pPr>
            <w:r w:rsidRPr="001A282B">
              <w:t>Text predložený Komisiou</w:t>
            </w:r>
          </w:p>
        </w:tc>
        <w:tc>
          <w:tcPr>
            <w:tcW w:w="4876" w:type="dxa"/>
          </w:tcPr>
          <w:p w14:paraId="1DFD1595" w14:textId="77777777" w:rsidR="00706634" w:rsidRPr="001A282B" w:rsidRDefault="00706634" w:rsidP="005B6058">
            <w:pPr>
              <w:pStyle w:val="ColumnHeading"/>
              <w:keepNext/>
            </w:pPr>
            <w:r w:rsidRPr="001A282B">
              <w:t>Pozmeňujúci návrh</w:t>
            </w:r>
          </w:p>
        </w:tc>
      </w:tr>
      <w:tr w:rsidR="00706634" w:rsidRPr="001A282B" w14:paraId="35F54599" w14:textId="77777777" w:rsidTr="005B6058">
        <w:trPr>
          <w:jc w:val="center"/>
        </w:trPr>
        <w:tc>
          <w:tcPr>
            <w:tcW w:w="4876" w:type="dxa"/>
          </w:tcPr>
          <w:p w14:paraId="3D0C26B8" w14:textId="77777777" w:rsidR="00706634" w:rsidRPr="001A282B" w:rsidRDefault="00706634" w:rsidP="005B6058">
            <w:pPr>
              <w:pStyle w:val="Normal6"/>
              <w:rPr>
                <w:lang w:val="sk-SK"/>
              </w:rPr>
            </w:pPr>
            <w:r w:rsidRPr="001A282B">
              <w:rPr>
                <w:lang w:val="sk-SK"/>
              </w:rPr>
              <w:t>6.</w:t>
            </w:r>
            <w:r w:rsidRPr="001A282B">
              <w:rPr>
                <w:lang w:val="sk-SK"/>
              </w:rPr>
              <w:tab/>
              <w:t xml:space="preserve">Povinnosti podľa tohto článku môže plniť v mene výrobcu </w:t>
            </w:r>
            <w:r w:rsidRPr="001A282B">
              <w:rPr>
                <w:b/>
                <w:i/>
                <w:lang w:val="sk-SK"/>
              </w:rPr>
              <w:t>vymenovaný</w:t>
            </w:r>
            <w:r w:rsidRPr="001A282B">
              <w:rPr>
                <w:lang w:val="sk-SK"/>
              </w:rPr>
              <w:t xml:space="preserve"> zástupca pre rozšírenú zodpovednosť výrobcu.</w:t>
            </w:r>
          </w:p>
        </w:tc>
        <w:tc>
          <w:tcPr>
            <w:tcW w:w="4876" w:type="dxa"/>
          </w:tcPr>
          <w:p w14:paraId="1636234F" w14:textId="77777777" w:rsidR="00706634" w:rsidRPr="001A282B" w:rsidRDefault="00706634" w:rsidP="005B6058">
            <w:pPr>
              <w:pStyle w:val="Normal6"/>
              <w:rPr>
                <w:szCs w:val="24"/>
                <w:lang w:val="sk-SK"/>
              </w:rPr>
            </w:pPr>
            <w:r w:rsidRPr="001A282B">
              <w:rPr>
                <w:lang w:val="sk-SK"/>
              </w:rPr>
              <w:t>6.</w:t>
            </w:r>
            <w:r w:rsidRPr="001A282B">
              <w:rPr>
                <w:lang w:val="sk-SK"/>
              </w:rPr>
              <w:tab/>
              <w:t xml:space="preserve">Povinnosti podľa tohto článku môže plniť v mene výrobcu </w:t>
            </w:r>
            <w:r w:rsidRPr="001A282B">
              <w:rPr>
                <w:b/>
                <w:i/>
                <w:lang w:val="sk-SK"/>
              </w:rPr>
              <w:t>splnomocnený</w:t>
            </w:r>
            <w:r w:rsidRPr="001A282B">
              <w:rPr>
                <w:lang w:val="sk-SK"/>
              </w:rPr>
              <w:t xml:space="preserve"> zástupca pre rozšírenú zodpovednosť výrobcu. </w:t>
            </w:r>
            <w:r w:rsidRPr="001A282B">
              <w:rPr>
                <w:b/>
                <w:i/>
                <w:lang w:val="sk-SK"/>
              </w:rPr>
              <w:t>Ak jeden splnomocnený zástupca zastupuje v krajine viac ako jedného výrobcu, tento splnomocnený zástupca uvedie meno a kontaktné údaje každého zastúpeného výrobcu osobitne.</w:t>
            </w:r>
          </w:p>
        </w:tc>
      </w:tr>
    </w:tbl>
    <w:p w14:paraId="1D7BC564" w14:textId="77777777" w:rsidR="00706634" w:rsidRPr="001A282B" w:rsidRDefault="00706634" w:rsidP="00706634"/>
    <w:p w14:paraId="305059C2" w14:textId="77777777" w:rsidR="00706634" w:rsidRPr="001A282B" w:rsidRDefault="00706634" w:rsidP="00706634">
      <w:pPr>
        <w:pStyle w:val="AMNumberTabs0"/>
        <w:keepNext/>
      </w:pPr>
      <w:r w:rsidRPr="001A282B">
        <w:lastRenderedPageBreak/>
        <w:t>Pozmeňujúci návrh</w:t>
      </w:r>
      <w:r w:rsidRPr="001A282B">
        <w:tab/>
      </w:r>
      <w:r w:rsidRPr="001A282B">
        <w:tab/>
        <w:t>206</w:t>
      </w:r>
    </w:p>
    <w:p w14:paraId="7AB00ABD" w14:textId="77777777" w:rsidR="00B56381" w:rsidRDefault="00B56381" w:rsidP="00706634">
      <w:pPr>
        <w:pStyle w:val="NormalBold"/>
        <w:keepNext/>
      </w:pPr>
    </w:p>
    <w:p w14:paraId="15902572" w14:textId="25A9B5CC" w:rsidR="00706634" w:rsidRPr="001A282B" w:rsidRDefault="00706634" w:rsidP="00706634">
      <w:pPr>
        <w:pStyle w:val="NormalBold"/>
        <w:keepNext/>
      </w:pPr>
      <w:r w:rsidRPr="001A282B">
        <w:t>Návrh nariadenia</w:t>
      </w:r>
    </w:p>
    <w:p w14:paraId="55F94235" w14:textId="77777777" w:rsidR="00706634" w:rsidRPr="001A282B" w:rsidRDefault="00706634" w:rsidP="00706634">
      <w:pPr>
        <w:pStyle w:val="NormalBold"/>
      </w:pPr>
      <w:r w:rsidRPr="001A282B">
        <w:t>Článok 17 – odsek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BE43EC1" w14:textId="77777777" w:rsidTr="005B6058">
        <w:trPr>
          <w:jc w:val="center"/>
        </w:trPr>
        <w:tc>
          <w:tcPr>
            <w:tcW w:w="9752" w:type="dxa"/>
            <w:gridSpan w:val="2"/>
          </w:tcPr>
          <w:p w14:paraId="566DC325" w14:textId="77777777" w:rsidR="00706634" w:rsidRPr="001A282B" w:rsidRDefault="00706634" w:rsidP="005B6058">
            <w:pPr>
              <w:keepNext/>
            </w:pPr>
          </w:p>
        </w:tc>
      </w:tr>
      <w:tr w:rsidR="00706634" w:rsidRPr="001A282B" w14:paraId="1CE8FFB3" w14:textId="77777777" w:rsidTr="005B6058">
        <w:trPr>
          <w:jc w:val="center"/>
        </w:trPr>
        <w:tc>
          <w:tcPr>
            <w:tcW w:w="4876" w:type="dxa"/>
          </w:tcPr>
          <w:p w14:paraId="0E484390" w14:textId="77777777" w:rsidR="00706634" w:rsidRPr="001A282B" w:rsidRDefault="00706634" w:rsidP="005B6058">
            <w:pPr>
              <w:pStyle w:val="ColumnHeading"/>
              <w:keepNext/>
            </w:pPr>
            <w:r w:rsidRPr="001A282B">
              <w:t>Text predložený Komisiou</w:t>
            </w:r>
          </w:p>
        </w:tc>
        <w:tc>
          <w:tcPr>
            <w:tcW w:w="4876" w:type="dxa"/>
          </w:tcPr>
          <w:p w14:paraId="0554AFCD" w14:textId="77777777" w:rsidR="00706634" w:rsidRPr="001A282B" w:rsidRDefault="00706634" w:rsidP="005B6058">
            <w:pPr>
              <w:pStyle w:val="ColumnHeading"/>
              <w:keepNext/>
            </w:pPr>
            <w:r w:rsidRPr="001A282B">
              <w:t>Pozmeňujúci návrh</w:t>
            </w:r>
          </w:p>
        </w:tc>
      </w:tr>
      <w:tr w:rsidR="00706634" w:rsidRPr="001A282B" w14:paraId="152C3060" w14:textId="77777777" w:rsidTr="005B6058">
        <w:trPr>
          <w:jc w:val="center"/>
        </w:trPr>
        <w:tc>
          <w:tcPr>
            <w:tcW w:w="4876" w:type="dxa"/>
          </w:tcPr>
          <w:p w14:paraId="31A640A8" w14:textId="77777777" w:rsidR="00706634" w:rsidRPr="001A282B" w:rsidRDefault="00706634" w:rsidP="005B6058">
            <w:pPr>
              <w:pStyle w:val="Normal6"/>
              <w:rPr>
                <w:lang w:val="sk-SK"/>
              </w:rPr>
            </w:pPr>
            <w:r w:rsidRPr="001A282B">
              <w:rPr>
                <w:lang w:val="sk-SK"/>
              </w:rPr>
              <w:t>11.</w:t>
            </w:r>
            <w:r w:rsidRPr="001A282B">
              <w:rPr>
                <w:lang w:val="sk-SK"/>
              </w:rPr>
              <w:tab/>
              <w:t xml:space="preserve">Výrobca alebo prípadne jeho </w:t>
            </w:r>
            <w:r w:rsidRPr="001A282B">
              <w:rPr>
                <w:b/>
                <w:i/>
                <w:lang w:val="sk-SK"/>
              </w:rPr>
              <w:t>vymenovaný</w:t>
            </w:r>
            <w:r w:rsidRPr="001A282B">
              <w:rPr>
                <w:lang w:val="sk-SK"/>
              </w:rPr>
              <w:t xml:space="preserve"> zástupca pre rozšírenú zodpovednosť výrobcu, alebo organizácia zodpovednosti výrobcov vymenovaná v mene výrobcov, ktorých zastupuje, bez zbytočného odkladu oznámi príslušnému orgánu všetky zmeny v informáciách, ktoré obsahuje evidencia, a každé trvalé ukončenie, pokiaľ ide o sprístupňovanie vozidiel, ktoré sú uvedené v evidencii, na trhu na území členského štátu.</w:t>
            </w:r>
          </w:p>
        </w:tc>
        <w:tc>
          <w:tcPr>
            <w:tcW w:w="4876" w:type="dxa"/>
          </w:tcPr>
          <w:p w14:paraId="520B4393" w14:textId="77777777" w:rsidR="00706634" w:rsidRPr="001A282B" w:rsidRDefault="00706634" w:rsidP="005B6058">
            <w:pPr>
              <w:pStyle w:val="Normal6"/>
              <w:rPr>
                <w:szCs w:val="24"/>
                <w:lang w:val="sk-SK"/>
              </w:rPr>
            </w:pPr>
            <w:r w:rsidRPr="001A282B">
              <w:rPr>
                <w:lang w:val="sk-SK"/>
              </w:rPr>
              <w:t>11.</w:t>
            </w:r>
            <w:r w:rsidRPr="001A282B">
              <w:rPr>
                <w:lang w:val="sk-SK"/>
              </w:rPr>
              <w:tab/>
              <w:t xml:space="preserve">Výrobca alebo prípadne jeho </w:t>
            </w:r>
            <w:r w:rsidRPr="001A282B">
              <w:rPr>
                <w:b/>
                <w:i/>
                <w:lang w:val="sk-SK"/>
              </w:rPr>
              <w:t>splnomocnený</w:t>
            </w:r>
            <w:r w:rsidRPr="001A282B">
              <w:rPr>
                <w:lang w:val="sk-SK"/>
              </w:rPr>
              <w:t xml:space="preserve"> zástupca pre rozšírenú zodpovednosť výrobcu, alebo organizácia zodpovednosti výrobcov vymenovaná v mene výrobcov, ktorých zastupuje, bez zbytočného odkladu oznámi príslušnému orgánu všetky zmeny v informáciách, ktoré obsahuje evidencia, a každé trvalé ukončenie, pokiaľ ide o sprístupňovanie vozidiel, ktoré sú uvedené v evidencii, na trhu na území členského štátu. </w:t>
            </w:r>
          </w:p>
        </w:tc>
      </w:tr>
    </w:tbl>
    <w:p w14:paraId="5B48A1C6" w14:textId="77777777" w:rsidR="00706634" w:rsidRPr="001A282B" w:rsidRDefault="00706634" w:rsidP="00706634"/>
    <w:p w14:paraId="0C730D0A" w14:textId="77777777" w:rsidR="00706634" w:rsidRPr="001A282B" w:rsidRDefault="00706634" w:rsidP="00706634">
      <w:pPr>
        <w:pStyle w:val="AMNumberTabs0"/>
        <w:keepNext/>
      </w:pPr>
      <w:r w:rsidRPr="001A282B">
        <w:t>Pozmeňujúci návrh</w:t>
      </w:r>
      <w:r w:rsidRPr="001A282B">
        <w:tab/>
      </w:r>
      <w:r w:rsidRPr="001A282B">
        <w:tab/>
        <w:t>207</w:t>
      </w:r>
    </w:p>
    <w:p w14:paraId="5BA1F365" w14:textId="77777777" w:rsidR="00B56381" w:rsidRDefault="00B56381" w:rsidP="00706634">
      <w:pPr>
        <w:pStyle w:val="NormalBold"/>
        <w:keepNext/>
      </w:pPr>
    </w:p>
    <w:p w14:paraId="34C7DF86" w14:textId="4E98EBFC" w:rsidR="00706634" w:rsidRPr="001A282B" w:rsidRDefault="00706634" w:rsidP="00706634">
      <w:pPr>
        <w:pStyle w:val="NormalBold"/>
        <w:keepNext/>
      </w:pPr>
      <w:r w:rsidRPr="001A282B">
        <w:t>Návrh nariadenia</w:t>
      </w:r>
    </w:p>
    <w:p w14:paraId="72D6D591" w14:textId="77777777" w:rsidR="00706634" w:rsidRPr="001A282B" w:rsidRDefault="00706634" w:rsidP="00706634">
      <w:pPr>
        <w:pStyle w:val="NormalBold"/>
      </w:pPr>
      <w:r w:rsidRPr="001A282B">
        <w:t>Článok 17 – odsek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F8A1628" w14:textId="77777777" w:rsidTr="005B6058">
        <w:trPr>
          <w:jc w:val="center"/>
        </w:trPr>
        <w:tc>
          <w:tcPr>
            <w:tcW w:w="9752" w:type="dxa"/>
            <w:gridSpan w:val="2"/>
          </w:tcPr>
          <w:p w14:paraId="36CC1D3A" w14:textId="77777777" w:rsidR="00706634" w:rsidRPr="001A282B" w:rsidRDefault="00706634" w:rsidP="005B6058">
            <w:pPr>
              <w:keepNext/>
            </w:pPr>
          </w:p>
        </w:tc>
      </w:tr>
      <w:tr w:rsidR="00706634" w:rsidRPr="001A282B" w14:paraId="7B6A0D4E" w14:textId="77777777" w:rsidTr="005B6058">
        <w:trPr>
          <w:jc w:val="center"/>
        </w:trPr>
        <w:tc>
          <w:tcPr>
            <w:tcW w:w="4876" w:type="dxa"/>
          </w:tcPr>
          <w:p w14:paraId="7F80DF6F" w14:textId="77777777" w:rsidR="00706634" w:rsidRPr="001A282B" w:rsidRDefault="00706634" w:rsidP="005B6058">
            <w:pPr>
              <w:pStyle w:val="ColumnHeading"/>
              <w:keepNext/>
            </w:pPr>
            <w:r w:rsidRPr="001A282B">
              <w:t>Text predložený Komisiou</w:t>
            </w:r>
          </w:p>
        </w:tc>
        <w:tc>
          <w:tcPr>
            <w:tcW w:w="4876" w:type="dxa"/>
          </w:tcPr>
          <w:p w14:paraId="0E089C8A" w14:textId="77777777" w:rsidR="00706634" w:rsidRPr="001A282B" w:rsidRDefault="00706634" w:rsidP="005B6058">
            <w:pPr>
              <w:pStyle w:val="ColumnHeading"/>
              <w:keepNext/>
            </w:pPr>
            <w:r w:rsidRPr="001A282B">
              <w:t>Pozmeňujúci návrh</w:t>
            </w:r>
          </w:p>
        </w:tc>
      </w:tr>
      <w:tr w:rsidR="00706634" w:rsidRPr="001A282B" w14:paraId="1449DE95" w14:textId="77777777" w:rsidTr="005B6058">
        <w:trPr>
          <w:jc w:val="center"/>
        </w:trPr>
        <w:tc>
          <w:tcPr>
            <w:tcW w:w="4876" w:type="dxa"/>
          </w:tcPr>
          <w:p w14:paraId="2E8D6BDD" w14:textId="77777777" w:rsidR="00706634" w:rsidRPr="001A282B" w:rsidRDefault="00706634" w:rsidP="005B6058">
            <w:pPr>
              <w:pStyle w:val="Normal6"/>
              <w:rPr>
                <w:lang w:val="sk-SK"/>
              </w:rPr>
            </w:pPr>
            <w:r w:rsidRPr="001A282B">
              <w:rPr>
                <w:lang w:val="sk-SK"/>
              </w:rPr>
              <w:t>12.</w:t>
            </w:r>
            <w:r w:rsidRPr="001A282B">
              <w:rPr>
                <w:lang w:val="sk-SK"/>
              </w:rPr>
              <w:tab/>
              <w:t xml:space="preserve">Výrobca alebo prípadne jeho </w:t>
            </w:r>
            <w:r w:rsidRPr="001A282B">
              <w:rPr>
                <w:b/>
                <w:i/>
                <w:lang w:val="sk-SK"/>
              </w:rPr>
              <w:t>vymenovaný</w:t>
            </w:r>
            <w:r w:rsidRPr="001A282B">
              <w:rPr>
                <w:lang w:val="sk-SK"/>
              </w:rPr>
              <w:t xml:space="preserve"> zástupca pre rozšírenú zodpovednosť výrobcu, alebo organizácia zodpovednosti výrobcov podáva príslušnému orgánu zodpovednému za register správy o plnení povinností vyplývajúcich z rozšírenej zodpovednosti výrobcov.</w:t>
            </w:r>
          </w:p>
        </w:tc>
        <w:tc>
          <w:tcPr>
            <w:tcW w:w="4876" w:type="dxa"/>
          </w:tcPr>
          <w:p w14:paraId="026FC0F3" w14:textId="77777777" w:rsidR="00706634" w:rsidRPr="001A282B" w:rsidRDefault="00706634" w:rsidP="005B6058">
            <w:pPr>
              <w:pStyle w:val="Normal6"/>
              <w:rPr>
                <w:szCs w:val="24"/>
                <w:lang w:val="sk-SK"/>
              </w:rPr>
            </w:pPr>
            <w:r w:rsidRPr="001A282B">
              <w:rPr>
                <w:lang w:val="sk-SK"/>
              </w:rPr>
              <w:t>12.</w:t>
            </w:r>
            <w:r w:rsidRPr="001A282B">
              <w:rPr>
                <w:lang w:val="sk-SK"/>
              </w:rPr>
              <w:tab/>
              <w:t xml:space="preserve">Výrobca alebo prípadne jeho </w:t>
            </w:r>
            <w:r w:rsidRPr="001A282B">
              <w:rPr>
                <w:b/>
                <w:i/>
                <w:lang w:val="sk-SK"/>
              </w:rPr>
              <w:t>splnomocnený</w:t>
            </w:r>
            <w:r w:rsidRPr="001A282B">
              <w:rPr>
                <w:lang w:val="sk-SK"/>
              </w:rPr>
              <w:t xml:space="preserve"> zástupca pre rozšírenú zodpovednosť výrobcu, alebo organizácia zodpovednosti výrobcov podáva príslušnému orgánu zodpovednému za register správy o plnení povinností vyplývajúcich z rozšírenej zodpovednosti výrobcov. </w:t>
            </w:r>
          </w:p>
        </w:tc>
      </w:tr>
      <w:tr w:rsidR="00706634" w:rsidRPr="001A282B" w14:paraId="6AAA42F8" w14:textId="77777777" w:rsidTr="005B6058">
        <w:trPr>
          <w:jc w:val="center"/>
        </w:trPr>
        <w:tc>
          <w:tcPr>
            <w:tcW w:w="4876" w:type="dxa"/>
          </w:tcPr>
          <w:p w14:paraId="70ECA55D" w14:textId="77777777" w:rsidR="00706634" w:rsidRPr="001A282B" w:rsidRDefault="00706634" w:rsidP="005B6058">
            <w:pPr>
              <w:pStyle w:val="Normal6"/>
              <w:rPr>
                <w:lang w:val="sk-SK"/>
              </w:rPr>
            </w:pPr>
          </w:p>
        </w:tc>
        <w:tc>
          <w:tcPr>
            <w:tcW w:w="4876" w:type="dxa"/>
          </w:tcPr>
          <w:p w14:paraId="4190CA36" w14:textId="77777777" w:rsidR="00706634" w:rsidRPr="001A282B" w:rsidRDefault="00706634" w:rsidP="005B6058">
            <w:pPr>
              <w:pStyle w:val="Normal6"/>
              <w:rPr>
                <w:szCs w:val="24"/>
                <w:lang w:val="sk-SK"/>
              </w:rPr>
            </w:pPr>
            <w:r w:rsidRPr="001A282B">
              <w:rPr>
                <w:b/>
                <w:i/>
                <w:lang w:val="sk-SK"/>
              </w:rPr>
              <w:t>Ak informácie v registri výrobcov nie sú verejne prístupné, členské štáty zabezpečia, aby poskytovatelia online platforiem umožňujúci spotrebiteľom uzatvárať s výrobcami zmluvy na diaľku mali k takýmto informáciám bezplatný prístup.</w:t>
            </w:r>
          </w:p>
        </w:tc>
      </w:tr>
    </w:tbl>
    <w:p w14:paraId="20D81DA1" w14:textId="77777777" w:rsidR="00706634" w:rsidRPr="001A282B" w:rsidRDefault="00706634" w:rsidP="00706634"/>
    <w:p w14:paraId="1DF574CB" w14:textId="77777777" w:rsidR="00706634" w:rsidRPr="001A282B" w:rsidRDefault="00706634" w:rsidP="00706634">
      <w:pPr>
        <w:pStyle w:val="AMNumberTabs0"/>
        <w:keepNext/>
      </w:pPr>
      <w:r w:rsidRPr="001A282B">
        <w:t>Pozmeňujúci návrh</w:t>
      </w:r>
      <w:r w:rsidRPr="001A282B">
        <w:tab/>
      </w:r>
      <w:r w:rsidRPr="001A282B">
        <w:tab/>
        <w:t>208</w:t>
      </w:r>
    </w:p>
    <w:p w14:paraId="6B342AB9" w14:textId="77777777" w:rsidR="00B56381" w:rsidRDefault="00B56381" w:rsidP="00706634">
      <w:pPr>
        <w:pStyle w:val="NormalBold"/>
        <w:keepNext/>
      </w:pPr>
    </w:p>
    <w:p w14:paraId="6C8E5846" w14:textId="6F034327" w:rsidR="00706634" w:rsidRPr="001A282B" w:rsidRDefault="00706634" w:rsidP="00706634">
      <w:pPr>
        <w:pStyle w:val="NormalBold"/>
        <w:keepNext/>
      </w:pPr>
      <w:r w:rsidRPr="001A282B">
        <w:t>Návrh nariadenia</w:t>
      </w:r>
    </w:p>
    <w:p w14:paraId="2BDD6F0A" w14:textId="77777777" w:rsidR="00706634" w:rsidRPr="001A282B" w:rsidRDefault="00706634" w:rsidP="00706634">
      <w:pPr>
        <w:pStyle w:val="NormalBold"/>
      </w:pPr>
      <w:r w:rsidRPr="001A282B">
        <w:t>Článok 18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C3AFC90" w14:textId="77777777" w:rsidTr="005B6058">
        <w:trPr>
          <w:jc w:val="center"/>
        </w:trPr>
        <w:tc>
          <w:tcPr>
            <w:tcW w:w="9752" w:type="dxa"/>
            <w:gridSpan w:val="2"/>
          </w:tcPr>
          <w:p w14:paraId="68F9A4FA" w14:textId="77777777" w:rsidR="00706634" w:rsidRPr="001A282B" w:rsidRDefault="00706634" w:rsidP="005B6058">
            <w:pPr>
              <w:keepNext/>
            </w:pPr>
          </w:p>
        </w:tc>
      </w:tr>
      <w:tr w:rsidR="00706634" w:rsidRPr="001A282B" w14:paraId="555AAB95" w14:textId="77777777" w:rsidTr="005B6058">
        <w:trPr>
          <w:jc w:val="center"/>
        </w:trPr>
        <w:tc>
          <w:tcPr>
            <w:tcW w:w="4876" w:type="dxa"/>
          </w:tcPr>
          <w:p w14:paraId="0DF7EFD1" w14:textId="77777777" w:rsidR="00706634" w:rsidRPr="001A282B" w:rsidRDefault="00706634" w:rsidP="005B6058">
            <w:pPr>
              <w:pStyle w:val="ColumnHeading"/>
              <w:keepNext/>
            </w:pPr>
            <w:r w:rsidRPr="001A282B">
              <w:t>Text predložený Komisiou</w:t>
            </w:r>
          </w:p>
        </w:tc>
        <w:tc>
          <w:tcPr>
            <w:tcW w:w="4876" w:type="dxa"/>
          </w:tcPr>
          <w:p w14:paraId="7BB7CDAF" w14:textId="77777777" w:rsidR="00706634" w:rsidRPr="001A282B" w:rsidRDefault="00706634" w:rsidP="005B6058">
            <w:pPr>
              <w:pStyle w:val="ColumnHeading"/>
              <w:keepNext/>
            </w:pPr>
            <w:r w:rsidRPr="001A282B">
              <w:t>Pozmeňujúci návrh</w:t>
            </w:r>
          </w:p>
        </w:tc>
      </w:tr>
      <w:tr w:rsidR="00706634" w:rsidRPr="001A282B" w14:paraId="3C4B87EA" w14:textId="77777777" w:rsidTr="005B6058">
        <w:trPr>
          <w:jc w:val="center"/>
        </w:trPr>
        <w:tc>
          <w:tcPr>
            <w:tcW w:w="4876" w:type="dxa"/>
          </w:tcPr>
          <w:p w14:paraId="12755A75" w14:textId="77777777" w:rsidR="00706634" w:rsidRPr="001A282B" w:rsidRDefault="00706634" w:rsidP="005B6058">
            <w:pPr>
              <w:pStyle w:val="Normal6"/>
              <w:rPr>
                <w:lang w:val="sk-SK"/>
              </w:rPr>
            </w:pPr>
            <w:r w:rsidRPr="001A282B">
              <w:rPr>
                <w:lang w:val="sk-SK"/>
              </w:rPr>
              <w:t>2.</w:t>
            </w:r>
            <w:r w:rsidRPr="001A282B">
              <w:rPr>
                <w:lang w:val="sk-SK"/>
              </w:rPr>
              <w:tab/>
              <w:t xml:space="preserve">Organizácie zodpovednosti výrobcov zabezpečujú dôvernosť údajov, ktorými disponujú, pokiaľ ide o informácie chránené vlastníckymi právami alebo informácie pochádzajúce priamo od jednotlivých výrobcov alebo ich </w:t>
            </w:r>
            <w:r w:rsidRPr="001A282B">
              <w:rPr>
                <w:b/>
                <w:i/>
                <w:lang w:val="sk-SK"/>
              </w:rPr>
              <w:t>vymenovaných</w:t>
            </w:r>
            <w:r w:rsidRPr="001A282B">
              <w:rPr>
                <w:lang w:val="sk-SK"/>
              </w:rPr>
              <w:t xml:space="preserve"> zástupcov pre rozšírenú zodpovednosť výrobcu.</w:t>
            </w:r>
          </w:p>
        </w:tc>
        <w:tc>
          <w:tcPr>
            <w:tcW w:w="4876" w:type="dxa"/>
          </w:tcPr>
          <w:p w14:paraId="3B1C007D" w14:textId="77777777" w:rsidR="00706634" w:rsidRPr="001A282B" w:rsidRDefault="00706634" w:rsidP="005B6058">
            <w:pPr>
              <w:pStyle w:val="Normal6"/>
              <w:rPr>
                <w:szCs w:val="24"/>
                <w:lang w:val="sk-SK"/>
              </w:rPr>
            </w:pPr>
            <w:r w:rsidRPr="001A282B">
              <w:rPr>
                <w:lang w:val="sk-SK"/>
              </w:rPr>
              <w:t>2.</w:t>
            </w:r>
            <w:r w:rsidRPr="001A282B">
              <w:rPr>
                <w:lang w:val="sk-SK"/>
              </w:rPr>
              <w:tab/>
              <w:t xml:space="preserve">Organizácie zodpovednosti výrobcov zabezpečujú dôvernosť údajov, ktorými disponujú, pokiaľ ide o informácie chránené vlastníckymi právami alebo informácie pochádzajúce priamo od jednotlivých výrobcov alebo ich </w:t>
            </w:r>
            <w:r w:rsidRPr="001A282B">
              <w:rPr>
                <w:b/>
                <w:i/>
                <w:lang w:val="sk-SK"/>
              </w:rPr>
              <w:t>splnomocnených</w:t>
            </w:r>
            <w:r w:rsidRPr="001A282B">
              <w:rPr>
                <w:lang w:val="sk-SK"/>
              </w:rPr>
              <w:t xml:space="preserve"> zástupcov pre rozšírenú zodpovednosť výrobcu.</w:t>
            </w:r>
          </w:p>
        </w:tc>
      </w:tr>
    </w:tbl>
    <w:p w14:paraId="38A9E0F1" w14:textId="77777777" w:rsidR="00706634" w:rsidRPr="001A282B" w:rsidRDefault="00706634" w:rsidP="00706634"/>
    <w:p w14:paraId="68275B95" w14:textId="77777777" w:rsidR="00706634" w:rsidRPr="001A282B" w:rsidRDefault="00706634" w:rsidP="00706634">
      <w:pPr>
        <w:pStyle w:val="AMNumberTabs0"/>
        <w:keepNext/>
      </w:pPr>
      <w:r w:rsidRPr="001A282B">
        <w:t>Pozmeňujúci návrh</w:t>
      </w:r>
      <w:r w:rsidRPr="001A282B">
        <w:tab/>
      </w:r>
      <w:r w:rsidRPr="001A282B">
        <w:tab/>
        <w:t>209</w:t>
      </w:r>
    </w:p>
    <w:p w14:paraId="069D1C31" w14:textId="77777777" w:rsidR="00B56381" w:rsidRDefault="00B56381" w:rsidP="00706634">
      <w:pPr>
        <w:pStyle w:val="NormalBold"/>
        <w:keepNext/>
      </w:pPr>
    </w:p>
    <w:p w14:paraId="48F161C2" w14:textId="4B57E947" w:rsidR="00706634" w:rsidRPr="001A282B" w:rsidRDefault="00706634" w:rsidP="00706634">
      <w:pPr>
        <w:pStyle w:val="NormalBold"/>
        <w:keepNext/>
      </w:pPr>
      <w:r w:rsidRPr="001A282B">
        <w:t>Návrh nariadenia</w:t>
      </w:r>
    </w:p>
    <w:p w14:paraId="6F402844" w14:textId="77777777" w:rsidR="00706634" w:rsidRPr="001A282B" w:rsidRDefault="00706634" w:rsidP="00706634">
      <w:pPr>
        <w:pStyle w:val="NormalBold"/>
      </w:pPr>
      <w:r w:rsidRPr="001A282B">
        <w:t>Článok 18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E4B0000" w14:textId="77777777" w:rsidTr="005B6058">
        <w:trPr>
          <w:jc w:val="center"/>
        </w:trPr>
        <w:tc>
          <w:tcPr>
            <w:tcW w:w="9752" w:type="dxa"/>
            <w:gridSpan w:val="2"/>
          </w:tcPr>
          <w:p w14:paraId="0B559BE9" w14:textId="77777777" w:rsidR="00706634" w:rsidRPr="001A282B" w:rsidRDefault="00706634" w:rsidP="005B6058">
            <w:pPr>
              <w:keepNext/>
            </w:pPr>
          </w:p>
        </w:tc>
      </w:tr>
      <w:tr w:rsidR="00706634" w:rsidRPr="001A282B" w14:paraId="2A95C80C" w14:textId="77777777" w:rsidTr="005B6058">
        <w:trPr>
          <w:jc w:val="center"/>
        </w:trPr>
        <w:tc>
          <w:tcPr>
            <w:tcW w:w="4876" w:type="dxa"/>
          </w:tcPr>
          <w:p w14:paraId="4E4BEF58" w14:textId="77777777" w:rsidR="00706634" w:rsidRPr="001A282B" w:rsidRDefault="00706634" w:rsidP="005B6058">
            <w:pPr>
              <w:pStyle w:val="ColumnHeading"/>
              <w:keepNext/>
            </w:pPr>
            <w:r w:rsidRPr="001A282B">
              <w:t>Text predložený Komisiou</w:t>
            </w:r>
          </w:p>
        </w:tc>
        <w:tc>
          <w:tcPr>
            <w:tcW w:w="4876" w:type="dxa"/>
          </w:tcPr>
          <w:p w14:paraId="5229D9CF" w14:textId="77777777" w:rsidR="00706634" w:rsidRPr="001A282B" w:rsidRDefault="00706634" w:rsidP="005B6058">
            <w:pPr>
              <w:pStyle w:val="ColumnHeading"/>
              <w:keepNext/>
            </w:pPr>
            <w:r w:rsidRPr="001A282B">
              <w:t>Pozmeňujúci návrh</w:t>
            </w:r>
          </w:p>
        </w:tc>
      </w:tr>
      <w:tr w:rsidR="00706634" w:rsidRPr="001A282B" w14:paraId="6C9735EF" w14:textId="77777777" w:rsidTr="005B6058">
        <w:trPr>
          <w:jc w:val="center"/>
        </w:trPr>
        <w:tc>
          <w:tcPr>
            <w:tcW w:w="4876" w:type="dxa"/>
          </w:tcPr>
          <w:p w14:paraId="4F2832C6" w14:textId="77777777" w:rsidR="00706634" w:rsidRPr="001A282B" w:rsidRDefault="00706634" w:rsidP="005B6058">
            <w:pPr>
              <w:pStyle w:val="Normal6"/>
              <w:rPr>
                <w:lang w:val="sk-SK"/>
              </w:rPr>
            </w:pPr>
            <w:r w:rsidRPr="001A282B">
              <w:rPr>
                <w:lang w:val="sk-SK"/>
              </w:rPr>
              <w:t>3.</w:t>
            </w:r>
            <w:r w:rsidRPr="001A282B">
              <w:rPr>
                <w:lang w:val="sk-SK"/>
              </w:rPr>
              <w:tab/>
              <w:t>Okrem informácií uvedených v článku 8a ods. 3 písm. e) smernice 2008/98/ES organizácie zodpovednosti výrobcov uverejňujú na svojich webových sídlach aspoň raz ročne, s výhradou obchodného a priemyselného tajomstva, informácie o zbere vozidiel po skončení životnosti a o dosiahnutí cieľov v oblasti opätovného použitia a recyklácie, opätovného použitia a zhodnocovania, ako aj recyklácie plastu výrobcami, ktorí poverili organizáciu zodpovednosti výrobcov.</w:t>
            </w:r>
          </w:p>
        </w:tc>
        <w:tc>
          <w:tcPr>
            <w:tcW w:w="4876" w:type="dxa"/>
          </w:tcPr>
          <w:p w14:paraId="5430BB88" w14:textId="77777777" w:rsidR="00706634" w:rsidRPr="001A282B" w:rsidRDefault="00706634" w:rsidP="005B6058">
            <w:pPr>
              <w:pStyle w:val="Normal6"/>
              <w:rPr>
                <w:szCs w:val="24"/>
                <w:lang w:val="sk-SK"/>
              </w:rPr>
            </w:pPr>
            <w:r w:rsidRPr="001A282B">
              <w:rPr>
                <w:lang w:val="sk-SK"/>
              </w:rPr>
              <w:t>3.</w:t>
            </w:r>
            <w:r w:rsidRPr="001A282B">
              <w:rPr>
                <w:lang w:val="sk-SK"/>
              </w:rPr>
              <w:tab/>
              <w:t xml:space="preserve">Okrem informácií uvedených v článku 8a ods. 3 písm. e) smernice 2008/98/ES organizácie zodpovednosti výrobcov </w:t>
            </w:r>
            <w:r w:rsidRPr="001A282B">
              <w:rPr>
                <w:b/>
                <w:i/>
                <w:lang w:val="sk-SK"/>
              </w:rPr>
              <w:t>alebo jednotliví výrobcovia</w:t>
            </w:r>
            <w:r w:rsidRPr="001A282B">
              <w:rPr>
                <w:lang w:val="sk-SK"/>
              </w:rPr>
              <w:t xml:space="preserve"> uverejňujú na svojich webových sídlach aspoň raz ročne, s výhradou obchodného a priemyselného tajomstva, informácie o zbere vozidiel po skončení životnosti a o dosiahnutí cieľov v oblasti opätovného použitia a recyklácie, opätovného použitia a zhodnocovania, ako aj recyklácie plastu výrobcami, ktorí poverili organizáciu zodpovednosti výrobcov</w:t>
            </w:r>
            <w:r w:rsidRPr="001A282B">
              <w:rPr>
                <w:b/>
                <w:i/>
                <w:lang w:val="sk-SK"/>
              </w:rPr>
              <w:t>, alebo výrobcom, ktorý si plní svoje povinnosti individuálne</w:t>
            </w:r>
            <w:r w:rsidRPr="001A282B">
              <w:rPr>
                <w:lang w:val="sk-SK"/>
              </w:rPr>
              <w:t xml:space="preserve">. </w:t>
            </w:r>
          </w:p>
        </w:tc>
      </w:tr>
    </w:tbl>
    <w:p w14:paraId="7FFCF061" w14:textId="77777777" w:rsidR="00706634" w:rsidRPr="001A282B" w:rsidRDefault="00706634" w:rsidP="00706634"/>
    <w:p w14:paraId="259EC26F" w14:textId="77777777" w:rsidR="00706634" w:rsidRPr="001A282B" w:rsidRDefault="00706634" w:rsidP="00706634">
      <w:pPr>
        <w:pStyle w:val="AMNumberTabs0"/>
        <w:keepNext/>
      </w:pPr>
      <w:r w:rsidRPr="001A282B">
        <w:t>Pozmeňujúci návrh</w:t>
      </w:r>
      <w:r w:rsidRPr="001A282B">
        <w:tab/>
      </w:r>
      <w:r w:rsidRPr="001A282B">
        <w:tab/>
        <w:t>210</w:t>
      </w:r>
    </w:p>
    <w:p w14:paraId="7EFCC578" w14:textId="77777777" w:rsidR="00B56381" w:rsidRDefault="00B56381" w:rsidP="00706634">
      <w:pPr>
        <w:pStyle w:val="NormalBold"/>
        <w:keepNext/>
      </w:pPr>
    </w:p>
    <w:p w14:paraId="5695E647" w14:textId="544F3DA5" w:rsidR="00706634" w:rsidRPr="001A282B" w:rsidRDefault="00706634" w:rsidP="00706634">
      <w:pPr>
        <w:pStyle w:val="NormalBold"/>
        <w:keepNext/>
      </w:pPr>
      <w:r w:rsidRPr="001A282B">
        <w:t>Návrh nariadenia</w:t>
      </w:r>
    </w:p>
    <w:p w14:paraId="4FB01659" w14:textId="77777777" w:rsidR="00706634" w:rsidRPr="001A282B" w:rsidRDefault="00706634" w:rsidP="00706634">
      <w:pPr>
        <w:pStyle w:val="NormalBold"/>
      </w:pPr>
      <w:r w:rsidRPr="001A282B">
        <w:t>Článok 18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0D76F6F" w14:textId="77777777" w:rsidTr="005B6058">
        <w:trPr>
          <w:jc w:val="center"/>
        </w:trPr>
        <w:tc>
          <w:tcPr>
            <w:tcW w:w="9752" w:type="dxa"/>
            <w:gridSpan w:val="2"/>
          </w:tcPr>
          <w:p w14:paraId="31562508" w14:textId="77777777" w:rsidR="00706634" w:rsidRPr="001A282B" w:rsidRDefault="00706634" w:rsidP="005B6058">
            <w:pPr>
              <w:keepNext/>
            </w:pPr>
          </w:p>
        </w:tc>
      </w:tr>
      <w:tr w:rsidR="00706634" w:rsidRPr="001A282B" w14:paraId="671D11C0" w14:textId="77777777" w:rsidTr="005B6058">
        <w:trPr>
          <w:jc w:val="center"/>
        </w:trPr>
        <w:tc>
          <w:tcPr>
            <w:tcW w:w="4876" w:type="dxa"/>
          </w:tcPr>
          <w:p w14:paraId="73DAD2C2" w14:textId="77777777" w:rsidR="00706634" w:rsidRPr="001A282B" w:rsidRDefault="00706634" w:rsidP="005B6058">
            <w:pPr>
              <w:pStyle w:val="ColumnHeading"/>
              <w:keepNext/>
            </w:pPr>
            <w:r w:rsidRPr="001A282B">
              <w:t>Text predložený Komisiou</w:t>
            </w:r>
          </w:p>
        </w:tc>
        <w:tc>
          <w:tcPr>
            <w:tcW w:w="4876" w:type="dxa"/>
          </w:tcPr>
          <w:p w14:paraId="2CD449B9" w14:textId="77777777" w:rsidR="00706634" w:rsidRPr="001A282B" w:rsidRDefault="00706634" w:rsidP="005B6058">
            <w:pPr>
              <w:pStyle w:val="ColumnHeading"/>
              <w:keepNext/>
            </w:pPr>
            <w:r w:rsidRPr="001A282B">
              <w:t>Pozmeňujúci návrh</w:t>
            </w:r>
          </w:p>
        </w:tc>
      </w:tr>
      <w:tr w:rsidR="00706634" w:rsidRPr="001A282B" w14:paraId="6161C2CD" w14:textId="77777777" w:rsidTr="005B6058">
        <w:trPr>
          <w:jc w:val="center"/>
        </w:trPr>
        <w:tc>
          <w:tcPr>
            <w:tcW w:w="4876" w:type="dxa"/>
          </w:tcPr>
          <w:p w14:paraId="613EE0E5" w14:textId="77777777" w:rsidR="00706634" w:rsidRPr="001A282B" w:rsidRDefault="00706634" w:rsidP="005B6058">
            <w:pPr>
              <w:pStyle w:val="Normal6"/>
              <w:rPr>
                <w:lang w:val="sk-SK"/>
              </w:rPr>
            </w:pPr>
          </w:p>
        </w:tc>
        <w:tc>
          <w:tcPr>
            <w:tcW w:w="4876" w:type="dxa"/>
          </w:tcPr>
          <w:p w14:paraId="44468B7B" w14:textId="77777777" w:rsidR="00706634" w:rsidRPr="001A282B" w:rsidRDefault="00706634" w:rsidP="005B6058">
            <w:pPr>
              <w:pStyle w:val="Normal6"/>
              <w:rPr>
                <w:szCs w:val="24"/>
                <w:lang w:val="sk-SK"/>
              </w:rPr>
            </w:pPr>
            <w:r w:rsidRPr="001A282B">
              <w:rPr>
                <w:b/>
                <w:i/>
                <w:lang w:val="sk-SK"/>
              </w:rPr>
              <w:t>3a.</w:t>
            </w:r>
            <w:r w:rsidRPr="001A282B">
              <w:rPr>
                <w:b/>
                <w:i/>
                <w:lang w:val="sk-SK"/>
              </w:rPr>
              <w:tab/>
              <w:t>Okrem informácií uvedených v odseku 3 organizácie zodpovednosti výrobcov sprístupňujú verejnosti aj informácie o výberovom konaní prevádzkovateľov v oblasti nakladania s odpadom vybraných podľa odseku 4a.</w:t>
            </w:r>
          </w:p>
        </w:tc>
      </w:tr>
    </w:tbl>
    <w:p w14:paraId="7E7B197F" w14:textId="77777777" w:rsidR="00706634" w:rsidRPr="001A282B" w:rsidRDefault="00706634" w:rsidP="00706634"/>
    <w:p w14:paraId="538E13F9" w14:textId="77777777" w:rsidR="00706634" w:rsidRPr="001A282B" w:rsidRDefault="00706634" w:rsidP="00706634">
      <w:pPr>
        <w:pStyle w:val="AMNumberTabs0"/>
        <w:keepNext/>
      </w:pPr>
      <w:r w:rsidRPr="001A282B">
        <w:lastRenderedPageBreak/>
        <w:t>Pozmeňujúci návrh</w:t>
      </w:r>
      <w:r w:rsidRPr="001A282B">
        <w:tab/>
      </w:r>
      <w:r w:rsidRPr="001A282B">
        <w:tab/>
        <w:t>211</w:t>
      </w:r>
    </w:p>
    <w:p w14:paraId="5AC4695F" w14:textId="77777777" w:rsidR="00B56381" w:rsidRDefault="00B56381" w:rsidP="00706634">
      <w:pPr>
        <w:pStyle w:val="NormalBold"/>
        <w:keepNext/>
      </w:pPr>
    </w:p>
    <w:p w14:paraId="0CA11499" w14:textId="42308754" w:rsidR="00706634" w:rsidRPr="001A282B" w:rsidRDefault="00706634" w:rsidP="00706634">
      <w:pPr>
        <w:pStyle w:val="NormalBold"/>
        <w:keepNext/>
      </w:pPr>
      <w:r w:rsidRPr="001A282B">
        <w:t>Návrh nariadenia</w:t>
      </w:r>
    </w:p>
    <w:p w14:paraId="1A9FDC98" w14:textId="77777777" w:rsidR="00706634" w:rsidRPr="001A282B" w:rsidRDefault="00706634" w:rsidP="00706634">
      <w:pPr>
        <w:pStyle w:val="NormalBold"/>
      </w:pPr>
      <w:r w:rsidRPr="001A282B">
        <w:t>Článok 18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D97BB01" w14:textId="77777777" w:rsidTr="005B6058">
        <w:trPr>
          <w:jc w:val="center"/>
        </w:trPr>
        <w:tc>
          <w:tcPr>
            <w:tcW w:w="9752" w:type="dxa"/>
            <w:gridSpan w:val="2"/>
          </w:tcPr>
          <w:p w14:paraId="01DE70BD" w14:textId="77777777" w:rsidR="00706634" w:rsidRPr="001A282B" w:rsidRDefault="00706634" w:rsidP="005B6058">
            <w:pPr>
              <w:keepNext/>
            </w:pPr>
          </w:p>
        </w:tc>
      </w:tr>
      <w:tr w:rsidR="00706634" w:rsidRPr="001A282B" w14:paraId="7D1AF7C2" w14:textId="77777777" w:rsidTr="005B6058">
        <w:trPr>
          <w:jc w:val="center"/>
        </w:trPr>
        <w:tc>
          <w:tcPr>
            <w:tcW w:w="4876" w:type="dxa"/>
          </w:tcPr>
          <w:p w14:paraId="50EE05FB" w14:textId="77777777" w:rsidR="00706634" w:rsidRPr="001A282B" w:rsidRDefault="00706634" w:rsidP="005B6058">
            <w:pPr>
              <w:pStyle w:val="ColumnHeading"/>
              <w:keepNext/>
            </w:pPr>
            <w:r w:rsidRPr="001A282B">
              <w:t>Text predložený Komisiou</w:t>
            </w:r>
          </w:p>
        </w:tc>
        <w:tc>
          <w:tcPr>
            <w:tcW w:w="4876" w:type="dxa"/>
          </w:tcPr>
          <w:p w14:paraId="56685F40" w14:textId="77777777" w:rsidR="00706634" w:rsidRPr="001A282B" w:rsidRDefault="00706634" w:rsidP="005B6058">
            <w:pPr>
              <w:pStyle w:val="ColumnHeading"/>
              <w:keepNext/>
            </w:pPr>
            <w:r w:rsidRPr="001A282B">
              <w:t>Pozmeňujúci návrh</w:t>
            </w:r>
          </w:p>
        </w:tc>
      </w:tr>
      <w:tr w:rsidR="00706634" w:rsidRPr="001A282B" w14:paraId="3AF931DB" w14:textId="77777777" w:rsidTr="005B6058">
        <w:trPr>
          <w:jc w:val="center"/>
        </w:trPr>
        <w:tc>
          <w:tcPr>
            <w:tcW w:w="4876" w:type="dxa"/>
          </w:tcPr>
          <w:p w14:paraId="0E9FC1B2" w14:textId="77777777" w:rsidR="00706634" w:rsidRPr="001A282B" w:rsidRDefault="00706634" w:rsidP="005B6058">
            <w:pPr>
              <w:pStyle w:val="Normal6"/>
              <w:rPr>
                <w:lang w:val="sk-SK"/>
              </w:rPr>
            </w:pPr>
            <w:r w:rsidRPr="001A282B">
              <w:rPr>
                <w:lang w:val="sk-SK"/>
              </w:rPr>
              <w:t>4.</w:t>
            </w:r>
            <w:r w:rsidRPr="001A282B">
              <w:rPr>
                <w:lang w:val="sk-SK"/>
              </w:rPr>
              <w:tab/>
              <w:t xml:space="preserve">Organizácie zodpovednosti výrobcov zabezpečujú </w:t>
            </w:r>
            <w:r w:rsidRPr="001A282B">
              <w:rPr>
                <w:b/>
                <w:i/>
                <w:lang w:val="sk-SK"/>
              </w:rPr>
              <w:t>spravodlivé</w:t>
            </w:r>
            <w:r w:rsidRPr="001A282B">
              <w:rPr>
                <w:lang w:val="sk-SK"/>
              </w:rPr>
              <w:t xml:space="preserve"> zastúpenie výrobcov a prevádzkovateľov v oblasti nakladania s odpadom vo svojich riadiacich orgánoch.</w:t>
            </w:r>
          </w:p>
        </w:tc>
        <w:tc>
          <w:tcPr>
            <w:tcW w:w="4876" w:type="dxa"/>
          </w:tcPr>
          <w:p w14:paraId="21D672A7" w14:textId="77777777" w:rsidR="00706634" w:rsidRPr="001A282B" w:rsidRDefault="00706634" w:rsidP="005B6058">
            <w:pPr>
              <w:pStyle w:val="Normal6"/>
              <w:rPr>
                <w:szCs w:val="24"/>
                <w:lang w:val="sk-SK"/>
              </w:rPr>
            </w:pPr>
            <w:r w:rsidRPr="001A282B">
              <w:rPr>
                <w:lang w:val="sk-SK"/>
              </w:rPr>
              <w:t>4.</w:t>
            </w:r>
            <w:r w:rsidRPr="001A282B">
              <w:rPr>
                <w:lang w:val="sk-SK"/>
              </w:rPr>
              <w:tab/>
              <w:t xml:space="preserve">Organizácie zodpovednosti výrobcov zabezpečia </w:t>
            </w:r>
            <w:r w:rsidRPr="001A282B">
              <w:rPr>
                <w:b/>
                <w:i/>
                <w:lang w:val="sk-SK"/>
              </w:rPr>
              <w:t>primerané</w:t>
            </w:r>
            <w:r w:rsidRPr="001A282B">
              <w:rPr>
                <w:lang w:val="sk-SK"/>
              </w:rPr>
              <w:t xml:space="preserve"> zastúpenie výrobcov a prevádzkovateľov v oblasti nakladania s odpadom </w:t>
            </w:r>
            <w:r w:rsidRPr="001A282B">
              <w:rPr>
                <w:b/>
                <w:i/>
                <w:lang w:val="sk-SK"/>
              </w:rPr>
              <w:t>pôsobiacich v oblasti zberu a spracovania vozidiel po skončení životnosti</w:t>
            </w:r>
            <w:r w:rsidRPr="001A282B">
              <w:rPr>
                <w:lang w:val="sk-SK"/>
              </w:rPr>
              <w:t xml:space="preserve"> vo svojich riadiacich orgánoch </w:t>
            </w:r>
            <w:r w:rsidRPr="001A282B">
              <w:rPr>
                <w:b/>
                <w:i/>
                <w:lang w:val="sk-SK"/>
              </w:rPr>
              <w:t>vrátane výkonných a poradných rád</w:t>
            </w:r>
            <w:r w:rsidRPr="001A282B">
              <w:rPr>
                <w:lang w:val="sk-SK"/>
              </w:rPr>
              <w:t>.</w:t>
            </w:r>
          </w:p>
        </w:tc>
      </w:tr>
    </w:tbl>
    <w:p w14:paraId="04FA7973" w14:textId="77777777" w:rsidR="00706634" w:rsidRPr="001A282B" w:rsidRDefault="00706634" w:rsidP="00706634"/>
    <w:p w14:paraId="1811F0EB" w14:textId="77777777" w:rsidR="00706634" w:rsidRPr="001A282B" w:rsidRDefault="00706634" w:rsidP="00706634">
      <w:pPr>
        <w:pStyle w:val="AMNumberTabs0"/>
        <w:keepNext/>
      </w:pPr>
      <w:r w:rsidRPr="001A282B">
        <w:t>Pozmeňujúci návrh</w:t>
      </w:r>
      <w:r w:rsidRPr="001A282B">
        <w:tab/>
      </w:r>
      <w:r w:rsidRPr="001A282B">
        <w:tab/>
        <w:t>212</w:t>
      </w:r>
    </w:p>
    <w:p w14:paraId="170D5091" w14:textId="77777777" w:rsidR="00B56381" w:rsidRDefault="00B56381" w:rsidP="00706634">
      <w:pPr>
        <w:pStyle w:val="NormalBold"/>
        <w:keepNext/>
      </w:pPr>
    </w:p>
    <w:p w14:paraId="03542D6F" w14:textId="3C0B42C5" w:rsidR="00706634" w:rsidRPr="001A282B" w:rsidRDefault="00706634" w:rsidP="00706634">
      <w:pPr>
        <w:pStyle w:val="NormalBold"/>
        <w:keepNext/>
      </w:pPr>
      <w:r w:rsidRPr="001A282B">
        <w:t>Návrh nariadenia</w:t>
      </w:r>
    </w:p>
    <w:p w14:paraId="4F5FA86E" w14:textId="77777777" w:rsidR="00706634" w:rsidRPr="001A282B" w:rsidRDefault="00706634" w:rsidP="00706634">
      <w:pPr>
        <w:pStyle w:val="NormalBold"/>
      </w:pPr>
      <w:r w:rsidRPr="001A282B">
        <w:t>Článok 18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A941321" w14:textId="77777777" w:rsidTr="005B6058">
        <w:trPr>
          <w:jc w:val="center"/>
        </w:trPr>
        <w:tc>
          <w:tcPr>
            <w:tcW w:w="9752" w:type="dxa"/>
            <w:gridSpan w:val="2"/>
          </w:tcPr>
          <w:p w14:paraId="23CD6B24" w14:textId="77777777" w:rsidR="00706634" w:rsidRPr="001A282B" w:rsidRDefault="00706634" w:rsidP="005B6058">
            <w:pPr>
              <w:keepNext/>
            </w:pPr>
          </w:p>
        </w:tc>
      </w:tr>
      <w:tr w:rsidR="00706634" w:rsidRPr="001A282B" w14:paraId="64354BFD" w14:textId="77777777" w:rsidTr="005B6058">
        <w:trPr>
          <w:jc w:val="center"/>
        </w:trPr>
        <w:tc>
          <w:tcPr>
            <w:tcW w:w="4876" w:type="dxa"/>
          </w:tcPr>
          <w:p w14:paraId="3DAEA4AB" w14:textId="77777777" w:rsidR="00706634" w:rsidRPr="001A282B" w:rsidRDefault="00706634" w:rsidP="005B6058">
            <w:pPr>
              <w:pStyle w:val="ColumnHeading"/>
              <w:keepNext/>
            </w:pPr>
            <w:r w:rsidRPr="001A282B">
              <w:t>Text predložený Komisiou</w:t>
            </w:r>
          </w:p>
        </w:tc>
        <w:tc>
          <w:tcPr>
            <w:tcW w:w="4876" w:type="dxa"/>
          </w:tcPr>
          <w:p w14:paraId="6FEFF921" w14:textId="77777777" w:rsidR="00706634" w:rsidRPr="001A282B" w:rsidRDefault="00706634" w:rsidP="005B6058">
            <w:pPr>
              <w:pStyle w:val="ColumnHeading"/>
              <w:keepNext/>
            </w:pPr>
            <w:r w:rsidRPr="001A282B">
              <w:t>Pozmeňujúci návrh</w:t>
            </w:r>
          </w:p>
        </w:tc>
      </w:tr>
      <w:tr w:rsidR="00706634" w:rsidRPr="001A282B" w14:paraId="3003CE1B" w14:textId="77777777" w:rsidTr="005B6058">
        <w:trPr>
          <w:jc w:val="center"/>
        </w:trPr>
        <w:tc>
          <w:tcPr>
            <w:tcW w:w="4876" w:type="dxa"/>
          </w:tcPr>
          <w:p w14:paraId="6BB1236A" w14:textId="77777777" w:rsidR="00706634" w:rsidRPr="001A282B" w:rsidRDefault="00706634" w:rsidP="005B6058">
            <w:pPr>
              <w:pStyle w:val="Normal6"/>
              <w:rPr>
                <w:lang w:val="sk-SK"/>
              </w:rPr>
            </w:pPr>
          </w:p>
        </w:tc>
        <w:tc>
          <w:tcPr>
            <w:tcW w:w="4876" w:type="dxa"/>
          </w:tcPr>
          <w:p w14:paraId="05A8990A" w14:textId="77777777" w:rsidR="00706634" w:rsidRPr="001A282B" w:rsidRDefault="00706634" w:rsidP="005B6058">
            <w:pPr>
              <w:pStyle w:val="Normal6"/>
              <w:rPr>
                <w:szCs w:val="24"/>
                <w:lang w:val="sk-SK"/>
              </w:rPr>
            </w:pPr>
            <w:r w:rsidRPr="001A282B">
              <w:rPr>
                <w:b/>
                <w:i/>
                <w:lang w:val="sk-SK"/>
              </w:rPr>
              <w:t>4a.</w:t>
            </w:r>
            <w:r w:rsidRPr="001A282B">
              <w:rPr>
                <w:b/>
                <w:i/>
                <w:lang w:val="sk-SK"/>
              </w:rPr>
              <w:tab/>
              <w:t>Prevádzkovatelia v oblasti nakladania s odpadom podliehajú nediskriminačnému výberovému konaniu založenému na transparentných kritériách na vyhodnotenie ponúk vykonané zo strany výrobcov alebo organizácií zodpovednosti výrobcov, a ktoré nespôsobuje neprimeranú zaťaž pre malé a stredné podniky.</w:t>
            </w:r>
          </w:p>
        </w:tc>
      </w:tr>
    </w:tbl>
    <w:p w14:paraId="1D06A180" w14:textId="77777777" w:rsidR="00706634" w:rsidRPr="001A282B" w:rsidRDefault="00706634" w:rsidP="00706634"/>
    <w:p w14:paraId="226E6E1D" w14:textId="77777777" w:rsidR="00706634" w:rsidRPr="001A282B" w:rsidRDefault="00706634" w:rsidP="00706634">
      <w:pPr>
        <w:pStyle w:val="AMNumberTabs0"/>
        <w:keepNext/>
      </w:pPr>
      <w:r w:rsidRPr="001A282B">
        <w:t>Pozmeňujúci návrh</w:t>
      </w:r>
      <w:r w:rsidRPr="001A282B">
        <w:tab/>
      </w:r>
      <w:r w:rsidRPr="001A282B">
        <w:tab/>
        <w:t>213</w:t>
      </w:r>
    </w:p>
    <w:p w14:paraId="3274B86F" w14:textId="77777777" w:rsidR="00B56381" w:rsidRDefault="00B56381" w:rsidP="00706634">
      <w:pPr>
        <w:pStyle w:val="NormalBold"/>
        <w:keepNext/>
      </w:pPr>
    </w:p>
    <w:p w14:paraId="0183145F" w14:textId="74D88BB6" w:rsidR="00706634" w:rsidRPr="001A282B" w:rsidRDefault="00706634" w:rsidP="00706634">
      <w:pPr>
        <w:pStyle w:val="NormalBold"/>
        <w:keepNext/>
      </w:pPr>
      <w:r w:rsidRPr="001A282B">
        <w:t>Návrh nariadenia</w:t>
      </w:r>
    </w:p>
    <w:p w14:paraId="1CB13F14" w14:textId="77777777" w:rsidR="00706634" w:rsidRPr="001A282B" w:rsidRDefault="00706634" w:rsidP="00706634">
      <w:pPr>
        <w:pStyle w:val="NormalBold"/>
      </w:pPr>
      <w:r w:rsidRPr="001A282B">
        <w:t>Článok 20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BD06AD7" w14:textId="77777777" w:rsidTr="005B6058">
        <w:trPr>
          <w:jc w:val="center"/>
        </w:trPr>
        <w:tc>
          <w:tcPr>
            <w:tcW w:w="9752" w:type="dxa"/>
            <w:gridSpan w:val="2"/>
          </w:tcPr>
          <w:p w14:paraId="56CDAF71" w14:textId="77777777" w:rsidR="00706634" w:rsidRPr="001A282B" w:rsidRDefault="00706634" w:rsidP="005B6058">
            <w:pPr>
              <w:keepNext/>
            </w:pPr>
          </w:p>
        </w:tc>
      </w:tr>
      <w:tr w:rsidR="00706634" w:rsidRPr="001A282B" w14:paraId="6F10DC86" w14:textId="77777777" w:rsidTr="005B6058">
        <w:trPr>
          <w:jc w:val="center"/>
        </w:trPr>
        <w:tc>
          <w:tcPr>
            <w:tcW w:w="4876" w:type="dxa"/>
          </w:tcPr>
          <w:p w14:paraId="759F81BC" w14:textId="77777777" w:rsidR="00706634" w:rsidRPr="001A282B" w:rsidRDefault="00706634" w:rsidP="005B6058">
            <w:pPr>
              <w:pStyle w:val="ColumnHeading"/>
              <w:keepNext/>
            </w:pPr>
            <w:r w:rsidRPr="001A282B">
              <w:t>Text predložený Komisiou</w:t>
            </w:r>
          </w:p>
        </w:tc>
        <w:tc>
          <w:tcPr>
            <w:tcW w:w="4876" w:type="dxa"/>
          </w:tcPr>
          <w:p w14:paraId="0340FC04" w14:textId="77777777" w:rsidR="00706634" w:rsidRPr="001A282B" w:rsidRDefault="00706634" w:rsidP="005B6058">
            <w:pPr>
              <w:pStyle w:val="ColumnHeading"/>
              <w:keepNext/>
            </w:pPr>
            <w:r w:rsidRPr="001A282B">
              <w:t>Pozmeňujúci návrh</w:t>
            </w:r>
          </w:p>
        </w:tc>
      </w:tr>
      <w:tr w:rsidR="00706634" w:rsidRPr="001A282B" w14:paraId="40E9CA39" w14:textId="77777777" w:rsidTr="005B6058">
        <w:trPr>
          <w:jc w:val="center"/>
        </w:trPr>
        <w:tc>
          <w:tcPr>
            <w:tcW w:w="4876" w:type="dxa"/>
          </w:tcPr>
          <w:p w14:paraId="74E8EDED" w14:textId="77777777" w:rsidR="00706634" w:rsidRPr="001A282B" w:rsidRDefault="00706634" w:rsidP="005B6058">
            <w:pPr>
              <w:pStyle w:val="Normal6"/>
              <w:rPr>
                <w:lang w:val="sk-SK"/>
              </w:rPr>
            </w:pPr>
            <w:r w:rsidRPr="001A282B">
              <w:rPr>
                <w:lang w:val="sk-SK"/>
              </w:rPr>
              <w:t>a)</w:t>
            </w:r>
            <w:r w:rsidRPr="001A282B">
              <w:rPr>
                <w:lang w:val="sk-SK"/>
              </w:rPr>
              <w:tab/>
              <w:t xml:space="preserve">náklady na zber vozidiel po skončení životnosti, ktorý je potrebný na splnenie požiadaviek článkov 23 až 26, a náklady na spracovanie vozidiel po skončení životnosti, ktoré je potrebné na splnenie požiadaviek v článkoch 27 až 30, 34 a 35, </w:t>
            </w:r>
            <w:r w:rsidRPr="00AC697D">
              <w:rPr>
                <w:b/>
                <w:i/>
                <w:lang w:val="sk-SK"/>
              </w:rPr>
              <w:t>pokiaľ nie sú pokryté príjmami</w:t>
            </w:r>
            <w:r w:rsidRPr="001A282B">
              <w:rPr>
                <w:lang w:val="sk-SK"/>
              </w:rPr>
              <w:t xml:space="preserve"> prevádzkovateľov v oblasti nakladania </w:t>
            </w:r>
            <w:r w:rsidRPr="001A282B">
              <w:rPr>
                <w:lang w:val="sk-SK"/>
              </w:rPr>
              <w:lastRenderedPageBreak/>
              <w:t xml:space="preserve">s odpadom </w:t>
            </w:r>
            <w:r w:rsidRPr="00AC697D">
              <w:rPr>
                <w:b/>
                <w:i/>
                <w:lang w:val="sk-SK"/>
              </w:rPr>
              <w:t>súvisiacimi s predajom</w:t>
            </w:r>
            <w:r w:rsidRPr="001A282B">
              <w:rPr>
                <w:lang w:val="sk-SK"/>
              </w:rPr>
              <w:t xml:space="preserve"> použitých náhradných dielov a použitých náhradných komponentov, vozidiel po skončení životnosti zbavených znečistenia alebo druhotných surovín recyklovaných z vozidiel po skončení životnosti;</w:t>
            </w:r>
          </w:p>
        </w:tc>
        <w:tc>
          <w:tcPr>
            <w:tcW w:w="4876" w:type="dxa"/>
          </w:tcPr>
          <w:p w14:paraId="26FC8793" w14:textId="294D510D" w:rsidR="00706634" w:rsidRPr="001A282B" w:rsidRDefault="00706634" w:rsidP="00B56381">
            <w:pPr>
              <w:pStyle w:val="Normal6"/>
              <w:rPr>
                <w:szCs w:val="24"/>
                <w:lang w:val="sk-SK"/>
              </w:rPr>
            </w:pPr>
            <w:r w:rsidRPr="001A282B">
              <w:rPr>
                <w:lang w:val="sk-SK"/>
              </w:rPr>
              <w:lastRenderedPageBreak/>
              <w:t>a)</w:t>
            </w:r>
            <w:r w:rsidRPr="001A282B">
              <w:rPr>
                <w:lang w:val="sk-SK"/>
              </w:rPr>
              <w:tab/>
              <w:t xml:space="preserve">náklady na zber vozidiel po skončení životnosti, ktorý je potrebný na splnenie požiadaviek článkov 23 až 26, a náklady na spracovanie vozidiel po skončení životnosti, ktoré je potrebné na splnenie požiadaviek v článkoch 27 až 30, 34 a 35, </w:t>
            </w:r>
            <w:r w:rsidR="00B56381" w:rsidRPr="00AC697D">
              <w:rPr>
                <w:b/>
                <w:i/>
                <w:lang w:val="sk-SK"/>
              </w:rPr>
              <w:t xml:space="preserve">zohľadniac </w:t>
            </w:r>
            <w:r w:rsidRPr="00AC697D">
              <w:rPr>
                <w:b/>
                <w:i/>
                <w:lang w:val="sk-SK"/>
              </w:rPr>
              <w:t xml:space="preserve"> príjm</w:t>
            </w:r>
            <w:r w:rsidR="00B56381" w:rsidRPr="00AC697D">
              <w:rPr>
                <w:b/>
                <w:i/>
                <w:lang w:val="sk-SK"/>
              </w:rPr>
              <w:t>y</w:t>
            </w:r>
            <w:r w:rsidRPr="00AC697D">
              <w:rPr>
                <w:b/>
                <w:i/>
                <w:lang w:val="sk-SK"/>
              </w:rPr>
              <w:t xml:space="preserve"> </w:t>
            </w:r>
            <w:r w:rsidRPr="001A282B">
              <w:rPr>
                <w:lang w:val="sk-SK"/>
              </w:rPr>
              <w:t xml:space="preserve">prevádzkovateľov v oblasti nakladania </w:t>
            </w:r>
            <w:r w:rsidRPr="001A282B">
              <w:rPr>
                <w:lang w:val="sk-SK"/>
              </w:rPr>
              <w:lastRenderedPageBreak/>
              <w:t xml:space="preserve">s odpadom </w:t>
            </w:r>
            <w:r w:rsidR="00B56381" w:rsidRPr="00AC697D">
              <w:rPr>
                <w:b/>
                <w:i/>
                <w:lang w:val="sk-SK"/>
              </w:rPr>
              <w:t xml:space="preserve">získané z </w:t>
            </w:r>
            <w:r w:rsidRPr="00AC697D">
              <w:rPr>
                <w:b/>
                <w:i/>
                <w:lang w:val="sk-SK"/>
              </w:rPr>
              <w:t>predaj</w:t>
            </w:r>
            <w:r w:rsidR="00B56381" w:rsidRPr="00AC697D">
              <w:rPr>
                <w:b/>
                <w:i/>
                <w:lang w:val="sk-SK"/>
              </w:rPr>
              <w:t>a</w:t>
            </w:r>
            <w:r w:rsidRPr="001A282B">
              <w:rPr>
                <w:lang w:val="sk-SK"/>
              </w:rPr>
              <w:t xml:space="preserve"> použitých náhradných dielov a použitých náhradných komponentov, vozidiel po skončení životnosti zbavených znečistenia alebo druhotných surovín recyklovaných z vozidiel po skončení životnosti; </w:t>
            </w:r>
          </w:p>
        </w:tc>
      </w:tr>
    </w:tbl>
    <w:p w14:paraId="63FFD2E8" w14:textId="77777777" w:rsidR="00706634" w:rsidRPr="001A282B" w:rsidRDefault="00706634" w:rsidP="00706634"/>
    <w:p w14:paraId="684B0531" w14:textId="77777777" w:rsidR="00706634" w:rsidRPr="001A282B" w:rsidRDefault="00706634" w:rsidP="00706634">
      <w:pPr>
        <w:pStyle w:val="AMNumberTabs0"/>
        <w:keepNext/>
      </w:pPr>
      <w:r w:rsidRPr="001A282B">
        <w:t>Pozmeňujúci návrh</w:t>
      </w:r>
      <w:r w:rsidRPr="001A282B">
        <w:tab/>
      </w:r>
      <w:r w:rsidRPr="001A282B">
        <w:tab/>
        <w:t>214</w:t>
      </w:r>
    </w:p>
    <w:p w14:paraId="29483C3D" w14:textId="77777777" w:rsidR="00B56381" w:rsidRDefault="00B56381" w:rsidP="00706634">
      <w:pPr>
        <w:pStyle w:val="NormalBold"/>
        <w:keepNext/>
      </w:pPr>
    </w:p>
    <w:p w14:paraId="21130CC2" w14:textId="7EB60E1C" w:rsidR="00706634" w:rsidRPr="001A282B" w:rsidRDefault="00706634" w:rsidP="00706634">
      <w:pPr>
        <w:pStyle w:val="NormalBold"/>
        <w:keepNext/>
      </w:pPr>
      <w:r w:rsidRPr="001A282B">
        <w:t>Návrh nariadenia</w:t>
      </w:r>
    </w:p>
    <w:p w14:paraId="72DD2DCA" w14:textId="77777777" w:rsidR="00706634" w:rsidRPr="001A282B" w:rsidRDefault="00706634" w:rsidP="00706634">
      <w:pPr>
        <w:pStyle w:val="NormalBold"/>
      </w:pPr>
      <w:r w:rsidRPr="001A282B">
        <w:t>Článok 20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006B42D" w14:textId="77777777" w:rsidTr="005B6058">
        <w:trPr>
          <w:jc w:val="center"/>
        </w:trPr>
        <w:tc>
          <w:tcPr>
            <w:tcW w:w="9752" w:type="dxa"/>
            <w:gridSpan w:val="2"/>
          </w:tcPr>
          <w:p w14:paraId="2A328AE1" w14:textId="77777777" w:rsidR="00706634" w:rsidRPr="001A282B" w:rsidRDefault="00706634" w:rsidP="005B6058">
            <w:pPr>
              <w:keepNext/>
            </w:pPr>
          </w:p>
        </w:tc>
      </w:tr>
      <w:tr w:rsidR="00706634" w:rsidRPr="001A282B" w14:paraId="4FFE9EDB" w14:textId="77777777" w:rsidTr="005B6058">
        <w:trPr>
          <w:jc w:val="center"/>
        </w:trPr>
        <w:tc>
          <w:tcPr>
            <w:tcW w:w="4876" w:type="dxa"/>
          </w:tcPr>
          <w:p w14:paraId="4C3B0567" w14:textId="77777777" w:rsidR="00706634" w:rsidRPr="001A282B" w:rsidRDefault="00706634" w:rsidP="005B6058">
            <w:pPr>
              <w:pStyle w:val="ColumnHeading"/>
              <w:keepNext/>
            </w:pPr>
            <w:r w:rsidRPr="001A282B">
              <w:t>Text predložený Komisiou</w:t>
            </w:r>
          </w:p>
        </w:tc>
        <w:tc>
          <w:tcPr>
            <w:tcW w:w="4876" w:type="dxa"/>
          </w:tcPr>
          <w:p w14:paraId="0F4B1F5B" w14:textId="77777777" w:rsidR="00706634" w:rsidRPr="001A282B" w:rsidRDefault="00706634" w:rsidP="005B6058">
            <w:pPr>
              <w:pStyle w:val="ColumnHeading"/>
              <w:keepNext/>
            </w:pPr>
            <w:r w:rsidRPr="001A282B">
              <w:t>Pozmeňujúci návrh</w:t>
            </w:r>
          </w:p>
        </w:tc>
      </w:tr>
      <w:tr w:rsidR="00706634" w:rsidRPr="001A282B" w14:paraId="302E81AC" w14:textId="77777777" w:rsidTr="005B6058">
        <w:trPr>
          <w:jc w:val="center"/>
        </w:trPr>
        <w:tc>
          <w:tcPr>
            <w:tcW w:w="4876" w:type="dxa"/>
          </w:tcPr>
          <w:p w14:paraId="76210542" w14:textId="77777777" w:rsidR="00706634" w:rsidRPr="001A282B" w:rsidRDefault="00706634" w:rsidP="005B6058">
            <w:pPr>
              <w:pStyle w:val="Normal6"/>
              <w:rPr>
                <w:lang w:val="sk-SK"/>
              </w:rPr>
            </w:pPr>
            <w:r w:rsidRPr="001A282B">
              <w:rPr>
                <w:lang w:val="sk-SK"/>
              </w:rPr>
              <w:t>b)</w:t>
            </w:r>
            <w:r w:rsidRPr="001A282B">
              <w:rPr>
                <w:lang w:val="sk-SK"/>
              </w:rPr>
              <w:tab/>
              <w:t>náklady na vedenie kampaní na zvýšenie informovanosti určených na zlepšenie zberu vozidiel po skončení životnosti;</w:t>
            </w:r>
          </w:p>
        </w:tc>
        <w:tc>
          <w:tcPr>
            <w:tcW w:w="4876" w:type="dxa"/>
          </w:tcPr>
          <w:p w14:paraId="6BD39CAD" w14:textId="77777777" w:rsidR="00706634" w:rsidRPr="001A282B" w:rsidRDefault="00706634" w:rsidP="005B6058">
            <w:pPr>
              <w:pStyle w:val="Normal6"/>
              <w:rPr>
                <w:szCs w:val="24"/>
                <w:lang w:val="sk-SK"/>
              </w:rPr>
            </w:pPr>
            <w:r w:rsidRPr="001A282B">
              <w:rPr>
                <w:lang w:val="sk-SK"/>
              </w:rPr>
              <w:t>b)</w:t>
            </w:r>
            <w:r w:rsidRPr="001A282B">
              <w:rPr>
                <w:lang w:val="sk-SK"/>
              </w:rPr>
              <w:tab/>
              <w:t xml:space="preserve">náklady na vedenie kampaní na zvýšenie informovanosti určených </w:t>
            </w:r>
            <w:r w:rsidRPr="001A282B">
              <w:rPr>
                <w:b/>
                <w:i/>
                <w:lang w:val="sk-SK"/>
              </w:rPr>
              <w:t>na informovanie verejnosti a</w:t>
            </w:r>
            <w:r w:rsidRPr="001A282B">
              <w:rPr>
                <w:lang w:val="sk-SK"/>
              </w:rPr>
              <w:t xml:space="preserve"> na zlepšenie zberu vozidiel po skončení životnosti; </w:t>
            </w:r>
          </w:p>
        </w:tc>
      </w:tr>
    </w:tbl>
    <w:p w14:paraId="033181D3" w14:textId="77777777" w:rsidR="00706634" w:rsidRPr="001A282B" w:rsidRDefault="00706634" w:rsidP="00706634"/>
    <w:p w14:paraId="1D4E2311" w14:textId="77777777" w:rsidR="00706634" w:rsidRPr="001A282B" w:rsidRDefault="00706634" w:rsidP="00706634">
      <w:pPr>
        <w:pStyle w:val="AMNumberTabs0"/>
        <w:keepNext/>
      </w:pPr>
      <w:r w:rsidRPr="001A282B">
        <w:t>Pozmeňujúci návrh</w:t>
      </w:r>
      <w:r w:rsidRPr="001A282B">
        <w:tab/>
      </w:r>
      <w:r w:rsidRPr="001A282B">
        <w:tab/>
        <w:t>215</w:t>
      </w:r>
    </w:p>
    <w:p w14:paraId="34181DD5" w14:textId="77777777" w:rsidR="00B56381" w:rsidRDefault="00B56381" w:rsidP="00706634">
      <w:pPr>
        <w:pStyle w:val="NormalBold"/>
        <w:keepNext/>
      </w:pPr>
    </w:p>
    <w:p w14:paraId="59A40B7C" w14:textId="533BB192" w:rsidR="00706634" w:rsidRPr="001A282B" w:rsidRDefault="00706634" w:rsidP="00706634">
      <w:pPr>
        <w:pStyle w:val="NormalBold"/>
        <w:keepNext/>
      </w:pPr>
      <w:r w:rsidRPr="001A282B">
        <w:t>Návrh nariadenia</w:t>
      </w:r>
    </w:p>
    <w:p w14:paraId="05596965" w14:textId="77777777" w:rsidR="00706634" w:rsidRPr="001A282B" w:rsidRDefault="00706634" w:rsidP="00706634">
      <w:pPr>
        <w:pStyle w:val="NormalBold"/>
      </w:pPr>
      <w:r w:rsidRPr="001A282B">
        <w:t>Článok 20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20899AB" w14:textId="77777777" w:rsidTr="005B6058">
        <w:trPr>
          <w:jc w:val="center"/>
        </w:trPr>
        <w:tc>
          <w:tcPr>
            <w:tcW w:w="9752" w:type="dxa"/>
            <w:gridSpan w:val="2"/>
          </w:tcPr>
          <w:p w14:paraId="522CF6E5" w14:textId="77777777" w:rsidR="00706634" w:rsidRPr="001A282B" w:rsidRDefault="00706634" w:rsidP="005B6058">
            <w:pPr>
              <w:keepNext/>
            </w:pPr>
          </w:p>
        </w:tc>
      </w:tr>
      <w:tr w:rsidR="00706634" w:rsidRPr="001A282B" w14:paraId="592BB5C5" w14:textId="77777777" w:rsidTr="005B6058">
        <w:trPr>
          <w:jc w:val="center"/>
        </w:trPr>
        <w:tc>
          <w:tcPr>
            <w:tcW w:w="4876" w:type="dxa"/>
          </w:tcPr>
          <w:p w14:paraId="3EFBECDE" w14:textId="77777777" w:rsidR="00706634" w:rsidRPr="001A282B" w:rsidRDefault="00706634" w:rsidP="005B6058">
            <w:pPr>
              <w:pStyle w:val="ColumnHeading"/>
              <w:keepNext/>
            </w:pPr>
            <w:r w:rsidRPr="001A282B">
              <w:t>Text predložený Komisiou</w:t>
            </w:r>
          </w:p>
        </w:tc>
        <w:tc>
          <w:tcPr>
            <w:tcW w:w="4876" w:type="dxa"/>
          </w:tcPr>
          <w:p w14:paraId="61BADFE1" w14:textId="77777777" w:rsidR="00706634" w:rsidRPr="001A282B" w:rsidRDefault="00706634" w:rsidP="005B6058">
            <w:pPr>
              <w:pStyle w:val="ColumnHeading"/>
              <w:keepNext/>
            </w:pPr>
            <w:r w:rsidRPr="001A282B">
              <w:t>Pozmeňujúci návrh</w:t>
            </w:r>
          </w:p>
        </w:tc>
      </w:tr>
      <w:tr w:rsidR="00706634" w:rsidRPr="001A282B" w14:paraId="3B258C51" w14:textId="77777777" w:rsidTr="005B6058">
        <w:trPr>
          <w:jc w:val="center"/>
        </w:trPr>
        <w:tc>
          <w:tcPr>
            <w:tcW w:w="4876" w:type="dxa"/>
          </w:tcPr>
          <w:p w14:paraId="7CE92A25" w14:textId="77777777" w:rsidR="00706634" w:rsidRPr="001A282B" w:rsidRDefault="00706634" w:rsidP="005B6058">
            <w:pPr>
              <w:pStyle w:val="Normal6"/>
              <w:rPr>
                <w:lang w:val="sk-SK"/>
              </w:rPr>
            </w:pPr>
            <w:r w:rsidRPr="001A282B">
              <w:rPr>
                <w:b/>
                <w:i/>
                <w:lang w:val="sk-SK"/>
              </w:rPr>
              <w:t>c)</w:t>
            </w:r>
            <w:r w:rsidRPr="001A282B">
              <w:rPr>
                <w:b/>
                <w:i/>
                <w:lang w:val="sk-SK"/>
              </w:rPr>
              <w:tab/>
              <w:t>náklady na zriadenie systému oznamovania podľa článku 25;</w:t>
            </w:r>
          </w:p>
        </w:tc>
        <w:tc>
          <w:tcPr>
            <w:tcW w:w="4876" w:type="dxa"/>
          </w:tcPr>
          <w:p w14:paraId="1802B6A5" w14:textId="77777777" w:rsidR="00706634" w:rsidRPr="001A282B" w:rsidRDefault="00706634" w:rsidP="005B6058">
            <w:pPr>
              <w:pStyle w:val="Normal6"/>
              <w:rPr>
                <w:szCs w:val="24"/>
                <w:lang w:val="sk-SK"/>
              </w:rPr>
            </w:pPr>
            <w:r w:rsidRPr="001A282B">
              <w:rPr>
                <w:b/>
                <w:i/>
                <w:lang w:val="sk-SK"/>
              </w:rPr>
              <w:t>vypúšťa sa</w:t>
            </w:r>
          </w:p>
        </w:tc>
      </w:tr>
    </w:tbl>
    <w:p w14:paraId="2A84D7FE" w14:textId="77777777" w:rsidR="00706634" w:rsidRPr="001A282B" w:rsidRDefault="00706634" w:rsidP="00706634"/>
    <w:p w14:paraId="455EF993" w14:textId="77777777" w:rsidR="00706634" w:rsidRPr="001A282B" w:rsidRDefault="00706634" w:rsidP="00706634">
      <w:pPr>
        <w:pStyle w:val="AMNumberTabs0"/>
        <w:keepNext/>
      </w:pPr>
      <w:r w:rsidRPr="001A282B">
        <w:t>Pozmeňujúci návrh</w:t>
      </w:r>
      <w:r w:rsidRPr="001A282B">
        <w:tab/>
      </w:r>
      <w:r w:rsidRPr="001A282B">
        <w:tab/>
        <w:t>216</w:t>
      </w:r>
    </w:p>
    <w:p w14:paraId="76FA0B7F" w14:textId="77777777" w:rsidR="00B56381" w:rsidRDefault="00B56381" w:rsidP="00706634">
      <w:pPr>
        <w:pStyle w:val="NormalBold"/>
        <w:keepNext/>
      </w:pPr>
    </w:p>
    <w:p w14:paraId="67994F1F" w14:textId="1C3D4E85" w:rsidR="00706634" w:rsidRPr="001A282B" w:rsidRDefault="00706634" w:rsidP="00706634">
      <w:pPr>
        <w:pStyle w:val="NormalBold"/>
        <w:keepNext/>
      </w:pPr>
      <w:r w:rsidRPr="001A282B">
        <w:t>Návrh nariadenia</w:t>
      </w:r>
    </w:p>
    <w:p w14:paraId="7F7D467A" w14:textId="77777777" w:rsidR="00706634" w:rsidRPr="001A282B" w:rsidRDefault="00706634" w:rsidP="00706634">
      <w:pPr>
        <w:pStyle w:val="NormalBold"/>
      </w:pPr>
      <w:r w:rsidRPr="001A282B">
        <w:t>Článok 20 – odsek 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B5497B2" w14:textId="77777777" w:rsidTr="005B6058">
        <w:trPr>
          <w:jc w:val="center"/>
        </w:trPr>
        <w:tc>
          <w:tcPr>
            <w:tcW w:w="9752" w:type="dxa"/>
            <w:gridSpan w:val="2"/>
          </w:tcPr>
          <w:p w14:paraId="0405BDF2" w14:textId="77777777" w:rsidR="00706634" w:rsidRPr="001A282B" w:rsidRDefault="00706634" w:rsidP="005B6058">
            <w:pPr>
              <w:keepNext/>
            </w:pPr>
          </w:p>
        </w:tc>
      </w:tr>
      <w:tr w:rsidR="00706634" w:rsidRPr="001A282B" w14:paraId="6FFFE5C5" w14:textId="77777777" w:rsidTr="005B6058">
        <w:trPr>
          <w:jc w:val="center"/>
        </w:trPr>
        <w:tc>
          <w:tcPr>
            <w:tcW w:w="4876" w:type="dxa"/>
          </w:tcPr>
          <w:p w14:paraId="274C7D01" w14:textId="77777777" w:rsidR="00706634" w:rsidRPr="001A282B" w:rsidRDefault="00706634" w:rsidP="005B6058">
            <w:pPr>
              <w:pStyle w:val="ColumnHeading"/>
              <w:keepNext/>
            </w:pPr>
            <w:r w:rsidRPr="001A282B">
              <w:t>Text predložený Komisiou</w:t>
            </w:r>
          </w:p>
        </w:tc>
        <w:tc>
          <w:tcPr>
            <w:tcW w:w="4876" w:type="dxa"/>
          </w:tcPr>
          <w:p w14:paraId="3C645439" w14:textId="77777777" w:rsidR="00706634" w:rsidRPr="001A282B" w:rsidRDefault="00706634" w:rsidP="005B6058">
            <w:pPr>
              <w:pStyle w:val="ColumnHeading"/>
              <w:keepNext/>
            </w:pPr>
            <w:r w:rsidRPr="001A282B">
              <w:t>Pozmeňujúci návrh</w:t>
            </w:r>
          </w:p>
        </w:tc>
      </w:tr>
      <w:tr w:rsidR="00706634" w:rsidRPr="001A282B" w14:paraId="35396EB4" w14:textId="77777777" w:rsidTr="005B6058">
        <w:trPr>
          <w:jc w:val="center"/>
        </w:trPr>
        <w:tc>
          <w:tcPr>
            <w:tcW w:w="4876" w:type="dxa"/>
          </w:tcPr>
          <w:p w14:paraId="471EB951" w14:textId="77777777" w:rsidR="00706634" w:rsidRPr="001A282B" w:rsidRDefault="00706634" w:rsidP="005B6058">
            <w:pPr>
              <w:pStyle w:val="Normal6"/>
              <w:rPr>
                <w:lang w:val="sk-SK"/>
              </w:rPr>
            </w:pPr>
            <w:r w:rsidRPr="001A282B">
              <w:rPr>
                <w:lang w:val="sk-SK"/>
              </w:rPr>
              <w:t>d)</w:t>
            </w:r>
            <w:r w:rsidRPr="001A282B">
              <w:rPr>
                <w:lang w:val="sk-SK"/>
              </w:rPr>
              <w:tab/>
              <w:t>náklady na zhromažďovanie a oznamovanie údajov príslušným orgánom</w:t>
            </w:r>
            <w:r w:rsidRPr="001A282B">
              <w:rPr>
                <w:b/>
                <w:i/>
                <w:lang w:val="sk-SK"/>
              </w:rPr>
              <w:t>.</w:t>
            </w:r>
          </w:p>
        </w:tc>
        <w:tc>
          <w:tcPr>
            <w:tcW w:w="4876" w:type="dxa"/>
          </w:tcPr>
          <w:p w14:paraId="00B830EC" w14:textId="77777777" w:rsidR="00706634" w:rsidRPr="001A282B" w:rsidRDefault="00706634" w:rsidP="005B6058">
            <w:pPr>
              <w:pStyle w:val="Normal6"/>
              <w:rPr>
                <w:szCs w:val="24"/>
                <w:lang w:val="sk-SK"/>
              </w:rPr>
            </w:pPr>
            <w:r w:rsidRPr="001A282B">
              <w:rPr>
                <w:lang w:val="sk-SK"/>
              </w:rPr>
              <w:t>d)</w:t>
            </w:r>
            <w:r w:rsidRPr="001A282B">
              <w:rPr>
                <w:lang w:val="sk-SK"/>
              </w:rPr>
              <w:tab/>
            </w:r>
            <w:r w:rsidRPr="001A282B">
              <w:rPr>
                <w:b/>
                <w:i/>
                <w:lang w:val="sk-SK"/>
              </w:rPr>
              <w:t>administratívne</w:t>
            </w:r>
            <w:r w:rsidRPr="001A282B">
              <w:rPr>
                <w:lang w:val="sk-SK"/>
              </w:rPr>
              <w:t xml:space="preserve"> náklady na </w:t>
            </w:r>
            <w:r w:rsidRPr="001A282B">
              <w:rPr>
                <w:b/>
                <w:i/>
                <w:lang w:val="sk-SK"/>
              </w:rPr>
              <w:t>sprístupňovanie,</w:t>
            </w:r>
            <w:r w:rsidRPr="001A282B">
              <w:rPr>
                <w:lang w:val="sk-SK"/>
              </w:rPr>
              <w:t xml:space="preserve"> zhromažďovanie a oznamovanie údajov príslušným orgánom</w:t>
            </w:r>
            <w:r w:rsidRPr="001A282B">
              <w:rPr>
                <w:b/>
                <w:i/>
                <w:lang w:val="sk-SK"/>
              </w:rPr>
              <w:t xml:space="preserve">; </w:t>
            </w:r>
          </w:p>
        </w:tc>
      </w:tr>
    </w:tbl>
    <w:p w14:paraId="7758C63B" w14:textId="77777777" w:rsidR="00706634" w:rsidRPr="001A282B" w:rsidRDefault="00706634" w:rsidP="00706634"/>
    <w:p w14:paraId="23B9BEC8" w14:textId="77777777" w:rsidR="00706634" w:rsidRPr="001A282B" w:rsidRDefault="00706634" w:rsidP="00706634">
      <w:pPr>
        <w:pStyle w:val="AMNumberTabs0"/>
        <w:keepNext/>
      </w:pPr>
      <w:r w:rsidRPr="001A282B">
        <w:t>Pozmeňujúci návrh</w:t>
      </w:r>
      <w:r w:rsidRPr="001A282B">
        <w:tab/>
      </w:r>
      <w:r w:rsidRPr="001A282B">
        <w:tab/>
        <w:t>217</w:t>
      </w:r>
    </w:p>
    <w:p w14:paraId="6DD4C394" w14:textId="77777777" w:rsidR="00B56381" w:rsidRDefault="00B56381" w:rsidP="00706634">
      <w:pPr>
        <w:pStyle w:val="NormalBold"/>
        <w:keepNext/>
      </w:pPr>
    </w:p>
    <w:p w14:paraId="27D8CBC2" w14:textId="7197F667" w:rsidR="00706634" w:rsidRPr="001A282B" w:rsidRDefault="00706634" w:rsidP="00706634">
      <w:pPr>
        <w:pStyle w:val="NormalBold"/>
        <w:keepNext/>
      </w:pPr>
      <w:r w:rsidRPr="001A282B">
        <w:t>Návrh nariadenia</w:t>
      </w:r>
    </w:p>
    <w:p w14:paraId="430DA7CB" w14:textId="77777777" w:rsidR="00706634" w:rsidRPr="001A282B" w:rsidRDefault="00706634" w:rsidP="00706634">
      <w:pPr>
        <w:pStyle w:val="NormalBold"/>
      </w:pPr>
      <w:r w:rsidRPr="001A282B">
        <w:t>Článok 20 – odsek 1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A8C6B9C" w14:textId="77777777" w:rsidTr="005B6058">
        <w:trPr>
          <w:jc w:val="center"/>
        </w:trPr>
        <w:tc>
          <w:tcPr>
            <w:tcW w:w="9752" w:type="dxa"/>
            <w:gridSpan w:val="2"/>
          </w:tcPr>
          <w:p w14:paraId="7DEAFA2C" w14:textId="77777777" w:rsidR="00706634" w:rsidRPr="001A282B" w:rsidRDefault="00706634" w:rsidP="005B6058">
            <w:pPr>
              <w:keepNext/>
            </w:pPr>
          </w:p>
        </w:tc>
      </w:tr>
      <w:tr w:rsidR="00706634" w:rsidRPr="001A282B" w14:paraId="0EA7962D" w14:textId="77777777" w:rsidTr="005B6058">
        <w:trPr>
          <w:jc w:val="center"/>
        </w:trPr>
        <w:tc>
          <w:tcPr>
            <w:tcW w:w="4876" w:type="dxa"/>
          </w:tcPr>
          <w:p w14:paraId="380922CE" w14:textId="77777777" w:rsidR="00706634" w:rsidRPr="001A282B" w:rsidRDefault="00706634" w:rsidP="005B6058">
            <w:pPr>
              <w:pStyle w:val="ColumnHeading"/>
              <w:keepNext/>
            </w:pPr>
            <w:r w:rsidRPr="001A282B">
              <w:t>Text predložený Komisiou</w:t>
            </w:r>
          </w:p>
        </w:tc>
        <w:tc>
          <w:tcPr>
            <w:tcW w:w="4876" w:type="dxa"/>
          </w:tcPr>
          <w:p w14:paraId="5188F839" w14:textId="77777777" w:rsidR="00706634" w:rsidRPr="001A282B" w:rsidRDefault="00706634" w:rsidP="005B6058">
            <w:pPr>
              <w:pStyle w:val="ColumnHeading"/>
              <w:keepNext/>
            </w:pPr>
            <w:r w:rsidRPr="001A282B">
              <w:t>Pozmeňujúci návrh</w:t>
            </w:r>
          </w:p>
        </w:tc>
      </w:tr>
      <w:tr w:rsidR="00706634" w:rsidRPr="001A282B" w14:paraId="18172FAF" w14:textId="77777777" w:rsidTr="005B6058">
        <w:trPr>
          <w:jc w:val="center"/>
        </w:trPr>
        <w:tc>
          <w:tcPr>
            <w:tcW w:w="4876" w:type="dxa"/>
          </w:tcPr>
          <w:p w14:paraId="4E38EC4D" w14:textId="77777777" w:rsidR="00706634" w:rsidRPr="001A282B" w:rsidRDefault="00706634" w:rsidP="005B6058">
            <w:pPr>
              <w:pStyle w:val="Normal6"/>
              <w:rPr>
                <w:lang w:val="sk-SK"/>
              </w:rPr>
            </w:pPr>
          </w:p>
        </w:tc>
        <w:tc>
          <w:tcPr>
            <w:tcW w:w="4876" w:type="dxa"/>
          </w:tcPr>
          <w:p w14:paraId="78CE2966" w14:textId="77777777" w:rsidR="00706634" w:rsidRPr="001A282B" w:rsidRDefault="00706634" w:rsidP="005B6058">
            <w:pPr>
              <w:pStyle w:val="Normal6"/>
              <w:rPr>
                <w:szCs w:val="24"/>
                <w:lang w:val="sk-SK"/>
              </w:rPr>
            </w:pPr>
            <w:r w:rsidRPr="001A282B">
              <w:rPr>
                <w:b/>
                <w:i/>
                <w:lang w:val="sk-SK"/>
              </w:rPr>
              <w:t>da)</w:t>
            </w:r>
            <w:r w:rsidRPr="001A282B">
              <w:rPr>
                <w:b/>
                <w:i/>
                <w:lang w:val="sk-SK"/>
              </w:rPr>
              <w:tab/>
              <w:t>priemerné náklady na prepravu vozidiel po skončení životnosti na najbližšie zberné miesta alebo do autorizovaného spracovateľského zariadenia.</w:t>
            </w:r>
          </w:p>
        </w:tc>
      </w:tr>
    </w:tbl>
    <w:p w14:paraId="4C8D0957" w14:textId="77777777" w:rsidR="00706634" w:rsidRPr="001A282B" w:rsidRDefault="00706634" w:rsidP="00706634"/>
    <w:p w14:paraId="59AC345B" w14:textId="77777777" w:rsidR="00706634" w:rsidRPr="001A282B" w:rsidRDefault="00706634" w:rsidP="00706634">
      <w:pPr>
        <w:pStyle w:val="AMNumberTabs0"/>
        <w:keepNext/>
      </w:pPr>
      <w:r w:rsidRPr="001A282B">
        <w:t>Pozmeňujúci návrh</w:t>
      </w:r>
      <w:r w:rsidRPr="001A282B">
        <w:tab/>
      </w:r>
      <w:r w:rsidRPr="001A282B">
        <w:tab/>
        <w:t>218</w:t>
      </w:r>
    </w:p>
    <w:p w14:paraId="7980D44F" w14:textId="77777777" w:rsidR="00B56381" w:rsidRDefault="00B56381" w:rsidP="00706634">
      <w:pPr>
        <w:pStyle w:val="NormalBold"/>
        <w:keepNext/>
      </w:pPr>
    </w:p>
    <w:p w14:paraId="3E617A86" w14:textId="165FEFD7" w:rsidR="00706634" w:rsidRPr="001A282B" w:rsidRDefault="00706634" w:rsidP="00706634">
      <w:pPr>
        <w:pStyle w:val="NormalBold"/>
        <w:keepNext/>
      </w:pPr>
      <w:r w:rsidRPr="001A282B">
        <w:t>Návrh nariadenia</w:t>
      </w:r>
    </w:p>
    <w:p w14:paraId="3CA63CFF" w14:textId="77777777" w:rsidR="00706634" w:rsidRPr="001A282B" w:rsidRDefault="00706634" w:rsidP="00706634">
      <w:pPr>
        <w:pStyle w:val="NormalBold"/>
      </w:pPr>
      <w:r w:rsidRPr="001A282B">
        <w:t xml:space="preserve">Článok 20 – odsek 4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F4CF571" w14:textId="77777777" w:rsidTr="005B6058">
        <w:trPr>
          <w:jc w:val="center"/>
        </w:trPr>
        <w:tc>
          <w:tcPr>
            <w:tcW w:w="9752" w:type="dxa"/>
            <w:gridSpan w:val="2"/>
          </w:tcPr>
          <w:p w14:paraId="507EE611" w14:textId="77777777" w:rsidR="00706634" w:rsidRPr="001A282B" w:rsidRDefault="00706634" w:rsidP="005B6058">
            <w:pPr>
              <w:keepNext/>
            </w:pPr>
          </w:p>
        </w:tc>
      </w:tr>
      <w:tr w:rsidR="00706634" w:rsidRPr="001A282B" w14:paraId="6F471387" w14:textId="77777777" w:rsidTr="005B6058">
        <w:trPr>
          <w:jc w:val="center"/>
        </w:trPr>
        <w:tc>
          <w:tcPr>
            <w:tcW w:w="4876" w:type="dxa"/>
          </w:tcPr>
          <w:p w14:paraId="3670ACAB" w14:textId="77777777" w:rsidR="00706634" w:rsidRPr="001A282B" w:rsidRDefault="00706634" w:rsidP="005B6058">
            <w:pPr>
              <w:pStyle w:val="ColumnHeading"/>
              <w:keepNext/>
            </w:pPr>
            <w:r w:rsidRPr="001A282B">
              <w:t>Text predložený Komisiou</w:t>
            </w:r>
          </w:p>
        </w:tc>
        <w:tc>
          <w:tcPr>
            <w:tcW w:w="4876" w:type="dxa"/>
          </w:tcPr>
          <w:p w14:paraId="1B9CF3F1" w14:textId="77777777" w:rsidR="00706634" w:rsidRPr="001A282B" w:rsidRDefault="00706634" w:rsidP="005B6058">
            <w:pPr>
              <w:pStyle w:val="ColumnHeading"/>
              <w:keepNext/>
            </w:pPr>
            <w:r w:rsidRPr="001A282B">
              <w:t>Pozmeňujúci návrh</w:t>
            </w:r>
          </w:p>
        </w:tc>
      </w:tr>
      <w:tr w:rsidR="00706634" w:rsidRPr="001A282B" w14:paraId="693E1F4F" w14:textId="77777777" w:rsidTr="005B6058">
        <w:trPr>
          <w:jc w:val="center"/>
        </w:trPr>
        <w:tc>
          <w:tcPr>
            <w:tcW w:w="4876" w:type="dxa"/>
          </w:tcPr>
          <w:p w14:paraId="14C51DFA" w14:textId="77777777" w:rsidR="00706634" w:rsidRPr="001A282B" w:rsidRDefault="00706634" w:rsidP="005B6058">
            <w:pPr>
              <w:pStyle w:val="Normal6"/>
              <w:rPr>
                <w:lang w:val="sk-SK"/>
              </w:rPr>
            </w:pPr>
            <w:r w:rsidRPr="001A282B">
              <w:rPr>
                <w:lang w:val="sk-SK"/>
              </w:rPr>
              <w:t>V prípade individuálneho plnenia povinností rozšírenej zodpovednosti výrobcov poskytujú výrobcovia záruku na vozidlá, ktoré sprístupňujú prvýkrát na trhu na území členského štátu. Touto zárukou sa zabezpečuje financovanie činností uvedených v odseku 1, ktoré sa týkajú uvedených vozidiel</w:t>
            </w:r>
            <w:r w:rsidRPr="001A282B">
              <w:rPr>
                <w:b/>
                <w:i/>
                <w:lang w:val="sk-SK"/>
              </w:rPr>
              <w:t>.</w:t>
            </w:r>
          </w:p>
        </w:tc>
        <w:tc>
          <w:tcPr>
            <w:tcW w:w="4876" w:type="dxa"/>
          </w:tcPr>
          <w:p w14:paraId="691BC414" w14:textId="77777777" w:rsidR="00706634" w:rsidRPr="001A282B" w:rsidRDefault="00706634" w:rsidP="005B6058">
            <w:pPr>
              <w:pStyle w:val="Normal6"/>
              <w:rPr>
                <w:szCs w:val="24"/>
                <w:lang w:val="sk-SK"/>
              </w:rPr>
            </w:pPr>
            <w:r w:rsidRPr="001A282B">
              <w:rPr>
                <w:lang w:val="sk-SK"/>
              </w:rPr>
              <w:t>V prípade individuálneho plnenia povinností rozšírenej zodpovednosti výrobcov poskytujú výrobcovia záruku na vozidlá, ktoré sprístupňujú prvýkrát na trhu na území členského štátu. Touto zárukou sa zabezpečuje financovanie činností uvedených v odseku 1, ktoré sa týkajú uvedených vozidiel</w:t>
            </w:r>
            <w:r w:rsidRPr="001A282B">
              <w:rPr>
                <w:b/>
                <w:i/>
                <w:lang w:val="sk-SK"/>
              </w:rPr>
              <w:t>, a to aj v prípade trvalého ukončenia ich prevádzky alebo platobnej neschopnosti.</w:t>
            </w:r>
          </w:p>
        </w:tc>
      </w:tr>
    </w:tbl>
    <w:p w14:paraId="0F44170F" w14:textId="77777777" w:rsidR="00706634" w:rsidRPr="001A282B" w:rsidRDefault="00706634" w:rsidP="00706634"/>
    <w:p w14:paraId="42354981" w14:textId="77777777" w:rsidR="00706634" w:rsidRPr="001A282B" w:rsidRDefault="00706634" w:rsidP="00706634"/>
    <w:p w14:paraId="1151B667" w14:textId="77777777" w:rsidR="00706634" w:rsidRPr="001A282B" w:rsidRDefault="00706634" w:rsidP="00706634">
      <w:pPr>
        <w:pStyle w:val="AMNumberTabs0"/>
        <w:keepNext/>
      </w:pPr>
      <w:r w:rsidRPr="001A282B">
        <w:t>Pozmeňujúci návrh</w:t>
      </w:r>
      <w:r w:rsidRPr="001A282B">
        <w:tab/>
      </w:r>
      <w:r w:rsidRPr="001A282B">
        <w:tab/>
        <w:t>219</w:t>
      </w:r>
    </w:p>
    <w:p w14:paraId="4E8D2527" w14:textId="77777777" w:rsidR="00B56381" w:rsidRDefault="00B56381" w:rsidP="00706634">
      <w:pPr>
        <w:pStyle w:val="NormalBold"/>
        <w:keepNext/>
      </w:pPr>
    </w:p>
    <w:p w14:paraId="06CF4D69" w14:textId="5E5DC64B" w:rsidR="00706634" w:rsidRPr="001A282B" w:rsidRDefault="00706634" w:rsidP="00706634">
      <w:pPr>
        <w:pStyle w:val="NormalBold"/>
        <w:keepNext/>
      </w:pPr>
      <w:r w:rsidRPr="001A282B">
        <w:t>Návrh nariadenia</w:t>
      </w:r>
    </w:p>
    <w:p w14:paraId="59D96D44" w14:textId="77777777" w:rsidR="00706634" w:rsidRPr="001A282B" w:rsidRDefault="00706634" w:rsidP="00706634">
      <w:pPr>
        <w:pStyle w:val="NormalBold"/>
      </w:pPr>
      <w:r w:rsidRPr="001A282B">
        <w:t>Článok 21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634" w:rsidRPr="001A282B" w14:paraId="4273B9EF" w14:textId="77777777" w:rsidTr="005B6058">
        <w:trPr>
          <w:jc w:val="center"/>
        </w:trPr>
        <w:tc>
          <w:tcPr>
            <w:tcW w:w="9752" w:type="dxa"/>
            <w:gridSpan w:val="2"/>
          </w:tcPr>
          <w:p w14:paraId="0541A56B" w14:textId="77777777" w:rsidR="00706634" w:rsidRPr="001A282B" w:rsidRDefault="00706634" w:rsidP="005B6058">
            <w:pPr>
              <w:keepNext/>
            </w:pPr>
          </w:p>
        </w:tc>
      </w:tr>
      <w:tr w:rsidR="00706634" w:rsidRPr="001A282B" w14:paraId="384CC87B" w14:textId="77777777" w:rsidTr="005B6058">
        <w:trPr>
          <w:jc w:val="center"/>
        </w:trPr>
        <w:tc>
          <w:tcPr>
            <w:tcW w:w="4876" w:type="dxa"/>
            <w:hideMark/>
          </w:tcPr>
          <w:p w14:paraId="6CB0EB46" w14:textId="77777777" w:rsidR="00706634" w:rsidRPr="001A282B" w:rsidRDefault="00706634" w:rsidP="005B6058">
            <w:pPr>
              <w:pStyle w:val="ColumnHeading"/>
              <w:keepNext/>
            </w:pPr>
            <w:r w:rsidRPr="001A282B">
              <w:t>Text predložený Komisiou</w:t>
            </w:r>
          </w:p>
        </w:tc>
        <w:tc>
          <w:tcPr>
            <w:tcW w:w="4876" w:type="dxa"/>
            <w:hideMark/>
          </w:tcPr>
          <w:p w14:paraId="5A3EDA62" w14:textId="77777777" w:rsidR="00706634" w:rsidRPr="001A282B" w:rsidRDefault="00706634" w:rsidP="005B6058">
            <w:pPr>
              <w:pStyle w:val="ColumnHeading"/>
              <w:keepNext/>
            </w:pPr>
            <w:r w:rsidRPr="001A282B">
              <w:t>Pozmeňujúci návrh</w:t>
            </w:r>
          </w:p>
        </w:tc>
      </w:tr>
      <w:tr w:rsidR="00706634" w:rsidRPr="001A282B" w14:paraId="6A1EB029" w14:textId="77777777" w:rsidTr="005B6058">
        <w:trPr>
          <w:jc w:val="center"/>
        </w:trPr>
        <w:tc>
          <w:tcPr>
            <w:tcW w:w="4876" w:type="dxa"/>
            <w:hideMark/>
          </w:tcPr>
          <w:p w14:paraId="74B3D938" w14:textId="77777777" w:rsidR="00706634" w:rsidRPr="001A282B" w:rsidRDefault="00706634" w:rsidP="005B6058">
            <w:pPr>
              <w:pStyle w:val="Normal6"/>
              <w:rPr>
                <w:lang w:val="sk-SK"/>
              </w:rPr>
            </w:pPr>
            <w:r w:rsidRPr="001A282B">
              <w:rPr>
                <w:lang w:val="sk-SK"/>
              </w:rPr>
              <w:t>1.</w:t>
            </w:r>
            <w:r w:rsidRPr="001A282B">
              <w:rPr>
                <w:lang w:val="sk-SK"/>
              </w:rPr>
              <w:tab/>
              <w:t>V prípade kolektívneho plnenia povinností vyplývajúcich z rozšírenej zodpovednosti výrobcu organizácie zodpovednosti výrobcov zabezpečia, aby sa finančné príspevky, ktoré im platia výrobcovia, upravili s prihliadnutím na:</w:t>
            </w:r>
          </w:p>
        </w:tc>
        <w:tc>
          <w:tcPr>
            <w:tcW w:w="4876" w:type="dxa"/>
            <w:hideMark/>
          </w:tcPr>
          <w:p w14:paraId="32A11E93" w14:textId="77777777" w:rsidR="00706634" w:rsidRPr="001A282B" w:rsidRDefault="00706634" w:rsidP="005B6058">
            <w:pPr>
              <w:pStyle w:val="Normal6"/>
              <w:rPr>
                <w:szCs w:val="24"/>
                <w:lang w:val="sk-SK"/>
              </w:rPr>
            </w:pPr>
            <w:r w:rsidRPr="001A282B">
              <w:rPr>
                <w:lang w:val="sk-SK"/>
              </w:rPr>
              <w:t>1.</w:t>
            </w:r>
            <w:r w:rsidRPr="001A282B">
              <w:rPr>
                <w:lang w:val="sk-SK"/>
              </w:rPr>
              <w:tab/>
              <w:t xml:space="preserve">V prípade kolektívneho plnenia povinností vyplývajúcich z rozšírenej zodpovednosti výrobcu organizácie zodpovednosti výrobcov zabezpečia, aby sa finančné príspevky, ktoré im platia výrobcovia, upravili </w:t>
            </w:r>
            <w:r w:rsidRPr="001A282B">
              <w:rPr>
                <w:b/>
                <w:i/>
                <w:lang w:val="sk-SK"/>
              </w:rPr>
              <w:t xml:space="preserve">prinajmenšom </w:t>
            </w:r>
            <w:r w:rsidRPr="001A282B">
              <w:rPr>
                <w:lang w:val="sk-SK"/>
              </w:rPr>
              <w:t>s prihliadnutím na:</w:t>
            </w:r>
          </w:p>
        </w:tc>
      </w:tr>
    </w:tbl>
    <w:p w14:paraId="36590F07" w14:textId="77777777" w:rsidR="00706634" w:rsidRPr="001A282B" w:rsidRDefault="00706634" w:rsidP="00706634"/>
    <w:p w14:paraId="11A25C3B" w14:textId="77777777" w:rsidR="00706634" w:rsidRPr="001A282B" w:rsidRDefault="00706634" w:rsidP="00706634">
      <w:pPr>
        <w:pStyle w:val="AMNumberTabs0"/>
        <w:keepNext/>
      </w:pPr>
      <w:r w:rsidRPr="001A282B">
        <w:t>Pozmeňujúci návrh</w:t>
      </w:r>
      <w:r w:rsidRPr="001A282B">
        <w:tab/>
      </w:r>
      <w:r w:rsidRPr="001A282B">
        <w:tab/>
        <w:t>220</w:t>
      </w:r>
    </w:p>
    <w:p w14:paraId="3671D25A" w14:textId="77777777" w:rsidR="00B56381" w:rsidRDefault="00B56381" w:rsidP="00706634">
      <w:pPr>
        <w:pStyle w:val="NormalBold"/>
        <w:keepNext/>
      </w:pPr>
    </w:p>
    <w:p w14:paraId="1CB9115D" w14:textId="17D73751" w:rsidR="00706634" w:rsidRPr="001A282B" w:rsidRDefault="00706634" w:rsidP="00706634">
      <w:pPr>
        <w:pStyle w:val="NormalBold"/>
        <w:keepNext/>
      </w:pPr>
      <w:r w:rsidRPr="001A282B">
        <w:t>Návrh nariadenia</w:t>
      </w:r>
    </w:p>
    <w:p w14:paraId="02DBCCAB" w14:textId="77777777" w:rsidR="00706634" w:rsidRPr="001A282B" w:rsidRDefault="00706634" w:rsidP="00706634">
      <w:pPr>
        <w:pStyle w:val="NormalBold"/>
      </w:pPr>
      <w:r w:rsidRPr="001A282B">
        <w:t>Článok 21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0F5ADBA" w14:textId="77777777" w:rsidTr="005B6058">
        <w:trPr>
          <w:jc w:val="center"/>
        </w:trPr>
        <w:tc>
          <w:tcPr>
            <w:tcW w:w="9752" w:type="dxa"/>
            <w:gridSpan w:val="2"/>
          </w:tcPr>
          <w:p w14:paraId="45477238" w14:textId="77777777" w:rsidR="00706634" w:rsidRPr="001A282B" w:rsidRDefault="00706634" w:rsidP="005B6058">
            <w:pPr>
              <w:keepNext/>
            </w:pPr>
          </w:p>
        </w:tc>
      </w:tr>
      <w:tr w:rsidR="00706634" w:rsidRPr="001A282B" w14:paraId="2B9B67F5" w14:textId="77777777" w:rsidTr="005B6058">
        <w:trPr>
          <w:jc w:val="center"/>
        </w:trPr>
        <w:tc>
          <w:tcPr>
            <w:tcW w:w="4876" w:type="dxa"/>
          </w:tcPr>
          <w:p w14:paraId="4C16B22E" w14:textId="77777777" w:rsidR="00706634" w:rsidRPr="001A282B" w:rsidRDefault="00706634" w:rsidP="005B6058">
            <w:pPr>
              <w:pStyle w:val="ColumnHeading"/>
              <w:keepNext/>
            </w:pPr>
            <w:r w:rsidRPr="001A282B">
              <w:t>Text predložený Komisiou</w:t>
            </w:r>
          </w:p>
        </w:tc>
        <w:tc>
          <w:tcPr>
            <w:tcW w:w="4876" w:type="dxa"/>
          </w:tcPr>
          <w:p w14:paraId="1DBE60FC" w14:textId="77777777" w:rsidR="00706634" w:rsidRPr="001A282B" w:rsidRDefault="00706634" w:rsidP="005B6058">
            <w:pPr>
              <w:pStyle w:val="ColumnHeading"/>
              <w:keepNext/>
            </w:pPr>
            <w:r w:rsidRPr="001A282B">
              <w:t>Pozmeňujúci návrh</w:t>
            </w:r>
          </w:p>
        </w:tc>
      </w:tr>
      <w:tr w:rsidR="00706634" w:rsidRPr="001A282B" w14:paraId="77836C8A" w14:textId="77777777" w:rsidTr="005B6058">
        <w:trPr>
          <w:jc w:val="center"/>
        </w:trPr>
        <w:tc>
          <w:tcPr>
            <w:tcW w:w="4876" w:type="dxa"/>
          </w:tcPr>
          <w:p w14:paraId="03EFF5A1" w14:textId="77777777" w:rsidR="00706634" w:rsidRPr="001A282B" w:rsidRDefault="00706634" w:rsidP="005B6058">
            <w:pPr>
              <w:pStyle w:val="Normal6"/>
              <w:rPr>
                <w:lang w:val="sk-SK"/>
              </w:rPr>
            </w:pPr>
            <w:r w:rsidRPr="001A282B">
              <w:rPr>
                <w:lang w:val="sk-SK"/>
              </w:rPr>
              <w:t>a)</w:t>
            </w:r>
            <w:r w:rsidRPr="001A282B">
              <w:rPr>
                <w:lang w:val="sk-SK"/>
              </w:rPr>
              <w:tab/>
              <w:t>hmotnosť vozidla;</w:t>
            </w:r>
          </w:p>
        </w:tc>
        <w:tc>
          <w:tcPr>
            <w:tcW w:w="4876" w:type="dxa"/>
          </w:tcPr>
          <w:p w14:paraId="27AEC9E0" w14:textId="77777777" w:rsidR="00706634" w:rsidRPr="001A282B" w:rsidRDefault="00706634" w:rsidP="005B6058">
            <w:pPr>
              <w:pStyle w:val="Normal6"/>
              <w:rPr>
                <w:szCs w:val="24"/>
                <w:lang w:val="sk-SK"/>
              </w:rPr>
            </w:pPr>
            <w:r w:rsidRPr="001A282B">
              <w:rPr>
                <w:lang w:val="sk-SK"/>
              </w:rPr>
              <w:t>a)</w:t>
            </w:r>
            <w:r w:rsidRPr="001A282B">
              <w:rPr>
                <w:lang w:val="sk-SK"/>
              </w:rPr>
              <w:tab/>
              <w:t xml:space="preserve">hmotnosť vozidla </w:t>
            </w:r>
            <w:r w:rsidRPr="001A282B">
              <w:rPr>
                <w:b/>
                <w:i/>
                <w:lang w:val="sk-SK"/>
              </w:rPr>
              <w:t>s výnimkou batérií pre elektrické vozidlá</w:t>
            </w:r>
            <w:r w:rsidRPr="001A282B">
              <w:rPr>
                <w:lang w:val="sk-SK"/>
              </w:rPr>
              <w:t xml:space="preserve">; </w:t>
            </w:r>
          </w:p>
        </w:tc>
      </w:tr>
    </w:tbl>
    <w:p w14:paraId="07E7E5FE" w14:textId="77777777" w:rsidR="00706634" w:rsidRPr="001A282B" w:rsidRDefault="00706634" w:rsidP="00706634"/>
    <w:p w14:paraId="666EFE7D" w14:textId="77777777" w:rsidR="00706634" w:rsidRPr="001A282B" w:rsidRDefault="00706634" w:rsidP="00706634">
      <w:pPr>
        <w:pStyle w:val="AMNumberTabs0"/>
        <w:keepNext/>
      </w:pPr>
      <w:r w:rsidRPr="001A282B">
        <w:t>Pozmeňujúci návrh</w:t>
      </w:r>
      <w:r w:rsidRPr="001A282B">
        <w:tab/>
      </w:r>
      <w:r w:rsidRPr="001A282B">
        <w:tab/>
        <w:t>221</w:t>
      </w:r>
    </w:p>
    <w:p w14:paraId="51296197" w14:textId="77777777" w:rsidR="00B56381" w:rsidRDefault="00B56381" w:rsidP="00706634">
      <w:pPr>
        <w:pStyle w:val="NormalBold"/>
        <w:keepNext/>
      </w:pPr>
    </w:p>
    <w:p w14:paraId="4B25EA9C" w14:textId="479F9BD0" w:rsidR="00706634" w:rsidRPr="001A282B" w:rsidRDefault="00706634" w:rsidP="00706634">
      <w:pPr>
        <w:pStyle w:val="NormalBold"/>
        <w:keepNext/>
      </w:pPr>
      <w:r w:rsidRPr="001A282B">
        <w:t>Návrh nariadenia</w:t>
      </w:r>
    </w:p>
    <w:p w14:paraId="08A63D6A" w14:textId="77777777" w:rsidR="00706634" w:rsidRPr="001A282B" w:rsidRDefault="00706634" w:rsidP="00706634">
      <w:pPr>
        <w:pStyle w:val="NormalBold"/>
      </w:pPr>
      <w:r w:rsidRPr="001A282B">
        <w:t>Článok 21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B10BD6B" w14:textId="77777777" w:rsidTr="005B6058">
        <w:trPr>
          <w:jc w:val="center"/>
        </w:trPr>
        <w:tc>
          <w:tcPr>
            <w:tcW w:w="9752" w:type="dxa"/>
            <w:gridSpan w:val="2"/>
          </w:tcPr>
          <w:p w14:paraId="6C8EBDB5" w14:textId="77777777" w:rsidR="00706634" w:rsidRPr="001A282B" w:rsidRDefault="00706634" w:rsidP="005B6058">
            <w:pPr>
              <w:keepNext/>
            </w:pPr>
          </w:p>
        </w:tc>
      </w:tr>
      <w:tr w:rsidR="00706634" w:rsidRPr="001A282B" w14:paraId="2ACDBB0D" w14:textId="77777777" w:rsidTr="005B6058">
        <w:trPr>
          <w:jc w:val="center"/>
        </w:trPr>
        <w:tc>
          <w:tcPr>
            <w:tcW w:w="4876" w:type="dxa"/>
          </w:tcPr>
          <w:p w14:paraId="0C3F84AC" w14:textId="77777777" w:rsidR="00706634" w:rsidRPr="001A282B" w:rsidRDefault="00706634" w:rsidP="005B6058">
            <w:pPr>
              <w:pStyle w:val="ColumnHeading"/>
              <w:keepNext/>
            </w:pPr>
            <w:r w:rsidRPr="001A282B">
              <w:t>Text predložený Komisiou</w:t>
            </w:r>
          </w:p>
        </w:tc>
        <w:tc>
          <w:tcPr>
            <w:tcW w:w="4876" w:type="dxa"/>
          </w:tcPr>
          <w:p w14:paraId="7BD162F1" w14:textId="77777777" w:rsidR="00706634" w:rsidRPr="001A282B" w:rsidRDefault="00706634" w:rsidP="005B6058">
            <w:pPr>
              <w:pStyle w:val="ColumnHeading"/>
              <w:keepNext/>
            </w:pPr>
            <w:r w:rsidRPr="001A282B">
              <w:t>Pozmeňujúci návrh</w:t>
            </w:r>
          </w:p>
        </w:tc>
      </w:tr>
      <w:tr w:rsidR="00706634" w:rsidRPr="001A282B" w14:paraId="6337CD2E" w14:textId="77777777" w:rsidTr="005B6058">
        <w:trPr>
          <w:jc w:val="center"/>
        </w:trPr>
        <w:tc>
          <w:tcPr>
            <w:tcW w:w="4876" w:type="dxa"/>
          </w:tcPr>
          <w:p w14:paraId="318DB32C" w14:textId="77777777" w:rsidR="00706634" w:rsidRPr="001A282B" w:rsidRDefault="00706634" w:rsidP="005B6058">
            <w:pPr>
              <w:pStyle w:val="Normal6"/>
              <w:rPr>
                <w:lang w:val="sk-SK"/>
              </w:rPr>
            </w:pPr>
            <w:r w:rsidRPr="001A282B">
              <w:rPr>
                <w:b/>
                <w:i/>
                <w:lang w:val="sk-SK"/>
              </w:rPr>
              <w:t>b)</w:t>
            </w:r>
            <w:r w:rsidRPr="001A282B">
              <w:rPr>
                <w:b/>
                <w:i/>
                <w:lang w:val="sk-SK"/>
              </w:rPr>
              <w:tab/>
              <w:t>druh hnacieho mechanizmu;</w:t>
            </w:r>
          </w:p>
        </w:tc>
        <w:tc>
          <w:tcPr>
            <w:tcW w:w="4876" w:type="dxa"/>
          </w:tcPr>
          <w:p w14:paraId="241F6379" w14:textId="77777777" w:rsidR="00706634" w:rsidRPr="001A282B" w:rsidRDefault="00706634" w:rsidP="005B6058">
            <w:pPr>
              <w:pStyle w:val="Normal6"/>
              <w:rPr>
                <w:szCs w:val="24"/>
                <w:lang w:val="sk-SK"/>
              </w:rPr>
            </w:pPr>
            <w:r w:rsidRPr="001A282B">
              <w:rPr>
                <w:b/>
                <w:i/>
                <w:lang w:val="sk-SK"/>
              </w:rPr>
              <w:t>vypúšťa sa</w:t>
            </w:r>
          </w:p>
        </w:tc>
      </w:tr>
    </w:tbl>
    <w:p w14:paraId="6EC74EB3" w14:textId="77777777" w:rsidR="00706634" w:rsidRPr="001A282B" w:rsidRDefault="00706634" w:rsidP="00706634"/>
    <w:p w14:paraId="6F2325EE" w14:textId="77777777" w:rsidR="00706634" w:rsidRPr="001A282B" w:rsidRDefault="00706634" w:rsidP="00706634">
      <w:pPr>
        <w:pStyle w:val="AMNumberTabs0"/>
        <w:keepNext/>
      </w:pPr>
      <w:r w:rsidRPr="001A282B">
        <w:t>Pozmeňujúci návrh</w:t>
      </w:r>
      <w:r w:rsidRPr="001A282B">
        <w:tab/>
      </w:r>
      <w:r w:rsidRPr="001A282B">
        <w:tab/>
        <w:t>222</w:t>
      </w:r>
    </w:p>
    <w:p w14:paraId="283BAAE5" w14:textId="77777777" w:rsidR="00B56381" w:rsidRDefault="00B56381" w:rsidP="00706634">
      <w:pPr>
        <w:pStyle w:val="NormalBold"/>
        <w:keepNext/>
      </w:pPr>
    </w:p>
    <w:p w14:paraId="327313DF" w14:textId="11A95557" w:rsidR="00706634" w:rsidRPr="001A282B" w:rsidRDefault="00706634" w:rsidP="00706634">
      <w:pPr>
        <w:pStyle w:val="NormalBold"/>
        <w:keepNext/>
      </w:pPr>
      <w:r w:rsidRPr="001A282B">
        <w:t>Návrh nariadenia</w:t>
      </w:r>
    </w:p>
    <w:p w14:paraId="03CE27F5" w14:textId="77777777" w:rsidR="00706634" w:rsidRPr="001A282B" w:rsidRDefault="00706634" w:rsidP="00706634">
      <w:pPr>
        <w:pStyle w:val="NormalBold"/>
      </w:pPr>
      <w:r w:rsidRPr="001A282B">
        <w:t>Článok 21 – odsek 1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C6D6ABA" w14:textId="77777777" w:rsidTr="005B6058">
        <w:trPr>
          <w:jc w:val="center"/>
        </w:trPr>
        <w:tc>
          <w:tcPr>
            <w:tcW w:w="9752" w:type="dxa"/>
            <w:gridSpan w:val="2"/>
          </w:tcPr>
          <w:p w14:paraId="16DFA298" w14:textId="77777777" w:rsidR="00706634" w:rsidRPr="001A282B" w:rsidRDefault="00706634" w:rsidP="005B6058">
            <w:pPr>
              <w:keepNext/>
            </w:pPr>
          </w:p>
        </w:tc>
      </w:tr>
      <w:tr w:rsidR="00706634" w:rsidRPr="001A282B" w14:paraId="3ED50EB1" w14:textId="77777777" w:rsidTr="005B6058">
        <w:trPr>
          <w:jc w:val="center"/>
        </w:trPr>
        <w:tc>
          <w:tcPr>
            <w:tcW w:w="4876" w:type="dxa"/>
          </w:tcPr>
          <w:p w14:paraId="2CA41C51" w14:textId="77777777" w:rsidR="00706634" w:rsidRPr="001A282B" w:rsidRDefault="00706634" w:rsidP="005B6058">
            <w:pPr>
              <w:pStyle w:val="ColumnHeading"/>
              <w:keepNext/>
            </w:pPr>
            <w:r w:rsidRPr="001A282B">
              <w:t>Text predložený Komisiou</w:t>
            </w:r>
          </w:p>
        </w:tc>
        <w:tc>
          <w:tcPr>
            <w:tcW w:w="4876" w:type="dxa"/>
          </w:tcPr>
          <w:p w14:paraId="2EDF127D" w14:textId="77777777" w:rsidR="00706634" w:rsidRPr="001A282B" w:rsidRDefault="00706634" w:rsidP="005B6058">
            <w:pPr>
              <w:pStyle w:val="ColumnHeading"/>
              <w:keepNext/>
            </w:pPr>
            <w:r w:rsidRPr="001A282B">
              <w:t>Pozmeňujúci návrh</w:t>
            </w:r>
          </w:p>
        </w:tc>
      </w:tr>
      <w:tr w:rsidR="00706634" w:rsidRPr="001A282B" w14:paraId="799F9B09" w14:textId="77777777" w:rsidTr="005B6058">
        <w:trPr>
          <w:jc w:val="center"/>
        </w:trPr>
        <w:tc>
          <w:tcPr>
            <w:tcW w:w="4876" w:type="dxa"/>
          </w:tcPr>
          <w:p w14:paraId="0EA16882" w14:textId="77777777" w:rsidR="00706634" w:rsidRPr="001A282B" w:rsidRDefault="00706634" w:rsidP="005B6058">
            <w:pPr>
              <w:pStyle w:val="Normal6"/>
              <w:rPr>
                <w:lang w:val="sk-SK"/>
              </w:rPr>
            </w:pPr>
            <w:r w:rsidRPr="001A282B">
              <w:rPr>
                <w:lang w:val="sk-SK"/>
              </w:rPr>
              <w:t>e)</w:t>
            </w:r>
            <w:r w:rsidRPr="001A282B">
              <w:rPr>
                <w:lang w:val="sk-SK"/>
              </w:rPr>
              <w:tab/>
              <w:t>podiel materiálov a látok, ktoré bránia vysokokvalitným recyklačným procesom</w:t>
            </w:r>
            <w:r w:rsidRPr="001A282B">
              <w:rPr>
                <w:b/>
                <w:i/>
                <w:lang w:val="sk-SK"/>
              </w:rPr>
              <w:t>, napr. lepidiel, kompozitných plastov alebo materiálov vystužených karbónovými vláknami</w:t>
            </w:r>
            <w:r w:rsidRPr="001A282B">
              <w:rPr>
                <w:lang w:val="sk-SK"/>
              </w:rPr>
              <w:t>;</w:t>
            </w:r>
          </w:p>
        </w:tc>
        <w:tc>
          <w:tcPr>
            <w:tcW w:w="4876" w:type="dxa"/>
          </w:tcPr>
          <w:p w14:paraId="6132EC49" w14:textId="77777777" w:rsidR="00706634" w:rsidRPr="001A282B" w:rsidRDefault="00706634" w:rsidP="005B6058">
            <w:pPr>
              <w:pStyle w:val="Normal6"/>
              <w:rPr>
                <w:szCs w:val="24"/>
                <w:lang w:val="sk-SK"/>
              </w:rPr>
            </w:pPr>
            <w:r w:rsidRPr="001A282B">
              <w:rPr>
                <w:lang w:val="sk-SK"/>
              </w:rPr>
              <w:t>e)</w:t>
            </w:r>
            <w:r w:rsidRPr="001A282B">
              <w:rPr>
                <w:lang w:val="sk-SK"/>
              </w:rPr>
              <w:tab/>
              <w:t>podiel materiálov a látok, ktoré bránia vysokokvalitným recyklačným procesom;</w:t>
            </w:r>
          </w:p>
        </w:tc>
      </w:tr>
    </w:tbl>
    <w:p w14:paraId="7B0BA566" w14:textId="77777777" w:rsidR="00706634" w:rsidRPr="001A282B" w:rsidRDefault="00706634" w:rsidP="00706634"/>
    <w:p w14:paraId="08D52116" w14:textId="77777777" w:rsidR="00706634" w:rsidRPr="001A282B" w:rsidRDefault="00706634" w:rsidP="00706634">
      <w:pPr>
        <w:pStyle w:val="AMNumberTabs0"/>
        <w:keepNext/>
      </w:pPr>
      <w:r w:rsidRPr="001A282B">
        <w:t>Pozmeňujúci návrh</w:t>
      </w:r>
      <w:r w:rsidRPr="001A282B">
        <w:tab/>
      </w:r>
      <w:r w:rsidRPr="001A282B">
        <w:tab/>
        <w:t>223</w:t>
      </w:r>
    </w:p>
    <w:p w14:paraId="740CE7AA" w14:textId="77777777" w:rsidR="00B56381" w:rsidRDefault="00B56381" w:rsidP="00706634">
      <w:pPr>
        <w:pStyle w:val="NormalBold"/>
        <w:keepNext/>
      </w:pPr>
    </w:p>
    <w:p w14:paraId="7362F32D" w14:textId="1417E730" w:rsidR="00706634" w:rsidRPr="001A282B" w:rsidRDefault="00706634" w:rsidP="00706634">
      <w:pPr>
        <w:pStyle w:val="NormalBold"/>
        <w:keepNext/>
      </w:pPr>
      <w:r w:rsidRPr="001A282B">
        <w:t>Návrh nariadenia</w:t>
      </w:r>
    </w:p>
    <w:p w14:paraId="3617E94E" w14:textId="77777777" w:rsidR="00706634" w:rsidRPr="001A282B" w:rsidRDefault="00706634" w:rsidP="00706634">
      <w:pPr>
        <w:pStyle w:val="NormalBold"/>
      </w:pPr>
      <w:r w:rsidRPr="001A282B">
        <w:t>Článok 22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A50D08C" w14:textId="77777777" w:rsidTr="005B6058">
        <w:trPr>
          <w:jc w:val="center"/>
        </w:trPr>
        <w:tc>
          <w:tcPr>
            <w:tcW w:w="9752" w:type="dxa"/>
            <w:gridSpan w:val="2"/>
          </w:tcPr>
          <w:p w14:paraId="4E5E14CD" w14:textId="77777777" w:rsidR="00706634" w:rsidRPr="001A282B" w:rsidRDefault="00706634" w:rsidP="005B6058">
            <w:pPr>
              <w:keepNext/>
            </w:pPr>
          </w:p>
        </w:tc>
      </w:tr>
      <w:tr w:rsidR="00706634" w:rsidRPr="001A282B" w14:paraId="172BCB8D" w14:textId="77777777" w:rsidTr="005B6058">
        <w:trPr>
          <w:jc w:val="center"/>
        </w:trPr>
        <w:tc>
          <w:tcPr>
            <w:tcW w:w="4876" w:type="dxa"/>
          </w:tcPr>
          <w:p w14:paraId="595D36B1" w14:textId="77777777" w:rsidR="00706634" w:rsidRPr="001A282B" w:rsidRDefault="00706634" w:rsidP="005B6058">
            <w:pPr>
              <w:pStyle w:val="ColumnHeading"/>
              <w:keepNext/>
            </w:pPr>
            <w:r w:rsidRPr="001A282B">
              <w:t>Text predložený Komisiou</w:t>
            </w:r>
          </w:p>
        </w:tc>
        <w:tc>
          <w:tcPr>
            <w:tcW w:w="4876" w:type="dxa"/>
          </w:tcPr>
          <w:p w14:paraId="6808081A" w14:textId="77777777" w:rsidR="00706634" w:rsidRPr="001A282B" w:rsidRDefault="00706634" w:rsidP="005B6058">
            <w:pPr>
              <w:pStyle w:val="ColumnHeading"/>
              <w:keepNext/>
            </w:pPr>
            <w:r w:rsidRPr="001A282B">
              <w:t>Pozmeňujúci návrh</w:t>
            </w:r>
          </w:p>
        </w:tc>
      </w:tr>
      <w:tr w:rsidR="00706634" w:rsidRPr="001A282B" w14:paraId="6E2B2A2A" w14:textId="77777777" w:rsidTr="005B6058">
        <w:trPr>
          <w:jc w:val="center"/>
        </w:trPr>
        <w:tc>
          <w:tcPr>
            <w:tcW w:w="4876" w:type="dxa"/>
          </w:tcPr>
          <w:p w14:paraId="062CAE9A" w14:textId="77777777" w:rsidR="00706634" w:rsidRPr="001A282B" w:rsidRDefault="00706634" w:rsidP="005B6058">
            <w:pPr>
              <w:pStyle w:val="Normal6"/>
              <w:rPr>
                <w:lang w:val="sk-SK"/>
              </w:rPr>
            </w:pPr>
            <w:r w:rsidRPr="001A282B">
              <w:rPr>
                <w:lang w:val="sk-SK"/>
              </w:rPr>
              <w:t>a)</w:t>
            </w:r>
            <w:r w:rsidRPr="001A282B">
              <w:rPr>
                <w:lang w:val="sk-SK"/>
              </w:rPr>
              <w:tab/>
              <w:t xml:space="preserve">určí písomným splnomocnením </w:t>
            </w:r>
            <w:r w:rsidRPr="001A282B">
              <w:rPr>
                <w:b/>
                <w:i/>
                <w:lang w:val="sk-SK"/>
              </w:rPr>
              <w:t>vymenovaného</w:t>
            </w:r>
            <w:r w:rsidRPr="001A282B">
              <w:rPr>
                <w:lang w:val="sk-SK"/>
              </w:rPr>
              <w:t xml:space="preserve"> zástupcu pre rozšírenú zodpovednosť výrobcu v každom členskom štáte;</w:t>
            </w:r>
          </w:p>
        </w:tc>
        <w:tc>
          <w:tcPr>
            <w:tcW w:w="4876" w:type="dxa"/>
          </w:tcPr>
          <w:p w14:paraId="7B32FD45" w14:textId="77777777" w:rsidR="00706634" w:rsidRPr="001A282B" w:rsidRDefault="00706634" w:rsidP="005B6058">
            <w:pPr>
              <w:pStyle w:val="Normal6"/>
              <w:rPr>
                <w:szCs w:val="24"/>
                <w:lang w:val="sk-SK"/>
              </w:rPr>
            </w:pPr>
            <w:r w:rsidRPr="001A282B">
              <w:rPr>
                <w:lang w:val="sk-SK"/>
              </w:rPr>
              <w:t>a)</w:t>
            </w:r>
            <w:r w:rsidRPr="001A282B">
              <w:rPr>
                <w:lang w:val="sk-SK"/>
              </w:rPr>
              <w:tab/>
              <w:t xml:space="preserve">určí písomným splnomocnením </w:t>
            </w:r>
            <w:r w:rsidRPr="001A282B">
              <w:rPr>
                <w:b/>
                <w:i/>
                <w:lang w:val="sk-SK"/>
              </w:rPr>
              <w:t>splnomocneného</w:t>
            </w:r>
            <w:r w:rsidRPr="001A282B">
              <w:rPr>
                <w:lang w:val="sk-SK"/>
              </w:rPr>
              <w:t xml:space="preserve"> zástupcu pre rozšírenú zodpovednosť výrobcu v každom členskom štáte</w:t>
            </w:r>
            <w:r w:rsidRPr="001A282B">
              <w:rPr>
                <w:b/>
                <w:i/>
                <w:lang w:val="sk-SK"/>
              </w:rPr>
              <w:t>, aby konal v jeho mene v súvislosti s konkrétnymi úlohami týkajúcimi sa povinností výrobcu</w:t>
            </w:r>
            <w:r w:rsidRPr="001A282B">
              <w:rPr>
                <w:lang w:val="sk-SK"/>
              </w:rPr>
              <w:t>;</w:t>
            </w:r>
          </w:p>
        </w:tc>
      </w:tr>
    </w:tbl>
    <w:p w14:paraId="08FD6EE5" w14:textId="77777777" w:rsidR="00706634" w:rsidRPr="001A282B" w:rsidRDefault="00706634" w:rsidP="00706634"/>
    <w:p w14:paraId="7D93EE60" w14:textId="77777777" w:rsidR="00706634" w:rsidRPr="001A282B" w:rsidRDefault="00706634" w:rsidP="00706634">
      <w:pPr>
        <w:pStyle w:val="AMNumberTabs0"/>
        <w:keepNext/>
      </w:pPr>
      <w:r w:rsidRPr="001A282B">
        <w:t>Pozmeňujúci návrh</w:t>
      </w:r>
      <w:r w:rsidRPr="001A282B">
        <w:tab/>
      </w:r>
      <w:r w:rsidRPr="001A282B">
        <w:tab/>
        <w:t>224</w:t>
      </w:r>
    </w:p>
    <w:p w14:paraId="282AAD04" w14:textId="77777777" w:rsidR="00B56381" w:rsidRDefault="00B56381" w:rsidP="00706634">
      <w:pPr>
        <w:pStyle w:val="NormalBold"/>
        <w:keepNext/>
      </w:pPr>
    </w:p>
    <w:p w14:paraId="2F2CD901" w14:textId="2E204CAF" w:rsidR="00706634" w:rsidRPr="001A282B" w:rsidRDefault="00706634" w:rsidP="00706634">
      <w:pPr>
        <w:pStyle w:val="NormalBold"/>
        <w:keepNext/>
      </w:pPr>
      <w:r w:rsidRPr="001A282B">
        <w:t>Návrh nariadenia</w:t>
      </w:r>
    </w:p>
    <w:p w14:paraId="668DC637" w14:textId="77777777" w:rsidR="00706634" w:rsidRPr="001A282B" w:rsidRDefault="00706634" w:rsidP="00706634">
      <w:pPr>
        <w:pStyle w:val="NormalBold"/>
      </w:pPr>
      <w:r w:rsidRPr="001A282B">
        <w:t xml:space="preserve">Článok 22 – odsek 2 – </w:t>
      </w:r>
      <w:proofErr w:type="spellStart"/>
      <w:r w:rsidRPr="001A282B">
        <w:t>pododsek</w:t>
      </w:r>
      <w:proofErr w:type="spellEnd"/>
      <w:r w:rsidRPr="001A282B">
        <w:t xml:space="preserve">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0619C93" w14:textId="77777777" w:rsidTr="005B6058">
        <w:trPr>
          <w:jc w:val="center"/>
        </w:trPr>
        <w:tc>
          <w:tcPr>
            <w:tcW w:w="9752" w:type="dxa"/>
            <w:gridSpan w:val="2"/>
          </w:tcPr>
          <w:p w14:paraId="67FA176D" w14:textId="77777777" w:rsidR="00706634" w:rsidRPr="001A282B" w:rsidRDefault="00706634" w:rsidP="005B6058">
            <w:pPr>
              <w:keepNext/>
            </w:pPr>
          </w:p>
        </w:tc>
      </w:tr>
      <w:tr w:rsidR="00706634" w:rsidRPr="001A282B" w14:paraId="04B04F3F" w14:textId="77777777" w:rsidTr="005B6058">
        <w:trPr>
          <w:jc w:val="center"/>
        </w:trPr>
        <w:tc>
          <w:tcPr>
            <w:tcW w:w="4876" w:type="dxa"/>
          </w:tcPr>
          <w:p w14:paraId="3BC05D10" w14:textId="77777777" w:rsidR="00706634" w:rsidRPr="001A282B" w:rsidRDefault="00706634" w:rsidP="005B6058">
            <w:pPr>
              <w:pStyle w:val="ColumnHeading"/>
              <w:keepNext/>
            </w:pPr>
            <w:r w:rsidRPr="001A282B">
              <w:t>Text predložený Komisiou</w:t>
            </w:r>
          </w:p>
        </w:tc>
        <w:tc>
          <w:tcPr>
            <w:tcW w:w="4876" w:type="dxa"/>
          </w:tcPr>
          <w:p w14:paraId="5DBF085A" w14:textId="77777777" w:rsidR="00706634" w:rsidRPr="001A282B" w:rsidRDefault="00706634" w:rsidP="005B6058">
            <w:pPr>
              <w:pStyle w:val="ColumnHeading"/>
              <w:keepNext/>
            </w:pPr>
            <w:r w:rsidRPr="001A282B">
              <w:t>Pozmeňujúci návrh</w:t>
            </w:r>
          </w:p>
        </w:tc>
      </w:tr>
      <w:tr w:rsidR="00706634" w:rsidRPr="001A282B" w14:paraId="74DE597D" w14:textId="77777777" w:rsidTr="005B6058">
        <w:trPr>
          <w:jc w:val="center"/>
        </w:trPr>
        <w:tc>
          <w:tcPr>
            <w:tcW w:w="4876" w:type="dxa"/>
          </w:tcPr>
          <w:p w14:paraId="7ADCE299" w14:textId="77777777" w:rsidR="00706634" w:rsidRPr="001A282B" w:rsidRDefault="00706634" w:rsidP="005B6058">
            <w:pPr>
              <w:pStyle w:val="Normal6"/>
              <w:rPr>
                <w:lang w:val="sk-SK"/>
              </w:rPr>
            </w:pPr>
          </w:p>
        </w:tc>
        <w:tc>
          <w:tcPr>
            <w:tcW w:w="4876" w:type="dxa"/>
          </w:tcPr>
          <w:p w14:paraId="06EE0910" w14:textId="77777777" w:rsidR="00706634" w:rsidRPr="001A282B" w:rsidRDefault="00706634" w:rsidP="005B6058">
            <w:pPr>
              <w:pStyle w:val="Normal6"/>
              <w:rPr>
                <w:szCs w:val="24"/>
                <w:lang w:val="sk-SK"/>
              </w:rPr>
            </w:pPr>
            <w:r w:rsidRPr="001A282B">
              <w:rPr>
                <w:b/>
                <w:i/>
                <w:lang w:val="sk-SK"/>
              </w:rPr>
              <w:t>Výrobca, ktorý predáva vozidlá koncovým používateľom prostredníctvom zmlúv na diaľku a je usadený v tretej krajine, vymenuje splnomocneného zástupcu pre rozšírenú zodpovednosť výrobcu v každom členskom štáte, v ktorom uvádza vozidlá na trh. Vymenovanie sa uskutočňuje prostredníctvom písomného splnomocnenia.</w:t>
            </w:r>
          </w:p>
        </w:tc>
      </w:tr>
    </w:tbl>
    <w:p w14:paraId="111C16D6" w14:textId="77777777" w:rsidR="00706634" w:rsidRPr="001A282B" w:rsidRDefault="00706634" w:rsidP="00706634"/>
    <w:p w14:paraId="7DA4BE1F" w14:textId="77777777" w:rsidR="00706634" w:rsidRPr="001A282B" w:rsidRDefault="00706634" w:rsidP="00706634">
      <w:pPr>
        <w:pStyle w:val="AMNumberTabs0"/>
        <w:keepNext/>
      </w:pPr>
      <w:r w:rsidRPr="001A282B">
        <w:t>Pozmeňujúci návrh</w:t>
      </w:r>
      <w:r w:rsidRPr="001A282B">
        <w:tab/>
      </w:r>
      <w:r w:rsidRPr="001A282B">
        <w:tab/>
        <w:t>225</w:t>
      </w:r>
    </w:p>
    <w:p w14:paraId="0C224C9A" w14:textId="77777777" w:rsidR="00B56381" w:rsidRDefault="00B56381" w:rsidP="00706634">
      <w:pPr>
        <w:pStyle w:val="NormalBold"/>
        <w:keepNext/>
      </w:pPr>
    </w:p>
    <w:p w14:paraId="341E95D0" w14:textId="083C4B52" w:rsidR="00706634" w:rsidRPr="001A282B" w:rsidRDefault="00706634" w:rsidP="00706634">
      <w:pPr>
        <w:pStyle w:val="NormalBold"/>
        <w:keepNext/>
      </w:pPr>
      <w:r w:rsidRPr="001A282B">
        <w:t>Návrh nariadenia</w:t>
      </w:r>
    </w:p>
    <w:p w14:paraId="14660B6E" w14:textId="77777777" w:rsidR="00706634" w:rsidRPr="001A282B" w:rsidRDefault="00706634" w:rsidP="00706634">
      <w:pPr>
        <w:pStyle w:val="NormalBold"/>
      </w:pPr>
      <w:r w:rsidRPr="001A282B">
        <w:t xml:space="preserve">Článok 23 – odsek 1 – </w:t>
      </w:r>
      <w:proofErr w:type="spellStart"/>
      <w:r w:rsidRPr="001A282B">
        <w:t>pododsek</w:t>
      </w:r>
      <w:proofErr w:type="spellEnd"/>
      <w:r w:rsidRPr="001A282B">
        <w:t xml:space="preserve"> -1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B36D61B" w14:textId="77777777" w:rsidTr="005B6058">
        <w:trPr>
          <w:jc w:val="center"/>
        </w:trPr>
        <w:tc>
          <w:tcPr>
            <w:tcW w:w="9752" w:type="dxa"/>
            <w:gridSpan w:val="2"/>
          </w:tcPr>
          <w:p w14:paraId="29D13DA6" w14:textId="77777777" w:rsidR="00706634" w:rsidRPr="001A282B" w:rsidRDefault="00706634" w:rsidP="005B6058">
            <w:pPr>
              <w:keepNext/>
            </w:pPr>
          </w:p>
        </w:tc>
      </w:tr>
      <w:tr w:rsidR="00706634" w:rsidRPr="001A282B" w14:paraId="3555100B" w14:textId="77777777" w:rsidTr="005B6058">
        <w:trPr>
          <w:jc w:val="center"/>
        </w:trPr>
        <w:tc>
          <w:tcPr>
            <w:tcW w:w="4876" w:type="dxa"/>
          </w:tcPr>
          <w:p w14:paraId="61C0AA9D" w14:textId="77777777" w:rsidR="00706634" w:rsidRPr="001A282B" w:rsidRDefault="00706634" w:rsidP="005B6058">
            <w:pPr>
              <w:pStyle w:val="ColumnHeading"/>
              <w:keepNext/>
            </w:pPr>
            <w:r w:rsidRPr="001A282B">
              <w:t>Text predložený Komisiou</w:t>
            </w:r>
          </w:p>
        </w:tc>
        <w:tc>
          <w:tcPr>
            <w:tcW w:w="4876" w:type="dxa"/>
          </w:tcPr>
          <w:p w14:paraId="375E3CF3" w14:textId="77777777" w:rsidR="00706634" w:rsidRPr="001A282B" w:rsidRDefault="00706634" w:rsidP="005B6058">
            <w:pPr>
              <w:pStyle w:val="ColumnHeading"/>
              <w:keepNext/>
            </w:pPr>
            <w:r w:rsidRPr="001A282B">
              <w:t>Pozmeňujúci návrh</w:t>
            </w:r>
          </w:p>
        </w:tc>
      </w:tr>
      <w:tr w:rsidR="00706634" w:rsidRPr="001A282B" w14:paraId="02DBABFD" w14:textId="77777777" w:rsidTr="005B6058">
        <w:trPr>
          <w:jc w:val="center"/>
        </w:trPr>
        <w:tc>
          <w:tcPr>
            <w:tcW w:w="4876" w:type="dxa"/>
          </w:tcPr>
          <w:p w14:paraId="1B5540B4" w14:textId="77777777" w:rsidR="00706634" w:rsidRPr="001A282B" w:rsidRDefault="00706634" w:rsidP="005B6058">
            <w:pPr>
              <w:pStyle w:val="Normal6"/>
              <w:rPr>
                <w:lang w:val="sk-SK"/>
              </w:rPr>
            </w:pPr>
          </w:p>
        </w:tc>
        <w:tc>
          <w:tcPr>
            <w:tcW w:w="4876" w:type="dxa"/>
          </w:tcPr>
          <w:p w14:paraId="309FF08A" w14:textId="77777777" w:rsidR="00706634" w:rsidRPr="001A282B" w:rsidRDefault="00706634" w:rsidP="005B6058">
            <w:pPr>
              <w:pStyle w:val="Normal6"/>
              <w:rPr>
                <w:szCs w:val="24"/>
                <w:lang w:val="sk-SK"/>
              </w:rPr>
            </w:pPr>
            <w:r w:rsidRPr="001A282B">
              <w:rPr>
                <w:b/>
                <w:i/>
                <w:lang w:val="sk-SK"/>
              </w:rPr>
              <w:t>Výrobcovia zabezpečia, aby všetky vozidlá po skončení životnosti, ktoré uviedli na trh na území členského štátu, boli po skončení ich životnosti zozbierané.</w:t>
            </w:r>
          </w:p>
        </w:tc>
      </w:tr>
    </w:tbl>
    <w:p w14:paraId="4061B1D2" w14:textId="77777777" w:rsidR="00706634" w:rsidRPr="001A282B" w:rsidRDefault="00706634" w:rsidP="00706634"/>
    <w:p w14:paraId="7EEFA5DF" w14:textId="77777777" w:rsidR="00706634" w:rsidRPr="001A282B" w:rsidRDefault="00706634" w:rsidP="00706634">
      <w:pPr>
        <w:pStyle w:val="AMNumberTabs0"/>
        <w:keepNext/>
      </w:pPr>
      <w:r w:rsidRPr="001A282B">
        <w:t>Pozmeňujúci návrh</w:t>
      </w:r>
      <w:r w:rsidRPr="001A282B">
        <w:tab/>
      </w:r>
      <w:r w:rsidRPr="001A282B">
        <w:tab/>
        <w:t>226</w:t>
      </w:r>
    </w:p>
    <w:p w14:paraId="55E63E6E" w14:textId="77777777" w:rsidR="00B56381" w:rsidRDefault="00B56381" w:rsidP="00706634">
      <w:pPr>
        <w:pStyle w:val="NormalBold"/>
        <w:keepNext/>
      </w:pPr>
    </w:p>
    <w:p w14:paraId="4ABB5206" w14:textId="1AE1722F" w:rsidR="00706634" w:rsidRPr="001A282B" w:rsidRDefault="00706634" w:rsidP="00706634">
      <w:pPr>
        <w:pStyle w:val="NormalBold"/>
        <w:keepNext/>
      </w:pPr>
      <w:r w:rsidRPr="001A282B">
        <w:t>Návrh nariadenia</w:t>
      </w:r>
    </w:p>
    <w:p w14:paraId="0F468D52" w14:textId="77777777" w:rsidR="00706634" w:rsidRPr="001A282B" w:rsidRDefault="00706634" w:rsidP="00706634">
      <w:pPr>
        <w:pStyle w:val="NormalBold"/>
      </w:pPr>
      <w:r w:rsidRPr="001A282B">
        <w:t xml:space="preserve">Článok 23 – odsek 1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EF1CEFC" w14:textId="77777777" w:rsidTr="005B6058">
        <w:trPr>
          <w:jc w:val="center"/>
        </w:trPr>
        <w:tc>
          <w:tcPr>
            <w:tcW w:w="9752" w:type="dxa"/>
            <w:gridSpan w:val="2"/>
          </w:tcPr>
          <w:p w14:paraId="20A82DCD" w14:textId="77777777" w:rsidR="00706634" w:rsidRPr="001A282B" w:rsidRDefault="00706634" w:rsidP="005B6058">
            <w:pPr>
              <w:keepNext/>
            </w:pPr>
          </w:p>
        </w:tc>
      </w:tr>
      <w:tr w:rsidR="00706634" w:rsidRPr="001A282B" w14:paraId="54FEE784" w14:textId="77777777" w:rsidTr="005B6058">
        <w:trPr>
          <w:jc w:val="center"/>
        </w:trPr>
        <w:tc>
          <w:tcPr>
            <w:tcW w:w="4876" w:type="dxa"/>
          </w:tcPr>
          <w:p w14:paraId="4D9E9E9E" w14:textId="77777777" w:rsidR="00706634" w:rsidRPr="001A282B" w:rsidRDefault="00706634" w:rsidP="005B6058">
            <w:pPr>
              <w:pStyle w:val="ColumnHeading"/>
              <w:keepNext/>
            </w:pPr>
            <w:r w:rsidRPr="001A282B">
              <w:t>Text predložený Komisiou</w:t>
            </w:r>
          </w:p>
        </w:tc>
        <w:tc>
          <w:tcPr>
            <w:tcW w:w="4876" w:type="dxa"/>
          </w:tcPr>
          <w:p w14:paraId="59380404" w14:textId="77777777" w:rsidR="00706634" w:rsidRPr="001A282B" w:rsidRDefault="00706634" w:rsidP="005B6058">
            <w:pPr>
              <w:pStyle w:val="ColumnHeading"/>
              <w:keepNext/>
            </w:pPr>
            <w:r w:rsidRPr="001A282B">
              <w:t>Pozmeňujúci návrh</w:t>
            </w:r>
          </w:p>
        </w:tc>
      </w:tr>
      <w:tr w:rsidR="00706634" w:rsidRPr="001A282B" w14:paraId="549048AC" w14:textId="77777777" w:rsidTr="005B6058">
        <w:trPr>
          <w:jc w:val="center"/>
        </w:trPr>
        <w:tc>
          <w:tcPr>
            <w:tcW w:w="4876" w:type="dxa"/>
          </w:tcPr>
          <w:p w14:paraId="52049987" w14:textId="77777777" w:rsidR="00706634" w:rsidRPr="001A282B" w:rsidRDefault="00706634" w:rsidP="005B6058">
            <w:pPr>
              <w:pStyle w:val="Normal6"/>
              <w:rPr>
                <w:lang w:val="sk-SK"/>
              </w:rPr>
            </w:pPr>
            <w:r w:rsidRPr="001A282B">
              <w:rPr>
                <w:lang w:val="sk-SK"/>
              </w:rPr>
              <w:t xml:space="preserve">Výrobcovia alebo v prípade vymenovania v súlade s článkom 18 organizácie zodpovednosti výrobcov vytvárajú systémy zberu alebo sa na ich vytvorení podieľajú </w:t>
            </w:r>
            <w:r w:rsidRPr="00AC697D">
              <w:rPr>
                <w:b/>
                <w:i/>
                <w:lang w:val="sk-SK"/>
              </w:rPr>
              <w:t>vrátane zberných miest</w:t>
            </w:r>
            <w:r w:rsidRPr="001A282B">
              <w:rPr>
                <w:lang w:val="sk-SK"/>
              </w:rPr>
              <w:t xml:space="preserve"> </w:t>
            </w:r>
            <w:r w:rsidRPr="001A282B">
              <w:rPr>
                <w:b/>
                <w:i/>
                <w:lang w:val="sk-SK"/>
              </w:rPr>
              <w:t>pre všetky vozidlá po skončení životnosti patriace do kategórií vozidiel, ktoré prvýkrát sprístupnili na trhu na území členského štátu</w:t>
            </w:r>
            <w:r w:rsidRPr="001A282B">
              <w:rPr>
                <w:lang w:val="sk-SK"/>
              </w:rPr>
              <w:t>.</w:t>
            </w:r>
          </w:p>
        </w:tc>
        <w:tc>
          <w:tcPr>
            <w:tcW w:w="4876" w:type="dxa"/>
          </w:tcPr>
          <w:p w14:paraId="1582C36F" w14:textId="77777777" w:rsidR="00706634" w:rsidRPr="001A282B" w:rsidRDefault="00706634" w:rsidP="005B6058">
            <w:pPr>
              <w:pStyle w:val="Normal6"/>
              <w:rPr>
                <w:szCs w:val="24"/>
                <w:lang w:val="sk-SK"/>
              </w:rPr>
            </w:pPr>
            <w:r w:rsidRPr="001A282B">
              <w:rPr>
                <w:lang w:val="sk-SK"/>
              </w:rPr>
              <w:t xml:space="preserve">Výrobcovia alebo v prípade vymenovania v súlade s článkom 18 organizácie zodpovednosti výrobcov </w:t>
            </w:r>
            <w:r w:rsidRPr="001A282B">
              <w:rPr>
                <w:b/>
                <w:i/>
                <w:lang w:val="sk-SK"/>
              </w:rPr>
              <w:t>na tento účel</w:t>
            </w:r>
            <w:r w:rsidRPr="001A282B">
              <w:rPr>
                <w:lang w:val="sk-SK"/>
              </w:rPr>
              <w:t xml:space="preserve"> vytvárajú systémy zberu </w:t>
            </w:r>
            <w:r w:rsidRPr="00AC697D">
              <w:rPr>
                <w:b/>
                <w:i/>
                <w:lang w:val="sk-SK"/>
              </w:rPr>
              <w:t xml:space="preserve">vrátane zberných miest </w:t>
            </w:r>
            <w:r w:rsidRPr="001A282B">
              <w:rPr>
                <w:lang w:val="sk-SK"/>
              </w:rPr>
              <w:t>alebo sa na ich vytvorení podieľajú.</w:t>
            </w:r>
          </w:p>
        </w:tc>
      </w:tr>
    </w:tbl>
    <w:p w14:paraId="3E40D609" w14:textId="77777777" w:rsidR="00706634" w:rsidRPr="001A282B" w:rsidRDefault="00706634" w:rsidP="00706634"/>
    <w:p w14:paraId="585FF228" w14:textId="77777777" w:rsidR="00706634" w:rsidRPr="001A282B" w:rsidRDefault="00706634" w:rsidP="00706634">
      <w:pPr>
        <w:pStyle w:val="AMNumberTabs0"/>
        <w:keepNext/>
      </w:pPr>
      <w:r w:rsidRPr="001A282B">
        <w:t>Pozmeňujúci návrh</w:t>
      </w:r>
      <w:r w:rsidRPr="001A282B">
        <w:tab/>
      </w:r>
      <w:r w:rsidRPr="001A282B">
        <w:tab/>
        <w:t>227</w:t>
      </w:r>
    </w:p>
    <w:p w14:paraId="7DFE44A7" w14:textId="77777777" w:rsidR="00B56381" w:rsidRDefault="00B56381" w:rsidP="00706634">
      <w:pPr>
        <w:pStyle w:val="NormalBold"/>
        <w:keepNext/>
      </w:pPr>
    </w:p>
    <w:p w14:paraId="73D9CF08" w14:textId="7CF5D521" w:rsidR="00706634" w:rsidRPr="001A282B" w:rsidRDefault="00706634" w:rsidP="00706634">
      <w:pPr>
        <w:pStyle w:val="NormalBold"/>
        <w:keepNext/>
      </w:pPr>
      <w:r w:rsidRPr="001A282B">
        <w:t>Návrh nariadenia</w:t>
      </w:r>
    </w:p>
    <w:p w14:paraId="05E85255" w14:textId="77777777" w:rsidR="00706634" w:rsidRPr="001A282B" w:rsidRDefault="00706634" w:rsidP="00706634">
      <w:pPr>
        <w:pStyle w:val="NormalBold"/>
      </w:pPr>
      <w:r w:rsidRPr="001A282B">
        <w:t>Článok 23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EF91199" w14:textId="77777777" w:rsidTr="005B6058">
        <w:trPr>
          <w:jc w:val="center"/>
        </w:trPr>
        <w:tc>
          <w:tcPr>
            <w:tcW w:w="9752" w:type="dxa"/>
            <w:gridSpan w:val="2"/>
          </w:tcPr>
          <w:p w14:paraId="3CAB3410" w14:textId="77777777" w:rsidR="00706634" w:rsidRPr="001A282B" w:rsidRDefault="00706634" w:rsidP="005B6058">
            <w:pPr>
              <w:keepNext/>
            </w:pPr>
          </w:p>
        </w:tc>
      </w:tr>
      <w:tr w:rsidR="00706634" w:rsidRPr="001A282B" w14:paraId="60B2E4FE" w14:textId="77777777" w:rsidTr="005B6058">
        <w:trPr>
          <w:jc w:val="center"/>
        </w:trPr>
        <w:tc>
          <w:tcPr>
            <w:tcW w:w="4876" w:type="dxa"/>
          </w:tcPr>
          <w:p w14:paraId="0424CE83" w14:textId="77777777" w:rsidR="00706634" w:rsidRPr="001A282B" w:rsidRDefault="00706634" w:rsidP="005B6058">
            <w:pPr>
              <w:pStyle w:val="ColumnHeading"/>
              <w:keepNext/>
            </w:pPr>
            <w:r w:rsidRPr="001A282B">
              <w:t>Text predložený Komisiou</w:t>
            </w:r>
          </w:p>
        </w:tc>
        <w:tc>
          <w:tcPr>
            <w:tcW w:w="4876" w:type="dxa"/>
          </w:tcPr>
          <w:p w14:paraId="13132659" w14:textId="77777777" w:rsidR="00706634" w:rsidRPr="001A282B" w:rsidRDefault="00706634" w:rsidP="005B6058">
            <w:pPr>
              <w:pStyle w:val="ColumnHeading"/>
              <w:keepNext/>
            </w:pPr>
            <w:r w:rsidRPr="001A282B">
              <w:t>Pozmeňujúci návrh</w:t>
            </w:r>
          </w:p>
        </w:tc>
      </w:tr>
      <w:tr w:rsidR="00706634" w:rsidRPr="001A282B" w14:paraId="4A594E54" w14:textId="77777777" w:rsidTr="005B6058">
        <w:trPr>
          <w:jc w:val="center"/>
        </w:trPr>
        <w:tc>
          <w:tcPr>
            <w:tcW w:w="4876" w:type="dxa"/>
          </w:tcPr>
          <w:p w14:paraId="4A07DB1C" w14:textId="77777777" w:rsidR="00706634" w:rsidRPr="001A282B" w:rsidRDefault="00706634" w:rsidP="005B6058">
            <w:pPr>
              <w:pStyle w:val="Normal6"/>
              <w:rPr>
                <w:lang w:val="sk-SK"/>
              </w:rPr>
            </w:pPr>
            <w:r w:rsidRPr="001A282B">
              <w:rPr>
                <w:lang w:val="sk-SK"/>
              </w:rPr>
              <w:t>b)</w:t>
            </w:r>
            <w:r w:rsidRPr="001A282B">
              <w:rPr>
                <w:lang w:val="sk-SK"/>
              </w:rPr>
              <w:tab/>
              <w:t>zabezpečovali primeranú dostupnosť autorizovaných zariadení na spracovanie vzhľadom na veľkosť a hustotu obyvateľstva, očakávaný objem vozidiel po skončení životnosti, pričom sa neobmedzujú na oblasti, v ktorých sú zber a následné nakladanie najziskovejšie;</w:t>
            </w:r>
          </w:p>
        </w:tc>
        <w:tc>
          <w:tcPr>
            <w:tcW w:w="4876" w:type="dxa"/>
          </w:tcPr>
          <w:p w14:paraId="2A6D9E29" w14:textId="77777777" w:rsidR="00706634" w:rsidRPr="001A282B" w:rsidRDefault="00706634" w:rsidP="005B6058">
            <w:pPr>
              <w:pStyle w:val="Normal6"/>
              <w:rPr>
                <w:szCs w:val="24"/>
                <w:lang w:val="sk-SK"/>
              </w:rPr>
            </w:pPr>
            <w:r w:rsidRPr="001A282B">
              <w:rPr>
                <w:lang w:val="sk-SK"/>
              </w:rPr>
              <w:t>b)</w:t>
            </w:r>
            <w:r w:rsidRPr="001A282B">
              <w:rPr>
                <w:lang w:val="sk-SK"/>
              </w:rPr>
              <w:tab/>
              <w:t xml:space="preserve">zabezpečovali primeranú dostupnosť autorizovaných zariadení na spracovanie </w:t>
            </w:r>
            <w:r w:rsidRPr="001A282B">
              <w:rPr>
                <w:b/>
                <w:i/>
                <w:lang w:val="sk-SK"/>
              </w:rPr>
              <w:t>a zberných miest</w:t>
            </w:r>
            <w:r w:rsidRPr="001A282B">
              <w:rPr>
                <w:lang w:val="sk-SK"/>
              </w:rPr>
              <w:t xml:space="preserve"> vzhľadom na veľkosť a hustotu obyvateľstva, očakávaný objem vozidiel po skončení životnosti, pričom sa neobmedzujú na oblasti, v ktorých sú zber a následné nakladanie najziskovejšie;</w:t>
            </w:r>
          </w:p>
        </w:tc>
      </w:tr>
    </w:tbl>
    <w:p w14:paraId="5F1ED8A3" w14:textId="77777777" w:rsidR="00706634" w:rsidRPr="001A282B" w:rsidRDefault="00706634" w:rsidP="00706634"/>
    <w:p w14:paraId="3D69C32D" w14:textId="77777777" w:rsidR="00706634" w:rsidRPr="001A282B" w:rsidRDefault="00706634" w:rsidP="00706634">
      <w:pPr>
        <w:pStyle w:val="AMNumberTabs0"/>
        <w:keepNext/>
      </w:pPr>
      <w:r w:rsidRPr="001A282B">
        <w:t>Pozmeňujúci návrh</w:t>
      </w:r>
      <w:r w:rsidRPr="001A282B">
        <w:tab/>
      </w:r>
      <w:r w:rsidRPr="001A282B">
        <w:tab/>
        <w:t>228</w:t>
      </w:r>
    </w:p>
    <w:p w14:paraId="7B24AC80" w14:textId="77777777" w:rsidR="00B56381" w:rsidRDefault="00B56381" w:rsidP="00706634">
      <w:pPr>
        <w:pStyle w:val="NormalBold"/>
        <w:keepNext/>
      </w:pPr>
    </w:p>
    <w:p w14:paraId="1D7166A6" w14:textId="1E9CA9A4" w:rsidR="00706634" w:rsidRPr="001A282B" w:rsidRDefault="00706634" w:rsidP="00706634">
      <w:pPr>
        <w:pStyle w:val="NormalBold"/>
        <w:keepNext/>
      </w:pPr>
      <w:r w:rsidRPr="001A282B">
        <w:t>Návrh nariadenia</w:t>
      </w:r>
    </w:p>
    <w:p w14:paraId="227BA4DB" w14:textId="77777777" w:rsidR="00706634" w:rsidRPr="001A282B" w:rsidRDefault="00706634" w:rsidP="00706634">
      <w:pPr>
        <w:pStyle w:val="NormalBold"/>
      </w:pPr>
      <w:r w:rsidRPr="001A282B">
        <w:t>Článok 23 – odsek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4D6306B" w14:textId="77777777" w:rsidTr="005B6058">
        <w:trPr>
          <w:jc w:val="center"/>
        </w:trPr>
        <w:tc>
          <w:tcPr>
            <w:tcW w:w="9752" w:type="dxa"/>
            <w:gridSpan w:val="2"/>
          </w:tcPr>
          <w:p w14:paraId="7C702206" w14:textId="77777777" w:rsidR="00706634" w:rsidRPr="001A282B" w:rsidRDefault="00706634" w:rsidP="005B6058">
            <w:pPr>
              <w:keepNext/>
            </w:pPr>
          </w:p>
        </w:tc>
      </w:tr>
      <w:tr w:rsidR="00706634" w:rsidRPr="001A282B" w14:paraId="478005FA" w14:textId="77777777" w:rsidTr="005B6058">
        <w:trPr>
          <w:jc w:val="center"/>
        </w:trPr>
        <w:tc>
          <w:tcPr>
            <w:tcW w:w="4876" w:type="dxa"/>
          </w:tcPr>
          <w:p w14:paraId="580C7CF8" w14:textId="77777777" w:rsidR="00706634" w:rsidRPr="001A282B" w:rsidRDefault="00706634" w:rsidP="005B6058">
            <w:pPr>
              <w:pStyle w:val="ColumnHeading"/>
              <w:keepNext/>
            </w:pPr>
            <w:r w:rsidRPr="001A282B">
              <w:t>Text predložený Komisiou</w:t>
            </w:r>
          </w:p>
        </w:tc>
        <w:tc>
          <w:tcPr>
            <w:tcW w:w="4876" w:type="dxa"/>
          </w:tcPr>
          <w:p w14:paraId="722318EC" w14:textId="77777777" w:rsidR="00706634" w:rsidRPr="001A282B" w:rsidRDefault="00706634" w:rsidP="005B6058">
            <w:pPr>
              <w:pStyle w:val="ColumnHeading"/>
              <w:keepNext/>
            </w:pPr>
            <w:r w:rsidRPr="001A282B">
              <w:t>Pozmeňujúci návrh</w:t>
            </w:r>
          </w:p>
        </w:tc>
      </w:tr>
      <w:tr w:rsidR="00706634" w:rsidRPr="001A282B" w14:paraId="3FAF41E1" w14:textId="77777777" w:rsidTr="005B6058">
        <w:trPr>
          <w:jc w:val="center"/>
        </w:trPr>
        <w:tc>
          <w:tcPr>
            <w:tcW w:w="4876" w:type="dxa"/>
          </w:tcPr>
          <w:p w14:paraId="1572258F" w14:textId="77777777" w:rsidR="00706634" w:rsidRPr="001A282B" w:rsidRDefault="00706634" w:rsidP="005B6058">
            <w:pPr>
              <w:pStyle w:val="Normal6"/>
              <w:rPr>
                <w:lang w:val="sk-SK"/>
              </w:rPr>
            </w:pPr>
            <w:r w:rsidRPr="001A282B">
              <w:rPr>
                <w:b/>
                <w:i/>
                <w:lang w:val="sk-SK"/>
              </w:rPr>
              <w:t>c)</w:t>
            </w:r>
            <w:r w:rsidRPr="001A282B">
              <w:rPr>
                <w:b/>
                <w:i/>
                <w:lang w:val="sk-SK"/>
              </w:rPr>
              <w:tab/>
              <w:t>zabezpečovali zber odpadových dielov z opráv vozidiel;</w:t>
            </w:r>
          </w:p>
        </w:tc>
        <w:tc>
          <w:tcPr>
            <w:tcW w:w="4876" w:type="dxa"/>
          </w:tcPr>
          <w:p w14:paraId="57179B57" w14:textId="77777777" w:rsidR="00706634" w:rsidRPr="001A282B" w:rsidRDefault="00706634" w:rsidP="005B6058">
            <w:pPr>
              <w:pStyle w:val="Normal6"/>
              <w:rPr>
                <w:szCs w:val="24"/>
                <w:lang w:val="sk-SK"/>
              </w:rPr>
            </w:pPr>
            <w:r w:rsidRPr="001A282B">
              <w:rPr>
                <w:b/>
                <w:i/>
                <w:lang w:val="sk-SK"/>
              </w:rPr>
              <w:t>vypúšťa sa</w:t>
            </w:r>
          </w:p>
        </w:tc>
      </w:tr>
    </w:tbl>
    <w:p w14:paraId="417F3672" w14:textId="77777777" w:rsidR="00706634" w:rsidRPr="001A282B" w:rsidRDefault="00706634" w:rsidP="00706634"/>
    <w:p w14:paraId="485887DC" w14:textId="77777777" w:rsidR="00706634" w:rsidRPr="001A282B" w:rsidRDefault="00706634" w:rsidP="00706634">
      <w:pPr>
        <w:pStyle w:val="AMNumberTabs0"/>
        <w:keepNext/>
      </w:pPr>
      <w:r w:rsidRPr="001A282B">
        <w:t>Pozmeňujúci návrh</w:t>
      </w:r>
      <w:r w:rsidRPr="001A282B">
        <w:tab/>
      </w:r>
      <w:r w:rsidRPr="001A282B">
        <w:tab/>
        <w:t>229</w:t>
      </w:r>
    </w:p>
    <w:p w14:paraId="52BE7536" w14:textId="77777777" w:rsidR="00B56381" w:rsidRDefault="00B56381" w:rsidP="00706634">
      <w:pPr>
        <w:pStyle w:val="NormalBold"/>
        <w:keepNext/>
      </w:pPr>
    </w:p>
    <w:p w14:paraId="0760D19A" w14:textId="48FAA5FB" w:rsidR="00706634" w:rsidRPr="001A282B" w:rsidRDefault="00706634" w:rsidP="00706634">
      <w:pPr>
        <w:pStyle w:val="NormalBold"/>
        <w:keepNext/>
      </w:pPr>
      <w:r w:rsidRPr="001A282B">
        <w:t>Návrh nariadenia</w:t>
      </w:r>
    </w:p>
    <w:p w14:paraId="2855A9C8" w14:textId="77777777" w:rsidR="00706634" w:rsidRPr="001A282B" w:rsidRDefault="00706634" w:rsidP="00706634">
      <w:pPr>
        <w:pStyle w:val="NormalBold"/>
      </w:pPr>
      <w:r w:rsidRPr="001A282B">
        <w:t>Článok 23 – 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4D83532" w14:textId="77777777" w:rsidTr="005B6058">
        <w:trPr>
          <w:jc w:val="center"/>
        </w:trPr>
        <w:tc>
          <w:tcPr>
            <w:tcW w:w="9752" w:type="dxa"/>
            <w:gridSpan w:val="2"/>
          </w:tcPr>
          <w:p w14:paraId="795F3744" w14:textId="77777777" w:rsidR="00706634" w:rsidRPr="001A282B" w:rsidRDefault="00706634" w:rsidP="005B6058">
            <w:pPr>
              <w:keepNext/>
            </w:pPr>
          </w:p>
        </w:tc>
      </w:tr>
      <w:tr w:rsidR="00706634" w:rsidRPr="001A282B" w14:paraId="78289A29" w14:textId="77777777" w:rsidTr="005B6058">
        <w:trPr>
          <w:jc w:val="center"/>
        </w:trPr>
        <w:tc>
          <w:tcPr>
            <w:tcW w:w="4876" w:type="dxa"/>
          </w:tcPr>
          <w:p w14:paraId="057DA4FF" w14:textId="77777777" w:rsidR="00706634" w:rsidRPr="001A282B" w:rsidRDefault="00706634" w:rsidP="005B6058">
            <w:pPr>
              <w:pStyle w:val="ColumnHeading"/>
              <w:keepNext/>
            </w:pPr>
            <w:r w:rsidRPr="001A282B">
              <w:t>Text predložený Komisiou</w:t>
            </w:r>
          </w:p>
        </w:tc>
        <w:tc>
          <w:tcPr>
            <w:tcW w:w="4876" w:type="dxa"/>
          </w:tcPr>
          <w:p w14:paraId="402F7858" w14:textId="77777777" w:rsidR="00706634" w:rsidRPr="001A282B" w:rsidRDefault="00706634" w:rsidP="005B6058">
            <w:pPr>
              <w:pStyle w:val="ColumnHeading"/>
              <w:keepNext/>
            </w:pPr>
            <w:r w:rsidRPr="001A282B">
              <w:t>Pozmeňujúci návrh</w:t>
            </w:r>
          </w:p>
        </w:tc>
      </w:tr>
      <w:tr w:rsidR="00706634" w:rsidRPr="001A282B" w14:paraId="2E9727F6" w14:textId="77777777" w:rsidTr="005B6058">
        <w:trPr>
          <w:jc w:val="center"/>
        </w:trPr>
        <w:tc>
          <w:tcPr>
            <w:tcW w:w="4876" w:type="dxa"/>
          </w:tcPr>
          <w:p w14:paraId="48AF2110" w14:textId="77777777" w:rsidR="00706634" w:rsidRPr="001A282B" w:rsidRDefault="00706634" w:rsidP="005B6058">
            <w:pPr>
              <w:pStyle w:val="Normal6"/>
              <w:rPr>
                <w:lang w:val="sk-SK"/>
              </w:rPr>
            </w:pPr>
            <w:r w:rsidRPr="001A282B">
              <w:rPr>
                <w:lang w:val="sk-SK"/>
              </w:rPr>
              <w:t>d)</w:t>
            </w:r>
            <w:r w:rsidRPr="001A282B">
              <w:rPr>
                <w:lang w:val="sk-SK"/>
              </w:rPr>
              <w:tab/>
              <w:t>umožňovali zber vozidiel po skončení životnosti</w:t>
            </w:r>
            <w:r w:rsidRPr="001A282B">
              <w:rPr>
                <w:b/>
                <w:i/>
                <w:lang w:val="sk-SK"/>
              </w:rPr>
              <w:t xml:space="preserve"> všetkých značiek</w:t>
            </w:r>
            <w:r w:rsidRPr="001A282B">
              <w:rPr>
                <w:lang w:val="sk-SK"/>
              </w:rPr>
              <w:t>, bez ohľadu na ich pôvod;</w:t>
            </w:r>
          </w:p>
        </w:tc>
        <w:tc>
          <w:tcPr>
            <w:tcW w:w="4876" w:type="dxa"/>
          </w:tcPr>
          <w:p w14:paraId="01943A8F" w14:textId="77777777" w:rsidR="00706634" w:rsidRPr="001A282B" w:rsidRDefault="00706634" w:rsidP="005B6058">
            <w:pPr>
              <w:pStyle w:val="Normal6"/>
              <w:rPr>
                <w:szCs w:val="24"/>
                <w:lang w:val="sk-SK"/>
              </w:rPr>
            </w:pPr>
            <w:r w:rsidRPr="001A282B">
              <w:rPr>
                <w:lang w:val="sk-SK"/>
              </w:rPr>
              <w:t>d)</w:t>
            </w:r>
            <w:r w:rsidRPr="001A282B">
              <w:rPr>
                <w:lang w:val="sk-SK"/>
              </w:rPr>
              <w:tab/>
              <w:t>umožňovali zber vozidiel po skončení životnosti</w:t>
            </w:r>
            <w:r w:rsidRPr="001A282B">
              <w:rPr>
                <w:b/>
                <w:i/>
                <w:lang w:val="sk-SK"/>
              </w:rPr>
              <w:t>, ktoré sprístupnili na trhu</w:t>
            </w:r>
            <w:r w:rsidRPr="001A282B">
              <w:rPr>
                <w:lang w:val="sk-SK"/>
              </w:rPr>
              <w:t>, bez ohľadu na ich pôvod;</w:t>
            </w:r>
          </w:p>
        </w:tc>
      </w:tr>
    </w:tbl>
    <w:p w14:paraId="77E4E20E" w14:textId="77777777" w:rsidR="00706634" w:rsidRPr="001A282B" w:rsidRDefault="00706634" w:rsidP="00706634"/>
    <w:p w14:paraId="22C128B0" w14:textId="77777777" w:rsidR="00706634" w:rsidRPr="001A282B" w:rsidRDefault="00706634" w:rsidP="00706634">
      <w:pPr>
        <w:pStyle w:val="AMNumberTabs0"/>
        <w:keepNext/>
      </w:pPr>
      <w:r w:rsidRPr="001A282B">
        <w:t>Pozmeňujúci návrh</w:t>
      </w:r>
      <w:r w:rsidRPr="001A282B">
        <w:tab/>
      </w:r>
      <w:r w:rsidRPr="001A282B">
        <w:tab/>
        <w:t>230</w:t>
      </w:r>
    </w:p>
    <w:p w14:paraId="6B037457" w14:textId="77777777" w:rsidR="00B56381" w:rsidRDefault="00B56381" w:rsidP="00706634">
      <w:pPr>
        <w:pStyle w:val="NormalBold"/>
        <w:keepNext/>
      </w:pPr>
    </w:p>
    <w:p w14:paraId="6742B1E4" w14:textId="6FA36916" w:rsidR="00706634" w:rsidRPr="001A282B" w:rsidRDefault="00706634" w:rsidP="00706634">
      <w:pPr>
        <w:pStyle w:val="NormalBold"/>
        <w:keepNext/>
      </w:pPr>
      <w:r w:rsidRPr="001A282B">
        <w:t>Návrh nariadenia</w:t>
      </w:r>
    </w:p>
    <w:p w14:paraId="04AF5C63" w14:textId="77777777" w:rsidR="00706634" w:rsidRPr="001A282B" w:rsidRDefault="00706634" w:rsidP="00706634">
      <w:pPr>
        <w:pStyle w:val="NormalBold"/>
      </w:pPr>
      <w:r w:rsidRPr="001A282B">
        <w:t>Článok 23 – odsek 2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1B11180" w14:textId="77777777" w:rsidTr="005B6058">
        <w:trPr>
          <w:jc w:val="center"/>
        </w:trPr>
        <w:tc>
          <w:tcPr>
            <w:tcW w:w="9752" w:type="dxa"/>
            <w:gridSpan w:val="2"/>
          </w:tcPr>
          <w:p w14:paraId="5677EC4C" w14:textId="77777777" w:rsidR="00706634" w:rsidRPr="001A282B" w:rsidRDefault="00706634" w:rsidP="005B6058">
            <w:pPr>
              <w:keepNext/>
            </w:pPr>
          </w:p>
        </w:tc>
      </w:tr>
      <w:tr w:rsidR="00706634" w:rsidRPr="001A282B" w14:paraId="51FD83EF" w14:textId="77777777" w:rsidTr="005B6058">
        <w:trPr>
          <w:jc w:val="center"/>
        </w:trPr>
        <w:tc>
          <w:tcPr>
            <w:tcW w:w="4876" w:type="dxa"/>
          </w:tcPr>
          <w:p w14:paraId="10F938F0" w14:textId="77777777" w:rsidR="00706634" w:rsidRPr="001A282B" w:rsidRDefault="00706634" w:rsidP="005B6058">
            <w:pPr>
              <w:pStyle w:val="ColumnHeading"/>
              <w:keepNext/>
            </w:pPr>
            <w:r w:rsidRPr="001A282B">
              <w:t>Text predložený Komisiou</w:t>
            </w:r>
          </w:p>
        </w:tc>
        <w:tc>
          <w:tcPr>
            <w:tcW w:w="4876" w:type="dxa"/>
          </w:tcPr>
          <w:p w14:paraId="440A1612" w14:textId="77777777" w:rsidR="00706634" w:rsidRPr="001A282B" w:rsidRDefault="00706634" w:rsidP="005B6058">
            <w:pPr>
              <w:pStyle w:val="ColumnHeading"/>
              <w:keepNext/>
            </w:pPr>
            <w:r w:rsidRPr="001A282B">
              <w:t>Pozmeňujúci návrh</w:t>
            </w:r>
          </w:p>
        </w:tc>
      </w:tr>
      <w:tr w:rsidR="00706634" w:rsidRPr="001A282B" w14:paraId="028CC610" w14:textId="77777777" w:rsidTr="005B6058">
        <w:trPr>
          <w:jc w:val="center"/>
        </w:trPr>
        <w:tc>
          <w:tcPr>
            <w:tcW w:w="4876" w:type="dxa"/>
          </w:tcPr>
          <w:p w14:paraId="05BB4809" w14:textId="77777777" w:rsidR="00706634" w:rsidRPr="001A282B" w:rsidRDefault="00706634" w:rsidP="005B6058">
            <w:pPr>
              <w:pStyle w:val="Normal6"/>
              <w:rPr>
                <w:lang w:val="sk-SK"/>
              </w:rPr>
            </w:pPr>
            <w:r w:rsidRPr="001A282B">
              <w:rPr>
                <w:lang w:val="sk-SK"/>
              </w:rPr>
              <w:t>e)</w:t>
            </w:r>
            <w:r w:rsidRPr="001A282B">
              <w:rPr>
                <w:lang w:val="sk-SK"/>
              </w:rPr>
              <w:tab/>
              <w:t>umožňovali bezplatné odovzdanie všetkých vozidiel po skončení životnosti do autorizovaných zariadení na spracovanie, ako sa stanovuje v článku 24 ods. 2.</w:t>
            </w:r>
          </w:p>
        </w:tc>
        <w:tc>
          <w:tcPr>
            <w:tcW w:w="4876" w:type="dxa"/>
          </w:tcPr>
          <w:p w14:paraId="7CC73D6F" w14:textId="77777777" w:rsidR="00706634" w:rsidRPr="001A282B" w:rsidRDefault="00706634" w:rsidP="005B6058">
            <w:pPr>
              <w:pStyle w:val="Normal6"/>
              <w:rPr>
                <w:szCs w:val="24"/>
                <w:lang w:val="sk-SK"/>
              </w:rPr>
            </w:pPr>
            <w:r w:rsidRPr="001A282B">
              <w:rPr>
                <w:lang w:val="sk-SK"/>
              </w:rPr>
              <w:t>e)</w:t>
            </w:r>
            <w:r w:rsidRPr="001A282B">
              <w:rPr>
                <w:lang w:val="sk-SK"/>
              </w:rPr>
              <w:tab/>
              <w:t xml:space="preserve">umožňovali bezplatné odovzdanie všetkých vozidiel po skončení životnosti do autorizovaných zariadení na spracovanie </w:t>
            </w:r>
            <w:r w:rsidRPr="001A282B">
              <w:rPr>
                <w:b/>
                <w:i/>
                <w:lang w:val="sk-SK"/>
              </w:rPr>
              <w:t>alebo na zberných miestach</w:t>
            </w:r>
            <w:r w:rsidRPr="001A282B">
              <w:rPr>
                <w:lang w:val="sk-SK"/>
              </w:rPr>
              <w:t>, ako sa stanovuje v článku 24 ods. 2.</w:t>
            </w:r>
          </w:p>
        </w:tc>
      </w:tr>
    </w:tbl>
    <w:p w14:paraId="6D96F54E" w14:textId="77777777" w:rsidR="00706634" w:rsidRPr="001A282B" w:rsidRDefault="00706634" w:rsidP="00706634"/>
    <w:p w14:paraId="534D9298" w14:textId="77777777" w:rsidR="00706634" w:rsidRPr="001A282B" w:rsidRDefault="00706634" w:rsidP="00706634">
      <w:pPr>
        <w:pStyle w:val="AMNumberTabs0"/>
        <w:keepNext/>
      </w:pPr>
      <w:r w:rsidRPr="001A282B">
        <w:lastRenderedPageBreak/>
        <w:t>Pozmeňujúci návrh</w:t>
      </w:r>
      <w:r w:rsidRPr="001A282B">
        <w:tab/>
      </w:r>
      <w:r w:rsidRPr="001A282B">
        <w:tab/>
        <w:t>231</w:t>
      </w:r>
    </w:p>
    <w:p w14:paraId="6BF8967C" w14:textId="77777777" w:rsidR="00B56381" w:rsidRDefault="00B56381" w:rsidP="00706634">
      <w:pPr>
        <w:pStyle w:val="NormalBold"/>
        <w:keepNext/>
      </w:pPr>
    </w:p>
    <w:p w14:paraId="61FDB94B" w14:textId="7E93177A" w:rsidR="00706634" w:rsidRPr="001A282B" w:rsidRDefault="00706634" w:rsidP="00706634">
      <w:pPr>
        <w:pStyle w:val="NormalBold"/>
        <w:keepNext/>
      </w:pPr>
      <w:r w:rsidRPr="001A282B">
        <w:t>Návrh nariadenia</w:t>
      </w:r>
    </w:p>
    <w:p w14:paraId="5DBA578C" w14:textId="77777777" w:rsidR="00706634" w:rsidRPr="001A282B" w:rsidRDefault="00706634" w:rsidP="00706634">
      <w:pPr>
        <w:pStyle w:val="NormalBold"/>
      </w:pPr>
      <w:r w:rsidRPr="001A282B">
        <w:t>Článok 23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1C5D16C" w14:textId="77777777" w:rsidTr="005B6058">
        <w:trPr>
          <w:jc w:val="center"/>
        </w:trPr>
        <w:tc>
          <w:tcPr>
            <w:tcW w:w="9752" w:type="dxa"/>
            <w:gridSpan w:val="2"/>
          </w:tcPr>
          <w:p w14:paraId="50BD85E0" w14:textId="77777777" w:rsidR="00706634" w:rsidRPr="001A282B" w:rsidRDefault="00706634" w:rsidP="005B6058">
            <w:pPr>
              <w:keepNext/>
            </w:pPr>
          </w:p>
        </w:tc>
      </w:tr>
      <w:tr w:rsidR="00706634" w:rsidRPr="001A282B" w14:paraId="04C68A10" w14:textId="77777777" w:rsidTr="005B6058">
        <w:trPr>
          <w:jc w:val="center"/>
        </w:trPr>
        <w:tc>
          <w:tcPr>
            <w:tcW w:w="4876" w:type="dxa"/>
          </w:tcPr>
          <w:p w14:paraId="6CFFD70D" w14:textId="77777777" w:rsidR="00706634" w:rsidRPr="001A282B" w:rsidRDefault="00706634" w:rsidP="005B6058">
            <w:pPr>
              <w:pStyle w:val="ColumnHeading"/>
              <w:keepNext/>
            </w:pPr>
            <w:r w:rsidRPr="001A282B">
              <w:t>Text predložený Komisiou</w:t>
            </w:r>
          </w:p>
        </w:tc>
        <w:tc>
          <w:tcPr>
            <w:tcW w:w="4876" w:type="dxa"/>
          </w:tcPr>
          <w:p w14:paraId="2DE9FE1E" w14:textId="77777777" w:rsidR="00706634" w:rsidRPr="001A282B" w:rsidRDefault="00706634" w:rsidP="005B6058">
            <w:pPr>
              <w:pStyle w:val="ColumnHeading"/>
              <w:keepNext/>
            </w:pPr>
            <w:r w:rsidRPr="001A282B">
              <w:t>Pozmeňujúci návrh</w:t>
            </w:r>
          </w:p>
        </w:tc>
      </w:tr>
      <w:tr w:rsidR="00706634" w:rsidRPr="001A282B" w14:paraId="3D928554" w14:textId="77777777" w:rsidTr="005B6058">
        <w:trPr>
          <w:jc w:val="center"/>
        </w:trPr>
        <w:tc>
          <w:tcPr>
            <w:tcW w:w="4876" w:type="dxa"/>
          </w:tcPr>
          <w:p w14:paraId="4FAB2E06" w14:textId="77777777" w:rsidR="00706634" w:rsidRPr="001A282B" w:rsidRDefault="00706634" w:rsidP="005B6058">
            <w:pPr>
              <w:pStyle w:val="Normal6"/>
              <w:rPr>
                <w:lang w:val="sk-SK"/>
              </w:rPr>
            </w:pPr>
            <w:r w:rsidRPr="001A282B">
              <w:rPr>
                <w:lang w:val="sk-SK"/>
              </w:rPr>
              <w:t>3.</w:t>
            </w:r>
            <w:r w:rsidRPr="001A282B">
              <w:rPr>
                <w:lang w:val="sk-SK"/>
              </w:rPr>
              <w:tab/>
              <w:t>Výrobcovia alebo v prípade vymenovania v súlade s článkom 18 organizácie zodpovednosti výrobcov organizujú vzdelávacie kampane, ktorými propagujú systém zberu vozidiel po skončení životnosti a informujú o environmentálnych dôsledkoch nenáležitého zberu vozidiel po skončení životnosti a nakladania s nimi.</w:t>
            </w:r>
          </w:p>
        </w:tc>
        <w:tc>
          <w:tcPr>
            <w:tcW w:w="4876" w:type="dxa"/>
          </w:tcPr>
          <w:p w14:paraId="75118E71" w14:textId="77777777" w:rsidR="00706634" w:rsidRPr="001A282B" w:rsidRDefault="00706634" w:rsidP="005B6058">
            <w:pPr>
              <w:pStyle w:val="Normal6"/>
              <w:rPr>
                <w:szCs w:val="24"/>
                <w:lang w:val="sk-SK"/>
              </w:rPr>
            </w:pPr>
            <w:r w:rsidRPr="001A282B">
              <w:rPr>
                <w:lang w:val="sk-SK"/>
              </w:rPr>
              <w:t>3.</w:t>
            </w:r>
            <w:r w:rsidRPr="001A282B">
              <w:rPr>
                <w:lang w:val="sk-SK"/>
              </w:rPr>
              <w:tab/>
              <w:t xml:space="preserve">Výrobcovia alebo v prípade vymenovania v súlade s článkom 18 organizácie zodpovednosti výrobcov </w:t>
            </w:r>
            <w:r w:rsidRPr="001A282B">
              <w:rPr>
                <w:b/>
                <w:i/>
                <w:lang w:val="sk-SK"/>
              </w:rPr>
              <w:t>zverejňujú a pravidelne aktualizujú zoznam zberných miest a autorizovaných zariadení na spracovanie na svojich webových stránkach a</w:t>
            </w:r>
            <w:r w:rsidRPr="001A282B">
              <w:rPr>
                <w:lang w:val="sk-SK"/>
              </w:rPr>
              <w:t xml:space="preserve"> organizujú vzdelávacie kampane, ktorými propagujú systém zberu vozidiel po skončení životnosti a informujú o environmentálnych dôsledkoch nenáležitého zberu vozidiel po skončení životnosti a nakladania s nimi.</w:t>
            </w:r>
          </w:p>
        </w:tc>
      </w:tr>
    </w:tbl>
    <w:p w14:paraId="3911C028" w14:textId="77777777" w:rsidR="00706634" w:rsidRPr="001A282B" w:rsidRDefault="00706634" w:rsidP="00706634"/>
    <w:p w14:paraId="790593CC" w14:textId="77777777" w:rsidR="00706634" w:rsidRPr="001A282B" w:rsidRDefault="00706634" w:rsidP="00706634">
      <w:pPr>
        <w:pStyle w:val="AMNumberTabs0"/>
        <w:keepNext/>
      </w:pPr>
      <w:r w:rsidRPr="001A282B">
        <w:t>Pozmeňujúci návrh</w:t>
      </w:r>
      <w:r w:rsidRPr="001A282B">
        <w:tab/>
      </w:r>
      <w:r w:rsidRPr="001A282B">
        <w:tab/>
        <w:t>232</w:t>
      </w:r>
    </w:p>
    <w:p w14:paraId="57E7C60E" w14:textId="77777777" w:rsidR="00B56381" w:rsidRDefault="00B56381" w:rsidP="00706634">
      <w:pPr>
        <w:pStyle w:val="NormalBold"/>
        <w:keepNext/>
      </w:pPr>
    </w:p>
    <w:p w14:paraId="6603EE12" w14:textId="3AB1F3EE" w:rsidR="00706634" w:rsidRPr="001A282B" w:rsidRDefault="00706634" w:rsidP="00706634">
      <w:pPr>
        <w:pStyle w:val="NormalBold"/>
        <w:keepNext/>
      </w:pPr>
      <w:r w:rsidRPr="001A282B">
        <w:t>Návrh nariadenia</w:t>
      </w:r>
    </w:p>
    <w:p w14:paraId="3FD11735" w14:textId="77777777" w:rsidR="00706634" w:rsidRPr="001A282B" w:rsidRDefault="00706634" w:rsidP="00706634">
      <w:pPr>
        <w:pStyle w:val="NormalBold"/>
      </w:pPr>
      <w:r w:rsidRPr="001A282B">
        <w:t xml:space="preserve">Článok 23 – odsek 4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B8705A4" w14:textId="77777777" w:rsidTr="005B6058">
        <w:trPr>
          <w:jc w:val="center"/>
        </w:trPr>
        <w:tc>
          <w:tcPr>
            <w:tcW w:w="9752" w:type="dxa"/>
            <w:gridSpan w:val="2"/>
          </w:tcPr>
          <w:p w14:paraId="537430F5" w14:textId="77777777" w:rsidR="00706634" w:rsidRPr="001A282B" w:rsidRDefault="00706634" w:rsidP="005B6058">
            <w:pPr>
              <w:keepNext/>
            </w:pPr>
          </w:p>
        </w:tc>
      </w:tr>
      <w:tr w:rsidR="00706634" w:rsidRPr="001A282B" w14:paraId="4D950CDF" w14:textId="77777777" w:rsidTr="005B6058">
        <w:trPr>
          <w:jc w:val="center"/>
        </w:trPr>
        <w:tc>
          <w:tcPr>
            <w:tcW w:w="4876" w:type="dxa"/>
          </w:tcPr>
          <w:p w14:paraId="75F027DC" w14:textId="77777777" w:rsidR="00706634" w:rsidRPr="001A282B" w:rsidRDefault="00706634" w:rsidP="005B6058">
            <w:pPr>
              <w:pStyle w:val="ColumnHeading"/>
              <w:keepNext/>
            </w:pPr>
            <w:r w:rsidRPr="001A282B">
              <w:t>Text predložený Komisiou</w:t>
            </w:r>
          </w:p>
        </w:tc>
        <w:tc>
          <w:tcPr>
            <w:tcW w:w="4876" w:type="dxa"/>
          </w:tcPr>
          <w:p w14:paraId="19362779" w14:textId="77777777" w:rsidR="00706634" w:rsidRPr="001A282B" w:rsidRDefault="00706634" w:rsidP="005B6058">
            <w:pPr>
              <w:pStyle w:val="ColumnHeading"/>
              <w:keepNext/>
            </w:pPr>
            <w:r w:rsidRPr="001A282B">
              <w:t>Pozmeňujúci návrh</w:t>
            </w:r>
          </w:p>
        </w:tc>
      </w:tr>
      <w:tr w:rsidR="00706634" w:rsidRPr="001A282B" w14:paraId="7565F76D" w14:textId="77777777" w:rsidTr="005B6058">
        <w:trPr>
          <w:jc w:val="center"/>
        </w:trPr>
        <w:tc>
          <w:tcPr>
            <w:tcW w:w="4876" w:type="dxa"/>
          </w:tcPr>
          <w:p w14:paraId="6A1B9E87" w14:textId="77777777" w:rsidR="00706634" w:rsidRPr="001A282B" w:rsidRDefault="00706634" w:rsidP="005B6058">
            <w:pPr>
              <w:pStyle w:val="Normal6"/>
              <w:rPr>
                <w:lang w:val="sk-SK"/>
              </w:rPr>
            </w:pPr>
            <w:r w:rsidRPr="001A282B">
              <w:rPr>
                <w:b/>
                <w:i/>
                <w:lang w:val="sk-SK"/>
              </w:rPr>
              <w:t>Členské štáty môžu v oblasti nakladania s odpadom autorizovať iných prevádzkovateľov</w:t>
            </w:r>
            <w:r w:rsidRPr="001A282B">
              <w:rPr>
                <w:lang w:val="sk-SK"/>
              </w:rPr>
              <w:t xml:space="preserve"> než autorizované zariadenia na spracovanie</w:t>
            </w:r>
            <w:r w:rsidRPr="001A282B">
              <w:rPr>
                <w:b/>
                <w:i/>
                <w:lang w:val="sk-SK"/>
              </w:rPr>
              <w:t>, aby zriaďovali zberné miesta na</w:t>
            </w:r>
            <w:r w:rsidRPr="001A282B">
              <w:rPr>
                <w:lang w:val="sk-SK"/>
              </w:rPr>
              <w:t xml:space="preserve"> vozidlá po skončení životnosti.</w:t>
            </w:r>
          </w:p>
        </w:tc>
        <w:tc>
          <w:tcPr>
            <w:tcW w:w="4876" w:type="dxa"/>
          </w:tcPr>
          <w:p w14:paraId="409D80E0" w14:textId="77777777" w:rsidR="00706634" w:rsidRPr="001A282B" w:rsidRDefault="00706634" w:rsidP="005B6058">
            <w:pPr>
              <w:pStyle w:val="Normal6"/>
              <w:rPr>
                <w:szCs w:val="24"/>
                <w:lang w:val="sk-SK"/>
              </w:rPr>
            </w:pPr>
            <w:r w:rsidRPr="001A282B">
              <w:rPr>
                <w:b/>
                <w:i/>
                <w:lang w:val="sk-SK"/>
              </w:rPr>
              <w:t>Iné zberné miesta</w:t>
            </w:r>
            <w:r w:rsidRPr="001A282B">
              <w:rPr>
                <w:lang w:val="sk-SK"/>
              </w:rPr>
              <w:t xml:space="preserve"> než autorizované zariadenia na spracovanie </w:t>
            </w:r>
            <w:r w:rsidRPr="001A282B">
              <w:rPr>
                <w:b/>
                <w:i/>
                <w:lang w:val="sk-SK"/>
              </w:rPr>
              <w:t>môžu zbierať</w:t>
            </w:r>
            <w:r w:rsidRPr="001A282B">
              <w:rPr>
                <w:lang w:val="sk-SK"/>
              </w:rPr>
              <w:t xml:space="preserve"> vozidlá po skončení životnosti.</w:t>
            </w:r>
          </w:p>
        </w:tc>
      </w:tr>
    </w:tbl>
    <w:p w14:paraId="63D1F992" w14:textId="77777777" w:rsidR="00706634" w:rsidRPr="001A282B" w:rsidRDefault="00706634" w:rsidP="00706634"/>
    <w:p w14:paraId="09604250" w14:textId="77777777" w:rsidR="00706634" w:rsidRPr="001A282B" w:rsidRDefault="00706634" w:rsidP="00706634">
      <w:pPr>
        <w:pStyle w:val="AMNumberTabs0"/>
        <w:keepNext/>
      </w:pPr>
      <w:r w:rsidRPr="001A282B">
        <w:t>Pozmeňujúci návrh</w:t>
      </w:r>
      <w:r w:rsidRPr="001A282B">
        <w:tab/>
      </w:r>
      <w:r w:rsidRPr="001A282B">
        <w:tab/>
        <w:t>233</w:t>
      </w:r>
    </w:p>
    <w:p w14:paraId="041D10FD" w14:textId="77777777" w:rsidR="00B56381" w:rsidRDefault="00B56381" w:rsidP="00706634">
      <w:pPr>
        <w:pStyle w:val="NormalBold"/>
        <w:keepNext/>
      </w:pPr>
    </w:p>
    <w:p w14:paraId="4CDCBC98" w14:textId="71A5E3B2" w:rsidR="00706634" w:rsidRPr="001A282B" w:rsidRDefault="00706634" w:rsidP="00706634">
      <w:pPr>
        <w:pStyle w:val="NormalBold"/>
        <w:keepNext/>
      </w:pPr>
      <w:r w:rsidRPr="001A282B">
        <w:t>Návrh nariadenia</w:t>
      </w:r>
    </w:p>
    <w:p w14:paraId="4B3C02A3" w14:textId="77777777" w:rsidR="00706634" w:rsidRPr="001A282B" w:rsidRDefault="00706634" w:rsidP="00706634">
      <w:pPr>
        <w:pStyle w:val="NormalBold"/>
      </w:pPr>
      <w:r w:rsidRPr="001A282B">
        <w:t xml:space="preserve">Článok 23 – odsek 4 – </w:t>
      </w:r>
      <w:proofErr w:type="spellStart"/>
      <w:r w:rsidRPr="001A282B">
        <w:t>pododsek</w:t>
      </w:r>
      <w:proofErr w:type="spellEnd"/>
      <w:r w:rsidRPr="001A282B">
        <w:t xml:space="preserve"> 2 – písmeno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E4DE129" w14:textId="77777777" w:rsidTr="005B6058">
        <w:trPr>
          <w:jc w:val="center"/>
        </w:trPr>
        <w:tc>
          <w:tcPr>
            <w:tcW w:w="9752" w:type="dxa"/>
            <w:gridSpan w:val="2"/>
          </w:tcPr>
          <w:p w14:paraId="583E04E0" w14:textId="77777777" w:rsidR="00706634" w:rsidRPr="001A282B" w:rsidRDefault="00706634" w:rsidP="005B6058">
            <w:pPr>
              <w:keepNext/>
            </w:pPr>
          </w:p>
        </w:tc>
      </w:tr>
      <w:tr w:rsidR="00706634" w:rsidRPr="001A282B" w14:paraId="682AB505" w14:textId="77777777" w:rsidTr="005B6058">
        <w:trPr>
          <w:jc w:val="center"/>
        </w:trPr>
        <w:tc>
          <w:tcPr>
            <w:tcW w:w="4876" w:type="dxa"/>
          </w:tcPr>
          <w:p w14:paraId="6CC3CF4A" w14:textId="77777777" w:rsidR="00706634" w:rsidRPr="001A282B" w:rsidRDefault="00706634" w:rsidP="005B6058">
            <w:pPr>
              <w:pStyle w:val="ColumnHeading"/>
              <w:keepNext/>
            </w:pPr>
            <w:r w:rsidRPr="001A282B">
              <w:t>Text predložený Komisiou</w:t>
            </w:r>
          </w:p>
        </w:tc>
        <w:tc>
          <w:tcPr>
            <w:tcW w:w="4876" w:type="dxa"/>
          </w:tcPr>
          <w:p w14:paraId="2EF42B37" w14:textId="77777777" w:rsidR="00706634" w:rsidRPr="001A282B" w:rsidRDefault="00706634" w:rsidP="005B6058">
            <w:pPr>
              <w:pStyle w:val="ColumnHeading"/>
              <w:keepNext/>
            </w:pPr>
            <w:r w:rsidRPr="001A282B">
              <w:t>Pozmeňujúci návrh</w:t>
            </w:r>
          </w:p>
        </w:tc>
      </w:tr>
      <w:tr w:rsidR="00706634" w:rsidRPr="001A282B" w14:paraId="75C558D5" w14:textId="77777777" w:rsidTr="005B6058">
        <w:trPr>
          <w:jc w:val="center"/>
        </w:trPr>
        <w:tc>
          <w:tcPr>
            <w:tcW w:w="4876" w:type="dxa"/>
          </w:tcPr>
          <w:p w14:paraId="496F6B11" w14:textId="77777777" w:rsidR="00706634" w:rsidRPr="001A282B" w:rsidRDefault="00706634" w:rsidP="005B6058">
            <w:pPr>
              <w:pStyle w:val="Normal6"/>
              <w:rPr>
                <w:lang w:val="sk-SK"/>
              </w:rPr>
            </w:pPr>
          </w:p>
        </w:tc>
        <w:tc>
          <w:tcPr>
            <w:tcW w:w="4876" w:type="dxa"/>
          </w:tcPr>
          <w:p w14:paraId="526B3461" w14:textId="77777777" w:rsidR="00706634" w:rsidRPr="001A282B" w:rsidRDefault="00706634" w:rsidP="005B6058">
            <w:pPr>
              <w:pStyle w:val="Normal6"/>
              <w:rPr>
                <w:szCs w:val="24"/>
                <w:lang w:val="sk-SK"/>
              </w:rPr>
            </w:pPr>
            <w:r w:rsidRPr="001A282B">
              <w:rPr>
                <w:b/>
                <w:i/>
                <w:lang w:val="sk-SK"/>
              </w:rPr>
              <w:t>ba)</w:t>
            </w:r>
            <w:r w:rsidRPr="001A282B">
              <w:rPr>
                <w:b/>
                <w:i/>
                <w:lang w:val="sk-SK"/>
              </w:rPr>
              <w:tab/>
              <w:t>má povolenie v súlade s článkom 23 smernice 2008/98/ES;</w:t>
            </w:r>
          </w:p>
        </w:tc>
      </w:tr>
    </w:tbl>
    <w:p w14:paraId="2EEDDD4A" w14:textId="77777777" w:rsidR="00706634" w:rsidRPr="001A282B" w:rsidRDefault="00706634" w:rsidP="00706634"/>
    <w:p w14:paraId="764F27BC" w14:textId="77777777" w:rsidR="00706634" w:rsidRPr="001A282B" w:rsidRDefault="00706634" w:rsidP="00706634">
      <w:pPr>
        <w:pStyle w:val="AMNumberTabs0"/>
        <w:keepNext/>
      </w:pPr>
      <w:r w:rsidRPr="001A282B">
        <w:lastRenderedPageBreak/>
        <w:t>Pozmeňujúci návrh</w:t>
      </w:r>
      <w:r w:rsidRPr="001A282B">
        <w:tab/>
      </w:r>
      <w:r w:rsidRPr="001A282B">
        <w:tab/>
        <w:t>234</w:t>
      </w:r>
    </w:p>
    <w:p w14:paraId="1F853F9B" w14:textId="77777777" w:rsidR="00B56381" w:rsidRDefault="00B56381" w:rsidP="00706634">
      <w:pPr>
        <w:pStyle w:val="NormalBold"/>
        <w:keepNext/>
      </w:pPr>
    </w:p>
    <w:p w14:paraId="55B45EEB" w14:textId="6A216DFC" w:rsidR="00706634" w:rsidRPr="001A282B" w:rsidRDefault="00706634" w:rsidP="00706634">
      <w:pPr>
        <w:pStyle w:val="NormalBold"/>
        <w:keepNext/>
      </w:pPr>
      <w:r w:rsidRPr="001A282B">
        <w:t>Návrh nariadenia</w:t>
      </w:r>
    </w:p>
    <w:p w14:paraId="03AA2E86" w14:textId="77777777" w:rsidR="00706634" w:rsidRPr="001A282B" w:rsidRDefault="00706634" w:rsidP="00706634">
      <w:pPr>
        <w:pStyle w:val="NormalBold"/>
      </w:pPr>
      <w:r w:rsidRPr="001A282B">
        <w:t xml:space="preserve">Článok 23 – odsek 4 – </w:t>
      </w:r>
      <w:proofErr w:type="spellStart"/>
      <w:r w:rsidRPr="001A282B">
        <w:t>pododsek</w:t>
      </w:r>
      <w:proofErr w:type="spellEnd"/>
      <w:r w:rsidRPr="001A282B">
        <w:t xml:space="preserve"> 2 – písmeno b </w:t>
      </w:r>
      <w:proofErr w:type="spellStart"/>
      <w:r w:rsidRPr="001A282B">
        <w:t>b</w:t>
      </w:r>
      <w:proofErr w:type="spellEnd"/>
      <w:r w:rsidRPr="001A282B">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89EC8F5" w14:textId="77777777" w:rsidTr="005B6058">
        <w:trPr>
          <w:jc w:val="center"/>
        </w:trPr>
        <w:tc>
          <w:tcPr>
            <w:tcW w:w="9752" w:type="dxa"/>
            <w:gridSpan w:val="2"/>
          </w:tcPr>
          <w:p w14:paraId="32C7734B" w14:textId="77777777" w:rsidR="00706634" w:rsidRPr="001A282B" w:rsidRDefault="00706634" w:rsidP="005B6058">
            <w:pPr>
              <w:keepNext/>
            </w:pPr>
          </w:p>
        </w:tc>
      </w:tr>
      <w:tr w:rsidR="00706634" w:rsidRPr="001A282B" w14:paraId="30DA68ED" w14:textId="77777777" w:rsidTr="005B6058">
        <w:trPr>
          <w:jc w:val="center"/>
        </w:trPr>
        <w:tc>
          <w:tcPr>
            <w:tcW w:w="4876" w:type="dxa"/>
          </w:tcPr>
          <w:p w14:paraId="6E902822" w14:textId="77777777" w:rsidR="00706634" w:rsidRPr="001A282B" w:rsidRDefault="00706634" w:rsidP="005B6058">
            <w:pPr>
              <w:pStyle w:val="ColumnHeading"/>
              <w:keepNext/>
            </w:pPr>
            <w:r w:rsidRPr="001A282B">
              <w:t>Text predložený Komisiou</w:t>
            </w:r>
          </w:p>
        </w:tc>
        <w:tc>
          <w:tcPr>
            <w:tcW w:w="4876" w:type="dxa"/>
          </w:tcPr>
          <w:p w14:paraId="2B6084FB" w14:textId="77777777" w:rsidR="00706634" w:rsidRPr="001A282B" w:rsidRDefault="00706634" w:rsidP="005B6058">
            <w:pPr>
              <w:pStyle w:val="ColumnHeading"/>
              <w:keepNext/>
            </w:pPr>
            <w:r w:rsidRPr="001A282B">
              <w:t>Pozmeňujúci návrh</w:t>
            </w:r>
          </w:p>
        </w:tc>
      </w:tr>
      <w:tr w:rsidR="00706634" w:rsidRPr="001A282B" w14:paraId="0FA73D0B" w14:textId="77777777" w:rsidTr="005B6058">
        <w:trPr>
          <w:jc w:val="center"/>
        </w:trPr>
        <w:tc>
          <w:tcPr>
            <w:tcW w:w="4876" w:type="dxa"/>
          </w:tcPr>
          <w:p w14:paraId="45F81A79" w14:textId="77777777" w:rsidR="00706634" w:rsidRPr="001A282B" w:rsidRDefault="00706634" w:rsidP="005B6058">
            <w:pPr>
              <w:pStyle w:val="Normal6"/>
              <w:rPr>
                <w:lang w:val="sk-SK"/>
              </w:rPr>
            </w:pPr>
          </w:p>
        </w:tc>
        <w:tc>
          <w:tcPr>
            <w:tcW w:w="4876" w:type="dxa"/>
          </w:tcPr>
          <w:p w14:paraId="5A1C6DA5" w14:textId="77777777" w:rsidR="00706634" w:rsidRPr="001A282B" w:rsidRDefault="00706634" w:rsidP="005B6058">
            <w:pPr>
              <w:pStyle w:val="Normal6"/>
              <w:rPr>
                <w:szCs w:val="24"/>
                <w:lang w:val="sk-SK"/>
              </w:rPr>
            </w:pPr>
            <w:proofErr w:type="spellStart"/>
            <w:r w:rsidRPr="001A282B">
              <w:rPr>
                <w:b/>
                <w:i/>
                <w:lang w:val="sk-SK"/>
              </w:rPr>
              <w:t>bb</w:t>
            </w:r>
            <w:proofErr w:type="spellEnd"/>
            <w:r w:rsidRPr="001A282B">
              <w:rPr>
                <w:b/>
                <w:i/>
                <w:lang w:val="sk-SK"/>
              </w:rPr>
              <w:t>)</w:t>
            </w:r>
            <w:r w:rsidRPr="001A282B">
              <w:rPr>
                <w:b/>
                <w:i/>
                <w:lang w:val="sk-SK"/>
              </w:rPr>
              <w:tab/>
              <w:t>odovzdá zozbierané vozidlá po skončení životnosti do autorizovaných zariadení na spracovanie;</w:t>
            </w:r>
          </w:p>
        </w:tc>
      </w:tr>
    </w:tbl>
    <w:p w14:paraId="1DDD8A44" w14:textId="77777777" w:rsidR="00706634" w:rsidRPr="001A282B" w:rsidRDefault="00706634" w:rsidP="00706634"/>
    <w:p w14:paraId="570E202E" w14:textId="77777777" w:rsidR="00706634" w:rsidRPr="001A282B" w:rsidRDefault="00706634" w:rsidP="00706634">
      <w:pPr>
        <w:pStyle w:val="AMNumberTabs0"/>
        <w:keepNext/>
      </w:pPr>
      <w:r w:rsidRPr="001A282B">
        <w:t>Pozmeňujúci návrh</w:t>
      </w:r>
      <w:r w:rsidRPr="001A282B">
        <w:tab/>
      </w:r>
      <w:r w:rsidRPr="001A282B">
        <w:tab/>
        <w:t>235</w:t>
      </w:r>
    </w:p>
    <w:p w14:paraId="6D453827" w14:textId="77777777" w:rsidR="00B56381" w:rsidRDefault="00B56381" w:rsidP="00706634">
      <w:pPr>
        <w:pStyle w:val="NormalBold"/>
        <w:keepNext/>
      </w:pPr>
    </w:p>
    <w:p w14:paraId="53F55781" w14:textId="55E5D5BB" w:rsidR="00706634" w:rsidRPr="001A282B" w:rsidRDefault="00706634" w:rsidP="00706634">
      <w:pPr>
        <w:pStyle w:val="NormalBold"/>
        <w:keepNext/>
      </w:pPr>
      <w:r w:rsidRPr="001A282B">
        <w:t>Návrh nariadenia</w:t>
      </w:r>
    </w:p>
    <w:p w14:paraId="062AE50E" w14:textId="77777777" w:rsidR="00706634" w:rsidRPr="001A282B" w:rsidRDefault="00706634" w:rsidP="00706634">
      <w:pPr>
        <w:pStyle w:val="NormalBold"/>
      </w:pPr>
      <w:r w:rsidRPr="001A282B">
        <w:t xml:space="preserve">Článok 23 – odsek 4 – </w:t>
      </w:r>
      <w:proofErr w:type="spellStart"/>
      <w:r w:rsidRPr="001A282B">
        <w:t>pododsek</w:t>
      </w:r>
      <w:proofErr w:type="spellEnd"/>
      <w:r w:rsidRPr="001A282B">
        <w:t xml:space="preserve">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007C94C" w14:textId="77777777" w:rsidTr="005B6058">
        <w:trPr>
          <w:jc w:val="center"/>
        </w:trPr>
        <w:tc>
          <w:tcPr>
            <w:tcW w:w="9752" w:type="dxa"/>
            <w:gridSpan w:val="2"/>
          </w:tcPr>
          <w:p w14:paraId="36A200DC" w14:textId="77777777" w:rsidR="00706634" w:rsidRPr="001A282B" w:rsidRDefault="00706634" w:rsidP="005B6058">
            <w:pPr>
              <w:keepNext/>
            </w:pPr>
          </w:p>
        </w:tc>
      </w:tr>
      <w:tr w:rsidR="00706634" w:rsidRPr="001A282B" w14:paraId="053E5323" w14:textId="77777777" w:rsidTr="005B6058">
        <w:trPr>
          <w:jc w:val="center"/>
        </w:trPr>
        <w:tc>
          <w:tcPr>
            <w:tcW w:w="4876" w:type="dxa"/>
          </w:tcPr>
          <w:p w14:paraId="45C22620" w14:textId="77777777" w:rsidR="00706634" w:rsidRPr="001A282B" w:rsidRDefault="00706634" w:rsidP="005B6058">
            <w:pPr>
              <w:pStyle w:val="ColumnHeading"/>
              <w:keepNext/>
            </w:pPr>
            <w:r w:rsidRPr="001A282B">
              <w:t>Text predložený Komisiou</w:t>
            </w:r>
          </w:p>
        </w:tc>
        <w:tc>
          <w:tcPr>
            <w:tcW w:w="4876" w:type="dxa"/>
          </w:tcPr>
          <w:p w14:paraId="443D7856" w14:textId="77777777" w:rsidR="00706634" w:rsidRPr="001A282B" w:rsidRDefault="00706634" w:rsidP="005B6058">
            <w:pPr>
              <w:pStyle w:val="ColumnHeading"/>
              <w:keepNext/>
            </w:pPr>
            <w:r w:rsidRPr="001A282B">
              <w:t>Pozmeňujúci návrh</w:t>
            </w:r>
          </w:p>
        </w:tc>
      </w:tr>
      <w:tr w:rsidR="00706634" w:rsidRPr="001A282B" w14:paraId="696C27BC" w14:textId="77777777" w:rsidTr="005B6058">
        <w:trPr>
          <w:jc w:val="center"/>
        </w:trPr>
        <w:tc>
          <w:tcPr>
            <w:tcW w:w="4876" w:type="dxa"/>
          </w:tcPr>
          <w:p w14:paraId="43081BAA" w14:textId="77777777" w:rsidR="00706634" w:rsidRPr="001A282B" w:rsidRDefault="00706634" w:rsidP="005B6058">
            <w:pPr>
              <w:pStyle w:val="Normal6"/>
              <w:rPr>
                <w:lang w:val="sk-SK"/>
              </w:rPr>
            </w:pPr>
            <w:r w:rsidRPr="001A282B">
              <w:rPr>
                <w:lang w:val="sk-SK"/>
              </w:rPr>
              <w:t>c)</w:t>
            </w:r>
            <w:r w:rsidRPr="001A282B">
              <w:rPr>
                <w:lang w:val="sk-SK"/>
              </w:rPr>
              <w:tab/>
              <w:t xml:space="preserve">zaručuje, že všetky zozbierané vozidlá po skončení životnosti sa presunú do autorizovaného zariadenia na spracovanie do </w:t>
            </w:r>
            <w:r w:rsidRPr="001A282B">
              <w:rPr>
                <w:b/>
                <w:i/>
                <w:lang w:val="sk-SK"/>
              </w:rPr>
              <w:t>jedného roka</w:t>
            </w:r>
            <w:r w:rsidRPr="001A282B">
              <w:rPr>
                <w:lang w:val="sk-SK"/>
              </w:rPr>
              <w:t xml:space="preserve"> od prevzatia vozidla po skončení životnosti a</w:t>
            </w:r>
          </w:p>
        </w:tc>
        <w:tc>
          <w:tcPr>
            <w:tcW w:w="4876" w:type="dxa"/>
          </w:tcPr>
          <w:p w14:paraId="291A1A35" w14:textId="77777777" w:rsidR="00706634" w:rsidRPr="001A282B" w:rsidRDefault="00706634" w:rsidP="005B6058">
            <w:pPr>
              <w:pStyle w:val="Normal6"/>
              <w:rPr>
                <w:szCs w:val="24"/>
                <w:lang w:val="sk-SK"/>
              </w:rPr>
            </w:pPr>
            <w:r w:rsidRPr="001A282B">
              <w:rPr>
                <w:lang w:val="sk-SK"/>
              </w:rPr>
              <w:t>c)</w:t>
            </w:r>
            <w:r w:rsidRPr="001A282B">
              <w:rPr>
                <w:lang w:val="sk-SK"/>
              </w:rPr>
              <w:tab/>
              <w:t xml:space="preserve">zaručuje, že všetky zozbierané vozidlá po skončení životnosti sa presunú do autorizovaného zariadenia na spracovanie do </w:t>
            </w:r>
            <w:r w:rsidRPr="001A282B">
              <w:rPr>
                <w:b/>
                <w:i/>
                <w:lang w:val="sk-SK"/>
              </w:rPr>
              <w:t>šiestich mesiacov</w:t>
            </w:r>
            <w:r w:rsidRPr="001A282B">
              <w:rPr>
                <w:lang w:val="sk-SK"/>
              </w:rPr>
              <w:t xml:space="preserve"> od prevzatia vozidla po skončení životnosti a</w:t>
            </w:r>
          </w:p>
        </w:tc>
      </w:tr>
    </w:tbl>
    <w:p w14:paraId="753D583F" w14:textId="77777777" w:rsidR="00706634" w:rsidRPr="001A282B" w:rsidRDefault="00706634" w:rsidP="00706634"/>
    <w:p w14:paraId="4D6F59E1" w14:textId="77777777" w:rsidR="00706634" w:rsidRPr="001A282B" w:rsidRDefault="00706634" w:rsidP="00706634">
      <w:pPr>
        <w:pStyle w:val="AMNumberTabs0"/>
        <w:keepNext/>
      </w:pPr>
      <w:r w:rsidRPr="001A282B">
        <w:t>Pozmeňujúci návrh</w:t>
      </w:r>
      <w:r w:rsidRPr="001A282B">
        <w:tab/>
      </w:r>
      <w:r w:rsidRPr="001A282B">
        <w:tab/>
        <w:t>236</w:t>
      </w:r>
    </w:p>
    <w:p w14:paraId="6A1F04FB" w14:textId="77777777" w:rsidR="00B56381" w:rsidRDefault="00B56381" w:rsidP="00706634">
      <w:pPr>
        <w:pStyle w:val="NormalBold"/>
        <w:keepNext/>
      </w:pPr>
    </w:p>
    <w:p w14:paraId="43D7E348" w14:textId="13882C7A" w:rsidR="00706634" w:rsidRPr="001A282B" w:rsidRDefault="00706634" w:rsidP="00706634">
      <w:pPr>
        <w:pStyle w:val="NormalBold"/>
        <w:keepNext/>
      </w:pPr>
      <w:r w:rsidRPr="001A282B">
        <w:t>Návrh nariadenia</w:t>
      </w:r>
    </w:p>
    <w:p w14:paraId="4C371321" w14:textId="77777777" w:rsidR="00706634" w:rsidRPr="001A282B" w:rsidRDefault="00706634" w:rsidP="00706634">
      <w:pPr>
        <w:pStyle w:val="NormalBold"/>
      </w:pPr>
      <w:r w:rsidRPr="001A282B">
        <w:t>Článok 23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0669392" w14:textId="77777777" w:rsidTr="005B6058">
        <w:trPr>
          <w:jc w:val="center"/>
        </w:trPr>
        <w:tc>
          <w:tcPr>
            <w:tcW w:w="9752" w:type="dxa"/>
            <w:gridSpan w:val="2"/>
          </w:tcPr>
          <w:p w14:paraId="77E5A7E2" w14:textId="77777777" w:rsidR="00706634" w:rsidRPr="001A282B" w:rsidRDefault="00706634" w:rsidP="005B6058">
            <w:pPr>
              <w:keepNext/>
            </w:pPr>
          </w:p>
        </w:tc>
      </w:tr>
      <w:tr w:rsidR="00706634" w:rsidRPr="001A282B" w14:paraId="4A93C5E7" w14:textId="77777777" w:rsidTr="005B6058">
        <w:trPr>
          <w:jc w:val="center"/>
        </w:trPr>
        <w:tc>
          <w:tcPr>
            <w:tcW w:w="4876" w:type="dxa"/>
          </w:tcPr>
          <w:p w14:paraId="3A38154A" w14:textId="77777777" w:rsidR="00706634" w:rsidRPr="001A282B" w:rsidRDefault="00706634" w:rsidP="005B6058">
            <w:pPr>
              <w:pStyle w:val="ColumnHeading"/>
              <w:keepNext/>
            </w:pPr>
            <w:r w:rsidRPr="001A282B">
              <w:t>Text predložený Komisiou</w:t>
            </w:r>
          </w:p>
        </w:tc>
        <w:tc>
          <w:tcPr>
            <w:tcW w:w="4876" w:type="dxa"/>
          </w:tcPr>
          <w:p w14:paraId="14959C24" w14:textId="77777777" w:rsidR="00706634" w:rsidRPr="001A282B" w:rsidRDefault="00706634" w:rsidP="005B6058">
            <w:pPr>
              <w:pStyle w:val="ColumnHeading"/>
              <w:keepNext/>
            </w:pPr>
            <w:r w:rsidRPr="001A282B">
              <w:t>Pozmeňujúci návrh</w:t>
            </w:r>
          </w:p>
        </w:tc>
      </w:tr>
      <w:tr w:rsidR="00706634" w:rsidRPr="001A282B" w14:paraId="2106A607" w14:textId="77777777" w:rsidTr="005B6058">
        <w:trPr>
          <w:jc w:val="center"/>
        </w:trPr>
        <w:tc>
          <w:tcPr>
            <w:tcW w:w="4876" w:type="dxa"/>
          </w:tcPr>
          <w:p w14:paraId="221C0AEF" w14:textId="77777777" w:rsidR="00706634" w:rsidRPr="001A282B" w:rsidRDefault="00706634" w:rsidP="005B6058">
            <w:pPr>
              <w:pStyle w:val="Normal6"/>
              <w:rPr>
                <w:lang w:val="sk-SK"/>
              </w:rPr>
            </w:pPr>
            <w:r w:rsidRPr="001A282B">
              <w:rPr>
                <w:lang w:val="sk-SK"/>
              </w:rPr>
              <w:t>5.</w:t>
            </w:r>
            <w:r w:rsidRPr="001A282B">
              <w:rPr>
                <w:lang w:val="sk-SK"/>
              </w:rPr>
              <w:tab/>
            </w:r>
            <w:r w:rsidRPr="001A282B">
              <w:rPr>
                <w:b/>
                <w:i/>
                <w:lang w:val="sk-SK"/>
              </w:rPr>
              <w:t>Prevádzkovatelia v oblasti nakladania s odpadom vrátane</w:t>
            </w:r>
            <w:r w:rsidRPr="001A282B">
              <w:rPr>
                <w:lang w:val="sk-SK"/>
              </w:rPr>
              <w:t xml:space="preserve"> </w:t>
            </w:r>
            <w:r w:rsidRPr="00AC697D">
              <w:rPr>
                <w:b/>
                <w:i/>
                <w:lang w:val="sk-SK"/>
              </w:rPr>
              <w:t>autorizovaných zariadení</w:t>
            </w:r>
            <w:r w:rsidRPr="001A282B">
              <w:rPr>
                <w:lang w:val="sk-SK"/>
              </w:rPr>
              <w:t xml:space="preserve"> na spracovanie vydajú vlastníkovi vozidla doklad v elektronickom formáte, ktorým potvrdia prevzatie vozidla po skončení životnosti, a prostredníctvom postupu elektronického oznamovania stanoveného v súlade s článkom 25 ods. 2 ho predložia príslušným orgánom členského štátu vrátane príslušných orgánov určených podľa článku 14.</w:t>
            </w:r>
          </w:p>
        </w:tc>
        <w:tc>
          <w:tcPr>
            <w:tcW w:w="4876" w:type="dxa"/>
          </w:tcPr>
          <w:p w14:paraId="28DC2866" w14:textId="77777777" w:rsidR="00706634" w:rsidRPr="001A282B" w:rsidRDefault="00706634" w:rsidP="005B6058">
            <w:pPr>
              <w:pStyle w:val="Normal6"/>
              <w:rPr>
                <w:szCs w:val="24"/>
                <w:lang w:val="sk-SK"/>
              </w:rPr>
            </w:pPr>
            <w:r w:rsidRPr="001A282B">
              <w:rPr>
                <w:lang w:val="sk-SK"/>
              </w:rPr>
              <w:t>5.</w:t>
            </w:r>
            <w:r w:rsidRPr="001A282B">
              <w:rPr>
                <w:lang w:val="sk-SK"/>
              </w:rPr>
              <w:tab/>
            </w:r>
            <w:r w:rsidRPr="001A282B">
              <w:rPr>
                <w:b/>
                <w:i/>
                <w:lang w:val="sk-SK"/>
              </w:rPr>
              <w:t>Zberné miesta alebo</w:t>
            </w:r>
            <w:r w:rsidRPr="001A282B">
              <w:rPr>
                <w:lang w:val="sk-SK"/>
              </w:rPr>
              <w:t xml:space="preserve"> </w:t>
            </w:r>
            <w:r w:rsidRPr="00AC697D">
              <w:rPr>
                <w:b/>
                <w:i/>
                <w:lang w:val="sk-SK"/>
              </w:rPr>
              <w:t>autorizované zariadenia</w:t>
            </w:r>
            <w:r w:rsidRPr="001A282B">
              <w:rPr>
                <w:lang w:val="sk-SK"/>
              </w:rPr>
              <w:t xml:space="preserve"> na spracovanie vydajú vlastníkovi vozidla doklad v elektronickom formáte, ktorým potvrdia prevzatie vozidla po skončení životnosti, a prostredníctvom postupu elektronického oznamovania stanoveného v súlade s článkom 25 ods. 2 ho predložia príslušným orgánom členského štátu vrátane príslušných orgánov určených podľa článku 14.</w:t>
            </w:r>
          </w:p>
        </w:tc>
      </w:tr>
    </w:tbl>
    <w:p w14:paraId="171C0D46" w14:textId="77777777" w:rsidR="00706634" w:rsidRPr="001A282B" w:rsidRDefault="00706634" w:rsidP="00706634"/>
    <w:p w14:paraId="2A35E8C8" w14:textId="77777777" w:rsidR="00706634" w:rsidRPr="001A282B" w:rsidRDefault="00706634" w:rsidP="00706634">
      <w:pPr>
        <w:pStyle w:val="AMNumberTabs0"/>
        <w:keepNext/>
      </w:pPr>
      <w:r w:rsidRPr="001A282B">
        <w:lastRenderedPageBreak/>
        <w:t>Pozmeňujúci návrh</w:t>
      </w:r>
      <w:r w:rsidRPr="001A282B">
        <w:tab/>
      </w:r>
      <w:r w:rsidRPr="001A282B">
        <w:tab/>
        <w:t>237</w:t>
      </w:r>
    </w:p>
    <w:p w14:paraId="32B384CE" w14:textId="77777777" w:rsidR="00B56381" w:rsidRDefault="00B56381" w:rsidP="00706634">
      <w:pPr>
        <w:pStyle w:val="NormalBold"/>
        <w:keepNext/>
      </w:pPr>
    </w:p>
    <w:p w14:paraId="71301CE4" w14:textId="430F0805" w:rsidR="00706634" w:rsidRPr="001A282B" w:rsidRDefault="00706634" w:rsidP="00706634">
      <w:pPr>
        <w:pStyle w:val="NormalBold"/>
        <w:keepNext/>
      </w:pPr>
      <w:r w:rsidRPr="001A282B">
        <w:t>Návrh nariadenia</w:t>
      </w:r>
    </w:p>
    <w:p w14:paraId="5DD147AB" w14:textId="77777777" w:rsidR="00706634" w:rsidRPr="001A282B" w:rsidRDefault="00706634" w:rsidP="00706634">
      <w:pPr>
        <w:pStyle w:val="NormalBold"/>
      </w:pPr>
      <w:r w:rsidRPr="001A282B">
        <w:t>Článok 23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50DBE4F" w14:textId="77777777" w:rsidTr="005B6058">
        <w:trPr>
          <w:jc w:val="center"/>
        </w:trPr>
        <w:tc>
          <w:tcPr>
            <w:tcW w:w="9752" w:type="dxa"/>
            <w:gridSpan w:val="2"/>
          </w:tcPr>
          <w:p w14:paraId="40B75A3D" w14:textId="77777777" w:rsidR="00706634" w:rsidRPr="001A282B" w:rsidRDefault="00706634" w:rsidP="005B6058">
            <w:pPr>
              <w:keepNext/>
            </w:pPr>
          </w:p>
        </w:tc>
      </w:tr>
      <w:tr w:rsidR="00706634" w:rsidRPr="001A282B" w14:paraId="36E18254" w14:textId="77777777" w:rsidTr="005B6058">
        <w:trPr>
          <w:jc w:val="center"/>
        </w:trPr>
        <w:tc>
          <w:tcPr>
            <w:tcW w:w="4876" w:type="dxa"/>
          </w:tcPr>
          <w:p w14:paraId="0B4AC8F9" w14:textId="77777777" w:rsidR="00706634" w:rsidRPr="001A282B" w:rsidRDefault="00706634" w:rsidP="005B6058">
            <w:pPr>
              <w:pStyle w:val="ColumnHeading"/>
              <w:keepNext/>
            </w:pPr>
            <w:r w:rsidRPr="001A282B">
              <w:t>Text predložený Komisiou</w:t>
            </w:r>
          </w:p>
        </w:tc>
        <w:tc>
          <w:tcPr>
            <w:tcW w:w="4876" w:type="dxa"/>
          </w:tcPr>
          <w:p w14:paraId="4F0CBDFD" w14:textId="77777777" w:rsidR="00706634" w:rsidRPr="001A282B" w:rsidRDefault="00706634" w:rsidP="005B6058">
            <w:pPr>
              <w:pStyle w:val="ColumnHeading"/>
              <w:keepNext/>
            </w:pPr>
            <w:r w:rsidRPr="001A282B">
              <w:t>Pozmeňujúci návrh</w:t>
            </w:r>
          </w:p>
        </w:tc>
      </w:tr>
      <w:tr w:rsidR="00706634" w:rsidRPr="001A282B" w14:paraId="5DA495BF" w14:textId="77777777" w:rsidTr="005B6058">
        <w:trPr>
          <w:jc w:val="center"/>
        </w:trPr>
        <w:tc>
          <w:tcPr>
            <w:tcW w:w="4876" w:type="dxa"/>
          </w:tcPr>
          <w:p w14:paraId="0451AE2E" w14:textId="77777777" w:rsidR="00706634" w:rsidRPr="001A282B" w:rsidRDefault="00706634" w:rsidP="005B6058">
            <w:pPr>
              <w:pStyle w:val="Normal6"/>
              <w:rPr>
                <w:lang w:val="sk-SK"/>
              </w:rPr>
            </w:pPr>
          </w:p>
        </w:tc>
        <w:tc>
          <w:tcPr>
            <w:tcW w:w="4876" w:type="dxa"/>
          </w:tcPr>
          <w:p w14:paraId="4C93D022" w14:textId="77777777" w:rsidR="00706634" w:rsidRPr="001A282B" w:rsidRDefault="00706634" w:rsidP="005B6058">
            <w:pPr>
              <w:pStyle w:val="Normal6"/>
              <w:rPr>
                <w:szCs w:val="24"/>
                <w:lang w:val="sk-SK"/>
              </w:rPr>
            </w:pPr>
            <w:r w:rsidRPr="001A282B">
              <w:rPr>
                <w:b/>
                <w:i/>
                <w:lang w:val="sk-SK"/>
              </w:rPr>
              <w:t>5a.</w:t>
            </w:r>
            <w:r w:rsidRPr="001A282B">
              <w:rPr>
                <w:b/>
                <w:i/>
                <w:lang w:val="sk-SK"/>
              </w:rPr>
              <w:tab/>
              <w:t>Členské štáty môžu prijať opatrenia vyžadujúce, aby zberné miesta spolupracovali s výrobcami alebo v prípade vymenovania v súlade s článkom 18 ods. 1 s organizáciami zodpovednosti výrobcov.</w:t>
            </w:r>
          </w:p>
        </w:tc>
      </w:tr>
    </w:tbl>
    <w:p w14:paraId="0E11A1B9" w14:textId="77777777" w:rsidR="00706634" w:rsidRPr="001A282B" w:rsidRDefault="00706634" w:rsidP="00706634"/>
    <w:p w14:paraId="5575E7CF" w14:textId="77777777" w:rsidR="00706634" w:rsidRPr="001A282B" w:rsidRDefault="00706634" w:rsidP="00706634">
      <w:pPr>
        <w:pStyle w:val="AMNumberTabs0"/>
        <w:keepNext/>
      </w:pPr>
      <w:r w:rsidRPr="001A282B">
        <w:t>Pozmeňujúci návrh</w:t>
      </w:r>
      <w:r w:rsidRPr="001A282B">
        <w:tab/>
      </w:r>
      <w:r w:rsidRPr="001A282B">
        <w:tab/>
        <w:t>238</w:t>
      </w:r>
    </w:p>
    <w:p w14:paraId="4763C130" w14:textId="77777777" w:rsidR="00B56381" w:rsidRDefault="00B56381" w:rsidP="00706634">
      <w:pPr>
        <w:pStyle w:val="NormalBold"/>
        <w:keepNext/>
      </w:pPr>
    </w:p>
    <w:p w14:paraId="274AD37B" w14:textId="2BFA9646" w:rsidR="00706634" w:rsidRPr="001A282B" w:rsidRDefault="00706634" w:rsidP="00706634">
      <w:pPr>
        <w:pStyle w:val="NormalBold"/>
        <w:keepNext/>
      </w:pPr>
      <w:r w:rsidRPr="001A282B">
        <w:t>Návrh nariadenia</w:t>
      </w:r>
    </w:p>
    <w:p w14:paraId="7C9FE302" w14:textId="77777777" w:rsidR="00706634" w:rsidRPr="001A282B" w:rsidRDefault="00706634" w:rsidP="00706634">
      <w:pPr>
        <w:pStyle w:val="NormalBold"/>
      </w:pPr>
      <w:r w:rsidRPr="001A282B">
        <w:t>Článok 24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648776C" w14:textId="77777777" w:rsidTr="005B6058">
        <w:trPr>
          <w:jc w:val="center"/>
        </w:trPr>
        <w:tc>
          <w:tcPr>
            <w:tcW w:w="9752" w:type="dxa"/>
            <w:gridSpan w:val="2"/>
          </w:tcPr>
          <w:p w14:paraId="1CD4AEF4" w14:textId="77777777" w:rsidR="00706634" w:rsidRPr="001A282B" w:rsidRDefault="00706634" w:rsidP="005B6058">
            <w:pPr>
              <w:keepNext/>
            </w:pPr>
          </w:p>
        </w:tc>
      </w:tr>
      <w:tr w:rsidR="00706634" w:rsidRPr="001A282B" w14:paraId="4CFDC6E3" w14:textId="77777777" w:rsidTr="005B6058">
        <w:trPr>
          <w:jc w:val="center"/>
        </w:trPr>
        <w:tc>
          <w:tcPr>
            <w:tcW w:w="4876" w:type="dxa"/>
          </w:tcPr>
          <w:p w14:paraId="451A273A" w14:textId="77777777" w:rsidR="00706634" w:rsidRPr="001A282B" w:rsidRDefault="00706634" w:rsidP="005B6058">
            <w:pPr>
              <w:pStyle w:val="ColumnHeading"/>
              <w:keepNext/>
            </w:pPr>
            <w:r w:rsidRPr="001A282B">
              <w:t>Text predložený Komisiou</w:t>
            </w:r>
          </w:p>
        </w:tc>
        <w:tc>
          <w:tcPr>
            <w:tcW w:w="4876" w:type="dxa"/>
          </w:tcPr>
          <w:p w14:paraId="175FB05E" w14:textId="77777777" w:rsidR="00706634" w:rsidRPr="001A282B" w:rsidRDefault="00706634" w:rsidP="005B6058">
            <w:pPr>
              <w:pStyle w:val="ColumnHeading"/>
              <w:keepNext/>
            </w:pPr>
            <w:r w:rsidRPr="001A282B">
              <w:t>Pozmeňujúci návrh</w:t>
            </w:r>
          </w:p>
        </w:tc>
      </w:tr>
      <w:tr w:rsidR="00706634" w:rsidRPr="001A282B" w14:paraId="56CA4F9D" w14:textId="77777777" w:rsidTr="005B6058">
        <w:trPr>
          <w:jc w:val="center"/>
        </w:trPr>
        <w:tc>
          <w:tcPr>
            <w:tcW w:w="4876" w:type="dxa"/>
          </w:tcPr>
          <w:p w14:paraId="3EC3C9E8" w14:textId="77777777" w:rsidR="00706634" w:rsidRPr="001A282B" w:rsidRDefault="00706634" w:rsidP="005B6058">
            <w:pPr>
              <w:pStyle w:val="Normal6"/>
              <w:rPr>
                <w:lang w:val="sk-SK"/>
              </w:rPr>
            </w:pPr>
            <w:r w:rsidRPr="001A282B">
              <w:rPr>
                <w:lang w:val="sk-SK"/>
              </w:rPr>
              <w:t>2.</w:t>
            </w:r>
            <w:r w:rsidRPr="001A282B">
              <w:rPr>
                <w:lang w:val="sk-SK"/>
              </w:rPr>
              <w:tab/>
              <w:t xml:space="preserve">Odovzdanie vozidla po skončení životnosti do autorizovaného zariadenia na spracovanie je pre posledného vlastníka vozidla bezplatné, pokiaľ na vozidle po skončení životnosti nechýba žiadny zo základných dielov alebo komponentov vozidla </w:t>
            </w:r>
            <w:r w:rsidRPr="001A282B">
              <w:rPr>
                <w:b/>
                <w:i/>
                <w:lang w:val="sk-SK"/>
              </w:rPr>
              <w:t>okrem batérie pre elektrické vozidlo</w:t>
            </w:r>
            <w:r w:rsidRPr="001A282B">
              <w:rPr>
                <w:lang w:val="sk-SK"/>
              </w:rPr>
              <w:t xml:space="preserve"> alebo pokiaľ neobsahuje odpad, ktorý bol do vozidla po skončení životnosti pridaný.</w:t>
            </w:r>
          </w:p>
        </w:tc>
        <w:tc>
          <w:tcPr>
            <w:tcW w:w="4876" w:type="dxa"/>
          </w:tcPr>
          <w:p w14:paraId="7825A225" w14:textId="77777777" w:rsidR="00706634" w:rsidRPr="001A282B" w:rsidRDefault="00706634" w:rsidP="005B6058">
            <w:pPr>
              <w:pStyle w:val="Normal6"/>
              <w:rPr>
                <w:szCs w:val="24"/>
                <w:lang w:val="sk-SK"/>
              </w:rPr>
            </w:pPr>
            <w:r w:rsidRPr="001A282B">
              <w:rPr>
                <w:lang w:val="sk-SK"/>
              </w:rPr>
              <w:t>2.</w:t>
            </w:r>
            <w:r w:rsidRPr="001A282B">
              <w:rPr>
                <w:lang w:val="sk-SK"/>
              </w:rPr>
              <w:tab/>
              <w:t xml:space="preserve">Odovzdanie vozidla po skončení životnosti do autorizovaného zariadenia na spracovanie </w:t>
            </w:r>
            <w:r w:rsidRPr="001A282B">
              <w:rPr>
                <w:b/>
                <w:i/>
                <w:lang w:val="sk-SK"/>
              </w:rPr>
              <w:t>alebo na zberné miesto</w:t>
            </w:r>
            <w:r w:rsidRPr="001A282B">
              <w:rPr>
                <w:lang w:val="sk-SK"/>
              </w:rPr>
              <w:t xml:space="preserve"> je pre posledného vlastníka vozidla bezplatné, pokiaľ na vozidle po skončení životnosti nechýba žiadny zo základných dielov alebo komponentov vozidla alebo pokiaľ neobsahuje odpad, ktorý bol do vozidla po skončení životnosti pridaný.</w:t>
            </w:r>
          </w:p>
        </w:tc>
      </w:tr>
    </w:tbl>
    <w:p w14:paraId="2A5D22B6" w14:textId="77777777" w:rsidR="00706634" w:rsidRPr="001A282B" w:rsidRDefault="00706634" w:rsidP="00706634"/>
    <w:p w14:paraId="52097071" w14:textId="77777777" w:rsidR="00706634" w:rsidRPr="001A282B" w:rsidRDefault="00706634" w:rsidP="00706634">
      <w:pPr>
        <w:pStyle w:val="AMNumberTabs0"/>
        <w:keepNext/>
      </w:pPr>
      <w:r w:rsidRPr="001A282B">
        <w:t>Pozmeňujúci návrh</w:t>
      </w:r>
      <w:r w:rsidRPr="001A282B">
        <w:tab/>
      </w:r>
      <w:r w:rsidRPr="001A282B">
        <w:tab/>
        <w:t>239</w:t>
      </w:r>
    </w:p>
    <w:p w14:paraId="1D6F165B" w14:textId="77777777" w:rsidR="00B56381" w:rsidRDefault="00B56381" w:rsidP="00706634">
      <w:pPr>
        <w:pStyle w:val="NormalBold"/>
        <w:keepNext/>
      </w:pPr>
    </w:p>
    <w:p w14:paraId="4F2B6E19" w14:textId="58F72C65" w:rsidR="00706634" w:rsidRPr="001A282B" w:rsidRDefault="00706634" w:rsidP="00706634">
      <w:pPr>
        <w:pStyle w:val="NormalBold"/>
        <w:keepNext/>
      </w:pPr>
      <w:r w:rsidRPr="001A282B">
        <w:t>Návrh nariadenia</w:t>
      </w:r>
    </w:p>
    <w:p w14:paraId="502BA71F" w14:textId="77777777" w:rsidR="00706634" w:rsidRPr="001A282B" w:rsidRDefault="00706634" w:rsidP="00706634">
      <w:pPr>
        <w:pStyle w:val="NormalBold"/>
      </w:pPr>
      <w:r w:rsidRPr="001A282B">
        <w:t>Článok 24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1779ADB" w14:textId="77777777" w:rsidTr="005B6058">
        <w:trPr>
          <w:jc w:val="center"/>
        </w:trPr>
        <w:tc>
          <w:tcPr>
            <w:tcW w:w="9752" w:type="dxa"/>
            <w:gridSpan w:val="2"/>
          </w:tcPr>
          <w:p w14:paraId="35B73BA3" w14:textId="77777777" w:rsidR="00706634" w:rsidRPr="001A282B" w:rsidRDefault="00706634" w:rsidP="005B6058">
            <w:pPr>
              <w:keepNext/>
            </w:pPr>
          </w:p>
        </w:tc>
      </w:tr>
      <w:tr w:rsidR="00706634" w:rsidRPr="001A282B" w14:paraId="7C13006A" w14:textId="77777777" w:rsidTr="005B6058">
        <w:trPr>
          <w:jc w:val="center"/>
        </w:trPr>
        <w:tc>
          <w:tcPr>
            <w:tcW w:w="4876" w:type="dxa"/>
          </w:tcPr>
          <w:p w14:paraId="747C97B3" w14:textId="77777777" w:rsidR="00706634" w:rsidRPr="001A282B" w:rsidRDefault="00706634" w:rsidP="005B6058">
            <w:pPr>
              <w:pStyle w:val="ColumnHeading"/>
              <w:keepNext/>
            </w:pPr>
            <w:r w:rsidRPr="001A282B">
              <w:t>Text predložený Komisiou</w:t>
            </w:r>
          </w:p>
        </w:tc>
        <w:tc>
          <w:tcPr>
            <w:tcW w:w="4876" w:type="dxa"/>
          </w:tcPr>
          <w:p w14:paraId="6AD4AD8E" w14:textId="77777777" w:rsidR="00706634" w:rsidRPr="001A282B" w:rsidRDefault="00706634" w:rsidP="005B6058">
            <w:pPr>
              <w:pStyle w:val="ColumnHeading"/>
              <w:keepNext/>
            </w:pPr>
            <w:r w:rsidRPr="001A282B">
              <w:t>Pozmeňujúci návrh</w:t>
            </w:r>
          </w:p>
        </w:tc>
      </w:tr>
      <w:tr w:rsidR="00706634" w:rsidRPr="001A282B" w14:paraId="102AA1B7" w14:textId="77777777" w:rsidTr="005B6058">
        <w:trPr>
          <w:jc w:val="center"/>
        </w:trPr>
        <w:tc>
          <w:tcPr>
            <w:tcW w:w="4876" w:type="dxa"/>
          </w:tcPr>
          <w:p w14:paraId="0003EF01" w14:textId="77777777" w:rsidR="00706634" w:rsidRPr="001A282B" w:rsidRDefault="00706634" w:rsidP="005B6058">
            <w:pPr>
              <w:pStyle w:val="Normal6"/>
              <w:rPr>
                <w:lang w:val="sk-SK"/>
              </w:rPr>
            </w:pPr>
          </w:p>
        </w:tc>
        <w:tc>
          <w:tcPr>
            <w:tcW w:w="4876" w:type="dxa"/>
          </w:tcPr>
          <w:p w14:paraId="31F49CA8" w14:textId="77777777" w:rsidR="00706634" w:rsidRPr="001A282B" w:rsidRDefault="00706634" w:rsidP="005B6058">
            <w:pPr>
              <w:pStyle w:val="Normal6"/>
              <w:rPr>
                <w:szCs w:val="24"/>
                <w:lang w:val="sk-SK"/>
              </w:rPr>
            </w:pPr>
            <w:r w:rsidRPr="001A282B">
              <w:rPr>
                <w:b/>
                <w:i/>
                <w:lang w:val="sk-SK"/>
              </w:rPr>
              <w:t>2a.</w:t>
            </w:r>
            <w:r w:rsidRPr="001A282B">
              <w:rPr>
                <w:b/>
                <w:i/>
                <w:lang w:val="sk-SK"/>
              </w:rPr>
              <w:tab/>
              <w:t>Ak vo vozidle po skončení životnosti chýba batéria pre elektrické vozidlo, dodávka vozidla po skončení životnosti zostáva bezplatná, ak posledný vlastník vozidla poskytne dokumentáciu, ktorá preukazuje, že s batériou pre elektrické vozidlo manipuloval profesionálny prevádzkovateľ v súlade s nariadením (EÚ) 2023/1542.</w:t>
            </w:r>
          </w:p>
        </w:tc>
      </w:tr>
    </w:tbl>
    <w:p w14:paraId="4E8AB21F" w14:textId="77777777" w:rsidR="00706634" w:rsidRPr="001A282B" w:rsidRDefault="00706634" w:rsidP="00706634"/>
    <w:p w14:paraId="39E04024" w14:textId="77777777" w:rsidR="00706634" w:rsidRPr="001A282B" w:rsidRDefault="00706634" w:rsidP="00706634">
      <w:pPr>
        <w:pStyle w:val="AMNumberTabs0"/>
        <w:keepNext/>
      </w:pPr>
      <w:r w:rsidRPr="001A282B">
        <w:t>Pozmeňujúci návrh</w:t>
      </w:r>
      <w:r w:rsidRPr="001A282B">
        <w:tab/>
      </w:r>
      <w:r w:rsidRPr="001A282B">
        <w:tab/>
        <w:t>240</w:t>
      </w:r>
    </w:p>
    <w:p w14:paraId="6662B823" w14:textId="77777777" w:rsidR="00B56381" w:rsidRDefault="00B56381" w:rsidP="00706634">
      <w:pPr>
        <w:pStyle w:val="NormalBold"/>
        <w:keepNext/>
      </w:pPr>
    </w:p>
    <w:p w14:paraId="6B098462" w14:textId="49B9579B" w:rsidR="00706634" w:rsidRPr="001A282B" w:rsidRDefault="00706634" w:rsidP="00706634">
      <w:pPr>
        <w:pStyle w:val="NormalBold"/>
        <w:keepNext/>
      </w:pPr>
      <w:r w:rsidRPr="001A282B">
        <w:t>Návrh nariadenia</w:t>
      </w:r>
    </w:p>
    <w:p w14:paraId="6728A59A" w14:textId="77777777" w:rsidR="00706634" w:rsidRPr="001A282B" w:rsidRDefault="00706634" w:rsidP="00706634">
      <w:pPr>
        <w:pStyle w:val="NormalBold"/>
      </w:pPr>
      <w:r w:rsidRPr="001A282B">
        <w:t>Článok 25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FB0CDC" w14:textId="77777777" w:rsidTr="005B6058">
        <w:trPr>
          <w:jc w:val="center"/>
        </w:trPr>
        <w:tc>
          <w:tcPr>
            <w:tcW w:w="9752" w:type="dxa"/>
            <w:gridSpan w:val="2"/>
          </w:tcPr>
          <w:p w14:paraId="1D65E47B" w14:textId="77777777" w:rsidR="00706634" w:rsidRPr="001A282B" w:rsidRDefault="00706634" w:rsidP="005B6058">
            <w:pPr>
              <w:keepNext/>
            </w:pPr>
          </w:p>
        </w:tc>
      </w:tr>
      <w:tr w:rsidR="00706634" w:rsidRPr="001A282B" w14:paraId="2A81FFD8" w14:textId="77777777" w:rsidTr="005B6058">
        <w:trPr>
          <w:jc w:val="center"/>
        </w:trPr>
        <w:tc>
          <w:tcPr>
            <w:tcW w:w="4876" w:type="dxa"/>
          </w:tcPr>
          <w:p w14:paraId="02294D62" w14:textId="77777777" w:rsidR="00706634" w:rsidRPr="001A282B" w:rsidRDefault="00706634" w:rsidP="005B6058">
            <w:pPr>
              <w:pStyle w:val="ColumnHeading"/>
              <w:keepNext/>
            </w:pPr>
            <w:r w:rsidRPr="001A282B">
              <w:t>Text predložený Komisiou</w:t>
            </w:r>
          </w:p>
        </w:tc>
        <w:tc>
          <w:tcPr>
            <w:tcW w:w="4876" w:type="dxa"/>
          </w:tcPr>
          <w:p w14:paraId="058A6CF1" w14:textId="77777777" w:rsidR="00706634" w:rsidRPr="001A282B" w:rsidRDefault="00706634" w:rsidP="005B6058">
            <w:pPr>
              <w:pStyle w:val="ColumnHeading"/>
              <w:keepNext/>
            </w:pPr>
            <w:r w:rsidRPr="001A282B">
              <w:t>Pozmeňujúci návrh</w:t>
            </w:r>
          </w:p>
        </w:tc>
      </w:tr>
      <w:tr w:rsidR="00706634" w:rsidRPr="001A282B" w14:paraId="41DB5C45" w14:textId="77777777" w:rsidTr="005B6058">
        <w:trPr>
          <w:jc w:val="center"/>
        </w:trPr>
        <w:tc>
          <w:tcPr>
            <w:tcW w:w="4876" w:type="dxa"/>
          </w:tcPr>
          <w:p w14:paraId="5840C4F8" w14:textId="77777777" w:rsidR="00706634" w:rsidRPr="001A282B" w:rsidRDefault="00706634" w:rsidP="005B6058">
            <w:pPr>
              <w:pStyle w:val="Normal6"/>
              <w:rPr>
                <w:lang w:val="sk-SK"/>
              </w:rPr>
            </w:pPr>
          </w:p>
        </w:tc>
        <w:tc>
          <w:tcPr>
            <w:tcW w:w="4876" w:type="dxa"/>
          </w:tcPr>
          <w:p w14:paraId="47D141F0" w14:textId="77777777" w:rsidR="00706634" w:rsidRPr="001A282B" w:rsidRDefault="00706634" w:rsidP="005B6058">
            <w:pPr>
              <w:pStyle w:val="Normal6"/>
              <w:rPr>
                <w:szCs w:val="24"/>
                <w:lang w:val="sk-SK"/>
              </w:rPr>
            </w:pPr>
            <w:r w:rsidRPr="001A282B">
              <w:rPr>
                <w:b/>
                <w:i/>
                <w:lang w:val="sk-SK"/>
              </w:rPr>
              <w:t>5a.</w:t>
            </w:r>
            <w:r w:rsidRPr="001A282B">
              <w:rPr>
                <w:b/>
                <w:i/>
                <w:lang w:val="sk-SK"/>
              </w:rPr>
              <w:tab/>
              <w:t>Členské štáty, ktoré vo svojich vnútroštátnych právnych predpisoch stanovujú možnosť dočasného vyradenia z evidencie vozidiel:</w:t>
            </w:r>
          </w:p>
        </w:tc>
      </w:tr>
      <w:tr w:rsidR="00706634" w:rsidRPr="001A282B" w14:paraId="038A99AF" w14:textId="77777777" w:rsidTr="005B6058">
        <w:trPr>
          <w:jc w:val="center"/>
        </w:trPr>
        <w:tc>
          <w:tcPr>
            <w:tcW w:w="4876" w:type="dxa"/>
          </w:tcPr>
          <w:p w14:paraId="176F92DE" w14:textId="77777777" w:rsidR="00706634" w:rsidRPr="001A282B" w:rsidRDefault="00706634" w:rsidP="005B6058">
            <w:pPr>
              <w:pStyle w:val="Normal6"/>
              <w:rPr>
                <w:lang w:val="sk-SK"/>
              </w:rPr>
            </w:pPr>
          </w:p>
        </w:tc>
        <w:tc>
          <w:tcPr>
            <w:tcW w:w="4876" w:type="dxa"/>
          </w:tcPr>
          <w:p w14:paraId="2E621349" w14:textId="1CAB333B" w:rsidR="00706634" w:rsidRPr="001A282B" w:rsidRDefault="00706634" w:rsidP="005B6058">
            <w:pPr>
              <w:pStyle w:val="Normal6"/>
              <w:rPr>
                <w:szCs w:val="24"/>
                <w:lang w:val="sk-SK"/>
              </w:rPr>
            </w:pPr>
            <w:r w:rsidRPr="001A282B">
              <w:rPr>
                <w:b/>
                <w:i/>
                <w:lang w:val="sk-SK"/>
              </w:rPr>
              <w:t xml:space="preserve">a) </w:t>
            </w:r>
            <w:r w:rsidR="0017249A" w:rsidRPr="001A282B">
              <w:rPr>
                <w:b/>
                <w:i/>
                <w:lang w:val="sk-SK"/>
              </w:rPr>
              <w:tab/>
            </w:r>
            <w:r w:rsidRPr="001A282B">
              <w:rPr>
                <w:b/>
                <w:i/>
                <w:lang w:val="sk-SK"/>
              </w:rPr>
              <w:t>stanovia maximálne obdobie, na ktoré možno povoliť vyradenie z evidencie, nie však dlhšie ako štyri roky;</w:t>
            </w:r>
          </w:p>
        </w:tc>
      </w:tr>
      <w:tr w:rsidR="00706634" w:rsidRPr="001A282B" w14:paraId="2F139266" w14:textId="77777777" w:rsidTr="005B6058">
        <w:trPr>
          <w:jc w:val="center"/>
        </w:trPr>
        <w:tc>
          <w:tcPr>
            <w:tcW w:w="4876" w:type="dxa"/>
          </w:tcPr>
          <w:p w14:paraId="773690F5" w14:textId="77777777" w:rsidR="00706634" w:rsidRPr="001A282B" w:rsidRDefault="00706634" w:rsidP="005B6058">
            <w:pPr>
              <w:pStyle w:val="Normal6"/>
              <w:rPr>
                <w:lang w:val="sk-SK"/>
              </w:rPr>
            </w:pPr>
          </w:p>
        </w:tc>
        <w:tc>
          <w:tcPr>
            <w:tcW w:w="4876" w:type="dxa"/>
          </w:tcPr>
          <w:p w14:paraId="036404AA" w14:textId="397FF949" w:rsidR="00706634" w:rsidRPr="001A282B" w:rsidRDefault="00706634" w:rsidP="005B6058">
            <w:pPr>
              <w:pStyle w:val="Normal6"/>
              <w:rPr>
                <w:szCs w:val="24"/>
                <w:lang w:val="sk-SK"/>
              </w:rPr>
            </w:pPr>
            <w:r w:rsidRPr="001A282B">
              <w:rPr>
                <w:b/>
                <w:i/>
                <w:lang w:val="sk-SK"/>
              </w:rPr>
              <w:t xml:space="preserve">b) </w:t>
            </w:r>
            <w:r w:rsidR="0017249A" w:rsidRPr="001A282B">
              <w:rPr>
                <w:b/>
                <w:i/>
                <w:lang w:val="sk-SK"/>
              </w:rPr>
              <w:tab/>
            </w:r>
            <w:r w:rsidRPr="001A282B">
              <w:rPr>
                <w:b/>
                <w:i/>
                <w:lang w:val="sk-SK"/>
              </w:rPr>
              <w:t>zabezpečia, aby sa obnovenia dočasného vyradenia z evidencie udeľovali len na vymedzené a obmedzené obdobie a len vtedy, ak možno určiť, že vozidlo, ktoré bolo vyradené z evidencie, stále existuje.</w:t>
            </w:r>
          </w:p>
        </w:tc>
      </w:tr>
    </w:tbl>
    <w:p w14:paraId="1CE42614" w14:textId="77777777" w:rsidR="00706634" w:rsidRPr="001A282B" w:rsidRDefault="00706634" w:rsidP="00706634"/>
    <w:p w14:paraId="77958AA1" w14:textId="77777777" w:rsidR="00706634" w:rsidRPr="001A282B" w:rsidRDefault="00706634" w:rsidP="00706634">
      <w:pPr>
        <w:pStyle w:val="AMNumberTabs0"/>
        <w:keepNext/>
      </w:pPr>
      <w:r w:rsidRPr="001A282B">
        <w:t>Pozmeňujúci návrh</w:t>
      </w:r>
      <w:r w:rsidRPr="001A282B">
        <w:tab/>
      </w:r>
      <w:r w:rsidRPr="001A282B">
        <w:tab/>
        <w:t>241</w:t>
      </w:r>
    </w:p>
    <w:p w14:paraId="30FAC297" w14:textId="77777777" w:rsidR="00B56381" w:rsidRDefault="00B56381" w:rsidP="00706634">
      <w:pPr>
        <w:pStyle w:val="NormalBold"/>
        <w:keepNext/>
      </w:pPr>
    </w:p>
    <w:p w14:paraId="3EF439A0" w14:textId="743F06F4" w:rsidR="00706634" w:rsidRPr="001A282B" w:rsidRDefault="00706634" w:rsidP="00706634">
      <w:pPr>
        <w:pStyle w:val="NormalBold"/>
        <w:keepNext/>
      </w:pPr>
      <w:r w:rsidRPr="001A282B">
        <w:t>Návrh nariadenia</w:t>
      </w:r>
    </w:p>
    <w:p w14:paraId="3A5381C6" w14:textId="77777777" w:rsidR="00706634" w:rsidRPr="001A282B" w:rsidRDefault="00706634" w:rsidP="00706634">
      <w:pPr>
        <w:pStyle w:val="NormalBold"/>
      </w:pPr>
      <w:r w:rsidRPr="001A282B">
        <w:t>Článok 26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66ABC4D" w14:textId="77777777" w:rsidTr="005B6058">
        <w:trPr>
          <w:jc w:val="center"/>
        </w:trPr>
        <w:tc>
          <w:tcPr>
            <w:tcW w:w="9752" w:type="dxa"/>
            <w:gridSpan w:val="2"/>
          </w:tcPr>
          <w:p w14:paraId="30A649D2" w14:textId="77777777" w:rsidR="00706634" w:rsidRPr="001A282B" w:rsidRDefault="00706634" w:rsidP="005B6058">
            <w:pPr>
              <w:keepNext/>
            </w:pPr>
          </w:p>
        </w:tc>
      </w:tr>
      <w:tr w:rsidR="00706634" w:rsidRPr="001A282B" w14:paraId="5DD00EBA" w14:textId="77777777" w:rsidTr="005B6058">
        <w:trPr>
          <w:jc w:val="center"/>
        </w:trPr>
        <w:tc>
          <w:tcPr>
            <w:tcW w:w="4876" w:type="dxa"/>
          </w:tcPr>
          <w:p w14:paraId="77C6CCF5" w14:textId="77777777" w:rsidR="00706634" w:rsidRPr="001A282B" w:rsidRDefault="00706634" w:rsidP="005B6058">
            <w:pPr>
              <w:pStyle w:val="ColumnHeading"/>
              <w:keepNext/>
            </w:pPr>
            <w:r w:rsidRPr="001A282B">
              <w:t>Text predložený Komisiou</w:t>
            </w:r>
          </w:p>
        </w:tc>
        <w:tc>
          <w:tcPr>
            <w:tcW w:w="4876" w:type="dxa"/>
          </w:tcPr>
          <w:p w14:paraId="20B1BDEE" w14:textId="77777777" w:rsidR="00706634" w:rsidRPr="001A282B" w:rsidRDefault="00706634" w:rsidP="005B6058">
            <w:pPr>
              <w:pStyle w:val="ColumnHeading"/>
              <w:keepNext/>
            </w:pPr>
            <w:r w:rsidRPr="001A282B">
              <w:t>Pozmeňujúci návrh</w:t>
            </w:r>
          </w:p>
        </w:tc>
      </w:tr>
      <w:tr w:rsidR="00706634" w:rsidRPr="001A282B" w14:paraId="7F79735F" w14:textId="77777777" w:rsidTr="005B6058">
        <w:trPr>
          <w:jc w:val="center"/>
        </w:trPr>
        <w:tc>
          <w:tcPr>
            <w:tcW w:w="4876" w:type="dxa"/>
          </w:tcPr>
          <w:p w14:paraId="11D1E96A" w14:textId="77777777" w:rsidR="00706634" w:rsidRPr="001A282B" w:rsidRDefault="00706634" w:rsidP="005B6058">
            <w:pPr>
              <w:pStyle w:val="Normal6"/>
              <w:rPr>
                <w:lang w:val="sk-SK"/>
              </w:rPr>
            </w:pPr>
            <w:r w:rsidRPr="001A282B">
              <w:rPr>
                <w:lang w:val="sk-SK"/>
              </w:rPr>
              <w:t>a)</w:t>
            </w:r>
            <w:r w:rsidRPr="001A282B">
              <w:rPr>
                <w:lang w:val="sk-SK"/>
              </w:rPr>
              <w:tab/>
              <w:t xml:space="preserve">odovzdá vozidlo po skončení životnosti do autorizovaného zariadenia na spracovanie alebo v prípadoch uvedených v článku 23 ods. 4 na zberné miesto bezodkladne po prijatí informácií o tom, že vozidlo spĺňa ktorékoľvek z kritérií </w:t>
            </w:r>
            <w:proofErr w:type="spellStart"/>
            <w:r w:rsidRPr="001A282B">
              <w:rPr>
                <w:lang w:val="sk-SK"/>
              </w:rPr>
              <w:t>neopraviteľnosti</w:t>
            </w:r>
            <w:proofErr w:type="spellEnd"/>
            <w:r w:rsidRPr="001A282B">
              <w:rPr>
                <w:lang w:val="sk-SK"/>
              </w:rPr>
              <w:t xml:space="preserve"> stanovených v časti A </w:t>
            </w:r>
            <w:r w:rsidRPr="001A282B">
              <w:rPr>
                <w:b/>
                <w:i/>
                <w:lang w:val="sk-SK"/>
              </w:rPr>
              <w:t>bodoch 1 a 2</w:t>
            </w:r>
            <w:r w:rsidRPr="001A282B">
              <w:rPr>
                <w:lang w:val="sk-SK"/>
              </w:rPr>
              <w:t xml:space="preserve"> prílohy I;</w:t>
            </w:r>
          </w:p>
        </w:tc>
        <w:tc>
          <w:tcPr>
            <w:tcW w:w="4876" w:type="dxa"/>
          </w:tcPr>
          <w:p w14:paraId="3CF433F1" w14:textId="77777777" w:rsidR="00706634" w:rsidRPr="001A282B" w:rsidRDefault="00706634" w:rsidP="005B6058">
            <w:pPr>
              <w:pStyle w:val="Normal6"/>
              <w:rPr>
                <w:szCs w:val="24"/>
                <w:lang w:val="sk-SK"/>
              </w:rPr>
            </w:pPr>
            <w:r w:rsidRPr="001A282B">
              <w:rPr>
                <w:lang w:val="sk-SK"/>
              </w:rPr>
              <w:t>a)</w:t>
            </w:r>
            <w:r w:rsidRPr="001A282B">
              <w:rPr>
                <w:lang w:val="sk-SK"/>
              </w:rPr>
              <w:tab/>
              <w:t xml:space="preserve">odovzdá vozidlo po skončení životnosti do autorizovaného zariadenia na spracovanie alebo v prípadoch uvedených v článku 23 ods. 4 na zberné miesto bezodkladne po prijatí informácií o tom, že vozidlo spĺňa ktorékoľvek z kritérií </w:t>
            </w:r>
            <w:proofErr w:type="spellStart"/>
            <w:r w:rsidRPr="001A282B">
              <w:rPr>
                <w:lang w:val="sk-SK"/>
              </w:rPr>
              <w:t>neopraviteľnosti</w:t>
            </w:r>
            <w:proofErr w:type="spellEnd"/>
            <w:r w:rsidRPr="001A282B">
              <w:rPr>
                <w:lang w:val="sk-SK"/>
              </w:rPr>
              <w:t xml:space="preserve"> stanovených v časti A </w:t>
            </w:r>
            <w:r w:rsidRPr="001A282B">
              <w:rPr>
                <w:b/>
                <w:i/>
                <w:lang w:val="sk-SK"/>
              </w:rPr>
              <w:t>bode 1</w:t>
            </w:r>
            <w:r w:rsidRPr="001A282B">
              <w:rPr>
                <w:lang w:val="sk-SK"/>
              </w:rPr>
              <w:t xml:space="preserve"> prílohy I;</w:t>
            </w:r>
          </w:p>
        </w:tc>
      </w:tr>
    </w:tbl>
    <w:p w14:paraId="714C0702" w14:textId="77777777" w:rsidR="00706634" w:rsidRPr="001A282B" w:rsidRDefault="00706634" w:rsidP="00706634"/>
    <w:p w14:paraId="0CB5CF8A" w14:textId="77777777" w:rsidR="00706634" w:rsidRPr="001A282B" w:rsidRDefault="00706634" w:rsidP="00706634">
      <w:pPr>
        <w:pStyle w:val="AMNumberTabs0"/>
        <w:keepNext/>
      </w:pPr>
      <w:r w:rsidRPr="001A282B">
        <w:t>Pozmeňujúci návrh</w:t>
      </w:r>
      <w:r w:rsidRPr="001A282B">
        <w:tab/>
      </w:r>
      <w:r w:rsidRPr="001A282B">
        <w:tab/>
        <w:t>242</w:t>
      </w:r>
    </w:p>
    <w:p w14:paraId="0E856AE0" w14:textId="77777777" w:rsidR="00B56381" w:rsidRDefault="00B56381" w:rsidP="00706634">
      <w:pPr>
        <w:pStyle w:val="NormalBold"/>
        <w:keepNext/>
      </w:pPr>
    </w:p>
    <w:p w14:paraId="35E7A5B1" w14:textId="1F07EFC0" w:rsidR="00706634" w:rsidRPr="001A282B" w:rsidRDefault="00706634" w:rsidP="00706634">
      <w:pPr>
        <w:pStyle w:val="NormalBold"/>
        <w:keepNext/>
      </w:pPr>
      <w:r w:rsidRPr="001A282B">
        <w:t>Návrh nariadenia</w:t>
      </w:r>
    </w:p>
    <w:p w14:paraId="12CC58DC" w14:textId="77777777" w:rsidR="00706634" w:rsidRPr="001A282B" w:rsidRDefault="00706634" w:rsidP="00706634">
      <w:pPr>
        <w:pStyle w:val="NormalBold"/>
      </w:pPr>
      <w:r w:rsidRPr="001A282B">
        <w:t>Článok 26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C5870E2" w14:textId="77777777" w:rsidTr="005B6058">
        <w:trPr>
          <w:jc w:val="center"/>
        </w:trPr>
        <w:tc>
          <w:tcPr>
            <w:tcW w:w="9752" w:type="dxa"/>
            <w:gridSpan w:val="2"/>
          </w:tcPr>
          <w:p w14:paraId="4479B66E" w14:textId="77777777" w:rsidR="00706634" w:rsidRPr="001A282B" w:rsidRDefault="00706634" w:rsidP="005B6058">
            <w:pPr>
              <w:keepNext/>
            </w:pPr>
          </w:p>
        </w:tc>
      </w:tr>
      <w:tr w:rsidR="00706634" w:rsidRPr="001A282B" w14:paraId="3BB66EB2" w14:textId="77777777" w:rsidTr="005B6058">
        <w:trPr>
          <w:jc w:val="center"/>
        </w:trPr>
        <w:tc>
          <w:tcPr>
            <w:tcW w:w="4876" w:type="dxa"/>
          </w:tcPr>
          <w:p w14:paraId="37EF3630" w14:textId="77777777" w:rsidR="00706634" w:rsidRPr="001A282B" w:rsidRDefault="00706634" w:rsidP="005B6058">
            <w:pPr>
              <w:pStyle w:val="ColumnHeading"/>
              <w:keepNext/>
            </w:pPr>
            <w:r w:rsidRPr="001A282B">
              <w:t>Text predložený Komisiou</w:t>
            </w:r>
          </w:p>
        </w:tc>
        <w:tc>
          <w:tcPr>
            <w:tcW w:w="4876" w:type="dxa"/>
          </w:tcPr>
          <w:p w14:paraId="6EFEB018" w14:textId="77777777" w:rsidR="00706634" w:rsidRPr="001A282B" w:rsidRDefault="00706634" w:rsidP="005B6058">
            <w:pPr>
              <w:pStyle w:val="ColumnHeading"/>
              <w:keepNext/>
            </w:pPr>
            <w:r w:rsidRPr="001A282B">
              <w:t>Pozmeňujúci návrh</w:t>
            </w:r>
          </w:p>
        </w:tc>
      </w:tr>
      <w:tr w:rsidR="00706634" w:rsidRPr="001A282B" w14:paraId="722B0B21" w14:textId="77777777" w:rsidTr="005B6058">
        <w:trPr>
          <w:jc w:val="center"/>
        </w:trPr>
        <w:tc>
          <w:tcPr>
            <w:tcW w:w="4876" w:type="dxa"/>
          </w:tcPr>
          <w:p w14:paraId="60C184BE" w14:textId="77777777" w:rsidR="00706634" w:rsidRPr="001A282B" w:rsidRDefault="00706634" w:rsidP="005B6058">
            <w:pPr>
              <w:pStyle w:val="Normal6"/>
              <w:rPr>
                <w:lang w:val="sk-SK"/>
              </w:rPr>
            </w:pPr>
            <w:r w:rsidRPr="001A282B">
              <w:rPr>
                <w:lang w:val="sk-SK"/>
              </w:rPr>
              <w:t>b)</w:t>
            </w:r>
            <w:r w:rsidRPr="001A282B">
              <w:rPr>
                <w:lang w:val="sk-SK"/>
              </w:rPr>
              <w:tab/>
              <w:t xml:space="preserve">predloží osvedčenie o zničení </w:t>
            </w:r>
            <w:r w:rsidRPr="001A282B">
              <w:rPr>
                <w:lang w:val="sk-SK"/>
              </w:rPr>
              <w:lastRenderedPageBreak/>
              <w:t>príslušnému orgánu evidencie.</w:t>
            </w:r>
          </w:p>
        </w:tc>
        <w:tc>
          <w:tcPr>
            <w:tcW w:w="4876" w:type="dxa"/>
          </w:tcPr>
          <w:p w14:paraId="7B0E644E" w14:textId="77777777" w:rsidR="00706634" w:rsidRPr="001A282B" w:rsidRDefault="00706634" w:rsidP="005B6058">
            <w:pPr>
              <w:pStyle w:val="Normal6"/>
              <w:rPr>
                <w:szCs w:val="24"/>
                <w:lang w:val="sk-SK"/>
              </w:rPr>
            </w:pPr>
            <w:r w:rsidRPr="001A282B">
              <w:rPr>
                <w:lang w:val="sk-SK"/>
              </w:rPr>
              <w:lastRenderedPageBreak/>
              <w:t>b)</w:t>
            </w:r>
            <w:r w:rsidRPr="001A282B">
              <w:rPr>
                <w:lang w:val="sk-SK"/>
              </w:rPr>
              <w:tab/>
              <w:t xml:space="preserve">predloží osvedčenie o zničení </w:t>
            </w:r>
            <w:r w:rsidRPr="001A282B">
              <w:rPr>
                <w:lang w:val="sk-SK"/>
              </w:rPr>
              <w:lastRenderedPageBreak/>
              <w:t xml:space="preserve">príslušnému orgánu evidencie </w:t>
            </w:r>
            <w:r w:rsidRPr="001A282B">
              <w:rPr>
                <w:b/>
                <w:i/>
                <w:lang w:val="sk-SK"/>
              </w:rPr>
              <w:t>s výnimkou prípadov, keď existuje online postup, ktorý umožňuje komunikáciu alebo spracovanie vyradenia vozidla po skončení životnosti z evidencie v autorizovaných zariadeniach na spracovanie</w:t>
            </w:r>
            <w:r w:rsidRPr="001A282B">
              <w:rPr>
                <w:lang w:val="sk-SK"/>
              </w:rPr>
              <w:t>.</w:t>
            </w:r>
          </w:p>
        </w:tc>
      </w:tr>
    </w:tbl>
    <w:p w14:paraId="7856E87F" w14:textId="77777777" w:rsidR="00706634" w:rsidRPr="001A282B" w:rsidRDefault="00706634" w:rsidP="00706634"/>
    <w:p w14:paraId="3922458D" w14:textId="77777777" w:rsidR="00706634" w:rsidRPr="001A282B" w:rsidRDefault="00706634" w:rsidP="00706634">
      <w:pPr>
        <w:pStyle w:val="AMNumberTabs0"/>
        <w:keepNext/>
      </w:pPr>
      <w:r w:rsidRPr="001A282B">
        <w:t>Pozmeňujúci návrh</w:t>
      </w:r>
      <w:r w:rsidRPr="001A282B">
        <w:tab/>
      </w:r>
      <w:r w:rsidRPr="001A282B">
        <w:tab/>
        <w:t>243</w:t>
      </w:r>
    </w:p>
    <w:p w14:paraId="558965B1" w14:textId="77777777" w:rsidR="00B56381" w:rsidRDefault="00B56381" w:rsidP="00706634">
      <w:pPr>
        <w:pStyle w:val="NormalBold"/>
        <w:keepNext/>
      </w:pPr>
    </w:p>
    <w:p w14:paraId="72D2FDF9" w14:textId="2F61C9D9" w:rsidR="00706634" w:rsidRPr="001A282B" w:rsidRDefault="00706634" w:rsidP="00706634">
      <w:pPr>
        <w:pStyle w:val="NormalBold"/>
        <w:keepNext/>
      </w:pPr>
      <w:r w:rsidRPr="001A282B">
        <w:t>Návrh nariadenia</w:t>
      </w:r>
    </w:p>
    <w:p w14:paraId="23662BCD" w14:textId="77777777" w:rsidR="00706634" w:rsidRPr="001A282B" w:rsidRDefault="00706634" w:rsidP="00706634">
      <w:pPr>
        <w:pStyle w:val="NormalBold"/>
      </w:pPr>
      <w:r w:rsidRPr="001A282B">
        <w:t xml:space="preserve">Článok 26 – odsek 1 – </w:t>
      </w:r>
      <w:proofErr w:type="spellStart"/>
      <w:r w:rsidRPr="001A282B">
        <w:t>pododsek</w:t>
      </w:r>
      <w:proofErr w:type="spellEnd"/>
      <w:r w:rsidRPr="001A282B">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AE3D189" w14:textId="77777777" w:rsidTr="005B6058">
        <w:trPr>
          <w:jc w:val="center"/>
        </w:trPr>
        <w:tc>
          <w:tcPr>
            <w:tcW w:w="9752" w:type="dxa"/>
            <w:gridSpan w:val="2"/>
          </w:tcPr>
          <w:p w14:paraId="21AB1225" w14:textId="77777777" w:rsidR="00706634" w:rsidRPr="001A282B" w:rsidRDefault="00706634" w:rsidP="005B6058">
            <w:pPr>
              <w:keepNext/>
            </w:pPr>
          </w:p>
        </w:tc>
      </w:tr>
      <w:tr w:rsidR="00706634" w:rsidRPr="001A282B" w14:paraId="0A90C783" w14:textId="77777777" w:rsidTr="005B6058">
        <w:trPr>
          <w:jc w:val="center"/>
        </w:trPr>
        <w:tc>
          <w:tcPr>
            <w:tcW w:w="4876" w:type="dxa"/>
          </w:tcPr>
          <w:p w14:paraId="50EA422B" w14:textId="77777777" w:rsidR="00706634" w:rsidRPr="001A282B" w:rsidRDefault="00706634" w:rsidP="005B6058">
            <w:pPr>
              <w:pStyle w:val="ColumnHeading"/>
              <w:keepNext/>
            </w:pPr>
            <w:r w:rsidRPr="001A282B">
              <w:t>Text predložený Komisiou</w:t>
            </w:r>
          </w:p>
        </w:tc>
        <w:tc>
          <w:tcPr>
            <w:tcW w:w="4876" w:type="dxa"/>
          </w:tcPr>
          <w:p w14:paraId="45F95DD0" w14:textId="77777777" w:rsidR="00706634" w:rsidRPr="001A282B" w:rsidRDefault="00706634" w:rsidP="005B6058">
            <w:pPr>
              <w:pStyle w:val="ColumnHeading"/>
              <w:keepNext/>
            </w:pPr>
            <w:r w:rsidRPr="001A282B">
              <w:t>Pozmeňujúci návrh</w:t>
            </w:r>
          </w:p>
        </w:tc>
      </w:tr>
      <w:tr w:rsidR="00706634" w:rsidRPr="001A282B" w14:paraId="6FB9E908" w14:textId="77777777" w:rsidTr="005B6058">
        <w:trPr>
          <w:jc w:val="center"/>
        </w:trPr>
        <w:tc>
          <w:tcPr>
            <w:tcW w:w="4876" w:type="dxa"/>
          </w:tcPr>
          <w:p w14:paraId="6F42A2FC" w14:textId="77777777" w:rsidR="00706634" w:rsidRPr="001A282B" w:rsidRDefault="00706634" w:rsidP="005B6058">
            <w:pPr>
              <w:pStyle w:val="Normal6"/>
              <w:rPr>
                <w:lang w:val="sk-SK"/>
              </w:rPr>
            </w:pPr>
          </w:p>
        </w:tc>
        <w:tc>
          <w:tcPr>
            <w:tcW w:w="4876" w:type="dxa"/>
          </w:tcPr>
          <w:p w14:paraId="6A7398CD" w14:textId="77777777" w:rsidR="00706634" w:rsidRPr="001A282B" w:rsidRDefault="00706634" w:rsidP="005B6058">
            <w:pPr>
              <w:pStyle w:val="Normal6"/>
              <w:rPr>
                <w:szCs w:val="24"/>
                <w:lang w:val="sk-SK"/>
              </w:rPr>
            </w:pPr>
            <w:r w:rsidRPr="001A282B">
              <w:rPr>
                <w:b/>
                <w:i/>
                <w:lang w:val="sk-SK"/>
              </w:rPr>
              <w:t xml:space="preserve">Ak hospodársky subjekt prevedie vlastníctvo ojazdeného vozidla, oznámi nadobúdateľovi, že vozidlo nie je vozidlom po skončení životnosti v súlade s časťou A prílohy I, alebo predloží osvedčenie o kontrole technického stavu. </w:t>
            </w:r>
          </w:p>
        </w:tc>
      </w:tr>
    </w:tbl>
    <w:p w14:paraId="4A2DBBB6" w14:textId="77777777" w:rsidR="00706634" w:rsidRPr="001A282B" w:rsidRDefault="00706634" w:rsidP="00706634"/>
    <w:p w14:paraId="57870CDB" w14:textId="77777777" w:rsidR="00706634" w:rsidRPr="001A282B" w:rsidRDefault="00706634" w:rsidP="00706634">
      <w:pPr>
        <w:pStyle w:val="AMNumberTabs0"/>
        <w:keepNext/>
      </w:pPr>
      <w:r w:rsidRPr="001A282B">
        <w:t>Pozmeňujúci návrh</w:t>
      </w:r>
      <w:r w:rsidRPr="001A282B">
        <w:tab/>
      </w:r>
      <w:r w:rsidRPr="001A282B">
        <w:tab/>
        <w:t>244</w:t>
      </w:r>
    </w:p>
    <w:p w14:paraId="480AF5F8" w14:textId="77777777" w:rsidR="00B56381" w:rsidRDefault="00B56381" w:rsidP="00706634">
      <w:pPr>
        <w:pStyle w:val="NormalBold"/>
        <w:keepNext/>
      </w:pPr>
    </w:p>
    <w:p w14:paraId="7305224B" w14:textId="130F2BAB" w:rsidR="00706634" w:rsidRPr="001A282B" w:rsidRDefault="00706634" w:rsidP="00706634">
      <w:pPr>
        <w:pStyle w:val="NormalBold"/>
        <w:keepNext/>
      </w:pPr>
      <w:r w:rsidRPr="001A282B">
        <w:t>Návrh nariadenia</w:t>
      </w:r>
    </w:p>
    <w:p w14:paraId="2701974D" w14:textId="77777777" w:rsidR="00706634" w:rsidRPr="001A282B" w:rsidRDefault="00706634" w:rsidP="00706634">
      <w:pPr>
        <w:pStyle w:val="NormalBold"/>
      </w:pPr>
      <w:r w:rsidRPr="001A282B">
        <w:t xml:space="preserve">Článok 26 – odsek 1 – </w:t>
      </w:r>
      <w:proofErr w:type="spellStart"/>
      <w:r w:rsidRPr="001A282B">
        <w:t>pododsek</w:t>
      </w:r>
      <w:proofErr w:type="spellEnd"/>
      <w:r w:rsidRPr="001A282B">
        <w:t xml:space="preserve">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4276943" w14:textId="77777777" w:rsidTr="005B6058">
        <w:trPr>
          <w:jc w:val="center"/>
        </w:trPr>
        <w:tc>
          <w:tcPr>
            <w:tcW w:w="9752" w:type="dxa"/>
            <w:gridSpan w:val="2"/>
          </w:tcPr>
          <w:p w14:paraId="031628C9" w14:textId="77777777" w:rsidR="00706634" w:rsidRPr="001A282B" w:rsidRDefault="00706634" w:rsidP="005B6058">
            <w:pPr>
              <w:keepNext/>
            </w:pPr>
          </w:p>
        </w:tc>
      </w:tr>
      <w:tr w:rsidR="00706634" w:rsidRPr="001A282B" w14:paraId="417E0C63" w14:textId="77777777" w:rsidTr="005B6058">
        <w:trPr>
          <w:jc w:val="center"/>
        </w:trPr>
        <w:tc>
          <w:tcPr>
            <w:tcW w:w="4876" w:type="dxa"/>
          </w:tcPr>
          <w:p w14:paraId="76FDD255" w14:textId="77777777" w:rsidR="00706634" w:rsidRPr="001A282B" w:rsidRDefault="00706634" w:rsidP="005B6058">
            <w:pPr>
              <w:pStyle w:val="ColumnHeading"/>
              <w:keepNext/>
            </w:pPr>
            <w:r w:rsidRPr="001A282B">
              <w:t>Text predložený Komisiou</w:t>
            </w:r>
          </w:p>
        </w:tc>
        <w:tc>
          <w:tcPr>
            <w:tcW w:w="4876" w:type="dxa"/>
          </w:tcPr>
          <w:p w14:paraId="027AF10C" w14:textId="77777777" w:rsidR="00706634" w:rsidRPr="001A282B" w:rsidRDefault="00706634" w:rsidP="005B6058">
            <w:pPr>
              <w:pStyle w:val="ColumnHeading"/>
              <w:keepNext/>
            </w:pPr>
            <w:r w:rsidRPr="001A282B">
              <w:t>Pozmeňujúci návrh</w:t>
            </w:r>
          </w:p>
        </w:tc>
      </w:tr>
      <w:tr w:rsidR="00706634" w:rsidRPr="001A282B" w14:paraId="23B542DD" w14:textId="77777777" w:rsidTr="005B6058">
        <w:trPr>
          <w:jc w:val="center"/>
        </w:trPr>
        <w:tc>
          <w:tcPr>
            <w:tcW w:w="4876" w:type="dxa"/>
          </w:tcPr>
          <w:p w14:paraId="1BAE0032" w14:textId="77777777" w:rsidR="00706634" w:rsidRPr="001A282B" w:rsidRDefault="00706634" w:rsidP="005B6058">
            <w:pPr>
              <w:pStyle w:val="Normal6"/>
              <w:rPr>
                <w:lang w:val="sk-SK"/>
              </w:rPr>
            </w:pPr>
          </w:p>
        </w:tc>
        <w:tc>
          <w:tcPr>
            <w:tcW w:w="4876" w:type="dxa"/>
          </w:tcPr>
          <w:p w14:paraId="7D4A3A8E" w14:textId="77777777" w:rsidR="00706634" w:rsidRPr="001A282B" w:rsidRDefault="00706634" w:rsidP="005B6058">
            <w:pPr>
              <w:pStyle w:val="Normal6"/>
              <w:rPr>
                <w:szCs w:val="24"/>
                <w:lang w:val="sk-SK"/>
              </w:rPr>
            </w:pPr>
            <w:r w:rsidRPr="001A282B">
              <w:rPr>
                <w:b/>
                <w:i/>
                <w:lang w:val="sk-SK"/>
              </w:rPr>
              <w:t>V prípade vozidiel po skončení životnosti hospodársky subjekt zabezpečí, aby sa tieto vozidlá previedli len do autorizovaného zariadenia na spracovanie.</w:t>
            </w:r>
          </w:p>
        </w:tc>
      </w:tr>
    </w:tbl>
    <w:p w14:paraId="7BD2D3B3" w14:textId="77777777" w:rsidR="00706634" w:rsidRPr="001A282B" w:rsidRDefault="00706634" w:rsidP="00706634"/>
    <w:p w14:paraId="62107BCD" w14:textId="77777777" w:rsidR="00706634" w:rsidRPr="001A282B" w:rsidRDefault="00706634" w:rsidP="00706634">
      <w:pPr>
        <w:pStyle w:val="AMNumberTabs0"/>
        <w:keepNext/>
      </w:pPr>
      <w:r w:rsidRPr="001A282B">
        <w:t>Pozmeňujúci návrh</w:t>
      </w:r>
      <w:r w:rsidRPr="001A282B">
        <w:tab/>
      </w:r>
      <w:r w:rsidRPr="001A282B">
        <w:tab/>
        <w:t>245</w:t>
      </w:r>
    </w:p>
    <w:p w14:paraId="5B0F9915" w14:textId="77777777" w:rsidR="00B56381" w:rsidRDefault="00B56381" w:rsidP="00706634">
      <w:pPr>
        <w:pStyle w:val="NormalBold"/>
        <w:keepNext/>
      </w:pPr>
    </w:p>
    <w:p w14:paraId="2D6A5864" w14:textId="678B036F" w:rsidR="00706634" w:rsidRPr="001A282B" w:rsidRDefault="00706634" w:rsidP="00706634">
      <w:pPr>
        <w:pStyle w:val="NormalBold"/>
        <w:keepNext/>
      </w:pPr>
      <w:r w:rsidRPr="001A282B">
        <w:t>Návrh nariadenia</w:t>
      </w:r>
    </w:p>
    <w:p w14:paraId="63CDC3E6" w14:textId="77777777" w:rsidR="00706634" w:rsidRPr="001A282B" w:rsidRDefault="00706634" w:rsidP="00706634">
      <w:pPr>
        <w:pStyle w:val="NormalBold"/>
      </w:pPr>
      <w:r w:rsidRPr="001A282B">
        <w:t>Článok 27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907809D" w14:textId="77777777" w:rsidTr="005B6058">
        <w:trPr>
          <w:jc w:val="center"/>
        </w:trPr>
        <w:tc>
          <w:tcPr>
            <w:tcW w:w="9752" w:type="dxa"/>
            <w:gridSpan w:val="2"/>
          </w:tcPr>
          <w:p w14:paraId="67E14B02" w14:textId="77777777" w:rsidR="00706634" w:rsidRPr="001A282B" w:rsidRDefault="00706634" w:rsidP="005B6058">
            <w:pPr>
              <w:keepNext/>
            </w:pPr>
          </w:p>
        </w:tc>
      </w:tr>
      <w:tr w:rsidR="00706634" w:rsidRPr="001A282B" w14:paraId="33CB98A2" w14:textId="77777777" w:rsidTr="005B6058">
        <w:trPr>
          <w:jc w:val="center"/>
        </w:trPr>
        <w:tc>
          <w:tcPr>
            <w:tcW w:w="4876" w:type="dxa"/>
          </w:tcPr>
          <w:p w14:paraId="3FDDEEA9" w14:textId="77777777" w:rsidR="00706634" w:rsidRPr="001A282B" w:rsidRDefault="00706634" w:rsidP="005B6058">
            <w:pPr>
              <w:pStyle w:val="ColumnHeading"/>
              <w:keepNext/>
            </w:pPr>
            <w:r w:rsidRPr="001A282B">
              <w:t>Text predložený Komisiou</w:t>
            </w:r>
          </w:p>
        </w:tc>
        <w:tc>
          <w:tcPr>
            <w:tcW w:w="4876" w:type="dxa"/>
          </w:tcPr>
          <w:p w14:paraId="4019AB40" w14:textId="77777777" w:rsidR="00706634" w:rsidRPr="001A282B" w:rsidRDefault="00706634" w:rsidP="005B6058">
            <w:pPr>
              <w:pStyle w:val="ColumnHeading"/>
              <w:keepNext/>
            </w:pPr>
            <w:r w:rsidRPr="001A282B">
              <w:t>Pozmeňujúci návrh</w:t>
            </w:r>
          </w:p>
        </w:tc>
      </w:tr>
      <w:tr w:rsidR="00706634" w:rsidRPr="001A282B" w14:paraId="30A9BB2A" w14:textId="77777777" w:rsidTr="005B6058">
        <w:trPr>
          <w:jc w:val="center"/>
        </w:trPr>
        <w:tc>
          <w:tcPr>
            <w:tcW w:w="4876" w:type="dxa"/>
          </w:tcPr>
          <w:p w14:paraId="24AB4549" w14:textId="77777777" w:rsidR="00706634" w:rsidRPr="001A282B" w:rsidRDefault="00706634" w:rsidP="005B6058">
            <w:pPr>
              <w:pStyle w:val="Normal6"/>
              <w:rPr>
                <w:lang w:val="sk-SK"/>
              </w:rPr>
            </w:pPr>
            <w:r w:rsidRPr="001A282B">
              <w:rPr>
                <w:lang w:val="sk-SK"/>
              </w:rPr>
              <w:t>2.</w:t>
            </w:r>
            <w:r w:rsidRPr="001A282B">
              <w:rPr>
                <w:lang w:val="sk-SK"/>
              </w:rPr>
              <w:tab/>
              <w:t xml:space="preserve">Autorizované zariadenia na spracovanie zabezpečujú, aby každé spracovanie vozidiel po skončení životnosti bolo minimálne v súlade s článkami 28, 29, 30, 31, </w:t>
            </w:r>
            <w:r w:rsidRPr="001A282B">
              <w:rPr>
                <w:b/>
                <w:i/>
                <w:lang w:val="sk-SK"/>
              </w:rPr>
              <w:t>34 a 35</w:t>
            </w:r>
            <w:r w:rsidRPr="001A282B">
              <w:rPr>
                <w:lang w:val="sk-SK"/>
              </w:rPr>
              <w:t xml:space="preserve"> </w:t>
            </w:r>
            <w:r w:rsidRPr="001A282B">
              <w:rPr>
                <w:lang w:val="sk-SK"/>
              </w:rPr>
              <w:lastRenderedPageBreak/>
              <w:t>a prílohou VII k tomuto nariadeniu a uplatňujú najlepšie dostupné techniky vymedzené v článku 3 bode 10 smernice 2010/75/EÚ.</w:t>
            </w:r>
          </w:p>
        </w:tc>
        <w:tc>
          <w:tcPr>
            <w:tcW w:w="4876" w:type="dxa"/>
          </w:tcPr>
          <w:p w14:paraId="598DD177" w14:textId="007099B8" w:rsidR="00706634" w:rsidRPr="001A282B" w:rsidRDefault="00706634" w:rsidP="005B6058">
            <w:pPr>
              <w:pStyle w:val="Normal6"/>
              <w:rPr>
                <w:szCs w:val="24"/>
                <w:lang w:val="sk-SK"/>
              </w:rPr>
            </w:pPr>
            <w:r w:rsidRPr="001A282B">
              <w:rPr>
                <w:lang w:val="sk-SK"/>
              </w:rPr>
              <w:lastRenderedPageBreak/>
              <w:t>2.</w:t>
            </w:r>
            <w:r w:rsidRPr="001A282B">
              <w:rPr>
                <w:lang w:val="sk-SK"/>
              </w:rPr>
              <w:tab/>
              <w:t xml:space="preserve">Autorizované zariadenia na spracovanie zabezpečujú, aby každé spracovanie vozidiel po skončení životnosti bolo minimálne v súlade s článkami 28, 29, 30, 31, </w:t>
            </w:r>
            <w:r w:rsidRPr="001A282B">
              <w:rPr>
                <w:b/>
                <w:i/>
                <w:lang w:val="sk-SK"/>
              </w:rPr>
              <w:t>32,</w:t>
            </w:r>
            <w:r w:rsidR="00B56381">
              <w:rPr>
                <w:b/>
                <w:i/>
                <w:lang w:val="sk-SK"/>
              </w:rPr>
              <w:t xml:space="preserve"> </w:t>
            </w:r>
            <w:r w:rsidRPr="001A282B">
              <w:rPr>
                <w:b/>
                <w:i/>
                <w:lang w:val="sk-SK"/>
              </w:rPr>
              <w:t>34, 35 a 36</w:t>
            </w:r>
            <w:r w:rsidRPr="001A282B">
              <w:rPr>
                <w:lang w:val="sk-SK"/>
              </w:rPr>
              <w:t xml:space="preserve"> </w:t>
            </w:r>
            <w:r w:rsidRPr="001A282B">
              <w:rPr>
                <w:lang w:val="sk-SK"/>
              </w:rPr>
              <w:lastRenderedPageBreak/>
              <w:t>a prílohou VII k tomuto nariadeniu a uplatňujú najlepšie dostupné techniky vymedzené v článku 3 bode 10 smernice 2010/75/EÚ.</w:t>
            </w:r>
          </w:p>
        </w:tc>
      </w:tr>
    </w:tbl>
    <w:p w14:paraId="7A7E1A8A" w14:textId="77777777" w:rsidR="00706634" w:rsidRPr="001A282B" w:rsidRDefault="00706634" w:rsidP="00706634"/>
    <w:p w14:paraId="52CD09A2" w14:textId="77777777" w:rsidR="00706634" w:rsidRPr="001A282B" w:rsidRDefault="00706634" w:rsidP="00706634">
      <w:pPr>
        <w:pStyle w:val="AMNumberTabs0"/>
        <w:keepNext/>
      </w:pPr>
      <w:r w:rsidRPr="001A282B">
        <w:t>Pozmeňujúci návrh</w:t>
      </w:r>
      <w:r w:rsidRPr="001A282B">
        <w:tab/>
      </w:r>
      <w:r w:rsidRPr="001A282B">
        <w:tab/>
        <w:t>246</w:t>
      </w:r>
    </w:p>
    <w:p w14:paraId="109EAB72" w14:textId="77777777" w:rsidR="00B56381" w:rsidRDefault="00B56381" w:rsidP="00706634">
      <w:pPr>
        <w:pStyle w:val="NormalBold"/>
        <w:keepNext/>
      </w:pPr>
    </w:p>
    <w:p w14:paraId="1EF75C1A" w14:textId="7AC5C836" w:rsidR="00706634" w:rsidRPr="001A282B" w:rsidRDefault="00706634" w:rsidP="00706634">
      <w:pPr>
        <w:pStyle w:val="NormalBold"/>
        <w:keepNext/>
      </w:pPr>
      <w:r w:rsidRPr="001A282B">
        <w:t>Návrh nariadenia</w:t>
      </w:r>
    </w:p>
    <w:p w14:paraId="12951988" w14:textId="77777777" w:rsidR="00706634" w:rsidRPr="001A282B" w:rsidRDefault="00706634" w:rsidP="00706634">
      <w:pPr>
        <w:pStyle w:val="NormalBold"/>
      </w:pPr>
      <w:r w:rsidRPr="001A282B">
        <w:t xml:space="preserve">Článok 27 – odsek 3 – </w:t>
      </w:r>
      <w:proofErr w:type="spellStart"/>
      <w:r w:rsidRPr="001A282B">
        <w:t>pododsek</w:t>
      </w:r>
      <w:proofErr w:type="spellEnd"/>
      <w:r w:rsidRPr="001A282B">
        <w:t xml:space="preserve">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F2F661B" w14:textId="77777777" w:rsidTr="005B6058">
        <w:trPr>
          <w:jc w:val="center"/>
        </w:trPr>
        <w:tc>
          <w:tcPr>
            <w:tcW w:w="9752" w:type="dxa"/>
            <w:gridSpan w:val="2"/>
          </w:tcPr>
          <w:p w14:paraId="7D011FD7" w14:textId="77777777" w:rsidR="00706634" w:rsidRPr="001A282B" w:rsidRDefault="00706634" w:rsidP="005B6058">
            <w:pPr>
              <w:keepNext/>
            </w:pPr>
          </w:p>
        </w:tc>
      </w:tr>
      <w:tr w:rsidR="00706634" w:rsidRPr="001A282B" w14:paraId="0B30B2C4" w14:textId="77777777" w:rsidTr="005B6058">
        <w:trPr>
          <w:jc w:val="center"/>
        </w:trPr>
        <w:tc>
          <w:tcPr>
            <w:tcW w:w="4876" w:type="dxa"/>
          </w:tcPr>
          <w:p w14:paraId="486CDBF8" w14:textId="77777777" w:rsidR="00706634" w:rsidRPr="001A282B" w:rsidRDefault="00706634" w:rsidP="005B6058">
            <w:pPr>
              <w:pStyle w:val="ColumnHeading"/>
              <w:keepNext/>
            </w:pPr>
            <w:r w:rsidRPr="001A282B">
              <w:t>Text predložený Komisiou</w:t>
            </w:r>
          </w:p>
        </w:tc>
        <w:tc>
          <w:tcPr>
            <w:tcW w:w="4876" w:type="dxa"/>
          </w:tcPr>
          <w:p w14:paraId="133FA1D9" w14:textId="77777777" w:rsidR="00706634" w:rsidRPr="001A282B" w:rsidRDefault="00706634" w:rsidP="005B6058">
            <w:pPr>
              <w:pStyle w:val="ColumnHeading"/>
              <w:keepNext/>
            </w:pPr>
            <w:r w:rsidRPr="001A282B">
              <w:t>Pozmeňujúci návrh</w:t>
            </w:r>
          </w:p>
        </w:tc>
      </w:tr>
      <w:tr w:rsidR="00706634" w:rsidRPr="001A282B" w14:paraId="4FC0D740" w14:textId="77777777" w:rsidTr="005B6058">
        <w:trPr>
          <w:jc w:val="center"/>
        </w:trPr>
        <w:tc>
          <w:tcPr>
            <w:tcW w:w="4876" w:type="dxa"/>
          </w:tcPr>
          <w:p w14:paraId="6646ADC4" w14:textId="77777777" w:rsidR="00706634" w:rsidRPr="001A282B" w:rsidRDefault="00706634" w:rsidP="005B6058">
            <w:pPr>
              <w:pStyle w:val="Normal6"/>
              <w:rPr>
                <w:lang w:val="sk-SK"/>
              </w:rPr>
            </w:pPr>
            <w:r w:rsidRPr="001A282B">
              <w:rPr>
                <w:lang w:val="sk-SK"/>
              </w:rPr>
              <w:t>c)</w:t>
            </w:r>
            <w:r w:rsidRPr="001A282B">
              <w:rPr>
                <w:lang w:val="sk-SK"/>
              </w:rPr>
              <w:tab/>
              <w:t>odstraňujú časti a komponenty uvedené v časti C prílohy VII z vozidiel po skončení životnosti pred drvením alebo zlisovaním prostriedkami ručného rozobratia alebo (polo-)automatickej demontáže, a to nedeštruktívnym spôsobom v prípade komponentov s možnosťou opätovného použitia, repasovania alebo renovovania;</w:t>
            </w:r>
          </w:p>
        </w:tc>
        <w:tc>
          <w:tcPr>
            <w:tcW w:w="4876" w:type="dxa"/>
          </w:tcPr>
          <w:p w14:paraId="40852A9E" w14:textId="77777777" w:rsidR="00706634" w:rsidRPr="001A282B" w:rsidRDefault="00706634" w:rsidP="005B6058">
            <w:pPr>
              <w:pStyle w:val="Normal6"/>
              <w:rPr>
                <w:szCs w:val="24"/>
                <w:lang w:val="sk-SK"/>
              </w:rPr>
            </w:pPr>
            <w:r w:rsidRPr="001A282B">
              <w:rPr>
                <w:lang w:val="sk-SK"/>
              </w:rPr>
              <w:t>c)</w:t>
            </w:r>
            <w:r w:rsidRPr="001A282B">
              <w:rPr>
                <w:lang w:val="sk-SK"/>
              </w:rPr>
              <w:tab/>
              <w:t xml:space="preserve">odstraňujú časti a komponenty uvedené v časti C prílohy VII z vozidiel po skončení životnosti pred drvením alebo zlisovaním prostriedkami ručného rozobratia alebo (polo-)automatickej demontáže, a to nedeštruktívnym spôsobom v prípade komponentov s možnosťou opätovného použitia, repasovania alebo renovovania </w:t>
            </w:r>
            <w:r w:rsidRPr="001A282B">
              <w:rPr>
                <w:b/>
                <w:i/>
                <w:lang w:val="sk-SK"/>
              </w:rPr>
              <w:t>v súlade s článkami 30 a 31, pričom sa zohľadní trhový potenciál opätovného použitia, repasovania alebo renovovania týchto častí a komponentov a potreba vysokej kvality šrotu</w:t>
            </w:r>
            <w:r w:rsidRPr="001A282B">
              <w:rPr>
                <w:lang w:val="sk-SK"/>
              </w:rPr>
              <w:t>;</w:t>
            </w:r>
          </w:p>
        </w:tc>
      </w:tr>
    </w:tbl>
    <w:p w14:paraId="340E82A6" w14:textId="77777777" w:rsidR="00706634" w:rsidRPr="001A282B" w:rsidRDefault="00706634" w:rsidP="00706634"/>
    <w:p w14:paraId="2BB6F053" w14:textId="77777777" w:rsidR="00706634" w:rsidRPr="001A282B" w:rsidRDefault="00706634" w:rsidP="00706634">
      <w:pPr>
        <w:pStyle w:val="AMNumberTabs0"/>
        <w:keepNext/>
      </w:pPr>
      <w:r w:rsidRPr="001A282B">
        <w:t>Pozmeňujúci návrh</w:t>
      </w:r>
      <w:r w:rsidRPr="001A282B">
        <w:tab/>
      </w:r>
      <w:r w:rsidRPr="001A282B">
        <w:tab/>
        <w:t>247</w:t>
      </w:r>
    </w:p>
    <w:p w14:paraId="24B23C74" w14:textId="77777777" w:rsidR="00B56381" w:rsidRDefault="00B56381" w:rsidP="00706634">
      <w:pPr>
        <w:pStyle w:val="NormalBold"/>
        <w:keepNext/>
      </w:pPr>
    </w:p>
    <w:p w14:paraId="242E67B6" w14:textId="3223DBC1" w:rsidR="00706634" w:rsidRPr="001A282B" w:rsidRDefault="00706634" w:rsidP="00706634">
      <w:pPr>
        <w:pStyle w:val="NormalBold"/>
        <w:keepNext/>
      </w:pPr>
      <w:r w:rsidRPr="001A282B">
        <w:t>Návrh nariadenia</w:t>
      </w:r>
    </w:p>
    <w:p w14:paraId="234D7681" w14:textId="77777777" w:rsidR="00706634" w:rsidRPr="001A282B" w:rsidRDefault="00706634" w:rsidP="00706634">
      <w:pPr>
        <w:pStyle w:val="NormalBold"/>
      </w:pPr>
      <w:r w:rsidRPr="001A282B">
        <w:t xml:space="preserve">Článok 27 – odsek 3 – </w:t>
      </w:r>
      <w:proofErr w:type="spellStart"/>
      <w:r w:rsidRPr="001A282B">
        <w:t>pododsek</w:t>
      </w:r>
      <w:proofErr w:type="spellEnd"/>
      <w:r w:rsidRPr="001A282B">
        <w:t xml:space="preserve"> 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A019C16" w14:textId="77777777" w:rsidTr="005B6058">
        <w:trPr>
          <w:jc w:val="center"/>
        </w:trPr>
        <w:tc>
          <w:tcPr>
            <w:tcW w:w="9752" w:type="dxa"/>
            <w:gridSpan w:val="2"/>
          </w:tcPr>
          <w:p w14:paraId="6DC7EDFB" w14:textId="77777777" w:rsidR="00706634" w:rsidRPr="001A282B" w:rsidRDefault="00706634" w:rsidP="005B6058">
            <w:pPr>
              <w:keepNext/>
            </w:pPr>
          </w:p>
        </w:tc>
      </w:tr>
      <w:tr w:rsidR="00706634" w:rsidRPr="001A282B" w14:paraId="70AA2C5C" w14:textId="77777777" w:rsidTr="005B6058">
        <w:trPr>
          <w:jc w:val="center"/>
        </w:trPr>
        <w:tc>
          <w:tcPr>
            <w:tcW w:w="4876" w:type="dxa"/>
          </w:tcPr>
          <w:p w14:paraId="1ACDD308" w14:textId="77777777" w:rsidR="00706634" w:rsidRPr="001A282B" w:rsidRDefault="00706634" w:rsidP="005B6058">
            <w:pPr>
              <w:pStyle w:val="ColumnHeading"/>
              <w:keepNext/>
            </w:pPr>
            <w:r w:rsidRPr="001A282B">
              <w:t>Text predložený Komisiou</w:t>
            </w:r>
          </w:p>
        </w:tc>
        <w:tc>
          <w:tcPr>
            <w:tcW w:w="4876" w:type="dxa"/>
          </w:tcPr>
          <w:p w14:paraId="6525A7FB" w14:textId="77777777" w:rsidR="00706634" w:rsidRPr="001A282B" w:rsidRDefault="00706634" w:rsidP="005B6058">
            <w:pPr>
              <w:pStyle w:val="ColumnHeading"/>
              <w:keepNext/>
            </w:pPr>
            <w:r w:rsidRPr="001A282B">
              <w:t>Pozmeňujúci návrh</w:t>
            </w:r>
          </w:p>
        </w:tc>
      </w:tr>
      <w:tr w:rsidR="00706634" w:rsidRPr="001A282B" w14:paraId="0E29D1B4" w14:textId="77777777" w:rsidTr="005B6058">
        <w:trPr>
          <w:jc w:val="center"/>
        </w:trPr>
        <w:tc>
          <w:tcPr>
            <w:tcW w:w="4876" w:type="dxa"/>
          </w:tcPr>
          <w:p w14:paraId="4B74C001" w14:textId="77777777" w:rsidR="00706634" w:rsidRPr="001A282B" w:rsidRDefault="00706634" w:rsidP="005B6058">
            <w:pPr>
              <w:pStyle w:val="Normal6"/>
              <w:rPr>
                <w:lang w:val="sk-SK"/>
              </w:rPr>
            </w:pPr>
            <w:r w:rsidRPr="001A282B">
              <w:rPr>
                <w:lang w:val="sk-SK"/>
              </w:rPr>
              <w:t>d)</w:t>
            </w:r>
            <w:r w:rsidRPr="001A282B">
              <w:rPr>
                <w:lang w:val="sk-SK"/>
              </w:rPr>
              <w:tab/>
              <w:t>spracúvajú všetky vozidlá po skončení životnosti a ich časti, komponenty a materiály v súlade s hierarchiou odpadového hospodárstva a všeobecnými požiadavkami stanovenými v článku 4 smernice 2008/98/ES</w:t>
            </w:r>
            <w:r w:rsidRPr="001A282B">
              <w:rPr>
                <w:b/>
                <w:i/>
                <w:lang w:val="sk-SK"/>
              </w:rPr>
              <w:t xml:space="preserve"> a v súlade s článkami 32, 34, 35 a 36 tohto nariadenia.</w:t>
            </w:r>
          </w:p>
        </w:tc>
        <w:tc>
          <w:tcPr>
            <w:tcW w:w="4876" w:type="dxa"/>
          </w:tcPr>
          <w:p w14:paraId="58F6C67F" w14:textId="77777777" w:rsidR="00706634" w:rsidRPr="001A282B" w:rsidRDefault="00706634" w:rsidP="005B6058">
            <w:pPr>
              <w:pStyle w:val="Normal6"/>
              <w:rPr>
                <w:szCs w:val="24"/>
                <w:lang w:val="sk-SK"/>
              </w:rPr>
            </w:pPr>
            <w:r w:rsidRPr="001A282B">
              <w:rPr>
                <w:lang w:val="sk-SK"/>
              </w:rPr>
              <w:t>d)</w:t>
            </w:r>
            <w:r w:rsidRPr="001A282B">
              <w:rPr>
                <w:lang w:val="sk-SK"/>
              </w:rPr>
              <w:tab/>
              <w:t>spracúvajú všetky vozidlá po skončení životnosti a ich časti, komponenty a materiály v súlade s hierarchiou odpadového hospodárstva a všeobecnými požiadavkami stanovenými v článku 4 smernice 2008/98/ES</w:t>
            </w:r>
            <w:r w:rsidRPr="001A282B">
              <w:rPr>
                <w:b/>
                <w:i/>
                <w:lang w:val="sk-SK"/>
              </w:rPr>
              <w:t>;</w:t>
            </w:r>
          </w:p>
        </w:tc>
      </w:tr>
    </w:tbl>
    <w:p w14:paraId="755E9884" w14:textId="77777777" w:rsidR="00706634" w:rsidRPr="001A282B" w:rsidRDefault="00706634" w:rsidP="00706634"/>
    <w:p w14:paraId="490DEDA6" w14:textId="77777777" w:rsidR="00706634" w:rsidRPr="001A282B" w:rsidRDefault="00706634" w:rsidP="00706634">
      <w:pPr>
        <w:pStyle w:val="AMNumberTabs0"/>
        <w:keepNext/>
      </w:pPr>
      <w:r w:rsidRPr="001A282B">
        <w:t>Pozmeňujúci návrh</w:t>
      </w:r>
      <w:r w:rsidRPr="001A282B">
        <w:tab/>
      </w:r>
      <w:r w:rsidRPr="001A282B">
        <w:tab/>
        <w:t>248</w:t>
      </w:r>
    </w:p>
    <w:p w14:paraId="18AC2235" w14:textId="77777777" w:rsidR="00B56381" w:rsidRDefault="00B56381" w:rsidP="00706634">
      <w:pPr>
        <w:pStyle w:val="NormalBold"/>
        <w:keepNext/>
      </w:pPr>
    </w:p>
    <w:p w14:paraId="3662D026" w14:textId="64C5F09A" w:rsidR="00706634" w:rsidRPr="001A282B" w:rsidRDefault="00706634" w:rsidP="00706634">
      <w:pPr>
        <w:pStyle w:val="NormalBold"/>
        <w:keepNext/>
      </w:pPr>
      <w:r w:rsidRPr="001A282B">
        <w:t>Návrh nariadenia</w:t>
      </w:r>
    </w:p>
    <w:p w14:paraId="07D8094A" w14:textId="77777777" w:rsidR="00706634" w:rsidRPr="001A282B" w:rsidRDefault="00706634" w:rsidP="00706634">
      <w:pPr>
        <w:pStyle w:val="NormalBold"/>
      </w:pPr>
      <w:r w:rsidRPr="001A282B">
        <w:t xml:space="preserve">Článok 27 – odsek 3 – </w:t>
      </w:r>
      <w:proofErr w:type="spellStart"/>
      <w:r w:rsidRPr="001A282B">
        <w:t>pododsek</w:t>
      </w:r>
      <w:proofErr w:type="spellEnd"/>
      <w:r w:rsidRPr="001A282B">
        <w:t xml:space="preserve"> 1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AA2BB36" w14:textId="77777777" w:rsidTr="005B6058">
        <w:trPr>
          <w:jc w:val="center"/>
        </w:trPr>
        <w:tc>
          <w:tcPr>
            <w:tcW w:w="9752" w:type="dxa"/>
            <w:gridSpan w:val="2"/>
          </w:tcPr>
          <w:p w14:paraId="05E91A4D" w14:textId="77777777" w:rsidR="00706634" w:rsidRPr="001A282B" w:rsidRDefault="00706634" w:rsidP="005B6058">
            <w:pPr>
              <w:keepNext/>
            </w:pPr>
          </w:p>
        </w:tc>
      </w:tr>
      <w:tr w:rsidR="00706634" w:rsidRPr="001A282B" w14:paraId="3A02B0AE" w14:textId="77777777" w:rsidTr="005B6058">
        <w:trPr>
          <w:jc w:val="center"/>
        </w:trPr>
        <w:tc>
          <w:tcPr>
            <w:tcW w:w="4876" w:type="dxa"/>
          </w:tcPr>
          <w:p w14:paraId="2FF4EC25" w14:textId="77777777" w:rsidR="00706634" w:rsidRPr="001A282B" w:rsidRDefault="00706634" w:rsidP="005B6058">
            <w:pPr>
              <w:pStyle w:val="ColumnHeading"/>
              <w:keepNext/>
            </w:pPr>
            <w:r w:rsidRPr="001A282B">
              <w:t>Text predložený Komisiou</w:t>
            </w:r>
          </w:p>
        </w:tc>
        <w:tc>
          <w:tcPr>
            <w:tcW w:w="4876" w:type="dxa"/>
          </w:tcPr>
          <w:p w14:paraId="62142600" w14:textId="77777777" w:rsidR="00706634" w:rsidRPr="001A282B" w:rsidRDefault="00706634" w:rsidP="005B6058">
            <w:pPr>
              <w:pStyle w:val="ColumnHeading"/>
              <w:keepNext/>
            </w:pPr>
            <w:r w:rsidRPr="001A282B">
              <w:t>Pozmeňujúci návrh</w:t>
            </w:r>
          </w:p>
        </w:tc>
      </w:tr>
      <w:tr w:rsidR="00706634" w:rsidRPr="001A282B" w14:paraId="7ABC72B9" w14:textId="77777777" w:rsidTr="005B6058">
        <w:trPr>
          <w:jc w:val="center"/>
        </w:trPr>
        <w:tc>
          <w:tcPr>
            <w:tcW w:w="4876" w:type="dxa"/>
          </w:tcPr>
          <w:p w14:paraId="1440E585" w14:textId="77777777" w:rsidR="00706634" w:rsidRPr="001A282B" w:rsidRDefault="00706634" w:rsidP="005B6058">
            <w:pPr>
              <w:pStyle w:val="Normal6"/>
              <w:rPr>
                <w:lang w:val="sk-SK"/>
              </w:rPr>
            </w:pPr>
          </w:p>
        </w:tc>
        <w:tc>
          <w:tcPr>
            <w:tcW w:w="4876" w:type="dxa"/>
          </w:tcPr>
          <w:p w14:paraId="18B1DEC9" w14:textId="77777777" w:rsidR="00706634" w:rsidRPr="001A282B" w:rsidRDefault="00706634" w:rsidP="005B6058">
            <w:pPr>
              <w:pStyle w:val="Normal6"/>
              <w:rPr>
                <w:szCs w:val="24"/>
                <w:lang w:val="sk-SK"/>
              </w:rPr>
            </w:pPr>
            <w:r w:rsidRPr="001A282B">
              <w:rPr>
                <w:b/>
                <w:i/>
                <w:lang w:val="sk-SK"/>
              </w:rPr>
              <w:t>da)</w:t>
            </w:r>
            <w:r w:rsidRPr="001A282B">
              <w:rPr>
                <w:b/>
                <w:i/>
                <w:lang w:val="sk-SK"/>
              </w:rPr>
              <w:tab/>
              <w:t>posielajú všetky vozidlá po skončení životnosti po odstránení znečisťujúcich látok a odstránení dielov do zariadenia, kde sa vykonáva ich drvenie.</w:t>
            </w:r>
          </w:p>
        </w:tc>
      </w:tr>
    </w:tbl>
    <w:p w14:paraId="2A8A1BC5" w14:textId="77777777" w:rsidR="00706634" w:rsidRPr="001A282B" w:rsidRDefault="00706634" w:rsidP="00706634"/>
    <w:p w14:paraId="0F581216" w14:textId="77777777" w:rsidR="00706634" w:rsidRPr="001A282B" w:rsidRDefault="00706634" w:rsidP="00706634">
      <w:pPr>
        <w:pStyle w:val="AMNumberTabs0"/>
        <w:keepNext/>
      </w:pPr>
      <w:r w:rsidRPr="001A282B">
        <w:t>Pozmeňujúci návrh</w:t>
      </w:r>
      <w:r w:rsidRPr="001A282B">
        <w:tab/>
      </w:r>
      <w:r w:rsidRPr="001A282B">
        <w:tab/>
        <w:t>249</w:t>
      </w:r>
    </w:p>
    <w:p w14:paraId="5726BC3D" w14:textId="77777777" w:rsidR="00B56381" w:rsidRDefault="00B56381" w:rsidP="00706634">
      <w:pPr>
        <w:pStyle w:val="NormalBold"/>
        <w:keepNext/>
      </w:pPr>
    </w:p>
    <w:p w14:paraId="40BA8E57" w14:textId="1EA91210" w:rsidR="00706634" w:rsidRPr="001A282B" w:rsidRDefault="00706634" w:rsidP="00706634">
      <w:pPr>
        <w:pStyle w:val="NormalBold"/>
        <w:keepNext/>
      </w:pPr>
      <w:r w:rsidRPr="001A282B">
        <w:t>Návrh nariadenia</w:t>
      </w:r>
    </w:p>
    <w:p w14:paraId="4FF369DC" w14:textId="77777777" w:rsidR="00706634" w:rsidRPr="001A282B" w:rsidRDefault="00706634" w:rsidP="00706634">
      <w:pPr>
        <w:pStyle w:val="NormalBold"/>
      </w:pPr>
      <w:r w:rsidRPr="001A282B">
        <w:t xml:space="preserve">Článok 27 – odsek 3 – </w:t>
      </w:r>
      <w:proofErr w:type="spellStart"/>
      <w:r w:rsidRPr="001A282B">
        <w:t>pododsek</w:t>
      </w:r>
      <w:proofErr w:type="spellEnd"/>
      <w:r w:rsidRPr="001A282B">
        <w:t xml:space="preserve"> 1 – písmeno d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9800820" w14:textId="77777777" w:rsidTr="005B6058">
        <w:trPr>
          <w:jc w:val="center"/>
        </w:trPr>
        <w:tc>
          <w:tcPr>
            <w:tcW w:w="9752" w:type="dxa"/>
            <w:gridSpan w:val="2"/>
          </w:tcPr>
          <w:p w14:paraId="4830F6FC" w14:textId="77777777" w:rsidR="00706634" w:rsidRPr="001A282B" w:rsidRDefault="00706634" w:rsidP="005B6058">
            <w:pPr>
              <w:keepNext/>
            </w:pPr>
          </w:p>
        </w:tc>
      </w:tr>
      <w:tr w:rsidR="00706634" w:rsidRPr="001A282B" w14:paraId="5958BF01" w14:textId="77777777" w:rsidTr="005B6058">
        <w:trPr>
          <w:jc w:val="center"/>
        </w:trPr>
        <w:tc>
          <w:tcPr>
            <w:tcW w:w="4876" w:type="dxa"/>
          </w:tcPr>
          <w:p w14:paraId="5FC480A6" w14:textId="77777777" w:rsidR="00706634" w:rsidRPr="001A282B" w:rsidRDefault="00706634" w:rsidP="005B6058">
            <w:pPr>
              <w:pStyle w:val="ColumnHeading"/>
              <w:keepNext/>
            </w:pPr>
            <w:r w:rsidRPr="001A282B">
              <w:t>Text predložený Komisiou</w:t>
            </w:r>
          </w:p>
        </w:tc>
        <w:tc>
          <w:tcPr>
            <w:tcW w:w="4876" w:type="dxa"/>
          </w:tcPr>
          <w:p w14:paraId="10885605" w14:textId="77777777" w:rsidR="00706634" w:rsidRPr="001A282B" w:rsidRDefault="00706634" w:rsidP="005B6058">
            <w:pPr>
              <w:pStyle w:val="ColumnHeading"/>
              <w:keepNext/>
            </w:pPr>
            <w:r w:rsidRPr="001A282B">
              <w:t>Pozmeňujúci návrh</w:t>
            </w:r>
          </w:p>
        </w:tc>
      </w:tr>
      <w:tr w:rsidR="00706634" w:rsidRPr="001A282B" w14:paraId="5FC99F2B" w14:textId="77777777" w:rsidTr="005B6058">
        <w:trPr>
          <w:jc w:val="center"/>
        </w:trPr>
        <w:tc>
          <w:tcPr>
            <w:tcW w:w="4876" w:type="dxa"/>
          </w:tcPr>
          <w:p w14:paraId="3CA46440" w14:textId="77777777" w:rsidR="00706634" w:rsidRPr="001A282B" w:rsidRDefault="00706634" w:rsidP="005B6058">
            <w:pPr>
              <w:pStyle w:val="Normal6"/>
              <w:rPr>
                <w:lang w:val="sk-SK"/>
              </w:rPr>
            </w:pPr>
          </w:p>
        </w:tc>
        <w:tc>
          <w:tcPr>
            <w:tcW w:w="4876" w:type="dxa"/>
          </w:tcPr>
          <w:p w14:paraId="09A6D1C1" w14:textId="77777777" w:rsidR="00706634" w:rsidRPr="001A282B" w:rsidRDefault="00706634" w:rsidP="005B6058">
            <w:pPr>
              <w:pStyle w:val="Normal6"/>
              <w:rPr>
                <w:szCs w:val="24"/>
                <w:lang w:val="sk-SK"/>
              </w:rPr>
            </w:pPr>
            <w:proofErr w:type="spellStart"/>
            <w:r w:rsidRPr="001A282B">
              <w:rPr>
                <w:b/>
                <w:i/>
                <w:lang w:val="sk-SK"/>
              </w:rPr>
              <w:t>db</w:t>
            </w:r>
            <w:proofErr w:type="spellEnd"/>
            <w:r w:rsidRPr="001A282B">
              <w:rPr>
                <w:b/>
                <w:i/>
                <w:lang w:val="sk-SK"/>
              </w:rPr>
              <w:t>)</w:t>
            </w:r>
            <w:r w:rsidRPr="001A282B">
              <w:rPr>
                <w:b/>
                <w:i/>
                <w:lang w:val="sk-SK"/>
              </w:rPr>
              <w:tab/>
              <w:t>spracujú prijaté vozidlo po skončení životnosti do šiestich mesiacov od dátumu dodania.</w:t>
            </w:r>
          </w:p>
        </w:tc>
      </w:tr>
    </w:tbl>
    <w:p w14:paraId="54EC2E74" w14:textId="77777777" w:rsidR="00706634" w:rsidRPr="001A282B" w:rsidRDefault="00706634" w:rsidP="00706634"/>
    <w:p w14:paraId="03BEFF52" w14:textId="77777777" w:rsidR="00706634" w:rsidRPr="001A282B" w:rsidRDefault="00706634" w:rsidP="00706634">
      <w:pPr>
        <w:pStyle w:val="AMNumberTabs0"/>
        <w:keepNext/>
      </w:pPr>
      <w:r w:rsidRPr="001A282B">
        <w:t>Pozmeňujúci návrh</w:t>
      </w:r>
      <w:r w:rsidRPr="001A282B">
        <w:tab/>
      </w:r>
      <w:r w:rsidRPr="001A282B">
        <w:tab/>
        <w:t>250</w:t>
      </w:r>
    </w:p>
    <w:p w14:paraId="01862192" w14:textId="77777777" w:rsidR="00B56381" w:rsidRDefault="00B56381" w:rsidP="00706634">
      <w:pPr>
        <w:pStyle w:val="NormalBold"/>
        <w:keepNext/>
      </w:pPr>
    </w:p>
    <w:p w14:paraId="5155A4D6" w14:textId="0410547E" w:rsidR="00706634" w:rsidRPr="001A282B" w:rsidRDefault="00706634" w:rsidP="00706634">
      <w:pPr>
        <w:pStyle w:val="NormalBold"/>
        <w:keepNext/>
      </w:pPr>
      <w:r w:rsidRPr="001A282B">
        <w:t>Návrh nariadenia</w:t>
      </w:r>
    </w:p>
    <w:p w14:paraId="5DA17A7C" w14:textId="77777777" w:rsidR="00706634" w:rsidRPr="001A282B" w:rsidRDefault="00706634" w:rsidP="00706634">
      <w:pPr>
        <w:pStyle w:val="NormalBold"/>
      </w:pPr>
      <w:r w:rsidRPr="001A282B">
        <w:t>Článok 27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349994C" w14:textId="77777777" w:rsidTr="005B6058">
        <w:trPr>
          <w:jc w:val="center"/>
        </w:trPr>
        <w:tc>
          <w:tcPr>
            <w:tcW w:w="9752" w:type="dxa"/>
            <w:gridSpan w:val="2"/>
          </w:tcPr>
          <w:p w14:paraId="16E4D199" w14:textId="77777777" w:rsidR="00706634" w:rsidRPr="001A282B" w:rsidRDefault="00706634" w:rsidP="005B6058">
            <w:pPr>
              <w:keepNext/>
            </w:pPr>
          </w:p>
        </w:tc>
      </w:tr>
      <w:tr w:rsidR="00706634" w:rsidRPr="001A282B" w14:paraId="76ACB84E" w14:textId="77777777" w:rsidTr="005B6058">
        <w:trPr>
          <w:jc w:val="center"/>
        </w:trPr>
        <w:tc>
          <w:tcPr>
            <w:tcW w:w="4876" w:type="dxa"/>
          </w:tcPr>
          <w:p w14:paraId="198AD3BA" w14:textId="77777777" w:rsidR="00706634" w:rsidRPr="001A282B" w:rsidRDefault="00706634" w:rsidP="005B6058">
            <w:pPr>
              <w:pStyle w:val="ColumnHeading"/>
              <w:keepNext/>
            </w:pPr>
            <w:r w:rsidRPr="001A282B">
              <w:t>Text predložený Komisiou</w:t>
            </w:r>
          </w:p>
        </w:tc>
        <w:tc>
          <w:tcPr>
            <w:tcW w:w="4876" w:type="dxa"/>
          </w:tcPr>
          <w:p w14:paraId="7DE9353F" w14:textId="77777777" w:rsidR="00706634" w:rsidRPr="001A282B" w:rsidRDefault="00706634" w:rsidP="005B6058">
            <w:pPr>
              <w:pStyle w:val="ColumnHeading"/>
              <w:keepNext/>
            </w:pPr>
            <w:r w:rsidRPr="001A282B">
              <w:t>Pozmeňujúci návrh</w:t>
            </w:r>
          </w:p>
        </w:tc>
      </w:tr>
      <w:tr w:rsidR="00706634" w:rsidRPr="001A282B" w14:paraId="5DF16288" w14:textId="77777777" w:rsidTr="005B6058">
        <w:trPr>
          <w:jc w:val="center"/>
        </w:trPr>
        <w:tc>
          <w:tcPr>
            <w:tcW w:w="4876" w:type="dxa"/>
          </w:tcPr>
          <w:p w14:paraId="5B278371" w14:textId="77777777" w:rsidR="00706634" w:rsidRPr="001A282B" w:rsidRDefault="00706634" w:rsidP="005B6058">
            <w:pPr>
              <w:pStyle w:val="Normal6"/>
              <w:rPr>
                <w:lang w:val="sk-SK"/>
              </w:rPr>
            </w:pPr>
            <w:r w:rsidRPr="001A282B">
              <w:rPr>
                <w:lang w:val="sk-SK"/>
              </w:rPr>
              <w:t>4.</w:t>
            </w:r>
            <w:r w:rsidRPr="001A282B">
              <w:rPr>
                <w:lang w:val="sk-SK"/>
              </w:rPr>
              <w:tab/>
              <w:t>Komisia je splnomocnená prijímať delegované akty v súlade s článkom 50 s cieľom zmeniť prílohu VII prispôsobením minimálnych požiadaviek na spracovanie vozidiel po skončení životnosti vedeckému a technickému pokroku.</w:t>
            </w:r>
          </w:p>
        </w:tc>
        <w:tc>
          <w:tcPr>
            <w:tcW w:w="4876" w:type="dxa"/>
          </w:tcPr>
          <w:p w14:paraId="15EA70AD" w14:textId="77777777" w:rsidR="00706634" w:rsidRPr="001A282B" w:rsidRDefault="00706634" w:rsidP="005B6058">
            <w:pPr>
              <w:pStyle w:val="Normal6"/>
              <w:rPr>
                <w:szCs w:val="24"/>
                <w:lang w:val="sk-SK"/>
              </w:rPr>
            </w:pPr>
            <w:r w:rsidRPr="001A282B">
              <w:rPr>
                <w:lang w:val="sk-SK"/>
              </w:rPr>
              <w:t>4.</w:t>
            </w:r>
            <w:r w:rsidRPr="001A282B">
              <w:rPr>
                <w:lang w:val="sk-SK"/>
              </w:rPr>
              <w:tab/>
              <w:t xml:space="preserve">Komisia je splnomocnená prijímať delegované akty v súlade s článkom 50 s cieľom zmeniť prílohu VII prispôsobením minimálnych požiadaviek na spracovanie vozidiel po skončení životnosti vedeckému a technickému pokroku </w:t>
            </w:r>
            <w:r w:rsidRPr="001A282B">
              <w:rPr>
                <w:b/>
                <w:i/>
                <w:lang w:val="sk-SK"/>
              </w:rPr>
              <w:t>v oblasti technológií spracúvania, vrátane:</w:t>
            </w:r>
          </w:p>
        </w:tc>
      </w:tr>
      <w:tr w:rsidR="00706634" w:rsidRPr="001A282B" w14:paraId="6C7DC67E" w14:textId="77777777" w:rsidTr="005B6058">
        <w:trPr>
          <w:jc w:val="center"/>
        </w:trPr>
        <w:tc>
          <w:tcPr>
            <w:tcW w:w="4876" w:type="dxa"/>
          </w:tcPr>
          <w:p w14:paraId="105DD267" w14:textId="77777777" w:rsidR="00706634" w:rsidRPr="001A282B" w:rsidRDefault="00706634" w:rsidP="005B6058">
            <w:pPr>
              <w:pStyle w:val="Normal6"/>
              <w:rPr>
                <w:lang w:val="sk-SK"/>
              </w:rPr>
            </w:pPr>
          </w:p>
        </w:tc>
        <w:tc>
          <w:tcPr>
            <w:tcW w:w="4876" w:type="dxa"/>
          </w:tcPr>
          <w:p w14:paraId="7A5D6878" w14:textId="109D9139" w:rsidR="00706634" w:rsidRPr="001A282B" w:rsidRDefault="00706634" w:rsidP="005B6058">
            <w:pPr>
              <w:pStyle w:val="Normal6"/>
              <w:rPr>
                <w:szCs w:val="24"/>
                <w:lang w:val="sk-SK"/>
              </w:rPr>
            </w:pPr>
            <w:r w:rsidRPr="001A282B">
              <w:rPr>
                <w:b/>
                <w:i/>
                <w:lang w:val="sk-SK"/>
              </w:rPr>
              <w:t xml:space="preserve">a) </w:t>
            </w:r>
            <w:r w:rsidR="0017249A" w:rsidRPr="001A282B">
              <w:rPr>
                <w:b/>
                <w:i/>
                <w:lang w:val="sk-SK"/>
              </w:rPr>
              <w:tab/>
            </w:r>
            <w:r w:rsidRPr="001A282B">
              <w:rPr>
                <w:b/>
                <w:i/>
                <w:lang w:val="sk-SK"/>
              </w:rPr>
              <w:t>vloženia, odstránenia alebo revízie častí a komponentov uvedených v časti C prílohy VII</w:t>
            </w:r>
            <w:r w:rsidRPr="001A282B">
              <w:rPr>
                <w:lang w:val="sk-SK"/>
              </w:rPr>
              <w:t>;</w:t>
            </w:r>
          </w:p>
        </w:tc>
      </w:tr>
      <w:tr w:rsidR="00706634" w:rsidRPr="001A282B" w14:paraId="0BC1FFA6" w14:textId="77777777" w:rsidTr="005B6058">
        <w:trPr>
          <w:jc w:val="center"/>
        </w:trPr>
        <w:tc>
          <w:tcPr>
            <w:tcW w:w="4876" w:type="dxa"/>
          </w:tcPr>
          <w:p w14:paraId="3034B634" w14:textId="77777777" w:rsidR="00706634" w:rsidRPr="001A282B" w:rsidRDefault="00706634" w:rsidP="005B6058">
            <w:pPr>
              <w:pStyle w:val="Normal6"/>
              <w:rPr>
                <w:lang w:val="sk-SK"/>
              </w:rPr>
            </w:pPr>
          </w:p>
        </w:tc>
        <w:tc>
          <w:tcPr>
            <w:tcW w:w="4876" w:type="dxa"/>
          </w:tcPr>
          <w:p w14:paraId="713EA80D" w14:textId="7A31E175" w:rsidR="00706634" w:rsidRPr="001A282B" w:rsidRDefault="00706634" w:rsidP="005B6058">
            <w:pPr>
              <w:pStyle w:val="Normal6"/>
              <w:rPr>
                <w:szCs w:val="24"/>
                <w:lang w:val="sk-SK"/>
              </w:rPr>
            </w:pPr>
            <w:r w:rsidRPr="001A282B">
              <w:rPr>
                <w:b/>
                <w:i/>
                <w:lang w:val="sk-SK"/>
              </w:rPr>
              <w:t xml:space="preserve">b) </w:t>
            </w:r>
            <w:r w:rsidR="0017249A" w:rsidRPr="001A282B">
              <w:rPr>
                <w:b/>
                <w:i/>
                <w:lang w:val="sk-SK"/>
              </w:rPr>
              <w:tab/>
            </w:r>
            <w:r w:rsidRPr="001A282B">
              <w:rPr>
                <w:b/>
                <w:i/>
                <w:lang w:val="sk-SK"/>
              </w:rPr>
              <w:t>zmeny alebo doplnenia požiadaviek uvedených v časti G prílohy VII.</w:t>
            </w:r>
          </w:p>
        </w:tc>
      </w:tr>
    </w:tbl>
    <w:p w14:paraId="2C793FC6" w14:textId="77777777" w:rsidR="00706634" w:rsidRPr="001A282B" w:rsidRDefault="00706634" w:rsidP="00706634"/>
    <w:p w14:paraId="429058CF" w14:textId="77777777" w:rsidR="00706634" w:rsidRPr="001A282B" w:rsidRDefault="00706634" w:rsidP="00706634">
      <w:pPr>
        <w:pStyle w:val="AMNumberTabs0"/>
        <w:keepNext/>
      </w:pPr>
      <w:r w:rsidRPr="001A282B">
        <w:t>Pozmeňujúci návrh</w:t>
      </w:r>
      <w:r w:rsidRPr="001A282B">
        <w:tab/>
      </w:r>
      <w:r w:rsidRPr="001A282B">
        <w:tab/>
        <w:t>251</w:t>
      </w:r>
    </w:p>
    <w:p w14:paraId="700A89FC" w14:textId="77777777" w:rsidR="00B56381" w:rsidRDefault="00B56381" w:rsidP="00706634">
      <w:pPr>
        <w:pStyle w:val="NormalBold"/>
        <w:keepNext/>
      </w:pPr>
    </w:p>
    <w:p w14:paraId="36ABDAC9" w14:textId="11C28F92" w:rsidR="00706634" w:rsidRPr="001A282B" w:rsidRDefault="00706634" w:rsidP="00706634">
      <w:pPr>
        <w:pStyle w:val="NormalBold"/>
        <w:keepNext/>
      </w:pPr>
      <w:r w:rsidRPr="001A282B">
        <w:t>Návrh nariadenia</w:t>
      </w:r>
    </w:p>
    <w:p w14:paraId="79F525D6" w14:textId="77777777" w:rsidR="00706634" w:rsidRPr="001A282B" w:rsidRDefault="00706634" w:rsidP="00706634">
      <w:pPr>
        <w:pStyle w:val="NormalBold"/>
      </w:pPr>
      <w:r w:rsidRPr="001A282B">
        <w:t>Článok 27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1ADE903" w14:textId="77777777" w:rsidTr="005B6058">
        <w:trPr>
          <w:jc w:val="center"/>
        </w:trPr>
        <w:tc>
          <w:tcPr>
            <w:tcW w:w="9752" w:type="dxa"/>
            <w:gridSpan w:val="2"/>
          </w:tcPr>
          <w:p w14:paraId="4CB97442" w14:textId="77777777" w:rsidR="00706634" w:rsidRPr="001A282B" w:rsidRDefault="00706634" w:rsidP="005B6058">
            <w:pPr>
              <w:keepNext/>
            </w:pPr>
          </w:p>
        </w:tc>
      </w:tr>
      <w:tr w:rsidR="00706634" w:rsidRPr="001A282B" w14:paraId="5EDF1724" w14:textId="77777777" w:rsidTr="005B6058">
        <w:trPr>
          <w:jc w:val="center"/>
        </w:trPr>
        <w:tc>
          <w:tcPr>
            <w:tcW w:w="4876" w:type="dxa"/>
          </w:tcPr>
          <w:p w14:paraId="07D0D430" w14:textId="77777777" w:rsidR="00706634" w:rsidRPr="001A282B" w:rsidRDefault="00706634" w:rsidP="005B6058">
            <w:pPr>
              <w:pStyle w:val="ColumnHeading"/>
              <w:keepNext/>
            </w:pPr>
            <w:r w:rsidRPr="001A282B">
              <w:t>Text predložený Komisiou</w:t>
            </w:r>
          </w:p>
        </w:tc>
        <w:tc>
          <w:tcPr>
            <w:tcW w:w="4876" w:type="dxa"/>
          </w:tcPr>
          <w:p w14:paraId="7168DC7A" w14:textId="77777777" w:rsidR="00706634" w:rsidRPr="001A282B" w:rsidRDefault="00706634" w:rsidP="005B6058">
            <w:pPr>
              <w:pStyle w:val="ColumnHeading"/>
              <w:keepNext/>
            </w:pPr>
            <w:r w:rsidRPr="001A282B">
              <w:t>Pozmeňujúci návrh</w:t>
            </w:r>
          </w:p>
        </w:tc>
      </w:tr>
      <w:tr w:rsidR="00706634" w:rsidRPr="001A282B" w14:paraId="0BAB9AE5" w14:textId="77777777" w:rsidTr="005B6058">
        <w:trPr>
          <w:jc w:val="center"/>
        </w:trPr>
        <w:tc>
          <w:tcPr>
            <w:tcW w:w="4876" w:type="dxa"/>
          </w:tcPr>
          <w:p w14:paraId="2F87A11D" w14:textId="77777777" w:rsidR="00706634" w:rsidRPr="001A282B" w:rsidRDefault="00706634" w:rsidP="005B6058">
            <w:pPr>
              <w:pStyle w:val="Normal6"/>
              <w:rPr>
                <w:lang w:val="sk-SK"/>
              </w:rPr>
            </w:pPr>
            <w:r w:rsidRPr="001A282B">
              <w:rPr>
                <w:lang w:val="sk-SK"/>
              </w:rPr>
              <w:t>5.</w:t>
            </w:r>
            <w:r w:rsidRPr="001A282B">
              <w:rPr>
                <w:lang w:val="sk-SK"/>
              </w:rPr>
              <w:tab/>
              <w:t>Členské štáty vyzývajú autorizované zariadenia na spracovanie, aby zaviedli certifikované systémy environmentálneho manažérstva v súlade s nariadením (ES) č. 1221/2009.</w:t>
            </w:r>
          </w:p>
        </w:tc>
        <w:tc>
          <w:tcPr>
            <w:tcW w:w="4876" w:type="dxa"/>
          </w:tcPr>
          <w:p w14:paraId="013C91A2" w14:textId="77777777" w:rsidR="00706634" w:rsidRPr="001A282B" w:rsidRDefault="00706634" w:rsidP="005B6058">
            <w:pPr>
              <w:pStyle w:val="Normal6"/>
              <w:rPr>
                <w:szCs w:val="24"/>
                <w:lang w:val="sk-SK"/>
              </w:rPr>
            </w:pPr>
            <w:r w:rsidRPr="001A282B">
              <w:rPr>
                <w:lang w:val="sk-SK"/>
              </w:rPr>
              <w:t>5.</w:t>
            </w:r>
            <w:r w:rsidRPr="001A282B">
              <w:rPr>
                <w:lang w:val="sk-SK"/>
              </w:rPr>
              <w:tab/>
              <w:t xml:space="preserve">Členské štáty vyzývajú autorizované zariadenia na spracovanie, aby zaviedli certifikované systémy environmentálneho manažérstva </w:t>
            </w:r>
            <w:r w:rsidRPr="001A282B">
              <w:rPr>
                <w:b/>
                <w:i/>
                <w:lang w:val="sk-SK"/>
              </w:rPr>
              <w:t>a uskutočňovali audity</w:t>
            </w:r>
            <w:r w:rsidRPr="001A282B">
              <w:rPr>
                <w:lang w:val="sk-SK"/>
              </w:rPr>
              <w:t xml:space="preserve"> v súlade s nariadením (ES) č. 1221/2009.</w:t>
            </w:r>
          </w:p>
        </w:tc>
      </w:tr>
    </w:tbl>
    <w:p w14:paraId="5161E8A8" w14:textId="77777777" w:rsidR="00706634" w:rsidRPr="001A282B" w:rsidRDefault="00706634" w:rsidP="00706634"/>
    <w:p w14:paraId="3427537B" w14:textId="77777777" w:rsidR="00706634" w:rsidRPr="001A282B" w:rsidRDefault="00706634" w:rsidP="00706634">
      <w:pPr>
        <w:pStyle w:val="AMNumberTabs0"/>
        <w:keepNext/>
      </w:pPr>
      <w:r w:rsidRPr="001A282B">
        <w:t>Pozmeňujúci návrh</w:t>
      </w:r>
      <w:r w:rsidRPr="001A282B">
        <w:tab/>
      </w:r>
      <w:r w:rsidRPr="001A282B">
        <w:tab/>
        <w:t>252</w:t>
      </w:r>
    </w:p>
    <w:p w14:paraId="7C6E4A2A" w14:textId="77777777" w:rsidR="00B56381" w:rsidRDefault="00B56381" w:rsidP="00706634">
      <w:pPr>
        <w:pStyle w:val="NormalBold"/>
        <w:keepNext/>
      </w:pPr>
    </w:p>
    <w:p w14:paraId="63BA5AC4" w14:textId="5F5C8BDB" w:rsidR="00706634" w:rsidRPr="001A282B" w:rsidRDefault="00706634" w:rsidP="00706634">
      <w:pPr>
        <w:pStyle w:val="NormalBold"/>
        <w:keepNext/>
      </w:pPr>
      <w:r w:rsidRPr="001A282B">
        <w:t>Návrh nariadenia</w:t>
      </w:r>
    </w:p>
    <w:p w14:paraId="7F38FD2C" w14:textId="77777777" w:rsidR="00706634" w:rsidRPr="001A282B" w:rsidRDefault="00706634" w:rsidP="00706634">
      <w:pPr>
        <w:pStyle w:val="NormalBold"/>
      </w:pPr>
      <w:r w:rsidRPr="001A282B">
        <w:t>Článok 28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1D1510E" w14:textId="77777777" w:rsidTr="005B6058">
        <w:trPr>
          <w:jc w:val="center"/>
        </w:trPr>
        <w:tc>
          <w:tcPr>
            <w:tcW w:w="9752" w:type="dxa"/>
            <w:gridSpan w:val="2"/>
          </w:tcPr>
          <w:p w14:paraId="4855775F" w14:textId="77777777" w:rsidR="00706634" w:rsidRPr="001A282B" w:rsidRDefault="00706634" w:rsidP="005B6058">
            <w:pPr>
              <w:keepNext/>
            </w:pPr>
          </w:p>
        </w:tc>
      </w:tr>
      <w:tr w:rsidR="00706634" w:rsidRPr="001A282B" w14:paraId="6ECEE18B" w14:textId="77777777" w:rsidTr="005B6058">
        <w:trPr>
          <w:jc w:val="center"/>
        </w:trPr>
        <w:tc>
          <w:tcPr>
            <w:tcW w:w="4876" w:type="dxa"/>
          </w:tcPr>
          <w:p w14:paraId="261F3BE3" w14:textId="77777777" w:rsidR="00706634" w:rsidRPr="001A282B" w:rsidRDefault="00706634" w:rsidP="005B6058">
            <w:pPr>
              <w:pStyle w:val="ColumnHeading"/>
              <w:keepNext/>
            </w:pPr>
            <w:r w:rsidRPr="001A282B">
              <w:t>Text predložený Komisiou</w:t>
            </w:r>
          </w:p>
        </w:tc>
        <w:tc>
          <w:tcPr>
            <w:tcW w:w="4876" w:type="dxa"/>
          </w:tcPr>
          <w:p w14:paraId="174936FA" w14:textId="77777777" w:rsidR="00706634" w:rsidRPr="001A282B" w:rsidRDefault="00706634" w:rsidP="005B6058">
            <w:pPr>
              <w:pStyle w:val="ColumnHeading"/>
              <w:keepNext/>
            </w:pPr>
            <w:r w:rsidRPr="001A282B">
              <w:t>Pozmeňujúci návrh</w:t>
            </w:r>
          </w:p>
        </w:tc>
      </w:tr>
      <w:tr w:rsidR="00706634" w:rsidRPr="001A282B" w14:paraId="0ACEF94B" w14:textId="77777777" w:rsidTr="005B6058">
        <w:trPr>
          <w:jc w:val="center"/>
        </w:trPr>
        <w:tc>
          <w:tcPr>
            <w:tcW w:w="4876" w:type="dxa"/>
          </w:tcPr>
          <w:p w14:paraId="11AF91B4" w14:textId="77777777" w:rsidR="00706634" w:rsidRPr="001A282B" w:rsidRDefault="00706634" w:rsidP="005B6058">
            <w:pPr>
              <w:pStyle w:val="Normal6"/>
              <w:rPr>
                <w:lang w:val="sk-SK"/>
              </w:rPr>
            </w:pPr>
            <w:r w:rsidRPr="001A282B">
              <w:rPr>
                <w:lang w:val="sk-SK"/>
              </w:rPr>
              <w:t>1.</w:t>
            </w:r>
            <w:r w:rsidRPr="001A282B">
              <w:rPr>
                <w:lang w:val="sk-SK"/>
              </w:rPr>
              <w:tab/>
              <w:t>Od [OP: vložte dátum = prvý deň mesiaca nasledujúceho po 36 mesiacoch od nadobudnutia účinnosti tohto nariadenia] autorizované zariadenia na spracovanie a ostatní prevádzkovatelia v oblasti nakladania s odpadom vyžadujú, aby sa k vozidlám dodávaným na drvenie prikladala:</w:t>
            </w:r>
          </w:p>
        </w:tc>
        <w:tc>
          <w:tcPr>
            <w:tcW w:w="4876" w:type="dxa"/>
          </w:tcPr>
          <w:p w14:paraId="177551C7" w14:textId="1DA39199" w:rsidR="00706634" w:rsidRPr="001A282B" w:rsidRDefault="00706634" w:rsidP="005B6058">
            <w:pPr>
              <w:pStyle w:val="Normal6"/>
              <w:rPr>
                <w:szCs w:val="24"/>
                <w:lang w:val="sk-SK"/>
              </w:rPr>
            </w:pPr>
            <w:r w:rsidRPr="001A282B">
              <w:rPr>
                <w:lang w:val="sk-SK"/>
              </w:rPr>
              <w:t>1.</w:t>
            </w:r>
            <w:r w:rsidRPr="001A282B">
              <w:rPr>
                <w:lang w:val="sk-SK"/>
              </w:rPr>
              <w:tab/>
              <w:t xml:space="preserve">Od </w:t>
            </w:r>
            <w:r w:rsidR="0017249A">
              <w:rPr>
                <w:lang w:val="sk-SK"/>
              </w:rPr>
              <w:t xml:space="preserve">... </w:t>
            </w:r>
            <w:r w:rsidRPr="001A282B">
              <w:rPr>
                <w:lang w:val="sk-SK"/>
              </w:rPr>
              <w:t xml:space="preserve">[OP: vložte dátum = prvý deň mesiaca nasledujúceho po 36 mesiacoch od nadobudnutia účinnosti tohto nariadenia] autorizované zariadenia na spracovanie a ostatní prevádzkovatelia v oblasti nakladania s odpadom vyžadujú, aby </w:t>
            </w:r>
            <w:r w:rsidRPr="001A282B">
              <w:rPr>
                <w:b/>
                <w:i/>
                <w:lang w:val="sk-SK"/>
              </w:rPr>
              <w:t>z</w:t>
            </w:r>
            <w:r w:rsidRPr="001A282B">
              <w:rPr>
                <w:lang w:val="sk-SK"/>
              </w:rPr>
              <w:t xml:space="preserve"> vozidiel dodávaných na drvenie </w:t>
            </w:r>
            <w:r w:rsidRPr="001A282B">
              <w:rPr>
                <w:b/>
                <w:i/>
                <w:lang w:val="sk-SK"/>
              </w:rPr>
              <w:t>boli odstránené znečisťujúce látky v súlade s článkom 29 a časti a komponenty v súlade s článkom 30 a</w:t>
            </w:r>
            <w:r w:rsidRPr="001A282B">
              <w:rPr>
                <w:lang w:val="sk-SK"/>
              </w:rPr>
              <w:t xml:space="preserve"> aby sa k </w:t>
            </w:r>
            <w:r w:rsidRPr="001A282B">
              <w:rPr>
                <w:b/>
                <w:i/>
                <w:lang w:val="sk-SK"/>
              </w:rPr>
              <w:t>nim</w:t>
            </w:r>
            <w:r w:rsidRPr="001A282B">
              <w:rPr>
                <w:lang w:val="sk-SK"/>
              </w:rPr>
              <w:t xml:space="preserve"> prikladala:</w:t>
            </w:r>
          </w:p>
        </w:tc>
      </w:tr>
    </w:tbl>
    <w:p w14:paraId="413E55FD" w14:textId="77777777" w:rsidR="00706634" w:rsidRPr="001A282B" w:rsidRDefault="00706634" w:rsidP="00706634"/>
    <w:p w14:paraId="0F75970A" w14:textId="77777777" w:rsidR="00706634" w:rsidRPr="001A282B" w:rsidRDefault="00706634" w:rsidP="00706634">
      <w:pPr>
        <w:pStyle w:val="AMNumberTabs0"/>
        <w:keepNext/>
      </w:pPr>
      <w:r w:rsidRPr="001A282B">
        <w:t>Pozmeňujúci návrh</w:t>
      </w:r>
      <w:r w:rsidRPr="001A282B">
        <w:tab/>
      </w:r>
      <w:r w:rsidRPr="001A282B">
        <w:tab/>
        <w:t>253</w:t>
      </w:r>
    </w:p>
    <w:p w14:paraId="225A86C1" w14:textId="77777777" w:rsidR="00B56381" w:rsidRDefault="00B56381" w:rsidP="00706634">
      <w:pPr>
        <w:pStyle w:val="NormalBold"/>
        <w:keepNext/>
      </w:pPr>
    </w:p>
    <w:p w14:paraId="2D302317" w14:textId="2E2025E5" w:rsidR="00706634" w:rsidRPr="001A282B" w:rsidRDefault="00706634" w:rsidP="00706634">
      <w:pPr>
        <w:pStyle w:val="NormalBold"/>
        <w:keepNext/>
      </w:pPr>
      <w:r w:rsidRPr="001A282B">
        <w:t>Návrh nariadenia</w:t>
      </w:r>
    </w:p>
    <w:p w14:paraId="2ABEF5A2" w14:textId="77777777" w:rsidR="00706634" w:rsidRPr="001A282B" w:rsidRDefault="00706634" w:rsidP="00706634">
      <w:pPr>
        <w:pStyle w:val="NormalBold"/>
      </w:pPr>
      <w:r w:rsidRPr="001A282B">
        <w:t>Článok 28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FAF1AEC" w14:textId="77777777" w:rsidTr="005B6058">
        <w:trPr>
          <w:jc w:val="center"/>
        </w:trPr>
        <w:tc>
          <w:tcPr>
            <w:tcW w:w="9752" w:type="dxa"/>
            <w:gridSpan w:val="2"/>
          </w:tcPr>
          <w:p w14:paraId="7AE21E3E" w14:textId="77777777" w:rsidR="00706634" w:rsidRPr="001A282B" w:rsidRDefault="00706634" w:rsidP="005B6058">
            <w:pPr>
              <w:keepNext/>
            </w:pPr>
          </w:p>
        </w:tc>
      </w:tr>
      <w:tr w:rsidR="00706634" w:rsidRPr="001A282B" w14:paraId="6439543A" w14:textId="77777777" w:rsidTr="005B6058">
        <w:trPr>
          <w:jc w:val="center"/>
        </w:trPr>
        <w:tc>
          <w:tcPr>
            <w:tcW w:w="4876" w:type="dxa"/>
          </w:tcPr>
          <w:p w14:paraId="0BA8A6E1" w14:textId="77777777" w:rsidR="00706634" w:rsidRPr="001A282B" w:rsidRDefault="00706634" w:rsidP="005B6058">
            <w:pPr>
              <w:pStyle w:val="ColumnHeading"/>
              <w:keepNext/>
            </w:pPr>
            <w:r w:rsidRPr="001A282B">
              <w:t>Text predložený Komisiou</w:t>
            </w:r>
          </w:p>
        </w:tc>
        <w:tc>
          <w:tcPr>
            <w:tcW w:w="4876" w:type="dxa"/>
          </w:tcPr>
          <w:p w14:paraId="6016C2BA" w14:textId="77777777" w:rsidR="00706634" w:rsidRPr="001A282B" w:rsidRDefault="00706634" w:rsidP="005B6058">
            <w:pPr>
              <w:pStyle w:val="ColumnHeading"/>
              <w:keepNext/>
            </w:pPr>
            <w:r w:rsidRPr="001A282B">
              <w:t>Pozmeňujúci návrh</w:t>
            </w:r>
          </w:p>
        </w:tc>
      </w:tr>
      <w:tr w:rsidR="00706634" w:rsidRPr="001A282B" w14:paraId="6B917D76" w14:textId="77777777" w:rsidTr="005B6058">
        <w:trPr>
          <w:jc w:val="center"/>
        </w:trPr>
        <w:tc>
          <w:tcPr>
            <w:tcW w:w="4876" w:type="dxa"/>
          </w:tcPr>
          <w:p w14:paraId="06611C2D" w14:textId="77777777" w:rsidR="00706634" w:rsidRPr="001A282B" w:rsidRDefault="00706634" w:rsidP="005B6058">
            <w:pPr>
              <w:pStyle w:val="Normal6"/>
              <w:rPr>
                <w:lang w:val="sk-SK"/>
              </w:rPr>
            </w:pPr>
            <w:r w:rsidRPr="001A282B">
              <w:rPr>
                <w:lang w:val="sk-SK"/>
              </w:rPr>
              <w:t>3.</w:t>
            </w:r>
            <w:r w:rsidRPr="001A282B">
              <w:rPr>
                <w:lang w:val="sk-SK"/>
              </w:rPr>
              <w:tab/>
              <w:t xml:space="preserve">Prevádzkovatelia v oblasti nakladania s odpadom, ktorí vykonávajú drvenie vozidiel po skončení životnosti, </w:t>
            </w:r>
            <w:r w:rsidRPr="001A282B">
              <w:rPr>
                <w:b/>
                <w:i/>
                <w:lang w:val="sk-SK"/>
              </w:rPr>
              <w:t>nesmú</w:t>
            </w:r>
            <w:r w:rsidRPr="001A282B">
              <w:rPr>
                <w:lang w:val="sk-SK"/>
              </w:rPr>
              <w:t xml:space="preserve"> zmiešať vozidlá po skončení životnosti, ich časti, komponenty a materiály s odpadom z obalov </w:t>
            </w:r>
            <w:r w:rsidRPr="001A282B">
              <w:rPr>
                <w:b/>
                <w:i/>
                <w:lang w:val="sk-SK"/>
              </w:rPr>
              <w:t>ani</w:t>
            </w:r>
            <w:r w:rsidRPr="001A282B">
              <w:rPr>
                <w:lang w:val="sk-SK"/>
              </w:rPr>
              <w:t xml:space="preserve"> s odpadom z elektrických a elektronických zariadení.</w:t>
            </w:r>
          </w:p>
        </w:tc>
        <w:tc>
          <w:tcPr>
            <w:tcW w:w="4876" w:type="dxa"/>
          </w:tcPr>
          <w:p w14:paraId="56829B6D" w14:textId="77777777" w:rsidR="00706634" w:rsidRPr="001A282B" w:rsidRDefault="00706634" w:rsidP="005B6058">
            <w:pPr>
              <w:pStyle w:val="Normal6"/>
              <w:rPr>
                <w:szCs w:val="24"/>
                <w:lang w:val="sk-SK"/>
              </w:rPr>
            </w:pPr>
            <w:r w:rsidRPr="001A282B">
              <w:rPr>
                <w:lang w:val="sk-SK"/>
              </w:rPr>
              <w:t>3.</w:t>
            </w:r>
            <w:r w:rsidRPr="001A282B">
              <w:rPr>
                <w:lang w:val="sk-SK"/>
              </w:rPr>
              <w:tab/>
            </w:r>
            <w:r w:rsidRPr="001A282B">
              <w:rPr>
                <w:b/>
                <w:i/>
                <w:lang w:val="sk-SK"/>
              </w:rPr>
              <w:t>Autorizované zariadenia na spracovanie a</w:t>
            </w:r>
            <w:r w:rsidRPr="001A282B">
              <w:rPr>
                <w:lang w:val="sk-SK"/>
              </w:rPr>
              <w:t xml:space="preserve"> prevádzkovatelia v oblasti nakladania s odpadom, ktorí vykonávajú drvenie vozidiel po skončení životnosti, </w:t>
            </w:r>
            <w:r w:rsidRPr="001A282B">
              <w:rPr>
                <w:b/>
                <w:i/>
                <w:lang w:val="sk-SK"/>
              </w:rPr>
              <w:t>musia byť schopní</w:t>
            </w:r>
            <w:r w:rsidRPr="001A282B">
              <w:rPr>
                <w:lang w:val="sk-SK"/>
              </w:rPr>
              <w:t xml:space="preserve"> zmiešať vozidlá po skončení životnosti, ich časti, komponenty a materiály s odpadom z obalov </w:t>
            </w:r>
            <w:r w:rsidRPr="001A282B">
              <w:rPr>
                <w:b/>
                <w:i/>
                <w:lang w:val="sk-SK"/>
              </w:rPr>
              <w:t>a</w:t>
            </w:r>
            <w:r w:rsidRPr="001A282B">
              <w:rPr>
                <w:lang w:val="sk-SK"/>
              </w:rPr>
              <w:t xml:space="preserve"> odpadom z elektrických a elektronických zariadení </w:t>
            </w:r>
            <w:r w:rsidRPr="001A282B">
              <w:rPr>
                <w:b/>
                <w:i/>
                <w:lang w:val="sk-SK"/>
              </w:rPr>
              <w:t xml:space="preserve">za predpokladu, že sú splnené kritériá a limitné hodnoty uvedené v časti G prílohy VII a je zabezpečená </w:t>
            </w:r>
            <w:proofErr w:type="spellStart"/>
            <w:r w:rsidRPr="001A282B">
              <w:rPr>
                <w:b/>
                <w:i/>
                <w:lang w:val="sk-SK"/>
              </w:rPr>
              <w:t>vysledovateľnosť</w:t>
            </w:r>
            <w:proofErr w:type="spellEnd"/>
            <w:r w:rsidRPr="001A282B">
              <w:rPr>
                <w:b/>
                <w:i/>
                <w:lang w:val="sk-SK"/>
              </w:rPr>
              <w:t xml:space="preserve"> súvisiaca s nahlasovaním, proces drvenia neznižuje kvalitu tokov odpadu v </w:t>
            </w:r>
            <w:r w:rsidRPr="001A282B">
              <w:rPr>
                <w:b/>
                <w:i/>
                <w:lang w:val="sk-SK"/>
              </w:rPr>
              <w:lastRenderedPageBreak/>
              <w:t>porovnaní so samostatným spracovaním a že výstup spĺňa vysoké normy kvality</w:t>
            </w:r>
            <w:r w:rsidRPr="001A282B">
              <w:rPr>
                <w:lang w:val="sk-SK"/>
              </w:rPr>
              <w:t>.</w:t>
            </w:r>
          </w:p>
        </w:tc>
      </w:tr>
    </w:tbl>
    <w:p w14:paraId="4787020A" w14:textId="77777777" w:rsidR="00706634" w:rsidRPr="001A282B" w:rsidRDefault="00706634" w:rsidP="00706634"/>
    <w:p w14:paraId="2166224F" w14:textId="77777777" w:rsidR="00706634" w:rsidRPr="001A282B" w:rsidRDefault="00706634" w:rsidP="00706634">
      <w:pPr>
        <w:pStyle w:val="AMNumberTabs0"/>
        <w:keepNext/>
      </w:pPr>
      <w:r w:rsidRPr="001A282B">
        <w:t>Pozmeňujúci návrh</w:t>
      </w:r>
      <w:r w:rsidRPr="001A282B">
        <w:tab/>
      </w:r>
      <w:r w:rsidRPr="001A282B">
        <w:tab/>
        <w:t>254</w:t>
      </w:r>
    </w:p>
    <w:p w14:paraId="1E8797EE" w14:textId="77777777" w:rsidR="000728A0" w:rsidRDefault="000728A0" w:rsidP="00706634">
      <w:pPr>
        <w:pStyle w:val="NormalBold"/>
        <w:keepNext/>
      </w:pPr>
    </w:p>
    <w:p w14:paraId="663F0105" w14:textId="3F9DA9CB" w:rsidR="00706634" w:rsidRPr="001A282B" w:rsidRDefault="00706634" w:rsidP="00706634">
      <w:pPr>
        <w:pStyle w:val="NormalBold"/>
        <w:keepNext/>
      </w:pPr>
      <w:r w:rsidRPr="001A282B">
        <w:t>Návrh nariadenia</w:t>
      </w:r>
    </w:p>
    <w:p w14:paraId="1A17123B" w14:textId="77777777" w:rsidR="00706634" w:rsidRPr="001A282B" w:rsidRDefault="00706634" w:rsidP="00706634">
      <w:pPr>
        <w:pStyle w:val="NormalBold"/>
      </w:pPr>
      <w:r w:rsidRPr="001A282B">
        <w:t>Článok 28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A86768C" w14:textId="77777777" w:rsidTr="005B6058">
        <w:trPr>
          <w:jc w:val="center"/>
        </w:trPr>
        <w:tc>
          <w:tcPr>
            <w:tcW w:w="9752" w:type="dxa"/>
            <w:gridSpan w:val="2"/>
          </w:tcPr>
          <w:p w14:paraId="02232D1E" w14:textId="77777777" w:rsidR="00706634" w:rsidRPr="001A282B" w:rsidRDefault="00706634" w:rsidP="005B6058">
            <w:pPr>
              <w:keepNext/>
            </w:pPr>
          </w:p>
        </w:tc>
      </w:tr>
      <w:tr w:rsidR="00706634" w:rsidRPr="001A282B" w14:paraId="46645467" w14:textId="77777777" w:rsidTr="005B6058">
        <w:trPr>
          <w:jc w:val="center"/>
        </w:trPr>
        <w:tc>
          <w:tcPr>
            <w:tcW w:w="4876" w:type="dxa"/>
          </w:tcPr>
          <w:p w14:paraId="337E9781" w14:textId="77777777" w:rsidR="00706634" w:rsidRPr="001A282B" w:rsidRDefault="00706634" w:rsidP="005B6058">
            <w:pPr>
              <w:pStyle w:val="ColumnHeading"/>
              <w:keepNext/>
            </w:pPr>
            <w:r w:rsidRPr="001A282B">
              <w:t>Text predložený Komisiou</w:t>
            </w:r>
          </w:p>
        </w:tc>
        <w:tc>
          <w:tcPr>
            <w:tcW w:w="4876" w:type="dxa"/>
          </w:tcPr>
          <w:p w14:paraId="1A86F4A6" w14:textId="77777777" w:rsidR="00706634" w:rsidRPr="001A282B" w:rsidRDefault="00706634" w:rsidP="005B6058">
            <w:pPr>
              <w:pStyle w:val="ColumnHeading"/>
              <w:keepNext/>
            </w:pPr>
            <w:r w:rsidRPr="001A282B">
              <w:t>Pozmeňujúci návrh</w:t>
            </w:r>
          </w:p>
        </w:tc>
      </w:tr>
      <w:tr w:rsidR="00706634" w:rsidRPr="001A282B" w14:paraId="476E3FF7" w14:textId="77777777" w:rsidTr="005B6058">
        <w:trPr>
          <w:jc w:val="center"/>
        </w:trPr>
        <w:tc>
          <w:tcPr>
            <w:tcW w:w="4876" w:type="dxa"/>
          </w:tcPr>
          <w:p w14:paraId="1206D3EE" w14:textId="77777777" w:rsidR="00706634" w:rsidRPr="001A282B" w:rsidRDefault="00706634" w:rsidP="005B6058">
            <w:pPr>
              <w:pStyle w:val="Normal6"/>
              <w:rPr>
                <w:lang w:val="sk-SK"/>
              </w:rPr>
            </w:pPr>
          </w:p>
        </w:tc>
        <w:tc>
          <w:tcPr>
            <w:tcW w:w="4876" w:type="dxa"/>
          </w:tcPr>
          <w:p w14:paraId="2AFD0324" w14:textId="162B3585" w:rsidR="00706634" w:rsidRPr="001A282B" w:rsidRDefault="00706634" w:rsidP="005B6058">
            <w:pPr>
              <w:pStyle w:val="Normal6"/>
              <w:rPr>
                <w:szCs w:val="24"/>
                <w:lang w:val="sk-SK"/>
              </w:rPr>
            </w:pPr>
            <w:r w:rsidRPr="001A282B">
              <w:rPr>
                <w:b/>
                <w:i/>
                <w:lang w:val="sk-SK"/>
              </w:rPr>
              <w:t>3a.</w:t>
            </w:r>
            <w:r w:rsidRPr="001A282B">
              <w:rPr>
                <w:b/>
                <w:i/>
                <w:lang w:val="sk-SK"/>
              </w:rPr>
              <w:tab/>
              <w:t>Prevádzkovatelia v oblasti nakladania s odpadom pri vykonávaní drvenia zabezpečia, aby výroba ocele, hliníka a medi spĺňala vysoké normy kvality, ako sú stanovené v delegovanom akte uvedenom v odseku 3b.</w:t>
            </w:r>
          </w:p>
        </w:tc>
      </w:tr>
    </w:tbl>
    <w:p w14:paraId="6B98AFEF" w14:textId="77777777" w:rsidR="00706634" w:rsidRPr="001A282B" w:rsidRDefault="00706634" w:rsidP="00706634"/>
    <w:p w14:paraId="5BA24F6B" w14:textId="77777777" w:rsidR="00706634" w:rsidRPr="001A282B" w:rsidRDefault="00706634" w:rsidP="00706634">
      <w:pPr>
        <w:pStyle w:val="AMNumberTabs0"/>
        <w:keepNext/>
      </w:pPr>
      <w:r w:rsidRPr="001A282B">
        <w:t>Pozmeňujúci návrh</w:t>
      </w:r>
      <w:r w:rsidRPr="001A282B">
        <w:tab/>
      </w:r>
      <w:r w:rsidRPr="001A282B">
        <w:tab/>
        <w:t>255</w:t>
      </w:r>
    </w:p>
    <w:p w14:paraId="68B73BDF" w14:textId="77777777" w:rsidR="000728A0" w:rsidRDefault="000728A0" w:rsidP="00706634">
      <w:pPr>
        <w:pStyle w:val="NormalBold"/>
        <w:keepNext/>
      </w:pPr>
    </w:p>
    <w:p w14:paraId="7CCDB5C7" w14:textId="52DC4E5E" w:rsidR="00706634" w:rsidRPr="001A282B" w:rsidRDefault="00706634" w:rsidP="00706634">
      <w:pPr>
        <w:pStyle w:val="NormalBold"/>
        <w:keepNext/>
      </w:pPr>
      <w:r w:rsidRPr="001A282B">
        <w:t>Návrh nariadenia</w:t>
      </w:r>
    </w:p>
    <w:p w14:paraId="7AC3816F" w14:textId="77777777" w:rsidR="00706634" w:rsidRPr="001A282B" w:rsidRDefault="00706634" w:rsidP="00706634">
      <w:pPr>
        <w:pStyle w:val="NormalBold"/>
      </w:pPr>
      <w:r w:rsidRPr="001A282B">
        <w:t>Článok 28 – odsek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3C52EC1" w14:textId="77777777" w:rsidTr="005B6058">
        <w:trPr>
          <w:jc w:val="center"/>
        </w:trPr>
        <w:tc>
          <w:tcPr>
            <w:tcW w:w="9752" w:type="dxa"/>
            <w:gridSpan w:val="2"/>
          </w:tcPr>
          <w:p w14:paraId="39498020" w14:textId="77777777" w:rsidR="00706634" w:rsidRPr="001A282B" w:rsidRDefault="00706634" w:rsidP="005B6058">
            <w:pPr>
              <w:keepNext/>
            </w:pPr>
          </w:p>
        </w:tc>
      </w:tr>
      <w:tr w:rsidR="00706634" w:rsidRPr="001A282B" w14:paraId="0C57C812" w14:textId="77777777" w:rsidTr="005B6058">
        <w:trPr>
          <w:jc w:val="center"/>
        </w:trPr>
        <w:tc>
          <w:tcPr>
            <w:tcW w:w="4876" w:type="dxa"/>
          </w:tcPr>
          <w:p w14:paraId="4E9F87DE" w14:textId="77777777" w:rsidR="00706634" w:rsidRPr="001A282B" w:rsidRDefault="00706634" w:rsidP="005B6058">
            <w:pPr>
              <w:pStyle w:val="ColumnHeading"/>
              <w:keepNext/>
            </w:pPr>
            <w:r w:rsidRPr="001A282B">
              <w:t>Text predložený Komisiou</w:t>
            </w:r>
          </w:p>
        </w:tc>
        <w:tc>
          <w:tcPr>
            <w:tcW w:w="4876" w:type="dxa"/>
          </w:tcPr>
          <w:p w14:paraId="592C1CC0" w14:textId="77777777" w:rsidR="00706634" w:rsidRPr="001A282B" w:rsidRDefault="00706634" w:rsidP="005B6058">
            <w:pPr>
              <w:pStyle w:val="ColumnHeading"/>
              <w:keepNext/>
            </w:pPr>
            <w:r w:rsidRPr="001A282B">
              <w:t>Pozmeňujúci návrh</w:t>
            </w:r>
          </w:p>
        </w:tc>
      </w:tr>
      <w:tr w:rsidR="00706634" w:rsidRPr="001A282B" w14:paraId="71647404" w14:textId="77777777" w:rsidTr="005B6058">
        <w:trPr>
          <w:jc w:val="center"/>
        </w:trPr>
        <w:tc>
          <w:tcPr>
            <w:tcW w:w="4876" w:type="dxa"/>
          </w:tcPr>
          <w:p w14:paraId="1EA3179C" w14:textId="77777777" w:rsidR="00706634" w:rsidRPr="001A282B" w:rsidRDefault="00706634" w:rsidP="005B6058">
            <w:pPr>
              <w:pStyle w:val="Normal6"/>
              <w:rPr>
                <w:lang w:val="sk-SK"/>
              </w:rPr>
            </w:pPr>
          </w:p>
        </w:tc>
        <w:tc>
          <w:tcPr>
            <w:tcW w:w="4876" w:type="dxa"/>
          </w:tcPr>
          <w:p w14:paraId="71CD7092" w14:textId="12B0E1F9" w:rsidR="00706634" w:rsidRPr="001A282B" w:rsidRDefault="00706634" w:rsidP="000728A0">
            <w:pPr>
              <w:pStyle w:val="Normal6"/>
              <w:rPr>
                <w:szCs w:val="24"/>
                <w:lang w:val="sk-SK"/>
              </w:rPr>
            </w:pPr>
            <w:r w:rsidRPr="001A282B">
              <w:rPr>
                <w:b/>
                <w:i/>
                <w:lang w:val="sk-SK"/>
              </w:rPr>
              <w:t>3b.</w:t>
            </w:r>
            <w:r w:rsidRPr="001A282B">
              <w:rPr>
                <w:b/>
                <w:i/>
                <w:lang w:val="sk-SK"/>
              </w:rPr>
              <w:tab/>
              <w:t>Komisia do</w:t>
            </w:r>
            <w:r w:rsidR="000728A0">
              <w:rPr>
                <w:b/>
                <w:i/>
                <w:lang w:val="sk-SK"/>
              </w:rPr>
              <w:t xml:space="preserve"> ...</w:t>
            </w:r>
            <w:r w:rsidRPr="001A282B">
              <w:rPr>
                <w:b/>
                <w:i/>
                <w:lang w:val="sk-SK"/>
              </w:rPr>
              <w:t xml:space="preserve"> [prvý deň mesiaca nasledujúceho po 12 mesiacoch od dátumu nadobudnutia účinnosti tohto nariadenia] prijme v súlade s článkom 50 delegované akty s cieľom doplniť toto nariadenie stanovením požiadaviek na kvalitu výstupných frakcií drvenia vrátane požiadaviek na:</w:t>
            </w:r>
          </w:p>
        </w:tc>
      </w:tr>
      <w:tr w:rsidR="00706634" w:rsidRPr="001A282B" w14:paraId="24BD9C7F" w14:textId="77777777" w:rsidTr="005B6058">
        <w:trPr>
          <w:jc w:val="center"/>
        </w:trPr>
        <w:tc>
          <w:tcPr>
            <w:tcW w:w="4876" w:type="dxa"/>
          </w:tcPr>
          <w:p w14:paraId="35C3BBB5" w14:textId="77777777" w:rsidR="00706634" w:rsidRPr="001A282B" w:rsidRDefault="00706634" w:rsidP="005B6058">
            <w:pPr>
              <w:pStyle w:val="Normal6"/>
              <w:rPr>
                <w:lang w:val="sk-SK"/>
              </w:rPr>
            </w:pPr>
          </w:p>
        </w:tc>
        <w:tc>
          <w:tcPr>
            <w:tcW w:w="4876" w:type="dxa"/>
          </w:tcPr>
          <w:p w14:paraId="3104EB24" w14:textId="54405CC5" w:rsidR="00706634" w:rsidRPr="001A282B" w:rsidRDefault="00706634" w:rsidP="005B6058">
            <w:pPr>
              <w:pStyle w:val="Normal6"/>
              <w:rPr>
                <w:szCs w:val="24"/>
                <w:lang w:val="sk-SK"/>
              </w:rPr>
            </w:pPr>
            <w:r w:rsidRPr="001A282B">
              <w:rPr>
                <w:b/>
                <w:i/>
                <w:lang w:val="sk-SK"/>
              </w:rPr>
              <w:t xml:space="preserve">a) </w:t>
            </w:r>
            <w:r w:rsidR="0017249A" w:rsidRPr="001A282B">
              <w:rPr>
                <w:b/>
                <w:i/>
                <w:lang w:val="sk-SK"/>
              </w:rPr>
              <w:tab/>
            </w:r>
            <w:r w:rsidRPr="001A282B">
              <w:rPr>
                <w:b/>
                <w:i/>
                <w:lang w:val="sk-SK"/>
              </w:rPr>
              <w:t>celkový obsah medi v hlavnej oceľovej frakcii;</w:t>
            </w:r>
          </w:p>
        </w:tc>
      </w:tr>
      <w:tr w:rsidR="00706634" w:rsidRPr="001A282B" w14:paraId="1F47F557" w14:textId="77777777" w:rsidTr="005B6058">
        <w:trPr>
          <w:jc w:val="center"/>
        </w:trPr>
        <w:tc>
          <w:tcPr>
            <w:tcW w:w="4876" w:type="dxa"/>
          </w:tcPr>
          <w:p w14:paraId="19297481" w14:textId="77777777" w:rsidR="00706634" w:rsidRPr="001A282B" w:rsidRDefault="00706634" w:rsidP="005B6058">
            <w:pPr>
              <w:pStyle w:val="Normal6"/>
              <w:rPr>
                <w:lang w:val="sk-SK"/>
              </w:rPr>
            </w:pPr>
          </w:p>
        </w:tc>
        <w:tc>
          <w:tcPr>
            <w:tcW w:w="4876" w:type="dxa"/>
          </w:tcPr>
          <w:p w14:paraId="66672D76" w14:textId="46D817AF" w:rsidR="00706634" w:rsidRPr="001A282B" w:rsidRDefault="00706634" w:rsidP="005B6058">
            <w:pPr>
              <w:pStyle w:val="Normal6"/>
              <w:rPr>
                <w:szCs w:val="24"/>
                <w:lang w:val="sk-SK"/>
              </w:rPr>
            </w:pPr>
            <w:r w:rsidRPr="001A282B">
              <w:rPr>
                <w:b/>
                <w:i/>
                <w:lang w:val="sk-SK"/>
              </w:rPr>
              <w:t xml:space="preserve">b) </w:t>
            </w:r>
            <w:r w:rsidR="0017249A" w:rsidRPr="001A282B">
              <w:rPr>
                <w:b/>
                <w:i/>
                <w:lang w:val="sk-SK"/>
              </w:rPr>
              <w:tab/>
            </w:r>
            <w:r w:rsidRPr="001A282B">
              <w:rPr>
                <w:b/>
                <w:i/>
                <w:lang w:val="sk-SK"/>
              </w:rPr>
              <w:t>frakciu liatych zliatin hliníka a frakciu tepaných zliatin hliníka;</w:t>
            </w:r>
          </w:p>
        </w:tc>
      </w:tr>
      <w:tr w:rsidR="00706634" w:rsidRPr="001A282B" w14:paraId="7F332142" w14:textId="77777777" w:rsidTr="005B6058">
        <w:trPr>
          <w:jc w:val="center"/>
        </w:trPr>
        <w:tc>
          <w:tcPr>
            <w:tcW w:w="4876" w:type="dxa"/>
          </w:tcPr>
          <w:p w14:paraId="269BCC8B" w14:textId="77777777" w:rsidR="00706634" w:rsidRPr="001A282B" w:rsidRDefault="00706634" w:rsidP="005B6058">
            <w:pPr>
              <w:pStyle w:val="Normal6"/>
              <w:rPr>
                <w:lang w:val="sk-SK"/>
              </w:rPr>
            </w:pPr>
          </w:p>
        </w:tc>
        <w:tc>
          <w:tcPr>
            <w:tcW w:w="4876" w:type="dxa"/>
          </w:tcPr>
          <w:p w14:paraId="4202C457" w14:textId="01BB1BA5" w:rsidR="00706634" w:rsidRPr="001A282B" w:rsidRDefault="00706634" w:rsidP="005B6058">
            <w:pPr>
              <w:pStyle w:val="Normal6"/>
              <w:rPr>
                <w:szCs w:val="24"/>
                <w:lang w:val="sk-SK"/>
              </w:rPr>
            </w:pPr>
            <w:r w:rsidRPr="001A282B">
              <w:rPr>
                <w:b/>
                <w:i/>
                <w:lang w:val="sk-SK"/>
              </w:rPr>
              <w:t xml:space="preserve">c) </w:t>
            </w:r>
            <w:r w:rsidR="0017249A" w:rsidRPr="001A282B">
              <w:rPr>
                <w:b/>
                <w:i/>
                <w:lang w:val="sk-SK"/>
              </w:rPr>
              <w:tab/>
            </w:r>
            <w:r w:rsidRPr="001A282B">
              <w:rPr>
                <w:b/>
                <w:i/>
                <w:lang w:val="sk-SK"/>
              </w:rPr>
              <w:t>potrebné separačné procesy a zvyškovú frakciu týchto procesov.</w:t>
            </w:r>
          </w:p>
        </w:tc>
      </w:tr>
    </w:tbl>
    <w:p w14:paraId="678FD124" w14:textId="77777777" w:rsidR="00706634" w:rsidRPr="001A282B" w:rsidRDefault="00706634" w:rsidP="00706634"/>
    <w:p w14:paraId="13574F23" w14:textId="77777777" w:rsidR="00706634" w:rsidRPr="001A282B" w:rsidRDefault="00706634" w:rsidP="00706634">
      <w:pPr>
        <w:pStyle w:val="AMNumberTabs0"/>
        <w:keepNext/>
      </w:pPr>
      <w:r w:rsidRPr="001A282B">
        <w:t>Pozmeňujúci návrh</w:t>
      </w:r>
      <w:r w:rsidRPr="001A282B">
        <w:tab/>
      </w:r>
      <w:r w:rsidRPr="001A282B">
        <w:tab/>
        <w:t>256</w:t>
      </w:r>
    </w:p>
    <w:p w14:paraId="73D2AFF1" w14:textId="77777777" w:rsidR="00517929" w:rsidRDefault="00517929" w:rsidP="00706634">
      <w:pPr>
        <w:pStyle w:val="NormalBold"/>
        <w:keepNext/>
      </w:pPr>
    </w:p>
    <w:p w14:paraId="1783AB43" w14:textId="5949807A" w:rsidR="00706634" w:rsidRPr="001A282B" w:rsidRDefault="00706634" w:rsidP="00706634">
      <w:pPr>
        <w:pStyle w:val="NormalBold"/>
        <w:keepNext/>
      </w:pPr>
      <w:r w:rsidRPr="001A282B">
        <w:t>Návrh nariadenia</w:t>
      </w:r>
    </w:p>
    <w:p w14:paraId="314DF000" w14:textId="77777777" w:rsidR="00706634" w:rsidRPr="001A282B" w:rsidRDefault="00706634" w:rsidP="00706634">
      <w:pPr>
        <w:pStyle w:val="NormalBold"/>
      </w:pPr>
      <w:r w:rsidRPr="001A282B">
        <w:t>Článok 29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3561DFC" w14:textId="77777777" w:rsidTr="005B6058">
        <w:trPr>
          <w:jc w:val="center"/>
        </w:trPr>
        <w:tc>
          <w:tcPr>
            <w:tcW w:w="9752" w:type="dxa"/>
            <w:gridSpan w:val="2"/>
          </w:tcPr>
          <w:p w14:paraId="15FCEE7E" w14:textId="77777777" w:rsidR="00706634" w:rsidRPr="001A282B" w:rsidRDefault="00706634" w:rsidP="005B6058">
            <w:pPr>
              <w:keepNext/>
            </w:pPr>
          </w:p>
        </w:tc>
      </w:tr>
      <w:tr w:rsidR="00706634" w:rsidRPr="001A282B" w14:paraId="3DEBC68B" w14:textId="77777777" w:rsidTr="005B6058">
        <w:trPr>
          <w:jc w:val="center"/>
        </w:trPr>
        <w:tc>
          <w:tcPr>
            <w:tcW w:w="4876" w:type="dxa"/>
          </w:tcPr>
          <w:p w14:paraId="39C90797" w14:textId="77777777" w:rsidR="00706634" w:rsidRPr="001A282B" w:rsidRDefault="00706634" w:rsidP="005B6058">
            <w:pPr>
              <w:pStyle w:val="ColumnHeading"/>
              <w:keepNext/>
            </w:pPr>
            <w:r w:rsidRPr="001A282B">
              <w:t>Text predložený Komisiou</w:t>
            </w:r>
          </w:p>
        </w:tc>
        <w:tc>
          <w:tcPr>
            <w:tcW w:w="4876" w:type="dxa"/>
          </w:tcPr>
          <w:p w14:paraId="70350AC9" w14:textId="77777777" w:rsidR="00706634" w:rsidRPr="001A282B" w:rsidRDefault="00706634" w:rsidP="005B6058">
            <w:pPr>
              <w:pStyle w:val="ColumnHeading"/>
              <w:keepNext/>
            </w:pPr>
            <w:r w:rsidRPr="001A282B">
              <w:t>Pozmeňujúci návrh</w:t>
            </w:r>
          </w:p>
        </w:tc>
      </w:tr>
      <w:tr w:rsidR="00706634" w:rsidRPr="001A282B" w14:paraId="6F6E9BE3" w14:textId="77777777" w:rsidTr="005B6058">
        <w:trPr>
          <w:jc w:val="center"/>
        </w:trPr>
        <w:tc>
          <w:tcPr>
            <w:tcW w:w="4876" w:type="dxa"/>
          </w:tcPr>
          <w:p w14:paraId="192C9059" w14:textId="77777777" w:rsidR="00706634" w:rsidRPr="001A282B" w:rsidRDefault="00706634" w:rsidP="005B6058">
            <w:pPr>
              <w:pStyle w:val="Normal6"/>
              <w:rPr>
                <w:lang w:val="sk-SK"/>
              </w:rPr>
            </w:pPr>
            <w:r w:rsidRPr="001A282B">
              <w:rPr>
                <w:lang w:val="sk-SK"/>
              </w:rPr>
              <w:t>1.</w:t>
            </w:r>
            <w:r w:rsidRPr="001A282B">
              <w:rPr>
                <w:lang w:val="sk-SK"/>
              </w:rPr>
              <w:tab/>
              <w:t xml:space="preserve">Autorizované zariadenie na spracovanie </w:t>
            </w:r>
            <w:r w:rsidRPr="001A282B">
              <w:rPr>
                <w:b/>
                <w:i/>
                <w:lang w:val="sk-SK"/>
              </w:rPr>
              <w:t>čo najskôr</w:t>
            </w:r>
            <w:r w:rsidRPr="001A282B">
              <w:rPr>
                <w:lang w:val="sk-SK"/>
              </w:rPr>
              <w:t xml:space="preserve"> po odovzdaní vozidla po skončení životnosti do zariadenia odstráni znečisťujúce látky z týchto vozidiel pred ich ďalším spracovaním v súlade s minimálnymi požiadavkami stanovenými v časti B prílohy VII.</w:t>
            </w:r>
          </w:p>
        </w:tc>
        <w:tc>
          <w:tcPr>
            <w:tcW w:w="4876" w:type="dxa"/>
          </w:tcPr>
          <w:p w14:paraId="5DAA759B" w14:textId="77777777" w:rsidR="00706634" w:rsidRPr="001A282B" w:rsidRDefault="00706634" w:rsidP="005B6058">
            <w:pPr>
              <w:pStyle w:val="Normal6"/>
              <w:rPr>
                <w:szCs w:val="24"/>
                <w:lang w:val="sk-SK"/>
              </w:rPr>
            </w:pPr>
            <w:r w:rsidRPr="001A282B">
              <w:rPr>
                <w:lang w:val="sk-SK"/>
              </w:rPr>
              <w:t>1.</w:t>
            </w:r>
            <w:r w:rsidRPr="001A282B">
              <w:rPr>
                <w:lang w:val="sk-SK"/>
              </w:rPr>
              <w:tab/>
              <w:t xml:space="preserve">Autorizované zariadenie na spracovanie </w:t>
            </w:r>
            <w:r w:rsidRPr="001A282B">
              <w:rPr>
                <w:b/>
                <w:i/>
                <w:lang w:val="sk-SK"/>
              </w:rPr>
              <w:t>do 30 dní</w:t>
            </w:r>
            <w:r w:rsidRPr="001A282B">
              <w:rPr>
                <w:lang w:val="sk-SK"/>
              </w:rPr>
              <w:t xml:space="preserve"> po odovzdaní vozidla po skončení životnosti do zariadenia odstráni znečisťujúce látky z týchto vozidiel pred ich ďalším spracovaním v súlade s minimálnymi požiadavkami stanovenými v časti B prílohy VII.</w:t>
            </w:r>
          </w:p>
        </w:tc>
      </w:tr>
    </w:tbl>
    <w:p w14:paraId="015F58D7" w14:textId="77777777" w:rsidR="00706634" w:rsidRPr="001A282B" w:rsidRDefault="00706634" w:rsidP="00706634"/>
    <w:p w14:paraId="41DFEFDF" w14:textId="77777777" w:rsidR="00706634" w:rsidRPr="001A282B" w:rsidRDefault="00706634" w:rsidP="00706634">
      <w:pPr>
        <w:pStyle w:val="AMNumberTabs0"/>
        <w:keepNext/>
      </w:pPr>
      <w:r w:rsidRPr="001A282B">
        <w:t>Pozmeňujúci návrh</w:t>
      </w:r>
      <w:r w:rsidRPr="001A282B">
        <w:tab/>
      </w:r>
      <w:r w:rsidRPr="001A282B">
        <w:tab/>
        <w:t>257</w:t>
      </w:r>
    </w:p>
    <w:p w14:paraId="54214019" w14:textId="77777777" w:rsidR="00517929" w:rsidRDefault="00517929" w:rsidP="00706634">
      <w:pPr>
        <w:pStyle w:val="NormalBold"/>
        <w:keepNext/>
      </w:pPr>
    </w:p>
    <w:p w14:paraId="47020798" w14:textId="74B4B8C4" w:rsidR="00706634" w:rsidRPr="001A282B" w:rsidRDefault="00706634" w:rsidP="00706634">
      <w:pPr>
        <w:pStyle w:val="NormalBold"/>
        <w:keepNext/>
      </w:pPr>
      <w:r w:rsidRPr="001A282B">
        <w:t>Návrh nariadenia</w:t>
      </w:r>
    </w:p>
    <w:p w14:paraId="33EA1F65" w14:textId="77777777" w:rsidR="00706634" w:rsidRPr="001A282B" w:rsidRDefault="00706634" w:rsidP="00706634">
      <w:pPr>
        <w:pStyle w:val="NormalBold"/>
      </w:pPr>
      <w:r w:rsidRPr="001A282B">
        <w:t>Článok 29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8ED5021" w14:textId="77777777" w:rsidTr="005B6058">
        <w:trPr>
          <w:jc w:val="center"/>
        </w:trPr>
        <w:tc>
          <w:tcPr>
            <w:tcW w:w="9752" w:type="dxa"/>
            <w:gridSpan w:val="2"/>
          </w:tcPr>
          <w:p w14:paraId="37C342FA" w14:textId="77777777" w:rsidR="00706634" w:rsidRPr="001A282B" w:rsidRDefault="00706634" w:rsidP="005B6058">
            <w:pPr>
              <w:keepNext/>
            </w:pPr>
          </w:p>
        </w:tc>
      </w:tr>
      <w:tr w:rsidR="00706634" w:rsidRPr="001A282B" w14:paraId="5B3197B4" w14:textId="77777777" w:rsidTr="005B6058">
        <w:trPr>
          <w:jc w:val="center"/>
        </w:trPr>
        <w:tc>
          <w:tcPr>
            <w:tcW w:w="4876" w:type="dxa"/>
          </w:tcPr>
          <w:p w14:paraId="2327DDA1" w14:textId="77777777" w:rsidR="00706634" w:rsidRPr="001A282B" w:rsidRDefault="00706634" w:rsidP="005B6058">
            <w:pPr>
              <w:pStyle w:val="ColumnHeading"/>
              <w:keepNext/>
            </w:pPr>
            <w:r w:rsidRPr="001A282B">
              <w:t>Text predložený Komisiou</w:t>
            </w:r>
          </w:p>
        </w:tc>
        <w:tc>
          <w:tcPr>
            <w:tcW w:w="4876" w:type="dxa"/>
          </w:tcPr>
          <w:p w14:paraId="4B6E2295" w14:textId="77777777" w:rsidR="00706634" w:rsidRPr="001A282B" w:rsidRDefault="00706634" w:rsidP="005B6058">
            <w:pPr>
              <w:pStyle w:val="ColumnHeading"/>
              <w:keepNext/>
            </w:pPr>
            <w:r w:rsidRPr="001A282B">
              <w:t>Pozmeňujúci návrh</w:t>
            </w:r>
          </w:p>
        </w:tc>
      </w:tr>
      <w:tr w:rsidR="00706634" w:rsidRPr="001A282B" w14:paraId="36606E07" w14:textId="77777777" w:rsidTr="005B6058">
        <w:trPr>
          <w:jc w:val="center"/>
        </w:trPr>
        <w:tc>
          <w:tcPr>
            <w:tcW w:w="4876" w:type="dxa"/>
          </w:tcPr>
          <w:p w14:paraId="1895AB9C" w14:textId="77777777" w:rsidR="00706634" w:rsidRPr="001A282B" w:rsidRDefault="00706634" w:rsidP="005B6058">
            <w:pPr>
              <w:pStyle w:val="Normal6"/>
              <w:rPr>
                <w:lang w:val="sk-SK"/>
              </w:rPr>
            </w:pPr>
            <w:r w:rsidRPr="001A282B">
              <w:rPr>
                <w:lang w:val="sk-SK"/>
              </w:rPr>
              <w:t>2.</w:t>
            </w:r>
            <w:r w:rsidRPr="001A282B">
              <w:rPr>
                <w:lang w:val="sk-SK"/>
              </w:rPr>
              <w:tab/>
              <w:t>Tekutiny a kvapaliny uvedené v časti B prílohy VII sa zbierajú a skladujú samostatne v súlade s požiadavkami stanovenými v časti A prílohy VII. Odpadové oleje sa zbierajú a skladujú samostatne od ostatných tekutín a kvapalín a spracúvajú sa v súlade s článkom 21 smernice 2008/98/ES.</w:t>
            </w:r>
          </w:p>
        </w:tc>
        <w:tc>
          <w:tcPr>
            <w:tcW w:w="4876" w:type="dxa"/>
          </w:tcPr>
          <w:p w14:paraId="40E543A2" w14:textId="77777777" w:rsidR="00706634" w:rsidRPr="001A282B" w:rsidRDefault="00706634" w:rsidP="005B6058">
            <w:pPr>
              <w:pStyle w:val="Normal6"/>
              <w:rPr>
                <w:szCs w:val="24"/>
                <w:lang w:val="sk-SK"/>
              </w:rPr>
            </w:pPr>
            <w:r w:rsidRPr="001A282B">
              <w:rPr>
                <w:lang w:val="sk-SK"/>
              </w:rPr>
              <w:t>2.</w:t>
            </w:r>
            <w:r w:rsidRPr="001A282B">
              <w:rPr>
                <w:lang w:val="sk-SK"/>
              </w:rPr>
              <w:tab/>
              <w:t xml:space="preserve">Tekutiny a kvapaliny uvedené v časti B prílohy VII sa zbierajú a skladujú samostatne v súlade s požiadavkami stanovenými v časti A prílohy VII. Odpadové oleje sa zbierajú a skladujú samostatne od ostatných tekutín a kvapalín a spracúvajú sa v súlade s článkom 21 smernice 2008/98/ES. </w:t>
            </w:r>
            <w:r w:rsidRPr="001A282B">
              <w:rPr>
                <w:b/>
                <w:i/>
                <w:lang w:val="sk-SK"/>
              </w:rPr>
              <w:t>Kvapaliny klimatizačného systému používané v systémoch riadenia tepla sa zhromažďujú a skladujú oddelene od ostatných kvapalín, zhodnocujú sa v súlade s nariadením Európskeho parlamentu a Rady (EÚ) 2024/573</w:t>
            </w:r>
            <w:r w:rsidRPr="001A282B">
              <w:rPr>
                <w:b/>
                <w:i/>
                <w:vertAlign w:val="superscript"/>
                <w:lang w:val="sk-SK"/>
              </w:rPr>
              <w:t>1a</w:t>
            </w:r>
            <w:r w:rsidRPr="001A282B">
              <w:rPr>
                <w:b/>
                <w:i/>
                <w:lang w:val="sk-SK"/>
              </w:rPr>
              <w:t xml:space="preserve"> a, ak je to technicky a ekonomicky uskutočniteľné, recyklujú sa alebo regenerujú a opätovne sa používajú.</w:t>
            </w:r>
          </w:p>
        </w:tc>
      </w:tr>
      <w:tr w:rsidR="00706634" w:rsidRPr="001A282B" w14:paraId="0D006FE7" w14:textId="77777777" w:rsidTr="005B6058">
        <w:trPr>
          <w:jc w:val="center"/>
        </w:trPr>
        <w:tc>
          <w:tcPr>
            <w:tcW w:w="4876" w:type="dxa"/>
          </w:tcPr>
          <w:p w14:paraId="2C69C3A8" w14:textId="77777777" w:rsidR="00706634" w:rsidRPr="001A282B" w:rsidRDefault="00706634" w:rsidP="005B6058">
            <w:pPr>
              <w:pStyle w:val="Normal6"/>
              <w:rPr>
                <w:lang w:val="sk-SK"/>
              </w:rPr>
            </w:pPr>
          </w:p>
        </w:tc>
        <w:tc>
          <w:tcPr>
            <w:tcW w:w="4876" w:type="dxa"/>
          </w:tcPr>
          <w:p w14:paraId="7083D7F3" w14:textId="77777777" w:rsidR="00706634" w:rsidRPr="001A282B" w:rsidRDefault="00706634" w:rsidP="005B6058">
            <w:pPr>
              <w:pStyle w:val="Normal6"/>
              <w:rPr>
                <w:lang w:val="sk-SK"/>
              </w:rPr>
            </w:pPr>
            <w:r w:rsidRPr="001A282B">
              <w:rPr>
                <w:lang w:val="sk-SK"/>
              </w:rPr>
              <w:t>__________________</w:t>
            </w:r>
          </w:p>
        </w:tc>
      </w:tr>
      <w:tr w:rsidR="00706634" w:rsidRPr="001A282B" w14:paraId="00451E80" w14:textId="77777777" w:rsidTr="005B6058">
        <w:trPr>
          <w:jc w:val="center"/>
        </w:trPr>
        <w:tc>
          <w:tcPr>
            <w:tcW w:w="4876" w:type="dxa"/>
          </w:tcPr>
          <w:p w14:paraId="64D1B6AD" w14:textId="77777777" w:rsidR="00706634" w:rsidRPr="001A282B" w:rsidRDefault="00706634" w:rsidP="005B6058">
            <w:pPr>
              <w:pStyle w:val="Normal6"/>
              <w:rPr>
                <w:lang w:val="sk-SK"/>
              </w:rPr>
            </w:pPr>
          </w:p>
        </w:tc>
        <w:tc>
          <w:tcPr>
            <w:tcW w:w="4876" w:type="dxa"/>
          </w:tcPr>
          <w:p w14:paraId="5C59E8CE" w14:textId="77777777" w:rsidR="00706634" w:rsidRPr="001A282B" w:rsidRDefault="00706634" w:rsidP="005B6058">
            <w:pPr>
              <w:pStyle w:val="Normal6"/>
              <w:rPr>
                <w:b/>
                <w:i/>
                <w:lang w:val="sk-SK"/>
              </w:rPr>
            </w:pPr>
            <w:r w:rsidRPr="001A282B">
              <w:rPr>
                <w:b/>
                <w:i/>
                <w:vertAlign w:val="superscript"/>
                <w:lang w:val="sk-SK"/>
              </w:rPr>
              <w:t>1a</w:t>
            </w:r>
            <w:r w:rsidRPr="001A282B">
              <w:rPr>
                <w:b/>
                <w:i/>
                <w:lang w:val="sk-SK"/>
              </w:rPr>
              <w:t xml:space="preserve"> Nariadenie Európskeho parlamentu a Rady (EÚ) 2024/573 zo 7. februára 2024 o </w:t>
            </w:r>
            <w:proofErr w:type="spellStart"/>
            <w:r w:rsidRPr="001A282B">
              <w:rPr>
                <w:b/>
                <w:i/>
                <w:lang w:val="sk-SK"/>
              </w:rPr>
              <w:t>fluórovaných</w:t>
            </w:r>
            <w:proofErr w:type="spellEnd"/>
            <w:r w:rsidRPr="001A282B">
              <w:rPr>
                <w:b/>
                <w:i/>
                <w:lang w:val="sk-SK"/>
              </w:rPr>
              <w:t xml:space="preserve"> skleníkových plynoch, ktorým sa mení smernica (EÚ) 2019/1937 a zrušuje nariadenie (EÚ) č. 517/2014 (Ú. v. EÚ L, 2024/573, 20.2.2024, ELI: http://data.europa.eu/eli/reg/2024/573/oj).</w:t>
            </w:r>
          </w:p>
        </w:tc>
      </w:tr>
    </w:tbl>
    <w:p w14:paraId="76AFCB0B" w14:textId="77777777" w:rsidR="00706634" w:rsidRPr="001A282B" w:rsidRDefault="00706634" w:rsidP="00706634"/>
    <w:p w14:paraId="510D6E31" w14:textId="77777777" w:rsidR="00706634" w:rsidRPr="001A282B" w:rsidRDefault="00706634" w:rsidP="00706634">
      <w:pPr>
        <w:pStyle w:val="AMNumberTabs0"/>
        <w:keepNext/>
      </w:pPr>
      <w:r w:rsidRPr="001A282B">
        <w:lastRenderedPageBreak/>
        <w:t>Pozmeňujúci návrh</w:t>
      </w:r>
      <w:r w:rsidRPr="001A282B">
        <w:tab/>
      </w:r>
      <w:r w:rsidRPr="001A282B">
        <w:tab/>
        <w:t>258</w:t>
      </w:r>
    </w:p>
    <w:p w14:paraId="4053B0B8" w14:textId="77777777" w:rsidR="00517929" w:rsidRDefault="00517929" w:rsidP="00706634">
      <w:pPr>
        <w:pStyle w:val="NormalBold"/>
        <w:keepNext/>
      </w:pPr>
    </w:p>
    <w:p w14:paraId="0B492625" w14:textId="1AA4D387" w:rsidR="00706634" w:rsidRPr="001A282B" w:rsidRDefault="00706634" w:rsidP="00706634">
      <w:pPr>
        <w:pStyle w:val="NormalBold"/>
        <w:keepNext/>
      </w:pPr>
      <w:r w:rsidRPr="001A282B">
        <w:t>Návrh nariadenia</w:t>
      </w:r>
    </w:p>
    <w:p w14:paraId="104912D7" w14:textId="77777777" w:rsidR="00706634" w:rsidRPr="001A282B" w:rsidRDefault="00706634" w:rsidP="00706634">
      <w:pPr>
        <w:pStyle w:val="NormalBold"/>
      </w:pPr>
      <w:r w:rsidRPr="001A282B">
        <w:t>Článok 30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FC8DDBF" w14:textId="77777777" w:rsidTr="005B6058">
        <w:trPr>
          <w:jc w:val="center"/>
        </w:trPr>
        <w:tc>
          <w:tcPr>
            <w:tcW w:w="9752" w:type="dxa"/>
            <w:gridSpan w:val="2"/>
          </w:tcPr>
          <w:p w14:paraId="5E647AD3" w14:textId="77777777" w:rsidR="00706634" w:rsidRPr="001A282B" w:rsidRDefault="00706634" w:rsidP="005B6058">
            <w:pPr>
              <w:keepNext/>
            </w:pPr>
          </w:p>
        </w:tc>
      </w:tr>
      <w:tr w:rsidR="00706634" w:rsidRPr="001A282B" w14:paraId="60C2242C" w14:textId="77777777" w:rsidTr="005B6058">
        <w:trPr>
          <w:jc w:val="center"/>
        </w:trPr>
        <w:tc>
          <w:tcPr>
            <w:tcW w:w="4876" w:type="dxa"/>
          </w:tcPr>
          <w:p w14:paraId="67EFD435" w14:textId="77777777" w:rsidR="00706634" w:rsidRPr="001A282B" w:rsidRDefault="00706634" w:rsidP="005B6058">
            <w:pPr>
              <w:pStyle w:val="ColumnHeading"/>
              <w:keepNext/>
            </w:pPr>
            <w:r w:rsidRPr="001A282B">
              <w:t>Text predložený Komisiou</w:t>
            </w:r>
          </w:p>
        </w:tc>
        <w:tc>
          <w:tcPr>
            <w:tcW w:w="4876" w:type="dxa"/>
          </w:tcPr>
          <w:p w14:paraId="76ACDDB3" w14:textId="77777777" w:rsidR="00706634" w:rsidRPr="001A282B" w:rsidRDefault="00706634" w:rsidP="005B6058">
            <w:pPr>
              <w:pStyle w:val="ColumnHeading"/>
              <w:keepNext/>
            </w:pPr>
            <w:r w:rsidRPr="001A282B">
              <w:t>Pozmeňujúci návrh</w:t>
            </w:r>
          </w:p>
        </w:tc>
      </w:tr>
      <w:tr w:rsidR="00706634" w:rsidRPr="001A282B" w14:paraId="34868023" w14:textId="77777777" w:rsidTr="005B6058">
        <w:trPr>
          <w:jc w:val="center"/>
        </w:trPr>
        <w:tc>
          <w:tcPr>
            <w:tcW w:w="4876" w:type="dxa"/>
          </w:tcPr>
          <w:p w14:paraId="12F2877A" w14:textId="77777777" w:rsidR="00706634" w:rsidRPr="001A282B" w:rsidRDefault="00706634" w:rsidP="005B6058">
            <w:pPr>
              <w:pStyle w:val="Normal6"/>
              <w:rPr>
                <w:lang w:val="sk-SK"/>
              </w:rPr>
            </w:pPr>
            <w:r w:rsidRPr="001A282B">
              <w:rPr>
                <w:lang w:val="sk-SK"/>
              </w:rPr>
              <w:t>Povinné odstránenie častí a komponentov na opätovné použitie a recyklovanie pred drvením</w:t>
            </w:r>
          </w:p>
        </w:tc>
        <w:tc>
          <w:tcPr>
            <w:tcW w:w="4876" w:type="dxa"/>
          </w:tcPr>
          <w:p w14:paraId="7D43FE7A" w14:textId="77777777" w:rsidR="00706634" w:rsidRPr="001A282B" w:rsidRDefault="00706634" w:rsidP="005B6058">
            <w:pPr>
              <w:pStyle w:val="Normal6"/>
              <w:rPr>
                <w:szCs w:val="24"/>
                <w:lang w:val="sk-SK"/>
              </w:rPr>
            </w:pPr>
            <w:r w:rsidRPr="001A282B">
              <w:rPr>
                <w:lang w:val="sk-SK"/>
              </w:rPr>
              <w:t>Povinné odstránenie častí a komponentov na opätovné použitie</w:t>
            </w:r>
            <w:r w:rsidRPr="001A282B">
              <w:rPr>
                <w:b/>
                <w:i/>
                <w:lang w:val="sk-SK"/>
              </w:rPr>
              <w:t>, repasovanie, opravu</w:t>
            </w:r>
            <w:r w:rsidRPr="001A282B">
              <w:rPr>
                <w:lang w:val="sk-SK"/>
              </w:rPr>
              <w:t xml:space="preserve"> a recyklovanie pred drvením</w:t>
            </w:r>
          </w:p>
        </w:tc>
      </w:tr>
    </w:tbl>
    <w:p w14:paraId="26EE9542" w14:textId="77777777" w:rsidR="00706634" w:rsidRPr="001A282B" w:rsidRDefault="00706634" w:rsidP="00706634"/>
    <w:p w14:paraId="29E0D6F3" w14:textId="77777777" w:rsidR="00706634" w:rsidRPr="001A282B" w:rsidRDefault="00706634" w:rsidP="00706634">
      <w:pPr>
        <w:pStyle w:val="AMNumberTabs0"/>
        <w:keepNext/>
      </w:pPr>
      <w:r w:rsidRPr="001A282B">
        <w:t>Pozmeňujúci návrh</w:t>
      </w:r>
      <w:r w:rsidRPr="001A282B">
        <w:tab/>
      </w:r>
      <w:r w:rsidRPr="001A282B">
        <w:tab/>
        <w:t>259</w:t>
      </w:r>
    </w:p>
    <w:p w14:paraId="11EB499D" w14:textId="77777777" w:rsidR="00517929" w:rsidRDefault="00517929" w:rsidP="00706634">
      <w:pPr>
        <w:pStyle w:val="NormalBold"/>
        <w:keepNext/>
      </w:pPr>
    </w:p>
    <w:p w14:paraId="31A2F72E" w14:textId="65AF520A" w:rsidR="00706634" w:rsidRPr="001A282B" w:rsidRDefault="00706634" w:rsidP="00706634">
      <w:pPr>
        <w:pStyle w:val="NormalBold"/>
        <w:keepNext/>
      </w:pPr>
      <w:r w:rsidRPr="001A282B">
        <w:t>Návrh nariadenia</w:t>
      </w:r>
    </w:p>
    <w:p w14:paraId="53F15D73" w14:textId="77777777" w:rsidR="00706634" w:rsidRPr="001A282B" w:rsidRDefault="00706634" w:rsidP="00706634">
      <w:pPr>
        <w:pStyle w:val="NormalBold"/>
      </w:pPr>
      <w:r w:rsidRPr="001A282B">
        <w:t>Článok 30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D37F894" w14:textId="77777777" w:rsidTr="005B6058">
        <w:trPr>
          <w:jc w:val="center"/>
        </w:trPr>
        <w:tc>
          <w:tcPr>
            <w:tcW w:w="9752" w:type="dxa"/>
            <w:gridSpan w:val="2"/>
          </w:tcPr>
          <w:p w14:paraId="6D9AF864" w14:textId="77777777" w:rsidR="00706634" w:rsidRPr="001A282B" w:rsidRDefault="00706634" w:rsidP="005B6058">
            <w:pPr>
              <w:keepNext/>
            </w:pPr>
          </w:p>
        </w:tc>
      </w:tr>
      <w:tr w:rsidR="00706634" w:rsidRPr="001A282B" w14:paraId="22C6BA47" w14:textId="77777777" w:rsidTr="005B6058">
        <w:trPr>
          <w:jc w:val="center"/>
        </w:trPr>
        <w:tc>
          <w:tcPr>
            <w:tcW w:w="4876" w:type="dxa"/>
          </w:tcPr>
          <w:p w14:paraId="17484778" w14:textId="77777777" w:rsidR="00706634" w:rsidRPr="001A282B" w:rsidRDefault="00706634" w:rsidP="005B6058">
            <w:pPr>
              <w:pStyle w:val="ColumnHeading"/>
              <w:keepNext/>
            </w:pPr>
            <w:r w:rsidRPr="001A282B">
              <w:t>Text predložený Komisiou</w:t>
            </w:r>
          </w:p>
        </w:tc>
        <w:tc>
          <w:tcPr>
            <w:tcW w:w="4876" w:type="dxa"/>
          </w:tcPr>
          <w:p w14:paraId="4AEA8A41" w14:textId="77777777" w:rsidR="00706634" w:rsidRPr="001A282B" w:rsidRDefault="00706634" w:rsidP="005B6058">
            <w:pPr>
              <w:pStyle w:val="ColumnHeading"/>
              <w:keepNext/>
            </w:pPr>
            <w:r w:rsidRPr="001A282B">
              <w:t>Pozmeňujúci návrh</w:t>
            </w:r>
          </w:p>
        </w:tc>
      </w:tr>
      <w:tr w:rsidR="00706634" w:rsidRPr="001A282B" w14:paraId="33D4ED19" w14:textId="77777777" w:rsidTr="005B6058">
        <w:trPr>
          <w:jc w:val="center"/>
        </w:trPr>
        <w:tc>
          <w:tcPr>
            <w:tcW w:w="4876" w:type="dxa"/>
          </w:tcPr>
          <w:p w14:paraId="3CE50764" w14:textId="77777777" w:rsidR="00706634" w:rsidRPr="001A282B" w:rsidRDefault="00706634" w:rsidP="005B6058">
            <w:pPr>
              <w:pStyle w:val="Normal6"/>
              <w:rPr>
                <w:lang w:val="sk-SK"/>
              </w:rPr>
            </w:pPr>
            <w:r w:rsidRPr="001A282B">
              <w:rPr>
                <w:lang w:val="sk-SK"/>
              </w:rPr>
              <w:t>1.</w:t>
            </w:r>
            <w:r w:rsidRPr="001A282B">
              <w:rPr>
                <w:lang w:val="sk-SK"/>
              </w:rPr>
              <w:tab/>
              <w:t>Od [OP: vložte dátum = prvého dňa mesiaca nasledujúceho po 36 mesiacoch od nadobudnutia účinnosti tohto nariadenia] autorizované zariadenia na spracovanie zabezpečujú, aby časti a komponenty uvedené v časti C prílohy VII boli odstránené z vozidla po skončení životnosti pred drvením, po odstránení znečisťujúcich látok podľa článku 29.</w:t>
            </w:r>
          </w:p>
        </w:tc>
        <w:tc>
          <w:tcPr>
            <w:tcW w:w="4876" w:type="dxa"/>
          </w:tcPr>
          <w:p w14:paraId="395959C0" w14:textId="4E675AF2" w:rsidR="00706634" w:rsidRPr="001A282B" w:rsidRDefault="00706634" w:rsidP="005B6058">
            <w:pPr>
              <w:pStyle w:val="Normal6"/>
              <w:rPr>
                <w:szCs w:val="24"/>
                <w:lang w:val="sk-SK"/>
              </w:rPr>
            </w:pPr>
            <w:r w:rsidRPr="001A282B">
              <w:rPr>
                <w:lang w:val="sk-SK"/>
              </w:rPr>
              <w:t>1.</w:t>
            </w:r>
            <w:r w:rsidRPr="001A282B">
              <w:rPr>
                <w:lang w:val="sk-SK"/>
              </w:rPr>
              <w:tab/>
              <w:t xml:space="preserve">Od </w:t>
            </w:r>
            <w:r w:rsidR="0017249A">
              <w:rPr>
                <w:lang w:val="sk-SK"/>
              </w:rPr>
              <w:t xml:space="preserve">... </w:t>
            </w:r>
            <w:r w:rsidRPr="001A282B">
              <w:rPr>
                <w:lang w:val="sk-SK"/>
              </w:rPr>
              <w:t xml:space="preserve">[OP: vložte dátum = prvého dňa mesiaca nasledujúceho po 36 mesiacoch od nadobudnutia účinnosti tohto nariadenia] autorizované zariadenia na spracovanie zabezpečujú, aby časti a komponenty uvedené v časti C prílohy VII boli odstránené z vozidla po skončení životnosti pred drvením. </w:t>
            </w:r>
            <w:r w:rsidRPr="001A282B">
              <w:rPr>
                <w:b/>
                <w:i/>
                <w:lang w:val="sk-SK"/>
              </w:rPr>
              <w:t>S cieľom overiť jeho trhový potenciál z hľadiska opätovného použitia, repasovania a opravy sa tieto časti pred demontážou posúdia v súlade s článkom 31. Toto posúdenie sa vykoná</w:t>
            </w:r>
            <w:r w:rsidRPr="001A282B">
              <w:rPr>
                <w:lang w:val="sk-SK"/>
              </w:rPr>
              <w:t xml:space="preserve"> po odstránení znečisťujúcich látok podľa článku 29.</w:t>
            </w:r>
          </w:p>
        </w:tc>
      </w:tr>
    </w:tbl>
    <w:p w14:paraId="0A98A377" w14:textId="77777777" w:rsidR="00706634" w:rsidRPr="001A282B" w:rsidRDefault="00706634" w:rsidP="00706634"/>
    <w:p w14:paraId="1CC3B55E" w14:textId="77777777" w:rsidR="00706634" w:rsidRPr="001A282B" w:rsidRDefault="00706634" w:rsidP="00706634">
      <w:pPr>
        <w:pStyle w:val="AMNumberTabs0"/>
        <w:keepNext/>
      </w:pPr>
      <w:r w:rsidRPr="001A282B">
        <w:t>Pozmeňujúci návrh</w:t>
      </w:r>
      <w:r w:rsidRPr="001A282B">
        <w:tab/>
      </w:r>
      <w:r w:rsidRPr="001A282B">
        <w:tab/>
        <w:t>260</w:t>
      </w:r>
    </w:p>
    <w:p w14:paraId="16EB463A" w14:textId="77777777" w:rsidR="00517929" w:rsidRDefault="00517929" w:rsidP="00706634">
      <w:pPr>
        <w:pStyle w:val="NormalBold"/>
        <w:keepNext/>
      </w:pPr>
    </w:p>
    <w:p w14:paraId="1B11A646" w14:textId="0A73C8CE" w:rsidR="00706634" w:rsidRPr="001A282B" w:rsidRDefault="00706634" w:rsidP="00706634">
      <w:pPr>
        <w:pStyle w:val="NormalBold"/>
        <w:keepNext/>
      </w:pPr>
      <w:r w:rsidRPr="001A282B">
        <w:t>Návrh nariadenia</w:t>
      </w:r>
    </w:p>
    <w:p w14:paraId="0F249E14" w14:textId="77777777" w:rsidR="00706634" w:rsidRPr="001A282B" w:rsidRDefault="00706634" w:rsidP="00706634">
      <w:pPr>
        <w:pStyle w:val="NormalBold"/>
      </w:pPr>
      <w:r w:rsidRPr="001A282B">
        <w:t>Článok 30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4B18B8D" w14:textId="77777777" w:rsidTr="005B6058">
        <w:trPr>
          <w:jc w:val="center"/>
        </w:trPr>
        <w:tc>
          <w:tcPr>
            <w:tcW w:w="9752" w:type="dxa"/>
            <w:gridSpan w:val="2"/>
          </w:tcPr>
          <w:p w14:paraId="0AD12628" w14:textId="77777777" w:rsidR="00706634" w:rsidRPr="001A282B" w:rsidRDefault="00706634" w:rsidP="005B6058">
            <w:pPr>
              <w:keepNext/>
            </w:pPr>
          </w:p>
        </w:tc>
      </w:tr>
      <w:tr w:rsidR="00706634" w:rsidRPr="001A282B" w14:paraId="7F348AF0" w14:textId="77777777" w:rsidTr="005B6058">
        <w:trPr>
          <w:jc w:val="center"/>
        </w:trPr>
        <w:tc>
          <w:tcPr>
            <w:tcW w:w="4876" w:type="dxa"/>
          </w:tcPr>
          <w:p w14:paraId="7A434A7B" w14:textId="77777777" w:rsidR="00706634" w:rsidRPr="001A282B" w:rsidRDefault="00706634" w:rsidP="005B6058">
            <w:pPr>
              <w:pStyle w:val="ColumnHeading"/>
              <w:keepNext/>
            </w:pPr>
            <w:r w:rsidRPr="001A282B">
              <w:t>Text predložený Komisiou</w:t>
            </w:r>
          </w:p>
        </w:tc>
        <w:tc>
          <w:tcPr>
            <w:tcW w:w="4876" w:type="dxa"/>
          </w:tcPr>
          <w:p w14:paraId="028D3B9C" w14:textId="77777777" w:rsidR="00706634" w:rsidRPr="001A282B" w:rsidRDefault="00706634" w:rsidP="005B6058">
            <w:pPr>
              <w:pStyle w:val="ColumnHeading"/>
              <w:keepNext/>
            </w:pPr>
            <w:r w:rsidRPr="001A282B">
              <w:t>Pozmeňujúci návrh</w:t>
            </w:r>
          </w:p>
        </w:tc>
      </w:tr>
      <w:tr w:rsidR="00706634" w:rsidRPr="001A282B" w14:paraId="1371689A" w14:textId="77777777" w:rsidTr="005B6058">
        <w:trPr>
          <w:jc w:val="center"/>
        </w:trPr>
        <w:tc>
          <w:tcPr>
            <w:tcW w:w="4876" w:type="dxa"/>
          </w:tcPr>
          <w:p w14:paraId="1DC30D08" w14:textId="77777777" w:rsidR="00706634" w:rsidRPr="001A282B" w:rsidRDefault="00706634" w:rsidP="005B6058">
            <w:pPr>
              <w:pStyle w:val="Normal6"/>
              <w:rPr>
                <w:lang w:val="sk-SK"/>
              </w:rPr>
            </w:pPr>
          </w:p>
        </w:tc>
        <w:tc>
          <w:tcPr>
            <w:tcW w:w="4876" w:type="dxa"/>
          </w:tcPr>
          <w:p w14:paraId="5ED7AF6A" w14:textId="77777777" w:rsidR="00706634" w:rsidRPr="001A282B" w:rsidRDefault="00706634" w:rsidP="005B6058">
            <w:pPr>
              <w:pStyle w:val="Normal6"/>
              <w:rPr>
                <w:szCs w:val="24"/>
                <w:lang w:val="sk-SK"/>
              </w:rPr>
            </w:pPr>
            <w:r w:rsidRPr="001A282B">
              <w:rPr>
                <w:b/>
                <w:i/>
                <w:lang w:val="sk-SK"/>
              </w:rPr>
              <w:t>1a.</w:t>
            </w:r>
            <w:r w:rsidRPr="001A282B">
              <w:rPr>
                <w:b/>
                <w:i/>
                <w:lang w:val="sk-SK"/>
              </w:rPr>
              <w:tab/>
              <w:t xml:space="preserve">Autorizované zariadenia na spracovanie zabezpečujú, aby sa časti a komponenty odstránené v súlade s odsekom 1 bez potenciálu na opätovné použitie, repasovanie alebo renovovanie odoslali na recykláciu v súlade s požiadavkami na spracovanie uvedenými </w:t>
            </w:r>
            <w:r w:rsidRPr="001A282B">
              <w:rPr>
                <w:b/>
                <w:i/>
                <w:lang w:val="sk-SK"/>
              </w:rPr>
              <w:lastRenderedPageBreak/>
              <w:t xml:space="preserve">v časti F prílohy VII. </w:t>
            </w:r>
          </w:p>
        </w:tc>
      </w:tr>
    </w:tbl>
    <w:p w14:paraId="00C68F6D" w14:textId="77777777" w:rsidR="00706634" w:rsidRPr="001A282B" w:rsidRDefault="00706634" w:rsidP="00706634"/>
    <w:p w14:paraId="5C78F3E8" w14:textId="77777777" w:rsidR="00706634" w:rsidRPr="001A282B" w:rsidRDefault="00706634" w:rsidP="00706634">
      <w:pPr>
        <w:pStyle w:val="AMNumberTabs0"/>
        <w:keepNext/>
      </w:pPr>
      <w:r w:rsidRPr="001A282B">
        <w:t>Pozmeňujúci návrh</w:t>
      </w:r>
      <w:r w:rsidRPr="001A282B">
        <w:tab/>
      </w:r>
      <w:r w:rsidRPr="001A282B">
        <w:tab/>
        <w:t>261</w:t>
      </w:r>
    </w:p>
    <w:p w14:paraId="0DFE2A4E" w14:textId="77777777" w:rsidR="00517929" w:rsidRDefault="00517929" w:rsidP="00706634">
      <w:pPr>
        <w:pStyle w:val="NormalBold"/>
        <w:keepNext/>
      </w:pPr>
    </w:p>
    <w:p w14:paraId="2731E4AC" w14:textId="5AF1EC2C" w:rsidR="00706634" w:rsidRPr="001A282B" w:rsidRDefault="00706634" w:rsidP="00706634">
      <w:pPr>
        <w:pStyle w:val="NormalBold"/>
        <w:keepNext/>
      </w:pPr>
      <w:r w:rsidRPr="001A282B">
        <w:t>Návrh nariadenia</w:t>
      </w:r>
    </w:p>
    <w:p w14:paraId="401E742D" w14:textId="77777777" w:rsidR="00706634" w:rsidRPr="001A282B" w:rsidRDefault="00706634" w:rsidP="00706634">
      <w:pPr>
        <w:pStyle w:val="NormalBold"/>
      </w:pPr>
      <w:r w:rsidRPr="001A282B">
        <w:t xml:space="preserve">Článok 30 – odsek 2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5FF5543" w14:textId="77777777" w:rsidTr="005B6058">
        <w:trPr>
          <w:jc w:val="center"/>
        </w:trPr>
        <w:tc>
          <w:tcPr>
            <w:tcW w:w="9752" w:type="dxa"/>
            <w:gridSpan w:val="2"/>
          </w:tcPr>
          <w:p w14:paraId="6B5BA615" w14:textId="77777777" w:rsidR="00706634" w:rsidRPr="001A282B" w:rsidRDefault="00706634" w:rsidP="005B6058">
            <w:pPr>
              <w:keepNext/>
            </w:pPr>
          </w:p>
        </w:tc>
      </w:tr>
      <w:tr w:rsidR="00706634" w:rsidRPr="001A282B" w14:paraId="17DE7DED" w14:textId="77777777" w:rsidTr="005B6058">
        <w:trPr>
          <w:jc w:val="center"/>
        </w:trPr>
        <w:tc>
          <w:tcPr>
            <w:tcW w:w="4876" w:type="dxa"/>
          </w:tcPr>
          <w:p w14:paraId="1F76B8E5" w14:textId="77777777" w:rsidR="00706634" w:rsidRPr="001A282B" w:rsidRDefault="00706634" w:rsidP="005B6058">
            <w:pPr>
              <w:pStyle w:val="ColumnHeading"/>
              <w:keepNext/>
            </w:pPr>
            <w:r w:rsidRPr="001A282B">
              <w:t>Text predložený Komisiou</w:t>
            </w:r>
          </w:p>
        </w:tc>
        <w:tc>
          <w:tcPr>
            <w:tcW w:w="4876" w:type="dxa"/>
          </w:tcPr>
          <w:p w14:paraId="289FDC98" w14:textId="77777777" w:rsidR="00706634" w:rsidRPr="001A282B" w:rsidRDefault="00706634" w:rsidP="005B6058">
            <w:pPr>
              <w:pStyle w:val="ColumnHeading"/>
              <w:keepNext/>
            </w:pPr>
            <w:r w:rsidRPr="001A282B">
              <w:t>Pozmeňujúci návrh</w:t>
            </w:r>
          </w:p>
        </w:tc>
      </w:tr>
      <w:tr w:rsidR="00706634" w:rsidRPr="001A282B" w14:paraId="08DF6BF0" w14:textId="77777777" w:rsidTr="005B6058">
        <w:trPr>
          <w:jc w:val="center"/>
        </w:trPr>
        <w:tc>
          <w:tcPr>
            <w:tcW w:w="4876" w:type="dxa"/>
          </w:tcPr>
          <w:p w14:paraId="4D91A43F" w14:textId="77777777" w:rsidR="00706634" w:rsidRPr="001A282B" w:rsidRDefault="00706634" w:rsidP="005B6058">
            <w:pPr>
              <w:pStyle w:val="Normal6"/>
              <w:rPr>
                <w:lang w:val="sk-SK"/>
              </w:rPr>
            </w:pPr>
            <w:r w:rsidRPr="001A282B">
              <w:rPr>
                <w:b/>
                <w:i/>
                <w:lang w:val="sk-SK"/>
              </w:rPr>
              <w:t>Odsek 1</w:t>
            </w:r>
            <w:r w:rsidRPr="001A282B">
              <w:rPr>
                <w:lang w:val="sk-SK"/>
              </w:rPr>
              <w:t xml:space="preserve"> </w:t>
            </w:r>
            <w:r w:rsidRPr="001A282B">
              <w:rPr>
                <w:b/>
                <w:i/>
                <w:lang w:val="sk-SK"/>
              </w:rPr>
              <w:t>sa neuplatňuje</w:t>
            </w:r>
            <w:r w:rsidRPr="001A282B">
              <w:rPr>
                <w:lang w:val="sk-SK"/>
              </w:rPr>
              <w:t>, ak autorizované zariadenie na spracovanie preukáže, že technológie po drvení oddeľujú materiály od častí a komponentov uvedených v časti C položkách 13 až 19 prílohy VII rovnako účinne ako postupy ručného rozobratia alebo postupy poloautomatickej demontáže.</w:t>
            </w:r>
          </w:p>
        </w:tc>
        <w:tc>
          <w:tcPr>
            <w:tcW w:w="4876" w:type="dxa"/>
          </w:tcPr>
          <w:p w14:paraId="6756D2BC" w14:textId="77777777" w:rsidR="00706634" w:rsidRPr="001A282B" w:rsidRDefault="00706634" w:rsidP="005B6058">
            <w:pPr>
              <w:pStyle w:val="Normal6"/>
              <w:rPr>
                <w:szCs w:val="24"/>
                <w:lang w:val="sk-SK"/>
              </w:rPr>
            </w:pPr>
            <w:r w:rsidRPr="001A282B">
              <w:rPr>
                <w:b/>
                <w:i/>
                <w:lang w:val="sk-SK"/>
              </w:rPr>
              <w:t>Ak časti a komponenty nemajú trhový potenciál na opätovné použitie, repasovanie a opravu, nie je povinné ich odstrániť pred drvením</w:t>
            </w:r>
            <w:r w:rsidRPr="001A282B">
              <w:rPr>
                <w:lang w:val="sk-SK"/>
              </w:rPr>
              <w:t xml:space="preserve">, ak autorizované zariadenie na spracovanie preukáže, že technológie po drvení oddeľujú materiály od častí a komponentov uvedených v časti C položkách </w:t>
            </w:r>
            <w:r w:rsidRPr="001A282B">
              <w:rPr>
                <w:b/>
                <w:i/>
                <w:lang w:val="sk-SK"/>
              </w:rPr>
              <w:t>6,</w:t>
            </w:r>
            <w:r w:rsidRPr="001A282B">
              <w:rPr>
                <w:lang w:val="sk-SK"/>
              </w:rPr>
              <w:t xml:space="preserve"> 13 až 19 prílohy VII rovnako účinne </w:t>
            </w:r>
            <w:r w:rsidRPr="001A282B">
              <w:rPr>
                <w:b/>
                <w:i/>
                <w:lang w:val="sk-SK"/>
              </w:rPr>
              <w:t>a dodávajú rovnocenný recyklovaný materiál</w:t>
            </w:r>
            <w:r w:rsidRPr="001A282B">
              <w:rPr>
                <w:lang w:val="sk-SK"/>
              </w:rPr>
              <w:t xml:space="preserve"> ako procesy ručného rozobratia alebo postupy poloautomatizovanej demontáže.</w:t>
            </w:r>
          </w:p>
        </w:tc>
      </w:tr>
    </w:tbl>
    <w:p w14:paraId="7E3C9067" w14:textId="77777777" w:rsidR="00706634" w:rsidRPr="001A282B" w:rsidRDefault="00706634" w:rsidP="00706634"/>
    <w:p w14:paraId="747CC4CA" w14:textId="77777777" w:rsidR="00706634" w:rsidRPr="001A282B" w:rsidRDefault="00706634" w:rsidP="00706634">
      <w:pPr>
        <w:pStyle w:val="AMNumberTabs0"/>
        <w:keepNext/>
      </w:pPr>
      <w:r w:rsidRPr="001A282B">
        <w:t>Pozmeňujúci návrh</w:t>
      </w:r>
      <w:r w:rsidRPr="001A282B">
        <w:tab/>
      </w:r>
      <w:r w:rsidRPr="001A282B">
        <w:tab/>
        <w:t>262</w:t>
      </w:r>
    </w:p>
    <w:p w14:paraId="0ABADDAF" w14:textId="77777777" w:rsidR="00517929" w:rsidRDefault="00517929" w:rsidP="00706634">
      <w:pPr>
        <w:pStyle w:val="NormalBold"/>
        <w:keepNext/>
      </w:pPr>
    </w:p>
    <w:p w14:paraId="71965F82" w14:textId="6AA9AF66" w:rsidR="00706634" w:rsidRPr="001A282B" w:rsidRDefault="00706634" w:rsidP="00706634">
      <w:pPr>
        <w:pStyle w:val="NormalBold"/>
        <w:keepNext/>
      </w:pPr>
      <w:r w:rsidRPr="001A282B">
        <w:t>Návrh nariadenia</w:t>
      </w:r>
    </w:p>
    <w:p w14:paraId="30DAEE3F" w14:textId="77777777" w:rsidR="00706634" w:rsidRPr="001A282B" w:rsidRDefault="00706634" w:rsidP="00706634">
      <w:pPr>
        <w:pStyle w:val="NormalBold"/>
      </w:pPr>
      <w:r w:rsidRPr="001A282B">
        <w:t xml:space="preserve">Článok 30 – odsek 2 – </w:t>
      </w:r>
      <w:proofErr w:type="spellStart"/>
      <w:r w:rsidRPr="001A282B">
        <w:t>pododsek</w:t>
      </w:r>
      <w:proofErr w:type="spellEnd"/>
      <w:r w:rsidRPr="001A282B">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E490EBA" w14:textId="77777777" w:rsidTr="005B6058">
        <w:trPr>
          <w:jc w:val="center"/>
        </w:trPr>
        <w:tc>
          <w:tcPr>
            <w:tcW w:w="9752" w:type="dxa"/>
            <w:gridSpan w:val="2"/>
          </w:tcPr>
          <w:p w14:paraId="59F2AFA4" w14:textId="77777777" w:rsidR="00706634" w:rsidRPr="001A282B" w:rsidRDefault="00706634" w:rsidP="005B6058">
            <w:pPr>
              <w:keepNext/>
            </w:pPr>
          </w:p>
        </w:tc>
      </w:tr>
      <w:tr w:rsidR="00706634" w:rsidRPr="001A282B" w14:paraId="380EAC6B" w14:textId="77777777" w:rsidTr="005B6058">
        <w:trPr>
          <w:jc w:val="center"/>
        </w:trPr>
        <w:tc>
          <w:tcPr>
            <w:tcW w:w="4876" w:type="dxa"/>
          </w:tcPr>
          <w:p w14:paraId="63C6E1D7" w14:textId="77777777" w:rsidR="00706634" w:rsidRPr="001A282B" w:rsidRDefault="00706634" w:rsidP="005B6058">
            <w:pPr>
              <w:pStyle w:val="ColumnHeading"/>
              <w:keepNext/>
            </w:pPr>
            <w:r w:rsidRPr="001A282B">
              <w:t>Text predložený Komisiou</w:t>
            </w:r>
          </w:p>
        </w:tc>
        <w:tc>
          <w:tcPr>
            <w:tcW w:w="4876" w:type="dxa"/>
          </w:tcPr>
          <w:p w14:paraId="5FD2E100" w14:textId="77777777" w:rsidR="00706634" w:rsidRPr="001A282B" w:rsidRDefault="00706634" w:rsidP="005B6058">
            <w:pPr>
              <w:pStyle w:val="ColumnHeading"/>
              <w:keepNext/>
            </w:pPr>
            <w:r w:rsidRPr="001A282B">
              <w:t>Pozmeňujúci návrh</w:t>
            </w:r>
          </w:p>
        </w:tc>
      </w:tr>
      <w:tr w:rsidR="00706634" w:rsidRPr="001A282B" w14:paraId="715D6032" w14:textId="77777777" w:rsidTr="005B6058">
        <w:trPr>
          <w:jc w:val="center"/>
        </w:trPr>
        <w:tc>
          <w:tcPr>
            <w:tcW w:w="4876" w:type="dxa"/>
          </w:tcPr>
          <w:p w14:paraId="25F96289" w14:textId="77777777" w:rsidR="00706634" w:rsidRPr="001A282B" w:rsidRDefault="00706634" w:rsidP="005B6058">
            <w:pPr>
              <w:pStyle w:val="Normal6"/>
              <w:rPr>
                <w:lang w:val="sk-SK"/>
              </w:rPr>
            </w:pPr>
            <w:r w:rsidRPr="001A282B">
              <w:rPr>
                <w:lang w:val="sk-SK"/>
              </w:rPr>
              <w:t xml:space="preserve">Autorizované zariadenie na spracovanie </w:t>
            </w:r>
            <w:r w:rsidRPr="00AC697D">
              <w:rPr>
                <w:b/>
                <w:i/>
                <w:lang w:val="sk-SK"/>
              </w:rPr>
              <w:t>poskytuje</w:t>
            </w:r>
            <w:r w:rsidRPr="001A282B">
              <w:rPr>
                <w:lang w:val="sk-SK"/>
              </w:rPr>
              <w:t xml:space="preserve"> na účely prvého </w:t>
            </w:r>
            <w:proofErr w:type="spellStart"/>
            <w:r w:rsidRPr="001A282B">
              <w:rPr>
                <w:lang w:val="sk-SK"/>
              </w:rPr>
              <w:t>pododseku</w:t>
            </w:r>
            <w:proofErr w:type="spellEnd"/>
            <w:r w:rsidRPr="001A282B">
              <w:rPr>
                <w:lang w:val="sk-SK"/>
              </w:rPr>
              <w:t xml:space="preserve"> informácie uvedené v časti G prílohy VII.</w:t>
            </w:r>
          </w:p>
        </w:tc>
        <w:tc>
          <w:tcPr>
            <w:tcW w:w="4876" w:type="dxa"/>
          </w:tcPr>
          <w:p w14:paraId="6B45D731" w14:textId="77777777" w:rsidR="00706634" w:rsidRPr="001A282B" w:rsidRDefault="00706634" w:rsidP="005B6058">
            <w:pPr>
              <w:pStyle w:val="Normal6"/>
              <w:rPr>
                <w:szCs w:val="24"/>
                <w:lang w:val="sk-SK"/>
              </w:rPr>
            </w:pPr>
            <w:r w:rsidRPr="001A282B">
              <w:rPr>
                <w:lang w:val="sk-SK"/>
              </w:rPr>
              <w:t xml:space="preserve">Autorizované zariadenie na spracovanie </w:t>
            </w:r>
            <w:r w:rsidRPr="001A282B">
              <w:rPr>
                <w:b/>
                <w:i/>
                <w:lang w:val="sk-SK"/>
              </w:rPr>
              <w:t>dodržiava</w:t>
            </w:r>
            <w:r w:rsidRPr="001A282B">
              <w:rPr>
                <w:lang w:val="sk-SK"/>
              </w:rPr>
              <w:t xml:space="preserve"> na účely prvého </w:t>
            </w:r>
            <w:proofErr w:type="spellStart"/>
            <w:r w:rsidRPr="001A282B">
              <w:rPr>
                <w:lang w:val="sk-SK"/>
              </w:rPr>
              <w:t>pododseku</w:t>
            </w:r>
            <w:proofErr w:type="spellEnd"/>
            <w:r w:rsidRPr="001A282B">
              <w:rPr>
                <w:lang w:val="sk-SK"/>
              </w:rPr>
              <w:t xml:space="preserve"> </w:t>
            </w:r>
            <w:r w:rsidRPr="001A282B">
              <w:rPr>
                <w:b/>
                <w:i/>
                <w:lang w:val="sk-SK"/>
              </w:rPr>
              <w:t>požiadavky na vysokú kvalitu výstupu drvenia, ako sa stanovuje v delegovanom akte uvedenom v článku 28 ods. 4, a</w:t>
            </w:r>
            <w:r w:rsidRPr="001A282B">
              <w:rPr>
                <w:lang w:val="sk-SK"/>
              </w:rPr>
              <w:t xml:space="preserve"> </w:t>
            </w:r>
            <w:r w:rsidRPr="00AC697D">
              <w:rPr>
                <w:b/>
                <w:i/>
                <w:lang w:val="sk-SK"/>
              </w:rPr>
              <w:t>poskytuje</w:t>
            </w:r>
            <w:r w:rsidRPr="001A282B">
              <w:rPr>
                <w:lang w:val="sk-SK"/>
              </w:rPr>
              <w:t xml:space="preserve"> informácie uvedené v časti G prílohy VII.</w:t>
            </w:r>
          </w:p>
        </w:tc>
      </w:tr>
    </w:tbl>
    <w:p w14:paraId="26403F7F" w14:textId="77777777" w:rsidR="00706634" w:rsidRPr="001A282B" w:rsidRDefault="00706634" w:rsidP="00706634"/>
    <w:p w14:paraId="09D0C32E" w14:textId="77777777" w:rsidR="00706634" w:rsidRPr="001A282B" w:rsidRDefault="00706634" w:rsidP="00706634">
      <w:pPr>
        <w:pStyle w:val="AMNumberTabs0"/>
        <w:keepNext/>
      </w:pPr>
      <w:r w:rsidRPr="001A282B">
        <w:t>Pozmeňujúci návrh</w:t>
      </w:r>
      <w:r w:rsidRPr="001A282B">
        <w:tab/>
      </w:r>
      <w:r w:rsidRPr="001A282B">
        <w:tab/>
        <w:t>263</w:t>
      </w:r>
    </w:p>
    <w:p w14:paraId="136737EC" w14:textId="77777777" w:rsidR="00517929" w:rsidRDefault="00517929" w:rsidP="00706634">
      <w:pPr>
        <w:pStyle w:val="NormalBold"/>
        <w:keepNext/>
      </w:pPr>
    </w:p>
    <w:p w14:paraId="28DC7F99" w14:textId="0059E307" w:rsidR="00706634" w:rsidRPr="001A282B" w:rsidRDefault="00706634" w:rsidP="00706634">
      <w:pPr>
        <w:pStyle w:val="NormalBold"/>
        <w:keepNext/>
      </w:pPr>
      <w:r w:rsidRPr="001A282B">
        <w:t>Návrh nariadenia</w:t>
      </w:r>
    </w:p>
    <w:p w14:paraId="2E17D9CA" w14:textId="77777777" w:rsidR="00706634" w:rsidRPr="001A282B" w:rsidRDefault="00706634" w:rsidP="00706634">
      <w:pPr>
        <w:pStyle w:val="NormalBold"/>
      </w:pPr>
      <w:r w:rsidRPr="001A282B">
        <w:t xml:space="preserve">Článok 31 – odsek 1 – </w:t>
      </w:r>
      <w:proofErr w:type="spellStart"/>
      <w:r w:rsidRPr="001A282B">
        <w:t>pododsek</w:t>
      </w:r>
      <w:proofErr w:type="spellEnd"/>
      <w:r w:rsidRPr="001A282B">
        <w:t xml:space="preserve">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03183F2" w14:textId="77777777" w:rsidTr="005B6058">
        <w:trPr>
          <w:jc w:val="center"/>
        </w:trPr>
        <w:tc>
          <w:tcPr>
            <w:tcW w:w="9752" w:type="dxa"/>
            <w:gridSpan w:val="2"/>
          </w:tcPr>
          <w:p w14:paraId="640ADF9D" w14:textId="77777777" w:rsidR="00706634" w:rsidRPr="001A282B" w:rsidRDefault="00706634" w:rsidP="005B6058">
            <w:pPr>
              <w:keepNext/>
            </w:pPr>
          </w:p>
        </w:tc>
      </w:tr>
      <w:tr w:rsidR="00706634" w:rsidRPr="001A282B" w14:paraId="126145C3" w14:textId="77777777" w:rsidTr="005B6058">
        <w:trPr>
          <w:jc w:val="center"/>
        </w:trPr>
        <w:tc>
          <w:tcPr>
            <w:tcW w:w="4876" w:type="dxa"/>
          </w:tcPr>
          <w:p w14:paraId="569FA2B2" w14:textId="77777777" w:rsidR="00706634" w:rsidRPr="001A282B" w:rsidRDefault="00706634" w:rsidP="005B6058">
            <w:pPr>
              <w:pStyle w:val="ColumnHeading"/>
              <w:keepNext/>
            </w:pPr>
            <w:r w:rsidRPr="001A282B">
              <w:t>Text predložený Komisiou</w:t>
            </w:r>
          </w:p>
        </w:tc>
        <w:tc>
          <w:tcPr>
            <w:tcW w:w="4876" w:type="dxa"/>
          </w:tcPr>
          <w:p w14:paraId="453160F4" w14:textId="77777777" w:rsidR="00706634" w:rsidRPr="001A282B" w:rsidRDefault="00706634" w:rsidP="005B6058">
            <w:pPr>
              <w:pStyle w:val="ColumnHeading"/>
              <w:keepNext/>
            </w:pPr>
            <w:r w:rsidRPr="001A282B">
              <w:t>Pozmeňujúci návrh</w:t>
            </w:r>
          </w:p>
        </w:tc>
      </w:tr>
      <w:tr w:rsidR="00706634" w:rsidRPr="001A282B" w14:paraId="0BDD0B3B" w14:textId="77777777" w:rsidTr="005B6058">
        <w:trPr>
          <w:jc w:val="center"/>
        </w:trPr>
        <w:tc>
          <w:tcPr>
            <w:tcW w:w="4876" w:type="dxa"/>
          </w:tcPr>
          <w:p w14:paraId="38BE0A81" w14:textId="77777777" w:rsidR="00706634" w:rsidRPr="001A282B" w:rsidRDefault="00706634" w:rsidP="005B6058">
            <w:pPr>
              <w:pStyle w:val="Normal6"/>
              <w:rPr>
                <w:lang w:val="sk-SK"/>
              </w:rPr>
            </w:pPr>
          </w:p>
        </w:tc>
        <w:tc>
          <w:tcPr>
            <w:tcW w:w="4876" w:type="dxa"/>
          </w:tcPr>
          <w:p w14:paraId="6DA5C755" w14:textId="77777777" w:rsidR="00706634" w:rsidRPr="001A282B" w:rsidRDefault="00706634" w:rsidP="005B6058">
            <w:pPr>
              <w:pStyle w:val="Normal6"/>
              <w:rPr>
                <w:szCs w:val="24"/>
                <w:lang w:val="sk-SK"/>
              </w:rPr>
            </w:pPr>
            <w:r w:rsidRPr="001A282B">
              <w:rPr>
                <w:b/>
                <w:i/>
                <w:lang w:val="sk-SK"/>
              </w:rPr>
              <w:t xml:space="preserve">Časti a komponenty odstránené počas opravy a údržby s výnimkou častí a komponentov uvedených v časti E prílohy </w:t>
            </w:r>
            <w:r w:rsidRPr="001A282B">
              <w:rPr>
                <w:b/>
                <w:i/>
                <w:lang w:val="sk-SK"/>
              </w:rPr>
              <w:lastRenderedPageBreak/>
              <w:t>VII sa nepovažujú za odpad a posúdi sa, či sú vhodné na účely opätovného použitia, repasovania alebo renovovania.</w:t>
            </w:r>
          </w:p>
        </w:tc>
      </w:tr>
    </w:tbl>
    <w:p w14:paraId="3A0499F2" w14:textId="77777777" w:rsidR="00706634" w:rsidRPr="001A282B" w:rsidRDefault="00706634" w:rsidP="00706634"/>
    <w:p w14:paraId="5D92A5A4" w14:textId="77777777" w:rsidR="00706634" w:rsidRPr="001A282B" w:rsidRDefault="00706634" w:rsidP="00706634">
      <w:pPr>
        <w:pStyle w:val="AMNumberTabs0"/>
        <w:keepNext/>
      </w:pPr>
      <w:r w:rsidRPr="001A282B">
        <w:t>Pozmeňujúci návrh</w:t>
      </w:r>
      <w:r w:rsidRPr="001A282B">
        <w:tab/>
      </w:r>
      <w:r w:rsidRPr="001A282B">
        <w:tab/>
        <w:t>264</w:t>
      </w:r>
    </w:p>
    <w:p w14:paraId="168575DC" w14:textId="77777777" w:rsidR="00517929" w:rsidRDefault="00517929" w:rsidP="00706634">
      <w:pPr>
        <w:pStyle w:val="NormalBold"/>
        <w:keepNext/>
      </w:pPr>
    </w:p>
    <w:p w14:paraId="5DE95E6A" w14:textId="79D90AEF" w:rsidR="00706634" w:rsidRPr="001A282B" w:rsidRDefault="00706634" w:rsidP="00706634">
      <w:pPr>
        <w:pStyle w:val="NormalBold"/>
        <w:keepNext/>
      </w:pPr>
      <w:r w:rsidRPr="001A282B">
        <w:t>Návrh nariadenia</w:t>
      </w:r>
    </w:p>
    <w:p w14:paraId="5CD8008B" w14:textId="77777777" w:rsidR="00706634" w:rsidRPr="001A282B" w:rsidRDefault="00706634" w:rsidP="00706634">
      <w:pPr>
        <w:pStyle w:val="NormalBold"/>
      </w:pPr>
      <w:r w:rsidRPr="001A282B">
        <w:t>Článok 32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3B0ABB0" w14:textId="77777777" w:rsidTr="005B6058">
        <w:trPr>
          <w:jc w:val="center"/>
        </w:trPr>
        <w:tc>
          <w:tcPr>
            <w:tcW w:w="9752" w:type="dxa"/>
            <w:gridSpan w:val="2"/>
          </w:tcPr>
          <w:p w14:paraId="6599ADE2" w14:textId="77777777" w:rsidR="00706634" w:rsidRPr="001A282B" w:rsidRDefault="00706634" w:rsidP="005B6058">
            <w:pPr>
              <w:keepNext/>
            </w:pPr>
          </w:p>
        </w:tc>
      </w:tr>
      <w:tr w:rsidR="00706634" w:rsidRPr="001A282B" w14:paraId="45EB30B2" w14:textId="77777777" w:rsidTr="005B6058">
        <w:trPr>
          <w:jc w:val="center"/>
        </w:trPr>
        <w:tc>
          <w:tcPr>
            <w:tcW w:w="4876" w:type="dxa"/>
          </w:tcPr>
          <w:p w14:paraId="3BB7710E" w14:textId="77777777" w:rsidR="00706634" w:rsidRPr="001A282B" w:rsidRDefault="00706634" w:rsidP="005B6058">
            <w:pPr>
              <w:pStyle w:val="ColumnHeading"/>
              <w:keepNext/>
            </w:pPr>
            <w:r w:rsidRPr="001A282B">
              <w:t>Text predložený Komisiou</w:t>
            </w:r>
          </w:p>
        </w:tc>
        <w:tc>
          <w:tcPr>
            <w:tcW w:w="4876" w:type="dxa"/>
          </w:tcPr>
          <w:p w14:paraId="0778F211" w14:textId="77777777" w:rsidR="00706634" w:rsidRPr="001A282B" w:rsidRDefault="00706634" w:rsidP="005B6058">
            <w:pPr>
              <w:pStyle w:val="ColumnHeading"/>
              <w:keepNext/>
            </w:pPr>
            <w:r w:rsidRPr="001A282B">
              <w:t>Pozmeňujúci návrh</w:t>
            </w:r>
          </w:p>
        </w:tc>
      </w:tr>
      <w:tr w:rsidR="00706634" w:rsidRPr="001A282B" w14:paraId="4AF9F6EC" w14:textId="77777777" w:rsidTr="005B6058">
        <w:trPr>
          <w:jc w:val="center"/>
        </w:trPr>
        <w:tc>
          <w:tcPr>
            <w:tcW w:w="4876" w:type="dxa"/>
          </w:tcPr>
          <w:p w14:paraId="6AB7F12E" w14:textId="77777777" w:rsidR="00706634" w:rsidRPr="001A282B" w:rsidRDefault="00706634" w:rsidP="005B6058">
            <w:pPr>
              <w:pStyle w:val="Normal6"/>
              <w:rPr>
                <w:lang w:val="sk-SK"/>
              </w:rPr>
            </w:pPr>
            <w:r w:rsidRPr="001A282B">
              <w:rPr>
                <w:lang w:val="sk-SK"/>
              </w:rPr>
              <w:t xml:space="preserve">Od [OP: vložte dátum = prvý deň mesiaca nasledujúceho po 36 mesiacoch od nadobudnutia účinnosti tohto nariadenia] každá </w:t>
            </w:r>
            <w:r w:rsidRPr="001A282B">
              <w:rPr>
                <w:b/>
                <w:i/>
                <w:lang w:val="sk-SK"/>
              </w:rPr>
              <w:t>osoba, ktorá obchoduje s</w:t>
            </w:r>
            <w:r w:rsidRPr="001A282B">
              <w:rPr>
                <w:lang w:val="sk-SK"/>
              </w:rPr>
              <w:t xml:space="preserve"> použitými, repasovanými alebo renovovanými náhradnými dielmi a komponentmi</w:t>
            </w:r>
            <w:r w:rsidRPr="001A282B">
              <w:rPr>
                <w:b/>
                <w:i/>
                <w:lang w:val="sk-SK"/>
              </w:rPr>
              <w:t>, na mieste predaja</w:t>
            </w:r>
            <w:r w:rsidRPr="001A282B">
              <w:rPr>
                <w:lang w:val="sk-SK"/>
              </w:rPr>
              <w:t>:</w:t>
            </w:r>
          </w:p>
        </w:tc>
        <w:tc>
          <w:tcPr>
            <w:tcW w:w="4876" w:type="dxa"/>
          </w:tcPr>
          <w:p w14:paraId="2DAC6DB8" w14:textId="2D2CD496" w:rsidR="00706634" w:rsidRPr="001A282B" w:rsidRDefault="00706634" w:rsidP="005B6058">
            <w:pPr>
              <w:pStyle w:val="Normal6"/>
              <w:rPr>
                <w:szCs w:val="24"/>
                <w:lang w:val="sk-SK"/>
              </w:rPr>
            </w:pPr>
            <w:r w:rsidRPr="001A282B">
              <w:rPr>
                <w:lang w:val="sk-SK"/>
              </w:rPr>
              <w:t xml:space="preserve">Od </w:t>
            </w:r>
            <w:r w:rsidR="0017249A">
              <w:rPr>
                <w:lang w:val="sk-SK"/>
              </w:rPr>
              <w:t xml:space="preserve">... </w:t>
            </w:r>
            <w:r w:rsidRPr="001A282B">
              <w:rPr>
                <w:lang w:val="sk-SK"/>
              </w:rPr>
              <w:t xml:space="preserve">[OP: vložte dátum = prvý deň mesiaca nasledujúceho po 36 mesiacoch od nadobudnutia účinnosti tohto nariadenia] každý </w:t>
            </w:r>
            <w:r w:rsidRPr="001A282B">
              <w:rPr>
                <w:b/>
                <w:i/>
                <w:lang w:val="sk-SK"/>
              </w:rPr>
              <w:t>hospodársky subjekt, ktorý predáva</w:t>
            </w:r>
            <w:r w:rsidRPr="001A282B">
              <w:rPr>
                <w:lang w:val="sk-SK"/>
              </w:rPr>
              <w:t xml:space="preserve"> použité, repasované alebo renovované náhradné diely a komponenty:</w:t>
            </w:r>
          </w:p>
        </w:tc>
      </w:tr>
    </w:tbl>
    <w:p w14:paraId="728295B8" w14:textId="77777777" w:rsidR="00706634" w:rsidRPr="001A282B" w:rsidRDefault="00706634" w:rsidP="00706634"/>
    <w:p w14:paraId="16B6B9D2" w14:textId="77777777" w:rsidR="00706634" w:rsidRPr="001A282B" w:rsidRDefault="00706634" w:rsidP="00706634">
      <w:pPr>
        <w:pStyle w:val="AMNumberTabs0"/>
        <w:keepNext/>
      </w:pPr>
      <w:r w:rsidRPr="001A282B">
        <w:t>Pozmeňujúci návrh</w:t>
      </w:r>
      <w:r w:rsidRPr="001A282B">
        <w:tab/>
      </w:r>
      <w:r w:rsidRPr="001A282B">
        <w:tab/>
        <w:t>265</w:t>
      </w:r>
    </w:p>
    <w:p w14:paraId="42A3DDB6" w14:textId="77777777" w:rsidR="00517929" w:rsidRDefault="00517929" w:rsidP="00706634">
      <w:pPr>
        <w:pStyle w:val="NormalBold"/>
        <w:keepNext/>
      </w:pPr>
    </w:p>
    <w:p w14:paraId="7B035812" w14:textId="1907285B" w:rsidR="00706634" w:rsidRPr="001A282B" w:rsidRDefault="00706634" w:rsidP="00706634">
      <w:pPr>
        <w:pStyle w:val="NormalBold"/>
        <w:keepNext/>
      </w:pPr>
      <w:r w:rsidRPr="001A282B">
        <w:t>Návrh nariadenia</w:t>
      </w:r>
    </w:p>
    <w:p w14:paraId="4A569FE0" w14:textId="77777777" w:rsidR="00706634" w:rsidRPr="001A282B" w:rsidRDefault="00706634" w:rsidP="00706634">
      <w:pPr>
        <w:pStyle w:val="NormalBold"/>
      </w:pPr>
      <w:r w:rsidRPr="001A282B">
        <w:t>Článok 32 – odsek 1 – písmeno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3D4A7A6" w14:textId="77777777" w:rsidTr="005B6058">
        <w:trPr>
          <w:jc w:val="center"/>
        </w:trPr>
        <w:tc>
          <w:tcPr>
            <w:tcW w:w="9752" w:type="dxa"/>
            <w:gridSpan w:val="2"/>
          </w:tcPr>
          <w:p w14:paraId="78403F98" w14:textId="77777777" w:rsidR="00706634" w:rsidRPr="001A282B" w:rsidRDefault="00706634" w:rsidP="005B6058">
            <w:pPr>
              <w:keepNext/>
            </w:pPr>
          </w:p>
        </w:tc>
      </w:tr>
      <w:tr w:rsidR="00706634" w:rsidRPr="001A282B" w14:paraId="08022BFE" w14:textId="77777777" w:rsidTr="005B6058">
        <w:trPr>
          <w:jc w:val="center"/>
        </w:trPr>
        <w:tc>
          <w:tcPr>
            <w:tcW w:w="4876" w:type="dxa"/>
          </w:tcPr>
          <w:p w14:paraId="203067D8" w14:textId="77777777" w:rsidR="00706634" w:rsidRPr="001A282B" w:rsidRDefault="00706634" w:rsidP="005B6058">
            <w:pPr>
              <w:pStyle w:val="ColumnHeading"/>
              <w:keepNext/>
            </w:pPr>
            <w:r w:rsidRPr="001A282B">
              <w:t>Text predložený Komisiou</w:t>
            </w:r>
          </w:p>
        </w:tc>
        <w:tc>
          <w:tcPr>
            <w:tcW w:w="4876" w:type="dxa"/>
          </w:tcPr>
          <w:p w14:paraId="7C0C8974" w14:textId="77777777" w:rsidR="00706634" w:rsidRPr="001A282B" w:rsidRDefault="00706634" w:rsidP="005B6058">
            <w:pPr>
              <w:pStyle w:val="ColumnHeading"/>
              <w:keepNext/>
            </w:pPr>
            <w:r w:rsidRPr="001A282B">
              <w:t>Pozmeňujúci návrh</w:t>
            </w:r>
          </w:p>
        </w:tc>
      </w:tr>
      <w:tr w:rsidR="00706634" w:rsidRPr="001A282B" w14:paraId="753E96C7" w14:textId="77777777" w:rsidTr="005B6058">
        <w:trPr>
          <w:jc w:val="center"/>
        </w:trPr>
        <w:tc>
          <w:tcPr>
            <w:tcW w:w="4876" w:type="dxa"/>
          </w:tcPr>
          <w:p w14:paraId="565E64B2" w14:textId="77777777" w:rsidR="00706634" w:rsidRPr="001A282B" w:rsidRDefault="00706634" w:rsidP="005B6058">
            <w:pPr>
              <w:pStyle w:val="Normal6"/>
              <w:rPr>
                <w:lang w:val="sk-SK"/>
              </w:rPr>
            </w:pPr>
          </w:p>
        </w:tc>
        <w:tc>
          <w:tcPr>
            <w:tcW w:w="4876" w:type="dxa"/>
          </w:tcPr>
          <w:p w14:paraId="7E49EE0E" w14:textId="77777777" w:rsidR="00706634" w:rsidRPr="001A282B" w:rsidRDefault="00706634" w:rsidP="005B6058">
            <w:pPr>
              <w:pStyle w:val="Normal6"/>
              <w:rPr>
                <w:szCs w:val="24"/>
                <w:lang w:val="sk-SK"/>
              </w:rPr>
            </w:pPr>
            <w:r w:rsidRPr="001A282B">
              <w:rPr>
                <w:b/>
                <w:i/>
                <w:lang w:val="sk-SK"/>
              </w:rPr>
              <w:t>ba)</w:t>
            </w:r>
            <w:r w:rsidRPr="001A282B">
              <w:rPr>
                <w:b/>
                <w:i/>
                <w:lang w:val="sk-SK"/>
              </w:rPr>
              <w:tab/>
              <w:t>preukáže, že časti a komponenty pochádzajú od autorizovaného hospodárskeho subjektu.</w:t>
            </w:r>
          </w:p>
        </w:tc>
      </w:tr>
    </w:tbl>
    <w:p w14:paraId="7D2B4EB2" w14:textId="77777777" w:rsidR="00706634" w:rsidRPr="001A282B" w:rsidRDefault="00706634" w:rsidP="00706634"/>
    <w:p w14:paraId="0176ECFE" w14:textId="77777777" w:rsidR="00706634" w:rsidRPr="001A282B" w:rsidRDefault="00706634" w:rsidP="00706634">
      <w:pPr>
        <w:pStyle w:val="AMNumberTabs0"/>
        <w:keepNext/>
      </w:pPr>
      <w:r w:rsidRPr="001A282B">
        <w:t>Pozmeňujúci návrh</w:t>
      </w:r>
      <w:r w:rsidRPr="001A282B">
        <w:tab/>
      </w:r>
      <w:r w:rsidRPr="001A282B">
        <w:tab/>
        <w:t>266</w:t>
      </w:r>
    </w:p>
    <w:p w14:paraId="1BF9DEA5" w14:textId="77777777" w:rsidR="00517929" w:rsidRDefault="00517929" w:rsidP="00706634">
      <w:pPr>
        <w:pStyle w:val="NormalBold"/>
        <w:keepNext/>
      </w:pPr>
    </w:p>
    <w:p w14:paraId="4A6E7628" w14:textId="237D60DE" w:rsidR="00706634" w:rsidRPr="001A282B" w:rsidRDefault="00706634" w:rsidP="00706634">
      <w:pPr>
        <w:pStyle w:val="NormalBold"/>
        <w:keepNext/>
      </w:pPr>
      <w:r w:rsidRPr="001A282B">
        <w:t>Návrh nariadenia</w:t>
      </w:r>
    </w:p>
    <w:p w14:paraId="0AB7CAFB" w14:textId="26D9B8D8" w:rsidR="00706634" w:rsidRPr="001A282B" w:rsidRDefault="00706634" w:rsidP="00706634">
      <w:pPr>
        <w:pStyle w:val="NormalBold"/>
      </w:pPr>
      <w:r w:rsidRPr="001A282B">
        <w:t>Článok 32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4F36C9C" w14:textId="77777777" w:rsidTr="005B6058">
        <w:trPr>
          <w:jc w:val="center"/>
        </w:trPr>
        <w:tc>
          <w:tcPr>
            <w:tcW w:w="9752" w:type="dxa"/>
            <w:gridSpan w:val="2"/>
          </w:tcPr>
          <w:p w14:paraId="47F2B415" w14:textId="77777777" w:rsidR="00706634" w:rsidRPr="001A282B" w:rsidRDefault="00706634" w:rsidP="005B6058">
            <w:pPr>
              <w:keepNext/>
            </w:pPr>
          </w:p>
        </w:tc>
      </w:tr>
      <w:tr w:rsidR="00706634" w:rsidRPr="001A282B" w14:paraId="02EA25AF" w14:textId="77777777" w:rsidTr="005B6058">
        <w:trPr>
          <w:jc w:val="center"/>
        </w:trPr>
        <w:tc>
          <w:tcPr>
            <w:tcW w:w="4876" w:type="dxa"/>
          </w:tcPr>
          <w:p w14:paraId="499A747D" w14:textId="77777777" w:rsidR="00706634" w:rsidRPr="001A282B" w:rsidRDefault="00706634" w:rsidP="005B6058">
            <w:pPr>
              <w:pStyle w:val="ColumnHeading"/>
              <w:keepNext/>
            </w:pPr>
            <w:r w:rsidRPr="001A282B">
              <w:t>Text predložený Komisiou</w:t>
            </w:r>
          </w:p>
        </w:tc>
        <w:tc>
          <w:tcPr>
            <w:tcW w:w="4876" w:type="dxa"/>
          </w:tcPr>
          <w:p w14:paraId="4573B4C1" w14:textId="77777777" w:rsidR="00706634" w:rsidRPr="001A282B" w:rsidRDefault="00706634" w:rsidP="005B6058">
            <w:pPr>
              <w:pStyle w:val="ColumnHeading"/>
              <w:keepNext/>
            </w:pPr>
            <w:r w:rsidRPr="001A282B">
              <w:t>Pozmeňujúci návrh</w:t>
            </w:r>
          </w:p>
        </w:tc>
      </w:tr>
      <w:tr w:rsidR="00706634" w:rsidRPr="001A282B" w14:paraId="1DA4E8E3" w14:textId="77777777" w:rsidTr="005B6058">
        <w:trPr>
          <w:jc w:val="center"/>
        </w:trPr>
        <w:tc>
          <w:tcPr>
            <w:tcW w:w="4876" w:type="dxa"/>
          </w:tcPr>
          <w:p w14:paraId="6BB46EAF" w14:textId="77777777" w:rsidR="00706634" w:rsidRPr="001A282B" w:rsidRDefault="00706634" w:rsidP="005B6058">
            <w:pPr>
              <w:pStyle w:val="Normal6"/>
              <w:rPr>
                <w:lang w:val="sk-SK"/>
              </w:rPr>
            </w:pPr>
          </w:p>
        </w:tc>
        <w:tc>
          <w:tcPr>
            <w:tcW w:w="4876" w:type="dxa"/>
          </w:tcPr>
          <w:p w14:paraId="04070DB1" w14:textId="77777777" w:rsidR="00706634" w:rsidRPr="001A282B" w:rsidRDefault="00706634" w:rsidP="005B6058">
            <w:pPr>
              <w:pStyle w:val="Normal6"/>
              <w:rPr>
                <w:szCs w:val="24"/>
                <w:lang w:val="sk-SK"/>
              </w:rPr>
            </w:pPr>
            <w:r w:rsidRPr="001A282B">
              <w:rPr>
                <w:b/>
                <w:i/>
                <w:lang w:val="sk-SK"/>
              </w:rPr>
              <w:t>Tieto požiadavky na hospodárske subjekty sa uplatňujú bez ohľadu na použitú techniku obchodovania vrátane online predaja.</w:t>
            </w:r>
          </w:p>
        </w:tc>
      </w:tr>
    </w:tbl>
    <w:p w14:paraId="5A871F09" w14:textId="77777777" w:rsidR="00706634" w:rsidRPr="001A282B" w:rsidRDefault="00706634" w:rsidP="00706634"/>
    <w:p w14:paraId="0CBE7C8E" w14:textId="77777777" w:rsidR="00706634" w:rsidRPr="001A282B" w:rsidRDefault="00706634" w:rsidP="00706634">
      <w:pPr>
        <w:pStyle w:val="AMNumberTabs0"/>
        <w:keepNext/>
      </w:pPr>
      <w:r w:rsidRPr="001A282B">
        <w:lastRenderedPageBreak/>
        <w:t>Pozmeňujúci návrh</w:t>
      </w:r>
      <w:r w:rsidRPr="001A282B">
        <w:tab/>
      </w:r>
      <w:r w:rsidRPr="001A282B">
        <w:tab/>
        <w:t>267</w:t>
      </w:r>
    </w:p>
    <w:p w14:paraId="1B5CDA7D" w14:textId="77777777" w:rsidR="00517929" w:rsidRDefault="00517929" w:rsidP="00706634">
      <w:pPr>
        <w:pStyle w:val="NormalBold"/>
        <w:keepNext/>
      </w:pPr>
    </w:p>
    <w:p w14:paraId="02BD16BA" w14:textId="5BDF2A0B" w:rsidR="00706634" w:rsidRPr="001A282B" w:rsidRDefault="00706634" w:rsidP="00706634">
      <w:pPr>
        <w:pStyle w:val="NormalBold"/>
        <w:keepNext/>
      </w:pPr>
      <w:r w:rsidRPr="001A282B">
        <w:t>Návrh nariadenia</w:t>
      </w:r>
    </w:p>
    <w:p w14:paraId="2B1D8775" w14:textId="77777777" w:rsidR="00706634" w:rsidRPr="001A282B" w:rsidRDefault="00706634" w:rsidP="00706634">
      <w:pPr>
        <w:pStyle w:val="NormalBold"/>
      </w:pPr>
      <w:r w:rsidRPr="001A282B">
        <w:t xml:space="preserve">Článok 33 – odsek 1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4E0704B" w14:textId="77777777" w:rsidTr="005B6058">
        <w:trPr>
          <w:jc w:val="center"/>
        </w:trPr>
        <w:tc>
          <w:tcPr>
            <w:tcW w:w="9752" w:type="dxa"/>
            <w:gridSpan w:val="2"/>
          </w:tcPr>
          <w:p w14:paraId="26E25B97" w14:textId="77777777" w:rsidR="00706634" w:rsidRPr="001A282B" w:rsidRDefault="00706634" w:rsidP="005B6058">
            <w:pPr>
              <w:keepNext/>
            </w:pPr>
          </w:p>
        </w:tc>
      </w:tr>
      <w:tr w:rsidR="00706634" w:rsidRPr="001A282B" w14:paraId="61CAC756" w14:textId="77777777" w:rsidTr="005B6058">
        <w:trPr>
          <w:jc w:val="center"/>
        </w:trPr>
        <w:tc>
          <w:tcPr>
            <w:tcW w:w="4876" w:type="dxa"/>
          </w:tcPr>
          <w:p w14:paraId="4140CF2D" w14:textId="77777777" w:rsidR="00706634" w:rsidRPr="001A282B" w:rsidRDefault="00706634" w:rsidP="005B6058">
            <w:pPr>
              <w:pStyle w:val="ColumnHeading"/>
              <w:keepNext/>
            </w:pPr>
            <w:r w:rsidRPr="001A282B">
              <w:t>Text predložený Komisiou</w:t>
            </w:r>
          </w:p>
        </w:tc>
        <w:tc>
          <w:tcPr>
            <w:tcW w:w="4876" w:type="dxa"/>
          </w:tcPr>
          <w:p w14:paraId="6E58DAB2" w14:textId="77777777" w:rsidR="00706634" w:rsidRPr="001A282B" w:rsidRDefault="00706634" w:rsidP="005B6058">
            <w:pPr>
              <w:pStyle w:val="ColumnHeading"/>
              <w:keepNext/>
            </w:pPr>
            <w:r w:rsidRPr="001A282B">
              <w:t>Pozmeňujúci návrh</w:t>
            </w:r>
          </w:p>
        </w:tc>
      </w:tr>
      <w:tr w:rsidR="00706634" w:rsidRPr="001A282B" w14:paraId="38E71029" w14:textId="77777777" w:rsidTr="005B6058">
        <w:trPr>
          <w:jc w:val="center"/>
        </w:trPr>
        <w:tc>
          <w:tcPr>
            <w:tcW w:w="4876" w:type="dxa"/>
          </w:tcPr>
          <w:p w14:paraId="3B4E2501" w14:textId="77777777" w:rsidR="00706634" w:rsidRPr="001A282B" w:rsidRDefault="00706634" w:rsidP="005B6058">
            <w:pPr>
              <w:pStyle w:val="Normal6"/>
              <w:rPr>
                <w:lang w:val="sk-SK"/>
              </w:rPr>
            </w:pPr>
            <w:r w:rsidRPr="001A282B">
              <w:rPr>
                <w:lang w:val="sk-SK"/>
              </w:rPr>
              <w:t>Od [OP: vložte dátum = prvý deň mesiaca nasledujúceho po 36 mesiacoch od dátumu účinnosti tohto nariadenia] členské štáty prijmú potrebné stimuly na podporu opätovného používania, repasovania a renovovania častí a komponentov, ktoré boli odstránené počas fázy používania alebo fázy po skončení životnosti vozidla.</w:t>
            </w:r>
          </w:p>
        </w:tc>
        <w:tc>
          <w:tcPr>
            <w:tcW w:w="4876" w:type="dxa"/>
          </w:tcPr>
          <w:p w14:paraId="3FEE6D62" w14:textId="16EDE55B" w:rsidR="00706634" w:rsidRPr="001A282B" w:rsidRDefault="00706634" w:rsidP="005B6058">
            <w:pPr>
              <w:pStyle w:val="Normal6"/>
              <w:rPr>
                <w:szCs w:val="24"/>
                <w:lang w:val="sk-SK"/>
              </w:rPr>
            </w:pPr>
            <w:r w:rsidRPr="001A282B">
              <w:rPr>
                <w:lang w:val="sk-SK"/>
              </w:rPr>
              <w:t xml:space="preserve">Od </w:t>
            </w:r>
            <w:r w:rsidR="0017249A">
              <w:rPr>
                <w:lang w:val="sk-SK"/>
              </w:rPr>
              <w:t xml:space="preserve">... </w:t>
            </w:r>
            <w:r w:rsidRPr="001A282B">
              <w:rPr>
                <w:lang w:val="sk-SK"/>
              </w:rPr>
              <w:t>[OP: vložte dátum = prvý deň mesiaca nasledujúceho po 36 mesiacoch od dátumu účinnosti tohto nariadenia] členské štáty prijmú potrebné stimuly na podporu opätovného používania, repasovania</w:t>
            </w:r>
            <w:r w:rsidRPr="001A282B">
              <w:rPr>
                <w:b/>
                <w:i/>
                <w:lang w:val="sk-SK"/>
              </w:rPr>
              <w:t>, dodatočnej modernizácie</w:t>
            </w:r>
            <w:r w:rsidRPr="001A282B">
              <w:rPr>
                <w:lang w:val="sk-SK"/>
              </w:rPr>
              <w:t xml:space="preserve"> a renovovania častí a komponentov, ktoré boli odstránené počas fázy používania alebo fázy po skončení životnosti vozidla.</w:t>
            </w:r>
          </w:p>
        </w:tc>
      </w:tr>
    </w:tbl>
    <w:p w14:paraId="1363BA48" w14:textId="77777777" w:rsidR="00706634" w:rsidRPr="001A282B" w:rsidRDefault="00706634" w:rsidP="00706634"/>
    <w:p w14:paraId="73EE1746" w14:textId="77777777" w:rsidR="00706634" w:rsidRPr="001A282B" w:rsidRDefault="00706634" w:rsidP="00706634">
      <w:pPr>
        <w:pStyle w:val="AMNumberTabs0"/>
        <w:keepNext/>
      </w:pPr>
      <w:r w:rsidRPr="001A282B">
        <w:t>Pozmeňujúci návrh</w:t>
      </w:r>
      <w:r w:rsidRPr="001A282B">
        <w:tab/>
      </w:r>
      <w:r w:rsidRPr="001A282B">
        <w:tab/>
        <w:t>268</w:t>
      </w:r>
    </w:p>
    <w:p w14:paraId="51EBD1ED" w14:textId="77777777" w:rsidR="00517929" w:rsidRDefault="00517929" w:rsidP="00706634">
      <w:pPr>
        <w:pStyle w:val="NormalBold"/>
        <w:keepNext/>
      </w:pPr>
    </w:p>
    <w:p w14:paraId="0FFFBE56" w14:textId="5436B5DD" w:rsidR="00706634" w:rsidRPr="001A282B" w:rsidRDefault="00706634" w:rsidP="00706634">
      <w:pPr>
        <w:pStyle w:val="NormalBold"/>
        <w:keepNext/>
      </w:pPr>
      <w:r w:rsidRPr="001A282B">
        <w:t>Návrh nariadenia</w:t>
      </w:r>
    </w:p>
    <w:p w14:paraId="61359DEA" w14:textId="77777777" w:rsidR="00706634" w:rsidRPr="001A282B" w:rsidRDefault="00706634" w:rsidP="00706634">
      <w:pPr>
        <w:pStyle w:val="NormalBold"/>
      </w:pPr>
      <w:r w:rsidRPr="001A282B">
        <w:t xml:space="preserve">Článok 33 – odsek 1 – </w:t>
      </w:r>
      <w:proofErr w:type="spellStart"/>
      <w:r w:rsidRPr="001A282B">
        <w:t>pododsek</w:t>
      </w:r>
      <w:proofErr w:type="spellEnd"/>
      <w:r w:rsidRPr="001A282B">
        <w:t xml:space="preserve">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74F0F98" w14:textId="77777777" w:rsidTr="005B6058">
        <w:trPr>
          <w:jc w:val="center"/>
        </w:trPr>
        <w:tc>
          <w:tcPr>
            <w:tcW w:w="9752" w:type="dxa"/>
            <w:gridSpan w:val="2"/>
          </w:tcPr>
          <w:p w14:paraId="60F80E72" w14:textId="77777777" w:rsidR="00706634" w:rsidRPr="001A282B" w:rsidRDefault="00706634" w:rsidP="005B6058">
            <w:pPr>
              <w:keepNext/>
            </w:pPr>
          </w:p>
        </w:tc>
      </w:tr>
      <w:tr w:rsidR="00706634" w:rsidRPr="001A282B" w14:paraId="7E8959D9" w14:textId="77777777" w:rsidTr="005B6058">
        <w:trPr>
          <w:jc w:val="center"/>
        </w:trPr>
        <w:tc>
          <w:tcPr>
            <w:tcW w:w="4876" w:type="dxa"/>
          </w:tcPr>
          <w:p w14:paraId="1F160E71" w14:textId="77777777" w:rsidR="00706634" w:rsidRPr="001A282B" w:rsidRDefault="00706634" w:rsidP="005B6058">
            <w:pPr>
              <w:pStyle w:val="ColumnHeading"/>
              <w:keepNext/>
            </w:pPr>
            <w:r w:rsidRPr="001A282B">
              <w:t>Text predložený Komisiou</w:t>
            </w:r>
          </w:p>
        </w:tc>
        <w:tc>
          <w:tcPr>
            <w:tcW w:w="4876" w:type="dxa"/>
          </w:tcPr>
          <w:p w14:paraId="2C34BED2" w14:textId="77777777" w:rsidR="00706634" w:rsidRPr="001A282B" w:rsidRDefault="00706634" w:rsidP="005B6058">
            <w:pPr>
              <w:pStyle w:val="ColumnHeading"/>
              <w:keepNext/>
            </w:pPr>
            <w:r w:rsidRPr="001A282B">
              <w:t>Pozmeňujúci návrh</w:t>
            </w:r>
          </w:p>
        </w:tc>
      </w:tr>
      <w:tr w:rsidR="00706634" w:rsidRPr="001A282B" w14:paraId="16C6D0DB" w14:textId="77777777" w:rsidTr="005B6058">
        <w:trPr>
          <w:jc w:val="center"/>
        </w:trPr>
        <w:tc>
          <w:tcPr>
            <w:tcW w:w="4876" w:type="dxa"/>
          </w:tcPr>
          <w:p w14:paraId="7648D8AF" w14:textId="77777777" w:rsidR="00706634" w:rsidRPr="001A282B" w:rsidRDefault="00706634" w:rsidP="005B6058">
            <w:pPr>
              <w:pStyle w:val="Normal6"/>
              <w:rPr>
                <w:lang w:val="sk-SK"/>
              </w:rPr>
            </w:pPr>
            <w:r w:rsidRPr="001A282B">
              <w:rPr>
                <w:lang w:val="sk-SK"/>
              </w:rPr>
              <w:t>b)</w:t>
            </w:r>
            <w:r w:rsidRPr="001A282B">
              <w:rPr>
                <w:lang w:val="sk-SK"/>
              </w:rPr>
              <w:tab/>
              <w:t xml:space="preserve">využitie hospodárskych stimulov </w:t>
            </w:r>
            <w:r w:rsidRPr="001A282B">
              <w:rPr>
                <w:b/>
                <w:i/>
                <w:lang w:val="sk-SK"/>
              </w:rPr>
              <w:t>vrátane stanovenia zníženej sadzby dane z pridanej hodnoty za</w:t>
            </w:r>
            <w:r w:rsidRPr="001A282B">
              <w:rPr>
                <w:lang w:val="sk-SK"/>
              </w:rPr>
              <w:t xml:space="preserve"> použité, repasované alebo renovované náhradné diely a komponenty.</w:t>
            </w:r>
          </w:p>
        </w:tc>
        <w:tc>
          <w:tcPr>
            <w:tcW w:w="4876" w:type="dxa"/>
          </w:tcPr>
          <w:p w14:paraId="63AD9F58" w14:textId="77777777" w:rsidR="00706634" w:rsidRPr="001A282B" w:rsidRDefault="00706634" w:rsidP="005B6058">
            <w:pPr>
              <w:pStyle w:val="Normal6"/>
              <w:rPr>
                <w:szCs w:val="24"/>
                <w:lang w:val="sk-SK"/>
              </w:rPr>
            </w:pPr>
            <w:r w:rsidRPr="001A282B">
              <w:rPr>
                <w:lang w:val="sk-SK"/>
              </w:rPr>
              <w:t>b)</w:t>
            </w:r>
            <w:r w:rsidRPr="001A282B">
              <w:rPr>
                <w:lang w:val="sk-SK"/>
              </w:rPr>
              <w:tab/>
              <w:t xml:space="preserve">využitie hospodárskych stimulov </w:t>
            </w:r>
            <w:r w:rsidRPr="001A282B">
              <w:rPr>
                <w:b/>
                <w:i/>
                <w:lang w:val="sk-SK"/>
              </w:rPr>
              <w:t>určených na odmeňovanie výrobcov, ktorí prekračujú minimálne normy, s cieľom poskytnúť ďalší stimul, aby sa využívali</w:t>
            </w:r>
            <w:r w:rsidRPr="001A282B">
              <w:rPr>
                <w:lang w:val="sk-SK"/>
              </w:rPr>
              <w:t xml:space="preserve"> použité, repasované alebo renovované náhradné diely a komponenty.</w:t>
            </w:r>
          </w:p>
        </w:tc>
      </w:tr>
    </w:tbl>
    <w:p w14:paraId="64472BE3" w14:textId="77777777" w:rsidR="00706634" w:rsidRPr="001A282B" w:rsidRDefault="00706634" w:rsidP="00706634"/>
    <w:p w14:paraId="196B8480" w14:textId="77777777" w:rsidR="00706634" w:rsidRPr="001A282B" w:rsidRDefault="00706634" w:rsidP="00706634">
      <w:pPr>
        <w:pStyle w:val="AMNumberTabs0"/>
        <w:keepNext/>
      </w:pPr>
      <w:r w:rsidRPr="001A282B">
        <w:t>Pozmeňujúci návrh</w:t>
      </w:r>
      <w:r w:rsidRPr="001A282B">
        <w:tab/>
      </w:r>
      <w:r w:rsidRPr="001A282B">
        <w:tab/>
        <w:t>269</w:t>
      </w:r>
    </w:p>
    <w:p w14:paraId="038070D0" w14:textId="77777777" w:rsidR="00517929" w:rsidRDefault="00517929" w:rsidP="00706634">
      <w:pPr>
        <w:pStyle w:val="NormalBold"/>
        <w:keepNext/>
      </w:pPr>
    </w:p>
    <w:p w14:paraId="4CC6DE98" w14:textId="5EE1477D" w:rsidR="00706634" w:rsidRPr="001A282B" w:rsidRDefault="00706634" w:rsidP="00706634">
      <w:pPr>
        <w:pStyle w:val="NormalBold"/>
        <w:keepNext/>
      </w:pPr>
      <w:r w:rsidRPr="001A282B">
        <w:t>Návrh nariadenia</w:t>
      </w:r>
    </w:p>
    <w:p w14:paraId="04563AA0" w14:textId="77777777" w:rsidR="00706634" w:rsidRPr="001A282B" w:rsidRDefault="00706634" w:rsidP="00706634">
      <w:pPr>
        <w:pStyle w:val="NormalBold"/>
      </w:pPr>
      <w:r w:rsidRPr="001A282B">
        <w:t xml:space="preserve">Článok 33 – odsek 1 – </w:t>
      </w:r>
      <w:proofErr w:type="spellStart"/>
      <w:r w:rsidRPr="001A282B">
        <w:t>pododsek</w:t>
      </w:r>
      <w:proofErr w:type="spellEnd"/>
      <w:r w:rsidRPr="001A282B">
        <w:t xml:space="preserve">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D90C0CD" w14:textId="77777777" w:rsidTr="005B6058">
        <w:trPr>
          <w:jc w:val="center"/>
        </w:trPr>
        <w:tc>
          <w:tcPr>
            <w:tcW w:w="9752" w:type="dxa"/>
            <w:gridSpan w:val="2"/>
          </w:tcPr>
          <w:p w14:paraId="7B13B196" w14:textId="77777777" w:rsidR="00706634" w:rsidRPr="001A282B" w:rsidRDefault="00706634" w:rsidP="005B6058">
            <w:pPr>
              <w:keepNext/>
            </w:pPr>
          </w:p>
        </w:tc>
      </w:tr>
      <w:tr w:rsidR="00706634" w:rsidRPr="001A282B" w14:paraId="5493C976" w14:textId="77777777" w:rsidTr="005B6058">
        <w:trPr>
          <w:jc w:val="center"/>
        </w:trPr>
        <w:tc>
          <w:tcPr>
            <w:tcW w:w="4876" w:type="dxa"/>
          </w:tcPr>
          <w:p w14:paraId="7541554E" w14:textId="77777777" w:rsidR="00706634" w:rsidRPr="001A282B" w:rsidRDefault="00706634" w:rsidP="005B6058">
            <w:pPr>
              <w:pStyle w:val="ColumnHeading"/>
              <w:keepNext/>
            </w:pPr>
            <w:r w:rsidRPr="001A282B">
              <w:t>Text predložený Komisiou</w:t>
            </w:r>
          </w:p>
        </w:tc>
        <w:tc>
          <w:tcPr>
            <w:tcW w:w="4876" w:type="dxa"/>
          </w:tcPr>
          <w:p w14:paraId="6672938F" w14:textId="77777777" w:rsidR="00706634" w:rsidRPr="001A282B" w:rsidRDefault="00706634" w:rsidP="005B6058">
            <w:pPr>
              <w:pStyle w:val="ColumnHeading"/>
              <w:keepNext/>
            </w:pPr>
            <w:r w:rsidRPr="001A282B">
              <w:t>Pozmeňujúci návrh</w:t>
            </w:r>
          </w:p>
        </w:tc>
      </w:tr>
      <w:tr w:rsidR="00706634" w:rsidRPr="001A282B" w14:paraId="7C3AFDBA" w14:textId="77777777" w:rsidTr="005B6058">
        <w:trPr>
          <w:jc w:val="center"/>
        </w:trPr>
        <w:tc>
          <w:tcPr>
            <w:tcW w:w="4876" w:type="dxa"/>
          </w:tcPr>
          <w:p w14:paraId="44A49F04" w14:textId="77777777" w:rsidR="00706634" w:rsidRPr="001A282B" w:rsidRDefault="00706634" w:rsidP="005B6058">
            <w:pPr>
              <w:pStyle w:val="Normal6"/>
              <w:rPr>
                <w:lang w:val="sk-SK"/>
              </w:rPr>
            </w:pPr>
          </w:p>
        </w:tc>
        <w:tc>
          <w:tcPr>
            <w:tcW w:w="4876" w:type="dxa"/>
          </w:tcPr>
          <w:p w14:paraId="7A752C8C" w14:textId="77777777" w:rsidR="00706634" w:rsidRPr="001A282B" w:rsidRDefault="00706634" w:rsidP="005B6058">
            <w:pPr>
              <w:pStyle w:val="Normal6"/>
              <w:rPr>
                <w:szCs w:val="24"/>
                <w:lang w:val="sk-SK"/>
              </w:rPr>
            </w:pPr>
            <w:r w:rsidRPr="001A282B">
              <w:rPr>
                <w:b/>
                <w:i/>
                <w:lang w:val="sk-SK"/>
              </w:rPr>
              <w:t>Členské štáty bez zbytočného odkladu informujú Komisiu o stimuloch prijatých v súlade s týmto článkom.</w:t>
            </w:r>
          </w:p>
        </w:tc>
      </w:tr>
    </w:tbl>
    <w:p w14:paraId="7E24C6F9" w14:textId="77777777" w:rsidR="00706634" w:rsidRPr="001A282B" w:rsidRDefault="00706634" w:rsidP="00706634"/>
    <w:p w14:paraId="63F228C7" w14:textId="77777777" w:rsidR="00706634" w:rsidRPr="001A282B" w:rsidRDefault="00706634" w:rsidP="00706634">
      <w:pPr>
        <w:pStyle w:val="AMNumberTabs0"/>
        <w:keepNext/>
      </w:pPr>
      <w:r w:rsidRPr="001A282B">
        <w:t>Pozmeňujúci návrh</w:t>
      </w:r>
      <w:r w:rsidRPr="001A282B">
        <w:tab/>
      </w:r>
      <w:r w:rsidRPr="001A282B">
        <w:tab/>
        <w:t>270</w:t>
      </w:r>
    </w:p>
    <w:p w14:paraId="1F38C8F6" w14:textId="77777777" w:rsidR="00517929" w:rsidRDefault="00517929" w:rsidP="00706634">
      <w:pPr>
        <w:pStyle w:val="NormalBold"/>
        <w:keepNext/>
      </w:pPr>
    </w:p>
    <w:p w14:paraId="5C1350E7" w14:textId="71748C57" w:rsidR="00706634" w:rsidRPr="001A282B" w:rsidRDefault="00706634" w:rsidP="00706634">
      <w:pPr>
        <w:pStyle w:val="NormalBold"/>
        <w:keepNext/>
      </w:pPr>
      <w:r w:rsidRPr="001A282B">
        <w:t>Návrh nariadenia</w:t>
      </w:r>
    </w:p>
    <w:p w14:paraId="6C139C5C" w14:textId="77777777" w:rsidR="00706634" w:rsidRPr="001A282B" w:rsidRDefault="00706634" w:rsidP="00706634">
      <w:pPr>
        <w:pStyle w:val="NormalBold"/>
      </w:pPr>
      <w:r w:rsidRPr="001A282B">
        <w:t>Článok 34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5C61E34" w14:textId="77777777" w:rsidTr="005B6058">
        <w:trPr>
          <w:jc w:val="center"/>
        </w:trPr>
        <w:tc>
          <w:tcPr>
            <w:tcW w:w="9752" w:type="dxa"/>
            <w:gridSpan w:val="2"/>
          </w:tcPr>
          <w:p w14:paraId="47626B95" w14:textId="77777777" w:rsidR="00706634" w:rsidRPr="001A282B" w:rsidRDefault="00706634" w:rsidP="005B6058">
            <w:pPr>
              <w:keepNext/>
            </w:pPr>
          </w:p>
        </w:tc>
      </w:tr>
      <w:tr w:rsidR="00706634" w:rsidRPr="001A282B" w14:paraId="14254B15" w14:textId="77777777" w:rsidTr="005B6058">
        <w:trPr>
          <w:jc w:val="center"/>
        </w:trPr>
        <w:tc>
          <w:tcPr>
            <w:tcW w:w="4876" w:type="dxa"/>
          </w:tcPr>
          <w:p w14:paraId="3C817A05" w14:textId="77777777" w:rsidR="00706634" w:rsidRPr="001A282B" w:rsidRDefault="00706634" w:rsidP="005B6058">
            <w:pPr>
              <w:pStyle w:val="ColumnHeading"/>
              <w:keepNext/>
            </w:pPr>
            <w:r w:rsidRPr="001A282B">
              <w:t>Text predložený Komisiou</w:t>
            </w:r>
          </w:p>
        </w:tc>
        <w:tc>
          <w:tcPr>
            <w:tcW w:w="4876" w:type="dxa"/>
          </w:tcPr>
          <w:p w14:paraId="4E32F672" w14:textId="77777777" w:rsidR="00706634" w:rsidRPr="001A282B" w:rsidRDefault="00706634" w:rsidP="005B6058">
            <w:pPr>
              <w:pStyle w:val="ColumnHeading"/>
              <w:keepNext/>
            </w:pPr>
            <w:r w:rsidRPr="001A282B">
              <w:t>Pozmeňujúci návrh</w:t>
            </w:r>
          </w:p>
        </w:tc>
      </w:tr>
      <w:tr w:rsidR="00706634" w:rsidRPr="001A282B" w14:paraId="38306FFE" w14:textId="77777777" w:rsidTr="005B6058">
        <w:trPr>
          <w:jc w:val="center"/>
        </w:trPr>
        <w:tc>
          <w:tcPr>
            <w:tcW w:w="4876" w:type="dxa"/>
          </w:tcPr>
          <w:p w14:paraId="75BE2C08" w14:textId="77777777" w:rsidR="00706634" w:rsidRPr="001A282B" w:rsidRDefault="00706634" w:rsidP="005B6058">
            <w:pPr>
              <w:pStyle w:val="Normal6"/>
              <w:rPr>
                <w:lang w:val="sk-SK"/>
              </w:rPr>
            </w:pPr>
            <w:r w:rsidRPr="001A282B">
              <w:rPr>
                <w:lang w:val="sk-SK"/>
              </w:rPr>
              <w:t>1.</w:t>
            </w:r>
            <w:r w:rsidRPr="001A282B">
              <w:rPr>
                <w:lang w:val="sk-SK"/>
              </w:rPr>
              <w:tab/>
              <w:t xml:space="preserve">Od [OP: vložte dátum = prvý deň mesiaca nasledujúceho po 36 mesiacoch od nadobudnutia účinnosti tohto nariadenia] členské štáty </w:t>
            </w:r>
            <w:r w:rsidRPr="00AC697D">
              <w:rPr>
                <w:b/>
                <w:i/>
                <w:lang w:val="sk-SK"/>
              </w:rPr>
              <w:t>zabezpečia</w:t>
            </w:r>
            <w:r w:rsidRPr="001A282B">
              <w:rPr>
                <w:lang w:val="sk-SK"/>
              </w:rPr>
              <w:t>, aby prevádzkovatelia v oblasti nakladania s odpadom dosiahli tieto ciele:</w:t>
            </w:r>
          </w:p>
        </w:tc>
        <w:tc>
          <w:tcPr>
            <w:tcW w:w="4876" w:type="dxa"/>
          </w:tcPr>
          <w:p w14:paraId="1BAC3315" w14:textId="1348557B" w:rsidR="00706634" w:rsidRPr="001A282B" w:rsidRDefault="00706634" w:rsidP="005B6058">
            <w:pPr>
              <w:pStyle w:val="Normal6"/>
              <w:rPr>
                <w:szCs w:val="24"/>
                <w:lang w:val="sk-SK"/>
              </w:rPr>
            </w:pPr>
            <w:r w:rsidRPr="001A282B">
              <w:rPr>
                <w:lang w:val="sk-SK"/>
              </w:rPr>
              <w:t>1.</w:t>
            </w:r>
            <w:r w:rsidRPr="001A282B">
              <w:rPr>
                <w:lang w:val="sk-SK"/>
              </w:rPr>
              <w:tab/>
              <w:t xml:space="preserve">Od </w:t>
            </w:r>
            <w:r w:rsidR="0017249A">
              <w:rPr>
                <w:lang w:val="sk-SK"/>
              </w:rPr>
              <w:t xml:space="preserve">... </w:t>
            </w:r>
            <w:r w:rsidRPr="001A282B">
              <w:rPr>
                <w:lang w:val="sk-SK"/>
              </w:rPr>
              <w:t xml:space="preserve">[OP: vložte dátum = prvý deň mesiaca nasledujúceho po 36 mesiacoch od nadobudnutia účinnosti tohto nariadenia] členské štáty </w:t>
            </w:r>
            <w:r w:rsidRPr="001A282B">
              <w:rPr>
                <w:b/>
                <w:i/>
                <w:lang w:val="sk-SK"/>
              </w:rPr>
              <w:t>prijmú potrebné opatrenia na to, aby</w:t>
            </w:r>
            <w:r w:rsidRPr="001A282B">
              <w:rPr>
                <w:lang w:val="sk-SK"/>
              </w:rPr>
              <w:t xml:space="preserve"> </w:t>
            </w:r>
            <w:r w:rsidRPr="00AC697D">
              <w:rPr>
                <w:b/>
                <w:i/>
                <w:lang w:val="sk-SK"/>
              </w:rPr>
              <w:t>zabezpečili</w:t>
            </w:r>
            <w:r w:rsidRPr="001A282B">
              <w:rPr>
                <w:lang w:val="sk-SK"/>
              </w:rPr>
              <w:t>, aby prevádzkovatelia v oblasti nakladania s odpadom dosiahli tieto ciele:</w:t>
            </w:r>
          </w:p>
        </w:tc>
      </w:tr>
    </w:tbl>
    <w:p w14:paraId="35452210" w14:textId="77777777" w:rsidR="00706634" w:rsidRPr="001A282B" w:rsidRDefault="00706634" w:rsidP="00706634"/>
    <w:p w14:paraId="3838A1E5" w14:textId="77777777" w:rsidR="00706634" w:rsidRPr="001A282B" w:rsidRDefault="00706634" w:rsidP="00706634">
      <w:pPr>
        <w:pStyle w:val="AMNumberTabs0"/>
        <w:keepNext/>
      </w:pPr>
      <w:r w:rsidRPr="001A282B">
        <w:t>Pozmeňujúci návrh</w:t>
      </w:r>
      <w:r w:rsidRPr="001A282B">
        <w:tab/>
      </w:r>
      <w:r w:rsidRPr="001A282B">
        <w:tab/>
        <w:t>271</w:t>
      </w:r>
    </w:p>
    <w:p w14:paraId="03BC4F3E" w14:textId="77777777" w:rsidR="00517929" w:rsidRDefault="00517929" w:rsidP="00706634">
      <w:pPr>
        <w:pStyle w:val="NormalBold"/>
        <w:keepNext/>
      </w:pPr>
    </w:p>
    <w:p w14:paraId="6FA79F1D" w14:textId="608259CF" w:rsidR="00706634" w:rsidRPr="001A282B" w:rsidRDefault="00706634" w:rsidP="00706634">
      <w:pPr>
        <w:pStyle w:val="NormalBold"/>
        <w:keepNext/>
      </w:pPr>
      <w:r w:rsidRPr="001A282B">
        <w:t>Návrh nariadenia</w:t>
      </w:r>
    </w:p>
    <w:p w14:paraId="0C8FFBF9" w14:textId="77777777" w:rsidR="00706634" w:rsidRPr="001A282B" w:rsidRDefault="00706634" w:rsidP="00706634">
      <w:pPr>
        <w:pStyle w:val="NormalBold"/>
      </w:pPr>
      <w:r w:rsidRPr="001A282B">
        <w:t>Článok 34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5DB5B7F" w14:textId="77777777" w:rsidTr="005B6058">
        <w:trPr>
          <w:jc w:val="center"/>
        </w:trPr>
        <w:tc>
          <w:tcPr>
            <w:tcW w:w="9752" w:type="dxa"/>
            <w:gridSpan w:val="2"/>
          </w:tcPr>
          <w:p w14:paraId="0AC22A3F" w14:textId="77777777" w:rsidR="00706634" w:rsidRPr="001A282B" w:rsidRDefault="00706634" w:rsidP="005B6058">
            <w:pPr>
              <w:keepNext/>
            </w:pPr>
          </w:p>
        </w:tc>
      </w:tr>
      <w:tr w:rsidR="00706634" w:rsidRPr="001A282B" w14:paraId="47DC7604" w14:textId="77777777" w:rsidTr="005B6058">
        <w:trPr>
          <w:jc w:val="center"/>
        </w:trPr>
        <w:tc>
          <w:tcPr>
            <w:tcW w:w="4876" w:type="dxa"/>
          </w:tcPr>
          <w:p w14:paraId="5B520235" w14:textId="77777777" w:rsidR="00706634" w:rsidRPr="001A282B" w:rsidRDefault="00706634" w:rsidP="005B6058">
            <w:pPr>
              <w:pStyle w:val="ColumnHeading"/>
              <w:keepNext/>
            </w:pPr>
            <w:r w:rsidRPr="001A282B">
              <w:t>Text predložený Komisiou</w:t>
            </w:r>
          </w:p>
        </w:tc>
        <w:tc>
          <w:tcPr>
            <w:tcW w:w="4876" w:type="dxa"/>
          </w:tcPr>
          <w:p w14:paraId="742B9ABF" w14:textId="77777777" w:rsidR="00706634" w:rsidRPr="001A282B" w:rsidRDefault="00706634" w:rsidP="005B6058">
            <w:pPr>
              <w:pStyle w:val="ColumnHeading"/>
              <w:keepNext/>
            </w:pPr>
            <w:r w:rsidRPr="001A282B">
              <w:t>Pozmeňujúci návrh</w:t>
            </w:r>
          </w:p>
        </w:tc>
      </w:tr>
      <w:tr w:rsidR="00706634" w:rsidRPr="001A282B" w14:paraId="53422AF9" w14:textId="77777777" w:rsidTr="005B6058">
        <w:trPr>
          <w:jc w:val="center"/>
        </w:trPr>
        <w:tc>
          <w:tcPr>
            <w:tcW w:w="4876" w:type="dxa"/>
          </w:tcPr>
          <w:p w14:paraId="6FA84F31" w14:textId="77777777" w:rsidR="00706634" w:rsidRPr="001A282B" w:rsidRDefault="00706634" w:rsidP="005B6058">
            <w:pPr>
              <w:pStyle w:val="Normal6"/>
              <w:rPr>
                <w:lang w:val="sk-SK"/>
              </w:rPr>
            </w:pPr>
            <w:r w:rsidRPr="001A282B">
              <w:rPr>
                <w:lang w:val="sk-SK"/>
              </w:rPr>
              <w:t>2.</w:t>
            </w:r>
            <w:r w:rsidRPr="001A282B">
              <w:rPr>
                <w:lang w:val="sk-SK"/>
              </w:rPr>
              <w:tab/>
              <w:t>Od [OP: vložte dátum = prvý deň mesiaca nasledujúceho po 60 mesiacoch od dátumu nadobudnutia účinnosti tohto nariadenia] členské štáty zabezpečia, aby prevádzkovatelia v oblasti nakladania s odpadom dosiahli ročný cieľ recyklácie plastov vo výške aspoň 30 </w:t>
            </w:r>
            <w:r w:rsidRPr="00AC697D">
              <w:rPr>
                <w:b/>
                <w:i/>
                <w:lang w:val="sk-SK"/>
              </w:rPr>
              <w:t>%</w:t>
            </w:r>
            <w:r w:rsidRPr="001A282B">
              <w:rPr>
                <w:lang w:val="sk-SK"/>
              </w:rPr>
              <w:t xml:space="preserve"> celkovej hmotnosti plastov obsiahnutých vo vozidlách </w:t>
            </w:r>
            <w:r w:rsidRPr="001A282B">
              <w:rPr>
                <w:b/>
                <w:i/>
                <w:lang w:val="sk-SK"/>
              </w:rPr>
              <w:t>dodaných prevádzkovateľom v oblasti nakladania s odpadom</w:t>
            </w:r>
            <w:r w:rsidRPr="001A282B">
              <w:rPr>
                <w:lang w:val="sk-SK"/>
              </w:rPr>
              <w:t>.</w:t>
            </w:r>
          </w:p>
        </w:tc>
        <w:tc>
          <w:tcPr>
            <w:tcW w:w="4876" w:type="dxa"/>
          </w:tcPr>
          <w:p w14:paraId="26F2FF8A" w14:textId="0994F078" w:rsidR="00706634" w:rsidRPr="001A282B" w:rsidRDefault="00706634" w:rsidP="005B6058">
            <w:pPr>
              <w:pStyle w:val="Normal6"/>
              <w:rPr>
                <w:szCs w:val="24"/>
                <w:lang w:val="sk-SK"/>
              </w:rPr>
            </w:pPr>
            <w:r w:rsidRPr="001A282B">
              <w:rPr>
                <w:lang w:val="sk-SK"/>
              </w:rPr>
              <w:t>2.</w:t>
            </w:r>
            <w:r w:rsidRPr="001A282B">
              <w:rPr>
                <w:lang w:val="sk-SK"/>
              </w:rPr>
              <w:tab/>
              <w:t xml:space="preserve">Od </w:t>
            </w:r>
            <w:r w:rsidR="0017249A">
              <w:rPr>
                <w:lang w:val="sk-SK"/>
              </w:rPr>
              <w:t xml:space="preserve">... </w:t>
            </w:r>
            <w:r w:rsidRPr="001A282B">
              <w:rPr>
                <w:lang w:val="sk-SK"/>
              </w:rPr>
              <w:t>[OP: vložte dátum = prvý deň mesiaca nasledujúceho po 60 mesiacoch od dátumu nadobudnutia účinnosti tohto nariadenia] členské štáty zabezpečia, aby prevádzkovatelia v oblasti nakladania s odpadom dosiahli ročný cieľ recyklácie plastov vo výške aspoň 30 </w:t>
            </w:r>
            <w:r w:rsidR="00D76505" w:rsidRPr="00AC697D">
              <w:rPr>
                <w:b/>
                <w:i/>
                <w:lang w:val="sk-SK"/>
              </w:rPr>
              <w:t>percent</w:t>
            </w:r>
            <w:r w:rsidRPr="001A282B">
              <w:rPr>
                <w:lang w:val="sk-SK"/>
              </w:rPr>
              <w:t xml:space="preserve"> celkovej hmotnosti plastov obsiahnutých vo vozidlách </w:t>
            </w:r>
            <w:r w:rsidRPr="001A282B">
              <w:rPr>
                <w:b/>
                <w:i/>
                <w:lang w:val="sk-SK"/>
              </w:rPr>
              <w:t>po skončení životnosti</w:t>
            </w:r>
            <w:r w:rsidRPr="001A282B">
              <w:rPr>
                <w:lang w:val="sk-SK"/>
              </w:rPr>
              <w:t>.</w:t>
            </w:r>
          </w:p>
        </w:tc>
      </w:tr>
    </w:tbl>
    <w:p w14:paraId="2C776421" w14:textId="77777777" w:rsidR="00706634" w:rsidRPr="001A282B" w:rsidRDefault="00706634" w:rsidP="00706634"/>
    <w:p w14:paraId="7B491F60" w14:textId="77777777" w:rsidR="00706634" w:rsidRPr="001A282B" w:rsidRDefault="00706634" w:rsidP="00706634">
      <w:pPr>
        <w:pStyle w:val="AMNumberTabs0"/>
        <w:keepNext/>
      </w:pPr>
      <w:r w:rsidRPr="001A282B">
        <w:t>Pozmeňujúci návrh</w:t>
      </w:r>
      <w:r w:rsidRPr="001A282B">
        <w:tab/>
      </w:r>
      <w:r w:rsidRPr="001A282B">
        <w:tab/>
        <w:t>272</w:t>
      </w:r>
    </w:p>
    <w:p w14:paraId="1A52F10A" w14:textId="77777777" w:rsidR="00517929" w:rsidRDefault="00517929" w:rsidP="00706634">
      <w:pPr>
        <w:pStyle w:val="NormalBold"/>
        <w:keepNext/>
      </w:pPr>
    </w:p>
    <w:p w14:paraId="3F459A77" w14:textId="6A38A65B" w:rsidR="00706634" w:rsidRPr="001A282B" w:rsidRDefault="00706634" w:rsidP="00706634">
      <w:pPr>
        <w:pStyle w:val="NormalBold"/>
        <w:keepNext/>
      </w:pPr>
      <w:r w:rsidRPr="001A282B">
        <w:t>Návrh nariadenia</w:t>
      </w:r>
    </w:p>
    <w:p w14:paraId="6C4392FB" w14:textId="77777777" w:rsidR="00706634" w:rsidRPr="001A282B" w:rsidRDefault="00706634" w:rsidP="00706634">
      <w:pPr>
        <w:pStyle w:val="NormalBold"/>
      </w:pPr>
      <w:r w:rsidRPr="001A282B">
        <w:t>Článok 34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F908AB6" w14:textId="77777777" w:rsidTr="005B6058">
        <w:trPr>
          <w:jc w:val="center"/>
        </w:trPr>
        <w:tc>
          <w:tcPr>
            <w:tcW w:w="9752" w:type="dxa"/>
            <w:gridSpan w:val="2"/>
          </w:tcPr>
          <w:p w14:paraId="776A9985" w14:textId="77777777" w:rsidR="00706634" w:rsidRPr="001A282B" w:rsidRDefault="00706634" w:rsidP="005B6058">
            <w:pPr>
              <w:keepNext/>
            </w:pPr>
          </w:p>
        </w:tc>
      </w:tr>
      <w:tr w:rsidR="00706634" w:rsidRPr="001A282B" w14:paraId="184332B5" w14:textId="77777777" w:rsidTr="005B6058">
        <w:trPr>
          <w:jc w:val="center"/>
        </w:trPr>
        <w:tc>
          <w:tcPr>
            <w:tcW w:w="4876" w:type="dxa"/>
          </w:tcPr>
          <w:p w14:paraId="77264AA5" w14:textId="77777777" w:rsidR="00706634" w:rsidRPr="001A282B" w:rsidRDefault="00706634" w:rsidP="005B6058">
            <w:pPr>
              <w:pStyle w:val="ColumnHeading"/>
              <w:keepNext/>
            </w:pPr>
            <w:r w:rsidRPr="001A282B">
              <w:t>Text predložený Komisiou</w:t>
            </w:r>
          </w:p>
        </w:tc>
        <w:tc>
          <w:tcPr>
            <w:tcW w:w="4876" w:type="dxa"/>
          </w:tcPr>
          <w:p w14:paraId="130A96AD" w14:textId="77777777" w:rsidR="00706634" w:rsidRPr="001A282B" w:rsidRDefault="00706634" w:rsidP="005B6058">
            <w:pPr>
              <w:pStyle w:val="ColumnHeading"/>
              <w:keepNext/>
            </w:pPr>
            <w:r w:rsidRPr="001A282B">
              <w:t>Pozmeňujúci návrh</w:t>
            </w:r>
          </w:p>
        </w:tc>
      </w:tr>
      <w:tr w:rsidR="00706634" w:rsidRPr="001A282B" w14:paraId="22ABE260" w14:textId="77777777" w:rsidTr="005B6058">
        <w:trPr>
          <w:jc w:val="center"/>
        </w:trPr>
        <w:tc>
          <w:tcPr>
            <w:tcW w:w="4876" w:type="dxa"/>
          </w:tcPr>
          <w:p w14:paraId="64FD04A5" w14:textId="77777777" w:rsidR="00706634" w:rsidRPr="001A282B" w:rsidRDefault="00706634" w:rsidP="005B6058">
            <w:pPr>
              <w:pStyle w:val="Normal6"/>
              <w:rPr>
                <w:lang w:val="sk-SK"/>
              </w:rPr>
            </w:pPr>
          </w:p>
        </w:tc>
        <w:tc>
          <w:tcPr>
            <w:tcW w:w="4876" w:type="dxa"/>
          </w:tcPr>
          <w:p w14:paraId="59A8254D" w14:textId="77777777" w:rsidR="00706634" w:rsidRPr="001A282B" w:rsidRDefault="00706634" w:rsidP="005B6058">
            <w:pPr>
              <w:pStyle w:val="Normal6"/>
              <w:rPr>
                <w:szCs w:val="24"/>
                <w:lang w:val="sk-SK"/>
              </w:rPr>
            </w:pPr>
            <w:r w:rsidRPr="001A282B">
              <w:rPr>
                <w:b/>
                <w:i/>
                <w:lang w:val="sk-SK"/>
              </w:rPr>
              <w:t>2a.</w:t>
            </w:r>
            <w:r w:rsidRPr="001A282B">
              <w:rPr>
                <w:b/>
                <w:i/>
                <w:lang w:val="sk-SK"/>
              </w:rPr>
              <w:tab/>
              <w:t xml:space="preserve">Hmotnosť recyklovaných plastov a celková hmotnosť plastov uvedených v odsekoch 1 a 2 nezahŕňajú elastoméry a </w:t>
            </w:r>
            <w:proofErr w:type="spellStart"/>
            <w:r w:rsidRPr="001A282B">
              <w:rPr>
                <w:b/>
                <w:i/>
                <w:lang w:val="sk-SK"/>
              </w:rPr>
              <w:t>termosety</w:t>
            </w:r>
            <w:proofErr w:type="spellEnd"/>
            <w:r w:rsidRPr="001A282B">
              <w:rPr>
                <w:b/>
                <w:i/>
                <w:lang w:val="sk-SK"/>
              </w:rPr>
              <w:t xml:space="preserve"> iné ako polyuretánové peny.</w:t>
            </w:r>
          </w:p>
        </w:tc>
      </w:tr>
    </w:tbl>
    <w:p w14:paraId="371849D4" w14:textId="77777777" w:rsidR="00706634" w:rsidRPr="001A282B" w:rsidRDefault="00706634" w:rsidP="00706634"/>
    <w:p w14:paraId="39D51266" w14:textId="77777777" w:rsidR="00706634" w:rsidRPr="001A282B" w:rsidRDefault="00706634" w:rsidP="00706634">
      <w:pPr>
        <w:pStyle w:val="AMNumberTabs0"/>
        <w:keepNext/>
      </w:pPr>
      <w:r w:rsidRPr="001A282B">
        <w:t>Pozmeňujúci návrh</w:t>
      </w:r>
      <w:r w:rsidRPr="001A282B">
        <w:tab/>
      </w:r>
      <w:r w:rsidRPr="001A282B">
        <w:tab/>
        <w:t>273</w:t>
      </w:r>
    </w:p>
    <w:p w14:paraId="423C33CF" w14:textId="77777777" w:rsidR="00517929" w:rsidRDefault="00517929" w:rsidP="00706634">
      <w:pPr>
        <w:pStyle w:val="NormalBold"/>
        <w:keepNext/>
      </w:pPr>
    </w:p>
    <w:p w14:paraId="3E2F985D" w14:textId="7AF5C965" w:rsidR="00706634" w:rsidRPr="001A282B" w:rsidRDefault="00706634" w:rsidP="00706634">
      <w:pPr>
        <w:pStyle w:val="NormalBold"/>
        <w:keepNext/>
      </w:pPr>
      <w:r w:rsidRPr="001A282B">
        <w:t>Návrh nariadenia</w:t>
      </w:r>
    </w:p>
    <w:p w14:paraId="42F5024C" w14:textId="77777777" w:rsidR="00706634" w:rsidRPr="001A282B" w:rsidRDefault="00706634" w:rsidP="00706634">
      <w:pPr>
        <w:pStyle w:val="NormalBold"/>
      </w:pPr>
      <w:r w:rsidRPr="001A282B">
        <w:t>Článok 36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13FAC85" w14:textId="77777777" w:rsidTr="005B6058">
        <w:trPr>
          <w:jc w:val="center"/>
        </w:trPr>
        <w:tc>
          <w:tcPr>
            <w:tcW w:w="9752" w:type="dxa"/>
            <w:gridSpan w:val="2"/>
          </w:tcPr>
          <w:p w14:paraId="4C6607A2" w14:textId="77777777" w:rsidR="00706634" w:rsidRPr="001A282B" w:rsidRDefault="00706634" w:rsidP="005B6058">
            <w:pPr>
              <w:keepNext/>
            </w:pPr>
          </w:p>
        </w:tc>
      </w:tr>
      <w:tr w:rsidR="00706634" w:rsidRPr="001A282B" w14:paraId="0DB85BCA" w14:textId="77777777" w:rsidTr="005B6058">
        <w:trPr>
          <w:jc w:val="center"/>
        </w:trPr>
        <w:tc>
          <w:tcPr>
            <w:tcW w:w="4876" w:type="dxa"/>
          </w:tcPr>
          <w:p w14:paraId="02CA158E" w14:textId="77777777" w:rsidR="00706634" w:rsidRPr="001A282B" w:rsidRDefault="00706634" w:rsidP="005B6058">
            <w:pPr>
              <w:pStyle w:val="ColumnHeading"/>
              <w:keepNext/>
            </w:pPr>
            <w:r w:rsidRPr="001A282B">
              <w:t>Text predložený Komisiou</w:t>
            </w:r>
          </w:p>
        </w:tc>
        <w:tc>
          <w:tcPr>
            <w:tcW w:w="4876" w:type="dxa"/>
          </w:tcPr>
          <w:p w14:paraId="1DA994A6" w14:textId="77777777" w:rsidR="00706634" w:rsidRPr="001A282B" w:rsidRDefault="00706634" w:rsidP="005B6058">
            <w:pPr>
              <w:pStyle w:val="ColumnHeading"/>
              <w:keepNext/>
            </w:pPr>
            <w:r w:rsidRPr="001A282B">
              <w:t>Pozmeňujúci návrh</w:t>
            </w:r>
          </w:p>
        </w:tc>
      </w:tr>
      <w:tr w:rsidR="00706634" w:rsidRPr="001A282B" w14:paraId="0B34F8F6" w14:textId="77777777" w:rsidTr="005B6058">
        <w:trPr>
          <w:jc w:val="center"/>
        </w:trPr>
        <w:tc>
          <w:tcPr>
            <w:tcW w:w="4876" w:type="dxa"/>
          </w:tcPr>
          <w:p w14:paraId="74A61767" w14:textId="77777777" w:rsidR="00706634" w:rsidRPr="001A282B" w:rsidRDefault="00706634" w:rsidP="005B6058">
            <w:pPr>
              <w:pStyle w:val="Normal6"/>
              <w:rPr>
                <w:lang w:val="sk-SK"/>
              </w:rPr>
            </w:pPr>
            <w:r w:rsidRPr="001A282B">
              <w:rPr>
                <w:lang w:val="sk-SK"/>
              </w:rPr>
              <w:t>1.</w:t>
            </w:r>
            <w:r w:rsidRPr="001A282B">
              <w:rPr>
                <w:lang w:val="sk-SK"/>
              </w:rPr>
              <w:tab/>
              <w:t>Spracovanie vozidiel po skončení životnosti sa môže vykonávať mimo Únie, ak je preprava vozidiel po skončení životnosti v súlade s nariadením (</w:t>
            </w:r>
            <w:r w:rsidRPr="001A282B">
              <w:rPr>
                <w:b/>
                <w:i/>
                <w:lang w:val="sk-SK"/>
              </w:rPr>
              <w:t>ES</w:t>
            </w:r>
            <w:r w:rsidRPr="001A282B">
              <w:rPr>
                <w:lang w:val="sk-SK"/>
              </w:rPr>
              <w:t xml:space="preserve">) </w:t>
            </w:r>
            <w:r w:rsidRPr="001A282B">
              <w:rPr>
                <w:b/>
                <w:i/>
                <w:lang w:val="sk-SK"/>
              </w:rPr>
              <w:t>č. 1013/2006</w:t>
            </w:r>
            <w:r w:rsidRPr="001A282B">
              <w:rPr>
                <w:lang w:val="sk-SK"/>
              </w:rPr>
              <w:t>.</w:t>
            </w:r>
          </w:p>
        </w:tc>
        <w:tc>
          <w:tcPr>
            <w:tcW w:w="4876" w:type="dxa"/>
          </w:tcPr>
          <w:p w14:paraId="22DCC9C3" w14:textId="77777777" w:rsidR="00706634" w:rsidRPr="001A282B" w:rsidRDefault="00706634" w:rsidP="005B6058">
            <w:pPr>
              <w:pStyle w:val="Normal6"/>
              <w:rPr>
                <w:szCs w:val="24"/>
                <w:lang w:val="sk-SK"/>
              </w:rPr>
            </w:pPr>
            <w:r w:rsidRPr="001A282B">
              <w:rPr>
                <w:lang w:val="sk-SK"/>
              </w:rPr>
              <w:t>1.</w:t>
            </w:r>
            <w:r w:rsidRPr="001A282B">
              <w:rPr>
                <w:lang w:val="sk-SK"/>
              </w:rPr>
              <w:tab/>
              <w:t>Spracovanie vozidiel po skončení životnosti sa môže vykonávať mimo Únie, ak je preprava vozidiel po skončení životnosti v súlade s nariadením (</w:t>
            </w:r>
            <w:r w:rsidRPr="001A282B">
              <w:rPr>
                <w:b/>
                <w:i/>
                <w:lang w:val="sk-SK"/>
              </w:rPr>
              <w:t>EÚ</w:t>
            </w:r>
            <w:r w:rsidRPr="001A282B">
              <w:rPr>
                <w:lang w:val="sk-SK"/>
              </w:rPr>
              <w:t xml:space="preserve">) </w:t>
            </w:r>
            <w:r w:rsidRPr="001A282B">
              <w:rPr>
                <w:b/>
                <w:i/>
                <w:lang w:val="sk-SK"/>
              </w:rPr>
              <w:t>2024/1157</w:t>
            </w:r>
            <w:r w:rsidRPr="001A282B">
              <w:rPr>
                <w:lang w:val="sk-SK"/>
              </w:rPr>
              <w:t>.</w:t>
            </w:r>
          </w:p>
        </w:tc>
      </w:tr>
    </w:tbl>
    <w:p w14:paraId="0A3FB4E9" w14:textId="77777777" w:rsidR="00706634" w:rsidRPr="001A282B" w:rsidRDefault="00706634" w:rsidP="00706634"/>
    <w:p w14:paraId="490C0352" w14:textId="77777777" w:rsidR="00706634" w:rsidRPr="001A282B" w:rsidRDefault="00706634" w:rsidP="00706634">
      <w:pPr>
        <w:pStyle w:val="AMNumberTabs0"/>
        <w:keepNext/>
      </w:pPr>
      <w:r w:rsidRPr="001A282B">
        <w:t>Pozmeňujúci návrh</w:t>
      </w:r>
      <w:r w:rsidRPr="001A282B">
        <w:tab/>
      </w:r>
      <w:r w:rsidRPr="001A282B">
        <w:tab/>
        <w:t>274</w:t>
      </w:r>
    </w:p>
    <w:p w14:paraId="7B207507" w14:textId="77777777" w:rsidR="00517929" w:rsidRDefault="00517929" w:rsidP="00706634">
      <w:pPr>
        <w:pStyle w:val="NormalBold"/>
        <w:keepNext/>
      </w:pPr>
    </w:p>
    <w:p w14:paraId="6CE82EDD" w14:textId="1A9C5974" w:rsidR="00706634" w:rsidRPr="001A282B" w:rsidRDefault="00706634" w:rsidP="00706634">
      <w:pPr>
        <w:pStyle w:val="NormalBold"/>
        <w:keepNext/>
      </w:pPr>
      <w:r w:rsidRPr="001A282B">
        <w:t>Návrh nariadenia</w:t>
      </w:r>
    </w:p>
    <w:p w14:paraId="225AB877" w14:textId="77777777" w:rsidR="00706634" w:rsidRPr="001A282B" w:rsidRDefault="00706634" w:rsidP="00706634">
      <w:pPr>
        <w:pStyle w:val="NormalBold"/>
      </w:pPr>
      <w:r w:rsidRPr="001A282B">
        <w:t>Článok 36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D6CD8C8" w14:textId="77777777" w:rsidTr="005B6058">
        <w:trPr>
          <w:jc w:val="center"/>
        </w:trPr>
        <w:tc>
          <w:tcPr>
            <w:tcW w:w="9752" w:type="dxa"/>
            <w:gridSpan w:val="2"/>
          </w:tcPr>
          <w:p w14:paraId="0D638187" w14:textId="77777777" w:rsidR="00706634" w:rsidRPr="001A282B" w:rsidRDefault="00706634" w:rsidP="005B6058">
            <w:pPr>
              <w:keepNext/>
            </w:pPr>
          </w:p>
        </w:tc>
      </w:tr>
      <w:tr w:rsidR="00706634" w:rsidRPr="001A282B" w14:paraId="4AAF9116" w14:textId="77777777" w:rsidTr="005B6058">
        <w:trPr>
          <w:jc w:val="center"/>
        </w:trPr>
        <w:tc>
          <w:tcPr>
            <w:tcW w:w="4876" w:type="dxa"/>
          </w:tcPr>
          <w:p w14:paraId="13C5481A" w14:textId="77777777" w:rsidR="00706634" w:rsidRPr="001A282B" w:rsidRDefault="00706634" w:rsidP="005B6058">
            <w:pPr>
              <w:pStyle w:val="ColumnHeading"/>
              <w:keepNext/>
            </w:pPr>
            <w:r w:rsidRPr="001A282B">
              <w:t>Text predložený Komisiou</w:t>
            </w:r>
          </w:p>
        </w:tc>
        <w:tc>
          <w:tcPr>
            <w:tcW w:w="4876" w:type="dxa"/>
          </w:tcPr>
          <w:p w14:paraId="126BBFF3" w14:textId="77777777" w:rsidR="00706634" w:rsidRPr="001A282B" w:rsidRDefault="00706634" w:rsidP="005B6058">
            <w:pPr>
              <w:pStyle w:val="ColumnHeading"/>
              <w:keepNext/>
            </w:pPr>
            <w:r w:rsidRPr="001A282B">
              <w:t>Pozmeňujúci návrh</w:t>
            </w:r>
          </w:p>
        </w:tc>
      </w:tr>
      <w:tr w:rsidR="00706634" w:rsidRPr="001A282B" w14:paraId="6240D392" w14:textId="77777777" w:rsidTr="005B6058">
        <w:trPr>
          <w:jc w:val="center"/>
        </w:trPr>
        <w:tc>
          <w:tcPr>
            <w:tcW w:w="4876" w:type="dxa"/>
          </w:tcPr>
          <w:p w14:paraId="4C5DE197" w14:textId="77777777" w:rsidR="00706634" w:rsidRPr="001A282B" w:rsidRDefault="00706634" w:rsidP="005B6058">
            <w:pPr>
              <w:pStyle w:val="Normal6"/>
              <w:rPr>
                <w:lang w:val="sk-SK"/>
              </w:rPr>
            </w:pPr>
            <w:r w:rsidRPr="001A282B">
              <w:rPr>
                <w:lang w:val="sk-SK"/>
              </w:rPr>
              <w:t>2.</w:t>
            </w:r>
            <w:r w:rsidRPr="001A282B">
              <w:rPr>
                <w:lang w:val="sk-SK"/>
              </w:rPr>
              <w:tab/>
              <w:t xml:space="preserve">Preprava vozidiel po skončení životnosti z Únie do tretej krajiny v súlade s odsekom 1 sa započítava do plnenia povinností a cieľov stanovených v článku 34 len vtedy, ak vývozca vozidiel po skončení životnosti poskytne listinné dôkazy schválené príslušným orgánom krajiny určenia preukazujúce, že spracovanie sa uskutočnilo za podmienok, ktoré sú </w:t>
            </w:r>
            <w:r w:rsidRPr="001A282B">
              <w:rPr>
                <w:b/>
                <w:i/>
                <w:lang w:val="sk-SK"/>
              </w:rPr>
              <w:t>vo všeobecnosti</w:t>
            </w:r>
            <w:r w:rsidRPr="001A282B">
              <w:rPr>
                <w:lang w:val="sk-SK"/>
              </w:rPr>
              <w:t xml:space="preserve"> rovnocenné s požiadavkami stanovenými v tomto nariadení a s požiadavkami ochrany ľudského zdravia a životného prostredia stanovenými v iných právnych predpisoch Únie.</w:t>
            </w:r>
          </w:p>
        </w:tc>
        <w:tc>
          <w:tcPr>
            <w:tcW w:w="4876" w:type="dxa"/>
          </w:tcPr>
          <w:p w14:paraId="48A44D93" w14:textId="77777777" w:rsidR="00706634" w:rsidRPr="001A282B" w:rsidRDefault="00706634" w:rsidP="005B6058">
            <w:pPr>
              <w:pStyle w:val="Normal6"/>
              <w:rPr>
                <w:szCs w:val="24"/>
                <w:lang w:val="sk-SK"/>
              </w:rPr>
            </w:pPr>
            <w:r w:rsidRPr="001A282B">
              <w:rPr>
                <w:lang w:val="sk-SK"/>
              </w:rPr>
              <w:t>2.</w:t>
            </w:r>
            <w:r w:rsidRPr="001A282B">
              <w:rPr>
                <w:lang w:val="sk-SK"/>
              </w:rPr>
              <w:tab/>
              <w:t xml:space="preserve">Preprava vozidiel po skončení životnosti z Únie do tretej krajiny v súlade s odsekom 1 sa započítava do plnenia povinností a cieľov stanovených v článku 34 len vtedy, ak vývozca vozidiel po skončení životnosti poskytne listinné dôkazy schválené príslušným orgánom krajiny určenia preukazujúce, že spracovanie sa uskutočnilo za podmienok, ktoré sú </w:t>
            </w:r>
            <w:r w:rsidRPr="001A282B">
              <w:rPr>
                <w:b/>
                <w:i/>
                <w:lang w:val="sk-SK"/>
              </w:rPr>
              <w:t>považované za</w:t>
            </w:r>
            <w:r w:rsidRPr="001A282B">
              <w:rPr>
                <w:lang w:val="sk-SK"/>
              </w:rPr>
              <w:t xml:space="preserve"> rovnocenné s požiadavkami stanovenými v tomto nariadení a s požiadavkami ochrany ľudského zdravia a životného prostredia stanovenými v iných právnych predpisoch Únie.</w:t>
            </w:r>
          </w:p>
        </w:tc>
      </w:tr>
    </w:tbl>
    <w:p w14:paraId="6C0179B4" w14:textId="77777777" w:rsidR="00706634" w:rsidRPr="001A282B" w:rsidRDefault="00706634" w:rsidP="00706634"/>
    <w:p w14:paraId="0FA6DD4A" w14:textId="77777777" w:rsidR="00706634" w:rsidRPr="001A282B" w:rsidRDefault="00706634" w:rsidP="00706634">
      <w:pPr>
        <w:pStyle w:val="AMNumberTabs0"/>
        <w:keepNext/>
      </w:pPr>
      <w:r w:rsidRPr="001A282B">
        <w:t>Pozmeňujúci návrh</w:t>
      </w:r>
      <w:r w:rsidRPr="001A282B">
        <w:tab/>
      </w:r>
      <w:r w:rsidRPr="001A282B">
        <w:tab/>
        <w:t>275</w:t>
      </w:r>
    </w:p>
    <w:p w14:paraId="731C67CE" w14:textId="77777777" w:rsidR="00517929" w:rsidRDefault="00517929" w:rsidP="00706634">
      <w:pPr>
        <w:pStyle w:val="NormalBold"/>
        <w:keepNext/>
      </w:pPr>
    </w:p>
    <w:p w14:paraId="0F840CC5" w14:textId="27368F19" w:rsidR="00706634" w:rsidRPr="001A282B" w:rsidRDefault="00706634" w:rsidP="00706634">
      <w:pPr>
        <w:pStyle w:val="NormalBold"/>
        <w:keepNext/>
      </w:pPr>
      <w:r w:rsidRPr="001A282B">
        <w:t>Návrh nariadenia</w:t>
      </w:r>
    </w:p>
    <w:p w14:paraId="57EA8D79" w14:textId="77777777" w:rsidR="00706634" w:rsidRPr="001A282B" w:rsidRDefault="00706634" w:rsidP="00706634">
      <w:pPr>
        <w:pStyle w:val="NormalBold"/>
      </w:pPr>
      <w:r w:rsidRPr="001A282B">
        <w:t>Článok 36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579EA8D" w14:textId="77777777" w:rsidTr="005B6058">
        <w:trPr>
          <w:jc w:val="center"/>
        </w:trPr>
        <w:tc>
          <w:tcPr>
            <w:tcW w:w="9752" w:type="dxa"/>
            <w:gridSpan w:val="2"/>
          </w:tcPr>
          <w:p w14:paraId="5C4245BA" w14:textId="77777777" w:rsidR="00706634" w:rsidRPr="001A282B" w:rsidRDefault="00706634" w:rsidP="005B6058">
            <w:pPr>
              <w:keepNext/>
            </w:pPr>
          </w:p>
        </w:tc>
      </w:tr>
      <w:tr w:rsidR="00706634" w:rsidRPr="001A282B" w14:paraId="0F207E83" w14:textId="77777777" w:rsidTr="005B6058">
        <w:trPr>
          <w:jc w:val="center"/>
        </w:trPr>
        <w:tc>
          <w:tcPr>
            <w:tcW w:w="4876" w:type="dxa"/>
          </w:tcPr>
          <w:p w14:paraId="61281855" w14:textId="77777777" w:rsidR="00706634" w:rsidRPr="001A282B" w:rsidRDefault="00706634" w:rsidP="005B6058">
            <w:pPr>
              <w:pStyle w:val="ColumnHeading"/>
              <w:keepNext/>
            </w:pPr>
            <w:r w:rsidRPr="001A282B">
              <w:t>Text predložený Komisiou</w:t>
            </w:r>
          </w:p>
        </w:tc>
        <w:tc>
          <w:tcPr>
            <w:tcW w:w="4876" w:type="dxa"/>
          </w:tcPr>
          <w:p w14:paraId="5A3A717C" w14:textId="77777777" w:rsidR="00706634" w:rsidRPr="001A282B" w:rsidRDefault="00706634" w:rsidP="005B6058">
            <w:pPr>
              <w:pStyle w:val="ColumnHeading"/>
              <w:keepNext/>
            </w:pPr>
            <w:r w:rsidRPr="001A282B">
              <w:t>Pozmeňujúci návrh</w:t>
            </w:r>
          </w:p>
        </w:tc>
      </w:tr>
      <w:tr w:rsidR="00706634" w:rsidRPr="001A282B" w14:paraId="3620F622" w14:textId="77777777" w:rsidTr="005B6058">
        <w:trPr>
          <w:jc w:val="center"/>
        </w:trPr>
        <w:tc>
          <w:tcPr>
            <w:tcW w:w="4876" w:type="dxa"/>
          </w:tcPr>
          <w:p w14:paraId="6CA2209C" w14:textId="77777777" w:rsidR="00706634" w:rsidRPr="001A282B" w:rsidRDefault="00706634" w:rsidP="005B6058">
            <w:pPr>
              <w:pStyle w:val="Normal6"/>
              <w:rPr>
                <w:lang w:val="sk-SK"/>
              </w:rPr>
            </w:pPr>
          </w:p>
        </w:tc>
        <w:tc>
          <w:tcPr>
            <w:tcW w:w="4876" w:type="dxa"/>
          </w:tcPr>
          <w:p w14:paraId="22C9E348" w14:textId="77777777" w:rsidR="00706634" w:rsidRPr="001A282B" w:rsidRDefault="00706634" w:rsidP="005B6058">
            <w:pPr>
              <w:pStyle w:val="Normal6"/>
              <w:rPr>
                <w:szCs w:val="24"/>
                <w:lang w:val="sk-SK"/>
              </w:rPr>
            </w:pPr>
            <w:r w:rsidRPr="001A282B">
              <w:rPr>
                <w:b/>
                <w:i/>
                <w:lang w:val="sk-SK"/>
              </w:rPr>
              <w:t>2a.</w:t>
            </w:r>
            <w:r w:rsidRPr="001A282B">
              <w:rPr>
                <w:b/>
                <w:i/>
                <w:lang w:val="sk-SK"/>
              </w:rPr>
              <w:tab/>
              <w:t>S cieľom rozlišovať medzi prepravou ojazdených vozidiel a vozidiel po skončení životnosti môžu príslušné orgány členských štátov vykonávať kontroly a overovať, či ojazdené vozidlá, pri ktorých existuje podozrenie, že ide o vozidlá po skončení životnosti, spĺňajú minimálne požiadavky stanovené v prílohe I.</w:t>
            </w:r>
          </w:p>
        </w:tc>
      </w:tr>
      <w:tr w:rsidR="00706634" w:rsidRPr="001A282B" w14:paraId="1F6CD6D2" w14:textId="77777777" w:rsidTr="005B6058">
        <w:trPr>
          <w:jc w:val="center"/>
        </w:trPr>
        <w:tc>
          <w:tcPr>
            <w:tcW w:w="4876" w:type="dxa"/>
          </w:tcPr>
          <w:p w14:paraId="298F39F0" w14:textId="77777777" w:rsidR="00706634" w:rsidRPr="001A282B" w:rsidRDefault="00706634" w:rsidP="005B6058">
            <w:pPr>
              <w:pStyle w:val="Normal6"/>
              <w:rPr>
                <w:lang w:val="sk-SK"/>
              </w:rPr>
            </w:pPr>
          </w:p>
        </w:tc>
        <w:tc>
          <w:tcPr>
            <w:tcW w:w="4876" w:type="dxa"/>
          </w:tcPr>
          <w:p w14:paraId="76AE7FE1" w14:textId="77777777" w:rsidR="00706634" w:rsidRPr="001A282B" w:rsidRDefault="00706634" w:rsidP="005B6058">
            <w:pPr>
              <w:pStyle w:val="Normal6"/>
              <w:rPr>
                <w:szCs w:val="24"/>
                <w:lang w:val="sk-SK"/>
              </w:rPr>
            </w:pPr>
            <w:r w:rsidRPr="001A282B">
              <w:rPr>
                <w:b/>
                <w:i/>
                <w:lang w:val="sk-SK"/>
              </w:rPr>
              <w:t>Ak sa kontrolami potvrdí, že predmetné vozidlá sa považujú za vozidlá po skončení životnosti, náklady na kontrolu a akékoľvek súvisiace skladovanie sa môžu účtovať hospodárskemu subjektu zodpovednému za prepravu.</w:t>
            </w:r>
          </w:p>
        </w:tc>
      </w:tr>
    </w:tbl>
    <w:p w14:paraId="2D7A0856" w14:textId="77777777" w:rsidR="00706634" w:rsidRPr="001A282B" w:rsidRDefault="00706634" w:rsidP="00706634"/>
    <w:p w14:paraId="3D9EA11C" w14:textId="77777777" w:rsidR="00706634" w:rsidRPr="001A282B" w:rsidRDefault="00706634" w:rsidP="00706634">
      <w:pPr>
        <w:pStyle w:val="AMNumberTabs0"/>
        <w:keepNext/>
      </w:pPr>
      <w:r w:rsidRPr="001A282B">
        <w:t>Pozmeňujúci návrh</w:t>
      </w:r>
      <w:r w:rsidRPr="001A282B">
        <w:tab/>
      </w:r>
      <w:r w:rsidRPr="001A282B">
        <w:tab/>
        <w:t>276</w:t>
      </w:r>
    </w:p>
    <w:p w14:paraId="2B0C45DF" w14:textId="77777777" w:rsidR="00517929" w:rsidRDefault="00517929" w:rsidP="00706634">
      <w:pPr>
        <w:pStyle w:val="NormalBold"/>
        <w:keepNext/>
      </w:pPr>
    </w:p>
    <w:p w14:paraId="09978F29" w14:textId="23C72CBE" w:rsidR="00706634" w:rsidRPr="001A282B" w:rsidRDefault="00706634" w:rsidP="00706634">
      <w:pPr>
        <w:pStyle w:val="NormalBold"/>
        <w:keepNext/>
      </w:pPr>
      <w:r w:rsidRPr="001A282B">
        <w:t>Návrh nariadenia</w:t>
      </w:r>
    </w:p>
    <w:p w14:paraId="165BBF29" w14:textId="77777777" w:rsidR="00706634" w:rsidRPr="001A282B" w:rsidRDefault="00706634" w:rsidP="00706634">
      <w:pPr>
        <w:pStyle w:val="NormalBold"/>
      </w:pPr>
      <w:r w:rsidRPr="001A282B">
        <w:t>Kapitola V – oddiel 1 – názov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917F14A" w14:textId="77777777" w:rsidTr="005B6058">
        <w:trPr>
          <w:jc w:val="center"/>
        </w:trPr>
        <w:tc>
          <w:tcPr>
            <w:tcW w:w="9752" w:type="dxa"/>
            <w:gridSpan w:val="2"/>
          </w:tcPr>
          <w:p w14:paraId="58C14243" w14:textId="77777777" w:rsidR="00706634" w:rsidRPr="001A282B" w:rsidRDefault="00706634" w:rsidP="005B6058">
            <w:pPr>
              <w:keepNext/>
            </w:pPr>
          </w:p>
        </w:tc>
      </w:tr>
      <w:tr w:rsidR="00706634" w:rsidRPr="001A282B" w14:paraId="3A266634" w14:textId="77777777" w:rsidTr="005B6058">
        <w:trPr>
          <w:jc w:val="center"/>
        </w:trPr>
        <w:tc>
          <w:tcPr>
            <w:tcW w:w="4876" w:type="dxa"/>
          </w:tcPr>
          <w:p w14:paraId="76905B67" w14:textId="77777777" w:rsidR="00706634" w:rsidRPr="001A282B" w:rsidRDefault="00706634" w:rsidP="005B6058">
            <w:pPr>
              <w:pStyle w:val="ColumnHeading"/>
              <w:keepNext/>
            </w:pPr>
            <w:r w:rsidRPr="001A282B">
              <w:t>Text predložený Komisiou</w:t>
            </w:r>
          </w:p>
        </w:tc>
        <w:tc>
          <w:tcPr>
            <w:tcW w:w="4876" w:type="dxa"/>
          </w:tcPr>
          <w:p w14:paraId="1B0F6F1D" w14:textId="77777777" w:rsidR="00706634" w:rsidRPr="001A282B" w:rsidRDefault="00706634" w:rsidP="005B6058">
            <w:pPr>
              <w:pStyle w:val="ColumnHeading"/>
              <w:keepNext/>
            </w:pPr>
            <w:r w:rsidRPr="001A282B">
              <w:t>Pozmeňujúci návrh</w:t>
            </w:r>
          </w:p>
        </w:tc>
      </w:tr>
      <w:tr w:rsidR="00706634" w:rsidRPr="001A282B" w14:paraId="3015B871" w14:textId="77777777" w:rsidTr="005B6058">
        <w:trPr>
          <w:jc w:val="center"/>
        </w:trPr>
        <w:tc>
          <w:tcPr>
            <w:tcW w:w="4876" w:type="dxa"/>
          </w:tcPr>
          <w:p w14:paraId="6E2BBB58" w14:textId="77777777" w:rsidR="00706634" w:rsidRPr="001A282B" w:rsidRDefault="00706634" w:rsidP="005B6058">
            <w:pPr>
              <w:pStyle w:val="Normal6"/>
              <w:rPr>
                <w:b/>
                <w:i/>
                <w:lang w:val="sk-SK"/>
              </w:rPr>
            </w:pPr>
            <w:r w:rsidRPr="001A282B">
              <w:rPr>
                <w:b/>
                <w:i/>
                <w:lang w:val="sk-SK"/>
              </w:rPr>
              <w:t>ODDIEL 1</w:t>
            </w:r>
          </w:p>
          <w:p w14:paraId="1EBF12BC" w14:textId="77777777" w:rsidR="00706634" w:rsidRPr="001A282B" w:rsidRDefault="00706634" w:rsidP="005B6058">
            <w:pPr>
              <w:pStyle w:val="Normal6"/>
              <w:rPr>
                <w:lang w:val="sk-SK"/>
              </w:rPr>
            </w:pPr>
            <w:r w:rsidRPr="001A282B">
              <w:rPr>
                <w:b/>
                <w:i/>
                <w:lang w:val="sk-SK"/>
              </w:rPr>
              <w:t>Stav ojazdených vozidiel</w:t>
            </w:r>
          </w:p>
        </w:tc>
        <w:tc>
          <w:tcPr>
            <w:tcW w:w="4876" w:type="dxa"/>
          </w:tcPr>
          <w:p w14:paraId="233E8234" w14:textId="77777777" w:rsidR="00706634" w:rsidRPr="001A282B" w:rsidRDefault="00706634" w:rsidP="005B6058">
            <w:pPr>
              <w:pStyle w:val="Normal6"/>
              <w:rPr>
                <w:b/>
                <w:i/>
                <w:lang w:val="sk-SK"/>
              </w:rPr>
            </w:pPr>
            <w:r w:rsidRPr="001A282B">
              <w:rPr>
                <w:b/>
                <w:i/>
                <w:lang w:val="sk-SK"/>
              </w:rPr>
              <w:t>vypúšťa sa</w:t>
            </w:r>
          </w:p>
        </w:tc>
      </w:tr>
    </w:tbl>
    <w:p w14:paraId="4C519FB1" w14:textId="77777777" w:rsidR="00706634" w:rsidRPr="001A282B" w:rsidRDefault="00706634" w:rsidP="00706634"/>
    <w:p w14:paraId="72681E91" w14:textId="77777777" w:rsidR="00706634" w:rsidRPr="001A282B" w:rsidRDefault="00706634" w:rsidP="00706634">
      <w:pPr>
        <w:pStyle w:val="AMNumberTabs0"/>
        <w:keepNext/>
      </w:pPr>
      <w:r w:rsidRPr="001A282B">
        <w:t>Pozmeňujúci návrh</w:t>
      </w:r>
      <w:r w:rsidRPr="001A282B">
        <w:tab/>
      </w:r>
      <w:r w:rsidRPr="001A282B">
        <w:tab/>
        <w:t>277</w:t>
      </w:r>
    </w:p>
    <w:p w14:paraId="2F98FE84" w14:textId="77777777" w:rsidR="00517929" w:rsidRDefault="00517929" w:rsidP="00706634">
      <w:pPr>
        <w:pStyle w:val="NormalBold"/>
        <w:keepNext/>
      </w:pPr>
    </w:p>
    <w:p w14:paraId="1F6995A4" w14:textId="10E1557B" w:rsidR="00706634" w:rsidRPr="001A282B" w:rsidRDefault="00706634" w:rsidP="00706634">
      <w:pPr>
        <w:pStyle w:val="NormalBold"/>
        <w:keepNext/>
      </w:pPr>
      <w:r w:rsidRPr="001A282B">
        <w:t>Návrh nariadenia</w:t>
      </w:r>
    </w:p>
    <w:p w14:paraId="309E7CE3" w14:textId="77777777" w:rsidR="00706634" w:rsidRPr="001A282B" w:rsidRDefault="00706634" w:rsidP="00706634">
      <w:pPr>
        <w:pStyle w:val="NormalBold"/>
      </w:pPr>
      <w:r w:rsidRPr="001A282B">
        <w:t>Článok 37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DEF9379" w14:textId="77777777" w:rsidTr="005B6058">
        <w:trPr>
          <w:jc w:val="center"/>
        </w:trPr>
        <w:tc>
          <w:tcPr>
            <w:tcW w:w="9752" w:type="dxa"/>
            <w:gridSpan w:val="2"/>
          </w:tcPr>
          <w:p w14:paraId="4B29CECE" w14:textId="77777777" w:rsidR="00706634" w:rsidRPr="001A282B" w:rsidRDefault="00706634" w:rsidP="005B6058">
            <w:pPr>
              <w:keepNext/>
            </w:pPr>
          </w:p>
        </w:tc>
      </w:tr>
      <w:tr w:rsidR="00706634" w:rsidRPr="001A282B" w14:paraId="1AFD39F5" w14:textId="77777777" w:rsidTr="005B6058">
        <w:trPr>
          <w:jc w:val="center"/>
        </w:trPr>
        <w:tc>
          <w:tcPr>
            <w:tcW w:w="4876" w:type="dxa"/>
          </w:tcPr>
          <w:p w14:paraId="0AF94C3F" w14:textId="77777777" w:rsidR="00706634" w:rsidRPr="001A282B" w:rsidRDefault="00706634" w:rsidP="005B6058">
            <w:pPr>
              <w:pStyle w:val="ColumnHeading"/>
              <w:keepNext/>
            </w:pPr>
            <w:r w:rsidRPr="001A282B">
              <w:t>Text predložený Komisiou</w:t>
            </w:r>
          </w:p>
        </w:tc>
        <w:tc>
          <w:tcPr>
            <w:tcW w:w="4876" w:type="dxa"/>
          </w:tcPr>
          <w:p w14:paraId="18EEC4B6" w14:textId="77777777" w:rsidR="00706634" w:rsidRPr="001A282B" w:rsidRDefault="00706634" w:rsidP="005B6058">
            <w:pPr>
              <w:pStyle w:val="ColumnHeading"/>
              <w:keepNext/>
            </w:pPr>
            <w:r w:rsidRPr="001A282B">
              <w:t>Pozmeňujúci návrh</w:t>
            </w:r>
          </w:p>
        </w:tc>
      </w:tr>
      <w:tr w:rsidR="00706634" w:rsidRPr="001A282B" w14:paraId="7D35912C" w14:textId="77777777" w:rsidTr="005B6058">
        <w:trPr>
          <w:jc w:val="center"/>
        </w:trPr>
        <w:tc>
          <w:tcPr>
            <w:tcW w:w="4876" w:type="dxa"/>
          </w:tcPr>
          <w:p w14:paraId="7FA53C8C" w14:textId="77777777" w:rsidR="00706634" w:rsidRPr="001A282B" w:rsidRDefault="00706634" w:rsidP="005B6058">
            <w:pPr>
              <w:pStyle w:val="Normal6"/>
              <w:rPr>
                <w:lang w:val="sk-SK"/>
              </w:rPr>
            </w:pPr>
            <w:r w:rsidRPr="001A282B">
              <w:rPr>
                <w:lang w:val="sk-SK"/>
              </w:rPr>
              <w:t>Rozlišovanie medzi ojazdenými vozidlami a vozidlami po skončení životnosti</w:t>
            </w:r>
          </w:p>
        </w:tc>
        <w:tc>
          <w:tcPr>
            <w:tcW w:w="4876" w:type="dxa"/>
          </w:tcPr>
          <w:p w14:paraId="0110D12E" w14:textId="77777777" w:rsidR="00706634" w:rsidRPr="001A282B" w:rsidRDefault="00706634" w:rsidP="005B6058">
            <w:pPr>
              <w:pStyle w:val="Normal6"/>
              <w:rPr>
                <w:szCs w:val="24"/>
                <w:lang w:val="sk-SK"/>
              </w:rPr>
            </w:pPr>
            <w:r w:rsidRPr="001A282B">
              <w:rPr>
                <w:lang w:val="sk-SK"/>
              </w:rPr>
              <w:t xml:space="preserve">Rozlišovanie medzi ojazdenými vozidlami a vozidlami po skončení životnosti </w:t>
            </w:r>
            <w:r w:rsidRPr="001A282B">
              <w:rPr>
                <w:b/>
                <w:i/>
                <w:lang w:val="sk-SK"/>
              </w:rPr>
              <w:t>na účel vývozu</w:t>
            </w:r>
          </w:p>
        </w:tc>
      </w:tr>
    </w:tbl>
    <w:p w14:paraId="0B0F3F6C" w14:textId="77777777" w:rsidR="00706634" w:rsidRPr="001A282B" w:rsidRDefault="00706634" w:rsidP="00706634"/>
    <w:p w14:paraId="6300C99B" w14:textId="77777777" w:rsidR="00706634" w:rsidRPr="001A282B" w:rsidRDefault="00706634" w:rsidP="00706634">
      <w:pPr>
        <w:pStyle w:val="AMNumberTabs0"/>
        <w:keepNext/>
      </w:pPr>
      <w:r w:rsidRPr="001A282B">
        <w:t>Pozmeňujúci návrh</w:t>
      </w:r>
      <w:r w:rsidRPr="001A282B">
        <w:tab/>
      </w:r>
      <w:r w:rsidRPr="001A282B">
        <w:tab/>
        <w:t>278</w:t>
      </w:r>
    </w:p>
    <w:p w14:paraId="1FD6A7D9" w14:textId="77777777" w:rsidR="00517929" w:rsidRDefault="00517929" w:rsidP="00706634">
      <w:pPr>
        <w:pStyle w:val="NormalBold"/>
        <w:keepNext/>
      </w:pPr>
    </w:p>
    <w:p w14:paraId="30432211" w14:textId="1B68D596" w:rsidR="00706634" w:rsidRPr="001A282B" w:rsidRDefault="00706634" w:rsidP="00706634">
      <w:pPr>
        <w:pStyle w:val="NormalBold"/>
        <w:keepNext/>
      </w:pPr>
      <w:r w:rsidRPr="001A282B">
        <w:t>Návrh nariadenia</w:t>
      </w:r>
    </w:p>
    <w:p w14:paraId="1A7EA917" w14:textId="77777777" w:rsidR="00706634" w:rsidRPr="001A282B" w:rsidRDefault="00706634" w:rsidP="00706634">
      <w:pPr>
        <w:pStyle w:val="NormalBold"/>
      </w:pPr>
      <w:r w:rsidRPr="001A282B">
        <w:t>Článok 37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DEDB179" w14:textId="77777777" w:rsidTr="005B6058">
        <w:trPr>
          <w:jc w:val="center"/>
        </w:trPr>
        <w:tc>
          <w:tcPr>
            <w:tcW w:w="9752" w:type="dxa"/>
            <w:gridSpan w:val="2"/>
          </w:tcPr>
          <w:p w14:paraId="082992B4" w14:textId="77777777" w:rsidR="00706634" w:rsidRPr="001A282B" w:rsidRDefault="00706634" w:rsidP="005B6058">
            <w:pPr>
              <w:keepNext/>
            </w:pPr>
          </w:p>
        </w:tc>
      </w:tr>
      <w:tr w:rsidR="00706634" w:rsidRPr="001A282B" w14:paraId="7632AF55" w14:textId="77777777" w:rsidTr="005B6058">
        <w:trPr>
          <w:jc w:val="center"/>
        </w:trPr>
        <w:tc>
          <w:tcPr>
            <w:tcW w:w="4876" w:type="dxa"/>
          </w:tcPr>
          <w:p w14:paraId="62BE3DA1" w14:textId="77777777" w:rsidR="00706634" w:rsidRPr="001A282B" w:rsidRDefault="00706634" w:rsidP="005B6058">
            <w:pPr>
              <w:pStyle w:val="ColumnHeading"/>
              <w:keepNext/>
            </w:pPr>
            <w:r w:rsidRPr="001A282B">
              <w:t>Text predložený Komisiou</w:t>
            </w:r>
          </w:p>
        </w:tc>
        <w:tc>
          <w:tcPr>
            <w:tcW w:w="4876" w:type="dxa"/>
          </w:tcPr>
          <w:p w14:paraId="374F3F0D" w14:textId="77777777" w:rsidR="00706634" w:rsidRPr="001A282B" w:rsidRDefault="00706634" w:rsidP="005B6058">
            <w:pPr>
              <w:pStyle w:val="ColumnHeading"/>
              <w:keepNext/>
            </w:pPr>
            <w:r w:rsidRPr="001A282B">
              <w:t>Pozmeňujúci návrh</w:t>
            </w:r>
          </w:p>
        </w:tc>
      </w:tr>
      <w:tr w:rsidR="00706634" w:rsidRPr="001A282B" w14:paraId="282118AD" w14:textId="77777777" w:rsidTr="005B6058">
        <w:trPr>
          <w:jc w:val="center"/>
        </w:trPr>
        <w:tc>
          <w:tcPr>
            <w:tcW w:w="4876" w:type="dxa"/>
          </w:tcPr>
          <w:p w14:paraId="117D5960" w14:textId="77777777" w:rsidR="00706634" w:rsidRPr="001A282B" w:rsidRDefault="00706634" w:rsidP="005B6058">
            <w:pPr>
              <w:pStyle w:val="Normal6"/>
              <w:rPr>
                <w:lang w:val="sk-SK"/>
              </w:rPr>
            </w:pPr>
            <w:r w:rsidRPr="001A282B">
              <w:rPr>
                <w:lang w:val="sk-SK"/>
              </w:rPr>
              <w:t xml:space="preserve">Na účel </w:t>
            </w:r>
            <w:r w:rsidRPr="001A282B">
              <w:rPr>
                <w:b/>
                <w:i/>
                <w:lang w:val="sk-SK"/>
              </w:rPr>
              <w:t>prevodu vlastníctva</w:t>
            </w:r>
            <w:r w:rsidRPr="001A282B">
              <w:rPr>
                <w:lang w:val="sk-SK"/>
              </w:rPr>
              <w:t xml:space="preserve"> ojazdeného vozidla musí byť vlastník vozidla schopný </w:t>
            </w:r>
            <w:r w:rsidRPr="001A282B">
              <w:rPr>
                <w:b/>
                <w:i/>
                <w:lang w:val="sk-SK"/>
              </w:rPr>
              <w:t>preukázať</w:t>
            </w:r>
            <w:r w:rsidRPr="001A282B">
              <w:rPr>
                <w:lang w:val="sk-SK"/>
              </w:rPr>
              <w:t xml:space="preserve"> každej fyzickej alebo právnickej osobe, ktorá má záujem o </w:t>
            </w:r>
            <w:r w:rsidRPr="001A282B">
              <w:rPr>
                <w:b/>
                <w:i/>
                <w:lang w:val="sk-SK"/>
              </w:rPr>
              <w:t>nadobudnutie vlastníctva k</w:t>
            </w:r>
            <w:r w:rsidRPr="001A282B">
              <w:rPr>
                <w:lang w:val="sk-SK"/>
              </w:rPr>
              <w:t> </w:t>
            </w:r>
            <w:r w:rsidRPr="00AC697D">
              <w:rPr>
                <w:b/>
                <w:i/>
                <w:lang w:val="sk-SK"/>
              </w:rPr>
              <w:t>dotknutému vozidlu</w:t>
            </w:r>
            <w:r w:rsidRPr="001A282B">
              <w:rPr>
                <w:b/>
                <w:i/>
                <w:lang w:val="sk-SK"/>
              </w:rPr>
              <w:t>, alebo príslušným orgánom</w:t>
            </w:r>
            <w:r w:rsidRPr="001A282B">
              <w:rPr>
                <w:lang w:val="sk-SK"/>
              </w:rPr>
              <w:t xml:space="preserve">, že vozidlo nie je vozidlom po skončení životnosti. </w:t>
            </w:r>
            <w:r w:rsidRPr="001A282B">
              <w:rPr>
                <w:b/>
                <w:i/>
                <w:lang w:val="sk-SK"/>
              </w:rPr>
              <w:t>Pri posudzovaní stavu ojazdeného vozidla</w:t>
            </w:r>
            <w:r w:rsidRPr="001A282B">
              <w:rPr>
                <w:lang w:val="sk-SK"/>
              </w:rPr>
              <w:t xml:space="preserve"> </w:t>
            </w:r>
            <w:r w:rsidRPr="001A282B">
              <w:rPr>
                <w:b/>
                <w:i/>
                <w:lang w:val="sk-SK"/>
              </w:rPr>
              <w:t>vlastník vozidla, iné hospodárske subjekty a</w:t>
            </w:r>
            <w:r w:rsidRPr="001A282B">
              <w:rPr>
                <w:lang w:val="sk-SK"/>
              </w:rPr>
              <w:t> </w:t>
            </w:r>
            <w:r w:rsidRPr="00AC697D">
              <w:rPr>
                <w:b/>
                <w:i/>
                <w:lang w:val="sk-SK"/>
              </w:rPr>
              <w:t>príslušné orgány</w:t>
            </w:r>
            <w:r w:rsidRPr="001A282B">
              <w:rPr>
                <w:lang w:val="sk-SK"/>
              </w:rPr>
              <w:t xml:space="preserve"> </w:t>
            </w:r>
            <w:r w:rsidRPr="001A282B">
              <w:rPr>
                <w:b/>
                <w:i/>
                <w:lang w:val="sk-SK"/>
              </w:rPr>
              <w:t>overujú, či sú splnené</w:t>
            </w:r>
            <w:r w:rsidRPr="001A282B">
              <w:rPr>
                <w:lang w:val="sk-SK"/>
              </w:rPr>
              <w:t xml:space="preserve"> </w:t>
            </w:r>
            <w:r w:rsidRPr="00AC697D">
              <w:rPr>
                <w:b/>
                <w:i/>
                <w:lang w:val="sk-SK"/>
              </w:rPr>
              <w:t>kritériá stanovené</w:t>
            </w:r>
            <w:r w:rsidRPr="001A282B">
              <w:rPr>
                <w:lang w:val="sk-SK"/>
              </w:rPr>
              <w:t xml:space="preserve"> </w:t>
            </w:r>
            <w:r w:rsidRPr="001A282B">
              <w:rPr>
                <w:lang w:val="sk-SK"/>
              </w:rPr>
              <w:lastRenderedPageBreak/>
              <w:t xml:space="preserve">v prílohe I </w:t>
            </w:r>
            <w:r w:rsidRPr="001A282B">
              <w:rPr>
                <w:b/>
                <w:i/>
                <w:lang w:val="sk-SK"/>
              </w:rPr>
              <w:t>na určenie toho, či</w:t>
            </w:r>
            <w:r w:rsidRPr="001A282B">
              <w:rPr>
                <w:lang w:val="sk-SK"/>
              </w:rPr>
              <w:t xml:space="preserve"> </w:t>
            </w:r>
            <w:r w:rsidRPr="00AC697D">
              <w:rPr>
                <w:b/>
                <w:i/>
                <w:lang w:val="sk-SK"/>
              </w:rPr>
              <w:t xml:space="preserve">nejde o vozidlo </w:t>
            </w:r>
            <w:r w:rsidRPr="001A282B">
              <w:rPr>
                <w:lang w:val="sk-SK"/>
              </w:rPr>
              <w:t>po skončení životnosti.</w:t>
            </w:r>
          </w:p>
        </w:tc>
        <w:tc>
          <w:tcPr>
            <w:tcW w:w="4876" w:type="dxa"/>
          </w:tcPr>
          <w:p w14:paraId="10DA7758" w14:textId="77777777" w:rsidR="00706634" w:rsidRPr="001A282B" w:rsidRDefault="00706634" w:rsidP="005B6058">
            <w:pPr>
              <w:pStyle w:val="Normal6"/>
              <w:rPr>
                <w:szCs w:val="24"/>
                <w:lang w:val="sk-SK"/>
              </w:rPr>
            </w:pPr>
            <w:r w:rsidRPr="001A282B">
              <w:rPr>
                <w:lang w:val="sk-SK"/>
              </w:rPr>
              <w:lastRenderedPageBreak/>
              <w:t xml:space="preserve">Na účel </w:t>
            </w:r>
            <w:r w:rsidRPr="001A282B">
              <w:rPr>
                <w:b/>
                <w:i/>
                <w:lang w:val="sk-SK"/>
              </w:rPr>
              <w:t>vývozu</w:t>
            </w:r>
            <w:r w:rsidRPr="001A282B">
              <w:rPr>
                <w:lang w:val="sk-SK"/>
              </w:rPr>
              <w:t xml:space="preserve"> ojazdeného vozidla musí byť vlastník vozidla schopný </w:t>
            </w:r>
            <w:r w:rsidRPr="001A282B">
              <w:rPr>
                <w:b/>
                <w:i/>
                <w:lang w:val="sk-SK"/>
              </w:rPr>
              <w:t>predložiť colným orgánom alebo</w:t>
            </w:r>
            <w:r w:rsidRPr="001A282B">
              <w:rPr>
                <w:lang w:val="sk-SK"/>
              </w:rPr>
              <w:t xml:space="preserve"> každej fyzickej alebo právnickej osobe, ktorá má záujem o </w:t>
            </w:r>
            <w:r w:rsidRPr="001A282B">
              <w:rPr>
                <w:b/>
                <w:i/>
                <w:lang w:val="sk-SK"/>
              </w:rPr>
              <w:t>dovoz</w:t>
            </w:r>
            <w:r w:rsidRPr="001A282B">
              <w:rPr>
                <w:lang w:val="sk-SK"/>
              </w:rPr>
              <w:t> </w:t>
            </w:r>
            <w:r w:rsidRPr="00AC697D">
              <w:rPr>
                <w:b/>
                <w:i/>
                <w:lang w:val="sk-SK"/>
              </w:rPr>
              <w:t>dotknutého vozidla</w:t>
            </w:r>
            <w:r w:rsidRPr="001A282B">
              <w:rPr>
                <w:lang w:val="sk-SK"/>
              </w:rPr>
              <w:t xml:space="preserve">, </w:t>
            </w:r>
            <w:r w:rsidRPr="001A282B">
              <w:rPr>
                <w:b/>
                <w:i/>
                <w:lang w:val="sk-SK"/>
              </w:rPr>
              <w:t>dokumentáciu o tom</w:t>
            </w:r>
            <w:r w:rsidRPr="001A282B">
              <w:rPr>
                <w:lang w:val="sk-SK"/>
              </w:rPr>
              <w:t xml:space="preserve">, že vozidlo nie je vozidlom po skončení životnosti. </w:t>
            </w:r>
            <w:r w:rsidRPr="001A282B">
              <w:rPr>
                <w:b/>
                <w:i/>
                <w:lang w:val="sk-SK"/>
              </w:rPr>
              <w:t>Táto dokumentácia musí pozostávať z platného protokolu o kontrole technického stavu, alebo ak takýto protokol nie je k dispozícii, z posúdenia vykonaného</w:t>
            </w:r>
            <w:r w:rsidRPr="001A282B">
              <w:rPr>
                <w:lang w:val="sk-SK"/>
              </w:rPr>
              <w:t xml:space="preserve"> </w:t>
            </w:r>
            <w:r w:rsidRPr="00AC697D">
              <w:rPr>
                <w:b/>
                <w:i/>
                <w:lang w:val="sk-SK"/>
              </w:rPr>
              <w:lastRenderedPageBreak/>
              <w:t>príslušnými orgánmi</w:t>
            </w:r>
            <w:r w:rsidRPr="001A282B">
              <w:rPr>
                <w:lang w:val="sk-SK"/>
              </w:rPr>
              <w:t xml:space="preserve"> </w:t>
            </w:r>
            <w:r w:rsidRPr="001A282B">
              <w:rPr>
                <w:b/>
                <w:i/>
                <w:lang w:val="sk-SK"/>
              </w:rPr>
              <w:t>zodpovednými za vydávanie protokolu o kontrole technického stavu na základe</w:t>
            </w:r>
            <w:r w:rsidRPr="001A282B">
              <w:rPr>
                <w:lang w:val="sk-SK"/>
              </w:rPr>
              <w:t xml:space="preserve"> </w:t>
            </w:r>
            <w:r w:rsidRPr="00AC697D">
              <w:rPr>
                <w:b/>
                <w:i/>
                <w:lang w:val="sk-SK"/>
              </w:rPr>
              <w:t>kritérií stanovených</w:t>
            </w:r>
            <w:r w:rsidRPr="001A282B">
              <w:rPr>
                <w:lang w:val="sk-SK"/>
              </w:rPr>
              <w:t xml:space="preserve"> v prílohe I</w:t>
            </w:r>
            <w:r w:rsidRPr="001A282B">
              <w:rPr>
                <w:b/>
                <w:i/>
                <w:lang w:val="sk-SK"/>
              </w:rPr>
              <w:t>. V prípade pochybností, že ojazdené vozidlo môže byť vozidlom po skončení životnosti, môžu príslušné orgány požadovať od vlastníka vozidla, aby predložil ďalšie dokumenty o tom, že príslušné vozidlo</w:t>
            </w:r>
            <w:r w:rsidRPr="001A282B">
              <w:rPr>
                <w:lang w:val="sk-SK"/>
              </w:rPr>
              <w:t xml:space="preserve"> </w:t>
            </w:r>
            <w:r w:rsidRPr="00AC697D">
              <w:rPr>
                <w:b/>
                <w:i/>
                <w:lang w:val="sk-SK"/>
              </w:rPr>
              <w:t>nie je vozidlom</w:t>
            </w:r>
            <w:r w:rsidRPr="001A282B">
              <w:rPr>
                <w:lang w:val="sk-SK"/>
              </w:rPr>
              <w:t xml:space="preserve"> po skončení životnosti.</w:t>
            </w:r>
          </w:p>
        </w:tc>
      </w:tr>
      <w:tr w:rsidR="00706634" w:rsidRPr="001A282B" w14:paraId="709DC436" w14:textId="77777777" w:rsidTr="005B6058">
        <w:trPr>
          <w:jc w:val="center"/>
        </w:trPr>
        <w:tc>
          <w:tcPr>
            <w:tcW w:w="4876" w:type="dxa"/>
          </w:tcPr>
          <w:p w14:paraId="18BC770C" w14:textId="77777777" w:rsidR="00706634" w:rsidRPr="001A282B" w:rsidRDefault="00706634" w:rsidP="005B6058">
            <w:pPr>
              <w:pStyle w:val="Normal6"/>
              <w:rPr>
                <w:lang w:val="sk-SK"/>
              </w:rPr>
            </w:pPr>
          </w:p>
        </w:tc>
        <w:tc>
          <w:tcPr>
            <w:tcW w:w="4876" w:type="dxa"/>
          </w:tcPr>
          <w:p w14:paraId="112FC4CE" w14:textId="31D9CF56" w:rsidR="00706634" w:rsidRPr="001A282B" w:rsidRDefault="00706634" w:rsidP="006F259B">
            <w:pPr>
              <w:pStyle w:val="Normal6"/>
              <w:rPr>
                <w:szCs w:val="24"/>
                <w:lang w:val="sk-SK"/>
              </w:rPr>
            </w:pPr>
            <w:r w:rsidRPr="001A282B">
              <w:rPr>
                <w:b/>
                <w:i/>
                <w:lang w:val="sk-SK"/>
              </w:rPr>
              <w:t xml:space="preserve">Členské štáty do ... [dátum </w:t>
            </w:r>
            <w:r w:rsidR="006F259B">
              <w:rPr>
                <w:b/>
                <w:i/>
                <w:lang w:val="sk-SK"/>
              </w:rPr>
              <w:t xml:space="preserve">začatia </w:t>
            </w:r>
            <w:r w:rsidRPr="001A282B">
              <w:rPr>
                <w:b/>
                <w:i/>
                <w:lang w:val="sk-SK"/>
              </w:rPr>
              <w:t>uplatňovania tohto nariadenia] zverejnia zoznam jedného alebo viacerých príslušných orgánov, ktoré môžu vykonať posúdenie uvedené v odseku 1.</w:t>
            </w:r>
          </w:p>
        </w:tc>
      </w:tr>
    </w:tbl>
    <w:p w14:paraId="6F7D405A" w14:textId="77777777" w:rsidR="00706634" w:rsidRPr="001A282B" w:rsidRDefault="00706634" w:rsidP="00706634"/>
    <w:p w14:paraId="331ABCE6" w14:textId="77777777" w:rsidR="00706634" w:rsidRPr="001A282B" w:rsidRDefault="00706634" w:rsidP="00706634">
      <w:pPr>
        <w:pStyle w:val="AMNumberTabs0"/>
        <w:keepNext/>
      </w:pPr>
      <w:r w:rsidRPr="001A282B">
        <w:t>Pozmeňujúci návrh</w:t>
      </w:r>
      <w:r w:rsidRPr="001A282B">
        <w:tab/>
      </w:r>
      <w:r w:rsidRPr="001A282B">
        <w:tab/>
        <w:t>279</w:t>
      </w:r>
    </w:p>
    <w:p w14:paraId="1CDE0F78" w14:textId="77777777" w:rsidR="006F259B" w:rsidRDefault="006F259B" w:rsidP="00706634">
      <w:pPr>
        <w:pStyle w:val="NormalBold"/>
        <w:keepNext/>
      </w:pPr>
    </w:p>
    <w:p w14:paraId="23CD954E" w14:textId="4343D8B9" w:rsidR="00706634" w:rsidRPr="001A282B" w:rsidRDefault="00706634" w:rsidP="00706634">
      <w:pPr>
        <w:pStyle w:val="NormalBold"/>
        <w:keepNext/>
      </w:pPr>
      <w:r w:rsidRPr="001A282B">
        <w:t>Návrh nariadenia</w:t>
      </w:r>
    </w:p>
    <w:p w14:paraId="20E58B55" w14:textId="77777777" w:rsidR="00706634" w:rsidRPr="001A282B" w:rsidRDefault="00706634" w:rsidP="00706634">
      <w:pPr>
        <w:pStyle w:val="NormalBold"/>
        <w:rPr>
          <w:rStyle w:val="HideTWBExt"/>
          <w:vanish w:val="0"/>
        </w:rPr>
      </w:pPr>
      <w:r w:rsidRPr="001A282B">
        <w:t>Článok 38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6634" w:rsidRPr="001A282B" w14:paraId="3E3560AD" w14:textId="77777777" w:rsidTr="005B6058">
        <w:trPr>
          <w:jc w:val="center"/>
        </w:trPr>
        <w:tc>
          <w:tcPr>
            <w:tcW w:w="9752" w:type="dxa"/>
            <w:gridSpan w:val="2"/>
          </w:tcPr>
          <w:p w14:paraId="211F05FC" w14:textId="77777777" w:rsidR="00706634" w:rsidRPr="001A282B" w:rsidRDefault="00706634" w:rsidP="005B6058">
            <w:pPr>
              <w:keepNext/>
            </w:pPr>
          </w:p>
        </w:tc>
      </w:tr>
      <w:tr w:rsidR="00706634" w:rsidRPr="001A282B" w14:paraId="0F81666E" w14:textId="77777777" w:rsidTr="005B6058">
        <w:trPr>
          <w:jc w:val="center"/>
        </w:trPr>
        <w:tc>
          <w:tcPr>
            <w:tcW w:w="4876" w:type="dxa"/>
            <w:hideMark/>
          </w:tcPr>
          <w:p w14:paraId="20CA954E" w14:textId="77777777" w:rsidR="00706634" w:rsidRPr="001A282B" w:rsidRDefault="00706634" w:rsidP="005B6058">
            <w:pPr>
              <w:pStyle w:val="ColumnHeading"/>
              <w:keepNext/>
            </w:pPr>
            <w:r w:rsidRPr="001A282B">
              <w:t>Text predložený Komisiou</w:t>
            </w:r>
          </w:p>
        </w:tc>
        <w:tc>
          <w:tcPr>
            <w:tcW w:w="4876" w:type="dxa"/>
            <w:hideMark/>
          </w:tcPr>
          <w:p w14:paraId="16CE9D9E" w14:textId="77777777" w:rsidR="00706634" w:rsidRPr="001A282B" w:rsidRDefault="00706634" w:rsidP="005B6058">
            <w:pPr>
              <w:pStyle w:val="ColumnHeading"/>
              <w:keepNext/>
            </w:pPr>
            <w:r w:rsidRPr="001A282B">
              <w:t>Pozmeňujúci návrh</w:t>
            </w:r>
          </w:p>
        </w:tc>
      </w:tr>
      <w:tr w:rsidR="00706634" w:rsidRPr="001A282B" w14:paraId="6A54E3B8" w14:textId="77777777" w:rsidTr="005B6058">
        <w:trPr>
          <w:jc w:val="center"/>
        </w:trPr>
        <w:tc>
          <w:tcPr>
            <w:tcW w:w="4876" w:type="dxa"/>
            <w:hideMark/>
          </w:tcPr>
          <w:p w14:paraId="72434DFE" w14:textId="77777777" w:rsidR="00706634" w:rsidRPr="001A282B" w:rsidRDefault="00706634" w:rsidP="005B6058">
            <w:pPr>
              <w:pStyle w:val="Normal6"/>
              <w:rPr>
                <w:lang w:val="sk-SK"/>
              </w:rPr>
            </w:pPr>
            <w:r w:rsidRPr="001A282B">
              <w:rPr>
                <w:lang w:val="sk-SK"/>
              </w:rPr>
              <w:t>1.</w:t>
            </w:r>
            <w:r w:rsidRPr="001A282B">
              <w:rPr>
                <w:lang w:val="sk-SK"/>
              </w:rPr>
              <w:tab/>
              <w:t xml:space="preserve">Od [OP: vložte dátum = prvý deň mesiaca nasledujúceho po </w:t>
            </w:r>
            <w:r w:rsidRPr="001A282B">
              <w:rPr>
                <w:b/>
                <w:i/>
                <w:lang w:val="sk-SK"/>
              </w:rPr>
              <w:t>36</w:t>
            </w:r>
            <w:r w:rsidRPr="001A282B">
              <w:rPr>
                <w:lang w:val="sk-SK"/>
              </w:rPr>
              <w:t> mesiacoch od nadobudnutia účinnosti tohto nariadenia] podliehajú ojazdené vozidlá na vývoz kontrolám a požiadavkám stanoveným v tomto oddiele.</w:t>
            </w:r>
          </w:p>
        </w:tc>
        <w:tc>
          <w:tcPr>
            <w:tcW w:w="4876" w:type="dxa"/>
            <w:hideMark/>
          </w:tcPr>
          <w:p w14:paraId="1B1406C8" w14:textId="0B2A2BF7" w:rsidR="00706634" w:rsidRPr="001A282B" w:rsidRDefault="00706634" w:rsidP="005B6058">
            <w:pPr>
              <w:pStyle w:val="Normal6"/>
              <w:rPr>
                <w:szCs w:val="24"/>
                <w:lang w:val="sk-SK"/>
              </w:rPr>
            </w:pPr>
            <w:r w:rsidRPr="001A282B">
              <w:rPr>
                <w:lang w:val="sk-SK"/>
              </w:rPr>
              <w:t>1.</w:t>
            </w:r>
            <w:r w:rsidRPr="001A282B">
              <w:rPr>
                <w:lang w:val="sk-SK"/>
              </w:rPr>
              <w:tab/>
              <w:t xml:space="preserve">Od </w:t>
            </w:r>
            <w:r w:rsidR="0017249A">
              <w:rPr>
                <w:lang w:val="sk-SK"/>
              </w:rPr>
              <w:t xml:space="preserve">... </w:t>
            </w:r>
            <w:r w:rsidRPr="001A282B">
              <w:rPr>
                <w:lang w:val="sk-SK"/>
              </w:rPr>
              <w:t xml:space="preserve">[OP: vložte dátum = prvý deň mesiaca nasledujúceho po </w:t>
            </w:r>
            <w:r w:rsidRPr="001A282B">
              <w:rPr>
                <w:b/>
                <w:i/>
                <w:lang w:val="sk-SK"/>
              </w:rPr>
              <w:t>24</w:t>
            </w:r>
            <w:r w:rsidRPr="001A282B">
              <w:rPr>
                <w:lang w:val="sk-SK"/>
              </w:rPr>
              <w:t> mesiacoch od nadobudnutia účinnosti tohto nariadenia] podliehajú ojazdené vozidlá na vývoz kontrolám a požiadavkám stanoveným v tomto oddiele.</w:t>
            </w:r>
          </w:p>
        </w:tc>
      </w:tr>
    </w:tbl>
    <w:p w14:paraId="55B10B78" w14:textId="77777777" w:rsidR="00706634" w:rsidRPr="001A282B" w:rsidRDefault="00706634" w:rsidP="00706634"/>
    <w:p w14:paraId="0411DD94" w14:textId="77777777" w:rsidR="00706634" w:rsidRPr="001A282B" w:rsidRDefault="00706634" w:rsidP="00706634">
      <w:pPr>
        <w:pStyle w:val="AMNumberTabs0"/>
        <w:keepNext/>
      </w:pPr>
      <w:r w:rsidRPr="001A282B">
        <w:t>Pozmeňujúci návrh</w:t>
      </w:r>
      <w:r w:rsidRPr="001A282B">
        <w:tab/>
      </w:r>
      <w:r w:rsidRPr="001A282B">
        <w:tab/>
        <w:t>280</w:t>
      </w:r>
    </w:p>
    <w:p w14:paraId="52817CD8" w14:textId="77777777" w:rsidR="006F259B" w:rsidRDefault="006F259B" w:rsidP="00706634">
      <w:pPr>
        <w:pStyle w:val="NormalBold"/>
        <w:keepNext/>
      </w:pPr>
    </w:p>
    <w:p w14:paraId="3C6E2838" w14:textId="0E043568" w:rsidR="00706634" w:rsidRPr="001A282B" w:rsidRDefault="00706634" w:rsidP="00706634">
      <w:pPr>
        <w:pStyle w:val="NormalBold"/>
        <w:keepNext/>
      </w:pPr>
      <w:r w:rsidRPr="001A282B">
        <w:t>Návrh nariadenia</w:t>
      </w:r>
    </w:p>
    <w:p w14:paraId="6909C1AF" w14:textId="77777777" w:rsidR="00706634" w:rsidRPr="001A282B" w:rsidRDefault="00706634" w:rsidP="00706634">
      <w:pPr>
        <w:pStyle w:val="NormalBold"/>
      </w:pPr>
      <w:r w:rsidRPr="001A282B">
        <w:t>Článok 38 – odsek 3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5620955" w14:textId="77777777" w:rsidTr="005B6058">
        <w:trPr>
          <w:jc w:val="center"/>
        </w:trPr>
        <w:tc>
          <w:tcPr>
            <w:tcW w:w="9752" w:type="dxa"/>
            <w:gridSpan w:val="2"/>
          </w:tcPr>
          <w:p w14:paraId="36585282" w14:textId="77777777" w:rsidR="00706634" w:rsidRPr="001A282B" w:rsidRDefault="00706634" w:rsidP="005B6058">
            <w:pPr>
              <w:keepNext/>
            </w:pPr>
          </w:p>
        </w:tc>
      </w:tr>
      <w:tr w:rsidR="00706634" w:rsidRPr="001A282B" w14:paraId="73ED4421" w14:textId="77777777" w:rsidTr="005B6058">
        <w:trPr>
          <w:jc w:val="center"/>
        </w:trPr>
        <w:tc>
          <w:tcPr>
            <w:tcW w:w="4876" w:type="dxa"/>
          </w:tcPr>
          <w:p w14:paraId="4D0D065A" w14:textId="77777777" w:rsidR="00706634" w:rsidRPr="001A282B" w:rsidRDefault="00706634" w:rsidP="005B6058">
            <w:pPr>
              <w:pStyle w:val="ColumnHeading"/>
              <w:keepNext/>
            </w:pPr>
            <w:r w:rsidRPr="001A282B">
              <w:t>Text predložený Komisiou</w:t>
            </w:r>
          </w:p>
        </w:tc>
        <w:tc>
          <w:tcPr>
            <w:tcW w:w="4876" w:type="dxa"/>
          </w:tcPr>
          <w:p w14:paraId="07B989EF" w14:textId="77777777" w:rsidR="00706634" w:rsidRPr="001A282B" w:rsidRDefault="00706634" w:rsidP="005B6058">
            <w:pPr>
              <w:pStyle w:val="ColumnHeading"/>
              <w:keepNext/>
            </w:pPr>
            <w:r w:rsidRPr="001A282B">
              <w:t>Pozmeňujúci návrh</w:t>
            </w:r>
          </w:p>
        </w:tc>
      </w:tr>
      <w:tr w:rsidR="00706634" w:rsidRPr="001A282B" w14:paraId="1DFC1410" w14:textId="77777777" w:rsidTr="005B6058">
        <w:trPr>
          <w:jc w:val="center"/>
        </w:trPr>
        <w:tc>
          <w:tcPr>
            <w:tcW w:w="4876" w:type="dxa"/>
          </w:tcPr>
          <w:p w14:paraId="705B8991" w14:textId="77777777" w:rsidR="00706634" w:rsidRPr="001A282B" w:rsidRDefault="00706634" w:rsidP="005B6058">
            <w:pPr>
              <w:pStyle w:val="Normal6"/>
              <w:rPr>
                <w:lang w:val="sk-SK"/>
              </w:rPr>
            </w:pPr>
            <w:r w:rsidRPr="001A282B">
              <w:rPr>
                <w:lang w:val="sk-SK"/>
              </w:rPr>
              <w:t>a)</w:t>
            </w:r>
            <w:r w:rsidRPr="001A282B">
              <w:rPr>
                <w:lang w:val="sk-SK"/>
              </w:rPr>
              <w:tab/>
              <w:t xml:space="preserve">nie sú vozidlami po skončení životnosti </w:t>
            </w:r>
            <w:r w:rsidRPr="001A282B">
              <w:rPr>
                <w:b/>
                <w:i/>
                <w:lang w:val="sk-SK"/>
              </w:rPr>
              <w:t>na základe kritérií uvedených v prílohe I</w:t>
            </w:r>
            <w:r w:rsidRPr="001A282B">
              <w:rPr>
                <w:lang w:val="sk-SK"/>
              </w:rPr>
              <w:t>;</w:t>
            </w:r>
          </w:p>
        </w:tc>
        <w:tc>
          <w:tcPr>
            <w:tcW w:w="4876" w:type="dxa"/>
          </w:tcPr>
          <w:p w14:paraId="02B968F4" w14:textId="77777777" w:rsidR="00706634" w:rsidRPr="001A282B" w:rsidRDefault="00706634" w:rsidP="005B6058">
            <w:pPr>
              <w:pStyle w:val="Normal6"/>
              <w:rPr>
                <w:szCs w:val="24"/>
                <w:lang w:val="sk-SK"/>
              </w:rPr>
            </w:pPr>
            <w:r w:rsidRPr="001A282B">
              <w:rPr>
                <w:lang w:val="sk-SK"/>
              </w:rPr>
              <w:t>a)</w:t>
            </w:r>
            <w:r w:rsidRPr="001A282B">
              <w:rPr>
                <w:lang w:val="sk-SK"/>
              </w:rPr>
              <w:tab/>
              <w:t xml:space="preserve">nie sú vozidlami po skončení životnosti </w:t>
            </w:r>
            <w:r w:rsidRPr="001A282B">
              <w:rPr>
                <w:b/>
                <w:i/>
                <w:lang w:val="sk-SK"/>
              </w:rPr>
              <w:t>v zmysle článku 37</w:t>
            </w:r>
            <w:r w:rsidRPr="001A282B">
              <w:rPr>
                <w:lang w:val="sk-SK"/>
              </w:rPr>
              <w:t>;</w:t>
            </w:r>
          </w:p>
        </w:tc>
      </w:tr>
    </w:tbl>
    <w:p w14:paraId="6A9A5EDD" w14:textId="77777777" w:rsidR="00706634" w:rsidRPr="001A282B" w:rsidRDefault="00706634" w:rsidP="00706634"/>
    <w:p w14:paraId="3F3625D8" w14:textId="77777777" w:rsidR="00706634" w:rsidRPr="001A282B" w:rsidRDefault="00706634" w:rsidP="00706634">
      <w:pPr>
        <w:pStyle w:val="AMNumberTabs0"/>
        <w:keepNext/>
      </w:pPr>
      <w:r w:rsidRPr="001A282B">
        <w:t>Pozmeňujúci návrh</w:t>
      </w:r>
      <w:r w:rsidRPr="001A282B">
        <w:tab/>
      </w:r>
      <w:r w:rsidRPr="001A282B">
        <w:tab/>
        <w:t>281</w:t>
      </w:r>
    </w:p>
    <w:p w14:paraId="169ECA45" w14:textId="77777777" w:rsidR="006F259B" w:rsidRDefault="006F259B" w:rsidP="00706634">
      <w:pPr>
        <w:pStyle w:val="NormalBold"/>
        <w:keepNext/>
      </w:pPr>
    </w:p>
    <w:p w14:paraId="1B5695FB" w14:textId="4C9F4ECC" w:rsidR="00706634" w:rsidRPr="001A282B" w:rsidRDefault="00706634" w:rsidP="00706634">
      <w:pPr>
        <w:pStyle w:val="NormalBold"/>
        <w:keepNext/>
      </w:pPr>
      <w:r w:rsidRPr="001A282B">
        <w:t>Návrh nariadenia</w:t>
      </w:r>
    </w:p>
    <w:p w14:paraId="63C46EBC" w14:textId="77777777" w:rsidR="00706634" w:rsidRPr="001A282B" w:rsidRDefault="00706634" w:rsidP="00706634">
      <w:pPr>
        <w:pStyle w:val="NormalBold"/>
      </w:pPr>
      <w:r w:rsidRPr="001A282B">
        <w:t>Článok 38 – odsek 3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0586DD5" w14:textId="77777777" w:rsidTr="005B6058">
        <w:trPr>
          <w:jc w:val="center"/>
        </w:trPr>
        <w:tc>
          <w:tcPr>
            <w:tcW w:w="9752" w:type="dxa"/>
            <w:gridSpan w:val="2"/>
          </w:tcPr>
          <w:p w14:paraId="01D9171D" w14:textId="77777777" w:rsidR="00706634" w:rsidRPr="001A282B" w:rsidRDefault="00706634" w:rsidP="005B6058">
            <w:pPr>
              <w:keepNext/>
            </w:pPr>
          </w:p>
        </w:tc>
      </w:tr>
      <w:tr w:rsidR="00706634" w:rsidRPr="001A282B" w14:paraId="236D5AC9" w14:textId="77777777" w:rsidTr="005B6058">
        <w:trPr>
          <w:jc w:val="center"/>
        </w:trPr>
        <w:tc>
          <w:tcPr>
            <w:tcW w:w="4876" w:type="dxa"/>
          </w:tcPr>
          <w:p w14:paraId="5B7A43FE" w14:textId="77777777" w:rsidR="00706634" w:rsidRPr="001A282B" w:rsidRDefault="00706634" w:rsidP="005B6058">
            <w:pPr>
              <w:pStyle w:val="ColumnHeading"/>
              <w:keepNext/>
            </w:pPr>
            <w:r w:rsidRPr="001A282B">
              <w:t>Text predložený Komisiou</w:t>
            </w:r>
          </w:p>
        </w:tc>
        <w:tc>
          <w:tcPr>
            <w:tcW w:w="4876" w:type="dxa"/>
          </w:tcPr>
          <w:p w14:paraId="7C8F6046" w14:textId="77777777" w:rsidR="00706634" w:rsidRPr="001A282B" w:rsidRDefault="00706634" w:rsidP="005B6058">
            <w:pPr>
              <w:pStyle w:val="ColumnHeading"/>
              <w:keepNext/>
            </w:pPr>
            <w:r w:rsidRPr="001A282B">
              <w:t>Pozmeňujúci návrh</w:t>
            </w:r>
          </w:p>
        </w:tc>
      </w:tr>
      <w:tr w:rsidR="00706634" w:rsidRPr="001A282B" w14:paraId="2DEF21F3" w14:textId="77777777" w:rsidTr="005B6058">
        <w:trPr>
          <w:jc w:val="center"/>
        </w:trPr>
        <w:tc>
          <w:tcPr>
            <w:tcW w:w="4876" w:type="dxa"/>
          </w:tcPr>
          <w:p w14:paraId="3540A684" w14:textId="77777777" w:rsidR="00706634" w:rsidRPr="001A282B" w:rsidRDefault="00706634" w:rsidP="005B6058">
            <w:pPr>
              <w:pStyle w:val="Normal6"/>
              <w:rPr>
                <w:lang w:val="sk-SK"/>
              </w:rPr>
            </w:pPr>
            <w:r w:rsidRPr="001A282B">
              <w:rPr>
                <w:b/>
                <w:i/>
                <w:lang w:val="sk-SK"/>
              </w:rPr>
              <w:t>b)</w:t>
            </w:r>
            <w:r w:rsidRPr="001A282B">
              <w:rPr>
                <w:b/>
                <w:i/>
                <w:lang w:val="sk-SK"/>
              </w:rPr>
              <w:tab/>
              <w:t>sa považujú za spôsobilé na cestnú premávku v členskom štáte, v ktorom boli naposledy evidované, v súlade s článkom 5 ods. 1 písm. a) a b) a článkom 8 smernice 2014/45/EÚ.</w:t>
            </w:r>
          </w:p>
        </w:tc>
        <w:tc>
          <w:tcPr>
            <w:tcW w:w="4876" w:type="dxa"/>
          </w:tcPr>
          <w:p w14:paraId="0C40D319" w14:textId="77777777" w:rsidR="00706634" w:rsidRPr="001A282B" w:rsidRDefault="00706634" w:rsidP="005B6058">
            <w:pPr>
              <w:pStyle w:val="Normal6"/>
              <w:rPr>
                <w:szCs w:val="24"/>
                <w:lang w:val="sk-SK"/>
              </w:rPr>
            </w:pPr>
            <w:r w:rsidRPr="001A282B">
              <w:rPr>
                <w:b/>
                <w:i/>
                <w:lang w:val="sk-SK"/>
              </w:rPr>
              <w:t>vypúšťa sa</w:t>
            </w:r>
          </w:p>
        </w:tc>
      </w:tr>
    </w:tbl>
    <w:p w14:paraId="49F64623" w14:textId="77777777" w:rsidR="00706634" w:rsidRPr="001A282B" w:rsidRDefault="00706634" w:rsidP="00706634"/>
    <w:p w14:paraId="07ED84E9" w14:textId="77777777" w:rsidR="00706634" w:rsidRPr="001A282B" w:rsidRDefault="00706634" w:rsidP="00706634">
      <w:pPr>
        <w:pStyle w:val="AMNumberTabs0"/>
        <w:keepNext/>
      </w:pPr>
      <w:r w:rsidRPr="001A282B">
        <w:t>Pozmeňujúci návrh</w:t>
      </w:r>
      <w:r w:rsidRPr="001A282B">
        <w:tab/>
      </w:r>
      <w:r w:rsidRPr="001A282B">
        <w:tab/>
        <w:t>282</w:t>
      </w:r>
    </w:p>
    <w:p w14:paraId="11802589" w14:textId="77777777" w:rsidR="006F259B" w:rsidRDefault="006F259B" w:rsidP="00706634">
      <w:pPr>
        <w:pStyle w:val="NormalBold"/>
        <w:keepNext/>
      </w:pPr>
    </w:p>
    <w:p w14:paraId="3E108A1A" w14:textId="64C26A98" w:rsidR="00706634" w:rsidRPr="001A282B" w:rsidRDefault="00706634" w:rsidP="00706634">
      <w:pPr>
        <w:pStyle w:val="NormalBold"/>
        <w:keepNext/>
      </w:pPr>
      <w:r w:rsidRPr="001A282B">
        <w:t>Návrh nariadenia</w:t>
      </w:r>
    </w:p>
    <w:p w14:paraId="1B8EEEC6" w14:textId="77777777" w:rsidR="00706634" w:rsidRPr="001A282B" w:rsidRDefault="00706634" w:rsidP="00706634">
      <w:pPr>
        <w:pStyle w:val="NormalBold"/>
      </w:pPr>
      <w:r w:rsidRPr="001A282B">
        <w:t>Článok 38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14FC884" w14:textId="77777777" w:rsidTr="005B6058">
        <w:trPr>
          <w:jc w:val="center"/>
        </w:trPr>
        <w:tc>
          <w:tcPr>
            <w:tcW w:w="9752" w:type="dxa"/>
            <w:gridSpan w:val="2"/>
          </w:tcPr>
          <w:p w14:paraId="556AE7E9" w14:textId="77777777" w:rsidR="00706634" w:rsidRPr="001A282B" w:rsidRDefault="00706634" w:rsidP="005B6058">
            <w:pPr>
              <w:keepNext/>
            </w:pPr>
          </w:p>
        </w:tc>
      </w:tr>
      <w:tr w:rsidR="00706634" w:rsidRPr="001A282B" w14:paraId="5E99385C" w14:textId="77777777" w:rsidTr="005B6058">
        <w:trPr>
          <w:jc w:val="center"/>
        </w:trPr>
        <w:tc>
          <w:tcPr>
            <w:tcW w:w="4876" w:type="dxa"/>
          </w:tcPr>
          <w:p w14:paraId="6CCC0E85" w14:textId="77777777" w:rsidR="00706634" w:rsidRPr="001A282B" w:rsidRDefault="00706634" w:rsidP="005B6058">
            <w:pPr>
              <w:pStyle w:val="ColumnHeading"/>
              <w:keepNext/>
            </w:pPr>
            <w:r w:rsidRPr="001A282B">
              <w:t>Text predložený Komisiou</w:t>
            </w:r>
          </w:p>
        </w:tc>
        <w:tc>
          <w:tcPr>
            <w:tcW w:w="4876" w:type="dxa"/>
          </w:tcPr>
          <w:p w14:paraId="6B5608B7" w14:textId="77777777" w:rsidR="00706634" w:rsidRPr="001A282B" w:rsidRDefault="00706634" w:rsidP="005B6058">
            <w:pPr>
              <w:pStyle w:val="ColumnHeading"/>
              <w:keepNext/>
            </w:pPr>
            <w:r w:rsidRPr="001A282B">
              <w:t>Pozmeňujúci návrh</w:t>
            </w:r>
          </w:p>
        </w:tc>
      </w:tr>
      <w:tr w:rsidR="00706634" w:rsidRPr="001A282B" w14:paraId="09299844" w14:textId="77777777" w:rsidTr="005B6058">
        <w:trPr>
          <w:jc w:val="center"/>
        </w:trPr>
        <w:tc>
          <w:tcPr>
            <w:tcW w:w="4876" w:type="dxa"/>
          </w:tcPr>
          <w:p w14:paraId="37140035" w14:textId="77777777" w:rsidR="00706634" w:rsidRPr="001A282B" w:rsidRDefault="00706634" w:rsidP="005B6058">
            <w:pPr>
              <w:pStyle w:val="Normal6"/>
              <w:rPr>
                <w:lang w:val="sk-SK"/>
              </w:rPr>
            </w:pPr>
            <w:r w:rsidRPr="001A282B">
              <w:rPr>
                <w:b/>
                <w:i/>
                <w:lang w:val="sk-SK"/>
              </w:rPr>
              <w:t>7.</w:t>
            </w:r>
            <w:r w:rsidRPr="001A282B">
              <w:rPr>
                <w:b/>
                <w:i/>
                <w:lang w:val="sk-SK"/>
              </w:rPr>
              <w:tab/>
              <w:t>Komisia je splnomocnená prijímať delegované akty v súlade s článkom 50 tohto nariadenia s cieľom zmeniť kritériá uvedené v prílohe I, podľa ktorých sa určuje, či je ojazdené vozidlo vozidlom po skončení životnosti.</w:t>
            </w:r>
          </w:p>
        </w:tc>
        <w:tc>
          <w:tcPr>
            <w:tcW w:w="4876" w:type="dxa"/>
          </w:tcPr>
          <w:p w14:paraId="1558C27B" w14:textId="77777777" w:rsidR="00706634" w:rsidRPr="001A282B" w:rsidRDefault="00706634" w:rsidP="005B6058">
            <w:pPr>
              <w:pStyle w:val="Normal6"/>
              <w:rPr>
                <w:szCs w:val="24"/>
                <w:lang w:val="sk-SK"/>
              </w:rPr>
            </w:pPr>
            <w:r w:rsidRPr="001A282B">
              <w:rPr>
                <w:b/>
                <w:i/>
                <w:lang w:val="sk-SK"/>
              </w:rPr>
              <w:t>vypúšťa sa</w:t>
            </w:r>
          </w:p>
        </w:tc>
      </w:tr>
    </w:tbl>
    <w:p w14:paraId="1BC3294B" w14:textId="77777777" w:rsidR="00706634" w:rsidRPr="001A282B" w:rsidRDefault="00706634" w:rsidP="00706634"/>
    <w:p w14:paraId="2913EBC1" w14:textId="77777777" w:rsidR="00706634" w:rsidRPr="001A282B" w:rsidRDefault="00706634" w:rsidP="00706634">
      <w:pPr>
        <w:pStyle w:val="AMNumberTabs0"/>
        <w:keepNext/>
      </w:pPr>
      <w:r w:rsidRPr="001A282B">
        <w:t>Pozmeňujúci návrh</w:t>
      </w:r>
      <w:r w:rsidRPr="001A282B">
        <w:tab/>
      </w:r>
      <w:r w:rsidRPr="001A282B">
        <w:tab/>
        <w:t>283</w:t>
      </w:r>
    </w:p>
    <w:p w14:paraId="5796CD0B" w14:textId="77777777" w:rsidR="006F259B" w:rsidRDefault="006F259B" w:rsidP="00706634">
      <w:pPr>
        <w:pStyle w:val="NormalBold"/>
        <w:keepNext/>
      </w:pPr>
    </w:p>
    <w:p w14:paraId="7C4805DB" w14:textId="7C2CA3DA" w:rsidR="00706634" w:rsidRPr="001A282B" w:rsidRDefault="00706634" w:rsidP="00706634">
      <w:pPr>
        <w:pStyle w:val="NormalBold"/>
        <w:keepNext/>
      </w:pPr>
      <w:r w:rsidRPr="001A282B">
        <w:t>Návrh nariadenia</w:t>
      </w:r>
    </w:p>
    <w:p w14:paraId="72158BFB" w14:textId="77777777" w:rsidR="00706634" w:rsidRPr="001A282B" w:rsidRDefault="00706634" w:rsidP="00706634">
      <w:pPr>
        <w:pStyle w:val="NormalBold"/>
      </w:pPr>
      <w:r w:rsidRPr="001A282B">
        <w:t>Článok 39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CDD702A" w14:textId="77777777" w:rsidTr="005B6058">
        <w:trPr>
          <w:jc w:val="center"/>
        </w:trPr>
        <w:tc>
          <w:tcPr>
            <w:tcW w:w="9752" w:type="dxa"/>
            <w:gridSpan w:val="2"/>
          </w:tcPr>
          <w:p w14:paraId="3FA80BE7" w14:textId="77777777" w:rsidR="00706634" w:rsidRPr="001A282B" w:rsidRDefault="00706634" w:rsidP="005B6058">
            <w:pPr>
              <w:keepNext/>
            </w:pPr>
          </w:p>
        </w:tc>
      </w:tr>
      <w:tr w:rsidR="00706634" w:rsidRPr="001A282B" w14:paraId="12F28B8D" w14:textId="77777777" w:rsidTr="005B6058">
        <w:trPr>
          <w:jc w:val="center"/>
        </w:trPr>
        <w:tc>
          <w:tcPr>
            <w:tcW w:w="4876" w:type="dxa"/>
          </w:tcPr>
          <w:p w14:paraId="4624CD87" w14:textId="77777777" w:rsidR="00706634" w:rsidRPr="001A282B" w:rsidRDefault="00706634" w:rsidP="005B6058">
            <w:pPr>
              <w:pStyle w:val="ColumnHeading"/>
              <w:keepNext/>
            </w:pPr>
            <w:r w:rsidRPr="001A282B">
              <w:t>Text predložený Komisiou</w:t>
            </w:r>
          </w:p>
        </w:tc>
        <w:tc>
          <w:tcPr>
            <w:tcW w:w="4876" w:type="dxa"/>
          </w:tcPr>
          <w:p w14:paraId="0CED9ED2" w14:textId="77777777" w:rsidR="00706634" w:rsidRPr="001A282B" w:rsidRDefault="00706634" w:rsidP="005B6058">
            <w:pPr>
              <w:pStyle w:val="ColumnHeading"/>
              <w:keepNext/>
            </w:pPr>
            <w:r w:rsidRPr="001A282B">
              <w:t>Pozmeňujúci návrh</w:t>
            </w:r>
          </w:p>
        </w:tc>
      </w:tr>
      <w:tr w:rsidR="00706634" w:rsidRPr="001A282B" w14:paraId="799933BF" w14:textId="77777777" w:rsidTr="005B6058">
        <w:trPr>
          <w:jc w:val="center"/>
        </w:trPr>
        <w:tc>
          <w:tcPr>
            <w:tcW w:w="4876" w:type="dxa"/>
          </w:tcPr>
          <w:p w14:paraId="7DE0489B" w14:textId="77777777" w:rsidR="00706634" w:rsidRPr="001A282B" w:rsidRDefault="00706634" w:rsidP="005B6058">
            <w:pPr>
              <w:pStyle w:val="Normal6"/>
              <w:rPr>
                <w:lang w:val="sk-SK"/>
              </w:rPr>
            </w:pPr>
            <w:r w:rsidRPr="001A282B">
              <w:rPr>
                <w:lang w:val="sk-SK"/>
              </w:rPr>
              <w:t>1.</w:t>
            </w:r>
            <w:r w:rsidRPr="001A282B">
              <w:rPr>
                <w:lang w:val="sk-SK"/>
              </w:rPr>
              <w:tab/>
              <w:t xml:space="preserve">Pred prepustením ojazdených vozidiel na vývoz colné orgány overujú elektronicky a automaticky prostredníctvom elektronických systémov uvedených v článku 45, či na základe identifikačného čísla vozidla a informácií o členskom štáte poslednej evidencie sa vozidlo </w:t>
            </w:r>
            <w:r w:rsidRPr="001A282B">
              <w:rPr>
                <w:b/>
                <w:i/>
                <w:lang w:val="sk-SK"/>
              </w:rPr>
              <w:t>považuje za</w:t>
            </w:r>
            <w:r w:rsidRPr="001A282B">
              <w:rPr>
                <w:lang w:val="sk-SK"/>
              </w:rPr>
              <w:t xml:space="preserve"> spôsobilé na cestnú premávku v súlade s článkom </w:t>
            </w:r>
            <w:r w:rsidRPr="001A282B">
              <w:rPr>
                <w:b/>
                <w:i/>
                <w:lang w:val="sk-SK"/>
              </w:rPr>
              <w:t>38 ods. 3 písm. b)</w:t>
            </w:r>
            <w:r w:rsidRPr="001A282B">
              <w:rPr>
                <w:lang w:val="sk-SK"/>
              </w:rPr>
              <w:t>.</w:t>
            </w:r>
          </w:p>
        </w:tc>
        <w:tc>
          <w:tcPr>
            <w:tcW w:w="4876" w:type="dxa"/>
          </w:tcPr>
          <w:p w14:paraId="204E5ED7" w14:textId="77777777" w:rsidR="00706634" w:rsidRPr="001A282B" w:rsidRDefault="00706634" w:rsidP="005B6058">
            <w:pPr>
              <w:pStyle w:val="Normal6"/>
              <w:rPr>
                <w:szCs w:val="24"/>
                <w:lang w:val="sk-SK"/>
              </w:rPr>
            </w:pPr>
            <w:r w:rsidRPr="001A282B">
              <w:rPr>
                <w:lang w:val="sk-SK"/>
              </w:rPr>
              <w:t>1.</w:t>
            </w:r>
            <w:r w:rsidRPr="001A282B">
              <w:rPr>
                <w:lang w:val="sk-SK"/>
              </w:rPr>
              <w:tab/>
              <w:t xml:space="preserve">Pred prepustením ojazdených vozidiel na vývoz colné orgány overujú elektronicky a automaticky prostredníctvom elektronických systémov uvedených v článku 45, či na základe identifikačného čísla vozidla a informácií o členskom štáte poslednej evidencie </w:t>
            </w:r>
            <w:r w:rsidRPr="001A282B">
              <w:rPr>
                <w:b/>
                <w:i/>
                <w:lang w:val="sk-SK"/>
              </w:rPr>
              <w:t>je</w:t>
            </w:r>
            <w:r w:rsidRPr="001A282B">
              <w:rPr>
                <w:lang w:val="sk-SK"/>
              </w:rPr>
              <w:t xml:space="preserve"> vozidlo spôsobilé na cestnú premávku </w:t>
            </w:r>
            <w:r w:rsidRPr="001A282B">
              <w:rPr>
                <w:b/>
                <w:i/>
                <w:lang w:val="sk-SK"/>
              </w:rPr>
              <w:t>a nie je vozidlom po skončení životnosti</w:t>
            </w:r>
            <w:r w:rsidRPr="001A282B">
              <w:rPr>
                <w:lang w:val="sk-SK"/>
              </w:rPr>
              <w:t xml:space="preserve"> v súlade s článkom </w:t>
            </w:r>
            <w:r w:rsidRPr="001A282B">
              <w:rPr>
                <w:b/>
                <w:i/>
                <w:lang w:val="sk-SK"/>
              </w:rPr>
              <w:t>37</w:t>
            </w:r>
            <w:r w:rsidRPr="001A282B">
              <w:rPr>
                <w:lang w:val="sk-SK"/>
              </w:rPr>
              <w:t>.</w:t>
            </w:r>
          </w:p>
        </w:tc>
      </w:tr>
    </w:tbl>
    <w:p w14:paraId="056317D5" w14:textId="77777777" w:rsidR="00706634" w:rsidRPr="001A282B" w:rsidRDefault="00706634" w:rsidP="00706634"/>
    <w:p w14:paraId="4595FA28" w14:textId="77777777" w:rsidR="00706634" w:rsidRPr="001A282B" w:rsidRDefault="00706634" w:rsidP="00706634">
      <w:pPr>
        <w:pStyle w:val="AMNumberTabs0"/>
        <w:keepNext/>
      </w:pPr>
      <w:r w:rsidRPr="001A282B">
        <w:t>Pozmeňujúci návrh</w:t>
      </w:r>
      <w:r w:rsidRPr="001A282B">
        <w:tab/>
      </w:r>
      <w:r w:rsidRPr="001A282B">
        <w:tab/>
        <w:t>284</w:t>
      </w:r>
    </w:p>
    <w:p w14:paraId="242D79DD" w14:textId="77777777" w:rsidR="006F259B" w:rsidRDefault="006F259B" w:rsidP="00706634">
      <w:pPr>
        <w:pStyle w:val="NormalBold"/>
        <w:keepNext/>
      </w:pPr>
    </w:p>
    <w:p w14:paraId="25AA97B7" w14:textId="4F44F9BC" w:rsidR="00706634" w:rsidRPr="001A282B" w:rsidRDefault="00706634" w:rsidP="00706634">
      <w:pPr>
        <w:pStyle w:val="NormalBold"/>
        <w:keepNext/>
      </w:pPr>
      <w:r w:rsidRPr="001A282B">
        <w:t>Návrh nariadenia</w:t>
      </w:r>
    </w:p>
    <w:p w14:paraId="1C8B1063" w14:textId="77777777" w:rsidR="00706634" w:rsidRPr="001A282B" w:rsidRDefault="00706634" w:rsidP="00706634">
      <w:pPr>
        <w:pStyle w:val="NormalBold"/>
      </w:pPr>
      <w:r w:rsidRPr="001A282B">
        <w:t>Článok 39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2AFC4F8" w14:textId="77777777" w:rsidTr="005B6058">
        <w:trPr>
          <w:jc w:val="center"/>
        </w:trPr>
        <w:tc>
          <w:tcPr>
            <w:tcW w:w="9752" w:type="dxa"/>
            <w:gridSpan w:val="2"/>
          </w:tcPr>
          <w:p w14:paraId="1E0075B1" w14:textId="77777777" w:rsidR="00706634" w:rsidRPr="001A282B" w:rsidRDefault="00706634" w:rsidP="005B6058">
            <w:pPr>
              <w:keepNext/>
            </w:pPr>
          </w:p>
        </w:tc>
      </w:tr>
      <w:tr w:rsidR="00706634" w:rsidRPr="001A282B" w14:paraId="0416F524" w14:textId="77777777" w:rsidTr="005B6058">
        <w:trPr>
          <w:jc w:val="center"/>
        </w:trPr>
        <w:tc>
          <w:tcPr>
            <w:tcW w:w="4876" w:type="dxa"/>
          </w:tcPr>
          <w:p w14:paraId="7C242460" w14:textId="77777777" w:rsidR="00706634" w:rsidRPr="001A282B" w:rsidRDefault="00706634" w:rsidP="005B6058">
            <w:pPr>
              <w:pStyle w:val="ColumnHeading"/>
              <w:keepNext/>
            </w:pPr>
            <w:r w:rsidRPr="001A282B">
              <w:t>Text predložený Komisiou</w:t>
            </w:r>
          </w:p>
        </w:tc>
        <w:tc>
          <w:tcPr>
            <w:tcW w:w="4876" w:type="dxa"/>
          </w:tcPr>
          <w:p w14:paraId="11945F41" w14:textId="77777777" w:rsidR="00706634" w:rsidRPr="001A282B" w:rsidRDefault="00706634" w:rsidP="005B6058">
            <w:pPr>
              <w:pStyle w:val="ColumnHeading"/>
              <w:keepNext/>
            </w:pPr>
            <w:r w:rsidRPr="001A282B">
              <w:t>Pozmeňujúci návrh</w:t>
            </w:r>
          </w:p>
        </w:tc>
      </w:tr>
      <w:tr w:rsidR="00706634" w:rsidRPr="001A282B" w14:paraId="4A735AF6" w14:textId="77777777" w:rsidTr="005B6058">
        <w:trPr>
          <w:jc w:val="center"/>
        </w:trPr>
        <w:tc>
          <w:tcPr>
            <w:tcW w:w="4876" w:type="dxa"/>
          </w:tcPr>
          <w:p w14:paraId="7FC72637" w14:textId="77777777" w:rsidR="00706634" w:rsidRPr="001A282B" w:rsidRDefault="00706634" w:rsidP="005B6058">
            <w:pPr>
              <w:pStyle w:val="Normal6"/>
              <w:rPr>
                <w:lang w:val="sk-SK"/>
              </w:rPr>
            </w:pPr>
            <w:r w:rsidRPr="001A282B">
              <w:rPr>
                <w:lang w:val="sk-SK"/>
              </w:rPr>
              <w:t>2.</w:t>
            </w:r>
            <w:r w:rsidRPr="001A282B">
              <w:rPr>
                <w:lang w:val="sk-SK"/>
              </w:rPr>
              <w:tab/>
              <w:t xml:space="preserve">Ak informácie poskytnuté alebo sprístupnené colným orgánom nezodpovedajú informáciám vnútroštátnych registrov vozidiel a vnútroštátnych elektronických systémov evidencie spôsobilosti vozidiel na cestnú premávku podľa odseku 1, colné orgány neprepustia takéto vozidlo na vývoz a informujú o tom prostredníctvom týchto systémov </w:t>
            </w:r>
            <w:r w:rsidRPr="00AC697D">
              <w:rPr>
                <w:b/>
                <w:i/>
                <w:lang w:val="sk-SK"/>
              </w:rPr>
              <w:t>dotknutý</w:t>
            </w:r>
            <w:r w:rsidRPr="001A282B">
              <w:rPr>
                <w:lang w:val="sk-SK"/>
              </w:rPr>
              <w:t xml:space="preserve"> </w:t>
            </w:r>
            <w:r w:rsidRPr="001A282B">
              <w:rPr>
                <w:b/>
                <w:i/>
                <w:lang w:val="sk-SK"/>
              </w:rPr>
              <w:t>hospodársky subjekt</w:t>
            </w:r>
            <w:r w:rsidRPr="001A282B">
              <w:rPr>
                <w:lang w:val="sk-SK"/>
              </w:rPr>
              <w:t>.</w:t>
            </w:r>
          </w:p>
        </w:tc>
        <w:tc>
          <w:tcPr>
            <w:tcW w:w="4876" w:type="dxa"/>
          </w:tcPr>
          <w:p w14:paraId="1611F868" w14:textId="77777777" w:rsidR="00706634" w:rsidRPr="001A282B" w:rsidRDefault="00706634" w:rsidP="005B6058">
            <w:pPr>
              <w:pStyle w:val="Normal6"/>
              <w:rPr>
                <w:szCs w:val="24"/>
                <w:lang w:val="sk-SK"/>
              </w:rPr>
            </w:pPr>
            <w:r w:rsidRPr="001A282B">
              <w:rPr>
                <w:lang w:val="sk-SK"/>
              </w:rPr>
              <w:t>2.</w:t>
            </w:r>
            <w:r w:rsidRPr="001A282B">
              <w:rPr>
                <w:lang w:val="sk-SK"/>
              </w:rPr>
              <w:tab/>
              <w:t xml:space="preserve">Ak informácie poskytnuté alebo sprístupnené colným orgánom nezodpovedajú informáciám vnútroštátnych registrov vozidiel a vnútroštátnych elektronických systémov evidencie spôsobilosti vozidiel na cestnú premávku podľa odseku 1, colné orgány neprepustia takéto vozidlo na vývoz a informujú o tom prostredníctvom týchto systémov </w:t>
            </w:r>
            <w:r w:rsidRPr="00AC697D">
              <w:rPr>
                <w:b/>
                <w:i/>
                <w:lang w:val="sk-SK"/>
              </w:rPr>
              <w:t>dotknutú</w:t>
            </w:r>
            <w:r w:rsidRPr="001A282B">
              <w:rPr>
                <w:lang w:val="sk-SK"/>
              </w:rPr>
              <w:t xml:space="preserve"> </w:t>
            </w:r>
            <w:r w:rsidRPr="001A282B">
              <w:rPr>
                <w:b/>
                <w:i/>
                <w:lang w:val="sk-SK"/>
              </w:rPr>
              <w:t>fyzickú alebo právnickú osobu</w:t>
            </w:r>
            <w:r w:rsidRPr="001A282B">
              <w:rPr>
                <w:lang w:val="sk-SK"/>
              </w:rPr>
              <w:t>.</w:t>
            </w:r>
          </w:p>
        </w:tc>
      </w:tr>
    </w:tbl>
    <w:p w14:paraId="46757D83" w14:textId="77777777" w:rsidR="00706634" w:rsidRPr="001A282B" w:rsidRDefault="00706634" w:rsidP="00706634"/>
    <w:p w14:paraId="245CE4E1" w14:textId="77777777" w:rsidR="00706634" w:rsidRPr="001A282B" w:rsidRDefault="00706634" w:rsidP="00706634">
      <w:pPr>
        <w:pStyle w:val="AMNumberTabs0"/>
        <w:keepNext/>
      </w:pPr>
      <w:r w:rsidRPr="001A282B">
        <w:t>Pozmeňujúci návrh</w:t>
      </w:r>
      <w:r w:rsidRPr="001A282B">
        <w:tab/>
      </w:r>
      <w:r w:rsidRPr="001A282B">
        <w:tab/>
        <w:t>285</w:t>
      </w:r>
    </w:p>
    <w:p w14:paraId="59247BC7" w14:textId="77777777" w:rsidR="000A4332" w:rsidRDefault="000A4332" w:rsidP="00706634">
      <w:pPr>
        <w:pStyle w:val="NormalBold"/>
        <w:keepNext/>
      </w:pPr>
    </w:p>
    <w:p w14:paraId="1AC560DC" w14:textId="07E43727" w:rsidR="00706634" w:rsidRPr="001A282B" w:rsidRDefault="00706634" w:rsidP="00706634">
      <w:pPr>
        <w:pStyle w:val="NormalBold"/>
        <w:keepNext/>
      </w:pPr>
      <w:r w:rsidRPr="001A282B">
        <w:t>Návrh nariadenia</w:t>
      </w:r>
    </w:p>
    <w:p w14:paraId="21219896" w14:textId="77777777" w:rsidR="00706634" w:rsidRPr="001A282B" w:rsidRDefault="00706634" w:rsidP="00706634">
      <w:pPr>
        <w:pStyle w:val="NormalBold"/>
      </w:pPr>
      <w:r w:rsidRPr="001A282B">
        <w:t>Článok 40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C981AB7" w14:textId="77777777" w:rsidTr="005B6058">
        <w:trPr>
          <w:jc w:val="center"/>
        </w:trPr>
        <w:tc>
          <w:tcPr>
            <w:tcW w:w="9752" w:type="dxa"/>
            <w:gridSpan w:val="2"/>
          </w:tcPr>
          <w:p w14:paraId="20E782F8" w14:textId="77777777" w:rsidR="00706634" w:rsidRPr="001A282B" w:rsidRDefault="00706634" w:rsidP="005B6058">
            <w:pPr>
              <w:keepNext/>
            </w:pPr>
          </w:p>
        </w:tc>
      </w:tr>
      <w:tr w:rsidR="00706634" w:rsidRPr="001A282B" w14:paraId="176AE9F8" w14:textId="77777777" w:rsidTr="005B6058">
        <w:trPr>
          <w:jc w:val="center"/>
        </w:trPr>
        <w:tc>
          <w:tcPr>
            <w:tcW w:w="4876" w:type="dxa"/>
          </w:tcPr>
          <w:p w14:paraId="2245C848" w14:textId="77777777" w:rsidR="00706634" w:rsidRPr="001A282B" w:rsidRDefault="00706634" w:rsidP="005B6058">
            <w:pPr>
              <w:pStyle w:val="ColumnHeading"/>
              <w:keepNext/>
            </w:pPr>
            <w:r w:rsidRPr="001A282B">
              <w:t>Text predložený Komisiou</w:t>
            </w:r>
          </w:p>
        </w:tc>
        <w:tc>
          <w:tcPr>
            <w:tcW w:w="4876" w:type="dxa"/>
          </w:tcPr>
          <w:p w14:paraId="6A2137EA" w14:textId="77777777" w:rsidR="00706634" w:rsidRPr="001A282B" w:rsidRDefault="00706634" w:rsidP="005B6058">
            <w:pPr>
              <w:pStyle w:val="ColumnHeading"/>
              <w:keepNext/>
            </w:pPr>
            <w:r w:rsidRPr="001A282B">
              <w:t>Pozmeňujúci návrh</w:t>
            </w:r>
          </w:p>
        </w:tc>
      </w:tr>
      <w:tr w:rsidR="00706634" w:rsidRPr="001A282B" w14:paraId="22157BFE" w14:textId="77777777" w:rsidTr="005B6058">
        <w:trPr>
          <w:jc w:val="center"/>
        </w:trPr>
        <w:tc>
          <w:tcPr>
            <w:tcW w:w="4876" w:type="dxa"/>
          </w:tcPr>
          <w:p w14:paraId="7B9EA063" w14:textId="77777777" w:rsidR="00706634" w:rsidRPr="001A282B" w:rsidRDefault="00706634" w:rsidP="005B6058">
            <w:pPr>
              <w:pStyle w:val="Normal6"/>
              <w:rPr>
                <w:lang w:val="sk-SK"/>
              </w:rPr>
            </w:pPr>
            <w:r w:rsidRPr="001A282B">
              <w:rPr>
                <w:lang w:val="sk-SK"/>
              </w:rPr>
              <w:t>3.</w:t>
            </w:r>
            <w:r w:rsidRPr="001A282B">
              <w:rPr>
                <w:lang w:val="sk-SK"/>
              </w:rPr>
              <w:tab/>
              <w:t xml:space="preserve">Komisia je splnomocnená prijímať delegované akty v súlade s článkom 50 s cieľom doplniť toto nariadenie o stanovenie podmienok uvedených v odseku 2, ktoré sa musia splniť, </w:t>
            </w:r>
            <w:r w:rsidRPr="001A282B">
              <w:rPr>
                <w:b/>
                <w:i/>
                <w:lang w:val="sk-SK"/>
              </w:rPr>
              <w:t>vrátane</w:t>
            </w:r>
            <w:r w:rsidRPr="001A282B">
              <w:rPr>
                <w:lang w:val="sk-SK"/>
              </w:rPr>
              <w:t xml:space="preserve"> osobitných podmienok uplatňovaných na dovoz ojazdených vozidiel treťou krajinou dovozu, ktoré súvisia s ochranou životného prostredia a bezpečnosťou cestnej premávky, ak takéto podmienky uvedená tretia krajina oznámila Komisii. Uvedené podmienky musia byť overiteľné pomocou informácií dostupných v elektronických systémoch uvedených v článku 45 ods. 1.</w:t>
            </w:r>
          </w:p>
        </w:tc>
        <w:tc>
          <w:tcPr>
            <w:tcW w:w="4876" w:type="dxa"/>
          </w:tcPr>
          <w:p w14:paraId="0F7BF93E" w14:textId="77777777" w:rsidR="00706634" w:rsidRPr="001A282B" w:rsidRDefault="00706634" w:rsidP="005B6058">
            <w:pPr>
              <w:pStyle w:val="Normal6"/>
              <w:rPr>
                <w:szCs w:val="24"/>
                <w:lang w:val="sk-SK"/>
              </w:rPr>
            </w:pPr>
            <w:r w:rsidRPr="001A282B">
              <w:rPr>
                <w:lang w:val="sk-SK"/>
              </w:rPr>
              <w:t>3.</w:t>
            </w:r>
            <w:r w:rsidRPr="001A282B">
              <w:rPr>
                <w:lang w:val="sk-SK"/>
              </w:rPr>
              <w:tab/>
              <w:t xml:space="preserve">Komisia je splnomocnená prijímať delegované akty v súlade s článkom 50 s cieľom doplniť toto nariadenie o stanovenie podmienok uvedených v odseku 2, ktoré sa musia splniť, </w:t>
            </w:r>
            <w:r w:rsidRPr="001A282B">
              <w:rPr>
                <w:b/>
                <w:i/>
                <w:lang w:val="sk-SK"/>
              </w:rPr>
              <w:t>ktoré sa týkajú</w:t>
            </w:r>
            <w:r w:rsidRPr="001A282B">
              <w:rPr>
                <w:lang w:val="sk-SK"/>
              </w:rPr>
              <w:t xml:space="preserve"> osobitných podmienok uplatňovaných na dovoz ojazdených vozidiel treťou krajinou dovozu, ktoré súvisia s ochranou životného prostredia a bezpečnosťou cestnej premávky, ak takéto podmienky uvedená tretia krajina oznámila Komisii. Uvedené podmienky musia byť overiteľné pomocou informácií dostupných v elektronických systémoch uvedených v článku 45 ods. 1.</w:t>
            </w:r>
          </w:p>
        </w:tc>
      </w:tr>
    </w:tbl>
    <w:p w14:paraId="2D428927" w14:textId="77777777" w:rsidR="00706634" w:rsidRPr="001A282B" w:rsidRDefault="00706634" w:rsidP="00706634"/>
    <w:p w14:paraId="6C947AC0" w14:textId="77777777" w:rsidR="00706634" w:rsidRPr="001A282B" w:rsidRDefault="00706634" w:rsidP="00706634">
      <w:pPr>
        <w:pStyle w:val="AMNumberTabs0"/>
        <w:keepNext/>
      </w:pPr>
      <w:r w:rsidRPr="001A282B">
        <w:t>Pozmeňujúci návrh</w:t>
      </w:r>
      <w:r w:rsidRPr="001A282B">
        <w:tab/>
      </w:r>
      <w:r w:rsidRPr="001A282B">
        <w:tab/>
        <w:t>286</w:t>
      </w:r>
    </w:p>
    <w:p w14:paraId="03231B48" w14:textId="77777777" w:rsidR="000A4332" w:rsidRDefault="000A4332" w:rsidP="00706634">
      <w:pPr>
        <w:pStyle w:val="NormalBold"/>
        <w:keepNext/>
      </w:pPr>
    </w:p>
    <w:p w14:paraId="173612EF" w14:textId="67AD6C5D" w:rsidR="00706634" w:rsidRPr="001A282B" w:rsidRDefault="00706634" w:rsidP="00706634">
      <w:pPr>
        <w:pStyle w:val="NormalBold"/>
        <w:keepNext/>
      </w:pPr>
      <w:r w:rsidRPr="001A282B">
        <w:t>Návrh nariadenia</w:t>
      </w:r>
    </w:p>
    <w:p w14:paraId="108125FB" w14:textId="77777777" w:rsidR="00706634" w:rsidRPr="001A282B" w:rsidRDefault="00706634" w:rsidP="00706634">
      <w:pPr>
        <w:pStyle w:val="NormalBold"/>
      </w:pPr>
      <w:r w:rsidRPr="001A282B">
        <w:t>Článok 40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E1555C7" w14:textId="77777777" w:rsidTr="005B6058">
        <w:trPr>
          <w:jc w:val="center"/>
        </w:trPr>
        <w:tc>
          <w:tcPr>
            <w:tcW w:w="9752" w:type="dxa"/>
            <w:gridSpan w:val="2"/>
          </w:tcPr>
          <w:p w14:paraId="459AC8C7" w14:textId="77777777" w:rsidR="00706634" w:rsidRPr="001A282B" w:rsidRDefault="00706634" w:rsidP="005B6058">
            <w:pPr>
              <w:keepNext/>
            </w:pPr>
          </w:p>
        </w:tc>
      </w:tr>
      <w:tr w:rsidR="00706634" w:rsidRPr="001A282B" w14:paraId="0EE754CE" w14:textId="77777777" w:rsidTr="005B6058">
        <w:trPr>
          <w:jc w:val="center"/>
        </w:trPr>
        <w:tc>
          <w:tcPr>
            <w:tcW w:w="4876" w:type="dxa"/>
          </w:tcPr>
          <w:p w14:paraId="7388AB2D" w14:textId="77777777" w:rsidR="00706634" w:rsidRPr="001A282B" w:rsidRDefault="00706634" w:rsidP="005B6058">
            <w:pPr>
              <w:pStyle w:val="ColumnHeading"/>
              <w:keepNext/>
            </w:pPr>
            <w:r w:rsidRPr="001A282B">
              <w:t>Text predložený Komisiou</w:t>
            </w:r>
          </w:p>
        </w:tc>
        <w:tc>
          <w:tcPr>
            <w:tcW w:w="4876" w:type="dxa"/>
          </w:tcPr>
          <w:p w14:paraId="5D1BCF2A" w14:textId="77777777" w:rsidR="00706634" w:rsidRPr="001A282B" w:rsidRDefault="00706634" w:rsidP="005B6058">
            <w:pPr>
              <w:pStyle w:val="ColumnHeading"/>
              <w:keepNext/>
            </w:pPr>
            <w:r w:rsidRPr="001A282B">
              <w:t>Pozmeňujúci návrh</w:t>
            </w:r>
          </w:p>
        </w:tc>
      </w:tr>
      <w:tr w:rsidR="00706634" w:rsidRPr="001A282B" w14:paraId="1502B32B" w14:textId="77777777" w:rsidTr="005B6058">
        <w:trPr>
          <w:jc w:val="center"/>
        </w:trPr>
        <w:tc>
          <w:tcPr>
            <w:tcW w:w="4876" w:type="dxa"/>
          </w:tcPr>
          <w:p w14:paraId="5BAD0E71" w14:textId="77777777" w:rsidR="00706634" w:rsidRPr="001A282B" w:rsidRDefault="00706634" w:rsidP="005B6058">
            <w:pPr>
              <w:pStyle w:val="Normal6"/>
              <w:rPr>
                <w:lang w:val="sk-SK"/>
              </w:rPr>
            </w:pPr>
          </w:p>
        </w:tc>
        <w:tc>
          <w:tcPr>
            <w:tcW w:w="4876" w:type="dxa"/>
          </w:tcPr>
          <w:p w14:paraId="190FFA51" w14:textId="77777777" w:rsidR="00706634" w:rsidRPr="001A282B" w:rsidRDefault="00706634" w:rsidP="005B6058">
            <w:pPr>
              <w:pStyle w:val="Normal6"/>
              <w:rPr>
                <w:szCs w:val="24"/>
                <w:lang w:val="sk-SK"/>
              </w:rPr>
            </w:pPr>
            <w:r w:rsidRPr="001A282B">
              <w:rPr>
                <w:b/>
                <w:i/>
                <w:lang w:val="sk-SK"/>
              </w:rPr>
              <w:t>3a.</w:t>
            </w:r>
            <w:r w:rsidRPr="001A282B">
              <w:rPr>
                <w:b/>
                <w:i/>
                <w:lang w:val="sk-SK"/>
              </w:rPr>
              <w:tab/>
              <w:t xml:space="preserve">Komisia na osobitnom online portáli uverejní a aktualizuje oznámené osobitné podmienky spojené s ochranou </w:t>
            </w:r>
            <w:r w:rsidRPr="001A282B">
              <w:rPr>
                <w:b/>
                <w:i/>
                <w:lang w:val="sk-SK"/>
              </w:rPr>
              <w:lastRenderedPageBreak/>
              <w:t>životného prostredia alebo bezpečnosťou cestnej premávky uložené tretími krajinami v súlade s odsekom 3.</w:t>
            </w:r>
          </w:p>
        </w:tc>
      </w:tr>
    </w:tbl>
    <w:p w14:paraId="23A045E0" w14:textId="77777777" w:rsidR="00706634" w:rsidRPr="001A282B" w:rsidRDefault="00706634" w:rsidP="00706634"/>
    <w:p w14:paraId="56A56044" w14:textId="77777777" w:rsidR="00706634" w:rsidRPr="001A282B" w:rsidRDefault="00706634" w:rsidP="00706634">
      <w:pPr>
        <w:pStyle w:val="AMNumberTabs0"/>
        <w:keepNext/>
      </w:pPr>
      <w:r w:rsidRPr="001A282B">
        <w:t>Pozmeňujúci návrh</w:t>
      </w:r>
      <w:r w:rsidRPr="001A282B">
        <w:tab/>
      </w:r>
      <w:r w:rsidRPr="001A282B">
        <w:tab/>
        <w:t>287</w:t>
      </w:r>
    </w:p>
    <w:p w14:paraId="7758A1E6" w14:textId="77777777" w:rsidR="000A4332" w:rsidRDefault="000A4332" w:rsidP="00706634">
      <w:pPr>
        <w:pStyle w:val="NormalBold"/>
        <w:keepNext/>
      </w:pPr>
    </w:p>
    <w:p w14:paraId="216AEBE5" w14:textId="74DA576B" w:rsidR="00706634" w:rsidRPr="001A282B" w:rsidRDefault="00706634" w:rsidP="00706634">
      <w:pPr>
        <w:pStyle w:val="NormalBold"/>
        <w:keepNext/>
      </w:pPr>
      <w:r w:rsidRPr="001A282B">
        <w:t>Návrh nariadenia</w:t>
      </w:r>
    </w:p>
    <w:p w14:paraId="1DE865D8" w14:textId="77777777" w:rsidR="00706634" w:rsidRPr="001A282B" w:rsidRDefault="00706634" w:rsidP="00706634">
      <w:pPr>
        <w:pStyle w:val="NormalBold"/>
      </w:pPr>
      <w:r w:rsidRPr="001A282B">
        <w:t>Článok 41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46F0BF8" w14:textId="77777777" w:rsidTr="005B6058">
        <w:trPr>
          <w:jc w:val="center"/>
        </w:trPr>
        <w:tc>
          <w:tcPr>
            <w:tcW w:w="9752" w:type="dxa"/>
            <w:gridSpan w:val="2"/>
          </w:tcPr>
          <w:p w14:paraId="7797C50A" w14:textId="77777777" w:rsidR="00706634" w:rsidRPr="001A282B" w:rsidRDefault="00706634" w:rsidP="005B6058">
            <w:pPr>
              <w:keepNext/>
            </w:pPr>
          </w:p>
        </w:tc>
      </w:tr>
      <w:tr w:rsidR="00706634" w:rsidRPr="001A282B" w14:paraId="700E3662" w14:textId="77777777" w:rsidTr="005B6058">
        <w:trPr>
          <w:jc w:val="center"/>
        </w:trPr>
        <w:tc>
          <w:tcPr>
            <w:tcW w:w="4876" w:type="dxa"/>
          </w:tcPr>
          <w:p w14:paraId="032ADBF9" w14:textId="77777777" w:rsidR="00706634" w:rsidRPr="001A282B" w:rsidRDefault="00706634" w:rsidP="005B6058">
            <w:pPr>
              <w:pStyle w:val="ColumnHeading"/>
              <w:keepNext/>
            </w:pPr>
            <w:r w:rsidRPr="001A282B">
              <w:t>Text predložený Komisiou</w:t>
            </w:r>
          </w:p>
        </w:tc>
        <w:tc>
          <w:tcPr>
            <w:tcW w:w="4876" w:type="dxa"/>
          </w:tcPr>
          <w:p w14:paraId="1E459FBF" w14:textId="77777777" w:rsidR="00706634" w:rsidRPr="001A282B" w:rsidRDefault="00706634" w:rsidP="005B6058">
            <w:pPr>
              <w:pStyle w:val="ColumnHeading"/>
              <w:keepNext/>
            </w:pPr>
            <w:r w:rsidRPr="001A282B">
              <w:t>Pozmeňujúci návrh</w:t>
            </w:r>
          </w:p>
        </w:tc>
      </w:tr>
      <w:tr w:rsidR="00706634" w:rsidRPr="001A282B" w14:paraId="3E83254C" w14:textId="77777777" w:rsidTr="005B6058">
        <w:trPr>
          <w:jc w:val="center"/>
        </w:trPr>
        <w:tc>
          <w:tcPr>
            <w:tcW w:w="4876" w:type="dxa"/>
          </w:tcPr>
          <w:p w14:paraId="6C492FD5" w14:textId="77777777" w:rsidR="00706634" w:rsidRPr="001A282B" w:rsidRDefault="00706634" w:rsidP="005B6058">
            <w:pPr>
              <w:pStyle w:val="Normal6"/>
              <w:rPr>
                <w:lang w:val="sk-SK"/>
              </w:rPr>
            </w:pPr>
            <w:r w:rsidRPr="001A282B">
              <w:rPr>
                <w:lang w:val="sk-SK"/>
              </w:rPr>
              <w:t>1.</w:t>
            </w:r>
            <w:r w:rsidRPr="001A282B">
              <w:rPr>
                <w:lang w:val="sk-SK"/>
              </w:rPr>
              <w:tab/>
              <w:t xml:space="preserve">Ak </w:t>
            </w:r>
            <w:r w:rsidRPr="001A282B">
              <w:rPr>
                <w:b/>
                <w:i/>
                <w:lang w:val="sk-SK"/>
              </w:rPr>
              <w:t>existujú opodstatnené dôvody domnievať sa</w:t>
            </w:r>
            <w:r w:rsidRPr="001A282B">
              <w:rPr>
                <w:lang w:val="sk-SK"/>
              </w:rPr>
              <w:t>, že ojazdené vozidlo na vývoz nespĺňa požiadavky tohto oddielu, colné orgány pozastavia prepustenie tohto ojazdeného vozidla na vývoz. Bezodkladne oznámia pozastavenie aj príslušným orgánom a odošlú im všetky príslušné informácie potrebné na určenie toho, či ojazdené vozidlo spĺňa požiadavky tohto nariadenia a možno ho prepustiť na vývoz.</w:t>
            </w:r>
          </w:p>
        </w:tc>
        <w:tc>
          <w:tcPr>
            <w:tcW w:w="4876" w:type="dxa"/>
          </w:tcPr>
          <w:p w14:paraId="4EBCDD50" w14:textId="26401EF8" w:rsidR="00706634" w:rsidRPr="001A282B" w:rsidRDefault="00706634" w:rsidP="000A4332">
            <w:pPr>
              <w:pStyle w:val="Normal6"/>
              <w:rPr>
                <w:szCs w:val="24"/>
                <w:lang w:val="sk-SK"/>
              </w:rPr>
            </w:pPr>
            <w:r w:rsidRPr="001A282B">
              <w:rPr>
                <w:lang w:val="sk-SK"/>
              </w:rPr>
              <w:t>1.</w:t>
            </w:r>
            <w:r w:rsidRPr="001A282B">
              <w:rPr>
                <w:lang w:val="sk-SK"/>
              </w:rPr>
              <w:tab/>
              <w:t xml:space="preserve">Ak </w:t>
            </w:r>
            <w:r w:rsidRPr="001A282B">
              <w:rPr>
                <w:b/>
                <w:i/>
                <w:lang w:val="sk-SK"/>
              </w:rPr>
              <w:t>sa colné orgány domnievajú</w:t>
            </w:r>
            <w:r w:rsidRPr="001A282B">
              <w:rPr>
                <w:lang w:val="sk-SK"/>
              </w:rPr>
              <w:t xml:space="preserve">, že ojazdené vozidlo na vývoz nespĺňa požiadavky tohto oddielu, </w:t>
            </w:r>
            <w:r w:rsidR="000A4332">
              <w:rPr>
                <w:b/>
                <w:i/>
                <w:lang w:val="sk-SK"/>
              </w:rPr>
              <w:t>ihneď</w:t>
            </w:r>
            <w:r w:rsidR="000A4332" w:rsidRPr="001A282B">
              <w:rPr>
                <w:lang w:val="sk-SK"/>
              </w:rPr>
              <w:t xml:space="preserve"> </w:t>
            </w:r>
            <w:r w:rsidRPr="001A282B">
              <w:rPr>
                <w:lang w:val="sk-SK"/>
              </w:rPr>
              <w:t>pozastavia prepustenie tohto ojazdeného vozidla na vývoz</w:t>
            </w:r>
            <w:r w:rsidRPr="001A282B">
              <w:rPr>
                <w:b/>
                <w:i/>
                <w:lang w:val="sk-SK"/>
              </w:rPr>
              <w:t>, kým nezískajú všetky informácie potrebné na prijatie konečného rozhodnutia</w:t>
            </w:r>
            <w:r w:rsidRPr="001A282B">
              <w:rPr>
                <w:lang w:val="sk-SK"/>
              </w:rPr>
              <w:t xml:space="preserve">. Bezodkladne oznámia pozastavenie aj príslušným orgánom a odošlú im všetky príslušné informácie potrebné na určenie toho, či ojazdené vozidlo spĺňa požiadavky tohto nariadenia a možno ho prepustiť na vývoz. </w:t>
            </w:r>
          </w:p>
        </w:tc>
      </w:tr>
    </w:tbl>
    <w:p w14:paraId="483AA947" w14:textId="77777777" w:rsidR="00706634" w:rsidRPr="001A282B" w:rsidRDefault="00706634" w:rsidP="00706634"/>
    <w:p w14:paraId="0D7CEC60" w14:textId="77777777" w:rsidR="00706634" w:rsidRPr="001A282B" w:rsidRDefault="00706634" w:rsidP="00706634">
      <w:pPr>
        <w:pStyle w:val="AMNumberTabs0"/>
        <w:keepNext/>
      </w:pPr>
      <w:r w:rsidRPr="001A282B">
        <w:t>Pozmeňujúci návrh</w:t>
      </w:r>
      <w:r w:rsidRPr="001A282B">
        <w:tab/>
      </w:r>
      <w:r w:rsidRPr="001A282B">
        <w:tab/>
        <w:t>288</w:t>
      </w:r>
    </w:p>
    <w:p w14:paraId="28ED8375" w14:textId="77777777" w:rsidR="000A4332" w:rsidRDefault="000A4332" w:rsidP="00706634">
      <w:pPr>
        <w:pStyle w:val="NormalBold"/>
        <w:keepNext/>
      </w:pPr>
    </w:p>
    <w:p w14:paraId="0C84E1B7" w14:textId="274F5145" w:rsidR="00706634" w:rsidRPr="001A282B" w:rsidRDefault="00706634" w:rsidP="00706634">
      <w:pPr>
        <w:pStyle w:val="NormalBold"/>
        <w:keepNext/>
      </w:pPr>
      <w:r w:rsidRPr="001A282B">
        <w:t>Návrh nariadenia</w:t>
      </w:r>
    </w:p>
    <w:p w14:paraId="60D3DDDB" w14:textId="77777777" w:rsidR="00706634" w:rsidRPr="001A282B" w:rsidRDefault="00706634" w:rsidP="00706634">
      <w:pPr>
        <w:pStyle w:val="NormalBold"/>
      </w:pPr>
      <w:r w:rsidRPr="001A282B">
        <w:t>Článok 42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565E0EE" w14:textId="77777777" w:rsidTr="005B6058">
        <w:trPr>
          <w:jc w:val="center"/>
        </w:trPr>
        <w:tc>
          <w:tcPr>
            <w:tcW w:w="9752" w:type="dxa"/>
            <w:gridSpan w:val="2"/>
          </w:tcPr>
          <w:p w14:paraId="3AF2F320" w14:textId="77777777" w:rsidR="00706634" w:rsidRPr="001A282B" w:rsidRDefault="00706634" w:rsidP="005B6058">
            <w:pPr>
              <w:keepNext/>
            </w:pPr>
          </w:p>
        </w:tc>
      </w:tr>
      <w:tr w:rsidR="00706634" w:rsidRPr="001A282B" w14:paraId="601492B3" w14:textId="77777777" w:rsidTr="005B6058">
        <w:trPr>
          <w:jc w:val="center"/>
        </w:trPr>
        <w:tc>
          <w:tcPr>
            <w:tcW w:w="4876" w:type="dxa"/>
          </w:tcPr>
          <w:p w14:paraId="0072B6D3" w14:textId="77777777" w:rsidR="00706634" w:rsidRPr="001A282B" w:rsidRDefault="00706634" w:rsidP="005B6058">
            <w:pPr>
              <w:pStyle w:val="ColumnHeading"/>
              <w:keepNext/>
            </w:pPr>
            <w:r w:rsidRPr="001A282B">
              <w:t>Text predložený Komisiou</w:t>
            </w:r>
          </w:p>
        </w:tc>
        <w:tc>
          <w:tcPr>
            <w:tcW w:w="4876" w:type="dxa"/>
          </w:tcPr>
          <w:p w14:paraId="4BDC5E25" w14:textId="77777777" w:rsidR="00706634" w:rsidRPr="001A282B" w:rsidRDefault="00706634" w:rsidP="005B6058">
            <w:pPr>
              <w:pStyle w:val="ColumnHeading"/>
              <w:keepNext/>
            </w:pPr>
            <w:r w:rsidRPr="001A282B">
              <w:t>Pozmeňujúci návrh</w:t>
            </w:r>
          </w:p>
        </w:tc>
      </w:tr>
      <w:tr w:rsidR="00706634" w:rsidRPr="001A282B" w14:paraId="1E54815B" w14:textId="77777777" w:rsidTr="005B6058">
        <w:trPr>
          <w:jc w:val="center"/>
        </w:trPr>
        <w:tc>
          <w:tcPr>
            <w:tcW w:w="4876" w:type="dxa"/>
          </w:tcPr>
          <w:p w14:paraId="104CB97E" w14:textId="77777777" w:rsidR="00706634" w:rsidRPr="001A282B" w:rsidRDefault="00706634" w:rsidP="005B6058">
            <w:pPr>
              <w:pStyle w:val="Normal6"/>
              <w:rPr>
                <w:lang w:val="sk-SK"/>
              </w:rPr>
            </w:pPr>
            <w:r w:rsidRPr="001A282B">
              <w:rPr>
                <w:lang w:val="sk-SK"/>
              </w:rPr>
              <w:t>3.</w:t>
            </w:r>
            <w:r w:rsidRPr="001A282B">
              <w:rPr>
                <w:lang w:val="sk-SK"/>
              </w:rPr>
              <w:tab/>
              <w:t>Colné orgány po každom prepustení ojazdeného vozidla na vývoz oznamujú toto prepustenie na vývoz príslušnému orgánu členského štátu, v ktorom bolo dotknuté vozidlo v čase vývozu evidované.</w:t>
            </w:r>
          </w:p>
        </w:tc>
        <w:tc>
          <w:tcPr>
            <w:tcW w:w="4876" w:type="dxa"/>
          </w:tcPr>
          <w:p w14:paraId="6A74CFCB" w14:textId="5039CE51" w:rsidR="00706634" w:rsidRPr="001A282B" w:rsidRDefault="00706634" w:rsidP="000A4332">
            <w:pPr>
              <w:pStyle w:val="Normal6"/>
              <w:rPr>
                <w:szCs w:val="24"/>
                <w:lang w:val="sk-SK"/>
              </w:rPr>
            </w:pPr>
            <w:r w:rsidRPr="001A282B">
              <w:rPr>
                <w:lang w:val="sk-SK"/>
              </w:rPr>
              <w:t>3.</w:t>
            </w:r>
            <w:r w:rsidRPr="001A282B">
              <w:rPr>
                <w:lang w:val="sk-SK"/>
              </w:rPr>
              <w:tab/>
              <w:t>Colné orgány po každom prepustení ojazdeného vozidla na vývoz oznamujú toto prepustenie na vývoz príslušnému orgánu členského štátu, v ktorom bolo dotknuté vozidlo v čase vývozu evidované.</w:t>
            </w:r>
            <w:r w:rsidRPr="001A282B">
              <w:rPr>
                <w:b/>
                <w:i/>
                <w:lang w:val="sk-SK"/>
              </w:rPr>
              <w:t xml:space="preserve"> Príslušný orgán daného členského štátu zaznamená tieto informácie do svoj</w:t>
            </w:r>
            <w:r w:rsidR="000A4332">
              <w:rPr>
                <w:b/>
                <w:i/>
                <w:lang w:val="sk-SK"/>
              </w:rPr>
              <w:t>ej</w:t>
            </w:r>
            <w:r w:rsidRPr="001A282B">
              <w:rPr>
                <w:b/>
                <w:i/>
                <w:lang w:val="sk-SK"/>
              </w:rPr>
              <w:t xml:space="preserve"> vnútroštátne</w:t>
            </w:r>
            <w:r w:rsidR="000A4332">
              <w:rPr>
                <w:b/>
                <w:i/>
                <w:lang w:val="sk-SK"/>
              </w:rPr>
              <w:t>j</w:t>
            </w:r>
            <w:r w:rsidRPr="001A282B">
              <w:rPr>
                <w:b/>
                <w:i/>
                <w:lang w:val="sk-SK"/>
              </w:rPr>
              <w:t xml:space="preserve"> </w:t>
            </w:r>
            <w:r w:rsidR="000A4332">
              <w:rPr>
                <w:b/>
                <w:i/>
                <w:lang w:val="sk-SK"/>
              </w:rPr>
              <w:t>evidencie</w:t>
            </w:r>
            <w:r w:rsidRPr="001A282B">
              <w:rPr>
                <w:b/>
                <w:i/>
                <w:lang w:val="sk-SK"/>
              </w:rPr>
              <w:t xml:space="preserve"> vozidiel.</w:t>
            </w:r>
          </w:p>
        </w:tc>
      </w:tr>
    </w:tbl>
    <w:p w14:paraId="2AF33509" w14:textId="77777777" w:rsidR="00706634" w:rsidRPr="001A282B" w:rsidRDefault="00706634" w:rsidP="00706634"/>
    <w:p w14:paraId="4F465DDB" w14:textId="77777777" w:rsidR="00706634" w:rsidRPr="001A282B" w:rsidRDefault="00706634" w:rsidP="00706634">
      <w:pPr>
        <w:pStyle w:val="AMNumberTabs0"/>
        <w:keepNext/>
      </w:pPr>
      <w:r w:rsidRPr="001A282B">
        <w:t>Pozmeňujúci návrh</w:t>
      </w:r>
      <w:r w:rsidRPr="001A282B">
        <w:tab/>
      </w:r>
      <w:r w:rsidRPr="001A282B">
        <w:tab/>
        <w:t>289</w:t>
      </w:r>
    </w:p>
    <w:p w14:paraId="50F947F3" w14:textId="77777777" w:rsidR="000A4332" w:rsidRDefault="000A4332" w:rsidP="00706634">
      <w:pPr>
        <w:pStyle w:val="NormalBold"/>
        <w:keepNext/>
      </w:pPr>
    </w:p>
    <w:p w14:paraId="598B6E41" w14:textId="41ED8AF9" w:rsidR="00706634" w:rsidRPr="001A282B" w:rsidRDefault="00706634" w:rsidP="00706634">
      <w:pPr>
        <w:pStyle w:val="NormalBold"/>
        <w:keepNext/>
      </w:pPr>
      <w:r w:rsidRPr="001A282B">
        <w:t>Návrh nariadenia</w:t>
      </w:r>
    </w:p>
    <w:p w14:paraId="55118955" w14:textId="77777777" w:rsidR="00706634" w:rsidRPr="001A282B" w:rsidRDefault="00706634" w:rsidP="00706634">
      <w:pPr>
        <w:pStyle w:val="NormalBold"/>
      </w:pPr>
      <w:r w:rsidRPr="001A282B">
        <w:t>Článok 45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27680F7" w14:textId="77777777" w:rsidTr="005B6058">
        <w:trPr>
          <w:jc w:val="center"/>
        </w:trPr>
        <w:tc>
          <w:tcPr>
            <w:tcW w:w="9752" w:type="dxa"/>
            <w:gridSpan w:val="2"/>
          </w:tcPr>
          <w:p w14:paraId="1CCE53EE" w14:textId="77777777" w:rsidR="00706634" w:rsidRPr="001A282B" w:rsidRDefault="00706634" w:rsidP="005B6058">
            <w:pPr>
              <w:keepNext/>
            </w:pPr>
          </w:p>
        </w:tc>
      </w:tr>
      <w:tr w:rsidR="00706634" w:rsidRPr="001A282B" w14:paraId="0D5CB98B" w14:textId="77777777" w:rsidTr="005B6058">
        <w:trPr>
          <w:jc w:val="center"/>
        </w:trPr>
        <w:tc>
          <w:tcPr>
            <w:tcW w:w="4876" w:type="dxa"/>
          </w:tcPr>
          <w:p w14:paraId="073E63B8" w14:textId="77777777" w:rsidR="00706634" w:rsidRPr="001A282B" w:rsidRDefault="00706634" w:rsidP="005B6058">
            <w:pPr>
              <w:pStyle w:val="ColumnHeading"/>
              <w:keepNext/>
            </w:pPr>
            <w:r w:rsidRPr="001A282B">
              <w:t>Text predložený Komisiou</w:t>
            </w:r>
          </w:p>
        </w:tc>
        <w:tc>
          <w:tcPr>
            <w:tcW w:w="4876" w:type="dxa"/>
          </w:tcPr>
          <w:p w14:paraId="7F84311A" w14:textId="77777777" w:rsidR="00706634" w:rsidRPr="001A282B" w:rsidRDefault="00706634" w:rsidP="005B6058">
            <w:pPr>
              <w:pStyle w:val="ColumnHeading"/>
              <w:keepNext/>
            </w:pPr>
            <w:r w:rsidRPr="001A282B">
              <w:t>Pozmeňujúci návrh</w:t>
            </w:r>
          </w:p>
        </w:tc>
      </w:tr>
      <w:tr w:rsidR="00706634" w:rsidRPr="001A282B" w14:paraId="2913A564" w14:textId="77777777" w:rsidTr="005B6058">
        <w:trPr>
          <w:jc w:val="center"/>
        </w:trPr>
        <w:tc>
          <w:tcPr>
            <w:tcW w:w="4876" w:type="dxa"/>
          </w:tcPr>
          <w:p w14:paraId="3946D027" w14:textId="77777777" w:rsidR="00706634" w:rsidRPr="001A282B" w:rsidRDefault="00706634" w:rsidP="005B6058">
            <w:pPr>
              <w:pStyle w:val="Normal6"/>
              <w:rPr>
                <w:lang w:val="sk-SK"/>
              </w:rPr>
            </w:pPr>
            <w:r w:rsidRPr="001A282B">
              <w:rPr>
                <w:lang w:val="sk-SK"/>
              </w:rPr>
              <w:t>1.</w:t>
            </w:r>
            <w:r w:rsidRPr="001A282B">
              <w:rPr>
                <w:lang w:val="sk-SK"/>
              </w:rPr>
              <w:tab/>
              <w:t>Elektronický systém MOVE-HUB, ktorý vyvinula Komisia, sa používa na výmenu identifikačného čísla vozidla a informácií o evidencii vozidiel a stave ich spôsobilosti na cestnú premávku medzi vnútroštátnymi registrami vozidiel a elektronickými systémami evidencie spôsobilosti vozidiel na cestnú premávku v členských štátoch, ako aj na prepojenie s prostredím centrálneho elektronického priečinka EÚ pre colníctvo, ak je to potrebné na účely kontroly a požiadaviek stanovených v tomto oddiele.</w:t>
            </w:r>
          </w:p>
        </w:tc>
        <w:tc>
          <w:tcPr>
            <w:tcW w:w="4876" w:type="dxa"/>
          </w:tcPr>
          <w:p w14:paraId="6CAC4D05" w14:textId="77777777" w:rsidR="00706634" w:rsidRPr="001A282B" w:rsidRDefault="00706634" w:rsidP="005B6058">
            <w:pPr>
              <w:pStyle w:val="Normal6"/>
              <w:rPr>
                <w:szCs w:val="24"/>
                <w:lang w:val="sk-SK"/>
              </w:rPr>
            </w:pPr>
            <w:r w:rsidRPr="001A282B">
              <w:rPr>
                <w:lang w:val="sk-SK"/>
              </w:rPr>
              <w:t>1.</w:t>
            </w:r>
            <w:r w:rsidRPr="001A282B">
              <w:rPr>
                <w:lang w:val="sk-SK"/>
              </w:rPr>
              <w:tab/>
              <w:t xml:space="preserve">Elektronický systém MOVE-HUB, ktorý vyvinula Komisia, sa používa na výmenu </w:t>
            </w:r>
            <w:r w:rsidRPr="001A282B">
              <w:rPr>
                <w:b/>
                <w:i/>
                <w:lang w:val="sk-SK"/>
              </w:rPr>
              <w:t>a overovanie</w:t>
            </w:r>
            <w:r w:rsidRPr="001A282B">
              <w:rPr>
                <w:lang w:val="sk-SK"/>
              </w:rPr>
              <w:t xml:space="preserve"> identifikačného čísla vozidla a informácií o evidencii vozidiel a stave ich spôsobilosti na cestnú premávku medzi vnútroštátnymi registrami vozidiel a elektronickými systémami evidencie spôsobilosti vozidiel na cestnú premávku v členských štátoch, ako aj na prepojenie s prostredím centrálneho elektronického priečinka EÚ pre colníctvo, ak je to potrebné na účely kontroly a požiadaviek stanovených v tomto oddiele.</w:t>
            </w:r>
          </w:p>
        </w:tc>
      </w:tr>
    </w:tbl>
    <w:p w14:paraId="71BCA872" w14:textId="77777777" w:rsidR="00706634" w:rsidRPr="001A282B" w:rsidRDefault="00706634" w:rsidP="00706634"/>
    <w:p w14:paraId="6D970350" w14:textId="77777777" w:rsidR="00706634" w:rsidRPr="001A282B" w:rsidRDefault="00706634" w:rsidP="00706634">
      <w:pPr>
        <w:pStyle w:val="AMNumberTabs0"/>
        <w:keepNext/>
      </w:pPr>
      <w:r w:rsidRPr="001A282B">
        <w:t>Pozmeňujúci návrh</w:t>
      </w:r>
      <w:r w:rsidRPr="001A282B">
        <w:tab/>
      </w:r>
      <w:r w:rsidRPr="001A282B">
        <w:tab/>
        <w:t>290</w:t>
      </w:r>
    </w:p>
    <w:p w14:paraId="63A592E3" w14:textId="77777777" w:rsidR="000A4332" w:rsidRDefault="000A4332" w:rsidP="00706634">
      <w:pPr>
        <w:pStyle w:val="NormalBold"/>
        <w:keepNext/>
      </w:pPr>
    </w:p>
    <w:p w14:paraId="55671576" w14:textId="064A18C9" w:rsidR="00706634" w:rsidRPr="001A282B" w:rsidRDefault="00706634" w:rsidP="00706634">
      <w:pPr>
        <w:pStyle w:val="NormalBold"/>
        <w:keepNext/>
      </w:pPr>
      <w:r w:rsidRPr="001A282B">
        <w:t>Návrh nariadenia</w:t>
      </w:r>
    </w:p>
    <w:p w14:paraId="6EAF4461" w14:textId="77777777" w:rsidR="00706634" w:rsidRPr="001A282B" w:rsidRDefault="00706634" w:rsidP="00706634">
      <w:pPr>
        <w:pStyle w:val="NormalBold"/>
      </w:pPr>
      <w:r w:rsidRPr="001A282B">
        <w:t>Článok 45 – odsek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01D2E37" w14:textId="77777777" w:rsidTr="005B6058">
        <w:trPr>
          <w:jc w:val="center"/>
        </w:trPr>
        <w:tc>
          <w:tcPr>
            <w:tcW w:w="9752" w:type="dxa"/>
            <w:gridSpan w:val="2"/>
          </w:tcPr>
          <w:p w14:paraId="54DF2863" w14:textId="77777777" w:rsidR="00706634" w:rsidRPr="001A282B" w:rsidRDefault="00706634" w:rsidP="005B6058">
            <w:pPr>
              <w:keepNext/>
            </w:pPr>
          </w:p>
        </w:tc>
      </w:tr>
      <w:tr w:rsidR="00706634" w:rsidRPr="001A282B" w14:paraId="7AFA28AB" w14:textId="77777777" w:rsidTr="005B6058">
        <w:trPr>
          <w:jc w:val="center"/>
        </w:trPr>
        <w:tc>
          <w:tcPr>
            <w:tcW w:w="4876" w:type="dxa"/>
          </w:tcPr>
          <w:p w14:paraId="4A82BC10" w14:textId="77777777" w:rsidR="00706634" w:rsidRPr="001A282B" w:rsidRDefault="00706634" w:rsidP="005B6058">
            <w:pPr>
              <w:pStyle w:val="ColumnHeading"/>
              <w:keepNext/>
            </w:pPr>
            <w:r w:rsidRPr="001A282B">
              <w:t>Text predložený Komisiou</w:t>
            </w:r>
          </w:p>
        </w:tc>
        <w:tc>
          <w:tcPr>
            <w:tcW w:w="4876" w:type="dxa"/>
          </w:tcPr>
          <w:p w14:paraId="1475819D" w14:textId="77777777" w:rsidR="00706634" w:rsidRPr="001A282B" w:rsidRDefault="00706634" w:rsidP="005B6058">
            <w:pPr>
              <w:pStyle w:val="ColumnHeading"/>
              <w:keepNext/>
            </w:pPr>
            <w:r w:rsidRPr="001A282B">
              <w:t>Pozmeňujúci návrh</w:t>
            </w:r>
          </w:p>
        </w:tc>
      </w:tr>
      <w:tr w:rsidR="00706634" w:rsidRPr="001A282B" w14:paraId="17ADA777" w14:textId="77777777" w:rsidTr="005B6058">
        <w:trPr>
          <w:jc w:val="center"/>
        </w:trPr>
        <w:tc>
          <w:tcPr>
            <w:tcW w:w="4876" w:type="dxa"/>
          </w:tcPr>
          <w:p w14:paraId="69F710A5" w14:textId="77777777" w:rsidR="00706634" w:rsidRPr="001A282B" w:rsidRDefault="00706634" w:rsidP="005B6058">
            <w:pPr>
              <w:pStyle w:val="Normal6"/>
              <w:rPr>
                <w:lang w:val="sk-SK"/>
              </w:rPr>
            </w:pPr>
          </w:p>
        </w:tc>
        <w:tc>
          <w:tcPr>
            <w:tcW w:w="4876" w:type="dxa"/>
          </w:tcPr>
          <w:p w14:paraId="464672C4" w14:textId="77777777" w:rsidR="00706634" w:rsidRPr="001A282B" w:rsidRDefault="00706634" w:rsidP="005B6058">
            <w:pPr>
              <w:pStyle w:val="Normal6"/>
              <w:rPr>
                <w:szCs w:val="24"/>
                <w:lang w:val="sk-SK"/>
              </w:rPr>
            </w:pPr>
            <w:r w:rsidRPr="001A282B">
              <w:rPr>
                <w:b/>
                <w:i/>
                <w:lang w:val="sk-SK"/>
              </w:rPr>
              <w:t>3a.</w:t>
            </w:r>
            <w:r w:rsidRPr="001A282B">
              <w:rPr>
                <w:lang w:val="sk-SK"/>
              </w:rPr>
              <w:tab/>
            </w:r>
            <w:r w:rsidRPr="001A282B">
              <w:rPr>
                <w:b/>
                <w:i/>
                <w:lang w:val="sk-SK"/>
              </w:rPr>
              <w:t>Povinnosť stanovená v odseku 1 je splnená vtedy, ak členské štáty používajú Európsky informačný systém vozidiel a vodičských preukazov (EUCARIS) na pripojenie k elektronickému systému MOVE-HUB.</w:t>
            </w:r>
          </w:p>
        </w:tc>
      </w:tr>
    </w:tbl>
    <w:p w14:paraId="7BFE4709" w14:textId="77777777" w:rsidR="00706634" w:rsidRPr="001A282B" w:rsidRDefault="00706634" w:rsidP="00706634"/>
    <w:p w14:paraId="64F8170F" w14:textId="77777777" w:rsidR="00706634" w:rsidRPr="001A282B" w:rsidRDefault="00706634" w:rsidP="00706634">
      <w:pPr>
        <w:pStyle w:val="AMNumberTabs0"/>
        <w:keepNext/>
      </w:pPr>
      <w:r w:rsidRPr="001A282B">
        <w:t>Pozmeňujúci návrh</w:t>
      </w:r>
      <w:r w:rsidRPr="001A282B">
        <w:tab/>
      </w:r>
      <w:r w:rsidRPr="001A282B">
        <w:tab/>
        <w:t>291</w:t>
      </w:r>
    </w:p>
    <w:p w14:paraId="589D6157" w14:textId="77777777" w:rsidR="000A4332" w:rsidRDefault="000A4332" w:rsidP="00706634">
      <w:pPr>
        <w:pStyle w:val="NormalBold"/>
        <w:keepNext/>
      </w:pPr>
    </w:p>
    <w:p w14:paraId="1C997EC8" w14:textId="6200ED53" w:rsidR="00706634" w:rsidRPr="001A282B" w:rsidRDefault="00706634" w:rsidP="00706634">
      <w:pPr>
        <w:pStyle w:val="NormalBold"/>
        <w:keepNext/>
      </w:pPr>
      <w:r w:rsidRPr="001A282B">
        <w:t>Návrh nariadenia</w:t>
      </w:r>
    </w:p>
    <w:p w14:paraId="47A17A73" w14:textId="77777777" w:rsidR="00706634" w:rsidRPr="001A282B" w:rsidRDefault="00706634" w:rsidP="00706634">
      <w:pPr>
        <w:pStyle w:val="NormalBold"/>
      </w:pPr>
      <w:r w:rsidRPr="001A282B">
        <w:t xml:space="preserve">Článok 45 – odsek 5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C02D6E" w14:textId="77777777" w:rsidTr="005B6058">
        <w:trPr>
          <w:jc w:val="center"/>
        </w:trPr>
        <w:tc>
          <w:tcPr>
            <w:tcW w:w="9752" w:type="dxa"/>
            <w:gridSpan w:val="2"/>
          </w:tcPr>
          <w:p w14:paraId="18E365AC" w14:textId="77777777" w:rsidR="00706634" w:rsidRPr="001A282B" w:rsidRDefault="00706634" w:rsidP="005B6058">
            <w:pPr>
              <w:keepNext/>
            </w:pPr>
          </w:p>
        </w:tc>
      </w:tr>
      <w:tr w:rsidR="00706634" w:rsidRPr="001A282B" w14:paraId="5716993F" w14:textId="77777777" w:rsidTr="005B6058">
        <w:trPr>
          <w:jc w:val="center"/>
        </w:trPr>
        <w:tc>
          <w:tcPr>
            <w:tcW w:w="4876" w:type="dxa"/>
          </w:tcPr>
          <w:p w14:paraId="759BCCC5" w14:textId="77777777" w:rsidR="00706634" w:rsidRPr="001A282B" w:rsidRDefault="00706634" w:rsidP="005B6058">
            <w:pPr>
              <w:pStyle w:val="ColumnHeading"/>
              <w:keepNext/>
            </w:pPr>
            <w:r w:rsidRPr="001A282B">
              <w:t>Text predložený Komisiou</w:t>
            </w:r>
          </w:p>
        </w:tc>
        <w:tc>
          <w:tcPr>
            <w:tcW w:w="4876" w:type="dxa"/>
          </w:tcPr>
          <w:p w14:paraId="750B8C69" w14:textId="77777777" w:rsidR="00706634" w:rsidRPr="001A282B" w:rsidRDefault="00706634" w:rsidP="005B6058">
            <w:pPr>
              <w:pStyle w:val="ColumnHeading"/>
              <w:keepNext/>
            </w:pPr>
            <w:r w:rsidRPr="001A282B">
              <w:t>Pozmeňujúci návrh</w:t>
            </w:r>
          </w:p>
        </w:tc>
      </w:tr>
      <w:tr w:rsidR="00706634" w:rsidRPr="001A282B" w14:paraId="03D8E9AB" w14:textId="77777777" w:rsidTr="005B6058">
        <w:trPr>
          <w:jc w:val="center"/>
        </w:trPr>
        <w:tc>
          <w:tcPr>
            <w:tcW w:w="4876" w:type="dxa"/>
          </w:tcPr>
          <w:p w14:paraId="1901DE88" w14:textId="77777777" w:rsidR="00706634" w:rsidRPr="001A282B" w:rsidRDefault="00706634" w:rsidP="005B6058">
            <w:pPr>
              <w:pStyle w:val="Normal6"/>
              <w:rPr>
                <w:lang w:val="sk-SK"/>
              </w:rPr>
            </w:pPr>
            <w:r w:rsidRPr="001A282B">
              <w:rPr>
                <w:lang w:val="sk-SK"/>
              </w:rPr>
              <w:t xml:space="preserve">Komisia prijme vykonávacie akty, ktorými sa stanovia potrebné opatrenia na zavedenie funkcií systému MOVE-HUB uvedených v odseku 2 vrátane technických aspektov potrebných na prepojenie vnútroštátnych elektronických systémov so systémom MOVE-HUB, podmienok pripojenia k systému MOVE-HUB, údajov na prenos vnútroštátnymi systémami </w:t>
            </w:r>
            <w:r w:rsidRPr="001A282B">
              <w:rPr>
                <w:lang w:val="sk-SK"/>
              </w:rPr>
              <w:lastRenderedPageBreak/>
              <w:t>a formátu na prenos uvedených údajov prostredníctvom prepojených vnútroštátnych systémov.</w:t>
            </w:r>
          </w:p>
        </w:tc>
        <w:tc>
          <w:tcPr>
            <w:tcW w:w="4876" w:type="dxa"/>
          </w:tcPr>
          <w:p w14:paraId="77C2B64F" w14:textId="54ACD091" w:rsidR="00706634" w:rsidRPr="001A282B" w:rsidRDefault="00706634" w:rsidP="000A4332">
            <w:pPr>
              <w:pStyle w:val="Normal6"/>
              <w:rPr>
                <w:szCs w:val="24"/>
                <w:lang w:val="sk-SK"/>
              </w:rPr>
            </w:pPr>
            <w:r w:rsidRPr="001A282B">
              <w:rPr>
                <w:lang w:val="sk-SK"/>
              </w:rPr>
              <w:lastRenderedPageBreak/>
              <w:t xml:space="preserve">Komisia </w:t>
            </w:r>
            <w:r w:rsidRPr="001A282B">
              <w:rPr>
                <w:b/>
                <w:i/>
                <w:lang w:val="sk-SK"/>
              </w:rPr>
              <w:t>do ... [posledný deň mesiaca nasledujúceho po 18 mesiacoch od dátumu nadobudnutia účinnosti tohto nariadenia]</w:t>
            </w:r>
            <w:r w:rsidRPr="001A282B">
              <w:rPr>
                <w:lang w:val="sk-SK"/>
              </w:rPr>
              <w:t xml:space="preserve"> prijme vykonávacie akty, ktorými sa stanovia potrebné opatrenia na zavedenie funkcií systému MOVE-HUB uvedených v odseku 2 vrátane technických aspektov potrebných na prepojenie vnútroštátnych elektronických systémov so </w:t>
            </w:r>
            <w:r w:rsidRPr="001A282B">
              <w:rPr>
                <w:lang w:val="sk-SK"/>
              </w:rPr>
              <w:lastRenderedPageBreak/>
              <w:t>systémom MOVE-HUB, podmienok pripojenia k systému MOVE-HUB, údajov na prenos vnútroštátnymi systémami a formátu na prenos uvedených údajov prostredníctvom prepojených vnútroštátnych systémov.</w:t>
            </w:r>
          </w:p>
        </w:tc>
      </w:tr>
    </w:tbl>
    <w:p w14:paraId="3388E711" w14:textId="77777777" w:rsidR="00706634" w:rsidRPr="001A282B" w:rsidRDefault="00706634" w:rsidP="00706634"/>
    <w:p w14:paraId="26153585" w14:textId="77777777" w:rsidR="00706634" w:rsidRPr="001A282B" w:rsidRDefault="00706634" w:rsidP="00706634">
      <w:pPr>
        <w:pStyle w:val="AMNumberTabs0"/>
        <w:keepNext/>
      </w:pPr>
      <w:r w:rsidRPr="001A282B">
        <w:t>Pozmeňujúci návrh</w:t>
      </w:r>
      <w:r w:rsidRPr="001A282B">
        <w:tab/>
      </w:r>
      <w:r w:rsidRPr="001A282B">
        <w:tab/>
        <w:t>292</w:t>
      </w:r>
    </w:p>
    <w:p w14:paraId="3D61B61A" w14:textId="77777777" w:rsidR="000A4332" w:rsidRDefault="000A4332" w:rsidP="00706634">
      <w:pPr>
        <w:pStyle w:val="NormalBold"/>
        <w:keepNext/>
      </w:pPr>
    </w:p>
    <w:p w14:paraId="16B2E797" w14:textId="72F1B2B5" w:rsidR="00706634" w:rsidRPr="001A282B" w:rsidRDefault="00706634" w:rsidP="00706634">
      <w:pPr>
        <w:pStyle w:val="NormalBold"/>
        <w:keepNext/>
      </w:pPr>
      <w:r w:rsidRPr="001A282B">
        <w:t>Návrh nariadenia</w:t>
      </w:r>
    </w:p>
    <w:p w14:paraId="686B4F24" w14:textId="77777777" w:rsidR="00706634" w:rsidRPr="001A282B" w:rsidRDefault="00706634" w:rsidP="00706634">
      <w:pPr>
        <w:pStyle w:val="NormalBold"/>
      </w:pPr>
      <w:r w:rsidRPr="001A282B">
        <w:t xml:space="preserve">Článok 46 – odsek 1 – písmeno a </w:t>
      </w:r>
      <w:proofErr w:type="spellStart"/>
      <w:r w:rsidRPr="001A282B">
        <w:t>a</w:t>
      </w:r>
      <w:proofErr w:type="spellEnd"/>
      <w:r w:rsidRPr="001A282B">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D3F4E8B" w14:textId="77777777" w:rsidTr="005B6058">
        <w:trPr>
          <w:jc w:val="center"/>
        </w:trPr>
        <w:tc>
          <w:tcPr>
            <w:tcW w:w="9752" w:type="dxa"/>
            <w:gridSpan w:val="2"/>
          </w:tcPr>
          <w:p w14:paraId="77C7F643" w14:textId="77777777" w:rsidR="00706634" w:rsidRPr="001A282B" w:rsidRDefault="00706634" w:rsidP="005B6058">
            <w:pPr>
              <w:keepNext/>
            </w:pPr>
          </w:p>
        </w:tc>
      </w:tr>
      <w:tr w:rsidR="00706634" w:rsidRPr="001A282B" w14:paraId="183727F5" w14:textId="77777777" w:rsidTr="005B6058">
        <w:trPr>
          <w:jc w:val="center"/>
        </w:trPr>
        <w:tc>
          <w:tcPr>
            <w:tcW w:w="4876" w:type="dxa"/>
          </w:tcPr>
          <w:p w14:paraId="10B4FB0C" w14:textId="77777777" w:rsidR="00706634" w:rsidRPr="001A282B" w:rsidRDefault="00706634" w:rsidP="005B6058">
            <w:pPr>
              <w:pStyle w:val="ColumnHeading"/>
              <w:keepNext/>
            </w:pPr>
            <w:r w:rsidRPr="001A282B">
              <w:t>Text predložený Komisiou</w:t>
            </w:r>
          </w:p>
        </w:tc>
        <w:tc>
          <w:tcPr>
            <w:tcW w:w="4876" w:type="dxa"/>
          </w:tcPr>
          <w:p w14:paraId="0A0FB8F4" w14:textId="77777777" w:rsidR="00706634" w:rsidRPr="001A282B" w:rsidRDefault="00706634" w:rsidP="005B6058">
            <w:pPr>
              <w:pStyle w:val="ColumnHeading"/>
              <w:keepNext/>
            </w:pPr>
            <w:r w:rsidRPr="001A282B">
              <w:t>Pozmeňujúci návrh</w:t>
            </w:r>
          </w:p>
        </w:tc>
      </w:tr>
      <w:tr w:rsidR="00706634" w:rsidRPr="001A282B" w14:paraId="7B0BB838" w14:textId="77777777" w:rsidTr="005B6058">
        <w:trPr>
          <w:jc w:val="center"/>
        </w:trPr>
        <w:tc>
          <w:tcPr>
            <w:tcW w:w="4876" w:type="dxa"/>
          </w:tcPr>
          <w:p w14:paraId="1704A824" w14:textId="77777777" w:rsidR="00706634" w:rsidRPr="001A282B" w:rsidRDefault="00706634" w:rsidP="005B6058">
            <w:pPr>
              <w:pStyle w:val="Normal6"/>
              <w:rPr>
                <w:lang w:val="sk-SK"/>
              </w:rPr>
            </w:pPr>
          </w:p>
        </w:tc>
        <w:tc>
          <w:tcPr>
            <w:tcW w:w="4876" w:type="dxa"/>
          </w:tcPr>
          <w:p w14:paraId="28B32128" w14:textId="77777777" w:rsidR="00706634" w:rsidRPr="001A282B" w:rsidRDefault="00706634" w:rsidP="005B6058">
            <w:pPr>
              <w:pStyle w:val="Normal6"/>
              <w:rPr>
                <w:szCs w:val="24"/>
                <w:lang w:val="sk-SK"/>
              </w:rPr>
            </w:pPr>
            <w:proofErr w:type="spellStart"/>
            <w:r w:rsidRPr="001A282B">
              <w:rPr>
                <w:b/>
                <w:i/>
                <w:lang w:val="sk-SK"/>
              </w:rPr>
              <w:t>aa</w:t>
            </w:r>
            <w:proofErr w:type="spellEnd"/>
            <w:r w:rsidRPr="001A282B">
              <w:rPr>
                <w:b/>
                <w:i/>
                <w:lang w:val="sk-SK"/>
              </w:rPr>
              <w:t>)</w:t>
            </w:r>
            <w:r w:rsidRPr="001A282B">
              <w:rPr>
                <w:b/>
                <w:i/>
                <w:lang w:val="sk-SK"/>
              </w:rPr>
              <w:tab/>
              <w:t>zberné miesta;</w:t>
            </w:r>
          </w:p>
        </w:tc>
      </w:tr>
    </w:tbl>
    <w:p w14:paraId="0BA7417F" w14:textId="77777777" w:rsidR="00706634" w:rsidRPr="001A282B" w:rsidRDefault="00706634" w:rsidP="00706634"/>
    <w:p w14:paraId="2A885013" w14:textId="77777777" w:rsidR="00706634" w:rsidRPr="001A282B" w:rsidRDefault="00706634" w:rsidP="00706634">
      <w:pPr>
        <w:pStyle w:val="AMNumberTabs0"/>
        <w:keepNext/>
      </w:pPr>
      <w:r w:rsidRPr="001A282B">
        <w:t>Pozmeňujúci návrh</w:t>
      </w:r>
      <w:r w:rsidRPr="001A282B">
        <w:tab/>
      </w:r>
      <w:r w:rsidRPr="001A282B">
        <w:tab/>
        <w:t>293</w:t>
      </w:r>
    </w:p>
    <w:p w14:paraId="09A321F5" w14:textId="77777777" w:rsidR="000A4332" w:rsidRDefault="000A4332" w:rsidP="00706634">
      <w:pPr>
        <w:pStyle w:val="NormalBold"/>
        <w:keepNext/>
      </w:pPr>
    </w:p>
    <w:p w14:paraId="4A749F73" w14:textId="6893D018" w:rsidR="00706634" w:rsidRPr="001A282B" w:rsidRDefault="00706634" w:rsidP="00706634">
      <w:pPr>
        <w:pStyle w:val="NormalBold"/>
        <w:keepNext/>
      </w:pPr>
      <w:r w:rsidRPr="001A282B">
        <w:t>Návrh nariadenia</w:t>
      </w:r>
    </w:p>
    <w:p w14:paraId="7715E19B" w14:textId="77777777" w:rsidR="00706634" w:rsidRPr="001A282B" w:rsidRDefault="00706634" w:rsidP="00706634">
      <w:pPr>
        <w:pStyle w:val="NormalBold"/>
      </w:pPr>
      <w:r w:rsidRPr="001A282B">
        <w:t>Článok 46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BCBE9F5" w14:textId="77777777" w:rsidTr="005B6058">
        <w:trPr>
          <w:jc w:val="center"/>
        </w:trPr>
        <w:tc>
          <w:tcPr>
            <w:tcW w:w="9752" w:type="dxa"/>
            <w:gridSpan w:val="2"/>
          </w:tcPr>
          <w:p w14:paraId="1D7CE78E" w14:textId="77777777" w:rsidR="00706634" w:rsidRPr="001A282B" w:rsidRDefault="00706634" w:rsidP="005B6058">
            <w:pPr>
              <w:keepNext/>
            </w:pPr>
          </w:p>
        </w:tc>
      </w:tr>
      <w:tr w:rsidR="00706634" w:rsidRPr="001A282B" w14:paraId="77958474" w14:textId="77777777" w:rsidTr="005B6058">
        <w:trPr>
          <w:jc w:val="center"/>
        </w:trPr>
        <w:tc>
          <w:tcPr>
            <w:tcW w:w="4876" w:type="dxa"/>
          </w:tcPr>
          <w:p w14:paraId="38DB3EC3" w14:textId="77777777" w:rsidR="00706634" w:rsidRPr="001A282B" w:rsidRDefault="00706634" w:rsidP="005B6058">
            <w:pPr>
              <w:pStyle w:val="ColumnHeading"/>
              <w:keepNext/>
            </w:pPr>
            <w:r w:rsidRPr="001A282B">
              <w:t>Text predložený Komisiou</w:t>
            </w:r>
          </w:p>
        </w:tc>
        <w:tc>
          <w:tcPr>
            <w:tcW w:w="4876" w:type="dxa"/>
          </w:tcPr>
          <w:p w14:paraId="4E0381C0" w14:textId="77777777" w:rsidR="00706634" w:rsidRPr="001A282B" w:rsidRDefault="00706634" w:rsidP="005B6058">
            <w:pPr>
              <w:pStyle w:val="ColumnHeading"/>
              <w:keepNext/>
            </w:pPr>
            <w:r w:rsidRPr="001A282B">
              <w:t>Pozmeňujúci návrh</w:t>
            </w:r>
          </w:p>
        </w:tc>
      </w:tr>
      <w:tr w:rsidR="00706634" w:rsidRPr="001A282B" w14:paraId="143367B7" w14:textId="77777777" w:rsidTr="005B6058">
        <w:trPr>
          <w:jc w:val="center"/>
        </w:trPr>
        <w:tc>
          <w:tcPr>
            <w:tcW w:w="4876" w:type="dxa"/>
          </w:tcPr>
          <w:p w14:paraId="3E0750F3" w14:textId="77777777" w:rsidR="00706634" w:rsidRPr="001A282B" w:rsidRDefault="00706634" w:rsidP="005B6058">
            <w:pPr>
              <w:pStyle w:val="Normal6"/>
              <w:rPr>
                <w:lang w:val="sk-SK"/>
              </w:rPr>
            </w:pPr>
            <w:r w:rsidRPr="001A282B">
              <w:rPr>
                <w:lang w:val="sk-SK"/>
              </w:rPr>
              <w:t>c)</w:t>
            </w:r>
            <w:r w:rsidRPr="001A282B">
              <w:rPr>
                <w:lang w:val="sk-SK"/>
              </w:rPr>
              <w:tab/>
              <w:t>ďalšie zariadenia a hospodárske subjekty, ktoré môžu spracúvať vozidlá po skončení životnosti.</w:t>
            </w:r>
          </w:p>
        </w:tc>
        <w:tc>
          <w:tcPr>
            <w:tcW w:w="4876" w:type="dxa"/>
          </w:tcPr>
          <w:p w14:paraId="39B94907" w14:textId="04CA2E09" w:rsidR="00706634" w:rsidRPr="001A282B" w:rsidRDefault="00706634" w:rsidP="000A4332">
            <w:pPr>
              <w:pStyle w:val="Normal6"/>
              <w:rPr>
                <w:szCs w:val="24"/>
                <w:lang w:val="sk-SK"/>
              </w:rPr>
            </w:pPr>
            <w:r w:rsidRPr="001A282B">
              <w:rPr>
                <w:lang w:val="sk-SK"/>
              </w:rPr>
              <w:t>c)</w:t>
            </w:r>
            <w:r w:rsidRPr="001A282B">
              <w:rPr>
                <w:lang w:val="sk-SK"/>
              </w:rPr>
              <w:tab/>
              <w:t xml:space="preserve">ďalšie zariadenia a hospodárske subjekty, ktoré môžu spracúvať vozidlá po skončení životnosti </w:t>
            </w:r>
            <w:r w:rsidRPr="001A282B">
              <w:rPr>
                <w:b/>
                <w:i/>
                <w:lang w:val="sk-SK"/>
              </w:rPr>
              <w:t>alebo predávať použité náhradné diely a</w:t>
            </w:r>
            <w:r w:rsidR="000A4332">
              <w:rPr>
                <w:b/>
                <w:i/>
                <w:lang w:val="sk-SK"/>
              </w:rPr>
              <w:t> </w:t>
            </w:r>
            <w:r w:rsidRPr="001A282B">
              <w:rPr>
                <w:b/>
                <w:i/>
                <w:lang w:val="sk-SK"/>
              </w:rPr>
              <w:t>komponenty</w:t>
            </w:r>
            <w:r w:rsidR="000A4332">
              <w:rPr>
                <w:b/>
                <w:i/>
                <w:lang w:val="sk-SK"/>
              </w:rPr>
              <w:t xml:space="preserve"> pochádzajúce z </w:t>
            </w:r>
            <w:r w:rsidR="000A4332" w:rsidRPr="00AC697D">
              <w:rPr>
                <w:b/>
                <w:i/>
                <w:lang w:val="sk-SK"/>
              </w:rPr>
              <w:t>vozidiel po skončení životnosti</w:t>
            </w:r>
            <w:r w:rsidRPr="001A282B">
              <w:rPr>
                <w:lang w:val="sk-SK"/>
              </w:rPr>
              <w:t>.</w:t>
            </w:r>
          </w:p>
        </w:tc>
      </w:tr>
    </w:tbl>
    <w:p w14:paraId="131E869D" w14:textId="77777777" w:rsidR="00706634" w:rsidRPr="001A282B" w:rsidRDefault="00706634" w:rsidP="00706634"/>
    <w:p w14:paraId="151EF22E" w14:textId="77777777" w:rsidR="00706634" w:rsidRPr="001A282B" w:rsidRDefault="00706634" w:rsidP="00706634">
      <w:pPr>
        <w:pStyle w:val="AMNumberTabs0"/>
        <w:keepNext/>
      </w:pPr>
      <w:r w:rsidRPr="001A282B">
        <w:t>Pozmeňujúci návrh</w:t>
      </w:r>
      <w:r w:rsidRPr="001A282B">
        <w:tab/>
      </w:r>
      <w:r w:rsidRPr="001A282B">
        <w:tab/>
        <w:t>294</w:t>
      </w:r>
    </w:p>
    <w:p w14:paraId="614ABB85" w14:textId="77777777" w:rsidR="000A4332" w:rsidRDefault="000A4332" w:rsidP="00706634">
      <w:pPr>
        <w:pStyle w:val="NormalBold"/>
        <w:keepNext/>
      </w:pPr>
    </w:p>
    <w:p w14:paraId="5F3D8A94" w14:textId="73BAD358" w:rsidR="00706634" w:rsidRPr="001A282B" w:rsidRDefault="00706634" w:rsidP="00706634">
      <w:pPr>
        <w:pStyle w:val="NormalBold"/>
        <w:keepNext/>
      </w:pPr>
      <w:r w:rsidRPr="001A282B">
        <w:t>Návrh nariadenia</w:t>
      </w:r>
    </w:p>
    <w:p w14:paraId="56FA2EA0" w14:textId="77777777" w:rsidR="00706634" w:rsidRPr="001A282B" w:rsidRDefault="00706634" w:rsidP="00706634">
      <w:pPr>
        <w:pStyle w:val="NormalBold"/>
      </w:pPr>
      <w:r w:rsidRPr="001A282B">
        <w:t>Článok 46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F095D3F" w14:textId="77777777" w:rsidTr="005B6058">
        <w:trPr>
          <w:jc w:val="center"/>
        </w:trPr>
        <w:tc>
          <w:tcPr>
            <w:tcW w:w="9752" w:type="dxa"/>
            <w:gridSpan w:val="2"/>
          </w:tcPr>
          <w:p w14:paraId="56DB8851" w14:textId="77777777" w:rsidR="00706634" w:rsidRPr="001A282B" w:rsidRDefault="00706634" w:rsidP="005B6058">
            <w:pPr>
              <w:keepNext/>
            </w:pPr>
          </w:p>
        </w:tc>
      </w:tr>
      <w:tr w:rsidR="00706634" w:rsidRPr="001A282B" w14:paraId="2E9FD03C" w14:textId="77777777" w:rsidTr="005B6058">
        <w:trPr>
          <w:jc w:val="center"/>
        </w:trPr>
        <w:tc>
          <w:tcPr>
            <w:tcW w:w="4876" w:type="dxa"/>
          </w:tcPr>
          <w:p w14:paraId="654B2136" w14:textId="77777777" w:rsidR="00706634" w:rsidRPr="001A282B" w:rsidRDefault="00706634" w:rsidP="005B6058">
            <w:pPr>
              <w:pStyle w:val="ColumnHeading"/>
              <w:keepNext/>
            </w:pPr>
            <w:r w:rsidRPr="001A282B">
              <w:t>Text predložený Komisiou</w:t>
            </w:r>
          </w:p>
        </w:tc>
        <w:tc>
          <w:tcPr>
            <w:tcW w:w="4876" w:type="dxa"/>
          </w:tcPr>
          <w:p w14:paraId="0E4600F8" w14:textId="77777777" w:rsidR="00706634" w:rsidRPr="001A282B" w:rsidRDefault="00706634" w:rsidP="005B6058">
            <w:pPr>
              <w:pStyle w:val="ColumnHeading"/>
              <w:keepNext/>
            </w:pPr>
            <w:r w:rsidRPr="001A282B">
              <w:t>Pozmeňujúci návrh</w:t>
            </w:r>
          </w:p>
        </w:tc>
      </w:tr>
      <w:tr w:rsidR="00706634" w:rsidRPr="001A282B" w14:paraId="50ACDB5C" w14:textId="77777777" w:rsidTr="005B6058">
        <w:trPr>
          <w:jc w:val="center"/>
        </w:trPr>
        <w:tc>
          <w:tcPr>
            <w:tcW w:w="4876" w:type="dxa"/>
          </w:tcPr>
          <w:p w14:paraId="440452BB" w14:textId="77777777" w:rsidR="00706634" w:rsidRPr="001A282B" w:rsidRDefault="00706634" w:rsidP="005B6058">
            <w:pPr>
              <w:pStyle w:val="Normal6"/>
              <w:rPr>
                <w:lang w:val="sk-SK"/>
              </w:rPr>
            </w:pPr>
            <w:r w:rsidRPr="001A282B">
              <w:rPr>
                <w:lang w:val="sk-SK"/>
              </w:rPr>
              <w:t>3.</w:t>
            </w:r>
            <w:r w:rsidRPr="001A282B">
              <w:rPr>
                <w:lang w:val="sk-SK"/>
              </w:rPr>
              <w:tab/>
              <w:t>Členské štáty takisto vykonávajú kontroly vývozu ojazdených vozidiel s cieľom overiť súlad s článkom 38.</w:t>
            </w:r>
          </w:p>
        </w:tc>
        <w:tc>
          <w:tcPr>
            <w:tcW w:w="4876" w:type="dxa"/>
          </w:tcPr>
          <w:p w14:paraId="74E6ADF7" w14:textId="77777777" w:rsidR="00706634" w:rsidRPr="001A282B" w:rsidRDefault="00706634" w:rsidP="005B6058">
            <w:pPr>
              <w:pStyle w:val="Normal6"/>
              <w:rPr>
                <w:szCs w:val="24"/>
                <w:lang w:val="sk-SK"/>
              </w:rPr>
            </w:pPr>
            <w:r w:rsidRPr="001A282B">
              <w:rPr>
                <w:lang w:val="sk-SK"/>
              </w:rPr>
              <w:t>3.</w:t>
            </w:r>
            <w:r w:rsidRPr="001A282B">
              <w:rPr>
                <w:lang w:val="sk-SK"/>
              </w:rPr>
              <w:tab/>
              <w:t xml:space="preserve">Členské štáty takisto vykonávajú </w:t>
            </w:r>
            <w:r w:rsidRPr="001A282B">
              <w:rPr>
                <w:b/>
                <w:i/>
                <w:lang w:val="sk-SK"/>
              </w:rPr>
              <w:t>pravidelné</w:t>
            </w:r>
            <w:r w:rsidRPr="001A282B">
              <w:rPr>
                <w:lang w:val="sk-SK"/>
              </w:rPr>
              <w:t xml:space="preserve"> kontroly vývozu ojazdených vozidiel s cieľom overiť súlad s článkom 38.</w:t>
            </w:r>
          </w:p>
        </w:tc>
      </w:tr>
    </w:tbl>
    <w:p w14:paraId="1268315D" w14:textId="77777777" w:rsidR="00706634" w:rsidRPr="001A282B" w:rsidRDefault="00706634" w:rsidP="00706634"/>
    <w:p w14:paraId="423A8790" w14:textId="77777777" w:rsidR="00706634" w:rsidRPr="001A282B" w:rsidRDefault="00706634" w:rsidP="00706634">
      <w:pPr>
        <w:pStyle w:val="AMNumberTabs0"/>
        <w:keepNext/>
      </w:pPr>
      <w:r w:rsidRPr="001A282B">
        <w:lastRenderedPageBreak/>
        <w:t>Pozmeňujúci návrh</w:t>
      </w:r>
      <w:r w:rsidRPr="001A282B">
        <w:tab/>
      </w:r>
      <w:r w:rsidRPr="001A282B">
        <w:tab/>
        <w:t>295</w:t>
      </w:r>
    </w:p>
    <w:p w14:paraId="6CCE1881" w14:textId="77777777" w:rsidR="000A4332" w:rsidRDefault="000A4332" w:rsidP="00706634">
      <w:pPr>
        <w:pStyle w:val="NormalBold"/>
        <w:keepNext/>
      </w:pPr>
    </w:p>
    <w:p w14:paraId="5A6F83CA" w14:textId="0B08D488" w:rsidR="00706634" w:rsidRPr="001A282B" w:rsidRDefault="00706634" w:rsidP="00706634">
      <w:pPr>
        <w:pStyle w:val="NormalBold"/>
        <w:keepNext/>
      </w:pPr>
      <w:r w:rsidRPr="001A282B">
        <w:t>Návrh nariadenia</w:t>
      </w:r>
    </w:p>
    <w:p w14:paraId="031FCC7B" w14:textId="77777777" w:rsidR="00706634" w:rsidRPr="001A282B" w:rsidRDefault="00706634" w:rsidP="00706634">
      <w:pPr>
        <w:pStyle w:val="NormalBold"/>
      </w:pPr>
      <w:r w:rsidRPr="001A282B">
        <w:t>Článok 46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47A8E28" w14:textId="77777777" w:rsidTr="005B6058">
        <w:trPr>
          <w:jc w:val="center"/>
        </w:trPr>
        <w:tc>
          <w:tcPr>
            <w:tcW w:w="9752" w:type="dxa"/>
            <w:gridSpan w:val="2"/>
          </w:tcPr>
          <w:p w14:paraId="75F433F7" w14:textId="77777777" w:rsidR="00706634" w:rsidRPr="001A282B" w:rsidRDefault="00706634" w:rsidP="005B6058">
            <w:pPr>
              <w:keepNext/>
            </w:pPr>
          </w:p>
        </w:tc>
      </w:tr>
      <w:tr w:rsidR="00706634" w:rsidRPr="001A282B" w14:paraId="0AA28951" w14:textId="77777777" w:rsidTr="005B6058">
        <w:trPr>
          <w:jc w:val="center"/>
        </w:trPr>
        <w:tc>
          <w:tcPr>
            <w:tcW w:w="4876" w:type="dxa"/>
          </w:tcPr>
          <w:p w14:paraId="5CAC7603" w14:textId="77777777" w:rsidR="00706634" w:rsidRPr="001A282B" w:rsidRDefault="00706634" w:rsidP="005B6058">
            <w:pPr>
              <w:pStyle w:val="ColumnHeading"/>
              <w:keepNext/>
            </w:pPr>
            <w:r w:rsidRPr="001A282B">
              <w:t>Text predložený Komisiou</w:t>
            </w:r>
          </w:p>
        </w:tc>
        <w:tc>
          <w:tcPr>
            <w:tcW w:w="4876" w:type="dxa"/>
          </w:tcPr>
          <w:p w14:paraId="5F3836FE" w14:textId="77777777" w:rsidR="00706634" w:rsidRPr="001A282B" w:rsidRDefault="00706634" w:rsidP="005B6058">
            <w:pPr>
              <w:pStyle w:val="ColumnHeading"/>
              <w:keepNext/>
            </w:pPr>
            <w:r w:rsidRPr="001A282B">
              <w:t>Pozmeňujúci návrh</w:t>
            </w:r>
          </w:p>
        </w:tc>
      </w:tr>
      <w:tr w:rsidR="00706634" w:rsidRPr="001A282B" w14:paraId="465C8F69" w14:textId="77777777" w:rsidTr="005B6058">
        <w:trPr>
          <w:jc w:val="center"/>
        </w:trPr>
        <w:tc>
          <w:tcPr>
            <w:tcW w:w="4876" w:type="dxa"/>
          </w:tcPr>
          <w:p w14:paraId="187A9024" w14:textId="77777777" w:rsidR="00706634" w:rsidRPr="001A282B" w:rsidRDefault="00706634" w:rsidP="005B6058">
            <w:pPr>
              <w:pStyle w:val="Normal6"/>
              <w:rPr>
                <w:lang w:val="sk-SK"/>
              </w:rPr>
            </w:pPr>
          </w:p>
        </w:tc>
        <w:tc>
          <w:tcPr>
            <w:tcW w:w="4876" w:type="dxa"/>
          </w:tcPr>
          <w:p w14:paraId="30F872E5" w14:textId="77777777" w:rsidR="00706634" w:rsidRPr="001A282B" w:rsidRDefault="00706634" w:rsidP="005B6058">
            <w:pPr>
              <w:pStyle w:val="Normal6"/>
              <w:rPr>
                <w:szCs w:val="24"/>
                <w:lang w:val="sk-SK"/>
              </w:rPr>
            </w:pPr>
            <w:r w:rsidRPr="001A282B">
              <w:rPr>
                <w:b/>
                <w:i/>
                <w:lang w:val="sk-SK"/>
              </w:rPr>
              <w:t>3a.</w:t>
            </w:r>
            <w:r w:rsidRPr="001A282B">
              <w:rPr>
                <w:b/>
                <w:i/>
                <w:lang w:val="sk-SK"/>
              </w:rPr>
              <w:tab/>
              <w:t>Členské štáty vypracujú plán kontrol na identifikáciu a monitorovanie nezákonného spracovania vozidiel po skončení životnosti.</w:t>
            </w:r>
          </w:p>
        </w:tc>
      </w:tr>
    </w:tbl>
    <w:p w14:paraId="67F68F47" w14:textId="77777777" w:rsidR="00706634" w:rsidRPr="001A282B" w:rsidRDefault="00706634" w:rsidP="00706634"/>
    <w:p w14:paraId="78E3725A" w14:textId="77777777" w:rsidR="00706634" w:rsidRPr="001A282B" w:rsidRDefault="00706634" w:rsidP="00706634">
      <w:pPr>
        <w:pStyle w:val="AMNumberTabs0"/>
        <w:keepNext/>
      </w:pPr>
      <w:r w:rsidRPr="001A282B">
        <w:t>Pozmeňujúci návrh</w:t>
      </w:r>
      <w:r w:rsidRPr="001A282B">
        <w:tab/>
      </w:r>
      <w:r w:rsidRPr="001A282B">
        <w:tab/>
        <w:t>296</w:t>
      </w:r>
    </w:p>
    <w:p w14:paraId="3F42DEF1" w14:textId="77777777" w:rsidR="000A4332" w:rsidRDefault="000A4332" w:rsidP="00706634">
      <w:pPr>
        <w:pStyle w:val="NormalBold"/>
        <w:keepNext/>
      </w:pPr>
    </w:p>
    <w:p w14:paraId="48A6E58C" w14:textId="398F086C" w:rsidR="00706634" w:rsidRPr="001A282B" w:rsidRDefault="00706634" w:rsidP="00706634">
      <w:pPr>
        <w:pStyle w:val="NormalBold"/>
        <w:keepNext/>
      </w:pPr>
      <w:r w:rsidRPr="001A282B">
        <w:t>Návrh nariadenia</w:t>
      </w:r>
    </w:p>
    <w:p w14:paraId="45C119A1" w14:textId="77777777" w:rsidR="00706634" w:rsidRPr="001A282B" w:rsidRDefault="00706634" w:rsidP="00706634">
      <w:pPr>
        <w:pStyle w:val="NormalBold"/>
      </w:pPr>
      <w:r w:rsidRPr="001A282B">
        <w:t>Článok 47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04E3455" w14:textId="77777777" w:rsidTr="005B6058">
        <w:trPr>
          <w:jc w:val="center"/>
        </w:trPr>
        <w:tc>
          <w:tcPr>
            <w:tcW w:w="9752" w:type="dxa"/>
            <w:gridSpan w:val="2"/>
          </w:tcPr>
          <w:p w14:paraId="1C01134D" w14:textId="77777777" w:rsidR="00706634" w:rsidRPr="001A282B" w:rsidRDefault="00706634" w:rsidP="005B6058">
            <w:pPr>
              <w:keepNext/>
            </w:pPr>
          </w:p>
        </w:tc>
      </w:tr>
      <w:tr w:rsidR="00706634" w:rsidRPr="001A282B" w14:paraId="3E2EF494" w14:textId="77777777" w:rsidTr="005B6058">
        <w:trPr>
          <w:jc w:val="center"/>
        </w:trPr>
        <w:tc>
          <w:tcPr>
            <w:tcW w:w="4876" w:type="dxa"/>
          </w:tcPr>
          <w:p w14:paraId="033A8609" w14:textId="77777777" w:rsidR="00706634" w:rsidRPr="001A282B" w:rsidRDefault="00706634" w:rsidP="005B6058">
            <w:pPr>
              <w:pStyle w:val="ColumnHeading"/>
              <w:keepNext/>
            </w:pPr>
            <w:r w:rsidRPr="001A282B">
              <w:t>Text predložený Komisiou</w:t>
            </w:r>
          </w:p>
        </w:tc>
        <w:tc>
          <w:tcPr>
            <w:tcW w:w="4876" w:type="dxa"/>
          </w:tcPr>
          <w:p w14:paraId="7734C322" w14:textId="77777777" w:rsidR="00706634" w:rsidRPr="001A282B" w:rsidRDefault="00706634" w:rsidP="005B6058">
            <w:pPr>
              <w:pStyle w:val="ColumnHeading"/>
              <w:keepNext/>
            </w:pPr>
            <w:r w:rsidRPr="001A282B">
              <w:t>Pozmeňujúci návrh</w:t>
            </w:r>
          </w:p>
        </w:tc>
      </w:tr>
      <w:tr w:rsidR="00706634" w:rsidRPr="001A282B" w14:paraId="5BF93D48" w14:textId="77777777" w:rsidTr="005B6058">
        <w:trPr>
          <w:jc w:val="center"/>
        </w:trPr>
        <w:tc>
          <w:tcPr>
            <w:tcW w:w="4876" w:type="dxa"/>
          </w:tcPr>
          <w:p w14:paraId="2A699AAC" w14:textId="77777777" w:rsidR="00706634" w:rsidRPr="001A282B" w:rsidRDefault="00706634" w:rsidP="005B6058">
            <w:pPr>
              <w:pStyle w:val="Normal6"/>
              <w:rPr>
                <w:lang w:val="sk-SK"/>
              </w:rPr>
            </w:pPr>
            <w:r w:rsidRPr="001A282B">
              <w:rPr>
                <w:lang w:val="sk-SK"/>
              </w:rPr>
              <w:t>1.</w:t>
            </w:r>
            <w:r w:rsidRPr="001A282B">
              <w:rPr>
                <w:lang w:val="sk-SK"/>
              </w:rPr>
              <w:tab/>
              <w:t>Pokiaľ ide o všetky relevantné príslušné orgány zúčastnené na presadzovaní tohto nariadenia, členské štáty zavedú účinné mechanizmy, ktoré uvedeným orgánom umožnia vnútroštátnu spoluprácu a koordináciu pri tvorbe a vykonávaní politík týkajúcich sa presadzovania predpisov a činností súvisiacich s monitorovaním evidencie vozidiel a ich vyradením z evidencie, pozastavením a zrušením osvedčenia o evidencii, ako aj s predchádzaním nezákonnému spracovaniu vozidiel po skončení životnosti.</w:t>
            </w:r>
          </w:p>
        </w:tc>
        <w:tc>
          <w:tcPr>
            <w:tcW w:w="4876" w:type="dxa"/>
          </w:tcPr>
          <w:p w14:paraId="305F8836" w14:textId="77777777" w:rsidR="00706634" w:rsidRPr="001A282B" w:rsidRDefault="00706634" w:rsidP="005B6058">
            <w:pPr>
              <w:pStyle w:val="Normal6"/>
              <w:rPr>
                <w:szCs w:val="24"/>
                <w:lang w:val="sk-SK"/>
              </w:rPr>
            </w:pPr>
            <w:r w:rsidRPr="001A282B">
              <w:rPr>
                <w:lang w:val="sk-SK"/>
              </w:rPr>
              <w:t>1.</w:t>
            </w:r>
            <w:r w:rsidRPr="001A282B">
              <w:rPr>
                <w:lang w:val="sk-SK"/>
              </w:rPr>
              <w:tab/>
              <w:t>Pokiaľ ide o všetky relevantné príslušné orgány zúčastnené na presadzovaní tohto nariadenia, členské štáty zavedú účinné mechanizmy, ktoré uvedeným orgánom umožnia vnútroštátnu spoluprácu a koordináciu pri tvorbe a vykonávaní politík týkajúcich sa presadzovania predpisov a činností súvisiacich s monitorovaním evidencie vozidiel a ich vyradením z evidencie, pozastavením a zrušením osvedčenia o evidencii</w:t>
            </w:r>
            <w:r w:rsidRPr="001A282B">
              <w:rPr>
                <w:b/>
                <w:i/>
                <w:lang w:val="sk-SK"/>
              </w:rPr>
              <w:t>, stratených vozidiel, osvedčení o zničení, vývozu ojazdených vozidiel</w:t>
            </w:r>
            <w:r w:rsidRPr="001A282B">
              <w:rPr>
                <w:lang w:val="sk-SK"/>
              </w:rPr>
              <w:t xml:space="preserve">, ako aj s predchádzaním nezákonnému spracovaniu </w:t>
            </w:r>
            <w:r w:rsidRPr="001A282B">
              <w:rPr>
                <w:b/>
                <w:i/>
                <w:lang w:val="sk-SK"/>
              </w:rPr>
              <w:t>a vývozu</w:t>
            </w:r>
            <w:r w:rsidRPr="001A282B">
              <w:rPr>
                <w:lang w:val="sk-SK"/>
              </w:rPr>
              <w:t xml:space="preserve"> vozidiel po skončení životnosti.</w:t>
            </w:r>
          </w:p>
        </w:tc>
      </w:tr>
    </w:tbl>
    <w:p w14:paraId="03B0DFCE" w14:textId="77777777" w:rsidR="00706634" w:rsidRPr="001A282B" w:rsidRDefault="00706634" w:rsidP="00706634"/>
    <w:p w14:paraId="3386A3D9" w14:textId="77777777" w:rsidR="00706634" w:rsidRPr="001A282B" w:rsidRDefault="00706634" w:rsidP="00706634">
      <w:pPr>
        <w:pStyle w:val="AMNumberTabs0"/>
        <w:keepNext/>
      </w:pPr>
      <w:r w:rsidRPr="001A282B">
        <w:t>Pozmeňujúci návrh</w:t>
      </w:r>
      <w:r w:rsidRPr="001A282B">
        <w:tab/>
      </w:r>
      <w:r w:rsidRPr="001A282B">
        <w:tab/>
        <w:t>297</w:t>
      </w:r>
    </w:p>
    <w:p w14:paraId="6AFBC240" w14:textId="77777777" w:rsidR="000A4332" w:rsidRDefault="000A4332" w:rsidP="00706634">
      <w:pPr>
        <w:pStyle w:val="NormalBold"/>
        <w:keepNext/>
      </w:pPr>
    </w:p>
    <w:p w14:paraId="4F4896A5" w14:textId="036F96E0" w:rsidR="00706634" w:rsidRPr="001A282B" w:rsidRDefault="00706634" w:rsidP="00706634">
      <w:pPr>
        <w:pStyle w:val="NormalBold"/>
        <w:keepNext/>
      </w:pPr>
      <w:r w:rsidRPr="001A282B">
        <w:t>Návrh nariadenia</w:t>
      </w:r>
    </w:p>
    <w:p w14:paraId="2EC8177A" w14:textId="77777777" w:rsidR="00706634" w:rsidRPr="001A282B" w:rsidRDefault="00706634" w:rsidP="00706634">
      <w:pPr>
        <w:pStyle w:val="NormalBold"/>
      </w:pPr>
      <w:r w:rsidRPr="001A282B">
        <w:t xml:space="preserve">Článok 47 – odsek 2 – </w:t>
      </w:r>
      <w:proofErr w:type="spellStart"/>
      <w:r w:rsidRPr="001A282B">
        <w:t>pododsek</w:t>
      </w:r>
      <w:proofErr w:type="spellEnd"/>
      <w:r w:rsidRPr="001A282B">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F2A9A99" w14:textId="77777777" w:rsidTr="005B6058">
        <w:trPr>
          <w:jc w:val="center"/>
        </w:trPr>
        <w:tc>
          <w:tcPr>
            <w:tcW w:w="9752" w:type="dxa"/>
            <w:gridSpan w:val="2"/>
          </w:tcPr>
          <w:p w14:paraId="4D396D80" w14:textId="77777777" w:rsidR="00706634" w:rsidRPr="001A282B" w:rsidRDefault="00706634" w:rsidP="005B6058">
            <w:pPr>
              <w:keepNext/>
            </w:pPr>
          </w:p>
        </w:tc>
      </w:tr>
      <w:tr w:rsidR="00706634" w:rsidRPr="001A282B" w14:paraId="75EF280C" w14:textId="77777777" w:rsidTr="005B6058">
        <w:trPr>
          <w:jc w:val="center"/>
        </w:trPr>
        <w:tc>
          <w:tcPr>
            <w:tcW w:w="4876" w:type="dxa"/>
          </w:tcPr>
          <w:p w14:paraId="1079A3EB" w14:textId="77777777" w:rsidR="00706634" w:rsidRPr="001A282B" w:rsidRDefault="00706634" w:rsidP="005B6058">
            <w:pPr>
              <w:pStyle w:val="ColumnHeading"/>
              <w:keepNext/>
            </w:pPr>
            <w:r w:rsidRPr="001A282B">
              <w:t>Text predložený Komisiou</w:t>
            </w:r>
          </w:p>
        </w:tc>
        <w:tc>
          <w:tcPr>
            <w:tcW w:w="4876" w:type="dxa"/>
          </w:tcPr>
          <w:p w14:paraId="25923B06" w14:textId="77777777" w:rsidR="00706634" w:rsidRPr="001A282B" w:rsidRDefault="00706634" w:rsidP="005B6058">
            <w:pPr>
              <w:pStyle w:val="ColumnHeading"/>
              <w:keepNext/>
            </w:pPr>
            <w:r w:rsidRPr="001A282B">
              <w:t>Pozmeňujúci návrh</w:t>
            </w:r>
          </w:p>
        </w:tc>
      </w:tr>
      <w:tr w:rsidR="00706634" w:rsidRPr="001A282B" w14:paraId="4AFDCBC9" w14:textId="77777777" w:rsidTr="005B6058">
        <w:trPr>
          <w:jc w:val="center"/>
        </w:trPr>
        <w:tc>
          <w:tcPr>
            <w:tcW w:w="4876" w:type="dxa"/>
          </w:tcPr>
          <w:p w14:paraId="72E05083" w14:textId="77777777" w:rsidR="00706634" w:rsidRPr="001A282B" w:rsidRDefault="00706634" w:rsidP="005B6058">
            <w:pPr>
              <w:pStyle w:val="Normal6"/>
              <w:rPr>
                <w:lang w:val="sk-SK"/>
              </w:rPr>
            </w:pPr>
            <w:r w:rsidRPr="001A282B">
              <w:rPr>
                <w:lang w:val="sk-SK"/>
              </w:rPr>
              <w:t xml:space="preserve">Členské štáty vzájomne spolupracujú na bilaterálnej a multilaterálnej úrovni s cieľom uľahčiť prevenciu a odhaľovanie nezákonného spracovania vozidiel po skončení životnosti. Vymieňajú si príslušné </w:t>
            </w:r>
            <w:r w:rsidRPr="001A282B">
              <w:rPr>
                <w:lang w:val="sk-SK"/>
              </w:rPr>
              <w:lastRenderedPageBreak/>
              <w:t>informácie o evidencii, vyradení z evidencie, pozastavení a zrušení osvedčení o evidencii vozidiel prostredníctvom systému elektronickej výmeny uvedeného v článku 45. Vymieňajú si aj príslušné informácie o autorizovaných zariadeniach na spracovanie a o prevádzkovateľoch opráv a údržby, ktorí nemajú povolenie ako autorizované zariadenia na spracovanie, ako aj o iných zariadeniach a hospodárskych subjektoch, ktoré vykonávajú činnosti týkajúce sa spracovania vozidiel po skončení životnosti. V rámci stanovených štruktúr si vymieňajú skúsenosti a poznatky týkajúce sa opatrení v oblasti presadzovania predpisov.</w:t>
            </w:r>
          </w:p>
        </w:tc>
        <w:tc>
          <w:tcPr>
            <w:tcW w:w="4876" w:type="dxa"/>
          </w:tcPr>
          <w:p w14:paraId="227DB10C" w14:textId="77777777" w:rsidR="00706634" w:rsidRPr="001A282B" w:rsidRDefault="00706634" w:rsidP="005B6058">
            <w:pPr>
              <w:pStyle w:val="Normal6"/>
              <w:rPr>
                <w:szCs w:val="24"/>
                <w:lang w:val="sk-SK"/>
              </w:rPr>
            </w:pPr>
            <w:r w:rsidRPr="001A282B">
              <w:rPr>
                <w:lang w:val="sk-SK"/>
              </w:rPr>
              <w:lastRenderedPageBreak/>
              <w:t xml:space="preserve">Členské štáty vzájomne spolupracujú na bilaterálnej a multilaterálnej úrovni s cieľom uľahčiť prevenciu a odhaľovanie nezákonného spracovania </w:t>
            </w:r>
            <w:r w:rsidRPr="001A282B">
              <w:rPr>
                <w:b/>
                <w:i/>
                <w:lang w:val="sk-SK"/>
              </w:rPr>
              <w:t>a vývozu</w:t>
            </w:r>
            <w:r w:rsidRPr="001A282B">
              <w:rPr>
                <w:lang w:val="sk-SK"/>
              </w:rPr>
              <w:t xml:space="preserve"> vozidiel po skončení životnosti </w:t>
            </w:r>
            <w:r w:rsidRPr="001A282B">
              <w:rPr>
                <w:b/>
                <w:i/>
                <w:lang w:val="sk-SK"/>
              </w:rPr>
              <w:t xml:space="preserve">a riešiť </w:t>
            </w:r>
            <w:r w:rsidRPr="001A282B">
              <w:rPr>
                <w:b/>
                <w:i/>
                <w:lang w:val="sk-SK"/>
              </w:rPr>
              <w:lastRenderedPageBreak/>
              <w:t>problematiku stratených vozidiel</w:t>
            </w:r>
            <w:r w:rsidRPr="001A282B">
              <w:rPr>
                <w:lang w:val="sk-SK"/>
              </w:rPr>
              <w:t xml:space="preserve">. Vymieňajú si príslušné informácie o evidencii, vyradení z evidencie, pozastavení a zrušení osvedčení o evidencii vozidiel prostredníctvom systému elektronickej výmeny uvedeného v článku 45. Vymieňajú si aj príslušné informácie o autorizovaných zariadeniach na spracovanie a o prevádzkovateľoch opráv a údržby, ktorí nemajú povolenie ako autorizované zariadenia na spracovanie, ako aj o iných zariadeniach a hospodárskych subjektoch, ktoré vykonávajú činnosti týkajúce sa spracovania vozidiel po skončení životnosti. V rámci stanovených štruktúr si vymieňajú skúsenosti a poznatky týkajúce sa opatrení v oblasti presadzovania predpisov. </w:t>
            </w:r>
          </w:p>
        </w:tc>
      </w:tr>
    </w:tbl>
    <w:p w14:paraId="057FC13A" w14:textId="77777777" w:rsidR="00706634" w:rsidRPr="001A282B" w:rsidRDefault="00706634" w:rsidP="00706634"/>
    <w:p w14:paraId="1124946E" w14:textId="77777777" w:rsidR="00706634" w:rsidRPr="001A282B" w:rsidRDefault="00706634" w:rsidP="00706634">
      <w:pPr>
        <w:pStyle w:val="AMNumberTabs0"/>
        <w:keepNext/>
      </w:pPr>
      <w:r w:rsidRPr="001A282B">
        <w:t>Pozmeňujúci návrh</w:t>
      </w:r>
      <w:r w:rsidRPr="001A282B">
        <w:tab/>
      </w:r>
      <w:r w:rsidRPr="001A282B">
        <w:tab/>
        <w:t>298</w:t>
      </w:r>
    </w:p>
    <w:p w14:paraId="64CE2D0F" w14:textId="77777777" w:rsidR="000A4332" w:rsidRDefault="000A4332" w:rsidP="00706634">
      <w:pPr>
        <w:pStyle w:val="NormalBold"/>
        <w:keepNext/>
      </w:pPr>
    </w:p>
    <w:p w14:paraId="435F08F1" w14:textId="5757F7E7" w:rsidR="00706634" w:rsidRPr="001A282B" w:rsidRDefault="00706634" w:rsidP="00706634">
      <w:pPr>
        <w:pStyle w:val="NormalBold"/>
        <w:keepNext/>
      </w:pPr>
      <w:r w:rsidRPr="001A282B">
        <w:t>Návrh nariadenia</w:t>
      </w:r>
    </w:p>
    <w:p w14:paraId="2FE6DC3E" w14:textId="77777777" w:rsidR="00706634" w:rsidRPr="001A282B" w:rsidRDefault="00706634" w:rsidP="00706634">
      <w:pPr>
        <w:pStyle w:val="NormalBold"/>
      </w:pPr>
      <w:r w:rsidRPr="001A282B">
        <w:t>Článok 47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D1566FB" w14:textId="77777777" w:rsidTr="005B6058">
        <w:trPr>
          <w:jc w:val="center"/>
        </w:trPr>
        <w:tc>
          <w:tcPr>
            <w:tcW w:w="9752" w:type="dxa"/>
            <w:gridSpan w:val="2"/>
          </w:tcPr>
          <w:p w14:paraId="469C166E" w14:textId="77777777" w:rsidR="00706634" w:rsidRPr="001A282B" w:rsidRDefault="00706634" w:rsidP="005B6058">
            <w:pPr>
              <w:keepNext/>
            </w:pPr>
          </w:p>
        </w:tc>
      </w:tr>
      <w:tr w:rsidR="00706634" w:rsidRPr="001A282B" w14:paraId="1B5CFA42" w14:textId="77777777" w:rsidTr="005B6058">
        <w:trPr>
          <w:jc w:val="center"/>
        </w:trPr>
        <w:tc>
          <w:tcPr>
            <w:tcW w:w="4876" w:type="dxa"/>
          </w:tcPr>
          <w:p w14:paraId="691C9009" w14:textId="77777777" w:rsidR="00706634" w:rsidRPr="001A282B" w:rsidRDefault="00706634" w:rsidP="005B6058">
            <w:pPr>
              <w:pStyle w:val="ColumnHeading"/>
              <w:keepNext/>
            </w:pPr>
            <w:r w:rsidRPr="001A282B">
              <w:t>Text predložený Komisiou</w:t>
            </w:r>
          </w:p>
        </w:tc>
        <w:tc>
          <w:tcPr>
            <w:tcW w:w="4876" w:type="dxa"/>
          </w:tcPr>
          <w:p w14:paraId="07CE95FF" w14:textId="77777777" w:rsidR="00706634" w:rsidRPr="001A282B" w:rsidRDefault="00706634" w:rsidP="005B6058">
            <w:pPr>
              <w:pStyle w:val="ColumnHeading"/>
              <w:keepNext/>
            </w:pPr>
            <w:r w:rsidRPr="001A282B">
              <w:t>Pozmeňujúci návrh</w:t>
            </w:r>
          </w:p>
        </w:tc>
      </w:tr>
      <w:tr w:rsidR="00706634" w:rsidRPr="001A282B" w14:paraId="2E819D8C" w14:textId="77777777" w:rsidTr="005B6058">
        <w:trPr>
          <w:jc w:val="center"/>
        </w:trPr>
        <w:tc>
          <w:tcPr>
            <w:tcW w:w="4876" w:type="dxa"/>
          </w:tcPr>
          <w:p w14:paraId="58F9664E" w14:textId="77777777" w:rsidR="00706634" w:rsidRPr="001A282B" w:rsidRDefault="00706634" w:rsidP="005B6058">
            <w:pPr>
              <w:pStyle w:val="Normal6"/>
              <w:rPr>
                <w:lang w:val="sk-SK"/>
              </w:rPr>
            </w:pPr>
          </w:p>
        </w:tc>
        <w:tc>
          <w:tcPr>
            <w:tcW w:w="4876" w:type="dxa"/>
          </w:tcPr>
          <w:p w14:paraId="72D69E3E" w14:textId="77777777" w:rsidR="00706634" w:rsidRPr="001A282B" w:rsidRDefault="00706634" w:rsidP="005B6058">
            <w:pPr>
              <w:pStyle w:val="Normal6"/>
              <w:rPr>
                <w:szCs w:val="24"/>
                <w:lang w:val="sk-SK"/>
              </w:rPr>
            </w:pPr>
            <w:r w:rsidRPr="001A282B">
              <w:rPr>
                <w:b/>
                <w:i/>
                <w:lang w:val="sk-SK"/>
              </w:rPr>
              <w:t>3a.</w:t>
            </w:r>
            <w:r w:rsidRPr="001A282B">
              <w:rPr>
                <w:b/>
                <w:i/>
                <w:lang w:val="sk-SK"/>
              </w:rPr>
              <w:tab/>
              <w:t>Na účely tohto článku a s cieľom zabezpečiť spoluprácu medzi členskými štátmi Komisia vytvorí a kontroluje koordinačnú sieť na zabezpečenie účinnej koordinácie vnútroštátnych politík na presadzovanie práva. Koordinačná sieť sa skladá zo zástupcov z každého členského štátu a Komisie.</w:t>
            </w:r>
          </w:p>
        </w:tc>
      </w:tr>
    </w:tbl>
    <w:p w14:paraId="3D85C26D" w14:textId="77777777" w:rsidR="00706634" w:rsidRPr="001A282B" w:rsidRDefault="00706634" w:rsidP="00706634"/>
    <w:p w14:paraId="4F809CC6" w14:textId="77777777" w:rsidR="00706634" w:rsidRPr="001A282B" w:rsidRDefault="00706634" w:rsidP="00706634">
      <w:pPr>
        <w:pStyle w:val="AMNumberTabs0"/>
        <w:keepNext/>
      </w:pPr>
      <w:r w:rsidRPr="001A282B">
        <w:t>Pozmeňujúci návrh</w:t>
      </w:r>
      <w:r w:rsidRPr="001A282B">
        <w:tab/>
      </w:r>
      <w:r w:rsidRPr="001A282B">
        <w:tab/>
        <w:t>299</w:t>
      </w:r>
    </w:p>
    <w:p w14:paraId="230A3181" w14:textId="77777777" w:rsidR="000A4332" w:rsidRDefault="000A4332" w:rsidP="00706634">
      <w:pPr>
        <w:pStyle w:val="NormalBold"/>
        <w:keepNext/>
      </w:pPr>
    </w:p>
    <w:p w14:paraId="140B3538" w14:textId="54A397FA" w:rsidR="00706634" w:rsidRPr="001A282B" w:rsidRDefault="00706634" w:rsidP="00706634">
      <w:pPr>
        <w:pStyle w:val="NormalBold"/>
        <w:keepNext/>
      </w:pPr>
      <w:r w:rsidRPr="001A282B">
        <w:t>Návrh nariadenia</w:t>
      </w:r>
    </w:p>
    <w:p w14:paraId="0D055E4B" w14:textId="77777777" w:rsidR="00706634" w:rsidRPr="001A282B" w:rsidRDefault="00706634" w:rsidP="00706634">
      <w:pPr>
        <w:pStyle w:val="NormalBold"/>
      </w:pPr>
      <w:r w:rsidRPr="001A282B">
        <w:t>Článok 47 – odsek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25C85C6" w14:textId="77777777" w:rsidTr="005B6058">
        <w:trPr>
          <w:jc w:val="center"/>
        </w:trPr>
        <w:tc>
          <w:tcPr>
            <w:tcW w:w="9752" w:type="dxa"/>
            <w:gridSpan w:val="2"/>
          </w:tcPr>
          <w:p w14:paraId="21FF1886" w14:textId="77777777" w:rsidR="00706634" w:rsidRPr="001A282B" w:rsidRDefault="00706634" w:rsidP="005B6058">
            <w:pPr>
              <w:keepNext/>
            </w:pPr>
          </w:p>
        </w:tc>
      </w:tr>
      <w:tr w:rsidR="00706634" w:rsidRPr="001A282B" w14:paraId="2E6E7B97" w14:textId="77777777" w:rsidTr="005B6058">
        <w:trPr>
          <w:jc w:val="center"/>
        </w:trPr>
        <w:tc>
          <w:tcPr>
            <w:tcW w:w="4876" w:type="dxa"/>
          </w:tcPr>
          <w:p w14:paraId="4284E681" w14:textId="77777777" w:rsidR="00706634" w:rsidRPr="001A282B" w:rsidRDefault="00706634" w:rsidP="005B6058">
            <w:pPr>
              <w:pStyle w:val="ColumnHeading"/>
              <w:keepNext/>
            </w:pPr>
            <w:r w:rsidRPr="001A282B">
              <w:t>Text predložený Komisiou</w:t>
            </w:r>
          </w:p>
        </w:tc>
        <w:tc>
          <w:tcPr>
            <w:tcW w:w="4876" w:type="dxa"/>
          </w:tcPr>
          <w:p w14:paraId="7F8BBA14" w14:textId="77777777" w:rsidR="00706634" w:rsidRPr="001A282B" w:rsidRDefault="00706634" w:rsidP="005B6058">
            <w:pPr>
              <w:pStyle w:val="ColumnHeading"/>
              <w:keepNext/>
            </w:pPr>
            <w:r w:rsidRPr="001A282B">
              <w:t>Pozmeňujúci návrh</w:t>
            </w:r>
          </w:p>
        </w:tc>
      </w:tr>
      <w:tr w:rsidR="00706634" w:rsidRPr="001A282B" w14:paraId="511EC1A0" w14:textId="77777777" w:rsidTr="005B6058">
        <w:trPr>
          <w:jc w:val="center"/>
        </w:trPr>
        <w:tc>
          <w:tcPr>
            <w:tcW w:w="4876" w:type="dxa"/>
          </w:tcPr>
          <w:p w14:paraId="5F88201A" w14:textId="77777777" w:rsidR="00706634" w:rsidRPr="001A282B" w:rsidRDefault="00706634" w:rsidP="005B6058">
            <w:pPr>
              <w:pStyle w:val="Normal6"/>
              <w:rPr>
                <w:lang w:val="sk-SK"/>
              </w:rPr>
            </w:pPr>
          </w:p>
        </w:tc>
        <w:tc>
          <w:tcPr>
            <w:tcW w:w="4876" w:type="dxa"/>
          </w:tcPr>
          <w:p w14:paraId="044473E5" w14:textId="77777777" w:rsidR="00706634" w:rsidRPr="001A282B" w:rsidRDefault="00706634" w:rsidP="005B6058">
            <w:pPr>
              <w:pStyle w:val="Normal6"/>
              <w:rPr>
                <w:szCs w:val="24"/>
                <w:lang w:val="sk-SK"/>
              </w:rPr>
            </w:pPr>
            <w:r w:rsidRPr="001A282B">
              <w:rPr>
                <w:b/>
                <w:i/>
                <w:lang w:val="sk-SK"/>
              </w:rPr>
              <w:t>3b.</w:t>
            </w:r>
            <w:r w:rsidRPr="001A282B">
              <w:rPr>
                <w:b/>
                <w:i/>
                <w:lang w:val="sk-SK"/>
              </w:rPr>
              <w:tab/>
              <w:t xml:space="preserve">Koordinačná sieť podporuje výmenu najlepších postupov, uľahčuje jednotný výklad a presadzovanie tohto nariadenia, výmenu informácií o činnostiach v oblasti presadzovania práva, </w:t>
            </w:r>
            <w:r w:rsidRPr="001A282B">
              <w:rPr>
                <w:b/>
                <w:i/>
                <w:lang w:val="sk-SK"/>
              </w:rPr>
              <w:lastRenderedPageBreak/>
              <w:t>vypracovanie postupu elektronickej výmeny informácií a začatie spoločných opatrení v oblasti presadzovania práva.</w:t>
            </w:r>
          </w:p>
        </w:tc>
      </w:tr>
    </w:tbl>
    <w:p w14:paraId="23F70220" w14:textId="77777777" w:rsidR="00706634" w:rsidRPr="001A282B" w:rsidRDefault="00706634" w:rsidP="00706634"/>
    <w:p w14:paraId="561947C9" w14:textId="77777777" w:rsidR="00706634" w:rsidRPr="001A282B" w:rsidRDefault="00706634" w:rsidP="00706634">
      <w:pPr>
        <w:pStyle w:val="AMNumberTabs0"/>
        <w:keepNext/>
      </w:pPr>
      <w:r w:rsidRPr="001A282B">
        <w:t>Pozmeňujúci návrh</w:t>
      </w:r>
      <w:r w:rsidRPr="001A282B">
        <w:tab/>
      </w:r>
      <w:r w:rsidRPr="001A282B">
        <w:tab/>
        <w:t>300</w:t>
      </w:r>
    </w:p>
    <w:p w14:paraId="5497DD09" w14:textId="77777777" w:rsidR="000A4332" w:rsidRDefault="000A4332" w:rsidP="00706634">
      <w:pPr>
        <w:pStyle w:val="NormalBold"/>
        <w:keepNext/>
      </w:pPr>
    </w:p>
    <w:p w14:paraId="22E3D2C5" w14:textId="5919F9FA" w:rsidR="00706634" w:rsidRPr="001A282B" w:rsidRDefault="00706634" w:rsidP="00706634">
      <w:pPr>
        <w:pStyle w:val="NormalBold"/>
        <w:keepNext/>
      </w:pPr>
      <w:r w:rsidRPr="001A282B">
        <w:t>Návrh nariadenia</w:t>
      </w:r>
    </w:p>
    <w:p w14:paraId="1919A6DC" w14:textId="77777777" w:rsidR="00706634" w:rsidRPr="001A282B" w:rsidRDefault="00706634" w:rsidP="00706634">
      <w:pPr>
        <w:pStyle w:val="NormalBold"/>
      </w:pPr>
      <w:r w:rsidRPr="001A282B">
        <w:t xml:space="preserve">Článok 49 – odsek 1 – </w:t>
      </w:r>
      <w:proofErr w:type="spellStart"/>
      <w:r w:rsidRPr="001A282B">
        <w:t>pododsek</w:t>
      </w:r>
      <w:proofErr w:type="spellEnd"/>
      <w:r w:rsidRPr="001A282B">
        <w:t xml:space="preserve"> 1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44A473F" w14:textId="77777777" w:rsidTr="005B6058">
        <w:trPr>
          <w:jc w:val="center"/>
        </w:trPr>
        <w:tc>
          <w:tcPr>
            <w:tcW w:w="9752" w:type="dxa"/>
            <w:gridSpan w:val="2"/>
          </w:tcPr>
          <w:p w14:paraId="082310DB" w14:textId="77777777" w:rsidR="00706634" w:rsidRPr="001A282B" w:rsidRDefault="00706634" w:rsidP="005B6058">
            <w:pPr>
              <w:keepNext/>
            </w:pPr>
          </w:p>
        </w:tc>
      </w:tr>
      <w:tr w:rsidR="00706634" w:rsidRPr="001A282B" w14:paraId="61A1478A" w14:textId="77777777" w:rsidTr="005B6058">
        <w:trPr>
          <w:jc w:val="center"/>
        </w:trPr>
        <w:tc>
          <w:tcPr>
            <w:tcW w:w="4876" w:type="dxa"/>
          </w:tcPr>
          <w:p w14:paraId="709C23BC" w14:textId="77777777" w:rsidR="00706634" w:rsidRPr="001A282B" w:rsidRDefault="00706634" w:rsidP="005B6058">
            <w:pPr>
              <w:pStyle w:val="ColumnHeading"/>
              <w:keepNext/>
            </w:pPr>
            <w:r w:rsidRPr="001A282B">
              <w:t>Text predložený Komisiou</w:t>
            </w:r>
          </w:p>
        </w:tc>
        <w:tc>
          <w:tcPr>
            <w:tcW w:w="4876" w:type="dxa"/>
          </w:tcPr>
          <w:p w14:paraId="3113DA0F" w14:textId="77777777" w:rsidR="00706634" w:rsidRPr="001A282B" w:rsidRDefault="00706634" w:rsidP="005B6058">
            <w:pPr>
              <w:pStyle w:val="ColumnHeading"/>
              <w:keepNext/>
            </w:pPr>
            <w:r w:rsidRPr="001A282B">
              <w:t>Pozmeňujúci návrh</w:t>
            </w:r>
          </w:p>
        </w:tc>
      </w:tr>
      <w:tr w:rsidR="00706634" w:rsidRPr="001A282B" w14:paraId="223BD9E9" w14:textId="77777777" w:rsidTr="005B6058">
        <w:trPr>
          <w:jc w:val="center"/>
        </w:trPr>
        <w:tc>
          <w:tcPr>
            <w:tcW w:w="4876" w:type="dxa"/>
          </w:tcPr>
          <w:p w14:paraId="03426E06" w14:textId="77777777" w:rsidR="00706634" w:rsidRPr="001A282B" w:rsidRDefault="00706634" w:rsidP="005B6058">
            <w:pPr>
              <w:pStyle w:val="Normal6"/>
              <w:rPr>
                <w:lang w:val="sk-SK"/>
              </w:rPr>
            </w:pPr>
          </w:p>
        </w:tc>
        <w:tc>
          <w:tcPr>
            <w:tcW w:w="4876" w:type="dxa"/>
          </w:tcPr>
          <w:p w14:paraId="26839D72" w14:textId="77777777" w:rsidR="00706634" w:rsidRPr="001A282B" w:rsidRDefault="00706634" w:rsidP="005B6058">
            <w:pPr>
              <w:pStyle w:val="Normal6"/>
              <w:rPr>
                <w:szCs w:val="24"/>
                <w:lang w:val="sk-SK"/>
              </w:rPr>
            </w:pPr>
            <w:proofErr w:type="spellStart"/>
            <w:r w:rsidRPr="001A282B">
              <w:rPr>
                <w:b/>
                <w:i/>
                <w:lang w:val="sk-SK"/>
              </w:rPr>
              <w:t>ea</w:t>
            </w:r>
            <w:proofErr w:type="spellEnd"/>
            <w:r w:rsidRPr="001A282B">
              <w:rPr>
                <w:b/>
                <w:i/>
                <w:lang w:val="sk-SK"/>
              </w:rPr>
              <w:t>)</w:t>
            </w:r>
            <w:r w:rsidRPr="001A282B">
              <w:rPr>
                <w:b/>
                <w:i/>
                <w:lang w:val="sk-SK"/>
              </w:rPr>
              <w:tab/>
              <w:t>počet a hmotnosť vozidiel po skončení životnosti dovezených alebo prepravených na ďalšie spracovanie z iného členského štátu alebo tretej krajiny;</w:t>
            </w:r>
          </w:p>
        </w:tc>
      </w:tr>
    </w:tbl>
    <w:p w14:paraId="6D2392AA" w14:textId="77777777" w:rsidR="00706634" w:rsidRPr="001A282B" w:rsidRDefault="00706634" w:rsidP="00706634"/>
    <w:p w14:paraId="08BE677E" w14:textId="77777777" w:rsidR="00706634" w:rsidRPr="001A282B" w:rsidRDefault="00706634" w:rsidP="00706634">
      <w:pPr>
        <w:pStyle w:val="AMNumberTabs0"/>
        <w:keepNext/>
      </w:pPr>
      <w:r w:rsidRPr="001A282B">
        <w:t>Pozmeňujúci návrh</w:t>
      </w:r>
      <w:r w:rsidRPr="001A282B">
        <w:tab/>
      </w:r>
      <w:r w:rsidRPr="001A282B">
        <w:tab/>
        <w:t>301</w:t>
      </w:r>
    </w:p>
    <w:p w14:paraId="79D49173" w14:textId="77777777" w:rsidR="000A4332" w:rsidRDefault="000A4332" w:rsidP="00706634">
      <w:pPr>
        <w:pStyle w:val="NormalBold"/>
        <w:keepNext/>
      </w:pPr>
    </w:p>
    <w:p w14:paraId="0B94F743" w14:textId="61078DB7" w:rsidR="00706634" w:rsidRPr="001A282B" w:rsidRDefault="00706634" w:rsidP="00706634">
      <w:pPr>
        <w:pStyle w:val="NormalBold"/>
        <w:keepNext/>
      </w:pPr>
      <w:r w:rsidRPr="001A282B">
        <w:t>Návrh nariadenia</w:t>
      </w:r>
    </w:p>
    <w:p w14:paraId="6CDE7870" w14:textId="77777777" w:rsidR="00706634" w:rsidRPr="001A282B" w:rsidRDefault="00706634" w:rsidP="00706634">
      <w:pPr>
        <w:pStyle w:val="NormalBold"/>
      </w:pPr>
      <w:r w:rsidRPr="001A282B">
        <w:t xml:space="preserve">Článok 49 – odsek 1 – </w:t>
      </w:r>
      <w:proofErr w:type="spellStart"/>
      <w:r w:rsidRPr="001A282B">
        <w:t>pododsek</w:t>
      </w:r>
      <w:proofErr w:type="spellEnd"/>
      <w:r w:rsidRPr="001A282B">
        <w:t xml:space="preserve"> 1 – písmeno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142A498" w14:textId="77777777" w:rsidTr="005B6058">
        <w:trPr>
          <w:jc w:val="center"/>
        </w:trPr>
        <w:tc>
          <w:tcPr>
            <w:tcW w:w="9752" w:type="dxa"/>
            <w:gridSpan w:val="2"/>
          </w:tcPr>
          <w:p w14:paraId="2DBF5C3F" w14:textId="77777777" w:rsidR="00706634" w:rsidRPr="001A282B" w:rsidRDefault="00706634" w:rsidP="005B6058">
            <w:pPr>
              <w:keepNext/>
            </w:pPr>
          </w:p>
        </w:tc>
      </w:tr>
      <w:tr w:rsidR="00706634" w:rsidRPr="001A282B" w14:paraId="50664C2A" w14:textId="77777777" w:rsidTr="005B6058">
        <w:trPr>
          <w:jc w:val="center"/>
        </w:trPr>
        <w:tc>
          <w:tcPr>
            <w:tcW w:w="4876" w:type="dxa"/>
          </w:tcPr>
          <w:p w14:paraId="14B12E8B" w14:textId="77777777" w:rsidR="00706634" w:rsidRPr="001A282B" w:rsidRDefault="00706634" w:rsidP="005B6058">
            <w:pPr>
              <w:pStyle w:val="ColumnHeading"/>
              <w:keepNext/>
            </w:pPr>
            <w:r w:rsidRPr="001A282B">
              <w:t>Text predložený Komisiou</w:t>
            </w:r>
          </w:p>
        </w:tc>
        <w:tc>
          <w:tcPr>
            <w:tcW w:w="4876" w:type="dxa"/>
          </w:tcPr>
          <w:p w14:paraId="6C533D5F" w14:textId="77777777" w:rsidR="00706634" w:rsidRPr="001A282B" w:rsidRDefault="00706634" w:rsidP="005B6058">
            <w:pPr>
              <w:pStyle w:val="ColumnHeading"/>
              <w:keepNext/>
            </w:pPr>
            <w:r w:rsidRPr="001A282B">
              <w:t>Pozmeňujúci návrh</w:t>
            </w:r>
          </w:p>
        </w:tc>
      </w:tr>
      <w:tr w:rsidR="00706634" w:rsidRPr="001A282B" w14:paraId="495F2EF6" w14:textId="77777777" w:rsidTr="005B6058">
        <w:trPr>
          <w:jc w:val="center"/>
        </w:trPr>
        <w:tc>
          <w:tcPr>
            <w:tcW w:w="4876" w:type="dxa"/>
          </w:tcPr>
          <w:p w14:paraId="7F84BB66" w14:textId="77777777" w:rsidR="00706634" w:rsidRPr="001A282B" w:rsidRDefault="00706634" w:rsidP="005B6058">
            <w:pPr>
              <w:pStyle w:val="Normal6"/>
              <w:rPr>
                <w:lang w:val="sk-SK"/>
              </w:rPr>
            </w:pPr>
          </w:p>
        </w:tc>
        <w:tc>
          <w:tcPr>
            <w:tcW w:w="4876" w:type="dxa"/>
          </w:tcPr>
          <w:p w14:paraId="22163796" w14:textId="77777777" w:rsidR="00706634" w:rsidRPr="001A282B" w:rsidRDefault="00706634" w:rsidP="005B6058">
            <w:pPr>
              <w:pStyle w:val="Normal6"/>
              <w:rPr>
                <w:szCs w:val="24"/>
                <w:lang w:val="sk-SK"/>
              </w:rPr>
            </w:pPr>
            <w:proofErr w:type="spellStart"/>
            <w:r w:rsidRPr="001A282B">
              <w:rPr>
                <w:b/>
                <w:i/>
                <w:lang w:val="sk-SK"/>
              </w:rPr>
              <w:t>eb</w:t>
            </w:r>
            <w:proofErr w:type="spellEnd"/>
            <w:r w:rsidRPr="001A282B">
              <w:rPr>
                <w:b/>
                <w:i/>
                <w:lang w:val="sk-SK"/>
              </w:rPr>
              <w:t>)</w:t>
            </w:r>
            <w:r w:rsidRPr="001A282B">
              <w:rPr>
                <w:b/>
                <w:i/>
                <w:lang w:val="sk-SK"/>
              </w:rPr>
              <w:tab/>
              <w:t>počet ojazdených vozidiel prepustených na vývoz alebo dovezených z tretej krajiny;</w:t>
            </w:r>
          </w:p>
        </w:tc>
      </w:tr>
    </w:tbl>
    <w:p w14:paraId="6399796B" w14:textId="77777777" w:rsidR="00706634" w:rsidRPr="001A282B" w:rsidRDefault="00706634" w:rsidP="00706634"/>
    <w:p w14:paraId="11D3E6D9" w14:textId="77777777" w:rsidR="00706634" w:rsidRPr="001A282B" w:rsidRDefault="00706634" w:rsidP="00706634">
      <w:pPr>
        <w:pStyle w:val="AMNumberTabs0"/>
        <w:keepNext/>
      </w:pPr>
      <w:r w:rsidRPr="001A282B">
        <w:t>Pozmeňujúci návrh</w:t>
      </w:r>
      <w:r w:rsidRPr="001A282B">
        <w:tab/>
      </w:r>
      <w:r w:rsidRPr="001A282B">
        <w:tab/>
        <w:t>302</w:t>
      </w:r>
    </w:p>
    <w:p w14:paraId="366A27CC" w14:textId="77777777" w:rsidR="000A4332" w:rsidRDefault="000A4332" w:rsidP="00706634">
      <w:pPr>
        <w:pStyle w:val="NormalBold"/>
        <w:keepNext/>
      </w:pPr>
    </w:p>
    <w:p w14:paraId="094BD8AB" w14:textId="6ADCDF29" w:rsidR="00706634" w:rsidRPr="001A282B" w:rsidRDefault="00706634" w:rsidP="00706634">
      <w:pPr>
        <w:pStyle w:val="NormalBold"/>
        <w:keepNext/>
      </w:pPr>
      <w:r w:rsidRPr="001A282B">
        <w:t>Návrh nariadenia</w:t>
      </w:r>
    </w:p>
    <w:p w14:paraId="3DC3D6B0" w14:textId="77777777" w:rsidR="00706634" w:rsidRPr="001A282B" w:rsidRDefault="00706634" w:rsidP="00706634">
      <w:pPr>
        <w:pStyle w:val="NormalBold"/>
      </w:pPr>
      <w:r w:rsidRPr="001A282B">
        <w:t xml:space="preserve">Článok 49 – odsek 1 – </w:t>
      </w:r>
      <w:proofErr w:type="spellStart"/>
      <w:r w:rsidRPr="001A282B">
        <w:t>pododsek</w:t>
      </w:r>
      <w:proofErr w:type="spellEnd"/>
      <w:r w:rsidRPr="001A282B">
        <w:t xml:space="preserve"> 1 – písmeno 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6BB94D3" w14:textId="77777777" w:rsidTr="005B6058">
        <w:trPr>
          <w:jc w:val="center"/>
        </w:trPr>
        <w:tc>
          <w:tcPr>
            <w:tcW w:w="9752" w:type="dxa"/>
            <w:gridSpan w:val="2"/>
          </w:tcPr>
          <w:p w14:paraId="1D0FEB1E" w14:textId="77777777" w:rsidR="00706634" w:rsidRPr="001A282B" w:rsidRDefault="00706634" w:rsidP="005B6058">
            <w:pPr>
              <w:keepNext/>
            </w:pPr>
          </w:p>
        </w:tc>
      </w:tr>
      <w:tr w:rsidR="00706634" w:rsidRPr="001A282B" w14:paraId="6B407BCD" w14:textId="77777777" w:rsidTr="005B6058">
        <w:trPr>
          <w:jc w:val="center"/>
        </w:trPr>
        <w:tc>
          <w:tcPr>
            <w:tcW w:w="4876" w:type="dxa"/>
          </w:tcPr>
          <w:p w14:paraId="65491B99" w14:textId="77777777" w:rsidR="00706634" w:rsidRPr="001A282B" w:rsidRDefault="00706634" w:rsidP="005B6058">
            <w:pPr>
              <w:pStyle w:val="ColumnHeading"/>
              <w:keepNext/>
            </w:pPr>
            <w:r w:rsidRPr="001A282B">
              <w:t>Text predložený Komisiou</w:t>
            </w:r>
          </w:p>
        </w:tc>
        <w:tc>
          <w:tcPr>
            <w:tcW w:w="4876" w:type="dxa"/>
          </w:tcPr>
          <w:p w14:paraId="40B49838" w14:textId="77777777" w:rsidR="00706634" w:rsidRPr="001A282B" w:rsidRDefault="00706634" w:rsidP="005B6058">
            <w:pPr>
              <w:pStyle w:val="ColumnHeading"/>
              <w:keepNext/>
            </w:pPr>
            <w:r w:rsidRPr="001A282B">
              <w:t>Pozmeňujúci návrh</w:t>
            </w:r>
          </w:p>
        </w:tc>
      </w:tr>
      <w:tr w:rsidR="00706634" w:rsidRPr="001A282B" w14:paraId="5EDFA198" w14:textId="77777777" w:rsidTr="005B6058">
        <w:trPr>
          <w:jc w:val="center"/>
        </w:trPr>
        <w:tc>
          <w:tcPr>
            <w:tcW w:w="4876" w:type="dxa"/>
          </w:tcPr>
          <w:p w14:paraId="23DA510C" w14:textId="77777777" w:rsidR="00706634" w:rsidRPr="001A282B" w:rsidRDefault="00706634" w:rsidP="005B6058">
            <w:pPr>
              <w:pStyle w:val="Normal6"/>
              <w:rPr>
                <w:lang w:val="sk-SK"/>
              </w:rPr>
            </w:pPr>
          </w:p>
        </w:tc>
        <w:tc>
          <w:tcPr>
            <w:tcW w:w="4876" w:type="dxa"/>
          </w:tcPr>
          <w:p w14:paraId="096410A8" w14:textId="77777777" w:rsidR="00706634" w:rsidRPr="001A282B" w:rsidRDefault="00706634" w:rsidP="005B6058">
            <w:pPr>
              <w:pStyle w:val="Normal6"/>
              <w:rPr>
                <w:szCs w:val="24"/>
                <w:lang w:val="sk-SK"/>
              </w:rPr>
            </w:pPr>
            <w:r w:rsidRPr="001A282B">
              <w:rPr>
                <w:b/>
                <w:i/>
                <w:lang w:val="sk-SK"/>
              </w:rPr>
              <w:t>ma)</w:t>
            </w:r>
            <w:r w:rsidRPr="001A282B">
              <w:rPr>
                <w:b/>
                <w:i/>
                <w:lang w:val="sk-SK"/>
              </w:rPr>
              <w:tab/>
              <w:t>množstvo kritických surovín odstránených z vozidiel po skončení životnosti.</w:t>
            </w:r>
          </w:p>
        </w:tc>
      </w:tr>
    </w:tbl>
    <w:p w14:paraId="444736A2" w14:textId="77777777" w:rsidR="00706634" w:rsidRPr="001A282B" w:rsidRDefault="00706634" w:rsidP="00706634"/>
    <w:p w14:paraId="7B07CCB3" w14:textId="77777777" w:rsidR="00706634" w:rsidRPr="001A282B" w:rsidRDefault="00706634" w:rsidP="00706634">
      <w:pPr>
        <w:pStyle w:val="AMNumberTabs0"/>
        <w:keepNext/>
      </w:pPr>
      <w:r w:rsidRPr="001A282B">
        <w:t>Pozmeňujúci návrh</w:t>
      </w:r>
      <w:r w:rsidRPr="001A282B">
        <w:tab/>
      </w:r>
      <w:r w:rsidRPr="001A282B">
        <w:tab/>
        <w:t>303</w:t>
      </w:r>
    </w:p>
    <w:p w14:paraId="1D58B5D0" w14:textId="77777777" w:rsidR="000A4332" w:rsidRDefault="000A4332" w:rsidP="00706634">
      <w:pPr>
        <w:pStyle w:val="NormalBold"/>
        <w:keepNext/>
      </w:pPr>
    </w:p>
    <w:p w14:paraId="7544E5C9" w14:textId="21859959" w:rsidR="00706634" w:rsidRPr="001A282B" w:rsidRDefault="00706634" w:rsidP="00706634">
      <w:pPr>
        <w:pStyle w:val="NormalBold"/>
        <w:keepNext/>
      </w:pPr>
      <w:r w:rsidRPr="001A282B">
        <w:t>Návrh nariadenia</w:t>
      </w:r>
    </w:p>
    <w:p w14:paraId="6F304C79" w14:textId="77777777" w:rsidR="00706634" w:rsidRPr="001A282B" w:rsidRDefault="00706634" w:rsidP="00706634">
      <w:pPr>
        <w:pStyle w:val="NormalBold"/>
      </w:pPr>
      <w:r w:rsidRPr="001A282B">
        <w:t xml:space="preserve">Článok 49 – odsek 3 – </w:t>
      </w:r>
      <w:proofErr w:type="spellStart"/>
      <w:r w:rsidRPr="001A282B">
        <w:t>pododsek</w:t>
      </w:r>
      <w:proofErr w:type="spellEnd"/>
      <w:r w:rsidRPr="001A282B">
        <w:t xml:space="preserve">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BC6D00A" w14:textId="77777777" w:rsidTr="005B6058">
        <w:trPr>
          <w:jc w:val="center"/>
        </w:trPr>
        <w:tc>
          <w:tcPr>
            <w:tcW w:w="9752" w:type="dxa"/>
            <w:gridSpan w:val="2"/>
          </w:tcPr>
          <w:p w14:paraId="2AF2B2EC" w14:textId="77777777" w:rsidR="00706634" w:rsidRPr="001A282B" w:rsidRDefault="00706634" w:rsidP="005B6058">
            <w:pPr>
              <w:keepNext/>
            </w:pPr>
          </w:p>
        </w:tc>
      </w:tr>
      <w:tr w:rsidR="00706634" w:rsidRPr="001A282B" w14:paraId="2DB22C06" w14:textId="77777777" w:rsidTr="005B6058">
        <w:trPr>
          <w:jc w:val="center"/>
        </w:trPr>
        <w:tc>
          <w:tcPr>
            <w:tcW w:w="4876" w:type="dxa"/>
          </w:tcPr>
          <w:p w14:paraId="5527F456" w14:textId="77777777" w:rsidR="00706634" w:rsidRPr="001A282B" w:rsidRDefault="00706634" w:rsidP="005B6058">
            <w:pPr>
              <w:pStyle w:val="ColumnHeading"/>
              <w:keepNext/>
            </w:pPr>
            <w:r w:rsidRPr="001A282B">
              <w:t>Text predložený Komisiou</w:t>
            </w:r>
          </w:p>
        </w:tc>
        <w:tc>
          <w:tcPr>
            <w:tcW w:w="4876" w:type="dxa"/>
          </w:tcPr>
          <w:p w14:paraId="78D565E0" w14:textId="77777777" w:rsidR="00706634" w:rsidRPr="001A282B" w:rsidRDefault="00706634" w:rsidP="005B6058">
            <w:pPr>
              <w:pStyle w:val="ColumnHeading"/>
              <w:keepNext/>
            </w:pPr>
            <w:r w:rsidRPr="001A282B">
              <w:t>Pozmeňujúci návrh</w:t>
            </w:r>
          </w:p>
        </w:tc>
      </w:tr>
      <w:tr w:rsidR="00706634" w:rsidRPr="001A282B" w14:paraId="4A7AAF3D" w14:textId="77777777" w:rsidTr="005B6058">
        <w:trPr>
          <w:jc w:val="center"/>
        </w:trPr>
        <w:tc>
          <w:tcPr>
            <w:tcW w:w="4876" w:type="dxa"/>
          </w:tcPr>
          <w:p w14:paraId="274FC084" w14:textId="77777777" w:rsidR="00706634" w:rsidRPr="001A282B" w:rsidRDefault="00706634" w:rsidP="005B6058">
            <w:pPr>
              <w:pStyle w:val="Normal6"/>
              <w:rPr>
                <w:lang w:val="sk-SK"/>
              </w:rPr>
            </w:pPr>
            <w:r w:rsidRPr="001A282B">
              <w:rPr>
                <w:lang w:val="sk-SK"/>
              </w:rPr>
              <w:t>a)</w:t>
            </w:r>
            <w:r w:rsidRPr="001A282B">
              <w:rPr>
                <w:lang w:val="sk-SK"/>
              </w:rPr>
              <w:tab/>
              <w:t>stimuly zavedené na podporu opätovného použitia, repasovania a renovovania častí a komponentov v súlade s článkom 33;</w:t>
            </w:r>
          </w:p>
        </w:tc>
        <w:tc>
          <w:tcPr>
            <w:tcW w:w="4876" w:type="dxa"/>
          </w:tcPr>
          <w:p w14:paraId="399955BB" w14:textId="77777777" w:rsidR="00706634" w:rsidRPr="001A282B" w:rsidRDefault="00706634" w:rsidP="005B6058">
            <w:pPr>
              <w:pStyle w:val="Normal6"/>
              <w:rPr>
                <w:szCs w:val="24"/>
                <w:lang w:val="sk-SK"/>
              </w:rPr>
            </w:pPr>
            <w:r w:rsidRPr="001A282B">
              <w:rPr>
                <w:lang w:val="sk-SK"/>
              </w:rPr>
              <w:t>a)</w:t>
            </w:r>
            <w:r w:rsidRPr="001A282B">
              <w:rPr>
                <w:lang w:val="sk-SK"/>
              </w:rPr>
              <w:tab/>
              <w:t xml:space="preserve">stimuly zavedené na podporu opätovného použitia, repasovania a renovovania častí a komponentov v súlade s článkom 33 </w:t>
            </w:r>
            <w:r w:rsidRPr="001A282B">
              <w:rPr>
                <w:b/>
                <w:i/>
                <w:lang w:val="sk-SK"/>
              </w:rPr>
              <w:t>a ich vplyv</w:t>
            </w:r>
            <w:r w:rsidRPr="001A282B">
              <w:rPr>
                <w:lang w:val="sk-SK"/>
              </w:rPr>
              <w:t>;</w:t>
            </w:r>
          </w:p>
        </w:tc>
      </w:tr>
    </w:tbl>
    <w:p w14:paraId="5FA19BDD" w14:textId="77777777" w:rsidR="00706634" w:rsidRPr="001A282B" w:rsidRDefault="00706634" w:rsidP="00706634"/>
    <w:p w14:paraId="55E54BEB" w14:textId="77777777" w:rsidR="00706634" w:rsidRPr="001A282B" w:rsidRDefault="00706634" w:rsidP="00706634">
      <w:pPr>
        <w:pStyle w:val="AMNumberTabs0"/>
        <w:keepNext/>
      </w:pPr>
      <w:r w:rsidRPr="001A282B">
        <w:t>Pozmeňujúci návrh</w:t>
      </w:r>
      <w:r w:rsidRPr="001A282B">
        <w:tab/>
      </w:r>
      <w:r w:rsidRPr="001A282B">
        <w:tab/>
        <w:t>304</w:t>
      </w:r>
    </w:p>
    <w:p w14:paraId="138A0CD6" w14:textId="77777777" w:rsidR="000A4332" w:rsidRDefault="000A4332" w:rsidP="00706634">
      <w:pPr>
        <w:pStyle w:val="NormalBold"/>
        <w:keepNext/>
      </w:pPr>
    </w:p>
    <w:p w14:paraId="589E6005" w14:textId="6F43B52A" w:rsidR="00706634" w:rsidRPr="001A282B" w:rsidRDefault="00706634" w:rsidP="00706634">
      <w:pPr>
        <w:pStyle w:val="NormalBold"/>
        <w:keepNext/>
      </w:pPr>
      <w:r w:rsidRPr="001A282B">
        <w:t>Návrh nariadenia</w:t>
      </w:r>
    </w:p>
    <w:p w14:paraId="4ED67E00" w14:textId="77777777" w:rsidR="00706634" w:rsidRPr="001A282B" w:rsidRDefault="00706634" w:rsidP="00706634">
      <w:pPr>
        <w:pStyle w:val="NormalBold"/>
      </w:pPr>
      <w:r w:rsidRPr="001A282B">
        <w:t xml:space="preserve">Článok 49 – odsek 3 – </w:t>
      </w:r>
      <w:proofErr w:type="spellStart"/>
      <w:r w:rsidRPr="001A282B">
        <w:t>pododsek</w:t>
      </w:r>
      <w:proofErr w:type="spellEnd"/>
      <w:r w:rsidRPr="001A282B">
        <w:t xml:space="preserv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C571771" w14:textId="77777777" w:rsidTr="005B6058">
        <w:trPr>
          <w:jc w:val="center"/>
        </w:trPr>
        <w:tc>
          <w:tcPr>
            <w:tcW w:w="9752" w:type="dxa"/>
            <w:gridSpan w:val="2"/>
          </w:tcPr>
          <w:p w14:paraId="15ACAC35" w14:textId="77777777" w:rsidR="00706634" w:rsidRPr="001A282B" w:rsidRDefault="00706634" w:rsidP="005B6058">
            <w:pPr>
              <w:keepNext/>
            </w:pPr>
          </w:p>
        </w:tc>
      </w:tr>
      <w:tr w:rsidR="00706634" w:rsidRPr="001A282B" w14:paraId="1A9D1E1D" w14:textId="77777777" w:rsidTr="005B6058">
        <w:trPr>
          <w:jc w:val="center"/>
        </w:trPr>
        <w:tc>
          <w:tcPr>
            <w:tcW w:w="4876" w:type="dxa"/>
          </w:tcPr>
          <w:p w14:paraId="542B07A4" w14:textId="77777777" w:rsidR="00706634" w:rsidRPr="001A282B" w:rsidRDefault="00706634" w:rsidP="005B6058">
            <w:pPr>
              <w:pStyle w:val="ColumnHeading"/>
              <w:keepNext/>
            </w:pPr>
            <w:r w:rsidRPr="001A282B">
              <w:t>Text predložený Komisiou</w:t>
            </w:r>
          </w:p>
        </w:tc>
        <w:tc>
          <w:tcPr>
            <w:tcW w:w="4876" w:type="dxa"/>
          </w:tcPr>
          <w:p w14:paraId="11D10442" w14:textId="77777777" w:rsidR="00706634" w:rsidRPr="001A282B" w:rsidRDefault="00706634" w:rsidP="005B6058">
            <w:pPr>
              <w:pStyle w:val="ColumnHeading"/>
              <w:keepNext/>
            </w:pPr>
            <w:r w:rsidRPr="001A282B">
              <w:t>Pozmeňujúci návrh</w:t>
            </w:r>
          </w:p>
        </w:tc>
      </w:tr>
      <w:tr w:rsidR="00706634" w:rsidRPr="001A282B" w14:paraId="2207175B" w14:textId="77777777" w:rsidTr="005B6058">
        <w:trPr>
          <w:jc w:val="center"/>
        </w:trPr>
        <w:tc>
          <w:tcPr>
            <w:tcW w:w="4876" w:type="dxa"/>
          </w:tcPr>
          <w:p w14:paraId="1898F29D" w14:textId="77777777" w:rsidR="00706634" w:rsidRPr="001A282B" w:rsidRDefault="00706634" w:rsidP="005B6058">
            <w:pPr>
              <w:pStyle w:val="Normal6"/>
              <w:rPr>
                <w:lang w:val="sk-SK"/>
              </w:rPr>
            </w:pPr>
            <w:r w:rsidRPr="001A282B">
              <w:rPr>
                <w:lang w:val="sk-SK"/>
              </w:rPr>
              <w:t>Komisia preskúma správy predložené členskými štátmi a </w:t>
            </w:r>
            <w:r w:rsidRPr="001A282B">
              <w:rPr>
                <w:b/>
                <w:i/>
                <w:lang w:val="sk-SK"/>
              </w:rPr>
              <w:t>podľa potreby</w:t>
            </w:r>
            <w:r w:rsidRPr="001A282B">
              <w:rPr>
                <w:lang w:val="sk-SK"/>
              </w:rPr>
              <w:t xml:space="preserve"> vypracuje správu o získaných informáciách s cieľom uľahčiť výmenu informácií o najlepších postupoch uplatňovaných v členských štátoch.</w:t>
            </w:r>
          </w:p>
        </w:tc>
        <w:tc>
          <w:tcPr>
            <w:tcW w:w="4876" w:type="dxa"/>
          </w:tcPr>
          <w:p w14:paraId="3EA02DBA" w14:textId="77777777" w:rsidR="00706634" w:rsidRPr="001A282B" w:rsidRDefault="00706634" w:rsidP="005B6058">
            <w:pPr>
              <w:pStyle w:val="Normal6"/>
              <w:rPr>
                <w:szCs w:val="24"/>
                <w:lang w:val="sk-SK"/>
              </w:rPr>
            </w:pPr>
            <w:r w:rsidRPr="001A282B">
              <w:rPr>
                <w:lang w:val="sk-SK"/>
              </w:rPr>
              <w:t>Komisia preskúma správy predložené členskými štátmi a vypracuje</w:t>
            </w:r>
            <w:r w:rsidRPr="001A282B">
              <w:rPr>
                <w:b/>
                <w:i/>
                <w:lang w:val="sk-SK"/>
              </w:rPr>
              <w:t xml:space="preserve"> a zverejní</w:t>
            </w:r>
            <w:r w:rsidRPr="001A282B">
              <w:rPr>
                <w:lang w:val="sk-SK"/>
              </w:rPr>
              <w:t xml:space="preserve"> správu o získaných informáciách s cieľom </w:t>
            </w:r>
            <w:r w:rsidRPr="001A282B">
              <w:rPr>
                <w:b/>
                <w:i/>
                <w:lang w:val="sk-SK"/>
              </w:rPr>
              <w:t>zhodnotiť vykonávanie tohto nariadenia v členských štátoch a</w:t>
            </w:r>
            <w:r w:rsidRPr="001A282B">
              <w:rPr>
                <w:lang w:val="sk-SK"/>
              </w:rPr>
              <w:t> uľahčiť výmenu informácií o najlepších postupoch uplatňovaných v členských štátoch.</w:t>
            </w:r>
          </w:p>
        </w:tc>
      </w:tr>
    </w:tbl>
    <w:p w14:paraId="0517CF49" w14:textId="77777777" w:rsidR="00706634" w:rsidRPr="001A282B" w:rsidRDefault="00706634" w:rsidP="00706634"/>
    <w:p w14:paraId="7D77D318" w14:textId="77777777" w:rsidR="00706634" w:rsidRPr="001A282B" w:rsidRDefault="00706634" w:rsidP="00706634">
      <w:pPr>
        <w:pStyle w:val="AMNumberTabs0"/>
        <w:keepNext/>
      </w:pPr>
      <w:r w:rsidRPr="001A282B">
        <w:t>Pozmeňujúci návrh</w:t>
      </w:r>
      <w:r w:rsidRPr="001A282B">
        <w:tab/>
      </w:r>
      <w:r w:rsidRPr="001A282B">
        <w:tab/>
        <w:t>305</w:t>
      </w:r>
    </w:p>
    <w:p w14:paraId="59D584F9" w14:textId="77777777" w:rsidR="000A4332" w:rsidRDefault="000A4332" w:rsidP="00706634">
      <w:pPr>
        <w:pStyle w:val="NormalBold"/>
        <w:keepNext/>
      </w:pPr>
    </w:p>
    <w:p w14:paraId="78EA4D08" w14:textId="321B3BE5" w:rsidR="00706634" w:rsidRPr="001A282B" w:rsidRDefault="00706634" w:rsidP="00706634">
      <w:pPr>
        <w:pStyle w:val="NormalBold"/>
        <w:keepNext/>
      </w:pPr>
      <w:r w:rsidRPr="001A282B">
        <w:t>Návrh nariadenia</w:t>
      </w:r>
    </w:p>
    <w:p w14:paraId="4F9A1BEC" w14:textId="77777777" w:rsidR="00706634" w:rsidRPr="001A282B" w:rsidRDefault="00706634" w:rsidP="00706634">
      <w:pPr>
        <w:pStyle w:val="NormalBold"/>
      </w:pPr>
      <w:r w:rsidRPr="001A282B">
        <w:t xml:space="preserve">Článok 49 – odsek 5 – </w:t>
      </w:r>
      <w:proofErr w:type="spellStart"/>
      <w:r w:rsidRPr="001A282B">
        <w:t>pododsek</w:t>
      </w:r>
      <w:proofErr w:type="spellEnd"/>
      <w:r w:rsidRPr="001A282B">
        <w:t xml:space="preserve"> 1 – písmeno a – bod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1EF6259" w14:textId="77777777" w:rsidTr="005B6058">
        <w:trPr>
          <w:jc w:val="center"/>
        </w:trPr>
        <w:tc>
          <w:tcPr>
            <w:tcW w:w="9752" w:type="dxa"/>
            <w:gridSpan w:val="2"/>
          </w:tcPr>
          <w:p w14:paraId="662E1BDA" w14:textId="77777777" w:rsidR="00706634" w:rsidRPr="001A282B" w:rsidRDefault="00706634" w:rsidP="005B6058">
            <w:pPr>
              <w:keepNext/>
            </w:pPr>
          </w:p>
        </w:tc>
      </w:tr>
      <w:tr w:rsidR="00706634" w:rsidRPr="001A282B" w14:paraId="4EDBBE81" w14:textId="77777777" w:rsidTr="005B6058">
        <w:trPr>
          <w:jc w:val="center"/>
        </w:trPr>
        <w:tc>
          <w:tcPr>
            <w:tcW w:w="4876" w:type="dxa"/>
          </w:tcPr>
          <w:p w14:paraId="279CB63E" w14:textId="77777777" w:rsidR="00706634" w:rsidRPr="001A282B" w:rsidRDefault="00706634" w:rsidP="005B6058">
            <w:pPr>
              <w:pStyle w:val="ColumnHeading"/>
              <w:keepNext/>
            </w:pPr>
            <w:r w:rsidRPr="001A282B">
              <w:t>Text predložený Komisiou</w:t>
            </w:r>
          </w:p>
        </w:tc>
        <w:tc>
          <w:tcPr>
            <w:tcW w:w="4876" w:type="dxa"/>
          </w:tcPr>
          <w:p w14:paraId="42082E0F" w14:textId="77777777" w:rsidR="00706634" w:rsidRPr="001A282B" w:rsidRDefault="00706634" w:rsidP="005B6058">
            <w:pPr>
              <w:pStyle w:val="ColumnHeading"/>
              <w:keepNext/>
            </w:pPr>
            <w:r w:rsidRPr="001A282B">
              <w:t>Pozmeňujúci návrh</w:t>
            </w:r>
          </w:p>
        </w:tc>
      </w:tr>
      <w:tr w:rsidR="00706634" w:rsidRPr="001A282B" w14:paraId="09A1EAA1" w14:textId="77777777" w:rsidTr="005B6058">
        <w:trPr>
          <w:jc w:val="center"/>
        </w:trPr>
        <w:tc>
          <w:tcPr>
            <w:tcW w:w="4876" w:type="dxa"/>
          </w:tcPr>
          <w:p w14:paraId="5F283886" w14:textId="77777777" w:rsidR="00706634" w:rsidRPr="001A282B" w:rsidRDefault="00706634" w:rsidP="005B6058">
            <w:pPr>
              <w:pStyle w:val="Normal6"/>
              <w:rPr>
                <w:lang w:val="sk-SK"/>
              </w:rPr>
            </w:pPr>
            <w:r w:rsidRPr="001A282B">
              <w:rPr>
                <w:lang w:val="sk-SK"/>
              </w:rPr>
              <w:t>i)</w:t>
            </w:r>
            <w:r w:rsidRPr="001A282B">
              <w:rPr>
                <w:lang w:val="sk-SK"/>
              </w:rPr>
              <w:tab/>
              <w:t xml:space="preserve">metodiky určovania množstva a hmotnosti častí, komponentov a materiálov odstraňovaných na účely uvedené v odseku 1 písm. g), h) </w:t>
            </w:r>
            <w:r w:rsidRPr="001A282B">
              <w:rPr>
                <w:b/>
                <w:i/>
                <w:lang w:val="sk-SK"/>
              </w:rPr>
              <w:t>a i)</w:t>
            </w:r>
            <w:r w:rsidRPr="001A282B">
              <w:rPr>
                <w:lang w:val="sk-SK"/>
              </w:rPr>
              <w:t>;</w:t>
            </w:r>
          </w:p>
        </w:tc>
        <w:tc>
          <w:tcPr>
            <w:tcW w:w="4876" w:type="dxa"/>
          </w:tcPr>
          <w:p w14:paraId="250D4878" w14:textId="77777777" w:rsidR="00706634" w:rsidRPr="001A282B" w:rsidRDefault="00706634" w:rsidP="005B6058">
            <w:pPr>
              <w:pStyle w:val="Normal6"/>
              <w:rPr>
                <w:szCs w:val="24"/>
                <w:lang w:val="sk-SK"/>
              </w:rPr>
            </w:pPr>
            <w:r w:rsidRPr="001A282B">
              <w:rPr>
                <w:lang w:val="sk-SK"/>
              </w:rPr>
              <w:t>i)</w:t>
            </w:r>
            <w:r w:rsidRPr="001A282B">
              <w:rPr>
                <w:lang w:val="sk-SK"/>
              </w:rPr>
              <w:tab/>
              <w:t>metodiky určovania množstva a hmotnosti častí, komponentov a materiálov odstraňovaných na účely uvedené v odseku 1 písm. g), h)</w:t>
            </w:r>
            <w:r w:rsidRPr="001A282B">
              <w:rPr>
                <w:b/>
                <w:i/>
                <w:lang w:val="sk-SK"/>
              </w:rPr>
              <w:t>, i) a ma)</w:t>
            </w:r>
            <w:r w:rsidRPr="001A282B">
              <w:rPr>
                <w:lang w:val="sk-SK"/>
              </w:rPr>
              <w:t>;</w:t>
            </w:r>
          </w:p>
        </w:tc>
      </w:tr>
    </w:tbl>
    <w:p w14:paraId="23B2DD75" w14:textId="77777777" w:rsidR="00706634" w:rsidRPr="001A282B" w:rsidRDefault="00706634" w:rsidP="00706634"/>
    <w:p w14:paraId="1FE6A979" w14:textId="77777777" w:rsidR="00706634" w:rsidRPr="001A282B" w:rsidRDefault="00706634" w:rsidP="00706634">
      <w:pPr>
        <w:pStyle w:val="AMNumberTabs0"/>
        <w:keepNext/>
      </w:pPr>
      <w:r w:rsidRPr="001A282B">
        <w:t>Pozmeňujúci návrh</w:t>
      </w:r>
      <w:r w:rsidRPr="001A282B">
        <w:tab/>
      </w:r>
      <w:r w:rsidRPr="001A282B">
        <w:tab/>
        <w:t>306</w:t>
      </w:r>
    </w:p>
    <w:p w14:paraId="19F029E2" w14:textId="77777777" w:rsidR="000A4332" w:rsidRDefault="000A4332" w:rsidP="00706634">
      <w:pPr>
        <w:pStyle w:val="NormalBold"/>
        <w:keepNext/>
      </w:pPr>
    </w:p>
    <w:p w14:paraId="6F0043DF" w14:textId="6F5B3AEB" w:rsidR="00706634" w:rsidRPr="001A282B" w:rsidRDefault="00706634" w:rsidP="00706634">
      <w:pPr>
        <w:pStyle w:val="NormalBold"/>
        <w:keepNext/>
      </w:pPr>
      <w:r w:rsidRPr="001A282B">
        <w:t>Návrh nariadenia</w:t>
      </w:r>
    </w:p>
    <w:p w14:paraId="7838B5B3" w14:textId="77777777" w:rsidR="00706634" w:rsidRPr="001A282B" w:rsidRDefault="00706634" w:rsidP="00706634">
      <w:pPr>
        <w:pStyle w:val="NormalBold"/>
      </w:pPr>
      <w:r w:rsidRPr="001A282B">
        <w:t xml:space="preserve">Článok 49 – odsek 5 – </w:t>
      </w:r>
      <w:proofErr w:type="spellStart"/>
      <w:r w:rsidRPr="001A282B">
        <w:t>pododsek</w:t>
      </w:r>
      <w:proofErr w:type="spellEnd"/>
      <w:r w:rsidRPr="001A282B">
        <w:t xml:space="preserve">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BE19165" w14:textId="77777777" w:rsidTr="005B6058">
        <w:trPr>
          <w:jc w:val="center"/>
        </w:trPr>
        <w:tc>
          <w:tcPr>
            <w:tcW w:w="9752" w:type="dxa"/>
            <w:gridSpan w:val="2"/>
          </w:tcPr>
          <w:p w14:paraId="329F7F40" w14:textId="77777777" w:rsidR="00706634" w:rsidRPr="001A282B" w:rsidRDefault="00706634" w:rsidP="005B6058">
            <w:pPr>
              <w:keepNext/>
            </w:pPr>
          </w:p>
        </w:tc>
      </w:tr>
      <w:tr w:rsidR="00706634" w:rsidRPr="001A282B" w14:paraId="1980D0C1" w14:textId="77777777" w:rsidTr="005B6058">
        <w:trPr>
          <w:jc w:val="center"/>
        </w:trPr>
        <w:tc>
          <w:tcPr>
            <w:tcW w:w="4876" w:type="dxa"/>
          </w:tcPr>
          <w:p w14:paraId="07938CB0" w14:textId="77777777" w:rsidR="00706634" w:rsidRPr="001A282B" w:rsidRDefault="00706634" w:rsidP="005B6058">
            <w:pPr>
              <w:pStyle w:val="ColumnHeading"/>
              <w:keepNext/>
            </w:pPr>
            <w:r w:rsidRPr="001A282B">
              <w:t>Text predložený Komisiou</w:t>
            </w:r>
          </w:p>
        </w:tc>
        <w:tc>
          <w:tcPr>
            <w:tcW w:w="4876" w:type="dxa"/>
          </w:tcPr>
          <w:p w14:paraId="4288E9DE" w14:textId="77777777" w:rsidR="00706634" w:rsidRPr="001A282B" w:rsidRDefault="00706634" w:rsidP="005B6058">
            <w:pPr>
              <w:pStyle w:val="ColumnHeading"/>
              <w:keepNext/>
            </w:pPr>
            <w:r w:rsidRPr="001A282B">
              <w:t>Pozmeňujúci návrh</w:t>
            </w:r>
          </w:p>
        </w:tc>
      </w:tr>
      <w:tr w:rsidR="00706634" w:rsidRPr="001A282B" w14:paraId="32352915" w14:textId="77777777" w:rsidTr="005B6058">
        <w:trPr>
          <w:jc w:val="center"/>
        </w:trPr>
        <w:tc>
          <w:tcPr>
            <w:tcW w:w="4876" w:type="dxa"/>
          </w:tcPr>
          <w:p w14:paraId="7DD52D30" w14:textId="77777777" w:rsidR="00706634" w:rsidRPr="001A282B" w:rsidRDefault="00706634" w:rsidP="005B6058">
            <w:pPr>
              <w:pStyle w:val="Normal6"/>
              <w:rPr>
                <w:lang w:val="sk-SK"/>
              </w:rPr>
            </w:pPr>
            <w:r w:rsidRPr="001A282B">
              <w:rPr>
                <w:lang w:val="sk-SK"/>
              </w:rPr>
              <w:t>b)</w:t>
            </w:r>
            <w:r w:rsidRPr="001A282B">
              <w:rPr>
                <w:lang w:val="sk-SK"/>
              </w:rPr>
              <w:tab/>
              <w:t>formátu na podávanie správ Komisii podľa odseku 1, ako aj formátu správy o kontrole kvality.</w:t>
            </w:r>
          </w:p>
        </w:tc>
        <w:tc>
          <w:tcPr>
            <w:tcW w:w="4876" w:type="dxa"/>
          </w:tcPr>
          <w:p w14:paraId="763389AA" w14:textId="77777777" w:rsidR="00706634" w:rsidRPr="001A282B" w:rsidRDefault="00706634" w:rsidP="005B6058">
            <w:pPr>
              <w:pStyle w:val="Normal6"/>
              <w:rPr>
                <w:szCs w:val="24"/>
                <w:lang w:val="sk-SK"/>
              </w:rPr>
            </w:pPr>
            <w:r w:rsidRPr="001A282B">
              <w:rPr>
                <w:lang w:val="sk-SK"/>
              </w:rPr>
              <w:t>b)</w:t>
            </w:r>
            <w:r w:rsidRPr="001A282B">
              <w:rPr>
                <w:lang w:val="sk-SK"/>
              </w:rPr>
              <w:tab/>
              <w:t>formátu na podávanie správ Komisii podľa odsekov 1</w:t>
            </w:r>
            <w:r w:rsidRPr="001A282B">
              <w:rPr>
                <w:b/>
                <w:i/>
                <w:lang w:val="sk-SK"/>
              </w:rPr>
              <w:t>, 2 a 3</w:t>
            </w:r>
            <w:r w:rsidRPr="001A282B">
              <w:rPr>
                <w:lang w:val="sk-SK"/>
              </w:rPr>
              <w:t>, ako aj formátu správy o kontrole kvality.</w:t>
            </w:r>
          </w:p>
        </w:tc>
      </w:tr>
    </w:tbl>
    <w:p w14:paraId="3C75DAE1" w14:textId="77777777" w:rsidR="00706634" w:rsidRPr="001A282B" w:rsidRDefault="00706634" w:rsidP="00706634"/>
    <w:p w14:paraId="105AB1D3" w14:textId="77777777" w:rsidR="00706634" w:rsidRPr="001A282B" w:rsidRDefault="00706634" w:rsidP="00706634">
      <w:pPr>
        <w:pStyle w:val="AMNumberTabs0"/>
        <w:keepNext/>
      </w:pPr>
      <w:r w:rsidRPr="001A282B">
        <w:lastRenderedPageBreak/>
        <w:t>Pozmeňujúci návrh</w:t>
      </w:r>
      <w:r w:rsidRPr="001A282B">
        <w:tab/>
      </w:r>
      <w:r w:rsidRPr="001A282B">
        <w:tab/>
        <w:t>307</w:t>
      </w:r>
    </w:p>
    <w:p w14:paraId="2723E08B" w14:textId="77777777" w:rsidR="000A4332" w:rsidRDefault="000A4332" w:rsidP="00706634">
      <w:pPr>
        <w:pStyle w:val="NormalBold"/>
        <w:keepNext/>
      </w:pPr>
    </w:p>
    <w:p w14:paraId="02649517" w14:textId="2D8374C8" w:rsidR="00706634" w:rsidRPr="001A282B" w:rsidRDefault="00706634" w:rsidP="00706634">
      <w:pPr>
        <w:pStyle w:val="NormalBold"/>
        <w:keepNext/>
      </w:pPr>
      <w:r w:rsidRPr="001A282B">
        <w:t>Návrh nariadenia</w:t>
      </w:r>
    </w:p>
    <w:p w14:paraId="67B857FD" w14:textId="77777777" w:rsidR="00706634" w:rsidRPr="001A282B" w:rsidRDefault="00706634" w:rsidP="00706634">
      <w:pPr>
        <w:pStyle w:val="NormalBold"/>
      </w:pPr>
      <w:r w:rsidRPr="001A282B">
        <w:t xml:space="preserve">Článok 49 – odsek 5 – </w:t>
      </w:r>
      <w:proofErr w:type="spellStart"/>
      <w:r w:rsidRPr="001A282B">
        <w:t>pododsek</w:t>
      </w:r>
      <w:proofErr w:type="spellEnd"/>
      <w:r w:rsidRPr="001A282B">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8B73B13" w14:textId="77777777" w:rsidTr="005B6058">
        <w:trPr>
          <w:jc w:val="center"/>
        </w:trPr>
        <w:tc>
          <w:tcPr>
            <w:tcW w:w="9752" w:type="dxa"/>
            <w:gridSpan w:val="2"/>
          </w:tcPr>
          <w:p w14:paraId="26146D70" w14:textId="77777777" w:rsidR="00706634" w:rsidRPr="001A282B" w:rsidRDefault="00706634" w:rsidP="005B6058">
            <w:pPr>
              <w:keepNext/>
            </w:pPr>
          </w:p>
        </w:tc>
      </w:tr>
      <w:tr w:rsidR="00706634" w:rsidRPr="001A282B" w14:paraId="28BDFC06" w14:textId="77777777" w:rsidTr="005B6058">
        <w:trPr>
          <w:jc w:val="center"/>
        </w:trPr>
        <w:tc>
          <w:tcPr>
            <w:tcW w:w="4876" w:type="dxa"/>
          </w:tcPr>
          <w:p w14:paraId="28623C7E" w14:textId="77777777" w:rsidR="00706634" w:rsidRPr="001A282B" w:rsidRDefault="00706634" w:rsidP="005B6058">
            <w:pPr>
              <w:pStyle w:val="ColumnHeading"/>
              <w:keepNext/>
            </w:pPr>
            <w:r w:rsidRPr="001A282B">
              <w:t>Text predložený Komisiou</w:t>
            </w:r>
          </w:p>
        </w:tc>
        <w:tc>
          <w:tcPr>
            <w:tcW w:w="4876" w:type="dxa"/>
          </w:tcPr>
          <w:p w14:paraId="5BB77986" w14:textId="77777777" w:rsidR="00706634" w:rsidRPr="001A282B" w:rsidRDefault="00706634" w:rsidP="005B6058">
            <w:pPr>
              <w:pStyle w:val="ColumnHeading"/>
              <w:keepNext/>
            </w:pPr>
            <w:r w:rsidRPr="001A282B">
              <w:t>Pozmeňujúci návrh</w:t>
            </w:r>
          </w:p>
        </w:tc>
      </w:tr>
      <w:tr w:rsidR="00706634" w:rsidRPr="001A282B" w14:paraId="74BC0780" w14:textId="77777777" w:rsidTr="005B6058">
        <w:trPr>
          <w:jc w:val="center"/>
        </w:trPr>
        <w:tc>
          <w:tcPr>
            <w:tcW w:w="4876" w:type="dxa"/>
          </w:tcPr>
          <w:p w14:paraId="1B7A2CB4" w14:textId="77777777" w:rsidR="00706634" w:rsidRPr="001A282B" w:rsidRDefault="00706634" w:rsidP="005B6058">
            <w:pPr>
              <w:pStyle w:val="Normal6"/>
              <w:rPr>
                <w:lang w:val="sk-SK"/>
              </w:rPr>
            </w:pPr>
            <w:r w:rsidRPr="001A282B">
              <w:rPr>
                <w:lang w:val="sk-SK"/>
              </w:rPr>
              <w:t>Uvedené vykonávacie akty sa prijmú v súlade s postupom preskúmania uvedeným v článku 51 ods. 2.</w:t>
            </w:r>
          </w:p>
        </w:tc>
        <w:tc>
          <w:tcPr>
            <w:tcW w:w="4876" w:type="dxa"/>
          </w:tcPr>
          <w:p w14:paraId="3911A38C" w14:textId="5B54BD33" w:rsidR="00706634" w:rsidRPr="001A282B" w:rsidRDefault="00706634" w:rsidP="000A4332">
            <w:pPr>
              <w:pStyle w:val="Normal6"/>
              <w:rPr>
                <w:szCs w:val="24"/>
                <w:lang w:val="sk-SK"/>
              </w:rPr>
            </w:pPr>
            <w:r w:rsidRPr="001A282B">
              <w:rPr>
                <w:lang w:val="sk-SK"/>
              </w:rPr>
              <w:t xml:space="preserve">Uvedené vykonávacie akty sa prijmú </w:t>
            </w:r>
            <w:r w:rsidRPr="001A282B">
              <w:rPr>
                <w:b/>
                <w:i/>
                <w:lang w:val="sk-SK"/>
              </w:rPr>
              <w:t>do ... [prvý deň mesiaca nasledujúceho po 24 mesiacoch od nadobudnutia účinnosti tohto nariadenia]</w:t>
            </w:r>
            <w:r w:rsidRPr="001A282B">
              <w:rPr>
                <w:lang w:val="sk-SK"/>
              </w:rPr>
              <w:t xml:space="preserve"> v súlade s postupom preskúmania uvedeným v článku 51 ods. 2.</w:t>
            </w:r>
          </w:p>
        </w:tc>
      </w:tr>
    </w:tbl>
    <w:p w14:paraId="6C78AAF0" w14:textId="77777777" w:rsidR="00706634" w:rsidRPr="001A282B" w:rsidRDefault="00706634" w:rsidP="00706634"/>
    <w:p w14:paraId="6C42B9B0" w14:textId="77777777" w:rsidR="00706634" w:rsidRPr="001A282B" w:rsidRDefault="00706634" w:rsidP="00706634">
      <w:pPr>
        <w:pStyle w:val="AMNumberTabs0"/>
        <w:keepNext/>
      </w:pPr>
      <w:r w:rsidRPr="001A282B">
        <w:t>Pozmeňujúci návrh</w:t>
      </w:r>
      <w:r w:rsidRPr="001A282B">
        <w:tab/>
      </w:r>
      <w:r w:rsidRPr="001A282B">
        <w:tab/>
        <w:t>308</w:t>
      </w:r>
    </w:p>
    <w:p w14:paraId="0AC978AC" w14:textId="77777777" w:rsidR="000A4332" w:rsidRDefault="000A4332" w:rsidP="00706634">
      <w:pPr>
        <w:pStyle w:val="NormalBold"/>
        <w:keepNext/>
      </w:pPr>
    </w:p>
    <w:p w14:paraId="56DA828E" w14:textId="4B36A7A0" w:rsidR="00706634" w:rsidRPr="001A282B" w:rsidRDefault="00706634" w:rsidP="00706634">
      <w:pPr>
        <w:pStyle w:val="NormalBold"/>
        <w:keepNext/>
      </w:pPr>
      <w:r w:rsidRPr="001A282B">
        <w:t>Návrh nariadenia</w:t>
      </w:r>
    </w:p>
    <w:p w14:paraId="17CF77E7" w14:textId="77777777" w:rsidR="00706634" w:rsidRPr="001A282B" w:rsidRDefault="00706634" w:rsidP="00706634">
      <w:pPr>
        <w:pStyle w:val="NormalBold"/>
      </w:pPr>
      <w:r w:rsidRPr="001A282B">
        <w:t>Článok 49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5FAFCE9" w14:textId="77777777" w:rsidTr="005B6058">
        <w:trPr>
          <w:jc w:val="center"/>
        </w:trPr>
        <w:tc>
          <w:tcPr>
            <w:tcW w:w="9752" w:type="dxa"/>
            <w:gridSpan w:val="2"/>
          </w:tcPr>
          <w:p w14:paraId="0D378521" w14:textId="77777777" w:rsidR="00706634" w:rsidRPr="001A282B" w:rsidRDefault="00706634" w:rsidP="005B6058">
            <w:pPr>
              <w:keepNext/>
            </w:pPr>
          </w:p>
        </w:tc>
      </w:tr>
      <w:tr w:rsidR="00706634" w:rsidRPr="001A282B" w14:paraId="7858F55C" w14:textId="77777777" w:rsidTr="005B6058">
        <w:trPr>
          <w:jc w:val="center"/>
        </w:trPr>
        <w:tc>
          <w:tcPr>
            <w:tcW w:w="4876" w:type="dxa"/>
          </w:tcPr>
          <w:p w14:paraId="28C539C8" w14:textId="77777777" w:rsidR="00706634" w:rsidRPr="001A282B" w:rsidRDefault="00706634" w:rsidP="005B6058">
            <w:pPr>
              <w:pStyle w:val="ColumnHeading"/>
              <w:keepNext/>
            </w:pPr>
            <w:r w:rsidRPr="001A282B">
              <w:t>Text predložený Komisiou</w:t>
            </w:r>
          </w:p>
        </w:tc>
        <w:tc>
          <w:tcPr>
            <w:tcW w:w="4876" w:type="dxa"/>
          </w:tcPr>
          <w:p w14:paraId="31467DE8" w14:textId="77777777" w:rsidR="00706634" w:rsidRPr="001A282B" w:rsidRDefault="00706634" w:rsidP="005B6058">
            <w:pPr>
              <w:pStyle w:val="ColumnHeading"/>
              <w:keepNext/>
            </w:pPr>
            <w:r w:rsidRPr="001A282B">
              <w:t>Pozmeňujúci návrh</w:t>
            </w:r>
          </w:p>
        </w:tc>
      </w:tr>
      <w:tr w:rsidR="00706634" w:rsidRPr="001A282B" w14:paraId="02643706" w14:textId="77777777" w:rsidTr="005B6058">
        <w:trPr>
          <w:jc w:val="center"/>
        </w:trPr>
        <w:tc>
          <w:tcPr>
            <w:tcW w:w="4876" w:type="dxa"/>
          </w:tcPr>
          <w:p w14:paraId="07C9C096" w14:textId="77777777" w:rsidR="00706634" w:rsidRPr="001A282B" w:rsidRDefault="00706634" w:rsidP="005B6058">
            <w:pPr>
              <w:pStyle w:val="Normal6"/>
              <w:rPr>
                <w:lang w:val="sk-SK"/>
              </w:rPr>
            </w:pPr>
            <w:r w:rsidRPr="001A282B">
              <w:rPr>
                <w:lang w:val="sk-SK"/>
              </w:rPr>
              <w:t>6.</w:t>
            </w:r>
            <w:r w:rsidRPr="001A282B">
              <w:rPr>
                <w:lang w:val="sk-SK"/>
              </w:rPr>
              <w:tab/>
              <w:t xml:space="preserve">Výrobcovia, organizácie zodpovednosti výrobcov, prevádzkovatelia v oblasti nakladania s odpadom a ostatné príslušné hospodárske subjekty </w:t>
            </w:r>
            <w:r w:rsidRPr="001A282B">
              <w:rPr>
                <w:b/>
                <w:i/>
                <w:lang w:val="sk-SK"/>
              </w:rPr>
              <w:t>poskytujú</w:t>
            </w:r>
            <w:r w:rsidRPr="001A282B">
              <w:rPr>
                <w:lang w:val="sk-SK"/>
              </w:rPr>
              <w:t xml:space="preserve"> orgánom presné a spoľahlivé údaje, ktoré umožňujú členským štátom plniť svoje oznamovacie povinnosti podľa tohto článku.</w:t>
            </w:r>
          </w:p>
        </w:tc>
        <w:tc>
          <w:tcPr>
            <w:tcW w:w="4876" w:type="dxa"/>
          </w:tcPr>
          <w:p w14:paraId="61EDFF33" w14:textId="77777777" w:rsidR="00706634" w:rsidRPr="001A282B" w:rsidRDefault="00706634" w:rsidP="005B6058">
            <w:pPr>
              <w:pStyle w:val="Normal6"/>
              <w:rPr>
                <w:szCs w:val="24"/>
                <w:lang w:val="sk-SK"/>
              </w:rPr>
            </w:pPr>
            <w:r w:rsidRPr="001A282B">
              <w:rPr>
                <w:lang w:val="sk-SK"/>
              </w:rPr>
              <w:t>6.</w:t>
            </w:r>
            <w:r w:rsidRPr="001A282B">
              <w:rPr>
                <w:lang w:val="sk-SK"/>
              </w:rPr>
              <w:tab/>
              <w:t xml:space="preserve">Výrobcovia, organizácie zodpovednosti výrobcov, prevádzkovatelia v oblasti nakladania s odpadom a ostatné príslušné hospodárske subjekty </w:t>
            </w:r>
            <w:r w:rsidRPr="001A282B">
              <w:rPr>
                <w:b/>
                <w:i/>
                <w:lang w:val="sk-SK"/>
              </w:rPr>
              <w:t>poskytnú</w:t>
            </w:r>
            <w:r w:rsidRPr="001A282B">
              <w:rPr>
                <w:lang w:val="sk-SK"/>
              </w:rPr>
              <w:t xml:space="preserve"> orgánom presné a spoľahlivé údaje, ktoré umožňujú členským štátom plniť svoje oznamovacie povinnosti podľa tohto článku. </w:t>
            </w:r>
          </w:p>
        </w:tc>
      </w:tr>
    </w:tbl>
    <w:p w14:paraId="599F9F72" w14:textId="77777777" w:rsidR="00706634" w:rsidRPr="001A282B" w:rsidRDefault="00706634" w:rsidP="00706634"/>
    <w:p w14:paraId="5BB4B015" w14:textId="77777777" w:rsidR="00706634" w:rsidRPr="001A282B" w:rsidRDefault="00706634" w:rsidP="00706634">
      <w:pPr>
        <w:pStyle w:val="AMNumberTabs0"/>
        <w:keepNext/>
      </w:pPr>
      <w:r w:rsidRPr="001A282B">
        <w:t>Pozmeňujúci návrh</w:t>
      </w:r>
      <w:r w:rsidRPr="001A282B">
        <w:tab/>
      </w:r>
      <w:r w:rsidRPr="001A282B">
        <w:tab/>
        <w:t>309</w:t>
      </w:r>
    </w:p>
    <w:p w14:paraId="6EF3D8FD" w14:textId="77777777" w:rsidR="000A4332" w:rsidRDefault="000A4332" w:rsidP="00706634">
      <w:pPr>
        <w:pStyle w:val="NormalBold"/>
        <w:keepNext/>
      </w:pPr>
    </w:p>
    <w:p w14:paraId="3DD3F40A" w14:textId="6E272643" w:rsidR="00706634" w:rsidRPr="001A282B" w:rsidRDefault="00706634" w:rsidP="00706634">
      <w:pPr>
        <w:pStyle w:val="NormalBold"/>
        <w:keepNext/>
      </w:pPr>
      <w:r w:rsidRPr="001A282B">
        <w:t>Návrh nariadenia</w:t>
      </w:r>
    </w:p>
    <w:p w14:paraId="0745F861" w14:textId="77777777" w:rsidR="00706634" w:rsidRPr="001A282B" w:rsidRDefault="00706634" w:rsidP="00706634">
      <w:pPr>
        <w:pStyle w:val="NormalBold"/>
      </w:pPr>
      <w:r w:rsidRPr="001A282B">
        <w:t>Článok 50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77DC550" w14:textId="77777777" w:rsidTr="005B6058">
        <w:trPr>
          <w:jc w:val="center"/>
        </w:trPr>
        <w:tc>
          <w:tcPr>
            <w:tcW w:w="9752" w:type="dxa"/>
            <w:gridSpan w:val="2"/>
          </w:tcPr>
          <w:p w14:paraId="2256656D" w14:textId="77777777" w:rsidR="00706634" w:rsidRPr="001A282B" w:rsidRDefault="00706634" w:rsidP="005B6058">
            <w:pPr>
              <w:keepNext/>
            </w:pPr>
          </w:p>
        </w:tc>
      </w:tr>
      <w:tr w:rsidR="00706634" w:rsidRPr="001A282B" w14:paraId="4560B463" w14:textId="77777777" w:rsidTr="005B6058">
        <w:trPr>
          <w:jc w:val="center"/>
        </w:trPr>
        <w:tc>
          <w:tcPr>
            <w:tcW w:w="4876" w:type="dxa"/>
          </w:tcPr>
          <w:p w14:paraId="5F07692C" w14:textId="77777777" w:rsidR="00706634" w:rsidRPr="001A282B" w:rsidRDefault="00706634" w:rsidP="005B6058">
            <w:pPr>
              <w:pStyle w:val="ColumnHeading"/>
              <w:keepNext/>
            </w:pPr>
            <w:r w:rsidRPr="001A282B">
              <w:t>Text predložený Komisiou</w:t>
            </w:r>
          </w:p>
        </w:tc>
        <w:tc>
          <w:tcPr>
            <w:tcW w:w="4876" w:type="dxa"/>
          </w:tcPr>
          <w:p w14:paraId="3A5AB864" w14:textId="77777777" w:rsidR="00706634" w:rsidRPr="001A282B" w:rsidRDefault="00706634" w:rsidP="005B6058">
            <w:pPr>
              <w:pStyle w:val="ColumnHeading"/>
              <w:keepNext/>
            </w:pPr>
            <w:r w:rsidRPr="001A282B">
              <w:t>Pozmeňujúci návrh</w:t>
            </w:r>
          </w:p>
        </w:tc>
      </w:tr>
      <w:tr w:rsidR="00706634" w:rsidRPr="001A282B" w14:paraId="5C513B45" w14:textId="77777777" w:rsidTr="005B6058">
        <w:trPr>
          <w:jc w:val="center"/>
        </w:trPr>
        <w:tc>
          <w:tcPr>
            <w:tcW w:w="4876" w:type="dxa"/>
          </w:tcPr>
          <w:p w14:paraId="29F50E90" w14:textId="77777777" w:rsidR="00706634" w:rsidRPr="001A282B" w:rsidRDefault="00706634" w:rsidP="005B6058">
            <w:pPr>
              <w:pStyle w:val="Normal6"/>
              <w:rPr>
                <w:lang w:val="sk-SK"/>
              </w:rPr>
            </w:pPr>
            <w:r w:rsidRPr="001A282B">
              <w:rPr>
                <w:lang w:val="sk-SK"/>
              </w:rPr>
              <w:t>2.</w:t>
            </w:r>
            <w:r w:rsidRPr="001A282B">
              <w:rPr>
                <w:lang w:val="sk-SK"/>
              </w:rPr>
              <w:tab/>
              <w:t xml:space="preserve">Právomoc prijímať delegované akty uvedené v článku 5 ods. 4, článku 6 ods. 3 a 4, článku 7 ods. 3, článku 9 ods. 7, článku 11 ods. 3, článku 12 ods. 3, článku 21 ods. 2, článku 22 ods. 4, článku 27 ods. 4, článku 38 ods. 7 a článku 40 ods. 3 sa Komisii udeľuje na obdobie piatich rokov od [OP: vložte dátum = nadobudnutie účinnosti tohto nariadenia]. Komisia vypracuje správu týkajúcu sa delegovania právomoci najneskôr deväť mesiacov pred uplynutím </w:t>
            </w:r>
            <w:r w:rsidRPr="001A282B">
              <w:rPr>
                <w:lang w:val="sk-SK"/>
              </w:rPr>
              <w:lastRenderedPageBreak/>
              <w:t>tohto päťročného obdobia. Delegovanie právomoci sa automaticky predlžuje o rovnako dlhé obdobia, pokiaľ Európsky parlament alebo Rada nevznesú voči takémuto predĺženiu námietku najneskôr tri mesiace pred koncom každého obdobia.</w:t>
            </w:r>
          </w:p>
        </w:tc>
        <w:tc>
          <w:tcPr>
            <w:tcW w:w="4876" w:type="dxa"/>
          </w:tcPr>
          <w:p w14:paraId="393C6090" w14:textId="77777777" w:rsidR="00706634" w:rsidRPr="001A282B" w:rsidRDefault="00706634" w:rsidP="005B6058">
            <w:pPr>
              <w:pStyle w:val="Normal6"/>
              <w:rPr>
                <w:szCs w:val="24"/>
                <w:lang w:val="sk-SK"/>
              </w:rPr>
            </w:pPr>
            <w:r w:rsidRPr="001A282B">
              <w:rPr>
                <w:lang w:val="sk-SK"/>
              </w:rPr>
              <w:lastRenderedPageBreak/>
              <w:t>2.</w:t>
            </w:r>
            <w:r w:rsidRPr="001A282B">
              <w:rPr>
                <w:lang w:val="sk-SK"/>
              </w:rPr>
              <w:tab/>
              <w:t xml:space="preserve">Právomoc prijímať delegované akty uvedené v článku 5 ods. 4, článku 6 ods. </w:t>
            </w:r>
            <w:r w:rsidRPr="001A282B">
              <w:rPr>
                <w:b/>
                <w:i/>
                <w:lang w:val="sk-SK"/>
              </w:rPr>
              <w:t>2,</w:t>
            </w:r>
            <w:r w:rsidRPr="001A282B">
              <w:rPr>
                <w:lang w:val="sk-SK"/>
              </w:rPr>
              <w:t xml:space="preserve"> 3 a 4, článku 7 ods. 3, článku 9 ods. 7, článku 11 ods. 3, článku 12 ods. 3, článku 21 ods. 2, článku 22 ods. 4, článku 27 ods. 4, článku 38 ods. 7 a článku 40 ods. 3 </w:t>
            </w:r>
            <w:r w:rsidRPr="001A282B">
              <w:rPr>
                <w:b/>
                <w:i/>
                <w:lang w:val="sk-SK"/>
              </w:rPr>
              <w:t>[konečný zoznam bude aktualizovaný po skončení rokovaní]</w:t>
            </w:r>
            <w:r w:rsidRPr="001A282B">
              <w:rPr>
                <w:lang w:val="sk-SK"/>
              </w:rPr>
              <w:t xml:space="preserve"> sa Komisii udeľuje na obdobie piatich rokov od [OP: vložte dátum = nadobudnutie účinnosti tohto nariadenia]. Komisia vypracuje správu týkajúcu sa delegovania </w:t>
            </w:r>
            <w:r w:rsidRPr="001A282B">
              <w:rPr>
                <w:lang w:val="sk-SK"/>
              </w:rPr>
              <w:lastRenderedPageBreak/>
              <w:t>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tc>
      </w:tr>
    </w:tbl>
    <w:p w14:paraId="335BA06E" w14:textId="77777777" w:rsidR="00706634" w:rsidRPr="001A282B" w:rsidRDefault="00706634" w:rsidP="00706634"/>
    <w:p w14:paraId="5D26780C" w14:textId="77777777" w:rsidR="00706634" w:rsidRPr="001A282B" w:rsidRDefault="00706634" w:rsidP="00706634">
      <w:pPr>
        <w:pStyle w:val="AMNumberTabs0"/>
        <w:keepNext/>
      </w:pPr>
      <w:r w:rsidRPr="001A282B">
        <w:t>Pozmeňujúci návrh</w:t>
      </w:r>
      <w:r w:rsidRPr="001A282B">
        <w:tab/>
      </w:r>
      <w:r w:rsidRPr="001A282B">
        <w:tab/>
        <w:t>310</w:t>
      </w:r>
    </w:p>
    <w:p w14:paraId="56868C4D" w14:textId="77777777" w:rsidR="000A4332" w:rsidRDefault="000A4332" w:rsidP="00706634">
      <w:pPr>
        <w:pStyle w:val="NormalBold"/>
        <w:keepNext/>
      </w:pPr>
    </w:p>
    <w:p w14:paraId="27D84744" w14:textId="1BD85D78" w:rsidR="00706634" w:rsidRPr="001A282B" w:rsidRDefault="00706634" w:rsidP="00706634">
      <w:pPr>
        <w:pStyle w:val="NormalBold"/>
        <w:keepNext/>
      </w:pPr>
      <w:r w:rsidRPr="001A282B">
        <w:t>Návrh nariadenia</w:t>
      </w:r>
    </w:p>
    <w:p w14:paraId="2F32CC8D" w14:textId="77777777" w:rsidR="00706634" w:rsidRPr="001A282B" w:rsidRDefault="00706634" w:rsidP="00706634">
      <w:pPr>
        <w:pStyle w:val="NormalBold"/>
      </w:pPr>
      <w:r w:rsidRPr="001A282B">
        <w:t>Článok 50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5193322" w14:textId="77777777" w:rsidTr="005B6058">
        <w:trPr>
          <w:jc w:val="center"/>
        </w:trPr>
        <w:tc>
          <w:tcPr>
            <w:tcW w:w="9752" w:type="dxa"/>
            <w:gridSpan w:val="2"/>
          </w:tcPr>
          <w:p w14:paraId="4ADE16B0" w14:textId="77777777" w:rsidR="00706634" w:rsidRPr="001A282B" w:rsidRDefault="00706634" w:rsidP="005B6058">
            <w:pPr>
              <w:keepNext/>
            </w:pPr>
          </w:p>
        </w:tc>
      </w:tr>
      <w:tr w:rsidR="00706634" w:rsidRPr="001A282B" w14:paraId="63C85DFD" w14:textId="77777777" w:rsidTr="005B6058">
        <w:trPr>
          <w:jc w:val="center"/>
        </w:trPr>
        <w:tc>
          <w:tcPr>
            <w:tcW w:w="4876" w:type="dxa"/>
          </w:tcPr>
          <w:p w14:paraId="72CB66FB" w14:textId="77777777" w:rsidR="00706634" w:rsidRPr="001A282B" w:rsidRDefault="00706634" w:rsidP="005B6058">
            <w:pPr>
              <w:pStyle w:val="ColumnHeading"/>
              <w:keepNext/>
            </w:pPr>
            <w:r w:rsidRPr="001A282B">
              <w:t>Text predložený Komisiou</w:t>
            </w:r>
          </w:p>
        </w:tc>
        <w:tc>
          <w:tcPr>
            <w:tcW w:w="4876" w:type="dxa"/>
          </w:tcPr>
          <w:p w14:paraId="003A9DE7" w14:textId="77777777" w:rsidR="00706634" w:rsidRPr="001A282B" w:rsidRDefault="00706634" w:rsidP="005B6058">
            <w:pPr>
              <w:pStyle w:val="ColumnHeading"/>
              <w:keepNext/>
            </w:pPr>
            <w:r w:rsidRPr="001A282B">
              <w:t>Pozmeňujúci návrh</w:t>
            </w:r>
          </w:p>
        </w:tc>
      </w:tr>
      <w:tr w:rsidR="00706634" w:rsidRPr="001A282B" w14:paraId="2D6BD87A" w14:textId="77777777" w:rsidTr="005B6058">
        <w:trPr>
          <w:jc w:val="center"/>
        </w:trPr>
        <w:tc>
          <w:tcPr>
            <w:tcW w:w="4876" w:type="dxa"/>
          </w:tcPr>
          <w:p w14:paraId="18CAA029" w14:textId="77777777" w:rsidR="00706634" w:rsidRPr="001A282B" w:rsidRDefault="00706634" w:rsidP="005B6058">
            <w:pPr>
              <w:pStyle w:val="Normal6"/>
              <w:rPr>
                <w:lang w:val="sk-SK"/>
              </w:rPr>
            </w:pPr>
            <w:r w:rsidRPr="001A282B">
              <w:rPr>
                <w:lang w:val="sk-SK"/>
              </w:rPr>
              <w:t>3.</w:t>
            </w:r>
            <w:r w:rsidRPr="001A282B">
              <w:rPr>
                <w:lang w:val="sk-SK"/>
              </w:rPr>
              <w:tab/>
              <w:t>Delegovanie právomoci uvedené v článku 5 ods. 4, článku 6 ods. 3 a 4, článku 7 ods. 3, článku 9 ods. 7, článku 11 ods. 3, článku 12 ods. 3, článku 21 ods. 2, článku 22 ods. 4, článku 27 ods. 4, článku 38 ods. 7 a článku 40 ods. 3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c>
          <w:tcPr>
            <w:tcW w:w="4876" w:type="dxa"/>
          </w:tcPr>
          <w:p w14:paraId="306F0050" w14:textId="77777777" w:rsidR="00706634" w:rsidRPr="001A282B" w:rsidRDefault="00706634" w:rsidP="005B6058">
            <w:pPr>
              <w:pStyle w:val="Normal6"/>
              <w:rPr>
                <w:szCs w:val="24"/>
                <w:lang w:val="sk-SK"/>
              </w:rPr>
            </w:pPr>
            <w:r w:rsidRPr="001A282B">
              <w:rPr>
                <w:lang w:val="sk-SK"/>
              </w:rPr>
              <w:t>3.</w:t>
            </w:r>
            <w:r w:rsidRPr="001A282B">
              <w:rPr>
                <w:lang w:val="sk-SK"/>
              </w:rPr>
              <w:tab/>
              <w:t xml:space="preserve">Delegovanie právomoci uvedené v článku 5 ods. 4, článku 6 ods. </w:t>
            </w:r>
            <w:r w:rsidRPr="001A282B">
              <w:rPr>
                <w:b/>
                <w:i/>
                <w:lang w:val="sk-SK"/>
              </w:rPr>
              <w:t>2,</w:t>
            </w:r>
            <w:r w:rsidRPr="001A282B">
              <w:rPr>
                <w:lang w:val="sk-SK"/>
              </w:rPr>
              <w:t xml:space="preserve"> 3 a 4, článku 7 ods. 3, článku 9 ods. 7, článku 11 ods. 3, článku 12 ods. 3, článku 21 ods. 2, článku 22 ods. 4, článku 27 ods. 4, článku 38 ods. 7 a článku 40 ods. 3 </w:t>
            </w:r>
            <w:r w:rsidRPr="001A282B">
              <w:rPr>
                <w:b/>
                <w:i/>
                <w:lang w:val="sk-SK"/>
              </w:rPr>
              <w:t>[konečný zoznam bude aktualizovaný po skončení rokovaní]</w:t>
            </w:r>
            <w:r w:rsidRPr="001A282B">
              <w:rPr>
                <w:lang w:val="sk-SK"/>
              </w:rPr>
              <w:t xml:space="preserve">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bl>
    <w:p w14:paraId="1D5C8AE0" w14:textId="77777777" w:rsidR="00706634" w:rsidRPr="001A282B" w:rsidRDefault="00706634" w:rsidP="00706634"/>
    <w:p w14:paraId="024882F4" w14:textId="77777777" w:rsidR="00706634" w:rsidRPr="001A282B" w:rsidRDefault="00706634" w:rsidP="00706634">
      <w:pPr>
        <w:pStyle w:val="AMNumberTabs0"/>
        <w:keepNext/>
      </w:pPr>
      <w:r w:rsidRPr="001A282B">
        <w:t>Pozmeňujúci návrh</w:t>
      </w:r>
      <w:r w:rsidRPr="001A282B">
        <w:tab/>
      </w:r>
      <w:r w:rsidRPr="001A282B">
        <w:tab/>
        <w:t>311</w:t>
      </w:r>
    </w:p>
    <w:p w14:paraId="49BFCB7C" w14:textId="77777777" w:rsidR="000A4332" w:rsidRDefault="000A4332" w:rsidP="00706634">
      <w:pPr>
        <w:pStyle w:val="NormalBold"/>
        <w:keepNext/>
      </w:pPr>
    </w:p>
    <w:p w14:paraId="32D47A5F" w14:textId="02C1394C" w:rsidR="00706634" w:rsidRPr="001A282B" w:rsidRDefault="00706634" w:rsidP="00706634">
      <w:pPr>
        <w:pStyle w:val="NormalBold"/>
        <w:keepNext/>
      </w:pPr>
      <w:r w:rsidRPr="001A282B">
        <w:t>Návrh nariadenia</w:t>
      </w:r>
    </w:p>
    <w:p w14:paraId="1C675D0B" w14:textId="77777777" w:rsidR="00706634" w:rsidRPr="001A282B" w:rsidRDefault="00706634" w:rsidP="00706634">
      <w:pPr>
        <w:pStyle w:val="NormalBold"/>
      </w:pPr>
      <w:r w:rsidRPr="001A282B">
        <w:t>Článok 50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01FF059" w14:textId="77777777" w:rsidTr="005B6058">
        <w:trPr>
          <w:jc w:val="center"/>
        </w:trPr>
        <w:tc>
          <w:tcPr>
            <w:tcW w:w="9752" w:type="dxa"/>
            <w:gridSpan w:val="2"/>
          </w:tcPr>
          <w:p w14:paraId="446920E6" w14:textId="77777777" w:rsidR="00706634" w:rsidRPr="001A282B" w:rsidRDefault="00706634" w:rsidP="005B6058">
            <w:pPr>
              <w:keepNext/>
            </w:pPr>
          </w:p>
        </w:tc>
      </w:tr>
      <w:tr w:rsidR="00706634" w:rsidRPr="001A282B" w14:paraId="1F7677BD" w14:textId="77777777" w:rsidTr="005B6058">
        <w:trPr>
          <w:jc w:val="center"/>
        </w:trPr>
        <w:tc>
          <w:tcPr>
            <w:tcW w:w="4876" w:type="dxa"/>
          </w:tcPr>
          <w:p w14:paraId="3454432D" w14:textId="77777777" w:rsidR="00706634" w:rsidRPr="001A282B" w:rsidRDefault="00706634" w:rsidP="005B6058">
            <w:pPr>
              <w:pStyle w:val="ColumnHeading"/>
              <w:keepNext/>
            </w:pPr>
            <w:r w:rsidRPr="001A282B">
              <w:t>Text predložený Komisiou</w:t>
            </w:r>
          </w:p>
        </w:tc>
        <w:tc>
          <w:tcPr>
            <w:tcW w:w="4876" w:type="dxa"/>
          </w:tcPr>
          <w:p w14:paraId="1FA1DBB5" w14:textId="77777777" w:rsidR="00706634" w:rsidRPr="001A282B" w:rsidRDefault="00706634" w:rsidP="005B6058">
            <w:pPr>
              <w:pStyle w:val="ColumnHeading"/>
              <w:keepNext/>
            </w:pPr>
            <w:r w:rsidRPr="001A282B">
              <w:t>Pozmeňujúci návrh</w:t>
            </w:r>
          </w:p>
        </w:tc>
      </w:tr>
      <w:tr w:rsidR="00706634" w:rsidRPr="001A282B" w14:paraId="5D6A28F2" w14:textId="77777777" w:rsidTr="005B6058">
        <w:trPr>
          <w:jc w:val="center"/>
        </w:trPr>
        <w:tc>
          <w:tcPr>
            <w:tcW w:w="4876" w:type="dxa"/>
          </w:tcPr>
          <w:p w14:paraId="1EDC3DFE" w14:textId="77777777" w:rsidR="00706634" w:rsidRPr="001A282B" w:rsidRDefault="00706634" w:rsidP="005B6058">
            <w:pPr>
              <w:pStyle w:val="Normal6"/>
              <w:rPr>
                <w:lang w:val="sk-SK"/>
              </w:rPr>
            </w:pPr>
            <w:r w:rsidRPr="001A282B">
              <w:rPr>
                <w:lang w:val="sk-SK"/>
              </w:rPr>
              <w:t>6.</w:t>
            </w:r>
            <w:r w:rsidRPr="001A282B">
              <w:rPr>
                <w:lang w:val="sk-SK"/>
              </w:rPr>
              <w:tab/>
              <w:t xml:space="preserve">Delegovaný akt prijatý podľa článku 5 ods. 4, článku 6 ods. 3 a 4, článku 7 ods. 3, článku 9 ods. 7, článku 11 ods. 3, článku 12 ods. 3, článku 21 ods. 2, článku 22 ods. 4, článku 27 ods. 4, článku 38 ods. 7 a článku 40 ods. 3 </w:t>
            </w:r>
            <w:r w:rsidRPr="001A282B">
              <w:rPr>
                <w:lang w:val="sk-SK"/>
              </w:rPr>
              <w:lastRenderedPageBreak/>
              <w:t>nadobudne účinnosť, len ak Európsky parlament alebo Rada voči nemu nevzniesli námietku v lehote dvoch mesiacov od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c>
          <w:tcPr>
            <w:tcW w:w="4876" w:type="dxa"/>
          </w:tcPr>
          <w:p w14:paraId="0242F2D3" w14:textId="77777777" w:rsidR="00706634" w:rsidRPr="001A282B" w:rsidRDefault="00706634" w:rsidP="005B6058">
            <w:pPr>
              <w:pStyle w:val="Normal6"/>
              <w:rPr>
                <w:szCs w:val="24"/>
                <w:lang w:val="sk-SK"/>
              </w:rPr>
            </w:pPr>
            <w:r w:rsidRPr="001A282B">
              <w:rPr>
                <w:lang w:val="sk-SK"/>
              </w:rPr>
              <w:lastRenderedPageBreak/>
              <w:t>6.</w:t>
            </w:r>
            <w:r w:rsidRPr="001A282B">
              <w:rPr>
                <w:lang w:val="sk-SK"/>
              </w:rPr>
              <w:tab/>
              <w:t xml:space="preserve">Delegovaný akt prijatý podľa článku 5 ods. 4, článku 6 ods. </w:t>
            </w:r>
            <w:r w:rsidRPr="001A282B">
              <w:rPr>
                <w:b/>
                <w:i/>
                <w:lang w:val="sk-SK"/>
              </w:rPr>
              <w:t>2,</w:t>
            </w:r>
            <w:r w:rsidRPr="001A282B">
              <w:rPr>
                <w:lang w:val="sk-SK"/>
              </w:rPr>
              <w:t xml:space="preserve"> 3 a 4, článku 7 ods. 3, článku 9 ods. 7, článku 11 ods. 3, článku 12 ods. 3, článku 21 ods. 2, článku 22 ods. 4, článku 27 ods. 4, článku 38 ods. 7 a článku 40 ods. 3 </w:t>
            </w:r>
            <w:r w:rsidRPr="001A282B">
              <w:rPr>
                <w:b/>
                <w:i/>
                <w:lang w:val="sk-SK"/>
              </w:rPr>
              <w:lastRenderedPageBreak/>
              <w:t>[konečný zoznam bude aktualizovaný po skončení rokovaní]</w:t>
            </w:r>
            <w:r w:rsidRPr="001A282B">
              <w:rPr>
                <w:lang w:val="sk-SK"/>
              </w:rPr>
              <w:t xml:space="preserve"> nadobudne účinnosť, len ak Európsky parlament alebo Rada voči nemu nevzniesli námietku v lehote dvoch mesiacov od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r>
    </w:tbl>
    <w:p w14:paraId="4CB1B0C5" w14:textId="77777777" w:rsidR="00706634" w:rsidRPr="001A282B" w:rsidRDefault="00706634" w:rsidP="00706634"/>
    <w:p w14:paraId="57D752C7" w14:textId="77777777" w:rsidR="00706634" w:rsidRPr="001A282B" w:rsidRDefault="00706634" w:rsidP="00706634">
      <w:pPr>
        <w:pStyle w:val="AMNumberTabs0"/>
        <w:keepNext/>
      </w:pPr>
      <w:r w:rsidRPr="001A282B">
        <w:t>Pozmeňujúci návrh</w:t>
      </w:r>
      <w:r w:rsidRPr="001A282B">
        <w:tab/>
      </w:r>
      <w:r w:rsidRPr="001A282B">
        <w:tab/>
        <w:t>312</w:t>
      </w:r>
    </w:p>
    <w:p w14:paraId="28310824" w14:textId="77777777" w:rsidR="00ED174E" w:rsidRDefault="00ED174E" w:rsidP="00706634">
      <w:pPr>
        <w:pStyle w:val="NormalBold"/>
        <w:keepNext/>
      </w:pPr>
    </w:p>
    <w:p w14:paraId="7A8F74A1" w14:textId="458F5EB4" w:rsidR="00706634" w:rsidRPr="001A282B" w:rsidRDefault="00706634" w:rsidP="00706634">
      <w:pPr>
        <w:pStyle w:val="NormalBold"/>
        <w:keepNext/>
      </w:pPr>
      <w:r w:rsidRPr="001A282B">
        <w:t>Návrh nariadenia</w:t>
      </w:r>
    </w:p>
    <w:p w14:paraId="6C7A4A9C" w14:textId="77777777" w:rsidR="00706634" w:rsidRPr="001A282B" w:rsidRDefault="00706634" w:rsidP="00706634">
      <w:pPr>
        <w:pStyle w:val="NormalBold"/>
      </w:pPr>
      <w:r w:rsidRPr="001A282B">
        <w:t>Článok 55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35A9607" w14:textId="77777777" w:rsidTr="005B6058">
        <w:trPr>
          <w:jc w:val="center"/>
        </w:trPr>
        <w:tc>
          <w:tcPr>
            <w:tcW w:w="9752" w:type="dxa"/>
            <w:gridSpan w:val="2"/>
          </w:tcPr>
          <w:p w14:paraId="2A8D21E8" w14:textId="77777777" w:rsidR="00706634" w:rsidRPr="001A282B" w:rsidRDefault="00706634" w:rsidP="005B6058">
            <w:pPr>
              <w:keepNext/>
            </w:pPr>
          </w:p>
        </w:tc>
      </w:tr>
      <w:tr w:rsidR="00706634" w:rsidRPr="001A282B" w14:paraId="1E6A2D6B" w14:textId="77777777" w:rsidTr="005B6058">
        <w:trPr>
          <w:jc w:val="center"/>
        </w:trPr>
        <w:tc>
          <w:tcPr>
            <w:tcW w:w="4876" w:type="dxa"/>
          </w:tcPr>
          <w:p w14:paraId="453A4EBA" w14:textId="77777777" w:rsidR="00706634" w:rsidRPr="001A282B" w:rsidRDefault="00706634" w:rsidP="005B6058">
            <w:pPr>
              <w:pStyle w:val="ColumnHeading"/>
              <w:keepNext/>
            </w:pPr>
            <w:r w:rsidRPr="001A282B">
              <w:t>Text predložený Komisiou</w:t>
            </w:r>
          </w:p>
        </w:tc>
        <w:tc>
          <w:tcPr>
            <w:tcW w:w="4876" w:type="dxa"/>
          </w:tcPr>
          <w:p w14:paraId="68EB1AA5" w14:textId="77777777" w:rsidR="00706634" w:rsidRPr="001A282B" w:rsidRDefault="00706634" w:rsidP="005B6058">
            <w:pPr>
              <w:pStyle w:val="ColumnHeading"/>
              <w:keepNext/>
            </w:pPr>
            <w:r w:rsidRPr="001A282B">
              <w:t>Pozmeňujúci návrh</w:t>
            </w:r>
          </w:p>
        </w:tc>
      </w:tr>
      <w:tr w:rsidR="00706634" w:rsidRPr="001A282B" w14:paraId="374D53C5" w14:textId="77777777" w:rsidTr="005B6058">
        <w:trPr>
          <w:jc w:val="center"/>
        </w:trPr>
        <w:tc>
          <w:tcPr>
            <w:tcW w:w="4876" w:type="dxa"/>
          </w:tcPr>
          <w:p w14:paraId="6A5D36EA" w14:textId="77777777" w:rsidR="00706634" w:rsidRPr="001A282B" w:rsidRDefault="00706634" w:rsidP="005B6058">
            <w:pPr>
              <w:pStyle w:val="Normal6"/>
              <w:rPr>
                <w:lang w:val="sk-SK"/>
              </w:rPr>
            </w:pPr>
            <w:r w:rsidRPr="001A282B">
              <w:rPr>
                <w:lang w:val="sk-SK"/>
              </w:rPr>
              <w:t>1.</w:t>
            </w:r>
            <w:r w:rsidRPr="001A282B">
              <w:rPr>
                <w:lang w:val="sk-SK"/>
              </w:rPr>
              <w:tab/>
              <w:t>Komisia do 31. decembra 203* [OP: vložte dátum = posledný deň mesiaca nasledujúceho po 95 mesiacoch od nadobudnutia účinnosti tohto nariadenia] preskúma uplatňovanie tohto nariadenia a vypracuje správu o jeho uplatňovaní a vplyve na životné prostredie, ľudské zdravie a fungovanie jednotného trhu, a predloží ju Európskemu parlamentu a Rade.</w:t>
            </w:r>
          </w:p>
        </w:tc>
        <w:tc>
          <w:tcPr>
            <w:tcW w:w="4876" w:type="dxa"/>
          </w:tcPr>
          <w:p w14:paraId="15108F12" w14:textId="77777777" w:rsidR="00706634" w:rsidRPr="001A282B" w:rsidRDefault="00706634" w:rsidP="005B6058">
            <w:pPr>
              <w:pStyle w:val="Normal6"/>
              <w:rPr>
                <w:szCs w:val="24"/>
                <w:lang w:val="sk-SK"/>
              </w:rPr>
            </w:pPr>
            <w:r w:rsidRPr="001A282B">
              <w:rPr>
                <w:lang w:val="sk-SK"/>
              </w:rPr>
              <w:t>1.</w:t>
            </w:r>
            <w:r w:rsidRPr="001A282B">
              <w:rPr>
                <w:lang w:val="sk-SK"/>
              </w:rPr>
              <w:tab/>
              <w:t xml:space="preserve">Komisia do 31. decembra 203* [OP: vložte dátum = posledný deň mesiaca nasledujúceho po 95 mesiacoch od nadobudnutia účinnosti tohto nariadenia] preskúma uplatňovanie tohto nariadenia a vypracuje správu o jeho uplatňovaní a vplyve na životné prostredie, ľudské zdravie a fungovanie jednotného trhu, a predloží ju Európskemu parlamentu a Rade. </w:t>
            </w:r>
            <w:r w:rsidRPr="001A282B">
              <w:rPr>
                <w:b/>
                <w:i/>
                <w:lang w:val="sk-SK"/>
              </w:rPr>
              <w:t>Vo vhodných prípadoch sa k správe pripojí legislatívny návrh na zmenu príslušných ustanovení tohto nariadenia.</w:t>
            </w:r>
          </w:p>
        </w:tc>
      </w:tr>
    </w:tbl>
    <w:p w14:paraId="2C93892E" w14:textId="77777777" w:rsidR="00706634" w:rsidRPr="001A282B" w:rsidRDefault="00706634" w:rsidP="00706634"/>
    <w:p w14:paraId="330270AB" w14:textId="77777777" w:rsidR="00706634" w:rsidRPr="001A282B" w:rsidRDefault="00706634" w:rsidP="00706634">
      <w:pPr>
        <w:pStyle w:val="AMNumberTabs0"/>
        <w:keepNext/>
      </w:pPr>
      <w:r w:rsidRPr="001A282B">
        <w:t>Pozmeňujúci návrh</w:t>
      </w:r>
      <w:r w:rsidRPr="001A282B">
        <w:tab/>
      </w:r>
      <w:r w:rsidRPr="001A282B">
        <w:tab/>
        <w:t>313</w:t>
      </w:r>
    </w:p>
    <w:p w14:paraId="5F0A1B70" w14:textId="77777777" w:rsidR="00ED174E" w:rsidRDefault="00ED174E" w:rsidP="00706634">
      <w:pPr>
        <w:pStyle w:val="NormalBold"/>
        <w:keepNext/>
      </w:pPr>
    </w:p>
    <w:p w14:paraId="7FA92A7B" w14:textId="7C12245E" w:rsidR="00706634" w:rsidRPr="001A282B" w:rsidRDefault="00706634" w:rsidP="00706634">
      <w:pPr>
        <w:pStyle w:val="NormalBold"/>
        <w:keepNext/>
      </w:pPr>
      <w:r w:rsidRPr="001A282B">
        <w:t>Návrh nariadenia</w:t>
      </w:r>
    </w:p>
    <w:p w14:paraId="17CFB323" w14:textId="77777777" w:rsidR="00706634" w:rsidRPr="001A282B" w:rsidRDefault="00706634" w:rsidP="00706634">
      <w:pPr>
        <w:pStyle w:val="NormalBold"/>
      </w:pPr>
      <w:r w:rsidRPr="001A282B">
        <w:t>Článok 55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21E4EB2" w14:textId="77777777" w:rsidTr="005B6058">
        <w:trPr>
          <w:jc w:val="center"/>
        </w:trPr>
        <w:tc>
          <w:tcPr>
            <w:tcW w:w="9752" w:type="dxa"/>
            <w:gridSpan w:val="2"/>
          </w:tcPr>
          <w:p w14:paraId="16180256" w14:textId="77777777" w:rsidR="00706634" w:rsidRPr="001A282B" w:rsidRDefault="00706634" w:rsidP="005B6058">
            <w:pPr>
              <w:keepNext/>
            </w:pPr>
          </w:p>
        </w:tc>
      </w:tr>
      <w:tr w:rsidR="00706634" w:rsidRPr="001A282B" w14:paraId="4E7019B8" w14:textId="77777777" w:rsidTr="005B6058">
        <w:trPr>
          <w:jc w:val="center"/>
        </w:trPr>
        <w:tc>
          <w:tcPr>
            <w:tcW w:w="4876" w:type="dxa"/>
          </w:tcPr>
          <w:p w14:paraId="4FBDD802" w14:textId="77777777" w:rsidR="00706634" w:rsidRPr="001A282B" w:rsidRDefault="00706634" w:rsidP="005B6058">
            <w:pPr>
              <w:pStyle w:val="ColumnHeading"/>
              <w:keepNext/>
            </w:pPr>
            <w:r w:rsidRPr="001A282B">
              <w:t>Text predložený Komisiou</w:t>
            </w:r>
          </w:p>
        </w:tc>
        <w:tc>
          <w:tcPr>
            <w:tcW w:w="4876" w:type="dxa"/>
          </w:tcPr>
          <w:p w14:paraId="41149A4C" w14:textId="77777777" w:rsidR="00706634" w:rsidRPr="001A282B" w:rsidRDefault="00706634" w:rsidP="005B6058">
            <w:pPr>
              <w:pStyle w:val="ColumnHeading"/>
              <w:keepNext/>
            </w:pPr>
            <w:r w:rsidRPr="001A282B">
              <w:t>Pozmeňujúci návrh</w:t>
            </w:r>
          </w:p>
        </w:tc>
      </w:tr>
      <w:tr w:rsidR="00706634" w:rsidRPr="001A282B" w14:paraId="46C6260B" w14:textId="77777777" w:rsidTr="005B6058">
        <w:trPr>
          <w:jc w:val="center"/>
        </w:trPr>
        <w:tc>
          <w:tcPr>
            <w:tcW w:w="4876" w:type="dxa"/>
          </w:tcPr>
          <w:p w14:paraId="3D9785F4" w14:textId="77777777" w:rsidR="00706634" w:rsidRPr="001A282B" w:rsidRDefault="00706634" w:rsidP="005B6058">
            <w:pPr>
              <w:pStyle w:val="Normal6"/>
              <w:rPr>
                <w:lang w:val="sk-SK"/>
              </w:rPr>
            </w:pPr>
            <w:r w:rsidRPr="001A282B">
              <w:rPr>
                <w:lang w:val="sk-SK"/>
              </w:rPr>
              <w:t>a)</w:t>
            </w:r>
            <w:r w:rsidRPr="001A282B">
              <w:rPr>
                <w:lang w:val="sk-SK"/>
              </w:rPr>
              <w:tab/>
              <w:t xml:space="preserve">potreba rozšíriť rozsah pôsobnosti tohto nariadenia, a to najmä ustanovení kapitol II a III, ako aj kapitoly IV oddielu II na vozidlá kategórií </w:t>
            </w:r>
            <w:r w:rsidRPr="001A282B">
              <w:rPr>
                <w:b/>
                <w:i/>
                <w:lang w:val="sk-SK"/>
              </w:rPr>
              <w:t>L</w:t>
            </w:r>
            <w:r w:rsidRPr="001A282B">
              <w:rPr>
                <w:b/>
                <w:i/>
                <w:vertAlign w:val="subscript"/>
                <w:lang w:val="sk-SK"/>
              </w:rPr>
              <w:t>3</w:t>
            </w:r>
            <w:r w:rsidRPr="001A282B">
              <w:rPr>
                <w:b/>
                <w:i/>
                <w:lang w:val="sk-SK"/>
              </w:rPr>
              <w:t>e, L</w:t>
            </w:r>
            <w:r w:rsidRPr="001A282B">
              <w:rPr>
                <w:b/>
                <w:i/>
                <w:vertAlign w:val="subscript"/>
                <w:lang w:val="sk-SK"/>
              </w:rPr>
              <w:t>4</w:t>
            </w:r>
            <w:r w:rsidRPr="001A282B">
              <w:rPr>
                <w:b/>
                <w:i/>
                <w:lang w:val="sk-SK"/>
              </w:rPr>
              <w:t>e, L</w:t>
            </w:r>
            <w:r w:rsidRPr="001A282B">
              <w:rPr>
                <w:b/>
                <w:i/>
                <w:vertAlign w:val="subscript"/>
                <w:lang w:val="sk-SK"/>
              </w:rPr>
              <w:t>5</w:t>
            </w:r>
            <w:r w:rsidRPr="001A282B">
              <w:rPr>
                <w:b/>
                <w:i/>
                <w:lang w:val="sk-SK"/>
              </w:rPr>
              <w:t>e, L</w:t>
            </w:r>
            <w:r w:rsidRPr="001A282B">
              <w:rPr>
                <w:b/>
                <w:i/>
                <w:vertAlign w:val="subscript"/>
                <w:lang w:val="sk-SK"/>
              </w:rPr>
              <w:t>6</w:t>
            </w:r>
            <w:r w:rsidRPr="001A282B">
              <w:rPr>
                <w:b/>
                <w:i/>
                <w:lang w:val="sk-SK"/>
              </w:rPr>
              <w:t>e a L</w:t>
            </w:r>
            <w:r w:rsidRPr="001A282B">
              <w:rPr>
                <w:b/>
                <w:i/>
                <w:vertAlign w:val="subscript"/>
                <w:lang w:val="sk-SK"/>
              </w:rPr>
              <w:t>7</w:t>
            </w:r>
            <w:r w:rsidRPr="001A282B">
              <w:rPr>
                <w:b/>
                <w:i/>
                <w:lang w:val="sk-SK"/>
              </w:rPr>
              <w:t>e</w:t>
            </w:r>
            <w:r w:rsidRPr="001A282B">
              <w:rPr>
                <w:lang w:val="sk-SK"/>
              </w:rPr>
              <w:t xml:space="preserve"> v zmysle vymedzenia v článku 4 ods. 2) </w:t>
            </w:r>
            <w:r w:rsidRPr="001A282B">
              <w:rPr>
                <w:b/>
                <w:i/>
                <w:lang w:val="sk-SK"/>
              </w:rPr>
              <w:t>písmen c) až g)</w:t>
            </w:r>
            <w:r w:rsidRPr="001A282B">
              <w:rPr>
                <w:lang w:val="sk-SK"/>
              </w:rPr>
              <w:t xml:space="preserve"> nariadenia (EÚ) č. 168/2013, a na vozidlá kategórií M</w:t>
            </w:r>
            <w:r w:rsidRPr="001A282B">
              <w:rPr>
                <w:vertAlign w:val="subscript"/>
                <w:lang w:val="sk-SK"/>
              </w:rPr>
              <w:t>2</w:t>
            </w:r>
            <w:r w:rsidRPr="001A282B">
              <w:rPr>
                <w:lang w:val="sk-SK"/>
              </w:rPr>
              <w:t>, M</w:t>
            </w:r>
            <w:r w:rsidRPr="001A282B">
              <w:rPr>
                <w:vertAlign w:val="subscript"/>
                <w:lang w:val="sk-SK"/>
              </w:rPr>
              <w:t>3</w:t>
            </w:r>
            <w:r w:rsidRPr="001A282B">
              <w:rPr>
                <w:lang w:val="sk-SK"/>
              </w:rPr>
              <w:t xml:space="preserve">, </w:t>
            </w:r>
            <w:r w:rsidRPr="001A282B">
              <w:rPr>
                <w:lang w:val="sk-SK"/>
              </w:rPr>
              <w:lastRenderedPageBreak/>
              <w:t>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v zmysle vymedzenia v článku 4 ods. 1 nariadenia (EÚ) 2018/858;</w:t>
            </w:r>
          </w:p>
        </w:tc>
        <w:tc>
          <w:tcPr>
            <w:tcW w:w="4876" w:type="dxa"/>
          </w:tcPr>
          <w:p w14:paraId="78FAC0DF" w14:textId="77777777" w:rsidR="00706634" w:rsidRPr="001A282B" w:rsidRDefault="00706634" w:rsidP="005B6058">
            <w:pPr>
              <w:pStyle w:val="Normal6"/>
              <w:rPr>
                <w:szCs w:val="24"/>
                <w:lang w:val="sk-SK"/>
              </w:rPr>
            </w:pPr>
            <w:r w:rsidRPr="001A282B">
              <w:rPr>
                <w:lang w:val="sk-SK"/>
              </w:rPr>
              <w:lastRenderedPageBreak/>
              <w:t>a)</w:t>
            </w:r>
            <w:r w:rsidRPr="001A282B">
              <w:rPr>
                <w:lang w:val="sk-SK"/>
              </w:rPr>
              <w:tab/>
              <w:t xml:space="preserve">potreba rozšíriť rozsah pôsobnosti tohto nariadenia, a to najmä ustanovení kapitol II a III, ako aj kapitoly IV oddielu II na vozidlá kategórií </w:t>
            </w:r>
            <w:r w:rsidRPr="001A282B">
              <w:rPr>
                <w:b/>
                <w:i/>
                <w:lang w:val="sk-SK"/>
              </w:rPr>
              <w:t>L1e, L2e, L3e, L4e, L5e, L6e a L7e</w:t>
            </w:r>
            <w:r w:rsidRPr="001A282B">
              <w:rPr>
                <w:lang w:val="sk-SK"/>
              </w:rPr>
              <w:t xml:space="preserve"> v zmysle vymedzenia v článku 4 ods. 2 nariadenia (EÚ) č. 168/2013, a na vozidlá kategórií M</w:t>
            </w:r>
            <w:r w:rsidRPr="001A282B">
              <w:rPr>
                <w:vertAlign w:val="subscript"/>
                <w:lang w:val="sk-SK"/>
              </w:rPr>
              <w:t>2</w:t>
            </w:r>
            <w:r w:rsidRPr="001A282B">
              <w:rPr>
                <w:lang w:val="sk-SK"/>
              </w:rPr>
              <w:t>, M</w:t>
            </w:r>
            <w:r w:rsidRPr="001A282B">
              <w:rPr>
                <w:vertAlign w:val="subscript"/>
                <w:lang w:val="sk-SK"/>
              </w:rPr>
              <w:t>3</w:t>
            </w:r>
            <w:r w:rsidRPr="001A282B">
              <w:rPr>
                <w:lang w:val="sk-SK"/>
              </w:rPr>
              <w:t xml:space="preserve">, </w:t>
            </w:r>
            <w:r w:rsidRPr="001A282B">
              <w:rPr>
                <w:lang w:val="sk-SK"/>
              </w:rPr>
              <w:lastRenderedPageBreak/>
              <w:t>N</w:t>
            </w:r>
            <w:r w:rsidRPr="001A282B">
              <w:rPr>
                <w:vertAlign w:val="subscript"/>
                <w:lang w:val="sk-SK"/>
              </w:rPr>
              <w:t>2</w:t>
            </w:r>
            <w:r w:rsidRPr="001A282B">
              <w:rPr>
                <w:lang w:val="sk-SK"/>
              </w:rPr>
              <w:t>, N</w:t>
            </w:r>
            <w:r w:rsidRPr="001A282B">
              <w:rPr>
                <w:vertAlign w:val="subscript"/>
                <w:lang w:val="sk-SK"/>
              </w:rPr>
              <w:t>3</w:t>
            </w:r>
            <w:r w:rsidRPr="001A282B">
              <w:rPr>
                <w:lang w:val="sk-SK"/>
              </w:rPr>
              <w:t xml:space="preserve"> a O v zmysle vymedzenia v článku 4 ods. 1 nariadenia (EÚ) 2018/858;</w:t>
            </w:r>
          </w:p>
        </w:tc>
      </w:tr>
    </w:tbl>
    <w:p w14:paraId="3AAE57BA" w14:textId="77777777" w:rsidR="00706634" w:rsidRPr="001A282B" w:rsidRDefault="00706634" w:rsidP="00706634"/>
    <w:p w14:paraId="4D684B58" w14:textId="77777777" w:rsidR="00706634" w:rsidRPr="001A282B" w:rsidRDefault="00706634" w:rsidP="00706634">
      <w:pPr>
        <w:pStyle w:val="AMNumberTabs0"/>
        <w:keepNext/>
      </w:pPr>
      <w:r w:rsidRPr="001A282B">
        <w:t>Pozmeňujúci návrh</w:t>
      </w:r>
      <w:r w:rsidRPr="001A282B">
        <w:tab/>
      </w:r>
      <w:r w:rsidRPr="001A282B">
        <w:tab/>
        <w:t>314</w:t>
      </w:r>
    </w:p>
    <w:p w14:paraId="187DEF4C" w14:textId="77777777" w:rsidR="00ED174E" w:rsidRDefault="00ED174E" w:rsidP="00706634">
      <w:pPr>
        <w:pStyle w:val="NormalBold"/>
        <w:keepNext/>
      </w:pPr>
    </w:p>
    <w:p w14:paraId="351F4177" w14:textId="21CB8A1B" w:rsidR="00706634" w:rsidRPr="001A282B" w:rsidRDefault="00706634" w:rsidP="00706634">
      <w:pPr>
        <w:pStyle w:val="NormalBold"/>
        <w:keepNext/>
      </w:pPr>
      <w:r w:rsidRPr="001A282B">
        <w:t>Návrh nariadenia</w:t>
      </w:r>
    </w:p>
    <w:p w14:paraId="0B1F4B8C" w14:textId="77777777" w:rsidR="00706634" w:rsidRPr="001A282B" w:rsidRDefault="00706634" w:rsidP="00706634">
      <w:pPr>
        <w:pStyle w:val="NormalBold"/>
      </w:pPr>
      <w:r w:rsidRPr="001A282B">
        <w:t xml:space="preserve">Článok 55 – odsek 2 – písmeno a </w:t>
      </w:r>
      <w:proofErr w:type="spellStart"/>
      <w:r w:rsidRPr="001A282B">
        <w:t>a</w:t>
      </w:r>
      <w:proofErr w:type="spellEnd"/>
      <w:r w:rsidRPr="001A282B">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411ABC6" w14:textId="77777777" w:rsidTr="005B6058">
        <w:trPr>
          <w:jc w:val="center"/>
        </w:trPr>
        <w:tc>
          <w:tcPr>
            <w:tcW w:w="9752" w:type="dxa"/>
            <w:gridSpan w:val="2"/>
          </w:tcPr>
          <w:p w14:paraId="4AA2011E" w14:textId="77777777" w:rsidR="00706634" w:rsidRPr="001A282B" w:rsidRDefault="00706634" w:rsidP="005B6058">
            <w:pPr>
              <w:keepNext/>
            </w:pPr>
          </w:p>
        </w:tc>
      </w:tr>
      <w:tr w:rsidR="00706634" w:rsidRPr="001A282B" w14:paraId="70A2C552" w14:textId="77777777" w:rsidTr="005B6058">
        <w:trPr>
          <w:jc w:val="center"/>
        </w:trPr>
        <w:tc>
          <w:tcPr>
            <w:tcW w:w="4876" w:type="dxa"/>
          </w:tcPr>
          <w:p w14:paraId="74F79688" w14:textId="77777777" w:rsidR="00706634" w:rsidRPr="001A282B" w:rsidRDefault="00706634" w:rsidP="005B6058">
            <w:pPr>
              <w:pStyle w:val="ColumnHeading"/>
              <w:keepNext/>
            </w:pPr>
            <w:r w:rsidRPr="001A282B">
              <w:t>Text predložený Komisiou</w:t>
            </w:r>
          </w:p>
        </w:tc>
        <w:tc>
          <w:tcPr>
            <w:tcW w:w="4876" w:type="dxa"/>
          </w:tcPr>
          <w:p w14:paraId="5956C3CF" w14:textId="77777777" w:rsidR="00706634" w:rsidRPr="001A282B" w:rsidRDefault="00706634" w:rsidP="005B6058">
            <w:pPr>
              <w:pStyle w:val="ColumnHeading"/>
              <w:keepNext/>
            </w:pPr>
            <w:r w:rsidRPr="001A282B">
              <w:t>Pozmeňujúci návrh</w:t>
            </w:r>
          </w:p>
        </w:tc>
      </w:tr>
      <w:tr w:rsidR="00706634" w:rsidRPr="001A282B" w14:paraId="4AA642E7" w14:textId="77777777" w:rsidTr="005B6058">
        <w:trPr>
          <w:jc w:val="center"/>
        </w:trPr>
        <w:tc>
          <w:tcPr>
            <w:tcW w:w="4876" w:type="dxa"/>
          </w:tcPr>
          <w:p w14:paraId="2F78D4EC" w14:textId="77777777" w:rsidR="00706634" w:rsidRPr="001A282B" w:rsidRDefault="00706634" w:rsidP="005B6058">
            <w:pPr>
              <w:pStyle w:val="Normal6"/>
              <w:rPr>
                <w:lang w:val="sk-SK"/>
              </w:rPr>
            </w:pPr>
          </w:p>
        </w:tc>
        <w:tc>
          <w:tcPr>
            <w:tcW w:w="4876" w:type="dxa"/>
          </w:tcPr>
          <w:p w14:paraId="498D3E92" w14:textId="77777777" w:rsidR="00706634" w:rsidRPr="001A282B" w:rsidRDefault="00706634" w:rsidP="005B6058">
            <w:pPr>
              <w:pStyle w:val="Normal6"/>
              <w:rPr>
                <w:szCs w:val="24"/>
                <w:lang w:val="sk-SK"/>
              </w:rPr>
            </w:pPr>
            <w:proofErr w:type="spellStart"/>
            <w:r w:rsidRPr="001A282B">
              <w:rPr>
                <w:b/>
                <w:i/>
                <w:lang w:val="sk-SK"/>
              </w:rPr>
              <w:t>aa</w:t>
            </w:r>
            <w:proofErr w:type="spellEnd"/>
            <w:r w:rsidRPr="001A282B">
              <w:rPr>
                <w:b/>
                <w:i/>
                <w:lang w:val="sk-SK"/>
              </w:rPr>
              <w:t>)</w:t>
            </w:r>
            <w:r w:rsidRPr="001A282B">
              <w:rPr>
                <w:b/>
                <w:i/>
                <w:lang w:val="sk-SK"/>
              </w:rPr>
              <w:tab/>
              <w:t>potreba rozšíriť rozsah pôsobnosti tohto nariadenia na vozidlá, ktoré boli typovo schválené v rámci viacstupňového typového schválenia, ako aj na obytné automobily a obytné prívesy;</w:t>
            </w:r>
          </w:p>
        </w:tc>
      </w:tr>
    </w:tbl>
    <w:p w14:paraId="676165EB" w14:textId="77777777" w:rsidR="00706634" w:rsidRPr="001A282B" w:rsidRDefault="00706634" w:rsidP="00706634"/>
    <w:p w14:paraId="1E8FC596" w14:textId="77777777" w:rsidR="00706634" w:rsidRPr="001A282B" w:rsidRDefault="00706634" w:rsidP="00706634">
      <w:pPr>
        <w:pStyle w:val="AMNumberTabs0"/>
        <w:keepNext/>
      </w:pPr>
      <w:r w:rsidRPr="001A282B">
        <w:t>Pozmeňujúci návrh</w:t>
      </w:r>
      <w:r w:rsidRPr="001A282B">
        <w:tab/>
      </w:r>
      <w:r w:rsidRPr="001A282B">
        <w:tab/>
        <w:t>315</w:t>
      </w:r>
    </w:p>
    <w:p w14:paraId="0FE3ADBF" w14:textId="77777777" w:rsidR="00ED174E" w:rsidRDefault="00ED174E" w:rsidP="00706634">
      <w:pPr>
        <w:pStyle w:val="NormalBold"/>
        <w:keepNext/>
      </w:pPr>
    </w:p>
    <w:p w14:paraId="0C9BBD79" w14:textId="32520702" w:rsidR="00706634" w:rsidRPr="001A282B" w:rsidRDefault="00706634" w:rsidP="00706634">
      <w:pPr>
        <w:pStyle w:val="NormalBold"/>
        <w:keepNext/>
      </w:pPr>
      <w:r w:rsidRPr="001A282B">
        <w:t>Návrh nariadenia</w:t>
      </w:r>
    </w:p>
    <w:p w14:paraId="4DC0845A" w14:textId="77777777" w:rsidR="00706634" w:rsidRPr="001A282B" w:rsidRDefault="00706634" w:rsidP="00706634">
      <w:pPr>
        <w:pStyle w:val="NormalBold"/>
      </w:pPr>
      <w:r w:rsidRPr="001A282B">
        <w:t>Článok 55 – odsek 2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6DB7264" w14:textId="77777777" w:rsidTr="005B6058">
        <w:trPr>
          <w:jc w:val="center"/>
        </w:trPr>
        <w:tc>
          <w:tcPr>
            <w:tcW w:w="9752" w:type="dxa"/>
            <w:gridSpan w:val="2"/>
          </w:tcPr>
          <w:p w14:paraId="6DA24FC7" w14:textId="77777777" w:rsidR="00706634" w:rsidRPr="001A282B" w:rsidRDefault="00706634" w:rsidP="005B6058">
            <w:pPr>
              <w:keepNext/>
            </w:pPr>
          </w:p>
        </w:tc>
      </w:tr>
      <w:tr w:rsidR="00706634" w:rsidRPr="001A282B" w14:paraId="2B6B2B60" w14:textId="77777777" w:rsidTr="005B6058">
        <w:trPr>
          <w:jc w:val="center"/>
        </w:trPr>
        <w:tc>
          <w:tcPr>
            <w:tcW w:w="4876" w:type="dxa"/>
          </w:tcPr>
          <w:p w14:paraId="2BC02BCA" w14:textId="77777777" w:rsidR="00706634" w:rsidRPr="001A282B" w:rsidRDefault="00706634" w:rsidP="005B6058">
            <w:pPr>
              <w:pStyle w:val="ColumnHeading"/>
              <w:keepNext/>
            </w:pPr>
            <w:r w:rsidRPr="001A282B">
              <w:t>Text predložený Komisiou</w:t>
            </w:r>
          </w:p>
        </w:tc>
        <w:tc>
          <w:tcPr>
            <w:tcW w:w="4876" w:type="dxa"/>
          </w:tcPr>
          <w:p w14:paraId="065CA679" w14:textId="77777777" w:rsidR="00706634" w:rsidRPr="001A282B" w:rsidRDefault="00706634" w:rsidP="005B6058">
            <w:pPr>
              <w:pStyle w:val="ColumnHeading"/>
              <w:keepNext/>
            </w:pPr>
            <w:r w:rsidRPr="001A282B">
              <w:t>Pozmeňujúci návrh</w:t>
            </w:r>
          </w:p>
        </w:tc>
      </w:tr>
      <w:tr w:rsidR="00706634" w:rsidRPr="001A282B" w14:paraId="2909DA43" w14:textId="77777777" w:rsidTr="005B6058">
        <w:trPr>
          <w:jc w:val="center"/>
        </w:trPr>
        <w:tc>
          <w:tcPr>
            <w:tcW w:w="4876" w:type="dxa"/>
          </w:tcPr>
          <w:p w14:paraId="496BDD4A" w14:textId="77777777" w:rsidR="00706634" w:rsidRPr="001A282B" w:rsidRDefault="00706634" w:rsidP="005B6058">
            <w:pPr>
              <w:pStyle w:val="Normal6"/>
              <w:rPr>
                <w:lang w:val="sk-SK"/>
              </w:rPr>
            </w:pPr>
          </w:p>
        </w:tc>
        <w:tc>
          <w:tcPr>
            <w:tcW w:w="4876" w:type="dxa"/>
          </w:tcPr>
          <w:p w14:paraId="4A152A70" w14:textId="77777777" w:rsidR="00706634" w:rsidRPr="001A282B" w:rsidRDefault="00706634" w:rsidP="005B6058">
            <w:pPr>
              <w:pStyle w:val="Normal6"/>
              <w:rPr>
                <w:szCs w:val="24"/>
                <w:lang w:val="sk-SK"/>
              </w:rPr>
            </w:pPr>
            <w:proofErr w:type="spellStart"/>
            <w:r w:rsidRPr="001A282B">
              <w:rPr>
                <w:b/>
                <w:i/>
                <w:lang w:val="sk-SK"/>
              </w:rPr>
              <w:t>ea</w:t>
            </w:r>
            <w:proofErr w:type="spellEnd"/>
            <w:r w:rsidRPr="001A282B">
              <w:rPr>
                <w:b/>
                <w:i/>
                <w:lang w:val="sk-SK"/>
              </w:rPr>
              <w:t>)</w:t>
            </w:r>
            <w:r w:rsidRPr="001A282B">
              <w:rPr>
                <w:b/>
                <w:i/>
                <w:lang w:val="sk-SK"/>
              </w:rPr>
              <w:tab/>
              <w:t>vplyv opatrení týkajúcich sa vývozu ojazdených vozidiel stanovených v kapitole V a rozsah, v akom bol problém stratených vozidiel vyriešený, vrátane odhadovaného počtu stratených vozidiel;</w:t>
            </w:r>
          </w:p>
        </w:tc>
      </w:tr>
    </w:tbl>
    <w:p w14:paraId="7A07126E" w14:textId="77777777" w:rsidR="00706634" w:rsidRPr="001A282B" w:rsidRDefault="00706634" w:rsidP="00706634"/>
    <w:p w14:paraId="7C5AFAD9" w14:textId="77777777" w:rsidR="00706634" w:rsidRPr="001A282B" w:rsidRDefault="00706634" w:rsidP="00706634">
      <w:pPr>
        <w:pStyle w:val="AMNumberTabs0"/>
        <w:keepNext/>
      </w:pPr>
      <w:r w:rsidRPr="001A282B">
        <w:t>Pozmeňujúci návrh</w:t>
      </w:r>
      <w:r w:rsidRPr="001A282B">
        <w:tab/>
      </w:r>
      <w:r w:rsidRPr="001A282B">
        <w:tab/>
        <w:t>316</w:t>
      </w:r>
    </w:p>
    <w:p w14:paraId="41DAEC4C" w14:textId="77777777" w:rsidR="00ED174E" w:rsidRDefault="00ED174E" w:rsidP="00706634">
      <w:pPr>
        <w:pStyle w:val="NormalBold"/>
        <w:keepNext/>
      </w:pPr>
    </w:p>
    <w:p w14:paraId="49563E75" w14:textId="2C8D3FF2" w:rsidR="00706634" w:rsidRPr="001A282B" w:rsidRDefault="00706634" w:rsidP="00706634">
      <w:pPr>
        <w:pStyle w:val="NormalBold"/>
        <w:keepNext/>
      </w:pPr>
      <w:r w:rsidRPr="001A282B">
        <w:t>Návrh nariadenia</w:t>
      </w:r>
    </w:p>
    <w:p w14:paraId="0CA6F070" w14:textId="77777777" w:rsidR="00706634" w:rsidRPr="001A282B" w:rsidRDefault="00706634" w:rsidP="00706634">
      <w:pPr>
        <w:pStyle w:val="NormalBold"/>
      </w:pPr>
      <w:r w:rsidRPr="001A282B">
        <w:t>Článok 55 – odsek 2 – písmeno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5C69E29" w14:textId="77777777" w:rsidTr="005B6058">
        <w:trPr>
          <w:jc w:val="center"/>
        </w:trPr>
        <w:tc>
          <w:tcPr>
            <w:tcW w:w="9752" w:type="dxa"/>
            <w:gridSpan w:val="2"/>
          </w:tcPr>
          <w:p w14:paraId="7B62BBAC" w14:textId="77777777" w:rsidR="00706634" w:rsidRPr="001A282B" w:rsidRDefault="00706634" w:rsidP="005B6058">
            <w:pPr>
              <w:keepNext/>
            </w:pPr>
          </w:p>
        </w:tc>
      </w:tr>
      <w:tr w:rsidR="00706634" w:rsidRPr="001A282B" w14:paraId="63BC5242" w14:textId="77777777" w:rsidTr="005B6058">
        <w:trPr>
          <w:jc w:val="center"/>
        </w:trPr>
        <w:tc>
          <w:tcPr>
            <w:tcW w:w="4876" w:type="dxa"/>
          </w:tcPr>
          <w:p w14:paraId="7FAE5B4A" w14:textId="77777777" w:rsidR="00706634" w:rsidRPr="001A282B" w:rsidRDefault="00706634" w:rsidP="005B6058">
            <w:pPr>
              <w:pStyle w:val="ColumnHeading"/>
              <w:keepNext/>
            </w:pPr>
            <w:r w:rsidRPr="001A282B">
              <w:t>Text predložený Komisiou</w:t>
            </w:r>
          </w:p>
        </w:tc>
        <w:tc>
          <w:tcPr>
            <w:tcW w:w="4876" w:type="dxa"/>
          </w:tcPr>
          <w:p w14:paraId="5EF12243" w14:textId="77777777" w:rsidR="00706634" w:rsidRPr="001A282B" w:rsidRDefault="00706634" w:rsidP="005B6058">
            <w:pPr>
              <w:pStyle w:val="ColumnHeading"/>
              <w:keepNext/>
            </w:pPr>
            <w:r w:rsidRPr="001A282B">
              <w:t>Pozmeňujúci návrh</w:t>
            </w:r>
          </w:p>
        </w:tc>
      </w:tr>
      <w:tr w:rsidR="00706634" w:rsidRPr="001A282B" w14:paraId="353C58D7" w14:textId="77777777" w:rsidTr="005B6058">
        <w:trPr>
          <w:jc w:val="center"/>
        </w:trPr>
        <w:tc>
          <w:tcPr>
            <w:tcW w:w="4876" w:type="dxa"/>
          </w:tcPr>
          <w:p w14:paraId="4AAC99B9" w14:textId="77777777" w:rsidR="00706634" w:rsidRPr="001A282B" w:rsidRDefault="00706634" w:rsidP="005B6058">
            <w:pPr>
              <w:pStyle w:val="Normal6"/>
              <w:rPr>
                <w:lang w:val="sk-SK"/>
              </w:rPr>
            </w:pPr>
          </w:p>
        </w:tc>
        <w:tc>
          <w:tcPr>
            <w:tcW w:w="4876" w:type="dxa"/>
          </w:tcPr>
          <w:p w14:paraId="5A922FB0" w14:textId="77777777" w:rsidR="00706634" w:rsidRPr="001A282B" w:rsidRDefault="00706634" w:rsidP="005B6058">
            <w:pPr>
              <w:pStyle w:val="Normal6"/>
              <w:rPr>
                <w:szCs w:val="24"/>
                <w:lang w:val="sk-SK"/>
              </w:rPr>
            </w:pPr>
            <w:proofErr w:type="spellStart"/>
            <w:r w:rsidRPr="001A282B">
              <w:rPr>
                <w:b/>
                <w:i/>
                <w:lang w:val="sk-SK"/>
              </w:rPr>
              <w:t>eb</w:t>
            </w:r>
            <w:proofErr w:type="spellEnd"/>
            <w:r w:rsidRPr="001A282B">
              <w:rPr>
                <w:b/>
                <w:i/>
                <w:lang w:val="sk-SK"/>
              </w:rPr>
              <w:t>)</w:t>
            </w:r>
            <w:r w:rsidRPr="001A282B">
              <w:rPr>
                <w:b/>
                <w:i/>
                <w:lang w:val="sk-SK"/>
              </w:rPr>
              <w:tab/>
              <w:t>opatrenia týkajúce sa ustanovení o postupoch, ktoré môžu ovplyvniť vysokokvalitnú recykláciu vozidiel po skončení ich životnosti;</w:t>
            </w:r>
          </w:p>
        </w:tc>
      </w:tr>
    </w:tbl>
    <w:p w14:paraId="67290B24" w14:textId="77777777" w:rsidR="00706634" w:rsidRPr="001A282B" w:rsidRDefault="00706634" w:rsidP="00706634"/>
    <w:p w14:paraId="2C9D5885" w14:textId="77777777" w:rsidR="00706634" w:rsidRPr="001A282B" w:rsidRDefault="00706634" w:rsidP="00706634">
      <w:pPr>
        <w:pStyle w:val="AMNumberTabs0"/>
        <w:keepNext/>
      </w:pPr>
      <w:r w:rsidRPr="001A282B">
        <w:lastRenderedPageBreak/>
        <w:t>Pozmeňujúci návrh</w:t>
      </w:r>
      <w:r w:rsidRPr="001A282B">
        <w:tab/>
      </w:r>
      <w:r w:rsidRPr="001A282B">
        <w:tab/>
        <w:t>317</w:t>
      </w:r>
    </w:p>
    <w:p w14:paraId="763EB541" w14:textId="77777777" w:rsidR="00ED174E" w:rsidRDefault="00ED174E" w:rsidP="00706634">
      <w:pPr>
        <w:pStyle w:val="NormalBold"/>
        <w:keepNext/>
      </w:pPr>
    </w:p>
    <w:p w14:paraId="2B59A422" w14:textId="06A80118" w:rsidR="00706634" w:rsidRPr="001A282B" w:rsidRDefault="00706634" w:rsidP="00706634">
      <w:pPr>
        <w:pStyle w:val="NormalBold"/>
        <w:keepNext/>
      </w:pPr>
      <w:r w:rsidRPr="001A282B">
        <w:t>Návrh nariadenia</w:t>
      </w:r>
    </w:p>
    <w:p w14:paraId="28FA8093" w14:textId="77777777" w:rsidR="00706634" w:rsidRPr="001A282B" w:rsidRDefault="00706634" w:rsidP="00706634">
      <w:pPr>
        <w:pStyle w:val="NormalBold"/>
      </w:pPr>
      <w:r w:rsidRPr="001A282B">
        <w:t>Článok 55 – odsek 2 – písmeno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C88108C" w14:textId="77777777" w:rsidTr="005B6058">
        <w:trPr>
          <w:jc w:val="center"/>
        </w:trPr>
        <w:tc>
          <w:tcPr>
            <w:tcW w:w="9752" w:type="dxa"/>
            <w:gridSpan w:val="2"/>
          </w:tcPr>
          <w:p w14:paraId="2D23412C" w14:textId="77777777" w:rsidR="00706634" w:rsidRPr="001A282B" w:rsidRDefault="00706634" w:rsidP="005B6058">
            <w:pPr>
              <w:keepNext/>
            </w:pPr>
          </w:p>
        </w:tc>
      </w:tr>
      <w:tr w:rsidR="00706634" w:rsidRPr="001A282B" w14:paraId="382E9263" w14:textId="77777777" w:rsidTr="005B6058">
        <w:trPr>
          <w:jc w:val="center"/>
        </w:trPr>
        <w:tc>
          <w:tcPr>
            <w:tcW w:w="4876" w:type="dxa"/>
          </w:tcPr>
          <w:p w14:paraId="4AEFA359" w14:textId="77777777" w:rsidR="00706634" w:rsidRPr="001A282B" w:rsidRDefault="00706634" w:rsidP="005B6058">
            <w:pPr>
              <w:pStyle w:val="ColumnHeading"/>
              <w:keepNext/>
            </w:pPr>
            <w:r w:rsidRPr="001A282B">
              <w:t>Text predložený Komisiou</w:t>
            </w:r>
          </w:p>
        </w:tc>
        <w:tc>
          <w:tcPr>
            <w:tcW w:w="4876" w:type="dxa"/>
          </w:tcPr>
          <w:p w14:paraId="665A7B06" w14:textId="77777777" w:rsidR="00706634" w:rsidRPr="001A282B" w:rsidRDefault="00706634" w:rsidP="005B6058">
            <w:pPr>
              <w:pStyle w:val="ColumnHeading"/>
              <w:keepNext/>
            </w:pPr>
            <w:r w:rsidRPr="001A282B">
              <w:t>Pozmeňujúci návrh</w:t>
            </w:r>
          </w:p>
        </w:tc>
      </w:tr>
      <w:tr w:rsidR="00706634" w:rsidRPr="001A282B" w14:paraId="07A42E7B" w14:textId="77777777" w:rsidTr="005B6058">
        <w:trPr>
          <w:jc w:val="center"/>
        </w:trPr>
        <w:tc>
          <w:tcPr>
            <w:tcW w:w="4876" w:type="dxa"/>
          </w:tcPr>
          <w:p w14:paraId="6DB2A772" w14:textId="77777777" w:rsidR="00706634" w:rsidRPr="001A282B" w:rsidRDefault="00706634" w:rsidP="005B6058">
            <w:pPr>
              <w:pStyle w:val="Normal6"/>
              <w:rPr>
                <w:lang w:val="sk-SK"/>
              </w:rPr>
            </w:pPr>
          </w:p>
        </w:tc>
        <w:tc>
          <w:tcPr>
            <w:tcW w:w="4876" w:type="dxa"/>
          </w:tcPr>
          <w:p w14:paraId="79CEA530" w14:textId="77777777" w:rsidR="00706634" w:rsidRPr="001A282B" w:rsidRDefault="00706634" w:rsidP="005B6058">
            <w:pPr>
              <w:pStyle w:val="Normal6"/>
              <w:rPr>
                <w:szCs w:val="24"/>
                <w:lang w:val="sk-SK"/>
              </w:rPr>
            </w:pPr>
            <w:proofErr w:type="spellStart"/>
            <w:r w:rsidRPr="001A282B">
              <w:rPr>
                <w:b/>
                <w:i/>
                <w:lang w:val="sk-SK"/>
              </w:rPr>
              <w:t>ec</w:t>
            </w:r>
            <w:proofErr w:type="spellEnd"/>
            <w:r w:rsidRPr="001A282B">
              <w:rPr>
                <w:b/>
                <w:i/>
                <w:lang w:val="sk-SK"/>
              </w:rPr>
              <w:t>)</w:t>
            </w:r>
            <w:r w:rsidRPr="001A282B">
              <w:rPr>
                <w:b/>
                <w:i/>
                <w:lang w:val="sk-SK"/>
              </w:rPr>
              <w:tab/>
              <w:t>vplyv rozdielov vo vnútroštátnych kritériách technického stavu na vývoz ojazdených vozidiel a vnútorný trh;</w:t>
            </w:r>
          </w:p>
        </w:tc>
      </w:tr>
    </w:tbl>
    <w:p w14:paraId="4097EAE4" w14:textId="77777777" w:rsidR="00706634" w:rsidRPr="001A282B" w:rsidRDefault="00706634" w:rsidP="00706634"/>
    <w:p w14:paraId="1F1B0E3D" w14:textId="77777777" w:rsidR="00706634" w:rsidRPr="001A282B" w:rsidRDefault="00706634" w:rsidP="00706634">
      <w:pPr>
        <w:pStyle w:val="AMNumberTabs0"/>
        <w:keepNext/>
      </w:pPr>
      <w:r w:rsidRPr="001A282B">
        <w:t>Pozmeňujúci návrh</w:t>
      </w:r>
      <w:r w:rsidRPr="001A282B">
        <w:tab/>
      </w:r>
      <w:r w:rsidRPr="001A282B">
        <w:tab/>
        <w:t>318</w:t>
      </w:r>
    </w:p>
    <w:p w14:paraId="0087E79C" w14:textId="77777777" w:rsidR="00ED174E" w:rsidRDefault="00ED174E" w:rsidP="00706634">
      <w:pPr>
        <w:pStyle w:val="NormalBold"/>
        <w:keepNext/>
      </w:pPr>
    </w:p>
    <w:p w14:paraId="6BFDF2BB" w14:textId="5EBC8003" w:rsidR="00706634" w:rsidRPr="001A282B" w:rsidRDefault="00706634" w:rsidP="00706634">
      <w:pPr>
        <w:pStyle w:val="NormalBold"/>
        <w:keepNext/>
      </w:pPr>
      <w:r w:rsidRPr="001A282B">
        <w:t>Návrh nariadenia</w:t>
      </w:r>
    </w:p>
    <w:p w14:paraId="0855CF19" w14:textId="77777777" w:rsidR="00706634" w:rsidRPr="001A282B" w:rsidRDefault="00706634" w:rsidP="00706634">
      <w:pPr>
        <w:pStyle w:val="NormalBold"/>
      </w:pPr>
      <w:r w:rsidRPr="001A282B">
        <w:t>Článok 55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56E4550" w14:textId="77777777" w:rsidTr="005B6058">
        <w:trPr>
          <w:jc w:val="center"/>
        </w:trPr>
        <w:tc>
          <w:tcPr>
            <w:tcW w:w="9752" w:type="dxa"/>
            <w:gridSpan w:val="2"/>
          </w:tcPr>
          <w:p w14:paraId="5EF69991" w14:textId="77777777" w:rsidR="00706634" w:rsidRPr="001A282B" w:rsidRDefault="00706634" w:rsidP="005B6058">
            <w:pPr>
              <w:keepNext/>
            </w:pPr>
          </w:p>
        </w:tc>
      </w:tr>
      <w:tr w:rsidR="00706634" w:rsidRPr="001A282B" w14:paraId="21276668" w14:textId="77777777" w:rsidTr="005B6058">
        <w:trPr>
          <w:jc w:val="center"/>
        </w:trPr>
        <w:tc>
          <w:tcPr>
            <w:tcW w:w="4876" w:type="dxa"/>
          </w:tcPr>
          <w:p w14:paraId="6265EEA5" w14:textId="77777777" w:rsidR="00706634" w:rsidRPr="001A282B" w:rsidRDefault="00706634" w:rsidP="005B6058">
            <w:pPr>
              <w:pStyle w:val="ColumnHeading"/>
              <w:keepNext/>
            </w:pPr>
            <w:r w:rsidRPr="001A282B">
              <w:t>Text predložený Komisiou</w:t>
            </w:r>
          </w:p>
        </w:tc>
        <w:tc>
          <w:tcPr>
            <w:tcW w:w="4876" w:type="dxa"/>
          </w:tcPr>
          <w:p w14:paraId="7B810EF2" w14:textId="77777777" w:rsidR="00706634" w:rsidRPr="001A282B" w:rsidRDefault="00706634" w:rsidP="005B6058">
            <w:pPr>
              <w:pStyle w:val="ColumnHeading"/>
              <w:keepNext/>
            </w:pPr>
            <w:r w:rsidRPr="001A282B">
              <w:t>Pozmeňujúci návrh</w:t>
            </w:r>
          </w:p>
        </w:tc>
      </w:tr>
      <w:tr w:rsidR="00706634" w:rsidRPr="001A282B" w14:paraId="743D397A" w14:textId="77777777" w:rsidTr="005B6058">
        <w:trPr>
          <w:jc w:val="center"/>
        </w:trPr>
        <w:tc>
          <w:tcPr>
            <w:tcW w:w="4876" w:type="dxa"/>
          </w:tcPr>
          <w:p w14:paraId="7F906D6F" w14:textId="77777777" w:rsidR="00706634" w:rsidRPr="001A282B" w:rsidRDefault="00706634" w:rsidP="005B6058">
            <w:pPr>
              <w:pStyle w:val="Normal6"/>
              <w:rPr>
                <w:lang w:val="sk-SK"/>
              </w:rPr>
            </w:pPr>
          </w:p>
        </w:tc>
        <w:tc>
          <w:tcPr>
            <w:tcW w:w="4876" w:type="dxa"/>
          </w:tcPr>
          <w:p w14:paraId="62C32A5E" w14:textId="77777777" w:rsidR="00706634" w:rsidRPr="001A282B" w:rsidRDefault="00706634" w:rsidP="005B6058">
            <w:pPr>
              <w:pStyle w:val="Normal6"/>
              <w:rPr>
                <w:szCs w:val="24"/>
                <w:lang w:val="sk-SK"/>
              </w:rPr>
            </w:pPr>
            <w:r w:rsidRPr="001A282B">
              <w:rPr>
                <w:b/>
                <w:i/>
                <w:lang w:val="sk-SK"/>
              </w:rPr>
              <w:t>2a.</w:t>
            </w:r>
            <w:r w:rsidRPr="001A282B">
              <w:rPr>
                <w:b/>
                <w:i/>
                <w:lang w:val="sk-SK"/>
              </w:rPr>
              <w:tab/>
              <w:t>Komisia do ... [60 mesiacov od dátumu nadobudnutia účinnosti tohto nariadenia] vykoná posúdenie s cieľom vyhodnotiť, na základe vyhlásení podľa článku 10, či sú výrobcovia na dobrej ceste k splneniu cieľov v oblasti recyklovaných plastov stanovených v článku 6 ods. 1. V posúdení sa zvážia najmä tieto skutočnosti:</w:t>
            </w:r>
          </w:p>
        </w:tc>
      </w:tr>
      <w:tr w:rsidR="00706634" w:rsidRPr="001A282B" w14:paraId="43C8F1A2" w14:textId="77777777" w:rsidTr="005B6058">
        <w:trPr>
          <w:jc w:val="center"/>
        </w:trPr>
        <w:tc>
          <w:tcPr>
            <w:tcW w:w="4876" w:type="dxa"/>
          </w:tcPr>
          <w:p w14:paraId="6BD2FBA6" w14:textId="77777777" w:rsidR="00706634" w:rsidRPr="001A282B" w:rsidRDefault="00706634" w:rsidP="005B6058">
            <w:pPr>
              <w:pStyle w:val="Normal6"/>
              <w:rPr>
                <w:lang w:val="sk-SK"/>
              </w:rPr>
            </w:pPr>
          </w:p>
        </w:tc>
        <w:tc>
          <w:tcPr>
            <w:tcW w:w="4876" w:type="dxa"/>
          </w:tcPr>
          <w:p w14:paraId="180CF2BD" w14:textId="61FE2B83" w:rsidR="00706634" w:rsidRPr="001A282B" w:rsidRDefault="00706634" w:rsidP="005B6058">
            <w:pPr>
              <w:pStyle w:val="Normal6"/>
              <w:rPr>
                <w:szCs w:val="24"/>
                <w:lang w:val="sk-SK"/>
              </w:rPr>
            </w:pPr>
            <w:r w:rsidRPr="001A282B">
              <w:rPr>
                <w:b/>
                <w:i/>
                <w:lang w:val="sk-SK"/>
              </w:rPr>
              <w:t xml:space="preserve">a) </w:t>
            </w:r>
            <w:r w:rsidR="0017249A" w:rsidRPr="001A282B">
              <w:rPr>
                <w:b/>
                <w:i/>
                <w:lang w:val="sk-SK"/>
              </w:rPr>
              <w:tab/>
            </w:r>
            <w:r w:rsidRPr="001A282B">
              <w:rPr>
                <w:b/>
                <w:i/>
                <w:lang w:val="sk-SK"/>
              </w:rPr>
              <w:t>dostupnosť vhodných technológií recyklácie plastov;</w:t>
            </w:r>
          </w:p>
        </w:tc>
      </w:tr>
      <w:tr w:rsidR="00706634" w:rsidRPr="001A282B" w14:paraId="77848856" w14:textId="77777777" w:rsidTr="005B6058">
        <w:trPr>
          <w:jc w:val="center"/>
        </w:trPr>
        <w:tc>
          <w:tcPr>
            <w:tcW w:w="4876" w:type="dxa"/>
          </w:tcPr>
          <w:p w14:paraId="0EEABDCE" w14:textId="77777777" w:rsidR="00706634" w:rsidRPr="001A282B" w:rsidRDefault="00706634" w:rsidP="005B6058">
            <w:pPr>
              <w:pStyle w:val="Normal6"/>
              <w:rPr>
                <w:lang w:val="sk-SK"/>
              </w:rPr>
            </w:pPr>
          </w:p>
        </w:tc>
        <w:tc>
          <w:tcPr>
            <w:tcW w:w="4876" w:type="dxa"/>
          </w:tcPr>
          <w:p w14:paraId="5E80352B" w14:textId="025207F3" w:rsidR="00706634" w:rsidRPr="001A282B" w:rsidRDefault="00706634" w:rsidP="005B6058">
            <w:pPr>
              <w:pStyle w:val="Normal6"/>
              <w:rPr>
                <w:szCs w:val="24"/>
                <w:lang w:val="sk-SK"/>
              </w:rPr>
            </w:pPr>
            <w:r w:rsidRPr="001A282B">
              <w:rPr>
                <w:b/>
                <w:i/>
                <w:lang w:val="sk-SK"/>
              </w:rPr>
              <w:t xml:space="preserve">b) </w:t>
            </w:r>
            <w:r w:rsidR="0017249A" w:rsidRPr="001A282B">
              <w:rPr>
                <w:b/>
                <w:i/>
                <w:lang w:val="sk-SK"/>
              </w:rPr>
              <w:tab/>
            </w:r>
            <w:r w:rsidRPr="001A282B">
              <w:rPr>
                <w:b/>
                <w:i/>
                <w:lang w:val="sk-SK"/>
              </w:rPr>
              <w:t>dostatočná dostupnosť recyklovaných plastov;</w:t>
            </w:r>
          </w:p>
        </w:tc>
      </w:tr>
      <w:tr w:rsidR="00706634" w:rsidRPr="001A282B" w14:paraId="515FCE9F" w14:textId="77777777" w:rsidTr="005B6058">
        <w:trPr>
          <w:jc w:val="center"/>
        </w:trPr>
        <w:tc>
          <w:tcPr>
            <w:tcW w:w="4876" w:type="dxa"/>
          </w:tcPr>
          <w:p w14:paraId="326F43A7" w14:textId="77777777" w:rsidR="00706634" w:rsidRPr="001A282B" w:rsidRDefault="00706634" w:rsidP="005B6058">
            <w:pPr>
              <w:pStyle w:val="Normal6"/>
              <w:rPr>
                <w:lang w:val="sk-SK"/>
              </w:rPr>
            </w:pPr>
          </w:p>
        </w:tc>
        <w:tc>
          <w:tcPr>
            <w:tcW w:w="4876" w:type="dxa"/>
          </w:tcPr>
          <w:p w14:paraId="7183339C" w14:textId="6A1E60AB" w:rsidR="00706634" w:rsidRPr="001A282B" w:rsidRDefault="00706634" w:rsidP="005B6058">
            <w:pPr>
              <w:pStyle w:val="Normal6"/>
              <w:rPr>
                <w:szCs w:val="24"/>
                <w:lang w:val="sk-SK"/>
              </w:rPr>
            </w:pPr>
            <w:r w:rsidRPr="001A282B">
              <w:rPr>
                <w:b/>
                <w:i/>
                <w:lang w:val="sk-SK"/>
              </w:rPr>
              <w:t xml:space="preserve">c) </w:t>
            </w:r>
            <w:r w:rsidR="0017249A" w:rsidRPr="001A282B">
              <w:rPr>
                <w:b/>
                <w:i/>
                <w:lang w:val="sk-SK"/>
              </w:rPr>
              <w:tab/>
            </w:r>
            <w:r w:rsidRPr="001A282B">
              <w:rPr>
                <w:b/>
                <w:i/>
                <w:lang w:val="sk-SK"/>
              </w:rPr>
              <w:t>úroveň kvality recyklovaných plastov v porovnaní s požadovanou úrovňou bezpečnosti a</w:t>
            </w:r>
          </w:p>
        </w:tc>
      </w:tr>
      <w:tr w:rsidR="00706634" w:rsidRPr="001A282B" w14:paraId="7CEB026C" w14:textId="77777777" w:rsidTr="005B6058">
        <w:trPr>
          <w:jc w:val="center"/>
        </w:trPr>
        <w:tc>
          <w:tcPr>
            <w:tcW w:w="4876" w:type="dxa"/>
          </w:tcPr>
          <w:p w14:paraId="638699C7" w14:textId="77777777" w:rsidR="00706634" w:rsidRPr="001A282B" w:rsidRDefault="00706634" w:rsidP="005B6058">
            <w:pPr>
              <w:pStyle w:val="Normal6"/>
              <w:rPr>
                <w:lang w:val="sk-SK"/>
              </w:rPr>
            </w:pPr>
          </w:p>
        </w:tc>
        <w:tc>
          <w:tcPr>
            <w:tcW w:w="4876" w:type="dxa"/>
          </w:tcPr>
          <w:p w14:paraId="3DC65656" w14:textId="271BAAD4" w:rsidR="00706634" w:rsidRPr="001A282B" w:rsidRDefault="00706634" w:rsidP="005B6058">
            <w:pPr>
              <w:pStyle w:val="Normal6"/>
              <w:rPr>
                <w:szCs w:val="24"/>
                <w:lang w:val="sk-SK"/>
              </w:rPr>
            </w:pPr>
            <w:r w:rsidRPr="001A282B">
              <w:rPr>
                <w:b/>
                <w:i/>
                <w:lang w:val="sk-SK"/>
              </w:rPr>
              <w:t xml:space="preserve">d) </w:t>
            </w:r>
            <w:r w:rsidR="0017249A" w:rsidRPr="001A282B">
              <w:rPr>
                <w:b/>
                <w:i/>
                <w:lang w:val="sk-SK"/>
              </w:rPr>
              <w:tab/>
            </w:r>
            <w:r w:rsidRPr="001A282B">
              <w:rPr>
                <w:b/>
                <w:i/>
                <w:lang w:val="sk-SK"/>
              </w:rPr>
              <w:t>technické a ekonomické ťažkosti pri dosahovaní cieľa.</w:t>
            </w:r>
          </w:p>
        </w:tc>
      </w:tr>
      <w:tr w:rsidR="00706634" w:rsidRPr="001A282B" w14:paraId="0C723EE3" w14:textId="77777777" w:rsidTr="005B6058">
        <w:trPr>
          <w:jc w:val="center"/>
        </w:trPr>
        <w:tc>
          <w:tcPr>
            <w:tcW w:w="4876" w:type="dxa"/>
          </w:tcPr>
          <w:p w14:paraId="5EC8D9A0" w14:textId="77777777" w:rsidR="00706634" w:rsidRPr="001A282B" w:rsidRDefault="00706634" w:rsidP="005B6058">
            <w:pPr>
              <w:pStyle w:val="Normal6"/>
              <w:rPr>
                <w:lang w:val="sk-SK"/>
              </w:rPr>
            </w:pPr>
          </w:p>
        </w:tc>
        <w:tc>
          <w:tcPr>
            <w:tcW w:w="4876" w:type="dxa"/>
          </w:tcPr>
          <w:p w14:paraId="5A51BAA5" w14:textId="77777777" w:rsidR="00706634" w:rsidRPr="001A282B" w:rsidRDefault="00706634" w:rsidP="005B6058">
            <w:pPr>
              <w:pStyle w:val="Normal6"/>
              <w:rPr>
                <w:szCs w:val="24"/>
                <w:lang w:val="sk-SK"/>
              </w:rPr>
            </w:pPr>
            <w:r w:rsidRPr="001A282B">
              <w:rPr>
                <w:b/>
                <w:i/>
                <w:lang w:val="sk-SK"/>
              </w:rPr>
              <w:t>Na základe tohto posúdenia môže Komisia vo vhodných prípadoch predložiť Európskemu parlamentu a Rade legislatívny návrh na zmenu cieľov stanovených v článku 6 ods. 1 s cieľom stanoviť odchýlky, pokiaľ ide o stanovený rozsah pôsobnosti, lehoty alebo výšku minimálnych percentuálnych podielov.</w:t>
            </w:r>
          </w:p>
        </w:tc>
      </w:tr>
    </w:tbl>
    <w:p w14:paraId="15E33002" w14:textId="77777777" w:rsidR="00706634" w:rsidRPr="001A282B" w:rsidRDefault="00706634" w:rsidP="00706634"/>
    <w:p w14:paraId="47B57047" w14:textId="77777777" w:rsidR="00706634" w:rsidRPr="001A282B" w:rsidRDefault="00706634" w:rsidP="00706634">
      <w:pPr>
        <w:pStyle w:val="AMNumberTabs0"/>
        <w:keepNext/>
      </w:pPr>
      <w:r w:rsidRPr="001A282B">
        <w:lastRenderedPageBreak/>
        <w:t>Pozmeňujúci návrh</w:t>
      </w:r>
      <w:r w:rsidRPr="001A282B">
        <w:tab/>
      </w:r>
      <w:r w:rsidRPr="001A282B">
        <w:tab/>
        <w:t>319</w:t>
      </w:r>
    </w:p>
    <w:p w14:paraId="683D6AD1" w14:textId="77777777" w:rsidR="00ED174E" w:rsidRDefault="00ED174E" w:rsidP="00706634">
      <w:pPr>
        <w:pStyle w:val="NormalBold"/>
        <w:keepNext/>
      </w:pPr>
    </w:p>
    <w:p w14:paraId="16A12C70" w14:textId="78CCEA17" w:rsidR="00706634" w:rsidRPr="001A282B" w:rsidRDefault="00706634" w:rsidP="00706634">
      <w:pPr>
        <w:pStyle w:val="NormalBold"/>
        <w:keepNext/>
      </w:pPr>
      <w:r w:rsidRPr="001A282B">
        <w:t>Návrh nariadenia</w:t>
      </w:r>
    </w:p>
    <w:p w14:paraId="40327398" w14:textId="77777777" w:rsidR="00706634" w:rsidRPr="001A282B" w:rsidRDefault="00706634" w:rsidP="00706634">
      <w:pPr>
        <w:pStyle w:val="NormalBold"/>
      </w:pPr>
      <w:r w:rsidRPr="001A282B">
        <w:t>Príloha I – časť A – bod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2BAAC85" w14:textId="77777777" w:rsidTr="005B6058">
        <w:trPr>
          <w:jc w:val="center"/>
        </w:trPr>
        <w:tc>
          <w:tcPr>
            <w:tcW w:w="9752" w:type="dxa"/>
            <w:gridSpan w:val="2"/>
          </w:tcPr>
          <w:p w14:paraId="6A895CD1" w14:textId="77777777" w:rsidR="00706634" w:rsidRPr="001A282B" w:rsidRDefault="00706634" w:rsidP="005B6058">
            <w:pPr>
              <w:keepNext/>
            </w:pPr>
          </w:p>
        </w:tc>
      </w:tr>
      <w:tr w:rsidR="00706634" w:rsidRPr="001A282B" w14:paraId="72821A98" w14:textId="77777777" w:rsidTr="005B6058">
        <w:trPr>
          <w:jc w:val="center"/>
        </w:trPr>
        <w:tc>
          <w:tcPr>
            <w:tcW w:w="4876" w:type="dxa"/>
          </w:tcPr>
          <w:p w14:paraId="3E79480D" w14:textId="77777777" w:rsidR="00706634" w:rsidRPr="001A282B" w:rsidRDefault="00706634" w:rsidP="005B6058">
            <w:pPr>
              <w:pStyle w:val="ColumnHeading"/>
              <w:keepNext/>
            </w:pPr>
            <w:r w:rsidRPr="001A282B">
              <w:t>Text predložený Komisiou</w:t>
            </w:r>
          </w:p>
        </w:tc>
        <w:tc>
          <w:tcPr>
            <w:tcW w:w="4876" w:type="dxa"/>
          </w:tcPr>
          <w:p w14:paraId="4DCDFD7A" w14:textId="77777777" w:rsidR="00706634" w:rsidRPr="001A282B" w:rsidRDefault="00706634" w:rsidP="005B6058">
            <w:pPr>
              <w:pStyle w:val="ColumnHeading"/>
              <w:keepNext/>
            </w:pPr>
            <w:r w:rsidRPr="001A282B">
              <w:t>Pozmeňujúci návrh</w:t>
            </w:r>
          </w:p>
        </w:tc>
      </w:tr>
      <w:tr w:rsidR="00706634" w:rsidRPr="001A282B" w14:paraId="71A3052B" w14:textId="77777777" w:rsidTr="005B6058">
        <w:trPr>
          <w:jc w:val="center"/>
        </w:trPr>
        <w:tc>
          <w:tcPr>
            <w:tcW w:w="4876" w:type="dxa"/>
          </w:tcPr>
          <w:p w14:paraId="04431AEE" w14:textId="77777777" w:rsidR="00706634" w:rsidRPr="001A282B" w:rsidRDefault="00706634" w:rsidP="005B6058">
            <w:pPr>
              <w:pStyle w:val="Normal6"/>
              <w:rPr>
                <w:lang w:val="sk-SK"/>
              </w:rPr>
            </w:pPr>
            <w:r w:rsidRPr="001A282B">
              <w:rPr>
                <w:lang w:val="sk-SK"/>
              </w:rPr>
              <w:t>1.</w:t>
            </w:r>
            <w:r w:rsidRPr="001A282B">
              <w:rPr>
                <w:lang w:val="sk-SK"/>
              </w:rPr>
              <w:tab/>
              <w:t xml:space="preserve">Vozidlo je </w:t>
            </w:r>
            <w:r w:rsidRPr="001A282B">
              <w:rPr>
                <w:b/>
                <w:i/>
                <w:lang w:val="sk-SK"/>
              </w:rPr>
              <w:t>technicky</w:t>
            </w:r>
            <w:r w:rsidRPr="001A282B">
              <w:rPr>
                <w:lang w:val="sk-SK"/>
              </w:rPr>
              <w:t xml:space="preserve"> neopraviteľné, </w:t>
            </w:r>
            <w:r w:rsidRPr="001A282B">
              <w:rPr>
                <w:b/>
                <w:i/>
                <w:lang w:val="sk-SK"/>
              </w:rPr>
              <w:t>ak</w:t>
            </w:r>
            <w:r w:rsidRPr="001A282B">
              <w:rPr>
                <w:lang w:val="sk-SK"/>
              </w:rPr>
              <w:t xml:space="preserve"> spĺňa jedno alebo viac týchto kritérií:</w:t>
            </w:r>
          </w:p>
        </w:tc>
        <w:tc>
          <w:tcPr>
            <w:tcW w:w="4876" w:type="dxa"/>
          </w:tcPr>
          <w:p w14:paraId="1D6CCA8B" w14:textId="77777777" w:rsidR="00706634" w:rsidRPr="001A282B" w:rsidRDefault="00706634" w:rsidP="005B6058">
            <w:pPr>
              <w:pStyle w:val="Normal6"/>
              <w:rPr>
                <w:szCs w:val="24"/>
                <w:lang w:val="sk-SK"/>
              </w:rPr>
            </w:pPr>
            <w:r w:rsidRPr="001A282B">
              <w:rPr>
                <w:lang w:val="sk-SK"/>
              </w:rPr>
              <w:t>1.</w:t>
            </w:r>
            <w:r w:rsidRPr="001A282B">
              <w:rPr>
                <w:lang w:val="sk-SK"/>
              </w:rPr>
              <w:tab/>
              <w:t xml:space="preserve">Vozidlo je neopraviteľné, </w:t>
            </w:r>
            <w:r w:rsidRPr="001A282B">
              <w:rPr>
                <w:b/>
                <w:i/>
                <w:lang w:val="sk-SK"/>
              </w:rPr>
              <w:t>keď</w:t>
            </w:r>
            <w:r w:rsidRPr="001A282B">
              <w:rPr>
                <w:lang w:val="sk-SK"/>
              </w:rPr>
              <w:t xml:space="preserve"> spĺňa jedno alebo viac týchto kritérií:</w:t>
            </w:r>
          </w:p>
        </w:tc>
      </w:tr>
    </w:tbl>
    <w:p w14:paraId="160A3830" w14:textId="77777777" w:rsidR="00706634" w:rsidRPr="001A282B" w:rsidRDefault="00706634" w:rsidP="00706634"/>
    <w:p w14:paraId="211A3CC4" w14:textId="77777777" w:rsidR="00706634" w:rsidRPr="001A282B" w:rsidRDefault="00706634" w:rsidP="00706634">
      <w:pPr>
        <w:pStyle w:val="AMNumberTabs0"/>
        <w:keepNext/>
      </w:pPr>
      <w:r w:rsidRPr="001A282B">
        <w:t>Pozmeňujúci návrh</w:t>
      </w:r>
      <w:r w:rsidRPr="001A282B">
        <w:tab/>
      </w:r>
      <w:r w:rsidRPr="001A282B">
        <w:tab/>
        <w:t>320</w:t>
      </w:r>
    </w:p>
    <w:p w14:paraId="50CF6A52" w14:textId="77777777" w:rsidR="00ED174E" w:rsidRDefault="00ED174E" w:rsidP="00706634">
      <w:pPr>
        <w:pStyle w:val="NormalBold"/>
        <w:keepNext/>
      </w:pPr>
    </w:p>
    <w:p w14:paraId="0699EEF1" w14:textId="1737C00D" w:rsidR="00706634" w:rsidRPr="001A282B" w:rsidRDefault="00706634" w:rsidP="00706634">
      <w:pPr>
        <w:pStyle w:val="NormalBold"/>
        <w:keepNext/>
      </w:pPr>
      <w:r w:rsidRPr="001A282B">
        <w:t>Návrh nariadenia</w:t>
      </w:r>
    </w:p>
    <w:p w14:paraId="5A704ED1" w14:textId="77777777" w:rsidR="00706634" w:rsidRPr="001A282B" w:rsidRDefault="00706634" w:rsidP="00706634">
      <w:pPr>
        <w:pStyle w:val="NormalBold"/>
      </w:pPr>
      <w:r w:rsidRPr="001A282B">
        <w:t>Príloha I – časť A – bod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A408100" w14:textId="77777777" w:rsidTr="005B6058">
        <w:trPr>
          <w:jc w:val="center"/>
        </w:trPr>
        <w:tc>
          <w:tcPr>
            <w:tcW w:w="9752" w:type="dxa"/>
            <w:gridSpan w:val="2"/>
          </w:tcPr>
          <w:p w14:paraId="218C9BC4" w14:textId="77777777" w:rsidR="00706634" w:rsidRPr="001A282B" w:rsidRDefault="00706634" w:rsidP="005B6058">
            <w:pPr>
              <w:keepNext/>
            </w:pPr>
          </w:p>
        </w:tc>
      </w:tr>
      <w:tr w:rsidR="00706634" w:rsidRPr="001A282B" w14:paraId="02C408C2" w14:textId="77777777" w:rsidTr="005B6058">
        <w:trPr>
          <w:jc w:val="center"/>
        </w:trPr>
        <w:tc>
          <w:tcPr>
            <w:tcW w:w="4876" w:type="dxa"/>
          </w:tcPr>
          <w:p w14:paraId="07A1ABD4" w14:textId="77777777" w:rsidR="00706634" w:rsidRPr="001A282B" w:rsidRDefault="00706634" w:rsidP="005B6058">
            <w:pPr>
              <w:pStyle w:val="ColumnHeading"/>
              <w:keepNext/>
            </w:pPr>
            <w:r w:rsidRPr="001A282B">
              <w:t>Text predložený Komisiou</w:t>
            </w:r>
          </w:p>
        </w:tc>
        <w:tc>
          <w:tcPr>
            <w:tcW w:w="4876" w:type="dxa"/>
          </w:tcPr>
          <w:p w14:paraId="60499AC9" w14:textId="77777777" w:rsidR="00706634" w:rsidRPr="001A282B" w:rsidRDefault="00706634" w:rsidP="005B6058">
            <w:pPr>
              <w:pStyle w:val="ColumnHeading"/>
              <w:keepNext/>
            </w:pPr>
            <w:r w:rsidRPr="001A282B">
              <w:t>Pozmeňujúci návrh</w:t>
            </w:r>
          </w:p>
        </w:tc>
      </w:tr>
      <w:tr w:rsidR="00706634" w:rsidRPr="001A282B" w14:paraId="7AC1C9CD" w14:textId="77777777" w:rsidTr="005B6058">
        <w:trPr>
          <w:jc w:val="center"/>
        </w:trPr>
        <w:tc>
          <w:tcPr>
            <w:tcW w:w="4876" w:type="dxa"/>
          </w:tcPr>
          <w:p w14:paraId="3590B7FE" w14:textId="77777777" w:rsidR="00706634" w:rsidRPr="001A282B" w:rsidRDefault="00706634" w:rsidP="005B6058">
            <w:pPr>
              <w:pStyle w:val="Normal6"/>
              <w:rPr>
                <w:lang w:val="sk-SK"/>
              </w:rPr>
            </w:pPr>
            <w:r w:rsidRPr="001A282B">
              <w:rPr>
                <w:lang w:val="sk-SK"/>
              </w:rPr>
              <w:t>a)</w:t>
            </w:r>
            <w:r w:rsidRPr="001A282B">
              <w:rPr>
                <w:lang w:val="sk-SK"/>
              </w:rPr>
              <w:tab/>
              <w:t xml:space="preserve">bolo rozrezané na kusy alebo </w:t>
            </w:r>
            <w:r w:rsidRPr="001A282B">
              <w:rPr>
                <w:b/>
                <w:i/>
                <w:lang w:val="sk-SK"/>
              </w:rPr>
              <w:t>rozobraté</w:t>
            </w:r>
            <w:r w:rsidRPr="001A282B">
              <w:rPr>
                <w:lang w:val="sk-SK"/>
              </w:rPr>
              <w:t>;</w:t>
            </w:r>
          </w:p>
        </w:tc>
        <w:tc>
          <w:tcPr>
            <w:tcW w:w="4876" w:type="dxa"/>
          </w:tcPr>
          <w:p w14:paraId="0BEF69FD" w14:textId="77777777" w:rsidR="00706634" w:rsidRPr="001A282B" w:rsidRDefault="00706634" w:rsidP="005B6058">
            <w:pPr>
              <w:pStyle w:val="Normal6"/>
              <w:rPr>
                <w:szCs w:val="24"/>
                <w:lang w:val="sk-SK"/>
              </w:rPr>
            </w:pPr>
            <w:r w:rsidRPr="001A282B">
              <w:rPr>
                <w:lang w:val="sk-SK"/>
              </w:rPr>
              <w:t>a)</w:t>
            </w:r>
            <w:r w:rsidRPr="001A282B">
              <w:rPr>
                <w:lang w:val="sk-SK"/>
              </w:rPr>
              <w:tab/>
              <w:t xml:space="preserve">bolo rozrezané na kusy alebo </w:t>
            </w:r>
            <w:r w:rsidRPr="001A282B">
              <w:rPr>
                <w:b/>
                <w:i/>
                <w:lang w:val="sk-SK"/>
              </w:rPr>
              <w:t>demontované na opätovné použitie častí alebo sa už nepoužíva ako vozidlo</w:t>
            </w:r>
            <w:r w:rsidRPr="001A282B">
              <w:rPr>
                <w:lang w:val="sk-SK"/>
              </w:rPr>
              <w:t>;</w:t>
            </w:r>
          </w:p>
        </w:tc>
      </w:tr>
    </w:tbl>
    <w:p w14:paraId="7767B4D5" w14:textId="77777777" w:rsidR="00706634" w:rsidRPr="001A282B" w:rsidRDefault="00706634" w:rsidP="00706634"/>
    <w:p w14:paraId="609136DA" w14:textId="77777777" w:rsidR="00706634" w:rsidRPr="001A282B" w:rsidRDefault="00706634" w:rsidP="00706634">
      <w:pPr>
        <w:pStyle w:val="AMNumberTabs0"/>
        <w:keepNext/>
      </w:pPr>
      <w:r w:rsidRPr="001A282B">
        <w:t>Pozmeňujúci návrh</w:t>
      </w:r>
      <w:r w:rsidRPr="001A282B">
        <w:tab/>
      </w:r>
      <w:r w:rsidRPr="001A282B">
        <w:tab/>
        <w:t>321</w:t>
      </w:r>
    </w:p>
    <w:p w14:paraId="574D31E7" w14:textId="77777777" w:rsidR="00ED174E" w:rsidRDefault="00ED174E" w:rsidP="00706634">
      <w:pPr>
        <w:pStyle w:val="NormalBold"/>
        <w:keepNext/>
      </w:pPr>
    </w:p>
    <w:p w14:paraId="3DF2438E" w14:textId="402E9D16" w:rsidR="00706634" w:rsidRPr="001A282B" w:rsidRDefault="00706634" w:rsidP="00706634">
      <w:pPr>
        <w:pStyle w:val="NormalBold"/>
        <w:keepNext/>
      </w:pPr>
      <w:r w:rsidRPr="001A282B">
        <w:t>Návrh nariadenia</w:t>
      </w:r>
    </w:p>
    <w:p w14:paraId="121669D1" w14:textId="77777777" w:rsidR="00706634" w:rsidRPr="001A282B" w:rsidRDefault="00706634" w:rsidP="00706634">
      <w:pPr>
        <w:pStyle w:val="NormalBold"/>
      </w:pPr>
      <w:r w:rsidRPr="001A282B">
        <w:t>Príloha I – časť A – bod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B11EAC7" w14:textId="77777777" w:rsidTr="005B6058">
        <w:trPr>
          <w:jc w:val="center"/>
        </w:trPr>
        <w:tc>
          <w:tcPr>
            <w:tcW w:w="9752" w:type="dxa"/>
            <w:gridSpan w:val="2"/>
          </w:tcPr>
          <w:p w14:paraId="00E6387E" w14:textId="77777777" w:rsidR="00706634" w:rsidRPr="001A282B" w:rsidRDefault="00706634" w:rsidP="005B6058">
            <w:pPr>
              <w:keepNext/>
            </w:pPr>
          </w:p>
        </w:tc>
      </w:tr>
      <w:tr w:rsidR="00706634" w:rsidRPr="001A282B" w14:paraId="7F83C34E" w14:textId="77777777" w:rsidTr="005B6058">
        <w:trPr>
          <w:jc w:val="center"/>
        </w:trPr>
        <w:tc>
          <w:tcPr>
            <w:tcW w:w="4876" w:type="dxa"/>
          </w:tcPr>
          <w:p w14:paraId="1968A632" w14:textId="77777777" w:rsidR="00706634" w:rsidRPr="001A282B" w:rsidRDefault="00706634" w:rsidP="005B6058">
            <w:pPr>
              <w:pStyle w:val="ColumnHeading"/>
              <w:keepNext/>
            </w:pPr>
            <w:r w:rsidRPr="001A282B">
              <w:t>Text predložený Komisiou</w:t>
            </w:r>
          </w:p>
        </w:tc>
        <w:tc>
          <w:tcPr>
            <w:tcW w:w="4876" w:type="dxa"/>
          </w:tcPr>
          <w:p w14:paraId="5EBC793B" w14:textId="77777777" w:rsidR="00706634" w:rsidRPr="001A282B" w:rsidRDefault="00706634" w:rsidP="005B6058">
            <w:pPr>
              <w:pStyle w:val="ColumnHeading"/>
              <w:keepNext/>
            </w:pPr>
            <w:r w:rsidRPr="001A282B">
              <w:t>Pozmeňujúci návrh</w:t>
            </w:r>
          </w:p>
        </w:tc>
      </w:tr>
      <w:tr w:rsidR="00706634" w:rsidRPr="001A282B" w14:paraId="767EC68E" w14:textId="77777777" w:rsidTr="005B6058">
        <w:trPr>
          <w:jc w:val="center"/>
        </w:trPr>
        <w:tc>
          <w:tcPr>
            <w:tcW w:w="4876" w:type="dxa"/>
          </w:tcPr>
          <w:p w14:paraId="7CE87B06" w14:textId="77777777" w:rsidR="00706634" w:rsidRPr="001A282B" w:rsidRDefault="00706634" w:rsidP="005B6058">
            <w:pPr>
              <w:pStyle w:val="Normal6"/>
              <w:rPr>
                <w:lang w:val="sk-SK"/>
              </w:rPr>
            </w:pPr>
            <w:r w:rsidRPr="001A282B">
              <w:rPr>
                <w:b/>
                <w:i/>
                <w:lang w:val="sk-SK"/>
              </w:rPr>
              <w:t>b)</w:t>
            </w:r>
            <w:r w:rsidRPr="001A282B">
              <w:rPr>
                <w:b/>
                <w:i/>
                <w:lang w:val="sk-SK"/>
              </w:rPr>
              <w:tab/>
              <w:t>bolo zvarené alebo vyplnené izolačnou penou;</w:t>
            </w:r>
          </w:p>
        </w:tc>
        <w:tc>
          <w:tcPr>
            <w:tcW w:w="4876" w:type="dxa"/>
          </w:tcPr>
          <w:p w14:paraId="7DC48066" w14:textId="77777777" w:rsidR="00706634" w:rsidRPr="001A282B" w:rsidRDefault="00706634" w:rsidP="005B6058">
            <w:pPr>
              <w:pStyle w:val="Normal6"/>
              <w:rPr>
                <w:szCs w:val="24"/>
                <w:lang w:val="sk-SK"/>
              </w:rPr>
            </w:pPr>
            <w:r w:rsidRPr="001A282B">
              <w:rPr>
                <w:b/>
                <w:i/>
                <w:lang w:val="sk-SK"/>
              </w:rPr>
              <w:t>vypúšťa sa</w:t>
            </w:r>
          </w:p>
        </w:tc>
      </w:tr>
    </w:tbl>
    <w:p w14:paraId="78943F60" w14:textId="77777777" w:rsidR="00706634" w:rsidRPr="001A282B" w:rsidRDefault="00706634" w:rsidP="00706634"/>
    <w:p w14:paraId="6A504793" w14:textId="77777777" w:rsidR="00706634" w:rsidRPr="001A282B" w:rsidRDefault="00706634" w:rsidP="00706634">
      <w:pPr>
        <w:pStyle w:val="AMNumberTabs0"/>
        <w:keepNext/>
      </w:pPr>
      <w:r w:rsidRPr="001A282B">
        <w:t>Pozmeňujúci návrh</w:t>
      </w:r>
      <w:r w:rsidRPr="001A282B">
        <w:tab/>
      </w:r>
      <w:r w:rsidRPr="001A282B">
        <w:tab/>
        <w:t>322</w:t>
      </w:r>
    </w:p>
    <w:p w14:paraId="203388A2" w14:textId="77777777" w:rsidR="00ED174E" w:rsidRDefault="00ED174E" w:rsidP="00706634">
      <w:pPr>
        <w:pStyle w:val="NormalBold"/>
        <w:keepNext/>
      </w:pPr>
    </w:p>
    <w:p w14:paraId="24D6BC6E" w14:textId="47804DC0" w:rsidR="00706634" w:rsidRPr="001A282B" w:rsidRDefault="00706634" w:rsidP="00706634">
      <w:pPr>
        <w:pStyle w:val="NormalBold"/>
        <w:keepNext/>
      </w:pPr>
      <w:r w:rsidRPr="001A282B">
        <w:t>Návrh nariadenia</w:t>
      </w:r>
    </w:p>
    <w:p w14:paraId="5D077C42" w14:textId="77777777" w:rsidR="00706634" w:rsidRPr="001A282B" w:rsidRDefault="00706634" w:rsidP="00706634">
      <w:pPr>
        <w:pStyle w:val="NormalBold"/>
      </w:pPr>
      <w:r w:rsidRPr="001A282B">
        <w:t>Príloha I – časť A – bod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C6CB49B" w14:textId="77777777" w:rsidTr="005B6058">
        <w:trPr>
          <w:jc w:val="center"/>
        </w:trPr>
        <w:tc>
          <w:tcPr>
            <w:tcW w:w="9752" w:type="dxa"/>
            <w:gridSpan w:val="2"/>
          </w:tcPr>
          <w:p w14:paraId="0336E7F1" w14:textId="77777777" w:rsidR="00706634" w:rsidRPr="001A282B" w:rsidRDefault="00706634" w:rsidP="005B6058">
            <w:pPr>
              <w:keepNext/>
            </w:pPr>
          </w:p>
        </w:tc>
      </w:tr>
      <w:tr w:rsidR="00706634" w:rsidRPr="001A282B" w14:paraId="71E6D3F5" w14:textId="77777777" w:rsidTr="005B6058">
        <w:trPr>
          <w:jc w:val="center"/>
        </w:trPr>
        <w:tc>
          <w:tcPr>
            <w:tcW w:w="4876" w:type="dxa"/>
          </w:tcPr>
          <w:p w14:paraId="21599706" w14:textId="77777777" w:rsidR="00706634" w:rsidRPr="001A282B" w:rsidRDefault="00706634" w:rsidP="005B6058">
            <w:pPr>
              <w:pStyle w:val="ColumnHeading"/>
              <w:keepNext/>
            </w:pPr>
            <w:r w:rsidRPr="001A282B">
              <w:t>Text predložený Komisiou</w:t>
            </w:r>
          </w:p>
        </w:tc>
        <w:tc>
          <w:tcPr>
            <w:tcW w:w="4876" w:type="dxa"/>
          </w:tcPr>
          <w:p w14:paraId="05037D34" w14:textId="77777777" w:rsidR="00706634" w:rsidRPr="001A282B" w:rsidRDefault="00706634" w:rsidP="005B6058">
            <w:pPr>
              <w:pStyle w:val="ColumnHeading"/>
              <w:keepNext/>
            </w:pPr>
            <w:r w:rsidRPr="001A282B">
              <w:t>Pozmeňujúci návrh</w:t>
            </w:r>
          </w:p>
        </w:tc>
      </w:tr>
      <w:tr w:rsidR="00706634" w:rsidRPr="001A282B" w14:paraId="38B8EBCB" w14:textId="77777777" w:rsidTr="005B6058">
        <w:trPr>
          <w:jc w:val="center"/>
        </w:trPr>
        <w:tc>
          <w:tcPr>
            <w:tcW w:w="4876" w:type="dxa"/>
          </w:tcPr>
          <w:p w14:paraId="3F5E5451" w14:textId="77777777" w:rsidR="00706634" w:rsidRPr="001A282B" w:rsidRDefault="00706634" w:rsidP="005B6058">
            <w:pPr>
              <w:pStyle w:val="Normal6"/>
              <w:rPr>
                <w:lang w:val="sk-SK"/>
              </w:rPr>
            </w:pPr>
            <w:r w:rsidRPr="001A282B">
              <w:rPr>
                <w:lang w:val="sk-SK"/>
              </w:rPr>
              <w:t>c)</w:t>
            </w:r>
            <w:r w:rsidRPr="001A282B">
              <w:rPr>
                <w:lang w:val="sk-SK"/>
              </w:rPr>
              <w:tab/>
            </w:r>
            <w:r w:rsidRPr="001A282B">
              <w:rPr>
                <w:b/>
                <w:i/>
                <w:lang w:val="sk-SK"/>
              </w:rPr>
              <w:t>úplne</w:t>
            </w:r>
            <w:r w:rsidRPr="001A282B">
              <w:rPr>
                <w:lang w:val="sk-SK"/>
              </w:rPr>
              <w:t xml:space="preserve"> zhorelo do stavu, keď je zničený motorový priestor alebo priestor pre cestujúcich;</w:t>
            </w:r>
          </w:p>
        </w:tc>
        <w:tc>
          <w:tcPr>
            <w:tcW w:w="4876" w:type="dxa"/>
          </w:tcPr>
          <w:p w14:paraId="20D57A13" w14:textId="77777777" w:rsidR="00706634" w:rsidRPr="001A282B" w:rsidRDefault="00706634" w:rsidP="005B6058">
            <w:pPr>
              <w:pStyle w:val="Normal6"/>
              <w:rPr>
                <w:szCs w:val="24"/>
                <w:lang w:val="sk-SK"/>
              </w:rPr>
            </w:pPr>
            <w:r w:rsidRPr="001A282B">
              <w:rPr>
                <w:lang w:val="sk-SK"/>
              </w:rPr>
              <w:t>c)</w:t>
            </w:r>
            <w:r w:rsidRPr="001A282B">
              <w:rPr>
                <w:lang w:val="sk-SK"/>
              </w:rPr>
              <w:tab/>
              <w:t xml:space="preserve">zhorelo do stavu, keď je </w:t>
            </w:r>
            <w:r w:rsidRPr="001A282B">
              <w:rPr>
                <w:b/>
                <w:i/>
                <w:lang w:val="sk-SK"/>
              </w:rPr>
              <w:t>úplne</w:t>
            </w:r>
            <w:r w:rsidRPr="001A282B">
              <w:rPr>
                <w:lang w:val="sk-SK"/>
              </w:rPr>
              <w:t xml:space="preserve"> zničený motorový priestor alebo priestor pre cestujúcich;</w:t>
            </w:r>
          </w:p>
        </w:tc>
      </w:tr>
    </w:tbl>
    <w:p w14:paraId="293A89C3" w14:textId="77777777" w:rsidR="00706634" w:rsidRPr="001A282B" w:rsidRDefault="00706634" w:rsidP="00706634"/>
    <w:p w14:paraId="45C3CE76" w14:textId="77777777" w:rsidR="00706634" w:rsidRPr="001A282B" w:rsidRDefault="00706634" w:rsidP="00706634">
      <w:pPr>
        <w:pStyle w:val="AMNumberTabs0"/>
        <w:keepNext/>
      </w:pPr>
      <w:r w:rsidRPr="001A282B">
        <w:t>Pozmeňujúci návrh</w:t>
      </w:r>
      <w:r w:rsidRPr="001A282B">
        <w:tab/>
      </w:r>
      <w:r w:rsidRPr="001A282B">
        <w:tab/>
        <w:t>323</w:t>
      </w:r>
    </w:p>
    <w:p w14:paraId="4111BBB9" w14:textId="77777777" w:rsidR="00ED174E" w:rsidRDefault="00ED174E" w:rsidP="00706634">
      <w:pPr>
        <w:pStyle w:val="NormalBold"/>
        <w:keepNext/>
      </w:pPr>
    </w:p>
    <w:p w14:paraId="03D46FCB" w14:textId="740D6612" w:rsidR="00706634" w:rsidRPr="001A282B" w:rsidRDefault="00706634" w:rsidP="00706634">
      <w:pPr>
        <w:pStyle w:val="NormalBold"/>
        <w:keepNext/>
      </w:pPr>
      <w:r w:rsidRPr="001A282B">
        <w:t>Návrh nariadenia</w:t>
      </w:r>
    </w:p>
    <w:p w14:paraId="07D179F1" w14:textId="77777777" w:rsidR="00706634" w:rsidRPr="001A282B" w:rsidRDefault="00706634" w:rsidP="00706634">
      <w:pPr>
        <w:pStyle w:val="NormalBold"/>
      </w:pPr>
      <w:r w:rsidRPr="001A282B">
        <w:t>Príloha I – časť A – bod 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E76EB5E" w14:textId="77777777" w:rsidTr="005B6058">
        <w:trPr>
          <w:jc w:val="center"/>
        </w:trPr>
        <w:tc>
          <w:tcPr>
            <w:tcW w:w="9752" w:type="dxa"/>
            <w:gridSpan w:val="2"/>
          </w:tcPr>
          <w:p w14:paraId="0A3FD910" w14:textId="77777777" w:rsidR="00706634" w:rsidRPr="001A282B" w:rsidRDefault="00706634" w:rsidP="005B6058">
            <w:pPr>
              <w:keepNext/>
            </w:pPr>
          </w:p>
        </w:tc>
      </w:tr>
      <w:tr w:rsidR="00706634" w:rsidRPr="001A282B" w14:paraId="27077B24" w14:textId="77777777" w:rsidTr="005B6058">
        <w:trPr>
          <w:jc w:val="center"/>
        </w:trPr>
        <w:tc>
          <w:tcPr>
            <w:tcW w:w="4876" w:type="dxa"/>
          </w:tcPr>
          <w:p w14:paraId="43304399" w14:textId="77777777" w:rsidR="00706634" w:rsidRPr="001A282B" w:rsidRDefault="00706634" w:rsidP="005B6058">
            <w:pPr>
              <w:pStyle w:val="ColumnHeading"/>
              <w:keepNext/>
            </w:pPr>
            <w:r w:rsidRPr="001A282B">
              <w:t>Text predložený Komisiou</w:t>
            </w:r>
          </w:p>
        </w:tc>
        <w:tc>
          <w:tcPr>
            <w:tcW w:w="4876" w:type="dxa"/>
          </w:tcPr>
          <w:p w14:paraId="2D9E253E" w14:textId="77777777" w:rsidR="00706634" w:rsidRPr="001A282B" w:rsidRDefault="00706634" w:rsidP="005B6058">
            <w:pPr>
              <w:pStyle w:val="ColumnHeading"/>
              <w:keepNext/>
            </w:pPr>
            <w:r w:rsidRPr="001A282B">
              <w:t>Pozmeňujúci návrh</w:t>
            </w:r>
          </w:p>
        </w:tc>
      </w:tr>
      <w:tr w:rsidR="00706634" w:rsidRPr="001A282B" w14:paraId="7B552772" w14:textId="77777777" w:rsidTr="005B6058">
        <w:trPr>
          <w:jc w:val="center"/>
        </w:trPr>
        <w:tc>
          <w:tcPr>
            <w:tcW w:w="4876" w:type="dxa"/>
          </w:tcPr>
          <w:p w14:paraId="650BCFB8" w14:textId="77777777" w:rsidR="00706634" w:rsidRPr="001A282B" w:rsidRDefault="00706634" w:rsidP="005B6058">
            <w:pPr>
              <w:pStyle w:val="Normal6"/>
              <w:rPr>
                <w:lang w:val="sk-SK"/>
              </w:rPr>
            </w:pPr>
            <w:r w:rsidRPr="001A282B">
              <w:rPr>
                <w:lang w:val="sk-SK"/>
              </w:rPr>
              <w:t>d)</w:t>
            </w:r>
            <w:r w:rsidRPr="001A282B">
              <w:rPr>
                <w:lang w:val="sk-SK"/>
              </w:rPr>
              <w:tab/>
              <w:t>bolo ponorené do vody po úroveň nad prístrojovou doskou;</w:t>
            </w:r>
          </w:p>
        </w:tc>
        <w:tc>
          <w:tcPr>
            <w:tcW w:w="4876" w:type="dxa"/>
          </w:tcPr>
          <w:p w14:paraId="112CB62A" w14:textId="77777777" w:rsidR="00706634" w:rsidRPr="001A282B" w:rsidRDefault="00706634" w:rsidP="005B6058">
            <w:pPr>
              <w:pStyle w:val="Normal6"/>
              <w:rPr>
                <w:szCs w:val="24"/>
                <w:lang w:val="sk-SK"/>
              </w:rPr>
            </w:pPr>
            <w:r w:rsidRPr="001A282B">
              <w:rPr>
                <w:lang w:val="sk-SK"/>
              </w:rPr>
              <w:t>d)</w:t>
            </w:r>
            <w:r w:rsidRPr="001A282B">
              <w:rPr>
                <w:lang w:val="sk-SK"/>
              </w:rPr>
              <w:tab/>
              <w:t>(Netýka sa slovenského znenia.)</w:t>
            </w:r>
          </w:p>
        </w:tc>
      </w:tr>
    </w:tbl>
    <w:p w14:paraId="0CD7377B" w14:textId="77777777" w:rsidR="00706634" w:rsidRPr="001A282B" w:rsidRDefault="00706634" w:rsidP="00706634"/>
    <w:p w14:paraId="37780EEC" w14:textId="77777777" w:rsidR="00706634" w:rsidRPr="001A282B" w:rsidRDefault="00706634" w:rsidP="00706634">
      <w:pPr>
        <w:pStyle w:val="AMNumberTabs0"/>
        <w:keepNext/>
      </w:pPr>
      <w:r w:rsidRPr="001A282B">
        <w:t>Pozmeňujúci návrh</w:t>
      </w:r>
      <w:r w:rsidRPr="001A282B">
        <w:tab/>
      </w:r>
      <w:r w:rsidRPr="001A282B">
        <w:tab/>
        <w:t>324</w:t>
      </w:r>
    </w:p>
    <w:p w14:paraId="2F657161" w14:textId="77777777" w:rsidR="00ED174E" w:rsidRDefault="00ED174E" w:rsidP="00706634">
      <w:pPr>
        <w:pStyle w:val="NormalBold"/>
        <w:keepNext/>
      </w:pPr>
    </w:p>
    <w:p w14:paraId="13E15824" w14:textId="605B735C" w:rsidR="00706634" w:rsidRPr="001A282B" w:rsidRDefault="00706634" w:rsidP="00706634">
      <w:pPr>
        <w:pStyle w:val="NormalBold"/>
        <w:keepNext/>
      </w:pPr>
      <w:r w:rsidRPr="001A282B">
        <w:t>Návrh nariadenia</w:t>
      </w:r>
    </w:p>
    <w:p w14:paraId="46FF1FD7" w14:textId="77777777" w:rsidR="00706634" w:rsidRPr="001A282B" w:rsidRDefault="00706634" w:rsidP="00706634">
      <w:pPr>
        <w:pStyle w:val="NormalBold"/>
      </w:pPr>
      <w:r w:rsidRPr="001A282B">
        <w:t>Príloha I – časť A – bod 1 – písmeno e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35FC40F" w14:textId="77777777" w:rsidTr="005B6058">
        <w:trPr>
          <w:jc w:val="center"/>
        </w:trPr>
        <w:tc>
          <w:tcPr>
            <w:tcW w:w="9752" w:type="dxa"/>
            <w:gridSpan w:val="2"/>
          </w:tcPr>
          <w:p w14:paraId="44754EE0" w14:textId="77777777" w:rsidR="00706634" w:rsidRPr="001A282B" w:rsidRDefault="00706634" w:rsidP="005B6058">
            <w:pPr>
              <w:keepNext/>
            </w:pPr>
          </w:p>
        </w:tc>
      </w:tr>
      <w:tr w:rsidR="00706634" w:rsidRPr="001A282B" w14:paraId="67A7E174" w14:textId="77777777" w:rsidTr="005B6058">
        <w:trPr>
          <w:jc w:val="center"/>
        </w:trPr>
        <w:tc>
          <w:tcPr>
            <w:tcW w:w="4876" w:type="dxa"/>
          </w:tcPr>
          <w:p w14:paraId="6BF167BC" w14:textId="77777777" w:rsidR="00706634" w:rsidRPr="001A282B" w:rsidRDefault="00706634" w:rsidP="005B6058">
            <w:pPr>
              <w:pStyle w:val="ColumnHeading"/>
              <w:keepNext/>
            </w:pPr>
            <w:r w:rsidRPr="001A282B">
              <w:t>Text predložený Komisiou</w:t>
            </w:r>
          </w:p>
        </w:tc>
        <w:tc>
          <w:tcPr>
            <w:tcW w:w="4876" w:type="dxa"/>
          </w:tcPr>
          <w:p w14:paraId="272593E8" w14:textId="77777777" w:rsidR="00706634" w:rsidRPr="001A282B" w:rsidRDefault="00706634" w:rsidP="005B6058">
            <w:pPr>
              <w:pStyle w:val="ColumnHeading"/>
              <w:keepNext/>
            </w:pPr>
            <w:r w:rsidRPr="001A282B">
              <w:t>Pozmeňujúci návrh</w:t>
            </w:r>
          </w:p>
        </w:tc>
      </w:tr>
      <w:tr w:rsidR="00706634" w:rsidRPr="001A282B" w14:paraId="2B1D6CB1" w14:textId="77777777" w:rsidTr="005B6058">
        <w:trPr>
          <w:jc w:val="center"/>
        </w:trPr>
        <w:tc>
          <w:tcPr>
            <w:tcW w:w="4876" w:type="dxa"/>
          </w:tcPr>
          <w:p w14:paraId="2E81057E" w14:textId="77777777" w:rsidR="00706634" w:rsidRPr="001A282B" w:rsidRDefault="00706634" w:rsidP="005B6058">
            <w:pPr>
              <w:pStyle w:val="Normal6"/>
              <w:rPr>
                <w:lang w:val="sk-SK"/>
              </w:rPr>
            </w:pPr>
            <w:r w:rsidRPr="001A282B">
              <w:rPr>
                <w:lang w:val="sk-SK"/>
              </w:rPr>
              <w:t>e)</w:t>
            </w:r>
            <w:r w:rsidRPr="001A282B">
              <w:rPr>
                <w:lang w:val="sk-SK"/>
              </w:rPr>
              <w:tab/>
              <w:t>jeden alebo viac nasledujúcich komponentov vozidla nemožno opraviť ani vymeniť:</w:t>
            </w:r>
          </w:p>
        </w:tc>
        <w:tc>
          <w:tcPr>
            <w:tcW w:w="4876" w:type="dxa"/>
          </w:tcPr>
          <w:p w14:paraId="26BC9143" w14:textId="77777777" w:rsidR="00706634" w:rsidRPr="001A282B" w:rsidRDefault="00706634" w:rsidP="005B6058">
            <w:pPr>
              <w:pStyle w:val="Normal6"/>
              <w:rPr>
                <w:szCs w:val="24"/>
                <w:lang w:val="sk-SK"/>
              </w:rPr>
            </w:pPr>
            <w:r w:rsidRPr="001A282B">
              <w:rPr>
                <w:lang w:val="sk-SK"/>
              </w:rPr>
              <w:t>e)</w:t>
            </w:r>
            <w:r w:rsidRPr="001A282B">
              <w:rPr>
                <w:lang w:val="sk-SK"/>
              </w:rPr>
              <w:tab/>
              <w:t xml:space="preserve">jeden alebo viac nasledujúcich komponentov vozidla nemožno </w:t>
            </w:r>
            <w:r w:rsidRPr="001A282B">
              <w:rPr>
                <w:b/>
                <w:i/>
                <w:lang w:val="sk-SK"/>
              </w:rPr>
              <w:t>z technického hľadiska</w:t>
            </w:r>
            <w:r w:rsidRPr="001A282B">
              <w:rPr>
                <w:lang w:val="sk-SK"/>
              </w:rPr>
              <w:t xml:space="preserve"> </w:t>
            </w:r>
            <w:r w:rsidRPr="00AC697D">
              <w:rPr>
                <w:b/>
                <w:i/>
                <w:lang w:val="sk-SK"/>
              </w:rPr>
              <w:t>ani</w:t>
            </w:r>
            <w:r w:rsidRPr="001A282B">
              <w:rPr>
                <w:lang w:val="sk-SK"/>
              </w:rPr>
              <w:t xml:space="preserve"> opraviť, ani vymeniť: </w:t>
            </w:r>
          </w:p>
        </w:tc>
      </w:tr>
    </w:tbl>
    <w:p w14:paraId="22DF825E" w14:textId="77777777" w:rsidR="00706634" w:rsidRPr="001A282B" w:rsidRDefault="00706634" w:rsidP="00706634"/>
    <w:p w14:paraId="73990F3C" w14:textId="77777777" w:rsidR="00706634" w:rsidRPr="001A282B" w:rsidRDefault="00706634" w:rsidP="00706634">
      <w:pPr>
        <w:pStyle w:val="AMNumberTabs0"/>
        <w:keepNext/>
      </w:pPr>
      <w:r w:rsidRPr="001A282B">
        <w:t>Pozmeňujúci návrh</w:t>
      </w:r>
      <w:r w:rsidRPr="001A282B">
        <w:tab/>
      </w:r>
      <w:r w:rsidRPr="001A282B">
        <w:tab/>
        <w:t>325</w:t>
      </w:r>
    </w:p>
    <w:p w14:paraId="6F06BE17" w14:textId="77777777" w:rsidR="00ED174E" w:rsidRDefault="00ED174E" w:rsidP="00706634">
      <w:pPr>
        <w:pStyle w:val="NormalBold"/>
        <w:keepNext/>
      </w:pPr>
    </w:p>
    <w:p w14:paraId="51EA6EC0" w14:textId="61BB71B9" w:rsidR="00706634" w:rsidRPr="001A282B" w:rsidRDefault="00706634" w:rsidP="00706634">
      <w:pPr>
        <w:pStyle w:val="NormalBold"/>
        <w:keepNext/>
      </w:pPr>
      <w:r w:rsidRPr="001A282B">
        <w:t>Návrh nariadenia</w:t>
      </w:r>
    </w:p>
    <w:p w14:paraId="29A7A2A1" w14:textId="77777777" w:rsidR="00706634" w:rsidRPr="001A282B" w:rsidRDefault="00706634" w:rsidP="00706634">
      <w:pPr>
        <w:pStyle w:val="NormalBold"/>
      </w:pPr>
      <w:r w:rsidRPr="001A282B">
        <w:t>Príloha I – časť A – bod 1 – písmeno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65E7468" w14:textId="77777777" w:rsidTr="005B6058">
        <w:trPr>
          <w:jc w:val="center"/>
        </w:trPr>
        <w:tc>
          <w:tcPr>
            <w:tcW w:w="9752" w:type="dxa"/>
            <w:gridSpan w:val="2"/>
          </w:tcPr>
          <w:p w14:paraId="1F16BD07" w14:textId="77777777" w:rsidR="00706634" w:rsidRPr="001A282B" w:rsidRDefault="00706634" w:rsidP="005B6058">
            <w:pPr>
              <w:keepNext/>
            </w:pPr>
          </w:p>
        </w:tc>
      </w:tr>
      <w:tr w:rsidR="00706634" w:rsidRPr="001A282B" w14:paraId="387FCF85" w14:textId="77777777" w:rsidTr="005B6058">
        <w:trPr>
          <w:jc w:val="center"/>
        </w:trPr>
        <w:tc>
          <w:tcPr>
            <w:tcW w:w="4876" w:type="dxa"/>
          </w:tcPr>
          <w:p w14:paraId="30A4A2D5" w14:textId="77777777" w:rsidR="00706634" w:rsidRPr="001A282B" w:rsidRDefault="00706634" w:rsidP="005B6058">
            <w:pPr>
              <w:pStyle w:val="ColumnHeading"/>
              <w:keepNext/>
            </w:pPr>
            <w:r w:rsidRPr="001A282B">
              <w:t>Text predložený Komisiou</w:t>
            </w:r>
          </w:p>
        </w:tc>
        <w:tc>
          <w:tcPr>
            <w:tcW w:w="4876" w:type="dxa"/>
          </w:tcPr>
          <w:p w14:paraId="3707922E" w14:textId="77777777" w:rsidR="00706634" w:rsidRPr="001A282B" w:rsidRDefault="00706634" w:rsidP="005B6058">
            <w:pPr>
              <w:pStyle w:val="ColumnHeading"/>
              <w:keepNext/>
            </w:pPr>
            <w:r w:rsidRPr="001A282B">
              <w:t>Pozmeňujúci návrh</w:t>
            </w:r>
          </w:p>
        </w:tc>
      </w:tr>
      <w:tr w:rsidR="00706634" w:rsidRPr="001A282B" w14:paraId="604A7136" w14:textId="77777777" w:rsidTr="005B6058">
        <w:trPr>
          <w:jc w:val="center"/>
        </w:trPr>
        <w:tc>
          <w:tcPr>
            <w:tcW w:w="4876" w:type="dxa"/>
          </w:tcPr>
          <w:p w14:paraId="1A48EEDF" w14:textId="77777777" w:rsidR="00706634" w:rsidRPr="001A282B" w:rsidRDefault="00706634" w:rsidP="005B6058">
            <w:pPr>
              <w:pStyle w:val="Normal6"/>
              <w:rPr>
                <w:lang w:val="sk-SK"/>
              </w:rPr>
            </w:pPr>
            <w:r w:rsidRPr="001A282B">
              <w:rPr>
                <w:lang w:val="sk-SK"/>
              </w:rPr>
              <w:t>f)</w:t>
            </w:r>
            <w:r w:rsidRPr="001A282B">
              <w:rPr>
                <w:lang w:val="sk-SK"/>
              </w:rPr>
              <w:tab/>
              <w:t>jeho konštrukčné a bezpečnostné komponenty majú nevratné technické chyby a </w:t>
            </w:r>
            <w:r w:rsidRPr="001A282B">
              <w:rPr>
                <w:b/>
                <w:i/>
                <w:lang w:val="sk-SK"/>
              </w:rPr>
              <w:t>v dôsledku toho ich nemožno vymeniť, napr. starnutie kovu, viacnásobné praskliny v podkladovom nátere alebo rozsiahla perforačná korózia;</w:t>
            </w:r>
          </w:p>
        </w:tc>
        <w:tc>
          <w:tcPr>
            <w:tcW w:w="4876" w:type="dxa"/>
          </w:tcPr>
          <w:p w14:paraId="7B009469" w14:textId="77777777" w:rsidR="00706634" w:rsidRPr="001A282B" w:rsidRDefault="00706634" w:rsidP="005B6058">
            <w:pPr>
              <w:pStyle w:val="Normal6"/>
              <w:rPr>
                <w:szCs w:val="24"/>
                <w:lang w:val="sk-SK"/>
              </w:rPr>
            </w:pPr>
            <w:r w:rsidRPr="001A282B">
              <w:rPr>
                <w:lang w:val="sk-SK"/>
              </w:rPr>
              <w:t>f)</w:t>
            </w:r>
            <w:r w:rsidRPr="001A282B">
              <w:rPr>
                <w:lang w:val="sk-SK"/>
              </w:rPr>
              <w:tab/>
              <w:t xml:space="preserve">jeho konštrukčné a bezpečnostné komponenty majú nevratné technické chyby, a </w:t>
            </w:r>
            <w:r w:rsidRPr="001A282B">
              <w:rPr>
                <w:b/>
                <w:i/>
                <w:lang w:val="sk-SK"/>
              </w:rPr>
              <w:t>ak je poškodenie také rozsiahle, že oprava alebo výmena nie je technicky možná bez ohrozenia trvalej štrukturálnej integrity vozidla alebo bezpečnosti cestnej premávky.</w:t>
            </w:r>
          </w:p>
        </w:tc>
      </w:tr>
    </w:tbl>
    <w:p w14:paraId="22E60234" w14:textId="77777777" w:rsidR="00706634" w:rsidRPr="001A282B" w:rsidRDefault="00706634" w:rsidP="00706634"/>
    <w:p w14:paraId="6CEF59B5" w14:textId="77777777" w:rsidR="00706634" w:rsidRPr="001A282B" w:rsidRDefault="00706634" w:rsidP="00706634">
      <w:pPr>
        <w:pStyle w:val="AMNumberTabs0"/>
        <w:keepNext/>
      </w:pPr>
      <w:r w:rsidRPr="001A282B">
        <w:t>Pozmeňujúci návrh</w:t>
      </w:r>
      <w:r w:rsidRPr="001A282B">
        <w:tab/>
      </w:r>
      <w:r w:rsidRPr="001A282B">
        <w:tab/>
        <w:t>326</w:t>
      </w:r>
    </w:p>
    <w:p w14:paraId="4770F087" w14:textId="77777777" w:rsidR="00ED174E" w:rsidRDefault="00ED174E" w:rsidP="00706634">
      <w:pPr>
        <w:pStyle w:val="NormalBold"/>
        <w:keepNext/>
      </w:pPr>
    </w:p>
    <w:p w14:paraId="35516645" w14:textId="70B76A2B" w:rsidR="00706634" w:rsidRPr="001A282B" w:rsidRDefault="00706634" w:rsidP="00706634">
      <w:pPr>
        <w:pStyle w:val="NormalBold"/>
        <w:keepNext/>
      </w:pPr>
      <w:r w:rsidRPr="001A282B">
        <w:t>Návrh nariadenia</w:t>
      </w:r>
    </w:p>
    <w:p w14:paraId="0ECD461A" w14:textId="77777777" w:rsidR="00706634" w:rsidRPr="001A282B" w:rsidRDefault="00706634" w:rsidP="00706634">
      <w:pPr>
        <w:pStyle w:val="NormalBold"/>
      </w:pPr>
      <w:r w:rsidRPr="001A282B">
        <w:t>Príloha I – časť A – bod 1 – písmeno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DEBEE89" w14:textId="77777777" w:rsidTr="005B6058">
        <w:trPr>
          <w:jc w:val="center"/>
        </w:trPr>
        <w:tc>
          <w:tcPr>
            <w:tcW w:w="9752" w:type="dxa"/>
            <w:gridSpan w:val="2"/>
          </w:tcPr>
          <w:p w14:paraId="74070F89" w14:textId="77777777" w:rsidR="00706634" w:rsidRPr="001A282B" w:rsidRDefault="00706634" w:rsidP="005B6058">
            <w:pPr>
              <w:keepNext/>
            </w:pPr>
          </w:p>
        </w:tc>
      </w:tr>
      <w:tr w:rsidR="00706634" w:rsidRPr="001A282B" w14:paraId="09E112B3" w14:textId="77777777" w:rsidTr="005B6058">
        <w:trPr>
          <w:jc w:val="center"/>
        </w:trPr>
        <w:tc>
          <w:tcPr>
            <w:tcW w:w="4876" w:type="dxa"/>
          </w:tcPr>
          <w:p w14:paraId="6F2AC9AB" w14:textId="77777777" w:rsidR="00706634" w:rsidRPr="001A282B" w:rsidRDefault="00706634" w:rsidP="005B6058">
            <w:pPr>
              <w:pStyle w:val="ColumnHeading"/>
              <w:keepNext/>
            </w:pPr>
            <w:r w:rsidRPr="001A282B">
              <w:t>Text predložený Komisiou</w:t>
            </w:r>
          </w:p>
        </w:tc>
        <w:tc>
          <w:tcPr>
            <w:tcW w:w="4876" w:type="dxa"/>
          </w:tcPr>
          <w:p w14:paraId="5787A566" w14:textId="77777777" w:rsidR="00706634" w:rsidRPr="001A282B" w:rsidRDefault="00706634" w:rsidP="005B6058">
            <w:pPr>
              <w:pStyle w:val="ColumnHeading"/>
              <w:keepNext/>
            </w:pPr>
            <w:r w:rsidRPr="001A282B">
              <w:t>Pozmeňujúci návrh</w:t>
            </w:r>
          </w:p>
        </w:tc>
      </w:tr>
      <w:tr w:rsidR="00706634" w:rsidRPr="001A282B" w14:paraId="4C1783D4" w14:textId="77777777" w:rsidTr="005B6058">
        <w:trPr>
          <w:jc w:val="center"/>
        </w:trPr>
        <w:tc>
          <w:tcPr>
            <w:tcW w:w="4876" w:type="dxa"/>
          </w:tcPr>
          <w:p w14:paraId="1A970BEF" w14:textId="77777777" w:rsidR="00706634" w:rsidRPr="001A282B" w:rsidRDefault="00706634" w:rsidP="005B6058">
            <w:pPr>
              <w:pStyle w:val="Normal6"/>
              <w:rPr>
                <w:lang w:val="sk-SK"/>
              </w:rPr>
            </w:pPr>
            <w:r w:rsidRPr="001A282B">
              <w:rPr>
                <w:b/>
                <w:i/>
                <w:lang w:val="sk-SK"/>
              </w:rPr>
              <w:t>g)</w:t>
            </w:r>
            <w:r w:rsidRPr="001A282B">
              <w:rPr>
                <w:b/>
                <w:i/>
                <w:lang w:val="sk-SK"/>
              </w:rPr>
              <w:tab/>
              <w:t>jeho oprava si vyžaduje výmenu motora, prevodovky, karosérie alebo zostavy podvozka, ktorou zanikne pôvodná totožnosť vozidla.</w:t>
            </w:r>
          </w:p>
        </w:tc>
        <w:tc>
          <w:tcPr>
            <w:tcW w:w="4876" w:type="dxa"/>
          </w:tcPr>
          <w:p w14:paraId="2FB19E6D" w14:textId="77777777" w:rsidR="00706634" w:rsidRPr="001A282B" w:rsidRDefault="00706634" w:rsidP="005B6058">
            <w:pPr>
              <w:pStyle w:val="Normal6"/>
              <w:rPr>
                <w:szCs w:val="24"/>
                <w:lang w:val="sk-SK"/>
              </w:rPr>
            </w:pPr>
            <w:r w:rsidRPr="001A282B">
              <w:rPr>
                <w:b/>
                <w:i/>
                <w:lang w:val="sk-SK"/>
              </w:rPr>
              <w:t>vypúšťa sa</w:t>
            </w:r>
          </w:p>
        </w:tc>
      </w:tr>
    </w:tbl>
    <w:p w14:paraId="3D2939C0" w14:textId="77777777" w:rsidR="00706634" w:rsidRPr="001A282B" w:rsidRDefault="00706634" w:rsidP="00706634"/>
    <w:p w14:paraId="71995D81" w14:textId="77777777" w:rsidR="00706634" w:rsidRPr="001A282B" w:rsidRDefault="00706634" w:rsidP="00706634">
      <w:pPr>
        <w:pStyle w:val="AMNumberTabs0"/>
        <w:keepNext/>
      </w:pPr>
      <w:r w:rsidRPr="001A282B">
        <w:lastRenderedPageBreak/>
        <w:t>Pozmeňujúci návrh</w:t>
      </w:r>
      <w:r w:rsidRPr="001A282B">
        <w:tab/>
      </w:r>
      <w:r w:rsidRPr="001A282B">
        <w:tab/>
        <w:t>327</w:t>
      </w:r>
    </w:p>
    <w:p w14:paraId="66DC7139" w14:textId="77777777" w:rsidR="00ED174E" w:rsidRDefault="00ED174E" w:rsidP="00706634">
      <w:pPr>
        <w:pStyle w:val="NormalBold"/>
        <w:keepNext/>
      </w:pPr>
    </w:p>
    <w:p w14:paraId="23A50724" w14:textId="52C83D17" w:rsidR="00706634" w:rsidRPr="001A282B" w:rsidRDefault="00706634" w:rsidP="00706634">
      <w:pPr>
        <w:pStyle w:val="NormalBold"/>
        <w:keepNext/>
      </w:pPr>
      <w:r w:rsidRPr="001A282B">
        <w:t>Návrh nariadenia</w:t>
      </w:r>
    </w:p>
    <w:p w14:paraId="0D0FAB80" w14:textId="77777777" w:rsidR="00706634" w:rsidRPr="001A282B" w:rsidRDefault="00706634" w:rsidP="00706634">
      <w:pPr>
        <w:pStyle w:val="NormalBold"/>
      </w:pPr>
      <w:r w:rsidRPr="001A282B">
        <w:t>Príloha I – časť A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8F5A5C7" w14:textId="77777777" w:rsidTr="005B6058">
        <w:trPr>
          <w:jc w:val="center"/>
        </w:trPr>
        <w:tc>
          <w:tcPr>
            <w:tcW w:w="9752" w:type="dxa"/>
            <w:gridSpan w:val="2"/>
          </w:tcPr>
          <w:p w14:paraId="2D33028D" w14:textId="77777777" w:rsidR="00706634" w:rsidRPr="001A282B" w:rsidRDefault="00706634" w:rsidP="005B6058">
            <w:pPr>
              <w:keepNext/>
            </w:pPr>
          </w:p>
        </w:tc>
      </w:tr>
      <w:tr w:rsidR="00706634" w:rsidRPr="001A282B" w14:paraId="23CE5B8D" w14:textId="77777777" w:rsidTr="005B6058">
        <w:trPr>
          <w:jc w:val="center"/>
        </w:trPr>
        <w:tc>
          <w:tcPr>
            <w:tcW w:w="4876" w:type="dxa"/>
          </w:tcPr>
          <w:p w14:paraId="22E592DE" w14:textId="77777777" w:rsidR="00706634" w:rsidRPr="001A282B" w:rsidRDefault="00706634" w:rsidP="005B6058">
            <w:pPr>
              <w:pStyle w:val="ColumnHeading"/>
              <w:keepNext/>
            </w:pPr>
            <w:r w:rsidRPr="001A282B">
              <w:t>Text predložený Komisiou</w:t>
            </w:r>
          </w:p>
        </w:tc>
        <w:tc>
          <w:tcPr>
            <w:tcW w:w="4876" w:type="dxa"/>
          </w:tcPr>
          <w:p w14:paraId="5C4024BD" w14:textId="77777777" w:rsidR="00706634" w:rsidRPr="001A282B" w:rsidRDefault="00706634" w:rsidP="005B6058">
            <w:pPr>
              <w:pStyle w:val="ColumnHeading"/>
              <w:keepNext/>
            </w:pPr>
            <w:r w:rsidRPr="001A282B">
              <w:t>Pozmeňujúci návrh</w:t>
            </w:r>
          </w:p>
        </w:tc>
      </w:tr>
      <w:tr w:rsidR="00706634" w:rsidRPr="001A282B" w14:paraId="7BB5974C" w14:textId="77777777" w:rsidTr="005B6058">
        <w:trPr>
          <w:jc w:val="center"/>
        </w:trPr>
        <w:tc>
          <w:tcPr>
            <w:tcW w:w="4876" w:type="dxa"/>
          </w:tcPr>
          <w:p w14:paraId="3E9AF17C" w14:textId="77777777" w:rsidR="00706634" w:rsidRPr="001A282B" w:rsidRDefault="00706634" w:rsidP="005B6058">
            <w:pPr>
              <w:pStyle w:val="Normal6"/>
              <w:rPr>
                <w:lang w:val="sk-SK"/>
              </w:rPr>
            </w:pPr>
            <w:r w:rsidRPr="001A282B">
              <w:rPr>
                <w:b/>
                <w:i/>
                <w:lang w:val="sk-SK"/>
              </w:rPr>
              <w:t>2.</w:t>
            </w:r>
            <w:r w:rsidRPr="001A282B">
              <w:rPr>
                <w:b/>
                <w:i/>
                <w:lang w:val="sk-SK"/>
              </w:rPr>
              <w:tab/>
              <w:t>Vozidlo je ekonomicky neopraviteľné, ak je jeho trhová hodnota nižšia ako náklady na nevyhnutné opravy potrebné na jeho obnovu v Únii do technického stavu, ktorý by postačoval na získanie protokolu o kontrole technického stavu v členskom štáte, v ktorom bolo vozidlo evidované pred opravou.</w:t>
            </w:r>
          </w:p>
        </w:tc>
        <w:tc>
          <w:tcPr>
            <w:tcW w:w="4876" w:type="dxa"/>
          </w:tcPr>
          <w:p w14:paraId="592F03E7" w14:textId="77777777" w:rsidR="00706634" w:rsidRPr="001A282B" w:rsidRDefault="00706634" w:rsidP="005B6058">
            <w:pPr>
              <w:pStyle w:val="Normal6"/>
              <w:rPr>
                <w:szCs w:val="24"/>
                <w:lang w:val="sk-SK"/>
              </w:rPr>
            </w:pPr>
            <w:r w:rsidRPr="001A282B">
              <w:rPr>
                <w:b/>
                <w:i/>
                <w:lang w:val="sk-SK"/>
              </w:rPr>
              <w:t>vypúšťa sa</w:t>
            </w:r>
          </w:p>
        </w:tc>
      </w:tr>
    </w:tbl>
    <w:p w14:paraId="007A2B69" w14:textId="77777777" w:rsidR="00706634" w:rsidRPr="001A282B" w:rsidRDefault="00706634" w:rsidP="00706634"/>
    <w:p w14:paraId="69E004BA" w14:textId="77777777" w:rsidR="00706634" w:rsidRPr="001A282B" w:rsidRDefault="00706634" w:rsidP="00706634">
      <w:pPr>
        <w:pStyle w:val="AMNumberTabs0"/>
        <w:keepNext/>
      </w:pPr>
      <w:r w:rsidRPr="001A282B">
        <w:t>Pozmeňujúci návrh</w:t>
      </w:r>
      <w:r w:rsidRPr="001A282B">
        <w:tab/>
      </w:r>
      <w:r w:rsidRPr="001A282B">
        <w:tab/>
        <w:t>328</w:t>
      </w:r>
    </w:p>
    <w:p w14:paraId="712C8EEC" w14:textId="77777777" w:rsidR="00ED174E" w:rsidRDefault="00ED174E" w:rsidP="00706634">
      <w:pPr>
        <w:pStyle w:val="NormalBold"/>
        <w:keepNext/>
      </w:pPr>
    </w:p>
    <w:p w14:paraId="52224C81" w14:textId="31F077B1" w:rsidR="00706634" w:rsidRPr="001A282B" w:rsidRDefault="00706634" w:rsidP="00706634">
      <w:pPr>
        <w:pStyle w:val="NormalBold"/>
        <w:keepNext/>
      </w:pPr>
      <w:r w:rsidRPr="001A282B">
        <w:t>Návrh nariadenia</w:t>
      </w:r>
    </w:p>
    <w:p w14:paraId="08DDDC9D" w14:textId="77777777" w:rsidR="00706634" w:rsidRPr="001A282B" w:rsidRDefault="00706634" w:rsidP="00706634">
      <w:pPr>
        <w:pStyle w:val="NormalBold"/>
      </w:pPr>
      <w:r w:rsidRPr="001A282B">
        <w:t>Príloha I – časť A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EA87412" w14:textId="77777777" w:rsidTr="005B6058">
        <w:trPr>
          <w:jc w:val="center"/>
        </w:trPr>
        <w:tc>
          <w:tcPr>
            <w:tcW w:w="9752" w:type="dxa"/>
            <w:gridSpan w:val="2"/>
          </w:tcPr>
          <w:p w14:paraId="42652E27" w14:textId="77777777" w:rsidR="00706634" w:rsidRPr="001A282B" w:rsidRDefault="00706634" w:rsidP="005B6058">
            <w:pPr>
              <w:keepNext/>
            </w:pPr>
          </w:p>
        </w:tc>
      </w:tr>
      <w:tr w:rsidR="00706634" w:rsidRPr="001A282B" w14:paraId="055D444A" w14:textId="77777777" w:rsidTr="005B6058">
        <w:trPr>
          <w:jc w:val="center"/>
        </w:trPr>
        <w:tc>
          <w:tcPr>
            <w:tcW w:w="4876" w:type="dxa"/>
          </w:tcPr>
          <w:p w14:paraId="5F79B193" w14:textId="77777777" w:rsidR="00706634" w:rsidRPr="001A282B" w:rsidRDefault="00706634" w:rsidP="005B6058">
            <w:pPr>
              <w:pStyle w:val="ColumnHeading"/>
              <w:keepNext/>
            </w:pPr>
            <w:r w:rsidRPr="001A282B">
              <w:t>Text predložený Komisiou</w:t>
            </w:r>
          </w:p>
        </w:tc>
        <w:tc>
          <w:tcPr>
            <w:tcW w:w="4876" w:type="dxa"/>
          </w:tcPr>
          <w:p w14:paraId="5A9E48D7" w14:textId="77777777" w:rsidR="00706634" w:rsidRPr="001A282B" w:rsidRDefault="00706634" w:rsidP="005B6058">
            <w:pPr>
              <w:pStyle w:val="ColumnHeading"/>
              <w:keepNext/>
            </w:pPr>
            <w:r w:rsidRPr="001A282B">
              <w:t>Pozmeňujúci návrh</w:t>
            </w:r>
          </w:p>
        </w:tc>
      </w:tr>
      <w:tr w:rsidR="00706634" w:rsidRPr="001A282B" w14:paraId="27DDA94F" w14:textId="77777777" w:rsidTr="005B6058">
        <w:trPr>
          <w:jc w:val="center"/>
        </w:trPr>
        <w:tc>
          <w:tcPr>
            <w:tcW w:w="4876" w:type="dxa"/>
          </w:tcPr>
          <w:p w14:paraId="661178BD" w14:textId="77777777" w:rsidR="00706634" w:rsidRPr="001A282B" w:rsidRDefault="00706634" w:rsidP="005B6058">
            <w:pPr>
              <w:pStyle w:val="Normal6"/>
              <w:rPr>
                <w:lang w:val="sk-SK"/>
              </w:rPr>
            </w:pPr>
            <w:r w:rsidRPr="001A282B">
              <w:rPr>
                <w:b/>
                <w:i/>
                <w:lang w:val="sk-SK"/>
              </w:rPr>
              <w:t>3.</w:t>
            </w:r>
            <w:r w:rsidRPr="001A282B">
              <w:rPr>
                <w:b/>
                <w:i/>
                <w:lang w:val="sk-SK"/>
              </w:rPr>
              <w:tab/>
              <w:t>Vozidlo možno považovať za technicky neopraviteľné, ak:</w:t>
            </w:r>
          </w:p>
        </w:tc>
        <w:tc>
          <w:tcPr>
            <w:tcW w:w="4876" w:type="dxa"/>
          </w:tcPr>
          <w:p w14:paraId="4751CACB" w14:textId="77777777" w:rsidR="00706634" w:rsidRPr="001A282B" w:rsidRDefault="00706634" w:rsidP="005B6058">
            <w:pPr>
              <w:pStyle w:val="Normal6"/>
              <w:rPr>
                <w:szCs w:val="24"/>
                <w:lang w:val="sk-SK"/>
              </w:rPr>
            </w:pPr>
            <w:r w:rsidRPr="001A282B">
              <w:rPr>
                <w:b/>
                <w:i/>
                <w:lang w:val="sk-SK"/>
              </w:rPr>
              <w:t>vypúšťa sa</w:t>
            </w:r>
          </w:p>
        </w:tc>
      </w:tr>
      <w:tr w:rsidR="00706634" w:rsidRPr="001A282B" w14:paraId="3CEBE632" w14:textId="77777777" w:rsidTr="005B6058">
        <w:trPr>
          <w:jc w:val="center"/>
        </w:trPr>
        <w:tc>
          <w:tcPr>
            <w:tcW w:w="4876" w:type="dxa"/>
          </w:tcPr>
          <w:p w14:paraId="7DB51430" w14:textId="77777777" w:rsidR="00706634" w:rsidRPr="001A282B" w:rsidRDefault="00706634" w:rsidP="005B6058">
            <w:pPr>
              <w:pStyle w:val="Normal6"/>
              <w:rPr>
                <w:lang w:val="sk-SK"/>
              </w:rPr>
            </w:pPr>
            <w:r w:rsidRPr="001A282B">
              <w:rPr>
                <w:b/>
                <w:i/>
                <w:lang w:val="sk-SK"/>
              </w:rPr>
              <w:t>a)</w:t>
            </w:r>
            <w:r w:rsidRPr="001A282B">
              <w:rPr>
                <w:b/>
                <w:i/>
                <w:lang w:val="sk-SK"/>
              </w:rPr>
              <w:tab/>
              <w:t>bolo ponorené vo vode po úroveň pod prístrojovou doskou a poškodil sa jeho motor alebo elektrický systém;</w:t>
            </w:r>
          </w:p>
        </w:tc>
        <w:tc>
          <w:tcPr>
            <w:tcW w:w="4876" w:type="dxa"/>
          </w:tcPr>
          <w:p w14:paraId="26D46322" w14:textId="77777777" w:rsidR="00706634" w:rsidRPr="001A282B" w:rsidRDefault="00706634" w:rsidP="005B6058">
            <w:pPr>
              <w:pStyle w:val="Normal6"/>
              <w:rPr>
                <w:szCs w:val="24"/>
                <w:lang w:val="sk-SK"/>
              </w:rPr>
            </w:pPr>
          </w:p>
        </w:tc>
      </w:tr>
      <w:tr w:rsidR="00706634" w:rsidRPr="001A282B" w14:paraId="506D8972" w14:textId="77777777" w:rsidTr="005B6058">
        <w:trPr>
          <w:jc w:val="center"/>
        </w:trPr>
        <w:tc>
          <w:tcPr>
            <w:tcW w:w="4876" w:type="dxa"/>
          </w:tcPr>
          <w:p w14:paraId="40EAD3A5" w14:textId="77777777" w:rsidR="00706634" w:rsidRPr="001A282B" w:rsidRDefault="00706634" w:rsidP="005B6058">
            <w:pPr>
              <w:pStyle w:val="Normal6"/>
              <w:rPr>
                <w:lang w:val="sk-SK"/>
              </w:rPr>
            </w:pPr>
            <w:r w:rsidRPr="001A282B">
              <w:rPr>
                <w:b/>
                <w:i/>
                <w:lang w:val="sk-SK"/>
              </w:rPr>
              <w:t>b)</w:t>
            </w:r>
            <w:r w:rsidRPr="001A282B">
              <w:rPr>
                <w:b/>
                <w:i/>
                <w:lang w:val="sk-SK"/>
              </w:rPr>
              <w:tab/>
              <w:t>jeho dvere nie sú k nemu pripojené;</w:t>
            </w:r>
          </w:p>
        </w:tc>
        <w:tc>
          <w:tcPr>
            <w:tcW w:w="4876" w:type="dxa"/>
          </w:tcPr>
          <w:p w14:paraId="0BC645B9" w14:textId="77777777" w:rsidR="00706634" w:rsidRPr="001A282B" w:rsidRDefault="00706634" w:rsidP="005B6058">
            <w:pPr>
              <w:pStyle w:val="Normal6"/>
              <w:rPr>
                <w:szCs w:val="24"/>
                <w:lang w:val="sk-SK"/>
              </w:rPr>
            </w:pPr>
          </w:p>
        </w:tc>
      </w:tr>
      <w:tr w:rsidR="00706634" w:rsidRPr="001A282B" w14:paraId="438B97DA" w14:textId="77777777" w:rsidTr="005B6058">
        <w:trPr>
          <w:jc w:val="center"/>
        </w:trPr>
        <w:tc>
          <w:tcPr>
            <w:tcW w:w="4876" w:type="dxa"/>
          </w:tcPr>
          <w:p w14:paraId="153EBFF2" w14:textId="77777777" w:rsidR="00706634" w:rsidRPr="001A282B" w:rsidRDefault="00706634" w:rsidP="005B6058">
            <w:pPr>
              <w:pStyle w:val="Normal6"/>
              <w:rPr>
                <w:lang w:val="sk-SK"/>
              </w:rPr>
            </w:pPr>
            <w:r w:rsidRPr="001A282B">
              <w:rPr>
                <w:b/>
                <w:i/>
                <w:lang w:val="sk-SK"/>
              </w:rPr>
              <w:t>c)</w:t>
            </w:r>
            <w:r w:rsidRPr="001A282B">
              <w:rPr>
                <w:b/>
                <w:i/>
                <w:lang w:val="sk-SK"/>
              </w:rPr>
              <w:tab/>
              <w:t>palivo alebo pary paliva, ktoré unikli, predstavujú riziko požiaru alebo výbuchu;</w:t>
            </w:r>
          </w:p>
        </w:tc>
        <w:tc>
          <w:tcPr>
            <w:tcW w:w="4876" w:type="dxa"/>
          </w:tcPr>
          <w:p w14:paraId="23565F1D" w14:textId="77777777" w:rsidR="00706634" w:rsidRPr="001A282B" w:rsidRDefault="00706634" w:rsidP="005B6058">
            <w:pPr>
              <w:pStyle w:val="Normal6"/>
              <w:rPr>
                <w:szCs w:val="24"/>
                <w:lang w:val="sk-SK"/>
              </w:rPr>
            </w:pPr>
          </w:p>
        </w:tc>
      </w:tr>
      <w:tr w:rsidR="00706634" w:rsidRPr="001A282B" w14:paraId="38475696" w14:textId="77777777" w:rsidTr="005B6058">
        <w:trPr>
          <w:jc w:val="center"/>
        </w:trPr>
        <w:tc>
          <w:tcPr>
            <w:tcW w:w="4876" w:type="dxa"/>
          </w:tcPr>
          <w:p w14:paraId="5D4D6880" w14:textId="77777777" w:rsidR="00706634" w:rsidRPr="001A282B" w:rsidRDefault="00706634" w:rsidP="005B6058">
            <w:pPr>
              <w:pStyle w:val="Normal6"/>
              <w:rPr>
                <w:lang w:val="sk-SK"/>
              </w:rPr>
            </w:pPr>
            <w:r w:rsidRPr="001A282B">
              <w:rPr>
                <w:b/>
                <w:i/>
                <w:lang w:val="sk-SK"/>
              </w:rPr>
              <w:t>d)</w:t>
            </w:r>
            <w:r w:rsidRPr="001A282B">
              <w:rPr>
                <w:b/>
                <w:i/>
                <w:lang w:val="sk-SK"/>
              </w:rPr>
              <w:tab/>
              <w:t>plyn, ktorý uniká z jeho systému na skvapalnený plyn, predstavuje riziko požiaru a výbuchu;</w:t>
            </w:r>
          </w:p>
        </w:tc>
        <w:tc>
          <w:tcPr>
            <w:tcW w:w="4876" w:type="dxa"/>
          </w:tcPr>
          <w:p w14:paraId="7DAEDC53" w14:textId="77777777" w:rsidR="00706634" w:rsidRPr="001A282B" w:rsidRDefault="00706634" w:rsidP="005B6058">
            <w:pPr>
              <w:pStyle w:val="Normal6"/>
              <w:rPr>
                <w:szCs w:val="24"/>
                <w:lang w:val="sk-SK"/>
              </w:rPr>
            </w:pPr>
          </w:p>
        </w:tc>
      </w:tr>
      <w:tr w:rsidR="00706634" w:rsidRPr="001A282B" w14:paraId="7152D58B" w14:textId="77777777" w:rsidTr="005B6058">
        <w:trPr>
          <w:jc w:val="center"/>
        </w:trPr>
        <w:tc>
          <w:tcPr>
            <w:tcW w:w="4876" w:type="dxa"/>
          </w:tcPr>
          <w:p w14:paraId="23D18AD7" w14:textId="77777777" w:rsidR="00706634" w:rsidRPr="001A282B" w:rsidRDefault="00706634" w:rsidP="005B6058">
            <w:pPr>
              <w:pStyle w:val="Normal6"/>
              <w:rPr>
                <w:lang w:val="sk-SK"/>
              </w:rPr>
            </w:pPr>
            <w:r w:rsidRPr="001A282B">
              <w:rPr>
                <w:b/>
                <w:i/>
                <w:lang w:val="sk-SK"/>
              </w:rPr>
              <w:t>e)</w:t>
            </w:r>
            <w:r w:rsidRPr="001A282B">
              <w:rPr>
                <w:b/>
                <w:i/>
                <w:lang w:val="sk-SK"/>
              </w:rPr>
              <w:tab/>
              <w:t>jeho prevádzkové kvapaliny (palivo, brzdová kvapalina, nemrznúca kvapalina, akumulátorová kyselina a chladiaca kvapalina) vytiekli a predstavujú riziko znečistenia vôd alebo</w:t>
            </w:r>
          </w:p>
        </w:tc>
        <w:tc>
          <w:tcPr>
            <w:tcW w:w="4876" w:type="dxa"/>
          </w:tcPr>
          <w:p w14:paraId="38C8257C" w14:textId="77777777" w:rsidR="00706634" w:rsidRPr="001A282B" w:rsidRDefault="00706634" w:rsidP="005B6058">
            <w:pPr>
              <w:pStyle w:val="Normal6"/>
              <w:rPr>
                <w:szCs w:val="24"/>
                <w:lang w:val="sk-SK"/>
              </w:rPr>
            </w:pPr>
          </w:p>
        </w:tc>
      </w:tr>
      <w:tr w:rsidR="00706634" w:rsidRPr="001A282B" w14:paraId="30AAB70E" w14:textId="77777777" w:rsidTr="005B6058">
        <w:trPr>
          <w:jc w:val="center"/>
        </w:trPr>
        <w:tc>
          <w:tcPr>
            <w:tcW w:w="4876" w:type="dxa"/>
          </w:tcPr>
          <w:p w14:paraId="11D72AFD" w14:textId="77777777" w:rsidR="00706634" w:rsidRPr="001A282B" w:rsidRDefault="00706634" w:rsidP="005B6058">
            <w:pPr>
              <w:pStyle w:val="Normal6"/>
              <w:rPr>
                <w:lang w:val="sk-SK"/>
              </w:rPr>
            </w:pPr>
            <w:r w:rsidRPr="001A282B">
              <w:rPr>
                <w:b/>
                <w:i/>
                <w:lang w:val="sk-SK"/>
              </w:rPr>
              <w:t>f)</w:t>
            </w:r>
            <w:r w:rsidRPr="001A282B">
              <w:rPr>
                <w:b/>
                <w:i/>
                <w:lang w:val="sk-SK"/>
              </w:rPr>
              <w:tab/>
              <w:t>jeho komponenty bŕzd a riadenia sú nadmerne opotrebované.</w:t>
            </w:r>
          </w:p>
        </w:tc>
        <w:tc>
          <w:tcPr>
            <w:tcW w:w="4876" w:type="dxa"/>
          </w:tcPr>
          <w:p w14:paraId="0698D832" w14:textId="77777777" w:rsidR="00706634" w:rsidRPr="001A282B" w:rsidRDefault="00706634" w:rsidP="005B6058">
            <w:pPr>
              <w:pStyle w:val="Normal6"/>
              <w:rPr>
                <w:szCs w:val="24"/>
                <w:lang w:val="sk-SK"/>
              </w:rPr>
            </w:pPr>
          </w:p>
        </w:tc>
      </w:tr>
      <w:tr w:rsidR="00706634" w:rsidRPr="001A282B" w14:paraId="6E92C019" w14:textId="77777777" w:rsidTr="005B6058">
        <w:trPr>
          <w:jc w:val="center"/>
        </w:trPr>
        <w:tc>
          <w:tcPr>
            <w:tcW w:w="4876" w:type="dxa"/>
          </w:tcPr>
          <w:p w14:paraId="203D531A" w14:textId="77777777" w:rsidR="00706634" w:rsidRPr="001A282B" w:rsidRDefault="00706634" w:rsidP="005B6058">
            <w:pPr>
              <w:pStyle w:val="Normal6"/>
              <w:rPr>
                <w:lang w:val="sk-SK"/>
              </w:rPr>
            </w:pPr>
            <w:r w:rsidRPr="001A282B">
              <w:rPr>
                <w:b/>
                <w:i/>
                <w:lang w:val="sk-SK"/>
              </w:rPr>
              <w:t xml:space="preserve">Ak je splnená jedna z uvedených podmienok, musí sa vykonať samostatné technické posúdenie s cieľom posúdiť, či </w:t>
            </w:r>
            <w:r w:rsidRPr="001A282B">
              <w:rPr>
                <w:b/>
                <w:i/>
                <w:lang w:val="sk-SK"/>
              </w:rPr>
              <w:lastRenderedPageBreak/>
              <w:t>by bol technický stav vozidla postačujúci na získanie protokolu o kontrole technického stavu v členskom štáte, v ktorom bolo vozidlo evidované pred opravou.</w:t>
            </w:r>
          </w:p>
        </w:tc>
        <w:tc>
          <w:tcPr>
            <w:tcW w:w="4876" w:type="dxa"/>
          </w:tcPr>
          <w:p w14:paraId="6BA9DD11" w14:textId="77777777" w:rsidR="00706634" w:rsidRPr="001A282B" w:rsidRDefault="00706634" w:rsidP="005B6058">
            <w:pPr>
              <w:pStyle w:val="Normal6"/>
              <w:rPr>
                <w:szCs w:val="24"/>
                <w:lang w:val="sk-SK"/>
              </w:rPr>
            </w:pPr>
          </w:p>
        </w:tc>
      </w:tr>
    </w:tbl>
    <w:p w14:paraId="0EE060B8" w14:textId="77777777" w:rsidR="00706634" w:rsidRPr="001A282B" w:rsidRDefault="00706634" w:rsidP="00706634"/>
    <w:p w14:paraId="50EB1A08" w14:textId="77777777" w:rsidR="00706634" w:rsidRPr="001A282B" w:rsidRDefault="00706634" w:rsidP="00706634">
      <w:pPr>
        <w:pStyle w:val="AMNumberTabs0"/>
        <w:keepNext/>
      </w:pPr>
      <w:r w:rsidRPr="001A282B">
        <w:t>Pozmeňujúci návrh</w:t>
      </w:r>
      <w:r w:rsidRPr="001A282B">
        <w:tab/>
      </w:r>
      <w:r w:rsidRPr="001A282B">
        <w:tab/>
        <w:t>329</w:t>
      </w:r>
    </w:p>
    <w:p w14:paraId="5D6A8409" w14:textId="77777777" w:rsidR="00ED174E" w:rsidRDefault="00ED174E" w:rsidP="00706634">
      <w:pPr>
        <w:pStyle w:val="NormalBold"/>
        <w:keepNext/>
      </w:pPr>
    </w:p>
    <w:p w14:paraId="66527EAB" w14:textId="5573FAD4" w:rsidR="00706634" w:rsidRPr="001A282B" w:rsidRDefault="00706634" w:rsidP="00706634">
      <w:pPr>
        <w:pStyle w:val="NormalBold"/>
        <w:keepNext/>
      </w:pPr>
      <w:r w:rsidRPr="001A282B">
        <w:t>Návrh nariadenia</w:t>
      </w:r>
    </w:p>
    <w:p w14:paraId="05D25731" w14:textId="77777777" w:rsidR="00706634" w:rsidRPr="001A282B" w:rsidRDefault="00706634" w:rsidP="00706634">
      <w:pPr>
        <w:pStyle w:val="NormalBold"/>
      </w:pPr>
      <w:r w:rsidRPr="001A282B">
        <w:t>Príloha I – časť B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0EF9D21" w14:textId="77777777" w:rsidTr="005B6058">
        <w:trPr>
          <w:jc w:val="center"/>
        </w:trPr>
        <w:tc>
          <w:tcPr>
            <w:tcW w:w="9752" w:type="dxa"/>
            <w:gridSpan w:val="2"/>
          </w:tcPr>
          <w:p w14:paraId="7167A9F2" w14:textId="77777777" w:rsidR="00706634" w:rsidRPr="001A282B" w:rsidRDefault="00706634" w:rsidP="005B6058">
            <w:pPr>
              <w:keepNext/>
            </w:pPr>
          </w:p>
        </w:tc>
      </w:tr>
      <w:tr w:rsidR="00706634" w:rsidRPr="001A282B" w14:paraId="314942C9" w14:textId="77777777" w:rsidTr="005B6058">
        <w:trPr>
          <w:jc w:val="center"/>
        </w:trPr>
        <w:tc>
          <w:tcPr>
            <w:tcW w:w="4876" w:type="dxa"/>
          </w:tcPr>
          <w:p w14:paraId="736BCA56" w14:textId="77777777" w:rsidR="00706634" w:rsidRPr="001A282B" w:rsidRDefault="00706634" w:rsidP="005B6058">
            <w:pPr>
              <w:pStyle w:val="ColumnHeading"/>
              <w:keepNext/>
            </w:pPr>
            <w:r w:rsidRPr="001A282B">
              <w:t>Text predložený Komisiou</w:t>
            </w:r>
          </w:p>
        </w:tc>
        <w:tc>
          <w:tcPr>
            <w:tcW w:w="4876" w:type="dxa"/>
          </w:tcPr>
          <w:p w14:paraId="093E2CCC" w14:textId="77777777" w:rsidR="00706634" w:rsidRPr="001A282B" w:rsidRDefault="00706634" w:rsidP="005B6058">
            <w:pPr>
              <w:pStyle w:val="ColumnHeading"/>
              <w:keepNext/>
            </w:pPr>
            <w:r w:rsidRPr="001A282B">
              <w:t>Pozmeňujúci návrh</w:t>
            </w:r>
          </w:p>
        </w:tc>
      </w:tr>
      <w:tr w:rsidR="00706634" w:rsidRPr="001A282B" w14:paraId="533FB6C6" w14:textId="77777777" w:rsidTr="005B6058">
        <w:trPr>
          <w:jc w:val="center"/>
        </w:trPr>
        <w:tc>
          <w:tcPr>
            <w:tcW w:w="4876" w:type="dxa"/>
          </w:tcPr>
          <w:p w14:paraId="6293E718" w14:textId="77777777" w:rsidR="00706634" w:rsidRPr="001A282B" w:rsidRDefault="00706634" w:rsidP="005B6058">
            <w:pPr>
              <w:pStyle w:val="Normal6"/>
              <w:rPr>
                <w:lang w:val="sk-SK"/>
              </w:rPr>
            </w:pPr>
            <w:r w:rsidRPr="001A282B">
              <w:rPr>
                <w:lang w:val="sk-SK"/>
              </w:rPr>
              <w:t>Na určenie toho, či je ojazdené vozidlo vozidlom po skončení životnosti, možno použiť ako dodatočné odôvodnenie aj tieto kritériá:</w:t>
            </w:r>
          </w:p>
        </w:tc>
        <w:tc>
          <w:tcPr>
            <w:tcW w:w="4876" w:type="dxa"/>
          </w:tcPr>
          <w:p w14:paraId="5F1567E5" w14:textId="77777777" w:rsidR="00706634" w:rsidRPr="001A282B" w:rsidRDefault="00706634" w:rsidP="005B6058">
            <w:pPr>
              <w:pStyle w:val="Normal6"/>
              <w:rPr>
                <w:szCs w:val="24"/>
                <w:lang w:val="sk-SK"/>
              </w:rPr>
            </w:pPr>
            <w:r w:rsidRPr="001A282B">
              <w:rPr>
                <w:lang w:val="sk-SK"/>
              </w:rPr>
              <w:t xml:space="preserve">Na určenie toho, či je ojazdené vozidlo vozidlom po skončení životnosti, možno </w:t>
            </w:r>
            <w:r w:rsidRPr="001A282B">
              <w:rPr>
                <w:b/>
                <w:i/>
                <w:lang w:val="sk-SK"/>
              </w:rPr>
              <w:t>pri samostatnom posúdení</w:t>
            </w:r>
            <w:r w:rsidRPr="001A282B">
              <w:rPr>
                <w:lang w:val="sk-SK"/>
              </w:rPr>
              <w:t xml:space="preserve"> použiť ako dodatočné odôvodnenie aj tieto kritériá:</w:t>
            </w:r>
          </w:p>
        </w:tc>
      </w:tr>
    </w:tbl>
    <w:p w14:paraId="4E53AA10" w14:textId="77777777" w:rsidR="00706634" w:rsidRPr="001A282B" w:rsidRDefault="00706634" w:rsidP="00706634"/>
    <w:p w14:paraId="7AB0035F" w14:textId="77777777" w:rsidR="00706634" w:rsidRPr="001A282B" w:rsidRDefault="00706634" w:rsidP="00706634">
      <w:pPr>
        <w:pStyle w:val="AMNumberTabs0"/>
        <w:keepNext/>
      </w:pPr>
      <w:r w:rsidRPr="001A282B">
        <w:t>Pozmeňujúci návrh</w:t>
      </w:r>
      <w:r w:rsidRPr="001A282B">
        <w:tab/>
      </w:r>
      <w:r w:rsidRPr="001A282B">
        <w:tab/>
        <w:t>330</w:t>
      </w:r>
    </w:p>
    <w:p w14:paraId="0487BBD6" w14:textId="77777777" w:rsidR="00ED174E" w:rsidRDefault="00ED174E" w:rsidP="00706634">
      <w:pPr>
        <w:pStyle w:val="NormalBold"/>
        <w:keepNext/>
      </w:pPr>
    </w:p>
    <w:p w14:paraId="4D7E525D" w14:textId="5A58321F" w:rsidR="00706634" w:rsidRPr="001A282B" w:rsidRDefault="00706634" w:rsidP="00706634">
      <w:pPr>
        <w:pStyle w:val="NormalBold"/>
        <w:keepNext/>
      </w:pPr>
      <w:r w:rsidRPr="001A282B">
        <w:t>Návrh nariadenia</w:t>
      </w:r>
    </w:p>
    <w:p w14:paraId="022AA78F" w14:textId="77777777" w:rsidR="00706634" w:rsidRPr="001A282B" w:rsidRDefault="00706634" w:rsidP="00706634">
      <w:pPr>
        <w:pStyle w:val="NormalBold"/>
      </w:pPr>
      <w:r w:rsidRPr="001A282B">
        <w:t>Príloha I – časť B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1C99C6B" w14:textId="77777777" w:rsidTr="005B6058">
        <w:trPr>
          <w:jc w:val="center"/>
        </w:trPr>
        <w:tc>
          <w:tcPr>
            <w:tcW w:w="9752" w:type="dxa"/>
            <w:gridSpan w:val="2"/>
          </w:tcPr>
          <w:p w14:paraId="396AD066" w14:textId="77777777" w:rsidR="00706634" w:rsidRPr="001A282B" w:rsidRDefault="00706634" w:rsidP="005B6058">
            <w:pPr>
              <w:keepNext/>
            </w:pPr>
          </w:p>
        </w:tc>
      </w:tr>
      <w:tr w:rsidR="00706634" w:rsidRPr="001A282B" w14:paraId="12A2A1AE" w14:textId="77777777" w:rsidTr="005B6058">
        <w:trPr>
          <w:jc w:val="center"/>
        </w:trPr>
        <w:tc>
          <w:tcPr>
            <w:tcW w:w="4876" w:type="dxa"/>
          </w:tcPr>
          <w:p w14:paraId="3E828AAA" w14:textId="77777777" w:rsidR="00706634" w:rsidRPr="001A282B" w:rsidRDefault="00706634" w:rsidP="005B6058">
            <w:pPr>
              <w:pStyle w:val="ColumnHeading"/>
              <w:keepNext/>
            </w:pPr>
            <w:r w:rsidRPr="001A282B">
              <w:t>Text predložený Komisiou</w:t>
            </w:r>
          </w:p>
        </w:tc>
        <w:tc>
          <w:tcPr>
            <w:tcW w:w="4876" w:type="dxa"/>
          </w:tcPr>
          <w:p w14:paraId="310E74C6" w14:textId="77777777" w:rsidR="00706634" w:rsidRPr="001A282B" w:rsidRDefault="00706634" w:rsidP="005B6058">
            <w:pPr>
              <w:pStyle w:val="ColumnHeading"/>
              <w:keepNext/>
            </w:pPr>
            <w:r w:rsidRPr="001A282B">
              <w:t>Pozmeňujúci návrh</w:t>
            </w:r>
          </w:p>
        </w:tc>
      </w:tr>
      <w:tr w:rsidR="00706634" w:rsidRPr="001A282B" w14:paraId="0D299E8D" w14:textId="77777777" w:rsidTr="005B6058">
        <w:trPr>
          <w:jc w:val="center"/>
        </w:trPr>
        <w:tc>
          <w:tcPr>
            <w:tcW w:w="4876" w:type="dxa"/>
          </w:tcPr>
          <w:p w14:paraId="04214A36" w14:textId="77777777" w:rsidR="00706634" w:rsidRPr="001A282B" w:rsidRDefault="00706634" w:rsidP="005B6058">
            <w:pPr>
              <w:pStyle w:val="Normal6"/>
              <w:rPr>
                <w:lang w:val="sk-SK"/>
              </w:rPr>
            </w:pPr>
            <w:r w:rsidRPr="001A282B">
              <w:rPr>
                <w:lang w:val="sk-SK"/>
              </w:rPr>
              <w:t>b)</w:t>
            </w:r>
            <w:r w:rsidRPr="001A282B">
              <w:rPr>
                <w:lang w:val="sk-SK"/>
              </w:rPr>
              <w:tab/>
            </w:r>
            <w:r w:rsidRPr="001A282B">
              <w:rPr>
                <w:b/>
                <w:i/>
                <w:lang w:val="sk-SK"/>
              </w:rPr>
              <w:t>jeho</w:t>
            </w:r>
            <w:r w:rsidRPr="001A282B">
              <w:rPr>
                <w:lang w:val="sk-SK"/>
              </w:rPr>
              <w:t xml:space="preserve"> </w:t>
            </w:r>
            <w:r w:rsidRPr="00AC697D">
              <w:rPr>
                <w:b/>
                <w:i/>
                <w:lang w:val="sk-SK"/>
              </w:rPr>
              <w:t>vlastník</w:t>
            </w:r>
            <w:r w:rsidRPr="001A282B">
              <w:rPr>
                <w:lang w:val="sk-SK"/>
              </w:rPr>
              <w:t xml:space="preserve"> </w:t>
            </w:r>
            <w:r w:rsidRPr="001A282B">
              <w:rPr>
                <w:b/>
                <w:i/>
                <w:lang w:val="sk-SK"/>
              </w:rPr>
              <w:t>je neznámy</w:t>
            </w:r>
            <w:r w:rsidRPr="001A282B">
              <w:rPr>
                <w:lang w:val="sk-SK"/>
              </w:rPr>
              <w:t>;</w:t>
            </w:r>
          </w:p>
        </w:tc>
        <w:tc>
          <w:tcPr>
            <w:tcW w:w="4876" w:type="dxa"/>
          </w:tcPr>
          <w:p w14:paraId="0C289D5D" w14:textId="77777777" w:rsidR="00706634" w:rsidRPr="001A282B" w:rsidRDefault="00706634" w:rsidP="005B6058">
            <w:pPr>
              <w:pStyle w:val="Normal6"/>
              <w:rPr>
                <w:szCs w:val="24"/>
                <w:lang w:val="sk-SK"/>
              </w:rPr>
            </w:pPr>
            <w:r w:rsidRPr="001A282B">
              <w:rPr>
                <w:lang w:val="sk-SK"/>
              </w:rPr>
              <w:t>b)</w:t>
            </w:r>
            <w:r w:rsidRPr="001A282B">
              <w:rPr>
                <w:lang w:val="sk-SK"/>
              </w:rPr>
              <w:tab/>
            </w:r>
            <w:r w:rsidRPr="001A282B">
              <w:rPr>
                <w:b/>
                <w:i/>
                <w:lang w:val="sk-SK"/>
              </w:rPr>
              <w:t>nie je možné zistiť, kto je</w:t>
            </w:r>
            <w:r w:rsidRPr="001A282B">
              <w:rPr>
                <w:lang w:val="sk-SK"/>
              </w:rPr>
              <w:t xml:space="preserve"> </w:t>
            </w:r>
            <w:r w:rsidRPr="00AC697D">
              <w:rPr>
                <w:b/>
                <w:i/>
                <w:lang w:val="sk-SK"/>
              </w:rPr>
              <w:t>vlastníkom</w:t>
            </w:r>
            <w:r w:rsidRPr="001A282B">
              <w:rPr>
                <w:lang w:val="sk-SK"/>
              </w:rPr>
              <w:t>;</w:t>
            </w:r>
          </w:p>
        </w:tc>
      </w:tr>
    </w:tbl>
    <w:p w14:paraId="10B44FAE" w14:textId="77777777" w:rsidR="00706634" w:rsidRPr="001A282B" w:rsidRDefault="00706634" w:rsidP="00706634"/>
    <w:p w14:paraId="7061927C" w14:textId="77777777" w:rsidR="00706634" w:rsidRPr="001A282B" w:rsidRDefault="00706634" w:rsidP="00706634">
      <w:pPr>
        <w:pStyle w:val="AMNumberTabs0"/>
        <w:keepNext/>
      </w:pPr>
      <w:r w:rsidRPr="001A282B">
        <w:t>Pozmeňujúci návrh</w:t>
      </w:r>
      <w:r w:rsidRPr="001A282B">
        <w:tab/>
      </w:r>
      <w:r w:rsidRPr="001A282B">
        <w:tab/>
        <w:t>331</w:t>
      </w:r>
    </w:p>
    <w:p w14:paraId="6959ECF4" w14:textId="77777777" w:rsidR="00ED174E" w:rsidRDefault="00ED174E" w:rsidP="00706634">
      <w:pPr>
        <w:pStyle w:val="NormalBold"/>
        <w:keepNext/>
      </w:pPr>
    </w:p>
    <w:p w14:paraId="6A3D9BCD" w14:textId="663DBBC9" w:rsidR="00706634" w:rsidRPr="001A282B" w:rsidRDefault="00706634" w:rsidP="00706634">
      <w:pPr>
        <w:pStyle w:val="NormalBold"/>
        <w:keepNext/>
      </w:pPr>
      <w:r w:rsidRPr="001A282B">
        <w:t>Návrh nariadenia</w:t>
      </w:r>
    </w:p>
    <w:p w14:paraId="588EF1F2" w14:textId="77777777" w:rsidR="00706634" w:rsidRPr="001A282B" w:rsidRDefault="00706634" w:rsidP="00706634">
      <w:pPr>
        <w:pStyle w:val="NormalBold"/>
      </w:pPr>
      <w:r w:rsidRPr="001A282B">
        <w:t>Príloha I – časť B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61B586A" w14:textId="77777777" w:rsidTr="005B6058">
        <w:trPr>
          <w:jc w:val="center"/>
        </w:trPr>
        <w:tc>
          <w:tcPr>
            <w:tcW w:w="9752" w:type="dxa"/>
            <w:gridSpan w:val="2"/>
          </w:tcPr>
          <w:p w14:paraId="7EE4AF05" w14:textId="77777777" w:rsidR="00706634" w:rsidRPr="001A282B" w:rsidRDefault="00706634" w:rsidP="005B6058">
            <w:pPr>
              <w:keepNext/>
            </w:pPr>
          </w:p>
        </w:tc>
      </w:tr>
      <w:tr w:rsidR="00706634" w:rsidRPr="001A282B" w14:paraId="726DBB30" w14:textId="77777777" w:rsidTr="005B6058">
        <w:trPr>
          <w:jc w:val="center"/>
        </w:trPr>
        <w:tc>
          <w:tcPr>
            <w:tcW w:w="4876" w:type="dxa"/>
          </w:tcPr>
          <w:p w14:paraId="021BAF41" w14:textId="77777777" w:rsidR="00706634" w:rsidRPr="001A282B" w:rsidRDefault="00706634" w:rsidP="005B6058">
            <w:pPr>
              <w:pStyle w:val="ColumnHeading"/>
              <w:keepNext/>
            </w:pPr>
            <w:r w:rsidRPr="001A282B">
              <w:t>Text predložený Komisiou</w:t>
            </w:r>
          </w:p>
        </w:tc>
        <w:tc>
          <w:tcPr>
            <w:tcW w:w="4876" w:type="dxa"/>
          </w:tcPr>
          <w:p w14:paraId="7B1F14CB" w14:textId="77777777" w:rsidR="00706634" w:rsidRPr="001A282B" w:rsidRDefault="00706634" w:rsidP="005B6058">
            <w:pPr>
              <w:pStyle w:val="ColumnHeading"/>
              <w:keepNext/>
            </w:pPr>
            <w:r w:rsidRPr="001A282B">
              <w:t>Pozmeňujúci návrh</w:t>
            </w:r>
          </w:p>
        </w:tc>
      </w:tr>
      <w:tr w:rsidR="00706634" w:rsidRPr="001A282B" w14:paraId="5A3B5E24" w14:textId="77777777" w:rsidTr="005B6058">
        <w:trPr>
          <w:jc w:val="center"/>
        </w:trPr>
        <w:tc>
          <w:tcPr>
            <w:tcW w:w="4876" w:type="dxa"/>
          </w:tcPr>
          <w:p w14:paraId="76B3128D" w14:textId="77777777" w:rsidR="00706634" w:rsidRPr="001A282B" w:rsidRDefault="00706634" w:rsidP="005B6058">
            <w:pPr>
              <w:pStyle w:val="Normal6"/>
              <w:rPr>
                <w:lang w:val="sk-SK"/>
              </w:rPr>
            </w:pPr>
            <w:r w:rsidRPr="001A282B">
              <w:rPr>
                <w:b/>
                <w:i/>
                <w:lang w:val="sk-SK"/>
              </w:rPr>
              <w:t>c)</w:t>
            </w:r>
            <w:r w:rsidRPr="001A282B">
              <w:rPr>
                <w:b/>
                <w:i/>
                <w:lang w:val="sk-SK"/>
              </w:rPr>
              <w:tab/>
              <w:t>neabsolvovalo požadovanú vnútroštátnu kontrolu technického stavu dlhšie ako dva roky od dátumu, keď sa táto vyžadovala naposledy;</w:t>
            </w:r>
          </w:p>
        </w:tc>
        <w:tc>
          <w:tcPr>
            <w:tcW w:w="4876" w:type="dxa"/>
          </w:tcPr>
          <w:p w14:paraId="4EDB9DA3" w14:textId="77777777" w:rsidR="00706634" w:rsidRPr="001A282B" w:rsidRDefault="00706634" w:rsidP="005B6058">
            <w:pPr>
              <w:pStyle w:val="Normal6"/>
              <w:rPr>
                <w:szCs w:val="24"/>
                <w:lang w:val="sk-SK"/>
              </w:rPr>
            </w:pPr>
            <w:r w:rsidRPr="001A282B">
              <w:rPr>
                <w:b/>
                <w:i/>
                <w:lang w:val="sk-SK"/>
              </w:rPr>
              <w:t>vypúšťa sa</w:t>
            </w:r>
          </w:p>
        </w:tc>
      </w:tr>
    </w:tbl>
    <w:p w14:paraId="32976272" w14:textId="77777777" w:rsidR="00706634" w:rsidRPr="001A282B" w:rsidRDefault="00706634" w:rsidP="00706634"/>
    <w:p w14:paraId="74A8814F" w14:textId="77777777" w:rsidR="00706634" w:rsidRPr="001A282B" w:rsidRDefault="00706634" w:rsidP="00706634">
      <w:pPr>
        <w:pStyle w:val="AMNumberTabs0"/>
        <w:keepNext/>
      </w:pPr>
      <w:r w:rsidRPr="001A282B">
        <w:t>Pozmeňujúci návrh</w:t>
      </w:r>
      <w:r w:rsidRPr="001A282B">
        <w:tab/>
      </w:r>
      <w:r w:rsidRPr="001A282B">
        <w:tab/>
        <w:t>332</w:t>
      </w:r>
    </w:p>
    <w:p w14:paraId="7F75A1FD" w14:textId="77777777" w:rsidR="00706634" w:rsidRPr="001A282B" w:rsidRDefault="00706634" w:rsidP="00706634">
      <w:pPr>
        <w:pStyle w:val="NormalBold"/>
        <w:keepNext/>
      </w:pPr>
      <w:r w:rsidRPr="001A282B">
        <w:t>Návrh nariadenia</w:t>
      </w:r>
    </w:p>
    <w:p w14:paraId="5ED4757F" w14:textId="77777777" w:rsidR="00706634" w:rsidRPr="001A282B" w:rsidRDefault="00706634" w:rsidP="00706634">
      <w:pPr>
        <w:pStyle w:val="NormalBold"/>
      </w:pPr>
      <w:r w:rsidRPr="001A282B">
        <w:t>Príloha I – časť B – odsek 1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F2F3685" w14:textId="77777777" w:rsidTr="005B6058">
        <w:trPr>
          <w:jc w:val="center"/>
        </w:trPr>
        <w:tc>
          <w:tcPr>
            <w:tcW w:w="9752" w:type="dxa"/>
            <w:gridSpan w:val="2"/>
          </w:tcPr>
          <w:p w14:paraId="17AC7C74" w14:textId="77777777" w:rsidR="00706634" w:rsidRPr="001A282B" w:rsidRDefault="00706634" w:rsidP="005B6058">
            <w:pPr>
              <w:keepNext/>
            </w:pPr>
          </w:p>
        </w:tc>
      </w:tr>
      <w:tr w:rsidR="00706634" w:rsidRPr="001A282B" w14:paraId="69C1BC41" w14:textId="77777777" w:rsidTr="005B6058">
        <w:trPr>
          <w:jc w:val="center"/>
        </w:trPr>
        <w:tc>
          <w:tcPr>
            <w:tcW w:w="4876" w:type="dxa"/>
          </w:tcPr>
          <w:p w14:paraId="614B77FD" w14:textId="77777777" w:rsidR="00706634" w:rsidRPr="001A282B" w:rsidRDefault="00706634" w:rsidP="005B6058">
            <w:pPr>
              <w:pStyle w:val="ColumnHeading"/>
              <w:keepNext/>
            </w:pPr>
            <w:r w:rsidRPr="001A282B">
              <w:t>Text predložený Komisiou</w:t>
            </w:r>
          </w:p>
        </w:tc>
        <w:tc>
          <w:tcPr>
            <w:tcW w:w="4876" w:type="dxa"/>
          </w:tcPr>
          <w:p w14:paraId="2746FF6D" w14:textId="77777777" w:rsidR="00706634" w:rsidRPr="001A282B" w:rsidRDefault="00706634" w:rsidP="005B6058">
            <w:pPr>
              <w:pStyle w:val="ColumnHeading"/>
              <w:keepNext/>
            </w:pPr>
            <w:r w:rsidRPr="001A282B">
              <w:t>Pozmeňujúci návrh</w:t>
            </w:r>
          </w:p>
        </w:tc>
      </w:tr>
      <w:tr w:rsidR="00706634" w:rsidRPr="001A282B" w14:paraId="35711BC5" w14:textId="77777777" w:rsidTr="005B6058">
        <w:trPr>
          <w:jc w:val="center"/>
        </w:trPr>
        <w:tc>
          <w:tcPr>
            <w:tcW w:w="4876" w:type="dxa"/>
          </w:tcPr>
          <w:p w14:paraId="48600AA4" w14:textId="77777777" w:rsidR="00706634" w:rsidRPr="001A282B" w:rsidRDefault="00706634" w:rsidP="005B6058">
            <w:pPr>
              <w:pStyle w:val="Normal6"/>
              <w:rPr>
                <w:lang w:val="sk-SK"/>
              </w:rPr>
            </w:pPr>
            <w:r w:rsidRPr="001A282B">
              <w:rPr>
                <w:lang w:val="sk-SK"/>
              </w:rPr>
              <w:t>d)</w:t>
            </w:r>
            <w:r w:rsidRPr="001A282B">
              <w:rPr>
                <w:lang w:val="sk-SK"/>
              </w:rPr>
              <w:tab/>
              <w:t xml:space="preserve">nie je primerane chránené pred poškodením počas uskladnenia, prepravy, nakládky a vykládky </w:t>
            </w:r>
            <w:r w:rsidRPr="001A282B">
              <w:rPr>
                <w:b/>
                <w:i/>
                <w:lang w:val="sk-SK"/>
              </w:rPr>
              <w:t>alebo</w:t>
            </w:r>
          </w:p>
        </w:tc>
        <w:tc>
          <w:tcPr>
            <w:tcW w:w="4876" w:type="dxa"/>
          </w:tcPr>
          <w:p w14:paraId="2785072D" w14:textId="77777777" w:rsidR="00706634" w:rsidRPr="001A282B" w:rsidRDefault="00706634" w:rsidP="005B6058">
            <w:pPr>
              <w:pStyle w:val="Normal6"/>
              <w:rPr>
                <w:szCs w:val="24"/>
                <w:lang w:val="sk-SK"/>
              </w:rPr>
            </w:pPr>
            <w:r w:rsidRPr="001A282B">
              <w:rPr>
                <w:lang w:val="sk-SK"/>
              </w:rPr>
              <w:t>d)</w:t>
            </w:r>
            <w:r w:rsidRPr="001A282B">
              <w:rPr>
                <w:lang w:val="sk-SK"/>
              </w:rPr>
              <w:tab/>
              <w:t>nie je primerane chránené pred poškodením počas uskladnenia, prepravy, nakládky a vykládky</w:t>
            </w:r>
            <w:r w:rsidRPr="001A282B">
              <w:rPr>
                <w:b/>
                <w:i/>
                <w:lang w:val="sk-SK"/>
              </w:rPr>
              <w:t>;</w:t>
            </w:r>
          </w:p>
        </w:tc>
      </w:tr>
    </w:tbl>
    <w:p w14:paraId="4F4326E9" w14:textId="77777777" w:rsidR="00706634" w:rsidRPr="001A282B" w:rsidRDefault="00706634" w:rsidP="00706634"/>
    <w:p w14:paraId="5E38AA62" w14:textId="77777777" w:rsidR="00706634" w:rsidRPr="001A282B" w:rsidRDefault="00706634" w:rsidP="00706634">
      <w:pPr>
        <w:pStyle w:val="AMNumberTabs0"/>
        <w:keepNext/>
      </w:pPr>
      <w:r w:rsidRPr="001A282B">
        <w:t>Pozmeňujúci návrh</w:t>
      </w:r>
      <w:r w:rsidRPr="001A282B">
        <w:tab/>
      </w:r>
      <w:r w:rsidRPr="001A282B">
        <w:tab/>
        <w:t>333</w:t>
      </w:r>
    </w:p>
    <w:p w14:paraId="0171252D" w14:textId="77777777" w:rsidR="00ED174E" w:rsidRDefault="00ED174E" w:rsidP="00706634">
      <w:pPr>
        <w:pStyle w:val="NormalBold"/>
        <w:keepNext/>
      </w:pPr>
    </w:p>
    <w:p w14:paraId="3EED6777" w14:textId="39E42BCD" w:rsidR="00706634" w:rsidRPr="001A282B" w:rsidRDefault="00706634" w:rsidP="00706634">
      <w:pPr>
        <w:pStyle w:val="NormalBold"/>
        <w:keepNext/>
      </w:pPr>
      <w:r w:rsidRPr="001A282B">
        <w:t>Návrh nariadenia</w:t>
      </w:r>
    </w:p>
    <w:p w14:paraId="34A70F5B" w14:textId="77777777" w:rsidR="00706634" w:rsidRPr="001A282B" w:rsidRDefault="00706634" w:rsidP="00706634">
      <w:pPr>
        <w:pStyle w:val="NormalBold"/>
      </w:pPr>
      <w:r w:rsidRPr="001A282B">
        <w:t>Príloha I – časť B – odsek 1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F6028A4" w14:textId="77777777" w:rsidTr="005B6058">
        <w:trPr>
          <w:jc w:val="center"/>
        </w:trPr>
        <w:tc>
          <w:tcPr>
            <w:tcW w:w="9752" w:type="dxa"/>
            <w:gridSpan w:val="2"/>
          </w:tcPr>
          <w:p w14:paraId="0804E8B5" w14:textId="77777777" w:rsidR="00706634" w:rsidRPr="001A282B" w:rsidRDefault="00706634" w:rsidP="005B6058">
            <w:pPr>
              <w:keepNext/>
            </w:pPr>
          </w:p>
        </w:tc>
      </w:tr>
      <w:tr w:rsidR="00706634" w:rsidRPr="001A282B" w14:paraId="2C50F00D" w14:textId="77777777" w:rsidTr="005B6058">
        <w:trPr>
          <w:jc w:val="center"/>
        </w:trPr>
        <w:tc>
          <w:tcPr>
            <w:tcW w:w="4876" w:type="dxa"/>
          </w:tcPr>
          <w:p w14:paraId="670400F4" w14:textId="77777777" w:rsidR="00706634" w:rsidRPr="001A282B" w:rsidRDefault="00706634" w:rsidP="005B6058">
            <w:pPr>
              <w:pStyle w:val="ColumnHeading"/>
              <w:keepNext/>
            </w:pPr>
            <w:r w:rsidRPr="001A282B">
              <w:t>Text predložený Komisiou</w:t>
            </w:r>
          </w:p>
        </w:tc>
        <w:tc>
          <w:tcPr>
            <w:tcW w:w="4876" w:type="dxa"/>
          </w:tcPr>
          <w:p w14:paraId="1FA587A1" w14:textId="77777777" w:rsidR="00706634" w:rsidRPr="001A282B" w:rsidRDefault="00706634" w:rsidP="005B6058">
            <w:pPr>
              <w:pStyle w:val="ColumnHeading"/>
              <w:keepNext/>
            </w:pPr>
            <w:r w:rsidRPr="001A282B">
              <w:t>Pozmeňujúci návrh</w:t>
            </w:r>
          </w:p>
        </w:tc>
      </w:tr>
      <w:tr w:rsidR="00706634" w:rsidRPr="001A282B" w14:paraId="2B7EFCA8" w14:textId="77777777" w:rsidTr="005B6058">
        <w:trPr>
          <w:jc w:val="center"/>
        </w:trPr>
        <w:tc>
          <w:tcPr>
            <w:tcW w:w="4876" w:type="dxa"/>
          </w:tcPr>
          <w:p w14:paraId="3815DDEB" w14:textId="77777777" w:rsidR="00706634" w:rsidRPr="001A282B" w:rsidRDefault="00706634" w:rsidP="005B6058">
            <w:pPr>
              <w:pStyle w:val="Normal6"/>
              <w:rPr>
                <w:lang w:val="sk-SK"/>
              </w:rPr>
            </w:pPr>
            <w:r w:rsidRPr="001A282B">
              <w:rPr>
                <w:lang w:val="sk-SK"/>
              </w:rPr>
              <w:t>e)</w:t>
            </w:r>
            <w:r w:rsidRPr="001A282B">
              <w:rPr>
                <w:lang w:val="sk-SK"/>
              </w:rPr>
              <w:tab/>
              <w:t>bolo odovzdané na spracovanie autorizovanému zariadeniu na zber alebo autorizovanému zariadeniu na spracovanie odpadu</w:t>
            </w:r>
            <w:r w:rsidRPr="001A282B">
              <w:rPr>
                <w:b/>
                <w:i/>
                <w:lang w:val="sk-SK"/>
              </w:rPr>
              <w:t>.</w:t>
            </w:r>
          </w:p>
        </w:tc>
        <w:tc>
          <w:tcPr>
            <w:tcW w:w="4876" w:type="dxa"/>
          </w:tcPr>
          <w:p w14:paraId="39EF46E1" w14:textId="77777777" w:rsidR="00706634" w:rsidRPr="001A282B" w:rsidRDefault="00706634" w:rsidP="005B6058">
            <w:pPr>
              <w:pStyle w:val="Normal6"/>
              <w:rPr>
                <w:szCs w:val="24"/>
                <w:lang w:val="sk-SK"/>
              </w:rPr>
            </w:pPr>
            <w:r w:rsidRPr="001A282B">
              <w:rPr>
                <w:lang w:val="sk-SK"/>
              </w:rPr>
              <w:t>e)</w:t>
            </w:r>
            <w:r w:rsidRPr="001A282B">
              <w:rPr>
                <w:lang w:val="sk-SK"/>
              </w:rPr>
              <w:tab/>
              <w:t>bolo odovzdané na spracovanie autorizovanému zariadeniu na zber alebo autorizovanému zariadeniu na spracovanie odpadu</w:t>
            </w:r>
            <w:r w:rsidRPr="001A282B">
              <w:rPr>
                <w:b/>
                <w:i/>
                <w:lang w:val="sk-SK"/>
              </w:rPr>
              <w:t>;</w:t>
            </w:r>
          </w:p>
        </w:tc>
      </w:tr>
    </w:tbl>
    <w:p w14:paraId="41AF877B" w14:textId="77777777" w:rsidR="00706634" w:rsidRPr="001A282B" w:rsidRDefault="00706634" w:rsidP="00706634"/>
    <w:p w14:paraId="05ED5A58" w14:textId="77777777" w:rsidR="00706634" w:rsidRPr="001A282B" w:rsidRDefault="00706634" w:rsidP="00706634">
      <w:pPr>
        <w:pStyle w:val="AMNumberTabs0"/>
        <w:keepNext/>
      </w:pPr>
      <w:r w:rsidRPr="001A282B">
        <w:t>Pozmeňujúci návrh</w:t>
      </w:r>
      <w:r w:rsidRPr="001A282B">
        <w:tab/>
      </w:r>
      <w:r w:rsidRPr="001A282B">
        <w:tab/>
        <w:t>334</w:t>
      </w:r>
    </w:p>
    <w:p w14:paraId="1B3D5267" w14:textId="77777777" w:rsidR="00ED174E" w:rsidRDefault="00ED174E" w:rsidP="00706634">
      <w:pPr>
        <w:pStyle w:val="NormalBold"/>
        <w:keepNext/>
      </w:pPr>
    </w:p>
    <w:p w14:paraId="7DAFA194" w14:textId="6CABF0AF" w:rsidR="00706634" w:rsidRPr="001A282B" w:rsidRDefault="00706634" w:rsidP="00706634">
      <w:pPr>
        <w:pStyle w:val="NormalBold"/>
        <w:keepNext/>
      </w:pPr>
      <w:r w:rsidRPr="001A282B">
        <w:t>Návrh nariadenia</w:t>
      </w:r>
    </w:p>
    <w:p w14:paraId="55D6B322" w14:textId="77777777" w:rsidR="00706634" w:rsidRPr="001A282B" w:rsidRDefault="00706634" w:rsidP="00706634">
      <w:pPr>
        <w:pStyle w:val="NormalBold"/>
      </w:pPr>
      <w:r w:rsidRPr="001A282B">
        <w:t>Príloha I – časť B – odsek 1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29CF7AE" w14:textId="77777777" w:rsidTr="005B6058">
        <w:trPr>
          <w:jc w:val="center"/>
        </w:trPr>
        <w:tc>
          <w:tcPr>
            <w:tcW w:w="9752" w:type="dxa"/>
            <w:gridSpan w:val="2"/>
          </w:tcPr>
          <w:p w14:paraId="28A30FAC" w14:textId="77777777" w:rsidR="00706634" w:rsidRPr="001A282B" w:rsidRDefault="00706634" w:rsidP="005B6058">
            <w:pPr>
              <w:keepNext/>
            </w:pPr>
          </w:p>
        </w:tc>
      </w:tr>
      <w:tr w:rsidR="00706634" w:rsidRPr="001A282B" w14:paraId="7AC0D966" w14:textId="77777777" w:rsidTr="005B6058">
        <w:trPr>
          <w:jc w:val="center"/>
        </w:trPr>
        <w:tc>
          <w:tcPr>
            <w:tcW w:w="4876" w:type="dxa"/>
          </w:tcPr>
          <w:p w14:paraId="2AD6788C" w14:textId="77777777" w:rsidR="00706634" w:rsidRPr="001A282B" w:rsidRDefault="00706634" w:rsidP="005B6058">
            <w:pPr>
              <w:pStyle w:val="ColumnHeading"/>
              <w:keepNext/>
            </w:pPr>
            <w:r w:rsidRPr="001A282B">
              <w:t>Text predložený Komisiou</w:t>
            </w:r>
          </w:p>
        </w:tc>
        <w:tc>
          <w:tcPr>
            <w:tcW w:w="4876" w:type="dxa"/>
          </w:tcPr>
          <w:p w14:paraId="00DB5E64" w14:textId="77777777" w:rsidR="00706634" w:rsidRPr="001A282B" w:rsidRDefault="00706634" w:rsidP="005B6058">
            <w:pPr>
              <w:pStyle w:val="ColumnHeading"/>
              <w:keepNext/>
            </w:pPr>
            <w:r w:rsidRPr="001A282B">
              <w:t>Pozmeňujúci návrh</w:t>
            </w:r>
          </w:p>
        </w:tc>
      </w:tr>
      <w:tr w:rsidR="00706634" w:rsidRPr="001A282B" w14:paraId="63CE0E70" w14:textId="77777777" w:rsidTr="005B6058">
        <w:trPr>
          <w:jc w:val="center"/>
        </w:trPr>
        <w:tc>
          <w:tcPr>
            <w:tcW w:w="4876" w:type="dxa"/>
          </w:tcPr>
          <w:p w14:paraId="53610B4D" w14:textId="77777777" w:rsidR="00706634" w:rsidRPr="001A282B" w:rsidRDefault="00706634" w:rsidP="005B6058">
            <w:pPr>
              <w:pStyle w:val="Normal6"/>
              <w:rPr>
                <w:lang w:val="sk-SK"/>
              </w:rPr>
            </w:pPr>
          </w:p>
        </w:tc>
        <w:tc>
          <w:tcPr>
            <w:tcW w:w="4876" w:type="dxa"/>
          </w:tcPr>
          <w:p w14:paraId="4CFB67E8" w14:textId="77777777" w:rsidR="00706634" w:rsidRPr="001A282B" w:rsidRDefault="00706634" w:rsidP="005B6058">
            <w:pPr>
              <w:pStyle w:val="Normal6"/>
              <w:rPr>
                <w:szCs w:val="24"/>
                <w:lang w:val="sk-SK"/>
              </w:rPr>
            </w:pPr>
            <w:proofErr w:type="spellStart"/>
            <w:r w:rsidRPr="001A282B">
              <w:rPr>
                <w:b/>
                <w:i/>
                <w:lang w:val="sk-SK"/>
              </w:rPr>
              <w:t>ea</w:t>
            </w:r>
            <w:proofErr w:type="spellEnd"/>
            <w:r w:rsidRPr="001A282B">
              <w:rPr>
                <w:b/>
                <w:i/>
                <w:lang w:val="sk-SK"/>
              </w:rPr>
              <w:t>)</w:t>
            </w:r>
            <w:r w:rsidRPr="001A282B">
              <w:rPr>
                <w:b/>
                <w:i/>
                <w:lang w:val="sk-SK"/>
              </w:rPr>
              <w:tab/>
              <w:t>bolo ponorené vo vode po úroveň pod prístrojovou doskou a poškodil sa jeho motor alebo elektrický systém;</w:t>
            </w:r>
          </w:p>
        </w:tc>
      </w:tr>
    </w:tbl>
    <w:p w14:paraId="730CD2C0" w14:textId="77777777" w:rsidR="00706634" w:rsidRPr="001A282B" w:rsidRDefault="00706634" w:rsidP="00706634"/>
    <w:p w14:paraId="4DFDF773" w14:textId="77777777" w:rsidR="00706634" w:rsidRPr="001A282B" w:rsidRDefault="00706634" w:rsidP="00706634">
      <w:pPr>
        <w:pStyle w:val="AMNumberTabs0"/>
        <w:keepNext/>
      </w:pPr>
      <w:r w:rsidRPr="001A282B">
        <w:t>Pozmeňujúci návrh</w:t>
      </w:r>
      <w:r w:rsidRPr="001A282B">
        <w:tab/>
      </w:r>
      <w:r w:rsidRPr="001A282B">
        <w:tab/>
        <w:t>335</w:t>
      </w:r>
    </w:p>
    <w:p w14:paraId="7A8A032F" w14:textId="77777777" w:rsidR="00ED174E" w:rsidRDefault="00ED174E" w:rsidP="00706634">
      <w:pPr>
        <w:pStyle w:val="NormalBold"/>
        <w:keepNext/>
      </w:pPr>
    </w:p>
    <w:p w14:paraId="230ADF9B" w14:textId="1A8EFCEE" w:rsidR="00706634" w:rsidRPr="001A282B" w:rsidRDefault="00706634" w:rsidP="00706634">
      <w:pPr>
        <w:pStyle w:val="NormalBold"/>
        <w:keepNext/>
      </w:pPr>
      <w:r w:rsidRPr="001A282B">
        <w:t>Návrh nariadenia</w:t>
      </w:r>
    </w:p>
    <w:p w14:paraId="7330F534" w14:textId="77777777" w:rsidR="00706634" w:rsidRPr="001A282B" w:rsidRDefault="00706634" w:rsidP="00706634">
      <w:pPr>
        <w:pStyle w:val="NormalBold"/>
      </w:pPr>
      <w:r w:rsidRPr="001A282B">
        <w:t>Príloha I – časť B – odsek 1 – písmeno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376750" w14:textId="77777777" w:rsidTr="005B6058">
        <w:trPr>
          <w:jc w:val="center"/>
        </w:trPr>
        <w:tc>
          <w:tcPr>
            <w:tcW w:w="9752" w:type="dxa"/>
            <w:gridSpan w:val="2"/>
          </w:tcPr>
          <w:p w14:paraId="383BB910" w14:textId="77777777" w:rsidR="00706634" w:rsidRPr="001A282B" w:rsidRDefault="00706634" w:rsidP="005B6058">
            <w:pPr>
              <w:keepNext/>
            </w:pPr>
          </w:p>
        </w:tc>
      </w:tr>
      <w:tr w:rsidR="00706634" w:rsidRPr="001A282B" w14:paraId="56FA36D8" w14:textId="77777777" w:rsidTr="005B6058">
        <w:trPr>
          <w:jc w:val="center"/>
        </w:trPr>
        <w:tc>
          <w:tcPr>
            <w:tcW w:w="4876" w:type="dxa"/>
          </w:tcPr>
          <w:p w14:paraId="7683535B" w14:textId="77777777" w:rsidR="00706634" w:rsidRPr="001A282B" w:rsidRDefault="00706634" w:rsidP="005B6058">
            <w:pPr>
              <w:pStyle w:val="ColumnHeading"/>
              <w:keepNext/>
            </w:pPr>
            <w:r w:rsidRPr="001A282B">
              <w:t>Text predložený Komisiou</w:t>
            </w:r>
          </w:p>
        </w:tc>
        <w:tc>
          <w:tcPr>
            <w:tcW w:w="4876" w:type="dxa"/>
          </w:tcPr>
          <w:p w14:paraId="2721CE75" w14:textId="77777777" w:rsidR="00706634" w:rsidRPr="001A282B" w:rsidRDefault="00706634" w:rsidP="005B6058">
            <w:pPr>
              <w:pStyle w:val="ColumnHeading"/>
              <w:keepNext/>
            </w:pPr>
            <w:r w:rsidRPr="001A282B">
              <w:t>Pozmeňujúci návrh</w:t>
            </w:r>
          </w:p>
        </w:tc>
      </w:tr>
      <w:tr w:rsidR="00706634" w:rsidRPr="001A282B" w14:paraId="53A6D143" w14:textId="77777777" w:rsidTr="005B6058">
        <w:trPr>
          <w:jc w:val="center"/>
        </w:trPr>
        <w:tc>
          <w:tcPr>
            <w:tcW w:w="4876" w:type="dxa"/>
          </w:tcPr>
          <w:p w14:paraId="5816DC3A" w14:textId="77777777" w:rsidR="00706634" w:rsidRPr="001A282B" w:rsidRDefault="00706634" w:rsidP="005B6058">
            <w:pPr>
              <w:pStyle w:val="Normal6"/>
              <w:rPr>
                <w:lang w:val="sk-SK"/>
              </w:rPr>
            </w:pPr>
          </w:p>
        </w:tc>
        <w:tc>
          <w:tcPr>
            <w:tcW w:w="4876" w:type="dxa"/>
          </w:tcPr>
          <w:p w14:paraId="000B7C29" w14:textId="77777777" w:rsidR="00706634" w:rsidRPr="001A282B" w:rsidRDefault="00706634" w:rsidP="005B6058">
            <w:pPr>
              <w:pStyle w:val="Normal6"/>
              <w:rPr>
                <w:szCs w:val="24"/>
                <w:lang w:val="sk-SK"/>
              </w:rPr>
            </w:pPr>
            <w:proofErr w:type="spellStart"/>
            <w:r w:rsidRPr="001A282B">
              <w:rPr>
                <w:b/>
                <w:i/>
                <w:lang w:val="sk-SK"/>
              </w:rPr>
              <w:t>eb</w:t>
            </w:r>
            <w:proofErr w:type="spellEnd"/>
            <w:r w:rsidRPr="001A282B">
              <w:rPr>
                <w:b/>
                <w:i/>
                <w:lang w:val="sk-SK"/>
              </w:rPr>
              <w:t>)</w:t>
            </w:r>
            <w:r w:rsidRPr="001A282B">
              <w:rPr>
                <w:b/>
                <w:i/>
                <w:lang w:val="sk-SK"/>
              </w:rPr>
              <w:tab/>
              <w:t>palivo alebo pary paliva, ktoré unikli, predstavujú riziko požiaru alebo výbuchu; alebo</w:t>
            </w:r>
          </w:p>
        </w:tc>
      </w:tr>
    </w:tbl>
    <w:p w14:paraId="41B6E32A" w14:textId="77777777" w:rsidR="00706634" w:rsidRPr="001A282B" w:rsidRDefault="00706634" w:rsidP="00706634"/>
    <w:p w14:paraId="203591FC" w14:textId="77777777" w:rsidR="00706634" w:rsidRPr="001A282B" w:rsidRDefault="00706634" w:rsidP="00706634">
      <w:pPr>
        <w:pStyle w:val="AMNumberTabs0"/>
        <w:keepNext/>
      </w:pPr>
      <w:r w:rsidRPr="001A282B">
        <w:t>Pozmeňujúci návrh</w:t>
      </w:r>
      <w:r w:rsidRPr="001A282B">
        <w:tab/>
      </w:r>
      <w:r w:rsidRPr="001A282B">
        <w:tab/>
        <w:t>336</w:t>
      </w:r>
    </w:p>
    <w:p w14:paraId="4294CF8A" w14:textId="77777777" w:rsidR="00ED174E" w:rsidRDefault="00ED174E" w:rsidP="00706634">
      <w:pPr>
        <w:pStyle w:val="NormalBold"/>
        <w:keepNext/>
      </w:pPr>
    </w:p>
    <w:p w14:paraId="422E2E37" w14:textId="1BA92247" w:rsidR="00706634" w:rsidRPr="001A282B" w:rsidRDefault="00706634" w:rsidP="00706634">
      <w:pPr>
        <w:pStyle w:val="NormalBold"/>
        <w:keepNext/>
      </w:pPr>
      <w:r w:rsidRPr="001A282B">
        <w:t>Návrh nariadenia</w:t>
      </w:r>
    </w:p>
    <w:p w14:paraId="00AFBA44" w14:textId="77777777" w:rsidR="00706634" w:rsidRPr="001A282B" w:rsidRDefault="00706634" w:rsidP="00706634">
      <w:pPr>
        <w:pStyle w:val="NormalBold"/>
      </w:pPr>
      <w:r w:rsidRPr="001A282B">
        <w:t>Príloha I – časť B – odsek 1 – písmeno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B53B4B" w14:textId="77777777" w:rsidTr="005B6058">
        <w:trPr>
          <w:jc w:val="center"/>
        </w:trPr>
        <w:tc>
          <w:tcPr>
            <w:tcW w:w="9752" w:type="dxa"/>
            <w:gridSpan w:val="2"/>
          </w:tcPr>
          <w:p w14:paraId="708984B6" w14:textId="77777777" w:rsidR="00706634" w:rsidRPr="001A282B" w:rsidRDefault="00706634" w:rsidP="005B6058">
            <w:pPr>
              <w:keepNext/>
            </w:pPr>
          </w:p>
        </w:tc>
      </w:tr>
      <w:tr w:rsidR="00706634" w:rsidRPr="001A282B" w14:paraId="58193500" w14:textId="77777777" w:rsidTr="005B6058">
        <w:trPr>
          <w:jc w:val="center"/>
        </w:trPr>
        <w:tc>
          <w:tcPr>
            <w:tcW w:w="4876" w:type="dxa"/>
          </w:tcPr>
          <w:p w14:paraId="51B09751" w14:textId="77777777" w:rsidR="00706634" w:rsidRPr="001A282B" w:rsidRDefault="00706634" w:rsidP="005B6058">
            <w:pPr>
              <w:pStyle w:val="ColumnHeading"/>
              <w:keepNext/>
            </w:pPr>
            <w:r w:rsidRPr="001A282B">
              <w:t>Text predložený Komisiou</w:t>
            </w:r>
          </w:p>
        </w:tc>
        <w:tc>
          <w:tcPr>
            <w:tcW w:w="4876" w:type="dxa"/>
          </w:tcPr>
          <w:p w14:paraId="7EA9EDEA" w14:textId="77777777" w:rsidR="00706634" w:rsidRPr="001A282B" w:rsidRDefault="00706634" w:rsidP="005B6058">
            <w:pPr>
              <w:pStyle w:val="ColumnHeading"/>
              <w:keepNext/>
            </w:pPr>
            <w:r w:rsidRPr="001A282B">
              <w:t>Pozmeňujúci návrh</w:t>
            </w:r>
          </w:p>
        </w:tc>
      </w:tr>
      <w:tr w:rsidR="00706634" w:rsidRPr="001A282B" w14:paraId="535AC5BE" w14:textId="77777777" w:rsidTr="005B6058">
        <w:trPr>
          <w:jc w:val="center"/>
        </w:trPr>
        <w:tc>
          <w:tcPr>
            <w:tcW w:w="4876" w:type="dxa"/>
          </w:tcPr>
          <w:p w14:paraId="5A1318BD" w14:textId="77777777" w:rsidR="00706634" w:rsidRPr="001A282B" w:rsidRDefault="00706634" w:rsidP="005B6058">
            <w:pPr>
              <w:pStyle w:val="Normal6"/>
              <w:rPr>
                <w:lang w:val="sk-SK"/>
              </w:rPr>
            </w:pPr>
          </w:p>
        </w:tc>
        <w:tc>
          <w:tcPr>
            <w:tcW w:w="4876" w:type="dxa"/>
          </w:tcPr>
          <w:p w14:paraId="29A8FF66" w14:textId="77777777" w:rsidR="00706634" w:rsidRPr="001A282B" w:rsidRDefault="00706634" w:rsidP="005B6058">
            <w:pPr>
              <w:pStyle w:val="Normal6"/>
              <w:rPr>
                <w:szCs w:val="24"/>
                <w:lang w:val="sk-SK"/>
              </w:rPr>
            </w:pPr>
            <w:proofErr w:type="spellStart"/>
            <w:r w:rsidRPr="001A282B">
              <w:rPr>
                <w:b/>
                <w:i/>
                <w:lang w:val="sk-SK"/>
              </w:rPr>
              <w:t>ec</w:t>
            </w:r>
            <w:proofErr w:type="spellEnd"/>
            <w:r w:rsidRPr="001A282B">
              <w:rPr>
                <w:b/>
                <w:i/>
                <w:lang w:val="sk-SK"/>
              </w:rPr>
              <w:t>)</w:t>
            </w:r>
            <w:r w:rsidRPr="001A282B">
              <w:rPr>
                <w:b/>
                <w:i/>
                <w:lang w:val="sk-SK"/>
              </w:rPr>
              <w:tab/>
              <w:t>plyn, ktorý uniká z jeho systému na skvapalnený plyn, predstavuje riziko požiaru a výbuchu;</w:t>
            </w:r>
          </w:p>
        </w:tc>
      </w:tr>
    </w:tbl>
    <w:p w14:paraId="5C60F41F" w14:textId="77777777" w:rsidR="00706634" w:rsidRPr="001A282B" w:rsidRDefault="00706634" w:rsidP="00706634"/>
    <w:p w14:paraId="0E822AE6" w14:textId="77777777" w:rsidR="00706634" w:rsidRPr="001A282B" w:rsidRDefault="00706634" w:rsidP="00706634">
      <w:pPr>
        <w:pStyle w:val="AMNumberTabs0"/>
        <w:keepNext/>
      </w:pPr>
      <w:r w:rsidRPr="001A282B">
        <w:t>Pozmeňujúci návrh</w:t>
      </w:r>
      <w:r w:rsidRPr="001A282B">
        <w:tab/>
      </w:r>
      <w:r w:rsidRPr="001A282B">
        <w:tab/>
        <w:t>337</w:t>
      </w:r>
    </w:p>
    <w:p w14:paraId="060DC8E2" w14:textId="77777777" w:rsidR="00ED174E" w:rsidRDefault="00ED174E" w:rsidP="00706634">
      <w:pPr>
        <w:pStyle w:val="NormalBold"/>
        <w:keepNext/>
      </w:pPr>
    </w:p>
    <w:p w14:paraId="32B460AB" w14:textId="61EAC17D" w:rsidR="00706634" w:rsidRPr="001A282B" w:rsidRDefault="00706634" w:rsidP="00706634">
      <w:pPr>
        <w:pStyle w:val="NormalBold"/>
        <w:keepNext/>
      </w:pPr>
      <w:r w:rsidRPr="001A282B">
        <w:t>Návrh nariadenia</w:t>
      </w:r>
    </w:p>
    <w:p w14:paraId="4CED52EB" w14:textId="77777777" w:rsidR="00706634" w:rsidRPr="001A282B" w:rsidRDefault="00706634" w:rsidP="00706634">
      <w:pPr>
        <w:pStyle w:val="NormalBold"/>
      </w:pPr>
      <w:r w:rsidRPr="001A282B">
        <w:t>Príloha I – časť B – odsek 1 – písmeno e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49EB4C" w14:textId="77777777" w:rsidTr="005B6058">
        <w:trPr>
          <w:jc w:val="center"/>
        </w:trPr>
        <w:tc>
          <w:tcPr>
            <w:tcW w:w="9752" w:type="dxa"/>
            <w:gridSpan w:val="2"/>
          </w:tcPr>
          <w:p w14:paraId="4792D032" w14:textId="77777777" w:rsidR="00706634" w:rsidRPr="001A282B" w:rsidRDefault="00706634" w:rsidP="005B6058">
            <w:pPr>
              <w:keepNext/>
            </w:pPr>
          </w:p>
        </w:tc>
      </w:tr>
      <w:tr w:rsidR="00706634" w:rsidRPr="001A282B" w14:paraId="68D0548A" w14:textId="77777777" w:rsidTr="005B6058">
        <w:trPr>
          <w:jc w:val="center"/>
        </w:trPr>
        <w:tc>
          <w:tcPr>
            <w:tcW w:w="4876" w:type="dxa"/>
          </w:tcPr>
          <w:p w14:paraId="3CD4BA58" w14:textId="77777777" w:rsidR="00706634" w:rsidRPr="001A282B" w:rsidRDefault="00706634" w:rsidP="005B6058">
            <w:pPr>
              <w:pStyle w:val="ColumnHeading"/>
              <w:keepNext/>
            </w:pPr>
            <w:r w:rsidRPr="001A282B">
              <w:t>Text predložený Komisiou</w:t>
            </w:r>
          </w:p>
        </w:tc>
        <w:tc>
          <w:tcPr>
            <w:tcW w:w="4876" w:type="dxa"/>
          </w:tcPr>
          <w:p w14:paraId="47FDA5D9" w14:textId="77777777" w:rsidR="00706634" w:rsidRPr="001A282B" w:rsidRDefault="00706634" w:rsidP="005B6058">
            <w:pPr>
              <w:pStyle w:val="ColumnHeading"/>
              <w:keepNext/>
            </w:pPr>
            <w:r w:rsidRPr="001A282B">
              <w:t>Pozmeňujúci návrh</w:t>
            </w:r>
          </w:p>
        </w:tc>
      </w:tr>
      <w:tr w:rsidR="00706634" w:rsidRPr="001A282B" w14:paraId="31A18724" w14:textId="77777777" w:rsidTr="005B6058">
        <w:trPr>
          <w:jc w:val="center"/>
        </w:trPr>
        <w:tc>
          <w:tcPr>
            <w:tcW w:w="4876" w:type="dxa"/>
          </w:tcPr>
          <w:p w14:paraId="1B4822C1" w14:textId="77777777" w:rsidR="00706634" w:rsidRPr="001A282B" w:rsidRDefault="00706634" w:rsidP="005B6058">
            <w:pPr>
              <w:pStyle w:val="Normal6"/>
              <w:rPr>
                <w:lang w:val="sk-SK"/>
              </w:rPr>
            </w:pPr>
          </w:p>
        </w:tc>
        <w:tc>
          <w:tcPr>
            <w:tcW w:w="4876" w:type="dxa"/>
          </w:tcPr>
          <w:p w14:paraId="3969F9D1" w14:textId="77777777" w:rsidR="00706634" w:rsidRPr="001A282B" w:rsidRDefault="00706634" w:rsidP="005B6058">
            <w:pPr>
              <w:pStyle w:val="Normal6"/>
              <w:rPr>
                <w:szCs w:val="24"/>
                <w:lang w:val="sk-SK"/>
              </w:rPr>
            </w:pPr>
            <w:proofErr w:type="spellStart"/>
            <w:r w:rsidRPr="001A282B">
              <w:rPr>
                <w:b/>
                <w:i/>
                <w:lang w:val="sk-SK"/>
              </w:rPr>
              <w:t>ed</w:t>
            </w:r>
            <w:proofErr w:type="spellEnd"/>
            <w:r w:rsidRPr="001A282B">
              <w:rPr>
                <w:b/>
                <w:i/>
                <w:lang w:val="sk-SK"/>
              </w:rPr>
              <w:t>)</w:t>
            </w:r>
            <w:r w:rsidRPr="001A282B">
              <w:rPr>
                <w:b/>
                <w:i/>
                <w:lang w:val="sk-SK"/>
              </w:rPr>
              <w:tab/>
              <w:t>jeho prevádzkové kvapaliny (palivo, brzdová kvapalina, nemrznúca kvapalina, akumulátorová kyselina a chladiaca kvapalina) vytiekli a predstavujú riziko znečistenia vôd.</w:t>
            </w:r>
          </w:p>
        </w:tc>
      </w:tr>
    </w:tbl>
    <w:p w14:paraId="1CCA3D1B" w14:textId="77777777" w:rsidR="00706634" w:rsidRPr="001A282B" w:rsidRDefault="00706634" w:rsidP="00706634"/>
    <w:p w14:paraId="15970429" w14:textId="77777777" w:rsidR="00706634" w:rsidRPr="001A282B" w:rsidRDefault="00706634" w:rsidP="00706634">
      <w:pPr>
        <w:pStyle w:val="AMNumberTabs0"/>
        <w:keepNext/>
      </w:pPr>
      <w:r w:rsidRPr="001A282B">
        <w:t>Pozmeňujúci návrh</w:t>
      </w:r>
      <w:r w:rsidRPr="001A282B">
        <w:tab/>
      </w:r>
      <w:r w:rsidRPr="001A282B">
        <w:tab/>
        <w:t>338</w:t>
      </w:r>
    </w:p>
    <w:p w14:paraId="07FFAC1C" w14:textId="77777777" w:rsidR="00ED174E" w:rsidRDefault="00ED174E" w:rsidP="00706634">
      <w:pPr>
        <w:pStyle w:val="NormalBold"/>
        <w:keepNext/>
      </w:pPr>
    </w:p>
    <w:p w14:paraId="5D875A15" w14:textId="59E02BDD" w:rsidR="00706634" w:rsidRPr="001A282B" w:rsidRDefault="00706634" w:rsidP="00706634">
      <w:pPr>
        <w:pStyle w:val="NormalBold"/>
        <w:keepNext/>
      </w:pPr>
      <w:r w:rsidRPr="001A282B">
        <w:t>Návrh nariadenia</w:t>
      </w:r>
    </w:p>
    <w:p w14:paraId="2C97B285" w14:textId="77777777" w:rsidR="00706634" w:rsidRPr="001A282B" w:rsidRDefault="00706634" w:rsidP="00706634">
      <w:pPr>
        <w:pStyle w:val="NormalBold"/>
      </w:pPr>
      <w:r w:rsidRPr="001A282B">
        <w:t>Príloha IV – časť A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F564690" w14:textId="77777777" w:rsidTr="005B6058">
        <w:trPr>
          <w:jc w:val="center"/>
        </w:trPr>
        <w:tc>
          <w:tcPr>
            <w:tcW w:w="9752" w:type="dxa"/>
            <w:gridSpan w:val="2"/>
          </w:tcPr>
          <w:p w14:paraId="52A85874" w14:textId="77777777" w:rsidR="00706634" w:rsidRPr="001A282B" w:rsidRDefault="00706634" w:rsidP="005B6058">
            <w:pPr>
              <w:keepNext/>
            </w:pPr>
          </w:p>
        </w:tc>
      </w:tr>
      <w:tr w:rsidR="00706634" w:rsidRPr="001A282B" w14:paraId="194709CB" w14:textId="77777777" w:rsidTr="005B6058">
        <w:trPr>
          <w:jc w:val="center"/>
        </w:trPr>
        <w:tc>
          <w:tcPr>
            <w:tcW w:w="4876" w:type="dxa"/>
          </w:tcPr>
          <w:p w14:paraId="4BDDD5C8" w14:textId="77777777" w:rsidR="00706634" w:rsidRPr="001A282B" w:rsidRDefault="00706634" w:rsidP="005B6058">
            <w:pPr>
              <w:pStyle w:val="ColumnHeading"/>
              <w:keepNext/>
            </w:pPr>
            <w:r w:rsidRPr="001A282B">
              <w:t>Text predložený Komisiou</w:t>
            </w:r>
          </w:p>
        </w:tc>
        <w:tc>
          <w:tcPr>
            <w:tcW w:w="4876" w:type="dxa"/>
          </w:tcPr>
          <w:p w14:paraId="185F40D6" w14:textId="77777777" w:rsidR="00706634" w:rsidRPr="001A282B" w:rsidRDefault="00706634" w:rsidP="005B6058">
            <w:pPr>
              <w:pStyle w:val="ColumnHeading"/>
              <w:keepNext/>
            </w:pPr>
            <w:r w:rsidRPr="001A282B">
              <w:t>Pozmeňujúci návrh</w:t>
            </w:r>
          </w:p>
        </w:tc>
      </w:tr>
      <w:tr w:rsidR="00706634" w:rsidRPr="001A282B" w14:paraId="06FB3211" w14:textId="77777777" w:rsidTr="005B6058">
        <w:trPr>
          <w:jc w:val="center"/>
        </w:trPr>
        <w:tc>
          <w:tcPr>
            <w:tcW w:w="4876" w:type="dxa"/>
          </w:tcPr>
          <w:p w14:paraId="554F5F20" w14:textId="77777777" w:rsidR="00706634" w:rsidRPr="001A282B" w:rsidRDefault="00706634" w:rsidP="005B6058">
            <w:pPr>
              <w:pStyle w:val="Normal6"/>
              <w:rPr>
                <w:lang w:val="sk-SK"/>
              </w:rPr>
            </w:pPr>
            <w:r w:rsidRPr="001A282B">
              <w:rPr>
                <w:lang w:val="sk-SK"/>
              </w:rPr>
              <w:t>1.</w:t>
            </w:r>
            <w:r w:rsidRPr="001A282B">
              <w:rPr>
                <w:lang w:val="sk-SK"/>
              </w:rPr>
              <w:tab/>
              <w:t>Netechnický opis činností plánovaných na zabezpečenie toho, aby vozidlá</w:t>
            </w:r>
            <w:r w:rsidRPr="001A282B">
              <w:rPr>
                <w:b/>
                <w:i/>
                <w:lang w:val="sk-SK"/>
              </w:rPr>
              <w:t>, ktoré patria k danému typu vozidla, ďalej</w:t>
            </w:r>
            <w:r w:rsidRPr="001A282B">
              <w:rPr>
                <w:lang w:val="sk-SK"/>
              </w:rPr>
              <w:t xml:space="preserve"> spĺňali právne požiadavky uvedené v článkoch 4 až 7 počas celej ich výroby.</w:t>
            </w:r>
          </w:p>
        </w:tc>
        <w:tc>
          <w:tcPr>
            <w:tcW w:w="4876" w:type="dxa"/>
          </w:tcPr>
          <w:p w14:paraId="6101392C" w14:textId="77777777" w:rsidR="00706634" w:rsidRPr="001A282B" w:rsidRDefault="00706634" w:rsidP="005B6058">
            <w:pPr>
              <w:pStyle w:val="Normal6"/>
              <w:rPr>
                <w:szCs w:val="24"/>
                <w:lang w:val="sk-SK"/>
              </w:rPr>
            </w:pPr>
            <w:r w:rsidRPr="001A282B">
              <w:rPr>
                <w:lang w:val="sk-SK"/>
              </w:rPr>
              <w:t>1.</w:t>
            </w:r>
            <w:r w:rsidRPr="001A282B">
              <w:rPr>
                <w:lang w:val="sk-SK"/>
              </w:rPr>
              <w:tab/>
              <w:t>Netechnický opis činností plánovaných na zabezpečenie toho, aby vozidlá spĺňali právne požiadavky uvedené v článkoch 4 až 7 počas celej ich výroby.</w:t>
            </w:r>
          </w:p>
        </w:tc>
      </w:tr>
    </w:tbl>
    <w:p w14:paraId="6DBC6AEC" w14:textId="77777777" w:rsidR="00706634" w:rsidRPr="001A282B" w:rsidRDefault="00706634" w:rsidP="00706634"/>
    <w:p w14:paraId="705EDB23" w14:textId="77777777" w:rsidR="00706634" w:rsidRPr="001A282B" w:rsidRDefault="00706634" w:rsidP="00706634">
      <w:pPr>
        <w:pStyle w:val="AMNumberTabs0"/>
        <w:keepNext/>
      </w:pPr>
      <w:r w:rsidRPr="001A282B">
        <w:t>Pozmeňujúci návrh</w:t>
      </w:r>
      <w:r w:rsidRPr="001A282B">
        <w:tab/>
      </w:r>
      <w:r w:rsidRPr="001A282B">
        <w:tab/>
        <w:t>339</w:t>
      </w:r>
    </w:p>
    <w:p w14:paraId="4DF8A662" w14:textId="77777777" w:rsidR="00ED174E" w:rsidRDefault="00ED174E" w:rsidP="00706634">
      <w:pPr>
        <w:pStyle w:val="NormalBold"/>
        <w:keepNext/>
      </w:pPr>
    </w:p>
    <w:p w14:paraId="0209D437" w14:textId="767A5415" w:rsidR="00706634" w:rsidRPr="001A282B" w:rsidRDefault="00706634" w:rsidP="00706634">
      <w:pPr>
        <w:pStyle w:val="NormalBold"/>
        <w:keepNext/>
      </w:pPr>
      <w:r w:rsidRPr="001A282B">
        <w:t>Návrh nariadenia</w:t>
      </w:r>
    </w:p>
    <w:p w14:paraId="4E1EF741" w14:textId="77777777" w:rsidR="00706634" w:rsidRPr="001A282B" w:rsidRDefault="00706634" w:rsidP="00706634">
      <w:pPr>
        <w:pStyle w:val="NormalBold"/>
      </w:pPr>
      <w:r w:rsidRPr="001A282B">
        <w:t>Príloha IV – časť A – bod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93FAB1E" w14:textId="77777777" w:rsidTr="005B6058">
        <w:trPr>
          <w:jc w:val="center"/>
        </w:trPr>
        <w:tc>
          <w:tcPr>
            <w:tcW w:w="9752" w:type="dxa"/>
            <w:gridSpan w:val="2"/>
          </w:tcPr>
          <w:p w14:paraId="15005814" w14:textId="77777777" w:rsidR="00706634" w:rsidRPr="001A282B" w:rsidRDefault="00706634" w:rsidP="005B6058">
            <w:pPr>
              <w:keepNext/>
            </w:pPr>
          </w:p>
        </w:tc>
      </w:tr>
      <w:tr w:rsidR="00706634" w:rsidRPr="001A282B" w14:paraId="34E79253" w14:textId="77777777" w:rsidTr="005B6058">
        <w:trPr>
          <w:jc w:val="center"/>
        </w:trPr>
        <w:tc>
          <w:tcPr>
            <w:tcW w:w="4876" w:type="dxa"/>
          </w:tcPr>
          <w:p w14:paraId="2A946C0D" w14:textId="77777777" w:rsidR="00706634" w:rsidRPr="001A282B" w:rsidRDefault="00706634" w:rsidP="005B6058">
            <w:pPr>
              <w:pStyle w:val="ColumnHeading"/>
              <w:keepNext/>
            </w:pPr>
            <w:r w:rsidRPr="001A282B">
              <w:t>Text predložený Komisiou</w:t>
            </w:r>
          </w:p>
        </w:tc>
        <w:tc>
          <w:tcPr>
            <w:tcW w:w="4876" w:type="dxa"/>
          </w:tcPr>
          <w:p w14:paraId="1B01F382" w14:textId="77777777" w:rsidR="00706634" w:rsidRPr="001A282B" w:rsidRDefault="00706634" w:rsidP="005B6058">
            <w:pPr>
              <w:pStyle w:val="ColumnHeading"/>
              <w:keepNext/>
            </w:pPr>
            <w:r w:rsidRPr="001A282B">
              <w:t>Pozmeňujúci návrh</w:t>
            </w:r>
          </w:p>
        </w:tc>
      </w:tr>
      <w:tr w:rsidR="00706634" w:rsidRPr="001A282B" w14:paraId="11E2D593" w14:textId="77777777" w:rsidTr="005B6058">
        <w:trPr>
          <w:jc w:val="center"/>
        </w:trPr>
        <w:tc>
          <w:tcPr>
            <w:tcW w:w="4876" w:type="dxa"/>
          </w:tcPr>
          <w:p w14:paraId="32E55AA9" w14:textId="77777777" w:rsidR="00706634" w:rsidRPr="001A282B" w:rsidRDefault="00706634" w:rsidP="005B6058">
            <w:pPr>
              <w:pStyle w:val="Normal6"/>
              <w:rPr>
                <w:lang w:val="sk-SK"/>
              </w:rPr>
            </w:pPr>
            <w:r w:rsidRPr="001A282B">
              <w:rPr>
                <w:lang w:val="sk-SK"/>
              </w:rPr>
              <w:t>b)</w:t>
            </w:r>
            <w:r w:rsidRPr="001A282B">
              <w:rPr>
                <w:lang w:val="sk-SK"/>
              </w:rPr>
              <w:tab/>
              <w:t xml:space="preserve">kontroly </w:t>
            </w:r>
            <w:r w:rsidRPr="001A282B">
              <w:rPr>
                <w:b/>
                <w:i/>
                <w:lang w:val="sk-SK"/>
              </w:rPr>
              <w:t xml:space="preserve">a overenia </w:t>
            </w:r>
            <w:r w:rsidRPr="001A282B">
              <w:rPr>
                <w:lang w:val="sk-SK"/>
              </w:rPr>
              <w:t>informácií prijatých od dodávateľov;</w:t>
            </w:r>
          </w:p>
        </w:tc>
        <w:tc>
          <w:tcPr>
            <w:tcW w:w="4876" w:type="dxa"/>
          </w:tcPr>
          <w:p w14:paraId="23D3DD70" w14:textId="77777777" w:rsidR="00706634" w:rsidRPr="001A282B" w:rsidRDefault="00706634" w:rsidP="005B6058">
            <w:pPr>
              <w:pStyle w:val="Normal6"/>
              <w:rPr>
                <w:szCs w:val="24"/>
                <w:lang w:val="sk-SK"/>
              </w:rPr>
            </w:pPr>
            <w:r w:rsidRPr="001A282B">
              <w:rPr>
                <w:lang w:val="sk-SK"/>
              </w:rPr>
              <w:t>b)</w:t>
            </w:r>
            <w:r w:rsidRPr="001A282B">
              <w:rPr>
                <w:lang w:val="sk-SK"/>
              </w:rPr>
              <w:tab/>
              <w:t xml:space="preserve">kontroly </w:t>
            </w:r>
            <w:r w:rsidRPr="001A282B">
              <w:rPr>
                <w:b/>
                <w:i/>
                <w:lang w:val="sk-SK"/>
              </w:rPr>
              <w:t>úplnosti</w:t>
            </w:r>
            <w:r w:rsidRPr="001A282B">
              <w:rPr>
                <w:lang w:val="sk-SK"/>
              </w:rPr>
              <w:t xml:space="preserve"> informácií prijatých od dodávateľov;</w:t>
            </w:r>
          </w:p>
        </w:tc>
      </w:tr>
    </w:tbl>
    <w:p w14:paraId="4628319B" w14:textId="77777777" w:rsidR="00706634" w:rsidRPr="001A282B" w:rsidRDefault="00706634" w:rsidP="00706634"/>
    <w:p w14:paraId="0F03F2E9" w14:textId="77777777" w:rsidR="00706634" w:rsidRPr="001A282B" w:rsidRDefault="00706634" w:rsidP="00706634">
      <w:pPr>
        <w:pStyle w:val="AMNumberTabs0"/>
        <w:keepNext/>
      </w:pPr>
      <w:r w:rsidRPr="001A282B">
        <w:lastRenderedPageBreak/>
        <w:t>Pozmeňujúci návrh</w:t>
      </w:r>
      <w:r w:rsidRPr="001A282B">
        <w:tab/>
      </w:r>
      <w:r w:rsidRPr="001A282B">
        <w:tab/>
        <w:t>340</w:t>
      </w:r>
    </w:p>
    <w:p w14:paraId="31BAFF03" w14:textId="77777777" w:rsidR="00ED174E" w:rsidRDefault="00ED174E" w:rsidP="00706634">
      <w:pPr>
        <w:pStyle w:val="NormalBold"/>
        <w:keepNext/>
      </w:pPr>
    </w:p>
    <w:p w14:paraId="258A81D4" w14:textId="5713E813" w:rsidR="00706634" w:rsidRPr="001A282B" w:rsidRDefault="00706634" w:rsidP="00706634">
      <w:pPr>
        <w:pStyle w:val="NormalBold"/>
        <w:keepNext/>
      </w:pPr>
      <w:r w:rsidRPr="001A282B">
        <w:t>Návrh nariadenia</w:t>
      </w:r>
    </w:p>
    <w:p w14:paraId="4DA369CC" w14:textId="77777777" w:rsidR="00706634" w:rsidRPr="001A282B" w:rsidRDefault="00706634" w:rsidP="00706634">
      <w:pPr>
        <w:pStyle w:val="NormalBold"/>
      </w:pPr>
      <w:r w:rsidRPr="001A282B">
        <w:t>Príloha IV – časť A – bod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BCCB2C" w14:textId="77777777" w:rsidTr="005B6058">
        <w:trPr>
          <w:jc w:val="center"/>
        </w:trPr>
        <w:tc>
          <w:tcPr>
            <w:tcW w:w="9752" w:type="dxa"/>
            <w:gridSpan w:val="2"/>
          </w:tcPr>
          <w:p w14:paraId="111E9167" w14:textId="77777777" w:rsidR="00706634" w:rsidRPr="001A282B" w:rsidRDefault="00706634" w:rsidP="005B6058">
            <w:pPr>
              <w:keepNext/>
            </w:pPr>
          </w:p>
        </w:tc>
      </w:tr>
      <w:tr w:rsidR="00706634" w:rsidRPr="001A282B" w14:paraId="6E3F764C" w14:textId="77777777" w:rsidTr="005B6058">
        <w:trPr>
          <w:jc w:val="center"/>
        </w:trPr>
        <w:tc>
          <w:tcPr>
            <w:tcW w:w="4876" w:type="dxa"/>
          </w:tcPr>
          <w:p w14:paraId="51CB3E03" w14:textId="77777777" w:rsidR="00706634" w:rsidRPr="001A282B" w:rsidRDefault="00706634" w:rsidP="005B6058">
            <w:pPr>
              <w:pStyle w:val="ColumnHeading"/>
              <w:keepNext/>
            </w:pPr>
            <w:r w:rsidRPr="001A282B">
              <w:t>Text predložený Komisiou</w:t>
            </w:r>
          </w:p>
        </w:tc>
        <w:tc>
          <w:tcPr>
            <w:tcW w:w="4876" w:type="dxa"/>
          </w:tcPr>
          <w:p w14:paraId="7D16C98F" w14:textId="77777777" w:rsidR="00706634" w:rsidRPr="001A282B" w:rsidRDefault="00706634" w:rsidP="005B6058">
            <w:pPr>
              <w:pStyle w:val="ColumnHeading"/>
              <w:keepNext/>
            </w:pPr>
            <w:r w:rsidRPr="001A282B">
              <w:t>Pozmeňujúci návrh</w:t>
            </w:r>
          </w:p>
        </w:tc>
      </w:tr>
      <w:tr w:rsidR="00706634" w:rsidRPr="001A282B" w14:paraId="455465A4" w14:textId="77777777" w:rsidTr="005B6058">
        <w:trPr>
          <w:jc w:val="center"/>
        </w:trPr>
        <w:tc>
          <w:tcPr>
            <w:tcW w:w="4876" w:type="dxa"/>
          </w:tcPr>
          <w:p w14:paraId="13AA2B7C" w14:textId="77777777" w:rsidR="00706634" w:rsidRPr="001A282B" w:rsidRDefault="00706634" w:rsidP="005B6058">
            <w:pPr>
              <w:pStyle w:val="Normal6"/>
              <w:rPr>
                <w:lang w:val="sk-SK"/>
              </w:rPr>
            </w:pPr>
            <w:r w:rsidRPr="001A282B">
              <w:rPr>
                <w:b/>
                <w:i/>
                <w:lang w:val="sk-SK"/>
              </w:rPr>
              <w:t>c)</w:t>
            </w:r>
            <w:r w:rsidRPr="001A282B">
              <w:rPr>
                <w:b/>
                <w:i/>
                <w:lang w:val="sk-SK"/>
              </w:rPr>
              <w:tab/>
              <w:t>primeranej reakcie, ak údaje prijaté od dodávateľov naznačujú riziko nesplnenia požiadaviek podľa článkov 4, 5 alebo 6.</w:t>
            </w:r>
          </w:p>
        </w:tc>
        <w:tc>
          <w:tcPr>
            <w:tcW w:w="4876" w:type="dxa"/>
          </w:tcPr>
          <w:p w14:paraId="025300DA" w14:textId="77777777" w:rsidR="00706634" w:rsidRPr="001A282B" w:rsidRDefault="00706634" w:rsidP="005B6058">
            <w:pPr>
              <w:pStyle w:val="Normal6"/>
              <w:rPr>
                <w:szCs w:val="24"/>
                <w:lang w:val="sk-SK"/>
              </w:rPr>
            </w:pPr>
            <w:r w:rsidRPr="001A282B">
              <w:rPr>
                <w:b/>
                <w:i/>
                <w:lang w:val="sk-SK"/>
              </w:rPr>
              <w:t>vypúšťa sa</w:t>
            </w:r>
          </w:p>
        </w:tc>
      </w:tr>
    </w:tbl>
    <w:p w14:paraId="51CC1221" w14:textId="77777777" w:rsidR="00706634" w:rsidRPr="001A282B" w:rsidRDefault="00706634" w:rsidP="00706634"/>
    <w:p w14:paraId="1CE06CC2" w14:textId="77777777" w:rsidR="00706634" w:rsidRPr="001A282B" w:rsidRDefault="00706634" w:rsidP="00706634">
      <w:pPr>
        <w:pStyle w:val="AMNumberTabs0"/>
        <w:keepNext/>
      </w:pPr>
      <w:r w:rsidRPr="001A282B">
        <w:t>Pozmeňujúci návrh</w:t>
      </w:r>
      <w:r w:rsidRPr="001A282B">
        <w:tab/>
      </w:r>
      <w:r w:rsidRPr="001A282B">
        <w:tab/>
        <w:t>341</w:t>
      </w:r>
    </w:p>
    <w:p w14:paraId="443145D2" w14:textId="77777777" w:rsidR="00ED174E" w:rsidRDefault="00ED174E" w:rsidP="00706634">
      <w:pPr>
        <w:pStyle w:val="NormalBold"/>
        <w:keepNext/>
      </w:pPr>
    </w:p>
    <w:p w14:paraId="68B9101D" w14:textId="6DD5F552" w:rsidR="00706634" w:rsidRPr="001A282B" w:rsidRDefault="00706634" w:rsidP="00706634">
      <w:pPr>
        <w:pStyle w:val="NormalBold"/>
        <w:keepNext/>
      </w:pPr>
      <w:r w:rsidRPr="001A282B">
        <w:t>Návrh nariadenia</w:t>
      </w:r>
    </w:p>
    <w:p w14:paraId="1EAC06DF" w14:textId="77777777" w:rsidR="00706634" w:rsidRPr="001A282B" w:rsidRDefault="00706634" w:rsidP="00706634">
      <w:pPr>
        <w:pStyle w:val="NormalBold"/>
      </w:pPr>
      <w:r w:rsidRPr="001A282B">
        <w:t>Príloha IV – časť A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6C41BB0" w14:textId="77777777" w:rsidTr="005B6058">
        <w:trPr>
          <w:jc w:val="center"/>
        </w:trPr>
        <w:tc>
          <w:tcPr>
            <w:tcW w:w="9752" w:type="dxa"/>
            <w:gridSpan w:val="2"/>
          </w:tcPr>
          <w:p w14:paraId="489066C9" w14:textId="77777777" w:rsidR="00706634" w:rsidRPr="001A282B" w:rsidRDefault="00706634" w:rsidP="005B6058">
            <w:pPr>
              <w:keepNext/>
            </w:pPr>
          </w:p>
        </w:tc>
      </w:tr>
      <w:tr w:rsidR="00706634" w:rsidRPr="001A282B" w14:paraId="09905645" w14:textId="77777777" w:rsidTr="005B6058">
        <w:trPr>
          <w:jc w:val="center"/>
        </w:trPr>
        <w:tc>
          <w:tcPr>
            <w:tcW w:w="4876" w:type="dxa"/>
          </w:tcPr>
          <w:p w14:paraId="0C6713A5" w14:textId="77777777" w:rsidR="00706634" w:rsidRPr="001A282B" w:rsidRDefault="00706634" w:rsidP="005B6058">
            <w:pPr>
              <w:pStyle w:val="ColumnHeading"/>
              <w:keepNext/>
            </w:pPr>
            <w:r w:rsidRPr="001A282B">
              <w:t>Text predložený Komisiou</w:t>
            </w:r>
          </w:p>
        </w:tc>
        <w:tc>
          <w:tcPr>
            <w:tcW w:w="4876" w:type="dxa"/>
          </w:tcPr>
          <w:p w14:paraId="69695936" w14:textId="77777777" w:rsidR="00706634" w:rsidRPr="001A282B" w:rsidRDefault="00706634" w:rsidP="005B6058">
            <w:pPr>
              <w:pStyle w:val="ColumnHeading"/>
              <w:keepNext/>
            </w:pPr>
            <w:r w:rsidRPr="001A282B">
              <w:t>Pozmeňujúci návrh</w:t>
            </w:r>
          </w:p>
        </w:tc>
      </w:tr>
      <w:tr w:rsidR="00706634" w:rsidRPr="001A282B" w14:paraId="035F1EAD" w14:textId="77777777" w:rsidTr="005B6058">
        <w:trPr>
          <w:jc w:val="center"/>
        </w:trPr>
        <w:tc>
          <w:tcPr>
            <w:tcW w:w="4876" w:type="dxa"/>
          </w:tcPr>
          <w:p w14:paraId="014A4CE4" w14:textId="77777777" w:rsidR="00706634" w:rsidRPr="001A282B" w:rsidRDefault="00706634" w:rsidP="005B6058">
            <w:pPr>
              <w:pStyle w:val="Normal6"/>
              <w:rPr>
                <w:lang w:val="sk-SK"/>
              </w:rPr>
            </w:pPr>
            <w:r w:rsidRPr="001A282B">
              <w:rPr>
                <w:lang w:val="sk-SK"/>
              </w:rPr>
              <w:t>3.</w:t>
            </w:r>
            <w:r w:rsidRPr="001A282B">
              <w:rPr>
                <w:lang w:val="sk-SK"/>
              </w:rPr>
              <w:tab/>
              <w:t>Informácie o predpokladoch týkajúcich sa zavedených technológií spracovania po skončení životnosti, príslušného technologického pokroku v oblasti technológií spracovania po skončení životnosti a investícií do kapacít takýchto technológií</w:t>
            </w:r>
            <w:r w:rsidRPr="001A282B">
              <w:rPr>
                <w:b/>
                <w:i/>
                <w:lang w:val="sk-SK"/>
              </w:rPr>
              <w:t xml:space="preserve">, ako aj o predložení žiadosti o typové schválenie, ktoré výrobca vozidla použil na účely výpočtu opätovnej použiteľnosti, </w:t>
            </w:r>
            <w:proofErr w:type="spellStart"/>
            <w:r w:rsidRPr="001A282B">
              <w:rPr>
                <w:b/>
                <w:i/>
                <w:lang w:val="sk-SK"/>
              </w:rPr>
              <w:t>recyklovateľnosti</w:t>
            </w:r>
            <w:proofErr w:type="spellEnd"/>
            <w:r w:rsidRPr="001A282B">
              <w:rPr>
                <w:b/>
                <w:i/>
                <w:lang w:val="sk-SK"/>
              </w:rPr>
              <w:t xml:space="preserve"> a zhodnotiteľnosti typu vozidla v súlade s článkom 4.</w:t>
            </w:r>
          </w:p>
        </w:tc>
        <w:tc>
          <w:tcPr>
            <w:tcW w:w="4876" w:type="dxa"/>
          </w:tcPr>
          <w:p w14:paraId="1A7486AB" w14:textId="77777777" w:rsidR="00706634" w:rsidRPr="001A282B" w:rsidRDefault="00706634" w:rsidP="005B6058">
            <w:pPr>
              <w:pStyle w:val="Normal6"/>
              <w:rPr>
                <w:szCs w:val="24"/>
                <w:lang w:val="sk-SK"/>
              </w:rPr>
            </w:pPr>
            <w:r w:rsidRPr="001A282B">
              <w:rPr>
                <w:lang w:val="sk-SK"/>
              </w:rPr>
              <w:t>3.</w:t>
            </w:r>
            <w:r w:rsidRPr="001A282B">
              <w:rPr>
                <w:lang w:val="sk-SK"/>
              </w:rPr>
              <w:tab/>
              <w:t>Informácie o predpokladoch týkajúcich sa zavedených technológií spracovania po skončení životnosti, príslušného technologického pokroku v oblasti technológií spracovania po skončení životnosti a investícií do kapacít takýchto technológií</w:t>
            </w:r>
            <w:r w:rsidRPr="001A282B">
              <w:rPr>
                <w:b/>
                <w:i/>
                <w:lang w:val="sk-SK"/>
              </w:rPr>
              <w:t>;</w:t>
            </w:r>
          </w:p>
        </w:tc>
      </w:tr>
    </w:tbl>
    <w:p w14:paraId="73287593" w14:textId="77777777" w:rsidR="00706634" w:rsidRPr="001A282B" w:rsidRDefault="00706634" w:rsidP="00706634"/>
    <w:p w14:paraId="72337CBA" w14:textId="77777777" w:rsidR="00706634" w:rsidRPr="001A282B" w:rsidRDefault="00706634" w:rsidP="00706634">
      <w:pPr>
        <w:pStyle w:val="AMNumberTabs0"/>
        <w:keepNext/>
      </w:pPr>
      <w:r w:rsidRPr="001A282B">
        <w:t>Pozmeňujúci návrh</w:t>
      </w:r>
      <w:r w:rsidRPr="001A282B">
        <w:tab/>
      </w:r>
      <w:r w:rsidRPr="001A282B">
        <w:tab/>
        <w:t>342</w:t>
      </w:r>
    </w:p>
    <w:p w14:paraId="75732996" w14:textId="77777777" w:rsidR="00ED174E" w:rsidRDefault="00ED174E" w:rsidP="00706634">
      <w:pPr>
        <w:pStyle w:val="NormalBold"/>
        <w:keepNext/>
      </w:pPr>
    </w:p>
    <w:p w14:paraId="3C44D897" w14:textId="31506D05" w:rsidR="00706634" w:rsidRPr="001A282B" w:rsidRDefault="00706634" w:rsidP="00706634">
      <w:pPr>
        <w:pStyle w:val="NormalBold"/>
        <w:keepNext/>
      </w:pPr>
      <w:r w:rsidRPr="001A282B">
        <w:t>Návrh nariadenia</w:t>
      </w:r>
    </w:p>
    <w:p w14:paraId="3835FDC9" w14:textId="77777777" w:rsidR="00706634" w:rsidRPr="001A282B" w:rsidRDefault="00706634" w:rsidP="00706634">
      <w:pPr>
        <w:pStyle w:val="NormalBold"/>
      </w:pPr>
      <w:r w:rsidRPr="001A282B">
        <w:t>Príloha IV – časť A – bod 5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9E0BC74" w14:textId="77777777" w:rsidTr="005B6058">
        <w:trPr>
          <w:jc w:val="center"/>
        </w:trPr>
        <w:tc>
          <w:tcPr>
            <w:tcW w:w="9752" w:type="dxa"/>
            <w:gridSpan w:val="2"/>
          </w:tcPr>
          <w:p w14:paraId="0A55D533" w14:textId="77777777" w:rsidR="00706634" w:rsidRPr="001A282B" w:rsidRDefault="00706634" w:rsidP="005B6058">
            <w:pPr>
              <w:keepNext/>
            </w:pPr>
          </w:p>
        </w:tc>
      </w:tr>
      <w:tr w:rsidR="00706634" w:rsidRPr="001A282B" w14:paraId="07A309F3" w14:textId="77777777" w:rsidTr="005B6058">
        <w:trPr>
          <w:jc w:val="center"/>
        </w:trPr>
        <w:tc>
          <w:tcPr>
            <w:tcW w:w="4876" w:type="dxa"/>
          </w:tcPr>
          <w:p w14:paraId="5DAA6716" w14:textId="77777777" w:rsidR="00706634" w:rsidRPr="001A282B" w:rsidRDefault="00706634" w:rsidP="005B6058">
            <w:pPr>
              <w:pStyle w:val="ColumnHeading"/>
              <w:keepNext/>
            </w:pPr>
            <w:r w:rsidRPr="001A282B">
              <w:t>Text predložený Komisiou</w:t>
            </w:r>
          </w:p>
        </w:tc>
        <w:tc>
          <w:tcPr>
            <w:tcW w:w="4876" w:type="dxa"/>
          </w:tcPr>
          <w:p w14:paraId="6D4192A1" w14:textId="77777777" w:rsidR="00706634" w:rsidRPr="001A282B" w:rsidRDefault="00706634" w:rsidP="005B6058">
            <w:pPr>
              <w:pStyle w:val="ColumnHeading"/>
              <w:keepNext/>
            </w:pPr>
            <w:r w:rsidRPr="001A282B">
              <w:t>Pozmeňujúci návrh</w:t>
            </w:r>
          </w:p>
        </w:tc>
      </w:tr>
      <w:tr w:rsidR="00706634" w:rsidRPr="001A282B" w14:paraId="2CE2443B" w14:textId="77777777" w:rsidTr="005B6058">
        <w:trPr>
          <w:jc w:val="center"/>
        </w:trPr>
        <w:tc>
          <w:tcPr>
            <w:tcW w:w="4876" w:type="dxa"/>
          </w:tcPr>
          <w:p w14:paraId="14C172A4" w14:textId="77777777" w:rsidR="00706634" w:rsidRPr="001A282B" w:rsidRDefault="00706634" w:rsidP="005B6058">
            <w:pPr>
              <w:pStyle w:val="Normal6"/>
              <w:rPr>
                <w:lang w:val="sk-SK"/>
              </w:rPr>
            </w:pPr>
            <w:r w:rsidRPr="001A282B">
              <w:rPr>
                <w:lang w:val="sk-SK"/>
              </w:rPr>
              <w:t>5.</w:t>
            </w:r>
            <w:r w:rsidRPr="001A282B">
              <w:rPr>
                <w:lang w:val="sk-SK"/>
              </w:rPr>
              <w:tab/>
              <w:t xml:space="preserve">Zoznam činností, ktoré sa výrobca vozidla zaväzuje vykonať, aby sa spracovanie </w:t>
            </w:r>
            <w:r w:rsidRPr="001A282B">
              <w:rPr>
                <w:b/>
                <w:i/>
                <w:lang w:val="sk-SK"/>
              </w:rPr>
              <w:t xml:space="preserve">dotknutého typu </w:t>
            </w:r>
            <w:r w:rsidRPr="001A282B">
              <w:rPr>
                <w:lang w:val="sk-SK"/>
              </w:rPr>
              <w:t>vozidiel po skončení životnosti vykonávalo v súlade s týmto nariadením, a to s osobitným zameraním na:</w:t>
            </w:r>
          </w:p>
        </w:tc>
        <w:tc>
          <w:tcPr>
            <w:tcW w:w="4876" w:type="dxa"/>
          </w:tcPr>
          <w:p w14:paraId="5C57BC5E" w14:textId="77777777" w:rsidR="00706634" w:rsidRPr="001A282B" w:rsidRDefault="00706634" w:rsidP="005B6058">
            <w:pPr>
              <w:pStyle w:val="Normal6"/>
              <w:rPr>
                <w:szCs w:val="24"/>
                <w:lang w:val="sk-SK"/>
              </w:rPr>
            </w:pPr>
            <w:r w:rsidRPr="001A282B">
              <w:rPr>
                <w:lang w:val="sk-SK"/>
              </w:rPr>
              <w:t>5.</w:t>
            </w:r>
            <w:r w:rsidRPr="001A282B">
              <w:rPr>
                <w:lang w:val="sk-SK"/>
              </w:rPr>
              <w:tab/>
              <w:t>Zoznam činností, ktoré sa výrobca vozidla zaväzuje vykonať, aby sa spracovanie vozidiel po skončení životnosti vykonávalo v súlade s týmto nariadením, a to s osobitným zameraním na:</w:t>
            </w:r>
          </w:p>
        </w:tc>
      </w:tr>
    </w:tbl>
    <w:p w14:paraId="7F605C5A" w14:textId="77777777" w:rsidR="00706634" w:rsidRPr="001A282B" w:rsidRDefault="00706634" w:rsidP="00706634"/>
    <w:p w14:paraId="2EC3EF7E" w14:textId="77777777" w:rsidR="00706634" w:rsidRPr="001A282B" w:rsidRDefault="00706634" w:rsidP="00706634">
      <w:pPr>
        <w:pStyle w:val="AMNumberTabs0"/>
        <w:keepNext/>
      </w:pPr>
      <w:r w:rsidRPr="001A282B">
        <w:lastRenderedPageBreak/>
        <w:t>Pozmeňujúci návrh</w:t>
      </w:r>
      <w:r w:rsidRPr="001A282B">
        <w:tab/>
      </w:r>
      <w:r w:rsidRPr="001A282B">
        <w:tab/>
        <w:t>343</w:t>
      </w:r>
    </w:p>
    <w:p w14:paraId="0DBD4E17" w14:textId="77777777" w:rsidR="00ED174E" w:rsidRDefault="00ED174E" w:rsidP="00706634">
      <w:pPr>
        <w:pStyle w:val="NormalBold"/>
        <w:keepNext/>
      </w:pPr>
    </w:p>
    <w:p w14:paraId="2DC785EC" w14:textId="5E0F585A" w:rsidR="00706634" w:rsidRPr="001A282B" w:rsidRDefault="00706634" w:rsidP="00706634">
      <w:pPr>
        <w:pStyle w:val="NormalBold"/>
        <w:keepNext/>
      </w:pPr>
      <w:r w:rsidRPr="001A282B">
        <w:t>Návrh nariadenia</w:t>
      </w:r>
    </w:p>
    <w:p w14:paraId="5A697DB5" w14:textId="77777777" w:rsidR="00706634" w:rsidRPr="001A282B" w:rsidRDefault="00706634" w:rsidP="00706634">
      <w:pPr>
        <w:pStyle w:val="NormalBold"/>
      </w:pPr>
      <w:r w:rsidRPr="001A282B">
        <w:t>Príloha IV – časť A – bod 5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B505526" w14:textId="77777777" w:rsidTr="005B6058">
        <w:trPr>
          <w:jc w:val="center"/>
        </w:trPr>
        <w:tc>
          <w:tcPr>
            <w:tcW w:w="9752" w:type="dxa"/>
            <w:gridSpan w:val="2"/>
          </w:tcPr>
          <w:p w14:paraId="1C0873D4" w14:textId="77777777" w:rsidR="00706634" w:rsidRPr="001A282B" w:rsidRDefault="00706634" w:rsidP="005B6058">
            <w:pPr>
              <w:keepNext/>
            </w:pPr>
          </w:p>
        </w:tc>
      </w:tr>
      <w:tr w:rsidR="00706634" w:rsidRPr="001A282B" w14:paraId="365973A9" w14:textId="77777777" w:rsidTr="005B6058">
        <w:trPr>
          <w:jc w:val="center"/>
        </w:trPr>
        <w:tc>
          <w:tcPr>
            <w:tcW w:w="4876" w:type="dxa"/>
          </w:tcPr>
          <w:p w14:paraId="23DF5112" w14:textId="77777777" w:rsidR="00706634" w:rsidRPr="001A282B" w:rsidRDefault="00706634" w:rsidP="005B6058">
            <w:pPr>
              <w:pStyle w:val="ColumnHeading"/>
              <w:keepNext/>
            </w:pPr>
            <w:r w:rsidRPr="001A282B">
              <w:t>Text predložený Komisiou</w:t>
            </w:r>
          </w:p>
        </w:tc>
        <w:tc>
          <w:tcPr>
            <w:tcW w:w="4876" w:type="dxa"/>
          </w:tcPr>
          <w:p w14:paraId="4935F734" w14:textId="77777777" w:rsidR="00706634" w:rsidRPr="001A282B" w:rsidRDefault="00706634" w:rsidP="005B6058">
            <w:pPr>
              <w:pStyle w:val="ColumnHeading"/>
              <w:keepNext/>
            </w:pPr>
            <w:r w:rsidRPr="001A282B">
              <w:t>Pozmeňujúci návrh</w:t>
            </w:r>
          </w:p>
        </w:tc>
      </w:tr>
      <w:tr w:rsidR="00706634" w:rsidRPr="001A282B" w14:paraId="51228830" w14:textId="77777777" w:rsidTr="005B6058">
        <w:trPr>
          <w:jc w:val="center"/>
        </w:trPr>
        <w:tc>
          <w:tcPr>
            <w:tcW w:w="4876" w:type="dxa"/>
          </w:tcPr>
          <w:p w14:paraId="20B6F835" w14:textId="77777777" w:rsidR="00706634" w:rsidRPr="001A282B" w:rsidRDefault="00706634" w:rsidP="005B6058">
            <w:pPr>
              <w:pStyle w:val="Normal6"/>
              <w:rPr>
                <w:lang w:val="sk-SK"/>
              </w:rPr>
            </w:pPr>
            <w:r w:rsidRPr="001A282B">
              <w:rPr>
                <w:lang w:val="sk-SK"/>
              </w:rPr>
              <w:t>a)</w:t>
            </w:r>
            <w:r w:rsidRPr="001A282B">
              <w:rPr>
                <w:lang w:val="sk-SK"/>
              </w:rPr>
              <w:tab/>
              <w:t>opatrenia určené na uľahčenie odstránenia častí uvedených v prílohe VII časti C;</w:t>
            </w:r>
          </w:p>
        </w:tc>
        <w:tc>
          <w:tcPr>
            <w:tcW w:w="4876" w:type="dxa"/>
          </w:tcPr>
          <w:p w14:paraId="265CCC9E" w14:textId="77777777" w:rsidR="00706634" w:rsidRPr="001A282B" w:rsidRDefault="00706634" w:rsidP="005B6058">
            <w:pPr>
              <w:pStyle w:val="Normal6"/>
              <w:rPr>
                <w:szCs w:val="24"/>
                <w:lang w:val="sk-SK"/>
              </w:rPr>
            </w:pPr>
            <w:r w:rsidRPr="001A282B">
              <w:rPr>
                <w:lang w:val="sk-SK"/>
              </w:rPr>
              <w:t>a)</w:t>
            </w:r>
            <w:r w:rsidRPr="001A282B">
              <w:rPr>
                <w:lang w:val="sk-SK"/>
              </w:rPr>
              <w:tab/>
              <w:t xml:space="preserve">opatrenia určené na uľahčenie </w:t>
            </w:r>
            <w:r w:rsidRPr="001A282B">
              <w:rPr>
                <w:b/>
                <w:i/>
                <w:lang w:val="sk-SK"/>
              </w:rPr>
              <w:t>nedeštruktívneho</w:t>
            </w:r>
            <w:r w:rsidRPr="001A282B">
              <w:rPr>
                <w:lang w:val="sk-SK"/>
              </w:rPr>
              <w:t xml:space="preserve"> odstránenia častí uvedených v prílohe VII časti C;</w:t>
            </w:r>
          </w:p>
        </w:tc>
      </w:tr>
    </w:tbl>
    <w:p w14:paraId="34CF7B85" w14:textId="77777777" w:rsidR="00706634" w:rsidRPr="001A282B" w:rsidRDefault="00706634" w:rsidP="00706634"/>
    <w:p w14:paraId="16C26E3E" w14:textId="77777777" w:rsidR="00706634" w:rsidRPr="001A282B" w:rsidRDefault="00706634" w:rsidP="00706634">
      <w:pPr>
        <w:pStyle w:val="AMNumberTabs0"/>
        <w:keepNext/>
      </w:pPr>
      <w:r w:rsidRPr="001A282B">
        <w:t>Pozmeňujúci návrh</w:t>
      </w:r>
      <w:r w:rsidRPr="001A282B">
        <w:tab/>
      </w:r>
      <w:r w:rsidRPr="001A282B">
        <w:tab/>
        <w:t>344</w:t>
      </w:r>
    </w:p>
    <w:p w14:paraId="1202E019" w14:textId="77777777" w:rsidR="00ED174E" w:rsidRDefault="00ED174E" w:rsidP="00706634">
      <w:pPr>
        <w:pStyle w:val="NormalBold"/>
        <w:keepNext/>
      </w:pPr>
    </w:p>
    <w:p w14:paraId="3C0BFA98" w14:textId="32697038" w:rsidR="00706634" w:rsidRPr="001A282B" w:rsidRDefault="00706634" w:rsidP="00706634">
      <w:pPr>
        <w:pStyle w:val="NormalBold"/>
        <w:keepNext/>
      </w:pPr>
      <w:r w:rsidRPr="001A282B">
        <w:t>Návrh nariadenia</w:t>
      </w:r>
    </w:p>
    <w:p w14:paraId="32996A4B" w14:textId="77777777" w:rsidR="00706634" w:rsidRPr="001A282B" w:rsidRDefault="00706634" w:rsidP="00706634">
      <w:pPr>
        <w:pStyle w:val="NormalBold"/>
      </w:pPr>
      <w:r w:rsidRPr="001A282B">
        <w:t>Príloha IV – časť A – bod 5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7449172" w14:textId="77777777" w:rsidTr="005B6058">
        <w:trPr>
          <w:jc w:val="center"/>
        </w:trPr>
        <w:tc>
          <w:tcPr>
            <w:tcW w:w="9752" w:type="dxa"/>
            <w:gridSpan w:val="2"/>
          </w:tcPr>
          <w:p w14:paraId="428F8741" w14:textId="77777777" w:rsidR="00706634" w:rsidRPr="001A282B" w:rsidRDefault="00706634" w:rsidP="005B6058">
            <w:pPr>
              <w:keepNext/>
            </w:pPr>
          </w:p>
        </w:tc>
      </w:tr>
      <w:tr w:rsidR="00706634" w:rsidRPr="001A282B" w14:paraId="525FE9D6" w14:textId="77777777" w:rsidTr="005B6058">
        <w:trPr>
          <w:jc w:val="center"/>
        </w:trPr>
        <w:tc>
          <w:tcPr>
            <w:tcW w:w="4876" w:type="dxa"/>
          </w:tcPr>
          <w:p w14:paraId="3C8C8B2C" w14:textId="77777777" w:rsidR="00706634" w:rsidRPr="001A282B" w:rsidRDefault="00706634" w:rsidP="005B6058">
            <w:pPr>
              <w:pStyle w:val="ColumnHeading"/>
              <w:keepNext/>
            </w:pPr>
            <w:r w:rsidRPr="001A282B">
              <w:t>Text predložený Komisiou</w:t>
            </w:r>
          </w:p>
        </w:tc>
        <w:tc>
          <w:tcPr>
            <w:tcW w:w="4876" w:type="dxa"/>
          </w:tcPr>
          <w:p w14:paraId="76C3D8C5" w14:textId="77777777" w:rsidR="00706634" w:rsidRPr="001A282B" w:rsidRDefault="00706634" w:rsidP="005B6058">
            <w:pPr>
              <w:pStyle w:val="ColumnHeading"/>
              <w:keepNext/>
            </w:pPr>
            <w:r w:rsidRPr="001A282B">
              <w:t>Pozmeňujúci návrh</w:t>
            </w:r>
          </w:p>
        </w:tc>
      </w:tr>
      <w:tr w:rsidR="00706634" w:rsidRPr="001A282B" w14:paraId="56A92C67" w14:textId="77777777" w:rsidTr="005B6058">
        <w:trPr>
          <w:jc w:val="center"/>
        </w:trPr>
        <w:tc>
          <w:tcPr>
            <w:tcW w:w="4876" w:type="dxa"/>
          </w:tcPr>
          <w:p w14:paraId="449AA2B7" w14:textId="77777777" w:rsidR="00706634" w:rsidRPr="001A282B" w:rsidRDefault="00706634" w:rsidP="005B6058">
            <w:pPr>
              <w:pStyle w:val="Normal6"/>
              <w:rPr>
                <w:lang w:val="sk-SK"/>
              </w:rPr>
            </w:pPr>
            <w:r w:rsidRPr="001A282B">
              <w:rPr>
                <w:lang w:val="sk-SK"/>
              </w:rPr>
              <w:t>b)</w:t>
            </w:r>
            <w:r w:rsidRPr="001A282B">
              <w:rPr>
                <w:lang w:val="sk-SK"/>
              </w:rPr>
              <w:tab/>
              <w:t xml:space="preserve">opatrenia </w:t>
            </w:r>
            <w:proofErr w:type="spellStart"/>
            <w:r w:rsidRPr="001A282B">
              <w:rPr>
                <w:lang w:val="sk-SK"/>
              </w:rPr>
              <w:t>prispievajúce</w:t>
            </w:r>
            <w:proofErr w:type="spellEnd"/>
            <w:r w:rsidRPr="001A282B">
              <w:rPr>
                <w:lang w:val="sk-SK"/>
              </w:rPr>
              <w:t xml:space="preserve"> k rozvoju technológií recyklácie materiálov použitých vo vozidlách, pre ktoré </w:t>
            </w:r>
            <w:r w:rsidRPr="001A282B">
              <w:rPr>
                <w:b/>
                <w:i/>
                <w:lang w:val="sk-SK"/>
              </w:rPr>
              <w:t>v čase predloženia žiadosti o typové schválenie</w:t>
            </w:r>
            <w:r w:rsidRPr="001A282B">
              <w:rPr>
                <w:lang w:val="sk-SK"/>
              </w:rPr>
              <w:t xml:space="preserve"> nie sú takéto technológie komerčne široko dostupné;</w:t>
            </w:r>
          </w:p>
        </w:tc>
        <w:tc>
          <w:tcPr>
            <w:tcW w:w="4876" w:type="dxa"/>
          </w:tcPr>
          <w:p w14:paraId="7B611680" w14:textId="77777777" w:rsidR="00706634" w:rsidRPr="001A282B" w:rsidRDefault="00706634" w:rsidP="005B6058">
            <w:pPr>
              <w:pStyle w:val="Normal6"/>
              <w:rPr>
                <w:szCs w:val="24"/>
                <w:lang w:val="sk-SK"/>
              </w:rPr>
            </w:pPr>
            <w:r w:rsidRPr="001A282B">
              <w:rPr>
                <w:lang w:val="sk-SK"/>
              </w:rPr>
              <w:t>b)</w:t>
            </w:r>
            <w:r w:rsidRPr="001A282B">
              <w:rPr>
                <w:lang w:val="sk-SK"/>
              </w:rPr>
              <w:tab/>
            </w:r>
            <w:r w:rsidRPr="001A282B">
              <w:rPr>
                <w:b/>
                <w:i/>
                <w:lang w:val="sk-SK"/>
              </w:rPr>
              <w:t>v spolupráci s prevádzkovateľmi v oblasti nakladania s odpadom alebo výskumnými ústavmi</w:t>
            </w:r>
            <w:r w:rsidRPr="001A282B">
              <w:rPr>
                <w:lang w:val="sk-SK"/>
              </w:rPr>
              <w:t xml:space="preserve"> opatrenia </w:t>
            </w:r>
            <w:proofErr w:type="spellStart"/>
            <w:r w:rsidRPr="001A282B">
              <w:rPr>
                <w:lang w:val="sk-SK"/>
              </w:rPr>
              <w:t>prispievajúce</w:t>
            </w:r>
            <w:proofErr w:type="spellEnd"/>
            <w:r w:rsidRPr="001A282B">
              <w:rPr>
                <w:lang w:val="sk-SK"/>
              </w:rPr>
              <w:t xml:space="preserve"> k rozvoju technológií recyklácie materiálov </w:t>
            </w:r>
            <w:r w:rsidRPr="001A282B">
              <w:rPr>
                <w:b/>
                <w:i/>
                <w:lang w:val="sk-SK"/>
              </w:rPr>
              <w:t>alebo komponentov</w:t>
            </w:r>
            <w:r w:rsidRPr="001A282B">
              <w:rPr>
                <w:lang w:val="sk-SK"/>
              </w:rPr>
              <w:t xml:space="preserve"> použitých vo vozidlách, pre ktoré nie sú takéto technológie komerčne široko dostupné;</w:t>
            </w:r>
          </w:p>
        </w:tc>
      </w:tr>
    </w:tbl>
    <w:p w14:paraId="331947A8" w14:textId="77777777" w:rsidR="00706634" w:rsidRPr="001A282B" w:rsidRDefault="00706634" w:rsidP="00706634"/>
    <w:p w14:paraId="6BDEC282" w14:textId="77777777" w:rsidR="00706634" w:rsidRPr="001A282B" w:rsidRDefault="00706634" w:rsidP="00706634">
      <w:pPr>
        <w:pStyle w:val="AMNumberTabs0"/>
        <w:keepNext/>
      </w:pPr>
      <w:r w:rsidRPr="001A282B">
        <w:t>Pozmeňujúci návrh</w:t>
      </w:r>
      <w:r w:rsidRPr="001A282B">
        <w:tab/>
      </w:r>
      <w:r w:rsidRPr="001A282B">
        <w:tab/>
        <w:t>345</w:t>
      </w:r>
    </w:p>
    <w:p w14:paraId="1ED05DCD" w14:textId="77777777" w:rsidR="000269CE" w:rsidRDefault="000269CE" w:rsidP="00706634">
      <w:pPr>
        <w:pStyle w:val="NormalBold"/>
        <w:keepNext/>
      </w:pPr>
    </w:p>
    <w:p w14:paraId="5BD8E432" w14:textId="58D5D81B" w:rsidR="00706634" w:rsidRPr="001A282B" w:rsidRDefault="00706634" w:rsidP="00706634">
      <w:pPr>
        <w:pStyle w:val="NormalBold"/>
        <w:keepNext/>
      </w:pPr>
      <w:r w:rsidRPr="001A282B">
        <w:t>Návrh nariadenia</w:t>
      </w:r>
    </w:p>
    <w:p w14:paraId="2AB72C74" w14:textId="77777777" w:rsidR="00706634" w:rsidRPr="001A282B" w:rsidRDefault="00706634" w:rsidP="00706634">
      <w:pPr>
        <w:pStyle w:val="NormalBold"/>
      </w:pPr>
      <w:r w:rsidRPr="001A282B">
        <w:t>Príloha IV – časť A – bod 5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A885202" w14:textId="77777777" w:rsidTr="005B6058">
        <w:trPr>
          <w:jc w:val="center"/>
        </w:trPr>
        <w:tc>
          <w:tcPr>
            <w:tcW w:w="9752" w:type="dxa"/>
            <w:gridSpan w:val="2"/>
          </w:tcPr>
          <w:p w14:paraId="50313342" w14:textId="77777777" w:rsidR="00706634" w:rsidRPr="001A282B" w:rsidRDefault="00706634" w:rsidP="005B6058">
            <w:pPr>
              <w:keepNext/>
            </w:pPr>
          </w:p>
        </w:tc>
      </w:tr>
      <w:tr w:rsidR="00706634" w:rsidRPr="001A282B" w14:paraId="4953FF5E" w14:textId="77777777" w:rsidTr="005B6058">
        <w:trPr>
          <w:jc w:val="center"/>
        </w:trPr>
        <w:tc>
          <w:tcPr>
            <w:tcW w:w="4876" w:type="dxa"/>
          </w:tcPr>
          <w:p w14:paraId="2ABEC0D7" w14:textId="77777777" w:rsidR="00706634" w:rsidRPr="001A282B" w:rsidRDefault="00706634" w:rsidP="005B6058">
            <w:pPr>
              <w:pStyle w:val="ColumnHeading"/>
              <w:keepNext/>
            </w:pPr>
            <w:r w:rsidRPr="001A282B">
              <w:t>Text predložený Komisiou</w:t>
            </w:r>
          </w:p>
        </w:tc>
        <w:tc>
          <w:tcPr>
            <w:tcW w:w="4876" w:type="dxa"/>
          </w:tcPr>
          <w:p w14:paraId="72F8AEBA" w14:textId="77777777" w:rsidR="00706634" w:rsidRPr="001A282B" w:rsidRDefault="00706634" w:rsidP="005B6058">
            <w:pPr>
              <w:pStyle w:val="ColumnHeading"/>
              <w:keepNext/>
            </w:pPr>
            <w:r w:rsidRPr="001A282B">
              <w:t>Pozmeňujúci návrh</w:t>
            </w:r>
          </w:p>
        </w:tc>
      </w:tr>
      <w:tr w:rsidR="00706634" w:rsidRPr="001A282B" w14:paraId="55E4ABD7" w14:textId="77777777" w:rsidTr="005B6058">
        <w:trPr>
          <w:jc w:val="center"/>
        </w:trPr>
        <w:tc>
          <w:tcPr>
            <w:tcW w:w="4876" w:type="dxa"/>
          </w:tcPr>
          <w:p w14:paraId="3678A545" w14:textId="77777777" w:rsidR="00706634" w:rsidRPr="001A282B" w:rsidRDefault="00706634" w:rsidP="005B6058">
            <w:pPr>
              <w:pStyle w:val="Normal6"/>
              <w:rPr>
                <w:lang w:val="sk-SK"/>
              </w:rPr>
            </w:pPr>
            <w:r w:rsidRPr="001A282B">
              <w:rPr>
                <w:b/>
                <w:i/>
                <w:lang w:val="sk-SK"/>
              </w:rPr>
              <w:t>c)</w:t>
            </w:r>
            <w:r w:rsidRPr="001A282B">
              <w:rPr>
                <w:b/>
                <w:i/>
                <w:lang w:val="sk-SK"/>
              </w:rPr>
              <w:tab/>
              <w:t>monitorovanie spôsobu opätovného použitia, recyklovania a zhodnocovania častí, komponentov a materiálov obsiahnutých vo vozidlách patriacich k danému typu vozidla v praxi;</w:t>
            </w:r>
          </w:p>
        </w:tc>
        <w:tc>
          <w:tcPr>
            <w:tcW w:w="4876" w:type="dxa"/>
          </w:tcPr>
          <w:p w14:paraId="4D692607" w14:textId="77777777" w:rsidR="00706634" w:rsidRPr="001A282B" w:rsidRDefault="00706634" w:rsidP="005B6058">
            <w:pPr>
              <w:pStyle w:val="Normal6"/>
              <w:rPr>
                <w:szCs w:val="24"/>
                <w:lang w:val="sk-SK"/>
              </w:rPr>
            </w:pPr>
            <w:r w:rsidRPr="001A282B">
              <w:rPr>
                <w:b/>
                <w:i/>
                <w:lang w:val="sk-SK"/>
              </w:rPr>
              <w:t>vypúšťa sa</w:t>
            </w:r>
          </w:p>
        </w:tc>
      </w:tr>
    </w:tbl>
    <w:p w14:paraId="40A13404" w14:textId="77777777" w:rsidR="00706634" w:rsidRPr="001A282B" w:rsidRDefault="00706634" w:rsidP="00706634"/>
    <w:p w14:paraId="0355604A" w14:textId="77777777" w:rsidR="00706634" w:rsidRPr="001A282B" w:rsidRDefault="00706634" w:rsidP="00706634">
      <w:pPr>
        <w:pStyle w:val="AMNumberTabs0"/>
        <w:keepNext/>
      </w:pPr>
      <w:r w:rsidRPr="001A282B">
        <w:t>Pozmeňujúci návrh</w:t>
      </w:r>
      <w:r w:rsidRPr="001A282B">
        <w:tab/>
      </w:r>
      <w:r w:rsidRPr="001A282B">
        <w:tab/>
        <w:t>346</w:t>
      </w:r>
    </w:p>
    <w:p w14:paraId="55F875FD" w14:textId="77777777" w:rsidR="000269CE" w:rsidRDefault="000269CE" w:rsidP="00706634">
      <w:pPr>
        <w:pStyle w:val="NormalBold"/>
        <w:keepNext/>
      </w:pPr>
    </w:p>
    <w:p w14:paraId="7D5B9A65" w14:textId="3AAB3AB8" w:rsidR="00706634" w:rsidRPr="001A282B" w:rsidRDefault="00706634" w:rsidP="00706634">
      <w:pPr>
        <w:pStyle w:val="NormalBold"/>
        <w:keepNext/>
      </w:pPr>
      <w:r w:rsidRPr="001A282B">
        <w:t>Návrh nariadenia</w:t>
      </w:r>
    </w:p>
    <w:p w14:paraId="3E3F18A5" w14:textId="77777777" w:rsidR="00706634" w:rsidRPr="001A282B" w:rsidRDefault="00706634" w:rsidP="00706634">
      <w:pPr>
        <w:pStyle w:val="NormalBold"/>
      </w:pPr>
      <w:r w:rsidRPr="001A282B">
        <w:t>Príloha IV – časť A – bod 5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4D72C81" w14:textId="77777777" w:rsidTr="005B6058">
        <w:trPr>
          <w:jc w:val="center"/>
        </w:trPr>
        <w:tc>
          <w:tcPr>
            <w:tcW w:w="9752" w:type="dxa"/>
            <w:gridSpan w:val="2"/>
          </w:tcPr>
          <w:p w14:paraId="15A13767" w14:textId="77777777" w:rsidR="00706634" w:rsidRPr="001A282B" w:rsidRDefault="00706634" w:rsidP="005B6058">
            <w:pPr>
              <w:keepNext/>
            </w:pPr>
          </w:p>
        </w:tc>
      </w:tr>
      <w:tr w:rsidR="00706634" w:rsidRPr="001A282B" w14:paraId="409BD09D" w14:textId="77777777" w:rsidTr="005B6058">
        <w:trPr>
          <w:jc w:val="center"/>
        </w:trPr>
        <w:tc>
          <w:tcPr>
            <w:tcW w:w="4876" w:type="dxa"/>
          </w:tcPr>
          <w:p w14:paraId="2DD332A5" w14:textId="77777777" w:rsidR="00706634" w:rsidRPr="001A282B" w:rsidRDefault="00706634" w:rsidP="005B6058">
            <w:pPr>
              <w:pStyle w:val="ColumnHeading"/>
              <w:keepNext/>
            </w:pPr>
            <w:r w:rsidRPr="001A282B">
              <w:t>Text predložený Komisiou</w:t>
            </w:r>
          </w:p>
        </w:tc>
        <w:tc>
          <w:tcPr>
            <w:tcW w:w="4876" w:type="dxa"/>
          </w:tcPr>
          <w:p w14:paraId="1A4ABF5B" w14:textId="77777777" w:rsidR="00706634" w:rsidRPr="001A282B" w:rsidRDefault="00706634" w:rsidP="005B6058">
            <w:pPr>
              <w:pStyle w:val="ColumnHeading"/>
              <w:keepNext/>
            </w:pPr>
            <w:r w:rsidRPr="001A282B">
              <w:t>Pozmeňujúci návrh</w:t>
            </w:r>
          </w:p>
        </w:tc>
      </w:tr>
      <w:tr w:rsidR="00706634" w:rsidRPr="001A282B" w14:paraId="11E661BB" w14:textId="77777777" w:rsidTr="005B6058">
        <w:trPr>
          <w:jc w:val="center"/>
        </w:trPr>
        <w:tc>
          <w:tcPr>
            <w:tcW w:w="4876" w:type="dxa"/>
          </w:tcPr>
          <w:p w14:paraId="349EE69C" w14:textId="77777777" w:rsidR="00706634" w:rsidRPr="001A282B" w:rsidRDefault="00706634" w:rsidP="005B6058">
            <w:pPr>
              <w:pStyle w:val="Normal6"/>
              <w:rPr>
                <w:lang w:val="sk-SK"/>
              </w:rPr>
            </w:pPr>
            <w:r w:rsidRPr="001A282B">
              <w:rPr>
                <w:lang w:val="sk-SK"/>
              </w:rPr>
              <w:t>d)</w:t>
            </w:r>
            <w:r w:rsidRPr="001A282B">
              <w:rPr>
                <w:lang w:val="sk-SK"/>
              </w:rPr>
              <w:tab/>
              <w:t>opatrenia, ktorých cieľom je riešiť problémy vyplývajúce z používania materiálov a techník, ktoré bránia ľahkému rozobratiu alebo veľmi sťažujú recykláciu</w:t>
            </w:r>
            <w:r w:rsidRPr="001A282B">
              <w:rPr>
                <w:b/>
                <w:i/>
                <w:lang w:val="sk-SK"/>
              </w:rPr>
              <w:t>, ako sú lepidlá či materiály vystužené vláknami</w:t>
            </w:r>
            <w:r w:rsidRPr="001A282B">
              <w:rPr>
                <w:lang w:val="sk-SK"/>
              </w:rPr>
              <w:t>;</w:t>
            </w:r>
          </w:p>
        </w:tc>
        <w:tc>
          <w:tcPr>
            <w:tcW w:w="4876" w:type="dxa"/>
          </w:tcPr>
          <w:p w14:paraId="4F01C4C4" w14:textId="77777777" w:rsidR="00706634" w:rsidRPr="001A282B" w:rsidRDefault="00706634" w:rsidP="005B6058">
            <w:pPr>
              <w:pStyle w:val="Normal6"/>
              <w:rPr>
                <w:szCs w:val="24"/>
                <w:lang w:val="sk-SK"/>
              </w:rPr>
            </w:pPr>
            <w:r w:rsidRPr="001A282B">
              <w:rPr>
                <w:lang w:val="sk-SK"/>
              </w:rPr>
              <w:t>d)</w:t>
            </w:r>
            <w:r w:rsidRPr="001A282B">
              <w:rPr>
                <w:lang w:val="sk-SK"/>
              </w:rPr>
              <w:tab/>
              <w:t>opatrenia, ktorých cieľom je riešiť problémy vyplývajúce z používania materiálov a techník, ktoré bránia ľahkému rozobratiu alebo veľmi sťažujú recykláciu;</w:t>
            </w:r>
          </w:p>
        </w:tc>
      </w:tr>
    </w:tbl>
    <w:p w14:paraId="4E400432" w14:textId="77777777" w:rsidR="00706634" w:rsidRPr="001A282B" w:rsidRDefault="00706634" w:rsidP="00706634"/>
    <w:p w14:paraId="08EDD406" w14:textId="77777777" w:rsidR="00706634" w:rsidRPr="001A282B" w:rsidRDefault="00706634" w:rsidP="00706634">
      <w:pPr>
        <w:pStyle w:val="AMNumberTabs0"/>
        <w:keepNext/>
      </w:pPr>
      <w:r w:rsidRPr="001A282B">
        <w:t>Pozmeňujúci návrh</w:t>
      </w:r>
      <w:r w:rsidRPr="001A282B">
        <w:tab/>
      </w:r>
      <w:r w:rsidRPr="001A282B">
        <w:tab/>
        <w:t>347</w:t>
      </w:r>
    </w:p>
    <w:p w14:paraId="43203BF6" w14:textId="77777777" w:rsidR="000269CE" w:rsidRDefault="000269CE" w:rsidP="00706634">
      <w:pPr>
        <w:pStyle w:val="NormalBold"/>
        <w:keepNext/>
      </w:pPr>
    </w:p>
    <w:p w14:paraId="26EBA633" w14:textId="37D36040" w:rsidR="00706634" w:rsidRPr="001A282B" w:rsidRDefault="00706634" w:rsidP="00706634">
      <w:pPr>
        <w:pStyle w:val="NormalBold"/>
        <w:keepNext/>
      </w:pPr>
      <w:r w:rsidRPr="001A282B">
        <w:t>Návrh nariadenia</w:t>
      </w:r>
    </w:p>
    <w:p w14:paraId="3953B8F6" w14:textId="77777777" w:rsidR="00706634" w:rsidRPr="001A282B" w:rsidRDefault="00706634" w:rsidP="00706634">
      <w:pPr>
        <w:pStyle w:val="NormalBold"/>
      </w:pPr>
      <w:r w:rsidRPr="001A282B">
        <w:t>Príloha IV – časť A – bod 5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56646FE" w14:textId="77777777" w:rsidTr="005B6058">
        <w:trPr>
          <w:jc w:val="center"/>
        </w:trPr>
        <w:tc>
          <w:tcPr>
            <w:tcW w:w="9752" w:type="dxa"/>
            <w:gridSpan w:val="2"/>
          </w:tcPr>
          <w:p w14:paraId="5BEB8550" w14:textId="77777777" w:rsidR="00706634" w:rsidRPr="001A282B" w:rsidRDefault="00706634" w:rsidP="005B6058">
            <w:pPr>
              <w:keepNext/>
            </w:pPr>
          </w:p>
        </w:tc>
      </w:tr>
      <w:tr w:rsidR="00706634" w:rsidRPr="001A282B" w14:paraId="00765F36" w14:textId="77777777" w:rsidTr="005B6058">
        <w:trPr>
          <w:jc w:val="center"/>
        </w:trPr>
        <w:tc>
          <w:tcPr>
            <w:tcW w:w="4876" w:type="dxa"/>
          </w:tcPr>
          <w:p w14:paraId="6FBE84EB" w14:textId="77777777" w:rsidR="00706634" w:rsidRPr="001A282B" w:rsidRDefault="00706634" w:rsidP="005B6058">
            <w:pPr>
              <w:pStyle w:val="ColumnHeading"/>
              <w:keepNext/>
            </w:pPr>
            <w:r w:rsidRPr="001A282B">
              <w:t>Text predložený Komisiou</w:t>
            </w:r>
          </w:p>
        </w:tc>
        <w:tc>
          <w:tcPr>
            <w:tcW w:w="4876" w:type="dxa"/>
          </w:tcPr>
          <w:p w14:paraId="7AFE14F1" w14:textId="77777777" w:rsidR="00706634" w:rsidRPr="001A282B" w:rsidRDefault="00706634" w:rsidP="005B6058">
            <w:pPr>
              <w:pStyle w:val="ColumnHeading"/>
              <w:keepNext/>
            </w:pPr>
            <w:r w:rsidRPr="001A282B">
              <w:t>Pozmeňujúci návrh</w:t>
            </w:r>
          </w:p>
        </w:tc>
      </w:tr>
      <w:tr w:rsidR="00706634" w:rsidRPr="001A282B" w14:paraId="7112BAD4" w14:textId="77777777" w:rsidTr="005B6058">
        <w:trPr>
          <w:jc w:val="center"/>
        </w:trPr>
        <w:tc>
          <w:tcPr>
            <w:tcW w:w="4876" w:type="dxa"/>
          </w:tcPr>
          <w:p w14:paraId="582F3F42" w14:textId="77777777" w:rsidR="00706634" w:rsidRPr="001A282B" w:rsidRDefault="00706634" w:rsidP="005B6058">
            <w:pPr>
              <w:pStyle w:val="Normal6"/>
              <w:rPr>
                <w:lang w:val="sk-SK"/>
              </w:rPr>
            </w:pPr>
          </w:p>
        </w:tc>
        <w:tc>
          <w:tcPr>
            <w:tcW w:w="4876" w:type="dxa"/>
          </w:tcPr>
          <w:p w14:paraId="279A9A00" w14:textId="77777777" w:rsidR="00706634" w:rsidRPr="001A282B" w:rsidRDefault="00706634" w:rsidP="005B6058">
            <w:pPr>
              <w:pStyle w:val="Normal6"/>
              <w:rPr>
                <w:szCs w:val="24"/>
                <w:lang w:val="sk-SK"/>
              </w:rPr>
            </w:pPr>
            <w:proofErr w:type="spellStart"/>
            <w:r w:rsidRPr="001A282B">
              <w:rPr>
                <w:b/>
                <w:i/>
                <w:lang w:val="sk-SK"/>
              </w:rPr>
              <w:t>ea</w:t>
            </w:r>
            <w:proofErr w:type="spellEnd"/>
            <w:r w:rsidRPr="001A282B">
              <w:rPr>
                <w:b/>
                <w:i/>
                <w:lang w:val="sk-SK"/>
              </w:rPr>
              <w:t>)</w:t>
            </w:r>
            <w:r w:rsidRPr="001A282B">
              <w:rPr>
                <w:b/>
                <w:i/>
                <w:lang w:val="sk-SK"/>
              </w:rPr>
              <w:tab/>
              <w:t>výskumné a vývojové činnosti uskutočnené s cieľom vykonávať opatrenia uvedené v písmenách a) až e).</w:t>
            </w:r>
          </w:p>
        </w:tc>
      </w:tr>
    </w:tbl>
    <w:p w14:paraId="76964622" w14:textId="77777777" w:rsidR="00706634" w:rsidRPr="001A282B" w:rsidRDefault="00706634" w:rsidP="00706634"/>
    <w:p w14:paraId="7E0D6E93" w14:textId="77777777" w:rsidR="00706634" w:rsidRPr="001A282B" w:rsidRDefault="00706634" w:rsidP="00706634">
      <w:pPr>
        <w:pStyle w:val="AMNumberTabs0"/>
        <w:keepNext/>
      </w:pPr>
      <w:r w:rsidRPr="001A282B">
        <w:t>Pozmeňujúci návrh</w:t>
      </w:r>
      <w:r w:rsidRPr="001A282B">
        <w:tab/>
      </w:r>
      <w:r w:rsidRPr="001A282B">
        <w:tab/>
        <w:t>348</w:t>
      </w:r>
    </w:p>
    <w:p w14:paraId="5FAA8DC4" w14:textId="77777777" w:rsidR="000269CE" w:rsidRDefault="000269CE" w:rsidP="00706634">
      <w:pPr>
        <w:pStyle w:val="NormalBold"/>
        <w:keepNext/>
      </w:pPr>
    </w:p>
    <w:p w14:paraId="6457F0B7" w14:textId="46A9157F" w:rsidR="00706634" w:rsidRPr="001A282B" w:rsidRDefault="00706634" w:rsidP="00706634">
      <w:pPr>
        <w:pStyle w:val="NormalBold"/>
        <w:keepNext/>
      </w:pPr>
      <w:r w:rsidRPr="001A282B">
        <w:t>Návrh nariadenia</w:t>
      </w:r>
    </w:p>
    <w:p w14:paraId="1CBA8B4D" w14:textId="77777777" w:rsidR="00706634" w:rsidRPr="001A282B" w:rsidRDefault="00706634" w:rsidP="00706634">
      <w:pPr>
        <w:pStyle w:val="NormalBold"/>
      </w:pPr>
      <w:r w:rsidRPr="001A282B">
        <w:t>Príloha IV – časť A – bod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BC7CEA5" w14:textId="77777777" w:rsidTr="005B6058">
        <w:trPr>
          <w:jc w:val="center"/>
        </w:trPr>
        <w:tc>
          <w:tcPr>
            <w:tcW w:w="9752" w:type="dxa"/>
            <w:gridSpan w:val="2"/>
          </w:tcPr>
          <w:p w14:paraId="3B7ED540" w14:textId="77777777" w:rsidR="00706634" w:rsidRPr="001A282B" w:rsidRDefault="00706634" w:rsidP="005B6058">
            <w:pPr>
              <w:keepNext/>
            </w:pPr>
          </w:p>
        </w:tc>
      </w:tr>
      <w:tr w:rsidR="00706634" w:rsidRPr="001A282B" w14:paraId="5274E4B9" w14:textId="77777777" w:rsidTr="005B6058">
        <w:trPr>
          <w:jc w:val="center"/>
        </w:trPr>
        <w:tc>
          <w:tcPr>
            <w:tcW w:w="4876" w:type="dxa"/>
          </w:tcPr>
          <w:p w14:paraId="0B4F53FB" w14:textId="77777777" w:rsidR="00706634" w:rsidRPr="001A282B" w:rsidRDefault="00706634" w:rsidP="005B6058">
            <w:pPr>
              <w:pStyle w:val="ColumnHeading"/>
              <w:keepNext/>
            </w:pPr>
            <w:r w:rsidRPr="001A282B">
              <w:t>Text predložený Komisiou</w:t>
            </w:r>
          </w:p>
        </w:tc>
        <w:tc>
          <w:tcPr>
            <w:tcW w:w="4876" w:type="dxa"/>
          </w:tcPr>
          <w:p w14:paraId="7D5574F5" w14:textId="77777777" w:rsidR="00706634" w:rsidRPr="001A282B" w:rsidRDefault="00706634" w:rsidP="005B6058">
            <w:pPr>
              <w:pStyle w:val="ColumnHeading"/>
              <w:keepNext/>
            </w:pPr>
            <w:r w:rsidRPr="001A282B">
              <w:t>Pozmeňujúci návrh</w:t>
            </w:r>
          </w:p>
        </w:tc>
      </w:tr>
      <w:tr w:rsidR="00706634" w:rsidRPr="001A282B" w14:paraId="65CE892A" w14:textId="77777777" w:rsidTr="005B6058">
        <w:trPr>
          <w:jc w:val="center"/>
        </w:trPr>
        <w:tc>
          <w:tcPr>
            <w:tcW w:w="4876" w:type="dxa"/>
          </w:tcPr>
          <w:p w14:paraId="697761A6" w14:textId="77777777" w:rsidR="00706634" w:rsidRPr="001A282B" w:rsidRDefault="00706634" w:rsidP="005B6058">
            <w:pPr>
              <w:pStyle w:val="Normal6"/>
              <w:rPr>
                <w:lang w:val="sk-SK"/>
              </w:rPr>
            </w:pPr>
            <w:r w:rsidRPr="001A282B">
              <w:rPr>
                <w:b/>
                <w:i/>
                <w:lang w:val="sk-SK"/>
              </w:rPr>
              <w:t>6.</w:t>
            </w:r>
            <w:r w:rsidRPr="001A282B">
              <w:rPr>
                <w:b/>
                <w:i/>
                <w:lang w:val="sk-SK"/>
              </w:rPr>
              <w:tab/>
              <w:t>Opis povahy a formy činností uvedených v bode 5, napr. investícií do výskumu a vývoja, investícií do vývoja technológií alebo infraštruktúry recyklácie, a spôsobu, akým sa spolupracovalo s prevádzkovateľmi v oblasti nakladania s odpadom zapojenými do opätovného použitia, recyklácie a zhodnocovania vozidiel a odstraňovania ich častí.</w:t>
            </w:r>
          </w:p>
        </w:tc>
        <w:tc>
          <w:tcPr>
            <w:tcW w:w="4876" w:type="dxa"/>
          </w:tcPr>
          <w:p w14:paraId="23EA1258" w14:textId="77777777" w:rsidR="00706634" w:rsidRPr="001A282B" w:rsidRDefault="00706634" w:rsidP="005B6058">
            <w:pPr>
              <w:pStyle w:val="Normal6"/>
              <w:rPr>
                <w:szCs w:val="24"/>
                <w:lang w:val="sk-SK"/>
              </w:rPr>
            </w:pPr>
            <w:r w:rsidRPr="001A282B">
              <w:rPr>
                <w:b/>
                <w:i/>
                <w:lang w:val="sk-SK"/>
              </w:rPr>
              <w:t>vypúšťa sa</w:t>
            </w:r>
          </w:p>
        </w:tc>
      </w:tr>
    </w:tbl>
    <w:p w14:paraId="3F71103C" w14:textId="77777777" w:rsidR="00706634" w:rsidRPr="001A282B" w:rsidRDefault="00706634" w:rsidP="00706634"/>
    <w:p w14:paraId="6F88B0ED" w14:textId="77777777" w:rsidR="00706634" w:rsidRPr="001A282B" w:rsidRDefault="00706634" w:rsidP="00706634">
      <w:pPr>
        <w:pStyle w:val="AMNumberTabs0"/>
        <w:keepNext/>
      </w:pPr>
      <w:r w:rsidRPr="001A282B">
        <w:t>Pozmeňujúci návrh</w:t>
      </w:r>
      <w:r w:rsidRPr="001A282B">
        <w:tab/>
      </w:r>
      <w:r w:rsidRPr="001A282B">
        <w:tab/>
        <w:t>349</w:t>
      </w:r>
    </w:p>
    <w:p w14:paraId="7789856A" w14:textId="77777777" w:rsidR="000269CE" w:rsidRDefault="000269CE" w:rsidP="00706634">
      <w:pPr>
        <w:pStyle w:val="NormalBold"/>
        <w:keepNext/>
      </w:pPr>
    </w:p>
    <w:p w14:paraId="69F859D9" w14:textId="2D0D6FDF" w:rsidR="00706634" w:rsidRPr="001A282B" w:rsidRDefault="00706634" w:rsidP="00706634">
      <w:pPr>
        <w:pStyle w:val="NormalBold"/>
        <w:keepNext/>
      </w:pPr>
      <w:r w:rsidRPr="001A282B">
        <w:t>Návrh nariadenia</w:t>
      </w:r>
    </w:p>
    <w:p w14:paraId="779BCD71" w14:textId="77777777" w:rsidR="00706634" w:rsidRPr="001A282B" w:rsidRDefault="00706634" w:rsidP="00706634">
      <w:pPr>
        <w:pStyle w:val="NormalBold"/>
      </w:pPr>
      <w:r w:rsidRPr="001A282B">
        <w:t>Príloha IV – časť A – bod 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AACE575" w14:textId="77777777" w:rsidTr="005B6058">
        <w:trPr>
          <w:jc w:val="center"/>
        </w:trPr>
        <w:tc>
          <w:tcPr>
            <w:tcW w:w="9752" w:type="dxa"/>
            <w:gridSpan w:val="2"/>
          </w:tcPr>
          <w:p w14:paraId="2F2572AB" w14:textId="77777777" w:rsidR="00706634" w:rsidRPr="001A282B" w:rsidRDefault="00706634" w:rsidP="005B6058">
            <w:pPr>
              <w:keepNext/>
            </w:pPr>
          </w:p>
        </w:tc>
      </w:tr>
      <w:tr w:rsidR="00706634" w:rsidRPr="001A282B" w14:paraId="0B5E2377" w14:textId="77777777" w:rsidTr="005B6058">
        <w:trPr>
          <w:jc w:val="center"/>
        </w:trPr>
        <w:tc>
          <w:tcPr>
            <w:tcW w:w="4876" w:type="dxa"/>
          </w:tcPr>
          <w:p w14:paraId="65EBA373" w14:textId="77777777" w:rsidR="00706634" w:rsidRPr="001A282B" w:rsidRDefault="00706634" w:rsidP="005B6058">
            <w:pPr>
              <w:pStyle w:val="ColumnHeading"/>
              <w:keepNext/>
            </w:pPr>
            <w:r w:rsidRPr="001A282B">
              <w:t>Text predložený Komisiou</w:t>
            </w:r>
          </w:p>
        </w:tc>
        <w:tc>
          <w:tcPr>
            <w:tcW w:w="4876" w:type="dxa"/>
          </w:tcPr>
          <w:p w14:paraId="1BEA6CD7" w14:textId="77777777" w:rsidR="00706634" w:rsidRPr="001A282B" w:rsidRDefault="00706634" w:rsidP="005B6058">
            <w:pPr>
              <w:pStyle w:val="ColumnHeading"/>
              <w:keepNext/>
            </w:pPr>
            <w:r w:rsidRPr="001A282B">
              <w:t>Pozmeňujúci návrh</w:t>
            </w:r>
          </w:p>
        </w:tc>
      </w:tr>
      <w:tr w:rsidR="00706634" w:rsidRPr="001A282B" w14:paraId="045A2E5D" w14:textId="77777777" w:rsidTr="005B6058">
        <w:trPr>
          <w:jc w:val="center"/>
        </w:trPr>
        <w:tc>
          <w:tcPr>
            <w:tcW w:w="4876" w:type="dxa"/>
          </w:tcPr>
          <w:p w14:paraId="358337EA" w14:textId="77777777" w:rsidR="00706634" w:rsidRPr="001A282B" w:rsidRDefault="00706634" w:rsidP="005B6058">
            <w:pPr>
              <w:pStyle w:val="Normal6"/>
              <w:rPr>
                <w:lang w:val="sk-SK"/>
              </w:rPr>
            </w:pPr>
            <w:r w:rsidRPr="001A282B">
              <w:rPr>
                <w:b/>
                <w:i/>
                <w:lang w:val="sk-SK"/>
              </w:rPr>
              <w:t>Opis spôsobu, akým sa bude posudzovať účinnosť činností uvedených v bode 6.</w:t>
            </w:r>
          </w:p>
        </w:tc>
        <w:tc>
          <w:tcPr>
            <w:tcW w:w="4876" w:type="dxa"/>
          </w:tcPr>
          <w:p w14:paraId="0604E1E1" w14:textId="77777777" w:rsidR="00706634" w:rsidRPr="001A282B" w:rsidRDefault="00706634" w:rsidP="005B6058">
            <w:pPr>
              <w:pStyle w:val="Normal6"/>
              <w:rPr>
                <w:szCs w:val="24"/>
                <w:lang w:val="sk-SK"/>
              </w:rPr>
            </w:pPr>
            <w:r w:rsidRPr="001A282B">
              <w:rPr>
                <w:b/>
                <w:i/>
                <w:lang w:val="sk-SK"/>
              </w:rPr>
              <w:t>vypúšťa sa</w:t>
            </w:r>
          </w:p>
        </w:tc>
      </w:tr>
    </w:tbl>
    <w:p w14:paraId="12B14D0D" w14:textId="77777777" w:rsidR="00706634" w:rsidRPr="001A282B" w:rsidRDefault="00706634" w:rsidP="00706634"/>
    <w:p w14:paraId="36E5A618" w14:textId="77777777" w:rsidR="00706634" w:rsidRPr="001A282B" w:rsidRDefault="00706634" w:rsidP="00706634">
      <w:pPr>
        <w:pStyle w:val="AMNumberTabs0"/>
        <w:keepNext/>
      </w:pPr>
      <w:r w:rsidRPr="001A282B">
        <w:t>Pozmeňujúci návrh</w:t>
      </w:r>
      <w:r w:rsidRPr="001A282B">
        <w:tab/>
      </w:r>
      <w:r w:rsidRPr="001A282B">
        <w:tab/>
        <w:t>350</w:t>
      </w:r>
    </w:p>
    <w:p w14:paraId="5BF4F7EF" w14:textId="77777777" w:rsidR="000269CE" w:rsidRDefault="000269CE" w:rsidP="00706634">
      <w:pPr>
        <w:pStyle w:val="NormalBold"/>
        <w:keepNext/>
      </w:pPr>
    </w:p>
    <w:p w14:paraId="2321AD4E" w14:textId="71D037AE" w:rsidR="00706634" w:rsidRPr="001A282B" w:rsidRDefault="00706634" w:rsidP="00706634">
      <w:pPr>
        <w:pStyle w:val="NormalBold"/>
        <w:keepNext/>
      </w:pPr>
      <w:r w:rsidRPr="001A282B">
        <w:t>Návrh nariadenia</w:t>
      </w:r>
    </w:p>
    <w:p w14:paraId="5E0240DB" w14:textId="77777777" w:rsidR="00706634" w:rsidRPr="001A282B" w:rsidRDefault="00706634" w:rsidP="00706634">
      <w:pPr>
        <w:pStyle w:val="NormalBold"/>
      </w:pPr>
      <w:r w:rsidRPr="001A282B">
        <w:t>Príloha IV – časť A – bod 7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E863247" w14:textId="77777777" w:rsidTr="005B6058">
        <w:trPr>
          <w:jc w:val="center"/>
        </w:trPr>
        <w:tc>
          <w:tcPr>
            <w:tcW w:w="9752" w:type="dxa"/>
            <w:gridSpan w:val="2"/>
          </w:tcPr>
          <w:p w14:paraId="177F0241" w14:textId="77777777" w:rsidR="00706634" w:rsidRPr="001A282B" w:rsidRDefault="00706634" w:rsidP="005B6058">
            <w:pPr>
              <w:keepNext/>
            </w:pPr>
          </w:p>
        </w:tc>
      </w:tr>
      <w:tr w:rsidR="00706634" w:rsidRPr="001A282B" w14:paraId="750EDE54" w14:textId="77777777" w:rsidTr="005B6058">
        <w:trPr>
          <w:jc w:val="center"/>
        </w:trPr>
        <w:tc>
          <w:tcPr>
            <w:tcW w:w="4876" w:type="dxa"/>
          </w:tcPr>
          <w:p w14:paraId="7D43D69C" w14:textId="77777777" w:rsidR="00706634" w:rsidRPr="001A282B" w:rsidRDefault="00706634" w:rsidP="005B6058">
            <w:pPr>
              <w:pStyle w:val="ColumnHeading"/>
              <w:keepNext/>
            </w:pPr>
            <w:r w:rsidRPr="001A282B">
              <w:t>Text predložený Komisiou</w:t>
            </w:r>
          </w:p>
        </w:tc>
        <w:tc>
          <w:tcPr>
            <w:tcW w:w="4876" w:type="dxa"/>
          </w:tcPr>
          <w:p w14:paraId="2E8D1296" w14:textId="77777777" w:rsidR="00706634" w:rsidRPr="001A282B" w:rsidRDefault="00706634" w:rsidP="005B6058">
            <w:pPr>
              <w:pStyle w:val="ColumnHeading"/>
              <w:keepNext/>
            </w:pPr>
            <w:r w:rsidRPr="001A282B">
              <w:t>Pozmeňujúci návrh</w:t>
            </w:r>
          </w:p>
        </w:tc>
      </w:tr>
      <w:tr w:rsidR="00706634" w:rsidRPr="001A282B" w14:paraId="793EBB00" w14:textId="77777777" w:rsidTr="005B6058">
        <w:trPr>
          <w:jc w:val="center"/>
        </w:trPr>
        <w:tc>
          <w:tcPr>
            <w:tcW w:w="4876" w:type="dxa"/>
          </w:tcPr>
          <w:p w14:paraId="5674348D" w14:textId="77777777" w:rsidR="00706634" w:rsidRPr="001A282B" w:rsidRDefault="00706634" w:rsidP="005B6058">
            <w:pPr>
              <w:pStyle w:val="Normal6"/>
              <w:rPr>
                <w:lang w:val="sk-SK"/>
              </w:rPr>
            </w:pPr>
            <w:r w:rsidRPr="001A282B">
              <w:rPr>
                <w:lang w:val="sk-SK"/>
              </w:rPr>
              <w:t xml:space="preserve">Skôr než sa články 4 až 7 stanú uplatniteľnými, v stratégii </w:t>
            </w:r>
            <w:proofErr w:type="spellStart"/>
            <w:r w:rsidRPr="001A282B">
              <w:rPr>
                <w:lang w:val="sk-SK"/>
              </w:rPr>
              <w:t>obehovosti</w:t>
            </w:r>
            <w:proofErr w:type="spellEnd"/>
            <w:r w:rsidRPr="001A282B">
              <w:rPr>
                <w:lang w:val="sk-SK"/>
              </w:rPr>
              <w:t xml:space="preserve"> sa vysvetlí, ako dodržuje výrobca vozidla požiadavky </w:t>
            </w:r>
            <w:proofErr w:type="spellStart"/>
            <w:r w:rsidRPr="001A282B">
              <w:rPr>
                <w:lang w:val="sk-SK"/>
              </w:rPr>
              <w:t>obehovosti</w:t>
            </w:r>
            <w:proofErr w:type="spellEnd"/>
            <w:r w:rsidRPr="001A282B">
              <w:rPr>
                <w:lang w:val="sk-SK"/>
              </w:rPr>
              <w:t xml:space="preserve"> stanovené v smernici 2005/64/ES</w:t>
            </w:r>
            <w:r w:rsidRPr="001A282B">
              <w:rPr>
                <w:b/>
                <w:i/>
                <w:lang w:val="sk-SK"/>
              </w:rPr>
              <w:t>, a to najmä v článku 5 uvedenej smernice, overované počas postupu typového schválenia a požiadavky stanovené v smernici 2000/53/ES, a najmä v jej článku 4 ods. 2.</w:t>
            </w:r>
          </w:p>
        </w:tc>
        <w:tc>
          <w:tcPr>
            <w:tcW w:w="4876" w:type="dxa"/>
          </w:tcPr>
          <w:p w14:paraId="4310DEC3" w14:textId="77777777" w:rsidR="00706634" w:rsidRPr="001A282B" w:rsidRDefault="00706634" w:rsidP="005B6058">
            <w:pPr>
              <w:pStyle w:val="Normal6"/>
              <w:rPr>
                <w:szCs w:val="24"/>
                <w:lang w:val="sk-SK"/>
              </w:rPr>
            </w:pPr>
            <w:r w:rsidRPr="001A282B">
              <w:rPr>
                <w:lang w:val="sk-SK"/>
              </w:rPr>
              <w:t xml:space="preserve">Skôr než sa články 4 až 7 stanú uplatniteľnými, v stratégii </w:t>
            </w:r>
            <w:proofErr w:type="spellStart"/>
            <w:r w:rsidRPr="001A282B">
              <w:rPr>
                <w:lang w:val="sk-SK"/>
              </w:rPr>
              <w:t>obehovosti</w:t>
            </w:r>
            <w:proofErr w:type="spellEnd"/>
            <w:r w:rsidRPr="001A282B">
              <w:rPr>
                <w:lang w:val="sk-SK"/>
              </w:rPr>
              <w:t xml:space="preserve"> sa vysvetlí, ako dodržuje výrobca vozidla požiadavky </w:t>
            </w:r>
            <w:proofErr w:type="spellStart"/>
            <w:r w:rsidRPr="001A282B">
              <w:rPr>
                <w:lang w:val="sk-SK"/>
              </w:rPr>
              <w:t>obehovosti</w:t>
            </w:r>
            <w:proofErr w:type="spellEnd"/>
            <w:r w:rsidRPr="001A282B">
              <w:rPr>
                <w:lang w:val="sk-SK"/>
              </w:rPr>
              <w:t xml:space="preserve"> stanovené v smernici 2005/64/ES</w:t>
            </w:r>
            <w:r w:rsidRPr="001A282B">
              <w:rPr>
                <w:b/>
                <w:i/>
                <w:lang w:val="sk-SK"/>
              </w:rPr>
              <w:t xml:space="preserve">. </w:t>
            </w:r>
          </w:p>
        </w:tc>
      </w:tr>
    </w:tbl>
    <w:p w14:paraId="7698D8DF" w14:textId="77777777" w:rsidR="00706634" w:rsidRPr="001A282B" w:rsidRDefault="00706634" w:rsidP="00706634"/>
    <w:p w14:paraId="60C4D62D" w14:textId="77777777" w:rsidR="00706634" w:rsidRPr="001A282B" w:rsidRDefault="00706634" w:rsidP="00706634">
      <w:pPr>
        <w:pStyle w:val="AMNumberTabs0"/>
        <w:keepNext/>
      </w:pPr>
      <w:r w:rsidRPr="001A282B">
        <w:t>Pozmeňujúci návrh</w:t>
      </w:r>
      <w:r w:rsidRPr="001A282B">
        <w:tab/>
      </w:r>
      <w:r w:rsidRPr="001A282B">
        <w:tab/>
        <w:t>351</w:t>
      </w:r>
    </w:p>
    <w:p w14:paraId="0D75E8C7" w14:textId="77777777" w:rsidR="000269CE" w:rsidRDefault="000269CE" w:rsidP="00706634">
      <w:pPr>
        <w:pStyle w:val="NormalBold"/>
        <w:keepNext/>
      </w:pPr>
    </w:p>
    <w:p w14:paraId="7A595D3A" w14:textId="5FD8710D" w:rsidR="00706634" w:rsidRPr="001A282B" w:rsidRDefault="00706634" w:rsidP="00706634">
      <w:pPr>
        <w:pStyle w:val="NormalBold"/>
        <w:keepNext/>
      </w:pPr>
      <w:r w:rsidRPr="001A282B">
        <w:t>Návrh nariadenia</w:t>
      </w:r>
    </w:p>
    <w:p w14:paraId="515A74F4" w14:textId="77777777" w:rsidR="00706634" w:rsidRPr="001A282B" w:rsidRDefault="00706634" w:rsidP="00706634">
      <w:pPr>
        <w:pStyle w:val="NormalBold"/>
      </w:pPr>
      <w:r w:rsidRPr="001A282B">
        <w:t>Príloha IV – časť B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4D6DD9A" w14:textId="77777777" w:rsidTr="005B6058">
        <w:trPr>
          <w:jc w:val="center"/>
        </w:trPr>
        <w:tc>
          <w:tcPr>
            <w:tcW w:w="9752" w:type="dxa"/>
            <w:gridSpan w:val="2"/>
          </w:tcPr>
          <w:p w14:paraId="16458A49" w14:textId="77777777" w:rsidR="00706634" w:rsidRPr="001A282B" w:rsidRDefault="00706634" w:rsidP="005B6058">
            <w:pPr>
              <w:keepNext/>
            </w:pPr>
          </w:p>
        </w:tc>
      </w:tr>
      <w:tr w:rsidR="00706634" w:rsidRPr="001A282B" w14:paraId="6D220173" w14:textId="77777777" w:rsidTr="005B6058">
        <w:trPr>
          <w:jc w:val="center"/>
        </w:trPr>
        <w:tc>
          <w:tcPr>
            <w:tcW w:w="4876" w:type="dxa"/>
          </w:tcPr>
          <w:p w14:paraId="42001092" w14:textId="77777777" w:rsidR="00706634" w:rsidRPr="001A282B" w:rsidRDefault="00706634" w:rsidP="005B6058">
            <w:pPr>
              <w:pStyle w:val="ColumnHeading"/>
              <w:keepNext/>
            </w:pPr>
            <w:r w:rsidRPr="001A282B">
              <w:t>Text predložený Komisiou</w:t>
            </w:r>
          </w:p>
        </w:tc>
        <w:tc>
          <w:tcPr>
            <w:tcW w:w="4876" w:type="dxa"/>
          </w:tcPr>
          <w:p w14:paraId="178890A6" w14:textId="77777777" w:rsidR="00706634" w:rsidRPr="001A282B" w:rsidRDefault="00706634" w:rsidP="005B6058">
            <w:pPr>
              <w:pStyle w:val="ColumnHeading"/>
              <w:keepNext/>
            </w:pPr>
            <w:r w:rsidRPr="001A282B">
              <w:t>Pozmeňujúci návrh</w:t>
            </w:r>
          </w:p>
        </w:tc>
      </w:tr>
      <w:tr w:rsidR="00706634" w:rsidRPr="001A282B" w14:paraId="29B4BE8C" w14:textId="77777777" w:rsidTr="005B6058">
        <w:trPr>
          <w:jc w:val="center"/>
        </w:trPr>
        <w:tc>
          <w:tcPr>
            <w:tcW w:w="4876" w:type="dxa"/>
          </w:tcPr>
          <w:p w14:paraId="4C9E8E1D" w14:textId="77777777" w:rsidR="00706634" w:rsidRPr="001A282B" w:rsidRDefault="00706634" w:rsidP="005B6058">
            <w:pPr>
              <w:pStyle w:val="Normal6"/>
              <w:rPr>
                <w:lang w:val="sk-SK"/>
              </w:rPr>
            </w:pPr>
            <w:r w:rsidRPr="001A282B">
              <w:rPr>
                <w:lang w:val="sk-SK"/>
              </w:rPr>
              <w:t>1.</w:t>
            </w:r>
            <w:r w:rsidRPr="001A282B">
              <w:rPr>
                <w:lang w:val="sk-SK"/>
              </w:rPr>
              <w:tab/>
              <w:t xml:space="preserve">Výrobcovia vozidiel vypracujú aktualizáciu stratégie </w:t>
            </w:r>
            <w:proofErr w:type="spellStart"/>
            <w:r w:rsidRPr="001A282B">
              <w:rPr>
                <w:lang w:val="sk-SK"/>
              </w:rPr>
              <w:t>obehovosti</w:t>
            </w:r>
            <w:proofErr w:type="spellEnd"/>
            <w:r w:rsidRPr="001A282B">
              <w:rPr>
                <w:lang w:val="sk-SK"/>
              </w:rPr>
              <w:t xml:space="preserve"> </w:t>
            </w:r>
            <w:r w:rsidRPr="001A282B">
              <w:rPr>
                <w:b/>
                <w:i/>
                <w:lang w:val="sk-SK"/>
              </w:rPr>
              <w:t>najmenej</w:t>
            </w:r>
            <w:r w:rsidRPr="001A282B">
              <w:rPr>
                <w:lang w:val="sk-SK"/>
              </w:rPr>
              <w:t xml:space="preserve"> každých päť rokov.</w:t>
            </w:r>
          </w:p>
        </w:tc>
        <w:tc>
          <w:tcPr>
            <w:tcW w:w="4876" w:type="dxa"/>
          </w:tcPr>
          <w:p w14:paraId="79BED9C1" w14:textId="77777777" w:rsidR="00706634" w:rsidRPr="001A282B" w:rsidRDefault="00706634" w:rsidP="005B6058">
            <w:pPr>
              <w:pStyle w:val="Normal6"/>
              <w:rPr>
                <w:szCs w:val="24"/>
                <w:lang w:val="sk-SK"/>
              </w:rPr>
            </w:pPr>
            <w:r w:rsidRPr="001A282B">
              <w:rPr>
                <w:lang w:val="sk-SK"/>
              </w:rPr>
              <w:t>1.</w:t>
            </w:r>
            <w:r w:rsidRPr="001A282B">
              <w:rPr>
                <w:lang w:val="sk-SK"/>
              </w:rPr>
              <w:tab/>
              <w:t xml:space="preserve">Výrobcovia vozidiel vypracujú aktualizáciu stratégie </w:t>
            </w:r>
            <w:proofErr w:type="spellStart"/>
            <w:r w:rsidRPr="001A282B">
              <w:rPr>
                <w:lang w:val="sk-SK"/>
              </w:rPr>
              <w:t>obehovosti</w:t>
            </w:r>
            <w:proofErr w:type="spellEnd"/>
            <w:r w:rsidRPr="001A282B">
              <w:rPr>
                <w:lang w:val="sk-SK"/>
              </w:rPr>
              <w:t xml:space="preserve"> každých päť rokov.</w:t>
            </w:r>
          </w:p>
        </w:tc>
      </w:tr>
    </w:tbl>
    <w:p w14:paraId="15FEB709" w14:textId="77777777" w:rsidR="00706634" w:rsidRPr="001A282B" w:rsidRDefault="00706634" w:rsidP="00706634"/>
    <w:p w14:paraId="67C09442" w14:textId="77777777" w:rsidR="00706634" w:rsidRPr="001A282B" w:rsidRDefault="00706634" w:rsidP="00706634">
      <w:pPr>
        <w:pStyle w:val="AMNumberTabs0"/>
        <w:keepNext/>
      </w:pPr>
      <w:r w:rsidRPr="001A282B">
        <w:t>Pozmeňujúci návrh</w:t>
      </w:r>
      <w:r w:rsidRPr="001A282B">
        <w:tab/>
      </w:r>
      <w:r w:rsidRPr="001A282B">
        <w:tab/>
        <w:t>352</w:t>
      </w:r>
    </w:p>
    <w:p w14:paraId="7D41A6BD" w14:textId="77777777" w:rsidR="000269CE" w:rsidRDefault="000269CE" w:rsidP="00706634">
      <w:pPr>
        <w:pStyle w:val="NormalBold"/>
        <w:keepNext/>
      </w:pPr>
    </w:p>
    <w:p w14:paraId="62048676" w14:textId="7F6FC0BA" w:rsidR="00706634" w:rsidRPr="001A282B" w:rsidRDefault="00706634" w:rsidP="00706634">
      <w:pPr>
        <w:pStyle w:val="NormalBold"/>
        <w:keepNext/>
      </w:pPr>
      <w:r w:rsidRPr="001A282B">
        <w:t>Návrh nariadenia</w:t>
      </w:r>
    </w:p>
    <w:p w14:paraId="62A73894" w14:textId="77777777" w:rsidR="00706634" w:rsidRPr="001A282B" w:rsidRDefault="00706634" w:rsidP="00706634">
      <w:pPr>
        <w:pStyle w:val="NormalBold"/>
      </w:pPr>
      <w:r w:rsidRPr="001A282B">
        <w:t>Príloha IV – časť B – bod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D6D7941" w14:textId="77777777" w:rsidTr="005B6058">
        <w:trPr>
          <w:jc w:val="center"/>
        </w:trPr>
        <w:tc>
          <w:tcPr>
            <w:tcW w:w="9752" w:type="dxa"/>
            <w:gridSpan w:val="2"/>
          </w:tcPr>
          <w:p w14:paraId="44326C31" w14:textId="77777777" w:rsidR="00706634" w:rsidRPr="001A282B" w:rsidRDefault="00706634" w:rsidP="005B6058">
            <w:pPr>
              <w:keepNext/>
            </w:pPr>
          </w:p>
        </w:tc>
      </w:tr>
      <w:tr w:rsidR="00706634" w:rsidRPr="001A282B" w14:paraId="34590F3C" w14:textId="77777777" w:rsidTr="005B6058">
        <w:trPr>
          <w:jc w:val="center"/>
        </w:trPr>
        <w:tc>
          <w:tcPr>
            <w:tcW w:w="4876" w:type="dxa"/>
          </w:tcPr>
          <w:p w14:paraId="4BD18A34" w14:textId="77777777" w:rsidR="00706634" w:rsidRPr="001A282B" w:rsidRDefault="00706634" w:rsidP="005B6058">
            <w:pPr>
              <w:pStyle w:val="ColumnHeading"/>
              <w:keepNext/>
            </w:pPr>
            <w:r w:rsidRPr="001A282B">
              <w:t>Text predložený Komisiou</w:t>
            </w:r>
          </w:p>
        </w:tc>
        <w:tc>
          <w:tcPr>
            <w:tcW w:w="4876" w:type="dxa"/>
          </w:tcPr>
          <w:p w14:paraId="40AFD3B1" w14:textId="77777777" w:rsidR="00706634" w:rsidRPr="001A282B" w:rsidRDefault="00706634" w:rsidP="005B6058">
            <w:pPr>
              <w:pStyle w:val="ColumnHeading"/>
              <w:keepNext/>
            </w:pPr>
            <w:r w:rsidRPr="001A282B">
              <w:t>Pozmeňujúci návrh</w:t>
            </w:r>
          </w:p>
        </w:tc>
      </w:tr>
      <w:tr w:rsidR="00706634" w:rsidRPr="001A282B" w14:paraId="605C5533" w14:textId="77777777" w:rsidTr="005B6058">
        <w:trPr>
          <w:jc w:val="center"/>
        </w:trPr>
        <w:tc>
          <w:tcPr>
            <w:tcW w:w="4876" w:type="dxa"/>
          </w:tcPr>
          <w:p w14:paraId="57AA33C8" w14:textId="77777777" w:rsidR="00706634" w:rsidRPr="001A282B" w:rsidRDefault="00706634" w:rsidP="005B6058">
            <w:pPr>
              <w:pStyle w:val="Normal6"/>
              <w:rPr>
                <w:lang w:val="sk-SK"/>
              </w:rPr>
            </w:pPr>
            <w:r w:rsidRPr="001A282B">
              <w:rPr>
                <w:lang w:val="sk-SK"/>
              </w:rPr>
              <w:t>2.</w:t>
            </w:r>
            <w:r w:rsidRPr="001A282B">
              <w:rPr>
                <w:lang w:val="sk-SK"/>
              </w:rPr>
              <w:tab/>
              <w:t xml:space="preserve">Aktualizácia stratégie </w:t>
            </w:r>
            <w:proofErr w:type="spellStart"/>
            <w:r w:rsidRPr="001A282B">
              <w:rPr>
                <w:lang w:val="sk-SK"/>
              </w:rPr>
              <w:t>obehovosti</w:t>
            </w:r>
            <w:proofErr w:type="spellEnd"/>
            <w:r w:rsidRPr="001A282B">
              <w:rPr>
                <w:lang w:val="sk-SK"/>
              </w:rPr>
              <w:t xml:space="preserve"> obsahuje:</w:t>
            </w:r>
          </w:p>
        </w:tc>
        <w:tc>
          <w:tcPr>
            <w:tcW w:w="4876" w:type="dxa"/>
          </w:tcPr>
          <w:p w14:paraId="37916855" w14:textId="77777777" w:rsidR="00706634" w:rsidRPr="001A282B" w:rsidRDefault="00706634" w:rsidP="005B6058">
            <w:pPr>
              <w:pStyle w:val="Normal6"/>
              <w:rPr>
                <w:szCs w:val="24"/>
                <w:lang w:val="sk-SK"/>
              </w:rPr>
            </w:pPr>
            <w:r w:rsidRPr="001A282B">
              <w:rPr>
                <w:lang w:val="sk-SK"/>
              </w:rPr>
              <w:t>2.</w:t>
            </w:r>
            <w:r w:rsidRPr="001A282B">
              <w:rPr>
                <w:lang w:val="sk-SK"/>
              </w:rPr>
              <w:tab/>
              <w:t xml:space="preserve">Aktualizácia stratégie </w:t>
            </w:r>
            <w:proofErr w:type="spellStart"/>
            <w:r w:rsidRPr="001A282B">
              <w:rPr>
                <w:lang w:val="sk-SK"/>
              </w:rPr>
              <w:t>obehovosti</w:t>
            </w:r>
            <w:proofErr w:type="spellEnd"/>
            <w:r w:rsidRPr="001A282B">
              <w:rPr>
                <w:lang w:val="sk-SK"/>
              </w:rPr>
              <w:t xml:space="preserve"> obsahuje </w:t>
            </w:r>
            <w:r w:rsidRPr="001A282B">
              <w:rPr>
                <w:b/>
                <w:i/>
                <w:lang w:val="sk-SK"/>
              </w:rPr>
              <w:t>príslušné nové zmeny, a najmä</w:t>
            </w:r>
            <w:r w:rsidRPr="001A282B">
              <w:rPr>
                <w:lang w:val="sk-SK"/>
              </w:rPr>
              <w:t>:</w:t>
            </w:r>
          </w:p>
        </w:tc>
      </w:tr>
    </w:tbl>
    <w:p w14:paraId="513D7AF0" w14:textId="77777777" w:rsidR="00706634" w:rsidRPr="001A282B" w:rsidRDefault="00706634" w:rsidP="00706634"/>
    <w:p w14:paraId="3EA23B3B" w14:textId="77777777" w:rsidR="00706634" w:rsidRPr="001A282B" w:rsidRDefault="00706634" w:rsidP="00706634">
      <w:pPr>
        <w:pStyle w:val="AMNumberTabs0"/>
        <w:keepNext/>
      </w:pPr>
      <w:r w:rsidRPr="001A282B">
        <w:lastRenderedPageBreak/>
        <w:t>Pozmeňujúci návrh</w:t>
      </w:r>
      <w:r w:rsidRPr="001A282B">
        <w:tab/>
      </w:r>
      <w:r w:rsidRPr="001A282B">
        <w:tab/>
        <w:t>353</w:t>
      </w:r>
    </w:p>
    <w:p w14:paraId="439EA53E" w14:textId="77777777" w:rsidR="000269CE" w:rsidRDefault="000269CE" w:rsidP="00706634">
      <w:pPr>
        <w:pStyle w:val="NormalBold"/>
        <w:keepNext/>
      </w:pPr>
    </w:p>
    <w:p w14:paraId="70C70B71" w14:textId="5AA69493" w:rsidR="00706634" w:rsidRPr="001A282B" w:rsidRDefault="00706634" w:rsidP="00706634">
      <w:pPr>
        <w:pStyle w:val="NormalBold"/>
        <w:keepNext/>
      </w:pPr>
      <w:r w:rsidRPr="001A282B">
        <w:t>Návrh nariadenia</w:t>
      </w:r>
    </w:p>
    <w:p w14:paraId="1F0ED30E" w14:textId="77777777" w:rsidR="00706634" w:rsidRPr="001A282B" w:rsidRDefault="00706634" w:rsidP="00706634">
      <w:pPr>
        <w:pStyle w:val="NormalBold"/>
      </w:pPr>
      <w:r w:rsidRPr="001A282B">
        <w:t>Príloha IV – časť B – bod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1A7499" w14:textId="77777777" w:rsidTr="005B6058">
        <w:trPr>
          <w:jc w:val="center"/>
        </w:trPr>
        <w:tc>
          <w:tcPr>
            <w:tcW w:w="9752" w:type="dxa"/>
            <w:gridSpan w:val="2"/>
          </w:tcPr>
          <w:p w14:paraId="16C3943C" w14:textId="77777777" w:rsidR="00706634" w:rsidRPr="001A282B" w:rsidRDefault="00706634" w:rsidP="005B6058">
            <w:pPr>
              <w:keepNext/>
            </w:pPr>
          </w:p>
        </w:tc>
      </w:tr>
      <w:tr w:rsidR="00706634" w:rsidRPr="001A282B" w14:paraId="5D536424" w14:textId="77777777" w:rsidTr="005B6058">
        <w:trPr>
          <w:jc w:val="center"/>
        </w:trPr>
        <w:tc>
          <w:tcPr>
            <w:tcW w:w="4876" w:type="dxa"/>
          </w:tcPr>
          <w:p w14:paraId="59F7F144" w14:textId="77777777" w:rsidR="00706634" w:rsidRPr="001A282B" w:rsidRDefault="00706634" w:rsidP="005B6058">
            <w:pPr>
              <w:pStyle w:val="ColumnHeading"/>
              <w:keepNext/>
            </w:pPr>
            <w:r w:rsidRPr="001A282B">
              <w:t>Text predložený Komisiou</w:t>
            </w:r>
          </w:p>
        </w:tc>
        <w:tc>
          <w:tcPr>
            <w:tcW w:w="4876" w:type="dxa"/>
          </w:tcPr>
          <w:p w14:paraId="17EF95D2" w14:textId="77777777" w:rsidR="00706634" w:rsidRPr="001A282B" w:rsidRDefault="00706634" w:rsidP="005B6058">
            <w:pPr>
              <w:pStyle w:val="ColumnHeading"/>
              <w:keepNext/>
            </w:pPr>
            <w:r w:rsidRPr="001A282B">
              <w:t>Pozmeňujúci návrh</w:t>
            </w:r>
          </w:p>
        </w:tc>
      </w:tr>
      <w:tr w:rsidR="00706634" w:rsidRPr="001A282B" w14:paraId="37549AB1" w14:textId="77777777" w:rsidTr="005B6058">
        <w:trPr>
          <w:jc w:val="center"/>
        </w:trPr>
        <w:tc>
          <w:tcPr>
            <w:tcW w:w="4876" w:type="dxa"/>
          </w:tcPr>
          <w:p w14:paraId="6335A486" w14:textId="77777777" w:rsidR="00706634" w:rsidRPr="001A282B" w:rsidRDefault="00706634" w:rsidP="005B6058">
            <w:pPr>
              <w:pStyle w:val="Normal6"/>
              <w:rPr>
                <w:lang w:val="sk-SK"/>
              </w:rPr>
            </w:pPr>
            <w:r w:rsidRPr="001A282B">
              <w:rPr>
                <w:lang w:val="sk-SK"/>
              </w:rPr>
              <w:t>a)</w:t>
            </w:r>
            <w:r w:rsidRPr="001A282B">
              <w:rPr>
                <w:lang w:val="sk-SK"/>
              </w:rPr>
              <w:tab/>
              <w:t>opis spôsobu uskutočnenia činností uvedených v </w:t>
            </w:r>
            <w:r w:rsidRPr="001A282B">
              <w:rPr>
                <w:b/>
                <w:i/>
                <w:lang w:val="sk-SK"/>
              </w:rPr>
              <w:t>bode 6</w:t>
            </w:r>
            <w:r w:rsidRPr="001A282B">
              <w:rPr>
                <w:lang w:val="sk-SK"/>
              </w:rPr>
              <w:t xml:space="preserve"> časti A </w:t>
            </w:r>
            <w:proofErr w:type="spellStart"/>
            <w:r w:rsidRPr="001A282B">
              <w:rPr>
                <w:lang w:val="sk-SK"/>
              </w:rPr>
              <w:t>a</w:t>
            </w:r>
            <w:proofErr w:type="spellEnd"/>
            <w:r w:rsidRPr="001A282B">
              <w:rPr>
                <w:lang w:val="sk-SK"/>
              </w:rPr>
              <w:t> v prípade, že sa jedna alebo viac činností uvedených v stratégii neuskutočnili, vysvetlenie dôvodov neuskutočnenia;</w:t>
            </w:r>
          </w:p>
        </w:tc>
        <w:tc>
          <w:tcPr>
            <w:tcW w:w="4876" w:type="dxa"/>
          </w:tcPr>
          <w:p w14:paraId="1BF594A7" w14:textId="77777777" w:rsidR="00706634" w:rsidRPr="001A282B" w:rsidRDefault="00706634" w:rsidP="005B6058">
            <w:pPr>
              <w:pStyle w:val="Normal6"/>
              <w:rPr>
                <w:szCs w:val="24"/>
                <w:lang w:val="sk-SK"/>
              </w:rPr>
            </w:pPr>
            <w:r w:rsidRPr="001A282B">
              <w:rPr>
                <w:lang w:val="sk-SK"/>
              </w:rPr>
              <w:t>a)</w:t>
            </w:r>
            <w:r w:rsidRPr="001A282B">
              <w:rPr>
                <w:lang w:val="sk-SK"/>
              </w:rPr>
              <w:tab/>
              <w:t xml:space="preserve">opis spôsobu uskutočnenia činností uvedených v časti A </w:t>
            </w:r>
            <w:proofErr w:type="spellStart"/>
            <w:r w:rsidRPr="001A282B">
              <w:rPr>
                <w:lang w:val="sk-SK"/>
              </w:rPr>
              <w:t>a</w:t>
            </w:r>
            <w:proofErr w:type="spellEnd"/>
            <w:r w:rsidRPr="001A282B">
              <w:rPr>
                <w:lang w:val="sk-SK"/>
              </w:rPr>
              <w:t> v prípade, že sa jedna alebo viac činností uvedených v stratégii neuskutočnili, vysvetlenie dôvodov neuskutočnenia;</w:t>
            </w:r>
          </w:p>
        </w:tc>
      </w:tr>
    </w:tbl>
    <w:p w14:paraId="43BF51D7" w14:textId="77777777" w:rsidR="00706634" w:rsidRPr="001A282B" w:rsidRDefault="00706634" w:rsidP="00706634"/>
    <w:p w14:paraId="1DB38145" w14:textId="77777777" w:rsidR="00706634" w:rsidRPr="001A282B" w:rsidRDefault="00706634" w:rsidP="00706634">
      <w:pPr>
        <w:pStyle w:val="AMNumberTabs0"/>
        <w:keepNext/>
      </w:pPr>
      <w:r w:rsidRPr="001A282B">
        <w:t>Pozmeňujúci návrh</w:t>
      </w:r>
      <w:r w:rsidRPr="001A282B">
        <w:tab/>
      </w:r>
      <w:r w:rsidRPr="001A282B">
        <w:tab/>
        <w:t>354</w:t>
      </w:r>
    </w:p>
    <w:p w14:paraId="0CA5108F" w14:textId="77777777" w:rsidR="000269CE" w:rsidRDefault="000269CE" w:rsidP="00706634">
      <w:pPr>
        <w:pStyle w:val="NormalBold"/>
        <w:keepNext/>
      </w:pPr>
    </w:p>
    <w:p w14:paraId="0A72F795" w14:textId="38360D32" w:rsidR="00706634" w:rsidRPr="001A282B" w:rsidRDefault="00706634" w:rsidP="00706634">
      <w:pPr>
        <w:pStyle w:val="NormalBold"/>
        <w:keepNext/>
      </w:pPr>
      <w:r w:rsidRPr="001A282B">
        <w:t>Návrh nariadenia</w:t>
      </w:r>
    </w:p>
    <w:p w14:paraId="7790B57D" w14:textId="77777777" w:rsidR="00706634" w:rsidRPr="001A282B" w:rsidRDefault="00706634" w:rsidP="00706634">
      <w:pPr>
        <w:pStyle w:val="NormalBold"/>
      </w:pPr>
      <w:r w:rsidRPr="001A282B">
        <w:t>Príloha IV – časť B – bod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CAC64C8" w14:textId="77777777" w:rsidTr="005B6058">
        <w:trPr>
          <w:jc w:val="center"/>
        </w:trPr>
        <w:tc>
          <w:tcPr>
            <w:tcW w:w="9752" w:type="dxa"/>
            <w:gridSpan w:val="2"/>
          </w:tcPr>
          <w:p w14:paraId="058F7C9E" w14:textId="77777777" w:rsidR="00706634" w:rsidRPr="001A282B" w:rsidRDefault="00706634" w:rsidP="005B6058">
            <w:pPr>
              <w:keepNext/>
            </w:pPr>
          </w:p>
        </w:tc>
      </w:tr>
      <w:tr w:rsidR="00706634" w:rsidRPr="001A282B" w14:paraId="030E45D2" w14:textId="77777777" w:rsidTr="005B6058">
        <w:trPr>
          <w:jc w:val="center"/>
        </w:trPr>
        <w:tc>
          <w:tcPr>
            <w:tcW w:w="4876" w:type="dxa"/>
          </w:tcPr>
          <w:p w14:paraId="2CA32D04" w14:textId="77777777" w:rsidR="00706634" w:rsidRPr="001A282B" w:rsidRDefault="00706634" w:rsidP="005B6058">
            <w:pPr>
              <w:pStyle w:val="ColumnHeading"/>
              <w:keepNext/>
            </w:pPr>
            <w:r w:rsidRPr="001A282B">
              <w:t>Text predložený Komisiou</w:t>
            </w:r>
          </w:p>
        </w:tc>
        <w:tc>
          <w:tcPr>
            <w:tcW w:w="4876" w:type="dxa"/>
          </w:tcPr>
          <w:p w14:paraId="0B02BCB6" w14:textId="77777777" w:rsidR="00706634" w:rsidRPr="001A282B" w:rsidRDefault="00706634" w:rsidP="005B6058">
            <w:pPr>
              <w:pStyle w:val="ColumnHeading"/>
              <w:keepNext/>
            </w:pPr>
            <w:r w:rsidRPr="001A282B">
              <w:t>Pozmeňujúci návrh</w:t>
            </w:r>
          </w:p>
        </w:tc>
      </w:tr>
      <w:tr w:rsidR="00706634" w:rsidRPr="001A282B" w14:paraId="12005F2F" w14:textId="77777777" w:rsidTr="005B6058">
        <w:trPr>
          <w:jc w:val="center"/>
        </w:trPr>
        <w:tc>
          <w:tcPr>
            <w:tcW w:w="4876" w:type="dxa"/>
          </w:tcPr>
          <w:p w14:paraId="55994980" w14:textId="77777777" w:rsidR="00706634" w:rsidRPr="001A282B" w:rsidRDefault="00706634" w:rsidP="005B6058">
            <w:pPr>
              <w:pStyle w:val="Normal6"/>
              <w:rPr>
                <w:lang w:val="sk-SK"/>
              </w:rPr>
            </w:pPr>
            <w:r w:rsidRPr="001A282B">
              <w:rPr>
                <w:lang w:val="sk-SK"/>
              </w:rPr>
              <w:t>b)</w:t>
            </w:r>
            <w:r w:rsidRPr="001A282B">
              <w:rPr>
                <w:lang w:val="sk-SK"/>
              </w:rPr>
              <w:tab/>
              <w:t>posúdenie účinnosti činností uvedených v </w:t>
            </w:r>
            <w:r w:rsidRPr="001A282B">
              <w:rPr>
                <w:b/>
                <w:i/>
                <w:lang w:val="sk-SK"/>
              </w:rPr>
              <w:t>bode 6</w:t>
            </w:r>
            <w:r w:rsidRPr="001A282B">
              <w:rPr>
                <w:lang w:val="sk-SK"/>
              </w:rPr>
              <w:t xml:space="preserve"> časti A;</w:t>
            </w:r>
          </w:p>
        </w:tc>
        <w:tc>
          <w:tcPr>
            <w:tcW w:w="4876" w:type="dxa"/>
          </w:tcPr>
          <w:p w14:paraId="74A5A6E4" w14:textId="77777777" w:rsidR="00706634" w:rsidRPr="001A282B" w:rsidRDefault="00706634" w:rsidP="005B6058">
            <w:pPr>
              <w:pStyle w:val="Normal6"/>
              <w:rPr>
                <w:szCs w:val="24"/>
                <w:lang w:val="sk-SK"/>
              </w:rPr>
            </w:pPr>
            <w:r w:rsidRPr="001A282B">
              <w:rPr>
                <w:lang w:val="sk-SK"/>
              </w:rPr>
              <w:t>b)</w:t>
            </w:r>
            <w:r w:rsidRPr="001A282B">
              <w:rPr>
                <w:lang w:val="sk-SK"/>
              </w:rPr>
              <w:tab/>
              <w:t>posúdenie účinnosti činností uvedených v časti A;</w:t>
            </w:r>
          </w:p>
        </w:tc>
      </w:tr>
    </w:tbl>
    <w:p w14:paraId="33504659" w14:textId="77777777" w:rsidR="00706634" w:rsidRPr="001A282B" w:rsidRDefault="00706634" w:rsidP="00706634"/>
    <w:p w14:paraId="29A7879F" w14:textId="77777777" w:rsidR="00706634" w:rsidRPr="001A282B" w:rsidRDefault="00706634" w:rsidP="00706634">
      <w:pPr>
        <w:pStyle w:val="AMNumberTabs0"/>
        <w:keepNext/>
      </w:pPr>
      <w:r w:rsidRPr="001A282B">
        <w:t>Pozmeňujúci návrh</w:t>
      </w:r>
      <w:r w:rsidRPr="001A282B">
        <w:tab/>
      </w:r>
      <w:r w:rsidRPr="001A282B">
        <w:tab/>
        <w:t>355</w:t>
      </w:r>
    </w:p>
    <w:p w14:paraId="40152851" w14:textId="77777777" w:rsidR="000269CE" w:rsidRDefault="000269CE" w:rsidP="00706634">
      <w:pPr>
        <w:pStyle w:val="NormalBold"/>
        <w:keepNext/>
      </w:pPr>
    </w:p>
    <w:p w14:paraId="1B0A9696" w14:textId="3378E5D0" w:rsidR="00706634" w:rsidRPr="001A282B" w:rsidRDefault="00706634" w:rsidP="00706634">
      <w:pPr>
        <w:pStyle w:val="NormalBold"/>
        <w:keepNext/>
      </w:pPr>
      <w:r w:rsidRPr="001A282B">
        <w:t>Návrh nariadenia</w:t>
      </w:r>
    </w:p>
    <w:p w14:paraId="003FB856" w14:textId="77777777" w:rsidR="00706634" w:rsidRPr="001A282B" w:rsidRDefault="00706634" w:rsidP="00706634">
      <w:pPr>
        <w:pStyle w:val="NormalBold"/>
      </w:pPr>
      <w:r w:rsidRPr="001A282B">
        <w:t>Príloha IV – časť B – bod 2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332EA8E" w14:textId="77777777" w:rsidTr="005B6058">
        <w:trPr>
          <w:jc w:val="center"/>
        </w:trPr>
        <w:tc>
          <w:tcPr>
            <w:tcW w:w="9752" w:type="dxa"/>
            <w:gridSpan w:val="2"/>
          </w:tcPr>
          <w:p w14:paraId="278F656E" w14:textId="77777777" w:rsidR="00706634" w:rsidRPr="001A282B" w:rsidRDefault="00706634" w:rsidP="005B6058">
            <w:pPr>
              <w:keepNext/>
            </w:pPr>
          </w:p>
        </w:tc>
      </w:tr>
      <w:tr w:rsidR="00706634" w:rsidRPr="001A282B" w14:paraId="13E0D42C" w14:textId="77777777" w:rsidTr="005B6058">
        <w:trPr>
          <w:jc w:val="center"/>
        </w:trPr>
        <w:tc>
          <w:tcPr>
            <w:tcW w:w="4876" w:type="dxa"/>
          </w:tcPr>
          <w:p w14:paraId="135D174A" w14:textId="77777777" w:rsidR="00706634" w:rsidRPr="001A282B" w:rsidRDefault="00706634" w:rsidP="005B6058">
            <w:pPr>
              <w:pStyle w:val="ColumnHeading"/>
              <w:keepNext/>
            </w:pPr>
            <w:r w:rsidRPr="001A282B">
              <w:t>Text predložený Komisiou</w:t>
            </w:r>
          </w:p>
        </w:tc>
        <w:tc>
          <w:tcPr>
            <w:tcW w:w="4876" w:type="dxa"/>
          </w:tcPr>
          <w:p w14:paraId="75533338" w14:textId="77777777" w:rsidR="00706634" w:rsidRPr="001A282B" w:rsidRDefault="00706634" w:rsidP="005B6058">
            <w:pPr>
              <w:pStyle w:val="ColumnHeading"/>
              <w:keepNext/>
            </w:pPr>
            <w:r w:rsidRPr="001A282B">
              <w:t>Pozmeňujúci návrh</w:t>
            </w:r>
          </w:p>
        </w:tc>
      </w:tr>
      <w:tr w:rsidR="00706634" w:rsidRPr="001A282B" w14:paraId="0F3FDFF7" w14:textId="77777777" w:rsidTr="005B6058">
        <w:trPr>
          <w:jc w:val="center"/>
        </w:trPr>
        <w:tc>
          <w:tcPr>
            <w:tcW w:w="4876" w:type="dxa"/>
          </w:tcPr>
          <w:p w14:paraId="333853F5" w14:textId="77777777" w:rsidR="00706634" w:rsidRPr="001A282B" w:rsidRDefault="00706634" w:rsidP="005B6058">
            <w:pPr>
              <w:pStyle w:val="Normal6"/>
              <w:rPr>
                <w:lang w:val="sk-SK"/>
              </w:rPr>
            </w:pPr>
            <w:r w:rsidRPr="001A282B">
              <w:rPr>
                <w:lang w:val="sk-SK"/>
              </w:rPr>
              <w:t>c)</w:t>
            </w:r>
            <w:r w:rsidRPr="001A282B">
              <w:rPr>
                <w:lang w:val="sk-SK"/>
              </w:rPr>
              <w:tab/>
            </w:r>
            <w:r w:rsidRPr="001A282B">
              <w:rPr>
                <w:b/>
                <w:i/>
                <w:lang w:val="sk-SK"/>
              </w:rPr>
              <w:t>opis, ako sa činnosti uvedené v bode 6 časti A zohľadnili alebo zohľadnia</w:t>
            </w:r>
            <w:r w:rsidRPr="001A282B">
              <w:rPr>
                <w:lang w:val="sk-SK"/>
              </w:rPr>
              <w:t xml:space="preserve"> v návrhu </w:t>
            </w:r>
            <w:r w:rsidRPr="001A282B">
              <w:rPr>
                <w:b/>
                <w:i/>
                <w:lang w:val="sk-SK"/>
              </w:rPr>
              <w:t>nových typov vozidiel</w:t>
            </w:r>
            <w:r w:rsidRPr="001A282B">
              <w:rPr>
                <w:lang w:val="sk-SK"/>
              </w:rPr>
              <w:t>.</w:t>
            </w:r>
          </w:p>
        </w:tc>
        <w:tc>
          <w:tcPr>
            <w:tcW w:w="4876" w:type="dxa"/>
          </w:tcPr>
          <w:p w14:paraId="12F9ABC8" w14:textId="77777777" w:rsidR="00706634" w:rsidRPr="001A282B" w:rsidRDefault="00706634" w:rsidP="005B6058">
            <w:pPr>
              <w:pStyle w:val="Normal6"/>
              <w:rPr>
                <w:szCs w:val="24"/>
                <w:lang w:val="sk-SK"/>
              </w:rPr>
            </w:pPr>
            <w:r w:rsidRPr="001A282B">
              <w:rPr>
                <w:lang w:val="sk-SK"/>
              </w:rPr>
              <w:t>c)</w:t>
            </w:r>
            <w:r w:rsidRPr="001A282B">
              <w:rPr>
                <w:lang w:val="sk-SK"/>
              </w:rPr>
              <w:tab/>
            </w:r>
            <w:r w:rsidRPr="001A282B">
              <w:rPr>
                <w:b/>
                <w:i/>
                <w:lang w:val="sk-SK"/>
              </w:rPr>
              <w:t>informácie o významných zmenách</w:t>
            </w:r>
            <w:r w:rsidRPr="001A282B">
              <w:rPr>
                <w:lang w:val="sk-SK"/>
              </w:rPr>
              <w:t xml:space="preserve"> v návrhu </w:t>
            </w:r>
            <w:r w:rsidRPr="001A282B">
              <w:rPr>
                <w:b/>
                <w:i/>
                <w:lang w:val="sk-SK"/>
              </w:rPr>
              <w:t xml:space="preserve">a výrobe, ktoré výrobca vykonal na zlepšenie </w:t>
            </w:r>
            <w:proofErr w:type="spellStart"/>
            <w:r w:rsidRPr="001A282B">
              <w:rPr>
                <w:b/>
                <w:i/>
                <w:lang w:val="sk-SK"/>
              </w:rPr>
              <w:t>obehovosti</w:t>
            </w:r>
            <w:proofErr w:type="spellEnd"/>
            <w:r w:rsidRPr="001A282B">
              <w:rPr>
                <w:b/>
                <w:i/>
                <w:lang w:val="sk-SK"/>
              </w:rPr>
              <w:t xml:space="preserve"> vozidiel</w:t>
            </w:r>
            <w:r w:rsidRPr="001A282B">
              <w:rPr>
                <w:lang w:val="sk-SK"/>
              </w:rPr>
              <w:t>.</w:t>
            </w:r>
          </w:p>
        </w:tc>
      </w:tr>
    </w:tbl>
    <w:p w14:paraId="207FC513" w14:textId="77777777" w:rsidR="00706634" w:rsidRPr="001A282B" w:rsidRDefault="00706634" w:rsidP="00706634"/>
    <w:p w14:paraId="60B8222C" w14:textId="77777777" w:rsidR="00706634" w:rsidRPr="001A282B" w:rsidRDefault="00706634" w:rsidP="00706634">
      <w:pPr>
        <w:pStyle w:val="AMNumberTabs0"/>
        <w:keepNext/>
      </w:pPr>
      <w:r w:rsidRPr="001A282B">
        <w:t>Pozmeňujúci návrh</w:t>
      </w:r>
      <w:r w:rsidRPr="001A282B">
        <w:tab/>
      </w:r>
      <w:r w:rsidRPr="001A282B">
        <w:tab/>
        <w:t>356</w:t>
      </w:r>
    </w:p>
    <w:p w14:paraId="6DC98B4C" w14:textId="77777777" w:rsidR="000269CE" w:rsidRDefault="000269CE" w:rsidP="00706634">
      <w:pPr>
        <w:pStyle w:val="NormalBold"/>
        <w:keepNext/>
      </w:pPr>
    </w:p>
    <w:p w14:paraId="1303DBA3" w14:textId="06B87768" w:rsidR="00706634" w:rsidRPr="001A282B" w:rsidRDefault="00706634" w:rsidP="00706634">
      <w:pPr>
        <w:pStyle w:val="NormalBold"/>
        <w:keepNext/>
      </w:pPr>
      <w:r w:rsidRPr="001A282B">
        <w:t>Návrh nariadenia</w:t>
      </w:r>
    </w:p>
    <w:p w14:paraId="160DB40A" w14:textId="77777777" w:rsidR="00706634" w:rsidRPr="001A282B" w:rsidRDefault="00706634" w:rsidP="00706634">
      <w:pPr>
        <w:pStyle w:val="NormalBold"/>
      </w:pPr>
      <w:r w:rsidRPr="001A282B">
        <w:t>Príloha IV – časť B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74C2981" w14:textId="77777777" w:rsidTr="005B6058">
        <w:trPr>
          <w:jc w:val="center"/>
        </w:trPr>
        <w:tc>
          <w:tcPr>
            <w:tcW w:w="9752" w:type="dxa"/>
            <w:gridSpan w:val="2"/>
          </w:tcPr>
          <w:p w14:paraId="26C0A379" w14:textId="77777777" w:rsidR="00706634" w:rsidRPr="001A282B" w:rsidRDefault="00706634" w:rsidP="005B6058">
            <w:pPr>
              <w:keepNext/>
            </w:pPr>
          </w:p>
        </w:tc>
      </w:tr>
      <w:tr w:rsidR="00706634" w:rsidRPr="001A282B" w14:paraId="1786C072" w14:textId="77777777" w:rsidTr="005B6058">
        <w:trPr>
          <w:jc w:val="center"/>
        </w:trPr>
        <w:tc>
          <w:tcPr>
            <w:tcW w:w="4876" w:type="dxa"/>
          </w:tcPr>
          <w:p w14:paraId="4FE11DD1" w14:textId="77777777" w:rsidR="00706634" w:rsidRPr="001A282B" w:rsidRDefault="00706634" w:rsidP="005B6058">
            <w:pPr>
              <w:pStyle w:val="ColumnHeading"/>
              <w:keepNext/>
            </w:pPr>
            <w:r w:rsidRPr="001A282B">
              <w:t>Text predložený Komisiou</w:t>
            </w:r>
          </w:p>
        </w:tc>
        <w:tc>
          <w:tcPr>
            <w:tcW w:w="4876" w:type="dxa"/>
          </w:tcPr>
          <w:p w14:paraId="0A41C09B" w14:textId="77777777" w:rsidR="00706634" w:rsidRPr="001A282B" w:rsidRDefault="00706634" w:rsidP="005B6058">
            <w:pPr>
              <w:pStyle w:val="ColumnHeading"/>
              <w:keepNext/>
            </w:pPr>
            <w:r w:rsidRPr="001A282B">
              <w:t>Pozmeňujúci návrh</w:t>
            </w:r>
          </w:p>
        </w:tc>
      </w:tr>
      <w:tr w:rsidR="00706634" w:rsidRPr="001A282B" w14:paraId="6178AB03" w14:textId="77777777" w:rsidTr="005B6058">
        <w:trPr>
          <w:jc w:val="center"/>
        </w:trPr>
        <w:tc>
          <w:tcPr>
            <w:tcW w:w="4876" w:type="dxa"/>
          </w:tcPr>
          <w:p w14:paraId="2791897E" w14:textId="77777777" w:rsidR="00706634" w:rsidRPr="001A282B" w:rsidRDefault="00706634" w:rsidP="005B6058">
            <w:pPr>
              <w:pStyle w:val="Normal6"/>
              <w:rPr>
                <w:lang w:val="sk-SK"/>
              </w:rPr>
            </w:pPr>
            <w:r w:rsidRPr="001A282B">
              <w:rPr>
                <w:b/>
                <w:i/>
                <w:lang w:val="sk-SK"/>
              </w:rPr>
              <w:t>3.</w:t>
            </w:r>
            <w:r w:rsidRPr="001A282B">
              <w:rPr>
                <w:b/>
                <w:i/>
                <w:lang w:val="sk-SK"/>
              </w:rPr>
              <w:tab/>
              <w:t xml:space="preserve">V prípade významných zmien v navrhovaní a výrobe typu vozidla sa aktualizovaná stratégia </w:t>
            </w:r>
            <w:proofErr w:type="spellStart"/>
            <w:r w:rsidRPr="001A282B">
              <w:rPr>
                <w:b/>
                <w:i/>
                <w:lang w:val="sk-SK"/>
              </w:rPr>
              <w:t>obehovosti</w:t>
            </w:r>
            <w:proofErr w:type="spellEnd"/>
            <w:r w:rsidRPr="001A282B">
              <w:rPr>
                <w:b/>
                <w:i/>
                <w:lang w:val="sk-SK"/>
              </w:rPr>
              <w:t xml:space="preserve"> osobitne zameriava na:</w:t>
            </w:r>
          </w:p>
        </w:tc>
        <w:tc>
          <w:tcPr>
            <w:tcW w:w="4876" w:type="dxa"/>
          </w:tcPr>
          <w:p w14:paraId="15546378" w14:textId="77777777" w:rsidR="00706634" w:rsidRPr="001A282B" w:rsidRDefault="00706634" w:rsidP="005B6058">
            <w:pPr>
              <w:pStyle w:val="Normal6"/>
              <w:rPr>
                <w:szCs w:val="24"/>
                <w:lang w:val="sk-SK"/>
              </w:rPr>
            </w:pPr>
            <w:r w:rsidRPr="001A282B">
              <w:rPr>
                <w:b/>
                <w:i/>
                <w:lang w:val="sk-SK"/>
              </w:rPr>
              <w:t>vypúšťa sa</w:t>
            </w:r>
          </w:p>
        </w:tc>
      </w:tr>
      <w:tr w:rsidR="00706634" w:rsidRPr="001A282B" w14:paraId="11C9376A" w14:textId="77777777" w:rsidTr="005B6058">
        <w:trPr>
          <w:jc w:val="center"/>
        </w:trPr>
        <w:tc>
          <w:tcPr>
            <w:tcW w:w="4876" w:type="dxa"/>
          </w:tcPr>
          <w:p w14:paraId="6D4589AC" w14:textId="77777777" w:rsidR="00706634" w:rsidRPr="001A282B" w:rsidRDefault="00706634" w:rsidP="005B6058">
            <w:pPr>
              <w:pStyle w:val="Normal6"/>
              <w:rPr>
                <w:lang w:val="sk-SK"/>
              </w:rPr>
            </w:pPr>
            <w:r w:rsidRPr="001A282B">
              <w:rPr>
                <w:b/>
                <w:i/>
                <w:lang w:val="sk-SK"/>
              </w:rPr>
              <w:t>a)</w:t>
            </w:r>
            <w:r w:rsidRPr="001A282B">
              <w:rPr>
                <w:b/>
                <w:i/>
                <w:lang w:val="sk-SK"/>
              </w:rPr>
              <w:tab/>
              <w:t xml:space="preserve">zmeny v používaní častí </w:t>
            </w:r>
            <w:r w:rsidRPr="001A282B">
              <w:rPr>
                <w:b/>
                <w:i/>
                <w:lang w:val="sk-SK"/>
              </w:rPr>
              <w:lastRenderedPageBreak/>
              <w:t>a komponentov, ktoré sa ľahko rozoberajú na opätovné použitie alebo na vysokokvalitnú recykláciu, v nových vozidlách;</w:t>
            </w:r>
          </w:p>
        </w:tc>
        <w:tc>
          <w:tcPr>
            <w:tcW w:w="4876" w:type="dxa"/>
          </w:tcPr>
          <w:p w14:paraId="1FBF87CB" w14:textId="77777777" w:rsidR="00706634" w:rsidRPr="001A282B" w:rsidRDefault="00706634" w:rsidP="005B6058">
            <w:pPr>
              <w:pStyle w:val="Normal6"/>
              <w:rPr>
                <w:szCs w:val="24"/>
                <w:lang w:val="sk-SK"/>
              </w:rPr>
            </w:pPr>
          </w:p>
        </w:tc>
      </w:tr>
      <w:tr w:rsidR="00706634" w:rsidRPr="001A282B" w14:paraId="1589BA7A" w14:textId="77777777" w:rsidTr="005B6058">
        <w:trPr>
          <w:jc w:val="center"/>
        </w:trPr>
        <w:tc>
          <w:tcPr>
            <w:tcW w:w="4876" w:type="dxa"/>
          </w:tcPr>
          <w:p w14:paraId="6F5F879D" w14:textId="77777777" w:rsidR="00706634" w:rsidRPr="001A282B" w:rsidRDefault="00706634" w:rsidP="005B6058">
            <w:pPr>
              <w:pStyle w:val="Normal6"/>
              <w:rPr>
                <w:lang w:val="sk-SK"/>
              </w:rPr>
            </w:pPr>
            <w:r w:rsidRPr="001A282B">
              <w:rPr>
                <w:b/>
                <w:i/>
                <w:lang w:val="sk-SK"/>
              </w:rPr>
              <w:t>b)</w:t>
            </w:r>
            <w:r w:rsidRPr="001A282B">
              <w:rPr>
                <w:b/>
                <w:i/>
                <w:lang w:val="sk-SK"/>
              </w:rPr>
              <w:tab/>
              <w:t>zmeny v používaní materiálov, ktoré sa ľahko recyklujú, v nových vozidlách;</w:t>
            </w:r>
          </w:p>
        </w:tc>
        <w:tc>
          <w:tcPr>
            <w:tcW w:w="4876" w:type="dxa"/>
          </w:tcPr>
          <w:p w14:paraId="3EE29563" w14:textId="77777777" w:rsidR="00706634" w:rsidRPr="001A282B" w:rsidRDefault="00706634" w:rsidP="005B6058">
            <w:pPr>
              <w:pStyle w:val="Normal6"/>
              <w:rPr>
                <w:szCs w:val="24"/>
                <w:lang w:val="sk-SK"/>
              </w:rPr>
            </w:pPr>
          </w:p>
        </w:tc>
      </w:tr>
      <w:tr w:rsidR="00706634" w:rsidRPr="001A282B" w14:paraId="57F3E333" w14:textId="77777777" w:rsidTr="005B6058">
        <w:trPr>
          <w:jc w:val="center"/>
        </w:trPr>
        <w:tc>
          <w:tcPr>
            <w:tcW w:w="4876" w:type="dxa"/>
          </w:tcPr>
          <w:p w14:paraId="5FC3A70C" w14:textId="77777777" w:rsidR="00706634" w:rsidRPr="001A282B" w:rsidRDefault="00706634" w:rsidP="005B6058">
            <w:pPr>
              <w:pStyle w:val="Normal6"/>
              <w:rPr>
                <w:lang w:val="sk-SK"/>
              </w:rPr>
            </w:pPr>
            <w:r w:rsidRPr="001A282B">
              <w:rPr>
                <w:b/>
                <w:i/>
                <w:lang w:val="sk-SK"/>
              </w:rPr>
              <w:t>c)</w:t>
            </w:r>
            <w:r w:rsidRPr="001A282B">
              <w:rPr>
                <w:b/>
                <w:i/>
                <w:lang w:val="sk-SK"/>
              </w:rPr>
              <w:tab/>
              <w:t>prijatie prvkov navrhovania na riešenie problémov vyplývajúcich z používania materiálov a techník, ktoré bránia ľahkému odstráneniu alebo veľmi sťažujú recykláciu, ako sú lepidlá, kompozitné plasty alebo materiály vystužené vláknami;</w:t>
            </w:r>
          </w:p>
        </w:tc>
        <w:tc>
          <w:tcPr>
            <w:tcW w:w="4876" w:type="dxa"/>
          </w:tcPr>
          <w:p w14:paraId="6FEC5132" w14:textId="77777777" w:rsidR="00706634" w:rsidRPr="001A282B" w:rsidRDefault="00706634" w:rsidP="005B6058">
            <w:pPr>
              <w:pStyle w:val="Normal6"/>
              <w:rPr>
                <w:szCs w:val="24"/>
                <w:lang w:val="sk-SK"/>
              </w:rPr>
            </w:pPr>
          </w:p>
        </w:tc>
      </w:tr>
      <w:tr w:rsidR="00706634" w:rsidRPr="001A282B" w14:paraId="795AF21D" w14:textId="77777777" w:rsidTr="005B6058">
        <w:trPr>
          <w:jc w:val="center"/>
        </w:trPr>
        <w:tc>
          <w:tcPr>
            <w:tcW w:w="4876" w:type="dxa"/>
          </w:tcPr>
          <w:p w14:paraId="425FF511" w14:textId="77777777" w:rsidR="00706634" w:rsidRPr="001A282B" w:rsidRDefault="00706634" w:rsidP="005B6058">
            <w:pPr>
              <w:pStyle w:val="Normal6"/>
              <w:rPr>
                <w:lang w:val="sk-SK"/>
              </w:rPr>
            </w:pPr>
            <w:r w:rsidRPr="001A282B">
              <w:rPr>
                <w:b/>
                <w:i/>
                <w:lang w:val="sk-SK"/>
              </w:rPr>
              <w:t>d)</w:t>
            </w:r>
            <w:r w:rsidRPr="001A282B">
              <w:rPr>
                <w:b/>
                <w:i/>
                <w:lang w:val="sk-SK"/>
              </w:rPr>
              <w:tab/>
              <w:t>zmeny v používaní recyklovaných materiálov v nových vozidlách, repasovaných alebo renovovaných častí a komponentov vo vozidlách a v zlučiteľnosti častí a komponentov z iných typov vozidiel, ako aj</w:t>
            </w:r>
          </w:p>
        </w:tc>
        <w:tc>
          <w:tcPr>
            <w:tcW w:w="4876" w:type="dxa"/>
          </w:tcPr>
          <w:p w14:paraId="76496956" w14:textId="77777777" w:rsidR="00706634" w:rsidRPr="001A282B" w:rsidRDefault="00706634" w:rsidP="005B6058">
            <w:pPr>
              <w:pStyle w:val="Normal6"/>
              <w:rPr>
                <w:szCs w:val="24"/>
                <w:lang w:val="sk-SK"/>
              </w:rPr>
            </w:pPr>
          </w:p>
        </w:tc>
      </w:tr>
      <w:tr w:rsidR="00706634" w:rsidRPr="001A282B" w14:paraId="38F7632A" w14:textId="77777777" w:rsidTr="005B6058">
        <w:trPr>
          <w:jc w:val="center"/>
        </w:trPr>
        <w:tc>
          <w:tcPr>
            <w:tcW w:w="4876" w:type="dxa"/>
          </w:tcPr>
          <w:p w14:paraId="310735B4" w14:textId="77777777" w:rsidR="00706634" w:rsidRPr="001A282B" w:rsidRDefault="00706634" w:rsidP="005B6058">
            <w:pPr>
              <w:pStyle w:val="Normal6"/>
              <w:rPr>
                <w:lang w:val="sk-SK"/>
              </w:rPr>
            </w:pPr>
            <w:r w:rsidRPr="001A282B">
              <w:rPr>
                <w:b/>
                <w:i/>
                <w:lang w:val="sk-SK"/>
              </w:rPr>
              <w:t>e)</w:t>
            </w:r>
            <w:r w:rsidRPr="001A282B">
              <w:rPr>
                <w:b/>
                <w:i/>
                <w:lang w:val="sk-SK"/>
              </w:rPr>
              <w:tab/>
              <w:t>zmeny v používaní látok uvedených článku 5 v nových vozidlách.</w:t>
            </w:r>
          </w:p>
        </w:tc>
        <w:tc>
          <w:tcPr>
            <w:tcW w:w="4876" w:type="dxa"/>
          </w:tcPr>
          <w:p w14:paraId="7CA3F4E8" w14:textId="77777777" w:rsidR="00706634" w:rsidRPr="001A282B" w:rsidRDefault="00706634" w:rsidP="005B6058">
            <w:pPr>
              <w:pStyle w:val="Normal6"/>
              <w:rPr>
                <w:szCs w:val="24"/>
                <w:lang w:val="sk-SK"/>
              </w:rPr>
            </w:pPr>
          </w:p>
        </w:tc>
      </w:tr>
    </w:tbl>
    <w:p w14:paraId="05A417E8" w14:textId="77777777" w:rsidR="00706634" w:rsidRPr="001A282B" w:rsidRDefault="00706634" w:rsidP="00706634"/>
    <w:p w14:paraId="0335C400" w14:textId="77777777" w:rsidR="00706634" w:rsidRPr="001A282B" w:rsidRDefault="00706634" w:rsidP="00706634">
      <w:pPr>
        <w:pStyle w:val="AMNumberTabs0"/>
        <w:keepNext/>
      </w:pPr>
      <w:r w:rsidRPr="001A282B">
        <w:t>Pozmeňujúci návrh</w:t>
      </w:r>
      <w:r w:rsidRPr="001A282B">
        <w:tab/>
      </w:r>
      <w:r w:rsidRPr="001A282B">
        <w:tab/>
        <w:t>357</w:t>
      </w:r>
    </w:p>
    <w:p w14:paraId="44CB006B" w14:textId="77777777" w:rsidR="000269CE" w:rsidRDefault="000269CE" w:rsidP="00706634">
      <w:pPr>
        <w:pStyle w:val="NormalBold"/>
        <w:keepNext/>
      </w:pPr>
    </w:p>
    <w:p w14:paraId="40ACE7A0" w14:textId="67F1DD7D" w:rsidR="00706634" w:rsidRPr="001A282B" w:rsidRDefault="00706634" w:rsidP="00706634">
      <w:pPr>
        <w:pStyle w:val="NormalBold"/>
        <w:keepNext/>
      </w:pPr>
      <w:r w:rsidRPr="001A282B">
        <w:t>Návrh nariadenia</w:t>
      </w:r>
    </w:p>
    <w:p w14:paraId="443EC4BC" w14:textId="77777777" w:rsidR="00706634" w:rsidRPr="001A282B" w:rsidRDefault="00706634" w:rsidP="00706634">
      <w:pPr>
        <w:pStyle w:val="NormalBold"/>
      </w:pPr>
      <w:r w:rsidRPr="001A282B">
        <w:t>Príloha V – bod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9FE29B0" w14:textId="77777777" w:rsidTr="005B6058">
        <w:trPr>
          <w:jc w:val="center"/>
        </w:trPr>
        <w:tc>
          <w:tcPr>
            <w:tcW w:w="9752" w:type="dxa"/>
            <w:gridSpan w:val="2"/>
          </w:tcPr>
          <w:p w14:paraId="370E4873" w14:textId="77777777" w:rsidR="00706634" w:rsidRPr="001A282B" w:rsidRDefault="00706634" w:rsidP="005B6058">
            <w:pPr>
              <w:keepNext/>
            </w:pPr>
          </w:p>
        </w:tc>
      </w:tr>
      <w:tr w:rsidR="00706634" w:rsidRPr="001A282B" w14:paraId="5C3689C0" w14:textId="77777777" w:rsidTr="005B6058">
        <w:trPr>
          <w:jc w:val="center"/>
        </w:trPr>
        <w:tc>
          <w:tcPr>
            <w:tcW w:w="4876" w:type="dxa"/>
          </w:tcPr>
          <w:p w14:paraId="66920A78" w14:textId="77777777" w:rsidR="00706634" w:rsidRPr="001A282B" w:rsidRDefault="00706634" w:rsidP="005B6058">
            <w:pPr>
              <w:pStyle w:val="ColumnHeading"/>
              <w:keepNext/>
            </w:pPr>
            <w:r w:rsidRPr="001A282B">
              <w:t>Text predložený Komisiou</w:t>
            </w:r>
          </w:p>
        </w:tc>
        <w:tc>
          <w:tcPr>
            <w:tcW w:w="4876" w:type="dxa"/>
          </w:tcPr>
          <w:p w14:paraId="0BA88D04" w14:textId="77777777" w:rsidR="00706634" w:rsidRPr="001A282B" w:rsidRDefault="00706634" w:rsidP="005B6058">
            <w:pPr>
              <w:pStyle w:val="ColumnHeading"/>
              <w:keepNext/>
            </w:pPr>
            <w:r w:rsidRPr="001A282B">
              <w:t>Pozmeňujúci návrh</w:t>
            </w:r>
          </w:p>
        </w:tc>
      </w:tr>
      <w:tr w:rsidR="00706634" w:rsidRPr="001A282B" w14:paraId="6F3DC396" w14:textId="77777777" w:rsidTr="005B6058">
        <w:trPr>
          <w:jc w:val="center"/>
        </w:trPr>
        <w:tc>
          <w:tcPr>
            <w:tcW w:w="4876" w:type="dxa"/>
          </w:tcPr>
          <w:p w14:paraId="334F668A" w14:textId="77777777" w:rsidR="00706634" w:rsidRPr="001A282B" w:rsidRDefault="00706634" w:rsidP="005B6058">
            <w:pPr>
              <w:pStyle w:val="Normal6"/>
              <w:rPr>
                <w:lang w:val="sk-SK"/>
              </w:rPr>
            </w:pPr>
            <w:r w:rsidRPr="001A282B">
              <w:rPr>
                <w:lang w:val="sk-SK"/>
              </w:rPr>
              <w:t>1.</w:t>
            </w:r>
            <w:r w:rsidRPr="001A282B">
              <w:rPr>
                <w:lang w:val="sk-SK"/>
              </w:rPr>
              <w:tab/>
              <w:t>Batérie pre elektrické vozidlá zabudované vo vozidle:</w:t>
            </w:r>
          </w:p>
        </w:tc>
        <w:tc>
          <w:tcPr>
            <w:tcW w:w="4876" w:type="dxa"/>
          </w:tcPr>
          <w:p w14:paraId="081D832B" w14:textId="77777777" w:rsidR="00706634" w:rsidRPr="001A282B" w:rsidRDefault="00706634" w:rsidP="005B6058">
            <w:pPr>
              <w:pStyle w:val="Normal6"/>
              <w:rPr>
                <w:szCs w:val="24"/>
                <w:lang w:val="sk-SK"/>
              </w:rPr>
            </w:pPr>
            <w:r w:rsidRPr="001A282B">
              <w:rPr>
                <w:lang w:val="sk-SK"/>
              </w:rPr>
              <w:t>1.</w:t>
            </w:r>
            <w:r w:rsidRPr="001A282B">
              <w:rPr>
                <w:lang w:val="sk-SK"/>
              </w:rPr>
              <w:tab/>
              <w:t xml:space="preserve">Batérie pre elektrické vozidlá </w:t>
            </w:r>
            <w:r w:rsidRPr="001A282B">
              <w:rPr>
                <w:b/>
                <w:i/>
                <w:lang w:val="sk-SK"/>
              </w:rPr>
              <w:t>a batérie ľahkých dopravných prostriedkov</w:t>
            </w:r>
            <w:r w:rsidRPr="001A282B">
              <w:rPr>
                <w:lang w:val="sk-SK"/>
              </w:rPr>
              <w:t xml:space="preserve"> zabudované vo vozidle;</w:t>
            </w:r>
          </w:p>
        </w:tc>
      </w:tr>
    </w:tbl>
    <w:p w14:paraId="2F854FD3" w14:textId="77777777" w:rsidR="00706634" w:rsidRPr="001A282B" w:rsidRDefault="00706634" w:rsidP="00706634"/>
    <w:p w14:paraId="28540EB8" w14:textId="77777777" w:rsidR="00706634" w:rsidRPr="001A282B" w:rsidRDefault="00706634" w:rsidP="00706634">
      <w:pPr>
        <w:pStyle w:val="AMNumberTabs0"/>
        <w:keepNext/>
      </w:pPr>
      <w:r w:rsidRPr="001A282B">
        <w:t>Pozmeňujúci návrh</w:t>
      </w:r>
      <w:r w:rsidRPr="001A282B">
        <w:tab/>
      </w:r>
      <w:r w:rsidRPr="001A282B">
        <w:tab/>
        <w:t>358</w:t>
      </w:r>
    </w:p>
    <w:p w14:paraId="1E5EEB45" w14:textId="77777777" w:rsidR="000269CE" w:rsidRDefault="000269CE" w:rsidP="00706634">
      <w:pPr>
        <w:pStyle w:val="NormalBold"/>
        <w:keepNext/>
      </w:pPr>
    </w:p>
    <w:p w14:paraId="3BC5841B" w14:textId="3ADBD3F3" w:rsidR="00706634" w:rsidRPr="001A282B" w:rsidRDefault="00706634" w:rsidP="00706634">
      <w:pPr>
        <w:pStyle w:val="NormalBold"/>
        <w:keepNext/>
      </w:pPr>
      <w:r w:rsidRPr="001A282B">
        <w:t>Návrh nariadenia</w:t>
      </w:r>
    </w:p>
    <w:p w14:paraId="2369E2CA" w14:textId="77777777" w:rsidR="00706634" w:rsidRPr="001A282B" w:rsidRDefault="00706634" w:rsidP="00706634">
      <w:pPr>
        <w:pStyle w:val="NormalBold"/>
      </w:pPr>
      <w:r w:rsidRPr="001A282B">
        <w:t>Príloha V – bod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80874DE" w14:textId="77777777" w:rsidTr="005B6058">
        <w:trPr>
          <w:jc w:val="center"/>
        </w:trPr>
        <w:tc>
          <w:tcPr>
            <w:tcW w:w="9752" w:type="dxa"/>
            <w:gridSpan w:val="2"/>
          </w:tcPr>
          <w:p w14:paraId="302E3733" w14:textId="77777777" w:rsidR="00706634" w:rsidRPr="001A282B" w:rsidRDefault="00706634" w:rsidP="005B6058">
            <w:pPr>
              <w:keepNext/>
            </w:pPr>
          </w:p>
        </w:tc>
      </w:tr>
      <w:tr w:rsidR="00706634" w:rsidRPr="001A282B" w14:paraId="77C5FE15" w14:textId="77777777" w:rsidTr="005B6058">
        <w:trPr>
          <w:jc w:val="center"/>
        </w:trPr>
        <w:tc>
          <w:tcPr>
            <w:tcW w:w="4876" w:type="dxa"/>
          </w:tcPr>
          <w:p w14:paraId="77786494" w14:textId="77777777" w:rsidR="00706634" w:rsidRPr="001A282B" w:rsidRDefault="00706634" w:rsidP="005B6058">
            <w:pPr>
              <w:pStyle w:val="ColumnHeading"/>
              <w:keepNext/>
            </w:pPr>
            <w:r w:rsidRPr="001A282B">
              <w:t>Text predložený Komisiou</w:t>
            </w:r>
          </w:p>
        </w:tc>
        <w:tc>
          <w:tcPr>
            <w:tcW w:w="4876" w:type="dxa"/>
          </w:tcPr>
          <w:p w14:paraId="60B76C63" w14:textId="77777777" w:rsidR="00706634" w:rsidRPr="001A282B" w:rsidRDefault="00706634" w:rsidP="005B6058">
            <w:pPr>
              <w:pStyle w:val="ColumnHeading"/>
              <w:keepNext/>
            </w:pPr>
            <w:r w:rsidRPr="001A282B">
              <w:t>Pozmeňujúci návrh</w:t>
            </w:r>
          </w:p>
        </w:tc>
      </w:tr>
      <w:tr w:rsidR="00706634" w:rsidRPr="001A282B" w14:paraId="74CFF7D7" w14:textId="77777777" w:rsidTr="005B6058">
        <w:trPr>
          <w:jc w:val="center"/>
        </w:trPr>
        <w:tc>
          <w:tcPr>
            <w:tcW w:w="4876" w:type="dxa"/>
          </w:tcPr>
          <w:p w14:paraId="01B16FF5" w14:textId="77777777" w:rsidR="00706634" w:rsidRPr="001A282B" w:rsidRDefault="00706634" w:rsidP="005B6058">
            <w:pPr>
              <w:pStyle w:val="Normal6"/>
              <w:rPr>
                <w:lang w:val="sk-SK"/>
              </w:rPr>
            </w:pPr>
            <w:r w:rsidRPr="001A282B">
              <w:rPr>
                <w:lang w:val="sk-SK"/>
              </w:rPr>
              <w:t>a)</w:t>
            </w:r>
            <w:r w:rsidRPr="001A282B">
              <w:rPr>
                <w:lang w:val="sk-SK"/>
              </w:rPr>
              <w:tab/>
              <w:t>číslo;</w:t>
            </w:r>
          </w:p>
        </w:tc>
        <w:tc>
          <w:tcPr>
            <w:tcW w:w="4876" w:type="dxa"/>
          </w:tcPr>
          <w:p w14:paraId="0F20B517" w14:textId="77777777" w:rsidR="00706634" w:rsidRPr="001A282B" w:rsidRDefault="00706634" w:rsidP="005B6058">
            <w:pPr>
              <w:pStyle w:val="Normal6"/>
              <w:rPr>
                <w:szCs w:val="24"/>
                <w:lang w:val="sk-SK"/>
              </w:rPr>
            </w:pPr>
            <w:r w:rsidRPr="001A282B">
              <w:rPr>
                <w:lang w:val="sk-SK"/>
              </w:rPr>
              <w:t>a)</w:t>
            </w:r>
            <w:r w:rsidRPr="001A282B">
              <w:rPr>
                <w:lang w:val="sk-SK"/>
              </w:rPr>
              <w:tab/>
              <w:t xml:space="preserve">číslo </w:t>
            </w:r>
            <w:r w:rsidRPr="001A282B">
              <w:rPr>
                <w:b/>
                <w:i/>
                <w:lang w:val="sk-SK"/>
              </w:rPr>
              <w:t>pôvodného zariadenia</w:t>
            </w:r>
            <w:r w:rsidRPr="001A282B">
              <w:rPr>
                <w:lang w:val="sk-SK"/>
              </w:rPr>
              <w:t>;</w:t>
            </w:r>
          </w:p>
        </w:tc>
      </w:tr>
    </w:tbl>
    <w:p w14:paraId="6963E4B2" w14:textId="77777777" w:rsidR="00706634" w:rsidRPr="001A282B" w:rsidRDefault="00706634" w:rsidP="00706634"/>
    <w:p w14:paraId="38496897" w14:textId="77777777" w:rsidR="00706634" w:rsidRPr="001A282B" w:rsidRDefault="00706634" w:rsidP="00706634">
      <w:pPr>
        <w:pStyle w:val="AMNumberTabs0"/>
        <w:keepNext/>
      </w:pPr>
      <w:r w:rsidRPr="001A282B">
        <w:lastRenderedPageBreak/>
        <w:t>Pozmeňujúci návrh</w:t>
      </w:r>
      <w:r w:rsidRPr="001A282B">
        <w:tab/>
      </w:r>
      <w:r w:rsidRPr="001A282B">
        <w:tab/>
        <w:t>359</w:t>
      </w:r>
    </w:p>
    <w:p w14:paraId="1FDF2136" w14:textId="77777777" w:rsidR="000269CE" w:rsidRDefault="000269CE" w:rsidP="00706634">
      <w:pPr>
        <w:pStyle w:val="NormalBold"/>
        <w:keepNext/>
      </w:pPr>
    </w:p>
    <w:p w14:paraId="733E4038" w14:textId="3A746F50" w:rsidR="00706634" w:rsidRPr="001A282B" w:rsidRDefault="00706634" w:rsidP="00706634">
      <w:pPr>
        <w:pStyle w:val="NormalBold"/>
        <w:keepNext/>
      </w:pPr>
      <w:r w:rsidRPr="001A282B">
        <w:t>Návrh nariadenia</w:t>
      </w:r>
    </w:p>
    <w:p w14:paraId="36329C9B" w14:textId="77777777" w:rsidR="00706634" w:rsidRPr="001A282B" w:rsidRDefault="00706634" w:rsidP="00706634">
      <w:pPr>
        <w:pStyle w:val="NormalBold"/>
      </w:pPr>
      <w:r w:rsidRPr="001A282B">
        <w:t>Príloha V – bod 1 – písmeno g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E622242" w14:textId="77777777" w:rsidTr="005B6058">
        <w:trPr>
          <w:jc w:val="center"/>
        </w:trPr>
        <w:tc>
          <w:tcPr>
            <w:tcW w:w="9752" w:type="dxa"/>
            <w:gridSpan w:val="2"/>
          </w:tcPr>
          <w:p w14:paraId="4EAEAE50" w14:textId="77777777" w:rsidR="00706634" w:rsidRPr="001A282B" w:rsidRDefault="00706634" w:rsidP="005B6058">
            <w:pPr>
              <w:keepNext/>
            </w:pPr>
          </w:p>
        </w:tc>
      </w:tr>
      <w:tr w:rsidR="00706634" w:rsidRPr="001A282B" w14:paraId="2A863DE7" w14:textId="77777777" w:rsidTr="005B6058">
        <w:trPr>
          <w:jc w:val="center"/>
        </w:trPr>
        <w:tc>
          <w:tcPr>
            <w:tcW w:w="4876" w:type="dxa"/>
          </w:tcPr>
          <w:p w14:paraId="35C906BC" w14:textId="77777777" w:rsidR="00706634" w:rsidRPr="001A282B" w:rsidRDefault="00706634" w:rsidP="005B6058">
            <w:pPr>
              <w:pStyle w:val="ColumnHeading"/>
              <w:keepNext/>
            </w:pPr>
            <w:r w:rsidRPr="001A282B">
              <w:t>Text predložený Komisiou</w:t>
            </w:r>
          </w:p>
        </w:tc>
        <w:tc>
          <w:tcPr>
            <w:tcW w:w="4876" w:type="dxa"/>
          </w:tcPr>
          <w:p w14:paraId="7C141C15" w14:textId="77777777" w:rsidR="00706634" w:rsidRPr="001A282B" w:rsidRDefault="00706634" w:rsidP="005B6058">
            <w:pPr>
              <w:pStyle w:val="ColumnHeading"/>
              <w:keepNext/>
            </w:pPr>
            <w:r w:rsidRPr="001A282B">
              <w:t>Pozmeňujúci návrh</w:t>
            </w:r>
          </w:p>
        </w:tc>
      </w:tr>
      <w:tr w:rsidR="00706634" w:rsidRPr="001A282B" w14:paraId="0A4550B8" w14:textId="77777777" w:rsidTr="005B6058">
        <w:trPr>
          <w:jc w:val="center"/>
        </w:trPr>
        <w:tc>
          <w:tcPr>
            <w:tcW w:w="4876" w:type="dxa"/>
          </w:tcPr>
          <w:p w14:paraId="7B018C86" w14:textId="77777777" w:rsidR="00706634" w:rsidRPr="001A282B" w:rsidRDefault="00706634" w:rsidP="005B6058">
            <w:pPr>
              <w:pStyle w:val="Normal6"/>
              <w:rPr>
                <w:lang w:val="sk-SK"/>
              </w:rPr>
            </w:pPr>
          </w:p>
        </w:tc>
        <w:tc>
          <w:tcPr>
            <w:tcW w:w="4876" w:type="dxa"/>
          </w:tcPr>
          <w:p w14:paraId="0578E712" w14:textId="77777777" w:rsidR="00706634" w:rsidRPr="001A282B" w:rsidRDefault="00706634" w:rsidP="005B6058">
            <w:pPr>
              <w:pStyle w:val="Normal6"/>
              <w:rPr>
                <w:szCs w:val="24"/>
                <w:lang w:val="sk-SK"/>
              </w:rPr>
            </w:pPr>
            <w:r w:rsidRPr="001A282B">
              <w:rPr>
                <w:b/>
                <w:i/>
                <w:lang w:val="sk-SK"/>
              </w:rPr>
              <w:t>ga)</w:t>
            </w:r>
            <w:r w:rsidRPr="001A282B">
              <w:rPr>
                <w:b/>
                <w:i/>
                <w:lang w:val="sk-SK"/>
              </w:rPr>
              <w:tab/>
              <w:t>informácie o stave a očakávanej životnosti batérií, ako sú vymedzené v článku 14 nariadenia (EÚ) 2023/1542 a prílohe VII k nemu.</w:t>
            </w:r>
          </w:p>
        </w:tc>
      </w:tr>
    </w:tbl>
    <w:p w14:paraId="203658A5" w14:textId="77777777" w:rsidR="00706634" w:rsidRPr="001A282B" w:rsidRDefault="00706634" w:rsidP="00706634"/>
    <w:p w14:paraId="5FF37573" w14:textId="77777777" w:rsidR="00706634" w:rsidRPr="001A282B" w:rsidRDefault="00706634" w:rsidP="00706634">
      <w:pPr>
        <w:pStyle w:val="AMNumberTabs0"/>
        <w:keepNext/>
      </w:pPr>
      <w:r w:rsidRPr="001A282B">
        <w:t>Pozmeňujúci návrh</w:t>
      </w:r>
      <w:r w:rsidRPr="001A282B">
        <w:tab/>
      </w:r>
      <w:r w:rsidRPr="001A282B">
        <w:tab/>
        <w:t>360</w:t>
      </w:r>
    </w:p>
    <w:p w14:paraId="6C6D02ED" w14:textId="77777777" w:rsidR="000269CE" w:rsidRDefault="000269CE" w:rsidP="00706634">
      <w:pPr>
        <w:pStyle w:val="NormalBold"/>
        <w:keepNext/>
      </w:pPr>
    </w:p>
    <w:p w14:paraId="19EDAFDF" w14:textId="4E09E397" w:rsidR="00706634" w:rsidRPr="001A282B" w:rsidRDefault="00706634" w:rsidP="00706634">
      <w:pPr>
        <w:pStyle w:val="NormalBold"/>
        <w:keepNext/>
      </w:pPr>
      <w:r w:rsidRPr="001A282B">
        <w:t>Návrh nariadenia</w:t>
      </w:r>
    </w:p>
    <w:p w14:paraId="4E80B17D" w14:textId="77777777" w:rsidR="00706634" w:rsidRPr="001A282B" w:rsidRDefault="00706634" w:rsidP="00706634">
      <w:pPr>
        <w:pStyle w:val="NormalBold"/>
      </w:pPr>
      <w:r w:rsidRPr="001A282B">
        <w:t>Príloha V – bod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92C3104" w14:textId="77777777" w:rsidTr="005B6058">
        <w:trPr>
          <w:jc w:val="center"/>
        </w:trPr>
        <w:tc>
          <w:tcPr>
            <w:tcW w:w="9752" w:type="dxa"/>
            <w:gridSpan w:val="2"/>
          </w:tcPr>
          <w:p w14:paraId="3A25DA15" w14:textId="77777777" w:rsidR="00706634" w:rsidRPr="001A282B" w:rsidRDefault="00706634" w:rsidP="005B6058">
            <w:pPr>
              <w:keepNext/>
            </w:pPr>
          </w:p>
        </w:tc>
      </w:tr>
      <w:tr w:rsidR="00706634" w:rsidRPr="001A282B" w14:paraId="6CCE11BA" w14:textId="77777777" w:rsidTr="005B6058">
        <w:trPr>
          <w:jc w:val="center"/>
        </w:trPr>
        <w:tc>
          <w:tcPr>
            <w:tcW w:w="4876" w:type="dxa"/>
          </w:tcPr>
          <w:p w14:paraId="0F615B0B" w14:textId="77777777" w:rsidR="00706634" w:rsidRPr="001A282B" w:rsidRDefault="00706634" w:rsidP="005B6058">
            <w:pPr>
              <w:pStyle w:val="ColumnHeading"/>
              <w:keepNext/>
            </w:pPr>
            <w:r w:rsidRPr="001A282B">
              <w:t>Text predložený Komisiou</w:t>
            </w:r>
          </w:p>
        </w:tc>
        <w:tc>
          <w:tcPr>
            <w:tcW w:w="4876" w:type="dxa"/>
          </w:tcPr>
          <w:p w14:paraId="24EE80C0" w14:textId="77777777" w:rsidR="00706634" w:rsidRPr="001A282B" w:rsidRDefault="00706634" w:rsidP="005B6058">
            <w:pPr>
              <w:pStyle w:val="ColumnHeading"/>
              <w:keepNext/>
            </w:pPr>
            <w:r w:rsidRPr="001A282B">
              <w:t>Pozmeňujúci návrh</w:t>
            </w:r>
          </w:p>
        </w:tc>
      </w:tr>
      <w:tr w:rsidR="00706634" w:rsidRPr="001A282B" w14:paraId="3A33BBE9" w14:textId="77777777" w:rsidTr="005B6058">
        <w:trPr>
          <w:jc w:val="center"/>
        </w:trPr>
        <w:tc>
          <w:tcPr>
            <w:tcW w:w="4876" w:type="dxa"/>
          </w:tcPr>
          <w:p w14:paraId="388AED74" w14:textId="77777777" w:rsidR="00706634" w:rsidRPr="001A282B" w:rsidRDefault="00706634" w:rsidP="005B6058">
            <w:pPr>
              <w:pStyle w:val="Normal6"/>
              <w:rPr>
                <w:lang w:val="sk-SK"/>
              </w:rPr>
            </w:pPr>
            <w:r w:rsidRPr="001A282B">
              <w:rPr>
                <w:lang w:val="sk-SK"/>
              </w:rPr>
              <w:t>a)</w:t>
            </w:r>
            <w:r w:rsidRPr="001A282B">
              <w:rPr>
                <w:lang w:val="sk-SK"/>
              </w:rPr>
              <w:tab/>
              <w:t>číslo;</w:t>
            </w:r>
          </w:p>
        </w:tc>
        <w:tc>
          <w:tcPr>
            <w:tcW w:w="4876" w:type="dxa"/>
          </w:tcPr>
          <w:p w14:paraId="44C44FBC" w14:textId="77777777" w:rsidR="00706634" w:rsidRPr="001A282B" w:rsidRDefault="00706634" w:rsidP="005B6058">
            <w:pPr>
              <w:pStyle w:val="Normal6"/>
              <w:rPr>
                <w:szCs w:val="24"/>
                <w:lang w:val="sk-SK"/>
              </w:rPr>
            </w:pPr>
            <w:r w:rsidRPr="001A282B">
              <w:rPr>
                <w:lang w:val="sk-SK"/>
              </w:rPr>
              <w:t>a)</w:t>
            </w:r>
            <w:r w:rsidRPr="001A282B">
              <w:rPr>
                <w:lang w:val="sk-SK"/>
              </w:rPr>
              <w:tab/>
              <w:t xml:space="preserve">číslo </w:t>
            </w:r>
            <w:r w:rsidRPr="001A282B">
              <w:rPr>
                <w:b/>
                <w:i/>
                <w:lang w:val="sk-SK"/>
              </w:rPr>
              <w:t>pôvodného zariadenia</w:t>
            </w:r>
            <w:r w:rsidRPr="001A282B">
              <w:rPr>
                <w:lang w:val="sk-SK"/>
              </w:rPr>
              <w:t>;</w:t>
            </w:r>
          </w:p>
        </w:tc>
      </w:tr>
    </w:tbl>
    <w:p w14:paraId="6DBCA099" w14:textId="77777777" w:rsidR="00706634" w:rsidRPr="001A282B" w:rsidRDefault="00706634" w:rsidP="00706634"/>
    <w:p w14:paraId="786A0E4E" w14:textId="77777777" w:rsidR="00706634" w:rsidRPr="001A282B" w:rsidRDefault="00706634" w:rsidP="00706634">
      <w:pPr>
        <w:pStyle w:val="AMNumberTabs0"/>
        <w:keepNext/>
      </w:pPr>
      <w:r w:rsidRPr="001A282B">
        <w:t>Pozmeňujúci návrh</w:t>
      </w:r>
      <w:r w:rsidRPr="001A282B">
        <w:tab/>
      </w:r>
      <w:r w:rsidRPr="001A282B">
        <w:tab/>
        <w:t>361</w:t>
      </w:r>
    </w:p>
    <w:p w14:paraId="46DFDE7C" w14:textId="77777777" w:rsidR="000269CE" w:rsidRDefault="000269CE" w:rsidP="00706634">
      <w:pPr>
        <w:pStyle w:val="NormalBold"/>
        <w:keepNext/>
      </w:pPr>
    </w:p>
    <w:p w14:paraId="17B3C8F0" w14:textId="2D162D98" w:rsidR="00706634" w:rsidRPr="001A282B" w:rsidRDefault="00706634" w:rsidP="00706634">
      <w:pPr>
        <w:pStyle w:val="NormalBold"/>
        <w:keepNext/>
      </w:pPr>
      <w:r w:rsidRPr="001A282B">
        <w:t>Návrh nariadenia</w:t>
      </w:r>
    </w:p>
    <w:p w14:paraId="673069BD" w14:textId="77777777" w:rsidR="00706634" w:rsidRPr="001A282B" w:rsidRDefault="00706634" w:rsidP="00706634">
      <w:pPr>
        <w:pStyle w:val="NormalBold"/>
      </w:pPr>
      <w:r w:rsidRPr="001A282B">
        <w:t>Príloha V – bod 3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35A5CAD" w14:textId="77777777" w:rsidTr="005B6058">
        <w:trPr>
          <w:jc w:val="center"/>
        </w:trPr>
        <w:tc>
          <w:tcPr>
            <w:tcW w:w="9752" w:type="dxa"/>
            <w:gridSpan w:val="2"/>
          </w:tcPr>
          <w:p w14:paraId="47556D99" w14:textId="77777777" w:rsidR="00706634" w:rsidRPr="001A282B" w:rsidRDefault="00706634" w:rsidP="005B6058">
            <w:pPr>
              <w:keepNext/>
            </w:pPr>
          </w:p>
        </w:tc>
      </w:tr>
      <w:tr w:rsidR="00706634" w:rsidRPr="001A282B" w14:paraId="5661D392" w14:textId="77777777" w:rsidTr="005B6058">
        <w:trPr>
          <w:jc w:val="center"/>
        </w:trPr>
        <w:tc>
          <w:tcPr>
            <w:tcW w:w="4876" w:type="dxa"/>
          </w:tcPr>
          <w:p w14:paraId="2CA22760" w14:textId="77777777" w:rsidR="00706634" w:rsidRPr="001A282B" w:rsidRDefault="00706634" w:rsidP="005B6058">
            <w:pPr>
              <w:pStyle w:val="ColumnHeading"/>
              <w:keepNext/>
            </w:pPr>
            <w:r w:rsidRPr="001A282B">
              <w:t>Text predložený Komisiou</w:t>
            </w:r>
          </w:p>
        </w:tc>
        <w:tc>
          <w:tcPr>
            <w:tcW w:w="4876" w:type="dxa"/>
          </w:tcPr>
          <w:p w14:paraId="63CD4F23" w14:textId="77777777" w:rsidR="00706634" w:rsidRPr="001A282B" w:rsidRDefault="00706634" w:rsidP="005B6058">
            <w:pPr>
              <w:pStyle w:val="ColumnHeading"/>
              <w:keepNext/>
            </w:pPr>
            <w:r w:rsidRPr="001A282B">
              <w:t>Pozmeňujúci návrh</w:t>
            </w:r>
          </w:p>
        </w:tc>
      </w:tr>
      <w:tr w:rsidR="00706634" w:rsidRPr="001A282B" w14:paraId="3C0CAB13" w14:textId="77777777" w:rsidTr="005B6058">
        <w:trPr>
          <w:jc w:val="center"/>
        </w:trPr>
        <w:tc>
          <w:tcPr>
            <w:tcW w:w="4876" w:type="dxa"/>
          </w:tcPr>
          <w:p w14:paraId="01FE6A6D" w14:textId="77777777" w:rsidR="00706634" w:rsidRPr="001A282B" w:rsidRDefault="00706634" w:rsidP="005B6058">
            <w:pPr>
              <w:pStyle w:val="Normal6"/>
              <w:rPr>
                <w:lang w:val="sk-SK"/>
              </w:rPr>
            </w:pPr>
            <w:r w:rsidRPr="001A282B">
              <w:rPr>
                <w:lang w:val="sk-SK"/>
              </w:rPr>
              <w:t>b)</w:t>
            </w:r>
            <w:r w:rsidRPr="001A282B">
              <w:rPr>
                <w:lang w:val="sk-SK"/>
              </w:rPr>
              <w:tab/>
              <w:t>číslo;</w:t>
            </w:r>
          </w:p>
        </w:tc>
        <w:tc>
          <w:tcPr>
            <w:tcW w:w="4876" w:type="dxa"/>
          </w:tcPr>
          <w:p w14:paraId="184577AB" w14:textId="77777777" w:rsidR="00706634" w:rsidRPr="001A282B" w:rsidRDefault="00706634" w:rsidP="005B6058">
            <w:pPr>
              <w:pStyle w:val="Normal6"/>
              <w:rPr>
                <w:szCs w:val="24"/>
                <w:lang w:val="sk-SK"/>
              </w:rPr>
            </w:pPr>
            <w:r w:rsidRPr="001A282B">
              <w:rPr>
                <w:lang w:val="sk-SK"/>
              </w:rPr>
              <w:t>b)</w:t>
            </w:r>
            <w:r w:rsidRPr="001A282B">
              <w:rPr>
                <w:lang w:val="sk-SK"/>
              </w:rPr>
              <w:tab/>
              <w:t xml:space="preserve">číslo </w:t>
            </w:r>
            <w:r w:rsidRPr="001A282B">
              <w:rPr>
                <w:b/>
                <w:i/>
                <w:lang w:val="sk-SK"/>
              </w:rPr>
              <w:t>pôvodného zariadenia</w:t>
            </w:r>
            <w:r w:rsidRPr="001A282B">
              <w:rPr>
                <w:lang w:val="sk-SK"/>
              </w:rPr>
              <w:t>;</w:t>
            </w:r>
          </w:p>
        </w:tc>
      </w:tr>
    </w:tbl>
    <w:p w14:paraId="4D0BBB1D" w14:textId="77777777" w:rsidR="00706634" w:rsidRPr="001A282B" w:rsidRDefault="00706634" w:rsidP="00706634"/>
    <w:p w14:paraId="56161EC0" w14:textId="77777777" w:rsidR="00706634" w:rsidRPr="001A282B" w:rsidRDefault="00706634" w:rsidP="00706634">
      <w:pPr>
        <w:pStyle w:val="AMNumberTabs0"/>
        <w:keepNext/>
      </w:pPr>
      <w:r w:rsidRPr="001A282B">
        <w:t>Pozmeňujúci návrh</w:t>
      </w:r>
      <w:r w:rsidRPr="001A282B">
        <w:tab/>
      </w:r>
      <w:r w:rsidRPr="001A282B">
        <w:tab/>
        <w:t>362</w:t>
      </w:r>
    </w:p>
    <w:p w14:paraId="2E45BDE3" w14:textId="77777777" w:rsidR="000269CE" w:rsidRDefault="000269CE" w:rsidP="00706634">
      <w:pPr>
        <w:pStyle w:val="NormalBold"/>
        <w:keepNext/>
      </w:pPr>
    </w:p>
    <w:p w14:paraId="29A69613" w14:textId="156712B7" w:rsidR="00706634" w:rsidRPr="001A282B" w:rsidRDefault="00706634" w:rsidP="00706634">
      <w:pPr>
        <w:pStyle w:val="NormalBold"/>
        <w:keepNext/>
      </w:pPr>
      <w:r w:rsidRPr="001A282B">
        <w:t>Návrh nariadenia</w:t>
      </w:r>
    </w:p>
    <w:p w14:paraId="76D82713" w14:textId="77777777" w:rsidR="00706634" w:rsidRPr="001A282B" w:rsidRDefault="00706634" w:rsidP="00706634">
      <w:pPr>
        <w:pStyle w:val="NormalBold"/>
      </w:pPr>
      <w:r w:rsidRPr="001A282B">
        <w:t>Príloha V – bod 4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3D5BC3C" w14:textId="77777777" w:rsidTr="005B6058">
        <w:trPr>
          <w:jc w:val="center"/>
        </w:trPr>
        <w:tc>
          <w:tcPr>
            <w:tcW w:w="9752" w:type="dxa"/>
            <w:gridSpan w:val="2"/>
          </w:tcPr>
          <w:p w14:paraId="5D5FEB60" w14:textId="77777777" w:rsidR="00706634" w:rsidRPr="001A282B" w:rsidRDefault="00706634" w:rsidP="005B6058">
            <w:pPr>
              <w:keepNext/>
            </w:pPr>
          </w:p>
        </w:tc>
      </w:tr>
      <w:tr w:rsidR="00706634" w:rsidRPr="001A282B" w14:paraId="0E353641" w14:textId="77777777" w:rsidTr="005B6058">
        <w:trPr>
          <w:jc w:val="center"/>
        </w:trPr>
        <w:tc>
          <w:tcPr>
            <w:tcW w:w="4876" w:type="dxa"/>
          </w:tcPr>
          <w:p w14:paraId="79A31506" w14:textId="77777777" w:rsidR="00706634" w:rsidRPr="001A282B" w:rsidRDefault="00706634" w:rsidP="005B6058">
            <w:pPr>
              <w:pStyle w:val="ColumnHeading"/>
              <w:keepNext/>
            </w:pPr>
            <w:r w:rsidRPr="001A282B">
              <w:t>Text predložený Komisiou</w:t>
            </w:r>
          </w:p>
        </w:tc>
        <w:tc>
          <w:tcPr>
            <w:tcW w:w="4876" w:type="dxa"/>
          </w:tcPr>
          <w:p w14:paraId="006A6F1C" w14:textId="77777777" w:rsidR="00706634" w:rsidRPr="001A282B" w:rsidRDefault="00706634" w:rsidP="005B6058">
            <w:pPr>
              <w:pStyle w:val="ColumnHeading"/>
              <w:keepNext/>
            </w:pPr>
            <w:r w:rsidRPr="001A282B">
              <w:t>Pozmeňujúci návrh</w:t>
            </w:r>
          </w:p>
        </w:tc>
      </w:tr>
      <w:tr w:rsidR="00706634" w:rsidRPr="001A282B" w14:paraId="427A3C81" w14:textId="77777777" w:rsidTr="005B6058">
        <w:trPr>
          <w:jc w:val="center"/>
        </w:trPr>
        <w:tc>
          <w:tcPr>
            <w:tcW w:w="4876" w:type="dxa"/>
          </w:tcPr>
          <w:p w14:paraId="2A6F0E1E" w14:textId="77777777" w:rsidR="00706634" w:rsidRPr="001A282B" w:rsidRDefault="00706634" w:rsidP="005B6058">
            <w:pPr>
              <w:pStyle w:val="Normal6"/>
              <w:rPr>
                <w:lang w:val="sk-SK"/>
              </w:rPr>
            </w:pPr>
            <w:r w:rsidRPr="001A282B">
              <w:rPr>
                <w:lang w:val="sk-SK"/>
              </w:rPr>
              <w:t>a)</w:t>
            </w:r>
            <w:r w:rsidRPr="001A282B">
              <w:rPr>
                <w:lang w:val="sk-SK"/>
              </w:rPr>
              <w:tab/>
              <w:t>číslo;</w:t>
            </w:r>
          </w:p>
        </w:tc>
        <w:tc>
          <w:tcPr>
            <w:tcW w:w="4876" w:type="dxa"/>
          </w:tcPr>
          <w:p w14:paraId="017D6437" w14:textId="77777777" w:rsidR="00706634" w:rsidRPr="001A282B" w:rsidRDefault="00706634" w:rsidP="005B6058">
            <w:pPr>
              <w:pStyle w:val="Normal6"/>
              <w:rPr>
                <w:szCs w:val="24"/>
                <w:lang w:val="sk-SK"/>
              </w:rPr>
            </w:pPr>
            <w:r w:rsidRPr="001A282B">
              <w:rPr>
                <w:lang w:val="sk-SK"/>
              </w:rPr>
              <w:t>a)</w:t>
            </w:r>
            <w:r w:rsidRPr="001A282B">
              <w:rPr>
                <w:lang w:val="sk-SK"/>
              </w:rPr>
              <w:tab/>
              <w:t xml:space="preserve">číslo </w:t>
            </w:r>
            <w:r w:rsidRPr="001A282B">
              <w:rPr>
                <w:b/>
                <w:i/>
                <w:lang w:val="sk-SK"/>
              </w:rPr>
              <w:t>pôvodného zariadenia</w:t>
            </w:r>
            <w:r w:rsidRPr="001A282B">
              <w:rPr>
                <w:lang w:val="sk-SK"/>
              </w:rPr>
              <w:t>;</w:t>
            </w:r>
          </w:p>
        </w:tc>
      </w:tr>
    </w:tbl>
    <w:p w14:paraId="666FEAA1" w14:textId="77777777" w:rsidR="00706634" w:rsidRPr="001A282B" w:rsidRDefault="00706634" w:rsidP="00706634"/>
    <w:p w14:paraId="6E89144D" w14:textId="77777777" w:rsidR="00706634" w:rsidRPr="001A282B" w:rsidRDefault="00706634" w:rsidP="00706634">
      <w:pPr>
        <w:pStyle w:val="AMNumberTabs0"/>
        <w:keepNext/>
      </w:pPr>
      <w:r w:rsidRPr="001A282B">
        <w:t>Pozmeňujúci návrh</w:t>
      </w:r>
      <w:r w:rsidRPr="001A282B">
        <w:tab/>
      </w:r>
      <w:r w:rsidRPr="001A282B">
        <w:tab/>
        <w:t>363</w:t>
      </w:r>
    </w:p>
    <w:p w14:paraId="44F5E627" w14:textId="77777777" w:rsidR="000269CE" w:rsidRDefault="000269CE" w:rsidP="00706634">
      <w:pPr>
        <w:pStyle w:val="NormalBold"/>
        <w:keepNext/>
      </w:pPr>
    </w:p>
    <w:p w14:paraId="1BDCCACE" w14:textId="44928B46" w:rsidR="00706634" w:rsidRPr="001A282B" w:rsidRDefault="00706634" w:rsidP="00706634">
      <w:pPr>
        <w:pStyle w:val="NormalBold"/>
        <w:keepNext/>
      </w:pPr>
      <w:r w:rsidRPr="001A282B">
        <w:t>Návrh nariadenia</w:t>
      </w:r>
    </w:p>
    <w:p w14:paraId="005D0BFE" w14:textId="77777777" w:rsidR="00706634" w:rsidRPr="001A282B" w:rsidRDefault="00706634" w:rsidP="00706634">
      <w:pPr>
        <w:pStyle w:val="NormalBold"/>
      </w:pPr>
      <w:r w:rsidRPr="001A282B">
        <w:t>Príloha V – bod 4 – písmeno c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5CA2523" w14:textId="77777777" w:rsidTr="005B6058">
        <w:trPr>
          <w:jc w:val="center"/>
        </w:trPr>
        <w:tc>
          <w:tcPr>
            <w:tcW w:w="9752" w:type="dxa"/>
            <w:gridSpan w:val="2"/>
          </w:tcPr>
          <w:p w14:paraId="0CA1C9DF" w14:textId="77777777" w:rsidR="00706634" w:rsidRPr="001A282B" w:rsidRDefault="00706634" w:rsidP="005B6058">
            <w:pPr>
              <w:keepNext/>
            </w:pPr>
          </w:p>
        </w:tc>
      </w:tr>
      <w:tr w:rsidR="00706634" w:rsidRPr="001A282B" w14:paraId="5A750352" w14:textId="77777777" w:rsidTr="005B6058">
        <w:trPr>
          <w:jc w:val="center"/>
        </w:trPr>
        <w:tc>
          <w:tcPr>
            <w:tcW w:w="4876" w:type="dxa"/>
          </w:tcPr>
          <w:p w14:paraId="26FF8F9E" w14:textId="77777777" w:rsidR="00706634" w:rsidRPr="001A282B" w:rsidRDefault="00706634" w:rsidP="005B6058">
            <w:pPr>
              <w:pStyle w:val="ColumnHeading"/>
              <w:keepNext/>
            </w:pPr>
            <w:r w:rsidRPr="001A282B">
              <w:t>Text predložený Komisiou</w:t>
            </w:r>
          </w:p>
        </w:tc>
        <w:tc>
          <w:tcPr>
            <w:tcW w:w="4876" w:type="dxa"/>
          </w:tcPr>
          <w:p w14:paraId="353557C5" w14:textId="77777777" w:rsidR="00706634" w:rsidRPr="001A282B" w:rsidRDefault="00706634" w:rsidP="005B6058">
            <w:pPr>
              <w:pStyle w:val="ColumnHeading"/>
              <w:keepNext/>
            </w:pPr>
            <w:r w:rsidRPr="001A282B">
              <w:t>Pozmeňujúci návrh</w:t>
            </w:r>
          </w:p>
        </w:tc>
      </w:tr>
      <w:tr w:rsidR="00706634" w:rsidRPr="001A282B" w14:paraId="4A48A7C3" w14:textId="77777777" w:rsidTr="005B6058">
        <w:trPr>
          <w:jc w:val="center"/>
        </w:trPr>
        <w:tc>
          <w:tcPr>
            <w:tcW w:w="4876" w:type="dxa"/>
          </w:tcPr>
          <w:p w14:paraId="560D4A10" w14:textId="77777777" w:rsidR="00706634" w:rsidRPr="001A282B" w:rsidRDefault="00706634" w:rsidP="005B6058">
            <w:pPr>
              <w:pStyle w:val="Normal6"/>
              <w:rPr>
                <w:lang w:val="sk-SK"/>
              </w:rPr>
            </w:pPr>
          </w:p>
        </w:tc>
        <w:tc>
          <w:tcPr>
            <w:tcW w:w="4876" w:type="dxa"/>
          </w:tcPr>
          <w:p w14:paraId="56DF2985" w14:textId="77777777" w:rsidR="00706634" w:rsidRPr="001A282B" w:rsidRDefault="00706634" w:rsidP="005B6058">
            <w:pPr>
              <w:pStyle w:val="Normal6"/>
              <w:rPr>
                <w:szCs w:val="24"/>
                <w:lang w:val="sk-SK"/>
              </w:rPr>
            </w:pPr>
            <w:proofErr w:type="spellStart"/>
            <w:r w:rsidRPr="001A282B">
              <w:rPr>
                <w:b/>
                <w:i/>
                <w:lang w:val="sk-SK"/>
              </w:rPr>
              <w:t>ca</w:t>
            </w:r>
            <w:proofErr w:type="spellEnd"/>
            <w:r w:rsidRPr="001A282B">
              <w:rPr>
                <w:b/>
                <w:i/>
                <w:lang w:val="sk-SK"/>
              </w:rPr>
              <w:t>)</w:t>
            </w:r>
            <w:r w:rsidRPr="001A282B">
              <w:rPr>
                <w:b/>
                <w:i/>
                <w:lang w:val="sk-SK"/>
              </w:rPr>
              <w:tab/>
              <w:t>informácie, špecifikácie, nástroje a procesy vrátane aktualizácií softvéru, ktoré sú potrebné na repasovanie a renovovanie.</w:t>
            </w:r>
          </w:p>
        </w:tc>
      </w:tr>
    </w:tbl>
    <w:p w14:paraId="6058B283" w14:textId="77777777" w:rsidR="00706634" w:rsidRPr="001A282B" w:rsidRDefault="00706634" w:rsidP="00706634"/>
    <w:p w14:paraId="45C54127" w14:textId="77777777" w:rsidR="00706634" w:rsidRPr="001A282B" w:rsidRDefault="00706634" w:rsidP="00706634">
      <w:pPr>
        <w:pStyle w:val="AMNumberTabs0"/>
        <w:keepNext/>
      </w:pPr>
      <w:r w:rsidRPr="001A282B">
        <w:t>Pozmeňujúci návrh</w:t>
      </w:r>
      <w:r w:rsidRPr="001A282B">
        <w:tab/>
      </w:r>
      <w:r w:rsidRPr="001A282B">
        <w:tab/>
        <w:t>364</w:t>
      </w:r>
    </w:p>
    <w:p w14:paraId="02D56AE0" w14:textId="77777777" w:rsidR="000269CE" w:rsidRDefault="000269CE" w:rsidP="00706634">
      <w:pPr>
        <w:pStyle w:val="NormalBold"/>
        <w:keepNext/>
      </w:pPr>
    </w:p>
    <w:p w14:paraId="3B614EC8" w14:textId="288B4B53" w:rsidR="00706634" w:rsidRPr="001A282B" w:rsidRDefault="00706634" w:rsidP="00706634">
      <w:pPr>
        <w:pStyle w:val="NormalBold"/>
        <w:keepNext/>
      </w:pPr>
      <w:r w:rsidRPr="001A282B">
        <w:t>Návrh nariadenia</w:t>
      </w:r>
    </w:p>
    <w:p w14:paraId="1F1831CA" w14:textId="77777777" w:rsidR="00706634" w:rsidRPr="001A282B" w:rsidRDefault="00706634" w:rsidP="00706634">
      <w:pPr>
        <w:pStyle w:val="NormalBold"/>
      </w:pPr>
      <w:r w:rsidRPr="001A282B">
        <w:t>Príloha V – bod 5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18E6608" w14:textId="77777777" w:rsidTr="005B6058">
        <w:trPr>
          <w:jc w:val="center"/>
        </w:trPr>
        <w:tc>
          <w:tcPr>
            <w:tcW w:w="9752" w:type="dxa"/>
            <w:gridSpan w:val="2"/>
          </w:tcPr>
          <w:p w14:paraId="7E3AD1C5" w14:textId="77777777" w:rsidR="00706634" w:rsidRPr="001A282B" w:rsidRDefault="00706634" w:rsidP="005B6058">
            <w:pPr>
              <w:keepNext/>
            </w:pPr>
          </w:p>
        </w:tc>
      </w:tr>
      <w:tr w:rsidR="00706634" w:rsidRPr="001A282B" w14:paraId="299788DF" w14:textId="77777777" w:rsidTr="005B6058">
        <w:trPr>
          <w:jc w:val="center"/>
        </w:trPr>
        <w:tc>
          <w:tcPr>
            <w:tcW w:w="4876" w:type="dxa"/>
          </w:tcPr>
          <w:p w14:paraId="3EED174D" w14:textId="77777777" w:rsidR="00706634" w:rsidRPr="001A282B" w:rsidRDefault="00706634" w:rsidP="005B6058">
            <w:pPr>
              <w:pStyle w:val="ColumnHeading"/>
              <w:keepNext/>
            </w:pPr>
            <w:r w:rsidRPr="001A282B">
              <w:t>Text predložený Komisiou</w:t>
            </w:r>
          </w:p>
        </w:tc>
        <w:tc>
          <w:tcPr>
            <w:tcW w:w="4876" w:type="dxa"/>
          </w:tcPr>
          <w:p w14:paraId="28A3A902" w14:textId="77777777" w:rsidR="00706634" w:rsidRPr="001A282B" w:rsidRDefault="00706634" w:rsidP="005B6058">
            <w:pPr>
              <w:pStyle w:val="ColumnHeading"/>
              <w:keepNext/>
            </w:pPr>
            <w:r w:rsidRPr="001A282B">
              <w:t>Pozmeňujúci návrh</w:t>
            </w:r>
          </w:p>
        </w:tc>
      </w:tr>
      <w:tr w:rsidR="00706634" w:rsidRPr="001A282B" w14:paraId="68F3F621" w14:textId="77777777" w:rsidTr="005B6058">
        <w:trPr>
          <w:jc w:val="center"/>
        </w:trPr>
        <w:tc>
          <w:tcPr>
            <w:tcW w:w="4876" w:type="dxa"/>
          </w:tcPr>
          <w:p w14:paraId="356A9001" w14:textId="5071BDEF" w:rsidR="00706634" w:rsidRPr="001A282B" w:rsidRDefault="00706634" w:rsidP="005B6058">
            <w:pPr>
              <w:pStyle w:val="Normal6"/>
              <w:rPr>
                <w:lang w:val="sk-SK"/>
              </w:rPr>
            </w:pPr>
            <w:r w:rsidRPr="001A282B">
              <w:rPr>
                <w:lang w:val="sk-SK"/>
              </w:rPr>
              <w:t>c)</w:t>
            </w:r>
            <w:r w:rsidRPr="001A282B">
              <w:rPr>
                <w:lang w:val="sk-SK"/>
              </w:rPr>
              <w:tab/>
              <w:t xml:space="preserve">technické pokyny týkajúce sa prístupu, odstránenia a výmeny vrátane </w:t>
            </w:r>
            <w:r w:rsidRPr="00AC697D">
              <w:rPr>
                <w:b/>
                <w:i/>
                <w:lang w:val="sk-SK"/>
              </w:rPr>
              <w:t>kódovania a softvéru potrebných</w:t>
            </w:r>
            <w:r w:rsidRPr="001A282B">
              <w:rPr>
                <w:lang w:val="sk-SK"/>
              </w:rPr>
              <w:t xml:space="preserve"> na aktiváciu fungovania náhradných dielov a komponentov v inom vozidle;</w:t>
            </w:r>
          </w:p>
        </w:tc>
        <w:tc>
          <w:tcPr>
            <w:tcW w:w="4876" w:type="dxa"/>
          </w:tcPr>
          <w:p w14:paraId="54234AA8" w14:textId="77777777" w:rsidR="00706634" w:rsidRPr="001A282B" w:rsidRDefault="00706634" w:rsidP="005B6058">
            <w:pPr>
              <w:pStyle w:val="Normal6"/>
              <w:rPr>
                <w:szCs w:val="24"/>
                <w:lang w:val="sk-SK"/>
              </w:rPr>
            </w:pPr>
            <w:r w:rsidRPr="001A282B">
              <w:rPr>
                <w:lang w:val="sk-SK"/>
              </w:rPr>
              <w:t>c)</w:t>
            </w:r>
            <w:r w:rsidRPr="001A282B">
              <w:rPr>
                <w:lang w:val="sk-SK"/>
              </w:rPr>
              <w:tab/>
              <w:t xml:space="preserve">technické pokyny týkajúce sa prístupu, odstránenia a výmeny vrátane </w:t>
            </w:r>
            <w:r w:rsidRPr="001A282B">
              <w:rPr>
                <w:b/>
                <w:i/>
                <w:lang w:val="sk-SK"/>
              </w:rPr>
              <w:t>možnosti zrušiť registráciu časti alebo oddeliť časť od identifikačného čísla vozidla po skončení životnosti a v prípade potreby ju opätovne zaregistrovať v informačných systémoch výrobcu vozidla, aby bola k dispozícii na montáž do iného vozidla;</w:t>
            </w:r>
            <w:r w:rsidRPr="001A282B">
              <w:rPr>
                <w:lang w:val="sk-SK"/>
              </w:rPr>
              <w:t xml:space="preserve"> </w:t>
            </w:r>
            <w:r w:rsidRPr="00AC697D">
              <w:rPr>
                <w:b/>
                <w:i/>
                <w:lang w:val="sk-SK"/>
              </w:rPr>
              <w:t>kódovanie a softvér potrebné</w:t>
            </w:r>
            <w:r w:rsidRPr="001A282B">
              <w:rPr>
                <w:lang w:val="sk-SK"/>
              </w:rPr>
              <w:t xml:space="preserve"> na aktiváciu fungovania náhradných dielov a komponentov v inom vozidle,</w:t>
            </w:r>
            <w:r w:rsidRPr="001A282B">
              <w:rPr>
                <w:b/>
                <w:i/>
                <w:lang w:val="sk-SK"/>
              </w:rPr>
              <w:t xml:space="preserve"> v prípade potreby s použitím diagnostických nástrojov a záložného serveru výrobcu vozidla pre opravené vozidlo</w:t>
            </w:r>
            <w:r w:rsidRPr="001A282B">
              <w:rPr>
                <w:lang w:val="sk-SK"/>
              </w:rPr>
              <w:t>;</w:t>
            </w:r>
          </w:p>
        </w:tc>
      </w:tr>
    </w:tbl>
    <w:p w14:paraId="72364DCA" w14:textId="77777777" w:rsidR="00706634" w:rsidRPr="001A282B" w:rsidRDefault="00706634" w:rsidP="00706634"/>
    <w:p w14:paraId="28533D9D" w14:textId="77777777" w:rsidR="00706634" w:rsidRPr="001A282B" w:rsidRDefault="00706634" w:rsidP="00706634">
      <w:pPr>
        <w:pStyle w:val="AMNumberTabs0"/>
        <w:keepNext/>
      </w:pPr>
      <w:r w:rsidRPr="001A282B">
        <w:t>Pozmeňujúci návrh</w:t>
      </w:r>
      <w:r w:rsidRPr="001A282B">
        <w:tab/>
      </w:r>
      <w:r w:rsidRPr="001A282B">
        <w:tab/>
        <w:t>365</w:t>
      </w:r>
    </w:p>
    <w:p w14:paraId="7B394DDD" w14:textId="77777777" w:rsidR="000269CE" w:rsidRDefault="000269CE" w:rsidP="00706634">
      <w:pPr>
        <w:pStyle w:val="NormalBold"/>
        <w:keepNext/>
      </w:pPr>
    </w:p>
    <w:p w14:paraId="1C6F73FF" w14:textId="4E49AB31" w:rsidR="00706634" w:rsidRPr="001A282B" w:rsidRDefault="00706634" w:rsidP="00706634">
      <w:pPr>
        <w:pStyle w:val="NormalBold"/>
        <w:keepNext/>
      </w:pPr>
      <w:r w:rsidRPr="001A282B">
        <w:t>Návrh nariadenia</w:t>
      </w:r>
    </w:p>
    <w:p w14:paraId="7AC1CDCF" w14:textId="77777777" w:rsidR="00706634" w:rsidRPr="001A282B" w:rsidRDefault="00706634" w:rsidP="00706634">
      <w:pPr>
        <w:pStyle w:val="NormalBold"/>
      </w:pPr>
      <w:r w:rsidRPr="001A282B">
        <w:t>Príloha VI – bod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8A671D7" w14:textId="77777777" w:rsidTr="005B6058">
        <w:trPr>
          <w:jc w:val="center"/>
        </w:trPr>
        <w:tc>
          <w:tcPr>
            <w:tcW w:w="9752" w:type="dxa"/>
            <w:gridSpan w:val="2"/>
          </w:tcPr>
          <w:p w14:paraId="780165AC" w14:textId="77777777" w:rsidR="00706634" w:rsidRPr="001A282B" w:rsidRDefault="00706634" w:rsidP="005B6058">
            <w:pPr>
              <w:keepNext/>
            </w:pPr>
          </w:p>
        </w:tc>
      </w:tr>
      <w:tr w:rsidR="00706634" w:rsidRPr="001A282B" w14:paraId="42050C1D" w14:textId="77777777" w:rsidTr="005B6058">
        <w:trPr>
          <w:jc w:val="center"/>
        </w:trPr>
        <w:tc>
          <w:tcPr>
            <w:tcW w:w="4876" w:type="dxa"/>
          </w:tcPr>
          <w:p w14:paraId="546A36C5" w14:textId="77777777" w:rsidR="00706634" w:rsidRPr="001A282B" w:rsidRDefault="00706634" w:rsidP="005B6058">
            <w:pPr>
              <w:pStyle w:val="ColumnHeading"/>
              <w:keepNext/>
            </w:pPr>
            <w:r w:rsidRPr="001A282B">
              <w:t>Text predložený Komisiou</w:t>
            </w:r>
          </w:p>
        </w:tc>
        <w:tc>
          <w:tcPr>
            <w:tcW w:w="4876" w:type="dxa"/>
          </w:tcPr>
          <w:p w14:paraId="09C41277" w14:textId="77777777" w:rsidR="00706634" w:rsidRPr="001A282B" w:rsidRDefault="00706634" w:rsidP="005B6058">
            <w:pPr>
              <w:pStyle w:val="ColumnHeading"/>
              <w:keepNext/>
            </w:pPr>
            <w:r w:rsidRPr="001A282B">
              <w:t>Pozmeňujúci návrh</w:t>
            </w:r>
          </w:p>
        </w:tc>
      </w:tr>
      <w:tr w:rsidR="00706634" w:rsidRPr="001A282B" w14:paraId="5BD76F4A" w14:textId="77777777" w:rsidTr="005B6058">
        <w:trPr>
          <w:jc w:val="center"/>
        </w:trPr>
        <w:tc>
          <w:tcPr>
            <w:tcW w:w="4876" w:type="dxa"/>
          </w:tcPr>
          <w:p w14:paraId="56AE86CE" w14:textId="77777777" w:rsidR="00706634" w:rsidRPr="001A282B" w:rsidRDefault="00706634" w:rsidP="005B6058">
            <w:pPr>
              <w:pStyle w:val="Normal6"/>
              <w:rPr>
                <w:lang w:val="sk-SK"/>
              </w:rPr>
            </w:pPr>
            <w:r w:rsidRPr="001A282B">
              <w:rPr>
                <w:b/>
                <w:i/>
                <w:lang w:val="sk-SK"/>
              </w:rPr>
              <w:t>4.</w:t>
            </w:r>
            <w:r w:rsidRPr="001A282B">
              <w:rPr>
                <w:b/>
                <w:i/>
                <w:lang w:val="sk-SK"/>
              </w:rPr>
              <w:tab/>
              <w:t>Informácie na štítku elektrických hnacích motorov obsahujúcich materiály permanentných magnetov:</w:t>
            </w:r>
          </w:p>
        </w:tc>
        <w:tc>
          <w:tcPr>
            <w:tcW w:w="4876" w:type="dxa"/>
          </w:tcPr>
          <w:p w14:paraId="0076779D" w14:textId="77777777" w:rsidR="00706634" w:rsidRPr="001A282B" w:rsidRDefault="00706634" w:rsidP="005B6058">
            <w:pPr>
              <w:pStyle w:val="Normal6"/>
              <w:rPr>
                <w:szCs w:val="24"/>
                <w:lang w:val="sk-SK"/>
              </w:rPr>
            </w:pPr>
            <w:r w:rsidRPr="001A282B">
              <w:rPr>
                <w:b/>
                <w:i/>
                <w:lang w:val="sk-SK"/>
              </w:rPr>
              <w:t>vypúšťa sa</w:t>
            </w:r>
          </w:p>
        </w:tc>
      </w:tr>
      <w:tr w:rsidR="00706634" w:rsidRPr="001A282B" w14:paraId="6423AA9E" w14:textId="77777777" w:rsidTr="005B6058">
        <w:trPr>
          <w:jc w:val="center"/>
        </w:trPr>
        <w:tc>
          <w:tcPr>
            <w:tcW w:w="4876" w:type="dxa"/>
          </w:tcPr>
          <w:p w14:paraId="72D55EFE" w14:textId="77777777" w:rsidR="00706634" w:rsidRPr="001A282B" w:rsidRDefault="00706634" w:rsidP="005B6058">
            <w:pPr>
              <w:pStyle w:val="Normal6"/>
              <w:rPr>
                <w:lang w:val="sk-SK"/>
              </w:rPr>
            </w:pPr>
            <w:r w:rsidRPr="001A282B">
              <w:rPr>
                <w:b/>
                <w:i/>
                <w:lang w:val="sk-SK"/>
              </w:rPr>
              <w:t>a)</w:t>
            </w:r>
            <w:r w:rsidRPr="001A282B">
              <w:rPr>
                <w:b/>
                <w:i/>
                <w:lang w:val="sk-SK"/>
              </w:rPr>
              <w:tab/>
              <w:t>označenie, že v uvedených výrobkoch je zabudovaný jeden alebo viac permanentných magnetov;</w:t>
            </w:r>
          </w:p>
        </w:tc>
        <w:tc>
          <w:tcPr>
            <w:tcW w:w="4876" w:type="dxa"/>
          </w:tcPr>
          <w:p w14:paraId="7EAA3E44" w14:textId="77777777" w:rsidR="00706634" w:rsidRPr="001A282B" w:rsidRDefault="00706634" w:rsidP="005B6058">
            <w:pPr>
              <w:pStyle w:val="Normal6"/>
              <w:rPr>
                <w:szCs w:val="24"/>
                <w:lang w:val="sk-SK"/>
              </w:rPr>
            </w:pPr>
          </w:p>
        </w:tc>
      </w:tr>
      <w:tr w:rsidR="00706634" w:rsidRPr="001A282B" w14:paraId="246016C5" w14:textId="77777777" w:rsidTr="005B6058">
        <w:trPr>
          <w:jc w:val="center"/>
        </w:trPr>
        <w:tc>
          <w:tcPr>
            <w:tcW w:w="4876" w:type="dxa"/>
          </w:tcPr>
          <w:p w14:paraId="4755493D" w14:textId="77777777" w:rsidR="00706634" w:rsidRPr="001A282B" w:rsidRDefault="00706634" w:rsidP="005B6058">
            <w:pPr>
              <w:pStyle w:val="Normal6"/>
              <w:rPr>
                <w:lang w:val="sk-SK"/>
              </w:rPr>
            </w:pPr>
            <w:r w:rsidRPr="001A282B">
              <w:rPr>
                <w:b/>
                <w:i/>
                <w:lang w:val="sk-SK"/>
              </w:rPr>
              <w:t>b)</w:t>
            </w:r>
            <w:r w:rsidRPr="001A282B">
              <w:rPr>
                <w:b/>
                <w:i/>
                <w:lang w:val="sk-SK"/>
              </w:rPr>
              <w:tab/>
              <w:t>označenie, či uvedené magnety patria k niektorému z týchto typov:</w:t>
            </w:r>
          </w:p>
        </w:tc>
        <w:tc>
          <w:tcPr>
            <w:tcW w:w="4876" w:type="dxa"/>
          </w:tcPr>
          <w:p w14:paraId="2DE77AD5" w14:textId="77777777" w:rsidR="00706634" w:rsidRPr="001A282B" w:rsidRDefault="00706634" w:rsidP="005B6058">
            <w:pPr>
              <w:pStyle w:val="Normal6"/>
              <w:rPr>
                <w:szCs w:val="24"/>
                <w:lang w:val="sk-SK"/>
              </w:rPr>
            </w:pPr>
          </w:p>
        </w:tc>
      </w:tr>
      <w:tr w:rsidR="00706634" w:rsidRPr="001A282B" w14:paraId="4D8F8E7A" w14:textId="77777777" w:rsidTr="005B6058">
        <w:trPr>
          <w:jc w:val="center"/>
        </w:trPr>
        <w:tc>
          <w:tcPr>
            <w:tcW w:w="4876" w:type="dxa"/>
          </w:tcPr>
          <w:p w14:paraId="155651CB" w14:textId="77777777" w:rsidR="00706634" w:rsidRPr="001A282B" w:rsidRDefault="00706634" w:rsidP="005B6058">
            <w:pPr>
              <w:pStyle w:val="Normal6"/>
              <w:rPr>
                <w:lang w:val="sk-SK"/>
              </w:rPr>
            </w:pPr>
            <w:r w:rsidRPr="001A282B">
              <w:rPr>
                <w:b/>
                <w:i/>
                <w:lang w:val="sk-SK"/>
              </w:rPr>
              <w:lastRenderedPageBreak/>
              <w:t>i)</w:t>
            </w:r>
            <w:r w:rsidRPr="001A282B">
              <w:rPr>
                <w:b/>
                <w:i/>
                <w:lang w:val="sk-SK"/>
              </w:rPr>
              <w:tab/>
              <w:t>neodým-železo-bór;</w:t>
            </w:r>
          </w:p>
        </w:tc>
        <w:tc>
          <w:tcPr>
            <w:tcW w:w="4876" w:type="dxa"/>
          </w:tcPr>
          <w:p w14:paraId="2B8CA480" w14:textId="77777777" w:rsidR="00706634" w:rsidRPr="001A282B" w:rsidRDefault="00706634" w:rsidP="005B6058">
            <w:pPr>
              <w:pStyle w:val="Normal6"/>
              <w:rPr>
                <w:szCs w:val="24"/>
                <w:lang w:val="sk-SK"/>
              </w:rPr>
            </w:pPr>
          </w:p>
        </w:tc>
      </w:tr>
      <w:tr w:rsidR="00706634" w:rsidRPr="001A282B" w14:paraId="19AE4BCA" w14:textId="77777777" w:rsidTr="005B6058">
        <w:trPr>
          <w:jc w:val="center"/>
        </w:trPr>
        <w:tc>
          <w:tcPr>
            <w:tcW w:w="4876" w:type="dxa"/>
          </w:tcPr>
          <w:p w14:paraId="1759BF35" w14:textId="77777777" w:rsidR="00706634" w:rsidRPr="001A282B" w:rsidRDefault="00706634" w:rsidP="005B6058">
            <w:pPr>
              <w:pStyle w:val="Normal6"/>
              <w:rPr>
                <w:lang w:val="sk-SK"/>
              </w:rPr>
            </w:pPr>
            <w:r w:rsidRPr="001A282B">
              <w:rPr>
                <w:b/>
                <w:i/>
                <w:lang w:val="sk-SK"/>
              </w:rPr>
              <w:t>ii)</w:t>
            </w:r>
            <w:r w:rsidRPr="001A282B">
              <w:rPr>
                <w:b/>
                <w:i/>
                <w:lang w:val="sk-SK"/>
              </w:rPr>
              <w:tab/>
              <w:t>samárium-kobalt;</w:t>
            </w:r>
          </w:p>
        </w:tc>
        <w:tc>
          <w:tcPr>
            <w:tcW w:w="4876" w:type="dxa"/>
          </w:tcPr>
          <w:p w14:paraId="69090268" w14:textId="77777777" w:rsidR="00706634" w:rsidRPr="001A282B" w:rsidRDefault="00706634" w:rsidP="005B6058">
            <w:pPr>
              <w:pStyle w:val="Normal6"/>
              <w:rPr>
                <w:szCs w:val="24"/>
                <w:lang w:val="sk-SK"/>
              </w:rPr>
            </w:pPr>
          </w:p>
        </w:tc>
      </w:tr>
      <w:tr w:rsidR="00706634" w:rsidRPr="001A282B" w14:paraId="0914202C" w14:textId="77777777" w:rsidTr="005B6058">
        <w:trPr>
          <w:jc w:val="center"/>
        </w:trPr>
        <w:tc>
          <w:tcPr>
            <w:tcW w:w="4876" w:type="dxa"/>
          </w:tcPr>
          <w:p w14:paraId="4E9E4F76" w14:textId="77777777" w:rsidR="00706634" w:rsidRPr="001A282B" w:rsidRDefault="00706634" w:rsidP="005B6058">
            <w:pPr>
              <w:pStyle w:val="Normal6"/>
              <w:rPr>
                <w:lang w:val="sk-SK"/>
              </w:rPr>
            </w:pPr>
            <w:r w:rsidRPr="001A282B">
              <w:rPr>
                <w:b/>
                <w:i/>
                <w:lang w:val="sk-SK"/>
              </w:rPr>
              <w:t>iii)</w:t>
            </w:r>
            <w:r w:rsidRPr="001A282B">
              <w:rPr>
                <w:b/>
                <w:i/>
                <w:lang w:val="sk-SK"/>
              </w:rPr>
              <w:tab/>
              <w:t>hliník-nikel-kobalt;</w:t>
            </w:r>
          </w:p>
        </w:tc>
        <w:tc>
          <w:tcPr>
            <w:tcW w:w="4876" w:type="dxa"/>
          </w:tcPr>
          <w:p w14:paraId="2A5B3BDC" w14:textId="77777777" w:rsidR="00706634" w:rsidRPr="001A282B" w:rsidRDefault="00706634" w:rsidP="005B6058">
            <w:pPr>
              <w:pStyle w:val="Normal6"/>
              <w:rPr>
                <w:szCs w:val="24"/>
                <w:lang w:val="sk-SK"/>
              </w:rPr>
            </w:pPr>
          </w:p>
        </w:tc>
      </w:tr>
      <w:tr w:rsidR="00706634" w:rsidRPr="001A282B" w14:paraId="40378F35" w14:textId="77777777" w:rsidTr="005B6058">
        <w:trPr>
          <w:jc w:val="center"/>
        </w:trPr>
        <w:tc>
          <w:tcPr>
            <w:tcW w:w="4876" w:type="dxa"/>
          </w:tcPr>
          <w:p w14:paraId="6422E2C4" w14:textId="77777777" w:rsidR="00706634" w:rsidRPr="001A282B" w:rsidRDefault="00706634" w:rsidP="005B6058">
            <w:pPr>
              <w:pStyle w:val="Normal6"/>
              <w:rPr>
                <w:lang w:val="sk-SK"/>
              </w:rPr>
            </w:pPr>
            <w:r w:rsidRPr="001A282B">
              <w:rPr>
                <w:b/>
                <w:i/>
                <w:lang w:val="sk-SK"/>
              </w:rPr>
              <w:t>iv)</w:t>
            </w:r>
            <w:r w:rsidRPr="001A282B">
              <w:rPr>
                <w:b/>
                <w:i/>
                <w:lang w:val="sk-SK"/>
              </w:rPr>
              <w:tab/>
              <w:t>ferit;</w:t>
            </w:r>
          </w:p>
        </w:tc>
        <w:tc>
          <w:tcPr>
            <w:tcW w:w="4876" w:type="dxa"/>
          </w:tcPr>
          <w:p w14:paraId="29626E8B" w14:textId="77777777" w:rsidR="00706634" w:rsidRPr="001A282B" w:rsidRDefault="00706634" w:rsidP="005B6058">
            <w:pPr>
              <w:pStyle w:val="Normal6"/>
              <w:rPr>
                <w:szCs w:val="24"/>
                <w:lang w:val="sk-SK"/>
              </w:rPr>
            </w:pPr>
          </w:p>
        </w:tc>
      </w:tr>
      <w:tr w:rsidR="00706634" w:rsidRPr="001A282B" w14:paraId="68784819" w14:textId="77777777" w:rsidTr="005B6058">
        <w:trPr>
          <w:jc w:val="center"/>
        </w:trPr>
        <w:tc>
          <w:tcPr>
            <w:tcW w:w="4876" w:type="dxa"/>
          </w:tcPr>
          <w:p w14:paraId="2E7DAD63" w14:textId="77777777" w:rsidR="00706634" w:rsidRPr="001A282B" w:rsidRDefault="00706634" w:rsidP="005B6058">
            <w:pPr>
              <w:pStyle w:val="Normal6"/>
              <w:rPr>
                <w:lang w:val="sk-SK"/>
              </w:rPr>
            </w:pPr>
            <w:r w:rsidRPr="001A282B">
              <w:rPr>
                <w:b/>
                <w:i/>
                <w:lang w:val="sk-SK"/>
              </w:rPr>
              <w:t>c)</w:t>
            </w:r>
            <w:r w:rsidRPr="001A282B">
              <w:rPr>
                <w:b/>
                <w:i/>
                <w:lang w:val="sk-SK"/>
              </w:rPr>
              <w:tab/>
              <w:t>v prípade permanentných magnetov typov uvedených v bode 3 písm. b) bodoch i) a ii) dátový nosič prepojený s jedinečným identifikátorom výrobku, ktorý poskytuje prístup:</w:t>
            </w:r>
          </w:p>
        </w:tc>
        <w:tc>
          <w:tcPr>
            <w:tcW w:w="4876" w:type="dxa"/>
          </w:tcPr>
          <w:p w14:paraId="26716D3B" w14:textId="77777777" w:rsidR="00706634" w:rsidRPr="001A282B" w:rsidRDefault="00706634" w:rsidP="005B6058">
            <w:pPr>
              <w:pStyle w:val="Normal6"/>
              <w:rPr>
                <w:szCs w:val="24"/>
                <w:lang w:val="sk-SK"/>
              </w:rPr>
            </w:pPr>
          </w:p>
        </w:tc>
      </w:tr>
      <w:tr w:rsidR="00706634" w:rsidRPr="001A282B" w14:paraId="7A9A4915" w14:textId="77777777" w:rsidTr="005B6058">
        <w:trPr>
          <w:jc w:val="center"/>
        </w:trPr>
        <w:tc>
          <w:tcPr>
            <w:tcW w:w="4876" w:type="dxa"/>
          </w:tcPr>
          <w:p w14:paraId="6972D4DA" w14:textId="77777777" w:rsidR="00706634" w:rsidRPr="001A282B" w:rsidRDefault="00706634" w:rsidP="005B6058">
            <w:pPr>
              <w:pStyle w:val="Normal6"/>
              <w:rPr>
                <w:lang w:val="sk-SK"/>
              </w:rPr>
            </w:pPr>
            <w:r w:rsidRPr="001A282B">
              <w:rPr>
                <w:b/>
                <w:i/>
                <w:lang w:val="sk-SK"/>
              </w:rPr>
              <w:t>i)</w:t>
            </w:r>
            <w:r w:rsidRPr="001A282B">
              <w:rPr>
                <w:b/>
                <w:i/>
                <w:lang w:val="sk-SK"/>
              </w:rPr>
              <w:tab/>
              <w:t>k menu, registrovanému obchodnému menu alebo zapísanej obchodnej známke a poštovej adrese zodpovednej fyzickej alebo právnickej osoby a prípadne k elektronickým prostriedkom komunikácie, na ktorých sa s nimi možno skontaktovať;</w:t>
            </w:r>
          </w:p>
        </w:tc>
        <w:tc>
          <w:tcPr>
            <w:tcW w:w="4876" w:type="dxa"/>
          </w:tcPr>
          <w:p w14:paraId="755C8D01" w14:textId="77777777" w:rsidR="00706634" w:rsidRPr="001A282B" w:rsidRDefault="00706634" w:rsidP="005B6058">
            <w:pPr>
              <w:pStyle w:val="Normal6"/>
              <w:rPr>
                <w:szCs w:val="24"/>
                <w:lang w:val="sk-SK"/>
              </w:rPr>
            </w:pPr>
          </w:p>
        </w:tc>
      </w:tr>
      <w:tr w:rsidR="00706634" w:rsidRPr="001A282B" w14:paraId="7738AE5C" w14:textId="77777777" w:rsidTr="005B6058">
        <w:trPr>
          <w:jc w:val="center"/>
        </w:trPr>
        <w:tc>
          <w:tcPr>
            <w:tcW w:w="4876" w:type="dxa"/>
          </w:tcPr>
          <w:p w14:paraId="0BF2B639" w14:textId="77777777" w:rsidR="00706634" w:rsidRPr="001A282B" w:rsidRDefault="00706634" w:rsidP="005B6058">
            <w:pPr>
              <w:pStyle w:val="Normal6"/>
              <w:rPr>
                <w:lang w:val="sk-SK"/>
              </w:rPr>
            </w:pPr>
            <w:r w:rsidRPr="001A282B">
              <w:rPr>
                <w:b/>
                <w:i/>
                <w:lang w:val="sk-SK"/>
              </w:rPr>
              <w:t>ii)</w:t>
            </w:r>
            <w:r w:rsidRPr="001A282B">
              <w:rPr>
                <w:b/>
                <w:i/>
                <w:lang w:val="sk-SK"/>
              </w:rPr>
              <w:tab/>
              <w:t>k informáciám o hmotnosti, umiestnení a type všetkých jednotlivých permanentných magnetov zabudovaných vo výrobku a o prítomnosti typu povrchovej úpravy magnetu, lepidiel a iných použitých aditívach;</w:t>
            </w:r>
          </w:p>
        </w:tc>
        <w:tc>
          <w:tcPr>
            <w:tcW w:w="4876" w:type="dxa"/>
          </w:tcPr>
          <w:p w14:paraId="79456B77" w14:textId="77777777" w:rsidR="00706634" w:rsidRPr="001A282B" w:rsidRDefault="00706634" w:rsidP="005B6058">
            <w:pPr>
              <w:pStyle w:val="Normal6"/>
              <w:rPr>
                <w:szCs w:val="24"/>
                <w:lang w:val="sk-SK"/>
              </w:rPr>
            </w:pPr>
          </w:p>
        </w:tc>
      </w:tr>
      <w:tr w:rsidR="00706634" w:rsidRPr="001A282B" w14:paraId="3426CCFF" w14:textId="77777777" w:rsidTr="005B6058">
        <w:trPr>
          <w:jc w:val="center"/>
        </w:trPr>
        <w:tc>
          <w:tcPr>
            <w:tcW w:w="4876" w:type="dxa"/>
          </w:tcPr>
          <w:p w14:paraId="5486029F" w14:textId="77777777" w:rsidR="00706634" w:rsidRPr="001A282B" w:rsidRDefault="00706634" w:rsidP="005B6058">
            <w:pPr>
              <w:pStyle w:val="Normal6"/>
              <w:rPr>
                <w:lang w:val="sk-SK"/>
              </w:rPr>
            </w:pPr>
            <w:r w:rsidRPr="001A282B">
              <w:rPr>
                <w:b/>
                <w:i/>
                <w:lang w:val="sk-SK"/>
              </w:rPr>
              <w:t>iii)</w:t>
            </w:r>
            <w:r w:rsidRPr="001A282B">
              <w:rPr>
                <w:b/>
                <w:i/>
                <w:lang w:val="sk-SK"/>
              </w:rPr>
              <w:tab/>
              <w:t>k informáciám umožňujúcim prístup ku všetkým permanentným magnetom obsiahnutým vo výrobku a ich odstránenie, prinajmenšom vrátane postupnosti všetkých krokov na odstránenie, nástrojov alebo technológií na prístup k permanentnému magnetu a jeho odstránenie bez toho, aby bol dotknutý článok 15 ods. 1 smernice 2012/19/EÚ.</w:t>
            </w:r>
          </w:p>
        </w:tc>
        <w:tc>
          <w:tcPr>
            <w:tcW w:w="4876" w:type="dxa"/>
          </w:tcPr>
          <w:p w14:paraId="341F69B3" w14:textId="77777777" w:rsidR="00706634" w:rsidRPr="001A282B" w:rsidRDefault="00706634" w:rsidP="005B6058">
            <w:pPr>
              <w:pStyle w:val="Normal6"/>
              <w:rPr>
                <w:szCs w:val="24"/>
                <w:lang w:val="sk-SK"/>
              </w:rPr>
            </w:pPr>
          </w:p>
        </w:tc>
      </w:tr>
    </w:tbl>
    <w:p w14:paraId="4F932BBA" w14:textId="77777777" w:rsidR="00706634" w:rsidRPr="001A282B" w:rsidRDefault="00706634" w:rsidP="00706634"/>
    <w:p w14:paraId="5C015749" w14:textId="77777777" w:rsidR="00706634" w:rsidRPr="001A282B" w:rsidRDefault="00706634" w:rsidP="00706634">
      <w:pPr>
        <w:pStyle w:val="AMNumberTabs0"/>
        <w:keepNext/>
      </w:pPr>
      <w:r w:rsidRPr="001A282B">
        <w:t>Pozmeňujúci návrh</w:t>
      </w:r>
      <w:r w:rsidRPr="001A282B">
        <w:tab/>
      </w:r>
      <w:r w:rsidRPr="001A282B">
        <w:tab/>
        <w:t>366</w:t>
      </w:r>
    </w:p>
    <w:p w14:paraId="548CA3C2" w14:textId="77777777" w:rsidR="000269CE" w:rsidRDefault="000269CE" w:rsidP="00706634">
      <w:pPr>
        <w:pStyle w:val="NormalBold"/>
        <w:keepNext/>
      </w:pPr>
    </w:p>
    <w:p w14:paraId="3A7E67C2" w14:textId="606D1A09" w:rsidR="00706634" w:rsidRPr="001A282B" w:rsidRDefault="00706634" w:rsidP="00706634">
      <w:pPr>
        <w:pStyle w:val="NormalBold"/>
        <w:keepNext/>
      </w:pPr>
      <w:r w:rsidRPr="001A282B">
        <w:t>Návrh nariadenia</w:t>
      </w:r>
    </w:p>
    <w:p w14:paraId="1E5F47F5" w14:textId="77777777" w:rsidR="00706634" w:rsidRPr="001A282B" w:rsidRDefault="00706634" w:rsidP="00706634">
      <w:pPr>
        <w:pStyle w:val="NormalBold"/>
      </w:pPr>
      <w:r w:rsidRPr="001A282B">
        <w:t>Príloha VII – časť B – bod 2 – odsek 1 – písmeno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E331CE2" w14:textId="77777777" w:rsidTr="005B6058">
        <w:trPr>
          <w:jc w:val="center"/>
        </w:trPr>
        <w:tc>
          <w:tcPr>
            <w:tcW w:w="9752" w:type="dxa"/>
            <w:gridSpan w:val="2"/>
          </w:tcPr>
          <w:p w14:paraId="48584A9C" w14:textId="77777777" w:rsidR="00706634" w:rsidRPr="001A282B" w:rsidRDefault="00706634" w:rsidP="005B6058">
            <w:pPr>
              <w:keepNext/>
            </w:pPr>
          </w:p>
        </w:tc>
      </w:tr>
      <w:tr w:rsidR="00706634" w:rsidRPr="001A282B" w14:paraId="6FEC930A" w14:textId="77777777" w:rsidTr="005B6058">
        <w:trPr>
          <w:jc w:val="center"/>
        </w:trPr>
        <w:tc>
          <w:tcPr>
            <w:tcW w:w="4876" w:type="dxa"/>
          </w:tcPr>
          <w:p w14:paraId="09E7FE9E" w14:textId="77777777" w:rsidR="00706634" w:rsidRPr="001A282B" w:rsidRDefault="00706634" w:rsidP="005B6058">
            <w:pPr>
              <w:pStyle w:val="ColumnHeading"/>
              <w:keepNext/>
            </w:pPr>
            <w:r w:rsidRPr="001A282B">
              <w:t>Text predložený Komisiou</w:t>
            </w:r>
          </w:p>
        </w:tc>
        <w:tc>
          <w:tcPr>
            <w:tcW w:w="4876" w:type="dxa"/>
          </w:tcPr>
          <w:p w14:paraId="241FB842" w14:textId="77777777" w:rsidR="00706634" w:rsidRPr="001A282B" w:rsidRDefault="00706634" w:rsidP="005B6058">
            <w:pPr>
              <w:pStyle w:val="ColumnHeading"/>
              <w:keepNext/>
            </w:pPr>
            <w:r w:rsidRPr="001A282B">
              <w:t>Pozmeňujúci návrh</w:t>
            </w:r>
          </w:p>
        </w:tc>
      </w:tr>
      <w:tr w:rsidR="00706634" w:rsidRPr="001A282B" w14:paraId="2815B90D" w14:textId="77777777" w:rsidTr="005B6058">
        <w:trPr>
          <w:jc w:val="center"/>
        </w:trPr>
        <w:tc>
          <w:tcPr>
            <w:tcW w:w="4876" w:type="dxa"/>
          </w:tcPr>
          <w:p w14:paraId="61D1E962" w14:textId="77777777" w:rsidR="00706634" w:rsidRPr="001A282B" w:rsidRDefault="00706634" w:rsidP="005B6058">
            <w:pPr>
              <w:pStyle w:val="Normal6"/>
              <w:rPr>
                <w:lang w:val="sk-SK"/>
              </w:rPr>
            </w:pPr>
            <w:r w:rsidRPr="001A282B">
              <w:rPr>
                <w:lang w:val="sk-SK"/>
              </w:rPr>
              <w:t>b)</w:t>
            </w:r>
            <w:r w:rsidRPr="001A282B">
              <w:rPr>
                <w:lang w:val="sk-SK"/>
              </w:rPr>
              <w:tab/>
              <w:t xml:space="preserve">klimatizačné systémy a chladiace kvapaliny sa spracujú v súlade s nariadením (EÚ) </w:t>
            </w:r>
            <w:r w:rsidRPr="001A282B">
              <w:rPr>
                <w:b/>
                <w:i/>
                <w:lang w:val="sk-SK"/>
              </w:rPr>
              <w:t>č. 517/2014</w:t>
            </w:r>
            <w:r w:rsidRPr="001A282B">
              <w:rPr>
                <w:lang w:val="sk-SK"/>
              </w:rPr>
              <w:t>;</w:t>
            </w:r>
          </w:p>
        </w:tc>
        <w:tc>
          <w:tcPr>
            <w:tcW w:w="4876" w:type="dxa"/>
          </w:tcPr>
          <w:p w14:paraId="4CF32D17" w14:textId="68BA964E" w:rsidR="00706634" w:rsidRPr="001A282B" w:rsidRDefault="00706634" w:rsidP="005B6058">
            <w:pPr>
              <w:pStyle w:val="Normal6"/>
              <w:rPr>
                <w:szCs w:val="24"/>
                <w:lang w:val="sk-SK"/>
              </w:rPr>
            </w:pPr>
            <w:r w:rsidRPr="001A282B">
              <w:rPr>
                <w:lang w:val="sk-SK"/>
              </w:rPr>
              <w:t>b)</w:t>
            </w:r>
            <w:r w:rsidRPr="001A282B">
              <w:rPr>
                <w:lang w:val="sk-SK"/>
              </w:rPr>
              <w:tab/>
              <w:t xml:space="preserve">klimatizačné systémy a chladiace kvapaliny sa spracujú v súlade s nariadením (EÚ) </w:t>
            </w:r>
            <w:r w:rsidRPr="001A282B">
              <w:rPr>
                <w:b/>
                <w:i/>
                <w:lang w:val="sk-SK"/>
              </w:rPr>
              <w:t>2024/573</w:t>
            </w:r>
            <w:r w:rsidRPr="001A282B">
              <w:rPr>
                <w:lang w:val="sk-SK"/>
              </w:rPr>
              <w:t>;</w:t>
            </w:r>
          </w:p>
        </w:tc>
      </w:tr>
    </w:tbl>
    <w:p w14:paraId="6468FE90" w14:textId="77777777" w:rsidR="00706634" w:rsidRPr="001A282B" w:rsidRDefault="00706634" w:rsidP="00706634"/>
    <w:p w14:paraId="2AFAC829" w14:textId="77777777" w:rsidR="00706634" w:rsidRPr="001A282B" w:rsidRDefault="00706634" w:rsidP="00706634">
      <w:pPr>
        <w:pStyle w:val="AMNumberTabs0"/>
        <w:keepNext/>
      </w:pPr>
      <w:r w:rsidRPr="001A282B">
        <w:lastRenderedPageBreak/>
        <w:t>Pozmeňujúci návrh</w:t>
      </w:r>
      <w:r w:rsidRPr="001A282B">
        <w:tab/>
      </w:r>
      <w:r w:rsidRPr="001A282B">
        <w:tab/>
        <w:t>367</w:t>
      </w:r>
    </w:p>
    <w:p w14:paraId="091869D4" w14:textId="77777777" w:rsidR="000269CE" w:rsidRDefault="000269CE" w:rsidP="00706634">
      <w:pPr>
        <w:pStyle w:val="NormalBold"/>
        <w:keepNext/>
      </w:pPr>
    </w:p>
    <w:p w14:paraId="71DD8B4F" w14:textId="3273372C" w:rsidR="00706634" w:rsidRPr="001A282B" w:rsidRDefault="00706634" w:rsidP="00706634">
      <w:pPr>
        <w:pStyle w:val="NormalBold"/>
        <w:keepNext/>
      </w:pPr>
      <w:r w:rsidRPr="001A282B">
        <w:t>Návrh nariadenia</w:t>
      </w:r>
    </w:p>
    <w:p w14:paraId="5B363B4D" w14:textId="77777777" w:rsidR="00706634" w:rsidRPr="001A282B" w:rsidRDefault="00706634" w:rsidP="00706634">
      <w:pPr>
        <w:pStyle w:val="NormalBold"/>
      </w:pPr>
      <w:r w:rsidRPr="001A282B">
        <w:t>Príloha VII – časť C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F9DB30F" w14:textId="77777777" w:rsidTr="005B6058">
        <w:trPr>
          <w:jc w:val="center"/>
        </w:trPr>
        <w:tc>
          <w:tcPr>
            <w:tcW w:w="9752" w:type="dxa"/>
            <w:gridSpan w:val="2"/>
          </w:tcPr>
          <w:p w14:paraId="4A8DDE80" w14:textId="77777777" w:rsidR="00706634" w:rsidRPr="001A282B" w:rsidRDefault="00706634" w:rsidP="005B6058">
            <w:pPr>
              <w:keepNext/>
            </w:pPr>
          </w:p>
        </w:tc>
      </w:tr>
      <w:tr w:rsidR="00706634" w:rsidRPr="001A282B" w14:paraId="59F25813" w14:textId="77777777" w:rsidTr="005B6058">
        <w:trPr>
          <w:jc w:val="center"/>
        </w:trPr>
        <w:tc>
          <w:tcPr>
            <w:tcW w:w="4876" w:type="dxa"/>
          </w:tcPr>
          <w:p w14:paraId="1FEB2922" w14:textId="77777777" w:rsidR="00706634" w:rsidRPr="001A282B" w:rsidRDefault="00706634" w:rsidP="005B6058">
            <w:pPr>
              <w:pStyle w:val="ColumnHeading"/>
              <w:keepNext/>
            </w:pPr>
            <w:r w:rsidRPr="001A282B">
              <w:t>Text predložený Komisiou</w:t>
            </w:r>
          </w:p>
        </w:tc>
        <w:tc>
          <w:tcPr>
            <w:tcW w:w="4876" w:type="dxa"/>
          </w:tcPr>
          <w:p w14:paraId="1B95B94C" w14:textId="77777777" w:rsidR="00706634" w:rsidRPr="001A282B" w:rsidRDefault="00706634" w:rsidP="005B6058">
            <w:pPr>
              <w:pStyle w:val="ColumnHeading"/>
              <w:keepNext/>
            </w:pPr>
            <w:r w:rsidRPr="001A282B">
              <w:t>Pozmeňujúci návrh</w:t>
            </w:r>
          </w:p>
        </w:tc>
      </w:tr>
      <w:tr w:rsidR="00706634" w:rsidRPr="001A282B" w14:paraId="312E0879" w14:textId="77777777" w:rsidTr="005B6058">
        <w:trPr>
          <w:jc w:val="center"/>
        </w:trPr>
        <w:tc>
          <w:tcPr>
            <w:tcW w:w="4876" w:type="dxa"/>
          </w:tcPr>
          <w:p w14:paraId="4129A4F9" w14:textId="77777777" w:rsidR="00706634" w:rsidRPr="001A282B" w:rsidRDefault="00706634" w:rsidP="005B6058">
            <w:pPr>
              <w:pStyle w:val="Normal6"/>
              <w:rPr>
                <w:lang w:val="sk-SK"/>
              </w:rPr>
            </w:pPr>
            <w:r w:rsidRPr="001A282B">
              <w:rPr>
                <w:lang w:val="sk-SK"/>
              </w:rPr>
              <w:t>1.</w:t>
            </w:r>
            <w:r w:rsidRPr="001A282B">
              <w:rPr>
                <w:lang w:val="sk-SK"/>
              </w:rPr>
              <w:tab/>
              <w:t>batérie pre elektrické vozidlá;</w:t>
            </w:r>
          </w:p>
        </w:tc>
        <w:tc>
          <w:tcPr>
            <w:tcW w:w="4876" w:type="dxa"/>
          </w:tcPr>
          <w:p w14:paraId="75AAB6A7" w14:textId="77777777" w:rsidR="00706634" w:rsidRPr="001A282B" w:rsidRDefault="00706634" w:rsidP="005B6058">
            <w:pPr>
              <w:pStyle w:val="Normal6"/>
              <w:rPr>
                <w:szCs w:val="24"/>
                <w:lang w:val="sk-SK"/>
              </w:rPr>
            </w:pPr>
            <w:r w:rsidRPr="001A282B">
              <w:rPr>
                <w:lang w:val="sk-SK"/>
              </w:rPr>
              <w:t>1.</w:t>
            </w:r>
            <w:r w:rsidRPr="001A282B">
              <w:rPr>
                <w:lang w:val="sk-SK"/>
              </w:rPr>
              <w:tab/>
              <w:t>batérie pre elektrické vozidlá</w:t>
            </w:r>
            <w:r w:rsidRPr="001A282B">
              <w:rPr>
                <w:b/>
                <w:i/>
                <w:lang w:val="sk-SK"/>
              </w:rPr>
              <w:t>, ako sú vymedzené v článku 3 bode 14 tohto nariadenia, a LMT batérie, ako sú vymedzené v článku 3 bode 11 nariadenia (EÚ) 2023/1542, vrátane ich systémov riadenia batérií, palubných nabíjačiek pre elektrické vozidlá, obalu alebo krytu, ak sa tam nachádzajú</w:t>
            </w:r>
            <w:r w:rsidRPr="001A282B">
              <w:rPr>
                <w:lang w:val="sk-SK"/>
              </w:rPr>
              <w:t>;</w:t>
            </w:r>
          </w:p>
        </w:tc>
      </w:tr>
    </w:tbl>
    <w:p w14:paraId="4E07E1B3" w14:textId="77777777" w:rsidR="00706634" w:rsidRPr="001A282B" w:rsidRDefault="00706634" w:rsidP="00706634"/>
    <w:p w14:paraId="1F6A5E68" w14:textId="77777777" w:rsidR="00706634" w:rsidRPr="001A282B" w:rsidRDefault="00706634" w:rsidP="00706634">
      <w:pPr>
        <w:pStyle w:val="AMNumberTabs0"/>
        <w:keepNext/>
      </w:pPr>
      <w:r w:rsidRPr="001A282B">
        <w:t>Pozmeňujúci návrh</w:t>
      </w:r>
      <w:r w:rsidRPr="001A282B">
        <w:tab/>
      </w:r>
      <w:r w:rsidRPr="001A282B">
        <w:tab/>
        <w:t>368</w:t>
      </w:r>
    </w:p>
    <w:p w14:paraId="7D8D4485" w14:textId="77777777" w:rsidR="000269CE" w:rsidRDefault="000269CE" w:rsidP="00706634">
      <w:pPr>
        <w:pStyle w:val="NormalBold"/>
        <w:keepNext/>
      </w:pPr>
    </w:p>
    <w:p w14:paraId="4EB46F1B" w14:textId="78F22BF5" w:rsidR="00706634" w:rsidRPr="001A282B" w:rsidRDefault="00706634" w:rsidP="00706634">
      <w:pPr>
        <w:pStyle w:val="NormalBold"/>
        <w:keepNext/>
      </w:pPr>
      <w:r w:rsidRPr="001A282B">
        <w:t>Návrh nariadenia</w:t>
      </w:r>
    </w:p>
    <w:p w14:paraId="7B1748E7" w14:textId="77777777" w:rsidR="00706634" w:rsidRPr="001A282B" w:rsidRDefault="00706634" w:rsidP="00706634">
      <w:pPr>
        <w:pStyle w:val="NormalBold"/>
      </w:pPr>
      <w:r w:rsidRPr="001A282B">
        <w:t>Príloha VII – časť C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B6C5790" w14:textId="77777777" w:rsidTr="005B6058">
        <w:trPr>
          <w:jc w:val="center"/>
        </w:trPr>
        <w:tc>
          <w:tcPr>
            <w:tcW w:w="9752" w:type="dxa"/>
            <w:gridSpan w:val="2"/>
          </w:tcPr>
          <w:p w14:paraId="4754CDEA" w14:textId="77777777" w:rsidR="00706634" w:rsidRPr="001A282B" w:rsidRDefault="00706634" w:rsidP="005B6058">
            <w:pPr>
              <w:keepNext/>
            </w:pPr>
          </w:p>
        </w:tc>
      </w:tr>
      <w:tr w:rsidR="00706634" w:rsidRPr="001A282B" w14:paraId="68445595" w14:textId="77777777" w:rsidTr="005B6058">
        <w:trPr>
          <w:jc w:val="center"/>
        </w:trPr>
        <w:tc>
          <w:tcPr>
            <w:tcW w:w="4876" w:type="dxa"/>
          </w:tcPr>
          <w:p w14:paraId="2667E2B7" w14:textId="77777777" w:rsidR="00706634" w:rsidRPr="001A282B" w:rsidRDefault="00706634" w:rsidP="005B6058">
            <w:pPr>
              <w:pStyle w:val="ColumnHeading"/>
              <w:keepNext/>
            </w:pPr>
            <w:r w:rsidRPr="001A282B">
              <w:t>Text predložený Komisiou</w:t>
            </w:r>
          </w:p>
        </w:tc>
        <w:tc>
          <w:tcPr>
            <w:tcW w:w="4876" w:type="dxa"/>
          </w:tcPr>
          <w:p w14:paraId="7A71512E" w14:textId="77777777" w:rsidR="00706634" w:rsidRPr="001A282B" w:rsidRDefault="00706634" w:rsidP="005B6058">
            <w:pPr>
              <w:pStyle w:val="ColumnHeading"/>
              <w:keepNext/>
            </w:pPr>
            <w:r w:rsidRPr="001A282B">
              <w:t>Pozmeňujúci návrh</w:t>
            </w:r>
          </w:p>
        </w:tc>
      </w:tr>
      <w:tr w:rsidR="00706634" w:rsidRPr="001A282B" w14:paraId="5CFAFF1B" w14:textId="77777777" w:rsidTr="005B6058">
        <w:trPr>
          <w:jc w:val="center"/>
        </w:trPr>
        <w:tc>
          <w:tcPr>
            <w:tcW w:w="4876" w:type="dxa"/>
          </w:tcPr>
          <w:p w14:paraId="20942958" w14:textId="77777777" w:rsidR="00706634" w:rsidRPr="001A282B" w:rsidRDefault="00706634" w:rsidP="005B6058">
            <w:pPr>
              <w:pStyle w:val="Normal6"/>
              <w:rPr>
                <w:lang w:val="sk-SK"/>
              </w:rPr>
            </w:pPr>
            <w:r w:rsidRPr="001A282B">
              <w:rPr>
                <w:lang w:val="sk-SK"/>
              </w:rPr>
              <w:t>3.</w:t>
            </w:r>
            <w:r w:rsidRPr="001A282B">
              <w:rPr>
                <w:lang w:val="sk-SK"/>
              </w:rPr>
              <w:tab/>
              <w:t>SLI batérie, ako sa vymedzujú v článku 3 bode 12 nariadenia (EÚ) 2023/</w:t>
            </w:r>
            <w:r w:rsidRPr="001A282B">
              <w:rPr>
                <w:b/>
                <w:i/>
                <w:lang w:val="sk-SK"/>
              </w:rPr>
              <w:t>**** [o batériách a odpadových batériách]</w:t>
            </w:r>
            <w:r w:rsidRPr="001A282B">
              <w:rPr>
                <w:lang w:val="sk-SK"/>
              </w:rPr>
              <w:t>;</w:t>
            </w:r>
          </w:p>
        </w:tc>
        <w:tc>
          <w:tcPr>
            <w:tcW w:w="4876" w:type="dxa"/>
          </w:tcPr>
          <w:p w14:paraId="6F02E43E" w14:textId="77777777" w:rsidR="00706634" w:rsidRPr="001A282B" w:rsidRDefault="00706634" w:rsidP="005B6058">
            <w:pPr>
              <w:pStyle w:val="Normal6"/>
              <w:rPr>
                <w:szCs w:val="24"/>
                <w:lang w:val="sk-SK"/>
              </w:rPr>
            </w:pPr>
            <w:r w:rsidRPr="001A282B">
              <w:rPr>
                <w:lang w:val="sk-SK"/>
              </w:rPr>
              <w:t>3.</w:t>
            </w:r>
            <w:r w:rsidRPr="001A282B">
              <w:rPr>
                <w:lang w:val="sk-SK"/>
              </w:rPr>
              <w:tab/>
              <w:t>SLI batérie, ako sa vymedzujú v článku 3 bode 12 nariadenia (EÚ) 2023/</w:t>
            </w:r>
            <w:r w:rsidRPr="001A282B">
              <w:rPr>
                <w:b/>
                <w:i/>
                <w:lang w:val="sk-SK"/>
              </w:rPr>
              <w:t>1542 a prenosné batérie, ako sa vymedzujú v článku 3 bode 9 nariadenia (EÚ) 2023/1542</w:t>
            </w:r>
            <w:r w:rsidRPr="001A282B">
              <w:rPr>
                <w:lang w:val="sk-SK"/>
              </w:rPr>
              <w:t>;</w:t>
            </w:r>
          </w:p>
        </w:tc>
      </w:tr>
    </w:tbl>
    <w:p w14:paraId="24198DE5" w14:textId="77777777" w:rsidR="00706634" w:rsidRPr="001A282B" w:rsidRDefault="00706634" w:rsidP="00706634"/>
    <w:p w14:paraId="036550EE" w14:textId="77777777" w:rsidR="00706634" w:rsidRPr="001A282B" w:rsidRDefault="00706634" w:rsidP="00706634">
      <w:pPr>
        <w:pStyle w:val="AMNumberTabs0"/>
        <w:keepNext/>
      </w:pPr>
      <w:r w:rsidRPr="001A282B">
        <w:t>Pozmeňujúci návrh</w:t>
      </w:r>
      <w:r w:rsidRPr="001A282B">
        <w:tab/>
      </w:r>
      <w:r w:rsidRPr="001A282B">
        <w:tab/>
        <w:t>369</w:t>
      </w:r>
    </w:p>
    <w:p w14:paraId="7EA74D06" w14:textId="77777777" w:rsidR="00E72CD2" w:rsidRDefault="00E72CD2" w:rsidP="00706634">
      <w:pPr>
        <w:pStyle w:val="NormalBold"/>
        <w:keepNext/>
      </w:pPr>
    </w:p>
    <w:p w14:paraId="60DE598E" w14:textId="3D36E977" w:rsidR="00706634" w:rsidRPr="001A282B" w:rsidRDefault="00706634" w:rsidP="00706634">
      <w:pPr>
        <w:pStyle w:val="NormalBold"/>
        <w:keepNext/>
      </w:pPr>
      <w:r w:rsidRPr="001A282B">
        <w:t>Návrh nariadenia</w:t>
      </w:r>
    </w:p>
    <w:p w14:paraId="4D1E8509" w14:textId="77777777" w:rsidR="00706634" w:rsidRPr="001A282B" w:rsidRDefault="00706634" w:rsidP="00706634">
      <w:pPr>
        <w:pStyle w:val="NormalBold"/>
      </w:pPr>
      <w:r w:rsidRPr="001A282B">
        <w:t>Príloha VII – časť C – bod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23AA22" w14:textId="77777777" w:rsidTr="005B6058">
        <w:trPr>
          <w:jc w:val="center"/>
        </w:trPr>
        <w:tc>
          <w:tcPr>
            <w:tcW w:w="9752" w:type="dxa"/>
            <w:gridSpan w:val="2"/>
          </w:tcPr>
          <w:p w14:paraId="26E28C0E" w14:textId="77777777" w:rsidR="00706634" w:rsidRPr="001A282B" w:rsidRDefault="00706634" w:rsidP="005B6058">
            <w:pPr>
              <w:keepNext/>
            </w:pPr>
          </w:p>
        </w:tc>
      </w:tr>
      <w:tr w:rsidR="00706634" w:rsidRPr="001A282B" w14:paraId="72829AAB" w14:textId="77777777" w:rsidTr="005B6058">
        <w:trPr>
          <w:jc w:val="center"/>
        </w:trPr>
        <w:tc>
          <w:tcPr>
            <w:tcW w:w="4876" w:type="dxa"/>
          </w:tcPr>
          <w:p w14:paraId="5F42CB44" w14:textId="77777777" w:rsidR="00706634" w:rsidRPr="001A282B" w:rsidRDefault="00706634" w:rsidP="005B6058">
            <w:pPr>
              <w:pStyle w:val="ColumnHeading"/>
              <w:keepNext/>
            </w:pPr>
            <w:r w:rsidRPr="001A282B">
              <w:t>Text predložený Komisiou</w:t>
            </w:r>
          </w:p>
        </w:tc>
        <w:tc>
          <w:tcPr>
            <w:tcW w:w="4876" w:type="dxa"/>
          </w:tcPr>
          <w:p w14:paraId="207CE5A4" w14:textId="77777777" w:rsidR="00706634" w:rsidRPr="001A282B" w:rsidRDefault="00706634" w:rsidP="005B6058">
            <w:pPr>
              <w:pStyle w:val="ColumnHeading"/>
              <w:keepNext/>
            </w:pPr>
            <w:r w:rsidRPr="001A282B">
              <w:t>Pozmeňujúci návrh</w:t>
            </w:r>
          </w:p>
        </w:tc>
      </w:tr>
      <w:tr w:rsidR="00706634" w:rsidRPr="001A282B" w14:paraId="0FC7418E" w14:textId="77777777" w:rsidTr="005B6058">
        <w:trPr>
          <w:jc w:val="center"/>
        </w:trPr>
        <w:tc>
          <w:tcPr>
            <w:tcW w:w="4876" w:type="dxa"/>
          </w:tcPr>
          <w:p w14:paraId="17748703" w14:textId="77777777" w:rsidR="00706634" w:rsidRPr="001A282B" w:rsidRDefault="00706634" w:rsidP="005B6058">
            <w:pPr>
              <w:pStyle w:val="Normal6"/>
              <w:rPr>
                <w:lang w:val="sk-SK"/>
              </w:rPr>
            </w:pPr>
            <w:r w:rsidRPr="001A282B">
              <w:rPr>
                <w:b/>
                <w:i/>
                <w:lang w:val="sk-SK"/>
              </w:rPr>
              <w:t>10.</w:t>
            </w:r>
            <w:r w:rsidRPr="001A282B">
              <w:rPr>
                <w:b/>
                <w:i/>
                <w:lang w:val="sk-SK"/>
              </w:rPr>
              <w:tab/>
              <w:t>prístrojové dosky;</w:t>
            </w:r>
          </w:p>
        </w:tc>
        <w:tc>
          <w:tcPr>
            <w:tcW w:w="4876" w:type="dxa"/>
          </w:tcPr>
          <w:p w14:paraId="6C6C3F5A" w14:textId="77777777" w:rsidR="00706634" w:rsidRPr="001A282B" w:rsidRDefault="00706634" w:rsidP="005B6058">
            <w:pPr>
              <w:pStyle w:val="Normal6"/>
              <w:rPr>
                <w:szCs w:val="24"/>
                <w:lang w:val="sk-SK"/>
              </w:rPr>
            </w:pPr>
            <w:r w:rsidRPr="001A282B">
              <w:rPr>
                <w:b/>
                <w:i/>
                <w:lang w:val="sk-SK"/>
              </w:rPr>
              <w:t>vypúšťa sa</w:t>
            </w:r>
          </w:p>
        </w:tc>
      </w:tr>
    </w:tbl>
    <w:p w14:paraId="6A2AA0C0" w14:textId="77777777" w:rsidR="00706634" w:rsidRPr="001A282B" w:rsidRDefault="00706634" w:rsidP="00706634"/>
    <w:p w14:paraId="0065E07D" w14:textId="77777777" w:rsidR="00706634" w:rsidRPr="001A282B" w:rsidRDefault="00706634" w:rsidP="00706634">
      <w:pPr>
        <w:pStyle w:val="AMNumberTabs0"/>
        <w:keepNext/>
      </w:pPr>
      <w:r w:rsidRPr="001A282B">
        <w:t>Pozmeňujúci návrh</w:t>
      </w:r>
      <w:r w:rsidRPr="001A282B">
        <w:tab/>
      </w:r>
      <w:r w:rsidRPr="001A282B">
        <w:tab/>
        <w:t>370</w:t>
      </w:r>
    </w:p>
    <w:p w14:paraId="65D9F748" w14:textId="77777777" w:rsidR="00E72CD2" w:rsidRDefault="00E72CD2" w:rsidP="00706634">
      <w:pPr>
        <w:pStyle w:val="NormalBold"/>
        <w:keepNext/>
      </w:pPr>
    </w:p>
    <w:p w14:paraId="5F61BCC0" w14:textId="7342D45D" w:rsidR="00706634" w:rsidRPr="001A282B" w:rsidRDefault="00706634" w:rsidP="00706634">
      <w:pPr>
        <w:pStyle w:val="NormalBold"/>
        <w:keepNext/>
      </w:pPr>
      <w:r w:rsidRPr="001A282B">
        <w:t>Návrh nariadenia</w:t>
      </w:r>
    </w:p>
    <w:p w14:paraId="43930B6F" w14:textId="77777777" w:rsidR="00706634" w:rsidRPr="001A282B" w:rsidRDefault="00706634" w:rsidP="00706634">
      <w:pPr>
        <w:pStyle w:val="NormalBold"/>
      </w:pPr>
      <w:r w:rsidRPr="001A282B">
        <w:t>Príloha VII – časť C – bod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9D4B423" w14:textId="77777777" w:rsidTr="005B6058">
        <w:trPr>
          <w:jc w:val="center"/>
        </w:trPr>
        <w:tc>
          <w:tcPr>
            <w:tcW w:w="9752" w:type="dxa"/>
            <w:gridSpan w:val="2"/>
          </w:tcPr>
          <w:p w14:paraId="7B2A88F2" w14:textId="77777777" w:rsidR="00706634" w:rsidRPr="001A282B" w:rsidRDefault="00706634" w:rsidP="005B6058">
            <w:pPr>
              <w:keepNext/>
            </w:pPr>
          </w:p>
        </w:tc>
      </w:tr>
      <w:tr w:rsidR="00706634" w:rsidRPr="001A282B" w14:paraId="4FF861AA" w14:textId="77777777" w:rsidTr="005B6058">
        <w:trPr>
          <w:jc w:val="center"/>
        </w:trPr>
        <w:tc>
          <w:tcPr>
            <w:tcW w:w="4876" w:type="dxa"/>
          </w:tcPr>
          <w:p w14:paraId="600F5EE1" w14:textId="77777777" w:rsidR="00706634" w:rsidRPr="001A282B" w:rsidRDefault="00706634" w:rsidP="005B6058">
            <w:pPr>
              <w:pStyle w:val="ColumnHeading"/>
              <w:keepNext/>
            </w:pPr>
            <w:r w:rsidRPr="001A282B">
              <w:t>Text predložený Komisiou</w:t>
            </w:r>
          </w:p>
        </w:tc>
        <w:tc>
          <w:tcPr>
            <w:tcW w:w="4876" w:type="dxa"/>
          </w:tcPr>
          <w:p w14:paraId="48B7D878" w14:textId="77777777" w:rsidR="00706634" w:rsidRPr="001A282B" w:rsidRDefault="00706634" w:rsidP="005B6058">
            <w:pPr>
              <w:pStyle w:val="ColumnHeading"/>
              <w:keepNext/>
            </w:pPr>
            <w:r w:rsidRPr="001A282B">
              <w:t>Pozmeňujúci návrh</w:t>
            </w:r>
          </w:p>
        </w:tc>
      </w:tr>
      <w:tr w:rsidR="00706634" w:rsidRPr="001A282B" w14:paraId="637F0D83" w14:textId="77777777" w:rsidTr="005B6058">
        <w:trPr>
          <w:jc w:val="center"/>
        </w:trPr>
        <w:tc>
          <w:tcPr>
            <w:tcW w:w="4876" w:type="dxa"/>
          </w:tcPr>
          <w:p w14:paraId="06C78A15" w14:textId="77777777" w:rsidR="00706634" w:rsidRPr="001A282B" w:rsidRDefault="00706634" w:rsidP="005B6058">
            <w:pPr>
              <w:pStyle w:val="Normal6"/>
              <w:rPr>
                <w:lang w:val="sk-SK"/>
              </w:rPr>
            </w:pPr>
            <w:r w:rsidRPr="001A282B">
              <w:rPr>
                <w:lang w:val="sk-SK"/>
              </w:rPr>
              <w:t>11.</w:t>
            </w:r>
            <w:r w:rsidRPr="001A282B">
              <w:rPr>
                <w:lang w:val="sk-SK"/>
              </w:rPr>
              <w:tab/>
              <w:t xml:space="preserve">priamo prístupné časti </w:t>
            </w:r>
            <w:proofErr w:type="spellStart"/>
            <w:r w:rsidRPr="001A282B">
              <w:rPr>
                <w:lang w:val="sk-SK"/>
              </w:rPr>
              <w:t>infotainmentového</w:t>
            </w:r>
            <w:proofErr w:type="spellEnd"/>
            <w:r w:rsidRPr="001A282B">
              <w:rPr>
                <w:lang w:val="sk-SK"/>
              </w:rPr>
              <w:t xml:space="preserve"> systému </w:t>
            </w:r>
            <w:r w:rsidRPr="001A282B">
              <w:rPr>
                <w:b/>
                <w:i/>
                <w:lang w:val="sk-SK"/>
              </w:rPr>
              <w:t xml:space="preserve">vrátane </w:t>
            </w:r>
            <w:r w:rsidRPr="001A282B">
              <w:rPr>
                <w:b/>
                <w:i/>
                <w:lang w:val="sk-SK"/>
              </w:rPr>
              <w:lastRenderedPageBreak/>
              <w:t>riadiacich obvodov zvuku, navigácie a médií, a to aj zobrazovacie jednotky s povrchom nad 100 štvorcových centimetrov</w:t>
            </w:r>
            <w:r w:rsidRPr="001A282B">
              <w:rPr>
                <w:lang w:val="sk-SK"/>
              </w:rPr>
              <w:t>;</w:t>
            </w:r>
          </w:p>
        </w:tc>
        <w:tc>
          <w:tcPr>
            <w:tcW w:w="4876" w:type="dxa"/>
          </w:tcPr>
          <w:p w14:paraId="3008FA82" w14:textId="77777777" w:rsidR="00706634" w:rsidRPr="001A282B" w:rsidRDefault="00706634" w:rsidP="005B6058">
            <w:pPr>
              <w:pStyle w:val="Normal6"/>
              <w:rPr>
                <w:szCs w:val="24"/>
                <w:lang w:val="sk-SK"/>
              </w:rPr>
            </w:pPr>
            <w:r w:rsidRPr="001A282B">
              <w:rPr>
                <w:lang w:val="sk-SK"/>
              </w:rPr>
              <w:lastRenderedPageBreak/>
              <w:t>11.</w:t>
            </w:r>
            <w:r w:rsidRPr="001A282B">
              <w:rPr>
                <w:lang w:val="sk-SK"/>
              </w:rPr>
              <w:tab/>
              <w:t xml:space="preserve">priamo prístupné časti </w:t>
            </w:r>
            <w:proofErr w:type="spellStart"/>
            <w:r w:rsidRPr="001A282B">
              <w:rPr>
                <w:lang w:val="sk-SK"/>
              </w:rPr>
              <w:lastRenderedPageBreak/>
              <w:t>infotainmentového</w:t>
            </w:r>
            <w:proofErr w:type="spellEnd"/>
            <w:r w:rsidRPr="001A282B">
              <w:rPr>
                <w:lang w:val="sk-SK"/>
              </w:rPr>
              <w:t xml:space="preserve"> systému;</w:t>
            </w:r>
          </w:p>
        </w:tc>
      </w:tr>
    </w:tbl>
    <w:p w14:paraId="1C3654F3" w14:textId="77777777" w:rsidR="00706634" w:rsidRPr="001A282B" w:rsidRDefault="00706634" w:rsidP="00706634"/>
    <w:p w14:paraId="6B65B981" w14:textId="77777777" w:rsidR="00706634" w:rsidRPr="001A282B" w:rsidRDefault="00706634" w:rsidP="00706634">
      <w:pPr>
        <w:pStyle w:val="AMNumberTabs0"/>
        <w:keepNext/>
      </w:pPr>
      <w:r w:rsidRPr="001A282B">
        <w:t>Pozmeňujúci návrh</w:t>
      </w:r>
      <w:r w:rsidRPr="001A282B">
        <w:tab/>
      </w:r>
      <w:r w:rsidRPr="001A282B">
        <w:tab/>
        <w:t>371</w:t>
      </w:r>
    </w:p>
    <w:p w14:paraId="25F6FA95" w14:textId="77777777" w:rsidR="00E72CD2" w:rsidRDefault="00E72CD2" w:rsidP="00706634">
      <w:pPr>
        <w:pStyle w:val="NormalBold"/>
        <w:keepNext/>
      </w:pPr>
    </w:p>
    <w:p w14:paraId="388A71CA" w14:textId="75F07CF7" w:rsidR="00706634" w:rsidRPr="001A282B" w:rsidRDefault="00706634" w:rsidP="00706634">
      <w:pPr>
        <w:pStyle w:val="NormalBold"/>
        <w:keepNext/>
      </w:pPr>
      <w:r w:rsidRPr="001A282B">
        <w:t>Návrh nariadenia</w:t>
      </w:r>
    </w:p>
    <w:p w14:paraId="323C29D3" w14:textId="77777777" w:rsidR="00706634" w:rsidRPr="001A282B" w:rsidRDefault="00706634" w:rsidP="00706634">
      <w:pPr>
        <w:pStyle w:val="NormalBold"/>
      </w:pPr>
      <w:r w:rsidRPr="001A282B">
        <w:t>Príloha VII – časť C – bod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6731E21" w14:textId="77777777" w:rsidTr="005B6058">
        <w:trPr>
          <w:jc w:val="center"/>
        </w:trPr>
        <w:tc>
          <w:tcPr>
            <w:tcW w:w="9752" w:type="dxa"/>
            <w:gridSpan w:val="2"/>
          </w:tcPr>
          <w:p w14:paraId="491D5C84" w14:textId="77777777" w:rsidR="00706634" w:rsidRPr="001A282B" w:rsidRDefault="00706634" w:rsidP="005B6058">
            <w:pPr>
              <w:keepNext/>
            </w:pPr>
          </w:p>
        </w:tc>
      </w:tr>
      <w:tr w:rsidR="00706634" w:rsidRPr="001A282B" w14:paraId="0A8064C6" w14:textId="77777777" w:rsidTr="005B6058">
        <w:trPr>
          <w:jc w:val="center"/>
        </w:trPr>
        <w:tc>
          <w:tcPr>
            <w:tcW w:w="4876" w:type="dxa"/>
          </w:tcPr>
          <w:p w14:paraId="09579A3B" w14:textId="77777777" w:rsidR="00706634" w:rsidRPr="001A282B" w:rsidRDefault="00706634" w:rsidP="005B6058">
            <w:pPr>
              <w:pStyle w:val="ColumnHeading"/>
              <w:keepNext/>
            </w:pPr>
            <w:r w:rsidRPr="001A282B">
              <w:t>Text predložený Komisiou</w:t>
            </w:r>
          </w:p>
        </w:tc>
        <w:tc>
          <w:tcPr>
            <w:tcW w:w="4876" w:type="dxa"/>
          </w:tcPr>
          <w:p w14:paraId="00C46C6E" w14:textId="77777777" w:rsidR="00706634" w:rsidRPr="001A282B" w:rsidRDefault="00706634" w:rsidP="005B6058">
            <w:pPr>
              <w:pStyle w:val="ColumnHeading"/>
              <w:keepNext/>
            </w:pPr>
            <w:r w:rsidRPr="001A282B">
              <w:t>Pozmeňujúci návrh</w:t>
            </w:r>
          </w:p>
        </w:tc>
      </w:tr>
      <w:tr w:rsidR="00706634" w:rsidRPr="001A282B" w14:paraId="08202EEE" w14:textId="77777777" w:rsidTr="005B6058">
        <w:trPr>
          <w:jc w:val="center"/>
        </w:trPr>
        <w:tc>
          <w:tcPr>
            <w:tcW w:w="4876" w:type="dxa"/>
          </w:tcPr>
          <w:p w14:paraId="7AA6A4DE" w14:textId="77777777" w:rsidR="00706634" w:rsidRPr="001A282B" w:rsidRDefault="00706634" w:rsidP="005B6058">
            <w:pPr>
              <w:pStyle w:val="Normal6"/>
              <w:rPr>
                <w:lang w:val="sk-SK"/>
              </w:rPr>
            </w:pPr>
            <w:r w:rsidRPr="001A282B">
              <w:rPr>
                <w:b/>
                <w:i/>
                <w:lang w:val="sk-SK"/>
              </w:rPr>
              <w:t>13.</w:t>
            </w:r>
            <w:r w:rsidRPr="001A282B">
              <w:rPr>
                <w:b/>
                <w:i/>
                <w:lang w:val="sk-SK"/>
              </w:rPr>
              <w:tab/>
              <w:t>káblové zväzky;</w:t>
            </w:r>
          </w:p>
        </w:tc>
        <w:tc>
          <w:tcPr>
            <w:tcW w:w="4876" w:type="dxa"/>
          </w:tcPr>
          <w:p w14:paraId="660FD30B" w14:textId="77777777" w:rsidR="00706634" w:rsidRPr="001A282B" w:rsidRDefault="00706634" w:rsidP="005B6058">
            <w:pPr>
              <w:pStyle w:val="Normal6"/>
              <w:rPr>
                <w:szCs w:val="24"/>
                <w:lang w:val="sk-SK"/>
              </w:rPr>
            </w:pPr>
            <w:r w:rsidRPr="001A282B">
              <w:rPr>
                <w:b/>
                <w:i/>
                <w:lang w:val="sk-SK"/>
              </w:rPr>
              <w:t>vypúšťa sa</w:t>
            </w:r>
          </w:p>
        </w:tc>
      </w:tr>
    </w:tbl>
    <w:p w14:paraId="55B52372" w14:textId="77777777" w:rsidR="00706634" w:rsidRPr="001A282B" w:rsidRDefault="00706634" w:rsidP="00706634"/>
    <w:p w14:paraId="211DB517" w14:textId="77777777" w:rsidR="00706634" w:rsidRPr="001A282B" w:rsidRDefault="00706634" w:rsidP="00706634">
      <w:pPr>
        <w:pStyle w:val="AMNumberTabs0"/>
        <w:keepNext/>
      </w:pPr>
      <w:r w:rsidRPr="001A282B">
        <w:t>Pozmeňujúci návrh</w:t>
      </w:r>
      <w:r w:rsidRPr="001A282B">
        <w:tab/>
      </w:r>
      <w:r w:rsidRPr="001A282B">
        <w:tab/>
        <w:t>372</w:t>
      </w:r>
    </w:p>
    <w:p w14:paraId="55865F6D" w14:textId="77777777" w:rsidR="00E72CD2" w:rsidRDefault="00E72CD2" w:rsidP="00706634">
      <w:pPr>
        <w:pStyle w:val="NormalBold"/>
        <w:keepNext/>
      </w:pPr>
    </w:p>
    <w:p w14:paraId="0BB903AF" w14:textId="0EF7DA82" w:rsidR="00706634" w:rsidRPr="001A282B" w:rsidRDefault="00706634" w:rsidP="00706634">
      <w:pPr>
        <w:pStyle w:val="NormalBold"/>
        <w:keepNext/>
      </w:pPr>
      <w:r w:rsidRPr="001A282B">
        <w:t>Návrh nariadenia</w:t>
      </w:r>
    </w:p>
    <w:p w14:paraId="53CEF942" w14:textId="77777777" w:rsidR="00706634" w:rsidRPr="001A282B" w:rsidRDefault="00706634" w:rsidP="00706634">
      <w:pPr>
        <w:pStyle w:val="NormalBold"/>
      </w:pPr>
      <w:r w:rsidRPr="001A282B">
        <w:t>Príloha VII – časť C – bod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3873C3D3" w14:textId="77777777" w:rsidTr="005B6058">
        <w:trPr>
          <w:jc w:val="center"/>
        </w:trPr>
        <w:tc>
          <w:tcPr>
            <w:tcW w:w="9752" w:type="dxa"/>
            <w:gridSpan w:val="2"/>
          </w:tcPr>
          <w:p w14:paraId="463D4B04" w14:textId="77777777" w:rsidR="00706634" w:rsidRPr="001A282B" w:rsidRDefault="00706634" w:rsidP="005B6058">
            <w:pPr>
              <w:keepNext/>
            </w:pPr>
          </w:p>
        </w:tc>
      </w:tr>
      <w:tr w:rsidR="00706634" w:rsidRPr="001A282B" w14:paraId="4F4C9E83" w14:textId="77777777" w:rsidTr="005B6058">
        <w:trPr>
          <w:jc w:val="center"/>
        </w:trPr>
        <w:tc>
          <w:tcPr>
            <w:tcW w:w="4876" w:type="dxa"/>
          </w:tcPr>
          <w:p w14:paraId="4C2C5AA8" w14:textId="77777777" w:rsidR="00706634" w:rsidRPr="001A282B" w:rsidRDefault="00706634" w:rsidP="005B6058">
            <w:pPr>
              <w:pStyle w:val="ColumnHeading"/>
              <w:keepNext/>
            </w:pPr>
            <w:r w:rsidRPr="001A282B">
              <w:t>Text predložený Komisiou</w:t>
            </w:r>
          </w:p>
        </w:tc>
        <w:tc>
          <w:tcPr>
            <w:tcW w:w="4876" w:type="dxa"/>
          </w:tcPr>
          <w:p w14:paraId="5C9EB32D" w14:textId="77777777" w:rsidR="00706634" w:rsidRPr="001A282B" w:rsidRDefault="00706634" w:rsidP="005B6058">
            <w:pPr>
              <w:pStyle w:val="ColumnHeading"/>
              <w:keepNext/>
            </w:pPr>
            <w:r w:rsidRPr="001A282B">
              <w:t>Pozmeňujúci návrh</w:t>
            </w:r>
          </w:p>
        </w:tc>
      </w:tr>
      <w:tr w:rsidR="00706634" w:rsidRPr="001A282B" w14:paraId="15EB05B7" w14:textId="77777777" w:rsidTr="005B6058">
        <w:trPr>
          <w:jc w:val="center"/>
        </w:trPr>
        <w:tc>
          <w:tcPr>
            <w:tcW w:w="4876" w:type="dxa"/>
          </w:tcPr>
          <w:p w14:paraId="4969E746" w14:textId="77777777" w:rsidR="00706634" w:rsidRPr="001A282B" w:rsidRDefault="00706634" w:rsidP="005B6058">
            <w:pPr>
              <w:pStyle w:val="Normal6"/>
              <w:rPr>
                <w:lang w:val="sk-SK"/>
              </w:rPr>
            </w:pPr>
            <w:r w:rsidRPr="001A282B">
              <w:rPr>
                <w:lang w:val="sk-SK"/>
              </w:rPr>
              <w:t>15.</w:t>
            </w:r>
            <w:r w:rsidRPr="001A282B">
              <w:rPr>
                <w:lang w:val="sk-SK"/>
              </w:rPr>
              <w:tab/>
              <w:t xml:space="preserve">nádrže </w:t>
            </w:r>
            <w:r w:rsidRPr="001A282B">
              <w:rPr>
                <w:b/>
                <w:i/>
                <w:lang w:val="sk-SK"/>
              </w:rPr>
              <w:t>na tekutiny</w:t>
            </w:r>
            <w:r w:rsidRPr="001A282B">
              <w:rPr>
                <w:lang w:val="sk-SK"/>
              </w:rPr>
              <w:t>;</w:t>
            </w:r>
          </w:p>
        </w:tc>
        <w:tc>
          <w:tcPr>
            <w:tcW w:w="4876" w:type="dxa"/>
          </w:tcPr>
          <w:p w14:paraId="7EDA408B" w14:textId="77777777" w:rsidR="00706634" w:rsidRPr="001A282B" w:rsidRDefault="00706634" w:rsidP="005B6058">
            <w:pPr>
              <w:pStyle w:val="Normal6"/>
              <w:rPr>
                <w:szCs w:val="24"/>
                <w:lang w:val="sk-SK"/>
              </w:rPr>
            </w:pPr>
            <w:r w:rsidRPr="001A282B">
              <w:rPr>
                <w:lang w:val="sk-SK"/>
              </w:rPr>
              <w:t>15.</w:t>
            </w:r>
            <w:r w:rsidRPr="001A282B">
              <w:rPr>
                <w:lang w:val="sk-SK"/>
              </w:rPr>
              <w:tab/>
            </w:r>
            <w:r w:rsidRPr="001A282B">
              <w:rPr>
                <w:b/>
                <w:i/>
                <w:lang w:val="sk-SK"/>
              </w:rPr>
              <w:t xml:space="preserve">palivové </w:t>
            </w:r>
            <w:r w:rsidRPr="001A282B">
              <w:rPr>
                <w:lang w:val="sk-SK"/>
              </w:rPr>
              <w:t>nádrže;</w:t>
            </w:r>
          </w:p>
        </w:tc>
      </w:tr>
    </w:tbl>
    <w:p w14:paraId="744702A3" w14:textId="77777777" w:rsidR="00706634" w:rsidRPr="001A282B" w:rsidRDefault="00706634" w:rsidP="00706634"/>
    <w:p w14:paraId="633D1A27" w14:textId="77777777" w:rsidR="00706634" w:rsidRPr="001A282B" w:rsidRDefault="00706634" w:rsidP="00706634">
      <w:pPr>
        <w:pStyle w:val="AMNumberTabs0"/>
        <w:keepNext/>
      </w:pPr>
      <w:r w:rsidRPr="001A282B">
        <w:t>Pozmeňujúci návrh</w:t>
      </w:r>
      <w:r w:rsidRPr="001A282B">
        <w:tab/>
      </w:r>
      <w:r w:rsidRPr="001A282B">
        <w:tab/>
        <w:t>373</w:t>
      </w:r>
    </w:p>
    <w:p w14:paraId="095A5610" w14:textId="77777777" w:rsidR="00E72CD2" w:rsidRDefault="00E72CD2" w:rsidP="00706634">
      <w:pPr>
        <w:pStyle w:val="NormalBold"/>
        <w:keepNext/>
      </w:pPr>
    </w:p>
    <w:p w14:paraId="3A213C96" w14:textId="1F07CD43" w:rsidR="00706634" w:rsidRPr="001A282B" w:rsidRDefault="00706634" w:rsidP="00706634">
      <w:pPr>
        <w:pStyle w:val="NormalBold"/>
        <w:keepNext/>
      </w:pPr>
      <w:r w:rsidRPr="001A282B">
        <w:t>Návrh nariadenia</w:t>
      </w:r>
    </w:p>
    <w:p w14:paraId="281E07FB" w14:textId="77777777" w:rsidR="00706634" w:rsidRPr="001A282B" w:rsidRDefault="00706634" w:rsidP="00706634">
      <w:pPr>
        <w:pStyle w:val="NormalBold"/>
      </w:pPr>
      <w:r w:rsidRPr="001A282B">
        <w:t>Príloha VII – časť C – bod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C614225" w14:textId="77777777" w:rsidTr="005B6058">
        <w:trPr>
          <w:jc w:val="center"/>
        </w:trPr>
        <w:tc>
          <w:tcPr>
            <w:tcW w:w="9752" w:type="dxa"/>
            <w:gridSpan w:val="2"/>
          </w:tcPr>
          <w:p w14:paraId="2324F895" w14:textId="77777777" w:rsidR="00706634" w:rsidRPr="001A282B" w:rsidRDefault="00706634" w:rsidP="005B6058">
            <w:pPr>
              <w:keepNext/>
            </w:pPr>
          </w:p>
        </w:tc>
      </w:tr>
      <w:tr w:rsidR="00706634" w:rsidRPr="001A282B" w14:paraId="45F15F1A" w14:textId="77777777" w:rsidTr="005B6058">
        <w:trPr>
          <w:jc w:val="center"/>
        </w:trPr>
        <w:tc>
          <w:tcPr>
            <w:tcW w:w="4876" w:type="dxa"/>
          </w:tcPr>
          <w:p w14:paraId="1A33735D" w14:textId="77777777" w:rsidR="00706634" w:rsidRPr="001A282B" w:rsidRDefault="00706634" w:rsidP="005B6058">
            <w:pPr>
              <w:pStyle w:val="ColumnHeading"/>
              <w:keepNext/>
            </w:pPr>
            <w:r w:rsidRPr="001A282B">
              <w:t>Text predložený Komisiou</w:t>
            </w:r>
          </w:p>
        </w:tc>
        <w:tc>
          <w:tcPr>
            <w:tcW w:w="4876" w:type="dxa"/>
          </w:tcPr>
          <w:p w14:paraId="42DD7C2B" w14:textId="77777777" w:rsidR="00706634" w:rsidRPr="001A282B" w:rsidRDefault="00706634" w:rsidP="005B6058">
            <w:pPr>
              <w:pStyle w:val="ColumnHeading"/>
              <w:keepNext/>
            </w:pPr>
            <w:r w:rsidRPr="001A282B">
              <w:t>Pozmeňujúci návrh</w:t>
            </w:r>
          </w:p>
        </w:tc>
      </w:tr>
      <w:tr w:rsidR="00706634" w:rsidRPr="001A282B" w14:paraId="2EE21597" w14:textId="77777777" w:rsidTr="005B6058">
        <w:trPr>
          <w:jc w:val="center"/>
        </w:trPr>
        <w:tc>
          <w:tcPr>
            <w:tcW w:w="4876" w:type="dxa"/>
          </w:tcPr>
          <w:p w14:paraId="57DA4E59" w14:textId="77777777" w:rsidR="00706634" w:rsidRPr="001A282B" w:rsidRDefault="00706634" w:rsidP="005B6058">
            <w:pPr>
              <w:pStyle w:val="Normal6"/>
              <w:rPr>
                <w:lang w:val="sk-SK"/>
              </w:rPr>
            </w:pPr>
            <w:r w:rsidRPr="001A282B">
              <w:rPr>
                <w:b/>
                <w:i/>
                <w:lang w:val="sk-SK"/>
              </w:rPr>
              <w:t>17.</w:t>
            </w:r>
            <w:r w:rsidRPr="001A282B">
              <w:rPr>
                <w:b/>
                <w:i/>
                <w:lang w:val="sk-SK"/>
              </w:rPr>
              <w:tab/>
              <w:t>všetky ostatné komponenty z jedného druhu kovu ťažšie ako 10 kg;</w:t>
            </w:r>
          </w:p>
        </w:tc>
        <w:tc>
          <w:tcPr>
            <w:tcW w:w="4876" w:type="dxa"/>
          </w:tcPr>
          <w:p w14:paraId="6CFC875E" w14:textId="77777777" w:rsidR="00706634" w:rsidRPr="001A282B" w:rsidRDefault="00706634" w:rsidP="005B6058">
            <w:pPr>
              <w:pStyle w:val="Normal6"/>
              <w:rPr>
                <w:szCs w:val="24"/>
                <w:lang w:val="sk-SK"/>
              </w:rPr>
            </w:pPr>
            <w:r w:rsidRPr="001A282B">
              <w:rPr>
                <w:b/>
                <w:i/>
                <w:lang w:val="sk-SK"/>
              </w:rPr>
              <w:t>vypúšťa sa</w:t>
            </w:r>
          </w:p>
        </w:tc>
      </w:tr>
    </w:tbl>
    <w:p w14:paraId="3262FFD3" w14:textId="77777777" w:rsidR="00706634" w:rsidRPr="001A282B" w:rsidRDefault="00706634" w:rsidP="00706634"/>
    <w:p w14:paraId="1AFCFD73" w14:textId="77777777" w:rsidR="00706634" w:rsidRPr="001A282B" w:rsidRDefault="00706634" w:rsidP="00706634">
      <w:pPr>
        <w:pStyle w:val="AMNumberTabs0"/>
        <w:keepNext/>
      </w:pPr>
      <w:r w:rsidRPr="001A282B">
        <w:t>Pozmeňujúci návrh</w:t>
      </w:r>
      <w:r w:rsidRPr="001A282B">
        <w:tab/>
      </w:r>
      <w:r w:rsidRPr="001A282B">
        <w:tab/>
        <w:t>374</w:t>
      </w:r>
    </w:p>
    <w:p w14:paraId="63C36060" w14:textId="77777777" w:rsidR="00E72CD2" w:rsidRDefault="00E72CD2" w:rsidP="00706634">
      <w:pPr>
        <w:pStyle w:val="NormalBold"/>
        <w:keepNext/>
      </w:pPr>
    </w:p>
    <w:p w14:paraId="7693D64D" w14:textId="69A46BAB" w:rsidR="00706634" w:rsidRPr="001A282B" w:rsidRDefault="00706634" w:rsidP="00706634">
      <w:pPr>
        <w:pStyle w:val="NormalBold"/>
        <w:keepNext/>
      </w:pPr>
      <w:r w:rsidRPr="001A282B">
        <w:t>Návrh nariadenia</w:t>
      </w:r>
    </w:p>
    <w:p w14:paraId="20914AA6" w14:textId="77777777" w:rsidR="00706634" w:rsidRPr="001A282B" w:rsidRDefault="00706634" w:rsidP="00706634">
      <w:pPr>
        <w:pStyle w:val="NormalBold"/>
      </w:pPr>
      <w:r w:rsidRPr="001A282B">
        <w:t>Príloha VII – časť C – bod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BD6179A" w14:textId="77777777" w:rsidTr="005B6058">
        <w:trPr>
          <w:jc w:val="center"/>
        </w:trPr>
        <w:tc>
          <w:tcPr>
            <w:tcW w:w="9752" w:type="dxa"/>
            <w:gridSpan w:val="2"/>
          </w:tcPr>
          <w:p w14:paraId="00E993C2" w14:textId="77777777" w:rsidR="00706634" w:rsidRPr="001A282B" w:rsidRDefault="00706634" w:rsidP="005B6058">
            <w:pPr>
              <w:keepNext/>
            </w:pPr>
          </w:p>
        </w:tc>
      </w:tr>
      <w:tr w:rsidR="00706634" w:rsidRPr="001A282B" w14:paraId="075AAEC4" w14:textId="77777777" w:rsidTr="005B6058">
        <w:trPr>
          <w:jc w:val="center"/>
        </w:trPr>
        <w:tc>
          <w:tcPr>
            <w:tcW w:w="4876" w:type="dxa"/>
          </w:tcPr>
          <w:p w14:paraId="7F54232B" w14:textId="77777777" w:rsidR="00706634" w:rsidRPr="001A282B" w:rsidRDefault="00706634" w:rsidP="005B6058">
            <w:pPr>
              <w:pStyle w:val="ColumnHeading"/>
              <w:keepNext/>
            </w:pPr>
            <w:r w:rsidRPr="001A282B">
              <w:t>Text predložený Komisiou</w:t>
            </w:r>
          </w:p>
        </w:tc>
        <w:tc>
          <w:tcPr>
            <w:tcW w:w="4876" w:type="dxa"/>
          </w:tcPr>
          <w:p w14:paraId="59D6251D" w14:textId="77777777" w:rsidR="00706634" w:rsidRPr="001A282B" w:rsidRDefault="00706634" w:rsidP="005B6058">
            <w:pPr>
              <w:pStyle w:val="ColumnHeading"/>
              <w:keepNext/>
            </w:pPr>
            <w:r w:rsidRPr="001A282B">
              <w:t>Pozmeňujúci návrh</w:t>
            </w:r>
          </w:p>
        </w:tc>
      </w:tr>
      <w:tr w:rsidR="00706634" w:rsidRPr="001A282B" w14:paraId="68050B4B" w14:textId="77777777" w:rsidTr="005B6058">
        <w:trPr>
          <w:jc w:val="center"/>
        </w:trPr>
        <w:tc>
          <w:tcPr>
            <w:tcW w:w="4876" w:type="dxa"/>
          </w:tcPr>
          <w:p w14:paraId="3CEF57E4" w14:textId="77777777" w:rsidR="00706634" w:rsidRPr="001A282B" w:rsidRDefault="00706634" w:rsidP="005B6058">
            <w:pPr>
              <w:pStyle w:val="Normal6"/>
              <w:rPr>
                <w:lang w:val="sk-SK"/>
              </w:rPr>
            </w:pPr>
            <w:r w:rsidRPr="001A282B">
              <w:rPr>
                <w:b/>
                <w:i/>
                <w:lang w:val="sk-SK"/>
              </w:rPr>
              <w:t>18.</w:t>
            </w:r>
            <w:r w:rsidRPr="001A282B">
              <w:rPr>
                <w:b/>
                <w:i/>
                <w:lang w:val="sk-SK"/>
              </w:rPr>
              <w:tab/>
              <w:t>všetky ostatné komponenty z jedného druhu plastu ťažšie ako 10 kg;</w:t>
            </w:r>
          </w:p>
        </w:tc>
        <w:tc>
          <w:tcPr>
            <w:tcW w:w="4876" w:type="dxa"/>
          </w:tcPr>
          <w:p w14:paraId="450B92A1" w14:textId="77777777" w:rsidR="00706634" w:rsidRPr="001A282B" w:rsidRDefault="00706634" w:rsidP="005B6058">
            <w:pPr>
              <w:pStyle w:val="Normal6"/>
              <w:rPr>
                <w:szCs w:val="24"/>
                <w:lang w:val="sk-SK"/>
              </w:rPr>
            </w:pPr>
            <w:r w:rsidRPr="001A282B">
              <w:rPr>
                <w:b/>
                <w:i/>
                <w:lang w:val="sk-SK"/>
              </w:rPr>
              <w:t>vypúšťa sa</w:t>
            </w:r>
          </w:p>
        </w:tc>
      </w:tr>
    </w:tbl>
    <w:p w14:paraId="248F302A" w14:textId="77777777" w:rsidR="00706634" w:rsidRPr="001A282B" w:rsidRDefault="00706634" w:rsidP="00706634"/>
    <w:p w14:paraId="24376EA9" w14:textId="77777777" w:rsidR="00706634" w:rsidRPr="001A282B" w:rsidRDefault="00706634" w:rsidP="00706634">
      <w:pPr>
        <w:pStyle w:val="AMNumberTabs0"/>
        <w:keepNext/>
      </w:pPr>
      <w:r w:rsidRPr="001A282B">
        <w:lastRenderedPageBreak/>
        <w:t>Pozmeňujúci návrh</w:t>
      </w:r>
      <w:r w:rsidRPr="001A282B">
        <w:tab/>
      </w:r>
      <w:r w:rsidRPr="001A282B">
        <w:tab/>
        <w:t>375</w:t>
      </w:r>
    </w:p>
    <w:p w14:paraId="35A7F733" w14:textId="77777777" w:rsidR="00E72CD2" w:rsidRDefault="00E72CD2" w:rsidP="00706634">
      <w:pPr>
        <w:pStyle w:val="NormalBold"/>
        <w:keepNext/>
      </w:pPr>
    </w:p>
    <w:p w14:paraId="7D9D1418" w14:textId="59553A3C" w:rsidR="00706634" w:rsidRPr="001A282B" w:rsidRDefault="00706634" w:rsidP="00706634">
      <w:pPr>
        <w:pStyle w:val="NormalBold"/>
        <w:keepNext/>
      </w:pPr>
      <w:r w:rsidRPr="001A282B">
        <w:t>Návrh nariadenia</w:t>
      </w:r>
    </w:p>
    <w:p w14:paraId="0E18E099" w14:textId="77777777" w:rsidR="00706634" w:rsidRPr="001A282B" w:rsidRDefault="00706634" w:rsidP="00706634">
      <w:pPr>
        <w:pStyle w:val="NormalBold"/>
      </w:pPr>
      <w:r w:rsidRPr="001A282B">
        <w:t>Príloha VII – časť C – bod 19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E0282D0" w14:textId="77777777" w:rsidTr="005B6058">
        <w:trPr>
          <w:jc w:val="center"/>
        </w:trPr>
        <w:tc>
          <w:tcPr>
            <w:tcW w:w="9752" w:type="dxa"/>
            <w:gridSpan w:val="2"/>
          </w:tcPr>
          <w:p w14:paraId="6B6CF511" w14:textId="77777777" w:rsidR="00706634" w:rsidRPr="001A282B" w:rsidRDefault="00706634" w:rsidP="005B6058">
            <w:pPr>
              <w:keepNext/>
            </w:pPr>
          </w:p>
        </w:tc>
      </w:tr>
      <w:tr w:rsidR="00706634" w:rsidRPr="001A282B" w14:paraId="79256DAF" w14:textId="77777777" w:rsidTr="005B6058">
        <w:trPr>
          <w:jc w:val="center"/>
        </w:trPr>
        <w:tc>
          <w:tcPr>
            <w:tcW w:w="4876" w:type="dxa"/>
          </w:tcPr>
          <w:p w14:paraId="5161464B" w14:textId="77777777" w:rsidR="00706634" w:rsidRPr="001A282B" w:rsidRDefault="00706634" w:rsidP="005B6058">
            <w:pPr>
              <w:pStyle w:val="ColumnHeading"/>
              <w:keepNext/>
            </w:pPr>
            <w:r w:rsidRPr="001A282B">
              <w:t>Text predložený Komisiou</w:t>
            </w:r>
          </w:p>
        </w:tc>
        <w:tc>
          <w:tcPr>
            <w:tcW w:w="4876" w:type="dxa"/>
          </w:tcPr>
          <w:p w14:paraId="1BD29832" w14:textId="77777777" w:rsidR="00706634" w:rsidRPr="001A282B" w:rsidRDefault="00706634" w:rsidP="005B6058">
            <w:pPr>
              <w:pStyle w:val="ColumnHeading"/>
              <w:keepNext/>
            </w:pPr>
            <w:r w:rsidRPr="001A282B">
              <w:t>Pozmeňujúci návrh</w:t>
            </w:r>
          </w:p>
        </w:tc>
      </w:tr>
      <w:tr w:rsidR="00706634" w:rsidRPr="001A282B" w14:paraId="62B556C0" w14:textId="77777777" w:rsidTr="005B6058">
        <w:trPr>
          <w:jc w:val="center"/>
        </w:trPr>
        <w:tc>
          <w:tcPr>
            <w:tcW w:w="4876" w:type="dxa"/>
          </w:tcPr>
          <w:p w14:paraId="2BEDC345" w14:textId="77777777" w:rsidR="00706634" w:rsidRPr="001A282B" w:rsidRDefault="00706634" w:rsidP="005B6058">
            <w:pPr>
              <w:pStyle w:val="Normal6"/>
              <w:rPr>
                <w:lang w:val="sk-SK"/>
              </w:rPr>
            </w:pPr>
            <w:r w:rsidRPr="001A282B">
              <w:rPr>
                <w:b/>
                <w:i/>
                <w:lang w:val="sk-SK"/>
              </w:rPr>
              <w:t>b)</w:t>
            </w:r>
            <w:r w:rsidRPr="001A282B">
              <w:rPr>
                <w:b/>
                <w:i/>
                <w:lang w:val="sk-SK"/>
              </w:rPr>
              <w:tab/>
              <w:t>dosky plošných spojov s povrchovou plochou väčšou ako 10 cm</w:t>
            </w:r>
            <w:r w:rsidRPr="001A282B">
              <w:rPr>
                <w:b/>
                <w:i/>
                <w:vertAlign w:val="superscript"/>
                <w:lang w:val="sk-SK"/>
              </w:rPr>
              <w:t>2</w:t>
            </w:r>
            <w:r w:rsidRPr="001A282B">
              <w:rPr>
                <w:b/>
                <w:i/>
                <w:lang w:val="sk-SK"/>
              </w:rPr>
              <w:t>;</w:t>
            </w:r>
          </w:p>
        </w:tc>
        <w:tc>
          <w:tcPr>
            <w:tcW w:w="4876" w:type="dxa"/>
          </w:tcPr>
          <w:p w14:paraId="5B68E8BC" w14:textId="77777777" w:rsidR="00706634" w:rsidRPr="001A282B" w:rsidRDefault="00706634" w:rsidP="005B6058">
            <w:pPr>
              <w:pStyle w:val="Normal6"/>
              <w:rPr>
                <w:szCs w:val="24"/>
                <w:lang w:val="sk-SK"/>
              </w:rPr>
            </w:pPr>
            <w:r w:rsidRPr="001A282B">
              <w:rPr>
                <w:b/>
                <w:i/>
                <w:lang w:val="sk-SK"/>
              </w:rPr>
              <w:t>vypúšťa sa</w:t>
            </w:r>
          </w:p>
        </w:tc>
      </w:tr>
    </w:tbl>
    <w:p w14:paraId="61CDF783" w14:textId="77777777" w:rsidR="00706634" w:rsidRPr="001A282B" w:rsidRDefault="00706634" w:rsidP="00706634"/>
    <w:p w14:paraId="359D4EC8" w14:textId="77777777" w:rsidR="00706634" w:rsidRPr="001A282B" w:rsidRDefault="00706634" w:rsidP="00706634">
      <w:pPr>
        <w:pStyle w:val="AMNumberTabs0"/>
        <w:keepNext/>
      </w:pPr>
      <w:r w:rsidRPr="001A282B">
        <w:t>Pozmeňujúci návrh</w:t>
      </w:r>
      <w:r w:rsidRPr="001A282B">
        <w:tab/>
      </w:r>
      <w:r w:rsidRPr="001A282B">
        <w:tab/>
        <w:t>376</w:t>
      </w:r>
    </w:p>
    <w:p w14:paraId="658E3310" w14:textId="77777777" w:rsidR="00E72CD2" w:rsidRDefault="00E72CD2" w:rsidP="00706634">
      <w:pPr>
        <w:pStyle w:val="NormalBold"/>
        <w:keepNext/>
      </w:pPr>
    </w:p>
    <w:p w14:paraId="6EE42199" w14:textId="07C32C7C" w:rsidR="00706634" w:rsidRPr="001A282B" w:rsidRDefault="00706634" w:rsidP="00706634">
      <w:pPr>
        <w:pStyle w:val="NormalBold"/>
        <w:keepNext/>
      </w:pPr>
      <w:r w:rsidRPr="001A282B">
        <w:t>Návrh nariadenia</w:t>
      </w:r>
    </w:p>
    <w:p w14:paraId="40E9EDB5" w14:textId="77777777" w:rsidR="00706634" w:rsidRPr="001A282B" w:rsidRDefault="00706634" w:rsidP="00706634">
      <w:pPr>
        <w:pStyle w:val="NormalBold"/>
      </w:pPr>
      <w:r w:rsidRPr="001A282B">
        <w:t>Príloha VII – časť D – bod 1 – písmeno b – bod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58B2B2A" w14:textId="77777777" w:rsidTr="005B6058">
        <w:trPr>
          <w:jc w:val="center"/>
        </w:trPr>
        <w:tc>
          <w:tcPr>
            <w:tcW w:w="9752" w:type="dxa"/>
            <w:gridSpan w:val="2"/>
          </w:tcPr>
          <w:p w14:paraId="69510DCC" w14:textId="77777777" w:rsidR="00706634" w:rsidRPr="001A282B" w:rsidRDefault="00706634" w:rsidP="005B6058">
            <w:pPr>
              <w:keepNext/>
            </w:pPr>
          </w:p>
        </w:tc>
      </w:tr>
      <w:tr w:rsidR="00706634" w:rsidRPr="001A282B" w14:paraId="70C9CD2C" w14:textId="77777777" w:rsidTr="005B6058">
        <w:trPr>
          <w:jc w:val="center"/>
        </w:trPr>
        <w:tc>
          <w:tcPr>
            <w:tcW w:w="4876" w:type="dxa"/>
          </w:tcPr>
          <w:p w14:paraId="2703E538" w14:textId="77777777" w:rsidR="00706634" w:rsidRPr="001A282B" w:rsidRDefault="00706634" w:rsidP="005B6058">
            <w:pPr>
              <w:pStyle w:val="ColumnHeading"/>
              <w:keepNext/>
            </w:pPr>
            <w:r w:rsidRPr="001A282B">
              <w:t>Text predložený Komisiou</w:t>
            </w:r>
          </w:p>
        </w:tc>
        <w:tc>
          <w:tcPr>
            <w:tcW w:w="4876" w:type="dxa"/>
          </w:tcPr>
          <w:p w14:paraId="5B7D4B97" w14:textId="77777777" w:rsidR="00706634" w:rsidRPr="001A282B" w:rsidRDefault="00706634" w:rsidP="005B6058">
            <w:pPr>
              <w:pStyle w:val="ColumnHeading"/>
              <w:keepNext/>
            </w:pPr>
            <w:r w:rsidRPr="001A282B">
              <w:t>Pozmeňujúci návrh</w:t>
            </w:r>
          </w:p>
        </w:tc>
      </w:tr>
      <w:tr w:rsidR="00706634" w:rsidRPr="001A282B" w14:paraId="626E2089" w14:textId="77777777" w:rsidTr="005B6058">
        <w:trPr>
          <w:jc w:val="center"/>
        </w:trPr>
        <w:tc>
          <w:tcPr>
            <w:tcW w:w="4876" w:type="dxa"/>
          </w:tcPr>
          <w:p w14:paraId="08D111B7" w14:textId="77777777" w:rsidR="00706634" w:rsidRPr="001A282B" w:rsidRDefault="00706634" w:rsidP="005B6058">
            <w:pPr>
              <w:pStyle w:val="Normal6"/>
              <w:rPr>
                <w:lang w:val="sk-SK"/>
              </w:rPr>
            </w:pPr>
            <w:r w:rsidRPr="001A282B">
              <w:rPr>
                <w:lang w:val="sk-SK"/>
              </w:rPr>
              <w:t>i)</w:t>
            </w:r>
            <w:r w:rsidRPr="001A282B">
              <w:rPr>
                <w:lang w:val="sk-SK"/>
              </w:rPr>
              <w:tab/>
              <w:t xml:space="preserve">časti alebo komponenty </w:t>
            </w:r>
            <w:r w:rsidRPr="001A282B">
              <w:rPr>
                <w:b/>
                <w:i/>
                <w:lang w:val="sk-SK"/>
              </w:rPr>
              <w:t>sú úplné</w:t>
            </w:r>
            <w:r w:rsidRPr="001A282B">
              <w:rPr>
                <w:lang w:val="sk-SK"/>
              </w:rPr>
              <w:t>;</w:t>
            </w:r>
          </w:p>
        </w:tc>
        <w:tc>
          <w:tcPr>
            <w:tcW w:w="4876" w:type="dxa"/>
          </w:tcPr>
          <w:p w14:paraId="57A14F5A" w14:textId="77777777" w:rsidR="00706634" w:rsidRPr="001A282B" w:rsidRDefault="00706634" w:rsidP="005B6058">
            <w:pPr>
              <w:pStyle w:val="Normal6"/>
              <w:rPr>
                <w:szCs w:val="24"/>
                <w:lang w:val="sk-SK"/>
              </w:rPr>
            </w:pPr>
            <w:r w:rsidRPr="001A282B">
              <w:rPr>
                <w:lang w:val="sk-SK"/>
              </w:rPr>
              <w:t>i)</w:t>
            </w:r>
            <w:r w:rsidRPr="001A282B">
              <w:rPr>
                <w:lang w:val="sk-SK"/>
              </w:rPr>
              <w:tab/>
              <w:t xml:space="preserve">časť alebo komponenty </w:t>
            </w:r>
            <w:r w:rsidRPr="001A282B">
              <w:rPr>
                <w:b/>
                <w:i/>
                <w:lang w:val="sk-SK"/>
              </w:rPr>
              <w:t>musia obsahovať všetky príslušné časti</w:t>
            </w:r>
            <w:r w:rsidRPr="001A282B">
              <w:rPr>
                <w:lang w:val="sk-SK"/>
              </w:rPr>
              <w:t>;</w:t>
            </w:r>
          </w:p>
        </w:tc>
      </w:tr>
    </w:tbl>
    <w:p w14:paraId="35E316BD" w14:textId="77777777" w:rsidR="00706634" w:rsidRPr="001A282B" w:rsidRDefault="00706634" w:rsidP="00706634"/>
    <w:p w14:paraId="63EC2ADF" w14:textId="77777777" w:rsidR="00706634" w:rsidRPr="001A282B" w:rsidRDefault="00706634" w:rsidP="00706634">
      <w:pPr>
        <w:pStyle w:val="AMNumberTabs0"/>
        <w:keepNext/>
      </w:pPr>
      <w:r w:rsidRPr="001A282B">
        <w:t>Pozmeňujúci návrh</w:t>
      </w:r>
      <w:r w:rsidRPr="001A282B">
        <w:tab/>
      </w:r>
      <w:r w:rsidRPr="001A282B">
        <w:tab/>
        <w:t>377</w:t>
      </w:r>
    </w:p>
    <w:p w14:paraId="7B02E78F" w14:textId="77777777" w:rsidR="00E72CD2" w:rsidRDefault="00E72CD2" w:rsidP="00706634">
      <w:pPr>
        <w:pStyle w:val="NormalBold"/>
        <w:keepNext/>
      </w:pPr>
    </w:p>
    <w:p w14:paraId="7635A186" w14:textId="1B49D87D" w:rsidR="00706634" w:rsidRPr="001A282B" w:rsidRDefault="00706634" w:rsidP="00706634">
      <w:pPr>
        <w:pStyle w:val="NormalBold"/>
        <w:keepNext/>
      </w:pPr>
      <w:r w:rsidRPr="001A282B">
        <w:t>Návrh nariadenia</w:t>
      </w:r>
    </w:p>
    <w:p w14:paraId="02827CD5" w14:textId="77777777" w:rsidR="00706634" w:rsidRPr="001A282B" w:rsidRDefault="00706634" w:rsidP="00706634">
      <w:pPr>
        <w:pStyle w:val="NormalBold"/>
      </w:pPr>
      <w:r w:rsidRPr="001A282B">
        <w:t>Príloha VII – časť D – bod 1 – písmeno b – bod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6A6675C9" w14:textId="77777777" w:rsidTr="005B6058">
        <w:trPr>
          <w:jc w:val="center"/>
        </w:trPr>
        <w:tc>
          <w:tcPr>
            <w:tcW w:w="9752" w:type="dxa"/>
            <w:gridSpan w:val="2"/>
          </w:tcPr>
          <w:p w14:paraId="62FBA143" w14:textId="77777777" w:rsidR="00706634" w:rsidRPr="001A282B" w:rsidRDefault="00706634" w:rsidP="005B6058">
            <w:pPr>
              <w:keepNext/>
            </w:pPr>
          </w:p>
        </w:tc>
      </w:tr>
      <w:tr w:rsidR="00706634" w:rsidRPr="001A282B" w14:paraId="706E35C4" w14:textId="77777777" w:rsidTr="005B6058">
        <w:trPr>
          <w:jc w:val="center"/>
        </w:trPr>
        <w:tc>
          <w:tcPr>
            <w:tcW w:w="4876" w:type="dxa"/>
          </w:tcPr>
          <w:p w14:paraId="77C186D1" w14:textId="77777777" w:rsidR="00706634" w:rsidRPr="001A282B" w:rsidRDefault="00706634" w:rsidP="005B6058">
            <w:pPr>
              <w:pStyle w:val="ColumnHeading"/>
              <w:keepNext/>
            </w:pPr>
            <w:r w:rsidRPr="001A282B">
              <w:t>Text predložený Komisiou</w:t>
            </w:r>
          </w:p>
        </w:tc>
        <w:tc>
          <w:tcPr>
            <w:tcW w:w="4876" w:type="dxa"/>
          </w:tcPr>
          <w:p w14:paraId="565E0838" w14:textId="77777777" w:rsidR="00706634" w:rsidRPr="001A282B" w:rsidRDefault="00706634" w:rsidP="005B6058">
            <w:pPr>
              <w:pStyle w:val="ColumnHeading"/>
              <w:keepNext/>
            </w:pPr>
            <w:r w:rsidRPr="001A282B">
              <w:t>Pozmeňujúci návrh</w:t>
            </w:r>
          </w:p>
        </w:tc>
      </w:tr>
      <w:tr w:rsidR="00706634" w:rsidRPr="001A282B" w14:paraId="70EC9C6F" w14:textId="77777777" w:rsidTr="005B6058">
        <w:trPr>
          <w:jc w:val="center"/>
        </w:trPr>
        <w:tc>
          <w:tcPr>
            <w:tcW w:w="4876" w:type="dxa"/>
          </w:tcPr>
          <w:p w14:paraId="4F118FD8" w14:textId="77777777" w:rsidR="00706634" w:rsidRPr="001A282B" w:rsidRDefault="00706634" w:rsidP="005B6058">
            <w:pPr>
              <w:pStyle w:val="Normal6"/>
              <w:rPr>
                <w:lang w:val="sk-SK"/>
              </w:rPr>
            </w:pPr>
            <w:r w:rsidRPr="001A282B">
              <w:rPr>
                <w:lang w:val="sk-SK"/>
              </w:rPr>
              <w:t>ii)</w:t>
            </w:r>
            <w:r w:rsidRPr="001A282B">
              <w:rPr>
                <w:lang w:val="sk-SK"/>
              </w:rPr>
              <w:tab/>
              <w:t xml:space="preserve">posúdenie poškodenia, zníženej funkčnosti alebo výkonnosti a opráv potrebných na obnovu časti alebo komponentu na stav, v ktorom sú vhodné na </w:t>
            </w:r>
            <w:r w:rsidRPr="001A282B">
              <w:rPr>
                <w:b/>
                <w:i/>
                <w:lang w:val="sk-SK"/>
              </w:rPr>
              <w:t>použitie</w:t>
            </w:r>
            <w:r w:rsidRPr="001A282B">
              <w:rPr>
                <w:lang w:val="sk-SK"/>
              </w:rPr>
              <w:t>;</w:t>
            </w:r>
          </w:p>
        </w:tc>
        <w:tc>
          <w:tcPr>
            <w:tcW w:w="4876" w:type="dxa"/>
          </w:tcPr>
          <w:p w14:paraId="6FC8442E" w14:textId="77777777" w:rsidR="00706634" w:rsidRPr="001A282B" w:rsidRDefault="00706634" w:rsidP="005B6058">
            <w:pPr>
              <w:pStyle w:val="Normal6"/>
              <w:rPr>
                <w:szCs w:val="24"/>
                <w:lang w:val="sk-SK"/>
              </w:rPr>
            </w:pPr>
            <w:r w:rsidRPr="001A282B">
              <w:rPr>
                <w:lang w:val="sk-SK"/>
              </w:rPr>
              <w:t>ii)</w:t>
            </w:r>
            <w:r w:rsidRPr="001A282B">
              <w:rPr>
                <w:lang w:val="sk-SK"/>
              </w:rPr>
              <w:tab/>
              <w:t xml:space="preserve">posúdenie poškodenia, zníženej funkčnosti alebo výkonnosti a opráv potrebných na obnovu časti alebo komponentu na stav, v ktorom sú </w:t>
            </w:r>
            <w:r w:rsidRPr="001A282B">
              <w:rPr>
                <w:b/>
                <w:i/>
                <w:lang w:val="sk-SK"/>
              </w:rPr>
              <w:t>potenciálne</w:t>
            </w:r>
            <w:r w:rsidRPr="001A282B">
              <w:rPr>
                <w:lang w:val="sk-SK"/>
              </w:rPr>
              <w:t xml:space="preserve"> vhodné na </w:t>
            </w:r>
            <w:r w:rsidRPr="001A282B">
              <w:rPr>
                <w:b/>
                <w:i/>
                <w:lang w:val="sk-SK"/>
              </w:rPr>
              <w:t>repasovanie alebo renovovanie</w:t>
            </w:r>
            <w:r w:rsidRPr="001A282B">
              <w:rPr>
                <w:lang w:val="sk-SK"/>
              </w:rPr>
              <w:t>;</w:t>
            </w:r>
          </w:p>
        </w:tc>
      </w:tr>
    </w:tbl>
    <w:p w14:paraId="403A34C0" w14:textId="77777777" w:rsidR="00706634" w:rsidRPr="001A282B" w:rsidRDefault="00706634" w:rsidP="00706634"/>
    <w:p w14:paraId="14068F48" w14:textId="77777777" w:rsidR="00706634" w:rsidRPr="001A282B" w:rsidRDefault="00706634" w:rsidP="00706634">
      <w:pPr>
        <w:pStyle w:val="AMNumberTabs0"/>
        <w:keepNext/>
      </w:pPr>
      <w:r w:rsidRPr="001A282B">
        <w:t>Pozmeňujúci návrh</w:t>
      </w:r>
      <w:r w:rsidRPr="001A282B">
        <w:tab/>
      </w:r>
      <w:r w:rsidRPr="001A282B">
        <w:tab/>
        <w:t>378</w:t>
      </w:r>
    </w:p>
    <w:p w14:paraId="22682533" w14:textId="77777777" w:rsidR="00E72CD2" w:rsidRDefault="00E72CD2" w:rsidP="00706634">
      <w:pPr>
        <w:pStyle w:val="NormalBold"/>
        <w:keepNext/>
      </w:pPr>
    </w:p>
    <w:p w14:paraId="5AB3755A" w14:textId="397A42F9" w:rsidR="00706634" w:rsidRPr="001A282B" w:rsidRDefault="00706634" w:rsidP="00706634">
      <w:pPr>
        <w:pStyle w:val="NormalBold"/>
        <w:keepNext/>
      </w:pPr>
      <w:r w:rsidRPr="001A282B">
        <w:t>Návrh nariadenia</w:t>
      </w:r>
    </w:p>
    <w:p w14:paraId="31A9E061" w14:textId="77777777" w:rsidR="00706634" w:rsidRPr="001A282B" w:rsidRDefault="00706634" w:rsidP="00706634">
      <w:pPr>
        <w:pStyle w:val="NormalBold"/>
      </w:pPr>
      <w:r w:rsidRPr="001A282B">
        <w:t>Príloha VII – časť D – bod 1 – písmeno b – bod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8FABB8B" w14:textId="77777777" w:rsidTr="005B6058">
        <w:trPr>
          <w:jc w:val="center"/>
        </w:trPr>
        <w:tc>
          <w:tcPr>
            <w:tcW w:w="9752" w:type="dxa"/>
            <w:gridSpan w:val="2"/>
          </w:tcPr>
          <w:p w14:paraId="5D11A52E" w14:textId="77777777" w:rsidR="00706634" w:rsidRPr="001A282B" w:rsidRDefault="00706634" w:rsidP="005B6058">
            <w:pPr>
              <w:keepNext/>
            </w:pPr>
          </w:p>
        </w:tc>
      </w:tr>
      <w:tr w:rsidR="00706634" w:rsidRPr="001A282B" w14:paraId="3921F1CC" w14:textId="77777777" w:rsidTr="005B6058">
        <w:trPr>
          <w:jc w:val="center"/>
        </w:trPr>
        <w:tc>
          <w:tcPr>
            <w:tcW w:w="4876" w:type="dxa"/>
          </w:tcPr>
          <w:p w14:paraId="15F97135" w14:textId="77777777" w:rsidR="00706634" w:rsidRPr="001A282B" w:rsidRDefault="00706634" w:rsidP="005B6058">
            <w:pPr>
              <w:pStyle w:val="ColumnHeading"/>
              <w:keepNext/>
            </w:pPr>
            <w:r w:rsidRPr="001A282B">
              <w:t>Text predložený Komisiou</w:t>
            </w:r>
          </w:p>
        </w:tc>
        <w:tc>
          <w:tcPr>
            <w:tcW w:w="4876" w:type="dxa"/>
          </w:tcPr>
          <w:p w14:paraId="1D78AA17" w14:textId="77777777" w:rsidR="00706634" w:rsidRPr="001A282B" w:rsidRDefault="00706634" w:rsidP="005B6058">
            <w:pPr>
              <w:pStyle w:val="ColumnHeading"/>
              <w:keepNext/>
            </w:pPr>
            <w:r w:rsidRPr="001A282B">
              <w:t>Pozmeňujúci návrh</w:t>
            </w:r>
          </w:p>
        </w:tc>
      </w:tr>
      <w:tr w:rsidR="00706634" w:rsidRPr="001A282B" w14:paraId="3829D5BB" w14:textId="77777777" w:rsidTr="005B6058">
        <w:trPr>
          <w:jc w:val="center"/>
        </w:trPr>
        <w:tc>
          <w:tcPr>
            <w:tcW w:w="4876" w:type="dxa"/>
          </w:tcPr>
          <w:p w14:paraId="6645F6D9" w14:textId="77777777" w:rsidR="00706634" w:rsidRPr="001A282B" w:rsidRDefault="00706634" w:rsidP="005B6058">
            <w:pPr>
              <w:pStyle w:val="Normal6"/>
              <w:rPr>
                <w:lang w:val="sk-SK"/>
              </w:rPr>
            </w:pPr>
            <w:r w:rsidRPr="001A282B">
              <w:rPr>
                <w:lang w:val="sk-SK"/>
              </w:rPr>
              <w:t>iii)</w:t>
            </w:r>
            <w:r w:rsidRPr="001A282B">
              <w:rPr>
                <w:lang w:val="sk-SK"/>
              </w:rPr>
              <w:tab/>
            </w:r>
            <w:r w:rsidRPr="001A282B">
              <w:rPr>
                <w:b/>
                <w:i/>
                <w:lang w:val="sk-SK"/>
              </w:rPr>
              <w:t>nemajú žiadnu silnú</w:t>
            </w:r>
            <w:r w:rsidRPr="001A282B">
              <w:rPr>
                <w:lang w:val="sk-SK"/>
              </w:rPr>
              <w:t xml:space="preserve"> </w:t>
            </w:r>
            <w:r w:rsidRPr="00AC697D">
              <w:rPr>
                <w:b/>
                <w:i/>
                <w:lang w:val="sk-SK"/>
              </w:rPr>
              <w:t>koróziu</w:t>
            </w:r>
            <w:r w:rsidRPr="001A282B">
              <w:rPr>
                <w:lang w:val="sk-SK"/>
              </w:rPr>
              <w:t>.</w:t>
            </w:r>
          </w:p>
        </w:tc>
        <w:tc>
          <w:tcPr>
            <w:tcW w:w="4876" w:type="dxa"/>
          </w:tcPr>
          <w:p w14:paraId="251BD793" w14:textId="77777777" w:rsidR="00706634" w:rsidRPr="001A282B" w:rsidRDefault="00706634" w:rsidP="005B6058">
            <w:pPr>
              <w:pStyle w:val="Normal6"/>
              <w:rPr>
                <w:szCs w:val="24"/>
                <w:lang w:val="sk-SK"/>
              </w:rPr>
            </w:pPr>
            <w:r w:rsidRPr="001A282B">
              <w:rPr>
                <w:lang w:val="sk-SK"/>
              </w:rPr>
              <w:t>iii)</w:t>
            </w:r>
            <w:r w:rsidRPr="001A282B">
              <w:rPr>
                <w:lang w:val="sk-SK"/>
              </w:rPr>
              <w:tab/>
            </w:r>
            <w:r w:rsidRPr="001A282B">
              <w:rPr>
                <w:b/>
                <w:i/>
                <w:lang w:val="sk-SK"/>
              </w:rPr>
              <w:t>z vizuálnej kontroly vyplýva, že</w:t>
            </w:r>
            <w:r w:rsidRPr="001A282B">
              <w:rPr>
                <w:lang w:val="sk-SK"/>
              </w:rPr>
              <w:t xml:space="preserve"> </w:t>
            </w:r>
            <w:r w:rsidRPr="00AC697D">
              <w:rPr>
                <w:b/>
                <w:i/>
                <w:lang w:val="sk-SK"/>
              </w:rPr>
              <w:t>korózia</w:t>
            </w:r>
            <w:r w:rsidRPr="001A282B">
              <w:rPr>
                <w:lang w:val="sk-SK"/>
              </w:rPr>
              <w:t xml:space="preserve"> </w:t>
            </w:r>
            <w:r w:rsidRPr="001A282B">
              <w:rPr>
                <w:b/>
                <w:i/>
                <w:lang w:val="sk-SK"/>
              </w:rPr>
              <w:t>nebráni funkčnosti časti alebo komponentu</w:t>
            </w:r>
            <w:r w:rsidRPr="001A282B">
              <w:rPr>
                <w:lang w:val="sk-SK"/>
              </w:rPr>
              <w:t>.</w:t>
            </w:r>
          </w:p>
        </w:tc>
      </w:tr>
    </w:tbl>
    <w:p w14:paraId="37F92AAB" w14:textId="77777777" w:rsidR="00706634" w:rsidRPr="001A282B" w:rsidRDefault="00706634" w:rsidP="00706634"/>
    <w:p w14:paraId="6CE6C3C0" w14:textId="77777777" w:rsidR="00706634" w:rsidRPr="001A282B" w:rsidRDefault="00706634" w:rsidP="00706634">
      <w:pPr>
        <w:pStyle w:val="AMNumberTabs0"/>
        <w:keepNext/>
      </w:pPr>
      <w:r w:rsidRPr="001A282B">
        <w:lastRenderedPageBreak/>
        <w:t>Pozmeňujúci návrh</w:t>
      </w:r>
      <w:r w:rsidRPr="001A282B">
        <w:tab/>
      </w:r>
      <w:r w:rsidRPr="001A282B">
        <w:tab/>
        <w:t>379</w:t>
      </w:r>
    </w:p>
    <w:p w14:paraId="78661F3B" w14:textId="77777777" w:rsidR="00E72CD2" w:rsidRDefault="00E72CD2" w:rsidP="00706634">
      <w:pPr>
        <w:pStyle w:val="NormalBold"/>
        <w:keepNext/>
      </w:pPr>
    </w:p>
    <w:p w14:paraId="6BF09096" w14:textId="1067C7BC" w:rsidR="00706634" w:rsidRPr="001A282B" w:rsidRDefault="00706634" w:rsidP="00706634">
      <w:pPr>
        <w:pStyle w:val="NormalBold"/>
        <w:keepNext/>
      </w:pPr>
      <w:r w:rsidRPr="001A282B">
        <w:t>Návrh nariadenia</w:t>
      </w:r>
    </w:p>
    <w:p w14:paraId="06E7C3CE" w14:textId="77777777" w:rsidR="00706634" w:rsidRPr="001A282B" w:rsidRDefault="00706634" w:rsidP="00706634">
      <w:pPr>
        <w:pStyle w:val="NormalBold"/>
      </w:pPr>
      <w:r w:rsidRPr="001A282B">
        <w:t>Príloha VII – časť D – bod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5FAEE8F" w14:textId="77777777" w:rsidTr="005B6058">
        <w:trPr>
          <w:jc w:val="center"/>
        </w:trPr>
        <w:tc>
          <w:tcPr>
            <w:tcW w:w="9752" w:type="dxa"/>
            <w:gridSpan w:val="2"/>
          </w:tcPr>
          <w:p w14:paraId="044F6C50" w14:textId="77777777" w:rsidR="00706634" w:rsidRPr="001A282B" w:rsidRDefault="00706634" w:rsidP="005B6058">
            <w:pPr>
              <w:keepNext/>
            </w:pPr>
          </w:p>
        </w:tc>
      </w:tr>
      <w:tr w:rsidR="00706634" w:rsidRPr="001A282B" w14:paraId="73ACFFA3" w14:textId="77777777" w:rsidTr="005B6058">
        <w:trPr>
          <w:jc w:val="center"/>
        </w:trPr>
        <w:tc>
          <w:tcPr>
            <w:tcW w:w="4876" w:type="dxa"/>
          </w:tcPr>
          <w:p w14:paraId="369ED850" w14:textId="77777777" w:rsidR="00706634" w:rsidRPr="001A282B" w:rsidRDefault="00706634" w:rsidP="005B6058">
            <w:pPr>
              <w:pStyle w:val="ColumnHeading"/>
              <w:keepNext/>
            </w:pPr>
            <w:r w:rsidRPr="001A282B">
              <w:t>Text predložený Komisiou</w:t>
            </w:r>
          </w:p>
        </w:tc>
        <w:tc>
          <w:tcPr>
            <w:tcW w:w="4876" w:type="dxa"/>
          </w:tcPr>
          <w:p w14:paraId="06DD525A" w14:textId="77777777" w:rsidR="00706634" w:rsidRPr="001A282B" w:rsidRDefault="00706634" w:rsidP="005B6058">
            <w:pPr>
              <w:pStyle w:val="ColumnHeading"/>
              <w:keepNext/>
            </w:pPr>
            <w:r w:rsidRPr="001A282B">
              <w:t>Pozmeňujúci návrh</w:t>
            </w:r>
          </w:p>
        </w:tc>
      </w:tr>
      <w:tr w:rsidR="00706634" w:rsidRPr="001A282B" w14:paraId="6F0A3D21" w14:textId="77777777" w:rsidTr="005B6058">
        <w:trPr>
          <w:jc w:val="center"/>
        </w:trPr>
        <w:tc>
          <w:tcPr>
            <w:tcW w:w="4876" w:type="dxa"/>
          </w:tcPr>
          <w:p w14:paraId="4ED81237" w14:textId="77777777" w:rsidR="00706634" w:rsidRPr="001A282B" w:rsidRDefault="00706634" w:rsidP="005B6058">
            <w:pPr>
              <w:pStyle w:val="Normal6"/>
              <w:rPr>
                <w:lang w:val="sk-SK"/>
              </w:rPr>
            </w:pPr>
            <w:r w:rsidRPr="001A282B">
              <w:rPr>
                <w:b/>
                <w:i/>
                <w:lang w:val="sk-SK"/>
              </w:rPr>
              <w:t>b)</w:t>
            </w:r>
            <w:r w:rsidRPr="001A282B">
              <w:rPr>
                <w:b/>
                <w:i/>
                <w:lang w:val="sk-SK"/>
              </w:rPr>
              <w:tab/>
              <w:t>odkaz na identifikačné číslo vozidla (VIN), z ktorého boli komponent alebo časť odstránené, a</w:t>
            </w:r>
          </w:p>
        </w:tc>
        <w:tc>
          <w:tcPr>
            <w:tcW w:w="4876" w:type="dxa"/>
          </w:tcPr>
          <w:p w14:paraId="523FA783" w14:textId="77777777" w:rsidR="00706634" w:rsidRPr="001A282B" w:rsidRDefault="00706634" w:rsidP="005B6058">
            <w:pPr>
              <w:pStyle w:val="Normal6"/>
              <w:rPr>
                <w:szCs w:val="24"/>
                <w:lang w:val="sk-SK"/>
              </w:rPr>
            </w:pPr>
            <w:r w:rsidRPr="001A282B">
              <w:rPr>
                <w:b/>
                <w:i/>
                <w:lang w:val="sk-SK"/>
              </w:rPr>
              <w:t>vypúšťa sa</w:t>
            </w:r>
          </w:p>
        </w:tc>
      </w:tr>
    </w:tbl>
    <w:p w14:paraId="76D81472" w14:textId="77777777" w:rsidR="00706634" w:rsidRPr="001A282B" w:rsidRDefault="00706634" w:rsidP="00706634"/>
    <w:p w14:paraId="5A954430" w14:textId="77777777" w:rsidR="00706634" w:rsidRPr="001A282B" w:rsidRDefault="00706634" w:rsidP="00706634">
      <w:pPr>
        <w:pStyle w:val="AMNumberTabs0"/>
        <w:keepNext/>
      </w:pPr>
      <w:r w:rsidRPr="001A282B">
        <w:t>Pozmeňujúci návrh</w:t>
      </w:r>
      <w:r w:rsidRPr="001A282B">
        <w:tab/>
      </w:r>
      <w:r w:rsidRPr="001A282B">
        <w:tab/>
        <w:t>380</w:t>
      </w:r>
    </w:p>
    <w:p w14:paraId="3CFE9D2C" w14:textId="77777777" w:rsidR="00E72CD2" w:rsidRDefault="00E72CD2" w:rsidP="00706634">
      <w:pPr>
        <w:pStyle w:val="NormalBold"/>
        <w:keepNext/>
      </w:pPr>
    </w:p>
    <w:p w14:paraId="2B65B922" w14:textId="00C91386" w:rsidR="00706634" w:rsidRPr="001A282B" w:rsidRDefault="00706634" w:rsidP="00706634">
      <w:pPr>
        <w:pStyle w:val="NormalBold"/>
        <w:keepNext/>
      </w:pPr>
      <w:r w:rsidRPr="001A282B">
        <w:t>Návrh nariadenia</w:t>
      </w:r>
    </w:p>
    <w:p w14:paraId="787C2311" w14:textId="77777777" w:rsidR="00706634" w:rsidRPr="001A282B" w:rsidRDefault="00706634" w:rsidP="00706634">
      <w:pPr>
        <w:pStyle w:val="NormalBold"/>
      </w:pPr>
      <w:r w:rsidRPr="001A282B">
        <w:t>Príloha VII – časť E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19ACBF70" w14:textId="77777777" w:rsidTr="005B6058">
        <w:trPr>
          <w:jc w:val="center"/>
        </w:trPr>
        <w:tc>
          <w:tcPr>
            <w:tcW w:w="9752" w:type="dxa"/>
            <w:gridSpan w:val="2"/>
          </w:tcPr>
          <w:p w14:paraId="4D5A3B96" w14:textId="77777777" w:rsidR="00706634" w:rsidRPr="001A282B" w:rsidRDefault="00706634" w:rsidP="005B6058">
            <w:pPr>
              <w:keepNext/>
            </w:pPr>
          </w:p>
        </w:tc>
      </w:tr>
      <w:tr w:rsidR="00706634" w:rsidRPr="001A282B" w14:paraId="1EB629B8" w14:textId="77777777" w:rsidTr="005B6058">
        <w:trPr>
          <w:jc w:val="center"/>
        </w:trPr>
        <w:tc>
          <w:tcPr>
            <w:tcW w:w="4876" w:type="dxa"/>
          </w:tcPr>
          <w:p w14:paraId="1338EC47" w14:textId="77777777" w:rsidR="00706634" w:rsidRPr="001A282B" w:rsidRDefault="00706634" w:rsidP="005B6058">
            <w:pPr>
              <w:pStyle w:val="ColumnHeading"/>
              <w:keepNext/>
            </w:pPr>
            <w:r w:rsidRPr="001A282B">
              <w:t>Text predložený Komisiou</w:t>
            </w:r>
          </w:p>
        </w:tc>
        <w:tc>
          <w:tcPr>
            <w:tcW w:w="4876" w:type="dxa"/>
          </w:tcPr>
          <w:p w14:paraId="09CD294D" w14:textId="77777777" w:rsidR="00706634" w:rsidRPr="001A282B" w:rsidRDefault="00706634" w:rsidP="005B6058">
            <w:pPr>
              <w:pStyle w:val="ColumnHeading"/>
              <w:keepNext/>
            </w:pPr>
            <w:r w:rsidRPr="001A282B">
              <w:t>Pozmeňujúci návrh</w:t>
            </w:r>
          </w:p>
        </w:tc>
      </w:tr>
      <w:tr w:rsidR="00706634" w:rsidRPr="001A282B" w14:paraId="43592384" w14:textId="77777777" w:rsidTr="005B6058">
        <w:trPr>
          <w:jc w:val="center"/>
        </w:trPr>
        <w:tc>
          <w:tcPr>
            <w:tcW w:w="4876" w:type="dxa"/>
          </w:tcPr>
          <w:p w14:paraId="4D6B3AE7" w14:textId="77777777" w:rsidR="00706634" w:rsidRPr="001A282B" w:rsidRDefault="00706634" w:rsidP="005B6058">
            <w:pPr>
              <w:pStyle w:val="Normal6"/>
              <w:rPr>
                <w:lang w:val="sk-SK"/>
              </w:rPr>
            </w:pPr>
            <w:r w:rsidRPr="001A282B">
              <w:rPr>
                <w:lang w:val="sk-SK"/>
              </w:rPr>
              <w:t>2.</w:t>
            </w:r>
            <w:r w:rsidRPr="001A282B">
              <w:rPr>
                <w:lang w:val="sk-SK"/>
              </w:rPr>
              <w:tab/>
              <w:t>Systémy na spracovanie emisií (napríklad katalyzátory, filtre na zachytávanie častíc).</w:t>
            </w:r>
          </w:p>
        </w:tc>
        <w:tc>
          <w:tcPr>
            <w:tcW w:w="4876" w:type="dxa"/>
          </w:tcPr>
          <w:p w14:paraId="25BF9F90" w14:textId="77777777" w:rsidR="00706634" w:rsidRPr="001A282B" w:rsidRDefault="00706634" w:rsidP="005B6058">
            <w:pPr>
              <w:pStyle w:val="Normal6"/>
              <w:rPr>
                <w:szCs w:val="24"/>
                <w:lang w:val="sk-SK"/>
              </w:rPr>
            </w:pPr>
            <w:r w:rsidRPr="001A282B">
              <w:rPr>
                <w:lang w:val="sk-SK"/>
              </w:rPr>
              <w:t>2.</w:t>
            </w:r>
            <w:r w:rsidRPr="001A282B">
              <w:rPr>
                <w:lang w:val="sk-SK"/>
              </w:rPr>
              <w:tab/>
              <w:t>Systémy na spracovanie emisií (napríklad katalyzátory, filtre na zachytávanie častíc)</w:t>
            </w:r>
            <w:r w:rsidRPr="001A282B">
              <w:rPr>
                <w:b/>
                <w:i/>
                <w:lang w:val="sk-SK"/>
              </w:rPr>
              <w:t>, ak sa na tieto časti nevzťahuje záruka, v ktorej sa uvádza, že časť je v súlade so súvisiacou kontrolou technického stavu, ako sa stanovuje v článku 4 smernice 2014/45/EÚ</w:t>
            </w:r>
            <w:r w:rsidRPr="001A282B">
              <w:rPr>
                <w:lang w:val="sk-SK"/>
              </w:rPr>
              <w:t>.</w:t>
            </w:r>
          </w:p>
        </w:tc>
      </w:tr>
    </w:tbl>
    <w:p w14:paraId="4DB44E60" w14:textId="77777777" w:rsidR="00706634" w:rsidRPr="001A282B" w:rsidRDefault="00706634" w:rsidP="00706634"/>
    <w:p w14:paraId="192FA766" w14:textId="77777777" w:rsidR="00706634" w:rsidRPr="001A282B" w:rsidRDefault="00706634" w:rsidP="00706634">
      <w:pPr>
        <w:pStyle w:val="AMNumberTabs0"/>
        <w:keepNext/>
      </w:pPr>
      <w:r w:rsidRPr="001A282B">
        <w:t>Pozmeňujúci návrh</w:t>
      </w:r>
      <w:r w:rsidRPr="001A282B">
        <w:tab/>
      </w:r>
      <w:r w:rsidRPr="001A282B">
        <w:tab/>
        <w:t>381</w:t>
      </w:r>
    </w:p>
    <w:p w14:paraId="55F160FC" w14:textId="77777777" w:rsidR="00E72CD2" w:rsidRDefault="00E72CD2" w:rsidP="00706634">
      <w:pPr>
        <w:pStyle w:val="NormalBold"/>
        <w:keepNext/>
      </w:pPr>
    </w:p>
    <w:p w14:paraId="5435A475" w14:textId="0EE0823F" w:rsidR="00706634" w:rsidRPr="001A282B" w:rsidRDefault="00706634" w:rsidP="00706634">
      <w:pPr>
        <w:pStyle w:val="NormalBold"/>
        <w:keepNext/>
      </w:pPr>
      <w:r w:rsidRPr="001A282B">
        <w:t>Návrh nariadenia</w:t>
      </w:r>
    </w:p>
    <w:p w14:paraId="28F30362" w14:textId="77777777" w:rsidR="00706634" w:rsidRPr="001A282B" w:rsidRDefault="00706634" w:rsidP="00706634">
      <w:pPr>
        <w:pStyle w:val="NormalBold"/>
      </w:pPr>
      <w:r w:rsidRPr="001A282B">
        <w:t>Príloha VII – časť F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53FAE8F1" w14:textId="77777777" w:rsidTr="005B6058">
        <w:trPr>
          <w:jc w:val="center"/>
        </w:trPr>
        <w:tc>
          <w:tcPr>
            <w:tcW w:w="9752" w:type="dxa"/>
            <w:gridSpan w:val="2"/>
          </w:tcPr>
          <w:p w14:paraId="0DD58924" w14:textId="77777777" w:rsidR="00706634" w:rsidRPr="001A282B" w:rsidRDefault="00706634" w:rsidP="005B6058">
            <w:pPr>
              <w:keepNext/>
            </w:pPr>
          </w:p>
        </w:tc>
      </w:tr>
      <w:tr w:rsidR="00706634" w:rsidRPr="001A282B" w14:paraId="30841E32" w14:textId="77777777" w:rsidTr="005B6058">
        <w:trPr>
          <w:jc w:val="center"/>
        </w:trPr>
        <w:tc>
          <w:tcPr>
            <w:tcW w:w="4876" w:type="dxa"/>
          </w:tcPr>
          <w:p w14:paraId="5BC74E99" w14:textId="77777777" w:rsidR="00706634" w:rsidRPr="001A282B" w:rsidRDefault="00706634" w:rsidP="005B6058">
            <w:pPr>
              <w:pStyle w:val="ColumnHeading"/>
              <w:keepNext/>
            </w:pPr>
            <w:r w:rsidRPr="001A282B">
              <w:t>Text predložený Komisiou</w:t>
            </w:r>
          </w:p>
        </w:tc>
        <w:tc>
          <w:tcPr>
            <w:tcW w:w="4876" w:type="dxa"/>
          </w:tcPr>
          <w:p w14:paraId="081F36C0" w14:textId="77777777" w:rsidR="00706634" w:rsidRPr="001A282B" w:rsidRDefault="00706634" w:rsidP="005B6058">
            <w:pPr>
              <w:pStyle w:val="ColumnHeading"/>
              <w:keepNext/>
            </w:pPr>
            <w:r w:rsidRPr="001A282B">
              <w:t>Pozmeňujúci návrh</w:t>
            </w:r>
          </w:p>
        </w:tc>
      </w:tr>
      <w:tr w:rsidR="00706634" w:rsidRPr="001A282B" w14:paraId="0A6E2298" w14:textId="77777777" w:rsidTr="005B6058">
        <w:trPr>
          <w:jc w:val="center"/>
        </w:trPr>
        <w:tc>
          <w:tcPr>
            <w:tcW w:w="4876" w:type="dxa"/>
          </w:tcPr>
          <w:p w14:paraId="578731B7" w14:textId="77777777" w:rsidR="00706634" w:rsidRPr="001A282B" w:rsidRDefault="00706634" w:rsidP="005B6058">
            <w:pPr>
              <w:pStyle w:val="Normal6"/>
              <w:rPr>
                <w:lang w:val="sk-SK"/>
              </w:rPr>
            </w:pPr>
            <w:r w:rsidRPr="001A282B">
              <w:rPr>
                <w:lang w:val="sk-SK"/>
              </w:rPr>
              <w:t>2.</w:t>
            </w:r>
            <w:r w:rsidRPr="001A282B">
              <w:rPr>
                <w:lang w:val="sk-SK"/>
              </w:rPr>
              <w:tab/>
              <w:t>Batérie pre elektrické vozidlá sa spracúvajú v súlade s článkom 70 nariadenia (EÚ) 2023/</w:t>
            </w:r>
            <w:r w:rsidRPr="001A282B">
              <w:rPr>
                <w:b/>
                <w:i/>
                <w:lang w:val="sk-SK"/>
              </w:rPr>
              <w:t>**** [o batériách a odpadových batériách]</w:t>
            </w:r>
            <w:r w:rsidRPr="001A282B">
              <w:rPr>
                <w:lang w:val="sk-SK"/>
              </w:rPr>
              <w:t>.</w:t>
            </w:r>
          </w:p>
        </w:tc>
        <w:tc>
          <w:tcPr>
            <w:tcW w:w="4876" w:type="dxa"/>
          </w:tcPr>
          <w:p w14:paraId="788B133E" w14:textId="77777777" w:rsidR="00706634" w:rsidRPr="001A282B" w:rsidRDefault="00706634" w:rsidP="005B6058">
            <w:pPr>
              <w:pStyle w:val="Normal6"/>
              <w:rPr>
                <w:szCs w:val="24"/>
                <w:lang w:val="sk-SK"/>
              </w:rPr>
            </w:pPr>
            <w:r w:rsidRPr="001A282B">
              <w:rPr>
                <w:lang w:val="sk-SK"/>
              </w:rPr>
              <w:t>2.</w:t>
            </w:r>
            <w:r w:rsidRPr="001A282B">
              <w:rPr>
                <w:lang w:val="sk-SK"/>
              </w:rPr>
              <w:tab/>
              <w:t>Batérie pre elektrické vozidlá sa spracúvajú v súlade s článkom 70 nariadenia (EÚ) 2023/</w:t>
            </w:r>
            <w:r w:rsidRPr="001A282B">
              <w:rPr>
                <w:b/>
                <w:i/>
                <w:lang w:val="sk-SK"/>
              </w:rPr>
              <w:t>1542</w:t>
            </w:r>
            <w:r w:rsidRPr="001A282B">
              <w:rPr>
                <w:lang w:val="sk-SK"/>
              </w:rPr>
              <w:t>.</w:t>
            </w:r>
          </w:p>
        </w:tc>
      </w:tr>
    </w:tbl>
    <w:p w14:paraId="3E31D871" w14:textId="77777777" w:rsidR="00706634" w:rsidRPr="001A282B" w:rsidRDefault="00706634" w:rsidP="00706634"/>
    <w:p w14:paraId="19493BDF" w14:textId="77777777" w:rsidR="00706634" w:rsidRPr="001A282B" w:rsidRDefault="00706634" w:rsidP="00706634">
      <w:pPr>
        <w:pStyle w:val="AMNumberTabs0"/>
        <w:keepNext/>
      </w:pPr>
      <w:r w:rsidRPr="001A282B">
        <w:t>Pozmeňujúci návrh</w:t>
      </w:r>
      <w:r w:rsidRPr="001A282B">
        <w:tab/>
      </w:r>
      <w:r w:rsidRPr="001A282B">
        <w:tab/>
        <w:t>382</w:t>
      </w:r>
    </w:p>
    <w:p w14:paraId="4F05C711" w14:textId="77777777" w:rsidR="00E72CD2" w:rsidRDefault="00E72CD2" w:rsidP="00706634">
      <w:pPr>
        <w:pStyle w:val="NormalBold"/>
        <w:keepNext/>
      </w:pPr>
    </w:p>
    <w:p w14:paraId="298AA52B" w14:textId="282282EF" w:rsidR="00706634" w:rsidRPr="001A282B" w:rsidRDefault="00706634" w:rsidP="00706634">
      <w:pPr>
        <w:pStyle w:val="NormalBold"/>
        <w:keepNext/>
      </w:pPr>
      <w:r w:rsidRPr="001A282B">
        <w:t>Návrh nariadenia</w:t>
      </w:r>
    </w:p>
    <w:p w14:paraId="46EF1D37" w14:textId="77777777" w:rsidR="00706634" w:rsidRPr="001A282B" w:rsidRDefault="00706634" w:rsidP="00706634">
      <w:pPr>
        <w:pStyle w:val="NormalBold"/>
      </w:pPr>
      <w:r w:rsidRPr="001A282B">
        <w:t>Príloha VII – časť G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0A5A71D" w14:textId="77777777" w:rsidTr="005B6058">
        <w:trPr>
          <w:jc w:val="center"/>
        </w:trPr>
        <w:tc>
          <w:tcPr>
            <w:tcW w:w="9752" w:type="dxa"/>
            <w:gridSpan w:val="2"/>
          </w:tcPr>
          <w:p w14:paraId="5E40A277" w14:textId="77777777" w:rsidR="00706634" w:rsidRPr="001A282B" w:rsidRDefault="00706634" w:rsidP="005B6058">
            <w:pPr>
              <w:keepNext/>
            </w:pPr>
          </w:p>
        </w:tc>
      </w:tr>
      <w:tr w:rsidR="00706634" w:rsidRPr="001A282B" w14:paraId="58E17A21" w14:textId="77777777" w:rsidTr="005B6058">
        <w:trPr>
          <w:jc w:val="center"/>
        </w:trPr>
        <w:tc>
          <w:tcPr>
            <w:tcW w:w="4876" w:type="dxa"/>
          </w:tcPr>
          <w:p w14:paraId="1E08F55B" w14:textId="77777777" w:rsidR="00706634" w:rsidRPr="001A282B" w:rsidRDefault="00706634" w:rsidP="005B6058">
            <w:pPr>
              <w:pStyle w:val="ColumnHeading"/>
              <w:keepNext/>
            </w:pPr>
            <w:r w:rsidRPr="001A282B">
              <w:t>Text predložený Komisiou</w:t>
            </w:r>
          </w:p>
        </w:tc>
        <w:tc>
          <w:tcPr>
            <w:tcW w:w="4876" w:type="dxa"/>
          </w:tcPr>
          <w:p w14:paraId="58B9543C" w14:textId="77777777" w:rsidR="00706634" w:rsidRPr="001A282B" w:rsidRDefault="00706634" w:rsidP="005B6058">
            <w:pPr>
              <w:pStyle w:val="ColumnHeading"/>
              <w:keepNext/>
            </w:pPr>
            <w:r w:rsidRPr="001A282B">
              <w:t>Pozmeňujúci návrh</w:t>
            </w:r>
          </w:p>
        </w:tc>
      </w:tr>
      <w:tr w:rsidR="00706634" w:rsidRPr="001A282B" w14:paraId="0BD7E050" w14:textId="77777777" w:rsidTr="005B6058">
        <w:trPr>
          <w:jc w:val="center"/>
        </w:trPr>
        <w:tc>
          <w:tcPr>
            <w:tcW w:w="4876" w:type="dxa"/>
          </w:tcPr>
          <w:p w14:paraId="5D173940" w14:textId="77777777" w:rsidR="00706634" w:rsidRPr="001A282B" w:rsidRDefault="00706634" w:rsidP="005B6058">
            <w:pPr>
              <w:pStyle w:val="Normal6"/>
              <w:rPr>
                <w:lang w:val="sk-SK"/>
              </w:rPr>
            </w:pPr>
            <w:r w:rsidRPr="001A282B">
              <w:rPr>
                <w:lang w:val="sk-SK"/>
              </w:rPr>
              <w:t>1.</w:t>
            </w:r>
            <w:r w:rsidRPr="001A282B">
              <w:rPr>
                <w:lang w:val="sk-SK"/>
              </w:rPr>
              <w:tab/>
            </w:r>
            <w:r w:rsidRPr="001A282B">
              <w:rPr>
                <w:b/>
                <w:i/>
                <w:lang w:val="sk-SK"/>
              </w:rPr>
              <w:t xml:space="preserve">Kópia písomnej zmluvy medzi autorizovaným zariadením na spracovanie </w:t>
            </w:r>
            <w:r w:rsidRPr="001A282B">
              <w:rPr>
                <w:b/>
                <w:i/>
                <w:lang w:val="sk-SK"/>
              </w:rPr>
              <w:lastRenderedPageBreak/>
              <w:t>a zariadením, ktoré vykonáva činnosti drvenia a využíva technológie nadväzujúce na drvenie, vrátane špecifikácií kvality druhotných materiálov a technickej špecifikácie, ktoré sa dodržiavajú pri spracovaní frakcií získaných spracovaním</w:t>
            </w:r>
            <w:r w:rsidRPr="001A282B">
              <w:rPr>
                <w:lang w:val="sk-SK"/>
              </w:rPr>
              <w:t xml:space="preserve"> </w:t>
            </w:r>
            <w:r w:rsidRPr="00AC697D">
              <w:rPr>
                <w:b/>
                <w:i/>
                <w:lang w:val="sk-SK"/>
              </w:rPr>
              <w:t>vozidiel</w:t>
            </w:r>
            <w:r w:rsidRPr="001A282B">
              <w:rPr>
                <w:lang w:val="sk-SK"/>
              </w:rPr>
              <w:t xml:space="preserve"> po skončení životnosti.</w:t>
            </w:r>
          </w:p>
        </w:tc>
        <w:tc>
          <w:tcPr>
            <w:tcW w:w="4876" w:type="dxa"/>
          </w:tcPr>
          <w:p w14:paraId="5EFC305A" w14:textId="77777777" w:rsidR="00706634" w:rsidRPr="001A282B" w:rsidRDefault="00706634" w:rsidP="005B6058">
            <w:pPr>
              <w:pStyle w:val="Normal6"/>
              <w:rPr>
                <w:szCs w:val="24"/>
                <w:lang w:val="sk-SK"/>
              </w:rPr>
            </w:pPr>
            <w:r w:rsidRPr="001A282B">
              <w:rPr>
                <w:lang w:val="sk-SK"/>
              </w:rPr>
              <w:lastRenderedPageBreak/>
              <w:t>1.</w:t>
            </w:r>
            <w:r w:rsidRPr="001A282B">
              <w:rPr>
                <w:lang w:val="sk-SK"/>
              </w:rPr>
              <w:tab/>
            </w:r>
            <w:r w:rsidRPr="001A282B">
              <w:rPr>
                <w:b/>
                <w:i/>
                <w:lang w:val="sk-SK"/>
              </w:rPr>
              <w:t>Aby sa dosiahol súlad s článkom 28 ods. 3 tohto nariadenia, môžu</w:t>
            </w:r>
            <w:r w:rsidRPr="001A282B">
              <w:rPr>
                <w:lang w:val="sk-SK"/>
              </w:rPr>
              <w:t xml:space="preserve"> </w:t>
            </w:r>
            <w:r w:rsidRPr="00AC697D">
              <w:rPr>
                <w:b/>
                <w:i/>
                <w:lang w:val="sk-SK"/>
              </w:rPr>
              <w:t>vozidlá</w:t>
            </w:r>
            <w:r w:rsidRPr="001A282B">
              <w:rPr>
                <w:lang w:val="sk-SK"/>
              </w:rPr>
              <w:t xml:space="preserve"> </w:t>
            </w:r>
            <w:r w:rsidRPr="001A282B">
              <w:rPr>
                <w:lang w:val="sk-SK"/>
              </w:rPr>
              <w:lastRenderedPageBreak/>
              <w:t xml:space="preserve">po skončení životnosti </w:t>
            </w:r>
            <w:r w:rsidRPr="001A282B">
              <w:rPr>
                <w:b/>
                <w:i/>
                <w:lang w:val="sk-SK"/>
              </w:rPr>
              <w:t>prejsť drvením spolu s iným odpadom iba vtedy, ak:</w:t>
            </w:r>
          </w:p>
        </w:tc>
      </w:tr>
      <w:tr w:rsidR="00706634" w:rsidRPr="001A282B" w14:paraId="21F5EA1B" w14:textId="77777777" w:rsidTr="005B6058">
        <w:trPr>
          <w:jc w:val="center"/>
        </w:trPr>
        <w:tc>
          <w:tcPr>
            <w:tcW w:w="4876" w:type="dxa"/>
          </w:tcPr>
          <w:p w14:paraId="73C51AF3" w14:textId="77777777" w:rsidR="00706634" w:rsidRPr="001A282B" w:rsidRDefault="00706634" w:rsidP="005B6058">
            <w:pPr>
              <w:pStyle w:val="Normal6"/>
              <w:rPr>
                <w:lang w:val="sk-SK"/>
              </w:rPr>
            </w:pPr>
          </w:p>
        </w:tc>
        <w:tc>
          <w:tcPr>
            <w:tcW w:w="4876" w:type="dxa"/>
          </w:tcPr>
          <w:p w14:paraId="6BA7DDD3" w14:textId="29355AEF" w:rsidR="00706634" w:rsidRPr="001A282B" w:rsidRDefault="00706634" w:rsidP="005B6058">
            <w:pPr>
              <w:pStyle w:val="Normal6"/>
              <w:rPr>
                <w:szCs w:val="24"/>
                <w:lang w:val="sk-SK"/>
              </w:rPr>
            </w:pPr>
            <w:r w:rsidRPr="001A282B">
              <w:rPr>
                <w:b/>
                <w:i/>
                <w:lang w:val="sk-SK"/>
              </w:rPr>
              <w:t xml:space="preserve">a) </w:t>
            </w:r>
            <w:r w:rsidR="0017249A" w:rsidRPr="001A282B">
              <w:rPr>
                <w:b/>
                <w:i/>
                <w:lang w:val="sk-SK"/>
              </w:rPr>
              <w:tab/>
            </w:r>
            <w:r w:rsidRPr="001A282B">
              <w:rPr>
                <w:b/>
                <w:i/>
                <w:lang w:val="sk-SK"/>
              </w:rPr>
              <w:t>odpad z elektrických a elektronických zariadení sa spracoval v súlade s prílohou VII k smernici 2012/19/EÚ;</w:t>
            </w:r>
          </w:p>
        </w:tc>
      </w:tr>
      <w:tr w:rsidR="00706634" w:rsidRPr="001A282B" w14:paraId="4BD6AADA" w14:textId="77777777" w:rsidTr="005B6058">
        <w:trPr>
          <w:jc w:val="center"/>
        </w:trPr>
        <w:tc>
          <w:tcPr>
            <w:tcW w:w="4876" w:type="dxa"/>
          </w:tcPr>
          <w:p w14:paraId="7222CA6C" w14:textId="77777777" w:rsidR="00706634" w:rsidRPr="001A282B" w:rsidRDefault="00706634" w:rsidP="005B6058">
            <w:pPr>
              <w:pStyle w:val="Normal6"/>
              <w:rPr>
                <w:lang w:val="sk-SK"/>
              </w:rPr>
            </w:pPr>
          </w:p>
        </w:tc>
        <w:tc>
          <w:tcPr>
            <w:tcW w:w="4876" w:type="dxa"/>
          </w:tcPr>
          <w:p w14:paraId="3BBC8F6A" w14:textId="2DA5A301" w:rsidR="00706634" w:rsidRPr="001A282B" w:rsidRDefault="00706634" w:rsidP="005B6058">
            <w:pPr>
              <w:pStyle w:val="Normal6"/>
              <w:rPr>
                <w:szCs w:val="24"/>
                <w:lang w:val="sk-SK"/>
              </w:rPr>
            </w:pPr>
            <w:r w:rsidRPr="001A282B">
              <w:rPr>
                <w:b/>
                <w:i/>
                <w:lang w:val="sk-SK"/>
              </w:rPr>
              <w:t xml:space="preserve">b) </w:t>
            </w:r>
            <w:r w:rsidR="0017249A" w:rsidRPr="001A282B">
              <w:rPr>
                <w:b/>
                <w:i/>
                <w:lang w:val="sk-SK"/>
              </w:rPr>
              <w:tab/>
            </w:r>
            <w:r w:rsidRPr="001A282B">
              <w:rPr>
                <w:b/>
                <w:i/>
                <w:lang w:val="sk-SK"/>
              </w:rPr>
              <w:t>všetky batérie sa odstránili v súlade s nariadením (EÚ) 2023/1542;</w:t>
            </w:r>
          </w:p>
        </w:tc>
      </w:tr>
      <w:tr w:rsidR="00706634" w:rsidRPr="001A282B" w14:paraId="76D4642B" w14:textId="77777777" w:rsidTr="005B6058">
        <w:trPr>
          <w:jc w:val="center"/>
        </w:trPr>
        <w:tc>
          <w:tcPr>
            <w:tcW w:w="4876" w:type="dxa"/>
          </w:tcPr>
          <w:p w14:paraId="056542C4" w14:textId="77777777" w:rsidR="00706634" w:rsidRPr="001A282B" w:rsidRDefault="00706634" w:rsidP="005B6058">
            <w:pPr>
              <w:pStyle w:val="Normal6"/>
              <w:rPr>
                <w:lang w:val="sk-SK"/>
              </w:rPr>
            </w:pPr>
          </w:p>
        </w:tc>
        <w:tc>
          <w:tcPr>
            <w:tcW w:w="4876" w:type="dxa"/>
          </w:tcPr>
          <w:p w14:paraId="18BF1D51" w14:textId="45C3C4B4" w:rsidR="00706634" w:rsidRPr="001A282B" w:rsidRDefault="00706634" w:rsidP="005B6058">
            <w:pPr>
              <w:pStyle w:val="Normal6"/>
              <w:rPr>
                <w:szCs w:val="24"/>
                <w:lang w:val="sk-SK"/>
              </w:rPr>
            </w:pPr>
            <w:r w:rsidRPr="001A282B">
              <w:rPr>
                <w:b/>
                <w:i/>
                <w:lang w:val="sk-SK"/>
              </w:rPr>
              <w:t xml:space="preserve">c) </w:t>
            </w:r>
            <w:r w:rsidR="0017249A" w:rsidRPr="001A282B">
              <w:rPr>
                <w:b/>
                <w:i/>
                <w:lang w:val="sk-SK"/>
              </w:rPr>
              <w:tab/>
            </w:r>
            <w:r w:rsidRPr="001A282B">
              <w:rPr>
                <w:b/>
                <w:i/>
                <w:lang w:val="sk-SK"/>
              </w:rPr>
              <w:t>plastové obaly boli oddelené od odpadov z obalov a kovových obalov v súlade s nariadením (EÚ) 2025/40;</w:t>
            </w:r>
          </w:p>
        </w:tc>
      </w:tr>
      <w:tr w:rsidR="00706634" w:rsidRPr="001A282B" w14:paraId="2EA54E8B" w14:textId="77777777" w:rsidTr="005B6058">
        <w:trPr>
          <w:jc w:val="center"/>
        </w:trPr>
        <w:tc>
          <w:tcPr>
            <w:tcW w:w="4876" w:type="dxa"/>
          </w:tcPr>
          <w:p w14:paraId="4D13CB38" w14:textId="77777777" w:rsidR="00706634" w:rsidRPr="001A282B" w:rsidRDefault="00706634" w:rsidP="005B6058">
            <w:pPr>
              <w:pStyle w:val="Normal6"/>
              <w:rPr>
                <w:lang w:val="sk-SK"/>
              </w:rPr>
            </w:pPr>
          </w:p>
        </w:tc>
        <w:tc>
          <w:tcPr>
            <w:tcW w:w="4876" w:type="dxa"/>
          </w:tcPr>
          <w:p w14:paraId="0B67F817" w14:textId="6784ED37" w:rsidR="00706634" w:rsidRPr="001A282B" w:rsidRDefault="00706634" w:rsidP="005B6058">
            <w:pPr>
              <w:pStyle w:val="Normal6"/>
              <w:rPr>
                <w:szCs w:val="24"/>
                <w:lang w:val="sk-SK"/>
              </w:rPr>
            </w:pPr>
            <w:r w:rsidRPr="001A282B">
              <w:rPr>
                <w:b/>
                <w:i/>
                <w:lang w:val="sk-SK"/>
              </w:rPr>
              <w:t xml:space="preserve">d) </w:t>
            </w:r>
            <w:r w:rsidR="0017249A" w:rsidRPr="001A282B">
              <w:rPr>
                <w:b/>
                <w:i/>
                <w:lang w:val="sk-SK"/>
              </w:rPr>
              <w:tab/>
            </w:r>
            <w:r w:rsidRPr="001A282B">
              <w:rPr>
                <w:b/>
                <w:i/>
                <w:lang w:val="sk-SK"/>
              </w:rPr>
              <w:t>kombinovaný proces drvenia neznižuje kvalitu tokov odpadu v porovnaní so samostatným spracovaním; a</w:t>
            </w:r>
          </w:p>
        </w:tc>
      </w:tr>
      <w:tr w:rsidR="00706634" w:rsidRPr="001A282B" w14:paraId="29BEB5FB" w14:textId="77777777" w:rsidTr="005B6058">
        <w:trPr>
          <w:jc w:val="center"/>
        </w:trPr>
        <w:tc>
          <w:tcPr>
            <w:tcW w:w="4876" w:type="dxa"/>
          </w:tcPr>
          <w:p w14:paraId="16C2E937" w14:textId="77777777" w:rsidR="00706634" w:rsidRPr="001A282B" w:rsidRDefault="00706634" w:rsidP="005B6058">
            <w:pPr>
              <w:pStyle w:val="Normal6"/>
              <w:rPr>
                <w:lang w:val="sk-SK"/>
              </w:rPr>
            </w:pPr>
          </w:p>
        </w:tc>
        <w:tc>
          <w:tcPr>
            <w:tcW w:w="4876" w:type="dxa"/>
          </w:tcPr>
          <w:p w14:paraId="4E7997BB" w14:textId="7BFD73A9" w:rsidR="00706634" w:rsidRPr="001A282B" w:rsidRDefault="00706634" w:rsidP="005B6058">
            <w:pPr>
              <w:pStyle w:val="Normal6"/>
              <w:rPr>
                <w:szCs w:val="24"/>
                <w:lang w:val="sk-SK"/>
              </w:rPr>
            </w:pPr>
            <w:r w:rsidRPr="001A282B">
              <w:rPr>
                <w:b/>
                <w:i/>
                <w:lang w:val="sk-SK"/>
              </w:rPr>
              <w:t xml:space="preserve">e) </w:t>
            </w:r>
            <w:r w:rsidR="0017249A" w:rsidRPr="001A282B">
              <w:rPr>
                <w:b/>
                <w:i/>
                <w:lang w:val="sk-SK"/>
              </w:rPr>
              <w:tab/>
            </w:r>
            <w:r w:rsidRPr="001A282B">
              <w:rPr>
                <w:b/>
                <w:i/>
                <w:lang w:val="sk-SK"/>
              </w:rPr>
              <w:t>konkrétny podiel každého toku zmiešaného odpadu na výstupných frakciách spĺňa požiadavky na podávanie správ v zmysle nariadenia (EÚ) 2023/1542, nariadenia (EÚ) 2025/40, smernice 2012/19/EÚ a smernice 2008/98/ES.</w:t>
            </w:r>
          </w:p>
        </w:tc>
      </w:tr>
    </w:tbl>
    <w:p w14:paraId="145817E2" w14:textId="77777777" w:rsidR="00706634" w:rsidRPr="001A282B" w:rsidRDefault="00706634" w:rsidP="00706634"/>
    <w:p w14:paraId="1298E756" w14:textId="77777777" w:rsidR="00706634" w:rsidRPr="001A282B" w:rsidRDefault="00706634" w:rsidP="00706634">
      <w:pPr>
        <w:pStyle w:val="AMNumberTabs0"/>
        <w:keepNext/>
      </w:pPr>
      <w:r w:rsidRPr="001A282B">
        <w:t>Pozmeňujúci návrh</w:t>
      </w:r>
      <w:r w:rsidRPr="001A282B">
        <w:tab/>
      </w:r>
      <w:r w:rsidRPr="001A282B">
        <w:tab/>
        <w:t>383</w:t>
      </w:r>
    </w:p>
    <w:p w14:paraId="0177358B" w14:textId="77777777" w:rsidR="00E72CD2" w:rsidRDefault="00E72CD2" w:rsidP="00706634">
      <w:pPr>
        <w:pStyle w:val="NormalBold"/>
        <w:keepNext/>
      </w:pPr>
    </w:p>
    <w:p w14:paraId="0EEF847E" w14:textId="2BB2B284" w:rsidR="00706634" w:rsidRPr="001A282B" w:rsidRDefault="00706634" w:rsidP="00706634">
      <w:pPr>
        <w:pStyle w:val="NormalBold"/>
        <w:keepNext/>
      </w:pPr>
      <w:r w:rsidRPr="001A282B">
        <w:t>Návrh nariadenia</w:t>
      </w:r>
    </w:p>
    <w:p w14:paraId="15BA9CBC" w14:textId="77777777" w:rsidR="00706634" w:rsidRPr="001A282B" w:rsidRDefault="00706634" w:rsidP="00706634">
      <w:pPr>
        <w:pStyle w:val="NormalBold"/>
      </w:pPr>
      <w:r w:rsidRPr="001A282B">
        <w:t>Príloha VII – časť G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42E21BB2" w14:textId="77777777" w:rsidTr="005B6058">
        <w:trPr>
          <w:jc w:val="center"/>
        </w:trPr>
        <w:tc>
          <w:tcPr>
            <w:tcW w:w="9752" w:type="dxa"/>
            <w:gridSpan w:val="2"/>
          </w:tcPr>
          <w:p w14:paraId="331B8C4C" w14:textId="77777777" w:rsidR="00706634" w:rsidRPr="001A282B" w:rsidRDefault="00706634" w:rsidP="005B6058">
            <w:pPr>
              <w:keepNext/>
            </w:pPr>
          </w:p>
        </w:tc>
      </w:tr>
      <w:tr w:rsidR="00706634" w:rsidRPr="001A282B" w14:paraId="0933F902" w14:textId="77777777" w:rsidTr="005B6058">
        <w:trPr>
          <w:jc w:val="center"/>
        </w:trPr>
        <w:tc>
          <w:tcPr>
            <w:tcW w:w="4876" w:type="dxa"/>
          </w:tcPr>
          <w:p w14:paraId="774D5E91" w14:textId="77777777" w:rsidR="00706634" w:rsidRPr="001A282B" w:rsidRDefault="00706634" w:rsidP="005B6058">
            <w:pPr>
              <w:pStyle w:val="ColumnHeading"/>
              <w:keepNext/>
            </w:pPr>
            <w:r w:rsidRPr="001A282B">
              <w:t>Text predložený Komisiou</w:t>
            </w:r>
          </w:p>
        </w:tc>
        <w:tc>
          <w:tcPr>
            <w:tcW w:w="4876" w:type="dxa"/>
          </w:tcPr>
          <w:p w14:paraId="6E31D7E2" w14:textId="77777777" w:rsidR="00706634" w:rsidRPr="001A282B" w:rsidRDefault="00706634" w:rsidP="005B6058">
            <w:pPr>
              <w:pStyle w:val="ColumnHeading"/>
              <w:keepNext/>
            </w:pPr>
            <w:r w:rsidRPr="001A282B">
              <w:t>Pozmeňujúci návrh</w:t>
            </w:r>
          </w:p>
        </w:tc>
      </w:tr>
      <w:tr w:rsidR="00706634" w:rsidRPr="001A282B" w14:paraId="23553335" w14:textId="77777777" w:rsidTr="005B6058">
        <w:trPr>
          <w:jc w:val="center"/>
        </w:trPr>
        <w:tc>
          <w:tcPr>
            <w:tcW w:w="4876" w:type="dxa"/>
          </w:tcPr>
          <w:p w14:paraId="29E4779A" w14:textId="77777777" w:rsidR="00706634" w:rsidRPr="001A282B" w:rsidRDefault="00706634" w:rsidP="005B6058">
            <w:pPr>
              <w:pStyle w:val="Normal6"/>
              <w:rPr>
                <w:lang w:val="sk-SK"/>
              </w:rPr>
            </w:pPr>
            <w:r w:rsidRPr="001A282B">
              <w:rPr>
                <w:lang w:val="sk-SK"/>
              </w:rPr>
              <w:t>2.</w:t>
            </w:r>
            <w:r w:rsidRPr="001A282B">
              <w:rPr>
                <w:lang w:val="sk-SK"/>
              </w:rPr>
              <w:tab/>
              <w:t>Správa nezávislého orgánu o</w:t>
            </w:r>
            <w:r w:rsidRPr="001A282B">
              <w:rPr>
                <w:b/>
                <w:i/>
                <w:lang w:val="sk-SK"/>
              </w:rPr>
              <w:t> analýze</w:t>
            </w:r>
            <w:r w:rsidRPr="001A282B">
              <w:rPr>
                <w:lang w:val="sk-SK"/>
              </w:rPr>
              <w:t xml:space="preserve"> vzorky týkajúcej sa kvality a množstva frakcií spracovania (výstup) pre reprezentatívnu konfiguráciu spracovania.</w:t>
            </w:r>
          </w:p>
        </w:tc>
        <w:tc>
          <w:tcPr>
            <w:tcW w:w="4876" w:type="dxa"/>
          </w:tcPr>
          <w:p w14:paraId="3CCD196D" w14:textId="77777777" w:rsidR="00706634" w:rsidRPr="001A282B" w:rsidRDefault="00706634" w:rsidP="005B6058">
            <w:pPr>
              <w:pStyle w:val="Normal6"/>
              <w:rPr>
                <w:szCs w:val="24"/>
                <w:lang w:val="sk-SK"/>
              </w:rPr>
            </w:pPr>
            <w:r w:rsidRPr="001A282B">
              <w:rPr>
                <w:lang w:val="sk-SK"/>
              </w:rPr>
              <w:t>2.</w:t>
            </w:r>
            <w:r w:rsidRPr="001A282B">
              <w:rPr>
                <w:lang w:val="sk-SK"/>
              </w:rPr>
              <w:tab/>
              <w:t>Správa nezávislého orgánu o</w:t>
            </w:r>
            <w:r w:rsidRPr="001A282B">
              <w:rPr>
                <w:b/>
                <w:i/>
                <w:lang w:val="sk-SK"/>
              </w:rPr>
              <w:t xml:space="preserve"> hmotnosti a vyvážení z analýzy</w:t>
            </w:r>
            <w:r w:rsidRPr="001A282B">
              <w:rPr>
                <w:lang w:val="sk-SK"/>
              </w:rPr>
              <w:t xml:space="preserve"> vzorky týkajúcej sa kvality a množstva frakcií spracovania (výstup) pre reprezentatívnu konfiguráciu spracovania.</w:t>
            </w:r>
          </w:p>
        </w:tc>
      </w:tr>
    </w:tbl>
    <w:p w14:paraId="169A2C1B" w14:textId="77777777" w:rsidR="00706634" w:rsidRPr="001A282B" w:rsidRDefault="00706634" w:rsidP="00706634"/>
    <w:p w14:paraId="339AD5F6" w14:textId="77777777" w:rsidR="00706634" w:rsidRPr="001A282B" w:rsidRDefault="00706634" w:rsidP="00706634">
      <w:pPr>
        <w:pStyle w:val="AMNumberTabs0"/>
        <w:keepNext/>
      </w:pPr>
      <w:r w:rsidRPr="001A282B">
        <w:t>Pozmeňujúci návrh</w:t>
      </w:r>
      <w:r w:rsidRPr="001A282B">
        <w:tab/>
      </w:r>
      <w:r w:rsidRPr="001A282B">
        <w:tab/>
        <w:t>384</w:t>
      </w:r>
    </w:p>
    <w:p w14:paraId="233814BD" w14:textId="77777777" w:rsidR="00E72CD2" w:rsidRDefault="00E72CD2" w:rsidP="00706634">
      <w:pPr>
        <w:pStyle w:val="NormalBold"/>
        <w:keepNext/>
      </w:pPr>
    </w:p>
    <w:p w14:paraId="560F0326" w14:textId="554DC2D4" w:rsidR="00706634" w:rsidRPr="001A282B" w:rsidRDefault="00706634" w:rsidP="00706634">
      <w:pPr>
        <w:pStyle w:val="NormalBold"/>
        <w:keepNext/>
      </w:pPr>
      <w:r w:rsidRPr="001A282B">
        <w:t>Návrh nariadenia</w:t>
      </w:r>
    </w:p>
    <w:p w14:paraId="18F8BF45" w14:textId="77777777" w:rsidR="00706634" w:rsidRPr="001A282B" w:rsidRDefault="00706634" w:rsidP="00706634">
      <w:pPr>
        <w:pStyle w:val="NormalBold"/>
      </w:pPr>
      <w:r w:rsidRPr="001A282B">
        <w:t>Príloha VIII – bod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204D13A9" w14:textId="77777777" w:rsidTr="005B6058">
        <w:trPr>
          <w:jc w:val="center"/>
        </w:trPr>
        <w:tc>
          <w:tcPr>
            <w:tcW w:w="9752" w:type="dxa"/>
            <w:gridSpan w:val="2"/>
          </w:tcPr>
          <w:p w14:paraId="19CE7437" w14:textId="77777777" w:rsidR="00706634" w:rsidRPr="001A282B" w:rsidRDefault="00706634" w:rsidP="005B6058">
            <w:pPr>
              <w:keepNext/>
            </w:pPr>
          </w:p>
        </w:tc>
      </w:tr>
      <w:tr w:rsidR="00706634" w:rsidRPr="001A282B" w14:paraId="0CB98A06" w14:textId="77777777" w:rsidTr="005B6058">
        <w:trPr>
          <w:jc w:val="center"/>
        </w:trPr>
        <w:tc>
          <w:tcPr>
            <w:tcW w:w="4876" w:type="dxa"/>
          </w:tcPr>
          <w:p w14:paraId="47F7FE48" w14:textId="77777777" w:rsidR="00706634" w:rsidRPr="001A282B" w:rsidRDefault="00706634" w:rsidP="005B6058">
            <w:pPr>
              <w:pStyle w:val="ColumnHeading"/>
              <w:keepNext/>
            </w:pPr>
            <w:r w:rsidRPr="001A282B">
              <w:t>Text predložený Komisiou</w:t>
            </w:r>
          </w:p>
        </w:tc>
        <w:tc>
          <w:tcPr>
            <w:tcW w:w="4876" w:type="dxa"/>
          </w:tcPr>
          <w:p w14:paraId="0FE2D95D" w14:textId="77777777" w:rsidR="00706634" w:rsidRPr="001A282B" w:rsidRDefault="00706634" w:rsidP="005B6058">
            <w:pPr>
              <w:pStyle w:val="ColumnHeading"/>
              <w:keepNext/>
            </w:pPr>
            <w:r w:rsidRPr="001A282B">
              <w:t>Pozmeňujúci návrh</w:t>
            </w:r>
          </w:p>
        </w:tc>
      </w:tr>
      <w:tr w:rsidR="00706634" w:rsidRPr="001A282B" w14:paraId="4CA02CF7" w14:textId="77777777" w:rsidTr="005B6058">
        <w:trPr>
          <w:jc w:val="center"/>
        </w:trPr>
        <w:tc>
          <w:tcPr>
            <w:tcW w:w="4876" w:type="dxa"/>
          </w:tcPr>
          <w:p w14:paraId="44F0B55D" w14:textId="77777777" w:rsidR="00706634" w:rsidRPr="001A282B" w:rsidRDefault="00706634" w:rsidP="005B6058">
            <w:pPr>
              <w:pStyle w:val="Normal6"/>
              <w:rPr>
                <w:lang w:val="sk-SK"/>
              </w:rPr>
            </w:pPr>
            <w:r w:rsidRPr="001A282B">
              <w:rPr>
                <w:lang w:val="sk-SK"/>
              </w:rPr>
              <w:t>1.</w:t>
            </w:r>
            <w:r w:rsidRPr="001A282B">
              <w:rPr>
                <w:lang w:val="sk-SK"/>
              </w:rPr>
              <w:tab/>
              <w:t xml:space="preserve">Informácie, ktoré predkladá výrobca alebo jeho </w:t>
            </w:r>
            <w:r w:rsidRPr="001A282B">
              <w:rPr>
                <w:b/>
                <w:i/>
                <w:lang w:val="sk-SK"/>
              </w:rPr>
              <w:t>vymenovaný</w:t>
            </w:r>
            <w:r w:rsidRPr="001A282B">
              <w:rPr>
                <w:lang w:val="sk-SK"/>
              </w:rPr>
              <w:t xml:space="preserve"> zástupca pre rozšírenú zodpovednosť výrobcu:</w:t>
            </w:r>
          </w:p>
        </w:tc>
        <w:tc>
          <w:tcPr>
            <w:tcW w:w="4876" w:type="dxa"/>
          </w:tcPr>
          <w:p w14:paraId="616A7891" w14:textId="77777777" w:rsidR="00706634" w:rsidRPr="001A282B" w:rsidRDefault="00706634" w:rsidP="005B6058">
            <w:pPr>
              <w:pStyle w:val="Normal6"/>
              <w:rPr>
                <w:szCs w:val="24"/>
                <w:lang w:val="sk-SK"/>
              </w:rPr>
            </w:pPr>
            <w:r w:rsidRPr="001A282B">
              <w:rPr>
                <w:lang w:val="sk-SK"/>
              </w:rPr>
              <w:t>1.</w:t>
            </w:r>
            <w:r w:rsidRPr="001A282B">
              <w:rPr>
                <w:lang w:val="sk-SK"/>
              </w:rPr>
              <w:tab/>
              <w:t xml:space="preserve">Informácie, ktoré predkladá výrobca alebo jeho </w:t>
            </w:r>
            <w:r w:rsidRPr="001A282B">
              <w:rPr>
                <w:b/>
                <w:i/>
                <w:lang w:val="sk-SK"/>
              </w:rPr>
              <w:t>splnomocnený</w:t>
            </w:r>
            <w:r w:rsidRPr="001A282B">
              <w:rPr>
                <w:lang w:val="sk-SK"/>
              </w:rPr>
              <w:t xml:space="preserve"> zástupca pre rozšírenú zodpovednosť výrobcu:</w:t>
            </w:r>
          </w:p>
        </w:tc>
      </w:tr>
    </w:tbl>
    <w:p w14:paraId="37E9D4DA" w14:textId="77777777" w:rsidR="00706634" w:rsidRPr="001A282B" w:rsidRDefault="00706634" w:rsidP="00706634"/>
    <w:p w14:paraId="20976FDC" w14:textId="77777777" w:rsidR="00706634" w:rsidRPr="001A282B" w:rsidRDefault="00706634" w:rsidP="00706634">
      <w:pPr>
        <w:pStyle w:val="AMNumberTabs0"/>
        <w:keepNext/>
      </w:pPr>
      <w:r w:rsidRPr="001A282B">
        <w:t>Pozmeňujúci návrh</w:t>
      </w:r>
      <w:r w:rsidRPr="001A282B">
        <w:tab/>
      </w:r>
      <w:r w:rsidRPr="001A282B">
        <w:tab/>
        <w:t>385</w:t>
      </w:r>
    </w:p>
    <w:p w14:paraId="0A35CC0E" w14:textId="77777777" w:rsidR="00E72CD2" w:rsidRDefault="00E72CD2" w:rsidP="00706634">
      <w:pPr>
        <w:pStyle w:val="NormalBold"/>
        <w:keepNext/>
      </w:pPr>
    </w:p>
    <w:p w14:paraId="6CAB1B64" w14:textId="39804DCF" w:rsidR="00706634" w:rsidRPr="001A282B" w:rsidRDefault="00706634" w:rsidP="00706634">
      <w:pPr>
        <w:pStyle w:val="NormalBold"/>
        <w:keepNext/>
      </w:pPr>
      <w:r w:rsidRPr="001A282B">
        <w:t>Návrh nariadenia</w:t>
      </w:r>
    </w:p>
    <w:p w14:paraId="7B46CEAD" w14:textId="77777777" w:rsidR="00706634" w:rsidRPr="001A282B" w:rsidRDefault="00706634" w:rsidP="00706634">
      <w:pPr>
        <w:pStyle w:val="NormalBold"/>
      </w:pPr>
      <w:r w:rsidRPr="001A282B">
        <w:t>Príloha IX – bod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7EB60201" w14:textId="77777777" w:rsidTr="005B6058">
        <w:trPr>
          <w:jc w:val="center"/>
        </w:trPr>
        <w:tc>
          <w:tcPr>
            <w:tcW w:w="9752" w:type="dxa"/>
            <w:gridSpan w:val="2"/>
          </w:tcPr>
          <w:p w14:paraId="6673ACB8" w14:textId="77777777" w:rsidR="00706634" w:rsidRPr="001A282B" w:rsidRDefault="00706634" w:rsidP="005B6058">
            <w:pPr>
              <w:keepNext/>
            </w:pPr>
          </w:p>
        </w:tc>
      </w:tr>
      <w:tr w:rsidR="00706634" w:rsidRPr="001A282B" w14:paraId="4482638E" w14:textId="77777777" w:rsidTr="005B6058">
        <w:trPr>
          <w:jc w:val="center"/>
        </w:trPr>
        <w:tc>
          <w:tcPr>
            <w:tcW w:w="4876" w:type="dxa"/>
          </w:tcPr>
          <w:p w14:paraId="2777E789" w14:textId="77777777" w:rsidR="00706634" w:rsidRPr="001A282B" w:rsidRDefault="00706634" w:rsidP="005B6058">
            <w:pPr>
              <w:pStyle w:val="ColumnHeading"/>
              <w:keepNext/>
            </w:pPr>
            <w:r w:rsidRPr="001A282B">
              <w:t>Text predložený Komisiou</w:t>
            </w:r>
          </w:p>
        </w:tc>
        <w:tc>
          <w:tcPr>
            <w:tcW w:w="4876" w:type="dxa"/>
          </w:tcPr>
          <w:p w14:paraId="3DFA4052" w14:textId="77777777" w:rsidR="00706634" w:rsidRPr="001A282B" w:rsidRDefault="00706634" w:rsidP="005B6058">
            <w:pPr>
              <w:pStyle w:val="ColumnHeading"/>
              <w:keepNext/>
            </w:pPr>
            <w:r w:rsidRPr="001A282B">
              <w:t>Pozmeňujúci návrh</w:t>
            </w:r>
          </w:p>
        </w:tc>
      </w:tr>
      <w:tr w:rsidR="00706634" w:rsidRPr="001A282B" w14:paraId="30F5A58B" w14:textId="77777777" w:rsidTr="005B6058">
        <w:trPr>
          <w:jc w:val="center"/>
        </w:trPr>
        <w:tc>
          <w:tcPr>
            <w:tcW w:w="4876" w:type="dxa"/>
          </w:tcPr>
          <w:p w14:paraId="5932094A" w14:textId="77777777" w:rsidR="00706634" w:rsidRPr="001A282B" w:rsidRDefault="00706634" w:rsidP="005B6058">
            <w:pPr>
              <w:pStyle w:val="Normal6"/>
              <w:rPr>
                <w:lang w:val="sk-SK"/>
              </w:rPr>
            </w:pPr>
            <w:r w:rsidRPr="001A282B">
              <w:rPr>
                <w:lang w:val="sk-SK"/>
              </w:rPr>
              <w:t>7.</w:t>
            </w:r>
            <w:r w:rsidRPr="001A282B">
              <w:rPr>
                <w:lang w:val="sk-SK"/>
              </w:rPr>
              <w:tab/>
              <w:t>Meno</w:t>
            </w:r>
            <w:r w:rsidRPr="001A282B">
              <w:rPr>
                <w:b/>
                <w:i/>
                <w:lang w:val="sk-SK"/>
              </w:rPr>
              <w:t xml:space="preserve">, </w:t>
            </w:r>
            <w:r w:rsidRPr="00AC697D">
              <w:rPr>
                <w:lang w:val="sk-SK"/>
              </w:rPr>
              <w:t>adresa</w:t>
            </w:r>
            <w:r w:rsidRPr="001A282B">
              <w:rPr>
                <w:b/>
                <w:i/>
                <w:lang w:val="sk-SK"/>
              </w:rPr>
              <w:t>, štátna príslušnosť</w:t>
            </w:r>
            <w:r w:rsidRPr="001A282B">
              <w:rPr>
                <w:lang w:val="sk-SK"/>
              </w:rPr>
              <w:t xml:space="preserve"> držiteľa alebo vlastníka odovzdaného vozidla.</w:t>
            </w:r>
          </w:p>
        </w:tc>
        <w:tc>
          <w:tcPr>
            <w:tcW w:w="4876" w:type="dxa"/>
          </w:tcPr>
          <w:p w14:paraId="6F9B3964" w14:textId="77777777" w:rsidR="00706634" w:rsidRPr="001A282B" w:rsidRDefault="00706634" w:rsidP="005B6058">
            <w:pPr>
              <w:pStyle w:val="Normal6"/>
              <w:rPr>
                <w:szCs w:val="24"/>
                <w:lang w:val="sk-SK"/>
              </w:rPr>
            </w:pPr>
            <w:r w:rsidRPr="001A282B">
              <w:rPr>
                <w:lang w:val="sk-SK"/>
              </w:rPr>
              <w:t>7.</w:t>
            </w:r>
            <w:r w:rsidRPr="001A282B">
              <w:rPr>
                <w:lang w:val="sk-SK"/>
              </w:rPr>
              <w:tab/>
              <w:t>Meno</w:t>
            </w:r>
            <w:r w:rsidRPr="001A282B">
              <w:rPr>
                <w:b/>
                <w:i/>
                <w:lang w:val="sk-SK"/>
              </w:rPr>
              <w:t xml:space="preserve"> a </w:t>
            </w:r>
            <w:r w:rsidRPr="00AC697D">
              <w:rPr>
                <w:lang w:val="sk-SK"/>
              </w:rPr>
              <w:t>adresa</w:t>
            </w:r>
            <w:r w:rsidRPr="001A282B">
              <w:rPr>
                <w:lang w:val="sk-SK"/>
              </w:rPr>
              <w:t xml:space="preserve"> držiteľa alebo vlastníka odovzdaného vozidla.</w:t>
            </w:r>
          </w:p>
        </w:tc>
      </w:tr>
    </w:tbl>
    <w:p w14:paraId="5ADC94D8" w14:textId="77777777" w:rsidR="00706634" w:rsidRPr="001A282B" w:rsidRDefault="00706634" w:rsidP="00706634"/>
    <w:p w14:paraId="5B470A05" w14:textId="77777777" w:rsidR="00706634" w:rsidRPr="001A282B" w:rsidRDefault="00706634" w:rsidP="00706634">
      <w:pPr>
        <w:pStyle w:val="AMNumberTabs0"/>
        <w:keepNext/>
      </w:pPr>
      <w:r w:rsidRPr="001A282B">
        <w:t>Pozmeňujúci návrh</w:t>
      </w:r>
      <w:r w:rsidRPr="001A282B">
        <w:tab/>
      </w:r>
      <w:r w:rsidRPr="001A282B">
        <w:tab/>
        <w:t>386</w:t>
      </w:r>
    </w:p>
    <w:p w14:paraId="100E6039" w14:textId="77777777" w:rsidR="00E72CD2" w:rsidRDefault="00E72CD2" w:rsidP="00706634">
      <w:pPr>
        <w:pStyle w:val="NormalBold"/>
        <w:keepNext/>
      </w:pPr>
    </w:p>
    <w:p w14:paraId="4F583CB4" w14:textId="4CE1DDFF" w:rsidR="00706634" w:rsidRPr="001A282B" w:rsidRDefault="00706634" w:rsidP="00706634">
      <w:pPr>
        <w:pStyle w:val="NormalBold"/>
        <w:keepNext/>
      </w:pPr>
      <w:r w:rsidRPr="001A282B">
        <w:t>Návrh nariadenia</w:t>
      </w:r>
    </w:p>
    <w:p w14:paraId="071DABE5" w14:textId="77777777" w:rsidR="00706634" w:rsidRPr="001A282B" w:rsidRDefault="00706634" w:rsidP="00706634">
      <w:pPr>
        <w:pStyle w:val="NormalBold"/>
      </w:pPr>
      <w:r w:rsidRPr="001A282B">
        <w:t>Príloha X a (nová)</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634" w:rsidRPr="001A282B" w14:paraId="0B2608B9" w14:textId="77777777" w:rsidTr="005B6058">
        <w:trPr>
          <w:jc w:val="center"/>
        </w:trPr>
        <w:tc>
          <w:tcPr>
            <w:tcW w:w="9752" w:type="dxa"/>
            <w:gridSpan w:val="2"/>
          </w:tcPr>
          <w:p w14:paraId="18583641" w14:textId="77777777" w:rsidR="00706634" w:rsidRPr="001A282B" w:rsidRDefault="00706634" w:rsidP="005B6058">
            <w:pPr>
              <w:keepNext/>
            </w:pPr>
          </w:p>
        </w:tc>
      </w:tr>
      <w:tr w:rsidR="00706634" w:rsidRPr="001A282B" w14:paraId="3553DDD1" w14:textId="77777777" w:rsidTr="005B6058">
        <w:trPr>
          <w:jc w:val="center"/>
        </w:trPr>
        <w:tc>
          <w:tcPr>
            <w:tcW w:w="4876" w:type="dxa"/>
          </w:tcPr>
          <w:p w14:paraId="4D296205" w14:textId="77777777" w:rsidR="00706634" w:rsidRPr="001A282B" w:rsidRDefault="00706634" w:rsidP="005B6058">
            <w:pPr>
              <w:pStyle w:val="ColumnHeading"/>
              <w:keepNext/>
            </w:pPr>
            <w:r w:rsidRPr="001A282B">
              <w:t>Text predložený Komisiou</w:t>
            </w:r>
          </w:p>
        </w:tc>
        <w:tc>
          <w:tcPr>
            <w:tcW w:w="4876" w:type="dxa"/>
          </w:tcPr>
          <w:p w14:paraId="47A2383A" w14:textId="77777777" w:rsidR="00706634" w:rsidRPr="001A282B" w:rsidRDefault="00706634" w:rsidP="005B6058">
            <w:pPr>
              <w:pStyle w:val="ColumnHeading"/>
              <w:keepNext/>
            </w:pPr>
            <w:r w:rsidRPr="001A282B">
              <w:t>Pozmeňujúci návrh</w:t>
            </w:r>
          </w:p>
        </w:tc>
      </w:tr>
      <w:tr w:rsidR="00706634" w:rsidRPr="001A282B" w14:paraId="7BDC646F" w14:textId="77777777" w:rsidTr="005B6058">
        <w:trPr>
          <w:jc w:val="center"/>
        </w:trPr>
        <w:tc>
          <w:tcPr>
            <w:tcW w:w="4876" w:type="dxa"/>
          </w:tcPr>
          <w:p w14:paraId="6D715F1C" w14:textId="77777777" w:rsidR="00706634" w:rsidRPr="001A282B" w:rsidRDefault="00706634" w:rsidP="005B6058">
            <w:pPr>
              <w:pStyle w:val="Normal6"/>
              <w:rPr>
                <w:lang w:val="sk-SK"/>
              </w:rPr>
            </w:pPr>
          </w:p>
        </w:tc>
        <w:tc>
          <w:tcPr>
            <w:tcW w:w="4876" w:type="dxa"/>
          </w:tcPr>
          <w:p w14:paraId="315A9A40" w14:textId="77777777" w:rsidR="00706634" w:rsidRPr="001A282B" w:rsidRDefault="00706634" w:rsidP="005B6058">
            <w:pPr>
              <w:pStyle w:val="Normal6"/>
              <w:jc w:val="center"/>
              <w:rPr>
                <w:b/>
                <w:i/>
                <w:lang w:val="sk-SK"/>
              </w:rPr>
            </w:pPr>
            <w:r w:rsidRPr="001A282B">
              <w:rPr>
                <w:b/>
                <w:i/>
                <w:lang w:val="sk-SK"/>
              </w:rPr>
              <w:t xml:space="preserve">Príloha </w:t>
            </w:r>
            <w:proofErr w:type="spellStart"/>
            <w:r w:rsidRPr="001A282B">
              <w:rPr>
                <w:b/>
                <w:i/>
                <w:lang w:val="sk-SK"/>
              </w:rPr>
              <w:t>Xa</w:t>
            </w:r>
            <w:proofErr w:type="spellEnd"/>
          </w:p>
        </w:tc>
      </w:tr>
      <w:tr w:rsidR="00706634" w:rsidRPr="001A282B" w14:paraId="6A37C6B2" w14:textId="77777777" w:rsidTr="005B6058">
        <w:trPr>
          <w:jc w:val="center"/>
        </w:trPr>
        <w:tc>
          <w:tcPr>
            <w:tcW w:w="4876" w:type="dxa"/>
          </w:tcPr>
          <w:p w14:paraId="5105F8B3" w14:textId="77777777" w:rsidR="00706634" w:rsidRPr="001A282B" w:rsidRDefault="00706634" w:rsidP="005B6058">
            <w:pPr>
              <w:pStyle w:val="Normal6"/>
              <w:rPr>
                <w:lang w:val="sk-SK"/>
              </w:rPr>
            </w:pPr>
          </w:p>
        </w:tc>
        <w:tc>
          <w:tcPr>
            <w:tcW w:w="4876" w:type="dxa"/>
          </w:tcPr>
          <w:p w14:paraId="6D22C6F6" w14:textId="77777777" w:rsidR="00706634" w:rsidRPr="001A282B" w:rsidRDefault="00706634" w:rsidP="005B6058">
            <w:pPr>
              <w:pStyle w:val="Normal6"/>
              <w:jc w:val="center"/>
              <w:rPr>
                <w:szCs w:val="24"/>
                <w:lang w:val="sk-SK"/>
              </w:rPr>
            </w:pPr>
            <w:r w:rsidRPr="001A282B">
              <w:rPr>
                <w:b/>
                <w:i/>
                <w:lang w:val="sk-SK"/>
              </w:rPr>
              <w:t>KRITÉRIÁ PRE UDELENIE VÝNIMKY VOZIDLÁM OSOBITNÉHO KULTÚRNEHO ZÁUJMU</w:t>
            </w:r>
          </w:p>
        </w:tc>
      </w:tr>
      <w:tr w:rsidR="00706634" w:rsidRPr="001A282B" w14:paraId="27D0BC34" w14:textId="77777777" w:rsidTr="005B6058">
        <w:trPr>
          <w:jc w:val="center"/>
        </w:trPr>
        <w:tc>
          <w:tcPr>
            <w:tcW w:w="4876" w:type="dxa"/>
          </w:tcPr>
          <w:p w14:paraId="78CE9A44" w14:textId="77777777" w:rsidR="00706634" w:rsidRPr="001A282B" w:rsidRDefault="00706634" w:rsidP="005B6058">
            <w:pPr>
              <w:pStyle w:val="Normal6"/>
              <w:rPr>
                <w:lang w:val="sk-SK"/>
              </w:rPr>
            </w:pPr>
          </w:p>
        </w:tc>
        <w:tc>
          <w:tcPr>
            <w:tcW w:w="4876" w:type="dxa"/>
          </w:tcPr>
          <w:p w14:paraId="2901095B" w14:textId="77777777" w:rsidR="00706634" w:rsidRPr="001A282B" w:rsidRDefault="00706634" w:rsidP="005B6058">
            <w:pPr>
              <w:pStyle w:val="Normal6"/>
              <w:rPr>
                <w:szCs w:val="24"/>
                <w:lang w:val="sk-SK"/>
              </w:rPr>
            </w:pPr>
            <w:r w:rsidRPr="001A282B">
              <w:rPr>
                <w:b/>
                <w:i/>
                <w:lang w:val="sk-SK"/>
              </w:rPr>
              <w:t>Príslušný orgán členského štátu, v ktorom je vozidlo evidované, môže uznať, že vozidlo má osobitný kultúrny záujem, ak sú splnené všetky tieto podmienky:</w:t>
            </w:r>
          </w:p>
        </w:tc>
      </w:tr>
      <w:tr w:rsidR="00706634" w:rsidRPr="001A282B" w14:paraId="52A6E5AE" w14:textId="77777777" w:rsidTr="005B6058">
        <w:trPr>
          <w:jc w:val="center"/>
        </w:trPr>
        <w:tc>
          <w:tcPr>
            <w:tcW w:w="4876" w:type="dxa"/>
          </w:tcPr>
          <w:p w14:paraId="0DD0F00F" w14:textId="77777777" w:rsidR="00706634" w:rsidRPr="001A282B" w:rsidRDefault="00706634" w:rsidP="005B6058">
            <w:pPr>
              <w:pStyle w:val="Normal6"/>
              <w:rPr>
                <w:lang w:val="sk-SK"/>
              </w:rPr>
            </w:pPr>
          </w:p>
        </w:tc>
        <w:tc>
          <w:tcPr>
            <w:tcW w:w="4876" w:type="dxa"/>
          </w:tcPr>
          <w:p w14:paraId="239628C5" w14:textId="7A6D1DDD" w:rsidR="00706634" w:rsidRPr="001A282B" w:rsidRDefault="00706634" w:rsidP="005B6058">
            <w:pPr>
              <w:pStyle w:val="Normal6"/>
              <w:rPr>
                <w:szCs w:val="24"/>
                <w:lang w:val="sk-SK"/>
              </w:rPr>
            </w:pPr>
            <w:r w:rsidRPr="001A282B">
              <w:rPr>
                <w:b/>
                <w:i/>
                <w:lang w:val="sk-SK"/>
              </w:rPr>
              <w:t xml:space="preserve">a) </w:t>
            </w:r>
            <w:r w:rsidR="0017249A" w:rsidRPr="001A282B">
              <w:rPr>
                <w:b/>
                <w:i/>
                <w:lang w:val="sk-SK"/>
              </w:rPr>
              <w:tab/>
            </w:r>
            <w:r w:rsidRPr="001A282B">
              <w:rPr>
                <w:b/>
                <w:i/>
                <w:lang w:val="sk-SK"/>
              </w:rPr>
              <w:t>vozidlo má jedinečnú historickú alebo kultúrnu hodnotu alebo stav, ktorý zdokumentoval buď vlastník vozidla, alebo príslušné orgány členského štátu evidencie, alebo ide o ojedinele upravené vozidlo alebo vozidlo vyrobené na zákazku;</w:t>
            </w:r>
          </w:p>
        </w:tc>
      </w:tr>
      <w:tr w:rsidR="00706634" w:rsidRPr="001A282B" w14:paraId="2715CBF8" w14:textId="77777777" w:rsidTr="005B6058">
        <w:trPr>
          <w:jc w:val="center"/>
        </w:trPr>
        <w:tc>
          <w:tcPr>
            <w:tcW w:w="4876" w:type="dxa"/>
          </w:tcPr>
          <w:p w14:paraId="67C6356D" w14:textId="77777777" w:rsidR="00706634" w:rsidRPr="001A282B" w:rsidRDefault="00706634" w:rsidP="005B6058">
            <w:pPr>
              <w:pStyle w:val="Normal6"/>
              <w:rPr>
                <w:lang w:val="sk-SK"/>
              </w:rPr>
            </w:pPr>
          </w:p>
        </w:tc>
        <w:tc>
          <w:tcPr>
            <w:tcW w:w="4876" w:type="dxa"/>
          </w:tcPr>
          <w:p w14:paraId="39FC820C" w14:textId="78F34414" w:rsidR="00706634" w:rsidRPr="001A282B" w:rsidRDefault="00706634" w:rsidP="005B6058">
            <w:pPr>
              <w:pStyle w:val="Normal6"/>
              <w:rPr>
                <w:szCs w:val="24"/>
                <w:lang w:val="sk-SK"/>
              </w:rPr>
            </w:pPr>
            <w:r w:rsidRPr="001A282B">
              <w:rPr>
                <w:b/>
                <w:i/>
                <w:lang w:val="sk-SK"/>
              </w:rPr>
              <w:t xml:space="preserve">b) </w:t>
            </w:r>
            <w:r w:rsidR="0017249A" w:rsidRPr="001A282B">
              <w:rPr>
                <w:b/>
                <w:i/>
                <w:lang w:val="sk-SK"/>
              </w:rPr>
              <w:tab/>
            </w:r>
            <w:r w:rsidRPr="001A282B">
              <w:rPr>
                <w:b/>
                <w:i/>
                <w:lang w:val="sk-SK"/>
              </w:rPr>
              <w:t>vlastník vozidla je známy a možno ho identifikovať;</w:t>
            </w:r>
          </w:p>
        </w:tc>
      </w:tr>
      <w:tr w:rsidR="00706634" w:rsidRPr="001A282B" w14:paraId="644EDDD9" w14:textId="77777777" w:rsidTr="005B6058">
        <w:trPr>
          <w:jc w:val="center"/>
        </w:trPr>
        <w:tc>
          <w:tcPr>
            <w:tcW w:w="4876" w:type="dxa"/>
          </w:tcPr>
          <w:p w14:paraId="0A3EB91F" w14:textId="77777777" w:rsidR="00706634" w:rsidRPr="001A282B" w:rsidRDefault="00706634" w:rsidP="005B6058">
            <w:pPr>
              <w:pStyle w:val="Normal6"/>
              <w:rPr>
                <w:lang w:val="sk-SK"/>
              </w:rPr>
            </w:pPr>
          </w:p>
        </w:tc>
        <w:tc>
          <w:tcPr>
            <w:tcW w:w="4876" w:type="dxa"/>
          </w:tcPr>
          <w:p w14:paraId="23508D71" w14:textId="188CED4E" w:rsidR="00706634" w:rsidRPr="001A282B" w:rsidRDefault="00706634" w:rsidP="005B6058">
            <w:pPr>
              <w:pStyle w:val="Normal6"/>
              <w:rPr>
                <w:szCs w:val="24"/>
                <w:lang w:val="sk-SK"/>
              </w:rPr>
            </w:pPr>
            <w:r w:rsidRPr="001A282B">
              <w:rPr>
                <w:b/>
                <w:i/>
                <w:lang w:val="sk-SK"/>
              </w:rPr>
              <w:t xml:space="preserve">c) </w:t>
            </w:r>
            <w:r w:rsidR="0017249A" w:rsidRPr="001A282B">
              <w:rPr>
                <w:b/>
                <w:i/>
                <w:lang w:val="sk-SK"/>
              </w:rPr>
              <w:tab/>
            </w:r>
            <w:r w:rsidRPr="001A282B">
              <w:rPr>
                <w:b/>
                <w:i/>
                <w:lang w:val="sk-SK"/>
              </w:rPr>
              <w:t xml:space="preserve">vozidlo možno identifikovať podľa identifikačného čísla vozidla (VIN), sériového čísla alebo inej identifikácie </w:t>
            </w:r>
            <w:r w:rsidRPr="001A282B">
              <w:rPr>
                <w:b/>
                <w:i/>
                <w:lang w:val="sk-SK"/>
              </w:rPr>
              <w:lastRenderedPageBreak/>
              <w:t>pridelenej výrobcom alebo príslušným orgánom.</w:t>
            </w:r>
          </w:p>
        </w:tc>
      </w:tr>
    </w:tbl>
    <w:p w14:paraId="7271A394" w14:textId="7646CB7D" w:rsidR="00E365E1" w:rsidRPr="001A282B" w:rsidRDefault="00E365E1" w:rsidP="00057D51"/>
    <w:sectPr w:rsidR="00E365E1" w:rsidRPr="001A282B" w:rsidSect="001A282B">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0F51E" w14:textId="77777777" w:rsidR="000A4332" w:rsidRPr="001A282B" w:rsidRDefault="000A4332">
      <w:r w:rsidRPr="001A282B">
        <w:separator/>
      </w:r>
    </w:p>
  </w:endnote>
  <w:endnote w:type="continuationSeparator" w:id="0">
    <w:p w14:paraId="3AA58D05" w14:textId="77777777" w:rsidR="000A4332" w:rsidRPr="001A282B" w:rsidRDefault="000A4332">
      <w:r w:rsidRPr="001A28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B4B5A" w14:textId="77777777" w:rsidR="000A4332" w:rsidRPr="001A282B" w:rsidRDefault="000A43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86DC" w14:textId="77777777" w:rsidR="000A4332" w:rsidRPr="001A282B" w:rsidRDefault="000A43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849F8" w14:textId="77777777" w:rsidR="000A4332" w:rsidRPr="001A282B" w:rsidRDefault="000A43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B414C" w14:textId="77777777" w:rsidR="000A4332" w:rsidRPr="001A282B" w:rsidRDefault="000A4332">
      <w:r w:rsidRPr="001A282B">
        <w:separator/>
      </w:r>
    </w:p>
  </w:footnote>
  <w:footnote w:type="continuationSeparator" w:id="0">
    <w:p w14:paraId="2CBDDCF0" w14:textId="77777777" w:rsidR="000A4332" w:rsidRPr="001A282B" w:rsidRDefault="000A4332">
      <w:r w:rsidRPr="001A282B">
        <w:continuationSeparator/>
      </w:r>
    </w:p>
  </w:footnote>
  <w:footnote w:id="1">
    <w:p w14:paraId="2B932425" w14:textId="6E92BE7A" w:rsidR="000B7D14" w:rsidRPr="00D37790" w:rsidRDefault="000B7D14" w:rsidP="00D37790">
      <w:pPr>
        <w:pStyle w:val="FootnoteText"/>
        <w:ind w:left="567" w:hanging="567"/>
        <w:rPr>
          <w:sz w:val="24"/>
          <w:szCs w:val="24"/>
          <w:lang w:val="sk-SK"/>
        </w:rPr>
      </w:pPr>
      <w:r w:rsidRPr="00D37790">
        <w:rPr>
          <w:rStyle w:val="FootnoteReference"/>
          <w:sz w:val="24"/>
          <w:szCs w:val="24"/>
        </w:rPr>
        <w:footnoteRef/>
      </w:r>
      <w:r w:rsidRPr="00D37790">
        <w:rPr>
          <w:sz w:val="24"/>
          <w:szCs w:val="24"/>
        </w:rPr>
        <w:t xml:space="preserve"> </w:t>
      </w:r>
      <w:r w:rsidRPr="00D37790">
        <w:rPr>
          <w:sz w:val="24"/>
          <w:szCs w:val="24"/>
          <w:lang w:val="sk-SK"/>
        </w:rPr>
        <w:tab/>
        <w:t>Vec bola vrátená gestorsk</w:t>
      </w:r>
      <w:r w:rsidR="00DC18FC">
        <w:rPr>
          <w:sz w:val="24"/>
          <w:szCs w:val="24"/>
          <w:lang w:val="sk-SK"/>
        </w:rPr>
        <w:t>ým</w:t>
      </w:r>
      <w:r w:rsidRPr="00D37790">
        <w:rPr>
          <w:sz w:val="24"/>
          <w:szCs w:val="24"/>
          <w:lang w:val="sk-SK"/>
        </w:rPr>
        <w:t xml:space="preserve"> výbor</w:t>
      </w:r>
      <w:r w:rsidR="00DC18FC">
        <w:rPr>
          <w:sz w:val="24"/>
          <w:szCs w:val="24"/>
          <w:lang w:val="sk-SK"/>
        </w:rPr>
        <w:t>om</w:t>
      </w:r>
      <w:r w:rsidRPr="00D37790">
        <w:rPr>
          <w:sz w:val="24"/>
          <w:szCs w:val="24"/>
          <w:lang w:val="sk-SK"/>
        </w:rPr>
        <w:t xml:space="preserve"> na </w:t>
      </w:r>
      <w:proofErr w:type="spellStart"/>
      <w:r w:rsidRPr="00D37790">
        <w:rPr>
          <w:sz w:val="24"/>
          <w:szCs w:val="24"/>
          <w:lang w:val="sk-SK"/>
        </w:rPr>
        <w:t>medziinštitucionálne</w:t>
      </w:r>
      <w:proofErr w:type="spellEnd"/>
      <w:r w:rsidRPr="00D37790">
        <w:rPr>
          <w:sz w:val="24"/>
          <w:szCs w:val="24"/>
          <w:lang w:val="sk-SK"/>
        </w:rPr>
        <w:t xml:space="preserve"> rokovania podľa článku 60 ods. 4 štvrtého </w:t>
      </w:r>
      <w:proofErr w:type="spellStart"/>
      <w:r w:rsidRPr="00D37790">
        <w:rPr>
          <w:sz w:val="24"/>
          <w:szCs w:val="24"/>
          <w:lang w:val="sk-SK"/>
        </w:rPr>
        <w:t>pododseku</w:t>
      </w:r>
      <w:proofErr w:type="spellEnd"/>
      <w:r w:rsidRPr="00D37790">
        <w:rPr>
          <w:sz w:val="24"/>
          <w:szCs w:val="24"/>
          <w:lang w:val="sk-SK"/>
        </w:rPr>
        <w:t xml:space="preserve"> (A10-0</w:t>
      </w:r>
      <w:r>
        <w:rPr>
          <w:sz w:val="24"/>
          <w:szCs w:val="24"/>
          <w:lang w:val="sk-SK"/>
        </w:rPr>
        <w:t>158</w:t>
      </w:r>
      <w:r w:rsidRPr="00D37790">
        <w:rPr>
          <w:sz w:val="24"/>
          <w:szCs w:val="24"/>
          <w:lang w:val="sk-S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94693" w14:textId="77777777" w:rsidR="000A4332" w:rsidRPr="001A282B" w:rsidRDefault="000A43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19EA" w14:textId="77777777" w:rsidR="000A4332" w:rsidRPr="001A282B" w:rsidRDefault="000A43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3DB8E" w14:textId="77777777" w:rsidR="000A4332" w:rsidRPr="001A282B" w:rsidRDefault="000A43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3718973">
    <w:abstractNumId w:val="9"/>
  </w:num>
  <w:num w:numId="2" w16cid:durableId="2140957275">
    <w:abstractNumId w:val="9"/>
  </w:num>
  <w:num w:numId="3" w16cid:durableId="284120830">
    <w:abstractNumId w:val="7"/>
  </w:num>
  <w:num w:numId="4" w16cid:durableId="360321152">
    <w:abstractNumId w:val="7"/>
  </w:num>
  <w:num w:numId="5" w16cid:durableId="598566200">
    <w:abstractNumId w:val="6"/>
  </w:num>
  <w:num w:numId="6" w16cid:durableId="1158810888">
    <w:abstractNumId w:val="6"/>
  </w:num>
  <w:num w:numId="7" w16cid:durableId="1730498865">
    <w:abstractNumId w:val="5"/>
  </w:num>
  <w:num w:numId="8" w16cid:durableId="1157963453">
    <w:abstractNumId w:val="5"/>
  </w:num>
  <w:num w:numId="9" w16cid:durableId="1203059849">
    <w:abstractNumId w:val="4"/>
  </w:num>
  <w:num w:numId="10" w16cid:durableId="55130074">
    <w:abstractNumId w:val="4"/>
  </w:num>
  <w:num w:numId="11" w16cid:durableId="1077241499">
    <w:abstractNumId w:val="8"/>
  </w:num>
  <w:num w:numId="12" w16cid:durableId="78455553">
    <w:abstractNumId w:val="8"/>
  </w:num>
  <w:num w:numId="13" w16cid:durableId="993605902">
    <w:abstractNumId w:val="3"/>
  </w:num>
  <w:num w:numId="14" w16cid:durableId="184557889">
    <w:abstractNumId w:val="3"/>
  </w:num>
  <w:num w:numId="15" w16cid:durableId="674455552">
    <w:abstractNumId w:val="2"/>
  </w:num>
  <w:num w:numId="16" w16cid:durableId="505679132">
    <w:abstractNumId w:val="2"/>
  </w:num>
  <w:num w:numId="17" w16cid:durableId="2048136045">
    <w:abstractNumId w:val="1"/>
  </w:num>
  <w:num w:numId="18" w16cid:durableId="1114786849">
    <w:abstractNumId w:val="1"/>
  </w:num>
  <w:num w:numId="19" w16cid:durableId="604118940">
    <w:abstractNumId w:val="0"/>
  </w:num>
  <w:num w:numId="20" w16cid:durableId="363284991">
    <w:abstractNumId w:val="0"/>
  </w:num>
  <w:num w:numId="21" w16cid:durableId="667175559">
    <w:abstractNumId w:val="9"/>
  </w:num>
  <w:num w:numId="22" w16cid:durableId="813839076">
    <w:abstractNumId w:val="7"/>
  </w:num>
  <w:num w:numId="23" w16cid:durableId="1517882826">
    <w:abstractNumId w:val="6"/>
  </w:num>
  <w:num w:numId="24" w16cid:durableId="1097409077">
    <w:abstractNumId w:val="5"/>
  </w:num>
  <w:num w:numId="25" w16cid:durableId="210658177">
    <w:abstractNumId w:val="4"/>
  </w:num>
  <w:num w:numId="26" w16cid:durableId="555702554">
    <w:abstractNumId w:val="8"/>
  </w:num>
  <w:num w:numId="27" w16cid:durableId="323826737">
    <w:abstractNumId w:val="3"/>
  </w:num>
  <w:num w:numId="28" w16cid:durableId="63767248">
    <w:abstractNumId w:val="2"/>
  </w:num>
  <w:num w:numId="29" w16cid:durableId="1536769357">
    <w:abstractNumId w:val="1"/>
  </w:num>
  <w:num w:numId="30" w16cid:durableId="1731880987">
    <w:abstractNumId w:val="0"/>
  </w:num>
  <w:num w:numId="31" w16cid:durableId="1351222169">
    <w:abstractNumId w:val="9"/>
  </w:num>
  <w:num w:numId="32" w16cid:durableId="1824657734">
    <w:abstractNumId w:val="7"/>
  </w:num>
  <w:num w:numId="33" w16cid:durableId="972948610">
    <w:abstractNumId w:val="6"/>
  </w:num>
  <w:num w:numId="34" w16cid:durableId="864443398">
    <w:abstractNumId w:val="5"/>
  </w:num>
  <w:num w:numId="35" w16cid:durableId="625162499">
    <w:abstractNumId w:val="4"/>
  </w:num>
  <w:num w:numId="36" w16cid:durableId="731541608">
    <w:abstractNumId w:val="8"/>
  </w:num>
  <w:num w:numId="37" w16cid:durableId="758061879">
    <w:abstractNumId w:val="3"/>
  </w:num>
  <w:num w:numId="38" w16cid:durableId="930506138">
    <w:abstractNumId w:val="2"/>
  </w:num>
  <w:num w:numId="39" w16cid:durableId="221910992">
    <w:abstractNumId w:val="1"/>
  </w:num>
  <w:num w:numId="40" w16cid:durableId="759253959">
    <w:abstractNumId w:val="0"/>
  </w:num>
  <w:num w:numId="41" w16cid:durableId="884174410">
    <w:abstractNumId w:val="10"/>
  </w:num>
  <w:num w:numId="42" w16cid:durableId="1814102397">
    <w:abstractNumId w:val="10"/>
  </w:num>
  <w:num w:numId="43" w16cid:durableId="2004550123">
    <w:abstractNumId w:val="10"/>
  </w:num>
  <w:num w:numId="44" w16cid:durableId="8326430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8/2025"/>
    <w:docVar w:name="dvlangue" w:val="SK"/>
    <w:docVar w:name="dvnumam" w:val="518"/>
    <w:docVar w:name="dvpe" w:val="768.004"/>
    <w:docVar w:name="dvrapporteur" w:val="Spravodajcovia: "/>
    <w:docVar w:name="dvstar" w:val="***I"/>
    <w:docVar w:name="dvtitre" w:val="Legislatívne uznesenie Európskeho parlamentu z xx. septembra 2025 o návrhu nariadenia Európskeho parlamentu a Rady o požiadavkách na obehovosť pri navrhovaní vozidiel a o nakladaní s vozidlami po skončení životnosti, a o zmene nariadení (EÚ) 2018/858 a 2019/1020 a zrušení smerníc 2000/53/ES a 2005/64/ES.(COM(2023)0451 – C9-0308/2023 – 2023/0284(COD))"/>
  </w:docVars>
  <w:rsids>
    <w:rsidRoot w:val="00057D51"/>
    <w:rsid w:val="00002272"/>
    <w:rsid w:val="000269CE"/>
    <w:rsid w:val="0005744A"/>
    <w:rsid w:val="00057D51"/>
    <w:rsid w:val="00064002"/>
    <w:rsid w:val="000677B9"/>
    <w:rsid w:val="000728A0"/>
    <w:rsid w:val="00081A1E"/>
    <w:rsid w:val="000831BA"/>
    <w:rsid w:val="000A42CC"/>
    <w:rsid w:val="000A4332"/>
    <w:rsid w:val="000B36F7"/>
    <w:rsid w:val="000B7D14"/>
    <w:rsid w:val="000E7DD9"/>
    <w:rsid w:val="0010095E"/>
    <w:rsid w:val="001205F4"/>
    <w:rsid w:val="00124AA0"/>
    <w:rsid w:val="00125B37"/>
    <w:rsid w:val="0017249A"/>
    <w:rsid w:val="00187494"/>
    <w:rsid w:val="001A282B"/>
    <w:rsid w:val="001A686D"/>
    <w:rsid w:val="001F32AE"/>
    <w:rsid w:val="002309B4"/>
    <w:rsid w:val="00265500"/>
    <w:rsid w:val="002767FF"/>
    <w:rsid w:val="002B18FE"/>
    <w:rsid w:val="002B5493"/>
    <w:rsid w:val="002D014C"/>
    <w:rsid w:val="002F57E6"/>
    <w:rsid w:val="00310A88"/>
    <w:rsid w:val="00341970"/>
    <w:rsid w:val="00343214"/>
    <w:rsid w:val="00361C00"/>
    <w:rsid w:val="00372B1F"/>
    <w:rsid w:val="00393323"/>
    <w:rsid w:val="00395FA1"/>
    <w:rsid w:val="003A1099"/>
    <w:rsid w:val="003D6D36"/>
    <w:rsid w:val="003E15D4"/>
    <w:rsid w:val="00411CCE"/>
    <w:rsid w:val="0041666E"/>
    <w:rsid w:val="00421060"/>
    <w:rsid w:val="00471C19"/>
    <w:rsid w:val="004867E3"/>
    <w:rsid w:val="00494A28"/>
    <w:rsid w:val="004A0372"/>
    <w:rsid w:val="004C0004"/>
    <w:rsid w:val="004C5D52"/>
    <w:rsid w:val="0050519A"/>
    <w:rsid w:val="005072A1"/>
    <w:rsid w:val="00512103"/>
    <w:rsid w:val="00514517"/>
    <w:rsid w:val="00517929"/>
    <w:rsid w:val="00520CDF"/>
    <w:rsid w:val="00545827"/>
    <w:rsid w:val="00560270"/>
    <w:rsid w:val="005907E4"/>
    <w:rsid w:val="00595F88"/>
    <w:rsid w:val="005B6058"/>
    <w:rsid w:val="005C2568"/>
    <w:rsid w:val="005E205D"/>
    <w:rsid w:val="005F1B17"/>
    <w:rsid w:val="006037C0"/>
    <w:rsid w:val="00640C80"/>
    <w:rsid w:val="006631B6"/>
    <w:rsid w:val="00680577"/>
    <w:rsid w:val="0068689C"/>
    <w:rsid w:val="006F2435"/>
    <w:rsid w:val="006F259B"/>
    <w:rsid w:val="006F74FA"/>
    <w:rsid w:val="00706634"/>
    <w:rsid w:val="00707A4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BC2"/>
    <w:rsid w:val="008C2AC6"/>
    <w:rsid w:val="00930C23"/>
    <w:rsid w:val="0093193B"/>
    <w:rsid w:val="009509D8"/>
    <w:rsid w:val="00950B64"/>
    <w:rsid w:val="00981893"/>
    <w:rsid w:val="00A1687D"/>
    <w:rsid w:val="00A21783"/>
    <w:rsid w:val="00A43E52"/>
    <w:rsid w:val="00A4678D"/>
    <w:rsid w:val="00A778C7"/>
    <w:rsid w:val="00AA0B7E"/>
    <w:rsid w:val="00AB441E"/>
    <w:rsid w:val="00AB6293"/>
    <w:rsid w:val="00AC697D"/>
    <w:rsid w:val="00AE0928"/>
    <w:rsid w:val="00AF3B82"/>
    <w:rsid w:val="00B02463"/>
    <w:rsid w:val="00B05ED9"/>
    <w:rsid w:val="00B12E95"/>
    <w:rsid w:val="00B22876"/>
    <w:rsid w:val="00B558F0"/>
    <w:rsid w:val="00B56381"/>
    <w:rsid w:val="00BA19E0"/>
    <w:rsid w:val="00BD48FE"/>
    <w:rsid w:val="00BD7BD8"/>
    <w:rsid w:val="00BE6ADC"/>
    <w:rsid w:val="00C05BFE"/>
    <w:rsid w:val="00C23CD4"/>
    <w:rsid w:val="00C61C0C"/>
    <w:rsid w:val="00C72584"/>
    <w:rsid w:val="00C941CB"/>
    <w:rsid w:val="00CC2357"/>
    <w:rsid w:val="00CE2DFF"/>
    <w:rsid w:val="00CF071A"/>
    <w:rsid w:val="00D05223"/>
    <w:rsid w:val="00D058B8"/>
    <w:rsid w:val="00D37790"/>
    <w:rsid w:val="00D56C11"/>
    <w:rsid w:val="00D76505"/>
    <w:rsid w:val="00D834A0"/>
    <w:rsid w:val="00D872DF"/>
    <w:rsid w:val="00D91E21"/>
    <w:rsid w:val="00DA7FCD"/>
    <w:rsid w:val="00DC18FC"/>
    <w:rsid w:val="00E014CB"/>
    <w:rsid w:val="00E365E1"/>
    <w:rsid w:val="00E72CD2"/>
    <w:rsid w:val="00E820A4"/>
    <w:rsid w:val="00EB006A"/>
    <w:rsid w:val="00EB4772"/>
    <w:rsid w:val="00ED169E"/>
    <w:rsid w:val="00ED174E"/>
    <w:rsid w:val="00ED4235"/>
    <w:rsid w:val="00F04346"/>
    <w:rsid w:val="00F075DC"/>
    <w:rsid w:val="00F149E9"/>
    <w:rsid w:val="00F5134D"/>
    <w:rsid w:val="00F74202"/>
    <w:rsid w:val="00F87713"/>
    <w:rsid w:val="00FA3F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19658"/>
  <w15:chartTrackingRefBased/>
  <w15:docId w15:val="{5A1A878F-532A-4FB2-A3BC-FDDF3761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06634"/>
    <w:rPr>
      <w:b/>
      <w:kern w:val="28"/>
      <w:sz w:val="28"/>
      <w:lang w:val="fr-FR" w:eastAsia="fr-FR"/>
    </w:rPr>
  </w:style>
  <w:style w:type="character" w:customStyle="1" w:styleId="Heading2Char">
    <w:name w:val="Heading 2 Char"/>
    <w:basedOn w:val="DefaultParagraphFont"/>
    <w:link w:val="Heading2"/>
    <w:semiHidden/>
    <w:rsid w:val="00706634"/>
    <w:rPr>
      <w:sz w:val="24"/>
      <w:lang w:val="fr-FR" w:eastAsia="fr-FR"/>
    </w:rPr>
  </w:style>
  <w:style w:type="character" w:customStyle="1" w:styleId="Heading3Char">
    <w:name w:val="Heading 3 Char"/>
    <w:basedOn w:val="DefaultParagraphFont"/>
    <w:link w:val="Heading3"/>
    <w:semiHidden/>
    <w:rsid w:val="00706634"/>
    <w:rPr>
      <w:rFonts w:ascii="Arial" w:hAnsi="Arial"/>
      <w:sz w:val="24"/>
      <w:lang w:val="fr-FR" w:eastAsia="fr-FR"/>
    </w:rPr>
  </w:style>
  <w:style w:type="character" w:customStyle="1" w:styleId="Heading4Char">
    <w:name w:val="Heading 4 Char"/>
    <w:basedOn w:val="DefaultParagraphFont"/>
    <w:link w:val="Heading4"/>
    <w:semiHidden/>
    <w:rsid w:val="00706634"/>
    <w:rPr>
      <w:sz w:val="24"/>
      <w:lang w:val="en-US" w:eastAsia="fr-FR"/>
    </w:rPr>
  </w:style>
  <w:style w:type="character" w:customStyle="1" w:styleId="Heading5Char">
    <w:name w:val="Heading 5 Char"/>
    <w:basedOn w:val="DefaultParagraphFont"/>
    <w:link w:val="Heading5"/>
    <w:semiHidden/>
    <w:rsid w:val="00706634"/>
    <w:rPr>
      <w:sz w:val="24"/>
      <w:lang w:val="en-US" w:eastAsia="fr-FR"/>
    </w:rPr>
  </w:style>
  <w:style w:type="character" w:customStyle="1" w:styleId="Heading6Char">
    <w:name w:val="Heading 6 Char"/>
    <w:basedOn w:val="DefaultParagraphFont"/>
    <w:link w:val="Heading6"/>
    <w:semiHidden/>
    <w:rsid w:val="00706634"/>
    <w:rPr>
      <w:i/>
      <w:sz w:val="22"/>
      <w:lang w:val="sk-SK"/>
    </w:rPr>
  </w:style>
  <w:style w:type="character" w:customStyle="1" w:styleId="Heading7Char">
    <w:name w:val="Heading 7 Char"/>
    <w:basedOn w:val="DefaultParagraphFont"/>
    <w:link w:val="Heading7"/>
    <w:semiHidden/>
    <w:rsid w:val="00706634"/>
    <w:rPr>
      <w:rFonts w:ascii="Arial" w:hAnsi="Arial"/>
      <w:sz w:val="24"/>
      <w:lang w:val="sk-SK"/>
    </w:rPr>
  </w:style>
  <w:style w:type="character" w:customStyle="1" w:styleId="Heading8Char">
    <w:name w:val="Heading 8 Char"/>
    <w:basedOn w:val="DefaultParagraphFont"/>
    <w:link w:val="Heading8"/>
    <w:semiHidden/>
    <w:rsid w:val="00706634"/>
    <w:rPr>
      <w:rFonts w:ascii="Arial" w:hAnsi="Arial"/>
      <w:i/>
      <w:sz w:val="24"/>
      <w:lang w:val="sk-SK"/>
    </w:rPr>
  </w:style>
  <w:style w:type="character" w:customStyle="1" w:styleId="Heading9Char">
    <w:name w:val="Heading 9 Char"/>
    <w:basedOn w:val="DefaultParagraphFont"/>
    <w:link w:val="Heading9"/>
    <w:semiHidden/>
    <w:rsid w:val="00706634"/>
    <w:rPr>
      <w:rFonts w:ascii="Arial" w:hAnsi="Arial"/>
      <w:b/>
      <w:i/>
      <w:sz w:val="18"/>
      <w:lang w:val="sk-SK"/>
    </w:rPr>
  </w:style>
  <w:style w:type="paragraph" w:styleId="TOCHeading">
    <w:name w:val="TOC Heading"/>
    <w:basedOn w:val="Normal"/>
    <w:next w:val="Normal"/>
    <w:unhideWhenUsed/>
    <w:qFormat/>
    <w:rsid w:val="00706634"/>
    <w:pPr>
      <w:widowControl/>
      <w:spacing w:after="240"/>
    </w:pPr>
    <w:rPr>
      <w:lang w:val="en-GB"/>
    </w:rPr>
  </w:style>
  <w:style w:type="paragraph" w:customStyle="1" w:styleId="EPFooter2">
    <w:name w:val="EPFooter2"/>
    <w:basedOn w:val="Normal"/>
    <w:next w:val="Normal"/>
    <w:rsid w:val="007066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6634"/>
    <w:pPr>
      <w:keepNext/>
      <w:spacing w:after="240"/>
      <w:jc w:val="right"/>
    </w:pPr>
    <w:rPr>
      <w:rFonts w:ascii="Arial" w:hAnsi="Arial"/>
      <w:b/>
    </w:rPr>
  </w:style>
  <w:style w:type="paragraph" w:customStyle="1" w:styleId="Normal6a">
    <w:name w:val="Normal6a"/>
    <w:basedOn w:val="Normal"/>
    <w:rsid w:val="00706634"/>
    <w:pPr>
      <w:spacing w:after="120"/>
    </w:pPr>
  </w:style>
  <w:style w:type="paragraph" w:customStyle="1" w:styleId="PageHeading">
    <w:name w:val="PageHeading"/>
    <w:basedOn w:val="Normal"/>
    <w:rsid w:val="00706634"/>
    <w:pPr>
      <w:keepNext/>
      <w:spacing w:after="480"/>
      <w:jc w:val="center"/>
    </w:pPr>
    <w:rPr>
      <w:rFonts w:ascii="Arial" w:hAnsi="Arial" w:cs="Arial"/>
      <w:b/>
    </w:rPr>
  </w:style>
  <w:style w:type="paragraph" w:customStyle="1" w:styleId="NormalBold">
    <w:name w:val="NormalBold"/>
    <w:basedOn w:val="Normal"/>
    <w:link w:val="NormalBoldChar"/>
    <w:rsid w:val="00706634"/>
    <w:rPr>
      <w:b/>
    </w:rPr>
  </w:style>
  <w:style w:type="character" w:customStyle="1" w:styleId="NormalBoldChar">
    <w:name w:val="NormalBold Char"/>
    <w:basedOn w:val="DefaultParagraphFont"/>
    <w:link w:val="NormalBold"/>
    <w:locked/>
    <w:rsid w:val="00706634"/>
    <w:rPr>
      <w:b/>
      <w:sz w:val="24"/>
      <w:lang w:val="sk-SK"/>
    </w:rPr>
  </w:style>
  <w:style w:type="paragraph" w:customStyle="1" w:styleId="NormalBold12a">
    <w:name w:val="NormalBold12a"/>
    <w:basedOn w:val="Normal"/>
    <w:rsid w:val="00706634"/>
    <w:pPr>
      <w:spacing w:after="240"/>
    </w:pPr>
    <w:rPr>
      <w:b/>
    </w:rPr>
  </w:style>
  <w:style w:type="paragraph" w:customStyle="1" w:styleId="AmJustText">
    <w:name w:val="AmJustText"/>
    <w:basedOn w:val="Normal"/>
    <w:rsid w:val="00706634"/>
    <w:pPr>
      <w:spacing w:after="240"/>
    </w:pPr>
    <w:rPr>
      <w:i/>
    </w:rPr>
  </w:style>
  <w:style w:type="paragraph" w:customStyle="1" w:styleId="NormalHanging12a">
    <w:name w:val="NormalHanging12a"/>
    <w:basedOn w:val="Normal"/>
    <w:rsid w:val="00706634"/>
    <w:pPr>
      <w:spacing w:after="240"/>
      <w:ind w:left="567" w:hanging="567"/>
    </w:pPr>
  </w:style>
  <w:style w:type="paragraph" w:customStyle="1" w:styleId="CoverNormal24a">
    <w:name w:val="CoverNormal24a"/>
    <w:basedOn w:val="Normal"/>
    <w:rsid w:val="00706634"/>
    <w:pPr>
      <w:spacing w:after="480"/>
      <w:ind w:left="1417"/>
    </w:pPr>
  </w:style>
  <w:style w:type="paragraph" w:customStyle="1" w:styleId="CoverNormal">
    <w:name w:val="CoverNormal"/>
    <w:basedOn w:val="Normal"/>
    <w:rsid w:val="00706634"/>
    <w:pPr>
      <w:ind w:left="1418"/>
    </w:pPr>
  </w:style>
  <w:style w:type="paragraph" w:customStyle="1" w:styleId="AmCrossRef">
    <w:name w:val="AmCrossRef"/>
    <w:basedOn w:val="Normal"/>
    <w:rsid w:val="00706634"/>
    <w:pPr>
      <w:spacing w:before="240" w:after="240"/>
      <w:jc w:val="center"/>
    </w:pPr>
    <w:rPr>
      <w:i/>
    </w:rPr>
  </w:style>
  <w:style w:type="paragraph" w:customStyle="1" w:styleId="AmJustTitle">
    <w:name w:val="AmJustTitle"/>
    <w:basedOn w:val="Normal"/>
    <w:next w:val="AmJustText"/>
    <w:rsid w:val="00706634"/>
    <w:pPr>
      <w:keepNext/>
      <w:spacing w:before="240" w:after="240"/>
      <w:jc w:val="center"/>
    </w:pPr>
    <w:rPr>
      <w:i/>
    </w:rPr>
  </w:style>
  <w:style w:type="paragraph" w:customStyle="1" w:styleId="CoverReference">
    <w:name w:val="CoverReference"/>
    <w:basedOn w:val="Normal"/>
    <w:rsid w:val="00706634"/>
    <w:pPr>
      <w:spacing w:before="1080"/>
      <w:jc w:val="right"/>
    </w:pPr>
    <w:rPr>
      <w:rFonts w:ascii="Arial" w:hAnsi="Arial" w:cs="Arial"/>
      <w:b/>
    </w:rPr>
  </w:style>
  <w:style w:type="paragraph" w:customStyle="1" w:styleId="CoverDocType">
    <w:name w:val="CoverDocType"/>
    <w:basedOn w:val="Normal"/>
    <w:rsid w:val="00706634"/>
    <w:pPr>
      <w:ind w:left="1418"/>
    </w:pPr>
    <w:rPr>
      <w:rFonts w:ascii="Arial" w:hAnsi="Arial"/>
      <w:b/>
      <w:sz w:val="48"/>
    </w:rPr>
  </w:style>
  <w:style w:type="paragraph" w:customStyle="1" w:styleId="CoverDocType24a">
    <w:name w:val="CoverDocType24a"/>
    <w:basedOn w:val="Normal"/>
    <w:rsid w:val="00706634"/>
    <w:pPr>
      <w:spacing w:after="480"/>
      <w:ind w:left="1418"/>
    </w:pPr>
    <w:rPr>
      <w:rFonts w:ascii="Arial" w:hAnsi="Arial"/>
      <w:b/>
      <w:sz w:val="48"/>
    </w:rPr>
  </w:style>
  <w:style w:type="paragraph" w:customStyle="1" w:styleId="CoverDate">
    <w:name w:val="CoverDate"/>
    <w:basedOn w:val="Normal"/>
    <w:rsid w:val="00706634"/>
    <w:pPr>
      <w:spacing w:before="240" w:after="1200"/>
    </w:pPr>
  </w:style>
  <w:style w:type="paragraph" w:styleId="Header">
    <w:name w:val="header"/>
    <w:basedOn w:val="Normal"/>
    <w:link w:val="HeaderChar"/>
    <w:rsid w:val="00706634"/>
    <w:pPr>
      <w:tabs>
        <w:tab w:val="center" w:pos="4513"/>
        <w:tab w:val="right" w:pos="9026"/>
      </w:tabs>
    </w:pPr>
  </w:style>
  <w:style w:type="character" w:customStyle="1" w:styleId="HeaderChar">
    <w:name w:val="Header Char"/>
    <w:basedOn w:val="DefaultParagraphFont"/>
    <w:link w:val="Header"/>
    <w:rsid w:val="00706634"/>
    <w:rPr>
      <w:sz w:val="24"/>
      <w:lang w:val="sk-SK"/>
    </w:rPr>
  </w:style>
  <w:style w:type="paragraph" w:customStyle="1" w:styleId="AmOrLang">
    <w:name w:val="AmOrLang"/>
    <w:basedOn w:val="Normal"/>
    <w:rsid w:val="00706634"/>
    <w:pPr>
      <w:spacing w:before="240" w:after="240"/>
      <w:jc w:val="right"/>
    </w:pPr>
  </w:style>
  <w:style w:type="paragraph" w:customStyle="1" w:styleId="AmColumnHeading">
    <w:name w:val="AmColumnHeading"/>
    <w:basedOn w:val="Normal"/>
    <w:rsid w:val="00706634"/>
    <w:pPr>
      <w:spacing w:after="240"/>
      <w:jc w:val="center"/>
    </w:pPr>
    <w:rPr>
      <w:i/>
    </w:rPr>
  </w:style>
  <w:style w:type="paragraph" w:customStyle="1" w:styleId="AmNumberTabs">
    <w:name w:val="AmNumberTabs"/>
    <w:basedOn w:val="Normal"/>
    <w:link w:val="AmNumberTabsChar"/>
    <w:rsid w:val="007066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06634"/>
    <w:rPr>
      <w:b/>
      <w:sz w:val="24"/>
      <w:lang w:val="sk-SK"/>
    </w:rPr>
  </w:style>
  <w:style w:type="paragraph" w:customStyle="1" w:styleId="NormalBold12b">
    <w:name w:val="NormalBold12b"/>
    <w:basedOn w:val="Normal"/>
    <w:link w:val="NormalBold12bChar"/>
    <w:rsid w:val="00706634"/>
    <w:pPr>
      <w:spacing w:before="240"/>
    </w:pPr>
    <w:rPr>
      <w:b/>
    </w:rPr>
  </w:style>
  <w:style w:type="character" w:customStyle="1" w:styleId="NormalBold12bChar">
    <w:name w:val="NormalBold12b Char"/>
    <w:basedOn w:val="AmNumberTabsChar"/>
    <w:link w:val="NormalBold12b"/>
    <w:rsid w:val="00706634"/>
    <w:rPr>
      <w:b/>
      <w:sz w:val="24"/>
      <w:lang w:val="sk-SK"/>
    </w:rPr>
  </w:style>
  <w:style w:type="paragraph" w:customStyle="1" w:styleId="EPBody">
    <w:name w:val="EPBody"/>
    <w:basedOn w:val="Normal"/>
    <w:rsid w:val="00706634"/>
    <w:pPr>
      <w:jc w:val="center"/>
    </w:pPr>
    <w:rPr>
      <w:rFonts w:ascii="Arial" w:hAnsi="Arial" w:cs="Arial"/>
      <w:i/>
      <w:sz w:val="22"/>
      <w:szCs w:val="22"/>
    </w:rPr>
  </w:style>
  <w:style w:type="paragraph" w:customStyle="1" w:styleId="EPFooter">
    <w:name w:val="EPFooter"/>
    <w:basedOn w:val="Normal"/>
    <w:rsid w:val="00706634"/>
    <w:pPr>
      <w:tabs>
        <w:tab w:val="center" w:pos="4535"/>
        <w:tab w:val="right" w:pos="9071"/>
      </w:tabs>
      <w:spacing w:before="240" w:after="240"/>
    </w:pPr>
    <w:rPr>
      <w:color w:val="010000"/>
      <w:sz w:val="22"/>
    </w:rPr>
  </w:style>
  <w:style w:type="paragraph" w:customStyle="1" w:styleId="EPComma">
    <w:name w:val="EPComma"/>
    <w:basedOn w:val="Normal"/>
    <w:rsid w:val="00706634"/>
    <w:pPr>
      <w:spacing w:before="480" w:after="240"/>
    </w:pPr>
  </w:style>
  <w:style w:type="paragraph" w:customStyle="1" w:styleId="Lgendesigne">
    <w:name w:val="Légende signe"/>
    <w:basedOn w:val="Normal"/>
    <w:rsid w:val="00706634"/>
    <w:pPr>
      <w:tabs>
        <w:tab w:val="right" w:pos="454"/>
        <w:tab w:val="left" w:pos="737"/>
      </w:tabs>
      <w:ind w:left="737" w:hanging="737"/>
    </w:pPr>
    <w:rPr>
      <w:snapToGrid w:val="0"/>
      <w:sz w:val="18"/>
      <w:lang w:eastAsia="en-US"/>
    </w:rPr>
  </w:style>
  <w:style w:type="paragraph" w:customStyle="1" w:styleId="Lgendetitre">
    <w:name w:val="Légende titre"/>
    <w:basedOn w:val="Normal"/>
    <w:rsid w:val="00706634"/>
    <w:pPr>
      <w:spacing w:before="240" w:after="240"/>
    </w:pPr>
    <w:rPr>
      <w:b/>
      <w:i/>
      <w:snapToGrid w:val="0"/>
      <w:lang w:eastAsia="en-US"/>
    </w:rPr>
  </w:style>
  <w:style w:type="paragraph" w:customStyle="1" w:styleId="Lgendestandard">
    <w:name w:val="Légende standard"/>
    <w:basedOn w:val="Normal"/>
    <w:rsid w:val="00706634"/>
    <w:rPr>
      <w:sz w:val="18"/>
    </w:rPr>
  </w:style>
  <w:style w:type="character" w:customStyle="1" w:styleId="Normal12Char">
    <w:name w:val="Normal12 Char"/>
    <w:basedOn w:val="DefaultParagraphFont"/>
    <w:link w:val="Normal12"/>
    <w:locked/>
    <w:rsid w:val="00706634"/>
    <w:rPr>
      <w:noProof/>
      <w:sz w:val="24"/>
    </w:rPr>
  </w:style>
  <w:style w:type="paragraph" w:customStyle="1" w:styleId="Normal12">
    <w:name w:val="Normal12"/>
    <w:basedOn w:val="Normal"/>
    <w:link w:val="Normal12Char"/>
    <w:rsid w:val="00706634"/>
    <w:pPr>
      <w:spacing w:after="240"/>
    </w:pPr>
    <w:rPr>
      <w:noProof/>
      <w:lang w:val="en-GB"/>
    </w:rPr>
  </w:style>
  <w:style w:type="character" w:customStyle="1" w:styleId="Normal6Char">
    <w:name w:val="Normal6 Char"/>
    <w:basedOn w:val="DefaultParagraphFont"/>
    <w:link w:val="Normal6"/>
    <w:locked/>
    <w:rsid w:val="00706634"/>
    <w:rPr>
      <w:sz w:val="24"/>
    </w:rPr>
  </w:style>
  <w:style w:type="paragraph" w:customStyle="1" w:styleId="Normal6">
    <w:name w:val="Normal6"/>
    <w:basedOn w:val="Normal"/>
    <w:link w:val="Normal6Char"/>
    <w:rsid w:val="00706634"/>
    <w:pPr>
      <w:spacing w:after="120"/>
    </w:pPr>
    <w:rPr>
      <w:lang w:val="en-GB"/>
    </w:rPr>
  </w:style>
  <w:style w:type="paragraph" w:customStyle="1" w:styleId="Normal12Italic">
    <w:name w:val="Normal12Italic"/>
    <w:basedOn w:val="Normal12"/>
    <w:rsid w:val="00706634"/>
    <w:rPr>
      <w:i/>
    </w:rPr>
  </w:style>
  <w:style w:type="paragraph" w:customStyle="1" w:styleId="EntPE">
    <w:name w:val="EntPE"/>
    <w:basedOn w:val="Normal12"/>
    <w:rsid w:val="00706634"/>
    <w:pPr>
      <w:jc w:val="center"/>
    </w:pPr>
    <w:rPr>
      <w:noProof w:val="0"/>
      <w:sz w:val="56"/>
    </w:rPr>
  </w:style>
  <w:style w:type="paragraph" w:customStyle="1" w:styleId="Normal24a">
    <w:name w:val="Normal24a"/>
    <w:basedOn w:val="Normal"/>
    <w:rsid w:val="00706634"/>
    <w:pPr>
      <w:spacing w:after="480"/>
    </w:pPr>
  </w:style>
  <w:style w:type="paragraph" w:customStyle="1" w:styleId="NormalBoldCenter">
    <w:name w:val="NormalBoldCenter"/>
    <w:basedOn w:val="Normal"/>
    <w:rsid w:val="00706634"/>
    <w:pPr>
      <w:jc w:val="center"/>
    </w:pPr>
    <w:rPr>
      <w:b/>
    </w:rPr>
  </w:style>
  <w:style w:type="paragraph" w:customStyle="1" w:styleId="Footprint12b">
    <w:name w:val="Footprint12b"/>
    <w:basedOn w:val="Normal"/>
    <w:rsid w:val="00706634"/>
    <w:pPr>
      <w:spacing w:before="240"/>
    </w:pPr>
    <w:rPr>
      <w:szCs w:val="24"/>
    </w:rPr>
  </w:style>
  <w:style w:type="paragraph" w:customStyle="1" w:styleId="NormalSingle">
    <w:name w:val="NormalSingle"/>
    <w:basedOn w:val="Normal"/>
    <w:qFormat/>
    <w:rsid w:val="00706634"/>
    <w:rPr>
      <w:szCs w:val="24"/>
    </w:rPr>
  </w:style>
  <w:style w:type="paragraph" w:customStyle="1" w:styleId="AMNumberTabs0">
    <w:name w:val="AMNumberTabs"/>
    <w:basedOn w:val="Normal"/>
    <w:rsid w:val="007066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06634"/>
    <w:pPr>
      <w:spacing w:after="240"/>
      <w:jc w:val="center"/>
    </w:pPr>
    <w:rPr>
      <w:i/>
    </w:rPr>
  </w:style>
  <w:style w:type="paragraph" w:customStyle="1" w:styleId="Olang">
    <w:name w:val="Olang"/>
    <w:basedOn w:val="Normal"/>
    <w:rsid w:val="00706634"/>
    <w:pPr>
      <w:spacing w:before="240" w:after="240"/>
      <w:jc w:val="right"/>
    </w:pPr>
    <w:rPr>
      <w:noProof/>
      <w:szCs w:val="24"/>
    </w:rPr>
  </w:style>
  <w:style w:type="paragraph" w:customStyle="1" w:styleId="JustificationTitle">
    <w:name w:val="JustificationTitle"/>
    <w:basedOn w:val="Normal"/>
    <w:next w:val="Normal12"/>
    <w:rsid w:val="00706634"/>
    <w:pPr>
      <w:keepNext/>
      <w:spacing w:before="240" w:after="240"/>
      <w:jc w:val="center"/>
    </w:pPr>
    <w:rPr>
      <w:i/>
      <w:noProof/>
    </w:rPr>
  </w:style>
  <w:style w:type="paragraph" w:styleId="BalloonText">
    <w:name w:val="Balloon Text"/>
    <w:basedOn w:val="Normal"/>
    <w:link w:val="BalloonTextChar"/>
    <w:unhideWhenUsed/>
    <w:rsid w:val="00706634"/>
    <w:rPr>
      <w:rFonts w:ascii="Segoe UI" w:hAnsi="Segoe UI" w:cs="Segoe UI"/>
      <w:sz w:val="18"/>
      <w:szCs w:val="18"/>
    </w:rPr>
  </w:style>
  <w:style w:type="character" w:customStyle="1" w:styleId="BalloonTextChar">
    <w:name w:val="Balloon Text Char"/>
    <w:basedOn w:val="DefaultParagraphFont"/>
    <w:link w:val="BalloonText"/>
    <w:rsid w:val="00706634"/>
    <w:rPr>
      <w:rFonts w:ascii="Segoe UI" w:hAnsi="Segoe UI" w:cs="Segoe UI"/>
      <w:sz w:val="18"/>
      <w:szCs w:val="18"/>
      <w:lang w:val="sk-SK"/>
    </w:rPr>
  </w:style>
  <w:style w:type="character" w:styleId="CommentReference">
    <w:name w:val="annotation reference"/>
    <w:basedOn w:val="DefaultParagraphFont"/>
    <w:rsid w:val="00706634"/>
    <w:rPr>
      <w:sz w:val="16"/>
      <w:szCs w:val="16"/>
    </w:rPr>
  </w:style>
  <w:style w:type="paragraph" w:styleId="CommentText">
    <w:name w:val="annotation text"/>
    <w:basedOn w:val="Normal"/>
    <w:link w:val="CommentTextChar"/>
    <w:rsid w:val="00706634"/>
    <w:rPr>
      <w:sz w:val="20"/>
    </w:rPr>
  </w:style>
  <w:style w:type="character" w:customStyle="1" w:styleId="CommentTextChar">
    <w:name w:val="Comment Text Char"/>
    <w:basedOn w:val="DefaultParagraphFont"/>
    <w:link w:val="CommentText"/>
    <w:rsid w:val="00706634"/>
    <w:rPr>
      <w:lang w:val="sk-SK"/>
    </w:rPr>
  </w:style>
  <w:style w:type="paragraph" w:styleId="CommentSubject">
    <w:name w:val="annotation subject"/>
    <w:basedOn w:val="CommentText"/>
    <w:next w:val="CommentText"/>
    <w:link w:val="CommentSubjectChar"/>
    <w:unhideWhenUsed/>
    <w:rsid w:val="00706634"/>
    <w:rPr>
      <w:b/>
      <w:bCs/>
    </w:rPr>
  </w:style>
  <w:style w:type="character" w:customStyle="1" w:styleId="CommentSubjectChar">
    <w:name w:val="Comment Subject Char"/>
    <w:basedOn w:val="CommentTextChar"/>
    <w:link w:val="CommentSubject"/>
    <w:rsid w:val="00706634"/>
    <w:rPr>
      <w:b/>
      <w:bCs/>
      <w:lang w:val="sk-SK"/>
    </w:rPr>
  </w:style>
  <w:style w:type="paragraph" w:styleId="Revision">
    <w:name w:val="Revision"/>
    <w:hidden/>
    <w:uiPriority w:val="99"/>
    <w:semiHidden/>
    <w:rsid w:val="00706634"/>
    <w:rPr>
      <w:sz w:val="24"/>
      <w:lang w:val="sk-SK"/>
    </w:rPr>
  </w:style>
  <w:style w:type="paragraph" w:styleId="Index1">
    <w:name w:val="index 1"/>
    <w:basedOn w:val="Normal"/>
    <w:next w:val="Normal"/>
    <w:autoRedefine/>
    <w:rsid w:val="00706634"/>
    <w:pPr>
      <w:ind w:left="240" w:hanging="240"/>
    </w:pPr>
  </w:style>
  <w:style w:type="paragraph" w:styleId="IndexHeading">
    <w:name w:val="index heading"/>
    <w:basedOn w:val="Normal"/>
    <w:next w:val="Index1"/>
    <w:rsid w:val="00706634"/>
    <w:rPr>
      <w:rFonts w:asciiTheme="majorHAnsi" w:eastAsiaTheme="majorEastAsia" w:hAnsiTheme="majorHAnsi" w:cstheme="majorBidi"/>
      <w:b/>
      <w:bCs/>
    </w:rPr>
  </w:style>
  <w:style w:type="character" w:styleId="Hyperlink">
    <w:name w:val="Hyperlink"/>
    <w:basedOn w:val="DefaultParagraphFont"/>
    <w:rsid w:val="00706634"/>
    <w:rPr>
      <w:color w:val="0563C1" w:themeColor="hyperlink"/>
      <w:u w:val="single"/>
    </w:rPr>
  </w:style>
  <w:style w:type="paragraph" w:styleId="NormalWeb">
    <w:name w:val="Normal (Web)"/>
    <w:basedOn w:val="Normal"/>
    <w:uiPriority w:val="99"/>
    <w:unhideWhenUsed/>
    <w:rsid w:val="00706634"/>
    <w:pPr>
      <w:widowControl/>
      <w:spacing w:before="100" w:beforeAutospacing="1" w:after="100" w:afterAutospacing="1"/>
    </w:pPr>
    <w:rPr>
      <w:szCs w:val="24"/>
    </w:rPr>
  </w:style>
  <w:style w:type="paragraph" w:customStyle="1" w:styleId="oj-normal">
    <w:name w:val="oj-normal"/>
    <w:basedOn w:val="Normal"/>
    <w:rsid w:val="00706634"/>
    <w:pPr>
      <w:widowControl/>
      <w:spacing w:before="100" w:beforeAutospacing="1" w:after="100" w:afterAutospacing="1"/>
    </w:pPr>
    <w:rPr>
      <w:szCs w:val="24"/>
    </w:rPr>
  </w:style>
  <w:style w:type="character" w:customStyle="1" w:styleId="oj-super">
    <w:name w:val="oj-super"/>
    <w:basedOn w:val="DefaultParagraphFont"/>
    <w:rsid w:val="00706634"/>
  </w:style>
  <w:style w:type="paragraph" w:customStyle="1" w:styleId="Normal12a">
    <w:name w:val="Normal12a"/>
    <w:basedOn w:val="Normal"/>
    <w:rsid w:val="00706634"/>
    <w:pPr>
      <w:spacing w:after="240"/>
    </w:pPr>
  </w:style>
  <w:style w:type="paragraph" w:customStyle="1" w:styleId="PageHeadingNotTOC">
    <w:name w:val="PageHeadingNotTOC"/>
    <w:basedOn w:val="Normal"/>
    <w:rsid w:val="00706634"/>
    <w:pPr>
      <w:keepNext/>
      <w:spacing w:after="480"/>
      <w:jc w:val="center"/>
    </w:pPr>
    <w:rPr>
      <w:rFonts w:ascii="Arial" w:hAnsi="Arial" w:cs="Arial"/>
      <w:b/>
    </w:rPr>
  </w:style>
  <w:style w:type="paragraph" w:customStyle="1" w:styleId="AmHeadingPA">
    <w:name w:val="AmHeadingPA"/>
    <w:basedOn w:val="Normal"/>
    <w:next w:val="Normal"/>
    <w:rsid w:val="0070663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066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06634"/>
    <w:pPr>
      <w:tabs>
        <w:tab w:val="center" w:pos="284"/>
        <w:tab w:val="left" w:pos="426"/>
      </w:tabs>
    </w:pPr>
    <w:rPr>
      <w:snapToGrid w:val="0"/>
      <w:lang w:eastAsia="en-US"/>
    </w:rPr>
  </w:style>
  <w:style w:type="paragraph" w:customStyle="1" w:styleId="RollCallVotes">
    <w:name w:val="RollCallVotes"/>
    <w:basedOn w:val="Normal"/>
    <w:rsid w:val="00706634"/>
    <w:pPr>
      <w:spacing w:before="120" w:after="120"/>
      <w:jc w:val="center"/>
    </w:pPr>
    <w:rPr>
      <w:b/>
      <w:bCs/>
      <w:snapToGrid w:val="0"/>
      <w:sz w:val="16"/>
      <w:lang w:eastAsia="en-US"/>
    </w:rPr>
  </w:style>
  <w:style w:type="paragraph" w:customStyle="1" w:styleId="RollCallTable">
    <w:name w:val="RollCallTable"/>
    <w:basedOn w:val="Normal"/>
    <w:rsid w:val="00706634"/>
    <w:pPr>
      <w:spacing w:before="120" w:after="120"/>
    </w:pPr>
    <w:rPr>
      <w:snapToGrid w:val="0"/>
      <w:sz w:val="16"/>
      <w:lang w:eastAsia="en-US"/>
    </w:rPr>
  </w:style>
  <w:style w:type="paragraph" w:customStyle="1" w:styleId="CoverBold">
    <w:name w:val="CoverBold"/>
    <w:basedOn w:val="Normal"/>
    <w:rsid w:val="00706634"/>
    <w:pPr>
      <w:ind w:left="1417"/>
    </w:pPr>
    <w:rPr>
      <w:b/>
    </w:rPr>
  </w:style>
  <w:style w:type="paragraph" w:styleId="Footer">
    <w:name w:val="footer"/>
    <w:basedOn w:val="Normal"/>
    <w:link w:val="FooterChar"/>
    <w:rsid w:val="00706634"/>
    <w:pPr>
      <w:tabs>
        <w:tab w:val="center" w:pos="4513"/>
        <w:tab w:val="right" w:pos="9026"/>
      </w:tabs>
    </w:pPr>
  </w:style>
  <w:style w:type="character" w:customStyle="1" w:styleId="FooterChar">
    <w:name w:val="Footer Char"/>
    <w:basedOn w:val="DefaultParagraphFont"/>
    <w:link w:val="Footer"/>
    <w:rsid w:val="00706634"/>
    <w:rPr>
      <w:sz w:val="24"/>
      <w:lang w:val="sk-SK"/>
    </w:rPr>
  </w:style>
  <w:style w:type="character" w:customStyle="1" w:styleId="SupBoldItalic">
    <w:name w:val="SupBoldItalic"/>
    <w:uiPriority w:val="1"/>
    <w:qFormat/>
    <w:rsid w:val="00706634"/>
    <w:rPr>
      <w:b/>
      <w:bCs w:val="0"/>
      <w:i/>
      <w:iCs w:val="0"/>
      <w:vertAlign w:val="superscript"/>
    </w:rPr>
  </w:style>
  <w:style w:type="character" w:styleId="Strong">
    <w:name w:val="Strong"/>
    <w:basedOn w:val="DefaultParagraphFont"/>
    <w:uiPriority w:val="22"/>
    <w:qFormat/>
    <w:rsid w:val="00706634"/>
    <w:rPr>
      <w:b/>
      <w:bCs/>
    </w:rPr>
  </w:style>
  <w:style w:type="character" w:customStyle="1" w:styleId="UnresolvedMention1">
    <w:name w:val="Unresolved Mention1"/>
    <w:basedOn w:val="DefaultParagraphFont"/>
    <w:uiPriority w:val="99"/>
    <w:semiHidden/>
    <w:unhideWhenUsed/>
    <w:rsid w:val="003D6D36"/>
    <w:rPr>
      <w:color w:val="605E5C"/>
      <w:shd w:val="clear" w:color="auto" w:fill="E1DFDD"/>
    </w:rPr>
  </w:style>
  <w:style w:type="character" w:styleId="FollowedHyperlink">
    <w:name w:val="FollowedHyperlink"/>
    <w:basedOn w:val="DefaultParagraphFont"/>
    <w:rsid w:val="005121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00F00-200A-4E3B-8485-82EBF1971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43788</Words>
  <Characters>249598</Characters>
  <Application>Microsoft Office Word</Application>
  <DocSecurity>0</DocSecurity>
  <Lines>2079</Lines>
  <Paragraphs>585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2025-10-28T13:49:00Z</dcterms:created>
  <dcterms:modified xsi:type="dcterms:W3CDTF">2025-10-28T13:49:00Z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P10_TA(2025)0168_</vt:lpwstr>
  </property>
  <property fmtid="{D5CDD505-2E9C-101B-9397-08002B2CF9AE}" pid="4" name="&lt;Type&gt;">
    <vt:lpwstr>RR</vt:lpwstr>
  </property>
</Properties>
</file>