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53E1" w14:paraId="755EA5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2D1178" w14:textId="77777777" w:rsidR="00751A4A" w:rsidRPr="00BA53E1" w:rsidRDefault="00E455BC" w:rsidP="0010095E">
            <w:pPr>
              <w:pStyle w:val="EPName"/>
            </w:pPr>
            <w:r w:rsidRPr="00BA53E1">
              <w:t>Parlament Ewropew</w:t>
            </w:r>
          </w:p>
          <w:p w14:paraId="1303E3DD" w14:textId="77777777" w:rsidR="00751A4A" w:rsidRPr="00BA53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53E1">
              <w:t>2024</w:t>
            </w:r>
            <w:r w:rsidR="00817416" w:rsidRPr="00BA53E1">
              <w:t>-202</w:t>
            </w:r>
            <w:r w:rsidRPr="00BA53E1">
              <w:t>9</w:t>
            </w:r>
          </w:p>
        </w:tc>
        <w:tc>
          <w:tcPr>
            <w:tcW w:w="2268" w:type="dxa"/>
            <w:shd w:val="clear" w:color="auto" w:fill="auto"/>
          </w:tcPr>
          <w:p w14:paraId="174962C4" w14:textId="77777777" w:rsidR="00751A4A" w:rsidRPr="00BA53E1" w:rsidRDefault="00187494" w:rsidP="0010095E">
            <w:pPr>
              <w:pStyle w:val="EPLogo"/>
            </w:pPr>
            <w:r w:rsidRPr="00BA53E1">
              <w:rPr>
                <w:noProof/>
                <w:lang w:eastAsia="ja-JP"/>
              </w:rPr>
              <w:drawing>
                <wp:inline distT="0" distB="0" distL="0" distR="0" wp14:anchorId="4B1D0AFA" wp14:editId="343AEC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052D0A" w14:textId="77777777" w:rsidR="00D058B8" w:rsidRPr="00BA53E1" w:rsidRDefault="00D058B8" w:rsidP="004C5D52">
      <w:pPr>
        <w:pStyle w:val="LineTop"/>
      </w:pPr>
    </w:p>
    <w:p w14:paraId="209DB5C5" w14:textId="77777777" w:rsidR="00680577" w:rsidRPr="00BA53E1" w:rsidRDefault="00E455BC" w:rsidP="00680577">
      <w:pPr>
        <w:pStyle w:val="EPBodyTA1"/>
      </w:pPr>
      <w:r w:rsidRPr="00BA53E1">
        <w:t>TESTI ADOTTATI</w:t>
      </w:r>
    </w:p>
    <w:p w14:paraId="5D5317F0" w14:textId="77777777" w:rsidR="00D058B8" w:rsidRPr="00BA53E1" w:rsidRDefault="00D058B8" w:rsidP="00D058B8">
      <w:pPr>
        <w:pStyle w:val="LineBottom"/>
      </w:pPr>
    </w:p>
    <w:p w14:paraId="57CA3611" w14:textId="72E1A956" w:rsidR="00E455BC" w:rsidRPr="00BA53E1" w:rsidRDefault="00E455BC" w:rsidP="00E455BC">
      <w:pPr>
        <w:pStyle w:val="ATHeading1"/>
      </w:pPr>
      <w:bookmarkStart w:id="0" w:name="TANumber"/>
      <w:r w:rsidRPr="00BA53E1">
        <w:t>P10_TA(2025)0</w:t>
      </w:r>
      <w:r w:rsidR="00194482">
        <w:t>200</w:t>
      </w:r>
      <w:bookmarkEnd w:id="0"/>
    </w:p>
    <w:p w14:paraId="038908E4" w14:textId="5E344609" w:rsidR="00E455BC" w:rsidRPr="00BA53E1" w:rsidRDefault="0032775A" w:rsidP="00E455BC">
      <w:pPr>
        <w:pStyle w:val="ATHeading2"/>
      </w:pPr>
      <w:r w:rsidRPr="0032775A">
        <w:t xml:space="preserve">Is-sitwazzjoni fil-Kolombja wara l-mewġa ta’ attakki </w:t>
      </w:r>
      <w:proofErr w:type="spellStart"/>
      <w:r w:rsidRPr="0032775A">
        <w:t>terroristiċi</w:t>
      </w:r>
      <w:proofErr w:type="spellEnd"/>
      <w:r w:rsidRPr="0032775A">
        <w:t xml:space="preserve"> reċenti</w:t>
      </w:r>
    </w:p>
    <w:bookmarkStart w:id="1" w:name="Sujet"/>
    <w:p w14:paraId="606AE6FE" w14:textId="7DFA9EA1" w:rsidR="0032775A" w:rsidRPr="0027635A" w:rsidRDefault="0032775A" w:rsidP="0032775A">
      <w:pPr>
        <w:rPr>
          <w:i/>
          <w:vanish/>
        </w:rPr>
      </w:pPr>
      <w:r w:rsidRPr="0027635A">
        <w:rPr>
          <w:i/>
        </w:rPr>
        <w:fldChar w:fldCharType="begin"/>
      </w:r>
      <w:r w:rsidRPr="0027635A">
        <w:rPr>
          <w:i/>
        </w:rPr>
        <w:instrText xml:space="preserve"> TC"(</w:instrText>
      </w:r>
      <w:bookmarkStart w:id="2" w:name="DocNumber"/>
      <w:r w:rsidRPr="0027635A">
        <w:rPr>
          <w:i/>
        </w:rPr>
        <w:instrText>B10-0366</w:instrText>
      </w:r>
      <w:r>
        <w:rPr>
          <w:i/>
        </w:rPr>
        <w:instrText>, 0378 u 0384</w:instrText>
      </w:r>
      <w:r w:rsidRPr="0027635A">
        <w:rPr>
          <w:i/>
        </w:rPr>
        <w:instrText>/2025</w:instrText>
      </w:r>
      <w:bookmarkEnd w:id="2"/>
      <w:r w:rsidRPr="0027635A">
        <w:rPr>
          <w:i/>
        </w:rPr>
        <w:instrText xml:space="preserve">)"\l3 \n&gt; \* MERGEFORMAT </w:instrText>
      </w:r>
      <w:r w:rsidRPr="0027635A">
        <w:rPr>
          <w:i/>
        </w:rPr>
        <w:fldChar w:fldCharType="end"/>
      </w:r>
    </w:p>
    <w:p w14:paraId="002C9005" w14:textId="77777777" w:rsidR="0032775A" w:rsidRPr="0027635A" w:rsidRDefault="0032775A" w:rsidP="0032775A">
      <w:pPr>
        <w:rPr>
          <w:vanish/>
        </w:rPr>
      </w:pPr>
      <w:bookmarkStart w:id="3" w:name="PE"/>
      <w:r w:rsidRPr="0027635A">
        <w:rPr>
          <w:vanish/>
        </w:rPr>
        <w:t>PE776.194</w:t>
      </w:r>
      <w:bookmarkEnd w:id="3"/>
    </w:p>
    <w:p w14:paraId="48A9CCDC" w14:textId="77777777" w:rsidR="00E455BC" w:rsidRPr="00BA53E1" w:rsidRDefault="00E455BC" w:rsidP="00E455BC">
      <w:pPr>
        <w:pStyle w:val="ATHeading3"/>
      </w:pPr>
      <w:r w:rsidRPr="00BA53E1">
        <w:t xml:space="preserve">Riżoluzzjoni tal-Parlament Ewropew tal-11 ta' Settembru 2025 dwar is-sitwazzjoni fil-Kolombja wara l-mewġa ta’ attakki </w:t>
      </w:r>
      <w:proofErr w:type="spellStart"/>
      <w:r w:rsidRPr="00BA53E1">
        <w:t>terroristiċi</w:t>
      </w:r>
      <w:proofErr w:type="spellEnd"/>
      <w:r w:rsidRPr="00BA53E1">
        <w:t xml:space="preserve"> reċenti</w:t>
      </w:r>
      <w:bookmarkEnd w:id="1"/>
      <w:r w:rsidRPr="00BA53E1">
        <w:t xml:space="preserve"> </w:t>
      </w:r>
      <w:bookmarkStart w:id="4" w:name="References"/>
      <w:r w:rsidRPr="00BA53E1">
        <w:t>(2025/2855(RSP))</w:t>
      </w:r>
      <w:bookmarkEnd w:id="4"/>
    </w:p>
    <w:p w14:paraId="5B535A51" w14:textId="77777777" w:rsidR="00BC66CA" w:rsidRPr="00BA53E1" w:rsidRDefault="00BC66CA" w:rsidP="00BC66CA">
      <w:pPr>
        <w:pStyle w:val="EPComma"/>
      </w:pPr>
      <w:bookmarkStart w:id="5" w:name="TextBodyBegin"/>
      <w:bookmarkEnd w:id="5"/>
      <w:r w:rsidRPr="00BA53E1">
        <w:rPr>
          <w:i/>
        </w:rPr>
        <w:t>Il-Parlament Ewropew</w:t>
      </w:r>
      <w:r w:rsidRPr="00BA53E1">
        <w:t>,</w:t>
      </w:r>
    </w:p>
    <w:p w14:paraId="27BCB4A9" w14:textId="77777777" w:rsidR="00BC66CA" w:rsidRPr="00BA53E1" w:rsidRDefault="00BC66CA" w:rsidP="00BC66CA">
      <w:pPr>
        <w:pStyle w:val="NormalHanging12a"/>
      </w:pPr>
      <w:r w:rsidRPr="00BA53E1">
        <w:t>–</w:t>
      </w:r>
      <w:r w:rsidRPr="00BA53E1">
        <w:tab/>
        <w:t>wara li kkunsidra r-riżoluzzjonijiet preċedenti tiegħu dwar il-Kolombja,</w:t>
      </w:r>
    </w:p>
    <w:p w14:paraId="0D6B8C11" w14:textId="77777777" w:rsidR="00BC66CA" w:rsidRPr="00BA53E1" w:rsidRDefault="00BC66CA" w:rsidP="00BC66CA">
      <w:pPr>
        <w:pStyle w:val="NormalHanging12a"/>
      </w:pPr>
      <w:r w:rsidRPr="00BA53E1">
        <w:t>–</w:t>
      </w:r>
      <w:r w:rsidRPr="00BA53E1">
        <w:tab/>
        <w:t>wara li kkunsidra r-rimarki tal-Viċi President tal-Kummissjoni / Rappreżentant Għoli tal-Unjoni għall-Affarijiet Barranin u l-Politika ta’ Sigurtà (VP/</w:t>
      </w:r>
      <w:proofErr w:type="spellStart"/>
      <w:r w:rsidRPr="00BA53E1">
        <w:t>RGħ</w:t>
      </w:r>
      <w:proofErr w:type="spellEnd"/>
      <w:r w:rsidRPr="00BA53E1">
        <w:t xml:space="preserve">) </w:t>
      </w:r>
      <w:proofErr w:type="spellStart"/>
      <w:r w:rsidRPr="00BA53E1">
        <w:t>Kaja</w:t>
      </w:r>
      <w:proofErr w:type="spellEnd"/>
      <w:r w:rsidRPr="00BA53E1">
        <w:t xml:space="preserve"> Kallas fis-sessjoni plenarja tal-Parlament Ewropew tas-17 ta’ Ġunju 2025, wara li s-Senatur </w:t>
      </w:r>
      <w:proofErr w:type="spellStart"/>
      <w:r w:rsidRPr="00BA53E1">
        <w:t>Kolombjan</w:t>
      </w:r>
      <w:proofErr w:type="spellEnd"/>
      <w:r w:rsidRPr="00BA53E1">
        <w:t xml:space="preserve"> Miguel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 xml:space="preserve"> </w:t>
      </w:r>
      <w:proofErr w:type="spellStart"/>
      <w:r w:rsidRPr="00BA53E1">
        <w:t>safa</w:t>
      </w:r>
      <w:proofErr w:type="spellEnd"/>
      <w:r w:rsidRPr="00BA53E1">
        <w:t xml:space="preserve"> vittma ta’ tiri ta’ arma tan-nar waqt dimostrazzjoni, dwar it-theddida għall-proċessi demokratiċi u l-paċi fil-Kolombja,</w:t>
      </w:r>
    </w:p>
    <w:p w14:paraId="71E92564" w14:textId="77777777" w:rsidR="00BC66CA" w:rsidRPr="00BA53E1" w:rsidRDefault="00BC66CA" w:rsidP="00BC66CA">
      <w:pPr>
        <w:pStyle w:val="NormalHanging12a"/>
      </w:pPr>
      <w:r w:rsidRPr="00BA53E1">
        <w:t>–</w:t>
      </w:r>
      <w:r w:rsidRPr="00BA53E1">
        <w:tab/>
        <w:t xml:space="preserve">wara li kkunsidra d-dikjarazzjoni mill-Kelliem tas-Servizz Ewropew għall-Azzjoni Esterna tal-11 ta’ Awwissu 2025 wara l-mewt tas-Senatur Miguel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 xml:space="preserve"> fil-Kolombja,</w:t>
      </w:r>
    </w:p>
    <w:p w14:paraId="184C5688" w14:textId="77777777" w:rsidR="00BC66CA" w:rsidRPr="00BA53E1" w:rsidRDefault="00BC66CA" w:rsidP="00BC66CA">
      <w:pPr>
        <w:pStyle w:val="NormalHanging12a"/>
      </w:pPr>
      <w:r w:rsidRPr="00BA53E1">
        <w:t>–</w:t>
      </w:r>
      <w:r w:rsidRPr="00BA53E1">
        <w:tab/>
        <w:t xml:space="preserve">wara li kkunsidra d-dikjarazzjoni mill-Kelliem għas-Segretarju Ġenerali </w:t>
      </w:r>
      <w:proofErr w:type="spellStart"/>
      <w:r w:rsidRPr="00BA53E1">
        <w:t>tan</w:t>
      </w:r>
      <w:proofErr w:type="spellEnd"/>
      <w:r w:rsidRPr="00BA53E1">
        <w:t xml:space="preserve">-NU </w:t>
      </w:r>
      <w:proofErr w:type="spellStart"/>
      <w:r w:rsidRPr="00BA53E1">
        <w:t>António</w:t>
      </w:r>
      <w:proofErr w:type="spellEnd"/>
      <w:r w:rsidRPr="00BA53E1">
        <w:t xml:space="preserve"> </w:t>
      </w:r>
      <w:proofErr w:type="spellStart"/>
      <w:r w:rsidRPr="00BA53E1">
        <w:t>Guterres</w:t>
      </w:r>
      <w:proofErr w:type="spellEnd"/>
      <w:r w:rsidRPr="00BA53E1">
        <w:t xml:space="preserve"> tal-11 ta’ Awwissu 2025,</w:t>
      </w:r>
    </w:p>
    <w:p w14:paraId="43A053C8" w14:textId="77777777" w:rsidR="00BC66CA" w:rsidRPr="00BA53E1" w:rsidRDefault="00BC66CA" w:rsidP="00BC66CA">
      <w:pPr>
        <w:pStyle w:val="NormalHanging12a"/>
      </w:pPr>
      <w:r w:rsidRPr="00BA53E1">
        <w:t>–</w:t>
      </w:r>
      <w:r w:rsidRPr="00BA53E1">
        <w:tab/>
        <w:t>wara li kkunsidra d-dikjarazzjoni mill-</w:t>
      </w:r>
      <w:proofErr w:type="spellStart"/>
      <w:r w:rsidRPr="00BA53E1">
        <w:t>Bureau</w:t>
      </w:r>
      <w:proofErr w:type="spellEnd"/>
      <w:r w:rsidRPr="00BA53E1">
        <w:t xml:space="preserve"> tad-Delegazzjoni għar-relazzjonijiet mal-pajjiżi tal-Komunità </w:t>
      </w:r>
      <w:proofErr w:type="spellStart"/>
      <w:r w:rsidRPr="00BA53E1">
        <w:t>Andina</w:t>
      </w:r>
      <w:proofErr w:type="spellEnd"/>
      <w:r w:rsidRPr="00BA53E1">
        <w:t xml:space="preserve"> tat-12 ta’ Awwissu 2025 dwar il-mewġa reċenti ta’ vjolenza politika fil-Kolombja, inkluż il-qtil tas-Senatur </w:t>
      </w:r>
      <w:proofErr w:type="spellStart"/>
      <w:r w:rsidRPr="00BA53E1">
        <w:t>Kolombjan</w:t>
      </w:r>
      <w:proofErr w:type="spellEnd"/>
      <w:r w:rsidRPr="00BA53E1">
        <w:t xml:space="preserve"> Miguel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>,</w:t>
      </w:r>
    </w:p>
    <w:p w14:paraId="78BAF838" w14:textId="77777777" w:rsidR="00BC66CA" w:rsidRPr="00BA53E1" w:rsidRDefault="00BC66CA" w:rsidP="00BC66CA">
      <w:pPr>
        <w:pStyle w:val="NormalHanging12a"/>
      </w:pPr>
      <w:r w:rsidRPr="00BA53E1">
        <w:t>–</w:t>
      </w:r>
      <w:r w:rsidRPr="00BA53E1">
        <w:tab/>
        <w:t xml:space="preserve">wara li kkunsidra d-dikjarazzjonijiet tal-Kummissjoni Inter-Amerikana dwar id-Drittijiet tal-Bniedem (IACHR) dwar il-Kolombja u, b’mod partikolari, id-dikjarazzjoni tal-15 ta’ Awwissu 2025 intitolata “L-IACHR tikkundanna l-assassinju ta’ Miguel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 xml:space="preserve"> fil-Kolombja u tappella lill-Istat biex jiggarantixxi s-sikurezza tal-mexxejja politiċi”,</w:t>
      </w:r>
    </w:p>
    <w:p w14:paraId="37D17102" w14:textId="77777777" w:rsidR="00BC66CA" w:rsidRPr="00BA53E1" w:rsidRDefault="00BC66CA" w:rsidP="00BC66CA">
      <w:pPr>
        <w:pStyle w:val="NormalHanging12a"/>
      </w:pPr>
      <w:r w:rsidRPr="00BA53E1">
        <w:t>–</w:t>
      </w:r>
      <w:r w:rsidRPr="00BA53E1">
        <w:tab/>
        <w:t xml:space="preserve">wara li kkunsidra d-dikjarazzjoni tas-Segretarjat Ġenerali tal-Organizzazzjoni tal-Istati Amerikani tal-11 ta’ Awwissu 2025 dwar il-mewt tas-Senatur </w:t>
      </w:r>
      <w:proofErr w:type="spellStart"/>
      <w:r w:rsidRPr="00BA53E1">
        <w:t>Kolombjan</w:t>
      </w:r>
      <w:proofErr w:type="spellEnd"/>
      <w:r w:rsidRPr="00BA53E1">
        <w:t xml:space="preserve"> Miguel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>,</w:t>
      </w:r>
    </w:p>
    <w:p w14:paraId="78E92C85" w14:textId="77777777" w:rsidR="00BC66CA" w:rsidRPr="00BA53E1" w:rsidRDefault="00BC66CA" w:rsidP="00BC66CA">
      <w:pPr>
        <w:pStyle w:val="NormalHanging12a"/>
      </w:pPr>
      <w:r w:rsidRPr="00BA53E1">
        <w:t>–</w:t>
      </w:r>
      <w:r w:rsidRPr="00BA53E1">
        <w:tab/>
        <w:t>wara li kkunsidra l-Artikolu 136(2) u (4) tar-Regoli ta’ Proċedura tiegħu,</w:t>
      </w:r>
    </w:p>
    <w:p w14:paraId="245DDF82" w14:textId="77777777" w:rsidR="00BC66CA" w:rsidRPr="00BA53E1" w:rsidRDefault="00BC66CA" w:rsidP="00BC66CA">
      <w:pPr>
        <w:pStyle w:val="NormalHanging12a"/>
      </w:pPr>
      <w:r w:rsidRPr="00BA53E1">
        <w:lastRenderedPageBreak/>
        <w:t>A.</w:t>
      </w:r>
      <w:r w:rsidRPr="00BA53E1">
        <w:tab/>
        <w:t>billi għal għexieren ta’ snin, u speċjalment issa bħala riżultat tal-</w:t>
      </w:r>
      <w:proofErr w:type="spellStart"/>
      <w:r w:rsidRPr="00BA53E1">
        <w:t>eskalazzjoni</w:t>
      </w:r>
      <w:proofErr w:type="spellEnd"/>
      <w:r w:rsidRPr="00BA53E1">
        <w:t xml:space="preserve"> attwali, il-Kolombja </w:t>
      </w:r>
      <w:proofErr w:type="spellStart"/>
      <w:r w:rsidRPr="00BA53E1">
        <w:t>esperjenzat</w:t>
      </w:r>
      <w:proofErr w:type="spellEnd"/>
      <w:r w:rsidRPr="00BA53E1">
        <w:t xml:space="preserve"> dinamika persistenti u li qed tinbidel ta’ vjolenza armata u </w:t>
      </w:r>
      <w:proofErr w:type="spellStart"/>
      <w:r w:rsidRPr="00BA53E1">
        <w:t>terroristika</w:t>
      </w:r>
      <w:proofErr w:type="spellEnd"/>
      <w:r w:rsidRPr="00BA53E1">
        <w:t xml:space="preserve">, filwaqt li s-sitwazzjoni tas-sigurtà, l-ordni pubbliku u l-kundizzjonijiet umanitarji </w:t>
      </w:r>
      <w:proofErr w:type="spellStart"/>
      <w:r w:rsidRPr="00BA53E1">
        <w:t>ddeterjoraw</w:t>
      </w:r>
      <w:proofErr w:type="spellEnd"/>
      <w:r w:rsidRPr="00BA53E1">
        <w:t xml:space="preserve"> b’mod kostanti kemm fiż-żoni rurali kif ukoll f’dawk urbani, b’rati akbar ta’ </w:t>
      </w:r>
      <w:proofErr w:type="spellStart"/>
      <w:r w:rsidRPr="00BA53E1">
        <w:t>spostament</w:t>
      </w:r>
      <w:proofErr w:type="spellEnd"/>
      <w:r w:rsidRPr="00BA53E1">
        <w:t xml:space="preserve"> furzat, </w:t>
      </w:r>
      <w:proofErr w:type="spellStart"/>
      <w:r w:rsidRPr="00BA53E1">
        <w:t>konfinament</w:t>
      </w:r>
      <w:proofErr w:type="spellEnd"/>
      <w:r w:rsidRPr="00BA53E1">
        <w:t>, reklutaġġ tat-tfal u massakri;</w:t>
      </w:r>
    </w:p>
    <w:p w14:paraId="40543500" w14:textId="77777777" w:rsidR="00BC66CA" w:rsidRPr="00BA53E1" w:rsidRDefault="00BC66CA" w:rsidP="00BC66CA">
      <w:pPr>
        <w:pStyle w:val="NormalHanging12a"/>
      </w:pPr>
      <w:r w:rsidRPr="00BA53E1">
        <w:t>B.</w:t>
      </w:r>
      <w:r w:rsidRPr="00BA53E1">
        <w:tab/>
        <w:t>billi minkejja l-Ftehim ta’ Paċi tal-2016, l-</w:t>
      </w:r>
      <w:proofErr w:type="spellStart"/>
      <w:r w:rsidRPr="00BA53E1">
        <w:t>eskalazzjoni</w:t>
      </w:r>
      <w:proofErr w:type="spellEnd"/>
      <w:r w:rsidRPr="00BA53E1">
        <w:t xml:space="preserve"> attwali ta’ vjolenza u attakki </w:t>
      </w:r>
      <w:proofErr w:type="spellStart"/>
      <w:r w:rsidRPr="00BA53E1">
        <w:t>terroristiċi</w:t>
      </w:r>
      <w:proofErr w:type="spellEnd"/>
      <w:r w:rsidRPr="00BA53E1">
        <w:t xml:space="preserve"> hija </w:t>
      </w:r>
      <w:proofErr w:type="spellStart"/>
      <w:r w:rsidRPr="00BA53E1">
        <w:t>allarmanti</w:t>
      </w:r>
      <w:proofErr w:type="spellEnd"/>
      <w:r w:rsidRPr="00BA53E1">
        <w:t xml:space="preserve"> u hija marbuta mill-qrib ma’ gruppi armati illegali </w:t>
      </w:r>
      <w:proofErr w:type="spellStart"/>
      <w:r w:rsidRPr="00BA53E1">
        <w:t>bħad-dissidenti</w:t>
      </w:r>
      <w:proofErr w:type="spellEnd"/>
      <w:r w:rsidRPr="00BA53E1">
        <w:t xml:space="preserve"> tal-ELN (Armata tal-Liberazzjoni Nazzjonali) u l-FARC (Forzi Armati Rivoluzzjonarji tal-Kolombja), inkluża l-fazzjoni qawwija </w:t>
      </w:r>
      <w:proofErr w:type="spellStart"/>
      <w:r w:rsidRPr="00BA53E1">
        <w:rPr>
          <w:i/>
        </w:rPr>
        <w:t>Segunda</w:t>
      </w:r>
      <w:proofErr w:type="spellEnd"/>
      <w:r w:rsidRPr="00BA53E1">
        <w:rPr>
          <w:i/>
        </w:rPr>
        <w:t xml:space="preserve"> </w:t>
      </w:r>
      <w:proofErr w:type="spellStart"/>
      <w:r w:rsidRPr="00BA53E1">
        <w:rPr>
          <w:i/>
        </w:rPr>
        <w:t>Marquetalia</w:t>
      </w:r>
      <w:proofErr w:type="spellEnd"/>
      <w:r w:rsidRPr="00BA53E1">
        <w:t xml:space="preserve">, il-fazzjoni </w:t>
      </w:r>
      <w:proofErr w:type="spellStart"/>
      <w:r w:rsidRPr="00BA53E1">
        <w:rPr>
          <w:i/>
        </w:rPr>
        <w:t>Estado</w:t>
      </w:r>
      <w:proofErr w:type="spellEnd"/>
      <w:r w:rsidRPr="00BA53E1">
        <w:rPr>
          <w:i/>
        </w:rPr>
        <w:t xml:space="preserve"> </w:t>
      </w:r>
      <w:proofErr w:type="spellStart"/>
      <w:r w:rsidRPr="00BA53E1">
        <w:rPr>
          <w:i/>
        </w:rPr>
        <w:t>Mayor</w:t>
      </w:r>
      <w:proofErr w:type="spellEnd"/>
      <w:r w:rsidRPr="00BA53E1">
        <w:rPr>
          <w:i/>
        </w:rPr>
        <w:t xml:space="preserve"> Central</w:t>
      </w:r>
      <w:r w:rsidRPr="00BA53E1">
        <w:t xml:space="preserve"> immexxija minn dak li hu magħruf bħala </w:t>
      </w:r>
      <w:proofErr w:type="spellStart"/>
      <w:r w:rsidRPr="00BA53E1">
        <w:t>Iván</w:t>
      </w:r>
      <w:proofErr w:type="spellEnd"/>
      <w:r w:rsidRPr="00BA53E1">
        <w:t xml:space="preserve"> </w:t>
      </w:r>
      <w:proofErr w:type="spellStart"/>
      <w:r w:rsidRPr="00BA53E1">
        <w:t>Mordisco</w:t>
      </w:r>
      <w:proofErr w:type="spellEnd"/>
      <w:r w:rsidRPr="00BA53E1">
        <w:t xml:space="preserve"> u l-grupp tal-kriminalità organizzata </w:t>
      </w:r>
      <w:proofErr w:type="spellStart"/>
      <w:r w:rsidRPr="00BA53E1">
        <w:rPr>
          <w:i/>
        </w:rPr>
        <w:t>Clan</w:t>
      </w:r>
      <w:proofErr w:type="spellEnd"/>
      <w:r w:rsidRPr="00BA53E1">
        <w:rPr>
          <w:i/>
        </w:rPr>
        <w:t xml:space="preserve"> del </w:t>
      </w:r>
      <w:proofErr w:type="spellStart"/>
      <w:r w:rsidRPr="00BA53E1">
        <w:rPr>
          <w:i/>
        </w:rPr>
        <w:t>Golfo</w:t>
      </w:r>
      <w:proofErr w:type="spellEnd"/>
      <w:r w:rsidRPr="00BA53E1">
        <w:t xml:space="preserve">, li qed ikomplu jespandu l-kontroll tagħhom fil-Kolombja kollha; billi dawn il-gruppi </w:t>
      </w:r>
      <w:proofErr w:type="spellStart"/>
      <w:r w:rsidRPr="00BA53E1">
        <w:t>japprofittaw</w:t>
      </w:r>
      <w:proofErr w:type="spellEnd"/>
      <w:r w:rsidRPr="00BA53E1">
        <w:t xml:space="preserve"> mit-traffikar tad-droga, l-estorsjoni, il-ħtif ta’ persuni, l-estrazzjoni </w:t>
      </w:r>
      <w:proofErr w:type="spellStart"/>
      <w:r w:rsidRPr="00BA53E1">
        <w:t>minerarja</w:t>
      </w:r>
      <w:proofErr w:type="spellEnd"/>
      <w:r w:rsidRPr="00BA53E1">
        <w:t xml:space="preserve"> illegali u l-kuntrabandu </w:t>
      </w:r>
      <w:proofErr w:type="spellStart"/>
      <w:r w:rsidRPr="00BA53E1">
        <w:t>transfruntier</w:t>
      </w:r>
      <w:proofErr w:type="spellEnd"/>
      <w:r w:rsidRPr="00BA53E1">
        <w:t xml:space="preserve">, filwaqt li jużaw dan il-profitt biex jiffinanzjaw it-terroriżmu u l-attakki kontra l-popolazzjoni ċivili, u jużaw metodi dejjem aktar </w:t>
      </w:r>
      <w:proofErr w:type="spellStart"/>
      <w:r w:rsidRPr="00BA53E1">
        <w:t>sofistikati</w:t>
      </w:r>
      <w:proofErr w:type="spellEnd"/>
      <w:r w:rsidRPr="00BA53E1">
        <w:t xml:space="preserve"> bħal pereżempju </w:t>
      </w:r>
      <w:proofErr w:type="spellStart"/>
      <w:r w:rsidRPr="00BA53E1">
        <w:t>droni</w:t>
      </w:r>
      <w:proofErr w:type="spellEnd"/>
      <w:r w:rsidRPr="00BA53E1">
        <w:t xml:space="preserve"> mgħobbija </w:t>
      </w:r>
      <w:proofErr w:type="spellStart"/>
      <w:r w:rsidRPr="00BA53E1">
        <w:t>bl-isplussivi</w:t>
      </w:r>
      <w:proofErr w:type="spellEnd"/>
      <w:r w:rsidRPr="00BA53E1">
        <w:t xml:space="preserve">; billi d-data militari turi li kien hemm 108 attakki </w:t>
      </w:r>
      <w:proofErr w:type="spellStart"/>
      <w:r w:rsidRPr="00BA53E1">
        <w:t>bid-droni</w:t>
      </w:r>
      <w:proofErr w:type="spellEnd"/>
      <w:r w:rsidRPr="00BA53E1">
        <w:t xml:space="preserve"> fil-Kolombja fl-2024, filwaqt li din is-sena s’issa ġew </w:t>
      </w:r>
      <w:proofErr w:type="spellStart"/>
      <w:r w:rsidRPr="00BA53E1">
        <w:t>irrapportati</w:t>
      </w:r>
      <w:proofErr w:type="spellEnd"/>
      <w:r w:rsidRPr="00BA53E1">
        <w:t xml:space="preserve"> 118; billi d-</w:t>
      </w:r>
      <w:proofErr w:type="spellStart"/>
      <w:r w:rsidRPr="00BA53E1">
        <w:t>droni</w:t>
      </w:r>
      <w:proofErr w:type="spellEnd"/>
      <w:r w:rsidRPr="00BA53E1">
        <w:t xml:space="preserve"> jintużaw kemm biex jitfgħu l-</w:t>
      </w:r>
      <w:proofErr w:type="spellStart"/>
      <w:r w:rsidRPr="00BA53E1">
        <w:t>isplussivi</w:t>
      </w:r>
      <w:proofErr w:type="spellEnd"/>
      <w:r w:rsidRPr="00BA53E1">
        <w:t xml:space="preserve"> kif ukoll biex jimmonitorjaw it-truppi tal-armata u ż-żoni ta’ tranżitu tad-droga;</w:t>
      </w:r>
    </w:p>
    <w:p w14:paraId="7982125E" w14:textId="77777777" w:rsidR="00BC66CA" w:rsidRPr="00BA53E1" w:rsidRDefault="00BC66CA" w:rsidP="00BC66CA">
      <w:pPr>
        <w:pStyle w:val="NormalHanging12a"/>
      </w:pPr>
      <w:r w:rsidRPr="00BA53E1">
        <w:t>C.</w:t>
      </w:r>
      <w:r w:rsidRPr="00BA53E1">
        <w:tab/>
        <w:t xml:space="preserve">billi matul is-sena, sensiela ta’ attakki </w:t>
      </w:r>
      <w:proofErr w:type="spellStart"/>
      <w:r w:rsidRPr="00BA53E1">
        <w:t>terroristiċi</w:t>
      </w:r>
      <w:proofErr w:type="spellEnd"/>
      <w:r w:rsidRPr="00BA53E1">
        <w:t xml:space="preserve"> laqtu kemm lill-forzi tas-sigurtà kif ukoll liċ-ċivili, inkluża mewġa ta’ massakri f’Jannar 2025 fir-reġjun ta’ </w:t>
      </w:r>
      <w:proofErr w:type="spellStart"/>
      <w:r w:rsidRPr="00BA53E1">
        <w:t>Catatumbo</w:t>
      </w:r>
      <w:proofErr w:type="spellEnd"/>
      <w:r w:rsidRPr="00BA53E1">
        <w:t xml:space="preserve"> f’</w:t>
      </w:r>
      <w:proofErr w:type="spellStart"/>
      <w:r w:rsidRPr="00BA53E1">
        <w:t>Norte</w:t>
      </w:r>
      <w:proofErr w:type="spellEnd"/>
      <w:r w:rsidRPr="00BA53E1">
        <w:t xml:space="preserve"> de </w:t>
      </w:r>
      <w:proofErr w:type="spellStart"/>
      <w:r w:rsidRPr="00BA53E1">
        <w:t>Santander</w:t>
      </w:r>
      <w:proofErr w:type="spellEnd"/>
      <w:r w:rsidRPr="00BA53E1">
        <w:t xml:space="preserve">, </w:t>
      </w:r>
      <w:proofErr w:type="spellStart"/>
      <w:r w:rsidRPr="00BA53E1">
        <w:t>imqanqla</w:t>
      </w:r>
      <w:proofErr w:type="spellEnd"/>
      <w:r w:rsidRPr="00BA53E1">
        <w:t xml:space="preserve"> minn ġlied bejn unitajiet tal-ELN u </w:t>
      </w:r>
      <w:proofErr w:type="spellStart"/>
      <w:r w:rsidRPr="00BA53E1">
        <w:t>fazzjonijiet</w:t>
      </w:r>
      <w:proofErr w:type="spellEnd"/>
      <w:r w:rsidRPr="00BA53E1">
        <w:t xml:space="preserve"> </w:t>
      </w:r>
      <w:proofErr w:type="spellStart"/>
      <w:r w:rsidRPr="00BA53E1">
        <w:t>dissidenti</w:t>
      </w:r>
      <w:proofErr w:type="spellEnd"/>
      <w:r w:rsidRPr="00BA53E1">
        <w:t xml:space="preserve"> tal-FARC, li qatlu mill-anqas 80 persuna, inklużi persuni ċivili, u </w:t>
      </w:r>
      <w:proofErr w:type="spellStart"/>
      <w:r w:rsidRPr="00BA53E1">
        <w:t>spustaw</w:t>
      </w:r>
      <w:proofErr w:type="spellEnd"/>
      <w:r w:rsidRPr="00BA53E1">
        <w:t xml:space="preserve"> eluf; billi attakki oħra aktar reċenti f’Awwissu 2025 kienu jinkludu karozza bomba f’Cali, it-tielet l-akbar belt fil-Kolombja, li qatlet sitt persuni u darbet aktar minn 60 ruħ oħra, u attakk terroristiku f’</w:t>
      </w:r>
      <w:proofErr w:type="spellStart"/>
      <w:r w:rsidRPr="00BA53E1">
        <w:t>Antioquia</w:t>
      </w:r>
      <w:proofErr w:type="spellEnd"/>
      <w:r w:rsidRPr="00BA53E1">
        <w:t xml:space="preserve">, fejn </w:t>
      </w:r>
      <w:proofErr w:type="spellStart"/>
      <w:r w:rsidRPr="00BA53E1">
        <w:t>dissidenti</w:t>
      </w:r>
      <w:proofErr w:type="spellEnd"/>
      <w:r w:rsidRPr="00BA53E1">
        <w:t xml:space="preserve"> tal-FARC tal-</w:t>
      </w:r>
      <w:proofErr w:type="spellStart"/>
      <w:r w:rsidRPr="00BA53E1">
        <w:rPr>
          <w:i/>
        </w:rPr>
        <w:t>Estado</w:t>
      </w:r>
      <w:proofErr w:type="spellEnd"/>
      <w:r w:rsidRPr="00BA53E1">
        <w:rPr>
          <w:i/>
        </w:rPr>
        <w:t xml:space="preserve"> </w:t>
      </w:r>
      <w:proofErr w:type="spellStart"/>
      <w:r w:rsidRPr="00BA53E1">
        <w:rPr>
          <w:i/>
        </w:rPr>
        <w:t>Mayor</w:t>
      </w:r>
      <w:proofErr w:type="spellEnd"/>
      <w:r w:rsidRPr="00BA53E1">
        <w:rPr>
          <w:i/>
        </w:rPr>
        <w:t xml:space="preserve"> Central</w:t>
      </w:r>
      <w:r w:rsidRPr="00BA53E1">
        <w:t xml:space="preserve"> immexxija minn dak li huwa magħruf bħal </w:t>
      </w:r>
      <w:proofErr w:type="spellStart"/>
      <w:r w:rsidRPr="00BA53E1">
        <w:t>Iván</w:t>
      </w:r>
      <w:proofErr w:type="spellEnd"/>
      <w:r w:rsidRPr="00BA53E1">
        <w:t xml:space="preserve"> </w:t>
      </w:r>
      <w:proofErr w:type="spellStart"/>
      <w:r w:rsidRPr="00BA53E1">
        <w:t>Mordisco</w:t>
      </w:r>
      <w:proofErr w:type="spellEnd"/>
      <w:r w:rsidRPr="00BA53E1">
        <w:t xml:space="preserve"> </w:t>
      </w:r>
      <w:proofErr w:type="spellStart"/>
      <w:r w:rsidRPr="00BA53E1">
        <w:t>sparaw</w:t>
      </w:r>
      <w:proofErr w:type="spellEnd"/>
      <w:r w:rsidRPr="00BA53E1">
        <w:t xml:space="preserve"> fuq ħelikopter u </w:t>
      </w:r>
      <w:proofErr w:type="spellStart"/>
      <w:r w:rsidRPr="00BA53E1">
        <w:t>waqqgħuh</w:t>
      </w:r>
      <w:proofErr w:type="spellEnd"/>
      <w:r w:rsidRPr="00BA53E1">
        <w:t>, u qatlu mill-anqas 12-il uffiċjal tal-pulizija li kienu qed iwettqu operazzjoni ta’ qerda ta’ għelejjel tal-koka;</w:t>
      </w:r>
    </w:p>
    <w:p w14:paraId="0E07AA65" w14:textId="77777777" w:rsidR="00BC66CA" w:rsidRPr="00BA53E1" w:rsidRDefault="00BC66CA" w:rsidP="00BC66CA">
      <w:pPr>
        <w:pStyle w:val="NormalHanging12a"/>
      </w:pPr>
      <w:r w:rsidRPr="00BA53E1">
        <w:t>D.</w:t>
      </w:r>
      <w:r w:rsidRPr="00BA53E1">
        <w:tab/>
        <w:t xml:space="preserve">billi fis-7 ta’ Ġunju 2025, Miguel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 xml:space="preserve">, Senatur prominenti tal-oppożizzjoni u kandidat </w:t>
      </w:r>
      <w:proofErr w:type="spellStart"/>
      <w:r w:rsidRPr="00BA53E1">
        <w:t>pre</w:t>
      </w:r>
      <w:proofErr w:type="spellEnd"/>
      <w:r w:rsidRPr="00BA53E1">
        <w:t xml:space="preserve">-presidenzjali tal-Partit </w:t>
      </w:r>
      <w:proofErr w:type="spellStart"/>
      <w:r w:rsidRPr="00BA53E1">
        <w:rPr>
          <w:i/>
        </w:rPr>
        <w:t>Centro</w:t>
      </w:r>
      <w:proofErr w:type="spellEnd"/>
      <w:r w:rsidRPr="00BA53E1">
        <w:t xml:space="preserve"> </w:t>
      </w:r>
      <w:proofErr w:type="spellStart"/>
      <w:r w:rsidRPr="00BA53E1">
        <w:rPr>
          <w:i/>
        </w:rPr>
        <w:t>Democrático</w:t>
      </w:r>
      <w:proofErr w:type="spellEnd"/>
      <w:r w:rsidRPr="00BA53E1">
        <w:t>, kien il-vittma ta’ attentat ta’ assassinju waqt dimostrazzjoni f’</w:t>
      </w:r>
      <w:proofErr w:type="spellStart"/>
      <w:r w:rsidRPr="00BA53E1">
        <w:t>Bogotá</w:t>
      </w:r>
      <w:proofErr w:type="spellEnd"/>
      <w:r w:rsidRPr="00BA53E1">
        <w:t xml:space="preserve">; billi minkejja l-isforzi mediċi, huwa miet mill-ġrieħi li ġarrab fil-11 ta’ Awwissu 2025; billi fix-xhur ta’ qabel l-attakk,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 xml:space="preserve"> u t-tim legali tiegħu kienu ppreżentaw aktar minn 20 talba formali lill-</w:t>
      </w:r>
      <w:proofErr w:type="spellStart"/>
      <w:r w:rsidRPr="00BA53E1">
        <w:t>Unità</w:t>
      </w:r>
      <w:proofErr w:type="spellEnd"/>
      <w:r w:rsidRPr="00BA53E1">
        <w:t xml:space="preserve"> Nazzjonali ta’ Protezzjoni (UNP) għal żieda fl-iskorta tas-sigurtà tiegħu, filwaqt li wissew dwar theddid kredibbli fuq ħajtu, u billi l-aħħar talba kienet saret jumejn biss qabel l-isparatura; billi l-UNP ripetutament irrifjutat li żżid is-sigurtà tiegħu, u dakinhar stess tal-attakk, hu kellu biss tliet aġenti ta’ skorta tas-sigurtà; billi għadu mhuwiex magħruf min kien il-moħħ wara d-delitt u l-motivi li wasslu għalih;</w:t>
      </w:r>
    </w:p>
    <w:p w14:paraId="57209D1C" w14:textId="77777777" w:rsidR="00BC66CA" w:rsidRPr="00BA53E1" w:rsidRDefault="00BC66CA" w:rsidP="00BC66CA">
      <w:pPr>
        <w:pStyle w:val="NormalHanging12a"/>
      </w:pPr>
      <w:r w:rsidRPr="00BA53E1">
        <w:t>E.</w:t>
      </w:r>
      <w:r w:rsidRPr="00BA53E1">
        <w:tab/>
        <w:t xml:space="preserve">billi fis-7 ta’ Settembru 2025, l-armata </w:t>
      </w:r>
      <w:proofErr w:type="spellStart"/>
      <w:r w:rsidRPr="00BA53E1">
        <w:t>Kolombjana</w:t>
      </w:r>
      <w:proofErr w:type="spellEnd"/>
      <w:r w:rsidRPr="00BA53E1">
        <w:t xml:space="preserve"> ħabbret li 72 suldat kienu ttieħdu ostaġġi fir-reġjun ta’ </w:t>
      </w:r>
      <w:proofErr w:type="spellStart"/>
      <w:r w:rsidRPr="00BA53E1">
        <w:t>Cauca</w:t>
      </w:r>
      <w:proofErr w:type="spellEnd"/>
      <w:r w:rsidRPr="00BA53E1">
        <w:t>, żona li tinsab fil-kontroll tal-</w:t>
      </w:r>
      <w:proofErr w:type="spellStart"/>
      <w:r w:rsidRPr="00BA53E1">
        <w:t>gwerrilla</w:t>
      </w:r>
      <w:proofErr w:type="spellEnd"/>
      <w:r w:rsidRPr="00BA53E1">
        <w:t xml:space="preserve"> u tal-gruppi tat-traffikar tad-droga; billi sa minn dakinhar, l-ostaġġi nħelsu;</w:t>
      </w:r>
    </w:p>
    <w:p w14:paraId="193832C3" w14:textId="77777777" w:rsidR="00BC66CA" w:rsidRPr="00BA53E1" w:rsidRDefault="00BC66CA" w:rsidP="00BC66CA">
      <w:pPr>
        <w:pStyle w:val="NormalHanging12a"/>
      </w:pPr>
      <w:r w:rsidRPr="00BA53E1">
        <w:t>F.</w:t>
      </w:r>
      <w:r w:rsidRPr="00BA53E1">
        <w:tab/>
        <w:t xml:space="preserve">billi dawn l-eventi jiffurmaw parti minn xejra dejjem </w:t>
      </w:r>
      <w:proofErr w:type="spellStart"/>
      <w:r w:rsidRPr="00BA53E1">
        <w:t>teskala</w:t>
      </w:r>
      <w:proofErr w:type="spellEnd"/>
      <w:r w:rsidRPr="00BA53E1">
        <w:t xml:space="preserve"> ta’ attakki </w:t>
      </w:r>
      <w:proofErr w:type="spellStart"/>
      <w:r w:rsidRPr="00BA53E1">
        <w:t>kkoordinati</w:t>
      </w:r>
      <w:proofErr w:type="spellEnd"/>
      <w:r w:rsidRPr="00BA53E1">
        <w:t xml:space="preserve"> fil-pajjiż kollu, li juru l-ħila tal-gruppi armati illegali li jheddu direttament lill-istituzzjonijiet u lid-demokrazija tal-Kolombja, bl-intenzjoni ċara li joħolqu </w:t>
      </w:r>
      <w:proofErr w:type="spellStart"/>
      <w:r w:rsidRPr="00BA53E1">
        <w:t>instabbiltà</w:t>
      </w:r>
      <w:proofErr w:type="spellEnd"/>
      <w:r w:rsidRPr="00BA53E1">
        <w:t xml:space="preserve"> fil-perjodu ta’ qabel l-elezzjonijiet tal-2026;</w:t>
      </w:r>
    </w:p>
    <w:p w14:paraId="1C00126C" w14:textId="77777777" w:rsidR="00BC66CA" w:rsidRPr="00BA53E1" w:rsidRDefault="00BC66CA" w:rsidP="00BC66CA">
      <w:pPr>
        <w:pStyle w:val="NormalHanging12a"/>
      </w:pPr>
      <w:r w:rsidRPr="00BA53E1">
        <w:lastRenderedPageBreak/>
        <w:t>G.</w:t>
      </w:r>
      <w:r w:rsidRPr="00BA53E1">
        <w:tab/>
        <w:t>billi l-presidenza tal-pajjiż u atturi politiċi oħra żiedu l-</w:t>
      </w:r>
      <w:proofErr w:type="spellStart"/>
      <w:r w:rsidRPr="00BA53E1">
        <w:t>polarizzazzjoni</w:t>
      </w:r>
      <w:proofErr w:type="spellEnd"/>
      <w:r w:rsidRPr="00BA53E1">
        <w:t xml:space="preserve"> permezz ta’ diskors </w:t>
      </w:r>
      <w:proofErr w:type="spellStart"/>
      <w:r w:rsidRPr="00BA53E1">
        <w:t>diviżiv</w:t>
      </w:r>
      <w:proofErr w:type="spellEnd"/>
      <w:r w:rsidRPr="00BA53E1">
        <w:t xml:space="preserve"> u </w:t>
      </w:r>
      <w:proofErr w:type="spellStart"/>
      <w:r w:rsidRPr="00BA53E1">
        <w:t>aggressiv</w:t>
      </w:r>
      <w:proofErr w:type="spellEnd"/>
      <w:r w:rsidRPr="00BA53E1">
        <w:t xml:space="preserve">; billi tali </w:t>
      </w:r>
      <w:proofErr w:type="spellStart"/>
      <w:r w:rsidRPr="00BA53E1">
        <w:t>retorika</w:t>
      </w:r>
      <w:proofErr w:type="spellEnd"/>
      <w:r w:rsidRPr="00BA53E1">
        <w:t xml:space="preserve"> </w:t>
      </w:r>
      <w:proofErr w:type="spellStart"/>
      <w:r w:rsidRPr="00BA53E1">
        <w:t>intensifikat</w:t>
      </w:r>
      <w:proofErr w:type="spellEnd"/>
      <w:r w:rsidRPr="00BA53E1">
        <w:t xml:space="preserve"> il-</w:t>
      </w:r>
      <w:proofErr w:type="spellStart"/>
      <w:r w:rsidRPr="00BA53E1">
        <w:t>polarizzazzjoni</w:t>
      </w:r>
      <w:proofErr w:type="spellEnd"/>
      <w:r w:rsidRPr="00BA53E1">
        <w:t xml:space="preserve"> politika, ġibdet fuqha kundanna mifruxa u </w:t>
      </w:r>
      <w:proofErr w:type="spellStart"/>
      <w:r w:rsidRPr="00BA53E1">
        <w:t>rriżultat</w:t>
      </w:r>
      <w:proofErr w:type="spellEnd"/>
      <w:r w:rsidRPr="00BA53E1">
        <w:t xml:space="preserve"> fi klima politika vjolenti; billi tressaq ilment kriminali formali mit-tim legali tas-Senatur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 xml:space="preserve"> bħala riżultat tal-fatt li tqajmu dubji dwar il-kredenzjali demokratiċi tiegħu u saru referenzi għal-</w:t>
      </w:r>
      <w:proofErr w:type="spellStart"/>
      <w:r w:rsidRPr="00BA53E1">
        <w:t>legat</w:t>
      </w:r>
      <w:proofErr w:type="spellEnd"/>
      <w:r w:rsidRPr="00BA53E1">
        <w:t xml:space="preserve"> familjari tiegħu; billi l-President ċaħad dawn l-allegazzjonijiet;</w:t>
      </w:r>
    </w:p>
    <w:p w14:paraId="49CF79D3" w14:textId="77777777" w:rsidR="00BC66CA" w:rsidRPr="00BA53E1" w:rsidRDefault="00BC66CA" w:rsidP="00BC66CA">
      <w:pPr>
        <w:pStyle w:val="NormalHanging12a"/>
      </w:pPr>
      <w:r w:rsidRPr="00BA53E1">
        <w:t>H.</w:t>
      </w:r>
      <w:r w:rsidRPr="00BA53E1">
        <w:tab/>
        <w:t>billi l-kartelli tad-droga u l-istrutturi tal-kriminalità transnazzjonali, inkluż il-</w:t>
      </w:r>
      <w:proofErr w:type="spellStart"/>
      <w:r w:rsidRPr="00BA53E1">
        <w:rPr>
          <w:i/>
        </w:rPr>
        <w:t>Cártel</w:t>
      </w:r>
      <w:proofErr w:type="spellEnd"/>
      <w:r w:rsidRPr="00BA53E1">
        <w:rPr>
          <w:i/>
        </w:rPr>
        <w:t xml:space="preserve"> de </w:t>
      </w:r>
      <w:proofErr w:type="spellStart"/>
      <w:r w:rsidRPr="00BA53E1">
        <w:rPr>
          <w:i/>
        </w:rPr>
        <w:t>los</w:t>
      </w:r>
      <w:proofErr w:type="spellEnd"/>
      <w:r w:rsidRPr="00BA53E1">
        <w:rPr>
          <w:i/>
        </w:rPr>
        <w:t xml:space="preserve"> </w:t>
      </w:r>
      <w:proofErr w:type="spellStart"/>
      <w:r w:rsidRPr="00BA53E1">
        <w:rPr>
          <w:i/>
        </w:rPr>
        <w:t>Soles</w:t>
      </w:r>
      <w:proofErr w:type="spellEnd"/>
      <w:r w:rsidRPr="00BA53E1">
        <w:t xml:space="preserve"> fil-Venezwela u gruppi illegali oħra, jappoġġjaw it-terroriżmu billi jappoġġjaw lill-gruppi armati fil-Kolombja u barra minnha, u jfornu armi, </w:t>
      </w:r>
      <w:proofErr w:type="spellStart"/>
      <w:r w:rsidRPr="00BA53E1">
        <w:t>flussi</w:t>
      </w:r>
      <w:proofErr w:type="spellEnd"/>
      <w:r w:rsidRPr="00BA53E1">
        <w:t xml:space="preserve"> finanzjarji u </w:t>
      </w:r>
      <w:proofErr w:type="spellStart"/>
      <w:r w:rsidRPr="00BA53E1">
        <w:t>rifuġji</w:t>
      </w:r>
      <w:proofErr w:type="spellEnd"/>
      <w:r w:rsidRPr="00BA53E1">
        <w:t xml:space="preserve"> </w:t>
      </w:r>
      <w:proofErr w:type="spellStart"/>
      <w:r w:rsidRPr="00BA53E1">
        <w:t>sikuri</w:t>
      </w:r>
      <w:proofErr w:type="spellEnd"/>
      <w:r w:rsidRPr="00BA53E1">
        <w:t xml:space="preserve"> maż-żewġ naħat tal-fruntieri, u b’hekk </w:t>
      </w:r>
      <w:proofErr w:type="spellStart"/>
      <w:r w:rsidRPr="00BA53E1">
        <w:t>jiggravaw</w:t>
      </w:r>
      <w:proofErr w:type="spellEnd"/>
      <w:r w:rsidRPr="00BA53E1">
        <w:t xml:space="preserve"> l-</w:t>
      </w:r>
      <w:proofErr w:type="spellStart"/>
      <w:r w:rsidRPr="00BA53E1">
        <w:t>instabbiltà</w:t>
      </w:r>
      <w:proofErr w:type="spellEnd"/>
      <w:r w:rsidRPr="00BA53E1">
        <w:t xml:space="preserve"> reġjonali u </w:t>
      </w:r>
      <w:proofErr w:type="spellStart"/>
      <w:r w:rsidRPr="00BA53E1">
        <w:t>jdgħajfu</w:t>
      </w:r>
      <w:proofErr w:type="spellEnd"/>
      <w:r w:rsidRPr="00BA53E1">
        <w:t xml:space="preserve"> s-sovranità u d-demokrazija tal-Kolombja;</w:t>
      </w:r>
    </w:p>
    <w:p w14:paraId="37815D28" w14:textId="77777777" w:rsidR="00BC66CA" w:rsidRPr="00BA53E1" w:rsidRDefault="00BC66CA" w:rsidP="00BC66CA">
      <w:pPr>
        <w:pStyle w:val="NormalHanging12a"/>
      </w:pPr>
      <w:r w:rsidRPr="00BA53E1">
        <w:t>I.</w:t>
      </w:r>
      <w:r w:rsidRPr="00BA53E1">
        <w:tab/>
        <w:t>billi l-</w:t>
      </w:r>
      <w:proofErr w:type="spellStart"/>
      <w:r w:rsidRPr="00BA53E1">
        <w:rPr>
          <w:i/>
        </w:rPr>
        <w:t>Cártel</w:t>
      </w:r>
      <w:proofErr w:type="spellEnd"/>
      <w:r w:rsidRPr="00BA53E1">
        <w:rPr>
          <w:i/>
        </w:rPr>
        <w:t xml:space="preserve"> de </w:t>
      </w:r>
      <w:proofErr w:type="spellStart"/>
      <w:r w:rsidRPr="00BA53E1">
        <w:rPr>
          <w:i/>
        </w:rPr>
        <w:t>los</w:t>
      </w:r>
      <w:proofErr w:type="spellEnd"/>
      <w:r w:rsidRPr="00BA53E1">
        <w:rPr>
          <w:i/>
        </w:rPr>
        <w:t xml:space="preserve"> </w:t>
      </w:r>
      <w:proofErr w:type="spellStart"/>
      <w:r w:rsidRPr="00BA53E1">
        <w:rPr>
          <w:i/>
        </w:rPr>
        <w:t>Soles</w:t>
      </w:r>
      <w:proofErr w:type="spellEnd"/>
      <w:r w:rsidRPr="00BA53E1">
        <w:t xml:space="preserve">, allegat network kriminali Venezwelan immexxi minn </w:t>
      </w:r>
      <w:proofErr w:type="spellStart"/>
      <w:r w:rsidRPr="00BA53E1">
        <w:t>Nicolás</w:t>
      </w:r>
      <w:proofErr w:type="spellEnd"/>
      <w:r w:rsidRPr="00BA53E1">
        <w:t xml:space="preserve"> </w:t>
      </w:r>
      <w:proofErr w:type="spellStart"/>
      <w:r w:rsidRPr="00BA53E1">
        <w:t>Maduro</w:t>
      </w:r>
      <w:proofErr w:type="spellEnd"/>
      <w:r w:rsidRPr="00BA53E1">
        <w:t xml:space="preserve"> u uffiċjali oħra ta’ grad għoli tar-reġim militari inklużi </w:t>
      </w:r>
      <w:proofErr w:type="spellStart"/>
      <w:r w:rsidRPr="00BA53E1">
        <w:t>Diosdado</w:t>
      </w:r>
      <w:proofErr w:type="spellEnd"/>
      <w:r w:rsidRPr="00BA53E1">
        <w:t xml:space="preserve"> </w:t>
      </w:r>
      <w:proofErr w:type="spellStart"/>
      <w:r w:rsidRPr="00BA53E1">
        <w:t>Cabello</w:t>
      </w:r>
      <w:proofErr w:type="spellEnd"/>
      <w:r w:rsidRPr="00BA53E1">
        <w:t xml:space="preserve">, </w:t>
      </w:r>
      <w:proofErr w:type="spellStart"/>
      <w:r w:rsidRPr="00BA53E1">
        <w:t>Jorge</w:t>
      </w:r>
      <w:proofErr w:type="spellEnd"/>
      <w:r w:rsidRPr="00BA53E1">
        <w:t xml:space="preserve"> </w:t>
      </w:r>
      <w:proofErr w:type="spellStart"/>
      <w:r w:rsidRPr="00BA53E1">
        <w:t>Rodríguez</w:t>
      </w:r>
      <w:proofErr w:type="spellEnd"/>
      <w:r w:rsidRPr="00BA53E1">
        <w:t xml:space="preserve">, </w:t>
      </w:r>
      <w:proofErr w:type="spellStart"/>
      <w:r w:rsidRPr="00BA53E1">
        <w:t>Delcy</w:t>
      </w:r>
      <w:proofErr w:type="spellEnd"/>
      <w:r w:rsidRPr="00BA53E1">
        <w:t xml:space="preserve"> </w:t>
      </w:r>
      <w:proofErr w:type="spellStart"/>
      <w:r w:rsidRPr="00BA53E1">
        <w:t>Rodríguez</w:t>
      </w:r>
      <w:proofErr w:type="spellEnd"/>
      <w:r w:rsidRPr="00BA53E1">
        <w:t xml:space="preserve"> u l-Ġeneral </w:t>
      </w:r>
      <w:proofErr w:type="spellStart"/>
      <w:r w:rsidRPr="00BA53E1">
        <w:t>Padrino</w:t>
      </w:r>
      <w:proofErr w:type="spellEnd"/>
      <w:r w:rsidRPr="00BA53E1">
        <w:t xml:space="preserve"> </w:t>
      </w:r>
      <w:proofErr w:type="spellStart"/>
      <w:r w:rsidRPr="00BA53E1">
        <w:t>López</w:t>
      </w:r>
      <w:proofErr w:type="spellEnd"/>
      <w:r w:rsidRPr="00BA53E1">
        <w:t xml:space="preserve">, fost l-oħrajn, ġie </w:t>
      </w:r>
      <w:proofErr w:type="spellStart"/>
      <w:r w:rsidRPr="00BA53E1">
        <w:t>ddeżinjat</w:t>
      </w:r>
      <w:proofErr w:type="spellEnd"/>
      <w:r w:rsidRPr="00BA53E1">
        <w:t xml:space="preserve"> mid-Dipartiment tat-Teżor tal-Istati Uniti bħala grupp Terroristiku Globali Speċjalment </w:t>
      </w:r>
      <w:proofErr w:type="spellStart"/>
      <w:r w:rsidRPr="00BA53E1">
        <w:t>Iddeżinjat</w:t>
      </w:r>
      <w:proofErr w:type="spellEnd"/>
      <w:r w:rsidRPr="00BA53E1">
        <w:t xml:space="preserve"> għar-rwol tiegħu </w:t>
      </w:r>
      <w:proofErr w:type="spellStart"/>
      <w:r w:rsidRPr="00BA53E1">
        <w:t>fl-iffaċilitar</w:t>
      </w:r>
      <w:proofErr w:type="spellEnd"/>
      <w:r w:rsidRPr="00BA53E1">
        <w:t xml:space="preserve"> </w:t>
      </w:r>
      <w:proofErr w:type="spellStart"/>
      <w:r w:rsidRPr="00BA53E1">
        <w:t>tan-narkoterroriżmu</w:t>
      </w:r>
      <w:proofErr w:type="spellEnd"/>
      <w:r w:rsidRPr="00BA53E1">
        <w:t xml:space="preserve">, inkluż it-traffikar ta’ kokaina prodotta minn </w:t>
      </w:r>
      <w:proofErr w:type="spellStart"/>
      <w:r w:rsidRPr="00BA53E1">
        <w:t>dissidenti</w:t>
      </w:r>
      <w:proofErr w:type="spellEnd"/>
      <w:r w:rsidRPr="00BA53E1">
        <w:t xml:space="preserve"> tal-FARC lejn l-Istati Uniti u l-Ewropa, filwaqt li jipprovdi appoġġ materjali u </w:t>
      </w:r>
      <w:proofErr w:type="spellStart"/>
      <w:r w:rsidRPr="00BA53E1">
        <w:t>jimmobilizza</w:t>
      </w:r>
      <w:proofErr w:type="spellEnd"/>
      <w:r w:rsidRPr="00BA53E1">
        <w:t xml:space="preserve"> l-istituzzjonijiet tal-istat biex jikkorrompi l-funzjonijiet militari u ġudizzjarji;</w:t>
      </w:r>
    </w:p>
    <w:p w14:paraId="78DFA8A3" w14:textId="77777777" w:rsidR="00BC66CA" w:rsidRPr="00BA53E1" w:rsidRDefault="00BC66CA" w:rsidP="00BC66CA">
      <w:pPr>
        <w:pStyle w:val="NormalHanging12a"/>
      </w:pPr>
      <w:r w:rsidRPr="00BA53E1">
        <w:t>J.</w:t>
      </w:r>
      <w:r w:rsidRPr="00BA53E1">
        <w:tab/>
        <w:t xml:space="preserve">billi skont id-data l-aktar reċenti </w:t>
      </w:r>
      <w:proofErr w:type="spellStart"/>
      <w:r w:rsidRPr="00BA53E1">
        <w:t>tan</w:t>
      </w:r>
      <w:proofErr w:type="spellEnd"/>
      <w:r w:rsidRPr="00BA53E1">
        <w:t xml:space="preserve">-NU, il-produzzjoni tal-kokaina fil-Kolombja laħqet livelli rekord, b’effetti kollaterali fl-Amerka Latina, l-Istati Uniti u l-Ewropa; </w:t>
      </w:r>
    </w:p>
    <w:p w14:paraId="37555EA4" w14:textId="77777777" w:rsidR="00BC66CA" w:rsidRPr="00BA53E1" w:rsidRDefault="00BC66CA" w:rsidP="00BC66CA">
      <w:pPr>
        <w:pStyle w:val="NormalHanging12a"/>
      </w:pPr>
      <w:r w:rsidRPr="00BA53E1">
        <w:t>K.</w:t>
      </w:r>
      <w:r w:rsidRPr="00BA53E1">
        <w:tab/>
        <w:t xml:space="preserve">billi xi gruppi armati li joperaw fil-Kolombja, </w:t>
      </w:r>
      <w:proofErr w:type="spellStart"/>
      <w:r w:rsidRPr="00BA53E1">
        <w:t>bħall</w:t>
      </w:r>
      <w:proofErr w:type="spellEnd"/>
      <w:r w:rsidRPr="00BA53E1">
        <w:t xml:space="preserve">-ELN, diġà huma </w:t>
      </w:r>
      <w:proofErr w:type="spellStart"/>
      <w:r w:rsidRPr="00BA53E1">
        <w:t>ddeżinjati</w:t>
      </w:r>
      <w:proofErr w:type="spellEnd"/>
      <w:r w:rsidRPr="00BA53E1">
        <w:t xml:space="preserve"> fuq il-lista tal-UE tal-organizzazzjonijiet </w:t>
      </w:r>
      <w:proofErr w:type="spellStart"/>
      <w:r w:rsidRPr="00BA53E1">
        <w:t>terroristiċi</w:t>
      </w:r>
      <w:proofErr w:type="spellEnd"/>
      <w:r w:rsidRPr="00BA53E1">
        <w:t xml:space="preserve">; billi għalkemm il-FARC tneħħew minn dik il-lista wara l-Ftehim ta’ Paċi tal-2016, l-evoluzzjoni tal-kuntest tas-sigurtà wasslet biex </w:t>
      </w:r>
      <w:proofErr w:type="spellStart"/>
      <w:r w:rsidRPr="00BA53E1">
        <w:t>tfaċċaw</w:t>
      </w:r>
      <w:proofErr w:type="spellEnd"/>
      <w:r w:rsidRPr="00BA53E1">
        <w:t xml:space="preserve"> atturi vjolenti ġodda, li, skont il-kriterji stabbiliti mid-dritt tal-UE, jikkwalifikaw b’mod ċar bħala organizzazzjonijiet </w:t>
      </w:r>
      <w:proofErr w:type="spellStart"/>
      <w:r w:rsidRPr="00BA53E1">
        <w:t>terroristiċi</w:t>
      </w:r>
      <w:proofErr w:type="spellEnd"/>
      <w:r w:rsidRPr="00BA53E1">
        <w:t>; billi dan jinkludi b’mod partikolari l-</w:t>
      </w:r>
      <w:proofErr w:type="spellStart"/>
      <w:r w:rsidRPr="00BA53E1">
        <w:t>fazzjonijiet</w:t>
      </w:r>
      <w:proofErr w:type="spellEnd"/>
      <w:r w:rsidRPr="00BA53E1">
        <w:t xml:space="preserve"> </w:t>
      </w:r>
      <w:proofErr w:type="spellStart"/>
      <w:r w:rsidRPr="00BA53E1">
        <w:t>dissidenti</w:t>
      </w:r>
      <w:proofErr w:type="spellEnd"/>
      <w:r w:rsidRPr="00BA53E1">
        <w:t xml:space="preserve"> tal-FARC, speċjalment l-</w:t>
      </w:r>
      <w:proofErr w:type="spellStart"/>
      <w:r w:rsidRPr="00BA53E1">
        <w:rPr>
          <w:i/>
        </w:rPr>
        <w:t>Estado</w:t>
      </w:r>
      <w:proofErr w:type="spellEnd"/>
      <w:r w:rsidRPr="00BA53E1">
        <w:rPr>
          <w:i/>
        </w:rPr>
        <w:t xml:space="preserve"> </w:t>
      </w:r>
      <w:proofErr w:type="spellStart"/>
      <w:r w:rsidRPr="00BA53E1">
        <w:rPr>
          <w:i/>
        </w:rPr>
        <w:t>Mayor</w:t>
      </w:r>
      <w:proofErr w:type="spellEnd"/>
      <w:r w:rsidRPr="00BA53E1">
        <w:rPr>
          <w:i/>
        </w:rPr>
        <w:t xml:space="preserve"> Central</w:t>
      </w:r>
      <w:r w:rsidRPr="00BA53E1">
        <w:t xml:space="preserve">, li wettqu attakki </w:t>
      </w:r>
      <w:proofErr w:type="spellStart"/>
      <w:r w:rsidRPr="00BA53E1">
        <w:t>sistematiċi</w:t>
      </w:r>
      <w:proofErr w:type="spellEnd"/>
      <w:r w:rsidRPr="00BA53E1">
        <w:t xml:space="preserve"> kontra ċ-ċivili u l-forzi tas-sigurtà, kif ukoll strutturi kriminali transnazzjonali </w:t>
      </w:r>
      <w:proofErr w:type="spellStart"/>
      <w:r w:rsidRPr="00BA53E1">
        <w:t>bħall-</w:t>
      </w:r>
      <w:r w:rsidRPr="00BA53E1">
        <w:rPr>
          <w:i/>
        </w:rPr>
        <w:t>Clan</w:t>
      </w:r>
      <w:proofErr w:type="spellEnd"/>
      <w:r w:rsidRPr="00BA53E1">
        <w:rPr>
          <w:i/>
        </w:rPr>
        <w:t xml:space="preserve"> del </w:t>
      </w:r>
      <w:proofErr w:type="spellStart"/>
      <w:r w:rsidRPr="00BA53E1">
        <w:rPr>
          <w:i/>
        </w:rPr>
        <w:t>Golfo</w:t>
      </w:r>
      <w:proofErr w:type="spellEnd"/>
      <w:r w:rsidRPr="00BA53E1">
        <w:t xml:space="preserve"> u l-</w:t>
      </w:r>
      <w:proofErr w:type="spellStart"/>
      <w:r w:rsidRPr="00BA53E1">
        <w:rPr>
          <w:i/>
        </w:rPr>
        <w:t>Cártel</w:t>
      </w:r>
      <w:proofErr w:type="spellEnd"/>
      <w:r w:rsidRPr="00BA53E1">
        <w:rPr>
          <w:i/>
        </w:rPr>
        <w:t xml:space="preserve"> de </w:t>
      </w:r>
      <w:proofErr w:type="spellStart"/>
      <w:r w:rsidRPr="00BA53E1">
        <w:rPr>
          <w:i/>
        </w:rPr>
        <w:t>los</w:t>
      </w:r>
      <w:proofErr w:type="spellEnd"/>
      <w:r w:rsidRPr="00BA53E1">
        <w:rPr>
          <w:i/>
        </w:rPr>
        <w:t xml:space="preserve"> </w:t>
      </w:r>
      <w:proofErr w:type="spellStart"/>
      <w:r w:rsidRPr="00BA53E1">
        <w:rPr>
          <w:i/>
        </w:rPr>
        <w:t>Soles</w:t>
      </w:r>
      <w:proofErr w:type="spellEnd"/>
      <w:r w:rsidRPr="00BA53E1">
        <w:t xml:space="preserve">, li jiffaċilitaw l-attivitajiet </w:t>
      </w:r>
      <w:proofErr w:type="spellStart"/>
      <w:r w:rsidRPr="00BA53E1">
        <w:t>terroristiċi</w:t>
      </w:r>
      <w:proofErr w:type="spellEnd"/>
      <w:r w:rsidRPr="00BA53E1">
        <w:t xml:space="preserve"> u jipprovdu kenn u </w:t>
      </w:r>
      <w:proofErr w:type="spellStart"/>
      <w:r w:rsidRPr="00BA53E1">
        <w:t>rifuġji</w:t>
      </w:r>
      <w:proofErr w:type="spellEnd"/>
      <w:r w:rsidRPr="00BA53E1">
        <w:t xml:space="preserve"> </w:t>
      </w:r>
      <w:proofErr w:type="spellStart"/>
      <w:r w:rsidRPr="00BA53E1">
        <w:t>sikuri</w:t>
      </w:r>
      <w:proofErr w:type="spellEnd"/>
      <w:r w:rsidRPr="00BA53E1">
        <w:t xml:space="preserve"> bejn il-fruntieri;</w:t>
      </w:r>
    </w:p>
    <w:p w14:paraId="611C82EE" w14:textId="77777777" w:rsidR="00BC66CA" w:rsidRPr="00BA53E1" w:rsidRDefault="00BC66CA" w:rsidP="00BC66CA">
      <w:pPr>
        <w:pStyle w:val="NormalHanging12a"/>
      </w:pPr>
      <w:r w:rsidRPr="00BA53E1">
        <w:t>L.</w:t>
      </w:r>
      <w:r w:rsidRPr="00BA53E1">
        <w:tab/>
        <w:t xml:space="preserve">billi, wara l-“istrateġija ta’ paċi totali”, kien hemm żieda </w:t>
      </w:r>
      <w:proofErr w:type="spellStart"/>
      <w:r w:rsidRPr="00BA53E1">
        <w:t>paradossali</w:t>
      </w:r>
      <w:proofErr w:type="spellEnd"/>
      <w:r w:rsidRPr="00BA53E1">
        <w:t xml:space="preserve"> fl-attività ta’ dawn il-gruppi illegali u fil-kriminalità organizzata li kisbet territorju u poter f’żoni bi preżenza storikament limitata min-naħa tal-Istat; billi l-awtoritajiet </w:t>
      </w:r>
      <w:proofErr w:type="spellStart"/>
      <w:r w:rsidRPr="00BA53E1">
        <w:t>Kolombjani</w:t>
      </w:r>
      <w:proofErr w:type="spellEnd"/>
      <w:r w:rsidRPr="00BA53E1">
        <w:t xml:space="preserve"> qed jippruvaw itejbu l-operazzjonijiet tas-sigurtà bl-għan li jiġġieldu l-</w:t>
      </w:r>
      <w:proofErr w:type="spellStart"/>
      <w:r w:rsidRPr="00BA53E1">
        <w:t>fazzjonijiet</w:t>
      </w:r>
      <w:proofErr w:type="spellEnd"/>
      <w:r w:rsidRPr="00BA53E1">
        <w:t xml:space="preserve"> </w:t>
      </w:r>
      <w:proofErr w:type="spellStart"/>
      <w:r w:rsidRPr="00BA53E1">
        <w:t>dissidenti</w:t>
      </w:r>
      <w:proofErr w:type="spellEnd"/>
      <w:r w:rsidRPr="00BA53E1">
        <w:t xml:space="preserve"> illegali;</w:t>
      </w:r>
    </w:p>
    <w:p w14:paraId="1DD7DDFF" w14:textId="77777777" w:rsidR="00BC66CA" w:rsidRPr="00BA53E1" w:rsidRDefault="00BC66CA" w:rsidP="00BC66CA">
      <w:pPr>
        <w:pStyle w:val="NormalHanging12a"/>
      </w:pPr>
      <w:r w:rsidRPr="00BA53E1">
        <w:t>M.</w:t>
      </w:r>
      <w:r w:rsidRPr="00BA53E1">
        <w:tab/>
        <w:t>billi l-gruppi armati illegali, inklużi l-</w:t>
      </w:r>
      <w:proofErr w:type="spellStart"/>
      <w:r w:rsidRPr="00BA53E1">
        <w:t>gwerrilli</w:t>
      </w:r>
      <w:proofErr w:type="spellEnd"/>
      <w:r w:rsidRPr="00BA53E1">
        <w:t>, id-</w:t>
      </w:r>
      <w:proofErr w:type="spellStart"/>
      <w:r w:rsidRPr="00BA53E1">
        <w:t>dissidenti</w:t>
      </w:r>
      <w:proofErr w:type="spellEnd"/>
      <w:r w:rsidRPr="00BA53E1">
        <w:t xml:space="preserve"> u l-gruppi li ħarġu mill-gruppi </w:t>
      </w:r>
      <w:proofErr w:type="spellStart"/>
      <w:r w:rsidRPr="00BA53E1">
        <w:t>paramilitari</w:t>
      </w:r>
      <w:proofErr w:type="spellEnd"/>
      <w:r w:rsidRPr="00BA53E1">
        <w:t>, jiksru kontinwament id-dritt umanitarju internazzjonali u huma marbuta direttament maż-żieda fil-vjolenza u l-</w:t>
      </w:r>
      <w:proofErr w:type="spellStart"/>
      <w:r w:rsidRPr="00BA53E1">
        <w:t>impunità</w:t>
      </w:r>
      <w:proofErr w:type="spellEnd"/>
      <w:r w:rsidRPr="00BA53E1">
        <w:t xml:space="preserve"> mifruxa fil-Kolombja, li tolqot lill-partiti politiċi, lid-difensuri tad-drittijiet tal-bniedem, lill-ġurnalisti u lill-mexxejja soċjali, fost l-oħrajn; billi l-mewġa attwali ta’ vjolenza qed tolqot aktar nies u hija mifruxa fuq medda usa’ u li qed tikber ta’ postijiet milli fil-fażijiet preċedenti tal-kunflitt armat;</w:t>
      </w:r>
    </w:p>
    <w:p w14:paraId="7D6C4AF0" w14:textId="77777777" w:rsidR="00BC66CA" w:rsidRPr="00BA53E1" w:rsidRDefault="00BC66CA" w:rsidP="00BC66CA">
      <w:pPr>
        <w:pStyle w:val="NormalHanging12a"/>
      </w:pPr>
      <w:r w:rsidRPr="00BA53E1">
        <w:t>N.</w:t>
      </w:r>
      <w:r w:rsidRPr="00BA53E1">
        <w:tab/>
        <w:t xml:space="preserve">billi l-Uffiċċju tal-Ombudsman </w:t>
      </w:r>
      <w:proofErr w:type="spellStart"/>
      <w:r w:rsidRPr="00BA53E1">
        <w:t>Kolombjan</w:t>
      </w:r>
      <w:proofErr w:type="spellEnd"/>
      <w:r w:rsidRPr="00BA53E1">
        <w:t xml:space="preserve"> (</w:t>
      </w:r>
      <w:proofErr w:type="spellStart"/>
      <w:r w:rsidRPr="00BA53E1">
        <w:rPr>
          <w:i/>
          <w:iCs/>
        </w:rPr>
        <w:t>Defensoría</w:t>
      </w:r>
      <w:proofErr w:type="spellEnd"/>
      <w:r w:rsidRPr="00BA53E1">
        <w:rPr>
          <w:i/>
          <w:iCs/>
        </w:rPr>
        <w:t xml:space="preserve"> del </w:t>
      </w:r>
      <w:proofErr w:type="spellStart"/>
      <w:r w:rsidRPr="00BA53E1">
        <w:rPr>
          <w:i/>
          <w:iCs/>
        </w:rPr>
        <w:t>Pueblo</w:t>
      </w:r>
      <w:proofErr w:type="spellEnd"/>
      <w:r w:rsidRPr="00BA53E1">
        <w:t>) ikkonferma li total ta’ 81 persuna, bejn difensuri tad-drittijiet tal-bniedem u mexxejja soċjali, inqatlu fil-</w:t>
      </w:r>
      <w:r w:rsidRPr="00BA53E1">
        <w:lastRenderedPageBreak/>
        <w:t xml:space="preserve">pajjiż fl-ewwel ħames xhur tal-2025; </w:t>
      </w:r>
      <w:bookmarkStart w:id="6" w:name="_Hlk208416280"/>
      <w:r w:rsidRPr="00BA53E1">
        <w:t xml:space="preserve">billi </w:t>
      </w:r>
      <w:proofErr w:type="spellStart"/>
      <w:r w:rsidRPr="00BA53E1">
        <w:t>Global</w:t>
      </w:r>
      <w:proofErr w:type="spellEnd"/>
      <w:r w:rsidRPr="00BA53E1">
        <w:t xml:space="preserve"> </w:t>
      </w:r>
      <w:proofErr w:type="spellStart"/>
      <w:r w:rsidRPr="00BA53E1">
        <w:t>Witness</w:t>
      </w:r>
      <w:proofErr w:type="spellEnd"/>
      <w:r w:rsidRPr="00BA53E1">
        <w:t xml:space="preserve"> u </w:t>
      </w:r>
      <w:proofErr w:type="spellStart"/>
      <w:r w:rsidRPr="00BA53E1">
        <w:t>Front</w:t>
      </w:r>
      <w:proofErr w:type="spellEnd"/>
      <w:r w:rsidRPr="00BA53E1">
        <w:t xml:space="preserve"> </w:t>
      </w:r>
      <w:proofErr w:type="spellStart"/>
      <w:r w:rsidRPr="00BA53E1">
        <w:t>Line</w:t>
      </w:r>
      <w:proofErr w:type="spellEnd"/>
      <w:r w:rsidRPr="00BA53E1">
        <w:t xml:space="preserve"> </w:t>
      </w:r>
      <w:proofErr w:type="spellStart"/>
      <w:r w:rsidRPr="00BA53E1">
        <w:t>Defenders</w:t>
      </w:r>
      <w:proofErr w:type="spellEnd"/>
      <w:r w:rsidRPr="00BA53E1">
        <w:t xml:space="preserve"> </w:t>
      </w:r>
      <w:proofErr w:type="spellStart"/>
      <w:r w:rsidRPr="00BA53E1">
        <w:t>irrapportaw</w:t>
      </w:r>
      <w:proofErr w:type="spellEnd"/>
      <w:r w:rsidRPr="00BA53E1">
        <w:t xml:space="preserve"> li l-Kolombja hi l-aktar pajjiż perikoluż fid-dinja għad-difensur tad-drittijiet tal-bniedem u li mit-324 difensur tad-drittijiet tal-bniedem li nqatlu madwar id-dinja bejn Jannar 2024 u Settembru 2025, 157 inqatlu fil-Kolombja; </w:t>
      </w:r>
      <w:bookmarkEnd w:id="6"/>
      <w:r w:rsidRPr="00BA53E1">
        <w:t xml:space="preserve">billi l-presidenza biħsiebha tipproponi tnaqqis fil-baġit għall-Uffiċċju tal-Ombudsman </w:t>
      </w:r>
      <w:proofErr w:type="spellStart"/>
      <w:r w:rsidRPr="00BA53E1">
        <w:t>Kolombjan</w:t>
      </w:r>
      <w:proofErr w:type="spellEnd"/>
      <w:r w:rsidRPr="00BA53E1">
        <w:t xml:space="preserve">, li </w:t>
      </w:r>
      <w:proofErr w:type="spellStart"/>
      <w:r w:rsidRPr="00BA53E1">
        <w:t>ddokumenta</w:t>
      </w:r>
      <w:proofErr w:type="spellEnd"/>
      <w:r w:rsidRPr="00BA53E1">
        <w:t xml:space="preserve"> l-qtil ta’ aktar minn 1 500 difensur tad-drittijiet tal-bniedem u individwi oħra sa mit-twaqqif tiegħu fl-1992; billi dan se jkollu impatt dirett fuq il-protezzjoni tad-drittijiet tal-bniedem fil-pajjiż biż-żieda fil-vjolenza hekk kif qed joqorbu l-elezzjonijiet kritiċi;</w:t>
      </w:r>
    </w:p>
    <w:p w14:paraId="3E83C815" w14:textId="77777777" w:rsidR="00BC66CA" w:rsidRPr="00BA53E1" w:rsidRDefault="00BC66CA" w:rsidP="00BC66CA">
      <w:pPr>
        <w:pStyle w:val="NormalHanging12a"/>
        <w:rPr>
          <w:bCs/>
        </w:rPr>
      </w:pPr>
      <w:r w:rsidRPr="00BA53E1">
        <w:t>O.</w:t>
      </w:r>
      <w:r w:rsidRPr="00BA53E1">
        <w:tab/>
        <w:t xml:space="preserve">billi fl-ewwel nofs tal-2025, 1,45 miljun persuna ġew milquta mill-vjolenza fil-Kolombja – erba’ darbiet aktar minn matul l-istess perjodu fl-2024 – u aktar minn 70 200 persuna ġew </w:t>
      </w:r>
      <w:proofErr w:type="spellStart"/>
      <w:r w:rsidRPr="00BA53E1">
        <w:t>spostati</w:t>
      </w:r>
      <w:proofErr w:type="spellEnd"/>
      <w:r w:rsidRPr="00BA53E1">
        <w:t xml:space="preserve"> bil-forza, jiġifieri 30 % aktar milli fl-2024 kollha; billi r-rapporti jindikaw żieda fir-reklutaġġ tat-tfal u l-użu ta’ mini kontra l-persunal;</w:t>
      </w:r>
    </w:p>
    <w:p w14:paraId="609FA0DF" w14:textId="77777777" w:rsidR="00BC66CA" w:rsidRPr="00BA53E1" w:rsidRDefault="00BC66CA" w:rsidP="00BC66CA">
      <w:pPr>
        <w:pStyle w:val="NormalHanging12a"/>
      </w:pPr>
      <w:r w:rsidRPr="00BA53E1">
        <w:t>P.</w:t>
      </w:r>
      <w:r w:rsidRPr="00BA53E1">
        <w:tab/>
        <w:t xml:space="preserve">billi fl-2025, l-Osservatorju </w:t>
      </w:r>
      <w:proofErr w:type="spellStart"/>
      <w:r w:rsidRPr="00BA53E1">
        <w:t>Indepaz</w:t>
      </w:r>
      <w:proofErr w:type="spellEnd"/>
      <w:r w:rsidRPr="00BA53E1">
        <w:t xml:space="preserve"> </w:t>
      </w:r>
      <w:proofErr w:type="spellStart"/>
      <w:r w:rsidRPr="00BA53E1">
        <w:t>iddokumenta</w:t>
      </w:r>
      <w:proofErr w:type="spellEnd"/>
      <w:r w:rsidRPr="00BA53E1">
        <w:t xml:space="preserve"> 52 massakru, b’total ta’ 172 vittma, u l-Uffiċċju tal-Ombudsman </w:t>
      </w:r>
      <w:proofErr w:type="spellStart"/>
      <w:r w:rsidRPr="00BA53E1">
        <w:t>Kolombjan</w:t>
      </w:r>
      <w:proofErr w:type="spellEnd"/>
      <w:r w:rsidRPr="00BA53E1">
        <w:t xml:space="preserve"> </w:t>
      </w:r>
      <w:proofErr w:type="spellStart"/>
      <w:r w:rsidRPr="00BA53E1">
        <w:t>identifika</w:t>
      </w:r>
      <w:proofErr w:type="spellEnd"/>
      <w:r w:rsidRPr="00BA53E1">
        <w:t xml:space="preserve"> mill-anqas 11-il </w:t>
      </w:r>
      <w:proofErr w:type="spellStart"/>
      <w:r w:rsidRPr="00BA53E1">
        <w:t>hotspot</w:t>
      </w:r>
      <w:proofErr w:type="spellEnd"/>
      <w:r w:rsidRPr="00BA53E1">
        <w:t xml:space="preserve"> kritiċi ta’ emerġenza umanitarja li rriżultaw miż-żieda fil-vjolenza armata xprunata mill-frammentazzjoni interna u l-espansjoni ta’ mill-anqas 10 gruppi armati illegali, li issa huma preżenti f’aktar minn 73 % tal-pajjiż (809 </w:t>
      </w:r>
      <w:proofErr w:type="spellStart"/>
      <w:r w:rsidRPr="00BA53E1">
        <w:t>muniċipalitajiet</w:t>
      </w:r>
      <w:proofErr w:type="spellEnd"/>
      <w:r w:rsidRPr="00BA53E1">
        <w:t>); billi skont rapport tal-</w:t>
      </w:r>
      <w:proofErr w:type="spellStart"/>
      <w:r w:rsidRPr="00BA53E1">
        <w:t>intelligence</w:t>
      </w:r>
      <w:proofErr w:type="spellEnd"/>
      <w:r w:rsidRPr="00BA53E1">
        <w:t xml:space="preserve"> militari </w:t>
      </w:r>
      <w:proofErr w:type="spellStart"/>
      <w:r w:rsidRPr="00BA53E1">
        <w:t>kkwotat</w:t>
      </w:r>
      <w:proofErr w:type="spellEnd"/>
      <w:r w:rsidRPr="00BA53E1">
        <w:t xml:space="preserve"> minn </w:t>
      </w:r>
      <w:r w:rsidRPr="00BA53E1">
        <w:rPr>
          <w:i/>
        </w:rPr>
        <w:t xml:space="preserve">El </w:t>
      </w:r>
      <w:proofErr w:type="spellStart"/>
      <w:r w:rsidRPr="00BA53E1">
        <w:rPr>
          <w:i/>
        </w:rPr>
        <w:t>Tiempo</w:t>
      </w:r>
      <w:proofErr w:type="spellEnd"/>
      <w:r w:rsidRPr="00BA53E1">
        <w:t xml:space="preserve">, li hija waħda mill-gazzetti ewlenin tal-pajjiż, fl-ewwel nofs tal-2025, il-gruppi illegali kibru fid-daqs b’aktar minn 1 000 membru, u laħqu total ta’ kważi 22 000 fil-livell nazzjonali; billi dawn il-gruppi issa jista’ jkun li huma preżenti f’562 </w:t>
      </w:r>
      <w:proofErr w:type="spellStart"/>
      <w:r w:rsidRPr="00BA53E1">
        <w:t>muniċipalità</w:t>
      </w:r>
      <w:proofErr w:type="spellEnd"/>
      <w:r w:rsidRPr="00BA53E1">
        <w:t>, f’29 mit-32 dipartiment tal-Kolombja;</w:t>
      </w:r>
    </w:p>
    <w:p w14:paraId="66EB83A5" w14:textId="77777777" w:rsidR="00BC66CA" w:rsidRPr="00BA53E1" w:rsidRDefault="00BC66CA" w:rsidP="00BC66CA">
      <w:pPr>
        <w:pStyle w:val="NormalHanging12a"/>
      </w:pPr>
      <w:r w:rsidRPr="00BA53E1">
        <w:t>Q.</w:t>
      </w:r>
      <w:r w:rsidRPr="00BA53E1">
        <w:tab/>
        <w:t xml:space="preserve">billi l-UE u l-Parlament </w:t>
      </w:r>
      <w:proofErr w:type="spellStart"/>
      <w:r w:rsidRPr="00BA53E1">
        <w:t>appoġġjaw</w:t>
      </w:r>
      <w:proofErr w:type="spellEnd"/>
      <w:r w:rsidRPr="00BA53E1">
        <w:t xml:space="preserve"> bil-kbir il-Proċess ta’ Paċi tal-2016 fil-Kolombja; billi l-UE affermat mill-ġdid l-impenn politiku u finanzjarju tagħha għall-Proċess ta’ Paċi </w:t>
      </w:r>
      <w:proofErr w:type="spellStart"/>
      <w:r w:rsidRPr="00BA53E1">
        <w:t>Kolombjan</w:t>
      </w:r>
      <w:proofErr w:type="spellEnd"/>
      <w:r w:rsidRPr="00BA53E1">
        <w:t xml:space="preserve">, u tkompli timmonitorja l-implimentazzjoni tiegħu; billi l-poplu </w:t>
      </w:r>
      <w:proofErr w:type="spellStart"/>
      <w:r w:rsidRPr="00BA53E1">
        <w:t>Kolombjan</w:t>
      </w:r>
      <w:proofErr w:type="spellEnd"/>
      <w:r w:rsidRPr="00BA53E1">
        <w:t xml:space="preserve"> ċaħad il-proposta f’referendum;</w:t>
      </w:r>
    </w:p>
    <w:p w14:paraId="74263BB6" w14:textId="77777777" w:rsidR="00BC66CA" w:rsidRPr="00BA53E1" w:rsidRDefault="00BC66CA" w:rsidP="00BC66CA">
      <w:pPr>
        <w:pStyle w:val="NormalHanging12a"/>
      </w:pPr>
      <w:r w:rsidRPr="00BA53E1">
        <w:t>R.</w:t>
      </w:r>
      <w:r w:rsidRPr="00BA53E1">
        <w:tab/>
        <w:t>billi Kolombja b’saħħitha u demokratika hija fundamentali għall-</w:t>
      </w:r>
      <w:proofErr w:type="spellStart"/>
      <w:r w:rsidRPr="00BA53E1">
        <w:t>istabbiltà</w:t>
      </w:r>
      <w:proofErr w:type="spellEnd"/>
      <w:r w:rsidRPr="00BA53E1">
        <w:t xml:space="preserve"> u s-sigurtà reġjonali fl-Amerka Latina;</w:t>
      </w:r>
    </w:p>
    <w:p w14:paraId="79CDAF19" w14:textId="77777777" w:rsidR="00BC66CA" w:rsidRPr="00BA53E1" w:rsidRDefault="00BC66CA" w:rsidP="00BC66CA">
      <w:pPr>
        <w:pStyle w:val="NormalHanging12a"/>
        <w:rPr>
          <w:szCs w:val="24"/>
        </w:rPr>
      </w:pPr>
      <w:r w:rsidRPr="00BA53E1">
        <w:t>1.</w:t>
      </w:r>
      <w:r w:rsidRPr="00BA53E1">
        <w:tab/>
        <w:t xml:space="preserve">Jikkundanna, bl-aktar termini qawwija possibbli, l-assassinju tas-Senatur u kandidat </w:t>
      </w:r>
      <w:proofErr w:type="spellStart"/>
      <w:r w:rsidRPr="00BA53E1">
        <w:t>pre</w:t>
      </w:r>
      <w:proofErr w:type="spellEnd"/>
      <w:r w:rsidRPr="00BA53E1">
        <w:t xml:space="preserve">-presidenzjali </w:t>
      </w:r>
      <w:proofErr w:type="spellStart"/>
      <w:r w:rsidRPr="00BA53E1">
        <w:t>Kolombjan</w:t>
      </w:r>
      <w:proofErr w:type="spellEnd"/>
      <w:r w:rsidRPr="00BA53E1">
        <w:t xml:space="preserve"> Miguel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>, u jesprimi l-kondoljanzi tiegħu lill-familja u lill-maħbubin tiegħu;</w:t>
      </w:r>
    </w:p>
    <w:p w14:paraId="62C34731" w14:textId="77777777" w:rsidR="00BC66CA" w:rsidRPr="00BA53E1" w:rsidRDefault="00BC66CA" w:rsidP="00BC66CA">
      <w:pPr>
        <w:pStyle w:val="NormalHanging12a"/>
      </w:pPr>
      <w:r w:rsidRPr="00BA53E1">
        <w:t>2.</w:t>
      </w:r>
      <w:r w:rsidRPr="00BA53E1">
        <w:tab/>
        <w:t xml:space="preserve">Jisħaq fuq il-fatt li l-assassinju ta’ </w:t>
      </w:r>
      <w:proofErr w:type="spellStart"/>
      <w:r w:rsidRPr="00BA53E1">
        <w:t>Uribe</w:t>
      </w:r>
      <w:proofErr w:type="spellEnd"/>
      <w:r w:rsidRPr="00BA53E1">
        <w:t xml:space="preserve"> mhuwiex traġedja iżolata, iżda parti minn klima usa’ ta’ intimidazzjoni u vjolenza politiċi fil-Kolombja; itenni l-appoġġ tiegħu għall-</w:t>
      </w:r>
      <w:proofErr w:type="spellStart"/>
      <w:r w:rsidRPr="00BA53E1">
        <w:t>Kolombjani</w:t>
      </w:r>
      <w:proofErr w:type="spellEnd"/>
      <w:r w:rsidRPr="00BA53E1">
        <w:t xml:space="preserve"> kollha li jiċħdu l-vjolenza u jesiġu futur ħieles mill-korruzzjoni u l-</w:t>
      </w:r>
      <w:proofErr w:type="spellStart"/>
      <w:r w:rsidRPr="00BA53E1">
        <w:t>kollużjoni</w:t>
      </w:r>
      <w:proofErr w:type="spellEnd"/>
      <w:r w:rsidRPr="00BA53E1">
        <w:t xml:space="preserve"> kriminali;</w:t>
      </w:r>
    </w:p>
    <w:p w14:paraId="788F1F67" w14:textId="77777777" w:rsidR="00BC66CA" w:rsidRPr="00BA53E1" w:rsidRDefault="00BC66CA" w:rsidP="00BC66CA">
      <w:pPr>
        <w:pStyle w:val="NormalHanging12a"/>
        <w:rPr>
          <w:szCs w:val="24"/>
        </w:rPr>
      </w:pPr>
      <w:r w:rsidRPr="00BA53E1">
        <w:t>3.</w:t>
      </w:r>
      <w:r w:rsidRPr="00BA53E1">
        <w:tab/>
        <w:t xml:space="preserve">Jikkundanna u </w:t>
      </w:r>
      <w:proofErr w:type="spellStart"/>
      <w:r w:rsidRPr="00BA53E1">
        <w:t>jiddeplora</w:t>
      </w:r>
      <w:proofErr w:type="spellEnd"/>
      <w:r w:rsidRPr="00BA53E1">
        <w:t xml:space="preserve"> wkoll il-mewġa reċenti ta’ attakki </w:t>
      </w:r>
      <w:proofErr w:type="spellStart"/>
      <w:r w:rsidRPr="00BA53E1">
        <w:t>terroristiċi</w:t>
      </w:r>
      <w:proofErr w:type="spellEnd"/>
      <w:r w:rsidRPr="00BA53E1">
        <w:t>, il-qtil ta’ atturi politiċi, personalitajiet pubbliċi, difensuri tad-drittijiet tal-bniedem, ġurnalisti, mexxejja soċjali u forzi tas-sigurtà, u l-</w:t>
      </w:r>
      <w:proofErr w:type="spellStart"/>
      <w:r w:rsidRPr="00BA53E1">
        <w:t>eskalazzjoni</w:t>
      </w:r>
      <w:proofErr w:type="spellEnd"/>
      <w:r w:rsidRPr="00BA53E1">
        <w:t xml:space="preserve"> ġenerali fil-vjolenza kontrihom, li qanqlu lill-Kolombja mis-sisien u kellhom effett </w:t>
      </w:r>
      <w:proofErr w:type="spellStart"/>
      <w:r w:rsidRPr="00BA53E1">
        <w:t>dannuż</w:t>
      </w:r>
      <w:proofErr w:type="spellEnd"/>
      <w:r w:rsidRPr="00BA53E1">
        <w:t xml:space="preserve"> ħafna fuq il-koeżjoni soċjali u l-</w:t>
      </w:r>
      <w:proofErr w:type="spellStart"/>
      <w:r w:rsidRPr="00BA53E1">
        <w:t>istabbiltà</w:t>
      </w:r>
      <w:proofErr w:type="spellEnd"/>
      <w:r w:rsidRPr="00BA53E1">
        <w:t xml:space="preserve"> fil-pajjiż;</w:t>
      </w:r>
    </w:p>
    <w:p w14:paraId="25B4B53F" w14:textId="77777777" w:rsidR="00BC66CA" w:rsidRPr="00BA53E1" w:rsidRDefault="00BC66CA" w:rsidP="00BC66CA">
      <w:pPr>
        <w:pStyle w:val="NormalHanging12a"/>
        <w:rPr>
          <w:szCs w:val="24"/>
        </w:rPr>
      </w:pPr>
      <w:r w:rsidRPr="00BA53E1">
        <w:t>4.</w:t>
      </w:r>
      <w:r w:rsidRPr="00BA53E1">
        <w:tab/>
        <w:t>Jesprimi l-kondoljanzi tiegħu lill-familji tal-bosta vittmi, li ħafna minnhom kienu membri tal-forzi tas-sigurtà, u lill-poplu tal-Kolombja;</w:t>
      </w:r>
    </w:p>
    <w:p w14:paraId="2099EB0F" w14:textId="77777777" w:rsidR="00BC66CA" w:rsidRPr="00BA53E1" w:rsidRDefault="00BC66CA" w:rsidP="00BC66CA">
      <w:pPr>
        <w:pStyle w:val="NormalHanging12a"/>
        <w:rPr>
          <w:szCs w:val="24"/>
        </w:rPr>
      </w:pPr>
      <w:r w:rsidRPr="00BA53E1">
        <w:lastRenderedPageBreak/>
        <w:t>5.</w:t>
      </w:r>
      <w:r w:rsidRPr="00BA53E1">
        <w:tab/>
        <w:t xml:space="preserve">Jistieden lill-awtoritajiet jinvestigaw dawn l-attakki </w:t>
      </w:r>
      <w:proofErr w:type="spellStart"/>
      <w:r w:rsidRPr="00BA53E1">
        <w:t>terroristiċi</w:t>
      </w:r>
      <w:proofErr w:type="spellEnd"/>
      <w:r w:rsidRPr="00BA53E1">
        <w:t xml:space="preserve">, inkluż l-assassinju ta’ Miguel </w:t>
      </w:r>
      <w:proofErr w:type="spellStart"/>
      <w:r w:rsidRPr="00BA53E1">
        <w:t>Uribe</w:t>
      </w:r>
      <w:proofErr w:type="spellEnd"/>
      <w:r w:rsidRPr="00BA53E1">
        <w:t xml:space="preserve"> </w:t>
      </w:r>
      <w:proofErr w:type="spellStart"/>
      <w:r w:rsidRPr="00BA53E1">
        <w:t>Turbay</w:t>
      </w:r>
      <w:proofErr w:type="spellEnd"/>
      <w:r w:rsidRPr="00BA53E1">
        <w:t>, bl-aktar mod wiesa’ possibbli, sabiex l-awturi tar-reati jkunu jistgħu jitressqu quddiem il-ġustizzja; jenfasizza li sabiex l-awturi tar-reati jitressqu quddiem il-ġustizzja, l-awtoritajiet jeħtiġilhom jinvestigaw mhux biss lill-individwi li wettqu l-atti, iżda wkoll lill-</w:t>
      </w:r>
      <w:proofErr w:type="spellStart"/>
      <w:r w:rsidRPr="00BA53E1">
        <w:t>istigaturi</w:t>
      </w:r>
      <w:proofErr w:type="spellEnd"/>
      <w:r w:rsidRPr="00BA53E1">
        <w:t xml:space="preserve"> u lill-</w:t>
      </w:r>
      <w:proofErr w:type="spellStart"/>
      <w:r w:rsidRPr="00BA53E1">
        <w:t>faċilitaturi</w:t>
      </w:r>
      <w:proofErr w:type="spellEnd"/>
      <w:r w:rsidRPr="00BA53E1">
        <w:t xml:space="preserve"> li jappoġġjawhom;</w:t>
      </w:r>
    </w:p>
    <w:p w14:paraId="4BDB68A1" w14:textId="77777777" w:rsidR="00BC66CA" w:rsidRPr="00BA53E1" w:rsidRDefault="00BC66CA" w:rsidP="00BC66CA">
      <w:pPr>
        <w:pStyle w:val="NormalHanging12a"/>
        <w:rPr>
          <w:szCs w:val="24"/>
        </w:rPr>
      </w:pPr>
      <w:r w:rsidRPr="00BA53E1">
        <w:t>6.</w:t>
      </w:r>
      <w:r w:rsidRPr="00BA53E1">
        <w:tab/>
        <w:t xml:space="preserve">Iħeġġeġ lill-awtoritajiet </w:t>
      </w:r>
      <w:proofErr w:type="spellStart"/>
      <w:r w:rsidRPr="00BA53E1">
        <w:t>Kolombjani</w:t>
      </w:r>
      <w:proofErr w:type="spellEnd"/>
      <w:r w:rsidRPr="00BA53E1">
        <w:t xml:space="preserve"> jidentifikaw ir-raġunijiet u l-fatturi kollha marbuta </w:t>
      </w:r>
      <w:proofErr w:type="spellStart"/>
      <w:r w:rsidRPr="00BA53E1">
        <w:t>mal-eskalazzjoni</w:t>
      </w:r>
      <w:proofErr w:type="spellEnd"/>
      <w:r w:rsidRPr="00BA53E1">
        <w:t xml:space="preserve"> </w:t>
      </w:r>
      <w:proofErr w:type="spellStart"/>
      <w:r w:rsidRPr="00BA53E1">
        <w:t>inkwetanti</w:t>
      </w:r>
      <w:proofErr w:type="spellEnd"/>
      <w:r w:rsidRPr="00BA53E1">
        <w:t xml:space="preserve"> tal-vjolenza u l-attakki </w:t>
      </w:r>
      <w:proofErr w:type="spellStart"/>
      <w:r w:rsidRPr="00BA53E1">
        <w:t>terroristiċi</w:t>
      </w:r>
      <w:proofErr w:type="spellEnd"/>
      <w:r w:rsidRPr="00BA53E1">
        <w:t>, ikomplu jindirizzaw il-kawżi sottostanti tal-kunflitt, jiżguraw il-protezzjoni sħiħa tad-drittijiet tal-bniedem fil-Kolombja kollha, u jibnu kultura ta’ paċi u djalogu għar-riżoluzzjoni tal-</w:t>
      </w:r>
      <w:proofErr w:type="spellStart"/>
      <w:r w:rsidRPr="00BA53E1">
        <w:t>kunflitti</w:t>
      </w:r>
      <w:proofErr w:type="spellEnd"/>
      <w:r w:rsidRPr="00BA53E1">
        <w:t>;</w:t>
      </w:r>
    </w:p>
    <w:p w14:paraId="3B49BB96" w14:textId="77777777" w:rsidR="00BC66CA" w:rsidRDefault="00BC66CA" w:rsidP="00BC66CA">
      <w:pPr>
        <w:pStyle w:val="NormalHanging12a"/>
      </w:pPr>
      <w:r w:rsidRPr="00BA53E1">
        <w:t>7.</w:t>
      </w:r>
      <w:r w:rsidRPr="00BA53E1">
        <w:tab/>
        <w:t xml:space="preserve">Jinnota, bi tħassib serju, il-proliferazzjoni u l-konsolidazzjoni tal-kriminalità organizzata u l-attivitajiet </w:t>
      </w:r>
      <w:proofErr w:type="spellStart"/>
      <w:r w:rsidRPr="00BA53E1">
        <w:t>indiskriminati</w:t>
      </w:r>
      <w:proofErr w:type="spellEnd"/>
      <w:r w:rsidRPr="00BA53E1">
        <w:t xml:space="preserve"> tal-gruppi </w:t>
      </w:r>
      <w:proofErr w:type="spellStart"/>
      <w:r w:rsidRPr="00BA53E1">
        <w:t>terroristiċi</w:t>
      </w:r>
      <w:proofErr w:type="spellEnd"/>
      <w:r w:rsidRPr="00BA53E1">
        <w:t xml:space="preserve"> fir-reġjuni tal-Kolombja li għandhom fruntiera mal-Venezwela; jenfasizza li dawn it-territorji saru kurituri għat-traffikar tad-droga, il-kuntrabandu tal-armi u l-ħasil tal-flus </w:t>
      </w:r>
      <w:proofErr w:type="spellStart"/>
      <w:r w:rsidRPr="00BA53E1">
        <w:t>iffaċilitati</w:t>
      </w:r>
      <w:proofErr w:type="spellEnd"/>
      <w:r w:rsidRPr="00BA53E1">
        <w:t xml:space="preserve"> minn strutturi transnazzjonali </w:t>
      </w:r>
      <w:proofErr w:type="spellStart"/>
      <w:r w:rsidRPr="00BA53E1">
        <w:t>bħall-</w:t>
      </w:r>
      <w:r w:rsidRPr="00BA53E1">
        <w:rPr>
          <w:i/>
        </w:rPr>
        <w:t>Cártel</w:t>
      </w:r>
      <w:proofErr w:type="spellEnd"/>
      <w:r w:rsidRPr="00BA53E1">
        <w:rPr>
          <w:i/>
        </w:rPr>
        <w:t xml:space="preserve"> de </w:t>
      </w:r>
      <w:proofErr w:type="spellStart"/>
      <w:r w:rsidRPr="00BA53E1">
        <w:rPr>
          <w:i/>
        </w:rPr>
        <w:t>los</w:t>
      </w:r>
      <w:proofErr w:type="spellEnd"/>
      <w:r w:rsidRPr="00BA53E1">
        <w:rPr>
          <w:i/>
        </w:rPr>
        <w:t xml:space="preserve"> </w:t>
      </w:r>
      <w:proofErr w:type="spellStart"/>
      <w:r w:rsidRPr="00BA53E1">
        <w:rPr>
          <w:i/>
        </w:rPr>
        <w:t>Soles</w:t>
      </w:r>
      <w:proofErr w:type="spellEnd"/>
      <w:r w:rsidRPr="00BA53E1">
        <w:t xml:space="preserve">, u li l-Istati Uniti akkużat u </w:t>
      </w:r>
      <w:proofErr w:type="spellStart"/>
      <w:r w:rsidRPr="00BA53E1">
        <w:t>ssanzjonat</w:t>
      </w:r>
      <w:proofErr w:type="spellEnd"/>
      <w:r w:rsidRPr="00BA53E1">
        <w:t xml:space="preserve"> lill-uffiċjali tal-ogħla grad tar-reġim Venezwelan b’riżultat tal-</w:t>
      </w:r>
      <w:proofErr w:type="spellStart"/>
      <w:r w:rsidRPr="00BA53E1">
        <w:t>kompliċità</w:t>
      </w:r>
      <w:proofErr w:type="spellEnd"/>
      <w:r w:rsidRPr="00BA53E1">
        <w:t xml:space="preserve"> dokumentata tagħhom; jissottolinja li din ir-rabta transfruntiera mhux biss </w:t>
      </w:r>
      <w:proofErr w:type="spellStart"/>
      <w:r w:rsidRPr="00BA53E1">
        <w:t>tkebbes</w:t>
      </w:r>
      <w:proofErr w:type="spellEnd"/>
      <w:r w:rsidRPr="00BA53E1">
        <w:t xml:space="preserve"> it-terroriżmu u ssaħħaħ il-gruppi ribelli u d-</w:t>
      </w:r>
      <w:proofErr w:type="spellStart"/>
      <w:r w:rsidRPr="00BA53E1">
        <w:t>dissidenti</w:t>
      </w:r>
      <w:proofErr w:type="spellEnd"/>
      <w:r w:rsidRPr="00BA53E1">
        <w:t xml:space="preserve"> </w:t>
      </w:r>
      <w:proofErr w:type="spellStart"/>
      <w:r w:rsidRPr="00BA53E1">
        <w:t>Kolombjani</w:t>
      </w:r>
      <w:proofErr w:type="spellEnd"/>
      <w:r w:rsidRPr="00BA53E1">
        <w:t>, iżda toħloq ukoll theddida diretta għall-</w:t>
      </w:r>
      <w:proofErr w:type="spellStart"/>
      <w:r w:rsidRPr="00BA53E1">
        <w:t>istabbiltà</w:t>
      </w:r>
      <w:proofErr w:type="spellEnd"/>
      <w:r w:rsidRPr="00BA53E1">
        <w:t xml:space="preserve"> reġjonali, il-governanza demokratika u s-sovranità tal-Kolombja; iħeġġeġ lill-awtoritajiet </w:t>
      </w:r>
      <w:proofErr w:type="spellStart"/>
      <w:r w:rsidRPr="00BA53E1">
        <w:t>Kolombjani</w:t>
      </w:r>
      <w:proofErr w:type="spellEnd"/>
      <w:r w:rsidRPr="00BA53E1">
        <w:t xml:space="preserve"> jinvestigaw il-finanzjament tal-kartelli u jressqu quddiem il-ġustizzja lill-</w:t>
      </w:r>
      <w:proofErr w:type="spellStart"/>
      <w:r w:rsidRPr="00BA53E1">
        <w:t>kollaboraturi</w:t>
      </w:r>
      <w:proofErr w:type="spellEnd"/>
      <w:r w:rsidRPr="00BA53E1">
        <w:t xml:space="preserve"> fil-Kolombja, b’mod partikolari billi jsegwu u jfixklu l-</w:t>
      </w:r>
      <w:proofErr w:type="spellStart"/>
      <w:r w:rsidRPr="00BA53E1">
        <w:t>flussi</w:t>
      </w:r>
      <w:proofErr w:type="spellEnd"/>
      <w:r w:rsidRPr="00BA53E1">
        <w:t xml:space="preserve"> finanzjarji transnazzjonali użati mill-kartelli li </w:t>
      </w:r>
      <w:proofErr w:type="spellStart"/>
      <w:r w:rsidRPr="00BA53E1">
        <w:t>jimmanuvraw</w:t>
      </w:r>
      <w:proofErr w:type="spellEnd"/>
      <w:r w:rsidRPr="00BA53E1">
        <w:t xml:space="preserve"> permezz tal-banek, minjieri tad-deheb u kumpaniji faċċata, jimmodernizzaw is-sorveljanza u </w:t>
      </w:r>
      <w:proofErr w:type="spellStart"/>
      <w:r w:rsidRPr="00BA53E1">
        <w:t>jintensifikaw</w:t>
      </w:r>
      <w:proofErr w:type="spellEnd"/>
      <w:r w:rsidRPr="00BA53E1">
        <w:t xml:space="preserve"> l-operazzjonijiet kontra d-droga, u jsaħħu l-kooperazzjoni reġjonali u l-mekkaniżmi ta’ </w:t>
      </w:r>
      <w:proofErr w:type="spellStart"/>
      <w:r w:rsidRPr="00BA53E1">
        <w:t>intelligence</w:t>
      </w:r>
      <w:proofErr w:type="spellEnd"/>
      <w:r w:rsidRPr="00BA53E1">
        <w:t xml:space="preserve"> </w:t>
      </w:r>
      <w:proofErr w:type="spellStart"/>
      <w:r w:rsidRPr="00BA53E1">
        <w:t>kondiviżi</w:t>
      </w:r>
      <w:proofErr w:type="spellEnd"/>
      <w:r w:rsidRPr="00BA53E1">
        <w:t>;</w:t>
      </w:r>
    </w:p>
    <w:p w14:paraId="2917EEC1" w14:textId="160DCC5D" w:rsidR="00194482" w:rsidRPr="00BA53E1" w:rsidRDefault="00194482" w:rsidP="00BC66CA">
      <w:pPr>
        <w:pStyle w:val="NormalHanging12a"/>
        <w:rPr>
          <w:szCs w:val="24"/>
        </w:rPr>
      </w:pPr>
      <w:r>
        <w:rPr>
          <w:szCs w:val="24"/>
        </w:rPr>
        <w:t>8</w:t>
      </w:r>
      <w:r w:rsidRPr="00194482">
        <w:rPr>
          <w:szCs w:val="24"/>
        </w:rPr>
        <w:t>.</w:t>
      </w:r>
      <w:r>
        <w:rPr>
          <w:szCs w:val="24"/>
        </w:rPr>
        <w:tab/>
      </w:r>
      <w:r w:rsidRPr="00194482">
        <w:rPr>
          <w:szCs w:val="24"/>
        </w:rPr>
        <w:t>Jilqa’ l-kontributi konkreti tal-Istati Membri tal-UE f’dan ir-rigward, bħall-inizjattiva Taljana “</w:t>
      </w:r>
      <w:proofErr w:type="spellStart"/>
      <w:r w:rsidRPr="00194482">
        <w:rPr>
          <w:szCs w:val="24"/>
        </w:rPr>
        <w:t>Falcone</w:t>
      </w:r>
      <w:proofErr w:type="spellEnd"/>
      <w:r w:rsidRPr="00194482">
        <w:rPr>
          <w:szCs w:val="24"/>
        </w:rPr>
        <w:t>-Borsellino”, li hija mfassla biex tgħin lill-pajjiżi fl-Amerka Latina u l-</w:t>
      </w:r>
      <w:proofErr w:type="spellStart"/>
      <w:r w:rsidRPr="00194482">
        <w:rPr>
          <w:szCs w:val="24"/>
        </w:rPr>
        <w:t>Karibew</w:t>
      </w:r>
      <w:proofErr w:type="spellEnd"/>
      <w:r w:rsidRPr="00194482">
        <w:rPr>
          <w:szCs w:val="24"/>
        </w:rPr>
        <w:t xml:space="preserve"> jiġġieldu l-kriminalità organizzata transnazzjonali, u tipprovdi appoġġ u assistenza tekniċi, taħriġ u prattiki tajba fl-oqsma tal-ġustizzja u s-sigurtà;</w:t>
      </w:r>
    </w:p>
    <w:p w14:paraId="16AE2DD4" w14:textId="55158731" w:rsidR="00BC66CA" w:rsidRPr="00BA53E1" w:rsidRDefault="00194482" w:rsidP="00BC66CA">
      <w:pPr>
        <w:pStyle w:val="NormalHanging12a"/>
        <w:rPr>
          <w:szCs w:val="24"/>
        </w:rPr>
      </w:pPr>
      <w:r>
        <w:t>9</w:t>
      </w:r>
      <w:r w:rsidR="00BC66CA" w:rsidRPr="00BA53E1">
        <w:t>.</w:t>
      </w:r>
      <w:r w:rsidR="00BC66CA" w:rsidRPr="00BA53E1">
        <w:tab/>
        <w:t xml:space="preserve">Iqis li d-dikjarazzjonijiet </w:t>
      </w:r>
      <w:proofErr w:type="spellStart"/>
      <w:r w:rsidR="00BC66CA" w:rsidRPr="00BA53E1">
        <w:t>xewwiexa</w:t>
      </w:r>
      <w:proofErr w:type="spellEnd"/>
      <w:r w:rsidR="00BC66CA" w:rsidRPr="00BA53E1">
        <w:t xml:space="preserve"> magħmula mill-presidenza u atturi politiċi oħra </w:t>
      </w:r>
      <w:proofErr w:type="spellStart"/>
      <w:r w:rsidR="00BC66CA" w:rsidRPr="00BA53E1">
        <w:t>kkontribwew</w:t>
      </w:r>
      <w:proofErr w:type="spellEnd"/>
      <w:r w:rsidR="00BC66CA" w:rsidRPr="00BA53E1">
        <w:t xml:space="preserve"> għal żieda fil-</w:t>
      </w:r>
      <w:proofErr w:type="spellStart"/>
      <w:r w:rsidR="00BC66CA" w:rsidRPr="00BA53E1">
        <w:t>polarizzazzjoni</w:t>
      </w:r>
      <w:proofErr w:type="spellEnd"/>
      <w:r w:rsidR="00BC66CA" w:rsidRPr="00BA53E1">
        <w:t>, il-vjolenza politika, id-diskors ta’ mibegħda u l-</w:t>
      </w:r>
      <w:proofErr w:type="spellStart"/>
      <w:r w:rsidR="00BC66CA" w:rsidRPr="00BA53E1">
        <w:t>instabbiltà</w:t>
      </w:r>
      <w:proofErr w:type="spellEnd"/>
      <w:r w:rsidR="00BC66CA" w:rsidRPr="00BA53E1">
        <w:t xml:space="preserve"> fil-pajjiż; jistieden lill-awtoritajiet </w:t>
      </w:r>
      <w:proofErr w:type="spellStart"/>
      <w:r w:rsidR="00BC66CA" w:rsidRPr="00BA53E1">
        <w:t>Kolombjani</w:t>
      </w:r>
      <w:proofErr w:type="spellEnd"/>
      <w:r w:rsidR="00BC66CA" w:rsidRPr="00BA53E1">
        <w:t>, lill-mexxejja politiċi u s-soċjetà ċivili b’mod ġenerali jagħmlu l-almu kollu tagħhom biex jipprevjenu l-</w:t>
      </w:r>
      <w:proofErr w:type="spellStart"/>
      <w:r w:rsidR="00BC66CA" w:rsidRPr="00BA53E1">
        <w:t>eskalazzjoni</w:t>
      </w:r>
      <w:proofErr w:type="spellEnd"/>
      <w:r w:rsidR="00BC66CA" w:rsidRPr="00BA53E1">
        <w:t xml:space="preserve"> tal-vjolenza, billi jżidu l-miżuri tas-sigurtà u joqogħdu lura milli </w:t>
      </w:r>
      <w:proofErr w:type="spellStart"/>
      <w:r w:rsidR="00BC66CA" w:rsidRPr="00BA53E1">
        <w:t>jiggravaw</w:t>
      </w:r>
      <w:proofErr w:type="spellEnd"/>
      <w:r w:rsidR="00BC66CA" w:rsidRPr="00BA53E1">
        <w:t xml:space="preserve"> il-</w:t>
      </w:r>
      <w:proofErr w:type="spellStart"/>
      <w:r w:rsidR="00BC66CA" w:rsidRPr="00BA53E1">
        <w:t>polarizzazzjoni</w:t>
      </w:r>
      <w:proofErr w:type="spellEnd"/>
      <w:r w:rsidR="00BC66CA" w:rsidRPr="00BA53E1">
        <w:t xml:space="preserve"> fil-pajjiż permezz ta’ dikjarazzjonijiet </w:t>
      </w:r>
      <w:proofErr w:type="spellStart"/>
      <w:r w:rsidR="00BC66CA" w:rsidRPr="00BA53E1">
        <w:t>xewwiexa</w:t>
      </w:r>
      <w:proofErr w:type="spellEnd"/>
      <w:r w:rsidR="00BC66CA" w:rsidRPr="00BA53E1">
        <w:t xml:space="preserve">; ifakkar lill-awtoritajiet </w:t>
      </w:r>
      <w:proofErr w:type="spellStart"/>
      <w:r w:rsidR="00BC66CA" w:rsidRPr="00BA53E1">
        <w:t>Kolombjani</w:t>
      </w:r>
      <w:proofErr w:type="spellEnd"/>
      <w:r w:rsidR="00BC66CA" w:rsidRPr="00BA53E1">
        <w:t xml:space="preserve"> dwar il-ħtieġa urġenti li jiġu protetti l-atturi politiċi, il-figuri pubbliċi, id-difensuri tad-drittijiet tal-bniedem, il-ġurnalisti u ċ-ċittadini kollha li jeżerċitaw id-drittijiet demokratiċi tagħhom, u jitlob li jittieħdu miżuri immedjati biex tissaħħaħ il-protezzjoni tagħhom;</w:t>
      </w:r>
    </w:p>
    <w:p w14:paraId="3320EAAB" w14:textId="35F04FE6" w:rsidR="00BC66CA" w:rsidRPr="00BA53E1" w:rsidRDefault="00194482" w:rsidP="00BC66CA">
      <w:pPr>
        <w:pStyle w:val="NormalHanging12a"/>
      </w:pPr>
      <w:r>
        <w:t>10</w:t>
      </w:r>
      <w:r w:rsidR="00BC66CA" w:rsidRPr="00BA53E1">
        <w:t>.</w:t>
      </w:r>
      <w:r w:rsidR="00BC66CA" w:rsidRPr="00BA53E1">
        <w:tab/>
        <w:t xml:space="preserve">Jesprimi tħassib dwar iż-żieda dokumentata fil-vjolenza politika kontra l-kandidati u l-mexxejja fl-2025, li tista’ tissogra li </w:t>
      </w:r>
      <w:proofErr w:type="spellStart"/>
      <w:r w:rsidR="00BC66CA" w:rsidRPr="00BA53E1">
        <w:t>ddgħajjef</w:t>
      </w:r>
      <w:proofErr w:type="spellEnd"/>
      <w:r w:rsidR="00BC66CA" w:rsidRPr="00BA53E1">
        <w:t xml:space="preserve"> il-garanziji elettorali u l-fiduċja pubblika fl-istituzzjonijiet li jiggvernaw; jappella għal komunikazzjoni trasparenti min-naħa tal-istituzzjonijiet, riżorsi adegwati għall-awtoritajiet elettorali, u miżuri ta’ sigurtà </w:t>
      </w:r>
      <w:proofErr w:type="spellStart"/>
      <w:r w:rsidR="00BC66CA" w:rsidRPr="00BA53E1">
        <w:t>robusti</w:t>
      </w:r>
      <w:proofErr w:type="spellEnd"/>
      <w:r w:rsidR="00BC66CA" w:rsidRPr="00BA53E1">
        <w:t xml:space="preserve"> biex jiġi żgurat li l-elezzjonijiet tal-2026 isiru b’mod liberu u sikur; </w:t>
      </w:r>
    </w:p>
    <w:p w14:paraId="10D774FF" w14:textId="5F35F003" w:rsidR="00BC66CA" w:rsidRPr="00BA53E1" w:rsidRDefault="00BC66CA" w:rsidP="00BC66CA">
      <w:pPr>
        <w:pStyle w:val="NormalHanging12a"/>
        <w:rPr>
          <w:szCs w:val="24"/>
        </w:rPr>
      </w:pPr>
      <w:r w:rsidRPr="00BA53E1">
        <w:t>1</w:t>
      </w:r>
      <w:r w:rsidR="00194482">
        <w:t>1</w:t>
      </w:r>
      <w:r w:rsidRPr="00BA53E1">
        <w:t>.</w:t>
      </w:r>
      <w:r w:rsidRPr="00BA53E1">
        <w:tab/>
        <w:t>Jesprimi t-tħassib tiegħu dwar il-</w:t>
      </w:r>
      <w:proofErr w:type="spellStart"/>
      <w:r w:rsidRPr="00BA53E1">
        <w:t>persistenza</w:t>
      </w:r>
      <w:proofErr w:type="spellEnd"/>
      <w:r w:rsidRPr="00BA53E1">
        <w:t xml:space="preserve"> tal-</w:t>
      </w:r>
      <w:proofErr w:type="spellStart"/>
      <w:r w:rsidRPr="00BA53E1">
        <w:t>impunità</w:t>
      </w:r>
      <w:proofErr w:type="spellEnd"/>
      <w:r w:rsidRPr="00BA53E1">
        <w:t xml:space="preserve"> u l-ostakli għall-aċċess għall-ġustizzja f’każijiet ta’ ksur u abbużi serji tad-drittijiet tal-bniedem; jenfasizza li l-ġlieda </w:t>
      </w:r>
      <w:r w:rsidRPr="00BA53E1">
        <w:lastRenderedPageBreak/>
        <w:t>kontra l-</w:t>
      </w:r>
      <w:proofErr w:type="spellStart"/>
      <w:r w:rsidRPr="00BA53E1">
        <w:t>impunità</w:t>
      </w:r>
      <w:proofErr w:type="spellEnd"/>
      <w:r w:rsidRPr="00BA53E1">
        <w:t xml:space="preserve"> hija essenzjali biex dawn l-atti kriminali u attakki </w:t>
      </w:r>
      <w:proofErr w:type="spellStart"/>
      <w:r w:rsidRPr="00BA53E1">
        <w:t>terroristiċi</w:t>
      </w:r>
      <w:proofErr w:type="spellEnd"/>
      <w:r w:rsidRPr="00BA53E1">
        <w:t xml:space="preserve"> ma jerġgħux iseħħu, u biex jiġi </w:t>
      </w:r>
      <w:proofErr w:type="spellStart"/>
      <w:r w:rsidRPr="00BA53E1">
        <w:t>ggarantit</w:t>
      </w:r>
      <w:proofErr w:type="spellEnd"/>
      <w:r w:rsidRPr="00BA53E1">
        <w:t xml:space="preserve"> l-eżerċizzju sħiħ tad-drittijiet politiċi;</w:t>
      </w:r>
    </w:p>
    <w:p w14:paraId="34B00A11" w14:textId="33458B8A" w:rsidR="00BC66CA" w:rsidRPr="00BA53E1" w:rsidRDefault="00BC66CA" w:rsidP="00BC66CA">
      <w:pPr>
        <w:pStyle w:val="NormalHanging12a"/>
        <w:rPr>
          <w:szCs w:val="24"/>
        </w:rPr>
      </w:pPr>
      <w:r w:rsidRPr="00BA53E1">
        <w:t>1</w:t>
      </w:r>
      <w:r w:rsidR="00194482">
        <w:t>2</w:t>
      </w:r>
      <w:r w:rsidRPr="00BA53E1">
        <w:t>.</w:t>
      </w:r>
      <w:r w:rsidRPr="00BA53E1">
        <w:tab/>
        <w:t xml:space="preserve">Jitlob li tissaħħaħ il-preżenza tal-Uffiċċju tal-Kummissarju Għoli </w:t>
      </w:r>
      <w:proofErr w:type="spellStart"/>
      <w:r w:rsidRPr="00BA53E1">
        <w:t>tan</w:t>
      </w:r>
      <w:proofErr w:type="spellEnd"/>
      <w:r w:rsidRPr="00BA53E1">
        <w:t xml:space="preserve">-NU għad-Drittijiet tal-Bniedem fil-Kolombja u li jkompli l-mandat tal-Missjoni ta’ Verifika </w:t>
      </w:r>
      <w:proofErr w:type="spellStart"/>
      <w:r w:rsidRPr="00BA53E1">
        <w:t>tan</w:t>
      </w:r>
      <w:proofErr w:type="spellEnd"/>
      <w:r w:rsidRPr="00BA53E1">
        <w:t>-NU fil-Kolombja;</w:t>
      </w:r>
    </w:p>
    <w:p w14:paraId="607F0730" w14:textId="0E070EEB" w:rsidR="00BC66CA" w:rsidRPr="00BA53E1" w:rsidRDefault="00BC66CA" w:rsidP="00BC66CA">
      <w:pPr>
        <w:pStyle w:val="NormalHanging12a"/>
        <w:rPr>
          <w:szCs w:val="24"/>
        </w:rPr>
      </w:pPr>
      <w:r w:rsidRPr="00BA53E1">
        <w:t>1</w:t>
      </w:r>
      <w:r w:rsidR="00194482">
        <w:t>3</w:t>
      </w:r>
      <w:r w:rsidRPr="00BA53E1">
        <w:t>.</w:t>
      </w:r>
      <w:r w:rsidRPr="00BA53E1">
        <w:tab/>
        <w:t>Jistieden lill-Kunsill u lill-VP/</w:t>
      </w:r>
      <w:proofErr w:type="spellStart"/>
      <w:r w:rsidRPr="00BA53E1">
        <w:t>RGħ</w:t>
      </w:r>
      <w:proofErr w:type="spellEnd"/>
      <w:r w:rsidRPr="00BA53E1">
        <w:t xml:space="preserve"> jaġġornaw il-lista tal-UE tal-organizzazzjonijiet </w:t>
      </w:r>
      <w:proofErr w:type="spellStart"/>
      <w:r w:rsidRPr="00BA53E1">
        <w:t>terroristiċi</w:t>
      </w:r>
      <w:proofErr w:type="spellEnd"/>
      <w:r w:rsidRPr="00BA53E1">
        <w:t xml:space="preserve"> sabiex din tirrifletti r-realtajiet attwali fil-Kolombja u fir-reġjun usa’; iħeġġeġ lill-Kunsill biex flimkien ma’ elementi elenkati diġà, </w:t>
      </w:r>
      <w:proofErr w:type="spellStart"/>
      <w:r w:rsidRPr="00BA53E1">
        <w:t>bħall</w:t>
      </w:r>
      <w:proofErr w:type="spellEnd"/>
      <w:r w:rsidRPr="00BA53E1">
        <w:t>-ELN, jinkludi b’mod partikolari il-</w:t>
      </w:r>
      <w:proofErr w:type="spellStart"/>
      <w:r w:rsidRPr="00BA53E1">
        <w:rPr>
          <w:i/>
          <w:iCs/>
        </w:rPr>
        <w:t>Clan</w:t>
      </w:r>
      <w:proofErr w:type="spellEnd"/>
      <w:r w:rsidRPr="00BA53E1">
        <w:rPr>
          <w:i/>
          <w:iCs/>
        </w:rPr>
        <w:t xml:space="preserve"> del </w:t>
      </w:r>
      <w:proofErr w:type="spellStart"/>
      <w:r w:rsidRPr="00BA53E1">
        <w:rPr>
          <w:i/>
          <w:iCs/>
        </w:rPr>
        <w:t>Golfo</w:t>
      </w:r>
      <w:proofErr w:type="spellEnd"/>
      <w:r w:rsidRPr="00BA53E1">
        <w:t>, il-</w:t>
      </w:r>
      <w:proofErr w:type="spellStart"/>
      <w:r w:rsidRPr="00BA53E1">
        <w:t>fazzjonijiet</w:t>
      </w:r>
      <w:proofErr w:type="spellEnd"/>
      <w:r w:rsidRPr="00BA53E1">
        <w:t xml:space="preserve"> </w:t>
      </w:r>
      <w:proofErr w:type="spellStart"/>
      <w:r w:rsidRPr="00BA53E1">
        <w:t>dissidenti</w:t>
      </w:r>
      <w:proofErr w:type="spellEnd"/>
      <w:r w:rsidRPr="00BA53E1">
        <w:t xml:space="preserve"> tal-FARC, b’mod </w:t>
      </w:r>
      <w:proofErr w:type="spellStart"/>
      <w:r w:rsidRPr="00BA53E1">
        <w:t>notevoli</w:t>
      </w:r>
      <w:proofErr w:type="spellEnd"/>
      <w:r w:rsidRPr="00BA53E1">
        <w:t xml:space="preserve"> s-</w:t>
      </w:r>
      <w:proofErr w:type="spellStart"/>
      <w:r w:rsidRPr="00BA53E1">
        <w:rPr>
          <w:i/>
          <w:iCs/>
        </w:rPr>
        <w:t>Segunda</w:t>
      </w:r>
      <w:proofErr w:type="spellEnd"/>
      <w:r w:rsidRPr="00BA53E1">
        <w:rPr>
          <w:i/>
          <w:iCs/>
        </w:rPr>
        <w:t xml:space="preserve"> </w:t>
      </w:r>
      <w:proofErr w:type="spellStart"/>
      <w:r w:rsidRPr="00BA53E1">
        <w:rPr>
          <w:i/>
          <w:iCs/>
        </w:rPr>
        <w:t>Marquetalia</w:t>
      </w:r>
      <w:proofErr w:type="spellEnd"/>
      <w:r w:rsidRPr="00BA53E1">
        <w:t xml:space="preserve"> u l-</w:t>
      </w:r>
      <w:proofErr w:type="spellStart"/>
      <w:r w:rsidRPr="00BA53E1">
        <w:rPr>
          <w:i/>
          <w:iCs/>
        </w:rPr>
        <w:t>Estado</w:t>
      </w:r>
      <w:proofErr w:type="spellEnd"/>
      <w:r w:rsidRPr="00BA53E1">
        <w:rPr>
          <w:i/>
          <w:iCs/>
        </w:rPr>
        <w:t xml:space="preserve"> </w:t>
      </w:r>
      <w:proofErr w:type="spellStart"/>
      <w:r w:rsidRPr="00BA53E1">
        <w:rPr>
          <w:i/>
          <w:iCs/>
        </w:rPr>
        <w:t>Mayor</w:t>
      </w:r>
      <w:proofErr w:type="spellEnd"/>
      <w:r w:rsidRPr="00BA53E1">
        <w:rPr>
          <w:i/>
          <w:iCs/>
        </w:rPr>
        <w:t xml:space="preserve"> Central</w:t>
      </w:r>
      <w:r w:rsidRPr="00BA53E1">
        <w:t>, u l-</w:t>
      </w:r>
      <w:proofErr w:type="spellStart"/>
      <w:r w:rsidRPr="00BA53E1">
        <w:rPr>
          <w:i/>
          <w:iCs/>
        </w:rPr>
        <w:t>Cártel</w:t>
      </w:r>
      <w:proofErr w:type="spellEnd"/>
      <w:r w:rsidRPr="00BA53E1">
        <w:rPr>
          <w:i/>
          <w:iCs/>
        </w:rPr>
        <w:t xml:space="preserve"> de </w:t>
      </w:r>
      <w:proofErr w:type="spellStart"/>
      <w:r w:rsidRPr="00BA53E1">
        <w:rPr>
          <w:i/>
          <w:iCs/>
        </w:rPr>
        <w:t>los</w:t>
      </w:r>
      <w:proofErr w:type="spellEnd"/>
      <w:r w:rsidRPr="00BA53E1">
        <w:rPr>
          <w:i/>
          <w:iCs/>
        </w:rPr>
        <w:t xml:space="preserve"> </w:t>
      </w:r>
      <w:proofErr w:type="spellStart"/>
      <w:r w:rsidRPr="00BA53E1">
        <w:rPr>
          <w:i/>
          <w:iCs/>
        </w:rPr>
        <w:t>Soles</w:t>
      </w:r>
      <w:proofErr w:type="spellEnd"/>
      <w:r w:rsidRPr="00BA53E1">
        <w:t xml:space="preserve">, organizzazzjoni li tipprovdi appoġġ, kenn u loġistika lill-gruppi </w:t>
      </w:r>
      <w:proofErr w:type="spellStart"/>
      <w:r w:rsidRPr="00BA53E1">
        <w:t>terroristiċi</w:t>
      </w:r>
      <w:proofErr w:type="spellEnd"/>
      <w:r w:rsidRPr="00BA53E1">
        <w:t xml:space="preserve"> armati tal-Kolombja; jenfasizza li r-rikonoxximent ta’ dawn l-atturi bħala organizzazzjonijiet </w:t>
      </w:r>
      <w:proofErr w:type="spellStart"/>
      <w:r w:rsidRPr="00BA53E1">
        <w:t>terroristiċi</w:t>
      </w:r>
      <w:proofErr w:type="spellEnd"/>
      <w:r w:rsidRPr="00BA53E1">
        <w:t xml:space="preserve"> skont id-dritt tal-UE huwa essenzjali biex tissaħħaħ il-kooperazzjoni internazzjonali, jinqatgħu in-networks finanzjarji tagħhom, u jittejjeb l-appoġġ għall-istituzzjonijiet u għad-demokrazija tal-Kolombja u l-protezzjoni tal-</w:t>
      </w:r>
      <w:proofErr w:type="spellStart"/>
      <w:r w:rsidRPr="00BA53E1">
        <w:t>popolazzjonijiet</w:t>
      </w:r>
      <w:proofErr w:type="spellEnd"/>
      <w:r w:rsidRPr="00BA53E1">
        <w:t xml:space="preserve"> ċivili;</w:t>
      </w:r>
    </w:p>
    <w:p w14:paraId="0443B48D" w14:textId="3FD4026C" w:rsidR="00BC66CA" w:rsidRPr="00BA53E1" w:rsidRDefault="00BC66CA" w:rsidP="00BC66CA">
      <w:pPr>
        <w:pStyle w:val="NormalHanging12a"/>
        <w:rPr>
          <w:szCs w:val="24"/>
        </w:rPr>
      </w:pPr>
      <w:r w:rsidRPr="00BA53E1">
        <w:t>1</w:t>
      </w:r>
      <w:r w:rsidR="00194482">
        <w:t>4</w:t>
      </w:r>
      <w:r w:rsidRPr="00BA53E1">
        <w:t>.</w:t>
      </w:r>
      <w:r w:rsidRPr="00BA53E1">
        <w:tab/>
        <w:t xml:space="preserve">Jirrikonoxxi l-impatt pożittiv tal-Fond </w:t>
      </w:r>
      <w:proofErr w:type="spellStart"/>
      <w:r w:rsidRPr="00BA53E1">
        <w:t>Fiduċjarju</w:t>
      </w:r>
      <w:proofErr w:type="spellEnd"/>
      <w:r w:rsidRPr="00BA53E1">
        <w:t xml:space="preserve"> Ewropew għall-Paċi fil-Kolombja li issa ġie konkluż u jistieden lill-VP/</w:t>
      </w:r>
      <w:proofErr w:type="spellStart"/>
      <w:r w:rsidRPr="00BA53E1">
        <w:t>RGħ</w:t>
      </w:r>
      <w:proofErr w:type="spellEnd"/>
      <w:r w:rsidRPr="00BA53E1">
        <w:t xml:space="preserve">, lill-Kummissjoni u lill-Istati Membri </w:t>
      </w:r>
      <w:proofErr w:type="spellStart"/>
      <w:r w:rsidRPr="00BA53E1">
        <w:t>jaffermaw</w:t>
      </w:r>
      <w:proofErr w:type="spellEnd"/>
      <w:r w:rsidRPr="00BA53E1">
        <w:t xml:space="preserve"> mill-ġdid u jsaħħu l-appoġġ politiku, finanzjarju u tekniku tal-UE għall-proċess ta’ paċi </w:t>
      </w:r>
      <w:proofErr w:type="spellStart"/>
      <w:r w:rsidRPr="00BA53E1">
        <w:t>Kolombjan</w:t>
      </w:r>
      <w:proofErr w:type="spellEnd"/>
      <w:r w:rsidRPr="00BA53E1">
        <w:t xml:space="preserve">, u jirriflettu dan fil-qafas finanzjarju </w:t>
      </w:r>
      <w:proofErr w:type="spellStart"/>
      <w:r w:rsidRPr="00BA53E1">
        <w:t>pluriennali</w:t>
      </w:r>
      <w:proofErr w:type="spellEnd"/>
      <w:r w:rsidRPr="00BA53E1">
        <w:t xml:space="preserve"> li jmiss, l-impenn politiku kontinwu ta’ livell għoli, u l-ħidma li għaddejja tal-Mibgħut Speċjali tal-UE għall-Proċess ta’ Paċi fil-Kolombja;</w:t>
      </w:r>
    </w:p>
    <w:p w14:paraId="34723F38" w14:textId="436DB3CA" w:rsidR="00BC66CA" w:rsidRPr="00BA53E1" w:rsidRDefault="00BC66CA" w:rsidP="00BC66CA">
      <w:pPr>
        <w:pStyle w:val="NormalHanging12a"/>
        <w:rPr>
          <w:szCs w:val="24"/>
        </w:rPr>
      </w:pPr>
      <w:r w:rsidRPr="00BA53E1">
        <w:t>1</w:t>
      </w:r>
      <w:r w:rsidR="00194482">
        <w:t>5</w:t>
      </w:r>
      <w:r w:rsidRPr="00BA53E1">
        <w:t>.</w:t>
      </w:r>
      <w:r w:rsidRPr="00BA53E1">
        <w:tab/>
        <w:t xml:space="preserve">Jesprimi t-tħassib tiegħu dwar it-tnaqqis fil-baġit propost lill-Uffiċċju tal-Ombudsman </w:t>
      </w:r>
      <w:proofErr w:type="spellStart"/>
      <w:r w:rsidRPr="00BA53E1">
        <w:t>Kolombjan</w:t>
      </w:r>
      <w:proofErr w:type="spellEnd"/>
      <w:r w:rsidRPr="00BA53E1">
        <w:t xml:space="preserve"> u jtenni li l-finanzjament huwa kruċjali għall-protezzjoni tad-drittijiet tal-bniedem; jappella lill-Unjoni Ewropea, b’mod partikolari s-Servizz Ewropew għall-Azzjoni Esterna u d-delegazzjoni tiegħu fil-Kolombja, jappoġġjaw b’mod attiv ir-rispett għad-dritt umanitarju internazzjonali u l-obbligu tal-gvern li jipproteġi lill-</w:t>
      </w:r>
      <w:proofErr w:type="spellStart"/>
      <w:r w:rsidRPr="00BA53E1">
        <w:t>popolazzjonijiet</w:t>
      </w:r>
      <w:proofErr w:type="spellEnd"/>
      <w:r w:rsidRPr="00BA53E1">
        <w:t xml:space="preserve"> ċivili;</w:t>
      </w:r>
    </w:p>
    <w:p w14:paraId="1DF01173" w14:textId="62971BF4" w:rsidR="00BA53E1" w:rsidRPr="00BA53E1" w:rsidRDefault="00BC66CA" w:rsidP="00BA53E1">
      <w:pPr>
        <w:pStyle w:val="NormalHanging12a"/>
      </w:pPr>
      <w:r w:rsidRPr="00BA53E1">
        <w:t>1</w:t>
      </w:r>
      <w:r w:rsidR="00194482">
        <w:t>6</w:t>
      </w:r>
      <w:r w:rsidRPr="00BA53E1">
        <w:t>.</w:t>
      </w:r>
      <w:r w:rsidRPr="00BA53E1">
        <w:tab/>
        <w:t>Jagħti istruzzjonijiet lill-President tiegħu biex tgħaddi din ir-riżoluzzjoni lill-Kunsill, lill-Kummissjoni, lill-Viċi President tal-Kummissjoni / Rappreżentant Għoli tal-Unjoni għall-Affarijiet Barranin u l-Politika ta’ Sigurtà, lill-gvernijiet u lill-parlamenti tal-Istati Membri, lill-President, lill-Gvern u lill-Parlament tal-Kolombja, lin-Nazzjonijiet Uniti, u lill-Organizzazzjoni tal-Istati Amerikani.</w:t>
      </w:r>
    </w:p>
    <w:p w14:paraId="5DD076AD" w14:textId="246AA620" w:rsidR="00E365E1" w:rsidRPr="00BA53E1" w:rsidRDefault="00E365E1" w:rsidP="00E455BC"/>
    <w:sectPr w:rsidR="00E365E1" w:rsidRPr="00BA53E1" w:rsidSect="00BA53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DBD51" w14:textId="77777777" w:rsidR="00E455BC" w:rsidRPr="00BA53E1" w:rsidRDefault="00E455BC">
      <w:r w:rsidRPr="00BA53E1">
        <w:separator/>
      </w:r>
    </w:p>
  </w:endnote>
  <w:endnote w:type="continuationSeparator" w:id="0">
    <w:p w14:paraId="100AE04D" w14:textId="77777777" w:rsidR="00E455BC" w:rsidRPr="00BA53E1" w:rsidRDefault="00E455BC">
      <w:r w:rsidRPr="00BA53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5A81" w14:textId="77777777" w:rsidR="00064002" w:rsidRPr="00BA53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C4614" w14:textId="77777777" w:rsidR="00064002" w:rsidRPr="00BA53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3EAF7" w14:textId="77777777" w:rsidR="00064002" w:rsidRPr="00BA53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CDC14" w14:textId="77777777" w:rsidR="00E455BC" w:rsidRPr="00BA53E1" w:rsidRDefault="00E455BC">
      <w:r w:rsidRPr="00BA53E1">
        <w:separator/>
      </w:r>
    </w:p>
  </w:footnote>
  <w:footnote w:type="continuationSeparator" w:id="0">
    <w:p w14:paraId="3D0D3891" w14:textId="77777777" w:rsidR="00E455BC" w:rsidRPr="00BA53E1" w:rsidRDefault="00E455BC">
      <w:r w:rsidRPr="00BA53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BFD9E" w14:textId="77777777" w:rsidR="00064002" w:rsidRPr="00BA53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4DC7" w14:textId="77777777" w:rsidR="00064002" w:rsidRPr="00BA53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0D91B" w14:textId="77777777" w:rsidR="00064002" w:rsidRPr="00BA53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0133966">
    <w:abstractNumId w:val="9"/>
  </w:num>
  <w:num w:numId="2" w16cid:durableId="833301607">
    <w:abstractNumId w:val="9"/>
  </w:num>
  <w:num w:numId="3" w16cid:durableId="1537156805">
    <w:abstractNumId w:val="7"/>
  </w:num>
  <w:num w:numId="4" w16cid:durableId="457532533">
    <w:abstractNumId w:val="7"/>
  </w:num>
  <w:num w:numId="5" w16cid:durableId="766852491">
    <w:abstractNumId w:val="6"/>
  </w:num>
  <w:num w:numId="6" w16cid:durableId="93479551">
    <w:abstractNumId w:val="6"/>
  </w:num>
  <w:num w:numId="7" w16cid:durableId="2146461616">
    <w:abstractNumId w:val="5"/>
  </w:num>
  <w:num w:numId="8" w16cid:durableId="752361406">
    <w:abstractNumId w:val="5"/>
  </w:num>
  <w:num w:numId="9" w16cid:durableId="470244637">
    <w:abstractNumId w:val="4"/>
  </w:num>
  <w:num w:numId="10" w16cid:durableId="1798719226">
    <w:abstractNumId w:val="4"/>
  </w:num>
  <w:num w:numId="11" w16cid:durableId="901137223">
    <w:abstractNumId w:val="8"/>
  </w:num>
  <w:num w:numId="12" w16cid:durableId="1882399394">
    <w:abstractNumId w:val="8"/>
  </w:num>
  <w:num w:numId="13" w16cid:durableId="830177200">
    <w:abstractNumId w:val="3"/>
  </w:num>
  <w:num w:numId="14" w16cid:durableId="2041473499">
    <w:abstractNumId w:val="3"/>
  </w:num>
  <w:num w:numId="15" w16cid:durableId="1121461760">
    <w:abstractNumId w:val="2"/>
  </w:num>
  <w:num w:numId="16" w16cid:durableId="1619604365">
    <w:abstractNumId w:val="2"/>
  </w:num>
  <w:num w:numId="17" w16cid:durableId="1367756662">
    <w:abstractNumId w:val="1"/>
  </w:num>
  <w:num w:numId="18" w16cid:durableId="19553579">
    <w:abstractNumId w:val="1"/>
  </w:num>
  <w:num w:numId="19" w16cid:durableId="505754466">
    <w:abstractNumId w:val="0"/>
  </w:num>
  <w:num w:numId="20" w16cid:durableId="1426422086">
    <w:abstractNumId w:val="0"/>
  </w:num>
  <w:num w:numId="21" w16cid:durableId="1592010017">
    <w:abstractNumId w:val="9"/>
  </w:num>
  <w:num w:numId="22" w16cid:durableId="288632122">
    <w:abstractNumId w:val="7"/>
  </w:num>
  <w:num w:numId="23" w16cid:durableId="237794099">
    <w:abstractNumId w:val="6"/>
  </w:num>
  <w:num w:numId="24" w16cid:durableId="824123766">
    <w:abstractNumId w:val="5"/>
  </w:num>
  <w:num w:numId="25" w16cid:durableId="597176274">
    <w:abstractNumId w:val="4"/>
  </w:num>
  <w:num w:numId="26" w16cid:durableId="2081709820">
    <w:abstractNumId w:val="8"/>
  </w:num>
  <w:num w:numId="27" w16cid:durableId="1048846252">
    <w:abstractNumId w:val="3"/>
  </w:num>
  <w:num w:numId="28" w16cid:durableId="1132096690">
    <w:abstractNumId w:val="2"/>
  </w:num>
  <w:num w:numId="29" w16cid:durableId="1152017507">
    <w:abstractNumId w:val="1"/>
  </w:num>
  <w:num w:numId="30" w16cid:durableId="160046253">
    <w:abstractNumId w:val="0"/>
  </w:num>
  <w:num w:numId="31" w16cid:durableId="791940870">
    <w:abstractNumId w:val="9"/>
  </w:num>
  <w:num w:numId="32" w16cid:durableId="1338192118">
    <w:abstractNumId w:val="7"/>
  </w:num>
  <w:num w:numId="33" w16cid:durableId="555119525">
    <w:abstractNumId w:val="6"/>
  </w:num>
  <w:num w:numId="34" w16cid:durableId="1400666834">
    <w:abstractNumId w:val="5"/>
  </w:num>
  <w:num w:numId="35" w16cid:durableId="1641030014">
    <w:abstractNumId w:val="4"/>
  </w:num>
  <w:num w:numId="36" w16cid:durableId="1846701174">
    <w:abstractNumId w:val="8"/>
  </w:num>
  <w:num w:numId="37" w16cid:durableId="1369530422">
    <w:abstractNumId w:val="3"/>
  </w:num>
  <w:num w:numId="38" w16cid:durableId="1143161795">
    <w:abstractNumId w:val="2"/>
  </w:num>
  <w:num w:numId="39" w16cid:durableId="232084173">
    <w:abstractNumId w:val="1"/>
  </w:num>
  <w:num w:numId="40" w16cid:durableId="2043704028">
    <w:abstractNumId w:val="0"/>
  </w:num>
  <w:num w:numId="41" w16cid:durableId="268204759">
    <w:abstractNumId w:val="10"/>
  </w:num>
  <w:num w:numId="42" w16cid:durableId="1871844609">
    <w:abstractNumId w:val="10"/>
  </w:num>
  <w:num w:numId="43" w16cid:durableId="497617416">
    <w:abstractNumId w:val="10"/>
  </w:num>
  <w:num w:numId="44" w16cid:durableId="186723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66/2025"/>
    <w:docVar w:name="dvlangue" w:val="MT"/>
    <w:docVar w:name="dvnumam" w:val="0"/>
    <w:docVar w:name="dvpe" w:val="776.194"/>
    <w:docVar w:name="dvtitre" w:val="Riżoluzzjoni tal-Parlament Ewropew tal-11 ta' Settembru 2025 dwar is-sitwazzjoni fil-Kolombja wara l-mewġa ta’ attakki terroristiċi reċenti(2025/2855(RSP))"/>
  </w:docVars>
  <w:rsids>
    <w:rsidRoot w:val="00E455BC"/>
    <w:rsid w:val="00002272"/>
    <w:rsid w:val="000261A7"/>
    <w:rsid w:val="00064002"/>
    <w:rsid w:val="000677B9"/>
    <w:rsid w:val="000831BA"/>
    <w:rsid w:val="000A42CC"/>
    <w:rsid w:val="000E7DD9"/>
    <w:rsid w:val="0010095E"/>
    <w:rsid w:val="00125B37"/>
    <w:rsid w:val="00187494"/>
    <w:rsid w:val="00194482"/>
    <w:rsid w:val="001F32AE"/>
    <w:rsid w:val="002767FF"/>
    <w:rsid w:val="002B18FE"/>
    <w:rsid w:val="002B5493"/>
    <w:rsid w:val="0032775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43A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BDA"/>
    <w:rsid w:val="00817416"/>
    <w:rsid w:val="00842779"/>
    <w:rsid w:val="00865F67"/>
    <w:rsid w:val="008724C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53E1"/>
    <w:rsid w:val="00BC66CA"/>
    <w:rsid w:val="00BD48FE"/>
    <w:rsid w:val="00BD7BD8"/>
    <w:rsid w:val="00BE6ADC"/>
    <w:rsid w:val="00C05BFE"/>
    <w:rsid w:val="00C23CD4"/>
    <w:rsid w:val="00C61C0C"/>
    <w:rsid w:val="00C941CB"/>
    <w:rsid w:val="00CB1CCA"/>
    <w:rsid w:val="00CB755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5B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70353"/>
  <w15:chartTrackingRefBased/>
  <w15:docId w15:val="{612B48EC-7870-42AA-9172-EF66A4EE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C66CA"/>
    <w:pPr>
      <w:spacing w:after="240"/>
      <w:ind w:left="567" w:hanging="567"/>
    </w:pPr>
  </w:style>
  <w:style w:type="paragraph" w:customStyle="1" w:styleId="EPComma">
    <w:name w:val="EPComma"/>
    <w:basedOn w:val="Normal"/>
    <w:rsid w:val="00BC66C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BC66CA"/>
    <w:rPr>
      <w:sz w:val="24"/>
      <w:lang w:val="mt-MT"/>
    </w:rPr>
  </w:style>
  <w:style w:type="paragraph" w:styleId="Revision">
    <w:name w:val="Revision"/>
    <w:hidden/>
    <w:uiPriority w:val="99"/>
    <w:semiHidden/>
    <w:rsid w:val="0019448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2292</Words>
  <Characters>16923</Characters>
  <Application>Microsoft Office Word</Application>
  <DocSecurity>0</DocSecurity>
  <Lines>141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2025-09-11T13:26:00Z</dcterms:created>
  <dcterms:modified xsi:type="dcterms:W3CDTF">2025-09-11T13:26:00Z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B10-0366/2025</vt:lpwstr>
  </property>
  <property fmtid="{D5CDD505-2E9C-101B-9397-08002B2CF9AE}" pid="4" name="&lt;Type&gt;">
    <vt:lpwstr>RR</vt:lpwstr>
  </property>
</Properties>
</file>