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B68DB" w14:paraId="213B30A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6F6D309" w14:textId="77777777" w:rsidR="00751A4A" w:rsidRPr="007B68DB" w:rsidRDefault="00423438" w:rsidP="0010095E">
            <w:pPr>
              <w:pStyle w:val="EPName"/>
            </w:pPr>
            <w:r w:rsidRPr="007B68DB">
              <w:t>Parlament Ewropew</w:t>
            </w:r>
          </w:p>
          <w:p w14:paraId="260AED71" w14:textId="77777777" w:rsidR="00751A4A" w:rsidRPr="007B68D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B68DB">
              <w:t>2024</w:t>
            </w:r>
            <w:r w:rsidR="00817416" w:rsidRPr="007B68DB">
              <w:t>-202</w:t>
            </w:r>
            <w:r w:rsidRPr="007B68DB">
              <w:t>9</w:t>
            </w:r>
          </w:p>
        </w:tc>
        <w:tc>
          <w:tcPr>
            <w:tcW w:w="2268" w:type="dxa"/>
            <w:shd w:val="clear" w:color="auto" w:fill="auto"/>
          </w:tcPr>
          <w:p w14:paraId="0C43D47B" w14:textId="77777777" w:rsidR="00751A4A" w:rsidRPr="007B68DB" w:rsidRDefault="00187494" w:rsidP="0010095E">
            <w:pPr>
              <w:pStyle w:val="EPLogo"/>
            </w:pPr>
            <w:r w:rsidRPr="007B68DB">
              <w:rPr>
                <w:noProof/>
                <w:lang w:eastAsia="ja-JP"/>
              </w:rPr>
              <w:drawing>
                <wp:inline distT="0" distB="0" distL="0" distR="0" wp14:anchorId="0175905F" wp14:editId="16302C0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6C63275" w14:textId="77777777" w:rsidR="00D058B8" w:rsidRPr="007B68DB" w:rsidRDefault="00D058B8" w:rsidP="004C5D52">
      <w:pPr>
        <w:pStyle w:val="LineTop"/>
      </w:pPr>
    </w:p>
    <w:p w14:paraId="2C8AB0C2" w14:textId="77777777" w:rsidR="00680577" w:rsidRPr="007B68DB" w:rsidRDefault="00423438" w:rsidP="00680577">
      <w:pPr>
        <w:pStyle w:val="EPBodyTA1"/>
      </w:pPr>
      <w:r w:rsidRPr="007B68DB">
        <w:t>TESTI ADOTTATI</w:t>
      </w:r>
    </w:p>
    <w:p w14:paraId="5FABDEDD" w14:textId="77777777" w:rsidR="00D058B8" w:rsidRPr="007B68DB" w:rsidRDefault="00D058B8" w:rsidP="00D058B8">
      <w:pPr>
        <w:pStyle w:val="LineBottom"/>
      </w:pPr>
    </w:p>
    <w:p w14:paraId="5F919CB3" w14:textId="745BCDA4" w:rsidR="00423438" w:rsidRPr="007B68DB" w:rsidRDefault="00423438" w:rsidP="00423438">
      <w:pPr>
        <w:pStyle w:val="ATHeading1"/>
      </w:pPr>
      <w:bookmarkStart w:id="0" w:name="TANumber"/>
      <w:r w:rsidRPr="007B68DB">
        <w:t>P10_TA(2025)0</w:t>
      </w:r>
      <w:r w:rsidR="00344415">
        <w:t>214</w:t>
      </w:r>
      <w:bookmarkEnd w:id="0"/>
    </w:p>
    <w:p w14:paraId="703565C0" w14:textId="4AF937C0" w:rsidR="00423438" w:rsidRPr="007B68DB" w:rsidRDefault="00C62BD5" w:rsidP="00423438">
      <w:pPr>
        <w:pStyle w:val="ATHeading2"/>
      </w:pPr>
      <w:r w:rsidRPr="00C62BD5">
        <w:t>It-tisħiħ tal-pożizzjoni tal-bdiewa fil-katina tal-provvista tal-ikel</w:t>
      </w:r>
    </w:p>
    <w:p w14:paraId="4B8D7813" w14:textId="77777777" w:rsidR="00423438" w:rsidRPr="007B68DB" w:rsidRDefault="00423438" w:rsidP="00423438">
      <w:pPr>
        <w:rPr>
          <w:i/>
          <w:vanish/>
        </w:rPr>
      </w:pPr>
      <w:r w:rsidRPr="007B68DB">
        <w:rPr>
          <w:i/>
        </w:rPr>
        <w:fldChar w:fldCharType="begin"/>
      </w:r>
      <w:r w:rsidRPr="007B68DB">
        <w:rPr>
          <w:i/>
        </w:rPr>
        <w:instrText xml:space="preserve"> TC"(</w:instrText>
      </w:r>
      <w:bookmarkStart w:id="1" w:name="DocNumber"/>
      <w:r w:rsidRPr="007B68DB">
        <w:rPr>
          <w:i/>
        </w:rPr>
        <w:instrText>A10-0161/2025</w:instrText>
      </w:r>
      <w:bookmarkEnd w:id="1"/>
      <w:r w:rsidRPr="007B68DB">
        <w:rPr>
          <w:i/>
        </w:rPr>
        <w:instrText xml:space="preserve"> - Rapporteur:  Céline Imart )"\l3 \n&gt; \* MERGEFORMAT </w:instrText>
      </w:r>
      <w:r w:rsidRPr="007B68DB">
        <w:rPr>
          <w:i/>
        </w:rPr>
        <w:fldChar w:fldCharType="end"/>
      </w:r>
    </w:p>
    <w:p w14:paraId="0D445E87" w14:textId="77777777" w:rsidR="00423438" w:rsidRPr="007B68DB" w:rsidRDefault="00423438" w:rsidP="00423438">
      <w:pPr>
        <w:rPr>
          <w:vanish/>
        </w:rPr>
      </w:pPr>
      <w:bookmarkStart w:id="2" w:name="Commission"/>
      <w:r w:rsidRPr="007B68DB">
        <w:rPr>
          <w:vanish/>
        </w:rPr>
        <w:t>Kumitat għall-Agrikoltura u l-Iżvilupp Rurali</w:t>
      </w:r>
      <w:bookmarkEnd w:id="2"/>
    </w:p>
    <w:p w14:paraId="12EB0A8E" w14:textId="77777777" w:rsidR="00423438" w:rsidRPr="007B68DB" w:rsidRDefault="00423438" w:rsidP="00423438">
      <w:pPr>
        <w:rPr>
          <w:vanish/>
        </w:rPr>
      </w:pPr>
      <w:bookmarkStart w:id="3" w:name="PE"/>
      <w:r w:rsidRPr="007B68DB">
        <w:rPr>
          <w:vanish/>
        </w:rPr>
        <w:t>PE772.032</w:t>
      </w:r>
      <w:bookmarkEnd w:id="3"/>
    </w:p>
    <w:p w14:paraId="46D9D564" w14:textId="19A963AD" w:rsidR="002E0FBF" w:rsidRDefault="002E0FBF" w:rsidP="000E1E5C">
      <w:pPr>
        <w:pStyle w:val="ATHeading3"/>
      </w:pPr>
      <w:bookmarkStart w:id="4" w:name="Sujet"/>
      <w:r>
        <w:t>Emendi adottati</w:t>
      </w:r>
      <w:r w:rsidR="00423438" w:rsidRPr="007B68DB">
        <w:t xml:space="preserve"> </w:t>
      </w:r>
      <w:r>
        <w:t>mil</w:t>
      </w:r>
      <w:r w:rsidR="00423438" w:rsidRPr="007B68DB">
        <w:t xml:space="preserve">l-Parlament Ewropew </w:t>
      </w:r>
      <w:r>
        <w:t>fi</w:t>
      </w:r>
      <w:r w:rsidR="00CE5AEA">
        <w:t>t-8</w:t>
      </w:r>
      <w:r w:rsidR="00423438" w:rsidRPr="007B68DB">
        <w:t xml:space="preserve"> ta' Ottubru 2025 dwar il-proposta għal regolament tal-Parlament Ewropew u tal-Kunsill li jemenda r-Regolamenti (UE) Nru 1308/2013, (UE) 2021/2115 u (UE) 2021/2116 fir-rigward tat-tisħiħ tal-pożizzjoni tal-bdiewa fil-katina tal-provvista tal-ikel </w:t>
      </w:r>
      <w:bookmarkStart w:id="5" w:name="References"/>
      <w:bookmarkEnd w:id="4"/>
      <w:r w:rsidR="00423438" w:rsidRPr="007B68DB">
        <w:t>(COM(2024)0577 – C10-0209/2024 – 2024/0319(COD))</w:t>
      </w:r>
      <w:bookmarkEnd w:id="5"/>
      <w:r>
        <w:rPr>
          <w:rStyle w:val="FootnoteReference"/>
          <w:rFonts w:eastAsiaTheme="majorEastAsia"/>
        </w:rPr>
        <w:footnoteReference w:id="1"/>
      </w:r>
    </w:p>
    <w:p w14:paraId="3C3E6A90" w14:textId="0833D0B1" w:rsidR="00D3196F" w:rsidRPr="007B68DB" w:rsidRDefault="00D3196F" w:rsidP="000E1E5C">
      <w:pPr>
        <w:pStyle w:val="ATHeading3"/>
      </w:pPr>
      <w:r w:rsidRPr="007B68DB">
        <w:t>(Proċedura leġiżlattiva ordinarja: l-ewwel qari)</w:t>
      </w:r>
    </w:p>
    <w:p w14:paraId="5E2F0107" w14:textId="37F75885" w:rsidR="002E0FBF" w:rsidRDefault="002E0FBF">
      <w:pPr>
        <w:widowControl/>
        <w:rPr>
          <w:i/>
        </w:rPr>
      </w:pPr>
    </w:p>
    <w:p w14:paraId="1433F847" w14:textId="42656399" w:rsidR="00D3196F" w:rsidRPr="007B68DB" w:rsidRDefault="00D3196F" w:rsidP="00D3196F">
      <w:pPr>
        <w:pStyle w:val="AmNumberTabs"/>
      </w:pPr>
      <w:r w:rsidRPr="007B68DB">
        <w:t>Emenda</w:t>
      </w:r>
      <w:r w:rsidRPr="007B68DB">
        <w:tab/>
      </w:r>
      <w:r w:rsidRPr="007B68DB">
        <w:tab/>
        <w:t>1</w:t>
      </w:r>
    </w:p>
    <w:p w14:paraId="28C8654E" w14:textId="77777777" w:rsidR="00D3196F" w:rsidRPr="007B68DB" w:rsidRDefault="00D3196F" w:rsidP="00D3196F"/>
    <w:p w14:paraId="2AE32CF1" w14:textId="77777777" w:rsidR="00D3196F" w:rsidRPr="007B68DB" w:rsidRDefault="00D3196F" w:rsidP="00D3196F">
      <w:pPr>
        <w:pStyle w:val="NormalBold"/>
        <w:keepNext/>
      </w:pPr>
      <w:r w:rsidRPr="007B68DB">
        <w:t>Proposta għal regolament</w:t>
      </w:r>
    </w:p>
    <w:p w14:paraId="683FD797" w14:textId="77777777" w:rsidR="00D3196F" w:rsidRPr="007B68DB" w:rsidRDefault="00D3196F" w:rsidP="00D3196F">
      <w:pPr>
        <w:pStyle w:val="NormalBold"/>
      </w:pPr>
      <w:r w:rsidRPr="007B68DB">
        <w:t>Premessa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3196F" w:rsidRPr="007B68DB" w14:paraId="224C04F5" w14:textId="77777777" w:rsidTr="00062F9B">
        <w:trPr>
          <w:jc w:val="center"/>
        </w:trPr>
        <w:tc>
          <w:tcPr>
            <w:tcW w:w="9752" w:type="dxa"/>
            <w:gridSpan w:val="2"/>
          </w:tcPr>
          <w:p w14:paraId="743EA4FA" w14:textId="77777777" w:rsidR="00D3196F" w:rsidRPr="007B68DB" w:rsidRDefault="00D3196F" w:rsidP="00062F9B">
            <w:pPr>
              <w:keepNext/>
            </w:pPr>
          </w:p>
        </w:tc>
      </w:tr>
      <w:tr w:rsidR="00D3196F" w:rsidRPr="007B68DB" w14:paraId="199F9614" w14:textId="77777777" w:rsidTr="00062F9B">
        <w:trPr>
          <w:jc w:val="center"/>
        </w:trPr>
        <w:tc>
          <w:tcPr>
            <w:tcW w:w="4876" w:type="dxa"/>
          </w:tcPr>
          <w:p w14:paraId="5966E17A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Test propost mill-Kummissjoni</w:t>
            </w:r>
          </w:p>
        </w:tc>
        <w:tc>
          <w:tcPr>
            <w:tcW w:w="4876" w:type="dxa"/>
          </w:tcPr>
          <w:p w14:paraId="5AE4E12E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Emenda</w:t>
            </w:r>
          </w:p>
        </w:tc>
      </w:tr>
      <w:tr w:rsidR="00D3196F" w:rsidRPr="007B68DB" w14:paraId="6F8EB521" w14:textId="77777777" w:rsidTr="00062F9B">
        <w:trPr>
          <w:jc w:val="center"/>
        </w:trPr>
        <w:tc>
          <w:tcPr>
            <w:tcW w:w="4876" w:type="dxa"/>
          </w:tcPr>
          <w:p w14:paraId="1A4D341E" w14:textId="77777777" w:rsidR="00D3196F" w:rsidRPr="007B68DB" w:rsidRDefault="00D3196F" w:rsidP="00062F9B">
            <w:pPr>
              <w:pStyle w:val="Normal6"/>
              <w:rPr>
                <w:lang w:val="mt-MT"/>
              </w:rPr>
            </w:pPr>
            <w:r w:rsidRPr="007B68DB">
              <w:rPr>
                <w:lang w:val="mt-MT"/>
              </w:rPr>
              <w:t>(1)</w:t>
            </w:r>
            <w:r w:rsidRPr="007B68DB">
              <w:rPr>
                <w:lang w:val="mt-MT"/>
              </w:rPr>
              <w:tab/>
              <w:t xml:space="preserve">Is-settur agrikolu, b’mod partikolari l-bdiewa, qegħdin jiffaċċjaw firxa ta’ sfidi. Il-pandemija tal-COVID-19 u l-gwerra ta’ aggressjoni tar-Russja li għaddejja bħalissa kontra l-Ukrajna wasslu għal żieda bla </w:t>
            </w:r>
            <w:proofErr w:type="spellStart"/>
            <w:r w:rsidRPr="007B68DB">
              <w:rPr>
                <w:lang w:val="mt-MT"/>
              </w:rPr>
              <w:t>preċedent</w:t>
            </w:r>
            <w:proofErr w:type="spellEnd"/>
            <w:r w:rsidRPr="007B68DB">
              <w:rPr>
                <w:lang w:val="mt-MT"/>
              </w:rPr>
              <w:t xml:space="preserve"> fl-ispejjeż tal-</w:t>
            </w:r>
            <w:proofErr w:type="spellStart"/>
            <w:r w:rsidRPr="007B68DB">
              <w:rPr>
                <w:lang w:val="mt-MT"/>
              </w:rPr>
              <w:t>inputs</w:t>
            </w:r>
            <w:proofErr w:type="spellEnd"/>
            <w:r w:rsidRPr="007B68DB">
              <w:rPr>
                <w:lang w:val="mt-MT"/>
              </w:rPr>
              <w:t xml:space="preserve"> agrikoli relatati mal-enerġija u għal perjodu twil ta’ inflazzjoni għolja, li </w:t>
            </w:r>
            <w:proofErr w:type="spellStart"/>
            <w:r w:rsidRPr="007B68DB">
              <w:rPr>
                <w:lang w:val="mt-MT"/>
              </w:rPr>
              <w:t>affettwaw</w:t>
            </w:r>
            <w:proofErr w:type="spellEnd"/>
            <w:r w:rsidRPr="007B68DB">
              <w:rPr>
                <w:lang w:val="mt-MT"/>
              </w:rPr>
              <w:t xml:space="preserve"> l-ispejjeż tal-bdiewa u l-prezzijiet tal-ikel. B’mod parallel, il-bdiewa jkomplu jwettqu sforzi biex jagħmlu l-produzzjoni tagħhom aktar sostenibbli mill-aspett ambjentali. Ħafna konsumaturi, li jħabbtu wiċċhom ma’ żieda fl-għoli tal-ħajja, qalbu wkoll ix-xejriet tal-konsum tagħhom għal prodotti tal-ikel li huma inqas </w:t>
            </w:r>
            <w:proofErr w:type="spellStart"/>
            <w:r w:rsidRPr="007B68DB">
              <w:rPr>
                <w:lang w:val="mt-MT"/>
              </w:rPr>
              <w:t>għaljin</w:t>
            </w:r>
            <w:proofErr w:type="spellEnd"/>
            <w:r w:rsidRPr="007B68DB">
              <w:rPr>
                <w:lang w:val="mt-MT"/>
              </w:rPr>
              <w:t xml:space="preserve">. </w:t>
            </w:r>
            <w:r w:rsidRPr="007B68DB">
              <w:rPr>
                <w:b/>
                <w:i/>
                <w:lang w:val="mt-MT"/>
              </w:rPr>
              <w:t xml:space="preserve">Dan kompla </w:t>
            </w:r>
            <w:proofErr w:type="spellStart"/>
            <w:r w:rsidRPr="007B68DB">
              <w:rPr>
                <w:b/>
                <w:i/>
                <w:lang w:val="mt-MT"/>
              </w:rPr>
              <w:lastRenderedPageBreak/>
              <w:t>jiddistabbilizza</w:t>
            </w:r>
            <w:proofErr w:type="spellEnd"/>
            <w:r w:rsidRPr="007B68DB">
              <w:rPr>
                <w:b/>
                <w:i/>
                <w:lang w:val="mt-MT"/>
              </w:rPr>
              <w:t xml:space="preserve"> d-distribuzzjoni</w:t>
            </w:r>
            <w:r w:rsidRPr="007B68DB">
              <w:rPr>
                <w:lang w:val="mt-MT"/>
              </w:rPr>
              <w:t xml:space="preserve"> tal-valur miżjud tul il-katina tal-provvista tal-ikel u </w:t>
            </w:r>
            <w:r w:rsidRPr="007B68DB">
              <w:rPr>
                <w:b/>
                <w:i/>
                <w:lang w:val="mt-MT"/>
              </w:rPr>
              <w:t>żied il-livell</w:t>
            </w:r>
            <w:r w:rsidRPr="007B68DB">
              <w:rPr>
                <w:lang w:val="mt-MT"/>
              </w:rPr>
              <w:t xml:space="preserve"> ta’ inċertezza li joperaw </w:t>
            </w:r>
            <w:r w:rsidRPr="007B68DB">
              <w:rPr>
                <w:b/>
                <w:i/>
                <w:lang w:val="mt-MT"/>
              </w:rPr>
              <w:t>fih il-bdiewa</w:t>
            </w:r>
            <w:r w:rsidRPr="007B68DB">
              <w:rPr>
                <w:lang w:val="mt-MT"/>
              </w:rPr>
              <w:t xml:space="preserve">, biex b’hekk </w:t>
            </w:r>
            <w:r w:rsidRPr="007B68DB">
              <w:rPr>
                <w:b/>
                <w:i/>
                <w:lang w:val="mt-MT"/>
              </w:rPr>
              <w:t>qajjem</w:t>
            </w:r>
            <w:r w:rsidRPr="007B68DB">
              <w:rPr>
                <w:lang w:val="mt-MT"/>
              </w:rPr>
              <w:t xml:space="preserve"> protesti u </w:t>
            </w:r>
            <w:proofErr w:type="spellStart"/>
            <w:r w:rsidRPr="007B68DB">
              <w:rPr>
                <w:lang w:val="mt-MT"/>
              </w:rPr>
              <w:t>sfiduċja</w:t>
            </w:r>
            <w:proofErr w:type="spellEnd"/>
            <w:r w:rsidRPr="007B68DB">
              <w:rPr>
                <w:lang w:val="mt-MT"/>
              </w:rPr>
              <w:t xml:space="preserve">. Għalhekk huwa xieraq li jiġu adottati miżuri biex jiġu indirizzati dawk l-isfidi u </w:t>
            </w:r>
            <w:r w:rsidRPr="007B68DB">
              <w:rPr>
                <w:b/>
                <w:i/>
                <w:lang w:val="mt-MT"/>
              </w:rPr>
              <w:t>tiġi restawrata</w:t>
            </w:r>
            <w:r w:rsidRPr="007B68DB">
              <w:rPr>
                <w:lang w:val="mt-MT"/>
              </w:rPr>
              <w:t xml:space="preserve"> l-fiduċja tal-atturi fil-katina tal-provvista tal-ikel.</w:t>
            </w:r>
          </w:p>
        </w:tc>
        <w:tc>
          <w:tcPr>
            <w:tcW w:w="4876" w:type="dxa"/>
          </w:tcPr>
          <w:p w14:paraId="1ED514E1" w14:textId="77777777" w:rsidR="00D3196F" w:rsidRPr="007B68DB" w:rsidRDefault="00D3196F" w:rsidP="00062F9B">
            <w:pPr>
              <w:pStyle w:val="Normal6"/>
              <w:rPr>
                <w:szCs w:val="24"/>
                <w:lang w:val="mt-MT"/>
              </w:rPr>
            </w:pPr>
            <w:r w:rsidRPr="007B68DB">
              <w:rPr>
                <w:lang w:val="mt-MT"/>
              </w:rPr>
              <w:lastRenderedPageBreak/>
              <w:t>(1)</w:t>
            </w:r>
            <w:r w:rsidRPr="007B68DB">
              <w:rPr>
                <w:lang w:val="mt-MT"/>
              </w:rPr>
              <w:tab/>
              <w:t xml:space="preserve">Is-settur agrikolu, b’mod partikolari l-bdiewa, </w:t>
            </w:r>
            <w:r w:rsidRPr="007B68DB">
              <w:rPr>
                <w:b/>
                <w:i/>
                <w:lang w:val="mt-MT"/>
              </w:rPr>
              <w:t xml:space="preserve">li jiżguraw is-sigurtà tal-ikel, </w:t>
            </w:r>
            <w:r w:rsidRPr="007B68DB">
              <w:rPr>
                <w:lang w:val="mt-MT"/>
              </w:rPr>
              <w:t>qegħdin jiffaċċjaw firxa ta’ sfidi. Il-pandemija tal-COVID-19</w:t>
            </w:r>
            <w:r w:rsidRPr="007B68DB">
              <w:rPr>
                <w:b/>
                <w:i/>
                <w:lang w:val="mt-MT"/>
              </w:rPr>
              <w:t>, l-</w:t>
            </w:r>
            <w:proofErr w:type="spellStart"/>
            <w:r w:rsidRPr="007B68DB">
              <w:rPr>
                <w:b/>
                <w:i/>
                <w:lang w:val="mt-MT"/>
              </w:rPr>
              <w:t>instabbiltà</w:t>
            </w:r>
            <w:proofErr w:type="spellEnd"/>
            <w:r w:rsidRPr="007B68DB">
              <w:rPr>
                <w:b/>
                <w:i/>
                <w:lang w:val="mt-MT"/>
              </w:rPr>
              <w:t xml:space="preserve"> dejjem akbar fil-kummerċ dinji, l-</w:t>
            </w:r>
            <w:proofErr w:type="spellStart"/>
            <w:r w:rsidRPr="007B68DB">
              <w:rPr>
                <w:b/>
                <w:i/>
                <w:lang w:val="mt-MT"/>
              </w:rPr>
              <w:t>avvinimenti</w:t>
            </w:r>
            <w:proofErr w:type="spellEnd"/>
            <w:r w:rsidRPr="007B68DB">
              <w:rPr>
                <w:b/>
                <w:i/>
                <w:lang w:val="mt-MT"/>
              </w:rPr>
              <w:t xml:space="preserve"> tat-temp dejjem aktar estremi</w:t>
            </w:r>
            <w:r w:rsidRPr="007B68DB">
              <w:rPr>
                <w:lang w:val="mt-MT"/>
              </w:rPr>
              <w:t xml:space="preserve"> u l-gwerra ta’ aggressjoni tar-Russja li għaddejja bħalissa kontra l-Ukrajna wasslu għal żieda bla </w:t>
            </w:r>
            <w:proofErr w:type="spellStart"/>
            <w:r w:rsidRPr="007B68DB">
              <w:rPr>
                <w:lang w:val="mt-MT"/>
              </w:rPr>
              <w:t>preċedent</w:t>
            </w:r>
            <w:proofErr w:type="spellEnd"/>
            <w:r w:rsidRPr="007B68DB">
              <w:rPr>
                <w:lang w:val="mt-MT"/>
              </w:rPr>
              <w:t xml:space="preserve"> fl-ispejjeż tal-</w:t>
            </w:r>
            <w:proofErr w:type="spellStart"/>
            <w:r w:rsidRPr="007B68DB">
              <w:rPr>
                <w:lang w:val="mt-MT"/>
              </w:rPr>
              <w:t>inputs</w:t>
            </w:r>
            <w:proofErr w:type="spellEnd"/>
            <w:r w:rsidRPr="007B68DB">
              <w:rPr>
                <w:lang w:val="mt-MT"/>
              </w:rPr>
              <w:t xml:space="preserve"> agrikoli relatati mal-enerġija u għal perjodu twil ta’ inflazzjoni għolja, li </w:t>
            </w:r>
            <w:proofErr w:type="spellStart"/>
            <w:r w:rsidRPr="007B68DB">
              <w:rPr>
                <w:lang w:val="mt-MT"/>
              </w:rPr>
              <w:t>affettwaw</w:t>
            </w:r>
            <w:proofErr w:type="spellEnd"/>
            <w:r w:rsidRPr="007B68DB">
              <w:rPr>
                <w:lang w:val="mt-MT"/>
              </w:rPr>
              <w:t xml:space="preserve"> l-ispejjeż tal-bdiewa u l-prezzijiet tal-ikel. B’mod parallel, il-bdiewa jkomplu jwettqu sforzi biex jagħmlu l-produzzjoni tagħhom aktar sostenibbli mill-aspett ambjentali</w:t>
            </w:r>
            <w:r w:rsidRPr="007B68DB">
              <w:rPr>
                <w:b/>
                <w:i/>
                <w:lang w:val="mt-MT"/>
              </w:rPr>
              <w:t xml:space="preserve">, u </w:t>
            </w:r>
            <w:r w:rsidRPr="007B68DB">
              <w:rPr>
                <w:b/>
                <w:i/>
                <w:lang w:val="mt-MT"/>
              </w:rPr>
              <w:lastRenderedPageBreak/>
              <w:t>jiffaċċjaw piż regolatorju estrem minħabba r-regolamentazzjoni żejda</w:t>
            </w:r>
            <w:r w:rsidRPr="007B68DB">
              <w:rPr>
                <w:lang w:val="mt-MT"/>
              </w:rPr>
              <w:t xml:space="preserve">. Ħafna konsumaturi, li jħabbtu wiċċhom ma’ żieda fl-għoli tal-ħajja, qalbu wkoll ix-xejriet tal-konsum tagħhom għal prodotti tal-ikel li huma inqas </w:t>
            </w:r>
            <w:proofErr w:type="spellStart"/>
            <w:r w:rsidRPr="007B68DB">
              <w:rPr>
                <w:lang w:val="mt-MT"/>
              </w:rPr>
              <w:t>għaljin</w:t>
            </w:r>
            <w:proofErr w:type="spellEnd"/>
            <w:r w:rsidRPr="007B68DB">
              <w:rPr>
                <w:lang w:val="mt-MT"/>
              </w:rPr>
              <w:t xml:space="preserve">. </w:t>
            </w:r>
            <w:r w:rsidRPr="007B68DB">
              <w:rPr>
                <w:b/>
                <w:i/>
                <w:lang w:val="mt-MT"/>
              </w:rPr>
              <w:t xml:space="preserve">Dawn il-fatturi kollha ta’ hawn fuq komplew </w:t>
            </w:r>
            <w:proofErr w:type="spellStart"/>
            <w:r w:rsidRPr="007B68DB">
              <w:rPr>
                <w:b/>
                <w:i/>
                <w:lang w:val="mt-MT"/>
              </w:rPr>
              <w:t>iddistabbilizzaw</w:t>
            </w:r>
            <w:proofErr w:type="spellEnd"/>
            <w:r w:rsidRPr="007B68DB">
              <w:rPr>
                <w:b/>
                <w:i/>
                <w:lang w:val="mt-MT"/>
              </w:rPr>
              <w:t xml:space="preserve"> id-distribuzzjoni</w:t>
            </w:r>
            <w:r w:rsidRPr="007B68DB">
              <w:rPr>
                <w:lang w:val="mt-MT"/>
              </w:rPr>
              <w:t xml:space="preserve"> tal-valur miżjud tul il-katina tal-provvista tal-ikel u </w:t>
            </w:r>
            <w:r w:rsidRPr="007B68DB">
              <w:rPr>
                <w:b/>
                <w:i/>
                <w:lang w:val="mt-MT"/>
              </w:rPr>
              <w:t>żiedu l-livell</w:t>
            </w:r>
            <w:r w:rsidRPr="007B68DB">
              <w:rPr>
                <w:lang w:val="mt-MT"/>
              </w:rPr>
              <w:t xml:space="preserve"> ta’ inċertezza li </w:t>
            </w:r>
            <w:r w:rsidRPr="007B68DB">
              <w:rPr>
                <w:b/>
                <w:i/>
                <w:lang w:val="mt-MT"/>
              </w:rPr>
              <w:t xml:space="preserve">fih </w:t>
            </w:r>
            <w:r w:rsidRPr="007B68DB">
              <w:rPr>
                <w:lang w:val="mt-MT"/>
              </w:rPr>
              <w:t xml:space="preserve">joperaw </w:t>
            </w:r>
            <w:r w:rsidRPr="007B68DB">
              <w:rPr>
                <w:b/>
                <w:i/>
                <w:lang w:val="mt-MT"/>
              </w:rPr>
              <w:t>il-bdiewa, u b’mod speċjali l-bdiewa b’azjenda agrikola żgħira jew ta’ daqs medju</w:t>
            </w:r>
            <w:r w:rsidRPr="007B68DB">
              <w:rPr>
                <w:lang w:val="mt-MT"/>
              </w:rPr>
              <w:t xml:space="preserve">, biex b’hekk </w:t>
            </w:r>
            <w:r w:rsidRPr="007B68DB">
              <w:rPr>
                <w:b/>
                <w:i/>
                <w:lang w:val="mt-MT"/>
              </w:rPr>
              <w:t>qajmu</w:t>
            </w:r>
            <w:r w:rsidRPr="007B68DB">
              <w:rPr>
                <w:lang w:val="mt-MT"/>
              </w:rPr>
              <w:t xml:space="preserve"> protesti u </w:t>
            </w:r>
            <w:proofErr w:type="spellStart"/>
            <w:r w:rsidRPr="007B68DB">
              <w:rPr>
                <w:lang w:val="mt-MT"/>
              </w:rPr>
              <w:t>sfiduċja</w:t>
            </w:r>
            <w:proofErr w:type="spellEnd"/>
            <w:r w:rsidRPr="007B68DB">
              <w:rPr>
                <w:lang w:val="mt-MT"/>
              </w:rPr>
              <w:t xml:space="preserve">. Għalhekk huwa xieraq li jiġu adottati miżuri biex jiġu indirizzati dawk l-isfidi u </w:t>
            </w:r>
            <w:r w:rsidRPr="007B68DB">
              <w:rPr>
                <w:b/>
                <w:i/>
                <w:lang w:val="mt-MT"/>
              </w:rPr>
              <w:t>jiġu restawrati l-</w:t>
            </w:r>
            <w:proofErr w:type="spellStart"/>
            <w:r w:rsidRPr="007B68DB">
              <w:rPr>
                <w:b/>
                <w:i/>
                <w:lang w:val="mt-MT"/>
              </w:rPr>
              <w:t>ekwità</w:t>
            </w:r>
            <w:proofErr w:type="spellEnd"/>
            <w:r w:rsidRPr="007B68DB">
              <w:rPr>
                <w:b/>
                <w:i/>
                <w:lang w:val="mt-MT"/>
              </w:rPr>
              <w:t xml:space="preserve"> u</w:t>
            </w:r>
            <w:r w:rsidRPr="007B68DB">
              <w:rPr>
                <w:lang w:val="mt-MT"/>
              </w:rPr>
              <w:t xml:space="preserve"> l-fiduċja tal-atturi fil-katina tal-provvista tal-ikel</w:t>
            </w:r>
            <w:r w:rsidRPr="007B68DB">
              <w:rPr>
                <w:b/>
                <w:i/>
                <w:lang w:val="mt-MT"/>
              </w:rPr>
              <w:t>, kif ukoll jiġu protetti l-</w:t>
            </w:r>
            <w:proofErr w:type="spellStart"/>
            <w:r w:rsidRPr="007B68DB">
              <w:rPr>
                <w:b/>
                <w:i/>
                <w:lang w:val="mt-MT"/>
              </w:rPr>
              <w:t>introjti</w:t>
            </w:r>
            <w:proofErr w:type="spellEnd"/>
            <w:r w:rsidRPr="007B68DB">
              <w:rPr>
                <w:b/>
                <w:i/>
                <w:lang w:val="mt-MT"/>
              </w:rPr>
              <w:t xml:space="preserve"> tal-bdiewa u tiżdied il-fiduċja taż-żgħażagħ fil-professjoni tal-biedja</w:t>
            </w:r>
            <w:r w:rsidRPr="007B68DB">
              <w:rPr>
                <w:lang w:val="mt-MT"/>
              </w:rPr>
              <w:t>.</w:t>
            </w:r>
          </w:p>
        </w:tc>
      </w:tr>
    </w:tbl>
    <w:p w14:paraId="50C7B86F" w14:textId="77777777" w:rsidR="00D3196F" w:rsidRPr="007B68DB" w:rsidRDefault="00D3196F" w:rsidP="00D3196F"/>
    <w:p w14:paraId="18FB677F" w14:textId="77777777" w:rsidR="00D3196F" w:rsidRPr="007B68DB" w:rsidRDefault="00D3196F" w:rsidP="00D3196F">
      <w:pPr>
        <w:pStyle w:val="AmNumberTabs"/>
      </w:pPr>
      <w:r w:rsidRPr="007B68DB">
        <w:t>Emenda</w:t>
      </w:r>
      <w:r w:rsidRPr="007B68DB">
        <w:tab/>
      </w:r>
      <w:r w:rsidRPr="007B68DB">
        <w:tab/>
        <w:t>2</w:t>
      </w:r>
    </w:p>
    <w:p w14:paraId="7FBE3F8F" w14:textId="77777777" w:rsidR="00D3196F" w:rsidRPr="007B68DB" w:rsidRDefault="00D3196F" w:rsidP="00D3196F"/>
    <w:p w14:paraId="40995BA4" w14:textId="77777777" w:rsidR="00D3196F" w:rsidRPr="007B68DB" w:rsidRDefault="00D3196F" w:rsidP="00D3196F">
      <w:pPr>
        <w:pStyle w:val="NormalBold"/>
        <w:keepNext/>
      </w:pPr>
      <w:r w:rsidRPr="007B68DB">
        <w:t>Proposta għal regolament</w:t>
      </w:r>
    </w:p>
    <w:p w14:paraId="565D84CF" w14:textId="77777777" w:rsidR="00D3196F" w:rsidRPr="007B68DB" w:rsidRDefault="00D3196F" w:rsidP="00D3196F">
      <w:pPr>
        <w:pStyle w:val="NormalBold"/>
      </w:pPr>
      <w:r w:rsidRPr="007B68DB">
        <w:t>Premessa 1a (ġdida)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3196F" w:rsidRPr="007B68DB" w14:paraId="53B98FA4" w14:textId="77777777" w:rsidTr="00062F9B">
        <w:trPr>
          <w:jc w:val="center"/>
        </w:trPr>
        <w:tc>
          <w:tcPr>
            <w:tcW w:w="9752" w:type="dxa"/>
            <w:gridSpan w:val="2"/>
          </w:tcPr>
          <w:p w14:paraId="5CBCD80F" w14:textId="77777777" w:rsidR="00D3196F" w:rsidRPr="007B68DB" w:rsidRDefault="00D3196F" w:rsidP="00062F9B">
            <w:pPr>
              <w:keepNext/>
            </w:pPr>
          </w:p>
        </w:tc>
      </w:tr>
      <w:tr w:rsidR="00D3196F" w:rsidRPr="007B68DB" w14:paraId="61BDFD95" w14:textId="77777777" w:rsidTr="00062F9B">
        <w:trPr>
          <w:jc w:val="center"/>
        </w:trPr>
        <w:tc>
          <w:tcPr>
            <w:tcW w:w="4876" w:type="dxa"/>
          </w:tcPr>
          <w:p w14:paraId="10C85867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Test propost mill-Kummissjoni</w:t>
            </w:r>
          </w:p>
        </w:tc>
        <w:tc>
          <w:tcPr>
            <w:tcW w:w="4876" w:type="dxa"/>
          </w:tcPr>
          <w:p w14:paraId="70F42861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Emenda</w:t>
            </w:r>
          </w:p>
        </w:tc>
      </w:tr>
      <w:tr w:rsidR="00D3196F" w:rsidRPr="007B68DB" w14:paraId="5B34A8DB" w14:textId="77777777" w:rsidTr="00062F9B">
        <w:trPr>
          <w:jc w:val="center"/>
        </w:trPr>
        <w:tc>
          <w:tcPr>
            <w:tcW w:w="4876" w:type="dxa"/>
          </w:tcPr>
          <w:p w14:paraId="50B63025" w14:textId="77777777" w:rsidR="00D3196F" w:rsidRPr="007B68DB" w:rsidRDefault="00D3196F" w:rsidP="00062F9B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</w:tcPr>
          <w:p w14:paraId="7861CE4F" w14:textId="77777777" w:rsidR="00D3196F" w:rsidRPr="007B68DB" w:rsidRDefault="00D3196F" w:rsidP="00062F9B">
            <w:pPr>
              <w:pStyle w:val="Normal6"/>
              <w:rPr>
                <w:szCs w:val="24"/>
                <w:lang w:val="mt-MT"/>
              </w:rPr>
            </w:pPr>
            <w:r w:rsidRPr="007B68DB">
              <w:rPr>
                <w:b/>
                <w:i/>
                <w:lang w:val="mt-MT"/>
              </w:rPr>
              <w:t>(1a)</w:t>
            </w:r>
            <w:r w:rsidRPr="007B68DB">
              <w:rPr>
                <w:b/>
                <w:i/>
                <w:lang w:val="mt-MT"/>
              </w:rPr>
              <w:tab/>
              <w:t xml:space="preserve">Sabiex tissaħħaħ il-pożizzjoni tal-bdiewa fil-katina tal-provvista </w:t>
            </w:r>
            <w:proofErr w:type="spellStart"/>
            <w:r w:rsidRPr="007B68DB">
              <w:rPr>
                <w:b/>
                <w:i/>
                <w:lang w:val="mt-MT"/>
              </w:rPr>
              <w:t>agroalimentari</w:t>
            </w:r>
            <w:proofErr w:type="spellEnd"/>
            <w:r w:rsidRPr="007B68DB">
              <w:rPr>
                <w:b/>
                <w:i/>
                <w:lang w:val="mt-MT"/>
              </w:rPr>
              <w:t>, hemm il-ħtieġa li jissaħħaħ ir-rwol tal-organizzazzjonijiet u tal-kooperattivi tal-produtturi bħala ġeneraturi ta’ valur miżjud, permezz ta’ politiki pubbliċi li jikkontribwixxu għat-titjib tal-</w:t>
            </w:r>
            <w:proofErr w:type="spellStart"/>
            <w:r w:rsidRPr="007B68DB">
              <w:rPr>
                <w:b/>
                <w:i/>
                <w:lang w:val="mt-MT"/>
              </w:rPr>
              <w:t>kosteffettività</w:t>
            </w:r>
            <w:proofErr w:type="spellEnd"/>
            <w:r w:rsidRPr="007B68DB">
              <w:rPr>
                <w:b/>
                <w:i/>
                <w:lang w:val="mt-MT"/>
              </w:rPr>
              <w:t>, il-</w:t>
            </w:r>
            <w:proofErr w:type="spellStart"/>
            <w:r w:rsidRPr="007B68DB">
              <w:rPr>
                <w:b/>
                <w:i/>
                <w:lang w:val="mt-MT"/>
              </w:rPr>
              <w:t>viżibbiltà</w:t>
            </w:r>
            <w:proofErr w:type="spellEnd"/>
            <w:r w:rsidRPr="007B68DB">
              <w:rPr>
                <w:b/>
                <w:i/>
                <w:lang w:val="mt-MT"/>
              </w:rPr>
              <w:t xml:space="preserve"> u l-kompetittività tal-prodotti tal-membri tagħhom, kif ukoll li tittejjeb il-kapaċità ta’ negozjar ta’ dawk il-bdiewa.</w:t>
            </w:r>
          </w:p>
        </w:tc>
      </w:tr>
    </w:tbl>
    <w:p w14:paraId="0E3EB2A7" w14:textId="77777777" w:rsidR="00D3196F" w:rsidRPr="007B68DB" w:rsidRDefault="00D3196F" w:rsidP="00D3196F"/>
    <w:p w14:paraId="16586306" w14:textId="77777777" w:rsidR="00D3196F" w:rsidRPr="007B68DB" w:rsidRDefault="00D3196F" w:rsidP="00D3196F">
      <w:pPr>
        <w:pStyle w:val="AmNumberTabs"/>
      </w:pPr>
      <w:r w:rsidRPr="007B68DB">
        <w:t>Emenda</w:t>
      </w:r>
      <w:r w:rsidRPr="007B68DB">
        <w:tab/>
      </w:r>
      <w:r w:rsidRPr="007B68DB">
        <w:tab/>
        <w:t>3</w:t>
      </w:r>
    </w:p>
    <w:p w14:paraId="57DB930D" w14:textId="77777777" w:rsidR="00D3196F" w:rsidRPr="007B68DB" w:rsidRDefault="00D3196F" w:rsidP="00D3196F"/>
    <w:p w14:paraId="1DA54A91" w14:textId="77777777" w:rsidR="00D3196F" w:rsidRPr="007B68DB" w:rsidRDefault="00D3196F" w:rsidP="00D3196F">
      <w:pPr>
        <w:pStyle w:val="NormalBold"/>
        <w:keepNext/>
      </w:pPr>
      <w:r w:rsidRPr="007B68DB">
        <w:t>Proposta għal regolament</w:t>
      </w:r>
    </w:p>
    <w:p w14:paraId="692A6547" w14:textId="77777777" w:rsidR="00D3196F" w:rsidRPr="007B68DB" w:rsidRDefault="00D3196F" w:rsidP="00D3196F">
      <w:pPr>
        <w:pStyle w:val="NormalBold"/>
      </w:pPr>
      <w:r w:rsidRPr="007B68DB">
        <w:t>Premessa 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3196F" w:rsidRPr="007B68DB" w14:paraId="2EE3EBAA" w14:textId="77777777" w:rsidTr="00062F9B">
        <w:trPr>
          <w:jc w:val="center"/>
        </w:trPr>
        <w:tc>
          <w:tcPr>
            <w:tcW w:w="9752" w:type="dxa"/>
            <w:gridSpan w:val="2"/>
          </w:tcPr>
          <w:p w14:paraId="1A7C555F" w14:textId="77777777" w:rsidR="00D3196F" w:rsidRPr="007B68DB" w:rsidRDefault="00D3196F" w:rsidP="00062F9B">
            <w:pPr>
              <w:keepNext/>
            </w:pPr>
          </w:p>
        </w:tc>
      </w:tr>
      <w:tr w:rsidR="00D3196F" w:rsidRPr="007B68DB" w14:paraId="6E8C80CC" w14:textId="77777777" w:rsidTr="00062F9B">
        <w:trPr>
          <w:jc w:val="center"/>
        </w:trPr>
        <w:tc>
          <w:tcPr>
            <w:tcW w:w="4876" w:type="dxa"/>
          </w:tcPr>
          <w:p w14:paraId="78D49D8A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Test propost mill-Kummissjoni</w:t>
            </w:r>
          </w:p>
        </w:tc>
        <w:tc>
          <w:tcPr>
            <w:tcW w:w="4876" w:type="dxa"/>
          </w:tcPr>
          <w:p w14:paraId="0FACAD99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Emenda</w:t>
            </w:r>
          </w:p>
        </w:tc>
      </w:tr>
      <w:tr w:rsidR="00D3196F" w:rsidRPr="007B68DB" w14:paraId="35788825" w14:textId="77777777" w:rsidTr="00062F9B">
        <w:trPr>
          <w:jc w:val="center"/>
        </w:trPr>
        <w:tc>
          <w:tcPr>
            <w:tcW w:w="4876" w:type="dxa"/>
          </w:tcPr>
          <w:p w14:paraId="1F36177C" w14:textId="77777777" w:rsidR="00D3196F" w:rsidRPr="007B68DB" w:rsidRDefault="00D3196F" w:rsidP="00062F9B">
            <w:pPr>
              <w:pStyle w:val="Normal6"/>
              <w:rPr>
                <w:lang w:val="mt-MT"/>
              </w:rPr>
            </w:pPr>
            <w:r w:rsidRPr="007B68DB">
              <w:rPr>
                <w:lang w:val="mt-MT"/>
              </w:rPr>
              <w:t>(3)</w:t>
            </w:r>
            <w:r w:rsidRPr="007B68DB">
              <w:rPr>
                <w:lang w:val="mt-MT"/>
              </w:rPr>
              <w:tab/>
              <w:t xml:space="preserve">Fl-interess ta’ fiduċja u </w:t>
            </w:r>
            <w:proofErr w:type="spellStart"/>
            <w:r w:rsidRPr="007B68DB">
              <w:rPr>
                <w:lang w:val="mt-MT"/>
              </w:rPr>
              <w:t>ekwità</w:t>
            </w:r>
            <w:proofErr w:type="spellEnd"/>
            <w:r w:rsidRPr="007B68DB">
              <w:rPr>
                <w:lang w:val="mt-MT"/>
              </w:rPr>
              <w:t xml:space="preserve"> </w:t>
            </w:r>
            <w:r w:rsidRPr="007B68DB">
              <w:rPr>
                <w:lang w:val="mt-MT"/>
              </w:rPr>
              <w:lastRenderedPageBreak/>
              <w:t xml:space="preserve">akbar tul il-katina tal-provvista tal-ikel, it-termini “ġust”, “ekwu” jew termini ekwivalenti, jenħtieġ li jintużaw biss biex jiġu indikati </w:t>
            </w:r>
            <w:proofErr w:type="spellStart"/>
            <w:r w:rsidRPr="007B68DB">
              <w:rPr>
                <w:lang w:val="mt-MT"/>
              </w:rPr>
              <w:t>modalitajiet</w:t>
            </w:r>
            <w:proofErr w:type="spellEnd"/>
            <w:r w:rsidRPr="007B68DB">
              <w:rPr>
                <w:lang w:val="mt-MT"/>
              </w:rPr>
              <w:t xml:space="preserve"> kummerċjali li jiżguraw l-</w:t>
            </w:r>
            <w:proofErr w:type="spellStart"/>
            <w:r w:rsidRPr="007B68DB">
              <w:rPr>
                <w:lang w:val="mt-MT"/>
              </w:rPr>
              <w:t>istabbiltà</w:t>
            </w:r>
            <w:proofErr w:type="spellEnd"/>
            <w:r w:rsidRPr="007B68DB">
              <w:rPr>
                <w:lang w:val="mt-MT"/>
              </w:rPr>
              <w:t xml:space="preserve"> u t-trasparenza fir-relazzjonijiet kummerċjali bejn il-bdiewa u x-xerrejja u l-</w:t>
            </w:r>
            <w:proofErr w:type="spellStart"/>
            <w:r w:rsidRPr="007B68DB">
              <w:rPr>
                <w:lang w:val="mt-MT"/>
              </w:rPr>
              <w:t>ipprezzar</w:t>
            </w:r>
            <w:proofErr w:type="spellEnd"/>
            <w:r w:rsidRPr="007B68DB">
              <w:rPr>
                <w:lang w:val="mt-MT"/>
              </w:rPr>
              <w:t xml:space="preserve"> ikkunsidrat ekwu mill-bdiewa parteċipanti, u li </w:t>
            </w:r>
            <w:proofErr w:type="spellStart"/>
            <w:r w:rsidRPr="007B68DB">
              <w:rPr>
                <w:lang w:val="mt-MT"/>
              </w:rPr>
              <w:t>jappoġġaw</w:t>
            </w:r>
            <w:proofErr w:type="spellEnd"/>
            <w:r w:rsidRPr="007B68DB">
              <w:rPr>
                <w:lang w:val="mt-MT"/>
              </w:rPr>
              <w:t xml:space="preserve"> u jikkontribwixxu għall-Għanijiet ta’ Żvilupp Sostenibbli tan-Nazzjonijiet Uniti, inkluż b’mod li jkun konsistenti mal-Anness I tad-Direttiva (UE) 2024/1760 tal-Parlament Ewropew u tal-Kunsill</w:t>
            </w:r>
            <w:r w:rsidRPr="007B68DB">
              <w:rPr>
                <w:vertAlign w:val="superscript"/>
                <w:lang w:val="mt-MT"/>
              </w:rPr>
              <w:t>5</w:t>
            </w:r>
            <w:r w:rsidRPr="007B68DB">
              <w:rPr>
                <w:lang w:val="mt-MT"/>
              </w:rPr>
              <w:t>.</w:t>
            </w:r>
          </w:p>
        </w:tc>
        <w:tc>
          <w:tcPr>
            <w:tcW w:w="4876" w:type="dxa"/>
          </w:tcPr>
          <w:p w14:paraId="792FAFCF" w14:textId="77777777" w:rsidR="00D3196F" w:rsidRPr="007B68DB" w:rsidRDefault="00D3196F" w:rsidP="00062F9B">
            <w:pPr>
              <w:pStyle w:val="Normal6"/>
              <w:rPr>
                <w:szCs w:val="24"/>
                <w:lang w:val="mt-MT"/>
              </w:rPr>
            </w:pPr>
            <w:r w:rsidRPr="007B68DB">
              <w:rPr>
                <w:lang w:val="mt-MT"/>
              </w:rPr>
              <w:lastRenderedPageBreak/>
              <w:t>(3)</w:t>
            </w:r>
            <w:r w:rsidRPr="007B68DB">
              <w:rPr>
                <w:lang w:val="mt-MT"/>
              </w:rPr>
              <w:tab/>
              <w:t xml:space="preserve">Fl-interess ta’ fiduċja u </w:t>
            </w:r>
            <w:proofErr w:type="spellStart"/>
            <w:r w:rsidRPr="007B68DB">
              <w:rPr>
                <w:lang w:val="mt-MT"/>
              </w:rPr>
              <w:t>ekwità</w:t>
            </w:r>
            <w:proofErr w:type="spellEnd"/>
            <w:r w:rsidRPr="007B68DB">
              <w:rPr>
                <w:lang w:val="mt-MT"/>
              </w:rPr>
              <w:t xml:space="preserve"> </w:t>
            </w:r>
            <w:r w:rsidRPr="007B68DB">
              <w:rPr>
                <w:lang w:val="mt-MT"/>
              </w:rPr>
              <w:lastRenderedPageBreak/>
              <w:t xml:space="preserve">akbar tul il-katina tal-provvista tal-ikel, it-termini “ġust”, “ekwu” jew termini ekwivalenti, jenħtieġ li jintużaw biss </w:t>
            </w:r>
            <w:r w:rsidRPr="007B68DB">
              <w:rPr>
                <w:b/>
                <w:i/>
                <w:lang w:val="mt-MT"/>
              </w:rPr>
              <w:t xml:space="preserve">bil-kunsens minn qabel u infurmat tal-bidwi </w:t>
            </w:r>
            <w:r w:rsidRPr="007B68DB">
              <w:rPr>
                <w:lang w:val="mt-MT"/>
              </w:rPr>
              <w:t xml:space="preserve">biex jiġu indikati </w:t>
            </w:r>
            <w:proofErr w:type="spellStart"/>
            <w:r w:rsidRPr="007B68DB">
              <w:rPr>
                <w:lang w:val="mt-MT"/>
              </w:rPr>
              <w:t>modalitajiet</w:t>
            </w:r>
            <w:proofErr w:type="spellEnd"/>
            <w:r w:rsidRPr="007B68DB">
              <w:rPr>
                <w:lang w:val="mt-MT"/>
              </w:rPr>
              <w:t xml:space="preserve"> kummerċjali li jiżguraw l-</w:t>
            </w:r>
            <w:proofErr w:type="spellStart"/>
            <w:r w:rsidRPr="007B68DB">
              <w:rPr>
                <w:lang w:val="mt-MT"/>
              </w:rPr>
              <w:t>istabbiltà</w:t>
            </w:r>
            <w:proofErr w:type="spellEnd"/>
            <w:r w:rsidRPr="007B68DB">
              <w:rPr>
                <w:lang w:val="mt-MT"/>
              </w:rPr>
              <w:t xml:space="preserve"> u t-trasparenza fir-relazzjonijiet kummerċjali bejn il-bdiewa u x-xerrejja u l-</w:t>
            </w:r>
            <w:proofErr w:type="spellStart"/>
            <w:r w:rsidRPr="007B68DB">
              <w:rPr>
                <w:lang w:val="mt-MT"/>
              </w:rPr>
              <w:t>ipprezzar</w:t>
            </w:r>
            <w:proofErr w:type="spellEnd"/>
            <w:r w:rsidRPr="007B68DB">
              <w:rPr>
                <w:lang w:val="mt-MT"/>
              </w:rPr>
              <w:t xml:space="preserve"> ikkunsidrat ekwu mill-bdiewa parteċipanti, u li </w:t>
            </w:r>
            <w:proofErr w:type="spellStart"/>
            <w:r w:rsidRPr="007B68DB">
              <w:rPr>
                <w:lang w:val="mt-MT"/>
              </w:rPr>
              <w:t>jappoġġaw</w:t>
            </w:r>
            <w:proofErr w:type="spellEnd"/>
            <w:r w:rsidRPr="007B68DB">
              <w:rPr>
                <w:lang w:val="mt-MT"/>
              </w:rPr>
              <w:t xml:space="preserve"> u jikkontribwixxu għall-Għanijiet ta’ Żvilupp Sostenibbli tan-Nazzjonijiet Uniti, inkluż b’mod li jkun konsistenti mal-Anness I tad-Direttiva (UE) 2024/1760 tal-Parlament Ewropew u tal-Kunsill</w:t>
            </w:r>
            <w:r w:rsidRPr="007B68DB">
              <w:rPr>
                <w:vertAlign w:val="superscript"/>
                <w:lang w:val="mt-MT"/>
              </w:rPr>
              <w:t>5</w:t>
            </w:r>
            <w:r w:rsidRPr="007B68DB">
              <w:rPr>
                <w:lang w:val="mt-MT"/>
              </w:rPr>
              <w:t xml:space="preserve">. </w:t>
            </w:r>
            <w:r w:rsidRPr="007B68DB">
              <w:rPr>
                <w:b/>
                <w:i/>
                <w:lang w:val="mt-MT"/>
              </w:rPr>
              <w:t xml:space="preserve">Għalhekk huwa essenzjali li jiġi </w:t>
            </w:r>
            <w:proofErr w:type="spellStart"/>
            <w:r w:rsidRPr="007B68DB">
              <w:rPr>
                <w:b/>
                <w:i/>
                <w:lang w:val="mt-MT"/>
              </w:rPr>
              <w:t>ggarantit</w:t>
            </w:r>
            <w:proofErr w:type="spellEnd"/>
            <w:r w:rsidRPr="007B68DB">
              <w:rPr>
                <w:b/>
                <w:i/>
                <w:lang w:val="mt-MT"/>
              </w:rPr>
              <w:t xml:space="preserve"> </w:t>
            </w:r>
            <w:proofErr w:type="spellStart"/>
            <w:r w:rsidRPr="007B68DB">
              <w:rPr>
                <w:b/>
                <w:i/>
                <w:lang w:val="mt-MT"/>
              </w:rPr>
              <w:t>ipprezzar</w:t>
            </w:r>
            <w:proofErr w:type="spellEnd"/>
            <w:r w:rsidRPr="007B68DB">
              <w:rPr>
                <w:b/>
                <w:i/>
                <w:lang w:val="mt-MT"/>
              </w:rPr>
              <w:t xml:space="preserve"> trasparenti u li l-valur jiġi </w:t>
            </w:r>
            <w:proofErr w:type="spellStart"/>
            <w:r w:rsidRPr="007B68DB">
              <w:rPr>
                <w:b/>
                <w:i/>
                <w:lang w:val="mt-MT"/>
              </w:rPr>
              <w:t>ddistribwit</w:t>
            </w:r>
            <w:proofErr w:type="spellEnd"/>
            <w:r w:rsidRPr="007B68DB">
              <w:rPr>
                <w:b/>
                <w:i/>
                <w:lang w:val="mt-MT"/>
              </w:rPr>
              <w:t xml:space="preserve"> b’mod proporzjonali tul il-katina tal-ikel u jirrifletti l-isforzi li jkunu saru u r-riskji li jkunu ġew </w:t>
            </w:r>
            <w:proofErr w:type="spellStart"/>
            <w:r w:rsidRPr="007B68DB">
              <w:rPr>
                <w:b/>
                <w:i/>
                <w:lang w:val="mt-MT"/>
              </w:rPr>
              <w:t>assunti</w:t>
            </w:r>
            <w:proofErr w:type="spellEnd"/>
            <w:r w:rsidRPr="007B68DB">
              <w:rPr>
                <w:b/>
                <w:i/>
                <w:lang w:val="mt-MT"/>
              </w:rPr>
              <w:t>, minn kull parti, b’mod partikolari l-bdiewa, li jirrappreżentaw il-ħolqa l-aktar vulnerabbli f’dik il-katina.</w:t>
            </w:r>
          </w:p>
        </w:tc>
      </w:tr>
      <w:tr w:rsidR="00D3196F" w:rsidRPr="007B68DB" w14:paraId="1A5A858C" w14:textId="77777777" w:rsidTr="00062F9B">
        <w:trPr>
          <w:jc w:val="center"/>
        </w:trPr>
        <w:tc>
          <w:tcPr>
            <w:tcW w:w="4876" w:type="dxa"/>
          </w:tcPr>
          <w:p w14:paraId="6C0BB54D" w14:textId="77777777" w:rsidR="00D3196F" w:rsidRPr="007B68DB" w:rsidRDefault="00D3196F" w:rsidP="00062F9B">
            <w:pPr>
              <w:pStyle w:val="Normal6"/>
              <w:rPr>
                <w:lang w:val="mt-MT"/>
              </w:rPr>
            </w:pPr>
            <w:r w:rsidRPr="007B68DB">
              <w:rPr>
                <w:lang w:val="mt-MT"/>
              </w:rPr>
              <w:lastRenderedPageBreak/>
              <w:t>__________________</w:t>
            </w:r>
          </w:p>
        </w:tc>
        <w:tc>
          <w:tcPr>
            <w:tcW w:w="4876" w:type="dxa"/>
          </w:tcPr>
          <w:p w14:paraId="18373E37" w14:textId="77777777" w:rsidR="00D3196F" w:rsidRPr="007B68DB" w:rsidRDefault="00D3196F" w:rsidP="00062F9B">
            <w:pPr>
              <w:pStyle w:val="Normal6"/>
              <w:rPr>
                <w:szCs w:val="24"/>
                <w:lang w:val="mt-MT"/>
              </w:rPr>
            </w:pPr>
            <w:r w:rsidRPr="007B68DB">
              <w:rPr>
                <w:lang w:val="mt-MT"/>
              </w:rPr>
              <w:t>__________________</w:t>
            </w:r>
          </w:p>
        </w:tc>
      </w:tr>
      <w:tr w:rsidR="00D3196F" w:rsidRPr="007B68DB" w14:paraId="64BEDF01" w14:textId="77777777" w:rsidTr="00062F9B">
        <w:trPr>
          <w:jc w:val="center"/>
        </w:trPr>
        <w:tc>
          <w:tcPr>
            <w:tcW w:w="4876" w:type="dxa"/>
          </w:tcPr>
          <w:p w14:paraId="1DC1FCDD" w14:textId="77777777" w:rsidR="00D3196F" w:rsidRPr="007B68DB" w:rsidRDefault="00D3196F" w:rsidP="00062F9B">
            <w:pPr>
              <w:pStyle w:val="Normal6"/>
              <w:rPr>
                <w:lang w:val="mt-MT"/>
              </w:rPr>
            </w:pPr>
            <w:r w:rsidRPr="007B68DB">
              <w:rPr>
                <w:vertAlign w:val="superscript"/>
                <w:lang w:val="mt-MT"/>
              </w:rPr>
              <w:t>5</w:t>
            </w:r>
            <w:r w:rsidRPr="007B68DB">
              <w:rPr>
                <w:lang w:val="mt-MT"/>
              </w:rPr>
              <w:t xml:space="preserve"> Id-Direttiva (UE) 2024/1760 tal-Parlament Ewropew u tal-Kunsill tat-13 ta’ Ġunju 2024 dwar id-diliġenza dovuta tas-sostenibbiltà korporattiva u li temenda d-Direttiva (UE) 2019/1937 u r-Regolament (UE) 2023/2859, (ĠU L, 2024/1760, 5.7.2024, ELI: http://data.europa.eu/eli/dir/2024/1760/oj).</w:t>
            </w:r>
          </w:p>
        </w:tc>
        <w:tc>
          <w:tcPr>
            <w:tcW w:w="4876" w:type="dxa"/>
          </w:tcPr>
          <w:p w14:paraId="360E7C2F" w14:textId="77777777" w:rsidR="00D3196F" w:rsidRPr="007B68DB" w:rsidRDefault="00D3196F" w:rsidP="00062F9B">
            <w:pPr>
              <w:pStyle w:val="Normal6"/>
              <w:rPr>
                <w:szCs w:val="24"/>
                <w:lang w:val="mt-MT"/>
              </w:rPr>
            </w:pPr>
            <w:r w:rsidRPr="007B68DB">
              <w:rPr>
                <w:vertAlign w:val="superscript"/>
                <w:lang w:val="mt-MT"/>
              </w:rPr>
              <w:t>5</w:t>
            </w:r>
            <w:r w:rsidRPr="007B68DB">
              <w:rPr>
                <w:lang w:val="mt-MT"/>
              </w:rPr>
              <w:t xml:space="preserve"> Id-Direttiva (UE) 2024/1760 tal-Parlament Ewropew u tal-Kunsill tat-13 ta’ Ġunju 2024 dwar id-diliġenza dovuta tas-sostenibbiltà korporattiva u li temenda d-Direttiva (UE) 2019/1937 u r-Regolament (UE) 2023/2859, (ĠU L, 2024/1760, 5.7.2024, ELI: http://data.europa.eu/eli/dir/2024/1760/oj).</w:t>
            </w:r>
          </w:p>
        </w:tc>
      </w:tr>
    </w:tbl>
    <w:p w14:paraId="097E1198" w14:textId="77777777" w:rsidR="00D3196F" w:rsidRPr="007B68DB" w:rsidRDefault="00D3196F" w:rsidP="00D3196F"/>
    <w:p w14:paraId="44759ABB" w14:textId="77777777" w:rsidR="00D3196F" w:rsidRPr="007B68DB" w:rsidRDefault="00D3196F" w:rsidP="00D3196F">
      <w:pPr>
        <w:pStyle w:val="AmNumberTabs"/>
      </w:pPr>
      <w:r w:rsidRPr="007B68DB">
        <w:t>Emenda</w:t>
      </w:r>
      <w:r w:rsidRPr="007B68DB">
        <w:tab/>
      </w:r>
      <w:r w:rsidRPr="007B68DB">
        <w:tab/>
        <w:t>4</w:t>
      </w:r>
    </w:p>
    <w:p w14:paraId="6EBDDFB5" w14:textId="77777777" w:rsidR="00D3196F" w:rsidRPr="007B68DB" w:rsidRDefault="00D3196F" w:rsidP="00D3196F">
      <w:pPr>
        <w:pStyle w:val="NormalBold12b"/>
      </w:pPr>
      <w:r w:rsidRPr="007B68DB">
        <w:t>Proposta għal regolament</w:t>
      </w:r>
    </w:p>
    <w:p w14:paraId="053C128D" w14:textId="77777777" w:rsidR="00D3196F" w:rsidRPr="007B68DB" w:rsidRDefault="00D3196F" w:rsidP="00D3196F">
      <w:pPr>
        <w:pStyle w:val="NormalBold"/>
      </w:pPr>
      <w:r w:rsidRPr="007B68DB">
        <w:t>Premessa 3a (ġdida)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3196F" w:rsidRPr="007B68DB" w14:paraId="5F694A2E" w14:textId="77777777" w:rsidTr="00062F9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A05EFF" w14:textId="77777777" w:rsidR="00D3196F" w:rsidRPr="007B68DB" w:rsidRDefault="00D3196F" w:rsidP="00062F9B"/>
        </w:tc>
      </w:tr>
      <w:tr w:rsidR="00D3196F" w:rsidRPr="007B68DB" w14:paraId="444BD518" w14:textId="77777777" w:rsidTr="00062F9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4FB621" w14:textId="77777777" w:rsidR="00D3196F" w:rsidRPr="007B68DB" w:rsidRDefault="00D3196F" w:rsidP="00062F9B">
            <w:pPr>
              <w:pStyle w:val="AmColumnHeading"/>
            </w:pPr>
            <w:r w:rsidRPr="007B68D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0AEDA6" w14:textId="77777777" w:rsidR="00D3196F" w:rsidRPr="007B68DB" w:rsidRDefault="00D3196F" w:rsidP="00062F9B">
            <w:pPr>
              <w:pStyle w:val="AmColumnHeading"/>
            </w:pPr>
            <w:r w:rsidRPr="007B68DB">
              <w:t>Emenda</w:t>
            </w:r>
          </w:p>
        </w:tc>
      </w:tr>
      <w:tr w:rsidR="00D3196F" w:rsidRPr="007B68DB" w14:paraId="01DC6899" w14:textId="77777777" w:rsidTr="00062F9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3AC0C1" w14:textId="77777777" w:rsidR="00D3196F" w:rsidRPr="007B68DB" w:rsidRDefault="00D3196F" w:rsidP="00062F9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016714" w14:textId="77777777" w:rsidR="00D3196F" w:rsidRPr="007B68DB" w:rsidRDefault="00D3196F" w:rsidP="00062F9B">
            <w:pPr>
              <w:pStyle w:val="Normal6a"/>
            </w:pPr>
            <w:r w:rsidRPr="007B68DB">
              <w:rPr>
                <w:b/>
                <w:i/>
              </w:rPr>
              <w:t>(3a)</w:t>
            </w:r>
            <w:r w:rsidRPr="007B68DB">
              <w:tab/>
            </w:r>
            <w:r w:rsidRPr="007B68DB">
              <w:rPr>
                <w:b/>
                <w:i/>
              </w:rPr>
              <w:t>Sabiex tissaħħaħ is-sovranità tal-ikel tal-Unjoni, jiġu appoġġati l-</w:t>
            </w:r>
            <w:proofErr w:type="spellStart"/>
            <w:r w:rsidRPr="007B68DB">
              <w:rPr>
                <w:b/>
                <w:i/>
              </w:rPr>
              <w:t>introjti</w:t>
            </w:r>
            <w:proofErr w:type="spellEnd"/>
            <w:r w:rsidRPr="007B68DB">
              <w:rPr>
                <w:b/>
                <w:i/>
              </w:rPr>
              <w:t xml:space="preserve"> agrikoli u jiġu </w:t>
            </w:r>
            <w:proofErr w:type="spellStart"/>
            <w:r w:rsidRPr="007B68DB">
              <w:rPr>
                <w:b/>
                <w:i/>
              </w:rPr>
              <w:t>ggarantiti</w:t>
            </w:r>
            <w:proofErr w:type="spellEnd"/>
            <w:r w:rsidRPr="007B68DB">
              <w:rPr>
                <w:b/>
                <w:i/>
              </w:rPr>
              <w:t xml:space="preserve"> sistemi sostenibbli, jenħtieġ li tiġi promossa preferenza Ewropea għall-prodotti agrikoli tal-Unjoni, inkluż fl-akkwist pubbliku u fl-arranġamenti tal-</w:t>
            </w:r>
            <w:proofErr w:type="spellStart"/>
            <w:r w:rsidRPr="007B68DB">
              <w:rPr>
                <w:b/>
                <w:i/>
              </w:rPr>
              <w:t>ħżin</w:t>
            </w:r>
            <w:proofErr w:type="spellEnd"/>
            <w:r w:rsidRPr="007B68DB">
              <w:rPr>
                <w:b/>
                <w:i/>
              </w:rPr>
              <w:t xml:space="preserve">. Din il-preferenza jenħtieġ li tgħin biex titnaqqas id-dipendenza fuq l-importazzjonijiet u jenħtieġ li tirriżulta fi </w:t>
            </w:r>
            <w:r w:rsidRPr="007B68DB">
              <w:rPr>
                <w:b/>
                <w:i/>
              </w:rPr>
              <w:lastRenderedPageBreak/>
              <w:t>produzzjoni li żżid il-valur li tiġi “</w:t>
            </w:r>
            <w:proofErr w:type="spellStart"/>
            <w:r w:rsidRPr="007B68DB">
              <w:rPr>
                <w:b/>
                <w:i/>
              </w:rPr>
              <w:t>rilokalizzata</w:t>
            </w:r>
            <w:proofErr w:type="spellEnd"/>
            <w:r w:rsidRPr="007B68DB">
              <w:rPr>
                <w:b/>
                <w:i/>
              </w:rPr>
              <w:t>” fl-Unjoni.</w:t>
            </w:r>
          </w:p>
        </w:tc>
      </w:tr>
    </w:tbl>
    <w:p w14:paraId="7FA5727F" w14:textId="77777777" w:rsidR="00D3196F" w:rsidRPr="007B68DB" w:rsidRDefault="00D3196F" w:rsidP="00D3196F"/>
    <w:p w14:paraId="092665D5" w14:textId="77777777" w:rsidR="00D3196F" w:rsidRPr="007B68DB" w:rsidRDefault="00D3196F" w:rsidP="00D3196F">
      <w:pPr>
        <w:pStyle w:val="AmNumberTabs"/>
      </w:pPr>
      <w:r w:rsidRPr="007B68DB">
        <w:t>Emenda</w:t>
      </w:r>
      <w:r w:rsidRPr="007B68DB">
        <w:tab/>
      </w:r>
      <w:r w:rsidRPr="007B68DB">
        <w:tab/>
        <w:t>5</w:t>
      </w:r>
    </w:p>
    <w:p w14:paraId="211D51F4" w14:textId="77777777" w:rsidR="00D3196F" w:rsidRPr="007B68DB" w:rsidRDefault="00D3196F" w:rsidP="00D3196F"/>
    <w:p w14:paraId="7CDDD29B" w14:textId="77777777" w:rsidR="00D3196F" w:rsidRPr="007B68DB" w:rsidRDefault="00D3196F" w:rsidP="00D3196F">
      <w:pPr>
        <w:pStyle w:val="NormalBold"/>
        <w:keepNext/>
      </w:pPr>
      <w:r w:rsidRPr="007B68DB">
        <w:t>Proposta għal regolament</w:t>
      </w:r>
    </w:p>
    <w:p w14:paraId="64E583C2" w14:textId="77777777" w:rsidR="00D3196F" w:rsidRPr="007B68DB" w:rsidRDefault="00D3196F" w:rsidP="00D3196F">
      <w:pPr>
        <w:pStyle w:val="NormalBold"/>
      </w:pPr>
      <w:r w:rsidRPr="007B68DB">
        <w:t>Premessa 4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3196F" w:rsidRPr="007B68DB" w14:paraId="1EDE0BB2" w14:textId="77777777" w:rsidTr="00062F9B">
        <w:trPr>
          <w:jc w:val="center"/>
        </w:trPr>
        <w:tc>
          <w:tcPr>
            <w:tcW w:w="9752" w:type="dxa"/>
            <w:gridSpan w:val="2"/>
          </w:tcPr>
          <w:p w14:paraId="53FCA8A1" w14:textId="77777777" w:rsidR="00D3196F" w:rsidRPr="007B68DB" w:rsidRDefault="00D3196F" w:rsidP="00062F9B">
            <w:pPr>
              <w:keepNext/>
            </w:pPr>
          </w:p>
        </w:tc>
      </w:tr>
      <w:tr w:rsidR="00D3196F" w:rsidRPr="007B68DB" w14:paraId="59D41096" w14:textId="77777777" w:rsidTr="00062F9B">
        <w:trPr>
          <w:jc w:val="center"/>
        </w:trPr>
        <w:tc>
          <w:tcPr>
            <w:tcW w:w="4876" w:type="dxa"/>
          </w:tcPr>
          <w:p w14:paraId="47737206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Test propost mill-Kummissjoni</w:t>
            </w:r>
          </w:p>
        </w:tc>
        <w:tc>
          <w:tcPr>
            <w:tcW w:w="4876" w:type="dxa"/>
          </w:tcPr>
          <w:p w14:paraId="32EA1929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Emenda</w:t>
            </w:r>
          </w:p>
        </w:tc>
      </w:tr>
      <w:tr w:rsidR="00D3196F" w:rsidRPr="007B68DB" w14:paraId="502B55C1" w14:textId="77777777" w:rsidTr="00062F9B">
        <w:trPr>
          <w:jc w:val="center"/>
        </w:trPr>
        <w:tc>
          <w:tcPr>
            <w:tcW w:w="4876" w:type="dxa"/>
          </w:tcPr>
          <w:p w14:paraId="378D2A67" w14:textId="77777777" w:rsidR="00D3196F" w:rsidRPr="007B68DB" w:rsidRDefault="00D3196F" w:rsidP="00062F9B">
            <w:pPr>
              <w:pStyle w:val="Normal6"/>
              <w:rPr>
                <w:lang w:val="mt-MT"/>
              </w:rPr>
            </w:pPr>
            <w:r w:rsidRPr="007B68DB">
              <w:rPr>
                <w:lang w:val="mt-MT"/>
              </w:rPr>
              <w:t>(4)</w:t>
            </w:r>
            <w:r w:rsidRPr="007B68DB">
              <w:rPr>
                <w:lang w:val="mt-MT"/>
              </w:rPr>
              <w:tab/>
              <w:t xml:space="preserve">It-terminu “katina tal-provvista qasira” jenħtieġ li jintuża biss biex jiġu indikati </w:t>
            </w:r>
            <w:proofErr w:type="spellStart"/>
            <w:r w:rsidRPr="007B68DB">
              <w:rPr>
                <w:lang w:val="mt-MT"/>
              </w:rPr>
              <w:t>modalitajiet</w:t>
            </w:r>
            <w:proofErr w:type="spellEnd"/>
            <w:r w:rsidRPr="007B68DB">
              <w:rPr>
                <w:lang w:val="mt-MT"/>
              </w:rPr>
              <w:t xml:space="preserve"> kummerċjali fejn tkun teżisti rabta diretta bejn </w:t>
            </w:r>
            <w:r w:rsidRPr="007B68DB">
              <w:rPr>
                <w:b/>
                <w:i/>
                <w:lang w:val="mt-MT"/>
              </w:rPr>
              <w:t>il-bdiewa</w:t>
            </w:r>
            <w:r w:rsidRPr="007B68DB">
              <w:rPr>
                <w:lang w:val="mt-MT"/>
              </w:rPr>
              <w:t xml:space="preserve"> u l-konsumaturi li tippermetti skambju</w:t>
            </w:r>
            <w:r w:rsidRPr="007B68DB">
              <w:rPr>
                <w:b/>
                <w:i/>
                <w:lang w:val="mt-MT"/>
              </w:rPr>
              <w:t xml:space="preserve"> dirett</w:t>
            </w:r>
            <w:r w:rsidRPr="007B68DB">
              <w:rPr>
                <w:lang w:val="mt-MT"/>
              </w:rPr>
              <w:t xml:space="preserve"> dwar il-proċess tal-produzzjoni u l-prodott, inkluż permezz ta’ komunikazzjoni mill-bogħod u/jew permezz ta’ intermedjarju li jiżgura tali skambju fil-mument tal-bejgħ. Inkella, dan it-terminu jista’ jintuża wkoll fejn tkun teżisti rabta mill-qrib bejn il-bdiewa u l-konsumaturi</w:t>
            </w:r>
            <w:r w:rsidRPr="007B68DB">
              <w:rPr>
                <w:b/>
                <w:i/>
                <w:lang w:val="mt-MT"/>
              </w:rPr>
              <w:t xml:space="preserve"> fil-</w:t>
            </w:r>
            <w:proofErr w:type="spellStart"/>
            <w:r w:rsidRPr="007B68DB">
              <w:rPr>
                <w:b/>
                <w:i/>
                <w:lang w:val="mt-MT"/>
              </w:rPr>
              <w:t>prossimità</w:t>
            </w:r>
            <w:proofErr w:type="spellEnd"/>
            <w:r w:rsidRPr="007B68DB">
              <w:rPr>
                <w:lang w:val="mt-MT"/>
              </w:rPr>
              <w:t xml:space="preserve"> ġeografika </w:t>
            </w:r>
            <w:r w:rsidRPr="007B68DB">
              <w:rPr>
                <w:b/>
                <w:i/>
                <w:lang w:val="mt-MT"/>
              </w:rPr>
              <w:t>tagħhom</w:t>
            </w:r>
            <w:r w:rsidRPr="007B68DB">
              <w:rPr>
                <w:lang w:val="mt-MT"/>
              </w:rPr>
              <w:t xml:space="preserve">, inkluż f’kuntesti </w:t>
            </w:r>
            <w:proofErr w:type="spellStart"/>
            <w:r w:rsidRPr="007B68DB">
              <w:rPr>
                <w:lang w:val="mt-MT"/>
              </w:rPr>
              <w:t>transfruntieri</w:t>
            </w:r>
            <w:proofErr w:type="spellEnd"/>
            <w:r w:rsidRPr="007B68DB">
              <w:rPr>
                <w:lang w:val="mt-MT"/>
              </w:rPr>
              <w:t xml:space="preserve">. Dan se </w:t>
            </w:r>
            <w:proofErr w:type="spellStart"/>
            <w:r w:rsidRPr="007B68DB">
              <w:rPr>
                <w:lang w:val="mt-MT"/>
              </w:rPr>
              <w:t>jinċentiva</w:t>
            </w:r>
            <w:proofErr w:type="spellEnd"/>
            <w:r w:rsidRPr="007B68DB">
              <w:rPr>
                <w:lang w:val="mt-MT"/>
              </w:rPr>
              <w:t xml:space="preserve"> lill-konsumaturi biex iħallsu prezzijiet li </w:t>
            </w:r>
            <w:proofErr w:type="spellStart"/>
            <w:r w:rsidRPr="007B68DB">
              <w:rPr>
                <w:lang w:val="mt-MT"/>
              </w:rPr>
              <w:t>jirremuneraw</w:t>
            </w:r>
            <w:proofErr w:type="spellEnd"/>
            <w:r w:rsidRPr="007B68DB">
              <w:rPr>
                <w:lang w:val="mt-MT"/>
              </w:rPr>
              <w:t xml:space="preserve"> b’mod ġust lill-bdiewa għal dak li jipproduċu, isaħħaħ u jikkontribwixxi għall-iżvilupp taż-żoni rurali, itejjeb it-trasparenza fir-rigward tal-oriġini u l-metodi ta’ produzzjoni tal-prodotti.</w:t>
            </w:r>
          </w:p>
        </w:tc>
        <w:tc>
          <w:tcPr>
            <w:tcW w:w="4876" w:type="dxa"/>
          </w:tcPr>
          <w:p w14:paraId="3DA07813" w14:textId="77777777" w:rsidR="00D3196F" w:rsidRPr="007B68DB" w:rsidRDefault="00D3196F" w:rsidP="00062F9B">
            <w:pPr>
              <w:pStyle w:val="Normal6"/>
              <w:rPr>
                <w:szCs w:val="24"/>
                <w:lang w:val="mt-MT"/>
              </w:rPr>
            </w:pPr>
            <w:r w:rsidRPr="007B68DB">
              <w:rPr>
                <w:lang w:val="mt-MT"/>
              </w:rPr>
              <w:t>(4)</w:t>
            </w:r>
            <w:r w:rsidRPr="007B68DB">
              <w:rPr>
                <w:lang w:val="mt-MT"/>
              </w:rPr>
              <w:tab/>
              <w:t xml:space="preserve">It-terminu “katina tal-provvista qasira” jenħtieġ li jintuża </w:t>
            </w:r>
            <w:r w:rsidRPr="007B68DB">
              <w:rPr>
                <w:b/>
                <w:i/>
                <w:lang w:val="mt-MT"/>
              </w:rPr>
              <w:t xml:space="preserve">bil-kunsens minn qabel tal-bidwi u </w:t>
            </w:r>
            <w:r w:rsidRPr="007B68DB">
              <w:rPr>
                <w:lang w:val="mt-MT"/>
              </w:rPr>
              <w:t xml:space="preserve">biss biex jiġu indikati </w:t>
            </w:r>
            <w:proofErr w:type="spellStart"/>
            <w:r w:rsidRPr="007B68DB">
              <w:rPr>
                <w:lang w:val="mt-MT"/>
              </w:rPr>
              <w:t>modalitajiet</w:t>
            </w:r>
            <w:proofErr w:type="spellEnd"/>
            <w:r w:rsidRPr="007B68DB">
              <w:rPr>
                <w:lang w:val="mt-MT"/>
              </w:rPr>
              <w:t xml:space="preserve"> kummerċjali fejn tkun teżisti rabta diretta </w:t>
            </w:r>
            <w:r w:rsidRPr="007B68DB">
              <w:rPr>
                <w:b/>
                <w:i/>
                <w:lang w:val="mt-MT"/>
              </w:rPr>
              <w:t xml:space="preserve">jew għadd limitat ta’ intermedjarji </w:t>
            </w:r>
            <w:r w:rsidRPr="007B68DB">
              <w:rPr>
                <w:lang w:val="mt-MT"/>
              </w:rPr>
              <w:t xml:space="preserve">bejn </w:t>
            </w:r>
            <w:r w:rsidRPr="007B68DB">
              <w:rPr>
                <w:b/>
                <w:i/>
                <w:lang w:val="mt-MT"/>
              </w:rPr>
              <w:t>il-bidwi, il-kooperattivi jew l-organizzazzjonijiet ta’ produtturi</w:t>
            </w:r>
            <w:r w:rsidRPr="007B68DB">
              <w:rPr>
                <w:lang w:val="mt-MT"/>
              </w:rPr>
              <w:t xml:space="preserve"> u l-konsumaturi li tippermetti skambju dwar il-proċess tal-produzzjoni u l-prodott, inkluż permezz ta’ komunikazzjoni mill-bogħod u/jew permezz ta’ intermedjarju li jiżgura tali skambju fil-mument tal-bejgħ. Inkella, dan it-terminu jista’ jintuża wkoll fejn tkun teżisti rabta mill-qrib bejn il-bdiewa u l-konsumaturi</w:t>
            </w:r>
            <w:r w:rsidRPr="007B68DB">
              <w:rPr>
                <w:b/>
                <w:i/>
                <w:lang w:val="mt-MT"/>
              </w:rPr>
              <w:t xml:space="preserve">, inkluż fil-forma ta’ bejgħ online, jew fejn tkun teżisti </w:t>
            </w:r>
            <w:proofErr w:type="spellStart"/>
            <w:r w:rsidRPr="007B68DB">
              <w:rPr>
                <w:b/>
                <w:i/>
                <w:lang w:val="mt-MT"/>
              </w:rPr>
              <w:t>prossimità</w:t>
            </w:r>
            <w:proofErr w:type="spellEnd"/>
            <w:r w:rsidRPr="007B68DB">
              <w:rPr>
                <w:lang w:val="mt-MT"/>
              </w:rPr>
              <w:t xml:space="preserve"> ġeografika </w:t>
            </w:r>
            <w:r w:rsidRPr="007B68DB">
              <w:rPr>
                <w:b/>
                <w:i/>
                <w:lang w:val="mt-MT"/>
              </w:rPr>
              <w:t>bejniethom</w:t>
            </w:r>
            <w:r w:rsidRPr="007B68DB">
              <w:rPr>
                <w:lang w:val="mt-MT"/>
              </w:rPr>
              <w:t xml:space="preserve">, inkluż f’kuntesti </w:t>
            </w:r>
            <w:proofErr w:type="spellStart"/>
            <w:r w:rsidRPr="007B68DB">
              <w:rPr>
                <w:lang w:val="mt-MT"/>
              </w:rPr>
              <w:t>transfruntieri</w:t>
            </w:r>
            <w:proofErr w:type="spellEnd"/>
            <w:r w:rsidRPr="007B68DB">
              <w:rPr>
                <w:lang w:val="mt-MT"/>
              </w:rPr>
              <w:t>.</w:t>
            </w:r>
            <w:r w:rsidRPr="007B68DB">
              <w:rPr>
                <w:b/>
                <w:i/>
                <w:lang w:val="mt-MT"/>
              </w:rPr>
              <w:t xml:space="preserve"> Il-</w:t>
            </w:r>
            <w:proofErr w:type="spellStart"/>
            <w:r w:rsidRPr="007B68DB">
              <w:rPr>
                <w:b/>
                <w:i/>
                <w:lang w:val="mt-MT"/>
              </w:rPr>
              <w:t>prossimità</w:t>
            </w:r>
            <w:proofErr w:type="spellEnd"/>
            <w:r w:rsidRPr="007B68DB">
              <w:rPr>
                <w:b/>
                <w:i/>
                <w:lang w:val="mt-MT"/>
              </w:rPr>
              <w:t xml:space="preserve"> ġeografika jenħtieġ li titkejjel f’termini ta’ distanza jew ħin tat-trasport imqassra.</w:t>
            </w:r>
            <w:r w:rsidRPr="007B68DB">
              <w:rPr>
                <w:lang w:val="mt-MT"/>
              </w:rPr>
              <w:t xml:space="preserve"> Dan se </w:t>
            </w:r>
            <w:proofErr w:type="spellStart"/>
            <w:r w:rsidRPr="007B68DB">
              <w:rPr>
                <w:lang w:val="mt-MT"/>
              </w:rPr>
              <w:t>jinċentiva</w:t>
            </w:r>
            <w:proofErr w:type="spellEnd"/>
            <w:r w:rsidRPr="007B68DB">
              <w:rPr>
                <w:lang w:val="mt-MT"/>
              </w:rPr>
              <w:t xml:space="preserve"> lill-konsumaturi biex iħallsu prezzijiet li </w:t>
            </w:r>
            <w:proofErr w:type="spellStart"/>
            <w:r w:rsidRPr="007B68DB">
              <w:rPr>
                <w:lang w:val="mt-MT"/>
              </w:rPr>
              <w:t>jirremuneraw</w:t>
            </w:r>
            <w:proofErr w:type="spellEnd"/>
            <w:r w:rsidRPr="007B68DB">
              <w:rPr>
                <w:lang w:val="mt-MT"/>
              </w:rPr>
              <w:t xml:space="preserve"> b’mod ġust lill-bdiewa għal dak li jipproduċu, isaħħaħ u jikkontribwixxi għall-iżvilupp taż-żoni rurali, itejjeb it-trasparenza fir-rigward tal-oriġini u l-metodi ta’ produzzjoni tal-prodotti. </w:t>
            </w:r>
            <w:r w:rsidRPr="007B68DB">
              <w:rPr>
                <w:b/>
                <w:i/>
                <w:lang w:val="mt-MT"/>
              </w:rPr>
              <w:t>Jenħtieġ li dan japplika għall-prodotti magħmula fis-suq uniku u mqiegħda fih. Din l-għodda se tikkontribwixxi biex jiżdiedu t-trasparenza u l-ġustizzja ekonomika u għar-</w:t>
            </w:r>
            <w:proofErr w:type="spellStart"/>
            <w:r w:rsidRPr="007B68DB">
              <w:rPr>
                <w:b/>
                <w:i/>
                <w:lang w:val="mt-MT"/>
              </w:rPr>
              <w:t>rivitalizzazzjoni</w:t>
            </w:r>
            <w:proofErr w:type="spellEnd"/>
            <w:r w:rsidRPr="007B68DB">
              <w:rPr>
                <w:b/>
                <w:i/>
                <w:lang w:val="mt-MT"/>
              </w:rPr>
              <w:t xml:space="preserve"> taż-żoni rurali, mingħajr preġudizzju għall-funzjonament tas-suq uniku.</w:t>
            </w:r>
          </w:p>
        </w:tc>
      </w:tr>
    </w:tbl>
    <w:p w14:paraId="2985B9B0" w14:textId="77777777" w:rsidR="00D3196F" w:rsidRPr="007B68DB" w:rsidRDefault="00D3196F" w:rsidP="00D3196F"/>
    <w:p w14:paraId="0A314FFC" w14:textId="77777777" w:rsidR="00D3196F" w:rsidRPr="007B68DB" w:rsidRDefault="00D3196F" w:rsidP="00D3196F">
      <w:pPr>
        <w:pStyle w:val="AmNumberTabs"/>
      </w:pPr>
      <w:r w:rsidRPr="007B68DB">
        <w:t>Emenda</w:t>
      </w:r>
      <w:r w:rsidRPr="007B68DB">
        <w:tab/>
      </w:r>
      <w:r w:rsidRPr="007B68DB">
        <w:tab/>
        <w:t>6</w:t>
      </w:r>
    </w:p>
    <w:p w14:paraId="20D62F1F" w14:textId="77777777" w:rsidR="00D3196F" w:rsidRPr="007B68DB" w:rsidRDefault="00D3196F" w:rsidP="00D3196F"/>
    <w:p w14:paraId="53DA710E" w14:textId="77777777" w:rsidR="00D3196F" w:rsidRPr="007B68DB" w:rsidRDefault="00D3196F" w:rsidP="00D3196F">
      <w:pPr>
        <w:pStyle w:val="NormalBold"/>
        <w:keepNext/>
      </w:pPr>
      <w:r w:rsidRPr="007B68DB">
        <w:lastRenderedPageBreak/>
        <w:t>Proposta għal regolament</w:t>
      </w:r>
    </w:p>
    <w:p w14:paraId="7E301A25" w14:textId="77777777" w:rsidR="00D3196F" w:rsidRPr="007B68DB" w:rsidRDefault="00D3196F" w:rsidP="00D3196F">
      <w:pPr>
        <w:pStyle w:val="NormalBold"/>
      </w:pPr>
      <w:r w:rsidRPr="007B68DB">
        <w:t>Premessa 5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3196F" w:rsidRPr="007B68DB" w14:paraId="308E3CB0" w14:textId="77777777" w:rsidTr="00062F9B">
        <w:trPr>
          <w:jc w:val="center"/>
        </w:trPr>
        <w:tc>
          <w:tcPr>
            <w:tcW w:w="9752" w:type="dxa"/>
            <w:gridSpan w:val="2"/>
          </w:tcPr>
          <w:p w14:paraId="16680B82" w14:textId="77777777" w:rsidR="00D3196F" w:rsidRPr="007B68DB" w:rsidRDefault="00D3196F" w:rsidP="00062F9B">
            <w:pPr>
              <w:keepNext/>
            </w:pPr>
          </w:p>
        </w:tc>
      </w:tr>
      <w:tr w:rsidR="00D3196F" w:rsidRPr="007B68DB" w14:paraId="0BA368AC" w14:textId="77777777" w:rsidTr="00062F9B">
        <w:trPr>
          <w:jc w:val="center"/>
        </w:trPr>
        <w:tc>
          <w:tcPr>
            <w:tcW w:w="4876" w:type="dxa"/>
          </w:tcPr>
          <w:p w14:paraId="5BBB0A32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Test propost mill-Kummissjoni</w:t>
            </w:r>
          </w:p>
        </w:tc>
        <w:tc>
          <w:tcPr>
            <w:tcW w:w="4876" w:type="dxa"/>
          </w:tcPr>
          <w:p w14:paraId="31830D56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Emenda</w:t>
            </w:r>
          </w:p>
        </w:tc>
      </w:tr>
      <w:tr w:rsidR="00D3196F" w:rsidRPr="007B68DB" w14:paraId="4591DDB7" w14:textId="77777777" w:rsidTr="00062F9B">
        <w:trPr>
          <w:jc w:val="center"/>
        </w:trPr>
        <w:tc>
          <w:tcPr>
            <w:tcW w:w="4876" w:type="dxa"/>
          </w:tcPr>
          <w:p w14:paraId="16F34C74" w14:textId="77777777" w:rsidR="00D3196F" w:rsidRPr="007B68DB" w:rsidRDefault="00D3196F" w:rsidP="00062F9B">
            <w:pPr>
              <w:pStyle w:val="Normal6"/>
              <w:rPr>
                <w:lang w:val="mt-MT"/>
              </w:rPr>
            </w:pPr>
            <w:r w:rsidRPr="007B68DB">
              <w:rPr>
                <w:lang w:val="mt-MT"/>
              </w:rPr>
              <w:t>(5)</w:t>
            </w:r>
            <w:r w:rsidRPr="007B68DB">
              <w:rPr>
                <w:lang w:val="mt-MT"/>
              </w:rPr>
              <w:tab/>
              <w:t>Fid-dawl tal-kundizzjonijiet tas-suq, l-</w:t>
            </w:r>
            <w:proofErr w:type="spellStart"/>
            <w:r w:rsidRPr="007B68DB">
              <w:rPr>
                <w:lang w:val="mt-MT"/>
              </w:rPr>
              <w:t>aspettattivi</w:t>
            </w:r>
            <w:proofErr w:type="spellEnd"/>
            <w:r w:rsidRPr="007B68DB">
              <w:rPr>
                <w:lang w:val="mt-MT"/>
              </w:rPr>
              <w:t xml:space="preserve"> dejjem </w:t>
            </w:r>
            <w:proofErr w:type="spellStart"/>
            <w:r w:rsidRPr="007B68DB">
              <w:rPr>
                <w:lang w:val="mt-MT"/>
              </w:rPr>
              <w:t>jevolvu</w:t>
            </w:r>
            <w:proofErr w:type="spellEnd"/>
            <w:r w:rsidRPr="007B68DB">
              <w:rPr>
                <w:lang w:val="mt-MT"/>
              </w:rPr>
              <w:t xml:space="preserve"> tal-konsumatur, l-avvanzi kemm fl-istandards tal-kummerċjalizzazzjoni kif ukoll fl-istandards internazzjonali rilevanti, </w:t>
            </w:r>
            <w:r w:rsidRPr="007B68DB">
              <w:rPr>
                <w:b/>
                <w:i/>
                <w:lang w:val="mt-MT"/>
              </w:rPr>
              <w:t>jenħtieġ li l-Kummissjoni tingħata setgħat ta’ implimentazzjoni biex tiżgura kundizzjonijiet uniformi għall-użu</w:t>
            </w:r>
            <w:r w:rsidRPr="007B68DB">
              <w:rPr>
                <w:lang w:val="mt-MT"/>
              </w:rPr>
              <w:t xml:space="preserve"> tat-termini </w:t>
            </w:r>
            <w:proofErr w:type="spellStart"/>
            <w:r w:rsidRPr="007B68DB">
              <w:rPr>
                <w:lang w:val="mt-MT"/>
              </w:rPr>
              <w:t>fakultattivi</w:t>
            </w:r>
            <w:proofErr w:type="spellEnd"/>
            <w:r w:rsidRPr="007B68DB">
              <w:rPr>
                <w:lang w:val="mt-MT"/>
              </w:rPr>
              <w:t xml:space="preserve"> li jindikaw </w:t>
            </w:r>
            <w:proofErr w:type="spellStart"/>
            <w:r w:rsidRPr="007B68DB">
              <w:rPr>
                <w:lang w:val="mt-MT"/>
              </w:rPr>
              <w:t>modalitajiet</w:t>
            </w:r>
            <w:proofErr w:type="spellEnd"/>
            <w:r w:rsidRPr="007B68DB">
              <w:rPr>
                <w:lang w:val="mt-MT"/>
              </w:rPr>
              <w:t xml:space="preserve"> kummerċjali relatati mal-allokazzjoni ġusta tal-valur miżjud lill-bdiewa u l-ħolqien u ż-żamma ta’ ktajjen tal-provvista qosra. </w:t>
            </w:r>
            <w:r w:rsidRPr="007B68DB">
              <w:rPr>
                <w:b/>
                <w:i/>
                <w:lang w:val="mt-MT"/>
              </w:rPr>
              <w:t>Jenħtieġ</w:t>
            </w:r>
            <w:r w:rsidRPr="007B68DB">
              <w:rPr>
                <w:lang w:val="mt-MT"/>
              </w:rPr>
              <w:t xml:space="preserve"> li </w:t>
            </w:r>
            <w:r w:rsidRPr="007B68DB">
              <w:rPr>
                <w:b/>
                <w:i/>
                <w:lang w:val="mt-MT"/>
              </w:rPr>
              <w:t xml:space="preserve">dawk is-setgħat ikunu </w:t>
            </w:r>
            <w:proofErr w:type="spellStart"/>
            <w:r w:rsidRPr="007B68DB">
              <w:rPr>
                <w:b/>
                <w:i/>
                <w:lang w:val="mt-MT"/>
              </w:rPr>
              <w:t>eżerċitati</w:t>
            </w:r>
            <w:proofErr w:type="spellEnd"/>
            <w:r w:rsidRPr="007B68DB">
              <w:rPr>
                <w:lang w:val="mt-MT"/>
              </w:rPr>
              <w:t xml:space="preserve"> f’konformità </w:t>
            </w:r>
            <w:r w:rsidRPr="007B68DB">
              <w:rPr>
                <w:b/>
                <w:i/>
                <w:lang w:val="mt-MT"/>
              </w:rPr>
              <w:t>mar-Regolament (UE) Nru 182/2011 tal-Parlament</w:t>
            </w:r>
            <w:r w:rsidRPr="007B68DB">
              <w:rPr>
                <w:lang w:val="mt-MT"/>
              </w:rPr>
              <w:t xml:space="preserve"> Ewropew u </w:t>
            </w:r>
            <w:r w:rsidRPr="007B68DB">
              <w:rPr>
                <w:b/>
                <w:i/>
                <w:lang w:val="mt-MT"/>
              </w:rPr>
              <w:t>tal-Kunsill</w:t>
            </w:r>
            <w:r w:rsidRPr="007B68DB">
              <w:rPr>
                <w:b/>
                <w:i/>
                <w:vertAlign w:val="superscript"/>
                <w:lang w:val="mt-MT"/>
              </w:rPr>
              <w:t>6</w:t>
            </w:r>
            <w:r w:rsidRPr="007B68DB">
              <w:rPr>
                <w:lang w:val="mt-MT"/>
              </w:rPr>
              <w:t>.</w:t>
            </w:r>
          </w:p>
        </w:tc>
        <w:tc>
          <w:tcPr>
            <w:tcW w:w="4876" w:type="dxa"/>
          </w:tcPr>
          <w:p w14:paraId="0EC8B9F0" w14:textId="77777777" w:rsidR="00D3196F" w:rsidRPr="007B68DB" w:rsidRDefault="00D3196F" w:rsidP="00062F9B">
            <w:pPr>
              <w:pStyle w:val="Normal6"/>
              <w:rPr>
                <w:szCs w:val="24"/>
                <w:lang w:val="mt-MT"/>
              </w:rPr>
            </w:pPr>
            <w:r w:rsidRPr="007B68DB">
              <w:rPr>
                <w:lang w:val="mt-MT"/>
              </w:rPr>
              <w:t>(5)</w:t>
            </w:r>
            <w:r w:rsidRPr="007B68DB">
              <w:rPr>
                <w:lang w:val="mt-MT"/>
              </w:rPr>
              <w:tab/>
              <w:t>Fid-dawl tal-kundizzjonijiet tas-suq, l-</w:t>
            </w:r>
            <w:proofErr w:type="spellStart"/>
            <w:r w:rsidRPr="007B68DB">
              <w:rPr>
                <w:lang w:val="mt-MT"/>
              </w:rPr>
              <w:t>aspettattivi</w:t>
            </w:r>
            <w:proofErr w:type="spellEnd"/>
            <w:r w:rsidRPr="007B68DB">
              <w:rPr>
                <w:lang w:val="mt-MT"/>
              </w:rPr>
              <w:t xml:space="preserve"> dejjem </w:t>
            </w:r>
            <w:proofErr w:type="spellStart"/>
            <w:r w:rsidRPr="007B68DB">
              <w:rPr>
                <w:lang w:val="mt-MT"/>
              </w:rPr>
              <w:t>jevolvu</w:t>
            </w:r>
            <w:proofErr w:type="spellEnd"/>
            <w:r w:rsidRPr="007B68DB">
              <w:rPr>
                <w:lang w:val="mt-MT"/>
              </w:rPr>
              <w:t xml:space="preserve"> tal-konsumatur, l-avvanzi kemm fl-istandards tal-kummerċjalizzazzjoni kif ukoll fl-istandards internazzjonali rilevanti, </w:t>
            </w:r>
            <w:r w:rsidRPr="007B68DB">
              <w:rPr>
                <w:b/>
                <w:i/>
                <w:lang w:val="mt-MT"/>
              </w:rPr>
              <w:t>is-setgħa ta’ adozzjoni ta’ attiv f’konformità mal-Artikolu 290 tat-Trattat dwar il-Funzjonament tal-Unjoni Ewropea jenħtieġ li tiġi delegata lill-</w:t>
            </w:r>
            <w:proofErr w:type="spellStart"/>
            <w:r w:rsidRPr="007B68DB">
              <w:rPr>
                <w:b/>
                <w:i/>
                <w:lang w:val="mt-MT"/>
              </w:rPr>
              <w:t>Kummiissjoni</w:t>
            </w:r>
            <w:proofErr w:type="spellEnd"/>
            <w:r w:rsidRPr="007B68DB">
              <w:rPr>
                <w:b/>
                <w:i/>
                <w:lang w:val="mt-MT"/>
              </w:rPr>
              <w:t xml:space="preserve"> fir-rigward tal-użu</w:t>
            </w:r>
            <w:r w:rsidRPr="007B68DB">
              <w:rPr>
                <w:lang w:val="mt-MT"/>
              </w:rPr>
              <w:t xml:space="preserve"> tat-termini </w:t>
            </w:r>
            <w:proofErr w:type="spellStart"/>
            <w:r w:rsidRPr="007B68DB">
              <w:rPr>
                <w:lang w:val="mt-MT"/>
              </w:rPr>
              <w:t>fakultattivi</w:t>
            </w:r>
            <w:proofErr w:type="spellEnd"/>
            <w:r w:rsidRPr="007B68DB">
              <w:rPr>
                <w:lang w:val="mt-MT"/>
              </w:rPr>
              <w:t xml:space="preserve"> li jindikaw </w:t>
            </w:r>
            <w:proofErr w:type="spellStart"/>
            <w:r w:rsidRPr="007B68DB">
              <w:rPr>
                <w:lang w:val="mt-MT"/>
              </w:rPr>
              <w:t>modalitajiet</w:t>
            </w:r>
            <w:proofErr w:type="spellEnd"/>
            <w:r w:rsidRPr="007B68DB">
              <w:rPr>
                <w:lang w:val="mt-MT"/>
              </w:rPr>
              <w:t xml:space="preserve"> kummerċjali relatati mal-allokazzjoni ġusta tal-valur miżjud lill-bdiewa u l-ħolqien u ż-żamma ta’ ktajjen tal-provvista qosra.</w:t>
            </w:r>
            <w:r w:rsidRPr="007B68DB">
              <w:rPr>
                <w:b/>
                <w:i/>
                <w:lang w:val="mt-MT"/>
              </w:rPr>
              <w:t xml:space="preserve"> Huwa partikolarment importanti li l-Kummissjoni twettaq konsultazzjonijiet xierqa waqt il-ħidma preparatorja tagħha, inkluż fil-livell tal-esperti, u li dawk il-konsultazzjonijiet jitwettqu f’konformità mal-prinċipji stabbiliti fil-Ftehim </w:t>
            </w:r>
            <w:proofErr w:type="spellStart"/>
            <w:r w:rsidRPr="007B68DB">
              <w:rPr>
                <w:b/>
                <w:i/>
                <w:lang w:val="mt-MT"/>
              </w:rPr>
              <w:t>Interistituzzjonali</w:t>
            </w:r>
            <w:proofErr w:type="spellEnd"/>
            <w:r w:rsidRPr="007B68DB">
              <w:rPr>
                <w:b/>
                <w:i/>
                <w:lang w:val="mt-MT"/>
              </w:rPr>
              <w:t xml:space="preserve"> tat-13 ta’ April 2016 dwar it-Tfassil Aħjar tal-Liġijiet</w:t>
            </w:r>
            <w:r w:rsidRPr="007B68DB">
              <w:rPr>
                <w:b/>
                <w:i/>
                <w:vertAlign w:val="superscript"/>
                <w:lang w:val="mt-MT"/>
              </w:rPr>
              <w:t>5a</w:t>
            </w:r>
            <w:r w:rsidRPr="007B68DB">
              <w:rPr>
                <w:b/>
                <w:i/>
                <w:lang w:val="mt-MT"/>
              </w:rPr>
              <w:t xml:space="preserve">. B’mod partikolari, biex tiġi żgurata parteċipazzjoni ugwali fit-tħejjija tal-atti delegati, il-Parlament Ewropew u l-Kunsill jirċievu d-dokumenti kollha fl-istess ħin li </w:t>
            </w:r>
            <w:proofErr w:type="spellStart"/>
            <w:r w:rsidRPr="007B68DB">
              <w:rPr>
                <w:b/>
                <w:i/>
                <w:lang w:val="mt-MT"/>
              </w:rPr>
              <w:t>jirċevuhom</w:t>
            </w:r>
            <w:proofErr w:type="spellEnd"/>
            <w:r w:rsidRPr="007B68DB">
              <w:rPr>
                <w:b/>
                <w:i/>
                <w:lang w:val="mt-MT"/>
              </w:rPr>
              <w:t xml:space="preserve"> l-esperti tal-Istati Membri, u l-esperti tagħhom ikollhom aċċess sistematiku għal-laqgħat tal-gruppi ta’ esperti tal-Kummissjoni li jkunu qed jittrattaw it-tħejjija tal-atti delegati.</w:t>
            </w:r>
          </w:p>
        </w:tc>
      </w:tr>
      <w:tr w:rsidR="00D3196F" w:rsidRPr="007B68DB" w14:paraId="242144A7" w14:textId="77777777" w:rsidTr="00062F9B">
        <w:trPr>
          <w:jc w:val="center"/>
        </w:trPr>
        <w:tc>
          <w:tcPr>
            <w:tcW w:w="4876" w:type="dxa"/>
          </w:tcPr>
          <w:p w14:paraId="07F391CC" w14:textId="77777777" w:rsidR="00D3196F" w:rsidRPr="007B68DB" w:rsidRDefault="00D3196F" w:rsidP="00062F9B">
            <w:pPr>
              <w:pStyle w:val="Normal6"/>
              <w:rPr>
                <w:lang w:val="mt-MT"/>
              </w:rPr>
            </w:pPr>
            <w:r w:rsidRPr="007B68DB">
              <w:rPr>
                <w:lang w:val="mt-MT"/>
              </w:rPr>
              <w:t>__________________</w:t>
            </w:r>
          </w:p>
        </w:tc>
        <w:tc>
          <w:tcPr>
            <w:tcW w:w="4876" w:type="dxa"/>
          </w:tcPr>
          <w:p w14:paraId="262CEA32" w14:textId="77777777" w:rsidR="00D3196F" w:rsidRPr="007B68DB" w:rsidRDefault="00D3196F" w:rsidP="00062F9B">
            <w:pPr>
              <w:pStyle w:val="Normal6"/>
              <w:rPr>
                <w:szCs w:val="24"/>
                <w:lang w:val="mt-MT"/>
              </w:rPr>
            </w:pPr>
            <w:r w:rsidRPr="007B68DB">
              <w:rPr>
                <w:lang w:val="mt-MT"/>
              </w:rPr>
              <w:t>____________________</w:t>
            </w:r>
          </w:p>
        </w:tc>
      </w:tr>
      <w:tr w:rsidR="00D3196F" w:rsidRPr="007B68DB" w14:paraId="28027BD5" w14:textId="77777777" w:rsidTr="00062F9B">
        <w:trPr>
          <w:jc w:val="center"/>
        </w:trPr>
        <w:tc>
          <w:tcPr>
            <w:tcW w:w="4876" w:type="dxa"/>
          </w:tcPr>
          <w:p w14:paraId="2B536EE5" w14:textId="77777777" w:rsidR="00D3196F" w:rsidRPr="007B68DB" w:rsidRDefault="00D3196F" w:rsidP="00062F9B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</w:tcPr>
          <w:p w14:paraId="3AD211D2" w14:textId="77777777" w:rsidR="00D3196F" w:rsidRPr="007B68DB" w:rsidRDefault="00D3196F" w:rsidP="00062F9B">
            <w:pPr>
              <w:pStyle w:val="Normal6"/>
              <w:rPr>
                <w:szCs w:val="24"/>
                <w:lang w:val="mt-MT"/>
              </w:rPr>
            </w:pPr>
            <w:r w:rsidRPr="007B68DB">
              <w:rPr>
                <w:b/>
                <w:i/>
                <w:vertAlign w:val="superscript"/>
                <w:lang w:val="mt-MT"/>
              </w:rPr>
              <w:t>5a</w:t>
            </w:r>
            <w:r w:rsidRPr="007B68DB">
              <w:rPr>
                <w:b/>
                <w:i/>
                <w:lang w:val="mt-MT"/>
              </w:rPr>
              <w:t xml:space="preserve"> ĠU L 123, 12.5.2016, p. 1, ELI: http://data.europa.eu/eli/agree_interinstit/2016/512/oj.</w:t>
            </w:r>
          </w:p>
        </w:tc>
      </w:tr>
      <w:tr w:rsidR="00D3196F" w:rsidRPr="007B68DB" w14:paraId="54A0B653" w14:textId="77777777" w:rsidTr="00062F9B">
        <w:trPr>
          <w:jc w:val="center"/>
        </w:trPr>
        <w:tc>
          <w:tcPr>
            <w:tcW w:w="4876" w:type="dxa"/>
          </w:tcPr>
          <w:p w14:paraId="02556C5B" w14:textId="77777777" w:rsidR="00D3196F" w:rsidRPr="007B68DB" w:rsidRDefault="00D3196F" w:rsidP="00062F9B">
            <w:pPr>
              <w:pStyle w:val="Normal6"/>
              <w:rPr>
                <w:lang w:val="mt-MT"/>
              </w:rPr>
            </w:pPr>
            <w:r w:rsidRPr="007B68DB">
              <w:rPr>
                <w:b/>
                <w:i/>
                <w:vertAlign w:val="superscript"/>
                <w:lang w:val="mt-MT"/>
              </w:rPr>
              <w:t>6</w:t>
            </w:r>
            <w:r w:rsidRPr="007B68DB">
              <w:rPr>
                <w:b/>
                <w:i/>
                <w:lang w:val="mt-MT"/>
              </w:rPr>
              <w:t>Ir-Regolament (UE) Nru 182/2011 tal-Parlament Ewropew u tal-Kunsill tas-16 ta’ Frar 2011 li jistabbilixxi r-regoli u l-prinċipji ġenerali dwar il-</w:t>
            </w:r>
            <w:proofErr w:type="spellStart"/>
            <w:r w:rsidRPr="007B68DB">
              <w:rPr>
                <w:b/>
                <w:i/>
                <w:lang w:val="mt-MT"/>
              </w:rPr>
              <w:t>modalitajiet</w:t>
            </w:r>
            <w:proofErr w:type="spellEnd"/>
            <w:r w:rsidRPr="007B68DB">
              <w:rPr>
                <w:b/>
                <w:i/>
                <w:lang w:val="mt-MT"/>
              </w:rPr>
              <w:t xml:space="preserve"> ta’ kontroll mill-Istati Membri tal-eżerċizzju mill-Kummissjoni tas-setgħat ta’ implimentazzjoni (ĠU L 55, 28.2.2011, p. 13, ELI: http://data.europa.eu/eli/reg/2011/182/oj).</w:t>
            </w:r>
          </w:p>
        </w:tc>
        <w:tc>
          <w:tcPr>
            <w:tcW w:w="4876" w:type="dxa"/>
          </w:tcPr>
          <w:p w14:paraId="222A8799" w14:textId="77777777" w:rsidR="00D3196F" w:rsidRPr="007B68DB" w:rsidRDefault="00D3196F" w:rsidP="00062F9B">
            <w:pPr>
              <w:pStyle w:val="Normal6"/>
              <w:rPr>
                <w:b/>
                <w:i/>
                <w:szCs w:val="24"/>
                <w:lang w:val="mt-MT"/>
              </w:rPr>
            </w:pPr>
          </w:p>
        </w:tc>
      </w:tr>
    </w:tbl>
    <w:p w14:paraId="347F7268" w14:textId="77777777" w:rsidR="00D3196F" w:rsidRPr="007B68DB" w:rsidRDefault="00D3196F" w:rsidP="00D3196F"/>
    <w:p w14:paraId="1854DAF9" w14:textId="77777777" w:rsidR="00D3196F" w:rsidRPr="007B68DB" w:rsidRDefault="00D3196F" w:rsidP="00D3196F">
      <w:pPr>
        <w:pStyle w:val="AmNumberTabs"/>
      </w:pPr>
      <w:r w:rsidRPr="007B68DB">
        <w:t>Emenda</w:t>
      </w:r>
      <w:r w:rsidRPr="007B68DB">
        <w:tab/>
      </w:r>
      <w:r w:rsidRPr="007B68DB">
        <w:tab/>
        <w:t>7</w:t>
      </w:r>
    </w:p>
    <w:p w14:paraId="0A61381C" w14:textId="77777777" w:rsidR="00D3196F" w:rsidRPr="007B68DB" w:rsidRDefault="00D3196F" w:rsidP="00D3196F"/>
    <w:p w14:paraId="4EB23FBF" w14:textId="77777777" w:rsidR="00D3196F" w:rsidRPr="007B68DB" w:rsidRDefault="00D3196F" w:rsidP="00D3196F">
      <w:pPr>
        <w:pStyle w:val="NormalBold"/>
        <w:keepNext/>
      </w:pPr>
      <w:r w:rsidRPr="007B68DB">
        <w:t>Proposta għal regolament</w:t>
      </w:r>
    </w:p>
    <w:p w14:paraId="2744575B" w14:textId="77777777" w:rsidR="00D3196F" w:rsidRPr="007B68DB" w:rsidRDefault="00D3196F" w:rsidP="00D3196F">
      <w:pPr>
        <w:pStyle w:val="NormalBold"/>
      </w:pPr>
      <w:r w:rsidRPr="007B68DB">
        <w:t>Premessa 7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3196F" w:rsidRPr="007B68DB" w14:paraId="13FCE586" w14:textId="77777777" w:rsidTr="00062F9B">
        <w:trPr>
          <w:jc w:val="center"/>
        </w:trPr>
        <w:tc>
          <w:tcPr>
            <w:tcW w:w="9752" w:type="dxa"/>
            <w:gridSpan w:val="2"/>
          </w:tcPr>
          <w:p w14:paraId="03D81727" w14:textId="77777777" w:rsidR="00D3196F" w:rsidRPr="007B68DB" w:rsidRDefault="00D3196F" w:rsidP="00062F9B">
            <w:pPr>
              <w:keepNext/>
            </w:pPr>
          </w:p>
        </w:tc>
      </w:tr>
      <w:tr w:rsidR="00D3196F" w:rsidRPr="007B68DB" w14:paraId="72D4F1C7" w14:textId="77777777" w:rsidTr="00062F9B">
        <w:trPr>
          <w:jc w:val="center"/>
        </w:trPr>
        <w:tc>
          <w:tcPr>
            <w:tcW w:w="4876" w:type="dxa"/>
          </w:tcPr>
          <w:p w14:paraId="67FDFB8D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Test propost mill-Kummissjoni</w:t>
            </w:r>
          </w:p>
        </w:tc>
        <w:tc>
          <w:tcPr>
            <w:tcW w:w="4876" w:type="dxa"/>
          </w:tcPr>
          <w:p w14:paraId="15A84111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Emenda</w:t>
            </w:r>
          </w:p>
        </w:tc>
      </w:tr>
      <w:tr w:rsidR="00D3196F" w:rsidRPr="007B68DB" w14:paraId="346D5C1E" w14:textId="77777777" w:rsidTr="00062F9B">
        <w:trPr>
          <w:jc w:val="center"/>
        </w:trPr>
        <w:tc>
          <w:tcPr>
            <w:tcW w:w="4876" w:type="dxa"/>
          </w:tcPr>
          <w:p w14:paraId="6E4C5FDE" w14:textId="77777777" w:rsidR="00D3196F" w:rsidRPr="007B68DB" w:rsidRDefault="00D3196F" w:rsidP="00062F9B">
            <w:pPr>
              <w:pStyle w:val="Normal6"/>
              <w:rPr>
                <w:lang w:val="mt-MT"/>
              </w:rPr>
            </w:pPr>
            <w:r w:rsidRPr="007B68DB">
              <w:rPr>
                <w:lang w:val="mt-MT"/>
              </w:rPr>
              <w:t>(7)</w:t>
            </w:r>
            <w:r w:rsidRPr="007B68DB">
              <w:rPr>
                <w:lang w:val="mt-MT"/>
              </w:rPr>
              <w:tab/>
              <w:t xml:space="preserve">Filwaqt li l-Istati Membri jistgħu jżommu jew jintroduċu dispożizzjonijiet nazzjonali li jistipulaw rekwiżiti supplimentari għall-użu ta’ termini </w:t>
            </w:r>
            <w:proofErr w:type="spellStart"/>
            <w:r w:rsidRPr="007B68DB">
              <w:rPr>
                <w:lang w:val="mt-MT"/>
              </w:rPr>
              <w:t>fakultattivi</w:t>
            </w:r>
            <w:proofErr w:type="spellEnd"/>
            <w:r w:rsidRPr="007B68DB">
              <w:rPr>
                <w:lang w:val="mt-MT"/>
              </w:rPr>
              <w:t xml:space="preserve"> għal </w:t>
            </w:r>
            <w:proofErr w:type="spellStart"/>
            <w:r w:rsidRPr="007B68DB">
              <w:rPr>
                <w:lang w:val="mt-MT"/>
              </w:rPr>
              <w:t>modalitajiet</w:t>
            </w:r>
            <w:proofErr w:type="spellEnd"/>
            <w:r w:rsidRPr="007B68DB">
              <w:rPr>
                <w:lang w:val="mt-MT"/>
              </w:rPr>
              <w:t xml:space="preserve"> kummerċjali, dawk id-dispożizzjonijiet jenħtieġ li ma </w:t>
            </w:r>
            <w:proofErr w:type="spellStart"/>
            <w:r w:rsidRPr="007B68DB">
              <w:rPr>
                <w:lang w:val="mt-MT"/>
              </w:rPr>
              <w:t>jfixklux</w:t>
            </w:r>
            <w:proofErr w:type="spellEnd"/>
            <w:r w:rsidRPr="007B68DB">
              <w:rPr>
                <w:lang w:val="mt-MT"/>
              </w:rPr>
              <w:t xml:space="preserve">, ma </w:t>
            </w:r>
            <w:proofErr w:type="spellStart"/>
            <w:r w:rsidRPr="007B68DB">
              <w:rPr>
                <w:lang w:val="mt-MT"/>
              </w:rPr>
              <w:t>jillimitawx</w:t>
            </w:r>
            <w:proofErr w:type="spellEnd"/>
            <w:r w:rsidRPr="007B68DB">
              <w:rPr>
                <w:lang w:val="mt-MT"/>
              </w:rPr>
              <w:t xml:space="preserve"> jew ma </w:t>
            </w:r>
            <w:proofErr w:type="spellStart"/>
            <w:r w:rsidRPr="007B68DB">
              <w:rPr>
                <w:lang w:val="mt-MT"/>
              </w:rPr>
              <w:t>jostakolawx</w:t>
            </w:r>
            <w:proofErr w:type="spellEnd"/>
            <w:r w:rsidRPr="007B68DB">
              <w:rPr>
                <w:lang w:val="mt-MT"/>
              </w:rPr>
              <w:t xml:space="preserve"> l-użu ta’ dawn it-termini għal prodotti magħmula jew ikkummerċjalizzati legalment fi Stat Membru ieħor.</w:t>
            </w:r>
          </w:p>
        </w:tc>
        <w:tc>
          <w:tcPr>
            <w:tcW w:w="4876" w:type="dxa"/>
          </w:tcPr>
          <w:p w14:paraId="0306BC2A" w14:textId="77777777" w:rsidR="00D3196F" w:rsidRPr="007B68DB" w:rsidRDefault="00D3196F" w:rsidP="00062F9B">
            <w:pPr>
              <w:pStyle w:val="Normal6"/>
              <w:rPr>
                <w:szCs w:val="24"/>
                <w:lang w:val="mt-MT"/>
              </w:rPr>
            </w:pPr>
            <w:r w:rsidRPr="007B68DB">
              <w:rPr>
                <w:lang w:val="mt-MT"/>
              </w:rPr>
              <w:t>(7)</w:t>
            </w:r>
            <w:r w:rsidRPr="007B68DB">
              <w:rPr>
                <w:lang w:val="mt-MT"/>
              </w:rPr>
              <w:tab/>
              <w:t xml:space="preserve">Filwaqt li l-Istati Membri jistgħu jżommu jew jintroduċu dispożizzjonijiet nazzjonali li jistipulaw rekwiżiti supplimentari għall-użu ta’ termini </w:t>
            </w:r>
            <w:proofErr w:type="spellStart"/>
            <w:r w:rsidRPr="007B68DB">
              <w:rPr>
                <w:lang w:val="mt-MT"/>
              </w:rPr>
              <w:t>fakultattivi</w:t>
            </w:r>
            <w:proofErr w:type="spellEnd"/>
            <w:r w:rsidRPr="007B68DB">
              <w:rPr>
                <w:lang w:val="mt-MT"/>
              </w:rPr>
              <w:t xml:space="preserve"> għal </w:t>
            </w:r>
            <w:proofErr w:type="spellStart"/>
            <w:r w:rsidRPr="007B68DB">
              <w:rPr>
                <w:lang w:val="mt-MT"/>
              </w:rPr>
              <w:t>modalitajiet</w:t>
            </w:r>
            <w:proofErr w:type="spellEnd"/>
            <w:r w:rsidRPr="007B68DB">
              <w:rPr>
                <w:lang w:val="mt-MT"/>
              </w:rPr>
              <w:t xml:space="preserve"> kummerċjali, dawk id-dispożizzjonijiet jenħtieġ li ma </w:t>
            </w:r>
            <w:proofErr w:type="spellStart"/>
            <w:r w:rsidRPr="007B68DB">
              <w:rPr>
                <w:lang w:val="mt-MT"/>
              </w:rPr>
              <w:t>jfixklux</w:t>
            </w:r>
            <w:proofErr w:type="spellEnd"/>
            <w:r w:rsidRPr="007B68DB">
              <w:rPr>
                <w:lang w:val="mt-MT"/>
              </w:rPr>
              <w:t xml:space="preserve">, ma </w:t>
            </w:r>
            <w:proofErr w:type="spellStart"/>
            <w:r w:rsidRPr="007B68DB">
              <w:rPr>
                <w:lang w:val="mt-MT"/>
              </w:rPr>
              <w:t>jillimitawx</w:t>
            </w:r>
            <w:proofErr w:type="spellEnd"/>
            <w:r w:rsidRPr="007B68DB">
              <w:rPr>
                <w:lang w:val="mt-MT"/>
              </w:rPr>
              <w:t xml:space="preserve"> jew ma </w:t>
            </w:r>
            <w:proofErr w:type="spellStart"/>
            <w:r w:rsidRPr="007B68DB">
              <w:rPr>
                <w:lang w:val="mt-MT"/>
              </w:rPr>
              <w:t>jostakolawx</w:t>
            </w:r>
            <w:proofErr w:type="spellEnd"/>
            <w:r w:rsidRPr="007B68DB">
              <w:rPr>
                <w:lang w:val="mt-MT"/>
              </w:rPr>
              <w:t xml:space="preserve"> l-użu ta’ dawn it-termini għal prodotti magħmula jew ikkummerċjalizzati legalment fi Stat Membru ieħor</w:t>
            </w:r>
            <w:r w:rsidRPr="007B68DB">
              <w:rPr>
                <w:b/>
                <w:i/>
                <w:lang w:val="mt-MT"/>
              </w:rPr>
              <w:t xml:space="preserve">, jew ma </w:t>
            </w:r>
            <w:proofErr w:type="spellStart"/>
            <w:r w:rsidRPr="007B68DB">
              <w:rPr>
                <w:b/>
                <w:i/>
                <w:lang w:val="mt-MT"/>
              </w:rPr>
              <w:t>jżidux</w:t>
            </w:r>
            <w:proofErr w:type="spellEnd"/>
            <w:r w:rsidRPr="007B68DB">
              <w:rPr>
                <w:b/>
                <w:i/>
                <w:lang w:val="mt-MT"/>
              </w:rPr>
              <w:t xml:space="preserve"> piż regolatorju għall-bdiewa, speċjalment l-azjendi agrikoli żgħar u ta’ daqs medju</w:t>
            </w:r>
            <w:r w:rsidRPr="007B68DB">
              <w:rPr>
                <w:lang w:val="mt-MT"/>
              </w:rPr>
              <w:t>.</w:t>
            </w:r>
          </w:p>
        </w:tc>
      </w:tr>
    </w:tbl>
    <w:p w14:paraId="6273C1F7" w14:textId="77777777" w:rsidR="00D3196F" w:rsidRPr="007B68DB" w:rsidRDefault="00D3196F" w:rsidP="00D3196F"/>
    <w:p w14:paraId="0DE51420" w14:textId="77777777" w:rsidR="00D3196F" w:rsidRPr="007B68DB" w:rsidRDefault="00D3196F" w:rsidP="00D3196F">
      <w:pPr>
        <w:pStyle w:val="AmNumberTabs"/>
      </w:pPr>
      <w:r w:rsidRPr="007B68DB">
        <w:t>Emenda</w:t>
      </w:r>
      <w:r w:rsidRPr="007B68DB">
        <w:tab/>
      </w:r>
      <w:r w:rsidRPr="007B68DB">
        <w:tab/>
        <w:t>8</w:t>
      </w:r>
    </w:p>
    <w:p w14:paraId="2841B89D" w14:textId="77777777" w:rsidR="00D3196F" w:rsidRPr="007B68DB" w:rsidRDefault="00D3196F" w:rsidP="00D3196F"/>
    <w:p w14:paraId="7C542038" w14:textId="77777777" w:rsidR="00D3196F" w:rsidRPr="007B68DB" w:rsidRDefault="00D3196F" w:rsidP="00D3196F">
      <w:pPr>
        <w:pStyle w:val="NormalBold"/>
        <w:keepNext/>
      </w:pPr>
      <w:r w:rsidRPr="007B68DB">
        <w:t>Proposta għal regolament</w:t>
      </w:r>
    </w:p>
    <w:p w14:paraId="42650598" w14:textId="77777777" w:rsidR="00D3196F" w:rsidRPr="007B68DB" w:rsidRDefault="00D3196F" w:rsidP="00D3196F">
      <w:pPr>
        <w:pStyle w:val="NormalBold"/>
      </w:pPr>
      <w:r w:rsidRPr="007B68DB">
        <w:t>Premessa 8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3196F" w:rsidRPr="007B68DB" w14:paraId="33D12523" w14:textId="77777777" w:rsidTr="00062F9B">
        <w:trPr>
          <w:jc w:val="center"/>
        </w:trPr>
        <w:tc>
          <w:tcPr>
            <w:tcW w:w="9752" w:type="dxa"/>
            <w:gridSpan w:val="2"/>
          </w:tcPr>
          <w:p w14:paraId="38947ECC" w14:textId="77777777" w:rsidR="00D3196F" w:rsidRPr="007B68DB" w:rsidRDefault="00D3196F" w:rsidP="00062F9B">
            <w:pPr>
              <w:keepNext/>
            </w:pPr>
          </w:p>
        </w:tc>
      </w:tr>
      <w:tr w:rsidR="00D3196F" w:rsidRPr="007B68DB" w14:paraId="23987AD3" w14:textId="77777777" w:rsidTr="00062F9B">
        <w:trPr>
          <w:jc w:val="center"/>
        </w:trPr>
        <w:tc>
          <w:tcPr>
            <w:tcW w:w="4876" w:type="dxa"/>
          </w:tcPr>
          <w:p w14:paraId="798A7F10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Test propost mill-Kummissjoni</w:t>
            </w:r>
          </w:p>
        </w:tc>
        <w:tc>
          <w:tcPr>
            <w:tcW w:w="4876" w:type="dxa"/>
          </w:tcPr>
          <w:p w14:paraId="5139705D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Emenda</w:t>
            </w:r>
          </w:p>
        </w:tc>
      </w:tr>
      <w:tr w:rsidR="00D3196F" w:rsidRPr="007B68DB" w14:paraId="1AD19EF9" w14:textId="77777777" w:rsidTr="00062F9B">
        <w:trPr>
          <w:jc w:val="center"/>
        </w:trPr>
        <w:tc>
          <w:tcPr>
            <w:tcW w:w="4876" w:type="dxa"/>
          </w:tcPr>
          <w:p w14:paraId="2BACBEBB" w14:textId="77777777" w:rsidR="00D3196F" w:rsidRPr="007B68DB" w:rsidRDefault="00D3196F" w:rsidP="00062F9B">
            <w:pPr>
              <w:pStyle w:val="Normal6"/>
              <w:rPr>
                <w:lang w:val="mt-MT"/>
              </w:rPr>
            </w:pPr>
            <w:r w:rsidRPr="007B68DB">
              <w:rPr>
                <w:lang w:val="mt-MT"/>
              </w:rPr>
              <w:t>(8)</w:t>
            </w:r>
            <w:r w:rsidRPr="007B68DB">
              <w:rPr>
                <w:lang w:val="mt-MT"/>
              </w:rPr>
              <w:tab/>
              <w:t xml:space="preserve">L-użu ta’ kuntratti bil-miktub għandu rwol </w:t>
            </w:r>
            <w:r w:rsidRPr="007B68DB">
              <w:rPr>
                <w:b/>
                <w:i/>
                <w:lang w:val="mt-MT"/>
              </w:rPr>
              <w:t>kruċjali</w:t>
            </w:r>
            <w:r w:rsidRPr="007B68DB">
              <w:rPr>
                <w:lang w:val="mt-MT"/>
              </w:rPr>
              <w:t xml:space="preserve"> </w:t>
            </w:r>
            <w:proofErr w:type="spellStart"/>
            <w:r w:rsidRPr="007B68DB">
              <w:rPr>
                <w:lang w:val="mt-MT"/>
              </w:rPr>
              <w:t>fl-akkontabbiltà</w:t>
            </w:r>
            <w:proofErr w:type="spellEnd"/>
            <w:r w:rsidRPr="007B68DB">
              <w:rPr>
                <w:lang w:val="mt-MT"/>
              </w:rPr>
              <w:t xml:space="preserve"> tal-operaturi, billi jqajjem kuxjenza dwar l-importanza tas-sinjali tas-suq, jadatta l-provvista għad-domanda, itejjeb it-trażmissjoni tal-prezzijiet fil-katina tal-provvista, isaħħaħ it-trasparenza u jipprevjeni u jindirizza prattiki kummerċjali inġusti. Għalhekk, ir-regoli dwar ir-relazzjonijiet kuntrattwali fis-settur tal-ħalib u tal-prodotti tal-ħalib jenħtieġ li jiġu estiżi biex ikopru prodotti għajr il-ħalib mhux ipproċessat, filwaqt li jiġi żgurat l-allinjament mar-regoli dwar ir-relazzjonijiet kuntrattwali applikabbli għal setturi agrikoli oħrajn.</w:t>
            </w:r>
          </w:p>
        </w:tc>
        <w:tc>
          <w:tcPr>
            <w:tcW w:w="4876" w:type="dxa"/>
          </w:tcPr>
          <w:p w14:paraId="1D1DC9C0" w14:textId="77777777" w:rsidR="00D3196F" w:rsidRPr="007B68DB" w:rsidRDefault="00D3196F" w:rsidP="00062F9B">
            <w:pPr>
              <w:pStyle w:val="Normal6"/>
              <w:rPr>
                <w:szCs w:val="24"/>
                <w:lang w:val="mt-MT"/>
              </w:rPr>
            </w:pPr>
            <w:r w:rsidRPr="007B68DB">
              <w:rPr>
                <w:lang w:val="mt-MT"/>
              </w:rPr>
              <w:t>(8)</w:t>
            </w:r>
            <w:r w:rsidRPr="007B68DB">
              <w:rPr>
                <w:lang w:val="mt-MT"/>
              </w:rPr>
              <w:tab/>
              <w:t xml:space="preserve">L-użu ta’ kuntratti bil-miktub għandu rwol </w:t>
            </w:r>
            <w:r w:rsidRPr="007B68DB">
              <w:rPr>
                <w:b/>
                <w:i/>
                <w:lang w:val="mt-MT"/>
              </w:rPr>
              <w:t>importanti</w:t>
            </w:r>
            <w:r w:rsidRPr="007B68DB">
              <w:rPr>
                <w:lang w:val="mt-MT"/>
              </w:rPr>
              <w:t xml:space="preserve"> </w:t>
            </w:r>
            <w:proofErr w:type="spellStart"/>
            <w:r w:rsidRPr="007B68DB">
              <w:rPr>
                <w:lang w:val="mt-MT"/>
              </w:rPr>
              <w:t>fl-akkontabbiltà</w:t>
            </w:r>
            <w:proofErr w:type="spellEnd"/>
            <w:r w:rsidRPr="007B68DB">
              <w:rPr>
                <w:lang w:val="mt-MT"/>
              </w:rPr>
              <w:t xml:space="preserve"> tal-operaturi, billi jqajjem kuxjenza dwar l-importanza tas-sinjali tas-suq, jadatta l-provvista għad-domanda, itejjeb it-trażmissjoni tal-prezzijiet fil-katina tal-provvista, isaħħaħ it-trasparenza u jipprevjeni u jindirizza prattiki kummerċjali inġusti</w:t>
            </w:r>
            <w:r w:rsidRPr="007B68DB">
              <w:rPr>
                <w:b/>
                <w:i/>
                <w:lang w:val="mt-MT"/>
              </w:rPr>
              <w:t xml:space="preserve"> u jirrispetta </w:t>
            </w:r>
            <w:proofErr w:type="spellStart"/>
            <w:r w:rsidRPr="007B68DB">
              <w:rPr>
                <w:b/>
                <w:i/>
                <w:lang w:val="mt-MT"/>
              </w:rPr>
              <w:t>ipprezzar</w:t>
            </w:r>
            <w:proofErr w:type="spellEnd"/>
            <w:r w:rsidRPr="007B68DB">
              <w:rPr>
                <w:b/>
                <w:i/>
                <w:lang w:val="mt-MT"/>
              </w:rPr>
              <w:t xml:space="preserve"> li jiżgura remunerazzjoni ġusta għall-bdiewa. Fl-istess ħin, l-użu ta’ kuntratti bil-miktub huwa kruċjali għall-prevenzjoni ta’ prattiki kummerċjali </w:t>
            </w:r>
            <w:proofErr w:type="spellStart"/>
            <w:r w:rsidRPr="007B68DB">
              <w:rPr>
                <w:b/>
                <w:i/>
                <w:lang w:val="mt-MT"/>
              </w:rPr>
              <w:t>abbużivi</w:t>
            </w:r>
            <w:proofErr w:type="spellEnd"/>
            <w:r w:rsidRPr="007B68DB">
              <w:rPr>
                <w:b/>
                <w:i/>
                <w:lang w:val="mt-MT"/>
              </w:rPr>
              <w:t xml:space="preserve"> frekwenti bħall-pagamenti tard, il-kanċellazzjoni unilaterali tal-ordnijiet u l-emenda </w:t>
            </w:r>
            <w:proofErr w:type="spellStart"/>
            <w:r w:rsidRPr="007B68DB">
              <w:rPr>
                <w:b/>
                <w:i/>
                <w:lang w:val="mt-MT"/>
              </w:rPr>
              <w:t>retroattiva</w:t>
            </w:r>
            <w:proofErr w:type="spellEnd"/>
            <w:r w:rsidRPr="007B68DB">
              <w:rPr>
                <w:b/>
                <w:i/>
                <w:lang w:val="mt-MT"/>
              </w:rPr>
              <w:t xml:space="preserve"> tat-termini tal-kuntratt. Dawk il-prattiki jaffettwaw b’mod partikolari produtturi żgħar, li ma għandhomx il-mezzi legali li jiddefendu </w:t>
            </w:r>
            <w:r w:rsidRPr="007B68DB">
              <w:rPr>
                <w:b/>
                <w:i/>
                <w:lang w:val="mt-MT"/>
              </w:rPr>
              <w:lastRenderedPageBreak/>
              <w:t>lilhom infushom</w:t>
            </w:r>
            <w:r w:rsidRPr="007B68DB">
              <w:rPr>
                <w:lang w:val="mt-MT"/>
              </w:rPr>
              <w:t xml:space="preserve">. Għalhekk, ir-regoli dwar ir-relazzjonijiet kuntrattwali fis-settur tal-ħalib u tal-prodotti tal-ħalib jenħtieġ li jiġu estiżi biex ikopru prodotti għajr il-ħalib mhux ipproċessat, filwaqt li jiġi żgurat l-allinjament mar-regoli dwar ir-relazzjonijiet kuntrattwali applikabbli għal setturi agrikoli oħrajn. </w:t>
            </w:r>
            <w:r w:rsidRPr="007B68DB">
              <w:rPr>
                <w:b/>
                <w:i/>
                <w:lang w:val="mt-MT"/>
              </w:rPr>
              <w:t xml:space="preserve">Għalhekk, l-implimentazzjoni ta’ dawn il-miżuri se toħloq qafas għall-produtturi agrikoli, u </w:t>
            </w:r>
            <w:proofErr w:type="spellStart"/>
            <w:r w:rsidRPr="007B68DB">
              <w:rPr>
                <w:b/>
                <w:i/>
                <w:lang w:val="mt-MT"/>
              </w:rPr>
              <w:t>tipprovdilhom</w:t>
            </w:r>
            <w:proofErr w:type="spellEnd"/>
            <w:r w:rsidRPr="007B68DB">
              <w:rPr>
                <w:b/>
                <w:i/>
                <w:lang w:val="mt-MT"/>
              </w:rPr>
              <w:t xml:space="preserve"> il-protezzjoni meħtieġa biex jieħdu vantaġġ mill-produzzjoni tagħhom u </w:t>
            </w:r>
            <w:proofErr w:type="spellStart"/>
            <w:r w:rsidRPr="007B68DB">
              <w:rPr>
                <w:b/>
                <w:i/>
                <w:lang w:val="mt-MT"/>
              </w:rPr>
              <w:t>jippjanawha</w:t>
            </w:r>
            <w:proofErr w:type="spellEnd"/>
            <w:r w:rsidRPr="007B68DB">
              <w:rPr>
                <w:b/>
                <w:i/>
                <w:lang w:val="mt-MT"/>
              </w:rPr>
              <w:t xml:space="preserve"> u b’hekk jikkontribwixxu għall-iżvilupp tal-ekonomija lokali.</w:t>
            </w:r>
          </w:p>
        </w:tc>
      </w:tr>
    </w:tbl>
    <w:p w14:paraId="76CC7039" w14:textId="77777777" w:rsidR="00D3196F" w:rsidRPr="007B68DB" w:rsidRDefault="00D3196F" w:rsidP="00D3196F"/>
    <w:p w14:paraId="1BFA3CA3" w14:textId="77777777" w:rsidR="00D3196F" w:rsidRPr="007B68DB" w:rsidRDefault="00D3196F" w:rsidP="00D3196F">
      <w:pPr>
        <w:pStyle w:val="AmNumberTabs"/>
      </w:pPr>
      <w:r w:rsidRPr="007B68DB">
        <w:t>Emenda</w:t>
      </w:r>
      <w:r w:rsidRPr="007B68DB">
        <w:tab/>
      </w:r>
      <w:r w:rsidRPr="007B68DB">
        <w:tab/>
        <w:t>9</w:t>
      </w:r>
    </w:p>
    <w:p w14:paraId="69F4EB7D" w14:textId="77777777" w:rsidR="00D3196F" w:rsidRPr="007B68DB" w:rsidRDefault="00D3196F" w:rsidP="00D3196F"/>
    <w:p w14:paraId="73FB160A" w14:textId="77777777" w:rsidR="00D3196F" w:rsidRPr="007B68DB" w:rsidRDefault="00D3196F" w:rsidP="00D3196F">
      <w:pPr>
        <w:pStyle w:val="NormalBold"/>
        <w:keepNext/>
      </w:pPr>
      <w:r w:rsidRPr="007B68DB">
        <w:t>Proposta għal regolament</w:t>
      </w:r>
    </w:p>
    <w:p w14:paraId="0289729A" w14:textId="77777777" w:rsidR="00D3196F" w:rsidRPr="007B68DB" w:rsidRDefault="00D3196F" w:rsidP="00D3196F">
      <w:pPr>
        <w:pStyle w:val="NormalBold"/>
      </w:pPr>
      <w:r w:rsidRPr="007B68DB">
        <w:t>Premessa 9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3196F" w:rsidRPr="007B68DB" w14:paraId="491A2C2C" w14:textId="77777777" w:rsidTr="00062F9B">
        <w:trPr>
          <w:jc w:val="center"/>
        </w:trPr>
        <w:tc>
          <w:tcPr>
            <w:tcW w:w="9752" w:type="dxa"/>
            <w:gridSpan w:val="2"/>
          </w:tcPr>
          <w:p w14:paraId="6DFE1FE3" w14:textId="77777777" w:rsidR="00D3196F" w:rsidRPr="007B68DB" w:rsidRDefault="00D3196F" w:rsidP="00062F9B">
            <w:pPr>
              <w:keepNext/>
            </w:pPr>
          </w:p>
        </w:tc>
      </w:tr>
      <w:tr w:rsidR="00D3196F" w:rsidRPr="007B68DB" w14:paraId="53EFA5D9" w14:textId="77777777" w:rsidTr="00062F9B">
        <w:trPr>
          <w:jc w:val="center"/>
        </w:trPr>
        <w:tc>
          <w:tcPr>
            <w:tcW w:w="4876" w:type="dxa"/>
          </w:tcPr>
          <w:p w14:paraId="0C1D6356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Test propost mill-Kummissjoni</w:t>
            </w:r>
          </w:p>
        </w:tc>
        <w:tc>
          <w:tcPr>
            <w:tcW w:w="4876" w:type="dxa"/>
          </w:tcPr>
          <w:p w14:paraId="5E789B6E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Emenda</w:t>
            </w:r>
          </w:p>
        </w:tc>
      </w:tr>
      <w:tr w:rsidR="00D3196F" w:rsidRPr="007B68DB" w14:paraId="51BEFE71" w14:textId="77777777" w:rsidTr="00062F9B">
        <w:trPr>
          <w:jc w:val="center"/>
        </w:trPr>
        <w:tc>
          <w:tcPr>
            <w:tcW w:w="4876" w:type="dxa"/>
          </w:tcPr>
          <w:p w14:paraId="2BBA5C56" w14:textId="77777777" w:rsidR="00D3196F" w:rsidRPr="007B68DB" w:rsidRDefault="00D3196F" w:rsidP="00062F9B">
            <w:pPr>
              <w:pStyle w:val="Normal6"/>
              <w:rPr>
                <w:lang w:val="mt-MT"/>
              </w:rPr>
            </w:pPr>
            <w:r w:rsidRPr="007B68DB">
              <w:rPr>
                <w:lang w:val="mt-MT"/>
              </w:rPr>
              <w:t>(9)</w:t>
            </w:r>
            <w:r w:rsidRPr="007B68DB">
              <w:rPr>
                <w:lang w:val="mt-MT"/>
              </w:rPr>
              <w:tab/>
              <w:t xml:space="preserve">Sabiex tiżdied il-flessibbiltà għall-Istati Membri u tiġi </w:t>
            </w:r>
            <w:proofErr w:type="spellStart"/>
            <w:r w:rsidRPr="007B68DB">
              <w:rPr>
                <w:lang w:val="mt-MT"/>
              </w:rPr>
              <w:t>ssimplifikata</w:t>
            </w:r>
            <w:proofErr w:type="spellEnd"/>
            <w:r w:rsidRPr="007B68DB">
              <w:rPr>
                <w:lang w:val="mt-MT"/>
              </w:rPr>
              <w:t xml:space="preserve"> l-proċedura għar-rikonoxximent tal-organizzazzjonijiet ta’ produtturi, u b’hekk jitnaqqsu l-ispejjeż tat-tranżazzjonijiet u tittejjeb l-effiċjenza, ir-regoli dwar l-organizzazzjonijiet ta’ produtturi jenħtieġ li jippermettu r-rikonoxximent tagħhom wara talba waħda li tkopri diversi setturi u prodotti. Barra minn hekk, </w:t>
            </w:r>
            <w:r w:rsidRPr="007B68DB">
              <w:rPr>
                <w:b/>
                <w:i/>
                <w:lang w:val="mt-MT"/>
              </w:rPr>
              <w:t xml:space="preserve">biex tissaħħaħ il-kollaborazzjoni bejn </w:t>
            </w:r>
            <w:r w:rsidRPr="007B68DB">
              <w:rPr>
                <w:lang w:val="mt-MT"/>
              </w:rPr>
              <w:t xml:space="preserve">il-produtturi </w:t>
            </w:r>
            <w:r w:rsidRPr="007B68DB">
              <w:rPr>
                <w:b/>
                <w:i/>
                <w:lang w:val="mt-MT"/>
              </w:rPr>
              <w:t>ta’ prodotti organiċi, jenħtieġ</w:t>
            </w:r>
            <w:r w:rsidRPr="007B68DB">
              <w:rPr>
                <w:lang w:val="mt-MT"/>
              </w:rPr>
              <w:t xml:space="preserve"> li </w:t>
            </w:r>
            <w:r w:rsidRPr="007B68DB">
              <w:rPr>
                <w:b/>
                <w:i/>
                <w:lang w:val="mt-MT"/>
              </w:rPr>
              <w:t>jiġi previst b’mod espliċitu l-istabbiliment</w:t>
            </w:r>
            <w:r w:rsidRPr="007B68DB">
              <w:rPr>
                <w:lang w:val="mt-MT"/>
              </w:rPr>
              <w:t xml:space="preserve"> u r-rikonoxximent tal-organizzazzjonijiet ta’ produtturi </w:t>
            </w:r>
            <w:r w:rsidRPr="007B68DB">
              <w:rPr>
                <w:b/>
                <w:i/>
                <w:lang w:val="mt-MT"/>
              </w:rPr>
              <w:t>mill-produtturi ta’ prodotti organiċi</w:t>
            </w:r>
            <w:r w:rsidRPr="007B68DB">
              <w:rPr>
                <w:lang w:val="mt-MT"/>
              </w:rPr>
              <w:t xml:space="preserve">. Il-kriterji għar-rikonoxximent tal-organizzazzjonijiet ta’ produtturi u l-istatuti tagħhom jenħtieġ li jipprevedu wkoll li l-organizzazzjonijiet ta’ produtturi jiġu stabbiliti fuq inizjattiva tal-bdiewa u jiġu kkontrollati f’konformità mar-regoli li jippermettu lill-bdiewa membri jeżaminaw b’mod demokratiku l-organizzazzjoni u d-deċiżjonijiet tagħhom. </w:t>
            </w:r>
            <w:r w:rsidRPr="007B68DB">
              <w:rPr>
                <w:b/>
                <w:i/>
                <w:lang w:val="mt-MT"/>
              </w:rPr>
              <w:t xml:space="preserve">Dan jenħtieġ li ma </w:t>
            </w:r>
            <w:proofErr w:type="spellStart"/>
            <w:r w:rsidRPr="007B68DB">
              <w:rPr>
                <w:b/>
                <w:i/>
                <w:lang w:val="mt-MT"/>
              </w:rPr>
              <w:t>jipprekludix</w:t>
            </w:r>
            <w:proofErr w:type="spellEnd"/>
            <w:r w:rsidRPr="007B68DB">
              <w:rPr>
                <w:b/>
                <w:i/>
                <w:lang w:val="mt-MT"/>
              </w:rPr>
              <w:t xml:space="preserve"> lil produtturi oħrajn li ma humiex bdiewa, u lil dawk li ma humiex produtturi milli jissieħbu </w:t>
            </w:r>
            <w:r w:rsidRPr="007B68DB">
              <w:rPr>
                <w:b/>
                <w:i/>
                <w:lang w:val="mt-MT"/>
              </w:rPr>
              <w:lastRenderedPageBreak/>
              <w:t>f’organizzazzjonijiet ta’ produtturi.</w:t>
            </w:r>
          </w:p>
        </w:tc>
        <w:tc>
          <w:tcPr>
            <w:tcW w:w="4876" w:type="dxa"/>
          </w:tcPr>
          <w:p w14:paraId="2775154D" w14:textId="77777777" w:rsidR="00D3196F" w:rsidRPr="007B68DB" w:rsidRDefault="00D3196F" w:rsidP="00062F9B">
            <w:pPr>
              <w:pStyle w:val="Normal6"/>
              <w:rPr>
                <w:szCs w:val="24"/>
                <w:lang w:val="mt-MT"/>
              </w:rPr>
            </w:pPr>
            <w:r w:rsidRPr="007B68DB">
              <w:rPr>
                <w:lang w:val="mt-MT"/>
              </w:rPr>
              <w:lastRenderedPageBreak/>
              <w:t>(9)</w:t>
            </w:r>
            <w:r w:rsidRPr="007B68DB">
              <w:rPr>
                <w:lang w:val="mt-MT"/>
              </w:rPr>
              <w:tab/>
              <w:t xml:space="preserve">Sabiex tiżdied il-flessibbiltà għall-Istati Membri u tiġi </w:t>
            </w:r>
            <w:proofErr w:type="spellStart"/>
            <w:r w:rsidRPr="007B68DB">
              <w:rPr>
                <w:lang w:val="mt-MT"/>
              </w:rPr>
              <w:t>ssimplifikata</w:t>
            </w:r>
            <w:proofErr w:type="spellEnd"/>
            <w:r w:rsidRPr="007B68DB">
              <w:rPr>
                <w:lang w:val="mt-MT"/>
              </w:rPr>
              <w:t xml:space="preserve"> l-proċedura għar-rikonoxximent tal-organizzazzjonijiet ta’ produtturi, u b’hekk jitnaqqsu l-ispejjeż tat-tranżazzjonijiet u tittejjeb l-effiċjenza, ir-regoli dwar l-organizzazzjonijiet ta’ produtturi jenħtieġ li jippermettu r-rikonoxximent tagħhom wara talba waħda li tkopri diversi setturi u prodotti. Barra minn hekk, il-produtturi </w:t>
            </w:r>
            <w:r w:rsidRPr="007B68DB">
              <w:rPr>
                <w:b/>
                <w:i/>
                <w:lang w:val="mt-MT"/>
              </w:rPr>
              <w:t>tal-prodotti organiċi għandhom l-</w:t>
            </w:r>
            <w:proofErr w:type="spellStart"/>
            <w:r w:rsidRPr="007B68DB">
              <w:rPr>
                <w:b/>
                <w:i/>
                <w:lang w:val="mt-MT"/>
              </w:rPr>
              <w:t>abbiltà</w:t>
            </w:r>
            <w:proofErr w:type="spellEnd"/>
            <w:r w:rsidRPr="007B68DB">
              <w:rPr>
                <w:lang w:val="mt-MT"/>
              </w:rPr>
              <w:t xml:space="preserve"> li </w:t>
            </w:r>
            <w:r w:rsidRPr="007B68DB">
              <w:rPr>
                <w:b/>
                <w:i/>
                <w:lang w:val="mt-MT"/>
              </w:rPr>
              <w:t>jużaw il-possibbiltà eżistenti għall-istabbiliment</w:t>
            </w:r>
            <w:r w:rsidRPr="007B68DB">
              <w:rPr>
                <w:lang w:val="mt-MT"/>
              </w:rPr>
              <w:t xml:space="preserve"> u r-rikonoxximent tal-organizzazzjonijiet ta’ produtturi </w:t>
            </w:r>
            <w:r w:rsidRPr="007B68DB">
              <w:rPr>
                <w:b/>
                <w:i/>
                <w:lang w:val="mt-MT"/>
              </w:rPr>
              <w:t>biex itejbu l-kollaborazzjoni tagħhom</w:t>
            </w:r>
            <w:r w:rsidRPr="007B68DB">
              <w:rPr>
                <w:lang w:val="mt-MT"/>
              </w:rPr>
              <w:t xml:space="preserve">. Il-kriterji għar-rikonoxximent tal-organizzazzjonijiet ta’ produtturi u l-istatuti tagħhom jenħtieġ li jipprevedu wkoll li l-organizzazzjonijiet ta’ produtturi jiġu stabbiliti fuq inizjattiva tal-bdiewa </w:t>
            </w:r>
            <w:r w:rsidRPr="007B68DB">
              <w:rPr>
                <w:b/>
                <w:i/>
                <w:lang w:val="mt-MT"/>
              </w:rPr>
              <w:t xml:space="preserve">jew, fil-każ tal-frott u l-ħxejjex, fuq inizjattiva tal-produtturi, </w:t>
            </w:r>
            <w:r w:rsidRPr="007B68DB">
              <w:rPr>
                <w:lang w:val="mt-MT"/>
              </w:rPr>
              <w:t>u jiġu kkontrollati f’konformità mar-regoli li jippermettu lill-bdiewa membri jeżaminaw b’mod demokratiku l-organizzazzjoni u d-deċiżjonijiet tagħhom.</w:t>
            </w:r>
          </w:p>
        </w:tc>
      </w:tr>
    </w:tbl>
    <w:p w14:paraId="27341C3B" w14:textId="77777777" w:rsidR="00D3196F" w:rsidRPr="007B68DB" w:rsidRDefault="00D3196F" w:rsidP="00D3196F"/>
    <w:p w14:paraId="152BBB7C" w14:textId="77777777" w:rsidR="00D3196F" w:rsidRPr="007B68DB" w:rsidRDefault="00D3196F" w:rsidP="00D3196F">
      <w:pPr>
        <w:pStyle w:val="AmNumberTabs"/>
      </w:pPr>
      <w:r w:rsidRPr="007B68DB">
        <w:t>Emenda</w:t>
      </w:r>
      <w:r w:rsidRPr="007B68DB">
        <w:tab/>
      </w:r>
      <w:r w:rsidRPr="007B68DB">
        <w:tab/>
        <w:t>10</w:t>
      </w:r>
    </w:p>
    <w:p w14:paraId="49C4326D" w14:textId="77777777" w:rsidR="00D3196F" w:rsidRPr="007B68DB" w:rsidRDefault="00D3196F" w:rsidP="00D3196F">
      <w:pPr>
        <w:pStyle w:val="NormalBold12b"/>
      </w:pPr>
      <w:r w:rsidRPr="007B68DB">
        <w:t>Proposta għal regolament</w:t>
      </w:r>
    </w:p>
    <w:p w14:paraId="06CF6A26" w14:textId="77777777" w:rsidR="00D3196F" w:rsidRPr="007B68DB" w:rsidRDefault="00D3196F" w:rsidP="00D3196F">
      <w:pPr>
        <w:pStyle w:val="NormalBold"/>
      </w:pPr>
      <w:r w:rsidRPr="007B68DB">
        <w:t>Premessa 10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3196F" w:rsidRPr="007B68DB" w14:paraId="3D8FB36E" w14:textId="77777777" w:rsidTr="00062F9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27F285" w14:textId="77777777" w:rsidR="00D3196F" w:rsidRPr="007B68DB" w:rsidRDefault="00D3196F" w:rsidP="00062F9B"/>
        </w:tc>
      </w:tr>
      <w:tr w:rsidR="00D3196F" w:rsidRPr="007B68DB" w14:paraId="3C3449D4" w14:textId="77777777" w:rsidTr="00062F9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E35801" w14:textId="77777777" w:rsidR="00D3196F" w:rsidRPr="007B68DB" w:rsidRDefault="00D3196F" w:rsidP="00062F9B">
            <w:pPr>
              <w:pStyle w:val="AmColumnHeading"/>
            </w:pPr>
            <w:r w:rsidRPr="007B68D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B3FE6C" w14:textId="77777777" w:rsidR="00D3196F" w:rsidRPr="007B68DB" w:rsidRDefault="00D3196F" w:rsidP="00062F9B">
            <w:pPr>
              <w:pStyle w:val="AmColumnHeading"/>
            </w:pPr>
            <w:r w:rsidRPr="007B68DB">
              <w:t>Emenda</w:t>
            </w:r>
          </w:p>
        </w:tc>
      </w:tr>
      <w:tr w:rsidR="00D3196F" w:rsidRPr="007B68DB" w14:paraId="0AC4B0C8" w14:textId="77777777" w:rsidTr="00062F9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0126A1" w14:textId="77777777" w:rsidR="00D3196F" w:rsidRPr="007B68DB" w:rsidRDefault="00D3196F" w:rsidP="00062F9B">
            <w:pPr>
              <w:pStyle w:val="Normal6a"/>
            </w:pPr>
            <w:r w:rsidRPr="007B68DB">
              <w:t>(10)</w:t>
            </w:r>
            <w:r w:rsidRPr="007B68DB">
              <w:tab/>
              <w:t xml:space="preserve">Sabiex jiġi promoss żvilupp sostenibbli ulterjuri, li huwa prinċipju ewlieni tat-Trattat u objettiv </w:t>
            </w:r>
            <w:proofErr w:type="spellStart"/>
            <w:r w:rsidRPr="007B68DB">
              <w:t>prijoritarju</w:t>
            </w:r>
            <w:proofErr w:type="spellEnd"/>
            <w:r w:rsidRPr="007B68DB">
              <w:t xml:space="preserve"> għall-politiki tal-Unjoni, u biex jiġu żgurati t-trasparenza, l-</w:t>
            </w:r>
            <w:proofErr w:type="spellStart"/>
            <w:r w:rsidRPr="007B68DB">
              <w:t>istabbiltà</w:t>
            </w:r>
            <w:proofErr w:type="spellEnd"/>
            <w:r w:rsidRPr="007B68DB">
              <w:t xml:space="preserve"> u l-</w:t>
            </w:r>
            <w:proofErr w:type="spellStart"/>
            <w:r w:rsidRPr="007B68DB">
              <w:t>ekwità</w:t>
            </w:r>
            <w:proofErr w:type="spellEnd"/>
            <w:r w:rsidRPr="007B68DB">
              <w:t xml:space="preserve"> fir-relazzjonijiet kummerċjali bejn il-bdiewa u x-xerrejja tul il-katina tal-provvista, l-Istati Membri jenħtieġ li jkunu jistgħu jirrikonoxxu lil organizzazzjonijiet ta’ produtturi li jfittxu li jilħqu għanijiet speċifiċi b’termini </w:t>
            </w:r>
            <w:proofErr w:type="spellStart"/>
            <w:r w:rsidRPr="007B68DB">
              <w:t>fakultattivi</w:t>
            </w:r>
            <w:proofErr w:type="spellEnd"/>
            <w:r w:rsidRPr="007B68DB">
              <w:t xml:space="preserve"> għall-</w:t>
            </w:r>
            <w:proofErr w:type="spellStart"/>
            <w:r w:rsidRPr="007B68DB">
              <w:t>modalitajiet</w:t>
            </w:r>
            <w:proofErr w:type="spellEnd"/>
            <w:r w:rsidRPr="007B68DB">
              <w:t xml:space="preserve"> kummerċjali, bħal “ġust”, “ekwu” jew termini ekwivalenti, u “katina tal-provvista qasira”.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33B571" w14:textId="77777777" w:rsidR="00D3196F" w:rsidRPr="007B68DB" w:rsidRDefault="00D3196F" w:rsidP="00062F9B">
            <w:pPr>
              <w:pStyle w:val="Normal6a"/>
            </w:pPr>
            <w:r w:rsidRPr="007B68DB">
              <w:t>(10)</w:t>
            </w:r>
            <w:r w:rsidRPr="007B68DB">
              <w:tab/>
              <w:t xml:space="preserve">Sabiex jiġi promoss żvilupp sostenibbli ulterjuri, li huwa prinċipju ewlieni tat-Trattat u objettiv </w:t>
            </w:r>
            <w:proofErr w:type="spellStart"/>
            <w:r w:rsidRPr="007B68DB">
              <w:t>prijoritarju</w:t>
            </w:r>
            <w:proofErr w:type="spellEnd"/>
            <w:r w:rsidRPr="007B68DB">
              <w:t xml:space="preserve"> għall-politiki tal-Unjoni, u biex jiġu żgurati t-trasparenza, l-</w:t>
            </w:r>
            <w:proofErr w:type="spellStart"/>
            <w:r w:rsidRPr="007B68DB">
              <w:t>istabbiltà</w:t>
            </w:r>
            <w:proofErr w:type="spellEnd"/>
            <w:r w:rsidRPr="007B68DB">
              <w:t xml:space="preserve"> u l-</w:t>
            </w:r>
            <w:proofErr w:type="spellStart"/>
            <w:r w:rsidRPr="007B68DB">
              <w:t>ekwità</w:t>
            </w:r>
            <w:proofErr w:type="spellEnd"/>
            <w:r w:rsidRPr="007B68DB">
              <w:t xml:space="preserve"> fir-relazzjonijiet kummerċjali bejn il-bdiewa u x-xerrejja tul il-katina tal-provvista, l-Istati Membri jenħtieġ li jkunu jistgħu jirrikonoxxu lil organizzazzjonijiet ta’ produtturi li jfittxu li jilħqu għanijiet speċifiċi b’termini </w:t>
            </w:r>
            <w:proofErr w:type="spellStart"/>
            <w:r w:rsidRPr="007B68DB">
              <w:t>fakultattivi</w:t>
            </w:r>
            <w:proofErr w:type="spellEnd"/>
            <w:r w:rsidRPr="007B68DB">
              <w:t xml:space="preserve"> għall-</w:t>
            </w:r>
            <w:proofErr w:type="spellStart"/>
            <w:r w:rsidRPr="007B68DB">
              <w:t>modalitajiet</w:t>
            </w:r>
            <w:proofErr w:type="spellEnd"/>
            <w:r w:rsidRPr="007B68DB">
              <w:t xml:space="preserve"> kummerċjali, bħal “ġust”, “ekwu” jew termini ekwivalenti, u “katina tal-provvista qasira”. </w:t>
            </w:r>
            <w:r w:rsidRPr="007B68DB">
              <w:rPr>
                <w:b/>
                <w:i/>
              </w:rPr>
              <w:t>Barra minn hekk, il-promozzjoni tal-użu ta’ tali termini jista’ jgħin biex il-konsumaturi jiġu edukati dwar l-impatt tal-għażliet tal-konsum tagħhom fuq l-</w:t>
            </w:r>
            <w:proofErr w:type="spellStart"/>
            <w:r w:rsidRPr="007B68DB">
              <w:rPr>
                <w:b/>
                <w:i/>
              </w:rPr>
              <w:t>ekwità</w:t>
            </w:r>
            <w:proofErr w:type="spellEnd"/>
            <w:r w:rsidRPr="007B68DB">
              <w:rPr>
                <w:b/>
                <w:i/>
              </w:rPr>
              <w:t xml:space="preserve"> soċjali u s-sostenibbiltà ekonomika fis-settur </w:t>
            </w:r>
            <w:proofErr w:type="spellStart"/>
            <w:r w:rsidRPr="007B68DB">
              <w:rPr>
                <w:b/>
                <w:i/>
              </w:rPr>
              <w:t>agroalimentari</w:t>
            </w:r>
            <w:proofErr w:type="spellEnd"/>
            <w:r w:rsidRPr="007B68DB">
              <w:rPr>
                <w:b/>
                <w:i/>
              </w:rPr>
              <w:t>.</w:t>
            </w:r>
          </w:p>
        </w:tc>
      </w:tr>
    </w:tbl>
    <w:p w14:paraId="36BE9E88" w14:textId="77777777" w:rsidR="00D3196F" w:rsidRPr="007B68DB" w:rsidRDefault="00D3196F" w:rsidP="00D3196F"/>
    <w:p w14:paraId="49D491E2" w14:textId="77777777" w:rsidR="00D3196F" w:rsidRPr="007B68DB" w:rsidRDefault="00D3196F" w:rsidP="00D3196F">
      <w:pPr>
        <w:pStyle w:val="AmNumberTabs"/>
      </w:pPr>
      <w:r w:rsidRPr="007B68DB">
        <w:t>Emenda</w:t>
      </w:r>
      <w:r w:rsidRPr="007B68DB">
        <w:tab/>
      </w:r>
      <w:r w:rsidRPr="007B68DB">
        <w:tab/>
        <w:t>11</w:t>
      </w:r>
    </w:p>
    <w:p w14:paraId="7AED7A11" w14:textId="77777777" w:rsidR="00D3196F" w:rsidRPr="007B68DB" w:rsidRDefault="00D3196F" w:rsidP="00D3196F"/>
    <w:p w14:paraId="0370DEC2" w14:textId="77777777" w:rsidR="00D3196F" w:rsidRPr="007B68DB" w:rsidRDefault="00D3196F" w:rsidP="00D3196F">
      <w:pPr>
        <w:pStyle w:val="NormalBold"/>
        <w:keepNext/>
      </w:pPr>
      <w:r w:rsidRPr="007B68DB">
        <w:t>Proposta għal regolament</w:t>
      </w:r>
    </w:p>
    <w:p w14:paraId="1C1E6044" w14:textId="77777777" w:rsidR="00D3196F" w:rsidRPr="007B68DB" w:rsidRDefault="00D3196F" w:rsidP="00D3196F">
      <w:pPr>
        <w:pStyle w:val="NormalBold"/>
      </w:pPr>
      <w:r w:rsidRPr="007B68DB">
        <w:t>Premessa 11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3196F" w:rsidRPr="007B68DB" w14:paraId="7B8DEC81" w14:textId="77777777" w:rsidTr="00062F9B">
        <w:trPr>
          <w:jc w:val="center"/>
        </w:trPr>
        <w:tc>
          <w:tcPr>
            <w:tcW w:w="9752" w:type="dxa"/>
            <w:gridSpan w:val="2"/>
          </w:tcPr>
          <w:p w14:paraId="545FD57D" w14:textId="77777777" w:rsidR="00D3196F" w:rsidRPr="007B68DB" w:rsidRDefault="00D3196F" w:rsidP="00062F9B">
            <w:pPr>
              <w:keepNext/>
            </w:pPr>
          </w:p>
        </w:tc>
      </w:tr>
      <w:tr w:rsidR="00D3196F" w:rsidRPr="007B68DB" w14:paraId="7254507D" w14:textId="77777777" w:rsidTr="00062F9B">
        <w:trPr>
          <w:jc w:val="center"/>
        </w:trPr>
        <w:tc>
          <w:tcPr>
            <w:tcW w:w="4876" w:type="dxa"/>
          </w:tcPr>
          <w:p w14:paraId="0EB717BD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Test propost mill-Kummissjoni</w:t>
            </w:r>
          </w:p>
        </w:tc>
        <w:tc>
          <w:tcPr>
            <w:tcW w:w="4876" w:type="dxa"/>
          </w:tcPr>
          <w:p w14:paraId="21165F57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Emenda</w:t>
            </w:r>
          </w:p>
        </w:tc>
      </w:tr>
      <w:tr w:rsidR="00D3196F" w:rsidRPr="007B68DB" w14:paraId="037D604A" w14:textId="77777777" w:rsidTr="00062F9B">
        <w:trPr>
          <w:jc w:val="center"/>
        </w:trPr>
        <w:tc>
          <w:tcPr>
            <w:tcW w:w="4876" w:type="dxa"/>
          </w:tcPr>
          <w:p w14:paraId="27A0BAFB" w14:textId="77777777" w:rsidR="00D3196F" w:rsidRPr="007B68DB" w:rsidRDefault="00D3196F" w:rsidP="00062F9B">
            <w:pPr>
              <w:pStyle w:val="Normal6"/>
              <w:rPr>
                <w:lang w:val="mt-MT"/>
              </w:rPr>
            </w:pPr>
            <w:r w:rsidRPr="007B68DB">
              <w:rPr>
                <w:lang w:val="mt-MT"/>
              </w:rPr>
              <w:t>(11)</w:t>
            </w:r>
            <w:r w:rsidRPr="007B68DB">
              <w:rPr>
                <w:lang w:val="mt-MT"/>
              </w:rPr>
              <w:tab/>
              <w:t xml:space="preserve">Sabiex jiġi żgurat standard tal-għajxien ġust għall-bdiewa, tissaħħaħ il-pożizzjoni ta’ negozjar tagħhom fil-konfront ta’ </w:t>
            </w:r>
            <w:proofErr w:type="spellStart"/>
            <w:r w:rsidRPr="007B68DB">
              <w:rPr>
                <w:lang w:val="mt-MT"/>
              </w:rPr>
              <w:t>proċessuri</w:t>
            </w:r>
            <w:proofErr w:type="spellEnd"/>
            <w:r w:rsidRPr="007B68DB">
              <w:rPr>
                <w:lang w:val="mt-MT"/>
              </w:rPr>
              <w:t xml:space="preserve"> u atturi oħrajn fil-katina tal-provvista u tiġi prevista distribuzzjoni aktar ġusta tal-valur miżjud tul il-katina tal-provvista, il-possibbiltà ta’ negozjar ta’ termini </w:t>
            </w:r>
            <w:proofErr w:type="spellStart"/>
            <w:r w:rsidRPr="007B68DB">
              <w:rPr>
                <w:b/>
                <w:i/>
                <w:lang w:val="mt-MT"/>
              </w:rPr>
              <w:t>kuntrattwalif</w:t>
            </w:r>
            <w:proofErr w:type="spellEnd"/>
            <w:r w:rsidRPr="007B68DB">
              <w:rPr>
                <w:b/>
                <w:i/>
                <w:lang w:val="mt-MT"/>
              </w:rPr>
              <w:t>’isem</w:t>
            </w:r>
            <w:r w:rsidRPr="007B68DB">
              <w:rPr>
                <w:lang w:val="mt-MT"/>
              </w:rPr>
              <w:t xml:space="preserve"> il-membri tagħhom jenħtieġ li tiġi estiża għal organizzazzjonijiet ta’ produtturi mhux rikonoxxuti, inklużi kooperattivi, għal parti </w:t>
            </w:r>
            <w:r w:rsidRPr="007B68DB">
              <w:rPr>
                <w:lang w:val="mt-MT"/>
              </w:rPr>
              <w:lastRenderedPageBreak/>
              <w:t>mill-produzzjoni tagħhom jew għall-produzzjoni kollha tagħhom. Sabiex jiġi żgurat trattament ugwali mal-membri ta’ organizzazzjonijiet ta’ produtturi rikonoxxuti, din il-possibbiltà jenħtieġ li tkun soġġetta għal limiti xierqa. B’mod partikolari, l-organizzazzjonijiet ta’ produtturi mhux rikonoxxuti li jibbenefikaw minn dik il-possibbiltà jenħtieġ li jikkonformaw mal-kriterji ta’ rikonoxximent stabbiliti fil-livell tal-Unjoni u jinvolvu ruħhom fl-attivitajiet stabbiliti fir-Regolament (UE) Nru 1308/2013 tal-Parlament Ewropew u tal-Kunsill</w:t>
            </w:r>
            <w:r w:rsidRPr="007B68DB">
              <w:rPr>
                <w:vertAlign w:val="superscript"/>
                <w:lang w:val="mt-MT"/>
              </w:rPr>
              <w:t>7</w:t>
            </w:r>
            <w:r w:rsidRPr="007B68DB">
              <w:rPr>
                <w:lang w:val="mt-MT"/>
              </w:rPr>
              <w:t>, inkluża l-konċentrazzjoni tal-provvista u t-tqegħid tal-prodotti tal-membri tagħhom fis-suq.</w:t>
            </w:r>
          </w:p>
        </w:tc>
        <w:tc>
          <w:tcPr>
            <w:tcW w:w="4876" w:type="dxa"/>
          </w:tcPr>
          <w:p w14:paraId="5C31F47E" w14:textId="77777777" w:rsidR="00D3196F" w:rsidRPr="007B68DB" w:rsidRDefault="00D3196F" w:rsidP="00062F9B">
            <w:pPr>
              <w:pStyle w:val="Normal6"/>
              <w:rPr>
                <w:szCs w:val="24"/>
                <w:lang w:val="mt-MT"/>
              </w:rPr>
            </w:pPr>
            <w:r w:rsidRPr="007B68DB">
              <w:rPr>
                <w:lang w:val="mt-MT"/>
              </w:rPr>
              <w:lastRenderedPageBreak/>
              <w:t>(11)</w:t>
            </w:r>
            <w:r w:rsidRPr="007B68DB">
              <w:rPr>
                <w:lang w:val="mt-MT"/>
              </w:rPr>
              <w:tab/>
              <w:t xml:space="preserve">Sabiex jiġi żgurat standard tal-għajxien ġust għall-bdiewa, tissaħħaħ il-pożizzjoni ta’ negozjar tagħhom fil-konfront ta’ </w:t>
            </w:r>
            <w:proofErr w:type="spellStart"/>
            <w:r w:rsidRPr="007B68DB">
              <w:rPr>
                <w:lang w:val="mt-MT"/>
              </w:rPr>
              <w:t>proċessuri</w:t>
            </w:r>
            <w:proofErr w:type="spellEnd"/>
            <w:r w:rsidRPr="007B68DB">
              <w:rPr>
                <w:lang w:val="mt-MT"/>
              </w:rPr>
              <w:t xml:space="preserve"> u atturi oħrajn fil-katina tal-provvista u tiġi prevista distribuzzjoni aktar ġusta tal-valur miżjud tul il-katina tal-provvista, il-possibbiltà ta’ negozjar ta’ termini </w:t>
            </w:r>
            <w:r w:rsidRPr="007B68DB">
              <w:rPr>
                <w:b/>
                <w:i/>
                <w:lang w:val="mt-MT"/>
              </w:rPr>
              <w:t>kuntrattwali f’isem</w:t>
            </w:r>
            <w:r w:rsidRPr="007B68DB">
              <w:rPr>
                <w:lang w:val="mt-MT"/>
              </w:rPr>
              <w:t xml:space="preserve"> il-membri tagħhom jenħtieġ li tiġi estiża għal organizzazzjonijiet ta’ produtturi mhux rikonoxxuti, inklużi kooperattivi, </w:t>
            </w:r>
            <w:r w:rsidRPr="007B68DB">
              <w:rPr>
                <w:b/>
                <w:i/>
                <w:lang w:val="mt-MT"/>
              </w:rPr>
              <w:lastRenderedPageBreak/>
              <w:t xml:space="preserve">f’konformità mal-liġi nazzjonali, </w:t>
            </w:r>
            <w:r w:rsidRPr="007B68DB">
              <w:rPr>
                <w:lang w:val="mt-MT"/>
              </w:rPr>
              <w:t>għal parti mill-produzzjoni tagħhom jew għall-produzzjoni kollha tagħhom</w:t>
            </w:r>
            <w:r w:rsidRPr="007B68DB">
              <w:rPr>
                <w:b/>
                <w:i/>
                <w:lang w:val="mt-MT"/>
              </w:rPr>
              <w:t>, dment li dawn l-organizzazzjonijiet ikunu diġà ressqu applikazzjoni għar-rikonoxximent quddiem Stat Membru fi żmien perjodu massimu ta’ 5 snin wara t-</w:t>
            </w:r>
            <w:proofErr w:type="spellStart"/>
            <w:r w:rsidRPr="007B68DB">
              <w:rPr>
                <w:b/>
                <w:i/>
                <w:lang w:val="mt-MT"/>
              </w:rPr>
              <w:t>tressiq</w:t>
            </w:r>
            <w:proofErr w:type="spellEnd"/>
            <w:r w:rsidRPr="007B68DB">
              <w:rPr>
                <w:b/>
                <w:i/>
                <w:lang w:val="mt-MT"/>
              </w:rPr>
              <w:t xml:space="preserve"> tal-applikazzjoni għar-rikonoxximent</w:t>
            </w:r>
            <w:r w:rsidRPr="007B68DB">
              <w:rPr>
                <w:lang w:val="mt-MT"/>
              </w:rPr>
              <w:t>. Sabiex jiġi żgurat trattament ugwali mal-membri ta’ organizzazzjonijiet ta’ produtturi rikonoxxuti, din il-possibbiltà jenħtieġ li tkun soġġetta għal limiti xierqa. B’mod partikolari, l-organizzazzjonijiet ta’ produtturi mhux rikonoxxuti li jibbenefikaw minn dik il-possibbiltà jenħtieġ li jikkonformaw mal-kriterji ta’ rikonoxximent stabbiliti fil-livell tal-Unjoni u jinvolvu ruħhom fl-attivitajiet stabbiliti fir-Regolament (UE) Nru 1308/2013 tal-Parlament Ewropew u tal-Kunsill</w:t>
            </w:r>
            <w:r w:rsidRPr="007B68DB">
              <w:rPr>
                <w:vertAlign w:val="superscript"/>
                <w:lang w:val="mt-MT"/>
              </w:rPr>
              <w:t>7</w:t>
            </w:r>
            <w:r w:rsidRPr="007B68DB">
              <w:rPr>
                <w:lang w:val="mt-MT"/>
              </w:rPr>
              <w:t>, inkluża l-konċentrazzjoni tal-provvista u t-tqegħid tal-prodotti tal-membri tagħhom fis-suq.</w:t>
            </w:r>
          </w:p>
        </w:tc>
      </w:tr>
      <w:tr w:rsidR="00D3196F" w:rsidRPr="007B68DB" w14:paraId="226893A5" w14:textId="77777777" w:rsidTr="00062F9B">
        <w:trPr>
          <w:jc w:val="center"/>
        </w:trPr>
        <w:tc>
          <w:tcPr>
            <w:tcW w:w="4876" w:type="dxa"/>
          </w:tcPr>
          <w:p w14:paraId="7BE3BA8A" w14:textId="77777777" w:rsidR="00D3196F" w:rsidRPr="007B68DB" w:rsidRDefault="00D3196F" w:rsidP="00062F9B">
            <w:pPr>
              <w:pStyle w:val="Normal6"/>
              <w:rPr>
                <w:lang w:val="mt-MT"/>
              </w:rPr>
            </w:pPr>
            <w:r w:rsidRPr="007B68DB">
              <w:rPr>
                <w:lang w:val="mt-MT"/>
              </w:rPr>
              <w:lastRenderedPageBreak/>
              <w:t>__________________</w:t>
            </w:r>
          </w:p>
        </w:tc>
        <w:tc>
          <w:tcPr>
            <w:tcW w:w="4876" w:type="dxa"/>
          </w:tcPr>
          <w:p w14:paraId="6A784128" w14:textId="77777777" w:rsidR="00D3196F" w:rsidRPr="007B68DB" w:rsidRDefault="00D3196F" w:rsidP="00062F9B">
            <w:pPr>
              <w:pStyle w:val="Normal6"/>
              <w:rPr>
                <w:szCs w:val="24"/>
                <w:lang w:val="mt-MT"/>
              </w:rPr>
            </w:pPr>
            <w:r w:rsidRPr="007B68DB">
              <w:rPr>
                <w:lang w:val="mt-MT"/>
              </w:rPr>
              <w:t>__________________</w:t>
            </w:r>
          </w:p>
        </w:tc>
      </w:tr>
      <w:tr w:rsidR="00D3196F" w:rsidRPr="007B68DB" w14:paraId="03A55061" w14:textId="77777777" w:rsidTr="00062F9B">
        <w:trPr>
          <w:jc w:val="center"/>
        </w:trPr>
        <w:tc>
          <w:tcPr>
            <w:tcW w:w="4876" w:type="dxa"/>
          </w:tcPr>
          <w:p w14:paraId="20F4DAF0" w14:textId="77777777" w:rsidR="00D3196F" w:rsidRPr="007B68DB" w:rsidRDefault="00D3196F" w:rsidP="00062F9B">
            <w:pPr>
              <w:pStyle w:val="Normal6"/>
              <w:rPr>
                <w:lang w:val="mt-MT"/>
              </w:rPr>
            </w:pPr>
            <w:r w:rsidRPr="007B68DB">
              <w:rPr>
                <w:vertAlign w:val="superscript"/>
                <w:lang w:val="mt-MT"/>
              </w:rPr>
              <w:t xml:space="preserve">7 </w:t>
            </w:r>
            <w:r w:rsidRPr="007B68DB">
              <w:rPr>
                <w:lang w:val="mt-MT"/>
              </w:rPr>
              <w:t>Ir-Regolament (UE) Nru 1308/2013 tal-Parlament Ewropew u tal-Kunsill tas-17 ta’ Diċembru 2013 li jistabbilixxi organizzazzjoni komuni tas-swieq fi prodotti agrikoli u li jħassar ir-Regolamenti tal-Kunsill (KEE) Nru 922/72, (KEE) Nru 234/79, (KE) Nru 1037/2001 u (KE) Nru 1234/2007 (ĠU L 347, 20.12.2013, p. 671, ELI: http://data.europa.eu/eli/reg/2013/1308/oj).</w:t>
            </w:r>
          </w:p>
        </w:tc>
        <w:tc>
          <w:tcPr>
            <w:tcW w:w="4876" w:type="dxa"/>
          </w:tcPr>
          <w:p w14:paraId="6C7FF34A" w14:textId="77777777" w:rsidR="00D3196F" w:rsidRPr="007B68DB" w:rsidRDefault="00D3196F" w:rsidP="00062F9B">
            <w:pPr>
              <w:pStyle w:val="Normal6"/>
              <w:rPr>
                <w:szCs w:val="24"/>
                <w:lang w:val="mt-MT"/>
              </w:rPr>
            </w:pPr>
            <w:r w:rsidRPr="007B68DB">
              <w:rPr>
                <w:vertAlign w:val="superscript"/>
                <w:lang w:val="mt-MT"/>
              </w:rPr>
              <w:t xml:space="preserve">7 </w:t>
            </w:r>
            <w:r w:rsidRPr="007B68DB">
              <w:rPr>
                <w:lang w:val="mt-MT"/>
              </w:rPr>
              <w:t>Ir-Regolament (UE) Nru 1308/2013 tal-Parlament Ewropew u tal-Kunsill tas-17 ta’ Diċembru 2013 li jistabbilixxi organizzazzjoni komuni tas-swieq fi prodotti agrikoli u li jħassar ir-Regolamenti tal-Kunsill (KEE) Nru 922/72, (KEE) Nru 234/79, (KE) Nru 1037/2001 u (KE) Nru 1234/2007 (ĠU L 347, 20.12.2013, p. 671, ELI: http://data.europa.eu/eli/reg/2013/1308/oj).</w:t>
            </w:r>
          </w:p>
        </w:tc>
      </w:tr>
    </w:tbl>
    <w:p w14:paraId="78093B54" w14:textId="77777777" w:rsidR="00D3196F" w:rsidRPr="007B68DB" w:rsidRDefault="00D3196F" w:rsidP="00D3196F"/>
    <w:p w14:paraId="1535F829" w14:textId="77777777" w:rsidR="00D3196F" w:rsidRPr="007B68DB" w:rsidRDefault="00D3196F" w:rsidP="00D3196F">
      <w:pPr>
        <w:pStyle w:val="AmNumberTabs"/>
      </w:pPr>
      <w:r w:rsidRPr="007B68DB">
        <w:t>Emenda</w:t>
      </w:r>
      <w:r w:rsidRPr="007B68DB">
        <w:tab/>
      </w:r>
      <w:r w:rsidRPr="007B68DB">
        <w:tab/>
        <w:t>12</w:t>
      </w:r>
    </w:p>
    <w:p w14:paraId="527DED13" w14:textId="77777777" w:rsidR="00D3196F" w:rsidRPr="007B68DB" w:rsidRDefault="00D3196F" w:rsidP="00D3196F"/>
    <w:p w14:paraId="43FCC3E0" w14:textId="77777777" w:rsidR="00D3196F" w:rsidRPr="007B68DB" w:rsidRDefault="00D3196F" w:rsidP="00D3196F">
      <w:pPr>
        <w:pStyle w:val="NormalBold"/>
        <w:keepNext/>
      </w:pPr>
      <w:r w:rsidRPr="007B68DB">
        <w:t>Proposta għal regolament</w:t>
      </w:r>
    </w:p>
    <w:p w14:paraId="52F33746" w14:textId="77777777" w:rsidR="00D3196F" w:rsidRPr="007B68DB" w:rsidRDefault="00D3196F" w:rsidP="00D3196F">
      <w:pPr>
        <w:pStyle w:val="NormalBold"/>
      </w:pPr>
      <w:r w:rsidRPr="007B68DB">
        <w:t>Premessa 12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3196F" w:rsidRPr="007B68DB" w14:paraId="2496C106" w14:textId="77777777" w:rsidTr="00062F9B">
        <w:trPr>
          <w:jc w:val="center"/>
        </w:trPr>
        <w:tc>
          <w:tcPr>
            <w:tcW w:w="9752" w:type="dxa"/>
            <w:gridSpan w:val="2"/>
          </w:tcPr>
          <w:p w14:paraId="579C5C88" w14:textId="77777777" w:rsidR="00D3196F" w:rsidRPr="007B68DB" w:rsidRDefault="00D3196F" w:rsidP="00062F9B">
            <w:pPr>
              <w:keepNext/>
            </w:pPr>
          </w:p>
        </w:tc>
      </w:tr>
      <w:tr w:rsidR="00D3196F" w:rsidRPr="007B68DB" w14:paraId="7B407D94" w14:textId="77777777" w:rsidTr="00062F9B">
        <w:trPr>
          <w:jc w:val="center"/>
        </w:trPr>
        <w:tc>
          <w:tcPr>
            <w:tcW w:w="4876" w:type="dxa"/>
          </w:tcPr>
          <w:p w14:paraId="4677C112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Test propost mill-Kummissjoni</w:t>
            </w:r>
          </w:p>
        </w:tc>
        <w:tc>
          <w:tcPr>
            <w:tcW w:w="4876" w:type="dxa"/>
          </w:tcPr>
          <w:p w14:paraId="7B36AAB9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Emenda</w:t>
            </w:r>
          </w:p>
        </w:tc>
      </w:tr>
      <w:tr w:rsidR="00D3196F" w:rsidRPr="007B68DB" w14:paraId="220CA27B" w14:textId="77777777" w:rsidTr="00062F9B">
        <w:trPr>
          <w:jc w:val="center"/>
        </w:trPr>
        <w:tc>
          <w:tcPr>
            <w:tcW w:w="4876" w:type="dxa"/>
          </w:tcPr>
          <w:p w14:paraId="741E9910" w14:textId="77777777" w:rsidR="00D3196F" w:rsidRPr="007B68DB" w:rsidRDefault="00D3196F" w:rsidP="00062F9B">
            <w:pPr>
              <w:pStyle w:val="Normal6"/>
              <w:rPr>
                <w:lang w:val="mt-MT"/>
              </w:rPr>
            </w:pPr>
            <w:r w:rsidRPr="007B68DB">
              <w:rPr>
                <w:lang w:val="mt-MT"/>
              </w:rPr>
              <w:t>(12)</w:t>
            </w:r>
            <w:r w:rsidRPr="007B68DB">
              <w:rPr>
                <w:lang w:val="mt-MT"/>
              </w:rPr>
              <w:tab/>
              <w:t xml:space="preserve">Sabiex tissaħħaħ il-pożizzjoni ta’ negozjar tal-organizzazzjonijiet ta’ produtturi rikonoxxuti u jiġi żgurat l-iżvilupp vijabbli tal-produzzjoni agrikola, l-assoċjazzjonijiet rikonoxxuti ta’ organizzazzjonijiet ta’ produtturi jenħtieġ li </w:t>
            </w:r>
            <w:r w:rsidRPr="007B68DB">
              <w:rPr>
                <w:lang w:val="mt-MT"/>
              </w:rPr>
              <w:lastRenderedPageBreak/>
              <w:t>jitħallew jinnegozjaw termini kuntrattwali f’isem il-membri tagħhom, inkluż il-prezz, għal xi parti mill-produzzjoni tal-membri tagħhom jew għall-produzzjoni tal-membri kollha tagħhom. Din il-possibbiltà jenħtieġ li tkun permessa, soġġett għas-salvagwardja li l-organizzazzjonijiet li jkunu membri ta’ dawk l-assoċjazzjonijiet ma jkunux ukoll membri ta’ assoċjazzjoni oħra ta’ organizzazzjonijiet ta’ produtturi u l-volum ta’ prodotti koperti mill-attivitajiet tal-assoċjazzjoni ma jkunx aktar minn 33 % tal-produzzjoni nazzjonali totali ta’ kwalunkwe Stat Membru partikolari. Sabiex tinżamm kompetizzjoni effettiva fis-suq, jenħtieġ ukoll li l-assoċjazzjonijiet rikonoxxuti ta’ organizzazzjonijiet ta’ produtturi ma jitħallewx jinnegozjaw termini kuntrattwali meta dawk l-assoċjazzjonijiet jinkludu organizzazzjonijiet ta’ produtturi mhux rikonoxxuti.</w:t>
            </w:r>
          </w:p>
        </w:tc>
        <w:tc>
          <w:tcPr>
            <w:tcW w:w="4876" w:type="dxa"/>
          </w:tcPr>
          <w:p w14:paraId="54E2F638" w14:textId="77777777" w:rsidR="00D3196F" w:rsidRPr="007B68DB" w:rsidRDefault="00D3196F" w:rsidP="00062F9B">
            <w:pPr>
              <w:pStyle w:val="Normal6"/>
              <w:rPr>
                <w:szCs w:val="24"/>
                <w:lang w:val="mt-MT"/>
              </w:rPr>
            </w:pPr>
            <w:r w:rsidRPr="007B68DB">
              <w:rPr>
                <w:lang w:val="mt-MT"/>
              </w:rPr>
              <w:lastRenderedPageBreak/>
              <w:t>(12)</w:t>
            </w:r>
            <w:r w:rsidRPr="007B68DB">
              <w:rPr>
                <w:lang w:val="mt-MT"/>
              </w:rPr>
              <w:tab/>
              <w:t xml:space="preserve">Sabiex tissaħħaħ il-pożizzjoni ta’ negozjar tal-organizzazzjonijiet ta’ produtturi rikonoxxuti u jiġi żgurat l-iżvilupp vijabbli tal-produzzjoni agrikola, l-assoċjazzjonijiet rikonoxxuti ta’ organizzazzjonijiet ta’ produtturi jenħtieġ li </w:t>
            </w:r>
            <w:r w:rsidRPr="007B68DB">
              <w:rPr>
                <w:lang w:val="mt-MT"/>
              </w:rPr>
              <w:lastRenderedPageBreak/>
              <w:t>jitħallew jinnegozjaw termini kuntrattwali f’isem il-membri tagħhom, inkluż il-prezz, għal xi parti mill-produzzjoni tal-membri tagħhom jew għall-produzzjoni tal-membri kollha tagħhom</w:t>
            </w:r>
            <w:r w:rsidRPr="007B68DB">
              <w:rPr>
                <w:b/>
                <w:i/>
                <w:lang w:val="mt-MT"/>
              </w:rPr>
              <w:t>, ħlief għall-frott u l-ħaxix kemm-il darba ma jkunx espressament mitlub mill-assoċjazzjonijiet tal-organizzazzjonijiet ta’ produtturi</w:t>
            </w:r>
            <w:r w:rsidRPr="007B68DB">
              <w:rPr>
                <w:lang w:val="mt-MT"/>
              </w:rPr>
              <w:t>. Din il-possibbiltà jenħtieġ li tkun permessa, soġġett għas-salvagwardja li l-organizzazzjonijiet li jkunu membri ta’ dawk l-assoċjazzjonijiet ma jkunux ukoll membri ta’ assoċjazzjoni oħra ta’ organizzazzjonijiet ta’ produtturi u l-volum ta’ prodotti koperti mill-attivitajiet tal-assoċjazzjoni ma jkunx aktar minn 33 % tal-produzzjoni nazzjonali totali ta’ kwalunkwe Stat Membru partikolari</w:t>
            </w:r>
            <w:r w:rsidRPr="007B68DB">
              <w:rPr>
                <w:b/>
                <w:i/>
                <w:lang w:val="mt-MT"/>
              </w:rPr>
              <w:t xml:space="preserve"> jew 5 % tal-produzzjoni fl-Unjoni kollha kemm hi</w:t>
            </w:r>
            <w:r w:rsidRPr="007B68DB">
              <w:rPr>
                <w:lang w:val="mt-MT"/>
              </w:rPr>
              <w:t>. Sabiex tinżamm kompetizzjoni effettiva fis-suq, jenħtieġ ukoll li l-assoċjazzjonijiet rikonoxxuti ta’ organizzazzjonijiet ta’ produtturi ma jitħallewx jinnegozjaw termini kuntrattwali meta dawk l-assoċjazzjonijiet jinkludu organizzazzjonijiet ta’ produtturi mhux rikonoxxuti.</w:t>
            </w:r>
          </w:p>
        </w:tc>
      </w:tr>
    </w:tbl>
    <w:p w14:paraId="59C1FDE2" w14:textId="77777777" w:rsidR="00D3196F" w:rsidRPr="007B68DB" w:rsidRDefault="00D3196F" w:rsidP="00D3196F"/>
    <w:p w14:paraId="02359F99" w14:textId="77777777" w:rsidR="00D3196F" w:rsidRPr="007B68DB" w:rsidRDefault="00D3196F" w:rsidP="00D3196F">
      <w:pPr>
        <w:pStyle w:val="AmNumberTabs"/>
      </w:pPr>
      <w:r w:rsidRPr="007B68DB">
        <w:t>Emenda</w:t>
      </w:r>
      <w:r w:rsidRPr="007B68DB">
        <w:tab/>
      </w:r>
      <w:r w:rsidRPr="007B68DB">
        <w:tab/>
        <w:t>13</w:t>
      </w:r>
    </w:p>
    <w:p w14:paraId="5E38518D" w14:textId="77777777" w:rsidR="00D3196F" w:rsidRPr="007B68DB" w:rsidRDefault="00D3196F" w:rsidP="00D3196F">
      <w:pPr>
        <w:pStyle w:val="NormalBold12b"/>
      </w:pPr>
      <w:r w:rsidRPr="007B68DB">
        <w:t>Proposta għal regolament</w:t>
      </w:r>
    </w:p>
    <w:p w14:paraId="319D6511" w14:textId="77777777" w:rsidR="00D3196F" w:rsidRPr="007B68DB" w:rsidRDefault="00D3196F" w:rsidP="00D3196F">
      <w:pPr>
        <w:pStyle w:val="NormalBold"/>
      </w:pPr>
      <w:r w:rsidRPr="007B68DB">
        <w:t>Premessa 12a (ġdida)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3196F" w:rsidRPr="007B68DB" w14:paraId="3CA0FE1B" w14:textId="77777777" w:rsidTr="00062F9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3B1BA8" w14:textId="77777777" w:rsidR="00D3196F" w:rsidRPr="007B68DB" w:rsidRDefault="00D3196F" w:rsidP="00062F9B"/>
        </w:tc>
      </w:tr>
      <w:tr w:rsidR="00D3196F" w:rsidRPr="007B68DB" w14:paraId="5248DDD7" w14:textId="77777777" w:rsidTr="00062F9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41383D" w14:textId="77777777" w:rsidR="00D3196F" w:rsidRPr="007B68DB" w:rsidRDefault="00D3196F" w:rsidP="00062F9B">
            <w:pPr>
              <w:pStyle w:val="AmColumnHeading"/>
            </w:pPr>
            <w:r w:rsidRPr="007B68D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173B3F" w14:textId="77777777" w:rsidR="00D3196F" w:rsidRPr="007B68DB" w:rsidRDefault="00D3196F" w:rsidP="00062F9B">
            <w:pPr>
              <w:pStyle w:val="AmColumnHeading"/>
            </w:pPr>
            <w:r w:rsidRPr="007B68DB">
              <w:t>Emenda</w:t>
            </w:r>
          </w:p>
        </w:tc>
      </w:tr>
      <w:tr w:rsidR="00D3196F" w:rsidRPr="007B68DB" w14:paraId="32F597DC" w14:textId="77777777" w:rsidTr="00062F9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7367FB" w14:textId="77777777" w:rsidR="00D3196F" w:rsidRPr="007B68DB" w:rsidRDefault="00D3196F" w:rsidP="00062F9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68F115" w14:textId="77777777" w:rsidR="00D3196F" w:rsidRPr="007B68DB" w:rsidRDefault="00D3196F" w:rsidP="00062F9B">
            <w:pPr>
              <w:pStyle w:val="Normal6a"/>
            </w:pPr>
            <w:r w:rsidRPr="007B68DB">
              <w:rPr>
                <w:b/>
                <w:i/>
              </w:rPr>
              <w:t>(12a)</w:t>
            </w:r>
            <w:r w:rsidRPr="007B68DB">
              <w:tab/>
            </w:r>
            <w:r w:rsidRPr="007B68DB">
              <w:rPr>
                <w:b/>
                <w:i/>
              </w:rPr>
              <w:t>Sabiex tissaħħaħ il-pożizzjoni tal-organizzazzjonijiet ta’ produtturi magħrufa u tal-assoċjazzjonijiet ta’ organizzazzjonijiet ta’ produtturi magħrufa, jeħtieġ li jingħataw iċ-ċertezza legali u l-</w:t>
            </w:r>
            <w:proofErr w:type="spellStart"/>
            <w:r w:rsidRPr="007B68DB">
              <w:rPr>
                <w:b/>
                <w:i/>
              </w:rPr>
              <w:t>prevedibbiltà</w:t>
            </w:r>
            <w:proofErr w:type="spellEnd"/>
            <w:r w:rsidRPr="007B68DB">
              <w:rPr>
                <w:b/>
                <w:i/>
              </w:rPr>
              <w:t xml:space="preserve"> meħtieġa li jeżerċitaw l-attivitajiet tagħhom f’konformità mal-objettivi stabbiliti fl-Artikolu 39 tat-TFUE. Sabiex isir dan, l-Artikolu 152, il-paragrafu 1a tar-Regolament (UE) Nru 1308/2013 jenħtieġ li jiġi emendat biex jispeċifika l-attivitajiet li jaqgħu fil-kamp ta’ applikazzjoni tad-deroga mill-Artikolu 101, il-paragrafu 1 </w:t>
            </w:r>
            <w:r w:rsidRPr="007B68DB">
              <w:rPr>
                <w:b/>
                <w:i/>
              </w:rPr>
              <w:lastRenderedPageBreak/>
              <w:t>tat-TFUE, f’konformità mas-sentenza tal-Qorti tal-Ġustizzja tal-14 ta’ Novembru 2017 fil-Kawża C-671/15.</w:t>
            </w:r>
          </w:p>
        </w:tc>
      </w:tr>
    </w:tbl>
    <w:p w14:paraId="12CF95B0" w14:textId="77777777" w:rsidR="00D3196F" w:rsidRPr="007B68DB" w:rsidRDefault="00D3196F" w:rsidP="00D3196F"/>
    <w:p w14:paraId="40AE2E58" w14:textId="77777777" w:rsidR="00D3196F" w:rsidRPr="007B68DB" w:rsidRDefault="00D3196F" w:rsidP="00D3196F">
      <w:pPr>
        <w:pStyle w:val="AmNumberTabs"/>
      </w:pPr>
      <w:r w:rsidRPr="007B68DB">
        <w:t>Emenda</w:t>
      </w:r>
      <w:r w:rsidRPr="007B68DB">
        <w:tab/>
      </w:r>
      <w:r w:rsidRPr="007B68DB">
        <w:tab/>
        <w:t>14</w:t>
      </w:r>
    </w:p>
    <w:p w14:paraId="7534C2A7" w14:textId="77777777" w:rsidR="00D3196F" w:rsidRPr="007B68DB" w:rsidRDefault="00D3196F" w:rsidP="00D3196F"/>
    <w:p w14:paraId="041C74F6" w14:textId="77777777" w:rsidR="00D3196F" w:rsidRPr="007B68DB" w:rsidRDefault="00D3196F" w:rsidP="00D3196F">
      <w:pPr>
        <w:pStyle w:val="NormalBold"/>
        <w:keepNext/>
      </w:pPr>
      <w:r w:rsidRPr="007B68DB">
        <w:t>Proposta għal regolament</w:t>
      </w:r>
    </w:p>
    <w:p w14:paraId="52BFB13F" w14:textId="77777777" w:rsidR="00D3196F" w:rsidRPr="007B68DB" w:rsidRDefault="00D3196F" w:rsidP="00D3196F">
      <w:pPr>
        <w:pStyle w:val="NormalBold"/>
      </w:pPr>
      <w:r w:rsidRPr="007B68DB">
        <w:t>Premessa 13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3196F" w:rsidRPr="007B68DB" w14:paraId="4ED127B7" w14:textId="77777777" w:rsidTr="00062F9B">
        <w:trPr>
          <w:jc w:val="center"/>
        </w:trPr>
        <w:tc>
          <w:tcPr>
            <w:tcW w:w="9752" w:type="dxa"/>
            <w:gridSpan w:val="2"/>
          </w:tcPr>
          <w:p w14:paraId="1EFF9A5A" w14:textId="77777777" w:rsidR="00D3196F" w:rsidRPr="007B68DB" w:rsidRDefault="00D3196F" w:rsidP="00062F9B">
            <w:pPr>
              <w:keepNext/>
            </w:pPr>
          </w:p>
        </w:tc>
      </w:tr>
      <w:tr w:rsidR="00D3196F" w:rsidRPr="007B68DB" w14:paraId="71487576" w14:textId="77777777" w:rsidTr="00062F9B">
        <w:trPr>
          <w:jc w:val="center"/>
        </w:trPr>
        <w:tc>
          <w:tcPr>
            <w:tcW w:w="4876" w:type="dxa"/>
          </w:tcPr>
          <w:p w14:paraId="48ED7A16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Test propost mill-Kummissjoni</w:t>
            </w:r>
          </w:p>
        </w:tc>
        <w:tc>
          <w:tcPr>
            <w:tcW w:w="4876" w:type="dxa"/>
          </w:tcPr>
          <w:p w14:paraId="59717954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Emenda</w:t>
            </w:r>
          </w:p>
        </w:tc>
      </w:tr>
      <w:tr w:rsidR="00D3196F" w:rsidRPr="007B68DB" w14:paraId="2EE189D8" w14:textId="77777777" w:rsidTr="00062F9B">
        <w:trPr>
          <w:jc w:val="center"/>
        </w:trPr>
        <w:tc>
          <w:tcPr>
            <w:tcW w:w="4876" w:type="dxa"/>
          </w:tcPr>
          <w:p w14:paraId="03CF29EE" w14:textId="77777777" w:rsidR="00D3196F" w:rsidRPr="007B68DB" w:rsidRDefault="00D3196F" w:rsidP="00062F9B">
            <w:pPr>
              <w:pStyle w:val="Normal6"/>
              <w:rPr>
                <w:lang w:val="mt-MT"/>
              </w:rPr>
            </w:pPr>
            <w:r w:rsidRPr="007B68DB">
              <w:rPr>
                <w:lang w:val="mt-MT"/>
              </w:rPr>
              <w:t>(13)</w:t>
            </w:r>
            <w:r w:rsidRPr="007B68DB">
              <w:rPr>
                <w:lang w:val="mt-MT"/>
              </w:rPr>
              <w:tab/>
              <w:t xml:space="preserve">Sabiex jiġi </w:t>
            </w:r>
            <w:proofErr w:type="spellStart"/>
            <w:r w:rsidRPr="007B68DB">
              <w:rPr>
                <w:lang w:val="mt-MT"/>
              </w:rPr>
              <w:t>pprevenut</w:t>
            </w:r>
            <w:proofErr w:type="spellEnd"/>
            <w:r w:rsidRPr="007B68DB">
              <w:rPr>
                <w:lang w:val="mt-MT"/>
              </w:rPr>
              <w:t xml:space="preserve"> li x-xerrejja jfixklu l-pożizzjoni ta’ negozjar tal-organizzazzjonijiet ta’ produtturi, jenħtieġ li jiġu stabbiliti salvagwardji xierqa għall-kuntatti bejn ix-xerrejja u l-membri ta’ dawk l-organizzazzjonijiet ta’ produtturi. Filwaqt li x-xerrejja jistgħu jikkuntattjaw lill-membri tal-organizzazzjonijiet ta’ produtturi, dawk il-kuntatti jenħtieġ li ma </w:t>
            </w:r>
            <w:proofErr w:type="spellStart"/>
            <w:r w:rsidRPr="007B68DB">
              <w:rPr>
                <w:lang w:val="mt-MT"/>
              </w:rPr>
              <w:t>jfixklux</w:t>
            </w:r>
            <w:proofErr w:type="spellEnd"/>
            <w:r w:rsidRPr="007B68DB">
              <w:rPr>
                <w:lang w:val="mt-MT"/>
              </w:rPr>
              <w:t xml:space="preserve"> l-objettivi tal-organizzazzjonijiet ta’ produtturi, jew il-konċentrazzjoni tal-provvista u t-tqegħid tal-prodotti fis-suq.</w:t>
            </w:r>
          </w:p>
        </w:tc>
        <w:tc>
          <w:tcPr>
            <w:tcW w:w="4876" w:type="dxa"/>
          </w:tcPr>
          <w:p w14:paraId="3D883EE4" w14:textId="77777777" w:rsidR="00D3196F" w:rsidRPr="007B68DB" w:rsidRDefault="00D3196F" w:rsidP="00062F9B">
            <w:pPr>
              <w:pStyle w:val="Normal6"/>
              <w:rPr>
                <w:szCs w:val="24"/>
                <w:lang w:val="mt-MT"/>
              </w:rPr>
            </w:pPr>
            <w:r w:rsidRPr="007B68DB">
              <w:rPr>
                <w:lang w:val="mt-MT"/>
              </w:rPr>
              <w:t>(13)</w:t>
            </w:r>
            <w:r w:rsidRPr="007B68DB">
              <w:rPr>
                <w:lang w:val="mt-MT"/>
              </w:rPr>
              <w:tab/>
              <w:t xml:space="preserve">Sabiex jiġi </w:t>
            </w:r>
            <w:proofErr w:type="spellStart"/>
            <w:r w:rsidRPr="007B68DB">
              <w:rPr>
                <w:lang w:val="mt-MT"/>
              </w:rPr>
              <w:t>pprevenut</w:t>
            </w:r>
            <w:proofErr w:type="spellEnd"/>
            <w:r w:rsidRPr="007B68DB">
              <w:rPr>
                <w:lang w:val="mt-MT"/>
              </w:rPr>
              <w:t xml:space="preserve"> li x-xerrejja jfixklu l-pożizzjoni ta’ negozjar tal-organizzazzjonijiet ta’ produtturi, jenħtieġ li jiġu stabbiliti salvagwardji xierqa għall-kuntatti bejn ix-xerrejja u l-membri ta’ dawk l-organizzazzjonijiet ta’ produtturi. Filwaqt li x-xerrejja jistgħu jikkuntattjaw lill-membri tal-organizzazzjonijiet ta’ produtturi, dawk il-kuntatti jenħtieġ li ma </w:t>
            </w:r>
            <w:proofErr w:type="spellStart"/>
            <w:r w:rsidRPr="007B68DB">
              <w:rPr>
                <w:lang w:val="mt-MT"/>
              </w:rPr>
              <w:t>jfixklux</w:t>
            </w:r>
            <w:proofErr w:type="spellEnd"/>
            <w:r w:rsidRPr="007B68DB">
              <w:rPr>
                <w:lang w:val="mt-MT"/>
              </w:rPr>
              <w:t xml:space="preserve"> l-objettivi tal-organizzazzjonijiet ta’ produtturi, jew il-konċentrazzjoni tal-provvista u t-tqegħid tal-prodotti fis-suq. </w:t>
            </w:r>
            <w:r w:rsidRPr="007B68DB">
              <w:rPr>
                <w:b/>
                <w:i/>
                <w:lang w:val="mt-MT"/>
              </w:rPr>
              <w:t xml:space="preserve">B’mod parallel, huwa rrakkomandat li, minbarra l-għodod diġitali </w:t>
            </w:r>
            <w:proofErr w:type="spellStart"/>
            <w:r w:rsidRPr="007B68DB">
              <w:rPr>
                <w:b/>
                <w:i/>
                <w:lang w:val="mt-MT"/>
              </w:rPr>
              <w:t>standardizzati</w:t>
            </w:r>
            <w:proofErr w:type="spellEnd"/>
            <w:r w:rsidRPr="007B68DB">
              <w:rPr>
                <w:b/>
                <w:i/>
                <w:lang w:val="mt-MT"/>
              </w:rPr>
              <w:t>, il-bdiewa jenħtieġ li jkollhom ukoll il-benefiċċju ta’ formati ta’ kuntratti standard li jistgħu jimtlew faċilment li jkunu disponibbli fil-livell nazzjonali u li jkunu jistgħu jintbagħtu permezz tal-posta elettronika, sabiex titnaqqas il-</w:t>
            </w:r>
            <w:proofErr w:type="spellStart"/>
            <w:r w:rsidRPr="007B68DB">
              <w:rPr>
                <w:b/>
                <w:i/>
                <w:lang w:val="mt-MT"/>
              </w:rPr>
              <w:t>burokrazija</w:t>
            </w:r>
            <w:proofErr w:type="spellEnd"/>
            <w:r w:rsidRPr="007B68DB">
              <w:rPr>
                <w:b/>
                <w:i/>
                <w:lang w:val="mt-MT"/>
              </w:rPr>
              <w:t xml:space="preserve"> żejda. Barra minn hekk, l-Istati Membri jenħtieġ li jipprovdu korsijiet ta’ taħriġ online u struzzjonijiet li jistgħu jiġu </w:t>
            </w:r>
            <w:proofErr w:type="spellStart"/>
            <w:r w:rsidRPr="007B68DB">
              <w:rPr>
                <w:b/>
                <w:i/>
                <w:lang w:val="mt-MT"/>
              </w:rPr>
              <w:t>aċċessati</w:t>
            </w:r>
            <w:proofErr w:type="spellEnd"/>
            <w:r w:rsidRPr="007B68DB">
              <w:rPr>
                <w:b/>
                <w:i/>
                <w:lang w:val="mt-MT"/>
              </w:rPr>
              <w:t xml:space="preserve"> faċilment għall-abbozzar u r-reġistrazzjoni tal-kuntratti.</w:t>
            </w:r>
          </w:p>
        </w:tc>
      </w:tr>
    </w:tbl>
    <w:p w14:paraId="1D71F538" w14:textId="77777777" w:rsidR="00D3196F" w:rsidRPr="007B68DB" w:rsidRDefault="00D3196F" w:rsidP="00D3196F"/>
    <w:p w14:paraId="37D91F57" w14:textId="77777777" w:rsidR="00D3196F" w:rsidRPr="007B68DB" w:rsidRDefault="00D3196F" w:rsidP="00D3196F">
      <w:pPr>
        <w:pStyle w:val="AmNumberTabs"/>
      </w:pPr>
      <w:r w:rsidRPr="007B68DB">
        <w:t>Emenda</w:t>
      </w:r>
      <w:r w:rsidRPr="007B68DB">
        <w:tab/>
      </w:r>
      <w:r w:rsidRPr="007B68DB">
        <w:tab/>
        <w:t>15</w:t>
      </w:r>
    </w:p>
    <w:p w14:paraId="1F9416B6" w14:textId="77777777" w:rsidR="00D3196F" w:rsidRPr="007B68DB" w:rsidRDefault="00D3196F" w:rsidP="00D3196F">
      <w:pPr>
        <w:pStyle w:val="NormalBold12b"/>
      </w:pPr>
      <w:r w:rsidRPr="007B68DB">
        <w:t>Proposta għal regolament</w:t>
      </w:r>
    </w:p>
    <w:p w14:paraId="0F38103F" w14:textId="77777777" w:rsidR="00D3196F" w:rsidRPr="007B68DB" w:rsidRDefault="00D3196F" w:rsidP="00D3196F">
      <w:pPr>
        <w:pStyle w:val="NormalBold"/>
      </w:pPr>
      <w:r w:rsidRPr="007B68DB">
        <w:t>Premessa 13a (ġdida)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3196F" w:rsidRPr="007B68DB" w14:paraId="05774140" w14:textId="77777777" w:rsidTr="00062F9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D40957" w14:textId="77777777" w:rsidR="00D3196F" w:rsidRPr="007B68DB" w:rsidRDefault="00D3196F" w:rsidP="00062F9B"/>
        </w:tc>
      </w:tr>
      <w:tr w:rsidR="00D3196F" w:rsidRPr="007B68DB" w14:paraId="57489CB9" w14:textId="77777777" w:rsidTr="00062F9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0EE46E" w14:textId="77777777" w:rsidR="00D3196F" w:rsidRPr="007B68DB" w:rsidRDefault="00D3196F" w:rsidP="00062F9B">
            <w:pPr>
              <w:pStyle w:val="AmColumnHeading"/>
            </w:pPr>
            <w:r w:rsidRPr="007B68D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5E21EF" w14:textId="77777777" w:rsidR="00D3196F" w:rsidRPr="007B68DB" w:rsidRDefault="00D3196F" w:rsidP="00062F9B">
            <w:pPr>
              <w:pStyle w:val="AmColumnHeading"/>
            </w:pPr>
            <w:r w:rsidRPr="007B68DB">
              <w:t>Emenda</w:t>
            </w:r>
          </w:p>
        </w:tc>
      </w:tr>
      <w:tr w:rsidR="00D3196F" w:rsidRPr="007B68DB" w14:paraId="152D9452" w14:textId="77777777" w:rsidTr="00062F9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B14950" w14:textId="77777777" w:rsidR="00D3196F" w:rsidRPr="007B68DB" w:rsidRDefault="00D3196F" w:rsidP="00062F9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564F51" w14:textId="77777777" w:rsidR="00D3196F" w:rsidRPr="007B68DB" w:rsidRDefault="00D3196F" w:rsidP="00062F9B">
            <w:pPr>
              <w:pStyle w:val="Normal6a"/>
            </w:pPr>
            <w:r w:rsidRPr="007B68DB">
              <w:rPr>
                <w:b/>
                <w:i/>
              </w:rPr>
              <w:t>(13a)</w:t>
            </w:r>
            <w:r w:rsidRPr="007B68DB">
              <w:tab/>
            </w:r>
            <w:r w:rsidRPr="007B68DB">
              <w:rPr>
                <w:b/>
                <w:i/>
              </w:rPr>
              <w:t xml:space="preserve">Il-korpi ċentrali għall-akkwisti li joperaw fil-livell </w:t>
            </w:r>
            <w:proofErr w:type="spellStart"/>
            <w:r w:rsidRPr="007B68DB">
              <w:rPr>
                <w:b/>
                <w:i/>
              </w:rPr>
              <w:t>tranżnazzjonali</w:t>
            </w:r>
            <w:proofErr w:type="spellEnd"/>
            <w:r w:rsidRPr="007B68DB">
              <w:rPr>
                <w:b/>
                <w:i/>
              </w:rPr>
              <w:t xml:space="preserve"> qed jeżerċitaw pressjoni dejjem akbar fuq il-prezzijiet agrikoli, billi </w:t>
            </w:r>
            <w:proofErr w:type="spellStart"/>
            <w:r w:rsidRPr="007B68DB">
              <w:rPr>
                <w:b/>
                <w:i/>
              </w:rPr>
              <w:t>jisfruttaw</w:t>
            </w:r>
            <w:proofErr w:type="spellEnd"/>
            <w:r w:rsidRPr="007B68DB">
              <w:rPr>
                <w:b/>
                <w:i/>
              </w:rPr>
              <w:t xml:space="preserve"> id-</w:t>
            </w:r>
            <w:proofErr w:type="spellStart"/>
            <w:r w:rsidRPr="007B68DB">
              <w:rPr>
                <w:b/>
                <w:i/>
              </w:rPr>
              <w:lastRenderedPageBreak/>
              <w:t>disparitajiet</w:t>
            </w:r>
            <w:proofErr w:type="spellEnd"/>
            <w:r w:rsidRPr="007B68DB">
              <w:rPr>
                <w:b/>
                <w:i/>
              </w:rPr>
              <w:t xml:space="preserve"> regolatorji u soċjali bejn l-Istati Membri. Jenħtieġ li dawk l-istrutturi jiġu rregolati b’mod urġenti sabiex il-produtturi agrikoli jiġu protetti minn prattiki kuntrattwali </w:t>
            </w:r>
            <w:proofErr w:type="spellStart"/>
            <w:r w:rsidRPr="007B68DB">
              <w:rPr>
                <w:b/>
                <w:i/>
              </w:rPr>
              <w:t>abbużivi</w:t>
            </w:r>
            <w:proofErr w:type="spellEnd"/>
            <w:r w:rsidRPr="007B68DB">
              <w:rPr>
                <w:b/>
                <w:i/>
              </w:rPr>
              <w:t>, l-approprjazzjoni tal-valur miżjud u l-kompetizzjoni inġusta bħala riżultat tal-leġiżlazzjoni soċjali u ambjentali tal-Unjoni.</w:t>
            </w:r>
          </w:p>
        </w:tc>
      </w:tr>
    </w:tbl>
    <w:p w14:paraId="109FC29E" w14:textId="77777777" w:rsidR="00D3196F" w:rsidRPr="007B68DB" w:rsidRDefault="00D3196F" w:rsidP="00D3196F"/>
    <w:p w14:paraId="5BF9DD0C" w14:textId="77777777" w:rsidR="00D3196F" w:rsidRPr="007B68DB" w:rsidRDefault="00D3196F" w:rsidP="00D3196F">
      <w:pPr>
        <w:pStyle w:val="AmNumberTabs"/>
      </w:pPr>
      <w:r w:rsidRPr="007B68DB">
        <w:t>Emenda</w:t>
      </w:r>
      <w:r w:rsidRPr="007B68DB">
        <w:tab/>
      </w:r>
      <w:r w:rsidRPr="007B68DB">
        <w:tab/>
        <w:t>16</w:t>
      </w:r>
    </w:p>
    <w:p w14:paraId="1BA1F14D" w14:textId="77777777" w:rsidR="00D3196F" w:rsidRPr="007B68DB" w:rsidRDefault="00D3196F" w:rsidP="00D3196F"/>
    <w:p w14:paraId="2EB2C594" w14:textId="77777777" w:rsidR="00D3196F" w:rsidRPr="007B68DB" w:rsidRDefault="00D3196F" w:rsidP="00D3196F">
      <w:pPr>
        <w:pStyle w:val="NormalBold"/>
        <w:keepNext/>
      </w:pPr>
      <w:r w:rsidRPr="007B68DB">
        <w:t>Proposta għal regolament</w:t>
      </w:r>
    </w:p>
    <w:p w14:paraId="1B5297DC" w14:textId="77777777" w:rsidR="00D3196F" w:rsidRPr="007B68DB" w:rsidRDefault="00D3196F" w:rsidP="00D3196F">
      <w:pPr>
        <w:pStyle w:val="NormalBold"/>
      </w:pPr>
      <w:r w:rsidRPr="007B68DB">
        <w:t>Premessa 15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3196F" w:rsidRPr="007B68DB" w14:paraId="583DAAAA" w14:textId="77777777" w:rsidTr="00062F9B">
        <w:trPr>
          <w:jc w:val="center"/>
        </w:trPr>
        <w:tc>
          <w:tcPr>
            <w:tcW w:w="9752" w:type="dxa"/>
            <w:gridSpan w:val="2"/>
          </w:tcPr>
          <w:p w14:paraId="4A988546" w14:textId="77777777" w:rsidR="00D3196F" w:rsidRPr="007B68DB" w:rsidRDefault="00D3196F" w:rsidP="00062F9B">
            <w:pPr>
              <w:keepNext/>
            </w:pPr>
          </w:p>
        </w:tc>
      </w:tr>
      <w:tr w:rsidR="00D3196F" w:rsidRPr="007B68DB" w14:paraId="11407371" w14:textId="77777777" w:rsidTr="00062F9B">
        <w:trPr>
          <w:jc w:val="center"/>
        </w:trPr>
        <w:tc>
          <w:tcPr>
            <w:tcW w:w="4876" w:type="dxa"/>
          </w:tcPr>
          <w:p w14:paraId="50C92C99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Test propost mill-Kummissjoni</w:t>
            </w:r>
          </w:p>
        </w:tc>
        <w:tc>
          <w:tcPr>
            <w:tcW w:w="4876" w:type="dxa"/>
          </w:tcPr>
          <w:p w14:paraId="50C0D88D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Emenda</w:t>
            </w:r>
          </w:p>
        </w:tc>
      </w:tr>
      <w:tr w:rsidR="00D3196F" w:rsidRPr="007B68DB" w14:paraId="2D018C14" w14:textId="77777777" w:rsidTr="00062F9B">
        <w:trPr>
          <w:jc w:val="center"/>
        </w:trPr>
        <w:tc>
          <w:tcPr>
            <w:tcW w:w="4876" w:type="dxa"/>
          </w:tcPr>
          <w:p w14:paraId="70995DD6" w14:textId="77777777" w:rsidR="00D3196F" w:rsidRPr="007B68DB" w:rsidRDefault="00D3196F" w:rsidP="00062F9B">
            <w:pPr>
              <w:pStyle w:val="Normal6"/>
              <w:rPr>
                <w:lang w:val="mt-MT"/>
              </w:rPr>
            </w:pPr>
            <w:r w:rsidRPr="007B68DB">
              <w:rPr>
                <w:lang w:val="mt-MT"/>
              </w:rPr>
              <w:t>(15)</w:t>
            </w:r>
            <w:r w:rsidRPr="007B68DB">
              <w:rPr>
                <w:lang w:val="mt-MT"/>
              </w:rPr>
              <w:tab/>
              <w:t xml:space="preserve">Ċerti Stati Membri </w:t>
            </w:r>
            <w:proofErr w:type="spellStart"/>
            <w:r w:rsidRPr="007B68DB">
              <w:rPr>
                <w:lang w:val="mt-MT"/>
              </w:rPr>
              <w:t>ddeċidew</w:t>
            </w:r>
            <w:proofErr w:type="spellEnd"/>
            <w:r w:rsidRPr="007B68DB">
              <w:rPr>
                <w:lang w:val="mt-MT"/>
              </w:rPr>
              <w:t xml:space="preserve"> li l-konsenji kollha ta’ prodotti agrikoli fit-territorju tagħhom għandhom ikunu koperti minn kuntratti bil-miktub bejn il-partijiet. Meta l-Istati Membri ma jużawx din il-possibbiltà, il-bdiewa, l-organizzazzjonijiet ta’ produtturi jew l-assoċjazzjonijiet ta’ organizzazzjonijiet ta’ produtturi jistgħu jitolbu l-użu ta’ kuntratti bil-miktub. Madankollu, minħabba l-pożizzjoni ta’ negozjar aktar dgħajfa tal-bdiewa u l-biża’ ta’ </w:t>
            </w:r>
            <w:proofErr w:type="spellStart"/>
            <w:r w:rsidRPr="007B68DB">
              <w:rPr>
                <w:lang w:val="mt-MT"/>
              </w:rPr>
              <w:t>ritaljazzjoni</w:t>
            </w:r>
            <w:proofErr w:type="spellEnd"/>
            <w:r w:rsidRPr="007B68DB">
              <w:rPr>
                <w:lang w:val="mt-MT"/>
              </w:rPr>
              <w:t xml:space="preserve"> kummerċjali mix-xerrejja, jista’ jkun diffiċli għall-bdiewa u għall-assoċjazzjonijiet tagħhom li jagħmlu talba bħal din. Sabiex jiżdiedu l-fiduċja, it-trasparenza u l-effiċjenza fil-katina tal-provvista u biex il-bdiewa, l-organizzazzjonijiet ta’ produtturi u l-assoċjazzjonijiet kollha ta’ organizzazzjonijiet ta’ produtturi jkunu jistgħu jibbenefikaw mill-użu ta’ kuntratti bil-miktub, il-konsenji ta’ prodotti agrikoli fl-Unjoni minn bidwi, organizzazzjoni ta’ produtturi jew assoċjazzjoni ta’ organizzazzjonijiet ta’ produtturi lil proċessur, distributur jew bejjiegħ bl-imnut jenħtieġ li jkunu koperti minn kuntratt bil-miktub.</w:t>
            </w:r>
          </w:p>
        </w:tc>
        <w:tc>
          <w:tcPr>
            <w:tcW w:w="4876" w:type="dxa"/>
          </w:tcPr>
          <w:p w14:paraId="46B1C5E4" w14:textId="77777777" w:rsidR="00D3196F" w:rsidRPr="007B68DB" w:rsidRDefault="00D3196F" w:rsidP="00062F9B">
            <w:pPr>
              <w:pStyle w:val="Normal6"/>
              <w:rPr>
                <w:szCs w:val="24"/>
                <w:lang w:val="mt-MT"/>
              </w:rPr>
            </w:pPr>
            <w:r w:rsidRPr="007B68DB">
              <w:rPr>
                <w:lang w:val="mt-MT"/>
              </w:rPr>
              <w:t>(15)</w:t>
            </w:r>
            <w:r w:rsidRPr="007B68DB">
              <w:rPr>
                <w:lang w:val="mt-MT"/>
              </w:rPr>
              <w:tab/>
              <w:t xml:space="preserve">Ċerti Stati Membri </w:t>
            </w:r>
            <w:proofErr w:type="spellStart"/>
            <w:r w:rsidRPr="007B68DB">
              <w:rPr>
                <w:lang w:val="mt-MT"/>
              </w:rPr>
              <w:t>ddeċidew</w:t>
            </w:r>
            <w:proofErr w:type="spellEnd"/>
            <w:r w:rsidRPr="007B68DB">
              <w:rPr>
                <w:lang w:val="mt-MT"/>
              </w:rPr>
              <w:t xml:space="preserve"> li l-konsenji kollha ta’ prodotti agrikoli fit-territorju tagħhom għandhom ikunu koperti minn kuntratti bil-miktub bejn il-partijiet. Meta l-Istati Membri ma jużawx din il-possibbiltà, il-bdiewa, l-organizzazzjonijiet ta’ produtturi jew l-assoċjazzjonijiet ta’ organizzazzjonijiet ta’ produtturi jistgħu jitolbu l-użu ta’ kuntratti bil-miktub. Madankollu, minħabba l-pożizzjoni ta’ negozjar aktar dgħajfa tal-bdiewa u l-biża’ ta’ </w:t>
            </w:r>
            <w:proofErr w:type="spellStart"/>
            <w:r w:rsidRPr="007B68DB">
              <w:rPr>
                <w:lang w:val="mt-MT"/>
              </w:rPr>
              <w:t>ritaljazzjoni</w:t>
            </w:r>
            <w:proofErr w:type="spellEnd"/>
            <w:r w:rsidRPr="007B68DB">
              <w:rPr>
                <w:lang w:val="mt-MT"/>
              </w:rPr>
              <w:t xml:space="preserve"> kummerċjali mix-xerrejja, jista’ jkun diffiċli għall-bdiewa u għall-assoċjazzjonijiet tagħhom li jagħmlu talba bħal din. Sabiex jiżdiedu l-fiduċja, it-trasparenza u l-effiċjenza fil-katina tal-provvista u biex il-bdiewa, l-organizzazzjonijiet ta’ produtturi u l-assoċjazzjonijiet kollha ta’ organizzazzjonijiet ta’ produtturi jkunu jistgħu jibbenefikaw mill-użu ta’ kuntratti bil-miktub, il-konsenji ta’ prodotti agrikoli fl-Unjoni minn bidwi, organizzazzjoni ta’ produtturi jew assoċjazzjoni ta’ organizzazzjonijiet ta’ produtturi lil proċessur, distributur jew bejjiegħ bl-imnut jenħtieġ li jkunu koperti minn kuntratt bil-miktub. </w:t>
            </w:r>
            <w:r w:rsidRPr="007B68DB">
              <w:rPr>
                <w:b/>
                <w:i/>
                <w:lang w:val="mt-MT"/>
              </w:rPr>
              <w:t xml:space="preserve">Jenħtieġ li l-Istati Membri, fuq talba ta’ organizzazzjoni </w:t>
            </w:r>
            <w:proofErr w:type="spellStart"/>
            <w:r w:rsidRPr="007B68DB">
              <w:rPr>
                <w:b/>
                <w:i/>
                <w:lang w:val="mt-MT"/>
              </w:rPr>
              <w:t>interprofessjonali</w:t>
            </w:r>
            <w:proofErr w:type="spellEnd"/>
            <w:r w:rsidRPr="007B68DB">
              <w:rPr>
                <w:b/>
                <w:i/>
                <w:lang w:val="mt-MT"/>
              </w:rPr>
              <w:t xml:space="preserve"> jew organizzazzjoni meqjusa bħala fil-biċċa l-kbira rappreżentattiva ta’ settur agrikolu, ikunu </w:t>
            </w:r>
            <w:r w:rsidRPr="007B68DB">
              <w:rPr>
                <w:b/>
                <w:i/>
                <w:lang w:val="mt-MT"/>
              </w:rPr>
              <w:lastRenderedPageBreak/>
              <w:t xml:space="preserve">jistgħu jiddeċiedu jekk </w:t>
            </w:r>
            <w:proofErr w:type="spellStart"/>
            <w:r w:rsidRPr="007B68DB">
              <w:rPr>
                <w:b/>
                <w:i/>
                <w:lang w:val="mt-MT"/>
              </w:rPr>
              <w:t>jeżentawx</w:t>
            </w:r>
            <w:proofErr w:type="spellEnd"/>
            <w:r w:rsidRPr="007B68DB">
              <w:rPr>
                <w:b/>
                <w:i/>
                <w:lang w:val="mt-MT"/>
              </w:rPr>
              <w:t xml:space="preserve"> ċerti setturi speċifiċi mir-rekwiżit ta’ kuntratt bil-miktub.</w:t>
            </w:r>
          </w:p>
        </w:tc>
      </w:tr>
    </w:tbl>
    <w:p w14:paraId="2F67A359" w14:textId="77777777" w:rsidR="00D3196F" w:rsidRPr="007B68DB" w:rsidRDefault="00D3196F" w:rsidP="00D3196F"/>
    <w:p w14:paraId="35F25D22" w14:textId="77777777" w:rsidR="00D3196F" w:rsidRPr="007B68DB" w:rsidRDefault="00D3196F" w:rsidP="00D3196F">
      <w:pPr>
        <w:pStyle w:val="AmNumberTabs"/>
      </w:pPr>
      <w:r w:rsidRPr="007B68DB">
        <w:t>Emenda</w:t>
      </w:r>
      <w:r w:rsidRPr="007B68DB">
        <w:tab/>
      </w:r>
      <w:r w:rsidRPr="007B68DB">
        <w:tab/>
        <w:t>17</w:t>
      </w:r>
    </w:p>
    <w:p w14:paraId="2DEBA5FD" w14:textId="77777777" w:rsidR="00D3196F" w:rsidRPr="007B68DB" w:rsidRDefault="00D3196F" w:rsidP="00D3196F"/>
    <w:p w14:paraId="444B9D12" w14:textId="77777777" w:rsidR="00D3196F" w:rsidRPr="007B68DB" w:rsidRDefault="00D3196F" w:rsidP="00D3196F">
      <w:pPr>
        <w:pStyle w:val="NormalBold"/>
        <w:keepNext/>
      </w:pPr>
      <w:r w:rsidRPr="007B68DB">
        <w:t>Proposta għal regolament</w:t>
      </w:r>
    </w:p>
    <w:p w14:paraId="23D5A44A" w14:textId="77777777" w:rsidR="00D3196F" w:rsidRPr="007B68DB" w:rsidRDefault="00D3196F" w:rsidP="00D3196F">
      <w:pPr>
        <w:pStyle w:val="NormalBold"/>
      </w:pPr>
      <w:r w:rsidRPr="007B68DB">
        <w:t>Premessa 16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3196F" w:rsidRPr="007B68DB" w14:paraId="38EAC347" w14:textId="77777777" w:rsidTr="00062F9B">
        <w:trPr>
          <w:jc w:val="center"/>
        </w:trPr>
        <w:tc>
          <w:tcPr>
            <w:tcW w:w="9752" w:type="dxa"/>
            <w:gridSpan w:val="2"/>
          </w:tcPr>
          <w:p w14:paraId="560C822C" w14:textId="77777777" w:rsidR="00D3196F" w:rsidRPr="007B68DB" w:rsidRDefault="00D3196F" w:rsidP="00062F9B">
            <w:pPr>
              <w:keepNext/>
            </w:pPr>
          </w:p>
        </w:tc>
      </w:tr>
      <w:tr w:rsidR="00D3196F" w:rsidRPr="007B68DB" w14:paraId="54367E30" w14:textId="77777777" w:rsidTr="00062F9B">
        <w:trPr>
          <w:jc w:val="center"/>
        </w:trPr>
        <w:tc>
          <w:tcPr>
            <w:tcW w:w="4876" w:type="dxa"/>
          </w:tcPr>
          <w:p w14:paraId="215246D9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Test propost mill-Kummissjoni</w:t>
            </w:r>
          </w:p>
        </w:tc>
        <w:tc>
          <w:tcPr>
            <w:tcW w:w="4876" w:type="dxa"/>
          </w:tcPr>
          <w:p w14:paraId="6C74B451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Emenda</w:t>
            </w:r>
          </w:p>
        </w:tc>
      </w:tr>
      <w:tr w:rsidR="00D3196F" w:rsidRPr="007B68DB" w14:paraId="399D9A16" w14:textId="77777777" w:rsidTr="00062F9B">
        <w:trPr>
          <w:jc w:val="center"/>
        </w:trPr>
        <w:tc>
          <w:tcPr>
            <w:tcW w:w="4876" w:type="dxa"/>
          </w:tcPr>
          <w:p w14:paraId="4993CD88" w14:textId="77777777" w:rsidR="00D3196F" w:rsidRPr="007B68DB" w:rsidRDefault="00D3196F" w:rsidP="00062F9B">
            <w:pPr>
              <w:pStyle w:val="Normal6"/>
              <w:rPr>
                <w:lang w:val="mt-MT"/>
              </w:rPr>
            </w:pPr>
            <w:r w:rsidRPr="007B68DB">
              <w:rPr>
                <w:lang w:val="mt-MT"/>
              </w:rPr>
              <w:t>(16)</w:t>
            </w:r>
            <w:r w:rsidRPr="007B68DB">
              <w:rPr>
                <w:lang w:val="mt-MT"/>
              </w:rPr>
              <w:tab/>
              <w:t xml:space="preserve">Sabiex jitqiesu aħjar is-sinjali tas-suq u biex tittejjeb it-trażmissjoni tal-prezzijiet, l-Istati Membri jenħtieġ li jkunu jistgħu jirrikjedu l-użu ta’ kuntratti bil-miktub għall-konsenja ta’ prodotti agrikoli minn produtturi għajr il-bdiewa, minn organizzazzjonijiet ta’ produtturi jew assoċjazzjonijiet ta’ organizzazzjonijiet ta’ produtturi, u jenħtieġ li jirrikjedu li </w:t>
            </w:r>
            <w:r w:rsidRPr="007B68DB">
              <w:rPr>
                <w:b/>
                <w:i/>
                <w:lang w:val="mt-MT"/>
              </w:rPr>
              <w:t>x-xerrejja</w:t>
            </w:r>
            <w:r w:rsidRPr="007B68DB">
              <w:rPr>
                <w:lang w:val="mt-MT"/>
              </w:rPr>
              <w:t xml:space="preserve"> jużaw offerti bil-miktub għal kuntratti għall-konsenja ta’ prodotti agrikoli. Fl-interess </w:t>
            </w:r>
            <w:proofErr w:type="spellStart"/>
            <w:r w:rsidRPr="007B68DB">
              <w:rPr>
                <w:lang w:val="mt-MT"/>
              </w:rPr>
              <w:t>tas-sempliċità</w:t>
            </w:r>
            <w:proofErr w:type="spellEnd"/>
            <w:r w:rsidRPr="007B68DB">
              <w:rPr>
                <w:lang w:val="mt-MT"/>
              </w:rPr>
              <w:t xml:space="preserve"> u t-tnaqqis tal-ispejjeż tat-tranżazzjonijiet, dan ir-Regolament jenħtieġ li jistabbilixxi ċerti eċċezzjonijiet għall-użu meħtieġ ta’ kuntratti bil-miktub jew offerti bil-miktub għal kuntratti u jippermetti lill-Istati Membri jeżentaw ċerti konsenji mill-użu meħtieġ ta’ kuntratti bil-miktub jew offerti bil-miktub, filwaqt li jħalli lill-bdiewa u lill-assoċjazzjonijiet tagħhom il-possibbiltà li jitolbu l-użu ta’ kuntratti bil-miktub jew offerti bil-miktub meta ma jkunx hemm tali obbligu.</w:t>
            </w:r>
          </w:p>
        </w:tc>
        <w:tc>
          <w:tcPr>
            <w:tcW w:w="4876" w:type="dxa"/>
          </w:tcPr>
          <w:p w14:paraId="4640A8EE" w14:textId="77777777" w:rsidR="00D3196F" w:rsidRPr="007B68DB" w:rsidRDefault="00D3196F" w:rsidP="00062F9B">
            <w:pPr>
              <w:pStyle w:val="Normal6"/>
              <w:rPr>
                <w:szCs w:val="24"/>
                <w:lang w:val="mt-MT"/>
              </w:rPr>
            </w:pPr>
            <w:r w:rsidRPr="007B68DB">
              <w:rPr>
                <w:lang w:val="mt-MT"/>
              </w:rPr>
              <w:t>(16)</w:t>
            </w:r>
            <w:r w:rsidRPr="007B68DB">
              <w:rPr>
                <w:lang w:val="mt-MT"/>
              </w:rPr>
              <w:tab/>
              <w:t xml:space="preserve">Sabiex jitqiesu aħjar is-sinjali tas-suq u biex tittejjeb it-trażmissjoni tal-prezzijiet, l-Istati Membri jenħtieġ li jkunu jistgħu jirrikjedu l-użu ta’ kuntratti bil-miktub għall-konsenja ta’ prodotti agrikoli minn produtturi għajr il-bdiewa, minn organizzazzjonijiet ta’ produtturi jew assoċjazzjonijiet ta’ organizzazzjonijiet ta’ produtturi, u jenħtieġ li jirrikjedu li </w:t>
            </w:r>
            <w:r w:rsidRPr="007B68DB">
              <w:rPr>
                <w:b/>
                <w:i/>
                <w:lang w:val="mt-MT"/>
              </w:rPr>
              <w:t>l-produtturi</w:t>
            </w:r>
            <w:r w:rsidRPr="007B68DB">
              <w:rPr>
                <w:lang w:val="mt-MT"/>
              </w:rPr>
              <w:t xml:space="preserve"> jużaw offerti bil-miktub għal kuntratti għall-konsenja ta’ prodotti agrikoli. Fl-interess </w:t>
            </w:r>
            <w:proofErr w:type="spellStart"/>
            <w:r w:rsidRPr="007B68DB">
              <w:rPr>
                <w:lang w:val="mt-MT"/>
              </w:rPr>
              <w:t>tas-sempliċità</w:t>
            </w:r>
            <w:proofErr w:type="spellEnd"/>
            <w:r w:rsidRPr="007B68DB">
              <w:rPr>
                <w:lang w:val="mt-MT"/>
              </w:rPr>
              <w:t xml:space="preserve"> u t-tnaqqis tal-ispejjeż tat-tranżazzjonijiet, dan ir-Regolament jenħtieġ li jistabbilixxi ċerti eċċezzjonijiet għall-użu meħtieġ ta’ kuntratti bil-miktub jew offerti bil-miktub għal kuntratti u jippermetti lill-Istati Membri jeżentaw ċerti konsenji mill-użu meħtieġ ta’ kuntratti bil-miktub jew offerti bil-miktub, filwaqt li jħalli lill-bdiewa u lill-assoċjazzjonijiet tagħhom il-possibbiltà li jitolbu l-użu ta’ kuntratti bil-miktub jew offerti bil-miktub meta ma jkunx hemm tali obbligu. </w:t>
            </w:r>
            <w:r w:rsidRPr="007B68DB">
              <w:rPr>
                <w:b/>
                <w:i/>
                <w:lang w:val="mt-MT"/>
              </w:rPr>
              <w:t xml:space="preserve">Din il-flessibbiltà jenħtieġ li tiġi applikata mingħajr ma tiġi </w:t>
            </w:r>
            <w:proofErr w:type="spellStart"/>
            <w:r w:rsidRPr="007B68DB">
              <w:rPr>
                <w:b/>
                <w:i/>
                <w:lang w:val="mt-MT"/>
              </w:rPr>
              <w:t>kompromessa</w:t>
            </w:r>
            <w:proofErr w:type="spellEnd"/>
            <w:r w:rsidRPr="007B68DB">
              <w:rPr>
                <w:b/>
                <w:i/>
                <w:lang w:val="mt-MT"/>
              </w:rPr>
              <w:t xml:space="preserve"> l-protezzjoni tal-bdiewa, filwaqt li l-eċċezzjonijiet jenħtieġ li jiġu definiti b’mod ċar sabiex jiġu </w:t>
            </w:r>
            <w:proofErr w:type="spellStart"/>
            <w:r w:rsidRPr="007B68DB">
              <w:rPr>
                <w:b/>
                <w:i/>
                <w:lang w:val="mt-MT"/>
              </w:rPr>
              <w:t>pprevenuti</w:t>
            </w:r>
            <w:proofErr w:type="spellEnd"/>
            <w:r w:rsidRPr="007B68DB">
              <w:rPr>
                <w:b/>
                <w:i/>
                <w:lang w:val="mt-MT"/>
              </w:rPr>
              <w:t xml:space="preserve"> l-interpretazzjonijiet </w:t>
            </w:r>
            <w:proofErr w:type="spellStart"/>
            <w:r w:rsidRPr="007B68DB">
              <w:rPr>
                <w:b/>
                <w:i/>
                <w:lang w:val="mt-MT"/>
              </w:rPr>
              <w:t>abbużivi</w:t>
            </w:r>
            <w:proofErr w:type="spellEnd"/>
            <w:r w:rsidRPr="007B68DB">
              <w:rPr>
                <w:b/>
                <w:i/>
                <w:lang w:val="mt-MT"/>
              </w:rPr>
              <w:t xml:space="preserve"> u ċ-</w:t>
            </w:r>
            <w:proofErr w:type="spellStart"/>
            <w:r w:rsidRPr="007B68DB">
              <w:rPr>
                <w:b/>
                <w:i/>
                <w:lang w:val="mt-MT"/>
              </w:rPr>
              <w:t>ċirkumvenzjoni</w:t>
            </w:r>
            <w:proofErr w:type="spellEnd"/>
            <w:r w:rsidRPr="007B68DB">
              <w:rPr>
                <w:b/>
                <w:i/>
                <w:lang w:val="mt-MT"/>
              </w:rPr>
              <w:t xml:space="preserve"> tal-obbligi kuntrattwali.</w:t>
            </w:r>
          </w:p>
        </w:tc>
      </w:tr>
    </w:tbl>
    <w:p w14:paraId="6E2D1FD9" w14:textId="77777777" w:rsidR="00D3196F" w:rsidRPr="007B68DB" w:rsidRDefault="00D3196F" w:rsidP="00D3196F"/>
    <w:p w14:paraId="542BAA36" w14:textId="77777777" w:rsidR="00D3196F" w:rsidRPr="007B68DB" w:rsidRDefault="00D3196F" w:rsidP="00D3196F">
      <w:pPr>
        <w:pStyle w:val="AmNumberTabs"/>
      </w:pPr>
      <w:r w:rsidRPr="007B68DB">
        <w:t>Emenda</w:t>
      </w:r>
      <w:r w:rsidRPr="007B68DB">
        <w:tab/>
      </w:r>
      <w:r w:rsidRPr="007B68DB">
        <w:tab/>
        <w:t>18</w:t>
      </w:r>
    </w:p>
    <w:p w14:paraId="2A2DC67D" w14:textId="77777777" w:rsidR="00D3196F" w:rsidRPr="007B68DB" w:rsidRDefault="00D3196F" w:rsidP="00D3196F"/>
    <w:p w14:paraId="39248054" w14:textId="77777777" w:rsidR="00D3196F" w:rsidRPr="007B68DB" w:rsidRDefault="00D3196F" w:rsidP="00D3196F">
      <w:pPr>
        <w:pStyle w:val="NormalBold"/>
        <w:keepNext/>
      </w:pPr>
      <w:r w:rsidRPr="007B68DB">
        <w:t>Proposta għal regolament</w:t>
      </w:r>
    </w:p>
    <w:p w14:paraId="485BE4F7" w14:textId="77777777" w:rsidR="00D3196F" w:rsidRPr="007B68DB" w:rsidRDefault="00D3196F" w:rsidP="00D3196F">
      <w:pPr>
        <w:pStyle w:val="NormalBold"/>
      </w:pPr>
      <w:r w:rsidRPr="007B68DB">
        <w:t>Premessa 17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3196F" w:rsidRPr="007B68DB" w14:paraId="278D93F2" w14:textId="77777777" w:rsidTr="00062F9B">
        <w:trPr>
          <w:jc w:val="center"/>
        </w:trPr>
        <w:tc>
          <w:tcPr>
            <w:tcW w:w="9752" w:type="dxa"/>
            <w:gridSpan w:val="2"/>
          </w:tcPr>
          <w:p w14:paraId="086BB864" w14:textId="77777777" w:rsidR="00D3196F" w:rsidRPr="007B68DB" w:rsidRDefault="00D3196F" w:rsidP="00062F9B">
            <w:pPr>
              <w:keepNext/>
            </w:pPr>
          </w:p>
        </w:tc>
      </w:tr>
      <w:tr w:rsidR="00D3196F" w:rsidRPr="007B68DB" w14:paraId="5B1E938C" w14:textId="77777777" w:rsidTr="00062F9B">
        <w:trPr>
          <w:jc w:val="center"/>
        </w:trPr>
        <w:tc>
          <w:tcPr>
            <w:tcW w:w="4876" w:type="dxa"/>
          </w:tcPr>
          <w:p w14:paraId="7D71668E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Test propost mill-Kummissjoni</w:t>
            </w:r>
          </w:p>
        </w:tc>
        <w:tc>
          <w:tcPr>
            <w:tcW w:w="4876" w:type="dxa"/>
          </w:tcPr>
          <w:p w14:paraId="027845E8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Emenda</w:t>
            </w:r>
          </w:p>
        </w:tc>
      </w:tr>
      <w:tr w:rsidR="00D3196F" w:rsidRPr="007B68DB" w14:paraId="26E30CE3" w14:textId="77777777" w:rsidTr="00062F9B">
        <w:trPr>
          <w:jc w:val="center"/>
        </w:trPr>
        <w:tc>
          <w:tcPr>
            <w:tcW w:w="4876" w:type="dxa"/>
          </w:tcPr>
          <w:p w14:paraId="3F0F3987" w14:textId="77777777" w:rsidR="00D3196F" w:rsidRPr="007B68DB" w:rsidRDefault="00D3196F" w:rsidP="00062F9B">
            <w:pPr>
              <w:pStyle w:val="Normal6"/>
              <w:rPr>
                <w:lang w:val="mt-MT"/>
              </w:rPr>
            </w:pPr>
            <w:r w:rsidRPr="007B68DB">
              <w:rPr>
                <w:lang w:val="mt-MT"/>
              </w:rPr>
              <w:t>(17)</w:t>
            </w:r>
            <w:r w:rsidRPr="007B68DB">
              <w:rPr>
                <w:lang w:val="mt-MT"/>
              </w:rPr>
              <w:tab/>
              <w:t>L-użu meħtieġ ta’ kuntratti bil-miktub għall-konsenja ta’ prodotti agrikoli u l-kundizzjonijiet bażiċi għall-użu tagħhom jenħtieġ li jiġu stabbiliti fil-livell tal-Unjoni, filwaqt li jiġi żgurat li d-dritt tal-partijiet li jinnegozjaw l-elementi kollha tal-kuntratti tagħhom ma jkunx ristrett lil hinn minn dak li huwa strettament meħtieġ.</w:t>
            </w:r>
          </w:p>
        </w:tc>
        <w:tc>
          <w:tcPr>
            <w:tcW w:w="4876" w:type="dxa"/>
          </w:tcPr>
          <w:p w14:paraId="461ECE74" w14:textId="77777777" w:rsidR="00D3196F" w:rsidRPr="007B68DB" w:rsidRDefault="00D3196F" w:rsidP="00062F9B">
            <w:pPr>
              <w:pStyle w:val="Normal6"/>
              <w:rPr>
                <w:szCs w:val="24"/>
                <w:lang w:val="mt-MT"/>
              </w:rPr>
            </w:pPr>
            <w:r w:rsidRPr="007B68DB">
              <w:rPr>
                <w:lang w:val="mt-MT"/>
              </w:rPr>
              <w:t>(17)</w:t>
            </w:r>
            <w:r w:rsidRPr="007B68DB">
              <w:rPr>
                <w:lang w:val="mt-MT"/>
              </w:rPr>
              <w:tab/>
              <w:t xml:space="preserve">L-użu meħtieġ ta’ kuntratti bil-miktub għall-konsenja ta’ prodotti agrikoli u l-kundizzjonijiet bażiċi għall-użu tagħhom jenħtieġ li jiġu stabbiliti fil-livell tal-Unjoni, filwaqt li jiġi żgurat li d-dritt tal-partijiet li jinnegozjaw l-elementi kollha tal-kuntratti tagħhom ma jkunx ristrett lil hinn minn dak li huwa strettament meħtieġ. </w:t>
            </w:r>
            <w:r w:rsidRPr="007B68DB">
              <w:rPr>
                <w:b/>
                <w:i/>
                <w:lang w:val="mt-MT"/>
              </w:rPr>
              <w:t xml:space="preserve">Madankollu, l-Istati Membri jenħtieġ li ma jinżammux milli jieħdu miżuri aktar stretti biex jiġġieldu l-prattiki kummerċjali żleali fil-katina tal-provvista agrikola u tal-ikel, dment li dawk il-miżuri jkunu xierqa u proporzjonati għall-objettivi tagħhom, u jkunu kompatibbli mad-Direttiva UE 2019/633. Is-simplifikazzjoni tal-proċess ta’ </w:t>
            </w:r>
            <w:proofErr w:type="spellStart"/>
            <w:r w:rsidRPr="007B68DB">
              <w:rPr>
                <w:b/>
                <w:i/>
                <w:lang w:val="mt-MT"/>
              </w:rPr>
              <w:t>kuntrattar</w:t>
            </w:r>
            <w:proofErr w:type="spellEnd"/>
            <w:r w:rsidRPr="007B68DB">
              <w:rPr>
                <w:b/>
                <w:i/>
                <w:lang w:val="mt-MT"/>
              </w:rPr>
              <w:t xml:space="preserve">, b’mod partikolari permezz ta’ mudelli u formati </w:t>
            </w:r>
            <w:proofErr w:type="spellStart"/>
            <w:r w:rsidRPr="007B68DB">
              <w:rPr>
                <w:b/>
                <w:i/>
                <w:lang w:val="mt-MT"/>
              </w:rPr>
              <w:t>standardizzati</w:t>
            </w:r>
            <w:proofErr w:type="spellEnd"/>
            <w:r w:rsidRPr="007B68DB">
              <w:rPr>
                <w:b/>
                <w:i/>
                <w:lang w:val="mt-MT"/>
              </w:rPr>
              <w:t xml:space="preserve"> u </w:t>
            </w:r>
            <w:proofErr w:type="spellStart"/>
            <w:r w:rsidRPr="007B68DB">
              <w:rPr>
                <w:b/>
                <w:i/>
                <w:lang w:val="mt-MT"/>
              </w:rPr>
              <w:t>diġitalizzati</w:t>
            </w:r>
            <w:proofErr w:type="spellEnd"/>
            <w:r w:rsidRPr="007B68DB">
              <w:rPr>
                <w:b/>
                <w:i/>
                <w:lang w:val="mt-MT"/>
              </w:rPr>
              <w:t xml:space="preserve"> li jistgħu jintbagħtu permezz tal-posta elettronika, hija essenzjali sabiex tiġi żgurata l-applikazzjoni effettiva u ġusta ta’ dawn ir-regoli, b’mod speċjali fil-każ tal-produtturi żgħar, filwaqt li jenħtieġ li tiġi żgurata flessibbiltà biżżejjed biex titqies kif xieraq id-</w:t>
            </w:r>
            <w:proofErr w:type="spellStart"/>
            <w:r w:rsidRPr="007B68DB">
              <w:rPr>
                <w:b/>
                <w:i/>
                <w:lang w:val="mt-MT"/>
              </w:rPr>
              <w:t>diversità</w:t>
            </w:r>
            <w:proofErr w:type="spellEnd"/>
            <w:r w:rsidRPr="007B68DB">
              <w:rPr>
                <w:b/>
                <w:i/>
                <w:lang w:val="mt-MT"/>
              </w:rPr>
              <w:t xml:space="preserve"> tas-settur tal-biedja.</w:t>
            </w:r>
          </w:p>
        </w:tc>
      </w:tr>
    </w:tbl>
    <w:p w14:paraId="6F7224A6" w14:textId="77777777" w:rsidR="00D3196F" w:rsidRPr="007B68DB" w:rsidRDefault="00D3196F" w:rsidP="00D3196F"/>
    <w:p w14:paraId="08F4D963" w14:textId="77777777" w:rsidR="00D3196F" w:rsidRPr="007B68DB" w:rsidRDefault="00D3196F" w:rsidP="00D3196F">
      <w:pPr>
        <w:pStyle w:val="AmNumberTabs"/>
      </w:pPr>
      <w:r w:rsidRPr="007B68DB">
        <w:t>Emenda</w:t>
      </w:r>
      <w:r w:rsidRPr="007B68DB">
        <w:tab/>
      </w:r>
      <w:r w:rsidRPr="007B68DB">
        <w:tab/>
        <w:t>19</w:t>
      </w:r>
    </w:p>
    <w:p w14:paraId="34445FCA" w14:textId="77777777" w:rsidR="00D3196F" w:rsidRPr="007B68DB" w:rsidRDefault="00D3196F" w:rsidP="00D3196F"/>
    <w:p w14:paraId="3E1BA465" w14:textId="77777777" w:rsidR="00D3196F" w:rsidRPr="007B68DB" w:rsidRDefault="00D3196F" w:rsidP="00D3196F">
      <w:pPr>
        <w:pStyle w:val="NormalBold"/>
        <w:keepNext/>
      </w:pPr>
      <w:r w:rsidRPr="007B68DB">
        <w:t>Proposta għal regolament</w:t>
      </w:r>
    </w:p>
    <w:p w14:paraId="457E92A1" w14:textId="77777777" w:rsidR="00D3196F" w:rsidRPr="007B68DB" w:rsidRDefault="00D3196F" w:rsidP="00D3196F">
      <w:pPr>
        <w:pStyle w:val="NormalBold"/>
      </w:pPr>
      <w:r w:rsidRPr="007B68DB">
        <w:t>Premessa 18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3196F" w:rsidRPr="007B68DB" w14:paraId="64140497" w14:textId="77777777" w:rsidTr="00062F9B">
        <w:trPr>
          <w:jc w:val="center"/>
        </w:trPr>
        <w:tc>
          <w:tcPr>
            <w:tcW w:w="9752" w:type="dxa"/>
            <w:gridSpan w:val="2"/>
          </w:tcPr>
          <w:p w14:paraId="23CBFF76" w14:textId="77777777" w:rsidR="00D3196F" w:rsidRPr="007B68DB" w:rsidRDefault="00D3196F" w:rsidP="00062F9B">
            <w:pPr>
              <w:keepNext/>
            </w:pPr>
          </w:p>
        </w:tc>
      </w:tr>
      <w:tr w:rsidR="00D3196F" w:rsidRPr="007B68DB" w14:paraId="554AF45D" w14:textId="77777777" w:rsidTr="00062F9B">
        <w:trPr>
          <w:jc w:val="center"/>
        </w:trPr>
        <w:tc>
          <w:tcPr>
            <w:tcW w:w="4876" w:type="dxa"/>
          </w:tcPr>
          <w:p w14:paraId="6F0113EE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Test propost mill-Kummissjoni</w:t>
            </w:r>
          </w:p>
        </w:tc>
        <w:tc>
          <w:tcPr>
            <w:tcW w:w="4876" w:type="dxa"/>
          </w:tcPr>
          <w:p w14:paraId="17669410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Emenda</w:t>
            </w:r>
          </w:p>
        </w:tc>
      </w:tr>
      <w:tr w:rsidR="00D3196F" w:rsidRPr="007B68DB" w14:paraId="5153DC7F" w14:textId="77777777" w:rsidTr="00062F9B">
        <w:trPr>
          <w:jc w:val="center"/>
        </w:trPr>
        <w:tc>
          <w:tcPr>
            <w:tcW w:w="4876" w:type="dxa"/>
          </w:tcPr>
          <w:p w14:paraId="378D89B9" w14:textId="77777777" w:rsidR="00D3196F" w:rsidRPr="007B68DB" w:rsidRDefault="00D3196F" w:rsidP="00062F9B">
            <w:pPr>
              <w:pStyle w:val="Normal6"/>
              <w:rPr>
                <w:lang w:val="mt-MT"/>
              </w:rPr>
            </w:pPr>
            <w:r w:rsidRPr="007B68DB">
              <w:rPr>
                <w:lang w:val="mt-MT"/>
              </w:rPr>
              <w:t>(18)</w:t>
            </w:r>
            <w:r w:rsidRPr="007B68DB">
              <w:rPr>
                <w:lang w:val="mt-MT"/>
              </w:rPr>
              <w:tab/>
              <w:t xml:space="preserve">Sabiex il-partijiet jiġu mħeġġa jilħqu ftehim </w:t>
            </w:r>
            <w:proofErr w:type="spellStart"/>
            <w:r w:rsidRPr="007B68DB">
              <w:rPr>
                <w:lang w:val="mt-MT"/>
              </w:rPr>
              <w:t>bonarju</w:t>
            </w:r>
            <w:proofErr w:type="spellEnd"/>
            <w:r w:rsidRPr="007B68DB">
              <w:rPr>
                <w:lang w:val="mt-MT"/>
              </w:rPr>
              <w:t xml:space="preserve"> f’każ ta’ tilwim dwar il-konklużjoni jew </w:t>
            </w:r>
            <w:proofErr w:type="spellStart"/>
            <w:r w:rsidRPr="007B68DB">
              <w:rPr>
                <w:lang w:val="mt-MT"/>
              </w:rPr>
              <w:t>ir</w:t>
            </w:r>
            <w:proofErr w:type="spellEnd"/>
            <w:r w:rsidRPr="007B68DB">
              <w:rPr>
                <w:lang w:val="mt-MT"/>
              </w:rPr>
              <w:t xml:space="preserve">-rieżami ta’ kuntratt bil-miktub, l-Istati Membri jenħtieġ li jistabbilixxu mekkaniżmi ta’ medjazzjoni. L-Istati Membri jenħtieġ li jinfurmaw lill-Kummissjoni dwar il-mekkaniżmi ta’ medjazzjoni fis-seħħ fit-territorju tagħhom </w:t>
            </w:r>
            <w:r w:rsidRPr="007B68DB">
              <w:rPr>
                <w:b/>
                <w:bCs/>
                <w:i/>
                <w:iCs/>
                <w:lang w:val="mt-MT"/>
              </w:rPr>
              <w:t>jew l-istabbiliment ta’ dawk il-mekkaniżmi</w:t>
            </w:r>
            <w:r w:rsidRPr="007B68DB">
              <w:rPr>
                <w:lang w:val="mt-MT"/>
              </w:rPr>
              <w:t xml:space="preserve">, u l-Kummissjoni tista’ tiffaċilita l-iskambji tal-aħjar prattiki dwar </w:t>
            </w:r>
            <w:r w:rsidRPr="007B68DB">
              <w:rPr>
                <w:lang w:val="mt-MT"/>
              </w:rPr>
              <w:lastRenderedPageBreak/>
              <w:t>dawk il-mekkaniżmi.</w:t>
            </w:r>
          </w:p>
        </w:tc>
        <w:tc>
          <w:tcPr>
            <w:tcW w:w="4876" w:type="dxa"/>
          </w:tcPr>
          <w:p w14:paraId="4BE9544D" w14:textId="77777777" w:rsidR="00D3196F" w:rsidRPr="007B68DB" w:rsidRDefault="00D3196F" w:rsidP="00062F9B">
            <w:pPr>
              <w:pStyle w:val="Normal6"/>
              <w:rPr>
                <w:szCs w:val="24"/>
                <w:lang w:val="mt-MT"/>
              </w:rPr>
            </w:pPr>
            <w:r w:rsidRPr="007B68DB">
              <w:rPr>
                <w:lang w:val="mt-MT"/>
              </w:rPr>
              <w:lastRenderedPageBreak/>
              <w:t>(18)</w:t>
            </w:r>
            <w:r w:rsidRPr="007B68DB">
              <w:rPr>
                <w:lang w:val="mt-MT"/>
              </w:rPr>
              <w:tab/>
              <w:t xml:space="preserve">Sabiex il-partijiet jiġu mħeġġa jilħqu ftehim </w:t>
            </w:r>
            <w:proofErr w:type="spellStart"/>
            <w:r w:rsidRPr="007B68DB">
              <w:rPr>
                <w:lang w:val="mt-MT"/>
              </w:rPr>
              <w:t>bonarju</w:t>
            </w:r>
            <w:proofErr w:type="spellEnd"/>
            <w:r w:rsidRPr="007B68DB">
              <w:rPr>
                <w:lang w:val="mt-MT"/>
              </w:rPr>
              <w:t xml:space="preserve"> f’każ ta’ tilwim dwar il-konklużjoni jew </w:t>
            </w:r>
            <w:proofErr w:type="spellStart"/>
            <w:r w:rsidRPr="007B68DB">
              <w:rPr>
                <w:lang w:val="mt-MT"/>
              </w:rPr>
              <w:t>ir</w:t>
            </w:r>
            <w:proofErr w:type="spellEnd"/>
            <w:r w:rsidRPr="007B68DB">
              <w:rPr>
                <w:lang w:val="mt-MT"/>
              </w:rPr>
              <w:t>-rieżami ta’ kuntratt bil-miktub, l-Istati Membri jenħtieġ li jistabbilixxu mekkaniżmi ta’ medjazzjoni.</w:t>
            </w:r>
            <w:r w:rsidRPr="007B68DB">
              <w:rPr>
                <w:b/>
                <w:i/>
                <w:lang w:val="mt-MT"/>
              </w:rPr>
              <w:t xml:space="preserve"> Dawk il-mekkaniżmi ta’ medjazzjoni jenħtieġ li jibqgħu kompletament volontarji għall-partijiet kollha. </w:t>
            </w:r>
            <w:r w:rsidRPr="007B68DB">
              <w:rPr>
                <w:b/>
                <w:bCs/>
                <w:i/>
                <w:iCs/>
                <w:lang w:val="mt-MT"/>
              </w:rPr>
              <w:t>L-Istati Membri jenħtieġ li jiżguraw li meta ma jkun hemm l-ebda ftehim dwar il-</w:t>
            </w:r>
            <w:proofErr w:type="spellStart"/>
            <w:r w:rsidRPr="007B68DB">
              <w:rPr>
                <w:b/>
                <w:bCs/>
                <w:i/>
                <w:iCs/>
                <w:lang w:val="mt-MT"/>
              </w:rPr>
              <w:t>formalizzazzjoni</w:t>
            </w:r>
            <w:proofErr w:type="spellEnd"/>
            <w:r w:rsidRPr="007B68DB">
              <w:rPr>
                <w:b/>
                <w:bCs/>
                <w:i/>
                <w:iCs/>
                <w:lang w:val="mt-MT"/>
              </w:rPr>
              <w:t>, l-interpretazzjoni jew it-</w:t>
            </w:r>
            <w:r w:rsidRPr="007B68DB">
              <w:rPr>
                <w:b/>
                <w:bCs/>
                <w:i/>
                <w:iCs/>
                <w:lang w:val="mt-MT"/>
              </w:rPr>
              <w:lastRenderedPageBreak/>
              <w:t>twettiq ta’ kuntratt, il-partijiet ikunu jistgħu jitolbu medjazzjoni</w:t>
            </w:r>
            <w:r w:rsidRPr="007B68DB">
              <w:rPr>
                <w:lang w:val="mt-MT"/>
              </w:rPr>
              <w:t>. L-Istati Membri jenħtieġ li jinfurmaw lill-Kummissjoni dwar</w:t>
            </w:r>
            <w:r w:rsidRPr="007B68DB">
              <w:rPr>
                <w:b/>
                <w:i/>
                <w:lang w:val="mt-MT"/>
              </w:rPr>
              <w:t xml:space="preserve"> il-qafas legali</w:t>
            </w:r>
            <w:r w:rsidRPr="007B68DB">
              <w:rPr>
                <w:b/>
                <w:bCs/>
                <w:i/>
                <w:iCs/>
                <w:lang w:val="mt-MT"/>
              </w:rPr>
              <w:t xml:space="preserve"> jew</w:t>
            </w:r>
            <w:r w:rsidRPr="007B68DB">
              <w:rPr>
                <w:lang w:val="mt-MT"/>
              </w:rPr>
              <w:t xml:space="preserve"> il-mekkaniżmi ta’ medjazzjoni fis-seħħ fit-territorju tagħhom, u l-Kummissjoni tista’ tiffaċilita l-iskambji tal-aħjar prattiki dwar dawk</w:t>
            </w:r>
            <w:r w:rsidRPr="007B68DB">
              <w:rPr>
                <w:b/>
                <w:i/>
                <w:lang w:val="mt-MT"/>
              </w:rPr>
              <w:t xml:space="preserve"> l-</w:t>
            </w:r>
            <w:proofErr w:type="spellStart"/>
            <w:r w:rsidRPr="007B68DB">
              <w:rPr>
                <w:b/>
                <w:i/>
                <w:lang w:val="mt-MT"/>
              </w:rPr>
              <w:t>oqfsa</w:t>
            </w:r>
            <w:proofErr w:type="spellEnd"/>
            <w:r w:rsidRPr="007B68DB">
              <w:rPr>
                <w:b/>
                <w:i/>
                <w:lang w:val="mt-MT"/>
              </w:rPr>
              <w:t xml:space="preserve"> legali jew</w:t>
            </w:r>
            <w:r w:rsidRPr="007B68DB">
              <w:rPr>
                <w:lang w:val="mt-MT"/>
              </w:rPr>
              <w:t xml:space="preserve"> il-mekkaniżmi.</w:t>
            </w:r>
          </w:p>
        </w:tc>
      </w:tr>
    </w:tbl>
    <w:p w14:paraId="193EDBC4" w14:textId="77777777" w:rsidR="00D3196F" w:rsidRPr="007B68DB" w:rsidRDefault="00D3196F" w:rsidP="00D3196F"/>
    <w:p w14:paraId="1B81A9B3" w14:textId="77777777" w:rsidR="00D3196F" w:rsidRPr="007B68DB" w:rsidRDefault="00D3196F" w:rsidP="00D3196F">
      <w:pPr>
        <w:pStyle w:val="AmNumberTabs"/>
      </w:pPr>
      <w:r w:rsidRPr="007B68DB">
        <w:t>Emenda</w:t>
      </w:r>
      <w:r w:rsidRPr="007B68DB">
        <w:tab/>
      </w:r>
      <w:r w:rsidRPr="007B68DB">
        <w:tab/>
        <w:t>20</w:t>
      </w:r>
    </w:p>
    <w:p w14:paraId="5857F40B" w14:textId="77777777" w:rsidR="00D3196F" w:rsidRPr="007B68DB" w:rsidRDefault="00D3196F" w:rsidP="00D3196F"/>
    <w:p w14:paraId="413A36CB" w14:textId="77777777" w:rsidR="00D3196F" w:rsidRPr="007B68DB" w:rsidRDefault="00D3196F" w:rsidP="00D3196F">
      <w:pPr>
        <w:pStyle w:val="NormalBold"/>
        <w:keepNext/>
      </w:pPr>
      <w:r w:rsidRPr="007B68DB">
        <w:t>Proposta għal regolament</w:t>
      </w:r>
    </w:p>
    <w:p w14:paraId="7154D9B1" w14:textId="77777777" w:rsidR="00D3196F" w:rsidRPr="007B68DB" w:rsidRDefault="00D3196F" w:rsidP="00D3196F">
      <w:pPr>
        <w:pStyle w:val="NormalBold"/>
      </w:pPr>
      <w:r w:rsidRPr="007B68DB">
        <w:t>Premessa 19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3196F" w:rsidRPr="007B68DB" w14:paraId="5C1C623A" w14:textId="77777777" w:rsidTr="00062F9B">
        <w:trPr>
          <w:jc w:val="center"/>
        </w:trPr>
        <w:tc>
          <w:tcPr>
            <w:tcW w:w="9752" w:type="dxa"/>
            <w:gridSpan w:val="2"/>
          </w:tcPr>
          <w:p w14:paraId="5F30543C" w14:textId="77777777" w:rsidR="00D3196F" w:rsidRPr="007B68DB" w:rsidRDefault="00D3196F" w:rsidP="00062F9B">
            <w:pPr>
              <w:keepNext/>
            </w:pPr>
          </w:p>
        </w:tc>
      </w:tr>
      <w:tr w:rsidR="00D3196F" w:rsidRPr="007B68DB" w14:paraId="17E6EFA1" w14:textId="77777777" w:rsidTr="00062F9B">
        <w:trPr>
          <w:jc w:val="center"/>
        </w:trPr>
        <w:tc>
          <w:tcPr>
            <w:tcW w:w="4876" w:type="dxa"/>
          </w:tcPr>
          <w:p w14:paraId="47F14281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Test propost mill-Kummissjoni</w:t>
            </w:r>
          </w:p>
        </w:tc>
        <w:tc>
          <w:tcPr>
            <w:tcW w:w="4876" w:type="dxa"/>
          </w:tcPr>
          <w:p w14:paraId="0D913D3C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Emenda</w:t>
            </w:r>
          </w:p>
        </w:tc>
      </w:tr>
      <w:tr w:rsidR="00D3196F" w:rsidRPr="007B68DB" w14:paraId="03DD78C2" w14:textId="77777777" w:rsidTr="00062F9B">
        <w:trPr>
          <w:jc w:val="center"/>
        </w:trPr>
        <w:tc>
          <w:tcPr>
            <w:tcW w:w="4876" w:type="dxa"/>
          </w:tcPr>
          <w:p w14:paraId="1183BC3F" w14:textId="77777777" w:rsidR="00D3196F" w:rsidRPr="007B68DB" w:rsidRDefault="00D3196F" w:rsidP="00062F9B">
            <w:pPr>
              <w:pStyle w:val="Normal6"/>
              <w:rPr>
                <w:lang w:val="mt-MT"/>
              </w:rPr>
            </w:pPr>
            <w:r w:rsidRPr="007B68DB">
              <w:rPr>
                <w:lang w:val="mt-MT"/>
              </w:rPr>
              <w:t>(19)</w:t>
            </w:r>
            <w:r w:rsidRPr="007B68DB">
              <w:rPr>
                <w:lang w:val="mt-MT"/>
              </w:rPr>
              <w:tab/>
              <w:t xml:space="preserve">Sabiex jiġi ffaċilitat il-funzjonament tal-mekkaniżmi tat-trażmissjoni tal-prezzijiet, fejn il-prezz finali pagabbli għall-konsenja ta’ prodotti agrikoli jiġi </w:t>
            </w:r>
            <w:proofErr w:type="spellStart"/>
            <w:r w:rsidRPr="007B68DB">
              <w:rPr>
                <w:lang w:val="mt-MT"/>
              </w:rPr>
              <w:t>kkalkolat</w:t>
            </w:r>
            <w:proofErr w:type="spellEnd"/>
            <w:r w:rsidRPr="007B68DB">
              <w:rPr>
                <w:lang w:val="mt-MT"/>
              </w:rPr>
              <w:t xml:space="preserve"> billi jiġu </w:t>
            </w:r>
            <w:proofErr w:type="spellStart"/>
            <w:r w:rsidRPr="007B68DB">
              <w:rPr>
                <w:lang w:val="mt-MT"/>
              </w:rPr>
              <w:t>kkombinati</w:t>
            </w:r>
            <w:proofErr w:type="spellEnd"/>
            <w:r w:rsidRPr="007B68DB">
              <w:rPr>
                <w:lang w:val="mt-MT"/>
              </w:rPr>
              <w:t xml:space="preserve"> diversi fatturi stabbiliti fil-kuntratt, dawk il-fatturi jenħtieġ li jinkludu indikaturi, </w:t>
            </w:r>
            <w:proofErr w:type="spellStart"/>
            <w:r w:rsidRPr="007B68DB">
              <w:rPr>
                <w:lang w:val="mt-MT"/>
              </w:rPr>
              <w:t>indiċijiet</w:t>
            </w:r>
            <w:proofErr w:type="spellEnd"/>
            <w:r w:rsidRPr="007B68DB">
              <w:rPr>
                <w:lang w:val="mt-MT"/>
              </w:rPr>
              <w:t xml:space="preserve"> jew metodi ta’ kalkolu oġġettivi li huma faċilment </w:t>
            </w:r>
            <w:proofErr w:type="spellStart"/>
            <w:r w:rsidRPr="007B68DB">
              <w:rPr>
                <w:lang w:val="mt-MT"/>
              </w:rPr>
              <w:t>komprensibbli</w:t>
            </w:r>
            <w:proofErr w:type="spellEnd"/>
            <w:r w:rsidRPr="007B68DB">
              <w:rPr>
                <w:lang w:val="mt-MT"/>
              </w:rPr>
              <w:t xml:space="preserve"> mill-partijiet. Sabiex jiġi evitat li l-bdiewa jkunu mġiegħla jbigħu b’mod sistematiku taħt l-ispejjeż tal-produzzjoni tagħhom, l-indikaturi, l-</w:t>
            </w:r>
            <w:proofErr w:type="spellStart"/>
            <w:r w:rsidRPr="007B68DB">
              <w:rPr>
                <w:lang w:val="mt-MT"/>
              </w:rPr>
              <w:t>indiċijiet</w:t>
            </w:r>
            <w:proofErr w:type="spellEnd"/>
            <w:r w:rsidRPr="007B68DB">
              <w:rPr>
                <w:lang w:val="mt-MT"/>
              </w:rPr>
              <w:t xml:space="preserve"> u l-metodi tal-kalkolu tal-prezz finali jenħtieġ li jirriflettu l-bidliet fil-kundizzjonijiet tas-suq u fl-ispejjeż tal-produzzjoni tal-prodotti agrikoli </w:t>
            </w:r>
            <w:proofErr w:type="spellStart"/>
            <w:r w:rsidRPr="007B68DB">
              <w:rPr>
                <w:lang w:val="mt-MT"/>
              </w:rPr>
              <w:t>kkonsenjati</w:t>
            </w:r>
            <w:proofErr w:type="spellEnd"/>
            <w:r w:rsidRPr="007B68DB">
              <w:rPr>
                <w:lang w:val="mt-MT"/>
              </w:rPr>
              <w:t>.</w:t>
            </w:r>
          </w:p>
        </w:tc>
        <w:tc>
          <w:tcPr>
            <w:tcW w:w="4876" w:type="dxa"/>
          </w:tcPr>
          <w:p w14:paraId="05D97EAD" w14:textId="77777777" w:rsidR="00D3196F" w:rsidRPr="007B68DB" w:rsidRDefault="00D3196F" w:rsidP="00062F9B">
            <w:pPr>
              <w:pStyle w:val="Normal6"/>
              <w:rPr>
                <w:szCs w:val="24"/>
                <w:lang w:val="mt-MT"/>
              </w:rPr>
            </w:pPr>
            <w:r w:rsidRPr="007B68DB">
              <w:rPr>
                <w:lang w:val="mt-MT"/>
              </w:rPr>
              <w:t>(19)</w:t>
            </w:r>
            <w:r w:rsidRPr="007B68DB">
              <w:rPr>
                <w:lang w:val="mt-MT"/>
              </w:rPr>
              <w:tab/>
              <w:t xml:space="preserve">Sabiex jiġi ffaċilitat il-funzjonament tal-mekkaniżmi tat-trażmissjoni tal-prezzijiet, fejn il-prezz finali pagabbli għall-konsenja ta’ prodotti agrikoli jiġi </w:t>
            </w:r>
            <w:proofErr w:type="spellStart"/>
            <w:r w:rsidRPr="007B68DB">
              <w:rPr>
                <w:lang w:val="mt-MT"/>
              </w:rPr>
              <w:t>kkalkolat</w:t>
            </w:r>
            <w:proofErr w:type="spellEnd"/>
            <w:r w:rsidRPr="007B68DB">
              <w:rPr>
                <w:lang w:val="mt-MT"/>
              </w:rPr>
              <w:t xml:space="preserve"> billi jiġu </w:t>
            </w:r>
            <w:proofErr w:type="spellStart"/>
            <w:r w:rsidRPr="007B68DB">
              <w:rPr>
                <w:lang w:val="mt-MT"/>
              </w:rPr>
              <w:t>kkombinati</w:t>
            </w:r>
            <w:proofErr w:type="spellEnd"/>
            <w:r w:rsidRPr="007B68DB">
              <w:rPr>
                <w:lang w:val="mt-MT"/>
              </w:rPr>
              <w:t xml:space="preserve"> diversi fatturi stabbiliti fil-kuntratt, dawk il-fatturi jenħtieġ li jinkludu indikaturi, </w:t>
            </w:r>
            <w:proofErr w:type="spellStart"/>
            <w:r w:rsidRPr="007B68DB">
              <w:rPr>
                <w:lang w:val="mt-MT"/>
              </w:rPr>
              <w:t>indiċijiet</w:t>
            </w:r>
            <w:proofErr w:type="spellEnd"/>
            <w:r w:rsidRPr="007B68DB">
              <w:rPr>
                <w:lang w:val="mt-MT"/>
              </w:rPr>
              <w:t xml:space="preserve"> jew metodi ta’ kalkolu oġġettivi li huma faċilment </w:t>
            </w:r>
            <w:proofErr w:type="spellStart"/>
            <w:r w:rsidRPr="007B68DB">
              <w:rPr>
                <w:lang w:val="mt-MT"/>
              </w:rPr>
              <w:t>komprensibbli</w:t>
            </w:r>
            <w:proofErr w:type="spellEnd"/>
            <w:r w:rsidRPr="007B68DB">
              <w:rPr>
                <w:lang w:val="mt-MT"/>
              </w:rPr>
              <w:t xml:space="preserve"> mill-partijiet. Sabiex jiġi evitat li l-bdiewa jkunu mġiegħla jbigħu b’mod sistematiku taħt l-ispejjeż tal-produzzjoni tagħhom, l-indikaturi, l-</w:t>
            </w:r>
            <w:proofErr w:type="spellStart"/>
            <w:r w:rsidRPr="007B68DB">
              <w:rPr>
                <w:lang w:val="mt-MT"/>
              </w:rPr>
              <w:t>indiċijiet</w:t>
            </w:r>
            <w:proofErr w:type="spellEnd"/>
            <w:r w:rsidRPr="007B68DB">
              <w:rPr>
                <w:lang w:val="mt-MT"/>
              </w:rPr>
              <w:t xml:space="preserve"> u l-metodi tal-kalkolu tal-prezz finali jenħtieġ li jirriflettu l-bidliet fil-kundizzjonijiet tas-suq u fl-ispejjeż tal-produzzjoni tal-prodotti agrikoli </w:t>
            </w:r>
            <w:proofErr w:type="spellStart"/>
            <w:r w:rsidRPr="007B68DB">
              <w:rPr>
                <w:lang w:val="mt-MT"/>
              </w:rPr>
              <w:t>kkonsenjati</w:t>
            </w:r>
            <w:proofErr w:type="spellEnd"/>
            <w:r w:rsidRPr="007B68DB">
              <w:rPr>
                <w:lang w:val="mt-MT"/>
              </w:rPr>
              <w:t xml:space="preserve">. </w:t>
            </w:r>
            <w:r w:rsidRPr="007B68DB">
              <w:rPr>
                <w:b/>
                <w:i/>
                <w:lang w:val="mt-MT"/>
              </w:rPr>
              <w:t xml:space="preserve">Il-prezz finali jenħtieġ li jkopri l-ispejjeż sħaħ tal-produzzjoni inkluża r-remunerazzjoni ġusta tal-produtturi u l-ispejjeż totali għas-servizzi addizzjonali. L-Osservatorju tal-Katina </w:t>
            </w:r>
            <w:proofErr w:type="spellStart"/>
            <w:r w:rsidRPr="007B68DB">
              <w:rPr>
                <w:b/>
                <w:i/>
                <w:lang w:val="mt-MT"/>
              </w:rPr>
              <w:t>Agroalimentari</w:t>
            </w:r>
            <w:proofErr w:type="spellEnd"/>
            <w:r w:rsidRPr="007B68DB">
              <w:rPr>
                <w:b/>
                <w:i/>
                <w:lang w:val="mt-MT"/>
              </w:rPr>
              <w:t xml:space="preserve"> tal-UE (AFCO) jista’ jintuża biex jipprovdi informazzjoni dwar il-prezzijiet fil-katina </w:t>
            </w:r>
            <w:proofErr w:type="spellStart"/>
            <w:r w:rsidRPr="007B68DB">
              <w:rPr>
                <w:b/>
                <w:i/>
                <w:lang w:val="mt-MT"/>
              </w:rPr>
              <w:t>agroalimentari</w:t>
            </w:r>
            <w:proofErr w:type="spellEnd"/>
            <w:r w:rsidRPr="007B68DB">
              <w:rPr>
                <w:b/>
                <w:i/>
                <w:lang w:val="mt-MT"/>
              </w:rPr>
              <w:t>, fl-istrutturi tal-</w:t>
            </w:r>
            <w:proofErr w:type="spellStart"/>
            <w:r w:rsidRPr="007B68DB">
              <w:rPr>
                <w:b/>
                <w:i/>
                <w:lang w:val="mt-MT"/>
              </w:rPr>
              <w:t>kostijiet</w:t>
            </w:r>
            <w:proofErr w:type="spellEnd"/>
            <w:r w:rsidRPr="007B68DB">
              <w:rPr>
                <w:b/>
                <w:i/>
                <w:lang w:val="mt-MT"/>
              </w:rPr>
              <w:t>, kif ukoll dwar id-distribuzzjoni tal-</w:t>
            </w:r>
            <w:proofErr w:type="spellStart"/>
            <w:r w:rsidRPr="007B68DB">
              <w:rPr>
                <w:b/>
                <w:i/>
                <w:lang w:val="mt-MT"/>
              </w:rPr>
              <w:t>marġnijiet</w:t>
            </w:r>
            <w:proofErr w:type="spellEnd"/>
            <w:r w:rsidRPr="007B68DB">
              <w:rPr>
                <w:b/>
                <w:i/>
                <w:lang w:val="mt-MT"/>
              </w:rPr>
              <w:t xml:space="preserve"> u tal-valur miżjud, filwaqt li jaderixxi mar-regoli dwar il-kunfidenzjalità u l-kompetizzjoni. Is-swieq bl-ingrossa jista’ jkollhom rwol importanti fil-bini ta’ mekkaniżmi tal-prezzijiet. Dawn huma strutturi akkreditati li jistgħu jiżguraw it-</w:t>
            </w:r>
            <w:r w:rsidRPr="007B68DB">
              <w:rPr>
                <w:b/>
                <w:i/>
                <w:lang w:val="mt-MT"/>
              </w:rPr>
              <w:lastRenderedPageBreak/>
              <w:t xml:space="preserve">trasparenza tal-prezzijiet u jikkontribwixxu għal distribuzzjoni aktar </w:t>
            </w:r>
            <w:proofErr w:type="spellStart"/>
            <w:r w:rsidRPr="007B68DB">
              <w:rPr>
                <w:b/>
                <w:i/>
                <w:lang w:val="mt-MT"/>
              </w:rPr>
              <w:t>ibbilanċjata</w:t>
            </w:r>
            <w:proofErr w:type="spellEnd"/>
            <w:r w:rsidRPr="007B68DB">
              <w:rPr>
                <w:b/>
                <w:i/>
                <w:lang w:val="mt-MT"/>
              </w:rPr>
              <w:t xml:space="preserve"> tul il-katina tal-valur.</w:t>
            </w:r>
          </w:p>
        </w:tc>
      </w:tr>
    </w:tbl>
    <w:p w14:paraId="626E7002" w14:textId="77777777" w:rsidR="00D3196F" w:rsidRPr="007B68DB" w:rsidRDefault="00D3196F" w:rsidP="00D3196F"/>
    <w:p w14:paraId="41CBEC25" w14:textId="77777777" w:rsidR="00D3196F" w:rsidRPr="007B68DB" w:rsidRDefault="00D3196F" w:rsidP="00D3196F">
      <w:pPr>
        <w:pStyle w:val="AmNumberTabs"/>
      </w:pPr>
      <w:r w:rsidRPr="007B68DB">
        <w:t>Emenda</w:t>
      </w:r>
      <w:r w:rsidRPr="007B68DB">
        <w:tab/>
      </w:r>
      <w:r w:rsidRPr="007B68DB">
        <w:tab/>
        <w:t>21</w:t>
      </w:r>
    </w:p>
    <w:p w14:paraId="472F251A" w14:textId="77777777" w:rsidR="00D3196F" w:rsidRPr="007B68DB" w:rsidRDefault="00D3196F" w:rsidP="00D3196F"/>
    <w:p w14:paraId="76AF323B" w14:textId="77777777" w:rsidR="00D3196F" w:rsidRPr="007B68DB" w:rsidRDefault="00D3196F" w:rsidP="00D3196F">
      <w:pPr>
        <w:pStyle w:val="NormalBold"/>
        <w:keepNext/>
      </w:pPr>
      <w:r w:rsidRPr="007B68DB">
        <w:t>Proposta għal regolament</w:t>
      </w:r>
    </w:p>
    <w:p w14:paraId="3A26EED4" w14:textId="77777777" w:rsidR="00D3196F" w:rsidRPr="007B68DB" w:rsidRDefault="00D3196F" w:rsidP="00D3196F">
      <w:pPr>
        <w:pStyle w:val="NormalBold"/>
      </w:pPr>
      <w:r w:rsidRPr="007B68DB">
        <w:t>Premessa 20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3196F" w:rsidRPr="007B68DB" w14:paraId="133D5A4D" w14:textId="77777777" w:rsidTr="00062F9B">
        <w:trPr>
          <w:jc w:val="center"/>
        </w:trPr>
        <w:tc>
          <w:tcPr>
            <w:tcW w:w="9752" w:type="dxa"/>
            <w:gridSpan w:val="2"/>
          </w:tcPr>
          <w:p w14:paraId="02A51C5A" w14:textId="77777777" w:rsidR="00D3196F" w:rsidRPr="007B68DB" w:rsidRDefault="00D3196F" w:rsidP="00062F9B">
            <w:pPr>
              <w:keepNext/>
            </w:pPr>
          </w:p>
        </w:tc>
      </w:tr>
      <w:tr w:rsidR="00D3196F" w:rsidRPr="007B68DB" w14:paraId="5FA50BB0" w14:textId="77777777" w:rsidTr="00062F9B">
        <w:trPr>
          <w:jc w:val="center"/>
        </w:trPr>
        <w:tc>
          <w:tcPr>
            <w:tcW w:w="4876" w:type="dxa"/>
          </w:tcPr>
          <w:p w14:paraId="33BDF8E5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Test propost mill-Kummissjoni</w:t>
            </w:r>
          </w:p>
        </w:tc>
        <w:tc>
          <w:tcPr>
            <w:tcW w:w="4876" w:type="dxa"/>
          </w:tcPr>
          <w:p w14:paraId="1A022729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Emenda</w:t>
            </w:r>
          </w:p>
        </w:tc>
      </w:tr>
      <w:tr w:rsidR="00D3196F" w:rsidRPr="007B68DB" w14:paraId="486C4AF6" w14:textId="77777777" w:rsidTr="00062F9B">
        <w:trPr>
          <w:jc w:val="center"/>
        </w:trPr>
        <w:tc>
          <w:tcPr>
            <w:tcW w:w="4876" w:type="dxa"/>
          </w:tcPr>
          <w:p w14:paraId="59BE36D4" w14:textId="77777777" w:rsidR="00D3196F" w:rsidRPr="007B68DB" w:rsidRDefault="00D3196F" w:rsidP="00062F9B">
            <w:pPr>
              <w:pStyle w:val="Normal6"/>
              <w:rPr>
                <w:lang w:val="mt-MT"/>
              </w:rPr>
            </w:pPr>
            <w:r w:rsidRPr="007B68DB">
              <w:rPr>
                <w:lang w:val="mt-MT"/>
              </w:rPr>
              <w:t>(20)</w:t>
            </w:r>
            <w:r w:rsidRPr="007B68DB">
              <w:rPr>
                <w:lang w:val="mt-MT"/>
              </w:rPr>
              <w:tab/>
              <w:t xml:space="preserve">Meta titqies il-pożizzjoni ta’ negozjar vulnerabbli tal-bdiewa u tal-organizzazzjonijiet tagħhom, il-każijiet reċenti ta’ </w:t>
            </w:r>
            <w:proofErr w:type="spellStart"/>
            <w:r w:rsidRPr="007B68DB">
              <w:rPr>
                <w:lang w:val="mt-MT"/>
              </w:rPr>
              <w:t>volatilità</w:t>
            </w:r>
            <w:proofErr w:type="spellEnd"/>
            <w:r w:rsidRPr="007B68DB">
              <w:rPr>
                <w:lang w:val="mt-MT"/>
              </w:rPr>
              <w:t xml:space="preserve"> sinifikanti fl-ispejjeż tal-</w:t>
            </w:r>
            <w:proofErr w:type="spellStart"/>
            <w:r w:rsidRPr="007B68DB">
              <w:rPr>
                <w:lang w:val="mt-MT"/>
              </w:rPr>
              <w:t>inputs</w:t>
            </w:r>
            <w:proofErr w:type="spellEnd"/>
            <w:r w:rsidRPr="007B68DB">
              <w:rPr>
                <w:lang w:val="mt-MT"/>
              </w:rPr>
              <w:t xml:space="preserve"> agrikoli u fil-prezzijiet tas-suq, u l-ħtieġa ta’ trażmissjoni aktar effiċjenti tal-prezzijiet fil-katina tal-provvista, il-kuntratti b’tul ta’ żmien ta’ aktar minn 6 xhur jenħtieġ li jinkludu klawżola ta’ reviżjoni li tista’ tiġi </w:t>
            </w:r>
            <w:proofErr w:type="spellStart"/>
            <w:r w:rsidRPr="007B68DB">
              <w:rPr>
                <w:lang w:val="mt-MT"/>
              </w:rPr>
              <w:t>skattata</w:t>
            </w:r>
            <w:proofErr w:type="spellEnd"/>
            <w:r w:rsidRPr="007B68DB">
              <w:rPr>
                <w:lang w:val="mt-MT"/>
              </w:rPr>
              <w:t xml:space="preserve"> mill-bdiewa u mill-organizzazzjonijiet tagħhom. Tali klawżola jenħtieġ li tippermetti lill-bdiewa jitolbu fi kwalunkwe mument wara l-perjodu ta’ 6 xhur reviżjoni tal-elementi tal-kuntratt u tippermettilhom itemmu l-kuntratt f’każ li ma jintlaħaq l-ebda ftehim dwar reviżjoni, mingħajr indħil mad-dritt tal-partijiet li jinnegozjaw possibbiltajiet oħrajn għar-reviżjoni tal-kuntratt.</w:t>
            </w:r>
          </w:p>
        </w:tc>
        <w:tc>
          <w:tcPr>
            <w:tcW w:w="4876" w:type="dxa"/>
          </w:tcPr>
          <w:p w14:paraId="714A3F53" w14:textId="77777777" w:rsidR="00D3196F" w:rsidRPr="007B68DB" w:rsidRDefault="00D3196F" w:rsidP="00062F9B">
            <w:pPr>
              <w:pStyle w:val="Normal6"/>
              <w:rPr>
                <w:szCs w:val="24"/>
                <w:lang w:val="mt-MT"/>
              </w:rPr>
            </w:pPr>
            <w:r w:rsidRPr="007B68DB">
              <w:rPr>
                <w:lang w:val="mt-MT"/>
              </w:rPr>
              <w:t>(20)</w:t>
            </w:r>
            <w:r w:rsidRPr="007B68DB">
              <w:rPr>
                <w:lang w:val="mt-MT"/>
              </w:rPr>
              <w:tab/>
              <w:t xml:space="preserve">Meta titqies il-pożizzjoni ta’ negozjar vulnerabbli tal-bdiewa u tal-organizzazzjonijiet tagħhom, il-każijiet reċenti ta’ </w:t>
            </w:r>
            <w:proofErr w:type="spellStart"/>
            <w:r w:rsidRPr="007B68DB">
              <w:rPr>
                <w:lang w:val="mt-MT"/>
              </w:rPr>
              <w:t>volatilità</w:t>
            </w:r>
            <w:proofErr w:type="spellEnd"/>
            <w:r w:rsidRPr="007B68DB">
              <w:rPr>
                <w:lang w:val="mt-MT"/>
              </w:rPr>
              <w:t xml:space="preserve"> sinifikanti fl-ispejjeż tal-</w:t>
            </w:r>
            <w:proofErr w:type="spellStart"/>
            <w:r w:rsidRPr="007B68DB">
              <w:rPr>
                <w:lang w:val="mt-MT"/>
              </w:rPr>
              <w:t>inputs</w:t>
            </w:r>
            <w:proofErr w:type="spellEnd"/>
            <w:r w:rsidRPr="007B68DB">
              <w:rPr>
                <w:lang w:val="mt-MT"/>
              </w:rPr>
              <w:t xml:space="preserve"> agrikoli u fil-prezzijiet tas-suq, u l-ħtieġa ta’ trażmissjoni aktar effiċjenti tal-prezzijiet fil-katina tal-provvista, il-kuntratti b’tul ta’ żmien ta’ aktar minn 6 xhur </w:t>
            </w:r>
            <w:r w:rsidRPr="007B68DB">
              <w:rPr>
                <w:b/>
                <w:i/>
                <w:lang w:val="mt-MT"/>
              </w:rPr>
              <w:t xml:space="preserve">u 12-il xahar għas-setturi li jinnegozjaw fis-swieq tal-futuri </w:t>
            </w:r>
            <w:r w:rsidRPr="007B68DB">
              <w:rPr>
                <w:lang w:val="mt-MT"/>
              </w:rPr>
              <w:t xml:space="preserve">jenħtieġ li jinkludu klawżola ta’ reviżjoni li tista’ tiġi </w:t>
            </w:r>
            <w:proofErr w:type="spellStart"/>
            <w:r w:rsidRPr="007B68DB">
              <w:rPr>
                <w:lang w:val="mt-MT"/>
              </w:rPr>
              <w:t>skattata</w:t>
            </w:r>
            <w:proofErr w:type="spellEnd"/>
            <w:r w:rsidRPr="007B68DB">
              <w:rPr>
                <w:lang w:val="mt-MT"/>
              </w:rPr>
              <w:t xml:space="preserve"> mill-bdiewa u mill-organizzazzjonijiet tagħhom. Tali klawżola jenħtieġ li tippermetti lill-bdiewa jitolbu fi kwalunkwe mument wara l-perjodu ta’ 6 xhur reviżjoni tal-elementi tal-kuntratt u tippermettilhom itemmu l-kuntratt f’każ li ma jintlaħaq l-ebda ftehim dwar reviżjoni, mingħajr indħil mad-dritt tal-partijiet li jinnegozjaw possibbiltajiet oħrajn għar-reviżjoni tal-kuntratt. </w:t>
            </w:r>
            <w:r w:rsidRPr="007B68DB">
              <w:rPr>
                <w:b/>
                <w:i/>
                <w:lang w:val="mt-MT"/>
              </w:rPr>
              <w:t xml:space="preserve">Jenħtieġ li jkun possibbli li dawk il-kuntratti jiġu riveduti fid-dawl ta’ ċirkostanzi mhux previsti, bħall-avvenimenti tat-temp estremi, </w:t>
            </w:r>
            <w:proofErr w:type="spellStart"/>
            <w:r w:rsidRPr="007B68DB">
              <w:rPr>
                <w:b/>
                <w:i/>
                <w:lang w:val="mt-MT"/>
              </w:rPr>
              <w:t>it-tifqigħat</w:t>
            </w:r>
            <w:proofErr w:type="spellEnd"/>
            <w:r w:rsidRPr="007B68DB">
              <w:rPr>
                <w:b/>
                <w:i/>
                <w:lang w:val="mt-MT"/>
              </w:rPr>
              <w:t xml:space="preserve"> ta’ mard tal-annimali, </w:t>
            </w:r>
            <w:proofErr w:type="spellStart"/>
            <w:r w:rsidRPr="007B68DB">
              <w:rPr>
                <w:b/>
                <w:i/>
                <w:lang w:val="mt-MT"/>
              </w:rPr>
              <w:t>it-sjonijiet</w:t>
            </w:r>
            <w:proofErr w:type="spellEnd"/>
            <w:r w:rsidRPr="007B68DB">
              <w:rPr>
                <w:b/>
                <w:i/>
                <w:lang w:val="mt-MT"/>
              </w:rPr>
              <w:t xml:space="preserve"> ġeopolitiċi, jew kwalunkwe raġuni oħra li tipprevjeni l-prezz miftiehem milli jkopri l-ispejjeż tal-bdiewa, li jikkontribwixxi għal protezzjoni aħjar tal-bdiewa kontra l-</w:t>
            </w:r>
            <w:proofErr w:type="spellStart"/>
            <w:r w:rsidRPr="007B68DB">
              <w:rPr>
                <w:b/>
                <w:i/>
                <w:lang w:val="mt-MT"/>
              </w:rPr>
              <w:t>volatilità</w:t>
            </w:r>
            <w:proofErr w:type="spellEnd"/>
            <w:r w:rsidRPr="007B68DB">
              <w:rPr>
                <w:b/>
                <w:i/>
                <w:lang w:val="mt-MT"/>
              </w:rPr>
              <w:t xml:space="preserve"> tas-suq u għall-adattament aħjar tagħhom għar-realtajiet ekonomiċi.</w:t>
            </w:r>
          </w:p>
        </w:tc>
      </w:tr>
    </w:tbl>
    <w:p w14:paraId="7D84AA49" w14:textId="77777777" w:rsidR="00D3196F" w:rsidRPr="007B68DB" w:rsidRDefault="00D3196F" w:rsidP="00D3196F"/>
    <w:p w14:paraId="6585BA70" w14:textId="77777777" w:rsidR="00D3196F" w:rsidRPr="007B68DB" w:rsidRDefault="00D3196F" w:rsidP="00D3196F">
      <w:pPr>
        <w:pStyle w:val="AmNumberTabs"/>
      </w:pPr>
      <w:r w:rsidRPr="007B68DB">
        <w:t>Emenda</w:t>
      </w:r>
      <w:r w:rsidRPr="007B68DB">
        <w:tab/>
      </w:r>
      <w:r w:rsidRPr="007B68DB">
        <w:tab/>
        <w:t>22</w:t>
      </w:r>
    </w:p>
    <w:p w14:paraId="564E47B5" w14:textId="77777777" w:rsidR="00D3196F" w:rsidRPr="007B68DB" w:rsidRDefault="00D3196F" w:rsidP="00D3196F"/>
    <w:p w14:paraId="1421CF9C" w14:textId="77777777" w:rsidR="00D3196F" w:rsidRPr="007B68DB" w:rsidRDefault="00D3196F" w:rsidP="00D3196F">
      <w:pPr>
        <w:pStyle w:val="NormalBold"/>
        <w:keepNext/>
      </w:pPr>
      <w:r w:rsidRPr="007B68DB">
        <w:t>Proposta għal regolament</w:t>
      </w:r>
    </w:p>
    <w:p w14:paraId="702659E1" w14:textId="77777777" w:rsidR="00D3196F" w:rsidRPr="007B68DB" w:rsidRDefault="00D3196F" w:rsidP="00D3196F">
      <w:pPr>
        <w:pStyle w:val="NormalBold"/>
      </w:pPr>
      <w:r w:rsidRPr="007B68DB">
        <w:t>Premessa 21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3196F" w:rsidRPr="007B68DB" w14:paraId="2A86E061" w14:textId="77777777" w:rsidTr="00062F9B">
        <w:trPr>
          <w:jc w:val="center"/>
        </w:trPr>
        <w:tc>
          <w:tcPr>
            <w:tcW w:w="9752" w:type="dxa"/>
            <w:gridSpan w:val="2"/>
          </w:tcPr>
          <w:p w14:paraId="0A52EE26" w14:textId="77777777" w:rsidR="00D3196F" w:rsidRPr="007B68DB" w:rsidRDefault="00D3196F" w:rsidP="00062F9B">
            <w:pPr>
              <w:keepNext/>
            </w:pPr>
          </w:p>
        </w:tc>
      </w:tr>
      <w:tr w:rsidR="00D3196F" w:rsidRPr="007B68DB" w14:paraId="02BD11CC" w14:textId="77777777" w:rsidTr="00062F9B">
        <w:trPr>
          <w:jc w:val="center"/>
        </w:trPr>
        <w:tc>
          <w:tcPr>
            <w:tcW w:w="4876" w:type="dxa"/>
          </w:tcPr>
          <w:p w14:paraId="135AA209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Test propost mill-Kummissjoni</w:t>
            </w:r>
          </w:p>
        </w:tc>
        <w:tc>
          <w:tcPr>
            <w:tcW w:w="4876" w:type="dxa"/>
          </w:tcPr>
          <w:p w14:paraId="170700F9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Emenda</w:t>
            </w:r>
          </w:p>
        </w:tc>
      </w:tr>
      <w:tr w:rsidR="00D3196F" w:rsidRPr="007B68DB" w14:paraId="631413C8" w14:textId="77777777" w:rsidTr="00062F9B">
        <w:trPr>
          <w:jc w:val="center"/>
        </w:trPr>
        <w:tc>
          <w:tcPr>
            <w:tcW w:w="4876" w:type="dxa"/>
          </w:tcPr>
          <w:p w14:paraId="2A608193" w14:textId="77777777" w:rsidR="00D3196F" w:rsidRPr="007B68DB" w:rsidRDefault="00D3196F" w:rsidP="00062F9B">
            <w:pPr>
              <w:pStyle w:val="Normal6"/>
              <w:rPr>
                <w:lang w:val="mt-MT"/>
              </w:rPr>
            </w:pPr>
            <w:r w:rsidRPr="007B68DB">
              <w:rPr>
                <w:lang w:val="mt-MT"/>
              </w:rPr>
              <w:t>(21)</w:t>
            </w:r>
            <w:r w:rsidRPr="007B68DB">
              <w:rPr>
                <w:lang w:val="mt-MT"/>
              </w:rPr>
              <w:tab/>
              <w:t>Sabiex tissaħħaħ it-trasparenza kuntrattwali u jkun hemm kontribut għal prattiki kummerċjali aktar ġusti, l-Istati Membri jenħtieġ li jkunu jistgħu jirrikjedu</w:t>
            </w:r>
            <w:r w:rsidRPr="007B68DB">
              <w:rPr>
                <w:b/>
                <w:i/>
                <w:lang w:val="mt-MT"/>
              </w:rPr>
              <w:t xml:space="preserve"> r-reġistrazzjoni</w:t>
            </w:r>
            <w:r w:rsidRPr="007B68DB">
              <w:rPr>
                <w:lang w:val="mt-MT"/>
              </w:rPr>
              <w:t xml:space="preserve"> ta’ kuntratti bil-miktub għall-konsenja ta’ prodotti agrikoli.</w:t>
            </w:r>
          </w:p>
        </w:tc>
        <w:tc>
          <w:tcPr>
            <w:tcW w:w="4876" w:type="dxa"/>
          </w:tcPr>
          <w:p w14:paraId="53579C4D" w14:textId="77777777" w:rsidR="00D3196F" w:rsidRPr="007B68DB" w:rsidRDefault="00D3196F" w:rsidP="00062F9B">
            <w:pPr>
              <w:pStyle w:val="Normal6"/>
              <w:rPr>
                <w:szCs w:val="24"/>
                <w:lang w:val="mt-MT"/>
              </w:rPr>
            </w:pPr>
            <w:r w:rsidRPr="007B68DB">
              <w:rPr>
                <w:lang w:val="mt-MT"/>
              </w:rPr>
              <w:t>(21)</w:t>
            </w:r>
            <w:r w:rsidRPr="007B68DB">
              <w:rPr>
                <w:lang w:val="mt-MT"/>
              </w:rPr>
              <w:tab/>
              <w:t>Sabiex tissaħħaħ it-trasparenza kuntrattwali u jkun hemm kontribut għal prattiki kummerċjali aktar ġusti, l-Istati Membri jenħtieġ li jkunu jistgħu jirrikjedu</w:t>
            </w:r>
            <w:r w:rsidRPr="007B68DB">
              <w:rPr>
                <w:b/>
                <w:i/>
                <w:lang w:val="mt-MT"/>
              </w:rPr>
              <w:t xml:space="preserve">, fejn ikun </w:t>
            </w:r>
            <w:proofErr w:type="spellStart"/>
            <w:r w:rsidRPr="007B68DB">
              <w:rPr>
                <w:b/>
                <w:i/>
                <w:lang w:val="mt-MT"/>
              </w:rPr>
              <w:t>iġġustifikat</w:t>
            </w:r>
            <w:proofErr w:type="spellEnd"/>
            <w:r w:rsidRPr="007B68DB">
              <w:rPr>
                <w:b/>
                <w:i/>
                <w:lang w:val="mt-MT"/>
              </w:rPr>
              <w:t>, ir-reġistrazzjoni</w:t>
            </w:r>
            <w:r w:rsidRPr="007B68DB">
              <w:rPr>
                <w:lang w:val="mt-MT"/>
              </w:rPr>
              <w:t xml:space="preserve"> ta’ kuntratti bil-miktub għall-konsenja ta’ prodotti agrikoli.</w:t>
            </w:r>
          </w:p>
        </w:tc>
      </w:tr>
    </w:tbl>
    <w:p w14:paraId="1447C962" w14:textId="77777777" w:rsidR="00D3196F" w:rsidRPr="007B68DB" w:rsidRDefault="00D3196F" w:rsidP="00D3196F"/>
    <w:p w14:paraId="21057365" w14:textId="77777777" w:rsidR="00D3196F" w:rsidRPr="007B68DB" w:rsidRDefault="00D3196F" w:rsidP="00D3196F">
      <w:pPr>
        <w:pStyle w:val="AmNumberTabs"/>
      </w:pPr>
      <w:r w:rsidRPr="007B68DB">
        <w:t>Emenda</w:t>
      </w:r>
      <w:r w:rsidRPr="007B68DB">
        <w:tab/>
      </w:r>
      <w:r w:rsidRPr="007B68DB">
        <w:tab/>
        <w:t>23</w:t>
      </w:r>
    </w:p>
    <w:p w14:paraId="6928A568" w14:textId="77777777" w:rsidR="00D3196F" w:rsidRPr="007B68DB" w:rsidRDefault="00D3196F" w:rsidP="00D3196F"/>
    <w:p w14:paraId="575E7E11" w14:textId="77777777" w:rsidR="00D3196F" w:rsidRPr="007B68DB" w:rsidRDefault="00D3196F" w:rsidP="00D3196F">
      <w:pPr>
        <w:pStyle w:val="NormalBold"/>
        <w:keepNext/>
      </w:pPr>
      <w:r w:rsidRPr="007B68DB">
        <w:t>Proposta għal regolament</w:t>
      </w:r>
    </w:p>
    <w:p w14:paraId="5F17329B" w14:textId="77777777" w:rsidR="00D3196F" w:rsidRPr="007B68DB" w:rsidRDefault="00D3196F" w:rsidP="00D3196F">
      <w:pPr>
        <w:pStyle w:val="NormalBold"/>
      </w:pPr>
      <w:r w:rsidRPr="007B68DB">
        <w:t>Premessa 22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3196F" w:rsidRPr="007B68DB" w14:paraId="6DB57664" w14:textId="77777777" w:rsidTr="00062F9B">
        <w:trPr>
          <w:jc w:val="center"/>
        </w:trPr>
        <w:tc>
          <w:tcPr>
            <w:tcW w:w="9752" w:type="dxa"/>
            <w:gridSpan w:val="2"/>
          </w:tcPr>
          <w:p w14:paraId="17FD5BBF" w14:textId="77777777" w:rsidR="00D3196F" w:rsidRPr="007B68DB" w:rsidRDefault="00D3196F" w:rsidP="00062F9B">
            <w:pPr>
              <w:keepNext/>
            </w:pPr>
          </w:p>
        </w:tc>
      </w:tr>
      <w:tr w:rsidR="00D3196F" w:rsidRPr="007B68DB" w14:paraId="3C01A47A" w14:textId="77777777" w:rsidTr="00062F9B">
        <w:trPr>
          <w:jc w:val="center"/>
        </w:trPr>
        <w:tc>
          <w:tcPr>
            <w:tcW w:w="4876" w:type="dxa"/>
          </w:tcPr>
          <w:p w14:paraId="658BC985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Test propost mill-Kummissjoni</w:t>
            </w:r>
          </w:p>
        </w:tc>
        <w:tc>
          <w:tcPr>
            <w:tcW w:w="4876" w:type="dxa"/>
          </w:tcPr>
          <w:p w14:paraId="3EBEE26F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Emenda</w:t>
            </w:r>
          </w:p>
        </w:tc>
      </w:tr>
      <w:tr w:rsidR="00D3196F" w:rsidRPr="007B68DB" w14:paraId="7213D125" w14:textId="77777777" w:rsidTr="00062F9B">
        <w:trPr>
          <w:jc w:val="center"/>
        </w:trPr>
        <w:tc>
          <w:tcPr>
            <w:tcW w:w="4876" w:type="dxa"/>
          </w:tcPr>
          <w:p w14:paraId="260FA23B" w14:textId="77777777" w:rsidR="00D3196F" w:rsidRPr="007B68DB" w:rsidRDefault="00D3196F" w:rsidP="00062F9B">
            <w:pPr>
              <w:pStyle w:val="Normal6"/>
              <w:rPr>
                <w:lang w:val="mt-MT"/>
              </w:rPr>
            </w:pPr>
            <w:r w:rsidRPr="007B68DB">
              <w:rPr>
                <w:lang w:val="mt-MT"/>
              </w:rPr>
              <w:t>(22)</w:t>
            </w:r>
            <w:r w:rsidRPr="007B68DB">
              <w:rPr>
                <w:lang w:val="mt-MT"/>
              </w:rPr>
              <w:tab/>
              <w:t xml:space="preserve">Ċerti inizjattivi ta’ kooperazzjoni vertikali u orizzontali li jikkonċernaw prodotti agrikoli u tal-ikel, li għandhom l-għan li japplikaw rekwiżiti li </w:t>
            </w:r>
            <w:r w:rsidRPr="007B68DB">
              <w:rPr>
                <w:b/>
                <w:i/>
                <w:lang w:val="mt-MT"/>
              </w:rPr>
              <w:t>huma</w:t>
            </w:r>
            <w:r w:rsidRPr="007B68DB">
              <w:rPr>
                <w:lang w:val="mt-MT"/>
              </w:rPr>
              <w:t xml:space="preserve"> aktar stretti mir-rekwiżiti obbligatorji, jista’ jkollhom effetti pożittivi fuq l-objettiv tal-politika agrikola komuni li jiġi żgurat standard tal-għajxien ġust għall-komunità agrikola u fuq l-objettiv tal-iżvilupp sostenibbli </w:t>
            </w:r>
            <w:r w:rsidRPr="007B68DB">
              <w:rPr>
                <w:b/>
                <w:i/>
                <w:lang w:val="mt-MT"/>
              </w:rPr>
              <w:t>tal-Unjoni</w:t>
            </w:r>
            <w:r w:rsidRPr="007B68DB">
              <w:rPr>
                <w:lang w:val="mt-MT"/>
              </w:rPr>
              <w:t>. Għalhekk, f’ċirkostanzi speċifiċi, inizjattivi bħal dawn jenħtieġ li ma jkunux soġġetti għall-applikazzjoni tal-Artikolu 101(1) tat-Trattat dwar il-Funzjonament tal-Unjoni Ewropea.</w:t>
            </w:r>
          </w:p>
        </w:tc>
        <w:tc>
          <w:tcPr>
            <w:tcW w:w="4876" w:type="dxa"/>
          </w:tcPr>
          <w:p w14:paraId="40CF76F8" w14:textId="77777777" w:rsidR="00D3196F" w:rsidRPr="007B68DB" w:rsidRDefault="00D3196F" w:rsidP="00062F9B">
            <w:pPr>
              <w:pStyle w:val="Normal6"/>
              <w:rPr>
                <w:szCs w:val="24"/>
                <w:lang w:val="mt-MT"/>
              </w:rPr>
            </w:pPr>
            <w:r w:rsidRPr="007B68DB">
              <w:rPr>
                <w:lang w:val="mt-MT"/>
              </w:rPr>
              <w:t>(22)</w:t>
            </w:r>
            <w:r w:rsidRPr="007B68DB">
              <w:rPr>
                <w:lang w:val="mt-MT"/>
              </w:rPr>
              <w:tab/>
              <w:t xml:space="preserve">Ċerti inizjattivi ta’ kooperazzjoni vertikali u orizzontali li jikkonċernaw prodotti agrikoli u tal-ikel, li għandhom l-għan li japplikaw rekwiżiti li </w:t>
            </w:r>
            <w:r w:rsidRPr="007B68DB">
              <w:rPr>
                <w:b/>
                <w:i/>
                <w:lang w:val="mt-MT"/>
              </w:rPr>
              <w:t>jistgħu jkunu</w:t>
            </w:r>
            <w:r w:rsidRPr="007B68DB">
              <w:rPr>
                <w:lang w:val="mt-MT"/>
              </w:rPr>
              <w:t xml:space="preserve"> aktar stretti</w:t>
            </w:r>
            <w:r w:rsidRPr="007B68DB">
              <w:rPr>
                <w:b/>
                <w:i/>
                <w:lang w:val="mt-MT"/>
              </w:rPr>
              <w:t>, f’termini etiċi u soċjali,</w:t>
            </w:r>
            <w:r w:rsidRPr="007B68DB">
              <w:rPr>
                <w:lang w:val="mt-MT"/>
              </w:rPr>
              <w:t xml:space="preserve"> mir-rekwiżiti obbligatorji, jista’ jkollhom effetti pożittivi fuq l-objettiv tal-politika agrikola komuni li jiġi żgurat standard tal-għajxien ġust għall-komunità agrikola u fuq l-objettiv tal-iżvilupp </w:t>
            </w:r>
            <w:proofErr w:type="spellStart"/>
            <w:r w:rsidRPr="007B68DB">
              <w:rPr>
                <w:b/>
                <w:i/>
                <w:lang w:val="mt-MT"/>
              </w:rPr>
              <w:t>soċjoekonomiku</w:t>
            </w:r>
            <w:proofErr w:type="spellEnd"/>
            <w:r w:rsidRPr="007B68DB">
              <w:rPr>
                <w:b/>
                <w:i/>
                <w:lang w:val="mt-MT"/>
              </w:rPr>
              <w:t xml:space="preserve"> u </w:t>
            </w:r>
            <w:r w:rsidRPr="007B68DB">
              <w:rPr>
                <w:lang w:val="mt-MT"/>
              </w:rPr>
              <w:t xml:space="preserve">sostenibbli </w:t>
            </w:r>
            <w:r w:rsidRPr="007B68DB">
              <w:rPr>
                <w:b/>
                <w:i/>
                <w:lang w:val="mt-MT"/>
              </w:rPr>
              <w:t>taż-żoni rurali fl-Unjoni</w:t>
            </w:r>
            <w:r w:rsidRPr="007B68DB">
              <w:rPr>
                <w:lang w:val="mt-MT"/>
              </w:rPr>
              <w:t>. Għalhekk, f’ċirkostanzi speċifiċi, inizjattivi bħal dawn jenħtieġ li ma jkunux soġġetti għall-applikazzjoni tal-Artikolu 101(1) tat-Trattat dwar il-Funzjonament tal-Unjoni Ewropea.</w:t>
            </w:r>
          </w:p>
        </w:tc>
      </w:tr>
    </w:tbl>
    <w:p w14:paraId="7D4B7C76" w14:textId="77777777" w:rsidR="00D3196F" w:rsidRPr="007B68DB" w:rsidRDefault="00D3196F" w:rsidP="00D3196F"/>
    <w:p w14:paraId="53F2BD2B" w14:textId="77777777" w:rsidR="00D3196F" w:rsidRPr="007B68DB" w:rsidRDefault="00D3196F" w:rsidP="00D3196F">
      <w:pPr>
        <w:pStyle w:val="AmNumberTabs"/>
      </w:pPr>
      <w:r w:rsidRPr="007B68DB">
        <w:t>Emenda</w:t>
      </w:r>
      <w:r w:rsidRPr="007B68DB">
        <w:tab/>
      </w:r>
      <w:r w:rsidRPr="007B68DB">
        <w:tab/>
        <w:t>24</w:t>
      </w:r>
    </w:p>
    <w:p w14:paraId="224FEFAB" w14:textId="77777777" w:rsidR="00D3196F" w:rsidRPr="007B68DB" w:rsidRDefault="00D3196F" w:rsidP="00D3196F"/>
    <w:p w14:paraId="6FAA2CD0" w14:textId="77777777" w:rsidR="00D3196F" w:rsidRPr="007B68DB" w:rsidRDefault="00D3196F" w:rsidP="00D3196F">
      <w:pPr>
        <w:pStyle w:val="NormalBold"/>
        <w:keepNext/>
      </w:pPr>
      <w:r w:rsidRPr="007B68DB">
        <w:t>Proposta għal regolament</w:t>
      </w:r>
    </w:p>
    <w:p w14:paraId="6E862284" w14:textId="77777777" w:rsidR="00D3196F" w:rsidRPr="007B68DB" w:rsidRDefault="00D3196F" w:rsidP="00D3196F">
      <w:pPr>
        <w:pStyle w:val="NormalBold"/>
      </w:pPr>
      <w:r w:rsidRPr="007B68DB">
        <w:t>Premessa 23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3196F" w:rsidRPr="007B68DB" w14:paraId="0083655E" w14:textId="77777777" w:rsidTr="00062F9B">
        <w:trPr>
          <w:jc w:val="center"/>
        </w:trPr>
        <w:tc>
          <w:tcPr>
            <w:tcW w:w="9752" w:type="dxa"/>
            <w:gridSpan w:val="2"/>
          </w:tcPr>
          <w:p w14:paraId="2AE72501" w14:textId="77777777" w:rsidR="00D3196F" w:rsidRPr="007B68DB" w:rsidRDefault="00D3196F" w:rsidP="00062F9B">
            <w:pPr>
              <w:keepNext/>
            </w:pPr>
          </w:p>
        </w:tc>
      </w:tr>
      <w:tr w:rsidR="00D3196F" w:rsidRPr="007B68DB" w14:paraId="3DF19D0B" w14:textId="77777777" w:rsidTr="00062F9B">
        <w:trPr>
          <w:jc w:val="center"/>
        </w:trPr>
        <w:tc>
          <w:tcPr>
            <w:tcW w:w="4876" w:type="dxa"/>
          </w:tcPr>
          <w:p w14:paraId="4BD47DFF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Test propost mill-Kummissjoni</w:t>
            </w:r>
          </w:p>
        </w:tc>
        <w:tc>
          <w:tcPr>
            <w:tcW w:w="4876" w:type="dxa"/>
          </w:tcPr>
          <w:p w14:paraId="31F277FB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Emenda</w:t>
            </w:r>
          </w:p>
        </w:tc>
      </w:tr>
      <w:tr w:rsidR="00D3196F" w:rsidRPr="007B68DB" w14:paraId="4674AD05" w14:textId="77777777" w:rsidTr="00062F9B">
        <w:trPr>
          <w:jc w:val="center"/>
        </w:trPr>
        <w:tc>
          <w:tcPr>
            <w:tcW w:w="4876" w:type="dxa"/>
          </w:tcPr>
          <w:p w14:paraId="7922860F" w14:textId="77777777" w:rsidR="00D3196F" w:rsidRPr="007B68DB" w:rsidRDefault="00D3196F" w:rsidP="00062F9B">
            <w:pPr>
              <w:pStyle w:val="Normal6"/>
              <w:rPr>
                <w:lang w:val="mt-MT"/>
              </w:rPr>
            </w:pPr>
            <w:r w:rsidRPr="007B68DB">
              <w:rPr>
                <w:lang w:val="mt-MT"/>
              </w:rPr>
              <w:t>(23)</w:t>
            </w:r>
            <w:r w:rsidRPr="007B68DB">
              <w:rPr>
                <w:lang w:val="mt-MT"/>
              </w:rPr>
              <w:tab/>
              <w:t>F’perjodi ta’ żbilanċ serju fis-suq, kategoriji speċifiċi ta’ azzjonijiet kollettivi minn operaturi privati jistgħu jikkontribwixxu għall-</w:t>
            </w:r>
            <w:proofErr w:type="spellStart"/>
            <w:r w:rsidRPr="007B68DB">
              <w:rPr>
                <w:lang w:val="mt-MT"/>
              </w:rPr>
              <w:t>istabbilizzazzjoni</w:t>
            </w:r>
            <w:proofErr w:type="spellEnd"/>
            <w:r w:rsidRPr="007B68DB">
              <w:rPr>
                <w:lang w:val="mt-MT"/>
              </w:rPr>
              <w:t xml:space="preserve"> tas-setturi kkonċernati. Bil-ħsieb li jiġi żgurat li l-operaturi privati jkollhom ir-</w:t>
            </w:r>
            <w:r w:rsidRPr="007B68DB">
              <w:rPr>
                <w:lang w:val="mt-MT"/>
              </w:rPr>
              <w:lastRenderedPageBreak/>
              <w:t>riżorsi meħtieġa biex jimplimentaw dawn l-azzjonijiet, il-Kummissjoni jenħtieġ li tkun tista’ tagħmel disponibbli riżorsi tal-Unjoni mir-riżerva għall-agrikoltura biex tappoġġa dawn l-azzjonijiet. L-Istati Membri jenħtieġ li jkunu jistgħu jallokaw ukoll riżorsi nazzjonali addizzjonali.</w:t>
            </w:r>
          </w:p>
        </w:tc>
        <w:tc>
          <w:tcPr>
            <w:tcW w:w="4876" w:type="dxa"/>
          </w:tcPr>
          <w:p w14:paraId="3C7DF033" w14:textId="77777777" w:rsidR="00D3196F" w:rsidRPr="007B68DB" w:rsidRDefault="00D3196F" w:rsidP="00062F9B">
            <w:pPr>
              <w:pStyle w:val="Normal6"/>
              <w:rPr>
                <w:szCs w:val="24"/>
                <w:lang w:val="mt-MT"/>
              </w:rPr>
            </w:pPr>
            <w:r w:rsidRPr="007B68DB">
              <w:rPr>
                <w:lang w:val="mt-MT"/>
              </w:rPr>
              <w:lastRenderedPageBreak/>
              <w:t>(23)</w:t>
            </w:r>
            <w:r w:rsidRPr="007B68DB">
              <w:rPr>
                <w:lang w:val="mt-MT"/>
              </w:rPr>
              <w:tab/>
              <w:t>F’perjodi ta’ żbilanċ serju fis-suq, kategoriji speċifiċi ta’ azzjonijiet kollettivi minn operaturi privati jistgħu jikkontribwixxu għall-</w:t>
            </w:r>
            <w:proofErr w:type="spellStart"/>
            <w:r w:rsidRPr="007B68DB">
              <w:rPr>
                <w:lang w:val="mt-MT"/>
              </w:rPr>
              <w:t>istabbilizzazzjoni</w:t>
            </w:r>
            <w:proofErr w:type="spellEnd"/>
            <w:r w:rsidRPr="007B68DB">
              <w:rPr>
                <w:lang w:val="mt-MT"/>
              </w:rPr>
              <w:t xml:space="preserve"> tas-setturi kkonċernati. Bil-ħsieb li jiġi żgurat li l-operaturi privati jkollhom ir-</w:t>
            </w:r>
            <w:r w:rsidRPr="007B68DB">
              <w:rPr>
                <w:lang w:val="mt-MT"/>
              </w:rPr>
              <w:lastRenderedPageBreak/>
              <w:t>riżorsi meħtieġa biex jimplimentaw dawn l-azzjonijiet, il-Kummissjoni jenħtieġ li tkun tista’ tagħmel disponibbli riżorsi tal-Unjoni mir-riżerva għall-agrikoltura biex tappoġġa dawn l-azzjonijiet</w:t>
            </w:r>
            <w:r w:rsidRPr="007B68DB">
              <w:rPr>
                <w:b/>
                <w:i/>
                <w:lang w:val="mt-MT"/>
              </w:rPr>
              <w:t>, filwaqt li tiżgura l-fattibbiltà u tevita li jkun hemm impatt negattiv fuq il-pagamenti diretti. F’dak ir-rigward, il-Kummissjoni jenħtieġ li tagħmel disponibbli wkoll sorsi ta’ finanzjament oħra tal-Unjoni, jekk ikun meħtieġ</w:t>
            </w:r>
            <w:r w:rsidRPr="007B68DB">
              <w:rPr>
                <w:lang w:val="mt-MT"/>
              </w:rPr>
              <w:t>. L-Istati Membri jenħtieġ li jkunu jistgħu jallokaw ukoll riżorsi nazzjonali addizzjonali.</w:t>
            </w:r>
          </w:p>
        </w:tc>
      </w:tr>
    </w:tbl>
    <w:p w14:paraId="051E6027" w14:textId="77777777" w:rsidR="00D3196F" w:rsidRPr="007B68DB" w:rsidRDefault="00D3196F" w:rsidP="00D3196F"/>
    <w:p w14:paraId="795B68A5" w14:textId="77777777" w:rsidR="00D3196F" w:rsidRPr="007B68DB" w:rsidRDefault="00D3196F" w:rsidP="00D3196F">
      <w:pPr>
        <w:pStyle w:val="AmNumberTabs"/>
      </w:pPr>
      <w:r w:rsidRPr="007B68DB">
        <w:t>Emenda</w:t>
      </w:r>
      <w:r w:rsidRPr="007B68DB">
        <w:tab/>
      </w:r>
      <w:r w:rsidRPr="007B68DB">
        <w:tab/>
        <w:t>25</w:t>
      </w:r>
    </w:p>
    <w:p w14:paraId="42CA6FC9" w14:textId="77777777" w:rsidR="00D3196F" w:rsidRPr="007B68DB" w:rsidRDefault="00D3196F" w:rsidP="00D3196F"/>
    <w:p w14:paraId="6B2F56F2" w14:textId="77777777" w:rsidR="00D3196F" w:rsidRPr="007B68DB" w:rsidRDefault="00D3196F" w:rsidP="00D3196F">
      <w:pPr>
        <w:pStyle w:val="NormalBold"/>
        <w:keepNext/>
      </w:pPr>
      <w:r w:rsidRPr="007B68DB">
        <w:t>Proposta għal regolament</w:t>
      </w:r>
    </w:p>
    <w:p w14:paraId="12277575" w14:textId="77777777" w:rsidR="00D3196F" w:rsidRPr="007B68DB" w:rsidRDefault="00D3196F" w:rsidP="00D3196F">
      <w:pPr>
        <w:pStyle w:val="NormalBold"/>
      </w:pPr>
      <w:r w:rsidRPr="007B68DB">
        <w:t>Premessa 26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3196F" w:rsidRPr="007B68DB" w14:paraId="1FD5B4A6" w14:textId="77777777" w:rsidTr="00062F9B">
        <w:trPr>
          <w:jc w:val="center"/>
        </w:trPr>
        <w:tc>
          <w:tcPr>
            <w:tcW w:w="9752" w:type="dxa"/>
            <w:gridSpan w:val="2"/>
          </w:tcPr>
          <w:p w14:paraId="0ED1C094" w14:textId="77777777" w:rsidR="00D3196F" w:rsidRPr="007B68DB" w:rsidRDefault="00D3196F" w:rsidP="00062F9B">
            <w:pPr>
              <w:keepNext/>
            </w:pPr>
          </w:p>
        </w:tc>
      </w:tr>
      <w:tr w:rsidR="00D3196F" w:rsidRPr="007B68DB" w14:paraId="7FA0F653" w14:textId="77777777" w:rsidTr="00062F9B">
        <w:trPr>
          <w:jc w:val="center"/>
        </w:trPr>
        <w:tc>
          <w:tcPr>
            <w:tcW w:w="4876" w:type="dxa"/>
          </w:tcPr>
          <w:p w14:paraId="648017B3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Test propost mill-Kummissjoni</w:t>
            </w:r>
          </w:p>
        </w:tc>
        <w:tc>
          <w:tcPr>
            <w:tcW w:w="4876" w:type="dxa"/>
          </w:tcPr>
          <w:p w14:paraId="211A0E3D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Emenda</w:t>
            </w:r>
          </w:p>
        </w:tc>
      </w:tr>
      <w:tr w:rsidR="00D3196F" w:rsidRPr="007B68DB" w14:paraId="0DEC4F0D" w14:textId="77777777" w:rsidTr="00062F9B">
        <w:trPr>
          <w:jc w:val="center"/>
        </w:trPr>
        <w:tc>
          <w:tcPr>
            <w:tcW w:w="4876" w:type="dxa"/>
          </w:tcPr>
          <w:p w14:paraId="5D16C8E2" w14:textId="77777777" w:rsidR="00D3196F" w:rsidRPr="007B68DB" w:rsidRDefault="00D3196F" w:rsidP="00062F9B">
            <w:pPr>
              <w:pStyle w:val="Normal6"/>
              <w:rPr>
                <w:lang w:val="mt-MT"/>
              </w:rPr>
            </w:pPr>
            <w:r w:rsidRPr="007B68DB">
              <w:rPr>
                <w:lang w:val="mt-MT"/>
              </w:rPr>
              <w:t>(26)</w:t>
            </w:r>
            <w:r w:rsidRPr="007B68DB">
              <w:rPr>
                <w:lang w:val="mt-MT"/>
              </w:rPr>
              <w:tab/>
              <w:t>Sabiex tissaħħaħ il-pożizzjoni tal-bdiewa fil-katina tal-provvista tal-ikel, jenħtieġ li jiġu emendati diversi dispożizzjonijiet tar-Regolament (UE) 2021/2115 tal-Parlament Ewropew u tal-Kunsill</w:t>
            </w:r>
            <w:r w:rsidRPr="007B68DB">
              <w:rPr>
                <w:vertAlign w:val="superscript"/>
                <w:lang w:val="mt-MT"/>
              </w:rPr>
              <w:t>8</w:t>
            </w:r>
            <w:r w:rsidRPr="007B68DB">
              <w:rPr>
                <w:lang w:val="mt-MT"/>
              </w:rPr>
              <w:t xml:space="preserve"> fir-rigward tat-tipi ta’ intervent f’ċerti setturi. Dawn l-emendi għandhom l-għan li </w:t>
            </w:r>
            <w:proofErr w:type="spellStart"/>
            <w:r w:rsidRPr="007B68DB">
              <w:rPr>
                <w:lang w:val="mt-MT"/>
              </w:rPr>
              <w:t>jappoġġaw</w:t>
            </w:r>
            <w:proofErr w:type="spellEnd"/>
            <w:r w:rsidRPr="007B68DB">
              <w:rPr>
                <w:lang w:val="mt-MT"/>
              </w:rPr>
              <w:t xml:space="preserve"> lill-bdiewa biex isiru jew jibqgħu membri ta’ organizzazzjonijiet ta’ produtturi jew assoċjazzjonijiet ta’ organizzazzjonijiet ta’ produtturi rikonoxxuti skont ir-Regolament (UE) Nru 1308/2013, fid-dawl tar-rwol pożittiv li dawn l-organizzazzjonijiet u l-assoċjazzjonijiet għandhom fit-tisħiħ tas-setgħa ta’ negozjar tal-produtturi. Barra minn hekk, biex jiġi żgurat appoġġ aktar effiċjenti u </w:t>
            </w:r>
            <w:proofErr w:type="spellStart"/>
            <w:r w:rsidRPr="007B68DB">
              <w:rPr>
                <w:lang w:val="mt-MT"/>
              </w:rPr>
              <w:t>mmirat</w:t>
            </w:r>
            <w:proofErr w:type="spellEnd"/>
            <w:r w:rsidRPr="007B68DB">
              <w:rPr>
                <w:lang w:val="mt-MT"/>
              </w:rPr>
              <w:t xml:space="preserve"> tal-organizzazzjonijiet ta’ produtturi permezz tal-Pjanijiet Strateġiċi tal-PAK, jenħtieġ li tiġi prevista l-possibbiltà ta’ żieda fl-assistenza finanzjarja tal-Unjoni għall-programmi operazzjonali f’ċerti setturi.</w:t>
            </w:r>
          </w:p>
        </w:tc>
        <w:tc>
          <w:tcPr>
            <w:tcW w:w="4876" w:type="dxa"/>
          </w:tcPr>
          <w:p w14:paraId="4E257452" w14:textId="77777777" w:rsidR="00D3196F" w:rsidRPr="007B68DB" w:rsidRDefault="00D3196F" w:rsidP="00062F9B">
            <w:pPr>
              <w:pStyle w:val="Normal6"/>
              <w:rPr>
                <w:szCs w:val="24"/>
                <w:lang w:val="mt-MT"/>
              </w:rPr>
            </w:pPr>
            <w:r w:rsidRPr="007B68DB">
              <w:rPr>
                <w:lang w:val="mt-MT"/>
              </w:rPr>
              <w:t>(26)</w:t>
            </w:r>
            <w:r w:rsidRPr="007B68DB">
              <w:rPr>
                <w:lang w:val="mt-MT"/>
              </w:rPr>
              <w:tab/>
              <w:t>Sabiex tissaħħaħ il-pożizzjoni tal-bdiewa fil-katina tal-provvista tal-ikel, jenħtieġ li jiġu emendati diversi dispożizzjonijiet tar-Regolament (UE) 2021/2115 tal-Parlament Ewropew u tal-Kunsill</w:t>
            </w:r>
            <w:r w:rsidRPr="007B68DB">
              <w:rPr>
                <w:vertAlign w:val="superscript"/>
                <w:lang w:val="mt-MT"/>
              </w:rPr>
              <w:t>8</w:t>
            </w:r>
            <w:r w:rsidRPr="007B68DB">
              <w:rPr>
                <w:lang w:val="mt-MT"/>
              </w:rPr>
              <w:t xml:space="preserve"> fir-rigward tat-tipi ta’ intervent f’ċerti setturi. Dawn l-emendi għandhom l-għan li </w:t>
            </w:r>
            <w:proofErr w:type="spellStart"/>
            <w:r w:rsidRPr="007B68DB">
              <w:rPr>
                <w:lang w:val="mt-MT"/>
              </w:rPr>
              <w:t>jappoġġaw</w:t>
            </w:r>
            <w:proofErr w:type="spellEnd"/>
            <w:r w:rsidRPr="007B68DB">
              <w:rPr>
                <w:lang w:val="mt-MT"/>
              </w:rPr>
              <w:t xml:space="preserve"> lill-bdiewa biex isiru jew jibqgħu membri ta’ organizzazzjonijiet ta’ produtturi jew assoċjazzjonijiet ta’ organizzazzjonijiet ta’ produtturi rikonoxxuti skont ir-Regolament (UE) Nru 1308/2013, fid-dawl tar-rwol pożittiv li dawn l-organizzazzjonijiet u l-assoċjazzjonijiet għandhom fit-tisħiħ tas-setgħa ta’ negozjar tal-produtturi. Barra minn hekk, biex jiġi żgurat appoġġ aktar effiċjenti u </w:t>
            </w:r>
            <w:proofErr w:type="spellStart"/>
            <w:r w:rsidRPr="007B68DB">
              <w:rPr>
                <w:lang w:val="mt-MT"/>
              </w:rPr>
              <w:t>mmirat</w:t>
            </w:r>
            <w:proofErr w:type="spellEnd"/>
            <w:r w:rsidRPr="007B68DB">
              <w:rPr>
                <w:lang w:val="mt-MT"/>
              </w:rPr>
              <w:t xml:space="preserve"> tal-organizzazzjonijiet ta’ produtturi permezz tal-Pjanijiet Strateġiċi tal-PAK, jenħtieġ li tiġi prevista l-possibbiltà ta’ żieda fl-assistenza finanzjarja tal-Unjoni għall-programmi operazzjonali f’ċerti setturi</w:t>
            </w:r>
            <w:r w:rsidRPr="007B68DB">
              <w:rPr>
                <w:b/>
                <w:i/>
                <w:lang w:val="mt-MT"/>
              </w:rPr>
              <w:t>, filwaqt li tiġi żgurata l-fattibbiltà u jiġi evitat li jkun hemm impatt negattiv fuq il-pagamenti diretti</w:t>
            </w:r>
            <w:r w:rsidRPr="007B68DB">
              <w:rPr>
                <w:lang w:val="mt-MT"/>
              </w:rPr>
              <w:t>.</w:t>
            </w:r>
          </w:p>
        </w:tc>
      </w:tr>
      <w:tr w:rsidR="00D3196F" w:rsidRPr="007B68DB" w14:paraId="0FF66DD2" w14:textId="77777777" w:rsidTr="00062F9B">
        <w:trPr>
          <w:jc w:val="center"/>
        </w:trPr>
        <w:tc>
          <w:tcPr>
            <w:tcW w:w="4876" w:type="dxa"/>
          </w:tcPr>
          <w:p w14:paraId="3DA1505B" w14:textId="77777777" w:rsidR="00D3196F" w:rsidRPr="007B68DB" w:rsidRDefault="00D3196F" w:rsidP="00062F9B">
            <w:pPr>
              <w:pStyle w:val="Normal6"/>
              <w:rPr>
                <w:lang w:val="mt-MT"/>
              </w:rPr>
            </w:pPr>
            <w:r w:rsidRPr="007B68DB">
              <w:rPr>
                <w:lang w:val="mt-MT"/>
              </w:rPr>
              <w:t>__________________</w:t>
            </w:r>
          </w:p>
        </w:tc>
        <w:tc>
          <w:tcPr>
            <w:tcW w:w="4876" w:type="dxa"/>
          </w:tcPr>
          <w:p w14:paraId="70949A75" w14:textId="77777777" w:rsidR="00D3196F" w:rsidRPr="007B68DB" w:rsidRDefault="00D3196F" w:rsidP="00062F9B">
            <w:pPr>
              <w:pStyle w:val="Normal6"/>
              <w:rPr>
                <w:szCs w:val="24"/>
                <w:lang w:val="mt-MT"/>
              </w:rPr>
            </w:pPr>
            <w:r w:rsidRPr="007B68DB">
              <w:rPr>
                <w:lang w:val="mt-MT"/>
              </w:rPr>
              <w:t>__________________</w:t>
            </w:r>
          </w:p>
        </w:tc>
      </w:tr>
      <w:tr w:rsidR="00D3196F" w:rsidRPr="007B68DB" w14:paraId="0C0A904E" w14:textId="77777777" w:rsidTr="00062F9B">
        <w:trPr>
          <w:jc w:val="center"/>
        </w:trPr>
        <w:tc>
          <w:tcPr>
            <w:tcW w:w="4876" w:type="dxa"/>
          </w:tcPr>
          <w:p w14:paraId="7BDFD9BE" w14:textId="77777777" w:rsidR="00D3196F" w:rsidRPr="007B68DB" w:rsidRDefault="00D3196F" w:rsidP="00062F9B">
            <w:pPr>
              <w:pStyle w:val="Normal6"/>
              <w:rPr>
                <w:lang w:val="mt-MT"/>
              </w:rPr>
            </w:pPr>
            <w:r w:rsidRPr="007B68DB">
              <w:rPr>
                <w:vertAlign w:val="superscript"/>
                <w:lang w:val="mt-MT"/>
              </w:rPr>
              <w:lastRenderedPageBreak/>
              <w:t>8</w:t>
            </w:r>
            <w:r w:rsidRPr="007B68DB">
              <w:rPr>
                <w:lang w:val="mt-MT"/>
              </w:rPr>
              <w:t xml:space="preserve"> Ir-Regolament (UE) 2021/2115 tal-Parlament Ewropew u tal-Kunsill tat-2 ta’ Diċembru 2021 li jistabbilixxi regoli dwar l-appoġġ għall-pjanijiet strateġiċi li għandhom jitfasslu mill-Istati Membri skont il-Politika Agrikola Komuni (Pjanijiet Strateġiċi tal-PAK) u </w:t>
            </w:r>
            <w:proofErr w:type="spellStart"/>
            <w:r w:rsidRPr="007B68DB">
              <w:rPr>
                <w:lang w:val="mt-MT"/>
              </w:rPr>
              <w:t>ffinanzjati</w:t>
            </w:r>
            <w:proofErr w:type="spellEnd"/>
            <w:r w:rsidRPr="007B68DB">
              <w:rPr>
                <w:lang w:val="mt-MT"/>
              </w:rPr>
              <w:t xml:space="preserve"> mill-Fond Agrikolu Ewropew ta’ Garanzija (FAEG) u mill-Fond Agrikolu Ewropew għall-Iżvilupp Rurali (FAEŻR) u li jħassar ir-Regolamenti (UE) Nru 1305/2013 u (UE) Nru 1307/2013, (ĠU L 435, 6.12.2021, p. 1, ELI: http://data.europa.eu/eli/reg/2021/2115/oj).</w:t>
            </w:r>
          </w:p>
        </w:tc>
        <w:tc>
          <w:tcPr>
            <w:tcW w:w="4876" w:type="dxa"/>
          </w:tcPr>
          <w:p w14:paraId="55B140AA" w14:textId="77777777" w:rsidR="00D3196F" w:rsidRPr="007B68DB" w:rsidRDefault="00D3196F" w:rsidP="00062F9B">
            <w:pPr>
              <w:pStyle w:val="Normal6"/>
              <w:rPr>
                <w:szCs w:val="24"/>
                <w:lang w:val="mt-MT"/>
              </w:rPr>
            </w:pPr>
            <w:r w:rsidRPr="007B68DB">
              <w:rPr>
                <w:vertAlign w:val="superscript"/>
                <w:lang w:val="mt-MT"/>
              </w:rPr>
              <w:t>8</w:t>
            </w:r>
            <w:r w:rsidRPr="007B68DB">
              <w:rPr>
                <w:lang w:val="mt-MT"/>
              </w:rPr>
              <w:t xml:space="preserve"> Ir-Regolament (UE) 2021/2115 tal-Parlament Ewropew u tal-Kunsill tat-2 ta’ Diċembru 2021 li jistabbilixxi regoli dwar l-appoġġ għall-pjanijiet strateġiċi li għandhom jitfasslu mill-Istati Membri skont il-Politika Agrikola Komuni (Pjanijiet Strateġiċi tal-PAK) u </w:t>
            </w:r>
            <w:proofErr w:type="spellStart"/>
            <w:r w:rsidRPr="007B68DB">
              <w:rPr>
                <w:lang w:val="mt-MT"/>
              </w:rPr>
              <w:t>ffinanzjati</w:t>
            </w:r>
            <w:proofErr w:type="spellEnd"/>
            <w:r w:rsidRPr="007B68DB">
              <w:rPr>
                <w:lang w:val="mt-MT"/>
              </w:rPr>
              <w:t xml:space="preserve"> mill-Fond Agrikolu Ewropew ta’ Garanzija (FAEG) u mill-Fond Agrikolu Ewropew għall-Iżvilupp Rurali (FAEŻR) u li jħassar ir-Regolamenti (UE) Nru 1305/2013 u (UE) Nru 1307/2013, (ĠU L 435, 6.12.2021, p. 1, ELI: http://data.europa.eu/eli/reg/2021/2115/oj).</w:t>
            </w:r>
          </w:p>
        </w:tc>
      </w:tr>
    </w:tbl>
    <w:p w14:paraId="0C4EABF3" w14:textId="77777777" w:rsidR="00D3196F" w:rsidRPr="007B68DB" w:rsidRDefault="00D3196F" w:rsidP="00D3196F"/>
    <w:p w14:paraId="412731D0" w14:textId="77777777" w:rsidR="00D3196F" w:rsidRPr="007B68DB" w:rsidRDefault="00D3196F" w:rsidP="00D3196F">
      <w:pPr>
        <w:pStyle w:val="AmNumberTabs"/>
      </w:pPr>
      <w:r w:rsidRPr="007B68DB">
        <w:t>Emenda</w:t>
      </w:r>
      <w:r w:rsidRPr="007B68DB">
        <w:tab/>
      </w:r>
      <w:r w:rsidRPr="007B68DB">
        <w:tab/>
        <w:t>26</w:t>
      </w:r>
    </w:p>
    <w:p w14:paraId="17AEDCAB" w14:textId="77777777" w:rsidR="00D3196F" w:rsidRPr="007B68DB" w:rsidRDefault="00D3196F" w:rsidP="00D3196F"/>
    <w:p w14:paraId="2A545960" w14:textId="77777777" w:rsidR="00D3196F" w:rsidRPr="007B68DB" w:rsidRDefault="00D3196F" w:rsidP="00D3196F">
      <w:pPr>
        <w:pStyle w:val="NormalBold"/>
        <w:keepNext/>
      </w:pPr>
      <w:r w:rsidRPr="007B68DB">
        <w:t>Proposta għal regolament</w:t>
      </w:r>
    </w:p>
    <w:p w14:paraId="00F575C5" w14:textId="77777777" w:rsidR="00D3196F" w:rsidRPr="007B68DB" w:rsidRDefault="00D3196F" w:rsidP="00D3196F">
      <w:pPr>
        <w:pStyle w:val="NormalBold"/>
      </w:pPr>
      <w:r w:rsidRPr="007B68DB">
        <w:t>Premessa 26a (ġdida)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3196F" w:rsidRPr="007B68DB" w14:paraId="0128C758" w14:textId="77777777" w:rsidTr="00062F9B">
        <w:trPr>
          <w:jc w:val="center"/>
        </w:trPr>
        <w:tc>
          <w:tcPr>
            <w:tcW w:w="9752" w:type="dxa"/>
            <w:gridSpan w:val="2"/>
          </w:tcPr>
          <w:p w14:paraId="63B3BB64" w14:textId="77777777" w:rsidR="00D3196F" w:rsidRPr="007B68DB" w:rsidRDefault="00D3196F" w:rsidP="00062F9B">
            <w:pPr>
              <w:keepNext/>
            </w:pPr>
          </w:p>
        </w:tc>
      </w:tr>
      <w:tr w:rsidR="00D3196F" w:rsidRPr="007B68DB" w14:paraId="042E1819" w14:textId="77777777" w:rsidTr="00062F9B">
        <w:trPr>
          <w:jc w:val="center"/>
        </w:trPr>
        <w:tc>
          <w:tcPr>
            <w:tcW w:w="4876" w:type="dxa"/>
          </w:tcPr>
          <w:p w14:paraId="14743C02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Test propost mill-Kummissjoni</w:t>
            </w:r>
          </w:p>
        </w:tc>
        <w:tc>
          <w:tcPr>
            <w:tcW w:w="4876" w:type="dxa"/>
          </w:tcPr>
          <w:p w14:paraId="4A2EE5AE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Emenda</w:t>
            </w:r>
          </w:p>
        </w:tc>
      </w:tr>
      <w:tr w:rsidR="00D3196F" w:rsidRPr="007B68DB" w14:paraId="55EEDCDD" w14:textId="77777777" w:rsidTr="00062F9B">
        <w:trPr>
          <w:jc w:val="center"/>
        </w:trPr>
        <w:tc>
          <w:tcPr>
            <w:tcW w:w="4876" w:type="dxa"/>
          </w:tcPr>
          <w:p w14:paraId="775F24A3" w14:textId="77777777" w:rsidR="00D3196F" w:rsidRPr="007B68DB" w:rsidRDefault="00D3196F" w:rsidP="00062F9B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</w:tcPr>
          <w:p w14:paraId="180D6BD7" w14:textId="77777777" w:rsidR="00D3196F" w:rsidRPr="007B68DB" w:rsidRDefault="00D3196F" w:rsidP="00062F9B">
            <w:pPr>
              <w:pStyle w:val="Normal6"/>
              <w:rPr>
                <w:szCs w:val="24"/>
                <w:lang w:val="mt-MT"/>
              </w:rPr>
            </w:pPr>
            <w:r w:rsidRPr="007B68DB">
              <w:rPr>
                <w:b/>
                <w:i/>
                <w:lang w:val="mt-MT"/>
              </w:rPr>
              <w:t>(26a)</w:t>
            </w:r>
            <w:r w:rsidRPr="007B68DB">
              <w:rPr>
                <w:b/>
                <w:i/>
                <w:lang w:val="mt-MT"/>
              </w:rPr>
              <w:tab/>
              <w:t>Sabiex jissaħħu l-kompetittività u s-sostenibbiltà tal-produtturi, il-</w:t>
            </w:r>
            <w:proofErr w:type="spellStart"/>
            <w:r w:rsidRPr="007B68DB">
              <w:rPr>
                <w:b/>
                <w:i/>
                <w:lang w:val="mt-MT"/>
              </w:rPr>
              <w:t>kofinanzjament</w:t>
            </w:r>
            <w:proofErr w:type="spellEnd"/>
            <w:r w:rsidRPr="007B68DB">
              <w:rPr>
                <w:b/>
                <w:i/>
                <w:lang w:val="mt-MT"/>
              </w:rPr>
              <w:t xml:space="preserve"> tal-fond operazzjonali jenħtieġ li jkun primarjament dirett lejn investimenti marbuta direttament mal-produzzjoni agrikola, l-azzjonijiet kollettivi li minnhom jibbenefikaw il-membri kollha tal-organizzazzjonijiet ta’ produtturi u d-</w:t>
            </w:r>
            <w:proofErr w:type="spellStart"/>
            <w:r w:rsidRPr="007B68DB">
              <w:rPr>
                <w:b/>
                <w:i/>
                <w:lang w:val="mt-MT"/>
              </w:rPr>
              <w:t>diġitalizzazzjoni</w:t>
            </w:r>
            <w:proofErr w:type="spellEnd"/>
            <w:r w:rsidRPr="007B68DB">
              <w:rPr>
                <w:b/>
                <w:i/>
                <w:lang w:val="mt-MT"/>
              </w:rPr>
              <w:t xml:space="preserve">. Il-piż amministrattiv u </w:t>
            </w:r>
            <w:proofErr w:type="spellStart"/>
            <w:r w:rsidRPr="007B68DB">
              <w:rPr>
                <w:b/>
                <w:i/>
                <w:lang w:val="mt-MT"/>
              </w:rPr>
              <w:t>burokratiku</w:t>
            </w:r>
            <w:proofErr w:type="spellEnd"/>
            <w:r w:rsidRPr="007B68DB">
              <w:rPr>
                <w:b/>
                <w:i/>
                <w:lang w:val="mt-MT"/>
              </w:rPr>
              <w:t xml:space="preserve"> fuq l-organizzazzjonijiet ta’ produtturi fl-implimentazzjoni tal-programmi operazzjonali għandu jitnaqqas b’mod sinifikanti, sabiex jiġi </w:t>
            </w:r>
            <w:proofErr w:type="spellStart"/>
            <w:r w:rsidRPr="007B68DB">
              <w:rPr>
                <w:b/>
                <w:i/>
                <w:lang w:val="mt-MT"/>
              </w:rPr>
              <w:t>inkoraġġit</w:t>
            </w:r>
            <w:proofErr w:type="spellEnd"/>
            <w:r w:rsidRPr="007B68DB">
              <w:rPr>
                <w:b/>
                <w:i/>
                <w:lang w:val="mt-MT"/>
              </w:rPr>
              <w:t xml:space="preserve"> l-involviment tal-benefiċjarji.</w:t>
            </w:r>
          </w:p>
        </w:tc>
      </w:tr>
    </w:tbl>
    <w:p w14:paraId="479BE83F" w14:textId="77777777" w:rsidR="00D3196F" w:rsidRPr="007B68DB" w:rsidRDefault="00D3196F" w:rsidP="00D3196F"/>
    <w:p w14:paraId="43298A2F" w14:textId="77777777" w:rsidR="00D3196F" w:rsidRPr="007B68DB" w:rsidRDefault="00D3196F" w:rsidP="00D3196F">
      <w:pPr>
        <w:pStyle w:val="AmNumberTabs"/>
      </w:pPr>
      <w:r w:rsidRPr="007B68DB">
        <w:t>Emenda</w:t>
      </w:r>
      <w:r w:rsidRPr="007B68DB">
        <w:tab/>
      </w:r>
      <w:r w:rsidRPr="007B68DB">
        <w:tab/>
        <w:t>27</w:t>
      </w:r>
    </w:p>
    <w:p w14:paraId="2BA709FD" w14:textId="77777777" w:rsidR="00D3196F" w:rsidRPr="007B68DB" w:rsidRDefault="00D3196F" w:rsidP="00D3196F"/>
    <w:p w14:paraId="4236EB61" w14:textId="77777777" w:rsidR="00D3196F" w:rsidRPr="007B68DB" w:rsidRDefault="00D3196F" w:rsidP="00D3196F">
      <w:pPr>
        <w:pStyle w:val="NormalBold"/>
        <w:keepNext/>
      </w:pPr>
      <w:r w:rsidRPr="007B68DB">
        <w:t>Proposta għal regolament</w:t>
      </w:r>
    </w:p>
    <w:p w14:paraId="4FF0B21E" w14:textId="77777777" w:rsidR="00D3196F" w:rsidRPr="007B68DB" w:rsidRDefault="00D3196F" w:rsidP="00D3196F">
      <w:pPr>
        <w:pStyle w:val="NormalBold"/>
      </w:pPr>
      <w:r w:rsidRPr="007B68DB">
        <w:t>Premessa 30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3196F" w:rsidRPr="007B68DB" w14:paraId="497B97DE" w14:textId="77777777" w:rsidTr="00062F9B">
        <w:trPr>
          <w:jc w:val="center"/>
        </w:trPr>
        <w:tc>
          <w:tcPr>
            <w:tcW w:w="9752" w:type="dxa"/>
            <w:gridSpan w:val="2"/>
          </w:tcPr>
          <w:p w14:paraId="5FEE067B" w14:textId="77777777" w:rsidR="00D3196F" w:rsidRPr="007B68DB" w:rsidRDefault="00D3196F" w:rsidP="00062F9B">
            <w:pPr>
              <w:keepNext/>
            </w:pPr>
          </w:p>
        </w:tc>
      </w:tr>
      <w:tr w:rsidR="00D3196F" w:rsidRPr="007B68DB" w14:paraId="6E48A672" w14:textId="77777777" w:rsidTr="00062F9B">
        <w:trPr>
          <w:jc w:val="center"/>
        </w:trPr>
        <w:tc>
          <w:tcPr>
            <w:tcW w:w="4876" w:type="dxa"/>
          </w:tcPr>
          <w:p w14:paraId="257DEACE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Test propost mill-Kummissjoni</w:t>
            </w:r>
          </w:p>
        </w:tc>
        <w:tc>
          <w:tcPr>
            <w:tcW w:w="4876" w:type="dxa"/>
          </w:tcPr>
          <w:p w14:paraId="6AA59B6D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Emenda</w:t>
            </w:r>
          </w:p>
        </w:tc>
      </w:tr>
      <w:tr w:rsidR="00D3196F" w:rsidRPr="007B68DB" w14:paraId="77DE8023" w14:textId="77777777" w:rsidTr="00062F9B">
        <w:trPr>
          <w:jc w:val="center"/>
        </w:trPr>
        <w:tc>
          <w:tcPr>
            <w:tcW w:w="4876" w:type="dxa"/>
          </w:tcPr>
          <w:p w14:paraId="74265B4C" w14:textId="77777777" w:rsidR="00D3196F" w:rsidRPr="007B68DB" w:rsidRDefault="00D3196F" w:rsidP="00062F9B">
            <w:pPr>
              <w:pStyle w:val="Normal6"/>
              <w:rPr>
                <w:lang w:val="mt-MT"/>
              </w:rPr>
            </w:pPr>
            <w:r w:rsidRPr="007B68DB">
              <w:rPr>
                <w:lang w:val="mt-MT"/>
              </w:rPr>
              <w:t>(30)</w:t>
            </w:r>
            <w:r w:rsidRPr="007B68DB">
              <w:rPr>
                <w:lang w:val="mt-MT"/>
              </w:rPr>
              <w:tab/>
              <w:t>Sabiex jiġi appoġġat l-istabbiliment ta’ tipi ta’ intervent fis-setturi l-oħrajn imsemmija fl-Artikolu 42(f), tar-</w:t>
            </w:r>
            <w:r w:rsidRPr="007B68DB">
              <w:rPr>
                <w:lang w:val="mt-MT"/>
              </w:rPr>
              <w:lastRenderedPageBreak/>
              <w:t>Regolament (UE) 2021/2115, jenħtieġ li, mill-2025, l-Istati Membri jingħataw aktar flessibbiltà biex jaġġustaw l-allokazzjoni tal-fondi għal dawn is-setturi billi jużaw sa 6 % tal-allokazzjonijiet tagħhom għal pagament dirett.</w:t>
            </w:r>
          </w:p>
        </w:tc>
        <w:tc>
          <w:tcPr>
            <w:tcW w:w="4876" w:type="dxa"/>
          </w:tcPr>
          <w:p w14:paraId="7E89646C" w14:textId="77777777" w:rsidR="00D3196F" w:rsidRPr="007B68DB" w:rsidRDefault="00D3196F" w:rsidP="00062F9B">
            <w:pPr>
              <w:pStyle w:val="Normal6"/>
              <w:rPr>
                <w:szCs w:val="24"/>
                <w:lang w:val="mt-MT"/>
              </w:rPr>
            </w:pPr>
            <w:r w:rsidRPr="007B68DB">
              <w:rPr>
                <w:lang w:val="mt-MT"/>
              </w:rPr>
              <w:lastRenderedPageBreak/>
              <w:t>(30)</w:t>
            </w:r>
            <w:r w:rsidRPr="007B68DB">
              <w:rPr>
                <w:lang w:val="mt-MT"/>
              </w:rPr>
              <w:tab/>
              <w:t>Sabiex jiġi appoġġat l-istabbiliment ta’ tipi ta’ intervent fis-setturi l-oħrajn imsemmija fl-Artikolu 42(f), tar-</w:t>
            </w:r>
            <w:r w:rsidRPr="007B68DB">
              <w:rPr>
                <w:lang w:val="mt-MT"/>
              </w:rPr>
              <w:lastRenderedPageBreak/>
              <w:t>Regolament (UE) 2021/2115, jenħtieġ li, mill-2025, l-Istati Membri jingħataw aktar flessibbiltà biex jaġġustaw l-allokazzjoni tal-fondi għal dawn is-setturi billi jużaw sa 6 % tal-allokazzjonijiet tagħhom għal pagament dirett</w:t>
            </w:r>
            <w:r w:rsidRPr="007B68DB">
              <w:rPr>
                <w:b/>
                <w:i/>
                <w:lang w:val="mt-MT"/>
              </w:rPr>
              <w:t xml:space="preserve"> filwaqt li tiġi żgurata l-fattibbiltà u jiġi evitat li jkun hemm impatt negattiv fuq il-pagamenti diretti</w:t>
            </w:r>
            <w:r w:rsidRPr="007B68DB">
              <w:rPr>
                <w:lang w:val="mt-MT"/>
              </w:rPr>
              <w:t>.</w:t>
            </w:r>
          </w:p>
        </w:tc>
      </w:tr>
    </w:tbl>
    <w:p w14:paraId="2DE6B720" w14:textId="77777777" w:rsidR="00D3196F" w:rsidRPr="007B68DB" w:rsidRDefault="00D3196F" w:rsidP="00D3196F"/>
    <w:p w14:paraId="070C1C92" w14:textId="77777777" w:rsidR="00D3196F" w:rsidRPr="007B68DB" w:rsidRDefault="00D3196F" w:rsidP="00D3196F">
      <w:pPr>
        <w:pStyle w:val="AmNumberTabs"/>
      </w:pPr>
      <w:r w:rsidRPr="007B68DB">
        <w:t>Emenda</w:t>
      </w:r>
      <w:r w:rsidRPr="007B68DB">
        <w:tab/>
      </w:r>
      <w:r w:rsidRPr="007B68DB">
        <w:tab/>
        <w:t>28</w:t>
      </w:r>
    </w:p>
    <w:p w14:paraId="76B0CDA0" w14:textId="77777777" w:rsidR="00D3196F" w:rsidRPr="007B68DB" w:rsidRDefault="00D3196F" w:rsidP="00D3196F"/>
    <w:p w14:paraId="77CD62FD" w14:textId="77777777" w:rsidR="00D3196F" w:rsidRPr="007B68DB" w:rsidRDefault="00D3196F" w:rsidP="00D3196F">
      <w:pPr>
        <w:pStyle w:val="NormalBold"/>
        <w:keepNext/>
      </w:pPr>
      <w:r w:rsidRPr="007B68DB">
        <w:t>Proposta għal regolament</w:t>
      </w:r>
    </w:p>
    <w:p w14:paraId="1D5B8B75" w14:textId="77777777" w:rsidR="00D3196F" w:rsidRPr="007B68DB" w:rsidRDefault="00D3196F" w:rsidP="00D3196F">
      <w:pPr>
        <w:pStyle w:val="NormalBold"/>
      </w:pPr>
      <w:r w:rsidRPr="007B68DB">
        <w:t>Premessa 32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3196F" w:rsidRPr="007B68DB" w14:paraId="4CD319CC" w14:textId="77777777" w:rsidTr="00062F9B">
        <w:trPr>
          <w:jc w:val="center"/>
        </w:trPr>
        <w:tc>
          <w:tcPr>
            <w:tcW w:w="9752" w:type="dxa"/>
            <w:gridSpan w:val="2"/>
          </w:tcPr>
          <w:p w14:paraId="5C01D19B" w14:textId="77777777" w:rsidR="00D3196F" w:rsidRPr="007B68DB" w:rsidRDefault="00D3196F" w:rsidP="00062F9B">
            <w:pPr>
              <w:keepNext/>
            </w:pPr>
          </w:p>
        </w:tc>
      </w:tr>
      <w:tr w:rsidR="00D3196F" w:rsidRPr="007B68DB" w14:paraId="2697040E" w14:textId="77777777" w:rsidTr="00062F9B">
        <w:trPr>
          <w:jc w:val="center"/>
        </w:trPr>
        <w:tc>
          <w:tcPr>
            <w:tcW w:w="4876" w:type="dxa"/>
          </w:tcPr>
          <w:p w14:paraId="599195ED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Test propost mill-Kummissjoni</w:t>
            </w:r>
          </w:p>
        </w:tc>
        <w:tc>
          <w:tcPr>
            <w:tcW w:w="4876" w:type="dxa"/>
          </w:tcPr>
          <w:p w14:paraId="413197BD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Emenda</w:t>
            </w:r>
          </w:p>
        </w:tc>
      </w:tr>
      <w:tr w:rsidR="00D3196F" w:rsidRPr="007B68DB" w14:paraId="2BC5F7C6" w14:textId="77777777" w:rsidTr="00062F9B">
        <w:trPr>
          <w:jc w:val="center"/>
        </w:trPr>
        <w:tc>
          <w:tcPr>
            <w:tcW w:w="4876" w:type="dxa"/>
          </w:tcPr>
          <w:p w14:paraId="0A835120" w14:textId="77777777" w:rsidR="00D3196F" w:rsidRPr="007B68DB" w:rsidRDefault="00D3196F" w:rsidP="00062F9B">
            <w:pPr>
              <w:pStyle w:val="Normal6"/>
              <w:rPr>
                <w:lang w:val="mt-MT"/>
              </w:rPr>
            </w:pPr>
            <w:r w:rsidRPr="007B68DB">
              <w:rPr>
                <w:lang w:val="mt-MT"/>
              </w:rPr>
              <w:t>(32)</w:t>
            </w:r>
            <w:r w:rsidRPr="007B68DB">
              <w:rPr>
                <w:lang w:val="mt-MT"/>
              </w:rPr>
              <w:tab/>
              <w:t>Bil-għan li jiġi żgurat li jkunu jistgħu jsiru disponibbli għall-Istati Membri riżorsi tal-Unjoni mir-riżerva għall-agrikoltura sabiex jiġu appoġġati azzjonijiet kollettivi minn operaturi privati f’perjodi ta’ żbilanċ serju fis-suq, il-possibbiltà li tintuża r-riżerva għall-agrikoltura jenħtieġ li tiġi estiża għall-appoġġ ta’ azzjonijiet kollettivi meta l-Kummissjoni tiddeċiedi li r-regoli tal-kompetizzjoni ma japplikawx għal dawk l-azzjonijiet.</w:t>
            </w:r>
          </w:p>
        </w:tc>
        <w:tc>
          <w:tcPr>
            <w:tcW w:w="4876" w:type="dxa"/>
          </w:tcPr>
          <w:p w14:paraId="6ACBE967" w14:textId="77777777" w:rsidR="00D3196F" w:rsidRPr="007B68DB" w:rsidRDefault="00D3196F" w:rsidP="00062F9B">
            <w:pPr>
              <w:pStyle w:val="Normal6"/>
              <w:rPr>
                <w:szCs w:val="24"/>
                <w:lang w:val="mt-MT"/>
              </w:rPr>
            </w:pPr>
            <w:r w:rsidRPr="007B68DB">
              <w:rPr>
                <w:lang w:val="mt-MT"/>
              </w:rPr>
              <w:t>(32)</w:t>
            </w:r>
            <w:r w:rsidRPr="007B68DB">
              <w:rPr>
                <w:lang w:val="mt-MT"/>
              </w:rPr>
              <w:tab/>
              <w:t>Bil-għan li jiġi żgurat li jkunu jistgħu jsiru disponibbli għall-Istati Membri</w:t>
            </w:r>
            <w:r w:rsidRPr="007B68DB">
              <w:rPr>
                <w:b/>
                <w:i/>
                <w:lang w:val="mt-MT"/>
              </w:rPr>
              <w:t>, b’mod ġust u trasparenti,</w:t>
            </w:r>
            <w:r w:rsidRPr="007B68DB">
              <w:rPr>
                <w:lang w:val="mt-MT"/>
              </w:rPr>
              <w:t xml:space="preserve"> riżorsi tal-Unjoni mir-riżerva għall-agrikoltura sabiex jiġu appoġġati azzjonijiet kollettivi minn operaturi privati f’perjodi ta’ żbilanċ serju fis-suq, il-possibbiltà li tintuża r-riżerva għall-agrikoltura jenħtieġ li tiġi estiża għall-appoġġ ta’ azzjonijiet kollettivi meta l-Kummissjoni tiddeċiedi li r-regoli tal-kompetizzjoni ma japplikawx għal dawk l-azzjonijiet</w:t>
            </w:r>
            <w:r w:rsidRPr="007B68DB">
              <w:rPr>
                <w:b/>
                <w:i/>
                <w:lang w:val="mt-MT"/>
              </w:rPr>
              <w:t xml:space="preserve"> filwaqt li tiġi żgurata l-fattibbiltà u jiġi evitat li jkun hemm impatt negattiv fuq il-pagamenti diretti</w:t>
            </w:r>
            <w:r w:rsidRPr="007B68DB">
              <w:rPr>
                <w:lang w:val="mt-MT"/>
              </w:rPr>
              <w:t>.</w:t>
            </w:r>
          </w:p>
        </w:tc>
      </w:tr>
    </w:tbl>
    <w:p w14:paraId="64BF3B5F" w14:textId="77777777" w:rsidR="00D3196F" w:rsidRPr="007B68DB" w:rsidRDefault="00D3196F" w:rsidP="00D3196F"/>
    <w:p w14:paraId="1755A08D" w14:textId="77777777" w:rsidR="00D3196F" w:rsidRPr="007B68DB" w:rsidRDefault="00D3196F" w:rsidP="00D3196F">
      <w:pPr>
        <w:pStyle w:val="AmNumberTabs"/>
      </w:pPr>
      <w:r w:rsidRPr="007B68DB">
        <w:t>Emenda</w:t>
      </w:r>
      <w:r w:rsidRPr="007B68DB">
        <w:tab/>
      </w:r>
      <w:r w:rsidRPr="007B68DB">
        <w:tab/>
        <w:t>29</w:t>
      </w:r>
    </w:p>
    <w:p w14:paraId="4AFD106C" w14:textId="77777777" w:rsidR="00D3196F" w:rsidRPr="007B68DB" w:rsidRDefault="00D3196F" w:rsidP="00D3196F">
      <w:pPr>
        <w:pStyle w:val="NormalBold12b"/>
      </w:pPr>
      <w:r w:rsidRPr="007B68DB">
        <w:t>Proposta għal regolament</w:t>
      </w:r>
    </w:p>
    <w:p w14:paraId="696BD8D9" w14:textId="77777777" w:rsidR="00D3196F" w:rsidRPr="007B68DB" w:rsidRDefault="00D3196F" w:rsidP="00D3196F">
      <w:pPr>
        <w:pStyle w:val="NormalBold"/>
      </w:pPr>
      <w:r w:rsidRPr="007B68DB">
        <w:t>Artikolu 1 – paragrafu 1 – punt -1 (ġdid)</w:t>
      </w:r>
    </w:p>
    <w:p w14:paraId="696ADFF6" w14:textId="77777777" w:rsidR="00D3196F" w:rsidRPr="007B68DB" w:rsidRDefault="00D3196F" w:rsidP="00D3196F">
      <w:r w:rsidRPr="007B68DB">
        <w:t>Regolament (UE) Nru 1308/2013</w:t>
      </w:r>
    </w:p>
    <w:p w14:paraId="441EC61F" w14:textId="77777777" w:rsidR="00D3196F" w:rsidRPr="007B68DB" w:rsidRDefault="00D3196F" w:rsidP="00D3196F">
      <w:r w:rsidRPr="007B68DB">
        <w:t>Artikolu 1 – paragrafu 2 – punt 1a (ġdid)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3196F" w:rsidRPr="007B68DB" w14:paraId="75B4A619" w14:textId="77777777" w:rsidTr="00062F9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A3605C" w14:textId="77777777" w:rsidR="00D3196F" w:rsidRPr="007B68DB" w:rsidRDefault="00D3196F" w:rsidP="00062F9B"/>
        </w:tc>
      </w:tr>
      <w:tr w:rsidR="00D3196F" w:rsidRPr="007B68DB" w14:paraId="7B19B210" w14:textId="77777777" w:rsidTr="00062F9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5516E0" w14:textId="77777777" w:rsidR="00D3196F" w:rsidRPr="007B68DB" w:rsidRDefault="00D3196F" w:rsidP="00062F9B">
            <w:pPr>
              <w:pStyle w:val="AmColumnHeading"/>
            </w:pPr>
            <w:r w:rsidRPr="007B68D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5B6AB7" w14:textId="77777777" w:rsidR="00D3196F" w:rsidRPr="007B68DB" w:rsidRDefault="00D3196F" w:rsidP="00062F9B">
            <w:pPr>
              <w:pStyle w:val="AmColumnHeading"/>
            </w:pPr>
            <w:r w:rsidRPr="007B68DB">
              <w:t>Emenda</w:t>
            </w:r>
          </w:p>
        </w:tc>
      </w:tr>
      <w:tr w:rsidR="00D3196F" w:rsidRPr="007B68DB" w14:paraId="023E08DB" w14:textId="77777777" w:rsidTr="00062F9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D109DF" w14:textId="77777777" w:rsidR="00D3196F" w:rsidRPr="007B68DB" w:rsidRDefault="00D3196F" w:rsidP="00062F9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7485CE" w14:textId="55192B8F" w:rsidR="00D3196F" w:rsidRPr="007B68DB" w:rsidRDefault="00D3196F" w:rsidP="00062F9B">
            <w:pPr>
              <w:pStyle w:val="Normal6a"/>
            </w:pPr>
            <w:r w:rsidRPr="007B68DB">
              <w:rPr>
                <w:b/>
                <w:i/>
              </w:rPr>
              <w:t>(-1)</w:t>
            </w:r>
            <w:r w:rsidRPr="007B68DB">
              <w:rPr>
                <w:b/>
                <w:i/>
              </w:rPr>
              <w:tab/>
            </w:r>
            <w:r w:rsidR="008842E9">
              <w:rPr>
                <w:b/>
                <w:i/>
              </w:rPr>
              <w:t>f</w:t>
            </w:r>
            <w:r w:rsidRPr="007B68DB">
              <w:rPr>
                <w:b/>
                <w:i/>
              </w:rPr>
              <w:t>l-Artikolu 1(2), jiddaħħal il-punt li ġej:</w:t>
            </w:r>
          </w:p>
        </w:tc>
      </w:tr>
      <w:tr w:rsidR="00D3196F" w:rsidRPr="007B68DB" w14:paraId="4A4238C0" w14:textId="77777777" w:rsidTr="00062F9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E664F2" w14:textId="77777777" w:rsidR="00D3196F" w:rsidRPr="007B68DB" w:rsidRDefault="00D3196F" w:rsidP="00062F9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BB51E9" w14:textId="77777777" w:rsidR="00D3196F" w:rsidRPr="007B68DB" w:rsidRDefault="00D3196F" w:rsidP="00062F9B">
            <w:pPr>
              <w:pStyle w:val="Normal6a"/>
            </w:pPr>
            <w:r w:rsidRPr="007B68DB">
              <w:rPr>
                <w:b/>
                <w:i/>
              </w:rPr>
              <w:t xml:space="preserve">(la) ħall, Parti </w:t>
            </w:r>
            <w:proofErr w:type="spellStart"/>
            <w:r w:rsidRPr="007B68DB">
              <w:rPr>
                <w:b/>
                <w:i/>
              </w:rPr>
              <w:t>XIIa</w:t>
            </w:r>
            <w:proofErr w:type="spellEnd"/>
            <w:r w:rsidRPr="007B68DB">
              <w:rPr>
                <w:b/>
                <w:i/>
              </w:rPr>
              <w:t>;</w:t>
            </w:r>
          </w:p>
        </w:tc>
      </w:tr>
    </w:tbl>
    <w:p w14:paraId="228812A1" w14:textId="77777777" w:rsidR="00D3196F" w:rsidRPr="007B68DB" w:rsidRDefault="00D3196F" w:rsidP="00D3196F"/>
    <w:p w14:paraId="593F76B0" w14:textId="77777777" w:rsidR="00D3196F" w:rsidRPr="007B68DB" w:rsidRDefault="00D3196F" w:rsidP="00D3196F">
      <w:pPr>
        <w:pStyle w:val="AmNumberTabs"/>
      </w:pPr>
      <w:r w:rsidRPr="007B68DB">
        <w:t>Emenda</w:t>
      </w:r>
      <w:r w:rsidRPr="007B68DB">
        <w:tab/>
      </w:r>
      <w:r w:rsidRPr="007B68DB">
        <w:tab/>
        <w:t>30</w:t>
      </w:r>
    </w:p>
    <w:p w14:paraId="72B933B9" w14:textId="77777777" w:rsidR="00D3196F" w:rsidRPr="007B68DB" w:rsidRDefault="00D3196F" w:rsidP="00D3196F">
      <w:pPr>
        <w:pStyle w:val="NormalBold12b"/>
      </w:pPr>
      <w:r w:rsidRPr="007B68DB">
        <w:t>Proposta għal regolament</w:t>
      </w:r>
    </w:p>
    <w:p w14:paraId="46022EBA" w14:textId="77777777" w:rsidR="00D3196F" w:rsidRPr="007B68DB" w:rsidRDefault="00D3196F" w:rsidP="00D3196F">
      <w:pPr>
        <w:pStyle w:val="NormalBold"/>
      </w:pPr>
      <w:r w:rsidRPr="007B68DB">
        <w:lastRenderedPageBreak/>
        <w:t>Artikolu 1 – paragrafu 1 – punt -1a (ġdid)</w:t>
      </w:r>
    </w:p>
    <w:p w14:paraId="5CC76C69" w14:textId="77777777" w:rsidR="00D3196F" w:rsidRPr="007B68DB" w:rsidRDefault="00D3196F" w:rsidP="00D3196F">
      <w:r w:rsidRPr="007B68DB">
        <w:t>Regolament (UE) Nru 1308/2013</w:t>
      </w:r>
    </w:p>
    <w:p w14:paraId="6996E5FD" w14:textId="77777777" w:rsidR="00D3196F" w:rsidRPr="007B68DB" w:rsidRDefault="00D3196F" w:rsidP="00D3196F">
      <w:r w:rsidRPr="007B68DB">
        <w:t>Artikolu 7 – paragrafu 2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3196F" w:rsidRPr="007B68DB" w14:paraId="30BAE88B" w14:textId="77777777" w:rsidTr="00062F9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01FFB0" w14:textId="77777777" w:rsidR="00D3196F" w:rsidRPr="007B68DB" w:rsidRDefault="00D3196F" w:rsidP="00062F9B"/>
        </w:tc>
      </w:tr>
      <w:tr w:rsidR="00D3196F" w:rsidRPr="007B68DB" w14:paraId="18213353" w14:textId="77777777" w:rsidTr="00062F9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77DBAA" w14:textId="77777777" w:rsidR="00D3196F" w:rsidRPr="007B68DB" w:rsidRDefault="00D3196F" w:rsidP="00062F9B">
            <w:pPr>
              <w:pStyle w:val="AmColumnHeading"/>
            </w:pPr>
            <w:r w:rsidRPr="007B68DB">
              <w:t>Test fis-seħħ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32C0F4" w14:textId="77777777" w:rsidR="00D3196F" w:rsidRPr="007B68DB" w:rsidRDefault="00D3196F" w:rsidP="00062F9B">
            <w:pPr>
              <w:pStyle w:val="AmColumnHeading"/>
            </w:pPr>
            <w:r w:rsidRPr="007B68DB">
              <w:t>Emenda</w:t>
            </w:r>
          </w:p>
        </w:tc>
      </w:tr>
      <w:tr w:rsidR="00D3196F" w:rsidRPr="007B68DB" w14:paraId="04911FEF" w14:textId="77777777" w:rsidTr="00062F9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BAB318" w14:textId="77777777" w:rsidR="00D3196F" w:rsidRPr="007B68DB" w:rsidRDefault="00D3196F" w:rsidP="00062F9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75858C" w14:textId="77777777" w:rsidR="00D3196F" w:rsidRPr="007B68DB" w:rsidRDefault="00D3196F" w:rsidP="00062F9B">
            <w:pPr>
              <w:pStyle w:val="Normal6a"/>
            </w:pPr>
            <w:r w:rsidRPr="007B68DB">
              <w:rPr>
                <w:b/>
                <w:i/>
              </w:rPr>
              <w:t>(-1a)</w:t>
            </w:r>
            <w:r w:rsidRPr="007B68DB">
              <w:tab/>
            </w:r>
            <w:r w:rsidRPr="007B68DB">
              <w:rPr>
                <w:b/>
                <w:i/>
              </w:rPr>
              <w:t>fl-Artikolu 7, il-paragrafu 2 huwa sostitwit b’dan li ġej:</w:t>
            </w:r>
          </w:p>
        </w:tc>
      </w:tr>
      <w:tr w:rsidR="00D3196F" w:rsidRPr="007B68DB" w14:paraId="4B0BB07C" w14:textId="77777777" w:rsidTr="00062F9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82BFA8" w14:textId="77777777" w:rsidR="00D3196F" w:rsidRPr="007B68DB" w:rsidRDefault="00D3196F" w:rsidP="00062F9B">
            <w:pPr>
              <w:pStyle w:val="Normal6a"/>
            </w:pPr>
            <w:r w:rsidRPr="007B68DB">
              <w:t xml:space="preserve">2. Il-limiti ta’ referenza </w:t>
            </w:r>
            <w:r w:rsidRPr="007B68DB">
              <w:rPr>
                <w:b/>
                <w:i/>
              </w:rPr>
              <w:t>previsti fil-paragrafu 1 għandhom jiġu analizzati mill-Kummissjoni</w:t>
            </w:r>
            <w:r w:rsidRPr="007B68DB">
              <w:t xml:space="preserve">, </w:t>
            </w:r>
            <w:r w:rsidRPr="007B68DB">
              <w:rPr>
                <w:b/>
                <w:i/>
              </w:rPr>
              <w:t>b’kont meħud tal-kriterji oġġettivi</w:t>
            </w:r>
            <w:r w:rsidRPr="007B68DB">
              <w:t xml:space="preserve">, </w:t>
            </w:r>
            <w:r w:rsidRPr="007B68DB">
              <w:rPr>
                <w:b/>
                <w:i/>
              </w:rPr>
              <w:t>b’mod partikolari l-iżviluppi fil-produzzjoni,</w:t>
            </w:r>
            <w:r w:rsidRPr="007B68DB">
              <w:t xml:space="preserve"> l-ispejjeż tal-produzzjoni</w:t>
            </w:r>
            <w:r w:rsidRPr="007B68DB">
              <w:rPr>
                <w:b/>
                <w:i/>
              </w:rPr>
              <w:t xml:space="preserve"> (partikolarment l-</w:t>
            </w:r>
            <w:proofErr w:type="spellStart"/>
            <w:r w:rsidRPr="007B68DB">
              <w:rPr>
                <w:b/>
                <w:i/>
              </w:rPr>
              <w:t>inputs</w:t>
            </w:r>
            <w:proofErr w:type="spellEnd"/>
            <w:r w:rsidRPr="007B68DB">
              <w:rPr>
                <w:b/>
                <w:i/>
              </w:rPr>
              <w:t>), u x-xejriet tas-suq. Meta jkun meħtieġ,</w:t>
            </w:r>
            <w:r w:rsidRPr="007B68DB">
              <w:t xml:space="preserve"> il-limiti ta’ </w:t>
            </w:r>
            <w:r w:rsidRPr="007B68DB">
              <w:rPr>
                <w:b/>
                <w:i/>
              </w:rPr>
              <w:t>referenza</w:t>
            </w:r>
            <w:r w:rsidRPr="007B68DB">
              <w:t xml:space="preserve"> għandhom jiġu </w:t>
            </w:r>
            <w:r w:rsidRPr="007B68DB">
              <w:rPr>
                <w:b/>
                <w:i/>
              </w:rPr>
              <w:t>aġġornati f’konformità mal-proċedura leġislattiva ordinarja fid-dawl tal-iżviluppi fil-produzzjoni</w:t>
            </w:r>
            <w:r w:rsidRPr="007B68DB">
              <w:t xml:space="preserve"> u </w:t>
            </w:r>
            <w:r w:rsidRPr="007B68DB">
              <w:rPr>
                <w:b/>
                <w:i/>
              </w:rPr>
              <w:t>s-swieq</w:t>
            </w:r>
            <w:r w:rsidRPr="007B68DB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FF73D7" w14:textId="77777777" w:rsidR="00D3196F" w:rsidRPr="007B68DB" w:rsidRDefault="00D3196F" w:rsidP="00062F9B">
            <w:pPr>
              <w:pStyle w:val="Normal6a"/>
            </w:pPr>
            <w:r w:rsidRPr="007B68DB">
              <w:rPr>
                <w:b/>
                <w:i/>
              </w:rPr>
              <w:t>“2</w:t>
            </w:r>
            <w:r w:rsidRPr="007B68DB">
              <w:t xml:space="preserve"> Il-limiti ta’ referenza </w:t>
            </w:r>
            <w:r w:rsidRPr="007B68DB">
              <w:rPr>
                <w:b/>
                <w:i/>
              </w:rPr>
              <w:t xml:space="preserve">għandhom ikunu soġġetti għal reviżjoni regolari f’konformità </w:t>
            </w:r>
            <w:proofErr w:type="spellStart"/>
            <w:r w:rsidRPr="007B68DB">
              <w:rPr>
                <w:b/>
                <w:i/>
              </w:rPr>
              <w:t>mal-istaġjonalità</w:t>
            </w:r>
            <w:proofErr w:type="spellEnd"/>
            <w:r w:rsidRPr="007B68DB">
              <w:rPr>
                <w:b/>
                <w:i/>
              </w:rPr>
              <w:t xml:space="preserve"> tal-prodotti</w:t>
            </w:r>
            <w:r w:rsidRPr="007B68DB">
              <w:t xml:space="preserve">, </w:t>
            </w:r>
            <w:r w:rsidRPr="007B68DB">
              <w:rPr>
                <w:b/>
                <w:i/>
              </w:rPr>
              <w:t xml:space="preserve">fuq proposta mill-Osservatorju tal-Katina </w:t>
            </w:r>
            <w:proofErr w:type="spellStart"/>
            <w:r w:rsidRPr="007B68DB">
              <w:rPr>
                <w:b/>
                <w:i/>
              </w:rPr>
              <w:t>Agroalimentari</w:t>
            </w:r>
            <w:proofErr w:type="spellEnd"/>
            <w:r w:rsidRPr="007B68DB">
              <w:rPr>
                <w:b/>
                <w:i/>
              </w:rPr>
              <w:t xml:space="preserve"> tal-UE (AFCO)</w:t>
            </w:r>
            <w:r w:rsidRPr="007B68DB">
              <w:t xml:space="preserve">, </w:t>
            </w:r>
            <w:r w:rsidRPr="007B68DB">
              <w:rPr>
                <w:b/>
                <w:i/>
              </w:rPr>
              <w:t>fid-dawl tal-iżviluppi ekonomiċi u</w:t>
            </w:r>
            <w:r w:rsidRPr="007B68DB">
              <w:t xml:space="preserve"> l-ispejjeż</w:t>
            </w:r>
            <w:r w:rsidRPr="007B68DB">
              <w:rPr>
                <w:b/>
                <w:i/>
              </w:rPr>
              <w:t xml:space="preserve"> reali</w:t>
            </w:r>
            <w:r w:rsidRPr="007B68DB">
              <w:t xml:space="preserve"> tal-produzzjoni</w:t>
            </w:r>
            <w:r w:rsidRPr="007B68DB">
              <w:rPr>
                <w:b/>
                <w:i/>
              </w:rPr>
              <w:t xml:space="preserve">. Il-Kummissjoni għandha tiżgura l-iżvilupp ta’ metodoloġija għar-reviżjoni regolari ta’ dawk il-limiti, abbażi ta’ indikaturi oġġettivi bħall-inflazzjoni, l-ispejjeż tal-produzzjoni u l-bidliet fis-swieq agrikoli. L-ispejjeż tal-produzzjoni għandhom jinkludu l-ispejjeż tal-miżuri li jikkontribwixxu għall-implimentazzjoni jew biex jiġu </w:t>
            </w:r>
            <w:proofErr w:type="spellStart"/>
            <w:r w:rsidRPr="007B68DB">
              <w:rPr>
                <w:b/>
                <w:i/>
              </w:rPr>
              <w:t>ssuperati</w:t>
            </w:r>
            <w:proofErr w:type="spellEnd"/>
            <w:r w:rsidRPr="007B68DB">
              <w:rPr>
                <w:b/>
                <w:i/>
              </w:rPr>
              <w:t xml:space="preserve"> l-istandards tas-sostenibbiltà meħtieġa mid-dritt tal-Unjoni jew mil-liġi nazzjonali kif definiti fl-Artikolu 210a(3). Dik il-metodoloġija għandha tippermetti li l-limiti jiġu aġġornati regolarment sabiex jirriflettu r-realtajiet ekonomiċi attwali</w:t>
            </w:r>
            <w:r w:rsidRPr="007B68DB">
              <w:t xml:space="preserve"> u </w:t>
            </w:r>
            <w:r w:rsidRPr="007B68DB">
              <w:rPr>
                <w:b/>
                <w:i/>
              </w:rPr>
              <w:t>jibqgħu għodda effettiva għall-</w:t>
            </w:r>
            <w:proofErr w:type="spellStart"/>
            <w:r w:rsidRPr="007B68DB">
              <w:rPr>
                <w:b/>
                <w:i/>
              </w:rPr>
              <w:t>istabbilizzazzjoni</w:t>
            </w:r>
            <w:proofErr w:type="spellEnd"/>
            <w:r w:rsidRPr="007B68DB">
              <w:rPr>
                <w:b/>
                <w:i/>
              </w:rPr>
              <w:t xml:space="preserve"> tas-swieq</w:t>
            </w:r>
            <w:r w:rsidRPr="007B68DB">
              <w:t>.</w:t>
            </w:r>
            <w:r w:rsidRPr="007B68DB">
              <w:rPr>
                <w:b/>
                <w:i/>
              </w:rPr>
              <w:t>”</w:t>
            </w:r>
          </w:p>
        </w:tc>
      </w:tr>
    </w:tbl>
    <w:p w14:paraId="7B532FEC" w14:textId="77777777" w:rsidR="00D3196F" w:rsidRPr="007B68DB" w:rsidRDefault="00D3196F" w:rsidP="00D3196F"/>
    <w:p w14:paraId="41625AD5" w14:textId="77777777" w:rsidR="00D3196F" w:rsidRPr="007B68DB" w:rsidRDefault="00D3196F" w:rsidP="00D3196F">
      <w:pPr>
        <w:pStyle w:val="AmNumberTabs"/>
      </w:pPr>
      <w:r w:rsidRPr="007B68DB">
        <w:t>Emenda</w:t>
      </w:r>
      <w:r w:rsidRPr="007B68DB">
        <w:tab/>
      </w:r>
      <w:r w:rsidRPr="007B68DB">
        <w:tab/>
        <w:t>31</w:t>
      </w:r>
    </w:p>
    <w:p w14:paraId="75437F02" w14:textId="77777777" w:rsidR="00D3196F" w:rsidRPr="007B68DB" w:rsidRDefault="00D3196F" w:rsidP="00D3196F">
      <w:pPr>
        <w:pStyle w:val="NormalBold12b"/>
      </w:pPr>
      <w:r w:rsidRPr="007B68DB">
        <w:t>Proposta għal regolament</w:t>
      </w:r>
    </w:p>
    <w:p w14:paraId="396C6391" w14:textId="77777777" w:rsidR="00D3196F" w:rsidRPr="007B68DB" w:rsidRDefault="00D3196F" w:rsidP="00D3196F">
      <w:pPr>
        <w:pStyle w:val="NormalBold"/>
      </w:pPr>
      <w:r w:rsidRPr="007B68DB">
        <w:t>Artikolu 1 – paragrafu 1 – punt -1b (ġdid)</w:t>
      </w:r>
    </w:p>
    <w:p w14:paraId="0E3484A0" w14:textId="77777777" w:rsidR="00D3196F" w:rsidRPr="007B68DB" w:rsidRDefault="00D3196F" w:rsidP="00D3196F">
      <w:r w:rsidRPr="007B68DB">
        <w:t>Regolament (UE) Nru 1308/2013</w:t>
      </w:r>
    </w:p>
    <w:p w14:paraId="0FD0A487" w14:textId="77777777" w:rsidR="00D3196F" w:rsidRPr="007B68DB" w:rsidRDefault="00D3196F" w:rsidP="00D3196F">
      <w:r w:rsidRPr="007B68DB">
        <w:t xml:space="preserve">Artikolu 11 – paragrafu 1 – punti </w:t>
      </w:r>
      <w:proofErr w:type="spellStart"/>
      <w:r w:rsidRPr="007B68DB">
        <w:t>ea</w:t>
      </w:r>
      <w:proofErr w:type="spellEnd"/>
      <w:r w:rsidRPr="007B68DB">
        <w:t xml:space="preserve">, </w:t>
      </w:r>
      <w:proofErr w:type="spellStart"/>
      <w:r w:rsidRPr="007B68DB">
        <w:t>eb</w:t>
      </w:r>
      <w:proofErr w:type="spellEnd"/>
      <w:r w:rsidRPr="007B68DB">
        <w:t xml:space="preserve">, </w:t>
      </w:r>
      <w:proofErr w:type="spellStart"/>
      <w:r w:rsidRPr="007B68DB">
        <w:t>ec</w:t>
      </w:r>
      <w:proofErr w:type="spellEnd"/>
      <w:r w:rsidRPr="007B68DB">
        <w:t xml:space="preserve">, </w:t>
      </w:r>
      <w:proofErr w:type="spellStart"/>
      <w:r w:rsidRPr="007B68DB">
        <w:t>ed</w:t>
      </w:r>
      <w:proofErr w:type="spellEnd"/>
      <w:r w:rsidRPr="007B68DB">
        <w:t xml:space="preserve"> (ġodda)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3196F" w:rsidRPr="007B68DB" w14:paraId="28924287" w14:textId="77777777" w:rsidTr="00062F9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447D93" w14:textId="77777777" w:rsidR="00D3196F" w:rsidRPr="007B68DB" w:rsidRDefault="00D3196F" w:rsidP="00062F9B"/>
        </w:tc>
      </w:tr>
      <w:tr w:rsidR="00D3196F" w:rsidRPr="007B68DB" w14:paraId="306ED9ED" w14:textId="77777777" w:rsidTr="00062F9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0EEB85" w14:textId="77777777" w:rsidR="00D3196F" w:rsidRPr="007B68DB" w:rsidRDefault="00D3196F" w:rsidP="00062F9B">
            <w:pPr>
              <w:pStyle w:val="AmColumnHeading"/>
            </w:pPr>
            <w:r w:rsidRPr="007B68D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6E02D0" w14:textId="77777777" w:rsidR="00D3196F" w:rsidRPr="007B68DB" w:rsidRDefault="00D3196F" w:rsidP="00062F9B">
            <w:pPr>
              <w:pStyle w:val="AmColumnHeading"/>
            </w:pPr>
            <w:r w:rsidRPr="007B68DB">
              <w:t>Emenda</w:t>
            </w:r>
          </w:p>
        </w:tc>
      </w:tr>
      <w:tr w:rsidR="00D3196F" w:rsidRPr="007B68DB" w14:paraId="6191C248" w14:textId="77777777" w:rsidTr="00062F9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AB3663" w14:textId="77777777" w:rsidR="00D3196F" w:rsidRPr="007B68DB" w:rsidRDefault="00D3196F" w:rsidP="00062F9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522CE8" w14:textId="77777777" w:rsidR="00D3196F" w:rsidRPr="007B68DB" w:rsidRDefault="00D3196F" w:rsidP="00062F9B">
            <w:pPr>
              <w:pStyle w:val="Normal6a"/>
            </w:pPr>
            <w:r w:rsidRPr="007B68DB">
              <w:rPr>
                <w:b/>
                <w:i/>
              </w:rPr>
              <w:t>(-1b)</w:t>
            </w:r>
            <w:r w:rsidRPr="007B68DB">
              <w:tab/>
              <w:t>fil-paragrafu 11, jiżdiedu l-punti li ġejjin:</w:t>
            </w:r>
          </w:p>
        </w:tc>
      </w:tr>
      <w:tr w:rsidR="00D3196F" w:rsidRPr="007B68DB" w14:paraId="5008CCC7" w14:textId="77777777" w:rsidTr="00062F9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D723B1" w14:textId="77777777" w:rsidR="00D3196F" w:rsidRPr="007B68DB" w:rsidRDefault="00D3196F" w:rsidP="00062F9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81077A" w14:textId="77777777" w:rsidR="00D3196F" w:rsidRPr="007B68DB" w:rsidRDefault="00D3196F" w:rsidP="00062F9B">
            <w:pPr>
              <w:pStyle w:val="Normal6a"/>
            </w:pPr>
            <w:r w:rsidRPr="007B68DB">
              <w:rPr>
                <w:b/>
                <w:i/>
              </w:rPr>
              <w:t>“(</w:t>
            </w:r>
            <w:proofErr w:type="spellStart"/>
            <w:r w:rsidRPr="007B68DB">
              <w:rPr>
                <w:b/>
                <w:i/>
              </w:rPr>
              <w:t>ea</w:t>
            </w:r>
            <w:proofErr w:type="spellEnd"/>
            <w:r w:rsidRPr="007B68DB">
              <w:rPr>
                <w:b/>
                <w:i/>
              </w:rPr>
              <w:t>) zokkor abjad;</w:t>
            </w:r>
          </w:p>
        </w:tc>
      </w:tr>
      <w:tr w:rsidR="00D3196F" w:rsidRPr="007B68DB" w14:paraId="307E44DC" w14:textId="77777777" w:rsidTr="00062F9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A4D910" w14:textId="77777777" w:rsidR="00D3196F" w:rsidRPr="007B68DB" w:rsidRDefault="00D3196F" w:rsidP="00062F9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2834CB" w14:textId="77777777" w:rsidR="00D3196F" w:rsidRPr="007B68DB" w:rsidRDefault="00D3196F" w:rsidP="00062F9B">
            <w:pPr>
              <w:pStyle w:val="Normal6a"/>
            </w:pPr>
            <w:r w:rsidRPr="007B68DB">
              <w:rPr>
                <w:b/>
                <w:i/>
              </w:rPr>
              <w:t>(</w:t>
            </w:r>
            <w:proofErr w:type="spellStart"/>
            <w:r w:rsidRPr="007B68DB">
              <w:rPr>
                <w:b/>
                <w:i/>
              </w:rPr>
              <w:t>eb</w:t>
            </w:r>
            <w:proofErr w:type="spellEnd"/>
            <w:r w:rsidRPr="007B68DB">
              <w:rPr>
                <w:b/>
                <w:i/>
              </w:rPr>
              <w:t xml:space="preserve">) laħam tan-nagħaġ li </w:t>
            </w:r>
            <w:proofErr w:type="spellStart"/>
            <w:r w:rsidRPr="007B68DB">
              <w:rPr>
                <w:b/>
                <w:i/>
              </w:rPr>
              <w:t>jaqa</w:t>
            </w:r>
            <w:proofErr w:type="spellEnd"/>
            <w:r w:rsidRPr="007B68DB">
              <w:rPr>
                <w:b/>
                <w:i/>
              </w:rPr>
              <w:t>’ taħt il-kodiċi NM 0104 10 30 jew 0204;</w:t>
            </w:r>
          </w:p>
        </w:tc>
      </w:tr>
      <w:tr w:rsidR="00D3196F" w:rsidRPr="007B68DB" w14:paraId="58454569" w14:textId="77777777" w:rsidTr="00062F9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248216" w14:textId="77777777" w:rsidR="00D3196F" w:rsidRPr="007B68DB" w:rsidRDefault="00D3196F" w:rsidP="00062F9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9F81D9" w14:textId="77777777" w:rsidR="00D3196F" w:rsidRPr="007B68DB" w:rsidRDefault="00D3196F" w:rsidP="00062F9B">
            <w:pPr>
              <w:pStyle w:val="Normal6a"/>
            </w:pPr>
            <w:r w:rsidRPr="007B68DB">
              <w:rPr>
                <w:b/>
                <w:i/>
              </w:rPr>
              <w:t>(</w:t>
            </w:r>
            <w:proofErr w:type="spellStart"/>
            <w:r w:rsidRPr="007B68DB">
              <w:rPr>
                <w:b/>
                <w:i/>
              </w:rPr>
              <w:t>ec</w:t>
            </w:r>
            <w:proofErr w:type="spellEnd"/>
            <w:r w:rsidRPr="007B68DB">
              <w:rPr>
                <w:b/>
                <w:i/>
              </w:rPr>
              <w:t xml:space="preserve">) laħam tal-majjal, frisk, </w:t>
            </w:r>
            <w:proofErr w:type="spellStart"/>
            <w:r w:rsidRPr="007B68DB">
              <w:rPr>
                <w:b/>
                <w:i/>
              </w:rPr>
              <w:t>imkessaħ</w:t>
            </w:r>
            <w:proofErr w:type="spellEnd"/>
            <w:r w:rsidRPr="007B68DB">
              <w:rPr>
                <w:b/>
                <w:i/>
              </w:rPr>
              <w:t xml:space="preserve"> jew iffriżat, li </w:t>
            </w:r>
            <w:proofErr w:type="spellStart"/>
            <w:r w:rsidRPr="007B68DB">
              <w:rPr>
                <w:b/>
                <w:i/>
              </w:rPr>
              <w:t>jaqa</w:t>
            </w:r>
            <w:proofErr w:type="spellEnd"/>
            <w:r w:rsidRPr="007B68DB">
              <w:rPr>
                <w:b/>
                <w:i/>
              </w:rPr>
              <w:t>’ taħt il-kodiċi NM 0203</w:t>
            </w:r>
          </w:p>
        </w:tc>
      </w:tr>
      <w:tr w:rsidR="00D3196F" w:rsidRPr="007B68DB" w14:paraId="11AA8066" w14:textId="77777777" w:rsidTr="00062F9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84B657" w14:textId="77777777" w:rsidR="00D3196F" w:rsidRPr="007B68DB" w:rsidRDefault="00D3196F" w:rsidP="00062F9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5428B6" w14:textId="77777777" w:rsidR="00D3196F" w:rsidRPr="007B68DB" w:rsidRDefault="00D3196F" w:rsidP="00062F9B">
            <w:pPr>
              <w:pStyle w:val="Normal6a"/>
            </w:pPr>
            <w:r w:rsidRPr="007B68DB">
              <w:rPr>
                <w:b/>
                <w:i/>
              </w:rPr>
              <w:t>(</w:t>
            </w:r>
            <w:proofErr w:type="spellStart"/>
            <w:r w:rsidRPr="007B68DB">
              <w:rPr>
                <w:b/>
                <w:i/>
              </w:rPr>
              <w:t>ed</w:t>
            </w:r>
            <w:proofErr w:type="spellEnd"/>
            <w:r w:rsidRPr="007B68DB">
              <w:rPr>
                <w:b/>
                <w:i/>
              </w:rPr>
              <w:t xml:space="preserve">) tiġieġ, frisk, </w:t>
            </w:r>
            <w:proofErr w:type="spellStart"/>
            <w:r w:rsidRPr="007B68DB">
              <w:rPr>
                <w:b/>
                <w:i/>
              </w:rPr>
              <w:t>imkessaħ</w:t>
            </w:r>
            <w:proofErr w:type="spellEnd"/>
            <w:r w:rsidRPr="007B68DB">
              <w:rPr>
                <w:b/>
                <w:i/>
              </w:rPr>
              <w:t xml:space="preserve"> jew iffriżat, li </w:t>
            </w:r>
            <w:proofErr w:type="spellStart"/>
            <w:r w:rsidRPr="007B68DB">
              <w:rPr>
                <w:b/>
                <w:i/>
              </w:rPr>
              <w:t>jaqa</w:t>
            </w:r>
            <w:proofErr w:type="spellEnd"/>
            <w:r w:rsidRPr="007B68DB">
              <w:rPr>
                <w:b/>
                <w:i/>
              </w:rPr>
              <w:t>’ taħt il-kodiċi NM 0207.”</w:t>
            </w:r>
          </w:p>
        </w:tc>
      </w:tr>
    </w:tbl>
    <w:p w14:paraId="5A62E6F7" w14:textId="77777777" w:rsidR="00D3196F" w:rsidRPr="007B68DB" w:rsidRDefault="00D3196F" w:rsidP="00D3196F"/>
    <w:p w14:paraId="1F438054" w14:textId="77777777" w:rsidR="00D3196F" w:rsidRPr="007B68DB" w:rsidRDefault="00D3196F" w:rsidP="00D3196F">
      <w:pPr>
        <w:pStyle w:val="AmNumberTabs"/>
      </w:pPr>
      <w:r w:rsidRPr="007B68DB">
        <w:t>Emenda</w:t>
      </w:r>
      <w:r w:rsidRPr="007B68DB">
        <w:tab/>
      </w:r>
      <w:r w:rsidRPr="007B68DB">
        <w:tab/>
        <w:t>32</w:t>
      </w:r>
    </w:p>
    <w:p w14:paraId="7B9ECDE2" w14:textId="77777777" w:rsidR="00D3196F" w:rsidRPr="007B68DB" w:rsidRDefault="00D3196F" w:rsidP="00D3196F">
      <w:pPr>
        <w:pStyle w:val="NormalBold12b"/>
      </w:pPr>
      <w:r w:rsidRPr="007B68DB">
        <w:t>Proposta għal regolament</w:t>
      </w:r>
    </w:p>
    <w:p w14:paraId="164D6039" w14:textId="77777777" w:rsidR="00D3196F" w:rsidRPr="007B68DB" w:rsidRDefault="00D3196F" w:rsidP="00D3196F">
      <w:pPr>
        <w:pStyle w:val="NormalBold"/>
      </w:pPr>
      <w:r w:rsidRPr="007B68DB">
        <w:t>Artikolu 1 – paragrafu 1 – punt -1c (ġdid)</w:t>
      </w:r>
    </w:p>
    <w:p w14:paraId="31712DC5" w14:textId="77777777" w:rsidR="00D3196F" w:rsidRPr="007B68DB" w:rsidRDefault="00D3196F" w:rsidP="00D3196F">
      <w:r w:rsidRPr="007B68DB">
        <w:t>Regolament (UE) Nru 1308/2013</w:t>
      </w:r>
    </w:p>
    <w:p w14:paraId="5DF5A7D8" w14:textId="77777777" w:rsidR="00D3196F" w:rsidRPr="007B68DB" w:rsidRDefault="00D3196F" w:rsidP="00D3196F">
      <w:r w:rsidRPr="007B68DB">
        <w:t>Artikolu 15 – paragrafu 2a (ġdid)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3196F" w:rsidRPr="007B68DB" w14:paraId="6FB5B4B1" w14:textId="77777777" w:rsidTr="00062F9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34FC09" w14:textId="77777777" w:rsidR="00D3196F" w:rsidRPr="007B68DB" w:rsidRDefault="00D3196F" w:rsidP="00062F9B"/>
        </w:tc>
      </w:tr>
      <w:tr w:rsidR="00D3196F" w:rsidRPr="007B68DB" w14:paraId="0BAF2AD6" w14:textId="77777777" w:rsidTr="00062F9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E1D8D2" w14:textId="77777777" w:rsidR="00D3196F" w:rsidRPr="007B68DB" w:rsidRDefault="00D3196F" w:rsidP="00062F9B">
            <w:pPr>
              <w:pStyle w:val="AmColumnHeading"/>
            </w:pPr>
            <w:r w:rsidRPr="007B68D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47C721" w14:textId="77777777" w:rsidR="00D3196F" w:rsidRPr="007B68DB" w:rsidRDefault="00D3196F" w:rsidP="00062F9B">
            <w:pPr>
              <w:pStyle w:val="AmColumnHeading"/>
            </w:pPr>
            <w:r w:rsidRPr="007B68DB">
              <w:t>Emenda</w:t>
            </w:r>
          </w:p>
        </w:tc>
      </w:tr>
      <w:tr w:rsidR="00D3196F" w:rsidRPr="007B68DB" w14:paraId="684EC7A9" w14:textId="77777777" w:rsidTr="00062F9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0B124E" w14:textId="77777777" w:rsidR="00D3196F" w:rsidRPr="007B68DB" w:rsidRDefault="00D3196F" w:rsidP="00062F9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CA2DDF" w14:textId="3278DFF7" w:rsidR="00D3196F" w:rsidRPr="007B68DB" w:rsidRDefault="00D3196F" w:rsidP="00062F9B">
            <w:pPr>
              <w:pStyle w:val="Normal6a"/>
            </w:pPr>
            <w:r w:rsidRPr="007B68DB">
              <w:rPr>
                <w:b/>
                <w:i/>
              </w:rPr>
              <w:t>(-1c)</w:t>
            </w:r>
            <w:r w:rsidRPr="007B68DB">
              <w:tab/>
            </w:r>
            <w:r w:rsidR="008842E9">
              <w:rPr>
                <w:b/>
                <w:i/>
              </w:rPr>
              <w:t>f</w:t>
            </w:r>
            <w:r w:rsidRPr="007B68DB">
              <w:rPr>
                <w:b/>
                <w:i/>
              </w:rPr>
              <w:t>l-Artikolu 15, jiżdied il-paragrafu li ġej:</w:t>
            </w:r>
          </w:p>
        </w:tc>
      </w:tr>
      <w:tr w:rsidR="00D3196F" w:rsidRPr="007B68DB" w14:paraId="3C53DBE5" w14:textId="77777777" w:rsidTr="00062F9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4E7DC8" w14:textId="77777777" w:rsidR="00D3196F" w:rsidRPr="007B68DB" w:rsidRDefault="00D3196F" w:rsidP="00062F9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3C1DE6" w14:textId="77777777" w:rsidR="00D3196F" w:rsidRPr="007B68DB" w:rsidRDefault="00D3196F" w:rsidP="00062F9B">
            <w:pPr>
              <w:pStyle w:val="Normal6a"/>
            </w:pPr>
            <w:r w:rsidRPr="007B68DB">
              <w:rPr>
                <w:b/>
                <w:i/>
              </w:rPr>
              <w:t>“2a.</w:t>
            </w:r>
            <w:r w:rsidRPr="007B68DB">
              <w:rPr>
                <w:b/>
                <w:i/>
              </w:rPr>
              <w:tab/>
              <w:t xml:space="preserve">Meta jkun qed jiffissa l-livell tal-prezzijiet tal-intervent pubbliku għall-prodotti differenti elenkati fl-Artikolu 11, il-Kunsill għandu jibbaża fuq kriterji oġġettivi u trasparenti, bħall-inflazzjoni, f’konformità mal-objettiv li jiġi </w:t>
            </w:r>
            <w:proofErr w:type="spellStart"/>
            <w:r w:rsidRPr="007B68DB">
              <w:rPr>
                <w:b/>
                <w:i/>
              </w:rPr>
              <w:t>ggarantit</w:t>
            </w:r>
            <w:proofErr w:type="spellEnd"/>
            <w:r w:rsidRPr="007B68DB">
              <w:rPr>
                <w:b/>
                <w:i/>
              </w:rPr>
              <w:t xml:space="preserve"> livell ta’ għajxien ekwu għall-popolazzjoni li taħdem fl-agrikoltura, f’konformità mal-Artikolu 39 tat-TFUE.”</w:t>
            </w:r>
          </w:p>
        </w:tc>
      </w:tr>
    </w:tbl>
    <w:p w14:paraId="23C2DCFD" w14:textId="77777777" w:rsidR="00D3196F" w:rsidRPr="007B68DB" w:rsidRDefault="00D3196F" w:rsidP="00D3196F"/>
    <w:p w14:paraId="304C5FFA" w14:textId="42425238" w:rsidR="0061797C" w:rsidRPr="007B68DB" w:rsidRDefault="0061797C" w:rsidP="0061797C">
      <w:pPr>
        <w:pStyle w:val="AmNumberTabs"/>
      </w:pPr>
      <w:r w:rsidRPr="007B68DB">
        <w:t>Emenda</w:t>
      </w:r>
      <w:r w:rsidRPr="007B68DB">
        <w:tab/>
      </w:r>
      <w:r w:rsidRPr="007B68DB">
        <w:tab/>
      </w:r>
      <w:r>
        <w:t>123</w:t>
      </w:r>
    </w:p>
    <w:p w14:paraId="7D0ABE3A" w14:textId="77777777" w:rsidR="0061797C" w:rsidRPr="007B68DB" w:rsidRDefault="0061797C" w:rsidP="0061797C"/>
    <w:p w14:paraId="050611D3" w14:textId="61E4E3E2" w:rsidR="0061797C" w:rsidRPr="00AC08A1" w:rsidRDefault="0061797C" w:rsidP="0061797C">
      <w:pPr>
        <w:pStyle w:val="NormalBold"/>
      </w:pPr>
      <w:r w:rsidRPr="00AC08A1">
        <w:t>Proposta għal regolament</w:t>
      </w:r>
    </w:p>
    <w:p w14:paraId="54E66BB9" w14:textId="4082E18C" w:rsidR="0061797C" w:rsidRPr="00AC08A1" w:rsidRDefault="0061797C" w:rsidP="0061797C">
      <w:pPr>
        <w:pStyle w:val="NormalBold"/>
      </w:pPr>
      <w:r w:rsidRPr="00AC08A1">
        <w:t>Artikolu 1 – paragrafu 1 – punt -1</w:t>
      </w:r>
      <w:r w:rsidR="008D4C30">
        <w:t>d (ġdid)</w:t>
      </w:r>
    </w:p>
    <w:p w14:paraId="26BF6828" w14:textId="1C8D802E" w:rsidR="0061797C" w:rsidRPr="00AC08A1" w:rsidRDefault="0061797C" w:rsidP="0061797C">
      <w:r w:rsidRPr="00AC08A1">
        <w:t>Regolament (UE) Nru 1308/2013</w:t>
      </w:r>
    </w:p>
    <w:p w14:paraId="180B991B" w14:textId="053607EE" w:rsidR="0061797C" w:rsidRPr="00AC08A1" w:rsidRDefault="0061797C" w:rsidP="0061797C">
      <w:r w:rsidRPr="00AC08A1">
        <w:t>Artikolu 75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1797C" w:rsidRPr="00AC08A1" w14:paraId="058E7B13" w14:textId="77777777" w:rsidTr="006F49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FD5ABB" w14:textId="77777777" w:rsidR="0061797C" w:rsidRPr="00AC08A1" w:rsidRDefault="0061797C" w:rsidP="006F49AA"/>
        </w:tc>
      </w:tr>
      <w:tr w:rsidR="0061797C" w:rsidRPr="00AC08A1" w14:paraId="5AB7D707" w14:textId="77777777" w:rsidTr="006F49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1431CA" w14:textId="77777777" w:rsidR="0061797C" w:rsidRPr="00AC08A1" w:rsidRDefault="0061797C" w:rsidP="006F49AA">
            <w:pPr>
              <w:pStyle w:val="AmColumnHeading"/>
            </w:pPr>
            <w:r w:rsidRPr="00AC08A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C6DA78" w14:textId="77777777" w:rsidR="0061797C" w:rsidRPr="00AC08A1" w:rsidRDefault="0061797C" w:rsidP="006F49AA">
            <w:pPr>
              <w:pStyle w:val="AmColumnHeading"/>
            </w:pPr>
            <w:r w:rsidRPr="00AC08A1">
              <w:t>Emenda</w:t>
            </w:r>
          </w:p>
        </w:tc>
      </w:tr>
      <w:tr w:rsidR="0061797C" w:rsidRPr="00AC08A1" w14:paraId="637EB5C7" w14:textId="77777777" w:rsidTr="006F49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C1128A" w14:textId="77777777" w:rsidR="0061797C" w:rsidRPr="00AC08A1" w:rsidRDefault="0061797C" w:rsidP="006F49A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F120A8" w14:textId="75618D70" w:rsidR="0061797C" w:rsidRPr="00AC08A1" w:rsidRDefault="0061797C" w:rsidP="006F49AA">
            <w:pPr>
              <w:pStyle w:val="Normal6a"/>
            </w:pPr>
            <w:r w:rsidRPr="00AC08A1">
              <w:rPr>
                <w:b/>
                <w:i/>
              </w:rPr>
              <w:t>(-1</w:t>
            </w:r>
            <w:r w:rsidR="008842E9">
              <w:rPr>
                <w:b/>
                <w:i/>
              </w:rPr>
              <w:t>d</w:t>
            </w:r>
            <w:r w:rsidRPr="00AC08A1">
              <w:rPr>
                <w:b/>
                <w:i/>
              </w:rPr>
              <w:t>)</w:t>
            </w:r>
            <w:r w:rsidRPr="00AC08A1">
              <w:tab/>
            </w:r>
            <w:r w:rsidRPr="00AC08A1">
              <w:rPr>
                <w:b/>
                <w:i/>
              </w:rPr>
              <w:t>L-Artikolu 75 huwa emendat kif ġej:</w:t>
            </w:r>
          </w:p>
        </w:tc>
      </w:tr>
      <w:tr w:rsidR="0061797C" w:rsidRPr="00AC08A1" w14:paraId="48240E4E" w14:textId="77777777" w:rsidTr="006F49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1090F3" w14:textId="77777777" w:rsidR="0061797C" w:rsidRPr="00AC08A1" w:rsidRDefault="0061797C" w:rsidP="006F49A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958536" w14:textId="77777777" w:rsidR="0061797C" w:rsidRPr="00AC08A1" w:rsidRDefault="0061797C" w:rsidP="006F49AA">
            <w:pPr>
              <w:pStyle w:val="Normal6a"/>
            </w:pPr>
            <w:r w:rsidRPr="00AC08A1">
              <w:rPr>
                <w:b/>
                <w:i/>
              </w:rPr>
              <w:t>(a) il-paragrafu 1 huwa sostitwit b’dan li ġej:</w:t>
            </w:r>
          </w:p>
        </w:tc>
      </w:tr>
      <w:tr w:rsidR="0061797C" w:rsidRPr="00AC08A1" w14:paraId="5DC2E2C2" w14:textId="77777777" w:rsidTr="006F49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45AE30" w14:textId="77777777" w:rsidR="0061797C" w:rsidRPr="00AC08A1" w:rsidRDefault="0061797C" w:rsidP="006F49A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3837D6" w14:textId="1A307C1A" w:rsidR="0061797C" w:rsidRPr="00AC08A1" w:rsidRDefault="0061797C" w:rsidP="006F49AA">
            <w:pPr>
              <w:pStyle w:val="Normal6a"/>
            </w:pPr>
            <w:r w:rsidRPr="00AC08A1">
              <w:rPr>
                <w:b/>
                <w:i/>
              </w:rPr>
              <w:t xml:space="preserve">“1. L-istandards tal-kummerċjalizzazzjoni jistgħu japplikaw għal wieħed jew aktar mis-setturi </w:t>
            </w:r>
            <w:r w:rsidR="008842E9">
              <w:rPr>
                <w:b/>
                <w:i/>
              </w:rPr>
              <w:t>msemmija</w:t>
            </w:r>
            <w:r w:rsidRPr="00AC08A1">
              <w:rPr>
                <w:b/>
                <w:i/>
              </w:rPr>
              <w:t xml:space="preserve"> fl-Artikolu</w:t>
            </w:r>
            <w:r w:rsidR="008842E9">
              <w:rPr>
                <w:b/>
                <w:i/>
              </w:rPr>
              <w:t xml:space="preserve"> </w:t>
            </w:r>
            <w:r w:rsidRPr="00AC08A1">
              <w:rPr>
                <w:b/>
                <w:i/>
              </w:rPr>
              <w:t>1.”;</w:t>
            </w:r>
          </w:p>
        </w:tc>
      </w:tr>
      <w:tr w:rsidR="0061797C" w:rsidRPr="00AC08A1" w14:paraId="4FBB2A2B" w14:textId="77777777" w:rsidTr="006F49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821A66" w14:textId="77777777" w:rsidR="0061797C" w:rsidRPr="00AC08A1" w:rsidRDefault="0061797C" w:rsidP="006F49A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3B8070" w14:textId="77777777" w:rsidR="0061797C" w:rsidRPr="00AC08A1" w:rsidRDefault="0061797C" w:rsidP="006F49AA">
            <w:pPr>
              <w:pStyle w:val="Normal6a"/>
            </w:pPr>
            <w:r w:rsidRPr="00AC08A1">
              <w:rPr>
                <w:b/>
                <w:i/>
              </w:rPr>
              <w:t>(b) fil-paragrafu 3, il-punt (j) huwa sostitwit b’dan li ġej:</w:t>
            </w:r>
          </w:p>
        </w:tc>
      </w:tr>
      <w:tr w:rsidR="0061797C" w:rsidRPr="00AC08A1" w14:paraId="317B54EC" w14:textId="77777777" w:rsidTr="006F49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4D9986" w14:textId="77777777" w:rsidR="0061797C" w:rsidRPr="00AC08A1" w:rsidRDefault="0061797C" w:rsidP="006F49A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0784B7" w14:textId="055118B7" w:rsidR="0061797C" w:rsidRPr="00AC08A1" w:rsidRDefault="0061797C" w:rsidP="006F49AA">
            <w:pPr>
              <w:pStyle w:val="Normal6a"/>
            </w:pPr>
            <w:r w:rsidRPr="00AC08A1">
              <w:rPr>
                <w:b/>
                <w:i/>
              </w:rPr>
              <w:t>“(j) il-post tal-produzzjoni agrikola u tal-</w:t>
            </w:r>
            <w:r w:rsidRPr="00AC08A1">
              <w:rPr>
                <w:b/>
                <w:i/>
              </w:rPr>
              <w:lastRenderedPageBreak/>
              <w:t>oriġini;”</w:t>
            </w:r>
            <w:r w:rsidR="008842E9">
              <w:rPr>
                <w:b/>
                <w:i/>
              </w:rPr>
              <w:t>;</w:t>
            </w:r>
          </w:p>
        </w:tc>
      </w:tr>
    </w:tbl>
    <w:p w14:paraId="06208F97" w14:textId="77777777" w:rsidR="0061797C" w:rsidRDefault="0061797C" w:rsidP="00D3196F">
      <w:pPr>
        <w:pStyle w:val="AmNumberTabs"/>
      </w:pPr>
    </w:p>
    <w:p w14:paraId="7ADB5E5E" w14:textId="77777777" w:rsidR="0061797C" w:rsidRDefault="0061797C" w:rsidP="00D3196F">
      <w:pPr>
        <w:pStyle w:val="AmNumberTabs"/>
      </w:pPr>
    </w:p>
    <w:p w14:paraId="05A4ABB5" w14:textId="1670A7A0" w:rsidR="00D3196F" w:rsidRPr="007B68DB" w:rsidRDefault="00D3196F" w:rsidP="00D3196F">
      <w:pPr>
        <w:pStyle w:val="AmNumberTabs"/>
      </w:pPr>
      <w:r w:rsidRPr="007B68DB">
        <w:t>Emenda</w:t>
      </w:r>
      <w:r w:rsidRPr="007B68DB">
        <w:tab/>
      </w:r>
      <w:r w:rsidRPr="007B68DB">
        <w:tab/>
        <w:t>33</w:t>
      </w:r>
    </w:p>
    <w:p w14:paraId="195BF168" w14:textId="77777777" w:rsidR="00D3196F" w:rsidRPr="007B68DB" w:rsidRDefault="00D3196F" w:rsidP="00D3196F"/>
    <w:p w14:paraId="7748F486" w14:textId="77777777" w:rsidR="00D3196F" w:rsidRPr="007B68DB" w:rsidRDefault="00D3196F" w:rsidP="00D3196F">
      <w:pPr>
        <w:pStyle w:val="NormalBold"/>
        <w:keepNext/>
      </w:pPr>
      <w:r w:rsidRPr="007B68DB">
        <w:t>Proposta għal regolament</w:t>
      </w:r>
    </w:p>
    <w:p w14:paraId="44D9BF67" w14:textId="77777777" w:rsidR="00D3196F" w:rsidRPr="007B68DB" w:rsidRDefault="00D3196F" w:rsidP="00D3196F">
      <w:pPr>
        <w:pStyle w:val="NormalBold"/>
      </w:pPr>
      <w:r w:rsidRPr="007B68DB">
        <w:t>Artikolu 1 – paragrafu 1 – punt 1</w:t>
      </w:r>
    </w:p>
    <w:p w14:paraId="70909CAB" w14:textId="77777777" w:rsidR="00D3196F" w:rsidRPr="007B68DB" w:rsidRDefault="00D3196F" w:rsidP="00D3196F">
      <w:pPr>
        <w:keepNext/>
      </w:pPr>
      <w:r w:rsidRPr="007B68DB">
        <w:t>Regolament (UE) Nru 1308/2013</w:t>
      </w:r>
    </w:p>
    <w:p w14:paraId="76D74C8C" w14:textId="77777777" w:rsidR="00D3196F" w:rsidRPr="007B68DB" w:rsidRDefault="00D3196F" w:rsidP="00D3196F">
      <w:r w:rsidRPr="007B68DB">
        <w:t xml:space="preserve">Artikolu 88a – paragrafu 1 – parti </w:t>
      </w:r>
      <w:proofErr w:type="spellStart"/>
      <w:r w:rsidRPr="007B68DB">
        <w:t>introduttorja</w:t>
      </w:r>
      <w:proofErr w:type="spellEnd"/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3196F" w:rsidRPr="007B68DB" w14:paraId="73FEBE87" w14:textId="77777777" w:rsidTr="00062F9B">
        <w:trPr>
          <w:jc w:val="center"/>
        </w:trPr>
        <w:tc>
          <w:tcPr>
            <w:tcW w:w="9752" w:type="dxa"/>
            <w:gridSpan w:val="2"/>
          </w:tcPr>
          <w:p w14:paraId="3CA07D96" w14:textId="77777777" w:rsidR="00D3196F" w:rsidRPr="007B68DB" w:rsidRDefault="00D3196F" w:rsidP="00062F9B">
            <w:pPr>
              <w:keepNext/>
            </w:pPr>
          </w:p>
        </w:tc>
      </w:tr>
      <w:tr w:rsidR="00D3196F" w:rsidRPr="007B68DB" w14:paraId="5BEB193F" w14:textId="77777777" w:rsidTr="00062F9B">
        <w:trPr>
          <w:jc w:val="center"/>
        </w:trPr>
        <w:tc>
          <w:tcPr>
            <w:tcW w:w="4876" w:type="dxa"/>
          </w:tcPr>
          <w:p w14:paraId="0EE0357C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Test propost mill-Kummissjoni</w:t>
            </w:r>
          </w:p>
        </w:tc>
        <w:tc>
          <w:tcPr>
            <w:tcW w:w="4876" w:type="dxa"/>
          </w:tcPr>
          <w:p w14:paraId="4A709403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Emenda</w:t>
            </w:r>
          </w:p>
        </w:tc>
      </w:tr>
      <w:tr w:rsidR="00D3196F" w:rsidRPr="007B68DB" w14:paraId="513F46C1" w14:textId="77777777" w:rsidTr="00062F9B">
        <w:trPr>
          <w:jc w:val="center"/>
        </w:trPr>
        <w:tc>
          <w:tcPr>
            <w:tcW w:w="4876" w:type="dxa"/>
          </w:tcPr>
          <w:p w14:paraId="65345DC7" w14:textId="77777777" w:rsidR="00D3196F" w:rsidRPr="007B68DB" w:rsidRDefault="00D3196F" w:rsidP="00062F9B">
            <w:pPr>
              <w:pStyle w:val="Normal6"/>
              <w:rPr>
                <w:lang w:val="mt-MT"/>
              </w:rPr>
            </w:pPr>
            <w:r w:rsidRPr="007B68DB">
              <w:rPr>
                <w:lang w:val="mt-MT"/>
              </w:rPr>
              <w:t>1.</w:t>
            </w:r>
            <w:r w:rsidRPr="007B68DB">
              <w:rPr>
                <w:lang w:val="mt-MT"/>
              </w:rPr>
              <w:tab/>
              <w:t xml:space="preserve">It-termini “ġust”, “ekwu” jew termini ekwivalenti għal dawn it-termini jistgħu jintużaw biss, waħedhom jew flimkien ma’ termini oħrajn, fuq </w:t>
            </w:r>
            <w:proofErr w:type="spellStart"/>
            <w:r w:rsidRPr="007B68DB">
              <w:rPr>
                <w:lang w:val="mt-MT"/>
              </w:rPr>
              <w:t>it-tikkettar</w:t>
            </w:r>
            <w:proofErr w:type="spellEnd"/>
            <w:r w:rsidRPr="007B68DB">
              <w:rPr>
                <w:lang w:val="mt-MT"/>
              </w:rPr>
              <w:t>, fil-preżentazzjoni, fuq materjal ta’ reklamar jew fuq dokumenti kummerċjali ta’ prodott tas-setturi elenkati fl-Artikolu 1(2) li jitqiegħed fis-suq, dment li dawn it-termini jintużaw biex jinformaw lix-xerrejja dwar il-</w:t>
            </w:r>
            <w:proofErr w:type="spellStart"/>
            <w:r w:rsidRPr="007B68DB">
              <w:rPr>
                <w:lang w:val="mt-MT"/>
              </w:rPr>
              <w:t>modalitajiet</w:t>
            </w:r>
            <w:proofErr w:type="spellEnd"/>
            <w:r w:rsidRPr="007B68DB">
              <w:rPr>
                <w:lang w:val="mt-MT"/>
              </w:rPr>
              <w:t xml:space="preserve"> eżistenti għall-organizzazzjoni tal-produzzjoni, tad-distribuzzjoni jew tat-tqegħid fis-suq, li tal-inqas jikkontribwixxu għal:</w:t>
            </w:r>
          </w:p>
        </w:tc>
        <w:tc>
          <w:tcPr>
            <w:tcW w:w="4876" w:type="dxa"/>
          </w:tcPr>
          <w:p w14:paraId="24FE779B" w14:textId="77777777" w:rsidR="00D3196F" w:rsidRPr="007B68DB" w:rsidRDefault="00D3196F" w:rsidP="00062F9B">
            <w:pPr>
              <w:pStyle w:val="Normal6"/>
              <w:rPr>
                <w:szCs w:val="24"/>
                <w:lang w:val="mt-MT"/>
              </w:rPr>
            </w:pPr>
            <w:r w:rsidRPr="007B68DB">
              <w:rPr>
                <w:lang w:val="mt-MT"/>
              </w:rPr>
              <w:t>1.</w:t>
            </w:r>
            <w:r w:rsidRPr="007B68DB">
              <w:rPr>
                <w:lang w:val="mt-MT"/>
              </w:rPr>
              <w:tab/>
              <w:t xml:space="preserve">It-termini “ġust”, “ekwu” jew termini ekwivalenti għal dawn it-termini jistgħu jintużaw biss, waħedhom jew flimkien ma’ termini oħrajn, fuq </w:t>
            </w:r>
            <w:proofErr w:type="spellStart"/>
            <w:r w:rsidRPr="007B68DB">
              <w:rPr>
                <w:lang w:val="mt-MT"/>
              </w:rPr>
              <w:t>it-tikkettar</w:t>
            </w:r>
            <w:proofErr w:type="spellEnd"/>
            <w:r w:rsidRPr="007B68DB">
              <w:rPr>
                <w:lang w:val="mt-MT"/>
              </w:rPr>
              <w:t xml:space="preserve">, fil-preżentazzjoni, fuq materjal ta’ reklamar jew fuq dokumenti kummerċjali ta’ prodott tas-setturi elenkati fl-Artikolu 1(2) li jitqiegħed fis-suq, </w:t>
            </w:r>
            <w:r w:rsidRPr="007B68DB">
              <w:rPr>
                <w:b/>
                <w:i/>
                <w:lang w:val="mt-MT"/>
              </w:rPr>
              <w:t xml:space="preserve">bil-kunsens minn qabel tal-bdiewa jew tal-organizzazzjonijiet rappreżentattivi tagħhom, </w:t>
            </w:r>
            <w:r w:rsidRPr="007B68DB">
              <w:rPr>
                <w:lang w:val="mt-MT"/>
              </w:rPr>
              <w:t>dment li dawn it-termini jintużaw biex jinformaw lix-xerrejja dwar il-</w:t>
            </w:r>
            <w:proofErr w:type="spellStart"/>
            <w:r w:rsidRPr="007B68DB">
              <w:rPr>
                <w:lang w:val="mt-MT"/>
              </w:rPr>
              <w:t>modalitajiet</w:t>
            </w:r>
            <w:proofErr w:type="spellEnd"/>
            <w:r w:rsidRPr="007B68DB">
              <w:rPr>
                <w:lang w:val="mt-MT"/>
              </w:rPr>
              <w:t xml:space="preserve"> eżistenti għall-organizzazzjoni tal-produzzjoni, tad-distribuzzjoni jew tat-tqegħid fis-suq, li tal-inqas jikkontribwixxu għal:</w:t>
            </w:r>
          </w:p>
        </w:tc>
      </w:tr>
    </w:tbl>
    <w:p w14:paraId="038A44F7" w14:textId="77777777" w:rsidR="00D3196F" w:rsidRPr="007B68DB" w:rsidRDefault="00D3196F" w:rsidP="00D3196F"/>
    <w:p w14:paraId="6A846BF4" w14:textId="77777777" w:rsidR="00D3196F" w:rsidRPr="007B68DB" w:rsidRDefault="00D3196F" w:rsidP="00D3196F">
      <w:pPr>
        <w:pStyle w:val="AmNumberTabs"/>
      </w:pPr>
      <w:r w:rsidRPr="007B68DB">
        <w:t>Emenda</w:t>
      </w:r>
      <w:r w:rsidRPr="007B68DB">
        <w:tab/>
      </w:r>
      <w:r w:rsidRPr="007B68DB">
        <w:tab/>
        <w:t>34</w:t>
      </w:r>
    </w:p>
    <w:p w14:paraId="752E60A1" w14:textId="77777777" w:rsidR="00D3196F" w:rsidRPr="007B68DB" w:rsidRDefault="00D3196F" w:rsidP="00D3196F"/>
    <w:p w14:paraId="0F3DFD66" w14:textId="77777777" w:rsidR="00D3196F" w:rsidRPr="007B68DB" w:rsidRDefault="00D3196F" w:rsidP="00D3196F">
      <w:pPr>
        <w:pStyle w:val="NormalBold"/>
        <w:keepNext/>
      </w:pPr>
      <w:r w:rsidRPr="007B68DB">
        <w:t>Proposta għal regolament</w:t>
      </w:r>
    </w:p>
    <w:p w14:paraId="582EDDBD" w14:textId="77777777" w:rsidR="00D3196F" w:rsidRPr="007B68DB" w:rsidRDefault="00D3196F" w:rsidP="00D3196F">
      <w:pPr>
        <w:pStyle w:val="NormalBold"/>
      </w:pPr>
      <w:r w:rsidRPr="007B68DB">
        <w:t>Artikolu 1 – paragrafu 1 – punt 1</w:t>
      </w:r>
    </w:p>
    <w:p w14:paraId="18FD7188" w14:textId="77777777" w:rsidR="00D3196F" w:rsidRPr="007B68DB" w:rsidRDefault="00D3196F" w:rsidP="00D3196F">
      <w:pPr>
        <w:keepNext/>
      </w:pPr>
      <w:r w:rsidRPr="007B68DB">
        <w:t>Regolament (UE) Nru 1308/2013</w:t>
      </w:r>
    </w:p>
    <w:p w14:paraId="4DF92807" w14:textId="77777777" w:rsidR="00D3196F" w:rsidRPr="007B68DB" w:rsidRDefault="00D3196F" w:rsidP="00D3196F">
      <w:r w:rsidRPr="007B68DB">
        <w:t>Artikolu 88a – paragrafu 1 – punt a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3196F" w:rsidRPr="007B68DB" w14:paraId="009FEC5C" w14:textId="77777777" w:rsidTr="00062F9B">
        <w:trPr>
          <w:jc w:val="center"/>
        </w:trPr>
        <w:tc>
          <w:tcPr>
            <w:tcW w:w="9752" w:type="dxa"/>
            <w:gridSpan w:val="2"/>
          </w:tcPr>
          <w:p w14:paraId="6A81622B" w14:textId="77777777" w:rsidR="00D3196F" w:rsidRPr="007B68DB" w:rsidRDefault="00D3196F" w:rsidP="00062F9B">
            <w:pPr>
              <w:keepNext/>
            </w:pPr>
          </w:p>
        </w:tc>
      </w:tr>
      <w:tr w:rsidR="00D3196F" w:rsidRPr="007B68DB" w14:paraId="1C3FC510" w14:textId="77777777" w:rsidTr="00062F9B">
        <w:trPr>
          <w:jc w:val="center"/>
        </w:trPr>
        <w:tc>
          <w:tcPr>
            <w:tcW w:w="4876" w:type="dxa"/>
          </w:tcPr>
          <w:p w14:paraId="123B25A5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Test propost mill-Kummissjoni</w:t>
            </w:r>
          </w:p>
        </w:tc>
        <w:tc>
          <w:tcPr>
            <w:tcW w:w="4876" w:type="dxa"/>
          </w:tcPr>
          <w:p w14:paraId="021FE278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Emenda</w:t>
            </w:r>
          </w:p>
        </w:tc>
      </w:tr>
      <w:tr w:rsidR="00D3196F" w:rsidRPr="007B68DB" w14:paraId="5D57EE70" w14:textId="77777777" w:rsidTr="00062F9B">
        <w:trPr>
          <w:jc w:val="center"/>
        </w:trPr>
        <w:tc>
          <w:tcPr>
            <w:tcW w:w="4876" w:type="dxa"/>
          </w:tcPr>
          <w:p w14:paraId="5577C022" w14:textId="77777777" w:rsidR="00D3196F" w:rsidRPr="007B68DB" w:rsidRDefault="00D3196F" w:rsidP="00062F9B">
            <w:pPr>
              <w:pStyle w:val="Normal6"/>
              <w:rPr>
                <w:lang w:val="mt-MT"/>
              </w:rPr>
            </w:pPr>
            <w:r w:rsidRPr="007B68DB">
              <w:rPr>
                <w:lang w:val="mt-MT"/>
              </w:rPr>
              <w:t>(a)</w:t>
            </w:r>
            <w:r w:rsidRPr="007B68DB">
              <w:rPr>
                <w:lang w:val="mt-MT"/>
              </w:rPr>
              <w:tab/>
              <w:t>l-</w:t>
            </w:r>
            <w:proofErr w:type="spellStart"/>
            <w:r w:rsidRPr="007B68DB">
              <w:rPr>
                <w:lang w:val="mt-MT"/>
              </w:rPr>
              <w:t>istabbiltà</w:t>
            </w:r>
            <w:proofErr w:type="spellEnd"/>
            <w:r w:rsidRPr="007B68DB">
              <w:rPr>
                <w:lang w:val="mt-MT"/>
              </w:rPr>
              <w:t xml:space="preserve"> u t-trasparenza fir-relazzjonijiet tal-bdiewa max-xerrejja tul il-katina tal-provvista,</w:t>
            </w:r>
          </w:p>
        </w:tc>
        <w:tc>
          <w:tcPr>
            <w:tcW w:w="4876" w:type="dxa"/>
          </w:tcPr>
          <w:p w14:paraId="6E12ABDB" w14:textId="77777777" w:rsidR="00D3196F" w:rsidRPr="007B68DB" w:rsidRDefault="00D3196F" w:rsidP="00062F9B">
            <w:pPr>
              <w:pStyle w:val="Normal6"/>
              <w:rPr>
                <w:szCs w:val="24"/>
                <w:lang w:val="mt-MT"/>
              </w:rPr>
            </w:pPr>
            <w:r w:rsidRPr="007B68DB">
              <w:rPr>
                <w:lang w:val="mt-MT"/>
              </w:rPr>
              <w:t>(a)</w:t>
            </w:r>
            <w:r w:rsidRPr="007B68DB">
              <w:rPr>
                <w:lang w:val="mt-MT"/>
              </w:rPr>
              <w:tab/>
              <w:t>l-</w:t>
            </w:r>
            <w:proofErr w:type="spellStart"/>
            <w:r w:rsidRPr="007B68DB">
              <w:rPr>
                <w:lang w:val="mt-MT"/>
              </w:rPr>
              <w:t>istabbiltà</w:t>
            </w:r>
            <w:proofErr w:type="spellEnd"/>
            <w:r w:rsidRPr="007B68DB">
              <w:rPr>
                <w:b/>
                <w:i/>
                <w:lang w:val="mt-MT"/>
              </w:rPr>
              <w:t>, inkluż permezz ta’ kuntratti bejn il-produtturi u x-xerrejja biex l-impatt tal-</w:t>
            </w:r>
            <w:proofErr w:type="spellStart"/>
            <w:r w:rsidRPr="007B68DB">
              <w:rPr>
                <w:b/>
                <w:i/>
                <w:lang w:val="mt-MT"/>
              </w:rPr>
              <w:t>inċertezzi</w:t>
            </w:r>
            <w:proofErr w:type="spellEnd"/>
            <w:r w:rsidRPr="007B68DB">
              <w:rPr>
                <w:b/>
                <w:i/>
                <w:lang w:val="mt-MT"/>
              </w:rPr>
              <w:t xml:space="preserve"> ekonomiċi jiġi limitat, </w:t>
            </w:r>
            <w:proofErr w:type="spellStart"/>
            <w:r w:rsidRPr="007B68DB">
              <w:rPr>
                <w:b/>
                <w:i/>
                <w:lang w:val="mt-MT"/>
              </w:rPr>
              <w:t>it-traċċabbiltà</w:t>
            </w:r>
            <w:proofErr w:type="spellEnd"/>
            <w:r w:rsidRPr="007B68DB">
              <w:rPr>
                <w:lang w:val="mt-MT"/>
              </w:rPr>
              <w:t xml:space="preserve"> u t-trasparenza fir-relazzjonijiet tal-bdiewa max-xerrejja tul il-katina tal-provvista,</w:t>
            </w:r>
          </w:p>
        </w:tc>
      </w:tr>
      <w:tr w:rsidR="00D3196F" w:rsidRPr="007B68DB" w14:paraId="0B789120" w14:textId="77777777" w:rsidTr="00062F9B">
        <w:trPr>
          <w:jc w:val="center"/>
        </w:trPr>
        <w:tc>
          <w:tcPr>
            <w:tcW w:w="4876" w:type="dxa"/>
          </w:tcPr>
          <w:p w14:paraId="11631E86" w14:textId="77777777" w:rsidR="00D3196F" w:rsidRPr="007B68DB" w:rsidRDefault="00D3196F" w:rsidP="00062F9B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</w:tcPr>
          <w:p w14:paraId="2296BA5F" w14:textId="77777777" w:rsidR="00D3196F" w:rsidRPr="007B68DB" w:rsidRDefault="00D3196F" w:rsidP="00062F9B">
            <w:pPr>
              <w:pStyle w:val="Normal6"/>
              <w:rPr>
                <w:szCs w:val="24"/>
                <w:lang w:val="mt-MT"/>
              </w:rPr>
            </w:pPr>
            <w:r w:rsidRPr="007B68DB">
              <w:rPr>
                <w:b/>
                <w:i/>
                <w:lang w:val="mt-MT"/>
              </w:rPr>
              <w:t>(</w:t>
            </w:r>
            <w:proofErr w:type="spellStart"/>
            <w:r w:rsidRPr="007B68DB">
              <w:rPr>
                <w:b/>
                <w:i/>
                <w:lang w:val="mt-MT"/>
              </w:rPr>
              <w:t>aa</w:t>
            </w:r>
            <w:proofErr w:type="spellEnd"/>
            <w:r w:rsidRPr="007B68DB">
              <w:rPr>
                <w:b/>
                <w:i/>
                <w:lang w:val="mt-MT"/>
              </w:rPr>
              <w:t>)</w:t>
            </w:r>
            <w:r w:rsidRPr="007B68DB">
              <w:rPr>
                <w:b/>
                <w:i/>
                <w:lang w:val="mt-MT"/>
              </w:rPr>
              <w:tab/>
              <w:t xml:space="preserve">il-promozzjoni tal-iżvilupp ta’ organizzazzjonijiet kollettivi tal-bdiewa </w:t>
            </w:r>
            <w:proofErr w:type="spellStart"/>
            <w:r w:rsidRPr="007B68DB">
              <w:rPr>
                <w:b/>
                <w:i/>
                <w:lang w:val="mt-MT"/>
              </w:rPr>
              <w:lastRenderedPageBreak/>
              <w:t>ġestiti</w:t>
            </w:r>
            <w:proofErr w:type="spellEnd"/>
            <w:r w:rsidRPr="007B68DB">
              <w:rPr>
                <w:b/>
                <w:i/>
                <w:lang w:val="mt-MT"/>
              </w:rPr>
              <w:t xml:space="preserve"> b’mod demokratiku;</w:t>
            </w:r>
          </w:p>
        </w:tc>
      </w:tr>
      <w:tr w:rsidR="00D3196F" w:rsidRPr="007B68DB" w14:paraId="4ED3B680" w14:textId="77777777" w:rsidTr="00062F9B">
        <w:trPr>
          <w:jc w:val="center"/>
        </w:trPr>
        <w:tc>
          <w:tcPr>
            <w:tcW w:w="4876" w:type="dxa"/>
          </w:tcPr>
          <w:p w14:paraId="2B643E76" w14:textId="77777777" w:rsidR="00D3196F" w:rsidRPr="007B68DB" w:rsidRDefault="00D3196F" w:rsidP="00062F9B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</w:tcPr>
          <w:p w14:paraId="3FBCF36F" w14:textId="77777777" w:rsidR="00D3196F" w:rsidRPr="007B68DB" w:rsidRDefault="00D3196F" w:rsidP="00062F9B">
            <w:pPr>
              <w:pStyle w:val="Normal6"/>
              <w:rPr>
                <w:szCs w:val="24"/>
                <w:lang w:val="mt-MT"/>
              </w:rPr>
            </w:pPr>
            <w:r w:rsidRPr="007B68DB">
              <w:rPr>
                <w:b/>
                <w:i/>
                <w:lang w:val="mt-MT"/>
              </w:rPr>
              <w:t>(</w:t>
            </w:r>
            <w:proofErr w:type="spellStart"/>
            <w:r w:rsidRPr="007B68DB">
              <w:rPr>
                <w:b/>
                <w:i/>
                <w:lang w:val="mt-MT"/>
              </w:rPr>
              <w:t>ab</w:t>
            </w:r>
            <w:proofErr w:type="spellEnd"/>
            <w:r w:rsidRPr="007B68DB">
              <w:rPr>
                <w:b/>
                <w:i/>
                <w:lang w:val="mt-MT"/>
              </w:rPr>
              <w:t>)</w:t>
            </w:r>
            <w:r w:rsidRPr="007B68DB">
              <w:rPr>
                <w:b/>
                <w:i/>
                <w:lang w:val="mt-MT"/>
              </w:rPr>
              <w:tab/>
              <w:t xml:space="preserve">il-ħlas ta’ ammont addizzjonali lill-produttur, b’mod partikolari bil-għan li jiġu </w:t>
            </w:r>
            <w:proofErr w:type="spellStart"/>
            <w:r w:rsidRPr="007B68DB">
              <w:rPr>
                <w:b/>
                <w:i/>
                <w:lang w:val="mt-MT"/>
              </w:rPr>
              <w:t>ffinanzjati</w:t>
            </w:r>
            <w:proofErr w:type="spellEnd"/>
            <w:r w:rsidRPr="007B68DB">
              <w:rPr>
                <w:b/>
                <w:i/>
                <w:lang w:val="mt-MT"/>
              </w:rPr>
              <w:t xml:space="preserve"> proġetti konġunti;</w:t>
            </w:r>
          </w:p>
        </w:tc>
      </w:tr>
    </w:tbl>
    <w:p w14:paraId="2B0D29CA" w14:textId="77777777" w:rsidR="00D3196F" w:rsidRPr="007B68DB" w:rsidRDefault="00D3196F" w:rsidP="00D3196F"/>
    <w:p w14:paraId="3308E354" w14:textId="77777777" w:rsidR="00D3196F" w:rsidRPr="007B68DB" w:rsidRDefault="00D3196F" w:rsidP="00D3196F">
      <w:pPr>
        <w:pStyle w:val="AmNumberTabs"/>
      </w:pPr>
      <w:r w:rsidRPr="007B68DB">
        <w:t>Emenda</w:t>
      </w:r>
      <w:r w:rsidRPr="007B68DB">
        <w:tab/>
      </w:r>
      <w:r w:rsidRPr="007B68DB">
        <w:tab/>
        <w:t>35</w:t>
      </w:r>
    </w:p>
    <w:p w14:paraId="7705E926" w14:textId="77777777" w:rsidR="00D3196F" w:rsidRPr="007B68DB" w:rsidRDefault="00D3196F" w:rsidP="00D3196F"/>
    <w:p w14:paraId="38CE5CA1" w14:textId="77777777" w:rsidR="00D3196F" w:rsidRPr="007B68DB" w:rsidRDefault="00D3196F" w:rsidP="00D3196F">
      <w:pPr>
        <w:pStyle w:val="NormalBold"/>
        <w:keepNext/>
      </w:pPr>
      <w:r w:rsidRPr="007B68DB">
        <w:t>Proposta għal regolament</w:t>
      </w:r>
    </w:p>
    <w:p w14:paraId="5FC44FD9" w14:textId="77777777" w:rsidR="00D3196F" w:rsidRPr="007B68DB" w:rsidRDefault="00D3196F" w:rsidP="00D3196F">
      <w:pPr>
        <w:pStyle w:val="NormalBold"/>
      </w:pPr>
      <w:r w:rsidRPr="007B68DB">
        <w:t>Artikolu 1 – paragrafu 1 – punt 1</w:t>
      </w:r>
    </w:p>
    <w:p w14:paraId="09381CFD" w14:textId="77777777" w:rsidR="00D3196F" w:rsidRPr="007B68DB" w:rsidRDefault="00D3196F" w:rsidP="00D3196F">
      <w:pPr>
        <w:keepNext/>
      </w:pPr>
      <w:r w:rsidRPr="007B68DB">
        <w:t>Regolament (UE) Nru 1308/2013</w:t>
      </w:r>
    </w:p>
    <w:p w14:paraId="48BCD1A1" w14:textId="77777777" w:rsidR="00D3196F" w:rsidRPr="007B68DB" w:rsidRDefault="00D3196F" w:rsidP="00D3196F">
      <w:r w:rsidRPr="007B68DB">
        <w:t>Artikolu 88a – paragrafu 1 – punt b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3196F" w:rsidRPr="007B68DB" w14:paraId="64DB4293" w14:textId="77777777" w:rsidTr="00062F9B">
        <w:trPr>
          <w:jc w:val="center"/>
        </w:trPr>
        <w:tc>
          <w:tcPr>
            <w:tcW w:w="9752" w:type="dxa"/>
            <w:gridSpan w:val="2"/>
          </w:tcPr>
          <w:p w14:paraId="0EC2DE6A" w14:textId="77777777" w:rsidR="00D3196F" w:rsidRPr="007B68DB" w:rsidRDefault="00D3196F" w:rsidP="00062F9B">
            <w:pPr>
              <w:keepNext/>
            </w:pPr>
          </w:p>
        </w:tc>
      </w:tr>
      <w:tr w:rsidR="00D3196F" w:rsidRPr="007B68DB" w14:paraId="7841D95D" w14:textId="77777777" w:rsidTr="00062F9B">
        <w:trPr>
          <w:jc w:val="center"/>
        </w:trPr>
        <w:tc>
          <w:tcPr>
            <w:tcW w:w="4876" w:type="dxa"/>
          </w:tcPr>
          <w:p w14:paraId="4A95F8D6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Test propost mill-Kummissjoni</w:t>
            </w:r>
          </w:p>
        </w:tc>
        <w:tc>
          <w:tcPr>
            <w:tcW w:w="4876" w:type="dxa"/>
          </w:tcPr>
          <w:p w14:paraId="7678181C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Emenda</w:t>
            </w:r>
          </w:p>
        </w:tc>
      </w:tr>
      <w:tr w:rsidR="00D3196F" w:rsidRPr="007B68DB" w14:paraId="6F099151" w14:textId="77777777" w:rsidTr="00062F9B">
        <w:trPr>
          <w:jc w:val="center"/>
        </w:trPr>
        <w:tc>
          <w:tcPr>
            <w:tcW w:w="4876" w:type="dxa"/>
          </w:tcPr>
          <w:p w14:paraId="113CB3E8" w14:textId="77777777" w:rsidR="00D3196F" w:rsidRPr="007B68DB" w:rsidRDefault="00D3196F" w:rsidP="00062F9B">
            <w:pPr>
              <w:pStyle w:val="Normal6"/>
              <w:rPr>
                <w:lang w:val="mt-MT"/>
              </w:rPr>
            </w:pPr>
            <w:r w:rsidRPr="007B68DB">
              <w:rPr>
                <w:lang w:val="mt-MT"/>
              </w:rPr>
              <w:t>(b)</w:t>
            </w:r>
            <w:r w:rsidRPr="007B68DB">
              <w:rPr>
                <w:lang w:val="mt-MT"/>
              </w:rPr>
              <w:tab/>
              <w:t xml:space="preserve">prezz meqjus </w:t>
            </w:r>
            <w:r w:rsidRPr="007B68DB">
              <w:rPr>
                <w:b/>
                <w:i/>
                <w:lang w:val="mt-MT"/>
              </w:rPr>
              <w:t>ġust</w:t>
            </w:r>
            <w:r w:rsidRPr="007B68DB">
              <w:rPr>
                <w:lang w:val="mt-MT"/>
              </w:rPr>
              <w:t xml:space="preserve"> mill-bdiewa parteċipanti għall-prodotti tagħhom</w:t>
            </w:r>
            <w:r w:rsidRPr="007B68DB">
              <w:rPr>
                <w:b/>
                <w:i/>
                <w:lang w:val="mt-MT"/>
              </w:rPr>
              <w:t>, u</w:t>
            </w:r>
          </w:p>
        </w:tc>
        <w:tc>
          <w:tcPr>
            <w:tcW w:w="4876" w:type="dxa"/>
          </w:tcPr>
          <w:p w14:paraId="60CE8D24" w14:textId="77777777" w:rsidR="00D3196F" w:rsidRPr="007B68DB" w:rsidRDefault="00D3196F" w:rsidP="00062F9B">
            <w:pPr>
              <w:pStyle w:val="Normal6"/>
              <w:rPr>
                <w:szCs w:val="24"/>
                <w:lang w:val="mt-MT"/>
              </w:rPr>
            </w:pPr>
            <w:r w:rsidRPr="007B68DB">
              <w:rPr>
                <w:lang w:val="mt-MT"/>
              </w:rPr>
              <w:t>(b)</w:t>
            </w:r>
            <w:r w:rsidRPr="007B68DB">
              <w:rPr>
                <w:lang w:val="mt-MT"/>
              </w:rPr>
              <w:tab/>
              <w:t xml:space="preserve">prezz meqjus </w:t>
            </w:r>
            <w:r w:rsidRPr="007B68DB">
              <w:rPr>
                <w:b/>
                <w:i/>
                <w:lang w:val="mt-MT"/>
              </w:rPr>
              <w:t xml:space="preserve">ekwu u </w:t>
            </w:r>
            <w:proofErr w:type="spellStart"/>
            <w:r w:rsidRPr="007B68DB">
              <w:rPr>
                <w:b/>
                <w:i/>
                <w:lang w:val="mt-MT"/>
              </w:rPr>
              <w:t>remunerattiv</w:t>
            </w:r>
            <w:proofErr w:type="spellEnd"/>
            <w:r w:rsidRPr="007B68DB">
              <w:rPr>
                <w:lang w:val="mt-MT"/>
              </w:rPr>
              <w:t xml:space="preserve"> mill-bdiewa parteċipanti għall-prodotti </w:t>
            </w:r>
            <w:r w:rsidRPr="007B68DB">
              <w:rPr>
                <w:b/>
                <w:i/>
                <w:lang w:val="mt-MT"/>
              </w:rPr>
              <w:t xml:space="preserve">u x-xogħol </w:t>
            </w:r>
            <w:r w:rsidRPr="007B68DB">
              <w:rPr>
                <w:lang w:val="mt-MT"/>
              </w:rPr>
              <w:t>tagħhom</w:t>
            </w:r>
            <w:r w:rsidRPr="007B68DB">
              <w:rPr>
                <w:b/>
                <w:i/>
                <w:lang w:val="mt-MT"/>
              </w:rPr>
              <w:t xml:space="preserve"> ukoll abbażi tal-indikazzjonijiet ipprovduti mill-Osservatorju tal-Katina </w:t>
            </w:r>
            <w:proofErr w:type="spellStart"/>
            <w:r w:rsidRPr="007B68DB">
              <w:rPr>
                <w:b/>
                <w:i/>
                <w:lang w:val="mt-MT"/>
              </w:rPr>
              <w:t>Agroalimentari</w:t>
            </w:r>
            <w:proofErr w:type="spellEnd"/>
            <w:r w:rsidRPr="007B68DB">
              <w:rPr>
                <w:b/>
                <w:i/>
                <w:lang w:val="mt-MT"/>
              </w:rPr>
              <w:t xml:space="preserve"> tal-UE (AFCO);</w:t>
            </w:r>
          </w:p>
        </w:tc>
      </w:tr>
    </w:tbl>
    <w:p w14:paraId="5D18B833" w14:textId="77777777" w:rsidR="00D3196F" w:rsidRPr="007B68DB" w:rsidRDefault="00D3196F" w:rsidP="00D3196F"/>
    <w:p w14:paraId="185F6C66" w14:textId="77777777" w:rsidR="00D3196F" w:rsidRPr="007B68DB" w:rsidRDefault="00D3196F" w:rsidP="00D3196F">
      <w:pPr>
        <w:pStyle w:val="AmNumberTabs"/>
      </w:pPr>
      <w:r w:rsidRPr="007B68DB">
        <w:t>Emenda</w:t>
      </w:r>
      <w:r w:rsidRPr="007B68DB">
        <w:tab/>
      </w:r>
      <w:r w:rsidRPr="007B68DB">
        <w:tab/>
        <w:t>36</w:t>
      </w:r>
    </w:p>
    <w:p w14:paraId="1FCE3FCD" w14:textId="77777777" w:rsidR="00D3196F" w:rsidRPr="007B68DB" w:rsidRDefault="00D3196F" w:rsidP="00D3196F"/>
    <w:p w14:paraId="46725E89" w14:textId="77777777" w:rsidR="00D3196F" w:rsidRPr="007B68DB" w:rsidRDefault="00D3196F" w:rsidP="00D3196F">
      <w:pPr>
        <w:pStyle w:val="NormalBold"/>
        <w:keepNext/>
      </w:pPr>
      <w:r w:rsidRPr="007B68DB">
        <w:t>Proposta għal regolament</w:t>
      </w:r>
    </w:p>
    <w:p w14:paraId="2CA1770D" w14:textId="77777777" w:rsidR="00D3196F" w:rsidRPr="007B68DB" w:rsidRDefault="00D3196F" w:rsidP="00D3196F">
      <w:pPr>
        <w:pStyle w:val="NormalBold"/>
      </w:pPr>
      <w:r w:rsidRPr="007B68DB">
        <w:t>Artikolu 1 – paragrafu 1 – punt 1</w:t>
      </w:r>
    </w:p>
    <w:p w14:paraId="4960F9ED" w14:textId="77777777" w:rsidR="00D3196F" w:rsidRPr="007B68DB" w:rsidRDefault="00D3196F" w:rsidP="00D3196F">
      <w:pPr>
        <w:keepNext/>
      </w:pPr>
      <w:r w:rsidRPr="007B68DB">
        <w:t>Regolament (UE) Nru 1308/2013</w:t>
      </w:r>
    </w:p>
    <w:p w14:paraId="2860C886" w14:textId="77777777" w:rsidR="00D3196F" w:rsidRPr="007B68DB" w:rsidRDefault="00D3196F" w:rsidP="00D3196F">
      <w:r w:rsidRPr="007B68DB">
        <w:t>Artikolu 88a – paragrafu 1 – punt c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3196F" w:rsidRPr="007B68DB" w14:paraId="3669DC83" w14:textId="77777777" w:rsidTr="00062F9B">
        <w:trPr>
          <w:jc w:val="center"/>
        </w:trPr>
        <w:tc>
          <w:tcPr>
            <w:tcW w:w="9752" w:type="dxa"/>
            <w:gridSpan w:val="2"/>
          </w:tcPr>
          <w:p w14:paraId="23F984D6" w14:textId="77777777" w:rsidR="00D3196F" w:rsidRPr="007B68DB" w:rsidRDefault="00D3196F" w:rsidP="00062F9B">
            <w:pPr>
              <w:keepNext/>
            </w:pPr>
          </w:p>
        </w:tc>
      </w:tr>
      <w:tr w:rsidR="00D3196F" w:rsidRPr="007B68DB" w14:paraId="59812932" w14:textId="77777777" w:rsidTr="00062F9B">
        <w:trPr>
          <w:jc w:val="center"/>
        </w:trPr>
        <w:tc>
          <w:tcPr>
            <w:tcW w:w="4876" w:type="dxa"/>
          </w:tcPr>
          <w:p w14:paraId="163D4E1B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Test propost mill-Kummissjoni</w:t>
            </w:r>
          </w:p>
        </w:tc>
        <w:tc>
          <w:tcPr>
            <w:tcW w:w="4876" w:type="dxa"/>
          </w:tcPr>
          <w:p w14:paraId="48EA2458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Emenda</w:t>
            </w:r>
          </w:p>
        </w:tc>
      </w:tr>
      <w:tr w:rsidR="00D3196F" w:rsidRPr="007B68DB" w14:paraId="2FE92777" w14:textId="77777777" w:rsidTr="00062F9B">
        <w:trPr>
          <w:jc w:val="center"/>
        </w:trPr>
        <w:tc>
          <w:tcPr>
            <w:tcW w:w="4876" w:type="dxa"/>
          </w:tcPr>
          <w:p w14:paraId="4B164C37" w14:textId="77777777" w:rsidR="00D3196F" w:rsidRPr="007B68DB" w:rsidRDefault="00D3196F" w:rsidP="00062F9B">
            <w:pPr>
              <w:pStyle w:val="Normal6"/>
              <w:rPr>
                <w:lang w:val="mt-MT"/>
              </w:rPr>
            </w:pPr>
            <w:r w:rsidRPr="007B68DB">
              <w:rPr>
                <w:lang w:val="mt-MT"/>
              </w:rPr>
              <w:t>(c)</w:t>
            </w:r>
            <w:r w:rsidRPr="007B68DB">
              <w:rPr>
                <w:lang w:val="mt-MT"/>
              </w:rPr>
              <w:tab/>
              <w:t>inizjattivi kollettivi li jfittxu li jilħqu wieħed jew aktar mill-Għanijiet ta’ Żvilupp Sostenibbli tan-Nazzjonijiet Uniti.</w:t>
            </w:r>
          </w:p>
        </w:tc>
        <w:tc>
          <w:tcPr>
            <w:tcW w:w="4876" w:type="dxa"/>
          </w:tcPr>
          <w:p w14:paraId="3176A6C8" w14:textId="77777777" w:rsidR="00D3196F" w:rsidRPr="007B68DB" w:rsidRDefault="00D3196F" w:rsidP="00062F9B">
            <w:pPr>
              <w:pStyle w:val="Normal6"/>
              <w:rPr>
                <w:szCs w:val="24"/>
                <w:lang w:val="mt-MT"/>
              </w:rPr>
            </w:pPr>
            <w:r w:rsidRPr="007B68DB">
              <w:rPr>
                <w:lang w:val="mt-MT"/>
              </w:rPr>
              <w:t>(c)</w:t>
            </w:r>
            <w:r w:rsidRPr="007B68DB">
              <w:rPr>
                <w:lang w:val="mt-MT"/>
              </w:rPr>
              <w:tab/>
              <w:t xml:space="preserve">inizjattivi kollettivi </w:t>
            </w:r>
            <w:r w:rsidRPr="007B68DB">
              <w:rPr>
                <w:b/>
                <w:i/>
                <w:lang w:val="mt-MT"/>
              </w:rPr>
              <w:t xml:space="preserve">u </w:t>
            </w:r>
            <w:proofErr w:type="spellStart"/>
            <w:r w:rsidRPr="007B68DB">
              <w:rPr>
                <w:b/>
                <w:i/>
                <w:lang w:val="mt-MT"/>
              </w:rPr>
              <w:t>soċjoekonomiċi</w:t>
            </w:r>
            <w:proofErr w:type="spellEnd"/>
            <w:r w:rsidRPr="007B68DB">
              <w:rPr>
                <w:b/>
                <w:i/>
                <w:lang w:val="mt-MT"/>
              </w:rPr>
              <w:t xml:space="preserve"> </w:t>
            </w:r>
            <w:r w:rsidRPr="007B68DB">
              <w:rPr>
                <w:lang w:val="mt-MT"/>
              </w:rPr>
              <w:t>li jfittxu li jilħqu wieħed jew aktar mill-Għanijiet ta’ Żvilupp Sostenibbli tan-Nazzjonijiet Uniti</w:t>
            </w:r>
            <w:r w:rsidRPr="007B68DB">
              <w:rPr>
                <w:b/>
                <w:i/>
                <w:lang w:val="mt-MT"/>
              </w:rPr>
              <w:t xml:space="preserve"> li jikkontribwixxu għall-iżvilupp tal-komunitajiet rurali</w:t>
            </w:r>
            <w:r w:rsidRPr="007B68DB">
              <w:rPr>
                <w:lang w:val="mt-MT"/>
              </w:rPr>
              <w:t>.</w:t>
            </w:r>
          </w:p>
        </w:tc>
      </w:tr>
    </w:tbl>
    <w:p w14:paraId="1E9BCDC9" w14:textId="77777777" w:rsidR="00D3196F" w:rsidRPr="007B68DB" w:rsidRDefault="00D3196F" w:rsidP="00D3196F"/>
    <w:p w14:paraId="5A324B6B" w14:textId="77777777" w:rsidR="00D3196F" w:rsidRPr="007B68DB" w:rsidRDefault="00D3196F" w:rsidP="00D3196F">
      <w:pPr>
        <w:pStyle w:val="AmNumberTabs"/>
      </w:pPr>
      <w:r w:rsidRPr="007B68DB">
        <w:t>Emenda</w:t>
      </w:r>
      <w:r w:rsidRPr="007B68DB">
        <w:tab/>
      </w:r>
      <w:r w:rsidRPr="007B68DB">
        <w:tab/>
        <w:t>37</w:t>
      </w:r>
    </w:p>
    <w:p w14:paraId="568438F0" w14:textId="77777777" w:rsidR="00D3196F" w:rsidRPr="007B68DB" w:rsidRDefault="00D3196F" w:rsidP="00D3196F"/>
    <w:p w14:paraId="29892CB3" w14:textId="77777777" w:rsidR="00D3196F" w:rsidRPr="007B68DB" w:rsidRDefault="00D3196F" w:rsidP="00D3196F">
      <w:pPr>
        <w:pStyle w:val="NormalBold"/>
        <w:keepNext/>
      </w:pPr>
      <w:r w:rsidRPr="007B68DB">
        <w:t>Proposta għal regolament</w:t>
      </w:r>
    </w:p>
    <w:p w14:paraId="0E849CE2" w14:textId="77777777" w:rsidR="00D3196F" w:rsidRPr="007B68DB" w:rsidRDefault="00D3196F" w:rsidP="00D3196F">
      <w:pPr>
        <w:pStyle w:val="NormalBold"/>
      </w:pPr>
      <w:r w:rsidRPr="007B68DB">
        <w:t>Artikolu 1 – paragrafu 1 – punt 1</w:t>
      </w:r>
    </w:p>
    <w:p w14:paraId="10833304" w14:textId="77777777" w:rsidR="00D3196F" w:rsidRPr="007B68DB" w:rsidRDefault="00D3196F" w:rsidP="00D3196F">
      <w:pPr>
        <w:keepNext/>
      </w:pPr>
      <w:r w:rsidRPr="007B68DB">
        <w:t>Regolament (UE) Nru 1308/2013</w:t>
      </w:r>
    </w:p>
    <w:p w14:paraId="1448DAAD" w14:textId="77777777" w:rsidR="00D3196F" w:rsidRPr="007B68DB" w:rsidRDefault="00D3196F" w:rsidP="00D3196F">
      <w:r w:rsidRPr="007B68DB">
        <w:t xml:space="preserve">Artikolu 88a – paragrafu 2 – parti </w:t>
      </w:r>
      <w:proofErr w:type="spellStart"/>
      <w:r w:rsidRPr="007B68DB">
        <w:t>introduttorja</w:t>
      </w:r>
      <w:proofErr w:type="spellEnd"/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3196F" w:rsidRPr="007B68DB" w14:paraId="10CCE2E7" w14:textId="77777777" w:rsidTr="00062F9B">
        <w:trPr>
          <w:jc w:val="center"/>
        </w:trPr>
        <w:tc>
          <w:tcPr>
            <w:tcW w:w="9752" w:type="dxa"/>
            <w:gridSpan w:val="2"/>
          </w:tcPr>
          <w:p w14:paraId="49F9D77E" w14:textId="77777777" w:rsidR="00D3196F" w:rsidRPr="007B68DB" w:rsidRDefault="00D3196F" w:rsidP="00062F9B">
            <w:pPr>
              <w:keepNext/>
            </w:pPr>
          </w:p>
        </w:tc>
      </w:tr>
      <w:tr w:rsidR="00D3196F" w:rsidRPr="007B68DB" w14:paraId="0E2275EC" w14:textId="77777777" w:rsidTr="00062F9B">
        <w:trPr>
          <w:jc w:val="center"/>
        </w:trPr>
        <w:tc>
          <w:tcPr>
            <w:tcW w:w="4876" w:type="dxa"/>
          </w:tcPr>
          <w:p w14:paraId="1F298180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Test propost mill-Kummissjoni</w:t>
            </w:r>
          </w:p>
        </w:tc>
        <w:tc>
          <w:tcPr>
            <w:tcW w:w="4876" w:type="dxa"/>
          </w:tcPr>
          <w:p w14:paraId="1659CD37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Emenda</w:t>
            </w:r>
          </w:p>
        </w:tc>
      </w:tr>
      <w:tr w:rsidR="00D3196F" w:rsidRPr="007B68DB" w14:paraId="330FA6E9" w14:textId="77777777" w:rsidTr="00062F9B">
        <w:trPr>
          <w:jc w:val="center"/>
        </w:trPr>
        <w:tc>
          <w:tcPr>
            <w:tcW w:w="4876" w:type="dxa"/>
          </w:tcPr>
          <w:p w14:paraId="5B12A863" w14:textId="77777777" w:rsidR="00D3196F" w:rsidRPr="007B68DB" w:rsidRDefault="00D3196F" w:rsidP="00062F9B">
            <w:pPr>
              <w:pStyle w:val="Normal6"/>
              <w:rPr>
                <w:lang w:val="mt-MT"/>
              </w:rPr>
            </w:pPr>
            <w:r w:rsidRPr="007B68DB">
              <w:rPr>
                <w:lang w:val="mt-MT"/>
              </w:rPr>
              <w:t>2.</w:t>
            </w:r>
            <w:r w:rsidRPr="007B68DB">
              <w:rPr>
                <w:lang w:val="mt-MT"/>
              </w:rPr>
              <w:tab/>
              <w:t xml:space="preserve">It-terminu “katina tal-provvista qasira” jista’ jintuża biss, waħdu jew flimkien ma’ termini oħrajn, fuq </w:t>
            </w:r>
            <w:proofErr w:type="spellStart"/>
            <w:r w:rsidRPr="007B68DB">
              <w:rPr>
                <w:lang w:val="mt-MT"/>
              </w:rPr>
              <w:t>it-tikkettar</w:t>
            </w:r>
            <w:proofErr w:type="spellEnd"/>
            <w:r w:rsidRPr="007B68DB">
              <w:rPr>
                <w:lang w:val="mt-MT"/>
              </w:rPr>
              <w:t xml:space="preserve">, fil-preżentazzjoni, fuq materjal ta’ reklamar jew fuq dokumenti kummerċjali ta’ prodott tas-setturi elenkati fl-Artikolu 1(2) </w:t>
            </w:r>
            <w:r w:rsidRPr="007B68DB">
              <w:rPr>
                <w:b/>
                <w:bCs/>
                <w:i/>
                <w:iCs/>
                <w:lang w:val="mt-MT"/>
              </w:rPr>
              <w:t>li jitqiegħed fis-suq</w:t>
            </w:r>
            <w:r w:rsidRPr="007B68DB">
              <w:rPr>
                <w:lang w:val="mt-MT"/>
              </w:rPr>
              <w:t>, dment li t-terminu jintuża biex jinforma lix-xerrejja dwar il-</w:t>
            </w:r>
            <w:proofErr w:type="spellStart"/>
            <w:r w:rsidRPr="007B68DB">
              <w:rPr>
                <w:lang w:val="mt-MT"/>
              </w:rPr>
              <w:t>modalitajiet</w:t>
            </w:r>
            <w:proofErr w:type="spellEnd"/>
            <w:r w:rsidRPr="007B68DB">
              <w:rPr>
                <w:lang w:val="mt-MT"/>
              </w:rPr>
              <w:t xml:space="preserve"> eżistenti għall-organizzazzjoni tal-produzzjoni, tad-distribuzzjoni jew tat-tqegħid fis-suq, li jipprevedu:</w:t>
            </w:r>
          </w:p>
        </w:tc>
        <w:tc>
          <w:tcPr>
            <w:tcW w:w="4876" w:type="dxa"/>
          </w:tcPr>
          <w:p w14:paraId="75D2CD01" w14:textId="77777777" w:rsidR="00D3196F" w:rsidRPr="007B68DB" w:rsidRDefault="00D3196F" w:rsidP="00062F9B">
            <w:pPr>
              <w:pStyle w:val="Normal6"/>
              <w:rPr>
                <w:szCs w:val="24"/>
                <w:lang w:val="mt-MT"/>
              </w:rPr>
            </w:pPr>
            <w:r w:rsidRPr="007B68DB">
              <w:rPr>
                <w:lang w:val="mt-MT"/>
              </w:rPr>
              <w:t>2.</w:t>
            </w:r>
            <w:r w:rsidRPr="007B68DB">
              <w:rPr>
                <w:lang w:val="mt-MT"/>
              </w:rPr>
              <w:tab/>
              <w:t xml:space="preserve">It-terminu “katina tal-provvista qasira” jista’ jintuża biss, waħdu jew flimkien ma’ termini oħrajn, fuq </w:t>
            </w:r>
            <w:proofErr w:type="spellStart"/>
            <w:r w:rsidRPr="007B68DB">
              <w:rPr>
                <w:lang w:val="mt-MT"/>
              </w:rPr>
              <w:t>it-tikkettar</w:t>
            </w:r>
            <w:proofErr w:type="spellEnd"/>
            <w:r w:rsidRPr="007B68DB">
              <w:rPr>
                <w:lang w:val="mt-MT"/>
              </w:rPr>
              <w:t>, fil-preżentazzjoni, fuq materjal ta’ reklamar jew fuq dokumenti kummerċjali ta’ prodott tas-setturi elenkati fl-Artikolu 1(2)</w:t>
            </w:r>
            <w:r w:rsidRPr="007B68DB">
              <w:rPr>
                <w:b/>
                <w:i/>
                <w:lang w:val="mt-MT"/>
              </w:rPr>
              <w:t>,</w:t>
            </w:r>
            <w:r w:rsidRPr="007B68DB">
              <w:rPr>
                <w:lang w:val="mt-MT"/>
              </w:rPr>
              <w:t xml:space="preserve"> </w:t>
            </w:r>
            <w:r w:rsidRPr="007B68DB">
              <w:rPr>
                <w:b/>
                <w:bCs/>
                <w:i/>
                <w:iCs/>
                <w:lang w:val="mt-MT"/>
              </w:rPr>
              <w:t>li hu prodott jew imqiegħed fis-suq</w:t>
            </w:r>
            <w:r w:rsidRPr="007B68DB">
              <w:rPr>
                <w:b/>
                <w:i/>
                <w:lang w:val="mt-MT"/>
              </w:rPr>
              <w:t xml:space="preserve"> uniku, bil-kunsens minn qabel tal-bdiewa jew tal-organizzazzjonijiet rappreżentattivi tagħhom</w:t>
            </w:r>
            <w:r w:rsidRPr="007B68DB">
              <w:rPr>
                <w:lang w:val="mt-MT"/>
              </w:rPr>
              <w:t>, dment li t-terminu jintuża biex jinforma lix-xerrejja dwar il-</w:t>
            </w:r>
            <w:proofErr w:type="spellStart"/>
            <w:r w:rsidRPr="007B68DB">
              <w:rPr>
                <w:lang w:val="mt-MT"/>
              </w:rPr>
              <w:t>modalitajiet</w:t>
            </w:r>
            <w:proofErr w:type="spellEnd"/>
            <w:r w:rsidRPr="007B68DB">
              <w:rPr>
                <w:lang w:val="mt-MT"/>
              </w:rPr>
              <w:t xml:space="preserve"> eżistenti għall-organizzazzjoni tal-produzzjoni, tad-distribuzzjoni jew tat-tqegħid fis-suq, li jipprevedu</w:t>
            </w:r>
            <w:r w:rsidRPr="007B68DB">
              <w:rPr>
                <w:b/>
                <w:i/>
                <w:lang w:val="mt-MT"/>
              </w:rPr>
              <w:t xml:space="preserve"> tal-anqas waħda mill-kundizzjonijiet li ġejjin</w:t>
            </w:r>
            <w:r w:rsidRPr="007B68DB">
              <w:rPr>
                <w:lang w:val="mt-MT"/>
              </w:rPr>
              <w:t>:</w:t>
            </w:r>
          </w:p>
        </w:tc>
      </w:tr>
    </w:tbl>
    <w:p w14:paraId="7A8302BF" w14:textId="77777777" w:rsidR="00D3196F" w:rsidRPr="007B68DB" w:rsidRDefault="00D3196F" w:rsidP="00D3196F"/>
    <w:p w14:paraId="0F0D4BE1" w14:textId="77777777" w:rsidR="00D3196F" w:rsidRPr="007B68DB" w:rsidRDefault="00D3196F" w:rsidP="00D3196F">
      <w:pPr>
        <w:pStyle w:val="AmNumberTabs"/>
      </w:pPr>
      <w:r w:rsidRPr="007B68DB">
        <w:t>Emenda</w:t>
      </w:r>
      <w:r w:rsidRPr="007B68DB">
        <w:tab/>
      </w:r>
      <w:r w:rsidRPr="007B68DB">
        <w:tab/>
        <w:t>38</w:t>
      </w:r>
    </w:p>
    <w:p w14:paraId="0C24BF33" w14:textId="77777777" w:rsidR="00D3196F" w:rsidRPr="007B68DB" w:rsidRDefault="00D3196F" w:rsidP="00D3196F"/>
    <w:p w14:paraId="78C7AD70" w14:textId="77777777" w:rsidR="00D3196F" w:rsidRPr="007B68DB" w:rsidRDefault="00D3196F" w:rsidP="00D3196F">
      <w:pPr>
        <w:pStyle w:val="NormalBold"/>
        <w:keepNext/>
      </w:pPr>
      <w:r w:rsidRPr="007B68DB">
        <w:t>Proposta għal regolament</w:t>
      </w:r>
    </w:p>
    <w:p w14:paraId="1F559E72" w14:textId="77777777" w:rsidR="00D3196F" w:rsidRPr="007B68DB" w:rsidRDefault="00D3196F" w:rsidP="00D3196F">
      <w:pPr>
        <w:pStyle w:val="NormalBold"/>
      </w:pPr>
      <w:r w:rsidRPr="007B68DB">
        <w:t>Artikolu 1 – paragrafu 1 – punt 1</w:t>
      </w:r>
    </w:p>
    <w:p w14:paraId="32AC3F86" w14:textId="77777777" w:rsidR="00D3196F" w:rsidRPr="007B68DB" w:rsidRDefault="00D3196F" w:rsidP="00D3196F">
      <w:pPr>
        <w:keepNext/>
      </w:pPr>
      <w:r w:rsidRPr="007B68DB">
        <w:t>Regolament (UE) Nru 1308/2013</w:t>
      </w:r>
    </w:p>
    <w:p w14:paraId="150DD5CB" w14:textId="77777777" w:rsidR="00D3196F" w:rsidRPr="007B68DB" w:rsidRDefault="00D3196F" w:rsidP="00D3196F">
      <w:r w:rsidRPr="007B68DB">
        <w:t>Artikolu 88a – paragrafu 2 – punt a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3196F" w:rsidRPr="007B68DB" w14:paraId="0A45D312" w14:textId="77777777" w:rsidTr="00062F9B">
        <w:trPr>
          <w:jc w:val="center"/>
        </w:trPr>
        <w:tc>
          <w:tcPr>
            <w:tcW w:w="9752" w:type="dxa"/>
            <w:gridSpan w:val="2"/>
          </w:tcPr>
          <w:p w14:paraId="4ECF859E" w14:textId="77777777" w:rsidR="00D3196F" w:rsidRPr="007B68DB" w:rsidRDefault="00D3196F" w:rsidP="00062F9B">
            <w:pPr>
              <w:keepNext/>
            </w:pPr>
          </w:p>
        </w:tc>
      </w:tr>
      <w:tr w:rsidR="00D3196F" w:rsidRPr="007B68DB" w14:paraId="4D2F7ECD" w14:textId="77777777" w:rsidTr="00062F9B">
        <w:trPr>
          <w:jc w:val="center"/>
        </w:trPr>
        <w:tc>
          <w:tcPr>
            <w:tcW w:w="4876" w:type="dxa"/>
          </w:tcPr>
          <w:p w14:paraId="33BF16C2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Test propost mill-Kummissjoni</w:t>
            </w:r>
          </w:p>
        </w:tc>
        <w:tc>
          <w:tcPr>
            <w:tcW w:w="4876" w:type="dxa"/>
          </w:tcPr>
          <w:p w14:paraId="44D8D350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Emenda</w:t>
            </w:r>
          </w:p>
        </w:tc>
      </w:tr>
      <w:tr w:rsidR="00D3196F" w:rsidRPr="007B68DB" w14:paraId="336FEB8C" w14:textId="77777777" w:rsidTr="00062F9B">
        <w:trPr>
          <w:jc w:val="center"/>
        </w:trPr>
        <w:tc>
          <w:tcPr>
            <w:tcW w:w="4876" w:type="dxa"/>
          </w:tcPr>
          <w:p w14:paraId="3220570A" w14:textId="77777777" w:rsidR="00D3196F" w:rsidRPr="007B68DB" w:rsidRDefault="00D3196F" w:rsidP="00062F9B">
            <w:pPr>
              <w:pStyle w:val="Normal6"/>
              <w:rPr>
                <w:lang w:val="mt-MT"/>
              </w:rPr>
            </w:pPr>
            <w:r w:rsidRPr="007B68DB">
              <w:rPr>
                <w:lang w:val="mt-MT"/>
              </w:rPr>
              <w:t>(a)</w:t>
            </w:r>
            <w:r w:rsidRPr="007B68DB">
              <w:rPr>
                <w:lang w:val="mt-MT"/>
              </w:rPr>
              <w:tab/>
              <w:t>rabta diretta bejn il-bidwi u l-konsumatur finali tal-prodott, jew</w:t>
            </w:r>
          </w:p>
        </w:tc>
        <w:tc>
          <w:tcPr>
            <w:tcW w:w="4876" w:type="dxa"/>
          </w:tcPr>
          <w:p w14:paraId="1DB7E8EF" w14:textId="77777777" w:rsidR="00D3196F" w:rsidRPr="007B68DB" w:rsidRDefault="00D3196F" w:rsidP="00062F9B">
            <w:pPr>
              <w:pStyle w:val="Normal6"/>
              <w:rPr>
                <w:szCs w:val="24"/>
                <w:lang w:val="mt-MT"/>
              </w:rPr>
            </w:pPr>
            <w:r w:rsidRPr="007B68DB">
              <w:rPr>
                <w:lang w:val="mt-MT"/>
              </w:rPr>
              <w:t>(a)</w:t>
            </w:r>
            <w:r w:rsidRPr="007B68DB">
              <w:rPr>
                <w:lang w:val="mt-MT"/>
              </w:rPr>
              <w:tab/>
              <w:t xml:space="preserve">rabta diretta </w:t>
            </w:r>
            <w:r w:rsidRPr="007B68DB">
              <w:rPr>
                <w:b/>
                <w:i/>
                <w:lang w:val="mt-MT"/>
              </w:rPr>
              <w:t xml:space="preserve">jew b’għadd limitat ta’ intermedjarji </w:t>
            </w:r>
            <w:r w:rsidRPr="007B68DB">
              <w:rPr>
                <w:lang w:val="mt-MT"/>
              </w:rPr>
              <w:t>bejn il-bidwi</w:t>
            </w:r>
            <w:r w:rsidRPr="007B68DB">
              <w:rPr>
                <w:b/>
                <w:i/>
                <w:lang w:val="mt-MT"/>
              </w:rPr>
              <w:t>, il-kooperattiva jew l-organizzazzjoni ta’ produtturi</w:t>
            </w:r>
            <w:r w:rsidRPr="007B68DB">
              <w:rPr>
                <w:lang w:val="mt-MT"/>
              </w:rPr>
              <w:t xml:space="preserve"> u l-konsumatur finali tal-prodott, jew</w:t>
            </w:r>
          </w:p>
        </w:tc>
      </w:tr>
    </w:tbl>
    <w:p w14:paraId="67AC21B7" w14:textId="77777777" w:rsidR="00D3196F" w:rsidRPr="007B68DB" w:rsidRDefault="00D3196F" w:rsidP="00D3196F"/>
    <w:p w14:paraId="51964ABD" w14:textId="77777777" w:rsidR="00D3196F" w:rsidRPr="007B68DB" w:rsidRDefault="00D3196F" w:rsidP="00D3196F">
      <w:pPr>
        <w:pStyle w:val="AmNumberTabs"/>
      </w:pPr>
      <w:r w:rsidRPr="007B68DB">
        <w:t>Emenda</w:t>
      </w:r>
      <w:r w:rsidRPr="007B68DB">
        <w:tab/>
      </w:r>
      <w:r w:rsidRPr="007B68DB">
        <w:tab/>
        <w:t>39</w:t>
      </w:r>
    </w:p>
    <w:p w14:paraId="0DBE05A9" w14:textId="77777777" w:rsidR="00D3196F" w:rsidRPr="007B68DB" w:rsidRDefault="00D3196F" w:rsidP="00D3196F"/>
    <w:p w14:paraId="4DEBE56F" w14:textId="77777777" w:rsidR="00D3196F" w:rsidRPr="007B68DB" w:rsidRDefault="00D3196F" w:rsidP="00D3196F">
      <w:pPr>
        <w:pStyle w:val="NormalBold"/>
        <w:keepNext/>
      </w:pPr>
      <w:r w:rsidRPr="007B68DB">
        <w:t>Proposta għal regolament</w:t>
      </w:r>
    </w:p>
    <w:p w14:paraId="6DCDA046" w14:textId="77777777" w:rsidR="00D3196F" w:rsidRPr="007B68DB" w:rsidRDefault="00D3196F" w:rsidP="00D3196F">
      <w:pPr>
        <w:pStyle w:val="NormalBold"/>
      </w:pPr>
      <w:r w:rsidRPr="007B68DB">
        <w:t>Artikolu 1 – paragrafu 1 – punt 1</w:t>
      </w:r>
    </w:p>
    <w:p w14:paraId="048A8C2D" w14:textId="77777777" w:rsidR="00D3196F" w:rsidRPr="007B68DB" w:rsidRDefault="00D3196F" w:rsidP="00D3196F">
      <w:pPr>
        <w:keepNext/>
      </w:pPr>
      <w:r w:rsidRPr="007B68DB">
        <w:t>Regolament (UE) Nru 1308/2013</w:t>
      </w:r>
    </w:p>
    <w:p w14:paraId="52305FCE" w14:textId="77777777" w:rsidR="00D3196F" w:rsidRPr="007B68DB" w:rsidRDefault="00D3196F" w:rsidP="00D3196F">
      <w:r w:rsidRPr="007B68DB">
        <w:t>Artikolu 88a – paragrafu 2 – punt b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3196F" w:rsidRPr="007B68DB" w14:paraId="18A6B44E" w14:textId="77777777" w:rsidTr="00062F9B">
        <w:trPr>
          <w:jc w:val="center"/>
        </w:trPr>
        <w:tc>
          <w:tcPr>
            <w:tcW w:w="9752" w:type="dxa"/>
            <w:gridSpan w:val="2"/>
          </w:tcPr>
          <w:p w14:paraId="24D84A4A" w14:textId="77777777" w:rsidR="00D3196F" w:rsidRPr="007B68DB" w:rsidRDefault="00D3196F" w:rsidP="00062F9B">
            <w:pPr>
              <w:keepNext/>
            </w:pPr>
          </w:p>
        </w:tc>
      </w:tr>
      <w:tr w:rsidR="00D3196F" w:rsidRPr="007B68DB" w14:paraId="4583AEE4" w14:textId="77777777" w:rsidTr="00062F9B">
        <w:trPr>
          <w:jc w:val="center"/>
        </w:trPr>
        <w:tc>
          <w:tcPr>
            <w:tcW w:w="4876" w:type="dxa"/>
          </w:tcPr>
          <w:p w14:paraId="4E5FC962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Test propost mill-Kummissjoni</w:t>
            </w:r>
          </w:p>
        </w:tc>
        <w:tc>
          <w:tcPr>
            <w:tcW w:w="4876" w:type="dxa"/>
          </w:tcPr>
          <w:p w14:paraId="4BBDA585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Emenda</w:t>
            </w:r>
          </w:p>
        </w:tc>
      </w:tr>
      <w:tr w:rsidR="00D3196F" w:rsidRPr="007B68DB" w14:paraId="52882D9A" w14:textId="77777777" w:rsidTr="00062F9B">
        <w:trPr>
          <w:jc w:val="center"/>
        </w:trPr>
        <w:tc>
          <w:tcPr>
            <w:tcW w:w="4876" w:type="dxa"/>
          </w:tcPr>
          <w:p w14:paraId="67D936EB" w14:textId="77777777" w:rsidR="00D3196F" w:rsidRPr="007B68DB" w:rsidRDefault="00D3196F" w:rsidP="00062F9B">
            <w:pPr>
              <w:pStyle w:val="Normal6"/>
              <w:rPr>
                <w:lang w:val="mt-MT"/>
              </w:rPr>
            </w:pPr>
            <w:r w:rsidRPr="007B68DB">
              <w:rPr>
                <w:lang w:val="mt-MT"/>
              </w:rPr>
              <w:t>(b)</w:t>
            </w:r>
            <w:r w:rsidRPr="007B68DB">
              <w:rPr>
                <w:lang w:val="mt-MT"/>
              </w:rPr>
              <w:tab/>
              <w:t xml:space="preserve">rabta mill-qrib u </w:t>
            </w:r>
            <w:proofErr w:type="spellStart"/>
            <w:r w:rsidRPr="007B68DB">
              <w:rPr>
                <w:lang w:val="mt-MT"/>
              </w:rPr>
              <w:t>prossimità</w:t>
            </w:r>
            <w:proofErr w:type="spellEnd"/>
            <w:r w:rsidRPr="007B68DB">
              <w:rPr>
                <w:lang w:val="mt-MT"/>
              </w:rPr>
              <w:t xml:space="preserve"> ġeografika bejn il-bidwi u l-konsumatur finali tal-prodott.</w:t>
            </w:r>
          </w:p>
        </w:tc>
        <w:tc>
          <w:tcPr>
            <w:tcW w:w="4876" w:type="dxa"/>
          </w:tcPr>
          <w:p w14:paraId="131CCA43" w14:textId="77777777" w:rsidR="00D3196F" w:rsidRPr="007B68DB" w:rsidRDefault="00D3196F" w:rsidP="00062F9B">
            <w:pPr>
              <w:pStyle w:val="Normal6"/>
              <w:rPr>
                <w:szCs w:val="24"/>
                <w:lang w:val="mt-MT"/>
              </w:rPr>
            </w:pPr>
            <w:r w:rsidRPr="007B68DB">
              <w:rPr>
                <w:lang w:val="mt-MT"/>
              </w:rPr>
              <w:t>(b)</w:t>
            </w:r>
            <w:r w:rsidRPr="007B68DB">
              <w:rPr>
                <w:lang w:val="mt-MT"/>
              </w:rPr>
              <w:tab/>
              <w:t>rabta mill-qrib</w:t>
            </w:r>
            <w:r w:rsidRPr="007B68DB">
              <w:rPr>
                <w:b/>
                <w:i/>
                <w:lang w:val="mt-MT"/>
              </w:rPr>
              <w:t>,</w:t>
            </w:r>
            <w:r w:rsidRPr="007B68DB">
              <w:rPr>
                <w:lang w:val="mt-MT"/>
              </w:rPr>
              <w:t xml:space="preserve"> u </w:t>
            </w:r>
            <w:proofErr w:type="spellStart"/>
            <w:r w:rsidRPr="007B68DB">
              <w:rPr>
                <w:lang w:val="mt-MT"/>
              </w:rPr>
              <w:t>prossimità</w:t>
            </w:r>
            <w:proofErr w:type="spellEnd"/>
            <w:r w:rsidRPr="007B68DB">
              <w:rPr>
                <w:lang w:val="mt-MT"/>
              </w:rPr>
              <w:t xml:space="preserve"> ġeografika</w:t>
            </w:r>
            <w:r w:rsidRPr="007B68DB">
              <w:rPr>
                <w:b/>
                <w:i/>
                <w:lang w:val="mt-MT"/>
              </w:rPr>
              <w:t>, mifhuma bħala distanza qasira jew ħin tat-trasport qasir, inkluż f’kuntesti transfruntiera,</w:t>
            </w:r>
            <w:r w:rsidRPr="007B68DB">
              <w:rPr>
                <w:lang w:val="mt-MT"/>
              </w:rPr>
              <w:t xml:space="preserve"> bejn il-bidwi</w:t>
            </w:r>
            <w:r w:rsidRPr="007B68DB">
              <w:rPr>
                <w:b/>
                <w:i/>
                <w:lang w:val="mt-MT"/>
              </w:rPr>
              <w:t>, il-kooperattiva jew l-organizzazzjoni ta’ produtturi</w:t>
            </w:r>
            <w:r w:rsidRPr="007B68DB">
              <w:rPr>
                <w:lang w:val="mt-MT"/>
              </w:rPr>
              <w:t xml:space="preserve"> u l-konsumatur finali tal-prodott.</w:t>
            </w:r>
          </w:p>
        </w:tc>
      </w:tr>
    </w:tbl>
    <w:p w14:paraId="4D4A4ECD" w14:textId="77777777" w:rsidR="00D3196F" w:rsidRPr="007B68DB" w:rsidRDefault="00D3196F" w:rsidP="00D3196F"/>
    <w:p w14:paraId="36BDF0DB" w14:textId="77777777" w:rsidR="00D3196F" w:rsidRPr="007B68DB" w:rsidRDefault="00D3196F" w:rsidP="00D3196F">
      <w:pPr>
        <w:pStyle w:val="AmNumberTabs"/>
      </w:pPr>
      <w:r w:rsidRPr="007B68DB">
        <w:t>Emenda</w:t>
      </w:r>
      <w:r w:rsidRPr="007B68DB">
        <w:tab/>
      </w:r>
      <w:r w:rsidRPr="007B68DB">
        <w:tab/>
        <w:t>40</w:t>
      </w:r>
    </w:p>
    <w:p w14:paraId="2FCDC7FE" w14:textId="77777777" w:rsidR="00D3196F" w:rsidRPr="007B68DB" w:rsidRDefault="00D3196F" w:rsidP="00D3196F"/>
    <w:p w14:paraId="047E2B3A" w14:textId="77777777" w:rsidR="00D3196F" w:rsidRPr="007B68DB" w:rsidRDefault="00D3196F" w:rsidP="00D3196F">
      <w:pPr>
        <w:pStyle w:val="NormalBold"/>
        <w:keepNext/>
      </w:pPr>
      <w:r w:rsidRPr="007B68DB">
        <w:t>Proposta għal regolament</w:t>
      </w:r>
    </w:p>
    <w:p w14:paraId="774CFC46" w14:textId="77777777" w:rsidR="00D3196F" w:rsidRPr="007B68DB" w:rsidRDefault="00D3196F" w:rsidP="00D3196F">
      <w:pPr>
        <w:pStyle w:val="NormalBold"/>
      </w:pPr>
      <w:r w:rsidRPr="007B68DB">
        <w:t>Artikolu 1 – paragrafu 1 – punt 1</w:t>
      </w:r>
    </w:p>
    <w:p w14:paraId="5F771013" w14:textId="77777777" w:rsidR="00D3196F" w:rsidRPr="007B68DB" w:rsidRDefault="00D3196F" w:rsidP="00D3196F">
      <w:pPr>
        <w:keepNext/>
      </w:pPr>
      <w:r w:rsidRPr="007B68DB">
        <w:t>Regolament (UE) Nru 1308/2013</w:t>
      </w:r>
    </w:p>
    <w:p w14:paraId="75B09279" w14:textId="77777777" w:rsidR="00D3196F" w:rsidRPr="007B68DB" w:rsidRDefault="00D3196F" w:rsidP="00D3196F">
      <w:r w:rsidRPr="007B68DB">
        <w:t>Artikolu 88a – paragrafu 3 – subparagrafu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3196F" w:rsidRPr="007B68DB" w14:paraId="45765718" w14:textId="77777777" w:rsidTr="00062F9B">
        <w:trPr>
          <w:jc w:val="center"/>
        </w:trPr>
        <w:tc>
          <w:tcPr>
            <w:tcW w:w="9752" w:type="dxa"/>
            <w:gridSpan w:val="2"/>
          </w:tcPr>
          <w:p w14:paraId="11F0298A" w14:textId="77777777" w:rsidR="00D3196F" w:rsidRPr="007B68DB" w:rsidRDefault="00D3196F" w:rsidP="00062F9B">
            <w:pPr>
              <w:keepNext/>
            </w:pPr>
          </w:p>
        </w:tc>
      </w:tr>
      <w:tr w:rsidR="00D3196F" w:rsidRPr="007B68DB" w14:paraId="70CF6941" w14:textId="77777777" w:rsidTr="00062F9B">
        <w:trPr>
          <w:jc w:val="center"/>
        </w:trPr>
        <w:tc>
          <w:tcPr>
            <w:tcW w:w="4876" w:type="dxa"/>
          </w:tcPr>
          <w:p w14:paraId="67F803E4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Test propost mill-Kummissjoni</w:t>
            </w:r>
          </w:p>
        </w:tc>
        <w:tc>
          <w:tcPr>
            <w:tcW w:w="4876" w:type="dxa"/>
          </w:tcPr>
          <w:p w14:paraId="30BA294E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Emenda</w:t>
            </w:r>
          </w:p>
        </w:tc>
      </w:tr>
      <w:tr w:rsidR="00D3196F" w:rsidRPr="007B68DB" w14:paraId="52A2AF55" w14:textId="77777777" w:rsidTr="00062F9B">
        <w:trPr>
          <w:jc w:val="center"/>
        </w:trPr>
        <w:tc>
          <w:tcPr>
            <w:tcW w:w="4876" w:type="dxa"/>
          </w:tcPr>
          <w:p w14:paraId="6005CD3C" w14:textId="77777777" w:rsidR="00D3196F" w:rsidRPr="007B68DB" w:rsidRDefault="00D3196F" w:rsidP="00062F9B">
            <w:pPr>
              <w:pStyle w:val="Normal6"/>
              <w:rPr>
                <w:lang w:val="mt-MT"/>
              </w:rPr>
            </w:pPr>
            <w:r w:rsidRPr="007B68DB">
              <w:rPr>
                <w:lang w:val="mt-MT"/>
              </w:rPr>
              <w:t xml:space="preserve">Il-Kummissjoni tista’ tadotta </w:t>
            </w:r>
            <w:r w:rsidRPr="007B68DB">
              <w:rPr>
                <w:b/>
                <w:bCs/>
                <w:i/>
                <w:iCs/>
                <w:lang w:val="mt-MT"/>
              </w:rPr>
              <w:t>atti</w:t>
            </w:r>
            <w:r w:rsidRPr="007B68DB">
              <w:rPr>
                <w:lang w:val="mt-MT"/>
              </w:rPr>
              <w:t xml:space="preserve"> </w:t>
            </w:r>
            <w:r w:rsidRPr="007B68DB">
              <w:rPr>
                <w:b/>
                <w:i/>
                <w:lang w:val="mt-MT"/>
              </w:rPr>
              <w:t>ta’ implimentazzjoni biex</w:t>
            </w:r>
            <w:r w:rsidRPr="007B68DB">
              <w:rPr>
                <w:lang w:val="mt-MT"/>
              </w:rPr>
              <w:t xml:space="preserve"> tispeċifika </w:t>
            </w:r>
            <w:proofErr w:type="spellStart"/>
            <w:r w:rsidRPr="007B68DB">
              <w:rPr>
                <w:lang w:val="mt-MT"/>
              </w:rPr>
              <w:t>ulterjorment</w:t>
            </w:r>
            <w:proofErr w:type="spellEnd"/>
            <w:r w:rsidRPr="007B68DB">
              <w:rPr>
                <w:lang w:val="mt-MT"/>
              </w:rPr>
              <w:t xml:space="preserve"> il-kundizzjonijiet imsemmija fil-paragrafu 1, il-punti (a), (b) u (c), u fil-paragrafu 2, il-punti (a) u (b), filwaqt li jitqies kwalunkwe standard internazzjonali rilevanti.</w:t>
            </w:r>
          </w:p>
        </w:tc>
        <w:tc>
          <w:tcPr>
            <w:tcW w:w="4876" w:type="dxa"/>
          </w:tcPr>
          <w:p w14:paraId="599F62EB" w14:textId="77777777" w:rsidR="00D3196F" w:rsidRPr="007B68DB" w:rsidRDefault="00D3196F" w:rsidP="00062F9B">
            <w:pPr>
              <w:pStyle w:val="Normal6"/>
              <w:rPr>
                <w:szCs w:val="24"/>
                <w:lang w:val="mt-MT"/>
              </w:rPr>
            </w:pPr>
            <w:r w:rsidRPr="007B68DB">
              <w:rPr>
                <w:lang w:val="mt-MT"/>
              </w:rPr>
              <w:t xml:space="preserve">Il-Kummissjoni tista’ tadotta </w:t>
            </w:r>
            <w:r w:rsidRPr="007B68DB">
              <w:rPr>
                <w:b/>
                <w:bCs/>
                <w:i/>
                <w:iCs/>
                <w:lang w:val="mt-MT"/>
              </w:rPr>
              <w:t>atti</w:t>
            </w:r>
            <w:r w:rsidRPr="007B68DB">
              <w:rPr>
                <w:i/>
                <w:iCs/>
                <w:lang w:val="mt-MT"/>
              </w:rPr>
              <w:t xml:space="preserve"> </w:t>
            </w:r>
            <w:r w:rsidRPr="007B68DB">
              <w:rPr>
                <w:b/>
                <w:i/>
                <w:lang w:val="mt-MT"/>
              </w:rPr>
              <w:t xml:space="preserve">delegati f’konformità mal-Artikolu 227 sabiex </w:t>
            </w:r>
            <w:proofErr w:type="spellStart"/>
            <w:r w:rsidRPr="007B68DB">
              <w:rPr>
                <w:b/>
                <w:i/>
                <w:lang w:val="mt-MT"/>
              </w:rPr>
              <w:t>tissupplimenta</w:t>
            </w:r>
            <w:proofErr w:type="spellEnd"/>
            <w:r w:rsidRPr="007B68DB">
              <w:rPr>
                <w:b/>
                <w:i/>
                <w:lang w:val="mt-MT"/>
              </w:rPr>
              <w:t xml:space="preserve"> dan ir-Regolament billi </w:t>
            </w:r>
            <w:r w:rsidRPr="007B68DB">
              <w:rPr>
                <w:lang w:val="mt-MT"/>
              </w:rPr>
              <w:t xml:space="preserve"> tispeċifika </w:t>
            </w:r>
            <w:proofErr w:type="spellStart"/>
            <w:r w:rsidRPr="007B68DB">
              <w:rPr>
                <w:lang w:val="mt-MT"/>
              </w:rPr>
              <w:t>ulterjorment</w:t>
            </w:r>
            <w:proofErr w:type="spellEnd"/>
            <w:r w:rsidRPr="007B68DB">
              <w:rPr>
                <w:lang w:val="mt-MT"/>
              </w:rPr>
              <w:t xml:space="preserve"> il-kundizzjonijiet imsemmija fil-paragrafu 1, il-punti (a), (b) u (c), u fil-paragrafu 2, il-punti (a) u (b), filwaqt li jitqies kwalunkwe standard internazzjonali rilevanti</w:t>
            </w:r>
            <w:r w:rsidRPr="007B68DB">
              <w:rPr>
                <w:b/>
                <w:i/>
                <w:lang w:val="mt-MT"/>
              </w:rPr>
              <w:t xml:space="preserve"> u skemi ċċertifikati tal-kwalità relatati</w:t>
            </w:r>
            <w:r w:rsidRPr="007B68DB">
              <w:rPr>
                <w:lang w:val="mt-MT"/>
              </w:rPr>
              <w:t>.</w:t>
            </w:r>
          </w:p>
        </w:tc>
      </w:tr>
    </w:tbl>
    <w:p w14:paraId="462D212D" w14:textId="77777777" w:rsidR="00D3196F" w:rsidRPr="007B68DB" w:rsidRDefault="00D3196F" w:rsidP="00D3196F"/>
    <w:p w14:paraId="4C5E9842" w14:textId="77777777" w:rsidR="00D3196F" w:rsidRPr="007B68DB" w:rsidRDefault="00D3196F" w:rsidP="00D3196F">
      <w:pPr>
        <w:pStyle w:val="AmNumberTabs"/>
      </w:pPr>
      <w:r w:rsidRPr="007B68DB">
        <w:t>Emenda</w:t>
      </w:r>
      <w:r w:rsidRPr="007B68DB">
        <w:tab/>
      </w:r>
      <w:r w:rsidRPr="007B68DB">
        <w:tab/>
        <w:t>41</w:t>
      </w:r>
    </w:p>
    <w:p w14:paraId="6403FECE" w14:textId="77777777" w:rsidR="00D3196F" w:rsidRPr="007B68DB" w:rsidRDefault="00D3196F" w:rsidP="00D3196F"/>
    <w:p w14:paraId="08531515" w14:textId="77777777" w:rsidR="00D3196F" w:rsidRPr="007B68DB" w:rsidRDefault="00D3196F" w:rsidP="00D3196F">
      <w:pPr>
        <w:pStyle w:val="NormalBold"/>
        <w:keepNext/>
      </w:pPr>
      <w:r w:rsidRPr="007B68DB">
        <w:t>Proposta għal regolament</w:t>
      </w:r>
    </w:p>
    <w:p w14:paraId="765C7DD9" w14:textId="77777777" w:rsidR="00D3196F" w:rsidRPr="007B68DB" w:rsidRDefault="00D3196F" w:rsidP="00D3196F">
      <w:pPr>
        <w:pStyle w:val="NormalBold"/>
      </w:pPr>
      <w:r w:rsidRPr="007B68DB">
        <w:t>Artikolu 1 – paragrafu 1 – punt 1</w:t>
      </w:r>
    </w:p>
    <w:p w14:paraId="5554E903" w14:textId="77777777" w:rsidR="00D3196F" w:rsidRPr="007B68DB" w:rsidRDefault="00D3196F" w:rsidP="00D3196F">
      <w:pPr>
        <w:keepNext/>
      </w:pPr>
      <w:r w:rsidRPr="007B68DB">
        <w:t>Regolament (UE) Nru 1308/2013</w:t>
      </w:r>
    </w:p>
    <w:p w14:paraId="357C099B" w14:textId="77777777" w:rsidR="00D3196F" w:rsidRPr="007B68DB" w:rsidRDefault="00D3196F" w:rsidP="00D3196F">
      <w:r w:rsidRPr="007B68DB">
        <w:t>Artikolu 88a – paragrafu 6a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3196F" w:rsidRPr="007B68DB" w14:paraId="1B3EEC31" w14:textId="77777777" w:rsidTr="00062F9B">
        <w:trPr>
          <w:jc w:val="center"/>
        </w:trPr>
        <w:tc>
          <w:tcPr>
            <w:tcW w:w="9752" w:type="dxa"/>
            <w:gridSpan w:val="2"/>
          </w:tcPr>
          <w:p w14:paraId="72896043" w14:textId="77777777" w:rsidR="00D3196F" w:rsidRPr="007B68DB" w:rsidRDefault="00D3196F" w:rsidP="00062F9B">
            <w:pPr>
              <w:keepNext/>
            </w:pPr>
          </w:p>
        </w:tc>
      </w:tr>
      <w:tr w:rsidR="00D3196F" w:rsidRPr="007B68DB" w14:paraId="110AB6AB" w14:textId="77777777" w:rsidTr="00062F9B">
        <w:trPr>
          <w:jc w:val="center"/>
        </w:trPr>
        <w:tc>
          <w:tcPr>
            <w:tcW w:w="4876" w:type="dxa"/>
          </w:tcPr>
          <w:p w14:paraId="57F7E566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Test propost mill-Kummissjoni</w:t>
            </w:r>
          </w:p>
        </w:tc>
        <w:tc>
          <w:tcPr>
            <w:tcW w:w="4876" w:type="dxa"/>
          </w:tcPr>
          <w:p w14:paraId="5C284C79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Emenda</w:t>
            </w:r>
          </w:p>
        </w:tc>
      </w:tr>
      <w:tr w:rsidR="00D3196F" w:rsidRPr="007B68DB" w14:paraId="6DEEA61F" w14:textId="77777777" w:rsidTr="00062F9B">
        <w:trPr>
          <w:jc w:val="center"/>
        </w:trPr>
        <w:tc>
          <w:tcPr>
            <w:tcW w:w="4876" w:type="dxa"/>
          </w:tcPr>
          <w:p w14:paraId="630E897F" w14:textId="77777777" w:rsidR="00D3196F" w:rsidRPr="007B68DB" w:rsidRDefault="00D3196F" w:rsidP="00062F9B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</w:tcPr>
          <w:p w14:paraId="3FBDC300" w14:textId="77777777" w:rsidR="00D3196F" w:rsidRPr="007B68DB" w:rsidRDefault="00D3196F" w:rsidP="00062F9B">
            <w:pPr>
              <w:pStyle w:val="Normal6"/>
              <w:rPr>
                <w:szCs w:val="24"/>
                <w:lang w:val="mt-MT"/>
              </w:rPr>
            </w:pPr>
            <w:r w:rsidRPr="007B68DB">
              <w:rPr>
                <w:b/>
                <w:i/>
                <w:lang w:val="mt-MT"/>
              </w:rPr>
              <w:t>6a.</w:t>
            </w:r>
            <w:r w:rsidRPr="007B68DB">
              <w:rPr>
                <w:b/>
                <w:i/>
                <w:lang w:val="mt-MT"/>
              </w:rPr>
              <w:tab/>
              <w:t xml:space="preserve">Il-Kummissjoni għandha </w:t>
            </w:r>
            <w:proofErr w:type="spellStart"/>
            <w:r w:rsidRPr="007B68DB">
              <w:rPr>
                <w:b/>
                <w:i/>
                <w:lang w:val="mt-MT"/>
              </w:rPr>
              <w:t>tivvaluta</w:t>
            </w:r>
            <w:proofErr w:type="spellEnd"/>
            <w:r w:rsidRPr="007B68DB">
              <w:rPr>
                <w:b/>
                <w:i/>
                <w:lang w:val="mt-MT"/>
              </w:rPr>
              <w:t xml:space="preserve"> l-fattibbiltà u l-valur miżjud tal-introduzzjoni ta’ tikketta viżiva armonizzata tal-Unjoni fuq il-prodotti b’katina tal-provvista qasira.</w:t>
            </w:r>
          </w:p>
        </w:tc>
      </w:tr>
    </w:tbl>
    <w:p w14:paraId="7767EC45" w14:textId="77777777" w:rsidR="00D3196F" w:rsidRPr="007B68DB" w:rsidRDefault="00D3196F" w:rsidP="00D3196F"/>
    <w:p w14:paraId="68DFFA64" w14:textId="77777777" w:rsidR="00D3196F" w:rsidRPr="007B68DB" w:rsidRDefault="00D3196F" w:rsidP="00D3196F">
      <w:pPr>
        <w:pStyle w:val="AmNumberTabs"/>
      </w:pPr>
      <w:r w:rsidRPr="007B68DB">
        <w:t>Emenda</w:t>
      </w:r>
      <w:r w:rsidRPr="007B68DB">
        <w:tab/>
      </w:r>
      <w:r w:rsidRPr="007B68DB">
        <w:tab/>
        <w:t>42</w:t>
      </w:r>
    </w:p>
    <w:p w14:paraId="7395BABF" w14:textId="77777777" w:rsidR="00D3196F" w:rsidRPr="007B68DB" w:rsidRDefault="00D3196F" w:rsidP="00D3196F"/>
    <w:p w14:paraId="522A2B38" w14:textId="77777777" w:rsidR="00D3196F" w:rsidRPr="007B68DB" w:rsidRDefault="00D3196F" w:rsidP="00D3196F">
      <w:pPr>
        <w:pStyle w:val="NormalBold"/>
        <w:keepNext/>
      </w:pPr>
      <w:r w:rsidRPr="007B68DB">
        <w:t>Proposta għal regolament</w:t>
      </w:r>
    </w:p>
    <w:p w14:paraId="36C8EAAC" w14:textId="77777777" w:rsidR="00D3196F" w:rsidRPr="007B68DB" w:rsidRDefault="00D3196F" w:rsidP="00D3196F">
      <w:pPr>
        <w:pStyle w:val="NormalBold"/>
      </w:pPr>
      <w:r w:rsidRPr="007B68DB">
        <w:t>Artikolu 1 – paragrafu 1 – punt 2</w:t>
      </w:r>
    </w:p>
    <w:p w14:paraId="54DF8E77" w14:textId="77777777" w:rsidR="00D3196F" w:rsidRPr="007B68DB" w:rsidRDefault="00D3196F" w:rsidP="00D3196F">
      <w:pPr>
        <w:keepNext/>
      </w:pPr>
      <w:r w:rsidRPr="007B68DB">
        <w:t>Regolament (UE) Nru 1308/2013</w:t>
      </w:r>
    </w:p>
    <w:p w14:paraId="1F695E19" w14:textId="77777777" w:rsidR="00D3196F" w:rsidRPr="007B68DB" w:rsidRDefault="00D3196F" w:rsidP="00D3196F">
      <w:r w:rsidRPr="007B68DB">
        <w:t>Artikolu 148 – paragrafu 2 – subparagrafu 1 – punt a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3196F" w:rsidRPr="007B68DB" w14:paraId="79C6397C" w14:textId="77777777" w:rsidTr="00062F9B">
        <w:trPr>
          <w:jc w:val="center"/>
        </w:trPr>
        <w:tc>
          <w:tcPr>
            <w:tcW w:w="9752" w:type="dxa"/>
            <w:gridSpan w:val="2"/>
          </w:tcPr>
          <w:p w14:paraId="284BAA05" w14:textId="77777777" w:rsidR="00D3196F" w:rsidRPr="007B68DB" w:rsidRDefault="00D3196F" w:rsidP="00062F9B">
            <w:pPr>
              <w:keepNext/>
            </w:pPr>
          </w:p>
        </w:tc>
      </w:tr>
      <w:tr w:rsidR="00D3196F" w:rsidRPr="007B68DB" w14:paraId="3A372929" w14:textId="77777777" w:rsidTr="00062F9B">
        <w:trPr>
          <w:jc w:val="center"/>
        </w:trPr>
        <w:tc>
          <w:tcPr>
            <w:tcW w:w="4876" w:type="dxa"/>
          </w:tcPr>
          <w:p w14:paraId="449848AD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Test propost mill-Kummissjoni</w:t>
            </w:r>
          </w:p>
        </w:tc>
        <w:tc>
          <w:tcPr>
            <w:tcW w:w="4876" w:type="dxa"/>
          </w:tcPr>
          <w:p w14:paraId="2128EDCA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Emenda</w:t>
            </w:r>
          </w:p>
        </w:tc>
      </w:tr>
      <w:tr w:rsidR="00D3196F" w:rsidRPr="007B68DB" w14:paraId="093DE3F6" w14:textId="77777777" w:rsidTr="00062F9B">
        <w:trPr>
          <w:jc w:val="center"/>
        </w:trPr>
        <w:tc>
          <w:tcPr>
            <w:tcW w:w="4876" w:type="dxa"/>
          </w:tcPr>
          <w:p w14:paraId="7132EE5F" w14:textId="77777777" w:rsidR="00D3196F" w:rsidRPr="007B68DB" w:rsidRDefault="00D3196F" w:rsidP="00062F9B">
            <w:pPr>
              <w:pStyle w:val="Normal6"/>
              <w:rPr>
                <w:lang w:val="mt-MT"/>
              </w:rPr>
            </w:pPr>
            <w:r w:rsidRPr="007B68DB">
              <w:rPr>
                <w:lang w:val="mt-MT"/>
              </w:rPr>
              <w:t>a)</w:t>
            </w:r>
            <w:r w:rsidRPr="007B68DB">
              <w:rPr>
                <w:lang w:val="mt-MT"/>
              </w:rPr>
              <w:tab/>
              <w:t xml:space="preserve">il-konsenja ta’ ħalib u prodotti tal-ħalib minn </w:t>
            </w:r>
            <w:r w:rsidRPr="007B68DB">
              <w:rPr>
                <w:b/>
                <w:i/>
                <w:lang w:val="mt-MT"/>
              </w:rPr>
              <w:t>produttur għajr bidwi, organizzazzjoni ta’</w:t>
            </w:r>
            <w:r w:rsidRPr="007B68DB">
              <w:rPr>
                <w:b/>
                <w:bCs/>
                <w:i/>
                <w:iCs/>
                <w:lang w:val="mt-MT"/>
              </w:rPr>
              <w:t xml:space="preserve"> produtturi j</w:t>
            </w:r>
            <w:r w:rsidRPr="007B68DB">
              <w:rPr>
                <w:b/>
                <w:i/>
                <w:lang w:val="mt-MT"/>
              </w:rPr>
              <w:t>ew assoċjazzjoni ta’ organizzazzjonijiet ta’ produtturi lil proċessur, kollettur, distributur jew bejjiegħ bl-imnut</w:t>
            </w:r>
            <w:r w:rsidRPr="007B68DB">
              <w:rPr>
                <w:lang w:val="mt-MT"/>
              </w:rPr>
              <w:t xml:space="preserve"> għandha tkun koperta minn kuntratt bil-miktub;</w:t>
            </w:r>
          </w:p>
        </w:tc>
        <w:tc>
          <w:tcPr>
            <w:tcW w:w="4876" w:type="dxa"/>
          </w:tcPr>
          <w:p w14:paraId="49EFA29B" w14:textId="77777777" w:rsidR="00D3196F" w:rsidRPr="007B68DB" w:rsidRDefault="00D3196F" w:rsidP="00062F9B">
            <w:pPr>
              <w:pStyle w:val="Normal6"/>
              <w:rPr>
                <w:szCs w:val="24"/>
                <w:lang w:val="mt-MT"/>
              </w:rPr>
            </w:pPr>
            <w:r w:rsidRPr="007B68DB">
              <w:rPr>
                <w:lang w:val="mt-MT"/>
              </w:rPr>
              <w:t>a)</w:t>
            </w:r>
            <w:r w:rsidRPr="007B68DB">
              <w:rPr>
                <w:lang w:val="mt-MT"/>
              </w:rPr>
              <w:tab/>
              <w:t xml:space="preserve">il-konsenja ta’ ħalib u prodotti tal-ħalib minn </w:t>
            </w:r>
            <w:r w:rsidRPr="007B68DB">
              <w:rPr>
                <w:b/>
                <w:bCs/>
                <w:i/>
                <w:iCs/>
                <w:lang w:val="mt-MT"/>
              </w:rPr>
              <w:t>produtturi</w:t>
            </w:r>
            <w:r w:rsidRPr="007B68DB">
              <w:rPr>
                <w:lang w:val="mt-MT"/>
              </w:rPr>
              <w:t xml:space="preserve"> </w:t>
            </w:r>
            <w:r w:rsidRPr="007B68DB">
              <w:rPr>
                <w:b/>
                <w:i/>
                <w:lang w:val="mt-MT"/>
              </w:rPr>
              <w:t>li ma humiex koperti mill-paragrafu 1</w:t>
            </w:r>
            <w:r w:rsidRPr="007B68DB">
              <w:rPr>
                <w:lang w:val="mt-MT"/>
              </w:rPr>
              <w:t xml:space="preserve"> għandha tkun koperta minn kuntratt bil-miktub;</w:t>
            </w:r>
          </w:p>
        </w:tc>
      </w:tr>
    </w:tbl>
    <w:p w14:paraId="265F0B11" w14:textId="77777777" w:rsidR="00D3196F" w:rsidRPr="007B68DB" w:rsidRDefault="00D3196F" w:rsidP="00D3196F"/>
    <w:p w14:paraId="27385595" w14:textId="77777777" w:rsidR="00D3196F" w:rsidRPr="007B68DB" w:rsidRDefault="00D3196F" w:rsidP="00D3196F">
      <w:pPr>
        <w:pStyle w:val="AmNumberTabs"/>
      </w:pPr>
      <w:r w:rsidRPr="007B68DB">
        <w:t>Emenda</w:t>
      </w:r>
      <w:r w:rsidRPr="007B68DB">
        <w:tab/>
      </w:r>
      <w:r w:rsidRPr="007B68DB">
        <w:tab/>
        <w:t>43</w:t>
      </w:r>
    </w:p>
    <w:p w14:paraId="3737F6C4" w14:textId="77777777" w:rsidR="00D3196F" w:rsidRPr="007B68DB" w:rsidRDefault="00D3196F" w:rsidP="00D3196F"/>
    <w:p w14:paraId="79029B89" w14:textId="77777777" w:rsidR="00D3196F" w:rsidRPr="007B68DB" w:rsidRDefault="00D3196F" w:rsidP="00D3196F">
      <w:pPr>
        <w:pStyle w:val="NormalBold"/>
        <w:keepNext/>
      </w:pPr>
      <w:r w:rsidRPr="007B68DB">
        <w:t>Proposta għal regolament</w:t>
      </w:r>
    </w:p>
    <w:p w14:paraId="7415CAE8" w14:textId="77777777" w:rsidR="00D3196F" w:rsidRPr="007B68DB" w:rsidRDefault="00D3196F" w:rsidP="00D3196F">
      <w:pPr>
        <w:pStyle w:val="NormalBold"/>
      </w:pPr>
      <w:r w:rsidRPr="007B68DB">
        <w:t>Artikolu 1 – paragrafu 1 – punt 2</w:t>
      </w:r>
    </w:p>
    <w:p w14:paraId="0316151B" w14:textId="77777777" w:rsidR="00D3196F" w:rsidRPr="007B68DB" w:rsidRDefault="00D3196F" w:rsidP="00D3196F">
      <w:pPr>
        <w:keepNext/>
      </w:pPr>
      <w:r w:rsidRPr="007B68DB">
        <w:t>Regolament (UE) Nru 1308/2013</w:t>
      </w:r>
    </w:p>
    <w:p w14:paraId="013452CD" w14:textId="77777777" w:rsidR="00D3196F" w:rsidRPr="007B68DB" w:rsidRDefault="00D3196F" w:rsidP="00D3196F">
      <w:r w:rsidRPr="007B68DB">
        <w:t>Artikolu 148 – paragrafu 2 – subparagrafu 1 – punt b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3196F" w:rsidRPr="007B68DB" w14:paraId="2CFEADDF" w14:textId="77777777" w:rsidTr="00062F9B">
        <w:trPr>
          <w:jc w:val="center"/>
        </w:trPr>
        <w:tc>
          <w:tcPr>
            <w:tcW w:w="9752" w:type="dxa"/>
            <w:gridSpan w:val="2"/>
          </w:tcPr>
          <w:p w14:paraId="4F593979" w14:textId="77777777" w:rsidR="00D3196F" w:rsidRPr="007B68DB" w:rsidRDefault="00D3196F" w:rsidP="00062F9B">
            <w:pPr>
              <w:keepNext/>
            </w:pPr>
          </w:p>
        </w:tc>
      </w:tr>
      <w:tr w:rsidR="00D3196F" w:rsidRPr="007B68DB" w14:paraId="13D2958A" w14:textId="77777777" w:rsidTr="00062F9B">
        <w:trPr>
          <w:jc w:val="center"/>
        </w:trPr>
        <w:tc>
          <w:tcPr>
            <w:tcW w:w="4876" w:type="dxa"/>
          </w:tcPr>
          <w:p w14:paraId="4160FF5B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Test propost mill-Kummissjoni</w:t>
            </w:r>
          </w:p>
        </w:tc>
        <w:tc>
          <w:tcPr>
            <w:tcW w:w="4876" w:type="dxa"/>
          </w:tcPr>
          <w:p w14:paraId="41311A81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Emenda</w:t>
            </w:r>
          </w:p>
        </w:tc>
      </w:tr>
      <w:tr w:rsidR="00D3196F" w:rsidRPr="007B68DB" w14:paraId="3FC850E7" w14:textId="77777777" w:rsidTr="00062F9B">
        <w:trPr>
          <w:jc w:val="center"/>
        </w:trPr>
        <w:tc>
          <w:tcPr>
            <w:tcW w:w="4876" w:type="dxa"/>
          </w:tcPr>
          <w:p w14:paraId="10BF9E56" w14:textId="77777777" w:rsidR="00D3196F" w:rsidRPr="007B68DB" w:rsidRDefault="00D3196F" w:rsidP="00062F9B">
            <w:pPr>
              <w:pStyle w:val="Normal6"/>
              <w:rPr>
                <w:lang w:val="mt-MT"/>
              </w:rPr>
            </w:pPr>
            <w:r w:rsidRPr="007B68DB">
              <w:rPr>
                <w:lang w:val="mt-MT"/>
              </w:rPr>
              <w:t>b)</w:t>
            </w:r>
            <w:r w:rsidRPr="007B68DB">
              <w:rPr>
                <w:lang w:val="mt-MT"/>
              </w:rPr>
              <w:tab/>
            </w:r>
            <w:r w:rsidRPr="007B68DB">
              <w:rPr>
                <w:b/>
                <w:i/>
                <w:lang w:val="mt-MT"/>
              </w:rPr>
              <w:t>l-ewwel xerrejja tal-ħalib u tal-prodotti tal-ħalib</w:t>
            </w:r>
            <w:r w:rsidRPr="007B68DB">
              <w:rPr>
                <w:lang w:val="mt-MT"/>
              </w:rPr>
              <w:t xml:space="preserve"> għandhom jagħmlu offerta bil-miktub għal kuntratt għall-konsenja tal-ħalib u tal-prodotti tal-ħalib </w:t>
            </w:r>
            <w:r w:rsidRPr="007B68DB">
              <w:rPr>
                <w:b/>
                <w:i/>
                <w:lang w:val="mt-MT"/>
              </w:rPr>
              <w:t>mill-bidwi, minn organizzazzjoni ta’ produtturi jew minn assoċjazzjoni ta’ organizzazzjonijiet ta’ produtturi</w:t>
            </w:r>
            <w:r w:rsidRPr="007B68DB">
              <w:rPr>
                <w:lang w:val="mt-MT"/>
              </w:rPr>
              <w:t>.</w:t>
            </w:r>
          </w:p>
        </w:tc>
        <w:tc>
          <w:tcPr>
            <w:tcW w:w="4876" w:type="dxa"/>
          </w:tcPr>
          <w:p w14:paraId="2229FC7F" w14:textId="77777777" w:rsidR="00D3196F" w:rsidRPr="007B68DB" w:rsidRDefault="00D3196F" w:rsidP="00062F9B">
            <w:pPr>
              <w:pStyle w:val="Normal6"/>
              <w:rPr>
                <w:szCs w:val="24"/>
                <w:lang w:val="mt-MT"/>
              </w:rPr>
            </w:pPr>
            <w:r w:rsidRPr="007B68DB">
              <w:rPr>
                <w:lang w:val="mt-MT"/>
              </w:rPr>
              <w:t>b)</w:t>
            </w:r>
            <w:r w:rsidRPr="007B68DB">
              <w:rPr>
                <w:lang w:val="mt-MT"/>
              </w:rPr>
              <w:tab/>
            </w:r>
            <w:r w:rsidRPr="007B68DB">
              <w:rPr>
                <w:b/>
                <w:i/>
                <w:lang w:val="mt-MT"/>
              </w:rPr>
              <w:t>l-organizzazzjoni tal-produtturi, l-assoċjazzjonijiet ta’ organizzazzjonijiet tal-produtturi jew il-bdiewa</w:t>
            </w:r>
            <w:r w:rsidRPr="007B68DB">
              <w:rPr>
                <w:lang w:val="mt-MT"/>
              </w:rPr>
              <w:t xml:space="preserve"> għandhom jagħmlu offerta bil-miktub għal kuntratt għall-konsenja tal-ħalib u tal-prodotti tal-ħalib </w:t>
            </w:r>
            <w:r w:rsidRPr="007B68DB">
              <w:rPr>
                <w:b/>
                <w:i/>
                <w:lang w:val="mt-MT"/>
              </w:rPr>
              <w:t>għall-ewwel xerrejja</w:t>
            </w:r>
            <w:r w:rsidRPr="007B68DB">
              <w:rPr>
                <w:lang w:val="mt-MT"/>
              </w:rPr>
              <w:t>.</w:t>
            </w:r>
          </w:p>
        </w:tc>
      </w:tr>
    </w:tbl>
    <w:p w14:paraId="02D493AD" w14:textId="77777777" w:rsidR="00D3196F" w:rsidRPr="007B68DB" w:rsidRDefault="00D3196F" w:rsidP="00D3196F"/>
    <w:p w14:paraId="3031FA96" w14:textId="77777777" w:rsidR="00D3196F" w:rsidRPr="007B68DB" w:rsidRDefault="00D3196F" w:rsidP="00D3196F">
      <w:pPr>
        <w:pStyle w:val="AmNumberTabs"/>
      </w:pPr>
      <w:r w:rsidRPr="007B68DB">
        <w:t>Emenda</w:t>
      </w:r>
      <w:r w:rsidRPr="007B68DB">
        <w:tab/>
      </w:r>
      <w:r w:rsidRPr="007B68DB">
        <w:tab/>
        <w:t>44</w:t>
      </w:r>
    </w:p>
    <w:p w14:paraId="086722D1" w14:textId="77777777" w:rsidR="00D3196F" w:rsidRPr="007B68DB" w:rsidRDefault="00D3196F" w:rsidP="00D3196F"/>
    <w:p w14:paraId="77AF59A1" w14:textId="77777777" w:rsidR="00D3196F" w:rsidRPr="007B68DB" w:rsidRDefault="00D3196F" w:rsidP="00D3196F">
      <w:pPr>
        <w:pStyle w:val="NormalBold"/>
        <w:keepNext/>
      </w:pPr>
      <w:r w:rsidRPr="007B68DB">
        <w:t>Proposta għal regolament</w:t>
      </w:r>
    </w:p>
    <w:p w14:paraId="1D0E6E0D" w14:textId="77777777" w:rsidR="00D3196F" w:rsidRPr="007B68DB" w:rsidRDefault="00D3196F" w:rsidP="00D3196F">
      <w:pPr>
        <w:pStyle w:val="NormalBold"/>
      </w:pPr>
      <w:r w:rsidRPr="007B68DB">
        <w:t>Artikolu 1 – paragrafu 1 – punt 2</w:t>
      </w:r>
    </w:p>
    <w:p w14:paraId="4DA0A63D" w14:textId="77777777" w:rsidR="00D3196F" w:rsidRPr="007B68DB" w:rsidRDefault="00D3196F" w:rsidP="00D3196F">
      <w:pPr>
        <w:keepNext/>
      </w:pPr>
      <w:r w:rsidRPr="007B68DB">
        <w:t>Regolament (UE) Nru 1308/2013</w:t>
      </w:r>
    </w:p>
    <w:p w14:paraId="271650DF" w14:textId="77777777" w:rsidR="00D3196F" w:rsidRPr="007B68DB" w:rsidRDefault="00D3196F" w:rsidP="00D3196F">
      <w:r w:rsidRPr="007B68DB">
        <w:t>Artikolu 148 – paragrafu 3 – subparagrafu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3196F" w:rsidRPr="007B68DB" w14:paraId="30531BC5" w14:textId="77777777" w:rsidTr="00062F9B">
        <w:trPr>
          <w:jc w:val="center"/>
        </w:trPr>
        <w:tc>
          <w:tcPr>
            <w:tcW w:w="9752" w:type="dxa"/>
            <w:gridSpan w:val="2"/>
          </w:tcPr>
          <w:p w14:paraId="1E294545" w14:textId="77777777" w:rsidR="00D3196F" w:rsidRPr="007B68DB" w:rsidRDefault="00D3196F" w:rsidP="00062F9B">
            <w:pPr>
              <w:keepNext/>
            </w:pPr>
          </w:p>
        </w:tc>
      </w:tr>
      <w:tr w:rsidR="00D3196F" w:rsidRPr="007B68DB" w14:paraId="76C74DEC" w14:textId="77777777" w:rsidTr="00062F9B">
        <w:trPr>
          <w:jc w:val="center"/>
        </w:trPr>
        <w:tc>
          <w:tcPr>
            <w:tcW w:w="4876" w:type="dxa"/>
          </w:tcPr>
          <w:p w14:paraId="7F5D14C7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Test propost mill-Kummissjoni</w:t>
            </w:r>
          </w:p>
        </w:tc>
        <w:tc>
          <w:tcPr>
            <w:tcW w:w="4876" w:type="dxa"/>
          </w:tcPr>
          <w:p w14:paraId="30F309AF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Emenda</w:t>
            </w:r>
          </w:p>
        </w:tc>
      </w:tr>
      <w:tr w:rsidR="00D3196F" w:rsidRPr="007B68DB" w14:paraId="6ECCA906" w14:textId="77777777" w:rsidTr="00062F9B">
        <w:trPr>
          <w:jc w:val="center"/>
        </w:trPr>
        <w:tc>
          <w:tcPr>
            <w:tcW w:w="4876" w:type="dxa"/>
          </w:tcPr>
          <w:p w14:paraId="57053E49" w14:textId="77777777" w:rsidR="00D3196F" w:rsidRPr="007B68DB" w:rsidRDefault="00D3196F" w:rsidP="00062F9B">
            <w:pPr>
              <w:pStyle w:val="Normal6"/>
              <w:rPr>
                <w:lang w:val="mt-MT"/>
              </w:rPr>
            </w:pPr>
            <w:r w:rsidRPr="007B68DB">
              <w:rPr>
                <w:lang w:val="mt-MT"/>
              </w:rPr>
              <w:t xml:space="preserve">L-Istati Membri għandhom jistabbilixxu mekkaniżmu ta’ medjazzjoni biex ikopri </w:t>
            </w:r>
            <w:r w:rsidRPr="007B68DB">
              <w:rPr>
                <w:b/>
                <w:i/>
                <w:lang w:val="mt-MT"/>
              </w:rPr>
              <w:t>każijiet</w:t>
            </w:r>
            <w:r w:rsidRPr="007B68DB">
              <w:rPr>
                <w:lang w:val="mt-MT"/>
              </w:rPr>
              <w:t xml:space="preserve"> li fihom ma jkun hemm l-ebda ftehim reċiproku </w:t>
            </w:r>
            <w:r w:rsidRPr="007B68DB">
              <w:rPr>
                <w:b/>
                <w:i/>
                <w:lang w:val="mt-MT"/>
              </w:rPr>
              <w:t>biex jiġi konkluż</w:t>
            </w:r>
            <w:r w:rsidRPr="007B68DB">
              <w:rPr>
                <w:lang w:val="mt-MT"/>
              </w:rPr>
              <w:t xml:space="preserve"> kuntratt imsemmi fil-paragrafi 1 u 2 jew biex jiġi rivedut tali kuntratt.</w:t>
            </w:r>
          </w:p>
        </w:tc>
        <w:tc>
          <w:tcPr>
            <w:tcW w:w="4876" w:type="dxa"/>
          </w:tcPr>
          <w:p w14:paraId="7F33518E" w14:textId="77777777" w:rsidR="00D3196F" w:rsidRPr="007B68DB" w:rsidRDefault="00D3196F" w:rsidP="00062F9B">
            <w:pPr>
              <w:pStyle w:val="Normal6"/>
              <w:rPr>
                <w:szCs w:val="24"/>
                <w:lang w:val="mt-MT"/>
              </w:rPr>
            </w:pPr>
            <w:r w:rsidRPr="007B68DB">
              <w:rPr>
                <w:lang w:val="mt-MT"/>
              </w:rPr>
              <w:t xml:space="preserve">L-Istati Membri għandhom jistabbilixxu mekkaniżmu ta’ medjazzjoni biex ikopri </w:t>
            </w:r>
            <w:r w:rsidRPr="007B68DB">
              <w:rPr>
                <w:b/>
                <w:i/>
                <w:lang w:val="mt-MT"/>
              </w:rPr>
              <w:t>l-każijiet</w:t>
            </w:r>
            <w:r w:rsidRPr="007B68DB">
              <w:rPr>
                <w:lang w:val="mt-MT"/>
              </w:rPr>
              <w:t xml:space="preserve"> li fihom ma jkun hemm l-ebda ftehim reċiproku </w:t>
            </w:r>
            <w:r w:rsidRPr="007B68DB">
              <w:rPr>
                <w:b/>
                <w:i/>
                <w:lang w:val="mt-MT"/>
              </w:rPr>
              <w:t>dwar il-</w:t>
            </w:r>
            <w:proofErr w:type="spellStart"/>
            <w:r w:rsidRPr="007B68DB">
              <w:rPr>
                <w:b/>
                <w:i/>
                <w:lang w:val="mt-MT"/>
              </w:rPr>
              <w:t>formalizzazzjoni</w:t>
            </w:r>
            <w:proofErr w:type="spellEnd"/>
            <w:r w:rsidRPr="007B68DB">
              <w:rPr>
                <w:b/>
                <w:i/>
                <w:lang w:val="mt-MT"/>
              </w:rPr>
              <w:t>, l-interpretazzjoni jew l-</w:t>
            </w:r>
            <w:proofErr w:type="spellStart"/>
            <w:r w:rsidRPr="007B68DB">
              <w:rPr>
                <w:b/>
                <w:i/>
                <w:lang w:val="mt-MT"/>
              </w:rPr>
              <w:t>issodisfar</w:t>
            </w:r>
            <w:proofErr w:type="spellEnd"/>
            <w:r w:rsidRPr="007B68DB">
              <w:rPr>
                <w:b/>
                <w:i/>
                <w:lang w:val="mt-MT"/>
              </w:rPr>
              <w:t xml:space="preserve"> ta’</w:t>
            </w:r>
            <w:r w:rsidRPr="007B68DB">
              <w:rPr>
                <w:lang w:val="mt-MT"/>
              </w:rPr>
              <w:t xml:space="preserve"> kuntratt imsemmi fil-paragrafi 1 u 2 jew biex jiġi rivedut tali kuntratt. </w:t>
            </w:r>
            <w:r w:rsidRPr="007B68DB">
              <w:rPr>
                <w:b/>
                <w:i/>
                <w:lang w:val="mt-MT"/>
              </w:rPr>
              <w:t xml:space="preserve">Dan il-mekkaniżmu għandu jkun volontarju għall-partijiet </w:t>
            </w:r>
            <w:proofErr w:type="spellStart"/>
            <w:r w:rsidRPr="007B68DB">
              <w:rPr>
                <w:b/>
                <w:i/>
                <w:lang w:val="mt-MT"/>
              </w:rPr>
              <w:t>kontraenti</w:t>
            </w:r>
            <w:proofErr w:type="spellEnd"/>
            <w:r w:rsidRPr="007B68DB">
              <w:rPr>
                <w:b/>
                <w:i/>
                <w:lang w:val="mt-MT"/>
              </w:rPr>
              <w:t xml:space="preserve"> u imparzjali u jista’ jinkludi rappreżentanti tal-organizzazzjonijiet rappreżentattivi tal-bdiewa.</w:t>
            </w:r>
          </w:p>
        </w:tc>
      </w:tr>
    </w:tbl>
    <w:p w14:paraId="3C7D2F82" w14:textId="77777777" w:rsidR="00D3196F" w:rsidRPr="007B68DB" w:rsidRDefault="00D3196F" w:rsidP="00D3196F"/>
    <w:p w14:paraId="29947076" w14:textId="77777777" w:rsidR="00D3196F" w:rsidRPr="007B68DB" w:rsidRDefault="00D3196F" w:rsidP="00D3196F">
      <w:pPr>
        <w:pStyle w:val="AmNumberTabs"/>
      </w:pPr>
      <w:r w:rsidRPr="007B68DB">
        <w:t>Emenda</w:t>
      </w:r>
      <w:r w:rsidRPr="007B68DB">
        <w:tab/>
      </w:r>
      <w:r w:rsidRPr="007B68DB">
        <w:tab/>
        <w:t>45</w:t>
      </w:r>
    </w:p>
    <w:p w14:paraId="3EAB175D" w14:textId="77777777" w:rsidR="00D3196F" w:rsidRPr="007B68DB" w:rsidRDefault="00D3196F" w:rsidP="00D3196F"/>
    <w:p w14:paraId="44AC22FA" w14:textId="77777777" w:rsidR="00D3196F" w:rsidRPr="007B68DB" w:rsidRDefault="00D3196F" w:rsidP="00D3196F">
      <w:pPr>
        <w:pStyle w:val="NormalBold"/>
        <w:keepNext/>
      </w:pPr>
      <w:r w:rsidRPr="007B68DB">
        <w:t>Proposta għal regolament</w:t>
      </w:r>
    </w:p>
    <w:p w14:paraId="1AC6A2A5" w14:textId="77777777" w:rsidR="00D3196F" w:rsidRPr="007B68DB" w:rsidRDefault="00D3196F" w:rsidP="00D3196F">
      <w:pPr>
        <w:pStyle w:val="NormalBold"/>
      </w:pPr>
      <w:r w:rsidRPr="007B68DB">
        <w:t>Artikolu 1 – paragrafu 1 – punt 2</w:t>
      </w:r>
    </w:p>
    <w:p w14:paraId="515A54E7" w14:textId="77777777" w:rsidR="00D3196F" w:rsidRPr="007B68DB" w:rsidRDefault="00D3196F" w:rsidP="00D3196F">
      <w:pPr>
        <w:keepNext/>
      </w:pPr>
      <w:r w:rsidRPr="007B68DB">
        <w:t>Regolament (UE) Nru 1308/2013</w:t>
      </w:r>
    </w:p>
    <w:p w14:paraId="11780E44" w14:textId="77777777" w:rsidR="00D3196F" w:rsidRPr="007B68DB" w:rsidRDefault="00D3196F" w:rsidP="00D3196F">
      <w:r w:rsidRPr="007B68DB">
        <w:t>Artikolu 148 – paragrafu 3 – subparagrafu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3196F" w:rsidRPr="007B68DB" w14:paraId="27959D31" w14:textId="77777777" w:rsidTr="00062F9B">
        <w:trPr>
          <w:jc w:val="center"/>
        </w:trPr>
        <w:tc>
          <w:tcPr>
            <w:tcW w:w="9752" w:type="dxa"/>
            <w:gridSpan w:val="2"/>
          </w:tcPr>
          <w:p w14:paraId="45C81334" w14:textId="77777777" w:rsidR="00D3196F" w:rsidRPr="007B68DB" w:rsidRDefault="00D3196F" w:rsidP="00062F9B">
            <w:pPr>
              <w:keepNext/>
            </w:pPr>
          </w:p>
        </w:tc>
      </w:tr>
      <w:tr w:rsidR="00D3196F" w:rsidRPr="007B68DB" w14:paraId="60D90D7F" w14:textId="77777777" w:rsidTr="00062F9B">
        <w:trPr>
          <w:jc w:val="center"/>
        </w:trPr>
        <w:tc>
          <w:tcPr>
            <w:tcW w:w="4876" w:type="dxa"/>
          </w:tcPr>
          <w:p w14:paraId="31BC1879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Test propost mill-Kummissjoni</w:t>
            </w:r>
          </w:p>
        </w:tc>
        <w:tc>
          <w:tcPr>
            <w:tcW w:w="4876" w:type="dxa"/>
          </w:tcPr>
          <w:p w14:paraId="1803B23A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Emenda</w:t>
            </w:r>
          </w:p>
        </w:tc>
      </w:tr>
      <w:tr w:rsidR="00D3196F" w:rsidRPr="007B68DB" w14:paraId="2CFF8180" w14:textId="77777777" w:rsidTr="00062F9B">
        <w:trPr>
          <w:jc w:val="center"/>
        </w:trPr>
        <w:tc>
          <w:tcPr>
            <w:tcW w:w="4876" w:type="dxa"/>
          </w:tcPr>
          <w:p w14:paraId="01E7A459" w14:textId="77777777" w:rsidR="00D3196F" w:rsidRPr="007B68DB" w:rsidRDefault="00D3196F" w:rsidP="00062F9B">
            <w:pPr>
              <w:pStyle w:val="Normal6"/>
              <w:rPr>
                <w:lang w:val="mt-MT"/>
              </w:rPr>
            </w:pPr>
            <w:r w:rsidRPr="007B68DB">
              <w:rPr>
                <w:lang w:val="mt-MT"/>
              </w:rPr>
              <w:t xml:space="preserve">L-Istati Membri għandhom jinfurmaw lill-Kummissjoni dwar </w:t>
            </w:r>
            <w:r w:rsidRPr="007B68DB">
              <w:rPr>
                <w:b/>
                <w:i/>
                <w:lang w:val="mt-MT"/>
              </w:rPr>
              <w:t>il-mekkaniżmi</w:t>
            </w:r>
            <w:r w:rsidRPr="007B68DB">
              <w:rPr>
                <w:lang w:val="mt-MT"/>
              </w:rPr>
              <w:t xml:space="preserve"> ta’ medjazzjoni </w:t>
            </w:r>
            <w:r w:rsidRPr="007B68DB">
              <w:rPr>
                <w:b/>
                <w:i/>
                <w:lang w:val="mt-MT"/>
              </w:rPr>
              <w:t>stabbiliti</w:t>
            </w:r>
            <w:r w:rsidRPr="007B68DB">
              <w:rPr>
                <w:lang w:val="mt-MT"/>
              </w:rPr>
              <w:t xml:space="preserve"> fit-territorju tagħhom.</w:t>
            </w:r>
          </w:p>
        </w:tc>
        <w:tc>
          <w:tcPr>
            <w:tcW w:w="4876" w:type="dxa"/>
          </w:tcPr>
          <w:p w14:paraId="2E988A54" w14:textId="77777777" w:rsidR="00D3196F" w:rsidRPr="007B68DB" w:rsidRDefault="00D3196F" w:rsidP="00062F9B">
            <w:pPr>
              <w:pStyle w:val="Normal6"/>
              <w:rPr>
                <w:szCs w:val="24"/>
                <w:lang w:val="mt-MT"/>
              </w:rPr>
            </w:pPr>
            <w:r w:rsidRPr="007B68DB">
              <w:rPr>
                <w:lang w:val="mt-MT"/>
              </w:rPr>
              <w:t xml:space="preserve">L-Istati Membri għandhom jinfurmaw lill-Kummissjoni dwar </w:t>
            </w:r>
            <w:r w:rsidRPr="007B68DB">
              <w:rPr>
                <w:b/>
                <w:i/>
                <w:lang w:val="mt-MT"/>
              </w:rPr>
              <w:t>il-qafas legali għall-mekkaniżmi</w:t>
            </w:r>
            <w:r w:rsidRPr="007B68DB">
              <w:rPr>
                <w:lang w:val="mt-MT"/>
              </w:rPr>
              <w:t xml:space="preserve"> ta’ medjazzjoni </w:t>
            </w:r>
            <w:r w:rsidRPr="007B68DB">
              <w:rPr>
                <w:b/>
                <w:i/>
                <w:lang w:val="mt-MT"/>
              </w:rPr>
              <w:t>disponibbli</w:t>
            </w:r>
            <w:r w:rsidRPr="007B68DB">
              <w:rPr>
                <w:lang w:val="mt-MT"/>
              </w:rPr>
              <w:t xml:space="preserve"> fit-territorju tagħhom.</w:t>
            </w:r>
          </w:p>
        </w:tc>
      </w:tr>
    </w:tbl>
    <w:p w14:paraId="6117D2D4" w14:textId="77777777" w:rsidR="00D3196F" w:rsidRPr="007B68DB" w:rsidRDefault="00D3196F" w:rsidP="00D3196F"/>
    <w:p w14:paraId="6A000C38" w14:textId="77777777" w:rsidR="00D3196F" w:rsidRPr="007B68DB" w:rsidRDefault="00D3196F" w:rsidP="00D3196F">
      <w:pPr>
        <w:pStyle w:val="AmNumberTabs"/>
      </w:pPr>
      <w:r w:rsidRPr="007B68DB">
        <w:t>Emenda</w:t>
      </w:r>
      <w:r w:rsidRPr="007B68DB">
        <w:tab/>
      </w:r>
      <w:r w:rsidRPr="007B68DB">
        <w:tab/>
        <w:t>46</w:t>
      </w:r>
    </w:p>
    <w:p w14:paraId="1EE1AE31" w14:textId="77777777" w:rsidR="00D3196F" w:rsidRPr="007B68DB" w:rsidRDefault="00D3196F" w:rsidP="00D3196F"/>
    <w:p w14:paraId="52E44C37" w14:textId="77777777" w:rsidR="00D3196F" w:rsidRPr="007B68DB" w:rsidRDefault="00D3196F" w:rsidP="00D3196F">
      <w:pPr>
        <w:pStyle w:val="NormalBold"/>
        <w:keepNext/>
      </w:pPr>
      <w:r w:rsidRPr="007B68DB">
        <w:t>Proposta għal regolament</w:t>
      </w:r>
    </w:p>
    <w:p w14:paraId="1B4CBF96" w14:textId="77777777" w:rsidR="00D3196F" w:rsidRPr="007B68DB" w:rsidRDefault="00D3196F" w:rsidP="00D3196F">
      <w:pPr>
        <w:pStyle w:val="NormalBold"/>
      </w:pPr>
      <w:r w:rsidRPr="007B68DB">
        <w:t>Artikolu 1 – paragrafu 1 – punt 2</w:t>
      </w:r>
    </w:p>
    <w:p w14:paraId="6A5E9CA8" w14:textId="77777777" w:rsidR="00D3196F" w:rsidRPr="007B68DB" w:rsidRDefault="00D3196F" w:rsidP="00D3196F">
      <w:pPr>
        <w:keepNext/>
      </w:pPr>
      <w:r w:rsidRPr="007B68DB">
        <w:t>Regolament (UE) Nru 1308/2013</w:t>
      </w:r>
    </w:p>
    <w:p w14:paraId="4AACB797" w14:textId="77777777" w:rsidR="00D3196F" w:rsidRPr="007B68DB" w:rsidRDefault="00D3196F" w:rsidP="00D3196F">
      <w:r w:rsidRPr="007B68DB">
        <w:t>Artikolu 148 – paragrafu 4 – punt b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3196F" w:rsidRPr="007B68DB" w14:paraId="6A30B013" w14:textId="77777777" w:rsidTr="00062F9B">
        <w:trPr>
          <w:jc w:val="center"/>
        </w:trPr>
        <w:tc>
          <w:tcPr>
            <w:tcW w:w="9752" w:type="dxa"/>
            <w:gridSpan w:val="2"/>
          </w:tcPr>
          <w:p w14:paraId="5F0BFE89" w14:textId="77777777" w:rsidR="00D3196F" w:rsidRPr="007B68DB" w:rsidRDefault="00D3196F" w:rsidP="00062F9B">
            <w:pPr>
              <w:keepNext/>
            </w:pPr>
          </w:p>
        </w:tc>
      </w:tr>
      <w:tr w:rsidR="00D3196F" w:rsidRPr="007B68DB" w14:paraId="5655C88F" w14:textId="77777777" w:rsidTr="00062F9B">
        <w:trPr>
          <w:jc w:val="center"/>
        </w:trPr>
        <w:tc>
          <w:tcPr>
            <w:tcW w:w="4876" w:type="dxa"/>
          </w:tcPr>
          <w:p w14:paraId="68DFAEBA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Test propost mill-Kummissjoni</w:t>
            </w:r>
          </w:p>
        </w:tc>
        <w:tc>
          <w:tcPr>
            <w:tcW w:w="4876" w:type="dxa"/>
          </w:tcPr>
          <w:p w14:paraId="683F1000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Emenda</w:t>
            </w:r>
          </w:p>
        </w:tc>
      </w:tr>
      <w:tr w:rsidR="00D3196F" w:rsidRPr="007B68DB" w14:paraId="4AF6F7EF" w14:textId="77777777" w:rsidTr="00062F9B">
        <w:trPr>
          <w:jc w:val="center"/>
        </w:trPr>
        <w:tc>
          <w:tcPr>
            <w:tcW w:w="4876" w:type="dxa"/>
          </w:tcPr>
          <w:p w14:paraId="33FBF9C1" w14:textId="77777777" w:rsidR="00D3196F" w:rsidRPr="007B68DB" w:rsidRDefault="00D3196F" w:rsidP="00062F9B">
            <w:pPr>
              <w:pStyle w:val="Normal6"/>
              <w:rPr>
                <w:lang w:val="mt-MT"/>
              </w:rPr>
            </w:pPr>
            <w:r w:rsidRPr="007B68DB">
              <w:rPr>
                <w:lang w:val="mt-MT"/>
              </w:rPr>
              <w:t>(b)</w:t>
            </w:r>
            <w:r w:rsidRPr="007B68DB">
              <w:rPr>
                <w:lang w:val="mt-MT"/>
              </w:rPr>
              <w:tab/>
              <w:t>issir bil-miktub, u</w:t>
            </w:r>
          </w:p>
        </w:tc>
        <w:tc>
          <w:tcPr>
            <w:tcW w:w="4876" w:type="dxa"/>
          </w:tcPr>
          <w:p w14:paraId="64A938DA" w14:textId="77777777" w:rsidR="00D3196F" w:rsidRPr="007B68DB" w:rsidRDefault="00D3196F" w:rsidP="00062F9B">
            <w:pPr>
              <w:pStyle w:val="Normal6"/>
              <w:rPr>
                <w:szCs w:val="24"/>
                <w:lang w:val="mt-MT"/>
              </w:rPr>
            </w:pPr>
            <w:r w:rsidRPr="007B68DB">
              <w:rPr>
                <w:lang w:val="mt-MT"/>
              </w:rPr>
              <w:t>(b)</w:t>
            </w:r>
            <w:r w:rsidRPr="007B68DB">
              <w:rPr>
                <w:lang w:val="mt-MT"/>
              </w:rPr>
              <w:tab/>
              <w:t xml:space="preserve">issir bil-miktub, </w:t>
            </w:r>
            <w:r w:rsidRPr="007B68DB">
              <w:rPr>
                <w:b/>
                <w:i/>
                <w:lang w:val="mt-MT"/>
              </w:rPr>
              <w:t xml:space="preserve">kemm jekk fuq karta jew f’forma diġitali, </w:t>
            </w:r>
            <w:r w:rsidRPr="007B68DB">
              <w:rPr>
                <w:lang w:val="mt-MT"/>
              </w:rPr>
              <w:t>u</w:t>
            </w:r>
          </w:p>
        </w:tc>
      </w:tr>
    </w:tbl>
    <w:p w14:paraId="7F926583" w14:textId="77777777" w:rsidR="00D3196F" w:rsidRPr="007B68DB" w:rsidRDefault="00D3196F" w:rsidP="00D3196F"/>
    <w:p w14:paraId="2E4D3CB1" w14:textId="77777777" w:rsidR="00D3196F" w:rsidRPr="007B68DB" w:rsidRDefault="00D3196F" w:rsidP="00D3196F">
      <w:pPr>
        <w:pStyle w:val="AmNumberTabs"/>
      </w:pPr>
      <w:r w:rsidRPr="007B68DB">
        <w:t>Emenda</w:t>
      </w:r>
      <w:r w:rsidRPr="007B68DB">
        <w:tab/>
      </w:r>
      <w:r w:rsidRPr="007B68DB">
        <w:tab/>
        <w:t>47</w:t>
      </w:r>
    </w:p>
    <w:p w14:paraId="641E0D91" w14:textId="77777777" w:rsidR="00D3196F" w:rsidRPr="007B68DB" w:rsidRDefault="00D3196F" w:rsidP="00D3196F"/>
    <w:p w14:paraId="6FFB6783" w14:textId="77777777" w:rsidR="00D3196F" w:rsidRPr="007B68DB" w:rsidRDefault="00D3196F" w:rsidP="00D3196F">
      <w:pPr>
        <w:pStyle w:val="NormalBold"/>
        <w:keepNext/>
      </w:pPr>
      <w:r w:rsidRPr="007B68DB">
        <w:t>Proposta għal regolament</w:t>
      </w:r>
    </w:p>
    <w:p w14:paraId="1ABF05C0" w14:textId="77777777" w:rsidR="00D3196F" w:rsidRPr="007B68DB" w:rsidRDefault="00D3196F" w:rsidP="00D3196F">
      <w:pPr>
        <w:pStyle w:val="NormalBold"/>
      </w:pPr>
      <w:r w:rsidRPr="007B68DB">
        <w:t>Artikolu 1 – paragrafu 1 – punt 2</w:t>
      </w:r>
    </w:p>
    <w:p w14:paraId="2D4C65A7" w14:textId="77777777" w:rsidR="00D3196F" w:rsidRPr="007B68DB" w:rsidRDefault="00D3196F" w:rsidP="00D3196F">
      <w:pPr>
        <w:keepNext/>
      </w:pPr>
      <w:r w:rsidRPr="007B68DB">
        <w:t>Regolament (UE) Nru 1308/2013</w:t>
      </w:r>
    </w:p>
    <w:p w14:paraId="66E47568" w14:textId="77777777" w:rsidR="00D3196F" w:rsidRPr="007B68DB" w:rsidRDefault="00D3196F" w:rsidP="00D3196F">
      <w:r w:rsidRPr="007B68DB">
        <w:t xml:space="preserve">Artikolu 148 – paragrafu 4 – punt c – punt i – parti </w:t>
      </w:r>
      <w:proofErr w:type="spellStart"/>
      <w:r w:rsidRPr="007B68DB">
        <w:t>introduttorja</w:t>
      </w:r>
      <w:proofErr w:type="spellEnd"/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3196F" w:rsidRPr="007B68DB" w14:paraId="6F90A8F1" w14:textId="77777777" w:rsidTr="00062F9B">
        <w:trPr>
          <w:jc w:val="center"/>
        </w:trPr>
        <w:tc>
          <w:tcPr>
            <w:tcW w:w="9752" w:type="dxa"/>
            <w:gridSpan w:val="2"/>
          </w:tcPr>
          <w:p w14:paraId="65790A65" w14:textId="77777777" w:rsidR="00D3196F" w:rsidRPr="007B68DB" w:rsidRDefault="00D3196F" w:rsidP="00062F9B">
            <w:pPr>
              <w:keepNext/>
            </w:pPr>
          </w:p>
        </w:tc>
      </w:tr>
      <w:tr w:rsidR="00D3196F" w:rsidRPr="007B68DB" w14:paraId="54650050" w14:textId="77777777" w:rsidTr="00062F9B">
        <w:trPr>
          <w:jc w:val="center"/>
        </w:trPr>
        <w:tc>
          <w:tcPr>
            <w:tcW w:w="4876" w:type="dxa"/>
          </w:tcPr>
          <w:p w14:paraId="1BAE271B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Test propost mill-Kummissjoni</w:t>
            </w:r>
          </w:p>
        </w:tc>
        <w:tc>
          <w:tcPr>
            <w:tcW w:w="4876" w:type="dxa"/>
          </w:tcPr>
          <w:p w14:paraId="031EEC89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Emenda</w:t>
            </w:r>
          </w:p>
        </w:tc>
      </w:tr>
      <w:tr w:rsidR="00D3196F" w:rsidRPr="007B68DB" w14:paraId="2CC0A8AA" w14:textId="77777777" w:rsidTr="00062F9B">
        <w:trPr>
          <w:jc w:val="center"/>
        </w:trPr>
        <w:tc>
          <w:tcPr>
            <w:tcW w:w="4876" w:type="dxa"/>
          </w:tcPr>
          <w:p w14:paraId="41C9CDEA" w14:textId="77777777" w:rsidR="00D3196F" w:rsidRPr="007B68DB" w:rsidRDefault="00D3196F" w:rsidP="00062F9B">
            <w:pPr>
              <w:pStyle w:val="Normal6"/>
              <w:rPr>
                <w:lang w:val="mt-MT"/>
              </w:rPr>
            </w:pPr>
            <w:r w:rsidRPr="007B68DB">
              <w:rPr>
                <w:lang w:val="mt-MT"/>
              </w:rPr>
              <w:t>(i)</w:t>
            </w:r>
            <w:r w:rsidRPr="007B68DB">
              <w:rPr>
                <w:lang w:val="mt-MT"/>
              </w:rPr>
              <w:tab/>
              <w:t>il-prezz pagabbli għall-konsenja, li għandu:</w:t>
            </w:r>
          </w:p>
        </w:tc>
        <w:tc>
          <w:tcPr>
            <w:tcW w:w="4876" w:type="dxa"/>
          </w:tcPr>
          <w:p w14:paraId="75ED541C" w14:textId="77777777" w:rsidR="00D3196F" w:rsidRPr="007B68DB" w:rsidRDefault="00D3196F" w:rsidP="00062F9B">
            <w:pPr>
              <w:pStyle w:val="Normal6"/>
              <w:rPr>
                <w:szCs w:val="24"/>
                <w:lang w:val="mt-MT"/>
              </w:rPr>
            </w:pPr>
            <w:r w:rsidRPr="007B68DB">
              <w:rPr>
                <w:lang w:val="mt-MT"/>
              </w:rPr>
              <w:t>(i)</w:t>
            </w:r>
            <w:r w:rsidRPr="007B68DB">
              <w:rPr>
                <w:lang w:val="mt-MT"/>
              </w:rPr>
              <w:tab/>
              <w:t>il-prezz pagabbli għall-konsenja</w:t>
            </w:r>
            <w:r w:rsidRPr="007B68DB">
              <w:rPr>
                <w:b/>
                <w:i/>
                <w:lang w:val="mt-MT"/>
              </w:rPr>
              <w:t xml:space="preserve"> b’indikazzjoni </w:t>
            </w:r>
            <w:proofErr w:type="spellStart"/>
            <w:r w:rsidRPr="007B68DB">
              <w:rPr>
                <w:b/>
                <w:i/>
                <w:lang w:val="mt-MT"/>
              </w:rPr>
              <w:t>espliċita</w:t>
            </w:r>
            <w:proofErr w:type="spellEnd"/>
            <w:r w:rsidRPr="007B68DB">
              <w:rPr>
                <w:b/>
                <w:i/>
                <w:lang w:val="mt-MT"/>
              </w:rPr>
              <w:t xml:space="preserve"> tal-pagamenti kollha, inklużi l-</w:t>
            </w:r>
            <w:proofErr w:type="spellStart"/>
            <w:r w:rsidRPr="007B68DB">
              <w:rPr>
                <w:b/>
                <w:i/>
                <w:lang w:val="mt-MT"/>
              </w:rPr>
              <w:t>iskontijiet</w:t>
            </w:r>
            <w:proofErr w:type="spellEnd"/>
            <w:r w:rsidRPr="007B68DB">
              <w:rPr>
                <w:b/>
                <w:i/>
                <w:lang w:val="mt-MT"/>
              </w:rPr>
              <w:t xml:space="preserve"> applikabbli</w:t>
            </w:r>
            <w:r w:rsidRPr="007B68DB">
              <w:rPr>
                <w:lang w:val="mt-MT"/>
              </w:rPr>
              <w:t>, li għandu:</w:t>
            </w:r>
          </w:p>
        </w:tc>
      </w:tr>
    </w:tbl>
    <w:p w14:paraId="76134A36" w14:textId="77777777" w:rsidR="00D3196F" w:rsidRPr="007B68DB" w:rsidRDefault="00D3196F" w:rsidP="00D3196F"/>
    <w:p w14:paraId="5D12EC42" w14:textId="77777777" w:rsidR="00D3196F" w:rsidRPr="007B68DB" w:rsidRDefault="00D3196F" w:rsidP="00D3196F">
      <w:pPr>
        <w:pStyle w:val="AmNumberTabs"/>
      </w:pPr>
      <w:r w:rsidRPr="007B68DB">
        <w:t>Emenda</w:t>
      </w:r>
      <w:r w:rsidRPr="007B68DB">
        <w:tab/>
      </w:r>
      <w:r w:rsidRPr="007B68DB">
        <w:tab/>
        <w:t>48</w:t>
      </w:r>
    </w:p>
    <w:p w14:paraId="39FE7685" w14:textId="77777777" w:rsidR="00D3196F" w:rsidRPr="007B68DB" w:rsidRDefault="00D3196F" w:rsidP="00D3196F"/>
    <w:p w14:paraId="72159E49" w14:textId="77777777" w:rsidR="00D3196F" w:rsidRPr="007B68DB" w:rsidRDefault="00D3196F" w:rsidP="00D3196F">
      <w:pPr>
        <w:pStyle w:val="NormalBold"/>
        <w:keepNext/>
      </w:pPr>
      <w:r w:rsidRPr="007B68DB">
        <w:t>Proposta għal regolament</w:t>
      </w:r>
    </w:p>
    <w:p w14:paraId="42664BC8" w14:textId="77777777" w:rsidR="00D3196F" w:rsidRPr="007B68DB" w:rsidRDefault="00D3196F" w:rsidP="00D3196F">
      <w:pPr>
        <w:pStyle w:val="NormalBold"/>
      </w:pPr>
      <w:r w:rsidRPr="007B68DB">
        <w:t>Artikolu 1 – paragrafu 1 – punt 2</w:t>
      </w:r>
    </w:p>
    <w:p w14:paraId="69761BD5" w14:textId="77777777" w:rsidR="00D3196F" w:rsidRPr="007B68DB" w:rsidRDefault="00D3196F" w:rsidP="00D3196F">
      <w:pPr>
        <w:keepNext/>
      </w:pPr>
      <w:r w:rsidRPr="007B68DB">
        <w:t>Regolament (UE) Nru 1308/2013</w:t>
      </w:r>
    </w:p>
    <w:p w14:paraId="7316B4F5" w14:textId="77777777" w:rsidR="00D3196F" w:rsidRPr="007B68DB" w:rsidRDefault="00D3196F" w:rsidP="00D3196F">
      <w:r w:rsidRPr="007B68DB">
        <w:t xml:space="preserve">Artikolu 148 – paragrafu 4 – punt c – punt i – </w:t>
      </w:r>
      <w:proofErr w:type="spellStart"/>
      <w:r w:rsidRPr="007B68DB">
        <w:t>inċiż</w:t>
      </w:r>
      <w:proofErr w:type="spellEnd"/>
      <w:r w:rsidRPr="007B68DB">
        <w:t xml:space="preserve">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3196F" w:rsidRPr="007B68DB" w14:paraId="49F70723" w14:textId="77777777" w:rsidTr="00062F9B">
        <w:trPr>
          <w:jc w:val="center"/>
        </w:trPr>
        <w:tc>
          <w:tcPr>
            <w:tcW w:w="9752" w:type="dxa"/>
            <w:gridSpan w:val="2"/>
          </w:tcPr>
          <w:p w14:paraId="49292180" w14:textId="77777777" w:rsidR="00D3196F" w:rsidRPr="007B68DB" w:rsidRDefault="00D3196F" w:rsidP="00062F9B">
            <w:pPr>
              <w:keepNext/>
            </w:pPr>
          </w:p>
        </w:tc>
      </w:tr>
      <w:tr w:rsidR="00D3196F" w:rsidRPr="007B68DB" w14:paraId="0E08D32B" w14:textId="77777777" w:rsidTr="00062F9B">
        <w:trPr>
          <w:jc w:val="center"/>
        </w:trPr>
        <w:tc>
          <w:tcPr>
            <w:tcW w:w="4876" w:type="dxa"/>
          </w:tcPr>
          <w:p w14:paraId="24D9A92D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Test propost mill-Kummissjoni</w:t>
            </w:r>
          </w:p>
        </w:tc>
        <w:tc>
          <w:tcPr>
            <w:tcW w:w="4876" w:type="dxa"/>
          </w:tcPr>
          <w:p w14:paraId="4D3BE68F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Emenda</w:t>
            </w:r>
          </w:p>
        </w:tc>
      </w:tr>
      <w:tr w:rsidR="00D3196F" w:rsidRPr="007B68DB" w14:paraId="3D6E4173" w14:textId="77777777" w:rsidTr="00062F9B">
        <w:trPr>
          <w:jc w:val="center"/>
        </w:trPr>
        <w:tc>
          <w:tcPr>
            <w:tcW w:w="4876" w:type="dxa"/>
          </w:tcPr>
          <w:p w14:paraId="0399DC96" w14:textId="77777777" w:rsidR="00D3196F" w:rsidRPr="007B68DB" w:rsidRDefault="00D3196F" w:rsidP="00062F9B">
            <w:pPr>
              <w:pStyle w:val="Normal6"/>
              <w:rPr>
                <w:lang w:val="mt-MT"/>
              </w:rPr>
            </w:pPr>
            <w:r w:rsidRPr="007B68DB">
              <w:rPr>
                <w:lang w:val="mt-MT"/>
              </w:rPr>
              <w:t>–</w:t>
            </w:r>
            <w:r w:rsidRPr="007B68DB">
              <w:rPr>
                <w:lang w:val="mt-MT"/>
              </w:rPr>
              <w:tab/>
              <w:t xml:space="preserve">jiġi </w:t>
            </w:r>
            <w:proofErr w:type="spellStart"/>
            <w:r w:rsidRPr="007B68DB">
              <w:rPr>
                <w:lang w:val="mt-MT"/>
              </w:rPr>
              <w:t>kkalkolat</w:t>
            </w:r>
            <w:proofErr w:type="spellEnd"/>
            <w:r w:rsidRPr="007B68DB">
              <w:rPr>
                <w:lang w:val="mt-MT"/>
              </w:rPr>
              <w:t xml:space="preserve"> billi jiġu </w:t>
            </w:r>
            <w:proofErr w:type="spellStart"/>
            <w:r w:rsidRPr="007B68DB">
              <w:rPr>
                <w:lang w:val="mt-MT"/>
              </w:rPr>
              <w:t>kkombinati</w:t>
            </w:r>
            <w:proofErr w:type="spellEnd"/>
            <w:r w:rsidRPr="007B68DB">
              <w:rPr>
                <w:lang w:val="mt-MT"/>
              </w:rPr>
              <w:t xml:space="preserve"> diversi fatturi stabbiliti fil-kuntratt, li għandhom jinkludu indikaturi, </w:t>
            </w:r>
            <w:proofErr w:type="spellStart"/>
            <w:r w:rsidRPr="007B68DB">
              <w:rPr>
                <w:lang w:val="mt-MT"/>
              </w:rPr>
              <w:t>indiċijiet</w:t>
            </w:r>
            <w:proofErr w:type="spellEnd"/>
            <w:r w:rsidRPr="007B68DB">
              <w:rPr>
                <w:lang w:val="mt-MT"/>
              </w:rPr>
              <w:t xml:space="preserve"> jew metodi ta’ kalkolu oġġettivi tal-prezz finali, li huma faċilment aċċessibbli u </w:t>
            </w:r>
            <w:proofErr w:type="spellStart"/>
            <w:r w:rsidRPr="007B68DB">
              <w:rPr>
                <w:lang w:val="mt-MT"/>
              </w:rPr>
              <w:t>komprensibbli</w:t>
            </w:r>
            <w:proofErr w:type="spellEnd"/>
            <w:r w:rsidRPr="007B68DB">
              <w:rPr>
                <w:lang w:val="mt-MT"/>
              </w:rPr>
              <w:t xml:space="preserve"> u li jirriflettu l-bidliet fil-kundizzjonijiet tas-suq u fl-ispejjeż tal-produzzjoni, il-kwantitajiet ikkonsenjati u l-kwalità jew il-kompożizzjoni tal-ħalib u tal-prodotti tal-ħalib ikkonsenjati. Għal dak il-għan, l-Istati Membri jistgħu jiddeterminaw indikaturi, f’konformità ma’ kriterji oġġettivi bbażati fuq studji mwettqa dwar il-produzzjoni u l-katina tal-provvista tal-ikel. Il-partijiet għall-kuntratti għandhom ikunu liberi li jirreferu għal dawn l-indikaturi jew għal kwalunkwe indikatur ieħor;</w:t>
            </w:r>
          </w:p>
        </w:tc>
        <w:tc>
          <w:tcPr>
            <w:tcW w:w="4876" w:type="dxa"/>
          </w:tcPr>
          <w:p w14:paraId="40B0104D" w14:textId="689C0F87" w:rsidR="00D3196F" w:rsidRPr="007B68DB" w:rsidRDefault="00D3196F" w:rsidP="00062F9B">
            <w:pPr>
              <w:pStyle w:val="Normal6"/>
              <w:rPr>
                <w:szCs w:val="24"/>
                <w:lang w:val="mt-MT"/>
              </w:rPr>
            </w:pPr>
            <w:r w:rsidRPr="007B68DB">
              <w:rPr>
                <w:lang w:val="mt-MT"/>
              </w:rPr>
              <w:t>–</w:t>
            </w:r>
            <w:r w:rsidRPr="007B68DB">
              <w:rPr>
                <w:lang w:val="mt-MT"/>
              </w:rPr>
              <w:tab/>
              <w:t xml:space="preserve">jiġi </w:t>
            </w:r>
            <w:proofErr w:type="spellStart"/>
            <w:r w:rsidRPr="007B68DB">
              <w:rPr>
                <w:lang w:val="mt-MT"/>
              </w:rPr>
              <w:t>kkalkolat</w:t>
            </w:r>
            <w:proofErr w:type="spellEnd"/>
            <w:r w:rsidRPr="007B68DB">
              <w:rPr>
                <w:lang w:val="mt-MT"/>
              </w:rPr>
              <w:t xml:space="preserve"> billi jiġu </w:t>
            </w:r>
            <w:proofErr w:type="spellStart"/>
            <w:r w:rsidRPr="007B68DB">
              <w:rPr>
                <w:lang w:val="mt-MT"/>
              </w:rPr>
              <w:t>kkombinati</w:t>
            </w:r>
            <w:proofErr w:type="spellEnd"/>
            <w:r w:rsidRPr="007B68DB">
              <w:rPr>
                <w:lang w:val="mt-MT"/>
              </w:rPr>
              <w:t xml:space="preserve"> diversi fatturi </w:t>
            </w:r>
            <w:r w:rsidRPr="007B68DB">
              <w:rPr>
                <w:b/>
                <w:i/>
                <w:lang w:val="mt-MT"/>
              </w:rPr>
              <w:t>oġġettivi, verifikabbli</w:t>
            </w:r>
            <w:r w:rsidR="00F575D2">
              <w:rPr>
                <w:b/>
                <w:i/>
                <w:lang w:val="mt-MT"/>
              </w:rPr>
              <w:t xml:space="preserve"> u</w:t>
            </w:r>
            <w:r w:rsidRPr="007B68DB">
              <w:rPr>
                <w:b/>
                <w:i/>
                <w:lang w:val="mt-MT"/>
              </w:rPr>
              <w:t xml:space="preserve"> li ma jistgħux jiġu manipulati </w:t>
            </w:r>
            <w:r w:rsidRPr="007B68DB">
              <w:rPr>
                <w:lang w:val="mt-MT"/>
              </w:rPr>
              <w:t xml:space="preserve">stabbiliti fil-kuntratt, li għandhom jinkludu indikaturi, </w:t>
            </w:r>
            <w:proofErr w:type="spellStart"/>
            <w:r w:rsidRPr="007B68DB">
              <w:rPr>
                <w:lang w:val="mt-MT"/>
              </w:rPr>
              <w:t>indiċijiet</w:t>
            </w:r>
            <w:proofErr w:type="spellEnd"/>
            <w:r w:rsidRPr="007B68DB">
              <w:rPr>
                <w:lang w:val="mt-MT"/>
              </w:rPr>
              <w:t xml:space="preserve"> jew metodi ta’ kalkolu oġġettivi tal-prezz finali, li huma faċilment aċċessibbli u </w:t>
            </w:r>
            <w:proofErr w:type="spellStart"/>
            <w:r w:rsidRPr="007B68DB">
              <w:rPr>
                <w:lang w:val="mt-MT"/>
              </w:rPr>
              <w:t>komprensibbli</w:t>
            </w:r>
            <w:proofErr w:type="spellEnd"/>
            <w:r w:rsidRPr="007B68DB">
              <w:rPr>
                <w:lang w:val="mt-MT"/>
              </w:rPr>
              <w:t xml:space="preserve"> u li jirriflettu l-bidliet fil-kundizzjonijiet tas-suq</w:t>
            </w:r>
            <w:r w:rsidRPr="007B68DB">
              <w:rPr>
                <w:b/>
                <w:i/>
                <w:lang w:val="mt-MT"/>
              </w:rPr>
              <w:t>, fl-inflazzjoni</w:t>
            </w:r>
            <w:r w:rsidRPr="007B68DB">
              <w:rPr>
                <w:lang w:val="mt-MT"/>
              </w:rPr>
              <w:t xml:space="preserve"> u fl-ispejjeż </w:t>
            </w:r>
            <w:r w:rsidRPr="007B68DB">
              <w:rPr>
                <w:b/>
                <w:i/>
                <w:lang w:val="mt-MT"/>
              </w:rPr>
              <w:t xml:space="preserve">sħaħ </w:t>
            </w:r>
            <w:r w:rsidRPr="007B68DB">
              <w:rPr>
                <w:lang w:val="mt-MT"/>
              </w:rPr>
              <w:t xml:space="preserve">tal-produzzjoni, </w:t>
            </w:r>
            <w:r w:rsidRPr="007B68DB">
              <w:rPr>
                <w:b/>
                <w:i/>
                <w:lang w:val="mt-MT"/>
              </w:rPr>
              <w:t xml:space="preserve">inkluża r-remunerazzjoni tal-bdiewa, fl-ispejjeż totali għas-servizzi addizzjonali, </w:t>
            </w:r>
            <w:r w:rsidRPr="007B68DB">
              <w:rPr>
                <w:lang w:val="mt-MT"/>
              </w:rPr>
              <w:t>il-kwantitajiet ikkonsenjati u l-kwalità jew il-kompożizzjoni tal-ħalib u tal-prodotti tal-ħalib ikkonsenjati.</w:t>
            </w:r>
          </w:p>
        </w:tc>
      </w:tr>
      <w:tr w:rsidR="00D3196F" w:rsidRPr="007B68DB" w14:paraId="6E7FC390" w14:textId="77777777" w:rsidTr="00062F9B">
        <w:trPr>
          <w:jc w:val="center"/>
        </w:trPr>
        <w:tc>
          <w:tcPr>
            <w:tcW w:w="4876" w:type="dxa"/>
          </w:tcPr>
          <w:p w14:paraId="49D1ACB2" w14:textId="77777777" w:rsidR="00D3196F" w:rsidRPr="007B68DB" w:rsidRDefault="00D3196F" w:rsidP="00062F9B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</w:tcPr>
          <w:p w14:paraId="0BDB134A" w14:textId="77777777" w:rsidR="00D3196F" w:rsidRPr="007B68DB" w:rsidRDefault="00D3196F" w:rsidP="00062F9B">
            <w:pPr>
              <w:pStyle w:val="Normal6"/>
              <w:rPr>
                <w:szCs w:val="24"/>
                <w:lang w:val="mt-MT"/>
              </w:rPr>
            </w:pPr>
            <w:r w:rsidRPr="007B68DB">
              <w:rPr>
                <w:lang w:val="mt-MT"/>
              </w:rPr>
              <w:t xml:space="preserve">Għal dak il-għan, l-Istati Membri </w:t>
            </w:r>
            <w:r w:rsidRPr="007B68DB">
              <w:rPr>
                <w:b/>
                <w:i/>
                <w:lang w:val="mt-MT"/>
              </w:rPr>
              <w:t xml:space="preserve">jew l-awtoritajiet reġjonali </w:t>
            </w:r>
            <w:r w:rsidRPr="007B68DB">
              <w:rPr>
                <w:lang w:val="mt-MT"/>
              </w:rPr>
              <w:t xml:space="preserve">jistgħu jiddeterminaw indikaturi </w:t>
            </w:r>
            <w:r w:rsidRPr="007B68DB">
              <w:rPr>
                <w:b/>
                <w:i/>
                <w:lang w:val="mt-MT"/>
              </w:rPr>
              <w:t xml:space="preserve">li għandhom jiġu ppubblikati online għall-użu fil-kuntratti </w:t>
            </w:r>
            <w:r w:rsidRPr="007B68DB">
              <w:rPr>
                <w:lang w:val="mt-MT"/>
              </w:rPr>
              <w:t>f’konformità ma’ kriterji oġġettivi bbażati fuq studji mwettqa dwar il-produzzjoni u l-katina tal-provvista tal-ikel</w:t>
            </w:r>
            <w:r w:rsidRPr="007B68DB">
              <w:rPr>
                <w:b/>
                <w:i/>
                <w:lang w:val="mt-MT"/>
              </w:rPr>
              <w:t xml:space="preserve">, jew bl-użu tad-data </w:t>
            </w:r>
            <w:proofErr w:type="spellStart"/>
            <w:r w:rsidRPr="007B68DB">
              <w:rPr>
                <w:b/>
                <w:i/>
                <w:lang w:val="mt-MT"/>
              </w:rPr>
              <w:t>kkomunikata</w:t>
            </w:r>
            <w:proofErr w:type="spellEnd"/>
            <w:r w:rsidRPr="007B68DB">
              <w:rPr>
                <w:b/>
                <w:i/>
                <w:lang w:val="mt-MT"/>
              </w:rPr>
              <w:t xml:space="preserve"> mill-organizzazzjonijiet </w:t>
            </w:r>
            <w:proofErr w:type="spellStart"/>
            <w:r w:rsidRPr="007B68DB">
              <w:rPr>
                <w:b/>
                <w:i/>
                <w:lang w:val="mt-MT"/>
              </w:rPr>
              <w:t>interprofessjonali</w:t>
            </w:r>
            <w:proofErr w:type="spellEnd"/>
            <w:r w:rsidRPr="007B68DB">
              <w:rPr>
                <w:b/>
                <w:i/>
                <w:lang w:val="mt-MT"/>
              </w:rPr>
              <w:t xml:space="preserve"> rikonoxxuti f’konformità mal-Artikolu 157 jew id-data mill-Osservatorju tal-Katina </w:t>
            </w:r>
            <w:proofErr w:type="spellStart"/>
            <w:r w:rsidRPr="007B68DB">
              <w:rPr>
                <w:b/>
                <w:i/>
                <w:lang w:val="mt-MT"/>
              </w:rPr>
              <w:t>Agroalimentari</w:t>
            </w:r>
            <w:proofErr w:type="spellEnd"/>
            <w:r w:rsidRPr="007B68DB">
              <w:rPr>
                <w:b/>
                <w:i/>
                <w:lang w:val="mt-MT"/>
              </w:rPr>
              <w:t xml:space="preserve"> tal-UE.</w:t>
            </w:r>
            <w:r w:rsidRPr="007B68DB">
              <w:rPr>
                <w:lang w:val="mt-MT"/>
              </w:rPr>
              <w:t xml:space="preserve"> Il-partijiet għall-kuntratti għandhom ikunu liberi li jirreferu għal dawn l-indikaturi jew għal kwalunkwe indikatur ieħor;</w:t>
            </w:r>
          </w:p>
        </w:tc>
      </w:tr>
    </w:tbl>
    <w:p w14:paraId="367E68AB" w14:textId="77777777" w:rsidR="00D3196F" w:rsidRPr="007B68DB" w:rsidRDefault="00D3196F" w:rsidP="00D3196F"/>
    <w:p w14:paraId="2A823D9E" w14:textId="77777777" w:rsidR="00D3196F" w:rsidRPr="007B68DB" w:rsidRDefault="00D3196F" w:rsidP="00D3196F">
      <w:pPr>
        <w:pStyle w:val="AmNumberTabs"/>
      </w:pPr>
      <w:r w:rsidRPr="007B68DB">
        <w:t>Emenda</w:t>
      </w:r>
      <w:r w:rsidRPr="007B68DB">
        <w:tab/>
      </w:r>
      <w:r w:rsidRPr="007B68DB">
        <w:tab/>
        <w:t>49</w:t>
      </w:r>
    </w:p>
    <w:p w14:paraId="6182938A" w14:textId="77777777" w:rsidR="00D3196F" w:rsidRPr="007B68DB" w:rsidRDefault="00D3196F" w:rsidP="00D3196F"/>
    <w:p w14:paraId="6962F75D" w14:textId="77777777" w:rsidR="00D3196F" w:rsidRPr="007B68DB" w:rsidRDefault="00D3196F" w:rsidP="00D3196F">
      <w:pPr>
        <w:pStyle w:val="NormalBold"/>
        <w:keepNext/>
      </w:pPr>
      <w:r w:rsidRPr="007B68DB">
        <w:t>Proposta għal regolament</w:t>
      </w:r>
    </w:p>
    <w:p w14:paraId="14B889A6" w14:textId="77777777" w:rsidR="00D3196F" w:rsidRPr="007B68DB" w:rsidRDefault="00D3196F" w:rsidP="00D3196F">
      <w:pPr>
        <w:pStyle w:val="NormalBold"/>
      </w:pPr>
      <w:r w:rsidRPr="007B68DB">
        <w:t>Artikolu 1 – paragrafu 1 – punt 2</w:t>
      </w:r>
    </w:p>
    <w:p w14:paraId="06855723" w14:textId="77777777" w:rsidR="00D3196F" w:rsidRPr="007B68DB" w:rsidRDefault="00D3196F" w:rsidP="00D3196F">
      <w:pPr>
        <w:keepNext/>
      </w:pPr>
      <w:r w:rsidRPr="007B68DB">
        <w:t>Regolament (UE) Nru 1308/2013</w:t>
      </w:r>
    </w:p>
    <w:p w14:paraId="446C852C" w14:textId="77777777" w:rsidR="00D3196F" w:rsidRPr="007B68DB" w:rsidRDefault="00D3196F" w:rsidP="00D3196F">
      <w:r w:rsidRPr="007B68DB">
        <w:t xml:space="preserve">Artikolu 148 – paragrafu 4 – punt c – punt </w:t>
      </w:r>
      <w:proofErr w:type="spellStart"/>
      <w:r w:rsidRPr="007B68DB">
        <w:t>iii</w:t>
      </w:r>
      <w:proofErr w:type="spellEnd"/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3196F" w:rsidRPr="007B68DB" w14:paraId="686D530B" w14:textId="77777777" w:rsidTr="00062F9B">
        <w:trPr>
          <w:jc w:val="center"/>
        </w:trPr>
        <w:tc>
          <w:tcPr>
            <w:tcW w:w="9752" w:type="dxa"/>
            <w:gridSpan w:val="2"/>
          </w:tcPr>
          <w:p w14:paraId="123DD050" w14:textId="77777777" w:rsidR="00D3196F" w:rsidRPr="007B68DB" w:rsidRDefault="00D3196F" w:rsidP="00062F9B">
            <w:pPr>
              <w:keepNext/>
            </w:pPr>
          </w:p>
        </w:tc>
      </w:tr>
      <w:tr w:rsidR="00D3196F" w:rsidRPr="007B68DB" w14:paraId="131AB062" w14:textId="77777777" w:rsidTr="00062F9B">
        <w:trPr>
          <w:jc w:val="center"/>
        </w:trPr>
        <w:tc>
          <w:tcPr>
            <w:tcW w:w="4876" w:type="dxa"/>
          </w:tcPr>
          <w:p w14:paraId="4517BFDC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Test propost mill-Kummissjoni</w:t>
            </w:r>
          </w:p>
        </w:tc>
        <w:tc>
          <w:tcPr>
            <w:tcW w:w="4876" w:type="dxa"/>
          </w:tcPr>
          <w:p w14:paraId="3B284638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Emenda</w:t>
            </w:r>
          </w:p>
        </w:tc>
      </w:tr>
      <w:tr w:rsidR="00D3196F" w:rsidRPr="007B68DB" w14:paraId="63A5DBE0" w14:textId="77777777" w:rsidTr="00062F9B">
        <w:trPr>
          <w:jc w:val="center"/>
        </w:trPr>
        <w:tc>
          <w:tcPr>
            <w:tcW w:w="4876" w:type="dxa"/>
          </w:tcPr>
          <w:p w14:paraId="01ED5182" w14:textId="77777777" w:rsidR="00D3196F" w:rsidRPr="007B68DB" w:rsidRDefault="00D3196F" w:rsidP="00062F9B">
            <w:pPr>
              <w:pStyle w:val="Normal6"/>
              <w:rPr>
                <w:lang w:val="mt-MT"/>
              </w:rPr>
            </w:pPr>
            <w:r w:rsidRPr="007B68DB">
              <w:rPr>
                <w:lang w:val="mt-MT"/>
              </w:rPr>
              <w:t>(</w:t>
            </w:r>
            <w:proofErr w:type="spellStart"/>
            <w:r w:rsidRPr="007B68DB">
              <w:rPr>
                <w:lang w:val="mt-MT"/>
              </w:rPr>
              <w:t>iii</w:t>
            </w:r>
            <w:proofErr w:type="spellEnd"/>
            <w:r w:rsidRPr="007B68DB">
              <w:rPr>
                <w:lang w:val="mt-MT"/>
              </w:rPr>
              <w:t>)</w:t>
            </w:r>
            <w:r w:rsidRPr="007B68DB">
              <w:rPr>
                <w:lang w:val="mt-MT"/>
              </w:rPr>
              <w:tab/>
              <w:t>it-tul ta’ żmien tal-kuntratt, li jista’ jinkludi tul ta’ żmien definit jew indefinit bi klawżola ta’ terminazzjoni. Fil-każ ta’ kuntratt b’tul ta’ żmien ta’ aktar minn 6 xhur</w:t>
            </w:r>
            <w:r w:rsidRPr="007B68DB">
              <w:rPr>
                <w:b/>
                <w:i/>
                <w:lang w:val="mt-MT"/>
              </w:rPr>
              <w:t>,</w:t>
            </w:r>
            <w:r w:rsidRPr="007B68DB">
              <w:rPr>
                <w:lang w:val="mt-MT"/>
              </w:rPr>
              <w:t xml:space="preserve"> il-kuntratt għandu jinkludi klawżola ta’ reviżjoni li tista’ tiġi </w:t>
            </w:r>
            <w:proofErr w:type="spellStart"/>
            <w:r w:rsidRPr="007B68DB">
              <w:rPr>
                <w:lang w:val="mt-MT"/>
              </w:rPr>
              <w:t>skattata</w:t>
            </w:r>
            <w:proofErr w:type="spellEnd"/>
            <w:r w:rsidRPr="007B68DB">
              <w:rPr>
                <w:lang w:val="mt-MT"/>
              </w:rPr>
              <w:t xml:space="preserve"> mill-bidwi, minn organizzazzjoni ta’ produtturi jew minn assoċjazzjoni ta’ organizzazzjonijiet ta’ produtturi;</w:t>
            </w:r>
          </w:p>
        </w:tc>
        <w:tc>
          <w:tcPr>
            <w:tcW w:w="4876" w:type="dxa"/>
          </w:tcPr>
          <w:p w14:paraId="085C9AA8" w14:textId="77777777" w:rsidR="00D3196F" w:rsidRPr="007B68DB" w:rsidRDefault="00D3196F" w:rsidP="00062F9B">
            <w:pPr>
              <w:pStyle w:val="Normal6"/>
              <w:rPr>
                <w:szCs w:val="24"/>
                <w:lang w:val="mt-MT"/>
              </w:rPr>
            </w:pPr>
            <w:r w:rsidRPr="007B68DB">
              <w:rPr>
                <w:lang w:val="mt-MT"/>
              </w:rPr>
              <w:t>(</w:t>
            </w:r>
            <w:proofErr w:type="spellStart"/>
            <w:r w:rsidRPr="007B68DB">
              <w:rPr>
                <w:lang w:val="mt-MT"/>
              </w:rPr>
              <w:t>iii</w:t>
            </w:r>
            <w:proofErr w:type="spellEnd"/>
            <w:r w:rsidRPr="007B68DB">
              <w:rPr>
                <w:lang w:val="mt-MT"/>
              </w:rPr>
              <w:t>)</w:t>
            </w:r>
            <w:r w:rsidRPr="007B68DB">
              <w:rPr>
                <w:lang w:val="mt-MT"/>
              </w:rPr>
              <w:tab/>
              <w:t xml:space="preserve"> it-tul ta’ żmien tal-kuntratt, li jista’ jinkludi tul ta’ żmien definit jew indefinit bi klawżola ta’ terminazzjoni. Fil-każ ta’ kuntratt b’tul ta’ żmien</w:t>
            </w:r>
            <w:r w:rsidRPr="007B68DB">
              <w:rPr>
                <w:b/>
                <w:i/>
                <w:lang w:val="mt-MT"/>
              </w:rPr>
              <w:t xml:space="preserve"> minimu</w:t>
            </w:r>
            <w:r w:rsidRPr="007B68DB">
              <w:rPr>
                <w:lang w:val="mt-MT"/>
              </w:rPr>
              <w:t xml:space="preserve"> ta’ aktar minn 6 xhur il-kuntratt għandu jinkludi klawżola ta’ reviżjoni li tista’ tiġi </w:t>
            </w:r>
            <w:proofErr w:type="spellStart"/>
            <w:r w:rsidRPr="007B68DB">
              <w:rPr>
                <w:lang w:val="mt-MT"/>
              </w:rPr>
              <w:t>skattata</w:t>
            </w:r>
            <w:proofErr w:type="spellEnd"/>
            <w:r w:rsidRPr="007B68DB">
              <w:rPr>
                <w:lang w:val="mt-MT"/>
              </w:rPr>
              <w:t xml:space="preserve"> mill-bidwi, minn organizzazzjoni ta’ produtturi jew minn assoċjazzjoni ta’ organizzazzjonijiet ta’ produtturi</w:t>
            </w:r>
            <w:r w:rsidRPr="007B68DB">
              <w:rPr>
                <w:b/>
                <w:i/>
                <w:lang w:val="mt-MT"/>
              </w:rPr>
              <w:t xml:space="preserve"> abbażi ta’ ċirkostanzi mhux </w:t>
            </w:r>
            <w:proofErr w:type="spellStart"/>
            <w:r w:rsidRPr="007B68DB">
              <w:rPr>
                <w:b/>
                <w:i/>
                <w:lang w:val="mt-MT"/>
              </w:rPr>
              <w:t>imbassra</w:t>
            </w:r>
            <w:proofErr w:type="spellEnd"/>
            <w:r w:rsidRPr="007B68DB">
              <w:rPr>
                <w:b/>
                <w:i/>
                <w:lang w:val="mt-MT"/>
              </w:rPr>
              <w:t xml:space="preserve">, bħall-avvenimenti ta’ temp estrem, </w:t>
            </w:r>
            <w:proofErr w:type="spellStart"/>
            <w:r w:rsidRPr="007B68DB">
              <w:rPr>
                <w:b/>
                <w:i/>
                <w:lang w:val="mt-MT"/>
              </w:rPr>
              <w:t>tifqigħat</w:t>
            </w:r>
            <w:proofErr w:type="spellEnd"/>
            <w:r w:rsidRPr="007B68DB">
              <w:rPr>
                <w:b/>
                <w:i/>
                <w:lang w:val="mt-MT"/>
              </w:rPr>
              <w:t xml:space="preserve"> ta’ mard tal-annimali, tensjonijiet ġeopolitiċi jew kwalunkwe raġuni oħra li tipprevjeni li l-prezz miftiehem ikopri l-ispejjeż tal-bdiewa</w:t>
            </w:r>
            <w:r w:rsidRPr="007B68DB">
              <w:rPr>
                <w:lang w:val="mt-MT"/>
              </w:rPr>
              <w:t>;</w:t>
            </w:r>
          </w:p>
        </w:tc>
      </w:tr>
    </w:tbl>
    <w:p w14:paraId="6CF0FDB9" w14:textId="77777777" w:rsidR="00D3196F" w:rsidRPr="007B68DB" w:rsidRDefault="00D3196F" w:rsidP="00D3196F"/>
    <w:p w14:paraId="74429F8F" w14:textId="77777777" w:rsidR="00D3196F" w:rsidRPr="007B68DB" w:rsidRDefault="00D3196F" w:rsidP="00D3196F">
      <w:pPr>
        <w:pStyle w:val="AmNumberTabs"/>
      </w:pPr>
      <w:r w:rsidRPr="007B68DB">
        <w:t>Emenda</w:t>
      </w:r>
      <w:r w:rsidRPr="007B68DB">
        <w:tab/>
      </w:r>
      <w:r w:rsidRPr="007B68DB">
        <w:tab/>
        <w:t>50</w:t>
      </w:r>
    </w:p>
    <w:p w14:paraId="3AF02CCE" w14:textId="77777777" w:rsidR="00D3196F" w:rsidRPr="007B68DB" w:rsidRDefault="00D3196F" w:rsidP="00D3196F"/>
    <w:p w14:paraId="2AF3BE6B" w14:textId="77777777" w:rsidR="00D3196F" w:rsidRPr="007B68DB" w:rsidRDefault="00D3196F" w:rsidP="00D3196F">
      <w:pPr>
        <w:pStyle w:val="NormalBold"/>
        <w:keepNext/>
      </w:pPr>
      <w:r w:rsidRPr="007B68DB">
        <w:t>Proposta għal regolament</w:t>
      </w:r>
    </w:p>
    <w:p w14:paraId="63DCD1B5" w14:textId="77777777" w:rsidR="00D3196F" w:rsidRPr="007B68DB" w:rsidRDefault="00D3196F" w:rsidP="00D3196F">
      <w:pPr>
        <w:pStyle w:val="NormalBold"/>
      </w:pPr>
      <w:r w:rsidRPr="007B68DB">
        <w:t>Artikolu 1 – paragrafu 1 – punt 2</w:t>
      </w:r>
    </w:p>
    <w:p w14:paraId="2965E77E" w14:textId="77777777" w:rsidR="00D3196F" w:rsidRPr="007B68DB" w:rsidRDefault="00D3196F" w:rsidP="00D3196F">
      <w:pPr>
        <w:keepNext/>
      </w:pPr>
      <w:r w:rsidRPr="007B68DB">
        <w:t>Regolament (UE) Nru 1308/2013</w:t>
      </w:r>
    </w:p>
    <w:p w14:paraId="456EA557" w14:textId="77777777" w:rsidR="00D3196F" w:rsidRPr="007B68DB" w:rsidRDefault="00D3196F" w:rsidP="00D3196F">
      <w:r w:rsidRPr="007B68DB">
        <w:t>Artikolu 148 – paragrafu 4 – punt c – punt iv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3196F" w:rsidRPr="007B68DB" w14:paraId="182D3F01" w14:textId="77777777" w:rsidTr="00062F9B">
        <w:trPr>
          <w:jc w:val="center"/>
        </w:trPr>
        <w:tc>
          <w:tcPr>
            <w:tcW w:w="9752" w:type="dxa"/>
            <w:gridSpan w:val="2"/>
          </w:tcPr>
          <w:p w14:paraId="40C9C8E8" w14:textId="77777777" w:rsidR="00D3196F" w:rsidRPr="007B68DB" w:rsidRDefault="00D3196F" w:rsidP="00062F9B">
            <w:pPr>
              <w:keepNext/>
            </w:pPr>
          </w:p>
        </w:tc>
      </w:tr>
      <w:tr w:rsidR="00D3196F" w:rsidRPr="007B68DB" w14:paraId="34130EF2" w14:textId="77777777" w:rsidTr="00062F9B">
        <w:trPr>
          <w:jc w:val="center"/>
        </w:trPr>
        <w:tc>
          <w:tcPr>
            <w:tcW w:w="4876" w:type="dxa"/>
          </w:tcPr>
          <w:p w14:paraId="1AD6D139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Test propost mill-Kummissjoni</w:t>
            </w:r>
          </w:p>
        </w:tc>
        <w:tc>
          <w:tcPr>
            <w:tcW w:w="4876" w:type="dxa"/>
          </w:tcPr>
          <w:p w14:paraId="3E25329A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Emenda</w:t>
            </w:r>
          </w:p>
        </w:tc>
      </w:tr>
      <w:tr w:rsidR="00D3196F" w:rsidRPr="007B68DB" w14:paraId="469FC299" w14:textId="77777777" w:rsidTr="00062F9B">
        <w:trPr>
          <w:jc w:val="center"/>
        </w:trPr>
        <w:tc>
          <w:tcPr>
            <w:tcW w:w="4876" w:type="dxa"/>
          </w:tcPr>
          <w:p w14:paraId="5A311AF3" w14:textId="77777777" w:rsidR="00D3196F" w:rsidRPr="007B68DB" w:rsidRDefault="00D3196F" w:rsidP="00062F9B">
            <w:pPr>
              <w:pStyle w:val="Normal6"/>
              <w:rPr>
                <w:lang w:val="mt-MT"/>
              </w:rPr>
            </w:pPr>
            <w:r w:rsidRPr="007B68DB">
              <w:rPr>
                <w:lang w:val="mt-MT"/>
              </w:rPr>
              <w:t>(iv)</w:t>
            </w:r>
            <w:r w:rsidRPr="007B68DB">
              <w:rPr>
                <w:lang w:val="mt-MT"/>
              </w:rPr>
              <w:tab/>
              <w:t xml:space="preserve">id-dettalji rigward il-perjodi u </w:t>
            </w:r>
            <w:r w:rsidRPr="007B68DB">
              <w:rPr>
                <w:b/>
                <w:i/>
                <w:lang w:val="mt-MT"/>
              </w:rPr>
              <w:t>l-proċeduri ta’ ħlas</w:t>
            </w:r>
            <w:r w:rsidRPr="007B68DB">
              <w:rPr>
                <w:lang w:val="mt-MT"/>
              </w:rPr>
              <w:t>;</w:t>
            </w:r>
          </w:p>
        </w:tc>
        <w:tc>
          <w:tcPr>
            <w:tcW w:w="4876" w:type="dxa"/>
          </w:tcPr>
          <w:p w14:paraId="28E3CF98" w14:textId="77777777" w:rsidR="00D3196F" w:rsidRPr="007B68DB" w:rsidRDefault="00D3196F" w:rsidP="00062F9B">
            <w:pPr>
              <w:pStyle w:val="Normal6"/>
              <w:rPr>
                <w:szCs w:val="24"/>
                <w:lang w:val="mt-MT"/>
              </w:rPr>
            </w:pPr>
            <w:r w:rsidRPr="007B68DB">
              <w:rPr>
                <w:lang w:val="mt-MT"/>
              </w:rPr>
              <w:t>(iv)</w:t>
            </w:r>
            <w:r w:rsidRPr="007B68DB">
              <w:rPr>
                <w:lang w:val="mt-MT"/>
              </w:rPr>
              <w:tab/>
              <w:t xml:space="preserve">id-dettalji rigward il-perjodi </w:t>
            </w:r>
            <w:r w:rsidRPr="007B68DB">
              <w:rPr>
                <w:b/>
                <w:i/>
                <w:lang w:val="mt-MT"/>
              </w:rPr>
              <w:t xml:space="preserve">ta’ ħlas, il-proċeduri </w:t>
            </w:r>
            <w:r w:rsidRPr="007B68DB">
              <w:rPr>
                <w:lang w:val="mt-MT"/>
              </w:rPr>
              <w:t xml:space="preserve">u </w:t>
            </w:r>
            <w:r w:rsidRPr="007B68DB">
              <w:rPr>
                <w:b/>
                <w:i/>
                <w:lang w:val="mt-MT"/>
              </w:rPr>
              <w:t xml:space="preserve">l-mument li fih </w:t>
            </w:r>
            <w:proofErr w:type="spellStart"/>
            <w:r w:rsidRPr="007B68DB">
              <w:rPr>
                <w:b/>
                <w:i/>
                <w:lang w:val="mt-MT"/>
              </w:rPr>
              <w:t>is-sjieda</w:t>
            </w:r>
            <w:proofErr w:type="spellEnd"/>
            <w:r w:rsidRPr="007B68DB">
              <w:rPr>
                <w:b/>
                <w:i/>
                <w:lang w:val="mt-MT"/>
              </w:rPr>
              <w:t xml:space="preserve"> u r-riskju jiġu trasferiti</w:t>
            </w:r>
            <w:r w:rsidRPr="007B68DB">
              <w:rPr>
                <w:lang w:val="mt-MT"/>
              </w:rPr>
              <w:t>;</w:t>
            </w:r>
          </w:p>
        </w:tc>
      </w:tr>
    </w:tbl>
    <w:p w14:paraId="79F95340" w14:textId="77777777" w:rsidR="00D3196F" w:rsidRPr="007B68DB" w:rsidRDefault="00D3196F" w:rsidP="00D3196F"/>
    <w:p w14:paraId="6CFBBF20" w14:textId="77777777" w:rsidR="00D3196F" w:rsidRPr="007B68DB" w:rsidRDefault="00D3196F" w:rsidP="00D3196F">
      <w:pPr>
        <w:pStyle w:val="AmNumberTabs"/>
      </w:pPr>
      <w:r w:rsidRPr="007B68DB">
        <w:t>Emenda</w:t>
      </w:r>
      <w:r w:rsidRPr="007B68DB">
        <w:tab/>
      </w:r>
      <w:r w:rsidRPr="007B68DB">
        <w:tab/>
        <w:t>51</w:t>
      </w:r>
    </w:p>
    <w:p w14:paraId="10E018A7" w14:textId="77777777" w:rsidR="00D3196F" w:rsidRPr="007B68DB" w:rsidRDefault="00D3196F" w:rsidP="00D3196F"/>
    <w:p w14:paraId="001E730C" w14:textId="77777777" w:rsidR="00D3196F" w:rsidRPr="007B68DB" w:rsidRDefault="00D3196F" w:rsidP="00D3196F">
      <w:pPr>
        <w:pStyle w:val="NormalBold"/>
        <w:keepNext/>
      </w:pPr>
      <w:r w:rsidRPr="007B68DB">
        <w:t>Proposta għal regolament</w:t>
      </w:r>
    </w:p>
    <w:p w14:paraId="2B304590" w14:textId="77777777" w:rsidR="00D3196F" w:rsidRPr="007B68DB" w:rsidRDefault="00D3196F" w:rsidP="00D3196F">
      <w:pPr>
        <w:pStyle w:val="NormalBold"/>
      </w:pPr>
      <w:r w:rsidRPr="007B68DB">
        <w:t>Artikolu 1 – paragrafu 1 – punt 2</w:t>
      </w:r>
    </w:p>
    <w:p w14:paraId="75E9739C" w14:textId="77777777" w:rsidR="00D3196F" w:rsidRPr="007B68DB" w:rsidRDefault="00D3196F" w:rsidP="00D3196F">
      <w:pPr>
        <w:keepNext/>
      </w:pPr>
      <w:r w:rsidRPr="007B68DB">
        <w:t>Regolament (UE) Nru 1308/2013</w:t>
      </w:r>
    </w:p>
    <w:p w14:paraId="18052F25" w14:textId="77777777" w:rsidR="00D3196F" w:rsidRPr="007B68DB" w:rsidRDefault="00D3196F" w:rsidP="00D3196F">
      <w:r w:rsidRPr="007B68DB">
        <w:t>Artikolu 148 – paragrafu 5 – punt a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3196F" w:rsidRPr="007B68DB" w14:paraId="691F5B24" w14:textId="77777777" w:rsidTr="00062F9B">
        <w:trPr>
          <w:jc w:val="center"/>
        </w:trPr>
        <w:tc>
          <w:tcPr>
            <w:tcW w:w="9752" w:type="dxa"/>
            <w:gridSpan w:val="2"/>
          </w:tcPr>
          <w:p w14:paraId="19EE6181" w14:textId="77777777" w:rsidR="00D3196F" w:rsidRPr="007B68DB" w:rsidRDefault="00D3196F" w:rsidP="00062F9B">
            <w:pPr>
              <w:keepNext/>
            </w:pPr>
          </w:p>
        </w:tc>
      </w:tr>
      <w:tr w:rsidR="00D3196F" w:rsidRPr="007B68DB" w14:paraId="4C69B94E" w14:textId="77777777" w:rsidTr="00062F9B">
        <w:trPr>
          <w:jc w:val="center"/>
        </w:trPr>
        <w:tc>
          <w:tcPr>
            <w:tcW w:w="4876" w:type="dxa"/>
          </w:tcPr>
          <w:p w14:paraId="72F866A4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Test propost mill-Kummissjoni</w:t>
            </w:r>
          </w:p>
        </w:tc>
        <w:tc>
          <w:tcPr>
            <w:tcW w:w="4876" w:type="dxa"/>
          </w:tcPr>
          <w:p w14:paraId="3E86975E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Emenda</w:t>
            </w:r>
          </w:p>
        </w:tc>
      </w:tr>
      <w:tr w:rsidR="00D3196F" w:rsidRPr="007B68DB" w14:paraId="1B00EAB1" w14:textId="77777777" w:rsidTr="00062F9B">
        <w:trPr>
          <w:jc w:val="center"/>
        </w:trPr>
        <w:tc>
          <w:tcPr>
            <w:tcW w:w="4876" w:type="dxa"/>
          </w:tcPr>
          <w:p w14:paraId="0EF6BC1B" w14:textId="77777777" w:rsidR="00D3196F" w:rsidRPr="007B68DB" w:rsidRDefault="00D3196F" w:rsidP="00062F9B">
            <w:pPr>
              <w:pStyle w:val="Normal6"/>
              <w:rPr>
                <w:lang w:val="mt-MT"/>
              </w:rPr>
            </w:pPr>
            <w:r w:rsidRPr="007B68DB">
              <w:rPr>
                <w:lang w:val="mt-MT"/>
              </w:rPr>
              <w:t>(a)</w:t>
            </w:r>
            <w:r w:rsidRPr="007B68DB">
              <w:rPr>
                <w:lang w:val="mt-MT"/>
              </w:rPr>
              <w:tab/>
              <w:t xml:space="preserve">il-ħalib jew il-prodotti tal-ħalib ikkonċernati jiġu </w:t>
            </w:r>
            <w:proofErr w:type="spellStart"/>
            <w:r w:rsidRPr="007B68DB">
              <w:rPr>
                <w:lang w:val="mt-MT"/>
              </w:rPr>
              <w:t>kkonsenjati</w:t>
            </w:r>
            <w:proofErr w:type="spellEnd"/>
            <w:r w:rsidRPr="007B68DB">
              <w:rPr>
                <w:lang w:val="mt-MT"/>
              </w:rPr>
              <w:t xml:space="preserve"> minn membru ta’ organizzazzjoni ta’ produtturi jew ta’ kooperattiva lill-organizzazzjoni ta’ produtturi jew lill-kooperattiva li jkun membru tagħha dment li l-istatuti ta’ dik l-organizzazzjoni ta’ produtturi jew kooperattiva jew ir-regoli u d-deċiżjonijiet previsti f’dawn l-istatuti, jew derivati minnhom, ikun fihom dispożizzjonijiet li jkollhom </w:t>
            </w:r>
            <w:r w:rsidRPr="007B68DB">
              <w:rPr>
                <w:b/>
                <w:i/>
                <w:lang w:val="mt-MT"/>
              </w:rPr>
              <w:t>effetti</w:t>
            </w:r>
            <w:r w:rsidRPr="007B68DB">
              <w:rPr>
                <w:lang w:val="mt-MT"/>
              </w:rPr>
              <w:t xml:space="preserve"> simili għad-dispożizzjonijiet stabbiliti fil-paragrafu 4;</w:t>
            </w:r>
          </w:p>
        </w:tc>
        <w:tc>
          <w:tcPr>
            <w:tcW w:w="4876" w:type="dxa"/>
          </w:tcPr>
          <w:p w14:paraId="2A9B1853" w14:textId="77777777" w:rsidR="00D3196F" w:rsidRPr="007B68DB" w:rsidRDefault="00D3196F" w:rsidP="00062F9B">
            <w:pPr>
              <w:pStyle w:val="Normal6"/>
              <w:rPr>
                <w:szCs w:val="24"/>
                <w:lang w:val="mt-MT"/>
              </w:rPr>
            </w:pPr>
            <w:r w:rsidRPr="007B68DB">
              <w:rPr>
                <w:lang w:val="mt-MT"/>
              </w:rPr>
              <w:t>(a)</w:t>
            </w:r>
            <w:r w:rsidRPr="007B68DB">
              <w:rPr>
                <w:lang w:val="mt-MT"/>
              </w:rPr>
              <w:tab/>
              <w:t xml:space="preserve">il-ħalib jew il-prodotti tal-ħalib ikkonċernati jiġu </w:t>
            </w:r>
            <w:proofErr w:type="spellStart"/>
            <w:r w:rsidRPr="007B68DB">
              <w:rPr>
                <w:lang w:val="mt-MT"/>
              </w:rPr>
              <w:t>kkonsenjati</w:t>
            </w:r>
            <w:proofErr w:type="spellEnd"/>
            <w:r w:rsidRPr="007B68DB">
              <w:rPr>
                <w:lang w:val="mt-MT"/>
              </w:rPr>
              <w:t xml:space="preserve"> minn membru ta’ organizzazzjoni ta’ produtturi jew ta’ kooperattiva lill-organizzazzjoni ta’ produtturi jew lill-kooperattiva li jkun membru tagħha dment li l-istatuti ta’ dik l-organizzazzjoni ta’ produtturi jew kooperattiva jew ir-regoli u d-deċiżjonijiet previsti f’dawn l-istatuti, jew derivati minnhom, ikun fihom dispożizzjonijiet li jkollhom </w:t>
            </w:r>
            <w:r w:rsidRPr="007B68DB">
              <w:rPr>
                <w:b/>
                <w:i/>
                <w:lang w:val="mt-MT"/>
              </w:rPr>
              <w:t>objettivi</w:t>
            </w:r>
            <w:r w:rsidRPr="007B68DB">
              <w:rPr>
                <w:lang w:val="mt-MT"/>
              </w:rPr>
              <w:t xml:space="preserve"> simili għad-dispożizzjonijiet stabbiliti fil-paragrafu 4;</w:t>
            </w:r>
          </w:p>
        </w:tc>
      </w:tr>
    </w:tbl>
    <w:p w14:paraId="0D38472B" w14:textId="77777777" w:rsidR="00D3196F" w:rsidRPr="007B68DB" w:rsidRDefault="00D3196F" w:rsidP="00D3196F"/>
    <w:p w14:paraId="430EFF4F" w14:textId="77777777" w:rsidR="00D3196F" w:rsidRPr="007B68DB" w:rsidRDefault="00D3196F" w:rsidP="00D3196F">
      <w:pPr>
        <w:pStyle w:val="AmNumberTabs"/>
      </w:pPr>
      <w:r w:rsidRPr="007B68DB">
        <w:t>Emenda</w:t>
      </w:r>
      <w:r w:rsidRPr="007B68DB">
        <w:tab/>
      </w:r>
      <w:r w:rsidRPr="007B68DB">
        <w:tab/>
        <w:t>52</w:t>
      </w:r>
    </w:p>
    <w:p w14:paraId="31654680" w14:textId="77777777" w:rsidR="00D3196F" w:rsidRPr="007B68DB" w:rsidRDefault="00D3196F" w:rsidP="00D3196F"/>
    <w:p w14:paraId="154E7D4F" w14:textId="77777777" w:rsidR="00D3196F" w:rsidRPr="007B68DB" w:rsidRDefault="00D3196F" w:rsidP="00D3196F">
      <w:pPr>
        <w:pStyle w:val="NormalBold"/>
        <w:keepNext/>
      </w:pPr>
      <w:r w:rsidRPr="007B68DB">
        <w:t>Proposta għal regolament</w:t>
      </w:r>
    </w:p>
    <w:p w14:paraId="7F2A0D3F" w14:textId="77777777" w:rsidR="00D3196F" w:rsidRPr="007B68DB" w:rsidRDefault="00D3196F" w:rsidP="00D3196F">
      <w:pPr>
        <w:pStyle w:val="NormalBold"/>
      </w:pPr>
      <w:r w:rsidRPr="007B68DB">
        <w:t>Artikolu 1 – paragrafu 1 – punt 2</w:t>
      </w:r>
    </w:p>
    <w:p w14:paraId="0B4B2A05" w14:textId="77777777" w:rsidR="00D3196F" w:rsidRPr="007B68DB" w:rsidRDefault="00D3196F" w:rsidP="00D3196F">
      <w:pPr>
        <w:keepNext/>
      </w:pPr>
      <w:r w:rsidRPr="007B68DB">
        <w:t>Regolament (UE) Nru 1308/2013</w:t>
      </w:r>
    </w:p>
    <w:p w14:paraId="5D97A64E" w14:textId="77777777" w:rsidR="00D3196F" w:rsidRPr="007B68DB" w:rsidRDefault="00D3196F" w:rsidP="00D3196F">
      <w:r w:rsidRPr="007B68DB">
        <w:t>Artikolu 148 – paragrafu 5 – punt b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3196F" w:rsidRPr="007B68DB" w14:paraId="65BC89A0" w14:textId="77777777" w:rsidTr="00062F9B">
        <w:trPr>
          <w:jc w:val="center"/>
        </w:trPr>
        <w:tc>
          <w:tcPr>
            <w:tcW w:w="9752" w:type="dxa"/>
            <w:gridSpan w:val="2"/>
          </w:tcPr>
          <w:p w14:paraId="1DD3E9C9" w14:textId="77777777" w:rsidR="00D3196F" w:rsidRPr="007B68DB" w:rsidRDefault="00D3196F" w:rsidP="00062F9B">
            <w:pPr>
              <w:keepNext/>
            </w:pPr>
          </w:p>
        </w:tc>
      </w:tr>
      <w:tr w:rsidR="00D3196F" w:rsidRPr="007B68DB" w14:paraId="20079A27" w14:textId="77777777" w:rsidTr="00062F9B">
        <w:trPr>
          <w:jc w:val="center"/>
        </w:trPr>
        <w:tc>
          <w:tcPr>
            <w:tcW w:w="4876" w:type="dxa"/>
          </w:tcPr>
          <w:p w14:paraId="0CF8B584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Test propost mill-Kummissjoni</w:t>
            </w:r>
          </w:p>
        </w:tc>
        <w:tc>
          <w:tcPr>
            <w:tcW w:w="4876" w:type="dxa"/>
          </w:tcPr>
          <w:p w14:paraId="3C583C21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Emenda</w:t>
            </w:r>
          </w:p>
        </w:tc>
      </w:tr>
      <w:tr w:rsidR="00D3196F" w:rsidRPr="007B68DB" w14:paraId="5EEA8906" w14:textId="77777777" w:rsidTr="00062F9B">
        <w:trPr>
          <w:jc w:val="center"/>
        </w:trPr>
        <w:tc>
          <w:tcPr>
            <w:tcW w:w="4876" w:type="dxa"/>
          </w:tcPr>
          <w:p w14:paraId="5EB18DAD" w14:textId="77777777" w:rsidR="00D3196F" w:rsidRPr="007B68DB" w:rsidRDefault="00D3196F" w:rsidP="00062F9B">
            <w:pPr>
              <w:pStyle w:val="Normal6"/>
              <w:rPr>
                <w:lang w:val="mt-MT"/>
              </w:rPr>
            </w:pPr>
            <w:r w:rsidRPr="007B68DB">
              <w:rPr>
                <w:b/>
                <w:i/>
                <w:lang w:val="mt-MT"/>
              </w:rPr>
              <w:t>(b)</w:t>
            </w:r>
            <w:r w:rsidRPr="007B68DB">
              <w:rPr>
                <w:b/>
                <w:i/>
                <w:lang w:val="mt-MT"/>
              </w:rPr>
              <w:tab/>
              <w:t xml:space="preserve">l-ewwel xerrej tal-ħalib jew tal-prodotti tal-ħalib ikun intrapriża </w:t>
            </w:r>
            <w:proofErr w:type="spellStart"/>
            <w:r w:rsidRPr="007B68DB">
              <w:rPr>
                <w:b/>
                <w:i/>
                <w:lang w:val="mt-MT"/>
              </w:rPr>
              <w:t>mikro</w:t>
            </w:r>
            <w:proofErr w:type="spellEnd"/>
            <w:r w:rsidRPr="007B68DB">
              <w:rPr>
                <w:b/>
                <w:i/>
                <w:lang w:val="mt-MT"/>
              </w:rPr>
              <w:t xml:space="preserve"> jew ta’ daqs żgħir skont it-tifsira tar-Rakkomandazzjoni 2003/361/KE</w:t>
            </w:r>
            <w:r w:rsidRPr="007B68DB">
              <w:rPr>
                <w:b/>
                <w:i/>
                <w:vertAlign w:val="superscript"/>
                <w:lang w:val="mt-MT"/>
              </w:rPr>
              <w:t>10</w:t>
            </w:r>
            <w:r w:rsidRPr="007B68DB">
              <w:rPr>
                <w:b/>
                <w:i/>
                <w:lang w:val="mt-MT"/>
              </w:rPr>
              <w:t>;</w:t>
            </w:r>
          </w:p>
        </w:tc>
        <w:tc>
          <w:tcPr>
            <w:tcW w:w="4876" w:type="dxa"/>
          </w:tcPr>
          <w:p w14:paraId="5C9518F0" w14:textId="77777777" w:rsidR="00D3196F" w:rsidRPr="007B68DB" w:rsidRDefault="00D3196F" w:rsidP="00062F9B">
            <w:pPr>
              <w:pStyle w:val="Normal6"/>
              <w:rPr>
                <w:szCs w:val="24"/>
                <w:lang w:val="mt-MT"/>
              </w:rPr>
            </w:pPr>
            <w:r w:rsidRPr="007B68DB">
              <w:rPr>
                <w:b/>
                <w:i/>
                <w:lang w:val="mt-MT"/>
              </w:rPr>
              <w:t>imħassar</w:t>
            </w:r>
          </w:p>
        </w:tc>
      </w:tr>
      <w:tr w:rsidR="00D3196F" w:rsidRPr="007B68DB" w14:paraId="309460BD" w14:textId="77777777" w:rsidTr="00062F9B">
        <w:trPr>
          <w:jc w:val="center"/>
        </w:trPr>
        <w:tc>
          <w:tcPr>
            <w:tcW w:w="4876" w:type="dxa"/>
          </w:tcPr>
          <w:p w14:paraId="6697A336" w14:textId="77777777" w:rsidR="00D3196F" w:rsidRPr="007B68DB" w:rsidRDefault="00D3196F" w:rsidP="00062F9B">
            <w:pPr>
              <w:pStyle w:val="Normal6"/>
              <w:rPr>
                <w:lang w:val="mt-MT"/>
              </w:rPr>
            </w:pPr>
            <w:r w:rsidRPr="007B68DB">
              <w:rPr>
                <w:b/>
                <w:i/>
                <w:lang w:val="mt-MT"/>
              </w:rPr>
              <w:t>__________________</w:t>
            </w:r>
          </w:p>
        </w:tc>
        <w:tc>
          <w:tcPr>
            <w:tcW w:w="4876" w:type="dxa"/>
          </w:tcPr>
          <w:p w14:paraId="625D4E5E" w14:textId="77777777" w:rsidR="00D3196F" w:rsidRPr="007B68DB" w:rsidRDefault="00D3196F" w:rsidP="00062F9B">
            <w:pPr>
              <w:pStyle w:val="Normal6"/>
              <w:rPr>
                <w:szCs w:val="24"/>
                <w:lang w:val="mt-MT"/>
              </w:rPr>
            </w:pPr>
          </w:p>
        </w:tc>
      </w:tr>
      <w:tr w:rsidR="00D3196F" w:rsidRPr="007B68DB" w14:paraId="44B319EE" w14:textId="77777777" w:rsidTr="00062F9B">
        <w:trPr>
          <w:jc w:val="center"/>
        </w:trPr>
        <w:tc>
          <w:tcPr>
            <w:tcW w:w="4876" w:type="dxa"/>
          </w:tcPr>
          <w:p w14:paraId="474FFE6A" w14:textId="77777777" w:rsidR="00D3196F" w:rsidRPr="007B68DB" w:rsidRDefault="00D3196F" w:rsidP="00062F9B">
            <w:pPr>
              <w:pStyle w:val="Normal6"/>
              <w:rPr>
                <w:lang w:val="mt-MT"/>
              </w:rPr>
            </w:pPr>
            <w:r w:rsidRPr="007B68DB">
              <w:rPr>
                <w:b/>
                <w:i/>
                <w:vertAlign w:val="superscript"/>
                <w:lang w:val="mt-MT"/>
              </w:rPr>
              <w:t>10</w:t>
            </w:r>
            <w:r w:rsidRPr="007B68DB">
              <w:rPr>
                <w:b/>
                <w:i/>
                <w:lang w:val="mt-MT"/>
              </w:rPr>
              <w:t xml:space="preserve"> Ir-Rakkomandazzjoni tal-Kummissjoni tas-6 ta’ Mejju 2003 dwar id-definizzjoni ta’ intrapriżi </w:t>
            </w:r>
            <w:proofErr w:type="spellStart"/>
            <w:r w:rsidRPr="007B68DB">
              <w:rPr>
                <w:b/>
                <w:i/>
                <w:lang w:val="mt-MT"/>
              </w:rPr>
              <w:t>mikro</w:t>
            </w:r>
            <w:proofErr w:type="spellEnd"/>
            <w:r w:rsidRPr="007B68DB">
              <w:rPr>
                <w:b/>
                <w:i/>
                <w:lang w:val="mt-MT"/>
              </w:rPr>
              <w:t>, żgħar u ta’ daqs medju (ĠU L 124, 20.5.2003, p. 36, http://data.europa.eu/eli/reco/2003/361/oj).</w:t>
            </w:r>
          </w:p>
        </w:tc>
        <w:tc>
          <w:tcPr>
            <w:tcW w:w="4876" w:type="dxa"/>
          </w:tcPr>
          <w:p w14:paraId="62DFF47C" w14:textId="77777777" w:rsidR="00D3196F" w:rsidRPr="007B68DB" w:rsidRDefault="00D3196F" w:rsidP="00062F9B">
            <w:pPr>
              <w:pStyle w:val="Normal6"/>
              <w:rPr>
                <w:szCs w:val="24"/>
                <w:lang w:val="mt-MT"/>
              </w:rPr>
            </w:pPr>
          </w:p>
        </w:tc>
      </w:tr>
    </w:tbl>
    <w:p w14:paraId="25F693FB" w14:textId="77777777" w:rsidR="00D3196F" w:rsidRPr="007B68DB" w:rsidRDefault="00D3196F" w:rsidP="00D3196F"/>
    <w:p w14:paraId="7F97D9D3" w14:textId="77777777" w:rsidR="00D3196F" w:rsidRPr="007B68DB" w:rsidRDefault="00D3196F" w:rsidP="00D3196F">
      <w:pPr>
        <w:pStyle w:val="AmNumberTabs"/>
      </w:pPr>
      <w:r w:rsidRPr="007B68DB">
        <w:t>Emenda</w:t>
      </w:r>
      <w:r w:rsidRPr="007B68DB">
        <w:tab/>
      </w:r>
      <w:r w:rsidRPr="007B68DB">
        <w:tab/>
        <w:t>53</w:t>
      </w:r>
    </w:p>
    <w:p w14:paraId="7F8C6517" w14:textId="77777777" w:rsidR="00D3196F" w:rsidRPr="007B68DB" w:rsidRDefault="00D3196F" w:rsidP="00D3196F"/>
    <w:p w14:paraId="480F23DB" w14:textId="77777777" w:rsidR="00D3196F" w:rsidRPr="007B68DB" w:rsidRDefault="00D3196F" w:rsidP="00D3196F">
      <w:pPr>
        <w:pStyle w:val="NormalBold"/>
        <w:keepNext/>
      </w:pPr>
      <w:r w:rsidRPr="007B68DB">
        <w:t>Proposta għal regolament</w:t>
      </w:r>
    </w:p>
    <w:p w14:paraId="07DF762F" w14:textId="77777777" w:rsidR="00D3196F" w:rsidRPr="007B68DB" w:rsidRDefault="00D3196F" w:rsidP="00D3196F">
      <w:pPr>
        <w:pStyle w:val="NormalBold"/>
      </w:pPr>
      <w:r w:rsidRPr="007B68DB">
        <w:t>Artikolu 1 – paragrafu 1 – punt 2</w:t>
      </w:r>
    </w:p>
    <w:p w14:paraId="22C59296" w14:textId="77777777" w:rsidR="00D3196F" w:rsidRPr="007B68DB" w:rsidRDefault="00D3196F" w:rsidP="00D3196F">
      <w:pPr>
        <w:keepNext/>
      </w:pPr>
      <w:r w:rsidRPr="007B68DB">
        <w:t>Regolament (UE) Nru 1308/2013</w:t>
      </w:r>
    </w:p>
    <w:p w14:paraId="10955019" w14:textId="77777777" w:rsidR="00D3196F" w:rsidRPr="007B68DB" w:rsidRDefault="00D3196F" w:rsidP="00D3196F">
      <w:r w:rsidRPr="007B68DB">
        <w:t>Artikolu 148 – paragrafu 5 – punt c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3196F" w:rsidRPr="007B68DB" w14:paraId="53E8C763" w14:textId="77777777" w:rsidTr="00062F9B">
        <w:trPr>
          <w:jc w:val="center"/>
        </w:trPr>
        <w:tc>
          <w:tcPr>
            <w:tcW w:w="9752" w:type="dxa"/>
            <w:gridSpan w:val="2"/>
          </w:tcPr>
          <w:p w14:paraId="4B2E8D1F" w14:textId="77777777" w:rsidR="00D3196F" w:rsidRPr="007B68DB" w:rsidRDefault="00D3196F" w:rsidP="00062F9B">
            <w:pPr>
              <w:keepNext/>
            </w:pPr>
          </w:p>
        </w:tc>
      </w:tr>
      <w:tr w:rsidR="00D3196F" w:rsidRPr="007B68DB" w14:paraId="5FCB0D78" w14:textId="77777777" w:rsidTr="00062F9B">
        <w:trPr>
          <w:jc w:val="center"/>
        </w:trPr>
        <w:tc>
          <w:tcPr>
            <w:tcW w:w="4876" w:type="dxa"/>
          </w:tcPr>
          <w:p w14:paraId="2435F4BD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Test propost mill-Kummissjoni</w:t>
            </w:r>
          </w:p>
        </w:tc>
        <w:tc>
          <w:tcPr>
            <w:tcW w:w="4876" w:type="dxa"/>
          </w:tcPr>
          <w:p w14:paraId="44FAACFC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Emenda</w:t>
            </w:r>
          </w:p>
        </w:tc>
      </w:tr>
      <w:tr w:rsidR="00D3196F" w:rsidRPr="007B68DB" w14:paraId="652D424B" w14:textId="77777777" w:rsidTr="00062F9B">
        <w:trPr>
          <w:jc w:val="center"/>
        </w:trPr>
        <w:tc>
          <w:tcPr>
            <w:tcW w:w="4876" w:type="dxa"/>
          </w:tcPr>
          <w:p w14:paraId="0BD0B134" w14:textId="77777777" w:rsidR="00D3196F" w:rsidRPr="007B68DB" w:rsidRDefault="00D3196F" w:rsidP="00062F9B">
            <w:pPr>
              <w:pStyle w:val="Normal6"/>
              <w:rPr>
                <w:lang w:val="mt-MT"/>
              </w:rPr>
            </w:pPr>
            <w:r w:rsidRPr="007B68DB">
              <w:rPr>
                <w:b/>
                <w:i/>
                <w:lang w:val="mt-MT"/>
              </w:rPr>
              <w:t>(c)</w:t>
            </w:r>
            <w:r w:rsidRPr="007B68DB">
              <w:rPr>
                <w:b/>
                <w:i/>
                <w:lang w:val="mt-MT"/>
              </w:rPr>
              <w:tab/>
              <w:t>il-konsenja u l-ħlas għall-ħalib jew għall-prodotti tal-ħalib isiru fl-istess ħin;</w:t>
            </w:r>
          </w:p>
        </w:tc>
        <w:tc>
          <w:tcPr>
            <w:tcW w:w="4876" w:type="dxa"/>
          </w:tcPr>
          <w:p w14:paraId="602ACDFD" w14:textId="77777777" w:rsidR="00D3196F" w:rsidRPr="007B68DB" w:rsidRDefault="00D3196F" w:rsidP="00062F9B">
            <w:pPr>
              <w:pStyle w:val="Normal6"/>
              <w:rPr>
                <w:szCs w:val="24"/>
                <w:lang w:val="mt-MT"/>
              </w:rPr>
            </w:pPr>
            <w:r w:rsidRPr="007B68DB">
              <w:rPr>
                <w:b/>
                <w:i/>
                <w:lang w:val="mt-MT"/>
              </w:rPr>
              <w:t>imħassar</w:t>
            </w:r>
          </w:p>
        </w:tc>
      </w:tr>
    </w:tbl>
    <w:p w14:paraId="145519DB" w14:textId="77777777" w:rsidR="00D3196F" w:rsidRPr="007B68DB" w:rsidRDefault="00D3196F" w:rsidP="00D3196F"/>
    <w:p w14:paraId="1FCD9B89" w14:textId="77777777" w:rsidR="00D3196F" w:rsidRPr="007B68DB" w:rsidRDefault="00D3196F" w:rsidP="00D3196F">
      <w:pPr>
        <w:pStyle w:val="AmNumberTabs"/>
      </w:pPr>
      <w:r w:rsidRPr="007B68DB">
        <w:t>Emenda</w:t>
      </w:r>
      <w:r w:rsidRPr="007B68DB">
        <w:tab/>
      </w:r>
      <w:r w:rsidRPr="007B68DB">
        <w:tab/>
        <w:t>54</w:t>
      </w:r>
    </w:p>
    <w:p w14:paraId="2DD49A5B" w14:textId="77777777" w:rsidR="00D3196F" w:rsidRPr="007B68DB" w:rsidRDefault="00D3196F" w:rsidP="00D3196F"/>
    <w:p w14:paraId="503268C1" w14:textId="77777777" w:rsidR="00D3196F" w:rsidRPr="007B68DB" w:rsidRDefault="00D3196F" w:rsidP="00D3196F">
      <w:pPr>
        <w:pStyle w:val="NormalBold"/>
        <w:keepNext/>
      </w:pPr>
      <w:r w:rsidRPr="007B68DB">
        <w:t>Proposta għal regolament</w:t>
      </w:r>
    </w:p>
    <w:p w14:paraId="38E989D5" w14:textId="77777777" w:rsidR="00D3196F" w:rsidRPr="007B68DB" w:rsidRDefault="00D3196F" w:rsidP="00D3196F">
      <w:pPr>
        <w:pStyle w:val="NormalBold"/>
      </w:pPr>
      <w:r w:rsidRPr="007B68DB">
        <w:t>Artikolu 1 – paragrafu 1 – punt 2</w:t>
      </w:r>
    </w:p>
    <w:p w14:paraId="7259826C" w14:textId="77777777" w:rsidR="00D3196F" w:rsidRPr="007B68DB" w:rsidRDefault="00D3196F" w:rsidP="00D3196F">
      <w:pPr>
        <w:keepNext/>
      </w:pPr>
      <w:r w:rsidRPr="007B68DB">
        <w:t>Regolament (UE) Nru 1308/2013</w:t>
      </w:r>
    </w:p>
    <w:p w14:paraId="6EED6577" w14:textId="77777777" w:rsidR="00D3196F" w:rsidRPr="007B68DB" w:rsidRDefault="00D3196F" w:rsidP="00D3196F">
      <w:r w:rsidRPr="007B68DB">
        <w:t>Artikolu 148 – paragrafu 6 – punt a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3196F" w:rsidRPr="007B68DB" w14:paraId="3B15D96C" w14:textId="77777777" w:rsidTr="00062F9B">
        <w:trPr>
          <w:jc w:val="center"/>
        </w:trPr>
        <w:tc>
          <w:tcPr>
            <w:tcW w:w="9752" w:type="dxa"/>
            <w:gridSpan w:val="2"/>
          </w:tcPr>
          <w:p w14:paraId="245A665E" w14:textId="77777777" w:rsidR="00D3196F" w:rsidRPr="007B68DB" w:rsidRDefault="00D3196F" w:rsidP="00062F9B">
            <w:pPr>
              <w:keepNext/>
            </w:pPr>
          </w:p>
        </w:tc>
      </w:tr>
      <w:tr w:rsidR="00D3196F" w:rsidRPr="007B68DB" w14:paraId="1616F698" w14:textId="77777777" w:rsidTr="00062F9B">
        <w:trPr>
          <w:jc w:val="center"/>
        </w:trPr>
        <w:tc>
          <w:tcPr>
            <w:tcW w:w="4876" w:type="dxa"/>
          </w:tcPr>
          <w:p w14:paraId="5042E3B1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Test propost mill-Kummissjoni</w:t>
            </w:r>
          </w:p>
        </w:tc>
        <w:tc>
          <w:tcPr>
            <w:tcW w:w="4876" w:type="dxa"/>
          </w:tcPr>
          <w:p w14:paraId="3125E6E0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Emenda</w:t>
            </w:r>
          </w:p>
        </w:tc>
      </w:tr>
      <w:tr w:rsidR="00D3196F" w:rsidRPr="007B68DB" w14:paraId="40391A94" w14:textId="77777777" w:rsidTr="00062F9B">
        <w:trPr>
          <w:jc w:val="center"/>
        </w:trPr>
        <w:tc>
          <w:tcPr>
            <w:tcW w:w="4876" w:type="dxa"/>
          </w:tcPr>
          <w:p w14:paraId="09FEE92F" w14:textId="77777777" w:rsidR="00D3196F" w:rsidRPr="007B68DB" w:rsidRDefault="00D3196F" w:rsidP="00062F9B">
            <w:pPr>
              <w:pStyle w:val="Normal6"/>
              <w:rPr>
                <w:lang w:val="mt-MT"/>
              </w:rPr>
            </w:pPr>
            <w:r w:rsidRPr="007B68DB">
              <w:rPr>
                <w:lang w:val="mt-MT"/>
              </w:rPr>
              <w:t>(a)</w:t>
            </w:r>
            <w:r w:rsidRPr="007B68DB">
              <w:rPr>
                <w:lang w:val="mt-MT"/>
              </w:rPr>
              <w:tab/>
              <w:t xml:space="preserve">il-konsenja tikkonċerna prodotti ta’ valur daqs il-limitu, jew inqas minnu, li għandu jiġi </w:t>
            </w:r>
            <w:proofErr w:type="spellStart"/>
            <w:r w:rsidRPr="007B68DB">
              <w:rPr>
                <w:lang w:val="mt-MT"/>
              </w:rPr>
              <w:t>ddeterminat</w:t>
            </w:r>
            <w:proofErr w:type="spellEnd"/>
            <w:r w:rsidRPr="007B68DB">
              <w:rPr>
                <w:lang w:val="mt-MT"/>
              </w:rPr>
              <w:t xml:space="preserve"> mill-Istat Membru, li ma għandux ikun aktar minn EUR </w:t>
            </w:r>
            <w:r w:rsidRPr="007B68DB">
              <w:rPr>
                <w:b/>
                <w:i/>
                <w:lang w:val="mt-MT"/>
              </w:rPr>
              <w:t>10</w:t>
            </w:r>
            <w:r w:rsidRPr="007B68DB">
              <w:rPr>
                <w:b/>
                <w:bCs/>
                <w:i/>
                <w:iCs/>
                <w:lang w:val="mt-MT"/>
              </w:rPr>
              <w:t> 000</w:t>
            </w:r>
            <w:r w:rsidRPr="007B68DB">
              <w:rPr>
                <w:lang w:val="mt-MT"/>
              </w:rPr>
              <w:t>;</w:t>
            </w:r>
          </w:p>
        </w:tc>
        <w:tc>
          <w:tcPr>
            <w:tcW w:w="4876" w:type="dxa"/>
          </w:tcPr>
          <w:p w14:paraId="134459E3" w14:textId="77777777" w:rsidR="00D3196F" w:rsidRPr="007B68DB" w:rsidRDefault="00D3196F" w:rsidP="00062F9B">
            <w:pPr>
              <w:pStyle w:val="Normal6"/>
              <w:rPr>
                <w:szCs w:val="24"/>
                <w:lang w:val="mt-MT"/>
              </w:rPr>
            </w:pPr>
            <w:r w:rsidRPr="007B68DB">
              <w:rPr>
                <w:lang w:val="mt-MT"/>
              </w:rPr>
              <w:t>(a)</w:t>
            </w:r>
            <w:r w:rsidRPr="007B68DB">
              <w:rPr>
                <w:lang w:val="mt-MT"/>
              </w:rPr>
              <w:tab/>
              <w:t xml:space="preserve">il-konsenja tikkonċerna prodotti ta’ valur daqs il-limitu, jew inqas minnu, li għandu jiġi </w:t>
            </w:r>
            <w:proofErr w:type="spellStart"/>
            <w:r w:rsidRPr="007B68DB">
              <w:rPr>
                <w:lang w:val="mt-MT"/>
              </w:rPr>
              <w:t>ddeterminat</w:t>
            </w:r>
            <w:proofErr w:type="spellEnd"/>
            <w:r w:rsidRPr="007B68DB">
              <w:rPr>
                <w:lang w:val="mt-MT"/>
              </w:rPr>
              <w:t xml:space="preserve"> mill-Istat Membru, li ma għandux ikun aktar minn EUR </w:t>
            </w:r>
            <w:r w:rsidRPr="007B68DB">
              <w:rPr>
                <w:b/>
                <w:i/>
                <w:lang w:val="mt-MT"/>
              </w:rPr>
              <w:t>4</w:t>
            </w:r>
            <w:r w:rsidRPr="007B68DB">
              <w:rPr>
                <w:b/>
                <w:bCs/>
                <w:i/>
                <w:iCs/>
                <w:lang w:val="mt-MT"/>
              </w:rPr>
              <w:t> 000</w:t>
            </w:r>
            <w:r w:rsidRPr="007B68DB">
              <w:rPr>
                <w:lang w:val="mt-MT"/>
              </w:rPr>
              <w:t>;</w:t>
            </w:r>
          </w:p>
        </w:tc>
      </w:tr>
    </w:tbl>
    <w:p w14:paraId="69BD73AF" w14:textId="77777777" w:rsidR="00D3196F" w:rsidRPr="007B68DB" w:rsidRDefault="00D3196F" w:rsidP="00D3196F"/>
    <w:p w14:paraId="240BEB33" w14:textId="77777777" w:rsidR="00D3196F" w:rsidRPr="007B68DB" w:rsidRDefault="00D3196F" w:rsidP="00D3196F">
      <w:pPr>
        <w:pStyle w:val="AmNumberTabs"/>
      </w:pPr>
      <w:r w:rsidRPr="007B68DB">
        <w:t>Emenda</w:t>
      </w:r>
      <w:r w:rsidRPr="007B68DB">
        <w:tab/>
      </w:r>
      <w:r w:rsidRPr="007B68DB">
        <w:tab/>
        <w:t>55</w:t>
      </w:r>
    </w:p>
    <w:p w14:paraId="784AC935" w14:textId="77777777" w:rsidR="00D3196F" w:rsidRPr="007B68DB" w:rsidRDefault="00D3196F" w:rsidP="00D3196F"/>
    <w:p w14:paraId="6815F39B" w14:textId="77777777" w:rsidR="00D3196F" w:rsidRPr="007B68DB" w:rsidRDefault="00D3196F" w:rsidP="00D3196F">
      <w:pPr>
        <w:pStyle w:val="NormalBold"/>
        <w:keepNext/>
      </w:pPr>
      <w:r w:rsidRPr="007B68DB">
        <w:t>Proposta għal regolament</w:t>
      </w:r>
    </w:p>
    <w:p w14:paraId="2D2F7D2B" w14:textId="77777777" w:rsidR="00D3196F" w:rsidRPr="007B68DB" w:rsidRDefault="00D3196F" w:rsidP="00D3196F">
      <w:pPr>
        <w:pStyle w:val="NormalBold"/>
      </w:pPr>
      <w:r w:rsidRPr="007B68DB">
        <w:t>Artikolu 1 – paragrafu 1 – punt 2</w:t>
      </w:r>
    </w:p>
    <w:p w14:paraId="11E197C4" w14:textId="77777777" w:rsidR="00D3196F" w:rsidRPr="007B68DB" w:rsidRDefault="00D3196F" w:rsidP="00D3196F">
      <w:pPr>
        <w:keepNext/>
      </w:pPr>
      <w:r w:rsidRPr="007B68DB">
        <w:t>Regolament (UE) Nru 1308/2013</w:t>
      </w:r>
    </w:p>
    <w:p w14:paraId="1687F613" w14:textId="77777777" w:rsidR="00D3196F" w:rsidRPr="007B68DB" w:rsidRDefault="00D3196F" w:rsidP="00D3196F">
      <w:r w:rsidRPr="007B68DB">
        <w:t xml:space="preserve">Artikolu 148 – paragrafu 6 – punt </w:t>
      </w:r>
      <w:proofErr w:type="spellStart"/>
      <w:r w:rsidRPr="007B68DB">
        <w:t>aa</w:t>
      </w:r>
      <w:proofErr w:type="spellEnd"/>
      <w:r w:rsidRPr="007B68DB">
        <w:t xml:space="preserve">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3196F" w:rsidRPr="007B68DB" w14:paraId="5AA7F43E" w14:textId="77777777" w:rsidTr="00062F9B">
        <w:trPr>
          <w:jc w:val="center"/>
        </w:trPr>
        <w:tc>
          <w:tcPr>
            <w:tcW w:w="9752" w:type="dxa"/>
            <w:gridSpan w:val="2"/>
          </w:tcPr>
          <w:p w14:paraId="78F7EF65" w14:textId="77777777" w:rsidR="00D3196F" w:rsidRPr="007B68DB" w:rsidRDefault="00D3196F" w:rsidP="00062F9B">
            <w:pPr>
              <w:keepNext/>
            </w:pPr>
          </w:p>
        </w:tc>
      </w:tr>
      <w:tr w:rsidR="00D3196F" w:rsidRPr="007B68DB" w14:paraId="61067680" w14:textId="77777777" w:rsidTr="00062F9B">
        <w:trPr>
          <w:jc w:val="center"/>
        </w:trPr>
        <w:tc>
          <w:tcPr>
            <w:tcW w:w="4876" w:type="dxa"/>
          </w:tcPr>
          <w:p w14:paraId="7851E6C8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Test propost mill-Kummissjoni</w:t>
            </w:r>
          </w:p>
        </w:tc>
        <w:tc>
          <w:tcPr>
            <w:tcW w:w="4876" w:type="dxa"/>
          </w:tcPr>
          <w:p w14:paraId="790F74F3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Emenda</w:t>
            </w:r>
          </w:p>
        </w:tc>
      </w:tr>
      <w:tr w:rsidR="00D3196F" w:rsidRPr="007B68DB" w14:paraId="5CE14502" w14:textId="77777777" w:rsidTr="00062F9B">
        <w:trPr>
          <w:jc w:val="center"/>
        </w:trPr>
        <w:tc>
          <w:tcPr>
            <w:tcW w:w="4876" w:type="dxa"/>
          </w:tcPr>
          <w:p w14:paraId="4FFCFFD0" w14:textId="77777777" w:rsidR="00D3196F" w:rsidRPr="007B68DB" w:rsidRDefault="00D3196F" w:rsidP="00062F9B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</w:tcPr>
          <w:p w14:paraId="37EEBD4F" w14:textId="77777777" w:rsidR="00D3196F" w:rsidRPr="007B68DB" w:rsidRDefault="00D3196F" w:rsidP="00062F9B">
            <w:pPr>
              <w:pStyle w:val="Normal6"/>
              <w:rPr>
                <w:szCs w:val="24"/>
                <w:lang w:val="mt-MT"/>
              </w:rPr>
            </w:pPr>
            <w:r w:rsidRPr="007B68DB">
              <w:rPr>
                <w:b/>
                <w:i/>
                <w:lang w:val="mt-MT"/>
              </w:rPr>
              <w:t>(</w:t>
            </w:r>
            <w:proofErr w:type="spellStart"/>
            <w:r w:rsidRPr="007B68DB">
              <w:rPr>
                <w:b/>
                <w:i/>
                <w:lang w:val="mt-MT"/>
              </w:rPr>
              <w:t>aa</w:t>
            </w:r>
            <w:proofErr w:type="spellEnd"/>
            <w:r w:rsidRPr="007B68DB">
              <w:rPr>
                <w:b/>
                <w:i/>
                <w:lang w:val="mt-MT"/>
              </w:rPr>
              <w:t>)</w:t>
            </w:r>
            <w:r w:rsidRPr="007B68DB">
              <w:rPr>
                <w:b/>
                <w:i/>
                <w:lang w:val="mt-MT"/>
              </w:rPr>
              <w:tab/>
              <w:t xml:space="preserve">l-ewwel xerrej tal-ħalib jew tal-prodotti tal-ħalib ikun intrapriża </w:t>
            </w:r>
            <w:proofErr w:type="spellStart"/>
            <w:r w:rsidRPr="007B68DB">
              <w:rPr>
                <w:b/>
                <w:i/>
                <w:lang w:val="mt-MT"/>
              </w:rPr>
              <w:t>mikro</w:t>
            </w:r>
            <w:proofErr w:type="spellEnd"/>
            <w:r w:rsidRPr="007B68DB">
              <w:rPr>
                <w:b/>
                <w:i/>
                <w:lang w:val="mt-MT"/>
              </w:rPr>
              <w:t xml:space="preserve"> jew ta’ daqs żgħir skont it-tifsira tar-Rakkomandazzjoni 2003/361/KE;</w:t>
            </w:r>
          </w:p>
        </w:tc>
      </w:tr>
    </w:tbl>
    <w:p w14:paraId="4921383D" w14:textId="77777777" w:rsidR="00D3196F" w:rsidRPr="007B68DB" w:rsidRDefault="00D3196F" w:rsidP="00D3196F"/>
    <w:p w14:paraId="1A776630" w14:textId="77777777" w:rsidR="00D3196F" w:rsidRPr="007B68DB" w:rsidRDefault="00D3196F" w:rsidP="00D3196F">
      <w:pPr>
        <w:pStyle w:val="AmNumberTabs"/>
      </w:pPr>
      <w:r w:rsidRPr="007B68DB">
        <w:t>Emenda</w:t>
      </w:r>
      <w:r w:rsidRPr="007B68DB">
        <w:tab/>
      </w:r>
      <w:r w:rsidRPr="007B68DB">
        <w:tab/>
        <w:t>56</w:t>
      </w:r>
    </w:p>
    <w:p w14:paraId="7197F3BC" w14:textId="77777777" w:rsidR="00D3196F" w:rsidRPr="007B68DB" w:rsidRDefault="00D3196F" w:rsidP="00D3196F"/>
    <w:p w14:paraId="6D6E6B41" w14:textId="77777777" w:rsidR="00D3196F" w:rsidRPr="007B68DB" w:rsidRDefault="00D3196F" w:rsidP="00D3196F">
      <w:pPr>
        <w:pStyle w:val="NormalBold"/>
        <w:keepNext/>
      </w:pPr>
      <w:r w:rsidRPr="007B68DB">
        <w:t>Proposta għal regolament</w:t>
      </w:r>
    </w:p>
    <w:p w14:paraId="40159579" w14:textId="77777777" w:rsidR="00D3196F" w:rsidRPr="007B68DB" w:rsidRDefault="00D3196F" w:rsidP="00D3196F">
      <w:pPr>
        <w:pStyle w:val="NormalBold"/>
      </w:pPr>
      <w:r w:rsidRPr="007B68DB">
        <w:t>Artikolu 1 – paragrafu 1 – punt 2</w:t>
      </w:r>
    </w:p>
    <w:p w14:paraId="17141C59" w14:textId="77777777" w:rsidR="00D3196F" w:rsidRPr="007B68DB" w:rsidRDefault="00D3196F" w:rsidP="00D3196F">
      <w:pPr>
        <w:keepNext/>
      </w:pPr>
      <w:r w:rsidRPr="007B68DB">
        <w:t>Regolament (UE) Nru 1308/2013</w:t>
      </w:r>
    </w:p>
    <w:p w14:paraId="7990508E" w14:textId="77777777" w:rsidR="00D3196F" w:rsidRPr="007B68DB" w:rsidRDefault="00D3196F" w:rsidP="00D3196F">
      <w:r w:rsidRPr="007B68DB">
        <w:t xml:space="preserve">Artikolu 148 – paragrafu 6 – punt </w:t>
      </w:r>
      <w:proofErr w:type="spellStart"/>
      <w:r w:rsidRPr="007B68DB">
        <w:t>ab</w:t>
      </w:r>
      <w:proofErr w:type="spellEnd"/>
      <w:r w:rsidRPr="007B68DB">
        <w:t xml:space="preserve">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3196F" w:rsidRPr="007B68DB" w14:paraId="386B4A72" w14:textId="77777777" w:rsidTr="00062F9B">
        <w:trPr>
          <w:jc w:val="center"/>
        </w:trPr>
        <w:tc>
          <w:tcPr>
            <w:tcW w:w="9752" w:type="dxa"/>
            <w:gridSpan w:val="2"/>
          </w:tcPr>
          <w:p w14:paraId="306F49B4" w14:textId="77777777" w:rsidR="00D3196F" w:rsidRPr="007B68DB" w:rsidRDefault="00D3196F" w:rsidP="00062F9B">
            <w:pPr>
              <w:keepNext/>
            </w:pPr>
          </w:p>
        </w:tc>
      </w:tr>
      <w:tr w:rsidR="00D3196F" w:rsidRPr="007B68DB" w14:paraId="6AFB6771" w14:textId="77777777" w:rsidTr="00062F9B">
        <w:trPr>
          <w:jc w:val="center"/>
        </w:trPr>
        <w:tc>
          <w:tcPr>
            <w:tcW w:w="4876" w:type="dxa"/>
          </w:tcPr>
          <w:p w14:paraId="0713B8E8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Test propost mill-Kummissjoni</w:t>
            </w:r>
          </w:p>
        </w:tc>
        <w:tc>
          <w:tcPr>
            <w:tcW w:w="4876" w:type="dxa"/>
          </w:tcPr>
          <w:p w14:paraId="1AA94652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Emenda</w:t>
            </w:r>
          </w:p>
        </w:tc>
      </w:tr>
      <w:tr w:rsidR="00D3196F" w:rsidRPr="007B68DB" w14:paraId="49BE5975" w14:textId="77777777" w:rsidTr="00062F9B">
        <w:trPr>
          <w:jc w:val="center"/>
        </w:trPr>
        <w:tc>
          <w:tcPr>
            <w:tcW w:w="4876" w:type="dxa"/>
          </w:tcPr>
          <w:p w14:paraId="49BC47F8" w14:textId="77777777" w:rsidR="00D3196F" w:rsidRPr="007B68DB" w:rsidRDefault="00D3196F" w:rsidP="00062F9B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</w:tcPr>
          <w:p w14:paraId="5721E0EA" w14:textId="77777777" w:rsidR="00D3196F" w:rsidRPr="007B68DB" w:rsidRDefault="00D3196F" w:rsidP="00062F9B">
            <w:pPr>
              <w:pStyle w:val="Normal6"/>
              <w:rPr>
                <w:szCs w:val="24"/>
                <w:lang w:val="mt-MT"/>
              </w:rPr>
            </w:pPr>
            <w:r w:rsidRPr="007B68DB">
              <w:rPr>
                <w:b/>
                <w:i/>
                <w:lang w:val="mt-MT"/>
              </w:rPr>
              <w:t>(</w:t>
            </w:r>
            <w:proofErr w:type="spellStart"/>
            <w:r w:rsidRPr="007B68DB">
              <w:rPr>
                <w:b/>
                <w:i/>
                <w:lang w:val="mt-MT"/>
              </w:rPr>
              <w:t>ab</w:t>
            </w:r>
            <w:proofErr w:type="spellEnd"/>
            <w:r w:rsidRPr="007B68DB">
              <w:rPr>
                <w:b/>
                <w:i/>
                <w:lang w:val="mt-MT"/>
              </w:rPr>
              <w:t>)</w:t>
            </w:r>
            <w:r w:rsidRPr="007B68DB">
              <w:rPr>
                <w:b/>
                <w:i/>
                <w:lang w:val="mt-MT"/>
              </w:rPr>
              <w:tab/>
              <w:t>il-konsenja u l-ħlas għall-ħalib jew għall-prodotti tal-ħalib isiru fl-istess ħin jew fi żmien ta’ mhux aktar minn 5 ijiem;</w:t>
            </w:r>
          </w:p>
        </w:tc>
      </w:tr>
    </w:tbl>
    <w:p w14:paraId="267ABF4A" w14:textId="77777777" w:rsidR="00D3196F" w:rsidRPr="007B68DB" w:rsidRDefault="00D3196F" w:rsidP="00D3196F"/>
    <w:p w14:paraId="4E092EEE" w14:textId="77777777" w:rsidR="00D3196F" w:rsidRPr="007B68DB" w:rsidRDefault="00D3196F" w:rsidP="00D3196F">
      <w:pPr>
        <w:pStyle w:val="AmNumberTabs"/>
      </w:pPr>
      <w:r w:rsidRPr="007B68DB">
        <w:t>Emenda</w:t>
      </w:r>
      <w:r w:rsidRPr="007B68DB">
        <w:tab/>
      </w:r>
      <w:r w:rsidRPr="007B68DB">
        <w:tab/>
        <w:t>57</w:t>
      </w:r>
    </w:p>
    <w:p w14:paraId="515A5161" w14:textId="77777777" w:rsidR="00D3196F" w:rsidRPr="007B68DB" w:rsidRDefault="00D3196F" w:rsidP="00D3196F"/>
    <w:p w14:paraId="10F0C5D1" w14:textId="77777777" w:rsidR="00D3196F" w:rsidRPr="007B68DB" w:rsidRDefault="00D3196F" w:rsidP="00D3196F">
      <w:pPr>
        <w:pStyle w:val="NormalBold"/>
        <w:keepNext/>
      </w:pPr>
      <w:r w:rsidRPr="007B68DB">
        <w:t>Proposta għal regolament</w:t>
      </w:r>
    </w:p>
    <w:p w14:paraId="7FE192A7" w14:textId="77777777" w:rsidR="00D3196F" w:rsidRPr="007B68DB" w:rsidRDefault="00D3196F" w:rsidP="00D3196F">
      <w:pPr>
        <w:pStyle w:val="NormalBold"/>
      </w:pPr>
      <w:r w:rsidRPr="007B68DB">
        <w:t>Artikolu 1 – paragrafu 1 – punt 2</w:t>
      </w:r>
    </w:p>
    <w:p w14:paraId="0BC4058F" w14:textId="77777777" w:rsidR="00D3196F" w:rsidRPr="007B68DB" w:rsidRDefault="00D3196F" w:rsidP="00D3196F">
      <w:pPr>
        <w:keepNext/>
      </w:pPr>
      <w:r w:rsidRPr="007B68DB">
        <w:t>Regolament (UE) Nru 1308/2013</w:t>
      </w:r>
    </w:p>
    <w:p w14:paraId="7A160035" w14:textId="77777777" w:rsidR="00D3196F" w:rsidRPr="007B68DB" w:rsidRDefault="00D3196F" w:rsidP="00D3196F">
      <w:r w:rsidRPr="007B68DB">
        <w:t>Artikolu 148 – paragrafu 7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3196F" w:rsidRPr="007B68DB" w14:paraId="27F9797D" w14:textId="77777777" w:rsidTr="00062F9B">
        <w:trPr>
          <w:jc w:val="center"/>
        </w:trPr>
        <w:tc>
          <w:tcPr>
            <w:tcW w:w="9752" w:type="dxa"/>
            <w:gridSpan w:val="2"/>
          </w:tcPr>
          <w:p w14:paraId="3912F979" w14:textId="77777777" w:rsidR="00D3196F" w:rsidRPr="007B68DB" w:rsidRDefault="00D3196F" w:rsidP="00062F9B">
            <w:pPr>
              <w:keepNext/>
            </w:pPr>
          </w:p>
        </w:tc>
      </w:tr>
      <w:tr w:rsidR="00D3196F" w:rsidRPr="007B68DB" w14:paraId="04E4271C" w14:textId="77777777" w:rsidTr="00062F9B">
        <w:trPr>
          <w:jc w:val="center"/>
        </w:trPr>
        <w:tc>
          <w:tcPr>
            <w:tcW w:w="4876" w:type="dxa"/>
          </w:tcPr>
          <w:p w14:paraId="28B684C8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Test propost mill-Kummissjoni</w:t>
            </w:r>
          </w:p>
        </w:tc>
        <w:tc>
          <w:tcPr>
            <w:tcW w:w="4876" w:type="dxa"/>
          </w:tcPr>
          <w:p w14:paraId="7D10B45C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Emenda</w:t>
            </w:r>
          </w:p>
        </w:tc>
      </w:tr>
      <w:tr w:rsidR="00D3196F" w:rsidRPr="007B68DB" w14:paraId="2E37DE16" w14:textId="77777777" w:rsidTr="00062F9B">
        <w:trPr>
          <w:jc w:val="center"/>
        </w:trPr>
        <w:tc>
          <w:tcPr>
            <w:tcW w:w="4876" w:type="dxa"/>
          </w:tcPr>
          <w:p w14:paraId="3FBD100C" w14:textId="77777777" w:rsidR="00D3196F" w:rsidRPr="007B68DB" w:rsidRDefault="00D3196F" w:rsidP="00062F9B">
            <w:pPr>
              <w:pStyle w:val="Normal6"/>
              <w:rPr>
                <w:lang w:val="mt-MT"/>
              </w:rPr>
            </w:pPr>
            <w:r w:rsidRPr="007B68DB">
              <w:rPr>
                <w:lang w:val="mt-MT"/>
              </w:rPr>
              <w:t>7.</w:t>
            </w:r>
            <w:r w:rsidRPr="007B68DB">
              <w:rPr>
                <w:lang w:val="mt-MT"/>
              </w:rPr>
              <w:tab/>
              <w:t xml:space="preserve">Meta skont il-paragrafu 5, </w:t>
            </w:r>
            <w:r w:rsidRPr="007B68DB">
              <w:rPr>
                <w:b/>
                <w:i/>
                <w:lang w:val="mt-MT"/>
              </w:rPr>
              <w:t>il-punti (b), (c) u</w:t>
            </w:r>
            <w:r w:rsidRPr="007B68DB">
              <w:rPr>
                <w:lang w:val="mt-MT"/>
              </w:rPr>
              <w:t xml:space="preserve"> (d), jew il-paragrafu 6, kuntratt bil-miktub jew offerta bil-miktub għal kuntratt ma tkunx meħtieġa, bidwi, organizzazzjoni ta’ produtturi, jew assoċjazzjoni ta’ organizzazzjonijiet ta’ produtturi jistgħu jirrikjedu li konsenja ta’ ħalib jew prodotti tal-ħalib tkun is-suġġett ta’ kuntratt bil-miktub jew ta’ offerta bil-miktub għal kuntratt. Tali kuntratt jew offerta għal kuntratt għandha tissodisfa l-kundizzjonijiet stabbiliti fil-paragrafu 4 u fil-paragrafu 8, l-ewwel subparagrafu.</w:t>
            </w:r>
          </w:p>
        </w:tc>
        <w:tc>
          <w:tcPr>
            <w:tcW w:w="4876" w:type="dxa"/>
          </w:tcPr>
          <w:p w14:paraId="531D8303" w14:textId="77777777" w:rsidR="00D3196F" w:rsidRPr="007B68DB" w:rsidRDefault="00D3196F" w:rsidP="00062F9B">
            <w:pPr>
              <w:pStyle w:val="Normal6"/>
              <w:rPr>
                <w:szCs w:val="24"/>
                <w:lang w:val="mt-MT"/>
              </w:rPr>
            </w:pPr>
            <w:r w:rsidRPr="007B68DB">
              <w:rPr>
                <w:lang w:val="mt-MT"/>
              </w:rPr>
              <w:t>7.</w:t>
            </w:r>
            <w:r w:rsidRPr="007B68DB">
              <w:rPr>
                <w:lang w:val="mt-MT"/>
              </w:rPr>
              <w:tab/>
              <w:t xml:space="preserve">Meta skont il-paragrafu 5, </w:t>
            </w:r>
            <w:r w:rsidRPr="007B68DB">
              <w:rPr>
                <w:b/>
                <w:i/>
                <w:lang w:val="mt-MT"/>
              </w:rPr>
              <w:t>il-punt</w:t>
            </w:r>
            <w:r w:rsidRPr="007B68DB">
              <w:rPr>
                <w:lang w:val="mt-MT"/>
              </w:rPr>
              <w:t xml:space="preserve"> (d), jew il-paragrafu 6, kuntratt bil-miktub jew offerta bil-miktub għal kuntratt ma tkunx meħtieġa, bidwi, organizzazzjoni ta’ produtturi, jew assoċjazzjoni ta’ organizzazzjonijiet ta’ produtturi jistgħu jirrikjedu li konsenja ta’ ħalib jew prodotti tal-ħalib tkun is-suġġett ta’ kuntratt bil-miktub jew ta’ offerta bil-miktub għal kuntratt. Tali kuntratt jew offerta għal kuntratt għandha tissodisfa l-kundizzjonijiet stabbiliti fil-paragrafu 4 u fil-paragrafu 8, l-ewwel subparagrafu.</w:t>
            </w:r>
          </w:p>
        </w:tc>
      </w:tr>
    </w:tbl>
    <w:p w14:paraId="304FBD39" w14:textId="77777777" w:rsidR="00D3196F" w:rsidRPr="007B68DB" w:rsidRDefault="00D3196F" w:rsidP="00D3196F"/>
    <w:p w14:paraId="7E1AF544" w14:textId="77777777" w:rsidR="00D3196F" w:rsidRPr="007B68DB" w:rsidRDefault="00D3196F" w:rsidP="00D3196F">
      <w:pPr>
        <w:pStyle w:val="AmNumberTabs"/>
      </w:pPr>
      <w:r w:rsidRPr="007B68DB">
        <w:t>Emenda</w:t>
      </w:r>
      <w:r w:rsidRPr="007B68DB">
        <w:tab/>
      </w:r>
      <w:r w:rsidRPr="007B68DB">
        <w:tab/>
        <w:t>58</w:t>
      </w:r>
    </w:p>
    <w:p w14:paraId="6B402F6E" w14:textId="77777777" w:rsidR="00D3196F" w:rsidRPr="007B68DB" w:rsidRDefault="00D3196F" w:rsidP="00D3196F"/>
    <w:p w14:paraId="18688760" w14:textId="77777777" w:rsidR="00D3196F" w:rsidRPr="007B68DB" w:rsidRDefault="00D3196F" w:rsidP="00D3196F">
      <w:pPr>
        <w:pStyle w:val="NormalBold"/>
        <w:keepNext/>
      </w:pPr>
      <w:r w:rsidRPr="007B68DB">
        <w:t>Proposta għal regolament</w:t>
      </w:r>
    </w:p>
    <w:p w14:paraId="7D1E1D73" w14:textId="77777777" w:rsidR="00D3196F" w:rsidRPr="007B68DB" w:rsidRDefault="00D3196F" w:rsidP="00D3196F">
      <w:pPr>
        <w:pStyle w:val="NormalBold"/>
      </w:pPr>
      <w:r w:rsidRPr="007B68DB">
        <w:t>Artikolu 1 – paragrafu 1 – punt 2</w:t>
      </w:r>
    </w:p>
    <w:p w14:paraId="075CD219" w14:textId="77777777" w:rsidR="00D3196F" w:rsidRPr="007B68DB" w:rsidRDefault="00D3196F" w:rsidP="00D3196F">
      <w:pPr>
        <w:keepNext/>
      </w:pPr>
      <w:r w:rsidRPr="007B68DB">
        <w:t>Regolament (UE) Nru 1308/2013</w:t>
      </w:r>
    </w:p>
    <w:p w14:paraId="0EF4AC60" w14:textId="77777777" w:rsidR="00D3196F" w:rsidRPr="007B68DB" w:rsidRDefault="00D3196F" w:rsidP="00D3196F">
      <w:r w:rsidRPr="007B68DB">
        <w:t>Artikolu 148 – paragrafu 8 – subparagrafu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3196F" w:rsidRPr="007B68DB" w14:paraId="3179D3C5" w14:textId="77777777" w:rsidTr="00062F9B">
        <w:trPr>
          <w:jc w:val="center"/>
        </w:trPr>
        <w:tc>
          <w:tcPr>
            <w:tcW w:w="9752" w:type="dxa"/>
            <w:gridSpan w:val="2"/>
          </w:tcPr>
          <w:p w14:paraId="5B85A78E" w14:textId="77777777" w:rsidR="00D3196F" w:rsidRPr="007B68DB" w:rsidRDefault="00D3196F" w:rsidP="00062F9B">
            <w:pPr>
              <w:keepNext/>
            </w:pPr>
          </w:p>
        </w:tc>
      </w:tr>
      <w:tr w:rsidR="00D3196F" w:rsidRPr="007B68DB" w14:paraId="52511599" w14:textId="77777777" w:rsidTr="00062F9B">
        <w:trPr>
          <w:jc w:val="center"/>
        </w:trPr>
        <w:tc>
          <w:tcPr>
            <w:tcW w:w="4876" w:type="dxa"/>
          </w:tcPr>
          <w:p w14:paraId="29BDF699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Test propost mill-Kummissjoni</w:t>
            </w:r>
          </w:p>
        </w:tc>
        <w:tc>
          <w:tcPr>
            <w:tcW w:w="4876" w:type="dxa"/>
          </w:tcPr>
          <w:p w14:paraId="77AA10BD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Emenda</w:t>
            </w:r>
          </w:p>
        </w:tc>
      </w:tr>
      <w:tr w:rsidR="00D3196F" w:rsidRPr="007B68DB" w14:paraId="01EFF1D0" w14:textId="77777777" w:rsidTr="00062F9B">
        <w:trPr>
          <w:jc w:val="center"/>
        </w:trPr>
        <w:tc>
          <w:tcPr>
            <w:tcW w:w="4876" w:type="dxa"/>
          </w:tcPr>
          <w:p w14:paraId="0BB68100" w14:textId="77777777" w:rsidR="00D3196F" w:rsidRPr="007B68DB" w:rsidRDefault="00D3196F" w:rsidP="00062F9B">
            <w:pPr>
              <w:pStyle w:val="Normal6"/>
              <w:rPr>
                <w:lang w:val="mt-MT"/>
              </w:rPr>
            </w:pPr>
            <w:r w:rsidRPr="007B68DB">
              <w:rPr>
                <w:lang w:val="mt-MT"/>
              </w:rPr>
              <w:t>L-elementi kollha tal-kuntratti għall-konsenja ta’ ħalib jew ta’ prodotti tal-ħalib konklużi bejn il-bdiewa, l-organizzazzjonijiet ta’ produtturi jew l-assoċjazzjonijiet ta’ organizzazzjonijiet ta’ produtturi u l-kolletturi, il-</w:t>
            </w:r>
            <w:proofErr w:type="spellStart"/>
            <w:r w:rsidRPr="007B68DB">
              <w:rPr>
                <w:lang w:val="mt-MT"/>
              </w:rPr>
              <w:t>proċessuri</w:t>
            </w:r>
            <w:proofErr w:type="spellEnd"/>
            <w:r w:rsidRPr="007B68DB">
              <w:rPr>
                <w:lang w:val="mt-MT"/>
              </w:rPr>
              <w:t>, id-distributuri jew il-bejjiegħa bl-imnut, inklużi l-elementi u l-komponenti tagħhom imsemmija fil-paragrafu 4, il-punt (c), għandhom jiġu nnegozjati liberament bejn il-partijiet.</w:t>
            </w:r>
          </w:p>
        </w:tc>
        <w:tc>
          <w:tcPr>
            <w:tcW w:w="4876" w:type="dxa"/>
          </w:tcPr>
          <w:p w14:paraId="737F9E7C" w14:textId="77777777" w:rsidR="00D3196F" w:rsidRPr="007B68DB" w:rsidRDefault="00D3196F" w:rsidP="00062F9B">
            <w:pPr>
              <w:pStyle w:val="Normal6"/>
              <w:rPr>
                <w:szCs w:val="24"/>
                <w:lang w:val="mt-MT"/>
              </w:rPr>
            </w:pPr>
            <w:r w:rsidRPr="007B68DB">
              <w:rPr>
                <w:lang w:val="mt-MT"/>
              </w:rPr>
              <w:t>L-elementi kollha tal-kuntratti għall-konsenja ta’ ħalib jew ta’ prodotti tal-ħalib konklużi bejn il-bdiewa, l-organizzazzjonijiet ta’ produtturi jew l-assoċjazzjonijiet ta’ organizzazzjonijiet ta’ produtturi u l-kolletturi, il-</w:t>
            </w:r>
            <w:proofErr w:type="spellStart"/>
            <w:r w:rsidRPr="007B68DB">
              <w:rPr>
                <w:lang w:val="mt-MT"/>
              </w:rPr>
              <w:t>proċessuri</w:t>
            </w:r>
            <w:proofErr w:type="spellEnd"/>
            <w:r w:rsidRPr="007B68DB">
              <w:rPr>
                <w:lang w:val="mt-MT"/>
              </w:rPr>
              <w:t>, id-distributuri jew il-bejjiegħa bl-imnut, inklużi l-elementi u l-komponenti tagħhom imsemmija fil-paragrafu 4, il-punt (c), għandhom jiġu nnegozjati liberament bejn il-partijiet</w:t>
            </w:r>
            <w:r w:rsidRPr="007B68DB">
              <w:rPr>
                <w:b/>
                <w:i/>
                <w:lang w:val="mt-MT"/>
              </w:rPr>
              <w:t>, mingħajr preġudizzju tar-rekwiżiti addizzjonali introdotti mill-Istati Membri</w:t>
            </w:r>
            <w:r w:rsidRPr="007B68DB">
              <w:rPr>
                <w:lang w:val="mt-MT"/>
              </w:rPr>
              <w:t>.</w:t>
            </w:r>
          </w:p>
        </w:tc>
      </w:tr>
    </w:tbl>
    <w:p w14:paraId="6D1C684A" w14:textId="77777777" w:rsidR="00D3196F" w:rsidRPr="007B68DB" w:rsidRDefault="00D3196F" w:rsidP="00D3196F"/>
    <w:p w14:paraId="75D9D3C5" w14:textId="77777777" w:rsidR="00D3196F" w:rsidRPr="007B68DB" w:rsidRDefault="00D3196F" w:rsidP="00D3196F">
      <w:pPr>
        <w:pStyle w:val="AmNumberTabs"/>
      </w:pPr>
      <w:r w:rsidRPr="007B68DB">
        <w:t>Emenda</w:t>
      </w:r>
      <w:r w:rsidRPr="007B68DB">
        <w:tab/>
      </w:r>
      <w:r w:rsidRPr="007B68DB">
        <w:tab/>
        <w:t>59</w:t>
      </w:r>
    </w:p>
    <w:p w14:paraId="409E2B45" w14:textId="77777777" w:rsidR="00D3196F" w:rsidRPr="007B68DB" w:rsidRDefault="00D3196F" w:rsidP="00D3196F"/>
    <w:p w14:paraId="0EEED5E7" w14:textId="77777777" w:rsidR="00D3196F" w:rsidRPr="007B68DB" w:rsidRDefault="00D3196F" w:rsidP="00D3196F">
      <w:pPr>
        <w:pStyle w:val="NormalBold"/>
        <w:keepNext/>
      </w:pPr>
      <w:r w:rsidRPr="007B68DB">
        <w:t>Proposta għal regolament</w:t>
      </w:r>
    </w:p>
    <w:p w14:paraId="7B90BE9B" w14:textId="77777777" w:rsidR="00D3196F" w:rsidRPr="007B68DB" w:rsidRDefault="00D3196F" w:rsidP="00D3196F">
      <w:pPr>
        <w:pStyle w:val="NormalBold"/>
      </w:pPr>
      <w:r w:rsidRPr="007B68DB">
        <w:t>Artikolu 1 – paragrafu 1 – punt 2</w:t>
      </w:r>
    </w:p>
    <w:p w14:paraId="7AED2948" w14:textId="77777777" w:rsidR="00D3196F" w:rsidRPr="007B68DB" w:rsidRDefault="00D3196F" w:rsidP="00D3196F">
      <w:pPr>
        <w:keepNext/>
      </w:pPr>
      <w:r w:rsidRPr="007B68DB">
        <w:t>Regolament (UE) Nru 1308/2013</w:t>
      </w:r>
    </w:p>
    <w:p w14:paraId="77559B6D" w14:textId="77777777" w:rsidR="00D3196F" w:rsidRPr="007B68DB" w:rsidRDefault="00D3196F" w:rsidP="00D3196F">
      <w:r w:rsidRPr="007B68DB">
        <w:t>Artikolu 148 – paragrafu 10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3196F" w:rsidRPr="007B68DB" w14:paraId="570F0123" w14:textId="77777777" w:rsidTr="00062F9B">
        <w:trPr>
          <w:jc w:val="center"/>
        </w:trPr>
        <w:tc>
          <w:tcPr>
            <w:tcW w:w="9752" w:type="dxa"/>
            <w:gridSpan w:val="2"/>
          </w:tcPr>
          <w:p w14:paraId="2A389092" w14:textId="77777777" w:rsidR="00D3196F" w:rsidRPr="007B68DB" w:rsidRDefault="00D3196F" w:rsidP="00062F9B">
            <w:pPr>
              <w:keepNext/>
            </w:pPr>
          </w:p>
        </w:tc>
      </w:tr>
      <w:tr w:rsidR="00D3196F" w:rsidRPr="007B68DB" w14:paraId="20AA7FB6" w14:textId="77777777" w:rsidTr="00062F9B">
        <w:trPr>
          <w:jc w:val="center"/>
        </w:trPr>
        <w:tc>
          <w:tcPr>
            <w:tcW w:w="4876" w:type="dxa"/>
          </w:tcPr>
          <w:p w14:paraId="75AB7C38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Test propost mill-Kummissjoni</w:t>
            </w:r>
          </w:p>
        </w:tc>
        <w:tc>
          <w:tcPr>
            <w:tcW w:w="4876" w:type="dxa"/>
          </w:tcPr>
          <w:p w14:paraId="4EC96EBF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Emenda</w:t>
            </w:r>
          </w:p>
        </w:tc>
      </w:tr>
      <w:tr w:rsidR="00D3196F" w:rsidRPr="007B68DB" w14:paraId="5AC9A457" w14:textId="77777777" w:rsidTr="00062F9B">
        <w:trPr>
          <w:jc w:val="center"/>
        </w:trPr>
        <w:tc>
          <w:tcPr>
            <w:tcW w:w="4876" w:type="dxa"/>
          </w:tcPr>
          <w:p w14:paraId="47F2394A" w14:textId="77777777" w:rsidR="00D3196F" w:rsidRPr="007B68DB" w:rsidRDefault="00D3196F" w:rsidP="00062F9B">
            <w:pPr>
              <w:pStyle w:val="Normal6"/>
              <w:rPr>
                <w:lang w:val="mt-MT"/>
              </w:rPr>
            </w:pPr>
            <w:r w:rsidRPr="007B68DB">
              <w:rPr>
                <w:lang w:val="mt-MT"/>
              </w:rPr>
              <w:t>10.</w:t>
            </w:r>
            <w:r w:rsidRPr="007B68DB">
              <w:rPr>
                <w:lang w:val="mt-MT"/>
              </w:rPr>
              <w:tab/>
              <w:t xml:space="preserve">L-Istati Membri li jużaw l-għażliet imsemmija </w:t>
            </w:r>
            <w:r w:rsidRPr="007B68DB">
              <w:rPr>
                <w:b/>
                <w:i/>
                <w:lang w:val="mt-MT"/>
              </w:rPr>
              <w:t>fil-paragrafi 2, 6, 8 u 9</w:t>
            </w:r>
            <w:r w:rsidRPr="007B68DB">
              <w:rPr>
                <w:lang w:val="mt-MT"/>
              </w:rPr>
              <w:t xml:space="preserve"> għandhom jinnotifikaw lill-Kummissjoni dwar kif jiġu applikati.</w:t>
            </w:r>
          </w:p>
        </w:tc>
        <w:tc>
          <w:tcPr>
            <w:tcW w:w="4876" w:type="dxa"/>
          </w:tcPr>
          <w:p w14:paraId="328CB35C" w14:textId="77777777" w:rsidR="00D3196F" w:rsidRPr="007B68DB" w:rsidRDefault="00D3196F" w:rsidP="00062F9B">
            <w:pPr>
              <w:pStyle w:val="Normal6"/>
              <w:rPr>
                <w:szCs w:val="24"/>
                <w:lang w:val="mt-MT"/>
              </w:rPr>
            </w:pPr>
            <w:r w:rsidRPr="007B68DB">
              <w:rPr>
                <w:lang w:val="mt-MT"/>
              </w:rPr>
              <w:t>10.</w:t>
            </w:r>
            <w:r w:rsidRPr="007B68DB">
              <w:rPr>
                <w:lang w:val="mt-MT"/>
              </w:rPr>
              <w:tab/>
              <w:t xml:space="preserve">L-Istati Membri li jużaw l-għażliet imsemmija </w:t>
            </w:r>
            <w:r w:rsidRPr="007B68DB">
              <w:rPr>
                <w:b/>
                <w:i/>
                <w:lang w:val="mt-MT"/>
              </w:rPr>
              <w:t>f’dan l-Artikolu</w:t>
            </w:r>
            <w:r w:rsidRPr="007B68DB">
              <w:rPr>
                <w:lang w:val="mt-MT"/>
              </w:rPr>
              <w:t xml:space="preserve"> għandhom jinnotifikaw lill-Kummissjoni dwar kif jiġu applikati.</w:t>
            </w:r>
          </w:p>
        </w:tc>
      </w:tr>
    </w:tbl>
    <w:p w14:paraId="04B2883B" w14:textId="77777777" w:rsidR="00D3196F" w:rsidRPr="007B68DB" w:rsidRDefault="00D3196F" w:rsidP="00D3196F"/>
    <w:p w14:paraId="5021051E" w14:textId="77777777" w:rsidR="00D3196F" w:rsidRPr="007B68DB" w:rsidRDefault="00D3196F" w:rsidP="00D3196F">
      <w:pPr>
        <w:pStyle w:val="AmNumberTabs"/>
      </w:pPr>
      <w:r w:rsidRPr="007B68DB">
        <w:t>Emenda</w:t>
      </w:r>
      <w:r w:rsidRPr="007B68DB">
        <w:tab/>
      </w:r>
      <w:r w:rsidRPr="007B68DB">
        <w:tab/>
        <w:t>60</w:t>
      </w:r>
    </w:p>
    <w:p w14:paraId="1DCE26E5" w14:textId="77777777" w:rsidR="00D3196F" w:rsidRPr="007B68DB" w:rsidRDefault="00D3196F" w:rsidP="00D3196F"/>
    <w:p w14:paraId="08B6CE40" w14:textId="77777777" w:rsidR="00D3196F" w:rsidRPr="007B68DB" w:rsidRDefault="00D3196F" w:rsidP="00D3196F">
      <w:pPr>
        <w:pStyle w:val="NormalBold"/>
        <w:keepNext/>
      </w:pPr>
      <w:r w:rsidRPr="007B68DB">
        <w:t>Proposta għal regolament</w:t>
      </w:r>
    </w:p>
    <w:p w14:paraId="6813236C" w14:textId="77777777" w:rsidR="00D3196F" w:rsidRPr="007B68DB" w:rsidRDefault="00D3196F" w:rsidP="00D3196F">
      <w:pPr>
        <w:pStyle w:val="NormalBold"/>
      </w:pPr>
      <w:r w:rsidRPr="007B68DB">
        <w:t>Artikolu 1 – paragrafu 1 – punt 2a (ġdid)</w:t>
      </w:r>
    </w:p>
    <w:p w14:paraId="4142CC96" w14:textId="77777777" w:rsidR="00D3196F" w:rsidRPr="007B68DB" w:rsidRDefault="00D3196F" w:rsidP="00D3196F">
      <w:pPr>
        <w:keepNext/>
      </w:pPr>
      <w:r w:rsidRPr="007B68DB">
        <w:t>Regolament (UE) Nru 1308/2013</w:t>
      </w:r>
    </w:p>
    <w:p w14:paraId="3AAF74FA" w14:textId="77777777" w:rsidR="00D3196F" w:rsidRPr="007B68DB" w:rsidRDefault="00D3196F" w:rsidP="00D3196F">
      <w:r w:rsidRPr="007B68DB">
        <w:t xml:space="preserve">Artikolu 149 – paragrafu 2 – punt c – punti i u </w:t>
      </w:r>
      <w:proofErr w:type="spellStart"/>
      <w:r w:rsidRPr="007B68DB">
        <w:t>ii</w:t>
      </w:r>
      <w:proofErr w:type="spellEnd"/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3196F" w:rsidRPr="007B68DB" w14:paraId="1CFB25D6" w14:textId="77777777" w:rsidTr="00062F9B">
        <w:trPr>
          <w:jc w:val="center"/>
        </w:trPr>
        <w:tc>
          <w:tcPr>
            <w:tcW w:w="9752" w:type="dxa"/>
            <w:gridSpan w:val="2"/>
          </w:tcPr>
          <w:p w14:paraId="78277688" w14:textId="77777777" w:rsidR="00D3196F" w:rsidRPr="007B68DB" w:rsidRDefault="00D3196F" w:rsidP="00062F9B">
            <w:pPr>
              <w:keepNext/>
            </w:pPr>
          </w:p>
        </w:tc>
      </w:tr>
      <w:tr w:rsidR="00D3196F" w:rsidRPr="007B68DB" w14:paraId="6E15FDC9" w14:textId="77777777" w:rsidTr="00062F9B">
        <w:trPr>
          <w:jc w:val="center"/>
        </w:trPr>
        <w:tc>
          <w:tcPr>
            <w:tcW w:w="4876" w:type="dxa"/>
          </w:tcPr>
          <w:p w14:paraId="69E741E8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Test fis-seħħ</w:t>
            </w:r>
          </w:p>
        </w:tc>
        <w:tc>
          <w:tcPr>
            <w:tcW w:w="4876" w:type="dxa"/>
          </w:tcPr>
          <w:p w14:paraId="67D83FD7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Emenda</w:t>
            </w:r>
          </w:p>
        </w:tc>
      </w:tr>
      <w:tr w:rsidR="00D3196F" w:rsidRPr="007B68DB" w14:paraId="649B0C40" w14:textId="77777777" w:rsidTr="00062F9B">
        <w:trPr>
          <w:jc w:val="center"/>
        </w:trPr>
        <w:tc>
          <w:tcPr>
            <w:tcW w:w="4876" w:type="dxa"/>
          </w:tcPr>
          <w:p w14:paraId="5CB5EA53" w14:textId="77777777" w:rsidR="00D3196F" w:rsidRPr="007B68DB" w:rsidRDefault="00D3196F" w:rsidP="00062F9B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</w:tcPr>
          <w:p w14:paraId="49EB57FB" w14:textId="77777777" w:rsidR="00D3196F" w:rsidRPr="007B68DB" w:rsidRDefault="00D3196F" w:rsidP="00062F9B">
            <w:pPr>
              <w:pStyle w:val="Normal6"/>
              <w:rPr>
                <w:szCs w:val="24"/>
                <w:lang w:val="mt-MT"/>
              </w:rPr>
            </w:pPr>
            <w:r w:rsidRPr="007B68DB">
              <w:rPr>
                <w:b/>
                <w:i/>
                <w:lang w:val="mt-MT"/>
              </w:rPr>
              <w:t>(2a)</w:t>
            </w:r>
            <w:r w:rsidRPr="007B68DB">
              <w:rPr>
                <w:b/>
                <w:i/>
                <w:lang w:val="mt-MT"/>
              </w:rPr>
              <w:tab/>
              <w:t>Fl-Artikolu 149(2), il-punt (c) huwa emendat kif ġej:</w:t>
            </w:r>
          </w:p>
        </w:tc>
      </w:tr>
      <w:tr w:rsidR="00D3196F" w:rsidRPr="007B68DB" w14:paraId="1847261B" w14:textId="77777777" w:rsidTr="00062F9B">
        <w:trPr>
          <w:jc w:val="center"/>
        </w:trPr>
        <w:tc>
          <w:tcPr>
            <w:tcW w:w="4876" w:type="dxa"/>
          </w:tcPr>
          <w:p w14:paraId="2B31EBD0" w14:textId="77777777" w:rsidR="00D3196F" w:rsidRPr="007B68DB" w:rsidRDefault="00D3196F" w:rsidP="00062F9B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</w:tcPr>
          <w:p w14:paraId="35304801" w14:textId="77777777" w:rsidR="00D3196F" w:rsidRPr="007B68DB" w:rsidRDefault="00D3196F" w:rsidP="00062F9B">
            <w:pPr>
              <w:pStyle w:val="Normal6"/>
              <w:rPr>
                <w:szCs w:val="24"/>
                <w:lang w:val="mt-MT"/>
              </w:rPr>
            </w:pPr>
            <w:r w:rsidRPr="007B68DB">
              <w:rPr>
                <w:b/>
                <w:i/>
                <w:lang w:val="mt-MT"/>
              </w:rPr>
              <w:t>(a)</w:t>
            </w:r>
            <w:r w:rsidRPr="007B68DB">
              <w:rPr>
                <w:b/>
                <w:i/>
                <w:lang w:val="mt-MT"/>
              </w:rPr>
              <w:tab/>
              <w:t>il-punt (i) huwa sostitwit b’dan li ġej:</w:t>
            </w:r>
          </w:p>
        </w:tc>
      </w:tr>
      <w:tr w:rsidR="00D3196F" w:rsidRPr="007B68DB" w14:paraId="1D7CDF04" w14:textId="77777777" w:rsidTr="00062F9B">
        <w:trPr>
          <w:jc w:val="center"/>
        </w:trPr>
        <w:tc>
          <w:tcPr>
            <w:tcW w:w="4876" w:type="dxa"/>
          </w:tcPr>
          <w:p w14:paraId="7C8DA82E" w14:textId="77777777" w:rsidR="00D3196F" w:rsidRPr="007B68DB" w:rsidRDefault="00D3196F" w:rsidP="00062F9B">
            <w:pPr>
              <w:pStyle w:val="Normal6"/>
              <w:rPr>
                <w:lang w:val="mt-MT"/>
              </w:rPr>
            </w:pPr>
            <w:r w:rsidRPr="007B68DB">
              <w:rPr>
                <w:lang w:val="mt-MT"/>
              </w:rPr>
              <w:t>(i) il-volum ta’ ħalib mhux ipproċessat kopert b’tali negozjati ma jaqbiżx l-</w:t>
            </w:r>
            <w:r w:rsidRPr="007B68DB">
              <w:rPr>
                <w:b/>
                <w:i/>
                <w:lang w:val="mt-MT"/>
              </w:rPr>
              <w:t>4</w:t>
            </w:r>
            <w:r w:rsidRPr="007B68DB">
              <w:rPr>
                <w:lang w:val="mt-MT"/>
              </w:rPr>
              <w:t> % tat-total tal-produzzjoni tal-Unjoni,</w:t>
            </w:r>
          </w:p>
        </w:tc>
        <w:tc>
          <w:tcPr>
            <w:tcW w:w="4876" w:type="dxa"/>
          </w:tcPr>
          <w:p w14:paraId="6179ECC3" w14:textId="5A556850" w:rsidR="00D3196F" w:rsidRPr="007B68DB" w:rsidRDefault="00F575D2" w:rsidP="00062F9B">
            <w:pPr>
              <w:pStyle w:val="Normal6"/>
              <w:rPr>
                <w:szCs w:val="24"/>
                <w:lang w:val="mt-MT"/>
              </w:rPr>
            </w:pPr>
            <w:r>
              <w:rPr>
                <w:lang w:val="mt-MT"/>
              </w:rPr>
              <w:t>“</w:t>
            </w:r>
            <w:r w:rsidR="00D3196F" w:rsidRPr="007B68DB">
              <w:rPr>
                <w:lang w:val="mt-MT"/>
              </w:rPr>
              <w:t>(i) il-volum ta’ ħalib mhux ipproċessat kopert b’tali negozjati ma jaqbiżx l-</w:t>
            </w:r>
            <w:r w:rsidR="00D3196F" w:rsidRPr="007B68DB">
              <w:rPr>
                <w:b/>
                <w:i/>
                <w:lang w:val="mt-MT"/>
              </w:rPr>
              <w:t>10</w:t>
            </w:r>
            <w:r w:rsidR="00D3196F" w:rsidRPr="007B68DB">
              <w:rPr>
                <w:lang w:val="mt-MT"/>
              </w:rPr>
              <w:t> % tat-total tal-produzzjoni tal-Unjoni,</w:t>
            </w:r>
            <w:r>
              <w:rPr>
                <w:lang w:val="mt-MT"/>
              </w:rPr>
              <w:t>”</w:t>
            </w:r>
          </w:p>
        </w:tc>
      </w:tr>
      <w:tr w:rsidR="00D3196F" w:rsidRPr="007B68DB" w14:paraId="3B7B8134" w14:textId="77777777" w:rsidTr="00062F9B">
        <w:trPr>
          <w:jc w:val="center"/>
        </w:trPr>
        <w:tc>
          <w:tcPr>
            <w:tcW w:w="4876" w:type="dxa"/>
          </w:tcPr>
          <w:p w14:paraId="5A845EB0" w14:textId="77777777" w:rsidR="00D3196F" w:rsidRPr="007B68DB" w:rsidRDefault="00D3196F" w:rsidP="00062F9B">
            <w:pPr>
              <w:pStyle w:val="Normal6"/>
              <w:rPr>
                <w:lang w:val="mt-MT"/>
              </w:rPr>
            </w:pPr>
            <w:r w:rsidRPr="007B68DB">
              <w:rPr>
                <w:b/>
                <w:i/>
                <w:lang w:val="mt-MT"/>
              </w:rPr>
              <w:t>(</w:t>
            </w:r>
            <w:proofErr w:type="spellStart"/>
            <w:r w:rsidRPr="007B68DB">
              <w:rPr>
                <w:b/>
                <w:i/>
                <w:lang w:val="mt-MT"/>
              </w:rPr>
              <w:t>ii</w:t>
            </w:r>
            <w:proofErr w:type="spellEnd"/>
            <w:r w:rsidRPr="007B68DB">
              <w:rPr>
                <w:b/>
                <w:i/>
                <w:lang w:val="mt-MT"/>
              </w:rPr>
              <w:t>) il-volum ta’ ħalib mhux ipproċessat kopert minn tali negozjati li jiġi prodott fi kwalunkwe Stat Membru partikolari ma jaqbiżx it-33 % tal-produzzjoni nazzjonali totali ta’ dak l-Istat Membru, u</w:t>
            </w:r>
          </w:p>
        </w:tc>
        <w:tc>
          <w:tcPr>
            <w:tcW w:w="4876" w:type="dxa"/>
          </w:tcPr>
          <w:p w14:paraId="233175A8" w14:textId="460C95F8" w:rsidR="00D3196F" w:rsidRPr="007B68DB" w:rsidRDefault="00D3196F" w:rsidP="00062F9B">
            <w:pPr>
              <w:pStyle w:val="Normal6"/>
              <w:rPr>
                <w:szCs w:val="24"/>
                <w:lang w:val="mt-MT"/>
              </w:rPr>
            </w:pPr>
            <w:r w:rsidRPr="007B68DB">
              <w:rPr>
                <w:b/>
                <w:i/>
                <w:lang w:val="mt-MT"/>
              </w:rPr>
              <w:t>(b)</w:t>
            </w:r>
            <w:r w:rsidRPr="007B68DB">
              <w:rPr>
                <w:b/>
                <w:i/>
                <w:lang w:val="mt-MT"/>
              </w:rPr>
              <w:tab/>
              <w:t>jitħassar il-punt (</w:t>
            </w:r>
            <w:proofErr w:type="spellStart"/>
            <w:r w:rsidRPr="007B68DB">
              <w:rPr>
                <w:b/>
                <w:i/>
                <w:lang w:val="mt-MT"/>
              </w:rPr>
              <w:t>ii</w:t>
            </w:r>
            <w:proofErr w:type="spellEnd"/>
            <w:r w:rsidRPr="007B68DB">
              <w:rPr>
                <w:b/>
                <w:i/>
                <w:lang w:val="mt-MT"/>
              </w:rPr>
              <w:t>).</w:t>
            </w:r>
          </w:p>
        </w:tc>
      </w:tr>
    </w:tbl>
    <w:p w14:paraId="21080DB2" w14:textId="77777777" w:rsidR="00D3196F" w:rsidRPr="007B68DB" w:rsidRDefault="00D3196F" w:rsidP="00D3196F"/>
    <w:p w14:paraId="4D0238E9" w14:textId="77777777" w:rsidR="00D3196F" w:rsidRPr="007B68DB" w:rsidRDefault="00D3196F" w:rsidP="00D3196F">
      <w:pPr>
        <w:pStyle w:val="AmNumberTabs"/>
      </w:pPr>
      <w:r w:rsidRPr="007B68DB">
        <w:t>Emenda</w:t>
      </w:r>
      <w:r w:rsidRPr="007B68DB">
        <w:tab/>
      </w:r>
      <w:r w:rsidRPr="007B68DB">
        <w:tab/>
        <w:t>61</w:t>
      </w:r>
    </w:p>
    <w:p w14:paraId="694E14EA" w14:textId="77777777" w:rsidR="00D3196F" w:rsidRPr="007B68DB" w:rsidRDefault="00D3196F" w:rsidP="00D3196F"/>
    <w:p w14:paraId="73853FC7" w14:textId="77777777" w:rsidR="00D3196F" w:rsidRPr="007B68DB" w:rsidRDefault="00D3196F" w:rsidP="00D3196F">
      <w:pPr>
        <w:pStyle w:val="NormalBold"/>
        <w:keepNext/>
      </w:pPr>
      <w:r w:rsidRPr="007B68DB">
        <w:t>Proposta għal regolament</w:t>
      </w:r>
    </w:p>
    <w:p w14:paraId="59ECAF46" w14:textId="77777777" w:rsidR="00D3196F" w:rsidRPr="007B68DB" w:rsidRDefault="00D3196F" w:rsidP="00D3196F">
      <w:pPr>
        <w:pStyle w:val="NormalBold"/>
      </w:pPr>
      <w:r w:rsidRPr="007B68DB">
        <w:t>Artikolu 1 – paragrafu 1 – punt 3 – punt a – punt i</w:t>
      </w:r>
    </w:p>
    <w:p w14:paraId="680D058A" w14:textId="77777777" w:rsidR="00D3196F" w:rsidRPr="007B68DB" w:rsidRDefault="00D3196F" w:rsidP="00D3196F">
      <w:pPr>
        <w:keepNext/>
      </w:pPr>
      <w:r w:rsidRPr="007B68DB">
        <w:t>Regolament (UE) Nru 1308/2013</w:t>
      </w:r>
    </w:p>
    <w:p w14:paraId="569A7BAA" w14:textId="77777777" w:rsidR="00D3196F" w:rsidRPr="007B68DB" w:rsidRDefault="00D3196F" w:rsidP="00D3196F">
      <w:r w:rsidRPr="007B68DB">
        <w:t>Artikolu 152 – paragrafu 1 – punt a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3196F" w:rsidRPr="007B68DB" w14:paraId="78D4C0C0" w14:textId="77777777" w:rsidTr="00062F9B">
        <w:trPr>
          <w:jc w:val="center"/>
        </w:trPr>
        <w:tc>
          <w:tcPr>
            <w:tcW w:w="9752" w:type="dxa"/>
            <w:gridSpan w:val="2"/>
          </w:tcPr>
          <w:p w14:paraId="7F86FE3F" w14:textId="77777777" w:rsidR="00D3196F" w:rsidRPr="007B68DB" w:rsidRDefault="00D3196F" w:rsidP="00062F9B">
            <w:pPr>
              <w:keepNext/>
            </w:pPr>
          </w:p>
        </w:tc>
      </w:tr>
      <w:tr w:rsidR="00D3196F" w:rsidRPr="007B68DB" w14:paraId="06CB1115" w14:textId="77777777" w:rsidTr="00062F9B">
        <w:trPr>
          <w:jc w:val="center"/>
        </w:trPr>
        <w:tc>
          <w:tcPr>
            <w:tcW w:w="4876" w:type="dxa"/>
          </w:tcPr>
          <w:p w14:paraId="14F38E59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Test propost mill-Kummissjoni</w:t>
            </w:r>
          </w:p>
        </w:tc>
        <w:tc>
          <w:tcPr>
            <w:tcW w:w="4876" w:type="dxa"/>
          </w:tcPr>
          <w:p w14:paraId="5EA8A4E7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Emenda</w:t>
            </w:r>
          </w:p>
        </w:tc>
      </w:tr>
      <w:tr w:rsidR="00D3196F" w:rsidRPr="007B68DB" w14:paraId="4C6444C9" w14:textId="77777777" w:rsidTr="00062F9B">
        <w:trPr>
          <w:jc w:val="center"/>
        </w:trPr>
        <w:tc>
          <w:tcPr>
            <w:tcW w:w="4876" w:type="dxa"/>
          </w:tcPr>
          <w:p w14:paraId="375AF9F8" w14:textId="5D50DAC3" w:rsidR="00D3196F" w:rsidRPr="007B68DB" w:rsidRDefault="00D3196F" w:rsidP="00062F9B">
            <w:pPr>
              <w:pStyle w:val="Normal6"/>
              <w:rPr>
                <w:lang w:val="mt-MT"/>
              </w:rPr>
            </w:pPr>
            <w:r w:rsidRPr="007B68DB">
              <w:rPr>
                <w:lang w:val="mt-MT"/>
              </w:rPr>
              <w:t>(a)</w:t>
            </w:r>
            <w:r w:rsidRPr="007B68DB">
              <w:rPr>
                <w:lang w:val="mt-MT"/>
              </w:rPr>
              <w:tab/>
              <w:t>huma magħmula minn produtturi f’settur wieħed jew f’diversi setturi elenkati fl-Artikolu 1(2)</w:t>
            </w:r>
            <w:r w:rsidRPr="007B68DB">
              <w:rPr>
                <w:b/>
                <w:i/>
                <w:lang w:val="mt-MT"/>
              </w:rPr>
              <w:t xml:space="preserve"> jew minn produtturi ta’ prodotti organiċi f’settur wieħed</w:t>
            </w:r>
            <w:r w:rsidRPr="007B68DB">
              <w:rPr>
                <w:lang w:val="mt-MT"/>
              </w:rPr>
              <w:t xml:space="preserve"> jew</w:t>
            </w:r>
            <w:r w:rsidRPr="007B68DB">
              <w:rPr>
                <w:b/>
                <w:i/>
                <w:lang w:val="mt-MT"/>
              </w:rPr>
              <w:t xml:space="preserve"> f’diversi setturi elenkati fl-Artikolu 1(2)</w:t>
            </w:r>
            <w:r w:rsidRPr="007B68DB">
              <w:rPr>
                <w:lang w:val="mt-MT"/>
              </w:rPr>
              <w:t>, u huma kkontrollati minn membri bdiewa, f’konformità mal-Artikolu 153(2), il-punt (c);</w:t>
            </w:r>
          </w:p>
        </w:tc>
        <w:tc>
          <w:tcPr>
            <w:tcW w:w="4876" w:type="dxa"/>
          </w:tcPr>
          <w:p w14:paraId="3834606F" w14:textId="01E55937" w:rsidR="00D3196F" w:rsidRPr="007B68DB" w:rsidRDefault="00D3196F" w:rsidP="00062F9B">
            <w:pPr>
              <w:pStyle w:val="Normal6"/>
              <w:rPr>
                <w:szCs w:val="24"/>
                <w:lang w:val="mt-MT"/>
              </w:rPr>
            </w:pPr>
            <w:r w:rsidRPr="007B68DB">
              <w:rPr>
                <w:lang w:val="mt-MT"/>
              </w:rPr>
              <w:t>(a)</w:t>
            </w:r>
            <w:r w:rsidRPr="007B68DB">
              <w:rPr>
                <w:lang w:val="mt-MT"/>
              </w:rPr>
              <w:tab/>
              <w:t>huma magħmula minn produtturi f’settur wieħed jew f’diversi setturi elenkati fl-Artikolu 1(2), u huma kkontrollati minn membri bdiewa, jew</w:t>
            </w:r>
            <w:r w:rsidRPr="007B68DB">
              <w:rPr>
                <w:b/>
                <w:i/>
                <w:lang w:val="mt-MT"/>
              </w:rPr>
              <w:t>, fil-każ tas-settur tal-frott u l-ħxejjex</w:t>
            </w:r>
            <w:r w:rsidRPr="007B68DB">
              <w:rPr>
                <w:lang w:val="mt-MT"/>
              </w:rPr>
              <w:t xml:space="preserve">, </w:t>
            </w:r>
            <w:r w:rsidRPr="007B68DB">
              <w:rPr>
                <w:b/>
                <w:i/>
                <w:lang w:val="mt-MT"/>
              </w:rPr>
              <w:t>produtturi</w:t>
            </w:r>
            <w:r w:rsidRPr="007B68DB">
              <w:rPr>
                <w:lang w:val="mt-MT"/>
              </w:rPr>
              <w:t xml:space="preserve"> f’konformità mal-Artikolu 153(2), il-punt (c);</w:t>
            </w:r>
          </w:p>
        </w:tc>
      </w:tr>
    </w:tbl>
    <w:p w14:paraId="3DAFB148" w14:textId="77777777" w:rsidR="00D3196F" w:rsidRPr="007B68DB" w:rsidRDefault="00D3196F" w:rsidP="00D3196F"/>
    <w:p w14:paraId="1830DDF7" w14:textId="77777777" w:rsidR="00D3196F" w:rsidRPr="007B68DB" w:rsidRDefault="00D3196F" w:rsidP="00D3196F">
      <w:pPr>
        <w:pStyle w:val="AmNumberTabs"/>
      </w:pPr>
      <w:r w:rsidRPr="007B68DB">
        <w:t>Emenda</w:t>
      </w:r>
      <w:r w:rsidRPr="007B68DB">
        <w:tab/>
      </w:r>
      <w:r w:rsidRPr="007B68DB">
        <w:tab/>
        <w:t>62</w:t>
      </w:r>
    </w:p>
    <w:p w14:paraId="25C01929" w14:textId="77777777" w:rsidR="00D3196F" w:rsidRPr="007B68DB" w:rsidRDefault="00D3196F" w:rsidP="00D3196F"/>
    <w:p w14:paraId="5591F7DC" w14:textId="77777777" w:rsidR="00D3196F" w:rsidRPr="007B68DB" w:rsidRDefault="00D3196F" w:rsidP="00D3196F">
      <w:pPr>
        <w:pStyle w:val="NormalBold"/>
        <w:keepNext/>
      </w:pPr>
      <w:r w:rsidRPr="007B68DB">
        <w:t>Proposta għal regolament</w:t>
      </w:r>
    </w:p>
    <w:p w14:paraId="5BDE9514" w14:textId="77777777" w:rsidR="00D3196F" w:rsidRPr="007B68DB" w:rsidRDefault="00D3196F" w:rsidP="00D3196F">
      <w:pPr>
        <w:pStyle w:val="NormalBold"/>
      </w:pPr>
      <w:r w:rsidRPr="007B68DB">
        <w:t xml:space="preserve">Artikolu 1 – paragrafu 1 – punt 3 – punt a – punt </w:t>
      </w:r>
      <w:proofErr w:type="spellStart"/>
      <w:r w:rsidRPr="007B68DB">
        <w:t>ii</w:t>
      </w:r>
      <w:proofErr w:type="spellEnd"/>
    </w:p>
    <w:p w14:paraId="0509F829" w14:textId="77777777" w:rsidR="00D3196F" w:rsidRPr="007B68DB" w:rsidRDefault="00D3196F" w:rsidP="00D3196F">
      <w:pPr>
        <w:keepNext/>
      </w:pPr>
      <w:r w:rsidRPr="007B68DB">
        <w:t>Regolament (UE) Nru 1308/2013</w:t>
      </w:r>
    </w:p>
    <w:p w14:paraId="6A81F2D7" w14:textId="77777777" w:rsidR="00D3196F" w:rsidRPr="007B68DB" w:rsidRDefault="00D3196F" w:rsidP="00D3196F">
      <w:r w:rsidRPr="007B68DB">
        <w:t xml:space="preserve">Artikolu 152 – paragrafu 1 – punt b – parti </w:t>
      </w:r>
      <w:proofErr w:type="spellStart"/>
      <w:r w:rsidRPr="007B68DB">
        <w:t>introduttorja</w:t>
      </w:r>
      <w:proofErr w:type="spellEnd"/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3196F" w:rsidRPr="007B68DB" w14:paraId="4D4510DB" w14:textId="77777777" w:rsidTr="00062F9B">
        <w:trPr>
          <w:jc w:val="center"/>
        </w:trPr>
        <w:tc>
          <w:tcPr>
            <w:tcW w:w="9752" w:type="dxa"/>
            <w:gridSpan w:val="2"/>
          </w:tcPr>
          <w:p w14:paraId="164E19EB" w14:textId="77777777" w:rsidR="00D3196F" w:rsidRPr="007B68DB" w:rsidRDefault="00D3196F" w:rsidP="00062F9B">
            <w:pPr>
              <w:keepNext/>
            </w:pPr>
          </w:p>
        </w:tc>
      </w:tr>
      <w:tr w:rsidR="00D3196F" w:rsidRPr="007B68DB" w14:paraId="38EDE0DE" w14:textId="77777777" w:rsidTr="00062F9B">
        <w:trPr>
          <w:jc w:val="center"/>
        </w:trPr>
        <w:tc>
          <w:tcPr>
            <w:tcW w:w="4876" w:type="dxa"/>
          </w:tcPr>
          <w:p w14:paraId="6DA47C25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Test propost mill-Kummissjoni</w:t>
            </w:r>
          </w:p>
        </w:tc>
        <w:tc>
          <w:tcPr>
            <w:tcW w:w="4876" w:type="dxa"/>
          </w:tcPr>
          <w:p w14:paraId="5A3B886F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Emenda</w:t>
            </w:r>
          </w:p>
        </w:tc>
      </w:tr>
      <w:tr w:rsidR="00D3196F" w:rsidRPr="007B68DB" w14:paraId="4293B780" w14:textId="77777777" w:rsidTr="00062F9B">
        <w:trPr>
          <w:jc w:val="center"/>
        </w:trPr>
        <w:tc>
          <w:tcPr>
            <w:tcW w:w="4876" w:type="dxa"/>
          </w:tcPr>
          <w:p w14:paraId="18D8769F" w14:textId="41BB4589" w:rsidR="00D3196F" w:rsidRPr="007B68DB" w:rsidRDefault="00B55690" w:rsidP="00062F9B">
            <w:pPr>
              <w:pStyle w:val="Normal6"/>
              <w:rPr>
                <w:lang w:val="mt-MT"/>
              </w:rPr>
            </w:pPr>
            <w:r w:rsidRPr="007B68DB" w:rsidDel="00B55690">
              <w:rPr>
                <w:lang w:val="mt-MT"/>
              </w:rPr>
              <w:t xml:space="preserve"> </w:t>
            </w:r>
            <w:r w:rsidR="00D3196F" w:rsidRPr="007B68DB">
              <w:rPr>
                <w:lang w:val="mt-MT"/>
              </w:rPr>
              <w:t>(b)</w:t>
            </w:r>
            <w:r w:rsidR="00D3196F" w:rsidRPr="007B68DB">
              <w:rPr>
                <w:lang w:val="mt-MT"/>
              </w:rPr>
              <w:tab/>
              <w:t xml:space="preserve">ikunu </w:t>
            </w:r>
            <w:proofErr w:type="spellStart"/>
            <w:r w:rsidR="00D3196F" w:rsidRPr="007B68DB">
              <w:rPr>
                <w:lang w:val="mt-MT"/>
              </w:rPr>
              <w:t>ffurmati</w:t>
            </w:r>
            <w:proofErr w:type="spellEnd"/>
            <w:r w:rsidR="00D3196F" w:rsidRPr="007B68DB">
              <w:rPr>
                <w:lang w:val="mt-MT"/>
              </w:rPr>
              <w:t xml:space="preserve"> fuq inizjattiva tal-bdiewa u jwettqu mill-inqas waħda mill-attivitajiet li ġejjin:;</w:t>
            </w:r>
          </w:p>
        </w:tc>
        <w:tc>
          <w:tcPr>
            <w:tcW w:w="4876" w:type="dxa"/>
          </w:tcPr>
          <w:p w14:paraId="434B80A9" w14:textId="437C5E28" w:rsidR="00D3196F" w:rsidRPr="007B68DB" w:rsidRDefault="00B55690" w:rsidP="00062F9B">
            <w:pPr>
              <w:pStyle w:val="Normal6"/>
              <w:rPr>
                <w:szCs w:val="24"/>
                <w:lang w:val="mt-MT"/>
              </w:rPr>
            </w:pPr>
            <w:r w:rsidRPr="007B68DB" w:rsidDel="00B55690">
              <w:rPr>
                <w:lang w:val="mt-MT"/>
              </w:rPr>
              <w:t xml:space="preserve"> </w:t>
            </w:r>
            <w:r w:rsidR="00D3196F" w:rsidRPr="007B68DB">
              <w:rPr>
                <w:lang w:val="mt-MT"/>
              </w:rPr>
              <w:t>(b)</w:t>
            </w:r>
            <w:r w:rsidR="00D3196F" w:rsidRPr="007B68DB">
              <w:rPr>
                <w:lang w:val="mt-MT"/>
              </w:rPr>
              <w:tab/>
              <w:t xml:space="preserve">ikunu </w:t>
            </w:r>
            <w:proofErr w:type="spellStart"/>
            <w:r w:rsidR="00D3196F" w:rsidRPr="007B68DB">
              <w:rPr>
                <w:lang w:val="mt-MT"/>
              </w:rPr>
              <w:t>ffurmati</w:t>
            </w:r>
            <w:proofErr w:type="spellEnd"/>
            <w:r w:rsidR="00D3196F" w:rsidRPr="007B68DB">
              <w:rPr>
                <w:lang w:val="mt-MT"/>
              </w:rPr>
              <w:t xml:space="preserve"> fuq inizjattiva tal-bdiewa</w:t>
            </w:r>
            <w:r w:rsidR="00D3196F" w:rsidRPr="007B68DB">
              <w:rPr>
                <w:b/>
                <w:i/>
                <w:lang w:val="mt-MT"/>
              </w:rPr>
              <w:t>, jew, fil-każ tas-settur tal-frott u l-ħxejjex, tal-produtturi,</w:t>
            </w:r>
            <w:r w:rsidR="00D3196F" w:rsidRPr="007B68DB">
              <w:rPr>
                <w:lang w:val="mt-MT"/>
              </w:rPr>
              <w:t xml:space="preserve"> u jwettqu mill-inqas waħda mill-attivitajiet li ġejjin:;</w:t>
            </w:r>
          </w:p>
        </w:tc>
      </w:tr>
    </w:tbl>
    <w:p w14:paraId="37F376C0" w14:textId="77777777" w:rsidR="00D3196F" w:rsidRPr="007B68DB" w:rsidRDefault="00D3196F" w:rsidP="00D3196F"/>
    <w:p w14:paraId="121F8802" w14:textId="77777777" w:rsidR="00D3196F" w:rsidRPr="007B68DB" w:rsidRDefault="00D3196F" w:rsidP="00D3196F">
      <w:pPr>
        <w:pStyle w:val="AmNumberTabs"/>
      </w:pPr>
      <w:r w:rsidRPr="007B68DB">
        <w:t>Emenda</w:t>
      </w:r>
      <w:r w:rsidRPr="007B68DB">
        <w:tab/>
      </w:r>
      <w:r w:rsidRPr="007B68DB">
        <w:tab/>
        <w:t>63</w:t>
      </w:r>
    </w:p>
    <w:p w14:paraId="5EB1698D" w14:textId="77777777" w:rsidR="00D3196F" w:rsidRPr="007B68DB" w:rsidRDefault="00D3196F" w:rsidP="00D3196F"/>
    <w:p w14:paraId="572B223C" w14:textId="77777777" w:rsidR="00D3196F" w:rsidRPr="007B68DB" w:rsidRDefault="00D3196F" w:rsidP="00D3196F">
      <w:pPr>
        <w:pStyle w:val="NormalBold"/>
        <w:keepNext/>
      </w:pPr>
      <w:r w:rsidRPr="007B68DB">
        <w:t>Proposta għal regolament</w:t>
      </w:r>
    </w:p>
    <w:p w14:paraId="2CCD33BC" w14:textId="77777777" w:rsidR="00D3196F" w:rsidRPr="007B68DB" w:rsidRDefault="00D3196F" w:rsidP="00D3196F">
      <w:pPr>
        <w:pStyle w:val="NormalBold"/>
      </w:pPr>
      <w:r w:rsidRPr="007B68DB">
        <w:t>Artikolu 1 – paragrafu 1 – punt 3 – punt b</w:t>
      </w:r>
    </w:p>
    <w:p w14:paraId="57468844" w14:textId="77777777" w:rsidR="00D3196F" w:rsidRPr="007B68DB" w:rsidRDefault="00D3196F" w:rsidP="00D3196F">
      <w:pPr>
        <w:keepNext/>
      </w:pPr>
      <w:r w:rsidRPr="007B68DB">
        <w:t>Regolament (UE) Nru 1308/2013</w:t>
      </w:r>
    </w:p>
    <w:p w14:paraId="47E671CB" w14:textId="2A23F5CF" w:rsidR="00D3196F" w:rsidRPr="007B68DB" w:rsidRDefault="00D3196F" w:rsidP="00D3196F">
      <w:r w:rsidRPr="007B68DB">
        <w:t>Artikolu 152 – paragrafu 1a – subparagraf</w:t>
      </w:r>
      <w:r w:rsidR="00F575D2">
        <w:t>u</w:t>
      </w:r>
      <w:r w:rsidRPr="007B68DB">
        <w:t xml:space="preserve">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3196F" w:rsidRPr="007B68DB" w14:paraId="4A49F81B" w14:textId="77777777" w:rsidTr="00062F9B">
        <w:trPr>
          <w:jc w:val="center"/>
        </w:trPr>
        <w:tc>
          <w:tcPr>
            <w:tcW w:w="9752" w:type="dxa"/>
            <w:gridSpan w:val="2"/>
          </w:tcPr>
          <w:p w14:paraId="6EA85175" w14:textId="77777777" w:rsidR="00D3196F" w:rsidRPr="007B68DB" w:rsidRDefault="00D3196F" w:rsidP="00062F9B">
            <w:pPr>
              <w:keepNext/>
            </w:pPr>
          </w:p>
        </w:tc>
      </w:tr>
      <w:tr w:rsidR="00D3196F" w:rsidRPr="007B68DB" w14:paraId="6993E083" w14:textId="77777777" w:rsidTr="00062F9B">
        <w:trPr>
          <w:jc w:val="center"/>
        </w:trPr>
        <w:tc>
          <w:tcPr>
            <w:tcW w:w="4876" w:type="dxa"/>
          </w:tcPr>
          <w:p w14:paraId="12BFEE5E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Test propost mill-Kummissjoni</w:t>
            </w:r>
          </w:p>
        </w:tc>
        <w:tc>
          <w:tcPr>
            <w:tcW w:w="4876" w:type="dxa"/>
          </w:tcPr>
          <w:p w14:paraId="6828355B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Emenda</w:t>
            </w:r>
          </w:p>
        </w:tc>
      </w:tr>
      <w:tr w:rsidR="00D3196F" w:rsidRPr="007B68DB" w14:paraId="12B65EC6" w14:textId="77777777" w:rsidTr="00062F9B">
        <w:trPr>
          <w:jc w:val="center"/>
        </w:trPr>
        <w:tc>
          <w:tcPr>
            <w:tcW w:w="4876" w:type="dxa"/>
          </w:tcPr>
          <w:p w14:paraId="6918F67A" w14:textId="6AF57751" w:rsidR="00D3196F" w:rsidRPr="007B68DB" w:rsidRDefault="00D3196F" w:rsidP="00062F9B">
            <w:pPr>
              <w:pStyle w:val="Normal6"/>
              <w:rPr>
                <w:lang w:val="mt-MT"/>
              </w:rPr>
            </w:pPr>
            <w:r w:rsidRPr="007B68DB">
              <w:rPr>
                <w:lang w:val="mt-MT"/>
              </w:rPr>
              <w:t>1a.</w:t>
            </w:r>
            <w:r w:rsidRPr="007B68DB">
              <w:rPr>
                <w:lang w:val="mt-MT"/>
              </w:rPr>
              <w:tab/>
              <w:t xml:space="preserve">B’deroga mill-Artikolu 101(1) tat-TFUE, organizzazzjoni ta’ produtturi rikonoxxuta skont il-paragrafu 1 ta’ dan l-Artikolu, jew organizzazzjoni ta’ produtturi, inkluża kooperattiva, li ma tkunx ġiet rikonoxxuta bħala organizzazzjoni ta’ produtturi minn Stat Membru, iżda li tissodisfa r-rekwiżiti stabbiliti fil-paragrafu 1 ta’ dan l-Artikolu u tal-Artikolu 154, tista’ tippjana l-produzzjoni, </w:t>
            </w:r>
            <w:proofErr w:type="spellStart"/>
            <w:r w:rsidRPr="007B68DB">
              <w:rPr>
                <w:lang w:val="mt-MT"/>
              </w:rPr>
              <w:t>tottimizza</w:t>
            </w:r>
            <w:proofErr w:type="spellEnd"/>
            <w:r w:rsidRPr="007B68DB">
              <w:rPr>
                <w:lang w:val="mt-MT"/>
              </w:rPr>
              <w:t xml:space="preserve"> l-ispejjeż tal-produzzjoni, tqiegħed fis-suq u tinnegozja kuntratti għall-provvista ta’ prodotti agrikoli, f’isem il-membri tagħha għall-produzzjoni kollha tagħhom jew għal parti minnha</w:t>
            </w:r>
            <w:r w:rsidR="00B55690">
              <w:rPr>
                <w:lang w:val="mt-MT"/>
              </w:rPr>
              <w:t>.</w:t>
            </w:r>
          </w:p>
        </w:tc>
        <w:tc>
          <w:tcPr>
            <w:tcW w:w="4876" w:type="dxa"/>
          </w:tcPr>
          <w:p w14:paraId="7DB48DF1" w14:textId="26F4E784" w:rsidR="00D3196F" w:rsidRPr="007B68DB" w:rsidRDefault="00D3196F" w:rsidP="00062F9B">
            <w:pPr>
              <w:pStyle w:val="Normal6"/>
              <w:rPr>
                <w:szCs w:val="24"/>
                <w:lang w:val="mt-MT"/>
              </w:rPr>
            </w:pPr>
            <w:r w:rsidRPr="007B68DB">
              <w:rPr>
                <w:lang w:val="mt-MT"/>
              </w:rPr>
              <w:t>1a.</w:t>
            </w:r>
            <w:r w:rsidRPr="007B68DB">
              <w:rPr>
                <w:lang w:val="mt-MT"/>
              </w:rPr>
              <w:tab/>
              <w:t xml:space="preserve">B’deroga mill-Artikolu 101(1) tat-TFUE, organizzazzjoni ta’ produtturi rikonoxxuta skont il-paragrafu 1 ta’ dan l-Artikolu, jew organizzazzjoni ta’ produtturi, inkluża kooperattiva, </w:t>
            </w:r>
            <w:r w:rsidRPr="007B68DB">
              <w:rPr>
                <w:b/>
                <w:i/>
                <w:lang w:val="mt-MT"/>
              </w:rPr>
              <w:t xml:space="preserve">jew kwalunkwe forma legali ekwivalenti oħra reġistrata f’konformità mal-liġi nazzjonali, </w:t>
            </w:r>
            <w:r w:rsidRPr="007B68DB">
              <w:rPr>
                <w:lang w:val="mt-MT"/>
              </w:rPr>
              <w:t xml:space="preserve">li ma tkunx ġiet rikonoxxuta bħala organizzazzjoni ta’ produtturi minn Stat Membru, iżda li tissodisfa r-rekwiżiti stabbiliti fil-paragrafu 1 ta’ dan l-Artikolu u tal-Artikolu 154, tista’ tippjana l-produzzjoni, </w:t>
            </w:r>
            <w:proofErr w:type="spellStart"/>
            <w:r w:rsidRPr="007B68DB">
              <w:rPr>
                <w:lang w:val="mt-MT"/>
              </w:rPr>
              <w:t>tottimizza</w:t>
            </w:r>
            <w:proofErr w:type="spellEnd"/>
            <w:r w:rsidRPr="007B68DB">
              <w:rPr>
                <w:lang w:val="mt-MT"/>
              </w:rPr>
              <w:t xml:space="preserve"> l-ispejjeż tal-produzzjoni, tqiegħed fis-suq u tinnegozja kuntratti għall-provvista ta’ prodotti agrikoli, f’isem il-membri tagħha għall-produzzjoni kollha tagħhom jew għal parti minnha</w:t>
            </w:r>
            <w:r w:rsidR="00B55690">
              <w:rPr>
                <w:lang w:val="mt-MT"/>
              </w:rPr>
              <w:t>.</w:t>
            </w:r>
          </w:p>
        </w:tc>
      </w:tr>
      <w:tr w:rsidR="00D3196F" w:rsidRPr="007B68DB" w14:paraId="72090EFE" w14:textId="77777777" w:rsidTr="00062F9B">
        <w:trPr>
          <w:jc w:val="center"/>
        </w:trPr>
        <w:tc>
          <w:tcPr>
            <w:tcW w:w="4876" w:type="dxa"/>
          </w:tcPr>
          <w:p w14:paraId="795E8E18" w14:textId="77777777" w:rsidR="00D3196F" w:rsidRPr="007B68DB" w:rsidRDefault="00D3196F" w:rsidP="00062F9B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</w:tcPr>
          <w:p w14:paraId="3B7E2974" w14:textId="1C627BF0" w:rsidR="00D3196F" w:rsidRPr="007B68DB" w:rsidRDefault="00D3196F" w:rsidP="00062F9B">
            <w:pPr>
              <w:pStyle w:val="Normal6"/>
              <w:rPr>
                <w:szCs w:val="24"/>
                <w:lang w:val="mt-MT"/>
              </w:rPr>
            </w:pPr>
            <w:r w:rsidRPr="007B68DB">
              <w:rPr>
                <w:b/>
                <w:i/>
                <w:lang w:val="mt-MT"/>
              </w:rPr>
              <w:t>Organizzazzjoni ta’ produtturi, inkluża kooperattiva, jew kwalunkwe forma legali ekwivalenti oħra reġistrata f’konformità mal-liġi nazzjonali li tkun applikat għar-rikonoxximent iżda li ma tkunx ġiet rikonoxxuta bħala organizzazzjoni ta’ produtturi minn Stat Membru tista’ tibbenefika minn din id-deroga, fi żmien 5 snin mid-data tat-</w:t>
            </w:r>
            <w:proofErr w:type="spellStart"/>
            <w:r w:rsidRPr="007B68DB">
              <w:rPr>
                <w:b/>
                <w:i/>
                <w:lang w:val="mt-MT"/>
              </w:rPr>
              <w:t>tressiq</w:t>
            </w:r>
            <w:proofErr w:type="spellEnd"/>
            <w:r w:rsidRPr="007B68DB">
              <w:rPr>
                <w:b/>
                <w:i/>
                <w:lang w:val="mt-MT"/>
              </w:rPr>
              <w:t xml:space="preserve"> tat-talba għar-rikonoxximent</w:t>
            </w:r>
            <w:r w:rsidR="00B55690">
              <w:rPr>
                <w:b/>
                <w:i/>
                <w:lang w:val="mt-MT"/>
              </w:rPr>
              <w:t>.</w:t>
            </w:r>
          </w:p>
        </w:tc>
      </w:tr>
    </w:tbl>
    <w:p w14:paraId="60912DE4" w14:textId="77777777" w:rsidR="00D3196F" w:rsidRPr="007B68DB" w:rsidRDefault="00D3196F" w:rsidP="00D3196F"/>
    <w:p w14:paraId="3C9A7B57" w14:textId="77777777" w:rsidR="00D3196F" w:rsidRPr="007B68DB" w:rsidRDefault="00D3196F" w:rsidP="00D3196F">
      <w:pPr>
        <w:pStyle w:val="AmNumberTabs"/>
      </w:pPr>
      <w:r w:rsidRPr="007B68DB">
        <w:t>Emenda</w:t>
      </w:r>
      <w:r w:rsidRPr="007B68DB">
        <w:tab/>
      </w:r>
      <w:r w:rsidRPr="007B68DB">
        <w:tab/>
        <w:t>64</w:t>
      </w:r>
    </w:p>
    <w:p w14:paraId="0D7A8795" w14:textId="77777777" w:rsidR="00D3196F" w:rsidRPr="007B68DB" w:rsidRDefault="00D3196F" w:rsidP="00D3196F"/>
    <w:p w14:paraId="30B023D7" w14:textId="77777777" w:rsidR="00D3196F" w:rsidRPr="007B68DB" w:rsidRDefault="00D3196F" w:rsidP="00D3196F">
      <w:pPr>
        <w:pStyle w:val="NormalBold"/>
        <w:keepNext/>
      </w:pPr>
      <w:r w:rsidRPr="007B68DB">
        <w:t>Proposta għal regolament</w:t>
      </w:r>
    </w:p>
    <w:p w14:paraId="705BB83C" w14:textId="77777777" w:rsidR="00D3196F" w:rsidRPr="007B68DB" w:rsidRDefault="00D3196F" w:rsidP="00D3196F">
      <w:pPr>
        <w:pStyle w:val="NormalBold"/>
      </w:pPr>
      <w:r w:rsidRPr="007B68DB">
        <w:t xml:space="preserve">Artikolu 1 – paragrafu 1 – punt 3 – punt </w:t>
      </w:r>
      <w:proofErr w:type="spellStart"/>
      <w:r w:rsidRPr="007B68DB">
        <w:t>ba</w:t>
      </w:r>
      <w:proofErr w:type="spellEnd"/>
      <w:r w:rsidRPr="007B68DB">
        <w:t xml:space="preserve"> (ġdid)</w:t>
      </w:r>
    </w:p>
    <w:p w14:paraId="09B7BA6E" w14:textId="77777777" w:rsidR="00D3196F" w:rsidRPr="007B68DB" w:rsidRDefault="00D3196F" w:rsidP="00D3196F">
      <w:pPr>
        <w:keepNext/>
      </w:pPr>
      <w:r w:rsidRPr="007B68DB">
        <w:t>Regolament (UE) Nru 1308/2013</w:t>
      </w:r>
    </w:p>
    <w:p w14:paraId="6877BF56" w14:textId="77777777" w:rsidR="00D3196F" w:rsidRPr="007B68DB" w:rsidRDefault="00D3196F" w:rsidP="00D3196F">
      <w:r w:rsidRPr="007B68DB">
        <w:t>Artikolu 152 – paragrafu 1a – subparagrafu 3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3196F" w:rsidRPr="007B68DB" w14:paraId="388788E0" w14:textId="77777777" w:rsidTr="00062F9B">
        <w:trPr>
          <w:jc w:val="center"/>
        </w:trPr>
        <w:tc>
          <w:tcPr>
            <w:tcW w:w="9752" w:type="dxa"/>
            <w:gridSpan w:val="2"/>
          </w:tcPr>
          <w:p w14:paraId="54F43AFB" w14:textId="77777777" w:rsidR="00D3196F" w:rsidRPr="007B68DB" w:rsidRDefault="00D3196F" w:rsidP="00062F9B">
            <w:pPr>
              <w:keepNext/>
            </w:pPr>
          </w:p>
        </w:tc>
      </w:tr>
      <w:tr w:rsidR="00D3196F" w:rsidRPr="007B68DB" w14:paraId="0538F851" w14:textId="77777777" w:rsidTr="00062F9B">
        <w:trPr>
          <w:jc w:val="center"/>
        </w:trPr>
        <w:tc>
          <w:tcPr>
            <w:tcW w:w="4876" w:type="dxa"/>
          </w:tcPr>
          <w:p w14:paraId="429ABD1C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Test fis-seħħ</w:t>
            </w:r>
          </w:p>
        </w:tc>
        <w:tc>
          <w:tcPr>
            <w:tcW w:w="4876" w:type="dxa"/>
          </w:tcPr>
          <w:p w14:paraId="4555BCCE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Emenda</w:t>
            </w:r>
          </w:p>
        </w:tc>
      </w:tr>
      <w:tr w:rsidR="00D3196F" w:rsidRPr="007B68DB" w14:paraId="5258C986" w14:textId="77777777" w:rsidTr="00062F9B">
        <w:trPr>
          <w:jc w:val="center"/>
        </w:trPr>
        <w:tc>
          <w:tcPr>
            <w:tcW w:w="4876" w:type="dxa"/>
          </w:tcPr>
          <w:p w14:paraId="759AE7DB" w14:textId="77777777" w:rsidR="00D3196F" w:rsidRPr="007B68DB" w:rsidRDefault="00D3196F" w:rsidP="00062F9B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</w:tcPr>
          <w:p w14:paraId="52BDB1BF" w14:textId="77777777" w:rsidR="00D3196F" w:rsidRPr="007B68DB" w:rsidRDefault="00D3196F" w:rsidP="00062F9B">
            <w:pPr>
              <w:pStyle w:val="Normal6"/>
              <w:rPr>
                <w:szCs w:val="24"/>
                <w:lang w:val="mt-MT"/>
              </w:rPr>
            </w:pPr>
            <w:r w:rsidRPr="007B68DB">
              <w:rPr>
                <w:b/>
                <w:i/>
                <w:lang w:val="mt-MT"/>
              </w:rPr>
              <w:t>(</w:t>
            </w:r>
            <w:proofErr w:type="spellStart"/>
            <w:r w:rsidRPr="007B68DB">
              <w:rPr>
                <w:b/>
                <w:i/>
                <w:lang w:val="mt-MT"/>
              </w:rPr>
              <w:t>ba</w:t>
            </w:r>
            <w:proofErr w:type="spellEnd"/>
            <w:r w:rsidRPr="007B68DB">
              <w:rPr>
                <w:b/>
                <w:i/>
                <w:lang w:val="mt-MT"/>
              </w:rPr>
              <w:t>)</w:t>
            </w:r>
            <w:r w:rsidRPr="007B68DB">
              <w:rPr>
                <w:b/>
                <w:i/>
                <w:lang w:val="mt-MT"/>
              </w:rPr>
              <w:tab/>
              <w:t>fil-paragrafu 1a, it-tielet subparagrafu huwa sostitwit b’dan li ġej:</w:t>
            </w:r>
          </w:p>
        </w:tc>
      </w:tr>
      <w:tr w:rsidR="00D3196F" w:rsidRPr="007B68DB" w14:paraId="77B233A7" w14:textId="77777777" w:rsidTr="00062F9B">
        <w:trPr>
          <w:jc w:val="center"/>
        </w:trPr>
        <w:tc>
          <w:tcPr>
            <w:tcW w:w="4876" w:type="dxa"/>
          </w:tcPr>
          <w:p w14:paraId="3337EB0E" w14:textId="77777777" w:rsidR="00D3196F" w:rsidRPr="007B68DB" w:rsidRDefault="00D3196F" w:rsidP="00062F9B">
            <w:pPr>
              <w:pStyle w:val="Normal6"/>
              <w:rPr>
                <w:lang w:val="mt-MT"/>
              </w:rPr>
            </w:pPr>
            <w:r w:rsidRPr="007B68DB">
              <w:rPr>
                <w:b/>
                <w:i/>
                <w:lang w:val="mt-MT"/>
              </w:rPr>
              <w:t>Madankollu</w:t>
            </w:r>
            <w:r w:rsidRPr="007B68DB">
              <w:rPr>
                <w:lang w:val="mt-MT"/>
              </w:rPr>
              <w:t xml:space="preserve">, l-Istati Membri jistgħu </w:t>
            </w:r>
            <w:proofErr w:type="spellStart"/>
            <w:r w:rsidRPr="007B68DB">
              <w:rPr>
                <w:lang w:val="mt-MT"/>
              </w:rPr>
              <w:t>jidderogaw</w:t>
            </w:r>
            <w:proofErr w:type="spellEnd"/>
            <w:r w:rsidRPr="007B68DB">
              <w:rPr>
                <w:lang w:val="mt-MT"/>
              </w:rPr>
              <w:t xml:space="preserve"> mill-kondizzjoni stipulata fil-punt (d) tat-tieni subparagrafu f’każijiet debitament </w:t>
            </w:r>
            <w:proofErr w:type="spellStart"/>
            <w:r w:rsidRPr="007B68DB">
              <w:rPr>
                <w:lang w:val="mt-MT"/>
              </w:rPr>
              <w:t>iġġustifikati</w:t>
            </w:r>
            <w:proofErr w:type="spellEnd"/>
            <w:r w:rsidRPr="007B68DB">
              <w:rPr>
                <w:lang w:val="mt-MT"/>
              </w:rPr>
              <w:t xml:space="preserve"> fejn il-membri produtturi jkollhom żewġ unitajiet distinti ta’ produzzjoni li jkunu jinsabu f’żoni ġeografiċi differenti;</w:t>
            </w:r>
          </w:p>
        </w:tc>
        <w:tc>
          <w:tcPr>
            <w:tcW w:w="4876" w:type="dxa"/>
          </w:tcPr>
          <w:p w14:paraId="0341359B" w14:textId="77777777" w:rsidR="00D3196F" w:rsidRPr="007B68DB" w:rsidRDefault="00D3196F" w:rsidP="00062F9B">
            <w:pPr>
              <w:pStyle w:val="Normal6"/>
              <w:rPr>
                <w:szCs w:val="24"/>
                <w:lang w:val="mt-MT"/>
              </w:rPr>
            </w:pPr>
            <w:r w:rsidRPr="007B68DB">
              <w:rPr>
                <w:b/>
                <w:i/>
                <w:lang w:val="mt-MT"/>
              </w:rPr>
              <w:t>“Madankollu</w:t>
            </w:r>
            <w:r w:rsidRPr="007B68DB">
              <w:rPr>
                <w:lang w:val="mt-MT"/>
              </w:rPr>
              <w:t xml:space="preserve">, l-Istati Membri jistgħu </w:t>
            </w:r>
            <w:proofErr w:type="spellStart"/>
            <w:r w:rsidRPr="007B68DB">
              <w:rPr>
                <w:lang w:val="mt-MT"/>
              </w:rPr>
              <w:t>jidderogaw</w:t>
            </w:r>
            <w:proofErr w:type="spellEnd"/>
            <w:r w:rsidRPr="007B68DB">
              <w:rPr>
                <w:lang w:val="mt-MT"/>
              </w:rPr>
              <w:t xml:space="preserve"> mill-kondizzjoni stipulata fil-punt (d) tat-tieni subparagrafu f’każijiet debitament </w:t>
            </w:r>
            <w:proofErr w:type="spellStart"/>
            <w:r w:rsidRPr="007B68DB">
              <w:rPr>
                <w:lang w:val="mt-MT"/>
              </w:rPr>
              <w:t>iġġustifikati</w:t>
            </w:r>
            <w:proofErr w:type="spellEnd"/>
            <w:r w:rsidRPr="007B68DB">
              <w:rPr>
                <w:lang w:val="mt-MT"/>
              </w:rPr>
              <w:t xml:space="preserve"> fejn il-membri produtturi jkollhom żewġ unitajiet distinti ta’ produzzjoni li jkunu jinsabu f’żoni ġeografiċi differenti</w:t>
            </w:r>
            <w:r w:rsidRPr="007B68DB">
              <w:rPr>
                <w:b/>
                <w:i/>
                <w:lang w:val="mt-MT"/>
              </w:rPr>
              <w:t xml:space="preserve"> kif ukoll fil-każijiet previsti fl-Artikolu 153, il-paragrafu 1, il-punt (b)</w:t>
            </w:r>
            <w:r w:rsidRPr="007B68DB">
              <w:rPr>
                <w:lang w:val="mt-MT"/>
              </w:rPr>
              <w:t>;</w:t>
            </w:r>
            <w:r w:rsidRPr="007B68DB">
              <w:rPr>
                <w:b/>
                <w:i/>
                <w:lang w:val="mt-MT"/>
              </w:rPr>
              <w:t>”</w:t>
            </w:r>
          </w:p>
        </w:tc>
      </w:tr>
    </w:tbl>
    <w:p w14:paraId="321DA796" w14:textId="77777777" w:rsidR="00D3196F" w:rsidRPr="007B68DB" w:rsidRDefault="00D3196F" w:rsidP="00D3196F"/>
    <w:p w14:paraId="36B30301" w14:textId="77777777" w:rsidR="00D3196F" w:rsidRPr="007B68DB" w:rsidRDefault="00D3196F" w:rsidP="00D3196F">
      <w:pPr>
        <w:pStyle w:val="AmNumberTabs"/>
      </w:pPr>
      <w:r w:rsidRPr="007B68DB">
        <w:t>Emenda</w:t>
      </w:r>
      <w:r w:rsidRPr="007B68DB">
        <w:tab/>
      </w:r>
      <w:r w:rsidRPr="007B68DB">
        <w:tab/>
        <w:t>65</w:t>
      </w:r>
    </w:p>
    <w:p w14:paraId="0C870B38" w14:textId="77777777" w:rsidR="00D3196F" w:rsidRPr="007B68DB" w:rsidRDefault="00D3196F" w:rsidP="00D3196F"/>
    <w:p w14:paraId="33C60C41" w14:textId="77777777" w:rsidR="00D3196F" w:rsidRPr="007B68DB" w:rsidRDefault="00D3196F" w:rsidP="00D3196F">
      <w:pPr>
        <w:pStyle w:val="NormalBold"/>
        <w:keepNext/>
      </w:pPr>
      <w:r w:rsidRPr="007B68DB">
        <w:t>Proposta għal regolament</w:t>
      </w:r>
    </w:p>
    <w:p w14:paraId="4FD0FA32" w14:textId="77777777" w:rsidR="00D3196F" w:rsidRPr="007B68DB" w:rsidRDefault="00D3196F" w:rsidP="00D3196F">
      <w:pPr>
        <w:pStyle w:val="NormalBold"/>
      </w:pPr>
      <w:r w:rsidRPr="007B68DB">
        <w:t>Artikolu 1 – paragrafu 1 – punt 3 – punt c</w:t>
      </w:r>
    </w:p>
    <w:p w14:paraId="1F1B2F2D" w14:textId="77777777" w:rsidR="00D3196F" w:rsidRPr="007B68DB" w:rsidRDefault="00D3196F" w:rsidP="00D3196F">
      <w:pPr>
        <w:keepNext/>
      </w:pPr>
      <w:r w:rsidRPr="007B68DB">
        <w:t>Regolament (UE) Nru 1308/2013</w:t>
      </w:r>
    </w:p>
    <w:p w14:paraId="70ED911C" w14:textId="77777777" w:rsidR="00D3196F" w:rsidRPr="007B68DB" w:rsidRDefault="00D3196F" w:rsidP="00D3196F">
      <w:r w:rsidRPr="007B68DB">
        <w:t xml:space="preserve">Artikolu 152 – paragrafu 1b – subparagrafu 2 – parti </w:t>
      </w:r>
      <w:proofErr w:type="spellStart"/>
      <w:r w:rsidRPr="007B68DB">
        <w:t>introduttorja</w:t>
      </w:r>
      <w:proofErr w:type="spellEnd"/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3196F" w:rsidRPr="007B68DB" w14:paraId="38EA73C3" w14:textId="77777777" w:rsidTr="00062F9B">
        <w:trPr>
          <w:jc w:val="center"/>
        </w:trPr>
        <w:tc>
          <w:tcPr>
            <w:tcW w:w="9752" w:type="dxa"/>
            <w:gridSpan w:val="2"/>
          </w:tcPr>
          <w:p w14:paraId="64E4CF1D" w14:textId="77777777" w:rsidR="00D3196F" w:rsidRPr="007B68DB" w:rsidRDefault="00D3196F" w:rsidP="00062F9B">
            <w:pPr>
              <w:keepNext/>
            </w:pPr>
          </w:p>
        </w:tc>
      </w:tr>
      <w:tr w:rsidR="00D3196F" w:rsidRPr="007B68DB" w14:paraId="19505D69" w14:textId="77777777" w:rsidTr="00062F9B">
        <w:trPr>
          <w:jc w:val="center"/>
        </w:trPr>
        <w:tc>
          <w:tcPr>
            <w:tcW w:w="4876" w:type="dxa"/>
          </w:tcPr>
          <w:p w14:paraId="1567CCB8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Test propost mill-Kummissjoni</w:t>
            </w:r>
          </w:p>
        </w:tc>
        <w:tc>
          <w:tcPr>
            <w:tcW w:w="4876" w:type="dxa"/>
          </w:tcPr>
          <w:p w14:paraId="4A257041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Emenda</w:t>
            </w:r>
          </w:p>
        </w:tc>
      </w:tr>
      <w:tr w:rsidR="00D3196F" w:rsidRPr="007B68DB" w14:paraId="27850C47" w14:textId="77777777" w:rsidTr="00062F9B">
        <w:trPr>
          <w:jc w:val="center"/>
        </w:trPr>
        <w:tc>
          <w:tcPr>
            <w:tcW w:w="4876" w:type="dxa"/>
          </w:tcPr>
          <w:p w14:paraId="3B1C38EC" w14:textId="09395685" w:rsidR="00D3196F" w:rsidRPr="007B68DB" w:rsidRDefault="00D3196F" w:rsidP="00062F9B">
            <w:pPr>
              <w:pStyle w:val="Normal6"/>
              <w:rPr>
                <w:lang w:val="mt-MT"/>
              </w:rPr>
            </w:pPr>
            <w:r w:rsidRPr="007B68DB">
              <w:rPr>
                <w:lang w:val="mt-MT"/>
              </w:rPr>
              <w:t>B’deroga mill-paragrafu 1a u mill-ewwel subparagrafu, assoċjazzjoni ta’ organizzazzjonijiet ta’ produtturi rikonoxxuta skont l-Artikolu 156(1) tista’ twettaq ukoll l-attivitajiet imsemmija fil-paragrafu 1a, l-ewwel subparagrafu, dment li:</w:t>
            </w:r>
          </w:p>
        </w:tc>
        <w:tc>
          <w:tcPr>
            <w:tcW w:w="4876" w:type="dxa"/>
          </w:tcPr>
          <w:p w14:paraId="44C07CEB" w14:textId="77B8E5DC" w:rsidR="00D3196F" w:rsidRPr="007B68DB" w:rsidRDefault="00D3196F" w:rsidP="00062F9B">
            <w:pPr>
              <w:pStyle w:val="Normal6"/>
              <w:rPr>
                <w:szCs w:val="24"/>
                <w:lang w:val="mt-MT"/>
              </w:rPr>
            </w:pPr>
            <w:r w:rsidRPr="007B68DB">
              <w:rPr>
                <w:lang w:val="mt-MT"/>
              </w:rPr>
              <w:t xml:space="preserve">B’deroga mill-paragrafu 1a u mill-ewwel subparagrafu, assoċjazzjoni ta’ organizzazzjonijiet ta’ produtturi rikonoxxuta skont l-Artikolu 156(1) tista’ twettaq ukoll l-attivitajiet imsemmija fil-paragrafu 1a, l-ewwel subparagrafu, </w:t>
            </w:r>
            <w:r w:rsidRPr="007B68DB">
              <w:rPr>
                <w:b/>
                <w:i/>
                <w:lang w:val="mt-MT"/>
              </w:rPr>
              <w:t xml:space="preserve">bl-eċċezzjoni tas-settur tal-frott u l-ħxejjex sakemm dan ma </w:t>
            </w:r>
            <w:proofErr w:type="spellStart"/>
            <w:r w:rsidRPr="007B68DB">
              <w:rPr>
                <w:b/>
                <w:i/>
                <w:lang w:val="mt-MT"/>
              </w:rPr>
              <w:t>jintalabx</w:t>
            </w:r>
            <w:proofErr w:type="spellEnd"/>
            <w:r w:rsidRPr="007B68DB">
              <w:rPr>
                <w:b/>
                <w:i/>
                <w:lang w:val="mt-MT"/>
              </w:rPr>
              <w:t xml:space="preserve"> espressament minn assoċjazzjoni ta’ organizzazzjonijiet ta’ produtturi, </w:t>
            </w:r>
            <w:r w:rsidRPr="007B68DB">
              <w:rPr>
                <w:lang w:val="mt-MT"/>
              </w:rPr>
              <w:t>dment li:</w:t>
            </w:r>
          </w:p>
        </w:tc>
      </w:tr>
    </w:tbl>
    <w:p w14:paraId="3634CF85" w14:textId="77777777" w:rsidR="00D3196F" w:rsidRPr="007B68DB" w:rsidRDefault="00D3196F" w:rsidP="00D3196F"/>
    <w:p w14:paraId="2309DEFC" w14:textId="77777777" w:rsidR="00D3196F" w:rsidRPr="007B68DB" w:rsidRDefault="00D3196F" w:rsidP="00D3196F">
      <w:pPr>
        <w:pStyle w:val="AmNumberTabs"/>
      </w:pPr>
      <w:r w:rsidRPr="007B68DB">
        <w:t>Emenda</w:t>
      </w:r>
      <w:r w:rsidRPr="007B68DB">
        <w:tab/>
      </w:r>
      <w:r w:rsidRPr="007B68DB">
        <w:tab/>
        <w:t>66</w:t>
      </w:r>
    </w:p>
    <w:p w14:paraId="4CBC2FD4" w14:textId="77777777" w:rsidR="00D3196F" w:rsidRPr="007B68DB" w:rsidRDefault="00D3196F" w:rsidP="00D3196F"/>
    <w:p w14:paraId="6A83C063" w14:textId="77777777" w:rsidR="00D3196F" w:rsidRPr="007B68DB" w:rsidRDefault="00D3196F" w:rsidP="00D3196F">
      <w:pPr>
        <w:pStyle w:val="NormalBold"/>
        <w:keepNext/>
      </w:pPr>
      <w:r w:rsidRPr="007B68DB">
        <w:t>Proposta għal regolament</w:t>
      </w:r>
    </w:p>
    <w:p w14:paraId="5B789724" w14:textId="77777777" w:rsidR="00D3196F" w:rsidRPr="007B68DB" w:rsidRDefault="00D3196F" w:rsidP="00D3196F">
      <w:pPr>
        <w:pStyle w:val="NormalBold"/>
      </w:pPr>
      <w:r w:rsidRPr="007B68DB">
        <w:t>Artikolu 1 – paragrafu 1 – punt 3 – punt c</w:t>
      </w:r>
    </w:p>
    <w:p w14:paraId="3C4B1F9D" w14:textId="77777777" w:rsidR="00D3196F" w:rsidRPr="007B68DB" w:rsidRDefault="00D3196F" w:rsidP="00D3196F">
      <w:pPr>
        <w:keepNext/>
      </w:pPr>
      <w:r w:rsidRPr="007B68DB">
        <w:t>Regolament (UE) Nru 1308/2013</w:t>
      </w:r>
    </w:p>
    <w:p w14:paraId="29089437" w14:textId="77777777" w:rsidR="00D3196F" w:rsidRPr="007B68DB" w:rsidRDefault="00D3196F" w:rsidP="00D3196F">
      <w:r w:rsidRPr="007B68DB">
        <w:t>Artikolu 152 – paragrafu 1b – subparagrafu 2 – punt d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3196F" w:rsidRPr="007B68DB" w14:paraId="0B3D249B" w14:textId="77777777" w:rsidTr="00062F9B">
        <w:trPr>
          <w:jc w:val="center"/>
        </w:trPr>
        <w:tc>
          <w:tcPr>
            <w:tcW w:w="9752" w:type="dxa"/>
            <w:gridSpan w:val="2"/>
          </w:tcPr>
          <w:p w14:paraId="492AD513" w14:textId="77777777" w:rsidR="00D3196F" w:rsidRPr="007B68DB" w:rsidRDefault="00D3196F" w:rsidP="00062F9B">
            <w:pPr>
              <w:keepNext/>
            </w:pPr>
          </w:p>
        </w:tc>
      </w:tr>
      <w:tr w:rsidR="00D3196F" w:rsidRPr="007B68DB" w14:paraId="59778BEF" w14:textId="77777777" w:rsidTr="00062F9B">
        <w:trPr>
          <w:jc w:val="center"/>
        </w:trPr>
        <w:tc>
          <w:tcPr>
            <w:tcW w:w="4876" w:type="dxa"/>
          </w:tcPr>
          <w:p w14:paraId="43B1F499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Test propost mill-Kummissjoni</w:t>
            </w:r>
          </w:p>
        </w:tc>
        <w:tc>
          <w:tcPr>
            <w:tcW w:w="4876" w:type="dxa"/>
          </w:tcPr>
          <w:p w14:paraId="1D016475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Emenda</w:t>
            </w:r>
          </w:p>
        </w:tc>
      </w:tr>
      <w:tr w:rsidR="00D3196F" w:rsidRPr="007B68DB" w14:paraId="3BC7388E" w14:textId="77777777" w:rsidTr="00062F9B">
        <w:trPr>
          <w:jc w:val="center"/>
        </w:trPr>
        <w:tc>
          <w:tcPr>
            <w:tcW w:w="4876" w:type="dxa"/>
          </w:tcPr>
          <w:p w14:paraId="5A4028D6" w14:textId="0B5715F2" w:rsidR="00D3196F" w:rsidRPr="007B68DB" w:rsidRDefault="00D3196F" w:rsidP="00062F9B">
            <w:pPr>
              <w:pStyle w:val="Normal6"/>
              <w:rPr>
                <w:lang w:val="mt-MT"/>
              </w:rPr>
            </w:pPr>
            <w:r w:rsidRPr="007B68DB">
              <w:rPr>
                <w:lang w:val="mt-MT"/>
              </w:rPr>
              <w:t>(d)</w:t>
            </w:r>
            <w:r w:rsidRPr="007B68DB">
              <w:rPr>
                <w:lang w:val="mt-MT"/>
              </w:rPr>
              <w:tab/>
              <w:t>il-volum ta’ prodotti koperti mill-attivitajiet imsemmija fil-paragrafu 1a, l-ewwel subparagrafu ma jkunx aktar minn 33</w:t>
            </w:r>
            <w:r w:rsidRPr="007B68DB">
              <w:rPr>
                <w:b/>
                <w:i/>
                <w:lang w:val="mt-MT"/>
              </w:rPr>
              <w:t xml:space="preserve"> </w:t>
            </w:r>
            <w:r w:rsidRPr="007B68DB">
              <w:rPr>
                <w:lang w:val="mt-MT"/>
              </w:rPr>
              <w:t>% tal-produzzjoni nazzjonali totali ta’ kwalunkwe Stat Membru partikolari.</w:t>
            </w:r>
          </w:p>
        </w:tc>
        <w:tc>
          <w:tcPr>
            <w:tcW w:w="4876" w:type="dxa"/>
          </w:tcPr>
          <w:p w14:paraId="6A6B91DA" w14:textId="26F1A37B" w:rsidR="00D3196F" w:rsidRPr="007B68DB" w:rsidRDefault="00D3196F" w:rsidP="00062F9B">
            <w:pPr>
              <w:pStyle w:val="Normal6"/>
              <w:rPr>
                <w:szCs w:val="24"/>
                <w:lang w:val="mt-MT"/>
              </w:rPr>
            </w:pPr>
            <w:r w:rsidRPr="007B68DB">
              <w:rPr>
                <w:lang w:val="mt-MT"/>
              </w:rPr>
              <w:t>(d)</w:t>
            </w:r>
            <w:r w:rsidRPr="007B68DB">
              <w:rPr>
                <w:lang w:val="mt-MT"/>
              </w:rPr>
              <w:tab/>
              <w:t>il-volum ta’ prodotti koperti mill-attivitajiet imsemmija fil-paragrafu 1a, l-ewwel subparagrafu ma jkunx aktar minn 33</w:t>
            </w:r>
            <w:r w:rsidRPr="007B68DB">
              <w:rPr>
                <w:b/>
                <w:i/>
                <w:lang w:val="mt-MT"/>
              </w:rPr>
              <w:t> </w:t>
            </w:r>
            <w:r w:rsidRPr="007B68DB">
              <w:rPr>
                <w:lang w:val="mt-MT"/>
              </w:rPr>
              <w:t>% tal-produzzjoni nazzjonali totali ta’ kwalunkwe Stat Membru partikolari</w:t>
            </w:r>
            <w:r w:rsidRPr="007B68DB">
              <w:rPr>
                <w:b/>
                <w:i/>
                <w:lang w:val="mt-MT"/>
              </w:rPr>
              <w:t xml:space="preserve"> jew 5 % tal-produzzjoni tal-UE kollha kemm hi</w:t>
            </w:r>
            <w:r w:rsidRPr="007B68DB">
              <w:rPr>
                <w:lang w:val="mt-MT"/>
              </w:rPr>
              <w:t>.</w:t>
            </w:r>
          </w:p>
        </w:tc>
      </w:tr>
    </w:tbl>
    <w:p w14:paraId="64D169B0" w14:textId="77777777" w:rsidR="00D3196F" w:rsidRPr="007B68DB" w:rsidRDefault="00D3196F" w:rsidP="00D3196F"/>
    <w:p w14:paraId="50D0776D" w14:textId="77777777" w:rsidR="00D3196F" w:rsidRPr="007B68DB" w:rsidRDefault="00D3196F" w:rsidP="00D3196F">
      <w:pPr>
        <w:pStyle w:val="AmNumberTabs"/>
      </w:pPr>
      <w:r w:rsidRPr="007B68DB">
        <w:t>Emenda</w:t>
      </w:r>
      <w:r w:rsidRPr="007B68DB">
        <w:tab/>
      </w:r>
      <w:r w:rsidRPr="007B68DB">
        <w:tab/>
        <w:t>67</w:t>
      </w:r>
    </w:p>
    <w:p w14:paraId="68827F6A" w14:textId="77777777" w:rsidR="00D3196F" w:rsidRPr="007B68DB" w:rsidRDefault="00D3196F" w:rsidP="00D3196F"/>
    <w:p w14:paraId="715EF825" w14:textId="77777777" w:rsidR="00D3196F" w:rsidRPr="007B68DB" w:rsidRDefault="00D3196F" w:rsidP="00D3196F">
      <w:pPr>
        <w:pStyle w:val="NormalBold"/>
        <w:keepNext/>
      </w:pPr>
      <w:r w:rsidRPr="007B68DB">
        <w:t>Proposta għal regolament</w:t>
      </w:r>
    </w:p>
    <w:p w14:paraId="6362A032" w14:textId="77777777" w:rsidR="00D3196F" w:rsidRPr="007B68DB" w:rsidRDefault="00D3196F" w:rsidP="00D3196F">
      <w:pPr>
        <w:pStyle w:val="NormalBold"/>
      </w:pPr>
      <w:r w:rsidRPr="007B68DB">
        <w:t>Artikolu 1 – paragrafu 1 – punt 4 – punt -a (ġdid)</w:t>
      </w:r>
    </w:p>
    <w:p w14:paraId="59A888A3" w14:textId="77777777" w:rsidR="00D3196F" w:rsidRPr="007B68DB" w:rsidRDefault="00D3196F" w:rsidP="00D3196F">
      <w:pPr>
        <w:keepNext/>
      </w:pPr>
      <w:r w:rsidRPr="007B68DB">
        <w:t>Regolament (UE) Nru 1308/2013</w:t>
      </w:r>
    </w:p>
    <w:p w14:paraId="318EB353" w14:textId="77777777" w:rsidR="00D3196F" w:rsidRPr="007B68DB" w:rsidRDefault="00D3196F" w:rsidP="00D3196F">
      <w:r w:rsidRPr="007B68DB">
        <w:t>Artikolu 153 – paragrafu 1– punt b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3196F" w:rsidRPr="007B68DB" w14:paraId="0538E8A3" w14:textId="77777777" w:rsidTr="00062F9B">
        <w:trPr>
          <w:jc w:val="center"/>
        </w:trPr>
        <w:tc>
          <w:tcPr>
            <w:tcW w:w="9752" w:type="dxa"/>
            <w:gridSpan w:val="2"/>
          </w:tcPr>
          <w:p w14:paraId="4A825663" w14:textId="77777777" w:rsidR="00D3196F" w:rsidRPr="007B68DB" w:rsidRDefault="00D3196F" w:rsidP="00062F9B">
            <w:pPr>
              <w:keepNext/>
            </w:pPr>
          </w:p>
        </w:tc>
      </w:tr>
      <w:tr w:rsidR="00D3196F" w:rsidRPr="007B68DB" w14:paraId="2F4B32A2" w14:textId="77777777" w:rsidTr="00062F9B">
        <w:trPr>
          <w:jc w:val="center"/>
        </w:trPr>
        <w:tc>
          <w:tcPr>
            <w:tcW w:w="4876" w:type="dxa"/>
          </w:tcPr>
          <w:p w14:paraId="7341726E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Test fis-seħħ</w:t>
            </w:r>
          </w:p>
        </w:tc>
        <w:tc>
          <w:tcPr>
            <w:tcW w:w="4876" w:type="dxa"/>
          </w:tcPr>
          <w:p w14:paraId="30CFCF29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Emenda</w:t>
            </w:r>
          </w:p>
        </w:tc>
      </w:tr>
      <w:tr w:rsidR="00D3196F" w:rsidRPr="007B68DB" w14:paraId="7707D6C7" w14:textId="77777777" w:rsidTr="00062F9B">
        <w:trPr>
          <w:jc w:val="center"/>
        </w:trPr>
        <w:tc>
          <w:tcPr>
            <w:tcW w:w="4876" w:type="dxa"/>
          </w:tcPr>
          <w:p w14:paraId="72E2496A" w14:textId="77777777" w:rsidR="00D3196F" w:rsidRPr="007B68DB" w:rsidRDefault="00D3196F" w:rsidP="00062F9B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</w:tcPr>
          <w:p w14:paraId="6E275C2B" w14:textId="77777777" w:rsidR="00D3196F" w:rsidRPr="007B68DB" w:rsidRDefault="00D3196F" w:rsidP="00062F9B">
            <w:pPr>
              <w:pStyle w:val="Normal6"/>
              <w:rPr>
                <w:szCs w:val="24"/>
                <w:lang w:val="mt-MT"/>
              </w:rPr>
            </w:pPr>
            <w:r w:rsidRPr="007B68DB">
              <w:rPr>
                <w:b/>
                <w:i/>
                <w:lang w:val="mt-MT"/>
              </w:rPr>
              <w:t>(-a)</w:t>
            </w:r>
            <w:r w:rsidRPr="007B68DB">
              <w:rPr>
                <w:b/>
                <w:i/>
                <w:lang w:val="mt-MT"/>
              </w:rPr>
              <w:tab/>
              <w:t>fil-paragrafu 1, il-punt (b) huwa sostitwit b’dan li ġej:</w:t>
            </w:r>
          </w:p>
        </w:tc>
      </w:tr>
      <w:tr w:rsidR="00D3196F" w:rsidRPr="007B68DB" w14:paraId="3FCE3F6D" w14:textId="77777777" w:rsidTr="00062F9B">
        <w:trPr>
          <w:jc w:val="center"/>
        </w:trPr>
        <w:tc>
          <w:tcPr>
            <w:tcW w:w="4876" w:type="dxa"/>
          </w:tcPr>
          <w:p w14:paraId="02C7858F" w14:textId="2E583F36" w:rsidR="00D3196F" w:rsidRPr="007B68DB" w:rsidRDefault="00B55690" w:rsidP="00062F9B">
            <w:pPr>
              <w:pStyle w:val="Normal6"/>
              <w:rPr>
                <w:lang w:val="mt-MT"/>
              </w:rPr>
            </w:pPr>
            <w:r w:rsidRPr="007B68DB" w:rsidDel="00B55690">
              <w:rPr>
                <w:lang w:val="mt-MT"/>
              </w:rPr>
              <w:t xml:space="preserve"> </w:t>
            </w:r>
            <w:r w:rsidR="00D3196F" w:rsidRPr="007B68DB">
              <w:rPr>
                <w:lang w:val="mt-MT"/>
              </w:rPr>
              <w:t>(b)</w:t>
            </w:r>
            <w:r w:rsidR="00D3196F" w:rsidRPr="007B68DB">
              <w:rPr>
                <w:lang w:val="mt-MT"/>
              </w:rPr>
              <w:tab/>
              <w:t xml:space="preserve">ikunu membri biss ta’ organizzazzjoni tal-produtturi waħda għal kwalunkwe prodott partikolari tal-impriża, madankollu, l-Istati Membri jistgħu </w:t>
            </w:r>
            <w:proofErr w:type="spellStart"/>
            <w:r w:rsidR="00D3196F" w:rsidRPr="007B68DB">
              <w:rPr>
                <w:lang w:val="mt-MT"/>
              </w:rPr>
              <w:t>jidderogaw</w:t>
            </w:r>
            <w:proofErr w:type="spellEnd"/>
            <w:r w:rsidR="00D3196F" w:rsidRPr="007B68DB">
              <w:rPr>
                <w:lang w:val="mt-MT"/>
              </w:rPr>
              <w:t xml:space="preserve"> minn din il-kundizzjoni</w:t>
            </w:r>
            <w:r w:rsidR="00D3196F" w:rsidRPr="007B68DB">
              <w:rPr>
                <w:b/>
                <w:i/>
                <w:lang w:val="mt-MT"/>
              </w:rPr>
              <w:t xml:space="preserve"> f’każi </w:t>
            </w:r>
            <w:proofErr w:type="spellStart"/>
            <w:r w:rsidR="00D3196F" w:rsidRPr="007B68DB">
              <w:rPr>
                <w:b/>
                <w:i/>
                <w:lang w:val="mt-MT"/>
              </w:rPr>
              <w:t>ġġustifikati</w:t>
            </w:r>
            <w:proofErr w:type="spellEnd"/>
            <w:r w:rsidR="00D3196F" w:rsidRPr="007B68DB">
              <w:rPr>
                <w:lang w:val="mt-MT"/>
              </w:rPr>
              <w:t xml:space="preserve"> kif dovut fejn </w:t>
            </w:r>
            <w:r w:rsidR="00D3196F" w:rsidRPr="007B68DB">
              <w:rPr>
                <w:b/>
                <w:i/>
                <w:lang w:val="mt-MT"/>
              </w:rPr>
              <w:t>il-bdiewa</w:t>
            </w:r>
            <w:r w:rsidR="00D3196F" w:rsidRPr="007B68DB">
              <w:rPr>
                <w:lang w:val="mt-MT"/>
              </w:rPr>
              <w:t xml:space="preserve"> jkollhom żewġ unitajiet distinti ta’ produzzjoni li jkunu jinsabu f’żoni ġeografiċi differenti;</w:t>
            </w:r>
          </w:p>
        </w:tc>
        <w:tc>
          <w:tcPr>
            <w:tcW w:w="4876" w:type="dxa"/>
          </w:tcPr>
          <w:p w14:paraId="3B5B7CC4" w14:textId="0A7DB391" w:rsidR="00D3196F" w:rsidRPr="007B68DB" w:rsidRDefault="00B55690" w:rsidP="00062F9B">
            <w:pPr>
              <w:pStyle w:val="Normal6"/>
              <w:rPr>
                <w:szCs w:val="24"/>
                <w:lang w:val="mt-MT"/>
              </w:rPr>
            </w:pPr>
            <w:r w:rsidRPr="007B68DB" w:rsidDel="00B55690">
              <w:rPr>
                <w:lang w:val="mt-MT"/>
              </w:rPr>
              <w:t xml:space="preserve"> </w:t>
            </w:r>
            <w:r w:rsidR="00D3196F" w:rsidRPr="007B68DB">
              <w:rPr>
                <w:lang w:val="mt-MT"/>
              </w:rPr>
              <w:t>“(b)</w:t>
            </w:r>
            <w:r w:rsidR="00D3196F" w:rsidRPr="007B68DB">
              <w:rPr>
                <w:lang w:val="mt-MT"/>
              </w:rPr>
              <w:tab/>
              <w:t xml:space="preserve">ikunu membri biss ta’ organizzazzjoni tal-produtturi waħda għal kwalunkwe prodott partikolari tal-impriża, madankollu, l-Istati Membri jistgħu </w:t>
            </w:r>
            <w:proofErr w:type="spellStart"/>
            <w:r w:rsidR="00D3196F" w:rsidRPr="007B68DB">
              <w:rPr>
                <w:lang w:val="mt-MT"/>
              </w:rPr>
              <w:t>jidderogaw</w:t>
            </w:r>
            <w:proofErr w:type="spellEnd"/>
            <w:r w:rsidR="00D3196F" w:rsidRPr="007B68DB">
              <w:rPr>
                <w:lang w:val="mt-MT"/>
              </w:rPr>
              <w:t xml:space="preserve"> minn din il-kundizzjoni</w:t>
            </w:r>
            <w:r w:rsidR="00D3196F" w:rsidRPr="007B68DB">
              <w:rPr>
                <w:b/>
                <w:i/>
                <w:lang w:val="mt-MT"/>
              </w:rPr>
              <w:t xml:space="preserve"> f’każijiet </w:t>
            </w:r>
            <w:proofErr w:type="spellStart"/>
            <w:r w:rsidR="00D3196F" w:rsidRPr="007B68DB">
              <w:rPr>
                <w:b/>
                <w:i/>
                <w:lang w:val="mt-MT"/>
              </w:rPr>
              <w:t>iġġustifikati</w:t>
            </w:r>
            <w:proofErr w:type="spellEnd"/>
            <w:r w:rsidR="00D3196F" w:rsidRPr="007B68DB">
              <w:rPr>
                <w:lang w:val="mt-MT"/>
              </w:rPr>
              <w:t xml:space="preserve"> kif dovut fejn </w:t>
            </w:r>
            <w:r w:rsidR="00D3196F" w:rsidRPr="007B68DB">
              <w:rPr>
                <w:b/>
                <w:i/>
                <w:lang w:val="mt-MT"/>
              </w:rPr>
              <w:t>il-membri produtturi</w:t>
            </w:r>
            <w:r w:rsidR="00D3196F" w:rsidRPr="007B68DB">
              <w:rPr>
                <w:lang w:val="mt-MT"/>
              </w:rPr>
              <w:t xml:space="preserve"> jkollhom żewġ unitajiet distinti ta’ produzzjoni li jkunu jinsabu f’żoni ġeografiċi differenti</w:t>
            </w:r>
            <w:r w:rsidR="00D3196F" w:rsidRPr="007B68DB">
              <w:rPr>
                <w:b/>
                <w:i/>
                <w:lang w:val="mt-MT"/>
              </w:rPr>
              <w:t xml:space="preserve"> jew fejn il-membri produtturi jafdaw f’idejn organizzazzjonijiet tal-produtturi separati t-tqegħid fis-suq tal-prodotti tagħhom, għajr il-prodotti elenkati fl-Anness I, il-Partijiet IX u X, maħsuba għal użijiet differenti u fejn għalhekk dawn l-organizzazzjonijiet ma </w:t>
            </w:r>
            <w:proofErr w:type="spellStart"/>
            <w:r w:rsidR="00D3196F" w:rsidRPr="007B68DB">
              <w:rPr>
                <w:b/>
                <w:i/>
                <w:lang w:val="mt-MT"/>
              </w:rPr>
              <w:t>jikkompetux</w:t>
            </w:r>
            <w:proofErr w:type="spellEnd"/>
            <w:r w:rsidR="00D3196F" w:rsidRPr="007B68DB">
              <w:rPr>
                <w:b/>
                <w:i/>
                <w:lang w:val="mt-MT"/>
              </w:rPr>
              <w:t xml:space="preserve"> ma’ xulxin</w:t>
            </w:r>
            <w:r w:rsidR="00D3196F" w:rsidRPr="007B68DB">
              <w:rPr>
                <w:lang w:val="mt-MT"/>
              </w:rPr>
              <w:t>;”</w:t>
            </w:r>
          </w:p>
        </w:tc>
      </w:tr>
    </w:tbl>
    <w:p w14:paraId="26C85402" w14:textId="77777777" w:rsidR="00D3196F" w:rsidRPr="007B68DB" w:rsidRDefault="00D3196F" w:rsidP="00D3196F"/>
    <w:p w14:paraId="6E4BAA0A" w14:textId="77777777" w:rsidR="00D3196F" w:rsidRPr="007B68DB" w:rsidRDefault="00D3196F" w:rsidP="00D3196F">
      <w:pPr>
        <w:pStyle w:val="AmNumberTabs"/>
      </w:pPr>
      <w:r w:rsidRPr="007B68DB">
        <w:t>Emenda</w:t>
      </w:r>
      <w:r w:rsidRPr="007B68DB">
        <w:tab/>
      </w:r>
      <w:r w:rsidRPr="007B68DB">
        <w:tab/>
        <w:t>68</w:t>
      </w:r>
    </w:p>
    <w:p w14:paraId="67C72F40" w14:textId="77777777" w:rsidR="00D3196F" w:rsidRPr="007B68DB" w:rsidRDefault="00D3196F" w:rsidP="00D3196F">
      <w:pPr>
        <w:pStyle w:val="NormalBold12b"/>
      </w:pPr>
      <w:r w:rsidRPr="007B68DB">
        <w:t>Proposta għal regolament</w:t>
      </w:r>
    </w:p>
    <w:p w14:paraId="5F6CA08F" w14:textId="77777777" w:rsidR="00D3196F" w:rsidRPr="007B68DB" w:rsidRDefault="00D3196F" w:rsidP="00D3196F">
      <w:pPr>
        <w:pStyle w:val="NormalBold"/>
      </w:pPr>
      <w:r w:rsidRPr="007B68DB">
        <w:t>Artikolu 1 – paragrafu 1 – punt 4 – punt -</w:t>
      </w:r>
      <w:proofErr w:type="spellStart"/>
      <w:r w:rsidRPr="007B68DB">
        <w:t>aa</w:t>
      </w:r>
      <w:proofErr w:type="spellEnd"/>
      <w:r w:rsidRPr="007B68DB">
        <w:t xml:space="preserve"> (ġdid)</w:t>
      </w:r>
    </w:p>
    <w:p w14:paraId="655886E2" w14:textId="77777777" w:rsidR="00D3196F" w:rsidRPr="007B68DB" w:rsidRDefault="00D3196F" w:rsidP="00D3196F">
      <w:r w:rsidRPr="007B68DB">
        <w:t>Regolament (UE) Nru 1308/2013</w:t>
      </w:r>
    </w:p>
    <w:p w14:paraId="103B6C63" w14:textId="77777777" w:rsidR="00D3196F" w:rsidRPr="007B68DB" w:rsidRDefault="00D3196F" w:rsidP="00D3196F">
      <w:r w:rsidRPr="007B68DB">
        <w:t xml:space="preserve">Artikolu 153 – paragrafu 1 – punt </w:t>
      </w:r>
      <w:proofErr w:type="spellStart"/>
      <w:r w:rsidRPr="007B68DB">
        <w:t>ca</w:t>
      </w:r>
      <w:proofErr w:type="spellEnd"/>
      <w:r w:rsidRPr="007B68DB">
        <w:t xml:space="preserve"> (ġdid)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3196F" w:rsidRPr="007B68DB" w14:paraId="3E3116B2" w14:textId="77777777" w:rsidTr="00062F9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B9D51A" w14:textId="77777777" w:rsidR="00D3196F" w:rsidRPr="007B68DB" w:rsidRDefault="00D3196F" w:rsidP="00062F9B"/>
        </w:tc>
      </w:tr>
      <w:tr w:rsidR="00D3196F" w:rsidRPr="007B68DB" w14:paraId="505ECB25" w14:textId="77777777" w:rsidTr="00062F9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4072BE" w14:textId="77777777" w:rsidR="00D3196F" w:rsidRPr="007B68DB" w:rsidRDefault="00D3196F" w:rsidP="00062F9B">
            <w:pPr>
              <w:pStyle w:val="AmColumnHeading"/>
            </w:pPr>
            <w:r w:rsidRPr="007B68D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7ED92F" w14:textId="77777777" w:rsidR="00D3196F" w:rsidRPr="007B68DB" w:rsidRDefault="00D3196F" w:rsidP="00062F9B">
            <w:pPr>
              <w:pStyle w:val="AmColumnHeading"/>
            </w:pPr>
            <w:r w:rsidRPr="007B68DB">
              <w:t>Emenda</w:t>
            </w:r>
          </w:p>
        </w:tc>
      </w:tr>
      <w:tr w:rsidR="00D3196F" w:rsidRPr="007B68DB" w14:paraId="13B3BBCF" w14:textId="77777777" w:rsidTr="00062F9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A439EF" w14:textId="77777777" w:rsidR="00D3196F" w:rsidRPr="007B68DB" w:rsidRDefault="00D3196F" w:rsidP="00062F9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4F6A74" w14:textId="77777777" w:rsidR="00D3196F" w:rsidRPr="007B68DB" w:rsidRDefault="00D3196F" w:rsidP="00062F9B">
            <w:pPr>
              <w:pStyle w:val="Normal6a"/>
            </w:pPr>
            <w:r w:rsidRPr="007B68DB">
              <w:rPr>
                <w:b/>
                <w:i/>
              </w:rPr>
              <w:t>(-</w:t>
            </w:r>
            <w:proofErr w:type="spellStart"/>
            <w:r w:rsidRPr="007B68DB">
              <w:rPr>
                <w:b/>
                <w:i/>
              </w:rPr>
              <w:t>aa</w:t>
            </w:r>
            <w:proofErr w:type="spellEnd"/>
            <w:r w:rsidRPr="007B68DB">
              <w:rPr>
                <w:b/>
                <w:i/>
              </w:rPr>
              <w:t>)</w:t>
            </w:r>
            <w:r w:rsidRPr="007B68DB">
              <w:tab/>
            </w:r>
            <w:r w:rsidRPr="007B68DB">
              <w:rPr>
                <w:b/>
                <w:i/>
              </w:rPr>
              <w:t>fil-paragrafu 1, jiżdied il-punt li ġej:</w:t>
            </w:r>
          </w:p>
        </w:tc>
      </w:tr>
      <w:tr w:rsidR="00D3196F" w:rsidRPr="007B68DB" w14:paraId="1F57F3A0" w14:textId="77777777" w:rsidTr="00062F9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38BB9A" w14:textId="77777777" w:rsidR="00D3196F" w:rsidRPr="007B68DB" w:rsidRDefault="00D3196F" w:rsidP="00062F9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82071F" w14:textId="135E76F4" w:rsidR="00D3196F" w:rsidRPr="007B68DB" w:rsidRDefault="00D3196F" w:rsidP="00062F9B">
            <w:pPr>
              <w:pStyle w:val="Normal6a"/>
            </w:pPr>
            <w:r w:rsidRPr="007B68DB">
              <w:rPr>
                <w:b/>
                <w:i/>
              </w:rPr>
              <w:t>“(</w:t>
            </w:r>
            <w:proofErr w:type="spellStart"/>
            <w:r w:rsidRPr="007B68DB">
              <w:rPr>
                <w:b/>
                <w:i/>
              </w:rPr>
              <w:t>ca</w:t>
            </w:r>
            <w:proofErr w:type="spellEnd"/>
            <w:r w:rsidRPr="007B68DB">
              <w:rPr>
                <w:b/>
                <w:i/>
              </w:rPr>
              <w:t>)</w:t>
            </w:r>
            <w:r w:rsidRPr="007B68DB">
              <w:rPr>
                <w:b/>
                <w:i/>
              </w:rPr>
              <w:tab/>
              <w:t xml:space="preserve">jastjenu minn kwalunkwe kuntatt dirett max-xerrejja meta dawn il-proċessi individwali </w:t>
            </w:r>
            <w:proofErr w:type="spellStart"/>
            <w:r w:rsidRPr="007B68DB">
              <w:rPr>
                <w:b/>
                <w:i/>
              </w:rPr>
              <w:t>jikkompromettu</w:t>
            </w:r>
            <w:proofErr w:type="spellEnd"/>
            <w:r w:rsidRPr="007B68DB">
              <w:rPr>
                <w:b/>
                <w:i/>
              </w:rPr>
              <w:t xml:space="preserve"> l-objettivi kollettivi segwiti mill-organizzazzjoni tal-produtturi, b’mod partikolari f’termini ta’ ppjanar, negozjar jew it-tqegħid fis-suq. Kwalunkwe prattika ta’ xerrej li jkollha l-għan jew l-effett li </w:t>
            </w:r>
            <w:proofErr w:type="spellStart"/>
            <w:r w:rsidRPr="007B68DB">
              <w:rPr>
                <w:b/>
                <w:i/>
              </w:rPr>
              <w:t>tiċċirkonventa</w:t>
            </w:r>
            <w:proofErr w:type="spellEnd"/>
            <w:r w:rsidRPr="007B68DB">
              <w:rPr>
                <w:b/>
                <w:i/>
              </w:rPr>
              <w:t xml:space="preserve"> organizzazzjoni tal-produtturi billi direttament </w:t>
            </w:r>
            <w:proofErr w:type="spellStart"/>
            <w:r w:rsidRPr="007B68DB">
              <w:rPr>
                <w:b/>
                <w:i/>
              </w:rPr>
              <w:t>tavviċina</w:t>
            </w:r>
            <w:proofErr w:type="spellEnd"/>
            <w:r w:rsidRPr="007B68DB">
              <w:rPr>
                <w:b/>
                <w:i/>
              </w:rPr>
              <w:t xml:space="preserve"> wieħed jew aktar mill-membri tagħha, fejn ix-xerrej diġà jkun involut f’negozjati jew kuntratt ma’ dik l-organizzazzjoni tal-produtturi, għandha tkun ipprojbita u għandha titqies bħala prattika kummerċjali inġusta.”</w:t>
            </w:r>
          </w:p>
        </w:tc>
      </w:tr>
    </w:tbl>
    <w:p w14:paraId="0C29FFEB" w14:textId="77777777" w:rsidR="00D3196F" w:rsidRPr="007B68DB" w:rsidRDefault="00D3196F" w:rsidP="00D3196F"/>
    <w:p w14:paraId="424B9617" w14:textId="77777777" w:rsidR="00D3196F" w:rsidRPr="007B68DB" w:rsidRDefault="00D3196F" w:rsidP="00D3196F">
      <w:pPr>
        <w:pStyle w:val="AmNumberTabs"/>
      </w:pPr>
      <w:r w:rsidRPr="007B68DB">
        <w:t>Emenda</w:t>
      </w:r>
      <w:r w:rsidRPr="007B68DB">
        <w:tab/>
      </w:r>
      <w:r w:rsidRPr="007B68DB">
        <w:tab/>
        <w:t>69</w:t>
      </w:r>
    </w:p>
    <w:p w14:paraId="68C9C147" w14:textId="77777777" w:rsidR="00D3196F" w:rsidRPr="007B68DB" w:rsidRDefault="00D3196F" w:rsidP="00D3196F"/>
    <w:p w14:paraId="1F08A13A" w14:textId="77777777" w:rsidR="00D3196F" w:rsidRPr="007B68DB" w:rsidRDefault="00D3196F" w:rsidP="00D3196F">
      <w:pPr>
        <w:pStyle w:val="NormalBold"/>
        <w:keepNext/>
      </w:pPr>
      <w:r w:rsidRPr="007B68DB">
        <w:t>Proposta għal regolament</w:t>
      </w:r>
    </w:p>
    <w:p w14:paraId="291DFF25" w14:textId="77777777" w:rsidR="00D3196F" w:rsidRPr="007B68DB" w:rsidRDefault="00D3196F" w:rsidP="00D3196F">
      <w:pPr>
        <w:pStyle w:val="NormalBold"/>
      </w:pPr>
      <w:r w:rsidRPr="007B68DB">
        <w:t>Artikolu 1 – paragrafu 1 – punt 4 – punt b</w:t>
      </w:r>
    </w:p>
    <w:p w14:paraId="7ED1F672" w14:textId="77777777" w:rsidR="00D3196F" w:rsidRPr="007B68DB" w:rsidRDefault="00D3196F" w:rsidP="00D3196F">
      <w:pPr>
        <w:keepNext/>
      </w:pPr>
      <w:r w:rsidRPr="007B68DB">
        <w:t>Regolament (UE) Nru 1308/2013</w:t>
      </w:r>
    </w:p>
    <w:p w14:paraId="57E8629B" w14:textId="77777777" w:rsidR="00D3196F" w:rsidRPr="007B68DB" w:rsidRDefault="00D3196F" w:rsidP="00D3196F">
      <w:r w:rsidRPr="007B68DB">
        <w:t>Artikolu 153 – paragrafu 2a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3196F" w:rsidRPr="007B68DB" w14:paraId="092514C0" w14:textId="77777777" w:rsidTr="00062F9B">
        <w:trPr>
          <w:jc w:val="center"/>
        </w:trPr>
        <w:tc>
          <w:tcPr>
            <w:tcW w:w="9752" w:type="dxa"/>
            <w:gridSpan w:val="2"/>
          </w:tcPr>
          <w:p w14:paraId="091BC36E" w14:textId="77777777" w:rsidR="00D3196F" w:rsidRPr="007B68DB" w:rsidRDefault="00D3196F" w:rsidP="00062F9B">
            <w:pPr>
              <w:keepNext/>
            </w:pPr>
          </w:p>
        </w:tc>
      </w:tr>
      <w:tr w:rsidR="00D3196F" w:rsidRPr="007B68DB" w14:paraId="752DB283" w14:textId="77777777" w:rsidTr="00062F9B">
        <w:trPr>
          <w:jc w:val="center"/>
        </w:trPr>
        <w:tc>
          <w:tcPr>
            <w:tcW w:w="4876" w:type="dxa"/>
          </w:tcPr>
          <w:p w14:paraId="6E99CFA8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Test propost mill-Kummissjoni</w:t>
            </w:r>
          </w:p>
        </w:tc>
        <w:tc>
          <w:tcPr>
            <w:tcW w:w="4876" w:type="dxa"/>
          </w:tcPr>
          <w:p w14:paraId="1DC04BEE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Emenda</w:t>
            </w:r>
          </w:p>
        </w:tc>
      </w:tr>
      <w:tr w:rsidR="00D3196F" w:rsidRPr="007B68DB" w14:paraId="125CC681" w14:textId="77777777" w:rsidTr="00062F9B">
        <w:trPr>
          <w:jc w:val="center"/>
        </w:trPr>
        <w:tc>
          <w:tcPr>
            <w:tcW w:w="4876" w:type="dxa"/>
          </w:tcPr>
          <w:p w14:paraId="75264F9C" w14:textId="492F40DF" w:rsidR="00D3196F" w:rsidRPr="007B68DB" w:rsidRDefault="00D3196F" w:rsidP="00062F9B">
            <w:pPr>
              <w:pStyle w:val="Normal6"/>
              <w:rPr>
                <w:lang w:val="mt-MT"/>
              </w:rPr>
            </w:pPr>
            <w:r w:rsidRPr="007B68DB">
              <w:rPr>
                <w:lang w:val="mt-MT"/>
              </w:rPr>
              <w:t>2a.</w:t>
            </w:r>
            <w:r w:rsidRPr="007B68DB">
              <w:rPr>
                <w:lang w:val="mt-MT"/>
              </w:rPr>
              <w:tab/>
              <w:t xml:space="preserve">L-istatuti ta’ organizzazzjoni </w:t>
            </w:r>
            <w:r w:rsidRPr="007B68DB">
              <w:rPr>
                <w:b/>
                <w:i/>
                <w:lang w:val="mt-MT"/>
              </w:rPr>
              <w:t>ta’ produtturi</w:t>
            </w:r>
            <w:r w:rsidRPr="007B68DB">
              <w:rPr>
                <w:lang w:val="mt-MT"/>
              </w:rPr>
              <w:t xml:space="preserve"> jistgħu jipprevedu l-possibbiltà li l-membri jkunu f’kuntatt dirett max-xerrejja, dment li tali kuntatt dirett ma </w:t>
            </w:r>
            <w:proofErr w:type="spellStart"/>
            <w:r w:rsidRPr="007B68DB">
              <w:rPr>
                <w:lang w:val="mt-MT"/>
              </w:rPr>
              <w:t>jipperikolax</w:t>
            </w:r>
            <w:proofErr w:type="spellEnd"/>
            <w:r w:rsidRPr="007B68DB">
              <w:rPr>
                <w:lang w:val="mt-MT"/>
              </w:rPr>
              <w:t xml:space="preserve"> l-objettivi li trid tilħaq l-organizzazzjoni ta’ produtturi, jew il-konċentrazzjoni tal-provvista u t-tqegħid ta’ prodotti fis-suq mill-organizzazzjoni ta’ produtturi. Il-konċentrazzjoni tal-provvista </w:t>
            </w:r>
            <w:r w:rsidRPr="007B68DB">
              <w:rPr>
                <w:b/>
                <w:i/>
                <w:lang w:val="mt-MT"/>
              </w:rPr>
              <w:t>għandha titqies</w:t>
            </w:r>
            <w:r w:rsidRPr="007B68DB">
              <w:rPr>
                <w:lang w:val="mt-MT"/>
              </w:rPr>
              <w:t xml:space="preserve"> li </w:t>
            </w:r>
            <w:r w:rsidRPr="007B68DB">
              <w:rPr>
                <w:b/>
                <w:i/>
                <w:lang w:val="mt-MT"/>
              </w:rPr>
              <w:t>tkun ġiet żgurata</w:t>
            </w:r>
            <w:r w:rsidRPr="007B68DB">
              <w:rPr>
                <w:lang w:val="mt-MT"/>
              </w:rPr>
              <w:t xml:space="preserve"> jekk l-elementi essenzjali tal-bejgħ bħall-prezz, il-kwalità u l-volum jiġu nnegozjati u </w:t>
            </w:r>
            <w:proofErr w:type="spellStart"/>
            <w:r w:rsidRPr="007B68DB">
              <w:rPr>
                <w:lang w:val="mt-MT"/>
              </w:rPr>
              <w:t>ddeterminati</w:t>
            </w:r>
            <w:proofErr w:type="spellEnd"/>
            <w:r w:rsidRPr="007B68DB">
              <w:rPr>
                <w:lang w:val="mt-MT"/>
              </w:rPr>
              <w:t xml:space="preserve"> mill-organizzazzjoni ta’ produtturi.</w:t>
            </w:r>
          </w:p>
        </w:tc>
        <w:tc>
          <w:tcPr>
            <w:tcW w:w="4876" w:type="dxa"/>
          </w:tcPr>
          <w:p w14:paraId="59C915F9" w14:textId="7108D564" w:rsidR="00D3196F" w:rsidRPr="007B68DB" w:rsidRDefault="00D3196F" w:rsidP="00062F9B">
            <w:pPr>
              <w:pStyle w:val="Normal6"/>
              <w:rPr>
                <w:szCs w:val="24"/>
                <w:lang w:val="mt-MT"/>
              </w:rPr>
            </w:pPr>
            <w:r w:rsidRPr="007B68DB">
              <w:rPr>
                <w:lang w:val="mt-MT"/>
              </w:rPr>
              <w:t>2a.</w:t>
            </w:r>
            <w:r w:rsidRPr="007B68DB">
              <w:rPr>
                <w:lang w:val="mt-MT"/>
              </w:rPr>
              <w:tab/>
              <w:t xml:space="preserve">L-istatuti ta’ organizzazzjoni </w:t>
            </w:r>
            <w:r w:rsidRPr="007B68DB">
              <w:rPr>
                <w:b/>
                <w:i/>
                <w:lang w:val="mt-MT"/>
              </w:rPr>
              <w:t>ta’ produtturi għandhom jiżguraw li jintlaħaq l-objettiv tal-konċentrazzjoni tal-provvista, b’mod partikolari billi jiżguraw li l-organizzazzjoni tal-produtturi tinnegozja u tiddetermina l-elementi essenzjali tal-bejgħ bħall-prezz, il-kwalità u l-volum. L-istatuti</w:t>
            </w:r>
            <w:r w:rsidRPr="007B68DB">
              <w:rPr>
                <w:lang w:val="mt-MT"/>
              </w:rPr>
              <w:t xml:space="preserve"> jistgħu jipprevedu l-possibbiltà li l-membri jkunu f’kuntatt dirett max-xerrejja, dment li tali kuntatt dirett ma </w:t>
            </w:r>
            <w:proofErr w:type="spellStart"/>
            <w:r w:rsidRPr="007B68DB">
              <w:rPr>
                <w:lang w:val="mt-MT"/>
              </w:rPr>
              <w:t>jipperikolax</w:t>
            </w:r>
            <w:proofErr w:type="spellEnd"/>
            <w:r w:rsidRPr="007B68DB">
              <w:rPr>
                <w:lang w:val="mt-MT"/>
              </w:rPr>
              <w:t xml:space="preserve"> l-objettivi li trid tilħaq l-organizzazzjoni ta’ produtturi, jew il-konċentrazzjoni tal-provvista u t-tqegħid ta’ prodotti fis-suq mill-organizzazzjoni ta’ produtturi. Il-konċentrazzjoni tal-provvista </w:t>
            </w:r>
            <w:r w:rsidRPr="007B68DB">
              <w:rPr>
                <w:b/>
                <w:i/>
                <w:lang w:val="mt-MT"/>
              </w:rPr>
              <w:t>u tqegħid tal-prodotti fis-suq għandhom jitqiesu</w:t>
            </w:r>
            <w:r w:rsidRPr="007B68DB">
              <w:rPr>
                <w:lang w:val="mt-MT"/>
              </w:rPr>
              <w:t xml:space="preserve"> li </w:t>
            </w:r>
            <w:r w:rsidRPr="007B68DB">
              <w:rPr>
                <w:b/>
                <w:i/>
                <w:lang w:val="mt-MT"/>
              </w:rPr>
              <w:t>jkunu ġew żgurati</w:t>
            </w:r>
            <w:r w:rsidRPr="007B68DB">
              <w:rPr>
                <w:lang w:val="mt-MT"/>
              </w:rPr>
              <w:t xml:space="preserve"> jekk l-elementi essenzjali tal-bejgħ bħall-prezz, il-kwalità u l-volum jiġu nnegozjati u </w:t>
            </w:r>
            <w:proofErr w:type="spellStart"/>
            <w:r w:rsidRPr="007B68DB">
              <w:rPr>
                <w:lang w:val="mt-MT"/>
              </w:rPr>
              <w:t>ddeterminati</w:t>
            </w:r>
            <w:proofErr w:type="spellEnd"/>
            <w:r w:rsidRPr="007B68DB">
              <w:rPr>
                <w:lang w:val="mt-MT"/>
              </w:rPr>
              <w:t xml:space="preserve"> mill-organizzazzjoni ta’ produtturi.</w:t>
            </w:r>
          </w:p>
        </w:tc>
      </w:tr>
      <w:tr w:rsidR="00D3196F" w:rsidRPr="007B68DB" w14:paraId="7D60871B" w14:textId="77777777" w:rsidTr="00062F9B">
        <w:trPr>
          <w:jc w:val="center"/>
        </w:trPr>
        <w:tc>
          <w:tcPr>
            <w:tcW w:w="4876" w:type="dxa"/>
          </w:tcPr>
          <w:p w14:paraId="0C37FC90" w14:textId="77777777" w:rsidR="00D3196F" w:rsidRPr="007B68DB" w:rsidRDefault="00D3196F" w:rsidP="00062F9B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</w:tcPr>
          <w:p w14:paraId="5AE0CE8B" w14:textId="77777777" w:rsidR="00D3196F" w:rsidRPr="007B68DB" w:rsidRDefault="00D3196F" w:rsidP="00062F9B">
            <w:pPr>
              <w:pStyle w:val="Normal6"/>
              <w:rPr>
                <w:szCs w:val="24"/>
                <w:lang w:val="mt-MT"/>
              </w:rPr>
            </w:pPr>
            <w:r w:rsidRPr="007B68DB">
              <w:rPr>
                <w:b/>
                <w:i/>
                <w:lang w:val="mt-MT"/>
              </w:rPr>
              <w:t>L-istatuti ta’ organizzazzjoni ta’ produtturi li jippermettu kuntatt dirett bejn il-membru u x-xerrejja jistgħu jinkludu mekkaniżmi ta’ kontroll intern u prevenzjoni biex jiżguraw li tali kuntratt ma jaffettwax b’mod negattiv il-konċentrazzjoni tal-provvista jew l-istrateġija kummerċjali tal-organizzazzjoni.</w:t>
            </w:r>
          </w:p>
        </w:tc>
      </w:tr>
    </w:tbl>
    <w:p w14:paraId="7B2C0420" w14:textId="77777777" w:rsidR="00D3196F" w:rsidRPr="007B68DB" w:rsidRDefault="00D3196F" w:rsidP="00D3196F"/>
    <w:p w14:paraId="62A7406D" w14:textId="77777777" w:rsidR="00D3196F" w:rsidRPr="007B68DB" w:rsidRDefault="00D3196F" w:rsidP="00D3196F">
      <w:pPr>
        <w:pStyle w:val="AmNumberTabs"/>
      </w:pPr>
      <w:r w:rsidRPr="007B68DB">
        <w:t>Emenda</w:t>
      </w:r>
      <w:r w:rsidRPr="007B68DB">
        <w:tab/>
      </w:r>
      <w:r w:rsidRPr="007B68DB">
        <w:tab/>
        <w:t>70</w:t>
      </w:r>
    </w:p>
    <w:p w14:paraId="455F78BA" w14:textId="77777777" w:rsidR="00D3196F" w:rsidRPr="007B68DB" w:rsidRDefault="00D3196F" w:rsidP="00D3196F"/>
    <w:p w14:paraId="7AA75D52" w14:textId="77777777" w:rsidR="00D3196F" w:rsidRPr="007B68DB" w:rsidRDefault="00D3196F" w:rsidP="00D3196F">
      <w:pPr>
        <w:pStyle w:val="NormalBold"/>
        <w:keepNext/>
      </w:pPr>
      <w:r w:rsidRPr="007B68DB">
        <w:t>Proposta għal regolament</w:t>
      </w:r>
    </w:p>
    <w:p w14:paraId="01B40642" w14:textId="77777777" w:rsidR="00D3196F" w:rsidRPr="007B68DB" w:rsidRDefault="00D3196F" w:rsidP="00D3196F">
      <w:pPr>
        <w:pStyle w:val="NormalBold"/>
      </w:pPr>
      <w:r w:rsidRPr="007B68DB">
        <w:t>Artikolu 1 – paragrafu 1 – punt 4 – punt c</w:t>
      </w:r>
    </w:p>
    <w:p w14:paraId="7260C201" w14:textId="77777777" w:rsidR="00D3196F" w:rsidRPr="007B68DB" w:rsidRDefault="00D3196F" w:rsidP="00D3196F">
      <w:pPr>
        <w:keepNext/>
      </w:pPr>
      <w:r w:rsidRPr="007B68DB">
        <w:t>Regolament (UE) Nru 1308/2013</w:t>
      </w:r>
    </w:p>
    <w:p w14:paraId="04FF8AC5" w14:textId="77777777" w:rsidR="00D3196F" w:rsidRPr="007B68DB" w:rsidRDefault="00D3196F" w:rsidP="00D3196F">
      <w:r w:rsidRPr="007B68DB">
        <w:t>Artikolu 153 – paragrafu 3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3196F" w:rsidRPr="007B68DB" w14:paraId="46AEA5B5" w14:textId="77777777" w:rsidTr="00062F9B">
        <w:trPr>
          <w:jc w:val="center"/>
        </w:trPr>
        <w:tc>
          <w:tcPr>
            <w:tcW w:w="9752" w:type="dxa"/>
            <w:gridSpan w:val="2"/>
          </w:tcPr>
          <w:p w14:paraId="5A7B490F" w14:textId="77777777" w:rsidR="00D3196F" w:rsidRPr="007B68DB" w:rsidRDefault="00D3196F" w:rsidP="00062F9B">
            <w:pPr>
              <w:keepNext/>
            </w:pPr>
          </w:p>
        </w:tc>
      </w:tr>
      <w:tr w:rsidR="00D3196F" w:rsidRPr="007B68DB" w14:paraId="58C1271E" w14:textId="77777777" w:rsidTr="00062F9B">
        <w:trPr>
          <w:jc w:val="center"/>
        </w:trPr>
        <w:tc>
          <w:tcPr>
            <w:tcW w:w="4876" w:type="dxa"/>
          </w:tcPr>
          <w:p w14:paraId="3517E1C1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Test propost mill-Kummissjoni</w:t>
            </w:r>
          </w:p>
        </w:tc>
        <w:tc>
          <w:tcPr>
            <w:tcW w:w="4876" w:type="dxa"/>
          </w:tcPr>
          <w:p w14:paraId="703C6A26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Emenda</w:t>
            </w:r>
          </w:p>
        </w:tc>
      </w:tr>
      <w:tr w:rsidR="00D3196F" w:rsidRPr="007B68DB" w14:paraId="2F3B56A8" w14:textId="77777777" w:rsidTr="00062F9B">
        <w:trPr>
          <w:jc w:val="center"/>
        </w:trPr>
        <w:tc>
          <w:tcPr>
            <w:tcW w:w="4876" w:type="dxa"/>
          </w:tcPr>
          <w:p w14:paraId="050698B9" w14:textId="77777777" w:rsidR="00D3196F" w:rsidRPr="007B68DB" w:rsidRDefault="00D3196F" w:rsidP="00062F9B">
            <w:pPr>
              <w:pStyle w:val="Normal6"/>
              <w:rPr>
                <w:lang w:val="mt-MT"/>
              </w:rPr>
            </w:pPr>
            <w:r w:rsidRPr="007B68DB">
              <w:rPr>
                <w:b/>
                <w:i/>
                <w:lang w:val="mt-MT"/>
              </w:rPr>
              <w:t>(c)</w:t>
            </w:r>
            <w:r w:rsidRPr="007B68DB">
              <w:rPr>
                <w:b/>
                <w:i/>
                <w:lang w:val="mt-MT"/>
              </w:rPr>
              <w:tab/>
              <w:t>il-paragrafu 3 huwa sostitwit b’dan li ġej:</w:t>
            </w:r>
          </w:p>
        </w:tc>
        <w:tc>
          <w:tcPr>
            <w:tcW w:w="4876" w:type="dxa"/>
          </w:tcPr>
          <w:p w14:paraId="691D971E" w14:textId="77777777" w:rsidR="00D3196F" w:rsidRPr="007B68DB" w:rsidRDefault="00D3196F" w:rsidP="00062F9B">
            <w:pPr>
              <w:pStyle w:val="Normal6"/>
              <w:rPr>
                <w:szCs w:val="24"/>
                <w:lang w:val="mt-MT"/>
              </w:rPr>
            </w:pPr>
            <w:r w:rsidRPr="007B68DB">
              <w:rPr>
                <w:b/>
                <w:i/>
                <w:lang w:val="mt-MT"/>
              </w:rPr>
              <w:t>imħassar</w:t>
            </w:r>
          </w:p>
        </w:tc>
      </w:tr>
      <w:tr w:rsidR="00D3196F" w:rsidRPr="007B68DB" w14:paraId="0471E4C9" w14:textId="77777777" w:rsidTr="00062F9B">
        <w:trPr>
          <w:jc w:val="center"/>
        </w:trPr>
        <w:tc>
          <w:tcPr>
            <w:tcW w:w="4876" w:type="dxa"/>
          </w:tcPr>
          <w:p w14:paraId="12782F12" w14:textId="7AEF53DD" w:rsidR="00D3196F" w:rsidRPr="007B68DB" w:rsidRDefault="00D3196F" w:rsidP="00062F9B">
            <w:pPr>
              <w:pStyle w:val="Normal6"/>
              <w:rPr>
                <w:lang w:val="mt-MT"/>
              </w:rPr>
            </w:pPr>
            <w:r w:rsidRPr="007B68DB">
              <w:rPr>
                <w:b/>
                <w:i/>
                <w:lang w:val="mt-MT"/>
              </w:rPr>
              <w:t>“3.</w:t>
            </w:r>
            <w:r w:rsidRPr="007B68DB">
              <w:rPr>
                <w:b/>
                <w:i/>
                <w:lang w:val="mt-MT"/>
              </w:rPr>
              <w:tab/>
              <w:t>Il-paragrafi 1 u 2 ma għandhomx japplikaw għal organizzazzjonijiet ta’ produtturi fis-setturi tal-ħalib u tal-prodotti tal-ħalib.”</w:t>
            </w:r>
          </w:p>
        </w:tc>
        <w:tc>
          <w:tcPr>
            <w:tcW w:w="4876" w:type="dxa"/>
          </w:tcPr>
          <w:p w14:paraId="27B27652" w14:textId="77777777" w:rsidR="00D3196F" w:rsidRPr="007B68DB" w:rsidRDefault="00D3196F" w:rsidP="00062F9B">
            <w:pPr>
              <w:pStyle w:val="Normal6"/>
              <w:rPr>
                <w:szCs w:val="24"/>
                <w:lang w:val="mt-MT"/>
              </w:rPr>
            </w:pPr>
          </w:p>
        </w:tc>
      </w:tr>
    </w:tbl>
    <w:p w14:paraId="2062A0F4" w14:textId="77777777" w:rsidR="00D3196F" w:rsidRPr="007B68DB" w:rsidRDefault="00D3196F" w:rsidP="00D3196F"/>
    <w:p w14:paraId="02C57162" w14:textId="77777777" w:rsidR="00D3196F" w:rsidRPr="007B68DB" w:rsidRDefault="00D3196F" w:rsidP="00D3196F">
      <w:pPr>
        <w:pStyle w:val="AmNumberTabs"/>
      </w:pPr>
      <w:r w:rsidRPr="007B68DB">
        <w:t>Emenda</w:t>
      </w:r>
      <w:r w:rsidRPr="007B68DB">
        <w:tab/>
      </w:r>
      <w:r w:rsidRPr="007B68DB">
        <w:tab/>
        <w:t>71</w:t>
      </w:r>
    </w:p>
    <w:p w14:paraId="6B9B6DAD" w14:textId="77777777" w:rsidR="00D3196F" w:rsidRPr="007B68DB" w:rsidRDefault="00D3196F" w:rsidP="00D3196F"/>
    <w:p w14:paraId="44CB8514" w14:textId="77777777" w:rsidR="00D3196F" w:rsidRPr="007B68DB" w:rsidRDefault="00D3196F" w:rsidP="00D3196F">
      <w:pPr>
        <w:pStyle w:val="NormalBold"/>
        <w:keepNext/>
      </w:pPr>
      <w:r w:rsidRPr="007B68DB">
        <w:t>Proposta għal regolament</w:t>
      </w:r>
    </w:p>
    <w:p w14:paraId="4EBD2B27" w14:textId="77777777" w:rsidR="00D3196F" w:rsidRPr="007B68DB" w:rsidRDefault="00D3196F" w:rsidP="00D3196F">
      <w:pPr>
        <w:pStyle w:val="NormalBold"/>
      </w:pPr>
      <w:r w:rsidRPr="007B68DB">
        <w:t>Artikolu 1 – paragrafu 1 – punt 6</w:t>
      </w:r>
    </w:p>
    <w:p w14:paraId="4A2D5DAB" w14:textId="77777777" w:rsidR="00D3196F" w:rsidRPr="007B68DB" w:rsidRDefault="00D3196F" w:rsidP="00D3196F">
      <w:pPr>
        <w:keepNext/>
      </w:pPr>
      <w:r w:rsidRPr="007B68DB">
        <w:t>Regolament (UE) Nru 1308/2013</w:t>
      </w:r>
    </w:p>
    <w:p w14:paraId="496F558B" w14:textId="77777777" w:rsidR="00D3196F" w:rsidRPr="007B68DB" w:rsidRDefault="00D3196F" w:rsidP="00D3196F">
      <w:r w:rsidRPr="007B68DB">
        <w:t>Artikolu 168 – paragrafu 2 – subparagrafu 1 – punt a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3196F" w:rsidRPr="007B68DB" w14:paraId="3A6052E8" w14:textId="77777777" w:rsidTr="00062F9B">
        <w:trPr>
          <w:jc w:val="center"/>
        </w:trPr>
        <w:tc>
          <w:tcPr>
            <w:tcW w:w="9752" w:type="dxa"/>
            <w:gridSpan w:val="2"/>
          </w:tcPr>
          <w:p w14:paraId="4F3188F7" w14:textId="77777777" w:rsidR="00D3196F" w:rsidRPr="007B68DB" w:rsidRDefault="00D3196F" w:rsidP="00062F9B">
            <w:pPr>
              <w:keepNext/>
            </w:pPr>
          </w:p>
        </w:tc>
      </w:tr>
      <w:tr w:rsidR="00D3196F" w:rsidRPr="007B68DB" w14:paraId="2ACE6B8C" w14:textId="77777777" w:rsidTr="00062F9B">
        <w:trPr>
          <w:jc w:val="center"/>
        </w:trPr>
        <w:tc>
          <w:tcPr>
            <w:tcW w:w="4876" w:type="dxa"/>
          </w:tcPr>
          <w:p w14:paraId="1C596CB2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Test propost mill-Kummissjoni</w:t>
            </w:r>
          </w:p>
        </w:tc>
        <w:tc>
          <w:tcPr>
            <w:tcW w:w="4876" w:type="dxa"/>
          </w:tcPr>
          <w:p w14:paraId="2DAB970C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Emenda</w:t>
            </w:r>
          </w:p>
        </w:tc>
      </w:tr>
      <w:tr w:rsidR="00D3196F" w:rsidRPr="007B68DB" w14:paraId="29080F00" w14:textId="77777777" w:rsidTr="00062F9B">
        <w:trPr>
          <w:jc w:val="center"/>
        </w:trPr>
        <w:tc>
          <w:tcPr>
            <w:tcW w:w="4876" w:type="dxa"/>
          </w:tcPr>
          <w:p w14:paraId="4C009893" w14:textId="77777777" w:rsidR="00D3196F" w:rsidRPr="007B68DB" w:rsidRDefault="00D3196F" w:rsidP="00062F9B">
            <w:pPr>
              <w:pStyle w:val="Normal6"/>
              <w:rPr>
                <w:lang w:val="mt-MT"/>
              </w:rPr>
            </w:pPr>
            <w:r w:rsidRPr="007B68DB">
              <w:rPr>
                <w:lang w:val="mt-MT"/>
              </w:rPr>
              <w:t>(a)</w:t>
            </w:r>
            <w:r w:rsidRPr="007B68DB">
              <w:rPr>
                <w:lang w:val="mt-MT"/>
              </w:rPr>
              <w:tab/>
              <w:t xml:space="preserve">il-konsenja ta’ prodotti agrikoli minn </w:t>
            </w:r>
            <w:r w:rsidRPr="007B68DB">
              <w:rPr>
                <w:b/>
                <w:i/>
                <w:lang w:val="mt-MT"/>
              </w:rPr>
              <w:t xml:space="preserve">produttur għajr bidwi, organizzazzjoni ta’ </w:t>
            </w:r>
            <w:r w:rsidRPr="007B68DB">
              <w:rPr>
                <w:lang w:val="mt-MT"/>
              </w:rPr>
              <w:t xml:space="preserve">produtturi </w:t>
            </w:r>
            <w:r w:rsidRPr="007B68DB">
              <w:rPr>
                <w:b/>
                <w:i/>
                <w:lang w:val="mt-MT"/>
              </w:rPr>
              <w:t>jew assoċjazzjoni ta’ organizzazzjonijiet ta’ produtturi lil proċessur, distributur jew bejjiegħ bl-imnut</w:t>
            </w:r>
            <w:r w:rsidRPr="007B68DB">
              <w:rPr>
                <w:lang w:val="mt-MT"/>
              </w:rPr>
              <w:t xml:space="preserve"> għandha tkun koperta minn kuntratt bil-miktub,</w:t>
            </w:r>
          </w:p>
        </w:tc>
        <w:tc>
          <w:tcPr>
            <w:tcW w:w="4876" w:type="dxa"/>
          </w:tcPr>
          <w:p w14:paraId="4DEA1A84" w14:textId="77777777" w:rsidR="00D3196F" w:rsidRPr="007B68DB" w:rsidRDefault="00D3196F" w:rsidP="00062F9B">
            <w:pPr>
              <w:pStyle w:val="Normal6"/>
              <w:rPr>
                <w:szCs w:val="24"/>
                <w:lang w:val="mt-MT"/>
              </w:rPr>
            </w:pPr>
            <w:r w:rsidRPr="007B68DB">
              <w:rPr>
                <w:lang w:val="mt-MT"/>
              </w:rPr>
              <w:t>(a)</w:t>
            </w:r>
            <w:r w:rsidRPr="007B68DB">
              <w:rPr>
                <w:lang w:val="mt-MT"/>
              </w:rPr>
              <w:tab/>
              <w:t xml:space="preserve">il-konsenja ta’ prodotti agrikoli minn produtturi </w:t>
            </w:r>
            <w:r w:rsidRPr="007B68DB">
              <w:rPr>
                <w:b/>
                <w:i/>
                <w:lang w:val="mt-MT"/>
              </w:rPr>
              <w:t>li ma humiex koperti mill-paragrafu 1</w:t>
            </w:r>
            <w:r w:rsidRPr="007B68DB">
              <w:rPr>
                <w:lang w:val="mt-MT"/>
              </w:rPr>
              <w:t xml:space="preserve"> għandha tkun koperta minn kuntratt bil-miktub,</w:t>
            </w:r>
          </w:p>
        </w:tc>
      </w:tr>
    </w:tbl>
    <w:p w14:paraId="35342CB2" w14:textId="77777777" w:rsidR="00D3196F" w:rsidRPr="007B68DB" w:rsidRDefault="00D3196F" w:rsidP="00D3196F"/>
    <w:p w14:paraId="2DA37D42" w14:textId="77777777" w:rsidR="00D3196F" w:rsidRPr="007B68DB" w:rsidRDefault="00D3196F" w:rsidP="00D3196F">
      <w:pPr>
        <w:pStyle w:val="AmNumberTabs"/>
      </w:pPr>
      <w:r w:rsidRPr="007B68DB">
        <w:t>Emenda</w:t>
      </w:r>
      <w:r w:rsidRPr="007B68DB">
        <w:tab/>
      </w:r>
      <w:r w:rsidRPr="007B68DB">
        <w:tab/>
        <w:t>72</w:t>
      </w:r>
    </w:p>
    <w:p w14:paraId="74092996" w14:textId="77777777" w:rsidR="00D3196F" w:rsidRPr="007B68DB" w:rsidRDefault="00D3196F" w:rsidP="00D3196F"/>
    <w:p w14:paraId="1E8D4CD1" w14:textId="77777777" w:rsidR="00D3196F" w:rsidRPr="007B68DB" w:rsidRDefault="00D3196F" w:rsidP="00D3196F">
      <w:pPr>
        <w:pStyle w:val="NormalBold"/>
        <w:keepNext/>
      </w:pPr>
      <w:r w:rsidRPr="007B68DB">
        <w:t>Proposta għal regolament</w:t>
      </w:r>
    </w:p>
    <w:p w14:paraId="2DC8A201" w14:textId="77777777" w:rsidR="00D3196F" w:rsidRPr="007B68DB" w:rsidRDefault="00D3196F" w:rsidP="00D3196F">
      <w:pPr>
        <w:pStyle w:val="NormalBold"/>
      </w:pPr>
      <w:r w:rsidRPr="007B68DB">
        <w:t>Artikolu 1 – paragrafu 1 – punt 6</w:t>
      </w:r>
    </w:p>
    <w:p w14:paraId="04FBBD0F" w14:textId="77777777" w:rsidR="00D3196F" w:rsidRPr="007B68DB" w:rsidRDefault="00D3196F" w:rsidP="00D3196F">
      <w:pPr>
        <w:keepNext/>
      </w:pPr>
      <w:r w:rsidRPr="007B68DB">
        <w:t>Regolament (UE) Nru 1308/2013</w:t>
      </w:r>
    </w:p>
    <w:p w14:paraId="4890A0DF" w14:textId="77777777" w:rsidR="00D3196F" w:rsidRPr="007B68DB" w:rsidRDefault="00D3196F" w:rsidP="00D3196F">
      <w:r w:rsidRPr="007B68DB">
        <w:t>Artikolu 168 – paragrafu 2 – subparagrafu 1 – punt b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3196F" w:rsidRPr="007B68DB" w14:paraId="77773FBD" w14:textId="77777777" w:rsidTr="00062F9B">
        <w:trPr>
          <w:jc w:val="center"/>
        </w:trPr>
        <w:tc>
          <w:tcPr>
            <w:tcW w:w="9752" w:type="dxa"/>
            <w:gridSpan w:val="2"/>
          </w:tcPr>
          <w:p w14:paraId="6F785C3B" w14:textId="77777777" w:rsidR="00D3196F" w:rsidRPr="007B68DB" w:rsidRDefault="00D3196F" w:rsidP="00062F9B">
            <w:pPr>
              <w:keepNext/>
            </w:pPr>
          </w:p>
        </w:tc>
      </w:tr>
      <w:tr w:rsidR="00D3196F" w:rsidRPr="007B68DB" w14:paraId="7E7AE4FF" w14:textId="77777777" w:rsidTr="00062F9B">
        <w:trPr>
          <w:jc w:val="center"/>
        </w:trPr>
        <w:tc>
          <w:tcPr>
            <w:tcW w:w="4876" w:type="dxa"/>
          </w:tcPr>
          <w:p w14:paraId="34D51CB0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Test propost mill-Kummissjoni</w:t>
            </w:r>
          </w:p>
        </w:tc>
        <w:tc>
          <w:tcPr>
            <w:tcW w:w="4876" w:type="dxa"/>
          </w:tcPr>
          <w:p w14:paraId="6EBA5C7C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Emenda</w:t>
            </w:r>
          </w:p>
        </w:tc>
      </w:tr>
      <w:tr w:rsidR="00D3196F" w:rsidRPr="007B68DB" w14:paraId="707BD90E" w14:textId="77777777" w:rsidTr="00062F9B">
        <w:trPr>
          <w:jc w:val="center"/>
        </w:trPr>
        <w:tc>
          <w:tcPr>
            <w:tcW w:w="4876" w:type="dxa"/>
          </w:tcPr>
          <w:p w14:paraId="4BB016D4" w14:textId="77777777" w:rsidR="00D3196F" w:rsidRPr="007B68DB" w:rsidRDefault="00D3196F" w:rsidP="00062F9B">
            <w:pPr>
              <w:pStyle w:val="Normal6"/>
              <w:rPr>
                <w:lang w:val="mt-MT"/>
              </w:rPr>
            </w:pPr>
            <w:r w:rsidRPr="007B68DB">
              <w:rPr>
                <w:lang w:val="mt-MT"/>
              </w:rPr>
              <w:t>(b)</w:t>
            </w:r>
            <w:r w:rsidRPr="007B68DB">
              <w:rPr>
                <w:lang w:val="mt-MT"/>
              </w:rPr>
              <w:tab/>
            </w:r>
            <w:r w:rsidRPr="007B68DB">
              <w:rPr>
                <w:b/>
                <w:i/>
                <w:lang w:val="mt-MT"/>
              </w:rPr>
              <w:t>l-ewwel xerrej tal-prodott agrikolu għandu jagħmel</w:t>
            </w:r>
            <w:r w:rsidRPr="007B68DB">
              <w:rPr>
                <w:lang w:val="mt-MT"/>
              </w:rPr>
              <w:t xml:space="preserve"> offerta bil-miktub għal kuntratt għall-konsenja ta’ prodotti agrikoli </w:t>
            </w:r>
            <w:r w:rsidRPr="007B68DB">
              <w:rPr>
                <w:b/>
                <w:i/>
                <w:lang w:val="mt-MT"/>
              </w:rPr>
              <w:t>mill-bidwi, minn organizzazzjoni ta’ produtturi jew minn assoċjazzjonijiet ta’ organizzazzjonijiet ta’ produtturi</w:t>
            </w:r>
            <w:r w:rsidRPr="007B68DB">
              <w:rPr>
                <w:lang w:val="mt-MT"/>
              </w:rPr>
              <w:t>.</w:t>
            </w:r>
          </w:p>
        </w:tc>
        <w:tc>
          <w:tcPr>
            <w:tcW w:w="4876" w:type="dxa"/>
          </w:tcPr>
          <w:p w14:paraId="3D689729" w14:textId="77777777" w:rsidR="00D3196F" w:rsidRPr="007B68DB" w:rsidRDefault="00D3196F" w:rsidP="00062F9B">
            <w:pPr>
              <w:pStyle w:val="Normal6"/>
              <w:rPr>
                <w:szCs w:val="24"/>
                <w:lang w:val="mt-MT"/>
              </w:rPr>
            </w:pPr>
            <w:r w:rsidRPr="007B68DB">
              <w:rPr>
                <w:lang w:val="mt-MT"/>
              </w:rPr>
              <w:t>(b)</w:t>
            </w:r>
            <w:r w:rsidRPr="007B68DB">
              <w:rPr>
                <w:lang w:val="mt-MT"/>
              </w:rPr>
              <w:tab/>
            </w:r>
            <w:r w:rsidRPr="007B68DB">
              <w:rPr>
                <w:b/>
                <w:i/>
                <w:lang w:val="mt-MT"/>
              </w:rPr>
              <w:t>l-organizzazzjoni tal-produtturi, l-assoċjazzjonijiet ta’ organizzazzjonijiet tal-produtturi jew il-bdiewa għandhom jagħmlu</w:t>
            </w:r>
            <w:r w:rsidRPr="007B68DB">
              <w:rPr>
                <w:lang w:val="mt-MT"/>
              </w:rPr>
              <w:t xml:space="preserve"> offerta bil-miktub għal kuntratt għall-konsenja ta’ prodotti agrikoli </w:t>
            </w:r>
            <w:r w:rsidRPr="007B68DB">
              <w:rPr>
                <w:b/>
                <w:i/>
                <w:lang w:val="mt-MT"/>
              </w:rPr>
              <w:t>lill-ewwel xerrejja</w:t>
            </w:r>
            <w:r w:rsidRPr="007B68DB">
              <w:rPr>
                <w:lang w:val="mt-MT"/>
              </w:rPr>
              <w:t>.</w:t>
            </w:r>
          </w:p>
        </w:tc>
      </w:tr>
    </w:tbl>
    <w:p w14:paraId="5A42F422" w14:textId="77777777" w:rsidR="00D3196F" w:rsidRPr="007B68DB" w:rsidRDefault="00D3196F" w:rsidP="00D3196F"/>
    <w:p w14:paraId="559C948B" w14:textId="77777777" w:rsidR="00D3196F" w:rsidRPr="007B68DB" w:rsidRDefault="00D3196F" w:rsidP="00D3196F">
      <w:pPr>
        <w:pStyle w:val="AmNumberTabs"/>
      </w:pPr>
      <w:r w:rsidRPr="007B68DB">
        <w:t>Emenda</w:t>
      </w:r>
      <w:r w:rsidRPr="007B68DB">
        <w:tab/>
      </w:r>
      <w:r w:rsidRPr="007B68DB">
        <w:tab/>
        <w:t>73</w:t>
      </w:r>
    </w:p>
    <w:p w14:paraId="72FB6A51" w14:textId="77777777" w:rsidR="00D3196F" w:rsidRPr="007B68DB" w:rsidRDefault="00D3196F" w:rsidP="00D3196F"/>
    <w:p w14:paraId="322A8CC1" w14:textId="77777777" w:rsidR="00D3196F" w:rsidRPr="007B68DB" w:rsidRDefault="00D3196F" w:rsidP="00D3196F">
      <w:pPr>
        <w:pStyle w:val="NormalBold"/>
        <w:keepNext/>
      </w:pPr>
      <w:r w:rsidRPr="007B68DB">
        <w:t>Proposta għal regolament</w:t>
      </w:r>
    </w:p>
    <w:p w14:paraId="25668E2C" w14:textId="77777777" w:rsidR="00D3196F" w:rsidRPr="007B68DB" w:rsidRDefault="00D3196F" w:rsidP="00D3196F">
      <w:pPr>
        <w:pStyle w:val="NormalBold"/>
      </w:pPr>
      <w:r w:rsidRPr="007B68DB">
        <w:t>Artikolu 1 – paragrafu 1 – punt 6</w:t>
      </w:r>
    </w:p>
    <w:p w14:paraId="6A690174" w14:textId="77777777" w:rsidR="00D3196F" w:rsidRPr="007B68DB" w:rsidRDefault="00D3196F" w:rsidP="00D3196F">
      <w:pPr>
        <w:keepNext/>
      </w:pPr>
      <w:r w:rsidRPr="007B68DB">
        <w:t>Regolament (UE) Nru 1308/2013</w:t>
      </w:r>
    </w:p>
    <w:p w14:paraId="5969A651" w14:textId="77777777" w:rsidR="00D3196F" w:rsidRPr="007B68DB" w:rsidRDefault="00D3196F" w:rsidP="00D3196F">
      <w:r w:rsidRPr="007B68DB">
        <w:t>Artikolu 168 – paragrafu 3 – subparagrafu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3196F" w:rsidRPr="007B68DB" w14:paraId="36E9997D" w14:textId="77777777" w:rsidTr="00062F9B">
        <w:trPr>
          <w:jc w:val="center"/>
        </w:trPr>
        <w:tc>
          <w:tcPr>
            <w:tcW w:w="9752" w:type="dxa"/>
            <w:gridSpan w:val="2"/>
          </w:tcPr>
          <w:p w14:paraId="451E4FD6" w14:textId="77777777" w:rsidR="00D3196F" w:rsidRPr="007B68DB" w:rsidRDefault="00D3196F" w:rsidP="00062F9B">
            <w:pPr>
              <w:keepNext/>
            </w:pPr>
          </w:p>
        </w:tc>
      </w:tr>
      <w:tr w:rsidR="00D3196F" w:rsidRPr="007B68DB" w14:paraId="3D2B6EB9" w14:textId="77777777" w:rsidTr="00062F9B">
        <w:trPr>
          <w:jc w:val="center"/>
        </w:trPr>
        <w:tc>
          <w:tcPr>
            <w:tcW w:w="4876" w:type="dxa"/>
          </w:tcPr>
          <w:p w14:paraId="3AB21498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Test propost mill-Kummissjoni</w:t>
            </w:r>
          </w:p>
        </w:tc>
        <w:tc>
          <w:tcPr>
            <w:tcW w:w="4876" w:type="dxa"/>
          </w:tcPr>
          <w:p w14:paraId="5CCCF04C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Emenda</w:t>
            </w:r>
          </w:p>
        </w:tc>
      </w:tr>
      <w:tr w:rsidR="00D3196F" w:rsidRPr="007B68DB" w14:paraId="47628A4B" w14:textId="77777777" w:rsidTr="00062F9B">
        <w:trPr>
          <w:jc w:val="center"/>
        </w:trPr>
        <w:tc>
          <w:tcPr>
            <w:tcW w:w="4876" w:type="dxa"/>
          </w:tcPr>
          <w:p w14:paraId="46438440" w14:textId="77777777" w:rsidR="00D3196F" w:rsidRPr="007B68DB" w:rsidRDefault="00D3196F" w:rsidP="00062F9B">
            <w:pPr>
              <w:pStyle w:val="Normal6"/>
              <w:rPr>
                <w:lang w:val="mt-MT"/>
              </w:rPr>
            </w:pPr>
            <w:r w:rsidRPr="007B68DB">
              <w:rPr>
                <w:lang w:val="mt-MT"/>
              </w:rPr>
              <w:t xml:space="preserve">L-Istati Membri għandhom jistabbilixxu mekkaniżmu ta’ medjazzjoni biex ikopri każijiet li fihom ma jkun hemm l-ebda ftehim </w:t>
            </w:r>
            <w:r w:rsidRPr="007B68DB">
              <w:rPr>
                <w:b/>
                <w:i/>
                <w:lang w:val="mt-MT"/>
              </w:rPr>
              <w:t>biex jiġi konkluż tali</w:t>
            </w:r>
            <w:r w:rsidRPr="007B68DB">
              <w:rPr>
                <w:lang w:val="mt-MT"/>
              </w:rPr>
              <w:t xml:space="preserve"> kuntratt imsemmi fil-paragrafi 1 u 2 jew </w:t>
            </w:r>
            <w:r w:rsidRPr="007B68DB">
              <w:rPr>
                <w:b/>
                <w:i/>
                <w:lang w:val="mt-MT"/>
              </w:rPr>
              <w:t>biex jiġi rivedut tali kuntratt</w:t>
            </w:r>
            <w:r w:rsidRPr="007B68DB">
              <w:rPr>
                <w:lang w:val="mt-MT"/>
              </w:rPr>
              <w:t>.</w:t>
            </w:r>
          </w:p>
        </w:tc>
        <w:tc>
          <w:tcPr>
            <w:tcW w:w="4876" w:type="dxa"/>
          </w:tcPr>
          <w:p w14:paraId="27356B4F" w14:textId="77777777" w:rsidR="00D3196F" w:rsidRPr="007B68DB" w:rsidRDefault="00D3196F" w:rsidP="00062F9B">
            <w:pPr>
              <w:pStyle w:val="Normal6"/>
              <w:rPr>
                <w:szCs w:val="24"/>
                <w:lang w:val="mt-MT"/>
              </w:rPr>
            </w:pPr>
            <w:r w:rsidRPr="007B68DB">
              <w:rPr>
                <w:lang w:val="mt-MT"/>
              </w:rPr>
              <w:t xml:space="preserve">L-Istati Membri għandhom jistabbilixxu mekkaniżmu ta’ medjazzjoni biex ikopri każijiet li fihom ma jkun hemm l-ebda ftehim </w:t>
            </w:r>
            <w:r w:rsidRPr="007B68DB">
              <w:rPr>
                <w:b/>
                <w:i/>
                <w:lang w:val="mt-MT"/>
              </w:rPr>
              <w:t>reċiproku dwar il-</w:t>
            </w:r>
            <w:proofErr w:type="spellStart"/>
            <w:r w:rsidRPr="007B68DB">
              <w:rPr>
                <w:b/>
                <w:i/>
                <w:lang w:val="mt-MT"/>
              </w:rPr>
              <w:t>formalizzazzjoni</w:t>
            </w:r>
            <w:proofErr w:type="spellEnd"/>
            <w:r w:rsidRPr="007B68DB">
              <w:rPr>
                <w:b/>
                <w:i/>
                <w:lang w:val="mt-MT"/>
              </w:rPr>
              <w:t>, l-interpretazzjoni u l-</w:t>
            </w:r>
            <w:proofErr w:type="spellStart"/>
            <w:r w:rsidRPr="007B68DB">
              <w:rPr>
                <w:b/>
                <w:i/>
                <w:lang w:val="mt-MT"/>
              </w:rPr>
              <w:t>issodisfar</w:t>
            </w:r>
            <w:proofErr w:type="spellEnd"/>
            <w:r w:rsidRPr="007B68DB">
              <w:rPr>
                <w:b/>
                <w:i/>
                <w:lang w:val="mt-MT"/>
              </w:rPr>
              <w:t xml:space="preserve"> ta’</w:t>
            </w:r>
            <w:r w:rsidRPr="007B68DB">
              <w:rPr>
                <w:lang w:val="mt-MT"/>
              </w:rPr>
              <w:t xml:space="preserve"> kuntratt imsemmi fil-paragrafi 1 u 2 jew </w:t>
            </w:r>
            <w:r w:rsidRPr="007B68DB">
              <w:rPr>
                <w:b/>
                <w:i/>
                <w:lang w:val="mt-MT"/>
              </w:rPr>
              <w:t>dwar tali kuntratt.</w:t>
            </w:r>
            <w:r w:rsidRPr="007B68DB">
              <w:rPr>
                <w:lang w:val="mt-MT"/>
              </w:rPr>
              <w:t xml:space="preserve"> </w:t>
            </w:r>
            <w:r w:rsidRPr="007B68DB">
              <w:rPr>
                <w:b/>
                <w:i/>
                <w:lang w:val="mt-MT"/>
              </w:rPr>
              <w:t xml:space="preserve">Dak il-mekkaniżmu għandu jkun volontarju għall-partijiet </w:t>
            </w:r>
            <w:proofErr w:type="spellStart"/>
            <w:r w:rsidRPr="007B68DB">
              <w:rPr>
                <w:b/>
                <w:i/>
                <w:lang w:val="mt-MT"/>
              </w:rPr>
              <w:t>kontraenti</w:t>
            </w:r>
            <w:proofErr w:type="spellEnd"/>
            <w:r w:rsidRPr="007B68DB">
              <w:rPr>
                <w:b/>
                <w:i/>
                <w:lang w:val="mt-MT"/>
              </w:rPr>
              <w:t xml:space="preserve"> u imparzjali. Dak il-mekkaniżmu jista’ jinvolvi rappreżentanti tal-organizzazzjonijiet rappreżentattivi tal-bdiewa.</w:t>
            </w:r>
          </w:p>
        </w:tc>
      </w:tr>
    </w:tbl>
    <w:p w14:paraId="2A603BDC" w14:textId="77777777" w:rsidR="00D3196F" w:rsidRPr="007B68DB" w:rsidRDefault="00D3196F" w:rsidP="00D3196F"/>
    <w:p w14:paraId="48E52DE1" w14:textId="77777777" w:rsidR="00D3196F" w:rsidRPr="007B68DB" w:rsidRDefault="00D3196F" w:rsidP="00D3196F">
      <w:pPr>
        <w:pStyle w:val="AmNumberTabs"/>
      </w:pPr>
      <w:r w:rsidRPr="007B68DB">
        <w:t>Emenda</w:t>
      </w:r>
      <w:r w:rsidRPr="007B68DB">
        <w:tab/>
      </w:r>
      <w:r w:rsidRPr="007B68DB">
        <w:tab/>
        <w:t>74</w:t>
      </w:r>
    </w:p>
    <w:p w14:paraId="1B1DEB1B" w14:textId="77777777" w:rsidR="00D3196F" w:rsidRPr="007B68DB" w:rsidRDefault="00D3196F" w:rsidP="00D3196F"/>
    <w:p w14:paraId="65D12088" w14:textId="77777777" w:rsidR="00D3196F" w:rsidRPr="007B68DB" w:rsidRDefault="00D3196F" w:rsidP="00D3196F">
      <w:pPr>
        <w:pStyle w:val="NormalBold"/>
        <w:keepNext/>
      </w:pPr>
      <w:r w:rsidRPr="007B68DB">
        <w:t>Proposta għal regolament</w:t>
      </w:r>
    </w:p>
    <w:p w14:paraId="22D9E450" w14:textId="77777777" w:rsidR="00D3196F" w:rsidRPr="007B68DB" w:rsidRDefault="00D3196F" w:rsidP="00D3196F">
      <w:pPr>
        <w:pStyle w:val="NormalBold"/>
      </w:pPr>
      <w:r w:rsidRPr="007B68DB">
        <w:t>Artikolu 1 – paragrafu 1 – punt 6</w:t>
      </w:r>
    </w:p>
    <w:p w14:paraId="1C18A1EA" w14:textId="77777777" w:rsidR="00D3196F" w:rsidRPr="007B68DB" w:rsidRDefault="00D3196F" w:rsidP="00D3196F">
      <w:pPr>
        <w:keepNext/>
      </w:pPr>
      <w:r w:rsidRPr="007B68DB">
        <w:t>Regolament (UE) Nru 1308/2013</w:t>
      </w:r>
    </w:p>
    <w:p w14:paraId="7808411B" w14:textId="77777777" w:rsidR="00D3196F" w:rsidRPr="007B68DB" w:rsidRDefault="00D3196F" w:rsidP="00D3196F">
      <w:r w:rsidRPr="007B68DB">
        <w:t>Artikolu 168 – paragrafu 3 – subparagrafu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3196F" w:rsidRPr="007B68DB" w14:paraId="4CCC71DB" w14:textId="77777777" w:rsidTr="00062F9B">
        <w:trPr>
          <w:jc w:val="center"/>
        </w:trPr>
        <w:tc>
          <w:tcPr>
            <w:tcW w:w="9752" w:type="dxa"/>
            <w:gridSpan w:val="2"/>
          </w:tcPr>
          <w:p w14:paraId="6FB6A45D" w14:textId="77777777" w:rsidR="00D3196F" w:rsidRPr="007B68DB" w:rsidRDefault="00D3196F" w:rsidP="00062F9B">
            <w:pPr>
              <w:keepNext/>
            </w:pPr>
          </w:p>
        </w:tc>
      </w:tr>
      <w:tr w:rsidR="00D3196F" w:rsidRPr="007B68DB" w14:paraId="12F3105E" w14:textId="77777777" w:rsidTr="00062F9B">
        <w:trPr>
          <w:jc w:val="center"/>
        </w:trPr>
        <w:tc>
          <w:tcPr>
            <w:tcW w:w="4876" w:type="dxa"/>
          </w:tcPr>
          <w:p w14:paraId="5A38B1F4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Test propost mill-Kummissjoni</w:t>
            </w:r>
          </w:p>
        </w:tc>
        <w:tc>
          <w:tcPr>
            <w:tcW w:w="4876" w:type="dxa"/>
          </w:tcPr>
          <w:p w14:paraId="4C0FBDD9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Emenda</w:t>
            </w:r>
          </w:p>
        </w:tc>
      </w:tr>
      <w:tr w:rsidR="00D3196F" w:rsidRPr="007B68DB" w14:paraId="7443197A" w14:textId="77777777" w:rsidTr="00062F9B">
        <w:trPr>
          <w:jc w:val="center"/>
        </w:trPr>
        <w:tc>
          <w:tcPr>
            <w:tcW w:w="4876" w:type="dxa"/>
          </w:tcPr>
          <w:p w14:paraId="11C79428" w14:textId="77777777" w:rsidR="00D3196F" w:rsidRPr="007B68DB" w:rsidRDefault="00D3196F" w:rsidP="00062F9B">
            <w:pPr>
              <w:pStyle w:val="Normal6"/>
              <w:rPr>
                <w:lang w:val="mt-MT"/>
              </w:rPr>
            </w:pPr>
            <w:r w:rsidRPr="007B68DB">
              <w:rPr>
                <w:lang w:val="mt-MT"/>
              </w:rPr>
              <w:t xml:space="preserve">L-Istati Membri għandhom jinfurmaw lill-Kummissjoni dwar il-mekkaniżmi ta’ medjazzjoni </w:t>
            </w:r>
            <w:r w:rsidRPr="007B68DB">
              <w:rPr>
                <w:b/>
                <w:i/>
                <w:lang w:val="mt-MT"/>
              </w:rPr>
              <w:t>stabbiliti</w:t>
            </w:r>
            <w:r w:rsidRPr="007B68DB">
              <w:rPr>
                <w:lang w:val="mt-MT"/>
              </w:rPr>
              <w:t xml:space="preserve"> fit-territorju tagħhom.</w:t>
            </w:r>
          </w:p>
        </w:tc>
        <w:tc>
          <w:tcPr>
            <w:tcW w:w="4876" w:type="dxa"/>
          </w:tcPr>
          <w:p w14:paraId="308B8A3D" w14:textId="77777777" w:rsidR="00D3196F" w:rsidRPr="007B68DB" w:rsidRDefault="00D3196F" w:rsidP="00062F9B">
            <w:pPr>
              <w:pStyle w:val="Normal6"/>
              <w:rPr>
                <w:szCs w:val="24"/>
                <w:lang w:val="mt-MT"/>
              </w:rPr>
            </w:pPr>
            <w:r w:rsidRPr="007B68DB">
              <w:rPr>
                <w:lang w:val="mt-MT"/>
              </w:rPr>
              <w:t xml:space="preserve">L-Istati Membri għandhom jinfurmaw lill-Kummissjoni dwar </w:t>
            </w:r>
            <w:r w:rsidRPr="007B68DB">
              <w:rPr>
                <w:b/>
                <w:i/>
                <w:lang w:val="mt-MT"/>
              </w:rPr>
              <w:t xml:space="preserve">il-qafas legali tal-medjazzjoni jew </w:t>
            </w:r>
            <w:r w:rsidRPr="007B68DB">
              <w:rPr>
                <w:lang w:val="mt-MT"/>
              </w:rPr>
              <w:t xml:space="preserve">il-mekkaniżmi ta’ medjazzjoni </w:t>
            </w:r>
            <w:r w:rsidRPr="007B68DB">
              <w:rPr>
                <w:b/>
                <w:i/>
                <w:lang w:val="mt-MT"/>
              </w:rPr>
              <w:t>disponibbli</w:t>
            </w:r>
            <w:r w:rsidRPr="007B68DB">
              <w:rPr>
                <w:lang w:val="mt-MT"/>
              </w:rPr>
              <w:t xml:space="preserve"> fit-territorju tagħhom.</w:t>
            </w:r>
          </w:p>
        </w:tc>
      </w:tr>
    </w:tbl>
    <w:p w14:paraId="4D355CEC" w14:textId="77777777" w:rsidR="00D3196F" w:rsidRPr="007B68DB" w:rsidRDefault="00D3196F" w:rsidP="00D3196F"/>
    <w:p w14:paraId="133AB077" w14:textId="77777777" w:rsidR="00D3196F" w:rsidRPr="007B68DB" w:rsidRDefault="00D3196F" w:rsidP="00D3196F">
      <w:pPr>
        <w:pStyle w:val="AmNumberTabs"/>
      </w:pPr>
      <w:r w:rsidRPr="007B68DB">
        <w:t>Emenda</w:t>
      </w:r>
      <w:r w:rsidRPr="007B68DB">
        <w:tab/>
      </w:r>
      <w:r w:rsidRPr="007B68DB">
        <w:tab/>
        <w:t>75</w:t>
      </w:r>
    </w:p>
    <w:p w14:paraId="4D9079D4" w14:textId="77777777" w:rsidR="00D3196F" w:rsidRPr="007B68DB" w:rsidRDefault="00D3196F" w:rsidP="00D3196F"/>
    <w:p w14:paraId="3A9EA77D" w14:textId="77777777" w:rsidR="00D3196F" w:rsidRPr="007B68DB" w:rsidRDefault="00D3196F" w:rsidP="00D3196F">
      <w:pPr>
        <w:pStyle w:val="NormalBold"/>
        <w:keepNext/>
      </w:pPr>
      <w:r w:rsidRPr="007B68DB">
        <w:t>Proposta għal regolament</w:t>
      </w:r>
    </w:p>
    <w:p w14:paraId="738C2858" w14:textId="77777777" w:rsidR="00D3196F" w:rsidRPr="007B68DB" w:rsidRDefault="00D3196F" w:rsidP="00D3196F">
      <w:pPr>
        <w:pStyle w:val="NormalBold"/>
      </w:pPr>
      <w:r w:rsidRPr="007B68DB">
        <w:t>Artikolu 1 – paragrafu 1 – punt 6</w:t>
      </w:r>
    </w:p>
    <w:p w14:paraId="62F4B22D" w14:textId="77777777" w:rsidR="00D3196F" w:rsidRPr="007B68DB" w:rsidRDefault="00D3196F" w:rsidP="00D3196F">
      <w:pPr>
        <w:keepNext/>
      </w:pPr>
      <w:r w:rsidRPr="007B68DB">
        <w:t>Regolament (UE) Nru 1308/2013</w:t>
      </w:r>
    </w:p>
    <w:p w14:paraId="60644C13" w14:textId="77777777" w:rsidR="00D3196F" w:rsidRPr="007B68DB" w:rsidRDefault="00D3196F" w:rsidP="00D3196F">
      <w:r w:rsidRPr="007B68DB">
        <w:t>Artikolu 168 – paragrafu 4 – punt b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3196F" w:rsidRPr="007B68DB" w14:paraId="37888E21" w14:textId="77777777" w:rsidTr="00062F9B">
        <w:trPr>
          <w:jc w:val="center"/>
        </w:trPr>
        <w:tc>
          <w:tcPr>
            <w:tcW w:w="9752" w:type="dxa"/>
            <w:gridSpan w:val="2"/>
          </w:tcPr>
          <w:p w14:paraId="02C76C0B" w14:textId="77777777" w:rsidR="00D3196F" w:rsidRPr="007B68DB" w:rsidRDefault="00D3196F" w:rsidP="00062F9B">
            <w:pPr>
              <w:keepNext/>
            </w:pPr>
          </w:p>
        </w:tc>
      </w:tr>
      <w:tr w:rsidR="00D3196F" w:rsidRPr="007B68DB" w14:paraId="3F957364" w14:textId="77777777" w:rsidTr="00062F9B">
        <w:trPr>
          <w:jc w:val="center"/>
        </w:trPr>
        <w:tc>
          <w:tcPr>
            <w:tcW w:w="4876" w:type="dxa"/>
          </w:tcPr>
          <w:p w14:paraId="0CC1614F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Test propost mill-Kummissjoni</w:t>
            </w:r>
          </w:p>
        </w:tc>
        <w:tc>
          <w:tcPr>
            <w:tcW w:w="4876" w:type="dxa"/>
          </w:tcPr>
          <w:p w14:paraId="71BECB98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Emenda</w:t>
            </w:r>
          </w:p>
        </w:tc>
      </w:tr>
      <w:tr w:rsidR="00D3196F" w:rsidRPr="007B68DB" w14:paraId="68B01218" w14:textId="77777777" w:rsidTr="00062F9B">
        <w:trPr>
          <w:jc w:val="center"/>
        </w:trPr>
        <w:tc>
          <w:tcPr>
            <w:tcW w:w="4876" w:type="dxa"/>
          </w:tcPr>
          <w:p w14:paraId="63788FD4" w14:textId="77777777" w:rsidR="00D3196F" w:rsidRPr="007B68DB" w:rsidRDefault="00D3196F" w:rsidP="00062F9B">
            <w:pPr>
              <w:pStyle w:val="Normal6"/>
              <w:rPr>
                <w:lang w:val="mt-MT"/>
              </w:rPr>
            </w:pPr>
            <w:r w:rsidRPr="007B68DB">
              <w:rPr>
                <w:lang w:val="mt-MT"/>
              </w:rPr>
              <w:t>(b)</w:t>
            </w:r>
            <w:r w:rsidRPr="007B68DB">
              <w:rPr>
                <w:lang w:val="mt-MT"/>
              </w:rPr>
              <w:tab/>
              <w:t>issir bil-miktub, u</w:t>
            </w:r>
          </w:p>
        </w:tc>
        <w:tc>
          <w:tcPr>
            <w:tcW w:w="4876" w:type="dxa"/>
          </w:tcPr>
          <w:p w14:paraId="2332A351" w14:textId="77777777" w:rsidR="00D3196F" w:rsidRPr="007B68DB" w:rsidRDefault="00D3196F" w:rsidP="00062F9B">
            <w:pPr>
              <w:pStyle w:val="Normal6"/>
              <w:rPr>
                <w:szCs w:val="24"/>
                <w:lang w:val="mt-MT"/>
              </w:rPr>
            </w:pPr>
            <w:r w:rsidRPr="007B68DB">
              <w:rPr>
                <w:lang w:val="mt-MT"/>
              </w:rPr>
              <w:t>(b)</w:t>
            </w:r>
            <w:r w:rsidRPr="007B68DB">
              <w:rPr>
                <w:lang w:val="mt-MT"/>
              </w:rPr>
              <w:tab/>
              <w:t xml:space="preserve">issir bil-miktub, </w:t>
            </w:r>
            <w:r w:rsidRPr="007B68DB">
              <w:rPr>
                <w:b/>
                <w:i/>
                <w:lang w:val="mt-MT"/>
              </w:rPr>
              <w:t xml:space="preserve">kemm jekk fuq karta jew f’forma diġitali, </w:t>
            </w:r>
            <w:r w:rsidRPr="007B68DB">
              <w:rPr>
                <w:lang w:val="mt-MT"/>
              </w:rPr>
              <w:t>u</w:t>
            </w:r>
          </w:p>
        </w:tc>
      </w:tr>
    </w:tbl>
    <w:p w14:paraId="45B32159" w14:textId="77777777" w:rsidR="00D3196F" w:rsidRPr="007B68DB" w:rsidRDefault="00D3196F" w:rsidP="00D3196F"/>
    <w:p w14:paraId="04132C20" w14:textId="77777777" w:rsidR="00D3196F" w:rsidRPr="007B68DB" w:rsidRDefault="00D3196F" w:rsidP="00D3196F">
      <w:pPr>
        <w:pStyle w:val="AmNumberTabs"/>
      </w:pPr>
      <w:r w:rsidRPr="007B68DB">
        <w:t>Emenda</w:t>
      </w:r>
      <w:r w:rsidRPr="007B68DB">
        <w:tab/>
      </w:r>
      <w:r w:rsidRPr="007B68DB">
        <w:tab/>
        <w:t>76</w:t>
      </w:r>
    </w:p>
    <w:p w14:paraId="6E908477" w14:textId="77777777" w:rsidR="00D3196F" w:rsidRPr="007B68DB" w:rsidRDefault="00D3196F" w:rsidP="00D3196F"/>
    <w:p w14:paraId="3936B5F4" w14:textId="77777777" w:rsidR="00D3196F" w:rsidRPr="007B68DB" w:rsidRDefault="00D3196F" w:rsidP="00D3196F">
      <w:pPr>
        <w:pStyle w:val="NormalBold"/>
        <w:keepNext/>
      </w:pPr>
      <w:r w:rsidRPr="007B68DB">
        <w:t>Proposta għal regolament</w:t>
      </w:r>
    </w:p>
    <w:p w14:paraId="02EF1AB3" w14:textId="77777777" w:rsidR="00D3196F" w:rsidRPr="007B68DB" w:rsidRDefault="00D3196F" w:rsidP="00D3196F">
      <w:pPr>
        <w:pStyle w:val="NormalBold"/>
      </w:pPr>
      <w:r w:rsidRPr="007B68DB">
        <w:t>Artikolu 1 – paragrafu 1 – punt 6</w:t>
      </w:r>
    </w:p>
    <w:p w14:paraId="29DFFC53" w14:textId="77777777" w:rsidR="00D3196F" w:rsidRPr="007B68DB" w:rsidRDefault="00D3196F" w:rsidP="00D3196F">
      <w:pPr>
        <w:keepNext/>
      </w:pPr>
      <w:r w:rsidRPr="007B68DB">
        <w:t>Regolament (UE) Nru 1308/2013</w:t>
      </w:r>
    </w:p>
    <w:p w14:paraId="10DFD7F2" w14:textId="77777777" w:rsidR="00D3196F" w:rsidRPr="007B68DB" w:rsidRDefault="00D3196F" w:rsidP="00D3196F">
      <w:r w:rsidRPr="007B68DB">
        <w:t xml:space="preserve">Artikolu 168 – paragrafu 4 – punt c – punt i – parti </w:t>
      </w:r>
      <w:proofErr w:type="spellStart"/>
      <w:r w:rsidRPr="007B68DB">
        <w:t>introduttorja</w:t>
      </w:r>
      <w:proofErr w:type="spellEnd"/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3196F" w:rsidRPr="007B68DB" w14:paraId="2BAB50C2" w14:textId="77777777" w:rsidTr="00062F9B">
        <w:trPr>
          <w:jc w:val="center"/>
        </w:trPr>
        <w:tc>
          <w:tcPr>
            <w:tcW w:w="9752" w:type="dxa"/>
            <w:gridSpan w:val="2"/>
          </w:tcPr>
          <w:p w14:paraId="766C1695" w14:textId="77777777" w:rsidR="00D3196F" w:rsidRPr="007B68DB" w:rsidRDefault="00D3196F" w:rsidP="00062F9B">
            <w:pPr>
              <w:keepNext/>
            </w:pPr>
          </w:p>
        </w:tc>
      </w:tr>
      <w:tr w:rsidR="00D3196F" w:rsidRPr="007B68DB" w14:paraId="78317EC8" w14:textId="77777777" w:rsidTr="00062F9B">
        <w:trPr>
          <w:jc w:val="center"/>
        </w:trPr>
        <w:tc>
          <w:tcPr>
            <w:tcW w:w="4876" w:type="dxa"/>
          </w:tcPr>
          <w:p w14:paraId="6645FB6A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Test propost mill-Kummissjoni</w:t>
            </w:r>
          </w:p>
        </w:tc>
        <w:tc>
          <w:tcPr>
            <w:tcW w:w="4876" w:type="dxa"/>
          </w:tcPr>
          <w:p w14:paraId="25CB02A7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Emenda</w:t>
            </w:r>
          </w:p>
        </w:tc>
      </w:tr>
      <w:tr w:rsidR="00D3196F" w:rsidRPr="007B68DB" w14:paraId="1CB4E51E" w14:textId="77777777" w:rsidTr="00062F9B">
        <w:trPr>
          <w:jc w:val="center"/>
        </w:trPr>
        <w:tc>
          <w:tcPr>
            <w:tcW w:w="4876" w:type="dxa"/>
          </w:tcPr>
          <w:p w14:paraId="1DD9AEC0" w14:textId="77777777" w:rsidR="00D3196F" w:rsidRPr="007B68DB" w:rsidRDefault="00D3196F" w:rsidP="00062F9B">
            <w:pPr>
              <w:pStyle w:val="Normal6"/>
              <w:rPr>
                <w:lang w:val="mt-MT"/>
              </w:rPr>
            </w:pPr>
            <w:r w:rsidRPr="007B68DB">
              <w:rPr>
                <w:lang w:val="mt-MT"/>
              </w:rPr>
              <w:t>(i)</w:t>
            </w:r>
            <w:r w:rsidRPr="007B68DB">
              <w:rPr>
                <w:lang w:val="mt-MT"/>
              </w:rPr>
              <w:tab/>
              <w:t>il-prezz pagabbli għall-konsenja, li għandu:</w:t>
            </w:r>
          </w:p>
        </w:tc>
        <w:tc>
          <w:tcPr>
            <w:tcW w:w="4876" w:type="dxa"/>
          </w:tcPr>
          <w:p w14:paraId="4311CB66" w14:textId="77777777" w:rsidR="00D3196F" w:rsidRPr="007B68DB" w:rsidRDefault="00D3196F" w:rsidP="00062F9B">
            <w:pPr>
              <w:pStyle w:val="Normal6"/>
              <w:rPr>
                <w:szCs w:val="24"/>
                <w:lang w:val="mt-MT"/>
              </w:rPr>
            </w:pPr>
            <w:r w:rsidRPr="007B68DB">
              <w:rPr>
                <w:lang w:val="mt-MT"/>
              </w:rPr>
              <w:t>(i)</w:t>
            </w:r>
            <w:r w:rsidRPr="007B68DB">
              <w:rPr>
                <w:lang w:val="mt-MT"/>
              </w:rPr>
              <w:tab/>
              <w:t>il-prezz pagabbli għall-konsenja</w:t>
            </w:r>
            <w:r w:rsidRPr="007B68DB">
              <w:rPr>
                <w:b/>
                <w:i/>
                <w:lang w:val="mt-MT"/>
              </w:rPr>
              <w:t xml:space="preserve"> b’indikazzjoni </w:t>
            </w:r>
            <w:proofErr w:type="spellStart"/>
            <w:r w:rsidRPr="007B68DB">
              <w:rPr>
                <w:b/>
                <w:i/>
                <w:lang w:val="mt-MT"/>
              </w:rPr>
              <w:t>espliċita</w:t>
            </w:r>
            <w:proofErr w:type="spellEnd"/>
            <w:r w:rsidRPr="007B68DB">
              <w:rPr>
                <w:b/>
                <w:i/>
                <w:lang w:val="mt-MT"/>
              </w:rPr>
              <w:t xml:space="preserve"> tal-pagamenti kollha, inklużi l-</w:t>
            </w:r>
            <w:proofErr w:type="spellStart"/>
            <w:r w:rsidRPr="007B68DB">
              <w:rPr>
                <w:b/>
                <w:i/>
                <w:lang w:val="mt-MT"/>
              </w:rPr>
              <w:t>iskontijiet</w:t>
            </w:r>
            <w:proofErr w:type="spellEnd"/>
            <w:r w:rsidRPr="007B68DB">
              <w:rPr>
                <w:b/>
                <w:i/>
                <w:lang w:val="mt-MT"/>
              </w:rPr>
              <w:t xml:space="preserve"> applikabbli</w:t>
            </w:r>
            <w:r w:rsidRPr="007B68DB">
              <w:rPr>
                <w:lang w:val="mt-MT"/>
              </w:rPr>
              <w:t>, li għandu:</w:t>
            </w:r>
          </w:p>
        </w:tc>
      </w:tr>
    </w:tbl>
    <w:p w14:paraId="62C67A4D" w14:textId="77777777" w:rsidR="00D3196F" w:rsidRPr="007B68DB" w:rsidRDefault="00D3196F" w:rsidP="00D3196F"/>
    <w:p w14:paraId="734EC3F8" w14:textId="77777777" w:rsidR="00D3196F" w:rsidRPr="007B68DB" w:rsidRDefault="00D3196F" w:rsidP="00D3196F">
      <w:pPr>
        <w:pStyle w:val="AmNumberTabs"/>
      </w:pPr>
      <w:r w:rsidRPr="007B68DB">
        <w:t>Emenda</w:t>
      </w:r>
      <w:r w:rsidRPr="007B68DB">
        <w:tab/>
      </w:r>
      <w:r w:rsidRPr="007B68DB">
        <w:tab/>
        <w:t>77</w:t>
      </w:r>
    </w:p>
    <w:p w14:paraId="2FC105CB" w14:textId="77777777" w:rsidR="00D3196F" w:rsidRPr="007B68DB" w:rsidRDefault="00D3196F" w:rsidP="00D3196F"/>
    <w:p w14:paraId="1B080A99" w14:textId="77777777" w:rsidR="00D3196F" w:rsidRPr="007B68DB" w:rsidRDefault="00D3196F" w:rsidP="00D3196F">
      <w:pPr>
        <w:pStyle w:val="NormalBold"/>
        <w:keepNext/>
      </w:pPr>
      <w:r w:rsidRPr="007B68DB">
        <w:t>Proposta għal regolament</w:t>
      </w:r>
    </w:p>
    <w:p w14:paraId="1E8B5EDC" w14:textId="77777777" w:rsidR="00D3196F" w:rsidRPr="007B68DB" w:rsidRDefault="00D3196F" w:rsidP="00D3196F">
      <w:pPr>
        <w:pStyle w:val="NormalBold"/>
      </w:pPr>
      <w:r w:rsidRPr="007B68DB">
        <w:t>Artikolu 1 – paragrafu 1 – punt 6</w:t>
      </w:r>
    </w:p>
    <w:p w14:paraId="63C2D824" w14:textId="77777777" w:rsidR="00D3196F" w:rsidRPr="007B68DB" w:rsidRDefault="00D3196F" w:rsidP="00D3196F">
      <w:pPr>
        <w:keepNext/>
      </w:pPr>
      <w:r w:rsidRPr="007B68DB">
        <w:t>Regolament (UE) Nru 1308/2013</w:t>
      </w:r>
    </w:p>
    <w:p w14:paraId="44EABC16" w14:textId="77777777" w:rsidR="00D3196F" w:rsidRPr="007B68DB" w:rsidRDefault="00D3196F" w:rsidP="00D3196F">
      <w:r w:rsidRPr="007B68DB">
        <w:t xml:space="preserve">Artikolu 168 – paragrafu 4 – punt c – punt i – </w:t>
      </w:r>
      <w:proofErr w:type="spellStart"/>
      <w:r w:rsidRPr="007B68DB">
        <w:t>inċiż</w:t>
      </w:r>
      <w:proofErr w:type="spellEnd"/>
      <w:r w:rsidRPr="007B68DB">
        <w:t xml:space="preserve">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3196F" w:rsidRPr="007B68DB" w14:paraId="047934D8" w14:textId="77777777" w:rsidTr="00062F9B">
        <w:trPr>
          <w:jc w:val="center"/>
        </w:trPr>
        <w:tc>
          <w:tcPr>
            <w:tcW w:w="9752" w:type="dxa"/>
            <w:gridSpan w:val="2"/>
          </w:tcPr>
          <w:p w14:paraId="7C3E7E1E" w14:textId="77777777" w:rsidR="00D3196F" w:rsidRPr="007B68DB" w:rsidRDefault="00D3196F" w:rsidP="00062F9B">
            <w:pPr>
              <w:keepNext/>
            </w:pPr>
          </w:p>
        </w:tc>
      </w:tr>
      <w:tr w:rsidR="00D3196F" w:rsidRPr="007B68DB" w14:paraId="67D2BCE3" w14:textId="77777777" w:rsidTr="00062F9B">
        <w:trPr>
          <w:jc w:val="center"/>
        </w:trPr>
        <w:tc>
          <w:tcPr>
            <w:tcW w:w="4876" w:type="dxa"/>
          </w:tcPr>
          <w:p w14:paraId="38ED0455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Test propost mill-Kummissjoni</w:t>
            </w:r>
          </w:p>
        </w:tc>
        <w:tc>
          <w:tcPr>
            <w:tcW w:w="4876" w:type="dxa"/>
          </w:tcPr>
          <w:p w14:paraId="77CBFDC1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Emenda</w:t>
            </w:r>
          </w:p>
        </w:tc>
      </w:tr>
      <w:tr w:rsidR="00D3196F" w:rsidRPr="007B68DB" w14:paraId="6CCDF5F8" w14:textId="77777777" w:rsidTr="00062F9B">
        <w:trPr>
          <w:jc w:val="center"/>
        </w:trPr>
        <w:tc>
          <w:tcPr>
            <w:tcW w:w="4876" w:type="dxa"/>
          </w:tcPr>
          <w:p w14:paraId="1AA54056" w14:textId="77777777" w:rsidR="00D3196F" w:rsidRPr="007B68DB" w:rsidRDefault="00D3196F" w:rsidP="00062F9B">
            <w:pPr>
              <w:pStyle w:val="Normal6"/>
              <w:rPr>
                <w:lang w:val="mt-MT"/>
              </w:rPr>
            </w:pPr>
            <w:r w:rsidRPr="007B68DB">
              <w:rPr>
                <w:lang w:val="mt-MT"/>
              </w:rPr>
              <w:t>–</w:t>
            </w:r>
            <w:r w:rsidRPr="007B68DB">
              <w:rPr>
                <w:lang w:val="mt-MT"/>
              </w:rPr>
              <w:tab/>
              <w:t xml:space="preserve">jiġi </w:t>
            </w:r>
            <w:proofErr w:type="spellStart"/>
            <w:r w:rsidRPr="007B68DB">
              <w:rPr>
                <w:lang w:val="mt-MT"/>
              </w:rPr>
              <w:t>kkalkolat</w:t>
            </w:r>
            <w:proofErr w:type="spellEnd"/>
            <w:r w:rsidRPr="007B68DB">
              <w:rPr>
                <w:lang w:val="mt-MT"/>
              </w:rPr>
              <w:t xml:space="preserve"> billi jiġu </w:t>
            </w:r>
            <w:proofErr w:type="spellStart"/>
            <w:r w:rsidRPr="007B68DB">
              <w:rPr>
                <w:lang w:val="mt-MT"/>
              </w:rPr>
              <w:t>kkombinati</w:t>
            </w:r>
            <w:proofErr w:type="spellEnd"/>
            <w:r w:rsidRPr="007B68DB">
              <w:rPr>
                <w:lang w:val="mt-MT"/>
              </w:rPr>
              <w:t xml:space="preserve"> diversi fatturi stabbiliti fil-kuntratt, li għandhom jinkludu indikaturi, </w:t>
            </w:r>
            <w:proofErr w:type="spellStart"/>
            <w:r w:rsidRPr="007B68DB">
              <w:rPr>
                <w:lang w:val="mt-MT"/>
              </w:rPr>
              <w:t>indiċijiet</w:t>
            </w:r>
            <w:proofErr w:type="spellEnd"/>
            <w:r w:rsidRPr="007B68DB">
              <w:rPr>
                <w:lang w:val="mt-MT"/>
              </w:rPr>
              <w:t xml:space="preserve"> jew metodi ta’ kalkolu oġġettivi tal-prezz finali, li huma </w:t>
            </w:r>
            <w:r w:rsidRPr="007B68DB">
              <w:rPr>
                <w:b/>
                <w:i/>
                <w:lang w:val="mt-MT"/>
              </w:rPr>
              <w:t>f</w:t>
            </w:r>
            <w:r w:rsidRPr="007B68DB">
              <w:rPr>
                <w:lang w:val="mt-MT"/>
              </w:rPr>
              <w:t xml:space="preserve"> u li jirriflettu l-bidliet fil-kundizzjonijiet tas-suq</w:t>
            </w:r>
            <w:r w:rsidRPr="007B68DB">
              <w:rPr>
                <w:b/>
                <w:i/>
                <w:lang w:val="mt-MT"/>
              </w:rPr>
              <w:t xml:space="preserve"> u</w:t>
            </w:r>
            <w:r w:rsidRPr="007B68DB">
              <w:rPr>
                <w:lang w:val="mt-MT"/>
              </w:rPr>
              <w:t xml:space="preserve"> fl-ispejjeż tal-produzzjoni, il-kwantitajiet ikkonsenjati u l-kwalità jew il-kompożizzjoni tal-prodotti </w:t>
            </w:r>
            <w:r w:rsidRPr="007B68DB">
              <w:rPr>
                <w:b/>
                <w:i/>
                <w:lang w:val="mt-MT"/>
              </w:rPr>
              <w:t>tal-ħalib</w:t>
            </w:r>
            <w:r w:rsidRPr="007B68DB">
              <w:rPr>
                <w:lang w:val="mt-MT"/>
              </w:rPr>
              <w:t xml:space="preserve"> ikkonsenjati; għal dak il-għan, l-Istati Membri jistgħu jiddeterminaw indikaturi, f’konformità ma’ kriterji oġġettivi bbażati fuq studji mwettqa dwar il-produzzjoni u l-katina tal-provvista tal-ikel. Il-partijiet għall-kuntratti għandhom ikunu liberi li jirreferu għal dawn l-indikaturi jew għal kwalunkwe indikatur ieħor li huma jqisu rilevanti.</w:t>
            </w:r>
          </w:p>
        </w:tc>
        <w:tc>
          <w:tcPr>
            <w:tcW w:w="4876" w:type="dxa"/>
          </w:tcPr>
          <w:p w14:paraId="50A1DDFC" w14:textId="4A712CE9" w:rsidR="00D3196F" w:rsidRPr="007B68DB" w:rsidRDefault="00D3196F" w:rsidP="00062F9B">
            <w:pPr>
              <w:pStyle w:val="Normal6"/>
              <w:rPr>
                <w:szCs w:val="24"/>
                <w:lang w:val="mt-MT"/>
              </w:rPr>
            </w:pPr>
            <w:r w:rsidRPr="007B68DB">
              <w:rPr>
                <w:lang w:val="mt-MT"/>
              </w:rPr>
              <w:t>–</w:t>
            </w:r>
            <w:r w:rsidRPr="007B68DB">
              <w:rPr>
                <w:lang w:val="mt-MT"/>
              </w:rPr>
              <w:tab/>
              <w:t xml:space="preserve">jiġi </w:t>
            </w:r>
            <w:proofErr w:type="spellStart"/>
            <w:r w:rsidRPr="007B68DB">
              <w:rPr>
                <w:lang w:val="mt-MT"/>
              </w:rPr>
              <w:t>kkalkolat</w:t>
            </w:r>
            <w:proofErr w:type="spellEnd"/>
            <w:r w:rsidRPr="007B68DB">
              <w:rPr>
                <w:lang w:val="mt-MT"/>
              </w:rPr>
              <w:t xml:space="preserve"> billi jiġu </w:t>
            </w:r>
            <w:proofErr w:type="spellStart"/>
            <w:r w:rsidRPr="007B68DB">
              <w:rPr>
                <w:lang w:val="mt-MT"/>
              </w:rPr>
              <w:t>kkombinati</w:t>
            </w:r>
            <w:proofErr w:type="spellEnd"/>
            <w:r w:rsidRPr="007B68DB">
              <w:rPr>
                <w:lang w:val="mt-MT"/>
              </w:rPr>
              <w:t xml:space="preserve"> diversi fatturi </w:t>
            </w:r>
            <w:r w:rsidRPr="007B68DB">
              <w:rPr>
                <w:b/>
                <w:i/>
                <w:lang w:val="mt-MT"/>
              </w:rPr>
              <w:t>oġġettivi, verifikabbli</w:t>
            </w:r>
            <w:r w:rsidR="00CE3F13">
              <w:rPr>
                <w:b/>
                <w:i/>
                <w:lang w:val="mt-MT"/>
              </w:rPr>
              <w:t xml:space="preserve"> u</w:t>
            </w:r>
            <w:r w:rsidRPr="007B68DB">
              <w:rPr>
                <w:b/>
                <w:i/>
                <w:lang w:val="mt-MT"/>
              </w:rPr>
              <w:t xml:space="preserve"> li ma jistgħux jiġu </w:t>
            </w:r>
            <w:proofErr w:type="spellStart"/>
            <w:r w:rsidRPr="007B68DB">
              <w:rPr>
                <w:b/>
                <w:i/>
                <w:lang w:val="mt-MT"/>
              </w:rPr>
              <w:t>mmanipulatti</w:t>
            </w:r>
            <w:proofErr w:type="spellEnd"/>
            <w:r w:rsidRPr="007B68DB">
              <w:rPr>
                <w:b/>
                <w:i/>
                <w:lang w:val="mt-MT"/>
              </w:rPr>
              <w:t xml:space="preserve"> </w:t>
            </w:r>
            <w:r w:rsidRPr="007B68DB">
              <w:rPr>
                <w:lang w:val="mt-MT"/>
              </w:rPr>
              <w:t xml:space="preserve">stabbiliti fil-kuntratt, li għandhom jinkludu indikaturi, </w:t>
            </w:r>
            <w:proofErr w:type="spellStart"/>
            <w:r w:rsidRPr="007B68DB">
              <w:rPr>
                <w:lang w:val="mt-MT"/>
              </w:rPr>
              <w:t>indiċijiet</w:t>
            </w:r>
            <w:proofErr w:type="spellEnd"/>
            <w:r w:rsidRPr="007B68DB">
              <w:rPr>
                <w:lang w:val="mt-MT"/>
              </w:rPr>
              <w:t xml:space="preserve"> jew metodi ta’ kalkolu oġġettivi tal-prezz finali, li huma </w:t>
            </w:r>
            <w:r w:rsidRPr="007B68DB">
              <w:rPr>
                <w:b/>
                <w:i/>
                <w:lang w:val="mt-MT"/>
              </w:rPr>
              <w:t xml:space="preserve">faċilment aċċessibbli u </w:t>
            </w:r>
            <w:proofErr w:type="spellStart"/>
            <w:r w:rsidRPr="007B68DB">
              <w:rPr>
                <w:b/>
                <w:i/>
                <w:lang w:val="mt-MT"/>
              </w:rPr>
              <w:t>komprensibbli</w:t>
            </w:r>
            <w:proofErr w:type="spellEnd"/>
            <w:r w:rsidRPr="007B68DB">
              <w:rPr>
                <w:lang w:val="mt-MT"/>
              </w:rPr>
              <w:t xml:space="preserve"> u li jirriflettu l-bidliet fil-kundizzjonijiet tas-suq</w:t>
            </w:r>
            <w:r w:rsidRPr="007B68DB">
              <w:rPr>
                <w:b/>
                <w:i/>
                <w:lang w:val="mt-MT"/>
              </w:rPr>
              <w:t>, fl-inflazzjoni,</w:t>
            </w:r>
            <w:r w:rsidRPr="007B68DB">
              <w:rPr>
                <w:lang w:val="mt-MT"/>
              </w:rPr>
              <w:t xml:space="preserve"> fl-ispejjeż</w:t>
            </w:r>
            <w:r w:rsidRPr="007B68DB">
              <w:rPr>
                <w:b/>
                <w:i/>
                <w:lang w:val="mt-MT"/>
              </w:rPr>
              <w:t xml:space="preserve"> sħaħ</w:t>
            </w:r>
            <w:r w:rsidRPr="007B68DB">
              <w:rPr>
                <w:lang w:val="mt-MT"/>
              </w:rPr>
              <w:t xml:space="preserve"> tal-produzzjoni, </w:t>
            </w:r>
            <w:r w:rsidRPr="007B68DB">
              <w:rPr>
                <w:b/>
                <w:i/>
                <w:lang w:val="mt-MT"/>
              </w:rPr>
              <w:t xml:space="preserve">inkluża r-remunerazzjoni tal-bdiewa, fl-ispejjeż totali għas-servizzi addizzjonali, </w:t>
            </w:r>
            <w:r w:rsidRPr="007B68DB">
              <w:rPr>
                <w:lang w:val="mt-MT"/>
              </w:rPr>
              <w:t xml:space="preserve">il-kwantitajiet ikkonsenjati u l-kwalità jew il-kompożizzjoni tal-prodotti </w:t>
            </w:r>
            <w:r w:rsidRPr="007B68DB">
              <w:rPr>
                <w:b/>
                <w:i/>
                <w:lang w:val="mt-MT"/>
              </w:rPr>
              <w:t>agrikoli</w:t>
            </w:r>
            <w:r w:rsidRPr="007B68DB">
              <w:rPr>
                <w:lang w:val="mt-MT"/>
              </w:rPr>
              <w:t xml:space="preserve"> ikkonsenjati; għal dak il-għan, l-Istati Membri </w:t>
            </w:r>
            <w:r w:rsidRPr="007B68DB">
              <w:rPr>
                <w:b/>
                <w:i/>
                <w:lang w:val="mt-MT"/>
              </w:rPr>
              <w:t xml:space="preserve">jew l-awtoritajiet reġjonali </w:t>
            </w:r>
            <w:r w:rsidRPr="007B68DB">
              <w:rPr>
                <w:lang w:val="mt-MT"/>
              </w:rPr>
              <w:t xml:space="preserve">jistgħu jiddeterminaw indikaturi, </w:t>
            </w:r>
            <w:r w:rsidRPr="007B68DB">
              <w:rPr>
                <w:b/>
                <w:i/>
                <w:lang w:val="mt-MT"/>
              </w:rPr>
              <w:t xml:space="preserve">li għandhom jiġu ppubblikati online għall-użu fil-kuntratti, </w:t>
            </w:r>
            <w:r w:rsidRPr="007B68DB">
              <w:rPr>
                <w:lang w:val="mt-MT"/>
              </w:rPr>
              <w:t>f’konformità ma’ kriterji oġġettivi bbażati fuq studji mwettqa dwar il-produzzjoni u l-katina tal-provvista tal-ikel</w:t>
            </w:r>
            <w:r w:rsidRPr="007B68DB">
              <w:rPr>
                <w:b/>
                <w:i/>
                <w:lang w:val="mt-MT"/>
              </w:rPr>
              <w:t xml:space="preserve">, id-data pprovduta mill-organizzazzjonijiet </w:t>
            </w:r>
            <w:proofErr w:type="spellStart"/>
            <w:r w:rsidRPr="007B68DB">
              <w:rPr>
                <w:b/>
                <w:i/>
                <w:lang w:val="mt-MT"/>
              </w:rPr>
              <w:t>interprofessjonali</w:t>
            </w:r>
            <w:proofErr w:type="spellEnd"/>
            <w:r w:rsidRPr="007B68DB">
              <w:rPr>
                <w:b/>
                <w:i/>
                <w:lang w:val="mt-MT"/>
              </w:rPr>
              <w:t xml:space="preserve"> rikonoxxuti f’konformità mal-Artikolu 157(1), u d-data mill-Osservatorju tal-Katina </w:t>
            </w:r>
            <w:proofErr w:type="spellStart"/>
            <w:r w:rsidRPr="007B68DB">
              <w:rPr>
                <w:b/>
                <w:i/>
                <w:lang w:val="mt-MT"/>
              </w:rPr>
              <w:t>Agroalimentari</w:t>
            </w:r>
            <w:proofErr w:type="spellEnd"/>
            <w:r w:rsidRPr="007B68DB">
              <w:rPr>
                <w:b/>
                <w:i/>
                <w:lang w:val="mt-MT"/>
              </w:rPr>
              <w:t xml:space="preserve"> tal-UE</w:t>
            </w:r>
            <w:r w:rsidRPr="007B68DB">
              <w:rPr>
                <w:lang w:val="mt-MT"/>
              </w:rPr>
              <w:t>. Il-partijiet għall-kuntratti għandhom ikunu liberi li jirreferu għal dawn l-indikaturi jew għal kwalunkwe indikatur ieħor li huma jqisu rilevanti.</w:t>
            </w:r>
          </w:p>
        </w:tc>
      </w:tr>
    </w:tbl>
    <w:p w14:paraId="34621ABD" w14:textId="77777777" w:rsidR="00D3196F" w:rsidRPr="007B68DB" w:rsidRDefault="00D3196F" w:rsidP="00D3196F"/>
    <w:p w14:paraId="32A89103" w14:textId="77777777" w:rsidR="00D3196F" w:rsidRPr="007B68DB" w:rsidRDefault="00D3196F" w:rsidP="00D3196F">
      <w:pPr>
        <w:pStyle w:val="AmNumberTabs"/>
      </w:pPr>
      <w:r w:rsidRPr="007B68DB">
        <w:t>Emenda</w:t>
      </w:r>
      <w:r w:rsidRPr="007B68DB">
        <w:tab/>
      </w:r>
      <w:r w:rsidRPr="007B68DB">
        <w:tab/>
        <w:t>78</w:t>
      </w:r>
    </w:p>
    <w:p w14:paraId="07CFFD74" w14:textId="77777777" w:rsidR="00D3196F" w:rsidRPr="007B68DB" w:rsidRDefault="00D3196F" w:rsidP="00D3196F"/>
    <w:p w14:paraId="513B0B0E" w14:textId="77777777" w:rsidR="00D3196F" w:rsidRPr="007B68DB" w:rsidRDefault="00D3196F" w:rsidP="00D3196F">
      <w:pPr>
        <w:pStyle w:val="NormalBold"/>
        <w:keepNext/>
      </w:pPr>
      <w:r w:rsidRPr="007B68DB">
        <w:t>Proposta għal regolament</w:t>
      </w:r>
    </w:p>
    <w:p w14:paraId="6123EF9A" w14:textId="77777777" w:rsidR="00D3196F" w:rsidRPr="007B68DB" w:rsidRDefault="00D3196F" w:rsidP="00D3196F">
      <w:pPr>
        <w:pStyle w:val="NormalBold"/>
      </w:pPr>
      <w:r w:rsidRPr="007B68DB">
        <w:t>Artikolu 1 – paragrafu 1 – punt 6</w:t>
      </w:r>
    </w:p>
    <w:p w14:paraId="3AABC6C7" w14:textId="77777777" w:rsidR="00D3196F" w:rsidRPr="007B68DB" w:rsidRDefault="00D3196F" w:rsidP="00D3196F">
      <w:pPr>
        <w:keepNext/>
      </w:pPr>
      <w:r w:rsidRPr="007B68DB">
        <w:t>Regolament (UE) Nru 1308/2013</w:t>
      </w:r>
    </w:p>
    <w:p w14:paraId="6AF5A658" w14:textId="77777777" w:rsidR="00D3196F" w:rsidRPr="007B68DB" w:rsidRDefault="00D3196F" w:rsidP="00D3196F">
      <w:r w:rsidRPr="007B68DB">
        <w:t xml:space="preserve">Artikolu 168 – paragrafu 4 – punt c – punt </w:t>
      </w:r>
      <w:proofErr w:type="spellStart"/>
      <w:r w:rsidRPr="007B68DB">
        <w:t>iii</w:t>
      </w:r>
      <w:proofErr w:type="spellEnd"/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3196F" w:rsidRPr="007B68DB" w14:paraId="03A917D4" w14:textId="77777777" w:rsidTr="00062F9B">
        <w:trPr>
          <w:jc w:val="center"/>
        </w:trPr>
        <w:tc>
          <w:tcPr>
            <w:tcW w:w="9752" w:type="dxa"/>
            <w:gridSpan w:val="2"/>
          </w:tcPr>
          <w:p w14:paraId="6CFB66F1" w14:textId="77777777" w:rsidR="00D3196F" w:rsidRPr="007B68DB" w:rsidRDefault="00D3196F" w:rsidP="00062F9B">
            <w:pPr>
              <w:keepNext/>
            </w:pPr>
          </w:p>
        </w:tc>
      </w:tr>
      <w:tr w:rsidR="00D3196F" w:rsidRPr="007B68DB" w14:paraId="2FB7F253" w14:textId="77777777" w:rsidTr="00062F9B">
        <w:trPr>
          <w:jc w:val="center"/>
        </w:trPr>
        <w:tc>
          <w:tcPr>
            <w:tcW w:w="4876" w:type="dxa"/>
          </w:tcPr>
          <w:p w14:paraId="0903BF44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Test propost mill-Kummissjoni</w:t>
            </w:r>
          </w:p>
        </w:tc>
        <w:tc>
          <w:tcPr>
            <w:tcW w:w="4876" w:type="dxa"/>
          </w:tcPr>
          <w:p w14:paraId="6FCD3D5C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Emenda</w:t>
            </w:r>
          </w:p>
        </w:tc>
      </w:tr>
      <w:tr w:rsidR="00D3196F" w:rsidRPr="007B68DB" w14:paraId="554721CE" w14:textId="77777777" w:rsidTr="00062F9B">
        <w:trPr>
          <w:jc w:val="center"/>
        </w:trPr>
        <w:tc>
          <w:tcPr>
            <w:tcW w:w="4876" w:type="dxa"/>
          </w:tcPr>
          <w:p w14:paraId="3ED83664" w14:textId="72D4C893" w:rsidR="00D3196F" w:rsidRPr="007B68DB" w:rsidRDefault="00B55690" w:rsidP="00062F9B">
            <w:pPr>
              <w:pStyle w:val="Normal6"/>
              <w:rPr>
                <w:lang w:val="mt-MT"/>
              </w:rPr>
            </w:pPr>
            <w:r w:rsidRPr="007B68DB" w:rsidDel="00B55690">
              <w:rPr>
                <w:lang w:val="mt-MT"/>
              </w:rPr>
              <w:t xml:space="preserve"> </w:t>
            </w:r>
            <w:r w:rsidR="00D3196F" w:rsidRPr="007B68DB">
              <w:rPr>
                <w:lang w:val="mt-MT"/>
              </w:rPr>
              <w:t>(</w:t>
            </w:r>
            <w:proofErr w:type="spellStart"/>
            <w:r w:rsidR="00D3196F" w:rsidRPr="007B68DB">
              <w:rPr>
                <w:lang w:val="mt-MT"/>
              </w:rPr>
              <w:t>iii</w:t>
            </w:r>
            <w:proofErr w:type="spellEnd"/>
            <w:r w:rsidR="00D3196F" w:rsidRPr="007B68DB">
              <w:rPr>
                <w:lang w:val="mt-MT"/>
              </w:rPr>
              <w:t>)</w:t>
            </w:r>
            <w:r w:rsidR="00D3196F" w:rsidRPr="007B68DB">
              <w:rPr>
                <w:lang w:val="mt-MT"/>
              </w:rPr>
              <w:tab/>
              <w:t>it-tul ta’ żmien tal-kuntratt, li jista’ jinkludi tul ta’ żmien definit jew tul ta’ żmien indefinit bi klawżoli ta’ terminazzjoni. Fil-każ ta’ kuntratti b’tul ta’ żmien minimu ta’ aktar minn 6 xhur, il-kuntratt għandu jinkludi</w:t>
            </w:r>
            <w:r w:rsidR="00D3196F" w:rsidRPr="007B68DB">
              <w:rPr>
                <w:b/>
                <w:i/>
                <w:lang w:val="mt-MT"/>
              </w:rPr>
              <w:t xml:space="preserve"> wkoll</w:t>
            </w:r>
            <w:r w:rsidR="00D3196F" w:rsidRPr="007B68DB">
              <w:rPr>
                <w:lang w:val="mt-MT"/>
              </w:rPr>
              <w:t xml:space="preserve"> klawżola ta’ reviżjoni li tista’ tiġi </w:t>
            </w:r>
            <w:proofErr w:type="spellStart"/>
            <w:r w:rsidR="00D3196F" w:rsidRPr="007B68DB">
              <w:rPr>
                <w:lang w:val="mt-MT"/>
              </w:rPr>
              <w:t>skattata</w:t>
            </w:r>
            <w:proofErr w:type="spellEnd"/>
            <w:r w:rsidR="00D3196F" w:rsidRPr="007B68DB">
              <w:rPr>
                <w:b/>
                <w:i/>
                <w:lang w:val="mt-MT"/>
              </w:rPr>
              <w:t>, b’mod partikolari,</w:t>
            </w:r>
            <w:r w:rsidR="00D3196F" w:rsidRPr="007B68DB">
              <w:rPr>
                <w:lang w:val="mt-MT"/>
              </w:rPr>
              <w:t xml:space="preserve"> mill-bidwi, minn organizzazzjoni ta’ produtturi jew minn assoċjazzjoni ta’ organizzazzjonijiet ta’ produtturi</w:t>
            </w:r>
            <w:r w:rsidR="00D3196F" w:rsidRPr="00CE5AEA">
              <w:rPr>
                <w:bCs/>
                <w:iCs/>
                <w:lang w:val="mt-MT"/>
              </w:rPr>
              <w:t>;</w:t>
            </w:r>
          </w:p>
        </w:tc>
        <w:tc>
          <w:tcPr>
            <w:tcW w:w="4876" w:type="dxa"/>
          </w:tcPr>
          <w:p w14:paraId="07AB64D0" w14:textId="1F33E694" w:rsidR="00D3196F" w:rsidRPr="007B68DB" w:rsidRDefault="00B55690" w:rsidP="00062F9B">
            <w:pPr>
              <w:pStyle w:val="Normal6"/>
              <w:rPr>
                <w:szCs w:val="24"/>
                <w:lang w:val="mt-MT"/>
              </w:rPr>
            </w:pPr>
            <w:r w:rsidRPr="007B68DB" w:rsidDel="00B55690">
              <w:rPr>
                <w:lang w:val="mt-MT"/>
              </w:rPr>
              <w:t xml:space="preserve"> </w:t>
            </w:r>
            <w:r w:rsidR="00D3196F" w:rsidRPr="007B68DB">
              <w:rPr>
                <w:lang w:val="mt-MT"/>
              </w:rPr>
              <w:t>(</w:t>
            </w:r>
            <w:proofErr w:type="spellStart"/>
            <w:r w:rsidR="00D3196F" w:rsidRPr="007B68DB">
              <w:rPr>
                <w:lang w:val="mt-MT"/>
              </w:rPr>
              <w:t>iii</w:t>
            </w:r>
            <w:proofErr w:type="spellEnd"/>
            <w:r w:rsidR="00D3196F" w:rsidRPr="007B68DB">
              <w:rPr>
                <w:lang w:val="mt-MT"/>
              </w:rPr>
              <w:t>)</w:t>
            </w:r>
            <w:r w:rsidR="00D3196F" w:rsidRPr="007B68DB">
              <w:rPr>
                <w:lang w:val="mt-MT"/>
              </w:rPr>
              <w:tab/>
              <w:t>it-tul ta’ żmien tal-kuntratt, li jista’ jinkludi tul ta’ żmien definit jew tul ta’ żmien indefinit bi klawżoli ta’ terminazzjoni. Fil-każ ta’ kuntratti b’tul ta’ żmien minimu ta’ aktar minn 6 xhur</w:t>
            </w:r>
            <w:r w:rsidR="00D3196F" w:rsidRPr="007B68DB">
              <w:rPr>
                <w:b/>
                <w:i/>
                <w:lang w:val="mt-MT"/>
              </w:rPr>
              <w:t xml:space="preserve"> u 12-il xahar għas-setturi li jinnegozjaw fis-swieq tal-futuri</w:t>
            </w:r>
            <w:r w:rsidR="00D3196F" w:rsidRPr="007B68DB">
              <w:rPr>
                <w:lang w:val="mt-MT"/>
              </w:rPr>
              <w:t xml:space="preserve">, il-kuntratt għandu jinkludi klawżola ta’ reviżjoni li tista’ tiġi </w:t>
            </w:r>
            <w:proofErr w:type="spellStart"/>
            <w:r w:rsidR="00D3196F" w:rsidRPr="007B68DB">
              <w:rPr>
                <w:lang w:val="mt-MT"/>
              </w:rPr>
              <w:t>skattata</w:t>
            </w:r>
            <w:proofErr w:type="spellEnd"/>
            <w:r w:rsidR="00D3196F" w:rsidRPr="007B68DB">
              <w:rPr>
                <w:lang w:val="mt-MT"/>
              </w:rPr>
              <w:t xml:space="preserve"> mill-bidwi, minn organizzazzjoni ta’ produtturi jew minn assoċjazzjoni ta’ organizzazzjonijiet ta’ produtturi</w:t>
            </w:r>
            <w:r w:rsidR="00D3196F" w:rsidRPr="007B68DB">
              <w:rPr>
                <w:b/>
                <w:i/>
                <w:lang w:val="mt-MT"/>
              </w:rPr>
              <w:t xml:space="preserve">, abbażi ta’ ċirkostanzi mhux </w:t>
            </w:r>
            <w:proofErr w:type="spellStart"/>
            <w:r w:rsidR="00D3196F" w:rsidRPr="007B68DB">
              <w:rPr>
                <w:b/>
                <w:i/>
                <w:lang w:val="mt-MT"/>
              </w:rPr>
              <w:t>imbassra</w:t>
            </w:r>
            <w:proofErr w:type="spellEnd"/>
            <w:r w:rsidR="00D3196F" w:rsidRPr="007B68DB">
              <w:rPr>
                <w:b/>
                <w:i/>
                <w:lang w:val="mt-MT"/>
              </w:rPr>
              <w:t xml:space="preserve">, bħall-avvenimenti ta’ temp estrem, </w:t>
            </w:r>
            <w:proofErr w:type="spellStart"/>
            <w:r w:rsidR="00D3196F" w:rsidRPr="007B68DB">
              <w:rPr>
                <w:b/>
                <w:i/>
                <w:lang w:val="mt-MT"/>
              </w:rPr>
              <w:t>tifqigħat</w:t>
            </w:r>
            <w:proofErr w:type="spellEnd"/>
            <w:r w:rsidR="00D3196F" w:rsidRPr="007B68DB">
              <w:rPr>
                <w:b/>
                <w:i/>
                <w:lang w:val="mt-MT"/>
              </w:rPr>
              <w:t xml:space="preserve"> ta’ mard tal-annimali, tensjonijiet ġeopolitiċi, jew kwalunkwe raġuni oħra li tipprevjeni li l-prezz miftiehem ikopri l-ispejjeż tal-bdiewa</w:t>
            </w:r>
            <w:r w:rsidRPr="00CE5AEA">
              <w:rPr>
                <w:lang w:val="mt-MT"/>
              </w:rPr>
              <w:t>;</w:t>
            </w:r>
          </w:p>
        </w:tc>
      </w:tr>
    </w:tbl>
    <w:p w14:paraId="24E8B60D" w14:textId="77777777" w:rsidR="00D3196F" w:rsidRPr="007B68DB" w:rsidRDefault="00D3196F" w:rsidP="00D3196F"/>
    <w:p w14:paraId="0E9CDEE0" w14:textId="77777777" w:rsidR="00D3196F" w:rsidRPr="007B68DB" w:rsidRDefault="00D3196F" w:rsidP="00D3196F">
      <w:pPr>
        <w:pStyle w:val="AmNumberTabs"/>
      </w:pPr>
      <w:r w:rsidRPr="007B68DB">
        <w:t>Emenda</w:t>
      </w:r>
      <w:r w:rsidRPr="007B68DB">
        <w:tab/>
      </w:r>
      <w:r w:rsidRPr="007B68DB">
        <w:tab/>
        <w:t>79</w:t>
      </w:r>
    </w:p>
    <w:p w14:paraId="331EFC29" w14:textId="77777777" w:rsidR="00D3196F" w:rsidRPr="007B68DB" w:rsidRDefault="00D3196F" w:rsidP="00D3196F"/>
    <w:p w14:paraId="46BC80FE" w14:textId="77777777" w:rsidR="00D3196F" w:rsidRPr="007B68DB" w:rsidRDefault="00D3196F" w:rsidP="00D3196F">
      <w:pPr>
        <w:pStyle w:val="NormalBold"/>
        <w:keepNext/>
      </w:pPr>
      <w:r w:rsidRPr="007B68DB">
        <w:t>Proposta għal regolament</w:t>
      </w:r>
    </w:p>
    <w:p w14:paraId="48AD70C8" w14:textId="77777777" w:rsidR="00D3196F" w:rsidRPr="007B68DB" w:rsidRDefault="00D3196F" w:rsidP="00D3196F">
      <w:pPr>
        <w:pStyle w:val="NormalBold"/>
      </w:pPr>
      <w:r w:rsidRPr="007B68DB">
        <w:t>Artikolu 1 – paragrafu 1 – punt 6</w:t>
      </w:r>
    </w:p>
    <w:p w14:paraId="40CC80B3" w14:textId="77777777" w:rsidR="00D3196F" w:rsidRPr="007B68DB" w:rsidRDefault="00D3196F" w:rsidP="00D3196F">
      <w:pPr>
        <w:keepNext/>
      </w:pPr>
      <w:r w:rsidRPr="007B68DB">
        <w:t>Regolament (UE) Nru 1308/2013</w:t>
      </w:r>
    </w:p>
    <w:p w14:paraId="007216EB" w14:textId="77777777" w:rsidR="00D3196F" w:rsidRPr="007B68DB" w:rsidRDefault="00D3196F" w:rsidP="00D3196F">
      <w:r w:rsidRPr="007B68DB">
        <w:t>Artikolu 168 – paragrafu 4 – punt c – punt iv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3196F" w:rsidRPr="007B68DB" w14:paraId="13A47B38" w14:textId="77777777" w:rsidTr="00062F9B">
        <w:trPr>
          <w:jc w:val="center"/>
        </w:trPr>
        <w:tc>
          <w:tcPr>
            <w:tcW w:w="9752" w:type="dxa"/>
            <w:gridSpan w:val="2"/>
          </w:tcPr>
          <w:p w14:paraId="33E5D837" w14:textId="77777777" w:rsidR="00D3196F" w:rsidRPr="007B68DB" w:rsidRDefault="00D3196F" w:rsidP="00062F9B">
            <w:pPr>
              <w:keepNext/>
            </w:pPr>
          </w:p>
        </w:tc>
      </w:tr>
      <w:tr w:rsidR="00D3196F" w:rsidRPr="007B68DB" w14:paraId="3F147128" w14:textId="77777777" w:rsidTr="00062F9B">
        <w:trPr>
          <w:jc w:val="center"/>
        </w:trPr>
        <w:tc>
          <w:tcPr>
            <w:tcW w:w="4876" w:type="dxa"/>
          </w:tcPr>
          <w:p w14:paraId="2817CC07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Test propost mill-Kummissjoni</w:t>
            </w:r>
          </w:p>
        </w:tc>
        <w:tc>
          <w:tcPr>
            <w:tcW w:w="4876" w:type="dxa"/>
          </w:tcPr>
          <w:p w14:paraId="33FAFEF9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Emenda</w:t>
            </w:r>
          </w:p>
        </w:tc>
      </w:tr>
      <w:tr w:rsidR="00D3196F" w:rsidRPr="007B68DB" w14:paraId="0DDEF77C" w14:textId="77777777" w:rsidTr="00062F9B">
        <w:trPr>
          <w:jc w:val="center"/>
        </w:trPr>
        <w:tc>
          <w:tcPr>
            <w:tcW w:w="4876" w:type="dxa"/>
          </w:tcPr>
          <w:p w14:paraId="0E45F3CC" w14:textId="77777777" w:rsidR="00D3196F" w:rsidRPr="007B68DB" w:rsidRDefault="00D3196F" w:rsidP="00062F9B">
            <w:pPr>
              <w:pStyle w:val="Normal6"/>
              <w:rPr>
                <w:lang w:val="mt-MT"/>
              </w:rPr>
            </w:pPr>
            <w:r w:rsidRPr="007B68DB">
              <w:rPr>
                <w:lang w:val="mt-MT"/>
              </w:rPr>
              <w:t>(iv)</w:t>
            </w:r>
            <w:r w:rsidRPr="007B68DB">
              <w:rPr>
                <w:lang w:val="mt-MT"/>
              </w:rPr>
              <w:tab/>
              <w:t xml:space="preserve">id-dettalji rigward il-perjodi u </w:t>
            </w:r>
            <w:r w:rsidRPr="007B68DB">
              <w:rPr>
                <w:b/>
                <w:i/>
                <w:lang w:val="mt-MT"/>
              </w:rPr>
              <w:t>l-proċeduri ta’ pagament</w:t>
            </w:r>
            <w:r w:rsidRPr="007B68DB">
              <w:rPr>
                <w:lang w:val="mt-MT"/>
              </w:rPr>
              <w:t>,</w:t>
            </w:r>
          </w:p>
        </w:tc>
        <w:tc>
          <w:tcPr>
            <w:tcW w:w="4876" w:type="dxa"/>
          </w:tcPr>
          <w:p w14:paraId="2CA69641" w14:textId="77777777" w:rsidR="00D3196F" w:rsidRPr="007B68DB" w:rsidRDefault="00D3196F" w:rsidP="00062F9B">
            <w:pPr>
              <w:pStyle w:val="Normal6"/>
              <w:rPr>
                <w:szCs w:val="24"/>
                <w:lang w:val="mt-MT"/>
              </w:rPr>
            </w:pPr>
            <w:r w:rsidRPr="007B68DB">
              <w:rPr>
                <w:lang w:val="mt-MT"/>
              </w:rPr>
              <w:t>(iv)</w:t>
            </w:r>
            <w:r w:rsidRPr="007B68DB">
              <w:rPr>
                <w:lang w:val="mt-MT"/>
              </w:rPr>
              <w:tab/>
              <w:t xml:space="preserve">id-dettalji rigward il-perjodi </w:t>
            </w:r>
            <w:r w:rsidRPr="007B68DB">
              <w:rPr>
                <w:b/>
                <w:i/>
                <w:lang w:val="mt-MT"/>
              </w:rPr>
              <w:t xml:space="preserve">ta’ pagament, il-proċeduri </w:t>
            </w:r>
            <w:r w:rsidRPr="007B68DB">
              <w:rPr>
                <w:lang w:val="mt-MT"/>
              </w:rPr>
              <w:t xml:space="preserve">u </w:t>
            </w:r>
            <w:r w:rsidRPr="007B68DB">
              <w:rPr>
                <w:b/>
                <w:i/>
                <w:lang w:val="mt-MT"/>
              </w:rPr>
              <w:t xml:space="preserve">l-mument li fih </w:t>
            </w:r>
            <w:proofErr w:type="spellStart"/>
            <w:r w:rsidRPr="007B68DB">
              <w:rPr>
                <w:b/>
                <w:i/>
                <w:lang w:val="mt-MT"/>
              </w:rPr>
              <w:t>is-sjieda</w:t>
            </w:r>
            <w:proofErr w:type="spellEnd"/>
            <w:r w:rsidRPr="007B68DB">
              <w:rPr>
                <w:b/>
                <w:i/>
                <w:lang w:val="mt-MT"/>
              </w:rPr>
              <w:t xml:space="preserve"> u r-riskju jiġu </w:t>
            </w:r>
            <w:proofErr w:type="spellStart"/>
            <w:r w:rsidRPr="007B68DB">
              <w:rPr>
                <w:b/>
                <w:i/>
                <w:lang w:val="mt-MT"/>
              </w:rPr>
              <w:t>ttrasferiti</w:t>
            </w:r>
            <w:proofErr w:type="spellEnd"/>
            <w:r w:rsidRPr="007B68DB">
              <w:rPr>
                <w:lang w:val="mt-MT"/>
              </w:rPr>
              <w:t>,</w:t>
            </w:r>
          </w:p>
        </w:tc>
      </w:tr>
    </w:tbl>
    <w:p w14:paraId="3DC9088B" w14:textId="77777777" w:rsidR="00D3196F" w:rsidRPr="007B68DB" w:rsidRDefault="00D3196F" w:rsidP="00D3196F"/>
    <w:p w14:paraId="645994AF" w14:textId="77777777" w:rsidR="00D3196F" w:rsidRPr="007B68DB" w:rsidRDefault="00D3196F" w:rsidP="00D3196F">
      <w:pPr>
        <w:pStyle w:val="AmNumberTabs"/>
      </w:pPr>
      <w:r w:rsidRPr="007B68DB">
        <w:t>Emenda</w:t>
      </w:r>
      <w:r w:rsidRPr="007B68DB">
        <w:tab/>
      </w:r>
      <w:r w:rsidRPr="007B68DB">
        <w:tab/>
        <w:t>80</w:t>
      </w:r>
    </w:p>
    <w:p w14:paraId="5BA9F5C2" w14:textId="77777777" w:rsidR="00D3196F" w:rsidRPr="007B68DB" w:rsidRDefault="00D3196F" w:rsidP="00D3196F"/>
    <w:p w14:paraId="2245FACE" w14:textId="77777777" w:rsidR="00D3196F" w:rsidRPr="007B68DB" w:rsidRDefault="00D3196F" w:rsidP="00D3196F">
      <w:pPr>
        <w:pStyle w:val="NormalBold"/>
        <w:keepNext/>
      </w:pPr>
      <w:r w:rsidRPr="007B68DB">
        <w:t>Proposta għal regolament</w:t>
      </w:r>
    </w:p>
    <w:p w14:paraId="71B376D1" w14:textId="77777777" w:rsidR="00D3196F" w:rsidRPr="007B68DB" w:rsidRDefault="00D3196F" w:rsidP="00D3196F">
      <w:pPr>
        <w:pStyle w:val="NormalBold"/>
      </w:pPr>
      <w:r w:rsidRPr="007B68DB">
        <w:t>Artikolu 1 – paragrafu 1 – punt 6</w:t>
      </w:r>
    </w:p>
    <w:p w14:paraId="0CE222CB" w14:textId="77777777" w:rsidR="00D3196F" w:rsidRPr="007B68DB" w:rsidRDefault="00D3196F" w:rsidP="00D3196F">
      <w:pPr>
        <w:keepNext/>
      </w:pPr>
      <w:r w:rsidRPr="007B68DB">
        <w:t>Regolament (UE) Nru 1308/2013</w:t>
      </w:r>
    </w:p>
    <w:p w14:paraId="5A5D8AC1" w14:textId="77777777" w:rsidR="00D3196F" w:rsidRPr="007B68DB" w:rsidRDefault="00D3196F" w:rsidP="00D3196F">
      <w:r w:rsidRPr="007B68DB">
        <w:t>Artikolu 168 – paragrafu 5 – punt a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3196F" w:rsidRPr="007B68DB" w14:paraId="269B9A0B" w14:textId="77777777" w:rsidTr="00062F9B">
        <w:trPr>
          <w:jc w:val="center"/>
        </w:trPr>
        <w:tc>
          <w:tcPr>
            <w:tcW w:w="9752" w:type="dxa"/>
            <w:gridSpan w:val="2"/>
          </w:tcPr>
          <w:p w14:paraId="51A0F31E" w14:textId="77777777" w:rsidR="00D3196F" w:rsidRPr="007B68DB" w:rsidRDefault="00D3196F" w:rsidP="00062F9B">
            <w:pPr>
              <w:keepNext/>
            </w:pPr>
          </w:p>
        </w:tc>
      </w:tr>
      <w:tr w:rsidR="00D3196F" w:rsidRPr="007B68DB" w14:paraId="362232E2" w14:textId="77777777" w:rsidTr="00062F9B">
        <w:trPr>
          <w:jc w:val="center"/>
        </w:trPr>
        <w:tc>
          <w:tcPr>
            <w:tcW w:w="4876" w:type="dxa"/>
          </w:tcPr>
          <w:p w14:paraId="3A717129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Test propost mill-Kummissjoni</w:t>
            </w:r>
          </w:p>
        </w:tc>
        <w:tc>
          <w:tcPr>
            <w:tcW w:w="4876" w:type="dxa"/>
          </w:tcPr>
          <w:p w14:paraId="2D0F1194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Emenda</w:t>
            </w:r>
          </w:p>
        </w:tc>
      </w:tr>
      <w:tr w:rsidR="00D3196F" w:rsidRPr="007B68DB" w14:paraId="71D725F6" w14:textId="77777777" w:rsidTr="00062F9B">
        <w:trPr>
          <w:jc w:val="center"/>
        </w:trPr>
        <w:tc>
          <w:tcPr>
            <w:tcW w:w="4876" w:type="dxa"/>
          </w:tcPr>
          <w:p w14:paraId="5906D2F4" w14:textId="77777777" w:rsidR="00D3196F" w:rsidRPr="007B68DB" w:rsidRDefault="00D3196F" w:rsidP="00062F9B">
            <w:pPr>
              <w:pStyle w:val="Normal6"/>
              <w:rPr>
                <w:lang w:val="mt-MT"/>
              </w:rPr>
            </w:pPr>
            <w:r w:rsidRPr="007B68DB">
              <w:rPr>
                <w:lang w:val="mt-MT"/>
              </w:rPr>
              <w:t>(a)</w:t>
            </w:r>
            <w:r w:rsidRPr="007B68DB">
              <w:rPr>
                <w:lang w:val="mt-MT"/>
              </w:rPr>
              <w:tab/>
              <w:t xml:space="preserve">Il-prodotti agrikoli kkonċernati jiġu </w:t>
            </w:r>
            <w:proofErr w:type="spellStart"/>
            <w:r w:rsidRPr="007B68DB">
              <w:rPr>
                <w:lang w:val="mt-MT"/>
              </w:rPr>
              <w:t>kkonsenjati</w:t>
            </w:r>
            <w:proofErr w:type="spellEnd"/>
            <w:r w:rsidRPr="007B68DB">
              <w:rPr>
                <w:lang w:val="mt-MT"/>
              </w:rPr>
              <w:t xml:space="preserve"> minn membru ta’ organizzazzjoni ta’ produtturi jew minn kooperattiva lill-organizzazzjoni ta’ produtturi jew lill-kooperattiva li jkun membru tagħha dment li l-istatuti ta’ dik l-organizzazzjoni ta’ produtturi jew kooperattiva jew ir-regoli u d-deċiżjonijiet previsti f’dawn l-istatuti, jew derivati minnhom, ikun fihom dispożizzjonijiet li jkollhom </w:t>
            </w:r>
            <w:r w:rsidRPr="007B68DB">
              <w:rPr>
                <w:b/>
                <w:i/>
                <w:lang w:val="mt-MT"/>
              </w:rPr>
              <w:t>effetti</w:t>
            </w:r>
            <w:r w:rsidRPr="007B68DB">
              <w:rPr>
                <w:lang w:val="mt-MT"/>
              </w:rPr>
              <w:t xml:space="preserve"> simili għad-dispożizzjonijiet stabbiliti fil-paragrafu 4, il-punti (a), (b) u (c);</w:t>
            </w:r>
          </w:p>
        </w:tc>
        <w:tc>
          <w:tcPr>
            <w:tcW w:w="4876" w:type="dxa"/>
          </w:tcPr>
          <w:p w14:paraId="75D7C616" w14:textId="77777777" w:rsidR="00D3196F" w:rsidRPr="007B68DB" w:rsidRDefault="00D3196F" w:rsidP="00062F9B">
            <w:pPr>
              <w:pStyle w:val="Normal6"/>
              <w:rPr>
                <w:szCs w:val="24"/>
                <w:lang w:val="mt-MT"/>
              </w:rPr>
            </w:pPr>
            <w:r w:rsidRPr="007B68DB">
              <w:rPr>
                <w:lang w:val="mt-MT"/>
              </w:rPr>
              <w:t>(a)</w:t>
            </w:r>
            <w:r w:rsidRPr="007B68DB">
              <w:rPr>
                <w:lang w:val="mt-MT"/>
              </w:rPr>
              <w:tab/>
              <w:t xml:space="preserve">Il-prodotti agrikoli kkonċernati jiġu </w:t>
            </w:r>
            <w:proofErr w:type="spellStart"/>
            <w:r w:rsidRPr="007B68DB">
              <w:rPr>
                <w:lang w:val="mt-MT"/>
              </w:rPr>
              <w:t>kkonsenjati</w:t>
            </w:r>
            <w:proofErr w:type="spellEnd"/>
            <w:r w:rsidRPr="007B68DB">
              <w:rPr>
                <w:lang w:val="mt-MT"/>
              </w:rPr>
              <w:t xml:space="preserve"> minn membru ta’ organizzazzjoni ta’ produtturi jew minn kooperattiva lill-organizzazzjoni ta’ produtturi jew lill-kooperattiva li jkun membru tagħha dment li l-istatuti ta’ dik l-organizzazzjoni ta’ produtturi jew kooperattiva jew ir-regoli u d-deċiżjonijiet previsti f’dawn l-istatuti, jew derivati minnhom, ikun fihom dispożizzjonijiet li jkollhom </w:t>
            </w:r>
            <w:r w:rsidRPr="007B68DB">
              <w:rPr>
                <w:b/>
                <w:i/>
                <w:lang w:val="mt-MT"/>
              </w:rPr>
              <w:t>objettivi</w:t>
            </w:r>
            <w:r w:rsidRPr="007B68DB">
              <w:rPr>
                <w:lang w:val="mt-MT"/>
              </w:rPr>
              <w:t xml:space="preserve"> simili għad-dispożizzjonijiet stabbiliti fil-paragrafu 4, il-punti (a), (b) u (c);</w:t>
            </w:r>
          </w:p>
        </w:tc>
      </w:tr>
    </w:tbl>
    <w:p w14:paraId="65D844D4" w14:textId="77777777" w:rsidR="00D3196F" w:rsidRPr="007B68DB" w:rsidRDefault="00D3196F" w:rsidP="00D3196F"/>
    <w:p w14:paraId="34D55999" w14:textId="77777777" w:rsidR="00D3196F" w:rsidRPr="007B68DB" w:rsidRDefault="00D3196F" w:rsidP="00D3196F">
      <w:pPr>
        <w:pStyle w:val="AmNumberTabs"/>
      </w:pPr>
      <w:r w:rsidRPr="007B68DB">
        <w:t>Emenda</w:t>
      </w:r>
      <w:r w:rsidRPr="007B68DB">
        <w:tab/>
      </w:r>
      <w:r w:rsidRPr="007B68DB">
        <w:tab/>
        <w:t>81</w:t>
      </w:r>
    </w:p>
    <w:p w14:paraId="77DB2197" w14:textId="77777777" w:rsidR="00D3196F" w:rsidRPr="007B68DB" w:rsidRDefault="00D3196F" w:rsidP="00D3196F"/>
    <w:p w14:paraId="2CA483FC" w14:textId="77777777" w:rsidR="00D3196F" w:rsidRPr="007B68DB" w:rsidRDefault="00D3196F" w:rsidP="00D3196F">
      <w:pPr>
        <w:pStyle w:val="NormalBold"/>
        <w:keepNext/>
      </w:pPr>
      <w:r w:rsidRPr="007B68DB">
        <w:t>Proposta għal regolament</w:t>
      </w:r>
    </w:p>
    <w:p w14:paraId="3E682434" w14:textId="77777777" w:rsidR="00D3196F" w:rsidRPr="007B68DB" w:rsidRDefault="00D3196F" w:rsidP="00D3196F">
      <w:pPr>
        <w:pStyle w:val="NormalBold"/>
      </w:pPr>
      <w:r w:rsidRPr="007B68DB">
        <w:t>Artikolu 1 – paragrafu 1 – punt 6</w:t>
      </w:r>
    </w:p>
    <w:p w14:paraId="3C41A792" w14:textId="77777777" w:rsidR="00D3196F" w:rsidRPr="007B68DB" w:rsidRDefault="00D3196F" w:rsidP="00D3196F">
      <w:pPr>
        <w:keepNext/>
      </w:pPr>
      <w:r w:rsidRPr="007B68DB">
        <w:t>Regolament (UE) Nru 1308/2013</w:t>
      </w:r>
    </w:p>
    <w:p w14:paraId="3DC66D39" w14:textId="77777777" w:rsidR="00D3196F" w:rsidRPr="007B68DB" w:rsidRDefault="00D3196F" w:rsidP="00D3196F">
      <w:r w:rsidRPr="007B68DB">
        <w:t>Artikolu 168 – paragrafu 5 – punt b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3196F" w:rsidRPr="007B68DB" w14:paraId="6EA530D1" w14:textId="77777777" w:rsidTr="00062F9B">
        <w:trPr>
          <w:jc w:val="center"/>
        </w:trPr>
        <w:tc>
          <w:tcPr>
            <w:tcW w:w="9752" w:type="dxa"/>
            <w:gridSpan w:val="2"/>
          </w:tcPr>
          <w:p w14:paraId="0058EDBE" w14:textId="77777777" w:rsidR="00D3196F" w:rsidRPr="007B68DB" w:rsidRDefault="00D3196F" w:rsidP="00062F9B">
            <w:pPr>
              <w:keepNext/>
            </w:pPr>
          </w:p>
        </w:tc>
      </w:tr>
      <w:tr w:rsidR="00D3196F" w:rsidRPr="007B68DB" w14:paraId="5A15064E" w14:textId="77777777" w:rsidTr="00062F9B">
        <w:trPr>
          <w:jc w:val="center"/>
        </w:trPr>
        <w:tc>
          <w:tcPr>
            <w:tcW w:w="4876" w:type="dxa"/>
          </w:tcPr>
          <w:p w14:paraId="524EB4DE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Test propost mill-Kummissjoni</w:t>
            </w:r>
          </w:p>
        </w:tc>
        <w:tc>
          <w:tcPr>
            <w:tcW w:w="4876" w:type="dxa"/>
          </w:tcPr>
          <w:p w14:paraId="307D82F0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Emenda</w:t>
            </w:r>
          </w:p>
        </w:tc>
      </w:tr>
      <w:tr w:rsidR="00D3196F" w:rsidRPr="007B68DB" w14:paraId="24312E1D" w14:textId="77777777" w:rsidTr="00062F9B">
        <w:trPr>
          <w:jc w:val="center"/>
        </w:trPr>
        <w:tc>
          <w:tcPr>
            <w:tcW w:w="4876" w:type="dxa"/>
          </w:tcPr>
          <w:p w14:paraId="739FC55C" w14:textId="77777777" w:rsidR="00D3196F" w:rsidRPr="007B68DB" w:rsidRDefault="00D3196F" w:rsidP="00062F9B">
            <w:pPr>
              <w:pStyle w:val="Normal6"/>
              <w:rPr>
                <w:lang w:val="mt-MT"/>
              </w:rPr>
            </w:pPr>
            <w:r w:rsidRPr="007B68DB">
              <w:rPr>
                <w:b/>
                <w:i/>
                <w:lang w:val="mt-MT"/>
              </w:rPr>
              <w:t>(b)</w:t>
            </w:r>
            <w:r w:rsidRPr="007B68DB">
              <w:rPr>
                <w:b/>
                <w:i/>
                <w:lang w:val="mt-MT"/>
              </w:rPr>
              <w:tab/>
              <w:t xml:space="preserve">l-ewwel xerrej tal-prodotti agrikoli kkonċernati huwa intrapriża </w:t>
            </w:r>
            <w:proofErr w:type="spellStart"/>
            <w:r w:rsidRPr="007B68DB">
              <w:rPr>
                <w:b/>
                <w:i/>
                <w:lang w:val="mt-MT"/>
              </w:rPr>
              <w:t>mikro</w:t>
            </w:r>
            <w:proofErr w:type="spellEnd"/>
            <w:r w:rsidRPr="007B68DB">
              <w:rPr>
                <w:b/>
                <w:i/>
                <w:lang w:val="mt-MT"/>
              </w:rPr>
              <w:t xml:space="preserve"> jew ta’ daqs żgħir skont it-tifsira tar-Rakkomandazzjoni 2003/361/KE;</w:t>
            </w:r>
          </w:p>
        </w:tc>
        <w:tc>
          <w:tcPr>
            <w:tcW w:w="4876" w:type="dxa"/>
          </w:tcPr>
          <w:p w14:paraId="53635142" w14:textId="77777777" w:rsidR="00D3196F" w:rsidRPr="007B68DB" w:rsidRDefault="00D3196F" w:rsidP="00062F9B">
            <w:pPr>
              <w:pStyle w:val="Normal6"/>
              <w:rPr>
                <w:szCs w:val="24"/>
                <w:lang w:val="mt-MT"/>
              </w:rPr>
            </w:pPr>
            <w:r w:rsidRPr="007B68DB">
              <w:rPr>
                <w:b/>
                <w:i/>
                <w:lang w:val="mt-MT"/>
              </w:rPr>
              <w:t>imħassar</w:t>
            </w:r>
          </w:p>
        </w:tc>
      </w:tr>
    </w:tbl>
    <w:p w14:paraId="0DC2DFE9" w14:textId="77777777" w:rsidR="00D3196F" w:rsidRPr="007B68DB" w:rsidRDefault="00D3196F" w:rsidP="00D3196F"/>
    <w:p w14:paraId="0814AB2A" w14:textId="77777777" w:rsidR="00D3196F" w:rsidRPr="007B68DB" w:rsidRDefault="00D3196F" w:rsidP="00D3196F">
      <w:pPr>
        <w:pStyle w:val="AmNumberTabs"/>
      </w:pPr>
      <w:r w:rsidRPr="007B68DB">
        <w:t>Emenda</w:t>
      </w:r>
      <w:r w:rsidRPr="007B68DB">
        <w:tab/>
      </w:r>
      <w:r w:rsidRPr="007B68DB">
        <w:tab/>
        <w:t>82</w:t>
      </w:r>
    </w:p>
    <w:p w14:paraId="1BF7229B" w14:textId="77777777" w:rsidR="00D3196F" w:rsidRPr="007B68DB" w:rsidRDefault="00D3196F" w:rsidP="00D3196F"/>
    <w:p w14:paraId="72F75E8F" w14:textId="77777777" w:rsidR="00D3196F" w:rsidRPr="007B68DB" w:rsidRDefault="00D3196F" w:rsidP="00D3196F">
      <w:pPr>
        <w:pStyle w:val="NormalBold"/>
        <w:keepNext/>
      </w:pPr>
      <w:r w:rsidRPr="007B68DB">
        <w:t>Proposta għal regolament</w:t>
      </w:r>
    </w:p>
    <w:p w14:paraId="16F39461" w14:textId="77777777" w:rsidR="00D3196F" w:rsidRPr="007B68DB" w:rsidRDefault="00D3196F" w:rsidP="00D3196F">
      <w:pPr>
        <w:pStyle w:val="NormalBold"/>
      </w:pPr>
      <w:r w:rsidRPr="007B68DB">
        <w:t>Artikolu 1 – paragrafu 1 – punt 6</w:t>
      </w:r>
    </w:p>
    <w:p w14:paraId="19900D9B" w14:textId="77777777" w:rsidR="00D3196F" w:rsidRPr="007B68DB" w:rsidRDefault="00D3196F" w:rsidP="00D3196F">
      <w:pPr>
        <w:keepNext/>
      </w:pPr>
      <w:r w:rsidRPr="007B68DB">
        <w:t>Regolament (UE) Nru 1308/2013</w:t>
      </w:r>
    </w:p>
    <w:p w14:paraId="4666A7E8" w14:textId="77777777" w:rsidR="00D3196F" w:rsidRPr="007B68DB" w:rsidRDefault="00D3196F" w:rsidP="00D3196F">
      <w:r w:rsidRPr="007B68DB">
        <w:t>Artikolu 168 – paragrafu 5 – punt c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3196F" w:rsidRPr="007B68DB" w14:paraId="38A71A0D" w14:textId="77777777" w:rsidTr="00062F9B">
        <w:trPr>
          <w:jc w:val="center"/>
        </w:trPr>
        <w:tc>
          <w:tcPr>
            <w:tcW w:w="9752" w:type="dxa"/>
            <w:gridSpan w:val="2"/>
          </w:tcPr>
          <w:p w14:paraId="6B445CC0" w14:textId="77777777" w:rsidR="00D3196F" w:rsidRPr="007B68DB" w:rsidRDefault="00D3196F" w:rsidP="00062F9B">
            <w:pPr>
              <w:keepNext/>
            </w:pPr>
          </w:p>
        </w:tc>
      </w:tr>
      <w:tr w:rsidR="00D3196F" w:rsidRPr="007B68DB" w14:paraId="107BE4D6" w14:textId="77777777" w:rsidTr="00062F9B">
        <w:trPr>
          <w:jc w:val="center"/>
        </w:trPr>
        <w:tc>
          <w:tcPr>
            <w:tcW w:w="4876" w:type="dxa"/>
          </w:tcPr>
          <w:p w14:paraId="7D9F3890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Test propost mill-Kummissjoni</w:t>
            </w:r>
          </w:p>
        </w:tc>
        <w:tc>
          <w:tcPr>
            <w:tcW w:w="4876" w:type="dxa"/>
          </w:tcPr>
          <w:p w14:paraId="6049F654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Emenda</w:t>
            </w:r>
          </w:p>
        </w:tc>
      </w:tr>
      <w:tr w:rsidR="00D3196F" w:rsidRPr="007B68DB" w14:paraId="183E5849" w14:textId="77777777" w:rsidTr="00062F9B">
        <w:trPr>
          <w:jc w:val="center"/>
        </w:trPr>
        <w:tc>
          <w:tcPr>
            <w:tcW w:w="4876" w:type="dxa"/>
          </w:tcPr>
          <w:p w14:paraId="7C06A3EE" w14:textId="77777777" w:rsidR="00D3196F" w:rsidRPr="007B68DB" w:rsidRDefault="00D3196F" w:rsidP="00062F9B">
            <w:pPr>
              <w:pStyle w:val="Normal6"/>
              <w:rPr>
                <w:lang w:val="mt-MT"/>
              </w:rPr>
            </w:pPr>
            <w:r w:rsidRPr="007B68DB">
              <w:rPr>
                <w:b/>
                <w:i/>
                <w:lang w:val="mt-MT"/>
              </w:rPr>
              <w:t>(c)</w:t>
            </w:r>
            <w:r w:rsidRPr="007B68DB">
              <w:rPr>
                <w:b/>
                <w:i/>
                <w:lang w:val="mt-MT"/>
              </w:rPr>
              <w:tab/>
              <w:t>il-konsenja u l-ħlas tal-prodotti agrikoli kkonċernati jsiru fl-istess ħin;</w:t>
            </w:r>
          </w:p>
        </w:tc>
        <w:tc>
          <w:tcPr>
            <w:tcW w:w="4876" w:type="dxa"/>
          </w:tcPr>
          <w:p w14:paraId="25CBD886" w14:textId="77777777" w:rsidR="00D3196F" w:rsidRPr="007B68DB" w:rsidRDefault="00D3196F" w:rsidP="00062F9B">
            <w:pPr>
              <w:pStyle w:val="Normal6"/>
              <w:rPr>
                <w:szCs w:val="24"/>
                <w:lang w:val="mt-MT"/>
              </w:rPr>
            </w:pPr>
            <w:r w:rsidRPr="007B68DB">
              <w:rPr>
                <w:b/>
                <w:i/>
                <w:lang w:val="mt-MT"/>
              </w:rPr>
              <w:t>imħassar</w:t>
            </w:r>
          </w:p>
        </w:tc>
      </w:tr>
    </w:tbl>
    <w:p w14:paraId="2ACDA690" w14:textId="77777777" w:rsidR="00D3196F" w:rsidRPr="007B68DB" w:rsidRDefault="00D3196F" w:rsidP="00D3196F"/>
    <w:p w14:paraId="2E7BA513" w14:textId="77777777" w:rsidR="00D3196F" w:rsidRPr="007B68DB" w:rsidRDefault="00D3196F" w:rsidP="00D3196F">
      <w:pPr>
        <w:pStyle w:val="AmNumberTabs"/>
      </w:pPr>
      <w:r w:rsidRPr="007B68DB">
        <w:t>Emenda</w:t>
      </w:r>
      <w:r w:rsidRPr="007B68DB">
        <w:tab/>
      </w:r>
      <w:r w:rsidRPr="007B68DB">
        <w:tab/>
        <w:t>83</w:t>
      </w:r>
    </w:p>
    <w:p w14:paraId="58789DAC" w14:textId="77777777" w:rsidR="00D3196F" w:rsidRPr="007B68DB" w:rsidRDefault="00D3196F" w:rsidP="00D3196F"/>
    <w:p w14:paraId="2645AC2C" w14:textId="77777777" w:rsidR="00D3196F" w:rsidRPr="007B68DB" w:rsidRDefault="00D3196F" w:rsidP="00D3196F">
      <w:pPr>
        <w:pStyle w:val="NormalBold"/>
        <w:keepNext/>
      </w:pPr>
      <w:r w:rsidRPr="007B68DB">
        <w:t>Proposta għal regolament</w:t>
      </w:r>
    </w:p>
    <w:p w14:paraId="59EAE1E9" w14:textId="77777777" w:rsidR="00D3196F" w:rsidRPr="007B68DB" w:rsidRDefault="00D3196F" w:rsidP="00D3196F">
      <w:pPr>
        <w:pStyle w:val="NormalBold"/>
      </w:pPr>
      <w:r w:rsidRPr="007B68DB">
        <w:t>Artikolu 1 – paragrafu 1 – punt 6</w:t>
      </w:r>
    </w:p>
    <w:p w14:paraId="22E97DE4" w14:textId="77777777" w:rsidR="00D3196F" w:rsidRPr="007B68DB" w:rsidRDefault="00D3196F" w:rsidP="00D3196F">
      <w:pPr>
        <w:keepNext/>
      </w:pPr>
      <w:r w:rsidRPr="007B68DB">
        <w:t>Regolament (UE) Nru 1308/2013</w:t>
      </w:r>
    </w:p>
    <w:p w14:paraId="728F49EC" w14:textId="77777777" w:rsidR="00D3196F" w:rsidRPr="007B68DB" w:rsidRDefault="00D3196F" w:rsidP="00D3196F">
      <w:r w:rsidRPr="007B68DB">
        <w:t>Artikolu 168 – paragrafu 6 – punt a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3196F" w:rsidRPr="007B68DB" w14:paraId="5CCA995D" w14:textId="77777777" w:rsidTr="00062F9B">
        <w:trPr>
          <w:jc w:val="center"/>
        </w:trPr>
        <w:tc>
          <w:tcPr>
            <w:tcW w:w="9752" w:type="dxa"/>
            <w:gridSpan w:val="2"/>
          </w:tcPr>
          <w:p w14:paraId="7E13E87A" w14:textId="77777777" w:rsidR="00D3196F" w:rsidRPr="007B68DB" w:rsidRDefault="00D3196F" w:rsidP="00062F9B">
            <w:pPr>
              <w:keepNext/>
            </w:pPr>
          </w:p>
        </w:tc>
      </w:tr>
      <w:tr w:rsidR="00D3196F" w:rsidRPr="007B68DB" w14:paraId="40F02009" w14:textId="77777777" w:rsidTr="00062F9B">
        <w:trPr>
          <w:jc w:val="center"/>
        </w:trPr>
        <w:tc>
          <w:tcPr>
            <w:tcW w:w="4876" w:type="dxa"/>
          </w:tcPr>
          <w:p w14:paraId="636A672A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Test propost mill-Kummissjoni</w:t>
            </w:r>
          </w:p>
        </w:tc>
        <w:tc>
          <w:tcPr>
            <w:tcW w:w="4876" w:type="dxa"/>
          </w:tcPr>
          <w:p w14:paraId="0404A30F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Emenda</w:t>
            </w:r>
          </w:p>
        </w:tc>
      </w:tr>
      <w:tr w:rsidR="00D3196F" w:rsidRPr="007B68DB" w14:paraId="329CDA77" w14:textId="77777777" w:rsidTr="00062F9B">
        <w:trPr>
          <w:jc w:val="center"/>
        </w:trPr>
        <w:tc>
          <w:tcPr>
            <w:tcW w:w="4876" w:type="dxa"/>
          </w:tcPr>
          <w:p w14:paraId="5709CBD7" w14:textId="77777777" w:rsidR="00D3196F" w:rsidRPr="007B68DB" w:rsidRDefault="00D3196F" w:rsidP="00062F9B">
            <w:pPr>
              <w:pStyle w:val="Normal6"/>
              <w:rPr>
                <w:lang w:val="mt-MT"/>
              </w:rPr>
            </w:pPr>
            <w:r w:rsidRPr="007B68DB">
              <w:rPr>
                <w:lang w:val="mt-MT"/>
              </w:rPr>
              <w:t>(a)</w:t>
            </w:r>
            <w:r w:rsidRPr="007B68DB">
              <w:rPr>
                <w:lang w:val="mt-MT"/>
              </w:rPr>
              <w:tab/>
              <w:t xml:space="preserve">il-konsenja tikkonċerna prodotti ta’ valur daqs </w:t>
            </w:r>
            <w:r w:rsidRPr="007B68DB">
              <w:rPr>
                <w:b/>
                <w:i/>
                <w:lang w:val="mt-MT"/>
              </w:rPr>
              <w:t>ċertu limitu</w:t>
            </w:r>
            <w:r w:rsidRPr="007B68DB">
              <w:rPr>
                <w:lang w:val="mt-MT"/>
              </w:rPr>
              <w:t xml:space="preserve">, jew inqas minnu, li għandu jiġi </w:t>
            </w:r>
            <w:proofErr w:type="spellStart"/>
            <w:r w:rsidRPr="007B68DB">
              <w:rPr>
                <w:lang w:val="mt-MT"/>
              </w:rPr>
              <w:t>ddeterminat</w:t>
            </w:r>
            <w:proofErr w:type="spellEnd"/>
            <w:r w:rsidRPr="007B68DB">
              <w:rPr>
                <w:lang w:val="mt-MT"/>
              </w:rPr>
              <w:t xml:space="preserve"> mill-Istat Membru, </w:t>
            </w:r>
            <w:r w:rsidRPr="007B68DB">
              <w:rPr>
                <w:b/>
                <w:i/>
                <w:lang w:val="mt-MT"/>
              </w:rPr>
              <w:t xml:space="preserve">u </w:t>
            </w:r>
            <w:r w:rsidRPr="007B68DB">
              <w:rPr>
                <w:lang w:val="mt-MT"/>
              </w:rPr>
              <w:t>li ma għandux ikun aktar minn EUR </w:t>
            </w:r>
            <w:r w:rsidRPr="007B68DB">
              <w:rPr>
                <w:b/>
                <w:bCs/>
                <w:i/>
                <w:iCs/>
                <w:lang w:val="mt-MT"/>
              </w:rPr>
              <w:t>10 000</w:t>
            </w:r>
            <w:r w:rsidRPr="007B68DB">
              <w:rPr>
                <w:lang w:val="mt-MT"/>
              </w:rPr>
              <w:t>;</w:t>
            </w:r>
          </w:p>
        </w:tc>
        <w:tc>
          <w:tcPr>
            <w:tcW w:w="4876" w:type="dxa"/>
          </w:tcPr>
          <w:p w14:paraId="2DDDD764" w14:textId="77777777" w:rsidR="00D3196F" w:rsidRPr="007B68DB" w:rsidRDefault="00D3196F" w:rsidP="00062F9B">
            <w:pPr>
              <w:pStyle w:val="Normal6"/>
              <w:rPr>
                <w:szCs w:val="24"/>
                <w:lang w:val="mt-MT"/>
              </w:rPr>
            </w:pPr>
            <w:r w:rsidRPr="007B68DB">
              <w:rPr>
                <w:lang w:val="mt-MT"/>
              </w:rPr>
              <w:t>(a)</w:t>
            </w:r>
            <w:r w:rsidRPr="007B68DB">
              <w:rPr>
                <w:lang w:val="mt-MT"/>
              </w:rPr>
              <w:tab/>
              <w:t xml:space="preserve">il-konsenja tikkonċerna prodotti ta’ valur daqs </w:t>
            </w:r>
            <w:r w:rsidRPr="007B68DB">
              <w:rPr>
                <w:b/>
                <w:i/>
                <w:lang w:val="mt-MT"/>
              </w:rPr>
              <w:t>il-limitu</w:t>
            </w:r>
            <w:r w:rsidRPr="007B68DB">
              <w:rPr>
                <w:lang w:val="mt-MT"/>
              </w:rPr>
              <w:t xml:space="preserve">, jew inqas minnu, li għandu jiġi </w:t>
            </w:r>
            <w:proofErr w:type="spellStart"/>
            <w:r w:rsidRPr="007B68DB">
              <w:rPr>
                <w:lang w:val="mt-MT"/>
              </w:rPr>
              <w:t>ddeterminat</w:t>
            </w:r>
            <w:proofErr w:type="spellEnd"/>
            <w:r w:rsidRPr="007B68DB">
              <w:rPr>
                <w:lang w:val="mt-MT"/>
              </w:rPr>
              <w:t xml:space="preserve"> mill-Istat Membru, li ma għandux ikun </w:t>
            </w:r>
            <w:r w:rsidRPr="007B68DB">
              <w:rPr>
                <w:b/>
                <w:i/>
                <w:lang w:val="mt-MT"/>
              </w:rPr>
              <w:t xml:space="preserve">ta’ </w:t>
            </w:r>
            <w:r w:rsidRPr="007B68DB">
              <w:rPr>
                <w:lang w:val="mt-MT"/>
              </w:rPr>
              <w:t>aktar minn EUR</w:t>
            </w:r>
            <w:r w:rsidRPr="007B68DB">
              <w:rPr>
                <w:b/>
                <w:i/>
                <w:lang w:val="mt-MT"/>
              </w:rPr>
              <w:t> </w:t>
            </w:r>
            <w:r w:rsidRPr="007B68DB">
              <w:rPr>
                <w:b/>
                <w:bCs/>
                <w:i/>
                <w:iCs/>
                <w:lang w:val="mt-MT"/>
              </w:rPr>
              <w:t>4 000</w:t>
            </w:r>
            <w:r w:rsidRPr="007B68DB">
              <w:rPr>
                <w:lang w:val="mt-MT"/>
              </w:rPr>
              <w:t>;</w:t>
            </w:r>
          </w:p>
        </w:tc>
      </w:tr>
    </w:tbl>
    <w:p w14:paraId="4675D77B" w14:textId="77777777" w:rsidR="00D3196F" w:rsidRPr="007B68DB" w:rsidRDefault="00D3196F" w:rsidP="00D3196F"/>
    <w:p w14:paraId="31D851C4" w14:textId="77777777" w:rsidR="00D3196F" w:rsidRPr="007B68DB" w:rsidRDefault="00D3196F" w:rsidP="00D3196F">
      <w:pPr>
        <w:pStyle w:val="AmNumberTabs"/>
      </w:pPr>
      <w:r w:rsidRPr="007B68DB">
        <w:t>Emenda</w:t>
      </w:r>
      <w:r w:rsidRPr="007B68DB">
        <w:tab/>
      </w:r>
      <w:r w:rsidRPr="007B68DB">
        <w:tab/>
        <w:t>84</w:t>
      </w:r>
    </w:p>
    <w:p w14:paraId="52C59C00" w14:textId="77777777" w:rsidR="00D3196F" w:rsidRPr="007B68DB" w:rsidRDefault="00D3196F" w:rsidP="00D3196F"/>
    <w:p w14:paraId="01FE9700" w14:textId="77777777" w:rsidR="00D3196F" w:rsidRPr="007B68DB" w:rsidRDefault="00D3196F" w:rsidP="00D3196F">
      <w:pPr>
        <w:pStyle w:val="NormalBold"/>
        <w:keepNext/>
      </w:pPr>
      <w:r w:rsidRPr="007B68DB">
        <w:t>Proposta għal regolament</w:t>
      </w:r>
    </w:p>
    <w:p w14:paraId="1EF39D2A" w14:textId="77777777" w:rsidR="00D3196F" w:rsidRPr="007B68DB" w:rsidRDefault="00D3196F" w:rsidP="00D3196F">
      <w:pPr>
        <w:pStyle w:val="NormalBold"/>
      </w:pPr>
      <w:r w:rsidRPr="007B68DB">
        <w:t>Artikolu 1 – paragrafu 1 – punt 6</w:t>
      </w:r>
    </w:p>
    <w:p w14:paraId="02E116A7" w14:textId="77777777" w:rsidR="00D3196F" w:rsidRPr="007B68DB" w:rsidRDefault="00D3196F" w:rsidP="00D3196F">
      <w:pPr>
        <w:keepNext/>
      </w:pPr>
      <w:r w:rsidRPr="007B68DB">
        <w:t>Regolament (UE) Nru 1308/2013</w:t>
      </w:r>
    </w:p>
    <w:p w14:paraId="102EA63D" w14:textId="77777777" w:rsidR="00D3196F" w:rsidRPr="007B68DB" w:rsidRDefault="00D3196F" w:rsidP="00D3196F">
      <w:r w:rsidRPr="007B68DB">
        <w:t xml:space="preserve">Artikolu 168 – paragrafu 6 – punt </w:t>
      </w:r>
      <w:proofErr w:type="spellStart"/>
      <w:r w:rsidRPr="007B68DB">
        <w:t>aa</w:t>
      </w:r>
      <w:proofErr w:type="spellEnd"/>
      <w:r w:rsidRPr="007B68DB">
        <w:t xml:space="preserve">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3196F" w:rsidRPr="007B68DB" w14:paraId="3154AE0F" w14:textId="77777777" w:rsidTr="00062F9B">
        <w:trPr>
          <w:jc w:val="center"/>
        </w:trPr>
        <w:tc>
          <w:tcPr>
            <w:tcW w:w="9752" w:type="dxa"/>
            <w:gridSpan w:val="2"/>
          </w:tcPr>
          <w:p w14:paraId="68AC3406" w14:textId="77777777" w:rsidR="00D3196F" w:rsidRPr="007B68DB" w:rsidRDefault="00D3196F" w:rsidP="00062F9B">
            <w:pPr>
              <w:keepNext/>
            </w:pPr>
          </w:p>
        </w:tc>
      </w:tr>
      <w:tr w:rsidR="00D3196F" w:rsidRPr="007B68DB" w14:paraId="130952DF" w14:textId="77777777" w:rsidTr="00062F9B">
        <w:trPr>
          <w:jc w:val="center"/>
        </w:trPr>
        <w:tc>
          <w:tcPr>
            <w:tcW w:w="4876" w:type="dxa"/>
          </w:tcPr>
          <w:p w14:paraId="18A65429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Test propost mill-Kummissjoni</w:t>
            </w:r>
          </w:p>
        </w:tc>
        <w:tc>
          <w:tcPr>
            <w:tcW w:w="4876" w:type="dxa"/>
          </w:tcPr>
          <w:p w14:paraId="3FF77326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Emenda</w:t>
            </w:r>
          </w:p>
        </w:tc>
      </w:tr>
      <w:tr w:rsidR="00D3196F" w:rsidRPr="007B68DB" w14:paraId="61D0B16E" w14:textId="77777777" w:rsidTr="00062F9B">
        <w:trPr>
          <w:jc w:val="center"/>
        </w:trPr>
        <w:tc>
          <w:tcPr>
            <w:tcW w:w="4876" w:type="dxa"/>
          </w:tcPr>
          <w:p w14:paraId="67BCF539" w14:textId="77777777" w:rsidR="00D3196F" w:rsidRPr="007B68DB" w:rsidRDefault="00D3196F" w:rsidP="00062F9B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</w:tcPr>
          <w:p w14:paraId="57187F18" w14:textId="77777777" w:rsidR="00D3196F" w:rsidRPr="007B68DB" w:rsidRDefault="00D3196F" w:rsidP="00062F9B">
            <w:pPr>
              <w:pStyle w:val="Normal6"/>
              <w:rPr>
                <w:szCs w:val="24"/>
                <w:lang w:val="mt-MT"/>
              </w:rPr>
            </w:pPr>
            <w:r w:rsidRPr="007B68DB">
              <w:rPr>
                <w:b/>
                <w:i/>
                <w:lang w:val="mt-MT"/>
              </w:rPr>
              <w:t>(</w:t>
            </w:r>
            <w:proofErr w:type="spellStart"/>
            <w:r w:rsidRPr="007B68DB">
              <w:rPr>
                <w:b/>
                <w:i/>
                <w:lang w:val="mt-MT"/>
              </w:rPr>
              <w:t>aa</w:t>
            </w:r>
            <w:proofErr w:type="spellEnd"/>
            <w:r w:rsidRPr="007B68DB">
              <w:rPr>
                <w:b/>
                <w:i/>
                <w:lang w:val="mt-MT"/>
              </w:rPr>
              <w:t>)</w:t>
            </w:r>
            <w:r w:rsidRPr="007B68DB">
              <w:rPr>
                <w:b/>
                <w:i/>
                <w:lang w:val="mt-MT"/>
              </w:rPr>
              <w:tab/>
              <w:t xml:space="preserve">l-ewwel xerrej tal-prodotti agrikoli kkonċernati huwa intrapriża </w:t>
            </w:r>
            <w:proofErr w:type="spellStart"/>
            <w:r w:rsidRPr="007B68DB">
              <w:rPr>
                <w:b/>
                <w:i/>
                <w:lang w:val="mt-MT"/>
              </w:rPr>
              <w:t>mikro</w:t>
            </w:r>
            <w:proofErr w:type="spellEnd"/>
            <w:r w:rsidRPr="007B68DB">
              <w:rPr>
                <w:b/>
                <w:i/>
                <w:lang w:val="mt-MT"/>
              </w:rPr>
              <w:t xml:space="preserve"> jew ta’ daqs żgħir skont it-tifsira tar-Rakkomandazzjoni 2003/361/KE;</w:t>
            </w:r>
          </w:p>
        </w:tc>
      </w:tr>
    </w:tbl>
    <w:p w14:paraId="1E33B084" w14:textId="77777777" w:rsidR="00D3196F" w:rsidRPr="007B68DB" w:rsidRDefault="00D3196F" w:rsidP="00D3196F"/>
    <w:p w14:paraId="40076C7A" w14:textId="77777777" w:rsidR="00D3196F" w:rsidRPr="007B68DB" w:rsidRDefault="00D3196F" w:rsidP="00D3196F">
      <w:pPr>
        <w:pStyle w:val="AmNumberTabs"/>
      </w:pPr>
      <w:r w:rsidRPr="007B68DB">
        <w:t>Emenda</w:t>
      </w:r>
      <w:r w:rsidRPr="007B68DB">
        <w:tab/>
      </w:r>
      <w:r w:rsidRPr="007B68DB">
        <w:tab/>
        <w:t>85</w:t>
      </w:r>
    </w:p>
    <w:p w14:paraId="77D96AD2" w14:textId="77777777" w:rsidR="00D3196F" w:rsidRPr="007B68DB" w:rsidRDefault="00D3196F" w:rsidP="00D3196F"/>
    <w:p w14:paraId="6AE3E6B5" w14:textId="77777777" w:rsidR="00D3196F" w:rsidRPr="007B68DB" w:rsidRDefault="00D3196F" w:rsidP="00D3196F">
      <w:pPr>
        <w:pStyle w:val="NormalBold"/>
        <w:keepNext/>
      </w:pPr>
      <w:r w:rsidRPr="007B68DB">
        <w:t>Proposta għal regolament</w:t>
      </w:r>
    </w:p>
    <w:p w14:paraId="4416A7AA" w14:textId="77777777" w:rsidR="00D3196F" w:rsidRPr="007B68DB" w:rsidRDefault="00D3196F" w:rsidP="00D3196F">
      <w:pPr>
        <w:pStyle w:val="NormalBold"/>
      </w:pPr>
      <w:r w:rsidRPr="007B68DB">
        <w:t>Artikolu 1 – paragrafu 1 – punt 6</w:t>
      </w:r>
    </w:p>
    <w:p w14:paraId="342AEC9D" w14:textId="77777777" w:rsidR="00D3196F" w:rsidRPr="007B68DB" w:rsidRDefault="00D3196F" w:rsidP="00D3196F">
      <w:pPr>
        <w:keepNext/>
      </w:pPr>
      <w:r w:rsidRPr="007B68DB">
        <w:t>Regolament (UE) Nru 1308/2013</w:t>
      </w:r>
    </w:p>
    <w:p w14:paraId="6DC4244A" w14:textId="77777777" w:rsidR="00D3196F" w:rsidRPr="007B68DB" w:rsidRDefault="00D3196F" w:rsidP="00D3196F">
      <w:r w:rsidRPr="007B68DB">
        <w:t xml:space="preserve">Artikolu 168 – paragrafu 6 – punt </w:t>
      </w:r>
      <w:proofErr w:type="spellStart"/>
      <w:r w:rsidRPr="007B68DB">
        <w:t>ab</w:t>
      </w:r>
      <w:proofErr w:type="spellEnd"/>
      <w:r w:rsidRPr="007B68DB">
        <w:t xml:space="preserve">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3196F" w:rsidRPr="007B68DB" w14:paraId="5E7B8BFF" w14:textId="77777777" w:rsidTr="00062F9B">
        <w:trPr>
          <w:jc w:val="center"/>
        </w:trPr>
        <w:tc>
          <w:tcPr>
            <w:tcW w:w="9752" w:type="dxa"/>
            <w:gridSpan w:val="2"/>
          </w:tcPr>
          <w:p w14:paraId="18B1223F" w14:textId="77777777" w:rsidR="00D3196F" w:rsidRPr="007B68DB" w:rsidRDefault="00D3196F" w:rsidP="00062F9B">
            <w:pPr>
              <w:keepNext/>
            </w:pPr>
          </w:p>
        </w:tc>
      </w:tr>
      <w:tr w:rsidR="00D3196F" w:rsidRPr="007B68DB" w14:paraId="04376053" w14:textId="77777777" w:rsidTr="00062F9B">
        <w:trPr>
          <w:jc w:val="center"/>
        </w:trPr>
        <w:tc>
          <w:tcPr>
            <w:tcW w:w="4876" w:type="dxa"/>
          </w:tcPr>
          <w:p w14:paraId="44B6AFEB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Test propost mill-Kummissjoni</w:t>
            </w:r>
          </w:p>
        </w:tc>
        <w:tc>
          <w:tcPr>
            <w:tcW w:w="4876" w:type="dxa"/>
          </w:tcPr>
          <w:p w14:paraId="2F87B4FF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Emenda</w:t>
            </w:r>
          </w:p>
        </w:tc>
      </w:tr>
      <w:tr w:rsidR="00D3196F" w:rsidRPr="007B68DB" w14:paraId="7F9F8B6F" w14:textId="77777777" w:rsidTr="00062F9B">
        <w:trPr>
          <w:jc w:val="center"/>
        </w:trPr>
        <w:tc>
          <w:tcPr>
            <w:tcW w:w="4876" w:type="dxa"/>
          </w:tcPr>
          <w:p w14:paraId="5B7700C8" w14:textId="77777777" w:rsidR="00D3196F" w:rsidRPr="007B68DB" w:rsidRDefault="00D3196F" w:rsidP="00062F9B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</w:tcPr>
          <w:p w14:paraId="7F65CE12" w14:textId="77777777" w:rsidR="00D3196F" w:rsidRPr="007B68DB" w:rsidRDefault="00D3196F" w:rsidP="00062F9B">
            <w:pPr>
              <w:pStyle w:val="Normal6"/>
              <w:rPr>
                <w:szCs w:val="24"/>
                <w:lang w:val="mt-MT"/>
              </w:rPr>
            </w:pPr>
            <w:r w:rsidRPr="007B68DB">
              <w:rPr>
                <w:b/>
                <w:i/>
                <w:lang w:val="mt-MT"/>
              </w:rPr>
              <w:t>(</w:t>
            </w:r>
            <w:proofErr w:type="spellStart"/>
            <w:r w:rsidRPr="007B68DB">
              <w:rPr>
                <w:b/>
                <w:i/>
                <w:lang w:val="mt-MT"/>
              </w:rPr>
              <w:t>ab</w:t>
            </w:r>
            <w:proofErr w:type="spellEnd"/>
            <w:r w:rsidRPr="007B68DB">
              <w:rPr>
                <w:b/>
                <w:i/>
                <w:lang w:val="mt-MT"/>
              </w:rPr>
              <w:t>)</w:t>
            </w:r>
            <w:r w:rsidRPr="007B68DB">
              <w:rPr>
                <w:b/>
                <w:i/>
                <w:lang w:val="mt-MT"/>
              </w:rPr>
              <w:tab/>
              <w:t>il-konsenja u l-ħlas tal-prodotti agrikoli kkonċernati jsiru fl-istess ħin jew fi żmien mhux aktar tard minn 5 ijiem tax-xogħol;</w:t>
            </w:r>
          </w:p>
        </w:tc>
      </w:tr>
    </w:tbl>
    <w:p w14:paraId="26B52E1E" w14:textId="77777777" w:rsidR="00D3196F" w:rsidRPr="007B68DB" w:rsidRDefault="00D3196F" w:rsidP="00D3196F"/>
    <w:p w14:paraId="0FB6F411" w14:textId="77777777" w:rsidR="00D3196F" w:rsidRPr="007B68DB" w:rsidRDefault="00D3196F" w:rsidP="00D3196F">
      <w:pPr>
        <w:pStyle w:val="AmNumberTabs"/>
      </w:pPr>
      <w:r w:rsidRPr="007B68DB">
        <w:t>Emenda</w:t>
      </w:r>
      <w:r w:rsidRPr="007B68DB">
        <w:tab/>
      </w:r>
      <w:r w:rsidRPr="007B68DB">
        <w:tab/>
        <w:t>86</w:t>
      </w:r>
    </w:p>
    <w:p w14:paraId="78BDE85E" w14:textId="77777777" w:rsidR="00D3196F" w:rsidRPr="007B68DB" w:rsidRDefault="00D3196F" w:rsidP="00D3196F"/>
    <w:p w14:paraId="28886732" w14:textId="77777777" w:rsidR="00D3196F" w:rsidRPr="007B68DB" w:rsidRDefault="00D3196F" w:rsidP="00D3196F">
      <w:pPr>
        <w:pStyle w:val="NormalBold"/>
        <w:keepNext/>
      </w:pPr>
      <w:r w:rsidRPr="007B68DB">
        <w:t>Proposta għal regolament</w:t>
      </w:r>
    </w:p>
    <w:p w14:paraId="13EBA52F" w14:textId="77777777" w:rsidR="00D3196F" w:rsidRPr="007B68DB" w:rsidRDefault="00D3196F" w:rsidP="00D3196F">
      <w:pPr>
        <w:pStyle w:val="NormalBold"/>
      </w:pPr>
      <w:r w:rsidRPr="007B68DB">
        <w:t>Artikolu 1 – paragrafu 1 – punt 6</w:t>
      </w:r>
    </w:p>
    <w:p w14:paraId="522CC282" w14:textId="77777777" w:rsidR="00D3196F" w:rsidRPr="007B68DB" w:rsidRDefault="00D3196F" w:rsidP="00D3196F">
      <w:pPr>
        <w:keepNext/>
      </w:pPr>
      <w:r w:rsidRPr="007B68DB">
        <w:t>Regolament (UE) Nru 1308/2013</w:t>
      </w:r>
    </w:p>
    <w:p w14:paraId="1A2EC52D" w14:textId="77777777" w:rsidR="00D3196F" w:rsidRPr="007B68DB" w:rsidRDefault="00D3196F" w:rsidP="00D3196F">
      <w:r w:rsidRPr="007B68DB">
        <w:t>Artikolu 168 – paragrafu 6a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3196F" w:rsidRPr="007B68DB" w14:paraId="69D514A7" w14:textId="77777777" w:rsidTr="00062F9B">
        <w:trPr>
          <w:jc w:val="center"/>
        </w:trPr>
        <w:tc>
          <w:tcPr>
            <w:tcW w:w="9752" w:type="dxa"/>
            <w:gridSpan w:val="2"/>
          </w:tcPr>
          <w:p w14:paraId="0F4F21EC" w14:textId="77777777" w:rsidR="00D3196F" w:rsidRPr="007B68DB" w:rsidRDefault="00D3196F" w:rsidP="00062F9B">
            <w:pPr>
              <w:keepNext/>
            </w:pPr>
          </w:p>
        </w:tc>
      </w:tr>
      <w:tr w:rsidR="00D3196F" w:rsidRPr="007B68DB" w14:paraId="3495A418" w14:textId="77777777" w:rsidTr="00062F9B">
        <w:trPr>
          <w:jc w:val="center"/>
        </w:trPr>
        <w:tc>
          <w:tcPr>
            <w:tcW w:w="4876" w:type="dxa"/>
          </w:tcPr>
          <w:p w14:paraId="2E86342B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Test propost mill-Kummissjoni</w:t>
            </w:r>
          </w:p>
        </w:tc>
        <w:tc>
          <w:tcPr>
            <w:tcW w:w="4876" w:type="dxa"/>
          </w:tcPr>
          <w:p w14:paraId="6D8C25DE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Emenda</w:t>
            </w:r>
          </w:p>
        </w:tc>
      </w:tr>
      <w:tr w:rsidR="00D3196F" w:rsidRPr="007B68DB" w14:paraId="3CC0ACBC" w14:textId="77777777" w:rsidTr="00062F9B">
        <w:trPr>
          <w:jc w:val="center"/>
        </w:trPr>
        <w:tc>
          <w:tcPr>
            <w:tcW w:w="4876" w:type="dxa"/>
          </w:tcPr>
          <w:p w14:paraId="6BC4FCAA" w14:textId="77777777" w:rsidR="00D3196F" w:rsidRPr="007B68DB" w:rsidRDefault="00D3196F" w:rsidP="00062F9B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</w:tcPr>
          <w:p w14:paraId="7F1DFEB0" w14:textId="77777777" w:rsidR="00D3196F" w:rsidRPr="007B68DB" w:rsidRDefault="00D3196F" w:rsidP="00062F9B">
            <w:pPr>
              <w:pStyle w:val="Normal6"/>
              <w:rPr>
                <w:szCs w:val="24"/>
                <w:lang w:val="mt-MT"/>
              </w:rPr>
            </w:pPr>
            <w:r w:rsidRPr="007B68DB">
              <w:rPr>
                <w:b/>
                <w:i/>
                <w:lang w:val="mt-MT"/>
              </w:rPr>
              <w:t>6a.</w:t>
            </w:r>
            <w:r w:rsidRPr="007B68DB">
              <w:rPr>
                <w:b/>
                <w:i/>
                <w:lang w:val="mt-MT"/>
              </w:rPr>
              <w:tab/>
              <w:t xml:space="preserve">L-Istati Membri jistgħu, fuq talba ta’ organizzazzjoni </w:t>
            </w:r>
            <w:proofErr w:type="spellStart"/>
            <w:r w:rsidRPr="007B68DB">
              <w:rPr>
                <w:b/>
                <w:i/>
                <w:lang w:val="mt-MT"/>
              </w:rPr>
              <w:t>interprofessjonali</w:t>
            </w:r>
            <w:proofErr w:type="spellEnd"/>
            <w:r w:rsidRPr="007B68DB">
              <w:rPr>
                <w:b/>
                <w:i/>
                <w:lang w:val="mt-MT"/>
              </w:rPr>
              <w:t xml:space="preserve"> rikonoxxuta skont l-Artikolu 157(1) jew ta’ organizzazzjoni meqjusa b’mod ġenerali bħala rappreżentattiva ta’ settur agrikolu, jiddeċiedu li jeżentaw ċerti setturi speċifiċi mir-rekwiżit ta’ kuntratt bil-miktub kif msemmi fil-paragrafi 1 u 2 ta’ dan l-Artikolu, bl-eċċezzjoni tas-settur tal-ħalib. Din l-eżenzjoni għandha tapplika mingħajr preġudizzju għad-dispożizzjonijiet previsti fil-paragrafu 7 ta’ dan l-Artikolu.</w:t>
            </w:r>
          </w:p>
        </w:tc>
      </w:tr>
    </w:tbl>
    <w:p w14:paraId="46AF7972" w14:textId="77777777" w:rsidR="00D3196F" w:rsidRPr="007B68DB" w:rsidRDefault="00D3196F" w:rsidP="00D3196F"/>
    <w:p w14:paraId="54D2D963" w14:textId="77777777" w:rsidR="00D3196F" w:rsidRPr="007B68DB" w:rsidRDefault="00D3196F" w:rsidP="00D3196F">
      <w:pPr>
        <w:pStyle w:val="AmNumberTabs"/>
      </w:pPr>
      <w:r w:rsidRPr="007B68DB">
        <w:t>Emenda</w:t>
      </w:r>
      <w:r w:rsidRPr="007B68DB">
        <w:tab/>
      </w:r>
      <w:r w:rsidRPr="007B68DB">
        <w:tab/>
        <w:t>87</w:t>
      </w:r>
    </w:p>
    <w:p w14:paraId="37EA960A" w14:textId="77777777" w:rsidR="00D3196F" w:rsidRPr="007B68DB" w:rsidRDefault="00D3196F" w:rsidP="00D3196F"/>
    <w:p w14:paraId="3D8AC6C3" w14:textId="77777777" w:rsidR="00D3196F" w:rsidRPr="007B68DB" w:rsidRDefault="00D3196F" w:rsidP="00D3196F">
      <w:pPr>
        <w:pStyle w:val="NormalBold"/>
        <w:keepNext/>
      </w:pPr>
      <w:r w:rsidRPr="007B68DB">
        <w:t>Proposta għal regolament</w:t>
      </w:r>
    </w:p>
    <w:p w14:paraId="0FF80B79" w14:textId="77777777" w:rsidR="00D3196F" w:rsidRPr="007B68DB" w:rsidRDefault="00D3196F" w:rsidP="00D3196F">
      <w:pPr>
        <w:pStyle w:val="NormalBold"/>
      </w:pPr>
      <w:r w:rsidRPr="007B68DB">
        <w:t>Artikolu 1 – paragrafu 1 – punt 6</w:t>
      </w:r>
    </w:p>
    <w:p w14:paraId="39DCD243" w14:textId="77777777" w:rsidR="00D3196F" w:rsidRPr="007B68DB" w:rsidRDefault="00D3196F" w:rsidP="00D3196F">
      <w:pPr>
        <w:keepNext/>
      </w:pPr>
      <w:r w:rsidRPr="007B68DB">
        <w:t>Regolament (UE) Nru 1308/2013</w:t>
      </w:r>
    </w:p>
    <w:p w14:paraId="677B1BBF" w14:textId="77777777" w:rsidR="00D3196F" w:rsidRPr="007B68DB" w:rsidRDefault="00D3196F" w:rsidP="00D3196F">
      <w:r w:rsidRPr="007B68DB">
        <w:t>Artikolu 168 – paragrafu 7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3196F" w:rsidRPr="007B68DB" w14:paraId="694C03E3" w14:textId="77777777" w:rsidTr="00062F9B">
        <w:trPr>
          <w:jc w:val="center"/>
        </w:trPr>
        <w:tc>
          <w:tcPr>
            <w:tcW w:w="9752" w:type="dxa"/>
            <w:gridSpan w:val="2"/>
          </w:tcPr>
          <w:p w14:paraId="78E44C32" w14:textId="77777777" w:rsidR="00D3196F" w:rsidRPr="007B68DB" w:rsidRDefault="00D3196F" w:rsidP="00062F9B">
            <w:pPr>
              <w:keepNext/>
            </w:pPr>
          </w:p>
        </w:tc>
      </w:tr>
      <w:tr w:rsidR="00D3196F" w:rsidRPr="007B68DB" w14:paraId="0D959C80" w14:textId="77777777" w:rsidTr="00062F9B">
        <w:trPr>
          <w:jc w:val="center"/>
        </w:trPr>
        <w:tc>
          <w:tcPr>
            <w:tcW w:w="4876" w:type="dxa"/>
          </w:tcPr>
          <w:p w14:paraId="243E00B2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Test propost mill-Kummissjoni</w:t>
            </w:r>
          </w:p>
        </w:tc>
        <w:tc>
          <w:tcPr>
            <w:tcW w:w="4876" w:type="dxa"/>
          </w:tcPr>
          <w:p w14:paraId="79AD6F59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Emenda</w:t>
            </w:r>
          </w:p>
        </w:tc>
      </w:tr>
      <w:tr w:rsidR="00D3196F" w:rsidRPr="007B68DB" w14:paraId="5EDF79E2" w14:textId="77777777" w:rsidTr="00062F9B">
        <w:trPr>
          <w:jc w:val="center"/>
        </w:trPr>
        <w:tc>
          <w:tcPr>
            <w:tcW w:w="4876" w:type="dxa"/>
          </w:tcPr>
          <w:p w14:paraId="3FA19505" w14:textId="77777777" w:rsidR="00D3196F" w:rsidRPr="007B68DB" w:rsidRDefault="00D3196F" w:rsidP="00062F9B">
            <w:pPr>
              <w:pStyle w:val="Normal6"/>
              <w:rPr>
                <w:lang w:val="mt-MT"/>
              </w:rPr>
            </w:pPr>
            <w:r w:rsidRPr="007B68DB">
              <w:rPr>
                <w:lang w:val="mt-MT"/>
              </w:rPr>
              <w:t>7.</w:t>
            </w:r>
            <w:r w:rsidRPr="007B68DB">
              <w:rPr>
                <w:lang w:val="mt-MT"/>
              </w:rPr>
              <w:tab/>
              <w:t xml:space="preserve">Meta skont il-paragrafu 5, </w:t>
            </w:r>
            <w:r w:rsidRPr="007B68DB">
              <w:rPr>
                <w:b/>
                <w:i/>
                <w:lang w:val="mt-MT"/>
              </w:rPr>
              <w:t>il-punti (b), (c) u</w:t>
            </w:r>
            <w:r w:rsidRPr="007B68DB">
              <w:rPr>
                <w:lang w:val="mt-MT"/>
              </w:rPr>
              <w:t xml:space="preserve"> (d), jew </w:t>
            </w:r>
            <w:r w:rsidRPr="007B68DB">
              <w:rPr>
                <w:b/>
                <w:i/>
                <w:lang w:val="mt-MT"/>
              </w:rPr>
              <w:t>il-paragrafu</w:t>
            </w:r>
            <w:r w:rsidRPr="007B68DB">
              <w:rPr>
                <w:lang w:val="mt-MT"/>
              </w:rPr>
              <w:t xml:space="preserve"> 6, kuntratt bil-miktub jew offerta bil-miktub għal kuntratt ma tkunx meħtieġa, bidwi, organizzazzjoni ta’ produtturi jew assoċjazzjoni ta’ organizzazzjonijiet ta’ produtturi, tista’ tirrikjedi li kwalunkwe konsenja ta’ prodotti agrikoli lil proċessur, distributur jew bejjiegħ bl-imnut tkun is-suġġett ta’ kuntratt bil-miktub bejn il-partijiet jew ta’ offerta bil-miktub għal kuntratt. Tali kuntratt jew offerta għal kuntratt għandha tissodisfa l-kundizzjonijiet stabbiliti fil-paragrafu 4 u fil-paragrafu 8, l-ewwel subparagrafu.</w:t>
            </w:r>
          </w:p>
        </w:tc>
        <w:tc>
          <w:tcPr>
            <w:tcW w:w="4876" w:type="dxa"/>
          </w:tcPr>
          <w:p w14:paraId="34DEB556" w14:textId="77777777" w:rsidR="00D3196F" w:rsidRPr="007B68DB" w:rsidRDefault="00D3196F" w:rsidP="00062F9B">
            <w:pPr>
              <w:pStyle w:val="Normal6"/>
              <w:rPr>
                <w:szCs w:val="24"/>
                <w:lang w:val="mt-MT"/>
              </w:rPr>
            </w:pPr>
            <w:r w:rsidRPr="007B68DB">
              <w:rPr>
                <w:lang w:val="mt-MT"/>
              </w:rPr>
              <w:t>7.</w:t>
            </w:r>
            <w:r w:rsidRPr="007B68DB">
              <w:rPr>
                <w:lang w:val="mt-MT"/>
              </w:rPr>
              <w:tab/>
              <w:t xml:space="preserve">Meta skont il-paragrafu 5, </w:t>
            </w:r>
            <w:r w:rsidRPr="007B68DB">
              <w:rPr>
                <w:b/>
                <w:i/>
                <w:lang w:val="mt-MT"/>
              </w:rPr>
              <w:t>il-punt</w:t>
            </w:r>
            <w:r w:rsidRPr="007B68DB">
              <w:rPr>
                <w:lang w:val="mt-MT"/>
              </w:rPr>
              <w:t xml:space="preserve"> (d), jew </w:t>
            </w:r>
            <w:r w:rsidRPr="007B68DB">
              <w:rPr>
                <w:b/>
                <w:i/>
                <w:lang w:val="mt-MT"/>
              </w:rPr>
              <w:t>il-paragrafi</w:t>
            </w:r>
            <w:r w:rsidRPr="007B68DB">
              <w:rPr>
                <w:lang w:val="mt-MT"/>
              </w:rPr>
              <w:t xml:space="preserve"> 6</w:t>
            </w:r>
            <w:r w:rsidRPr="007B68DB">
              <w:rPr>
                <w:b/>
                <w:i/>
                <w:lang w:val="mt-MT"/>
              </w:rPr>
              <w:t xml:space="preserve"> u 6a</w:t>
            </w:r>
            <w:r w:rsidRPr="007B68DB">
              <w:rPr>
                <w:lang w:val="mt-MT"/>
              </w:rPr>
              <w:t>, kuntratt bil-miktub jew offerta bil-miktub għal kuntratt ma tkunx meħtieġa, bidwi, organizzazzjoni ta’ produtturi jew assoċjazzjoni ta’ organizzazzjonijiet ta’ produtturi, tista’ tirrikjedi li kwalunkwe konsenja ta’ prodotti agrikoli lil proċessur, distributur jew bejjiegħ bl-imnut tkun is-suġġett ta’ kuntratt bil-miktub bejn il-partijiet jew ta’ offerta bil-miktub għal kuntratt. Tali kuntratt jew offerta għal kuntratt għandha tissodisfa l-kundizzjonijiet stabbiliti fil-paragrafu 4 u fil-paragrafu 8, l-ewwel subparagrafu.</w:t>
            </w:r>
          </w:p>
        </w:tc>
      </w:tr>
    </w:tbl>
    <w:p w14:paraId="3E53C48B" w14:textId="77777777" w:rsidR="00D3196F" w:rsidRPr="007B68DB" w:rsidRDefault="00D3196F" w:rsidP="00D3196F"/>
    <w:p w14:paraId="2EA7E27D" w14:textId="77777777" w:rsidR="00D3196F" w:rsidRPr="007B68DB" w:rsidRDefault="00D3196F" w:rsidP="00D3196F">
      <w:pPr>
        <w:pStyle w:val="AmNumberTabs"/>
      </w:pPr>
      <w:r w:rsidRPr="007B68DB">
        <w:t>Emenda</w:t>
      </w:r>
      <w:r w:rsidRPr="007B68DB">
        <w:tab/>
      </w:r>
      <w:r w:rsidRPr="007B68DB">
        <w:tab/>
        <w:t>88</w:t>
      </w:r>
    </w:p>
    <w:p w14:paraId="79A88EA7" w14:textId="77777777" w:rsidR="00D3196F" w:rsidRPr="007B68DB" w:rsidRDefault="00D3196F" w:rsidP="00D3196F"/>
    <w:p w14:paraId="5275942E" w14:textId="77777777" w:rsidR="00D3196F" w:rsidRPr="007B68DB" w:rsidRDefault="00D3196F" w:rsidP="00D3196F">
      <w:pPr>
        <w:pStyle w:val="NormalBold"/>
        <w:keepNext/>
      </w:pPr>
      <w:r w:rsidRPr="007B68DB">
        <w:t>Proposta għal regolament</w:t>
      </w:r>
    </w:p>
    <w:p w14:paraId="03C277C4" w14:textId="77777777" w:rsidR="00D3196F" w:rsidRPr="007B68DB" w:rsidRDefault="00D3196F" w:rsidP="00D3196F">
      <w:pPr>
        <w:pStyle w:val="NormalBold"/>
      </w:pPr>
      <w:r w:rsidRPr="007B68DB">
        <w:t>Artikolu 1 – paragrafu 1 – punt 6</w:t>
      </w:r>
    </w:p>
    <w:p w14:paraId="56793F84" w14:textId="77777777" w:rsidR="00D3196F" w:rsidRPr="007B68DB" w:rsidRDefault="00D3196F" w:rsidP="00D3196F">
      <w:pPr>
        <w:keepNext/>
      </w:pPr>
      <w:r w:rsidRPr="007B68DB">
        <w:t>Regolament (UE) Nru 1308/2013</w:t>
      </w:r>
    </w:p>
    <w:p w14:paraId="04869654" w14:textId="77777777" w:rsidR="00D3196F" w:rsidRPr="007B68DB" w:rsidRDefault="00D3196F" w:rsidP="00D3196F">
      <w:r w:rsidRPr="007B68DB">
        <w:t>Artikolu 168 – paragrafu 8 – subparagrafu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3196F" w:rsidRPr="007B68DB" w14:paraId="0A4E79AE" w14:textId="77777777" w:rsidTr="00062F9B">
        <w:trPr>
          <w:jc w:val="center"/>
        </w:trPr>
        <w:tc>
          <w:tcPr>
            <w:tcW w:w="9752" w:type="dxa"/>
            <w:gridSpan w:val="2"/>
          </w:tcPr>
          <w:p w14:paraId="3A41D328" w14:textId="77777777" w:rsidR="00D3196F" w:rsidRPr="007B68DB" w:rsidRDefault="00D3196F" w:rsidP="00062F9B">
            <w:pPr>
              <w:keepNext/>
            </w:pPr>
          </w:p>
        </w:tc>
      </w:tr>
      <w:tr w:rsidR="00D3196F" w:rsidRPr="007B68DB" w14:paraId="51DD211F" w14:textId="77777777" w:rsidTr="00062F9B">
        <w:trPr>
          <w:jc w:val="center"/>
        </w:trPr>
        <w:tc>
          <w:tcPr>
            <w:tcW w:w="4876" w:type="dxa"/>
          </w:tcPr>
          <w:p w14:paraId="7F9EBB02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Test propost mill-Kummissjoni</w:t>
            </w:r>
          </w:p>
        </w:tc>
        <w:tc>
          <w:tcPr>
            <w:tcW w:w="4876" w:type="dxa"/>
          </w:tcPr>
          <w:p w14:paraId="077941C7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Emenda</w:t>
            </w:r>
          </w:p>
        </w:tc>
      </w:tr>
      <w:tr w:rsidR="00D3196F" w:rsidRPr="007B68DB" w14:paraId="4E78ECFD" w14:textId="77777777" w:rsidTr="00062F9B">
        <w:trPr>
          <w:jc w:val="center"/>
        </w:trPr>
        <w:tc>
          <w:tcPr>
            <w:tcW w:w="4876" w:type="dxa"/>
          </w:tcPr>
          <w:p w14:paraId="2B4C7416" w14:textId="77777777" w:rsidR="00D3196F" w:rsidRPr="007B68DB" w:rsidRDefault="00D3196F" w:rsidP="00062F9B">
            <w:pPr>
              <w:pStyle w:val="Normal6"/>
              <w:rPr>
                <w:lang w:val="mt-MT"/>
              </w:rPr>
            </w:pPr>
            <w:r w:rsidRPr="007B68DB">
              <w:rPr>
                <w:lang w:val="mt-MT"/>
              </w:rPr>
              <w:t>L-elementi kollha tal-kuntratti għall-konsenja ta’ prodotti agrikoli konklużi bejn il-bdiewa, l-organizzazzjonijiet ta’ produtturi jew l-assoċjazzjoni ta’ organizzazzjonijiet ta’ produtturi, u l-</w:t>
            </w:r>
            <w:proofErr w:type="spellStart"/>
            <w:r w:rsidRPr="007B68DB">
              <w:rPr>
                <w:lang w:val="mt-MT"/>
              </w:rPr>
              <w:t>proċessuri</w:t>
            </w:r>
            <w:proofErr w:type="spellEnd"/>
            <w:r w:rsidRPr="007B68DB">
              <w:rPr>
                <w:lang w:val="mt-MT"/>
              </w:rPr>
              <w:t>, id-distributuri jew il-bejjiegħa bl-imnut inklużi dawk l-elementi u l-komponenti tagħhom imsemmija fil-paragrafu 4, il-punt (c), għandhom jiġu nnegozjati liberament bejn il-partijiet.</w:t>
            </w:r>
          </w:p>
        </w:tc>
        <w:tc>
          <w:tcPr>
            <w:tcW w:w="4876" w:type="dxa"/>
          </w:tcPr>
          <w:p w14:paraId="2F0E30F5" w14:textId="77777777" w:rsidR="00D3196F" w:rsidRPr="007B68DB" w:rsidRDefault="00D3196F" w:rsidP="00062F9B">
            <w:pPr>
              <w:pStyle w:val="Normal6"/>
              <w:rPr>
                <w:szCs w:val="24"/>
                <w:lang w:val="mt-MT"/>
              </w:rPr>
            </w:pPr>
            <w:r w:rsidRPr="007B68DB">
              <w:rPr>
                <w:lang w:val="mt-MT"/>
              </w:rPr>
              <w:t>L-elementi kollha tal-kuntratti għall-konsenja ta’ prodotti agrikoli konklużi bejn il-bdiewa, l-organizzazzjonijiet ta’ produtturi jew l-assoċjazzjoni ta’ organizzazzjonijiet ta’ produtturi, u l-</w:t>
            </w:r>
            <w:proofErr w:type="spellStart"/>
            <w:r w:rsidRPr="007B68DB">
              <w:rPr>
                <w:lang w:val="mt-MT"/>
              </w:rPr>
              <w:t>proċessuri</w:t>
            </w:r>
            <w:proofErr w:type="spellEnd"/>
            <w:r w:rsidRPr="007B68DB">
              <w:rPr>
                <w:lang w:val="mt-MT"/>
              </w:rPr>
              <w:t>, id-distributuri jew il-bejjiegħa bl-imnut inklużi dawk l-elementi u l-komponenti tagħhom imsemmija fil-paragrafu 4, il-punt (c), għandhom jiġu nnegozjati liberament bejn il-partijiet</w:t>
            </w:r>
            <w:r w:rsidRPr="007B68DB">
              <w:rPr>
                <w:b/>
                <w:i/>
                <w:lang w:val="mt-MT"/>
              </w:rPr>
              <w:t>, mingħajr preġudizzju għar-rekwiżiti addizzjonali introdotti mill-Istati Membri</w:t>
            </w:r>
            <w:r w:rsidRPr="007B68DB">
              <w:rPr>
                <w:lang w:val="mt-MT"/>
              </w:rPr>
              <w:t>.</w:t>
            </w:r>
          </w:p>
        </w:tc>
      </w:tr>
    </w:tbl>
    <w:p w14:paraId="1028726A" w14:textId="77777777" w:rsidR="00D3196F" w:rsidRPr="007B68DB" w:rsidRDefault="00D3196F" w:rsidP="00D3196F"/>
    <w:p w14:paraId="7ABA1170" w14:textId="77777777" w:rsidR="00D3196F" w:rsidRPr="007B68DB" w:rsidRDefault="00D3196F" w:rsidP="00D3196F">
      <w:pPr>
        <w:pStyle w:val="AmNumberTabs"/>
      </w:pPr>
      <w:r w:rsidRPr="007B68DB">
        <w:t>Emenda</w:t>
      </w:r>
      <w:r w:rsidRPr="007B68DB">
        <w:tab/>
      </w:r>
      <w:r w:rsidRPr="007B68DB">
        <w:tab/>
        <w:t>89</w:t>
      </w:r>
    </w:p>
    <w:p w14:paraId="4F3BFA16" w14:textId="77777777" w:rsidR="00D3196F" w:rsidRPr="007B68DB" w:rsidRDefault="00D3196F" w:rsidP="00D3196F"/>
    <w:p w14:paraId="4AF5F655" w14:textId="77777777" w:rsidR="00D3196F" w:rsidRPr="007B68DB" w:rsidRDefault="00D3196F" w:rsidP="00D3196F">
      <w:pPr>
        <w:pStyle w:val="NormalBold"/>
        <w:keepNext/>
      </w:pPr>
      <w:r w:rsidRPr="007B68DB">
        <w:t>Proposta għal regolament</w:t>
      </w:r>
    </w:p>
    <w:p w14:paraId="58F7FAA3" w14:textId="77777777" w:rsidR="00D3196F" w:rsidRPr="007B68DB" w:rsidRDefault="00D3196F" w:rsidP="00D3196F">
      <w:pPr>
        <w:pStyle w:val="NormalBold"/>
      </w:pPr>
      <w:r w:rsidRPr="007B68DB">
        <w:t>Artikolu 1 – paragrafu 1 – punt 6</w:t>
      </w:r>
    </w:p>
    <w:p w14:paraId="3C571E4D" w14:textId="77777777" w:rsidR="00D3196F" w:rsidRPr="007B68DB" w:rsidRDefault="00D3196F" w:rsidP="00D3196F">
      <w:pPr>
        <w:keepNext/>
      </w:pPr>
      <w:r w:rsidRPr="007B68DB">
        <w:t>Regolament (UE) Nru 1308/2013</w:t>
      </w:r>
    </w:p>
    <w:p w14:paraId="753236B4" w14:textId="77777777" w:rsidR="00D3196F" w:rsidRPr="007B68DB" w:rsidRDefault="00D3196F" w:rsidP="00D3196F">
      <w:r w:rsidRPr="007B68DB">
        <w:t>Artikolu 168 – paragrafu 9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3196F" w:rsidRPr="007B68DB" w14:paraId="44DB9724" w14:textId="77777777" w:rsidTr="00062F9B">
        <w:trPr>
          <w:jc w:val="center"/>
        </w:trPr>
        <w:tc>
          <w:tcPr>
            <w:tcW w:w="9752" w:type="dxa"/>
            <w:gridSpan w:val="2"/>
          </w:tcPr>
          <w:p w14:paraId="22698337" w14:textId="77777777" w:rsidR="00D3196F" w:rsidRPr="007B68DB" w:rsidRDefault="00D3196F" w:rsidP="00062F9B">
            <w:pPr>
              <w:keepNext/>
            </w:pPr>
          </w:p>
        </w:tc>
      </w:tr>
      <w:tr w:rsidR="00D3196F" w:rsidRPr="007B68DB" w14:paraId="2BEEB5A1" w14:textId="77777777" w:rsidTr="00062F9B">
        <w:trPr>
          <w:jc w:val="center"/>
        </w:trPr>
        <w:tc>
          <w:tcPr>
            <w:tcW w:w="4876" w:type="dxa"/>
          </w:tcPr>
          <w:p w14:paraId="374228D4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Test propost mill-Kummissjoni</w:t>
            </w:r>
          </w:p>
        </w:tc>
        <w:tc>
          <w:tcPr>
            <w:tcW w:w="4876" w:type="dxa"/>
          </w:tcPr>
          <w:p w14:paraId="00252450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Emenda</w:t>
            </w:r>
          </w:p>
        </w:tc>
      </w:tr>
      <w:tr w:rsidR="00D3196F" w:rsidRPr="007B68DB" w14:paraId="22F67144" w14:textId="77777777" w:rsidTr="00062F9B">
        <w:trPr>
          <w:jc w:val="center"/>
        </w:trPr>
        <w:tc>
          <w:tcPr>
            <w:tcW w:w="4876" w:type="dxa"/>
          </w:tcPr>
          <w:p w14:paraId="7FBAAD8A" w14:textId="77777777" w:rsidR="00D3196F" w:rsidRPr="007B68DB" w:rsidRDefault="00D3196F" w:rsidP="00062F9B">
            <w:pPr>
              <w:pStyle w:val="Normal6"/>
              <w:rPr>
                <w:lang w:val="mt-MT"/>
              </w:rPr>
            </w:pPr>
            <w:r w:rsidRPr="007B68DB">
              <w:rPr>
                <w:lang w:val="mt-MT"/>
              </w:rPr>
              <w:t>9.</w:t>
            </w:r>
            <w:r w:rsidRPr="007B68DB">
              <w:rPr>
                <w:lang w:val="mt-MT"/>
              </w:rPr>
              <w:tab/>
              <w:t>L-Istati Membri jistgħu jirrikjedu li x-xerrej ta’ prodotti agrikoli jirreġistra l-kuntratti bil-miktub imsemmija fil-paragrafu 1 qabel il-konsenja tal-prodotti agrikoli kkonċernati mill-bidwi, minn organizzazzjoni ta’ produtturi jew minn assoċjazzjoni ta’ organizzazzjonijiet ta’ produtturi lil proċessur, distributur jew bejjiegħ bl-imnut fit-territorju tagħhom.</w:t>
            </w:r>
          </w:p>
        </w:tc>
        <w:tc>
          <w:tcPr>
            <w:tcW w:w="4876" w:type="dxa"/>
          </w:tcPr>
          <w:p w14:paraId="37A07D5F" w14:textId="77777777" w:rsidR="00D3196F" w:rsidRPr="007B68DB" w:rsidRDefault="00D3196F" w:rsidP="00062F9B">
            <w:pPr>
              <w:pStyle w:val="Normal6"/>
              <w:rPr>
                <w:szCs w:val="24"/>
                <w:lang w:val="mt-MT"/>
              </w:rPr>
            </w:pPr>
            <w:r w:rsidRPr="007B68DB">
              <w:rPr>
                <w:lang w:val="mt-MT"/>
              </w:rPr>
              <w:t>9.</w:t>
            </w:r>
            <w:r w:rsidRPr="007B68DB">
              <w:rPr>
                <w:lang w:val="mt-MT"/>
              </w:rPr>
              <w:tab/>
              <w:t>L-Istati Membri jistgħu jirrikjedu</w:t>
            </w:r>
            <w:r w:rsidRPr="007B68DB">
              <w:rPr>
                <w:b/>
                <w:i/>
                <w:lang w:val="mt-MT"/>
              </w:rPr>
              <w:t xml:space="preserve">, fejn ikun </w:t>
            </w:r>
            <w:proofErr w:type="spellStart"/>
            <w:r w:rsidRPr="007B68DB">
              <w:rPr>
                <w:b/>
                <w:i/>
                <w:lang w:val="mt-MT"/>
              </w:rPr>
              <w:t>iġġustifikat</w:t>
            </w:r>
            <w:proofErr w:type="spellEnd"/>
            <w:r w:rsidRPr="007B68DB">
              <w:rPr>
                <w:b/>
                <w:i/>
                <w:lang w:val="mt-MT"/>
              </w:rPr>
              <w:t>,</w:t>
            </w:r>
            <w:r w:rsidRPr="007B68DB">
              <w:rPr>
                <w:lang w:val="mt-MT"/>
              </w:rPr>
              <w:t xml:space="preserve"> li x-xerrej ta’ prodotti agrikoli jirreġistra l-kuntratti bil-miktub imsemmija fil-paragrafu 1 qabel il-konsenja tal-prodotti agrikoli kkonċernati mill-bidwi, minn organizzazzjoni ta’ produtturi jew minn assoċjazzjoni ta’ organizzazzjonijiet ta’ produtturi lil proċessur, distributur jew bejjiegħ bl-imnut fit-territorju tagħhom</w:t>
            </w:r>
            <w:r w:rsidRPr="007B68DB">
              <w:rPr>
                <w:b/>
                <w:i/>
                <w:lang w:val="mt-MT"/>
              </w:rPr>
              <w:t>, ħlief għall-prodotti staġjonali u li jitħassru</w:t>
            </w:r>
            <w:r w:rsidRPr="007B68DB">
              <w:rPr>
                <w:lang w:val="mt-MT"/>
              </w:rPr>
              <w:t>.</w:t>
            </w:r>
          </w:p>
        </w:tc>
      </w:tr>
    </w:tbl>
    <w:p w14:paraId="636409AE" w14:textId="77777777" w:rsidR="00D3196F" w:rsidRPr="007B68DB" w:rsidRDefault="00D3196F" w:rsidP="00D3196F"/>
    <w:p w14:paraId="0FD43919" w14:textId="77777777" w:rsidR="00D3196F" w:rsidRPr="007B68DB" w:rsidRDefault="00D3196F" w:rsidP="00D3196F">
      <w:pPr>
        <w:pStyle w:val="AmNumberTabs"/>
      </w:pPr>
      <w:r w:rsidRPr="007B68DB">
        <w:t>Emenda</w:t>
      </w:r>
      <w:r w:rsidRPr="007B68DB">
        <w:tab/>
      </w:r>
      <w:r w:rsidRPr="007B68DB">
        <w:tab/>
        <w:t>90</w:t>
      </w:r>
    </w:p>
    <w:p w14:paraId="5B9F223D" w14:textId="77777777" w:rsidR="00D3196F" w:rsidRPr="007B68DB" w:rsidRDefault="00D3196F" w:rsidP="00D3196F"/>
    <w:p w14:paraId="02F153CF" w14:textId="77777777" w:rsidR="00D3196F" w:rsidRPr="007B68DB" w:rsidRDefault="00D3196F" w:rsidP="00D3196F">
      <w:pPr>
        <w:pStyle w:val="NormalBold"/>
        <w:keepNext/>
      </w:pPr>
      <w:r w:rsidRPr="007B68DB">
        <w:t>Proposta għal regolament</w:t>
      </w:r>
    </w:p>
    <w:p w14:paraId="7F28D0E9" w14:textId="77777777" w:rsidR="00D3196F" w:rsidRPr="007B68DB" w:rsidRDefault="00D3196F" w:rsidP="00D3196F">
      <w:pPr>
        <w:pStyle w:val="NormalBold"/>
      </w:pPr>
      <w:r w:rsidRPr="007B68DB">
        <w:t>Artikolu 1 – paragrafu 1 – punt 6</w:t>
      </w:r>
    </w:p>
    <w:p w14:paraId="5BE37AFF" w14:textId="77777777" w:rsidR="00D3196F" w:rsidRPr="007B68DB" w:rsidRDefault="00D3196F" w:rsidP="00D3196F">
      <w:pPr>
        <w:keepNext/>
      </w:pPr>
      <w:r w:rsidRPr="007B68DB">
        <w:t>Regolament (UE) Nru 1308/2013</w:t>
      </w:r>
    </w:p>
    <w:p w14:paraId="40F27F40" w14:textId="77777777" w:rsidR="00D3196F" w:rsidRPr="007B68DB" w:rsidRDefault="00D3196F" w:rsidP="00D3196F">
      <w:r w:rsidRPr="007B68DB">
        <w:t>Artikolu 168 – paragrafu 10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3196F" w:rsidRPr="007B68DB" w14:paraId="0B7CC6AE" w14:textId="77777777" w:rsidTr="00062F9B">
        <w:trPr>
          <w:jc w:val="center"/>
        </w:trPr>
        <w:tc>
          <w:tcPr>
            <w:tcW w:w="9752" w:type="dxa"/>
            <w:gridSpan w:val="2"/>
          </w:tcPr>
          <w:p w14:paraId="32088255" w14:textId="77777777" w:rsidR="00D3196F" w:rsidRPr="007B68DB" w:rsidRDefault="00D3196F" w:rsidP="00062F9B">
            <w:pPr>
              <w:keepNext/>
            </w:pPr>
          </w:p>
        </w:tc>
      </w:tr>
      <w:tr w:rsidR="00D3196F" w:rsidRPr="007B68DB" w14:paraId="00631407" w14:textId="77777777" w:rsidTr="00062F9B">
        <w:trPr>
          <w:jc w:val="center"/>
        </w:trPr>
        <w:tc>
          <w:tcPr>
            <w:tcW w:w="4876" w:type="dxa"/>
          </w:tcPr>
          <w:p w14:paraId="4CDEC5D8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Test propost mill-Kummissjoni</w:t>
            </w:r>
          </w:p>
        </w:tc>
        <w:tc>
          <w:tcPr>
            <w:tcW w:w="4876" w:type="dxa"/>
          </w:tcPr>
          <w:p w14:paraId="1958D7FF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Emenda</w:t>
            </w:r>
          </w:p>
        </w:tc>
      </w:tr>
      <w:tr w:rsidR="00D3196F" w:rsidRPr="007B68DB" w14:paraId="575463E7" w14:textId="77777777" w:rsidTr="00062F9B">
        <w:trPr>
          <w:jc w:val="center"/>
        </w:trPr>
        <w:tc>
          <w:tcPr>
            <w:tcW w:w="4876" w:type="dxa"/>
          </w:tcPr>
          <w:p w14:paraId="74040178" w14:textId="77777777" w:rsidR="00D3196F" w:rsidRPr="007B68DB" w:rsidRDefault="00D3196F" w:rsidP="00062F9B">
            <w:pPr>
              <w:pStyle w:val="Normal6"/>
              <w:rPr>
                <w:lang w:val="mt-MT"/>
              </w:rPr>
            </w:pPr>
            <w:r w:rsidRPr="007B68DB">
              <w:rPr>
                <w:lang w:val="mt-MT"/>
              </w:rPr>
              <w:t>10.</w:t>
            </w:r>
            <w:r w:rsidRPr="007B68DB">
              <w:rPr>
                <w:lang w:val="mt-MT"/>
              </w:rPr>
              <w:tab/>
              <w:t xml:space="preserve">L-Istati Membri li jużaw l-għażliet imsemmija </w:t>
            </w:r>
            <w:r w:rsidRPr="007B68DB">
              <w:rPr>
                <w:b/>
                <w:i/>
                <w:lang w:val="mt-MT"/>
              </w:rPr>
              <w:t>fil-paragrafi 2, 6, 8 u 9</w:t>
            </w:r>
            <w:r w:rsidRPr="007B68DB">
              <w:rPr>
                <w:lang w:val="mt-MT"/>
              </w:rPr>
              <w:t xml:space="preserve"> għandhom jinnotifikaw lill-Kummissjoni dwar kif jiġu applikati.</w:t>
            </w:r>
          </w:p>
        </w:tc>
        <w:tc>
          <w:tcPr>
            <w:tcW w:w="4876" w:type="dxa"/>
          </w:tcPr>
          <w:p w14:paraId="58B949E3" w14:textId="77777777" w:rsidR="00D3196F" w:rsidRPr="007B68DB" w:rsidRDefault="00D3196F" w:rsidP="00062F9B">
            <w:pPr>
              <w:pStyle w:val="Normal6"/>
              <w:rPr>
                <w:szCs w:val="24"/>
                <w:lang w:val="mt-MT"/>
              </w:rPr>
            </w:pPr>
            <w:r w:rsidRPr="007B68DB">
              <w:rPr>
                <w:lang w:val="mt-MT"/>
              </w:rPr>
              <w:t>10.</w:t>
            </w:r>
            <w:r w:rsidRPr="007B68DB">
              <w:rPr>
                <w:lang w:val="mt-MT"/>
              </w:rPr>
              <w:tab/>
              <w:t xml:space="preserve">L-Istati Membri li jużaw l-għażliet imsemmija </w:t>
            </w:r>
            <w:r w:rsidRPr="007B68DB">
              <w:rPr>
                <w:b/>
                <w:i/>
                <w:lang w:val="mt-MT"/>
              </w:rPr>
              <w:t>f’dan l-Artikolu</w:t>
            </w:r>
            <w:r w:rsidRPr="007B68DB">
              <w:rPr>
                <w:lang w:val="mt-MT"/>
              </w:rPr>
              <w:t xml:space="preserve"> għandhom jinnotifikaw lill-Kummissjoni dwar kif jiġu applikati.</w:t>
            </w:r>
          </w:p>
        </w:tc>
      </w:tr>
    </w:tbl>
    <w:p w14:paraId="5B8977F9" w14:textId="77777777" w:rsidR="00D3196F" w:rsidRPr="007B68DB" w:rsidRDefault="00D3196F" w:rsidP="00D3196F"/>
    <w:p w14:paraId="43CC6A3E" w14:textId="77777777" w:rsidR="00D3196F" w:rsidRPr="007B68DB" w:rsidRDefault="00D3196F" w:rsidP="00D3196F">
      <w:pPr>
        <w:pStyle w:val="AmNumberTabs"/>
      </w:pPr>
      <w:r w:rsidRPr="007B68DB">
        <w:t>Emenda</w:t>
      </w:r>
      <w:r w:rsidRPr="007B68DB">
        <w:tab/>
      </w:r>
      <w:r w:rsidRPr="007B68DB">
        <w:tab/>
        <w:t>91</w:t>
      </w:r>
    </w:p>
    <w:p w14:paraId="14149DC0" w14:textId="77777777" w:rsidR="00D3196F" w:rsidRPr="007B68DB" w:rsidRDefault="00D3196F" w:rsidP="00D3196F">
      <w:pPr>
        <w:pStyle w:val="NormalBold12b"/>
      </w:pPr>
      <w:r w:rsidRPr="007B68DB">
        <w:t>Proposta għal regolament</w:t>
      </w:r>
    </w:p>
    <w:p w14:paraId="75F47E54" w14:textId="77777777" w:rsidR="00D3196F" w:rsidRPr="007B68DB" w:rsidRDefault="00D3196F" w:rsidP="00D3196F">
      <w:pPr>
        <w:pStyle w:val="NormalBold"/>
      </w:pPr>
      <w:r w:rsidRPr="007B68DB">
        <w:t>Artikolu 1 – paragrafu 1 – punt 6a (ġdid)</w:t>
      </w:r>
    </w:p>
    <w:p w14:paraId="3F9F4378" w14:textId="77777777" w:rsidR="00D3196F" w:rsidRPr="007B68DB" w:rsidRDefault="00D3196F" w:rsidP="00D3196F">
      <w:r w:rsidRPr="007B68DB">
        <w:t>Regolament (UE) Nru 1308/2013</w:t>
      </w:r>
    </w:p>
    <w:p w14:paraId="5BEC1C3F" w14:textId="77777777" w:rsidR="00D3196F" w:rsidRPr="007B68DB" w:rsidRDefault="00D3196F" w:rsidP="00D3196F">
      <w:r w:rsidRPr="007B68DB">
        <w:t>Artikolu 172b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3196F" w:rsidRPr="007B68DB" w14:paraId="25790AA5" w14:textId="77777777" w:rsidTr="00062F9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048BEF" w14:textId="77777777" w:rsidR="00D3196F" w:rsidRPr="007B68DB" w:rsidRDefault="00D3196F" w:rsidP="00062F9B"/>
        </w:tc>
      </w:tr>
      <w:tr w:rsidR="00D3196F" w:rsidRPr="007B68DB" w14:paraId="33CC27FA" w14:textId="77777777" w:rsidTr="00062F9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9A25F9" w14:textId="77777777" w:rsidR="00D3196F" w:rsidRPr="007B68DB" w:rsidRDefault="00D3196F" w:rsidP="00062F9B">
            <w:pPr>
              <w:pStyle w:val="AmColumnHeading"/>
            </w:pPr>
            <w:r w:rsidRPr="007B68DB">
              <w:t>Test fis-seħħ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AF869E" w14:textId="77777777" w:rsidR="00D3196F" w:rsidRPr="007B68DB" w:rsidRDefault="00D3196F" w:rsidP="00062F9B">
            <w:pPr>
              <w:pStyle w:val="AmColumnHeading"/>
            </w:pPr>
            <w:r w:rsidRPr="007B68DB">
              <w:t>Emenda</w:t>
            </w:r>
          </w:p>
        </w:tc>
      </w:tr>
      <w:tr w:rsidR="00D3196F" w:rsidRPr="007B68DB" w14:paraId="584579E7" w14:textId="77777777" w:rsidTr="00062F9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266DB9" w14:textId="77777777" w:rsidR="00D3196F" w:rsidRPr="007B68DB" w:rsidRDefault="00D3196F" w:rsidP="00062F9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4C2C1E" w14:textId="77777777" w:rsidR="00D3196F" w:rsidRPr="007B68DB" w:rsidRDefault="00D3196F" w:rsidP="00062F9B">
            <w:pPr>
              <w:pStyle w:val="Normal6a"/>
            </w:pPr>
            <w:r w:rsidRPr="007B68DB">
              <w:rPr>
                <w:b/>
                <w:i/>
              </w:rPr>
              <w:t>(6a)</w:t>
            </w:r>
            <w:r w:rsidRPr="007B68DB">
              <w:tab/>
            </w:r>
            <w:r w:rsidRPr="007B68DB">
              <w:rPr>
                <w:b/>
                <w:i/>
              </w:rPr>
              <w:t>l-Artikolu 172b huwa sostitwit b’dan li ġej:</w:t>
            </w:r>
          </w:p>
        </w:tc>
      </w:tr>
      <w:tr w:rsidR="00D3196F" w:rsidRPr="007B68DB" w14:paraId="3FA459E8" w14:textId="77777777" w:rsidTr="00062F9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626842" w14:textId="77777777" w:rsidR="00D3196F" w:rsidRPr="007B68DB" w:rsidRDefault="00D3196F" w:rsidP="00062F9B">
            <w:pPr>
              <w:pStyle w:val="Normal6a"/>
            </w:pPr>
            <w:r w:rsidRPr="007B68DB">
              <w:rPr>
                <w:b/>
                <w:i/>
              </w:rPr>
              <w:t>Artikolu</w:t>
            </w:r>
            <w:r w:rsidRPr="007B68DB">
              <w:t xml:space="preserve"> 172b 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46A7E8" w14:textId="77777777" w:rsidR="00D3196F" w:rsidRPr="007B68DB" w:rsidRDefault="00D3196F" w:rsidP="00062F9B">
            <w:pPr>
              <w:pStyle w:val="Normal6a"/>
            </w:pPr>
            <w:r w:rsidRPr="007B68DB">
              <w:rPr>
                <w:b/>
                <w:i/>
              </w:rPr>
              <w:t>“Artikolu</w:t>
            </w:r>
            <w:r w:rsidRPr="007B68DB">
              <w:t xml:space="preserve"> 172b </w:t>
            </w:r>
          </w:p>
        </w:tc>
      </w:tr>
      <w:tr w:rsidR="00D3196F" w:rsidRPr="007B68DB" w14:paraId="08D60EA1" w14:textId="77777777" w:rsidTr="00062F9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19DEF8" w14:textId="77777777" w:rsidR="00D3196F" w:rsidRPr="007B68DB" w:rsidRDefault="00D3196F" w:rsidP="00062F9B">
            <w:pPr>
              <w:pStyle w:val="Normal6a"/>
            </w:pPr>
            <w:r w:rsidRPr="007B68DB">
              <w:rPr>
                <w:b/>
                <w:i/>
              </w:rPr>
              <w:t>Gwida</w:t>
            </w:r>
            <w:r w:rsidRPr="007B68DB">
              <w:t xml:space="preserve"> tal-organizzazzjonijiet </w:t>
            </w:r>
            <w:proofErr w:type="spellStart"/>
            <w:r w:rsidRPr="007B68DB">
              <w:t>interprofessjonali</w:t>
            </w:r>
            <w:proofErr w:type="spellEnd"/>
            <w:r w:rsidRPr="007B68DB">
              <w:t xml:space="preserve"> għall-bejgħ tal-għeneb għall-inbejjed b’denominazzjoni ta’ oriġini protetta jew indikazzjoni ġeografika protetta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8B80B9" w14:textId="252173AA" w:rsidR="00D3196F" w:rsidRPr="007B68DB" w:rsidRDefault="00D3196F" w:rsidP="00062F9B">
            <w:pPr>
              <w:pStyle w:val="Normal6a"/>
            </w:pPr>
            <w:r w:rsidRPr="007B68DB">
              <w:rPr>
                <w:b/>
                <w:i/>
              </w:rPr>
              <w:t>Gwida tal-prezzijiet</w:t>
            </w:r>
            <w:r w:rsidRPr="007B68DB">
              <w:t xml:space="preserve"> tal-organizzazzjonijiet </w:t>
            </w:r>
            <w:proofErr w:type="spellStart"/>
            <w:r w:rsidRPr="007B68DB">
              <w:t>interprofessjonali</w:t>
            </w:r>
            <w:proofErr w:type="spellEnd"/>
            <w:r w:rsidRPr="007B68DB">
              <w:t xml:space="preserve"> </w:t>
            </w:r>
            <w:r w:rsidRPr="007B68DB">
              <w:rPr>
                <w:b/>
                <w:i/>
              </w:rPr>
              <w:t xml:space="preserve">u tal-gruppi tal-organizzazzjonijiet ta’ produtturi rikonoxxuti f’konformità mar-Regolament (UE) 2024/1143 </w:t>
            </w:r>
            <w:r w:rsidRPr="007B68DB">
              <w:t>għall-bejgħ tal-għeneb</w:t>
            </w:r>
            <w:r w:rsidRPr="007B68DB">
              <w:rPr>
                <w:b/>
                <w:i/>
              </w:rPr>
              <w:t>, il-most u l-inbejjed bl-ingrossa</w:t>
            </w:r>
            <w:r w:rsidRPr="007B68DB">
              <w:t xml:space="preserve"> għall-inbejjed b’denominazzjoni ta’ oriġini protetta jew indikazzjoni ġeografika protetta</w:t>
            </w:r>
          </w:p>
        </w:tc>
      </w:tr>
      <w:tr w:rsidR="00D3196F" w:rsidRPr="007B68DB" w14:paraId="418A7EDF" w14:textId="77777777" w:rsidTr="00062F9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FBECAA" w14:textId="77777777" w:rsidR="00D3196F" w:rsidRPr="007B68DB" w:rsidRDefault="00D3196F" w:rsidP="00062F9B">
            <w:pPr>
              <w:pStyle w:val="Normal6a"/>
            </w:pPr>
            <w:r w:rsidRPr="007B68DB">
              <w:t xml:space="preserve">B’deroga mill-Artikolu 101(1) TFUE, l-organizzazzjonijiet </w:t>
            </w:r>
            <w:proofErr w:type="spellStart"/>
            <w:r w:rsidRPr="007B68DB">
              <w:t>interprofessjonali</w:t>
            </w:r>
            <w:proofErr w:type="spellEnd"/>
            <w:r w:rsidRPr="007B68DB">
              <w:t xml:space="preserve"> rikonoxxuti skont l-Artikolu 157 ta’ dan ir-Regolament li joperaw fis-settur tal-inbid jistgħu jipprovdu indikaturi ta’ gwida mhux obbligatorji tal-prezzijiet li jikkonċernaw il-bejgħ tal-għeneb għall-produzzjoni ta’ nbejjed b’denominazzjoni ta’ oriġini protetta jew b’indikazzjoni ġeografika protetta, sakemm tali gwida ma </w:t>
            </w:r>
            <w:proofErr w:type="spellStart"/>
            <w:r w:rsidRPr="007B68DB">
              <w:t>teliminax</w:t>
            </w:r>
            <w:proofErr w:type="spellEnd"/>
            <w:r w:rsidRPr="007B68DB">
              <w:t xml:space="preserve"> il-kompetizzjoni fir-rigward ta’ </w:t>
            </w:r>
            <w:r w:rsidRPr="007B68DB">
              <w:rPr>
                <w:b/>
                <w:i/>
              </w:rPr>
              <w:t>proporzjon</w:t>
            </w:r>
            <w:r w:rsidRPr="007B68DB">
              <w:t xml:space="preserve"> sostanzjali tal-prodotti inkwistjoni.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B2F5BF" w14:textId="0F5F0791" w:rsidR="00D3196F" w:rsidRPr="007B68DB" w:rsidRDefault="00D3196F" w:rsidP="00062F9B">
            <w:pPr>
              <w:pStyle w:val="Normal6a"/>
            </w:pPr>
            <w:r w:rsidRPr="007B68DB">
              <w:t xml:space="preserve">B’deroga mill-Artikolu 101(1) TFUE, l-organizzazzjonijiet </w:t>
            </w:r>
            <w:proofErr w:type="spellStart"/>
            <w:r w:rsidRPr="007B68DB">
              <w:t>interprofessjonali</w:t>
            </w:r>
            <w:proofErr w:type="spellEnd"/>
            <w:r w:rsidRPr="007B68DB">
              <w:t xml:space="preserve"> rikonoxxuti skont l-Artikolu 157 ta’ dan ir-Regolament </w:t>
            </w:r>
            <w:r w:rsidRPr="007B68DB">
              <w:rPr>
                <w:b/>
                <w:i/>
              </w:rPr>
              <w:t xml:space="preserve">u l-gruppi tal-produtturi rikonoxxuti skont ir-Regolament (UE) Nru 2024/1143 </w:t>
            </w:r>
            <w:r w:rsidRPr="007B68DB">
              <w:t>li joperaw fis-settur tal-inbid jistgħu jipprovdu indikaturi ta’ gwida mhux obbligatorji tal-prezzijiet li jikkonċernaw il-bejgħ tal-għeneb</w:t>
            </w:r>
            <w:r w:rsidRPr="007B68DB">
              <w:rPr>
                <w:b/>
                <w:i/>
              </w:rPr>
              <w:t>, il-most u l-inbejjed bl-ingrossa li jintużaw</w:t>
            </w:r>
            <w:r w:rsidRPr="007B68DB">
              <w:t xml:space="preserve"> għall-produzzjoni ta’ nbejjed b’denominazzjoni ta’ oriġini protetta jew b’indikazzjoni ġeografika protetta, sakemm tali gwida ma </w:t>
            </w:r>
            <w:proofErr w:type="spellStart"/>
            <w:r w:rsidRPr="007B68DB">
              <w:t>teliminax</w:t>
            </w:r>
            <w:proofErr w:type="spellEnd"/>
            <w:r w:rsidRPr="007B68DB">
              <w:t xml:space="preserve"> il-kompetizzjoni fir-rigward ta’ </w:t>
            </w:r>
            <w:r w:rsidRPr="007B68DB">
              <w:rPr>
                <w:b/>
                <w:i/>
              </w:rPr>
              <w:t>parti</w:t>
            </w:r>
            <w:r w:rsidRPr="007B68DB">
              <w:t xml:space="preserve"> sostanzjali tal-prodotti inkwistjoni.</w:t>
            </w:r>
          </w:p>
        </w:tc>
      </w:tr>
    </w:tbl>
    <w:p w14:paraId="101EFBA3" w14:textId="77777777" w:rsidR="00D3196F" w:rsidRPr="007B68DB" w:rsidRDefault="00D3196F" w:rsidP="00D3196F"/>
    <w:p w14:paraId="0FA85B62" w14:textId="77777777" w:rsidR="00D3196F" w:rsidRPr="007B68DB" w:rsidRDefault="00D3196F" w:rsidP="00D3196F">
      <w:pPr>
        <w:pStyle w:val="AmNumberTabs"/>
      </w:pPr>
      <w:r w:rsidRPr="007B68DB">
        <w:t>Emenda</w:t>
      </w:r>
      <w:r w:rsidRPr="007B68DB">
        <w:tab/>
      </w:r>
      <w:r w:rsidRPr="007B68DB">
        <w:tab/>
        <w:t>92</w:t>
      </w:r>
    </w:p>
    <w:p w14:paraId="48C676CC" w14:textId="77777777" w:rsidR="00D3196F" w:rsidRPr="007B68DB" w:rsidRDefault="00D3196F" w:rsidP="00D3196F">
      <w:pPr>
        <w:pStyle w:val="NormalBold12b"/>
      </w:pPr>
      <w:r w:rsidRPr="007B68DB">
        <w:t>Proposta għal regolament</w:t>
      </w:r>
    </w:p>
    <w:p w14:paraId="00C852CB" w14:textId="77777777" w:rsidR="00D3196F" w:rsidRPr="007B68DB" w:rsidRDefault="00D3196F" w:rsidP="00D3196F">
      <w:pPr>
        <w:pStyle w:val="NormalBold"/>
      </w:pPr>
      <w:r w:rsidRPr="007B68DB">
        <w:t>Artikolu 1 – paragrafu 1 – punt 6b (ġdid)</w:t>
      </w:r>
    </w:p>
    <w:p w14:paraId="201CF1B1" w14:textId="77777777" w:rsidR="00D3196F" w:rsidRPr="007B68DB" w:rsidRDefault="00D3196F" w:rsidP="00D3196F">
      <w:r w:rsidRPr="007B68DB">
        <w:t>Regolament (UE) Nru 1308/2013</w:t>
      </w:r>
    </w:p>
    <w:p w14:paraId="1170D2C5" w14:textId="77777777" w:rsidR="00D3196F" w:rsidRPr="007B68DB" w:rsidRDefault="00D3196F" w:rsidP="00D3196F">
      <w:r w:rsidRPr="007B68DB">
        <w:t>Artikolu 188 – paragrafu 3a (ġdid)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3196F" w:rsidRPr="007B68DB" w14:paraId="6955F4C6" w14:textId="77777777" w:rsidTr="00062F9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5288C7" w14:textId="77777777" w:rsidR="00D3196F" w:rsidRPr="007B68DB" w:rsidRDefault="00D3196F" w:rsidP="00062F9B"/>
        </w:tc>
      </w:tr>
      <w:tr w:rsidR="00D3196F" w:rsidRPr="007B68DB" w14:paraId="3059A379" w14:textId="77777777" w:rsidTr="00062F9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9C3426" w14:textId="77777777" w:rsidR="00D3196F" w:rsidRPr="007B68DB" w:rsidRDefault="00D3196F" w:rsidP="00062F9B">
            <w:pPr>
              <w:pStyle w:val="AmColumnHeading"/>
            </w:pPr>
            <w:r w:rsidRPr="007B68D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895A4B" w14:textId="77777777" w:rsidR="00D3196F" w:rsidRPr="007B68DB" w:rsidRDefault="00D3196F" w:rsidP="00062F9B">
            <w:pPr>
              <w:pStyle w:val="AmColumnHeading"/>
            </w:pPr>
            <w:r w:rsidRPr="007B68DB">
              <w:t>Emenda</w:t>
            </w:r>
          </w:p>
        </w:tc>
      </w:tr>
      <w:tr w:rsidR="00D3196F" w:rsidRPr="007B68DB" w14:paraId="3C3D4F81" w14:textId="77777777" w:rsidTr="00062F9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E12395" w14:textId="77777777" w:rsidR="00D3196F" w:rsidRPr="007B68DB" w:rsidRDefault="00D3196F" w:rsidP="00062F9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1F1389" w14:textId="77777777" w:rsidR="00D3196F" w:rsidRPr="007B68DB" w:rsidRDefault="00D3196F" w:rsidP="00062F9B">
            <w:pPr>
              <w:pStyle w:val="Normal6a"/>
            </w:pPr>
            <w:r w:rsidRPr="007B68DB">
              <w:rPr>
                <w:b/>
                <w:i/>
              </w:rPr>
              <w:t>(6b)</w:t>
            </w:r>
            <w:r w:rsidRPr="007B68DB">
              <w:tab/>
            </w:r>
            <w:r w:rsidRPr="007B68DB">
              <w:rPr>
                <w:b/>
                <w:i/>
              </w:rPr>
              <w:t>Fl-Artikolu 188, jiddaħħal il-paragrafu li ġej:</w:t>
            </w:r>
          </w:p>
        </w:tc>
      </w:tr>
      <w:tr w:rsidR="00D3196F" w:rsidRPr="007B68DB" w14:paraId="3C1A594D" w14:textId="77777777" w:rsidTr="00062F9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1FCE73" w14:textId="77777777" w:rsidR="00D3196F" w:rsidRPr="007B68DB" w:rsidRDefault="00D3196F" w:rsidP="00062F9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3FC94D" w14:textId="77777777" w:rsidR="00D3196F" w:rsidRPr="007B68DB" w:rsidRDefault="00D3196F" w:rsidP="00062F9B">
            <w:pPr>
              <w:pStyle w:val="Normal6a"/>
            </w:pPr>
            <w:r w:rsidRPr="007B68DB">
              <w:rPr>
                <w:b/>
                <w:i/>
              </w:rPr>
              <w:t>“3a.</w:t>
            </w:r>
            <w:r w:rsidRPr="007B68DB">
              <w:rPr>
                <w:b/>
                <w:i/>
              </w:rPr>
              <w:tab/>
              <w:t>L-ikel u l-għalf li joriġinaw mill-pjanti u mill-annimali jistgħu jiġu importati mingħand pajjiżi terzi biss jekk dawn jikkonformaw mal-obbligi relatati mal-livelli massimi ta’ residwi tal-pestiċidi fl-ikel u l-għalf prodotti fl-Unjoni.”</w:t>
            </w:r>
          </w:p>
        </w:tc>
      </w:tr>
    </w:tbl>
    <w:p w14:paraId="59E0C001" w14:textId="77777777" w:rsidR="00D3196F" w:rsidRPr="007B68DB" w:rsidRDefault="00D3196F" w:rsidP="00D3196F"/>
    <w:p w14:paraId="1E32C8D2" w14:textId="77777777" w:rsidR="00D3196F" w:rsidRPr="007B68DB" w:rsidRDefault="00D3196F" w:rsidP="00D3196F">
      <w:pPr>
        <w:pStyle w:val="AmNumberTabs"/>
      </w:pPr>
      <w:r w:rsidRPr="007B68DB">
        <w:t>Emenda</w:t>
      </w:r>
      <w:r w:rsidRPr="007B68DB">
        <w:tab/>
      </w:r>
      <w:r w:rsidRPr="007B68DB">
        <w:tab/>
        <w:t>93</w:t>
      </w:r>
    </w:p>
    <w:p w14:paraId="1D4EEDB1" w14:textId="77777777" w:rsidR="00D3196F" w:rsidRPr="007B68DB" w:rsidRDefault="00D3196F" w:rsidP="00D3196F">
      <w:pPr>
        <w:pStyle w:val="NormalBold12b"/>
      </w:pPr>
      <w:r w:rsidRPr="007B68DB">
        <w:t>Proposta għal regolament</w:t>
      </w:r>
    </w:p>
    <w:p w14:paraId="78016B20" w14:textId="77777777" w:rsidR="00D3196F" w:rsidRPr="007B68DB" w:rsidRDefault="00D3196F" w:rsidP="00D3196F">
      <w:pPr>
        <w:pStyle w:val="NormalBold"/>
      </w:pPr>
      <w:r w:rsidRPr="007B68DB">
        <w:t>Artikolu 1 – paragrafu 1 – punt 6c (ġdid)</w:t>
      </w:r>
    </w:p>
    <w:p w14:paraId="6977A3EF" w14:textId="77777777" w:rsidR="00D3196F" w:rsidRPr="007B68DB" w:rsidRDefault="00D3196F" w:rsidP="00D3196F">
      <w:r w:rsidRPr="007B68DB">
        <w:t>Regolament (UE) Nru 1308/2013</w:t>
      </w:r>
    </w:p>
    <w:p w14:paraId="2DD8E4A9" w14:textId="77777777" w:rsidR="00D3196F" w:rsidRPr="007B68DB" w:rsidRDefault="00D3196F" w:rsidP="00D3196F">
      <w:r w:rsidRPr="007B68DB">
        <w:t>Artikolu 189 – paragrafu 1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3196F" w:rsidRPr="007B68DB" w14:paraId="5E8EC8FA" w14:textId="77777777" w:rsidTr="00062F9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C90341" w14:textId="77777777" w:rsidR="00D3196F" w:rsidRPr="007B68DB" w:rsidRDefault="00D3196F" w:rsidP="00062F9B"/>
        </w:tc>
      </w:tr>
      <w:tr w:rsidR="00D3196F" w:rsidRPr="007B68DB" w14:paraId="5EAA9589" w14:textId="77777777" w:rsidTr="00062F9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C0FC1C" w14:textId="77777777" w:rsidR="00D3196F" w:rsidRPr="007B68DB" w:rsidRDefault="00D3196F" w:rsidP="00062F9B">
            <w:pPr>
              <w:pStyle w:val="AmColumnHeading"/>
            </w:pPr>
            <w:r w:rsidRPr="007B68DB">
              <w:t>Test fis-seħħ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94771E" w14:textId="77777777" w:rsidR="00D3196F" w:rsidRPr="007B68DB" w:rsidRDefault="00D3196F" w:rsidP="00062F9B">
            <w:pPr>
              <w:pStyle w:val="AmColumnHeading"/>
            </w:pPr>
            <w:r w:rsidRPr="007B68DB">
              <w:t>Emenda</w:t>
            </w:r>
          </w:p>
        </w:tc>
      </w:tr>
      <w:tr w:rsidR="00D3196F" w:rsidRPr="007B68DB" w14:paraId="62DC4B28" w14:textId="77777777" w:rsidTr="00062F9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37883A" w14:textId="77777777" w:rsidR="00D3196F" w:rsidRPr="007B68DB" w:rsidRDefault="00D3196F" w:rsidP="00062F9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7202A5" w14:textId="77777777" w:rsidR="00D3196F" w:rsidRPr="007B68DB" w:rsidRDefault="00D3196F" w:rsidP="00062F9B">
            <w:pPr>
              <w:pStyle w:val="Normal6a"/>
            </w:pPr>
            <w:r w:rsidRPr="007B68DB">
              <w:rPr>
                <w:b/>
                <w:i/>
              </w:rPr>
              <w:t>(6c)</w:t>
            </w:r>
            <w:r w:rsidRPr="007B68DB">
              <w:tab/>
            </w:r>
            <w:r w:rsidRPr="007B68DB">
              <w:rPr>
                <w:b/>
                <w:i/>
              </w:rPr>
              <w:t>fl-Artikolu 189, il-paragrafu 1 huwa sostitwit b’dan li ġej:</w:t>
            </w:r>
          </w:p>
        </w:tc>
      </w:tr>
      <w:tr w:rsidR="00D3196F" w:rsidRPr="007B68DB" w14:paraId="69A80968" w14:textId="77777777" w:rsidTr="00062F9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3C27DB" w14:textId="77777777" w:rsidR="00D3196F" w:rsidRPr="007B68DB" w:rsidRDefault="00D3196F" w:rsidP="00062F9B">
            <w:pPr>
              <w:pStyle w:val="Normal6a"/>
            </w:pPr>
            <w:r w:rsidRPr="007B68DB">
              <w:t>1. Il-prodotti li ġejjin jistgħu jiġu importati fl-Unjoni, biss jekk jiġu sodisfatti l-kundizzjonijiet li ġejjin: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D1CCBB" w14:textId="77777777" w:rsidR="00D3196F" w:rsidRPr="007B68DB" w:rsidRDefault="00D3196F" w:rsidP="00062F9B">
            <w:pPr>
              <w:pStyle w:val="Normal6a"/>
            </w:pPr>
            <w:r w:rsidRPr="007B68DB">
              <w:t>“1. Il-prodotti li ġejjin jistgħu jiġu importati fl-Unjoni, biss jekk jiġu sodisfatti l-kundizzjonijiet li ġejjin:</w:t>
            </w:r>
          </w:p>
        </w:tc>
      </w:tr>
      <w:tr w:rsidR="00D3196F" w:rsidRPr="007B68DB" w14:paraId="35E14543" w14:textId="77777777" w:rsidTr="00062F9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7DD523" w14:textId="77777777" w:rsidR="00D3196F" w:rsidRPr="007B68DB" w:rsidRDefault="00D3196F" w:rsidP="00062F9B">
            <w:pPr>
              <w:pStyle w:val="Normal6a"/>
            </w:pPr>
            <w:r w:rsidRPr="007B68DB">
              <w:t xml:space="preserve">(a) qanneb veru, mhux maħdum, tal-Kodiċi NM 5302 10 00 li jissodisfa l-kundizzjonijiet stabbiliti </w:t>
            </w:r>
            <w:r w:rsidRPr="007B68DB">
              <w:rPr>
                <w:b/>
                <w:i/>
              </w:rPr>
              <w:t>fl-Artikolu 32(6) u fl-Artikolu 35(3) tar-Regolament</w:t>
            </w:r>
            <w:r w:rsidRPr="007B68DB">
              <w:t xml:space="preserve"> (UE) </w:t>
            </w:r>
            <w:r w:rsidRPr="007B68DB">
              <w:rPr>
                <w:b/>
                <w:i/>
              </w:rPr>
              <w:t>Nru 1307</w:t>
            </w:r>
            <w:r w:rsidRPr="007B68DB">
              <w:t>/</w:t>
            </w:r>
            <w:r w:rsidRPr="007B68DB">
              <w:rPr>
                <w:b/>
                <w:i/>
              </w:rPr>
              <w:t>2013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66914E" w14:textId="77777777" w:rsidR="00D3196F" w:rsidRPr="007B68DB" w:rsidRDefault="00D3196F" w:rsidP="00062F9B">
            <w:pPr>
              <w:pStyle w:val="Normal6a"/>
            </w:pPr>
            <w:r w:rsidRPr="007B68DB">
              <w:t xml:space="preserve">(a) qanneb veru, mhux maħdum, tal-Kodiċi NM 5302 10 00 li jissodisfa l-kundizzjonijiet stabbiliti </w:t>
            </w:r>
            <w:r w:rsidRPr="007B68DB">
              <w:rPr>
                <w:b/>
                <w:i/>
              </w:rPr>
              <w:t>fir-Regolament</w:t>
            </w:r>
            <w:r w:rsidRPr="007B68DB">
              <w:t xml:space="preserve"> (UE) </w:t>
            </w:r>
            <w:r w:rsidRPr="007B68DB">
              <w:rPr>
                <w:b/>
                <w:i/>
              </w:rPr>
              <w:t>2021</w:t>
            </w:r>
            <w:r w:rsidRPr="007B68DB">
              <w:t>/</w:t>
            </w:r>
            <w:r w:rsidRPr="007B68DB">
              <w:rPr>
                <w:b/>
                <w:i/>
              </w:rPr>
              <w:t>2115;</w:t>
            </w:r>
          </w:p>
        </w:tc>
      </w:tr>
      <w:tr w:rsidR="00D3196F" w:rsidRPr="007B68DB" w14:paraId="4716C77D" w14:textId="77777777" w:rsidTr="00062F9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2AF2C9" w14:textId="77777777" w:rsidR="00D3196F" w:rsidRPr="007B68DB" w:rsidRDefault="00D3196F" w:rsidP="00062F9B">
            <w:pPr>
              <w:pStyle w:val="Normal6a"/>
            </w:pPr>
            <w:r w:rsidRPr="007B68DB">
              <w:t xml:space="preserve">(b) żrieragħ ta’ varjetajiet tal-qanneb, tal-Kodiċi NM ex 1207 99 20 </w:t>
            </w:r>
            <w:proofErr w:type="spellStart"/>
            <w:r w:rsidRPr="007B68DB">
              <w:t>għaż-żriegħ</w:t>
            </w:r>
            <w:proofErr w:type="spellEnd"/>
            <w:r w:rsidRPr="007B68DB">
              <w:t xml:space="preserve"> akkumpanjat bi prova li l-livell ta’ </w:t>
            </w:r>
            <w:proofErr w:type="spellStart"/>
            <w:r w:rsidRPr="007B68DB">
              <w:t>tetraidrokannabinol</w:t>
            </w:r>
            <w:proofErr w:type="spellEnd"/>
            <w:r w:rsidRPr="007B68DB">
              <w:t xml:space="preserve"> tal-varjetà kkonċernata mhuwiex ogħla minn dak iffissat skont </w:t>
            </w:r>
            <w:r w:rsidRPr="007B68DB">
              <w:rPr>
                <w:b/>
                <w:i/>
              </w:rPr>
              <w:t>l-Artikolu 32(6) u fl-Artikolu 35(3) tar-Regolament</w:t>
            </w:r>
            <w:r w:rsidRPr="007B68DB">
              <w:t xml:space="preserve"> (UE) Nru </w:t>
            </w:r>
            <w:r w:rsidRPr="007B68DB">
              <w:rPr>
                <w:b/>
                <w:i/>
              </w:rPr>
              <w:t>1307</w:t>
            </w:r>
            <w:r w:rsidRPr="007B68DB">
              <w:t>/</w:t>
            </w:r>
            <w:r w:rsidRPr="007B68DB">
              <w:rPr>
                <w:b/>
                <w:i/>
              </w:rPr>
              <w:t>2013</w:t>
            </w:r>
            <w:r w:rsidRPr="007B68DB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B0BB85" w14:textId="77777777" w:rsidR="00D3196F" w:rsidRPr="007B68DB" w:rsidRDefault="00D3196F" w:rsidP="00062F9B">
            <w:pPr>
              <w:pStyle w:val="Normal6a"/>
            </w:pPr>
            <w:r w:rsidRPr="007B68DB">
              <w:t xml:space="preserve">(b) żrieragħ ta’ varjetajiet tal-qanneb, tal-Kodiċi NM ex 1207 99 20 </w:t>
            </w:r>
            <w:proofErr w:type="spellStart"/>
            <w:r w:rsidRPr="007B68DB">
              <w:t>għaż-żriegħ</w:t>
            </w:r>
            <w:proofErr w:type="spellEnd"/>
            <w:r w:rsidRPr="007B68DB">
              <w:t xml:space="preserve"> akkumpanjat bi prova li l-livell ta’ </w:t>
            </w:r>
            <w:proofErr w:type="spellStart"/>
            <w:r w:rsidRPr="007B68DB">
              <w:t>tetraidrokannabinol</w:t>
            </w:r>
            <w:proofErr w:type="spellEnd"/>
            <w:r w:rsidRPr="007B68DB">
              <w:t xml:space="preserve"> tal-varjetà kkonċernata mhuwiex ogħla minn dak iffissat skont </w:t>
            </w:r>
            <w:r w:rsidRPr="007B68DB">
              <w:rPr>
                <w:b/>
                <w:i/>
              </w:rPr>
              <w:t>ir-Regolament</w:t>
            </w:r>
            <w:r w:rsidRPr="007B68DB">
              <w:t xml:space="preserve"> (UE) Nru </w:t>
            </w:r>
            <w:r w:rsidRPr="007B68DB">
              <w:rPr>
                <w:b/>
                <w:i/>
              </w:rPr>
              <w:t>2021</w:t>
            </w:r>
            <w:r w:rsidRPr="007B68DB">
              <w:t>/</w:t>
            </w:r>
            <w:r w:rsidRPr="007B68DB">
              <w:rPr>
                <w:b/>
                <w:i/>
              </w:rPr>
              <w:t>2115</w:t>
            </w:r>
            <w:r w:rsidRPr="007B68DB">
              <w:t>;</w:t>
            </w:r>
          </w:p>
        </w:tc>
      </w:tr>
      <w:tr w:rsidR="00D3196F" w:rsidRPr="007B68DB" w14:paraId="0BF0C57B" w14:textId="77777777" w:rsidTr="00062F9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EFEF16" w14:textId="77777777" w:rsidR="00D3196F" w:rsidRPr="007B68DB" w:rsidRDefault="00D3196F" w:rsidP="00062F9B">
            <w:pPr>
              <w:pStyle w:val="Normal6a"/>
            </w:pPr>
            <w:r w:rsidRPr="007B68DB">
              <w:t xml:space="preserve">(c) żrieragħ tal-qanneb li mhumiex </w:t>
            </w:r>
            <w:proofErr w:type="spellStart"/>
            <w:r w:rsidRPr="007B68DB">
              <w:t>għaż-żriegħ</w:t>
            </w:r>
            <w:proofErr w:type="spellEnd"/>
            <w:r w:rsidRPr="007B68DB">
              <w:t xml:space="preserve">, li </w:t>
            </w:r>
            <w:proofErr w:type="spellStart"/>
            <w:r w:rsidRPr="007B68DB">
              <w:t>jaqgħtu</w:t>
            </w:r>
            <w:proofErr w:type="spellEnd"/>
            <w:r w:rsidRPr="007B68DB">
              <w:t xml:space="preserve"> taħt il-kodiċi NM 1207 99 91 u importati biss minn importaturi awtorizzati mill-Istat Membru biex jiġi żgurat li dawn iż-żrieragħ ma jkunux maħsubin </w:t>
            </w:r>
            <w:proofErr w:type="spellStart"/>
            <w:r w:rsidRPr="007B68DB">
              <w:t>għaż-żriegħ</w:t>
            </w:r>
            <w:proofErr w:type="spellEnd"/>
            <w:r w:rsidRPr="007B68DB">
              <w:rPr>
                <w:b/>
                <w:i/>
              </w:rP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B3EF51" w14:textId="77777777" w:rsidR="00D3196F" w:rsidRPr="007B68DB" w:rsidRDefault="00D3196F" w:rsidP="00062F9B">
            <w:pPr>
              <w:pStyle w:val="Normal6a"/>
            </w:pPr>
            <w:r w:rsidRPr="007B68DB">
              <w:t xml:space="preserve">(c) żrieragħ tal-qanneb li mhumiex </w:t>
            </w:r>
            <w:proofErr w:type="spellStart"/>
            <w:r w:rsidRPr="007B68DB">
              <w:t>għaż-żriegħ</w:t>
            </w:r>
            <w:proofErr w:type="spellEnd"/>
            <w:r w:rsidRPr="007B68DB">
              <w:t xml:space="preserve">, li </w:t>
            </w:r>
            <w:proofErr w:type="spellStart"/>
            <w:r w:rsidRPr="007B68DB">
              <w:t>jaqgħtu</w:t>
            </w:r>
            <w:proofErr w:type="spellEnd"/>
            <w:r w:rsidRPr="007B68DB">
              <w:t xml:space="preserve"> taħt il-kodiċi NM 1207 99 91 u importati biss minn importaturi awtorizzati mill-Istat Membru biex jiġi żgurat li dawn iż-żrieragħ ma jkunux maħsubin </w:t>
            </w:r>
            <w:proofErr w:type="spellStart"/>
            <w:r w:rsidRPr="007B68DB">
              <w:t>għaż-żriegħ</w:t>
            </w:r>
            <w:proofErr w:type="spellEnd"/>
            <w:r w:rsidRPr="007B68DB">
              <w:rPr>
                <w:b/>
                <w:i/>
              </w:rPr>
              <w:t>;</w:t>
            </w:r>
          </w:p>
        </w:tc>
      </w:tr>
      <w:tr w:rsidR="00D3196F" w:rsidRPr="007B68DB" w14:paraId="31B54FBB" w14:textId="77777777" w:rsidTr="00062F9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D4A500" w14:textId="77777777" w:rsidR="00D3196F" w:rsidRPr="007B68DB" w:rsidRDefault="00D3196F" w:rsidP="00062F9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CAB603" w14:textId="4BB2121A" w:rsidR="00D3196F" w:rsidRPr="007B68DB" w:rsidRDefault="00D3196F" w:rsidP="00062F9B">
            <w:pPr>
              <w:pStyle w:val="Normal6a"/>
            </w:pPr>
            <w:r w:rsidRPr="007B68DB">
              <w:rPr>
                <w:b/>
                <w:i/>
              </w:rPr>
              <w:t>(</w:t>
            </w:r>
            <w:proofErr w:type="spellStart"/>
            <w:r w:rsidR="00CE3F13">
              <w:rPr>
                <w:b/>
                <w:i/>
              </w:rPr>
              <w:t>ca</w:t>
            </w:r>
            <w:proofErr w:type="spellEnd"/>
            <w:r w:rsidRPr="007B68DB">
              <w:rPr>
                <w:b/>
                <w:i/>
              </w:rPr>
              <w:t xml:space="preserve">) il-qċaċet bil-fjuri tal-qanneb akkumpanjati minn prova li l-livell ta’ </w:t>
            </w:r>
            <w:proofErr w:type="spellStart"/>
            <w:r w:rsidRPr="007B68DB">
              <w:rPr>
                <w:b/>
                <w:i/>
              </w:rPr>
              <w:t>tetraidrokannabinol</w:t>
            </w:r>
            <w:proofErr w:type="spellEnd"/>
            <w:r w:rsidRPr="007B68DB">
              <w:rPr>
                <w:b/>
                <w:i/>
              </w:rPr>
              <w:t xml:space="preserve"> tal-varjetà kkonċernata ma jaqbiżx il-livell stabbilit f’konformità mar-Regolament (UE) Nru 2021/2115 u importat biss minn importaturi awtorizzati mill-Istat Membru.”</w:t>
            </w:r>
          </w:p>
        </w:tc>
      </w:tr>
    </w:tbl>
    <w:p w14:paraId="5CF1116E" w14:textId="77777777" w:rsidR="00D3196F" w:rsidRPr="007B68DB" w:rsidRDefault="00D3196F" w:rsidP="00D3196F"/>
    <w:p w14:paraId="273688A5" w14:textId="77777777" w:rsidR="00D3196F" w:rsidRPr="007B68DB" w:rsidRDefault="00D3196F" w:rsidP="00D3196F">
      <w:pPr>
        <w:pStyle w:val="AmNumberTabs"/>
      </w:pPr>
      <w:r w:rsidRPr="007B68DB">
        <w:t>Emenda</w:t>
      </w:r>
      <w:r w:rsidRPr="007B68DB">
        <w:tab/>
      </w:r>
      <w:r w:rsidRPr="007B68DB">
        <w:tab/>
        <w:t>94</w:t>
      </w:r>
    </w:p>
    <w:p w14:paraId="7224FA0E" w14:textId="77777777" w:rsidR="00D3196F" w:rsidRPr="007B68DB" w:rsidRDefault="00D3196F" w:rsidP="00D3196F"/>
    <w:p w14:paraId="0F99DC4E" w14:textId="77777777" w:rsidR="00D3196F" w:rsidRPr="007B68DB" w:rsidRDefault="00D3196F" w:rsidP="00D3196F">
      <w:pPr>
        <w:pStyle w:val="NormalBold"/>
        <w:keepNext/>
      </w:pPr>
      <w:r w:rsidRPr="007B68DB">
        <w:t>Proposta għal regolament</w:t>
      </w:r>
    </w:p>
    <w:p w14:paraId="1CA5617F" w14:textId="77777777" w:rsidR="00D3196F" w:rsidRPr="007B68DB" w:rsidRDefault="00D3196F" w:rsidP="00D3196F">
      <w:pPr>
        <w:pStyle w:val="NormalBold"/>
      </w:pPr>
      <w:r w:rsidRPr="007B68DB">
        <w:t>Artikolu 1 – paragrafu 1 – punt 7 – punt a</w:t>
      </w:r>
    </w:p>
    <w:p w14:paraId="0F9A11B7" w14:textId="77777777" w:rsidR="00D3196F" w:rsidRPr="007B68DB" w:rsidRDefault="00D3196F" w:rsidP="00D3196F">
      <w:pPr>
        <w:keepNext/>
      </w:pPr>
      <w:r w:rsidRPr="007B68DB">
        <w:t>Regolament (UE) Nru 1308/2013</w:t>
      </w:r>
    </w:p>
    <w:p w14:paraId="24A66563" w14:textId="77777777" w:rsidR="00D3196F" w:rsidRPr="007B68DB" w:rsidRDefault="00D3196F" w:rsidP="00D3196F">
      <w:r w:rsidRPr="007B68DB">
        <w:t>Artikolu 210a – paragrafu 3 – punt d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3196F" w:rsidRPr="007B68DB" w14:paraId="04ADB299" w14:textId="77777777" w:rsidTr="00062F9B">
        <w:trPr>
          <w:jc w:val="center"/>
        </w:trPr>
        <w:tc>
          <w:tcPr>
            <w:tcW w:w="9752" w:type="dxa"/>
            <w:gridSpan w:val="2"/>
          </w:tcPr>
          <w:p w14:paraId="1E8C3A85" w14:textId="77777777" w:rsidR="00D3196F" w:rsidRPr="007B68DB" w:rsidRDefault="00D3196F" w:rsidP="00062F9B">
            <w:pPr>
              <w:keepNext/>
            </w:pPr>
          </w:p>
        </w:tc>
      </w:tr>
      <w:tr w:rsidR="00D3196F" w:rsidRPr="007B68DB" w14:paraId="21945353" w14:textId="77777777" w:rsidTr="00062F9B">
        <w:trPr>
          <w:jc w:val="center"/>
        </w:trPr>
        <w:tc>
          <w:tcPr>
            <w:tcW w:w="4876" w:type="dxa"/>
          </w:tcPr>
          <w:p w14:paraId="16A9467D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Test propost mill-Kummissjoni</w:t>
            </w:r>
          </w:p>
        </w:tc>
        <w:tc>
          <w:tcPr>
            <w:tcW w:w="4876" w:type="dxa"/>
          </w:tcPr>
          <w:p w14:paraId="7701F802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Emenda</w:t>
            </w:r>
          </w:p>
        </w:tc>
      </w:tr>
      <w:tr w:rsidR="00D3196F" w:rsidRPr="007B68DB" w14:paraId="3E098499" w14:textId="77777777" w:rsidTr="00062F9B">
        <w:trPr>
          <w:jc w:val="center"/>
        </w:trPr>
        <w:tc>
          <w:tcPr>
            <w:tcW w:w="4876" w:type="dxa"/>
          </w:tcPr>
          <w:p w14:paraId="524D4E86" w14:textId="096D53C7" w:rsidR="00D3196F" w:rsidRPr="007B68DB" w:rsidRDefault="00B55690" w:rsidP="00062F9B">
            <w:pPr>
              <w:pStyle w:val="Normal6"/>
              <w:rPr>
                <w:lang w:val="mt-MT"/>
              </w:rPr>
            </w:pPr>
            <w:r w:rsidRPr="007B68DB" w:rsidDel="00B55690">
              <w:rPr>
                <w:lang w:val="mt-MT"/>
              </w:rPr>
              <w:t xml:space="preserve"> </w:t>
            </w:r>
            <w:r w:rsidR="00D3196F" w:rsidRPr="007B68DB">
              <w:rPr>
                <w:lang w:val="mt-MT"/>
              </w:rPr>
              <w:t>(d)</w:t>
            </w:r>
            <w:r w:rsidR="00D3196F" w:rsidRPr="007B68DB">
              <w:rPr>
                <w:lang w:val="mt-MT"/>
              </w:rPr>
              <w:tab/>
              <w:t>jingħata appoġġ għall-</w:t>
            </w:r>
            <w:proofErr w:type="spellStart"/>
            <w:r w:rsidR="00D3196F" w:rsidRPr="007B68DB">
              <w:rPr>
                <w:lang w:val="mt-MT"/>
              </w:rPr>
              <w:t>vijabbiltà</w:t>
            </w:r>
            <w:proofErr w:type="spellEnd"/>
            <w:r w:rsidR="00D3196F" w:rsidRPr="007B68DB">
              <w:rPr>
                <w:lang w:val="mt-MT"/>
              </w:rPr>
              <w:t xml:space="preserve"> ekonomika ta’ azjendi agrikoli żgħar </w:t>
            </w:r>
            <w:r w:rsidR="00D3196F" w:rsidRPr="007B68DB">
              <w:rPr>
                <w:b/>
                <w:i/>
                <w:lang w:val="mt-MT"/>
              </w:rPr>
              <w:t xml:space="preserve">li fil-biċċa l-kbira </w:t>
            </w:r>
            <w:proofErr w:type="spellStart"/>
            <w:r w:rsidR="00D3196F" w:rsidRPr="007B68DB">
              <w:rPr>
                <w:b/>
                <w:i/>
                <w:lang w:val="mt-MT"/>
              </w:rPr>
              <w:t>jibbażaw</w:t>
            </w:r>
            <w:proofErr w:type="spellEnd"/>
            <w:r w:rsidR="00D3196F" w:rsidRPr="007B68DB">
              <w:rPr>
                <w:b/>
                <w:i/>
                <w:lang w:val="mt-MT"/>
              </w:rPr>
              <w:t xml:space="preserve"> fuq ix-xogħol</w:t>
            </w:r>
            <w:r w:rsidR="00D3196F" w:rsidRPr="007B68DB">
              <w:rPr>
                <w:lang w:val="mt-MT"/>
              </w:rPr>
              <w:t xml:space="preserve"> tal-familja b’</w:t>
            </w:r>
            <w:proofErr w:type="spellStart"/>
            <w:r w:rsidR="00D3196F" w:rsidRPr="007B68DB">
              <w:rPr>
                <w:lang w:val="mt-MT"/>
              </w:rPr>
              <w:t>output</w:t>
            </w:r>
            <w:proofErr w:type="spellEnd"/>
            <w:r w:rsidR="00D3196F" w:rsidRPr="007B68DB">
              <w:rPr>
                <w:lang w:val="mt-MT"/>
              </w:rPr>
              <w:t xml:space="preserve"> standard kif definit fl-Artikolu 2, il-punt (8) tar-Regolament tal-Kunsill (KE) Nru 1217/2009</w:t>
            </w:r>
            <w:r w:rsidR="00D3196F" w:rsidRPr="007B68DB">
              <w:rPr>
                <w:vertAlign w:val="superscript"/>
                <w:lang w:val="mt-MT"/>
              </w:rPr>
              <w:t>11</w:t>
            </w:r>
            <w:r w:rsidR="00D3196F" w:rsidRPr="007B68DB">
              <w:rPr>
                <w:lang w:val="mt-MT"/>
              </w:rPr>
              <w:t xml:space="preserve"> li ma għandux ikun aktar minn EUR</w:t>
            </w:r>
            <w:r w:rsidR="00D3196F" w:rsidRPr="007B68DB">
              <w:rPr>
                <w:b/>
                <w:i/>
                <w:lang w:val="mt-MT"/>
              </w:rPr>
              <w:t xml:space="preserve"> </w:t>
            </w:r>
            <w:r w:rsidR="00D3196F" w:rsidRPr="007B68DB">
              <w:rPr>
                <w:lang w:val="mt-MT"/>
              </w:rPr>
              <w:t>100</w:t>
            </w:r>
            <w:r w:rsidR="00D3196F" w:rsidRPr="007B68DB">
              <w:rPr>
                <w:b/>
                <w:i/>
                <w:lang w:val="mt-MT"/>
              </w:rPr>
              <w:t xml:space="preserve"> </w:t>
            </w:r>
            <w:r w:rsidR="00D3196F" w:rsidRPr="007B68DB">
              <w:rPr>
                <w:lang w:val="mt-MT"/>
              </w:rPr>
              <w:t>000;</w:t>
            </w:r>
          </w:p>
        </w:tc>
        <w:tc>
          <w:tcPr>
            <w:tcW w:w="4876" w:type="dxa"/>
          </w:tcPr>
          <w:p w14:paraId="7ACA4D6F" w14:textId="4233B516" w:rsidR="00D3196F" w:rsidRPr="007B68DB" w:rsidRDefault="00B55690" w:rsidP="00062F9B">
            <w:pPr>
              <w:pStyle w:val="Normal6"/>
              <w:rPr>
                <w:szCs w:val="24"/>
                <w:lang w:val="mt-MT"/>
              </w:rPr>
            </w:pPr>
            <w:r w:rsidRPr="007B68DB" w:rsidDel="00B55690">
              <w:rPr>
                <w:lang w:val="mt-MT"/>
              </w:rPr>
              <w:t xml:space="preserve"> </w:t>
            </w:r>
            <w:r w:rsidR="00D3196F" w:rsidRPr="007B68DB">
              <w:rPr>
                <w:lang w:val="mt-MT"/>
              </w:rPr>
              <w:t>(d)</w:t>
            </w:r>
            <w:r w:rsidR="00D3196F" w:rsidRPr="007B68DB">
              <w:rPr>
                <w:lang w:val="mt-MT"/>
              </w:rPr>
              <w:tab/>
              <w:t>jingħata appoġġ għall-</w:t>
            </w:r>
            <w:proofErr w:type="spellStart"/>
            <w:r w:rsidR="00D3196F" w:rsidRPr="007B68DB">
              <w:rPr>
                <w:lang w:val="mt-MT"/>
              </w:rPr>
              <w:t>vijabbiltà</w:t>
            </w:r>
            <w:proofErr w:type="spellEnd"/>
            <w:r w:rsidR="00D3196F" w:rsidRPr="007B68DB">
              <w:rPr>
                <w:lang w:val="mt-MT"/>
              </w:rPr>
              <w:t xml:space="preserve"> ekonomika ta’ azjendi agrikoli żgħar </w:t>
            </w:r>
            <w:r w:rsidR="00D3196F" w:rsidRPr="007B68DB">
              <w:rPr>
                <w:b/>
                <w:i/>
                <w:lang w:val="mt-MT"/>
              </w:rPr>
              <w:t>u</w:t>
            </w:r>
            <w:r w:rsidR="00D3196F" w:rsidRPr="007B68DB">
              <w:rPr>
                <w:lang w:val="mt-MT"/>
              </w:rPr>
              <w:t xml:space="preserve"> tal-familja b’</w:t>
            </w:r>
            <w:proofErr w:type="spellStart"/>
            <w:r w:rsidR="00D3196F" w:rsidRPr="007B68DB">
              <w:rPr>
                <w:lang w:val="mt-MT"/>
              </w:rPr>
              <w:t>output</w:t>
            </w:r>
            <w:proofErr w:type="spellEnd"/>
            <w:r w:rsidR="00D3196F" w:rsidRPr="007B68DB">
              <w:rPr>
                <w:lang w:val="mt-MT"/>
              </w:rPr>
              <w:t xml:space="preserve"> standard kif definit fl-Artikolu 2, il-punt (8)</w:t>
            </w:r>
            <w:r w:rsidR="00D3196F" w:rsidRPr="007B68DB">
              <w:rPr>
                <w:b/>
                <w:i/>
                <w:lang w:val="mt-MT"/>
              </w:rPr>
              <w:t>,</w:t>
            </w:r>
            <w:r w:rsidR="00D3196F" w:rsidRPr="007B68DB">
              <w:rPr>
                <w:lang w:val="mt-MT"/>
              </w:rPr>
              <w:t xml:space="preserve"> tar-Regolament tal-Kunsill (KE) Nru 1217/2009</w:t>
            </w:r>
            <w:r w:rsidR="00D3196F" w:rsidRPr="007B68DB">
              <w:rPr>
                <w:vertAlign w:val="superscript"/>
                <w:lang w:val="mt-MT"/>
              </w:rPr>
              <w:t>11</w:t>
            </w:r>
            <w:r w:rsidR="00D3196F" w:rsidRPr="007B68DB">
              <w:rPr>
                <w:lang w:val="mt-MT"/>
              </w:rPr>
              <w:t xml:space="preserve"> li ma għandux ikun aktar minn EUR</w:t>
            </w:r>
            <w:r w:rsidR="00D3196F" w:rsidRPr="007B68DB">
              <w:rPr>
                <w:b/>
                <w:i/>
                <w:lang w:val="mt-MT"/>
              </w:rPr>
              <w:t> </w:t>
            </w:r>
            <w:r w:rsidR="00D3196F" w:rsidRPr="007B68DB">
              <w:rPr>
                <w:lang w:val="mt-MT"/>
              </w:rPr>
              <w:t>100</w:t>
            </w:r>
            <w:r w:rsidR="00D3196F" w:rsidRPr="007B68DB">
              <w:rPr>
                <w:b/>
                <w:i/>
                <w:lang w:val="mt-MT"/>
              </w:rPr>
              <w:t> </w:t>
            </w:r>
            <w:r w:rsidR="00D3196F" w:rsidRPr="007B68DB">
              <w:rPr>
                <w:lang w:val="mt-MT"/>
              </w:rPr>
              <w:t>000;</w:t>
            </w:r>
          </w:p>
        </w:tc>
      </w:tr>
      <w:tr w:rsidR="00D3196F" w:rsidRPr="007B68DB" w14:paraId="0F324916" w14:textId="77777777" w:rsidTr="00062F9B">
        <w:trPr>
          <w:jc w:val="center"/>
        </w:trPr>
        <w:tc>
          <w:tcPr>
            <w:tcW w:w="4876" w:type="dxa"/>
          </w:tcPr>
          <w:p w14:paraId="0E30C35E" w14:textId="77777777" w:rsidR="00D3196F" w:rsidRPr="007B68DB" w:rsidRDefault="00D3196F" w:rsidP="00062F9B">
            <w:pPr>
              <w:pStyle w:val="Normal6"/>
              <w:rPr>
                <w:lang w:val="mt-MT"/>
              </w:rPr>
            </w:pPr>
            <w:r w:rsidRPr="007B68DB">
              <w:rPr>
                <w:lang w:val="mt-MT"/>
              </w:rPr>
              <w:t>__________________</w:t>
            </w:r>
          </w:p>
        </w:tc>
        <w:tc>
          <w:tcPr>
            <w:tcW w:w="4876" w:type="dxa"/>
          </w:tcPr>
          <w:p w14:paraId="7FC3A232" w14:textId="77777777" w:rsidR="00D3196F" w:rsidRPr="007B68DB" w:rsidRDefault="00D3196F" w:rsidP="00062F9B">
            <w:pPr>
              <w:pStyle w:val="Normal6"/>
              <w:rPr>
                <w:szCs w:val="24"/>
                <w:lang w:val="mt-MT"/>
              </w:rPr>
            </w:pPr>
            <w:r w:rsidRPr="007B68DB">
              <w:rPr>
                <w:lang w:val="mt-MT"/>
              </w:rPr>
              <w:t>__________________</w:t>
            </w:r>
          </w:p>
        </w:tc>
      </w:tr>
      <w:tr w:rsidR="00D3196F" w:rsidRPr="007B68DB" w14:paraId="0222E5F7" w14:textId="77777777" w:rsidTr="00062F9B">
        <w:trPr>
          <w:jc w:val="center"/>
        </w:trPr>
        <w:tc>
          <w:tcPr>
            <w:tcW w:w="4876" w:type="dxa"/>
          </w:tcPr>
          <w:p w14:paraId="172A7A48" w14:textId="77777777" w:rsidR="00D3196F" w:rsidRPr="007B68DB" w:rsidRDefault="00D3196F" w:rsidP="00062F9B">
            <w:pPr>
              <w:pStyle w:val="Normal6"/>
              <w:rPr>
                <w:lang w:val="mt-MT"/>
              </w:rPr>
            </w:pPr>
            <w:r w:rsidRPr="007B68DB">
              <w:rPr>
                <w:vertAlign w:val="superscript"/>
                <w:lang w:val="mt-MT"/>
              </w:rPr>
              <w:t xml:space="preserve">11 </w:t>
            </w:r>
            <w:r w:rsidRPr="007B68DB">
              <w:rPr>
                <w:lang w:val="mt-MT"/>
              </w:rPr>
              <w:t>Ir-Regolament tal-Kunsill (KE) Nru 1217/2009 tat-30 ta’ Novembru 2009 li jistabbilixxi n-Network tad-Data dwar is-Sostenibbiltà tal-Azjendi Agrikoli (ĠU L 328 15.12.2009, p. 27, ELI: http://data.europa.eu/eli/reg/2009/1217/oj).</w:t>
            </w:r>
          </w:p>
        </w:tc>
        <w:tc>
          <w:tcPr>
            <w:tcW w:w="4876" w:type="dxa"/>
          </w:tcPr>
          <w:p w14:paraId="53A1D2DA" w14:textId="77777777" w:rsidR="00D3196F" w:rsidRPr="007B68DB" w:rsidRDefault="00D3196F" w:rsidP="00062F9B">
            <w:pPr>
              <w:pStyle w:val="Normal6"/>
              <w:rPr>
                <w:szCs w:val="24"/>
                <w:lang w:val="mt-MT"/>
              </w:rPr>
            </w:pPr>
            <w:r w:rsidRPr="007B68DB">
              <w:rPr>
                <w:vertAlign w:val="superscript"/>
                <w:lang w:val="mt-MT"/>
              </w:rPr>
              <w:t xml:space="preserve">11 </w:t>
            </w:r>
            <w:r w:rsidRPr="007B68DB">
              <w:rPr>
                <w:lang w:val="mt-MT"/>
              </w:rPr>
              <w:t>Ir-Regolament tal-Kunsill (KE) Nru 1217/2009 tat-30 ta’ Novembru 2009 li jistabbilixxi n-Network tad-Data dwar is-Sostenibbiltà tal-Azjendi Agrikoli (ĠU L 328 15.12.2009, p. 27, ELI: http://data.europa.eu/eli/reg/2009/1217/oj).</w:t>
            </w:r>
          </w:p>
        </w:tc>
      </w:tr>
    </w:tbl>
    <w:p w14:paraId="0FDCF65F" w14:textId="77777777" w:rsidR="00D3196F" w:rsidRPr="007B68DB" w:rsidRDefault="00D3196F" w:rsidP="00D3196F"/>
    <w:p w14:paraId="2AE4527D" w14:textId="77777777" w:rsidR="00D3196F" w:rsidRPr="007B68DB" w:rsidRDefault="00D3196F" w:rsidP="00D3196F">
      <w:pPr>
        <w:pStyle w:val="AmNumberTabs"/>
      </w:pPr>
      <w:r w:rsidRPr="007B68DB">
        <w:t>Emenda</w:t>
      </w:r>
      <w:r w:rsidRPr="007B68DB">
        <w:tab/>
      </w:r>
      <w:r w:rsidRPr="007B68DB">
        <w:tab/>
        <w:t>95</w:t>
      </w:r>
    </w:p>
    <w:p w14:paraId="143D43D4" w14:textId="77777777" w:rsidR="00D3196F" w:rsidRPr="007B68DB" w:rsidRDefault="00D3196F" w:rsidP="00D3196F"/>
    <w:p w14:paraId="0D5FDB42" w14:textId="77777777" w:rsidR="00D3196F" w:rsidRPr="007B68DB" w:rsidRDefault="00D3196F" w:rsidP="00D3196F">
      <w:pPr>
        <w:pStyle w:val="NormalBold"/>
        <w:keepNext/>
      </w:pPr>
      <w:r w:rsidRPr="007B68DB">
        <w:t>Proposta għal regolament</w:t>
      </w:r>
    </w:p>
    <w:p w14:paraId="316B3224" w14:textId="77777777" w:rsidR="00D3196F" w:rsidRPr="007B68DB" w:rsidRDefault="00D3196F" w:rsidP="00D3196F">
      <w:pPr>
        <w:pStyle w:val="NormalBold"/>
      </w:pPr>
      <w:r w:rsidRPr="007B68DB">
        <w:t>Artikolu 1 – paragrafu 1 – punt 7 – punt a</w:t>
      </w:r>
    </w:p>
    <w:p w14:paraId="786F6DA2" w14:textId="77777777" w:rsidR="00D3196F" w:rsidRPr="007B68DB" w:rsidRDefault="00D3196F" w:rsidP="00D3196F">
      <w:pPr>
        <w:keepNext/>
      </w:pPr>
      <w:r w:rsidRPr="007B68DB">
        <w:t>Regolament (UE) Nru 1308/2013</w:t>
      </w:r>
    </w:p>
    <w:p w14:paraId="65CDE8E5" w14:textId="77777777" w:rsidR="00D3196F" w:rsidRPr="007B68DB" w:rsidRDefault="00D3196F" w:rsidP="00D3196F">
      <w:r w:rsidRPr="007B68DB">
        <w:t xml:space="preserve">Artikolu 210a – paragrafu 3 – punt </w:t>
      </w:r>
      <w:proofErr w:type="spellStart"/>
      <w:r w:rsidRPr="007B68DB">
        <w:t>fa</w:t>
      </w:r>
      <w:proofErr w:type="spellEnd"/>
      <w:r w:rsidRPr="007B68DB">
        <w:t xml:space="preserve">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3196F" w:rsidRPr="007B68DB" w14:paraId="07CD7CD7" w14:textId="77777777" w:rsidTr="00062F9B">
        <w:trPr>
          <w:jc w:val="center"/>
        </w:trPr>
        <w:tc>
          <w:tcPr>
            <w:tcW w:w="9752" w:type="dxa"/>
            <w:gridSpan w:val="2"/>
          </w:tcPr>
          <w:p w14:paraId="276C7B93" w14:textId="77777777" w:rsidR="00D3196F" w:rsidRPr="007B68DB" w:rsidRDefault="00D3196F" w:rsidP="00062F9B">
            <w:pPr>
              <w:keepNext/>
            </w:pPr>
          </w:p>
        </w:tc>
      </w:tr>
      <w:tr w:rsidR="00D3196F" w:rsidRPr="007B68DB" w14:paraId="0AC65873" w14:textId="77777777" w:rsidTr="00062F9B">
        <w:trPr>
          <w:jc w:val="center"/>
        </w:trPr>
        <w:tc>
          <w:tcPr>
            <w:tcW w:w="4876" w:type="dxa"/>
          </w:tcPr>
          <w:p w14:paraId="713AEDB0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Test propost mill-Kummissjoni</w:t>
            </w:r>
          </w:p>
        </w:tc>
        <w:tc>
          <w:tcPr>
            <w:tcW w:w="4876" w:type="dxa"/>
          </w:tcPr>
          <w:p w14:paraId="7CBD71DE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Emenda</w:t>
            </w:r>
          </w:p>
        </w:tc>
      </w:tr>
      <w:tr w:rsidR="00D3196F" w:rsidRPr="007B68DB" w14:paraId="3B2F20BE" w14:textId="77777777" w:rsidTr="00062F9B">
        <w:trPr>
          <w:jc w:val="center"/>
        </w:trPr>
        <w:tc>
          <w:tcPr>
            <w:tcW w:w="4876" w:type="dxa"/>
          </w:tcPr>
          <w:p w14:paraId="763BDE8F" w14:textId="77777777" w:rsidR="00D3196F" w:rsidRPr="007B68DB" w:rsidRDefault="00D3196F" w:rsidP="00062F9B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</w:tcPr>
          <w:p w14:paraId="71D60949" w14:textId="77777777" w:rsidR="00D3196F" w:rsidRPr="007B68DB" w:rsidRDefault="00D3196F" w:rsidP="00062F9B">
            <w:pPr>
              <w:pStyle w:val="Normal6"/>
              <w:rPr>
                <w:szCs w:val="24"/>
                <w:lang w:val="mt-MT"/>
              </w:rPr>
            </w:pPr>
            <w:r w:rsidRPr="007B68DB">
              <w:rPr>
                <w:b/>
                <w:i/>
                <w:lang w:val="mt-MT"/>
              </w:rPr>
              <w:t>(</w:t>
            </w:r>
            <w:proofErr w:type="spellStart"/>
            <w:r w:rsidRPr="007B68DB">
              <w:rPr>
                <w:b/>
                <w:i/>
                <w:lang w:val="mt-MT"/>
              </w:rPr>
              <w:t>fa</w:t>
            </w:r>
            <w:proofErr w:type="spellEnd"/>
            <w:r w:rsidRPr="007B68DB">
              <w:rPr>
                <w:b/>
                <w:i/>
                <w:lang w:val="mt-MT"/>
              </w:rPr>
              <w:t>)</w:t>
            </w:r>
            <w:r w:rsidRPr="007B68DB">
              <w:rPr>
                <w:b/>
                <w:i/>
                <w:lang w:val="mt-MT"/>
              </w:rPr>
              <w:tab/>
              <w:t>tiġi promossa l-produzzjoni agrikola lokali;</w:t>
            </w:r>
          </w:p>
        </w:tc>
      </w:tr>
    </w:tbl>
    <w:p w14:paraId="1A07F02B" w14:textId="77777777" w:rsidR="00D3196F" w:rsidRPr="007B68DB" w:rsidRDefault="00D3196F" w:rsidP="00D3196F"/>
    <w:p w14:paraId="3D955E9D" w14:textId="77777777" w:rsidR="00D3196F" w:rsidRPr="007B68DB" w:rsidRDefault="00D3196F" w:rsidP="00D3196F">
      <w:pPr>
        <w:pStyle w:val="AmNumberTabs"/>
      </w:pPr>
      <w:r w:rsidRPr="007B68DB">
        <w:t>Emenda</w:t>
      </w:r>
      <w:r w:rsidRPr="007B68DB">
        <w:tab/>
      </w:r>
      <w:r w:rsidRPr="007B68DB">
        <w:tab/>
        <w:t>96</w:t>
      </w:r>
    </w:p>
    <w:p w14:paraId="265B8155" w14:textId="77777777" w:rsidR="00D3196F" w:rsidRPr="007B68DB" w:rsidRDefault="00D3196F" w:rsidP="00D3196F"/>
    <w:p w14:paraId="1F7D5A9F" w14:textId="77777777" w:rsidR="00D3196F" w:rsidRPr="007B68DB" w:rsidRDefault="00D3196F" w:rsidP="00D3196F">
      <w:pPr>
        <w:pStyle w:val="NormalBold"/>
        <w:keepNext/>
      </w:pPr>
      <w:r w:rsidRPr="007B68DB">
        <w:t>Proposta għal regolament</w:t>
      </w:r>
    </w:p>
    <w:p w14:paraId="270A36D7" w14:textId="77777777" w:rsidR="00D3196F" w:rsidRPr="007B68DB" w:rsidRDefault="00D3196F" w:rsidP="00D3196F">
      <w:pPr>
        <w:pStyle w:val="NormalBold"/>
      </w:pPr>
      <w:r w:rsidRPr="007B68DB">
        <w:t>Artikolu 1 – paragrafu 1 – punt 7 – punt a</w:t>
      </w:r>
    </w:p>
    <w:p w14:paraId="4DE6AEF8" w14:textId="77777777" w:rsidR="00D3196F" w:rsidRPr="007B68DB" w:rsidRDefault="00D3196F" w:rsidP="00D3196F">
      <w:pPr>
        <w:keepNext/>
      </w:pPr>
      <w:r w:rsidRPr="007B68DB">
        <w:t>Regolament (UE) Nru 1308/2013</w:t>
      </w:r>
    </w:p>
    <w:p w14:paraId="25D34A45" w14:textId="77777777" w:rsidR="00D3196F" w:rsidRPr="007B68DB" w:rsidRDefault="00D3196F" w:rsidP="00D3196F">
      <w:r w:rsidRPr="007B68DB">
        <w:t xml:space="preserve">Artikolu 210a – paragrafu 3 – punt </w:t>
      </w:r>
      <w:proofErr w:type="spellStart"/>
      <w:r w:rsidRPr="007B68DB">
        <w:t>fb</w:t>
      </w:r>
      <w:proofErr w:type="spellEnd"/>
      <w:r w:rsidRPr="007B68DB">
        <w:t xml:space="preserve">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3196F" w:rsidRPr="007B68DB" w14:paraId="46B9A8B1" w14:textId="77777777" w:rsidTr="00062F9B">
        <w:trPr>
          <w:jc w:val="center"/>
        </w:trPr>
        <w:tc>
          <w:tcPr>
            <w:tcW w:w="9752" w:type="dxa"/>
            <w:gridSpan w:val="2"/>
          </w:tcPr>
          <w:p w14:paraId="35D4FB4E" w14:textId="77777777" w:rsidR="00D3196F" w:rsidRPr="007B68DB" w:rsidRDefault="00D3196F" w:rsidP="00062F9B">
            <w:pPr>
              <w:keepNext/>
            </w:pPr>
          </w:p>
        </w:tc>
      </w:tr>
      <w:tr w:rsidR="00D3196F" w:rsidRPr="007B68DB" w14:paraId="36FB14DF" w14:textId="77777777" w:rsidTr="00062F9B">
        <w:trPr>
          <w:jc w:val="center"/>
        </w:trPr>
        <w:tc>
          <w:tcPr>
            <w:tcW w:w="4876" w:type="dxa"/>
          </w:tcPr>
          <w:p w14:paraId="5B896178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Test propost mill-Kummissjoni</w:t>
            </w:r>
          </w:p>
        </w:tc>
        <w:tc>
          <w:tcPr>
            <w:tcW w:w="4876" w:type="dxa"/>
          </w:tcPr>
          <w:p w14:paraId="406D2A43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Emenda</w:t>
            </w:r>
          </w:p>
        </w:tc>
      </w:tr>
      <w:tr w:rsidR="00D3196F" w:rsidRPr="007B68DB" w14:paraId="44F68BA9" w14:textId="77777777" w:rsidTr="00062F9B">
        <w:trPr>
          <w:jc w:val="center"/>
        </w:trPr>
        <w:tc>
          <w:tcPr>
            <w:tcW w:w="4876" w:type="dxa"/>
          </w:tcPr>
          <w:p w14:paraId="595C8241" w14:textId="77777777" w:rsidR="00D3196F" w:rsidRPr="007B68DB" w:rsidRDefault="00D3196F" w:rsidP="00062F9B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</w:tcPr>
          <w:p w14:paraId="4CFDF03F" w14:textId="77777777" w:rsidR="00D3196F" w:rsidRPr="007B68DB" w:rsidRDefault="00D3196F" w:rsidP="00062F9B">
            <w:pPr>
              <w:pStyle w:val="Normal6"/>
              <w:rPr>
                <w:szCs w:val="24"/>
                <w:lang w:val="mt-MT"/>
              </w:rPr>
            </w:pPr>
            <w:r w:rsidRPr="007B68DB">
              <w:rPr>
                <w:b/>
                <w:i/>
                <w:lang w:val="mt-MT"/>
              </w:rPr>
              <w:t>(</w:t>
            </w:r>
            <w:proofErr w:type="spellStart"/>
            <w:r w:rsidRPr="007B68DB">
              <w:rPr>
                <w:b/>
                <w:i/>
                <w:lang w:val="mt-MT"/>
              </w:rPr>
              <w:t>fb</w:t>
            </w:r>
            <w:proofErr w:type="spellEnd"/>
            <w:r w:rsidRPr="007B68DB">
              <w:rPr>
                <w:b/>
                <w:i/>
                <w:lang w:val="mt-MT"/>
              </w:rPr>
              <w:t>)</w:t>
            </w:r>
            <w:r w:rsidRPr="007B68DB">
              <w:rPr>
                <w:b/>
                <w:i/>
                <w:lang w:val="mt-MT"/>
              </w:rPr>
              <w:tab/>
              <w:t xml:space="preserve">jiġi </w:t>
            </w:r>
            <w:proofErr w:type="spellStart"/>
            <w:r w:rsidRPr="007B68DB">
              <w:rPr>
                <w:b/>
                <w:i/>
                <w:lang w:val="mt-MT"/>
              </w:rPr>
              <w:t>ġestit</w:t>
            </w:r>
            <w:proofErr w:type="spellEnd"/>
            <w:r w:rsidRPr="007B68DB">
              <w:rPr>
                <w:b/>
                <w:i/>
                <w:lang w:val="mt-MT"/>
              </w:rPr>
              <w:t xml:space="preserve"> b’mod konġunt l-iskart relatat direttament mal-produzzjoni agrikola u jsir użu aħjar tal-</w:t>
            </w:r>
            <w:proofErr w:type="spellStart"/>
            <w:r w:rsidRPr="007B68DB">
              <w:rPr>
                <w:b/>
                <w:i/>
                <w:lang w:val="mt-MT"/>
              </w:rPr>
              <w:t>effluwenti</w:t>
            </w:r>
            <w:proofErr w:type="spellEnd"/>
            <w:r w:rsidRPr="007B68DB">
              <w:rPr>
                <w:b/>
                <w:i/>
                <w:lang w:val="mt-MT"/>
              </w:rPr>
              <w:t xml:space="preserve"> tal-bhejjem u l-produzzjoni tal-enerġija;</w:t>
            </w:r>
          </w:p>
        </w:tc>
      </w:tr>
    </w:tbl>
    <w:p w14:paraId="4158A604" w14:textId="77777777" w:rsidR="00D3196F" w:rsidRPr="007B68DB" w:rsidRDefault="00D3196F" w:rsidP="00D3196F"/>
    <w:p w14:paraId="00E5B635" w14:textId="77777777" w:rsidR="00D3196F" w:rsidRPr="007B68DB" w:rsidRDefault="00D3196F" w:rsidP="00D3196F">
      <w:pPr>
        <w:pStyle w:val="AmNumberTabs"/>
      </w:pPr>
      <w:r w:rsidRPr="007B68DB">
        <w:t>Emenda</w:t>
      </w:r>
      <w:r w:rsidRPr="007B68DB">
        <w:tab/>
      </w:r>
      <w:r w:rsidRPr="007B68DB">
        <w:tab/>
        <w:t>97</w:t>
      </w:r>
    </w:p>
    <w:p w14:paraId="078BBF10" w14:textId="77777777" w:rsidR="00D3196F" w:rsidRPr="007B68DB" w:rsidRDefault="00D3196F" w:rsidP="00D3196F"/>
    <w:p w14:paraId="172D77F2" w14:textId="77777777" w:rsidR="00D3196F" w:rsidRPr="007B68DB" w:rsidRDefault="00D3196F" w:rsidP="00D3196F">
      <w:pPr>
        <w:pStyle w:val="NormalBold"/>
        <w:keepNext/>
      </w:pPr>
      <w:r w:rsidRPr="007B68DB">
        <w:t>Proposta għal regolament</w:t>
      </w:r>
    </w:p>
    <w:p w14:paraId="465F478F" w14:textId="77777777" w:rsidR="00D3196F" w:rsidRPr="007B68DB" w:rsidRDefault="00D3196F" w:rsidP="00D3196F">
      <w:pPr>
        <w:pStyle w:val="NormalBold"/>
      </w:pPr>
      <w:r w:rsidRPr="007B68DB">
        <w:t>Artikolu 1 – paragrafu 1 – punt 7 – punt a</w:t>
      </w:r>
    </w:p>
    <w:p w14:paraId="50490377" w14:textId="77777777" w:rsidR="00D3196F" w:rsidRPr="007B68DB" w:rsidRDefault="00D3196F" w:rsidP="00D3196F">
      <w:pPr>
        <w:keepNext/>
      </w:pPr>
      <w:r w:rsidRPr="007B68DB">
        <w:t>Regolament (UE) Nru 1308/2013</w:t>
      </w:r>
    </w:p>
    <w:p w14:paraId="1C16CB8B" w14:textId="77777777" w:rsidR="00D3196F" w:rsidRPr="007B68DB" w:rsidRDefault="00D3196F" w:rsidP="00D3196F">
      <w:r w:rsidRPr="007B68DB">
        <w:t xml:space="preserve">Artikolu 1 – paragrafu 3 – punt </w:t>
      </w:r>
      <w:proofErr w:type="spellStart"/>
      <w:r w:rsidRPr="007B68DB">
        <w:t>fc</w:t>
      </w:r>
      <w:proofErr w:type="spellEnd"/>
      <w:r w:rsidRPr="007B68DB">
        <w:t xml:space="preserve">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3196F" w:rsidRPr="007B68DB" w14:paraId="47738D06" w14:textId="77777777" w:rsidTr="00062F9B">
        <w:trPr>
          <w:jc w:val="center"/>
        </w:trPr>
        <w:tc>
          <w:tcPr>
            <w:tcW w:w="9752" w:type="dxa"/>
            <w:gridSpan w:val="2"/>
          </w:tcPr>
          <w:p w14:paraId="318B48C5" w14:textId="77777777" w:rsidR="00D3196F" w:rsidRPr="007B68DB" w:rsidRDefault="00D3196F" w:rsidP="00062F9B">
            <w:pPr>
              <w:keepNext/>
            </w:pPr>
          </w:p>
        </w:tc>
      </w:tr>
      <w:tr w:rsidR="00D3196F" w:rsidRPr="007B68DB" w14:paraId="6F4B9FD6" w14:textId="77777777" w:rsidTr="00062F9B">
        <w:trPr>
          <w:jc w:val="center"/>
        </w:trPr>
        <w:tc>
          <w:tcPr>
            <w:tcW w:w="4876" w:type="dxa"/>
          </w:tcPr>
          <w:p w14:paraId="36F608C1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Test propost mill-Kummissjoni</w:t>
            </w:r>
          </w:p>
        </w:tc>
        <w:tc>
          <w:tcPr>
            <w:tcW w:w="4876" w:type="dxa"/>
          </w:tcPr>
          <w:p w14:paraId="17BAAB55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Emenda</w:t>
            </w:r>
          </w:p>
        </w:tc>
      </w:tr>
      <w:tr w:rsidR="00D3196F" w:rsidRPr="007B68DB" w14:paraId="4C41CCBA" w14:textId="77777777" w:rsidTr="00062F9B">
        <w:trPr>
          <w:jc w:val="center"/>
        </w:trPr>
        <w:tc>
          <w:tcPr>
            <w:tcW w:w="4876" w:type="dxa"/>
          </w:tcPr>
          <w:p w14:paraId="433FCB47" w14:textId="77777777" w:rsidR="00D3196F" w:rsidRPr="007B68DB" w:rsidRDefault="00D3196F" w:rsidP="00062F9B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</w:tcPr>
          <w:p w14:paraId="01664A6C" w14:textId="77777777" w:rsidR="00D3196F" w:rsidRPr="007B68DB" w:rsidRDefault="00D3196F" w:rsidP="00062F9B">
            <w:pPr>
              <w:pStyle w:val="Normal6"/>
              <w:rPr>
                <w:szCs w:val="24"/>
                <w:lang w:val="mt-MT"/>
              </w:rPr>
            </w:pPr>
            <w:r w:rsidRPr="007B68DB">
              <w:rPr>
                <w:b/>
                <w:i/>
                <w:lang w:val="mt-MT"/>
              </w:rPr>
              <w:t>(</w:t>
            </w:r>
            <w:proofErr w:type="spellStart"/>
            <w:r w:rsidRPr="007B68DB">
              <w:rPr>
                <w:b/>
                <w:i/>
                <w:lang w:val="mt-MT"/>
              </w:rPr>
              <w:t>fc</w:t>
            </w:r>
            <w:proofErr w:type="spellEnd"/>
            <w:r w:rsidRPr="007B68DB">
              <w:rPr>
                <w:b/>
                <w:i/>
                <w:lang w:val="mt-MT"/>
              </w:rPr>
              <w:t>)</w:t>
            </w:r>
            <w:r w:rsidRPr="007B68DB">
              <w:rPr>
                <w:b/>
                <w:i/>
                <w:lang w:val="mt-MT"/>
              </w:rPr>
              <w:tab/>
              <w:t xml:space="preserve">jiġi </w:t>
            </w:r>
            <w:proofErr w:type="spellStart"/>
            <w:r w:rsidRPr="007B68DB">
              <w:rPr>
                <w:b/>
                <w:i/>
                <w:lang w:val="mt-MT"/>
              </w:rPr>
              <w:t>ggarantit</w:t>
            </w:r>
            <w:proofErr w:type="spellEnd"/>
            <w:r w:rsidRPr="007B68DB">
              <w:rPr>
                <w:b/>
                <w:i/>
                <w:lang w:val="mt-MT"/>
              </w:rPr>
              <w:t xml:space="preserve"> introjtu stabbli u ekwu li jkopri l-ispejjeż tal-produzzjoni u pożizzjoni b’saħħitha tul il-katina kollha tal-valur għall-bdiewa;</w:t>
            </w:r>
          </w:p>
        </w:tc>
      </w:tr>
    </w:tbl>
    <w:p w14:paraId="1357DDF5" w14:textId="77777777" w:rsidR="00D3196F" w:rsidRPr="007B68DB" w:rsidRDefault="00D3196F" w:rsidP="00D3196F"/>
    <w:p w14:paraId="2CEAAB8A" w14:textId="77777777" w:rsidR="00D3196F" w:rsidRPr="007B68DB" w:rsidRDefault="00D3196F" w:rsidP="00D3196F">
      <w:pPr>
        <w:pStyle w:val="AmNumberTabs"/>
      </w:pPr>
      <w:r w:rsidRPr="007B68DB">
        <w:t>Emenda</w:t>
      </w:r>
      <w:r w:rsidRPr="007B68DB">
        <w:tab/>
      </w:r>
      <w:r w:rsidRPr="007B68DB">
        <w:tab/>
        <w:t>98</w:t>
      </w:r>
    </w:p>
    <w:p w14:paraId="41C39510" w14:textId="77777777" w:rsidR="00D3196F" w:rsidRPr="007B68DB" w:rsidRDefault="00D3196F" w:rsidP="00D3196F"/>
    <w:p w14:paraId="073A6F0B" w14:textId="77777777" w:rsidR="00D3196F" w:rsidRPr="007B68DB" w:rsidRDefault="00D3196F" w:rsidP="00D3196F">
      <w:pPr>
        <w:pStyle w:val="NormalBold"/>
        <w:keepNext/>
      </w:pPr>
      <w:r w:rsidRPr="007B68DB">
        <w:t>Proposta għal regolament</w:t>
      </w:r>
    </w:p>
    <w:p w14:paraId="67C29F82" w14:textId="77777777" w:rsidR="00D3196F" w:rsidRPr="007B68DB" w:rsidRDefault="00D3196F" w:rsidP="00D3196F">
      <w:pPr>
        <w:pStyle w:val="NormalBold"/>
      </w:pPr>
      <w:r w:rsidRPr="007B68DB">
        <w:t>Artikolu 1 – paragrafu 1 – punt 7 – punt a</w:t>
      </w:r>
    </w:p>
    <w:p w14:paraId="306E2601" w14:textId="77777777" w:rsidR="00D3196F" w:rsidRPr="007B68DB" w:rsidRDefault="00D3196F" w:rsidP="00D3196F">
      <w:pPr>
        <w:keepNext/>
      </w:pPr>
      <w:r w:rsidRPr="007B68DB">
        <w:t>Regolament (UE) Nru 1308/2013</w:t>
      </w:r>
    </w:p>
    <w:p w14:paraId="0CB4BDCC" w14:textId="77777777" w:rsidR="00D3196F" w:rsidRPr="007B68DB" w:rsidRDefault="00D3196F" w:rsidP="00D3196F">
      <w:r w:rsidRPr="007B68DB">
        <w:t xml:space="preserve">Artikolu 210a – paragrafu 3 – punt </w:t>
      </w:r>
      <w:proofErr w:type="spellStart"/>
      <w:r w:rsidRPr="007B68DB">
        <w:t>fd</w:t>
      </w:r>
      <w:proofErr w:type="spellEnd"/>
      <w:r w:rsidRPr="007B68DB">
        <w:t xml:space="preserve">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3196F" w:rsidRPr="007B68DB" w14:paraId="529641A5" w14:textId="77777777" w:rsidTr="00062F9B">
        <w:trPr>
          <w:jc w:val="center"/>
        </w:trPr>
        <w:tc>
          <w:tcPr>
            <w:tcW w:w="9752" w:type="dxa"/>
            <w:gridSpan w:val="2"/>
          </w:tcPr>
          <w:p w14:paraId="0CE1EEE3" w14:textId="77777777" w:rsidR="00D3196F" w:rsidRPr="007B68DB" w:rsidRDefault="00D3196F" w:rsidP="00062F9B">
            <w:pPr>
              <w:keepNext/>
            </w:pPr>
          </w:p>
        </w:tc>
      </w:tr>
      <w:tr w:rsidR="00D3196F" w:rsidRPr="007B68DB" w14:paraId="5409CEA2" w14:textId="77777777" w:rsidTr="00062F9B">
        <w:trPr>
          <w:jc w:val="center"/>
        </w:trPr>
        <w:tc>
          <w:tcPr>
            <w:tcW w:w="4876" w:type="dxa"/>
          </w:tcPr>
          <w:p w14:paraId="69614635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Test propost mill-Kummissjoni</w:t>
            </w:r>
          </w:p>
        </w:tc>
        <w:tc>
          <w:tcPr>
            <w:tcW w:w="4876" w:type="dxa"/>
          </w:tcPr>
          <w:p w14:paraId="53CF5557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Emenda</w:t>
            </w:r>
          </w:p>
        </w:tc>
      </w:tr>
      <w:tr w:rsidR="00D3196F" w:rsidRPr="007B68DB" w14:paraId="1E57BD68" w14:textId="77777777" w:rsidTr="00062F9B">
        <w:trPr>
          <w:jc w:val="center"/>
        </w:trPr>
        <w:tc>
          <w:tcPr>
            <w:tcW w:w="4876" w:type="dxa"/>
          </w:tcPr>
          <w:p w14:paraId="17490980" w14:textId="77777777" w:rsidR="00D3196F" w:rsidRPr="007B68DB" w:rsidRDefault="00D3196F" w:rsidP="00062F9B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</w:tcPr>
          <w:p w14:paraId="67FE3582" w14:textId="77777777" w:rsidR="00D3196F" w:rsidRPr="007B68DB" w:rsidRDefault="00D3196F" w:rsidP="00062F9B">
            <w:pPr>
              <w:pStyle w:val="Normal6"/>
              <w:rPr>
                <w:szCs w:val="24"/>
                <w:lang w:val="mt-MT"/>
              </w:rPr>
            </w:pPr>
            <w:r w:rsidRPr="007B68DB">
              <w:rPr>
                <w:b/>
                <w:i/>
                <w:lang w:val="mt-MT"/>
              </w:rPr>
              <w:t>(</w:t>
            </w:r>
            <w:proofErr w:type="spellStart"/>
            <w:r w:rsidRPr="007B68DB">
              <w:rPr>
                <w:b/>
                <w:i/>
                <w:lang w:val="mt-MT"/>
              </w:rPr>
              <w:t>fd</w:t>
            </w:r>
            <w:proofErr w:type="spellEnd"/>
            <w:r w:rsidRPr="007B68DB">
              <w:rPr>
                <w:b/>
                <w:i/>
                <w:lang w:val="mt-MT"/>
              </w:rPr>
              <w:t>)</w:t>
            </w:r>
            <w:r w:rsidRPr="007B68DB">
              <w:rPr>
                <w:b/>
                <w:i/>
                <w:lang w:val="mt-MT"/>
              </w:rPr>
              <w:tab/>
              <w:t>jiġu applikati investimenti għall-użu tar-riżorsi tal-ilma.</w:t>
            </w:r>
          </w:p>
        </w:tc>
      </w:tr>
    </w:tbl>
    <w:p w14:paraId="2709F7F4" w14:textId="77777777" w:rsidR="00D3196F" w:rsidRPr="007B68DB" w:rsidRDefault="00D3196F" w:rsidP="00D3196F"/>
    <w:p w14:paraId="447A15D2" w14:textId="77777777" w:rsidR="00D3196F" w:rsidRPr="007B68DB" w:rsidRDefault="00D3196F" w:rsidP="00D3196F">
      <w:pPr>
        <w:pStyle w:val="AmNumberTabs"/>
      </w:pPr>
      <w:r w:rsidRPr="007B68DB">
        <w:t>Emenda</w:t>
      </w:r>
      <w:r w:rsidRPr="007B68DB">
        <w:tab/>
      </w:r>
      <w:r w:rsidRPr="007B68DB">
        <w:tab/>
        <w:t>99</w:t>
      </w:r>
    </w:p>
    <w:p w14:paraId="1AA3EC63" w14:textId="77777777" w:rsidR="00D3196F" w:rsidRPr="007B68DB" w:rsidRDefault="00D3196F" w:rsidP="00D3196F"/>
    <w:p w14:paraId="1DB0564D" w14:textId="77777777" w:rsidR="00D3196F" w:rsidRPr="007B68DB" w:rsidRDefault="00D3196F" w:rsidP="00D3196F">
      <w:pPr>
        <w:pStyle w:val="NormalBold"/>
        <w:keepNext/>
      </w:pPr>
      <w:r w:rsidRPr="007B68DB">
        <w:t>Proposta għal regolament</w:t>
      </w:r>
    </w:p>
    <w:p w14:paraId="10EB94A1" w14:textId="77777777" w:rsidR="00D3196F" w:rsidRPr="007B68DB" w:rsidRDefault="00D3196F" w:rsidP="00D3196F">
      <w:pPr>
        <w:pStyle w:val="NormalBold"/>
      </w:pPr>
      <w:r w:rsidRPr="007B68DB">
        <w:t>Artikolu 1 – paragrafu 1 – punt 7 – punt a</w:t>
      </w:r>
    </w:p>
    <w:p w14:paraId="38B190FF" w14:textId="77777777" w:rsidR="00D3196F" w:rsidRPr="007B68DB" w:rsidRDefault="00D3196F" w:rsidP="00D3196F">
      <w:pPr>
        <w:keepNext/>
      </w:pPr>
      <w:r w:rsidRPr="007B68DB">
        <w:t>Regolament (UE) Nru 1308/2013</w:t>
      </w:r>
    </w:p>
    <w:p w14:paraId="0F145C6F" w14:textId="77777777" w:rsidR="00D3196F" w:rsidRPr="007B68DB" w:rsidRDefault="00D3196F" w:rsidP="00D3196F">
      <w:r w:rsidRPr="007B68DB">
        <w:t xml:space="preserve">Artikolu 210a – paragrafu 3 – punt </w:t>
      </w:r>
      <w:proofErr w:type="spellStart"/>
      <w:r w:rsidRPr="007B68DB">
        <w:t>fe</w:t>
      </w:r>
      <w:proofErr w:type="spellEnd"/>
      <w:r w:rsidRPr="007B68DB">
        <w:t xml:space="preserve">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3196F" w:rsidRPr="007B68DB" w14:paraId="523A0891" w14:textId="77777777" w:rsidTr="00062F9B">
        <w:trPr>
          <w:jc w:val="center"/>
        </w:trPr>
        <w:tc>
          <w:tcPr>
            <w:tcW w:w="9752" w:type="dxa"/>
            <w:gridSpan w:val="2"/>
          </w:tcPr>
          <w:p w14:paraId="1B2AC0FA" w14:textId="77777777" w:rsidR="00D3196F" w:rsidRPr="007B68DB" w:rsidRDefault="00D3196F" w:rsidP="00062F9B">
            <w:pPr>
              <w:keepNext/>
            </w:pPr>
          </w:p>
        </w:tc>
      </w:tr>
      <w:tr w:rsidR="00D3196F" w:rsidRPr="007B68DB" w14:paraId="116CC101" w14:textId="77777777" w:rsidTr="00062F9B">
        <w:trPr>
          <w:jc w:val="center"/>
        </w:trPr>
        <w:tc>
          <w:tcPr>
            <w:tcW w:w="4876" w:type="dxa"/>
          </w:tcPr>
          <w:p w14:paraId="17678309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Test propost mill-Kummissjoni</w:t>
            </w:r>
          </w:p>
        </w:tc>
        <w:tc>
          <w:tcPr>
            <w:tcW w:w="4876" w:type="dxa"/>
          </w:tcPr>
          <w:p w14:paraId="791ABA5F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Emenda</w:t>
            </w:r>
          </w:p>
        </w:tc>
      </w:tr>
      <w:tr w:rsidR="00D3196F" w:rsidRPr="007B68DB" w14:paraId="4813E811" w14:textId="77777777" w:rsidTr="00062F9B">
        <w:trPr>
          <w:jc w:val="center"/>
        </w:trPr>
        <w:tc>
          <w:tcPr>
            <w:tcW w:w="4876" w:type="dxa"/>
          </w:tcPr>
          <w:p w14:paraId="14350BD2" w14:textId="77777777" w:rsidR="00D3196F" w:rsidRPr="007B68DB" w:rsidRDefault="00D3196F" w:rsidP="00062F9B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</w:tcPr>
          <w:p w14:paraId="52134391" w14:textId="77777777" w:rsidR="00D3196F" w:rsidRPr="007B68DB" w:rsidRDefault="00D3196F" w:rsidP="00062F9B">
            <w:pPr>
              <w:pStyle w:val="Normal6"/>
              <w:rPr>
                <w:szCs w:val="24"/>
                <w:lang w:val="mt-MT"/>
              </w:rPr>
            </w:pPr>
            <w:r w:rsidRPr="007B68DB">
              <w:rPr>
                <w:b/>
                <w:i/>
                <w:lang w:val="mt-MT"/>
              </w:rPr>
              <w:t>(</w:t>
            </w:r>
            <w:proofErr w:type="spellStart"/>
            <w:r w:rsidRPr="007B68DB">
              <w:rPr>
                <w:b/>
                <w:i/>
                <w:lang w:val="mt-MT"/>
              </w:rPr>
              <w:t>fe</w:t>
            </w:r>
            <w:proofErr w:type="spellEnd"/>
            <w:r w:rsidRPr="007B68DB">
              <w:rPr>
                <w:b/>
                <w:i/>
                <w:lang w:val="mt-MT"/>
              </w:rPr>
              <w:t>)</w:t>
            </w:r>
            <w:r w:rsidRPr="007B68DB">
              <w:rPr>
                <w:b/>
                <w:i/>
                <w:lang w:val="mt-MT"/>
              </w:rPr>
              <w:tab/>
              <w:t>isir kontribut għad-diversifikazzjoni tal-attivitajiet li jippromwovu l-ekonomija rurali, għall-iżvilupp u l-</w:t>
            </w:r>
            <w:proofErr w:type="spellStart"/>
            <w:r w:rsidRPr="007B68DB">
              <w:rPr>
                <w:b/>
                <w:i/>
                <w:lang w:val="mt-MT"/>
              </w:rPr>
              <w:t>attraenza</w:t>
            </w:r>
            <w:proofErr w:type="spellEnd"/>
            <w:r w:rsidRPr="007B68DB">
              <w:rPr>
                <w:b/>
                <w:i/>
                <w:lang w:val="mt-MT"/>
              </w:rPr>
              <w:t xml:space="preserve"> taż-żoni rurali;</w:t>
            </w:r>
          </w:p>
        </w:tc>
      </w:tr>
    </w:tbl>
    <w:p w14:paraId="3EBABE93" w14:textId="77777777" w:rsidR="00D3196F" w:rsidRPr="007B68DB" w:rsidRDefault="00D3196F" w:rsidP="00D3196F"/>
    <w:p w14:paraId="1D2DE48C" w14:textId="77777777" w:rsidR="00D3196F" w:rsidRPr="007B68DB" w:rsidRDefault="00D3196F" w:rsidP="00D3196F">
      <w:pPr>
        <w:pStyle w:val="AmNumberTabs"/>
      </w:pPr>
      <w:r w:rsidRPr="007B68DB">
        <w:t>Emenda</w:t>
      </w:r>
      <w:r w:rsidRPr="007B68DB">
        <w:tab/>
      </w:r>
      <w:r w:rsidRPr="007B68DB">
        <w:tab/>
        <w:t>100</w:t>
      </w:r>
    </w:p>
    <w:p w14:paraId="04A58BDB" w14:textId="77777777" w:rsidR="00D3196F" w:rsidRPr="007B68DB" w:rsidRDefault="00D3196F" w:rsidP="00D3196F"/>
    <w:p w14:paraId="5DF2FE7D" w14:textId="77777777" w:rsidR="00D3196F" w:rsidRPr="007B68DB" w:rsidRDefault="00D3196F" w:rsidP="00D3196F">
      <w:pPr>
        <w:pStyle w:val="NormalBold"/>
        <w:keepNext/>
      </w:pPr>
      <w:r w:rsidRPr="007B68DB">
        <w:t>Proposta għal regolament</w:t>
      </w:r>
    </w:p>
    <w:p w14:paraId="4E19E883" w14:textId="77777777" w:rsidR="00D3196F" w:rsidRPr="007B68DB" w:rsidRDefault="00D3196F" w:rsidP="00D3196F">
      <w:pPr>
        <w:pStyle w:val="NormalBold"/>
      </w:pPr>
      <w:r w:rsidRPr="007B68DB">
        <w:t>Artikolu 1 – paragrafu 1 – punt 7 – punt a</w:t>
      </w:r>
    </w:p>
    <w:p w14:paraId="52F9C108" w14:textId="77777777" w:rsidR="00D3196F" w:rsidRPr="007B68DB" w:rsidRDefault="00D3196F" w:rsidP="00D3196F">
      <w:pPr>
        <w:keepNext/>
      </w:pPr>
      <w:r w:rsidRPr="007B68DB">
        <w:t>Regolament (UE) Nru 1308/2013</w:t>
      </w:r>
    </w:p>
    <w:p w14:paraId="526F28C5" w14:textId="77777777" w:rsidR="00D3196F" w:rsidRPr="007B68DB" w:rsidRDefault="00D3196F" w:rsidP="00D3196F">
      <w:r w:rsidRPr="007B68DB">
        <w:t xml:space="preserve">Artikolu 210a – paragrafu 3 – punt </w:t>
      </w:r>
      <w:proofErr w:type="spellStart"/>
      <w:r w:rsidRPr="007B68DB">
        <w:t>ff</w:t>
      </w:r>
      <w:proofErr w:type="spellEnd"/>
      <w:r w:rsidRPr="007B68DB">
        <w:t xml:space="preserve">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3196F" w:rsidRPr="007B68DB" w14:paraId="67DBF642" w14:textId="77777777" w:rsidTr="00062F9B">
        <w:trPr>
          <w:jc w:val="center"/>
        </w:trPr>
        <w:tc>
          <w:tcPr>
            <w:tcW w:w="9752" w:type="dxa"/>
            <w:gridSpan w:val="2"/>
          </w:tcPr>
          <w:p w14:paraId="0D7BF7BE" w14:textId="77777777" w:rsidR="00D3196F" w:rsidRPr="007B68DB" w:rsidRDefault="00D3196F" w:rsidP="00062F9B">
            <w:pPr>
              <w:keepNext/>
            </w:pPr>
          </w:p>
        </w:tc>
      </w:tr>
      <w:tr w:rsidR="00D3196F" w:rsidRPr="007B68DB" w14:paraId="028E7933" w14:textId="77777777" w:rsidTr="00062F9B">
        <w:trPr>
          <w:jc w:val="center"/>
        </w:trPr>
        <w:tc>
          <w:tcPr>
            <w:tcW w:w="4876" w:type="dxa"/>
          </w:tcPr>
          <w:p w14:paraId="7C8331B1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Test propost mill-Kummissjoni</w:t>
            </w:r>
          </w:p>
        </w:tc>
        <w:tc>
          <w:tcPr>
            <w:tcW w:w="4876" w:type="dxa"/>
          </w:tcPr>
          <w:p w14:paraId="50164CD5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Emenda</w:t>
            </w:r>
          </w:p>
        </w:tc>
      </w:tr>
      <w:tr w:rsidR="00D3196F" w:rsidRPr="007B68DB" w14:paraId="7F753994" w14:textId="77777777" w:rsidTr="00062F9B">
        <w:trPr>
          <w:jc w:val="center"/>
        </w:trPr>
        <w:tc>
          <w:tcPr>
            <w:tcW w:w="4876" w:type="dxa"/>
          </w:tcPr>
          <w:p w14:paraId="2ECC49A2" w14:textId="77777777" w:rsidR="00D3196F" w:rsidRPr="007B68DB" w:rsidRDefault="00D3196F" w:rsidP="00062F9B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</w:tcPr>
          <w:p w14:paraId="6E3196DB" w14:textId="77777777" w:rsidR="00D3196F" w:rsidRPr="007B68DB" w:rsidRDefault="00D3196F" w:rsidP="00062F9B">
            <w:pPr>
              <w:pStyle w:val="Normal6"/>
              <w:rPr>
                <w:szCs w:val="24"/>
                <w:lang w:val="mt-MT"/>
              </w:rPr>
            </w:pPr>
            <w:r w:rsidRPr="007B68DB">
              <w:rPr>
                <w:b/>
                <w:i/>
                <w:lang w:val="mt-MT"/>
              </w:rPr>
              <w:t>(</w:t>
            </w:r>
            <w:proofErr w:type="spellStart"/>
            <w:r w:rsidRPr="007B68DB">
              <w:rPr>
                <w:b/>
                <w:i/>
                <w:lang w:val="mt-MT"/>
              </w:rPr>
              <w:t>ff</w:t>
            </w:r>
            <w:proofErr w:type="spellEnd"/>
            <w:r w:rsidRPr="007B68DB">
              <w:rPr>
                <w:b/>
                <w:i/>
                <w:lang w:val="mt-MT"/>
              </w:rPr>
              <w:t>)</w:t>
            </w:r>
            <w:r w:rsidRPr="007B68DB">
              <w:rPr>
                <w:b/>
                <w:i/>
                <w:lang w:val="mt-MT"/>
              </w:rPr>
              <w:tab/>
              <w:t xml:space="preserve">jiġi promoss il-wirt kulturali u </w:t>
            </w:r>
            <w:proofErr w:type="spellStart"/>
            <w:r w:rsidRPr="007B68DB">
              <w:rPr>
                <w:b/>
                <w:i/>
                <w:lang w:val="mt-MT"/>
              </w:rPr>
              <w:t>gastronomiku</w:t>
            </w:r>
            <w:proofErr w:type="spellEnd"/>
            <w:r w:rsidRPr="007B68DB">
              <w:rPr>
                <w:b/>
                <w:i/>
                <w:lang w:val="mt-MT"/>
              </w:rPr>
              <w:t xml:space="preserve"> sabiex </w:t>
            </w:r>
            <w:proofErr w:type="spellStart"/>
            <w:r w:rsidRPr="007B68DB">
              <w:rPr>
                <w:b/>
                <w:i/>
                <w:lang w:val="mt-MT"/>
              </w:rPr>
              <w:t>titrawwem</w:t>
            </w:r>
            <w:proofErr w:type="spellEnd"/>
            <w:r w:rsidRPr="007B68DB">
              <w:rPr>
                <w:b/>
                <w:i/>
                <w:lang w:val="mt-MT"/>
              </w:rPr>
              <w:t xml:space="preserve"> l-edukazzjoni dwar temi marbuta mad-dieti </w:t>
            </w:r>
            <w:proofErr w:type="spellStart"/>
            <w:r w:rsidRPr="007B68DB">
              <w:rPr>
                <w:b/>
                <w:i/>
                <w:lang w:val="mt-MT"/>
              </w:rPr>
              <w:t>bbilanċjati</w:t>
            </w:r>
            <w:proofErr w:type="spellEnd"/>
            <w:r w:rsidRPr="007B68DB">
              <w:rPr>
                <w:b/>
                <w:i/>
                <w:lang w:val="mt-MT"/>
              </w:rPr>
              <w:t>;</w:t>
            </w:r>
          </w:p>
        </w:tc>
      </w:tr>
    </w:tbl>
    <w:p w14:paraId="4F2EE3DE" w14:textId="77777777" w:rsidR="00D3196F" w:rsidRPr="007B68DB" w:rsidRDefault="00D3196F" w:rsidP="00D3196F"/>
    <w:p w14:paraId="54E8944A" w14:textId="77777777" w:rsidR="00D3196F" w:rsidRPr="007B68DB" w:rsidRDefault="00D3196F" w:rsidP="00D3196F">
      <w:pPr>
        <w:pStyle w:val="AmNumberTabs"/>
      </w:pPr>
      <w:r w:rsidRPr="007B68DB">
        <w:t>Emenda</w:t>
      </w:r>
      <w:r w:rsidRPr="007B68DB">
        <w:tab/>
      </w:r>
      <w:r w:rsidRPr="007B68DB">
        <w:tab/>
        <w:t>101</w:t>
      </w:r>
    </w:p>
    <w:p w14:paraId="798DB026" w14:textId="77777777" w:rsidR="00D3196F" w:rsidRPr="007B68DB" w:rsidRDefault="00D3196F" w:rsidP="00D3196F"/>
    <w:p w14:paraId="4BAB96C4" w14:textId="77777777" w:rsidR="00D3196F" w:rsidRPr="007B68DB" w:rsidRDefault="00D3196F" w:rsidP="00D3196F">
      <w:pPr>
        <w:pStyle w:val="NormalBold"/>
        <w:keepNext/>
      </w:pPr>
      <w:r w:rsidRPr="007B68DB">
        <w:t>Proposta għal regolament</w:t>
      </w:r>
    </w:p>
    <w:p w14:paraId="10C3CBE0" w14:textId="77777777" w:rsidR="00D3196F" w:rsidRPr="007B68DB" w:rsidRDefault="00D3196F" w:rsidP="00D3196F">
      <w:pPr>
        <w:pStyle w:val="NormalBold"/>
      </w:pPr>
      <w:r w:rsidRPr="007B68DB">
        <w:t>Artikolu 1 – paragrafu 1 – punt 7 – punt a</w:t>
      </w:r>
    </w:p>
    <w:p w14:paraId="42710EB7" w14:textId="77777777" w:rsidR="00D3196F" w:rsidRPr="007B68DB" w:rsidRDefault="00D3196F" w:rsidP="00D3196F">
      <w:pPr>
        <w:keepNext/>
      </w:pPr>
      <w:r w:rsidRPr="007B68DB">
        <w:t>Regolament (UE) Nru 1308/2013</w:t>
      </w:r>
    </w:p>
    <w:p w14:paraId="064E611E" w14:textId="77777777" w:rsidR="00D3196F" w:rsidRPr="007B68DB" w:rsidRDefault="00D3196F" w:rsidP="00D3196F">
      <w:r w:rsidRPr="007B68DB">
        <w:t xml:space="preserve">Artikolu 210a – paragrafu 3 – punt </w:t>
      </w:r>
      <w:proofErr w:type="spellStart"/>
      <w:r w:rsidRPr="007B68DB">
        <w:t>fg</w:t>
      </w:r>
      <w:proofErr w:type="spellEnd"/>
      <w:r w:rsidRPr="007B68DB">
        <w:t xml:space="preserve">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3196F" w:rsidRPr="007B68DB" w14:paraId="304C0C43" w14:textId="77777777" w:rsidTr="00062F9B">
        <w:trPr>
          <w:jc w:val="center"/>
        </w:trPr>
        <w:tc>
          <w:tcPr>
            <w:tcW w:w="9752" w:type="dxa"/>
            <w:gridSpan w:val="2"/>
          </w:tcPr>
          <w:p w14:paraId="07F07F30" w14:textId="77777777" w:rsidR="00D3196F" w:rsidRPr="007B68DB" w:rsidRDefault="00D3196F" w:rsidP="00062F9B">
            <w:pPr>
              <w:keepNext/>
            </w:pPr>
          </w:p>
        </w:tc>
      </w:tr>
      <w:tr w:rsidR="00D3196F" w:rsidRPr="007B68DB" w14:paraId="6B005F01" w14:textId="77777777" w:rsidTr="00062F9B">
        <w:trPr>
          <w:jc w:val="center"/>
        </w:trPr>
        <w:tc>
          <w:tcPr>
            <w:tcW w:w="4876" w:type="dxa"/>
          </w:tcPr>
          <w:p w14:paraId="707F262D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Test propost mill-Kummissjoni</w:t>
            </w:r>
          </w:p>
        </w:tc>
        <w:tc>
          <w:tcPr>
            <w:tcW w:w="4876" w:type="dxa"/>
          </w:tcPr>
          <w:p w14:paraId="58E88342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Emenda</w:t>
            </w:r>
          </w:p>
        </w:tc>
      </w:tr>
      <w:tr w:rsidR="00D3196F" w:rsidRPr="007B68DB" w14:paraId="24458700" w14:textId="77777777" w:rsidTr="00062F9B">
        <w:trPr>
          <w:jc w:val="center"/>
        </w:trPr>
        <w:tc>
          <w:tcPr>
            <w:tcW w:w="4876" w:type="dxa"/>
          </w:tcPr>
          <w:p w14:paraId="08499603" w14:textId="77777777" w:rsidR="00D3196F" w:rsidRPr="007B68DB" w:rsidRDefault="00D3196F" w:rsidP="00062F9B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</w:tcPr>
          <w:p w14:paraId="0A0CB341" w14:textId="77777777" w:rsidR="00D3196F" w:rsidRPr="007B68DB" w:rsidRDefault="00D3196F" w:rsidP="00062F9B">
            <w:pPr>
              <w:pStyle w:val="Normal6"/>
              <w:rPr>
                <w:szCs w:val="24"/>
                <w:lang w:val="mt-MT"/>
              </w:rPr>
            </w:pPr>
            <w:r w:rsidRPr="007B68DB">
              <w:rPr>
                <w:b/>
                <w:i/>
                <w:lang w:val="mt-MT"/>
              </w:rPr>
              <w:t>(</w:t>
            </w:r>
            <w:proofErr w:type="spellStart"/>
            <w:r w:rsidRPr="007B68DB">
              <w:rPr>
                <w:b/>
                <w:i/>
                <w:lang w:val="mt-MT"/>
              </w:rPr>
              <w:t>fg</w:t>
            </w:r>
            <w:proofErr w:type="spellEnd"/>
            <w:r w:rsidRPr="007B68DB">
              <w:rPr>
                <w:b/>
                <w:i/>
                <w:lang w:val="mt-MT"/>
              </w:rPr>
              <w:t>)</w:t>
            </w:r>
            <w:r w:rsidRPr="007B68DB">
              <w:rPr>
                <w:b/>
                <w:i/>
                <w:lang w:val="mt-MT"/>
              </w:rPr>
              <w:tab/>
              <w:t>jiġu ppreservati l-prattiki tradizzjonali tal-produzzjoni, is-sigurtà tal-ikel u s-sovranità tal-ikel;</w:t>
            </w:r>
          </w:p>
        </w:tc>
      </w:tr>
    </w:tbl>
    <w:p w14:paraId="1A58E24B" w14:textId="77777777" w:rsidR="00D3196F" w:rsidRPr="007B68DB" w:rsidRDefault="00D3196F" w:rsidP="00D3196F"/>
    <w:p w14:paraId="5EEE222C" w14:textId="77777777" w:rsidR="00D3196F" w:rsidRPr="007B68DB" w:rsidRDefault="00D3196F" w:rsidP="00D3196F">
      <w:pPr>
        <w:pStyle w:val="AmNumberTabs"/>
      </w:pPr>
      <w:r w:rsidRPr="007B68DB">
        <w:t>Emenda</w:t>
      </w:r>
      <w:r w:rsidRPr="007B68DB">
        <w:tab/>
      </w:r>
      <w:r w:rsidRPr="007B68DB">
        <w:tab/>
        <w:t>102</w:t>
      </w:r>
    </w:p>
    <w:p w14:paraId="70A1E466" w14:textId="77777777" w:rsidR="00D3196F" w:rsidRPr="007B68DB" w:rsidRDefault="00D3196F" w:rsidP="00D3196F">
      <w:pPr>
        <w:pStyle w:val="NormalBold12b"/>
      </w:pPr>
      <w:r w:rsidRPr="007B68DB">
        <w:t>Proposta għal regolament</w:t>
      </w:r>
    </w:p>
    <w:p w14:paraId="0DC404E9" w14:textId="77777777" w:rsidR="00D3196F" w:rsidRPr="007B68DB" w:rsidRDefault="00D3196F" w:rsidP="00D3196F">
      <w:pPr>
        <w:pStyle w:val="NormalBold"/>
      </w:pPr>
      <w:r w:rsidRPr="007B68DB">
        <w:t>Artikolu 1 – paragrafu 1 – punt 7 – punt b</w:t>
      </w:r>
    </w:p>
    <w:p w14:paraId="33FD08D5" w14:textId="77777777" w:rsidR="00D3196F" w:rsidRPr="007B68DB" w:rsidRDefault="00D3196F" w:rsidP="00D3196F">
      <w:r w:rsidRPr="007B68DB">
        <w:t>Regolament (UE) Nru 1308/2013</w:t>
      </w:r>
    </w:p>
    <w:p w14:paraId="0D4890F9" w14:textId="77777777" w:rsidR="00D3196F" w:rsidRPr="007B68DB" w:rsidRDefault="00D3196F" w:rsidP="00D3196F">
      <w:r w:rsidRPr="007B68DB">
        <w:t>Artikolu 210a – paragrafu 6 – subparagrafu 2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3196F" w:rsidRPr="007B68DB" w14:paraId="5ADCF510" w14:textId="77777777" w:rsidTr="00062F9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EE5FC6" w14:textId="77777777" w:rsidR="00D3196F" w:rsidRPr="007B68DB" w:rsidRDefault="00D3196F" w:rsidP="00062F9B"/>
        </w:tc>
      </w:tr>
      <w:tr w:rsidR="00D3196F" w:rsidRPr="007B68DB" w14:paraId="5E50EA1E" w14:textId="77777777" w:rsidTr="00062F9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B24140" w14:textId="77777777" w:rsidR="00D3196F" w:rsidRPr="007B68DB" w:rsidRDefault="00D3196F" w:rsidP="00062F9B">
            <w:pPr>
              <w:pStyle w:val="AmColumnHeading"/>
            </w:pPr>
            <w:r w:rsidRPr="007B68D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7E174D" w14:textId="77777777" w:rsidR="00D3196F" w:rsidRPr="007B68DB" w:rsidRDefault="00D3196F" w:rsidP="00062F9B">
            <w:pPr>
              <w:pStyle w:val="AmColumnHeading"/>
            </w:pPr>
            <w:r w:rsidRPr="007B68DB">
              <w:t>Emenda</w:t>
            </w:r>
          </w:p>
        </w:tc>
      </w:tr>
      <w:tr w:rsidR="00D3196F" w:rsidRPr="007B68DB" w14:paraId="28D6F4C1" w14:textId="77777777" w:rsidTr="00062F9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32788F" w14:textId="77777777" w:rsidR="00D3196F" w:rsidRPr="007B68DB" w:rsidRDefault="00D3196F" w:rsidP="00062F9B">
            <w:pPr>
              <w:pStyle w:val="Normal6a"/>
            </w:pPr>
            <w:r w:rsidRPr="007B68DB">
              <w:t>Minn [dħul fis-seħħ +sentejn], il-produtturi kif imsemmija fil-paragrafu 1 jistgħu jitolbu opinjoni mill-Kummissjoni dwar il-</w:t>
            </w:r>
            <w:proofErr w:type="spellStart"/>
            <w:r w:rsidRPr="007B68DB">
              <w:t>kompatibbiltà</w:t>
            </w:r>
            <w:proofErr w:type="spellEnd"/>
            <w:r w:rsidRPr="007B68DB">
              <w:t xml:space="preserve"> tal-ftehimiet, tad-deċiżjonijiet u tal-prattiki miftiehma kif imsemmi fil-paragrafu 1 fir-rigward tal-implimentazzjoni ta’ standards ta’ sostenibbiltà li għandhom l-għan li jikkontribwixxu għal objettiv wieħed jew aktar stabbiliti fil-paragrafu 3, il-punti (d), (e) </w:t>
            </w:r>
            <w:r w:rsidRPr="007B68DB">
              <w:rPr>
                <w:b/>
                <w:bCs/>
                <w:i/>
                <w:iCs/>
              </w:rPr>
              <w:t>u</w:t>
            </w:r>
            <w:r w:rsidRPr="007B68DB">
              <w:rPr>
                <w:i/>
                <w:iCs/>
              </w:rPr>
              <w:t xml:space="preserve"> </w:t>
            </w:r>
            <w:r w:rsidRPr="007B68DB">
              <w:t>(f), ma’ dan l-Artikolu.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47E2DC" w14:textId="3B9748A1" w:rsidR="00D3196F" w:rsidRPr="007B68DB" w:rsidRDefault="00D3196F" w:rsidP="00062F9B">
            <w:pPr>
              <w:pStyle w:val="Normal6a"/>
            </w:pPr>
            <w:r w:rsidRPr="007B68DB">
              <w:t>Minn [dħul fis-seħħ +sentejn], il-produtturi kif imsemmija fil-paragrafu 1 jistgħu jitolbu opinjoni mill-Kummissjoni dwar il-</w:t>
            </w:r>
            <w:proofErr w:type="spellStart"/>
            <w:r w:rsidRPr="007B68DB">
              <w:t>kompatibbiltà</w:t>
            </w:r>
            <w:proofErr w:type="spellEnd"/>
            <w:r w:rsidRPr="007B68DB">
              <w:t xml:space="preserve"> tal-ftehimiet, tad-deċiżjonijiet u tal-prattiki miftiehma kif imsemmi fil-paragrafu 1 fir-rigward tal-implimentazzjoni ta’ standards ta’ sostenibbiltà li għandhom l-għan li jikkontribwixxu għal objettiv wieħed jew aktar stabbiliti fil-paragrafu 3, il-punti (d</w:t>
            </w:r>
            <w:r w:rsidR="000334ED">
              <w:t xml:space="preserve">) </w:t>
            </w:r>
            <w:r w:rsidR="000334ED" w:rsidRPr="00CE5AEA">
              <w:rPr>
                <w:b/>
                <w:bCs/>
                <w:i/>
                <w:iCs/>
              </w:rPr>
              <w:t>sa</w:t>
            </w:r>
            <w:r w:rsidRPr="007B68DB">
              <w:t xml:space="preserve"> (</w:t>
            </w:r>
            <w:proofErr w:type="spellStart"/>
            <w:r w:rsidRPr="007B68DB">
              <w:rPr>
                <w:b/>
                <w:i/>
              </w:rPr>
              <w:t>fd</w:t>
            </w:r>
            <w:proofErr w:type="spellEnd"/>
            <w:r w:rsidRPr="007B68DB">
              <w:t>), ma’ dan l-Artikolu.</w:t>
            </w:r>
          </w:p>
        </w:tc>
      </w:tr>
    </w:tbl>
    <w:p w14:paraId="597859FE" w14:textId="77777777" w:rsidR="00D3196F" w:rsidRDefault="00D3196F" w:rsidP="00D3196F"/>
    <w:p w14:paraId="0C09CDD0" w14:textId="77777777" w:rsidR="008842E9" w:rsidRPr="007B68DB" w:rsidRDefault="008842E9" w:rsidP="008842E9">
      <w:pPr>
        <w:pStyle w:val="AmNumberTabs"/>
      </w:pPr>
      <w:r w:rsidRPr="007B68DB">
        <w:t>Emenda</w:t>
      </w:r>
      <w:r w:rsidRPr="007B68DB">
        <w:tab/>
      </w:r>
      <w:r w:rsidRPr="007B68DB">
        <w:tab/>
      </w:r>
      <w:r>
        <w:t>147</w:t>
      </w:r>
    </w:p>
    <w:p w14:paraId="6F296B4B" w14:textId="77777777" w:rsidR="008842E9" w:rsidRDefault="008842E9" w:rsidP="008842E9"/>
    <w:p w14:paraId="23060812" w14:textId="77777777" w:rsidR="008842E9" w:rsidRPr="0044125C" w:rsidRDefault="008842E9" w:rsidP="008842E9">
      <w:pPr>
        <w:pStyle w:val="NormalBold"/>
      </w:pPr>
      <w:r w:rsidRPr="0044125C">
        <w:t>Proposta għal regolament</w:t>
      </w:r>
    </w:p>
    <w:p w14:paraId="39705CB4" w14:textId="77777777" w:rsidR="008842E9" w:rsidRPr="0044125C" w:rsidRDefault="008842E9" w:rsidP="008842E9">
      <w:pPr>
        <w:pStyle w:val="NormalBold"/>
      </w:pPr>
      <w:r w:rsidRPr="0044125C">
        <w:t>Artikolu 1 – paragrafu 1 – punt 7a (ġdid</w:t>
      </w:r>
      <w:r>
        <w:t>)</w:t>
      </w:r>
    </w:p>
    <w:p w14:paraId="26A127C7" w14:textId="77777777" w:rsidR="008842E9" w:rsidRPr="0044125C" w:rsidRDefault="008842E9" w:rsidP="008842E9">
      <w:r w:rsidRPr="0044125C">
        <w:t>Regolament (UE) Nru 1308/2013</w:t>
      </w:r>
    </w:p>
    <w:p w14:paraId="0F7FD496" w14:textId="77777777" w:rsidR="008842E9" w:rsidRPr="0044125C" w:rsidRDefault="008842E9" w:rsidP="008842E9">
      <w:r w:rsidRPr="0044125C">
        <w:t>Artikolu 210b (ġdid</w:t>
      </w:r>
      <w:r>
        <w:t>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842E9" w:rsidRPr="0044125C" w14:paraId="6A0C8049" w14:textId="77777777" w:rsidTr="006F49A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0B496C" w14:textId="77777777" w:rsidR="008842E9" w:rsidRPr="0044125C" w:rsidRDefault="008842E9" w:rsidP="006F49AA"/>
        </w:tc>
      </w:tr>
      <w:tr w:rsidR="008842E9" w:rsidRPr="0044125C" w14:paraId="563A34BC" w14:textId="77777777" w:rsidTr="006F49A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A2585E" w14:textId="77777777" w:rsidR="008842E9" w:rsidRPr="0044125C" w:rsidRDefault="008842E9" w:rsidP="006F49AA">
            <w:pPr>
              <w:pStyle w:val="AmColumnHeading"/>
            </w:pPr>
            <w:r w:rsidRPr="0044125C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2504E8" w14:textId="77777777" w:rsidR="008842E9" w:rsidRPr="0044125C" w:rsidRDefault="008842E9" w:rsidP="006F49AA">
            <w:pPr>
              <w:pStyle w:val="AmColumnHeading"/>
            </w:pPr>
            <w:r w:rsidRPr="0044125C">
              <w:t>Emenda</w:t>
            </w:r>
          </w:p>
        </w:tc>
      </w:tr>
      <w:tr w:rsidR="008842E9" w:rsidRPr="0044125C" w14:paraId="2903F5C7" w14:textId="77777777" w:rsidTr="006F49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060543" w14:textId="77777777" w:rsidR="008842E9" w:rsidRPr="0044125C" w:rsidRDefault="008842E9" w:rsidP="006F49A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04A393" w14:textId="02571F15" w:rsidR="008842E9" w:rsidRPr="0044125C" w:rsidRDefault="008842E9" w:rsidP="006F49AA">
            <w:pPr>
              <w:pStyle w:val="Normal6a"/>
            </w:pPr>
            <w:r w:rsidRPr="0044125C">
              <w:rPr>
                <w:b/>
                <w:i/>
              </w:rPr>
              <w:t>(7a)</w:t>
            </w:r>
            <w:r w:rsidRPr="0044125C">
              <w:tab/>
            </w:r>
            <w:r>
              <w:rPr>
                <w:b/>
                <w:i/>
              </w:rPr>
              <w:t>jiddaħħal l-artikolu li</w:t>
            </w:r>
            <w:r w:rsidRPr="0044125C">
              <w:rPr>
                <w:b/>
                <w:i/>
              </w:rPr>
              <w:t xml:space="preserve"> ġej:</w:t>
            </w:r>
          </w:p>
        </w:tc>
      </w:tr>
      <w:tr w:rsidR="008842E9" w:rsidRPr="0044125C" w14:paraId="4FFE879D" w14:textId="77777777" w:rsidTr="006F49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92DF4E" w14:textId="77777777" w:rsidR="008842E9" w:rsidRPr="0044125C" w:rsidRDefault="008842E9" w:rsidP="006F49A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8D68E9" w14:textId="3FBFE87D" w:rsidR="008842E9" w:rsidRPr="0044125C" w:rsidRDefault="008842E9" w:rsidP="006F49AA">
            <w:pPr>
              <w:pStyle w:val="Normal6a"/>
              <w:rPr>
                <w:b/>
                <w:i/>
              </w:rPr>
            </w:pPr>
            <w:r>
              <w:rPr>
                <w:b/>
                <w:i/>
              </w:rPr>
              <w:t>“L-Artikolu 210b</w:t>
            </w:r>
          </w:p>
        </w:tc>
      </w:tr>
      <w:tr w:rsidR="008842E9" w:rsidRPr="0044125C" w14:paraId="4C2C078A" w14:textId="77777777" w:rsidTr="006F49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F88FB0" w14:textId="77777777" w:rsidR="008842E9" w:rsidRPr="0044125C" w:rsidRDefault="008842E9" w:rsidP="006F49A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AD15D9" w14:textId="77777777" w:rsidR="008842E9" w:rsidRPr="0044125C" w:rsidRDefault="008842E9" w:rsidP="006F49AA">
            <w:pPr>
              <w:pStyle w:val="Normal6a"/>
            </w:pPr>
            <w:r w:rsidRPr="0044125C">
              <w:rPr>
                <w:b/>
                <w:i/>
              </w:rPr>
              <w:t>L-Istati Membri għandhom jiżguraw li l-kuntratti ta’ provvista mogħtija skont proċeduri ta’ akkwist pubbliku jinkisbu minn prodotti agrikoli u tal-ikel li joriġinaw fl-Unjoni, b’mod partikolari bi prodotti lokali u staġjonali, bl-għan li jittejbu l-kwalità, is-sostenibbiltà u s-sikurezza tal-ikel tal-prodotti agrikoli Ewropej.</w:t>
            </w:r>
          </w:p>
        </w:tc>
      </w:tr>
      <w:tr w:rsidR="008842E9" w:rsidRPr="0044125C" w14:paraId="57D87F40" w14:textId="77777777" w:rsidTr="006F49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2A0D94" w14:textId="77777777" w:rsidR="008842E9" w:rsidRPr="0044125C" w:rsidRDefault="008842E9" w:rsidP="006F49A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57B570" w14:textId="77777777" w:rsidR="008842E9" w:rsidRPr="0044125C" w:rsidRDefault="008842E9" w:rsidP="006F49AA">
            <w:pPr>
              <w:pStyle w:val="Normal6a"/>
            </w:pPr>
            <w:r w:rsidRPr="0044125C">
              <w:rPr>
                <w:b/>
                <w:i/>
              </w:rPr>
              <w:t xml:space="preserve">Il-prodotti li jibbenefikaw minn indikazzjonijiet ġeografiċi protetti, denominazzjonijiet protetti tal-oriġini u </w:t>
            </w:r>
            <w:proofErr w:type="spellStart"/>
            <w:r w:rsidRPr="0044125C">
              <w:rPr>
                <w:b/>
                <w:i/>
              </w:rPr>
              <w:t>speċjalitajiet</w:t>
            </w:r>
            <w:proofErr w:type="spellEnd"/>
            <w:r w:rsidRPr="0044125C">
              <w:rPr>
                <w:b/>
                <w:i/>
              </w:rPr>
              <w:t xml:space="preserve"> tradizzjonali garantiti għandhom jingħataw prijorità fl-implimentazzjoni ta’ dawn l-azzjonijiet.</w:t>
            </w:r>
          </w:p>
        </w:tc>
      </w:tr>
      <w:tr w:rsidR="008842E9" w:rsidRPr="0044125C" w14:paraId="29FFFA27" w14:textId="77777777" w:rsidTr="006F49A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9693F1" w14:textId="77777777" w:rsidR="008842E9" w:rsidRPr="0044125C" w:rsidRDefault="008842E9" w:rsidP="006F49A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B64849" w14:textId="795A57B5" w:rsidR="008842E9" w:rsidRPr="0044125C" w:rsidRDefault="008842E9" w:rsidP="006F49AA">
            <w:pPr>
              <w:pStyle w:val="Normal6a"/>
            </w:pPr>
            <w:r w:rsidRPr="0044125C">
              <w:rPr>
                <w:b/>
                <w:i/>
              </w:rPr>
              <w:t>Il-Kummissjoni għandha tadotta atti delegati, li jistabbilixxu l-kundizzjonijiet għall-applikazzjoni ta’ dan l-Artikolu, filwaqt li tiżgura l-konformità mar-regoli tal-Unjoni.</w:t>
            </w:r>
            <w:r>
              <w:rPr>
                <w:b/>
                <w:i/>
              </w:rPr>
              <w:t>”</w:t>
            </w:r>
          </w:p>
        </w:tc>
      </w:tr>
    </w:tbl>
    <w:p w14:paraId="1D7EB58B" w14:textId="77777777" w:rsidR="008842E9" w:rsidRPr="007B68DB" w:rsidRDefault="008842E9" w:rsidP="00D3196F"/>
    <w:p w14:paraId="792142DB" w14:textId="77777777" w:rsidR="00D3196F" w:rsidRPr="007B68DB" w:rsidRDefault="00D3196F" w:rsidP="00D3196F">
      <w:pPr>
        <w:pStyle w:val="AmNumberTabs"/>
      </w:pPr>
      <w:r w:rsidRPr="007B68DB">
        <w:t>Emenda</w:t>
      </w:r>
      <w:r w:rsidRPr="007B68DB">
        <w:tab/>
      </w:r>
      <w:r w:rsidRPr="007B68DB">
        <w:tab/>
        <w:t>103</w:t>
      </w:r>
    </w:p>
    <w:p w14:paraId="0C0EC6BF" w14:textId="77777777" w:rsidR="00D3196F" w:rsidRPr="007B68DB" w:rsidRDefault="00D3196F" w:rsidP="00D3196F">
      <w:pPr>
        <w:pStyle w:val="NormalBold12b"/>
      </w:pPr>
      <w:r w:rsidRPr="007B68DB">
        <w:t>Proposta għal regolament</w:t>
      </w:r>
    </w:p>
    <w:p w14:paraId="2DEB322E" w14:textId="327F72AC" w:rsidR="00D3196F" w:rsidRPr="007B68DB" w:rsidRDefault="00D3196F" w:rsidP="00D3196F">
      <w:pPr>
        <w:pStyle w:val="NormalBold"/>
      </w:pPr>
      <w:r w:rsidRPr="007B68DB">
        <w:t>Artikolu 1 – paragrafu 1 – punt 7</w:t>
      </w:r>
      <w:r w:rsidR="008842E9">
        <w:t>b</w:t>
      </w:r>
      <w:r w:rsidRPr="007B68DB">
        <w:t xml:space="preserve"> (ġdid)</w:t>
      </w:r>
    </w:p>
    <w:p w14:paraId="32F0C94E" w14:textId="77777777" w:rsidR="00D3196F" w:rsidRPr="007B68DB" w:rsidRDefault="00D3196F" w:rsidP="00D3196F">
      <w:r w:rsidRPr="007B68DB">
        <w:t>Regolament (UE) Nru 1308/2013</w:t>
      </w:r>
    </w:p>
    <w:p w14:paraId="5A6790D2" w14:textId="77777777" w:rsidR="00D3196F" w:rsidRPr="007B68DB" w:rsidRDefault="00D3196F" w:rsidP="00D3196F">
      <w:r w:rsidRPr="007B68DB">
        <w:t>Artikolu 219 – paragrafu 3a (ġdid)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3196F" w:rsidRPr="007B68DB" w14:paraId="737849CC" w14:textId="77777777" w:rsidTr="00062F9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2BC02C" w14:textId="77777777" w:rsidR="00D3196F" w:rsidRPr="007B68DB" w:rsidRDefault="00D3196F" w:rsidP="00062F9B"/>
        </w:tc>
      </w:tr>
      <w:tr w:rsidR="00D3196F" w:rsidRPr="007B68DB" w14:paraId="12C60D5A" w14:textId="77777777" w:rsidTr="00062F9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B413F0" w14:textId="77777777" w:rsidR="00D3196F" w:rsidRPr="007B68DB" w:rsidRDefault="00D3196F" w:rsidP="00062F9B">
            <w:pPr>
              <w:pStyle w:val="AmColumnHeading"/>
            </w:pPr>
            <w:r w:rsidRPr="007B68D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6DCFB4" w14:textId="77777777" w:rsidR="00D3196F" w:rsidRPr="007B68DB" w:rsidRDefault="00D3196F" w:rsidP="00062F9B">
            <w:pPr>
              <w:pStyle w:val="AmColumnHeading"/>
            </w:pPr>
            <w:r w:rsidRPr="007B68DB">
              <w:t>Emenda</w:t>
            </w:r>
          </w:p>
        </w:tc>
      </w:tr>
      <w:tr w:rsidR="00D3196F" w:rsidRPr="007B68DB" w14:paraId="08DC3605" w14:textId="77777777" w:rsidTr="00062F9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FAEAD2" w14:textId="77777777" w:rsidR="00D3196F" w:rsidRPr="007B68DB" w:rsidRDefault="00D3196F" w:rsidP="00062F9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0F4BCF" w14:textId="5E5EF139" w:rsidR="00D3196F" w:rsidRPr="007B68DB" w:rsidRDefault="00D3196F" w:rsidP="00062F9B">
            <w:pPr>
              <w:pStyle w:val="Normal6a"/>
            </w:pPr>
            <w:r w:rsidRPr="007B68DB">
              <w:rPr>
                <w:b/>
                <w:i/>
              </w:rPr>
              <w:t>(7</w:t>
            </w:r>
            <w:r w:rsidR="008842E9">
              <w:rPr>
                <w:b/>
                <w:i/>
              </w:rPr>
              <w:t>b</w:t>
            </w:r>
            <w:r w:rsidRPr="007B68DB">
              <w:rPr>
                <w:b/>
                <w:i/>
              </w:rPr>
              <w:t>)</w:t>
            </w:r>
            <w:r w:rsidRPr="007B68DB">
              <w:tab/>
            </w:r>
            <w:r w:rsidRPr="007B68DB">
              <w:rPr>
                <w:b/>
                <w:i/>
              </w:rPr>
              <w:t>fl-Artikolu 219, ji</w:t>
            </w:r>
            <w:r w:rsidR="000334ED">
              <w:rPr>
                <w:b/>
                <w:i/>
              </w:rPr>
              <w:t>ż</w:t>
            </w:r>
            <w:r w:rsidRPr="007B68DB">
              <w:rPr>
                <w:b/>
                <w:i/>
              </w:rPr>
              <w:t>d</w:t>
            </w:r>
            <w:r w:rsidR="000334ED">
              <w:rPr>
                <w:b/>
                <w:i/>
              </w:rPr>
              <w:t>ied</w:t>
            </w:r>
            <w:r w:rsidRPr="007B68DB">
              <w:rPr>
                <w:b/>
                <w:i/>
              </w:rPr>
              <w:t xml:space="preserve"> il-paragrafu li ġej:</w:t>
            </w:r>
          </w:p>
        </w:tc>
      </w:tr>
      <w:tr w:rsidR="00D3196F" w:rsidRPr="007B68DB" w14:paraId="41DA4C93" w14:textId="77777777" w:rsidTr="00062F9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110E00" w14:textId="77777777" w:rsidR="00D3196F" w:rsidRPr="007B68DB" w:rsidRDefault="00D3196F" w:rsidP="00062F9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52C19C" w14:textId="77777777" w:rsidR="00D3196F" w:rsidRPr="007B68DB" w:rsidRDefault="00D3196F" w:rsidP="00062F9B">
            <w:pPr>
              <w:pStyle w:val="Normal6a"/>
            </w:pPr>
            <w:r w:rsidRPr="007B68DB">
              <w:rPr>
                <w:b/>
                <w:i/>
              </w:rPr>
              <w:t xml:space="preserve">“3a. Meta l-prezz tas-suq </w:t>
            </w:r>
            <w:proofErr w:type="spellStart"/>
            <w:r w:rsidRPr="007B68DB">
              <w:rPr>
                <w:b/>
                <w:i/>
              </w:rPr>
              <w:t>jaqa</w:t>
            </w:r>
            <w:proofErr w:type="spellEnd"/>
            <w:r w:rsidRPr="007B68DB">
              <w:rPr>
                <w:b/>
                <w:i/>
              </w:rPr>
              <w:t xml:space="preserve">’ taħt ċertu limitu flessibbli li huwa </w:t>
            </w:r>
            <w:proofErr w:type="spellStart"/>
            <w:r w:rsidRPr="007B68DB">
              <w:rPr>
                <w:b/>
                <w:i/>
              </w:rPr>
              <w:t>indiċjat</w:t>
            </w:r>
            <w:proofErr w:type="spellEnd"/>
            <w:r w:rsidRPr="007B68DB">
              <w:rPr>
                <w:b/>
                <w:i/>
              </w:rPr>
              <w:t xml:space="preserve"> mal-ispejjeż ta’ produzzjoni medji, u stabbilit mill-Osservatorju tal-Katina </w:t>
            </w:r>
            <w:proofErr w:type="spellStart"/>
            <w:r w:rsidRPr="007B68DB">
              <w:rPr>
                <w:b/>
                <w:i/>
              </w:rPr>
              <w:t>Agroalimentari</w:t>
            </w:r>
            <w:proofErr w:type="spellEnd"/>
            <w:r w:rsidRPr="007B68DB">
              <w:rPr>
                <w:b/>
                <w:i/>
              </w:rPr>
              <w:t xml:space="preserve"> tal-UE (AFCO), il-Kummissjoni għandha timplimenta, skont is-sitwazzjoni fis-suq u s-settur inkwistjoni, miżuri ta’ appoġġ għall-produtturi fis-settur ikkonċernat, li, fuq perjodu speċifikat, inaqqsu volontarjament il-konsenji tagħhom meta mqabbla mal-istess perjodu fis-sena ta’ qabel, filwaqt li jiġu </w:t>
            </w:r>
            <w:proofErr w:type="spellStart"/>
            <w:r w:rsidRPr="007B68DB">
              <w:rPr>
                <w:b/>
                <w:i/>
              </w:rPr>
              <w:t>ssodisfati</w:t>
            </w:r>
            <w:proofErr w:type="spellEnd"/>
            <w:r w:rsidRPr="007B68DB">
              <w:rPr>
                <w:b/>
                <w:i/>
              </w:rPr>
              <w:t xml:space="preserve"> r-rekwiżiti li ġejjin:</w:t>
            </w:r>
          </w:p>
        </w:tc>
      </w:tr>
      <w:tr w:rsidR="00D3196F" w:rsidRPr="007B68DB" w14:paraId="55B38823" w14:textId="77777777" w:rsidTr="00062F9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B87825" w14:textId="77777777" w:rsidR="00D3196F" w:rsidRPr="007B68DB" w:rsidRDefault="00D3196F" w:rsidP="00062F9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E60DFE" w14:textId="77777777" w:rsidR="00D3196F" w:rsidRPr="007B68DB" w:rsidRDefault="00D3196F" w:rsidP="00062F9B">
            <w:pPr>
              <w:pStyle w:val="Normal6a"/>
            </w:pPr>
            <w:r w:rsidRPr="007B68DB">
              <w:rPr>
                <w:b/>
                <w:i/>
              </w:rPr>
              <w:t>(a) l-appoġġ għandu jingħata fuq il-bażi ta’ applikazzjonijiet sottomessi mill-produtturi fl-Istat Membru fejn huma stabbiliti, bl-użu tal-metodu stabbilit mill-Istat Membru inkwistjoni;</w:t>
            </w:r>
          </w:p>
        </w:tc>
      </w:tr>
      <w:tr w:rsidR="00D3196F" w:rsidRPr="007B68DB" w14:paraId="03B44A2D" w14:textId="77777777" w:rsidTr="00062F9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7A8FC3" w14:textId="77777777" w:rsidR="00D3196F" w:rsidRPr="007B68DB" w:rsidRDefault="00D3196F" w:rsidP="00062F9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EA1F01" w14:textId="77777777" w:rsidR="00D3196F" w:rsidRPr="007B68DB" w:rsidRDefault="00D3196F" w:rsidP="00062F9B">
            <w:pPr>
              <w:pStyle w:val="Normal6a"/>
            </w:pPr>
            <w:r w:rsidRPr="007B68DB">
              <w:rPr>
                <w:b/>
                <w:i/>
              </w:rPr>
              <w:t>(b) sabiex jiġi żgurat li din is-sistema tiġi implimentata b’mod effettiv u kif xieraq, il-Kummissjoni għandha tistabbilixxi, abbażi tad-data pprovduta mill-AFCO:</w:t>
            </w:r>
          </w:p>
        </w:tc>
      </w:tr>
      <w:tr w:rsidR="00D3196F" w:rsidRPr="007B68DB" w14:paraId="43C84E79" w14:textId="77777777" w:rsidTr="00062F9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8E4789" w14:textId="77777777" w:rsidR="00D3196F" w:rsidRPr="007B68DB" w:rsidRDefault="00D3196F" w:rsidP="00062F9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5B2C8A" w14:textId="77777777" w:rsidR="00D3196F" w:rsidRPr="007B68DB" w:rsidRDefault="00D3196F" w:rsidP="00062F9B">
            <w:pPr>
              <w:pStyle w:val="Normal6a"/>
            </w:pPr>
            <w:r w:rsidRPr="007B68DB">
              <w:rPr>
                <w:b/>
                <w:i/>
              </w:rPr>
              <w:t>(i) il-volum jew il-kwantità massima totali ta’ konsenji li għandha titnaqqas fil-livell tal-Unjoni fil-qafas tal-iskema ta’ tnaqqis;</w:t>
            </w:r>
          </w:p>
        </w:tc>
      </w:tr>
      <w:tr w:rsidR="00D3196F" w:rsidRPr="007B68DB" w14:paraId="0F95A6C4" w14:textId="77777777" w:rsidTr="00062F9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775577" w14:textId="77777777" w:rsidR="00D3196F" w:rsidRPr="007B68DB" w:rsidRDefault="00D3196F" w:rsidP="00062F9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16AA71" w14:textId="77777777" w:rsidR="00D3196F" w:rsidRPr="007B68DB" w:rsidRDefault="00D3196F" w:rsidP="00062F9B">
            <w:pPr>
              <w:pStyle w:val="Normal6a"/>
            </w:pPr>
            <w:r w:rsidRPr="007B68DB">
              <w:rPr>
                <w:b/>
                <w:i/>
              </w:rPr>
              <w:t>(</w:t>
            </w:r>
            <w:proofErr w:type="spellStart"/>
            <w:r w:rsidRPr="007B68DB">
              <w:rPr>
                <w:b/>
                <w:i/>
              </w:rPr>
              <w:t>ii</w:t>
            </w:r>
            <w:proofErr w:type="spellEnd"/>
            <w:r w:rsidRPr="007B68DB">
              <w:rPr>
                <w:b/>
                <w:i/>
              </w:rPr>
              <w:t>)  it-tul tal-perjodu ta’ tnaqqis u, jekk ikun hemm bżonn, l-estensjoni tagħha;</w:t>
            </w:r>
          </w:p>
        </w:tc>
      </w:tr>
      <w:tr w:rsidR="00D3196F" w:rsidRPr="007B68DB" w14:paraId="6D6B9D8E" w14:textId="77777777" w:rsidTr="00062F9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2B6E63" w14:textId="77777777" w:rsidR="00D3196F" w:rsidRPr="007B68DB" w:rsidRDefault="00D3196F" w:rsidP="00062F9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36CD37" w14:textId="77777777" w:rsidR="00D3196F" w:rsidRPr="007B68DB" w:rsidRDefault="00D3196F" w:rsidP="00062F9B">
            <w:pPr>
              <w:pStyle w:val="Normal6a"/>
            </w:pPr>
            <w:r w:rsidRPr="007B68DB">
              <w:rPr>
                <w:b/>
                <w:i/>
              </w:rPr>
              <w:t>(</w:t>
            </w:r>
            <w:proofErr w:type="spellStart"/>
            <w:r w:rsidRPr="007B68DB">
              <w:rPr>
                <w:b/>
                <w:i/>
              </w:rPr>
              <w:t>iii</w:t>
            </w:r>
            <w:proofErr w:type="spellEnd"/>
            <w:r w:rsidRPr="007B68DB">
              <w:rPr>
                <w:b/>
                <w:i/>
              </w:rPr>
              <w:t>) l-ammont ta’ appoġġ, ibbażat fuq il-volum jew il-kwantità tat-tnaqqis u l-arranġamenti għall-finanzjament tiegħu;</w:t>
            </w:r>
          </w:p>
        </w:tc>
      </w:tr>
      <w:tr w:rsidR="00D3196F" w:rsidRPr="007B68DB" w14:paraId="682E622B" w14:textId="77777777" w:rsidTr="00062F9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8843F9" w14:textId="77777777" w:rsidR="00D3196F" w:rsidRPr="007B68DB" w:rsidRDefault="00D3196F" w:rsidP="00062F9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A49D2C" w14:textId="77777777" w:rsidR="00D3196F" w:rsidRPr="007B68DB" w:rsidRDefault="00D3196F" w:rsidP="00062F9B">
            <w:pPr>
              <w:pStyle w:val="Normal6a"/>
            </w:pPr>
            <w:r w:rsidRPr="007B68DB">
              <w:rPr>
                <w:b/>
                <w:i/>
              </w:rPr>
              <w:t>(iv) il-kriterji ta’ eliġibbiltà applikabbli għall-applikanti u l-applikazzjonijiet;</w:t>
            </w:r>
          </w:p>
        </w:tc>
      </w:tr>
      <w:tr w:rsidR="00D3196F" w:rsidRPr="007B68DB" w14:paraId="11E06704" w14:textId="77777777" w:rsidTr="00062F9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790CDF" w14:textId="77777777" w:rsidR="00D3196F" w:rsidRPr="007B68DB" w:rsidRDefault="00D3196F" w:rsidP="00062F9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EFAD83" w14:textId="77777777" w:rsidR="00D3196F" w:rsidRPr="007B68DB" w:rsidRDefault="00D3196F" w:rsidP="00062F9B">
            <w:pPr>
              <w:pStyle w:val="Normal6a"/>
            </w:pPr>
            <w:r w:rsidRPr="007B68DB">
              <w:rPr>
                <w:b/>
                <w:i/>
              </w:rPr>
              <w:t>(v) il-kundizzjonijiet speċifiċi għall-implimentazzjoni tas-sistema.</w:t>
            </w:r>
          </w:p>
        </w:tc>
      </w:tr>
      <w:tr w:rsidR="00D3196F" w:rsidRPr="007B68DB" w14:paraId="5062EDED" w14:textId="77777777" w:rsidTr="00062F9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DCB1A2" w14:textId="77777777" w:rsidR="00D3196F" w:rsidRPr="007B68DB" w:rsidRDefault="00D3196F" w:rsidP="00062F9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9781FE" w14:textId="77777777" w:rsidR="00D3196F" w:rsidRPr="007B68DB" w:rsidRDefault="00D3196F" w:rsidP="00062F9B">
            <w:pPr>
              <w:pStyle w:val="Normal6a"/>
            </w:pPr>
            <w:r w:rsidRPr="007B68DB">
              <w:rPr>
                <w:b/>
                <w:i/>
              </w:rPr>
              <w:t xml:space="preserve">Kwalunkwe produttur li jikkonsenja volum akbar mill-volum li jkun ikkonsenja matul il-perjodu ta’ referenza għandu jħallas imposta tar-responsabbiltà tas-suq proporzjonata </w:t>
            </w:r>
            <w:proofErr w:type="spellStart"/>
            <w:r w:rsidRPr="007B68DB">
              <w:rPr>
                <w:b/>
                <w:i/>
              </w:rPr>
              <w:t>mas-surplus</w:t>
            </w:r>
            <w:proofErr w:type="spellEnd"/>
            <w:r w:rsidRPr="007B68DB">
              <w:rPr>
                <w:b/>
                <w:i/>
              </w:rPr>
              <w:t xml:space="preserve"> tal-produzzjoni tiegħu matul il-programm ta’ tnaqqis volontarju.”</w:t>
            </w:r>
          </w:p>
        </w:tc>
      </w:tr>
    </w:tbl>
    <w:p w14:paraId="7E4E724A" w14:textId="77777777" w:rsidR="00D3196F" w:rsidRPr="007B68DB" w:rsidRDefault="00D3196F" w:rsidP="00D3196F"/>
    <w:p w14:paraId="22836EE1" w14:textId="77777777" w:rsidR="00D3196F" w:rsidRPr="007B68DB" w:rsidRDefault="00D3196F" w:rsidP="00D3196F">
      <w:pPr>
        <w:pStyle w:val="AmNumberTabs"/>
      </w:pPr>
      <w:r w:rsidRPr="007B68DB">
        <w:t>Emenda</w:t>
      </w:r>
      <w:r w:rsidRPr="007B68DB">
        <w:tab/>
      </w:r>
      <w:r w:rsidRPr="007B68DB">
        <w:tab/>
        <w:t>104</w:t>
      </w:r>
    </w:p>
    <w:p w14:paraId="27417A18" w14:textId="77777777" w:rsidR="00D3196F" w:rsidRPr="007B68DB" w:rsidRDefault="00D3196F" w:rsidP="00D3196F"/>
    <w:p w14:paraId="15F5A1B8" w14:textId="77777777" w:rsidR="00D3196F" w:rsidRPr="007B68DB" w:rsidRDefault="00D3196F" w:rsidP="00D3196F">
      <w:pPr>
        <w:pStyle w:val="NormalBold"/>
        <w:keepNext/>
      </w:pPr>
      <w:r w:rsidRPr="007B68DB">
        <w:t>Proposta għal regolament</w:t>
      </w:r>
    </w:p>
    <w:p w14:paraId="0B49CFC3" w14:textId="77777777" w:rsidR="00D3196F" w:rsidRPr="007B68DB" w:rsidRDefault="00D3196F" w:rsidP="00D3196F">
      <w:pPr>
        <w:pStyle w:val="NormalBold"/>
      </w:pPr>
      <w:r w:rsidRPr="007B68DB">
        <w:t>Artikolu 1 – paragrafu 1 – punt 8</w:t>
      </w:r>
    </w:p>
    <w:p w14:paraId="29B41CFF" w14:textId="77777777" w:rsidR="00D3196F" w:rsidRPr="007B68DB" w:rsidRDefault="00D3196F" w:rsidP="00D3196F">
      <w:pPr>
        <w:keepNext/>
      </w:pPr>
      <w:r w:rsidRPr="007B68DB">
        <w:t>Regolament (UE) Nru 1308/2013</w:t>
      </w:r>
    </w:p>
    <w:p w14:paraId="7DC91C1A" w14:textId="77777777" w:rsidR="00D3196F" w:rsidRPr="007B68DB" w:rsidRDefault="00D3196F" w:rsidP="00D3196F">
      <w:r w:rsidRPr="007B68DB">
        <w:t>Artikolu 222 – paragrafu 1 – subparagrafu 1 – punt a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3196F" w:rsidRPr="007B68DB" w14:paraId="14AE6A0D" w14:textId="77777777" w:rsidTr="00062F9B">
        <w:trPr>
          <w:jc w:val="center"/>
        </w:trPr>
        <w:tc>
          <w:tcPr>
            <w:tcW w:w="9752" w:type="dxa"/>
            <w:gridSpan w:val="2"/>
          </w:tcPr>
          <w:p w14:paraId="27481DDD" w14:textId="77777777" w:rsidR="00D3196F" w:rsidRPr="007B68DB" w:rsidRDefault="00D3196F" w:rsidP="00062F9B">
            <w:pPr>
              <w:keepNext/>
            </w:pPr>
          </w:p>
        </w:tc>
      </w:tr>
      <w:tr w:rsidR="00D3196F" w:rsidRPr="007B68DB" w14:paraId="080642C7" w14:textId="77777777" w:rsidTr="00062F9B">
        <w:trPr>
          <w:jc w:val="center"/>
        </w:trPr>
        <w:tc>
          <w:tcPr>
            <w:tcW w:w="4876" w:type="dxa"/>
          </w:tcPr>
          <w:p w14:paraId="02272222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Test propost mill-Kummissjoni</w:t>
            </w:r>
          </w:p>
        </w:tc>
        <w:tc>
          <w:tcPr>
            <w:tcW w:w="4876" w:type="dxa"/>
          </w:tcPr>
          <w:p w14:paraId="325528AD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Emenda</w:t>
            </w:r>
          </w:p>
        </w:tc>
      </w:tr>
      <w:tr w:rsidR="00D3196F" w:rsidRPr="007B68DB" w14:paraId="38E1714F" w14:textId="77777777" w:rsidTr="00062F9B">
        <w:trPr>
          <w:jc w:val="center"/>
        </w:trPr>
        <w:tc>
          <w:tcPr>
            <w:tcW w:w="4876" w:type="dxa"/>
          </w:tcPr>
          <w:p w14:paraId="733C932C" w14:textId="77777777" w:rsidR="00D3196F" w:rsidRPr="007B68DB" w:rsidRDefault="00D3196F" w:rsidP="00062F9B">
            <w:pPr>
              <w:pStyle w:val="Normal6"/>
              <w:rPr>
                <w:lang w:val="mt-MT"/>
              </w:rPr>
            </w:pPr>
            <w:r w:rsidRPr="007B68DB">
              <w:rPr>
                <w:lang w:val="mt-MT"/>
              </w:rPr>
              <w:t>(a)</w:t>
            </w:r>
            <w:r w:rsidRPr="007B68DB">
              <w:rPr>
                <w:lang w:val="mt-MT"/>
              </w:rPr>
              <w:tab/>
              <w:t>l-irtirar mis-suq jew it-tqassim b’xejn tal-prodotti tagħhom;</w:t>
            </w:r>
          </w:p>
        </w:tc>
        <w:tc>
          <w:tcPr>
            <w:tcW w:w="4876" w:type="dxa"/>
          </w:tcPr>
          <w:p w14:paraId="75E6F8BD" w14:textId="77777777" w:rsidR="00D3196F" w:rsidRPr="007B68DB" w:rsidRDefault="00D3196F" w:rsidP="00062F9B">
            <w:pPr>
              <w:pStyle w:val="Normal6"/>
              <w:rPr>
                <w:szCs w:val="24"/>
                <w:lang w:val="mt-MT"/>
              </w:rPr>
            </w:pPr>
            <w:r w:rsidRPr="007B68DB">
              <w:rPr>
                <w:lang w:val="mt-MT"/>
              </w:rPr>
              <w:t>(a)</w:t>
            </w:r>
            <w:r w:rsidRPr="007B68DB">
              <w:rPr>
                <w:lang w:val="mt-MT"/>
              </w:rPr>
              <w:tab/>
              <w:t>l-irtirar mis-suq jew it-tqassim b’xejn tal-prodotti tagħhom</w:t>
            </w:r>
            <w:r w:rsidRPr="007B68DB">
              <w:rPr>
                <w:b/>
                <w:i/>
                <w:lang w:val="mt-MT"/>
              </w:rPr>
              <w:t xml:space="preserve"> inkluż lil korpi karitattivi</w:t>
            </w:r>
            <w:r w:rsidRPr="007B68DB">
              <w:rPr>
                <w:lang w:val="mt-MT"/>
              </w:rPr>
              <w:t>;</w:t>
            </w:r>
          </w:p>
        </w:tc>
      </w:tr>
    </w:tbl>
    <w:p w14:paraId="3BC4A6E9" w14:textId="77777777" w:rsidR="00D3196F" w:rsidRPr="007B68DB" w:rsidRDefault="00D3196F" w:rsidP="00D3196F"/>
    <w:p w14:paraId="02440FDD" w14:textId="77777777" w:rsidR="00D3196F" w:rsidRPr="007B68DB" w:rsidRDefault="00D3196F" w:rsidP="00D3196F">
      <w:pPr>
        <w:pStyle w:val="AmNumberTabs"/>
      </w:pPr>
      <w:r w:rsidRPr="007B68DB">
        <w:t>Emenda</w:t>
      </w:r>
      <w:r w:rsidRPr="007B68DB">
        <w:tab/>
      </w:r>
      <w:r w:rsidRPr="007B68DB">
        <w:tab/>
        <w:t>105</w:t>
      </w:r>
    </w:p>
    <w:p w14:paraId="08215540" w14:textId="77777777" w:rsidR="00D3196F" w:rsidRPr="007B68DB" w:rsidRDefault="00D3196F" w:rsidP="00D3196F"/>
    <w:p w14:paraId="01D02211" w14:textId="77777777" w:rsidR="00D3196F" w:rsidRPr="007B68DB" w:rsidRDefault="00D3196F" w:rsidP="00D3196F">
      <w:pPr>
        <w:pStyle w:val="NormalBold"/>
        <w:keepNext/>
      </w:pPr>
      <w:r w:rsidRPr="007B68DB">
        <w:t>Proposta għal regolament</w:t>
      </w:r>
    </w:p>
    <w:p w14:paraId="28B797EC" w14:textId="77777777" w:rsidR="00D3196F" w:rsidRPr="007B68DB" w:rsidRDefault="00D3196F" w:rsidP="00D3196F">
      <w:pPr>
        <w:pStyle w:val="NormalBold"/>
      </w:pPr>
      <w:r w:rsidRPr="007B68DB">
        <w:t>Artikolu 1 – paragrafu 1 – punt 8</w:t>
      </w:r>
    </w:p>
    <w:p w14:paraId="264BF456" w14:textId="77777777" w:rsidR="00D3196F" w:rsidRPr="007B68DB" w:rsidRDefault="00D3196F" w:rsidP="00D3196F">
      <w:pPr>
        <w:keepNext/>
      </w:pPr>
      <w:r w:rsidRPr="007B68DB">
        <w:t>Regolament (UE) Nru 1308/2013</w:t>
      </w:r>
    </w:p>
    <w:p w14:paraId="4AE94249" w14:textId="77777777" w:rsidR="00D3196F" w:rsidRPr="007B68DB" w:rsidRDefault="00D3196F" w:rsidP="00D3196F">
      <w:r w:rsidRPr="007B68DB">
        <w:t xml:space="preserve">Artikolu 222 – paragrafu 1 – subparagrafu 1 – punt </w:t>
      </w:r>
      <w:proofErr w:type="spellStart"/>
      <w:r w:rsidRPr="007B68DB">
        <w:t>aa</w:t>
      </w:r>
      <w:proofErr w:type="spellEnd"/>
      <w:r w:rsidRPr="007B68DB">
        <w:t xml:space="preserve">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3196F" w:rsidRPr="007B68DB" w14:paraId="405D464D" w14:textId="77777777" w:rsidTr="00062F9B">
        <w:trPr>
          <w:jc w:val="center"/>
        </w:trPr>
        <w:tc>
          <w:tcPr>
            <w:tcW w:w="9752" w:type="dxa"/>
            <w:gridSpan w:val="2"/>
          </w:tcPr>
          <w:p w14:paraId="71A0C973" w14:textId="77777777" w:rsidR="00D3196F" w:rsidRPr="007B68DB" w:rsidRDefault="00D3196F" w:rsidP="00062F9B">
            <w:pPr>
              <w:keepNext/>
            </w:pPr>
          </w:p>
        </w:tc>
      </w:tr>
      <w:tr w:rsidR="00D3196F" w:rsidRPr="007B68DB" w14:paraId="0C5BAAAF" w14:textId="77777777" w:rsidTr="00062F9B">
        <w:trPr>
          <w:jc w:val="center"/>
        </w:trPr>
        <w:tc>
          <w:tcPr>
            <w:tcW w:w="4876" w:type="dxa"/>
          </w:tcPr>
          <w:p w14:paraId="555EC5D2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Test propost mill-Kummissjoni</w:t>
            </w:r>
          </w:p>
        </w:tc>
        <w:tc>
          <w:tcPr>
            <w:tcW w:w="4876" w:type="dxa"/>
          </w:tcPr>
          <w:p w14:paraId="2FD7FEEE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Emenda</w:t>
            </w:r>
          </w:p>
        </w:tc>
      </w:tr>
      <w:tr w:rsidR="00D3196F" w:rsidRPr="007B68DB" w14:paraId="33AF218A" w14:textId="77777777" w:rsidTr="00062F9B">
        <w:trPr>
          <w:jc w:val="center"/>
        </w:trPr>
        <w:tc>
          <w:tcPr>
            <w:tcW w:w="4876" w:type="dxa"/>
          </w:tcPr>
          <w:p w14:paraId="33AFB439" w14:textId="77777777" w:rsidR="00D3196F" w:rsidRPr="007B68DB" w:rsidRDefault="00D3196F" w:rsidP="00062F9B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</w:tcPr>
          <w:p w14:paraId="76A1AE78" w14:textId="77777777" w:rsidR="00D3196F" w:rsidRPr="007B68DB" w:rsidRDefault="00D3196F" w:rsidP="00062F9B">
            <w:pPr>
              <w:pStyle w:val="Normal6"/>
              <w:rPr>
                <w:szCs w:val="24"/>
                <w:lang w:val="mt-MT"/>
              </w:rPr>
            </w:pPr>
            <w:r w:rsidRPr="007B68DB">
              <w:rPr>
                <w:b/>
                <w:i/>
                <w:lang w:val="mt-MT"/>
              </w:rPr>
              <w:t>(</w:t>
            </w:r>
            <w:proofErr w:type="spellStart"/>
            <w:r w:rsidRPr="007B68DB">
              <w:rPr>
                <w:b/>
                <w:i/>
                <w:lang w:val="mt-MT"/>
              </w:rPr>
              <w:t>aa</w:t>
            </w:r>
            <w:proofErr w:type="spellEnd"/>
            <w:r w:rsidRPr="007B68DB">
              <w:rPr>
                <w:b/>
                <w:i/>
                <w:lang w:val="mt-MT"/>
              </w:rPr>
              <w:t>)</w:t>
            </w:r>
            <w:r w:rsidRPr="007B68DB">
              <w:rPr>
                <w:b/>
                <w:i/>
                <w:lang w:val="mt-MT"/>
              </w:rPr>
              <w:tab/>
              <w:t>id-</w:t>
            </w:r>
            <w:proofErr w:type="spellStart"/>
            <w:r w:rsidRPr="007B68DB">
              <w:rPr>
                <w:b/>
                <w:i/>
                <w:lang w:val="mt-MT"/>
              </w:rPr>
              <w:t>dekummissjonar</w:t>
            </w:r>
            <w:proofErr w:type="spellEnd"/>
            <w:r w:rsidRPr="007B68DB">
              <w:rPr>
                <w:b/>
                <w:i/>
                <w:lang w:val="mt-MT"/>
              </w:rPr>
              <w:t xml:space="preserve"> ta’ prodotti agrikoli organiċi żejda għas-swieq konvenzjonali;</w:t>
            </w:r>
          </w:p>
        </w:tc>
      </w:tr>
    </w:tbl>
    <w:p w14:paraId="60A66CFE" w14:textId="77777777" w:rsidR="00D3196F" w:rsidRPr="007B68DB" w:rsidRDefault="00D3196F" w:rsidP="00D3196F"/>
    <w:p w14:paraId="6BB03F83" w14:textId="77777777" w:rsidR="00D3196F" w:rsidRPr="007B68DB" w:rsidRDefault="00D3196F" w:rsidP="00D3196F">
      <w:pPr>
        <w:pStyle w:val="AmNumberTabs"/>
      </w:pPr>
      <w:r w:rsidRPr="007B68DB">
        <w:t>Emenda</w:t>
      </w:r>
      <w:r w:rsidRPr="007B68DB">
        <w:tab/>
      </w:r>
      <w:r w:rsidRPr="007B68DB">
        <w:tab/>
        <w:t>106</w:t>
      </w:r>
    </w:p>
    <w:p w14:paraId="63816C5D" w14:textId="77777777" w:rsidR="00D3196F" w:rsidRPr="007B68DB" w:rsidRDefault="00D3196F" w:rsidP="00D3196F"/>
    <w:p w14:paraId="77271BA6" w14:textId="77777777" w:rsidR="00D3196F" w:rsidRPr="007B68DB" w:rsidRDefault="00D3196F" w:rsidP="00D3196F">
      <w:pPr>
        <w:pStyle w:val="NormalBold"/>
        <w:keepNext/>
      </w:pPr>
      <w:r w:rsidRPr="007B68DB">
        <w:t>Proposta għal regolament</w:t>
      </w:r>
    </w:p>
    <w:p w14:paraId="325CB6C7" w14:textId="77777777" w:rsidR="00D3196F" w:rsidRPr="007B68DB" w:rsidRDefault="00D3196F" w:rsidP="00D3196F">
      <w:pPr>
        <w:pStyle w:val="NormalBold"/>
      </w:pPr>
      <w:r w:rsidRPr="007B68DB">
        <w:t>Artikolu 1 – paragrafu 1 – punt 8</w:t>
      </w:r>
    </w:p>
    <w:p w14:paraId="29DCB35B" w14:textId="77777777" w:rsidR="00D3196F" w:rsidRPr="007B68DB" w:rsidRDefault="00D3196F" w:rsidP="00D3196F">
      <w:pPr>
        <w:keepNext/>
      </w:pPr>
      <w:r w:rsidRPr="007B68DB">
        <w:t>Regolament (UE) Nru 1308/2013</w:t>
      </w:r>
    </w:p>
    <w:p w14:paraId="12D97357" w14:textId="77777777" w:rsidR="00D3196F" w:rsidRPr="007B68DB" w:rsidRDefault="00D3196F" w:rsidP="00D3196F">
      <w:r w:rsidRPr="007B68DB">
        <w:t>Artikolu 222 – paragrafu 1 – subparagrafu 1 – punt g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3196F" w:rsidRPr="007B68DB" w14:paraId="6CCE809F" w14:textId="77777777" w:rsidTr="00062F9B">
        <w:trPr>
          <w:jc w:val="center"/>
        </w:trPr>
        <w:tc>
          <w:tcPr>
            <w:tcW w:w="9752" w:type="dxa"/>
            <w:gridSpan w:val="2"/>
          </w:tcPr>
          <w:p w14:paraId="3B2A9CCF" w14:textId="77777777" w:rsidR="00D3196F" w:rsidRPr="007B68DB" w:rsidRDefault="00D3196F" w:rsidP="00062F9B">
            <w:pPr>
              <w:keepNext/>
            </w:pPr>
          </w:p>
        </w:tc>
      </w:tr>
      <w:tr w:rsidR="00D3196F" w:rsidRPr="007B68DB" w14:paraId="19A7167C" w14:textId="77777777" w:rsidTr="00062F9B">
        <w:trPr>
          <w:jc w:val="center"/>
        </w:trPr>
        <w:tc>
          <w:tcPr>
            <w:tcW w:w="4876" w:type="dxa"/>
          </w:tcPr>
          <w:p w14:paraId="49294248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Test propost mill-Kummissjoni</w:t>
            </w:r>
          </w:p>
        </w:tc>
        <w:tc>
          <w:tcPr>
            <w:tcW w:w="4876" w:type="dxa"/>
          </w:tcPr>
          <w:p w14:paraId="4EE09AFF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Emenda</w:t>
            </w:r>
          </w:p>
        </w:tc>
      </w:tr>
      <w:tr w:rsidR="00D3196F" w:rsidRPr="007B68DB" w14:paraId="03853E20" w14:textId="77777777" w:rsidTr="00062F9B">
        <w:trPr>
          <w:jc w:val="center"/>
        </w:trPr>
        <w:tc>
          <w:tcPr>
            <w:tcW w:w="4876" w:type="dxa"/>
          </w:tcPr>
          <w:p w14:paraId="3A165176" w14:textId="77777777" w:rsidR="00D3196F" w:rsidRPr="007B68DB" w:rsidRDefault="00D3196F" w:rsidP="00062F9B">
            <w:pPr>
              <w:pStyle w:val="Normal6"/>
              <w:rPr>
                <w:lang w:val="mt-MT"/>
              </w:rPr>
            </w:pPr>
            <w:r w:rsidRPr="007B68DB">
              <w:rPr>
                <w:lang w:val="mt-MT"/>
              </w:rPr>
              <w:t>(g)</w:t>
            </w:r>
            <w:r w:rsidRPr="007B68DB">
              <w:rPr>
                <w:lang w:val="mt-MT"/>
              </w:rPr>
              <w:tab/>
              <w:t>l-ippjanar temporanju tal-produzzjoni filwaqt li titqies in-natura speċifika taċ-ċiklu tal-produzzjoni</w:t>
            </w:r>
            <w:r w:rsidRPr="00CE5AEA">
              <w:rPr>
                <w:b/>
                <w:bCs/>
                <w:i/>
                <w:iCs/>
                <w:lang w:val="mt-MT"/>
              </w:rPr>
              <w:t>;</w:t>
            </w:r>
          </w:p>
        </w:tc>
        <w:tc>
          <w:tcPr>
            <w:tcW w:w="4876" w:type="dxa"/>
          </w:tcPr>
          <w:p w14:paraId="05400179" w14:textId="261547E1" w:rsidR="00D3196F" w:rsidRPr="007B68DB" w:rsidRDefault="00D3196F" w:rsidP="00062F9B">
            <w:pPr>
              <w:pStyle w:val="Normal6"/>
              <w:rPr>
                <w:szCs w:val="24"/>
                <w:lang w:val="mt-MT"/>
              </w:rPr>
            </w:pPr>
            <w:r w:rsidRPr="007B68DB">
              <w:rPr>
                <w:lang w:val="mt-MT"/>
              </w:rPr>
              <w:t>(g)</w:t>
            </w:r>
            <w:r w:rsidRPr="007B68DB">
              <w:rPr>
                <w:lang w:val="mt-MT"/>
              </w:rPr>
              <w:tab/>
              <w:t>l-ippjanar temporanju tal-produzzjoni filwaqt li titqies in-natura speċifika taċ-ċiklu tal-produzzjoni</w:t>
            </w:r>
            <w:r w:rsidRPr="007B68DB">
              <w:rPr>
                <w:b/>
                <w:i/>
                <w:lang w:val="mt-MT"/>
              </w:rPr>
              <w:t>, b’mod partikolari tal-prodotti li jitħassru</w:t>
            </w:r>
            <w:r w:rsidR="00A05C8B" w:rsidRPr="00CE5AEA">
              <w:rPr>
                <w:b/>
                <w:bCs/>
                <w:i/>
                <w:iCs/>
                <w:lang w:val="mt-MT"/>
              </w:rPr>
              <w:t>.</w:t>
            </w:r>
          </w:p>
        </w:tc>
      </w:tr>
    </w:tbl>
    <w:p w14:paraId="29AD09D3" w14:textId="77777777" w:rsidR="00D3196F" w:rsidRPr="007B68DB" w:rsidRDefault="00D3196F" w:rsidP="00D3196F"/>
    <w:p w14:paraId="6E5E9FF8" w14:textId="77777777" w:rsidR="00D3196F" w:rsidRPr="007B68DB" w:rsidRDefault="00D3196F" w:rsidP="00D3196F">
      <w:pPr>
        <w:pStyle w:val="AmNumberTabs"/>
      </w:pPr>
      <w:r w:rsidRPr="007B68DB">
        <w:t>Emenda</w:t>
      </w:r>
      <w:r w:rsidRPr="007B68DB">
        <w:tab/>
      </w:r>
      <w:r w:rsidRPr="007B68DB">
        <w:tab/>
        <w:t>107</w:t>
      </w:r>
    </w:p>
    <w:p w14:paraId="3F2BCF66" w14:textId="77777777" w:rsidR="00D3196F" w:rsidRPr="007B68DB" w:rsidRDefault="00D3196F" w:rsidP="00D3196F"/>
    <w:p w14:paraId="0EC061E3" w14:textId="77777777" w:rsidR="00D3196F" w:rsidRPr="007B68DB" w:rsidRDefault="00D3196F" w:rsidP="00D3196F">
      <w:pPr>
        <w:pStyle w:val="NormalBold"/>
        <w:keepNext/>
      </w:pPr>
      <w:r w:rsidRPr="007B68DB">
        <w:t>Proposta għal regolament</w:t>
      </w:r>
    </w:p>
    <w:p w14:paraId="0577EF2D" w14:textId="77777777" w:rsidR="00D3196F" w:rsidRPr="007B68DB" w:rsidRDefault="00D3196F" w:rsidP="00D3196F">
      <w:pPr>
        <w:pStyle w:val="NormalBold"/>
      </w:pPr>
      <w:r w:rsidRPr="007B68DB">
        <w:t>Artikolu 1 – paragrafu 1 – punt 8</w:t>
      </w:r>
    </w:p>
    <w:p w14:paraId="651F3D2E" w14:textId="77777777" w:rsidR="00D3196F" w:rsidRPr="007B68DB" w:rsidRDefault="00D3196F" w:rsidP="00D3196F">
      <w:pPr>
        <w:keepNext/>
      </w:pPr>
      <w:r w:rsidRPr="007B68DB">
        <w:t>Regolament (UE) Nru 1308/2013</w:t>
      </w:r>
    </w:p>
    <w:p w14:paraId="7A7AF183" w14:textId="77777777" w:rsidR="00D3196F" w:rsidRPr="007B68DB" w:rsidRDefault="00D3196F" w:rsidP="00D3196F">
      <w:r w:rsidRPr="007B68DB">
        <w:t>Artikolu 222 – paragrafu 1 – subparagrafu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3196F" w:rsidRPr="007B68DB" w14:paraId="0B0F771E" w14:textId="77777777" w:rsidTr="00062F9B">
        <w:trPr>
          <w:jc w:val="center"/>
        </w:trPr>
        <w:tc>
          <w:tcPr>
            <w:tcW w:w="9752" w:type="dxa"/>
            <w:gridSpan w:val="2"/>
          </w:tcPr>
          <w:p w14:paraId="59902CB1" w14:textId="77777777" w:rsidR="00D3196F" w:rsidRPr="007B68DB" w:rsidRDefault="00D3196F" w:rsidP="00062F9B">
            <w:pPr>
              <w:keepNext/>
            </w:pPr>
          </w:p>
        </w:tc>
      </w:tr>
      <w:tr w:rsidR="00D3196F" w:rsidRPr="007B68DB" w14:paraId="5272F160" w14:textId="77777777" w:rsidTr="00062F9B">
        <w:trPr>
          <w:jc w:val="center"/>
        </w:trPr>
        <w:tc>
          <w:tcPr>
            <w:tcW w:w="4876" w:type="dxa"/>
          </w:tcPr>
          <w:p w14:paraId="6B597431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Test propost mill-Kummissjoni</w:t>
            </w:r>
          </w:p>
        </w:tc>
        <w:tc>
          <w:tcPr>
            <w:tcW w:w="4876" w:type="dxa"/>
          </w:tcPr>
          <w:p w14:paraId="61CB61C7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Emenda</w:t>
            </w:r>
          </w:p>
        </w:tc>
      </w:tr>
      <w:tr w:rsidR="00D3196F" w:rsidRPr="007B68DB" w14:paraId="625ECF91" w14:textId="77777777" w:rsidTr="00062F9B">
        <w:trPr>
          <w:jc w:val="center"/>
        </w:trPr>
        <w:tc>
          <w:tcPr>
            <w:tcW w:w="4876" w:type="dxa"/>
          </w:tcPr>
          <w:p w14:paraId="1EA2C0CD" w14:textId="77777777" w:rsidR="00D3196F" w:rsidRPr="007B68DB" w:rsidRDefault="00D3196F" w:rsidP="00062F9B">
            <w:pPr>
              <w:pStyle w:val="Normal6"/>
              <w:rPr>
                <w:lang w:val="mt-MT"/>
              </w:rPr>
            </w:pPr>
            <w:r w:rsidRPr="007B68DB">
              <w:rPr>
                <w:lang w:val="mt-MT"/>
              </w:rPr>
              <w:t>Meta l-Kummissjoni tadotta atti ta’ implimentazzjoni f’konformità mal-ewwel subparagrafu ta’ dan l-Artikolu, hija tista’ tiddeċiedi li tagħmel l-appoġġ tal-Unjoni mir-riżerva għall-agrikoltura msemmija fl-Artikolu 16 tar-Regolament (UE) 2021/2116 disponibbli għall-Istati Membri kkonċernati. Tali appoġġ finanzjarju għandu jipprovdi l-mezzi meħtieġa għall-implimentazzjoni ta’ dawn il-ftehimiet u d-deċiżjonijiet mill-operaturi kkonċernati.</w:t>
            </w:r>
          </w:p>
        </w:tc>
        <w:tc>
          <w:tcPr>
            <w:tcW w:w="4876" w:type="dxa"/>
          </w:tcPr>
          <w:p w14:paraId="64CB328A" w14:textId="77777777" w:rsidR="00D3196F" w:rsidRPr="007B68DB" w:rsidRDefault="00D3196F" w:rsidP="00062F9B">
            <w:pPr>
              <w:pStyle w:val="Normal6"/>
              <w:rPr>
                <w:szCs w:val="24"/>
                <w:lang w:val="mt-MT"/>
              </w:rPr>
            </w:pPr>
            <w:r w:rsidRPr="007B68DB">
              <w:rPr>
                <w:lang w:val="mt-MT"/>
              </w:rPr>
              <w:t>Meta l-Kummissjoni tadotta atti ta’ implimentazzjoni f’konformità mal-ewwel subparagrafu ta’ dan l-Artikolu, hija tista’ tiddeċiedi li tagħmel l-appoġġ tal-Unjoni mir-riżerva għall-agrikoltura msemmija fl-Artikolu 16 tar-Regolament (UE) 2021/2116 disponibbli għall-Istati Membri kkonċernati</w:t>
            </w:r>
            <w:r w:rsidRPr="007B68DB">
              <w:rPr>
                <w:b/>
                <w:i/>
                <w:lang w:val="mt-MT"/>
              </w:rPr>
              <w:t xml:space="preserve">, bil-possibbiltà li dak l-appoġġ jiġi </w:t>
            </w:r>
            <w:proofErr w:type="spellStart"/>
            <w:r w:rsidRPr="007B68DB">
              <w:rPr>
                <w:b/>
                <w:i/>
                <w:lang w:val="mt-MT"/>
              </w:rPr>
              <w:t>mmobilizzat</w:t>
            </w:r>
            <w:proofErr w:type="spellEnd"/>
            <w:r w:rsidRPr="007B68DB">
              <w:rPr>
                <w:b/>
                <w:i/>
                <w:lang w:val="mt-MT"/>
              </w:rPr>
              <w:t xml:space="preserve"> b’mod immedjat fil-każ ta’ kriżi, dment li l-ewwel tkun ivvalutat il-fattibbiltà ta’ tali appoġġ</w:t>
            </w:r>
            <w:r w:rsidRPr="007B68DB">
              <w:rPr>
                <w:lang w:val="mt-MT"/>
              </w:rPr>
              <w:t xml:space="preserve">. Tali appoġġ finanzjarju għandu jipprovdi l-mezzi meħtieġa għall-implimentazzjoni ta’ dawn il-ftehimiet u d-deċiżjonijiet mill-operaturi kkonċernati. </w:t>
            </w:r>
            <w:r w:rsidRPr="007B68DB">
              <w:rPr>
                <w:b/>
                <w:i/>
                <w:lang w:val="mt-MT"/>
              </w:rPr>
              <w:t xml:space="preserve">Il-Kummissjoni għandha tiżgura li l-użu tal-fondi biex jiġu appoġġati l-azzjonijiet fl-ambitu ta’ dawk l-atti ta’ implimentazzjoni ma </w:t>
            </w:r>
            <w:proofErr w:type="spellStart"/>
            <w:r w:rsidRPr="007B68DB">
              <w:rPr>
                <w:b/>
                <w:i/>
                <w:lang w:val="mt-MT"/>
              </w:rPr>
              <w:t>jikkompromettix</w:t>
            </w:r>
            <w:proofErr w:type="spellEnd"/>
            <w:r w:rsidRPr="007B68DB">
              <w:rPr>
                <w:b/>
                <w:i/>
                <w:lang w:val="mt-MT"/>
              </w:rPr>
              <w:t xml:space="preserve"> il-pagamenti diretti. Jekk ikun meħtieġ, il-Kummissjoni għandha tagħmel disponibbli finanzjament ieħor tal-Unjoni biex tappoġġa l-azzjonijiet skont dan </w:t>
            </w:r>
            <w:proofErr w:type="spellStart"/>
            <w:r w:rsidRPr="007B68DB">
              <w:rPr>
                <w:b/>
                <w:i/>
                <w:lang w:val="mt-MT"/>
              </w:rPr>
              <w:t>is</w:t>
            </w:r>
            <w:proofErr w:type="spellEnd"/>
            <w:r w:rsidRPr="007B68DB">
              <w:rPr>
                <w:b/>
                <w:i/>
                <w:lang w:val="mt-MT"/>
              </w:rPr>
              <w:t>-subparagrafu.</w:t>
            </w:r>
          </w:p>
        </w:tc>
      </w:tr>
    </w:tbl>
    <w:p w14:paraId="6A4DDC0B" w14:textId="77777777" w:rsidR="00D3196F" w:rsidRPr="007B68DB" w:rsidRDefault="00D3196F" w:rsidP="00D3196F"/>
    <w:p w14:paraId="47FF8131" w14:textId="77777777" w:rsidR="00D3196F" w:rsidRPr="007B68DB" w:rsidRDefault="00D3196F" w:rsidP="00D3196F">
      <w:pPr>
        <w:pStyle w:val="AmNumberTabs"/>
      </w:pPr>
      <w:r w:rsidRPr="007B68DB">
        <w:t>Emenda</w:t>
      </w:r>
      <w:r w:rsidRPr="007B68DB">
        <w:tab/>
      </w:r>
      <w:r w:rsidRPr="007B68DB">
        <w:tab/>
        <w:t>108</w:t>
      </w:r>
    </w:p>
    <w:p w14:paraId="300BFD8F" w14:textId="77777777" w:rsidR="00D3196F" w:rsidRPr="007B68DB" w:rsidRDefault="00D3196F" w:rsidP="00D3196F">
      <w:pPr>
        <w:pStyle w:val="NormalBold12b"/>
      </w:pPr>
      <w:r w:rsidRPr="007B68DB">
        <w:t>Proposta għal regolament</w:t>
      </w:r>
    </w:p>
    <w:p w14:paraId="570B18BC" w14:textId="77777777" w:rsidR="00D3196F" w:rsidRPr="007B68DB" w:rsidRDefault="00D3196F" w:rsidP="00D3196F">
      <w:pPr>
        <w:pStyle w:val="NormalBold"/>
      </w:pPr>
      <w:r w:rsidRPr="007B68DB">
        <w:t>Artikolu 1 – paragrafu 1 – punt 8a (ġdid)</w:t>
      </w:r>
    </w:p>
    <w:p w14:paraId="5FC0D091" w14:textId="77777777" w:rsidR="00D3196F" w:rsidRPr="007B68DB" w:rsidRDefault="00D3196F" w:rsidP="00D3196F">
      <w:r w:rsidRPr="007B68DB">
        <w:t>Regolament (UE) Nru 1308/2013</w:t>
      </w:r>
    </w:p>
    <w:p w14:paraId="030E3694" w14:textId="77777777" w:rsidR="00D3196F" w:rsidRPr="007B68DB" w:rsidRDefault="00D3196F" w:rsidP="00D3196F">
      <w:r w:rsidRPr="007B68DB">
        <w:t>Artikolu 222a – paragrafu 2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3196F" w:rsidRPr="007B68DB" w14:paraId="4FAA5C2A" w14:textId="77777777" w:rsidTr="00062F9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506E75" w14:textId="77777777" w:rsidR="00D3196F" w:rsidRPr="007B68DB" w:rsidRDefault="00D3196F" w:rsidP="00062F9B"/>
        </w:tc>
      </w:tr>
      <w:tr w:rsidR="00D3196F" w:rsidRPr="007B68DB" w14:paraId="50B2AC18" w14:textId="77777777" w:rsidTr="00062F9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9EAA0C" w14:textId="77777777" w:rsidR="00D3196F" w:rsidRPr="007B68DB" w:rsidRDefault="00D3196F" w:rsidP="00062F9B">
            <w:pPr>
              <w:pStyle w:val="AmColumnHeading"/>
            </w:pPr>
            <w:r w:rsidRPr="007B68DB">
              <w:t>Test fis-seħħ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EE72B0" w14:textId="77777777" w:rsidR="00D3196F" w:rsidRPr="007B68DB" w:rsidRDefault="00D3196F" w:rsidP="00062F9B">
            <w:pPr>
              <w:pStyle w:val="AmColumnHeading"/>
            </w:pPr>
            <w:r w:rsidRPr="007B68DB">
              <w:t>Emenda</w:t>
            </w:r>
          </w:p>
        </w:tc>
      </w:tr>
      <w:tr w:rsidR="00D3196F" w:rsidRPr="007B68DB" w14:paraId="38B9ACFF" w14:textId="77777777" w:rsidTr="00062F9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80EC9B" w14:textId="77777777" w:rsidR="00D3196F" w:rsidRPr="007B68DB" w:rsidRDefault="00D3196F" w:rsidP="00062F9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01F8FB" w14:textId="77777777" w:rsidR="00D3196F" w:rsidRPr="007B68DB" w:rsidRDefault="00D3196F" w:rsidP="00062F9B">
            <w:pPr>
              <w:pStyle w:val="Normal6a"/>
            </w:pPr>
            <w:r w:rsidRPr="007B68DB">
              <w:rPr>
                <w:b/>
                <w:i/>
              </w:rPr>
              <w:t>(8a)</w:t>
            </w:r>
            <w:r w:rsidRPr="007B68DB">
              <w:tab/>
            </w:r>
            <w:r w:rsidRPr="007B68DB">
              <w:rPr>
                <w:b/>
                <w:i/>
              </w:rPr>
              <w:t>fl-Artikolu 222a, il-paragrafu 2 huwa sostitwit b’dan li ġej:</w:t>
            </w:r>
          </w:p>
        </w:tc>
      </w:tr>
      <w:tr w:rsidR="00D3196F" w:rsidRPr="007B68DB" w14:paraId="28FF71B7" w14:textId="77777777" w:rsidTr="00062F9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2E7732" w14:textId="77777777" w:rsidR="00D3196F" w:rsidRPr="007B68DB" w:rsidRDefault="00D3196F" w:rsidP="00062F9B">
            <w:pPr>
              <w:pStyle w:val="Normal6a"/>
            </w:pPr>
            <w:r w:rsidRPr="007B68DB">
              <w:t>2. Il-Kummissjoni tista’ tiddeċiedi għal liema setturi agrikoli minn dawk elenkati fl-Artikolu 1(2) għandhom jiġu stabbiliti l-</w:t>
            </w:r>
            <w:proofErr w:type="spellStart"/>
            <w:r w:rsidRPr="007B68DB">
              <w:t>osservatorji</w:t>
            </w:r>
            <w:proofErr w:type="spellEnd"/>
            <w:r w:rsidRPr="007B68DB">
              <w:t xml:space="preserve"> tas-suq tal-Unjoni.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9F9AB8" w14:textId="391438AA" w:rsidR="00D3196F" w:rsidRPr="007B68DB" w:rsidRDefault="00A05C8B" w:rsidP="00062F9B">
            <w:pPr>
              <w:pStyle w:val="Normal6a"/>
            </w:pPr>
            <w:r>
              <w:t>“</w:t>
            </w:r>
            <w:r w:rsidR="00D3196F" w:rsidRPr="007B68DB">
              <w:t>2. Il-Kummissjoni tista’ tiddeċiedi għal liema setturi agrikoli minn dawk elenkati fl-Artikolu 1(2) għandhom jiġu stabbiliti l-</w:t>
            </w:r>
            <w:proofErr w:type="spellStart"/>
            <w:r w:rsidR="00D3196F" w:rsidRPr="007B68DB">
              <w:t>osservatorji</w:t>
            </w:r>
            <w:proofErr w:type="spellEnd"/>
            <w:r w:rsidR="00D3196F" w:rsidRPr="007B68DB">
              <w:t xml:space="preserve"> tas-suq tal-Unjoni.</w:t>
            </w:r>
            <w:r w:rsidR="00D3196F" w:rsidRPr="007B68DB">
              <w:rPr>
                <w:b/>
                <w:i/>
              </w:rPr>
              <w:t xml:space="preserve"> Din tista’ wkoll tiddeċiedi li tagħmel distinzjoni bejn il-produzzjonijiet skont jekk ikunux organiċi jew le.</w:t>
            </w:r>
            <w:r>
              <w:rPr>
                <w:b/>
                <w:i/>
              </w:rPr>
              <w:t>”</w:t>
            </w:r>
          </w:p>
        </w:tc>
      </w:tr>
    </w:tbl>
    <w:p w14:paraId="08AE0761" w14:textId="77777777" w:rsidR="00D3196F" w:rsidRPr="007B68DB" w:rsidRDefault="00D3196F" w:rsidP="00D3196F"/>
    <w:p w14:paraId="175DCA6A" w14:textId="77777777" w:rsidR="00D3196F" w:rsidRPr="007B68DB" w:rsidRDefault="00D3196F" w:rsidP="00D3196F">
      <w:pPr>
        <w:pStyle w:val="AmNumberTabs"/>
      </w:pPr>
      <w:r w:rsidRPr="007B68DB">
        <w:t>Emenda</w:t>
      </w:r>
      <w:r w:rsidRPr="007B68DB">
        <w:tab/>
      </w:r>
      <w:r w:rsidRPr="007B68DB">
        <w:tab/>
        <w:t>109</w:t>
      </w:r>
    </w:p>
    <w:p w14:paraId="042B0480" w14:textId="77777777" w:rsidR="00D3196F" w:rsidRPr="007B68DB" w:rsidRDefault="00D3196F" w:rsidP="00D3196F">
      <w:pPr>
        <w:pStyle w:val="NormalBold12b"/>
      </w:pPr>
      <w:r w:rsidRPr="007B68DB">
        <w:t>Proposta għal regolament</w:t>
      </w:r>
    </w:p>
    <w:p w14:paraId="01585AA0" w14:textId="77777777" w:rsidR="00D3196F" w:rsidRPr="007B68DB" w:rsidRDefault="00D3196F" w:rsidP="00D3196F">
      <w:pPr>
        <w:pStyle w:val="NormalBold"/>
      </w:pPr>
      <w:r w:rsidRPr="007B68DB">
        <w:t>Artikolu 1 – paragrafu 1 – punt 8b (ġdid)</w:t>
      </w:r>
    </w:p>
    <w:p w14:paraId="3599617A" w14:textId="77777777" w:rsidR="00D3196F" w:rsidRPr="007B68DB" w:rsidRDefault="00D3196F" w:rsidP="00D3196F">
      <w:r w:rsidRPr="007B68DB">
        <w:t>Regolament (UE) Nru 1308/2013</w:t>
      </w:r>
    </w:p>
    <w:p w14:paraId="583D4562" w14:textId="77777777" w:rsidR="00D3196F" w:rsidRPr="007B68DB" w:rsidRDefault="00D3196F" w:rsidP="00D3196F">
      <w:r w:rsidRPr="007B68DB">
        <w:t>Artikolu 222ba (ġdid)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3196F" w:rsidRPr="007B68DB" w14:paraId="0CF60AE5" w14:textId="77777777" w:rsidTr="00062F9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9BB185" w14:textId="77777777" w:rsidR="00D3196F" w:rsidRPr="007B68DB" w:rsidRDefault="00D3196F" w:rsidP="00062F9B"/>
        </w:tc>
      </w:tr>
      <w:tr w:rsidR="00D3196F" w:rsidRPr="007B68DB" w14:paraId="63A3F99A" w14:textId="77777777" w:rsidTr="00062F9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0CA2EB" w14:textId="77777777" w:rsidR="00D3196F" w:rsidRPr="007B68DB" w:rsidRDefault="00D3196F" w:rsidP="00062F9B">
            <w:pPr>
              <w:pStyle w:val="AmColumnHeading"/>
            </w:pPr>
            <w:r w:rsidRPr="007B68D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D30642" w14:textId="77777777" w:rsidR="00D3196F" w:rsidRPr="007B68DB" w:rsidRDefault="00D3196F" w:rsidP="00062F9B">
            <w:pPr>
              <w:pStyle w:val="AmColumnHeading"/>
            </w:pPr>
            <w:r w:rsidRPr="007B68DB">
              <w:t>Emenda</w:t>
            </w:r>
          </w:p>
        </w:tc>
      </w:tr>
      <w:tr w:rsidR="00D3196F" w:rsidRPr="007B68DB" w14:paraId="60B8C3FD" w14:textId="77777777" w:rsidTr="00062F9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AB6ACE" w14:textId="77777777" w:rsidR="00D3196F" w:rsidRPr="007B68DB" w:rsidRDefault="00D3196F" w:rsidP="00062F9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2D1CDA" w14:textId="77777777" w:rsidR="00D3196F" w:rsidRPr="007B68DB" w:rsidRDefault="00D3196F" w:rsidP="00062F9B">
            <w:pPr>
              <w:pStyle w:val="Normal6a"/>
            </w:pPr>
            <w:r w:rsidRPr="007B68DB">
              <w:rPr>
                <w:b/>
                <w:i/>
              </w:rPr>
              <w:t>(8b)</w:t>
            </w:r>
            <w:r w:rsidRPr="007B68DB">
              <w:tab/>
            </w:r>
            <w:r w:rsidRPr="007B68DB">
              <w:rPr>
                <w:b/>
                <w:i/>
              </w:rPr>
              <w:t>Jiddaħħal l-artikolu li ġej:</w:t>
            </w:r>
          </w:p>
        </w:tc>
      </w:tr>
      <w:tr w:rsidR="00D3196F" w:rsidRPr="007B68DB" w14:paraId="1CEDFC14" w14:textId="77777777" w:rsidTr="00062F9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43B739" w14:textId="77777777" w:rsidR="00D3196F" w:rsidRPr="007B68DB" w:rsidRDefault="00D3196F" w:rsidP="00062F9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D8D847" w14:textId="77777777" w:rsidR="00D3196F" w:rsidRPr="007B68DB" w:rsidRDefault="00D3196F" w:rsidP="00062F9B">
            <w:pPr>
              <w:pStyle w:val="Normal6a"/>
            </w:pPr>
            <w:r w:rsidRPr="007B68DB">
              <w:rPr>
                <w:b/>
                <w:i/>
              </w:rPr>
              <w:t>“Artikolu 222ba</w:t>
            </w:r>
          </w:p>
        </w:tc>
      </w:tr>
      <w:tr w:rsidR="00D3196F" w:rsidRPr="007B68DB" w14:paraId="76E28946" w14:textId="77777777" w:rsidTr="00062F9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EC4E66" w14:textId="77777777" w:rsidR="00D3196F" w:rsidRPr="007B68DB" w:rsidRDefault="00D3196F" w:rsidP="00062F9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8895AB" w14:textId="77777777" w:rsidR="00D3196F" w:rsidRPr="007B68DB" w:rsidRDefault="00D3196F" w:rsidP="00062F9B">
            <w:pPr>
              <w:pStyle w:val="Normal6a"/>
            </w:pPr>
            <w:r w:rsidRPr="007B68DB">
              <w:rPr>
                <w:b/>
                <w:i/>
              </w:rPr>
              <w:t>Pjanijiet ta’ prevenzjoni u ġestjoni ta’ tfixkil fis-suq</w:t>
            </w:r>
          </w:p>
        </w:tc>
      </w:tr>
      <w:tr w:rsidR="00D3196F" w:rsidRPr="007B68DB" w14:paraId="6818425E" w14:textId="77777777" w:rsidTr="00062F9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B93F8F" w14:textId="77777777" w:rsidR="00D3196F" w:rsidRPr="007B68DB" w:rsidRDefault="00D3196F" w:rsidP="00062F9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C837FA" w14:textId="77777777" w:rsidR="00D3196F" w:rsidRPr="007B68DB" w:rsidRDefault="00D3196F" w:rsidP="00062F9B">
            <w:pPr>
              <w:pStyle w:val="Normal6a"/>
            </w:pPr>
            <w:r w:rsidRPr="007B68DB">
              <w:rPr>
                <w:b/>
                <w:i/>
              </w:rPr>
              <w:t>1.</w:t>
            </w:r>
            <w:r w:rsidRPr="007B68DB">
              <w:rPr>
                <w:b/>
                <w:i/>
              </w:rPr>
              <w:tab/>
              <w:t xml:space="preserve">Sabiex jintlaħqu l-objettivi tal-PAK imħabbra fl-Artikolu 39 tat-Trattat dwar il-Funzjonament tal-Unjoni Ewropea, b’mod partikolari l-objettiv ta’ </w:t>
            </w:r>
            <w:proofErr w:type="spellStart"/>
            <w:r w:rsidRPr="007B68DB">
              <w:rPr>
                <w:b/>
                <w:i/>
              </w:rPr>
              <w:t>stabbilizzazzjoni</w:t>
            </w:r>
            <w:proofErr w:type="spellEnd"/>
            <w:r w:rsidRPr="007B68DB">
              <w:rPr>
                <w:b/>
                <w:i/>
              </w:rPr>
              <w:t xml:space="preserve"> tas-swieq, il-Kummissjoni għandha tistabbilixxi pjanijiet ta’ prevenzjoni u ġestjoni għat-tfixkil fis-suq li jiddefinixxu l-istrateġija ta’ intervent tagħha għal kull prodott agrikolu msemmi fl-Artikolu 1 ta’ dan ir-Regolament.</w:t>
            </w:r>
          </w:p>
        </w:tc>
      </w:tr>
      <w:tr w:rsidR="00D3196F" w:rsidRPr="007B68DB" w14:paraId="0916E4C3" w14:textId="77777777" w:rsidTr="00062F9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B6F41B" w14:textId="77777777" w:rsidR="00D3196F" w:rsidRPr="007B68DB" w:rsidRDefault="00D3196F" w:rsidP="00062F9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BF6F1F" w14:textId="77777777" w:rsidR="00D3196F" w:rsidRPr="007B68DB" w:rsidRDefault="00D3196F" w:rsidP="00062F9B">
            <w:pPr>
              <w:pStyle w:val="Normal6a"/>
            </w:pPr>
            <w:r w:rsidRPr="007B68DB">
              <w:rPr>
                <w:b/>
                <w:i/>
              </w:rPr>
              <w:t>2.</w:t>
            </w:r>
            <w:r w:rsidRPr="007B68DB">
              <w:rPr>
                <w:b/>
                <w:i/>
              </w:rPr>
              <w:tab/>
              <w:t>Il-Kummissjoni tibbaża l-istrateġija ta’ intervent tagħha fuq il-kompiti tal-</w:t>
            </w:r>
            <w:proofErr w:type="spellStart"/>
            <w:r w:rsidRPr="007B68DB">
              <w:rPr>
                <w:b/>
                <w:i/>
              </w:rPr>
              <w:t>osservatorji</w:t>
            </w:r>
            <w:proofErr w:type="spellEnd"/>
            <w:r w:rsidRPr="007B68DB">
              <w:rPr>
                <w:b/>
                <w:i/>
              </w:rPr>
              <w:t xml:space="preserve"> tas-swieq agrikoli tal-Unjoni Ewropea msemmija fl-Artikolu 222a.</w:t>
            </w:r>
          </w:p>
        </w:tc>
      </w:tr>
      <w:tr w:rsidR="00D3196F" w:rsidRPr="007B68DB" w14:paraId="706BA898" w14:textId="77777777" w:rsidTr="00062F9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52C0EA" w14:textId="77777777" w:rsidR="00D3196F" w:rsidRPr="007B68DB" w:rsidRDefault="00D3196F" w:rsidP="00062F9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BFB410" w14:textId="77777777" w:rsidR="00D3196F" w:rsidRPr="007B68DB" w:rsidRDefault="00D3196F" w:rsidP="00062F9B">
            <w:pPr>
              <w:pStyle w:val="Normal6a"/>
            </w:pPr>
            <w:r w:rsidRPr="007B68DB">
              <w:rPr>
                <w:b/>
                <w:i/>
              </w:rPr>
              <w:t>3.</w:t>
            </w:r>
            <w:r w:rsidRPr="007B68DB">
              <w:rPr>
                <w:b/>
                <w:i/>
              </w:rPr>
              <w:tab/>
              <w:t xml:space="preserve">Fil-każ ta’ tfixkil fis-suq, il-Kummissjoni għandha </w:t>
            </w:r>
            <w:proofErr w:type="spellStart"/>
            <w:r w:rsidRPr="007B68DB">
              <w:rPr>
                <w:b/>
                <w:i/>
              </w:rPr>
              <w:t>timmobilizza</w:t>
            </w:r>
            <w:proofErr w:type="spellEnd"/>
            <w:r w:rsidRPr="007B68DB">
              <w:rPr>
                <w:b/>
                <w:i/>
              </w:rPr>
              <w:t xml:space="preserve"> b’mod f’waqtu u effiċjenti l-miżuri eċċezzjonali previsti fil-Parti V, il-Kapitolu I, meta applikabbli flimkien mal-miżuri ta’ intervent fis-suq previsti </w:t>
            </w:r>
            <w:proofErr w:type="spellStart"/>
            <w:r w:rsidRPr="007B68DB">
              <w:rPr>
                <w:b/>
                <w:i/>
              </w:rPr>
              <w:t>fl</w:t>
            </w:r>
            <w:proofErr w:type="spellEnd"/>
            <w:r w:rsidRPr="007B68DB">
              <w:rPr>
                <w:b/>
                <w:i/>
              </w:rPr>
              <w:t xml:space="preserve">-Parti II, it-Titolu I bl-għan li </w:t>
            </w:r>
            <w:proofErr w:type="spellStart"/>
            <w:r w:rsidRPr="007B68DB">
              <w:rPr>
                <w:b/>
                <w:i/>
              </w:rPr>
              <w:t>jerġa</w:t>
            </w:r>
            <w:proofErr w:type="spellEnd"/>
            <w:r w:rsidRPr="007B68DB">
              <w:rPr>
                <w:b/>
                <w:i/>
              </w:rPr>
              <w:t xml:space="preserve">’ jkun hemm bilanċ fis-suq ikkonċernat filwaqt li tipprovdi l-aktar rispons xieraq għal kull settur </w:t>
            </w:r>
            <w:proofErr w:type="spellStart"/>
            <w:r w:rsidRPr="007B68DB">
              <w:rPr>
                <w:b/>
                <w:i/>
              </w:rPr>
              <w:t>affettwat</w:t>
            </w:r>
            <w:proofErr w:type="spellEnd"/>
            <w:r w:rsidRPr="007B68DB">
              <w:rPr>
                <w:b/>
                <w:i/>
              </w:rPr>
              <w:t>.</w:t>
            </w:r>
          </w:p>
        </w:tc>
      </w:tr>
      <w:tr w:rsidR="00D3196F" w:rsidRPr="007B68DB" w14:paraId="30739352" w14:textId="77777777" w:rsidTr="00062F9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2FC6CD" w14:textId="77777777" w:rsidR="00D3196F" w:rsidRPr="007B68DB" w:rsidRDefault="00D3196F" w:rsidP="00062F9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EAA2C7" w14:textId="77777777" w:rsidR="00D3196F" w:rsidRPr="007B68DB" w:rsidRDefault="00D3196F" w:rsidP="00062F9B">
            <w:pPr>
              <w:pStyle w:val="Normal6a"/>
            </w:pPr>
            <w:r w:rsidRPr="007B68DB">
              <w:rPr>
                <w:b/>
                <w:i/>
              </w:rPr>
              <w:t>4.</w:t>
            </w:r>
            <w:r w:rsidRPr="007B68DB">
              <w:rPr>
                <w:b/>
                <w:i/>
              </w:rPr>
              <w:tab/>
              <w:t>Il-Kummissjoni għandha tistabbilixxi qafas tal-prestazzjoni li jippermetti l-monitoraġġ u l-evalwazzjoni tal-pjanijiet ta’ prevenzjoni u ġestjoni ta’ tfixkil fis-suq waqt l-implimentazzjoni tagħhom u tistabbilixxi rapporti dwarhom.</w:t>
            </w:r>
          </w:p>
        </w:tc>
      </w:tr>
      <w:tr w:rsidR="00D3196F" w:rsidRPr="007B68DB" w14:paraId="73B68DF3" w14:textId="77777777" w:rsidTr="00062F9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E78143" w14:textId="77777777" w:rsidR="00D3196F" w:rsidRPr="007B68DB" w:rsidRDefault="00D3196F" w:rsidP="00062F9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56C454" w14:textId="36FEE7AA" w:rsidR="00D3196F" w:rsidRPr="007B68DB" w:rsidRDefault="00D3196F" w:rsidP="00062F9B">
            <w:pPr>
              <w:pStyle w:val="Normal6a"/>
            </w:pPr>
            <w:r w:rsidRPr="007B68DB">
              <w:rPr>
                <w:b/>
                <w:i/>
              </w:rPr>
              <w:t>5.</w:t>
            </w:r>
            <w:r w:rsidRPr="007B68DB">
              <w:rPr>
                <w:b/>
                <w:i/>
              </w:rPr>
              <w:tab/>
              <w:t xml:space="preserve">Sat-30 ta’ Novembru ta’ kull sena, il-Kummissjoni għandha tippubblika rapport annwali dwar l-implimentazzjoni tal-pjanijiet ta’ prevenzjoni u ġestjoni tat-tfixkil fis-suq u t-titjib fl-istrateġija ta’ intervent tagħha. Ir-rapport annwali għandu jiġi ppreżentat kull sena lill-Parlament Ewropew u lill-Kunsill u għandu jkollu l-għan li </w:t>
            </w:r>
            <w:proofErr w:type="spellStart"/>
            <w:r w:rsidRPr="007B68DB">
              <w:rPr>
                <w:b/>
                <w:i/>
              </w:rPr>
              <w:t>jevalwa</w:t>
            </w:r>
            <w:proofErr w:type="spellEnd"/>
            <w:r w:rsidRPr="007B68DB">
              <w:rPr>
                <w:b/>
                <w:i/>
              </w:rPr>
              <w:t xml:space="preserve"> l-prestazzjoni tal-pjan fir-rigward tal-impatt, l-</w:t>
            </w:r>
            <w:proofErr w:type="spellStart"/>
            <w:r w:rsidRPr="007B68DB">
              <w:rPr>
                <w:b/>
                <w:i/>
              </w:rPr>
              <w:t>effettività</w:t>
            </w:r>
            <w:proofErr w:type="spellEnd"/>
            <w:r w:rsidRPr="007B68DB">
              <w:rPr>
                <w:b/>
                <w:i/>
              </w:rPr>
              <w:t>, l-effiċjenza, u l-</w:t>
            </w:r>
            <w:proofErr w:type="spellStart"/>
            <w:r w:rsidRPr="007B68DB">
              <w:rPr>
                <w:b/>
                <w:i/>
              </w:rPr>
              <w:t>koerenza</w:t>
            </w:r>
            <w:proofErr w:type="spellEnd"/>
            <w:r w:rsidRPr="007B68DB">
              <w:rPr>
                <w:b/>
                <w:i/>
              </w:rPr>
              <w:t xml:space="preserve"> tal-għodod previsti f’dan ir-Regolament, u </w:t>
            </w:r>
            <w:proofErr w:type="spellStart"/>
            <w:r w:rsidRPr="007B68DB">
              <w:rPr>
                <w:b/>
                <w:i/>
              </w:rPr>
              <w:t>jevalwa</w:t>
            </w:r>
            <w:proofErr w:type="spellEnd"/>
            <w:r w:rsidRPr="007B68DB">
              <w:rPr>
                <w:b/>
                <w:i/>
              </w:rPr>
              <w:t xml:space="preserve"> l-użu mill-Kummissjoni tal-prerogattivi tiegħu, u l-baġit, fir-rigward tal-monitoraġġ, il-prevenzjoni u </w:t>
            </w:r>
            <w:proofErr w:type="spellStart"/>
            <w:r w:rsidRPr="007B68DB">
              <w:rPr>
                <w:b/>
                <w:i/>
              </w:rPr>
              <w:t>l-ġestjoni</w:t>
            </w:r>
            <w:proofErr w:type="spellEnd"/>
            <w:r w:rsidRPr="007B68DB">
              <w:rPr>
                <w:b/>
                <w:i/>
              </w:rPr>
              <w:t xml:space="preserve"> tat-tfixkil fis-suq.”</w:t>
            </w:r>
            <w:r w:rsidR="00CA400D">
              <w:rPr>
                <w:b/>
                <w:i/>
              </w:rPr>
              <w:t>;</w:t>
            </w:r>
          </w:p>
        </w:tc>
      </w:tr>
    </w:tbl>
    <w:p w14:paraId="3D708F66" w14:textId="77777777" w:rsidR="00D3196F" w:rsidRPr="007B68DB" w:rsidRDefault="00D3196F" w:rsidP="00D3196F"/>
    <w:p w14:paraId="223A1A18" w14:textId="77777777" w:rsidR="00D3196F" w:rsidRPr="007B68DB" w:rsidRDefault="00D3196F" w:rsidP="00D3196F">
      <w:pPr>
        <w:pStyle w:val="AmNumberTabs"/>
      </w:pPr>
      <w:r w:rsidRPr="007B68DB">
        <w:t>Emenda</w:t>
      </w:r>
      <w:r w:rsidRPr="007B68DB">
        <w:tab/>
      </w:r>
      <w:r w:rsidRPr="007B68DB">
        <w:tab/>
        <w:t>110</w:t>
      </w:r>
    </w:p>
    <w:p w14:paraId="2A07BC9F" w14:textId="77777777" w:rsidR="00D3196F" w:rsidRPr="007B68DB" w:rsidRDefault="00D3196F" w:rsidP="00D3196F">
      <w:pPr>
        <w:pStyle w:val="NormalBold12b"/>
      </w:pPr>
      <w:r w:rsidRPr="007B68DB">
        <w:t>Proposta għal regolament</w:t>
      </w:r>
    </w:p>
    <w:p w14:paraId="05DBF88E" w14:textId="77777777" w:rsidR="00D3196F" w:rsidRPr="007B68DB" w:rsidRDefault="00D3196F" w:rsidP="00D3196F">
      <w:pPr>
        <w:pStyle w:val="NormalBold"/>
      </w:pPr>
      <w:r w:rsidRPr="007B68DB">
        <w:t>Artikolu 1 – paragrafu 1 – punt 8c (ġdid)</w:t>
      </w:r>
    </w:p>
    <w:p w14:paraId="62DB1C6D" w14:textId="77777777" w:rsidR="00D3196F" w:rsidRPr="007B68DB" w:rsidRDefault="00D3196F" w:rsidP="00D3196F">
      <w:r w:rsidRPr="007B68DB">
        <w:t>Regolament (UE) Nru 1308/2013</w:t>
      </w:r>
    </w:p>
    <w:p w14:paraId="0ADE6E52" w14:textId="77777777" w:rsidR="00D3196F" w:rsidRPr="007B68DB" w:rsidRDefault="00D3196F" w:rsidP="00D3196F">
      <w:r w:rsidRPr="007B68DB">
        <w:t xml:space="preserve">Anness I – parti </w:t>
      </w:r>
      <w:proofErr w:type="spellStart"/>
      <w:r w:rsidRPr="007B68DB">
        <w:t>XIIa</w:t>
      </w:r>
      <w:proofErr w:type="spellEnd"/>
      <w:r w:rsidRPr="007B68DB">
        <w:t xml:space="preserve"> (ġdida)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3196F" w:rsidRPr="007B68DB" w14:paraId="7DCC4441" w14:textId="77777777" w:rsidTr="00062F9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3B08C6" w14:textId="77777777" w:rsidR="00D3196F" w:rsidRPr="007B68DB" w:rsidRDefault="00D3196F" w:rsidP="00062F9B"/>
        </w:tc>
      </w:tr>
      <w:tr w:rsidR="00D3196F" w:rsidRPr="007B68DB" w14:paraId="1326B81E" w14:textId="77777777" w:rsidTr="00062F9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6377E3" w14:textId="77777777" w:rsidR="00D3196F" w:rsidRPr="007B68DB" w:rsidRDefault="00D3196F" w:rsidP="00062F9B">
            <w:pPr>
              <w:pStyle w:val="AmColumnHeading"/>
            </w:pPr>
            <w:r w:rsidRPr="007B68D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FB0620" w14:textId="77777777" w:rsidR="00D3196F" w:rsidRPr="007B68DB" w:rsidRDefault="00D3196F" w:rsidP="00062F9B">
            <w:pPr>
              <w:pStyle w:val="AmColumnHeading"/>
            </w:pPr>
            <w:r w:rsidRPr="007B68DB">
              <w:t>Emenda</w:t>
            </w:r>
          </w:p>
        </w:tc>
      </w:tr>
      <w:tr w:rsidR="00D3196F" w:rsidRPr="007B68DB" w14:paraId="366AFAEA" w14:textId="77777777" w:rsidTr="00062F9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721D1B" w14:textId="77777777" w:rsidR="00D3196F" w:rsidRPr="007B68DB" w:rsidRDefault="00D3196F" w:rsidP="00062F9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D37637" w14:textId="197351A4" w:rsidR="00D3196F" w:rsidRPr="007B68DB" w:rsidRDefault="00D3196F" w:rsidP="00062F9B">
            <w:pPr>
              <w:pStyle w:val="Normal6a"/>
            </w:pPr>
            <w:r w:rsidRPr="007B68DB">
              <w:rPr>
                <w:b/>
                <w:i/>
              </w:rPr>
              <w:t>(8c)</w:t>
            </w:r>
            <w:r w:rsidRPr="007B68DB">
              <w:tab/>
            </w:r>
            <w:r w:rsidRPr="007B68DB">
              <w:rPr>
                <w:b/>
                <w:i/>
              </w:rPr>
              <w:t>Fl-Anness I, ti</w:t>
            </w:r>
            <w:r w:rsidR="00A05C8B">
              <w:rPr>
                <w:b/>
                <w:i/>
              </w:rPr>
              <w:t>ddaħħal</w:t>
            </w:r>
            <w:r w:rsidRPr="007B68DB">
              <w:rPr>
                <w:b/>
                <w:i/>
              </w:rPr>
              <w:t xml:space="preserve"> il-parti li ġejja:</w:t>
            </w:r>
          </w:p>
        </w:tc>
      </w:tr>
      <w:tr w:rsidR="00D3196F" w:rsidRPr="007B68DB" w14:paraId="4AAB667D" w14:textId="77777777" w:rsidTr="00062F9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28C22B" w14:textId="77777777" w:rsidR="00D3196F" w:rsidRPr="007B68DB" w:rsidRDefault="00D3196F" w:rsidP="00062F9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ADB952" w14:textId="07248A78" w:rsidR="00D3196F" w:rsidRPr="007B68DB" w:rsidRDefault="00D3196F" w:rsidP="00062F9B">
            <w:pPr>
              <w:pStyle w:val="Normal6a"/>
            </w:pPr>
            <w:r w:rsidRPr="007B68DB">
              <w:rPr>
                <w:b/>
                <w:i/>
              </w:rPr>
              <w:t xml:space="preserve">“Parti </w:t>
            </w:r>
            <w:proofErr w:type="spellStart"/>
            <w:r w:rsidRPr="007B68DB">
              <w:rPr>
                <w:b/>
                <w:i/>
              </w:rPr>
              <w:t>XIIa</w:t>
            </w:r>
            <w:proofErr w:type="spellEnd"/>
          </w:p>
        </w:tc>
      </w:tr>
      <w:tr w:rsidR="00D3196F" w:rsidRPr="007B68DB" w14:paraId="239CB442" w14:textId="77777777" w:rsidTr="00062F9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87B23D" w14:textId="77777777" w:rsidR="00D3196F" w:rsidRPr="007B68DB" w:rsidRDefault="00D3196F" w:rsidP="00062F9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CD860E" w14:textId="77777777" w:rsidR="00D3196F" w:rsidRPr="007B68DB" w:rsidRDefault="00D3196F" w:rsidP="00062F9B">
            <w:pPr>
              <w:pStyle w:val="Normal6a"/>
            </w:pPr>
            <w:r w:rsidRPr="007B68DB">
              <w:rPr>
                <w:b/>
                <w:i/>
              </w:rPr>
              <w:t>Ħall</w:t>
            </w:r>
          </w:p>
        </w:tc>
      </w:tr>
      <w:tr w:rsidR="00D3196F" w:rsidRPr="007B68DB" w14:paraId="667BC66E" w14:textId="77777777" w:rsidTr="00062F9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BC147A" w14:textId="77777777" w:rsidR="00D3196F" w:rsidRPr="007B68DB" w:rsidRDefault="00D3196F" w:rsidP="00062F9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6A779E" w14:textId="77777777" w:rsidR="00D3196F" w:rsidRPr="007B68DB" w:rsidRDefault="00D3196F" w:rsidP="00062F9B">
            <w:pPr>
              <w:pStyle w:val="Normal6a"/>
            </w:pPr>
            <w:r w:rsidRPr="007B68DB">
              <w:rPr>
                <w:b/>
                <w:i/>
              </w:rPr>
              <w:t>Is-settur tal-ħall jinkludi l-prodotti għajr il-ħall tal-inbid elenkati fit-tabella li ġejja:</w:t>
            </w:r>
          </w:p>
        </w:tc>
      </w:tr>
      <w:tr w:rsidR="00D3196F" w:rsidRPr="007B68DB" w14:paraId="33503A26" w14:textId="77777777" w:rsidTr="00062F9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786897" w14:textId="77777777" w:rsidR="00D3196F" w:rsidRPr="007B68DB" w:rsidRDefault="00D3196F" w:rsidP="00062F9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5141A5" w14:textId="77777777" w:rsidR="00D3196F" w:rsidRPr="007B68DB" w:rsidRDefault="00D3196F" w:rsidP="00062F9B">
            <w:pPr>
              <w:pStyle w:val="Normal6a"/>
            </w:pPr>
            <w:r w:rsidRPr="007B68DB">
              <w:rPr>
                <w:b/>
                <w:i/>
              </w:rPr>
              <w:t>Kodiċi NM</w:t>
            </w:r>
          </w:p>
        </w:tc>
      </w:tr>
      <w:tr w:rsidR="00D3196F" w:rsidRPr="007B68DB" w14:paraId="2DF598DB" w14:textId="77777777" w:rsidTr="00062F9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D38A2A" w14:textId="77777777" w:rsidR="00D3196F" w:rsidRPr="007B68DB" w:rsidRDefault="00D3196F" w:rsidP="00062F9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68363C" w14:textId="77777777" w:rsidR="00D3196F" w:rsidRPr="007B68DB" w:rsidRDefault="00D3196F" w:rsidP="00062F9B">
            <w:pPr>
              <w:pStyle w:val="Normal6a"/>
            </w:pPr>
            <w:r w:rsidRPr="007B68DB">
              <w:rPr>
                <w:b/>
                <w:i/>
              </w:rPr>
              <w:t>2209 00 91 u 2209 00 99</w:t>
            </w:r>
          </w:p>
        </w:tc>
      </w:tr>
      <w:tr w:rsidR="00D3196F" w:rsidRPr="007B68DB" w14:paraId="159A88FA" w14:textId="77777777" w:rsidTr="00062F9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F5C32E" w14:textId="77777777" w:rsidR="00D3196F" w:rsidRPr="007B68DB" w:rsidRDefault="00D3196F" w:rsidP="00062F9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4D8957" w14:textId="77777777" w:rsidR="00D3196F" w:rsidRPr="007B68DB" w:rsidRDefault="00D3196F" w:rsidP="00062F9B">
            <w:pPr>
              <w:pStyle w:val="Normal6a"/>
            </w:pPr>
            <w:r w:rsidRPr="007B68DB">
              <w:rPr>
                <w:b/>
                <w:i/>
              </w:rPr>
              <w:t>Deskrizzjoni</w:t>
            </w:r>
          </w:p>
        </w:tc>
      </w:tr>
      <w:tr w:rsidR="00D3196F" w:rsidRPr="007B68DB" w14:paraId="5A8E00AA" w14:textId="77777777" w:rsidTr="00062F9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85A567" w14:textId="77777777" w:rsidR="00D3196F" w:rsidRPr="007B68DB" w:rsidRDefault="00D3196F" w:rsidP="00062F9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273E4D" w14:textId="77777777" w:rsidR="00D3196F" w:rsidRPr="007B68DB" w:rsidRDefault="00D3196F" w:rsidP="00062F9B">
            <w:pPr>
              <w:pStyle w:val="Normal6a"/>
            </w:pPr>
            <w:r w:rsidRPr="007B68DB">
              <w:rPr>
                <w:b/>
                <w:i/>
              </w:rPr>
              <w:t>Il-ħall tal-frott, inkluż il-ħall tal-</w:t>
            </w:r>
            <w:proofErr w:type="spellStart"/>
            <w:r w:rsidRPr="007B68DB">
              <w:rPr>
                <w:b/>
                <w:i/>
              </w:rPr>
              <w:t>kiwi</w:t>
            </w:r>
            <w:proofErr w:type="spellEnd"/>
            <w:r w:rsidRPr="007B68DB">
              <w:rPr>
                <w:b/>
                <w:i/>
              </w:rPr>
              <w:t>, jew il-ħall tal-inbid tal-frott, il-ħall tal-</w:t>
            </w:r>
            <w:proofErr w:type="spellStart"/>
            <w:r w:rsidRPr="007B68DB">
              <w:rPr>
                <w:b/>
                <w:i/>
              </w:rPr>
              <w:t>bakek</w:t>
            </w:r>
            <w:proofErr w:type="spellEnd"/>
            <w:r w:rsidRPr="007B68DB">
              <w:rPr>
                <w:b/>
                <w:i/>
              </w:rPr>
              <w:t xml:space="preserve"> jew il-ħall tal-inbid tal-</w:t>
            </w:r>
            <w:proofErr w:type="spellStart"/>
            <w:r w:rsidRPr="007B68DB">
              <w:rPr>
                <w:b/>
                <w:i/>
              </w:rPr>
              <w:t>bakek</w:t>
            </w:r>
            <w:proofErr w:type="spellEnd"/>
            <w:r w:rsidRPr="007B68DB">
              <w:rPr>
                <w:b/>
                <w:i/>
              </w:rPr>
              <w:t>, il-ħall tas-sidru tat-tuffieħ, il-ħall tal-ispirtu, il-ħall tal-qamħ, il-ħall tal-</w:t>
            </w:r>
            <w:proofErr w:type="spellStart"/>
            <w:r w:rsidRPr="007B68DB">
              <w:rPr>
                <w:b/>
                <w:i/>
              </w:rPr>
              <w:t>malt</w:t>
            </w:r>
            <w:proofErr w:type="spellEnd"/>
            <w:r w:rsidRPr="007B68DB">
              <w:rPr>
                <w:b/>
                <w:i/>
              </w:rPr>
              <w:t>, il-ħall tal-</w:t>
            </w:r>
            <w:proofErr w:type="spellStart"/>
            <w:r w:rsidRPr="007B68DB">
              <w:rPr>
                <w:b/>
                <w:i/>
              </w:rPr>
              <w:t>malt</w:t>
            </w:r>
            <w:proofErr w:type="spellEnd"/>
            <w:r w:rsidRPr="007B68DB">
              <w:rPr>
                <w:b/>
                <w:i/>
              </w:rPr>
              <w:t xml:space="preserve"> </w:t>
            </w:r>
            <w:proofErr w:type="spellStart"/>
            <w:r w:rsidRPr="007B68DB">
              <w:rPr>
                <w:b/>
                <w:i/>
              </w:rPr>
              <w:t>distillat</w:t>
            </w:r>
            <w:proofErr w:type="spellEnd"/>
            <w:r w:rsidRPr="007B68DB">
              <w:rPr>
                <w:b/>
                <w:i/>
              </w:rPr>
              <w:t xml:space="preserve">, il-ħall tal-għasel, il-ħall </w:t>
            </w:r>
            <w:proofErr w:type="spellStart"/>
            <w:r w:rsidRPr="007B68DB">
              <w:rPr>
                <w:b/>
                <w:i/>
              </w:rPr>
              <w:t>aromatizzat</w:t>
            </w:r>
            <w:proofErr w:type="spellEnd"/>
            <w:r w:rsidRPr="007B68DB">
              <w:rPr>
                <w:b/>
                <w:i/>
              </w:rPr>
              <w:t>”;</w:t>
            </w:r>
          </w:p>
        </w:tc>
      </w:tr>
    </w:tbl>
    <w:p w14:paraId="14BC5ACB" w14:textId="77777777" w:rsidR="00D3196F" w:rsidRPr="007B68DB" w:rsidRDefault="00D3196F" w:rsidP="00D3196F"/>
    <w:p w14:paraId="18F3D9D7" w14:textId="77777777" w:rsidR="00D3196F" w:rsidRPr="007B68DB" w:rsidRDefault="00D3196F" w:rsidP="00D3196F">
      <w:pPr>
        <w:pStyle w:val="AmNumberTabs"/>
      </w:pPr>
      <w:r w:rsidRPr="007B68DB">
        <w:t>Emenda</w:t>
      </w:r>
      <w:r w:rsidRPr="007B68DB">
        <w:tab/>
      </w:r>
      <w:r w:rsidRPr="007B68DB">
        <w:tab/>
        <w:t>111</w:t>
      </w:r>
    </w:p>
    <w:p w14:paraId="5DF8DA81" w14:textId="77777777" w:rsidR="00D3196F" w:rsidRPr="007B68DB" w:rsidRDefault="00D3196F" w:rsidP="00D3196F">
      <w:pPr>
        <w:pStyle w:val="NormalBold12b"/>
      </w:pPr>
      <w:r w:rsidRPr="007B68DB">
        <w:t>Proposta għal regolament</w:t>
      </w:r>
    </w:p>
    <w:p w14:paraId="2EE3790E" w14:textId="77777777" w:rsidR="00D3196F" w:rsidRPr="007B68DB" w:rsidRDefault="00D3196F" w:rsidP="00D3196F">
      <w:pPr>
        <w:pStyle w:val="NormalBold"/>
      </w:pPr>
      <w:r w:rsidRPr="007B68DB">
        <w:t>Artikolu 1 – paragrafu 1 – punt 8d (ġdid)</w:t>
      </w:r>
    </w:p>
    <w:p w14:paraId="67A7E108" w14:textId="77777777" w:rsidR="00D3196F" w:rsidRPr="007B68DB" w:rsidRDefault="00D3196F" w:rsidP="00D3196F">
      <w:r w:rsidRPr="007B68DB">
        <w:t>Regolament (UE) Nru 1308/2013</w:t>
      </w:r>
    </w:p>
    <w:p w14:paraId="2E70CCAB" w14:textId="77777777" w:rsidR="00D3196F" w:rsidRPr="007B68DB" w:rsidRDefault="00D3196F" w:rsidP="00D3196F">
      <w:r w:rsidRPr="007B68DB">
        <w:t xml:space="preserve">Anness II – Parti </w:t>
      </w:r>
      <w:proofErr w:type="spellStart"/>
      <w:r w:rsidRPr="007B68DB">
        <w:t>IIIa</w:t>
      </w:r>
      <w:proofErr w:type="spellEnd"/>
      <w:r w:rsidRPr="007B68DB">
        <w:t xml:space="preserve"> (ġdida)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3196F" w:rsidRPr="007B68DB" w14:paraId="1E901894" w14:textId="77777777" w:rsidTr="00062F9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689104" w14:textId="77777777" w:rsidR="00D3196F" w:rsidRPr="007B68DB" w:rsidRDefault="00D3196F" w:rsidP="00062F9B"/>
        </w:tc>
      </w:tr>
      <w:tr w:rsidR="00D3196F" w:rsidRPr="007B68DB" w14:paraId="5655302E" w14:textId="77777777" w:rsidTr="00062F9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0B9C3E" w14:textId="77777777" w:rsidR="00D3196F" w:rsidRPr="007B68DB" w:rsidRDefault="00D3196F" w:rsidP="00062F9B">
            <w:pPr>
              <w:pStyle w:val="AmColumnHeading"/>
            </w:pPr>
            <w:r w:rsidRPr="007B68DB">
              <w:t>Test fis-seħħ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75AC05" w14:textId="77777777" w:rsidR="00D3196F" w:rsidRPr="007B68DB" w:rsidRDefault="00D3196F" w:rsidP="00062F9B">
            <w:pPr>
              <w:pStyle w:val="AmColumnHeading"/>
            </w:pPr>
            <w:r w:rsidRPr="007B68DB">
              <w:t>Emenda</w:t>
            </w:r>
          </w:p>
        </w:tc>
      </w:tr>
      <w:tr w:rsidR="00D3196F" w:rsidRPr="007B68DB" w14:paraId="3607398D" w14:textId="77777777" w:rsidTr="00062F9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263200" w14:textId="77777777" w:rsidR="00D3196F" w:rsidRPr="007B68DB" w:rsidRDefault="00D3196F" w:rsidP="00062F9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58E2F2" w14:textId="77777777" w:rsidR="00D3196F" w:rsidRPr="007B68DB" w:rsidRDefault="00D3196F" w:rsidP="00062F9B">
            <w:pPr>
              <w:pStyle w:val="Normal6a"/>
            </w:pPr>
            <w:r w:rsidRPr="007B68DB">
              <w:rPr>
                <w:b/>
                <w:i/>
              </w:rPr>
              <w:t>(8d)</w:t>
            </w:r>
            <w:r w:rsidRPr="007B68DB">
              <w:tab/>
            </w:r>
            <w:r w:rsidRPr="007B68DB">
              <w:rPr>
                <w:b/>
                <w:i/>
              </w:rPr>
              <w:t>Fl-Anness II, tiżdied il-parti li ġejja:</w:t>
            </w:r>
          </w:p>
        </w:tc>
      </w:tr>
      <w:tr w:rsidR="00D3196F" w:rsidRPr="007B68DB" w14:paraId="571A9F3C" w14:textId="77777777" w:rsidTr="00062F9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37B5AE" w14:textId="77777777" w:rsidR="00D3196F" w:rsidRPr="007B68DB" w:rsidRDefault="00D3196F" w:rsidP="00062F9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41BDC9" w14:textId="5FF6731C" w:rsidR="00D3196F" w:rsidRPr="007B68DB" w:rsidRDefault="00D3196F" w:rsidP="00062F9B">
            <w:pPr>
              <w:pStyle w:val="Normal6a"/>
            </w:pPr>
            <w:r w:rsidRPr="007B68DB">
              <w:rPr>
                <w:b/>
                <w:i/>
              </w:rPr>
              <w:t xml:space="preserve">“Parti </w:t>
            </w:r>
            <w:proofErr w:type="spellStart"/>
            <w:r w:rsidRPr="007B68DB">
              <w:rPr>
                <w:b/>
                <w:i/>
              </w:rPr>
              <w:t>IIIa</w:t>
            </w:r>
            <w:proofErr w:type="spellEnd"/>
          </w:p>
        </w:tc>
      </w:tr>
      <w:tr w:rsidR="00D3196F" w:rsidRPr="007B68DB" w14:paraId="1D0B4DCD" w14:textId="77777777" w:rsidTr="00062F9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5BAB1F" w14:textId="77777777" w:rsidR="00D3196F" w:rsidRPr="007B68DB" w:rsidRDefault="00D3196F" w:rsidP="00062F9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C0946F" w14:textId="77777777" w:rsidR="00D3196F" w:rsidRPr="007B68DB" w:rsidRDefault="00D3196F" w:rsidP="00062F9B">
            <w:pPr>
              <w:pStyle w:val="Normal6a"/>
            </w:pPr>
            <w:proofErr w:type="spellStart"/>
            <w:r w:rsidRPr="007B68DB">
              <w:rPr>
                <w:b/>
                <w:i/>
              </w:rPr>
              <w:t>Definizzjonijiet</w:t>
            </w:r>
            <w:proofErr w:type="spellEnd"/>
            <w:r w:rsidRPr="007B68DB">
              <w:rPr>
                <w:b/>
                <w:i/>
              </w:rPr>
              <w:t xml:space="preserve"> rigward is-settur tal-qanneb</w:t>
            </w:r>
          </w:p>
        </w:tc>
      </w:tr>
      <w:tr w:rsidR="00D3196F" w:rsidRPr="007B68DB" w14:paraId="64655152" w14:textId="77777777" w:rsidTr="00062F9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B48564" w14:textId="77777777" w:rsidR="00D3196F" w:rsidRPr="007B68DB" w:rsidRDefault="00D3196F" w:rsidP="00062F9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6E37F4" w14:textId="6A6A796C" w:rsidR="00D3196F" w:rsidRPr="007B68DB" w:rsidRDefault="00A05C8B" w:rsidP="00062F9B">
            <w:pPr>
              <w:pStyle w:val="Normal6a"/>
            </w:pPr>
            <w:r>
              <w:rPr>
                <w:b/>
                <w:i/>
              </w:rPr>
              <w:t>“</w:t>
            </w:r>
            <w:r w:rsidR="00D3196F" w:rsidRPr="007B68DB">
              <w:rPr>
                <w:b/>
                <w:i/>
              </w:rPr>
              <w:t>Qanneb</w:t>
            </w:r>
            <w:r>
              <w:rPr>
                <w:b/>
                <w:i/>
              </w:rPr>
              <w:t>”</w:t>
            </w:r>
            <w:r w:rsidR="00D3196F" w:rsidRPr="007B68DB">
              <w:rPr>
                <w:b/>
                <w:i/>
              </w:rPr>
              <w:t xml:space="preserve"> tfisser il-pjanta </w:t>
            </w:r>
            <w:proofErr w:type="spellStart"/>
            <w:r w:rsidR="00D3196F" w:rsidRPr="007B68DB">
              <w:rPr>
                <w:b/>
                <w:i/>
              </w:rPr>
              <w:t>Cannabis</w:t>
            </w:r>
            <w:proofErr w:type="spellEnd"/>
            <w:r w:rsidR="00D3196F" w:rsidRPr="007B68DB">
              <w:rPr>
                <w:b/>
                <w:i/>
              </w:rPr>
              <w:t xml:space="preserve"> </w:t>
            </w:r>
            <w:proofErr w:type="spellStart"/>
            <w:r w:rsidR="00D3196F" w:rsidRPr="007B68DB">
              <w:rPr>
                <w:b/>
                <w:i/>
              </w:rPr>
              <w:t>sativa</w:t>
            </w:r>
            <w:proofErr w:type="spellEnd"/>
            <w:r w:rsidR="00D3196F" w:rsidRPr="007B68DB">
              <w:rPr>
                <w:b/>
                <w:i/>
              </w:rPr>
              <w:t xml:space="preserve"> L., tal-varjetajiet elenkati fil-Katalgu Komuni tal-Varjetajiet ta’ </w:t>
            </w:r>
            <w:proofErr w:type="spellStart"/>
            <w:r w:rsidR="00D3196F" w:rsidRPr="007B68DB">
              <w:rPr>
                <w:b/>
                <w:i/>
              </w:rPr>
              <w:t>Speċijiet</w:t>
            </w:r>
            <w:proofErr w:type="spellEnd"/>
            <w:r w:rsidR="00D3196F" w:rsidRPr="007B68DB">
              <w:rPr>
                <w:b/>
                <w:i/>
              </w:rPr>
              <w:t xml:space="preserve"> ta’ Pjanti Agrikoli mkabbra għaż-żrieragħ, għall-fjuri, għall-fibri, għall-</w:t>
            </w:r>
            <w:proofErr w:type="spellStart"/>
            <w:r w:rsidR="00D3196F" w:rsidRPr="007B68DB">
              <w:rPr>
                <w:b/>
                <w:i/>
              </w:rPr>
              <w:t>iskald</w:t>
            </w:r>
            <w:proofErr w:type="spellEnd"/>
            <w:r w:rsidR="00D3196F" w:rsidRPr="007B68DB">
              <w:rPr>
                <w:b/>
                <w:i/>
              </w:rPr>
              <w:t xml:space="preserve"> u għall-għeruq tagħha</w:t>
            </w:r>
            <w:r>
              <w:rPr>
                <w:b/>
                <w:i/>
              </w:rPr>
              <w:t>.</w:t>
            </w:r>
            <w:r w:rsidR="00D3196F" w:rsidRPr="007B68DB">
              <w:rPr>
                <w:b/>
                <w:i/>
              </w:rPr>
              <w:t>”</w:t>
            </w:r>
          </w:p>
        </w:tc>
      </w:tr>
    </w:tbl>
    <w:p w14:paraId="4324C4DC" w14:textId="77777777" w:rsidR="00D3196F" w:rsidRPr="007B68DB" w:rsidRDefault="00D3196F" w:rsidP="00D3196F"/>
    <w:p w14:paraId="74A10875" w14:textId="77777777" w:rsidR="00D3196F" w:rsidRPr="007B68DB" w:rsidRDefault="00D3196F" w:rsidP="00D3196F">
      <w:pPr>
        <w:pStyle w:val="AmNumberTabs"/>
      </w:pPr>
      <w:r w:rsidRPr="007B68DB">
        <w:t>Emenda</w:t>
      </w:r>
      <w:r w:rsidRPr="007B68DB">
        <w:tab/>
      </w:r>
      <w:r w:rsidRPr="007B68DB">
        <w:tab/>
        <w:t>112</w:t>
      </w:r>
    </w:p>
    <w:p w14:paraId="60CE56DB" w14:textId="77777777" w:rsidR="00D3196F" w:rsidRPr="007B68DB" w:rsidRDefault="00D3196F" w:rsidP="00D3196F">
      <w:pPr>
        <w:pStyle w:val="NormalBold12b"/>
      </w:pPr>
      <w:r w:rsidRPr="007B68DB">
        <w:t>Proposta għal regolament</w:t>
      </w:r>
    </w:p>
    <w:p w14:paraId="66E6EE31" w14:textId="77777777" w:rsidR="00D3196F" w:rsidRPr="007B68DB" w:rsidRDefault="00D3196F" w:rsidP="00D3196F">
      <w:pPr>
        <w:pStyle w:val="NormalBold"/>
      </w:pPr>
      <w:r w:rsidRPr="007B68DB">
        <w:t>Artikolu 1 – paragrafu 1 – punt 8e (ġdid)</w:t>
      </w:r>
    </w:p>
    <w:p w14:paraId="444CB773" w14:textId="77777777" w:rsidR="00D3196F" w:rsidRPr="007B68DB" w:rsidRDefault="00D3196F" w:rsidP="00D3196F">
      <w:r w:rsidRPr="007B68DB">
        <w:t>Regolament (UE) Nru 1308/2013</w:t>
      </w:r>
    </w:p>
    <w:p w14:paraId="4E2694F6" w14:textId="77777777" w:rsidR="00D3196F" w:rsidRPr="007B68DB" w:rsidRDefault="00D3196F" w:rsidP="00D3196F">
      <w:r w:rsidRPr="007B68DB">
        <w:t xml:space="preserve">Anness II – parti </w:t>
      </w:r>
      <w:proofErr w:type="spellStart"/>
      <w:r w:rsidRPr="007B68DB">
        <w:t>IVa</w:t>
      </w:r>
      <w:proofErr w:type="spellEnd"/>
      <w:r w:rsidRPr="007B68DB">
        <w:t xml:space="preserve"> (ġdida)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3196F" w:rsidRPr="007B68DB" w14:paraId="22B6BC97" w14:textId="77777777" w:rsidTr="00062F9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2D8792" w14:textId="77777777" w:rsidR="00D3196F" w:rsidRPr="007B68DB" w:rsidRDefault="00D3196F" w:rsidP="00062F9B"/>
        </w:tc>
      </w:tr>
      <w:tr w:rsidR="00D3196F" w:rsidRPr="007B68DB" w14:paraId="59D307DA" w14:textId="77777777" w:rsidTr="00062F9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6DAA72" w14:textId="77777777" w:rsidR="00D3196F" w:rsidRPr="007B68DB" w:rsidRDefault="00D3196F" w:rsidP="00062F9B">
            <w:pPr>
              <w:pStyle w:val="AmColumnHeading"/>
            </w:pPr>
            <w:r w:rsidRPr="007B68DB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30BD18" w14:textId="77777777" w:rsidR="00D3196F" w:rsidRPr="007B68DB" w:rsidRDefault="00D3196F" w:rsidP="00062F9B">
            <w:pPr>
              <w:pStyle w:val="AmColumnHeading"/>
            </w:pPr>
            <w:r w:rsidRPr="007B68DB">
              <w:t>Emenda</w:t>
            </w:r>
          </w:p>
        </w:tc>
      </w:tr>
      <w:tr w:rsidR="00D3196F" w:rsidRPr="007B68DB" w14:paraId="0C4B1812" w14:textId="77777777" w:rsidTr="00062F9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E110A3" w14:textId="77777777" w:rsidR="00D3196F" w:rsidRPr="007B68DB" w:rsidRDefault="00D3196F" w:rsidP="00062F9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47F9E8" w14:textId="77777777" w:rsidR="00D3196F" w:rsidRPr="007B68DB" w:rsidRDefault="00D3196F" w:rsidP="00062F9B">
            <w:pPr>
              <w:pStyle w:val="Normal6a"/>
            </w:pPr>
            <w:r w:rsidRPr="007B68DB">
              <w:rPr>
                <w:b/>
                <w:i/>
              </w:rPr>
              <w:t>(8e)</w:t>
            </w:r>
            <w:r w:rsidRPr="007B68DB">
              <w:tab/>
            </w:r>
            <w:r w:rsidRPr="007B68DB">
              <w:rPr>
                <w:b/>
                <w:i/>
              </w:rPr>
              <w:t>Fl-Anness II, tiddaħħal il-parti li ġejja:</w:t>
            </w:r>
          </w:p>
        </w:tc>
      </w:tr>
      <w:tr w:rsidR="00D3196F" w:rsidRPr="007B68DB" w14:paraId="4ACE8096" w14:textId="77777777" w:rsidTr="00062F9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E71566" w14:textId="77777777" w:rsidR="00D3196F" w:rsidRPr="007B68DB" w:rsidRDefault="00D3196F" w:rsidP="00062F9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2CC000" w14:textId="77777777" w:rsidR="00D3196F" w:rsidRPr="007B68DB" w:rsidRDefault="00D3196F" w:rsidP="00062F9B">
            <w:pPr>
              <w:pStyle w:val="Normal6a"/>
            </w:pPr>
            <w:r w:rsidRPr="007B68DB">
              <w:rPr>
                <w:b/>
                <w:i/>
              </w:rPr>
              <w:t xml:space="preserve">“Parti </w:t>
            </w:r>
            <w:proofErr w:type="spellStart"/>
            <w:r w:rsidRPr="007B68DB">
              <w:rPr>
                <w:b/>
                <w:i/>
              </w:rPr>
              <w:t>IVa</w:t>
            </w:r>
            <w:proofErr w:type="spellEnd"/>
          </w:p>
        </w:tc>
      </w:tr>
      <w:tr w:rsidR="00D3196F" w:rsidRPr="007B68DB" w14:paraId="3D25A078" w14:textId="77777777" w:rsidTr="00062F9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27EA5C" w14:textId="77777777" w:rsidR="00D3196F" w:rsidRPr="007B68DB" w:rsidRDefault="00D3196F" w:rsidP="00062F9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56AC87" w14:textId="77777777" w:rsidR="00D3196F" w:rsidRPr="007B68DB" w:rsidRDefault="00D3196F" w:rsidP="00062F9B">
            <w:pPr>
              <w:pStyle w:val="Normal6a"/>
            </w:pPr>
            <w:r w:rsidRPr="007B68DB">
              <w:rPr>
                <w:b/>
                <w:i/>
              </w:rPr>
              <w:t>Definizzjoni rigward is-settur tal-ħall</w:t>
            </w:r>
          </w:p>
        </w:tc>
      </w:tr>
      <w:tr w:rsidR="00D3196F" w:rsidRPr="007B68DB" w14:paraId="1160CA31" w14:textId="77777777" w:rsidTr="00062F9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89E4DF" w14:textId="77777777" w:rsidR="00D3196F" w:rsidRPr="007B68DB" w:rsidRDefault="00D3196F" w:rsidP="00062F9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1E3194" w14:textId="77777777" w:rsidR="00D3196F" w:rsidRPr="007B68DB" w:rsidRDefault="00D3196F" w:rsidP="00062F9B">
            <w:pPr>
              <w:pStyle w:val="Normal6a"/>
            </w:pPr>
            <w:r w:rsidRPr="007B68DB">
              <w:rPr>
                <w:b/>
                <w:i/>
              </w:rPr>
              <w:t xml:space="preserve">1. L-isem “ħall” għandu jintuża biss għal prodott miksub </w:t>
            </w:r>
            <w:proofErr w:type="spellStart"/>
            <w:r w:rsidRPr="007B68DB">
              <w:rPr>
                <w:b/>
                <w:i/>
              </w:rPr>
              <w:t>esklużivament</w:t>
            </w:r>
            <w:proofErr w:type="spellEnd"/>
            <w:r w:rsidRPr="007B68DB">
              <w:rPr>
                <w:b/>
                <w:i/>
              </w:rPr>
              <w:t xml:space="preserve"> mill-proċess bijoloġiku ta’ fermentazzjoni doppja, alkoħolika u </w:t>
            </w:r>
            <w:proofErr w:type="spellStart"/>
            <w:r w:rsidRPr="007B68DB">
              <w:rPr>
                <w:b/>
                <w:i/>
              </w:rPr>
              <w:t>aċetuża</w:t>
            </w:r>
            <w:proofErr w:type="spellEnd"/>
            <w:r w:rsidRPr="007B68DB">
              <w:rPr>
                <w:b/>
                <w:i/>
              </w:rPr>
              <w:t xml:space="preserve">, minn likwidi jew minn sustanzi oħra ta’ oriġini agrikola. Għandu dejjem jiġi segwit bl-indikazzjoni tal-materja prima użata. Bl-eċċezzjoni ta’ referenzi għal ingredjenti bi proprjetajiet </w:t>
            </w:r>
            <w:proofErr w:type="spellStart"/>
            <w:r w:rsidRPr="007B68DB">
              <w:rPr>
                <w:b/>
                <w:i/>
              </w:rPr>
              <w:t>aromatizzanti</w:t>
            </w:r>
            <w:proofErr w:type="spellEnd"/>
            <w:r w:rsidRPr="007B68DB">
              <w:rPr>
                <w:b/>
                <w:i/>
              </w:rPr>
              <w:t>, l-indikazzjonijiet addizzjonali kollha huma pprojbiti.</w:t>
            </w:r>
          </w:p>
        </w:tc>
      </w:tr>
      <w:tr w:rsidR="00D3196F" w:rsidRPr="007B68DB" w14:paraId="087BEE72" w14:textId="77777777" w:rsidTr="00062F9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3981F5" w14:textId="77777777" w:rsidR="00D3196F" w:rsidRPr="007B68DB" w:rsidRDefault="00D3196F" w:rsidP="00062F9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3B6AC5" w14:textId="4B88D9DB" w:rsidR="00D3196F" w:rsidRPr="007B68DB" w:rsidRDefault="00D3196F" w:rsidP="00062F9B">
            <w:pPr>
              <w:pStyle w:val="Normal6a"/>
            </w:pPr>
            <w:r w:rsidRPr="007B68DB">
              <w:rPr>
                <w:b/>
                <w:i/>
              </w:rPr>
              <w:t>2. Minkejja l-paragrafu 1</w:t>
            </w:r>
            <w:r w:rsidR="00AA35B7">
              <w:rPr>
                <w:b/>
                <w:i/>
              </w:rPr>
              <w:t xml:space="preserve"> ta’ din il-Parti</w:t>
            </w:r>
            <w:r w:rsidRPr="007B68DB">
              <w:rPr>
                <w:b/>
                <w:i/>
              </w:rPr>
              <w:t>, l-isem “ħall” jista’ jkun parti minn denominazzjoni ta’ oriġini protetta rreġistrata jew minn indikazzjoni ġeografika protetta bi protezzjoni skont ir-Regolament (UE) 2024/1143, f’liema każ għandu jintuża f’konformità mar-regoli speċifiċi pprovduti mill-ispeċifikazzjonijiet u mir-regolamenti rilevanti tal-prodott.</w:t>
            </w:r>
          </w:p>
        </w:tc>
      </w:tr>
      <w:tr w:rsidR="00D3196F" w:rsidRPr="007B68DB" w14:paraId="2F4865EA" w14:textId="77777777" w:rsidTr="00062F9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774DF4" w14:textId="77777777" w:rsidR="00D3196F" w:rsidRPr="007B68DB" w:rsidRDefault="00D3196F" w:rsidP="00062F9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F64882" w14:textId="77777777" w:rsidR="00D3196F" w:rsidRPr="007B68DB" w:rsidRDefault="00D3196F" w:rsidP="00062F9B">
            <w:pPr>
              <w:pStyle w:val="Normal6a"/>
            </w:pPr>
            <w:r w:rsidRPr="007B68DB">
              <w:rPr>
                <w:b/>
                <w:i/>
              </w:rPr>
              <w:t xml:space="preserve">3. L-isem “ħall” ma għandux jintuża għal taħlitiet ta’ ħall u ta’ grad ta’ ikel ta’ aċidu </w:t>
            </w:r>
            <w:proofErr w:type="spellStart"/>
            <w:r w:rsidRPr="007B68DB">
              <w:rPr>
                <w:b/>
                <w:i/>
              </w:rPr>
              <w:t>aċetiku</w:t>
            </w:r>
            <w:proofErr w:type="spellEnd"/>
            <w:r w:rsidRPr="007B68DB">
              <w:rPr>
                <w:b/>
                <w:i/>
              </w:rPr>
              <w:t>.</w:t>
            </w:r>
          </w:p>
        </w:tc>
      </w:tr>
      <w:tr w:rsidR="00D3196F" w:rsidRPr="007B68DB" w14:paraId="4A332647" w14:textId="77777777" w:rsidTr="00062F9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7A8ED0" w14:textId="77777777" w:rsidR="00D3196F" w:rsidRPr="007B68DB" w:rsidRDefault="00D3196F" w:rsidP="00062F9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C57C03" w14:textId="77777777" w:rsidR="00D3196F" w:rsidRPr="007B68DB" w:rsidRDefault="00D3196F" w:rsidP="00062F9B">
            <w:pPr>
              <w:pStyle w:val="Normal6a"/>
            </w:pPr>
            <w:r w:rsidRPr="007B68DB">
              <w:rPr>
                <w:b/>
                <w:i/>
              </w:rPr>
              <w:t xml:space="preserve">4. Il-kontenut tal-aċidu </w:t>
            </w:r>
            <w:proofErr w:type="spellStart"/>
            <w:r w:rsidRPr="007B68DB">
              <w:rPr>
                <w:b/>
                <w:i/>
              </w:rPr>
              <w:t>aċetiku</w:t>
            </w:r>
            <w:proofErr w:type="spellEnd"/>
            <w:r w:rsidRPr="007B68DB">
              <w:rPr>
                <w:b/>
                <w:i/>
              </w:rPr>
              <w:t xml:space="preserve"> tal-ħall, espress bħala l-</w:t>
            </w:r>
            <w:proofErr w:type="spellStart"/>
            <w:r w:rsidRPr="007B68DB">
              <w:rPr>
                <w:b/>
                <w:i/>
              </w:rPr>
              <w:t>aċidità</w:t>
            </w:r>
            <w:proofErr w:type="spellEnd"/>
            <w:r w:rsidRPr="007B68DB">
              <w:rPr>
                <w:b/>
                <w:i/>
              </w:rPr>
              <w:t xml:space="preserve"> totali tiegħu fi g/100 </w:t>
            </w:r>
            <w:proofErr w:type="spellStart"/>
            <w:r w:rsidRPr="007B68DB">
              <w:rPr>
                <w:b/>
                <w:i/>
              </w:rPr>
              <w:t>ml</w:t>
            </w:r>
            <w:proofErr w:type="spellEnd"/>
            <w:r w:rsidRPr="007B68DB">
              <w:rPr>
                <w:b/>
                <w:i/>
              </w:rPr>
              <w:t xml:space="preserve">, għandu jingħata fuq it-tikketta bħala “... % ta’ </w:t>
            </w:r>
            <w:proofErr w:type="spellStart"/>
            <w:r w:rsidRPr="007B68DB">
              <w:rPr>
                <w:b/>
                <w:i/>
              </w:rPr>
              <w:t>aċidità</w:t>
            </w:r>
            <w:proofErr w:type="spellEnd"/>
            <w:r w:rsidRPr="007B68DB">
              <w:rPr>
                <w:b/>
                <w:i/>
              </w:rPr>
              <w:t>”.”;</w:t>
            </w:r>
          </w:p>
        </w:tc>
      </w:tr>
    </w:tbl>
    <w:p w14:paraId="27504B8F" w14:textId="77777777" w:rsidR="00D3196F" w:rsidRPr="007B68DB" w:rsidRDefault="00D3196F" w:rsidP="00D3196F"/>
    <w:p w14:paraId="4E6F77A7" w14:textId="77777777" w:rsidR="00D3196F" w:rsidRPr="007B68DB" w:rsidRDefault="00D3196F" w:rsidP="00D3196F">
      <w:pPr>
        <w:pStyle w:val="AmNumberTabs"/>
      </w:pPr>
      <w:r w:rsidRPr="007B68DB">
        <w:t>Emenda</w:t>
      </w:r>
      <w:r w:rsidRPr="007B68DB">
        <w:tab/>
      </w:r>
      <w:r w:rsidRPr="007B68DB">
        <w:tab/>
        <w:t>113</w:t>
      </w:r>
    </w:p>
    <w:p w14:paraId="254E1F2E" w14:textId="77777777" w:rsidR="00D3196F" w:rsidRPr="007B68DB" w:rsidRDefault="00D3196F" w:rsidP="00D3196F">
      <w:pPr>
        <w:pStyle w:val="NormalBold12b"/>
      </w:pPr>
      <w:r w:rsidRPr="007B68DB">
        <w:t>Proposta għal regolament</w:t>
      </w:r>
    </w:p>
    <w:p w14:paraId="410EF590" w14:textId="77777777" w:rsidR="00D3196F" w:rsidRPr="007B68DB" w:rsidRDefault="00D3196F" w:rsidP="00D3196F">
      <w:pPr>
        <w:pStyle w:val="NormalBold"/>
      </w:pPr>
      <w:r w:rsidRPr="007B68DB">
        <w:t>Artikolu 1 – paragrafu 1 – punt 8f (ġdid)</w:t>
      </w:r>
    </w:p>
    <w:p w14:paraId="75EF6495" w14:textId="77777777" w:rsidR="00D3196F" w:rsidRPr="007B68DB" w:rsidRDefault="00D3196F" w:rsidP="00D3196F">
      <w:r w:rsidRPr="007B68DB">
        <w:t>Regolament (UE) Nru 1308/2013</w:t>
      </w:r>
    </w:p>
    <w:p w14:paraId="7BF2AF12" w14:textId="77777777" w:rsidR="00D3196F" w:rsidRPr="007B68DB" w:rsidRDefault="00D3196F" w:rsidP="00D3196F">
      <w:r w:rsidRPr="007B68DB">
        <w:t xml:space="preserve">Anness VIII – parti </w:t>
      </w:r>
      <w:proofErr w:type="spellStart"/>
      <w:r w:rsidRPr="007B68DB">
        <w:t>IIa</w:t>
      </w:r>
      <w:proofErr w:type="spellEnd"/>
      <w:r w:rsidRPr="007B68DB">
        <w:t xml:space="preserve"> (ġdid)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3196F" w:rsidRPr="007B68DB" w14:paraId="52D092B7" w14:textId="77777777" w:rsidTr="00062F9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334AFD" w14:textId="77777777" w:rsidR="00D3196F" w:rsidRPr="007B68DB" w:rsidRDefault="00D3196F" w:rsidP="00062F9B"/>
        </w:tc>
      </w:tr>
      <w:tr w:rsidR="00D3196F" w:rsidRPr="007B68DB" w14:paraId="4D46E4D9" w14:textId="77777777" w:rsidTr="00062F9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996946" w14:textId="77777777" w:rsidR="00D3196F" w:rsidRPr="007B68DB" w:rsidRDefault="00D3196F" w:rsidP="00062F9B">
            <w:pPr>
              <w:pStyle w:val="AmColumnHeading"/>
            </w:pPr>
            <w:r w:rsidRPr="007B68DB">
              <w:t>Test fis-seħħ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686065" w14:textId="77777777" w:rsidR="00D3196F" w:rsidRPr="007B68DB" w:rsidRDefault="00D3196F" w:rsidP="00062F9B">
            <w:pPr>
              <w:pStyle w:val="AmColumnHeading"/>
            </w:pPr>
            <w:r w:rsidRPr="007B68DB">
              <w:t>Emenda</w:t>
            </w:r>
          </w:p>
        </w:tc>
      </w:tr>
      <w:tr w:rsidR="00D3196F" w:rsidRPr="007B68DB" w14:paraId="470890C3" w14:textId="77777777" w:rsidTr="00062F9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C630B9" w14:textId="77777777" w:rsidR="00D3196F" w:rsidRPr="007B68DB" w:rsidRDefault="00D3196F" w:rsidP="00062F9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480585" w14:textId="77777777" w:rsidR="00D3196F" w:rsidRPr="007B68DB" w:rsidRDefault="00D3196F" w:rsidP="00062F9B">
            <w:pPr>
              <w:pStyle w:val="Normal6a"/>
            </w:pPr>
            <w:r w:rsidRPr="007B68DB">
              <w:rPr>
                <w:b/>
                <w:i/>
              </w:rPr>
              <w:t>(8f)</w:t>
            </w:r>
            <w:r w:rsidRPr="007B68DB">
              <w:tab/>
            </w:r>
            <w:r w:rsidRPr="007B68DB">
              <w:rPr>
                <w:b/>
                <w:i/>
              </w:rPr>
              <w:t>Fl-Anness VIII, tiżdied il-parti li ġejja:</w:t>
            </w:r>
          </w:p>
        </w:tc>
      </w:tr>
      <w:tr w:rsidR="00D3196F" w:rsidRPr="007B68DB" w14:paraId="1B9462AD" w14:textId="77777777" w:rsidTr="00062F9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A673B0" w14:textId="77777777" w:rsidR="00D3196F" w:rsidRPr="007B68DB" w:rsidRDefault="00D3196F" w:rsidP="00062F9B">
            <w:pPr>
              <w:pStyle w:val="Normal6a"/>
              <w:rPr>
                <w:b/>
                <w:i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B10187" w14:textId="780FBE51" w:rsidR="00D3196F" w:rsidRPr="007B68DB" w:rsidRDefault="00D3196F" w:rsidP="00062F9B">
            <w:pPr>
              <w:pStyle w:val="Normal6a"/>
              <w:rPr>
                <w:b/>
                <w:bCs/>
                <w:i/>
                <w:iCs/>
              </w:rPr>
            </w:pPr>
            <w:r w:rsidRPr="007B68DB">
              <w:rPr>
                <w:b/>
                <w:i/>
              </w:rPr>
              <w:t xml:space="preserve">“Parti </w:t>
            </w:r>
            <w:proofErr w:type="spellStart"/>
            <w:r w:rsidRPr="007B68DB">
              <w:rPr>
                <w:b/>
                <w:i/>
              </w:rPr>
              <w:t>II</w:t>
            </w:r>
            <w:r w:rsidR="00AA35B7">
              <w:rPr>
                <w:b/>
                <w:i/>
              </w:rPr>
              <w:t>a</w:t>
            </w:r>
            <w:proofErr w:type="spellEnd"/>
          </w:p>
        </w:tc>
      </w:tr>
      <w:tr w:rsidR="00D3196F" w:rsidRPr="007B68DB" w14:paraId="30CE6BDB" w14:textId="77777777" w:rsidTr="00062F9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9A3707" w14:textId="77777777" w:rsidR="00D3196F" w:rsidRPr="007B68DB" w:rsidRDefault="00D3196F" w:rsidP="00062F9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3DD985" w14:textId="77777777" w:rsidR="00D3196F" w:rsidRPr="007B68DB" w:rsidRDefault="00D3196F" w:rsidP="00062F9B">
            <w:pPr>
              <w:pStyle w:val="Normal6a"/>
            </w:pPr>
            <w:r w:rsidRPr="007B68DB">
              <w:rPr>
                <w:b/>
                <w:i/>
              </w:rPr>
              <w:t>“Laħam, prodotti tal-laħam u preparati tal-laħam</w:t>
            </w:r>
          </w:p>
        </w:tc>
      </w:tr>
      <w:tr w:rsidR="00D3196F" w:rsidRPr="007B68DB" w14:paraId="22CF680A" w14:textId="77777777" w:rsidTr="00062F9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0C6E4C" w14:textId="77777777" w:rsidR="00D3196F" w:rsidRPr="007B68DB" w:rsidRDefault="00D3196F" w:rsidP="00062F9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F04D39" w14:textId="77777777" w:rsidR="00D3196F" w:rsidRPr="007B68DB" w:rsidRDefault="00D3196F" w:rsidP="00062F9B">
            <w:pPr>
              <w:pStyle w:val="Normal6a"/>
            </w:pPr>
            <w:r w:rsidRPr="007B68DB">
              <w:rPr>
                <w:b/>
                <w:i/>
              </w:rPr>
              <w:t>1.</w:t>
            </w:r>
            <w:r w:rsidRPr="007B68DB">
              <w:rPr>
                <w:b/>
                <w:i/>
              </w:rPr>
              <w:tab/>
              <w:t xml:space="preserve">Għall-finijiet ta’ din il-parti, it-terminu “laħam” ifisser il-partijiet tal-annimali li jistgħu jittieklu kif imsemmi fil-punti 1.2 sa 1.8 tal-Anness I tar-Regolament (KE) Nru 853/2004, inkluż id-demm. It-termini u d-denominazzjonijiet relatati mal-laħam li jaqgħu taħt l-Artikolu 17 tar-Regolament (UE) Nru 1169/2011 u li attwalment jintużaw għal-laħam u għal </w:t>
            </w:r>
            <w:proofErr w:type="spellStart"/>
            <w:r w:rsidRPr="007B68DB">
              <w:rPr>
                <w:b/>
                <w:i/>
              </w:rPr>
              <w:t>qatgħat</w:t>
            </w:r>
            <w:proofErr w:type="spellEnd"/>
            <w:r w:rsidRPr="007B68DB">
              <w:rPr>
                <w:b/>
                <w:i/>
              </w:rPr>
              <w:t xml:space="preserve"> tal-laħam għandhom jiġu riżervati </w:t>
            </w:r>
            <w:proofErr w:type="spellStart"/>
            <w:r w:rsidRPr="007B68DB">
              <w:rPr>
                <w:b/>
                <w:i/>
              </w:rPr>
              <w:t>esklużivament</w:t>
            </w:r>
            <w:proofErr w:type="spellEnd"/>
            <w:r w:rsidRPr="007B68DB">
              <w:rPr>
                <w:b/>
                <w:i/>
              </w:rPr>
              <w:t xml:space="preserve"> għall-partijiet tal-annimali li jistgħu jittieklu.</w:t>
            </w:r>
          </w:p>
        </w:tc>
      </w:tr>
      <w:tr w:rsidR="00D3196F" w:rsidRPr="007B68DB" w14:paraId="7D6F4BB8" w14:textId="77777777" w:rsidTr="00062F9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D7036E" w14:textId="77777777" w:rsidR="00D3196F" w:rsidRPr="007B68DB" w:rsidRDefault="00D3196F" w:rsidP="00062F9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AB447E" w14:textId="77777777" w:rsidR="00D3196F" w:rsidRPr="007B68DB" w:rsidRDefault="00D3196F" w:rsidP="00062F9B">
            <w:pPr>
              <w:pStyle w:val="Normal6a"/>
            </w:pPr>
            <w:r w:rsidRPr="007B68DB">
              <w:rPr>
                <w:b/>
                <w:i/>
              </w:rPr>
              <w:t>2.</w:t>
            </w:r>
            <w:r w:rsidRPr="007B68DB">
              <w:rPr>
                <w:b/>
                <w:i/>
              </w:rPr>
              <w:tab/>
              <w:t>“Preparati tal-laħam” tfisser laħam frisk, inkluż laħam imqatta’ biċċiet żgħar, li miegħu jiżdiedu oġġetti tal-ikel, ħwawar, jew addittivi jew li jkunu sarulu proċessi li ma jbiddlux biżżejjed l-istruttura interna tal-fibri tal-</w:t>
            </w:r>
            <w:proofErr w:type="spellStart"/>
            <w:r w:rsidRPr="007B68DB">
              <w:rPr>
                <w:b/>
                <w:i/>
              </w:rPr>
              <w:t>muskoli</w:t>
            </w:r>
            <w:proofErr w:type="spellEnd"/>
            <w:r w:rsidRPr="007B68DB">
              <w:rPr>
                <w:b/>
                <w:i/>
              </w:rPr>
              <w:t xml:space="preserve"> tal-laħam biex jiġu eliminati l-karatteristiċi ta’ laħam frisk.</w:t>
            </w:r>
          </w:p>
        </w:tc>
      </w:tr>
      <w:tr w:rsidR="00D3196F" w:rsidRPr="007B68DB" w14:paraId="072CE06A" w14:textId="77777777" w:rsidTr="00062F9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B8C9A8" w14:textId="77777777" w:rsidR="00D3196F" w:rsidRPr="007B68DB" w:rsidRDefault="00D3196F" w:rsidP="00062F9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1CF698" w14:textId="77777777" w:rsidR="00D3196F" w:rsidRPr="007B68DB" w:rsidRDefault="00D3196F" w:rsidP="00062F9B">
            <w:pPr>
              <w:pStyle w:val="Normal6a"/>
            </w:pPr>
            <w:r w:rsidRPr="007B68DB">
              <w:rPr>
                <w:b/>
                <w:i/>
              </w:rPr>
              <w:t>3.</w:t>
            </w:r>
            <w:r w:rsidRPr="007B68DB">
              <w:rPr>
                <w:b/>
                <w:i/>
              </w:rPr>
              <w:tab/>
              <w:t xml:space="preserve">“Prodotti tal-laħam” tfisser prodotti pproċessati li jirriżultaw mill-ipproċessar ta’ laħam jew mill-ipproċessar ulterjuri ta’ prodotti pproċessati bħal dawn, sabiex il-wiċċ maqtugħ ma jkunx juri aktar il-karatteristiċi ta’ laħam frisk. Id-denominazzjonijiet li jaqgħu taħt l-Artikolu 17 tar-Regolament (UE) Nru 1169/2011 u li attwalment jintużaw għall-prodotti tal-laħam u għall-preparati tal-laħam għandhom jiġu riżervati </w:t>
            </w:r>
            <w:proofErr w:type="spellStart"/>
            <w:r w:rsidRPr="007B68DB">
              <w:rPr>
                <w:b/>
                <w:i/>
              </w:rPr>
              <w:t>esklużivament</w:t>
            </w:r>
            <w:proofErr w:type="spellEnd"/>
            <w:r w:rsidRPr="007B68DB">
              <w:rPr>
                <w:b/>
                <w:i/>
              </w:rPr>
              <w:t xml:space="preserve"> għall-prodotti li fihom il-laħam.</w:t>
            </w:r>
          </w:p>
        </w:tc>
      </w:tr>
      <w:tr w:rsidR="00D3196F" w:rsidRPr="007B68DB" w14:paraId="49C2CBF6" w14:textId="77777777" w:rsidTr="00062F9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AA0904" w14:textId="77777777" w:rsidR="00D3196F" w:rsidRPr="007B68DB" w:rsidRDefault="00D3196F" w:rsidP="00062F9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28B55F" w14:textId="77777777" w:rsidR="00D3196F" w:rsidRPr="007B68DB" w:rsidRDefault="00D3196F" w:rsidP="00062F9B">
            <w:pPr>
              <w:pStyle w:val="Normal6a"/>
            </w:pPr>
            <w:r w:rsidRPr="007B68DB">
              <w:rPr>
                <w:b/>
                <w:i/>
              </w:rPr>
              <w:t>Dawn id-denominazzjonijiet jinkludu pereżempju:</w:t>
            </w:r>
          </w:p>
        </w:tc>
      </w:tr>
      <w:tr w:rsidR="00D3196F" w:rsidRPr="007B68DB" w14:paraId="4118218A" w14:textId="77777777" w:rsidTr="00062F9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177D06" w14:textId="77777777" w:rsidR="00D3196F" w:rsidRPr="007B68DB" w:rsidRDefault="00D3196F" w:rsidP="00062F9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243529" w14:textId="77777777" w:rsidR="00D3196F" w:rsidRPr="007B68DB" w:rsidRDefault="00D3196F" w:rsidP="00062F9B">
            <w:pPr>
              <w:pStyle w:val="Normal6a"/>
            </w:pPr>
            <w:r w:rsidRPr="007B68DB">
              <w:rPr>
                <w:b/>
                <w:i/>
              </w:rPr>
              <w:t xml:space="preserve">- </w:t>
            </w:r>
            <w:proofErr w:type="spellStart"/>
            <w:r w:rsidRPr="007B68DB">
              <w:rPr>
                <w:b/>
                <w:i/>
              </w:rPr>
              <w:t>Stejk</w:t>
            </w:r>
            <w:proofErr w:type="spellEnd"/>
          </w:p>
        </w:tc>
      </w:tr>
      <w:tr w:rsidR="00D3196F" w:rsidRPr="007B68DB" w14:paraId="3443188F" w14:textId="77777777" w:rsidTr="00062F9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CB7516" w14:textId="77777777" w:rsidR="00D3196F" w:rsidRPr="007B68DB" w:rsidRDefault="00D3196F" w:rsidP="00062F9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57B18B" w14:textId="77777777" w:rsidR="00D3196F" w:rsidRPr="007B68DB" w:rsidRDefault="00D3196F" w:rsidP="00062F9B">
            <w:pPr>
              <w:pStyle w:val="Normal6a"/>
            </w:pPr>
            <w:r w:rsidRPr="007B68DB">
              <w:rPr>
                <w:b/>
                <w:i/>
              </w:rPr>
              <w:t xml:space="preserve">- </w:t>
            </w:r>
            <w:proofErr w:type="spellStart"/>
            <w:r w:rsidRPr="007B68DB">
              <w:rPr>
                <w:b/>
                <w:i/>
              </w:rPr>
              <w:t>Skaloppina</w:t>
            </w:r>
            <w:proofErr w:type="spellEnd"/>
          </w:p>
        </w:tc>
      </w:tr>
      <w:tr w:rsidR="00D3196F" w:rsidRPr="007B68DB" w14:paraId="5441ED40" w14:textId="77777777" w:rsidTr="00062F9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11F18E" w14:textId="77777777" w:rsidR="00D3196F" w:rsidRPr="007B68DB" w:rsidRDefault="00D3196F" w:rsidP="00062F9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6C92A1" w14:textId="77777777" w:rsidR="00D3196F" w:rsidRPr="007B68DB" w:rsidRDefault="00D3196F" w:rsidP="00062F9B">
            <w:pPr>
              <w:pStyle w:val="Normal6a"/>
            </w:pPr>
            <w:r w:rsidRPr="007B68DB">
              <w:rPr>
                <w:b/>
                <w:i/>
              </w:rPr>
              <w:t>- Zalzett</w:t>
            </w:r>
          </w:p>
        </w:tc>
      </w:tr>
      <w:tr w:rsidR="00D3196F" w:rsidRPr="007B68DB" w14:paraId="184472CB" w14:textId="77777777" w:rsidTr="00062F9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378406" w14:textId="77777777" w:rsidR="00D3196F" w:rsidRPr="007B68DB" w:rsidRDefault="00D3196F" w:rsidP="00062F9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D09080" w14:textId="77777777" w:rsidR="00D3196F" w:rsidRPr="007B68DB" w:rsidRDefault="00D3196F" w:rsidP="00062F9B">
            <w:pPr>
              <w:pStyle w:val="Normal6a"/>
            </w:pPr>
            <w:r w:rsidRPr="007B68DB">
              <w:rPr>
                <w:b/>
                <w:i/>
              </w:rPr>
              <w:t xml:space="preserve">- </w:t>
            </w:r>
            <w:proofErr w:type="spellStart"/>
            <w:r w:rsidRPr="007B68DB">
              <w:rPr>
                <w:b/>
                <w:i/>
              </w:rPr>
              <w:t>Burger</w:t>
            </w:r>
            <w:proofErr w:type="spellEnd"/>
          </w:p>
        </w:tc>
      </w:tr>
      <w:tr w:rsidR="00D3196F" w:rsidRPr="007B68DB" w14:paraId="5945EFE2" w14:textId="77777777" w:rsidTr="00062F9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F49404" w14:textId="77777777" w:rsidR="00D3196F" w:rsidRPr="007B68DB" w:rsidRDefault="00D3196F" w:rsidP="00062F9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DF0EC3" w14:textId="77777777" w:rsidR="00D3196F" w:rsidRPr="007B68DB" w:rsidRDefault="00D3196F" w:rsidP="00062F9B">
            <w:pPr>
              <w:pStyle w:val="Normal6a"/>
            </w:pPr>
            <w:r w:rsidRPr="007B68DB">
              <w:rPr>
                <w:b/>
                <w:i/>
              </w:rPr>
              <w:t>- Hamburger</w:t>
            </w:r>
          </w:p>
        </w:tc>
      </w:tr>
      <w:tr w:rsidR="00D3196F" w:rsidRPr="007B68DB" w14:paraId="4FC87D60" w14:textId="77777777" w:rsidTr="00062F9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108EE9" w14:textId="77777777" w:rsidR="00D3196F" w:rsidRPr="007B68DB" w:rsidRDefault="00D3196F" w:rsidP="00062F9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476A5E" w14:textId="77777777" w:rsidR="00D3196F" w:rsidRPr="007B68DB" w:rsidRDefault="00D3196F" w:rsidP="00062F9B">
            <w:pPr>
              <w:pStyle w:val="Normal6a"/>
            </w:pPr>
            <w:r w:rsidRPr="007B68DB">
              <w:rPr>
                <w:b/>
                <w:i/>
              </w:rPr>
              <w:t>- Isfar tal-bajda</w:t>
            </w:r>
          </w:p>
        </w:tc>
      </w:tr>
      <w:tr w:rsidR="00D3196F" w:rsidRPr="007B68DB" w14:paraId="31422641" w14:textId="77777777" w:rsidTr="00062F9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7EB500" w14:textId="77777777" w:rsidR="00D3196F" w:rsidRPr="007B68DB" w:rsidRDefault="00D3196F" w:rsidP="00062F9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F294C4" w14:textId="0CBE866A" w:rsidR="00D3196F" w:rsidRPr="007B68DB" w:rsidRDefault="00D3196F" w:rsidP="00062F9B">
            <w:pPr>
              <w:pStyle w:val="Normal6a"/>
            </w:pPr>
            <w:r w:rsidRPr="007B68DB">
              <w:rPr>
                <w:b/>
                <w:i/>
              </w:rPr>
              <w:t>- Abjad tal-bajda</w:t>
            </w:r>
            <w:r w:rsidR="00AA35B7">
              <w:rPr>
                <w:b/>
                <w:i/>
              </w:rPr>
              <w:t>.</w:t>
            </w:r>
          </w:p>
        </w:tc>
      </w:tr>
      <w:tr w:rsidR="00D3196F" w:rsidRPr="007B68DB" w14:paraId="72737E39" w14:textId="77777777" w:rsidTr="00062F9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C2599D" w14:textId="77777777" w:rsidR="00D3196F" w:rsidRPr="007B68DB" w:rsidRDefault="00D3196F" w:rsidP="00062F9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F4B93F" w14:textId="77777777" w:rsidR="00D3196F" w:rsidRPr="007B68DB" w:rsidRDefault="00D3196F" w:rsidP="00062F9B">
            <w:pPr>
              <w:pStyle w:val="Normal6a"/>
            </w:pPr>
            <w:r w:rsidRPr="007B68DB">
              <w:rPr>
                <w:b/>
                <w:i/>
              </w:rPr>
              <w:t>4.</w:t>
            </w:r>
            <w:r w:rsidRPr="007B68DB">
              <w:rPr>
                <w:b/>
                <w:i/>
              </w:rPr>
              <w:tab/>
              <w:t>Il-prodotti u l-</w:t>
            </w:r>
            <w:proofErr w:type="spellStart"/>
            <w:r w:rsidRPr="007B68DB">
              <w:rPr>
                <w:b/>
                <w:i/>
              </w:rPr>
              <w:t>qatgħat</w:t>
            </w:r>
            <w:proofErr w:type="spellEnd"/>
            <w:r w:rsidRPr="007B68DB">
              <w:rPr>
                <w:b/>
                <w:i/>
              </w:rPr>
              <w:t xml:space="preserve"> tal-pollam definiti fir-Regolament (UE) Nru 543/2008, li jistabbilixxi regoli dettaljati għall-applikazzjoni tar-Regolament tal-Kunsill (UE) Nru 1234/2007 f’dak li għandu x’jaqsam ma’ l-istandards għat-tqegħid fis-suq tal-laħam tat-tjur għandhom jiġu riżervati </w:t>
            </w:r>
            <w:proofErr w:type="spellStart"/>
            <w:r w:rsidRPr="007B68DB">
              <w:rPr>
                <w:b/>
                <w:i/>
              </w:rPr>
              <w:t>esklużivament</w:t>
            </w:r>
            <w:proofErr w:type="spellEnd"/>
            <w:r w:rsidRPr="007B68DB">
              <w:rPr>
                <w:b/>
                <w:i/>
              </w:rPr>
              <w:t xml:space="preserve"> għall-partijiet tal-annimali li jistgħu jittieklu u għall-prodotti li fihom laħam tal-pollam.</w:t>
            </w:r>
          </w:p>
        </w:tc>
      </w:tr>
      <w:tr w:rsidR="00D3196F" w:rsidRPr="007B68DB" w14:paraId="0A9585EC" w14:textId="77777777" w:rsidTr="00062F9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BE56D4" w14:textId="77777777" w:rsidR="00D3196F" w:rsidRPr="007B68DB" w:rsidRDefault="00D3196F" w:rsidP="00062F9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15E240" w14:textId="77777777" w:rsidR="00D3196F" w:rsidRPr="007B68DB" w:rsidRDefault="00D3196F" w:rsidP="00062F9B">
            <w:pPr>
              <w:pStyle w:val="Normal6a"/>
            </w:pPr>
            <w:r w:rsidRPr="007B68DB">
              <w:rPr>
                <w:b/>
                <w:i/>
              </w:rPr>
              <w:t>5.</w:t>
            </w:r>
            <w:r w:rsidRPr="007B68DB">
              <w:rPr>
                <w:b/>
                <w:i/>
              </w:rPr>
              <w:tab/>
            </w:r>
            <w:r w:rsidRPr="007B68DB">
              <w:rPr>
                <w:b/>
                <w:i/>
                <w:iCs/>
              </w:rPr>
              <w:t>Id-denominazzjonijiet imsemmija hawn fuq ma jistgħux jintużaw għal xi prodott ieħor għajr il-prodotti msemmija hawn u għandhom jeskludu l-prodotti derivati mill-kultivazzjoni taċ-ċelluli.</w:t>
            </w:r>
            <w:r w:rsidRPr="007B68DB">
              <w:rPr>
                <w:b/>
              </w:rPr>
              <w:t>”</w:t>
            </w:r>
          </w:p>
        </w:tc>
      </w:tr>
    </w:tbl>
    <w:p w14:paraId="34264D0F" w14:textId="77777777" w:rsidR="00D3196F" w:rsidRPr="007B68DB" w:rsidRDefault="00D3196F" w:rsidP="00D3196F">
      <w:pPr>
        <w:pStyle w:val="AmNumberTabs"/>
      </w:pPr>
      <w:r w:rsidRPr="007B68DB">
        <w:t>Emenda</w:t>
      </w:r>
      <w:r w:rsidRPr="007B68DB">
        <w:tab/>
      </w:r>
      <w:r w:rsidRPr="007B68DB">
        <w:tab/>
        <w:t>114</w:t>
      </w:r>
    </w:p>
    <w:p w14:paraId="3C671104" w14:textId="77777777" w:rsidR="00D3196F" w:rsidRPr="007B68DB" w:rsidRDefault="00D3196F" w:rsidP="00D3196F"/>
    <w:p w14:paraId="590494C1" w14:textId="77777777" w:rsidR="00D3196F" w:rsidRPr="007B68DB" w:rsidRDefault="00D3196F" w:rsidP="00D3196F">
      <w:pPr>
        <w:pStyle w:val="NormalBold"/>
        <w:keepNext/>
      </w:pPr>
      <w:r w:rsidRPr="007B68DB">
        <w:t>Proposta għal regolament</w:t>
      </w:r>
    </w:p>
    <w:p w14:paraId="1FCB82D6" w14:textId="77777777" w:rsidR="00D3196F" w:rsidRPr="007B68DB" w:rsidRDefault="00D3196F" w:rsidP="00D3196F">
      <w:pPr>
        <w:pStyle w:val="NormalBold"/>
      </w:pPr>
      <w:r w:rsidRPr="007B68DB">
        <w:t>Artikolu 1 – paragrafu 1 – punt 9 – punt b</w:t>
      </w:r>
    </w:p>
    <w:p w14:paraId="5D671399" w14:textId="77777777" w:rsidR="00D3196F" w:rsidRPr="007B68DB" w:rsidRDefault="00D3196F" w:rsidP="00D3196F">
      <w:pPr>
        <w:keepNext/>
      </w:pPr>
      <w:r w:rsidRPr="007B68DB">
        <w:t>Regolament (UE) Nru 1308/2013</w:t>
      </w:r>
    </w:p>
    <w:p w14:paraId="5667B5D7" w14:textId="77777777" w:rsidR="00D3196F" w:rsidRPr="007B68DB" w:rsidRDefault="00D3196F" w:rsidP="00D3196F">
      <w:r w:rsidRPr="007B68DB">
        <w:t>Anness X – punt I – punt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3196F" w:rsidRPr="007B68DB" w14:paraId="1CD12ED9" w14:textId="77777777" w:rsidTr="00062F9B">
        <w:trPr>
          <w:jc w:val="center"/>
        </w:trPr>
        <w:tc>
          <w:tcPr>
            <w:tcW w:w="9752" w:type="dxa"/>
            <w:gridSpan w:val="2"/>
          </w:tcPr>
          <w:p w14:paraId="63B7CA1A" w14:textId="77777777" w:rsidR="00D3196F" w:rsidRPr="007B68DB" w:rsidRDefault="00D3196F" w:rsidP="00062F9B">
            <w:pPr>
              <w:keepNext/>
            </w:pPr>
          </w:p>
        </w:tc>
      </w:tr>
      <w:tr w:rsidR="00D3196F" w:rsidRPr="007B68DB" w14:paraId="78639EB9" w14:textId="77777777" w:rsidTr="00062F9B">
        <w:trPr>
          <w:jc w:val="center"/>
        </w:trPr>
        <w:tc>
          <w:tcPr>
            <w:tcW w:w="4876" w:type="dxa"/>
          </w:tcPr>
          <w:p w14:paraId="1FFF07C9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Test propost mill-Kummissjoni</w:t>
            </w:r>
          </w:p>
        </w:tc>
        <w:tc>
          <w:tcPr>
            <w:tcW w:w="4876" w:type="dxa"/>
          </w:tcPr>
          <w:p w14:paraId="15DA7267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Emenda</w:t>
            </w:r>
          </w:p>
        </w:tc>
      </w:tr>
      <w:tr w:rsidR="00D3196F" w:rsidRPr="007B68DB" w14:paraId="63E37454" w14:textId="77777777" w:rsidTr="00062F9B">
        <w:trPr>
          <w:jc w:val="center"/>
        </w:trPr>
        <w:tc>
          <w:tcPr>
            <w:tcW w:w="4876" w:type="dxa"/>
          </w:tcPr>
          <w:p w14:paraId="20CD2016" w14:textId="0F051D0B" w:rsidR="00D3196F" w:rsidRPr="007B68DB" w:rsidRDefault="00D3196F" w:rsidP="00062F9B">
            <w:pPr>
              <w:pStyle w:val="Normal6"/>
              <w:rPr>
                <w:lang w:val="mt-MT"/>
              </w:rPr>
            </w:pPr>
            <w:r w:rsidRPr="007B68DB">
              <w:rPr>
                <w:lang w:val="mt-MT"/>
              </w:rPr>
              <w:t>2.</w:t>
            </w:r>
            <w:r w:rsidRPr="007B68DB">
              <w:rPr>
                <w:lang w:val="mt-MT"/>
              </w:rPr>
              <w:tab/>
              <w:t xml:space="preserve">It-tul ta’ żmien tal-kuntratti ta’ konsenja jista’ jkun </w:t>
            </w:r>
            <w:proofErr w:type="spellStart"/>
            <w:r w:rsidRPr="007B68DB">
              <w:rPr>
                <w:lang w:val="mt-MT"/>
              </w:rPr>
              <w:t>pluriennali</w:t>
            </w:r>
            <w:proofErr w:type="spellEnd"/>
            <w:r w:rsidRPr="007B68DB">
              <w:rPr>
                <w:lang w:val="mt-MT"/>
              </w:rPr>
              <w:t xml:space="preserve">. </w:t>
            </w:r>
            <w:r w:rsidRPr="007B68DB">
              <w:rPr>
                <w:b/>
                <w:i/>
                <w:lang w:val="mt-MT"/>
              </w:rPr>
              <w:t xml:space="preserve">Fil-każ ta’ kuntratti b’tul ta’ żmien minimu ta’ aktar minn 6 xhur, il-kuntratt għandu jinkludi klawżola ta’ reviżjoni li tista’ tiġi </w:t>
            </w:r>
            <w:proofErr w:type="spellStart"/>
            <w:r w:rsidRPr="007B68DB">
              <w:rPr>
                <w:b/>
                <w:i/>
                <w:lang w:val="mt-MT"/>
              </w:rPr>
              <w:t>skattata</w:t>
            </w:r>
            <w:proofErr w:type="spellEnd"/>
            <w:r w:rsidRPr="007B68DB">
              <w:rPr>
                <w:b/>
                <w:i/>
                <w:lang w:val="mt-MT"/>
              </w:rPr>
              <w:t xml:space="preserve"> mill-bidwi, minn organizzazzjoni ta’ produtturi jew minn assoċjazzjoni ta’ organizzazzjonijiet ta’ produtturi.</w:t>
            </w:r>
          </w:p>
        </w:tc>
        <w:tc>
          <w:tcPr>
            <w:tcW w:w="4876" w:type="dxa"/>
          </w:tcPr>
          <w:p w14:paraId="7854AFA6" w14:textId="77777777" w:rsidR="00D3196F" w:rsidRPr="007B68DB" w:rsidRDefault="00D3196F" w:rsidP="00062F9B">
            <w:pPr>
              <w:pStyle w:val="Normal6"/>
              <w:rPr>
                <w:szCs w:val="24"/>
                <w:lang w:val="mt-MT"/>
              </w:rPr>
            </w:pPr>
            <w:r w:rsidRPr="007B68DB">
              <w:rPr>
                <w:lang w:val="mt-MT"/>
              </w:rPr>
              <w:t>2.</w:t>
            </w:r>
            <w:r w:rsidRPr="007B68DB">
              <w:rPr>
                <w:lang w:val="mt-MT"/>
              </w:rPr>
              <w:tab/>
              <w:t xml:space="preserve">It-tul ta’ żmien tal-kuntratti ta’ konsenja jista’ jkun </w:t>
            </w:r>
            <w:proofErr w:type="spellStart"/>
            <w:r w:rsidRPr="007B68DB">
              <w:rPr>
                <w:lang w:val="mt-MT"/>
              </w:rPr>
              <w:t>pluriennali</w:t>
            </w:r>
            <w:proofErr w:type="spellEnd"/>
            <w:r w:rsidRPr="007B68DB">
              <w:rPr>
                <w:lang w:val="mt-MT"/>
              </w:rPr>
              <w:t>.</w:t>
            </w:r>
          </w:p>
        </w:tc>
      </w:tr>
    </w:tbl>
    <w:p w14:paraId="27F2B2A1" w14:textId="77777777" w:rsidR="00D3196F" w:rsidRPr="007B68DB" w:rsidRDefault="00D3196F" w:rsidP="00D3196F"/>
    <w:p w14:paraId="24BB847C" w14:textId="77777777" w:rsidR="00D3196F" w:rsidRPr="007B68DB" w:rsidRDefault="00D3196F" w:rsidP="00D3196F">
      <w:pPr>
        <w:pStyle w:val="AmNumberTabs"/>
      </w:pPr>
      <w:r w:rsidRPr="007B68DB">
        <w:t>Emenda</w:t>
      </w:r>
      <w:r w:rsidRPr="007B68DB">
        <w:tab/>
      </w:r>
      <w:r w:rsidRPr="007B68DB">
        <w:tab/>
        <w:t>115</w:t>
      </w:r>
    </w:p>
    <w:p w14:paraId="48D65327" w14:textId="77777777" w:rsidR="00D3196F" w:rsidRPr="007B68DB" w:rsidRDefault="00D3196F" w:rsidP="00D3196F"/>
    <w:p w14:paraId="6140CB4B" w14:textId="77777777" w:rsidR="00D3196F" w:rsidRPr="007B68DB" w:rsidRDefault="00D3196F" w:rsidP="00D3196F">
      <w:pPr>
        <w:pStyle w:val="NormalBold"/>
        <w:keepNext/>
      </w:pPr>
      <w:r w:rsidRPr="007B68DB">
        <w:t>Proposta għal regolament</w:t>
      </w:r>
    </w:p>
    <w:p w14:paraId="0DC3EB12" w14:textId="77777777" w:rsidR="00D3196F" w:rsidRPr="007B68DB" w:rsidRDefault="00D3196F" w:rsidP="00D3196F">
      <w:pPr>
        <w:pStyle w:val="NormalBold"/>
      </w:pPr>
      <w:r w:rsidRPr="007B68DB">
        <w:t>Artikolu 1 – paragrafu 1 – punt 9 – punt c</w:t>
      </w:r>
    </w:p>
    <w:p w14:paraId="301DB774" w14:textId="77777777" w:rsidR="00D3196F" w:rsidRPr="007B68DB" w:rsidRDefault="00D3196F" w:rsidP="00D3196F">
      <w:pPr>
        <w:keepNext/>
      </w:pPr>
      <w:r w:rsidRPr="007B68DB">
        <w:t>Regolament (UE) Nru 1308/2013</w:t>
      </w:r>
    </w:p>
    <w:p w14:paraId="7F13B388" w14:textId="77777777" w:rsidR="00D3196F" w:rsidRPr="007B68DB" w:rsidRDefault="00D3196F" w:rsidP="00D3196F">
      <w:r w:rsidRPr="007B68DB">
        <w:t>Anness X – punt II – punt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3196F" w:rsidRPr="007B68DB" w14:paraId="46047FFA" w14:textId="77777777" w:rsidTr="00062F9B">
        <w:trPr>
          <w:jc w:val="center"/>
        </w:trPr>
        <w:tc>
          <w:tcPr>
            <w:tcW w:w="9752" w:type="dxa"/>
            <w:gridSpan w:val="2"/>
          </w:tcPr>
          <w:p w14:paraId="31DB52CE" w14:textId="77777777" w:rsidR="00D3196F" w:rsidRPr="007B68DB" w:rsidRDefault="00D3196F" w:rsidP="00062F9B">
            <w:pPr>
              <w:keepNext/>
            </w:pPr>
          </w:p>
        </w:tc>
      </w:tr>
      <w:tr w:rsidR="00D3196F" w:rsidRPr="007B68DB" w14:paraId="1436A9AF" w14:textId="77777777" w:rsidTr="00062F9B">
        <w:trPr>
          <w:jc w:val="center"/>
        </w:trPr>
        <w:tc>
          <w:tcPr>
            <w:tcW w:w="4876" w:type="dxa"/>
          </w:tcPr>
          <w:p w14:paraId="35AE7D2D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Test propost mill-Kummissjoni</w:t>
            </w:r>
          </w:p>
        </w:tc>
        <w:tc>
          <w:tcPr>
            <w:tcW w:w="4876" w:type="dxa"/>
          </w:tcPr>
          <w:p w14:paraId="0204FBA5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Emenda</w:t>
            </w:r>
          </w:p>
        </w:tc>
      </w:tr>
      <w:tr w:rsidR="00D3196F" w:rsidRPr="007B68DB" w14:paraId="20D8CDE1" w14:textId="77777777" w:rsidTr="00062F9B">
        <w:trPr>
          <w:jc w:val="center"/>
        </w:trPr>
        <w:tc>
          <w:tcPr>
            <w:tcW w:w="4876" w:type="dxa"/>
          </w:tcPr>
          <w:p w14:paraId="10184FA8" w14:textId="468A7B86" w:rsidR="00D3196F" w:rsidRPr="007B68DB" w:rsidRDefault="00D3196F" w:rsidP="00062F9B">
            <w:pPr>
              <w:pStyle w:val="Normal6"/>
              <w:rPr>
                <w:lang w:val="mt-MT"/>
              </w:rPr>
            </w:pPr>
            <w:r w:rsidRPr="007B68DB">
              <w:rPr>
                <w:lang w:val="mt-MT"/>
              </w:rPr>
              <w:t xml:space="preserve">Il-prezz għandu jiġi </w:t>
            </w:r>
            <w:proofErr w:type="spellStart"/>
            <w:r w:rsidRPr="007B68DB">
              <w:rPr>
                <w:lang w:val="mt-MT"/>
              </w:rPr>
              <w:t>kkalkolat</w:t>
            </w:r>
            <w:proofErr w:type="spellEnd"/>
            <w:r w:rsidRPr="007B68DB">
              <w:rPr>
                <w:lang w:val="mt-MT"/>
              </w:rPr>
              <w:t xml:space="preserve"> billi jiġu </w:t>
            </w:r>
            <w:proofErr w:type="spellStart"/>
            <w:r w:rsidRPr="007B68DB">
              <w:rPr>
                <w:lang w:val="mt-MT"/>
              </w:rPr>
              <w:t>kkombinati</w:t>
            </w:r>
            <w:proofErr w:type="spellEnd"/>
            <w:r w:rsidRPr="007B68DB">
              <w:rPr>
                <w:lang w:val="mt-MT"/>
              </w:rPr>
              <w:t xml:space="preserve"> diversi fatturi stabbiliti fil-kuntratt, li għandhom jinkludu indikaturi, </w:t>
            </w:r>
            <w:proofErr w:type="spellStart"/>
            <w:r w:rsidRPr="007B68DB">
              <w:rPr>
                <w:lang w:val="mt-MT"/>
              </w:rPr>
              <w:t>indiċijiet</w:t>
            </w:r>
            <w:proofErr w:type="spellEnd"/>
            <w:r w:rsidRPr="007B68DB">
              <w:rPr>
                <w:lang w:val="mt-MT"/>
              </w:rPr>
              <w:t xml:space="preserve"> jew metodi ta’ kalkolu oġġettivi tal-prezz finali, li huma faċilment aċċessibbli u </w:t>
            </w:r>
            <w:proofErr w:type="spellStart"/>
            <w:r w:rsidRPr="007B68DB">
              <w:rPr>
                <w:lang w:val="mt-MT"/>
              </w:rPr>
              <w:t>komprensibbli</w:t>
            </w:r>
            <w:proofErr w:type="spellEnd"/>
            <w:r w:rsidRPr="007B68DB">
              <w:rPr>
                <w:lang w:val="mt-MT"/>
              </w:rPr>
              <w:t xml:space="preserve"> u li jirriflettu l-bidliet fil-kundizzjonijiet tas-suq</w:t>
            </w:r>
            <w:r w:rsidRPr="007B68DB">
              <w:rPr>
                <w:b/>
                <w:i/>
                <w:lang w:val="mt-MT"/>
              </w:rPr>
              <w:t xml:space="preserve"> u</w:t>
            </w:r>
            <w:r w:rsidRPr="007B68DB">
              <w:rPr>
                <w:lang w:val="mt-MT"/>
              </w:rPr>
              <w:t xml:space="preserve"> fl-ispejjeż tal-produzzjoni, il-kwantitajiet ikkonsenjati u l-kwalità jew il-kompożizzjoni </w:t>
            </w:r>
            <w:r w:rsidRPr="007B68DB">
              <w:rPr>
                <w:b/>
                <w:i/>
                <w:lang w:val="mt-MT"/>
              </w:rPr>
              <w:t>tal-</w:t>
            </w:r>
            <w:proofErr w:type="spellStart"/>
            <w:r w:rsidRPr="007B68DB">
              <w:rPr>
                <w:b/>
                <w:i/>
                <w:lang w:val="mt-MT"/>
              </w:rPr>
              <w:t>pitravi</w:t>
            </w:r>
            <w:proofErr w:type="spellEnd"/>
            <w:r w:rsidRPr="007B68DB">
              <w:rPr>
                <w:b/>
                <w:i/>
                <w:lang w:val="mt-MT"/>
              </w:rPr>
              <w:t xml:space="preserve"> taz-zokkor</w:t>
            </w:r>
            <w:r w:rsidRPr="007B68DB">
              <w:rPr>
                <w:lang w:val="mt-MT"/>
              </w:rPr>
              <w:t xml:space="preserve"> ikkonsenjati</w:t>
            </w:r>
            <w:r w:rsidRPr="007B68DB">
              <w:rPr>
                <w:b/>
                <w:i/>
                <w:lang w:val="mt-MT"/>
              </w:rPr>
              <w:t>.</w:t>
            </w:r>
            <w:r w:rsidRPr="007B68DB">
              <w:rPr>
                <w:lang w:val="mt-MT"/>
              </w:rPr>
              <w:t xml:space="preserve"> Għal dak il-għan, l-Istati Membri jistgħu jiddeterminaw indikaturi, f’konformità ma’ kriterji oġġettivi bbażati fuq studji mwettqa dwar il-produzzjoni u l-katina tal-provvista tal-ikel. Il-partijiet għall-kuntratti </w:t>
            </w:r>
            <w:r w:rsidRPr="007B68DB">
              <w:rPr>
                <w:b/>
                <w:i/>
                <w:lang w:val="mt-MT"/>
              </w:rPr>
              <w:t>huma</w:t>
            </w:r>
            <w:r w:rsidRPr="007B68DB">
              <w:rPr>
                <w:lang w:val="mt-MT"/>
              </w:rPr>
              <w:t xml:space="preserve"> liberi li jirreferu għal dawn l-indikaturi jew għal kwalunkwe indikatur ieħor li huma jqisu rilevanti.</w:t>
            </w:r>
          </w:p>
        </w:tc>
        <w:tc>
          <w:tcPr>
            <w:tcW w:w="4876" w:type="dxa"/>
          </w:tcPr>
          <w:p w14:paraId="0FB4A98A" w14:textId="3FA8AA25" w:rsidR="00D3196F" w:rsidRPr="007B68DB" w:rsidRDefault="00D3196F" w:rsidP="00062F9B">
            <w:pPr>
              <w:pStyle w:val="Normal6"/>
              <w:rPr>
                <w:szCs w:val="24"/>
                <w:lang w:val="mt-MT"/>
              </w:rPr>
            </w:pPr>
            <w:r w:rsidRPr="007B68DB">
              <w:rPr>
                <w:lang w:val="mt-MT"/>
              </w:rPr>
              <w:t xml:space="preserve">Il-prezz għandu jiġi </w:t>
            </w:r>
            <w:proofErr w:type="spellStart"/>
            <w:r w:rsidRPr="007B68DB">
              <w:rPr>
                <w:lang w:val="mt-MT"/>
              </w:rPr>
              <w:t>kkalkolat</w:t>
            </w:r>
            <w:proofErr w:type="spellEnd"/>
            <w:r w:rsidRPr="007B68DB">
              <w:rPr>
                <w:lang w:val="mt-MT"/>
              </w:rPr>
              <w:t xml:space="preserve"> billi jiġu </w:t>
            </w:r>
            <w:proofErr w:type="spellStart"/>
            <w:r w:rsidRPr="007B68DB">
              <w:rPr>
                <w:lang w:val="mt-MT"/>
              </w:rPr>
              <w:t>kkombinati</w:t>
            </w:r>
            <w:proofErr w:type="spellEnd"/>
            <w:r w:rsidRPr="007B68DB">
              <w:rPr>
                <w:lang w:val="mt-MT"/>
              </w:rPr>
              <w:t xml:space="preserve"> diversi fatturi </w:t>
            </w:r>
            <w:r w:rsidRPr="007B68DB">
              <w:rPr>
                <w:b/>
                <w:i/>
                <w:lang w:val="mt-MT"/>
              </w:rPr>
              <w:t xml:space="preserve">oġġettivi, verifikabbli, li ma jistgħux jiġu </w:t>
            </w:r>
            <w:proofErr w:type="spellStart"/>
            <w:r w:rsidRPr="007B68DB">
              <w:rPr>
                <w:b/>
                <w:i/>
                <w:lang w:val="mt-MT"/>
              </w:rPr>
              <w:t>mmanipulatti</w:t>
            </w:r>
            <w:proofErr w:type="spellEnd"/>
            <w:r w:rsidRPr="007B68DB">
              <w:rPr>
                <w:b/>
                <w:i/>
                <w:lang w:val="mt-MT"/>
              </w:rPr>
              <w:t xml:space="preserve"> </w:t>
            </w:r>
            <w:r w:rsidRPr="007B68DB">
              <w:rPr>
                <w:lang w:val="mt-MT"/>
              </w:rPr>
              <w:t xml:space="preserve">stabbiliti fil-kuntratt, li għandhom jinkludu indikaturi, </w:t>
            </w:r>
            <w:proofErr w:type="spellStart"/>
            <w:r w:rsidRPr="007B68DB">
              <w:rPr>
                <w:lang w:val="mt-MT"/>
              </w:rPr>
              <w:t>indiċijiet</w:t>
            </w:r>
            <w:proofErr w:type="spellEnd"/>
            <w:r w:rsidRPr="007B68DB">
              <w:rPr>
                <w:lang w:val="mt-MT"/>
              </w:rPr>
              <w:t xml:space="preserve"> jew metodi ta’ kalkolu oġġettivi tal-prezz finali, li huma faċilment aċċessibbli u </w:t>
            </w:r>
            <w:proofErr w:type="spellStart"/>
            <w:r w:rsidRPr="007B68DB">
              <w:rPr>
                <w:lang w:val="mt-MT"/>
              </w:rPr>
              <w:t>komprensibbli</w:t>
            </w:r>
            <w:proofErr w:type="spellEnd"/>
            <w:r w:rsidRPr="007B68DB">
              <w:rPr>
                <w:lang w:val="mt-MT"/>
              </w:rPr>
              <w:t xml:space="preserve"> u li jirriflettu l-bidliet fil-kundizzjonijiet tas-suq</w:t>
            </w:r>
            <w:r w:rsidRPr="007B68DB">
              <w:rPr>
                <w:b/>
                <w:i/>
                <w:lang w:val="mt-MT"/>
              </w:rPr>
              <w:t>, fl-inflazzjoni,</w:t>
            </w:r>
            <w:r w:rsidRPr="007B68DB">
              <w:rPr>
                <w:lang w:val="mt-MT"/>
              </w:rPr>
              <w:t xml:space="preserve"> fl-ispejjeż </w:t>
            </w:r>
            <w:r w:rsidRPr="007B68DB">
              <w:rPr>
                <w:b/>
                <w:i/>
                <w:lang w:val="mt-MT"/>
              </w:rPr>
              <w:t xml:space="preserve">sħaħ </w:t>
            </w:r>
            <w:r w:rsidRPr="007B68DB">
              <w:rPr>
                <w:lang w:val="mt-MT"/>
              </w:rPr>
              <w:t xml:space="preserve">tal-produzzjoni, </w:t>
            </w:r>
            <w:r w:rsidRPr="007B68DB">
              <w:rPr>
                <w:b/>
                <w:i/>
                <w:lang w:val="mt-MT"/>
              </w:rPr>
              <w:t xml:space="preserve">inkluża r-remunerazzjoni tal-bdiewa, fl-ispejjeż totali għas-servizzi addizzjonali, </w:t>
            </w:r>
            <w:r w:rsidRPr="007B68DB">
              <w:rPr>
                <w:lang w:val="mt-MT"/>
              </w:rPr>
              <w:t xml:space="preserve">il-kwantitajiet ikkonsenjati u l-kwalità jew il-kompożizzjoni </w:t>
            </w:r>
            <w:r w:rsidRPr="007B68DB">
              <w:rPr>
                <w:b/>
                <w:i/>
                <w:lang w:val="mt-MT"/>
              </w:rPr>
              <w:t>tal-prodotti agrikoli</w:t>
            </w:r>
            <w:r w:rsidRPr="007B68DB">
              <w:rPr>
                <w:lang w:val="mt-MT"/>
              </w:rPr>
              <w:t xml:space="preserve"> ikkonsenjati</w:t>
            </w:r>
            <w:r w:rsidR="00CA400D">
              <w:rPr>
                <w:lang w:val="mt-MT"/>
              </w:rPr>
              <w:t>.</w:t>
            </w:r>
            <w:r w:rsidRPr="007B68DB">
              <w:rPr>
                <w:lang w:val="mt-MT"/>
              </w:rPr>
              <w:t xml:space="preserve"> </w:t>
            </w:r>
            <w:r w:rsidR="00CA400D">
              <w:rPr>
                <w:lang w:val="mt-MT"/>
              </w:rPr>
              <w:t>G</w:t>
            </w:r>
            <w:r w:rsidRPr="007B68DB">
              <w:rPr>
                <w:lang w:val="mt-MT"/>
              </w:rPr>
              <w:t xml:space="preserve">ħal dak il-għan, l-Istati Membri </w:t>
            </w:r>
            <w:r w:rsidRPr="007B68DB">
              <w:rPr>
                <w:b/>
                <w:i/>
                <w:lang w:val="mt-MT"/>
              </w:rPr>
              <w:t xml:space="preserve">jew l-awtoritajiet reġjonali </w:t>
            </w:r>
            <w:r w:rsidRPr="007B68DB">
              <w:rPr>
                <w:lang w:val="mt-MT"/>
              </w:rPr>
              <w:t xml:space="preserve">jistgħu jiddeterminaw indikaturi, </w:t>
            </w:r>
            <w:r w:rsidRPr="007B68DB">
              <w:rPr>
                <w:b/>
                <w:i/>
                <w:lang w:val="mt-MT"/>
              </w:rPr>
              <w:t xml:space="preserve">li għandhom jiġu ppubblikati online għall-użu fil-kuntratti, </w:t>
            </w:r>
            <w:r w:rsidRPr="007B68DB">
              <w:rPr>
                <w:lang w:val="mt-MT"/>
              </w:rPr>
              <w:t>f’konformità ma’ kriterji oġġettivi bbażati fuq studji mwettqa dwar il-produzzjoni u l-katina tal-provvista tal-ikel</w:t>
            </w:r>
            <w:r w:rsidRPr="007B68DB">
              <w:rPr>
                <w:b/>
                <w:i/>
                <w:lang w:val="mt-MT"/>
              </w:rPr>
              <w:t xml:space="preserve">, id-data pprovduta mill-organizzazzjonijiet </w:t>
            </w:r>
            <w:proofErr w:type="spellStart"/>
            <w:r w:rsidRPr="007B68DB">
              <w:rPr>
                <w:b/>
                <w:i/>
                <w:lang w:val="mt-MT"/>
              </w:rPr>
              <w:t>interprofessjonali</w:t>
            </w:r>
            <w:proofErr w:type="spellEnd"/>
            <w:r w:rsidRPr="007B68DB">
              <w:rPr>
                <w:b/>
                <w:i/>
                <w:lang w:val="mt-MT"/>
              </w:rPr>
              <w:t xml:space="preserve"> rikonoxxuti f’konformità mal-Artikolu 157(1), u d-data mill-Osservatorju tal-Katina </w:t>
            </w:r>
            <w:proofErr w:type="spellStart"/>
            <w:r w:rsidRPr="007B68DB">
              <w:rPr>
                <w:b/>
                <w:i/>
                <w:lang w:val="mt-MT"/>
              </w:rPr>
              <w:t>Agroalimentari</w:t>
            </w:r>
            <w:proofErr w:type="spellEnd"/>
            <w:r w:rsidRPr="007B68DB">
              <w:rPr>
                <w:b/>
                <w:i/>
                <w:lang w:val="mt-MT"/>
              </w:rPr>
              <w:t xml:space="preserve"> tal-UE</w:t>
            </w:r>
            <w:r w:rsidRPr="007B68DB">
              <w:rPr>
                <w:lang w:val="mt-MT"/>
              </w:rPr>
              <w:t xml:space="preserve">. Il-partijiet għall-kuntratti </w:t>
            </w:r>
            <w:r w:rsidRPr="007B68DB">
              <w:rPr>
                <w:b/>
                <w:i/>
                <w:lang w:val="mt-MT"/>
              </w:rPr>
              <w:t>għandhom ikunu</w:t>
            </w:r>
            <w:r w:rsidRPr="007B68DB">
              <w:rPr>
                <w:lang w:val="mt-MT"/>
              </w:rPr>
              <w:t xml:space="preserve"> liberi li jirreferu għal dawn l-indikaturi jew għal kwalunkwe indikatur ieħor li huma jqisu rilevanti.</w:t>
            </w:r>
          </w:p>
        </w:tc>
      </w:tr>
    </w:tbl>
    <w:p w14:paraId="385EF3CD" w14:textId="77777777" w:rsidR="00D3196F" w:rsidRPr="007B68DB" w:rsidRDefault="00D3196F" w:rsidP="00D3196F"/>
    <w:p w14:paraId="2DBBC8C1" w14:textId="77777777" w:rsidR="00D3196F" w:rsidRPr="007B68DB" w:rsidRDefault="00D3196F" w:rsidP="00D3196F">
      <w:pPr>
        <w:pStyle w:val="AmNumberTabs"/>
      </w:pPr>
      <w:r w:rsidRPr="007B68DB">
        <w:t>Emenda</w:t>
      </w:r>
      <w:r w:rsidRPr="007B68DB">
        <w:tab/>
      </w:r>
      <w:r w:rsidRPr="007B68DB">
        <w:tab/>
        <w:t>116</w:t>
      </w:r>
    </w:p>
    <w:p w14:paraId="18116051" w14:textId="77777777" w:rsidR="00D3196F" w:rsidRPr="007B68DB" w:rsidRDefault="00D3196F" w:rsidP="00D3196F"/>
    <w:p w14:paraId="6DA8D2D9" w14:textId="77777777" w:rsidR="00D3196F" w:rsidRPr="007B68DB" w:rsidRDefault="00D3196F" w:rsidP="00D3196F">
      <w:pPr>
        <w:pStyle w:val="NormalBold"/>
        <w:keepNext/>
      </w:pPr>
      <w:r w:rsidRPr="007B68DB">
        <w:t>Proposta għal regolament</w:t>
      </w:r>
    </w:p>
    <w:p w14:paraId="00ADBD5B" w14:textId="77777777" w:rsidR="00D3196F" w:rsidRPr="007B68DB" w:rsidRDefault="00D3196F" w:rsidP="00D3196F">
      <w:pPr>
        <w:pStyle w:val="NormalBold"/>
      </w:pPr>
      <w:r w:rsidRPr="007B68DB">
        <w:t>Artikolu 2 – paragrafu 1 – punt 1 – punt b</w:t>
      </w:r>
    </w:p>
    <w:p w14:paraId="2445FC8A" w14:textId="77777777" w:rsidR="00D3196F" w:rsidRPr="007B68DB" w:rsidRDefault="00D3196F" w:rsidP="00D3196F">
      <w:pPr>
        <w:keepNext/>
      </w:pPr>
      <w:r w:rsidRPr="007B68DB">
        <w:t>Regolament (UE) Nru 2021/2115</w:t>
      </w:r>
    </w:p>
    <w:p w14:paraId="2BF6019E" w14:textId="77777777" w:rsidR="00D3196F" w:rsidRPr="007B68DB" w:rsidRDefault="00D3196F" w:rsidP="00D3196F">
      <w:r w:rsidRPr="007B68DB">
        <w:t xml:space="preserve">Artikolu 52 – paragrafu 5a – parti </w:t>
      </w:r>
      <w:proofErr w:type="spellStart"/>
      <w:r w:rsidRPr="007B68DB">
        <w:t>introduttorja</w:t>
      </w:r>
      <w:proofErr w:type="spellEnd"/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3196F" w:rsidRPr="007B68DB" w14:paraId="42E5F550" w14:textId="77777777" w:rsidTr="00062F9B">
        <w:trPr>
          <w:jc w:val="center"/>
        </w:trPr>
        <w:tc>
          <w:tcPr>
            <w:tcW w:w="9752" w:type="dxa"/>
            <w:gridSpan w:val="2"/>
          </w:tcPr>
          <w:p w14:paraId="17A8D451" w14:textId="77777777" w:rsidR="00D3196F" w:rsidRPr="007B68DB" w:rsidRDefault="00D3196F" w:rsidP="00062F9B">
            <w:pPr>
              <w:keepNext/>
            </w:pPr>
          </w:p>
        </w:tc>
      </w:tr>
      <w:tr w:rsidR="00D3196F" w:rsidRPr="007B68DB" w14:paraId="42A9D986" w14:textId="77777777" w:rsidTr="00062F9B">
        <w:trPr>
          <w:jc w:val="center"/>
        </w:trPr>
        <w:tc>
          <w:tcPr>
            <w:tcW w:w="4876" w:type="dxa"/>
          </w:tcPr>
          <w:p w14:paraId="0B00E402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Test propost mill-Kummissjoni</w:t>
            </w:r>
          </w:p>
        </w:tc>
        <w:tc>
          <w:tcPr>
            <w:tcW w:w="4876" w:type="dxa"/>
          </w:tcPr>
          <w:p w14:paraId="3C37C5BE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Emenda</w:t>
            </w:r>
          </w:p>
        </w:tc>
      </w:tr>
      <w:tr w:rsidR="00D3196F" w:rsidRPr="007B68DB" w14:paraId="41871AEF" w14:textId="77777777" w:rsidTr="00062F9B">
        <w:trPr>
          <w:jc w:val="center"/>
        </w:trPr>
        <w:tc>
          <w:tcPr>
            <w:tcW w:w="4876" w:type="dxa"/>
          </w:tcPr>
          <w:p w14:paraId="090AB8CF" w14:textId="77777777" w:rsidR="00D3196F" w:rsidRPr="007B68DB" w:rsidRDefault="00D3196F" w:rsidP="00062F9B">
            <w:pPr>
              <w:pStyle w:val="Normal6"/>
              <w:rPr>
                <w:lang w:val="mt-MT"/>
              </w:rPr>
            </w:pPr>
            <w:r w:rsidRPr="007B68DB">
              <w:rPr>
                <w:lang w:val="mt-MT"/>
              </w:rPr>
              <w:t>5a.</w:t>
            </w:r>
            <w:r w:rsidRPr="007B68DB">
              <w:rPr>
                <w:lang w:val="mt-MT"/>
              </w:rPr>
              <w:tab/>
              <w:t xml:space="preserve">Il-limitu ta’ 50 % previst fil-paragrafu 1 għandu jiżdied għal </w:t>
            </w:r>
            <w:r w:rsidRPr="007B68DB">
              <w:rPr>
                <w:b/>
                <w:i/>
                <w:lang w:val="mt-MT"/>
              </w:rPr>
              <w:t>60</w:t>
            </w:r>
            <w:r w:rsidRPr="007B68DB">
              <w:rPr>
                <w:lang w:val="mt-MT"/>
              </w:rPr>
              <w:t xml:space="preserve"> % għan-nefqa marbuta mal-objettivi msemmija fl-Artikolu 46, il-punti (a), (b) jew (c), jekk jiġu </w:t>
            </w:r>
            <w:proofErr w:type="spellStart"/>
            <w:r w:rsidRPr="007B68DB">
              <w:rPr>
                <w:lang w:val="mt-MT"/>
              </w:rPr>
              <w:t>ssodisfati</w:t>
            </w:r>
            <w:proofErr w:type="spellEnd"/>
            <w:r w:rsidRPr="007B68DB">
              <w:rPr>
                <w:lang w:val="mt-MT"/>
              </w:rPr>
              <w:t xml:space="preserve"> l-kundizzjonijiet li ġejjin:</w:t>
            </w:r>
          </w:p>
        </w:tc>
        <w:tc>
          <w:tcPr>
            <w:tcW w:w="4876" w:type="dxa"/>
          </w:tcPr>
          <w:p w14:paraId="7B60897B" w14:textId="77777777" w:rsidR="00D3196F" w:rsidRPr="007B68DB" w:rsidRDefault="00D3196F" w:rsidP="00062F9B">
            <w:pPr>
              <w:pStyle w:val="Normal6"/>
              <w:rPr>
                <w:szCs w:val="24"/>
                <w:lang w:val="mt-MT"/>
              </w:rPr>
            </w:pPr>
            <w:r w:rsidRPr="007B68DB">
              <w:rPr>
                <w:lang w:val="mt-MT"/>
              </w:rPr>
              <w:t>5a.</w:t>
            </w:r>
            <w:r w:rsidRPr="007B68DB">
              <w:rPr>
                <w:lang w:val="mt-MT"/>
              </w:rPr>
              <w:tab/>
              <w:t xml:space="preserve">Il-limitu ta’ 50 % previst fil-paragrafu 1 għandu jiżdied għal </w:t>
            </w:r>
            <w:r w:rsidRPr="007B68DB">
              <w:rPr>
                <w:b/>
                <w:i/>
                <w:lang w:val="mt-MT"/>
              </w:rPr>
              <w:t>70</w:t>
            </w:r>
            <w:r w:rsidRPr="007B68DB">
              <w:rPr>
                <w:lang w:val="mt-MT"/>
              </w:rPr>
              <w:t xml:space="preserve"> % għan-nefqa marbuta mal-objettivi msemmija fl-Artikolu 46, il-punti (a), (b) jew (c), jekk jiġu </w:t>
            </w:r>
            <w:proofErr w:type="spellStart"/>
            <w:r w:rsidRPr="007B68DB">
              <w:rPr>
                <w:lang w:val="mt-MT"/>
              </w:rPr>
              <w:t>ssodisfati</w:t>
            </w:r>
            <w:proofErr w:type="spellEnd"/>
            <w:r w:rsidRPr="007B68DB">
              <w:rPr>
                <w:lang w:val="mt-MT"/>
              </w:rPr>
              <w:t xml:space="preserve"> l-kundizzjonijiet li ġejjin:</w:t>
            </w:r>
          </w:p>
        </w:tc>
      </w:tr>
    </w:tbl>
    <w:p w14:paraId="77212859" w14:textId="77777777" w:rsidR="00D3196F" w:rsidRPr="007B68DB" w:rsidRDefault="00D3196F" w:rsidP="00D3196F"/>
    <w:p w14:paraId="4E15E341" w14:textId="77777777" w:rsidR="00D3196F" w:rsidRPr="007B68DB" w:rsidRDefault="00D3196F" w:rsidP="00D3196F">
      <w:pPr>
        <w:pStyle w:val="AmNumberTabs"/>
      </w:pPr>
      <w:r w:rsidRPr="007B68DB">
        <w:t>Emenda</w:t>
      </w:r>
      <w:r w:rsidRPr="007B68DB">
        <w:tab/>
      </w:r>
      <w:r w:rsidRPr="007B68DB">
        <w:tab/>
        <w:t>117</w:t>
      </w:r>
    </w:p>
    <w:p w14:paraId="38BC1772" w14:textId="77777777" w:rsidR="00D3196F" w:rsidRPr="007B68DB" w:rsidRDefault="00D3196F" w:rsidP="00D3196F"/>
    <w:p w14:paraId="22DC3A4C" w14:textId="77777777" w:rsidR="00D3196F" w:rsidRPr="007B68DB" w:rsidRDefault="00D3196F" w:rsidP="00D3196F">
      <w:pPr>
        <w:pStyle w:val="NormalBold"/>
        <w:keepNext/>
      </w:pPr>
      <w:r w:rsidRPr="007B68DB">
        <w:t>Proposta għal regolament</w:t>
      </w:r>
    </w:p>
    <w:p w14:paraId="75B52CD4" w14:textId="77777777" w:rsidR="00D3196F" w:rsidRPr="007B68DB" w:rsidRDefault="00D3196F" w:rsidP="00D3196F">
      <w:pPr>
        <w:pStyle w:val="NormalBold"/>
      </w:pPr>
      <w:r w:rsidRPr="007B68DB">
        <w:t>Artikolu 2 – paragrafu 1 – punt 1 – punt b</w:t>
      </w:r>
    </w:p>
    <w:p w14:paraId="4285BC33" w14:textId="77777777" w:rsidR="00D3196F" w:rsidRPr="007B68DB" w:rsidRDefault="00D3196F" w:rsidP="00D3196F">
      <w:pPr>
        <w:keepNext/>
      </w:pPr>
      <w:r w:rsidRPr="007B68DB">
        <w:t>Regolament (UE) Nru 2021/2115</w:t>
      </w:r>
    </w:p>
    <w:p w14:paraId="1F91BBAF" w14:textId="77777777" w:rsidR="00D3196F" w:rsidRPr="007B68DB" w:rsidRDefault="00D3196F" w:rsidP="00D3196F">
      <w:r w:rsidRPr="007B68DB">
        <w:t>Artikolu 52 – paragrafu 5a – punt b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3196F" w:rsidRPr="007B68DB" w14:paraId="25ECC41C" w14:textId="77777777" w:rsidTr="00062F9B">
        <w:trPr>
          <w:jc w:val="center"/>
        </w:trPr>
        <w:tc>
          <w:tcPr>
            <w:tcW w:w="9752" w:type="dxa"/>
            <w:gridSpan w:val="2"/>
          </w:tcPr>
          <w:p w14:paraId="34D9E32B" w14:textId="77777777" w:rsidR="00D3196F" w:rsidRPr="007B68DB" w:rsidRDefault="00D3196F" w:rsidP="00062F9B">
            <w:pPr>
              <w:keepNext/>
            </w:pPr>
          </w:p>
        </w:tc>
      </w:tr>
      <w:tr w:rsidR="00D3196F" w:rsidRPr="007B68DB" w14:paraId="238A1C5E" w14:textId="77777777" w:rsidTr="00062F9B">
        <w:trPr>
          <w:jc w:val="center"/>
        </w:trPr>
        <w:tc>
          <w:tcPr>
            <w:tcW w:w="4876" w:type="dxa"/>
          </w:tcPr>
          <w:p w14:paraId="072C37B3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Test propost mill-Kummissjoni</w:t>
            </w:r>
          </w:p>
        </w:tc>
        <w:tc>
          <w:tcPr>
            <w:tcW w:w="4876" w:type="dxa"/>
          </w:tcPr>
          <w:p w14:paraId="4661731E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Emenda</w:t>
            </w:r>
          </w:p>
        </w:tc>
      </w:tr>
      <w:tr w:rsidR="00D3196F" w:rsidRPr="007B68DB" w14:paraId="6108692A" w14:textId="77777777" w:rsidTr="00062F9B">
        <w:trPr>
          <w:jc w:val="center"/>
        </w:trPr>
        <w:tc>
          <w:tcPr>
            <w:tcW w:w="4876" w:type="dxa"/>
          </w:tcPr>
          <w:p w14:paraId="046F0D28" w14:textId="77777777" w:rsidR="00D3196F" w:rsidRPr="007B68DB" w:rsidRDefault="00D3196F" w:rsidP="00062F9B">
            <w:pPr>
              <w:pStyle w:val="Normal6"/>
              <w:rPr>
                <w:lang w:val="mt-MT"/>
              </w:rPr>
            </w:pPr>
            <w:r w:rsidRPr="007B68DB">
              <w:rPr>
                <w:lang w:val="mt-MT"/>
              </w:rPr>
              <w:t>(b)</w:t>
            </w:r>
            <w:r w:rsidRPr="007B68DB">
              <w:rPr>
                <w:lang w:val="mt-MT"/>
              </w:rPr>
              <w:tab/>
              <w:t>l-investimenti msemmija fil-punt (a) isiru fl-azjenda ta’ dawn il-bdiewa żgħażagħ jew bdiewa ġodda bħala parti mill-ewwel programm operazzjonali tagħhom.</w:t>
            </w:r>
          </w:p>
        </w:tc>
        <w:tc>
          <w:tcPr>
            <w:tcW w:w="4876" w:type="dxa"/>
          </w:tcPr>
          <w:p w14:paraId="33586431" w14:textId="77777777" w:rsidR="00D3196F" w:rsidRPr="007B68DB" w:rsidRDefault="00D3196F" w:rsidP="00062F9B">
            <w:pPr>
              <w:pStyle w:val="Normal6"/>
              <w:rPr>
                <w:szCs w:val="24"/>
                <w:lang w:val="mt-MT"/>
              </w:rPr>
            </w:pPr>
            <w:r w:rsidRPr="007B68DB">
              <w:rPr>
                <w:lang w:val="mt-MT"/>
              </w:rPr>
              <w:t>(b)</w:t>
            </w:r>
            <w:r w:rsidRPr="007B68DB">
              <w:rPr>
                <w:lang w:val="mt-MT"/>
              </w:rPr>
              <w:tab/>
              <w:t xml:space="preserve">l-investimenti msemmija fil-punt (a) isiru fl-azjenda ta’ dawn il-bdiewa żgħażagħ jew bdiewa ġodda </w:t>
            </w:r>
            <w:r w:rsidRPr="007B68DB">
              <w:rPr>
                <w:b/>
                <w:i/>
                <w:lang w:val="mt-MT"/>
              </w:rPr>
              <w:t xml:space="preserve">jew fil-każ tas-settur t-frott u l-ħxejjex, tal-produtturi, li jingħaqdu ma’ organizzazzjoni ta’ produtturi rikonoxxuta skont ir-Regolament (UE) Nru 1308/2013 għall-ewwel darba, </w:t>
            </w:r>
            <w:r w:rsidRPr="007B68DB">
              <w:rPr>
                <w:lang w:val="mt-MT"/>
              </w:rPr>
              <w:t>bħala parti mill-ewwel programm operazzjonali tagħhom</w:t>
            </w:r>
            <w:r w:rsidRPr="007B68DB">
              <w:rPr>
                <w:b/>
                <w:i/>
                <w:lang w:val="mt-MT"/>
              </w:rPr>
              <w:t xml:space="preserve"> u matul is-7 snin wara d-data li fiha l-bdiewa żgħażagħ jew il-bdiewa ġodda jkunu ngħaqdu mal-organizzazzjoni tal-produtturi</w:t>
            </w:r>
            <w:r w:rsidRPr="007B68DB">
              <w:rPr>
                <w:lang w:val="mt-MT"/>
              </w:rPr>
              <w:t>.</w:t>
            </w:r>
          </w:p>
        </w:tc>
      </w:tr>
    </w:tbl>
    <w:p w14:paraId="1AB76765" w14:textId="77777777" w:rsidR="00D3196F" w:rsidRPr="007B68DB" w:rsidRDefault="00D3196F" w:rsidP="00D3196F"/>
    <w:p w14:paraId="09066031" w14:textId="77777777" w:rsidR="00D3196F" w:rsidRPr="007B68DB" w:rsidRDefault="00D3196F" w:rsidP="00D3196F">
      <w:pPr>
        <w:pStyle w:val="AmNumberTabs"/>
      </w:pPr>
      <w:r w:rsidRPr="007B68DB">
        <w:t>Emenda</w:t>
      </w:r>
      <w:r w:rsidRPr="007B68DB">
        <w:tab/>
      </w:r>
      <w:r w:rsidRPr="007B68DB">
        <w:tab/>
        <w:t>118</w:t>
      </w:r>
    </w:p>
    <w:p w14:paraId="54A4EAC0" w14:textId="77777777" w:rsidR="00D3196F" w:rsidRPr="007B68DB" w:rsidRDefault="00D3196F" w:rsidP="00D3196F"/>
    <w:p w14:paraId="55CEB55E" w14:textId="77777777" w:rsidR="00D3196F" w:rsidRPr="007B68DB" w:rsidRDefault="00D3196F" w:rsidP="00D3196F">
      <w:pPr>
        <w:pStyle w:val="NormalBold"/>
        <w:keepNext/>
      </w:pPr>
      <w:r w:rsidRPr="007B68DB">
        <w:t>Proposta għal regolament</w:t>
      </w:r>
    </w:p>
    <w:p w14:paraId="7610CD62" w14:textId="77777777" w:rsidR="00D3196F" w:rsidRPr="007B68DB" w:rsidRDefault="00D3196F" w:rsidP="00D3196F">
      <w:pPr>
        <w:pStyle w:val="NormalBold"/>
      </w:pPr>
      <w:r w:rsidRPr="007B68DB">
        <w:t xml:space="preserve">Artikolu 2 – paragrafu 1 – punt 1 – punt </w:t>
      </w:r>
      <w:proofErr w:type="spellStart"/>
      <w:r w:rsidRPr="007B68DB">
        <w:t>ca</w:t>
      </w:r>
      <w:proofErr w:type="spellEnd"/>
      <w:r w:rsidRPr="007B68DB">
        <w:t xml:space="preserve"> (ġdid)</w:t>
      </w:r>
    </w:p>
    <w:p w14:paraId="7DA41A90" w14:textId="77777777" w:rsidR="00D3196F" w:rsidRPr="007B68DB" w:rsidRDefault="00D3196F" w:rsidP="00D3196F">
      <w:pPr>
        <w:keepNext/>
      </w:pPr>
      <w:r w:rsidRPr="007B68DB">
        <w:t>Regolament (UE) Nru 2021/2115</w:t>
      </w:r>
    </w:p>
    <w:p w14:paraId="1B9C1128" w14:textId="77777777" w:rsidR="00D3196F" w:rsidRPr="007B68DB" w:rsidRDefault="00D3196F" w:rsidP="00D3196F">
      <w:r w:rsidRPr="007B68DB">
        <w:t>Artikolu 52 – paragrafu 7a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3196F" w:rsidRPr="007B68DB" w14:paraId="4FB2BADC" w14:textId="77777777" w:rsidTr="00062F9B">
        <w:trPr>
          <w:jc w:val="center"/>
        </w:trPr>
        <w:tc>
          <w:tcPr>
            <w:tcW w:w="9752" w:type="dxa"/>
            <w:gridSpan w:val="2"/>
          </w:tcPr>
          <w:p w14:paraId="4D4AF556" w14:textId="77777777" w:rsidR="00D3196F" w:rsidRPr="007B68DB" w:rsidRDefault="00D3196F" w:rsidP="00062F9B">
            <w:pPr>
              <w:keepNext/>
            </w:pPr>
          </w:p>
        </w:tc>
      </w:tr>
      <w:tr w:rsidR="00D3196F" w:rsidRPr="007B68DB" w14:paraId="22A8E14B" w14:textId="77777777" w:rsidTr="00062F9B">
        <w:trPr>
          <w:jc w:val="center"/>
        </w:trPr>
        <w:tc>
          <w:tcPr>
            <w:tcW w:w="4876" w:type="dxa"/>
          </w:tcPr>
          <w:p w14:paraId="16B762DD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Test propost mill-Kummissjoni</w:t>
            </w:r>
          </w:p>
        </w:tc>
        <w:tc>
          <w:tcPr>
            <w:tcW w:w="4876" w:type="dxa"/>
          </w:tcPr>
          <w:p w14:paraId="14588311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Emenda</w:t>
            </w:r>
          </w:p>
        </w:tc>
      </w:tr>
      <w:tr w:rsidR="00D3196F" w:rsidRPr="007B68DB" w14:paraId="7F2561A7" w14:textId="77777777" w:rsidTr="00062F9B">
        <w:trPr>
          <w:jc w:val="center"/>
        </w:trPr>
        <w:tc>
          <w:tcPr>
            <w:tcW w:w="4876" w:type="dxa"/>
          </w:tcPr>
          <w:p w14:paraId="43D7C3FA" w14:textId="77777777" w:rsidR="00D3196F" w:rsidRPr="007B68DB" w:rsidRDefault="00D3196F" w:rsidP="00062F9B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</w:tcPr>
          <w:p w14:paraId="47861D78" w14:textId="77777777" w:rsidR="00D3196F" w:rsidRPr="007B68DB" w:rsidRDefault="00D3196F" w:rsidP="00062F9B">
            <w:pPr>
              <w:pStyle w:val="Normal6"/>
              <w:rPr>
                <w:szCs w:val="24"/>
                <w:lang w:val="mt-MT"/>
              </w:rPr>
            </w:pPr>
            <w:r w:rsidRPr="007B68DB">
              <w:rPr>
                <w:b/>
                <w:i/>
                <w:lang w:val="mt-MT"/>
              </w:rPr>
              <w:t>(</w:t>
            </w:r>
            <w:proofErr w:type="spellStart"/>
            <w:r w:rsidRPr="007B68DB">
              <w:rPr>
                <w:b/>
                <w:i/>
                <w:lang w:val="mt-MT"/>
              </w:rPr>
              <w:t>ca</w:t>
            </w:r>
            <w:proofErr w:type="spellEnd"/>
            <w:r w:rsidRPr="007B68DB">
              <w:rPr>
                <w:b/>
                <w:i/>
                <w:lang w:val="mt-MT"/>
              </w:rPr>
              <w:t>)</w:t>
            </w:r>
            <w:r w:rsidRPr="007B68DB">
              <w:rPr>
                <w:b/>
                <w:i/>
                <w:lang w:val="mt-MT"/>
              </w:rPr>
              <w:tab/>
              <w:t>jiżdied il-paragrafu li ġej:</w:t>
            </w:r>
          </w:p>
        </w:tc>
      </w:tr>
      <w:tr w:rsidR="00D3196F" w:rsidRPr="007B68DB" w14:paraId="1B00245C" w14:textId="77777777" w:rsidTr="00062F9B">
        <w:trPr>
          <w:jc w:val="center"/>
        </w:trPr>
        <w:tc>
          <w:tcPr>
            <w:tcW w:w="4876" w:type="dxa"/>
          </w:tcPr>
          <w:p w14:paraId="5820346F" w14:textId="77777777" w:rsidR="00D3196F" w:rsidRPr="007B68DB" w:rsidRDefault="00D3196F" w:rsidP="00062F9B">
            <w:pPr>
              <w:pStyle w:val="Normal6"/>
              <w:rPr>
                <w:lang w:val="mt-MT"/>
              </w:rPr>
            </w:pPr>
          </w:p>
        </w:tc>
        <w:tc>
          <w:tcPr>
            <w:tcW w:w="4876" w:type="dxa"/>
          </w:tcPr>
          <w:p w14:paraId="66886E66" w14:textId="77777777" w:rsidR="00D3196F" w:rsidRPr="007B68DB" w:rsidRDefault="00D3196F" w:rsidP="00062F9B">
            <w:pPr>
              <w:pStyle w:val="Normal6"/>
              <w:rPr>
                <w:b/>
                <w:i/>
                <w:lang w:val="mt-MT"/>
              </w:rPr>
            </w:pPr>
            <w:r w:rsidRPr="007B68DB">
              <w:rPr>
                <w:b/>
                <w:i/>
                <w:lang w:val="mt-MT"/>
              </w:rPr>
              <w:t>“7a.</w:t>
            </w:r>
            <w:r w:rsidRPr="007B68DB">
              <w:rPr>
                <w:b/>
                <w:i/>
                <w:lang w:val="mt-MT"/>
              </w:rPr>
              <w:tab/>
              <w:t>Id-dispożizzjonijiet fil-paragrafu 7 ta’ dan l-Artikolu jistgħu jiġu estiżi għall-prodotti kollha koperti mill-Artikoli 42 sa 68.”</w:t>
            </w:r>
          </w:p>
        </w:tc>
      </w:tr>
    </w:tbl>
    <w:p w14:paraId="6F7FA713" w14:textId="77777777" w:rsidR="00D3196F" w:rsidRPr="007B68DB" w:rsidRDefault="00D3196F" w:rsidP="00D3196F"/>
    <w:p w14:paraId="0F3972F3" w14:textId="77777777" w:rsidR="00D3196F" w:rsidRPr="007B68DB" w:rsidRDefault="00D3196F" w:rsidP="00D3196F">
      <w:pPr>
        <w:pStyle w:val="AmNumberTabs"/>
      </w:pPr>
      <w:r w:rsidRPr="007B68DB">
        <w:t>Emenda</w:t>
      </w:r>
      <w:r w:rsidRPr="007B68DB">
        <w:tab/>
      </w:r>
      <w:r w:rsidRPr="007B68DB">
        <w:tab/>
        <w:t>119</w:t>
      </w:r>
    </w:p>
    <w:p w14:paraId="29FB8F3F" w14:textId="77777777" w:rsidR="00D3196F" w:rsidRPr="007B68DB" w:rsidRDefault="00D3196F" w:rsidP="00D3196F"/>
    <w:p w14:paraId="32B33BDB" w14:textId="77777777" w:rsidR="00D3196F" w:rsidRPr="007B68DB" w:rsidRDefault="00D3196F" w:rsidP="00D3196F">
      <w:pPr>
        <w:pStyle w:val="NormalBold"/>
        <w:keepNext/>
      </w:pPr>
      <w:r w:rsidRPr="007B68DB">
        <w:t>Proposta għal regolament</w:t>
      </w:r>
    </w:p>
    <w:p w14:paraId="210BFD7A" w14:textId="77777777" w:rsidR="00D3196F" w:rsidRPr="007B68DB" w:rsidRDefault="00D3196F" w:rsidP="00D3196F">
      <w:pPr>
        <w:pStyle w:val="NormalBold"/>
      </w:pPr>
      <w:r w:rsidRPr="007B68DB">
        <w:t>Artikolu 2 – paragrafu 1 – punt 3</w:t>
      </w:r>
    </w:p>
    <w:p w14:paraId="6407FEA5" w14:textId="77777777" w:rsidR="00D3196F" w:rsidRPr="007B68DB" w:rsidRDefault="00D3196F" w:rsidP="00D3196F">
      <w:pPr>
        <w:keepNext/>
      </w:pPr>
      <w:r w:rsidRPr="007B68DB">
        <w:t>Regolament (UE) Nru 2021/2115</w:t>
      </w:r>
    </w:p>
    <w:p w14:paraId="21C0EB2A" w14:textId="77777777" w:rsidR="00D3196F" w:rsidRPr="007B68DB" w:rsidRDefault="00D3196F" w:rsidP="00D3196F">
      <w:r w:rsidRPr="007B68DB">
        <w:t>Artikolu 88 – paragrafu 7 – subparagrafu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3196F" w:rsidRPr="007B68DB" w14:paraId="0B10298B" w14:textId="77777777" w:rsidTr="00062F9B">
        <w:trPr>
          <w:jc w:val="center"/>
        </w:trPr>
        <w:tc>
          <w:tcPr>
            <w:tcW w:w="9752" w:type="dxa"/>
            <w:gridSpan w:val="2"/>
          </w:tcPr>
          <w:p w14:paraId="010A8154" w14:textId="77777777" w:rsidR="00D3196F" w:rsidRPr="007B68DB" w:rsidRDefault="00D3196F" w:rsidP="00062F9B">
            <w:pPr>
              <w:keepNext/>
            </w:pPr>
          </w:p>
        </w:tc>
      </w:tr>
      <w:tr w:rsidR="00D3196F" w:rsidRPr="007B68DB" w14:paraId="292A519B" w14:textId="77777777" w:rsidTr="00062F9B">
        <w:trPr>
          <w:jc w:val="center"/>
        </w:trPr>
        <w:tc>
          <w:tcPr>
            <w:tcW w:w="4876" w:type="dxa"/>
          </w:tcPr>
          <w:p w14:paraId="06166B8E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Test propost mill-Kummissjoni</w:t>
            </w:r>
          </w:p>
        </w:tc>
        <w:tc>
          <w:tcPr>
            <w:tcW w:w="4876" w:type="dxa"/>
          </w:tcPr>
          <w:p w14:paraId="2528CC17" w14:textId="77777777" w:rsidR="00D3196F" w:rsidRPr="007B68DB" w:rsidRDefault="00D3196F" w:rsidP="00062F9B">
            <w:pPr>
              <w:pStyle w:val="ColumnHeading"/>
              <w:keepNext/>
            </w:pPr>
            <w:r w:rsidRPr="007B68DB">
              <w:t>Emenda</w:t>
            </w:r>
          </w:p>
        </w:tc>
      </w:tr>
      <w:tr w:rsidR="00D3196F" w:rsidRPr="007B68DB" w14:paraId="5C3DDF67" w14:textId="77777777" w:rsidTr="00062F9B">
        <w:trPr>
          <w:jc w:val="center"/>
        </w:trPr>
        <w:tc>
          <w:tcPr>
            <w:tcW w:w="4876" w:type="dxa"/>
          </w:tcPr>
          <w:p w14:paraId="57896ED4" w14:textId="77777777" w:rsidR="00D3196F" w:rsidRPr="007B68DB" w:rsidRDefault="00D3196F" w:rsidP="00062F9B">
            <w:pPr>
              <w:pStyle w:val="Normal6"/>
              <w:rPr>
                <w:lang w:val="mt-MT"/>
              </w:rPr>
            </w:pPr>
            <w:r w:rsidRPr="007B68DB">
              <w:rPr>
                <w:lang w:val="mt-MT"/>
              </w:rPr>
              <w:t xml:space="preserve">Mill-2025, l-Istati Membri jistgħu </w:t>
            </w:r>
            <w:proofErr w:type="spellStart"/>
            <w:r w:rsidRPr="007B68DB">
              <w:rPr>
                <w:lang w:val="mt-MT"/>
              </w:rPr>
              <w:t>jirrieżaminaw</w:t>
            </w:r>
            <w:proofErr w:type="spellEnd"/>
            <w:r w:rsidRPr="007B68DB">
              <w:rPr>
                <w:lang w:val="mt-MT"/>
              </w:rPr>
              <w:t xml:space="preserve"> id-deċiżjonijiet tagħhom imsemmija fil-paragrafu 6 bħala parti minn talba għal emenda tal-Pjanijiet Strateġiċi tal-PAK tagħhom magħmula f’konformità mal-Artikolu 119 u jiddeċiedu li jużaw sa 6 % tal-allokazzjonijiet tagħhom għall-pagamenti diretti stabbiliti fl-Anness V, meta rilevanti wara t-tnaqqis tal-allokazzjonijiet għall-qoton stabbiliti fl-Anness VIII, għal tipi ta’ intervent f’setturi oħrajn imsemmija fit-Titolu III, il-Kapitolu III, it-Taqsima 7.</w:t>
            </w:r>
          </w:p>
        </w:tc>
        <w:tc>
          <w:tcPr>
            <w:tcW w:w="4876" w:type="dxa"/>
          </w:tcPr>
          <w:p w14:paraId="4E6D9019" w14:textId="77777777" w:rsidR="00D3196F" w:rsidRPr="007B68DB" w:rsidRDefault="00D3196F" w:rsidP="00062F9B">
            <w:pPr>
              <w:pStyle w:val="Normal6"/>
              <w:rPr>
                <w:szCs w:val="24"/>
                <w:lang w:val="mt-MT"/>
              </w:rPr>
            </w:pPr>
            <w:r w:rsidRPr="007B68DB">
              <w:rPr>
                <w:lang w:val="mt-MT"/>
              </w:rPr>
              <w:t xml:space="preserve">Mill-2025, l-Istati Membri jistgħu </w:t>
            </w:r>
            <w:proofErr w:type="spellStart"/>
            <w:r w:rsidRPr="007B68DB">
              <w:rPr>
                <w:lang w:val="mt-MT"/>
              </w:rPr>
              <w:t>jirrieżaminaw</w:t>
            </w:r>
            <w:proofErr w:type="spellEnd"/>
            <w:r w:rsidRPr="007B68DB">
              <w:rPr>
                <w:lang w:val="mt-MT"/>
              </w:rPr>
              <w:t xml:space="preserve"> id-deċiżjonijiet tagħhom imsemmija fil-paragrafu 6 bħala parti minn talba għal emenda tal-Pjanijiet Strateġiċi tal-PAK tagħhom magħmula f’konformità mal-Artikolu 119 u jiddeċiedu li jużaw sa 6 % tal-allokazzjonijiet tagħhom għall-pagamenti diretti stabbiliti fl-Anness V, meta rilevanti wara t-tnaqqis tal-allokazzjonijiet għall-qoton stabbiliti fl-Anness VIII, għal tipi ta’ intervent f’setturi oħrajn imsemmija fit-Titolu III, il-Kapitolu III, it-Taqsima 7</w:t>
            </w:r>
            <w:r w:rsidRPr="007B68DB">
              <w:rPr>
                <w:b/>
                <w:i/>
                <w:lang w:val="mt-MT"/>
              </w:rPr>
              <w:t>, dment li tali deċiżjoni ma taffettwax b’mod negattiv il-livell ta’ appoġġ bażiku għall-introjtu għas-sostenibbiltà</w:t>
            </w:r>
            <w:r w:rsidRPr="007B68DB">
              <w:rPr>
                <w:lang w:val="mt-MT"/>
              </w:rPr>
              <w:t>.</w:t>
            </w:r>
          </w:p>
        </w:tc>
      </w:tr>
    </w:tbl>
    <w:p w14:paraId="4CB067D5" w14:textId="77777777" w:rsidR="00D3196F" w:rsidRPr="007B68DB" w:rsidRDefault="00D3196F" w:rsidP="00D3196F"/>
    <w:p w14:paraId="268C220F" w14:textId="77777777" w:rsidR="00D3196F" w:rsidRPr="007B68DB" w:rsidRDefault="00D3196F" w:rsidP="00D3196F">
      <w:pPr>
        <w:pStyle w:val="AmNumberTabs"/>
      </w:pPr>
      <w:r w:rsidRPr="007B68DB">
        <w:t>Emenda</w:t>
      </w:r>
      <w:r w:rsidRPr="007B68DB">
        <w:tab/>
      </w:r>
      <w:r w:rsidRPr="007B68DB">
        <w:tab/>
        <w:t>120</w:t>
      </w:r>
    </w:p>
    <w:p w14:paraId="69035E75" w14:textId="77777777" w:rsidR="00D3196F" w:rsidRPr="007B68DB" w:rsidRDefault="00D3196F" w:rsidP="00D3196F">
      <w:pPr>
        <w:pStyle w:val="NormalBold12b"/>
      </w:pPr>
      <w:r w:rsidRPr="007B68DB">
        <w:t>Proposta għal regolament</w:t>
      </w:r>
    </w:p>
    <w:p w14:paraId="414B9382" w14:textId="77777777" w:rsidR="00D3196F" w:rsidRPr="007B68DB" w:rsidRDefault="00D3196F" w:rsidP="00D3196F">
      <w:pPr>
        <w:pStyle w:val="NormalBold"/>
      </w:pPr>
      <w:r w:rsidRPr="007B68DB">
        <w:t>Artikolu 3a (ġdid)</w:t>
      </w:r>
    </w:p>
    <w:p w14:paraId="0B66B660" w14:textId="77777777" w:rsidR="00D3196F" w:rsidRPr="007B68DB" w:rsidRDefault="00D3196F" w:rsidP="00D3196F">
      <w:r w:rsidRPr="007B68DB">
        <w:t>Regolament (UE) Nru 2024/1143</w:t>
      </w:r>
    </w:p>
    <w:p w14:paraId="7E6F33AC" w14:textId="77777777" w:rsidR="00D3196F" w:rsidRPr="007B68DB" w:rsidRDefault="00D3196F" w:rsidP="00D3196F">
      <w:r w:rsidRPr="007B68DB">
        <w:t>Artikolu 37 – paragrafu 5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3196F" w:rsidRPr="007B68DB" w14:paraId="25776099" w14:textId="77777777" w:rsidTr="00062F9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1E5389" w14:textId="77777777" w:rsidR="00D3196F" w:rsidRPr="007B68DB" w:rsidRDefault="00D3196F" w:rsidP="00062F9B"/>
        </w:tc>
      </w:tr>
      <w:tr w:rsidR="00D3196F" w:rsidRPr="007B68DB" w14:paraId="7BA17A71" w14:textId="77777777" w:rsidTr="00062F9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C19F67" w14:textId="77777777" w:rsidR="00D3196F" w:rsidRPr="007B68DB" w:rsidRDefault="00D3196F" w:rsidP="00062F9B">
            <w:pPr>
              <w:pStyle w:val="AmColumnHeading"/>
            </w:pPr>
            <w:r w:rsidRPr="007B68DB">
              <w:t>Test fis-seħħ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0D19BE" w14:textId="77777777" w:rsidR="00D3196F" w:rsidRPr="007B68DB" w:rsidRDefault="00D3196F" w:rsidP="00062F9B">
            <w:pPr>
              <w:pStyle w:val="AmColumnHeading"/>
            </w:pPr>
            <w:r w:rsidRPr="007B68DB">
              <w:t>Emenda</w:t>
            </w:r>
          </w:p>
        </w:tc>
      </w:tr>
      <w:tr w:rsidR="00D3196F" w:rsidRPr="007B68DB" w14:paraId="70D6E709" w14:textId="77777777" w:rsidTr="00062F9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E33AF5" w14:textId="77777777" w:rsidR="00D3196F" w:rsidRPr="007B68DB" w:rsidRDefault="00D3196F" w:rsidP="00062F9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59B739" w14:textId="77777777" w:rsidR="00D3196F" w:rsidRPr="007B68DB" w:rsidRDefault="00D3196F" w:rsidP="00062F9B">
            <w:pPr>
              <w:pStyle w:val="Normal6a"/>
              <w:jc w:val="center"/>
            </w:pPr>
            <w:r w:rsidRPr="007B68DB">
              <w:rPr>
                <w:b/>
                <w:i/>
              </w:rPr>
              <w:t>Artikolu 3a</w:t>
            </w:r>
          </w:p>
        </w:tc>
      </w:tr>
      <w:tr w:rsidR="00D3196F" w:rsidRPr="007B68DB" w14:paraId="033E0D6E" w14:textId="77777777" w:rsidTr="00062F9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6A4298" w14:textId="77777777" w:rsidR="00D3196F" w:rsidRPr="007B68DB" w:rsidRDefault="00D3196F" w:rsidP="00062F9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89CB03" w14:textId="77777777" w:rsidR="00D3196F" w:rsidRPr="007B68DB" w:rsidRDefault="00D3196F" w:rsidP="00062F9B">
            <w:pPr>
              <w:pStyle w:val="Normal6a"/>
              <w:jc w:val="center"/>
            </w:pPr>
            <w:r w:rsidRPr="007B68DB">
              <w:rPr>
                <w:b/>
                <w:i/>
              </w:rPr>
              <w:t>Emenda tar-Regolament tal-Kunsill (UE) 2024/1143</w:t>
            </w:r>
          </w:p>
        </w:tc>
      </w:tr>
      <w:tr w:rsidR="00D3196F" w:rsidRPr="007B68DB" w14:paraId="1ED5C24F" w14:textId="77777777" w:rsidTr="00062F9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95F88B" w14:textId="77777777" w:rsidR="00D3196F" w:rsidRPr="007B68DB" w:rsidRDefault="00D3196F" w:rsidP="00062F9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6CE68E" w14:textId="77777777" w:rsidR="00D3196F" w:rsidRPr="007B68DB" w:rsidRDefault="00D3196F" w:rsidP="00062F9B">
            <w:pPr>
              <w:pStyle w:val="Normal6a"/>
            </w:pPr>
            <w:r w:rsidRPr="007B68DB">
              <w:rPr>
                <w:b/>
                <w:i/>
              </w:rPr>
              <w:t>Fl-Artikolu 37, il-paragrafu 5 huwa sostitwit b’dan li ġej:</w:t>
            </w:r>
          </w:p>
        </w:tc>
      </w:tr>
      <w:tr w:rsidR="00D3196F" w:rsidRPr="007B68DB" w14:paraId="535CC3D3" w14:textId="77777777" w:rsidTr="00062F9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8C19AF" w14:textId="77777777" w:rsidR="00D3196F" w:rsidRPr="007B68DB" w:rsidRDefault="00D3196F" w:rsidP="00062F9B">
            <w:pPr>
              <w:pStyle w:val="Normal6a"/>
            </w:pPr>
            <w:r w:rsidRPr="007B68DB">
              <w:t>5. Meta l-prodotti agrikoli jiġu identifikati b’indikazzjoni ġeografika, indikazzjoni tal-isem tal-produttur jew tal-operatur għandha tidher fuq it-tikketta fl-istess kamp viżiv bħall-indikazzjoni ġeografika. F’dak il-każ, l-isem tal-operatur għandu jinftiehem bħala l-isem tal-operatur responsabbli għall-istadju tal-produzzjoni li fih jinkiseb il-prodott li għandu jkun kopert mill-indikazzjoni ġeografika, jew responsabbli għat-twettiq ta’ pproċessar sostanzjali ta’ dak il-prodott.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C1FEE7" w14:textId="449411ED" w:rsidR="00D3196F" w:rsidRPr="007B68DB" w:rsidRDefault="00D3196F" w:rsidP="00062F9B">
            <w:pPr>
              <w:pStyle w:val="Normal6a"/>
            </w:pPr>
            <w:r w:rsidRPr="007B68DB">
              <w:t>“5. Meta l-prodotti agrikoli jiġu identifikati b’indikazzjoni ġeografika, indikazzjoni tal-isem tal-produttur jew tal-operatur għandha tidher fuq it-tikketta fl-istess kamp viżiv bħall-indikazzjoni ġeografika. F’dak il-każ, l-isem tal-operatur għandu jinftiehem bħala l-isem tal-operatur responsabbli għall-istadju tal-produzzjoni li fih jinkiseb il-prodott li għandu jkun kopert mill-indikazzjoni ġeografika, jew responsabbli għat-twettiq ta’ pproċessar sostanzjali ta’ dak il-prodott.</w:t>
            </w:r>
          </w:p>
        </w:tc>
      </w:tr>
      <w:tr w:rsidR="00D3196F" w:rsidRPr="007B68DB" w14:paraId="7547E0CF" w14:textId="77777777" w:rsidTr="00062F9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D162AD" w14:textId="77777777" w:rsidR="00D3196F" w:rsidRPr="007B68DB" w:rsidRDefault="00D3196F" w:rsidP="00062F9B">
            <w:pPr>
              <w:pStyle w:val="Normal6a"/>
            </w:pPr>
            <w:r w:rsidRPr="007B68DB">
              <w:rPr>
                <w:b/>
                <w:i/>
              </w:rPr>
              <w:t xml:space="preserve">Fil-każ ta’ xorb </w:t>
            </w:r>
            <w:proofErr w:type="spellStart"/>
            <w:r w:rsidRPr="007B68DB">
              <w:rPr>
                <w:b/>
                <w:i/>
              </w:rPr>
              <w:t>spirituż</w:t>
            </w:r>
            <w:proofErr w:type="spellEnd"/>
            <w:r w:rsidRPr="007B68DB">
              <w:rPr>
                <w:b/>
                <w:i/>
              </w:rPr>
              <w:t xml:space="preserve"> identifikat minn indikazzjoni ġeografika, indikazzjoni tal-isem tal-produttur għandha tidher fuq it-tikketta fl-istess kamp viżiv bħall-indikazzjoni ġeografika.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C34558" w14:textId="77777777" w:rsidR="00D3196F" w:rsidRPr="007B68DB" w:rsidRDefault="00D3196F" w:rsidP="00062F9B">
            <w:pPr>
              <w:pStyle w:val="Normal6a"/>
            </w:pPr>
          </w:p>
        </w:tc>
      </w:tr>
      <w:tr w:rsidR="00D3196F" w:rsidRPr="007B68DB" w14:paraId="4969FCB4" w14:textId="77777777" w:rsidTr="00062F9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886CF8" w14:textId="77777777" w:rsidR="00D3196F" w:rsidRPr="007B68DB" w:rsidRDefault="00D3196F" w:rsidP="00062F9B">
            <w:pPr>
              <w:pStyle w:val="Normal6a"/>
            </w:pPr>
            <w:r w:rsidRPr="007B68DB">
              <w:t>Meta l-imballaġġ jew il-kontenituri jkollhom bħala l-akbar wiċċ tagħhom dak deskritt fl-Artikolu 16(2) tar-Regolament (UE) Nru 1169/2011, l-indikazzjoni tal-isem tal-produttur jew tal-operatur għandha tkun volontarja.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C94507" w14:textId="77777777" w:rsidR="00D3196F" w:rsidRPr="007B68DB" w:rsidRDefault="00D3196F" w:rsidP="00062F9B">
            <w:pPr>
              <w:pStyle w:val="Normal6a"/>
            </w:pPr>
            <w:r w:rsidRPr="007B68DB">
              <w:t>Meta l-imballaġġ jew il-kontenituri jkollhom bħala l-akbar wiċċ tagħhom dak deskritt fl-Artikolu 16(2) tar-Regolament (UE) Nru 1169/2011, l-indikazzjoni tal-isem tal-produttur jew tal-operatur għandha tkun volontarja.</w:t>
            </w:r>
          </w:p>
        </w:tc>
      </w:tr>
      <w:tr w:rsidR="00D3196F" w:rsidRPr="007B68DB" w14:paraId="7673DEE9" w14:textId="77777777" w:rsidTr="00062F9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105318" w14:textId="77777777" w:rsidR="00D3196F" w:rsidRPr="007B68DB" w:rsidRDefault="00D3196F" w:rsidP="00062F9B">
            <w:pPr>
              <w:pStyle w:val="Normal6a"/>
            </w:pPr>
            <w:r w:rsidRPr="007B68DB">
              <w:t xml:space="preserve">Il-prodotti agrikoli </w:t>
            </w:r>
            <w:r w:rsidRPr="007B68DB">
              <w:rPr>
                <w:b/>
                <w:i/>
              </w:rPr>
              <w:t xml:space="preserve">u x-xorb </w:t>
            </w:r>
            <w:proofErr w:type="spellStart"/>
            <w:r w:rsidRPr="007B68DB">
              <w:rPr>
                <w:b/>
                <w:i/>
              </w:rPr>
              <w:t>spirituż</w:t>
            </w:r>
            <w:proofErr w:type="spellEnd"/>
            <w:r w:rsidRPr="007B68DB">
              <w:rPr>
                <w:b/>
                <w:i/>
              </w:rPr>
              <w:t xml:space="preserve"> </w:t>
            </w:r>
            <w:r w:rsidRPr="007B68DB">
              <w:t xml:space="preserve">li huma kkummerċjalizzati b’indikazzjoni ġeografika, li ġew </w:t>
            </w:r>
            <w:proofErr w:type="spellStart"/>
            <w:r w:rsidRPr="007B68DB">
              <w:t>ittikkettati</w:t>
            </w:r>
            <w:proofErr w:type="spellEnd"/>
            <w:r w:rsidRPr="007B68DB">
              <w:t xml:space="preserve"> qabel l-14 ta’ Mejju 2026, jistgħu jibqgħu jiġu introdotti fis-suq mingħajr ma jikkonformaw mal-obbligu li jindikaw l-isem tal-produttur jew tal-operatur fl-istess kamp viżiv bħall-indikazzjoni ġeografika, sakemm jispiċċaw il-ħażniet eżistenti.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50810E" w14:textId="77777777" w:rsidR="00D3196F" w:rsidRPr="007B68DB" w:rsidRDefault="00D3196F" w:rsidP="00062F9B">
            <w:pPr>
              <w:pStyle w:val="Normal6a"/>
            </w:pPr>
            <w:r w:rsidRPr="007B68DB">
              <w:t xml:space="preserve">Il-prodotti agrikoli li huma kkummerċjalizzati b’indikazzjoni ġeografika, li ġew </w:t>
            </w:r>
            <w:proofErr w:type="spellStart"/>
            <w:r w:rsidRPr="007B68DB">
              <w:t>ittikkettati</w:t>
            </w:r>
            <w:proofErr w:type="spellEnd"/>
            <w:r w:rsidRPr="007B68DB">
              <w:t xml:space="preserve"> qabel l-14 ta’ Mejju 2026, jistgħu jibqgħu jiġu introdotti fis-suq mingħajr ma jikkonformaw mal-obbligu li jindikaw l-isem tal-produttur jew tal-operatur fl-istess kamp viżiv bħall-indikazzjoni ġeografika, sakemm jispiċċaw il-ħażniet eżistenti.</w:t>
            </w:r>
            <w:r w:rsidRPr="007B68DB">
              <w:rPr>
                <w:b/>
                <w:i/>
              </w:rPr>
              <w:t>”</w:t>
            </w:r>
          </w:p>
        </w:tc>
      </w:tr>
    </w:tbl>
    <w:p w14:paraId="0111AE35" w14:textId="5713F379" w:rsidR="00E365E1" w:rsidRPr="007B68DB" w:rsidRDefault="00E365E1" w:rsidP="00423438"/>
    <w:sectPr w:rsidR="00E365E1" w:rsidRPr="007B68DB" w:rsidSect="007B68D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0C4DE5" w14:textId="77777777" w:rsidR="00423438" w:rsidRPr="007B68DB" w:rsidRDefault="00423438">
      <w:r w:rsidRPr="007B68DB">
        <w:separator/>
      </w:r>
    </w:p>
  </w:endnote>
  <w:endnote w:type="continuationSeparator" w:id="0">
    <w:p w14:paraId="2834BC38" w14:textId="77777777" w:rsidR="00423438" w:rsidRPr="007B68DB" w:rsidRDefault="00423438">
      <w:r w:rsidRPr="007B68D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C73339" w14:textId="77777777" w:rsidR="00064002" w:rsidRPr="007B68D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B5AA30" w14:textId="77777777" w:rsidR="00064002" w:rsidRPr="007B68D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D97E64" w14:textId="77777777" w:rsidR="00064002" w:rsidRPr="007B68D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8D981A" w14:textId="77777777" w:rsidR="00423438" w:rsidRPr="007B68DB" w:rsidRDefault="00423438">
      <w:r w:rsidRPr="007B68DB">
        <w:separator/>
      </w:r>
    </w:p>
  </w:footnote>
  <w:footnote w:type="continuationSeparator" w:id="0">
    <w:p w14:paraId="19B17D67" w14:textId="77777777" w:rsidR="00423438" w:rsidRPr="007B68DB" w:rsidRDefault="00423438">
      <w:r w:rsidRPr="007B68DB">
        <w:continuationSeparator/>
      </w:r>
    </w:p>
  </w:footnote>
  <w:footnote w:id="1">
    <w:p w14:paraId="55689530" w14:textId="081EE7E4" w:rsidR="002E0FBF" w:rsidRPr="00CD609C" w:rsidRDefault="002E0FBF" w:rsidP="00FD1CC8">
      <w:pPr>
        <w:pStyle w:val="FootnoteText"/>
        <w:rPr>
          <w:sz w:val="24"/>
          <w:szCs w:val="24"/>
          <w:lang w:val="sv-SE"/>
        </w:rPr>
      </w:pPr>
      <w:r w:rsidRPr="00FD1CC8">
        <w:rPr>
          <w:rStyle w:val="FootnoteReference"/>
          <w:rFonts w:eastAsiaTheme="majorEastAsia"/>
          <w:sz w:val="24"/>
          <w:szCs w:val="24"/>
        </w:rPr>
        <w:footnoteRef/>
      </w:r>
      <w:r w:rsidRPr="00CD609C">
        <w:rPr>
          <w:sz w:val="24"/>
          <w:szCs w:val="24"/>
          <w:lang w:val="sv-SE"/>
        </w:rPr>
        <w:t xml:space="preserve"> </w:t>
      </w:r>
      <w:r w:rsidRPr="00CD609C">
        <w:rPr>
          <w:sz w:val="24"/>
          <w:szCs w:val="24"/>
          <w:lang w:val="mt-MT"/>
        </w:rPr>
        <w:tab/>
      </w:r>
      <w:r w:rsidRPr="00FD1CC8">
        <w:rPr>
          <w:sz w:val="24"/>
          <w:szCs w:val="24"/>
          <w:lang w:val="sv-SE"/>
        </w:rPr>
        <w:t>Il-</w:t>
      </w:r>
      <w:proofErr w:type="spellStart"/>
      <w:r w:rsidRPr="00FD1CC8">
        <w:rPr>
          <w:sz w:val="24"/>
          <w:szCs w:val="24"/>
          <w:lang w:val="sv-SE"/>
        </w:rPr>
        <w:t>każ</w:t>
      </w:r>
      <w:proofErr w:type="spellEnd"/>
      <w:r w:rsidRPr="00FD1CC8">
        <w:rPr>
          <w:sz w:val="24"/>
          <w:szCs w:val="24"/>
          <w:lang w:val="sv-SE"/>
        </w:rPr>
        <w:t xml:space="preserve"> </w:t>
      </w:r>
      <w:proofErr w:type="spellStart"/>
      <w:r w:rsidRPr="00FD1CC8">
        <w:rPr>
          <w:sz w:val="24"/>
          <w:szCs w:val="24"/>
          <w:lang w:val="sv-SE"/>
        </w:rPr>
        <w:t>ġie</w:t>
      </w:r>
      <w:proofErr w:type="spellEnd"/>
      <w:r w:rsidRPr="00FD1CC8">
        <w:rPr>
          <w:sz w:val="24"/>
          <w:szCs w:val="24"/>
          <w:lang w:val="sv-SE"/>
        </w:rPr>
        <w:t xml:space="preserve"> </w:t>
      </w:r>
      <w:proofErr w:type="spellStart"/>
      <w:r w:rsidRPr="00FD1CC8">
        <w:rPr>
          <w:sz w:val="24"/>
          <w:szCs w:val="24"/>
          <w:lang w:val="sv-SE"/>
        </w:rPr>
        <w:t>mgħoddi</w:t>
      </w:r>
      <w:proofErr w:type="spellEnd"/>
      <w:r w:rsidRPr="00FD1CC8">
        <w:rPr>
          <w:sz w:val="24"/>
          <w:szCs w:val="24"/>
          <w:lang w:val="sv-SE"/>
        </w:rPr>
        <w:t xml:space="preserve"> lura </w:t>
      </w:r>
      <w:proofErr w:type="spellStart"/>
      <w:r w:rsidRPr="00FD1CC8">
        <w:rPr>
          <w:sz w:val="24"/>
          <w:szCs w:val="24"/>
          <w:lang w:val="sv-SE"/>
        </w:rPr>
        <w:t>għan-negozjati</w:t>
      </w:r>
      <w:proofErr w:type="spellEnd"/>
      <w:r w:rsidRPr="00FD1CC8">
        <w:rPr>
          <w:sz w:val="24"/>
          <w:szCs w:val="24"/>
          <w:lang w:val="sv-SE"/>
        </w:rPr>
        <w:t xml:space="preserve"> </w:t>
      </w:r>
      <w:proofErr w:type="spellStart"/>
      <w:r w:rsidRPr="00FD1CC8">
        <w:rPr>
          <w:sz w:val="24"/>
          <w:szCs w:val="24"/>
          <w:lang w:val="sv-SE"/>
        </w:rPr>
        <w:t>interistituzzjonali</w:t>
      </w:r>
      <w:proofErr w:type="spellEnd"/>
      <w:r w:rsidRPr="00FD1CC8">
        <w:rPr>
          <w:sz w:val="24"/>
          <w:szCs w:val="24"/>
          <w:lang w:val="sv-SE"/>
        </w:rPr>
        <w:t xml:space="preserve"> </w:t>
      </w:r>
      <w:proofErr w:type="spellStart"/>
      <w:r w:rsidRPr="00FD1CC8">
        <w:rPr>
          <w:sz w:val="24"/>
          <w:szCs w:val="24"/>
          <w:lang w:val="sv-SE"/>
        </w:rPr>
        <w:t>lill-kumitat</w:t>
      </w:r>
      <w:proofErr w:type="spellEnd"/>
      <w:r w:rsidRPr="00FD1CC8">
        <w:rPr>
          <w:sz w:val="24"/>
          <w:szCs w:val="24"/>
          <w:lang w:val="sv-SE"/>
        </w:rPr>
        <w:t xml:space="preserve"> </w:t>
      </w:r>
      <w:proofErr w:type="spellStart"/>
      <w:r w:rsidRPr="00FD1CC8">
        <w:rPr>
          <w:sz w:val="24"/>
          <w:szCs w:val="24"/>
          <w:lang w:val="sv-SE"/>
        </w:rPr>
        <w:t>responsabbli</w:t>
      </w:r>
      <w:proofErr w:type="spellEnd"/>
      <w:r w:rsidRPr="00FD1CC8">
        <w:rPr>
          <w:sz w:val="24"/>
          <w:szCs w:val="24"/>
          <w:lang w:val="sv-SE"/>
        </w:rPr>
        <w:t xml:space="preserve">, </w:t>
      </w:r>
      <w:proofErr w:type="spellStart"/>
      <w:r w:rsidRPr="00FD1CC8">
        <w:rPr>
          <w:sz w:val="24"/>
          <w:szCs w:val="24"/>
          <w:lang w:val="sv-SE"/>
        </w:rPr>
        <w:t>skont</w:t>
      </w:r>
      <w:proofErr w:type="spellEnd"/>
      <w:r w:rsidRPr="00FD1CC8">
        <w:rPr>
          <w:sz w:val="24"/>
          <w:szCs w:val="24"/>
          <w:lang w:val="sv-SE"/>
        </w:rPr>
        <w:t xml:space="preserve"> l-</w:t>
      </w:r>
      <w:proofErr w:type="spellStart"/>
      <w:r w:rsidRPr="00FD1CC8">
        <w:rPr>
          <w:sz w:val="24"/>
          <w:szCs w:val="24"/>
          <w:lang w:val="sv-SE"/>
        </w:rPr>
        <w:t>Artikolu</w:t>
      </w:r>
      <w:proofErr w:type="spellEnd"/>
      <w:r w:rsidRPr="00FD1CC8">
        <w:rPr>
          <w:sz w:val="24"/>
          <w:szCs w:val="24"/>
          <w:lang w:val="sv-SE"/>
        </w:rPr>
        <w:t xml:space="preserve"> 60(4), </w:t>
      </w:r>
      <w:proofErr w:type="spellStart"/>
      <w:r w:rsidRPr="00FD1CC8">
        <w:rPr>
          <w:sz w:val="24"/>
          <w:szCs w:val="24"/>
          <w:lang w:val="sv-SE"/>
        </w:rPr>
        <w:t>ir-raba</w:t>
      </w:r>
      <w:proofErr w:type="spellEnd"/>
      <w:r w:rsidRPr="00FD1CC8">
        <w:rPr>
          <w:sz w:val="24"/>
          <w:szCs w:val="24"/>
          <w:lang w:val="sv-SE"/>
        </w:rPr>
        <w:t>' subparagrafu (A10-0161/2025)</w:t>
      </w:r>
      <w:r w:rsidRPr="008842E9">
        <w:rPr>
          <w:sz w:val="24"/>
          <w:szCs w:val="24"/>
          <w:lang w:val="sv-S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6D55B5" w14:textId="77777777" w:rsidR="00064002" w:rsidRPr="007B68D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E98057" w14:textId="77777777" w:rsidR="00064002" w:rsidRPr="007B68D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713919" w14:textId="77777777" w:rsidR="00064002" w:rsidRPr="007B68D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0DA34D03"/>
    <w:multiLevelType w:val="hybridMultilevel"/>
    <w:tmpl w:val="03A08000"/>
    <w:lvl w:ilvl="0" w:tplc="B19E76E4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830CDBA2" w:tentative="1">
      <w:start w:val="1"/>
      <w:numFmt w:val="lowerLetter"/>
      <w:lvlText w:val="%2."/>
      <w:lvlJc w:val="left"/>
      <w:pPr>
        <w:ind w:left="1440" w:hanging="360"/>
      </w:pPr>
    </w:lvl>
    <w:lvl w:ilvl="2" w:tplc="95BCD67A" w:tentative="1">
      <w:start w:val="1"/>
      <w:numFmt w:val="lowerRoman"/>
      <w:lvlText w:val="%3."/>
      <w:lvlJc w:val="right"/>
      <w:pPr>
        <w:ind w:left="2160" w:hanging="180"/>
      </w:pPr>
    </w:lvl>
    <w:lvl w:ilvl="3" w:tplc="ACD8781A" w:tentative="1">
      <w:start w:val="1"/>
      <w:numFmt w:val="decimal"/>
      <w:lvlText w:val="%4."/>
      <w:lvlJc w:val="left"/>
      <w:pPr>
        <w:ind w:left="2880" w:hanging="360"/>
      </w:pPr>
    </w:lvl>
    <w:lvl w:ilvl="4" w:tplc="1A1AAD72" w:tentative="1">
      <w:start w:val="1"/>
      <w:numFmt w:val="lowerLetter"/>
      <w:lvlText w:val="%5."/>
      <w:lvlJc w:val="left"/>
      <w:pPr>
        <w:ind w:left="3600" w:hanging="360"/>
      </w:pPr>
    </w:lvl>
    <w:lvl w:ilvl="5" w:tplc="8E5CCE84" w:tentative="1">
      <w:start w:val="1"/>
      <w:numFmt w:val="lowerRoman"/>
      <w:lvlText w:val="%6."/>
      <w:lvlJc w:val="right"/>
      <w:pPr>
        <w:ind w:left="4320" w:hanging="180"/>
      </w:pPr>
    </w:lvl>
    <w:lvl w:ilvl="6" w:tplc="1ABAA560" w:tentative="1">
      <w:start w:val="1"/>
      <w:numFmt w:val="decimal"/>
      <w:lvlText w:val="%7."/>
      <w:lvlJc w:val="left"/>
      <w:pPr>
        <w:ind w:left="5040" w:hanging="360"/>
      </w:pPr>
    </w:lvl>
    <w:lvl w:ilvl="7" w:tplc="C0E6D886" w:tentative="1">
      <w:start w:val="1"/>
      <w:numFmt w:val="lowerLetter"/>
      <w:lvlText w:val="%8."/>
      <w:lvlJc w:val="left"/>
      <w:pPr>
        <w:ind w:left="5760" w:hanging="360"/>
      </w:pPr>
    </w:lvl>
    <w:lvl w:ilvl="8" w:tplc="2954D1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370839768">
    <w:abstractNumId w:val="9"/>
  </w:num>
  <w:num w:numId="2" w16cid:durableId="845945950">
    <w:abstractNumId w:val="9"/>
  </w:num>
  <w:num w:numId="3" w16cid:durableId="259411338">
    <w:abstractNumId w:val="7"/>
  </w:num>
  <w:num w:numId="4" w16cid:durableId="764763282">
    <w:abstractNumId w:val="7"/>
  </w:num>
  <w:num w:numId="5" w16cid:durableId="1009217847">
    <w:abstractNumId w:val="6"/>
  </w:num>
  <w:num w:numId="6" w16cid:durableId="313225199">
    <w:abstractNumId w:val="6"/>
  </w:num>
  <w:num w:numId="7" w16cid:durableId="1483891843">
    <w:abstractNumId w:val="5"/>
  </w:num>
  <w:num w:numId="8" w16cid:durableId="2005158408">
    <w:abstractNumId w:val="5"/>
  </w:num>
  <w:num w:numId="9" w16cid:durableId="1048646687">
    <w:abstractNumId w:val="4"/>
  </w:num>
  <w:num w:numId="10" w16cid:durableId="1017076770">
    <w:abstractNumId w:val="4"/>
  </w:num>
  <w:num w:numId="11" w16cid:durableId="266544494">
    <w:abstractNumId w:val="8"/>
  </w:num>
  <w:num w:numId="12" w16cid:durableId="1854104601">
    <w:abstractNumId w:val="8"/>
  </w:num>
  <w:num w:numId="13" w16cid:durableId="566497422">
    <w:abstractNumId w:val="3"/>
  </w:num>
  <w:num w:numId="14" w16cid:durableId="312491114">
    <w:abstractNumId w:val="3"/>
  </w:num>
  <w:num w:numId="15" w16cid:durableId="1166895018">
    <w:abstractNumId w:val="2"/>
  </w:num>
  <w:num w:numId="16" w16cid:durableId="622273347">
    <w:abstractNumId w:val="2"/>
  </w:num>
  <w:num w:numId="17" w16cid:durableId="1738892747">
    <w:abstractNumId w:val="1"/>
  </w:num>
  <w:num w:numId="18" w16cid:durableId="552426443">
    <w:abstractNumId w:val="1"/>
  </w:num>
  <w:num w:numId="19" w16cid:durableId="388579999">
    <w:abstractNumId w:val="0"/>
  </w:num>
  <w:num w:numId="20" w16cid:durableId="300965303">
    <w:abstractNumId w:val="0"/>
  </w:num>
  <w:num w:numId="21" w16cid:durableId="896010529">
    <w:abstractNumId w:val="9"/>
  </w:num>
  <w:num w:numId="22" w16cid:durableId="1079206459">
    <w:abstractNumId w:val="7"/>
  </w:num>
  <w:num w:numId="23" w16cid:durableId="741492358">
    <w:abstractNumId w:val="6"/>
  </w:num>
  <w:num w:numId="24" w16cid:durableId="27341987">
    <w:abstractNumId w:val="5"/>
  </w:num>
  <w:num w:numId="25" w16cid:durableId="748162072">
    <w:abstractNumId w:val="4"/>
  </w:num>
  <w:num w:numId="26" w16cid:durableId="74057459">
    <w:abstractNumId w:val="8"/>
  </w:num>
  <w:num w:numId="27" w16cid:durableId="102382483">
    <w:abstractNumId w:val="3"/>
  </w:num>
  <w:num w:numId="28" w16cid:durableId="1944994297">
    <w:abstractNumId w:val="2"/>
  </w:num>
  <w:num w:numId="29" w16cid:durableId="1015690645">
    <w:abstractNumId w:val="1"/>
  </w:num>
  <w:num w:numId="30" w16cid:durableId="702172729">
    <w:abstractNumId w:val="0"/>
  </w:num>
  <w:num w:numId="31" w16cid:durableId="908542434">
    <w:abstractNumId w:val="9"/>
  </w:num>
  <w:num w:numId="32" w16cid:durableId="785076483">
    <w:abstractNumId w:val="7"/>
  </w:num>
  <w:num w:numId="33" w16cid:durableId="1200044028">
    <w:abstractNumId w:val="6"/>
  </w:num>
  <w:num w:numId="34" w16cid:durableId="791047828">
    <w:abstractNumId w:val="5"/>
  </w:num>
  <w:num w:numId="35" w16cid:durableId="1291520521">
    <w:abstractNumId w:val="4"/>
  </w:num>
  <w:num w:numId="36" w16cid:durableId="535043058">
    <w:abstractNumId w:val="8"/>
  </w:num>
  <w:num w:numId="37" w16cid:durableId="390885151">
    <w:abstractNumId w:val="3"/>
  </w:num>
  <w:num w:numId="38" w16cid:durableId="2033603206">
    <w:abstractNumId w:val="2"/>
  </w:num>
  <w:num w:numId="39" w16cid:durableId="1695695111">
    <w:abstractNumId w:val="1"/>
  </w:num>
  <w:num w:numId="40" w16cid:durableId="1358580274">
    <w:abstractNumId w:val="0"/>
  </w:num>
  <w:num w:numId="41" w16cid:durableId="2072801065">
    <w:abstractNumId w:val="10"/>
  </w:num>
  <w:num w:numId="42" w16cid:durableId="1254436796">
    <w:abstractNumId w:val="10"/>
  </w:num>
  <w:num w:numId="43" w16cid:durableId="131215592">
    <w:abstractNumId w:val="10"/>
  </w:num>
  <w:num w:numId="44" w16cid:durableId="169103987">
    <w:abstractNumId w:val="12"/>
  </w:num>
  <w:num w:numId="45" w16cid:durableId="202246513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2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61/2025"/>
    <w:docVar w:name="dvlangue" w:val="MT"/>
    <w:docVar w:name="dvnumam" w:val="0"/>
    <w:docVar w:name="dvpe" w:val="772.032"/>
    <w:docVar w:name="dvrapporteur" w:val="Rapporteur: "/>
    <w:docVar w:name="dvstar" w:val="***I"/>
    <w:docVar w:name="dvtitre" w:val="Riżoluzzjoni leġiżlattiva tal-Parlament Ewropew tal-xx ta' Ottubru 2025 dwar il-proposta għal regolament tal-Parlament Ewropew u tal-Kunsill li jemenda r-Regolamenti (UE) Nru 1308/2013, (UE) 2021/2115 u (UE) 2021/2116 fir-rigward tat-tisħiħ tal-pożizzjoni tal-bdiewa fil-katina tal-provvista tal-ikel (COM(2024)0577 – C10-0209/2024 – 2024/0319(COD))"/>
  </w:docVars>
  <w:rsids>
    <w:rsidRoot w:val="00423438"/>
    <w:rsid w:val="00002272"/>
    <w:rsid w:val="000334ED"/>
    <w:rsid w:val="00064002"/>
    <w:rsid w:val="000677B9"/>
    <w:rsid w:val="000831BA"/>
    <w:rsid w:val="00087FCA"/>
    <w:rsid w:val="000A42CC"/>
    <w:rsid w:val="000E1E5C"/>
    <w:rsid w:val="000E7DD9"/>
    <w:rsid w:val="0010095E"/>
    <w:rsid w:val="00125B37"/>
    <w:rsid w:val="00187494"/>
    <w:rsid w:val="001F32AE"/>
    <w:rsid w:val="00243273"/>
    <w:rsid w:val="002767FF"/>
    <w:rsid w:val="002B18FE"/>
    <w:rsid w:val="002B5493"/>
    <w:rsid w:val="002E0FBF"/>
    <w:rsid w:val="00337D83"/>
    <w:rsid w:val="00341B5B"/>
    <w:rsid w:val="00343214"/>
    <w:rsid w:val="00344415"/>
    <w:rsid w:val="00361C00"/>
    <w:rsid w:val="00387E82"/>
    <w:rsid w:val="00395FA1"/>
    <w:rsid w:val="003E15D4"/>
    <w:rsid w:val="00411CCE"/>
    <w:rsid w:val="0041666E"/>
    <w:rsid w:val="00421060"/>
    <w:rsid w:val="00423438"/>
    <w:rsid w:val="00471C19"/>
    <w:rsid w:val="00475D48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126F2"/>
    <w:rsid w:val="0061797C"/>
    <w:rsid w:val="00621AB9"/>
    <w:rsid w:val="006631B6"/>
    <w:rsid w:val="00680577"/>
    <w:rsid w:val="006F5769"/>
    <w:rsid w:val="006F74FA"/>
    <w:rsid w:val="00731ADD"/>
    <w:rsid w:val="00734777"/>
    <w:rsid w:val="00747932"/>
    <w:rsid w:val="00751A4A"/>
    <w:rsid w:val="00756632"/>
    <w:rsid w:val="00762C74"/>
    <w:rsid w:val="00786EC0"/>
    <w:rsid w:val="007B68DB"/>
    <w:rsid w:val="007D1690"/>
    <w:rsid w:val="007E22AD"/>
    <w:rsid w:val="00817416"/>
    <w:rsid w:val="00842779"/>
    <w:rsid w:val="00865F67"/>
    <w:rsid w:val="00881A7B"/>
    <w:rsid w:val="008840E5"/>
    <w:rsid w:val="008842E9"/>
    <w:rsid w:val="00887B3E"/>
    <w:rsid w:val="008C2AC6"/>
    <w:rsid w:val="008D4C30"/>
    <w:rsid w:val="00930C23"/>
    <w:rsid w:val="0093193B"/>
    <w:rsid w:val="009509D8"/>
    <w:rsid w:val="00950B64"/>
    <w:rsid w:val="00981893"/>
    <w:rsid w:val="009D4E30"/>
    <w:rsid w:val="00A05C8B"/>
    <w:rsid w:val="00A1687D"/>
    <w:rsid w:val="00A43E52"/>
    <w:rsid w:val="00A4678D"/>
    <w:rsid w:val="00A778C7"/>
    <w:rsid w:val="00AA35B7"/>
    <w:rsid w:val="00AB441E"/>
    <w:rsid w:val="00AB6293"/>
    <w:rsid w:val="00AE0928"/>
    <w:rsid w:val="00AF3B82"/>
    <w:rsid w:val="00B024D8"/>
    <w:rsid w:val="00B12E95"/>
    <w:rsid w:val="00B22876"/>
    <w:rsid w:val="00B55690"/>
    <w:rsid w:val="00B558F0"/>
    <w:rsid w:val="00BD30D2"/>
    <w:rsid w:val="00BD48FE"/>
    <w:rsid w:val="00BD7BD8"/>
    <w:rsid w:val="00BE6ADC"/>
    <w:rsid w:val="00C05BFE"/>
    <w:rsid w:val="00C23CD4"/>
    <w:rsid w:val="00C61C0C"/>
    <w:rsid w:val="00C62BD5"/>
    <w:rsid w:val="00C941CB"/>
    <w:rsid w:val="00CA400D"/>
    <w:rsid w:val="00CC2357"/>
    <w:rsid w:val="00CD609C"/>
    <w:rsid w:val="00CE3F13"/>
    <w:rsid w:val="00CE5AEA"/>
    <w:rsid w:val="00CF071A"/>
    <w:rsid w:val="00D058B8"/>
    <w:rsid w:val="00D3196F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575D2"/>
    <w:rsid w:val="00F74202"/>
    <w:rsid w:val="00F87713"/>
    <w:rsid w:val="00FB4360"/>
    <w:rsid w:val="00FD0C70"/>
    <w:rsid w:val="00FD1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66E10A"/>
  <w15:chartTrackingRefBased/>
  <w15:docId w15:val="{8D15C9CC-754F-429D-9043-47C486355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footnote reference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uiPriority w:val="39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BVI fnr,Footnote symbol,16 Point,Superscript 6 Point,Footnote Reference Number,Footnote Reference_LVL6,Footnote Reference_LVL61,Footnote Reference_LVL62,Footnote Reference_LVL63,Footnote Reference_LVL64"/>
    <w:qFormat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D3196F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D3196F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D3196F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D3196F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D3196F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D3196F"/>
    <w:rPr>
      <w:i/>
      <w:sz w:val="22"/>
      <w:lang w:val="mt-MT"/>
    </w:rPr>
  </w:style>
  <w:style w:type="character" w:customStyle="1" w:styleId="Heading7Char">
    <w:name w:val="Heading 7 Char"/>
    <w:basedOn w:val="DefaultParagraphFont"/>
    <w:link w:val="Heading7"/>
    <w:semiHidden/>
    <w:rsid w:val="00D3196F"/>
    <w:rPr>
      <w:rFonts w:ascii="Arial" w:hAnsi="Arial"/>
      <w:sz w:val="24"/>
      <w:lang w:val="mt-MT"/>
    </w:rPr>
  </w:style>
  <w:style w:type="character" w:customStyle="1" w:styleId="Heading8Char">
    <w:name w:val="Heading 8 Char"/>
    <w:basedOn w:val="DefaultParagraphFont"/>
    <w:link w:val="Heading8"/>
    <w:semiHidden/>
    <w:rsid w:val="00D3196F"/>
    <w:rPr>
      <w:rFonts w:ascii="Arial" w:hAnsi="Arial"/>
      <w:i/>
      <w:sz w:val="24"/>
      <w:lang w:val="mt-MT"/>
    </w:rPr>
  </w:style>
  <w:style w:type="character" w:customStyle="1" w:styleId="Heading9Char">
    <w:name w:val="Heading 9 Char"/>
    <w:basedOn w:val="DefaultParagraphFont"/>
    <w:link w:val="Heading9"/>
    <w:semiHidden/>
    <w:rsid w:val="00D3196F"/>
    <w:rPr>
      <w:rFonts w:ascii="Arial" w:hAnsi="Arial"/>
      <w:b/>
      <w:i/>
      <w:sz w:val="18"/>
      <w:lang w:val="mt-MT"/>
    </w:rPr>
  </w:style>
  <w:style w:type="paragraph" w:styleId="TOCHeading">
    <w:name w:val="TOC Heading"/>
    <w:basedOn w:val="Normal"/>
    <w:next w:val="Normal"/>
    <w:unhideWhenUsed/>
    <w:qFormat/>
    <w:rsid w:val="00D3196F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D3196F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D3196F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D3196F"/>
    <w:pPr>
      <w:spacing w:after="120"/>
    </w:pPr>
  </w:style>
  <w:style w:type="paragraph" w:customStyle="1" w:styleId="PageHeading">
    <w:name w:val="PageHeading"/>
    <w:basedOn w:val="Normal"/>
    <w:rsid w:val="00D3196F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D3196F"/>
    <w:rPr>
      <w:b/>
    </w:rPr>
  </w:style>
  <w:style w:type="paragraph" w:customStyle="1" w:styleId="NormalBold12a">
    <w:name w:val="NormalBold12a"/>
    <w:basedOn w:val="Normal"/>
    <w:rsid w:val="00D3196F"/>
    <w:pPr>
      <w:spacing w:after="240"/>
    </w:pPr>
    <w:rPr>
      <w:b/>
    </w:rPr>
  </w:style>
  <w:style w:type="paragraph" w:customStyle="1" w:styleId="AmJustText">
    <w:name w:val="AmJustText"/>
    <w:basedOn w:val="Normal"/>
    <w:rsid w:val="00D3196F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D3196F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D3196F"/>
    <w:pPr>
      <w:spacing w:after="480"/>
      <w:ind w:left="1417"/>
    </w:pPr>
  </w:style>
  <w:style w:type="paragraph" w:customStyle="1" w:styleId="CoverNormal">
    <w:name w:val="CoverNormal"/>
    <w:basedOn w:val="Normal"/>
    <w:rsid w:val="00D3196F"/>
    <w:pPr>
      <w:ind w:left="1418"/>
    </w:pPr>
  </w:style>
  <w:style w:type="paragraph" w:customStyle="1" w:styleId="AmCrossRef">
    <w:name w:val="AmCrossRef"/>
    <w:basedOn w:val="Normal"/>
    <w:rsid w:val="00D3196F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D3196F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D3196F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D3196F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D3196F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D3196F"/>
    <w:pPr>
      <w:spacing w:before="240" w:after="1200"/>
    </w:pPr>
  </w:style>
  <w:style w:type="paragraph" w:styleId="Header">
    <w:name w:val="header"/>
    <w:basedOn w:val="Normal"/>
    <w:link w:val="HeaderChar"/>
    <w:rsid w:val="00D3196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D3196F"/>
    <w:rPr>
      <w:sz w:val="24"/>
      <w:lang w:val="mt-MT"/>
    </w:rPr>
  </w:style>
  <w:style w:type="paragraph" w:customStyle="1" w:styleId="AmOrLang">
    <w:name w:val="AmOrLang"/>
    <w:basedOn w:val="Normal"/>
    <w:rsid w:val="00D3196F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D3196F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D3196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D3196F"/>
    <w:pPr>
      <w:spacing w:before="240"/>
    </w:pPr>
    <w:rPr>
      <w:b/>
    </w:rPr>
  </w:style>
  <w:style w:type="paragraph" w:customStyle="1" w:styleId="EPBody">
    <w:name w:val="EPBody"/>
    <w:basedOn w:val="Normal"/>
    <w:rsid w:val="00D3196F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D3196F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D3196F"/>
    <w:pPr>
      <w:spacing w:before="480" w:after="240"/>
    </w:pPr>
  </w:style>
  <w:style w:type="paragraph" w:customStyle="1" w:styleId="Lgendesigne">
    <w:name w:val="Légende signe"/>
    <w:basedOn w:val="Normal"/>
    <w:rsid w:val="00D3196F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D3196F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Lgendesigne"/>
    <w:rsid w:val="00D3196F"/>
    <w:pPr>
      <w:ind w:left="0" w:firstLine="0"/>
    </w:pPr>
  </w:style>
  <w:style w:type="character" w:customStyle="1" w:styleId="NormalBoldChar">
    <w:name w:val="NormalBold Char"/>
    <w:basedOn w:val="DefaultParagraphFont"/>
    <w:link w:val="NormalBold"/>
    <w:locked/>
    <w:rsid w:val="00D3196F"/>
    <w:rPr>
      <w:b/>
      <w:sz w:val="24"/>
      <w:lang w:val="mt-MT"/>
    </w:rPr>
  </w:style>
  <w:style w:type="character" w:customStyle="1" w:styleId="Normal6Char">
    <w:name w:val="Normal6 Char"/>
    <w:basedOn w:val="DefaultParagraphFont"/>
    <w:link w:val="Normal6"/>
    <w:locked/>
    <w:rsid w:val="00D3196F"/>
    <w:rPr>
      <w:sz w:val="24"/>
    </w:rPr>
  </w:style>
  <w:style w:type="paragraph" w:customStyle="1" w:styleId="Normal6">
    <w:name w:val="Normal6"/>
    <w:basedOn w:val="Normal"/>
    <w:link w:val="Normal6Char"/>
    <w:rsid w:val="00D3196F"/>
    <w:pPr>
      <w:spacing w:after="120"/>
    </w:pPr>
    <w:rPr>
      <w:lang w:val="en-GB"/>
    </w:rPr>
  </w:style>
  <w:style w:type="paragraph" w:customStyle="1" w:styleId="ColumnHeading">
    <w:name w:val="ColumnHeading"/>
    <w:basedOn w:val="Normal"/>
    <w:rsid w:val="00D3196F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D3196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D3196F"/>
    <w:pPr>
      <w:jc w:val="right"/>
    </w:pPr>
    <w:rPr>
      <w:lang w:val="mt-MT"/>
    </w:rPr>
  </w:style>
  <w:style w:type="character" w:styleId="Hyperlink">
    <w:name w:val="Hyperlink"/>
    <w:basedOn w:val="DefaultParagraphFont"/>
    <w:unhideWhenUsed/>
    <w:rsid w:val="00D3196F"/>
    <w:rPr>
      <w:color w:val="0563C1"/>
      <w:u w:val="single"/>
    </w:rPr>
  </w:style>
  <w:style w:type="paragraph" w:styleId="Footer">
    <w:name w:val="footer"/>
    <w:basedOn w:val="Normal"/>
    <w:link w:val="FooterChar"/>
    <w:rsid w:val="00D3196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D3196F"/>
    <w:rPr>
      <w:sz w:val="24"/>
      <w:lang w:val="mt-MT"/>
    </w:rPr>
  </w:style>
  <w:style w:type="paragraph" w:styleId="BalloonText">
    <w:name w:val="Balloon Text"/>
    <w:basedOn w:val="Normal"/>
    <w:link w:val="BalloonTextChar"/>
    <w:unhideWhenUsed/>
    <w:rsid w:val="00D3196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3196F"/>
    <w:rPr>
      <w:rFonts w:ascii="Segoe UI" w:hAnsi="Segoe UI" w:cs="Segoe UI"/>
      <w:sz w:val="18"/>
      <w:szCs w:val="18"/>
      <w:lang w:val="mt-MT"/>
    </w:rPr>
  </w:style>
  <w:style w:type="character" w:styleId="CommentReference">
    <w:name w:val="annotation reference"/>
    <w:basedOn w:val="DefaultParagraphFont"/>
    <w:rsid w:val="00D3196F"/>
    <w:rPr>
      <w:sz w:val="16"/>
      <w:szCs w:val="16"/>
    </w:rPr>
  </w:style>
  <w:style w:type="paragraph" w:styleId="CommentText">
    <w:name w:val="annotation text"/>
    <w:basedOn w:val="Normal"/>
    <w:link w:val="CommentTextChar"/>
    <w:rsid w:val="00D3196F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D3196F"/>
    <w:rPr>
      <w:lang w:val="mt-MT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D319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3196F"/>
    <w:rPr>
      <w:b/>
      <w:bCs/>
      <w:lang w:val="mt-MT"/>
    </w:rPr>
  </w:style>
  <w:style w:type="paragraph" w:styleId="Revision">
    <w:name w:val="Revision"/>
    <w:hidden/>
    <w:uiPriority w:val="99"/>
    <w:semiHidden/>
    <w:rsid w:val="00D3196F"/>
    <w:rPr>
      <w:sz w:val="24"/>
      <w:lang w:val="mt-MT"/>
    </w:rPr>
  </w:style>
  <w:style w:type="paragraph" w:customStyle="1" w:styleId="CrossRef">
    <w:name w:val="CrossRef"/>
    <w:basedOn w:val="Normal"/>
    <w:rsid w:val="00D3196F"/>
    <w:pPr>
      <w:spacing w:before="240"/>
      <w:jc w:val="center"/>
    </w:pPr>
    <w:rPr>
      <w:i/>
    </w:rPr>
  </w:style>
  <w:style w:type="paragraph" w:customStyle="1" w:styleId="Normal12a">
    <w:name w:val="Normal12a"/>
    <w:basedOn w:val="Normal"/>
    <w:rsid w:val="00D3196F"/>
    <w:pPr>
      <w:spacing w:after="240"/>
    </w:pPr>
  </w:style>
  <w:style w:type="paragraph" w:customStyle="1" w:styleId="RollCallVotes">
    <w:name w:val="RollCallVotes"/>
    <w:basedOn w:val="Normal"/>
    <w:rsid w:val="00D3196F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D3196F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D3196F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D3196F"/>
    <w:pPr>
      <w:spacing w:before="120" w:after="120"/>
    </w:pPr>
    <w:rPr>
      <w:snapToGrid w:val="0"/>
      <w:sz w:val="16"/>
      <w:lang w:eastAsia="en-US"/>
    </w:rPr>
  </w:style>
  <w:style w:type="character" w:customStyle="1" w:styleId="Bold">
    <w:name w:val="Bold"/>
    <w:uiPriority w:val="1"/>
    <w:rsid w:val="00D3196F"/>
    <w:rPr>
      <w:b/>
      <w:b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25</Pages>
  <Words>14470</Words>
  <Characters>110990</Characters>
  <Application>Microsoft Office Word</Application>
  <DocSecurity>0</DocSecurity>
  <Lines>4825</Lines>
  <Paragraphs>1872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123588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ZAHRA Ritienne</dc:creator>
  <cp:keywords/>
  <cp:lastModifiedBy>CAMILLERI Denise</cp:lastModifiedBy>
  <cp:revision>2</cp:revision>
  <cp:lastPrinted>2004-11-19T15:42:00Z</cp:lastPrinted>
  <dcterms:created xsi:type="dcterms:W3CDTF">2025-10-08T15:36:00Z</dcterms:created>
  <dcterms:modified xsi:type="dcterms:W3CDTF">2025-10-08T15:36:00Z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P10_TA(2025)0214_</vt:lpwstr>
  </property>
  <property fmtid="{D5CDD505-2E9C-101B-9397-08002B2CF9AE}" pid="4" name="&lt;Type&gt;">
    <vt:lpwstr>RR</vt:lpwstr>
  </property>
</Properties>
</file>