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4EC5" w14:paraId="7B9BA2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401328" w14:textId="7217017A" w:rsidR="00751A4A" w:rsidRPr="006D4EC5" w:rsidRDefault="006340C6" w:rsidP="0010095E">
            <w:pPr>
              <w:pStyle w:val="EPName"/>
            </w:pPr>
            <w:proofErr w:type="spellStart"/>
            <w:r w:rsidRPr="006340C6">
              <w:t>Parlaimint</w:t>
            </w:r>
            <w:proofErr w:type="spellEnd"/>
            <w:r w:rsidRPr="006340C6">
              <w:t xml:space="preserve"> </w:t>
            </w:r>
            <w:proofErr w:type="spellStart"/>
            <w:r w:rsidRPr="006340C6">
              <w:t>na</w:t>
            </w:r>
            <w:proofErr w:type="spellEnd"/>
            <w:r w:rsidRPr="006340C6">
              <w:t xml:space="preserve"> </w:t>
            </w:r>
            <w:proofErr w:type="spellStart"/>
            <w:r w:rsidRPr="006340C6">
              <w:t>hEorpa</w:t>
            </w:r>
            <w:proofErr w:type="spellEnd"/>
          </w:p>
          <w:p w14:paraId="342B8D52" w14:textId="77777777" w:rsidR="00751A4A" w:rsidRPr="006D4E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4EC5">
              <w:t>2024</w:t>
            </w:r>
            <w:r w:rsidR="00817416" w:rsidRPr="006D4EC5">
              <w:t>-202</w:t>
            </w:r>
            <w:r w:rsidRPr="006D4EC5">
              <w:t>9</w:t>
            </w:r>
          </w:p>
        </w:tc>
        <w:tc>
          <w:tcPr>
            <w:tcW w:w="2268" w:type="dxa"/>
            <w:shd w:val="clear" w:color="auto" w:fill="auto"/>
          </w:tcPr>
          <w:p w14:paraId="05D94794" w14:textId="77777777" w:rsidR="00751A4A" w:rsidRPr="006D4EC5" w:rsidRDefault="00187494" w:rsidP="0010095E">
            <w:pPr>
              <w:pStyle w:val="EPLogo"/>
            </w:pPr>
            <w:r w:rsidRPr="006D4EC5">
              <w:rPr>
                <w:noProof/>
                <w:lang w:eastAsia="ja-JP"/>
              </w:rPr>
              <w:drawing>
                <wp:inline distT="0" distB="0" distL="0" distR="0" wp14:anchorId="47EB4726" wp14:editId="28154C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5E903" w14:textId="77777777" w:rsidR="00D058B8" w:rsidRPr="006D4EC5" w:rsidRDefault="00D058B8" w:rsidP="004C5D52">
      <w:pPr>
        <w:pStyle w:val="LineTop"/>
      </w:pPr>
    </w:p>
    <w:p w14:paraId="09B8C9C5" w14:textId="4380903D" w:rsidR="00680577" w:rsidRPr="00AE5F87" w:rsidRDefault="006340C6" w:rsidP="00680577">
      <w:pPr>
        <w:pStyle w:val="EPBodyTA1"/>
        <w:rPr>
          <w:lang w:val="sv-SE"/>
        </w:rPr>
      </w:pPr>
      <w:r w:rsidRPr="00AE5F87">
        <w:rPr>
          <w:lang w:val="sv-SE"/>
        </w:rPr>
        <w:t xml:space="preserve">TÉACSANNA ARNA </w:t>
      </w:r>
      <w:proofErr w:type="spellStart"/>
      <w:r w:rsidRPr="00AE5F87">
        <w:rPr>
          <w:lang w:val="sv-SE"/>
        </w:rPr>
        <w:t>nGLACADH</w:t>
      </w:r>
      <w:proofErr w:type="spellEnd"/>
    </w:p>
    <w:p w14:paraId="11214E74" w14:textId="77777777" w:rsidR="00D058B8" w:rsidRPr="00AE5F87" w:rsidRDefault="00D058B8" w:rsidP="00D058B8">
      <w:pPr>
        <w:pStyle w:val="LineBottom"/>
        <w:rPr>
          <w:lang w:val="sv-SE"/>
        </w:rPr>
      </w:pPr>
    </w:p>
    <w:p w14:paraId="45CB8158" w14:textId="2CBB448F" w:rsidR="0025274B" w:rsidRPr="00AE5F87" w:rsidRDefault="0025274B" w:rsidP="0025274B">
      <w:pPr>
        <w:pStyle w:val="ATHeading1"/>
        <w:rPr>
          <w:lang w:val="sv-SE"/>
        </w:rPr>
      </w:pPr>
      <w:bookmarkStart w:id="0" w:name="TANumber"/>
      <w:r w:rsidRPr="00AE5F87">
        <w:rPr>
          <w:lang w:val="sv-SE"/>
        </w:rPr>
        <w:t>P10_</w:t>
      </w:r>
      <w:proofErr w:type="gramStart"/>
      <w:r w:rsidRPr="00AE5F87">
        <w:rPr>
          <w:lang w:val="sv-SE"/>
        </w:rPr>
        <w:t>TA(</w:t>
      </w:r>
      <w:proofErr w:type="gramEnd"/>
      <w:r w:rsidRPr="00AE5F87">
        <w:rPr>
          <w:lang w:val="sv-SE"/>
        </w:rPr>
        <w:t>2025)0</w:t>
      </w:r>
      <w:bookmarkEnd w:id="0"/>
      <w:r w:rsidR="00AE5F87" w:rsidRPr="00AE5F87">
        <w:rPr>
          <w:lang w:val="sv-SE"/>
        </w:rPr>
        <w:t>2</w:t>
      </w:r>
      <w:r w:rsidR="00AE5F87">
        <w:rPr>
          <w:lang w:val="sv-SE"/>
        </w:rPr>
        <w:t>43</w:t>
      </w:r>
    </w:p>
    <w:p w14:paraId="2B2DF891" w14:textId="0E70EB5C" w:rsidR="0025274B" w:rsidRPr="00AE5F87" w:rsidRDefault="006340C6" w:rsidP="0025274B">
      <w:pPr>
        <w:pStyle w:val="ATHeading2"/>
        <w:rPr>
          <w:lang w:val="sv-SE"/>
        </w:rPr>
      </w:pPr>
      <w:bookmarkStart w:id="1" w:name="title"/>
      <w:proofErr w:type="spellStart"/>
      <w:r w:rsidRPr="00AE5F87">
        <w:rPr>
          <w:lang w:val="sv-SE"/>
        </w:rPr>
        <w:t>Neamhagóid</w:t>
      </w:r>
      <w:proofErr w:type="spellEnd"/>
      <w:r w:rsidRPr="00AE5F87">
        <w:rPr>
          <w:lang w:val="sv-SE"/>
        </w:rPr>
        <w:t xml:space="preserve"> i </w:t>
      </w:r>
      <w:proofErr w:type="spellStart"/>
      <w:r w:rsidRPr="00AE5F87">
        <w:rPr>
          <w:lang w:val="sv-SE"/>
        </w:rPr>
        <w:t>gcoinne</w:t>
      </w:r>
      <w:proofErr w:type="spellEnd"/>
      <w:r w:rsidRPr="00AE5F87">
        <w:rPr>
          <w:lang w:val="sv-SE"/>
        </w:rPr>
        <w:t xml:space="preserve"> </w:t>
      </w:r>
      <w:proofErr w:type="spellStart"/>
      <w:r w:rsidRPr="00AE5F87">
        <w:rPr>
          <w:lang w:val="sv-SE"/>
        </w:rPr>
        <w:t>gnímh</w:t>
      </w:r>
      <w:proofErr w:type="spellEnd"/>
      <w:r w:rsidRPr="00AE5F87">
        <w:rPr>
          <w:lang w:val="sv-SE"/>
        </w:rPr>
        <w:t xml:space="preserve"> </w:t>
      </w:r>
      <w:proofErr w:type="spellStart"/>
      <w:r w:rsidRPr="00AE5F87">
        <w:rPr>
          <w:lang w:val="sv-SE"/>
        </w:rPr>
        <w:t>tharmligthe</w:t>
      </w:r>
      <w:proofErr w:type="spellEnd"/>
      <w:r w:rsidRPr="00AE5F87">
        <w:rPr>
          <w:lang w:val="sv-SE"/>
        </w:rPr>
        <w:t xml:space="preserve">: </w:t>
      </w:r>
      <w:bookmarkEnd w:id="1"/>
      <w:r w:rsidR="00B51194" w:rsidRPr="00AE5F87">
        <w:rPr>
          <w:lang w:val="sv-SE"/>
        </w:rPr>
        <w:t xml:space="preserve">an </w:t>
      </w:r>
      <w:proofErr w:type="spellStart"/>
      <w:r w:rsidR="00B51194" w:rsidRPr="00AE5F87">
        <w:rPr>
          <w:lang w:val="sv-SE"/>
        </w:rPr>
        <w:t>ainmníocht</w:t>
      </w:r>
      <w:proofErr w:type="spellEnd"/>
      <w:r w:rsidR="00B51194" w:rsidRPr="00AE5F87">
        <w:rPr>
          <w:lang w:val="sv-SE"/>
        </w:rPr>
        <w:t xml:space="preserve"> le </w:t>
      </w:r>
      <w:proofErr w:type="spellStart"/>
      <w:r w:rsidR="00B51194" w:rsidRPr="00AE5F87">
        <w:rPr>
          <w:lang w:val="sv-SE"/>
        </w:rPr>
        <w:t>haghaidh</w:t>
      </w:r>
      <w:proofErr w:type="spellEnd"/>
      <w:r w:rsidR="00B51194" w:rsidRPr="00AE5F87">
        <w:rPr>
          <w:lang w:val="sv-SE"/>
        </w:rPr>
        <w:t xml:space="preserve"> </w:t>
      </w:r>
      <w:proofErr w:type="spellStart"/>
      <w:r w:rsidR="00B51194" w:rsidRPr="00AE5F87">
        <w:rPr>
          <w:lang w:val="sv-SE"/>
        </w:rPr>
        <w:t>na</w:t>
      </w:r>
      <w:proofErr w:type="spellEnd"/>
      <w:r w:rsidR="00B51194" w:rsidRPr="00AE5F87">
        <w:rPr>
          <w:lang w:val="sv-SE"/>
        </w:rPr>
        <w:t xml:space="preserve"> </w:t>
      </w:r>
      <w:proofErr w:type="spellStart"/>
      <w:r w:rsidR="00B51194" w:rsidRPr="00AE5F87">
        <w:rPr>
          <w:lang w:val="sv-SE"/>
        </w:rPr>
        <w:t>dtoisí</w:t>
      </w:r>
      <w:proofErr w:type="spellEnd"/>
      <w:r w:rsidR="00B51194" w:rsidRPr="00AE5F87">
        <w:rPr>
          <w:lang w:val="sv-SE"/>
        </w:rPr>
        <w:t xml:space="preserve"> </w:t>
      </w:r>
      <w:proofErr w:type="spellStart"/>
      <w:r w:rsidR="00B51194" w:rsidRPr="00AE5F87">
        <w:rPr>
          <w:lang w:val="sv-SE"/>
        </w:rPr>
        <w:t>agus</w:t>
      </w:r>
      <w:proofErr w:type="spellEnd"/>
      <w:r w:rsidR="00B51194" w:rsidRPr="00AE5F87">
        <w:rPr>
          <w:lang w:val="sv-SE"/>
        </w:rPr>
        <w:t xml:space="preserve"> </w:t>
      </w:r>
      <w:proofErr w:type="spellStart"/>
      <w:r w:rsidR="00B51194" w:rsidRPr="00AE5F87">
        <w:rPr>
          <w:lang w:val="sv-SE"/>
        </w:rPr>
        <w:t>na</w:t>
      </w:r>
      <w:proofErr w:type="spellEnd"/>
      <w:r w:rsidR="00B51194" w:rsidRPr="00AE5F87">
        <w:rPr>
          <w:lang w:val="sv-SE"/>
        </w:rPr>
        <w:t xml:space="preserve"> </w:t>
      </w:r>
      <w:proofErr w:type="spellStart"/>
      <w:r w:rsidR="00B51194" w:rsidRPr="00AE5F87">
        <w:rPr>
          <w:lang w:val="sv-SE"/>
        </w:rPr>
        <w:t>gcód</w:t>
      </w:r>
      <w:proofErr w:type="spellEnd"/>
      <w:r w:rsidR="00B51194" w:rsidRPr="00AE5F87">
        <w:rPr>
          <w:lang w:val="sv-SE"/>
        </w:rPr>
        <w:t xml:space="preserve"> i </w:t>
      </w:r>
      <w:proofErr w:type="spellStart"/>
      <w:r w:rsidR="00B51194" w:rsidRPr="00AE5F87">
        <w:rPr>
          <w:lang w:val="sv-SE"/>
        </w:rPr>
        <w:t>gcomhair</w:t>
      </w:r>
      <w:proofErr w:type="spellEnd"/>
      <w:r w:rsidR="00B51194" w:rsidRPr="00AE5F87">
        <w:rPr>
          <w:lang w:val="sv-SE"/>
        </w:rPr>
        <w:t xml:space="preserve"> </w:t>
      </w:r>
      <w:proofErr w:type="spellStart"/>
      <w:r w:rsidR="00B51194" w:rsidRPr="00AE5F87">
        <w:rPr>
          <w:lang w:val="sv-SE"/>
        </w:rPr>
        <w:t>na</w:t>
      </w:r>
      <w:proofErr w:type="spellEnd"/>
      <w:r w:rsidR="00B51194" w:rsidRPr="00AE5F87">
        <w:rPr>
          <w:lang w:val="sv-SE"/>
        </w:rPr>
        <w:t xml:space="preserve"> </w:t>
      </w:r>
      <w:proofErr w:type="spellStart"/>
      <w:r w:rsidR="00B51194" w:rsidRPr="00AE5F87">
        <w:rPr>
          <w:lang w:val="sv-SE"/>
        </w:rPr>
        <w:t>gcineálacha</w:t>
      </w:r>
      <w:proofErr w:type="spellEnd"/>
      <w:r w:rsidR="00B51194" w:rsidRPr="00AE5F87">
        <w:rPr>
          <w:lang w:val="sv-SE"/>
        </w:rPr>
        <w:t xml:space="preserve"> </w:t>
      </w:r>
      <w:proofErr w:type="spellStart"/>
      <w:r w:rsidR="00B51194" w:rsidRPr="00AE5F87">
        <w:rPr>
          <w:lang w:val="sv-SE"/>
        </w:rPr>
        <w:t>idirghabhála</w:t>
      </w:r>
      <w:proofErr w:type="spellEnd"/>
      <w:r w:rsidR="00B51194" w:rsidRPr="00AE5F87">
        <w:rPr>
          <w:lang w:val="sv-SE"/>
        </w:rPr>
        <w:t xml:space="preserve"> do CFRE, CSE+, don </w:t>
      </w:r>
      <w:proofErr w:type="spellStart"/>
      <w:r w:rsidR="00B51194" w:rsidRPr="00AE5F87">
        <w:rPr>
          <w:lang w:val="sv-SE"/>
        </w:rPr>
        <w:t>Chiste</w:t>
      </w:r>
      <w:proofErr w:type="spellEnd"/>
      <w:r w:rsidR="00B51194" w:rsidRPr="00AE5F87">
        <w:rPr>
          <w:lang w:val="sv-SE"/>
        </w:rPr>
        <w:t xml:space="preserve"> </w:t>
      </w:r>
      <w:proofErr w:type="spellStart"/>
      <w:r w:rsidR="00B51194" w:rsidRPr="00AE5F87">
        <w:rPr>
          <w:lang w:val="sv-SE"/>
        </w:rPr>
        <w:t>Comhtháthaithe</w:t>
      </w:r>
      <w:proofErr w:type="spellEnd"/>
      <w:r w:rsidR="00B51194" w:rsidRPr="00AE5F87">
        <w:rPr>
          <w:lang w:val="sv-SE"/>
        </w:rPr>
        <w:t xml:space="preserve"> </w:t>
      </w:r>
      <w:proofErr w:type="spellStart"/>
      <w:r w:rsidR="00B51194" w:rsidRPr="00AE5F87">
        <w:rPr>
          <w:lang w:val="sv-SE"/>
        </w:rPr>
        <w:t>agus</w:t>
      </w:r>
      <w:proofErr w:type="spellEnd"/>
      <w:r w:rsidR="00B51194" w:rsidRPr="00AE5F87">
        <w:rPr>
          <w:lang w:val="sv-SE"/>
        </w:rPr>
        <w:t xml:space="preserve"> do CUAC </w:t>
      </w:r>
    </w:p>
    <w:p w14:paraId="1DA5A639" w14:textId="77777777" w:rsidR="0025274B" w:rsidRPr="006D4EC5" w:rsidRDefault="0025274B" w:rsidP="0025274B">
      <w:pPr>
        <w:rPr>
          <w:i/>
          <w:vanish/>
        </w:rPr>
      </w:pPr>
      <w:r w:rsidRPr="006D4EC5">
        <w:rPr>
          <w:i/>
        </w:rPr>
        <w:fldChar w:fldCharType="begin"/>
      </w:r>
      <w:r w:rsidRPr="006D4EC5">
        <w:rPr>
          <w:i/>
        </w:rPr>
        <w:instrText xml:space="preserve"> TC"(</w:instrText>
      </w:r>
      <w:bookmarkStart w:id="2" w:name="DocNumber"/>
      <w:r w:rsidRPr="006D4EC5">
        <w:rPr>
          <w:i/>
        </w:rPr>
        <w:instrText>B10-0460/2025</w:instrText>
      </w:r>
      <w:bookmarkEnd w:id="2"/>
      <w:r w:rsidRPr="006D4EC5">
        <w:rPr>
          <w:i/>
        </w:rPr>
        <w:instrText xml:space="preserve">)"\l3 \n&gt; \* MERGEFORMAT </w:instrText>
      </w:r>
      <w:r w:rsidRPr="006D4EC5">
        <w:rPr>
          <w:i/>
        </w:rPr>
        <w:fldChar w:fldCharType="end"/>
      </w:r>
    </w:p>
    <w:p w14:paraId="76E6A07C" w14:textId="77777777" w:rsidR="0025274B" w:rsidRPr="006D4EC5" w:rsidRDefault="0025274B" w:rsidP="0025274B">
      <w:pPr>
        <w:rPr>
          <w:vanish/>
        </w:rPr>
      </w:pPr>
      <w:bookmarkStart w:id="3" w:name="PE"/>
      <w:r w:rsidRPr="006D4EC5">
        <w:rPr>
          <w:vanish/>
        </w:rPr>
        <w:t>PE778.177</w:t>
      </w:r>
      <w:bookmarkEnd w:id="3"/>
    </w:p>
    <w:p w14:paraId="02BB7758" w14:textId="19EE34BC" w:rsidR="0025274B" w:rsidRPr="006D4EC5" w:rsidRDefault="006340C6" w:rsidP="00991C60">
      <w:pPr>
        <w:pStyle w:val="ATHeading3"/>
      </w:pPr>
      <w:bookmarkStart w:id="4" w:name="Sujet"/>
      <w:proofErr w:type="spellStart"/>
      <w:r w:rsidRPr="006340C6">
        <w:t>Cinneadh</w:t>
      </w:r>
      <w:proofErr w:type="spellEnd"/>
      <w:r w:rsidRPr="006340C6">
        <w:t xml:space="preserve"> ó </w:t>
      </w:r>
      <w:proofErr w:type="spellStart"/>
      <w:r w:rsidRPr="006340C6">
        <w:t>Pharlaimint</w:t>
      </w:r>
      <w:proofErr w:type="spellEnd"/>
      <w:r w:rsidRPr="006340C6">
        <w:t xml:space="preserve"> </w:t>
      </w:r>
      <w:proofErr w:type="spellStart"/>
      <w:r w:rsidRPr="006340C6">
        <w:t>na</w:t>
      </w:r>
      <w:proofErr w:type="spellEnd"/>
      <w:r w:rsidRPr="006340C6">
        <w:t xml:space="preserve"> </w:t>
      </w:r>
      <w:proofErr w:type="spellStart"/>
      <w:r w:rsidRPr="006340C6">
        <w:t>hEorpa</w:t>
      </w:r>
      <w:proofErr w:type="spellEnd"/>
      <w:r w:rsidRPr="006340C6">
        <w:t xml:space="preserve"> </w:t>
      </w:r>
      <w:proofErr w:type="spellStart"/>
      <w:r w:rsidRPr="006340C6">
        <w:t>gan</w:t>
      </w:r>
      <w:proofErr w:type="spellEnd"/>
      <w:r w:rsidRPr="006340C6">
        <w:t xml:space="preserve"> </w:t>
      </w:r>
      <w:proofErr w:type="spellStart"/>
      <w:r w:rsidRPr="006340C6">
        <w:t>agóidí</w:t>
      </w:r>
      <w:proofErr w:type="spellEnd"/>
      <w:r w:rsidRPr="006340C6">
        <w:t xml:space="preserve"> a </w:t>
      </w:r>
      <w:proofErr w:type="spellStart"/>
      <w:r w:rsidRPr="006340C6">
        <w:t>ardú</w:t>
      </w:r>
      <w:proofErr w:type="spellEnd"/>
      <w:r w:rsidRPr="006340C6">
        <w:t xml:space="preserve"> </w:t>
      </w:r>
      <w:proofErr w:type="spellStart"/>
      <w:r w:rsidRPr="006340C6">
        <w:t>i</w:t>
      </w:r>
      <w:proofErr w:type="spellEnd"/>
      <w:r w:rsidRPr="006340C6">
        <w:t xml:space="preserve"> </w:t>
      </w:r>
      <w:proofErr w:type="spellStart"/>
      <w:r w:rsidRPr="006340C6">
        <w:t>gcoinne</w:t>
      </w:r>
      <w:proofErr w:type="spellEnd"/>
      <w:r w:rsidRPr="006340C6">
        <w:t xml:space="preserve"> </w:t>
      </w:r>
      <w:proofErr w:type="spellStart"/>
      <w:r w:rsidRPr="006340C6">
        <w:t>rialachán</w:t>
      </w:r>
      <w:proofErr w:type="spellEnd"/>
      <w:r w:rsidRPr="006340C6">
        <w:t xml:space="preserve"> </w:t>
      </w:r>
      <w:proofErr w:type="spellStart"/>
      <w:r w:rsidRPr="006340C6">
        <w:t>tarmligthe</w:t>
      </w:r>
      <w:proofErr w:type="spellEnd"/>
      <w:r w:rsidRPr="006340C6">
        <w:t xml:space="preserve"> an </w:t>
      </w:r>
      <w:proofErr w:type="spellStart"/>
      <w:r w:rsidRPr="006340C6">
        <w:t>Choimisiúin</w:t>
      </w:r>
      <w:proofErr w:type="spellEnd"/>
      <w:r w:rsidRPr="006340C6">
        <w:t xml:space="preserve"> an </w:t>
      </w:r>
      <w:r>
        <w:t xml:space="preserve">22 </w:t>
      </w:r>
      <w:proofErr w:type="spellStart"/>
      <w:r>
        <w:t>Meán</w:t>
      </w:r>
      <w:proofErr w:type="spellEnd"/>
      <w:r>
        <w:t xml:space="preserve"> </w:t>
      </w:r>
      <w:proofErr w:type="spellStart"/>
      <w:r>
        <w:t>Fómhair</w:t>
      </w:r>
      <w:proofErr w:type="spellEnd"/>
      <w:r w:rsidRPr="006340C6">
        <w:t xml:space="preserve"> 2025 </w:t>
      </w:r>
      <w:proofErr w:type="spellStart"/>
      <w:r w:rsidRPr="006340C6">
        <w:t>lena</w:t>
      </w:r>
      <w:proofErr w:type="spellEnd"/>
      <w:r w:rsidRPr="006340C6">
        <w:t xml:space="preserve"> </w:t>
      </w:r>
      <w:proofErr w:type="spellStart"/>
      <w:r w:rsidRPr="006340C6">
        <w:t>leasaítear</w:t>
      </w:r>
      <w:proofErr w:type="spellEnd"/>
      <w:r w:rsidRPr="006340C6">
        <w:t xml:space="preserve"> </w:t>
      </w:r>
      <w:proofErr w:type="spellStart"/>
      <w:r w:rsidR="00B51194" w:rsidRPr="00B51194">
        <w:t>Iarscríbhinn</w:t>
      </w:r>
      <w:proofErr w:type="spellEnd"/>
      <w:r w:rsidR="00B51194" w:rsidRPr="00B51194">
        <w:t xml:space="preserve"> I a </w:t>
      </w:r>
      <w:proofErr w:type="spellStart"/>
      <w:r w:rsidR="00B51194" w:rsidRPr="00B51194">
        <w:t>ghabhann</w:t>
      </w:r>
      <w:proofErr w:type="spellEnd"/>
      <w:r w:rsidR="00B51194" w:rsidRPr="00B51194">
        <w:t xml:space="preserve"> le </w:t>
      </w:r>
      <w:proofErr w:type="spellStart"/>
      <w:r w:rsidR="00B51194" w:rsidRPr="00B51194">
        <w:t>Rialachán</w:t>
      </w:r>
      <w:proofErr w:type="spellEnd"/>
      <w:r w:rsidR="00B51194" w:rsidRPr="00B51194">
        <w:t xml:space="preserve"> (AE) 2021/1060 ó </w:t>
      </w:r>
      <w:proofErr w:type="spellStart"/>
      <w:r w:rsidR="00B51194" w:rsidRPr="00B51194">
        <w:t>Pharlaimint</w:t>
      </w:r>
      <w:proofErr w:type="spellEnd"/>
      <w:r w:rsidR="00B51194" w:rsidRPr="00B51194">
        <w:t xml:space="preserve"> </w:t>
      </w:r>
      <w:proofErr w:type="spellStart"/>
      <w:r w:rsidR="00B51194" w:rsidRPr="00B51194">
        <w:t>na</w:t>
      </w:r>
      <w:proofErr w:type="spellEnd"/>
      <w:r w:rsidR="00B51194" w:rsidRPr="00B51194">
        <w:t xml:space="preserve"> </w:t>
      </w:r>
      <w:proofErr w:type="spellStart"/>
      <w:r w:rsidR="00B51194" w:rsidRPr="00B51194">
        <w:t>hEorpa</w:t>
      </w:r>
      <w:proofErr w:type="spellEnd"/>
      <w:r w:rsidR="00B51194" w:rsidRPr="00B51194">
        <w:t xml:space="preserve"> </w:t>
      </w:r>
      <w:proofErr w:type="spellStart"/>
      <w:r w:rsidR="00B51194" w:rsidRPr="00B51194">
        <w:t>agus</w:t>
      </w:r>
      <w:proofErr w:type="spellEnd"/>
      <w:r w:rsidR="00B51194" w:rsidRPr="00B51194">
        <w:t xml:space="preserve"> </w:t>
      </w:r>
      <w:proofErr w:type="spellStart"/>
      <w:r w:rsidR="00B51194" w:rsidRPr="00B51194">
        <w:t>ón</w:t>
      </w:r>
      <w:proofErr w:type="spellEnd"/>
      <w:r w:rsidR="00B51194" w:rsidRPr="00B51194">
        <w:t xml:space="preserve"> </w:t>
      </w:r>
      <w:proofErr w:type="spellStart"/>
      <w:r w:rsidR="00B51194" w:rsidRPr="00B51194">
        <w:t>gComhairle</w:t>
      </w:r>
      <w:proofErr w:type="spellEnd"/>
      <w:r w:rsidR="00B51194" w:rsidRPr="00B51194">
        <w:t xml:space="preserve"> a </w:t>
      </w:r>
      <w:proofErr w:type="spellStart"/>
      <w:r w:rsidR="00B51194" w:rsidRPr="00B51194">
        <w:t>mhéid</w:t>
      </w:r>
      <w:proofErr w:type="spellEnd"/>
      <w:r w:rsidR="00B51194" w:rsidRPr="00B51194">
        <w:t xml:space="preserve"> a </w:t>
      </w:r>
      <w:proofErr w:type="spellStart"/>
      <w:r w:rsidR="00B51194" w:rsidRPr="00B51194">
        <w:t>bhaineann</w:t>
      </w:r>
      <w:proofErr w:type="spellEnd"/>
      <w:r w:rsidR="00B51194" w:rsidRPr="00B51194">
        <w:t xml:space="preserve"> leis an </w:t>
      </w:r>
      <w:proofErr w:type="spellStart"/>
      <w:r w:rsidR="00B51194" w:rsidRPr="00B51194">
        <w:t>ainmníocht</w:t>
      </w:r>
      <w:proofErr w:type="spellEnd"/>
      <w:r w:rsidR="00B51194" w:rsidRPr="00B51194">
        <w:t xml:space="preserve"> le </w:t>
      </w:r>
      <w:proofErr w:type="spellStart"/>
      <w:r w:rsidR="00B51194" w:rsidRPr="00B51194">
        <w:t>haghaidh</w:t>
      </w:r>
      <w:proofErr w:type="spellEnd"/>
      <w:r w:rsidR="00B51194" w:rsidRPr="00B51194">
        <w:t xml:space="preserve"> </w:t>
      </w:r>
      <w:proofErr w:type="spellStart"/>
      <w:r w:rsidR="00B51194" w:rsidRPr="00B51194">
        <w:t>na</w:t>
      </w:r>
      <w:proofErr w:type="spellEnd"/>
      <w:r w:rsidR="00B51194" w:rsidRPr="00B51194">
        <w:t xml:space="preserve"> </w:t>
      </w:r>
      <w:proofErr w:type="spellStart"/>
      <w:r w:rsidR="00B51194" w:rsidRPr="00B51194">
        <w:t>dtoisí</w:t>
      </w:r>
      <w:proofErr w:type="spellEnd"/>
      <w:r w:rsidR="00B51194" w:rsidRPr="00B51194">
        <w:t xml:space="preserve"> </w:t>
      </w:r>
      <w:proofErr w:type="spellStart"/>
      <w:r w:rsidR="00B51194" w:rsidRPr="00B51194">
        <w:t>agus</w:t>
      </w:r>
      <w:proofErr w:type="spellEnd"/>
      <w:r w:rsidR="00B51194" w:rsidRPr="00B51194">
        <w:t xml:space="preserve"> </w:t>
      </w:r>
      <w:proofErr w:type="spellStart"/>
      <w:r w:rsidR="00B51194" w:rsidRPr="00B51194">
        <w:t>na</w:t>
      </w:r>
      <w:proofErr w:type="spellEnd"/>
      <w:r w:rsidR="00B51194" w:rsidRPr="00B51194">
        <w:t xml:space="preserve"> </w:t>
      </w:r>
      <w:proofErr w:type="spellStart"/>
      <w:r w:rsidR="00B51194" w:rsidRPr="00B51194">
        <w:t>gcód</w:t>
      </w:r>
      <w:proofErr w:type="spellEnd"/>
      <w:r w:rsidR="00B51194" w:rsidRPr="00B51194">
        <w:t xml:space="preserve"> </w:t>
      </w:r>
      <w:proofErr w:type="spellStart"/>
      <w:r w:rsidR="00B51194" w:rsidRPr="00B51194">
        <w:t>i</w:t>
      </w:r>
      <w:proofErr w:type="spellEnd"/>
      <w:r w:rsidR="00B51194" w:rsidRPr="00B51194">
        <w:t xml:space="preserve"> </w:t>
      </w:r>
      <w:proofErr w:type="spellStart"/>
      <w:r w:rsidR="00B51194" w:rsidRPr="00B51194">
        <w:t>gcomhair</w:t>
      </w:r>
      <w:proofErr w:type="spellEnd"/>
      <w:r w:rsidR="00B51194" w:rsidRPr="00B51194">
        <w:t xml:space="preserve"> </w:t>
      </w:r>
      <w:proofErr w:type="spellStart"/>
      <w:r w:rsidR="00B51194" w:rsidRPr="00B51194">
        <w:t>na</w:t>
      </w:r>
      <w:proofErr w:type="spellEnd"/>
      <w:r w:rsidR="00B51194" w:rsidRPr="00B51194">
        <w:t xml:space="preserve"> </w:t>
      </w:r>
      <w:proofErr w:type="spellStart"/>
      <w:r w:rsidR="00B51194" w:rsidRPr="00B51194">
        <w:t>gcineálacha</w:t>
      </w:r>
      <w:proofErr w:type="spellEnd"/>
      <w:r w:rsidR="00B51194" w:rsidRPr="00B51194">
        <w:t xml:space="preserve"> </w:t>
      </w:r>
      <w:proofErr w:type="spellStart"/>
      <w:r w:rsidR="00B51194" w:rsidRPr="00B51194">
        <w:t>idirghabhála</w:t>
      </w:r>
      <w:proofErr w:type="spellEnd"/>
      <w:r w:rsidR="00B51194" w:rsidRPr="00B51194">
        <w:t xml:space="preserve"> do CFRE, CSE+, don </w:t>
      </w:r>
      <w:proofErr w:type="spellStart"/>
      <w:r w:rsidR="00B51194" w:rsidRPr="00B51194">
        <w:t>Chiste</w:t>
      </w:r>
      <w:proofErr w:type="spellEnd"/>
      <w:r w:rsidR="00B51194" w:rsidRPr="00B51194">
        <w:t xml:space="preserve"> </w:t>
      </w:r>
      <w:proofErr w:type="spellStart"/>
      <w:r w:rsidR="00B51194" w:rsidRPr="00B51194">
        <w:t>Comhtháthaithe</w:t>
      </w:r>
      <w:proofErr w:type="spellEnd"/>
      <w:r w:rsidR="00B51194" w:rsidRPr="00B51194">
        <w:t xml:space="preserve"> </w:t>
      </w:r>
      <w:proofErr w:type="spellStart"/>
      <w:r w:rsidR="00B51194" w:rsidRPr="00B51194">
        <w:t>agus</w:t>
      </w:r>
      <w:proofErr w:type="spellEnd"/>
      <w:r w:rsidR="00B51194" w:rsidRPr="00B51194">
        <w:t xml:space="preserve"> do CUAC</w:t>
      </w:r>
      <w:bookmarkStart w:id="5" w:name="References"/>
      <w:r w:rsidR="00B51194">
        <w:t xml:space="preserve"> </w:t>
      </w:r>
      <w:r w:rsidR="0025274B" w:rsidRPr="006D4EC5">
        <w:t>(</w:t>
      </w:r>
      <w:proofErr w:type="gramStart"/>
      <w:r w:rsidR="0025274B" w:rsidRPr="006D4EC5">
        <w:t>C(</w:t>
      </w:r>
      <w:proofErr w:type="gramEnd"/>
      <w:r w:rsidR="0025274B" w:rsidRPr="006D4EC5">
        <w:t>2025)06376 – 2025/2888(DEA))</w:t>
      </w:r>
      <w:bookmarkEnd w:id="5"/>
    </w:p>
    <w:p w14:paraId="153FFCED" w14:textId="77777777" w:rsidR="006340C6" w:rsidRPr="00983315" w:rsidRDefault="006340C6" w:rsidP="006340C6">
      <w:pPr>
        <w:widowControl/>
        <w:spacing w:after="240"/>
        <w:ind w:left="567" w:hanging="567"/>
        <w:rPr>
          <w:i/>
          <w:iCs/>
          <w:lang w:val="ga-IE"/>
        </w:rPr>
      </w:pPr>
      <w:bookmarkStart w:id="6" w:name="TextBodyBegin"/>
      <w:bookmarkEnd w:id="4"/>
      <w:bookmarkEnd w:id="6"/>
      <w:r w:rsidRPr="00983315">
        <w:rPr>
          <w:i/>
          <w:lang w:val="ga-IE"/>
        </w:rPr>
        <w:t>(Níl an téacs seo ar fáil as Gaeilge faoi láthair)</w:t>
      </w:r>
    </w:p>
    <w:p w14:paraId="1E3D645F" w14:textId="75710A22" w:rsidR="00E365E1" w:rsidRPr="006340C6" w:rsidRDefault="00E365E1" w:rsidP="00991C60">
      <w:pPr>
        <w:widowControl/>
        <w:spacing w:after="240"/>
        <w:ind w:left="567" w:hanging="567"/>
        <w:rPr>
          <w:lang w:val="ga-IE" w:eastAsia="fr-FR"/>
        </w:rPr>
      </w:pPr>
    </w:p>
    <w:sectPr w:rsidR="00E365E1" w:rsidRPr="006340C6" w:rsidSect="006D4E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FB9D0" w14:textId="77777777" w:rsidR="0025274B" w:rsidRPr="006D4EC5" w:rsidRDefault="0025274B">
      <w:r w:rsidRPr="006D4EC5">
        <w:separator/>
      </w:r>
    </w:p>
  </w:endnote>
  <w:endnote w:type="continuationSeparator" w:id="0">
    <w:p w14:paraId="16AB1729" w14:textId="77777777" w:rsidR="0025274B" w:rsidRPr="006D4EC5" w:rsidRDefault="0025274B">
      <w:r w:rsidRPr="006D4E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7303D" w14:textId="77777777" w:rsidR="00064002" w:rsidRPr="006D4E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3048" w14:textId="77777777" w:rsidR="00064002" w:rsidRPr="006D4E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B7A20" w14:textId="77777777" w:rsidR="00064002" w:rsidRPr="006D4E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361F8" w14:textId="77777777" w:rsidR="0025274B" w:rsidRPr="006D4EC5" w:rsidRDefault="0025274B">
      <w:r w:rsidRPr="006D4EC5">
        <w:separator/>
      </w:r>
    </w:p>
  </w:footnote>
  <w:footnote w:type="continuationSeparator" w:id="0">
    <w:p w14:paraId="1D2C8A55" w14:textId="77777777" w:rsidR="0025274B" w:rsidRPr="006D4EC5" w:rsidRDefault="0025274B">
      <w:r w:rsidRPr="006D4E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7F76" w14:textId="77777777" w:rsidR="00064002" w:rsidRPr="006D4E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1685" w14:textId="77777777" w:rsidR="00064002" w:rsidRPr="006D4E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F01EF" w14:textId="77777777" w:rsidR="00064002" w:rsidRPr="006D4E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2931619">
    <w:abstractNumId w:val="9"/>
  </w:num>
  <w:num w:numId="2" w16cid:durableId="824666446">
    <w:abstractNumId w:val="9"/>
  </w:num>
  <w:num w:numId="3" w16cid:durableId="715129654">
    <w:abstractNumId w:val="7"/>
  </w:num>
  <w:num w:numId="4" w16cid:durableId="1595700813">
    <w:abstractNumId w:val="7"/>
  </w:num>
  <w:num w:numId="5" w16cid:durableId="513766818">
    <w:abstractNumId w:val="6"/>
  </w:num>
  <w:num w:numId="6" w16cid:durableId="1588805653">
    <w:abstractNumId w:val="6"/>
  </w:num>
  <w:num w:numId="7" w16cid:durableId="101994041">
    <w:abstractNumId w:val="5"/>
  </w:num>
  <w:num w:numId="8" w16cid:durableId="1774744836">
    <w:abstractNumId w:val="5"/>
  </w:num>
  <w:num w:numId="9" w16cid:durableId="1903442946">
    <w:abstractNumId w:val="4"/>
  </w:num>
  <w:num w:numId="10" w16cid:durableId="205799644">
    <w:abstractNumId w:val="4"/>
  </w:num>
  <w:num w:numId="11" w16cid:durableId="7871486">
    <w:abstractNumId w:val="8"/>
  </w:num>
  <w:num w:numId="12" w16cid:durableId="777023627">
    <w:abstractNumId w:val="8"/>
  </w:num>
  <w:num w:numId="13" w16cid:durableId="1152210611">
    <w:abstractNumId w:val="3"/>
  </w:num>
  <w:num w:numId="14" w16cid:durableId="1611281191">
    <w:abstractNumId w:val="3"/>
  </w:num>
  <w:num w:numId="15" w16cid:durableId="1078093543">
    <w:abstractNumId w:val="2"/>
  </w:num>
  <w:num w:numId="16" w16cid:durableId="679088904">
    <w:abstractNumId w:val="2"/>
  </w:num>
  <w:num w:numId="17" w16cid:durableId="1514107687">
    <w:abstractNumId w:val="1"/>
  </w:num>
  <w:num w:numId="18" w16cid:durableId="1401170544">
    <w:abstractNumId w:val="1"/>
  </w:num>
  <w:num w:numId="19" w16cid:durableId="1946378245">
    <w:abstractNumId w:val="0"/>
  </w:num>
  <w:num w:numId="20" w16cid:durableId="1211772567">
    <w:abstractNumId w:val="0"/>
  </w:num>
  <w:num w:numId="21" w16cid:durableId="1724402461">
    <w:abstractNumId w:val="9"/>
  </w:num>
  <w:num w:numId="22" w16cid:durableId="1584485415">
    <w:abstractNumId w:val="7"/>
  </w:num>
  <w:num w:numId="23" w16cid:durableId="1490362334">
    <w:abstractNumId w:val="6"/>
  </w:num>
  <w:num w:numId="24" w16cid:durableId="1754470203">
    <w:abstractNumId w:val="5"/>
  </w:num>
  <w:num w:numId="25" w16cid:durableId="1276256104">
    <w:abstractNumId w:val="4"/>
  </w:num>
  <w:num w:numId="26" w16cid:durableId="5913624">
    <w:abstractNumId w:val="8"/>
  </w:num>
  <w:num w:numId="27" w16cid:durableId="1052773471">
    <w:abstractNumId w:val="3"/>
  </w:num>
  <w:num w:numId="28" w16cid:durableId="2144303326">
    <w:abstractNumId w:val="2"/>
  </w:num>
  <w:num w:numId="29" w16cid:durableId="2075275055">
    <w:abstractNumId w:val="1"/>
  </w:num>
  <w:num w:numId="30" w16cid:durableId="1266691723">
    <w:abstractNumId w:val="0"/>
  </w:num>
  <w:num w:numId="31" w16cid:durableId="952631771">
    <w:abstractNumId w:val="9"/>
  </w:num>
  <w:num w:numId="32" w16cid:durableId="1439132842">
    <w:abstractNumId w:val="7"/>
  </w:num>
  <w:num w:numId="33" w16cid:durableId="1473790494">
    <w:abstractNumId w:val="6"/>
  </w:num>
  <w:num w:numId="34" w16cid:durableId="1374882710">
    <w:abstractNumId w:val="5"/>
  </w:num>
  <w:num w:numId="35" w16cid:durableId="223220962">
    <w:abstractNumId w:val="4"/>
  </w:num>
  <w:num w:numId="36" w16cid:durableId="1710454859">
    <w:abstractNumId w:val="8"/>
  </w:num>
  <w:num w:numId="37" w16cid:durableId="98527815">
    <w:abstractNumId w:val="3"/>
  </w:num>
  <w:num w:numId="38" w16cid:durableId="1197620177">
    <w:abstractNumId w:val="2"/>
  </w:num>
  <w:num w:numId="39" w16cid:durableId="1629552956">
    <w:abstractNumId w:val="1"/>
  </w:num>
  <w:num w:numId="40" w16cid:durableId="587084690">
    <w:abstractNumId w:val="0"/>
  </w:num>
  <w:num w:numId="41" w16cid:durableId="422461500">
    <w:abstractNumId w:val="10"/>
  </w:num>
  <w:num w:numId="42" w16cid:durableId="378482948">
    <w:abstractNumId w:val="10"/>
  </w:num>
  <w:num w:numId="43" w16cid:durableId="1238638804">
    <w:abstractNumId w:val="10"/>
  </w:num>
  <w:num w:numId="44" w16cid:durableId="16993519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EN"/>
    <w:docVar w:name="dvnumam" w:val="0"/>
    <w:docVar w:name="dvpe" w:val="778.177"/>
    <w:docVar w:name="dvtitre" w:val="European Parliament decision of xx Xxxx 2025 to raise no objections to Commission Delegated Regulation of 22 September 2025 amending Annex I to Regulation (EU) 2021/1060 of the European Parliament and of the Council as regards the nomenclature for the dimensions and codes for the types of intervention for the ERDF, the ESF+, the Cohesion Fund and the JTF _x000d__x000a_(C(2025)06376 – 2025/2888(DEA))"/>
  </w:docVars>
  <w:rsids>
    <w:rsidRoot w:val="0025274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74B"/>
    <w:rsid w:val="002767FF"/>
    <w:rsid w:val="002B18FE"/>
    <w:rsid w:val="002B5493"/>
    <w:rsid w:val="002B617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493"/>
    <w:rsid w:val="00494A28"/>
    <w:rsid w:val="004C0004"/>
    <w:rsid w:val="004C5D52"/>
    <w:rsid w:val="004D205A"/>
    <w:rsid w:val="0050519A"/>
    <w:rsid w:val="005072A1"/>
    <w:rsid w:val="00514517"/>
    <w:rsid w:val="00545827"/>
    <w:rsid w:val="00560270"/>
    <w:rsid w:val="005C2568"/>
    <w:rsid w:val="005F1B17"/>
    <w:rsid w:val="006037C0"/>
    <w:rsid w:val="006340C6"/>
    <w:rsid w:val="006631B6"/>
    <w:rsid w:val="00680577"/>
    <w:rsid w:val="006D4EC5"/>
    <w:rsid w:val="006D63F4"/>
    <w:rsid w:val="006F144A"/>
    <w:rsid w:val="006F74FA"/>
    <w:rsid w:val="00731ADD"/>
    <w:rsid w:val="00734777"/>
    <w:rsid w:val="00747932"/>
    <w:rsid w:val="00751A4A"/>
    <w:rsid w:val="00752F06"/>
    <w:rsid w:val="00756632"/>
    <w:rsid w:val="00762C74"/>
    <w:rsid w:val="00786EC0"/>
    <w:rsid w:val="00787D6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C60"/>
    <w:rsid w:val="00A1687D"/>
    <w:rsid w:val="00A43E52"/>
    <w:rsid w:val="00A4678D"/>
    <w:rsid w:val="00A778C7"/>
    <w:rsid w:val="00AB441E"/>
    <w:rsid w:val="00AB6293"/>
    <w:rsid w:val="00AE0928"/>
    <w:rsid w:val="00AE5F87"/>
    <w:rsid w:val="00AF3B82"/>
    <w:rsid w:val="00B12E95"/>
    <w:rsid w:val="00B22876"/>
    <w:rsid w:val="00B5119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46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4ABD37"/>
  <w15:chartTrackingRefBased/>
  <w15:docId w15:val="{AEBC319C-A79D-418B-BEAF-D65B2231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0493"/>
    <w:pPr>
      <w:spacing w:before="480" w:after="240"/>
    </w:pPr>
  </w:style>
  <w:style w:type="paragraph" w:customStyle="1" w:styleId="NormalHanging12a">
    <w:name w:val="NormalHanging12a"/>
    <w:basedOn w:val="Normal"/>
    <w:rsid w:val="0049049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91C60"/>
    <w:rPr>
      <w:sz w:val="24"/>
    </w:rPr>
  </w:style>
  <w:style w:type="character" w:styleId="Hyperlink">
    <w:name w:val="Hyperlink"/>
    <w:basedOn w:val="DefaultParagraphFont"/>
    <w:rsid w:val="00991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1C6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2B61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61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B6179"/>
  </w:style>
  <w:style w:type="paragraph" w:styleId="CommentSubject">
    <w:name w:val="annotation subject"/>
    <w:basedOn w:val="CommentText"/>
    <w:next w:val="CommentText"/>
    <w:link w:val="CommentSubjectChar"/>
    <w:rsid w:val="002B61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61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2025-10-22T11:32:00Z</dcterms:created>
  <dcterms:modified xsi:type="dcterms:W3CDTF">2025-10-22T11:32:00Z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