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4CF6" w14:paraId="265D9D07" w14:textId="77777777" w:rsidTr="0010095E">
        <w:trPr>
          <w:trHeight w:hRule="exact" w:val="1418"/>
        </w:trPr>
        <w:tc>
          <w:tcPr>
            <w:tcW w:w="6804" w:type="dxa"/>
            <w:shd w:val="clear" w:color="auto" w:fill="auto"/>
            <w:vAlign w:val="center"/>
          </w:tcPr>
          <w:p w14:paraId="387F9218" w14:textId="77777777" w:rsidR="00751A4A" w:rsidRPr="00774CF6" w:rsidRDefault="009F2594" w:rsidP="0010095E">
            <w:pPr>
              <w:pStyle w:val="EPName"/>
            </w:pPr>
            <w:r w:rsidRPr="00774CF6">
              <w:t>Parlamentul European</w:t>
            </w:r>
          </w:p>
          <w:p w14:paraId="11147BF6" w14:textId="77777777" w:rsidR="00751A4A" w:rsidRPr="00774CF6" w:rsidRDefault="005F1B17" w:rsidP="005F1B17">
            <w:pPr>
              <w:pStyle w:val="EPTerm"/>
              <w:rPr>
                <w:rStyle w:val="HideTWBExt"/>
                <w:noProof w:val="0"/>
                <w:vanish w:val="0"/>
                <w:color w:val="auto"/>
              </w:rPr>
            </w:pPr>
            <w:r w:rsidRPr="00774CF6">
              <w:t>2024</w:t>
            </w:r>
            <w:r w:rsidR="00817416" w:rsidRPr="00774CF6">
              <w:t>-202</w:t>
            </w:r>
            <w:r w:rsidRPr="00774CF6">
              <w:t>9</w:t>
            </w:r>
          </w:p>
        </w:tc>
        <w:tc>
          <w:tcPr>
            <w:tcW w:w="2268" w:type="dxa"/>
            <w:shd w:val="clear" w:color="auto" w:fill="auto"/>
          </w:tcPr>
          <w:p w14:paraId="59E44CA8" w14:textId="77777777" w:rsidR="00751A4A" w:rsidRPr="00774CF6" w:rsidRDefault="00187494" w:rsidP="0010095E">
            <w:pPr>
              <w:pStyle w:val="EPLogo"/>
            </w:pPr>
            <w:r w:rsidRPr="00774CF6">
              <w:rPr>
                <w:noProof/>
                <w:lang w:eastAsia="ja-JP"/>
              </w:rPr>
              <w:drawing>
                <wp:inline distT="0" distB="0" distL="0" distR="0" wp14:anchorId="4898BFFD" wp14:editId="270A32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DE0C5" w14:textId="77777777" w:rsidR="00D058B8" w:rsidRPr="00774CF6" w:rsidRDefault="00D058B8" w:rsidP="004C5D52">
      <w:pPr>
        <w:pStyle w:val="LineTop"/>
      </w:pPr>
    </w:p>
    <w:p w14:paraId="5C84CD7E" w14:textId="77777777" w:rsidR="00680577" w:rsidRPr="00774CF6" w:rsidRDefault="009F2594" w:rsidP="00680577">
      <w:pPr>
        <w:pStyle w:val="EPBodyTA1"/>
      </w:pPr>
      <w:r w:rsidRPr="00774CF6">
        <w:t>TEXTE ADOPTATE</w:t>
      </w:r>
    </w:p>
    <w:p w14:paraId="6DCC3236" w14:textId="77777777" w:rsidR="00D058B8" w:rsidRPr="00774CF6" w:rsidRDefault="00D058B8" w:rsidP="00D058B8">
      <w:pPr>
        <w:pStyle w:val="LineBottom"/>
      </w:pPr>
    </w:p>
    <w:p w14:paraId="4DAF40D8" w14:textId="33A46547" w:rsidR="009F2594" w:rsidRPr="00774CF6" w:rsidRDefault="009F2594" w:rsidP="009F2594">
      <w:pPr>
        <w:pStyle w:val="ATHeading1"/>
      </w:pPr>
      <w:bookmarkStart w:id="0" w:name="TANumber"/>
      <w:r w:rsidRPr="00774CF6">
        <w:t>P10_TA(2025)0</w:t>
      </w:r>
      <w:bookmarkEnd w:id="0"/>
      <w:r w:rsidR="00815AB7" w:rsidRPr="00774CF6">
        <w:t>264</w:t>
      </w:r>
    </w:p>
    <w:p w14:paraId="575788CA" w14:textId="3DCFE415" w:rsidR="009F2594" w:rsidRPr="00774CF6" w:rsidRDefault="008B618D" w:rsidP="009F2594">
      <w:pPr>
        <w:pStyle w:val="ATHeading2"/>
      </w:pPr>
      <w:bookmarkStart w:id="1" w:name="title"/>
      <w:r w:rsidRPr="00774CF6">
        <w:t>Anumite cerințe de raportare și de diligență necesară în materie de durabilitate a întreprinderilor</w:t>
      </w:r>
      <w:bookmarkEnd w:id="1"/>
    </w:p>
    <w:p w14:paraId="5427A3EB" w14:textId="77777777" w:rsidR="009F2594" w:rsidRPr="00774CF6" w:rsidRDefault="009F2594" w:rsidP="009F2594">
      <w:pPr>
        <w:rPr>
          <w:i/>
          <w:vanish/>
        </w:rPr>
      </w:pPr>
      <w:r w:rsidRPr="00774CF6">
        <w:rPr>
          <w:i/>
        </w:rPr>
        <w:fldChar w:fldCharType="begin"/>
      </w:r>
      <w:r w:rsidRPr="00774CF6">
        <w:rPr>
          <w:i/>
        </w:rPr>
        <w:instrText xml:space="preserve"> TC"(</w:instrText>
      </w:r>
      <w:bookmarkStart w:id="2" w:name="DocNumber"/>
      <w:r w:rsidRPr="00774CF6">
        <w:rPr>
          <w:i/>
        </w:rPr>
        <w:instrText>A10-0197/2025</w:instrText>
      </w:r>
      <w:bookmarkEnd w:id="2"/>
      <w:r w:rsidRPr="00774CF6">
        <w:rPr>
          <w:i/>
        </w:rPr>
        <w:instrText xml:space="preserve"> - Raportor: Jörgen Warborn)"\l3 \n&gt; \* MERGEFORMAT </w:instrText>
      </w:r>
      <w:r w:rsidRPr="00774CF6">
        <w:rPr>
          <w:i/>
        </w:rPr>
        <w:fldChar w:fldCharType="end"/>
      </w:r>
    </w:p>
    <w:p w14:paraId="0FC855DA" w14:textId="77777777" w:rsidR="009F2594" w:rsidRPr="00774CF6" w:rsidRDefault="009F2594" w:rsidP="009F2594">
      <w:pPr>
        <w:rPr>
          <w:vanish/>
        </w:rPr>
      </w:pPr>
      <w:bookmarkStart w:id="3" w:name="Commission"/>
      <w:r w:rsidRPr="00774CF6">
        <w:rPr>
          <w:vanish/>
        </w:rPr>
        <w:t>Comisia pentru afaceri juridice</w:t>
      </w:r>
      <w:bookmarkEnd w:id="3"/>
    </w:p>
    <w:p w14:paraId="139239C1" w14:textId="77777777" w:rsidR="009F2594" w:rsidRPr="00774CF6" w:rsidRDefault="009F2594" w:rsidP="009F2594">
      <w:pPr>
        <w:rPr>
          <w:vanish/>
        </w:rPr>
      </w:pPr>
      <w:bookmarkStart w:id="4" w:name="PE"/>
      <w:r w:rsidRPr="00774CF6">
        <w:rPr>
          <w:vanish/>
        </w:rPr>
        <w:t>PE774.282</w:t>
      </w:r>
      <w:bookmarkEnd w:id="4"/>
    </w:p>
    <w:p w14:paraId="6BBE655F" w14:textId="76C4D09A" w:rsidR="009F2594" w:rsidRPr="00774CF6" w:rsidRDefault="004556D8" w:rsidP="009F2594">
      <w:pPr>
        <w:pStyle w:val="ATHeading3"/>
      </w:pPr>
      <w:bookmarkStart w:id="5" w:name="Sujet"/>
      <w:r w:rsidRPr="00774CF6">
        <w:t>Amendamentele</w:t>
      </w:r>
      <w:r w:rsidRPr="00774CF6">
        <w:rPr>
          <w:rStyle w:val="FootnoteReference"/>
        </w:rPr>
        <w:footnoteReference w:customMarkFollows="1" w:id="1"/>
        <w:sym w:font="Symbol" w:char="F02A"/>
      </w:r>
      <w:r w:rsidRPr="00774CF6">
        <w:t xml:space="preserve"> adoptate de</w:t>
      </w:r>
      <w:r w:rsidR="009F2594" w:rsidRPr="00774CF6">
        <w:t xml:space="preserve"> Parlamentul European </w:t>
      </w:r>
      <w:r w:rsidRPr="00774CF6">
        <w:t>la</w:t>
      </w:r>
      <w:r w:rsidR="009F2594" w:rsidRPr="00774CF6">
        <w:t xml:space="preserve"> 13 noiembrie 2025 referitoare la propunerea de directivă a Parlamentului European și a Consiliului de modificare a Directivelor 2006/43/CE, 2013/34/UE, (UE) 2022/2464 și (UE) 2024/1760 în ceea ce privește anumite cerințe de raportare și de diligență necesară în materie de durabilitate a întreprinderilor</w:t>
      </w:r>
      <w:bookmarkEnd w:id="5"/>
      <w:r w:rsidR="009F2594" w:rsidRPr="00774CF6">
        <w:t xml:space="preserve"> </w:t>
      </w:r>
      <w:bookmarkStart w:id="6" w:name="References"/>
      <w:r w:rsidR="009F2594" w:rsidRPr="00774CF6">
        <w:t>(COM(2025)0081 – C10-0037/2025 – 2025/0045(COD))</w:t>
      </w:r>
      <w:bookmarkEnd w:id="6"/>
      <w:r w:rsidRPr="00774CF6">
        <w:rPr>
          <w:rStyle w:val="FootnoteReference"/>
          <w:szCs w:val="24"/>
        </w:rPr>
        <w:footnoteReference w:id="2"/>
      </w:r>
    </w:p>
    <w:p w14:paraId="0243D990" w14:textId="77777777" w:rsidR="009F2594" w:rsidRPr="00774CF6" w:rsidRDefault="009F2594" w:rsidP="009F2594"/>
    <w:p w14:paraId="42045B15" w14:textId="77777777" w:rsidR="00493AC6" w:rsidRPr="00774CF6" w:rsidRDefault="00493AC6" w:rsidP="00493AC6">
      <w:pPr>
        <w:pStyle w:val="NormalBold"/>
      </w:pPr>
      <w:bookmarkStart w:id="7" w:name="TextBodyBegin"/>
      <w:bookmarkEnd w:id="7"/>
      <w:r w:rsidRPr="00774CF6">
        <w:t>(Procedura legislativă ordinară: prima lectură)</w:t>
      </w:r>
    </w:p>
    <w:p w14:paraId="5581C3C2" w14:textId="77777777" w:rsidR="00493AC6" w:rsidRPr="00774CF6" w:rsidRDefault="00493AC6" w:rsidP="00493AC6"/>
    <w:p w14:paraId="1E68B548" w14:textId="77777777" w:rsidR="00493AC6" w:rsidRPr="00774CF6" w:rsidRDefault="00493AC6" w:rsidP="00493AC6">
      <w:pPr>
        <w:pStyle w:val="AmNumberTabs"/>
      </w:pPr>
      <w:r w:rsidRPr="00774CF6">
        <w:t>Amendamentul</w:t>
      </w:r>
      <w:r w:rsidRPr="00774CF6">
        <w:tab/>
      </w:r>
      <w:r w:rsidRPr="00774CF6">
        <w:tab/>
        <w:t>1</w:t>
      </w:r>
    </w:p>
    <w:p w14:paraId="31FF564F" w14:textId="77777777" w:rsidR="00493AC6" w:rsidRPr="00774CF6" w:rsidRDefault="00493AC6" w:rsidP="00493AC6"/>
    <w:p w14:paraId="2B9EF5A8" w14:textId="77777777" w:rsidR="00493AC6" w:rsidRPr="00774CF6" w:rsidRDefault="00493AC6" w:rsidP="00493AC6">
      <w:pPr>
        <w:pStyle w:val="NormalBold"/>
        <w:keepNext/>
      </w:pPr>
      <w:r w:rsidRPr="00774CF6">
        <w:t>Propunere de directivă</w:t>
      </w:r>
    </w:p>
    <w:p w14:paraId="0C430986" w14:textId="77777777" w:rsidR="00493AC6" w:rsidRPr="00774CF6" w:rsidRDefault="00493AC6" w:rsidP="00493AC6">
      <w:pPr>
        <w:pStyle w:val="NormalBold"/>
      </w:pPr>
      <w:r w:rsidRPr="00774CF6">
        <w:t>Considerentul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7B3778F" w14:textId="77777777" w:rsidTr="00A10348">
        <w:trPr>
          <w:jc w:val="center"/>
        </w:trPr>
        <w:tc>
          <w:tcPr>
            <w:tcW w:w="9752" w:type="dxa"/>
            <w:gridSpan w:val="2"/>
          </w:tcPr>
          <w:p w14:paraId="02D104D8" w14:textId="77777777" w:rsidR="00493AC6" w:rsidRPr="00774CF6" w:rsidRDefault="00493AC6" w:rsidP="00A10348">
            <w:pPr>
              <w:keepNext/>
            </w:pPr>
          </w:p>
        </w:tc>
      </w:tr>
      <w:tr w:rsidR="00493AC6" w:rsidRPr="00774CF6" w14:paraId="26003AB2" w14:textId="77777777" w:rsidTr="00A10348">
        <w:trPr>
          <w:jc w:val="center"/>
        </w:trPr>
        <w:tc>
          <w:tcPr>
            <w:tcW w:w="4876" w:type="dxa"/>
          </w:tcPr>
          <w:p w14:paraId="2AFE7F6C" w14:textId="77777777" w:rsidR="00493AC6" w:rsidRPr="00774CF6" w:rsidRDefault="00493AC6" w:rsidP="00A10348">
            <w:pPr>
              <w:pStyle w:val="ColumnHeading"/>
              <w:keepNext/>
            </w:pPr>
            <w:r w:rsidRPr="00774CF6">
              <w:t>Textul propus de Comisie</w:t>
            </w:r>
          </w:p>
        </w:tc>
        <w:tc>
          <w:tcPr>
            <w:tcW w:w="4876" w:type="dxa"/>
          </w:tcPr>
          <w:p w14:paraId="006B0DE2" w14:textId="77777777" w:rsidR="00493AC6" w:rsidRPr="00774CF6" w:rsidRDefault="00493AC6" w:rsidP="00A10348">
            <w:pPr>
              <w:pStyle w:val="ColumnHeading"/>
              <w:keepNext/>
            </w:pPr>
            <w:r w:rsidRPr="00774CF6">
              <w:t>Amendamentul</w:t>
            </w:r>
          </w:p>
        </w:tc>
      </w:tr>
      <w:tr w:rsidR="00493AC6" w:rsidRPr="00774CF6" w14:paraId="7CF521C3" w14:textId="77777777" w:rsidTr="00A10348">
        <w:trPr>
          <w:jc w:val="center"/>
        </w:trPr>
        <w:tc>
          <w:tcPr>
            <w:tcW w:w="4876" w:type="dxa"/>
          </w:tcPr>
          <w:p w14:paraId="71D87CDA" w14:textId="77777777" w:rsidR="00493AC6" w:rsidRPr="00774CF6" w:rsidRDefault="00493AC6" w:rsidP="00A10348">
            <w:pPr>
              <w:pStyle w:val="Normal6"/>
            </w:pPr>
            <w:r w:rsidRPr="00774CF6">
              <w:t>(3)</w:t>
            </w:r>
            <w:r w:rsidRPr="00774CF6">
              <w:tab/>
              <w:t xml:space="preserve">În conformitate cu articolul 26a alineatul (1) din Directiva 2006/43/CE, statele membre se asigură ca auditorii statutari și firmele de audit respectă, când efectuează asigurarea raportării privind durabilitatea, standardele de asigurare limitată ce urmează să fie adoptate de Comisie. În conformitate cu articolul 26a alineatul (3) din directivă, aceste standarde trebuie adoptate de Comisie până la data de 1 octombrie 2026. Întreprinderile au </w:t>
            </w:r>
            <w:r w:rsidRPr="00774CF6">
              <w:lastRenderedPageBreak/>
              <w:t xml:space="preserve">manifestat preocupări cu privire la activitatea desfășurată de prestatorii de servicii de asigurare și au exprimat nevoia de flexibilitate în abordarea riscurilor specifice și a problemelor critice identificate în domeniile asigurării durabilității. Comisia ar trebui </w:t>
            </w:r>
            <w:r w:rsidRPr="00774CF6">
              <w:rPr>
                <w:b/>
                <w:i/>
              </w:rPr>
              <w:t xml:space="preserve">beneficieze de mai multă flexibilitate în adoptarea standardelor pentru a putea </w:t>
            </w:r>
            <w:r w:rsidRPr="00774CF6">
              <w:t xml:space="preserve">să țină seama </w:t>
            </w:r>
            <w:r w:rsidRPr="00774CF6">
              <w:rPr>
                <w:b/>
                <w:i/>
              </w:rPr>
              <w:t xml:space="preserve">de </w:t>
            </w:r>
            <w:r w:rsidRPr="00774CF6">
              <w:rPr>
                <w:bCs/>
                <w:iCs/>
              </w:rPr>
              <w:t>preocupările menționate</w:t>
            </w:r>
            <w:r w:rsidRPr="00774CF6">
              <w:rPr>
                <w:b/>
                <w:i/>
              </w:rPr>
              <w:t>. În orice caz, înainte de a adopta</w:t>
            </w:r>
            <w:r w:rsidRPr="00774CF6">
              <w:t xml:space="preserve"> standardele </w:t>
            </w:r>
            <w:r w:rsidRPr="00774CF6">
              <w:rPr>
                <w:bCs/>
                <w:iCs/>
              </w:rPr>
              <w:t>printr-un</w:t>
            </w:r>
            <w:r w:rsidRPr="00774CF6">
              <w:rPr>
                <w:b/>
                <w:i/>
              </w:rPr>
              <w:t xml:space="preserve"> act delegat, Comisia va emite până în 2026 orientări specifice în domeniul asigurărilor, prin care va clarifica procedurile necesare pe care prestatorii</w:t>
            </w:r>
            <w:r w:rsidRPr="00774CF6">
              <w:t xml:space="preserve"> de </w:t>
            </w:r>
            <w:r w:rsidRPr="00774CF6">
              <w:rPr>
                <w:b/>
                <w:i/>
              </w:rPr>
              <w:t>servicii de asigurare trebuie</w:t>
            </w:r>
            <w:r w:rsidRPr="00774CF6">
              <w:t xml:space="preserve"> să </w:t>
            </w:r>
            <w:r w:rsidRPr="00774CF6">
              <w:rPr>
                <w:b/>
                <w:i/>
              </w:rPr>
              <w:t xml:space="preserve">le parcurgă în cadrul misiunii lor de </w:t>
            </w:r>
            <w:r w:rsidRPr="00774CF6">
              <w:rPr>
                <w:bCs/>
                <w:iCs/>
              </w:rPr>
              <w:t>asigurare limitată</w:t>
            </w:r>
            <w:r w:rsidRPr="00774CF6">
              <w:t>.</w:t>
            </w:r>
          </w:p>
        </w:tc>
        <w:tc>
          <w:tcPr>
            <w:tcW w:w="4876" w:type="dxa"/>
          </w:tcPr>
          <w:p w14:paraId="193AB9C3" w14:textId="77777777" w:rsidR="00493AC6" w:rsidRPr="00774CF6" w:rsidRDefault="00493AC6" w:rsidP="00A10348">
            <w:pPr>
              <w:pStyle w:val="Normal6"/>
              <w:rPr>
                <w:szCs w:val="24"/>
              </w:rPr>
            </w:pPr>
            <w:r w:rsidRPr="00774CF6">
              <w:lastRenderedPageBreak/>
              <w:t>(3)</w:t>
            </w:r>
            <w:r w:rsidRPr="00774CF6">
              <w:tab/>
              <w:t xml:space="preserve">În conformitate cu articolul 26a alineatul (1) din Directiva 2006/43/CE, statele membre se asigură ca auditorii statutari și firmele de audit respectă, când efectuează asigurarea raportării privind durabilitatea, standardele de asigurare limitată ce urmează să fie adoptate de Comisie. În conformitate cu articolul 26a alineatul (3) din directivă, aceste standarde trebuie adoptate de Comisie până la data de 1 octombrie 2026. Întreprinderile au </w:t>
            </w:r>
            <w:r w:rsidRPr="00774CF6">
              <w:lastRenderedPageBreak/>
              <w:t xml:space="preserve">manifestat preocupări cu privire la activitatea desfășurată de prestatorii de servicii de asigurare și au exprimat nevoia de flexibilitate în abordarea riscurilor specifice și a problemelor critice identificate în domeniile asigurării durabilității. Comisia </w:t>
            </w:r>
            <w:r w:rsidRPr="00774CF6">
              <w:rPr>
                <w:b/>
                <w:bCs/>
                <w:i/>
                <w:iCs/>
              </w:rPr>
              <w:t>ar trebui</w:t>
            </w:r>
            <w:r w:rsidRPr="00774CF6">
              <w:t xml:space="preserve"> să țină seama </w:t>
            </w:r>
            <w:r w:rsidRPr="00774CF6">
              <w:rPr>
                <w:b/>
                <w:i/>
              </w:rPr>
              <w:t xml:space="preserve">așa cum se cuvine de </w:t>
            </w:r>
            <w:r w:rsidRPr="00774CF6">
              <w:rPr>
                <w:bCs/>
                <w:iCs/>
              </w:rPr>
              <w:t xml:space="preserve">aceste preocupări </w:t>
            </w:r>
            <w:r w:rsidRPr="00774CF6">
              <w:rPr>
                <w:b/>
                <w:i/>
              </w:rPr>
              <w:t>atunci când lucrează la</w:t>
            </w:r>
            <w:r w:rsidRPr="00774CF6">
              <w:t xml:space="preserve"> </w:t>
            </w:r>
            <w:r w:rsidRPr="00774CF6">
              <w:rPr>
                <w:b/>
                <w:bCs/>
                <w:i/>
                <w:iCs/>
              </w:rPr>
              <w:t>standardele</w:t>
            </w:r>
            <w:r w:rsidRPr="00774CF6">
              <w:t xml:space="preserve"> </w:t>
            </w:r>
            <w:r w:rsidRPr="00774CF6">
              <w:rPr>
                <w:bCs/>
                <w:iCs/>
              </w:rPr>
              <w:t>de asigurare limitată</w:t>
            </w:r>
            <w:r w:rsidRPr="00774CF6">
              <w:rPr>
                <w:b/>
                <w:i/>
              </w:rPr>
              <w:t xml:space="preserve">. Lipsa unor </w:t>
            </w:r>
            <w:r w:rsidRPr="00774CF6">
              <w:rPr>
                <w:bCs/>
                <w:iCs/>
              </w:rPr>
              <w:t>standarde</w:t>
            </w:r>
            <w:r w:rsidRPr="00774CF6">
              <w:rPr>
                <w:b/>
                <w:i/>
              </w:rPr>
              <w:t xml:space="preserve"> de asigurare armonizate contribuie la problemele cu</w:t>
            </w:r>
            <w:r w:rsidRPr="00774CF6">
              <w:t xml:space="preserve"> care </w:t>
            </w:r>
            <w:r w:rsidRPr="00774CF6">
              <w:rPr>
                <w:b/>
                <w:i/>
              </w:rPr>
              <w:t>se confruntă întreprinderile și, așadar, este extrem</w:t>
            </w:r>
            <w:r w:rsidRPr="00774CF6">
              <w:t xml:space="preserve"> de </w:t>
            </w:r>
            <w:r w:rsidRPr="00774CF6">
              <w:rPr>
                <w:b/>
                <w:i/>
              </w:rPr>
              <w:t>urgent ca Comisia</w:t>
            </w:r>
            <w:r w:rsidRPr="00774CF6">
              <w:t xml:space="preserve"> să </w:t>
            </w:r>
            <w:r w:rsidRPr="00774CF6">
              <w:rPr>
                <w:b/>
                <w:i/>
              </w:rPr>
              <w:t xml:space="preserve">adopte un </w:t>
            </w:r>
            <w:r w:rsidRPr="00774CF6">
              <w:rPr>
                <w:bCs/>
                <w:iCs/>
              </w:rPr>
              <w:t>act delegat</w:t>
            </w:r>
            <w:r w:rsidRPr="00774CF6">
              <w:rPr>
                <w:b/>
                <w:i/>
              </w:rPr>
              <w:t xml:space="preserve"> corespunzător, așa cum s-a prevăzut</w:t>
            </w:r>
            <w:r w:rsidRPr="00774CF6">
              <w:t>.</w:t>
            </w:r>
          </w:p>
        </w:tc>
      </w:tr>
    </w:tbl>
    <w:p w14:paraId="631D3152" w14:textId="77777777" w:rsidR="00493AC6" w:rsidRPr="00774CF6" w:rsidRDefault="00493AC6" w:rsidP="00493AC6"/>
    <w:p w14:paraId="546189F4" w14:textId="77777777" w:rsidR="00493AC6" w:rsidRPr="00774CF6" w:rsidRDefault="00493AC6" w:rsidP="00493AC6"/>
    <w:p w14:paraId="1770E750" w14:textId="5BCF21DB" w:rsidR="00A716EA" w:rsidRPr="00774CF6" w:rsidRDefault="00A716EA" w:rsidP="00A716EA">
      <w:pPr>
        <w:pStyle w:val="AmNumberTabs"/>
      </w:pPr>
      <w:r w:rsidRPr="00774CF6">
        <w:t>Amendamentele</w:t>
      </w:r>
      <w:r w:rsidRPr="00774CF6">
        <w:tab/>
      </w:r>
      <w:r w:rsidRPr="00774CF6">
        <w:tab/>
        <w:t>221 și 279</w:t>
      </w:r>
    </w:p>
    <w:p w14:paraId="6166A7E6" w14:textId="77777777" w:rsidR="00A716EA" w:rsidRPr="00774CF6" w:rsidRDefault="00A716EA" w:rsidP="00A716EA">
      <w:pPr>
        <w:pStyle w:val="NormalBold12b"/>
      </w:pPr>
      <w:r w:rsidRPr="00774CF6">
        <w:t>Propunere de directivă</w:t>
      </w:r>
    </w:p>
    <w:p w14:paraId="3A441977" w14:textId="77777777" w:rsidR="00A716EA" w:rsidRPr="00774CF6" w:rsidRDefault="00A716EA" w:rsidP="00A716EA">
      <w:pPr>
        <w:pStyle w:val="NormalBold"/>
      </w:pPr>
      <w:r w:rsidRPr="00774CF6">
        <w:t>Considerentul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16EA" w:rsidRPr="00774CF6" w14:paraId="319FC6C1" w14:textId="77777777" w:rsidTr="00B920E0">
        <w:trPr>
          <w:trHeight w:hRule="exact" w:val="240"/>
          <w:jc w:val="center"/>
        </w:trPr>
        <w:tc>
          <w:tcPr>
            <w:tcW w:w="9752" w:type="dxa"/>
            <w:gridSpan w:val="2"/>
            <w:tcBorders>
              <w:top w:val="nil"/>
              <w:left w:val="nil"/>
              <w:bottom w:val="nil"/>
              <w:right w:val="nil"/>
            </w:tcBorders>
          </w:tcPr>
          <w:p w14:paraId="6191CE2F" w14:textId="77777777" w:rsidR="00A716EA" w:rsidRPr="00774CF6" w:rsidRDefault="00A716EA" w:rsidP="00B920E0"/>
        </w:tc>
      </w:tr>
      <w:tr w:rsidR="00A716EA" w:rsidRPr="00774CF6" w14:paraId="284A3236" w14:textId="77777777" w:rsidTr="00B920E0">
        <w:trPr>
          <w:trHeight w:val="240"/>
          <w:jc w:val="center"/>
        </w:trPr>
        <w:tc>
          <w:tcPr>
            <w:tcW w:w="4876" w:type="dxa"/>
            <w:tcBorders>
              <w:top w:val="nil"/>
              <w:left w:val="nil"/>
              <w:bottom w:val="nil"/>
              <w:right w:val="nil"/>
            </w:tcBorders>
          </w:tcPr>
          <w:p w14:paraId="5998A03F" w14:textId="77777777" w:rsidR="00A716EA" w:rsidRPr="00774CF6" w:rsidRDefault="00A716EA" w:rsidP="00B920E0">
            <w:pPr>
              <w:pStyle w:val="AmColumnHeading"/>
            </w:pPr>
            <w:r w:rsidRPr="00774CF6">
              <w:t>Textul propus de Comisie</w:t>
            </w:r>
          </w:p>
        </w:tc>
        <w:tc>
          <w:tcPr>
            <w:tcW w:w="4876" w:type="dxa"/>
            <w:tcBorders>
              <w:top w:val="nil"/>
              <w:left w:val="nil"/>
              <w:bottom w:val="nil"/>
              <w:right w:val="nil"/>
            </w:tcBorders>
          </w:tcPr>
          <w:p w14:paraId="4F486B53" w14:textId="77777777" w:rsidR="00A716EA" w:rsidRPr="00774CF6" w:rsidRDefault="00A716EA" w:rsidP="00B920E0">
            <w:pPr>
              <w:pStyle w:val="AmColumnHeading"/>
            </w:pPr>
            <w:r w:rsidRPr="00774CF6">
              <w:t>Amendamentul</w:t>
            </w:r>
          </w:p>
        </w:tc>
      </w:tr>
      <w:tr w:rsidR="00A716EA" w:rsidRPr="00774CF6" w14:paraId="56AB0180" w14:textId="77777777" w:rsidTr="00B920E0">
        <w:trPr>
          <w:jc w:val="center"/>
        </w:trPr>
        <w:tc>
          <w:tcPr>
            <w:tcW w:w="4876" w:type="dxa"/>
            <w:tcBorders>
              <w:top w:val="nil"/>
              <w:left w:val="nil"/>
              <w:bottom w:val="nil"/>
              <w:right w:val="nil"/>
            </w:tcBorders>
          </w:tcPr>
          <w:p w14:paraId="4174FA0A" w14:textId="77777777" w:rsidR="00A716EA" w:rsidRPr="00774CF6" w:rsidRDefault="00A716EA" w:rsidP="00B920E0">
            <w:pPr>
              <w:pStyle w:val="Normal6a"/>
            </w:pPr>
            <w:r w:rsidRPr="00774CF6">
              <w:t>(5)</w:t>
            </w:r>
            <w:r w:rsidRPr="00774CF6">
              <w:tab/>
              <w:t xml:space="preserve">Articolul 19a alineatul (1) din Directiva 2013/34/UE impune întreprinderilor mari și întreprinderilor mici și mijlocii ale căror valori mobiliare sunt admise la tranzacționare pe o piață reglementată din UE, cu excepția microîntreprinderilor, să elaboreze și să publice o declarație privind durabilitatea la nivel individual. Pentru a reduce sarcina de raportare impusă întreprinderilor, obligația de a elabora și de a publica o declarație privind durabilitatea la nivel individual ar trebui redusă la întreprinderile </w:t>
            </w:r>
            <w:r w:rsidRPr="00774CF6">
              <w:rPr>
                <w:b/>
                <w:i/>
              </w:rPr>
              <w:t xml:space="preserve">mari </w:t>
            </w:r>
            <w:r w:rsidRPr="00774CF6">
              <w:t xml:space="preserve">cu o medie de peste </w:t>
            </w:r>
            <w:r w:rsidRPr="00774CF6">
              <w:rPr>
                <w:b/>
                <w:i/>
              </w:rPr>
              <w:t>1 000</w:t>
            </w:r>
            <w:r w:rsidRPr="00774CF6">
              <w:t xml:space="preserve"> de angajați în cursul exercițiului financiar. </w:t>
            </w:r>
            <w:r w:rsidRPr="00774CF6">
              <w:rPr>
                <w:b/>
                <w:i/>
              </w:rPr>
              <w:t xml:space="preserve">Având în vedere că, pentru ca o întreprindere să fie mare, aceasta trebuie să depășească limitele stabilite prin două din cele trei criterii prevăzute la articolul 3 alineatul (4) din Directiva 2013/34/UE, înseamnă că, pentru a face obiectul cerințelor de raportare, întreprinderile trebuie să aibă o </w:t>
            </w:r>
            <w:r w:rsidRPr="00774CF6">
              <w:rPr>
                <w:b/>
                <w:i/>
              </w:rPr>
              <w:lastRenderedPageBreak/>
              <w:t>medie de peste 1 000 de angajați în cursul exercițiului financiar și fie o cifră de afaceri netă de peste 50 de milioane EUR, fie un bilanț total de peste 25 de milioane EUR</w:t>
            </w:r>
            <w:r w:rsidRPr="00774CF6">
              <w:t>.</w:t>
            </w:r>
          </w:p>
        </w:tc>
        <w:tc>
          <w:tcPr>
            <w:tcW w:w="4876" w:type="dxa"/>
            <w:tcBorders>
              <w:top w:val="nil"/>
              <w:left w:val="nil"/>
              <w:bottom w:val="nil"/>
              <w:right w:val="nil"/>
            </w:tcBorders>
          </w:tcPr>
          <w:p w14:paraId="3FA922DB" w14:textId="57D5C01D" w:rsidR="00A716EA" w:rsidRPr="00774CF6" w:rsidRDefault="00A716EA" w:rsidP="00B920E0">
            <w:pPr>
              <w:pStyle w:val="Normal6a"/>
            </w:pPr>
            <w:r w:rsidRPr="00774CF6">
              <w:lastRenderedPageBreak/>
              <w:t>(5)</w:t>
            </w:r>
            <w:r w:rsidRPr="00774CF6">
              <w:tab/>
              <w:t xml:space="preserve">Articolul 19a alineatul (1) din Directiva 2013/34/UE impune întreprinderilor mari și întreprinderilor mici și mijlocii ale căror valori mobiliare sunt admise la tranzacționare pe o piață reglementată din UE, cu excepția microîntreprinderilor, să elaboreze și să publice o declarație privind durabilitatea la nivel individual. Pentru a reduce sarcina de raportare impusă întreprinderilor, obligația de a elabora și de a publica o declarație privind durabilitatea la nivel individual ar trebui redusă la întreprinderile cu o medie de peste </w:t>
            </w:r>
            <w:r w:rsidRPr="00774CF6">
              <w:rPr>
                <w:b/>
                <w:i/>
              </w:rPr>
              <w:t>1 750</w:t>
            </w:r>
            <w:r w:rsidRPr="00774CF6">
              <w:t xml:space="preserve"> de angajați </w:t>
            </w:r>
            <w:r w:rsidRPr="00774CF6">
              <w:rPr>
                <w:b/>
                <w:i/>
              </w:rPr>
              <w:t xml:space="preserve">și o cifră de afaceri netă de </w:t>
            </w:r>
            <w:r w:rsidR="00244572" w:rsidRPr="00774CF6">
              <w:rPr>
                <w:b/>
                <w:i/>
              </w:rPr>
              <w:t xml:space="preserve">peste </w:t>
            </w:r>
            <w:r w:rsidRPr="00774CF6">
              <w:rPr>
                <w:b/>
                <w:i/>
              </w:rPr>
              <w:t>450 000 000 EUR</w:t>
            </w:r>
            <w:r w:rsidRPr="00774CF6">
              <w:t xml:space="preserve"> în cursul exercițiului financiar. </w:t>
            </w:r>
            <w:r w:rsidRPr="00774CF6">
              <w:rPr>
                <w:b/>
                <w:i/>
              </w:rPr>
              <w:t xml:space="preserve">Ar trebui să poată fi scutite de respectarea obligațiilor de raportare întreprinderile-mamă de cel mai înalt rang care sunt holdinguri financiare </w:t>
            </w:r>
            <w:r w:rsidR="00244572" w:rsidRPr="00774CF6">
              <w:rPr>
                <w:b/>
                <w:i/>
              </w:rPr>
              <w:t xml:space="preserve">și </w:t>
            </w:r>
            <w:r w:rsidRPr="00774CF6">
              <w:rPr>
                <w:b/>
                <w:i/>
              </w:rPr>
              <w:t>c</w:t>
            </w:r>
            <w:r w:rsidR="00244572" w:rsidRPr="00774CF6">
              <w:rPr>
                <w:b/>
                <w:i/>
              </w:rPr>
              <w:t>ar</w:t>
            </w:r>
            <w:r w:rsidRPr="00774CF6">
              <w:rPr>
                <w:b/>
                <w:i/>
              </w:rPr>
              <w:t>e nu sunt implicate în activități de gestiune</w:t>
            </w:r>
            <w:r w:rsidRPr="00774CF6">
              <w:t>.</w:t>
            </w:r>
          </w:p>
        </w:tc>
      </w:tr>
    </w:tbl>
    <w:p w14:paraId="155B55E7" w14:textId="239C49E4" w:rsidR="00A716EA" w:rsidRPr="00774CF6" w:rsidRDefault="00A716EA" w:rsidP="00A716EA"/>
    <w:p w14:paraId="5CC6E897" w14:textId="40F5160A" w:rsidR="00A716EA" w:rsidRPr="00774CF6" w:rsidRDefault="00A716EA" w:rsidP="00A716EA"/>
    <w:p w14:paraId="3CF6485B" w14:textId="77777777" w:rsidR="00493AC6" w:rsidRPr="00774CF6" w:rsidRDefault="00493AC6" w:rsidP="00493AC6">
      <w:pPr>
        <w:pStyle w:val="AmNumberTabs"/>
      </w:pPr>
      <w:r w:rsidRPr="00774CF6">
        <w:t>Amendamentul</w:t>
      </w:r>
      <w:r w:rsidRPr="00774CF6">
        <w:tab/>
      </w:r>
      <w:r w:rsidRPr="00774CF6">
        <w:tab/>
        <w:t>3</w:t>
      </w:r>
    </w:p>
    <w:p w14:paraId="4F42A86B" w14:textId="77777777" w:rsidR="00493AC6" w:rsidRPr="00774CF6" w:rsidRDefault="00493AC6" w:rsidP="00493AC6"/>
    <w:p w14:paraId="4B43F726" w14:textId="77777777" w:rsidR="00493AC6" w:rsidRPr="00774CF6" w:rsidRDefault="00493AC6" w:rsidP="00493AC6">
      <w:pPr>
        <w:pStyle w:val="NormalBold"/>
        <w:keepNext/>
      </w:pPr>
      <w:r w:rsidRPr="00774CF6">
        <w:t>Propunere de directivă</w:t>
      </w:r>
    </w:p>
    <w:p w14:paraId="096D4453" w14:textId="77777777" w:rsidR="00493AC6" w:rsidRPr="00774CF6" w:rsidRDefault="00493AC6" w:rsidP="00493AC6">
      <w:pPr>
        <w:pStyle w:val="NormalBold"/>
      </w:pPr>
      <w:r w:rsidRPr="00774CF6">
        <w:t>Considerentul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D5D02D0" w14:textId="77777777" w:rsidTr="00A10348">
        <w:trPr>
          <w:jc w:val="center"/>
        </w:trPr>
        <w:tc>
          <w:tcPr>
            <w:tcW w:w="9752" w:type="dxa"/>
            <w:gridSpan w:val="2"/>
          </w:tcPr>
          <w:p w14:paraId="3FE2DD9F" w14:textId="77777777" w:rsidR="00493AC6" w:rsidRPr="00774CF6" w:rsidRDefault="00493AC6" w:rsidP="00A10348">
            <w:pPr>
              <w:keepNext/>
            </w:pPr>
          </w:p>
        </w:tc>
      </w:tr>
      <w:tr w:rsidR="00493AC6" w:rsidRPr="00774CF6" w14:paraId="7C2E4D9A" w14:textId="77777777" w:rsidTr="00A10348">
        <w:trPr>
          <w:jc w:val="center"/>
        </w:trPr>
        <w:tc>
          <w:tcPr>
            <w:tcW w:w="4876" w:type="dxa"/>
          </w:tcPr>
          <w:p w14:paraId="7441CE89" w14:textId="77777777" w:rsidR="00493AC6" w:rsidRPr="00774CF6" w:rsidRDefault="00493AC6" w:rsidP="00A10348">
            <w:pPr>
              <w:pStyle w:val="ColumnHeading"/>
              <w:keepNext/>
            </w:pPr>
            <w:r w:rsidRPr="00774CF6">
              <w:t>Textul propus de Comisie</w:t>
            </w:r>
          </w:p>
        </w:tc>
        <w:tc>
          <w:tcPr>
            <w:tcW w:w="4876" w:type="dxa"/>
          </w:tcPr>
          <w:p w14:paraId="1B9D4A0B" w14:textId="77777777" w:rsidR="00493AC6" w:rsidRPr="00774CF6" w:rsidRDefault="00493AC6" w:rsidP="00A10348">
            <w:pPr>
              <w:pStyle w:val="ColumnHeading"/>
              <w:keepNext/>
            </w:pPr>
            <w:r w:rsidRPr="00774CF6">
              <w:t>Amendamentul</w:t>
            </w:r>
          </w:p>
        </w:tc>
      </w:tr>
      <w:tr w:rsidR="00493AC6" w:rsidRPr="00774CF6" w14:paraId="3069BE09" w14:textId="77777777" w:rsidTr="00A10348">
        <w:trPr>
          <w:jc w:val="center"/>
        </w:trPr>
        <w:tc>
          <w:tcPr>
            <w:tcW w:w="4876" w:type="dxa"/>
          </w:tcPr>
          <w:p w14:paraId="17640356" w14:textId="77777777" w:rsidR="00493AC6" w:rsidRPr="00774CF6" w:rsidRDefault="00493AC6" w:rsidP="00A10348">
            <w:pPr>
              <w:pStyle w:val="Normal6"/>
            </w:pPr>
            <w:r w:rsidRPr="00774CF6">
              <w:rPr>
                <w:b/>
                <w:i/>
              </w:rPr>
              <w:t>(6)</w:t>
            </w:r>
            <w:r w:rsidRPr="00774CF6">
              <w:rPr>
                <w:b/>
                <w:i/>
              </w:rPr>
              <w:tab/>
              <w:t xml:space="preserve">Trebuie găsit un echilibru între obiectivul de a genera date și cel de a reduce sarcina </w:t>
            </w:r>
            <w:r w:rsidRPr="00774CF6">
              <w:rPr>
                <w:b/>
                <w:bCs/>
                <w:i/>
                <w:iCs/>
              </w:rPr>
              <w:t>administrativă. Raportarea privind durabilitatea, inclusiv informațiile menționate la articolul 8 din Regulamentul (UE) 2020/852 al Parlamentului European și al Consiliului</w:t>
            </w:r>
            <w:r w:rsidRPr="00774CF6">
              <w:rPr>
                <w:b/>
                <w:bCs/>
                <w:i/>
                <w:iCs/>
                <w:vertAlign w:val="superscript"/>
              </w:rPr>
              <w:t>9</w:t>
            </w:r>
            <w:r w:rsidRPr="00774CF6">
              <w:rPr>
                <w:b/>
                <w:bCs/>
                <w:i/>
                <w:iCs/>
              </w:rPr>
              <w:t>, pe care trebuie să o realizeze întreprinderile mari cu o medie de peste 1 000 de angajați în cursul exercițiului financiar este indispensabilă pentru înțelegerea tranziției către o economie neutră din punct de vedere climatic.</w:t>
            </w:r>
            <w:r w:rsidRPr="00774CF6">
              <w:rPr>
                <w:b/>
                <w:i/>
              </w:rPr>
              <w:t xml:space="preserve"> Având în vedere echilibrul care trebuie găsit între obiectivul de a genera date și cel de a reduce sarcina administrativă, întreprinderile mari care, în cadrul noului domeniu de aplicare al raportării privind durabilitatea, au o cifră de afaceri netă care nu depășește 450 000 000 EUR în cursul exercițiului financiar ar trebui să poată prezenta informațiile menționate la articolul 8 din Regulamentul (UE) 2020/852 într-un mod mai flexibil. Comisia ar trebui să fie împuternicită să stabilească norme de completare a regimului de raportare pentru întreprinderile respective. În special, ar trebui clarificată împuternicirea Comisiei de a preciza regimul de raportare pentru activitățile care sunt doar parțial aliniate la taxonomie.</w:t>
            </w:r>
          </w:p>
        </w:tc>
        <w:tc>
          <w:tcPr>
            <w:tcW w:w="4876" w:type="dxa"/>
          </w:tcPr>
          <w:p w14:paraId="72E0AD6A" w14:textId="77777777" w:rsidR="00493AC6" w:rsidRPr="00774CF6" w:rsidRDefault="00493AC6" w:rsidP="00A10348">
            <w:pPr>
              <w:pStyle w:val="Normal6"/>
              <w:rPr>
                <w:szCs w:val="24"/>
              </w:rPr>
            </w:pPr>
            <w:r w:rsidRPr="00774CF6">
              <w:rPr>
                <w:b/>
                <w:i/>
              </w:rPr>
              <w:t>eliminat</w:t>
            </w:r>
          </w:p>
        </w:tc>
      </w:tr>
      <w:tr w:rsidR="00493AC6" w:rsidRPr="00774CF6" w14:paraId="64B0A038" w14:textId="77777777" w:rsidTr="00A10348">
        <w:trPr>
          <w:jc w:val="center"/>
        </w:trPr>
        <w:tc>
          <w:tcPr>
            <w:tcW w:w="4876" w:type="dxa"/>
          </w:tcPr>
          <w:p w14:paraId="63AC22EE" w14:textId="77777777" w:rsidR="00493AC6" w:rsidRPr="00774CF6" w:rsidRDefault="00493AC6" w:rsidP="00A10348">
            <w:pPr>
              <w:pStyle w:val="Normal6"/>
            </w:pPr>
            <w:r w:rsidRPr="00774CF6">
              <w:rPr>
                <w:b/>
                <w:i/>
              </w:rPr>
              <w:t>__________________</w:t>
            </w:r>
          </w:p>
        </w:tc>
        <w:tc>
          <w:tcPr>
            <w:tcW w:w="4876" w:type="dxa"/>
          </w:tcPr>
          <w:p w14:paraId="5DC4DF1F" w14:textId="77777777" w:rsidR="00493AC6" w:rsidRPr="00774CF6" w:rsidRDefault="00493AC6" w:rsidP="00A10348">
            <w:pPr>
              <w:pStyle w:val="Normal6"/>
              <w:rPr>
                <w:szCs w:val="24"/>
              </w:rPr>
            </w:pPr>
          </w:p>
        </w:tc>
      </w:tr>
      <w:tr w:rsidR="00493AC6" w:rsidRPr="00774CF6" w14:paraId="5488079E" w14:textId="77777777" w:rsidTr="00A10348">
        <w:trPr>
          <w:jc w:val="center"/>
        </w:trPr>
        <w:tc>
          <w:tcPr>
            <w:tcW w:w="4876" w:type="dxa"/>
          </w:tcPr>
          <w:p w14:paraId="66FF7D20" w14:textId="0BFA4E4A" w:rsidR="00493AC6" w:rsidRPr="00774CF6" w:rsidRDefault="00493AC6" w:rsidP="00A10348">
            <w:pPr>
              <w:pStyle w:val="Normal6"/>
            </w:pPr>
            <w:r w:rsidRPr="00774CF6">
              <w:rPr>
                <w:b/>
                <w:bCs/>
                <w:i/>
                <w:iCs/>
                <w:vertAlign w:val="superscript"/>
              </w:rPr>
              <w:t xml:space="preserve">9 </w:t>
            </w:r>
            <w:r w:rsidRPr="00774CF6">
              <w:rPr>
                <w:b/>
                <w:bCs/>
                <w:i/>
                <w:iCs/>
              </w:rPr>
              <w:t xml:space="preserve">Regulamentul (UE) 2020/852 al </w:t>
            </w:r>
            <w:r w:rsidRPr="00774CF6">
              <w:rPr>
                <w:b/>
                <w:bCs/>
                <w:i/>
                <w:iCs/>
              </w:rPr>
              <w:lastRenderedPageBreak/>
              <w:t>Parlamentului European și al Consiliului din 18 iunie 2020 privind instituirea unui cadru care să faciliteze investițiile durabile și de modificare a Regulamentului (UE) 2019/2088 (JO L 198, 22.6.2020, p. 13, ELI:</w:t>
            </w:r>
            <w:r w:rsidRPr="00774CF6">
              <w:rPr>
                <w:b/>
                <w:i/>
              </w:rPr>
              <w:t xml:space="preserve"> </w:t>
            </w:r>
            <w:hyperlink r:id="rId9" w:history="1">
              <w:r w:rsidR="00774CF6" w:rsidRPr="00341927">
                <w:rPr>
                  <w:rStyle w:val="Hyperlink"/>
                  <w:b/>
                  <w:i/>
                </w:rPr>
                <w:t>http://data.europa.eu/eli/reg/2020/852/oj</w:t>
              </w:r>
            </w:hyperlink>
            <w:r w:rsidR="00774CF6">
              <w:rPr>
                <w:b/>
                <w:i/>
              </w:rPr>
              <w:t xml:space="preserve"> </w:t>
            </w:r>
            <w:r w:rsidRPr="00774CF6">
              <w:rPr>
                <w:b/>
                <w:i/>
              </w:rPr>
              <w:t>).</w:t>
            </w:r>
          </w:p>
        </w:tc>
        <w:tc>
          <w:tcPr>
            <w:tcW w:w="4876" w:type="dxa"/>
          </w:tcPr>
          <w:p w14:paraId="72702D55" w14:textId="77777777" w:rsidR="00493AC6" w:rsidRPr="00774CF6" w:rsidRDefault="00493AC6" w:rsidP="00A10348">
            <w:pPr>
              <w:pStyle w:val="Normal6"/>
              <w:rPr>
                <w:szCs w:val="24"/>
              </w:rPr>
            </w:pPr>
          </w:p>
        </w:tc>
      </w:tr>
    </w:tbl>
    <w:p w14:paraId="01992E6A" w14:textId="77777777" w:rsidR="00493AC6" w:rsidRPr="00774CF6" w:rsidRDefault="00493AC6" w:rsidP="00493AC6"/>
    <w:p w14:paraId="4B122166" w14:textId="126D767B" w:rsidR="00A716EA" w:rsidRPr="00774CF6" w:rsidRDefault="00A716EA" w:rsidP="00A716EA">
      <w:pPr>
        <w:pStyle w:val="AmNumberTabs"/>
      </w:pPr>
      <w:r w:rsidRPr="00774CF6">
        <w:t>Amendamentele</w:t>
      </w:r>
      <w:r w:rsidRPr="00774CF6">
        <w:tab/>
      </w:r>
      <w:r w:rsidRPr="00774CF6">
        <w:tab/>
        <w:t>222 și 280</w:t>
      </w:r>
    </w:p>
    <w:p w14:paraId="119815C8" w14:textId="77777777" w:rsidR="00A716EA" w:rsidRPr="00774CF6" w:rsidRDefault="00A716EA" w:rsidP="00A716EA">
      <w:pPr>
        <w:pStyle w:val="NormalBold12b"/>
      </w:pPr>
      <w:r w:rsidRPr="00774CF6">
        <w:t>Propunere de directivă</w:t>
      </w:r>
    </w:p>
    <w:p w14:paraId="12885753" w14:textId="77777777" w:rsidR="00A716EA" w:rsidRPr="00774CF6" w:rsidRDefault="00A716EA" w:rsidP="00A716EA">
      <w:pPr>
        <w:pStyle w:val="NormalBold"/>
      </w:pPr>
      <w:r w:rsidRPr="00774CF6">
        <w:t>Considerentul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16EA" w:rsidRPr="00774CF6" w14:paraId="4F9177B3" w14:textId="77777777" w:rsidTr="00B920E0">
        <w:trPr>
          <w:trHeight w:hRule="exact" w:val="240"/>
          <w:jc w:val="center"/>
        </w:trPr>
        <w:tc>
          <w:tcPr>
            <w:tcW w:w="9752" w:type="dxa"/>
            <w:gridSpan w:val="2"/>
            <w:tcBorders>
              <w:top w:val="nil"/>
              <w:left w:val="nil"/>
              <w:bottom w:val="nil"/>
              <w:right w:val="nil"/>
            </w:tcBorders>
          </w:tcPr>
          <w:p w14:paraId="138AD170" w14:textId="77777777" w:rsidR="00A716EA" w:rsidRPr="00774CF6" w:rsidRDefault="00A716EA" w:rsidP="00B920E0"/>
        </w:tc>
      </w:tr>
      <w:tr w:rsidR="00A716EA" w:rsidRPr="00774CF6" w14:paraId="239FE0C2" w14:textId="77777777" w:rsidTr="00B920E0">
        <w:trPr>
          <w:trHeight w:val="240"/>
          <w:jc w:val="center"/>
        </w:trPr>
        <w:tc>
          <w:tcPr>
            <w:tcW w:w="4876" w:type="dxa"/>
            <w:tcBorders>
              <w:top w:val="nil"/>
              <w:left w:val="nil"/>
              <w:bottom w:val="nil"/>
              <w:right w:val="nil"/>
            </w:tcBorders>
          </w:tcPr>
          <w:p w14:paraId="1AA9E8D8" w14:textId="77777777" w:rsidR="00A716EA" w:rsidRPr="00774CF6" w:rsidRDefault="00A716EA" w:rsidP="00B920E0">
            <w:pPr>
              <w:pStyle w:val="AmColumnHeading"/>
            </w:pPr>
            <w:r w:rsidRPr="00774CF6">
              <w:t>Textul propus de Comisie</w:t>
            </w:r>
          </w:p>
        </w:tc>
        <w:tc>
          <w:tcPr>
            <w:tcW w:w="4876" w:type="dxa"/>
            <w:tcBorders>
              <w:top w:val="nil"/>
              <w:left w:val="nil"/>
              <w:bottom w:val="nil"/>
              <w:right w:val="nil"/>
            </w:tcBorders>
          </w:tcPr>
          <w:p w14:paraId="03565FA5" w14:textId="77777777" w:rsidR="00A716EA" w:rsidRPr="00774CF6" w:rsidRDefault="00A716EA" w:rsidP="00B920E0">
            <w:pPr>
              <w:pStyle w:val="AmColumnHeading"/>
            </w:pPr>
            <w:r w:rsidRPr="00774CF6">
              <w:t>Amendamentul</w:t>
            </w:r>
          </w:p>
        </w:tc>
      </w:tr>
      <w:tr w:rsidR="00A716EA" w:rsidRPr="00774CF6" w14:paraId="77040B4F" w14:textId="77777777" w:rsidTr="00B920E0">
        <w:trPr>
          <w:jc w:val="center"/>
        </w:trPr>
        <w:tc>
          <w:tcPr>
            <w:tcW w:w="4876" w:type="dxa"/>
            <w:tcBorders>
              <w:top w:val="nil"/>
              <w:left w:val="nil"/>
              <w:bottom w:val="nil"/>
              <w:right w:val="nil"/>
            </w:tcBorders>
          </w:tcPr>
          <w:p w14:paraId="477E4592" w14:textId="77777777" w:rsidR="00A716EA" w:rsidRPr="00774CF6" w:rsidRDefault="00A716EA" w:rsidP="00B920E0">
            <w:pPr>
              <w:pStyle w:val="Normal6a"/>
            </w:pPr>
            <w:r w:rsidRPr="00774CF6">
              <w:t>(7)</w:t>
            </w:r>
            <w:r w:rsidRPr="00774CF6">
              <w:tab/>
              <w:t xml:space="preserve">Articolul 1 alineatul (3) din Directiva 2013/34/UE precizează că instituțiile de credit și întreprinderile de asigurare care sunt întreprinderi mari sau întreprinderi mici și mijlocii – cu excepția microîntreprinderilor – ale căror valori mobiliare sunt admise la tranzacționare pe o piață reglementată din UE fac obiectul cerințelor de raportare privind durabilitatea prevăzute în directiva respectivă, indiferent de forma lor juridică. Domeniul de aplicare al raportării privind durabilitatea la nivel individual ar trebui să fie redus la întreprinderile </w:t>
            </w:r>
            <w:r w:rsidRPr="00774CF6">
              <w:rPr>
                <w:b/>
                <w:i/>
              </w:rPr>
              <w:t xml:space="preserve">mari </w:t>
            </w:r>
            <w:r w:rsidRPr="00774CF6">
              <w:t xml:space="preserve">cu o medie de peste </w:t>
            </w:r>
            <w:r w:rsidRPr="00774CF6">
              <w:rPr>
                <w:b/>
                <w:i/>
              </w:rPr>
              <w:t>1 000</w:t>
            </w:r>
            <w:r w:rsidRPr="00774CF6">
              <w:t xml:space="preserve"> de angajați în cursul exercițiului financiar; această reducere a domeniului de aplicare ar trebui să se aplice și instituțiilor de credit și întreprinderilor de asigurare.</w:t>
            </w:r>
          </w:p>
        </w:tc>
        <w:tc>
          <w:tcPr>
            <w:tcW w:w="4876" w:type="dxa"/>
            <w:tcBorders>
              <w:top w:val="nil"/>
              <w:left w:val="nil"/>
              <w:bottom w:val="nil"/>
              <w:right w:val="nil"/>
            </w:tcBorders>
          </w:tcPr>
          <w:p w14:paraId="523FDCBC" w14:textId="0412B204" w:rsidR="00A716EA" w:rsidRPr="00774CF6" w:rsidRDefault="00A716EA" w:rsidP="00B920E0">
            <w:pPr>
              <w:pStyle w:val="Normal6a"/>
            </w:pPr>
            <w:r w:rsidRPr="00774CF6">
              <w:t>(7)</w:t>
            </w:r>
            <w:r w:rsidRPr="00774CF6">
              <w:tab/>
              <w:t xml:space="preserve">Articolul 1 alineatul (3) din Directiva 2013/34/UE precizează că instituțiile de credit și întreprinderile de asigurare care sunt întreprinderi mari sau întreprinderi mici și mijlocii – cu excepția microîntreprinderilor – ale căror valori mobiliare sunt admise la tranzacționare pe o piață reglementată din UE fac obiectul cerințelor de raportare privind durabilitatea prevăzute în directiva respectivă, indiferent de forma lor juridică. Domeniul de aplicare al raportării privind durabilitatea la nivel individual ar trebui să fie redus la întreprinderile cu o medie de peste </w:t>
            </w:r>
            <w:r w:rsidRPr="00774CF6">
              <w:rPr>
                <w:b/>
                <w:i/>
              </w:rPr>
              <w:t>1 750</w:t>
            </w:r>
            <w:r w:rsidRPr="00774CF6">
              <w:t xml:space="preserve"> de angajați</w:t>
            </w:r>
            <w:r w:rsidRPr="00774CF6">
              <w:rPr>
                <w:b/>
                <w:i/>
              </w:rPr>
              <w:t xml:space="preserve"> și o cifră de afaceri netă de </w:t>
            </w:r>
            <w:r w:rsidR="00244572" w:rsidRPr="00774CF6">
              <w:rPr>
                <w:b/>
                <w:i/>
              </w:rPr>
              <w:t xml:space="preserve">peste </w:t>
            </w:r>
            <w:r w:rsidRPr="00774CF6">
              <w:rPr>
                <w:b/>
                <w:i/>
              </w:rPr>
              <w:t>450 000 000 EUR</w:t>
            </w:r>
            <w:r w:rsidRPr="00774CF6">
              <w:t xml:space="preserve"> în cursul exercițiului financiar; această reducere a domeniului de aplicare ar trebui să se aplice și instituțiilor de credit și întreprinderilor de asigurare.</w:t>
            </w:r>
          </w:p>
        </w:tc>
      </w:tr>
    </w:tbl>
    <w:p w14:paraId="59DA3E66" w14:textId="121D0683" w:rsidR="00A716EA" w:rsidRPr="00774CF6" w:rsidRDefault="00A716EA" w:rsidP="00A716EA"/>
    <w:p w14:paraId="207060C5" w14:textId="2757440C" w:rsidR="00A716EA" w:rsidRPr="00774CF6" w:rsidRDefault="00A716EA" w:rsidP="00A716EA"/>
    <w:p w14:paraId="5E9E193D" w14:textId="77777777" w:rsidR="00493AC6" w:rsidRPr="00774CF6" w:rsidRDefault="00493AC6" w:rsidP="00493AC6">
      <w:pPr>
        <w:pStyle w:val="AmNumberTabs"/>
      </w:pPr>
      <w:r w:rsidRPr="00774CF6">
        <w:t>Amendamentul</w:t>
      </w:r>
      <w:r w:rsidRPr="00774CF6">
        <w:tab/>
      </w:r>
      <w:r w:rsidRPr="00774CF6">
        <w:tab/>
        <w:t>5</w:t>
      </w:r>
    </w:p>
    <w:p w14:paraId="723B2714" w14:textId="77777777" w:rsidR="00493AC6" w:rsidRPr="00774CF6" w:rsidRDefault="00493AC6" w:rsidP="00493AC6"/>
    <w:p w14:paraId="62571603" w14:textId="77777777" w:rsidR="00493AC6" w:rsidRPr="00774CF6" w:rsidRDefault="00493AC6" w:rsidP="00493AC6">
      <w:pPr>
        <w:pStyle w:val="NormalBold"/>
        <w:keepNext/>
      </w:pPr>
      <w:r w:rsidRPr="00774CF6">
        <w:t>Propunere de directivă</w:t>
      </w:r>
    </w:p>
    <w:p w14:paraId="41F452B9" w14:textId="77777777" w:rsidR="00493AC6" w:rsidRPr="00774CF6" w:rsidRDefault="00493AC6" w:rsidP="00493AC6">
      <w:pPr>
        <w:pStyle w:val="NormalBold"/>
      </w:pPr>
      <w:r w:rsidRPr="00774CF6">
        <w:t>Considerentul 7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4221C5E" w14:textId="77777777" w:rsidTr="00A10348">
        <w:trPr>
          <w:jc w:val="center"/>
        </w:trPr>
        <w:tc>
          <w:tcPr>
            <w:tcW w:w="9752" w:type="dxa"/>
            <w:gridSpan w:val="2"/>
          </w:tcPr>
          <w:p w14:paraId="551650AF" w14:textId="77777777" w:rsidR="00493AC6" w:rsidRPr="00774CF6" w:rsidRDefault="00493AC6" w:rsidP="00A10348">
            <w:pPr>
              <w:keepNext/>
            </w:pPr>
          </w:p>
        </w:tc>
      </w:tr>
      <w:tr w:rsidR="00493AC6" w:rsidRPr="00774CF6" w14:paraId="18DB499D" w14:textId="77777777" w:rsidTr="00A10348">
        <w:trPr>
          <w:jc w:val="center"/>
        </w:trPr>
        <w:tc>
          <w:tcPr>
            <w:tcW w:w="4876" w:type="dxa"/>
          </w:tcPr>
          <w:p w14:paraId="3BA73756" w14:textId="77777777" w:rsidR="00493AC6" w:rsidRPr="00774CF6" w:rsidRDefault="00493AC6" w:rsidP="00A10348">
            <w:pPr>
              <w:pStyle w:val="ColumnHeading"/>
              <w:keepNext/>
            </w:pPr>
            <w:r w:rsidRPr="00774CF6">
              <w:t>Textul propus de Comisie</w:t>
            </w:r>
          </w:p>
        </w:tc>
        <w:tc>
          <w:tcPr>
            <w:tcW w:w="4876" w:type="dxa"/>
          </w:tcPr>
          <w:p w14:paraId="1902BB61" w14:textId="77777777" w:rsidR="00493AC6" w:rsidRPr="00774CF6" w:rsidRDefault="00493AC6" w:rsidP="00A10348">
            <w:pPr>
              <w:pStyle w:val="ColumnHeading"/>
              <w:keepNext/>
            </w:pPr>
            <w:r w:rsidRPr="00774CF6">
              <w:t>Amendamentul</w:t>
            </w:r>
          </w:p>
        </w:tc>
      </w:tr>
      <w:tr w:rsidR="00493AC6" w:rsidRPr="00774CF6" w14:paraId="4C620F14" w14:textId="77777777" w:rsidTr="00A10348">
        <w:trPr>
          <w:jc w:val="center"/>
        </w:trPr>
        <w:tc>
          <w:tcPr>
            <w:tcW w:w="4876" w:type="dxa"/>
          </w:tcPr>
          <w:p w14:paraId="2FA3C98D" w14:textId="77777777" w:rsidR="00493AC6" w:rsidRPr="00774CF6" w:rsidRDefault="00493AC6" w:rsidP="00A10348">
            <w:pPr>
              <w:pStyle w:val="Normal6"/>
            </w:pPr>
          </w:p>
        </w:tc>
        <w:tc>
          <w:tcPr>
            <w:tcW w:w="4876" w:type="dxa"/>
          </w:tcPr>
          <w:p w14:paraId="397804EF" w14:textId="0184C689" w:rsidR="00493AC6" w:rsidRPr="00774CF6" w:rsidRDefault="00493AC6" w:rsidP="00A10348">
            <w:pPr>
              <w:pStyle w:val="Normal6"/>
              <w:rPr>
                <w:szCs w:val="24"/>
              </w:rPr>
            </w:pPr>
            <w:r w:rsidRPr="00774CF6">
              <w:rPr>
                <w:b/>
                <w:i/>
              </w:rPr>
              <w:t>(7a)</w:t>
            </w:r>
            <w:r w:rsidRPr="00774CF6">
              <w:rPr>
                <w:b/>
                <w:i/>
              </w:rPr>
              <w:tab/>
              <w:t xml:space="preserve">Din motive de coerență cu prezenta directivă, este important ca legislația privind sectorul financiar să </w:t>
            </w:r>
            <w:r w:rsidRPr="00774CF6">
              <w:rPr>
                <w:b/>
                <w:i/>
              </w:rPr>
              <w:lastRenderedPageBreak/>
              <w:t xml:space="preserve">rămână coerentă cu dispozițiile acesteia. În acest context, ar trebui să se analizeze dacă cerințele prevăzute pentru sectorul financiar ar trebui să fie formulate astfel încât să nu impună întreprinderilor financiare obligația de a obține informații de la întreprinderi care nu sunt obligate să publice informații nefinanciare în temeiul articolului 19a sau al articolului 29a din Directiva 2013/34/UE. Ar mai trebui să se analizeze dacă legislația sectorială privind serviciile financiare, inclusiv actele delegate, orientările emise de </w:t>
            </w:r>
            <w:r w:rsidR="00B52E66" w:rsidRPr="00774CF6">
              <w:rPr>
                <w:b/>
                <w:i/>
              </w:rPr>
              <w:t>AES</w:t>
            </w:r>
            <w:r w:rsidRPr="00774CF6">
              <w:rPr>
                <w:b/>
                <w:i/>
              </w:rPr>
              <w:t xml:space="preserve"> și așteptările în materie de supraveghere, ar trebui adaptată pentru a ține seama de conținutul prezentei directive.</w:t>
            </w:r>
          </w:p>
        </w:tc>
      </w:tr>
    </w:tbl>
    <w:p w14:paraId="68E94C54" w14:textId="77777777" w:rsidR="00493AC6" w:rsidRPr="00774CF6" w:rsidRDefault="00493AC6" w:rsidP="00493AC6"/>
    <w:p w14:paraId="14583530" w14:textId="3414080E" w:rsidR="00A716EA" w:rsidRPr="00774CF6" w:rsidRDefault="00A716EA" w:rsidP="00A716EA">
      <w:pPr>
        <w:pStyle w:val="AmNumberTabs"/>
      </w:pPr>
      <w:r w:rsidRPr="00774CF6">
        <w:t>Amendamentele</w:t>
      </w:r>
      <w:r w:rsidRPr="00774CF6">
        <w:tab/>
      </w:r>
      <w:r w:rsidRPr="00774CF6">
        <w:tab/>
        <w:t>223 și 281</w:t>
      </w:r>
    </w:p>
    <w:p w14:paraId="16FD40BE" w14:textId="77777777" w:rsidR="00A716EA" w:rsidRPr="00774CF6" w:rsidRDefault="00A716EA" w:rsidP="00A716EA">
      <w:pPr>
        <w:pStyle w:val="NormalBold12b"/>
      </w:pPr>
      <w:r w:rsidRPr="00774CF6">
        <w:t>Propunere de directivă</w:t>
      </w:r>
    </w:p>
    <w:p w14:paraId="0CA96562" w14:textId="77777777" w:rsidR="00A716EA" w:rsidRPr="00774CF6" w:rsidRDefault="00A716EA" w:rsidP="00A716EA">
      <w:pPr>
        <w:pStyle w:val="NormalBold"/>
      </w:pPr>
      <w:r w:rsidRPr="00774CF6">
        <w:t>Considerentul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16EA" w:rsidRPr="00774CF6" w14:paraId="6353F1C2" w14:textId="77777777" w:rsidTr="00B920E0">
        <w:trPr>
          <w:trHeight w:hRule="exact" w:val="240"/>
          <w:jc w:val="center"/>
        </w:trPr>
        <w:tc>
          <w:tcPr>
            <w:tcW w:w="9752" w:type="dxa"/>
            <w:gridSpan w:val="2"/>
            <w:tcBorders>
              <w:top w:val="nil"/>
              <w:left w:val="nil"/>
              <w:bottom w:val="nil"/>
              <w:right w:val="nil"/>
            </w:tcBorders>
          </w:tcPr>
          <w:p w14:paraId="59A32875" w14:textId="77777777" w:rsidR="00A716EA" w:rsidRPr="00774CF6" w:rsidRDefault="00A716EA" w:rsidP="00B920E0"/>
        </w:tc>
      </w:tr>
      <w:tr w:rsidR="00A716EA" w:rsidRPr="00774CF6" w14:paraId="62F09364" w14:textId="77777777" w:rsidTr="00B920E0">
        <w:trPr>
          <w:trHeight w:val="240"/>
          <w:jc w:val="center"/>
        </w:trPr>
        <w:tc>
          <w:tcPr>
            <w:tcW w:w="4876" w:type="dxa"/>
            <w:tcBorders>
              <w:top w:val="nil"/>
              <w:left w:val="nil"/>
              <w:bottom w:val="nil"/>
              <w:right w:val="nil"/>
            </w:tcBorders>
          </w:tcPr>
          <w:p w14:paraId="266E96D7" w14:textId="77777777" w:rsidR="00A716EA" w:rsidRPr="00774CF6" w:rsidRDefault="00A716EA" w:rsidP="00B920E0">
            <w:pPr>
              <w:pStyle w:val="AmColumnHeading"/>
            </w:pPr>
            <w:r w:rsidRPr="00774CF6">
              <w:t>Textul propus de Comisie</w:t>
            </w:r>
          </w:p>
        </w:tc>
        <w:tc>
          <w:tcPr>
            <w:tcW w:w="4876" w:type="dxa"/>
            <w:tcBorders>
              <w:top w:val="nil"/>
              <w:left w:val="nil"/>
              <w:bottom w:val="nil"/>
              <w:right w:val="nil"/>
            </w:tcBorders>
          </w:tcPr>
          <w:p w14:paraId="7B9D7724" w14:textId="77777777" w:rsidR="00A716EA" w:rsidRPr="00774CF6" w:rsidRDefault="00A716EA" w:rsidP="00B920E0">
            <w:pPr>
              <w:pStyle w:val="AmColumnHeading"/>
            </w:pPr>
            <w:r w:rsidRPr="00774CF6">
              <w:t>Amendamentul</w:t>
            </w:r>
          </w:p>
        </w:tc>
      </w:tr>
      <w:tr w:rsidR="00A716EA" w:rsidRPr="00774CF6" w14:paraId="74712405" w14:textId="77777777" w:rsidTr="00B920E0">
        <w:trPr>
          <w:jc w:val="center"/>
        </w:trPr>
        <w:tc>
          <w:tcPr>
            <w:tcW w:w="4876" w:type="dxa"/>
            <w:tcBorders>
              <w:top w:val="nil"/>
              <w:left w:val="nil"/>
              <w:bottom w:val="nil"/>
              <w:right w:val="nil"/>
            </w:tcBorders>
          </w:tcPr>
          <w:p w14:paraId="42535226" w14:textId="77777777" w:rsidR="00A716EA" w:rsidRPr="00774CF6" w:rsidRDefault="00A716EA" w:rsidP="00B920E0">
            <w:pPr>
              <w:pStyle w:val="Normal6a"/>
            </w:pPr>
            <w:r w:rsidRPr="00774CF6">
              <w:t>(9)</w:t>
            </w:r>
            <w:r w:rsidRPr="00774CF6">
              <w:tab/>
              <w:t xml:space="preserve">Articolul 19a alineatul (3) din Directiva 2013/34/UE impune întreprinderilor să raporteze informații cu privire la propriile operațiuni și la lanțul lor valoric. Este necesar să se reducă sarcina de raportare pentru întreprinderile din lanțul valoric care nu sunt obligate să raporteze cu privire la durabilitatea lor. Prin urmare, întreprinderea care raportează, în scopul raportării informațiilor privind durabilitatea la nivel individual sau consolidat, astfel cum se prevede în Directiva 2013/34/UE și fără a aduce atingere cerințelor Uniunii de a desfășura un proces de diligență necesară, nu ar trebui să încerce să obțină de la întreprinderile </w:t>
            </w:r>
            <w:r w:rsidRPr="00774CF6">
              <w:rPr>
                <w:b/>
                <w:i/>
              </w:rPr>
              <w:t xml:space="preserve">stabilite în Uniune sau în afara acesteia din lanțul său valoric </w:t>
            </w:r>
            <w:r w:rsidRPr="00774CF6">
              <w:t xml:space="preserve">care au, în medie, până la </w:t>
            </w:r>
            <w:r w:rsidRPr="00774CF6">
              <w:rPr>
                <w:b/>
                <w:i/>
              </w:rPr>
              <w:t>1 000</w:t>
            </w:r>
            <w:r w:rsidRPr="00774CF6">
              <w:t xml:space="preserve"> de angajați în cursul exercițiului financiar alte informații în afara celor precizate în standardele de raportare voluntară aferente întreprinderilor care nu sunt obligate să raporteze cu privire la durabilitatea lor. </w:t>
            </w:r>
            <w:r w:rsidRPr="00774CF6">
              <w:rPr>
                <w:b/>
                <w:i/>
              </w:rPr>
              <w:t>Cu toate acestea</w:t>
            </w:r>
            <w:r w:rsidRPr="00774CF6">
              <w:t xml:space="preserve">, ar </w:t>
            </w:r>
            <w:r w:rsidRPr="00774CF6">
              <w:lastRenderedPageBreak/>
              <w:t xml:space="preserve">trebui să se permită întreprinderii </w:t>
            </w:r>
            <w:r w:rsidRPr="00774CF6">
              <w:rPr>
                <w:b/>
                <w:i/>
              </w:rPr>
              <w:t>care raportează</w:t>
            </w:r>
            <w:r w:rsidRPr="00774CF6">
              <w:t xml:space="preserve"> să colecteze de la astfel de întreprinderi din lanțul său valoric orice informații suplimentare privind durabilitatea care sunt partajate în mod obișnuit între întreprinderile din sectorul în cauză. Ar trebui să se considere că întreprinderile care raportează cu privire la lanțul lor valoric în conformitate cu aceste limitări respectă obligația de raportare cu privire la durabilitatea lor. Prestatorii de servicii de asigurare ar trebui să își pregătească opinia de asigurare respectând obligația întreprinderilor de a nu încerca să obțină de la întreprinderile din lanțul lor valoric care au până la </w:t>
            </w:r>
            <w:r w:rsidRPr="00774CF6">
              <w:rPr>
                <w:b/>
                <w:i/>
              </w:rPr>
              <w:t>1 000</w:t>
            </w:r>
            <w:r w:rsidRPr="00774CF6">
              <w:t xml:space="preserve"> de angajați în medie în cursul exercițiului financiar alte informații în afara celor precizate în standardele de raportare voluntară aferente întreprinderilor care nu sunt obligate să raporteze cu privire la durabilitatea lor. În acest scop, Comisia ar trebui să fie împuternicită să adopte un act delegat în care să prevadă standarde de raportare voluntară privind durabilitatea aferente întreprinderilor care nu sunt obligate să raporteze cu privire la durabilitatea lor. Standardele respective ar trebui să fie proporționale și relevante în raport cu capacitățile și caracteristicile întreprinderilor respective și să corespundă dimensiunii și complexității activităților pe care acestea le desfășoară. Standardele ar trebui să precizeze, de asemenea, dacă este posibil, structura care trebuie utilizată pentru prezentarea informațiilor respective.</w:t>
            </w:r>
          </w:p>
        </w:tc>
        <w:tc>
          <w:tcPr>
            <w:tcW w:w="4876" w:type="dxa"/>
            <w:tcBorders>
              <w:top w:val="nil"/>
              <w:left w:val="nil"/>
              <w:bottom w:val="nil"/>
              <w:right w:val="nil"/>
            </w:tcBorders>
          </w:tcPr>
          <w:p w14:paraId="11834816" w14:textId="5C6B707F" w:rsidR="00A716EA" w:rsidRPr="00774CF6" w:rsidRDefault="00A716EA" w:rsidP="00B920E0">
            <w:pPr>
              <w:pStyle w:val="Normal6a"/>
            </w:pPr>
            <w:r w:rsidRPr="00774CF6">
              <w:lastRenderedPageBreak/>
              <w:t>(9)</w:t>
            </w:r>
            <w:r w:rsidRPr="00774CF6">
              <w:tab/>
              <w:t xml:space="preserve">Articolul 19a alineatul (3) din Directiva 2013/34/UE impune întreprinderilor să raporteze informații cu privire la propriile operațiuni și la lanțul lor valoric. Este necesar să se </w:t>
            </w:r>
            <w:r w:rsidRPr="00774CF6">
              <w:rPr>
                <w:b/>
                <w:i/>
              </w:rPr>
              <w:t xml:space="preserve">ofere claritate și să se </w:t>
            </w:r>
            <w:r w:rsidRPr="00774CF6">
              <w:t xml:space="preserve">reducă sarcina de raportare pentru întreprinderile din lanțul valoric care nu sunt obligate să raporteze cu privire la durabilitatea lor. Prin urmare, întreprinderea care raportează, în scopul raportării informațiilor privind durabilitatea la nivel individual sau consolidat, astfel cum se prevede în Directiva 2013/34/UE și fără a aduce atingere cerințelor Uniunii de a desfășura un proces de diligență necesară, nu ar trebui </w:t>
            </w:r>
            <w:r w:rsidRPr="00774CF6">
              <w:rPr>
                <w:b/>
                <w:i/>
              </w:rPr>
              <w:t xml:space="preserve">deci </w:t>
            </w:r>
            <w:r w:rsidRPr="00774CF6">
              <w:t xml:space="preserve">să încerce să obțină de la întreprinderile care au, în medie, până la </w:t>
            </w:r>
            <w:r w:rsidRPr="00774CF6">
              <w:rPr>
                <w:b/>
                <w:i/>
              </w:rPr>
              <w:t>1 750</w:t>
            </w:r>
            <w:r w:rsidRPr="00774CF6">
              <w:t xml:space="preserve"> de angajați </w:t>
            </w:r>
            <w:r w:rsidRPr="00774CF6">
              <w:rPr>
                <w:b/>
                <w:i/>
              </w:rPr>
              <w:t xml:space="preserve">și o cifră de afaceri netă de </w:t>
            </w:r>
            <w:r w:rsidR="00244572" w:rsidRPr="00774CF6">
              <w:rPr>
                <w:b/>
                <w:i/>
              </w:rPr>
              <w:t xml:space="preserve">peste </w:t>
            </w:r>
            <w:r w:rsidRPr="00774CF6">
              <w:rPr>
                <w:b/>
                <w:i/>
              </w:rPr>
              <w:t>450 000 000 EUR</w:t>
            </w:r>
            <w:r w:rsidRPr="00774CF6">
              <w:t xml:space="preserve"> în cursul exercițiului financiar alte informații în afara celor precizate în standardele de raportare voluntară aferente întreprinderilor care nu sunt obligate să raporteze cu privire la durabilitatea lor. </w:t>
            </w:r>
            <w:r w:rsidRPr="00774CF6">
              <w:rPr>
                <w:b/>
                <w:i/>
              </w:rPr>
              <w:t xml:space="preserve">|Întreprinderea care </w:t>
            </w:r>
            <w:r w:rsidRPr="00774CF6">
              <w:rPr>
                <w:b/>
                <w:i/>
              </w:rPr>
              <w:lastRenderedPageBreak/>
              <w:t>raportează ar trebui să adopte o abordare bazată pe riscuri, acordând prioritate eforturilor de colectare a informațiilor privind efectele cu risc ridicat și aspectele legate de durabilitate asociate în mod obișnuit cu sectorul său, și</w:t>
            </w:r>
            <w:r w:rsidRPr="00774CF6">
              <w:t xml:space="preserve"> ar trebui să se permită întreprinderii </w:t>
            </w:r>
            <w:r w:rsidRPr="00774CF6">
              <w:rPr>
                <w:b/>
                <w:i/>
              </w:rPr>
              <w:t>respective</w:t>
            </w:r>
            <w:r w:rsidRPr="00774CF6">
              <w:t xml:space="preserve"> să colecteze de la astfel de întreprinderi din lanțul său valoric orice informații suplimentare privind durabilitatea care sunt partajate în mod obișnuit între întreprinderile din sectorul în cauză.</w:t>
            </w:r>
            <w:r w:rsidRPr="00774CF6">
              <w:rPr>
                <w:b/>
                <w:i/>
              </w:rPr>
              <w:t xml:space="preserve"> Atunci când nu sunt disponibile toate informațiile necesare despre lanțul lor valoric sau când </w:t>
            </w:r>
            <w:r w:rsidR="00244572" w:rsidRPr="00774CF6">
              <w:rPr>
                <w:b/>
                <w:i/>
              </w:rPr>
              <w:t>astfel de</w:t>
            </w:r>
            <w:r w:rsidRPr="00774CF6">
              <w:rPr>
                <w:b/>
                <w:i/>
              </w:rPr>
              <w:t xml:space="preserve"> informații sunt incomplete sau fac obiectul unor limitări juridice, întreprinderile ar trebui să aibă posibilitatea de a explica eforturile depuse pentru a obține informațiile necesare despre lanțul lor valoric, motivele pentru care nu s-au putut obține informațiile respective și planurile lor de a obține </w:t>
            </w:r>
            <w:r w:rsidR="00780E65" w:rsidRPr="00774CF6">
              <w:rPr>
                <w:b/>
                <w:i/>
              </w:rPr>
              <w:t>astfel de</w:t>
            </w:r>
            <w:r w:rsidRPr="00774CF6">
              <w:rPr>
                <w:b/>
                <w:i/>
              </w:rPr>
              <w:t xml:space="preserve"> informații în viitor.</w:t>
            </w:r>
            <w:r w:rsidRPr="00774CF6">
              <w:t xml:space="preserve"> Ar trebui să se considere că întreprinderile care raportează cu privire la lanțul lor valoric în conformitate cu aceste limitări respectă obligația de raportare cu privire la durabilitatea lor. Prestatorii de servicii de asigurare ar trebui să își pregătească opinia de asigurare respectând obligația întreprinderilor de a nu încerca să obțină de la întreprinderile din lanțul lor valoric care au până la </w:t>
            </w:r>
            <w:r w:rsidRPr="00774CF6">
              <w:rPr>
                <w:b/>
                <w:i/>
              </w:rPr>
              <w:t>1 750</w:t>
            </w:r>
            <w:r w:rsidRPr="00774CF6">
              <w:t xml:space="preserve"> de angajați </w:t>
            </w:r>
            <w:r w:rsidR="00780E65" w:rsidRPr="00774CF6">
              <w:t xml:space="preserve">în medie </w:t>
            </w:r>
            <w:r w:rsidRPr="00774CF6">
              <w:rPr>
                <w:b/>
                <w:i/>
              </w:rPr>
              <w:t xml:space="preserve">și o cifră de afaceri netă de </w:t>
            </w:r>
            <w:r w:rsidR="00780E65" w:rsidRPr="00774CF6">
              <w:rPr>
                <w:b/>
                <w:i/>
              </w:rPr>
              <w:t xml:space="preserve">până la </w:t>
            </w:r>
            <w:r w:rsidRPr="00774CF6">
              <w:rPr>
                <w:b/>
                <w:i/>
              </w:rPr>
              <w:t xml:space="preserve">450 000 000 EUR </w:t>
            </w:r>
            <w:r w:rsidRPr="00774CF6">
              <w:t xml:space="preserve">în cursul exercițiului financiar alte informații în afara celor precizate în standardele de raportare voluntară aferente întreprinderilor care nu sunt obligate să raporteze cu privire la durabilitatea lor. În acest scop, Comisia ar trebui să fie împuternicită să adopte un act delegat în care să prevadă standarde de raportare voluntară privind durabilitatea aferente întreprinderilor care nu sunt obligate să raporteze cu privire la durabilitatea lor. Standardele respective ar trebui să fie proporționale și relevante în raport cu capacitățile și caracteristicile întreprinderilor respective și să corespundă dimensiunii și complexității activităților pe </w:t>
            </w:r>
            <w:r w:rsidRPr="00774CF6">
              <w:lastRenderedPageBreak/>
              <w:t xml:space="preserve">care acestea le desfășoară. Standardele ar trebui să precizeze, de asemenea, dacă este posibil, structura care trebuie utilizată pentru prezentarea informațiilor respective. </w:t>
            </w:r>
            <w:r w:rsidRPr="00774CF6">
              <w:rPr>
                <w:b/>
                <w:i/>
              </w:rPr>
              <w:t>Ar trebui să li se permită întreprinderilor din lanțul valoric să aleagă un model pentru raportarea voluntară a informațiilor privind durabilitatea, astfel încât întreprinderile care solicită informații să nu fie obligate să analizeze sau să repertorieze categoriile de mărime ale tuturor entităților din lanțul lor valoric.</w:t>
            </w:r>
          </w:p>
        </w:tc>
      </w:tr>
    </w:tbl>
    <w:p w14:paraId="597098ED" w14:textId="3B5D4DF0" w:rsidR="00A716EA" w:rsidRPr="00774CF6" w:rsidRDefault="00A716EA" w:rsidP="00A716EA"/>
    <w:p w14:paraId="0C1AC052" w14:textId="1DCCEB6E" w:rsidR="00A716EA" w:rsidRPr="00774CF6" w:rsidRDefault="00A716EA" w:rsidP="00A716EA"/>
    <w:p w14:paraId="52A52878" w14:textId="77777777" w:rsidR="00493AC6" w:rsidRPr="00774CF6" w:rsidRDefault="00493AC6" w:rsidP="00493AC6">
      <w:pPr>
        <w:pStyle w:val="AmNumberTabs"/>
      </w:pPr>
      <w:r w:rsidRPr="00774CF6">
        <w:t>Amendamentul</w:t>
      </w:r>
      <w:r w:rsidRPr="00774CF6">
        <w:tab/>
      </w:r>
      <w:r w:rsidRPr="00774CF6">
        <w:tab/>
        <w:t>7</w:t>
      </w:r>
    </w:p>
    <w:p w14:paraId="250E6D65" w14:textId="77777777" w:rsidR="00493AC6" w:rsidRPr="00774CF6" w:rsidRDefault="00493AC6" w:rsidP="00493AC6"/>
    <w:p w14:paraId="35878173" w14:textId="77777777" w:rsidR="00493AC6" w:rsidRPr="00774CF6" w:rsidRDefault="00493AC6" w:rsidP="00493AC6">
      <w:pPr>
        <w:pStyle w:val="NormalBold"/>
        <w:keepNext/>
      </w:pPr>
      <w:r w:rsidRPr="00774CF6">
        <w:t>Propunere de directivă</w:t>
      </w:r>
    </w:p>
    <w:p w14:paraId="2A7DF6BD" w14:textId="77777777" w:rsidR="00493AC6" w:rsidRPr="00774CF6" w:rsidRDefault="00493AC6" w:rsidP="00493AC6">
      <w:pPr>
        <w:pStyle w:val="NormalBold"/>
      </w:pPr>
      <w:r w:rsidRPr="00774CF6">
        <w:t>Considerentul 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9D970E9" w14:textId="77777777" w:rsidTr="00A10348">
        <w:trPr>
          <w:jc w:val="center"/>
        </w:trPr>
        <w:tc>
          <w:tcPr>
            <w:tcW w:w="9752" w:type="dxa"/>
            <w:gridSpan w:val="2"/>
          </w:tcPr>
          <w:p w14:paraId="3D6F81F5" w14:textId="77777777" w:rsidR="00493AC6" w:rsidRPr="00774CF6" w:rsidRDefault="00493AC6" w:rsidP="00A10348">
            <w:pPr>
              <w:keepNext/>
            </w:pPr>
          </w:p>
        </w:tc>
      </w:tr>
      <w:tr w:rsidR="00493AC6" w:rsidRPr="00774CF6" w14:paraId="4580D901" w14:textId="77777777" w:rsidTr="00A10348">
        <w:trPr>
          <w:jc w:val="center"/>
        </w:trPr>
        <w:tc>
          <w:tcPr>
            <w:tcW w:w="4876" w:type="dxa"/>
          </w:tcPr>
          <w:p w14:paraId="25CDA3D7" w14:textId="77777777" w:rsidR="00493AC6" w:rsidRPr="00774CF6" w:rsidRDefault="00493AC6" w:rsidP="00A10348">
            <w:pPr>
              <w:pStyle w:val="ColumnHeading"/>
              <w:keepNext/>
            </w:pPr>
            <w:r w:rsidRPr="00774CF6">
              <w:t>Textul propus de Comisie</w:t>
            </w:r>
          </w:p>
        </w:tc>
        <w:tc>
          <w:tcPr>
            <w:tcW w:w="4876" w:type="dxa"/>
          </w:tcPr>
          <w:p w14:paraId="5D13390F" w14:textId="77777777" w:rsidR="00493AC6" w:rsidRPr="00774CF6" w:rsidRDefault="00493AC6" w:rsidP="00A10348">
            <w:pPr>
              <w:pStyle w:val="ColumnHeading"/>
              <w:keepNext/>
            </w:pPr>
            <w:r w:rsidRPr="00774CF6">
              <w:t>Amendamentul</w:t>
            </w:r>
          </w:p>
        </w:tc>
      </w:tr>
      <w:tr w:rsidR="00493AC6" w:rsidRPr="00774CF6" w14:paraId="2979E00B" w14:textId="77777777" w:rsidTr="00A10348">
        <w:trPr>
          <w:jc w:val="center"/>
        </w:trPr>
        <w:tc>
          <w:tcPr>
            <w:tcW w:w="4876" w:type="dxa"/>
          </w:tcPr>
          <w:p w14:paraId="7B11CC0F" w14:textId="77777777" w:rsidR="00493AC6" w:rsidRPr="00774CF6" w:rsidRDefault="00493AC6" w:rsidP="00A10348">
            <w:pPr>
              <w:pStyle w:val="Normal6"/>
            </w:pPr>
          </w:p>
        </w:tc>
        <w:tc>
          <w:tcPr>
            <w:tcW w:w="4876" w:type="dxa"/>
          </w:tcPr>
          <w:p w14:paraId="74CE4D56" w14:textId="77777777" w:rsidR="00493AC6" w:rsidRPr="00774CF6" w:rsidRDefault="00493AC6" w:rsidP="00A10348">
            <w:pPr>
              <w:pStyle w:val="Normal6"/>
              <w:rPr>
                <w:szCs w:val="24"/>
              </w:rPr>
            </w:pPr>
            <w:r w:rsidRPr="00774CF6">
              <w:rPr>
                <w:b/>
                <w:i/>
              </w:rPr>
              <w:t>(9a)</w:t>
            </w:r>
            <w:r w:rsidRPr="00774CF6">
              <w:rPr>
                <w:b/>
                <w:i/>
              </w:rPr>
              <w:tab/>
              <w:t xml:space="preserve">Până când Comisia adoptă standardele de raportare voluntară privind durabilitatea, întreprinderile care raportează voluntar informații privind durabilitatea pot face acest lucru în conformitate cu Recomandarea 2025/4984 a Comisiei, întemeiată pe standardul de raportare voluntară pentru IMM-uri elaborat de EFRAG. Pentru a asigura continuitatea și proporționalitatea, standardul de raportare voluntară privind durabilitatea adoptat de Comisie sub forma unui act delegat ar trebui să se bazeze pe recomandarea respectivă și ar trebui să fie proporțional și să țină seama de principiul „a gândi mai întâi la scară mică”; ar trebui să folosească un limbaj simplificat și să aibă o modularitate care să facă posibile flexibilitatea și realizarea de progrese în publicarea de informații. Obiectivul acestui standard voluntar ar trebui să fie acela de a susține întreprinderile: (a) transmițând informații care vor ajuta la satisfacerea nevoilor de date ale întreprinderilor mari care solicită informații privind durabilitatea de la </w:t>
            </w:r>
            <w:r w:rsidRPr="00774CF6">
              <w:rPr>
                <w:b/>
                <w:i/>
              </w:rPr>
              <w:lastRenderedPageBreak/>
              <w:t>furnizorii lor; (b) transmițând informații care vor contribui la satisfacerea nevoilor de date ale băncilor și ale investitorilor, ajutând astfel întreprinderile să aibă acces la finanțare; (c) îmbunătățind gestionarea problemelor de durabilitate cu care se confruntă, și anume provocările sociale și de mediu, cum ar fi poluarea, sănătatea și siguranța forței de muncă; Acest lucru va ajuta la creșterea lor competitivă și le va mări reziliența pe termen scurt, mediu și lung; și (d) contribuind la o economie mai durabilă și mai favorabilă incluziunii.</w:t>
            </w:r>
          </w:p>
        </w:tc>
      </w:tr>
    </w:tbl>
    <w:p w14:paraId="4394CCF4" w14:textId="77777777" w:rsidR="00493AC6" w:rsidRPr="00774CF6" w:rsidRDefault="00493AC6" w:rsidP="00493AC6"/>
    <w:p w14:paraId="3E878701" w14:textId="77777777" w:rsidR="00493AC6" w:rsidRPr="00774CF6" w:rsidRDefault="00493AC6" w:rsidP="00493AC6">
      <w:pPr>
        <w:pStyle w:val="AmNumberTabs"/>
      </w:pPr>
      <w:r w:rsidRPr="00774CF6">
        <w:t>Amendamentul</w:t>
      </w:r>
      <w:r w:rsidRPr="00774CF6">
        <w:tab/>
      </w:r>
      <w:r w:rsidRPr="00774CF6">
        <w:tab/>
        <w:t>8</w:t>
      </w:r>
    </w:p>
    <w:p w14:paraId="70530D73" w14:textId="77777777" w:rsidR="00493AC6" w:rsidRPr="00774CF6" w:rsidRDefault="00493AC6" w:rsidP="00493AC6"/>
    <w:p w14:paraId="3D37D7AF" w14:textId="77777777" w:rsidR="00493AC6" w:rsidRPr="00774CF6" w:rsidRDefault="00493AC6" w:rsidP="00493AC6">
      <w:pPr>
        <w:pStyle w:val="NormalBold"/>
        <w:keepNext/>
      </w:pPr>
      <w:r w:rsidRPr="00774CF6">
        <w:t>Propunere de directivă</w:t>
      </w:r>
    </w:p>
    <w:p w14:paraId="225A256D" w14:textId="77777777" w:rsidR="00493AC6" w:rsidRPr="00774CF6" w:rsidRDefault="00493AC6" w:rsidP="00493AC6">
      <w:pPr>
        <w:pStyle w:val="NormalBold"/>
      </w:pPr>
      <w:r w:rsidRPr="00774CF6">
        <w:t>Considerentul 9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64FB9D38" w14:textId="77777777" w:rsidTr="00A10348">
        <w:trPr>
          <w:jc w:val="center"/>
        </w:trPr>
        <w:tc>
          <w:tcPr>
            <w:tcW w:w="9752" w:type="dxa"/>
            <w:gridSpan w:val="2"/>
          </w:tcPr>
          <w:p w14:paraId="775A79B2" w14:textId="77777777" w:rsidR="00493AC6" w:rsidRPr="00774CF6" w:rsidRDefault="00493AC6" w:rsidP="00A10348">
            <w:pPr>
              <w:keepNext/>
            </w:pPr>
          </w:p>
        </w:tc>
      </w:tr>
      <w:tr w:rsidR="00493AC6" w:rsidRPr="00774CF6" w14:paraId="5951D241" w14:textId="77777777" w:rsidTr="00A10348">
        <w:trPr>
          <w:jc w:val="center"/>
        </w:trPr>
        <w:tc>
          <w:tcPr>
            <w:tcW w:w="4876" w:type="dxa"/>
          </w:tcPr>
          <w:p w14:paraId="23CB5B6A" w14:textId="77777777" w:rsidR="00493AC6" w:rsidRPr="00774CF6" w:rsidRDefault="00493AC6" w:rsidP="00A10348">
            <w:pPr>
              <w:pStyle w:val="ColumnHeading"/>
              <w:keepNext/>
            </w:pPr>
            <w:r w:rsidRPr="00774CF6">
              <w:t>Textul propus de Comisie</w:t>
            </w:r>
          </w:p>
        </w:tc>
        <w:tc>
          <w:tcPr>
            <w:tcW w:w="4876" w:type="dxa"/>
          </w:tcPr>
          <w:p w14:paraId="4B7EC4D4" w14:textId="77777777" w:rsidR="00493AC6" w:rsidRPr="00774CF6" w:rsidRDefault="00493AC6" w:rsidP="00A10348">
            <w:pPr>
              <w:pStyle w:val="ColumnHeading"/>
              <w:keepNext/>
            </w:pPr>
            <w:r w:rsidRPr="00774CF6">
              <w:t>Amendamentul</w:t>
            </w:r>
          </w:p>
        </w:tc>
      </w:tr>
      <w:tr w:rsidR="00493AC6" w:rsidRPr="00774CF6" w14:paraId="759FF041" w14:textId="77777777" w:rsidTr="00A10348">
        <w:trPr>
          <w:jc w:val="center"/>
        </w:trPr>
        <w:tc>
          <w:tcPr>
            <w:tcW w:w="4876" w:type="dxa"/>
          </w:tcPr>
          <w:p w14:paraId="32FBEE44" w14:textId="77777777" w:rsidR="00493AC6" w:rsidRPr="00774CF6" w:rsidRDefault="00493AC6" w:rsidP="00A10348">
            <w:pPr>
              <w:pStyle w:val="Normal6"/>
            </w:pPr>
          </w:p>
        </w:tc>
        <w:tc>
          <w:tcPr>
            <w:tcW w:w="4876" w:type="dxa"/>
          </w:tcPr>
          <w:p w14:paraId="05F07AB4" w14:textId="77777777" w:rsidR="00493AC6" w:rsidRPr="00774CF6" w:rsidRDefault="00493AC6" w:rsidP="00A10348">
            <w:pPr>
              <w:pStyle w:val="Normal6"/>
              <w:rPr>
                <w:szCs w:val="24"/>
              </w:rPr>
            </w:pPr>
            <w:r w:rsidRPr="00774CF6">
              <w:rPr>
                <w:b/>
                <w:i/>
              </w:rPr>
              <w:t>(9b)</w:t>
            </w:r>
            <w:r w:rsidRPr="00774CF6">
              <w:rPr>
                <w:b/>
                <w:i/>
              </w:rPr>
              <w:tab/>
              <w:t>Cerințele de raportare privind durabilitatea nu ar trebui să oblige o întreprindere să prezinte informații despre capitalul intelectual, proprietatea intelectuală, know-how-ul sau rezultatele inovării, care ar constitui secrete comerciale, astfel cum sunt definite în Directiva (UE) 2016/943 a Parlamentului European și a Consiliului. Prin urmare, cerințele de raportare prevăzute în prezenta directivă de modificare nu ar trebui să aducă atingere Directivei (UE) 2016/943.</w:t>
            </w:r>
          </w:p>
        </w:tc>
      </w:tr>
    </w:tbl>
    <w:p w14:paraId="13D0D58B" w14:textId="77777777" w:rsidR="00493AC6" w:rsidRPr="00774CF6" w:rsidRDefault="00493AC6" w:rsidP="00493AC6"/>
    <w:p w14:paraId="4E388318" w14:textId="77777777" w:rsidR="00493AC6" w:rsidRPr="00774CF6" w:rsidRDefault="00493AC6" w:rsidP="00493AC6"/>
    <w:p w14:paraId="55958EBB" w14:textId="03CE0693" w:rsidR="00A716EA" w:rsidRPr="00774CF6" w:rsidRDefault="00A716EA" w:rsidP="00A716EA">
      <w:pPr>
        <w:pStyle w:val="AmNumberTabs"/>
      </w:pPr>
      <w:r w:rsidRPr="00774CF6">
        <w:t>Amendamentele</w:t>
      </w:r>
      <w:r w:rsidRPr="00774CF6">
        <w:tab/>
      </w:r>
      <w:r w:rsidRPr="00774CF6">
        <w:tab/>
        <w:t>224 și 282</w:t>
      </w:r>
    </w:p>
    <w:p w14:paraId="65918368" w14:textId="77777777" w:rsidR="00A716EA" w:rsidRPr="00774CF6" w:rsidRDefault="00A716EA" w:rsidP="00A716EA">
      <w:pPr>
        <w:pStyle w:val="NormalBold12b"/>
      </w:pPr>
      <w:r w:rsidRPr="00774CF6">
        <w:t>Propunere de directivă</w:t>
      </w:r>
    </w:p>
    <w:p w14:paraId="1A6B2711" w14:textId="77777777" w:rsidR="00A716EA" w:rsidRPr="00774CF6" w:rsidRDefault="00A716EA" w:rsidP="00A716EA">
      <w:pPr>
        <w:pStyle w:val="NormalBold"/>
      </w:pPr>
      <w:r w:rsidRPr="00774CF6">
        <w:t>Considerentul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16EA" w:rsidRPr="00774CF6" w14:paraId="287A3D5F" w14:textId="77777777" w:rsidTr="00B920E0">
        <w:trPr>
          <w:trHeight w:hRule="exact" w:val="240"/>
          <w:jc w:val="center"/>
        </w:trPr>
        <w:tc>
          <w:tcPr>
            <w:tcW w:w="9752" w:type="dxa"/>
            <w:gridSpan w:val="2"/>
            <w:tcBorders>
              <w:top w:val="nil"/>
              <w:left w:val="nil"/>
              <w:bottom w:val="nil"/>
              <w:right w:val="nil"/>
            </w:tcBorders>
          </w:tcPr>
          <w:p w14:paraId="1BC67B70" w14:textId="77777777" w:rsidR="00A716EA" w:rsidRPr="00774CF6" w:rsidRDefault="00A716EA" w:rsidP="00B920E0"/>
        </w:tc>
      </w:tr>
      <w:tr w:rsidR="00A716EA" w:rsidRPr="00774CF6" w14:paraId="3F5704B1" w14:textId="77777777" w:rsidTr="00B920E0">
        <w:trPr>
          <w:trHeight w:val="240"/>
          <w:jc w:val="center"/>
        </w:trPr>
        <w:tc>
          <w:tcPr>
            <w:tcW w:w="4876" w:type="dxa"/>
            <w:tcBorders>
              <w:top w:val="nil"/>
              <w:left w:val="nil"/>
              <w:bottom w:val="nil"/>
              <w:right w:val="nil"/>
            </w:tcBorders>
          </w:tcPr>
          <w:p w14:paraId="74913C80" w14:textId="77777777" w:rsidR="00A716EA" w:rsidRPr="00774CF6" w:rsidRDefault="00A716EA" w:rsidP="00B920E0">
            <w:pPr>
              <w:pStyle w:val="AmColumnHeading"/>
            </w:pPr>
            <w:r w:rsidRPr="00774CF6">
              <w:t>Textul propus de Comisie</w:t>
            </w:r>
          </w:p>
        </w:tc>
        <w:tc>
          <w:tcPr>
            <w:tcW w:w="4876" w:type="dxa"/>
            <w:tcBorders>
              <w:top w:val="nil"/>
              <w:left w:val="nil"/>
              <w:bottom w:val="nil"/>
              <w:right w:val="nil"/>
            </w:tcBorders>
          </w:tcPr>
          <w:p w14:paraId="02CAF649" w14:textId="77777777" w:rsidR="00A716EA" w:rsidRPr="00774CF6" w:rsidRDefault="00A716EA" w:rsidP="00B920E0">
            <w:pPr>
              <w:pStyle w:val="AmColumnHeading"/>
            </w:pPr>
            <w:r w:rsidRPr="00774CF6">
              <w:t>Amendamentul</w:t>
            </w:r>
          </w:p>
        </w:tc>
      </w:tr>
      <w:tr w:rsidR="00A716EA" w:rsidRPr="00774CF6" w14:paraId="1FCA3D2E" w14:textId="77777777" w:rsidTr="00B920E0">
        <w:trPr>
          <w:jc w:val="center"/>
        </w:trPr>
        <w:tc>
          <w:tcPr>
            <w:tcW w:w="4876" w:type="dxa"/>
            <w:tcBorders>
              <w:top w:val="nil"/>
              <w:left w:val="nil"/>
              <w:bottom w:val="nil"/>
              <w:right w:val="nil"/>
            </w:tcBorders>
          </w:tcPr>
          <w:p w14:paraId="085BE0A9" w14:textId="77777777" w:rsidR="00A716EA" w:rsidRPr="00774CF6" w:rsidRDefault="00A716EA" w:rsidP="00B920E0">
            <w:pPr>
              <w:pStyle w:val="Normal6a"/>
            </w:pPr>
            <w:r w:rsidRPr="00774CF6">
              <w:t>(12)</w:t>
            </w:r>
            <w:r w:rsidRPr="00774CF6">
              <w:tab/>
              <w:t xml:space="preserve">Articolul 29a alineatul (1) din Directiva 2013/34/UE impune întreprinderilor-mamă ale grupurilor mari să elaboreze și să publice o declarație </w:t>
            </w:r>
            <w:r w:rsidRPr="00774CF6">
              <w:lastRenderedPageBreak/>
              <w:t xml:space="preserve">privind durabilitatea la nivel consolidat. Pentru a reduce sarcina de raportare a întreprinderilor-mamă respective, domeniul de aplicare al acestei obligații ar trebui redus la întreprinderile-mamă ale grupurilor </w:t>
            </w:r>
            <w:r w:rsidRPr="00774CF6">
              <w:rPr>
                <w:b/>
                <w:i/>
              </w:rPr>
              <w:t xml:space="preserve">mari </w:t>
            </w:r>
            <w:r w:rsidRPr="00774CF6">
              <w:t xml:space="preserve">cu o medie de peste </w:t>
            </w:r>
            <w:r w:rsidRPr="00774CF6">
              <w:rPr>
                <w:b/>
                <w:i/>
              </w:rPr>
              <w:t>1 000</w:t>
            </w:r>
            <w:r w:rsidRPr="00774CF6">
              <w:t xml:space="preserve"> de angajați, pe bază consolidată, în cursul exercițiului financiar.</w:t>
            </w:r>
          </w:p>
        </w:tc>
        <w:tc>
          <w:tcPr>
            <w:tcW w:w="4876" w:type="dxa"/>
            <w:tcBorders>
              <w:top w:val="nil"/>
              <w:left w:val="nil"/>
              <w:bottom w:val="nil"/>
              <w:right w:val="nil"/>
            </w:tcBorders>
          </w:tcPr>
          <w:p w14:paraId="47C65C28" w14:textId="77777777" w:rsidR="00A716EA" w:rsidRPr="00774CF6" w:rsidRDefault="00A716EA" w:rsidP="00B920E0">
            <w:pPr>
              <w:pStyle w:val="Normal6a"/>
            </w:pPr>
            <w:r w:rsidRPr="00774CF6">
              <w:lastRenderedPageBreak/>
              <w:t>(12)</w:t>
            </w:r>
            <w:r w:rsidRPr="00774CF6">
              <w:tab/>
              <w:t xml:space="preserve">Articolul 29a alineatul (1) din Directiva 2013/34/UE impune întreprinderilor-mamă ale grupurilor mari să elaboreze și să publice o declarație </w:t>
            </w:r>
            <w:r w:rsidRPr="00774CF6">
              <w:lastRenderedPageBreak/>
              <w:t xml:space="preserve">privind durabilitatea la nivel consolidat. Pentru a reduce sarcina de raportare a întreprinderilor-mamă respective, domeniul de aplicare al acestei obligații ar trebui redus la întreprinderile-mamă ale grupurilor cu o medie de peste </w:t>
            </w:r>
            <w:r w:rsidRPr="00774CF6">
              <w:rPr>
                <w:b/>
                <w:i/>
              </w:rPr>
              <w:t>1 750</w:t>
            </w:r>
            <w:r w:rsidRPr="00774CF6">
              <w:t xml:space="preserve"> de angajați</w:t>
            </w:r>
            <w:r w:rsidRPr="00774CF6">
              <w:rPr>
                <w:b/>
                <w:i/>
              </w:rPr>
              <w:t xml:space="preserve"> și o cifră de afaceri netă de peste 450 000 000 EUR</w:t>
            </w:r>
            <w:r w:rsidRPr="00774CF6">
              <w:t>, pe bază consolidată, în cursul exercițiului financiar.</w:t>
            </w:r>
          </w:p>
        </w:tc>
      </w:tr>
    </w:tbl>
    <w:p w14:paraId="720FB697" w14:textId="750E7B02" w:rsidR="00A716EA" w:rsidRPr="00774CF6" w:rsidRDefault="00A716EA" w:rsidP="00A716EA"/>
    <w:p w14:paraId="1E4A0849" w14:textId="44DD1F89" w:rsidR="00A716EA" w:rsidRPr="00774CF6" w:rsidRDefault="00A716EA" w:rsidP="00A716EA"/>
    <w:p w14:paraId="690A07C2" w14:textId="77777777" w:rsidR="00493AC6" w:rsidRPr="00774CF6" w:rsidRDefault="00493AC6" w:rsidP="00493AC6">
      <w:pPr>
        <w:pStyle w:val="AmNumberTabs"/>
      </w:pPr>
      <w:r w:rsidRPr="00774CF6">
        <w:t>Amendamentul</w:t>
      </w:r>
      <w:r w:rsidRPr="00774CF6">
        <w:tab/>
      </w:r>
      <w:r w:rsidRPr="00774CF6">
        <w:tab/>
        <w:t>10</w:t>
      </w:r>
    </w:p>
    <w:p w14:paraId="40D887BA" w14:textId="77777777" w:rsidR="00493AC6" w:rsidRPr="00774CF6" w:rsidRDefault="00493AC6" w:rsidP="00493AC6"/>
    <w:p w14:paraId="4DDBB3C6" w14:textId="77777777" w:rsidR="00493AC6" w:rsidRPr="00774CF6" w:rsidRDefault="00493AC6" w:rsidP="00493AC6">
      <w:pPr>
        <w:pStyle w:val="NormalBold"/>
        <w:keepNext/>
      </w:pPr>
      <w:r w:rsidRPr="00774CF6">
        <w:t>Propunere de directivă</w:t>
      </w:r>
    </w:p>
    <w:p w14:paraId="008C9E88" w14:textId="77777777" w:rsidR="00493AC6" w:rsidRPr="00774CF6" w:rsidRDefault="00493AC6" w:rsidP="00493AC6">
      <w:pPr>
        <w:pStyle w:val="NormalBold"/>
      </w:pPr>
      <w:r w:rsidRPr="00774CF6">
        <w:t>Considerentul 12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F478CA2" w14:textId="77777777" w:rsidTr="00A10348">
        <w:trPr>
          <w:jc w:val="center"/>
        </w:trPr>
        <w:tc>
          <w:tcPr>
            <w:tcW w:w="9752" w:type="dxa"/>
            <w:gridSpan w:val="2"/>
          </w:tcPr>
          <w:p w14:paraId="2DAA7497" w14:textId="77777777" w:rsidR="00493AC6" w:rsidRPr="00774CF6" w:rsidRDefault="00493AC6" w:rsidP="00A10348">
            <w:pPr>
              <w:keepNext/>
            </w:pPr>
          </w:p>
        </w:tc>
      </w:tr>
      <w:tr w:rsidR="00493AC6" w:rsidRPr="00774CF6" w14:paraId="6FA9B24E" w14:textId="77777777" w:rsidTr="00A10348">
        <w:trPr>
          <w:jc w:val="center"/>
        </w:trPr>
        <w:tc>
          <w:tcPr>
            <w:tcW w:w="4876" w:type="dxa"/>
          </w:tcPr>
          <w:p w14:paraId="76EB2F00" w14:textId="77777777" w:rsidR="00493AC6" w:rsidRPr="00774CF6" w:rsidRDefault="00493AC6" w:rsidP="00A10348">
            <w:pPr>
              <w:pStyle w:val="ColumnHeading"/>
              <w:keepNext/>
            </w:pPr>
            <w:r w:rsidRPr="00774CF6">
              <w:t>Textul propus de Comisie</w:t>
            </w:r>
          </w:p>
        </w:tc>
        <w:tc>
          <w:tcPr>
            <w:tcW w:w="4876" w:type="dxa"/>
          </w:tcPr>
          <w:p w14:paraId="37771D3E" w14:textId="77777777" w:rsidR="00493AC6" w:rsidRPr="00774CF6" w:rsidRDefault="00493AC6" w:rsidP="00A10348">
            <w:pPr>
              <w:pStyle w:val="ColumnHeading"/>
              <w:keepNext/>
            </w:pPr>
            <w:r w:rsidRPr="00774CF6">
              <w:t>Amendamentul</w:t>
            </w:r>
          </w:p>
        </w:tc>
      </w:tr>
      <w:tr w:rsidR="00493AC6" w:rsidRPr="00774CF6" w14:paraId="2D41F3CD" w14:textId="77777777" w:rsidTr="00A10348">
        <w:trPr>
          <w:jc w:val="center"/>
        </w:trPr>
        <w:tc>
          <w:tcPr>
            <w:tcW w:w="4876" w:type="dxa"/>
          </w:tcPr>
          <w:p w14:paraId="5C2A51EC" w14:textId="77777777" w:rsidR="00493AC6" w:rsidRPr="00774CF6" w:rsidRDefault="00493AC6" w:rsidP="00A10348">
            <w:pPr>
              <w:pStyle w:val="Normal6"/>
            </w:pPr>
          </w:p>
        </w:tc>
        <w:tc>
          <w:tcPr>
            <w:tcW w:w="4876" w:type="dxa"/>
          </w:tcPr>
          <w:p w14:paraId="5E95A0AD" w14:textId="77777777" w:rsidR="00493AC6" w:rsidRPr="00774CF6" w:rsidRDefault="00493AC6" w:rsidP="00A10348">
            <w:pPr>
              <w:pStyle w:val="Normal6"/>
              <w:rPr>
                <w:szCs w:val="24"/>
              </w:rPr>
            </w:pPr>
            <w:r w:rsidRPr="00774CF6">
              <w:rPr>
                <w:b/>
                <w:i/>
              </w:rPr>
              <w:t>(12a)</w:t>
            </w:r>
            <w:r w:rsidRPr="00774CF6">
              <w:rPr>
                <w:b/>
                <w:i/>
              </w:rPr>
              <w:tab/>
              <w:t xml:space="preserve">Directiva (UE) 2022/2464 impune întreprinderilor care intră sub incidența sa să raporteze informații privind durabilitatea în conformitate cu standardele europene obligatorii de raportare privind durabilitatea (ESRS). În iulie 2023 Comisia a adoptat un prim set de ESRS. Pentru a realiza rapid simplificarea și raționalizarea raportării privind durabilitatea, Comisia ar trebui să adopte un act delegat cât mai curând posibil și în termen de cel mult șase luni de la intrarea în vigoare a prezentei directive, cu scopul de a revizui primul set de ESRS în vederea reformării substanțiale a standardelor prin: (i) eliminarea punctelor de date considerate cel mai puțin importante pentru raportarea cu scop general privind durabilitatea, (ii) prioritizarea indicatorilor cantitativi în detrimentul textului descriptiv, (iii) transmiterea unor instrucțiuni clare cu privire la modul de aplicare a principiului pragului de semnificație, pentru a asigura faptul că întreprinderile sunt obligate să raporteze numai informații semnificative și pentru a reduce riscul ca prestatorii de servicii de asigurare să încurajeze din greșeală întreprinderile să raporteze informații care nu sunt necesare sau să aloce </w:t>
            </w:r>
            <w:r w:rsidRPr="00774CF6">
              <w:rPr>
                <w:b/>
                <w:i/>
              </w:rPr>
              <w:lastRenderedPageBreak/>
              <w:t>resurse prea multe procesului de evaluare a semnificației, (iv) mărirea coerenței cu alte acte legislative ale UE, printre care și acte legislative privind serviciile financiare (v) asigurarea, în cea mai mare măsură posibilă, a interoperabilității cu standardele mondiale de raportare financiară.</w:t>
            </w:r>
          </w:p>
        </w:tc>
      </w:tr>
    </w:tbl>
    <w:p w14:paraId="5632C8FA" w14:textId="77777777" w:rsidR="00493AC6" w:rsidRPr="00774CF6" w:rsidRDefault="00493AC6" w:rsidP="00493AC6"/>
    <w:p w14:paraId="7554FFED" w14:textId="77777777" w:rsidR="00493AC6" w:rsidRPr="00774CF6" w:rsidRDefault="00493AC6" w:rsidP="00493AC6">
      <w:pPr>
        <w:pStyle w:val="AmNumberTabs"/>
      </w:pPr>
      <w:r w:rsidRPr="00774CF6">
        <w:t>Amendamentul</w:t>
      </w:r>
      <w:r w:rsidRPr="00774CF6">
        <w:tab/>
      </w:r>
      <w:r w:rsidRPr="00774CF6">
        <w:tab/>
        <w:t>11</w:t>
      </w:r>
    </w:p>
    <w:p w14:paraId="58EB1085" w14:textId="77777777" w:rsidR="00493AC6" w:rsidRPr="00774CF6" w:rsidRDefault="00493AC6" w:rsidP="00493AC6"/>
    <w:p w14:paraId="4CE5AE09" w14:textId="77777777" w:rsidR="00493AC6" w:rsidRPr="00774CF6" w:rsidRDefault="00493AC6" w:rsidP="00493AC6">
      <w:pPr>
        <w:pStyle w:val="NormalBold"/>
        <w:keepNext/>
      </w:pPr>
      <w:r w:rsidRPr="00774CF6">
        <w:t>Propunere de directivă</w:t>
      </w:r>
    </w:p>
    <w:p w14:paraId="22526271" w14:textId="77777777" w:rsidR="00493AC6" w:rsidRPr="00774CF6" w:rsidRDefault="00493AC6" w:rsidP="00493AC6">
      <w:pPr>
        <w:pStyle w:val="NormalBold"/>
      </w:pPr>
      <w:r w:rsidRPr="00774CF6">
        <w:t>Considerentul 12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18BEF97" w14:textId="77777777" w:rsidTr="00A10348">
        <w:trPr>
          <w:jc w:val="center"/>
        </w:trPr>
        <w:tc>
          <w:tcPr>
            <w:tcW w:w="9752" w:type="dxa"/>
            <w:gridSpan w:val="2"/>
          </w:tcPr>
          <w:p w14:paraId="4D97545A" w14:textId="77777777" w:rsidR="00493AC6" w:rsidRPr="00774CF6" w:rsidRDefault="00493AC6" w:rsidP="00A10348">
            <w:pPr>
              <w:keepNext/>
            </w:pPr>
          </w:p>
        </w:tc>
      </w:tr>
      <w:tr w:rsidR="00493AC6" w:rsidRPr="00774CF6" w14:paraId="0A529142" w14:textId="77777777" w:rsidTr="00A10348">
        <w:trPr>
          <w:jc w:val="center"/>
        </w:trPr>
        <w:tc>
          <w:tcPr>
            <w:tcW w:w="4876" w:type="dxa"/>
          </w:tcPr>
          <w:p w14:paraId="3073471A" w14:textId="77777777" w:rsidR="00493AC6" w:rsidRPr="00774CF6" w:rsidRDefault="00493AC6" w:rsidP="00A10348">
            <w:pPr>
              <w:pStyle w:val="ColumnHeading"/>
              <w:keepNext/>
            </w:pPr>
            <w:r w:rsidRPr="00774CF6">
              <w:t>Textul propus de Comisie</w:t>
            </w:r>
          </w:p>
        </w:tc>
        <w:tc>
          <w:tcPr>
            <w:tcW w:w="4876" w:type="dxa"/>
          </w:tcPr>
          <w:p w14:paraId="517B82B7" w14:textId="77777777" w:rsidR="00493AC6" w:rsidRPr="00774CF6" w:rsidRDefault="00493AC6" w:rsidP="00A10348">
            <w:pPr>
              <w:pStyle w:val="ColumnHeading"/>
              <w:keepNext/>
            </w:pPr>
            <w:r w:rsidRPr="00774CF6">
              <w:t>Amendamentul</w:t>
            </w:r>
          </w:p>
        </w:tc>
      </w:tr>
      <w:tr w:rsidR="00493AC6" w:rsidRPr="00774CF6" w14:paraId="02FE9B08" w14:textId="77777777" w:rsidTr="00A10348">
        <w:trPr>
          <w:jc w:val="center"/>
        </w:trPr>
        <w:tc>
          <w:tcPr>
            <w:tcW w:w="4876" w:type="dxa"/>
          </w:tcPr>
          <w:p w14:paraId="1C9B3E3C" w14:textId="77777777" w:rsidR="00493AC6" w:rsidRPr="00774CF6" w:rsidRDefault="00493AC6" w:rsidP="00A10348">
            <w:pPr>
              <w:pStyle w:val="Normal6"/>
            </w:pPr>
          </w:p>
        </w:tc>
        <w:tc>
          <w:tcPr>
            <w:tcW w:w="4876" w:type="dxa"/>
          </w:tcPr>
          <w:p w14:paraId="0AAF528D" w14:textId="77777777" w:rsidR="00493AC6" w:rsidRPr="00774CF6" w:rsidRDefault="00493AC6" w:rsidP="00A10348">
            <w:pPr>
              <w:pStyle w:val="Normal6"/>
              <w:rPr>
                <w:szCs w:val="24"/>
              </w:rPr>
            </w:pPr>
            <w:r w:rsidRPr="00774CF6">
              <w:rPr>
                <w:b/>
                <w:i/>
              </w:rPr>
              <w:t>(12b)</w:t>
            </w:r>
            <w:r w:rsidRPr="00774CF6">
              <w:rPr>
                <w:b/>
                <w:i/>
              </w:rPr>
              <w:tab/>
              <w:t>Pentru a clarifica mai bine solicitările adresate holdingurilor financiare care sunt întreprinderi-mamă, acestea sunt scutite de obligația de a respecta obligațiile prevăzute în prezenta directivă. La fel, pentru a reduce sarcina administrativă a întreprinderilor, pentru achizițiile recente de filiale care nu raportează încă, întreprinderea-mamă va beneficia de o perioadă de tranziție de 24 de luni.</w:t>
            </w:r>
          </w:p>
        </w:tc>
      </w:tr>
    </w:tbl>
    <w:p w14:paraId="7C8E3108" w14:textId="77777777" w:rsidR="00493AC6" w:rsidRPr="00774CF6" w:rsidRDefault="00493AC6" w:rsidP="00493AC6"/>
    <w:p w14:paraId="75FC09C6" w14:textId="77777777" w:rsidR="00493AC6" w:rsidRPr="00774CF6" w:rsidRDefault="00493AC6" w:rsidP="00493AC6">
      <w:pPr>
        <w:pStyle w:val="AmNumberTabs"/>
      </w:pPr>
      <w:r w:rsidRPr="00774CF6">
        <w:t>Amendamentul</w:t>
      </w:r>
      <w:r w:rsidRPr="00774CF6">
        <w:tab/>
      </w:r>
      <w:r w:rsidRPr="00774CF6">
        <w:tab/>
        <w:t>12</w:t>
      </w:r>
    </w:p>
    <w:p w14:paraId="610FEA3D" w14:textId="77777777" w:rsidR="00493AC6" w:rsidRPr="00774CF6" w:rsidRDefault="00493AC6" w:rsidP="00493AC6"/>
    <w:p w14:paraId="3A9A02FF" w14:textId="77777777" w:rsidR="00493AC6" w:rsidRPr="00774CF6" w:rsidRDefault="00493AC6" w:rsidP="00493AC6">
      <w:pPr>
        <w:pStyle w:val="NormalBold"/>
        <w:keepNext/>
      </w:pPr>
      <w:r w:rsidRPr="00774CF6">
        <w:t>Propunere de directivă</w:t>
      </w:r>
    </w:p>
    <w:p w14:paraId="4171CC80" w14:textId="77777777" w:rsidR="00493AC6" w:rsidRPr="00774CF6" w:rsidRDefault="00493AC6" w:rsidP="00493AC6">
      <w:pPr>
        <w:pStyle w:val="NormalBold"/>
      </w:pPr>
      <w:r w:rsidRPr="00774CF6">
        <w:t>Considerentul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F1BC3B6" w14:textId="77777777" w:rsidTr="00A10348">
        <w:trPr>
          <w:jc w:val="center"/>
        </w:trPr>
        <w:tc>
          <w:tcPr>
            <w:tcW w:w="9752" w:type="dxa"/>
            <w:gridSpan w:val="2"/>
          </w:tcPr>
          <w:p w14:paraId="45BF1880" w14:textId="77777777" w:rsidR="00493AC6" w:rsidRPr="00774CF6" w:rsidRDefault="00493AC6" w:rsidP="00A10348">
            <w:pPr>
              <w:keepNext/>
            </w:pPr>
          </w:p>
        </w:tc>
      </w:tr>
      <w:tr w:rsidR="00493AC6" w:rsidRPr="00774CF6" w14:paraId="401B0E93" w14:textId="77777777" w:rsidTr="00A10348">
        <w:trPr>
          <w:jc w:val="center"/>
        </w:trPr>
        <w:tc>
          <w:tcPr>
            <w:tcW w:w="4876" w:type="dxa"/>
          </w:tcPr>
          <w:p w14:paraId="772FF574" w14:textId="77777777" w:rsidR="00493AC6" w:rsidRPr="00774CF6" w:rsidRDefault="00493AC6" w:rsidP="00A10348">
            <w:pPr>
              <w:pStyle w:val="ColumnHeading"/>
              <w:keepNext/>
            </w:pPr>
            <w:r w:rsidRPr="00774CF6">
              <w:t>Textul propus de Comisie</w:t>
            </w:r>
          </w:p>
        </w:tc>
        <w:tc>
          <w:tcPr>
            <w:tcW w:w="4876" w:type="dxa"/>
          </w:tcPr>
          <w:p w14:paraId="05E86944" w14:textId="77777777" w:rsidR="00493AC6" w:rsidRPr="00774CF6" w:rsidRDefault="00493AC6" w:rsidP="00A10348">
            <w:pPr>
              <w:pStyle w:val="ColumnHeading"/>
              <w:keepNext/>
            </w:pPr>
            <w:r w:rsidRPr="00774CF6">
              <w:t>Amendamentul</w:t>
            </w:r>
          </w:p>
        </w:tc>
      </w:tr>
      <w:tr w:rsidR="00493AC6" w:rsidRPr="00774CF6" w14:paraId="5C40E819" w14:textId="77777777" w:rsidTr="00A10348">
        <w:trPr>
          <w:jc w:val="center"/>
        </w:trPr>
        <w:tc>
          <w:tcPr>
            <w:tcW w:w="4876" w:type="dxa"/>
          </w:tcPr>
          <w:p w14:paraId="690AF212" w14:textId="77777777" w:rsidR="00493AC6" w:rsidRPr="00774CF6" w:rsidRDefault="00493AC6" w:rsidP="00A10348">
            <w:pPr>
              <w:pStyle w:val="Normal6"/>
            </w:pPr>
            <w:r w:rsidRPr="00774CF6">
              <w:t>(13)</w:t>
            </w:r>
            <w:r w:rsidRPr="00774CF6">
              <w:tab/>
              <w:t>Articolul 29b alineatul (1) al treilea paragraf din Directiva 2013/34/UE împuternicește Comisia să adopte standarde de raportare sectoriale prin intermediul unor acte delegate, primul set de astfel de standarde urmând să fie adoptat până la 30 iunie 2026. Pentru a evita o creștere a numărului de puncte de date prescrise pe care întreprinderile ar trebui să le raporteze, împuternicirea respectivă ar trebui eliminată.</w:t>
            </w:r>
          </w:p>
        </w:tc>
        <w:tc>
          <w:tcPr>
            <w:tcW w:w="4876" w:type="dxa"/>
          </w:tcPr>
          <w:p w14:paraId="63F5801E" w14:textId="77777777" w:rsidR="00493AC6" w:rsidRPr="00774CF6" w:rsidRDefault="00493AC6" w:rsidP="00A10348">
            <w:pPr>
              <w:pStyle w:val="Normal6"/>
              <w:rPr>
                <w:szCs w:val="24"/>
              </w:rPr>
            </w:pPr>
            <w:r w:rsidRPr="00774CF6">
              <w:t>(13)</w:t>
            </w:r>
            <w:r w:rsidRPr="00774CF6">
              <w:tab/>
              <w:t xml:space="preserve">Articolul 29b alineatul (1) al treilea paragraf din Directiva 2013/34/UE împuternicește Comisia să adopte standarde de raportare sectoriale prin intermediul unor acte delegate, primul set de astfel de standarde urmând să fie adoptat până la 30 iunie 2026. Pentru a evita o creștere a numărului de puncte de date prescrise pe care întreprinderile ar trebui să le raporteze, împuternicirea respectivă ar trebui eliminată. </w:t>
            </w:r>
            <w:r w:rsidRPr="00774CF6">
              <w:rPr>
                <w:b/>
                <w:i/>
              </w:rPr>
              <w:t xml:space="preserve">În schimb, Comisia ar trebui să elaboreze orientări sectoriale pentru a ajuta întreprinderile și </w:t>
            </w:r>
            <w:r w:rsidRPr="00774CF6">
              <w:rPr>
                <w:b/>
                <w:i/>
              </w:rPr>
              <w:lastRenderedPageBreak/>
              <w:t>auditorii să-și evalueze riscurile, posibilitățile și impactul în anumite sectoare, pentru a înlesni aplicarea ESRS într-un anumit sector, pentru a identifica problemele de durabilitate care ar putea fi semnificative pentru un anumit sector și pentru a reduce sarcina de raportare. Aceste orientări ar trebui să se întemeieze pe consultarea cu părțile interesate relevante.</w:t>
            </w:r>
          </w:p>
        </w:tc>
      </w:tr>
    </w:tbl>
    <w:p w14:paraId="4114E1D2" w14:textId="77777777" w:rsidR="00493AC6" w:rsidRPr="00774CF6" w:rsidRDefault="00493AC6" w:rsidP="00493AC6"/>
    <w:p w14:paraId="44EA6712" w14:textId="77777777" w:rsidR="00493AC6" w:rsidRPr="00774CF6" w:rsidRDefault="00493AC6" w:rsidP="00493AC6"/>
    <w:p w14:paraId="25A984D5" w14:textId="7C81A273" w:rsidR="00A716EA" w:rsidRPr="00774CF6" w:rsidRDefault="00A716EA" w:rsidP="00A716EA">
      <w:pPr>
        <w:pStyle w:val="AmNumberTabs"/>
      </w:pPr>
      <w:r w:rsidRPr="00774CF6">
        <w:t>Amendamentele</w:t>
      </w:r>
      <w:r w:rsidRPr="00774CF6">
        <w:tab/>
      </w:r>
      <w:r w:rsidRPr="00774CF6">
        <w:tab/>
        <w:t>225 și 283</w:t>
      </w:r>
    </w:p>
    <w:p w14:paraId="7359A85B" w14:textId="77777777" w:rsidR="00A716EA" w:rsidRPr="00774CF6" w:rsidRDefault="00A716EA" w:rsidP="00A716EA">
      <w:pPr>
        <w:pStyle w:val="NormalBold12b"/>
      </w:pPr>
      <w:r w:rsidRPr="00774CF6">
        <w:t>Propunere de directivă</w:t>
      </w:r>
    </w:p>
    <w:p w14:paraId="519CA81D" w14:textId="77777777" w:rsidR="00A716EA" w:rsidRPr="00774CF6" w:rsidRDefault="00A716EA" w:rsidP="00A716EA">
      <w:pPr>
        <w:pStyle w:val="NormalBold"/>
      </w:pPr>
      <w:r w:rsidRPr="00774CF6">
        <w:t>Considerentul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16EA" w:rsidRPr="00774CF6" w14:paraId="12B9FBF2" w14:textId="77777777" w:rsidTr="00B920E0">
        <w:trPr>
          <w:trHeight w:hRule="exact" w:val="240"/>
          <w:jc w:val="center"/>
        </w:trPr>
        <w:tc>
          <w:tcPr>
            <w:tcW w:w="9752" w:type="dxa"/>
            <w:gridSpan w:val="2"/>
            <w:tcBorders>
              <w:top w:val="nil"/>
              <w:left w:val="nil"/>
              <w:bottom w:val="nil"/>
              <w:right w:val="nil"/>
            </w:tcBorders>
          </w:tcPr>
          <w:p w14:paraId="01EA4086" w14:textId="77777777" w:rsidR="00A716EA" w:rsidRPr="00774CF6" w:rsidRDefault="00A716EA" w:rsidP="00B920E0"/>
        </w:tc>
      </w:tr>
      <w:tr w:rsidR="00A716EA" w:rsidRPr="00774CF6" w14:paraId="0D020BA1" w14:textId="77777777" w:rsidTr="00B920E0">
        <w:trPr>
          <w:trHeight w:val="240"/>
          <w:jc w:val="center"/>
        </w:trPr>
        <w:tc>
          <w:tcPr>
            <w:tcW w:w="4876" w:type="dxa"/>
            <w:tcBorders>
              <w:top w:val="nil"/>
              <w:left w:val="nil"/>
              <w:bottom w:val="nil"/>
              <w:right w:val="nil"/>
            </w:tcBorders>
          </w:tcPr>
          <w:p w14:paraId="04032D4A" w14:textId="77777777" w:rsidR="00A716EA" w:rsidRPr="00774CF6" w:rsidRDefault="00A716EA" w:rsidP="00B920E0">
            <w:pPr>
              <w:pStyle w:val="AmColumnHeading"/>
            </w:pPr>
            <w:r w:rsidRPr="00774CF6">
              <w:t>Textul propus de Comisie</w:t>
            </w:r>
          </w:p>
        </w:tc>
        <w:tc>
          <w:tcPr>
            <w:tcW w:w="4876" w:type="dxa"/>
            <w:tcBorders>
              <w:top w:val="nil"/>
              <w:left w:val="nil"/>
              <w:bottom w:val="nil"/>
              <w:right w:val="nil"/>
            </w:tcBorders>
          </w:tcPr>
          <w:p w14:paraId="08ED271C" w14:textId="77777777" w:rsidR="00A716EA" w:rsidRPr="00774CF6" w:rsidRDefault="00A716EA" w:rsidP="00B920E0">
            <w:pPr>
              <w:pStyle w:val="AmColumnHeading"/>
            </w:pPr>
            <w:r w:rsidRPr="00774CF6">
              <w:t>Amendamentul</w:t>
            </w:r>
          </w:p>
        </w:tc>
      </w:tr>
      <w:tr w:rsidR="00A716EA" w:rsidRPr="00774CF6" w14:paraId="58124141" w14:textId="77777777" w:rsidTr="00B920E0">
        <w:trPr>
          <w:jc w:val="center"/>
        </w:trPr>
        <w:tc>
          <w:tcPr>
            <w:tcW w:w="4876" w:type="dxa"/>
            <w:tcBorders>
              <w:top w:val="nil"/>
              <w:left w:val="nil"/>
              <w:bottom w:val="nil"/>
              <w:right w:val="nil"/>
            </w:tcBorders>
          </w:tcPr>
          <w:p w14:paraId="2284EAA5" w14:textId="77777777" w:rsidR="00A716EA" w:rsidRPr="00774CF6" w:rsidRDefault="00A716EA" w:rsidP="00B920E0">
            <w:pPr>
              <w:pStyle w:val="Normal6a"/>
            </w:pPr>
            <w:r w:rsidRPr="00774CF6">
              <w:t>(14)</w:t>
            </w:r>
            <w:r w:rsidRPr="00774CF6">
              <w:tab/>
              <w:t xml:space="preserve">Articolul 29b alineatul (4) din Directiva 2013/34/UE impune ca standardele de raportare privind durabilitatea să nu precizeze prezentările de informații care le-ar impune întreprinderilor să obțină din partea microîntreprinderilor și a întreprinderilor mici și mijlocii din lanțul lor valoric alte informații în afara celor care trebuie prezentate în temeiul standardelor de raportare privind durabilitatea pentru întreprinderile mici și mijlocii ale căror valori mobiliare sunt admise la tranzacționare pe o piață reglementată din UE. Având în vedere că întreprinderile mici și mijlocii cu valori mobiliare admise la tranzacționare pe o piață reglementată din UE ar trebui să fie excluse de la raportarea privind durabilitatea și pentru a reduce sarcina de raportare pentru întreprinderile din lanțul valoric care nu sunt obligate să raporteze cu privire la durabilitatea lor, standardele de raportare privind durabilitatea nu ar trebui să precizeze prezentările de informații care le-ar impune întreprinderilor să obțină de la întreprinderile din lanțul lor valoric care au, în medie, până la </w:t>
            </w:r>
            <w:r w:rsidRPr="00774CF6">
              <w:rPr>
                <w:b/>
                <w:i/>
              </w:rPr>
              <w:t>1 000</w:t>
            </w:r>
            <w:r w:rsidRPr="00774CF6">
              <w:t xml:space="preserve"> de angajați în cursul exercițiului financiar alte informații în afara celor care trebuie prezentate în </w:t>
            </w:r>
            <w:r w:rsidRPr="00774CF6">
              <w:lastRenderedPageBreak/>
              <w:t>temeiul standardelor de raportare voluntară privind durabilitatea aferente întreprinderilor care nu sunt obligate să raporteze cu privire la durabilitatea lor.</w:t>
            </w:r>
          </w:p>
        </w:tc>
        <w:tc>
          <w:tcPr>
            <w:tcW w:w="4876" w:type="dxa"/>
            <w:tcBorders>
              <w:top w:val="nil"/>
              <w:left w:val="nil"/>
              <w:bottom w:val="nil"/>
              <w:right w:val="nil"/>
            </w:tcBorders>
          </w:tcPr>
          <w:p w14:paraId="602A7689" w14:textId="3401296F" w:rsidR="00A716EA" w:rsidRPr="00774CF6" w:rsidRDefault="00A716EA" w:rsidP="00B920E0">
            <w:pPr>
              <w:pStyle w:val="Normal6a"/>
            </w:pPr>
            <w:r w:rsidRPr="00774CF6">
              <w:lastRenderedPageBreak/>
              <w:t>(14)</w:t>
            </w:r>
            <w:r w:rsidRPr="00774CF6">
              <w:tab/>
              <w:t xml:space="preserve">Articolul 29b alineatul (4) din Directiva 2013/34/UE impune ca standardele de raportare privind durabilitatea să nu precizeze prezentările de informații care le-ar impune întreprinderilor să obțină din partea microîntreprinderilor și a întreprinderilor mici și mijlocii din lanțul lor valoric alte informații în afara celor care trebuie prezentate în temeiul standardelor de raportare privind durabilitatea pentru întreprinderile mici și mijlocii ale căror valori mobiliare sunt admise la tranzacționare pe o piață reglementată din UE. Având în vedere că întreprinderile mici și mijlocii cu valori mobiliare admise la tranzacționare pe o piață reglementată din UE ar trebui să fie excluse de la raportarea privind durabilitatea și pentru a reduce sarcina de raportare pentru întreprinderile din lanțul valoric care nu sunt obligate să raporteze cu privire la durabilitatea lor, standardele de raportare privind durabilitatea nu ar trebui să precizeze prezentările de informații care le-ar impune întreprinderilor să obțină de la întreprinderile din lanțul lor valoric care au, în medie, până la </w:t>
            </w:r>
            <w:r w:rsidRPr="00774CF6">
              <w:rPr>
                <w:b/>
                <w:i/>
              </w:rPr>
              <w:t>1 750</w:t>
            </w:r>
            <w:r w:rsidRPr="00774CF6">
              <w:t xml:space="preserve"> de angajați</w:t>
            </w:r>
            <w:r w:rsidRPr="00774CF6">
              <w:rPr>
                <w:b/>
                <w:i/>
              </w:rPr>
              <w:t xml:space="preserve"> și o cifră de afaceri netă de </w:t>
            </w:r>
            <w:r w:rsidR="00780E65" w:rsidRPr="00774CF6">
              <w:rPr>
                <w:b/>
                <w:i/>
              </w:rPr>
              <w:t xml:space="preserve">până la </w:t>
            </w:r>
            <w:r w:rsidRPr="00774CF6">
              <w:rPr>
                <w:b/>
                <w:i/>
              </w:rPr>
              <w:t>450 000 000 EUR</w:t>
            </w:r>
            <w:r w:rsidRPr="00774CF6">
              <w:t xml:space="preserve"> în cursul exercițiului </w:t>
            </w:r>
            <w:r w:rsidRPr="00774CF6">
              <w:lastRenderedPageBreak/>
              <w:t>financiar alte informații în afara celor care trebuie prezentate în temeiul standardelor de raportare voluntară privind durabilitatea aferente întreprinderilor care nu sunt obligate să raporteze cu privire la durabilitatea lor.</w:t>
            </w:r>
          </w:p>
        </w:tc>
      </w:tr>
    </w:tbl>
    <w:p w14:paraId="025C21B8" w14:textId="5795D64A" w:rsidR="00A716EA" w:rsidRPr="00774CF6" w:rsidRDefault="00A716EA" w:rsidP="00A716EA"/>
    <w:p w14:paraId="00B4CC99" w14:textId="77777777" w:rsidR="00493AC6" w:rsidRPr="00774CF6" w:rsidRDefault="00493AC6" w:rsidP="00493AC6"/>
    <w:p w14:paraId="3319BD95" w14:textId="77777777" w:rsidR="00493AC6" w:rsidRPr="00774CF6" w:rsidRDefault="00493AC6" w:rsidP="00493AC6">
      <w:pPr>
        <w:pStyle w:val="AmNumberTabs"/>
      </w:pPr>
      <w:r w:rsidRPr="00774CF6">
        <w:t>Amendamentul</w:t>
      </w:r>
      <w:r w:rsidRPr="00774CF6">
        <w:tab/>
      </w:r>
      <w:r w:rsidRPr="00774CF6">
        <w:tab/>
        <w:t>15</w:t>
      </w:r>
    </w:p>
    <w:p w14:paraId="7D8AD937" w14:textId="77777777" w:rsidR="00493AC6" w:rsidRPr="00774CF6" w:rsidRDefault="00493AC6" w:rsidP="00493AC6"/>
    <w:p w14:paraId="52BC0163" w14:textId="77777777" w:rsidR="00493AC6" w:rsidRPr="00774CF6" w:rsidRDefault="00493AC6" w:rsidP="00493AC6">
      <w:pPr>
        <w:pStyle w:val="NormalBold"/>
        <w:keepNext/>
      </w:pPr>
      <w:r w:rsidRPr="00774CF6">
        <w:t>Propunere de directivă</w:t>
      </w:r>
    </w:p>
    <w:p w14:paraId="118E1280" w14:textId="77777777" w:rsidR="00493AC6" w:rsidRPr="00774CF6" w:rsidRDefault="00493AC6" w:rsidP="00493AC6">
      <w:pPr>
        <w:pStyle w:val="NormalBold"/>
      </w:pPr>
      <w:r w:rsidRPr="00774CF6">
        <w:t>Considerentul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E6A204E" w14:textId="77777777" w:rsidTr="00A10348">
        <w:trPr>
          <w:jc w:val="center"/>
        </w:trPr>
        <w:tc>
          <w:tcPr>
            <w:tcW w:w="9752" w:type="dxa"/>
            <w:gridSpan w:val="2"/>
          </w:tcPr>
          <w:p w14:paraId="126882AF" w14:textId="77777777" w:rsidR="00493AC6" w:rsidRPr="00774CF6" w:rsidRDefault="00493AC6" w:rsidP="00A10348">
            <w:pPr>
              <w:keepNext/>
            </w:pPr>
          </w:p>
        </w:tc>
      </w:tr>
      <w:tr w:rsidR="00493AC6" w:rsidRPr="00774CF6" w14:paraId="6FA4F49A" w14:textId="77777777" w:rsidTr="00A10348">
        <w:trPr>
          <w:jc w:val="center"/>
        </w:trPr>
        <w:tc>
          <w:tcPr>
            <w:tcW w:w="4876" w:type="dxa"/>
          </w:tcPr>
          <w:p w14:paraId="58663B08" w14:textId="77777777" w:rsidR="00493AC6" w:rsidRPr="00774CF6" w:rsidRDefault="00493AC6" w:rsidP="00A10348">
            <w:pPr>
              <w:pStyle w:val="ColumnHeading"/>
              <w:keepNext/>
            </w:pPr>
            <w:r w:rsidRPr="00774CF6">
              <w:t>Textul propus de Comisie</w:t>
            </w:r>
          </w:p>
        </w:tc>
        <w:tc>
          <w:tcPr>
            <w:tcW w:w="4876" w:type="dxa"/>
          </w:tcPr>
          <w:p w14:paraId="64F394EB" w14:textId="77777777" w:rsidR="00493AC6" w:rsidRPr="00774CF6" w:rsidRDefault="00493AC6" w:rsidP="00A10348">
            <w:pPr>
              <w:pStyle w:val="ColumnHeading"/>
              <w:keepNext/>
            </w:pPr>
            <w:r w:rsidRPr="00774CF6">
              <w:t>Amendamentul</w:t>
            </w:r>
          </w:p>
        </w:tc>
      </w:tr>
      <w:tr w:rsidR="00493AC6" w:rsidRPr="00774CF6" w14:paraId="7463BA7B" w14:textId="77777777" w:rsidTr="00A10348">
        <w:trPr>
          <w:jc w:val="center"/>
        </w:trPr>
        <w:tc>
          <w:tcPr>
            <w:tcW w:w="4876" w:type="dxa"/>
          </w:tcPr>
          <w:p w14:paraId="2648B41A" w14:textId="264AD25B" w:rsidR="00493AC6" w:rsidRPr="00774CF6" w:rsidRDefault="00493AC6" w:rsidP="00A10348">
            <w:pPr>
              <w:pStyle w:val="Normal6"/>
            </w:pPr>
            <w:r w:rsidRPr="00774CF6">
              <w:t>(15)</w:t>
            </w:r>
            <w:r w:rsidRPr="00774CF6">
              <w:tab/>
              <w:t>Articolul 29d din Directiva 2013/34/UE impune întreprinderilor care fac obiectul cerințelor de la articolele 19a și 29a din directiva respectivă să își pregătească raportul administratorilor sau raportul consolidat al administratorilor, după caz, în formatul de raportare electronic prevăzut la articolul 3 din Regulamentul delegat (UE) 201</w:t>
            </w:r>
            <w:r w:rsidR="008A5997">
              <w:t>8</w:t>
            </w:r>
            <w:r w:rsidRPr="00774CF6">
              <w:t>/815</w:t>
            </w:r>
            <w:r w:rsidRPr="00774CF6">
              <w:rPr>
                <w:vertAlign w:val="superscript"/>
              </w:rPr>
              <w:t>11</w:t>
            </w:r>
            <w:r w:rsidRPr="00774CF6">
              <w:t xml:space="preserve"> al Comisiei și să își marcheze raportarea privind durabilitatea, inclusiv informațiile prevăzute la articolul 8 din Regulamentul (UE) 2020/852 al Parlamentului European și al Consiliului</w:t>
            </w:r>
            <w:r w:rsidRPr="00774CF6">
              <w:rPr>
                <w:vertAlign w:val="superscript"/>
              </w:rPr>
              <w:t>12</w:t>
            </w:r>
            <w:r w:rsidRPr="00774CF6">
              <w:t xml:space="preserve">, în conformitate cu formatul de raportare electronic care urmează să fie precizat în regulamentul delegat respectiv. Pentru a oferi claritate întreprinderilor, ar trebui să se precizeze că, până la </w:t>
            </w:r>
            <w:r w:rsidRPr="00774CF6">
              <w:rPr>
                <w:b/>
                <w:bCs/>
                <w:i/>
                <w:iCs/>
              </w:rPr>
              <w:t>adoptarea</w:t>
            </w:r>
            <w:r w:rsidRPr="00774CF6">
              <w:t xml:space="preserve"> unor</w:t>
            </w:r>
            <w:r w:rsidRPr="00774CF6">
              <w:rPr>
                <w:b/>
                <w:i/>
              </w:rPr>
              <w:t xml:space="preserve"> </w:t>
            </w:r>
            <w:r w:rsidRPr="00774CF6">
              <w:t xml:space="preserve">astfel de norme privind marcarea </w:t>
            </w:r>
            <w:r w:rsidRPr="00774CF6">
              <w:rPr>
                <w:b/>
                <w:i/>
              </w:rPr>
              <w:t>prin intermediul unui</w:t>
            </w:r>
            <w:r w:rsidRPr="00774CF6">
              <w:t xml:space="preserve"> </w:t>
            </w:r>
            <w:r w:rsidRPr="00774CF6">
              <w:rPr>
                <w:b/>
                <w:bCs/>
                <w:i/>
                <w:iCs/>
              </w:rPr>
              <w:t>regulament delegat,</w:t>
            </w:r>
            <w:r w:rsidRPr="00774CF6">
              <w:rPr>
                <w:b/>
                <w:i/>
              </w:rPr>
              <w:t xml:space="preserve"> pentru marcarea </w:t>
            </w:r>
            <w:r w:rsidRPr="00774CF6">
              <w:rPr>
                <w:bCs/>
                <w:iCs/>
              </w:rPr>
              <w:t>raportării privind durabilitatea</w:t>
            </w:r>
            <w:r w:rsidRPr="00774CF6">
              <w:t>, întreprinderile nu ar trebui să aibă obligația de a-și marca raportarea privind durabilitatea.</w:t>
            </w:r>
          </w:p>
        </w:tc>
        <w:tc>
          <w:tcPr>
            <w:tcW w:w="4876" w:type="dxa"/>
          </w:tcPr>
          <w:p w14:paraId="4E322289" w14:textId="5CA9269D" w:rsidR="00493AC6" w:rsidRPr="00774CF6" w:rsidRDefault="00493AC6" w:rsidP="00A10348">
            <w:pPr>
              <w:pStyle w:val="Normal6"/>
              <w:rPr>
                <w:szCs w:val="24"/>
              </w:rPr>
            </w:pPr>
            <w:r w:rsidRPr="00774CF6">
              <w:t>(15)</w:t>
            </w:r>
            <w:r w:rsidRPr="00774CF6">
              <w:tab/>
              <w:t>Articolul 29d din Directiva 2013/34/UE impune întreprinderilor care fac obiectul cerințelor de la articolele 19a și 29a din directiva respectivă să își pregătească raportul administratorilor sau raportul consolidat al administratorilor, după caz, în formatul de raportare electronic prevăzut la articolul 3 din Regulamentul delegat (UE) 201</w:t>
            </w:r>
            <w:r w:rsidR="008A5997">
              <w:t>8</w:t>
            </w:r>
            <w:r w:rsidRPr="00774CF6">
              <w:t>/815</w:t>
            </w:r>
            <w:r w:rsidRPr="00774CF6">
              <w:rPr>
                <w:vertAlign w:val="superscript"/>
              </w:rPr>
              <w:t>11</w:t>
            </w:r>
            <w:r w:rsidRPr="00774CF6">
              <w:t xml:space="preserve"> al Comisiei și să își marcheze raportarea privind durabilitatea, inclusiv informațiile prevăzute la articolul 8 din Regulamentul (UE) 2020/852 al Parlamentului European și al Consiliului</w:t>
            </w:r>
            <w:r w:rsidRPr="00774CF6">
              <w:rPr>
                <w:vertAlign w:val="superscript"/>
              </w:rPr>
              <w:t>12</w:t>
            </w:r>
            <w:r w:rsidRPr="00774CF6">
              <w:t xml:space="preserve">, în conformitate cu formatul de raportare electronic care urmează să fie precizat în regulamentul delegat respectiv. Pentru a oferi claritate întreprinderilor, ar trebui să se precizeze că, până la adoptarea </w:t>
            </w:r>
            <w:r w:rsidR="006336DB" w:rsidRPr="00774CF6">
              <w:t xml:space="preserve">unor </w:t>
            </w:r>
            <w:r w:rsidRPr="00774CF6">
              <w:t xml:space="preserve">astfel de norme privind marcarea </w:t>
            </w:r>
            <w:r w:rsidRPr="00774CF6">
              <w:rPr>
                <w:bCs/>
                <w:iCs/>
              </w:rPr>
              <w:t>raportării privind durabilitatea</w:t>
            </w:r>
            <w:r w:rsidRPr="00774CF6">
              <w:rPr>
                <w:b/>
                <w:i/>
              </w:rPr>
              <w:t xml:space="preserve"> prin </w:t>
            </w:r>
            <w:r w:rsidR="00E43B43" w:rsidRPr="00774CF6">
              <w:rPr>
                <w:b/>
                <w:i/>
              </w:rPr>
              <w:t xml:space="preserve">respectivul </w:t>
            </w:r>
            <w:r w:rsidRPr="00774CF6">
              <w:rPr>
                <w:b/>
                <w:bCs/>
                <w:i/>
                <w:iCs/>
              </w:rPr>
              <w:t>regulament delegat</w:t>
            </w:r>
            <w:r w:rsidRPr="00774CF6">
              <w:t>, întreprinderile nu ar trebui să aibă obligația de a-și marca raportarea privind durabilitatea.</w:t>
            </w:r>
          </w:p>
        </w:tc>
      </w:tr>
      <w:tr w:rsidR="00493AC6" w:rsidRPr="00774CF6" w14:paraId="46CFF27A" w14:textId="77777777" w:rsidTr="00A10348">
        <w:trPr>
          <w:jc w:val="center"/>
        </w:trPr>
        <w:tc>
          <w:tcPr>
            <w:tcW w:w="4876" w:type="dxa"/>
          </w:tcPr>
          <w:p w14:paraId="30F60349" w14:textId="77777777" w:rsidR="00493AC6" w:rsidRPr="00774CF6" w:rsidRDefault="00493AC6" w:rsidP="00A10348">
            <w:pPr>
              <w:pStyle w:val="Normal6"/>
            </w:pPr>
            <w:r w:rsidRPr="00774CF6">
              <w:t>__________________</w:t>
            </w:r>
          </w:p>
        </w:tc>
        <w:tc>
          <w:tcPr>
            <w:tcW w:w="4876" w:type="dxa"/>
          </w:tcPr>
          <w:p w14:paraId="68E8D212" w14:textId="77777777" w:rsidR="00493AC6" w:rsidRPr="00774CF6" w:rsidRDefault="00493AC6" w:rsidP="00A10348">
            <w:pPr>
              <w:pStyle w:val="Normal6"/>
              <w:rPr>
                <w:szCs w:val="24"/>
              </w:rPr>
            </w:pPr>
            <w:r w:rsidRPr="00774CF6">
              <w:t>__________________</w:t>
            </w:r>
          </w:p>
        </w:tc>
      </w:tr>
      <w:tr w:rsidR="00493AC6" w:rsidRPr="00774CF6" w14:paraId="2A74AF89" w14:textId="77777777" w:rsidTr="00A10348">
        <w:trPr>
          <w:jc w:val="center"/>
        </w:trPr>
        <w:tc>
          <w:tcPr>
            <w:tcW w:w="4876" w:type="dxa"/>
          </w:tcPr>
          <w:p w14:paraId="3296086A" w14:textId="5DF185F6" w:rsidR="00493AC6" w:rsidRPr="00774CF6" w:rsidRDefault="00493AC6" w:rsidP="00A10348">
            <w:pPr>
              <w:pStyle w:val="Normal6"/>
            </w:pPr>
            <w:r w:rsidRPr="00774CF6">
              <w:rPr>
                <w:vertAlign w:val="superscript"/>
              </w:rPr>
              <w:t xml:space="preserve">11 </w:t>
            </w:r>
            <w:r w:rsidRPr="00774CF6">
              <w:t>Regulamentul delegat (UE) 201</w:t>
            </w:r>
            <w:r w:rsidR="008A5997">
              <w:t>8</w:t>
            </w:r>
            <w:r w:rsidRPr="00774CF6">
              <w:t xml:space="preserve">/815 al Comisiei din 17 decembrie 2018 de completare a Directivei 2004/109/CE a Parlamentului European și a Consiliului în ceea ce privește standardele tehnice de reglementare privind specificarea unui format de raportare electronic unic </w:t>
            </w:r>
            <w:r w:rsidRPr="00774CF6">
              <w:lastRenderedPageBreak/>
              <w:t>(JO L 143, 29.5.2019, p. 1, ELI: http://data.europa.eu/eli/reg_del/2019/815/oj).</w:t>
            </w:r>
          </w:p>
        </w:tc>
        <w:tc>
          <w:tcPr>
            <w:tcW w:w="4876" w:type="dxa"/>
          </w:tcPr>
          <w:p w14:paraId="40CD9908" w14:textId="2D53E612" w:rsidR="00493AC6" w:rsidRPr="00774CF6" w:rsidRDefault="00493AC6" w:rsidP="00A10348">
            <w:pPr>
              <w:pStyle w:val="Normal6"/>
              <w:rPr>
                <w:szCs w:val="24"/>
              </w:rPr>
            </w:pPr>
            <w:r w:rsidRPr="00774CF6">
              <w:rPr>
                <w:vertAlign w:val="superscript"/>
              </w:rPr>
              <w:lastRenderedPageBreak/>
              <w:t xml:space="preserve">11 </w:t>
            </w:r>
            <w:r w:rsidRPr="00774CF6">
              <w:t>Regulamentul delegat (UE) 201</w:t>
            </w:r>
            <w:r w:rsidR="008A5997">
              <w:t>8</w:t>
            </w:r>
            <w:r w:rsidRPr="00774CF6">
              <w:t xml:space="preserve">/815 al Comisiei din 17 decembrie 2018 de completare a Directivei 2004/109/CE a Parlamentului European și a Consiliului în ceea ce privește standardele tehnice de reglementare privind specificarea unui format de raportare electronic unic </w:t>
            </w:r>
            <w:r w:rsidRPr="00774CF6">
              <w:lastRenderedPageBreak/>
              <w:t>(JO L 143, 29.5.2019, p. 1, ELI: http://data.europa.eu/eli/reg_del/2019/815/oj).</w:t>
            </w:r>
          </w:p>
        </w:tc>
      </w:tr>
      <w:tr w:rsidR="00493AC6" w:rsidRPr="00774CF6" w14:paraId="6C1841A3" w14:textId="77777777" w:rsidTr="00A10348">
        <w:trPr>
          <w:jc w:val="center"/>
        </w:trPr>
        <w:tc>
          <w:tcPr>
            <w:tcW w:w="4876" w:type="dxa"/>
          </w:tcPr>
          <w:p w14:paraId="597ED643" w14:textId="77777777" w:rsidR="00493AC6" w:rsidRPr="00774CF6" w:rsidRDefault="00493AC6" w:rsidP="00A10348">
            <w:pPr>
              <w:pStyle w:val="Normal6"/>
            </w:pPr>
            <w:r w:rsidRPr="00774CF6">
              <w:rPr>
                <w:vertAlign w:val="superscript"/>
              </w:rPr>
              <w:lastRenderedPageBreak/>
              <w:t xml:space="preserve">12 </w:t>
            </w:r>
            <w:r w:rsidRPr="00774CF6">
              <w:t>Regulamentul (UE) 2020/852 al Parlamentului European și al Consiliului din 18 iunie 2020 privind instituirea unui cadru care să faciliteze investițiile durabile și de modificare a Regulamentului (UE) 2019/2088 (JO L 198, 22.6.2020, p. 13, ELI: http://data.europa.eu/eli/reg/2020/852/oj).</w:t>
            </w:r>
          </w:p>
        </w:tc>
        <w:tc>
          <w:tcPr>
            <w:tcW w:w="4876" w:type="dxa"/>
          </w:tcPr>
          <w:p w14:paraId="71EEAAB8" w14:textId="77777777" w:rsidR="00493AC6" w:rsidRPr="00774CF6" w:rsidRDefault="00493AC6" w:rsidP="00A10348">
            <w:pPr>
              <w:pStyle w:val="Normal6"/>
              <w:rPr>
                <w:szCs w:val="24"/>
              </w:rPr>
            </w:pPr>
            <w:r w:rsidRPr="00774CF6">
              <w:rPr>
                <w:vertAlign w:val="superscript"/>
              </w:rPr>
              <w:t xml:space="preserve">12 </w:t>
            </w:r>
            <w:r w:rsidRPr="00774CF6">
              <w:t>Regulamentul (UE) 2020/852 al Parlamentului European și al Consiliului din 18 iunie 2020 privind instituirea unui cadru care să faciliteze investițiile durabile și de modificare a Regulamentului (UE) 2019/2088 (JO L 198, 22.6.2020, p. 13, ELI: http://data.europa.eu/eli/reg/2020/852/oj).</w:t>
            </w:r>
          </w:p>
        </w:tc>
      </w:tr>
    </w:tbl>
    <w:p w14:paraId="799B0086" w14:textId="77777777" w:rsidR="00493AC6" w:rsidRPr="00774CF6" w:rsidRDefault="00493AC6" w:rsidP="00493AC6"/>
    <w:p w14:paraId="4A700DB0" w14:textId="77777777" w:rsidR="00493AC6" w:rsidRPr="00774CF6" w:rsidRDefault="00493AC6" w:rsidP="00493AC6">
      <w:pPr>
        <w:pStyle w:val="AmNumberTabs"/>
      </w:pPr>
      <w:r w:rsidRPr="00774CF6">
        <w:t>Amendamentul</w:t>
      </w:r>
      <w:r w:rsidRPr="00774CF6">
        <w:tab/>
      </w:r>
      <w:r w:rsidRPr="00774CF6">
        <w:tab/>
        <w:t>16</w:t>
      </w:r>
    </w:p>
    <w:p w14:paraId="47CA0043" w14:textId="77777777" w:rsidR="00493AC6" w:rsidRPr="00774CF6" w:rsidRDefault="00493AC6" w:rsidP="00493AC6"/>
    <w:p w14:paraId="2B78F6B0" w14:textId="77777777" w:rsidR="00493AC6" w:rsidRPr="00774CF6" w:rsidRDefault="00493AC6" w:rsidP="00493AC6">
      <w:pPr>
        <w:pStyle w:val="NormalBold"/>
        <w:keepNext/>
      </w:pPr>
      <w:r w:rsidRPr="00774CF6">
        <w:t>Propunere de directivă</w:t>
      </w:r>
    </w:p>
    <w:p w14:paraId="5A9C8A70" w14:textId="77777777" w:rsidR="00493AC6" w:rsidRPr="00774CF6" w:rsidRDefault="00493AC6" w:rsidP="00493AC6">
      <w:pPr>
        <w:pStyle w:val="NormalBold"/>
      </w:pPr>
      <w:r w:rsidRPr="00774CF6">
        <w:t>Considerentul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0A590296" w14:textId="77777777" w:rsidTr="00A10348">
        <w:trPr>
          <w:jc w:val="center"/>
        </w:trPr>
        <w:tc>
          <w:tcPr>
            <w:tcW w:w="9752" w:type="dxa"/>
            <w:gridSpan w:val="2"/>
          </w:tcPr>
          <w:p w14:paraId="4277D5FC" w14:textId="77777777" w:rsidR="00493AC6" w:rsidRPr="00774CF6" w:rsidRDefault="00493AC6" w:rsidP="00A10348">
            <w:pPr>
              <w:keepNext/>
            </w:pPr>
          </w:p>
        </w:tc>
      </w:tr>
      <w:tr w:rsidR="00493AC6" w:rsidRPr="00774CF6" w14:paraId="18F216E4" w14:textId="77777777" w:rsidTr="00A10348">
        <w:trPr>
          <w:jc w:val="center"/>
        </w:trPr>
        <w:tc>
          <w:tcPr>
            <w:tcW w:w="4876" w:type="dxa"/>
          </w:tcPr>
          <w:p w14:paraId="13C4E666" w14:textId="77777777" w:rsidR="00493AC6" w:rsidRPr="00774CF6" w:rsidRDefault="00493AC6" w:rsidP="00A10348">
            <w:pPr>
              <w:pStyle w:val="ColumnHeading"/>
              <w:keepNext/>
            </w:pPr>
            <w:r w:rsidRPr="00774CF6">
              <w:t>Textul propus de Comisie</w:t>
            </w:r>
          </w:p>
        </w:tc>
        <w:tc>
          <w:tcPr>
            <w:tcW w:w="4876" w:type="dxa"/>
          </w:tcPr>
          <w:p w14:paraId="03C7897C" w14:textId="77777777" w:rsidR="00493AC6" w:rsidRPr="00774CF6" w:rsidRDefault="00493AC6" w:rsidP="00A10348">
            <w:pPr>
              <w:pStyle w:val="ColumnHeading"/>
              <w:keepNext/>
            </w:pPr>
            <w:r w:rsidRPr="00774CF6">
              <w:t>Amendamentul</w:t>
            </w:r>
          </w:p>
        </w:tc>
      </w:tr>
      <w:tr w:rsidR="00493AC6" w:rsidRPr="00774CF6" w14:paraId="772D588F" w14:textId="77777777" w:rsidTr="00A10348">
        <w:trPr>
          <w:jc w:val="center"/>
        </w:trPr>
        <w:tc>
          <w:tcPr>
            <w:tcW w:w="4876" w:type="dxa"/>
          </w:tcPr>
          <w:p w14:paraId="1A64EF30" w14:textId="77777777" w:rsidR="00493AC6" w:rsidRPr="00774CF6" w:rsidRDefault="00493AC6" w:rsidP="00A10348">
            <w:pPr>
              <w:pStyle w:val="Normal6"/>
            </w:pPr>
            <w:r w:rsidRPr="00774CF6">
              <w:t>(16)</w:t>
            </w:r>
            <w:r w:rsidRPr="00774CF6">
              <w:tab/>
              <w:t xml:space="preserve">Articolul 33 alineatul (1) din Directiva 2013/34/UE precizează că membrii organelor administrative, de conducere și de supraveghere ale unei întreprinderi au responsabilitatea colectivă de a se asigura că </w:t>
            </w:r>
            <w:r w:rsidRPr="00774CF6">
              <w:rPr>
                <w:b/>
                <w:i/>
              </w:rPr>
              <w:t>următoarele</w:t>
            </w:r>
            <w:r w:rsidRPr="00774CF6">
              <w:t xml:space="preserve"> documente sunt întocmite și publicate în conformitate cu cerințele directivei respective. Pentru a oferi flexibilitate întreprinderilor și pentru a reduce sarcina de raportare care le revine, </w:t>
            </w:r>
            <w:r w:rsidRPr="00774CF6">
              <w:rPr>
                <w:b/>
                <w:i/>
              </w:rPr>
              <w:t>ar trebui să se precizeze că</w:t>
            </w:r>
            <w:r w:rsidRPr="00774CF6">
              <w:t xml:space="preserve"> responsabilitatea colectivă a membrilor organelor administrative, de conducere și de supraveghere ale unei întreprinderi pentru respectarea cerințelor de la articolul 29d din directiva respectivă în ceea ce privește digitalizarea raportului administratorilor se limitează la publicarea acestuia în formatul electronic unic, inclusiv la marcarea raportării privind durabilitatea în cadrul acestuia.</w:t>
            </w:r>
          </w:p>
        </w:tc>
        <w:tc>
          <w:tcPr>
            <w:tcW w:w="4876" w:type="dxa"/>
          </w:tcPr>
          <w:p w14:paraId="2D38CD6B" w14:textId="77777777" w:rsidR="00493AC6" w:rsidRPr="00774CF6" w:rsidRDefault="00493AC6" w:rsidP="00A10348">
            <w:pPr>
              <w:pStyle w:val="Normal6"/>
              <w:rPr>
                <w:szCs w:val="24"/>
              </w:rPr>
            </w:pPr>
            <w:r w:rsidRPr="00774CF6">
              <w:t>(16)</w:t>
            </w:r>
            <w:r w:rsidRPr="00774CF6">
              <w:tab/>
              <w:t xml:space="preserve">Articolul 33 alineatul (1) din Directiva 2013/34/UE precizează că membrii organelor administrative, de conducere și de supraveghere ale unei întreprinderi au responsabilitatea colectivă de a se asigura că </w:t>
            </w:r>
            <w:r w:rsidRPr="00774CF6">
              <w:rPr>
                <w:b/>
                <w:i/>
              </w:rPr>
              <w:t>anumite</w:t>
            </w:r>
            <w:r w:rsidRPr="00774CF6">
              <w:t xml:space="preserve"> documente sunt întocmite și publicate în conformitate cu cerințele directivei respective. Pentru a oferi flexibilitate întreprinderilor și pentru a reduce sarcina de raportare care le revine, </w:t>
            </w:r>
            <w:r w:rsidRPr="00774CF6">
              <w:rPr>
                <w:b/>
                <w:i/>
              </w:rPr>
              <w:t>statele membre pot prevedea ca</w:t>
            </w:r>
            <w:r w:rsidRPr="00774CF6">
              <w:t xml:space="preserve"> responsabilitatea colectivă a membrilor organelor administrative, de conducere și de supraveghere ale unei întreprinderi pentru respectarea cerințelor de la articolul 29d din directiva respectivă în ceea ce privește digitalizarea raportului administratorilor se limitează la publicarea acestuia în formatul electronic unic, inclusiv la marcarea raportării privind durabilitatea în cadrul acestuia.</w:t>
            </w:r>
          </w:p>
        </w:tc>
      </w:tr>
    </w:tbl>
    <w:p w14:paraId="21AB6C39" w14:textId="77777777" w:rsidR="00493AC6" w:rsidRPr="00774CF6" w:rsidRDefault="00493AC6" w:rsidP="00493AC6"/>
    <w:p w14:paraId="48638D5D" w14:textId="77777777" w:rsidR="00493AC6" w:rsidRPr="00774CF6" w:rsidRDefault="00493AC6" w:rsidP="00493AC6">
      <w:pPr>
        <w:pStyle w:val="AmNumberTabs"/>
      </w:pPr>
      <w:r w:rsidRPr="00774CF6">
        <w:t>Amendamentul</w:t>
      </w:r>
      <w:r w:rsidRPr="00774CF6">
        <w:tab/>
      </w:r>
      <w:r w:rsidRPr="00774CF6">
        <w:tab/>
        <w:t>17</w:t>
      </w:r>
    </w:p>
    <w:p w14:paraId="2E330DA4" w14:textId="77777777" w:rsidR="00493AC6" w:rsidRPr="00774CF6" w:rsidRDefault="00493AC6" w:rsidP="00493AC6"/>
    <w:p w14:paraId="779F12C8" w14:textId="77777777" w:rsidR="00493AC6" w:rsidRPr="00774CF6" w:rsidRDefault="00493AC6" w:rsidP="00493AC6">
      <w:pPr>
        <w:pStyle w:val="NormalBold"/>
        <w:keepNext/>
      </w:pPr>
      <w:r w:rsidRPr="00774CF6">
        <w:t>Propunere de directivă</w:t>
      </w:r>
    </w:p>
    <w:p w14:paraId="2CA08A6E" w14:textId="77777777" w:rsidR="00493AC6" w:rsidRPr="00774CF6" w:rsidRDefault="00493AC6" w:rsidP="00493AC6">
      <w:pPr>
        <w:pStyle w:val="NormalBold"/>
      </w:pPr>
      <w:r w:rsidRPr="00774CF6">
        <w:t>Considerentul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0637E91" w14:textId="77777777" w:rsidTr="00A10348">
        <w:trPr>
          <w:jc w:val="center"/>
        </w:trPr>
        <w:tc>
          <w:tcPr>
            <w:tcW w:w="9752" w:type="dxa"/>
            <w:gridSpan w:val="2"/>
          </w:tcPr>
          <w:p w14:paraId="25EB5689" w14:textId="77777777" w:rsidR="00493AC6" w:rsidRPr="00774CF6" w:rsidRDefault="00493AC6" w:rsidP="00A10348">
            <w:pPr>
              <w:keepNext/>
            </w:pPr>
          </w:p>
        </w:tc>
      </w:tr>
      <w:tr w:rsidR="00493AC6" w:rsidRPr="00774CF6" w14:paraId="6BEF103A" w14:textId="77777777" w:rsidTr="00A10348">
        <w:trPr>
          <w:jc w:val="center"/>
        </w:trPr>
        <w:tc>
          <w:tcPr>
            <w:tcW w:w="4876" w:type="dxa"/>
          </w:tcPr>
          <w:p w14:paraId="13FB4E61" w14:textId="77777777" w:rsidR="00493AC6" w:rsidRPr="00774CF6" w:rsidRDefault="00493AC6" w:rsidP="00A10348">
            <w:pPr>
              <w:pStyle w:val="ColumnHeading"/>
              <w:keepNext/>
            </w:pPr>
            <w:r w:rsidRPr="00774CF6">
              <w:t>Textul propus de Comisie</w:t>
            </w:r>
          </w:p>
        </w:tc>
        <w:tc>
          <w:tcPr>
            <w:tcW w:w="4876" w:type="dxa"/>
          </w:tcPr>
          <w:p w14:paraId="2AFAA094" w14:textId="77777777" w:rsidR="00493AC6" w:rsidRPr="00774CF6" w:rsidRDefault="00493AC6" w:rsidP="00A10348">
            <w:pPr>
              <w:pStyle w:val="ColumnHeading"/>
              <w:keepNext/>
            </w:pPr>
            <w:r w:rsidRPr="00774CF6">
              <w:t>Amendamentul</w:t>
            </w:r>
          </w:p>
        </w:tc>
      </w:tr>
      <w:tr w:rsidR="00493AC6" w:rsidRPr="00774CF6" w14:paraId="2C8F1A1B" w14:textId="77777777" w:rsidTr="00A10348">
        <w:trPr>
          <w:jc w:val="center"/>
        </w:trPr>
        <w:tc>
          <w:tcPr>
            <w:tcW w:w="4876" w:type="dxa"/>
          </w:tcPr>
          <w:p w14:paraId="4D4E5F54" w14:textId="77777777" w:rsidR="00493AC6" w:rsidRPr="00774CF6" w:rsidRDefault="00493AC6" w:rsidP="00A10348">
            <w:pPr>
              <w:pStyle w:val="Normal6"/>
            </w:pPr>
            <w:r w:rsidRPr="00774CF6">
              <w:t>(17)</w:t>
            </w:r>
            <w:r w:rsidRPr="00774CF6">
              <w:tab/>
              <w:t xml:space="preserve">În temeiul articolului 40a alineatul (1) al patrulea și al cincilea </w:t>
            </w:r>
            <w:r w:rsidRPr="00774CF6">
              <w:rPr>
                <w:b/>
                <w:bCs/>
                <w:i/>
                <w:iCs/>
              </w:rPr>
              <w:t>paragraf</w:t>
            </w:r>
            <w:r w:rsidRPr="00774CF6">
              <w:t xml:space="preserve"> din Directiva 2013/34/UE, o filială din Uniune a unei întreprinderi dintr-o </w:t>
            </w:r>
            <w:r w:rsidRPr="00774CF6">
              <w:rPr>
                <w:b/>
                <w:bCs/>
                <w:i/>
                <w:iCs/>
              </w:rPr>
              <w:t>țară terță</w:t>
            </w:r>
            <w:r w:rsidRPr="00774CF6">
              <w:t xml:space="preserve"> care generează o cifră de afaceri netă de peste 150 de milioane EUR în Uniune sau, în absența unei astfel de filiale, o sucursală din Uniune care generează o cifră de afaceri netă de peste 40 de milioane EUR trebuie să publice și să pună la dispoziție informații privind durabilitatea la nivel de grup a întreprinderii-mamă din țara terță. </w:t>
            </w:r>
            <w:r w:rsidRPr="00774CF6">
              <w:rPr>
                <w:b/>
                <w:i/>
              </w:rPr>
              <w:t>Pentru a se ajunge la o aliniere mai strânsă la criteriile utilizate pentru a defini întreprinderile care intră în domeniul de aplicare al Directivei (UE) 2024/1760, pragul cifrei de afaceri nete pentru întreprinderea dintr-o țară terță ar trebui majorat de la 150 000 000 EUR la 450 000 000 EUR.</w:t>
            </w:r>
            <w:r w:rsidRPr="00774CF6">
              <w:t xml:space="preserve"> Din motive de coerență și de reducere a sarcinii, ar trebui ajustată dimensiunea unei filiale și a unei sucursale care intră în domeniul de aplicare al articolului 40a. Dimensiunea filialei </w:t>
            </w:r>
            <w:r w:rsidRPr="00774CF6">
              <w:rPr>
                <w:b/>
                <w:i/>
              </w:rPr>
              <w:t>ar trebui să fie cea</w:t>
            </w:r>
            <w:r w:rsidRPr="00774CF6">
              <w:t xml:space="preserve"> </w:t>
            </w:r>
            <w:r w:rsidRPr="00774CF6">
              <w:rPr>
                <w:b/>
                <w:bCs/>
                <w:i/>
                <w:iCs/>
              </w:rPr>
              <w:t xml:space="preserve">a </w:t>
            </w:r>
            <w:r w:rsidRPr="00774CF6">
              <w:rPr>
                <w:b/>
                <w:i/>
              </w:rPr>
              <w:t>unei întreprinderi mari, în timp ce criteriile privind cifra</w:t>
            </w:r>
            <w:r w:rsidRPr="00774CF6">
              <w:t xml:space="preserve"> </w:t>
            </w:r>
            <w:r w:rsidRPr="00774CF6">
              <w:rPr>
                <w:b/>
                <w:bCs/>
                <w:i/>
                <w:iCs/>
              </w:rPr>
              <w:t>de afaceri netă</w:t>
            </w:r>
            <w:r w:rsidRPr="00774CF6">
              <w:t xml:space="preserve"> </w:t>
            </w:r>
            <w:r w:rsidRPr="00774CF6">
              <w:rPr>
                <w:bCs/>
                <w:iCs/>
              </w:rPr>
              <w:t>pentru sucursală</w:t>
            </w:r>
            <w:r w:rsidRPr="00774CF6">
              <w:rPr>
                <w:b/>
                <w:i/>
              </w:rPr>
              <w:t xml:space="preserve"> ar trebui majorate </w:t>
            </w:r>
            <w:r w:rsidRPr="00774CF6">
              <w:t xml:space="preserve">de </w:t>
            </w:r>
            <w:r w:rsidRPr="00774CF6">
              <w:rPr>
                <w:b/>
                <w:i/>
              </w:rPr>
              <w:t>la 40</w:t>
            </w:r>
            <w:r w:rsidRPr="00774CF6">
              <w:t> </w:t>
            </w:r>
            <w:r w:rsidRPr="00774CF6">
              <w:rPr>
                <w:b/>
                <w:bCs/>
                <w:i/>
                <w:iCs/>
              </w:rPr>
              <w:t>000 000 EUR</w:t>
            </w:r>
            <w:r w:rsidRPr="00774CF6">
              <w:rPr>
                <w:b/>
                <w:i/>
              </w:rPr>
              <w:t xml:space="preserve"> la 50 000 000 EUR, astfel încât să fie aliniată la pragul </w:t>
            </w:r>
            <w:r w:rsidRPr="00774CF6">
              <w:rPr>
                <w:bCs/>
                <w:iCs/>
              </w:rPr>
              <w:t>cifrei de afaceri nete</w:t>
            </w:r>
            <w:r w:rsidRPr="00774CF6">
              <w:rPr>
                <w:b/>
                <w:i/>
              </w:rPr>
              <w:t xml:space="preserve"> pentru întreprinderile mari</w:t>
            </w:r>
            <w:r w:rsidRPr="00774CF6">
              <w:t>.</w:t>
            </w:r>
          </w:p>
        </w:tc>
        <w:tc>
          <w:tcPr>
            <w:tcW w:w="4876" w:type="dxa"/>
          </w:tcPr>
          <w:p w14:paraId="52AC06D6" w14:textId="77777777" w:rsidR="00493AC6" w:rsidRPr="00774CF6" w:rsidRDefault="00493AC6" w:rsidP="00A10348">
            <w:pPr>
              <w:pStyle w:val="Normal6"/>
              <w:rPr>
                <w:szCs w:val="24"/>
              </w:rPr>
            </w:pPr>
            <w:r w:rsidRPr="00774CF6">
              <w:t>(17)</w:t>
            </w:r>
            <w:r w:rsidRPr="00774CF6">
              <w:tab/>
              <w:t xml:space="preserve">În temeiul articolului 40a alineatul (1) al patrulea și al cincilea </w:t>
            </w:r>
            <w:r w:rsidRPr="00774CF6">
              <w:rPr>
                <w:b/>
                <w:bCs/>
                <w:i/>
                <w:iCs/>
              </w:rPr>
              <w:t>paragraf</w:t>
            </w:r>
            <w:r w:rsidRPr="00774CF6">
              <w:t xml:space="preserve"> din Directiva 2013/34/UE, o filială din Uniune a unei întreprinderi dintr-o </w:t>
            </w:r>
            <w:r w:rsidRPr="00774CF6">
              <w:rPr>
                <w:b/>
                <w:bCs/>
                <w:i/>
                <w:iCs/>
              </w:rPr>
              <w:t>țară terță</w:t>
            </w:r>
            <w:r w:rsidRPr="00774CF6">
              <w:t xml:space="preserve"> care generează o cifră de afaceri netă de peste 150 de milioane EUR în Uniune sau, în absența unei astfel de filiale, o sucursală din Uniune care generează o cifră de afaceri netă de peste 40 de milioane EUR trebuie să publice și să pună la dispoziție informații privind durabilitatea la nivel de grup a întreprinderii-mamă din țara terță. Din motive de coerență și de reducere a sarcinii</w:t>
            </w:r>
            <w:r w:rsidRPr="00774CF6">
              <w:rPr>
                <w:b/>
                <w:i/>
              </w:rPr>
              <w:t xml:space="preserve"> și pentru a asigura condiții</w:t>
            </w:r>
            <w:r w:rsidRPr="00774CF6">
              <w:t xml:space="preserve"> de </w:t>
            </w:r>
            <w:r w:rsidRPr="00774CF6">
              <w:rPr>
                <w:b/>
                <w:i/>
              </w:rPr>
              <w:t>concurență echitabile</w:t>
            </w:r>
            <w:r w:rsidRPr="00774CF6">
              <w:t xml:space="preserve">, ar trebui ajustată dimensiunea unei filiale și a unei sucursale care intră în domeniul de aplicare al articolului 40a. Dimensiunea filialei </w:t>
            </w:r>
            <w:r w:rsidRPr="00774CF6">
              <w:rPr>
                <w:b/>
                <w:i/>
              </w:rPr>
              <w:t>și</w:t>
            </w:r>
            <w:r w:rsidRPr="00774CF6">
              <w:t xml:space="preserve"> a </w:t>
            </w:r>
            <w:r w:rsidRPr="00774CF6">
              <w:rPr>
                <w:b/>
                <w:i/>
              </w:rPr>
              <w:t>sucursalei ar trebui stabilite la o cifră</w:t>
            </w:r>
            <w:r w:rsidRPr="00774CF6">
              <w:t xml:space="preserve"> de afaceri netă de </w:t>
            </w:r>
            <w:r w:rsidRPr="00774CF6">
              <w:rPr>
                <w:b/>
                <w:i/>
              </w:rPr>
              <w:t>peste 450</w:t>
            </w:r>
            <w:r w:rsidRPr="00774CF6">
              <w:t> </w:t>
            </w:r>
            <w:r w:rsidRPr="00774CF6">
              <w:rPr>
                <w:b/>
                <w:bCs/>
                <w:i/>
                <w:iCs/>
              </w:rPr>
              <w:t>000 000 EUR</w:t>
            </w:r>
            <w:r w:rsidRPr="00774CF6">
              <w:t>.</w:t>
            </w:r>
          </w:p>
        </w:tc>
      </w:tr>
    </w:tbl>
    <w:p w14:paraId="08E959E6" w14:textId="77777777" w:rsidR="00493AC6" w:rsidRPr="00774CF6" w:rsidRDefault="00493AC6" w:rsidP="00493AC6"/>
    <w:p w14:paraId="10936566" w14:textId="77777777" w:rsidR="00493AC6" w:rsidRPr="00774CF6" w:rsidRDefault="00493AC6" w:rsidP="00493AC6"/>
    <w:p w14:paraId="4FEBBB0C" w14:textId="2AC2D7FD" w:rsidR="00A716EA" w:rsidRPr="00774CF6" w:rsidRDefault="00A716EA" w:rsidP="00A716EA">
      <w:pPr>
        <w:pStyle w:val="AmNumberTabs"/>
      </w:pPr>
      <w:r w:rsidRPr="00774CF6">
        <w:t>Amendamentele</w:t>
      </w:r>
      <w:r w:rsidRPr="00774CF6">
        <w:tab/>
      </w:r>
      <w:r w:rsidRPr="00774CF6">
        <w:tab/>
        <w:t>226 și 284</w:t>
      </w:r>
    </w:p>
    <w:p w14:paraId="2173A430" w14:textId="77777777" w:rsidR="00A716EA" w:rsidRPr="00774CF6" w:rsidRDefault="00A716EA" w:rsidP="00A716EA">
      <w:pPr>
        <w:pStyle w:val="NormalBold12b"/>
      </w:pPr>
      <w:r w:rsidRPr="00774CF6">
        <w:t>Propunere de directivă</w:t>
      </w:r>
    </w:p>
    <w:p w14:paraId="6C6E7D55" w14:textId="77777777" w:rsidR="00A716EA" w:rsidRPr="00774CF6" w:rsidRDefault="00A716EA" w:rsidP="00A716EA">
      <w:pPr>
        <w:pStyle w:val="NormalBold"/>
      </w:pPr>
      <w:r w:rsidRPr="00774CF6">
        <w:t>Considerentul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16EA" w:rsidRPr="00774CF6" w14:paraId="3AA6A63A" w14:textId="77777777" w:rsidTr="00B920E0">
        <w:trPr>
          <w:trHeight w:hRule="exact" w:val="240"/>
          <w:jc w:val="center"/>
        </w:trPr>
        <w:tc>
          <w:tcPr>
            <w:tcW w:w="9752" w:type="dxa"/>
            <w:gridSpan w:val="2"/>
            <w:tcBorders>
              <w:top w:val="nil"/>
              <w:left w:val="nil"/>
              <w:bottom w:val="nil"/>
              <w:right w:val="nil"/>
            </w:tcBorders>
          </w:tcPr>
          <w:p w14:paraId="65CB130C" w14:textId="77777777" w:rsidR="00A716EA" w:rsidRPr="00774CF6" w:rsidRDefault="00A716EA" w:rsidP="00B920E0"/>
        </w:tc>
      </w:tr>
      <w:tr w:rsidR="00A716EA" w:rsidRPr="00774CF6" w14:paraId="2C577952" w14:textId="77777777" w:rsidTr="00B920E0">
        <w:trPr>
          <w:trHeight w:val="240"/>
          <w:jc w:val="center"/>
        </w:trPr>
        <w:tc>
          <w:tcPr>
            <w:tcW w:w="4876" w:type="dxa"/>
            <w:tcBorders>
              <w:top w:val="nil"/>
              <w:left w:val="nil"/>
              <w:bottom w:val="nil"/>
              <w:right w:val="nil"/>
            </w:tcBorders>
          </w:tcPr>
          <w:p w14:paraId="2643C402" w14:textId="77777777" w:rsidR="00A716EA" w:rsidRPr="00774CF6" w:rsidRDefault="00A716EA" w:rsidP="00B920E0">
            <w:pPr>
              <w:pStyle w:val="AmColumnHeading"/>
            </w:pPr>
            <w:r w:rsidRPr="00774CF6">
              <w:t>Textul propus de Comisie</w:t>
            </w:r>
          </w:p>
        </w:tc>
        <w:tc>
          <w:tcPr>
            <w:tcW w:w="4876" w:type="dxa"/>
            <w:tcBorders>
              <w:top w:val="nil"/>
              <w:left w:val="nil"/>
              <w:bottom w:val="nil"/>
              <w:right w:val="nil"/>
            </w:tcBorders>
          </w:tcPr>
          <w:p w14:paraId="10C33867" w14:textId="77777777" w:rsidR="00A716EA" w:rsidRPr="00774CF6" w:rsidRDefault="00A716EA" w:rsidP="00B920E0">
            <w:pPr>
              <w:pStyle w:val="AmColumnHeading"/>
            </w:pPr>
            <w:r w:rsidRPr="00774CF6">
              <w:t>Amendamentul</w:t>
            </w:r>
          </w:p>
        </w:tc>
      </w:tr>
      <w:tr w:rsidR="00A716EA" w:rsidRPr="00774CF6" w14:paraId="4D61F5D0" w14:textId="77777777" w:rsidTr="00B920E0">
        <w:trPr>
          <w:jc w:val="center"/>
        </w:trPr>
        <w:tc>
          <w:tcPr>
            <w:tcW w:w="4876" w:type="dxa"/>
            <w:tcBorders>
              <w:top w:val="nil"/>
              <w:left w:val="nil"/>
              <w:bottom w:val="nil"/>
              <w:right w:val="nil"/>
            </w:tcBorders>
          </w:tcPr>
          <w:p w14:paraId="32D61795" w14:textId="77777777" w:rsidR="00A716EA" w:rsidRPr="00774CF6" w:rsidRDefault="00A716EA" w:rsidP="00B920E0">
            <w:pPr>
              <w:pStyle w:val="Normal6a"/>
            </w:pPr>
            <w:r w:rsidRPr="00774CF6">
              <w:t>(18)</w:t>
            </w:r>
            <w:r w:rsidRPr="00774CF6">
              <w:tab/>
              <w:t xml:space="preserve">Articolul 5 alineatul (2) primul paragraf din Directiva (UE) 2022/2464 precizează datele până la care statele membre trebuie să aplice cerințele de raportare privind durabilitatea prevăzute în Directiva 2013/34/UE, aceste date fiind </w:t>
            </w:r>
            <w:r w:rsidRPr="00774CF6">
              <w:lastRenderedPageBreak/>
              <w:t xml:space="preserve">diferite în funcție de dimensiunea întreprinderii în cauză. Având în vedere că domeniul de aplicare al cerințelor de raportare privind durabilitatea la nivel individual ar trebui redus pentru a include numai întreprinderile </w:t>
            </w:r>
            <w:r w:rsidRPr="00774CF6">
              <w:rPr>
                <w:b/>
                <w:i/>
              </w:rPr>
              <w:t xml:space="preserve">mari </w:t>
            </w:r>
            <w:r w:rsidRPr="00774CF6">
              <w:t xml:space="preserve">cu peste </w:t>
            </w:r>
            <w:r w:rsidRPr="00774CF6">
              <w:rPr>
                <w:b/>
                <w:i/>
              </w:rPr>
              <w:t>1 000</w:t>
            </w:r>
            <w:r w:rsidRPr="00774CF6">
              <w:t xml:space="preserve"> de angajați în medie în cursul exercițiului financiar și că domeniul de aplicare al cerințelor de raportare privind durabilitatea la nivel consolidat ar trebui redus în consecință, criteriile de stabilire a datelor de aplicare ar trebui ajustate, iar trimiterea la întreprinderile mici și mijlocii cu valori mobiliare admise la tranzacționare pe o piață reglementată din UE ar trebui eliminată.</w:t>
            </w:r>
          </w:p>
        </w:tc>
        <w:tc>
          <w:tcPr>
            <w:tcW w:w="4876" w:type="dxa"/>
            <w:tcBorders>
              <w:top w:val="nil"/>
              <w:left w:val="nil"/>
              <w:bottom w:val="nil"/>
              <w:right w:val="nil"/>
            </w:tcBorders>
          </w:tcPr>
          <w:p w14:paraId="5A536BF8" w14:textId="2DE22D8B" w:rsidR="00A716EA" w:rsidRPr="00774CF6" w:rsidRDefault="00A716EA" w:rsidP="00B920E0">
            <w:pPr>
              <w:pStyle w:val="Normal6a"/>
            </w:pPr>
            <w:r w:rsidRPr="00774CF6">
              <w:lastRenderedPageBreak/>
              <w:t>(18)</w:t>
            </w:r>
            <w:r w:rsidRPr="00774CF6">
              <w:tab/>
              <w:t xml:space="preserve">Articolul 5 alineatul (2) primul paragraf din Directiva (UE) 2022/2464 precizează datele până la care statele membre trebuie să aplice cerințele de raportare privind durabilitatea prevăzute în Directiva 2013/34/UE, aceste date fiind </w:t>
            </w:r>
            <w:r w:rsidRPr="00774CF6">
              <w:lastRenderedPageBreak/>
              <w:t xml:space="preserve">diferite în funcție de dimensiunea întreprinderii în cauză. Având în vedere că domeniul de aplicare al cerințelor de raportare privind durabilitatea la nivel individual ar trebui redus pentru a include numai întreprinderile cu peste </w:t>
            </w:r>
            <w:r w:rsidRPr="00774CF6">
              <w:rPr>
                <w:b/>
                <w:i/>
              </w:rPr>
              <w:t>1 750</w:t>
            </w:r>
            <w:r w:rsidRPr="00774CF6">
              <w:t xml:space="preserve"> de angajați</w:t>
            </w:r>
            <w:r w:rsidRPr="00774CF6">
              <w:rPr>
                <w:b/>
                <w:i/>
              </w:rPr>
              <w:t xml:space="preserve"> și o cifră de afaceri netă de </w:t>
            </w:r>
            <w:r w:rsidR="00780E65" w:rsidRPr="00774CF6">
              <w:rPr>
                <w:b/>
                <w:i/>
              </w:rPr>
              <w:t xml:space="preserve">peste </w:t>
            </w:r>
            <w:r w:rsidRPr="00774CF6">
              <w:rPr>
                <w:b/>
                <w:i/>
              </w:rPr>
              <w:t>450 000 000 EUR</w:t>
            </w:r>
            <w:r w:rsidRPr="00774CF6">
              <w:t xml:space="preserve"> în medie în cursul exercițiului financiar și că domeniul de aplicare al cerințelor de raportare privind durabilitatea la nivel consolidat ar trebui redus în consecință, criteriile de stabilire a datelor de aplicare ar trebui ajustate, iar trimiterea la întreprinderile mici și mijlocii cu valori mobiliare admise la tranzacționare pe o piață reglementată din UE ar trebui eliminată.</w:t>
            </w:r>
          </w:p>
        </w:tc>
      </w:tr>
    </w:tbl>
    <w:p w14:paraId="76E53230" w14:textId="553BED21" w:rsidR="00A716EA" w:rsidRPr="00774CF6" w:rsidRDefault="00A716EA" w:rsidP="00A716EA"/>
    <w:p w14:paraId="2A59343C" w14:textId="77777777" w:rsidR="00A716EA" w:rsidRPr="00774CF6" w:rsidRDefault="00A716EA" w:rsidP="00493AC6"/>
    <w:p w14:paraId="12911B90" w14:textId="6D3A1C0A" w:rsidR="00A716EA" w:rsidRPr="00774CF6" w:rsidRDefault="00A716EA" w:rsidP="00A716EA">
      <w:pPr>
        <w:pStyle w:val="AmNumberTabs"/>
      </w:pPr>
      <w:r w:rsidRPr="00774CF6">
        <w:t>Amendamentele</w:t>
      </w:r>
      <w:r w:rsidRPr="00774CF6">
        <w:tab/>
      </w:r>
      <w:r w:rsidRPr="00774CF6">
        <w:tab/>
        <w:t>227 și 285</w:t>
      </w:r>
    </w:p>
    <w:p w14:paraId="63DB1F54" w14:textId="77777777" w:rsidR="00A716EA" w:rsidRPr="00774CF6" w:rsidRDefault="00A716EA" w:rsidP="00A716EA">
      <w:pPr>
        <w:pStyle w:val="NormalBold12b"/>
      </w:pPr>
      <w:r w:rsidRPr="00774CF6">
        <w:t>Propunere de directivă</w:t>
      </w:r>
    </w:p>
    <w:p w14:paraId="684DC64F" w14:textId="77777777" w:rsidR="00A716EA" w:rsidRPr="00774CF6" w:rsidRDefault="00A716EA" w:rsidP="00A716EA">
      <w:pPr>
        <w:pStyle w:val="NormalBold"/>
      </w:pPr>
      <w:r w:rsidRPr="00774CF6">
        <w:t>Considerentul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716EA" w:rsidRPr="00774CF6" w14:paraId="2BBC34AA" w14:textId="77777777" w:rsidTr="00B920E0">
        <w:trPr>
          <w:trHeight w:hRule="exact" w:val="240"/>
          <w:jc w:val="center"/>
        </w:trPr>
        <w:tc>
          <w:tcPr>
            <w:tcW w:w="9752" w:type="dxa"/>
            <w:gridSpan w:val="2"/>
            <w:tcBorders>
              <w:top w:val="nil"/>
              <w:left w:val="nil"/>
              <w:bottom w:val="nil"/>
              <w:right w:val="nil"/>
            </w:tcBorders>
          </w:tcPr>
          <w:p w14:paraId="0ABDBB04" w14:textId="77777777" w:rsidR="00A716EA" w:rsidRPr="00774CF6" w:rsidRDefault="00A716EA" w:rsidP="00B920E0"/>
        </w:tc>
      </w:tr>
      <w:tr w:rsidR="00A716EA" w:rsidRPr="00774CF6" w14:paraId="0CEBF395" w14:textId="77777777" w:rsidTr="00B920E0">
        <w:trPr>
          <w:trHeight w:val="240"/>
          <w:jc w:val="center"/>
        </w:trPr>
        <w:tc>
          <w:tcPr>
            <w:tcW w:w="4876" w:type="dxa"/>
            <w:tcBorders>
              <w:top w:val="nil"/>
              <w:left w:val="nil"/>
              <w:bottom w:val="nil"/>
              <w:right w:val="nil"/>
            </w:tcBorders>
          </w:tcPr>
          <w:p w14:paraId="6E3D17AD" w14:textId="77777777" w:rsidR="00A716EA" w:rsidRPr="00774CF6" w:rsidRDefault="00A716EA" w:rsidP="00B920E0">
            <w:pPr>
              <w:pStyle w:val="AmColumnHeading"/>
            </w:pPr>
            <w:r w:rsidRPr="00774CF6">
              <w:t>Textul propus de Comisie</w:t>
            </w:r>
          </w:p>
        </w:tc>
        <w:tc>
          <w:tcPr>
            <w:tcW w:w="4876" w:type="dxa"/>
            <w:tcBorders>
              <w:top w:val="nil"/>
              <w:left w:val="nil"/>
              <w:bottom w:val="nil"/>
              <w:right w:val="nil"/>
            </w:tcBorders>
          </w:tcPr>
          <w:p w14:paraId="38C23159" w14:textId="77777777" w:rsidR="00A716EA" w:rsidRPr="00774CF6" w:rsidRDefault="00A716EA" w:rsidP="00B920E0">
            <w:pPr>
              <w:pStyle w:val="AmColumnHeading"/>
            </w:pPr>
            <w:r w:rsidRPr="00774CF6">
              <w:t>Amendamentul</w:t>
            </w:r>
          </w:p>
        </w:tc>
      </w:tr>
      <w:tr w:rsidR="00A716EA" w:rsidRPr="00774CF6" w14:paraId="09AF7382" w14:textId="77777777" w:rsidTr="00B920E0">
        <w:trPr>
          <w:jc w:val="center"/>
        </w:trPr>
        <w:tc>
          <w:tcPr>
            <w:tcW w:w="4876" w:type="dxa"/>
            <w:tcBorders>
              <w:top w:val="nil"/>
              <w:left w:val="nil"/>
              <w:bottom w:val="nil"/>
              <w:right w:val="nil"/>
            </w:tcBorders>
          </w:tcPr>
          <w:p w14:paraId="52EC6336" w14:textId="77777777" w:rsidR="00A716EA" w:rsidRPr="00774CF6" w:rsidRDefault="00A716EA" w:rsidP="00B920E0">
            <w:pPr>
              <w:pStyle w:val="Normal6a"/>
            </w:pPr>
            <w:r w:rsidRPr="00774CF6">
              <w:t>(19)</w:t>
            </w:r>
            <w:r w:rsidRPr="00774CF6">
              <w:tab/>
              <w:t xml:space="preserve">Articolul 5 alineatul (2) al treilea paragraf din Directiva (UE) 2022/2464 precizează datele până la care statele membre trebuie să aplice cerințele de raportare privind durabilitatea prevăzute în Directiva 2004/109/CE, aceste date fiind diferite în funcție de dimensiunea emitentului în cauză. Având în vedere că domeniul de aplicare al cerințelor de raportare privind durabilitatea la nivel individual ar trebui redus pentru a include numai întreprinderile </w:t>
            </w:r>
            <w:r w:rsidRPr="00774CF6">
              <w:rPr>
                <w:b/>
                <w:i/>
              </w:rPr>
              <w:t xml:space="preserve">mari </w:t>
            </w:r>
            <w:r w:rsidRPr="00774CF6">
              <w:t xml:space="preserve">cu peste </w:t>
            </w:r>
            <w:r w:rsidRPr="00774CF6">
              <w:rPr>
                <w:b/>
                <w:i/>
              </w:rPr>
              <w:t>1 000</w:t>
            </w:r>
            <w:r w:rsidRPr="00774CF6">
              <w:t xml:space="preserve"> de angajați în medie în cursul exercițiului financiar și că domeniul de aplicare al cerințelor de raportare privind durabilitatea la nivel consolidat ar trebui redus în consecință, criteriile de stabilire a datelor de aplicare ar trebui ajustate, iar trimiterea la întreprinderile mici și mijlocii ar trebui eliminată.</w:t>
            </w:r>
          </w:p>
        </w:tc>
        <w:tc>
          <w:tcPr>
            <w:tcW w:w="4876" w:type="dxa"/>
            <w:tcBorders>
              <w:top w:val="nil"/>
              <w:left w:val="nil"/>
              <w:bottom w:val="nil"/>
              <w:right w:val="nil"/>
            </w:tcBorders>
          </w:tcPr>
          <w:p w14:paraId="51A6DE6A" w14:textId="7B144440" w:rsidR="00A716EA" w:rsidRPr="00774CF6" w:rsidRDefault="00A716EA" w:rsidP="00B920E0">
            <w:pPr>
              <w:pStyle w:val="Normal6a"/>
            </w:pPr>
            <w:r w:rsidRPr="00774CF6">
              <w:t>(19)</w:t>
            </w:r>
            <w:r w:rsidRPr="00774CF6">
              <w:tab/>
              <w:t xml:space="preserve">Articolul 5 alineatul (2) al treilea paragraf din Directiva (UE) 2022/2464 precizează datele până la care statele membre trebuie să aplice cerințele de raportare privind durabilitatea prevăzute în Directiva 2004/109/CE, aceste date fiind diferite în funcție de dimensiunea emitentului în cauză. Având în vedere că domeniul de aplicare al cerințelor de raportare privind durabilitatea la nivel individual ar trebui redus pentru a include numai întreprinderile cu peste </w:t>
            </w:r>
            <w:r w:rsidRPr="00774CF6">
              <w:rPr>
                <w:b/>
                <w:i/>
              </w:rPr>
              <w:t>1 750</w:t>
            </w:r>
            <w:r w:rsidRPr="00774CF6">
              <w:t xml:space="preserve"> de angajați</w:t>
            </w:r>
            <w:r w:rsidRPr="00774CF6">
              <w:rPr>
                <w:b/>
                <w:i/>
              </w:rPr>
              <w:t xml:space="preserve"> și o cifră de afaceri netă de </w:t>
            </w:r>
            <w:r w:rsidR="00780E65" w:rsidRPr="00774CF6">
              <w:rPr>
                <w:b/>
                <w:i/>
              </w:rPr>
              <w:t xml:space="preserve">peste </w:t>
            </w:r>
            <w:r w:rsidRPr="00774CF6">
              <w:rPr>
                <w:b/>
                <w:i/>
              </w:rPr>
              <w:t>450 000 000 EUR</w:t>
            </w:r>
            <w:r w:rsidRPr="00774CF6">
              <w:t xml:space="preserve"> în medie în cursul exercițiului financiar și că domeniul de aplicare al cerințelor de raportare privind durabilitatea la nivel consolidat ar trebui redus în consecință, criteriile de stabilire a datelor de aplicare ar trebui ajustate, iar trimiterea la întreprinderile mici și mijlocii ar trebui eliminată.</w:t>
            </w:r>
          </w:p>
        </w:tc>
      </w:tr>
    </w:tbl>
    <w:p w14:paraId="44D9E239" w14:textId="74919782" w:rsidR="00A716EA" w:rsidRPr="00774CF6" w:rsidRDefault="00A716EA" w:rsidP="00A716EA"/>
    <w:p w14:paraId="1396CAEE" w14:textId="22CA4586" w:rsidR="00A716EA" w:rsidRPr="00774CF6" w:rsidRDefault="00A716EA" w:rsidP="00A716EA"/>
    <w:p w14:paraId="734B2BE3" w14:textId="77777777" w:rsidR="00493AC6" w:rsidRPr="00774CF6" w:rsidRDefault="00493AC6" w:rsidP="00493AC6">
      <w:pPr>
        <w:pStyle w:val="AmNumberTabs"/>
      </w:pPr>
      <w:r w:rsidRPr="00774CF6">
        <w:lastRenderedPageBreak/>
        <w:t>Amendamentul</w:t>
      </w:r>
      <w:r w:rsidRPr="00774CF6">
        <w:tab/>
      </w:r>
      <w:r w:rsidRPr="00774CF6">
        <w:tab/>
        <w:t>20</w:t>
      </w:r>
    </w:p>
    <w:p w14:paraId="25DFA0F9" w14:textId="77777777" w:rsidR="00493AC6" w:rsidRPr="00774CF6" w:rsidRDefault="00493AC6" w:rsidP="00493AC6"/>
    <w:p w14:paraId="0F2F2D87" w14:textId="77777777" w:rsidR="00493AC6" w:rsidRPr="00774CF6" w:rsidRDefault="00493AC6" w:rsidP="00493AC6">
      <w:pPr>
        <w:pStyle w:val="NormalBold"/>
        <w:keepNext/>
      </w:pPr>
      <w:r w:rsidRPr="00774CF6">
        <w:t>Propunere de directivă</w:t>
      </w:r>
    </w:p>
    <w:p w14:paraId="1FF248F2" w14:textId="77777777" w:rsidR="00493AC6" w:rsidRPr="00774CF6" w:rsidRDefault="00493AC6" w:rsidP="00493AC6">
      <w:pPr>
        <w:pStyle w:val="NormalBold"/>
      </w:pPr>
      <w:r w:rsidRPr="00774CF6">
        <w:t>Considerentul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6E50C138" w14:textId="77777777" w:rsidTr="00A10348">
        <w:trPr>
          <w:jc w:val="center"/>
        </w:trPr>
        <w:tc>
          <w:tcPr>
            <w:tcW w:w="9752" w:type="dxa"/>
            <w:gridSpan w:val="2"/>
          </w:tcPr>
          <w:p w14:paraId="2CE52888" w14:textId="77777777" w:rsidR="00493AC6" w:rsidRPr="00774CF6" w:rsidRDefault="00493AC6" w:rsidP="00A10348">
            <w:pPr>
              <w:keepNext/>
            </w:pPr>
          </w:p>
        </w:tc>
      </w:tr>
      <w:tr w:rsidR="00493AC6" w:rsidRPr="00774CF6" w14:paraId="1E2DAE3B" w14:textId="77777777" w:rsidTr="00A10348">
        <w:trPr>
          <w:jc w:val="center"/>
        </w:trPr>
        <w:tc>
          <w:tcPr>
            <w:tcW w:w="4876" w:type="dxa"/>
          </w:tcPr>
          <w:p w14:paraId="2B117D0D" w14:textId="77777777" w:rsidR="00493AC6" w:rsidRPr="00774CF6" w:rsidRDefault="00493AC6" w:rsidP="00A10348">
            <w:pPr>
              <w:pStyle w:val="ColumnHeading"/>
              <w:keepNext/>
            </w:pPr>
            <w:r w:rsidRPr="00774CF6">
              <w:t>Textul propus de Comisie</w:t>
            </w:r>
          </w:p>
        </w:tc>
        <w:tc>
          <w:tcPr>
            <w:tcW w:w="4876" w:type="dxa"/>
          </w:tcPr>
          <w:p w14:paraId="58F7315D" w14:textId="77777777" w:rsidR="00493AC6" w:rsidRPr="00774CF6" w:rsidRDefault="00493AC6" w:rsidP="00A10348">
            <w:pPr>
              <w:pStyle w:val="ColumnHeading"/>
              <w:keepNext/>
            </w:pPr>
            <w:r w:rsidRPr="00774CF6">
              <w:t>Amendamentul</w:t>
            </w:r>
          </w:p>
        </w:tc>
      </w:tr>
      <w:tr w:rsidR="00493AC6" w:rsidRPr="00774CF6" w14:paraId="3F84DC99" w14:textId="77777777" w:rsidTr="00A10348">
        <w:trPr>
          <w:jc w:val="center"/>
        </w:trPr>
        <w:tc>
          <w:tcPr>
            <w:tcW w:w="4876" w:type="dxa"/>
          </w:tcPr>
          <w:p w14:paraId="5981C10F" w14:textId="77777777" w:rsidR="00493AC6" w:rsidRPr="00774CF6" w:rsidRDefault="00493AC6" w:rsidP="00A10348">
            <w:pPr>
              <w:pStyle w:val="Normal6"/>
            </w:pPr>
            <w:r w:rsidRPr="00774CF6">
              <w:t>(20)</w:t>
            </w:r>
            <w:r w:rsidRPr="00774CF6">
              <w:tab/>
              <w:t xml:space="preserve">Articolul 4 alineatul (1) din Directiva (UE) 2024/1760 interzice statelor membre să introducă, în dreptul lor intern, dispoziții din domeniul reglementat de directivă care să stabilească obligații de diligență în materie de drepturi ale omului și de mediu diferite de cele prevăzute la articolul 8 alineatele (1) și (2) și la articolul 10 alineatul (1) din directiva respectivă. Pentru a asigura faptul că statele membre nu prevăd dispoziții diferite de cele din directivă și pentru a evita crearea unui cadru de reglementare fragmentat, care să conducă la insecuritate juridică și la sarcini inutile, dispozițiile de armonizare deplină ale Directivei (UE) 2024/1760 ar trebui extinse astfel încât să acopere și aspectele esențiale ale procesului de diligență necesară. Printre acestea se numără, în special, obligația de identificare, obligațiile de abordare a impacturilor negative care au fost sau ar fi trebuit să fie identificate, obligația de a colabora cu părțile interesate și obligația de a prevedea un mecanism de depunere a plângerilor și de notificare. În același timp, ar trebui să se permită statelor membre să introducă dispoziții </w:t>
            </w:r>
            <w:r w:rsidRPr="00774CF6">
              <w:rPr>
                <w:b/>
                <w:i/>
              </w:rPr>
              <w:t>mai stricte</w:t>
            </w:r>
            <w:r w:rsidRPr="00774CF6">
              <w:t xml:space="preserve"> </w:t>
            </w:r>
            <w:r w:rsidRPr="00774CF6">
              <w:rPr>
                <w:b/>
                <w:bCs/>
                <w:i/>
                <w:iCs/>
              </w:rPr>
              <w:t>sau</w:t>
            </w:r>
            <w:r w:rsidRPr="00774CF6">
              <w:t xml:space="preserve"> </w:t>
            </w:r>
            <w:r w:rsidRPr="00774CF6">
              <w:rPr>
                <w:b/>
                <w:i/>
              </w:rPr>
              <w:t>mai specifice privind alte aspecte</w:t>
            </w:r>
            <w:r w:rsidRPr="00774CF6">
              <w:t>,</w:t>
            </w:r>
            <w:r w:rsidRPr="00774CF6">
              <w:rPr>
                <w:b/>
                <w:i/>
              </w:rPr>
              <w:t xml:space="preserve"> inclusiv</w:t>
            </w:r>
            <w:r w:rsidRPr="00774CF6">
              <w:t xml:space="preserve"> </w:t>
            </w:r>
            <w:r w:rsidRPr="00774CF6">
              <w:rPr>
                <w:b/>
                <w:bCs/>
                <w:i/>
                <w:iCs/>
              </w:rPr>
              <w:t>pentru a</w:t>
            </w:r>
            <w:r w:rsidRPr="00774CF6">
              <w:t xml:space="preserve"> </w:t>
            </w:r>
            <w:r w:rsidRPr="00774CF6">
              <w:rPr>
                <w:b/>
                <w:i/>
              </w:rPr>
              <w:t>aborda riscurile emergente legate</w:t>
            </w:r>
            <w:r w:rsidRPr="00774CF6">
              <w:t xml:space="preserve"> de </w:t>
            </w:r>
            <w:r w:rsidRPr="00774CF6">
              <w:rPr>
                <w:bCs/>
                <w:iCs/>
              </w:rPr>
              <w:t>produse sau servicii</w:t>
            </w:r>
            <w:r w:rsidRPr="00774CF6">
              <w:rPr>
                <w:b/>
                <w:i/>
              </w:rPr>
              <w:t xml:space="preserve"> noi</w:t>
            </w:r>
            <w:r w:rsidRPr="00774CF6">
              <w:t>.</w:t>
            </w:r>
          </w:p>
        </w:tc>
        <w:tc>
          <w:tcPr>
            <w:tcW w:w="4876" w:type="dxa"/>
          </w:tcPr>
          <w:p w14:paraId="61D83C0E" w14:textId="77777777" w:rsidR="00493AC6" w:rsidRPr="00774CF6" w:rsidRDefault="00493AC6" w:rsidP="00A10348">
            <w:pPr>
              <w:pStyle w:val="Normal6"/>
              <w:rPr>
                <w:szCs w:val="24"/>
              </w:rPr>
            </w:pPr>
            <w:r w:rsidRPr="00774CF6">
              <w:t>(20)</w:t>
            </w:r>
            <w:r w:rsidRPr="00774CF6">
              <w:tab/>
              <w:t xml:space="preserve">Articolul 4 alineatul (1) din Directiva (UE) 2024/1760 interzice statelor membre să introducă, în dreptul lor intern, dispoziții din domeniul reglementat de directivă care să stabilească obligații de diligență în materie de drepturi ale omului și de mediu diferite de cele prevăzute la articolul 8 alineatele (1) și (2) și la articolul 10 alineatul (1) din directiva respectivă. Pentru a asigura faptul că statele membre nu prevăd dispoziții diferite de cele din directivă și pentru a evita crearea unui cadru de reglementare fragmentat, care să conducă la insecuritate juridică și la sarcini inutile, dispozițiile de armonizare deplină ale Directivei (UE) 2024/1760 ar trebui extinse astfel încât să acopere și aspectele esențiale ale procesului de diligență necesară. Printre acestea se numără, în special, obligația de identificare, </w:t>
            </w:r>
            <w:r w:rsidRPr="00774CF6">
              <w:rPr>
                <w:b/>
                <w:i/>
              </w:rPr>
              <w:t xml:space="preserve">dispozițiile privind diligența necesară la nivel de grup, </w:t>
            </w:r>
            <w:r w:rsidRPr="00774CF6">
              <w:t>obligațiile de abordare a impacturilor negative care au fost sau ar fi trebuit să fie identificate</w:t>
            </w:r>
            <w:r w:rsidRPr="00774CF6">
              <w:rPr>
                <w:b/>
                <w:i/>
              </w:rPr>
              <w:t>, prioritizarea</w:t>
            </w:r>
            <w:r w:rsidRPr="00774CF6">
              <w:t xml:space="preserve">, obligația de a colabora cu părțile interesate și obligația de a prevedea un mecanism de depunere a plângerilor și de notificare. În același timp, ar trebui să se permită </w:t>
            </w:r>
            <w:r w:rsidRPr="00774CF6">
              <w:rPr>
                <w:b/>
                <w:i/>
              </w:rPr>
              <w:t xml:space="preserve">în continuare </w:t>
            </w:r>
            <w:r w:rsidRPr="00774CF6">
              <w:t xml:space="preserve">statelor membre să introducă </w:t>
            </w:r>
            <w:r w:rsidRPr="00774CF6">
              <w:rPr>
                <w:b/>
                <w:i/>
              </w:rPr>
              <w:t xml:space="preserve">sau să mențină </w:t>
            </w:r>
            <w:r w:rsidRPr="00774CF6">
              <w:t xml:space="preserve">dispoziții </w:t>
            </w:r>
            <w:r w:rsidRPr="00774CF6">
              <w:rPr>
                <w:b/>
                <w:i/>
              </w:rPr>
              <w:t>de drept intern care să reglementeze anumite efecte negative</w:t>
            </w:r>
            <w:r w:rsidRPr="00774CF6">
              <w:t xml:space="preserve"> sau </w:t>
            </w:r>
            <w:r w:rsidRPr="00774CF6">
              <w:rPr>
                <w:b/>
                <w:i/>
              </w:rPr>
              <w:t xml:space="preserve">anumite sectoare de activitate, anumite </w:t>
            </w:r>
            <w:r w:rsidRPr="00774CF6">
              <w:rPr>
                <w:bCs/>
                <w:iCs/>
              </w:rPr>
              <w:t>produse sau servicii</w:t>
            </w:r>
            <w:r w:rsidRPr="00774CF6">
              <w:t xml:space="preserve">, </w:t>
            </w:r>
            <w:r w:rsidRPr="00774CF6">
              <w:rPr>
                <w:b/>
                <w:bCs/>
                <w:i/>
                <w:iCs/>
              </w:rPr>
              <w:t>pentru a</w:t>
            </w:r>
            <w:r w:rsidRPr="00774CF6">
              <w:t xml:space="preserve"> </w:t>
            </w:r>
            <w:r w:rsidRPr="00774CF6">
              <w:rPr>
                <w:b/>
                <w:i/>
              </w:rPr>
              <w:t>atinge un alt nivel</w:t>
            </w:r>
            <w:r w:rsidRPr="00774CF6">
              <w:t xml:space="preserve"> de </w:t>
            </w:r>
            <w:r w:rsidRPr="00774CF6">
              <w:rPr>
                <w:b/>
                <w:i/>
              </w:rPr>
              <w:t>protecție a drepturilor omului, a drepturilor în materie de muncă și a celor sociale, a mediului</w:t>
            </w:r>
            <w:r w:rsidRPr="00774CF6">
              <w:t xml:space="preserve"> </w:t>
            </w:r>
            <w:r w:rsidRPr="00774CF6">
              <w:rPr>
                <w:b/>
                <w:bCs/>
                <w:i/>
                <w:iCs/>
              </w:rPr>
              <w:t>sau</w:t>
            </w:r>
            <w:r w:rsidRPr="00774CF6">
              <w:t xml:space="preserve"> </w:t>
            </w:r>
            <w:r w:rsidRPr="00774CF6">
              <w:rPr>
                <w:b/>
                <w:i/>
              </w:rPr>
              <w:t>a climei</w:t>
            </w:r>
            <w:r w:rsidRPr="00774CF6">
              <w:t>.</w:t>
            </w:r>
          </w:p>
        </w:tc>
      </w:tr>
    </w:tbl>
    <w:p w14:paraId="670FA88E" w14:textId="77777777" w:rsidR="00493AC6" w:rsidRPr="00774CF6" w:rsidRDefault="00493AC6" w:rsidP="00493AC6"/>
    <w:p w14:paraId="5EC23AA8" w14:textId="77777777" w:rsidR="00493AC6" w:rsidRPr="00774CF6" w:rsidRDefault="00493AC6" w:rsidP="00493AC6">
      <w:pPr>
        <w:pStyle w:val="AmNumberTabs"/>
      </w:pPr>
      <w:r w:rsidRPr="00774CF6">
        <w:t>Amendamentul</w:t>
      </w:r>
      <w:r w:rsidRPr="00774CF6">
        <w:tab/>
      </w:r>
      <w:r w:rsidRPr="00774CF6">
        <w:tab/>
        <w:t>21</w:t>
      </w:r>
    </w:p>
    <w:p w14:paraId="5C512E86" w14:textId="77777777" w:rsidR="00493AC6" w:rsidRPr="00774CF6" w:rsidRDefault="00493AC6" w:rsidP="00493AC6"/>
    <w:p w14:paraId="3172AF4F" w14:textId="77777777" w:rsidR="00493AC6" w:rsidRPr="00774CF6" w:rsidRDefault="00493AC6" w:rsidP="00493AC6">
      <w:pPr>
        <w:pStyle w:val="NormalBold"/>
        <w:keepNext/>
      </w:pPr>
      <w:r w:rsidRPr="00774CF6">
        <w:t>Propunere de directivă</w:t>
      </w:r>
    </w:p>
    <w:p w14:paraId="17BC415E" w14:textId="77777777" w:rsidR="00493AC6" w:rsidRPr="00774CF6" w:rsidRDefault="00493AC6" w:rsidP="00493AC6">
      <w:pPr>
        <w:pStyle w:val="NormalBold"/>
      </w:pPr>
      <w:r w:rsidRPr="00774CF6">
        <w:t>Considerentul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0E7E7766" w14:textId="77777777" w:rsidTr="00A10348">
        <w:trPr>
          <w:jc w:val="center"/>
        </w:trPr>
        <w:tc>
          <w:tcPr>
            <w:tcW w:w="9752" w:type="dxa"/>
            <w:gridSpan w:val="2"/>
          </w:tcPr>
          <w:p w14:paraId="2C247A8E" w14:textId="77777777" w:rsidR="00493AC6" w:rsidRPr="00774CF6" w:rsidRDefault="00493AC6" w:rsidP="00A10348">
            <w:pPr>
              <w:keepNext/>
            </w:pPr>
          </w:p>
        </w:tc>
      </w:tr>
      <w:tr w:rsidR="00493AC6" w:rsidRPr="00774CF6" w14:paraId="56763F7A" w14:textId="77777777" w:rsidTr="00A10348">
        <w:trPr>
          <w:jc w:val="center"/>
        </w:trPr>
        <w:tc>
          <w:tcPr>
            <w:tcW w:w="4876" w:type="dxa"/>
          </w:tcPr>
          <w:p w14:paraId="24B7476B" w14:textId="77777777" w:rsidR="00493AC6" w:rsidRPr="00774CF6" w:rsidRDefault="00493AC6" w:rsidP="00A10348">
            <w:pPr>
              <w:pStyle w:val="ColumnHeading"/>
              <w:keepNext/>
            </w:pPr>
            <w:r w:rsidRPr="00774CF6">
              <w:t>Textul propus de Comisie</w:t>
            </w:r>
          </w:p>
        </w:tc>
        <w:tc>
          <w:tcPr>
            <w:tcW w:w="4876" w:type="dxa"/>
          </w:tcPr>
          <w:p w14:paraId="263B92AA" w14:textId="77777777" w:rsidR="00493AC6" w:rsidRPr="00774CF6" w:rsidRDefault="00493AC6" w:rsidP="00A10348">
            <w:pPr>
              <w:pStyle w:val="ColumnHeading"/>
              <w:keepNext/>
            </w:pPr>
            <w:r w:rsidRPr="00774CF6">
              <w:t>Amendamentul</w:t>
            </w:r>
          </w:p>
        </w:tc>
      </w:tr>
      <w:tr w:rsidR="00493AC6" w:rsidRPr="00774CF6" w14:paraId="22E1A614" w14:textId="77777777" w:rsidTr="00A10348">
        <w:trPr>
          <w:jc w:val="center"/>
        </w:trPr>
        <w:tc>
          <w:tcPr>
            <w:tcW w:w="4876" w:type="dxa"/>
          </w:tcPr>
          <w:p w14:paraId="116DFC3F" w14:textId="77777777" w:rsidR="00493AC6" w:rsidRPr="00774CF6" w:rsidRDefault="00493AC6" w:rsidP="00A10348">
            <w:pPr>
              <w:pStyle w:val="Normal6"/>
            </w:pPr>
            <w:r w:rsidRPr="00774CF6">
              <w:t>(21)</w:t>
            </w:r>
            <w:r w:rsidRPr="00774CF6">
              <w:tab/>
              <w:t>Articolul 5 din Directiva (UE) 2024/1760 obligă statele membre să se asigure că întreprinderile mari care depășesc o anumită dimensiune își îndeplinesc obligația de diligență bazată pe riscuri în ceea ce privește drepturile omului și mediul. Pentru a reduce sarcinile întreprinderilor care trebuie să respecte această obligație, diligența necesară ar trebui</w:t>
            </w:r>
            <w:r w:rsidRPr="00774CF6">
              <w:rPr>
                <w:b/>
                <w:i/>
              </w:rPr>
              <w:t>, ca regulă generală, să se limiteze la operațiunile proprii ale unei întreprinderi, la cele ale filialelor sale și la cele ale partenerilor săi de afaceri direcți („nivelul 1”). În consecință</w:t>
            </w:r>
            <w:r w:rsidRPr="00774CF6">
              <w:t xml:space="preserve">, </w:t>
            </w:r>
            <w:r w:rsidRPr="00774CF6">
              <w:rPr>
                <w:b/>
                <w:i/>
              </w:rPr>
              <w:t>în ceea ce privește relațiile de afaceri, întreprinderile</w:t>
            </w:r>
            <w:r w:rsidRPr="00774CF6">
              <w:t xml:space="preserve"> ar trebui</w:t>
            </w:r>
            <w:r w:rsidRPr="00774CF6">
              <w:rPr>
                <w:b/>
                <w:i/>
              </w:rPr>
              <w:t xml:space="preserve">, după cartografierea lanțurilor lor de activități, să aibă obligația de a efectua evaluări aprofundate numai în ceea ce privește partenerii </w:t>
            </w:r>
            <w:r w:rsidRPr="00774CF6">
              <w:rPr>
                <w:b/>
                <w:bCs/>
                <w:i/>
                <w:iCs/>
              </w:rPr>
              <w:t>de afaceri</w:t>
            </w:r>
            <w:r w:rsidRPr="00774CF6">
              <w:t xml:space="preserve"> </w:t>
            </w:r>
            <w:r w:rsidRPr="00774CF6">
              <w:rPr>
                <w:b/>
                <w:i/>
              </w:rPr>
              <w:t>direcți. Cu toate acestea</w:t>
            </w:r>
            <w:r w:rsidRPr="00774CF6">
              <w:t xml:space="preserve">, </w:t>
            </w:r>
            <w:r w:rsidRPr="00774CF6">
              <w:rPr>
                <w:b/>
                <w:i/>
              </w:rPr>
              <w:t>întreprinderile nu ar trebui să se limiteze la relațiile</w:t>
            </w:r>
            <w:r w:rsidRPr="00774CF6">
              <w:t xml:space="preserve"> </w:t>
            </w:r>
            <w:r w:rsidRPr="00774CF6">
              <w:rPr>
                <w:b/>
                <w:bCs/>
                <w:i/>
                <w:iCs/>
              </w:rPr>
              <w:t>de afaceri</w:t>
            </w:r>
            <w:r w:rsidRPr="00774CF6">
              <w:t xml:space="preserve"> </w:t>
            </w:r>
            <w:r w:rsidRPr="00774CF6">
              <w:rPr>
                <w:b/>
                <w:i/>
              </w:rPr>
              <w:t>directe în cazul în care dețin informații plauzibile</w:t>
            </w:r>
            <w:r w:rsidRPr="00774CF6">
              <w:t xml:space="preserve"> </w:t>
            </w:r>
            <w:r w:rsidRPr="00774CF6">
              <w:rPr>
                <w:b/>
                <w:bCs/>
                <w:i/>
                <w:iCs/>
              </w:rPr>
              <w:t>care sugerează un impact negativ</w:t>
            </w:r>
            <w:r w:rsidRPr="00774CF6">
              <w:rPr>
                <w:b/>
                <w:i/>
              </w:rPr>
              <w:t xml:space="preserve"> la nivelul unui </w:t>
            </w:r>
            <w:r w:rsidRPr="00774CF6">
              <w:rPr>
                <w:bCs/>
                <w:iCs/>
              </w:rPr>
              <w:t>partener de afaceri</w:t>
            </w:r>
            <w:r w:rsidRPr="00774CF6">
              <w:rPr>
                <w:b/>
                <w:i/>
              </w:rPr>
              <w:t xml:space="preserve"> indirect. Informații plauzibile înseamnă informații cu caracter obiectiv</w:t>
            </w:r>
            <w:r w:rsidRPr="00774CF6">
              <w:t xml:space="preserve">, </w:t>
            </w:r>
            <w:r w:rsidRPr="00774CF6">
              <w:rPr>
                <w:b/>
                <w:i/>
              </w:rPr>
              <w:t>pe baza cărora întreprinderea poate să tragă concluzia că există o probabilitate rezonabilă ca informațiile să fie adevărate. Acest lucru se poate întâmpla atunci când întreprinderea în cauză</w:t>
            </w:r>
            <w:r w:rsidRPr="00774CF6">
              <w:t xml:space="preserve"> a </w:t>
            </w:r>
            <w:r w:rsidRPr="00774CF6">
              <w:rPr>
                <w:b/>
                <w:i/>
              </w:rPr>
              <w:t>primit o plângere sau se află</w:t>
            </w:r>
            <w:r w:rsidRPr="00774CF6">
              <w:t xml:space="preserve"> în </w:t>
            </w:r>
            <w:r w:rsidRPr="00774CF6">
              <w:rPr>
                <w:b/>
                <w:i/>
              </w:rPr>
              <w:t>posesia unor informații, de exemplu prin intermediul unor rapoarte credibile ale mass-mediei sau ale ONG-urilor</w:t>
            </w:r>
            <w:r w:rsidRPr="00774CF6">
              <w:t xml:space="preserve">, </w:t>
            </w:r>
            <w:r w:rsidRPr="00774CF6">
              <w:rPr>
                <w:b/>
                <w:i/>
              </w:rPr>
              <w:t>al unor rapoarte privind incidente recente sau al unor probleme recurente în anumite locuri cu privire la activități dăunătoare probabile sau reale la nivelul unui partener</w:t>
            </w:r>
            <w:r w:rsidRPr="00774CF6">
              <w:t xml:space="preserve"> de </w:t>
            </w:r>
            <w:r w:rsidRPr="00774CF6">
              <w:rPr>
                <w:b/>
                <w:i/>
              </w:rPr>
              <w:t>afaceri indirect. În cazul în care deține astfel</w:t>
            </w:r>
            <w:r w:rsidRPr="00774CF6">
              <w:t xml:space="preserve"> de </w:t>
            </w:r>
            <w:r w:rsidRPr="00774CF6">
              <w:rPr>
                <w:b/>
                <w:i/>
              </w:rPr>
              <w:t>informații, întreprinderea ar trebui să efectueze o evaluare aprofundată</w:t>
            </w:r>
            <w:r w:rsidRPr="00774CF6">
              <w:t>. Întreprinderile ar trebui</w:t>
            </w:r>
            <w:r w:rsidRPr="00774CF6">
              <w:rPr>
                <w:b/>
                <w:i/>
              </w:rPr>
              <w:t>, de asemenea,</w:t>
            </w:r>
            <w:r w:rsidRPr="00774CF6">
              <w:t xml:space="preserve"> să efectueze </w:t>
            </w:r>
            <w:r w:rsidRPr="00774CF6">
              <w:rPr>
                <w:b/>
                <w:i/>
              </w:rPr>
              <w:t xml:space="preserve">evaluări aprofundate cu privire la impacturile negative care apar în legătură cu alți parteneri – nu numai în legătură cu </w:t>
            </w:r>
            <w:r w:rsidRPr="00774CF6">
              <w:rPr>
                <w:b/>
                <w:i/>
              </w:rPr>
              <w:lastRenderedPageBreak/>
              <w:t>partenerul</w:t>
            </w:r>
            <w:r w:rsidRPr="00774CF6">
              <w:t xml:space="preserve"> de </w:t>
            </w:r>
            <w:r w:rsidRPr="00774CF6">
              <w:rPr>
                <w:b/>
                <w:i/>
              </w:rPr>
              <w:t>afaceri direct – în cazul</w:t>
            </w:r>
            <w:r w:rsidRPr="00774CF6">
              <w:t xml:space="preserve"> în care </w:t>
            </w:r>
            <w:r w:rsidRPr="00774CF6">
              <w:rPr>
                <w:b/>
                <w:i/>
              </w:rPr>
              <w:t>nu există o justificare economică pentru structura acestor relații de afaceri, părând</w:t>
            </w:r>
            <w:r w:rsidRPr="00774CF6">
              <w:t xml:space="preserve"> să </w:t>
            </w:r>
            <w:r w:rsidRPr="00774CF6">
              <w:rPr>
                <w:b/>
                <w:i/>
              </w:rPr>
              <w:t>fi fost concepute special pentru a exclude din sfera</w:t>
            </w:r>
            <w:r w:rsidRPr="00774CF6">
              <w:t xml:space="preserve"> de </w:t>
            </w:r>
            <w:r w:rsidRPr="00774CF6">
              <w:rPr>
                <w:b/>
                <w:i/>
              </w:rPr>
              <w:t>operațiuni a întreprinderii un furnizor cu activități dăunătoare care altfel</w:t>
            </w:r>
            <w:r w:rsidRPr="00774CF6">
              <w:t xml:space="preserve"> ar </w:t>
            </w:r>
            <w:r w:rsidRPr="00774CF6">
              <w:rPr>
                <w:b/>
                <w:i/>
              </w:rPr>
              <w:t xml:space="preserve">fi fost un furnizor direct. </w:t>
            </w:r>
            <w:r w:rsidRPr="00774CF6">
              <w:t>În cazul în care</w:t>
            </w:r>
            <w:r w:rsidRPr="00774CF6">
              <w:rPr>
                <w:b/>
                <w:i/>
              </w:rPr>
              <w:t xml:space="preserve"> evaluarea aprofundată confirmă probabilitatea sau existența impactului negativ</w:t>
            </w:r>
            <w:r w:rsidRPr="00774CF6">
              <w:t xml:space="preserve">, </w:t>
            </w:r>
            <w:r w:rsidRPr="00774CF6">
              <w:rPr>
                <w:b/>
                <w:i/>
              </w:rPr>
              <w:t>ar trebui să se considere că acesta este identificat. În plus</w:t>
            </w:r>
            <w:r w:rsidRPr="00774CF6">
              <w:t xml:space="preserve">, </w:t>
            </w:r>
            <w:r w:rsidRPr="00774CF6">
              <w:rPr>
                <w:bCs/>
                <w:iCs/>
              </w:rPr>
              <w:t>întreprinderile ar trebui</w:t>
            </w:r>
            <w:r w:rsidRPr="00774CF6">
              <w:t xml:space="preserve"> să </w:t>
            </w:r>
            <w:r w:rsidRPr="00774CF6">
              <w:rPr>
                <w:b/>
                <w:i/>
              </w:rPr>
              <w:t>depună eforturi pentru a asigura respectarea codului lor de conduită pe tot parcursul lanțului</w:t>
            </w:r>
            <w:r w:rsidRPr="00774CF6">
              <w:t xml:space="preserve"> de </w:t>
            </w:r>
            <w:r w:rsidRPr="00774CF6">
              <w:rPr>
                <w:b/>
                <w:i/>
              </w:rPr>
              <w:t>activități în conformitate cu garanțiile contractuale</w:t>
            </w:r>
            <w:r w:rsidRPr="00774CF6">
              <w:t xml:space="preserve"> în </w:t>
            </w:r>
            <w:r w:rsidRPr="00774CF6">
              <w:rPr>
                <w:b/>
                <w:i/>
              </w:rPr>
              <w:t>cascadă și cu sprijinul acordat IMM-urilor. Acest cod se înscrie</w:t>
            </w:r>
            <w:r w:rsidRPr="00774CF6">
              <w:t xml:space="preserve"> în </w:t>
            </w:r>
            <w:r w:rsidRPr="00774CF6">
              <w:rPr>
                <w:b/>
                <w:i/>
              </w:rPr>
              <w:t>politica privind diligența necesară și stabilește așteptările legate de protejarea drepturilor omului, inclusiv drepturile lucrătorilor,</w:t>
            </w:r>
            <w:r w:rsidRPr="00774CF6">
              <w:t xml:space="preserve"> și </w:t>
            </w:r>
            <w:r w:rsidRPr="00774CF6">
              <w:rPr>
                <w:b/>
                <w:i/>
              </w:rPr>
              <w:t>de protejarea mediului în cadrul operațiunilor comerciale</w:t>
            </w:r>
            <w:r w:rsidRPr="00774CF6">
              <w:t>.</w:t>
            </w:r>
          </w:p>
        </w:tc>
        <w:tc>
          <w:tcPr>
            <w:tcW w:w="4876" w:type="dxa"/>
          </w:tcPr>
          <w:p w14:paraId="4372B6F5" w14:textId="77777777" w:rsidR="00493AC6" w:rsidRPr="00774CF6" w:rsidRDefault="00493AC6" w:rsidP="00A10348">
            <w:pPr>
              <w:pStyle w:val="Normal6"/>
              <w:rPr>
                <w:szCs w:val="24"/>
              </w:rPr>
            </w:pPr>
            <w:r w:rsidRPr="00774CF6">
              <w:lastRenderedPageBreak/>
              <w:t>(21)</w:t>
            </w:r>
            <w:r w:rsidRPr="00774CF6">
              <w:tab/>
              <w:t xml:space="preserve">Articolul 5 din Directiva (UE) 2024/1760 obligă statele membre să se asigure că întreprinderile mari care depășesc o anumită dimensiune își îndeplinesc obligația de diligență bazată pe riscuri în ceea ce privește drepturile omului și mediul. Pentru </w:t>
            </w:r>
            <w:r w:rsidRPr="00774CF6">
              <w:rPr>
                <w:b/>
                <w:i/>
              </w:rPr>
              <w:t>a asigura eficacitatea,</w:t>
            </w:r>
            <w:r w:rsidRPr="00774CF6">
              <w:t xml:space="preserve"> a reduce sarcinile întreprinderilor care trebuie să respecte această obligație</w:t>
            </w:r>
            <w:r w:rsidRPr="00774CF6">
              <w:rPr>
                <w:b/>
                <w:i/>
              </w:rPr>
              <w:t xml:space="preserve"> și a se asigura că resursele acestora sunt utilizate într-un anumit scop</w:t>
            </w:r>
            <w:r w:rsidRPr="00774CF6">
              <w:t xml:space="preserve">, diligența necesară </w:t>
            </w:r>
            <w:r w:rsidRPr="00774CF6">
              <w:rPr>
                <w:b/>
                <w:i/>
              </w:rPr>
              <w:t>și măsurile luate</w:t>
            </w:r>
            <w:r w:rsidRPr="00774CF6">
              <w:t xml:space="preserve"> ar trebui</w:t>
            </w:r>
            <w:r w:rsidRPr="00774CF6">
              <w:rPr>
                <w:b/>
                <w:i/>
              </w:rPr>
              <w:t xml:space="preserve"> să țină seama de factorii de risc relevanți, inclusiv de factorii de risc la nivel de întreprindere</w:t>
            </w:r>
            <w:r w:rsidRPr="00774CF6">
              <w:t xml:space="preserve">, </w:t>
            </w:r>
            <w:r w:rsidRPr="00774CF6">
              <w:rPr>
                <w:b/>
                <w:i/>
              </w:rPr>
              <w:t>cum ar fi dacă partenerul</w:t>
            </w:r>
            <w:r w:rsidRPr="00774CF6">
              <w:t xml:space="preserve"> de afaceri </w:t>
            </w:r>
            <w:r w:rsidRPr="00774CF6">
              <w:rPr>
                <w:b/>
                <w:i/>
              </w:rPr>
              <w:t>nu este o întreprindere</w:t>
            </w:r>
            <w:r w:rsidRPr="00774CF6">
              <w:t xml:space="preserve"> care </w:t>
            </w:r>
            <w:r w:rsidRPr="00774CF6">
              <w:rPr>
                <w:b/>
                <w:i/>
              </w:rPr>
              <w:t>intră sub incidența prezentei directive, de factorii de risc privind operațiunile comerciale</w:t>
            </w:r>
            <w:r w:rsidRPr="00774CF6">
              <w:t xml:space="preserve">, </w:t>
            </w:r>
            <w:r w:rsidRPr="00774CF6">
              <w:rPr>
                <w:b/>
                <w:i/>
              </w:rPr>
              <w:t>de factorii de risc geografici și contextuali, cum ar fi nivelul de asigurare a respectării legii în ceea ce privește tipurile de impacturi negative</w:t>
            </w:r>
            <w:r w:rsidRPr="00774CF6">
              <w:t>,</w:t>
            </w:r>
            <w:r w:rsidRPr="00774CF6">
              <w:rPr>
                <w:b/>
                <w:i/>
              </w:rPr>
              <w:t xml:space="preserve"> de factorii de risc pentru produse și servicii și de factorii de risc sectoriali</w:t>
            </w:r>
            <w:r w:rsidRPr="00774CF6">
              <w:t xml:space="preserve">. Întreprinderile ar trebui să efectueze </w:t>
            </w:r>
            <w:r w:rsidRPr="00774CF6">
              <w:rPr>
                <w:b/>
                <w:i/>
              </w:rPr>
              <w:t>o analiză pentru a identifica domeniile generale</w:t>
            </w:r>
            <w:r w:rsidRPr="00774CF6">
              <w:t xml:space="preserve"> în care </w:t>
            </w:r>
            <w:r w:rsidRPr="00774CF6">
              <w:rPr>
                <w:b/>
                <w:i/>
              </w:rPr>
              <w:t>este cel mai probabil să apară impacturi negative și în care acestea pot fi cel mai grave. Pe baza rezultatelor analizei,</w:t>
            </w:r>
            <w:r w:rsidRPr="00774CF6">
              <w:t xml:space="preserve"> întreprinderile ar trebui </w:t>
            </w:r>
            <w:r w:rsidRPr="00774CF6">
              <w:rPr>
                <w:b/>
                <w:i/>
              </w:rPr>
              <w:t>să aibă obligația,</w:t>
            </w:r>
            <w:r w:rsidRPr="00774CF6">
              <w:t xml:space="preserve"> în cazul în care, </w:t>
            </w:r>
            <w:r w:rsidRPr="00774CF6">
              <w:rPr>
                <w:b/>
                <w:i/>
              </w:rPr>
              <w:t>pe baza unor informații relevante și verificabile, întreprinderea are motive să creadă că au apărut sau pot apărea impacturi negative, să efectueze evaluări suplimentare numai în domeniile în care s-a identificat că impacturile negative sunt cel mai probabil să apară</w:t>
            </w:r>
            <w:r w:rsidRPr="00774CF6">
              <w:t xml:space="preserve"> și </w:t>
            </w:r>
            <w:r w:rsidRPr="00774CF6">
              <w:rPr>
                <w:b/>
                <w:i/>
              </w:rPr>
              <w:t>în care acestea pot fi cel mai grave</w:t>
            </w:r>
            <w:r w:rsidRPr="00774CF6">
              <w:t>.</w:t>
            </w:r>
          </w:p>
        </w:tc>
      </w:tr>
    </w:tbl>
    <w:p w14:paraId="45AD1546" w14:textId="77777777" w:rsidR="00493AC6" w:rsidRPr="00774CF6" w:rsidRDefault="00493AC6" w:rsidP="00493AC6"/>
    <w:p w14:paraId="1C15E743" w14:textId="77777777" w:rsidR="00493AC6" w:rsidRPr="00774CF6" w:rsidRDefault="00493AC6" w:rsidP="00493AC6">
      <w:pPr>
        <w:pStyle w:val="AmNumberTabs"/>
      </w:pPr>
      <w:r w:rsidRPr="00774CF6">
        <w:t>Amendamentul</w:t>
      </w:r>
      <w:r w:rsidRPr="00774CF6">
        <w:tab/>
      </w:r>
      <w:r w:rsidRPr="00774CF6">
        <w:tab/>
        <w:t>22</w:t>
      </w:r>
    </w:p>
    <w:p w14:paraId="0F55BE19" w14:textId="77777777" w:rsidR="00493AC6" w:rsidRPr="00774CF6" w:rsidRDefault="00493AC6" w:rsidP="00493AC6"/>
    <w:p w14:paraId="676A86DE" w14:textId="77777777" w:rsidR="00493AC6" w:rsidRPr="00774CF6" w:rsidRDefault="00493AC6" w:rsidP="00493AC6">
      <w:pPr>
        <w:pStyle w:val="NormalBold"/>
        <w:keepNext/>
      </w:pPr>
      <w:r w:rsidRPr="00774CF6">
        <w:t>Propunere de directivă</w:t>
      </w:r>
    </w:p>
    <w:p w14:paraId="7CC4DEEB" w14:textId="77777777" w:rsidR="00493AC6" w:rsidRPr="00774CF6" w:rsidRDefault="00493AC6" w:rsidP="00493AC6">
      <w:pPr>
        <w:pStyle w:val="NormalBold"/>
      </w:pPr>
      <w:r w:rsidRPr="00774CF6">
        <w:t>Considerentul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113E2520" w14:textId="77777777" w:rsidTr="00A10348">
        <w:trPr>
          <w:jc w:val="center"/>
        </w:trPr>
        <w:tc>
          <w:tcPr>
            <w:tcW w:w="9752" w:type="dxa"/>
            <w:gridSpan w:val="2"/>
          </w:tcPr>
          <w:p w14:paraId="27A8C945" w14:textId="77777777" w:rsidR="00493AC6" w:rsidRPr="00774CF6" w:rsidRDefault="00493AC6" w:rsidP="00A10348">
            <w:pPr>
              <w:keepNext/>
            </w:pPr>
          </w:p>
        </w:tc>
      </w:tr>
      <w:tr w:rsidR="00493AC6" w:rsidRPr="00774CF6" w14:paraId="31F35BB7" w14:textId="77777777" w:rsidTr="00A10348">
        <w:trPr>
          <w:jc w:val="center"/>
        </w:trPr>
        <w:tc>
          <w:tcPr>
            <w:tcW w:w="4876" w:type="dxa"/>
          </w:tcPr>
          <w:p w14:paraId="1822F3ED" w14:textId="77777777" w:rsidR="00493AC6" w:rsidRPr="00774CF6" w:rsidRDefault="00493AC6" w:rsidP="00A10348">
            <w:pPr>
              <w:pStyle w:val="ColumnHeading"/>
              <w:keepNext/>
            </w:pPr>
            <w:r w:rsidRPr="00774CF6">
              <w:t>Textul propus de Comisie</w:t>
            </w:r>
          </w:p>
        </w:tc>
        <w:tc>
          <w:tcPr>
            <w:tcW w:w="4876" w:type="dxa"/>
          </w:tcPr>
          <w:p w14:paraId="0FF48086" w14:textId="77777777" w:rsidR="00493AC6" w:rsidRPr="00774CF6" w:rsidRDefault="00493AC6" w:rsidP="00A10348">
            <w:pPr>
              <w:pStyle w:val="ColumnHeading"/>
              <w:keepNext/>
            </w:pPr>
            <w:r w:rsidRPr="00774CF6">
              <w:t>Amendamentul</w:t>
            </w:r>
          </w:p>
        </w:tc>
      </w:tr>
      <w:tr w:rsidR="00493AC6" w:rsidRPr="00774CF6" w14:paraId="1612A94E" w14:textId="77777777" w:rsidTr="00A10348">
        <w:trPr>
          <w:jc w:val="center"/>
        </w:trPr>
        <w:tc>
          <w:tcPr>
            <w:tcW w:w="4876" w:type="dxa"/>
          </w:tcPr>
          <w:p w14:paraId="60123673" w14:textId="77777777" w:rsidR="00493AC6" w:rsidRPr="00774CF6" w:rsidRDefault="00493AC6" w:rsidP="00A10348">
            <w:pPr>
              <w:pStyle w:val="Normal6"/>
            </w:pPr>
            <w:r w:rsidRPr="00774CF6">
              <w:t>(22)</w:t>
            </w:r>
            <w:r w:rsidRPr="00774CF6">
              <w:tab/>
              <w:t xml:space="preserve">Pentru a limita efectul de transfer al obligațiilor către </w:t>
            </w:r>
            <w:r w:rsidRPr="00774CF6">
              <w:rPr>
                <w:bCs/>
                <w:iCs/>
              </w:rPr>
              <w:t>întreprinderile</w:t>
            </w:r>
            <w:r w:rsidRPr="00774CF6">
              <w:t xml:space="preserve"> mici și mijlocii și </w:t>
            </w:r>
            <w:r w:rsidRPr="00774CF6">
              <w:rPr>
                <w:bCs/>
                <w:iCs/>
              </w:rPr>
              <w:t xml:space="preserve">întreprinderile </w:t>
            </w:r>
            <w:r w:rsidRPr="00774CF6">
              <w:t xml:space="preserve">mici cu capitalizare medie în ceea ce privește </w:t>
            </w:r>
            <w:r w:rsidRPr="00774CF6">
              <w:rPr>
                <w:b/>
                <w:i/>
              </w:rPr>
              <w:t>cartografierea</w:t>
            </w:r>
            <w:r w:rsidRPr="00774CF6">
              <w:t xml:space="preserve"> lanțului </w:t>
            </w:r>
            <w:r w:rsidRPr="00774CF6">
              <w:rPr>
                <w:b/>
                <w:i/>
              </w:rPr>
              <w:t>valoric</w:t>
            </w:r>
            <w:r w:rsidRPr="00774CF6">
              <w:t xml:space="preserve"> pentru a identifica impacturile negative, întreprinderile </w:t>
            </w:r>
            <w:r w:rsidRPr="00774CF6">
              <w:rPr>
                <w:b/>
                <w:i/>
              </w:rPr>
              <w:t>mari</w:t>
            </w:r>
            <w:r w:rsidRPr="00774CF6">
              <w:t xml:space="preserve"> ar trebui să </w:t>
            </w:r>
            <w:r w:rsidRPr="00774CF6">
              <w:rPr>
                <w:b/>
                <w:i/>
              </w:rPr>
              <w:t>limiteze cererile de</w:t>
            </w:r>
            <w:r w:rsidRPr="00774CF6">
              <w:t xml:space="preserve"> informații la informațiile </w:t>
            </w:r>
            <w:r w:rsidRPr="00774CF6">
              <w:rPr>
                <w:b/>
                <w:i/>
              </w:rPr>
              <w:t>specificate</w:t>
            </w:r>
            <w:r w:rsidRPr="00774CF6">
              <w:t xml:space="preserve"> în </w:t>
            </w:r>
            <w:r w:rsidRPr="00774CF6">
              <w:rPr>
                <w:b/>
                <w:i/>
              </w:rPr>
              <w:t>standardele</w:t>
            </w:r>
            <w:r w:rsidRPr="00774CF6">
              <w:t xml:space="preserve"> de </w:t>
            </w:r>
            <w:r w:rsidRPr="00774CF6">
              <w:rPr>
                <w:b/>
                <w:i/>
              </w:rPr>
              <w:t>raportare voluntară menționate</w:t>
            </w:r>
            <w:r w:rsidRPr="00774CF6">
              <w:t xml:space="preserve"> la </w:t>
            </w:r>
            <w:r w:rsidRPr="00774CF6">
              <w:rPr>
                <w:b/>
                <w:i/>
              </w:rPr>
              <w:t>articolul 29a din Directiva 2013/34/UE</w:t>
            </w:r>
            <w:r w:rsidRPr="00774CF6">
              <w:t xml:space="preserve">, cu </w:t>
            </w:r>
            <w:r w:rsidRPr="00774CF6">
              <w:rPr>
                <w:b/>
                <w:i/>
              </w:rPr>
              <w:t>excepția cazului</w:t>
            </w:r>
            <w:r w:rsidRPr="00774CF6">
              <w:t xml:space="preserve"> în </w:t>
            </w:r>
            <w:r w:rsidRPr="00774CF6">
              <w:rPr>
                <w:b/>
                <w:i/>
              </w:rPr>
              <w:t>care au nevoie</w:t>
            </w:r>
            <w:r w:rsidRPr="00774CF6">
              <w:t xml:space="preserve"> de informații suplimentare pentru a </w:t>
            </w:r>
            <w:r w:rsidRPr="00774CF6">
              <w:rPr>
                <w:b/>
                <w:i/>
              </w:rPr>
              <w:t>efectua cartografierea</w:t>
            </w:r>
            <w:r w:rsidRPr="00774CF6">
              <w:t xml:space="preserve"> și </w:t>
            </w:r>
            <w:r w:rsidRPr="00774CF6">
              <w:rPr>
                <w:b/>
                <w:i/>
              </w:rPr>
              <w:t>nu pot obține</w:t>
            </w:r>
            <w:r w:rsidRPr="00774CF6">
              <w:t xml:space="preserve"> informațiile </w:t>
            </w:r>
            <w:r w:rsidRPr="00774CF6">
              <w:rPr>
                <w:b/>
                <w:i/>
              </w:rPr>
              <w:t>respective în niciun alt mod rezonabil</w:t>
            </w:r>
            <w:r w:rsidRPr="00774CF6">
              <w:t>.</w:t>
            </w:r>
          </w:p>
        </w:tc>
        <w:tc>
          <w:tcPr>
            <w:tcW w:w="4876" w:type="dxa"/>
          </w:tcPr>
          <w:p w14:paraId="35BFB1BE" w14:textId="77777777" w:rsidR="00493AC6" w:rsidRPr="00774CF6" w:rsidRDefault="00493AC6" w:rsidP="00A10348">
            <w:pPr>
              <w:pStyle w:val="Normal6"/>
              <w:rPr>
                <w:szCs w:val="24"/>
              </w:rPr>
            </w:pPr>
            <w:r w:rsidRPr="00774CF6">
              <w:t>(22)</w:t>
            </w:r>
            <w:r w:rsidRPr="00774CF6">
              <w:tab/>
              <w:t xml:space="preserve">Pentru a limita efectul de transfer al obligațiilor către </w:t>
            </w:r>
            <w:r w:rsidRPr="00774CF6">
              <w:rPr>
                <w:b/>
                <w:i/>
              </w:rPr>
              <w:t xml:space="preserve">alte întreprinderi, inclusiv </w:t>
            </w:r>
            <w:r w:rsidRPr="00774CF6">
              <w:rPr>
                <w:bCs/>
                <w:iCs/>
              </w:rPr>
              <w:t xml:space="preserve">întreprinderi </w:t>
            </w:r>
            <w:r w:rsidRPr="00774CF6">
              <w:t xml:space="preserve">mici și mijlocii și </w:t>
            </w:r>
            <w:r w:rsidRPr="00774CF6">
              <w:rPr>
                <w:bCs/>
                <w:iCs/>
              </w:rPr>
              <w:t xml:space="preserve">întreprinderi </w:t>
            </w:r>
            <w:r w:rsidRPr="00774CF6">
              <w:t>mici cu capitalizare medie</w:t>
            </w:r>
            <w:r w:rsidRPr="00774CF6">
              <w:rPr>
                <w:b/>
                <w:i/>
              </w:rPr>
              <w:t>,</w:t>
            </w:r>
            <w:r w:rsidRPr="00774CF6">
              <w:t xml:space="preserve"> în ceea ce privește </w:t>
            </w:r>
            <w:r w:rsidRPr="00774CF6">
              <w:rPr>
                <w:b/>
                <w:i/>
              </w:rPr>
              <w:t>analiza</w:t>
            </w:r>
            <w:r w:rsidRPr="00774CF6">
              <w:t xml:space="preserve"> lanțului </w:t>
            </w:r>
            <w:r w:rsidRPr="00774CF6">
              <w:rPr>
                <w:b/>
                <w:i/>
              </w:rPr>
              <w:t>de activități</w:t>
            </w:r>
            <w:r w:rsidRPr="00774CF6">
              <w:t xml:space="preserve"> pentru a identifica impacturile negative, întreprinderile </w:t>
            </w:r>
            <w:r w:rsidRPr="00774CF6">
              <w:rPr>
                <w:b/>
                <w:i/>
              </w:rPr>
              <w:t>care intră în domeniul de aplicare nu</w:t>
            </w:r>
            <w:r w:rsidRPr="00774CF6">
              <w:t xml:space="preserve"> ar trebui să </w:t>
            </w:r>
            <w:r w:rsidRPr="00774CF6">
              <w:rPr>
                <w:b/>
                <w:i/>
              </w:rPr>
              <w:t>încerce să obțină</w:t>
            </w:r>
            <w:r w:rsidRPr="00774CF6">
              <w:t xml:space="preserve"> informații </w:t>
            </w:r>
            <w:r w:rsidRPr="00774CF6">
              <w:rPr>
                <w:b/>
                <w:i/>
              </w:rPr>
              <w:t xml:space="preserve">de </w:t>
            </w:r>
            <w:r w:rsidRPr="00774CF6">
              <w:t xml:space="preserve">la </w:t>
            </w:r>
            <w:r w:rsidRPr="00774CF6">
              <w:rPr>
                <w:b/>
                <w:i/>
              </w:rPr>
              <w:t xml:space="preserve">partenerii lor de afaceri, ci să folosească doar informații care sunt deja disponibile în mod rezonabil, cum ar fi </w:t>
            </w:r>
            <w:r w:rsidRPr="00774CF6">
              <w:t xml:space="preserve">informațiile </w:t>
            </w:r>
            <w:r w:rsidRPr="00774CF6">
              <w:rPr>
                <w:b/>
                <w:i/>
              </w:rPr>
              <w:t>publice, informațiile obținute</w:t>
            </w:r>
            <w:r w:rsidRPr="00774CF6">
              <w:t xml:space="preserve"> în </w:t>
            </w:r>
            <w:r w:rsidRPr="00774CF6">
              <w:rPr>
                <w:b/>
                <w:i/>
              </w:rPr>
              <w:t xml:space="preserve">urma căutărilor și informațiile obținute în urma cooperării anterioare. Informațiile la nivel de entitate și comunicarea cu partenerii de afaceri nu sunt relevante în această etapă. Astfel de informații ar </w:t>
            </w:r>
            <w:r w:rsidRPr="00774CF6">
              <w:rPr>
                <w:b/>
                <w:i/>
              </w:rPr>
              <w:lastRenderedPageBreak/>
              <w:t>trebui să poată fi solicitate pentru evaluări suplimentare numai în anumite condiții. În acest caz, ar trebui să fie posibil să se solicite informații de la partenerii de afaceri numai în cazul în care</w:t>
            </w:r>
            <w:r w:rsidRPr="00774CF6">
              <w:t xml:space="preserve">, </w:t>
            </w:r>
            <w:r w:rsidRPr="00774CF6">
              <w:rPr>
                <w:b/>
                <w:i/>
              </w:rPr>
              <w:t xml:space="preserve">urmând o abordare bazată pe riscuri, astfel de informații sunt necesare având în vedere indiciile privind un impact negativ probabil din partea partenerilor de afaceri </w:t>
            </w:r>
            <w:r w:rsidRPr="00774CF6">
              <w:t xml:space="preserve">cu </w:t>
            </w:r>
            <w:r w:rsidRPr="00774CF6">
              <w:rPr>
                <w:b/>
                <w:i/>
              </w:rPr>
              <w:t>mai puțin de 5 000 de angajați,</w:t>
            </w:r>
            <w:r w:rsidRPr="00774CF6">
              <w:t xml:space="preserve"> în </w:t>
            </w:r>
            <w:r w:rsidRPr="00774CF6">
              <w:rPr>
                <w:b/>
                <w:i/>
              </w:rPr>
              <w:t>cazul în care astfel</w:t>
            </w:r>
            <w:r w:rsidRPr="00774CF6">
              <w:t xml:space="preserve"> de informații suplimentare </w:t>
            </w:r>
            <w:r w:rsidRPr="00774CF6">
              <w:rPr>
                <w:b/>
                <w:i/>
              </w:rPr>
              <w:t xml:space="preserve">nu pot fi obținute în mod rezonabil prin alte mijloace, în principal din surse existente sau secundare. În orice caz, orice cerere ar trebui să fie specifică, rezonabilă și proporțională. </w:t>
            </w:r>
            <w:r w:rsidRPr="00774CF6">
              <w:t xml:space="preserve">Pentru a </w:t>
            </w:r>
            <w:r w:rsidRPr="00774CF6">
              <w:rPr>
                <w:b/>
                <w:i/>
              </w:rPr>
              <w:t>facilita respectarea obligațiilor de către întreprinderi</w:t>
            </w:r>
            <w:r w:rsidRPr="00774CF6">
              <w:t xml:space="preserve"> și </w:t>
            </w:r>
            <w:r w:rsidRPr="00774CF6">
              <w:rPr>
                <w:b/>
                <w:i/>
              </w:rPr>
              <w:t>partenerii de afaceri relevanți, ar trebui ca</w:t>
            </w:r>
            <w:r w:rsidRPr="00774CF6">
              <w:t xml:space="preserve"> informațiile </w:t>
            </w:r>
            <w:r w:rsidRPr="00774CF6">
              <w:rPr>
                <w:b/>
                <w:i/>
              </w:rPr>
              <w:t>necesare să poată fi obținute individual sau în colaborare</w:t>
            </w:r>
            <w:r w:rsidRPr="00774CF6">
              <w:t>.</w:t>
            </w:r>
          </w:p>
        </w:tc>
      </w:tr>
    </w:tbl>
    <w:p w14:paraId="64F5E2A9" w14:textId="77777777" w:rsidR="00493AC6" w:rsidRPr="00774CF6" w:rsidRDefault="00493AC6" w:rsidP="00493AC6"/>
    <w:p w14:paraId="4805589E" w14:textId="77777777" w:rsidR="00493AC6" w:rsidRPr="00774CF6" w:rsidRDefault="00493AC6" w:rsidP="00493AC6">
      <w:pPr>
        <w:pStyle w:val="AmNumberTabs"/>
      </w:pPr>
      <w:r w:rsidRPr="00774CF6">
        <w:t>Amendamentul</w:t>
      </w:r>
      <w:r w:rsidRPr="00774CF6">
        <w:tab/>
      </w:r>
      <w:r w:rsidRPr="00774CF6">
        <w:tab/>
        <w:t>23</w:t>
      </w:r>
    </w:p>
    <w:p w14:paraId="10257C78" w14:textId="77777777" w:rsidR="00493AC6" w:rsidRPr="00774CF6" w:rsidRDefault="00493AC6" w:rsidP="00493AC6"/>
    <w:p w14:paraId="0924BD9F" w14:textId="77777777" w:rsidR="00493AC6" w:rsidRPr="00774CF6" w:rsidRDefault="00493AC6" w:rsidP="00493AC6">
      <w:pPr>
        <w:pStyle w:val="NormalBold"/>
        <w:keepNext/>
      </w:pPr>
      <w:r w:rsidRPr="00774CF6">
        <w:t>Propunere de directivă</w:t>
      </w:r>
    </w:p>
    <w:p w14:paraId="618B2ED0" w14:textId="77777777" w:rsidR="00493AC6" w:rsidRPr="00774CF6" w:rsidRDefault="00493AC6" w:rsidP="00493AC6">
      <w:pPr>
        <w:pStyle w:val="NormalBold"/>
      </w:pPr>
      <w:r w:rsidRPr="00774CF6">
        <w:t>Considerentul 22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E0399D9" w14:textId="77777777" w:rsidTr="00A10348">
        <w:trPr>
          <w:jc w:val="center"/>
        </w:trPr>
        <w:tc>
          <w:tcPr>
            <w:tcW w:w="9752" w:type="dxa"/>
            <w:gridSpan w:val="2"/>
          </w:tcPr>
          <w:p w14:paraId="338FC84A" w14:textId="77777777" w:rsidR="00493AC6" w:rsidRPr="00774CF6" w:rsidRDefault="00493AC6" w:rsidP="00A10348">
            <w:pPr>
              <w:keepNext/>
            </w:pPr>
          </w:p>
        </w:tc>
      </w:tr>
      <w:tr w:rsidR="00493AC6" w:rsidRPr="00774CF6" w14:paraId="49837241" w14:textId="77777777" w:rsidTr="00A10348">
        <w:trPr>
          <w:jc w:val="center"/>
        </w:trPr>
        <w:tc>
          <w:tcPr>
            <w:tcW w:w="4876" w:type="dxa"/>
          </w:tcPr>
          <w:p w14:paraId="5B31E0F0" w14:textId="77777777" w:rsidR="00493AC6" w:rsidRPr="00774CF6" w:rsidRDefault="00493AC6" w:rsidP="00A10348">
            <w:pPr>
              <w:pStyle w:val="ColumnHeading"/>
              <w:keepNext/>
            </w:pPr>
            <w:r w:rsidRPr="00774CF6">
              <w:t>Textul propus de Comisie</w:t>
            </w:r>
          </w:p>
        </w:tc>
        <w:tc>
          <w:tcPr>
            <w:tcW w:w="4876" w:type="dxa"/>
          </w:tcPr>
          <w:p w14:paraId="238F3F7D" w14:textId="77777777" w:rsidR="00493AC6" w:rsidRPr="00774CF6" w:rsidRDefault="00493AC6" w:rsidP="00A10348">
            <w:pPr>
              <w:pStyle w:val="ColumnHeading"/>
              <w:keepNext/>
            </w:pPr>
            <w:r w:rsidRPr="00774CF6">
              <w:t>Amendamentul</w:t>
            </w:r>
          </w:p>
        </w:tc>
      </w:tr>
      <w:tr w:rsidR="00493AC6" w:rsidRPr="00774CF6" w14:paraId="109784A2" w14:textId="77777777" w:rsidTr="00A10348">
        <w:trPr>
          <w:jc w:val="center"/>
        </w:trPr>
        <w:tc>
          <w:tcPr>
            <w:tcW w:w="4876" w:type="dxa"/>
          </w:tcPr>
          <w:p w14:paraId="52C30B44" w14:textId="77777777" w:rsidR="00493AC6" w:rsidRPr="00774CF6" w:rsidRDefault="00493AC6" w:rsidP="00A10348">
            <w:pPr>
              <w:pStyle w:val="Normal6"/>
            </w:pPr>
          </w:p>
        </w:tc>
        <w:tc>
          <w:tcPr>
            <w:tcW w:w="4876" w:type="dxa"/>
          </w:tcPr>
          <w:p w14:paraId="1F941FE0" w14:textId="77777777" w:rsidR="00493AC6" w:rsidRPr="00774CF6" w:rsidRDefault="00493AC6" w:rsidP="00A10348">
            <w:pPr>
              <w:pStyle w:val="Normal6"/>
              <w:rPr>
                <w:szCs w:val="24"/>
              </w:rPr>
            </w:pPr>
            <w:r w:rsidRPr="00774CF6">
              <w:rPr>
                <w:b/>
                <w:i/>
              </w:rPr>
              <w:t>(22a)</w:t>
            </w:r>
            <w:r w:rsidRPr="00774CF6">
              <w:rPr>
                <w:b/>
                <w:i/>
              </w:rPr>
              <w:tab/>
              <w:t xml:space="preserve">Respectând obiectivul de a acorda prioritate impacturilor negative celor mai grave și mai probabile, întreprinderile ar trebui să aibă o flexibilitate considerabilă pentru a decide care riscuri să fie abordate mai întâi în funcție de gravitatea și probabilitatea unui impact negativ. Această decizie ar trebui să se bazeze pe amploarea, sfera de cuprindere sau caracterul iremediabil al impactului negativ, luând în considerare gravitatea acestuia. După ce impacturile negative cele mai grave și mai probabile sunt abordate într-un interval rezonabil, întreprinderile ar trebui să abordeze impacturile negative mai puțin grave și mai puțin probabile. Totuși, întreprinderile nu ar trebui să fie sancționate pentru prejudiciile care </w:t>
            </w:r>
            <w:r w:rsidRPr="00774CF6">
              <w:rPr>
                <w:b/>
                <w:i/>
              </w:rPr>
              <w:lastRenderedPageBreak/>
              <w:t>decurg din impacturi negative mai puțin importante ce nu au fost încă abordate potrivit ordinii priorităților stabilite pe baza acestor principii.</w:t>
            </w:r>
          </w:p>
        </w:tc>
      </w:tr>
    </w:tbl>
    <w:p w14:paraId="1FC7ED6E" w14:textId="77777777" w:rsidR="00493AC6" w:rsidRPr="00774CF6" w:rsidRDefault="00493AC6" w:rsidP="00493AC6"/>
    <w:p w14:paraId="53EC5FBD" w14:textId="77777777" w:rsidR="00493AC6" w:rsidRPr="00774CF6" w:rsidRDefault="00493AC6" w:rsidP="00493AC6">
      <w:pPr>
        <w:pStyle w:val="AmNumberTabs"/>
      </w:pPr>
      <w:r w:rsidRPr="00774CF6">
        <w:t>Amendamentul</w:t>
      </w:r>
      <w:r w:rsidRPr="00774CF6">
        <w:tab/>
      </w:r>
      <w:r w:rsidRPr="00774CF6">
        <w:tab/>
        <w:t>24</w:t>
      </w:r>
    </w:p>
    <w:p w14:paraId="2E21BA24" w14:textId="77777777" w:rsidR="00493AC6" w:rsidRPr="00774CF6" w:rsidRDefault="00493AC6" w:rsidP="00493AC6"/>
    <w:p w14:paraId="5EEEC0CE" w14:textId="77777777" w:rsidR="00493AC6" w:rsidRPr="00774CF6" w:rsidRDefault="00493AC6" w:rsidP="00493AC6">
      <w:pPr>
        <w:pStyle w:val="NormalBold"/>
        <w:keepNext/>
      </w:pPr>
      <w:r w:rsidRPr="00774CF6">
        <w:t>Propunere de directivă</w:t>
      </w:r>
    </w:p>
    <w:p w14:paraId="086794DA" w14:textId="77777777" w:rsidR="00493AC6" w:rsidRPr="00774CF6" w:rsidRDefault="00493AC6" w:rsidP="00493AC6">
      <w:pPr>
        <w:pStyle w:val="NormalBold"/>
      </w:pPr>
      <w:r w:rsidRPr="00774CF6">
        <w:t>Considerentul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4A88C99" w14:textId="77777777" w:rsidTr="00A10348">
        <w:trPr>
          <w:jc w:val="center"/>
        </w:trPr>
        <w:tc>
          <w:tcPr>
            <w:tcW w:w="9752" w:type="dxa"/>
            <w:gridSpan w:val="2"/>
          </w:tcPr>
          <w:p w14:paraId="08C625E6" w14:textId="77777777" w:rsidR="00493AC6" w:rsidRPr="00774CF6" w:rsidRDefault="00493AC6" w:rsidP="00A10348">
            <w:pPr>
              <w:keepNext/>
            </w:pPr>
          </w:p>
        </w:tc>
      </w:tr>
      <w:tr w:rsidR="00493AC6" w:rsidRPr="00774CF6" w14:paraId="6A8DFDFC" w14:textId="77777777" w:rsidTr="00A10348">
        <w:trPr>
          <w:jc w:val="center"/>
        </w:trPr>
        <w:tc>
          <w:tcPr>
            <w:tcW w:w="4876" w:type="dxa"/>
          </w:tcPr>
          <w:p w14:paraId="41268B38" w14:textId="77777777" w:rsidR="00493AC6" w:rsidRPr="00774CF6" w:rsidRDefault="00493AC6" w:rsidP="00A10348">
            <w:pPr>
              <w:pStyle w:val="ColumnHeading"/>
              <w:keepNext/>
            </w:pPr>
            <w:r w:rsidRPr="00774CF6">
              <w:t>Textul propus de Comisie</w:t>
            </w:r>
          </w:p>
        </w:tc>
        <w:tc>
          <w:tcPr>
            <w:tcW w:w="4876" w:type="dxa"/>
          </w:tcPr>
          <w:p w14:paraId="7EB7C1AD" w14:textId="77777777" w:rsidR="00493AC6" w:rsidRPr="00774CF6" w:rsidRDefault="00493AC6" w:rsidP="00A10348">
            <w:pPr>
              <w:pStyle w:val="ColumnHeading"/>
              <w:keepNext/>
            </w:pPr>
            <w:r w:rsidRPr="00774CF6">
              <w:t>Amendamentul</w:t>
            </w:r>
          </w:p>
        </w:tc>
      </w:tr>
      <w:tr w:rsidR="00493AC6" w:rsidRPr="00774CF6" w14:paraId="1112F8FE" w14:textId="77777777" w:rsidTr="00A10348">
        <w:trPr>
          <w:jc w:val="center"/>
        </w:trPr>
        <w:tc>
          <w:tcPr>
            <w:tcW w:w="4876" w:type="dxa"/>
          </w:tcPr>
          <w:p w14:paraId="64559B5D" w14:textId="77777777" w:rsidR="00493AC6" w:rsidRPr="00774CF6" w:rsidRDefault="00493AC6" w:rsidP="00A10348">
            <w:pPr>
              <w:pStyle w:val="Normal6"/>
            </w:pPr>
            <w:r w:rsidRPr="00774CF6">
              <w:t>(23)</w:t>
            </w:r>
            <w:r w:rsidRPr="00774CF6">
              <w:tab/>
              <w:t>Întreprinderile se pot afla în situații în care producția lor se bazează în mare măsură pe factori de producție de la unul sau mai mulți furnizori specifici. În același timp, în cazul în care operațiunile comerciale ale unui astfel de furnizor sunt asociate cu impacturi negative grave, implică munca copiilor sau aduc prejudicii semnificative mediului, iar întreprinderea a epuizat fără succes toate măsurile de diligență necesară pentru a aborda acele impacturi, întreprinderea ar trebui, în ultimă instanță, să suspende relația de afaceri, continuând totodată să colaboreze cu furnizorul în vederea găsirii unei soluții, folosindu-se, dacă este posibil, de orice efect de levier sporit rezultat din suspendare.</w:t>
            </w:r>
          </w:p>
        </w:tc>
        <w:tc>
          <w:tcPr>
            <w:tcW w:w="4876" w:type="dxa"/>
          </w:tcPr>
          <w:p w14:paraId="4336316D" w14:textId="77777777" w:rsidR="00493AC6" w:rsidRPr="00774CF6" w:rsidRDefault="00493AC6" w:rsidP="00A10348">
            <w:pPr>
              <w:pStyle w:val="Normal6"/>
              <w:rPr>
                <w:szCs w:val="24"/>
              </w:rPr>
            </w:pPr>
            <w:r w:rsidRPr="00774CF6">
              <w:t>(23)</w:t>
            </w:r>
            <w:r w:rsidRPr="00774CF6">
              <w:tab/>
              <w:t xml:space="preserve">Întreprinderile se pot afla în situații în care producția lor se bazează în mare măsură pe factori de producție de la unul sau mai mulți furnizori specifici. În același timp, în cazul în care operațiunile comerciale ale unui astfel de furnizor sunt asociate cu impacturi negative grave, implică munca copiilor sau aduc prejudicii semnificative mediului, iar întreprinderea a epuizat fără succes toate măsurile de diligență necesară pentru a aborda acele impacturi, întreprinderea ar trebui, în ultimă instanță, să suspende </w:t>
            </w:r>
            <w:r w:rsidRPr="00774CF6">
              <w:rPr>
                <w:b/>
                <w:i/>
              </w:rPr>
              <w:t>temporar</w:t>
            </w:r>
            <w:r w:rsidRPr="00774CF6">
              <w:t xml:space="preserve"> relația de afaceri, continuând totodată să colaboreze cu furnizorul în vederea găsirii unei soluții, folosindu-se, dacă este posibil, de orice efect de levier sporit rezultat din suspendare. </w:t>
            </w:r>
            <w:r w:rsidRPr="00774CF6">
              <w:rPr>
                <w:b/>
                <w:i/>
              </w:rPr>
              <w:t xml:space="preserve">Întreprinderea ar trebui să evalueze, în consultare cu părțile interesate relevante, dacă o astfel de suspendare conduce la un prejudiciu substanțial pentru întreprindere, inclusiv în cazul în care parteneri de afaceri esențiali furnizează materii prime, produse sau servicii care sunt esențiale pentru activitatea întreprinderii și pentru care nu există nicio alternativă disponibilă. Prejudiciul substanțial ar trebui interpretat ca un efect negativ și semnificativ asupra situației juridice, financiare sau economice a întreprinderii sau asupra capacității sale de producție, inclusiv pe termen lung, cum ar fi un efect care creează probabilitatea insolvenței. Pentru a nu compromite obiectivele prezentei directive, ar trebui ca decizia de a nu suspenda relația de afaceri </w:t>
            </w:r>
            <w:r w:rsidRPr="00774CF6">
              <w:rPr>
                <w:b/>
                <w:i/>
              </w:rPr>
              <w:lastRenderedPageBreak/>
              <w:t>să se poată lua numai în unele condiții, printre care și informarea autorității de supraveghere competente despre motivele bine justificate ale deciziei. De asemenea, întreprinderile ar trebui să evalueze dacă se poate preconiza în mod rezonabil că impacturile negative ale suspendării sunt vădit mai grave decât impactul negativ care nu a putut fi prevenit sau atenuat în mod corespunzător. Într-un astfel de caz, nu ar trebui ca întreprinderea să fie obligată să suspende relația de afaceri și ar trebui să poată informa autoritatea de supraveghere competentă despre motivele bine justificate ale unei astfel de decizii.</w:t>
            </w:r>
          </w:p>
        </w:tc>
      </w:tr>
    </w:tbl>
    <w:p w14:paraId="1FE6EC50" w14:textId="77777777" w:rsidR="00493AC6" w:rsidRPr="00774CF6" w:rsidRDefault="00493AC6" w:rsidP="00493AC6"/>
    <w:p w14:paraId="622E63C8" w14:textId="77777777" w:rsidR="00493AC6" w:rsidRPr="00774CF6" w:rsidRDefault="00493AC6" w:rsidP="00493AC6"/>
    <w:p w14:paraId="28B6D569" w14:textId="77777777" w:rsidR="00493AC6" w:rsidRPr="00774CF6" w:rsidRDefault="00493AC6" w:rsidP="00493AC6">
      <w:pPr>
        <w:pStyle w:val="AmNumberTabs"/>
      </w:pPr>
      <w:r w:rsidRPr="00774CF6">
        <w:t>Amendamentul</w:t>
      </w:r>
      <w:r w:rsidRPr="00774CF6">
        <w:tab/>
      </w:r>
      <w:r w:rsidRPr="00774CF6">
        <w:tab/>
        <w:t>26</w:t>
      </w:r>
    </w:p>
    <w:p w14:paraId="0925EA40" w14:textId="77777777" w:rsidR="00493AC6" w:rsidRPr="00774CF6" w:rsidRDefault="00493AC6" w:rsidP="00493AC6"/>
    <w:p w14:paraId="0E984935" w14:textId="77777777" w:rsidR="00493AC6" w:rsidRPr="00774CF6" w:rsidRDefault="00493AC6" w:rsidP="00493AC6">
      <w:pPr>
        <w:pStyle w:val="NormalBold"/>
        <w:keepNext/>
      </w:pPr>
      <w:r w:rsidRPr="00774CF6">
        <w:t>Propunere de directivă</w:t>
      </w:r>
    </w:p>
    <w:p w14:paraId="033D3353" w14:textId="77777777" w:rsidR="00493AC6" w:rsidRPr="00774CF6" w:rsidRDefault="00493AC6" w:rsidP="00493AC6">
      <w:pPr>
        <w:pStyle w:val="NormalBold"/>
      </w:pPr>
      <w:r w:rsidRPr="00774CF6">
        <w:t>Considerentul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56351B4" w14:textId="77777777" w:rsidTr="00A10348">
        <w:trPr>
          <w:jc w:val="center"/>
        </w:trPr>
        <w:tc>
          <w:tcPr>
            <w:tcW w:w="9752" w:type="dxa"/>
            <w:gridSpan w:val="2"/>
          </w:tcPr>
          <w:p w14:paraId="5DE6AC0D" w14:textId="77777777" w:rsidR="00493AC6" w:rsidRPr="00774CF6" w:rsidRDefault="00493AC6" w:rsidP="00A10348">
            <w:pPr>
              <w:keepNext/>
            </w:pPr>
          </w:p>
        </w:tc>
      </w:tr>
      <w:tr w:rsidR="00493AC6" w:rsidRPr="00774CF6" w14:paraId="11503B88" w14:textId="77777777" w:rsidTr="00A10348">
        <w:trPr>
          <w:jc w:val="center"/>
        </w:trPr>
        <w:tc>
          <w:tcPr>
            <w:tcW w:w="4876" w:type="dxa"/>
          </w:tcPr>
          <w:p w14:paraId="7E425535" w14:textId="77777777" w:rsidR="00493AC6" w:rsidRPr="00774CF6" w:rsidRDefault="00493AC6" w:rsidP="00A10348">
            <w:pPr>
              <w:pStyle w:val="ColumnHeading"/>
              <w:keepNext/>
            </w:pPr>
            <w:r w:rsidRPr="00774CF6">
              <w:t>Textul propus de Comisie</w:t>
            </w:r>
          </w:p>
        </w:tc>
        <w:tc>
          <w:tcPr>
            <w:tcW w:w="4876" w:type="dxa"/>
          </w:tcPr>
          <w:p w14:paraId="51CBC4F8" w14:textId="77777777" w:rsidR="00493AC6" w:rsidRPr="00774CF6" w:rsidRDefault="00493AC6" w:rsidP="00A10348">
            <w:pPr>
              <w:pStyle w:val="ColumnHeading"/>
              <w:keepNext/>
            </w:pPr>
            <w:r w:rsidRPr="00774CF6">
              <w:t>Amendamentul</w:t>
            </w:r>
          </w:p>
        </w:tc>
      </w:tr>
      <w:tr w:rsidR="00493AC6" w:rsidRPr="00774CF6" w14:paraId="44BD1500" w14:textId="77777777" w:rsidTr="00A10348">
        <w:trPr>
          <w:jc w:val="center"/>
        </w:trPr>
        <w:tc>
          <w:tcPr>
            <w:tcW w:w="4876" w:type="dxa"/>
          </w:tcPr>
          <w:p w14:paraId="4E08974A" w14:textId="77777777" w:rsidR="00493AC6" w:rsidRPr="00774CF6" w:rsidRDefault="00493AC6" w:rsidP="00A10348">
            <w:pPr>
              <w:pStyle w:val="Normal6"/>
            </w:pPr>
            <w:r w:rsidRPr="00774CF6">
              <w:t>(25)</w:t>
            </w:r>
            <w:r w:rsidRPr="00774CF6">
              <w:tab/>
              <w:t>Pentru a reduce sarcina administrativă asupra întreprinderilor, termenul Comisiei pentru adoptarea orientărilor generale privind diligența necesară ar trebui să fie devansat la 26 iulie 2026. În paralel, termenul de aplicare a Directivei (UE) 2024/1760 pentru primul grup de întreprinderi ar trebui amânat până la 26 iulie 2028, în conformitate cu Directiva (UE) XXX/XXX</w:t>
            </w:r>
            <w:r w:rsidRPr="00774CF6">
              <w:rPr>
                <w:vertAlign w:val="superscript"/>
              </w:rPr>
              <w:t>13</w:t>
            </w:r>
            <w:r w:rsidRPr="00774CF6">
              <w:t xml:space="preserve">. Acest interval de doi ani </w:t>
            </w:r>
            <w:r w:rsidRPr="00774CF6">
              <w:rPr>
                <w:b/>
                <w:i/>
              </w:rPr>
              <w:t>va</w:t>
            </w:r>
            <w:r w:rsidRPr="00774CF6">
              <w:t xml:space="preserve"> trebui să ofere întreprinderilor suficient timp pentru a ține seama de îndrumările practice și de cele mai bune practici incluse în orientările Comisiei atunci când vor pune în aplicare măsurile de diligență necesară.</w:t>
            </w:r>
          </w:p>
        </w:tc>
        <w:tc>
          <w:tcPr>
            <w:tcW w:w="4876" w:type="dxa"/>
          </w:tcPr>
          <w:p w14:paraId="3AA0C547" w14:textId="77777777" w:rsidR="00493AC6" w:rsidRPr="00774CF6" w:rsidRDefault="00493AC6" w:rsidP="00A10348">
            <w:pPr>
              <w:pStyle w:val="Normal6"/>
              <w:rPr>
                <w:szCs w:val="24"/>
              </w:rPr>
            </w:pPr>
            <w:r w:rsidRPr="00774CF6">
              <w:t>(25)</w:t>
            </w:r>
            <w:r w:rsidRPr="00774CF6">
              <w:tab/>
              <w:t>Pentru a reduce sarcina administrativă asupra întreprinderilor, termenul Comisiei pentru adoptarea orientărilor generale privind diligența necesară ar trebui să fie devansat la 26 iulie 2026. În paralel, termenul de aplicare a Directivei (UE) 2024/1760 pentru primul grup de întreprinderi ar trebui amânat până la 26 iulie 2028, în conformitate cu Directiva (UE) XXX/XXX</w:t>
            </w:r>
            <w:r w:rsidRPr="00774CF6">
              <w:rPr>
                <w:vertAlign w:val="superscript"/>
              </w:rPr>
              <w:t>13</w:t>
            </w:r>
            <w:r w:rsidRPr="00774CF6">
              <w:t xml:space="preserve">. Acest interval de doi ani </w:t>
            </w:r>
            <w:r w:rsidRPr="00774CF6">
              <w:rPr>
                <w:b/>
                <w:i/>
              </w:rPr>
              <w:t>ar</w:t>
            </w:r>
            <w:r w:rsidRPr="00774CF6">
              <w:t xml:space="preserve"> trebui să ofere întreprinderilor suficient timp pentru a ține seama de îndrumările practice și de cele mai bune practici incluse în orientările Comisiei atunci când vor pune în aplicare măsurile de diligență necesară.</w:t>
            </w:r>
          </w:p>
        </w:tc>
      </w:tr>
      <w:tr w:rsidR="00493AC6" w:rsidRPr="00774CF6" w14:paraId="2129B600" w14:textId="77777777" w:rsidTr="00A10348">
        <w:trPr>
          <w:jc w:val="center"/>
        </w:trPr>
        <w:tc>
          <w:tcPr>
            <w:tcW w:w="4876" w:type="dxa"/>
          </w:tcPr>
          <w:p w14:paraId="24DB8388" w14:textId="77777777" w:rsidR="00493AC6" w:rsidRPr="00774CF6" w:rsidRDefault="00493AC6" w:rsidP="00A10348">
            <w:pPr>
              <w:pStyle w:val="Normal6"/>
            </w:pPr>
            <w:r w:rsidRPr="00774CF6">
              <w:t>__________________</w:t>
            </w:r>
          </w:p>
        </w:tc>
        <w:tc>
          <w:tcPr>
            <w:tcW w:w="4876" w:type="dxa"/>
          </w:tcPr>
          <w:p w14:paraId="1451CCC7" w14:textId="77777777" w:rsidR="00493AC6" w:rsidRPr="00774CF6" w:rsidRDefault="00493AC6" w:rsidP="00A10348">
            <w:pPr>
              <w:pStyle w:val="Normal6"/>
              <w:rPr>
                <w:szCs w:val="24"/>
              </w:rPr>
            </w:pPr>
            <w:r w:rsidRPr="00774CF6">
              <w:t>__________________</w:t>
            </w:r>
          </w:p>
        </w:tc>
      </w:tr>
      <w:tr w:rsidR="00493AC6" w:rsidRPr="00774CF6" w14:paraId="0E3AE333" w14:textId="77777777" w:rsidTr="00A10348">
        <w:trPr>
          <w:jc w:val="center"/>
        </w:trPr>
        <w:tc>
          <w:tcPr>
            <w:tcW w:w="4876" w:type="dxa"/>
          </w:tcPr>
          <w:p w14:paraId="5837F152" w14:textId="77777777" w:rsidR="00493AC6" w:rsidRPr="00774CF6" w:rsidRDefault="00493AC6" w:rsidP="00A10348">
            <w:pPr>
              <w:pStyle w:val="Normal6"/>
            </w:pPr>
            <w:r w:rsidRPr="00774CF6">
              <w:rPr>
                <w:vertAlign w:val="superscript"/>
              </w:rPr>
              <w:t xml:space="preserve">13 </w:t>
            </w:r>
            <w:r w:rsidRPr="00774CF6">
              <w:t>Directiva (UE) 2025/XX din ….</w:t>
            </w:r>
          </w:p>
        </w:tc>
        <w:tc>
          <w:tcPr>
            <w:tcW w:w="4876" w:type="dxa"/>
          </w:tcPr>
          <w:p w14:paraId="7531B007" w14:textId="77777777" w:rsidR="00493AC6" w:rsidRPr="00774CF6" w:rsidRDefault="00493AC6" w:rsidP="00A10348">
            <w:pPr>
              <w:pStyle w:val="Normal6"/>
              <w:rPr>
                <w:szCs w:val="24"/>
              </w:rPr>
            </w:pPr>
            <w:r w:rsidRPr="00774CF6">
              <w:rPr>
                <w:vertAlign w:val="superscript"/>
              </w:rPr>
              <w:t xml:space="preserve">13 </w:t>
            </w:r>
            <w:r w:rsidRPr="00774CF6">
              <w:t>Directiva (UE) 2025/XX din ….</w:t>
            </w:r>
          </w:p>
        </w:tc>
      </w:tr>
    </w:tbl>
    <w:p w14:paraId="042AC950" w14:textId="77777777" w:rsidR="00493AC6" w:rsidRPr="00774CF6" w:rsidRDefault="00493AC6" w:rsidP="00493AC6"/>
    <w:p w14:paraId="6D7FAFF1" w14:textId="77777777" w:rsidR="00493AC6" w:rsidRPr="00774CF6" w:rsidRDefault="00493AC6" w:rsidP="00493AC6"/>
    <w:p w14:paraId="2F93EC76" w14:textId="75CFB75E" w:rsidR="00731600" w:rsidRPr="00774CF6" w:rsidRDefault="00731600" w:rsidP="00731600">
      <w:pPr>
        <w:pStyle w:val="AmNumberTabs"/>
      </w:pPr>
      <w:r w:rsidRPr="00774CF6">
        <w:t>Amendamentele</w:t>
      </w:r>
      <w:r w:rsidRPr="00774CF6">
        <w:tab/>
      </w:r>
      <w:r w:rsidRPr="00774CF6">
        <w:tab/>
        <w:t>228 și 287</w:t>
      </w:r>
    </w:p>
    <w:p w14:paraId="58E3466E" w14:textId="77777777" w:rsidR="00731600" w:rsidRPr="00774CF6" w:rsidRDefault="00731600" w:rsidP="00731600">
      <w:pPr>
        <w:pStyle w:val="NormalBold12b"/>
      </w:pPr>
      <w:r w:rsidRPr="00774CF6">
        <w:t>Propunere de directivă</w:t>
      </w:r>
    </w:p>
    <w:p w14:paraId="2211C274" w14:textId="77777777" w:rsidR="00731600" w:rsidRPr="00774CF6" w:rsidRDefault="00731600" w:rsidP="00731600">
      <w:pPr>
        <w:pStyle w:val="NormalBold"/>
      </w:pPr>
      <w:r w:rsidRPr="00774CF6">
        <w:lastRenderedPageBreak/>
        <w:t>Considerentul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31600" w:rsidRPr="00774CF6" w14:paraId="09552FCD" w14:textId="77777777" w:rsidTr="00B920E0">
        <w:trPr>
          <w:trHeight w:hRule="exact" w:val="240"/>
          <w:jc w:val="center"/>
        </w:trPr>
        <w:tc>
          <w:tcPr>
            <w:tcW w:w="9752" w:type="dxa"/>
            <w:gridSpan w:val="2"/>
            <w:tcBorders>
              <w:top w:val="nil"/>
              <w:left w:val="nil"/>
              <w:bottom w:val="nil"/>
              <w:right w:val="nil"/>
            </w:tcBorders>
          </w:tcPr>
          <w:p w14:paraId="1E5DA37A" w14:textId="77777777" w:rsidR="00731600" w:rsidRPr="00774CF6" w:rsidRDefault="00731600" w:rsidP="00B920E0"/>
        </w:tc>
      </w:tr>
      <w:tr w:rsidR="00731600" w:rsidRPr="00774CF6" w14:paraId="7EBE1178" w14:textId="77777777" w:rsidTr="00B920E0">
        <w:trPr>
          <w:trHeight w:val="240"/>
          <w:jc w:val="center"/>
        </w:trPr>
        <w:tc>
          <w:tcPr>
            <w:tcW w:w="4876" w:type="dxa"/>
            <w:tcBorders>
              <w:top w:val="nil"/>
              <w:left w:val="nil"/>
              <w:bottom w:val="nil"/>
              <w:right w:val="nil"/>
            </w:tcBorders>
          </w:tcPr>
          <w:p w14:paraId="241792F5" w14:textId="77777777" w:rsidR="00731600" w:rsidRPr="00774CF6" w:rsidRDefault="00731600" w:rsidP="00B920E0">
            <w:pPr>
              <w:pStyle w:val="AmColumnHeading"/>
            </w:pPr>
            <w:r w:rsidRPr="00774CF6">
              <w:t>Textul propus de Comisie</w:t>
            </w:r>
          </w:p>
        </w:tc>
        <w:tc>
          <w:tcPr>
            <w:tcW w:w="4876" w:type="dxa"/>
            <w:tcBorders>
              <w:top w:val="nil"/>
              <w:left w:val="nil"/>
              <w:bottom w:val="nil"/>
              <w:right w:val="nil"/>
            </w:tcBorders>
          </w:tcPr>
          <w:p w14:paraId="376D7F6C" w14:textId="77777777" w:rsidR="00731600" w:rsidRPr="00774CF6" w:rsidRDefault="00731600" w:rsidP="00B920E0">
            <w:pPr>
              <w:pStyle w:val="AmColumnHeading"/>
            </w:pPr>
            <w:r w:rsidRPr="00774CF6">
              <w:t>Amendamentul</w:t>
            </w:r>
          </w:p>
        </w:tc>
      </w:tr>
      <w:tr w:rsidR="00731600" w:rsidRPr="00774CF6" w14:paraId="072B97DD" w14:textId="77777777" w:rsidTr="00B920E0">
        <w:trPr>
          <w:jc w:val="center"/>
        </w:trPr>
        <w:tc>
          <w:tcPr>
            <w:tcW w:w="4876" w:type="dxa"/>
            <w:tcBorders>
              <w:top w:val="nil"/>
              <w:left w:val="nil"/>
              <w:bottom w:val="nil"/>
              <w:right w:val="nil"/>
            </w:tcBorders>
          </w:tcPr>
          <w:p w14:paraId="5CB1347C" w14:textId="77777777" w:rsidR="00731600" w:rsidRPr="00774CF6" w:rsidRDefault="00731600" w:rsidP="00B920E0">
            <w:pPr>
              <w:pStyle w:val="Normal6a"/>
            </w:pPr>
            <w:r w:rsidRPr="00774CF6">
              <w:t>(26)</w:t>
            </w:r>
            <w:r w:rsidRPr="00774CF6">
              <w:tab/>
            </w:r>
            <w:r w:rsidRPr="00774CF6">
              <w:rPr>
                <w:b/>
                <w:i/>
              </w:rPr>
              <w:t>Pentru a asigura o mai bună aliniere a</w:t>
            </w:r>
            <w:r w:rsidRPr="00774CF6">
              <w:t xml:space="preserve"> Directivei (UE) 2024/1760 </w:t>
            </w:r>
            <w:r w:rsidRPr="00774CF6">
              <w:rPr>
                <w:b/>
                <w:i/>
              </w:rPr>
              <w:t>la regimul de raportare privind durabilitatea prevăzut în Directiva (UE) 2022/2464, cerința de a pune în aplicare</w:t>
            </w:r>
            <w:r w:rsidRPr="00774CF6">
              <w:t xml:space="preserve"> planul de tranziție pentru </w:t>
            </w:r>
            <w:r w:rsidRPr="00774CF6">
              <w:rPr>
                <w:b/>
                <w:i/>
              </w:rPr>
              <w:t>atenuarea schimbărilor</w:t>
            </w:r>
            <w:r w:rsidRPr="00774CF6">
              <w:t xml:space="preserve"> climatice </w:t>
            </w:r>
            <w:r w:rsidRPr="00774CF6">
              <w:rPr>
                <w:b/>
                <w:i/>
              </w:rPr>
              <w:t>ar trebui înlocuită cu o clarificare a faptului că obligația întreprinderilor de a adopta un plan de tranziție include conturarea acțiunilor de punere în aplicare planificate și întreprinse. Obligația de a adopta planul, versiunea inițială și cea actualizată a acestuia fac în continuare obiectul supravegherii</w:t>
            </w:r>
            <w:r w:rsidRPr="00774CF6">
              <w:t xml:space="preserve"> administrative.</w:t>
            </w:r>
          </w:p>
        </w:tc>
        <w:tc>
          <w:tcPr>
            <w:tcW w:w="4876" w:type="dxa"/>
            <w:tcBorders>
              <w:top w:val="nil"/>
              <w:left w:val="nil"/>
              <w:bottom w:val="nil"/>
              <w:right w:val="nil"/>
            </w:tcBorders>
          </w:tcPr>
          <w:p w14:paraId="153757AF" w14:textId="28037661" w:rsidR="00731600" w:rsidRPr="00774CF6" w:rsidRDefault="00731600" w:rsidP="00B920E0">
            <w:pPr>
              <w:pStyle w:val="Normal6a"/>
            </w:pPr>
            <w:r w:rsidRPr="00774CF6">
              <w:t>(26)</w:t>
            </w:r>
            <w:r w:rsidRPr="00774CF6">
              <w:tab/>
            </w:r>
            <w:r w:rsidRPr="00774CF6">
              <w:rPr>
                <w:b/>
                <w:i/>
              </w:rPr>
              <w:t>Dispozițiile</w:t>
            </w:r>
            <w:r w:rsidRPr="00774CF6">
              <w:t xml:space="preserve"> Directivei (UE) 2024/1760 </w:t>
            </w:r>
            <w:r w:rsidRPr="00774CF6">
              <w:rPr>
                <w:b/>
                <w:i/>
              </w:rPr>
              <w:t>privind</w:t>
            </w:r>
            <w:r w:rsidRPr="00774CF6">
              <w:t xml:space="preserve"> planul de tranziție pentru </w:t>
            </w:r>
            <w:r w:rsidRPr="00774CF6">
              <w:rPr>
                <w:b/>
                <w:i/>
              </w:rPr>
              <w:t>schimbările</w:t>
            </w:r>
            <w:r w:rsidRPr="00774CF6">
              <w:t xml:space="preserve"> climatice </w:t>
            </w:r>
            <w:r w:rsidRPr="00774CF6">
              <w:rPr>
                <w:b/>
                <w:i/>
              </w:rPr>
              <w:t xml:space="preserve">au fost considerate </w:t>
            </w:r>
            <w:r w:rsidR="00C238F6" w:rsidRPr="00774CF6">
              <w:rPr>
                <w:b/>
                <w:i/>
              </w:rPr>
              <w:t xml:space="preserve">ca fiind </w:t>
            </w:r>
            <w:r w:rsidRPr="00774CF6">
              <w:rPr>
                <w:b/>
                <w:i/>
              </w:rPr>
              <w:t>disproporționate, în special din cauza sarcinii</w:t>
            </w:r>
            <w:r w:rsidRPr="00774CF6">
              <w:t xml:space="preserve"> administrative </w:t>
            </w:r>
            <w:r w:rsidRPr="00774CF6">
              <w:rPr>
                <w:b/>
                <w:i/>
              </w:rPr>
              <w:t xml:space="preserve">pe care le-o impun întreprinderilor și autorităților competente, și ar putea </w:t>
            </w:r>
            <w:r w:rsidR="00C238F6" w:rsidRPr="00774CF6">
              <w:rPr>
                <w:b/>
                <w:i/>
              </w:rPr>
              <w:t>genera</w:t>
            </w:r>
            <w:r w:rsidRPr="00774CF6">
              <w:rPr>
                <w:b/>
                <w:i/>
              </w:rPr>
              <w:t xml:space="preserve"> insecuritate juridică</w:t>
            </w:r>
            <w:r w:rsidRPr="00774CF6">
              <w:t xml:space="preserve">. </w:t>
            </w:r>
            <w:r w:rsidR="00C238F6" w:rsidRPr="00774CF6">
              <w:rPr>
                <w:b/>
                <w:bCs/>
                <w:i/>
                <w:iCs/>
              </w:rPr>
              <w:t>Este necesar ca respectivele</w:t>
            </w:r>
            <w:r w:rsidRPr="00774CF6">
              <w:rPr>
                <w:b/>
                <w:bCs/>
                <w:i/>
                <w:iCs/>
              </w:rPr>
              <w:t xml:space="preserve"> dispoziții </w:t>
            </w:r>
            <w:r w:rsidR="00C238F6" w:rsidRPr="00774CF6">
              <w:rPr>
                <w:b/>
                <w:bCs/>
                <w:i/>
                <w:iCs/>
              </w:rPr>
              <w:t xml:space="preserve">să fie </w:t>
            </w:r>
            <w:r w:rsidRPr="00774CF6">
              <w:rPr>
                <w:b/>
                <w:bCs/>
                <w:i/>
                <w:iCs/>
              </w:rPr>
              <w:t xml:space="preserve">abrogate pentru a </w:t>
            </w:r>
            <w:r w:rsidR="00C238F6" w:rsidRPr="00774CF6">
              <w:rPr>
                <w:b/>
                <w:bCs/>
                <w:i/>
                <w:iCs/>
              </w:rPr>
              <w:t>raționaliza</w:t>
            </w:r>
            <w:r w:rsidRPr="00774CF6">
              <w:rPr>
                <w:b/>
                <w:bCs/>
                <w:i/>
                <w:iCs/>
              </w:rPr>
              <w:t xml:space="preserve"> obligațiile</w:t>
            </w:r>
            <w:r w:rsidRPr="00774CF6">
              <w:rPr>
                <w:b/>
                <w:i/>
              </w:rPr>
              <w:t xml:space="preserve"> și a susține o punere în aplicare mai bine direcționată și mai eficientă a directivei respective.</w:t>
            </w:r>
          </w:p>
        </w:tc>
      </w:tr>
    </w:tbl>
    <w:p w14:paraId="6ACCF1FE" w14:textId="15F7515B" w:rsidR="00731600" w:rsidRPr="00774CF6" w:rsidRDefault="00731600" w:rsidP="00731600"/>
    <w:p w14:paraId="0C585FA7" w14:textId="68C50E92" w:rsidR="00731600" w:rsidRPr="00774CF6" w:rsidRDefault="00731600" w:rsidP="00731600"/>
    <w:p w14:paraId="568DB2B3" w14:textId="77777777" w:rsidR="00493AC6" w:rsidRPr="00774CF6" w:rsidRDefault="00493AC6" w:rsidP="00493AC6">
      <w:pPr>
        <w:pStyle w:val="AmNumberTabs"/>
      </w:pPr>
      <w:r w:rsidRPr="00774CF6">
        <w:t>Amendamentul</w:t>
      </w:r>
      <w:r w:rsidRPr="00774CF6">
        <w:tab/>
      </w:r>
      <w:r w:rsidRPr="00774CF6">
        <w:tab/>
        <w:t>28</w:t>
      </w:r>
    </w:p>
    <w:p w14:paraId="150D6A80" w14:textId="77777777" w:rsidR="00493AC6" w:rsidRPr="00774CF6" w:rsidRDefault="00493AC6" w:rsidP="00493AC6"/>
    <w:p w14:paraId="3EBB7270" w14:textId="77777777" w:rsidR="00493AC6" w:rsidRPr="00774CF6" w:rsidRDefault="00493AC6" w:rsidP="00493AC6">
      <w:pPr>
        <w:pStyle w:val="NormalBold"/>
        <w:keepNext/>
      </w:pPr>
      <w:r w:rsidRPr="00774CF6">
        <w:t>Propunere de directivă</w:t>
      </w:r>
    </w:p>
    <w:p w14:paraId="38220688" w14:textId="77777777" w:rsidR="00493AC6" w:rsidRPr="00774CF6" w:rsidRDefault="00493AC6" w:rsidP="00493AC6">
      <w:pPr>
        <w:pStyle w:val="NormalBold"/>
      </w:pPr>
      <w:r w:rsidRPr="00774CF6">
        <w:t>Considerentul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1187F69F" w14:textId="77777777" w:rsidTr="00A10348">
        <w:trPr>
          <w:jc w:val="center"/>
        </w:trPr>
        <w:tc>
          <w:tcPr>
            <w:tcW w:w="9752" w:type="dxa"/>
            <w:gridSpan w:val="2"/>
          </w:tcPr>
          <w:p w14:paraId="0C617310" w14:textId="77777777" w:rsidR="00493AC6" w:rsidRPr="00774CF6" w:rsidRDefault="00493AC6" w:rsidP="00A10348">
            <w:pPr>
              <w:keepNext/>
            </w:pPr>
          </w:p>
        </w:tc>
      </w:tr>
      <w:tr w:rsidR="00493AC6" w:rsidRPr="00774CF6" w14:paraId="00E1C979" w14:textId="77777777" w:rsidTr="00A10348">
        <w:trPr>
          <w:jc w:val="center"/>
        </w:trPr>
        <w:tc>
          <w:tcPr>
            <w:tcW w:w="4876" w:type="dxa"/>
          </w:tcPr>
          <w:p w14:paraId="280CE204" w14:textId="77777777" w:rsidR="00493AC6" w:rsidRPr="00774CF6" w:rsidRDefault="00493AC6" w:rsidP="00A10348">
            <w:pPr>
              <w:pStyle w:val="ColumnHeading"/>
              <w:keepNext/>
            </w:pPr>
            <w:r w:rsidRPr="00774CF6">
              <w:t>Textul propus de Comisie</w:t>
            </w:r>
          </w:p>
        </w:tc>
        <w:tc>
          <w:tcPr>
            <w:tcW w:w="4876" w:type="dxa"/>
          </w:tcPr>
          <w:p w14:paraId="11478C65" w14:textId="77777777" w:rsidR="00493AC6" w:rsidRPr="00774CF6" w:rsidRDefault="00493AC6" w:rsidP="00A10348">
            <w:pPr>
              <w:pStyle w:val="ColumnHeading"/>
              <w:keepNext/>
            </w:pPr>
            <w:r w:rsidRPr="00774CF6">
              <w:t>Amendamentul</w:t>
            </w:r>
          </w:p>
        </w:tc>
      </w:tr>
      <w:tr w:rsidR="00493AC6" w:rsidRPr="00774CF6" w14:paraId="0CEDC90B" w14:textId="77777777" w:rsidTr="00A10348">
        <w:trPr>
          <w:jc w:val="center"/>
        </w:trPr>
        <w:tc>
          <w:tcPr>
            <w:tcW w:w="4876" w:type="dxa"/>
          </w:tcPr>
          <w:p w14:paraId="70FAE512" w14:textId="77777777" w:rsidR="00493AC6" w:rsidRPr="00774CF6" w:rsidRDefault="00493AC6" w:rsidP="00A10348">
            <w:pPr>
              <w:pStyle w:val="Normal6"/>
            </w:pPr>
            <w:r w:rsidRPr="00774CF6">
              <w:t>(27)</w:t>
            </w:r>
            <w:r w:rsidRPr="00774CF6">
              <w:tab/>
              <w:t xml:space="preserve">Articolul 27 alineatul (1) din Directiva (UE) 2024/1760 impune statelor membre să stabilească sancțiuni care trebuie să fie „efective, proporționale și cu efect de descurajare”. Articolul 27 alineatul (2) din directiva respectivă impune statelor membre ca, atunci când decid dacă să impună sancțiuni și, în caz afirmativ, atunci când stabilesc natura și nivelul adecvat al acestora, să țină seama în mod corespunzător de o serie de factori care determină gravitatea încălcării și de circumstanțele atenuante sau agravante. Articolul 27 alineatul (4) din directiva respectivă prevede că sancțiunile pecuniare impuse de statele membre se bazează pe cifra de afaceri netă la nivel mondial a întreprinderii în cauză. </w:t>
            </w:r>
            <w:r w:rsidRPr="00774CF6">
              <w:rPr>
                <w:b/>
                <w:i/>
              </w:rPr>
              <w:t>Cu toate acestea, având în vedere faptul că</w:t>
            </w:r>
            <w:r w:rsidRPr="00774CF6">
              <w:t xml:space="preserve"> statele membre </w:t>
            </w:r>
            <w:r w:rsidRPr="00774CF6">
              <w:rPr>
                <w:b/>
                <w:i/>
              </w:rPr>
              <w:t xml:space="preserve">trebuie deja să țină seama de seria de factori prevăzuți la articolul 27 alineatul </w:t>
            </w:r>
            <w:r w:rsidRPr="00774CF6">
              <w:rPr>
                <w:b/>
                <w:i/>
              </w:rPr>
              <w:lastRenderedPageBreak/>
              <w:t xml:space="preserve">(2) din directivă, necesitatea de a întemeia sancțiunile pecuniare pe </w:t>
            </w:r>
            <w:r w:rsidRPr="00774CF6">
              <w:t xml:space="preserve">cifra de afaceri netă la nivel mondial a </w:t>
            </w:r>
            <w:r w:rsidRPr="00774CF6">
              <w:rPr>
                <w:b/>
                <w:i/>
              </w:rPr>
              <w:t>întreprinderii în cauză este superfluă. Pentru a asigura condiții de concurență echitabile în întreaga Uniune, ar trebui să se interzică totuși statelor membre să introducă în dreptul lor intern un prag sau un plafon pentru sancțiunile pecuniare impuse întreprinderilor aflate sub jurisdicția lor</w:t>
            </w:r>
            <w:r w:rsidRPr="00774CF6">
              <w:t xml:space="preserve"> care </w:t>
            </w:r>
            <w:r w:rsidRPr="00774CF6">
              <w:rPr>
                <w:b/>
                <w:i/>
              </w:rPr>
              <w:t>ar împiedica autoritățile</w:t>
            </w:r>
            <w:r w:rsidRPr="00774CF6">
              <w:t xml:space="preserve"> de </w:t>
            </w:r>
            <w:r w:rsidRPr="00774CF6">
              <w:rPr>
                <w:b/>
                <w:i/>
              </w:rPr>
              <w:t>supraveghere să impună sancțiuni în conformitate cu factorii prevăzuți la articolul 27 alineatul (2)</w:t>
            </w:r>
            <w:r w:rsidRPr="00774CF6">
              <w:t>. În plus, pentru a armoniza practicile de asigurare a respectării legislației în întreaga Uniune, Comisia, în colaborare cu statele membre, ar trebui să elaboreze orientări pentru a sprijini autoritățile de supraveghere în stabilirea nivelului sancțiunilor.</w:t>
            </w:r>
          </w:p>
        </w:tc>
        <w:tc>
          <w:tcPr>
            <w:tcW w:w="4876" w:type="dxa"/>
          </w:tcPr>
          <w:p w14:paraId="6432D3A2" w14:textId="77777777" w:rsidR="00493AC6" w:rsidRPr="00774CF6" w:rsidRDefault="00493AC6" w:rsidP="00A10348">
            <w:pPr>
              <w:pStyle w:val="Normal6"/>
              <w:rPr>
                <w:szCs w:val="24"/>
              </w:rPr>
            </w:pPr>
            <w:r w:rsidRPr="00774CF6">
              <w:lastRenderedPageBreak/>
              <w:t>(27)</w:t>
            </w:r>
            <w:r w:rsidRPr="00774CF6">
              <w:tab/>
              <w:t xml:space="preserve">Articolul 27 alineatul (1) din Directiva (UE) 2024/1760 impune statelor membre să stabilească sancțiuni care trebuie să fie „efective, proporționale și cu efect de descurajare”. Articolul 27 alineatul (2) din directiva respectivă impune statelor membre ca, atunci când decid dacă să impună sancțiuni și, în caz afirmativ, atunci când stabilesc natura și nivelul adecvat al acestora, să țină seama în mod corespunzător de o serie de factori care determină gravitatea încălcării și de circumstanțele atenuante sau agravante. Articolul 27 alineatul (4) din directiva respectivă prevede că sancțiunile pecuniare impuse de statele membre se bazează pe cifra de afaceri netă la nivel mondial a întreprinderii în cauză. </w:t>
            </w:r>
            <w:r w:rsidRPr="00774CF6">
              <w:rPr>
                <w:b/>
                <w:i/>
              </w:rPr>
              <w:t>Pentru a asigura sancțiuni proporționale,</w:t>
            </w:r>
            <w:r w:rsidRPr="00774CF6">
              <w:t xml:space="preserve"> statele membre </w:t>
            </w:r>
            <w:r w:rsidRPr="00774CF6">
              <w:rPr>
                <w:b/>
                <w:i/>
              </w:rPr>
              <w:t xml:space="preserve">ar trebui să garanteze că limita maximă a sancțiunilor pecuniare este stabilită </w:t>
            </w:r>
            <w:r w:rsidRPr="00774CF6">
              <w:rPr>
                <w:b/>
                <w:i/>
              </w:rPr>
              <w:lastRenderedPageBreak/>
              <w:t>la 5 %</w:t>
            </w:r>
            <w:r w:rsidRPr="00774CF6">
              <w:t xml:space="preserve"> din cifra de afaceri netă la nivel mondial a întreprinderii </w:t>
            </w:r>
            <w:r w:rsidRPr="00774CF6">
              <w:rPr>
                <w:b/>
                <w:i/>
              </w:rPr>
              <w:t>sau,</w:t>
            </w:r>
            <w:r w:rsidRPr="00774CF6">
              <w:t xml:space="preserve"> </w:t>
            </w:r>
            <w:r w:rsidRPr="00774CF6">
              <w:rPr>
                <w:b/>
                <w:bCs/>
                <w:i/>
                <w:iCs/>
              </w:rPr>
              <w:t xml:space="preserve">în </w:t>
            </w:r>
            <w:r w:rsidRPr="00774CF6">
              <w:rPr>
                <w:b/>
                <w:i/>
              </w:rPr>
              <w:t>cazul întreprinderilor care intră sub incidența articolului 2 alineatul (1) litera (b) și a articolului 2 alineatul (2) litera (b), din cifra de afaceri consolidată la nivel mondial a întreprinderii-mamă de cel mai înalt rang, în exercițiul financiar anterior celui în care s-a luat decizia de aplicare a amenzii</w:t>
            </w:r>
            <w:r w:rsidRPr="00774CF6">
              <w:t xml:space="preserve">. În plus, pentru a armoniza practicile de asigurare a respectării legislației în întreaga Uniune, Comisia, în colaborare cu statele membre, ar trebui să elaboreze orientări pentru a sprijini autoritățile de supraveghere în stabilirea nivelului </w:t>
            </w:r>
            <w:r w:rsidRPr="00774CF6">
              <w:rPr>
                <w:b/>
                <w:i/>
              </w:rPr>
              <w:t xml:space="preserve">adecvat </w:t>
            </w:r>
            <w:r w:rsidRPr="00774CF6">
              <w:rPr>
                <w:bCs/>
                <w:iCs/>
              </w:rPr>
              <w:t xml:space="preserve">al </w:t>
            </w:r>
            <w:r w:rsidRPr="00774CF6">
              <w:t>sancțiunilor.</w:t>
            </w:r>
          </w:p>
        </w:tc>
      </w:tr>
    </w:tbl>
    <w:p w14:paraId="194660A6" w14:textId="77777777" w:rsidR="00493AC6" w:rsidRPr="00774CF6" w:rsidRDefault="00493AC6" w:rsidP="00493AC6"/>
    <w:p w14:paraId="3BF675E1" w14:textId="77777777" w:rsidR="00493AC6" w:rsidRPr="00774CF6" w:rsidRDefault="00493AC6" w:rsidP="00493AC6">
      <w:pPr>
        <w:pStyle w:val="AmNumberTabs"/>
      </w:pPr>
      <w:r w:rsidRPr="00774CF6">
        <w:t>Amendamentul</w:t>
      </w:r>
      <w:r w:rsidRPr="00774CF6">
        <w:tab/>
      </w:r>
      <w:r w:rsidRPr="00774CF6">
        <w:tab/>
        <w:t>29</w:t>
      </w:r>
    </w:p>
    <w:p w14:paraId="79150DB4" w14:textId="77777777" w:rsidR="00493AC6" w:rsidRPr="00774CF6" w:rsidRDefault="00493AC6" w:rsidP="00493AC6"/>
    <w:p w14:paraId="37BBB1D8" w14:textId="77777777" w:rsidR="00493AC6" w:rsidRPr="00774CF6" w:rsidRDefault="00493AC6" w:rsidP="00493AC6">
      <w:pPr>
        <w:pStyle w:val="NormalBold"/>
        <w:keepNext/>
      </w:pPr>
      <w:r w:rsidRPr="00774CF6">
        <w:t>Propunere de directivă</w:t>
      </w:r>
    </w:p>
    <w:p w14:paraId="36A28442" w14:textId="77777777" w:rsidR="00493AC6" w:rsidRPr="00774CF6" w:rsidRDefault="00493AC6" w:rsidP="00493AC6">
      <w:pPr>
        <w:pStyle w:val="NormalBold"/>
      </w:pPr>
      <w:r w:rsidRPr="00774CF6">
        <w:t>Considerentul 29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0F1C06F" w14:textId="77777777" w:rsidTr="00A10348">
        <w:trPr>
          <w:jc w:val="center"/>
        </w:trPr>
        <w:tc>
          <w:tcPr>
            <w:tcW w:w="9752" w:type="dxa"/>
            <w:gridSpan w:val="2"/>
          </w:tcPr>
          <w:p w14:paraId="13B8BB2F" w14:textId="77777777" w:rsidR="00493AC6" w:rsidRPr="00774CF6" w:rsidRDefault="00493AC6" w:rsidP="00A10348">
            <w:pPr>
              <w:keepNext/>
            </w:pPr>
          </w:p>
        </w:tc>
      </w:tr>
      <w:tr w:rsidR="00493AC6" w:rsidRPr="00774CF6" w14:paraId="00D1BA75" w14:textId="77777777" w:rsidTr="00A10348">
        <w:trPr>
          <w:jc w:val="center"/>
        </w:trPr>
        <w:tc>
          <w:tcPr>
            <w:tcW w:w="4876" w:type="dxa"/>
          </w:tcPr>
          <w:p w14:paraId="45702B4E" w14:textId="77777777" w:rsidR="00493AC6" w:rsidRPr="00774CF6" w:rsidRDefault="00493AC6" w:rsidP="00A10348">
            <w:pPr>
              <w:pStyle w:val="ColumnHeading"/>
              <w:keepNext/>
            </w:pPr>
            <w:r w:rsidRPr="00774CF6">
              <w:t>Textul propus de Comisie</w:t>
            </w:r>
          </w:p>
        </w:tc>
        <w:tc>
          <w:tcPr>
            <w:tcW w:w="4876" w:type="dxa"/>
          </w:tcPr>
          <w:p w14:paraId="7B3A2606" w14:textId="77777777" w:rsidR="00493AC6" w:rsidRPr="00774CF6" w:rsidRDefault="00493AC6" w:rsidP="00A10348">
            <w:pPr>
              <w:pStyle w:val="ColumnHeading"/>
              <w:keepNext/>
            </w:pPr>
            <w:r w:rsidRPr="00774CF6">
              <w:t>Amendamentul</w:t>
            </w:r>
          </w:p>
        </w:tc>
      </w:tr>
      <w:tr w:rsidR="00493AC6" w:rsidRPr="00774CF6" w14:paraId="7F1DBD70" w14:textId="77777777" w:rsidTr="00A10348">
        <w:trPr>
          <w:jc w:val="center"/>
        </w:trPr>
        <w:tc>
          <w:tcPr>
            <w:tcW w:w="4876" w:type="dxa"/>
          </w:tcPr>
          <w:p w14:paraId="08EABACD" w14:textId="77777777" w:rsidR="00493AC6" w:rsidRPr="00774CF6" w:rsidRDefault="00493AC6" w:rsidP="00A10348">
            <w:pPr>
              <w:pStyle w:val="Normal6"/>
            </w:pPr>
          </w:p>
        </w:tc>
        <w:tc>
          <w:tcPr>
            <w:tcW w:w="4876" w:type="dxa"/>
          </w:tcPr>
          <w:p w14:paraId="300D08F7" w14:textId="77777777" w:rsidR="00493AC6" w:rsidRPr="00774CF6" w:rsidRDefault="00493AC6" w:rsidP="00A10348">
            <w:pPr>
              <w:pStyle w:val="Normal6"/>
              <w:rPr>
                <w:szCs w:val="24"/>
              </w:rPr>
            </w:pPr>
            <w:r w:rsidRPr="00774CF6">
              <w:rPr>
                <w:b/>
                <w:i/>
              </w:rPr>
              <w:t>(29a)</w:t>
            </w:r>
            <w:r w:rsidRPr="00774CF6">
              <w:rPr>
                <w:b/>
                <w:i/>
              </w:rPr>
              <w:tab/>
              <w:t xml:space="preserve">Pentru a facilita respectarea de către întreprinderi a obligațiilor de raportare și de diligență prevăzute de dreptul Uniunii și pentru a îmbunătăți accesibilitatea informațiilor legate de durabilitate și posibilitatea de a le utiliza, Comisia ar trebui să creeze un portal digital dedicat raportării. Portalul ar trebui să aibă funcția de ghișeu unic, oferind gratuit întreprinderilor acces adaptat la modele, orientări, cerințe de raportare, inclusiv instrumente voluntare, și informații privind despre oportunitățile de finanțare și de participare la licitații. Pentru a asigura funcționarea eficace a portalului, Comisia ar trebui să promoveze interoperabilitatea platformelor de date existente, permițând transmiterea, schimbul și analiza de date fără sincope, precum și complementaritatea lor cu punctul unic </w:t>
            </w:r>
            <w:r w:rsidRPr="00774CF6">
              <w:rPr>
                <w:b/>
                <w:i/>
              </w:rPr>
              <w:lastRenderedPageBreak/>
              <w:t>de acces european. În plus, având în vedere evoluția rapidă a tehnologiei, Comisia ar trebui să evalueze potențialul soluțiilor tehnologice, inclusiv utilizarea inteligenței artificiale de încredere în conformitate cu Regulamentul (UE) 2024/1689 al Parlamentului European și al Consiliului</w:t>
            </w:r>
            <w:r w:rsidRPr="00774CF6">
              <w:rPr>
                <w:b/>
                <w:i/>
                <w:vertAlign w:val="superscript"/>
              </w:rPr>
              <w:t>1</w:t>
            </w:r>
            <w:r w:rsidRPr="00774CF6">
              <w:rPr>
                <w:b/>
                <w:i/>
              </w:rPr>
              <w:t>a pentru a sprijini digitalizarea raportării și a îmbunătăți calitatea și accesibilitatea datelor privind durabilitate.</w:t>
            </w:r>
          </w:p>
        </w:tc>
      </w:tr>
      <w:tr w:rsidR="00493AC6" w:rsidRPr="00774CF6" w14:paraId="1D9B9964" w14:textId="77777777" w:rsidTr="00A10348">
        <w:trPr>
          <w:jc w:val="center"/>
        </w:trPr>
        <w:tc>
          <w:tcPr>
            <w:tcW w:w="4876" w:type="dxa"/>
          </w:tcPr>
          <w:p w14:paraId="32F961BE" w14:textId="77777777" w:rsidR="00493AC6" w:rsidRPr="00774CF6" w:rsidRDefault="00493AC6" w:rsidP="00A10348">
            <w:pPr>
              <w:pStyle w:val="Normal6"/>
            </w:pPr>
          </w:p>
        </w:tc>
        <w:tc>
          <w:tcPr>
            <w:tcW w:w="4876" w:type="dxa"/>
          </w:tcPr>
          <w:p w14:paraId="24279569" w14:textId="77777777" w:rsidR="00493AC6" w:rsidRPr="00774CF6" w:rsidRDefault="00493AC6" w:rsidP="00A10348">
            <w:pPr>
              <w:pStyle w:val="Normal6"/>
              <w:rPr>
                <w:b/>
                <w:i/>
                <w:vertAlign w:val="superscript"/>
              </w:rPr>
            </w:pPr>
            <w:r w:rsidRPr="00774CF6">
              <w:t>__________________</w:t>
            </w:r>
          </w:p>
        </w:tc>
      </w:tr>
      <w:tr w:rsidR="00493AC6" w:rsidRPr="00774CF6" w14:paraId="1C20EE95" w14:textId="77777777" w:rsidTr="00A10348">
        <w:trPr>
          <w:jc w:val="center"/>
        </w:trPr>
        <w:tc>
          <w:tcPr>
            <w:tcW w:w="4876" w:type="dxa"/>
          </w:tcPr>
          <w:p w14:paraId="7558464D" w14:textId="77777777" w:rsidR="00493AC6" w:rsidRPr="00774CF6" w:rsidRDefault="00493AC6" w:rsidP="00A10348">
            <w:pPr>
              <w:pStyle w:val="Normal6"/>
            </w:pPr>
          </w:p>
        </w:tc>
        <w:tc>
          <w:tcPr>
            <w:tcW w:w="4876" w:type="dxa"/>
          </w:tcPr>
          <w:p w14:paraId="568DE1EC" w14:textId="375F148F" w:rsidR="00493AC6" w:rsidRPr="00774CF6" w:rsidRDefault="00493AC6" w:rsidP="00A10348">
            <w:pPr>
              <w:pStyle w:val="Normal6"/>
              <w:rPr>
                <w:b/>
                <w:i/>
              </w:rPr>
            </w:pPr>
            <w:r w:rsidRPr="00774CF6">
              <w:rPr>
                <w:b/>
                <w:i/>
                <w:vertAlign w:val="superscript"/>
              </w:rPr>
              <w:t>1</w:t>
            </w:r>
            <w:r w:rsidRPr="00774CF6">
              <w:rPr>
                <w:b/>
                <w:i/>
              </w:rPr>
              <w:t xml:space="preserv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w:t>
            </w:r>
            <w:r w:rsidR="000C2096" w:rsidRPr="00774CF6">
              <w:rPr>
                <w:b/>
                <w:i/>
              </w:rPr>
              <w:t>, ELI: http://data.europa.eu/eli/reg/2024/1689/oj</w:t>
            </w:r>
            <w:r w:rsidRPr="00774CF6">
              <w:rPr>
                <w:b/>
                <w:i/>
              </w:rPr>
              <w:t>).</w:t>
            </w:r>
          </w:p>
        </w:tc>
      </w:tr>
    </w:tbl>
    <w:p w14:paraId="366D876C" w14:textId="77777777" w:rsidR="00493AC6" w:rsidRPr="00774CF6" w:rsidRDefault="00493AC6" w:rsidP="00493AC6"/>
    <w:p w14:paraId="22F1040A" w14:textId="77777777" w:rsidR="00493AC6" w:rsidRPr="00774CF6" w:rsidRDefault="00493AC6" w:rsidP="00493AC6">
      <w:pPr>
        <w:pStyle w:val="AmNumberTabs"/>
      </w:pPr>
      <w:r w:rsidRPr="00774CF6">
        <w:t>Amendamentul</w:t>
      </w:r>
      <w:r w:rsidRPr="00774CF6">
        <w:tab/>
      </w:r>
      <w:r w:rsidRPr="00774CF6">
        <w:tab/>
        <w:t>30</w:t>
      </w:r>
    </w:p>
    <w:p w14:paraId="1334CA41" w14:textId="77777777" w:rsidR="00493AC6" w:rsidRPr="00774CF6" w:rsidRDefault="00493AC6" w:rsidP="00493AC6"/>
    <w:p w14:paraId="6B3FD230" w14:textId="77777777" w:rsidR="00493AC6" w:rsidRPr="00774CF6" w:rsidRDefault="00493AC6" w:rsidP="00493AC6">
      <w:pPr>
        <w:pStyle w:val="NormalBold"/>
        <w:keepNext/>
      </w:pPr>
      <w:r w:rsidRPr="00774CF6">
        <w:t>Propunere de directivă</w:t>
      </w:r>
    </w:p>
    <w:p w14:paraId="0A6F6C95" w14:textId="77777777" w:rsidR="00493AC6" w:rsidRPr="00774CF6" w:rsidRDefault="00493AC6" w:rsidP="00493AC6">
      <w:pPr>
        <w:pStyle w:val="NormalBold"/>
      </w:pPr>
      <w:r w:rsidRPr="00774CF6">
        <w:t>Articolul 1 – paragraful 1 – punctul 1</w:t>
      </w:r>
    </w:p>
    <w:p w14:paraId="6FA54E64" w14:textId="77777777" w:rsidR="00493AC6" w:rsidRPr="00774CF6" w:rsidRDefault="00493AC6" w:rsidP="00493AC6">
      <w:pPr>
        <w:keepNext/>
      </w:pPr>
      <w:r w:rsidRPr="00774CF6">
        <w:t>Directiva 2006/43/CE</w:t>
      </w:r>
    </w:p>
    <w:p w14:paraId="33BD505C" w14:textId="77777777" w:rsidR="00493AC6" w:rsidRPr="00774CF6" w:rsidRDefault="00493AC6" w:rsidP="00493AC6">
      <w:r w:rsidRPr="00774CF6">
        <w:t>Articolul 26 a – alineatul 3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8EC8290" w14:textId="77777777" w:rsidTr="00A10348">
        <w:trPr>
          <w:jc w:val="center"/>
        </w:trPr>
        <w:tc>
          <w:tcPr>
            <w:tcW w:w="9752" w:type="dxa"/>
            <w:gridSpan w:val="2"/>
          </w:tcPr>
          <w:p w14:paraId="00C0A0FC" w14:textId="77777777" w:rsidR="00493AC6" w:rsidRPr="00774CF6" w:rsidRDefault="00493AC6" w:rsidP="00A10348">
            <w:pPr>
              <w:keepNext/>
            </w:pPr>
          </w:p>
        </w:tc>
      </w:tr>
      <w:tr w:rsidR="00493AC6" w:rsidRPr="00774CF6" w14:paraId="4816E351" w14:textId="77777777" w:rsidTr="00A10348">
        <w:trPr>
          <w:jc w:val="center"/>
        </w:trPr>
        <w:tc>
          <w:tcPr>
            <w:tcW w:w="4876" w:type="dxa"/>
          </w:tcPr>
          <w:p w14:paraId="2459D629" w14:textId="77777777" w:rsidR="00493AC6" w:rsidRPr="00774CF6" w:rsidRDefault="00493AC6" w:rsidP="00A10348">
            <w:pPr>
              <w:pStyle w:val="ColumnHeading"/>
              <w:keepNext/>
            </w:pPr>
            <w:r w:rsidRPr="00774CF6">
              <w:t>Textul propus de Comisie</w:t>
            </w:r>
          </w:p>
        </w:tc>
        <w:tc>
          <w:tcPr>
            <w:tcW w:w="4876" w:type="dxa"/>
          </w:tcPr>
          <w:p w14:paraId="2579AE0D" w14:textId="77777777" w:rsidR="00493AC6" w:rsidRPr="00774CF6" w:rsidRDefault="00493AC6" w:rsidP="00A10348">
            <w:pPr>
              <w:pStyle w:val="ColumnHeading"/>
              <w:keepNext/>
            </w:pPr>
            <w:r w:rsidRPr="00774CF6">
              <w:t>Amendamentul</w:t>
            </w:r>
          </w:p>
        </w:tc>
      </w:tr>
      <w:tr w:rsidR="00493AC6" w:rsidRPr="00774CF6" w14:paraId="360223DC" w14:textId="77777777" w:rsidTr="00A10348">
        <w:trPr>
          <w:jc w:val="center"/>
        </w:trPr>
        <w:tc>
          <w:tcPr>
            <w:tcW w:w="4876" w:type="dxa"/>
          </w:tcPr>
          <w:p w14:paraId="311B75EA" w14:textId="77777777" w:rsidR="00493AC6" w:rsidRPr="00774CF6" w:rsidRDefault="00493AC6" w:rsidP="00A10348">
            <w:pPr>
              <w:pStyle w:val="Normal6"/>
            </w:pPr>
            <w:r w:rsidRPr="00774CF6">
              <w:t xml:space="preserve">Comisia </w:t>
            </w:r>
            <w:r w:rsidRPr="00774CF6">
              <w:rPr>
                <w:b/>
                <w:i/>
              </w:rPr>
              <w:t>are competența să adopte</w:t>
            </w:r>
            <w:r w:rsidRPr="00774CF6">
              <w:t xml:space="preserve"> acte delegate în conformitate cu articolul 48a pentru a completa prezenta directivă prin stabilirea standardelor de asigurare limitată, prevăzând procedurile pe care auditorul (auditorii) statutar(i) sau firma (firmele) de audit trebuie să le îndeplinească pentru a-și formula propriile concluzii asupra asigurării raportării privind durabilitatea, inclusiv planificarea misiunii, luarea în considerare a riscurilor </w:t>
            </w:r>
            <w:r w:rsidRPr="00774CF6">
              <w:lastRenderedPageBreak/>
              <w:t>și răspunsul la riscuri, precum și tipul de concluzii care trebuie incluse în raportul de asigurare referitor la raportarea privind durabilitatea sau, după caz, în raportul de audit.</w:t>
            </w:r>
          </w:p>
        </w:tc>
        <w:tc>
          <w:tcPr>
            <w:tcW w:w="4876" w:type="dxa"/>
          </w:tcPr>
          <w:p w14:paraId="05876389" w14:textId="77777777" w:rsidR="00493AC6" w:rsidRPr="00774CF6" w:rsidRDefault="00493AC6" w:rsidP="00A10348">
            <w:pPr>
              <w:pStyle w:val="Normal6"/>
              <w:rPr>
                <w:szCs w:val="24"/>
              </w:rPr>
            </w:pPr>
            <w:r w:rsidRPr="00774CF6">
              <w:lastRenderedPageBreak/>
              <w:t xml:space="preserve">Comisia </w:t>
            </w:r>
            <w:r w:rsidRPr="00774CF6">
              <w:rPr>
                <w:b/>
                <w:i/>
              </w:rPr>
              <w:t>adoptă, cel târziu la 1 octombrie 2026,</w:t>
            </w:r>
            <w:r w:rsidRPr="00774CF6">
              <w:t xml:space="preserve"> acte delegate în conformitate cu articolul 48a pentru a completa prezenta directivă prin stabilirea standardelor de asigurare limitată, prevăzând procedurile pe care auditorul (auditorii) statutar(i) sau firma (firmele) de audit trebuie să le îndeplinească pentru a-și formula propriile concluzii asupra asigurării raportării privind durabilitatea, inclusiv planificarea misiunii, luarea în </w:t>
            </w:r>
            <w:r w:rsidRPr="00774CF6">
              <w:lastRenderedPageBreak/>
              <w:t>considerare a riscurilor și răspunsul la riscuri, precum și tipul de concluzii care trebuie incluse în raportul de asigurare referitor la raportarea privind durabilitatea sau, după caz, în raportul de audit.</w:t>
            </w:r>
          </w:p>
        </w:tc>
      </w:tr>
    </w:tbl>
    <w:p w14:paraId="0B268565" w14:textId="77777777" w:rsidR="00493AC6" w:rsidRPr="00774CF6" w:rsidRDefault="00493AC6" w:rsidP="00493AC6"/>
    <w:p w14:paraId="5FD81854" w14:textId="77777777" w:rsidR="00493AC6" w:rsidRPr="00774CF6" w:rsidRDefault="00493AC6" w:rsidP="00493AC6">
      <w:pPr>
        <w:pStyle w:val="AmNumberTabs"/>
      </w:pPr>
      <w:r w:rsidRPr="00774CF6">
        <w:t>Amendamentul</w:t>
      </w:r>
      <w:r w:rsidRPr="00774CF6">
        <w:tab/>
      </w:r>
      <w:r w:rsidRPr="00774CF6">
        <w:tab/>
        <w:t>31</w:t>
      </w:r>
    </w:p>
    <w:p w14:paraId="002A47E7" w14:textId="77777777" w:rsidR="00493AC6" w:rsidRPr="00774CF6" w:rsidRDefault="00493AC6" w:rsidP="00493AC6"/>
    <w:p w14:paraId="71152648" w14:textId="77777777" w:rsidR="00493AC6" w:rsidRPr="00774CF6" w:rsidRDefault="00493AC6" w:rsidP="00493AC6">
      <w:pPr>
        <w:pStyle w:val="NormalBold"/>
        <w:keepNext/>
      </w:pPr>
      <w:r w:rsidRPr="00774CF6">
        <w:t>Propunere de directivă</w:t>
      </w:r>
    </w:p>
    <w:p w14:paraId="536A8F4B" w14:textId="77777777" w:rsidR="00493AC6" w:rsidRPr="00774CF6" w:rsidRDefault="00493AC6" w:rsidP="00493AC6">
      <w:pPr>
        <w:pStyle w:val="NormalBold"/>
      </w:pPr>
      <w:r w:rsidRPr="00774CF6">
        <w:t>Articolul 1 – paragraful 1 – punctul 1</w:t>
      </w:r>
    </w:p>
    <w:p w14:paraId="3A081121" w14:textId="77777777" w:rsidR="00493AC6" w:rsidRPr="00774CF6" w:rsidRDefault="00493AC6" w:rsidP="00493AC6">
      <w:pPr>
        <w:keepNext/>
      </w:pPr>
      <w:r w:rsidRPr="00774CF6">
        <w:t>Directiva 2006/43/CE</w:t>
      </w:r>
    </w:p>
    <w:p w14:paraId="6285F381" w14:textId="77777777" w:rsidR="00493AC6" w:rsidRPr="00774CF6" w:rsidRDefault="00493AC6" w:rsidP="00493AC6">
      <w:r w:rsidRPr="00774CF6">
        <w:t>Articolul 26 a – alineatul 3 – paragraful 2 – partea introductivă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E5E1117" w14:textId="77777777" w:rsidTr="00A10348">
        <w:trPr>
          <w:jc w:val="center"/>
        </w:trPr>
        <w:tc>
          <w:tcPr>
            <w:tcW w:w="9752" w:type="dxa"/>
            <w:gridSpan w:val="2"/>
          </w:tcPr>
          <w:p w14:paraId="47DB97DF" w14:textId="77777777" w:rsidR="00493AC6" w:rsidRPr="00774CF6" w:rsidRDefault="00493AC6" w:rsidP="00A10348">
            <w:pPr>
              <w:keepNext/>
            </w:pPr>
          </w:p>
        </w:tc>
      </w:tr>
      <w:tr w:rsidR="00493AC6" w:rsidRPr="00774CF6" w14:paraId="55DA72E9" w14:textId="77777777" w:rsidTr="00A10348">
        <w:trPr>
          <w:jc w:val="center"/>
        </w:trPr>
        <w:tc>
          <w:tcPr>
            <w:tcW w:w="4876" w:type="dxa"/>
          </w:tcPr>
          <w:p w14:paraId="09C27959" w14:textId="77777777" w:rsidR="00493AC6" w:rsidRPr="00774CF6" w:rsidRDefault="00493AC6" w:rsidP="00A10348">
            <w:pPr>
              <w:pStyle w:val="ColumnHeading"/>
              <w:keepNext/>
            </w:pPr>
            <w:r w:rsidRPr="00774CF6">
              <w:t>Textul propus de Comisie</w:t>
            </w:r>
          </w:p>
        </w:tc>
        <w:tc>
          <w:tcPr>
            <w:tcW w:w="4876" w:type="dxa"/>
          </w:tcPr>
          <w:p w14:paraId="04B60495" w14:textId="77777777" w:rsidR="00493AC6" w:rsidRPr="00774CF6" w:rsidRDefault="00493AC6" w:rsidP="00A10348">
            <w:pPr>
              <w:pStyle w:val="ColumnHeading"/>
              <w:keepNext/>
            </w:pPr>
            <w:r w:rsidRPr="00774CF6">
              <w:t>Amendamentul</w:t>
            </w:r>
          </w:p>
        </w:tc>
      </w:tr>
      <w:tr w:rsidR="00493AC6" w:rsidRPr="00774CF6" w14:paraId="5A2F661B" w14:textId="77777777" w:rsidTr="00A10348">
        <w:trPr>
          <w:jc w:val="center"/>
        </w:trPr>
        <w:tc>
          <w:tcPr>
            <w:tcW w:w="4876" w:type="dxa"/>
          </w:tcPr>
          <w:p w14:paraId="387749FC" w14:textId="0CCD5F87" w:rsidR="00493AC6" w:rsidRPr="00774CF6" w:rsidRDefault="00493AC6" w:rsidP="00A10348">
            <w:pPr>
              <w:pStyle w:val="Normal6"/>
            </w:pPr>
            <w:r w:rsidRPr="00774CF6">
              <w:t xml:space="preserve">Comisia </w:t>
            </w:r>
            <w:r w:rsidRPr="00774CF6">
              <w:rPr>
                <w:b/>
                <w:i/>
              </w:rPr>
              <w:t xml:space="preserve">poate </w:t>
            </w:r>
            <w:r w:rsidRPr="00774CF6">
              <w:rPr>
                <w:bCs/>
                <w:iCs/>
              </w:rPr>
              <w:t>adopta</w:t>
            </w:r>
            <w:r w:rsidRPr="00774CF6">
              <w:t xml:space="preserve"> standardele de asigurare menționate la primul paragraf </w:t>
            </w:r>
            <w:r w:rsidRPr="00774CF6">
              <w:rPr>
                <w:b/>
                <w:i/>
              </w:rPr>
              <w:t>numai dacă</w:t>
            </w:r>
            <w:r w:rsidRPr="00774CF6">
              <w:t xml:space="preserve"> aceste</w:t>
            </w:r>
            <w:r w:rsidR="000C2096" w:rsidRPr="00774CF6">
              <w:t xml:space="preserve"> standarde</w:t>
            </w:r>
            <w:r w:rsidRPr="00774CF6">
              <w:t>:</w:t>
            </w:r>
          </w:p>
        </w:tc>
        <w:tc>
          <w:tcPr>
            <w:tcW w:w="4876" w:type="dxa"/>
          </w:tcPr>
          <w:p w14:paraId="535E0D41" w14:textId="77777777" w:rsidR="00493AC6" w:rsidRPr="00774CF6" w:rsidRDefault="00493AC6" w:rsidP="00A10348">
            <w:pPr>
              <w:pStyle w:val="Normal6"/>
              <w:rPr>
                <w:szCs w:val="24"/>
              </w:rPr>
            </w:pPr>
            <w:r w:rsidRPr="00774CF6">
              <w:t xml:space="preserve">Comisia </w:t>
            </w:r>
            <w:r w:rsidRPr="00774CF6">
              <w:rPr>
                <w:b/>
                <w:i/>
              </w:rPr>
              <w:t>adoptă</w:t>
            </w:r>
            <w:r w:rsidRPr="00774CF6">
              <w:t xml:space="preserve"> standardele de asigurare menționate la primul paragraf </w:t>
            </w:r>
            <w:r w:rsidRPr="00774CF6">
              <w:rPr>
                <w:b/>
                <w:i/>
              </w:rPr>
              <w:t>după ce obține un aviz din partea EFRAG, asigurându-se în același timp că</w:t>
            </w:r>
            <w:r w:rsidRPr="00774CF6">
              <w:t xml:space="preserve"> acestea:</w:t>
            </w:r>
          </w:p>
        </w:tc>
      </w:tr>
    </w:tbl>
    <w:p w14:paraId="676CFE6F" w14:textId="77777777" w:rsidR="00493AC6" w:rsidRPr="00774CF6" w:rsidRDefault="00493AC6" w:rsidP="00493AC6"/>
    <w:p w14:paraId="701D4494" w14:textId="77777777" w:rsidR="00493AC6" w:rsidRPr="00774CF6" w:rsidRDefault="00493AC6" w:rsidP="00493AC6"/>
    <w:p w14:paraId="080246F6" w14:textId="0EF502EE" w:rsidR="00815AB7" w:rsidRPr="00774CF6" w:rsidRDefault="00815AB7" w:rsidP="00815AB7">
      <w:pPr>
        <w:pStyle w:val="AmNumberTabs"/>
      </w:pPr>
      <w:r w:rsidRPr="00774CF6">
        <w:t>Amendamentele</w:t>
      </w:r>
      <w:r w:rsidRPr="00774CF6">
        <w:tab/>
      </w:r>
      <w:r w:rsidRPr="00774CF6">
        <w:tab/>
        <w:t>230 și 289</w:t>
      </w:r>
    </w:p>
    <w:p w14:paraId="5A68F9BF" w14:textId="77777777" w:rsidR="00815AB7" w:rsidRPr="00774CF6" w:rsidRDefault="00815AB7" w:rsidP="00815AB7">
      <w:pPr>
        <w:pStyle w:val="NormalBold12b"/>
      </w:pPr>
      <w:r w:rsidRPr="00774CF6">
        <w:t>Propunere de directivă</w:t>
      </w:r>
    </w:p>
    <w:p w14:paraId="0841FEF0" w14:textId="77777777" w:rsidR="00815AB7" w:rsidRPr="00774CF6" w:rsidRDefault="00815AB7" w:rsidP="00815AB7">
      <w:pPr>
        <w:pStyle w:val="NormalBold"/>
      </w:pPr>
      <w:r w:rsidRPr="00774CF6">
        <w:t>Articolul 2 – paragraful 1 – punctul 1 – litera a</w:t>
      </w:r>
    </w:p>
    <w:p w14:paraId="66DDFBE7" w14:textId="77777777" w:rsidR="00815AB7" w:rsidRPr="00774CF6" w:rsidRDefault="00815AB7" w:rsidP="00815AB7">
      <w:r w:rsidRPr="00774CF6">
        <w:t>Directiva 2013/34/UE</w:t>
      </w:r>
    </w:p>
    <w:p w14:paraId="6D15A807" w14:textId="77777777" w:rsidR="00815AB7" w:rsidRPr="00774CF6" w:rsidRDefault="00815AB7" w:rsidP="00815AB7">
      <w:r w:rsidRPr="00774CF6">
        <w:t>Articolul 1 – alineatul 3 – paragraful 1 – teza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5AB7" w:rsidRPr="00774CF6" w14:paraId="7F5CBD68" w14:textId="77777777" w:rsidTr="00B920E0">
        <w:trPr>
          <w:trHeight w:hRule="exact" w:val="240"/>
          <w:jc w:val="center"/>
        </w:trPr>
        <w:tc>
          <w:tcPr>
            <w:tcW w:w="9752" w:type="dxa"/>
            <w:gridSpan w:val="2"/>
            <w:tcBorders>
              <w:top w:val="nil"/>
              <w:left w:val="nil"/>
              <w:bottom w:val="nil"/>
              <w:right w:val="nil"/>
            </w:tcBorders>
          </w:tcPr>
          <w:p w14:paraId="72DC0FF2" w14:textId="77777777" w:rsidR="00815AB7" w:rsidRPr="00774CF6" w:rsidRDefault="00815AB7" w:rsidP="00B920E0"/>
        </w:tc>
      </w:tr>
      <w:tr w:rsidR="00815AB7" w:rsidRPr="00774CF6" w14:paraId="1B19D9FB" w14:textId="77777777" w:rsidTr="00B920E0">
        <w:trPr>
          <w:trHeight w:val="240"/>
          <w:jc w:val="center"/>
        </w:trPr>
        <w:tc>
          <w:tcPr>
            <w:tcW w:w="4876" w:type="dxa"/>
            <w:tcBorders>
              <w:top w:val="nil"/>
              <w:left w:val="nil"/>
              <w:bottom w:val="nil"/>
              <w:right w:val="nil"/>
            </w:tcBorders>
          </w:tcPr>
          <w:p w14:paraId="23DB40C9" w14:textId="77777777" w:rsidR="00815AB7" w:rsidRPr="00774CF6" w:rsidRDefault="00815AB7" w:rsidP="00B920E0">
            <w:pPr>
              <w:pStyle w:val="AmColumnHeading"/>
            </w:pPr>
            <w:r w:rsidRPr="00774CF6">
              <w:t>Textul propus de Comisie</w:t>
            </w:r>
          </w:p>
        </w:tc>
        <w:tc>
          <w:tcPr>
            <w:tcW w:w="4876" w:type="dxa"/>
            <w:tcBorders>
              <w:top w:val="nil"/>
              <w:left w:val="nil"/>
              <w:bottom w:val="nil"/>
              <w:right w:val="nil"/>
            </w:tcBorders>
          </w:tcPr>
          <w:p w14:paraId="2D511831" w14:textId="77777777" w:rsidR="00815AB7" w:rsidRPr="00774CF6" w:rsidRDefault="00815AB7" w:rsidP="00B920E0">
            <w:pPr>
              <w:pStyle w:val="AmColumnHeading"/>
            </w:pPr>
            <w:r w:rsidRPr="00774CF6">
              <w:t>Amendamentul</w:t>
            </w:r>
          </w:p>
        </w:tc>
      </w:tr>
      <w:tr w:rsidR="00815AB7" w:rsidRPr="00774CF6" w14:paraId="2D15716D" w14:textId="77777777" w:rsidTr="00B920E0">
        <w:trPr>
          <w:jc w:val="center"/>
        </w:trPr>
        <w:tc>
          <w:tcPr>
            <w:tcW w:w="4876" w:type="dxa"/>
            <w:tcBorders>
              <w:top w:val="nil"/>
              <w:left w:val="nil"/>
              <w:bottom w:val="nil"/>
              <w:right w:val="nil"/>
            </w:tcBorders>
          </w:tcPr>
          <w:p w14:paraId="49CC4547" w14:textId="77777777" w:rsidR="00815AB7" w:rsidRPr="00774CF6" w:rsidRDefault="00815AB7" w:rsidP="00B920E0">
            <w:pPr>
              <w:pStyle w:val="Normal6a"/>
            </w:pPr>
            <w:r w:rsidRPr="00774CF6">
              <w:t xml:space="preserve">„Măsurile de coordonare prevăzute la articolele 19a, 19b, 29a, 29aa, 29d, 30 și 33, la articolul 34 alineatul (1) al doilea paragraf litera (aa), la articolul 34 alineatele (2) și (3) și la articolul 51 din prezenta directivă se aplică, de asemenea, actelor cu putere de lege și actelor administrative ale statelor membre referitoare la următoarele întreprinderi, indiferent de forma lor juridică, cu condiția ca întreprinderile respective să </w:t>
            </w:r>
            <w:r w:rsidRPr="00774CF6">
              <w:rPr>
                <w:b/>
                <w:i/>
              </w:rPr>
              <w:t>fie întreprinderi mari care</w:t>
            </w:r>
            <w:r w:rsidRPr="00774CF6">
              <w:t xml:space="preserve">, la data bilanțului, </w:t>
            </w:r>
            <w:r w:rsidRPr="00774CF6">
              <w:rPr>
                <w:b/>
                <w:i/>
              </w:rPr>
              <w:t xml:space="preserve">depășesc </w:t>
            </w:r>
            <w:r w:rsidRPr="00774CF6">
              <w:t xml:space="preserve">numărul mediu de </w:t>
            </w:r>
            <w:r w:rsidRPr="00774CF6">
              <w:rPr>
                <w:b/>
                <w:i/>
              </w:rPr>
              <w:t>1 000</w:t>
            </w:r>
            <w:r w:rsidRPr="00774CF6">
              <w:t xml:space="preserve"> de angajați în cursul exercițiului financiar:”;</w:t>
            </w:r>
          </w:p>
        </w:tc>
        <w:tc>
          <w:tcPr>
            <w:tcW w:w="4876" w:type="dxa"/>
            <w:tcBorders>
              <w:top w:val="nil"/>
              <w:left w:val="nil"/>
              <w:bottom w:val="nil"/>
              <w:right w:val="nil"/>
            </w:tcBorders>
          </w:tcPr>
          <w:p w14:paraId="3C8A9F7E" w14:textId="77777777" w:rsidR="00815AB7" w:rsidRPr="00774CF6" w:rsidRDefault="00815AB7" w:rsidP="00B920E0">
            <w:pPr>
              <w:pStyle w:val="Normal6a"/>
            </w:pPr>
            <w:r w:rsidRPr="00774CF6">
              <w:t xml:space="preserve">„Măsurile de coordonare prevăzute la articolele 19a, 19b, 29a, 29aa, 29d, 30 și 33, la articolul 34 alineatul (1) al doilea paragraf litera (aa), la articolul 34 alineatele (2) și (3) și la articolul 51 din prezenta directivă se aplică, de asemenea, actelor cu putere de lege și actelor administrative ale statelor membre referitoare la următoarele întreprinderi, indiferent de forma lor juridică, cu condiția ca întreprinderile respective să </w:t>
            </w:r>
            <w:r w:rsidRPr="00774CF6">
              <w:rPr>
                <w:b/>
                <w:i/>
              </w:rPr>
              <w:t>depășească</w:t>
            </w:r>
            <w:r w:rsidRPr="00774CF6">
              <w:t xml:space="preserve">, la data bilanțului, numărul mediu de </w:t>
            </w:r>
            <w:r w:rsidRPr="00774CF6">
              <w:rPr>
                <w:b/>
                <w:i/>
              </w:rPr>
              <w:t>1 750</w:t>
            </w:r>
            <w:r w:rsidRPr="00774CF6">
              <w:t xml:space="preserve"> de angajați</w:t>
            </w:r>
            <w:r w:rsidRPr="00774CF6">
              <w:rPr>
                <w:b/>
                <w:i/>
              </w:rPr>
              <w:t xml:space="preserve"> și o cifră de afaceri netă de 450 000 000 EUR</w:t>
            </w:r>
            <w:r w:rsidRPr="00774CF6">
              <w:t xml:space="preserve"> în cursul exercițiului financiar:”;</w:t>
            </w:r>
          </w:p>
        </w:tc>
      </w:tr>
    </w:tbl>
    <w:p w14:paraId="09EE8949" w14:textId="3BADB32F" w:rsidR="00815AB7" w:rsidRPr="00774CF6" w:rsidRDefault="00815AB7" w:rsidP="00815AB7"/>
    <w:p w14:paraId="78F0676E" w14:textId="2CD1DBEB" w:rsidR="00815AB7" w:rsidRPr="00774CF6" w:rsidRDefault="00815AB7" w:rsidP="00815AB7"/>
    <w:p w14:paraId="29FBB63C" w14:textId="77777777" w:rsidR="00493AC6" w:rsidRPr="00774CF6" w:rsidRDefault="00493AC6" w:rsidP="00493AC6"/>
    <w:p w14:paraId="2E380C74" w14:textId="77F64EB8" w:rsidR="00815AB7" w:rsidRPr="00774CF6" w:rsidRDefault="00815AB7" w:rsidP="00815AB7">
      <w:pPr>
        <w:pStyle w:val="AmNumberTabs"/>
      </w:pPr>
      <w:r w:rsidRPr="00774CF6">
        <w:lastRenderedPageBreak/>
        <w:t>Amendament</w:t>
      </w:r>
      <w:r w:rsidR="00FD19E4" w:rsidRPr="00774CF6">
        <w:t>ele</w:t>
      </w:r>
      <w:r w:rsidRPr="00774CF6">
        <w:tab/>
      </w:r>
      <w:r w:rsidRPr="00774CF6">
        <w:tab/>
        <w:t>231 și 290</w:t>
      </w:r>
    </w:p>
    <w:p w14:paraId="374288D8" w14:textId="77777777" w:rsidR="00815AB7" w:rsidRPr="00774CF6" w:rsidRDefault="00815AB7" w:rsidP="00815AB7">
      <w:pPr>
        <w:pStyle w:val="NormalBold12b"/>
      </w:pPr>
      <w:r w:rsidRPr="00774CF6">
        <w:t>Propunere de directivă</w:t>
      </w:r>
    </w:p>
    <w:p w14:paraId="0E88A3FC" w14:textId="77777777" w:rsidR="00815AB7" w:rsidRPr="00774CF6" w:rsidRDefault="00815AB7" w:rsidP="00815AB7">
      <w:pPr>
        <w:pStyle w:val="NormalBold"/>
      </w:pPr>
      <w:r w:rsidRPr="00774CF6">
        <w:t>Articolul 2 – paragraful 1 – punctul 1 a (nou)</w:t>
      </w:r>
    </w:p>
    <w:p w14:paraId="2B07A209" w14:textId="77777777" w:rsidR="00815AB7" w:rsidRPr="00774CF6" w:rsidRDefault="00815AB7" w:rsidP="00815AB7">
      <w:r w:rsidRPr="00774CF6">
        <w:t>Directiva 2013/34/UE</w:t>
      </w:r>
    </w:p>
    <w:p w14:paraId="5EE0028B" w14:textId="77777777" w:rsidR="00815AB7" w:rsidRPr="00774CF6" w:rsidRDefault="00815AB7" w:rsidP="00815AB7">
      <w:r w:rsidRPr="00774CF6">
        <w:t>Articolul 19 – alineatul 1 – paragraful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15AB7" w:rsidRPr="00774CF6" w14:paraId="54883146" w14:textId="77777777" w:rsidTr="00B920E0">
        <w:trPr>
          <w:trHeight w:hRule="exact" w:val="240"/>
          <w:jc w:val="center"/>
        </w:trPr>
        <w:tc>
          <w:tcPr>
            <w:tcW w:w="9752" w:type="dxa"/>
            <w:gridSpan w:val="2"/>
            <w:tcBorders>
              <w:top w:val="nil"/>
              <w:left w:val="nil"/>
              <w:bottom w:val="nil"/>
              <w:right w:val="nil"/>
            </w:tcBorders>
          </w:tcPr>
          <w:p w14:paraId="52CE6F14" w14:textId="77777777" w:rsidR="00815AB7" w:rsidRPr="00774CF6" w:rsidRDefault="00815AB7" w:rsidP="00B920E0"/>
        </w:tc>
      </w:tr>
      <w:tr w:rsidR="00815AB7" w:rsidRPr="00774CF6" w14:paraId="611DCE1E" w14:textId="77777777" w:rsidTr="00B920E0">
        <w:trPr>
          <w:trHeight w:val="240"/>
          <w:jc w:val="center"/>
        </w:trPr>
        <w:tc>
          <w:tcPr>
            <w:tcW w:w="4876" w:type="dxa"/>
            <w:tcBorders>
              <w:top w:val="nil"/>
              <w:left w:val="nil"/>
              <w:bottom w:val="nil"/>
              <w:right w:val="nil"/>
            </w:tcBorders>
          </w:tcPr>
          <w:p w14:paraId="07D73090" w14:textId="77777777" w:rsidR="00815AB7" w:rsidRPr="00774CF6" w:rsidRDefault="00815AB7" w:rsidP="00B920E0">
            <w:pPr>
              <w:pStyle w:val="AmColumnHeading"/>
            </w:pPr>
            <w:r w:rsidRPr="00774CF6">
              <w:t>Textul propus de Comisie</w:t>
            </w:r>
          </w:p>
        </w:tc>
        <w:tc>
          <w:tcPr>
            <w:tcW w:w="4876" w:type="dxa"/>
            <w:tcBorders>
              <w:top w:val="nil"/>
              <w:left w:val="nil"/>
              <w:bottom w:val="nil"/>
              <w:right w:val="nil"/>
            </w:tcBorders>
          </w:tcPr>
          <w:p w14:paraId="656EA787" w14:textId="77777777" w:rsidR="00815AB7" w:rsidRPr="00774CF6" w:rsidRDefault="00815AB7" w:rsidP="00B920E0">
            <w:pPr>
              <w:pStyle w:val="AmColumnHeading"/>
            </w:pPr>
            <w:r w:rsidRPr="00774CF6">
              <w:t>Amendamentul</w:t>
            </w:r>
          </w:p>
        </w:tc>
      </w:tr>
      <w:tr w:rsidR="00815AB7" w:rsidRPr="00774CF6" w14:paraId="2B94118B" w14:textId="77777777" w:rsidTr="00B920E0">
        <w:trPr>
          <w:jc w:val="center"/>
        </w:trPr>
        <w:tc>
          <w:tcPr>
            <w:tcW w:w="4876" w:type="dxa"/>
            <w:tcBorders>
              <w:top w:val="nil"/>
              <w:left w:val="nil"/>
              <w:bottom w:val="nil"/>
              <w:right w:val="nil"/>
            </w:tcBorders>
          </w:tcPr>
          <w:p w14:paraId="4F793A33" w14:textId="77777777" w:rsidR="00815AB7" w:rsidRPr="00774CF6" w:rsidRDefault="00815AB7" w:rsidP="00B920E0">
            <w:pPr>
              <w:pStyle w:val="Normal6a"/>
            </w:pPr>
          </w:p>
        </w:tc>
        <w:tc>
          <w:tcPr>
            <w:tcW w:w="4876" w:type="dxa"/>
            <w:tcBorders>
              <w:top w:val="nil"/>
              <w:left w:val="nil"/>
              <w:bottom w:val="nil"/>
              <w:right w:val="nil"/>
            </w:tcBorders>
          </w:tcPr>
          <w:p w14:paraId="78BAA68B" w14:textId="77777777" w:rsidR="00815AB7" w:rsidRPr="00774CF6" w:rsidRDefault="00815AB7" w:rsidP="00B920E0">
            <w:pPr>
              <w:pStyle w:val="Normal6a"/>
            </w:pPr>
            <w:r w:rsidRPr="00774CF6">
              <w:rPr>
                <w:b/>
                <w:i/>
              </w:rPr>
              <w:t>(1a)</w:t>
            </w:r>
            <w:r w:rsidRPr="00774CF6">
              <w:tab/>
            </w:r>
            <w:r w:rsidRPr="00774CF6">
              <w:rPr>
                <w:b/>
                <w:i/>
              </w:rPr>
              <w:t>La articolul 19 alineatul (1), al patrulea paragraf se înlocuiește cu următorul text:</w:t>
            </w:r>
          </w:p>
        </w:tc>
      </w:tr>
      <w:tr w:rsidR="00815AB7" w:rsidRPr="00774CF6" w14:paraId="51FFD671" w14:textId="77777777" w:rsidTr="00B920E0">
        <w:trPr>
          <w:jc w:val="center"/>
        </w:trPr>
        <w:tc>
          <w:tcPr>
            <w:tcW w:w="4876" w:type="dxa"/>
            <w:tcBorders>
              <w:top w:val="nil"/>
              <w:left w:val="nil"/>
              <w:bottom w:val="nil"/>
              <w:right w:val="nil"/>
            </w:tcBorders>
          </w:tcPr>
          <w:p w14:paraId="6A71BC76" w14:textId="77777777" w:rsidR="00815AB7" w:rsidRPr="00774CF6" w:rsidRDefault="00815AB7" w:rsidP="00B920E0">
            <w:pPr>
              <w:pStyle w:val="Normal6a"/>
            </w:pPr>
          </w:p>
        </w:tc>
        <w:tc>
          <w:tcPr>
            <w:tcW w:w="4876" w:type="dxa"/>
            <w:tcBorders>
              <w:top w:val="nil"/>
              <w:left w:val="nil"/>
              <w:bottom w:val="nil"/>
              <w:right w:val="nil"/>
            </w:tcBorders>
          </w:tcPr>
          <w:p w14:paraId="2857F933" w14:textId="77777777" w:rsidR="00815AB7" w:rsidRPr="00774CF6" w:rsidRDefault="00815AB7" w:rsidP="00B920E0">
            <w:pPr>
              <w:pStyle w:val="Normal6a"/>
            </w:pPr>
            <w:r w:rsidRPr="00774CF6">
              <w:rPr>
                <w:b/>
                <w:i/>
              </w:rPr>
              <w:t>„Întreprinderile care, la data bilanțului, depășesc numărul mediu de 1 750 de angajați și o cifră de afaceri netă de 450 000 000 EUR în cursul exercițiului financiar comunică informații privind principalele resurse necorporale și explică în ce fel modelul de afaceri al întreprinderii depinde în mod fundamental de astfel de resurse și în ce fel resursele respective reprezintă o sursă de creare de valoare pentru întreprindere.”;</w:t>
            </w:r>
          </w:p>
        </w:tc>
      </w:tr>
    </w:tbl>
    <w:p w14:paraId="4E47FB6B" w14:textId="5537D0AE" w:rsidR="00815AB7" w:rsidRPr="00774CF6" w:rsidRDefault="00815AB7" w:rsidP="00815AB7"/>
    <w:p w14:paraId="4CC5EAC7" w14:textId="206498D6" w:rsidR="00815AB7" w:rsidRPr="00774CF6" w:rsidRDefault="00815AB7" w:rsidP="00815AB7"/>
    <w:p w14:paraId="28F6663B" w14:textId="77777777" w:rsidR="00493AC6" w:rsidRPr="00774CF6" w:rsidRDefault="00493AC6" w:rsidP="00493AC6"/>
    <w:p w14:paraId="3945C4E1" w14:textId="1C820537" w:rsidR="00FD19E4" w:rsidRPr="00774CF6" w:rsidRDefault="00FD19E4" w:rsidP="00FD19E4">
      <w:pPr>
        <w:pStyle w:val="AmNumberTabs"/>
      </w:pPr>
      <w:r w:rsidRPr="00774CF6">
        <w:t>Amendamentele</w:t>
      </w:r>
      <w:r w:rsidRPr="00774CF6">
        <w:tab/>
      </w:r>
      <w:r w:rsidRPr="00774CF6">
        <w:tab/>
        <w:t>232 și 291</w:t>
      </w:r>
    </w:p>
    <w:p w14:paraId="449ECB92" w14:textId="77777777" w:rsidR="00FD19E4" w:rsidRPr="00774CF6" w:rsidRDefault="00FD19E4" w:rsidP="00FD19E4">
      <w:pPr>
        <w:pStyle w:val="NormalBold12b"/>
      </w:pPr>
      <w:r w:rsidRPr="00774CF6">
        <w:t>Propunere de directivă</w:t>
      </w:r>
    </w:p>
    <w:p w14:paraId="1AF48618" w14:textId="77777777" w:rsidR="00FD19E4" w:rsidRPr="00774CF6" w:rsidRDefault="00FD19E4" w:rsidP="00FD19E4">
      <w:pPr>
        <w:pStyle w:val="NormalBold"/>
      </w:pPr>
      <w:r w:rsidRPr="00774CF6">
        <w:t>Articolul 2 – paragraful 1 – punctul 2 – litera a</w:t>
      </w:r>
    </w:p>
    <w:p w14:paraId="31C90955" w14:textId="77777777" w:rsidR="00FD19E4" w:rsidRPr="00774CF6" w:rsidRDefault="00FD19E4" w:rsidP="00FD19E4">
      <w:r w:rsidRPr="00774CF6">
        <w:t>Directiva 2013/34/UE</w:t>
      </w:r>
    </w:p>
    <w:p w14:paraId="0877C7B7" w14:textId="77777777" w:rsidR="00FD19E4" w:rsidRPr="00774CF6" w:rsidRDefault="00FD19E4" w:rsidP="00FD19E4">
      <w:r w:rsidRPr="00774CF6">
        <w:t>Articolul 19a – alineatul 1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19E4" w:rsidRPr="00774CF6" w14:paraId="7BFE7788" w14:textId="77777777" w:rsidTr="00B920E0">
        <w:trPr>
          <w:trHeight w:hRule="exact" w:val="240"/>
          <w:jc w:val="center"/>
        </w:trPr>
        <w:tc>
          <w:tcPr>
            <w:tcW w:w="9752" w:type="dxa"/>
            <w:gridSpan w:val="2"/>
            <w:tcBorders>
              <w:top w:val="nil"/>
              <w:left w:val="nil"/>
              <w:bottom w:val="nil"/>
              <w:right w:val="nil"/>
            </w:tcBorders>
          </w:tcPr>
          <w:p w14:paraId="7635760B" w14:textId="77777777" w:rsidR="00FD19E4" w:rsidRPr="00774CF6" w:rsidRDefault="00FD19E4" w:rsidP="00B920E0"/>
        </w:tc>
      </w:tr>
      <w:tr w:rsidR="00FD19E4" w:rsidRPr="00774CF6" w14:paraId="22A56A0F" w14:textId="77777777" w:rsidTr="00B920E0">
        <w:trPr>
          <w:trHeight w:val="240"/>
          <w:jc w:val="center"/>
        </w:trPr>
        <w:tc>
          <w:tcPr>
            <w:tcW w:w="4876" w:type="dxa"/>
            <w:tcBorders>
              <w:top w:val="nil"/>
              <w:left w:val="nil"/>
              <w:bottom w:val="nil"/>
              <w:right w:val="nil"/>
            </w:tcBorders>
          </w:tcPr>
          <w:p w14:paraId="6C3CA034" w14:textId="77777777" w:rsidR="00FD19E4" w:rsidRPr="00774CF6" w:rsidRDefault="00FD19E4" w:rsidP="00B920E0">
            <w:pPr>
              <w:pStyle w:val="AmColumnHeading"/>
            </w:pPr>
            <w:r w:rsidRPr="00774CF6">
              <w:t>Textul propus de Comisie</w:t>
            </w:r>
          </w:p>
        </w:tc>
        <w:tc>
          <w:tcPr>
            <w:tcW w:w="4876" w:type="dxa"/>
            <w:tcBorders>
              <w:top w:val="nil"/>
              <w:left w:val="nil"/>
              <w:bottom w:val="nil"/>
              <w:right w:val="nil"/>
            </w:tcBorders>
          </w:tcPr>
          <w:p w14:paraId="6CDAD835" w14:textId="77777777" w:rsidR="00FD19E4" w:rsidRPr="00774CF6" w:rsidRDefault="00FD19E4" w:rsidP="00B920E0">
            <w:pPr>
              <w:pStyle w:val="AmColumnHeading"/>
            </w:pPr>
            <w:r w:rsidRPr="00774CF6">
              <w:t>Amendamentul</w:t>
            </w:r>
          </w:p>
        </w:tc>
      </w:tr>
      <w:tr w:rsidR="00FD19E4" w:rsidRPr="00774CF6" w14:paraId="2DE39E66" w14:textId="77777777" w:rsidTr="00B920E0">
        <w:trPr>
          <w:jc w:val="center"/>
        </w:trPr>
        <w:tc>
          <w:tcPr>
            <w:tcW w:w="4876" w:type="dxa"/>
            <w:tcBorders>
              <w:top w:val="nil"/>
              <w:left w:val="nil"/>
              <w:bottom w:val="nil"/>
              <w:right w:val="nil"/>
            </w:tcBorders>
          </w:tcPr>
          <w:p w14:paraId="3EE27E37" w14:textId="77777777" w:rsidR="00FD19E4" w:rsidRPr="00774CF6" w:rsidRDefault="00FD19E4" w:rsidP="00B920E0">
            <w:pPr>
              <w:pStyle w:val="Normal6a"/>
            </w:pPr>
            <w:r w:rsidRPr="00774CF6">
              <w:t xml:space="preserve">„Întreprinderile </w:t>
            </w:r>
            <w:r w:rsidRPr="00774CF6">
              <w:rPr>
                <w:b/>
                <w:bCs/>
                <w:i/>
                <w:iCs/>
              </w:rPr>
              <w:t>mari</w:t>
            </w:r>
            <w:r w:rsidRPr="00774CF6">
              <w:t xml:space="preserve"> care, la data bilanțului, depășesc numărul mediu de </w:t>
            </w:r>
            <w:r w:rsidRPr="00774CF6">
              <w:rPr>
                <w:b/>
                <w:bCs/>
                <w:i/>
                <w:iCs/>
              </w:rPr>
              <w:t>1 000</w:t>
            </w:r>
            <w:r w:rsidRPr="00774CF6">
              <w:t xml:space="preserve"> de angajați în cursul exercițiului financiar includ în raportul administratorilor informațiile necesare pentru înțelegerea impactului întreprinderii asupra aspectelor de durabilitate și informațiile necesare pentru înțelegerea modului în care aspectele de durabilitate afectează dezvoltarea, performanța și poziția întreprinderii.</w:t>
            </w:r>
            <w:r w:rsidRPr="00774CF6">
              <w:rPr>
                <w:b/>
                <w:bCs/>
                <w:i/>
                <w:iCs/>
              </w:rPr>
              <w:t>”;</w:t>
            </w:r>
          </w:p>
        </w:tc>
        <w:tc>
          <w:tcPr>
            <w:tcW w:w="4876" w:type="dxa"/>
            <w:tcBorders>
              <w:top w:val="nil"/>
              <w:left w:val="nil"/>
              <w:bottom w:val="nil"/>
              <w:right w:val="nil"/>
            </w:tcBorders>
          </w:tcPr>
          <w:p w14:paraId="1210E9BC" w14:textId="77777777" w:rsidR="00FD19E4" w:rsidRPr="00774CF6" w:rsidRDefault="00FD19E4" w:rsidP="00B920E0">
            <w:pPr>
              <w:pStyle w:val="Normal6a"/>
            </w:pPr>
            <w:r w:rsidRPr="00774CF6">
              <w:t xml:space="preserve">„Întreprinderile care, la data bilanțului, depășesc numărul mediu de </w:t>
            </w:r>
            <w:r w:rsidRPr="00774CF6">
              <w:rPr>
                <w:b/>
                <w:bCs/>
                <w:i/>
                <w:iCs/>
              </w:rPr>
              <w:t>1 750</w:t>
            </w:r>
            <w:r w:rsidRPr="00774CF6">
              <w:t xml:space="preserve"> de angajați </w:t>
            </w:r>
            <w:r w:rsidRPr="00774CF6">
              <w:rPr>
                <w:b/>
                <w:bCs/>
                <w:i/>
                <w:iCs/>
              </w:rPr>
              <w:t>și o cifră de afaceri netă de 450 000 000 EUR</w:t>
            </w:r>
            <w:r w:rsidRPr="00774CF6">
              <w:t xml:space="preserve"> în cursul exercițiului financiar includ în raportul administratorilor informațiile necesare pentru înțelegerea impactului întreprinderii asupra aspectelor de durabilitate și informațiile necesare pentru înțelegerea modului în care aspectele de durabilitate afectează dezvoltarea, performanța și poziția întreprinderii.</w:t>
            </w:r>
          </w:p>
        </w:tc>
      </w:tr>
    </w:tbl>
    <w:p w14:paraId="2F079BDC" w14:textId="56AA2A36" w:rsidR="00FD19E4" w:rsidRPr="00774CF6" w:rsidRDefault="00FD19E4" w:rsidP="00FD19E4"/>
    <w:p w14:paraId="72CB2E28" w14:textId="0478F2CF" w:rsidR="00FD19E4" w:rsidRPr="00774CF6" w:rsidRDefault="00FD19E4" w:rsidP="00FD19E4"/>
    <w:p w14:paraId="0FBCBBC1" w14:textId="77777777" w:rsidR="00493AC6" w:rsidRPr="00774CF6" w:rsidRDefault="00493AC6" w:rsidP="00493AC6">
      <w:pPr>
        <w:pStyle w:val="AmNumberTabs"/>
      </w:pPr>
      <w:r w:rsidRPr="00774CF6">
        <w:t>Amendamentul</w:t>
      </w:r>
      <w:r w:rsidRPr="00774CF6">
        <w:tab/>
      </w:r>
      <w:r w:rsidRPr="00774CF6">
        <w:tab/>
        <w:t>35</w:t>
      </w:r>
    </w:p>
    <w:p w14:paraId="567B982E" w14:textId="77777777" w:rsidR="00493AC6" w:rsidRPr="00774CF6" w:rsidRDefault="00493AC6" w:rsidP="00493AC6"/>
    <w:p w14:paraId="5E89F7F9" w14:textId="77777777" w:rsidR="00493AC6" w:rsidRPr="00774CF6" w:rsidRDefault="00493AC6" w:rsidP="00493AC6">
      <w:pPr>
        <w:pStyle w:val="NormalBold"/>
        <w:keepNext/>
      </w:pPr>
      <w:r w:rsidRPr="00774CF6">
        <w:t>Propunere de directivă</w:t>
      </w:r>
    </w:p>
    <w:p w14:paraId="6DFAEE6F" w14:textId="77777777" w:rsidR="00493AC6" w:rsidRPr="00774CF6" w:rsidRDefault="00493AC6" w:rsidP="00493AC6">
      <w:pPr>
        <w:pStyle w:val="NormalBold"/>
      </w:pPr>
      <w:r w:rsidRPr="00774CF6">
        <w:t>Articolul 2 – paragraful 1 – punctul 2 – litera aa (nouă)</w:t>
      </w:r>
    </w:p>
    <w:p w14:paraId="4E9A1681" w14:textId="77777777" w:rsidR="00493AC6" w:rsidRPr="00774CF6" w:rsidRDefault="00493AC6" w:rsidP="00493AC6">
      <w:pPr>
        <w:keepNext/>
      </w:pPr>
      <w:r w:rsidRPr="00774CF6">
        <w:t>Directiva 2013/34/UE</w:t>
      </w:r>
    </w:p>
    <w:p w14:paraId="085E2836" w14:textId="77777777" w:rsidR="00493AC6" w:rsidRPr="00774CF6" w:rsidRDefault="00493AC6" w:rsidP="00493AC6">
      <w:r w:rsidRPr="00774CF6">
        <w:t>Articolul 19 a – alineatul 1 – paragraful 2a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491B8C2" w14:textId="77777777" w:rsidTr="00A10348">
        <w:trPr>
          <w:jc w:val="center"/>
        </w:trPr>
        <w:tc>
          <w:tcPr>
            <w:tcW w:w="9752" w:type="dxa"/>
            <w:gridSpan w:val="2"/>
          </w:tcPr>
          <w:p w14:paraId="1F394ED3" w14:textId="77777777" w:rsidR="00493AC6" w:rsidRPr="00774CF6" w:rsidRDefault="00493AC6" w:rsidP="00A10348">
            <w:pPr>
              <w:keepNext/>
            </w:pPr>
          </w:p>
        </w:tc>
      </w:tr>
      <w:tr w:rsidR="00493AC6" w:rsidRPr="00774CF6" w14:paraId="63BFD942" w14:textId="77777777" w:rsidTr="00A10348">
        <w:trPr>
          <w:jc w:val="center"/>
        </w:trPr>
        <w:tc>
          <w:tcPr>
            <w:tcW w:w="4876" w:type="dxa"/>
          </w:tcPr>
          <w:p w14:paraId="1569EEF4" w14:textId="77777777" w:rsidR="00493AC6" w:rsidRPr="00774CF6" w:rsidRDefault="00493AC6" w:rsidP="00A10348">
            <w:pPr>
              <w:pStyle w:val="ColumnHeading"/>
              <w:keepNext/>
            </w:pPr>
            <w:r w:rsidRPr="00774CF6">
              <w:t>Textul propus de Comisie</w:t>
            </w:r>
          </w:p>
        </w:tc>
        <w:tc>
          <w:tcPr>
            <w:tcW w:w="4876" w:type="dxa"/>
          </w:tcPr>
          <w:p w14:paraId="1C00BF84" w14:textId="77777777" w:rsidR="00493AC6" w:rsidRPr="00774CF6" w:rsidRDefault="00493AC6" w:rsidP="00A10348">
            <w:pPr>
              <w:pStyle w:val="ColumnHeading"/>
              <w:keepNext/>
            </w:pPr>
            <w:r w:rsidRPr="00774CF6">
              <w:t>Amendamentul</w:t>
            </w:r>
          </w:p>
        </w:tc>
      </w:tr>
      <w:tr w:rsidR="00493AC6" w:rsidRPr="00774CF6" w14:paraId="47CAE5C2" w14:textId="77777777" w:rsidTr="00A10348">
        <w:trPr>
          <w:jc w:val="center"/>
        </w:trPr>
        <w:tc>
          <w:tcPr>
            <w:tcW w:w="4876" w:type="dxa"/>
          </w:tcPr>
          <w:p w14:paraId="51FE9C8E" w14:textId="77777777" w:rsidR="00493AC6" w:rsidRPr="00774CF6" w:rsidRDefault="00493AC6" w:rsidP="00A10348">
            <w:pPr>
              <w:pStyle w:val="Normal6"/>
            </w:pPr>
          </w:p>
        </w:tc>
        <w:tc>
          <w:tcPr>
            <w:tcW w:w="4876" w:type="dxa"/>
          </w:tcPr>
          <w:p w14:paraId="2FC8DCC9" w14:textId="77777777" w:rsidR="00493AC6" w:rsidRPr="00774CF6" w:rsidRDefault="00493AC6" w:rsidP="00A10348">
            <w:pPr>
              <w:pStyle w:val="Normal6"/>
              <w:rPr>
                <w:szCs w:val="24"/>
              </w:rPr>
            </w:pPr>
            <w:r w:rsidRPr="00774CF6">
              <w:rPr>
                <w:b/>
                <w:i/>
              </w:rPr>
              <w:t>(aa)</w:t>
            </w:r>
            <w:r w:rsidRPr="00774CF6">
              <w:rPr>
                <w:b/>
                <w:i/>
              </w:rPr>
              <w:tab/>
              <w:t>la alineatul (1) se adaugă următorul paragraf:</w:t>
            </w:r>
          </w:p>
        </w:tc>
      </w:tr>
      <w:tr w:rsidR="00493AC6" w:rsidRPr="00774CF6" w14:paraId="58D75654" w14:textId="77777777" w:rsidTr="00A10348">
        <w:trPr>
          <w:jc w:val="center"/>
        </w:trPr>
        <w:tc>
          <w:tcPr>
            <w:tcW w:w="4876" w:type="dxa"/>
          </w:tcPr>
          <w:p w14:paraId="4DDD1C0B" w14:textId="77777777" w:rsidR="00493AC6" w:rsidRPr="00774CF6" w:rsidRDefault="00493AC6" w:rsidP="00A10348">
            <w:pPr>
              <w:pStyle w:val="Normal6"/>
            </w:pPr>
          </w:p>
        </w:tc>
        <w:tc>
          <w:tcPr>
            <w:tcW w:w="4876" w:type="dxa"/>
          </w:tcPr>
          <w:p w14:paraId="3689A04C" w14:textId="77777777" w:rsidR="00493AC6" w:rsidRPr="00774CF6" w:rsidRDefault="00493AC6" w:rsidP="00A10348">
            <w:pPr>
              <w:pStyle w:val="Normal6"/>
              <w:rPr>
                <w:szCs w:val="24"/>
              </w:rPr>
            </w:pPr>
            <w:r w:rsidRPr="00774CF6">
              <w:rPr>
                <w:b/>
                <w:i/>
              </w:rPr>
              <w:t>„Întreprinderile care sunt un holding financiar conform definiției de la articolul 2 punctul (15) sunt scutite de îndeplinirea obligațiilor prevăzute de prezenta directivă.”</w:t>
            </w:r>
          </w:p>
        </w:tc>
      </w:tr>
    </w:tbl>
    <w:p w14:paraId="5817C2BC" w14:textId="77777777" w:rsidR="00493AC6" w:rsidRPr="00774CF6" w:rsidRDefault="00493AC6" w:rsidP="00493AC6"/>
    <w:p w14:paraId="45694FE3" w14:textId="77777777" w:rsidR="00493AC6" w:rsidRPr="00774CF6" w:rsidRDefault="00493AC6" w:rsidP="00493AC6"/>
    <w:p w14:paraId="7ECBB21D" w14:textId="129DAD9B" w:rsidR="00FD19E4" w:rsidRPr="00774CF6" w:rsidRDefault="00FD19E4" w:rsidP="00FD19E4">
      <w:pPr>
        <w:pStyle w:val="AmNumberTabs"/>
      </w:pPr>
      <w:r w:rsidRPr="00774CF6">
        <w:t>Amendamentele</w:t>
      </w:r>
      <w:r w:rsidRPr="00774CF6">
        <w:tab/>
      </w:r>
      <w:r w:rsidRPr="00774CF6">
        <w:tab/>
        <w:t>233 și 292</w:t>
      </w:r>
    </w:p>
    <w:p w14:paraId="677CEFC7" w14:textId="77777777" w:rsidR="00FD19E4" w:rsidRPr="00774CF6" w:rsidRDefault="00FD19E4" w:rsidP="00FD19E4">
      <w:pPr>
        <w:pStyle w:val="NormalBold12b"/>
      </w:pPr>
      <w:r w:rsidRPr="00774CF6">
        <w:t>Propunere de directivă</w:t>
      </w:r>
    </w:p>
    <w:p w14:paraId="3F079F34" w14:textId="77777777" w:rsidR="00FD19E4" w:rsidRPr="00774CF6" w:rsidRDefault="00FD19E4" w:rsidP="00FD19E4">
      <w:pPr>
        <w:pStyle w:val="NormalBold"/>
      </w:pPr>
      <w:r w:rsidRPr="00774CF6">
        <w:t>Articolul 2 – paragraful 1 – punctul 2 – litera b – punctul i</w:t>
      </w:r>
    </w:p>
    <w:p w14:paraId="227355AD" w14:textId="77777777" w:rsidR="00FD19E4" w:rsidRPr="00774CF6" w:rsidRDefault="00FD19E4" w:rsidP="00FD19E4">
      <w:r w:rsidRPr="00774CF6">
        <w:t>Directiva 2013/34/UE</w:t>
      </w:r>
    </w:p>
    <w:p w14:paraId="3DAA81C6" w14:textId="4184F568" w:rsidR="00FD19E4" w:rsidRPr="00774CF6" w:rsidRDefault="00FD19E4" w:rsidP="00FD19E4">
      <w:r w:rsidRPr="00774CF6">
        <w:t xml:space="preserve">Articolul 19a – alineatul </w:t>
      </w:r>
      <w:r w:rsidR="00E20A36" w:rsidRPr="00774CF6">
        <w:rPr>
          <w:b/>
          <w:bCs/>
          <w:i/>
          <w:iCs/>
        </w:rPr>
        <w:t>3</w:t>
      </w:r>
      <w:r w:rsidRPr="00774CF6">
        <w:t xml:space="preserve">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D19E4" w:rsidRPr="00774CF6" w14:paraId="53C1D963" w14:textId="77777777" w:rsidTr="00B920E0">
        <w:trPr>
          <w:trHeight w:hRule="exact" w:val="240"/>
          <w:jc w:val="center"/>
        </w:trPr>
        <w:tc>
          <w:tcPr>
            <w:tcW w:w="9752" w:type="dxa"/>
            <w:gridSpan w:val="2"/>
            <w:tcBorders>
              <w:top w:val="nil"/>
              <w:left w:val="nil"/>
              <w:bottom w:val="nil"/>
              <w:right w:val="nil"/>
            </w:tcBorders>
          </w:tcPr>
          <w:p w14:paraId="51415E0C" w14:textId="77777777" w:rsidR="00FD19E4" w:rsidRPr="00774CF6" w:rsidRDefault="00FD19E4" w:rsidP="00B920E0"/>
        </w:tc>
      </w:tr>
      <w:tr w:rsidR="00FD19E4" w:rsidRPr="00774CF6" w14:paraId="56FE3448" w14:textId="77777777" w:rsidTr="00B920E0">
        <w:trPr>
          <w:trHeight w:val="240"/>
          <w:jc w:val="center"/>
        </w:trPr>
        <w:tc>
          <w:tcPr>
            <w:tcW w:w="4876" w:type="dxa"/>
            <w:tcBorders>
              <w:top w:val="nil"/>
              <w:left w:val="nil"/>
              <w:bottom w:val="nil"/>
              <w:right w:val="nil"/>
            </w:tcBorders>
          </w:tcPr>
          <w:p w14:paraId="4EBD7B70" w14:textId="77777777" w:rsidR="00FD19E4" w:rsidRPr="00774CF6" w:rsidRDefault="00FD19E4" w:rsidP="00B920E0">
            <w:pPr>
              <w:pStyle w:val="AmColumnHeading"/>
            </w:pPr>
            <w:r w:rsidRPr="00774CF6">
              <w:t>Textul propus de Comisie</w:t>
            </w:r>
          </w:p>
        </w:tc>
        <w:tc>
          <w:tcPr>
            <w:tcW w:w="4876" w:type="dxa"/>
            <w:tcBorders>
              <w:top w:val="nil"/>
              <w:left w:val="nil"/>
              <w:bottom w:val="nil"/>
              <w:right w:val="nil"/>
            </w:tcBorders>
          </w:tcPr>
          <w:p w14:paraId="563554AC" w14:textId="77777777" w:rsidR="00FD19E4" w:rsidRPr="00774CF6" w:rsidRDefault="00FD19E4" w:rsidP="00B920E0">
            <w:pPr>
              <w:pStyle w:val="AmColumnHeading"/>
            </w:pPr>
            <w:r w:rsidRPr="00774CF6">
              <w:t>Amendamentul</w:t>
            </w:r>
          </w:p>
        </w:tc>
      </w:tr>
      <w:tr w:rsidR="00FD19E4" w:rsidRPr="00774CF6" w14:paraId="286C8490" w14:textId="77777777" w:rsidTr="00B920E0">
        <w:trPr>
          <w:jc w:val="center"/>
        </w:trPr>
        <w:tc>
          <w:tcPr>
            <w:tcW w:w="4876" w:type="dxa"/>
            <w:tcBorders>
              <w:top w:val="nil"/>
              <w:left w:val="nil"/>
              <w:bottom w:val="nil"/>
              <w:right w:val="nil"/>
            </w:tcBorders>
          </w:tcPr>
          <w:p w14:paraId="71289A46" w14:textId="77777777" w:rsidR="00FD19E4" w:rsidRPr="00774CF6" w:rsidRDefault="00FD19E4" w:rsidP="00B920E0">
            <w:pPr>
              <w:pStyle w:val="Normal6a"/>
            </w:pPr>
            <w:r w:rsidRPr="00774CF6">
              <w:rPr>
                <w:b/>
                <w:bCs/>
                <w:i/>
                <w:iCs/>
              </w:rPr>
              <w:t>„</w:t>
            </w:r>
            <w:r w:rsidRPr="00774CF6">
              <w:t xml:space="preserve">Dacă este cazul, informațiile menționate la alineatele (1) și (2) conțin informații cu privire la propriile operațiuni ale întreprinderii și la lanțul său valoric, inclusiv la produsele și serviciile sale, la relațiile sale de afaceri și lanțul său de aprovizionare. Statele membre se asigură că, în vederea raportării informațiilor privind durabilitatea, astfel cum se prevede în prezenta directivă, întreprinderile nu încearcă să obțină de la întreprinderile din lanțul lor valoric care, la data bilanțului, nu depășesc numărul mediu de </w:t>
            </w:r>
            <w:r w:rsidRPr="00774CF6">
              <w:rPr>
                <w:b/>
                <w:bCs/>
                <w:i/>
                <w:iCs/>
              </w:rPr>
              <w:t>1 000</w:t>
            </w:r>
            <w:r w:rsidRPr="00774CF6">
              <w:t xml:space="preserve"> de angajați în cursul exercițiului financiar nicio informație care iese din sfera informațiilor specificate în standardele de raportare voluntară menționate la articolul 29ca, cu excepția informațiilor suplimentare privind durabilitatea care sunt partajate în mod obișnuit între </w:t>
            </w:r>
            <w:r w:rsidRPr="00774CF6">
              <w:lastRenderedPageBreak/>
              <w:t xml:space="preserve">întreprinderile din sectorul în cauză. Se consideră că întreprinderile care raportează informațiile necesare privind lanțul valoric fără a raporta de la întreprinderile din lanțul lor valoric care, la data bilanțului, nu depășesc numărul mediu de </w:t>
            </w:r>
            <w:r w:rsidRPr="00774CF6">
              <w:rPr>
                <w:b/>
                <w:bCs/>
                <w:i/>
                <w:iCs/>
              </w:rPr>
              <w:t>1 000</w:t>
            </w:r>
            <w:r w:rsidRPr="00774CF6">
              <w:t xml:space="preserve"> de angajați în cursul exercițiului financiar nicio informație care iese din sfera informațiilor specificate în standardele de raportare voluntară menționate la articolul 29ca, cu excepția informațiilor suplimentare privind durabilitatea care sunt partajate în mod obișnuit între întreprinderile din sectorul în cauză, au respectat obligația de raportare a informațiilor privind lanțul valoric prevăzută la prezentul alineat.</w:t>
            </w:r>
            <w:r w:rsidRPr="00774CF6">
              <w:rPr>
                <w:b/>
                <w:bCs/>
                <w:i/>
                <w:iCs/>
              </w:rPr>
              <w:t>”</w:t>
            </w:r>
            <w:r w:rsidRPr="00774CF6">
              <w:t>;</w:t>
            </w:r>
          </w:p>
        </w:tc>
        <w:tc>
          <w:tcPr>
            <w:tcW w:w="4876" w:type="dxa"/>
            <w:tcBorders>
              <w:top w:val="nil"/>
              <w:left w:val="nil"/>
              <w:bottom w:val="nil"/>
              <w:right w:val="nil"/>
            </w:tcBorders>
          </w:tcPr>
          <w:p w14:paraId="3DB373C1" w14:textId="77777777" w:rsidR="00FD19E4" w:rsidRPr="00774CF6" w:rsidRDefault="00FD19E4" w:rsidP="00B920E0">
            <w:pPr>
              <w:pStyle w:val="Normal6a"/>
            </w:pPr>
            <w:r w:rsidRPr="00774CF6">
              <w:rPr>
                <w:b/>
                <w:bCs/>
                <w:i/>
                <w:iCs/>
              </w:rPr>
              <w:lastRenderedPageBreak/>
              <w:t>„</w:t>
            </w:r>
            <w:r w:rsidRPr="00774CF6">
              <w:t xml:space="preserve">Dacă este cazul, informațiile menționate la alineatele (1) și (2) conțin informații cu privire la propriile operațiuni ale întreprinderii și la lanțul său valoric, inclusiv la produsele și serviciile sale, la relațiile sale de afaceri și lanțul său de aprovizionare. Statele membre se asigură că, în vederea raportării informațiilor privind durabilitatea, astfel cum se prevede în prezenta directivă, întreprinderile nu încearcă să obțină de la întreprinderile din lanțul lor valoric care, la data bilanțului, nu depășesc numărul mediu de </w:t>
            </w:r>
            <w:r w:rsidRPr="00774CF6">
              <w:rPr>
                <w:b/>
                <w:bCs/>
                <w:i/>
                <w:iCs/>
              </w:rPr>
              <w:t>1 750</w:t>
            </w:r>
            <w:r w:rsidRPr="00774CF6">
              <w:t xml:space="preserve"> de angajați </w:t>
            </w:r>
            <w:r w:rsidRPr="00774CF6">
              <w:rPr>
                <w:b/>
                <w:bCs/>
                <w:i/>
                <w:iCs/>
              </w:rPr>
              <w:t>și o cifră de afaceri netă de 450 000 000 EUR</w:t>
            </w:r>
            <w:r w:rsidRPr="00774CF6">
              <w:t xml:space="preserve"> în cursul exercițiului financiar nicio informație care iese din sfera informațiilor specificate în standardele de raportare voluntară menționate la articolul 29ca, cu excepția informațiilor suplimentare privind </w:t>
            </w:r>
            <w:r w:rsidRPr="00774CF6">
              <w:lastRenderedPageBreak/>
              <w:t xml:space="preserve">durabilitatea care sunt partajate în mod obișnuit între întreprinderile din sectorul în cauză. Se consideră că întreprinderile care raportează informațiile necesare privind lanțul valoric fără a raporta de la întreprinderile din lanțul lor valoric care, la data bilanțului, nu depășesc numărul mediu de </w:t>
            </w:r>
            <w:r w:rsidRPr="00774CF6">
              <w:rPr>
                <w:b/>
                <w:bCs/>
                <w:i/>
                <w:iCs/>
              </w:rPr>
              <w:t>1 750</w:t>
            </w:r>
            <w:r w:rsidRPr="00774CF6">
              <w:t xml:space="preserve"> de angajați </w:t>
            </w:r>
            <w:r w:rsidRPr="00774CF6">
              <w:rPr>
                <w:b/>
                <w:bCs/>
                <w:i/>
                <w:iCs/>
              </w:rPr>
              <w:t>și o cifră de afaceri netă de 450 000 000 EUR</w:t>
            </w:r>
            <w:r w:rsidRPr="00774CF6">
              <w:t xml:space="preserve"> în cursul exercițiului financiar nicio informație care iese din sfera informațiilor specificate în standardele de raportare voluntară menționate la articolul 29ca, cu excepția informațiilor suplimentare privind durabilitatea care sunt partajate în mod obișnuit între întreprinderile din sectorul în cauză, au respectat obligația de raportare a informațiilor privind lanțul valoric prevăzută la prezentul alineat.</w:t>
            </w:r>
            <w:r w:rsidRPr="00774CF6">
              <w:rPr>
                <w:b/>
                <w:bCs/>
                <w:i/>
                <w:iCs/>
              </w:rPr>
              <w:t>”</w:t>
            </w:r>
            <w:r w:rsidRPr="00774CF6">
              <w:t>;</w:t>
            </w:r>
          </w:p>
        </w:tc>
      </w:tr>
    </w:tbl>
    <w:p w14:paraId="2064293C" w14:textId="6754789E" w:rsidR="00FD19E4" w:rsidRPr="00774CF6" w:rsidRDefault="00FD19E4" w:rsidP="00FD19E4"/>
    <w:p w14:paraId="0A2A706B" w14:textId="047F3D6D" w:rsidR="00FD19E4" w:rsidRPr="00774CF6" w:rsidRDefault="00FD19E4" w:rsidP="00FD19E4"/>
    <w:p w14:paraId="742A8A1C" w14:textId="0F83949B" w:rsidR="00493AC6" w:rsidRPr="00774CF6" w:rsidRDefault="00493AC6" w:rsidP="00493AC6">
      <w:pPr>
        <w:pStyle w:val="AmNumberTabs"/>
      </w:pPr>
      <w:r w:rsidRPr="00774CF6">
        <w:t>Amendament</w:t>
      </w:r>
      <w:r w:rsidR="00FD19E4" w:rsidRPr="00774CF6">
        <w:t>ele</w:t>
      </w:r>
      <w:r w:rsidRPr="00774CF6">
        <w:tab/>
        <w:t>37</w:t>
      </w:r>
      <w:r w:rsidR="00FD19E4" w:rsidRPr="00774CF6">
        <w:t xml:space="preserve"> și 256</w:t>
      </w:r>
    </w:p>
    <w:p w14:paraId="1F013B6D" w14:textId="77777777" w:rsidR="00493AC6" w:rsidRPr="00774CF6" w:rsidRDefault="00493AC6" w:rsidP="00493AC6"/>
    <w:p w14:paraId="0D5183C4" w14:textId="77777777" w:rsidR="00493AC6" w:rsidRPr="00774CF6" w:rsidRDefault="00493AC6" w:rsidP="00493AC6">
      <w:pPr>
        <w:pStyle w:val="NormalBold"/>
        <w:keepNext/>
      </w:pPr>
      <w:r w:rsidRPr="00774CF6">
        <w:t>Propunere de directivă</w:t>
      </w:r>
    </w:p>
    <w:p w14:paraId="0B38AE67" w14:textId="50382E3D" w:rsidR="00493AC6" w:rsidRPr="00774CF6" w:rsidRDefault="00493AC6" w:rsidP="00493AC6">
      <w:pPr>
        <w:pStyle w:val="NormalBold"/>
      </w:pPr>
      <w:r w:rsidRPr="00774CF6">
        <w:t>Articolul 2 – paragraful 1 – punctul 2 – litera b – punctul i</w:t>
      </w:r>
      <w:r w:rsidR="00411EC0" w:rsidRPr="00774CF6">
        <w:t xml:space="preserve"> </w:t>
      </w:r>
      <w:r w:rsidRPr="00774CF6">
        <w:t>a (nou)</w:t>
      </w:r>
    </w:p>
    <w:p w14:paraId="188761BD" w14:textId="77777777" w:rsidR="00493AC6" w:rsidRPr="00774CF6" w:rsidRDefault="00493AC6" w:rsidP="00493AC6">
      <w:pPr>
        <w:keepNext/>
      </w:pPr>
      <w:r w:rsidRPr="00774CF6">
        <w:t>Directiva 2013/34/UE</w:t>
      </w:r>
    </w:p>
    <w:p w14:paraId="1CBD4B9B" w14:textId="77777777" w:rsidR="00493AC6" w:rsidRPr="00774CF6" w:rsidRDefault="00493AC6" w:rsidP="00493AC6">
      <w:r w:rsidRPr="00774CF6">
        <w:t>Articolul 19 a – alineatul 3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1430D801" w14:textId="77777777" w:rsidTr="00A10348">
        <w:trPr>
          <w:jc w:val="center"/>
        </w:trPr>
        <w:tc>
          <w:tcPr>
            <w:tcW w:w="9752" w:type="dxa"/>
            <w:gridSpan w:val="2"/>
          </w:tcPr>
          <w:p w14:paraId="250A38C6" w14:textId="77777777" w:rsidR="00493AC6" w:rsidRPr="00774CF6" w:rsidRDefault="00493AC6" w:rsidP="00A10348">
            <w:pPr>
              <w:keepNext/>
            </w:pPr>
          </w:p>
        </w:tc>
      </w:tr>
      <w:tr w:rsidR="00493AC6" w:rsidRPr="00774CF6" w14:paraId="6FCE58D5" w14:textId="77777777" w:rsidTr="00A10348">
        <w:trPr>
          <w:jc w:val="center"/>
        </w:trPr>
        <w:tc>
          <w:tcPr>
            <w:tcW w:w="4876" w:type="dxa"/>
          </w:tcPr>
          <w:p w14:paraId="30DB4A33" w14:textId="77777777" w:rsidR="00493AC6" w:rsidRPr="00774CF6" w:rsidRDefault="00493AC6" w:rsidP="00A10348">
            <w:pPr>
              <w:pStyle w:val="ColumnHeading"/>
              <w:keepNext/>
            </w:pPr>
            <w:r w:rsidRPr="00774CF6">
              <w:t>Textul în vigoare</w:t>
            </w:r>
          </w:p>
        </w:tc>
        <w:tc>
          <w:tcPr>
            <w:tcW w:w="4876" w:type="dxa"/>
          </w:tcPr>
          <w:p w14:paraId="67BA43F7" w14:textId="77777777" w:rsidR="00493AC6" w:rsidRPr="00774CF6" w:rsidRDefault="00493AC6" w:rsidP="00A10348">
            <w:pPr>
              <w:pStyle w:val="ColumnHeading"/>
              <w:keepNext/>
            </w:pPr>
            <w:r w:rsidRPr="00774CF6">
              <w:t>Amendamentul</w:t>
            </w:r>
          </w:p>
        </w:tc>
      </w:tr>
      <w:tr w:rsidR="00493AC6" w:rsidRPr="00774CF6" w14:paraId="06E9B456" w14:textId="77777777" w:rsidTr="00A10348">
        <w:trPr>
          <w:jc w:val="center"/>
        </w:trPr>
        <w:tc>
          <w:tcPr>
            <w:tcW w:w="4876" w:type="dxa"/>
          </w:tcPr>
          <w:p w14:paraId="5A32D81E" w14:textId="77777777" w:rsidR="00493AC6" w:rsidRPr="00774CF6" w:rsidRDefault="00493AC6" w:rsidP="00A10348">
            <w:pPr>
              <w:pStyle w:val="Normal6"/>
            </w:pPr>
          </w:p>
        </w:tc>
        <w:tc>
          <w:tcPr>
            <w:tcW w:w="4876" w:type="dxa"/>
          </w:tcPr>
          <w:p w14:paraId="6B99D0BC" w14:textId="77777777" w:rsidR="00493AC6" w:rsidRPr="00774CF6" w:rsidRDefault="00493AC6" w:rsidP="00A10348">
            <w:pPr>
              <w:pStyle w:val="Normal6"/>
              <w:rPr>
                <w:szCs w:val="24"/>
              </w:rPr>
            </w:pPr>
            <w:r w:rsidRPr="00774CF6">
              <w:rPr>
                <w:b/>
                <w:i/>
              </w:rPr>
              <w:t>(ia)</w:t>
            </w:r>
            <w:r w:rsidRPr="00774CF6">
              <w:rPr>
                <w:b/>
                <w:i/>
              </w:rPr>
              <w:tab/>
              <w:t>al doilea paragraf se înlocuiește cu următorul text:</w:t>
            </w:r>
          </w:p>
        </w:tc>
      </w:tr>
      <w:tr w:rsidR="00493AC6" w:rsidRPr="00774CF6" w14:paraId="669097C7" w14:textId="77777777" w:rsidTr="00A10348">
        <w:trPr>
          <w:jc w:val="center"/>
        </w:trPr>
        <w:tc>
          <w:tcPr>
            <w:tcW w:w="4876" w:type="dxa"/>
          </w:tcPr>
          <w:p w14:paraId="4EB7FA6B" w14:textId="1C554E7F" w:rsidR="00493AC6" w:rsidRPr="00774CF6" w:rsidRDefault="00493AC6" w:rsidP="00A10348">
            <w:pPr>
              <w:pStyle w:val="Normal6"/>
            </w:pPr>
            <w:r w:rsidRPr="00774CF6">
              <w:rPr>
                <w:b/>
                <w:i/>
              </w:rPr>
              <w:t>În primii trei ani de aplicare a măsurilor care urmează să fie adoptate de statele membre în conformitate cu articolul 5 alineatul (2) din Directiva (UE) 2022/2464 a Parlamentului European și a Consiliulu</w:t>
            </w:r>
            <w:r w:rsidR="0061523A" w:rsidRPr="00774CF6">
              <w:rPr>
                <w:b/>
                <w:i/>
              </w:rPr>
              <w:t>i</w:t>
            </w:r>
            <w:r w:rsidR="0061523A" w:rsidRPr="00774CF6">
              <w:rPr>
                <w:b/>
                <w:i/>
                <w:vertAlign w:val="superscript"/>
              </w:rPr>
              <w:t>13</w:t>
            </w:r>
            <w:r w:rsidR="0061523A" w:rsidRPr="00774CF6">
              <w:rPr>
                <w:b/>
                <w:i/>
              </w:rPr>
              <w:t xml:space="preserve"> </w:t>
            </w:r>
            <w:r w:rsidRPr="00774CF6">
              <w:rPr>
                <w:b/>
                <w:i/>
              </w:rPr>
              <w:t xml:space="preserve">și în </w:t>
            </w:r>
            <w:r w:rsidRPr="00774CF6">
              <w:rPr>
                <w:bCs/>
                <w:iCs/>
              </w:rPr>
              <w:t>cazul în care nu sunt disponibile toate informațiile necesare privind lanțul valoric al întreprinderii, întreprinderea explică eforturile depuse pentru a obține informațiile necesare privind lanțul său valoric, motivele pentru care nu au putut fi obținute toate informațiile necesare și planurile sale pentru a obține informațiile necesare în viitor.</w:t>
            </w:r>
          </w:p>
        </w:tc>
        <w:tc>
          <w:tcPr>
            <w:tcW w:w="4876" w:type="dxa"/>
          </w:tcPr>
          <w:p w14:paraId="030EB709" w14:textId="736C7993" w:rsidR="00493AC6" w:rsidRPr="00774CF6" w:rsidRDefault="00493AC6" w:rsidP="00A10348">
            <w:pPr>
              <w:pStyle w:val="Normal6"/>
              <w:rPr>
                <w:szCs w:val="24"/>
              </w:rPr>
            </w:pPr>
            <w:r w:rsidRPr="00774CF6">
              <w:rPr>
                <w:b/>
                <w:i/>
              </w:rPr>
              <w:t>„</w:t>
            </w:r>
            <w:r w:rsidRPr="00774CF6">
              <w:rPr>
                <w:b/>
                <w:bCs/>
                <w:i/>
                <w:iCs/>
              </w:rPr>
              <w:t>În</w:t>
            </w:r>
            <w:r w:rsidRPr="00774CF6">
              <w:t xml:space="preserve"> cazul în care nu sunt disponibile toate informațiile necesare privind lanțul său valoric, întreprinderea-mamă explică eforturile depuse pentru a obține informațiile necesare cu privire la lanțul său valoric, motivele pentru care nu au putut fi obținute toate informațiile necesare și planurile sale de a obține informațiile necesare în viitor</w:t>
            </w:r>
            <w:r w:rsidRPr="00774CF6">
              <w:rPr>
                <w:b/>
                <w:i/>
              </w:rPr>
              <w:t>.”;</w:t>
            </w:r>
          </w:p>
        </w:tc>
      </w:tr>
      <w:tr w:rsidR="0061523A" w:rsidRPr="00774CF6" w14:paraId="5A581F02" w14:textId="77777777" w:rsidTr="00A10348">
        <w:trPr>
          <w:jc w:val="center"/>
        </w:trPr>
        <w:tc>
          <w:tcPr>
            <w:tcW w:w="4876" w:type="dxa"/>
          </w:tcPr>
          <w:p w14:paraId="17131B34" w14:textId="40BBB68B" w:rsidR="0061523A" w:rsidRPr="00774CF6" w:rsidRDefault="0061523A" w:rsidP="00A10348">
            <w:pPr>
              <w:pStyle w:val="Normal6"/>
              <w:rPr>
                <w:b/>
                <w:i/>
              </w:rPr>
            </w:pPr>
            <w:r w:rsidRPr="00774CF6">
              <w:rPr>
                <w:b/>
                <w:i/>
                <w:vertAlign w:val="superscript"/>
              </w:rPr>
              <w:t>(13)</w:t>
            </w:r>
            <w:r w:rsidRPr="00774CF6">
              <w:rPr>
                <w:b/>
                <w:i/>
              </w:rPr>
              <w:t xml:space="preserve"> Directiva (UE) 2022/2464 a </w:t>
            </w:r>
            <w:r w:rsidRPr="00774CF6">
              <w:rPr>
                <w:b/>
                <w:i/>
              </w:rPr>
              <w:lastRenderedPageBreak/>
              <w:t xml:space="preserve">Parlamentului European și a Consiliului din 14 decembrie 2022 de modificare a Regulamentului (UE) nr. 537/2014, a Directivei 2004/109/CE, a Directivei 2006/43/CE și a Directivei 2013/34/UE în ceea ce privește raportarea privind durabilitatea de către întreprinderi </w:t>
            </w:r>
            <w:r w:rsidRPr="008A5997">
              <w:rPr>
                <w:b/>
                <w:bCs/>
                <w:i/>
                <w:iCs/>
              </w:rPr>
              <w:t>(JO L 322, 16.12.2022, p. 15, ELI: </w:t>
            </w:r>
            <w:hyperlink r:id="rId10" w:tooltip="Gives access to this document through its ELI URI." w:history="1">
              <w:r w:rsidRPr="008A5997">
                <w:rPr>
                  <w:rStyle w:val="Hyperlink"/>
                  <w:b/>
                  <w:bCs/>
                  <w:i/>
                  <w:iCs/>
                </w:rPr>
                <w:t>http://data.europa.eu/eli/dir/2022/2464/oj</w:t>
              </w:r>
            </w:hyperlink>
            <w:r w:rsidRPr="008A5997">
              <w:rPr>
                <w:b/>
                <w:bCs/>
                <w:i/>
                <w:iCs/>
              </w:rPr>
              <w:t>).</w:t>
            </w:r>
          </w:p>
        </w:tc>
        <w:tc>
          <w:tcPr>
            <w:tcW w:w="4876" w:type="dxa"/>
          </w:tcPr>
          <w:p w14:paraId="53074E6A" w14:textId="77777777" w:rsidR="0061523A" w:rsidRPr="00774CF6" w:rsidRDefault="0061523A" w:rsidP="00A10348">
            <w:pPr>
              <w:pStyle w:val="Normal6"/>
              <w:rPr>
                <w:b/>
                <w:i/>
              </w:rPr>
            </w:pPr>
          </w:p>
        </w:tc>
      </w:tr>
    </w:tbl>
    <w:p w14:paraId="541BA062" w14:textId="77777777" w:rsidR="00493AC6" w:rsidRPr="00774CF6" w:rsidRDefault="00493AC6" w:rsidP="00493AC6"/>
    <w:p w14:paraId="42E4C072" w14:textId="77777777" w:rsidR="00493AC6" w:rsidRPr="00774CF6" w:rsidRDefault="00493AC6" w:rsidP="00493AC6">
      <w:pPr>
        <w:pStyle w:val="AmNumberTabs"/>
      </w:pPr>
      <w:r w:rsidRPr="00774CF6">
        <w:t>Amendamentul</w:t>
      </w:r>
      <w:r w:rsidRPr="00774CF6">
        <w:tab/>
      </w:r>
      <w:r w:rsidRPr="00774CF6">
        <w:tab/>
        <w:t>38</w:t>
      </w:r>
    </w:p>
    <w:p w14:paraId="5CB79E05" w14:textId="77777777" w:rsidR="00493AC6" w:rsidRPr="00774CF6" w:rsidRDefault="00493AC6" w:rsidP="00493AC6"/>
    <w:p w14:paraId="0B360009" w14:textId="77777777" w:rsidR="00493AC6" w:rsidRPr="00774CF6" w:rsidRDefault="00493AC6" w:rsidP="00493AC6">
      <w:pPr>
        <w:pStyle w:val="NormalBold"/>
        <w:keepNext/>
      </w:pPr>
      <w:r w:rsidRPr="00774CF6">
        <w:t>Propunere de directivă</w:t>
      </w:r>
    </w:p>
    <w:p w14:paraId="31AC010F" w14:textId="77777777" w:rsidR="00493AC6" w:rsidRPr="00774CF6" w:rsidRDefault="00493AC6" w:rsidP="00493AC6">
      <w:pPr>
        <w:pStyle w:val="NormalBold"/>
      </w:pPr>
      <w:r w:rsidRPr="00774CF6">
        <w:t>Articolul 2 – paragraful 1 – punctul 2 – litera b – punctul ii</w:t>
      </w:r>
    </w:p>
    <w:p w14:paraId="2EB1613C" w14:textId="77777777" w:rsidR="00493AC6" w:rsidRPr="00774CF6" w:rsidRDefault="00493AC6" w:rsidP="00493AC6">
      <w:pPr>
        <w:keepNext/>
      </w:pPr>
      <w:r w:rsidRPr="00774CF6">
        <w:t>Directiva 2013/34/UE</w:t>
      </w:r>
    </w:p>
    <w:p w14:paraId="65EC0AE5" w14:textId="77777777" w:rsidR="00493AC6" w:rsidRPr="00774CF6" w:rsidRDefault="00493AC6" w:rsidP="00493AC6">
      <w:r w:rsidRPr="00774CF6">
        <w:t>Articolul 19 a – alineatul 3 – paragraful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C485212" w14:textId="77777777" w:rsidTr="00A10348">
        <w:trPr>
          <w:jc w:val="center"/>
        </w:trPr>
        <w:tc>
          <w:tcPr>
            <w:tcW w:w="9752" w:type="dxa"/>
            <w:gridSpan w:val="2"/>
          </w:tcPr>
          <w:p w14:paraId="2B6AD3B3" w14:textId="77777777" w:rsidR="00493AC6" w:rsidRPr="00774CF6" w:rsidRDefault="00493AC6" w:rsidP="00A10348">
            <w:pPr>
              <w:keepNext/>
            </w:pPr>
          </w:p>
        </w:tc>
      </w:tr>
      <w:tr w:rsidR="00493AC6" w:rsidRPr="00774CF6" w14:paraId="3DEECA12" w14:textId="77777777" w:rsidTr="00A10348">
        <w:trPr>
          <w:jc w:val="center"/>
        </w:trPr>
        <w:tc>
          <w:tcPr>
            <w:tcW w:w="4876" w:type="dxa"/>
          </w:tcPr>
          <w:p w14:paraId="3D81406D" w14:textId="77777777" w:rsidR="00493AC6" w:rsidRPr="00774CF6" w:rsidRDefault="00493AC6" w:rsidP="00A10348">
            <w:pPr>
              <w:pStyle w:val="ColumnHeading"/>
              <w:keepNext/>
            </w:pPr>
            <w:r w:rsidRPr="00774CF6">
              <w:t>Textul propus de Comisie</w:t>
            </w:r>
          </w:p>
        </w:tc>
        <w:tc>
          <w:tcPr>
            <w:tcW w:w="4876" w:type="dxa"/>
          </w:tcPr>
          <w:p w14:paraId="22915ECE" w14:textId="77777777" w:rsidR="00493AC6" w:rsidRPr="00774CF6" w:rsidRDefault="00493AC6" w:rsidP="00A10348">
            <w:pPr>
              <w:pStyle w:val="ColumnHeading"/>
              <w:keepNext/>
            </w:pPr>
            <w:r w:rsidRPr="00774CF6">
              <w:t>Amendamentul</w:t>
            </w:r>
          </w:p>
        </w:tc>
      </w:tr>
      <w:tr w:rsidR="00493AC6" w:rsidRPr="00774CF6" w14:paraId="436B9538" w14:textId="77777777" w:rsidTr="00A10348">
        <w:trPr>
          <w:jc w:val="center"/>
        </w:trPr>
        <w:tc>
          <w:tcPr>
            <w:tcW w:w="4876" w:type="dxa"/>
          </w:tcPr>
          <w:p w14:paraId="0CCAE816" w14:textId="77777777" w:rsidR="00493AC6" w:rsidRPr="00774CF6" w:rsidRDefault="00493AC6" w:rsidP="00A10348">
            <w:pPr>
              <w:pStyle w:val="Normal6"/>
            </w:pPr>
            <w:r w:rsidRPr="00774CF6">
              <w:t xml:space="preserve">„Primul paragraf nu aduce atingere cerințelor Uniunii impuse întreprinderilor de a desfășura un proces de diligență </w:t>
            </w:r>
            <w:r w:rsidRPr="00774CF6">
              <w:rPr>
                <w:bCs/>
                <w:iCs/>
              </w:rPr>
              <w:t>necesară”</w:t>
            </w:r>
            <w:r w:rsidRPr="00774CF6">
              <w:t>;</w:t>
            </w:r>
          </w:p>
        </w:tc>
        <w:tc>
          <w:tcPr>
            <w:tcW w:w="4876" w:type="dxa"/>
          </w:tcPr>
          <w:p w14:paraId="5F365BC6" w14:textId="77777777" w:rsidR="00493AC6" w:rsidRPr="00774CF6" w:rsidRDefault="00493AC6" w:rsidP="00A10348">
            <w:pPr>
              <w:pStyle w:val="Normal6"/>
              <w:rPr>
                <w:szCs w:val="24"/>
              </w:rPr>
            </w:pPr>
            <w:r w:rsidRPr="00774CF6">
              <w:t xml:space="preserve">„Primul paragraf nu aduce atingere </w:t>
            </w:r>
            <w:r w:rsidRPr="00774CF6">
              <w:rPr>
                <w:b/>
                <w:i/>
              </w:rPr>
              <w:t xml:space="preserve">cererilor de informații în alte scopuri decât raportarea informațiilor privind durabilitatea, astfel cum se prevede în prezenta directivă, inclusiv </w:t>
            </w:r>
            <w:r w:rsidRPr="00774CF6">
              <w:t xml:space="preserve">cerințelor Uniunii impuse întreprinderilor de a desfășura un proces de diligență </w:t>
            </w:r>
            <w:r w:rsidRPr="00774CF6">
              <w:rPr>
                <w:b/>
                <w:i/>
              </w:rPr>
              <w:t>necesară.”</w:t>
            </w:r>
            <w:r w:rsidRPr="00774CF6">
              <w:t>;</w:t>
            </w:r>
          </w:p>
        </w:tc>
      </w:tr>
    </w:tbl>
    <w:p w14:paraId="11485A77" w14:textId="77777777" w:rsidR="00493AC6" w:rsidRPr="00774CF6" w:rsidRDefault="00493AC6" w:rsidP="00493AC6"/>
    <w:p w14:paraId="1FC347E5" w14:textId="77777777" w:rsidR="00493AC6" w:rsidRPr="00774CF6" w:rsidRDefault="00493AC6" w:rsidP="00493AC6">
      <w:pPr>
        <w:pStyle w:val="AmNumberTabs"/>
      </w:pPr>
      <w:r w:rsidRPr="00774CF6">
        <w:t>Amendamentul</w:t>
      </w:r>
      <w:r w:rsidRPr="00774CF6">
        <w:tab/>
      </w:r>
      <w:r w:rsidRPr="00774CF6">
        <w:tab/>
        <w:t>39</w:t>
      </w:r>
    </w:p>
    <w:p w14:paraId="21A9ECAB" w14:textId="77777777" w:rsidR="00493AC6" w:rsidRPr="00774CF6" w:rsidRDefault="00493AC6" w:rsidP="00493AC6"/>
    <w:p w14:paraId="0EE912BF" w14:textId="77777777" w:rsidR="00493AC6" w:rsidRPr="00774CF6" w:rsidRDefault="00493AC6" w:rsidP="00493AC6">
      <w:pPr>
        <w:pStyle w:val="NormalBold"/>
        <w:keepNext/>
      </w:pPr>
      <w:r w:rsidRPr="00774CF6">
        <w:t>Propunere de directivă</w:t>
      </w:r>
    </w:p>
    <w:p w14:paraId="1E80ECD3" w14:textId="77777777" w:rsidR="00493AC6" w:rsidRPr="00774CF6" w:rsidRDefault="00493AC6" w:rsidP="00493AC6">
      <w:pPr>
        <w:pStyle w:val="NormalBold"/>
      </w:pPr>
      <w:r w:rsidRPr="00774CF6">
        <w:t>Articolul 2 – paragraful 1 – punctul 2 – litera ba (nouă)</w:t>
      </w:r>
    </w:p>
    <w:p w14:paraId="530A2069" w14:textId="77777777" w:rsidR="00493AC6" w:rsidRPr="00774CF6" w:rsidRDefault="00493AC6" w:rsidP="00493AC6">
      <w:pPr>
        <w:keepNext/>
      </w:pPr>
      <w:r w:rsidRPr="00774CF6">
        <w:t>Directiva 2013/34/UE</w:t>
      </w:r>
    </w:p>
    <w:p w14:paraId="468A3A1B" w14:textId="77777777" w:rsidR="00493AC6" w:rsidRPr="00774CF6" w:rsidRDefault="00493AC6" w:rsidP="00493AC6">
      <w:r w:rsidRPr="00774CF6">
        <w:t>Articolul 19 a – alineatul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658BBB9" w14:textId="77777777" w:rsidTr="00A10348">
        <w:trPr>
          <w:jc w:val="center"/>
        </w:trPr>
        <w:tc>
          <w:tcPr>
            <w:tcW w:w="9752" w:type="dxa"/>
            <w:gridSpan w:val="2"/>
          </w:tcPr>
          <w:p w14:paraId="3FE3EF1B" w14:textId="77777777" w:rsidR="00493AC6" w:rsidRPr="00774CF6" w:rsidRDefault="00493AC6" w:rsidP="00A10348">
            <w:pPr>
              <w:keepNext/>
            </w:pPr>
          </w:p>
        </w:tc>
      </w:tr>
      <w:tr w:rsidR="00493AC6" w:rsidRPr="00774CF6" w14:paraId="66355F27" w14:textId="77777777" w:rsidTr="00A10348">
        <w:trPr>
          <w:jc w:val="center"/>
        </w:trPr>
        <w:tc>
          <w:tcPr>
            <w:tcW w:w="4876" w:type="dxa"/>
          </w:tcPr>
          <w:p w14:paraId="352664AD" w14:textId="77777777" w:rsidR="00493AC6" w:rsidRPr="00774CF6" w:rsidRDefault="00493AC6" w:rsidP="00A10348">
            <w:pPr>
              <w:pStyle w:val="ColumnHeading"/>
              <w:keepNext/>
            </w:pPr>
            <w:r w:rsidRPr="00774CF6">
              <w:t>Textul propus de Comisie</w:t>
            </w:r>
          </w:p>
        </w:tc>
        <w:tc>
          <w:tcPr>
            <w:tcW w:w="4876" w:type="dxa"/>
          </w:tcPr>
          <w:p w14:paraId="1CF10ABB" w14:textId="77777777" w:rsidR="00493AC6" w:rsidRPr="00774CF6" w:rsidRDefault="00493AC6" w:rsidP="00A10348">
            <w:pPr>
              <w:pStyle w:val="ColumnHeading"/>
              <w:keepNext/>
            </w:pPr>
            <w:r w:rsidRPr="00774CF6">
              <w:t>Amendamentul</w:t>
            </w:r>
          </w:p>
        </w:tc>
      </w:tr>
      <w:tr w:rsidR="00493AC6" w:rsidRPr="00774CF6" w14:paraId="6D14B6C9" w14:textId="77777777" w:rsidTr="00A10348">
        <w:trPr>
          <w:jc w:val="center"/>
        </w:trPr>
        <w:tc>
          <w:tcPr>
            <w:tcW w:w="4876" w:type="dxa"/>
          </w:tcPr>
          <w:p w14:paraId="2890565A" w14:textId="77777777" w:rsidR="00493AC6" w:rsidRPr="00774CF6" w:rsidRDefault="00493AC6" w:rsidP="00A10348">
            <w:pPr>
              <w:pStyle w:val="Normal6"/>
            </w:pPr>
          </w:p>
        </w:tc>
        <w:tc>
          <w:tcPr>
            <w:tcW w:w="4876" w:type="dxa"/>
          </w:tcPr>
          <w:p w14:paraId="444D85D9" w14:textId="2380FFC1" w:rsidR="00493AC6" w:rsidRPr="00774CF6" w:rsidRDefault="00493AC6" w:rsidP="00A10348">
            <w:pPr>
              <w:pStyle w:val="Normal6"/>
              <w:rPr>
                <w:szCs w:val="24"/>
              </w:rPr>
            </w:pPr>
            <w:r w:rsidRPr="00774CF6">
              <w:rPr>
                <w:b/>
                <w:i/>
              </w:rPr>
              <w:t>(ba)</w:t>
            </w:r>
            <w:r w:rsidRPr="00774CF6">
              <w:rPr>
                <w:b/>
                <w:i/>
              </w:rPr>
              <w:tab/>
              <w:t>se introduce următorul alineat:</w:t>
            </w:r>
          </w:p>
        </w:tc>
      </w:tr>
      <w:tr w:rsidR="00493AC6" w:rsidRPr="00774CF6" w14:paraId="34EBAD18" w14:textId="77777777" w:rsidTr="00A10348">
        <w:trPr>
          <w:jc w:val="center"/>
        </w:trPr>
        <w:tc>
          <w:tcPr>
            <w:tcW w:w="4876" w:type="dxa"/>
          </w:tcPr>
          <w:p w14:paraId="4EB53EDF" w14:textId="77777777" w:rsidR="00493AC6" w:rsidRPr="00774CF6" w:rsidRDefault="00493AC6" w:rsidP="00A10348">
            <w:pPr>
              <w:pStyle w:val="Normal6"/>
            </w:pPr>
          </w:p>
        </w:tc>
        <w:tc>
          <w:tcPr>
            <w:tcW w:w="4876" w:type="dxa"/>
          </w:tcPr>
          <w:p w14:paraId="1A39C29C" w14:textId="77777777" w:rsidR="00493AC6" w:rsidRPr="00774CF6" w:rsidRDefault="00493AC6" w:rsidP="00A10348">
            <w:pPr>
              <w:pStyle w:val="Normal6"/>
              <w:rPr>
                <w:szCs w:val="24"/>
              </w:rPr>
            </w:pPr>
            <w:r w:rsidRPr="00774CF6">
              <w:rPr>
                <w:b/>
                <w:i/>
              </w:rPr>
              <w:t>„4a.</w:t>
            </w:r>
            <w:r w:rsidRPr="00774CF6">
              <w:rPr>
                <w:b/>
                <w:i/>
              </w:rPr>
              <w:tab/>
              <w:t xml:space="preserve">„Obligațiile de raportare prevăzute la prezentul articol nu aduc atingere Directivei (UE) 2016/943 a Parlamentului European și a Consiliului. Prin urmare, întreprinderile nu sunt obligate să divulge informații privind capitalul intelectual, proprietatea intelectuală sau know-how-ul, informațiile de afaceri sau informațiile </w:t>
            </w:r>
            <w:r w:rsidRPr="00774CF6">
              <w:rPr>
                <w:b/>
                <w:i/>
              </w:rPr>
              <w:lastRenderedPageBreak/>
              <w:t>tehnologice care constituie secrete comerciale, conform definiției de la articolul 2 punctul 1 din Directiva (UE) 2016/943.”;</w:t>
            </w:r>
          </w:p>
        </w:tc>
      </w:tr>
    </w:tbl>
    <w:p w14:paraId="505C4410" w14:textId="77777777" w:rsidR="00493AC6" w:rsidRPr="00774CF6" w:rsidRDefault="00493AC6" w:rsidP="00493AC6"/>
    <w:p w14:paraId="7EAC0B8D" w14:textId="77777777" w:rsidR="00493AC6" w:rsidRPr="00774CF6" w:rsidRDefault="00493AC6" w:rsidP="00493AC6">
      <w:pPr>
        <w:pStyle w:val="AmNumberTabs"/>
      </w:pPr>
      <w:r w:rsidRPr="00774CF6">
        <w:t>Amendamentul</w:t>
      </w:r>
      <w:r w:rsidRPr="00774CF6">
        <w:tab/>
      </w:r>
      <w:r w:rsidRPr="00774CF6">
        <w:tab/>
        <w:t>40</w:t>
      </w:r>
    </w:p>
    <w:p w14:paraId="29441616" w14:textId="77777777" w:rsidR="00493AC6" w:rsidRPr="00774CF6" w:rsidRDefault="00493AC6" w:rsidP="00493AC6"/>
    <w:p w14:paraId="34101931" w14:textId="77777777" w:rsidR="00493AC6" w:rsidRPr="00774CF6" w:rsidRDefault="00493AC6" w:rsidP="00493AC6">
      <w:pPr>
        <w:pStyle w:val="NormalBold"/>
        <w:keepNext/>
      </w:pPr>
      <w:r w:rsidRPr="00774CF6">
        <w:t>Propunere de directivă</w:t>
      </w:r>
    </w:p>
    <w:p w14:paraId="68A3466A" w14:textId="77777777" w:rsidR="00493AC6" w:rsidRPr="00774CF6" w:rsidRDefault="00493AC6" w:rsidP="00493AC6">
      <w:pPr>
        <w:pStyle w:val="NormalBold"/>
      </w:pPr>
      <w:r w:rsidRPr="00774CF6">
        <w:t>Articolul 2 – paragraful 1 – punctul 2 – litera ca (nouă)</w:t>
      </w:r>
    </w:p>
    <w:p w14:paraId="5AD133A3" w14:textId="77777777" w:rsidR="00493AC6" w:rsidRPr="00774CF6" w:rsidRDefault="00493AC6" w:rsidP="00493AC6">
      <w:pPr>
        <w:keepNext/>
      </w:pPr>
      <w:r w:rsidRPr="00774CF6">
        <w:t>Directiva 2013/34/UE</w:t>
      </w:r>
    </w:p>
    <w:p w14:paraId="26B6D9F8" w14:textId="77777777" w:rsidR="00493AC6" w:rsidRPr="00774CF6" w:rsidRDefault="00493AC6" w:rsidP="00493AC6">
      <w:r w:rsidRPr="00774CF6">
        <w:t>Articolul 19 a – alineatul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1AA707C" w14:textId="77777777" w:rsidTr="00A10348">
        <w:trPr>
          <w:jc w:val="center"/>
        </w:trPr>
        <w:tc>
          <w:tcPr>
            <w:tcW w:w="9752" w:type="dxa"/>
            <w:gridSpan w:val="2"/>
          </w:tcPr>
          <w:p w14:paraId="4FD4CC32" w14:textId="77777777" w:rsidR="00493AC6" w:rsidRPr="00774CF6" w:rsidRDefault="00493AC6" w:rsidP="00A10348">
            <w:pPr>
              <w:keepNext/>
            </w:pPr>
          </w:p>
        </w:tc>
      </w:tr>
      <w:tr w:rsidR="00493AC6" w:rsidRPr="00774CF6" w14:paraId="06F28E3E" w14:textId="77777777" w:rsidTr="00A10348">
        <w:trPr>
          <w:jc w:val="center"/>
        </w:trPr>
        <w:tc>
          <w:tcPr>
            <w:tcW w:w="4876" w:type="dxa"/>
          </w:tcPr>
          <w:p w14:paraId="72AA021C" w14:textId="77777777" w:rsidR="00493AC6" w:rsidRPr="00774CF6" w:rsidRDefault="00493AC6" w:rsidP="00A10348">
            <w:pPr>
              <w:pStyle w:val="ColumnHeading"/>
              <w:keepNext/>
            </w:pPr>
            <w:r w:rsidRPr="00774CF6">
              <w:t>Textul în vigoare</w:t>
            </w:r>
          </w:p>
        </w:tc>
        <w:tc>
          <w:tcPr>
            <w:tcW w:w="4876" w:type="dxa"/>
          </w:tcPr>
          <w:p w14:paraId="7F1FEDCB" w14:textId="77777777" w:rsidR="00493AC6" w:rsidRPr="00774CF6" w:rsidRDefault="00493AC6" w:rsidP="00A10348">
            <w:pPr>
              <w:pStyle w:val="ColumnHeading"/>
              <w:keepNext/>
            </w:pPr>
            <w:r w:rsidRPr="00774CF6">
              <w:t>Amendamentul</w:t>
            </w:r>
          </w:p>
        </w:tc>
      </w:tr>
      <w:tr w:rsidR="00493AC6" w:rsidRPr="00774CF6" w14:paraId="704DEF61" w14:textId="77777777" w:rsidTr="00A10348">
        <w:trPr>
          <w:jc w:val="center"/>
        </w:trPr>
        <w:tc>
          <w:tcPr>
            <w:tcW w:w="4876" w:type="dxa"/>
          </w:tcPr>
          <w:p w14:paraId="22479FFD" w14:textId="77777777" w:rsidR="00493AC6" w:rsidRPr="00774CF6" w:rsidRDefault="00493AC6" w:rsidP="00A10348">
            <w:pPr>
              <w:pStyle w:val="Normal6"/>
            </w:pPr>
          </w:p>
        </w:tc>
        <w:tc>
          <w:tcPr>
            <w:tcW w:w="4876" w:type="dxa"/>
          </w:tcPr>
          <w:p w14:paraId="30D180FB" w14:textId="77777777" w:rsidR="00493AC6" w:rsidRPr="00774CF6" w:rsidRDefault="00493AC6" w:rsidP="00A10348">
            <w:pPr>
              <w:pStyle w:val="Normal6"/>
              <w:rPr>
                <w:szCs w:val="24"/>
              </w:rPr>
            </w:pPr>
            <w:r w:rsidRPr="00774CF6">
              <w:rPr>
                <w:b/>
                <w:i/>
              </w:rPr>
              <w:t>(ca)</w:t>
            </w:r>
            <w:r w:rsidRPr="00774CF6">
              <w:rPr>
                <w:b/>
                <w:i/>
              </w:rPr>
              <w:tab/>
              <w:t>alineatul (10) se înlocuiește cu următorul text:</w:t>
            </w:r>
          </w:p>
        </w:tc>
      </w:tr>
      <w:tr w:rsidR="00493AC6" w:rsidRPr="00774CF6" w14:paraId="0239CA1D" w14:textId="77777777" w:rsidTr="00A10348">
        <w:trPr>
          <w:jc w:val="center"/>
        </w:trPr>
        <w:tc>
          <w:tcPr>
            <w:tcW w:w="4876" w:type="dxa"/>
          </w:tcPr>
          <w:p w14:paraId="78E5400A" w14:textId="77777777" w:rsidR="00493AC6" w:rsidRPr="00774CF6" w:rsidRDefault="00493AC6" w:rsidP="00A10348">
            <w:pPr>
              <w:pStyle w:val="Normal6"/>
            </w:pPr>
            <w:r w:rsidRPr="00774CF6">
              <w:t>„10.</w:t>
            </w:r>
            <w:r w:rsidRPr="00774CF6">
              <w:tab/>
            </w:r>
            <w:r w:rsidRPr="00774CF6">
              <w:rPr>
                <w:shd w:val="clear" w:color="auto" w:fill="FFFFFF"/>
              </w:rPr>
              <w:t>Scutirea prevăzută la alineatul (9) se aplică și entităților de interes public care sunt supuse cerințelor prezentului articol</w:t>
            </w:r>
            <w:r w:rsidRPr="00774CF6">
              <w:rPr>
                <w:b/>
                <w:i/>
                <w:shd w:val="clear" w:color="auto" w:fill="FFFFFF"/>
              </w:rPr>
              <w:t>, cu excepția întreprinderilor mari care sunt entități de interes public definite la articolul 2 punctul (1) litera (a) din prezenta directivă</w:t>
            </w:r>
            <w:r w:rsidRPr="00774CF6">
              <w:t>.”;</w:t>
            </w:r>
          </w:p>
        </w:tc>
        <w:tc>
          <w:tcPr>
            <w:tcW w:w="4876" w:type="dxa"/>
          </w:tcPr>
          <w:p w14:paraId="0DD6BDBE" w14:textId="77777777" w:rsidR="00493AC6" w:rsidRPr="00774CF6" w:rsidRDefault="00493AC6" w:rsidP="00A10348">
            <w:pPr>
              <w:pStyle w:val="Normal6"/>
              <w:rPr>
                <w:szCs w:val="24"/>
              </w:rPr>
            </w:pPr>
            <w:r w:rsidRPr="00774CF6">
              <w:t>„10.</w:t>
            </w:r>
            <w:r w:rsidRPr="00774CF6">
              <w:tab/>
              <w:t>Scutirea prevăzută la alineatul (9) se aplică și entităților de interes public care sunt supuse cerințelor prezentului articol.”;</w:t>
            </w:r>
          </w:p>
        </w:tc>
      </w:tr>
    </w:tbl>
    <w:p w14:paraId="7E0B74D3" w14:textId="77777777" w:rsidR="00493AC6" w:rsidRPr="00774CF6" w:rsidRDefault="00493AC6" w:rsidP="00493AC6"/>
    <w:p w14:paraId="188DCF00" w14:textId="06CE90DB" w:rsidR="00493AC6" w:rsidRPr="00774CF6" w:rsidRDefault="00493AC6" w:rsidP="00493AC6">
      <w:pPr>
        <w:pStyle w:val="AmNumberTabs"/>
      </w:pPr>
      <w:r w:rsidRPr="00774CF6">
        <w:t>Amendament</w:t>
      </w:r>
      <w:r w:rsidR="00411EC0" w:rsidRPr="00774CF6">
        <w:t xml:space="preserve">ele 134 și </w:t>
      </w:r>
      <w:r w:rsidRPr="00774CF6">
        <w:t>41</w:t>
      </w:r>
    </w:p>
    <w:p w14:paraId="134ADF49" w14:textId="77777777" w:rsidR="00493AC6" w:rsidRPr="00774CF6" w:rsidRDefault="00493AC6" w:rsidP="00493AC6"/>
    <w:p w14:paraId="3A64B468" w14:textId="77777777" w:rsidR="00493AC6" w:rsidRPr="00774CF6" w:rsidRDefault="00493AC6" w:rsidP="00493AC6">
      <w:pPr>
        <w:pStyle w:val="NormalBold"/>
        <w:keepNext/>
      </w:pPr>
      <w:r w:rsidRPr="00774CF6">
        <w:t>Propunere de directivă</w:t>
      </w:r>
    </w:p>
    <w:p w14:paraId="4469DF29" w14:textId="77777777" w:rsidR="00493AC6" w:rsidRPr="00774CF6" w:rsidRDefault="00493AC6" w:rsidP="00493AC6">
      <w:pPr>
        <w:pStyle w:val="NormalBold"/>
      </w:pPr>
      <w:r w:rsidRPr="00774CF6">
        <w:t>Articolul 2 – paragraful 1 – punctul 3</w:t>
      </w:r>
    </w:p>
    <w:p w14:paraId="2CA2F885" w14:textId="77777777" w:rsidR="00493AC6" w:rsidRPr="00774CF6" w:rsidRDefault="00493AC6" w:rsidP="00493AC6">
      <w:pPr>
        <w:keepNext/>
      </w:pPr>
      <w:r w:rsidRPr="00774CF6">
        <w:t>Directiva 2013/34/UE</w:t>
      </w:r>
    </w:p>
    <w:p w14:paraId="0324CAE1" w14:textId="77777777" w:rsidR="00493AC6" w:rsidRPr="00774CF6" w:rsidRDefault="00493AC6" w:rsidP="00493AC6">
      <w:r w:rsidRPr="00774CF6">
        <w:t>Articolul 19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7009B56" w14:textId="77777777" w:rsidTr="00A10348">
        <w:trPr>
          <w:jc w:val="center"/>
        </w:trPr>
        <w:tc>
          <w:tcPr>
            <w:tcW w:w="9752" w:type="dxa"/>
            <w:gridSpan w:val="2"/>
          </w:tcPr>
          <w:p w14:paraId="3587D4EF" w14:textId="77777777" w:rsidR="00493AC6" w:rsidRPr="00774CF6" w:rsidRDefault="00493AC6" w:rsidP="00A10348">
            <w:pPr>
              <w:keepNext/>
            </w:pPr>
          </w:p>
        </w:tc>
      </w:tr>
      <w:tr w:rsidR="00493AC6" w:rsidRPr="00774CF6" w14:paraId="4B4B9D0A" w14:textId="77777777" w:rsidTr="00A10348">
        <w:trPr>
          <w:jc w:val="center"/>
        </w:trPr>
        <w:tc>
          <w:tcPr>
            <w:tcW w:w="4876" w:type="dxa"/>
          </w:tcPr>
          <w:p w14:paraId="2D53F9CD" w14:textId="77777777" w:rsidR="00493AC6" w:rsidRPr="00774CF6" w:rsidRDefault="00493AC6" w:rsidP="00A10348">
            <w:pPr>
              <w:pStyle w:val="ColumnHeading"/>
              <w:keepNext/>
            </w:pPr>
            <w:r w:rsidRPr="00774CF6">
              <w:t>Textul propus de Comisie</w:t>
            </w:r>
          </w:p>
        </w:tc>
        <w:tc>
          <w:tcPr>
            <w:tcW w:w="4876" w:type="dxa"/>
          </w:tcPr>
          <w:p w14:paraId="09A2F2DC" w14:textId="77777777" w:rsidR="00493AC6" w:rsidRPr="00774CF6" w:rsidRDefault="00493AC6" w:rsidP="00A10348">
            <w:pPr>
              <w:pStyle w:val="ColumnHeading"/>
              <w:keepNext/>
            </w:pPr>
            <w:r w:rsidRPr="00774CF6">
              <w:t>Amendamentul</w:t>
            </w:r>
          </w:p>
        </w:tc>
      </w:tr>
      <w:tr w:rsidR="00493AC6" w:rsidRPr="00774CF6" w14:paraId="16D8CB47" w14:textId="77777777" w:rsidTr="00A10348">
        <w:trPr>
          <w:jc w:val="center"/>
        </w:trPr>
        <w:tc>
          <w:tcPr>
            <w:tcW w:w="4876" w:type="dxa"/>
          </w:tcPr>
          <w:p w14:paraId="2ED46E89" w14:textId="77777777" w:rsidR="00493AC6" w:rsidRPr="00774CF6" w:rsidRDefault="00493AC6" w:rsidP="00A10348">
            <w:pPr>
              <w:pStyle w:val="Normal6"/>
            </w:pPr>
            <w:r w:rsidRPr="00774CF6">
              <w:rPr>
                <w:b/>
                <w:i/>
              </w:rPr>
              <w:t>(3) Se introduce următorul articol 19b:</w:t>
            </w:r>
          </w:p>
        </w:tc>
        <w:tc>
          <w:tcPr>
            <w:tcW w:w="4876" w:type="dxa"/>
          </w:tcPr>
          <w:p w14:paraId="26A158CF" w14:textId="77777777" w:rsidR="00493AC6" w:rsidRPr="00774CF6" w:rsidRDefault="00493AC6" w:rsidP="00A10348">
            <w:pPr>
              <w:pStyle w:val="Normal6"/>
              <w:rPr>
                <w:szCs w:val="24"/>
              </w:rPr>
            </w:pPr>
            <w:r w:rsidRPr="00774CF6">
              <w:rPr>
                <w:b/>
                <w:i/>
              </w:rPr>
              <w:t>eliminat</w:t>
            </w:r>
          </w:p>
        </w:tc>
      </w:tr>
      <w:tr w:rsidR="00493AC6" w:rsidRPr="00774CF6" w14:paraId="5FDA0EF6" w14:textId="77777777" w:rsidTr="00A10348">
        <w:trPr>
          <w:jc w:val="center"/>
        </w:trPr>
        <w:tc>
          <w:tcPr>
            <w:tcW w:w="4876" w:type="dxa"/>
          </w:tcPr>
          <w:p w14:paraId="15FB209D" w14:textId="77777777" w:rsidR="00493AC6" w:rsidRPr="00774CF6" w:rsidRDefault="00493AC6" w:rsidP="00A10348">
            <w:pPr>
              <w:pStyle w:val="Normal6"/>
              <w:rPr>
                <w:b/>
                <w:i/>
              </w:rPr>
            </w:pPr>
            <w:r w:rsidRPr="00774CF6">
              <w:rPr>
                <w:b/>
                <w:i/>
              </w:rPr>
              <w:t>[...]</w:t>
            </w:r>
          </w:p>
        </w:tc>
        <w:tc>
          <w:tcPr>
            <w:tcW w:w="4876" w:type="dxa"/>
          </w:tcPr>
          <w:p w14:paraId="5E1ED4E4" w14:textId="77777777" w:rsidR="00493AC6" w:rsidRPr="00774CF6" w:rsidRDefault="00493AC6" w:rsidP="00A10348">
            <w:pPr>
              <w:pStyle w:val="Normal6"/>
              <w:rPr>
                <w:b/>
                <w:i/>
              </w:rPr>
            </w:pPr>
          </w:p>
        </w:tc>
      </w:tr>
    </w:tbl>
    <w:p w14:paraId="4B7CCEEE" w14:textId="77777777" w:rsidR="00493AC6" w:rsidRPr="00774CF6" w:rsidRDefault="00493AC6" w:rsidP="00493AC6"/>
    <w:p w14:paraId="570CD7AE" w14:textId="77777777" w:rsidR="00493AC6" w:rsidRPr="00774CF6" w:rsidRDefault="00493AC6" w:rsidP="00493AC6"/>
    <w:p w14:paraId="761A6250" w14:textId="6024FFFC" w:rsidR="00FF6F7F" w:rsidRPr="00774CF6" w:rsidRDefault="00FF6F7F" w:rsidP="00FF6F7F">
      <w:pPr>
        <w:pStyle w:val="AmNumberTabs"/>
      </w:pPr>
      <w:r w:rsidRPr="00774CF6">
        <w:t>Amendamentele</w:t>
      </w:r>
      <w:r w:rsidRPr="00774CF6">
        <w:tab/>
      </w:r>
      <w:r w:rsidRPr="00774CF6">
        <w:tab/>
        <w:t>234 și 293</w:t>
      </w:r>
    </w:p>
    <w:p w14:paraId="6D3A7CE3" w14:textId="77777777" w:rsidR="00FF6F7F" w:rsidRPr="00774CF6" w:rsidRDefault="00FF6F7F" w:rsidP="00FF6F7F">
      <w:pPr>
        <w:pStyle w:val="NormalBold12b"/>
      </w:pPr>
      <w:r w:rsidRPr="00774CF6">
        <w:t>Propunere de directivă</w:t>
      </w:r>
    </w:p>
    <w:p w14:paraId="77D60AF8" w14:textId="77777777" w:rsidR="00FF6F7F" w:rsidRPr="00774CF6" w:rsidRDefault="00FF6F7F" w:rsidP="00FF6F7F">
      <w:pPr>
        <w:pStyle w:val="NormalBold"/>
      </w:pPr>
      <w:r w:rsidRPr="00774CF6">
        <w:t>Articolul 2 – paragraful 1 – punctul 4 – litera a</w:t>
      </w:r>
    </w:p>
    <w:p w14:paraId="696FCBB2" w14:textId="77777777" w:rsidR="00FF6F7F" w:rsidRPr="00774CF6" w:rsidRDefault="00FF6F7F" w:rsidP="00FF6F7F">
      <w:r w:rsidRPr="00774CF6">
        <w:t>Directiva 2013/34/UE</w:t>
      </w:r>
    </w:p>
    <w:p w14:paraId="00E65265" w14:textId="77777777" w:rsidR="00FF6F7F" w:rsidRPr="00774CF6" w:rsidRDefault="00FF6F7F" w:rsidP="00FF6F7F">
      <w:r w:rsidRPr="00774CF6">
        <w:t>Articolul 29a – alineatul 1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F7F" w:rsidRPr="00774CF6" w14:paraId="037F815C" w14:textId="77777777" w:rsidTr="00B920E0">
        <w:trPr>
          <w:trHeight w:hRule="exact" w:val="240"/>
          <w:jc w:val="center"/>
        </w:trPr>
        <w:tc>
          <w:tcPr>
            <w:tcW w:w="9752" w:type="dxa"/>
            <w:gridSpan w:val="2"/>
            <w:tcBorders>
              <w:top w:val="nil"/>
              <w:left w:val="nil"/>
              <w:bottom w:val="nil"/>
              <w:right w:val="nil"/>
            </w:tcBorders>
          </w:tcPr>
          <w:p w14:paraId="1EF3A14B" w14:textId="77777777" w:rsidR="00FF6F7F" w:rsidRPr="00774CF6" w:rsidRDefault="00FF6F7F" w:rsidP="00B920E0"/>
        </w:tc>
      </w:tr>
      <w:tr w:rsidR="00FF6F7F" w:rsidRPr="00774CF6" w14:paraId="10307B99" w14:textId="77777777" w:rsidTr="00B920E0">
        <w:trPr>
          <w:trHeight w:val="240"/>
          <w:jc w:val="center"/>
        </w:trPr>
        <w:tc>
          <w:tcPr>
            <w:tcW w:w="4876" w:type="dxa"/>
            <w:tcBorders>
              <w:top w:val="nil"/>
              <w:left w:val="nil"/>
              <w:bottom w:val="nil"/>
              <w:right w:val="nil"/>
            </w:tcBorders>
          </w:tcPr>
          <w:p w14:paraId="4D924D7F" w14:textId="77777777" w:rsidR="00FF6F7F" w:rsidRPr="00774CF6" w:rsidRDefault="00FF6F7F" w:rsidP="00B920E0">
            <w:pPr>
              <w:pStyle w:val="AmColumnHeading"/>
            </w:pPr>
            <w:r w:rsidRPr="00774CF6">
              <w:t>Textul propus de Comisie</w:t>
            </w:r>
          </w:p>
        </w:tc>
        <w:tc>
          <w:tcPr>
            <w:tcW w:w="4876" w:type="dxa"/>
            <w:tcBorders>
              <w:top w:val="nil"/>
              <w:left w:val="nil"/>
              <w:bottom w:val="nil"/>
              <w:right w:val="nil"/>
            </w:tcBorders>
          </w:tcPr>
          <w:p w14:paraId="00B3E3A2" w14:textId="77777777" w:rsidR="00FF6F7F" w:rsidRPr="00774CF6" w:rsidRDefault="00FF6F7F" w:rsidP="00B920E0">
            <w:pPr>
              <w:pStyle w:val="AmColumnHeading"/>
            </w:pPr>
            <w:r w:rsidRPr="00774CF6">
              <w:t>Amendamentul</w:t>
            </w:r>
          </w:p>
        </w:tc>
      </w:tr>
      <w:tr w:rsidR="00FF6F7F" w:rsidRPr="00774CF6" w14:paraId="1D753A2C" w14:textId="77777777" w:rsidTr="00B920E0">
        <w:trPr>
          <w:jc w:val="center"/>
        </w:trPr>
        <w:tc>
          <w:tcPr>
            <w:tcW w:w="4876" w:type="dxa"/>
            <w:tcBorders>
              <w:top w:val="nil"/>
              <w:left w:val="nil"/>
              <w:bottom w:val="nil"/>
              <w:right w:val="nil"/>
            </w:tcBorders>
          </w:tcPr>
          <w:p w14:paraId="2F024379" w14:textId="77777777" w:rsidR="00FF6F7F" w:rsidRPr="00774CF6" w:rsidRDefault="00FF6F7F" w:rsidP="00B920E0">
            <w:pPr>
              <w:pStyle w:val="Normal6a"/>
            </w:pPr>
            <w:r w:rsidRPr="00774CF6">
              <w:rPr>
                <w:b/>
                <w:bCs/>
                <w:i/>
                <w:iCs/>
              </w:rPr>
              <w:lastRenderedPageBreak/>
              <w:t>„</w:t>
            </w:r>
            <w:r w:rsidRPr="00774CF6">
              <w:t xml:space="preserve">Întreprinderile-mamă ale unui grup </w:t>
            </w:r>
            <w:r w:rsidRPr="00774CF6">
              <w:rPr>
                <w:b/>
                <w:bCs/>
                <w:i/>
                <w:iCs/>
              </w:rPr>
              <w:t>mare</w:t>
            </w:r>
            <w:r w:rsidRPr="00774CF6">
              <w:t xml:space="preserve"> care, la data bilanțului, depășește numărul mediu de </w:t>
            </w:r>
            <w:r w:rsidRPr="00774CF6">
              <w:rPr>
                <w:b/>
                <w:bCs/>
                <w:i/>
                <w:iCs/>
              </w:rPr>
              <w:t>1 000</w:t>
            </w:r>
            <w:r w:rsidRPr="00774CF6">
              <w:t xml:space="preserve"> de angajați, pe bază consolidată, în cursul exercițiului financiar, includ în raportul consolidat al administratorilor informațiile necesare pentru înțelegerea impactului grupului asupra aspectelor de durabilitate și informațiile necesare pentru înțelegerea modului în care aspectele de durabilitate afectează dezvoltarea, performanța și poziția grupului.</w:t>
            </w:r>
            <w:r w:rsidRPr="00774CF6">
              <w:rPr>
                <w:b/>
                <w:bCs/>
                <w:i/>
                <w:iCs/>
              </w:rPr>
              <w:t>”</w:t>
            </w:r>
            <w:r w:rsidRPr="00774CF6">
              <w:t>;</w:t>
            </w:r>
          </w:p>
        </w:tc>
        <w:tc>
          <w:tcPr>
            <w:tcW w:w="4876" w:type="dxa"/>
            <w:tcBorders>
              <w:top w:val="nil"/>
              <w:left w:val="nil"/>
              <w:bottom w:val="nil"/>
              <w:right w:val="nil"/>
            </w:tcBorders>
          </w:tcPr>
          <w:p w14:paraId="04E3425A" w14:textId="77777777" w:rsidR="00FF6F7F" w:rsidRPr="00774CF6" w:rsidRDefault="00FF6F7F" w:rsidP="00B920E0">
            <w:pPr>
              <w:pStyle w:val="Normal6a"/>
            </w:pPr>
            <w:r w:rsidRPr="00774CF6">
              <w:rPr>
                <w:b/>
                <w:bCs/>
                <w:i/>
                <w:iCs/>
              </w:rPr>
              <w:t>„</w:t>
            </w:r>
            <w:r w:rsidRPr="00774CF6">
              <w:t xml:space="preserve">Întreprinderile-mamă ale unui grup care, la data bilanțului, depășește numărul mediu de </w:t>
            </w:r>
            <w:r w:rsidRPr="00774CF6">
              <w:rPr>
                <w:b/>
                <w:bCs/>
                <w:i/>
                <w:iCs/>
              </w:rPr>
              <w:t>1 750</w:t>
            </w:r>
            <w:r w:rsidRPr="00774CF6">
              <w:t xml:space="preserve"> de angajați </w:t>
            </w:r>
            <w:r w:rsidRPr="00774CF6">
              <w:rPr>
                <w:b/>
                <w:bCs/>
                <w:i/>
                <w:iCs/>
              </w:rPr>
              <w:t>și o cifră de afaceri netă de 450 000 000 EUR</w:t>
            </w:r>
            <w:r w:rsidRPr="00774CF6">
              <w:t>, pe bază consolidată, în cursul exercițiului financiar, includ în raportul consolidat al administratorilor informațiile necesare pentru înțelegerea impactului grupului asupra aspectelor de durabilitate și informațiile necesare pentru înțelegerea modului în care aspectele de durabilitate afectează dezvoltarea, performanța și poziția grupului.</w:t>
            </w:r>
            <w:r w:rsidRPr="00774CF6">
              <w:rPr>
                <w:b/>
                <w:bCs/>
                <w:i/>
                <w:iCs/>
              </w:rPr>
              <w:t>”</w:t>
            </w:r>
            <w:r w:rsidRPr="00774CF6">
              <w:t>;</w:t>
            </w:r>
          </w:p>
        </w:tc>
      </w:tr>
    </w:tbl>
    <w:p w14:paraId="135B5F3E" w14:textId="4A85636C" w:rsidR="00FF6F7F" w:rsidRPr="00774CF6" w:rsidRDefault="00FF6F7F" w:rsidP="00FF6F7F"/>
    <w:p w14:paraId="07EAFA17" w14:textId="70EEC729" w:rsidR="00FF6F7F" w:rsidRPr="00774CF6" w:rsidRDefault="00FF6F7F" w:rsidP="00FF6F7F"/>
    <w:p w14:paraId="22BB22F4" w14:textId="77777777" w:rsidR="00493AC6" w:rsidRPr="00774CF6" w:rsidRDefault="00493AC6" w:rsidP="00493AC6">
      <w:pPr>
        <w:pStyle w:val="AmNumberTabs"/>
      </w:pPr>
      <w:r w:rsidRPr="00774CF6">
        <w:t>Amendamentul</w:t>
      </w:r>
      <w:r w:rsidRPr="00774CF6">
        <w:tab/>
      </w:r>
      <w:r w:rsidRPr="00774CF6">
        <w:tab/>
        <w:t>43</w:t>
      </w:r>
    </w:p>
    <w:p w14:paraId="0038B4F9" w14:textId="77777777" w:rsidR="00493AC6" w:rsidRPr="00774CF6" w:rsidRDefault="00493AC6" w:rsidP="00493AC6"/>
    <w:p w14:paraId="1A836F21" w14:textId="77777777" w:rsidR="00493AC6" w:rsidRPr="00774CF6" w:rsidRDefault="00493AC6" w:rsidP="00493AC6">
      <w:pPr>
        <w:pStyle w:val="NormalBold"/>
        <w:keepNext/>
      </w:pPr>
      <w:r w:rsidRPr="00774CF6">
        <w:t>Propunere de directivă</w:t>
      </w:r>
    </w:p>
    <w:p w14:paraId="3F4B0115" w14:textId="77777777" w:rsidR="00493AC6" w:rsidRPr="00774CF6" w:rsidRDefault="00493AC6" w:rsidP="00493AC6">
      <w:pPr>
        <w:pStyle w:val="NormalBold"/>
      </w:pPr>
      <w:r w:rsidRPr="00774CF6">
        <w:t>Articolul 2 – paragraful 1 – punctul 4 – litera aa (nouă)</w:t>
      </w:r>
    </w:p>
    <w:p w14:paraId="3B755E66" w14:textId="77777777" w:rsidR="00493AC6" w:rsidRPr="00774CF6" w:rsidRDefault="00493AC6" w:rsidP="00493AC6">
      <w:pPr>
        <w:keepNext/>
      </w:pPr>
      <w:r w:rsidRPr="00774CF6">
        <w:t>Directiva 2013/34/UE</w:t>
      </w:r>
    </w:p>
    <w:p w14:paraId="20B33DF5" w14:textId="77777777" w:rsidR="00493AC6" w:rsidRPr="00774CF6" w:rsidRDefault="00493AC6" w:rsidP="00493AC6">
      <w:r w:rsidRPr="00774CF6">
        <w:t>Articolul 29 a – alineatul 1 – paragraful 1a și 1 b (noi)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71C75A3" w14:textId="77777777" w:rsidTr="00A10348">
        <w:trPr>
          <w:jc w:val="center"/>
        </w:trPr>
        <w:tc>
          <w:tcPr>
            <w:tcW w:w="9752" w:type="dxa"/>
            <w:gridSpan w:val="2"/>
          </w:tcPr>
          <w:p w14:paraId="175C9DBF" w14:textId="77777777" w:rsidR="00493AC6" w:rsidRPr="00774CF6" w:rsidRDefault="00493AC6" w:rsidP="00A10348">
            <w:pPr>
              <w:keepNext/>
            </w:pPr>
          </w:p>
        </w:tc>
      </w:tr>
      <w:tr w:rsidR="00493AC6" w:rsidRPr="00774CF6" w14:paraId="333274BF" w14:textId="77777777" w:rsidTr="00A10348">
        <w:trPr>
          <w:jc w:val="center"/>
        </w:trPr>
        <w:tc>
          <w:tcPr>
            <w:tcW w:w="4876" w:type="dxa"/>
          </w:tcPr>
          <w:p w14:paraId="79D9D277" w14:textId="77777777" w:rsidR="00493AC6" w:rsidRPr="00774CF6" w:rsidRDefault="00493AC6" w:rsidP="00A10348">
            <w:pPr>
              <w:pStyle w:val="ColumnHeading"/>
              <w:keepNext/>
            </w:pPr>
            <w:r w:rsidRPr="00774CF6">
              <w:t>Textul propus de Comisie</w:t>
            </w:r>
          </w:p>
        </w:tc>
        <w:tc>
          <w:tcPr>
            <w:tcW w:w="4876" w:type="dxa"/>
          </w:tcPr>
          <w:p w14:paraId="346C20C8" w14:textId="77777777" w:rsidR="00493AC6" w:rsidRPr="00774CF6" w:rsidRDefault="00493AC6" w:rsidP="00A10348">
            <w:pPr>
              <w:pStyle w:val="ColumnHeading"/>
              <w:keepNext/>
            </w:pPr>
            <w:r w:rsidRPr="00774CF6">
              <w:t>Amendamentul</w:t>
            </w:r>
          </w:p>
        </w:tc>
      </w:tr>
      <w:tr w:rsidR="00493AC6" w:rsidRPr="00774CF6" w14:paraId="753B1629" w14:textId="77777777" w:rsidTr="00A10348">
        <w:trPr>
          <w:jc w:val="center"/>
        </w:trPr>
        <w:tc>
          <w:tcPr>
            <w:tcW w:w="4876" w:type="dxa"/>
          </w:tcPr>
          <w:p w14:paraId="31B57FEE" w14:textId="77777777" w:rsidR="00493AC6" w:rsidRPr="00774CF6" w:rsidRDefault="00493AC6" w:rsidP="00A10348">
            <w:pPr>
              <w:pStyle w:val="Normal6"/>
            </w:pPr>
          </w:p>
        </w:tc>
        <w:tc>
          <w:tcPr>
            <w:tcW w:w="4876" w:type="dxa"/>
          </w:tcPr>
          <w:p w14:paraId="1AF99E50" w14:textId="77777777" w:rsidR="00493AC6" w:rsidRPr="00774CF6" w:rsidRDefault="00493AC6" w:rsidP="00A10348">
            <w:pPr>
              <w:pStyle w:val="Normal6"/>
              <w:rPr>
                <w:szCs w:val="24"/>
              </w:rPr>
            </w:pPr>
            <w:r w:rsidRPr="00774CF6">
              <w:rPr>
                <w:b/>
                <w:i/>
              </w:rPr>
              <w:t>(aa)</w:t>
            </w:r>
            <w:r w:rsidRPr="00774CF6">
              <w:rPr>
                <w:b/>
                <w:i/>
              </w:rPr>
              <w:tab/>
              <w:t>la alineatul (1) se introduc următoarele paragrafe:</w:t>
            </w:r>
          </w:p>
        </w:tc>
      </w:tr>
      <w:tr w:rsidR="00493AC6" w:rsidRPr="00774CF6" w14:paraId="4533CB3A" w14:textId="77777777" w:rsidTr="00A10348">
        <w:trPr>
          <w:jc w:val="center"/>
        </w:trPr>
        <w:tc>
          <w:tcPr>
            <w:tcW w:w="4876" w:type="dxa"/>
          </w:tcPr>
          <w:p w14:paraId="76CE1E73" w14:textId="77777777" w:rsidR="00493AC6" w:rsidRPr="00774CF6" w:rsidRDefault="00493AC6" w:rsidP="00A10348">
            <w:pPr>
              <w:pStyle w:val="Normal6"/>
            </w:pPr>
          </w:p>
        </w:tc>
        <w:tc>
          <w:tcPr>
            <w:tcW w:w="4876" w:type="dxa"/>
          </w:tcPr>
          <w:p w14:paraId="5C730FD8" w14:textId="77777777" w:rsidR="00493AC6" w:rsidRPr="00774CF6" w:rsidRDefault="00493AC6" w:rsidP="00A10348">
            <w:pPr>
              <w:pStyle w:val="Normal6"/>
              <w:rPr>
                <w:szCs w:val="24"/>
              </w:rPr>
            </w:pPr>
            <w:r w:rsidRPr="00774CF6">
              <w:rPr>
                <w:b/>
                <w:i/>
              </w:rPr>
              <w:t>„Întreprinderile-mamă care sunt un holding financiar conform definiției de la articolul 2 punctul (15) sunt scutite de îndeplinirea obligațiilor prevăzute la prezentul articol.</w:t>
            </w:r>
          </w:p>
        </w:tc>
      </w:tr>
      <w:tr w:rsidR="00493AC6" w:rsidRPr="00774CF6" w14:paraId="711FC298" w14:textId="77777777" w:rsidTr="00A10348">
        <w:trPr>
          <w:jc w:val="center"/>
        </w:trPr>
        <w:tc>
          <w:tcPr>
            <w:tcW w:w="4876" w:type="dxa"/>
          </w:tcPr>
          <w:p w14:paraId="6F085047" w14:textId="77777777" w:rsidR="00493AC6" w:rsidRPr="00774CF6" w:rsidRDefault="00493AC6" w:rsidP="00A10348">
            <w:pPr>
              <w:pStyle w:val="Normal6"/>
            </w:pPr>
          </w:p>
        </w:tc>
        <w:tc>
          <w:tcPr>
            <w:tcW w:w="4876" w:type="dxa"/>
          </w:tcPr>
          <w:p w14:paraId="2CFC9653" w14:textId="77777777" w:rsidR="00493AC6" w:rsidRPr="00774CF6" w:rsidRDefault="00493AC6" w:rsidP="00A10348">
            <w:pPr>
              <w:pStyle w:val="Normal6"/>
              <w:rPr>
                <w:szCs w:val="24"/>
              </w:rPr>
            </w:pPr>
            <w:r w:rsidRPr="00774CF6">
              <w:rPr>
                <w:b/>
                <w:i/>
              </w:rPr>
              <w:t>În cazul achizițiilor recente de filiale care nu fac obiectul raportării informațiilor menționate la primul paragraf, întreprinderea-mamă va beneficia de o perioadă de tranziție de 24 de luni înainte de a i se cere să insereze informații privind noua sa filială în raportul său de sustenabilitate consolidat.”;</w:t>
            </w:r>
          </w:p>
        </w:tc>
      </w:tr>
    </w:tbl>
    <w:p w14:paraId="6A793641" w14:textId="77777777" w:rsidR="00493AC6" w:rsidRPr="00774CF6" w:rsidRDefault="00493AC6" w:rsidP="00493AC6"/>
    <w:p w14:paraId="6BA99B4A" w14:textId="77777777" w:rsidR="00493AC6" w:rsidRPr="00774CF6" w:rsidRDefault="00493AC6" w:rsidP="00493AC6"/>
    <w:p w14:paraId="747759B9" w14:textId="324BAE2F" w:rsidR="00FF6F7F" w:rsidRPr="00774CF6" w:rsidRDefault="00FF6F7F" w:rsidP="00FF6F7F">
      <w:pPr>
        <w:pStyle w:val="AmNumberTabs"/>
      </w:pPr>
      <w:r w:rsidRPr="00774CF6">
        <w:t>Amendamentele</w:t>
      </w:r>
      <w:r w:rsidRPr="00774CF6">
        <w:tab/>
      </w:r>
      <w:r w:rsidRPr="00774CF6">
        <w:tab/>
        <w:t>235 și 294</w:t>
      </w:r>
    </w:p>
    <w:p w14:paraId="21BA06D8" w14:textId="77777777" w:rsidR="00FF6F7F" w:rsidRPr="00774CF6" w:rsidRDefault="00FF6F7F" w:rsidP="00FF6F7F">
      <w:pPr>
        <w:pStyle w:val="NormalBold12b"/>
      </w:pPr>
      <w:r w:rsidRPr="00774CF6">
        <w:t>Propunere de directivă</w:t>
      </w:r>
    </w:p>
    <w:p w14:paraId="78A55106" w14:textId="77777777" w:rsidR="00FF6F7F" w:rsidRPr="00774CF6" w:rsidRDefault="00FF6F7F" w:rsidP="00FF6F7F">
      <w:pPr>
        <w:pStyle w:val="NormalBold"/>
      </w:pPr>
      <w:r w:rsidRPr="00774CF6">
        <w:t>Articolul 2 – paragraful 1 – punctul 4 – litera b – punctul i</w:t>
      </w:r>
    </w:p>
    <w:p w14:paraId="79225B19" w14:textId="77777777" w:rsidR="00FF6F7F" w:rsidRPr="00774CF6" w:rsidRDefault="00FF6F7F" w:rsidP="00FF6F7F">
      <w:r w:rsidRPr="00774CF6">
        <w:t>Directiva 2013/34/UE</w:t>
      </w:r>
    </w:p>
    <w:p w14:paraId="360DBB1B" w14:textId="77777777" w:rsidR="00FF6F7F" w:rsidRPr="00774CF6" w:rsidRDefault="00FF6F7F" w:rsidP="00FF6F7F">
      <w:r w:rsidRPr="00774CF6">
        <w:t>Articolul 29a – alineatul 3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6F7F" w:rsidRPr="00774CF6" w14:paraId="0707650E" w14:textId="77777777" w:rsidTr="00B920E0">
        <w:trPr>
          <w:trHeight w:hRule="exact" w:val="240"/>
          <w:jc w:val="center"/>
        </w:trPr>
        <w:tc>
          <w:tcPr>
            <w:tcW w:w="9752" w:type="dxa"/>
            <w:gridSpan w:val="2"/>
            <w:tcBorders>
              <w:top w:val="nil"/>
              <w:left w:val="nil"/>
              <w:bottom w:val="nil"/>
              <w:right w:val="nil"/>
            </w:tcBorders>
          </w:tcPr>
          <w:p w14:paraId="47CFB960" w14:textId="77777777" w:rsidR="00FF6F7F" w:rsidRPr="00774CF6" w:rsidRDefault="00FF6F7F" w:rsidP="00B920E0"/>
        </w:tc>
      </w:tr>
      <w:tr w:rsidR="00FF6F7F" w:rsidRPr="00774CF6" w14:paraId="6A9D79E8" w14:textId="77777777" w:rsidTr="00B920E0">
        <w:trPr>
          <w:trHeight w:val="240"/>
          <w:jc w:val="center"/>
        </w:trPr>
        <w:tc>
          <w:tcPr>
            <w:tcW w:w="4876" w:type="dxa"/>
            <w:tcBorders>
              <w:top w:val="nil"/>
              <w:left w:val="nil"/>
              <w:bottom w:val="nil"/>
              <w:right w:val="nil"/>
            </w:tcBorders>
          </w:tcPr>
          <w:p w14:paraId="41BC8102" w14:textId="77777777" w:rsidR="00FF6F7F" w:rsidRPr="00774CF6" w:rsidRDefault="00FF6F7F" w:rsidP="00B920E0">
            <w:pPr>
              <w:pStyle w:val="AmColumnHeading"/>
            </w:pPr>
            <w:r w:rsidRPr="00774CF6">
              <w:t>Textul propus de Comisie</w:t>
            </w:r>
          </w:p>
        </w:tc>
        <w:tc>
          <w:tcPr>
            <w:tcW w:w="4876" w:type="dxa"/>
            <w:tcBorders>
              <w:top w:val="nil"/>
              <w:left w:val="nil"/>
              <w:bottom w:val="nil"/>
              <w:right w:val="nil"/>
            </w:tcBorders>
          </w:tcPr>
          <w:p w14:paraId="77AE0908" w14:textId="77777777" w:rsidR="00FF6F7F" w:rsidRPr="00774CF6" w:rsidRDefault="00FF6F7F" w:rsidP="00B920E0">
            <w:pPr>
              <w:pStyle w:val="AmColumnHeading"/>
            </w:pPr>
            <w:r w:rsidRPr="00774CF6">
              <w:t>Amendamentul</w:t>
            </w:r>
          </w:p>
        </w:tc>
      </w:tr>
      <w:tr w:rsidR="00FF6F7F" w:rsidRPr="00774CF6" w14:paraId="7D9862E7" w14:textId="77777777" w:rsidTr="00B920E0">
        <w:trPr>
          <w:jc w:val="center"/>
        </w:trPr>
        <w:tc>
          <w:tcPr>
            <w:tcW w:w="4876" w:type="dxa"/>
            <w:tcBorders>
              <w:top w:val="nil"/>
              <w:left w:val="nil"/>
              <w:bottom w:val="nil"/>
              <w:right w:val="nil"/>
            </w:tcBorders>
          </w:tcPr>
          <w:p w14:paraId="365A98D1" w14:textId="77777777" w:rsidR="00FF6F7F" w:rsidRPr="00774CF6" w:rsidRDefault="00FF6F7F" w:rsidP="00B920E0">
            <w:pPr>
              <w:pStyle w:val="Normal6a"/>
            </w:pPr>
            <w:r w:rsidRPr="00774CF6">
              <w:t xml:space="preserve">„Dacă este cazul, informațiile menționate la alineatele (1) și (2) conțin informații cu privire la propriile operațiuni ale grupului și la lanțul său valoric, inclusiv la produsele și serviciile sale, la relațiile sale de afaceri și lanțul său de aprovizionare. Statele membre se asigură că, în vederea raportării informațiilor privind durabilitatea, astfel cum se prevede în prezenta directivă, întreprinderile nu încearcă să obțină de la întreprinderile din lanțul lor valoric care, la data bilanțului, nu depășesc numărul mediu de </w:t>
            </w:r>
            <w:r w:rsidRPr="00774CF6">
              <w:rPr>
                <w:b/>
                <w:bCs/>
                <w:i/>
                <w:iCs/>
              </w:rPr>
              <w:t>1 000</w:t>
            </w:r>
            <w:r w:rsidRPr="00774CF6">
              <w:t xml:space="preserve"> de angajați în cursul exercițiului financiar nicio informație care iese din sfera informațiilor specificate în standardele de raportare voluntară menționate la articolul 29ca, cu excepția informațiilor suplimentare privind durabilitatea care sunt partajate în mod obișnuit între întreprinderile din sectorul în cauză. Se consideră că întreprinderile care raportează informațiile necesare privind lanțul valoric fără a raporta de la întreprinderile din lanțul lor valoric care, la data bilanțului, nu depășesc numărul mediu de </w:t>
            </w:r>
            <w:r w:rsidRPr="00774CF6">
              <w:rPr>
                <w:b/>
                <w:bCs/>
                <w:i/>
                <w:iCs/>
              </w:rPr>
              <w:t>1 000</w:t>
            </w:r>
            <w:r w:rsidRPr="00774CF6">
              <w:t xml:space="preserve"> de angajați în cursul exercițiului financiar nicio informație care iese din sfera informațiilor specificate în standardele de raportare voluntară menționate la articolul 29ca, cu excepția informațiilor suplimentare privind durabilitatea care sunt partajate în mod obișnuit între întreprinderile din sectorul în cauză, au respectat obligația de raportare a informațiilor privind lanțul valoric prevăzută la prezentul alineat.</w:t>
            </w:r>
            <w:r w:rsidRPr="00774CF6">
              <w:rPr>
                <w:b/>
                <w:bCs/>
                <w:i/>
                <w:iCs/>
              </w:rPr>
              <w:t>”</w:t>
            </w:r>
            <w:r w:rsidRPr="00774CF6">
              <w:t>;</w:t>
            </w:r>
          </w:p>
        </w:tc>
        <w:tc>
          <w:tcPr>
            <w:tcW w:w="4876" w:type="dxa"/>
            <w:tcBorders>
              <w:top w:val="nil"/>
              <w:left w:val="nil"/>
              <w:bottom w:val="nil"/>
              <w:right w:val="nil"/>
            </w:tcBorders>
          </w:tcPr>
          <w:p w14:paraId="4CA5541B" w14:textId="77777777" w:rsidR="00FF6F7F" w:rsidRPr="00774CF6" w:rsidRDefault="00FF6F7F" w:rsidP="00B920E0">
            <w:pPr>
              <w:pStyle w:val="Normal6a"/>
            </w:pPr>
            <w:r w:rsidRPr="00774CF6">
              <w:t xml:space="preserve">„Dacă este cazul, informațiile menționate la alineatele (1) și (2) conțin informații cu privire la propriile operațiuni ale grupului și la lanțul său valoric, inclusiv la produsele și serviciile sale, la relațiile sale de afaceri și lanțul său de aprovizionare. Statele membre se asigură că, în vederea raportării informațiilor privind durabilitatea, astfel cum se prevede în prezenta directivă, întreprinderile nu încearcă să obțină de la întreprinderile din lanțul lor valoric care, la data bilanțului, nu depășesc numărul mediu de </w:t>
            </w:r>
            <w:r w:rsidRPr="00774CF6">
              <w:rPr>
                <w:b/>
                <w:bCs/>
                <w:i/>
                <w:iCs/>
              </w:rPr>
              <w:t>1 750</w:t>
            </w:r>
            <w:r w:rsidRPr="00774CF6">
              <w:t xml:space="preserve"> de angajați </w:t>
            </w:r>
            <w:r w:rsidRPr="00774CF6">
              <w:rPr>
                <w:b/>
                <w:bCs/>
                <w:i/>
                <w:iCs/>
              </w:rPr>
              <w:t>și o cifră de afaceri netă de 450 000 000 EUR</w:t>
            </w:r>
            <w:r w:rsidRPr="00774CF6">
              <w:t xml:space="preserve"> în cursul exercițiului financiar nicio informație care iese din sfera informațiilor specificate în standardele de raportare voluntară menționate la articolul 29ca, cu excepția informațiilor suplimentare privind durabilitatea care sunt partajate în mod obișnuit între întreprinderile din sectorul în cauză. Se consideră că întreprinderile care raportează informațiile necesare privind lanțul valoric fără a raporta de la întreprinderile din lanțul lor valoric care, la data bilanțului, nu depășesc numărul mediu de </w:t>
            </w:r>
            <w:r w:rsidRPr="00774CF6">
              <w:rPr>
                <w:b/>
                <w:bCs/>
                <w:i/>
                <w:iCs/>
              </w:rPr>
              <w:t>1 750</w:t>
            </w:r>
            <w:r w:rsidRPr="00774CF6">
              <w:t xml:space="preserve"> de angajați </w:t>
            </w:r>
            <w:r w:rsidRPr="00774CF6">
              <w:rPr>
                <w:b/>
                <w:bCs/>
                <w:i/>
                <w:iCs/>
              </w:rPr>
              <w:t>și o cifră de afaceri netă de 450 000 000 EUR</w:t>
            </w:r>
            <w:r w:rsidRPr="00774CF6">
              <w:t xml:space="preserve"> în cursul exercițiului financiar nicio informație care iese din sfera informațiilor specificate în standardele de raportare voluntară menționate la articolul 29ca, cu excepția informațiilor suplimentare privind durabilitatea care sunt partajate în mod obișnuit între întreprinderile din sectorul în cauză, au respectat obligația de raportare a informațiilor privind lanțul valoric prevăzută la prezentul alineat.</w:t>
            </w:r>
            <w:r w:rsidRPr="00774CF6">
              <w:rPr>
                <w:b/>
                <w:bCs/>
                <w:i/>
                <w:iCs/>
              </w:rPr>
              <w:t>”</w:t>
            </w:r>
            <w:r w:rsidRPr="00774CF6">
              <w:t>;</w:t>
            </w:r>
          </w:p>
        </w:tc>
      </w:tr>
    </w:tbl>
    <w:p w14:paraId="60C2A8B9" w14:textId="2F6B456B" w:rsidR="00FF6F7F" w:rsidRPr="00774CF6" w:rsidRDefault="00FF6F7F" w:rsidP="00FF6F7F"/>
    <w:p w14:paraId="3A7AC9F2" w14:textId="24C62693" w:rsidR="00FF6F7F" w:rsidRPr="00774CF6" w:rsidRDefault="00FF6F7F" w:rsidP="00FF6F7F"/>
    <w:p w14:paraId="64B7445E" w14:textId="77777777" w:rsidR="00493AC6" w:rsidRPr="00774CF6" w:rsidRDefault="00493AC6" w:rsidP="00493AC6">
      <w:pPr>
        <w:pStyle w:val="AmNumberTabs"/>
      </w:pPr>
      <w:r w:rsidRPr="00774CF6">
        <w:t>Amendamentul</w:t>
      </w:r>
      <w:r w:rsidRPr="00774CF6">
        <w:tab/>
      </w:r>
      <w:r w:rsidRPr="00774CF6">
        <w:tab/>
        <w:t>45</w:t>
      </w:r>
    </w:p>
    <w:p w14:paraId="65C6A5EF" w14:textId="77777777" w:rsidR="00493AC6" w:rsidRPr="00774CF6" w:rsidRDefault="00493AC6" w:rsidP="00493AC6"/>
    <w:p w14:paraId="10D8AF39" w14:textId="77777777" w:rsidR="00493AC6" w:rsidRPr="00774CF6" w:rsidRDefault="00493AC6" w:rsidP="00493AC6">
      <w:pPr>
        <w:pStyle w:val="NormalBold"/>
        <w:keepNext/>
      </w:pPr>
      <w:r w:rsidRPr="00774CF6">
        <w:t>Propunere de directivă</w:t>
      </w:r>
    </w:p>
    <w:p w14:paraId="63C6D8AC" w14:textId="77777777" w:rsidR="00493AC6" w:rsidRPr="00774CF6" w:rsidRDefault="00493AC6" w:rsidP="00493AC6">
      <w:pPr>
        <w:pStyle w:val="NormalBold"/>
      </w:pPr>
      <w:r w:rsidRPr="00774CF6">
        <w:t>Articolul 2 – paragraful 1 – punctul 4 – litera b – punctul ia (nou)</w:t>
      </w:r>
    </w:p>
    <w:p w14:paraId="5E733CD0" w14:textId="77777777" w:rsidR="00493AC6" w:rsidRPr="00774CF6" w:rsidRDefault="00493AC6" w:rsidP="00493AC6">
      <w:pPr>
        <w:keepNext/>
      </w:pPr>
      <w:r w:rsidRPr="00774CF6">
        <w:lastRenderedPageBreak/>
        <w:t>Directiva 2013/34/UE</w:t>
      </w:r>
    </w:p>
    <w:p w14:paraId="05F0DAD9" w14:textId="77777777" w:rsidR="00493AC6" w:rsidRPr="00774CF6" w:rsidRDefault="00493AC6" w:rsidP="00493AC6">
      <w:r w:rsidRPr="00774CF6">
        <w:t>Articolul 29 a – alineatul 3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0031FF8" w14:textId="77777777" w:rsidTr="00A10348">
        <w:trPr>
          <w:jc w:val="center"/>
        </w:trPr>
        <w:tc>
          <w:tcPr>
            <w:tcW w:w="9752" w:type="dxa"/>
            <w:gridSpan w:val="2"/>
          </w:tcPr>
          <w:p w14:paraId="04085DCC" w14:textId="77777777" w:rsidR="00493AC6" w:rsidRPr="00774CF6" w:rsidRDefault="00493AC6" w:rsidP="00A10348">
            <w:pPr>
              <w:keepNext/>
            </w:pPr>
          </w:p>
        </w:tc>
      </w:tr>
      <w:tr w:rsidR="00493AC6" w:rsidRPr="00774CF6" w14:paraId="546C6392" w14:textId="77777777" w:rsidTr="00A10348">
        <w:trPr>
          <w:jc w:val="center"/>
        </w:trPr>
        <w:tc>
          <w:tcPr>
            <w:tcW w:w="4876" w:type="dxa"/>
          </w:tcPr>
          <w:p w14:paraId="22EE442A" w14:textId="77777777" w:rsidR="00493AC6" w:rsidRPr="00774CF6" w:rsidRDefault="00493AC6" w:rsidP="00A10348">
            <w:pPr>
              <w:pStyle w:val="ColumnHeading"/>
              <w:keepNext/>
            </w:pPr>
            <w:r w:rsidRPr="00774CF6">
              <w:t>Textul în vigoare</w:t>
            </w:r>
          </w:p>
        </w:tc>
        <w:tc>
          <w:tcPr>
            <w:tcW w:w="4876" w:type="dxa"/>
          </w:tcPr>
          <w:p w14:paraId="29B9B548" w14:textId="77777777" w:rsidR="00493AC6" w:rsidRPr="00774CF6" w:rsidRDefault="00493AC6" w:rsidP="00A10348">
            <w:pPr>
              <w:pStyle w:val="ColumnHeading"/>
              <w:keepNext/>
            </w:pPr>
            <w:r w:rsidRPr="00774CF6">
              <w:t>Amendamentul</w:t>
            </w:r>
          </w:p>
        </w:tc>
      </w:tr>
      <w:tr w:rsidR="00493AC6" w:rsidRPr="00774CF6" w14:paraId="1EB578BB" w14:textId="77777777" w:rsidTr="00A10348">
        <w:trPr>
          <w:jc w:val="center"/>
        </w:trPr>
        <w:tc>
          <w:tcPr>
            <w:tcW w:w="4876" w:type="dxa"/>
          </w:tcPr>
          <w:p w14:paraId="5D34BEC4" w14:textId="77777777" w:rsidR="00493AC6" w:rsidRPr="00774CF6" w:rsidRDefault="00493AC6" w:rsidP="00A10348">
            <w:pPr>
              <w:pStyle w:val="Normal6"/>
            </w:pPr>
          </w:p>
        </w:tc>
        <w:tc>
          <w:tcPr>
            <w:tcW w:w="4876" w:type="dxa"/>
          </w:tcPr>
          <w:p w14:paraId="4B87402A" w14:textId="77777777" w:rsidR="00493AC6" w:rsidRPr="00774CF6" w:rsidRDefault="00493AC6" w:rsidP="00A10348">
            <w:pPr>
              <w:pStyle w:val="Normal6"/>
              <w:rPr>
                <w:szCs w:val="24"/>
              </w:rPr>
            </w:pPr>
            <w:r w:rsidRPr="00774CF6">
              <w:rPr>
                <w:b/>
                <w:i/>
              </w:rPr>
              <w:t>(ia)</w:t>
            </w:r>
            <w:r w:rsidRPr="00774CF6">
              <w:rPr>
                <w:b/>
                <w:i/>
              </w:rPr>
              <w:tab/>
              <w:t>al doilea paragraf se înlocuiește cu următorul text:</w:t>
            </w:r>
          </w:p>
        </w:tc>
      </w:tr>
      <w:tr w:rsidR="00493AC6" w:rsidRPr="00774CF6" w14:paraId="0668D238" w14:textId="77777777" w:rsidTr="00A10348">
        <w:trPr>
          <w:jc w:val="center"/>
        </w:trPr>
        <w:tc>
          <w:tcPr>
            <w:tcW w:w="4876" w:type="dxa"/>
          </w:tcPr>
          <w:p w14:paraId="32E55FDF" w14:textId="77777777" w:rsidR="00493AC6" w:rsidRPr="00774CF6" w:rsidRDefault="00493AC6" w:rsidP="00A10348">
            <w:pPr>
              <w:pStyle w:val="Normal6"/>
            </w:pPr>
            <w:r w:rsidRPr="00774CF6">
              <w:t>„</w:t>
            </w:r>
            <w:r w:rsidRPr="00774CF6">
              <w:rPr>
                <w:b/>
                <w:i/>
              </w:rPr>
              <w:t>În primii trei ani de aplicare a măsurilor care urmează să fie adoptate de statele membre în conformitate cu articolul 5 alineatul (2) din Directiva (UE) 2022/2464 și</w:t>
            </w:r>
            <w:r w:rsidRPr="00774CF6">
              <w:t xml:space="preserve"> în cazul în care nu sunt disponibile toate informațiile necesare privind lanțul valoric al întreprinderii</w:t>
            </w:r>
            <w:r w:rsidRPr="00774CF6">
              <w:rPr>
                <w:b/>
                <w:i/>
              </w:rPr>
              <w:t>-mamă</w:t>
            </w:r>
            <w:r w:rsidRPr="00774CF6">
              <w:t>, întreprinderea</w:t>
            </w:r>
            <w:r w:rsidRPr="00774CF6">
              <w:rPr>
                <w:b/>
                <w:i/>
              </w:rPr>
              <w:t>-mamă</w:t>
            </w:r>
            <w:r w:rsidRPr="00774CF6">
              <w:t xml:space="preserve"> explică eforturile depuse pentru a obține informațiile necesare privind lanțul său valoric, motivele pentru care nu au putut fi obținute toate informațiile necesare și planurile sale pentru a obține informațiile necesare în viitor”;</w:t>
            </w:r>
          </w:p>
        </w:tc>
        <w:tc>
          <w:tcPr>
            <w:tcW w:w="4876" w:type="dxa"/>
          </w:tcPr>
          <w:p w14:paraId="249BC1DC" w14:textId="57C6CE0D" w:rsidR="00493AC6" w:rsidRPr="00774CF6" w:rsidRDefault="00493AC6" w:rsidP="00A10348">
            <w:pPr>
              <w:pStyle w:val="Normal6"/>
              <w:rPr>
                <w:szCs w:val="24"/>
              </w:rPr>
            </w:pPr>
            <w:r w:rsidRPr="00774CF6">
              <w:t>„În cazul în care nu sunt disponibile toate informațiile necesare privind lanțul valoric al întreprinderii, întreprinderea explică eforturile depuse pentru a obține informațiile necesare cu privire la lanțul său valoric, motivele pentru care nu au putut fi obținute toate informațiile necesare și planurile sale de a obține informațiile necesare în viitor</w:t>
            </w:r>
            <w:r w:rsidR="00FF6F7F" w:rsidRPr="00774CF6">
              <w:t>.</w:t>
            </w:r>
            <w:r w:rsidRPr="00774CF6">
              <w:t>”;</w:t>
            </w:r>
          </w:p>
        </w:tc>
      </w:tr>
    </w:tbl>
    <w:p w14:paraId="7E5551C8" w14:textId="77777777" w:rsidR="00493AC6" w:rsidRPr="00774CF6" w:rsidRDefault="00493AC6" w:rsidP="00493AC6"/>
    <w:p w14:paraId="2A2F62A3" w14:textId="77777777" w:rsidR="00493AC6" w:rsidRPr="00774CF6" w:rsidRDefault="00493AC6" w:rsidP="00493AC6"/>
    <w:p w14:paraId="76E7E027" w14:textId="77777777" w:rsidR="00493AC6" w:rsidRPr="00774CF6" w:rsidRDefault="00493AC6" w:rsidP="00493AC6">
      <w:pPr>
        <w:pStyle w:val="AmNumberTabs"/>
      </w:pPr>
      <w:r w:rsidRPr="00774CF6">
        <w:t>Amendamentul</w:t>
      </w:r>
      <w:r w:rsidRPr="00774CF6">
        <w:tab/>
      </w:r>
      <w:r w:rsidRPr="00774CF6">
        <w:tab/>
        <w:t>46</w:t>
      </w:r>
    </w:p>
    <w:p w14:paraId="388F294F" w14:textId="77777777" w:rsidR="00493AC6" w:rsidRPr="00774CF6" w:rsidRDefault="00493AC6" w:rsidP="00493AC6"/>
    <w:p w14:paraId="6730A053" w14:textId="77777777" w:rsidR="00493AC6" w:rsidRPr="00774CF6" w:rsidRDefault="00493AC6" w:rsidP="00493AC6">
      <w:pPr>
        <w:pStyle w:val="NormalBold"/>
        <w:keepNext/>
      </w:pPr>
      <w:r w:rsidRPr="00774CF6">
        <w:t>Propunere de directivă</w:t>
      </w:r>
    </w:p>
    <w:p w14:paraId="4F838E2E" w14:textId="77777777" w:rsidR="00493AC6" w:rsidRPr="00774CF6" w:rsidRDefault="00493AC6" w:rsidP="00493AC6">
      <w:pPr>
        <w:pStyle w:val="NormalBold"/>
      </w:pPr>
      <w:r w:rsidRPr="00774CF6">
        <w:t>Articolul 2 – paragraful 1 – punctul 4 – litera b – punctul ii</w:t>
      </w:r>
    </w:p>
    <w:p w14:paraId="04F2687C" w14:textId="77777777" w:rsidR="00493AC6" w:rsidRPr="00774CF6" w:rsidRDefault="00493AC6" w:rsidP="00493AC6">
      <w:pPr>
        <w:keepNext/>
      </w:pPr>
      <w:r w:rsidRPr="00774CF6">
        <w:t>Directiva 2013/34/UE</w:t>
      </w:r>
    </w:p>
    <w:p w14:paraId="629F147E" w14:textId="77777777" w:rsidR="00493AC6" w:rsidRPr="00774CF6" w:rsidRDefault="00493AC6" w:rsidP="00493AC6">
      <w:r w:rsidRPr="00774CF6">
        <w:t>Articolul 29 a – alineatul 3 – paragraful 4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A796049" w14:textId="77777777" w:rsidTr="00A10348">
        <w:trPr>
          <w:jc w:val="center"/>
        </w:trPr>
        <w:tc>
          <w:tcPr>
            <w:tcW w:w="9752" w:type="dxa"/>
            <w:gridSpan w:val="2"/>
          </w:tcPr>
          <w:p w14:paraId="0BE20F80" w14:textId="77777777" w:rsidR="00493AC6" w:rsidRPr="00774CF6" w:rsidRDefault="00493AC6" w:rsidP="00A10348">
            <w:pPr>
              <w:keepNext/>
            </w:pPr>
          </w:p>
        </w:tc>
      </w:tr>
      <w:tr w:rsidR="00493AC6" w:rsidRPr="00774CF6" w14:paraId="390362F9" w14:textId="77777777" w:rsidTr="00A10348">
        <w:trPr>
          <w:jc w:val="center"/>
        </w:trPr>
        <w:tc>
          <w:tcPr>
            <w:tcW w:w="4876" w:type="dxa"/>
          </w:tcPr>
          <w:p w14:paraId="1D6FD8F7" w14:textId="77777777" w:rsidR="00493AC6" w:rsidRPr="00774CF6" w:rsidRDefault="00493AC6" w:rsidP="00A10348">
            <w:pPr>
              <w:pStyle w:val="ColumnHeading"/>
              <w:keepNext/>
            </w:pPr>
            <w:r w:rsidRPr="00774CF6">
              <w:t>Textul propus de Comisie</w:t>
            </w:r>
          </w:p>
        </w:tc>
        <w:tc>
          <w:tcPr>
            <w:tcW w:w="4876" w:type="dxa"/>
          </w:tcPr>
          <w:p w14:paraId="66E34CBA" w14:textId="77777777" w:rsidR="00493AC6" w:rsidRPr="00774CF6" w:rsidRDefault="00493AC6" w:rsidP="00A10348">
            <w:pPr>
              <w:pStyle w:val="ColumnHeading"/>
              <w:keepNext/>
            </w:pPr>
            <w:r w:rsidRPr="00774CF6">
              <w:t>Amendamentul</w:t>
            </w:r>
          </w:p>
        </w:tc>
      </w:tr>
      <w:tr w:rsidR="00493AC6" w:rsidRPr="00774CF6" w14:paraId="3477A35A" w14:textId="77777777" w:rsidTr="00A10348">
        <w:trPr>
          <w:jc w:val="center"/>
        </w:trPr>
        <w:tc>
          <w:tcPr>
            <w:tcW w:w="4876" w:type="dxa"/>
          </w:tcPr>
          <w:p w14:paraId="51F8B768" w14:textId="77777777" w:rsidR="00493AC6" w:rsidRPr="00774CF6" w:rsidRDefault="00493AC6" w:rsidP="00A10348">
            <w:pPr>
              <w:pStyle w:val="Normal6"/>
            </w:pPr>
            <w:r w:rsidRPr="00774CF6">
              <w:t>„Primul paragraf nu aduce atingere cerințelor Uniunii impuse întreprinderilor de a desfășura un proces de diligență necesară.”</w:t>
            </w:r>
          </w:p>
        </w:tc>
        <w:tc>
          <w:tcPr>
            <w:tcW w:w="4876" w:type="dxa"/>
          </w:tcPr>
          <w:p w14:paraId="4DA0FF86" w14:textId="77777777" w:rsidR="00493AC6" w:rsidRPr="00774CF6" w:rsidRDefault="00493AC6" w:rsidP="00A10348">
            <w:pPr>
              <w:pStyle w:val="Normal6"/>
              <w:rPr>
                <w:szCs w:val="24"/>
              </w:rPr>
            </w:pPr>
            <w:r w:rsidRPr="00774CF6">
              <w:t xml:space="preserve">„Primul paragraf nu aduce atingere </w:t>
            </w:r>
            <w:r w:rsidRPr="00774CF6">
              <w:rPr>
                <w:b/>
                <w:i/>
              </w:rPr>
              <w:t xml:space="preserve">cererilor de informații transmise în alte scopuri decât raportarea informațiilor privind durabilitatea, astfel cum se prevede în prezenta directivă, inclusiv </w:t>
            </w:r>
            <w:r w:rsidRPr="00774CF6">
              <w:t>cerințelor Uniunii impuse întreprinderilor de a desfășura un proces de diligență necesară.”</w:t>
            </w:r>
            <w:r w:rsidRPr="00774CF6">
              <w:rPr>
                <w:b/>
                <w:i/>
              </w:rPr>
              <w:t>;</w:t>
            </w:r>
          </w:p>
        </w:tc>
      </w:tr>
    </w:tbl>
    <w:p w14:paraId="6CC28E35" w14:textId="77777777" w:rsidR="00493AC6" w:rsidRPr="00774CF6" w:rsidRDefault="00493AC6" w:rsidP="00493AC6"/>
    <w:p w14:paraId="7ED67146" w14:textId="77777777" w:rsidR="00493AC6" w:rsidRPr="00774CF6" w:rsidRDefault="00493AC6" w:rsidP="00493AC6">
      <w:pPr>
        <w:pStyle w:val="AmNumberTabs"/>
      </w:pPr>
      <w:r w:rsidRPr="00774CF6">
        <w:t>Amendamentul</w:t>
      </w:r>
      <w:r w:rsidRPr="00774CF6">
        <w:tab/>
      </w:r>
      <w:r w:rsidRPr="00774CF6">
        <w:tab/>
        <w:t>47</w:t>
      </w:r>
    </w:p>
    <w:p w14:paraId="03C48B89" w14:textId="77777777" w:rsidR="00493AC6" w:rsidRPr="00774CF6" w:rsidRDefault="00493AC6" w:rsidP="00493AC6"/>
    <w:p w14:paraId="2629B90C" w14:textId="77777777" w:rsidR="00493AC6" w:rsidRPr="00774CF6" w:rsidRDefault="00493AC6" w:rsidP="00493AC6">
      <w:pPr>
        <w:pStyle w:val="NormalBold"/>
        <w:keepNext/>
      </w:pPr>
      <w:r w:rsidRPr="00774CF6">
        <w:t>Propunere de directivă</w:t>
      </w:r>
    </w:p>
    <w:p w14:paraId="29ACD6A1" w14:textId="5A74A147" w:rsidR="00493AC6" w:rsidRPr="00774CF6" w:rsidRDefault="00493AC6" w:rsidP="00493AC6">
      <w:pPr>
        <w:pStyle w:val="NormalBold"/>
      </w:pPr>
      <w:r w:rsidRPr="00774CF6">
        <w:t>Articolul 2 – paragraful 1 – punctul 4 – litera b</w:t>
      </w:r>
      <w:r w:rsidR="0063578D" w:rsidRPr="00774CF6">
        <w:t xml:space="preserve"> </w:t>
      </w:r>
      <w:r w:rsidRPr="00774CF6">
        <w:t>a (nouă)</w:t>
      </w:r>
    </w:p>
    <w:p w14:paraId="66B2AD16" w14:textId="77777777" w:rsidR="00493AC6" w:rsidRPr="00774CF6" w:rsidRDefault="00493AC6" w:rsidP="00493AC6">
      <w:pPr>
        <w:keepNext/>
      </w:pPr>
      <w:r w:rsidRPr="00774CF6">
        <w:t>Directiva 2013/34/UE</w:t>
      </w:r>
    </w:p>
    <w:p w14:paraId="6FA71395" w14:textId="77777777" w:rsidR="00493AC6" w:rsidRPr="00774CF6" w:rsidRDefault="00493AC6" w:rsidP="00493AC6">
      <w:r w:rsidRPr="00774CF6">
        <w:t>Articolul 29 a – alineatul 3 – paragraful 5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663176E6" w14:textId="77777777" w:rsidTr="00A10348">
        <w:trPr>
          <w:jc w:val="center"/>
        </w:trPr>
        <w:tc>
          <w:tcPr>
            <w:tcW w:w="9752" w:type="dxa"/>
            <w:gridSpan w:val="2"/>
          </w:tcPr>
          <w:p w14:paraId="77A73F39" w14:textId="77777777" w:rsidR="00493AC6" w:rsidRPr="00774CF6" w:rsidRDefault="00493AC6" w:rsidP="00A10348">
            <w:pPr>
              <w:keepNext/>
            </w:pPr>
          </w:p>
        </w:tc>
      </w:tr>
      <w:tr w:rsidR="00493AC6" w:rsidRPr="00774CF6" w14:paraId="70196B5F" w14:textId="77777777" w:rsidTr="00A10348">
        <w:trPr>
          <w:jc w:val="center"/>
        </w:trPr>
        <w:tc>
          <w:tcPr>
            <w:tcW w:w="4876" w:type="dxa"/>
          </w:tcPr>
          <w:p w14:paraId="12AB45E0" w14:textId="77777777" w:rsidR="00493AC6" w:rsidRPr="00774CF6" w:rsidRDefault="00493AC6" w:rsidP="00A10348">
            <w:pPr>
              <w:pStyle w:val="ColumnHeading"/>
              <w:keepNext/>
            </w:pPr>
            <w:r w:rsidRPr="00774CF6">
              <w:t>Textul propus de Comisie</w:t>
            </w:r>
          </w:p>
        </w:tc>
        <w:tc>
          <w:tcPr>
            <w:tcW w:w="4876" w:type="dxa"/>
          </w:tcPr>
          <w:p w14:paraId="4FA46091" w14:textId="77777777" w:rsidR="00493AC6" w:rsidRPr="00774CF6" w:rsidRDefault="00493AC6" w:rsidP="00A10348">
            <w:pPr>
              <w:pStyle w:val="ColumnHeading"/>
              <w:keepNext/>
            </w:pPr>
            <w:r w:rsidRPr="00774CF6">
              <w:t>Amendamentul</w:t>
            </w:r>
          </w:p>
        </w:tc>
      </w:tr>
      <w:tr w:rsidR="00493AC6" w:rsidRPr="00774CF6" w14:paraId="10216972" w14:textId="77777777" w:rsidTr="00A10348">
        <w:trPr>
          <w:jc w:val="center"/>
        </w:trPr>
        <w:tc>
          <w:tcPr>
            <w:tcW w:w="4876" w:type="dxa"/>
          </w:tcPr>
          <w:p w14:paraId="1A390D68" w14:textId="77777777" w:rsidR="00493AC6" w:rsidRPr="00774CF6" w:rsidRDefault="00493AC6" w:rsidP="00A10348">
            <w:pPr>
              <w:pStyle w:val="Normal6"/>
            </w:pPr>
          </w:p>
        </w:tc>
        <w:tc>
          <w:tcPr>
            <w:tcW w:w="4876" w:type="dxa"/>
          </w:tcPr>
          <w:p w14:paraId="19C405DB" w14:textId="00DBA1E4" w:rsidR="00493AC6" w:rsidRPr="00774CF6" w:rsidRDefault="00493AC6" w:rsidP="00A10348">
            <w:pPr>
              <w:pStyle w:val="Normal6"/>
              <w:rPr>
                <w:szCs w:val="24"/>
              </w:rPr>
            </w:pPr>
            <w:r w:rsidRPr="00774CF6">
              <w:rPr>
                <w:b/>
                <w:i/>
              </w:rPr>
              <w:t>(ba)</w:t>
            </w:r>
            <w:r w:rsidRPr="00774CF6">
              <w:rPr>
                <w:b/>
                <w:i/>
              </w:rPr>
              <w:tab/>
              <w:t>se adaugă următorul paragraf:</w:t>
            </w:r>
          </w:p>
        </w:tc>
      </w:tr>
      <w:tr w:rsidR="00493AC6" w:rsidRPr="00774CF6" w14:paraId="5DAB164A" w14:textId="77777777" w:rsidTr="00A10348">
        <w:trPr>
          <w:jc w:val="center"/>
        </w:trPr>
        <w:tc>
          <w:tcPr>
            <w:tcW w:w="4876" w:type="dxa"/>
          </w:tcPr>
          <w:p w14:paraId="6CD6E772" w14:textId="77777777" w:rsidR="00493AC6" w:rsidRPr="00774CF6" w:rsidRDefault="00493AC6" w:rsidP="00A10348">
            <w:pPr>
              <w:pStyle w:val="Normal6"/>
            </w:pPr>
          </w:p>
        </w:tc>
        <w:tc>
          <w:tcPr>
            <w:tcW w:w="4876" w:type="dxa"/>
          </w:tcPr>
          <w:p w14:paraId="0B79E0A0" w14:textId="77777777" w:rsidR="00493AC6" w:rsidRPr="00774CF6" w:rsidRDefault="00493AC6" w:rsidP="00A10348">
            <w:pPr>
              <w:pStyle w:val="Normal6"/>
              <w:rPr>
                <w:szCs w:val="24"/>
              </w:rPr>
            </w:pPr>
            <w:r w:rsidRPr="00774CF6">
              <w:rPr>
                <w:b/>
                <w:i/>
              </w:rPr>
              <w:t>„5a.</w:t>
            </w:r>
            <w:r w:rsidRPr="00774CF6">
              <w:rPr>
                <w:b/>
                <w:i/>
              </w:rPr>
              <w:tab/>
              <w:t>Obligațiile de raportare prevăzute la prezentul articol nu aduc atingere Directivei (UE) 2016/943. Prin urmare, întreprinderile nu sunt obligate să divulge informații privind capitalul intelectual, proprietatea intelectuală sau know-how-ul, informațiile de afaceri sau informațiile tehnologice care constituie secrete comerciale, conform definiției de la articolul 2 punctul 1 din Directiva (UE) 2016/943.”;</w:t>
            </w:r>
          </w:p>
        </w:tc>
      </w:tr>
    </w:tbl>
    <w:p w14:paraId="07830F9E" w14:textId="77777777" w:rsidR="00493AC6" w:rsidRPr="00774CF6" w:rsidRDefault="00493AC6" w:rsidP="00493AC6"/>
    <w:p w14:paraId="49FAE81B" w14:textId="77777777" w:rsidR="00493AC6" w:rsidRPr="00774CF6" w:rsidRDefault="00493AC6" w:rsidP="00493AC6">
      <w:pPr>
        <w:pStyle w:val="AmNumberTabs"/>
      </w:pPr>
      <w:r w:rsidRPr="00774CF6">
        <w:t>Amendamentul</w:t>
      </w:r>
      <w:r w:rsidRPr="00774CF6">
        <w:tab/>
      </w:r>
      <w:r w:rsidRPr="00774CF6">
        <w:tab/>
        <w:t>48</w:t>
      </w:r>
    </w:p>
    <w:p w14:paraId="39A72721" w14:textId="77777777" w:rsidR="00493AC6" w:rsidRPr="00774CF6" w:rsidRDefault="00493AC6" w:rsidP="00493AC6"/>
    <w:p w14:paraId="5C94F63A" w14:textId="77777777" w:rsidR="00493AC6" w:rsidRPr="00774CF6" w:rsidRDefault="00493AC6" w:rsidP="00493AC6">
      <w:pPr>
        <w:pStyle w:val="NormalBold"/>
        <w:keepNext/>
      </w:pPr>
      <w:r w:rsidRPr="00774CF6">
        <w:t>Propunere de directivă</w:t>
      </w:r>
    </w:p>
    <w:p w14:paraId="59B6F5B9" w14:textId="367E83FA" w:rsidR="00493AC6" w:rsidRPr="00774CF6" w:rsidRDefault="00493AC6" w:rsidP="00493AC6">
      <w:pPr>
        <w:pStyle w:val="NormalBold"/>
      </w:pPr>
      <w:r w:rsidRPr="00774CF6">
        <w:t>Articolul 2 – paragraful 1 – punctul 4 – litera b</w:t>
      </w:r>
      <w:r w:rsidR="0063578D" w:rsidRPr="00774CF6">
        <w:t xml:space="preserve"> </w:t>
      </w:r>
      <w:r w:rsidRPr="00774CF6">
        <w:t>b (nouă)</w:t>
      </w:r>
    </w:p>
    <w:p w14:paraId="5AFD8E33" w14:textId="77777777" w:rsidR="00493AC6" w:rsidRPr="00774CF6" w:rsidRDefault="00493AC6" w:rsidP="00493AC6">
      <w:pPr>
        <w:keepNext/>
      </w:pPr>
      <w:r w:rsidRPr="00774CF6">
        <w:t>Directiva 2013/34/UE</w:t>
      </w:r>
    </w:p>
    <w:p w14:paraId="4C452C1E" w14:textId="77777777" w:rsidR="00493AC6" w:rsidRPr="00774CF6" w:rsidRDefault="00493AC6" w:rsidP="00493AC6">
      <w:r w:rsidRPr="00774CF6">
        <w:t>Articolul 29 a – alineatul 8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D6E1005" w14:textId="77777777" w:rsidTr="00A10348">
        <w:trPr>
          <w:jc w:val="center"/>
        </w:trPr>
        <w:tc>
          <w:tcPr>
            <w:tcW w:w="9752" w:type="dxa"/>
            <w:gridSpan w:val="2"/>
          </w:tcPr>
          <w:p w14:paraId="14BA62D4" w14:textId="77777777" w:rsidR="00493AC6" w:rsidRPr="00774CF6" w:rsidRDefault="00493AC6" w:rsidP="00A10348">
            <w:pPr>
              <w:keepNext/>
            </w:pPr>
          </w:p>
        </w:tc>
      </w:tr>
      <w:tr w:rsidR="00493AC6" w:rsidRPr="00774CF6" w14:paraId="10C9B15F" w14:textId="77777777" w:rsidTr="00A10348">
        <w:trPr>
          <w:jc w:val="center"/>
        </w:trPr>
        <w:tc>
          <w:tcPr>
            <w:tcW w:w="4876" w:type="dxa"/>
          </w:tcPr>
          <w:p w14:paraId="126961B7" w14:textId="77777777" w:rsidR="00493AC6" w:rsidRPr="00774CF6" w:rsidRDefault="00493AC6" w:rsidP="00A10348">
            <w:pPr>
              <w:pStyle w:val="ColumnHeading"/>
              <w:keepNext/>
            </w:pPr>
            <w:r w:rsidRPr="00774CF6">
              <w:t>Textul în vigoare</w:t>
            </w:r>
          </w:p>
        </w:tc>
        <w:tc>
          <w:tcPr>
            <w:tcW w:w="4876" w:type="dxa"/>
          </w:tcPr>
          <w:p w14:paraId="6FD67169" w14:textId="77777777" w:rsidR="00493AC6" w:rsidRPr="00774CF6" w:rsidRDefault="00493AC6" w:rsidP="00A10348">
            <w:pPr>
              <w:pStyle w:val="ColumnHeading"/>
              <w:keepNext/>
            </w:pPr>
            <w:r w:rsidRPr="00774CF6">
              <w:t>Amendamentul</w:t>
            </w:r>
          </w:p>
        </w:tc>
      </w:tr>
      <w:tr w:rsidR="00493AC6" w:rsidRPr="00774CF6" w14:paraId="3EA8DB58" w14:textId="77777777" w:rsidTr="00A10348">
        <w:trPr>
          <w:jc w:val="center"/>
        </w:trPr>
        <w:tc>
          <w:tcPr>
            <w:tcW w:w="4876" w:type="dxa"/>
          </w:tcPr>
          <w:p w14:paraId="24A65677" w14:textId="77777777" w:rsidR="00493AC6" w:rsidRPr="00774CF6" w:rsidRDefault="00493AC6" w:rsidP="00A10348">
            <w:pPr>
              <w:pStyle w:val="Normal6"/>
            </w:pPr>
          </w:p>
        </w:tc>
        <w:tc>
          <w:tcPr>
            <w:tcW w:w="4876" w:type="dxa"/>
          </w:tcPr>
          <w:p w14:paraId="1C4FDB9D" w14:textId="77777777" w:rsidR="00493AC6" w:rsidRPr="00774CF6" w:rsidRDefault="00493AC6" w:rsidP="00A10348">
            <w:pPr>
              <w:pStyle w:val="Normal6"/>
              <w:rPr>
                <w:szCs w:val="24"/>
              </w:rPr>
            </w:pPr>
            <w:r w:rsidRPr="00774CF6">
              <w:rPr>
                <w:b/>
                <w:i/>
              </w:rPr>
              <w:t>(bb)</w:t>
            </w:r>
            <w:r w:rsidRPr="00774CF6">
              <w:rPr>
                <w:b/>
                <w:i/>
              </w:rPr>
              <w:tab/>
              <w:t>la alineatul (8), primul paragraf se înlocuiește cu următorul text:</w:t>
            </w:r>
          </w:p>
        </w:tc>
      </w:tr>
      <w:tr w:rsidR="00493AC6" w:rsidRPr="00774CF6" w14:paraId="38D3137E" w14:textId="77777777" w:rsidTr="00A10348">
        <w:trPr>
          <w:jc w:val="center"/>
        </w:trPr>
        <w:tc>
          <w:tcPr>
            <w:tcW w:w="4876" w:type="dxa"/>
          </w:tcPr>
          <w:p w14:paraId="6EF3997B" w14:textId="77777777" w:rsidR="00493AC6" w:rsidRPr="00774CF6" w:rsidRDefault="00493AC6" w:rsidP="00A10348">
            <w:pPr>
              <w:pStyle w:val="Normal6"/>
            </w:pPr>
            <w:r w:rsidRPr="00774CF6">
              <w:t>„Dacă sunt îndeplinite condițiile prevăzute la al doilea paragraf de la prezentul alineat, o societate-mamă care este filială este scutită de obligațiile prevăzute la alineatele (1)-(5) de la prezentul articol (denumită în continuare «societate-mamă scutită») dacă societatea-mamă respectivă și filialele sale sunt incluse în raportul consolidat al administratorilor al unei alte întreprinderi, întocmit în conformitate cu articolul 29 și cu prezentul articol. O societate-mamă care este filială a unei societăți-mamă stabilite într-o țară terță este, de asemenea, scutită de obligațiile prevăzute la alineatele</w:t>
            </w:r>
            <w:r w:rsidRPr="00774CF6">
              <w:rPr>
                <w:b/>
                <w:i/>
              </w:rPr>
              <w:t> </w:t>
            </w:r>
            <w:r w:rsidRPr="00774CF6">
              <w:t xml:space="preserve">(1)-(5) de la prezentul articol în cazul în care societatea-mamă respectivă și filialele sale sunt incluse în raportarea consolidată privind durabilitatea a societății-mamă stabilite într-o țară terță și în cazul în care respectiva raportare consolidată privind </w:t>
            </w:r>
            <w:r w:rsidRPr="00774CF6">
              <w:lastRenderedPageBreak/>
              <w:t>durabilitatea este realizată în conformitate cu standardele de raportare privind durabilitatea adoptate în temeiul articolului 29b sau într-un mod echivalent cu respectivele standarde de raportare privind durabilitatea, astfel cum sunt stabilite în conformitate cu un act de punere în aplicare privind echivalarea standardelor de raportare privind durabilitatea adoptat în temeiul articolului 23 alineatul (4) al treilea paragraf din Directiva 2004/109/CE.”</w:t>
            </w:r>
          </w:p>
        </w:tc>
        <w:tc>
          <w:tcPr>
            <w:tcW w:w="4876" w:type="dxa"/>
          </w:tcPr>
          <w:p w14:paraId="1253EDB6" w14:textId="77777777" w:rsidR="00493AC6" w:rsidRPr="00774CF6" w:rsidRDefault="00493AC6" w:rsidP="00A10348">
            <w:pPr>
              <w:pStyle w:val="Normal6"/>
              <w:rPr>
                <w:szCs w:val="24"/>
              </w:rPr>
            </w:pPr>
            <w:r w:rsidRPr="00774CF6">
              <w:lastRenderedPageBreak/>
              <w:t>„Dacă sunt îndeplinite condițiile prevăzute la al doilea paragraf de la prezentul alineat, o societate-mamă care este filială este scutită de obligațiile prevăzute la alineatele (1)-(5) de la prezentul articol (denumită în continuare «societate-mamă scutită») dacă societatea-mamă respectivă și filialele sale sunt incluse în raportul consolidat al administratorilor al unei alte întreprinderi, întocmit în conformitate cu articolul 29 și cu prezentul articol. O societate-mamă care este filială a unei societăți-mamă stabilite într-o țară terță este, de asemenea, scutită de obligațiile prevăzute la alineatele</w:t>
            </w:r>
            <w:r w:rsidRPr="00774CF6">
              <w:rPr>
                <w:b/>
                <w:i/>
              </w:rPr>
              <w:t xml:space="preserve"> </w:t>
            </w:r>
            <w:r w:rsidRPr="00774CF6">
              <w:t>(1)-(5) de la prezentul articol în cazul în care</w:t>
            </w:r>
            <w:r w:rsidRPr="00774CF6">
              <w:rPr>
                <w:b/>
                <w:i/>
              </w:rPr>
              <w:t>:</w:t>
            </w:r>
          </w:p>
        </w:tc>
      </w:tr>
      <w:tr w:rsidR="00493AC6" w:rsidRPr="00774CF6" w14:paraId="73AF1B00" w14:textId="77777777" w:rsidTr="00A10348">
        <w:trPr>
          <w:jc w:val="center"/>
        </w:trPr>
        <w:tc>
          <w:tcPr>
            <w:tcW w:w="4876" w:type="dxa"/>
          </w:tcPr>
          <w:p w14:paraId="149FA157" w14:textId="77777777" w:rsidR="00493AC6" w:rsidRPr="00774CF6" w:rsidRDefault="00493AC6" w:rsidP="00A10348">
            <w:pPr>
              <w:pStyle w:val="Normal6"/>
            </w:pPr>
          </w:p>
        </w:tc>
        <w:tc>
          <w:tcPr>
            <w:tcW w:w="4876" w:type="dxa"/>
          </w:tcPr>
          <w:p w14:paraId="4AFD54E8" w14:textId="77777777" w:rsidR="00493AC6" w:rsidRPr="00774CF6" w:rsidRDefault="00493AC6" w:rsidP="00A10348">
            <w:pPr>
              <w:pStyle w:val="Normal6"/>
              <w:rPr>
                <w:bCs/>
                <w:iCs/>
                <w:szCs w:val="24"/>
              </w:rPr>
            </w:pPr>
            <w:r w:rsidRPr="00774CF6">
              <w:rPr>
                <w:b/>
                <w:i/>
              </w:rPr>
              <w:t>(i)</w:t>
            </w:r>
            <w:r w:rsidRPr="00774CF6">
              <w:rPr>
                <w:b/>
                <w:i/>
              </w:rPr>
              <w:tab/>
            </w:r>
            <w:r w:rsidRPr="00774CF6">
              <w:t>societatea-mamă respectivă și filialele sale sunt incluse în raportarea consolidată privind durabilitatea a societății-mamă stabilite într-o țară terță și în cazul în care respectiva raportare consolidată privind durabilitatea este realizată în conformitate cu standardele de raportare privind durabilitatea adoptate în temeiul articolului 29b sau într-un mod echivalent cu respectivele standarde de raportare privind durabilitatea, astfel cum sunt stabilite în conformitate cu un act de punere în aplicare privind echivalarea standardelor de raportare privind durabilitatea adoptat în temeiul articolului 23 alineatul (4) al treilea paragraf din Directiva 2004/109/CE;</w:t>
            </w:r>
          </w:p>
        </w:tc>
      </w:tr>
      <w:tr w:rsidR="00493AC6" w:rsidRPr="00774CF6" w14:paraId="457F3AD0" w14:textId="77777777" w:rsidTr="00A10348">
        <w:trPr>
          <w:jc w:val="center"/>
        </w:trPr>
        <w:tc>
          <w:tcPr>
            <w:tcW w:w="4876" w:type="dxa"/>
          </w:tcPr>
          <w:p w14:paraId="1FABBD39" w14:textId="77777777" w:rsidR="00493AC6" w:rsidRPr="00774CF6" w:rsidRDefault="00493AC6" w:rsidP="00A10348">
            <w:pPr>
              <w:pStyle w:val="Normal6"/>
            </w:pPr>
          </w:p>
        </w:tc>
        <w:tc>
          <w:tcPr>
            <w:tcW w:w="4876" w:type="dxa"/>
          </w:tcPr>
          <w:p w14:paraId="1A86EEAE" w14:textId="77777777" w:rsidR="00493AC6" w:rsidRPr="00774CF6" w:rsidRDefault="00493AC6" w:rsidP="00A10348">
            <w:pPr>
              <w:pStyle w:val="Normal6"/>
              <w:rPr>
                <w:b/>
                <w:i/>
                <w:szCs w:val="24"/>
              </w:rPr>
            </w:pPr>
            <w:r w:rsidRPr="00774CF6">
              <w:rPr>
                <w:b/>
                <w:i/>
              </w:rPr>
              <w:t>(ii)</w:t>
            </w:r>
            <w:r w:rsidRPr="00774CF6">
              <w:rPr>
                <w:b/>
                <w:i/>
              </w:rPr>
              <w:tab/>
              <w:t>societatea-mamă este un holding financiar, în conformitate cu articolul 2 punctul 15, care nu are în Uniune filiale ce desfășoară activități economice.”;</w:t>
            </w:r>
          </w:p>
        </w:tc>
      </w:tr>
    </w:tbl>
    <w:p w14:paraId="3D0020D8" w14:textId="77777777" w:rsidR="00493AC6" w:rsidRPr="00774CF6" w:rsidRDefault="00493AC6" w:rsidP="00493AC6"/>
    <w:p w14:paraId="48F8CBCB" w14:textId="77777777" w:rsidR="00493AC6" w:rsidRPr="00774CF6" w:rsidRDefault="00493AC6" w:rsidP="00493AC6">
      <w:pPr>
        <w:pStyle w:val="AmNumberTabs"/>
      </w:pPr>
      <w:r w:rsidRPr="00774CF6">
        <w:t>Amendamentul</w:t>
      </w:r>
      <w:r w:rsidRPr="00774CF6">
        <w:tab/>
      </w:r>
      <w:r w:rsidRPr="00774CF6">
        <w:tab/>
        <w:t>49</w:t>
      </w:r>
    </w:p>
    <w:p w14:paraId="0BAF15F9" w14:textId="77777777" w:rsidR="00493AC6" w:rsidRPr="00774CF6" w:rsidRDefault="00493AC6" w:rsidP="00493AC6"/>
    <w:p w14:paraId="56EAA229" w14:textId="77777777" w:rsidR="00493AC6" w:rsidRPr="00774CF6" w:rsidRDefault="00493AC6" w:rsidP="00493AC6">
      <w:pPr>
        <w:pStyle w:val="NormalBold"/>
        <w:keepNext/>
      </w:pPr>
      <w:r w:rsidRPr="00774CF6">
        <w:t>Propunere de directivă</w:t>
      </w:r>
    </w:p>
    <w:p w14:paraId="025BDB49" w14:textId="72BF7193" w:rsidR="00493AC6" w:rsidRPr="00774CF6" w:rsidRDefault="00493AC6" w:rsidP="00493AC6">
      <w:pPr>
        <w:pStyle w:val="NormalBold"/>
      </w:pPr>
      <w:r w:rsidRPr="00774CF6">
        <w:t>Articolul 2 – paragraful 1 – punctul 4 – litera b</w:t>
      </w:r>
      <w:r w:rsidR="0063578D" w:rsidRPr="00774CF6">
        <w:t xml:space="preserve"> </w:t>
      </w:r>
      <w:r w:rsidRPr="00774CF6">
        <w:t>c (nouă)</w:t>
      </w:r>
    </w:p>
    <w:p w14:paraId="18F83193" w14:textId="77777777" w:rsidR="00493AC6" w:rsidRPr="00774CF6" w:rsidRDefault="00493AC6" w:rsidP="00493AC6">
      <w:pPr>
        <w:keepNext/>
      </w:pPr>
      <w:r w:rsidRPr="00774CF6">
        <w:t>Directiva 2013/34/UE</w:t>
      </w:r>
    </w:p>
    <w:p w14:paraId="049294C6" w14:textId="04DE6127" w:rsidR="00493AC6" w:rsidRPr="00774CF6" w:rsidRDefault="00493AC6" w:rsidP="00493AC6">
      <w:r w:rsidRPr="00774CF6">
        <w:t>Articolul 29a – alineatul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BD2F706" w14:textId="77777777" w:rsidTr="00A10348">
        <w:trPr>
          <w:jc w:val="center"/>
        </w:trPr>
        <w:tc>
          <w:tcPr>
            <w:tcW w:w="9752" w:type="dxa"/>
            <w:gridSpan w:val="2"/>
          </w:tcPr>
          <w:p w14:paraId="0662152C" w14:textId="77777777" w:rsidR="00493AC6" w:rsidRPr="00774CF6" w:rsidRDefault="00493AC6" w:rsidP="00A10348">
            <w:pPr>
              <w:keepNext/>
            </w:pPr>
          </w:p>
        </w:tc>
      </w:tr>
      <w:tr w:rsidR="00493AC6" w:rsidRPr="00774CF6" w14:paraId="4855165E" w14:textId="77777777" w:rsidTr="00A10348">
        <w:trPr>
          <w:jc w:val="center"/>
        </w:trPr>
        <w:tc>
          <w:tcPr>
            <w:tcW w:w="4876" w:type="dxa"/>
          </w:tcPr>
          <w:p w14:paraId="675B8A4D" w14:textId="77777777" w:rsidR="00493AC6" w:rsidRPr="00774CF6" w:rsidRDefault="00493AC6" w:rsidP="00A10348">
            <w:pPr>
              <w:pStyle w:val="ColumnHeading"/>
              <w:keepNext/>
            </w:pPr>
            <w:r w:rsidRPr="00774CF6">
              <w:t>Textul în vigoare</w:t>
            </w:r>
          </w:p>
        </w:tc>
        <w:tc>
          <w:tcPr>
            <w:tcW w:w="4876" w:type="dxa"/>
          </w:tcPr>
          <w:p w14:paraId="3DD5A62E" w14:textId="77777777" w:rsidR="00493AC6" w:rsidRPr="00774CF6" w:rsidRDefault="00493AC6" w:rsidP="00A10348">
            <w:pPr>
              <w:pStyle w:val="ColumnHeading"/>
              <w:keepNext/>
            </w:pPr>
            <w:r w:rsidRPr="00774CF6">
              <w:t>Amendamentul</w:t>
            </w:r>
          </w:p>
        </w:tc>
      </w:tr>
      <w:tr w:rsidR="00493AC6" w:rsidRPr="00774CF6" w14:paraId="55E8ACEB" w14:textId="77777777" w:rsidTr="00A10348">
        <w:trPr>
          <w:jc w:val="center"/>
        </w:trPr>
        <w:tc>
          <w:tcPr>
            <w:tcW w:w="4876" w:type="dxa"/>
          </w:tcPr>
          <w:p w14:paraId="0347DDF5" w14:textId="77777777" w:rsidR="00493AC6" w:rsidRPr="00774CF6" w:rsidRDefault="00493AC6" w:rsidP="00A10348">
            <w:pPr>
              <w:pStyle w:val="Normal6"/>
            </w:pPr>
          </w:p>
        </w:tc>
        <w:tc>
          <w:tcPr>
            <w:tcW w:w="4876" w:type="dxa"/>
          </w:tcPr>
          <w:p w14:paraId="771AB041" w14:textId="77777777" w:rsidR="00493AC6" w:rsidRPr="00774CF6" w:rsidRDefault="00493AC6" w:rsidP="00A10348">
            <w:pPr>
              <w:pStyle w:val="Normal6"/>
              <w:rPr>
                <w:szCs w:val="24"/>
              </w:rPr>
            </w:pPr>
            <w:r w:rsidRPr="00774CF6">
              <w:rPr>
                <w:b/>
                <w:i/>
              </w:rPr>
              <w:t>(bc)</w:t>
            </w:r>
            <w:r w:rsidRPr="00774CF6">
              <w:rPr>
                <w:b/>
                <w:i/>
              </w:rPr>
              <w:tab/>
              <w:t>alineatul (9) se înlocuiește cu următorul text:</w:t>
            </w:r>
          </w:p>
        </w:tc>
      </w:tr>
      <w:tr w:rsidR="00493AC6" w:rsidRPr="00774CF6" w14:paraId="40D36326" w14:textId="77777777" w:rsidTr="00A10348">
        <w:trPr>
          <w:jc w:val="center"/>
        </w:trPr>
        <w:tc>
          <w:tcPr>
            <w:tcW w:w="4876" w:type="dxa"/>
          </w:tcPr>
          <w:p w14:paraId="5A3E9527" w14:textId="77777777" w:rsidR="00493AC6" w:rsidRPr="00774CF6" w:rsidRDefault="00493AC6" w:rsidP="00A10348">
            <w:pPr>
              <w:pStyle w:val="Normal6"/>
            </w:pPr>
            <w:r w:rsidRPr="00774CF6">
              <w:t>„9.</w:t>
            </w:r>
            <w:r w:rsidRPr="00774CF6">
              <w:rPr>
                <w:b/>
                <w:i/>
              </w:rPr>
              <w:tab/>
            </w:r>
            <w:r w:rsidRPr="00774CF6">
              <w:t>Scutirea prevăzută la alineatul</w:t>
            </w:r>
            <w:r w:rsidRPr="00774CF6">
              <w:rPr>
                <w:b/>
                <w:i/>
              </w:rPr>
              <w:t> </w:t>
            </w:r>
            <w:r w:rsidRPr="00774CF6">
              <w:t>(8) se aplică și entităților de interes public supuse cerințelor prezentului articol</w:t>
            </w:r>
            <w:r w:rsidRPr="00774CF6">
              <w:rPr>
                <w:b/>
                <w:i/>
              </w:rPr>
              <w:t xml:space="preserve">, cu </w:t>
            </w:r>
            <w:r w:rsidRPr="00774CF6">
              <w:rPr>
                <w:b/>
                <w:i/>
              </w:rPr>
              <w:lastRenderedPageBreak/>
              <w:t>excepția întreprinderilor mari care sunt entități de interes public definite la articolul 2 punctul (1) litera (a) din prezenta directivă</w:t>
            </w:r>
            <w:r w:rsidRPr="00774CF6">
              <w:t>.”;</w:t>
            </w:r>
          </w:p>
          <w:p w14:paraId="2DECD495" w14:textId="77777777" w:rsidR="00493AC6" w:rsidRPr="00774CF6" w:rsidRDefault="00493AC6" w:rsidP="00A10348">
            <w:pPr>
              <w:pStyle w:val="Normal6"/>
            </w:pPr>
          </w:p>
        </w:tc>
        <w:tc>
          <w:tcPr>
            <w:tcW w:w="4876" w:type="dxa"/>
          </w:tcPr>
          <w:p w14:paraId="71A422AE" w14:textId="77777777" w:rsidR="00493AC6" w:rsidRPr="00774CF6" w:rsidRDefault="00493AC6" w:rsidP="00A10348">
            <w:pPr>
              <w:pStyle w:val="Normal6"/>
              <w:rPr>
                <w:szCs w:val="24"/>
              </w:rPr>
            </w:pPr>
            <w:r w:rsidRPr="00774CF6">
              <w:lastRenderedPageBreak/>
              <w:t>„9.</w:t>
            </w:r>
            <w:r w:rsidRPr="00774CF6">
              <w:tab/>
              <w:t>Scutirea prevăzută la alineatul</w:t>
            </w:r>
            <w:r w:rsidRPr="00774CF6">
              <w:rPr>
                <w:b/>
                <w:i/>
              </w:rPr>
              <w:t xml:space="preserve"> </w:t>
            </w:r>
            <w:r w:rsidRPr="00774CF6">
              <w:t xml:space="preserve">(8) se aplică și entităților de interes public </w:t>
            </w:r>
            <w:r w:rsidRPr="00774CF6">
              <w:lastRenderedPageBreak/>
              <w:t>supuse cerințelor prezentului articol.”;</w:t>
            </w:r>
          </w:p>
        </w:tc>
      </w:tr>
    </w:tbl>
    <w:p w14:paraId="088F7F0D" w14:textId="77777777" w:rsidR="00493AC6" w:rsidRPr="00774CF6" w:rsidRDefault="00493AC6" w:rsidP="00493AC6"/>
    <w:p w14:paraId="0409CBD3" w14:textId="121D721F" w:rsidR="00493AC6" w:rsidRPr="00774CF6" w:rsidRDefault="00493AC6" w:rsidP="00493AC6">
      <w:pPr>
        <w:pStyle w:val="AmNumberTabs"/>
      </w:pPr>
      <w:r w:rsidRPr="00774CF6">
        <w:t>Amendament</w:t>
      </w:r>
      <w:r w:rsidR="0063578D" w:rsidRPr="00774CF6">
        <w:t xml:space="preserve">ele </w:t>
      </w:r>
      <w:r w:rsidRPr="00774CF6">
        <w:t>50</w:t>
      </w:r>
      <w:r w:rsidR="0063578D" w:rsidRPr="00774CF6">
        <w:t xml:space="preserve"> și 138</w:t>
      </w:r>
    </w:p>
    <w:p w14:paraId="06DD16AD" w14:textId="77777777" w:rsidR="00493AC6" w:rsidRPr="00774CF6" w:rsidRDefault="00493AC6" w:rsidP="00493AC6"/>
    <w:p w14:paraId="6ABBA716" w14:textId="77777777" w:rsidR="00493AC6" w:rsidRPr="00774CF6" w:rsidRDefault="00493AC6" w:rsidP="00493AC6">
      <w:pPr>
        <w:pStyle w:val="NormalBold"/>
        <w:keepNext/>
      </w:pPr>
      <w:r w:rsidRPr="00774CF6">
        <w:t>Propunere de directivă</w:t>
      </w:r>
    </w:p>
    <w:p w14:paraId="3C05F8B2" w14:textId="77777777" w:rsidR="00493AC6" w:rsidRPr="00774CF6" w:rsidRDefault="00493AC6" w:rsidP="00493AC6">
      <w:pPr>
        <w:pStyle w:val="NormalBold"/>
      </w:pPr>
      <w:r w:rsidRPr="00774CF6">
        <w:t>Articolul 2 – paragraful 1 – punctul 5</w:t>
      </w:r>
    </w:p>
    <w:p w14:paraId="4C228840" w14:textId="77777777" w:rsidR="00493AC6" w:rsidRPr="00774CF6" w:rsidRDefault="00493AC6" w:rsidP="00493AC6">
      <w:pPr>
        <w:keepNext/>
      </w:pPr>
      <w:r w:rsidRPr="00774CF6">
        <w:t>Directiva 2013/34/UE</w:t>
      </w:r>
    </w:p>
    <w:p w14:paraId="63D1D2F1" w14:textId="77777777" w:rsidR="00493AC6" w:rsidRPr="00774CF6" w:rsidRDefault="00493AC6" w:rsidP="00493AC6">
      <w:r w:rsidRPr="00774CF6">
        <w:t>Articolul 29aa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B790FE6" w14:textId="77777777" w:rsidTr="00A10348">
        <w:trPr>
          <w:jc w:val="center"/>
        </w:trPr>
        <w:tc>
          <w:tcPr>
            <w:tcW w:w="9752" w:type="dxa"/>
            <w:gridSpan w:val="2"/>
          </w:tcPr>
          <w:p w14:paraId="039663A3" w14:textId="77777777" w:rsidR="00493AC6" w:rsidRPr="00774CF6" w:rsidRDefault="00493AC6" w:rsidP="00A10348">
            <w:pPr>
              <w:keepNext/>
            </w:pPr>
          </w:p>
        </w:tc>
      </w:tr>
      <w:tr w:rsidR="00493AC6" w:rsidRPr="00774CF6" w14:paraId="15EF64F9" w14:textId="77777777" w:rsidTr="00A10348">
        <w:trPr>
          <w:jc w:val="center"/>
        </w:trPr>
        <w:tc>
          <w:tcPr>
            <w:tcW w:w="4876" w:type="dxa"/>
          </w:tcPr>
          <w:p w14:paraId="2E63C06D" w14:textId="77777777" w:rsidR="00493AC6" w:rsidRPr="00774CF6" w:rsidRDefault="00493AC6" w:rsidP="00A10348">
            <w:pPr>
              <w:pStyle w:val="ColumnHeading"/>
              <w:keepNext/>
            </w:pPr>
            <w:r w:rsidRPr="00774CF6">
              <w:t>Textul propus de Comisie</w:t>
            </w:r>
          </w:p>
        </w:tc>
        <w:tc>
          <w:tcPr>
            <w:tcW w:w="4876" w:type="dxa"/>
          </w:tcPr>
          <w:p w14:paraId="43D9CF38" w14:textId="77777777" w:rsidR="00493AC6" w:rsidRPr="00774CF6" w:rsidRDefault="00493AC6" w:rsidP="00A10348">
            <w:pPr>
              <w:pStyle w:val="ColumnHeading"/>
              <w:keepNext/>
            </w:pPr>
            <w:r w:rsidRPr="00774CF6">
              <w:t>Amendamentul</w:t>
            </w:r>
          </w:p>
        </w:tc>
      </w:tr>
      <w:tr w:rsidR="00493AC6" w:rsidRPr="00774CF6" w14:paraId="386D1878" w14:textId="77777777" w:rsidTr="00A10348">
        <w:trPr>
          <w:jc w:val="center"/>
        </w:trPr>
        <w:tc>
          <w:tcPr>
            <w:tcW w:w="4876" w:type="dxa"/>
          </w:tcPr>
          <w:p w14:paraId="1C015ED4" w14:textId="77777777" w:rsidR="00493AC6" w:rsidRPr="00774CF6" w:rsidRDefault="00493AC6" w:rsidP="00A10348">
            <w:pPr>
              <w:pStyle w:val="Normal6"/>
            </w:pPr>
            <w:r w:rsidRPr="00774CF6">
              <w:rPr>
                <w:b/>
                <w:i/>
              </w:rPr>
              <w:t>(5)</w:t>
            </w:r>
            <w:r w:rsidRPr="00774CF6">
              <w:rPr>
                <w:b/>
                <w:i/>
              </w:rPr>
              <w:tab/>
              <w:t>Se introduce următorul articol 29aa:</w:t>
            </w:r>
          </w:p>
        </w:tc>
        <w:tc>
          <w:tcPr>
            <w:tcW w:w="4876" w:type="dxa"/>
          </w:tcPr>
          <w:p w14:paraId="7B9FB198" w14:textId="77777777" w:rsidR="00493AC6" w:rsidRPr="00774CF6" w:rsidRDefault="00493AC6" w:rsidP="00A10348">
            <w:pPr>
              <w:pStyle w:val="Normal6"/>
              <w:rPr>
                <w:szCs w:val="24"/>
              </w:rPr>
            </w:pPr>
            <w:r w:rsidRPr="00774CF6">
              <w:rPr>
                <w:b/>
                <w:i/>
              </w:rPr>
              <w:t>eliminat</w:t>
            </w:r>
          </w:p>
        </w:tc>
      </w:tr>
      <w:tr w:rsidR="00493AC6" w:rsidRPr="00774CF6" w14:paraId="2DA6568D" w14:textId="77777777" w:rsidTr="00A10348">
        <w:trPr>
          <w:jc w:val="center"/>
        </w:trPr>
        <w:tc>
          <w:tcPr>
            <w:tcW w:w="4876" w:type="dxa"/>
          </w:tcPr>
          <w:p w14:paraId="4C507DFF" w14:textId="77777777" w:rsidR="00493AC6" w:rsidRPr="00774CF6" w:rsidRDefault="00493AC6" w:rsidP="00A10348">
            <w:pPr>
              <w:pStyle w:val="Normal6"/>
              <w:rPr>
                <w:b/>
                <w:i/>
              </w:rPr>
            </w:pPr>
            <w:r w:rsidRPr="00774CF6">
              <w:rPr>
                <w:b/>
                <w:i/>
              </w:rPr>
              <w:t>[...]</w:t>
            </w:r>
          </w:p>
        </w:tc>
        <w:tc>
          <w:tcPr>
            <w:tcW w:w="4876" w:type="dxa"/>
          </w:tcPr>
          <w:p w14:paraId="46FE87A3" w14:textId="77777777" w:rsidR="00493AC6" w:rsidRPr="00774CF6" w:rsidRDefault="00493AC6" w:rsidP="00A10348">
            <w:pPr>
              <w:pStyle w:val="Normal6"/>
              <w:rPr>
                <w:b/>
                <w:i/>
              </w:rPr>
            </w:pPr>
          </w:p>
        </w:tc>
      </w:tr>
    </w:tbl>
    <w:p w14:paraId="61532CFF" w14:textId="77777777" w:rsidR="00493AC6" w:rsidRPr="00774CF6" w:rsidRDefault="00493AC6" w:rsidP="00493AC6"/>
    <w:p w14:paraId="4EF2214E" w14:textId="77777777" w:rsidR="00493AC6" w:rsidRPr="00774CF6" w:rsidRDefault="00493AC6" w:rsidP="00493AC6">
      <w:pPr>
        <w:pStyle w:val="AmNumberTabs"/>
      </w:pPr>
      <w:r w:rsidRPr="00774CF6">
        <w:t>Amendamentul</w:t>
      </w:r>
      <w:r w:rsidRPr="00774CF6">
        <w:tab/>
      </w:r>
      <w:r w:rsidRPr="00774CF6">
        <w:tab/>
        <w:t>51</w:t>
      </w:r>
    </w:p>
    <w:p w14:paraId="39F4920A" w14:textId="77777777" w:rsidR="00493AC6" w:rsidRPr="00774CF6" w:rsidRDefault="00493AC6" w:rsidP="00493AC6"/>
    <w:p w14:paraId="76936844" w14:textId="77777777" w:rsidR="00493AC6" w:rsidRPr="00774CF6" w:rsidRDefault="00493AC6" w:rsidP="00493AC6">
      <w:pPr>
        <w:pStyle w:val="NormalBold"/>
        <w:keepNext/>
      </w:pPr>
      <w:r w:rsidRPr="00774CF6">
        <w:t>Propunere de directivă</w:t>
      </w:r>
    </w:p>
    <w:p w14:paraId="1013E25B" w14:textId="77777777" w:rsidR="00493AC6" w:rsidRPr="00774CF6" w:rsidRDefault="00493AC6" w:rsidP="00493AC6">
      <w:pPr>
        <w:pStyle w:val="NormalBold"/>
      </w:pPr>
      <w:r w:rsidRPr="00774CF6">
        <w:t>Articolul 2 – paragraful 1 – punctul 6 – litera -a</w:t>
      </w:r>
    </w:p>
    <w:p w14:paraId="65DF7507" w14:textId="77777777" w:rsidR="00493AC6" w:rsidRPr="00774CF6" w:rsidRDefault="00493AC6" w:rsidP="00493AC6">
      <w:pPr>
        <w:keepNext/>
      </w:pPr>
      <w:r w:rsidRPr="00774CF6">
        <w:t>Directiva 2013/34/UE</w:t>
      </w:r>
    </w:p>
    <w:p w14:paraId="489981AE" w14:textId="77777777" w:rsidR="00493AC6" w:rsidRPr="00774CF6" w:rsidRDefault="00493AC6" w:rsidP="00493AC6">
      <w:r w:rsidRPr="00774CF6">
        <w:t>Articolul 29 b – alineatul 1 – paragraful 2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6434271" w14:textId="77777777" w:rsidTr="00A10348">
        <w:trPr>
          <w:jc w:val="center"/>
        </w:trPr>
        <w:tc>
          <w:tcPr>
            <w:tcW w:w="9752" w:type="dxa"/>
            <w:gridSpan w:val="2"/>
          </w:tcPr>
          <w:p w14:paraId="4410DEE1" w14:textId="77777777" w:rsidR="00493AC6" w:rsidRPr="00774CF6" w:rsidRDefault="00493AC6" w:rsidP="00A10348">
            <w:pPr>
              <w:keepNext/>
            </w:pPr>
          </w:p>
        </w:tc>
      </w:tr>
      <w:tr w:rsidR="00493AC6" w:rsidRPr="00774CF6" w14:paraId="261E5F0B" w14:textId="77777777" w:rsidTr="00A10348">
        <w:trPr>
          <w:jc w:val="center"/>
        </w:trPr>
        <w:tc>
          <w:tcPr>
            <w:tcW w:w="4876" w:type="dxa"/>
          </w:tcPr>
          <w:p w14:paraId="6D58C7AF" w14:textId="77777777" w:rsidR="00493AC6" w:rsidRPr="00774CF6" w:rsidRDefault="00493AC6" w:rsidP="00A10348">
            <w:pPr>
              <w:pStyle w:val="ColumnHeading"/>
              <w:keepNext/>
            </w:pPr>
            <w:r w:rsidRPr="00774CF6">
              <w:t>Textul propus de Comisie</w:t>
            </w:r>
          </w:p>
        </w:tc>
        <w:tc>
          <w:tcPr>
            <w:tcW w:w="4876" w:type="dxa"/>
          </w:tcPr>
          <w:p w14:paraId="01F16E3A" w14:textId="77777777" w:rsidR="00493AC6" w:rsidRPr="00774CF6" w:rsidRDefault="00493AC6" w:rsidP="00A10348">
            <w:pPr>
              <w:pStyle w:val="ColumnHeading"/>
              <w:keepNext/>
            </w:pPr>
            <w:r w:rsidRPr="00774CF6">
              <w:t>Amendamentul</w:t>
            </w:r>
          </w:p>
        </w:tc>
      </w:tr>
      <w:tr w:rsidR="00493AC6" w:rsidRPr="00774CF6" w14:paraId="463BA4CC" w14:textId="77777777" w:rsidTr="00A10348">
        <w:trPr>
          <w:jc w:val="center"/>
        </w:trPr>
        <w:tc>
          <w:tcPr>
            <w:tcW w:w="4876" w:type="dxa"/>
          </w:tcPr>
          <w:p w14:paraId="7630F6C5" w14:textId="77777777" w:rsidR="00493AC6" w:rsidRPr="00774CF6" w:rsidRDefault="00493AC6" w:rsidP="00A10348">
            <w:pPr>
              <w:pStyle w:val="Normal6"/>
            </w:pPr>
          </w:p>
        </w:tc>
        <w:tc>
          <w:tcPr>
            <w:tcW w:w="4876" w:type="dxa"/>
          </w:tcPr>
          <w:p w14:paraId="4F77E93D" w14:textId="77777777" w:rsidR="00493AC6" w:rsidRPr="00774CF6" w:rsidRDefault="00493AC6" w:rsidP="00A10348">
            <w:pPr>
              <w:pStyle w:val="Normal6"/>
              <w:rPr>
                <w:szCs w:val="24"/>
              </w:rPr>
            </w:pPr>
            <w:r w:rsidRPr="00774CF6">
              <w:rPr>
                <w:b/>
                <w:i/>
              </w:rPr>
              <w:t>(-a)</w:t>
            </w:r>
            <w:r w:rsidRPr="00774CF6">
              <w:rPr>
                <w:b/>
                <w:i/>
              </w:rPr>
              <w:tab/>
              <w:t>la alineatul (1), se introduce următorul paragraf după al doilea paragraf:</w:t>
            </w:r>
          </w:p>
        </w:tc>
      </w:tr>
      <w:tr w:rsidR="00493AC6" w:rsidRPr="00774CF6" w14:paraId="74D6EF8A" w14:textId="77777777" w:rsidTr="00A10348">
        <w:trPr>
          <w:jc w:val="center"/>
        </w:trPr>
        <w:tc>
          <w:tcPr>
            <w:tcW w:w="4876" w:type="dxa"/>
          </w:tcPr>
          <w:p w14:paraId="792E0591" w14:textId="77777777" w:rsidR="00493AC6" w:rsidRPr="00774CF6" w:rsidRDefault="00493AC6" w:rsidP="00A10348">
            <w:pPr>
              <w:pStyle w:val="Normal6"/>
            </w:pPr>
          </w:p>
        </w:tc>
        <w:tc>
          <w:tcPr>
            <w:tcW w:w="4876" w:type="dxa"/>
          </w:tcPr>
          <w:p w14:paraId="7598753F" w14:textId="77777777" w:rsidR="00493AC6" w:rsidRPr="00774CF6" w:rsidRDefault="00493AC6" w:rsidP="00A10348">
            <w:pPr>
              <w:pStyle w:val="Normal6"/>
              <w:rPr>
                <w:szCs w:val="24"/>
              </w:rPr>
            </w:pPr>
            <w:r w:rsidRPr="00774CF6">
              <w:rPr>
                <w:b/>
                <w:i/>
              </w:rPr>
              <w:t>„După ce se consultă cu părțile interesate vizate, Comisia elaborează orientări sectoriale cu execuție voluntară pentru a ajuta întreprinderile din sectorul respectiv să efectueze evaluarea semnificației. Aceste orientări oferă un sprijin adaptat pentru identificarea și prezentarea efectelor, riscurilor și oportunităților în materie de durabilitate, pertinente pentru sector, asigurând coerența și comparabilitatea între întreprinderile care își desfășoară activitatea în același sector.”;</w:t>
            </w:r>
          </w:p>
        </w:tc>
      </w:tr>
    </w:tbl>
    <w:p w14:paraId="74B0727F" w14:textId="77777777" w:rsidR="00493AC6" w:rsidRPr="00774CF6" w:rsidRDefault="00493AC6" w:rsidP="00493AC6"/>
    <w:p w14:paraId="30256B99" w14:textId="77777777" w:rsidR="00493AC6" w:rsidRPr="00774CF6" w:rsidRDefault="00493AC6" w:rsidP="00493AC6">
      <w:pPr>
        <w:pStyle w:val="AmNumberTabs"/>
      </w:pPr>
      <w:r w:rsidRPr="00774CF6">
        <w:lastRenderedPageBreak/>
        <w:t>Amendamentul</w:t>
      </w:r>
      <w:r w:rsidRPr="00774CF6">
        <w:tab/>
      </w:r>
      <w:r w:rsidRPr="00774CF6">
        <w:tab/>
        <w:t>52</w:t>
      </w:r>
    </w:p>
    <w:p w14:paraId="269D90FE" w14:textId="77777777" w:rsidR="00493AC6" w:rsidRPr="00774CF6" w:rsidRDefault="00493AC6" w:rsidP="00493AC6"/>
    <w:p w14:paraId="05D033E6" w14:textId="77777777" w:rsidR="00493AC6" w:rsidRPr="00774CF6" w:rsidRDefault="00493AC6" w:rsidP="00493AC6">
      <w:pPr>
        <w:pStyle w:val="NormalBold"/>
        <w:keepNext/>
      </w:pPr>
      <w:r w:rsidRPr="00774CF6">
        <w:t>Propunere de directivă</w:t>
      </w:r>
    </w:p>
    <w:p w14:paraId="1F63A6F1" w14:textId="77777777" w:rsidR="00493AC6" w:rsidRPr="00774CF6" w:rsidRDefault="00493AC6" w:rsidP="00493AC6">
      <w:pPr>
        <w:pStyle w:val="NormalBold"/>
      </w:pPr>
      <w:r w:rsidRPr="00774CF6">
        <w:t>Articolul 2 – paragraful 1 – punctul 6 – litera a</w:t>
      </w:r>
    </w:p>
    <w:p w14:paraId="4D0841B8" w14:textId="77777777" w:rsidR="00493AC6" w:rsidRPr="00774CF6" w:rsidRDefault="00493AC6" w:rsidP="00493AC6">
      <w:pPr>
        <w:keepNext/>
      </w:pPr>
      <w:r w:rsidRPr="00774CF6">
        <w:t>Directiva 2013/34/UE</w:t>
      </w:r>
    </w:p>
    <w:p w14:paraId="50CE0556" w14:textId="77777777" w:rsidR="00493AC6" w:rsidRPr="00774CF6" w:rsidRDefault="00493AC6" w:rsidP="00493AC6">
      <w:r w:rsidRPr="00774CF6">
        <w:t>Articolul 29 b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0D5D5C9F" w14:textId="77777777" w:rsidTr="00A10348">
        <w:trPr>
          <w:jc w:val="center"/>
        </w:trPr>
        <w:tc>
          <w:tcPr>
            <w:tcW w:w="9752" w:type="dxa"/>
            <w:gridSpan w:val="2"/>
          </w:tcPr>
          <w:p w14:paraId="0AAF97C0" w14:textId="77777777" w:rsidR="00493AC6" w:rsidRPr="00774CF6" w:rsidRDefault="00493AC6" w:rsidP="00A10348">
            <w:pPr>
              <w:keepNext/>
            </w:pPr>
          </w:p>
        </w:tc>
      </w:tr>
      <w:tr w:rsidR="00493AC6" w:rsidRPr="00774CF6" w14:paraId="17FE4772" w14:textId="77777777" w:rsidTr="00A10348">
        <w:trPr>
          <w:jc w:val="center"/>
        </w:trPr>
        <w:tc>
          <w:tcPr>
            <w:tcW w:w="4876" w:type="dxa"/>
          </w:tcPr>
          <w:p w14:paraId="51B6F842" w14:textId="77777777" w:rsidR="00493AC6" w:rsidRPr="00774CF6" w:rsidRDefault="00493AC6" w:rsidP="00A10348">
            <w:pPr>
              <w:pStyle w:val="ColumnHeading"/>
              <w:keepNext/>
            </w:pPr>
            <w:r w:rsidRPr="00774CF6">
              <w:t>Textul propus de Comisie</w:t>
            </w:r>
          </w:p>
        </w:tc>
        <w:tc>
          <w:tcPr>
            <w:tcW w:w="4876" w:type="dxa"/>
          </w:tcPr>
          <w:p w14:paraId="735ED42A" w14:textId="77777777" w:rsidR="00493AC6" w:rsidRPr="00774CF6" w:rsidRDefault="00493AC6" w:rsidP="00A10348">
            <w:pPr>
              <w:pStyle w:val="ColumnHeading"/>
              <w:keepNext/>
            </w:pPr>
            <w:r w:rsidRPr="00774CF6">
              <w:t>Amendamentul</w:t>
            </w:r>
          </w:p>
        </w:tc>
      </w:tr>
      <w:tr w:rsidR="00493AC6" w:rsidRPr="00774CF6" w14:paraId="21957336" w14:textId="77777777" w:rsidTr="00A10348">
        <w:trPr>
          <w:jc w:val="center"/>
        </w:trPr>
        <w:tc>
          <w:tcPr>
            <w:tcW w:w="4876" w:type="dxa"/>
          </w:tcPr>
          <w:p w14:paraId="1107A161" w14:textId="77777777" w:rsidR="00493AC6" w:rsidRPr="00774CF6" w:rsidRDefault="00493AC6" w:rsidP="00A10348">
            <w:pPr>
              <w:pStyle w:val="Normal6"/>
            </w:pPr>
            <w:r w:rsidRPr="00774CF6">
              <w:t>(a)</w:t>
            </w:r>
            <w:r w:rsidRPr="00774CF6">
              <w:tab/>
              <w:t xml:space="preserve">la alineatul (1) se elimină al treilea </w:t>
            </w:r>
            <w:r w:rsidRPr="00774CF6">
              <w:rPr>
                <w:b/>
                <w:bCs/>
                <w:i/>
                <w:iCs/>
              </w:rPr>
              <w:t>și</w:t>
            </w:r>
            <w:r w:rsidRPr="00774CF6">
              <w:t xml:space="preserve"> al </w:t>
            </w:r>
            <w:r w:rsidRPr="00774CF6">
              <w:rPr>
                <w:bCs/>
                <w:iCs/>
              </w:rPr>
              <w:t>patrulea</w:t>
            </w:r>
            <w:r w:rsidRPr="00774CF6">
              <w:t xml:space="preserve"> paragraf;</w:t>
            </w:r>
          </w:p>
        </w:tc>
        <w:tc>
          <w:tcPr>
            <w:tcW w:w="4876" w:type="dxa"/>
          </w:tcPr>
          <w:p w14:paraId="6CC6CC38" w14:textId="77777777" w:rsidR="00493AC6" w:rsidRPr="00774CF6" w:rsidRDefault="00493AC6" w:rsidP="00A10348">
            <w:pPr>
              <w:pStyle w:val="Normal6"/>
              <w:rPr>
                <w:szCs w:val="24"/>
              </w:rPr>
            </w:pPr>
            <w:r w:rsidRPr="00774CF6">
              <w:t>(a)</w:t>
            </w:r>
            <w:r w:rsidRPr="00774CF6">
              <w:tab/>
              <w:t>la alineatul (1)</w:t>
            </w:r>
            <w:r w:rsidRPr="00774CF6">
              <w:rPr>
                <w:b/>
                <w:i/>
              </w:rPr>
              <w:t>,</w:t>
            </w:r>
            <w:r w:rsidRPr="00774CF6">
              <w:t xml:space="preserve"> se elimină al treilea</w:t>
            </w:r>
            <w:r w:rsidRPr="00774CF6">
              <w:rPr>
                <w:b/>
                <w:i/>
              </w:rPr>
              <w:t xml:space="preserve">, </w:t>
            </w:r>
            <w:r w:rsidRPr="00774CF6">
              <w:rPr>
                <w:bCs/>
                <w:iCs/>
              </w:rPr>
              <w:t>al patrulea</w:t>
            </w:r>
            <w:r w:rsidRPr="00774CF6">
              <w:t xml:space="preserve"> </w:t>
            </w:r>
            <w:r w:rsidRPr="00774CF6">
              <w:rPr>
                <w:b/>
                <w:bCs/>
                <w:i/>
                <w:iCs/>
              </w:rPr>
              <w:t>și al</w:t>
            </w:r>
            <w:r w:rsidRPr="00774CF6">
              <w:t xml:space="preserve"> </w:t>
            </w:r>
            <w:r w:rsidRPr="00774CF6">
              <w:rPr>
                <w:b/>
                <w:i/>
              </w:rPr>
              <w:t>șaselea</w:t>
            </w:r>
            <w:r w:rsidRPr="00774CF6">
              <w:t xml:space="preserve"> paragraf;</w:t>
            </w:r>
          </w:p>
        </w:tc>
      </w:tr>
    </w:tbl>
    <w:p w14:paraId="7D71A39F" w14:textId="77777777" w:rsidR="00493AC6" w:rsidRPr="00774CF6" w:rsidRDefault="00493AC6" w:rsidP="00493AC6"/>
    <w:p w14:paraId="0B9F1622" w14:textId="77777777" w:rsidR="00493AC6" w:rsidRPr="00774CF6" w:rsidRDefault="00493AC6" w:rsidP="00493AC6">
      <w:pPr>
        <w:pStyle w:val="AmNumberTabs"/>
      </w:pPr>
      <w:r w:rsidRPr="00774CF6">
        <w:t>Amendamentul</w:t>
      </w:r>
      <w:r w:rsidRPr="00774CF6">
        <w:tab/>
      </w:r>
      <w:r w:rsidRPr="00774CF6">
        <w:tab/>
        <w:t>53</w:t>
      </w:r>
    </w:p>
    <w:p w14:paraId="7120C421" w14:textId="77777777" w:rsidR="00493AC6" w:rsidRPr="00774CF6" w:rsidRDefault="00493AC6" w:rsidP="00493AC6"/>
    <w:p w14:paraId="11112585" w14:textId="77777777" w:rsidR="00493AC6" w:rsidRPr="00774CF6" w:rsidRDefault="00493AC6" w:rsidP="00493AC6">
      <w:pPr>
        <w:pStyle w:val="NormalBold"/>
        <w:keepNext/>
      </w:pPr>
      <w:r w:rsidRPr="00774CF6">
        <w:t>Propunere de directivă</w:t>
      </w:r>
    </w:p>
    <w:p w14:paraId="59D918C9" w14:textId="77777777" w:rsidR="00493AC6" w:rsidRPr="00774CF6" w:rsidRDefault="00493AC6" w:rsidP="00493AC6">
      <w:pPr>
        <w:pStyle w:val="NormalBold"/>
      </w:pPr>
      <w:r w:rsidRPr="00774CF6">
        <w:t>Articolul 2 – paragraful 1 – punctul 6 – litera aa (nouă)</w:t>
      </w:r>
    </w:p>
    <w:p w14:paraId="7898BD12" w14:textId="77777777" w:rsidR="00493AC6" w:rsidRPr="00774CF6" w:rsidRDefault="00493AC6" w:rsidP="00493AC6">
      <w:pPr>
        <w:keepNext/>
      </w:pPr>
      <w:r w:rsidRPr="00774CF6">
        <w:t>Directiva 2013/34/UE</w:t>
      </w:r>
    </w:p>
    <w:p w14:paraId="169A4484" w14:textId="77777777" w:rsidR="00493AC6" w:rsidRPr="00774CF6" w:rsidRDefault="00493AC6" w:rsidP="00493AC6">
      <w:r w:rsidRPr="00774CF6">
        <w:t>Articolul 29 b – alineatul 2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A4280D2" w14:textId="77777777" w:rsidTr="00A10348">
        <w:trPr>
          <w:jc w:val="center"/>
        </w:trPr>
        <w:tc>
          <w:tcPr>
            <w:tcW w:w="9752" w:type="dxa"/>
            <w:gridSpan w:val="2"/>
          </w:tcPr>
          <w:p w14:paraId="374341DD" w14:textId="77777777" w:rsidR="00493AC6" w:rsidRPr="00774CF6" w:rsidRDefault="00493AC6" w:rsidP="00A10348">
            <w:pPr>
              <w:keepNext/>
            </w:pPr>
          </w:p>
        </w:tc>
      </w:tr>
      <w:tr w:rsidR="00493AC6" w:rsidRPr="00774CF6" w14:paraId="19923E47" w14:textId="77777777" w:rsidTr="00A10348">
        <w:trPr>
          <w:jc w:val="center"/>
        </w:trPr>
        <w:tc>
          <w:tcPr>
            <w:tcW w:w="4876" w:type="dxa"/>
          </w:tcPr>
          <w:p w14:paraId="5454C158" w14:textId="77777777" w:rsidR="00493AC6" w:rsidRPr="00774CF6" w:rsidRDefault="00493AC6" w:rsidP="00A10348">
            <w:pPr>
              <w:pStyle w:val="ColumnHeading"/>
              <w:keepNext/>
            </w:pPr>
            <w:r w:rsidRPr="00774CF6">
              <w:t>Textul în vigoare</w:t>
            </w:r>
          </w:p>
        </w:tc>
        <w:tc>
          <w:tcPr>
            <w:tcW w:w="4876" w:type="dxa"/>
          </w:tcPr>
          <w:p w14:paraId="528A2AA1" w14:textId="77777777" w:rsidR="00493AC6" w:rsidRPr="00774CF6" w:rsidRDefault="00493AC6" w:rsidP="00A10348">
            <w:pPr>
              <w:pStyle w:val="ColumnHeading"/>
              <w:keepNext/>
            </w:pPr>
            <w:r w:rsidRPr="00774CF6">
              <w:t>Amendamentul</w:t>
            </w:r>
          </w:p>
        </w:tc>
      </w:tr>
      <w:tr w:rsidR="00493AC6" w:rsidRPr="00774CF6" w14:paraId="14262E84" w14:textId="77777777" w:rsidTr="00A10348">
        <w:trPr>
          <w:jc w:val="center"/>
        </w:trPr>
        <w:tc>
          <w:tcPr>
            <w:tcW w:w="4876" w:type="dxa"/>
          </w:tcPr>
          <w:p w14:paraId="1A6BF0D4" w14:textId="77777777" w:rsidR="00493AC6" w:rsidRPr="00774CF6" w:rsidRDefault="00493AC6" w:rsidP="00A10348">
            <w:pPr>
              <w:pStyle w:val="Normal6"/>
            </w:pPr>
          </w:p>
        </w:tc>
        <w:tc>
          <w:tcPr>
            <w:tcW w:w="4876" w:type="dxa"/>
          </w:tcPr>
          <w:p w14:paraId="3A02AFFC" w14:textId="77777777" w:rsidR="00493AC6" w:rsidRPr="00774CF6" w:rsidRDefault="00493AC6" w:rsidP="00A10348">
            <w:pPr>
              <w:pStyle w:val="Normal6"/>
              <w:rPr>
                <w:szCs w:val="24"/>
              </w:rPr>
            </w:pPr>
            <w:r w:rsidRPr="00774CF6">
              <w:rPr>
                <w:b/>
                <w:i/>
              </w:rPr>
              <w:t>(aa)</w:t>
            </w:r>
            <w:r w:rsidRPr="00774CF6">
              <w:rPr>
                <w:b/>
                <w:i/>
              </w:rPr>
              <w:tab/>
              <w:t>la alineatul (2), primul paragraf se înlocuiește cu următorul text:</w:t>
            </w:r>
          </w:p>
        </w:tc>
      </w:tr>
      <w:tr w:rsidR="00493AC6" w:rsidRPr="00774CF6" w14:paraId="43DEB077" w14:textId="77777777" w:rsidTr="00A10348">
        <w:trPr>
          <w:jc w:val="center"/>
        </w:trPr>
        <w:tc>
          <w:tcPr>
            <w:tcW w:w="4876" w:type="dxa"/>
          </w:tcPr>
          <w:p w14:paraId="17D33ADF" w14:textId="77777777" w:rsidR="00493AC6" w:rsidRPr="00774CF6" w:rsidRDefault="00493AC6" w:rsidP="00A10348">
            <w:pPr>
              <w:pStyle w:val="Normal6"/>
            </w:pPr>
            <w:r w:rsidRPr="00774CF6">
              <w:rPr>
                <w:bCs/>
                <w:iCs/>
              </w:rPr>
              <w:t>Standardele</w:t>
            </w:r>
            <w:r w:rsidRPr="00774CF6">
              <w:t xml:space="preserve"> de raportare privind durabilitatea asigură calitatea informațiilor raportate, prevăzând ca acestea să fie ușor de înțeles, relevante, verificabile, comparabile și să fie prezentate fidel. Standardele de raportare privind durabilitatea</w:t>
            </w:r>
            <w:r w:rsidRPr="00774CF6">
              <w:rPr>
                <w:b/>
                <w:i/>
              </w:rPr>
              <w:t xml:space="preserve"> </w:t>
            </w:r>
            <w:r w:rsidRPr="00774CF6">
              <w:rPr>
                <w:bCs/>
                <w:iCs/>
              </w:rPr>
              <w:t>nu impun întreprinderilor o sarcină administrativă disproporționată,</w:t>
            </w:r>
            <w:r w:rsidRPr="00774CF6">
              <w:rPr>
                <w:b/>
                <w:i/>
              </w:rPr>
              <w:t xml:space="preserve"> inclusiv ținând seama, </w:t>
            </w:r>
            <w:r w:rsidRPr="00774CF6">
              <w:rPr>
                <w:bCs/>
                <w:iCs/>
              </w:rPr>
              <w:t>în cea mai mare măsură posibilă</w:t>
            </w:r>
            <w:r w:rsidRPr="00774CF6">
              <w:rPr>
                <w:b/>
                <w:i/>
              </w:rPr>
              <w:t xml:space="preserve">, de activitatea din cadrul </w:t>
            </w:r>
            <w:r w:rsidRPr="00774CF6">
              <w:rPr>
                <w:bCs/>
                <w:iCs/>
              </w:rPr>
              <w:t>inițiativelor globale de stabilire a standardelor de raportare privind durabilitatea, astfel cum se prevede la alineatul (5) litera (a).</w:t>
            </w:r>
          </w:p>
        </w:tc>
        <w:tc>
          <w:tcPr>
            <w:tcW w:w="4876" w:type="dxa"/>
          </w:tcPr>
          <w:p w14:paraId="1D864A57" w14:textId="77777777" w:rsidR="00493AC6" w:rsidRPr="00774CF6" w:rsidRDefault="00493AC6" w:rsidP="00A10348">
            <w:pPr>
              <w:pStyle w:val="Normal6"/>
              <w:rPr>
                <w:szCs w:val="24"/>
              </w:rPr>
            </w:pPr>
            <w:r w:rsidRPr="00774CF6">
              <w:rPr>
                <w:b/>
                <w:i/>
              </w:rPr>
              <w:t>„Standardele</w:t>
            </w:r>
            <w:r w:rsidRPr="00774CF6">
              <w:t xml:space="preserve"> de raportare privind durabilitatea asigură calitatea informațiilor raportate, prevăzând ca acestea să fie </w:t>
            </w:r>
            <w:r w:rsidRPr="00774CF6">
              <w:rPr>
                <w:b/>
                <w:i/>
              </w:rPr>
              <w:t xml:space="preserve">simple, accesibile, optimizate, </w:t>
            </w:r>
            <w:r w:rsidRPr="00774CF6">
              <w:t xml:space="preserve">ușor de înțeles, </w:t>
            </w:r>
            <w:r w:rsidRPr="00774CF6">
              <w:rPr>
                <w:b/>
                <w:i/>
              </w:rPr>
              <w:t xml:space="preserve">proporționale, </w:t>
            </w:r>
            <w:r w:rsidRPr="00774CF6">
              <w:t>relevante, verificabile, comparabile și să fie prezentate fidel. Standardele de raportare privind durabilitatea</w:t>
            </w:r>
            <w:r w:rsidRPr="00774CF6">
              <w:rPr>
                <w:b/>
                <w:i/>
              </w:rPr>
              <w:t>:</w:t>
            </w:r>
          </w:p>
        </w:tc>
      </w:tr>
      <w:tr w:rsidR="00493AC6" w:rsidRPr="00774CF6" w14:paraId="2D466E0E" w14:textId="77777777" w:rsidTr="00A10348">
        <w:trPr>
          <w:jc w:val="center"/>
        </w:trPr>
        <w:tc>
          <w:tcPr>
            <w:tcW w:w="4876" w:type="dxa"/>
          </w:tcPr>
          <w:p w14:paraId="51249C4C" w14:textId="77777777" w:rsidR="00493AC6" w:rsidRPr="00774CF6" w:rsidRDefault="00493AC6" w:rsidP="00A10348">
            <w:pPr>
              <w:pStyle w:val="Normal6"/>
            </w:pPr>
          </w:p>
        </w:tc>
        <w:tc>
          <w:tcPr>
            <w:tcW w:w="4876" w:type="dxa"/>
          </w:tcPr>
          <w:p w14:paraId="048CEC00" w14:textId="77777777" w:rsidR="00493AC6" w:rsidRPr="00774CF6" w:rsidRDefault="00493AC6" w:rsidP="00A10348">
            <w:pPr>
              <w:pStyle w:val="Normal6"/>
              <w:rPr>
                <w:szCs w:val="24"/>
              </w:rPr>
            </w:pPr>
            <w:r w:rsidRPr="00774CF6">
              <w:rPr>
                <w:b/>
                <w:i/>
              </w:rPr>
              <w:t>(a)</w:t>
            </w:r>
            <w:r w:rsidRPr="00774CF6">
              <w:rPr>
                <w:b/>
                <w:i/>
              </w:rPr>
              <w:tab/>
              <w:t xml:space="preserve"> sunt de natură cantitativă, în măsura în care este posibil acest lucru;</w:t>
            </w:r>
          </w:p>
        </w:tc>
      </w:tr>
      <w:tr w:rsidR="00493AC6" w:rsidRPr="00774CF6" w14:paraId="1A88C523" w14:textId="77777777" w:rsidTr="00A10348">
        <w:trPr>
          <w:jc w:val="center"/>
        </w:trPr>
        <w:tc>
          <w:tcPr>
            <w:tcW w:w="4876" w:type="dxa"/>
          </w:tcPr>
          <w:p w14:paraId="01F8CF74" w14:textId="77777777" w:rsidR="00493AC6" w:rsidRPr="00774CF6" w:rsidRDefault="00493AC6" w:rsidP="00A10348">
            <w:pPr>
              <w:pStyle w:val="Normal6"/>
            </w:pPr>
          </w:p>
        </w:tc>
        <w:tc>
          <w:tcPr>
            <w:tcW w:w="4876" w:type="dxa"/>
          </w:tcPr>
          <w:p w14:paraId="413B49BE" w14:textId="77777777" w:rsidR="00493AC6" w:rsidRPr="00774CF6" w:rsidRDefault="00493AC6" w:rsidP="00A10348">
            <w:pPr>
              <w:pStyle w:val="Normal6"/>
              <w:rPr>
                <w:szCs w:val="24"/>
              </w:rPr>
            </w:pPr>
            <w:r w:rsidRPr="00774CF6">
              <w:rPr>
                <w:b/>
                <w:i/>
              </w:rPr>
              <w:t>(b)</w:t>
            </w:r>
            <w:r w:rsidRPr="00774CF6">
              <w:rPr>
                <w:b/>
                <w:i/>
              </w:rPr>
              <w:tab/>
              <w:t>evită dubla raportare și orice suprapunere cu obligațiile care decurg din alte instrumente legislative;</w:t>
            </w:r>
          </w:p>
        </w:tc>
      </w:tr>
      <w:tr w:rsidR="00493AC6" w:rsidRPr="00774CF6" w14:paraId="108FC4A9" w14:textId="77777777" w:rsidTr="00A10348">
        <w:trPr>
          <w:jc w:val="center"/>
        </w:trPr>
        <w:tc>
          <w:tcPr>
            <w:tcW w:w="4876" w:type="dxa"/>
          </w:tcPr>
          <w:p w14:paraId="0BFF824C" w14:textId="77777777" w:rsidR="00493AC6" w:rsidRPr="00774CF6" w:rsidRDefault="00493AC6" w:rsidP="00A10348">
            <w:pPr>
              <w:pStyle w:val="Normal6"/>
            </w:pPr>
          </w:p>
        </w:tc>
        <w:tc>
          <w:tcPr>
            <w:tcW w:w="4876" w:type="dxa"/>
          </w:tcPr>
          <w:p w14:paraId="64364206" w14:textId="77777777" w:rsidR="00493AC6" w:rsidRPr="00774CF6" w:rsidRDefault="00493AC6" w:rsidP="00A10348">
            <w:pPr>
              <w:pStyle w:val="Normal6"/>
              <w:rPr>
                <w:szCs w:val="24"/>
              </w:rPr>
            </w:pPr>
            <w:r w:rsidRPr="00774CF6">
              <w:rPr>
                <w:b/>
                <w:i/>
              </w:rPr>
              <w:t>(c)</w:t>
            </w:r>
            <w:r w:rsidRPr="00774CF6">
              <w:rPr>
                <w:b/>
                <w:i/>
              </w:rPr>
              <w:tab/>
            </w:r>
            <w:r w:rsidRPr="00774CF6">
              <w:rPr>
                <w:bCs/>
                <w:iCs/>
              </w:rPr>
              <w:t>evită impunerea unei sarcini administrative</w:t>
            </w:r>
            <w:r w:rsidRPr="00774CF6">
              <w:rPr>
                <w:b/>
                <w:i/>
              </w:rPr>
              <w:t xml:space="preserve"> și financiare </w:t>
            </w:r>
            <w:r w:rsidRPr="00774CF6">
              <w:rPr>
                <w:bCs/>
                <w:iCs/>
              </w:rPr>
              <w:t>disproporționate asupra întreprinderilor</w:t>
            </w:r>
            <w:r w:rsidRPr="00774CF6">
              <w:rPr>
                <w:b/>
                <w:i/>
              </w:rPr>
              <w:t>; precum și</w:t>
            </w:r>
          </w:p>
        </w:tc>
      </w:tr>
      <w:tr w:rsidR="00493AC6" w:rsidRPr="00774CF6" w14:paraId="54C34291" w14:textId="77777777" w:rsidTr="00A10348">
        <w:trPr>
          <w:jc w:val="center"/>
        </w:trPr>
        <w:tc>
          <w:tcPr>
            <w:tcW w:w="4876" w:type="dxa"/>
          </w:tcPr>
          <w:p w14:paraId="7678511F" w14:textId="77777777" w:rsidR="00493AC6" w:rsidRPr="00774CF6" w:rsidRDefault="00493AC6" w:rsidP="00A10348">
            <w:pPr>
              <w:pStyle w:val="Normal6"/>
            </w:pPr>
          </w:p>
        </w:tc>
        <w:tc>
          <w:tcPr>
            <w:tcW w:w="4876" w:type="dxa"/>
          </w:tcPr>
          <w:p w14:paraId="00CD0847" w14:textId="77777777" w:rsidR="00493AC6" w:rsidRPr="00774CF6" w:rsidRDefault="00493AC6" w:rsidP="00A10348">
            <w:pPr>
              <w:pStyle w:val="Normal6"/>
              <w:rPr>
                <w:szCs w:val="24"/>
              </w:rPr>
            </w:pPr>
            <w:r w:rsidRPr="00774CF6">
              <w:rPr>
                <w:b/>
                <w:i/>
              </w:rPr>
              <w:t>(d)</w:t>
            </w:r>
            <w:r w:rsidRPr="00774CF6">
              <w:rPr>
                <w:b/>
                <w:i/>
              </w:rPr>
              <w:tab/>
              <w:t xml:space="preserve">asigură, </w:t>
            </w:r>
            <w:r w:rsidRPr="00774CF6">
              <w:rPr>
                <w:bCs/>
                <w:iCs/>
              </w:rPr>
              <w:t xml:space="preserve">în cea mai mare măsură </w:t>
            </w:r>
            <w:r w:rsidRPr="00774CF6">
              <w:rPr>
                <w:bCs/>
                <w:iCs/>
              </w:rPr>
              <w:lastRenderedPageBreak/>
              <w:t>posibilă,</w:t>
            </w:r>
            <w:r w:rsidRPr="00774CF6">
              <w:rPr>
                <w:b/>
                <w:i/>
              </w:rPr>
              <w:t xml:space="preserve"> interoperabilitatea cu standardele recunoscute la nivel internațional stabilite </w:t>
            </w:r>
            <w:r w:rsidRPr="00774CF6">
              <w:rPr>
                <w:bCs/>
                <w:iCs/>
              </w:rPr>
              <w:t>prin inițiative globale de stabilire a standardelor pentru raportarea privind durabilitatea, astfel cum se prevede la alineatul (5) litera (a).”;</w:t>
            </w:r>
          </w:p>
        </w:tc>
      </w:tr>
    </w:tbl>
    <w:p w14:paraId="61DD860C" w14:textId="77777777" w:rsidR="00493AC6" w:rsidRPr="00774CF6" w:rsidRDefault="00493AC6" w:rsidP="00493AC6"/>
    <w:p w14:paraId="7FAE9806" w14:textId="77777777" w:rsidR="00493AC6" w:rsidRPr="00774CF6" w:rsidRDefault="00493AC6" w:rsidP="00493AC6"/>
    <w:p w14:paraId="1BAF9902" w14:textId="11C646A9" w:rsidR="00B45EFD" w:rsidRPr="00774CF6" w:rsidRDefault="00B45EFD" w:rsidP="00B45EFD">
      <w:pPr>
        <w:pStyle w:val="AmNumberTabs"/>
      </w:pPr>
      <w:r w:rsidRPr="00774CF6">
        <w:t>Amendamentele</w:t>
      </w:r>
      <w:r w:rsidRPr="00774CF6">
        <w:tab/>
      </w:r>
      <w:r w:rsidRPr="00774CF6">
        <w:tab/>
        <w:t>236, 295 și 296</w:t>
      </w:r>
    </w:p>
    <w:p w14:paraId="3A8DAB4F" w14:textId="77777777" w:rsidR="00B45EFD" w:rsidRPr="00774CF6" w:rsidRDefault="00B45EFD" w:rsidP="00B45EFD">
      <w:pPr>
        <w:pStyle w:val="NormalBold12b"/>
      </w:pPr>
      <w:r w:rsidRPr="00774CF6">
        <w:t>Propunere de directivă</w:t>
      </w:r>
    </w:p>
    <w:p w14:paraId="67F1B769" w14:textId="77777777" w:rsidR="00B45EFD" w:rsidRPr="00774CF6" w:rsidRDefault="00B45EFD" w:rsidP="00B45EFD">
      <w:pPr>
        <w:pStyle w:val="NormalBold"/>
      </w:pPr>
      <w:r w:rsidRPr="00774CF6">
        <w:t>Articolul 2 – paragraful 1 – punctul 6 – litera b</w:t>
      </w:r>
    </w:p>
    <w:p w14:paraId="3F161C73" w14:textId="77777777" w:rsidR="00B45EFD" w:rsidRPr="00774CF6" w:rsidRDefault="00B45EFD" w:rsidP="00B45EFD">
      <w:r w:rsidRPr="00774CF6">
        <w:t>Directiva 2013/34/UE</w:t>
      </w:r>
    </w:p>
    <w:p w14:paraId="4E4E316E" w14:textId="6CD2A8DF" w:rsidR="00B45EFD" w:rsidRPr="00774CF6" w:rsidRDefault="00B45EFD" w:rsidP="00B45EFD">
      <w:r w:rsidRPr="00774CF6">
        <w:t>Articolul 29</w:t>
      </w:r>
      <w:r w:rsidR="00083BFB" w:rsidRPr="00774CF6">
        <w:t>b</w:t>
      </w:r>
      <w:r w:rsidRPr="00774CF6">
        <w:t xml:space="preserve"> – alineatul 4 – paragraful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5EFD" w:rsidRPr="00774CF6" w14:paraId="17305F8C" w14:textId="77777777" w:rsidTr="00B920E0">
        <w:trPr>
          <w:trHeight w:hRule="exact" w:val="240"/>
          <w:jc w:val="center"/>
        </w:trPr>
        <w:tc>
          <w:tcPr>
            <w:tcW w:w="9752" w:type="dxa"/>
            <w:gridSpan w:val="2"/>
            <w:tcBorders>
              <w:top w:val="nil"/>
              <w:left w:val="nil"/>
              <w:bottom w:val="nil"/>
              <w:right w:val="nil"/>
            </w:tcBorders>
          </w:tcPr>
          <w:p w14:paraId="28CB3802" w14:textId="77777777" w:rsidR="00B45EFD" w:rsidRPr="00774CF6" w:rsidRDefault="00B45EFD" w:rsidP="00B920E0"/>
        </w:tc>
      </w:tr>
      <w:tr w:rsidR="00B45EFD" w:rsidRPr="00774CF6" w14:paraId="751A487C" w14:textId="77777777" w:rsidTr="00B920E0">
        <w:trPr>
          <w:trHeight w:val="240"/>
          <w:jc w:val="center"/>
        </w:trPr>
        <w:tc>
          <w:tcPr>
            <w:tcW w:w="4876" w:type="dxa"/>
            <w:tcBorders>
              <w:top w:val="nil"/>
              <w:left w:val="nil"/>
              <w:bottom w:val="nil"/>
              <w:right w:val="nil"/>
            </w:tcBorders>
          </w:tcPr>
          <w:p w14:paraId="35CE47E4" w14:textId="77777777" w:rsidR="00B45EFD" w:rsidRPr="00774CF6" w:rsidRDefault="00B45EFD" w:rsidP="00B920E0">
            <w:pPr>
              <w:pStyle w:val="AmColumnHeading"/>
            </w:pPr>
            <w:r w:rsidRPr="00774CF6">
              <w:t>Textul propus de Comisie</w:t>
            </w:r>
          </w:p>
        </w:tc>
        <w:tc>
          <w:tcPr>
            <w:tcW w:w="4876" w:type="dxa"/>
            <w:tcBorders>
              <w:top w:val="nil"/>
              <w:left w:val="nil"/>
              <w:bottom w:val="nil"/>
              <w:right w:val="nil"/>
            </w:tcBorders>
          </w:tcPr>
          <w:p w14:paraId="45A8BAFD" w14:textId="77777777" w:rsidR="00B45EFD" w:rsidRPr="00774CF6" w:rsidRDefault="00B45EFD" w:rsidP="00B920E0">
            <w:pPr>
              <w:pStyle w:val="AmColumnHeading"/>
            </w:pPr>
            <w:r w:rsidRPr="00774CF6">
              <w:t>Amendamentul</w:t>
            </w:r>
          </w:p>
        </w:tc>
      </w:tr>
      <w:tr w:rsidR="00083BFB" w:rsidRPr="00774CF6" w14:paraId="0291A030" w14:textId="77777777" w:rsidTr="00B920E0">
        <w:trPr>
          <w:trHeight w:val="240"/>
          <w:jc w:val="center"/>
        </w:trPr>
        <w:tc>
          <w:tcPr>
            <w:tcW w:w="4876" w:type="dxa"/>
            <w:tcBorders>
              <w:top w:val="nil"/>
              <w:left w:val="nil"/>
              <w:bottom w:val="nil"/>
              <w:right w:val="nil"/>
            </w:tcBorders>
          </w:tcPr>
          <w:p w14:paraId="7E951DE0" w14:textId="1D36140E" w:rsidR="00083BFB" w:rsidRPr="00774CF6" w:rsidRDefault="005C773F" w:rsidP="00774CF6">
            <w:pPr>
              <w:pStyle w:val="AmColumnHeading"/>
              <w:spacing w:after="120"/>
              <w:jc w:val="left"/>
            </w:pPr>
            <w:r w:rsidRPr="00774CF6">
              <w:rPr>
                <w:i w:val="0"/>
                <w:iCs/>
              </w:rPr>
              <w:t>(b)</w:t>
            </w:r>
            <w:r w:rsidRPr="00774CF6">
              <w:rPr>
                <w:i w:val="0"/>
                <w:iCs/>
              </w:rPr>
              <w:tab/>
              <w:t>la alineatul</w:t>
            </w:r>
            <w:r w:rsidRPr="00774CF6">
              <w:rPr>
                <w:b/>
                <w:i w:val="0"/>
                <w:iCs/>
              </w:rPr>
              <w:t xml:space="preserve"> </w:t>
            </w:r>
            <w:r w:rsidRPr="00774CF6">
              <w:rPr>
                <w:i w:val="0"/>
                <w:iCs/>
              </w:rPr>
              <w:t>(4) primul paragraf</w:t>
            </w:r>
            <w:r w:rsidRPr="00774CF6">
              <w:rPr>
                <w:b/>
              </w:rPr>
              <w:t>, ultima teză</w:t>
            </w:r>
            <w:r w:rsidRPr="00774CF6">
              <w:t xml:space="preserve"> </w:t>
            </w:r>
            <w:r w:rsidRPr="00774CF6">
              <w:rPr>
                <w:i w:val="0"/>
                <w:iCs/>
              </w:rPr>
              <w:t>se înlocuiește cu următorul text:</w:t>
            </w:r>
          </w:p>
        </w:tc>
        <w:tc>
          <w:tcPr>
            <w:tcW w:w="4876" w:type="dxa"/>
            <w:tcBorders>
              <w:top w:val="nil"/>
              <w:left w:val="nil"/>
              <w:bottom w:val="nil"/>
              <w:right w:val="nil"/>
            </w:tcBorders>
          </w:tcPr>
          <w:p w14:paraId="39A8249E" w14:textId="68E76D5B" w:rsidR="00083BFB" w:rsidRPr="00774CF6" w:rsidRDefault="005C773F" w:rsidP="00774CF6">
            <w:pPr>
              <w:pStyle w:val="AmColumnHeading"/>
              <w:jc w:val="left"/>
              <w:rPr>
                <w:i w:val="0"/>
                <w:iCs/>
              </w:rPr>
            </w:pPr>
            <w:r w:rsidRPr="00774CF6">
              <w:rPr>
                <w:i w:val="0"/>
                <w:iCs/>
              </w:rPr>
              <w:t>(b)</w:t>
            </w:r>
            <w:r w:rsidRPr="00774CF6">
              <w:rPr>
                <w:i w:val="0"/>
                <w:iCs/>
              </w:rPr>
              <w:tab/>
              <w:t>la alineatul (4), primul paragraf se înlocuiește cu următorul text:</w:t>
            </w:r>
          </w:p>
        </w:tc>
      </w:tr>
      <w:tr w:rsidR="00B45EFD" w:rsidRPr="00774CF6" w14:paraId="182E5455" w14:textId="77777777" w:rsidTr="00B920E0">
        <w:trPr>
          <w:jc w:val="center"/>
        </w:trPr>
        <w:tc>
          <w:tcPr>
            <w:tcW w:w="4876" w:type="dxa"/>
            <w:tcBorders>
              <w:top w:val="nil"/>
              <w:left w:val="nil"/>
              <w:bottom w:val="nil"/>
              <w:right w:val="nil"/>
            </w:tcBorders>
          </w:tcPr>
          <w:p w14:paraId="0C5BAF51" w14:textId="77777777" w:rsidR="00B45EFD" w:rsidRPr="00774CF6" w:rsidRDefault="00B45EFD" w:rsidP="00B920E0">
            <w:pPr>
              <w:pStyle w:val="Normal6a"/>
            </w:pPr>
            <w:r w:rsidRPr="00774CF6">
              <w:rPr>
                <w:b/>
                <w:bCs/>
                <w:i/>
                <w:iCs/>
              </w:rPr>
              <w:t>„</w:t>
            </w:r>
            <w:r w:rsidRPr="00774CF6">
              <w:t xml:space="preserve">Standardele de raportare privind durabilitatea nu precizează informații de prezentat care ar impune întreprinderilor obligația de a obține de la întreprinderile din lanțul lor valoric care, la data bilanțului, nu depășesc numărul mediu de </w:t>
            </w:r>
            <w:r w:rsidRPr="00774CF6">
              <w:rPr>
                <w:b/>
                <w:bCs/>
                <w:i/>
                <w:iCs/>
              </w:rPr>
              <w:t>1 000</w:t>
            </w:r>
            <w:r w:rsidRPr="00774CF6">
              <w:t xml:space="preserve"> de angajați în cursul exercițiului financiar informații care ies din sfera informațiilor ce trebuie prezentate în temeiul standardelor de raportare voluntară privind durabilitatea menționate la articolul 29ca.</w:t>
            </w:r>
            <w:r w:rsidRPr="00774CF6">
              <w:rPr>
                <w:b/>
                <w:bCs/>
                <w:i/>
                <w:iCs/>
              </w:rPr>
              <w:t>”</w:t>
            </w:r>
          </w:p>
        </w:tc>
        <w:tc>
          <w:tcPr>
            <w:tcW w:w="4876" w:type="dxa"/>
            <w:tcBorders>
              <w:top w:val="nil"/>
              <w:left w:val="nil"/>
              <w:bottom w:val="nil"/>
              <w:right w:val="nil"/>
            </w:tcBorders>
          </w:tcPr>
          <w:p w14:paraId="34616A0D" w14:textId="7F6CE7F3" w:rsidR="00B45EFD" w:rsidRPr="00774CF6" w:rsidRDefault="00B45EFD" w:rsidP="00B920E0">
            <w:pPr>
              <w:pStyle w:val="Normal6a"/>
            </w:pPr>
            <w:r w:rsidRPr="00774CF6">
              <w:rPr>
                <w:b/>
                <w:i/>
              </w:rPr>
              <w:t>„Standardele de raportare privind durabilitatea țin seama de dificultățile cu care se pot confrunta întreprinderile, inclusiv limitările de ordin juridic c</w:t>
            </w:r>
            <w:r w:rsidR="00B9480A" w:rsidRPr="00774CF6">
              <w:rPr>
                <w:b/>
                <w:i/>
              </w:rPr>
              <w:t>ar</w:t>
            </w:r>
            <w:r w:rsidRPr="00774CF6">
              <w:rPr>
                <w:b/>
                <w:i/>
              </w:rPr>
              <w:t>e decurg din prezenta directivă, în ceea ce privește colectarea de informații de la actorii din întregul lor lanț valoric, în special de la cei care nu sunt supuși cerințelor de raportare privind durabilitatea prevăzute la articolul 19a sau 29a, și de la furnizorii de pe piețele și din economiile emergente. În standardele de raportare privind durabilitatea sunt precizate informațiile care trebuie prezentate privind lanțurile valorice, care trebuie să fie proporționale și relevante în raport cu capacitățile și caracteristicile întreprinderilor din lanțurile valorice și cu amploarea și complexitatea activităților lor, în special ale întreprinderilor care nu sunt supuse cerințelor de raportare privind durabilitatea prevăzute la articolul 19a sau 29a.</w:t>
            </w:r>
            <w:r w:rsidRPr="00774CF6">
              <w:t xml:space="preserve"> Standardele de raportare privind durabilitatea nu precizează informații de prezentat care ar impune întreprinderilor obligația de a obține de la întreprinderile din lanțul lor valoric care, la data bilanțului, nu depășesc numărul mediu de </w:t>
            </w:r>
            <w:r w:rsidRPr="00774CF6">
              <w:rPr>
                <w:b/>
                <w:bCs/>
                <w:i/>
                <w:iCs/>
              </w:rPr>
              <w:lastRenderedPageBreak/>
              <w:t>1 750</w:t>
            </w:r>
            <w:r w:rsidRPr="00774CF6">
              <w:t xml:space="preserve"> de angajați </w:t>
            </w:r>
            <w:r w:rsidRPr="00774CF6">
              <w:rPr>
                <w:b/>
                <w:bCs/>
                <w:i/>
                <w:iCs/>
              </w:rPr>
              <w:t>și o cifră de afaceri netă de 450 000 000 EUR</w:t>
            </w:r>
            <w:r w:rsidRPr="00774CF6">
              <w:t xml:space="preserve"> în cursul exercițiului financiar informații care ies din sfera informațiilor ce trebuie prezentate în temeiul standardelor de raportare voluntară privind durabilitatea menționate la articolul 29ca.</w:t>
            </w:r>
            <w:r w:rsidRPr="00774CF6">
              <w:rPr>
                <w:b/>
                <w:bCs/>
                <w:i/>
                <w:iCs/>
              </w:rPr>
              <w:t>”</w:t>
            </w:r>
            <w:r w:rsidRPr="00774CF6">
              <w:t>;</w:t>
            </w:r>
          </w:p>
        </w:tc>
      </w:tr>
    </w:tbl>
    <w:p w14:paraId="7E0D34A7" w14:textId="4FC39CA2" w:rsidR="00B45EFD" w:rsidRPr="00774CF6" w:rsidRDefault="00B45EFD" w:rsidP="00B45EFD"/>
    <w:p w14:paraId="29BA1F27" w14:textId="4DD1A0A8" w:rsidR="00B45EFD" w:rsidRPr="00774CF6" w:rsidRDefault="00B45EFD" w:rsidP="00B45EFD"/>
    <w:p w14:paraId="680B2799" w14:textId="77777777" w:rsidR="00493AC6" w:rsidRPr="00774CF6" w:rsidRDefault="00493AC6" w:rsidP="00493AC6">
      <w:pPr>
        <w:pStyle w:val="AmNumberTabs"/>
      </w:pPr>
      <w:r w:rsidRPr="00774CF6">
        <w:t>Amendamentul</w:t>
      </w:r>
      <w:r w:rsidRPr="00774CF6">
        <w:tab/>
      </w:r>
      <w:r w:rsidRPr="00774CF6">
        <w:tab/>
        <w:t>55</w:t>
      </w:r>
    </w:p>
    <w:p w14:paraId="0EFAF785" w14:textId="77777777" w:rsidR="00493AC6" w:rsidRPr="00774CF6" w:rsidRDefault="00493AC6" w:rsidP="00493AC6"/>
    <w:p w14:paraId="4CF6621D" w14:textId="77777777" w:rsidR="00493AC6" w:rsidRPr="00774CF6" w:rsidRDefault="00493AC6" w:rsidP="00493AC6">
      <w:pPr>
        <w:pStyle w:val="NormalBold"/>
        <w:keepNext/>
      </w:pPr>
      <w:r w:rsidRPr="00774CF6">
        <w:t>Propunere de directivă</w:t>
      </w:r>
    </w:p>
    <w:p w14:paraId="231EC03D" w14:textId="77777777" w:rsidR="00493AC6" w:rsidRPr="00774CF6" w:rsidRDefault="00493AC6" w:rsidP="00493AC6">
      <w:pPr>
        <w:pStyle w:val="NormalBold"/>
      </w:pPr>
      <w:r w:rsidRPr="00774CF6">
        <w:t>Articolul 2 – paragraful 1 – punctul 8</w:t>
      </w:r>
    </w:p>
    <w:p w14:paraId="6DC1A57F" w14:textId="77777777" w:rsidR="00493AC6" w:rsidRPr="00774CF6" w:rsidRDefault="00493AC6" w:rsidP="00493AC6">
      <w:pPr>
        <w:keepNext/>
      </w:pPr>
      <w:r w:rsidRPr="00774CF6">
        <w:t>Directiva 2013/34/UE</w:t>
      </w:r>
    </w:p>
    <w:p w14:paraId="38F6E1F6" w14:textId="77777777" w:rsidR="00493AC6" w:rsidRPr="00774CF6" w:rsidRDefault="00493AC6" w:rsidP="00493AC6">
      <w:r w:rsidRPr="00774CF6">
        <w:t>Articolul 29ca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AEE5F2B" w14:textId="77777777" w:rsidTr="00A10348">
        <w:trPr>
          <w:jc w:val="center"/>
        </w:trPr>
        <w:tc>
          <w:tcPr>
            <w:tcW w:w="9752" w:type="dxa"/>
            <w:gridSpan w:val="2"/>
          </w:tcPr>
          <w:p w14:paraId="724778B3" w14:textId="77777777" w:rsidR="00493AC6" w:rsidRPr="00774CF6" w:rsidRDefault="00493AC6" w:rsidP="00A10348">
            <w:pPr>
              <w:keepNext/>
            </w:pPr>
          </w:p>
        </w:tc>
      </w:tr>
      <w:tr w:rsidR="00493AC6" w:rsidRPr="00774CF6" w14:paraId="2FCACEE4" w14:textId="77777777" w:rsidTr="00A10348">
        <w:trPr>
          <w:jc w:val="center"/>
        </w:trPr>
        <w:tc>
          <w:tcPr>
            <w:tcW w:w="4876" w:type="dxa"/>
          </w:tcPr>
          <w:p w14:paraId="65C5BD13" w14:textId="77777777" w:rsidR="00493AC6" w:rsidRPr="00774CF6" w:rsidRDefault="00493AC6" w:rsidP="00A10348">
            <w:pPr>
              <w:pStyle w:val="ColumnHeading"/>
              <w:keepNext/>
            </w:pPr>
            <w:r w:rsidRPr="00774CF6">
              <w:t>Textul propus de Comisie</w:t>
            </w:r>
          </w:p>
        </w:tc>
        <w:tc>
          <w:tcPr>
            <w:tcW w:w="4876" w:type="dxa"/>
          </w:tcPr>
          <w:p w14:paraId="6DF3748A" w14:textId="77777777" w:rsidR="00493AC6" w:rsidRPr="00774CF6" w:rsidRDefault="00493AC6" w:rsidP="00A10348">
            <w:pPr>
              <w:pStyle w:val="ColumnHeading"/>
              <w:keepNext/>
            </w:pPr>
            <w:r w:rsidRPr="00774CF6">
              <w:t>Amendamentul</w:t>
            </w:r>
          </w:p>
        </w:tc>
      </w:tr>
      <w:tr w:rsidR="00493AC6" w:rsidRPr="00774CF6" w14:paraId="74E887D7" w14:textId="77777777" w:rsidTr="00A10348">
        <w:trPr>
          <w:jc w:val="center"/>
        </w:trPr>
        <w:tc>
          <w:tcPr>
            <w:tcW w:w="4876" w:type="dxa"/>
          </w:tcPr>
          <w:p w14:paraId="126FC4F1" w14:textId="77777777" w:rsidR="00493AC6" w:rsidRPr="00774CF6" w:rsidRDefault="00493AC6" w:rsidP="00A10348">
            <w:pPr>
              <w:pStyle w:val="Normal6"/>
            </w:pPr>
            <w:r w:rsidRPr="00774CF6">
              <w:t>1.</w:t>
            </w:r>
            <w:r w:rsidRPr="00774CF6">
              <w:tab/>
              <w:t>Pentru a facilita raportarea voluntară a informațiilor privind durabilitatea de către alte întreprinderi decât cele menționate la articolul 19a alineatul (1) și la articolul 29a alineatul (1), Comisia adoptă un act delegat până la [4 luni de la intrarea în vigoare a prezentei directive], în conformitate cu articolul 49, care să completeze prezenta directivă în scopul de a prevedea standarde de raportare voluntară privind durabilitatea pentru aceste întreprinderi.</w:t>
            </w:r>
          </w:p>
        </w:tc>
        <w:tc>
          <w:tcPr>
            <w:tcW w:w="4876" w:type="dxa"/>
          </w:tcPr>
          <w:p w14:paraId="64E3094C" w14:textId="77777777" w:rsidR="00493AC6" w:rsidRPr="00774CF6" w:rsidRDefault="00493AC6" w:rsidP="00A10348">
            <w:pPr>
              <w:pStyle w:val="Normal6"/>
              <w:rPr>
                <w:szCs w:val="24"/>
              </w:rPr>
            </w:pPr>
            <w:r w:rsidRPr="00774CF6">
              <w:t>1.</w:t>
            </w:r>
            <w:r w:rsidRPr="00774CF6">
              <w:tab/>
              <w:t>Pentru a facilita raportarea voluntară a informațiilor privind durabilitatea de către alte întreprinderi decât cele menționate la articolul 19a alineatul (1) și la articolul 29a alineatul (1)</w:t>
            </w:r>
            <w:r w:rsidRPr="00774CF6">
              <w:rPr>
                <w:b/>
                <w:i/>
              </w:rPr>
              <w:t xml:space="preserve"> și pentru a limita informațiile care pot fi cerute întreprinderilor în sensul prezentei directive</w:t>
            </w:r>
            <w:r w:rsidRPr="00774CF6">
              <w:t>, Comisia adoptă un act delegat până la [4 luni de la intrarea în vigoare a prezentei directive], în conformitate cu articolul 49, care să completeze prezenta directivă în scopul de a prevedea standarde de raportare voluntară privind durabilitatea pentru aceste întreprinderi.</w:t>
            </w:r>
          </w:p>
        </w:tc>
      </w:tr>
    </w:tbl>
    <w:p w14:paraId="17B03E24" w14:textId="77777777" w:rsidR="00493AC6" w:rsidRPr="00774CF6" w:rsidRDefault="00493AC6" w:rsidP="00493AC6"/>
    <w:p w14:paraId="5F4CA871" w14:textId="77777777" w:rsidR="00493AC6" w:rsidRPr="00774CF6" w:rsidRDefault="00493AC6" w:rsidP="00493AC6">
      <w:pPr>
        <w:pStyle w:val="AmNumberTabs"/>
      </w:pPr>
      <w:r w:rsidRPr="00774CF6">
        <w:t>Amendamentul</w:t>
      </w:r>
      <w:r w:rsidRPr="00774CF6">
        <w:tab/>
      </w:r>
      <w:r w:rsidRPr="00774CF6">
        <w:tab/>
        <w:t>56</w:t>
      </w:r>
    </w:p>
    <w:p w14:paraId="1AE6EE30" w14:textId="77777777" w:rsidR="00493AC6" w:rsidRPr="00774CF6" w:rsidRDefault="00493AC6" w:rsidP="00493AC6"/>
    <w:p w14:paraId="284C79EF" w14:textId="77777777" w:rsidR="00493AC6" w:rsidRPr="00774CF6" w:rsidRDefault="00493AC6" w:rsidP="00493AC6">
      <w:pPr>
        <w:pStyle w:val="NormalBold"/>
        <w:keepNext/>
      </w:pPr>
      <w:r w:rsidRPr="00774CF6">
        <w:t>Propunere de directivă</w:t>
      </w:r>
    </w:p>
    <w:p w14:paraId="18EE9F24" w14:textId="77777777" w:rsidR="00493AC6" w:rsidRPr="00774CF6" w:rsidRDefault="00493AC6" w:rsidP="00493AC6">
      <w:pPr>
        <w:pStyle w:val="NormalBold"/>
      </w:pPr>
      <w:r w:rsidRPr="00774CF6">
        <w:t>Articolul 2 – paragraful 1 – punctul 8</w:t>
      </w:r>
    </w:p>
    <w:p w14:paraId="155BEF56" w14:textId="77777777" w:rsidR="00493AC6" w:rsidRPr="00774CF6" w:rsidRDefault="00493AC6" w:rsidP="00493AC6">
      <w:pPr>
        <w:keepNext/>
      </w:pPr>
      <w:r w:rsidRPr="00774CF6">
        <w:t>Directiva 2013/34/UE</w:t>
      </w:r>
    </w:p>
    <w:p w14:paraId="02F9861F" w14:textId="77777777" w:rsidR="00493AC6" w:rsidRPr="00774CF6" w:rsidRDefault="00493AC6" w:rsidP="00493AC6">
      <w:r w:rsidRPr="00774CF6">
        <w:t>Articolul 29ca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093C2AE9" w14:textId="77777777" w:rsidTr="00A10348">
        <w:trPr>
          <w:jc w:val="center"/>
        </w:trPr>
        <w:tc>
          <w:tcPr>
            <w:tcW w:w="9752" w:type="dxa"/>
            <w:gridSpan w:val="2"/>
          </w:tcPr>
          <w:p w14:paraId="399AF880" w14:textId="77777777" w:rsidR="00493AC6" w:rsidRPr="00774CF6" w:rsidRDefault="00493AC6" w:rsidP="00A10348">
            <w:pPr>
              <w:keepNext/>
            </w:pPr>
          </w:p>
        </w:tc>
      </w:tr>
      <w:tr w:rsidR="00493AC6" w:rsidRPr="00774CF6" w14:paraId="48CBFE53" w14:textId="77777777" w:rsidTr="00A10348">
        <w:trPr>
          <w:jc w:val="center"/>
        </w:trPr>
        <w:tc>
          <w:tcPr>
            <w:tcW w:w="4876" w:type="dxa"/>
          </w:tcPr>
          <w:p w14:paraId="6446E00B" w14:textId="77777777" w:rsidR="00493AC6" w:rsidRPr="00774CF6" w:rsidRDefault="00493AC6" w:rsidP="00A10348">
            <w:pPr>
              <w:pStyle w:val="ColumnHeading"/>
              <w:keepNext/>
            </w:pPr>
            <w:r w:rsidRPr="00774CF6">
              <w:t>Textul propus de Comisie</w:t>
            </w:r>
          </w:p>
        </w:tc>
        <w:tc>
          <w:tcPr>
            <w:tcW w:w="4876" w:type="dxa"/>
          </w:tcPr>
          <w:p w14:paraId="0E0DF711" w14:textId="77777777" w:rsidR="00493AC6" w:rsidRPr="00774CF6" w:rsidRDefault="00493AC6" w:rsidP="00A10348">
            <w:pPr>
              <w:pStyle w:val="ColumnHeading"/>
              <w:keepNext/>
            </w:pPr>
            <w:r w:rsidRPr="00774CF6">
              <w:t>Amendamentul</w:t>
            </w:r>
          </w:p>
        </w:tc>
      </w:tr>
      <w:tr w:rsidR="00493AC6" w:rsidRPr="00774CF6" w14:paraId="2B3BF2CD" w14:textId="77777777" w:rsidTr="00A10348">
        <w:trPr>
          <w:jc w:val="center"/>
        </w:trPr>
        <w:tc>
          <w:tcPr>
            <w:tcW w:w="4876" w:type="dxa"/>
          </w:tcPr>
          <w:p w14:paraId="54E88400" w14:textId="77777777" w:rsidR="00493AC6" w:rsidRPr="00774CF6" w:rsidRDefault="00493AC6" w:rsidP="00A10348">
            <w:pPr>
              <w:pStyle w:val="Normal6"/>
            </w:pPr>
            <w:r w:rsidRPr="00774CF6">
              <w:t>2.</w:t>
            </w:r>
            <w:r w:rsidRPr="00774CF6">
              <w:tab/>
              <w:t xml:space="preserve">Standardele de raportare privind durabilitatea menționate la alineatul (1) trebuie să fie proporționale </w:t>
            </w:r>
            <w:r w:rsidRPr="00774CF6">
              <w:rPr>
                <w:b/>
                <w:bCs/>
                <w:i/>
                <w:iCs/>
              </w:rPr>
              <w:t>și</w:t>
            </w:r>
            <w:r w:rsidRPr="00774CF6">
              <w:t xml:space="preserve"> relevante în raport cu capacitățile și caracteristicile întreprinderilor pentru care sunt concepute, precum și cu amploarea și complexitatea </w:t>
            </w:r>
            <w:r w:rsidRPr="00774CF6">
              <w:lastRenderedPageBreak/>
              <w:t>activităților lor. De asemenea, standardele respective trebuie să precizeze, în măsura în care este posibil, structura care trebuie folosită pentru prezentarea acestor informații privind durabilitatea.</w:t>
            </w:r>
            <w:r w:rsidRPr="00774CF6">
              <w:rPr>
                <w:b/>
                <w:i/>
              </w:rPr>
              <w:t>;</w:t>
            </w:r>
          </w:p>
        </w:tc>
        <w:tc>
          <w:tcPr>
            <w:tcW w:w="4876" w:type="dxa"/>
          </w:tcPr>
          <w:p w14:paraId="771CE9A2" w14:textId="77777777" w:rsidR="00493AC6" w:rsidRPr="00774CF6" w:rsidRDefault="00493AC6" w:rsidP="00A10348">
            <w:pPr>
              <w:pStyle w:val="Normal6"/>
              <w:rPr>
                <w:szCs w:val="24"/>
              </w:rPr>
            </w:pPr>
            <w:r w:rsidRPr="00774CF6">
              <w:lastRenderedPageBreak/>
              <w:t>2.</w:t>
            </w:r>
            <w:r w:rsidRPr="00774CF6">
              <w:tab/>
              <w:t xml:space="preserve">Standardele de raportare privind durabilitatea menționate la alineatul (1) trebuie să </w:t>
            </w:r>
            <w:r w:rsidRPr="00774CF6">
              <w:rPr>
                <w:b/>
                <w:i/>
              </w:rPr>
              <w:t xml:space="preserve">se bazeze pe Recomandarea 2025/4984 a Comisiei și să </w:t>
            </w:r>
            <w:r w:rsidRPr="00774CF6">
              <w:t>fie proporționale</w:t>
            </w:r>
            <w:r w:rsidRPr="00774CF6">
              <w:rPr>
                <w:b/>
                <w:i/>
              </w:rPr>
              <w:t xml:space="preserve"> cu dimensiunea întreprinderii</w:t>
            </w:r>
            <w:r w:rsidRPr="00774CF6">
              <w:t xml:space="preserve"> și relevante în raport cu </w:t>
            </w:r>
            <w:r w:rsidRPr="00774CF6">
              <w:lastRenderedPageBreak/>
              <w:t xml:space="preserve">capacitățile și caracteristicile întreprinderilor pentru care sunt concepute, precum și cu amploarea și complexitatea activităților lor. De asemenea, standardele respective trebuie să precizeze, în măsura în care este posibil, structura care trebuie folosită pentru prezentarea acestor informații privind durabilitatea. </w:t>
            </w:r>
            <w:r w:rsidRPr="00774CF6">
              <w:rPr>
                <w:b/>
                <w:i/>
              </w:rPr>
              <w:t>Întreprinderile din lanțul valoric pot să aleagă un model pentru raportarea informațiilor privind durabilitatea, astfel încât întreprinderile care solicită informații să nu fie obligate să analizeze sau să repertorieze categoriile de dimensiune ale tuturor entităților din lanțul lor valoric.</w:t>
            </w:r>
          </w:p>
        </w:tc>
      </w:tr>
    </w:tbl>
    <w:p w14:paraId="35DE5B32" w14:textId="77777777" w:rsidR="00493AC6" w:rsidRPr="00774CF6" w:rsidRDefault="00493AC6" w:rsidP="00493AC6"/>
    <w:p w14:paraId="2E5D53E6" w14:textId="77777777" w:rsidR="00493AC6" w:rsidRPr="00774CF6" w:rsidRDefault="00493AC6" w:rsidP="00493AC6">
      <w:pPr>
        <w:pStyle w:val="AmNumberTabs"/>
      </w:pPr>
      <w:r w:rsidRPr="00774CF6">
        <w:t>Amendamentul</w:t>
      </w:r>
      <w:r w:rsidRPr="00774CF6">
        <w:tab/>
      </w:r>
      <w:r w:rsidRPr="00774CF6">
        <w:tab/>
        <w:t>57</w:t>
      </w:r>
    </w:p>
    <w:p w14:paraId="4D686403" w14:textId="77777777" w:rsidR="00493AC6" w:rsidRPr="00774CF6" w:rsidRDefault="00493AC6" w:rsidP="00493AC6"/>
    <w:p w14:paraId="38D1AF8A" w14:textId="77777777" w:rsidR="00493AC6" w:rsidRPr="00774CF6" w:rsidRDefault="00493AC6" w:rsidP="00493AC6">
      <w:pPr>
        <w:pStyle w:val="NormalBold"/>
        <w:keepNext/>
      </w:pPr>
      <w:r w:rsidRPr="00774CF6">
        <w:t>Propunere de directivă</w:t>
      </w:r>
    </w:p>
    <w:p w14:paraId="5F4822EA" w14:textId="77777777" w:rsidR="00493AC6" w:rsidRPr="00774CF6" w:rsidRDefault="00493AC6" w:rsidP="00493AC6">
      <w:pPr>
        <w:pStyle w:val="NormalBold"/>
      </w:pPr>
      <w:r w:rsidRPr="00774CF6">
        <w:t>Articolul 2 – paragraful 1 – punctul 8</w:t>
      </w:r>
    </w:p>
    <w:p w14:paraId="6D70466B" w14:textId="77777777" w:rsidR="00493AC6" w:rsidRPr="00774CF6" w:rsidRDefault="00493AC6" w:rsidP="00493AC6">
      <w:pPr>
        <w:keepNext/>
      </w:pPr>
      <w:r w:rsidRPr="00774CF6">
        <w:t>Directiva 2013/34/UE</w:t>
      </w:r>
    </w:p>
    <w:p w14:paraId="074A67CB" w14:textId="77777777" w:rsidR="00493AC6" w:rsidRPr="00774CF6" w:rsidRDefault="00493AC6" w:rsidP="00493AC6">
      <w:r w:rsidRPr="00774CF6">
        <w:t>Articolul 29ca – alineatul 3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F488FF7" w14:textId="77777777" w:rsidTr="00A10348">
        <w:trPr>
          <w:jc w:val="center"/>
        </w:trPr>
        <w:tc>
          <w:tcPr>
            <w:tcW w:w="9752" w:type="dxa"/>
            <w:gridSpan w:val="2"/>
          </w:tcPr>
          <w:p w14:paraId="4C7C8008" w14:textId="77777777" w:rsidR="00493AC6" w:rsidRPr="00774CF6" w:rsidRDefault="00493AC6" w:rsidP="00A10348">
            <w:pPr>
              <w:keepNext/>
            </w:pPr>
          </w:p>
        </w:tc>
      </w:tr>
      <w:tr w:rsidR="00493AC6" w:rsidRPr="00774CF6" w14:paraId="63CBAC0C" w14:textId="77777777" w:rsidTr="00A10348">
        <w:trPr>
          <w:jc w:val="center"/>
        </w:trPr>
        <w:tc>
          <w:tcPr>
            <w:tcW w:w="4876" w:type="dxa"/>
          </w:tcPr>
          <w:p w14:paraId="7DC7E77E" w14:textId="77777777" w:rsidR="00493AC6" w:rsidRPr="00774CF6" w:rsidRDefault="00493AC6" w:rsidP="00A10348">
            <w:pPr>
              <w:pStyle w:val="ColumnHeading"/>
              <w:keepNext/>
            </w:pPr>
            <w:r w:rsidRPr="00774CF6">
              <w:t>Textul propus de Comisie</w:t>
            </w:r>
          </w:p>
        </w:tc>
        <w:tc>
          <w:tcPr>
            <w:tcW w:w="4876" w:type="dxa"/>
          </w:tcPr>
          <w:p w14:paraId="7908DB22" w14:textId="77777777" w:rsidR="00493AC6" w:rsidRPr="00774CF6" w:rsidRDefault="00493AC6" w:rsidP="00A10348">
            <w:pPr>
              <w:pStyle w:val="ColumnHeading"/>
              <w:keepNext/>
            </w:pPr>
            <w:r w:rsidRPr="00774CF6">
              <w:t>Amendamentul</w:t>
            </w:r>
          </w:p>
        </w:tc>
      </w:tr>
      <w:tr w:rsidR="00493AC6" w:rsidRPr="00774CF6" w14:paraId="5A41A76E" w14:textId="77777777" w:rsidTr="00A10348">
        <w:trPr>
          <w:jc w:val="center"/>
        </w:trPr>
        <w:tc>
          <w:tcPr>
            <w:tcW w:w="4876" w:type="dxa"/>
          </w:tcPr>
          <w:p w14:paraId="17943C93" w14:textId="77777777" w:rsidR="00493AC6" w:rsidRPr="00774CF6" w:rsidRDefault="00493AC6" w:rsidP="00A10348">
            <w:pPr>
              <w:pStyle w:val="Normal6"/>
            </w:pPr>
          </w:p>
        </w:tc>
        <w:tc>
          <w:tcPr>
            <w:tcW w:w="4876" w:type="dxa"/>
          </w:tcPr>
          <w:p w14:paraId="2CE4A2AE" w14:textId="77777777" w:rsidR="00493AC6" w:rsidRPr="00774CF6" w:rsidRDefault="00493AC6" w:rsidP="00A10348">
            <w:pPr>
              <w:pStyle w:val="Normal6"/>
              <w:rPr>
                <w:szCs w:val="24"/>
              </w:rPr>
            </w:pPr>
            <w:r w:rsidRPr="00774CF6">
              <w:rPr>
                <w:b/>
                <w:i/>
              </w:rPr>
              <w:t>3.</w:t>
            </w:r>
            <w:r w:rsidRPr="00774CF6">
              <w:rPr>
                <w:b/>
                <w:i/>
              </w:rPr>
              <w:tab/>
              <w:t>Cel puțin o dată la patru ani de la data aplicării acestuia, Comisia revizuiește actul delegat menționat la alineatul (1) și, dacă este necesar, îl modifică pentru a ține seama de evoluțiile relevante pentru raportarea privind durabilitatea.”</w:t>
            </w:r>
          </w:p>
        </w:tc>
      </w:tr>
    </w:tbl>
    <w:p w14:paraId="23C105F9" w14:textId="77777777" w:rsidR="00493AC6" w:rsidRPr="00774CF6" w:rsidRDefault="00493AC6" w:rsidP="00493AC6"/>
    <w:p w14:paraId="3F0EE139" w14:textId="77777777" w:rsidR="00493AC6" w:rsidRPr="00774CF6" w:rsidRDefault="00493AC6" w:rsidP="00493AC6">
      <w:pPr>
        <w:pStyle w:val="AmNumberTabs"/>
      </w:pPr>
      <w:r w:rsidRPr="00774CF6">
        <w:t>Amendamentul</w:t>
      </w:r>
      <w:r w:rsidRPr="00774CF6">
        <w:tab/>
      </w:r>
      <w:r w:rsidRPr="00774CF6">
        <w:tab/>
        <w:t>58</w:t>
      </w:r>
    </w:p>
    <w:p w14:paraId="38E3114A" w14:textId="77777777" w:rsidR="00493AC6" w:rsidRPr="00774CF6" w:rsidRDefault="00493AC6" w:rsidP="00493AC6"/>
    <w:p w14:paraId="7A1B0597" w14:textId="77777777" w:rsidR="00493AC6" w:rsidRPr="00774CF6" w:rsidRDefault="00493AC6" w:rsidP="00493AC6">
      <w:pPr>
        <w:pStyle w:val="NormalBold"/>
        <w:keepNext/>
      </w:pPr>
      <w:r w:rsidRPr="00774CF6">
        <w:t>Propunere de directivă</w:t>
      </w:r>
    </w:p>
    <w:p w14:paraId="79B27D85" w14:textId="77777777" w:rsidR="00493AC6" w:rsidRPr="00774CF6" w:rsidRDefault="00493AC6" w:rsidP="00493AC6">
      <w:pPr>
        <w:pStyle w:val="NormalBold"/>
      </w:pPr>
      <w:r w:rsidRPr="00774CF6">
        <w:t>Articolul 2 – paragraful 1 – punctul 8</w:t>
      </w:r>
    </w:p>
    <w:p w14:paraId="4F864755" w14:textId="77777777" w:rsidR="00493AC6" w:rsidRPr="00774CF6" w:rsidRDefault="00493AC6" w:rsidP="00493AC6">
      <w:pPr>
        <w:keepNext/>
      </w:pPr>
      <w:r w:rsidRPr="00774CF6">
        <w:t>Directiva 2013/34/UE</w:t>
      </w:r>
    </w:p>
    <w:p w14:paraId="6D6B76FF" w14:textId="77777777" w:rsidR="00493AC6" w:rsidRPr="00774CF6" w:rsidRDefault="00493AC6" w:rsidP="00493AC6">
      <w:r w:rsidRPr="00774CF6">
        <w:t>Articolul 29ca – alineatul 4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CAE9770" w14:textId="77777777" w:rsidTr="00A10348">
        <w:trPr>
          <w:jc w:val="center"/>
        </w:trPr>
        <w:tc>
          <w:tcPr>
            <w:tcW w:w="9752" w:type="dxa"/>
            <w:gridSpan w:val="2"/>
          </w:tcPr>
          <w:p w14:paraId="4EC0FCC9" w14:textId="77777777" w:rsidR="00493AC6" w:rsidRPr="00774CF6" w:rsidRDefault="00493AC6" w:rsidP="00A10348">
            <w:pPr>
              <w:keepNext/>
            </w:pPr>
          </w:p>
        </w:tc>
      </w:tr>
      <w:tr w:rsidR="00493AC6" w:rsidRPr="00774CF6" w14:paraId="00A36630" w14:textId="77777777" w:rsidTr="00A10348">
        <w:trPr>
          <w:jc w:val="center"/>
        </w:trPr>
        <w:tc>
          <w:tcPr>
            <w:tcW w:w="4876" w:type="dxa"/>
          </w:tcPr>
          <w:p w14:paraId="30F49D86" w14:textId="77777777" w:rsidR="00493AC6" w:rsidRPr="00774CF6" w:rsidRDefault="00493AC6" w:rsidP="00A10348">
            <w:pPr>
              <w:pStyle w:val="ColumnHeading"/>
              <w:keepNext/>
            </w:pPr>
            <w:r w:rsidRPr="00774CF6">
              <w:t>Textul propus de Comisie</w:t>
            </w:r>
          </w:p>
        </w:tc>
        <w:tc>
          <w:tcPr>
            <w:tcW w:w="4876" w:type="dxa"/>
          </w:tcPr>
          <w:p w14:paraId="334BDE7E" w14:textId="77777777" w:rsidR="00493AC6" w:rsidRPr="00774CF6" w:rsidRDefault="00493AC6" w:rsidP="00A10348">
            <w:pPr>
              <w:pStyle w:val="ColumnHeading"/>
              <w:keepNext/>
            </w:pPr>
            <w:r w:rsidRPr="00774CF6">
              <w:t>Amendamentul</w:t>
            </w:r>
          </w:p>
        </w:tc>
      </w:tr>
      <w:tr w:rsidR="00493AC6" w:rsidRPr="00774CF6" w14:paraId="1736F38A" w14:textId="77777777" w:rsidTr="00A10348">
        <w:trPr>
          <w:jc w:val="center"/>
        </w:trPr>
        <w:tc>
          <w:tcPr>
            <w:tcW w:w="4876" w:type="dxa"/>
          </w:tcPr>
          <w:p w14:paraId="1793EDD2" w14:textId="77777777" w:rsidR="00493AC6" w:rsidRPr="00774CF6" w:rsidRDefault="00493AC6" w:rsidP="00A10348">
            <w:pPr>
              <w:pStyle w:val="Normal6"/>
            </w:pPr>
          </w:p>
        </w:tc>
        <w:tc>
          <w:tcPr>
            <w:tcW w:w="4876" w:type="dxa"/>
          </w:tcPr>
          <w:p w14:paraId="2117557A" w14:textId="77777777" w:rsidR="00493AC6" w:rsidRPr="00774CF6" w:rsidRDefault="00493AC6" w:rsidP="00A10348">
            <w:pPr>
              <w:pStyle w:val="Normal6"/>
              <w:rPr>
                <w:szCs w:val="24"/>
              </w:rPr>
            </w:pPr>
            <w:r w:rsidRPr="00774CF6">
              <w:rPr>
                <w:b/>
                <w:i/>
              </w:rPr>
              <w:t>4.</w:t>
            </w:r>
            <w:r w:rsidRPr="00774CF6">
              <w:rPr>
                <w:b/>
                <w:i/>
              </w:rPr>
              <w:tab/>
              <w:t>Atunci când modifică actele delegate în temeiul alineatului (3), Comisia ține seama de avizul tehnic al EFRAG.”;</w:t>
            </w:r>
          </w:p>
        </w:tc>
      </w:tr>
    </w:tbl>
    <w:p w14:paraId="3229B888" w14:textId="77777777" w:rsidR="00493AC6" w:rsidRPr="00774CF6" w:rsidRDefault="00493AC6" w:rsidP="00493AC6"/>
    <w:p w14:paraId="05990EDE" w14:textId="77777777" w:rsidR="00493AC6" w:rsidRPr="00774CF6" w:rsidRDefault="00493AC6" w:rsidP="00493AC6">
      <w:pPr>
        <w:pStyle w:val="AmNumberTabs"/>
      </w:pPr>
      <w:r w:rsidRPr="00774CF6">
        <w:t>Amendamentul</w:t>
      </w:r>
      <w:r w:rsidRPr="00774CF6">
        <w:tab/>
      </w:r>
      <w:r w:rsidRPr="00774CF6">
        <w:tab/>
        <w:t>59</w:t>
      </w:r>
    </w:p>
    <w:p w14:paraId="5BDC011F" w14:textId="77777777" w:rsidR="00493AC6" w:rsidRPr="00774CF6" w:rsidRDefault="00493AC6" w:rsidP="00493AC6"/>
    <w:p w14:paraId="2223F9BD" w14:textId="77777777" w:rsidR="00493AC6" w:rsidRPr="00774CF6" w:rsidRDefault="00493AC6" w:rsidP="00493AC6">
      <w:pPr>
        <w:pStyle w:val="NormalBold"/>
        <w:keepNext/>
      </w:pPr>
      <w:r w:rsidRPr="00774CF6">
        <w:t>Propunere de directivă</w:t>
      </w:r>
    </w:p>
    <w:p w14:paraId="59308001" w14:textId="77777777" w:rsidR="00493AC6" w:rsidRPr="00774CF6" w:rsidRDefault="00493AC6" w:rsidP="00493AC6">
      <w:pPr>
        <w:pStyle w:val="NormalBold"/>
      </w:pPr>
      <w:r w:rsidRPr="00774CF6">
        <w:t>Articolul 2 – paragraful 1 – punctul 10</w:t>
      </w:r>
    </w:p>
    <w:p w14:paraId="34AB96FB" w14:textId="77777777" w:rsidR="00493AC6" w:rsidRPr="00774CF6" w:rsidRDefault="00493AC6" w:rsidP="00493AC6">
      <w:pPr>
        <w:keepNext/>
      </w:pPr>
      <w:r w:rsidRPr="00774CF6">
        <w:t>Directiva 2013/34/UE</w:t>
      </w:r>
    </w:p>
    <w:p w14:paraId="35CBF540" w14:textId="77777777" w:rsidR="00493AC6" w:rsidRPr="00774CF6" w:rsidRDefault="00493AC6" w:rsidP="00493AC6">
      <w:r w:rsidRPr="00774CF6">
        <w:t>Articolul 33 – alineatul 1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F2A9A41" w14:textId="77777777" w:rsidTr="00A10348">
        <w:trPr>
          <w:jc w:val="center"/>
        </w:trPr>
        <w:tc>
          <w:tcPr>
            <w:tcW w:w="9752" w:type="dxa"/>
            <w:gridSpan w:val="2"/>
          </w:tcPr>
          <w:p w14:paraId="6C8C5876" w14:textId="77777777" w:rsidR="00493AC6" w:rsidRPr="00774CF6" w:rsidRDefault="00493AC6" w:rsidP="00A10348">
            <w:pPr>
              <w:keepNext/>
            </w:pPr>
          </w:p>
        </w:tc>
      </w:tr>
      <w:tr w:rsidR="00493AC6" w:rsidRPr="00774CF6" w14:paraId="5C64FC47" w14:textId="77777777" w:rsidTr="00A10348">
        <w:trPr>
          <w:jc w:val="center"/>
        </w:trPr>
        <w:tc>
          <w:tcPr>
            <w:tcW w:w="4876" w:type="dxa"/>
          </w:tcPr>
          <w:p w14:paraId="006CA554" w14:textId="77777777" w:rsidR="00493AC6" w:rsidRPr="00774CF6" w:rsidRDefault="00493AC6" w:rsidP="00A10348">
            <w:pPr>
              <w:pStyle w:val="ColumnHeading"/>
              <w:keepNext/>
            </w:pPr>
            <w:r w:rsidRPr="00774CF6">
              <w:t>Textul propus de Comisie</w:t>
            </w:r>
          </w:p>
        </w:tc>
        <w:tc>
          <w:tcPr>
            <w:tcW w:w="4876" w:type="dxa"/>
          </w:tcPr>
          <w:p w14:paraId="630F48B4" w14:textId="77777777" w:rsidR="00493AC6" w:rsidRPr="00774CF6" w:rsidRDefault="00493AC6" w:rsidP="00A10348">
            <w:pPr>
              <w:pStyle w:val="ColumnHeading"/>
              <w:keepNext/>
            </w:pPr>
            <w:r w:rsidRPr="00774CF6">
              <w:t>Amendamentul</w:t>
            </w:r>
          </w:p>
        </w:tc>
      </w:tr>
      <w:tr w:rsidR="00493AC6" w:rsidRPr="00774CF6" w14:paraId="744EE7DC" w14:textId="77777777" w:rsidTr="00A10348">
        <w:trPr>
          <w:jc w:val="center"/>
        </w:trPr>
        <w:tc>
          <w:tcPr>
            <w:tcW w:w="4876" w:type="dxa"/>
          </w:tcPr>
          <w:p w14:paraId="292F21C3" w14:textId="77777777" w:rsidR="00493AC6" w:rsidRPr="00774CF6" w:rsidRDefault="00493AC6" w:rsidP="00A10348">
            <w:pPr>
              <w:pStyle w:val="Normal6"/>
            </w:pPr>
            <w:r w:rsidRPr="00774CF6">
              <w:t xml:space="preserve">Prin derogare de la primul paragraf, statele membre </w:t>
            </w:r>
            <w:r w:rsidRPr="00774CF6">
              <w:rPr>
                <w:b/>
                <w:i/>
              </w:rPr>
              <w:t>se asigură</w:t>
            </w:r>
            <w:r w:rsidRPr="00774CF6">
              <w:t xml:space="preserve"> că membrii organelor de administrație, de conducere și de supraveghere ale unei întreprinderi, care acționează în limitele competențelor conferite de dreptul intern, nu au responsabilitatea colectivă de a se asigura că raportul administratorilor sau raportul consolidat al administratorilor, după caz, este pregătit în conformitate cu articolul 29d.”</w:t>
            </w:r>
            <w:r w:rsidRPr="00774CF6">
              <w:rPr>
                <w:b/>
                <w:i/>
              </w:rPr>
              <w:t>;</w:t>
            </w:r>
          </w:p>
        </w:tc>
        <w:tc>
          <w:tcPr>
            <w:tcW w:w="4876" w:type="dxa"/>
          </w:tcPr>
          <w:p w14:paraId="102EF3E2" w14:textId="77777777" w:rsidR="00493AC6" w:rsidRPr="00774CF6" w:rsidRDefault="00493AC6" w:rsidP="00A10348">
            <w:pPr>
              <w:pStyle w:val="Normal6"/>
              <w:rPr>
                <w:szCs w:val="24"/>
              </w:rPr>
            </w:pPr>
            <w:r w:rsidRPr="00774CF6">
              <w:t xml:space="preserve">Prin derogare de la primul paragraf, statele membre </w:t>
            </w:r>
            <w:r w:rsidRPr="00774CF6">
              <w:rPr>
                <w:b/>
                <w:i/>
              </w:rPr>
              <w:t>pot prevedea</w:t>
            </w:r>
            <w:r w:rsidRPr="00774CF6">
              <w:t xml:space="preserve"> că membrii organelor de administrație, de conducere și de supraveghere ale unei întreprinderi, care acționează în limitele competențelor conferite de dreptul intern, nu au responsabilitatea colectivă de a se asigura că raportul administratorilor sau raportul consolidat al administratorilor, după caz, este pregătit în conformitate cu articolul 29d.”</w:t>
            </w:r>
          </w:p>
        </w:tc>
      </w:tr>
    </w:tbl>
    <w:p w14:paraId="1221DD0F" w14:textId="77777777" w:rsidR="00493AC6" w:rsidRPr="00774CF6" w:rsidRDefault="00493AC6" w:rsidP="00493AC6"/>
    <w:p w14:paraId="6500F5F2" w14:textId="77777777" w:rsidR="00493AC6" w:rsidRPr="00774CF6" w:rsidRDefault="00493AC6" w:rsidP="00493AC6"/>
    <w:p w14:paraId="1EFE7CC8" w14:textId="02D2BF61" w:rsidR="00B45EFD" w:rsidRPr="00774CF6" w:rsidRDefault="00B45EFD" w:rsidP="00B45EFD">
      <w:pPr>
        <w:pStyle w:val="AmNumberTabs"/>
      </w:pPr>
      <w:r w:rsidRPr="00774CF6">
        <w:t>Amendamentele</w:t>
      </w:r>
      <w:r w:rsidRPr="00774CF6">
        <w:tab/>
      </w:r>
      <w:r w:rsidRPr="00774CF6">
        <w:tab/>
        <w:t>237 și 297</w:t>
      </w:r>
    </w:p>
    <w:p w14:paraId="2405BA75" w14:textId="77777777" w:rsidR="00B45EFD" w:rsidRPr="00774CF6" w:rsidRDefault="00B45EFD" w:rsidP="00B45EFD">
      <w:pPr>
        <w:pStyle w:val="NormalBold12b"/>
      </w:pPr>
      <w:r w:rsidRPr="00774CF6">
        <w:t>Propunere de directivă</w:t>
      </w:r>
    </w:p>
    <w:p w14:paraId="0ACEDE05" w14:textId="77777777" w:rsidR="00B45EFD" w:rsidRPr="00774CF6" w:rsidRDefault="00B45EFD" w:rsidP="00B45EFD">
      <w:pPr>
        <w:pStyle w:val="NormalBold"/>
      </w:pPr>
      <w:r w:rsidRPr="00774CF6">
        <w:t>Articolul 2 – paragraful 1 – punctul 11 – litera b</w:t>
      </w:r>
    </w:p>
    <w:p w14:paraId="3D280C2E" w14:textId="77777777" w:rsidR="00B45EFD" w:rsidRPr="00774CF6" w:rsidRDefault="00B45EFD" w:rsidP="00B45EFD">
      <w:r w:rsidRPr="00774CF6">
        <w:t>Directiva 2013/34/UE</w:t>
      </w:r>
    </w:p>
    <w:p w14:paraId="44681A8D" w14:textId="77777777" w:rsidR="00B45EFD" w:rsidRPr="00774CF6" w:rsidRDefault="00B45EFD" w:rsidP="00B45EFD">
      <w:r w:rsidRPr="00774CF6">
        <w:t>Articolul 34 – paragraful 2a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45EFD" w:rsidRPr="00774CF6" w14:paraId="775E7E94" w14:textId="77777777" w:rsidTr="00B920E0">
        <w:trPr>
          <w:trHeight w:hRule="exact" w:val="240"/>
          <w:jc w:val="center"/>
        </w:trPr>
        <w:tc>
          <w:tcPr>
            <w:tcW w:w="9752" w:type="dxa"/>
            <w:gridSpan w:val="2"/>
            <w:tcBorders>
              <w:top w:val="nil"/>
              <w:left w:val="nil"/>
              <w:bottom w:val="nil"/>
              <w:right w:val="nil"/>
            </w:tcBorders>
          </w:tcPr>
          <w:p w14:paraId="68CF64E4" w14:textId="77777777" w:rsidR="00B45EFD" w:rsidRPr="00774CF6" w:rsidRDefault="00B45EFD" w:rsidP="00B920E0"/>
        </w:tc>
      </w:tr>
      <w:tr w:rsidR="00B45EFD" w:rsidRPr="00774CF6" w14:paraId="7E12159C" w14:textId="77777777" w:rsidTr="00B920E0">
        <w:trPr>
          <w:trHeight w:val="240"/>
          <w:jc w:val="center"/>
        </w:trPr>
        <w:tc>
          <w:tcPr>
            <w:tcW w:w="4876" w:type="dxa"/>
            <w:tcBorders>
              <w:top w:val="nil"/>
              <w:left w:val="nil"/>
              <w:bottom w:val="nil"/>
              <w:right w:val="nil"/>
            </w:tcBorders>
          </w:tcPr>
          <w:p w14:paraId="7F2AE85A" w14:textId="77777777" w:rsidR="00B45EFD" w:rsidRPr="00774CF6" w:rsidRDefault="00B45EFD" w:rsidP="00B920E0">
            <w:pPr>
              <w:pStyle w:val="AmColumnHeading"/>
            </w:pPr>
            <w:r w:rsidRPr="00774CF6">
              <w:t>Textul propus de Comisie</w:t>
            </w:r>
          </w:p>
        </w:tc>
        <w:tc>
          <w:tcPr>
            <w:tcW w:w="4876" w:type="dxa"/>
            <w:tcBorders>
              <w:top w:val="nil"/>
              <w:left w:val="nil"/>
              <w:bottom w:val="nil"/>
              <w:right w:val="nil"/>
            </w:tcBorders>
          </w:tcPr>
          <w:p w14:paraId="2C20B6D0" w14:textId="77777777" w:rsidR="00B45EFD" w:rsidRPr="00774CF6" w:rsidRDefault="00B45EFD" w:rsidP="00B920E0">
            <w:pPr>
              <w:pStyle w:val="AmColumnHeading"/>
            </w:pPr>
            <w:r w:rsidRPr="00774CF6">
              <w:t>Amendamentul</w:t>
            </w:r>
          </w:p>
        </w:tc>
      </w:tr>
      <w:tr w:rsidR="00B45EFD" w:rsidRPr="00774CF6" w14:paraId="1B417F0C" w14:textId="77777777" w:rsidTr="00B920E0">
        <w:trPr>
          <w:jc w:val="center"/>
        </w:trPr>
        <w:tc>
          <w:tcPr>
            <w:tcW w:w="4876" w:type="dxa"/>
            <w:tcBorders>
              <w:top w:val="nil"/>
              <w:left w:val="nil"/>
              <w:bottom w:val="nil"/>
              <w:right w:val="nil"/>
            </w:tcBorders>
          </w:tcPr>
          <w:p w14:paraId="16D40FE3" w14:textId="77777777" w:rsidR="00B45EFD" w:rsidRPr="00774CF6" w:rsidRDefault="00B45EFD" w:rsidP="00B920E0">
            <w:pPr>
              <w:pStyle w:val="Normal6a"/>
            </w:pPr>
            <w:r w:rsidRPr="00774CF6">
              <w:t>(2a)</w:t>
            </w:r>
            <w:r w:rsidRPr="00774CF6">
              <w:tab/>
              <w:t xml:space="preserve">Statele membre se asigură că opinia menționată la alineatul (1) al doilea paragraf litera (aa) este pregătită cu respectarea deplină a obligației pe care o au întreprinderile de a nu încerca să obțină de la întreprinderile din lanțul lor valoric care, la data bilanțului, nu depășesc numărul mediu de </w:t>
            </w:r>
            <w:r w:rsidRPr="00774CF6">
              <w:rPr>
                <w:b/>
                <w:bCs/>
                <w:i/>
                <w:iCs/>
              </w:rPr>
              <w:t>1 000</w:t>
            </w:r>
            <w:r w:rsidRPr="00774CF6">
              <w:t xml:space="preserve"> de angajați în cursul exercițiului financiar nicio informație care iese din sfera informațiilor specificate în standardele de raportare voluntară menționate la articolul 29ca, cu excepția informațiilor suplimentare privind durabilitatea care sunt partajate în mod obișnuit între întreprinderile din sectorul în cauză.</w:t>
            </w:r>
            <w:r w:rsidRPr="00774CF6">
              <w:rPr>
                <w:b/>
                <w:bCs/>
                <w:i/>
                <w:iCs/>
              </w:rPr>
              <w:t>”</w:t>
            </w:r>
          </w:p>
        </w:tc>
        <w:tc>
          <w:tcPr>
            <w:tcW w:w="4876" w:type="dxa"/>
            <w:tcBorders>
              <w:top w:val="nil"/>
              <w:left w:val="nil"/>
              <w:bottom w:val="nil"/>
              <w:right w:val="nil"/>
            </w:tcBorders>
          </w:tcPr>
          <w:p w14:paraId="60724803" w14:textId="77777777" w:rsidR="00B45EFD" w:rsidRPr="00774CF6" w:rsidRDefault="00B45EFD" w:rsidP="00B920E0">
            <w:pPr>
              <w:pStyle w:val="Normal6a"/>
            </w:pPr>
            <w:r w:rsidRPr="00774CF6">
              <w:t>(2a)</w:t>
            </w:r>
            <w:r w:rsidRPr="00774CF6">
              <w:tab/>
              <w:t xml:space="preserve">Statele membre se asigură că opinia menționată la alineatul (1) al doilea paragraf litera (aa) este pregătită cu respectarea deplină a obligației pe care o au întreprinderile de a nu încerca să obțină de la întreprinderile din lanțul lor valoric care, la data bilanțului, nu depășesc numărul mediu de </w:t>
            </w:r>
            <w:r w:rsidRPr="00774CF6">
              <w:rPr>
                <w:b/>
                <w:bCs/>
                <w:i/>
                <w:iCs/>
              </w:rPr>
              <w:t>1 750</w:t>
            </w:r>
            <w:r w:rsidRPr="00774CF6">
              <w:t xml:space="preserve"> de angajați </w:t>
            </w:r>
            <w:r w:rsidRPr="00774CF6">
              <w:rPr>
                <w:b/>
                <w:bCs/>
                <w:i/>
                <w:iCs/>
              </w:rPr>
              <w:t>și o cifră de afaceri netă de 450 000 000 EUR</w:t>
            </w:r>
            <w:r w:rsidRPr="00774CF6">
              <w:t xml:space="preserve"> în cursul exercițiului financiar nicio informație care iese din sfera informațiilor specificate în standardele de raportare voluntară menționate la articolul 29ca, cu excepția informațiilor suplimentare privind durabilitatea care sunt partajate în mod obișnuit între întreprinderile din sectorul în </w:t>
            </w:r>
            <w:r w:rsidRPr="00774CF6">
              <w:lastRenderedPageBreak/>
              <w:t>cauză.</w:t>
            </w:r>
            <w:r w:rsidRPr="00774CF6">
              <w:rPr>
                <w:b/>
                <w:bCs/>
                <w:i/>
                <w:iCs/>
              </w:rPr>
              <w:t>”</w:t>
            </w:r>
            <w:r w:rsidRPr="00774CF6">
              <w:t>;</w:t>
            </w:r>
          </w:p>
        </w:tc>
      </w:tr>
    </w:tbl>
    <w:p w14:paraId="57604DF2" w14:textId="2C37111F" w:rsidR="00B45EFD" w:rsidRPr="00774CF6" w:rsidRDefault="00B45EFD" w:rsidP="00B45EFD"/>
    <w:p w14:paraId="3406DACF" w14:textId="4A847A9A" w:rsidR="00B45EFD" w:rsidRPr="00774CF6" w:rsidRDefault="00B45EFD" w:rsidP="00B45EFD"/>
    <w:p w14:paraId="70E82E7C" w14:textId="77777777" w:rsidR="00493AC6" w:rsidRPr="00774CF6" w:rsidRDefault="00493AC6" w:rsidP="00493AC6">
      <w:pPr>
        <w:pStyle w:val="AmNumberTabs"/>
      </w:pPr>
      <w:r w:rsidRPr="00774CF6">
        <w:t>Amendamentul</w:t>
      </w:r>
      <w:r w:rsidRPr="00774CF6">
        <w:tab/>
      </w:r>
      <w:r w:rsidRPr="00774CF6">
        <w:tab/>
        <w:t>61</w:t>
      </w:r>
    </w:p>
    <w:p w14:paraId="164C48A1" w14:textId="77777777" w:rsidR="00493AC6" w:rsidRPr="00774CF6" w:rsidRDefault="00493AC6" w:rsidP="00493AC6"/>
    <w:p w14:paraId="078B0C74" w14:textId="77777777" w:rsidR="00493AC6" w:rsidRPr="00774CF6" w:rsidRDefault="00493AC6" w:rsidP="00493AC6">
      <w:pPr>
        <w:pStyle w:val="NormalBold"/>
        <w:keepNext/>
      </w:pPr>
      <w:r w:rsidRPr="00774CF6">
        <w:t>Propunere de directivă</w:t>
      </w:r>
    </w:p>
    <w:p w14:paraId="7C6967F2" w14:textId="56FD2E27" w:rsidR="00493AC6" w:rsidRPr="00774CF6" w:rsidRDefault="00493AC6" w:rsidP="00493AC6">
      <w:pPr>
        <w:pStyle w:val="NormalBold"/>
      </w:pPr>
      <w:r w:rsidRPr="00774CF6">
        <w:t>Articolul 2 – paragraful 1 – punctul 11 – litera b</w:t>
      </w:r>
      <w:r w:rsidR="00B9480A" w:rsidRPr="00774CF6">
        <w:t xml:space="preserve"> </w:t>
      </w:r>
      <w:r w:rsidRPr="00774CF6">
        <w:t>a (nouă)</w:t>
      </w:r>
    </w:p>
    <w:p w14:paraId="72C5BCC0" w14:textId="77777777" w:rsidR="00493AC6" w:rsidRPr="00774CF6" w:rsidRDefault="00493AC6" w:rsidP="00493AC6">
      <w:pPr>
        <w:keepNext/>
      </w:pPr>
      <w:r w:rsidRPr="00774CF6">
        <w:t>Directiva 2013/34/UE</w:t>
      </w:r>
    </w:p>
    <w:p w14:paraId="26E70C1C" w14:textId="77777777" w:rsidR="00493AC6" w:rsidRPr="00774CF6" w:rsidRDefault="00493AC6" w:rsidP="00493AC6">
      <w:r w:rsidRPr="00774CF6">
        <w:t>Articolul 34 – alineatul 2 b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091D65DB" w14:textId="77777777" w:rsidTr="00A10348">
        <w:trPr>
          <w:jc w:val="center"/>
        </w:trPr>
        <w:tc>
          <w:tcPr>
            <w:tcW w:w="9752" w:type="dxa"/>
            <w:gridSpan w:val="2"/>
          </w:tcPr>
          <w:p w14:paraId="08C8597A" w14:textId="77777777" w:rsidR="00493AC6" w:rsidRPr="00774CF6" w:rsidRDefault="00493AC6" w:rsidP="00A10348">
            <w:pPr>
              <w:keepNext/>
            </w:pPr>
          </w:p>
        </w:tc>
      </w:tr>
      <w:tr w:rsidR="00493AC6" w:rsidRPr="00774CF6" w14:paraId="31C73890" w14:textId="77777777" w:rsidTr="00A10348">
        <w:trPr>
          <w:jc w:val="center"/>
        </w:trPr>
        <w:tc>
          <w:tcPr>
            <w:tcW w:w="4876" w:type="dxa"/>
          </w:tcPr>
          <w:p w14:paraId="47D92F71" w14:textId="77777777" w:rsidR="00493AC6" w:rsidRPr="00774CF6" w:rsidRDefault="00493AC6" w:rsidP="00A10348">
            <w:pPr>
              <w:pStyle w:val="ColumnHeading"/>
              <w:keepNext/>
            </w:pPr>
            <w:r w:rsidRPr="00774CF6">
              <w:t>Textul propus de Comisie</w:t>
            </w:r>
          </w:p>
        </w:tc>
        <w:tc>
          <w:tcPr>
            <w:tcW w:w="4876" w:type="dxa"/>
          </w:tcPr>
          <w:p w14:paraId="71FDD452" w14:textId="77777777" w:rsidR="00493AC6" w:rsidRPr="00774CF6" w:rsidRDefault="00493AC6" w:rsidP="00A10348">
            <w:pPr>
              <w:pStyle w:val="ColumnHeading"/>
              <w:keepNext/>
            </w:pPr>
            <w:r w:rsidRPr="00774CF6">
              <w:t>Amendamentul</w:t>
            </w:r>
          </w:p>
        </w:tc>
      </w:tr>
      <w:tr w:rsidR="00493AC6" w:rsidRPr="00774CF6" w14:paraId="735F0175" w14:textId="77777777" w:rsidTr="00A10348">
        <w:trPr>
          <w:jc w:val="center"/>
        </w:trPr>
        <w:tc>
          <w:tcPr>
            <w:tcW w:w="4876" w:type="dxa"/>
          </w:tcPr>
          <w:p w14:paraId="42D1C002" w14:textId="77777777" w:rsidR="00493AC6" w:rsidRPr="00774CF6" w:rsidRDefault="00493AC6" w:rsidP="00A10348">
            <w:pPr>
              <w:pStyle w:val="Normal6"/>
            </w:pPr>
          </w:p>
        </w:tc>
        <w:tc>
          <w:tcPr>
            <w:tcW w:w="4876" w:type="dxa"/>
          </w:tcPr>
          <w:p w14:paraId="03BFE273" w14:textId="48791953" w:rsidR="00493AC6" w:rsidRPr="00774CF6" w:rsidRDefault="00493AC6" w:rsidP="00A10348">
            <w:pPr>
              <w:pStyle w:val="Normal6"/>
              <w:rPr>
                <w:szCs w:val="24"/>
              </w:rPr>
            </w:pPr>
            <w:r w:rsidRPr="00774CF6">
              <w:rPr>
                <w:b/>
                <w:i/>
              </w:rPr>
              <w:t>(ba)</w:t>
            </w:r>
            <w:r w:rsidRPr="00774CF6">
              <w:rPr>
                <w:b/>
                <w:i/>
              </w:rPr>
              <w:tab/>
              <w:t>se introduce următorul alineat:</w:t>
            </w:r>
          </w:p>
        </w:tc>
      </w:tr>
      <w:tr w:rsidR="00493AC6" w:rsidRPr="00774CF6" w14:paraId="2BDB5C86" w14:textId="77777777" w:rsidTr="00A10348">
        <w:trPr>
          <w:jc w:val="center"/>
        </w:trPr>
        <w:tc>
          <w:tcPr>
            <w:tcW w:w="4876" w:type="dxa"/>
          </w:tcPr>
          <w:p w14:paraId="1EC7E1BD" w14:textId="77777777" w:rsidR="00493AC6" w:rsidRPr="00774CF6" w:rsidRDefault="00493AC6" w:rsidP="00A10348">
            <w:pPr>
              <w:pStyle w:val="Normal6"/>
            </w:pPr>
          </w:p>
        </w:tc>
        <w:tc>
          <w:tcPr>
            <w:tcW w:w="4876" w:type="dxa"/>
          </w:tcPr>
          <w:p w14:paraId="752BC96D" w14:textId="77777777" w:rsidR="00493AC6" w:rsidRPr="00774CF6" w:rsidRDefault="00493AC6" w:rsidP="00A10348">
            <w:pPr>
              <w:pStyle w:val="Normal6"/>
              <w:rPr>
                <w:szCs w:val="24"/>
              </w:rPr>
            </w:pPr>
            <w:r w:rsidRPr="00774CF6">
              <w:rPr>
                <w:b/>
                <w:i/>
              </w:rPr>
              <w:t xml:space="preserve">„2b. </w:t>
            </w:r>
            <w:r w:rsidRPr="00774CF6">
              <w:rPr>
                <w:b/>
                <w:i/>
              </w:rPr>
              <w:tab/>
              <w:t>Statele membre se asigură că avizul menționat la alineatul (1) al doilea paragraf litera (aa) este elaborat cu luarea în considerare deplină a posibilității de care dispun întreprinderile din lanțul valoric de a nu comunica informații în acele cazuri excepționale în care o întreprindere stabilită în temeiul legislației unei țări terțe ar putea fi sancționată în temeiul legislației țării terțe în cauză doar pentru că transmite date privind durabilitatea.”;</w:t>
            </w:r>
          </w:p>
        </w:tc>
      </w:tr>
    </w:tbl>
    <w:p w14:paraId="19795953" w14:textId="77777777" w:rsidR="00493AC6" w:rsidRPr="00774CF6" w:rsidRDefault="00493AC6" w:rsidP="00493AC6"/>
    <w:p w14:paraId="5F64740E" w14:textId="77777777" w:rsidR="00493AC6" w:rsidRPr="00774CF6" w:rsidRDefault="00493AC6" w:rsidP="00493AC6">
      <w:pPr>
        <w:pStyle w:val="AmNumberTabs"/>
      </w:pPr>
      <w:r w:rsidRPr="00774CF6">
        <w:t>Amendamentul</w:t>
      </w:r>
      <w:r w:rsidRPr="00774CF6">
        <w:tab/>
      </w:r>
      <w:r w:rsidRPr="00774CF6">
        <w:tab/>
        <w:t>62</w:t>
      </w:r>
    </w:p>
    <w:p w14:paraId="2BC5320D" w14:textId="77777777" w:rsidR="00493AC6" w:rsidRPr="00774CF6" w:rsidRDefault="00493AC6" w:rsidP="00493AC6"/>
    <w:p w14:paraId="471DE4F4" w14:textId="77777777" w:rsidR="00493AC6" w:rsidRPr="00774CF6" w:rsidRDefault="00493AC6" w:rsidP="00493AC6">
      <w:pPr>
        <w:pStyle w:val="NormalBold"/>
        <w:keepNext/>
      </w:pPr>
      <w:r w:rsidRPr="00774CF6">
        <w:t>Propunere de directivă</w:t>
      </w:r>
    </w:p>
    <w:p w14:paraId="60E54260" w14:textId="77777777" w:rsidR="00493AC6" w:rsidRPr="00774CF6" w:rsidRDefault="00493AC6" w:rsidP="00493AC6">
      <w:pPr>
        <w:pStyle w:val="NormalBold"/>
      </w:pPr>
      <w:r w:rsidRPr="00774CF6">
        <w:t>Articolul 2 – paragraful 1 – punctul 12 – litera -a (nouă)</w:t>
      </w:r>
    </w:p>
    <w:p w14:paraId="56303FA1" w14:textId="77777777" w:rsidR="00493AC6" w:rsidRPr="00774CF6" w:rsidRDefault="00493AC6" w:rsidP="00493AC6">
      <w:pPr>
        <w:keepNext/>
      </w:pPr>
      <w:r w:rsidRPr="00774CF6">
        <w:t>Directiva 2013/34/UE</w:t>
      </w:r>
    </w:p>
    <w:p w14:paraId="1405ECC4" w14:textId="77777777" w:rsidR="00493AC6" w:rsidRPr="00774CF6" w:rsidRDefault="00493AC6" w:rsidP="00493AC6">
      <w:r w:rsidRPr="00774CF6">
        <w:t>Articolul 40 a – alineatul 1 – paragraful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652B8D4D" w14:textId="77777777" w:rsidTr="00A10348">
        <w:trPr>
          <w:jc w:val="center"/>
        </w:trPr>
        <w:tc>
          <w:tcPr>
            <w:tcW w:w="9752" w:type="dxa"/>
            <w:gridSpan w:val="2"/>
          </w:tcPr>
          <w:p w14:paraId="4258D68C" w14:textId="77777777" w:rsidR="00493AC6" w:rsidRPr="00774CF6" w:rsidRDefault="00493AC6" w:rsidP="00A10348">
            <w:pPr>
              <w:keepNext/>
            </w:pPr>
          </w:p>
        </w:tc>
      </w:tr>
      <w:tr w:rsidR="00493AC6" w:rsidRPr="00774CF6" w14:paraId="3AB5627F" w14:textId="77777777" w:rsidTr="00A10348">
        <w:trPr>
          <w:jc w:val="center"/>
        </w:trPr>
        <w:tc>
          <w:tcPr>
            <w:tcW w:w="4876" w:type="dxa"/>
          </w:tcPr>
          <w:p w14:paraId="52D8B803" w14:textId="77777777" w:rsidR="00493AC6" w:rsidRPr="00774CF6" w:rsidRDefault="00493AC6" w:rsidP="00A10348">
            <w:pPr>
              <w:pStyle w:val="ColumnHeading"/>
              <w:keepNext/>
            </w:pPr>
            <w:r w:rsidRPr="00774CF6">
              <w:t>Textul în vigoare</w:t>
            </w:r>
          </w:p>
        </w:tc>
        <w:tc>
          <w:tcPr>
            <w:tcW w:w="4876" w:type="dxa"/>
          </w:tcPr>
          <w:p w14:paraId="5F181A4A" w14:textId="77777777" w:rsidR="00493AC6" w:rsidRPr="00774CF6" w:rsidRDefault="00493AC6" w:rsidP="00A10348">
            <w:pPr>
              <w:pStyle w:val="ColumnHeading"/>
              <w:keepNext/>
            </w:pPr>
            <w:r w:rsidRPr="00774CF6">
              <w:t>Amendamentul</w:t>
            </w:r>
          </w:p>
        </w:tc>
      </w:tr>
      <w:tr w:rsidR="00493AC6" w:rsidRPr="00774CF6" w14:paraId="316EC09B" w14:textId="77777777" w:rsidTr="00A10348">
        <w:trPr>
          <w:jc w:val="center"/>
        </w:trPr>
        <w:tc>
          <w:tcPr>
            <w:tcW w:w="4876" w:type="dxa"/>
          </w:tcPr>
          <w:p w14:paraId="5B908544" w14:textId="77777777" w:rsidR="00493AC6" w:rsidRPr="00774CF6" w:rsidRDefault="00493AC6" w:rsidP="00A10348">
            <w:pPr>
              <w:pStyle w:val="Normal6"/>
            </w:pPr>
          </w:p>
        </w:tc>
        <w:tc>
          <w:tcPr>
            <w:tcW w:w="4876" w:type="dxa"/>
          </w:tcPr>
          <w:p w14:paraId="52556774" w14:textId="77777777" w:rsidR="00493AC6" w:rsidRPr="00774CF6" w:rsidRDefault="00493AC6" w:rsidP="00A10348">
            <w:pPr>
              <w:pStyle w:val="Normal6"/>
              <w:rPr>
                <w:szCs w:val="24"/>
              </w:rPr>
            </w:pPr>
            <w:r w:rsidRPr="00774CF6">
              <w:rPr>
                <w:b/>
                <w:i/>
              </w:rPr>
              <w:t>(- a)</w:t>
            </w:r>
            <w:r w:rsidRPr="00774CF6">
              <w:rPr>
                <w:b/>
                <w:i/>
              </w:rPr>
              <w:tab/>
              <w:t>primul paragraf se înlocuiește cu următorul text:</w:t>
            </w:r>
          </w:p>
        </w:tc>
      </w:tr>
      <w:tr w:rsidR="00493AC6" w:rsidRPr="00774CF6" w14:paraId="0C9EBBDA" w14:textId="77777777" w:rsidTr="00A10348">
        <w:trPr>
          <w:jc w:val="center"/>
        </w:trPr>
        <w:tc>
          <w:tcPr>
            <w:tcW w:w="4876" w:type="dxa"/>
          </w:tcPr>
          <w:p w14:paraId="00DFD0A1" w14:textId="77777777" w:rsidR="00493AC6" w:rsidRPr="00774CF6" w:rsidRDefault="00493AC6" w:rsidP="00A10348">
            <w:pPr>
              <w:pStyle w:val="Normal6"/>
            </w:pPr>
            <w:r w:rsidRPr="00774CF6">
              <w:t xml:space="preserve">„Statele membre prevăd obligația ca o filială stabilită pe teritoriul lor a cărei societate-mamă de cel mai înalt rang este reglementată de dreptul unei țări terțe să publice și să pună la dispoziție un raport privind durabilitatea care să conțină informațiile prevăzute la articolul 29a alineatul (2) litera (a) punctele (iii)-(v), articolul 29a alineatul (2) literele (b)-(f) și, după caz, articolul 29a alineatul (2) </w:t>
            </w:r>
            <w:r w:rsidRPr="00774CF6">
              <w:lastRenderedPageBreak/>
              <w:t>litera (h), la nivel de grup al respectivei societăți-mamă de cel mai înalt rang dintr-o țară terță.”;</w:t>
            </w:r>
          </w:p>
        </w:tc>
        <w:tc>
          <w:tcPr>
            <w:tcW w:w="4876" w:type="dxa"/>
          </w:tcPr>
          <w:p w14:paraId="25536D8F" w14:textId="77777777" w:rsidR="00493AC6" w:rsidRPr="00774CF6" w:rsidRDefault="00493AC6" w:rsidP="00A10348">
            <w:pPr>
              <w:pStyle w:val="Normal6"/>
              <w:rPr>
                <w:szCs w:val="24"/>
              </w:rPr>
            </w:pPr>
            <w:r w:rsidRPr="00774CF6">
              <w:lastRenderedPageBreak/>
              <w:t xml:space="preserve">„Statele membre prevăd obligația ca o filială stabilită pe teritoriul lor a cărei societate-mamă de cel mai înalt rang este reglementată de dreptul unei țări terțe să publice și să pună la dispoziție un raport privind durabilitatea care să conțină informațiile prevăzute la articolul 29a alineatul (2) litera (a) punctele (iii)-(v), articolul 29a alineatul (2) literele (b)-(f) și, după caz, articolul 29a alineatul (2) </w:t>
            </w:r>
            <w:r w:rsidRPr="00774CF6">
              <w:lastRenderedPageBreak/>
              <w:t xml:space="preserve">litera (h), </w:t>
            </w:r>
            <w:r w:rsidRPr="00774CF6">
              <w:rPr>
                <w:b/>
                <w:i/>
              </w:rPr>
              <w:t xml:space="preserve">precum și în conformitate cu articolul 29a alineatul (3), </w:t>
            </w:r>
            <w:r w:rsidRPr="00774CF6">
              <w:t>la nivel de grup al respectivei societăți-mamă de cel mai înalt rang dintr-o țară terță.”;</w:t>
            </w:r>
          </w:p>
        </w:tc>
      </w:tr>
    </w:tbl>
    <w:p w14:paraId="40996250" w14:textId="77777777" w:rsidR="00493AC6" w:rsidRPr="00774CF6" w:rsidRDefault="00493AC6" w:rsidP="00493AC6"/>
    <w:p w14:paraId="575D7D87" w14:textId="77777777" w:rsidR="00493AC6" w:rsidRPr="00774CF6" w:rsidRDefault="00493AC6" w:rsidP="00493AC6">
      <w:pPr>
        <w:pStyle w:val="AmNumberTabs"/>
      </w:pPr>
      <w:r w:rsidRPr="00774CF6">
        <w:t>Amendamentul</w:t>
      </w:r>
      <w:r w:rsidRPr="00774CF6">
        <w:tab/>
      </w:r>
      <w:r w:rsidRPr="00774CF6">
        <w:tab/>
        <w:t>63</w:t>
      </w:r>
    </w:p>
    <w:p w14:paraId="38A579C3" w14:textId="77777777" w:rsidR="00493AC6" w:rsidRPr="00774CF6" w:rsidRDefault="00493AC6" w:rsidP="00493AC6"/>
    <w:p w14:paraId="3F3CFFE3" w14:textId="77777777" w:rsidR="00493AC6" w:rsidRPr="00774CF6" w:rsidRDefault="00493AC6" w:rsidP="00493AC6">
      <w:pPr>
        <w:pStyle w:val="NormalBold"/>
        <w:keepNext/>
      </w:pPr>
      <w:r w:rsidRPr="00774CF6">
        <w:t>Propunere de directivă</w:t>
      </w:r>
    </w:p>
    <w:p w14:paraId="22317D56" w14:textId="77777777" w:rsidR="00493AC6" w:rsidRPr="00774CF6" w:rsidRDefault="00493AC6" w:rsidP="00493AC6">
      <w:pPr>
        <w:pStyle w:val="NormalBold"/>
      </w:pPr>
      <w:r w:rsidRPr="00774CF6">
        <w:t>Articolul 2 – paragraful 1 – punctul 12 – litera a</w:t>
      </w:r>
    </w:p>
    <w:p w14:paraId="5FA205DC" w14:textId="77777777" w:rsidR="00493AC6" w:rsidRPr="00774CF6" w:rsidRDefault="00493AC6" w:rsidP="00493AC6">
      <w:pPr>
        <w:keepNext/>
      </w:pPr>
      <w:r w:rsidRPr="00774CF6">
        <w:t>Directiva 2013/34/UE</w:t>
      </w:r>
    </w:p>
    <w:p w14:paraId="65C7BCE9" w14:textId="68CD66C8" w:rsidR="00493AC6" w:rsidRPr="00774CF6" w:rsidRDefault="00493AC6" w:rsidP="00493AC6">
      <w:r w:rsidRPr="00774CF6">
        <w:t>Articolul 40a – alineatul 1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738AAD2" w14:textId="77777777" w:rsidTr="00A10348">
        <w:trPr>
          <w:jc w:val="center"/>
        </w:trPr>
        <w:tc>
          <w:tcPr>
            <w:tcW w:w="9752" w:type="dxa"/>
            <w:gridSpan w:val="2"/>
          </w:tcPr>
          <w:p w14:paraId="3AA71761" w14:textId="77777777" w:rsidR="00493AC6" w:rsidRPr="00774CF6" w:rsidRDefault="00493AC6" w:rsidP="00A10348">
            <w:pPr>
              <w:keepNext/>
            </w:pPr>
          </w:p>
        </w:tc>
      </w:tr>
      <w:tr w:rsidR="00493AC6" w:rsidRPr="00774CF6" w14:paraId="09A80DE2" w14:textId="77777777" w:rsidTr="00A10348">
        <w:trPr>
          <w:jc w:val="center"/>
        </w:trPr>
        <w:tc>
          <w:tcPr>
            <w:tcW w:w="4876" w:type="dxa"/>
          </w:tcPr>
          <w:p w14:paraId="13FE182D" w14:textId="77777777" w:rsidR="00493AC6" w:rsidRPr="00774CF6" w:rsidRDefault="00493AC6" w:rsidP="00A10348">
            <w:pPr>
              <w:pStyle w:val="ColumnHeading"/>
              <w:keepNext/>
            </w:pPr>
            <w:r w:rsidRPr="00774CF6">
              <w:t>Textul propus de Comisie</w:t>
            </w:r>
          </w:p>
        </w:tc>
        <w:tc>
          <w:tcPr>
            <w:tcW w:w="4876" w:type="dxa"/>
          </w:tcPr>
          <w:p w14:paraId="15F240AE" w14:textId="77777777" w:rsidR="00493AC6" w:rsidRPr="00774CF6" w:rsidRDefault="00493AC6" w:rsidP="00A10348">
            <w:pPr>
              <w:pStyle w:val="ColumnHeading"/>
              <w:keepNext/>
            </w:pPr>
            <w:r w:rsidRPr="00774CF6">
              <w:t>Amendamentul</w:t>
            </w:r>
          </w:p>
        </w:tc>
      </w:tr>
      <w:tr w:rsidR="00493AC6" w:rsidRPr="00774CF6" w14:paraId="4B5CF081" w14:textId="77777777" w:rsidTr="00A10348">
        <w:trPr>
          <w:jc w:val="center"/>
        </w:trPr>
        <w:tc>
          <w:tcPr>
            <w:tcW w:w="4876" w:type="dxa"/>
          </w:tcPr>
          <w:p w14:paraId="0F295333" w14:textId="77777777" w:rsidR="00493AC6" w:rsidRPr="00774CF6" w:rsidRDefault="00493AC6" w:rsidP="00A10348">
            <w:pPr>
              <w:pStyle w:val="Normal6"/>
            </w:pPr>
            <w:r w:rsidRPr="00774CF6">
              <w:t xml:space="preserve">„Primul paragraf se aplică numai în cazul filialelor </w:t>
            </w:r>
            <w:r w:rsidRPr="00774CF6">
              <w:rPr>
                <w:b/>
                <w:i/>
              </w:rPr>
              <w:t>mari</w:t>
            </w:r>
            <w:r w:rsidRPr="00774CF6">
              <w:t xml:space="preserve">, </w:t>
            </w:r>
            <w:r w:rsidRPr="00774CF6">
              <w:rPr>
                <w:b/>
                <w:i/>
              </w:rPr>
              <w:t>astfel cum sunt definite la articolul 3 alineatul (4) din prezenta directivă</w:t>
            </w:r>
            <w:r w:rsidRPr="00774CF6">
              <w:t>.”;</w:t>
            </w:r>
          </w:p>
        </w:tc>
        <w:tc>
          <w:tcPr>
            <w:tcW w:w="4876" w:type="dxa"/>
          </w:tcPr>
          <w:p w14:paraId="3F697291" w14:textId="77777777" w:rsidR="00493AC6" w:rsidRPr="00774CF6" w:rsidRDefault="00493AC6" w:rsidP="00A10348">
            <w:pPr>
              <w:pStyle w:val="Normal6"/>
              <w:rPr>
                <w:szCs w:val="24"/>
              </w:rPr>
            </w:pPr>
            <w:r w:rsidRPr="00774CF6">
              <w:t xml:space="preserve">„Primul paragraf se aplică numai în cazul filialelor </w:t>
            </w:r>
            <w:r w:rsidRPr="00774CF6">
              <w:rPr>
                <w:b/>
                <w:i/>
              </w:rPr>
              <w:t>care, la data bilanțului</w:t>
            </w:r>
            <w:r w:rsidRPr="00774CF6">
              <w:t xml:space="preserve">, </w:t>
            </w:r>
            <w:r w:rsidRPr="00774CF6">
              <w:rPr>
                <w:b/>
                <w:i/>
              </w:rPr>
              <w:t>depășesc o cifră de afaceri netă de 450 000 000 EUR în exercițiul financiar precedent</w:t>
            </w:r>
            <w:r w:rsidRPr="00774CF6">
              <w:t>.”;</w:t>
            </w:r>
          </w:p>
        </w:tc>
      </w:tr>
    </w:tbl>
    <w:p w14:paraId="478357CF" w14:textId="77777777" w:rsidR="00493AC6" w:rsidRPr="00774CF6" w:rsidRDefault="00493AC6" w:rsidP="00493AC6"/>
    <w:p w14:paraId="14CC7CF7" w14:textId="77777777" w:rsidR="00493AC6" w:rsidRPr="00774CF6" w:rsidRDefault="00493AC6" w:rsidP="00493AC6">
      <w:pPr>
        <w:pStyle w:val="AmNumberTabs"/>
      </w:pPr>
      <w:r w:rsidRPr="00774CF6">
        <w:t>Amendamentul</w:t>
      </w:r>
      <w:r w:rsidRPr="00774CF6">
        <w:tab/>
      </w:r>
      <w:r w:rsidRPr="00774CF6">
        <w:tab/>
        <w:t>64</w:t>
      </w:r>
    </w:p>
    <w:p w14:paraId="03E2BE44" w14:textId="77777777" w:rsidR="00493AC6" w:rsidRPr="00774CF6" w:rsidRDefault="00493AC6" w:rsidP="00493AC6"/>
    <w:p w14:paraId="2CA9E276" w14:textId="77777777" w:rsidR="00493AC6" w:rsidRPr="00774CF6" w:rsidRDefault="00493AC6" w:rsidP="00493AC6">
      <w:pPr>
        <w:pStyle w:val="NormalBold"/>
        <w:keepNext/>
      </w:pPr>
      <w:r w:rsidRPr="00774CF6">
        <w:t>Propunere de directivă</w:t>
      </w:r>
    </w:p>
    <w:p w14:paraId="0C61A5B5" w14:textId="77777777" w:rsidR="00493AC6" w:rsidRPr="00774CF6" w:rsidRDefault="00493AC6" w:rsidP="00493AC6">
      <w:pPr>
        <w:pStyle w:val="NormalBold"/>
      </w:pPr>
      <w:r w:rsidRPr="00774CF6">
        <w:t>Articolul 2 – paragraful 1 – punctul 12 – litera b</w:t>
      </w:r>
    </w:p>
    <w:p w14:paraId="191EC641" w14:textId="77777777" w:rsidR="00493AC6" w:rsidRPr="00774CF6" w:rsidRDefault="00493AC6" w:rsidP="00493AC6">
      <w:pPr>
        <w:keepNext/>
      </w:pPr>
      <w:r w:rsidRPr="00774CF6">
        <w:t>Directiva 2013/34/UE</w:t>
      </w:r>
    </w:p>
    <w:p w14:paraId="4CA8799D" w14:textId="77777777" w:rsidR="00493AC6" w:rsidRPr="00774CF6" w:rsidRDefault="00493AC6" w:rsidP="00493AC6">
      <w:r w:rsidRPr="00774CF6">
        <w:t>Articolul 40 a – alineatul 1 – paragraful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6C29E3A" w14:textId="77777777" w:rsidTr="00A10348">
        <w:trPr>
          <w:jc w:val="center"/>
        </w:trPr>
        <w:tc>
          <w:tcPr>
            <w:tcW w:w="9752" w:type="dxa"/>
            <w:gridSpan w:val="2"/>
          </w:tcPr>
          <w:p w14:paraId="764E593E" w14:textId="77777777" w:rsidR="00493AC6" w:rsidRPr="00774CF6" w:rsidRDefault="00493AC6" w:rsidP="00A10348">
            <w:pPr>
              <w:keepNext/>
            </w:pPr>
          </w:p>
        </w:tc>
      </w:tr>
      <w:tr w:rsidR="00493AC6" w:rsidRPr="00774CF6" w14:paraId="7F61D011" w14:textId="77777777" w:rsidTr="00A10348">
        <w:trPr>
          <w:jc w:val="center"/>
        </w:trPr>
        <w:tc>
          <w:tcPr>
            <w:tcW w:w="4876" w:type="dxa"/>
          </w:tcPr>
          <w:p w14:paraId="633CF6E7" w14:textId="77777777" w:rsidR="00493AC6" w:rsidRPr="00774CF6" w:rsidRDefault="00493AC6" w:rsidP="00A10348">
            <w:pPr>
              <w:pStyle w:val="ColumnHeading"/>
              <w:keepNext/>
            </w:pPr>
            <w:r w:rsidRPr="00774CF6">
              <w:t>Textul propus de Comisie</w:t>
            </w:r>
          </w:p>
        </w:tc>
        <w:tc>
          <w:tcPr>
            <w:tcW w:w="4876" w:type="dxa"/>
          </w:tcPr>
          <w:p w14:paraId="34D8E1F9" w14:textId="77777777" w:rsidR="00493AC6" w:rsidRPr="00774CF6" w:rsidRDefault="00493AC6" w:rsidP="00A10348">
            <w:pPr>
              <w:pStyle w:val="ColumnHeading"/>
              <w:keepNext/>
            </w:pPr>
            <w:r w:rsidRPr="00774CF6">
              <w:t>Amendamentul</w:t>
            </w:r>
          </w:p>
        </w:tc>
      </w:tr>
      <w:tr w:rsidR="00493AC6" w:rsidRPr="00774CF6" w14:paraId="0505013B" w14:textId="77777777" w:rsidTr="00A10348">
        <w:trPr>
          <w:jc w:val="center"/>
        </w:trPr>
        <w:tc>
          <w:tcPr>
            <w:tcW w:w="4876" w:type="dxa"/>
          </w:tcPr>
          <w:p w14:paraId="6678085F" w14:textId="77777777" w:rsidR="00493AC6" w:rsidRPr="00774CF6" w:rsidRDefault="00493AC6" w:rsidP="00A10348">
            <w:pPr>
              <w:pStyle w:val="Normal6"/>
            </w:pPr>
            <w:r w:rsidRPr="00774CF6">
              <w:t>(b)</w:t>
            </w:r>
            <w:r w:rsidRPr="00774CF6">
              <w:rPr>
                <w:b/>
                <w:i/>
              </w:rPr>
              <w:tab/>
            </w:r>
            <w:r w:rsidRPr="00774CF6">
              <w:t xml:space="preserve">al patrulea </w:t>
            </w:r>
            <w:r w:rsidRPr="00774CF6">
              <w:rPr>
                <w:b/>
                <w:i/>
              </w:rPr>
              <w:t xml:space="preserve">și al cincilea </w:t>
            </w:r>
            <w:r w:rsidRPr="00774CF6">
              <w:t xml:space="preserve">paragraf se </w:t>
            </w:r>
            <w:r w:rsidRPr="00774CF6">
              <w:rPr>
                <w:b/>
                <w:i/>
              </w:rPr>
              <w:t>înlocuiesc</w:t>
            </w:r>
            <w:r w:rsidRPr="00774CF6">
              <w:t xml:space="preserve"> cu următorul text:</w:t>
            </w:r>
          </w:p>
        </w:tc>
        <w:tc>
          <w:tcPr>
            <w:tcW w:w="4876" w:type="dxa"/>
          </w:tcPr>
          <w:p w14:paraId="25E60971" w14:textId="77777777" w:rsidR="00493AC6" w:rsidRPr="00774CF6" w:rsidRDefault="00493AC6" w:rsidP="00A10348">
            <w:pPr>
              <w:pStyle w:val="Normal6"/>
              <w:rPr>
                <w:szCs w:val="24"/>
              </w:rPr>
            </w:pPr>
            <w:r w:rsidRPr="00774CF6">
              <w:t>(b)</w:t>
            </w:r>
            <w:r w:rsidRPr="00774CF6">
              <w:rPr>
                <w:b/>
                <w:i/>
              </w:rPr>
              <w:tab/>
            </w:r>
            <w:r w:rsidRPr="00774CF6">
              <w:t xml:space="preserve">al patrulea paragraf se </w:t>
            </w:r>
            <w:r w:rsidRPr="00774CF6">
              <w:rPr>
                <w:b/>
                <w:i/>
              </w:rPr>
              <w:t>înlocuiește</w:t>
            </w:r>
            <w:r w:rsidRPr="00774CF6">
              <w:t xml:space="preserve"> cu următorul text:</w:t>
            </w:r>
          </w:p>
        </w:tc>
      </w:tr>
      <w:tr w:rsidR="00493AC6" w:rsidRPr="00774CF6" w14:paraId="57ABAEC9" w14:textId="77777777" w:rsidTr="00A10348">
        <w:trPr>
          <w:jc w:val="center"/>
        </w:trPr>
        <w:tc>
          <w:tcPr>
            <w:tcW w:w="4876" w:type="dxa"/>
          </w:tcPr>
          <w:p w14:paraId="2C0CEB5C" w14:textId="77777777" w:rsidR="00493AC6" w:rsidRPr="00774CF6" w:rsidRDefault="00493AC6" w:rsidP="00A10348">
            <w:pPr>
              <w:pStyle w:val="Normal6"/>
              <w:rPr>
                <w:b/>
                <w:i/>
              </w:rPr>
            </w:pPr>
            <w:r w:rsidRPr="00774CF6">
              <w:t xml:space="preserve">„Norma menționată la al treilea paragraf se aplică unei sucursale numai în cazul în care întreprinderea dintr-o țară terță nu are o filială, astfel cum se menționează la primul paragraf, și în cazul în care sucursala a generat o cifră de afaceri netă </w:t>
            </w:r>
            <w:r w:rsidRPr="00774CF6">
              <w:rPr>
                <w:b/>
                <w:i/>
              </w:rPr>
              <w:t>care depășește pragul menționat la articolul 3 alineatul (4) litera (b) din prezenta directivă</w:t>
            </w:r>
            <w:r w:rsidRPr="00774CF6">
              <w:t xml:space="preserve"> în exercițiul financiar precedent.</w:t>
            </w:r>
          </w:p>
        </w:tc>
        <w:tc>
          <w:tcPr>
            <w:tcW w:w="4876" w:type="dxa"/>
          </w:tcPr>
          <w:p w14:paraId="06ADE15F" w14:textId="77777777" w:rsidR="00493AC6" w:rsidRPr="00774CF6" w:rsidRDefault="00493AC6" w:rsidP="00A10348">
            <w:pPr>
              <w:pStyle w:val="Normal6"/>
              <w:rPr>
                <w:b/>
                <w:i/>
              </w:rPr>
            </w:pPr>
            <w:r w:rsidRPr="00774CF6">
              <w:t xml:space="preserve">„Norma menționată la al treilea paragraf se aplică unei sucursale numai în cazul în care întreprinderea dintr-o țară terță nu are o filială, astfel cum se menționează la primul paragraf, și în cazul în care sucursala a generat o cifră de afaceri netă </w:t>
            </w:r>
            <w:r w:rsidRPr="00774CF6">
              <w:rPr>
                <w:b/>
                <w:i/>
              </w:rPr>
              <w:t>de peste 450 000 000 EUR</w:t>
            </w:r>
            <w:r w:rsidRPr="00774CF6">
              <w:t xml:space="preserve"> în exercițiul financiar precedent.</w:t>
            </w:r>
          </w:p>
        </w:tc>
      </w:tr>
    </w:tbl>
    <w:p w14:paraId="705D347A" w14:textId="77777777" w:rsidR="00493AC6" w:rsidRPr="00774CF6" w:rsidRDefault="00493AC6" w:rsidP="00493AC6"/>
    <w:p w14:paraId="42B315E5" w14:textId="6052ACEE" w:rsidR="00493AC6" w:rsidRPr="00774CF6" w:rsidRDefault="00493AC6" w:rsidP="00493AC6">
      <w:pPr>
        <w:pStyle w:val="AmNumberTabs"/>
      </w:pPr>
      <w:r w:rsidRPr="00774CF6">
        <w:t>Amendament</w:t>
      </w:r>
      <w:r w:rsidR="00B9480A" w:rsidRPr="00774CF6">
        <w:t>e</w:t>
      </w:r>
      <w:r w:rsidRPr="00774CF6">
        <w:t>l</w:t>
      </w:r>
      <w:r w:rsidR="00B9480A" w:rsidRPr="00774CF6">
        <w:t xml:space="preserve">e </w:t>
      </w:r>
      <w:r w:rsidRPr="00774CF6">
        <w:t>65</w:t>
      </w:r>
      <w:r w:rsidR="00B9480A" w:rsidRPr="00774CF6">
        <w:t xml:space="preserve"> și 336</w:t>
      </w:r>
    </w:p>
    <w:p w14:paraId="6B5BC97B" w14:textId="77777777" w:rsidR="00493AC6" w:rsidRPr="00774CF6" w:rsidRDefault="00493AC6" w:rsidP="00493AC6"/>
    <w:p w14:paraId="3B4D64FA" w14:textId="77777777" w:rsidR="00493AC6" w:rsidRPr="00774CF6" w:rsidRDefault="00493AC6" w:rsidP="00493AC6">
      <w:pPr>
        <w:pStyle w:val="NormalBold"/>
        <w:keepNext/>
      </w:pPr>
      <w:r w:rsidRPr="00774CF6">
        <w:t>Propunere de directivă</w:t>
      </w:r>
    </w:p>
    <w:p w14:paraId="232796E0" w14:textId="22E776D3" w:rsidR="00493AC6" w:rsidRPr="00774CF6" w:rsidRDefault="00493AC6" w:rsidP="00493AC6">
      <w:pPr>
        <w:pStyle w:val="NormalBold"/>
      </w:pPr>
      <w:r w:rsidRPr="00774CF6">
        <w:t>Articolul 2 – paragraful 1 – punctul 12 – litera b</w:t>
      </w:r>
      <w:r w:rsidR="00B9480A" w:rsidRPr="00774CF6">
        <w:t xml:space="preserve"> </w:t>
      </w:r>
      <w:r w:rsidRPr="00774CF6">
        <w:t>a (nouă)</w:t>
      </w:r>
    </w:p>
    <w:p w14:paraId="40D3D0DD" w14:textId="77777777" w:rsidR="00493AC6" w:rsidRPr="00774CF6" w:rsidRDefault="00493AC6" w:rsidP="00493AC6">
      <w:pPr>
        <w:keepNext/>
      </w:pPr>
      <w:r w:rsidRPr="00774CF6">
        <w:lastRenderedPageBreak/>
        <w:t>Directiva 2013/34/UE</w:t>
      </w:r>
    </w:p>
    <w:p w14:paraId="19007EB0" w14:textId="77777777" w:rsidR="00493AC6" w:rsidRPr="00774CF6" w:rsidRDefault="00493AC6" w:rsidP="00493AC6">
      <w:r w:rsidRPr="00774CF6">
        <w:t>Articolul 40 a – alineatul 1 – paragraful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4F6EFC6" w14:textId="77777777" w:rsidTr="00A10348">
        <w:trPr>
          <w:jc w:val="center"/>
        </w:trPr>
        <w:tc>
          <w:tcPr>
            <w:tcW w:w="9752" w:type="dxa"/>
            <w:gridSpan w:val="2"/>
          </w:tcPr>
          <w:p w14:paraId="4308D598" w14:textId="77777777" w:rsidR="00493AC6" w:rsidRPr="00774CF6" w:rsidRDefault="00493AC6" w:rsidP="00A10348">
            <w:pPr>
              <w:keepNext/>
            </w:pPr>
          </w:p>
        </w:tc>
      </w:tr>
      <w:tr w:rsidR="00493AC6" w:rsidRPr="00774CF6" w14:paraId="6A3C8C6A" w14:textId="77777777" w:rsidTr="00A10348">
        <w:trPr>
          <w:jc w:val="center"/>
        </w:trPr>
        <w:tc>
          <w:tcPr>
            <w:tcW w:w="4876" w:type="dxa"/>
          </w:tcPr>
          <w:p w14:paraId="50596AAD" w14:textId="77777777" w:rsidR="00493AC6" w:rsidRPr="00774CF6" w:rsidRDefault="00493AC6" w:rsidP="00A10348">
            <w:pPr>
              <w:pStyle w:val="ColumnHeading"/>
              <w:keepNext/>
            </w:pPr>
            <w:r w:rsidRPr="00774CF6">
              <w:t>Textul propus de Comisie</w:t>
            </w:r>
          </w:p>
        </w:tc>
        <w:tc>
          <w:tcPr>
            <w:tcW w:w="4876" w:type="dxa"/>
          </w:tcPr>
          <w:p w14:paraId="115E5055" w14:textId="77777777" w:rsidR="00493AC6" w:rsidRPr="00774CF6" w:rsidRDefault="00493AC6" w:rsidP="00A10348">
            <w:pPr>
              <w:pStyle w:val="ColumnHeading"/>
              <w:keepNext/>
            </w:pPr>
            <w:r w:rsidRPr="00774CF6">
              <w:t>Amendamentul</w:t>
            </w:r>
          </w:p>
        </w:tc>
      </w:tr>
      <w:tr w:rsidR="00493AC6" w:rsidRPr="00774CF6" w14:paraId="4FA24606" w14:textId="77777777" w:rsidTr="00A10348">
        <w:trPr>
          <w:jc w:val="center"/>
        </w:trPr>
        <w:tc>
          <w:tcPr>
            <w:tcW w:w="4876" w:type="dxa"/>
          </w:tcPr>
          <w:p w14:paraId="2FE3BFE9" w14:textId="77777777" w:rsidR="00493AC6" w:rsidRPr="00774CF6" w:rsidRDefault="00493AC6" w:rsidP="00A10348">
            <w:pPr>
              <w:pStyle w:val="Normal6"/>
              <w:rPr>
                <w:b/>
                <w:i/>
              </w:rPr>
            </w:pPr>
          </w:p>
        </w:tc>
        <w:tc>
          <w:tcPr>
            <w:tcW w:w="4876" w:type="dxa"/>
          </w:tcPr>
          <w:p w14:paraId="4F461BB8" w14:textId="77777777" w:rsidR="00493AC6" w:rsidRPr="00774CF6" w:rsidRDefault="00493AC6" w:rsidP="00A10348">
            <w:pPr>
              <w:pStyle w:val="Normal6"/>
              <w:rPr>
                <w:b/>
                <w:i/>
              </w:rPr>
            </w:pPr>
            <w:r w:rsidRPr="00774CF6">
              <w:rPr>
                <w:b/>
                <w:i/>
              </w:rPr>
              <w:t>(ba)</w:t>
            </w:r>
            <w:r w:rsidRPr="00774CF6">
              <w:rPr>
                <w:b/>
                <w:i/>
              </w:rPr>
              <w:tab/>
              <w:t>al cincilea paragraf se elimină</w:t>
            </w:r>
          </w:p>
        </w:tc>
      </w:tr>
      <w:tr w:rsidR="00493AC6" w:rsidRPr="00774CF6" w14:paraId="4F595A00" w14:textId="77777777" w:rsidTr="00A10348">
        <w:trPr>
          <w:jc w:val="center"/>
        </w:trPr>
        <w:tc>
          <w:tcPr>
            <w:tcW w:w="4876" w:type="dxa"/>
          </w:tcPr>
          <w:p w14:paraId="1F652867" w14:textId="77777777" w:rsidR="00493AC6" w:rsidRPr="00774CF6" w:rsidRDefault="00493AC6" w:rsidP="00A10348">
            <w:pPr>
              <w:pStyle w:val="Normal6"/>
              <w:rPr>
                <w:b/>
                <w:i/>
              </w:rPr>
            </w:pPr>
            <w:r w:rsidRPr="00774CF6">
              <w:rPr>
                <w:b/>
                <w:i/>
              </w:rPr>
              <w:t>Primul și al treilea paragraf se aplică filialelor sau sucursalelor menționate la paragrafele respective numai în cazul în care întreprinderea dintr-o țară terță, la nivel de grup sau, dacă nu este cazul, la nivel individual, a generat o cifră de afaceri netă în Uniune mai mare de 450 000 000 EUR pentru fiecare dintre ultimele două exerciții financiare consecutive.”;</w:t>
            </w:r>
          </w:p>
        </w:tc>
        <w:tc>
          <w:tcPr>
            <w:tcW w:w="4876" w:type="dxa"/>
          </w:tcPr>
          <w:p w14:paraId="06CBB131" w14:textId="77777777" w:rsidR="00493AC6" w:rsidRPr="00774CF6" w:rsidRDefault="00493AC6" w:rsidP="00A10348">
            <w:pPr>
              <w:pStyle w:val="Normal6"/>
              <w:rPr>
                <w:b/>
                <w:i/>
              </w:rPr>
            </w:pPr>
          </w:p>
        </w:tc>
      </w:tr>
    </w:tbl>
    <w:p w14:paraId="31DE8A7E" w14:textId="77777777" w:rsidR="00493AC6" w:rsidRPr="00774CF6" w:rsidRDefault="00493AC6" w:rsidP="00493AC6"/>
    <w:p w14:paraId="4173CB1B" w14:textId="77777777" w:rsidR="00493AC6" w:rsidRPr="00774CF6" w:rsidRDefault="00493AC6" w:rsidP="00493AC6">
      <w:pPr>
        <w:pStyle w:val="AmNumberTabs"/>
      </w:pPr>
      <w:r w:rsidRPr="00774CF6">
        <w:t>Amendamentul</w:t>
      </w:r>
      <w:r w:rsidRPr="00774CF6">
        <w:tab/>
      </w:r>
      <w:r w:rsidRPr="00774CF6">
        <w:tab/>
        <w:t>66</w:t>
      </w:r>
    </w:p>
    <w:p w14:paraId="1243A1A7" w14:textId="77777777" w:rsidR="00493AC6" w:rsidRPr="00774CF6" w:rsidRDefault="00493AC6" w:rsidP="00493AC6"/>
    <w:p w14:paraId="479D4B26" w14:textId="77777777" w:rsidR="00493AC6" w:rsidRPr="00774CF6" w:rsidRDefault="00493AC6" w:rsidP="00493AC6">
      <w:pPr>
        <w:pStyle w:val="NormalBold"/>
        <w:keepNext/>
      </w:pPr>
      <w:r w:rsidRPr="00774CF6">
        <w:t>Propunere de directivă</w:t>
      </w:r>
    </w:p>
    <w:p w14:paraId="7858D595" w14:textId="77777777" w:rsidR="00493AC6" w:rsidRPr="00774CF6" w:rsidRDefault="00493AC6" w:rsidP="00493AC6">
      <w:pPr>
        <w:pStyle w:val="NormalBold"/>
      </w:pPr>
      <w:r w:rsidRPr="00774CF6">
        <w:t>Articolul 2 – paragraful 1 – punctul 13 – litera -a (nouă)</w:t>
      </w:r>
    </w:p>
    <w:p w14:paraId="03069ABC" w14:textId="77777777" w:rsidR="00493AC6" w:rsidRPr="00774CF6" w:rsidRDefault="00493AC6" w:rsidP="00493AC6">
      <w:pPr>
        <w:keepNext/>
      </w:pPr>
      <w:r w:rsidRPr="00774CF6">
        <w:t>Directiva 2013/34/UE</w:t>
      </w:r>
    </w:p>
    <w:p w14:paraId="2F6ADD76" w14:textId="77777777" w:rsidR="00493AC6" w:rsidRPr="00774CF6" w:rsidRDefault="00493AC6" w:rsidP="00493AC6">
      <w:r w:rsidRPr="00774CF6">
        <w:t>Articolul 49 – alineatul 2 – prima teză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01350D49" w14:textId="77777777" w:rsidTr="00A10348">
        <w:trPr>
          <w:jc w:val="center"/>
        </w:trPr>
        <w:tc>
          <w:tcPr>
            <w:tcW w:w="9752" w:type="dxa"/>
            <w:gridSpan w:val="2"/>
          </w:tcPr>
          <w:p w14:paraId="31BED66E" w14:textId="77777777" w:rsidR="00493AC6" w:rsidRPr="00774CF6" w:rsidRDefault="00493AC6" w:rsidP="00A10348">
            <w:pPr>
              <w:keepNext/>
            </w:pPr>
          </w:p>
        </w:tc>
      </w:tr>
      <w:tr w:rsidR="00493AC6" w:rsidRPr="00774CF6" w14:paraId="22B69081" w14:textId="77777777" w:rsidTr="00A10348">
        <w:trPr>
          <w:jc w:val="center"/>
        </w:trPr>
        <w:tc>
          <w:tcPr>
            <w:tcW w:w="4876" w:type="dxa"/>
          </w:tcPr>
          <w:p w14:paraId="6B4B5C65" w14:textId="77777777" w:rsidR="00493AC6" w:rsidRPr="00774CF6" w:rsidRDefault="00493AC6" w:rsidP="00A10348">
            <w:pPr>
              <w:pStyle w:val="ColumnHeading"/>
              <w:keepNext/>
            </w:pPr>
            <w:r w:rsidRPr="00774CF6">
              <w:t>Textul propus de Comisie</w:t>
            </w:r>
          </w:p>
        </w:tc>
        <w:tc>
          <w:tcPr>
            <w:tcW w:w="4876" w:type="dxa"/>
          </w:tcPr>
          <w:p w14:paraId="45247558" w14:textId="77777777" w:rsidR="00493AC6" w:rsidRPr="00774CF6" w:rsidRDefault="00493AC6" w:rsidP="00A10348">
            <w:pPr>
              <w:pStyle w:val="ColumnHeading"/>
              <w:keepNext/>
            </w:pPr>
            <w:r w:rsidRPr="00774CF6">
              <w:t>Amendamentul</w:t>
            </w:r>
          </w:p>
        </w:tc>
      </w:tr>
      <w:tr w:rsidR="00493AC6" w:rsidRPr="00774CF6" w14:paraId="3774790E" w14:textId="77777777" w:rsidTr="00A10348">
        <w:trPr>
          <w:jc w:val="center"/>
        </w:trPr>
        <w:tc>
          <w:tcPr>
            <w:tcW w:w="4876" w:type="dxa"/>
          </w:tcPr>
          <w:p w14:paraId="50D26F0B" w14:textId="77777777" w:rsidR="00493AC6" w:rsidRPr="00774CF6" w:rsidRDefault="00493AC6" w:rsidP="00A10348">
            <w:pPr>
              <w:pStyle w:val="Normal6"/>
            </w:pPr>
          </w:p>
        </w:tc>
        <w:tc>
          <w:tcPr>
            <w:tcW w:w="4876" w:type="dxa"/>
          </w:tcPr>
          <w:p w14:paraId="33FACC18" w14:textId="77777777" w:rsidR="00493AC6" w:rsidRPr="00774CF6" w:rsidRDefault="00493AC6" w:rsidP="00A10348">
            <w:pPr>
              <w:pStyle w:val="Normal6"/>
              <w:rPr>
                <w:szCs w:val="24"/>
              </w:rPr>
            </w:pPr>
            <w:r w:rsidRPr="00774CF6">
              <w:rPr>
                <w:b/>
                <w:i/>
              </w:rPr>
              <w:t>(-a)</w:t>
            </w:r>
            <w:r w:rsidRPr="00774CF6">
              <w:rPr>
                <w:b/>
                <w:i/>
              </w:rPr>
              <w:tab/>
              <w:t>la alineatul (2) prima teză, trimiterea la articolul 29c se elimină;</w:t>
            </w:r>
          </w:p>
        </w:tc>
      </w:tr>
    </w:tbl>
    <w:p w14:paraId="0A54DABE" w14:textId="77777777" w:rsidR="00493AC6" w:rsidRPr="00774CF6" w:rsidRDefault="00493AC6" w:rsidP="00493AC6"/>
    <w:p w14:paraId="74585787" w14:textId="77777777" w:rsidR="00493AC6" w:rsidRPr="00774CF6" w:rsidRDefault="00493AC6" w:rsidP="00493AC6">
      <w:pPr>
        <w:pStyle w:val="AmNumberTabs"/>
      </w:pPr>
      <w:r w:rsidRPr="00774CF6">
        <w:t>Amendamentul</w:t>
      </w:r>
      <w:r w:rsidRPr="00774CF6">
        <w:tab/>
      </w:r>
      <w:r w:rsidRPr="00774CF6">
        <w:tab/>
        <w:t>67</w:t>
      </w:r>
    </w:p>
    <w:p w14:paraId="7C22D232" w14:textId="77777777" w:rsidR="00493AC6" w:rsidRPr="00774CF6" w:rsidRDefault="00493AC6" w:rsidP="00493AC6"/>
    <w:p w14:paraId="5EE6C79E" w14:textId="77777777" w:rsidR="00493AC6" w:rsidRPr="00774CF6" w:rsidRDefault="00493AC6" w:rsidP="00493AC6">
      <w:pPr>
        <w:pStyle w:val="NormalBold"/>
        <w:keepNext/>
      </w:pPr>
      <w:r w:rsidRPr="00774CF6">
        <w:t>Propunere de directivă</w:t>
      </w:r>
    </w:p>
    <w:p w14:paraId="5684D130" w14:textId="16CD5CBA" w:rsidR="00493AC6" w:rsidRPr="00774CF6" w:rsidRDefault="00493AC6" w:rsidP="00493AC6">
      <w:pPr>
        <w:pStyle w:val="NormalBold"/>
      </w:pPr>
      <w:r w:rsidRPr="00774CF6">
        <w:t>Articolul 2 – paragraful 1 – punctul 13 – litera -a</w:t>
      </w:r>
      <w:r w:rsidR="00B9480A" w:rsidRPr="00774CF6">
        <w:t xml:space="preserve"> </w:t>
      </w:r>
      <w:r w:rsidRPr="00774CF6">
        <w:t>a (nouă)</w:t>
      </w:r>
    </w:p>
    <w:p w14:paraId="405A01A5" w14:textId="77777777" w:rsidR="00493AC6" w:rsidRPr="00774CF6" w:rsidRDefault="00493AC6" w:rsidP="00493AC6">
      <w:pPr>
        <w:keepNext/>
      </w:pPr>
      <w:r w:rsidRPr="00774CF6">
        <w:t>Directiva 2013/34/UE</w:t>
      </w:r>
    </w:p>
    <w:p w14:paraId="57FDDD4C" w14:textId="77777777" w:rsidR="00493AC6" w:rsidRPr="00774CF6" w:rsidRDefault="00493AC6" w:rsidP="00493AC6">
      <w:r w:rsidRPr="00774CF6">
        <w:t>Articolul 49 – alineatul 3 – prima teză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4AEB654" w14:textId="77777777" w:rsidTr="00A10348">
        <w:trPr>
          <w:jc w:val="center"/>
        </w:trPr>
        <w:tc>
          <w:tcPr>
            <w:tcW w:w="9752" w:type="dxa"/>
            <w:gridSpan w:val="2"/>
          </w:tcPr>
          <w:p w14:paraId="411F9BF4" w14:textId="77777777" w:rsidR="00493AC6" w:rsidRPr="00774CF6" w:rsidRDefault="00493AC6" w:rsidP="00A10348">
            <w:pPr>
              <w:keepNext/>
            </w:pPr>
          </w:p>
        </w:tc>
      </w:tr>
      <w:tr w:rsidR="00493AC6" w:rsidRPr="00774CF6" w14:paraId="385ACA90" w14:textId="77777777" w:rsidTr="00A10348">
        <w:trPr>
          <w:jc w:val="center"/>
        </w:trPr>
        <w:tc>
          <w:tcPr>
            <w:tcW w:w="4876" w:type="dxa"/>
          </w:tcPr>
          <w:p w14:paraId="6D95BAC9" w14:textId="77777777" w:rsidR="00493AC6" w:rsidRPr="00774CF6" w:rsidRDefault="00493AC6" w:rsidP="00A10348">
            <w:pPr>
              <w:pStyle w:val="ColumnHeading"/>
              <w:keepNext/>
            </w:pPr>
            <w:r w:rsidRPr="00774CF6">
              <w:t>Textul propus de Comisie</w:t>
            </w:r>
          </w:p>
        </w:tc>
        <w:tc>
          <w:tcPr>
            <w:tcW w:w="4876" w:type="dxa"/>
          </w:tcPr>
          <w:p w14:paraId="242B9E0B" w14:textId="77777777" w:rsidR="00493AC6" w:rsidRPr="00774CF6" w:rsidRDefault="00493AC6" w:rsidP="00A10348">
            <w:pPr>
              <w:pStyle w:val="ColumnHeading"/>
              <w:keepNext/>
            </w:pPr>
            <w:r w:rsidRPr="00774CF6">
              <w:t>Amendamentul</w:t>
            </w:r>
          </w:p>
        </w:tc>
      </w:tr>
      <w:tr w:rsidR="00493AC6" w:rsidRPr="00774CF6" w14:paraId="3A62DEF9" w14:textId="77777777" w:rsidTr="00A10348">
        <w:trPr>
          <w:jc w:val="center"/>
        </w:trPr>
        <w:tc>
          <w:tcPr>
            <w:tcW w:w="4876" w:type="dxa"/>
          </w:tcPr>
          <w:p w14:paraId="0E19C37E" w14:textId="77777777" w:rsidR="00493AC6" w:rsidRPr="00774CF6" w:rsidRDefault="00493AC6" w:rsidP="00A10348">
            <w:pPr>
              <w:pStyle w:val="Normal6"/>
            </w:pPr>
          </w:p>
        </w:tc>
        <w:tc>
          <w:tcPr>
            <w:tcW w:w="4876" w:type="dxa"/>
          </w:tcPr>
          <w:p w14:paraId="0D6D6FB3" w14:textId="77777777" w:rsidR="00493AC6" w:rsidRPr="00774CF6" w:rsidRDefault="00493AC6" w:rsidP="00A10348">
            <w:pPr>
              <w:pStyle w:val="Normal6"/>
              <w:rPr>
                <w:szCs w:val="24"/>
              </w:rPr>
            </w:pPr>
            <w:r w:rsidRPr="00774CF6">
              <w:rPr>
                <w:b/>
                <w:i/>
              </w:rPr>
              <w:t>(-aa)</w:t>
            </w:r>
            <w:r w:rsidRPr="00774CF6">
              <w:rPr>
                <w:b/>
                <w:i/>
              </w:rPr>
              <w:tab/>
              <w:t>la alineatul (3) prima teză, trimiterea la articolul 29c se elimină;</w:t>
            </w:r>
          </w:p>
        </w:tc>
      </w:tr>
    </w:tbl>
    <w:p w14:paraId="7E10D217" w14:textId="77777777" w:rsidR="00493AC6" w:rsidRPr="00774CF6" w:rsidRDefault="00493AC6" w:rsidP="00493AC6"/>
    <w:p w14:paraId="6658C22D" w14:textId="77777777" w:rsidR="00493AC6" w:rsidRPr="00774CF6" w:rsidRDefault="00493AC6" w:rsidP="00493AC6">
      <w:pPr>
        <w:pStyle w:val="AmNumberTabs"/>
      </w:pPr>
      <w:r w:rsidRPr="00774CF6">
        <w:t>Amendamentul</w:t>
      </w:r>
      <w:r w:rsidRPr="00774CF6">
        <w:tab/>
      </w:r>
      <w:r w:rsidRPr="00774CF6">
        <w:tab/>
        <w:t>68</w:t>
      </w:r>
    </w:p>
    <w:p w14:paraId="761E2212" w14:textId="77777777" w:rsidR="00493AC6" w:rsidRPr="00774CF6" w:rsidRDefault="00493AC6" w:rsidP="00493AC6"/>
    <w:p w14:paraId="7D0DF1B0" w14:textId="77777777" w:rsidR="00493AC6" w:rsidRPr="00774CF6" w:rsidRDefault="00493AC6" w:rsidP="00493AC6">
      <w:pPr>
        <w:pStyle w:val="NormalBold"/>
        <w:keepNext/>
      </w:pPr>
      <w:r w:rsidRPr="00774CF6">
        <w:t>Propunere de directivă</w:t>
      </w:r>
    </w:p>
    <w:p w14:paraId="1AFDF589" w14:textId="3DD0F348" w:rsidR="00493AC6" w:rsidRPr="00774CF6" w:rsidRDefault="00493AC6" w:rsidP="00493AC6">
      <w:pPr>
        <w:pStyle w:val="NormalBold"/>
      </w:pPr>
      <w:r w:rsidRPr="00774CF6">
        <w:t>Articolul 2 – paragraful 1 – punctul 13 – litera -a</w:t>
      </w:r>
      <w:r w:rsidR="00B9480A" w:rsidRPr="00774CF6">
        <w:t xml:space="preserve"> </w:t>
      </w:r>
      <w:r w:rsidRPr="00774CF6">
        <w:t>b (nouă)</w:t>
      </w:r>
    </w:p>
    <w:p w14:paraId="1BC14158" w14:textId="77777777" w:rsidR="00493AC6" w:rsidRPr="00774CF6" w:rsidRDefault="00493AC6" w:rsidP="00493AC6">
      <w:pPr>
        <w:keepNext/>
      </w:pPr>
      <w:r w:rsidRPr="00774CF6">
        <w:lastRenderedPageBreak/>
        <w:t>Directiva 2013/34/UE</w:t>
      </w:r>
    </w:p>
    <w:p w14:paraId="5FF485C3" w14:textId="77777777" w:rsidR="00493AC6" w:rsidRPr="00774CF6" w:rsidRDefault="00493AC6" w:rsidP="00493AC6">
      <w:r w:rsidRPr="00774CF6">
        <w:t>Articolul 49 – alineatul 3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436EE9E" w14:textId="77777777" w:rsidTr="00A10348">
        <w:trPr>
          <w:jc w:val="center"/>
        </w:trPr>
        <w:tc>
          <w:tcPr>
            <w:tcW w:w="9752" w:type="dxa"/>
            <w:gridSpan w:val="2"/>
          </w:tcPr>
          <w:p w14:paraId="42BC7DE7" w14:textId="77777777" w:rsidR="00493AC6" w:rsidRPr="00774CF6" w:rsidRDefault="00493AC6" w:rsidP="00A10348">
            <w:pPr>
              <w:keepNext/>
            </w:pPr>
          </w:p>
        </w:tc>
      </w:tr>
      <w:tr w:rsidR="00493AC6" w:rsidRPr="00774CF6" w14:paraId="14E324E7" w14:textId="77777777" w:rsidTr="00A10348">
        <w:trPr>
          <w:jc w:val="center"/>
        </w:trPr>
        <w:tc>
          <w:tcPr>
            <w:tcW w:w="4876" w:type="dxa"/>
          </w:tcPr>
          <w:p w14:paraId="5A6D0C39" w14:textId="77777777" w:rsidR="00493AC6" w:rsidRPr="00774CF6" w:rsidRDefault="00493AC6" w:rsidP="00A10348">
            <w:pPr>
              <w:pStyle w:val="ColumnHeading"/>
              <w:keepNext/>
            </w:pPr>
            <w:r w:rsidRPr="00774CF6">
              <w:t>Textul propus de Comisie</w:t>
            </w:r>
          </w:p>
        </w:tc>
        <w:tc>
          <w:tcPr>
            <w:tcW w:w="4876" w:type="dxa"/>
          </w:tcPr>
          <w:p w14:paraId="247AC4F8" w14:textId="77777777" w:rsidR="00493AC6" w:rsidRPr="00774CF6" w:rsidRDefault="00493AC6" w:rsidP="00A10348">
            <w:pPr>
              <w:pStyle w:val="ColumnHeading"/>
              <w:keepNext/>
            </w:pPr>
            <w:r w:rsidRPr="00774CF6">
              <w:t>Amendamentul</w:t>
            </w:r>
          </w:p>
        </w:tc>
      </w:tr>
      <w:tr w:rsidR="00493AC6" w:rsidRPr="00774CF6" w14:paraId="4A9577C4" w14:textId="77777777" w:rsidTr="00A10348">
        <w:trPr>
          <w:jc w:val="center"/>
        </w:trPr>
        <w:tc>
          <w:tcPr>
            <w:tcW w:w="4876" w:type="dxa"/>
          </w:tcPr>
          <w:p w14:paraId="690B7E58" w14:textId="77777777" w:rsidR="00493AC6" w:rsidRPr="00774CF6" w:rsidRDefault="00493AC6" w:rsidP="00A10348">
            <w:pPr>
              <w:pStyle w:val="Normal6"/>
            </w:pPr>
          </w:p>
        </w:tc>
        <w:tc>
          <w:tcPr>
            <w:tcW w:w="4876" w:type="dxa"/>
          </w:tcPr>
          <w:p w14:paraId="78FADA4B" w14:textId="77777777" w:rsidR="00493AC6" w:rsidRPr="00774CF6" w:rsidRDefault="00493AC6" w:rsidP="00A10348">
            <w:pPr>
              <w:pStyle w:val="Normal6"/>
              <w:rPr>
                <w:szCs w:val="24"/>
              </w:rPr>
            </w:pPr>
            <w:r w:rsidRPr="00774CF6">
              <w:rPr>
                <w:b/>
                <w:i/>
              </w:rPr>
              <w:t>(-ab)</w:t>
            </w:r>
            <w:r w:rsidRPr="00774CF6">
              <w:rPr>
                <w:b/>
                <w:i/>
              </w:rPr>
              <w:tab/>
              <w:t>alineatul (3b) se modifică după cum urmează:</w:t>
            </w:r>
          </w:p>
        </w:tc>
      </w:tr>
      <w:tr w:rsidR="00493AC6" w:rsidRPr="00774CF6" w14:paraId="1496DB23" w14:textId="77777777" w:rsidTr="00A10348">
        <w:trPr>
          <w:jc w:val="center"/>
        </w:trPr>
        <w:tc>
          <w:tcPr>
            <w:tcW w:w="4876" w:type="dxa"/>
          </w:tcPr>
          <w:p w14:paraId="6320723E" w14:textId="77777777" w:rsidR="00493AC6" w:rsidRPr="00774CF6" w:rsidRDefault="00493AC6" w:rsidP="00A10348">
            <w:pPr>
              <w:pStyle w:val="Normal6"/>
            </w:pPr>
          </w:p>
        </w:tc>
        <w:tc>
          <w:tcPr>
            <w:tcW w:w="4876" w:type="dxa"/>
          </w:tcPr>
          <w:p w14:paraId="6ECB9EC5" w14:textId="77777777" w:rsidR="00493AC6" w:rsidRPr="00774CF6" w:rsidRDefault="00493AC6" w:rsidP="00A10348">
            <w:pPr>
              <w:pStyle w:val="Normal6"/>
              <w:rPr>
                <w:b/>
                <w:i/>
              </w:rPr>
            </w:pPr>
            <w:r w:rsidRPr="00774CF6">
              <w:rPr>
                <w:b/>
                <w:i/>
              </w:rPr>
              <w:t>(i)</w:t>
            </w:r>
            <w:r w:rsidRPr="00774CF6">
              <w:rPr>
                <w:b/>
                <w:i/>
              </w:rPr>
              <w:tab/>
              <w:t>la primul paragraf, în teza introductivă, trimiterea la articolul 29c se elimină;</w:t>
            </w:r>
          </w:p>
        </w:tc>
      </w:tr>
      <w:tr w:rsidR="00493AC6" w:rsidRPr="00774CF6" w14:paraId="46C99B53" w14:textId="77777777" w:rsidTr="00A10348">
        <w:trPr>
          <w:jc w:val="center"/>
        </w:trPr>
        <w:tc>
          <w:tcPr>
            <w:tcW w:w="4876" w:type="dxa"/>
          </w:tcPr>
          <w:p w14:paraId="7A619305" w14:textId="77777777" w:rsidR="00493AC6" w:rsidRPr="00774CF6" w:rsidRDefault="00493AC6" w:rsidP="00A10348">
            <w:pPr>
              <w:pStyle w:val="Normal6"/>
            </w:pPr>
          </w:p>
        </w:tc>
        <w:tc>
          <w:tcPr>
            <w:tcW w:w="4876" w:type="dxa"/>
          </w:tcPr>
          <w:p w14:paraId="0C5227B2" w14:textId="77777777" w:rsidR="00493AC6" w:rsidRPr="00774CF6" w:rsidRDefault="00493AC6" w:rsidP="00A10348">
            <w:pPr>
              <w:pStyle w:val="Normal6"/>
              <w:rPr>
                <w:b/>
                <w:i/>
              </w:rPr>
            </w:pPr>
            <w:r w:rsidRPr="00774CF6">
              <w:rPr>
                <w:b/>
                <w:i/>
              </w:rPr>
              <w:t>(ii)</w:t>
            </w:r>
            <w:r w:rsidRPr="00774CF6">
              <w:rPr>
                <w:b/>
                <w:i/>
              </w:rPr>
              <w:tab/>
              <w:t>la al patrulea paragraf, trimiterea la articolul 29c se elimină;</w:t>
            </w:r>
          </w:p>
        </w:tc>
      </w:tr>
      <w:tr w:rsidR="00493AC6" w:rsidRPr="00774CF6" w14:paraId="53E0BF1A" w14:textId="77777777" w:rsidTr="00A10348">
        <w:trPr>
          <w:jc w:val="center"/>
        </w:trPr>
        <w:tc>
          <w:tcPr>
            <w:tcW w:w="4876" w:type="dxa"/>
          </w:tcPr>
          <w:p w14:paraId="3F5899D1" w14:textId="77777777" w:rsidR="00493AC6" w:rsidRPr="00774CF6" w:rsidRDefault="00493AC6" w:rsidP="00A10348">
            <w:pPr>
              <w:pStyle w:val="Normal6"/>
            </w:pPr>
          </w:p>
        </w:tc>
        <w:tc>
          <w:tcPr>
            <w:tcW w:w="4876" w:type="dxa"/>
          </w:tcPr>
          <w:p w14:paraId="4511B886" w14:textId="77777777" w:rsidR="00493AC6" w:rsidRPr="00774CF6" w:rsidRDefault="00493AC6" w:rsidP="00A10348">
            <w:pPr>
              <w:pStyle w:val="Normal6"/>
              <w:rPr>
                <w:b/>
                <w:i/>
              </w:rPr>
            </w:pPr>
            <w:r w:rsidRPr="00774CF6">
              <w:rPr>
                <w:b/>
                <w:i/>
              </w:rPr>
              <w:t>(iii)</w:t>
            </w:r>
            <w:r w:rsidRPr="00774CF6">
              <w:rPr>
                <w:b/>
                <w:i/>
              </w:rPr>
              <w:tab/>
              <w:t>la al șaselea paragraf, trimiterea la articolul 29c se elimină.</w:t>
            </w:r>
          </w:p>
        </w:tc>
      </w:tr>
    </w:tbl>
    <w:p w14:paraId="70101ACA" w14:textId="77777777" w:rsidR="00493AC6" w:rsidRPr="00774CF6" w:rsidRDefault="00493AC6" w:rsidP="00493AC6"/>
    <w:p w14:paraId="34E0A920" w14:textId="77777777" w:rsidR="00493AC6" w:rsidRPr="00774CF6" w:rsidRDefault="00493AC6" w:rsidP="00493AC6">
      <w:pPr>
        <w:pStyle w:val="AmNumberTabs"/>
      </w:pPr>
      <w:r w:rsidRPr="00774CF6">
        <w:t>Amendamentul</w:t>
      </w:r>
      <w:r w:rsidRPr="00774CF6">
        <w:tab/>
      </w:r>
      <w:r w:rsidRPr="00774CF6">
        <w:tab/>
        <w:t>69</w:t>
      </w:r>
    </w:p>
    <w:p w14:paraId="29C50047" w14:textId="77777777" w:rsidR="00493AC6" w:rsidRPr="00774CF6" w:rsidRDefault="00493AC6" w:rsidP="00493AC6"/>
    <w:p w14:paraId="05A85A7F" w14:textId="77777777" w:rsidR="00493AC6" w:rsidRPr="00774CF6" w:rsidRDefault="00493AC6" w:rsidP="00493AC6">
      <w:pPr>
        <w:pStyle w:val="NormalBold"/>
        <w:keepNext/>
      </w:pPr>
      <w:r w:rsidRPr="00774CF6">
        <w:t>Propunere de directivă</w:t>
      </w:r>
    </w:p>
    <w:p w14:paraId="26A45E2E" w14:textId="77777777" w:rsidR="00493AC6" w:rsidRPr="00774CF6" w:rsidRDefault="00493AC6" w:rsidP="00493AC6">
      <w:pPr>
        <w:pStyle w:val="NormalBold"/>
      </w:pPr>
      <w:r w:rsidRPr="00774CF6">
        <w:t>Articolul 2 – paragraful 1 – punctul 13 – litera a – partea introductivă</w:t>
      </w:r>
    </w:p>
    <w:p w14:paraId="0ABDCC5A" w14:textId="77777777" w:rsidR="00493AC6" w:rsidRPr="00774CF6" w:rsidRDefault="00493AC6" w:rsidP="00493AC6">
      <w:pPr>
        <w:keepNext/>
      </w:pPr>
      <w:r w:rsidRPr="00774CF6">
        <w:t>Directiva 2013/34/UE</w:t>
      </w:r>
    </w:p>
    <w:p w14:paraId="2E5550AB" w14:textId="77777777" w:rsidR="00493AC6" w:rsidRPr="00774CF6" w:rsidRDefault="00493AC6" w:rsidP="00493AC6">
      <w:r w:rsidRPr="00774CF6">
        <w:t>Articolul 49 – alineatul 3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95EA8DC" w14:textId="77777777" w:rsidTr="00A10348">
        <w:trPr>
          <w:jc w:val="center"/>
        </w:trPr>
        <w:tc>
          <w:tcPr>
            <w:tcW w:w="9752" w:type="dxa"/>
            <w:gridSpan w:val="2"/>
          </w:tcPr>
          <w:p w14:paraId="1A047DE6" w14:textId="77777777" w:rsidR="00493AC6" w:rsidRPr="00774CF6" w:rsidRDefault="00493AC6" w:rsidP="00A10348">
            <w:pPr>
              <w:keepNext/>
            </w:pPr>
          </w:p>
        </w:tc>
      </w:tr>
      <w:tr w:rsidR="00493AC6" w:rsidRPr="00774CF6" w14:paraId="50237833" w14:textId="77777777" w:rsidTr="00A10348">
        <w:trPr>
          <w:jc w:val="center"/>
        </w:trPr>
        <w:tc>
          <w:tcPr>
            <w:tcW w:w="4876" w:type="dxa"/>
          </w:tcPr>
          <w:p w14:paraId="7F80E49F" w14:textId="77777777" w:rsidR="00493AC6" w:rsidRPr="00774CF6" w:rsidRDefault="00493AC6" w:rsidP="00A10348">
            <w:pPr>
              <w:pStyle w:val="ColumnHeading"/>
              <w:keepNext/>
            </w:pPr>
            <w:r w:rsidRPr="00774CF6">
              <w:t>Textul propus de Comisie</w:t>
            </w:r>
          </w:p>
        </w:tc>
        <w:tc>
          <w:tcPr>
            <w:tcW w:w="4876" w:type="dxa"/>
          </w:tcPr>
          <w:p w14:paraId="0ECFACC3" w14:textId="77777777" w:rsidR="00493AC6" w:rsidRPr="00774CF6" w:rsidRDefault="00493AC6" w:rsidP="00A10348">
            <w:pPr>
              <w:pStyle w:val="ColumnHeading"/>
              <w:keepNext/>
            </w:pPr>
            <w:r w:rsidRPr="00774CF6">
              <w:t>Amendamentul</w:t>
            </w:r>
          </w:p>
        </w:tc>
      </w:tr>
      <w:tr w:rsidR="00493AC6" w:rsidRPr="00774CF6" w14:paraId="1252F83F" w14:textId="77777777" w:rsidTr="00A10348">
        <w:trPr>
          <w:jc w:val="center"/>
        </w:trPr>
        <w:tc>
          <w:tcPr>
            <w:tcW w:w="4876" w:type="dxa"/>
          </w:tcPr>
          <w:p w14:paraId="7BC721AD" w14:textId="77777777" w:rsidR="00493AC6" w:rsidRPr="00774CF6" w:rsidRDefault="00493AC6" w:rsidP="00A10348">
            <w:pPr>
              <w:pStyle w:val="Normal6"/>
            </w:pPr>
            <w:r w:rsidRPr="00774CF6">
              <w:t>(a)</w:t>
            </w:r>
            <w:r w:rsidRPr="00774CF6">
              <w:tab/>
              <w:t>se introduc următoarele alineate (3c)</w:t>
            </w:r>
            <w:r w:rsidRPr="00774CF6">
              <w:rPr>
                <w:b/>
                <w:i/>
              </w:rPr>
              <w:t>-</w:t>
            </w:r>
            <w:r w:rsidRPr="00774CF6">
              <w:t>(3</w:t>
            </w:r>
            <w:r w:rsidRPr="00774CF6">
              <w:rPr>
                <w:b/>
                <w:i/>
              </w:rPr>
              <w:t>e</w:t>
            </w:r>
            <w:r w:rsidRPr="00774CF6">
              <w:t>):</w:t>
            </w:r>
          </w:p>
        </w:tc>
        <w:tc>
          <w:tcPr>
            <w:tcW w:w="4876" w:type="dxa"/>
          </w:tcPr>
          <w:p w14:paraId="2163F24B" w14:textId="77777777" w:rsidR="00493AC6" w:rsidRPr="00774CF6" w:rsidRDefault="00493AC6" w:rsidP="00A10348">
            <w:pPr>
              <w:pStyle w:val="Normal6"/>
              <w:rPr>
                <w:szCs w:val="24"/>
              </w:rPr>
            </w:pPr>
            <w:r w:rsidRPr="00774CF6">
              <w:t>(a)</w:t>
            </w:r>
            <w:r w:rsidRPr="00774CF6">
              <w:tab/>
              <w:t>se introduc următoarele alineate (3c)</w:t>
            </w:r>
            <w:r w:rsidRPr="00774CF6">
              <w:rPr>
                <w:b/>
                <w:i/>
              </w:rPr>
              <w:t xml:space="preserve"> și </w:t>
            </w:r>
            <w:r w:rsidRPr="00774CF6">
              <w:t>(</w:t>
            </w:r>
            <w:r w:rsidRPr="00774CF6">
              <w:rPr>
                <w:b/>
                <w:bCs/>
                <w:i/>
                <w:iCs/>
              </w:rPr>
              <w:t>3</w:t>
            </w:r>
            <w:r w:rsidRPr="00774CF6">
              <w:rPr>
                <w:b/>
                <w:i/>
              </w:rPr>
              <w:t>d</w:t>
            </w:r>
            <w:r w:rsidRPr="00774CF6">
              <w:t>):</w:t>
            </w:r>
          </w:p>
        </w:tc>
      </w:tr>
    </w:tbl>
    <w:p w14:paraId="140A49ED" w14:textId="77777777" w:rsidR="00493AC6" w:rsidRPr="00774CF6" w:rsidRDefault="00493AC6" w:rsidP="00493AC6"/>
    <w:p w14:paraId="69C2D60C" w14:textId="77777777" w:rsidR="00493AC6" w:rsidRPr="00774CF6" w:rsidRDefault="00493AC6" w:rsidP="00493AC6">
      <w:pPr>
        <w:pStyle w:val="AmNumberTabs"/>
      </w:pPr>
      <w:r w:rsidRPr="00774CF6">
        <w:t>Amendamentul</w:t>
      </w:r>
      <w:r w:rsidRPr="00774CF6">
        <w:tab/>
      </w:r>
      <w:r w:rsidRPr="00774CF6">
        <w:tab/>
        <w:t>70</w:t>
      </w:r>
    </w:p>
    <w:p w14:paraId="729A791A" w14:textId="77777777" w:rsidR="00493AC6" w:rsidRPr="00774CF6" w:rsidRDefault="00493AC6" w:rsidP="00493AC6"/>
    <w:p w14:paraId="2B24C61E" w14:textId="77777777" w:rsidR="00493AC6" w:rsidRPr="00774CF6" w:rsidRDefault="00493AC6" w:rsidP="00493AC6">
      <w:pPr>
        <w:pStyle w:val="NormalBold"/>
        <w:keepNext/>
      </w:pPr>
      <w:r w:rsidRPr="00774CF6">
        <w:t>Propunere de directivă</w:t>
      </w:r>
    </w:p>
    <w:p w14:paraId="3CD1477D" w14:textId="77777777" w:rsidR="00493AC6" w:rsidRPr="00774CF6" w:rsidRDefault="00493AC6" w:rsidP="00493AC6">
      <w:pPr>
        <w:pStyle w:val="NormalBold"/>
      </w:pPr>
      <w:r w:rsidRPr="00774CF6">
        <w:t>Articolul 2 – paragraful 1 – punctul 13 – litera a</w:t>
      </w:r>
    </w:p>
    <w:p w14:paraId="43B0510A" w14:textId="77777777" w:rsidR="00493AC6" w:rsidRPr="00774CF6" w:rsidRDefault="00493AC6" w:rsidP="00493AC6">
      <w:pPr>
        <w:keepNext/>
      </w:pPr>
      <w:r w:rsidRPr="00774CF6">
        <w:t>Directiva 2013/34/UE</w:t>
      </w:r>
    </w:p>
    <w:p w14:paraId="5E21C32C" w14:textId="77777777" w:rsidR="00493AC6" w:rsidRPr="00774CF6" w:rsidRDefault="00493AC6" w:rsidP="00493AC6">
      <w:r w:rsidRPr="00774CF6">
        <w:t>Articolul 49 – alineatul 3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B0D83B1" w14:textId="77777777" w:rsidTr="00A10348">
        <w:trPr>
          <w:jc w:val="center"/>
        </w:trPr>
        <w:tc>
          <w:tcPr>
            <w:tcW w:w="9752" w:type="dxa"/>
            <w:gridSpan w:val="2"/>
          </w:tcPr>
          <w:p w14:paraId="50496752" w14:textId="77777777" w:rsidR="00493AC6" w:rsidRPr="00774CF6" w:rsidRDefault="00493AC6" w:rsidP="00A10348">
            <w:pPr>
              <w:keepNext/>
            </w:pPr>
          </w:p>
        </w:tc>
      </w:tr>
      <w:tr w:rsidR="00493AC6" w:rsidRPr="00774CF6" w14:paraId="7E0C0F23" w14:textId="77777777" w:rsidTr="00A10348">
        <w:trPr>
          <w:jc w:val="center"/>
        </w:trPr>
        <w:tc>
          <w:tcPr>
            <w:tcW w:w="4876" w:type="dxa"/>
          </w:tcPr>
          <w:p w14:paraId="4081DB0B" w14:textId="77777777" w:rsidR="00493AC6" w:rsidRPr="00774CF6" w:rsidRDefault="00493AC6" w:rsidP="00A10348">
            <w:pPr>
              <w:pStyle w:val="ColumnHeading"/>
              <w:keepNext/>
            </w:pPr>
            <w:r w:rsidRPr="00774CF6">
              <w:t>Textul propus de Comisie</w:t>
            </w:r>
          </w:p>
        </w:tc>
        <w:tc>
          <w:tcPr>
            <w:tcW w:w="4876" w:type="dxa"/>
          </w:tcPr>
          <w:p w14:paraId="50BD023F" w14:textId="77777777" w:rsidR="00493AC6" w:rsidRPr="00774CF6" w:rsidRDefault="00493AC6" w:rsidP="00A10348">
            <w:pPr>
              <w:pStyle w:val="ColumnHeading"/>
              <w:keepNext/>
            </w:pPr>
            <w:r w:rsidRPr="00774CF6">
              <w:t>Amendamentul</w:t>
            </w:r>
          </w:p>
        </w:tc>
      </w:tr>
      <w:tr w:rsidR="00493AC6" w:rsidRPr="00774CF6" w14:paraId="17DB0F4A" w14:textId="77777777" w:rsidTr="00A10348">
        <w:trPr>
          <w:jc w:val="center"/>
        </w:trPr>
        <w:tc>
          <w:tcPr>
            <w:tcW w:w="4876" w:type="dxa"/>
          </w:tcPr>
          <w:p w14:paraId="2FADB344" w14:textId="77777777" w:rsidR="00493AC6" w:rsidRPr="00774CF6" w:rsidRDefault="00493AC6" w:rsidP="00A10348">
            <w:pPr>
              <w:pStyle w:val="Normal6"/>
            </w:pPr>
            <w:r w:rsidRPr="00774CF6">
              <w:t>„3c.</w:t>
            </w:r>
            <w:r w:rsidRPr="00774CF6">
              <w:tab/>
              <w:t xml:space="preserve">Competența de a adopta acte delegate menționată la articolul </w:t>
            </w:r>
            <w:r w:rsidRPr="00774CF6">
              <w:rPr>
                <w:b/>
                <w:i/>
              </w:rPr>
              <w:t xml:space="preserve">19b alineatul (5), la articolul 29aa alineatul (5) și la articolul </w:t>
            </w:r>
            <w:r w:rsidRPr="00774CF6">
              <w:t>29ca se conferă Comisiei pe o perioadă nedeterminată de la [data intrării în vigoare a directivei de modificare].</w:t>
            </w:r>
          </w:p>
        </w:tc>
        <w:tc>
          <w:tcPr>
            <w:tcW w:w="4876" w:type="dxa"/>
          </w:tcPr>
          <w:p w14:paraId="35C313CA" w14:textId="77777777" w:rsidR="00493AC6" w:rsidRPr="00774CF6" w:rsidRDefault="00493AC6" w:rsidP="00A10348">
            <w:pPr>
              <w:pStyle w:val="Normal6"/>
              <w:rPr>
                <w:szCs w:val="24"/>
              </w:rPr>
            </w:pPr>
            <w:r w:rsidRPr="00774CF6">
              <w:t>„3c.</w:t>
            </w:r>
            <w:r w:rsidRPr="00774CF6">
              <w:tab/>
              <w:t>Competența de a adopta acte delegate menționată la articolul 29ca se conferă Comisiei pe o perioadă nedeterminată de la [data intrării în vigoare a directivei de modificare].</w:t>
            </w:r>
          </w:p>
        </w:tc>
      </w:tr>
    </w:tbl>
    <w:p w14:paraId="49E65ABB" w14:textId="77777777" w:rsidR="00493AC6" w:rsidRPr="00774CF6" w:rsidRDefault="00493AC6" w:rsidP="00493AC6"/>
    <w:p w14:paraId="25339166" w14:textId="77777777" w:rsidR="00493AC6" w:rsidRPr="00774CF6" w:rsidRDefault="00493AC6" w:rsidP="00493AC6">
      <w:pPr>
        <w:pStyle w:val="AmNumberTabs"/>
      </w:pPr>
      <w:r w:rsidRPr="00774CF6">
        <w:t>Amendamentul</w:t>
      </w:r>
      <w:r w:rsidRPr="00774CF6">
        <w:tab/>
      </w:r>
      <w:r w:rsidRPr="00774CF6">
        <w:tab/>
        <w:t>71</w:t>
      </w:r>
    </w:p>
    <w:p w14:paraId="465DCB40" w14:textId="77777777" w:rsidR="00493AC6" w:rsidRPr="00774CF6" w:rsidRDefault="00493AC6" w:rsidP="00493AC6"/>
    <w:p w14:paraId="174B1DE2" w14:textId="77777777" w:rsidR="00493AC6" w:rsidRPr="00774CF6" w:rsidRDefault="00493AC6" w:rsidP="00493AC6">
      <w:pPr>
        <w:pStyle w:val="NormalBold"/>
        <w:keepNext/>
      </w:pPr>
      <w:r w:rsidRPr="00774CF6">
        <w:t>Propunere de directivă</w:t>
      </w:r>
    </w:p>
    <w:p w14:paraId="37C63374" w14:textId="77777777" w:rsidR="00493AC6" w:rsidRPr="00774CF6" w:rsidRDefault="00493AC6" w:rsidP="00493AC6">
      <w:pPr>
        <w:pStyle w:val="NormalBold"/>
      </w:pPr>
      <w:r w:rsidRPr="00774CF6">
        <w:t>Articolul 2 – paragraful 1 – punctul 13 – litera a</w:t>
      </w:r>
    </w:p>
    <w:p w14:paraId="49B0C680" w14:textId="77777777" w:rsidR="00493AC6" w:rsidRPr="00774CF6" w:rsidRDefault="00493AC6" w:rsidP="00493AC6">
      <w:pPr>
        <w:keepNext/>
      </w:pPr>
      <w:r w:rsidRPr="00774CF6">
        <w:t>Directiva 2013/34/UE</w:t>
      </w:r>
    </w:p>
    <w:p w14:paraId="1DBC02C8" w14:textId="77777777" w:rsidR="00493AC6" w:rsidRPr="00774CF6" w:rsidRDefault="00493AC6" w:rsidP="00493AC6">
      <w:r w:rsidRPr="00774CF6">
        <w:t>Articolul 49 – alineatul 3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2D8DC08" w14:textId="77777777" w:rsidTr="00A10348">
        <w:trPr>
          <w:jc w:val="center"/>
        </w:trPr>
        <w:tc>
          <w:tcPr>
            <w:tcW w:w="9752" w:type="dxa"/>
            <w:gridSpan w:val="2"/>
          </w:tcPr>
          <w:p w14:paraId="50C363CF" w14:textId="77777777" w:rsidR="00493AC6" w:rsidRPr="00774CF6" w:rsidRDefault="00493AC6" w:rsidP="00A10348">
            <w:pPr>
              <w:keepNext/>
            </w:pPr>
          </w:p>
        </w:tc>
      </w:tr>
      <w:tr w:rsidR="00493AC6" w:rsidRPr="00774CF6" w14:paraId="65BE09C2" w14:textId="77777777" w:rsidTr="00A10348">
        <w:trPr>
          <w:jc w:val="center"/>
        </w:trPr>
        <w:tc>
          <w:tcPr>
            <w:tcW w:w="4876" w:type="dxa"/>
          </w:tcPr>
          <w:p w14:paraId="047E04F6" w14:textId="77777777" w:rsidR="00493AC6" w:rsidRPr="00774CF6" w:rsidRDefault="00493AC6" w:rsidP="00A10348">
            <w:pPr>
              <w:pStyle w:val="ColumnHeading"/>
              <w:keepNext/>
            </w:pPr>
            <w:r w:rsidRPr="00774CF6">
              <w:t>Textul propus de Comisie</w:t>
            </w:r>
          </w:p>
        </w:tc>
        <w:tc>
          <w:tcPr>
            <w:tcW w:w="4876" w:type="dxa"/>
          </w:tcPr>
          <w:p w14:paraId="71911420" w14:textId="77777777" w:rsidR="00493AC6" w:rsidRPr="00774CF6" w:rsidRDefault="00493AC6" w:rsidP="00A10348">
            <w:pPr>
              <w:pStyle w:val="ColumnHeading"/>
              <w:keepNext/>
            </w:pPr>
            <w:r w:rsidRPr="00774CF6">
              <w:t>Amendamentul</w:t>
            </w:r>
          </w:p>
        </w:tc>
      </w:tr>
      <w:tr w:rsidR="00493AC6" w:rsidRPr="00774CF6" w14:paraId="1C649E1A" w14:textId="77777777" w:rsidTr="00A10348">
        <w:trPr>
          <w:jc w:val="center"/>
        </w:trPr>
        <w:tc>
          <w:tcPr>
            <w:tcW w:w="4876" w:type="dxa"/>
          </w:tcPr>
          <w:p w14:paraId="46893450" w14:textId="77777777" w:rsidR="00493AC6" w:rsidRPr="00774CF6" w:rsidRDefault="00493AC6" w:rsidP="00A10348">
            <w:pPr>
              <w:pStyle w:val="Normal6"/>
            </w:pPr>
            <w:r w:rsidRPr="00774CF6">
              <w:t>3d.</w:t>
            </w:r>
            <w:r w:rsidRPr="00774CF6">
              <w:tab/>
              <w:t xml:space="preserve">Delegările de competențe menționate la articolul </w:t>
            </w:r>
            <w:r w:rsidRPr="00774CF6">
              <w:rPr>
                <w:b/>
                <w:i/>
              </w:rPr>
              <w:t xml:space="preserve">19b alineatul (5), la articolul 29aa alineatul (5) și la articolul </w:t>
            </w:r>
            <w:r w:rsidRPr="00774CF6">
              <w:t>29ca pot fi revocate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tcPr>
          <w:p w14:paraId="18A8BCED" w14:textId="77777777" w:rsidR="00493AC6" w:rsidRPr="00774CF6" w:rsidRDefault="00493AC6" w:rsidP="00A10348">
            <w:pPr>
              <w:pStyle w:val="Normal6"/>
              <w:rPr>
                <w:szCs w:val="24"/>
              </w:rPr>
            </w:pPr>
            <w:r w:rsidRPr="00774CF6">
              <w:t>3d.</w:t>
            </w:r>
            <w:r w:rsidRPr="00774CF6">
              <w:tab/>
              <w:t xml:space="preserve">Delegările de competențe menționate la </w:t>
            </w:r>
            <w:r w:rsidRPr="00774CF6">
              <w:rPr>
                <w:b/>
                <w:bCs/>
                <w:i/>
                <w:iCs/>
              </w:rPr>
              <w:t>articolul</w:t>
            </w:r>
            <w:r w:rsidRPr="00774CF6">
              <w:t xml:space="preserve"> 29ca pot fi revocate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bl>
    <w:p w14:paraId="5B12024B" w14:textId="77777777" w:rsidR="00493AC6" w:rsidRPr="00774CF6" w:rsidRDefault="00493AC6" w:rsidP="00493AC6"/>
    <w:p w14:paraId="5CEECF96" w14:textId="77777777" w:rsidR="00493AC6" w:rsidRPr="00774CF6" w:rsidRDefault="00493AC6" w:rsidP="00493AC6">
      <w:pPr>
        <w:pStyle w:val="AmNumberTabs"/>
      </w:pPr>
      <w:r w:rsidRPr="00774CF6">
        <w:t>Amendamentul</w:t>
      </w:r>
      <w:r w:rsidRPr="00774CF6">
        <w:tab/>
      </w:r>
      <w:r w:rsidRPr="00774CF6">
        <w:tab/>
        <w:t>72</w:t>
      </w:r>
    </w:p>
    <w:p w14:paraId="509E8D40" w14:textId="77777777" w:rsidR="00493AC6" w:rsidRPr="00774CF6" w:rsidRDefault="00493AC6" w:rsidP="00493AC6"/>
    <w:p w14:paraId="6D9DAF55" w14:textId="77777777" w:rsidR="00493AC6" w:rsidRPr="00774CF6" w:rsidRDefault="00493AC6" w:rsidP="00493AC6">
      <w:pPr>
        <w:pStyle w:val="NormalBold"/>
        <w:keepNext/>
      </w:pPr>
      <w:r w:rsidRPr="00774CF6">
        <w:t>Propunere de directivă</w:t>
      </w:r>
    </w:p>
    <w:p w14:paraId="555C3CF9" w14:textId="77777777" w:rsidR="00493AC6" w:rsidRPr="00774CF6" w:rsidRDefault="00493AC6" w:rsidP="00493AC6">
      <w:pPr>
        <w:pStyle w:val="NormalBold"/>
      </w:pPr>
      <w:r w:rsidRPr="00774CF6">
        <w:t>Articolul 2 – paragraful 1 – punctul 13 – litera a</w:t>
      </w:r>
    </w:p>
    <w:p w14:paraId="4E9C0847" w14:textId="77777777" w:rsidR="00493AC6" w:rsidRPr="00774CF6" w:rsidRDefault="00493AC6" w:rsidP="00493AC6">
      <w:pPr>
        <w:keepNext/>
      </w:pPr>
      <w:r w:rsidRPr="00774CF6">
        <w:t>Directiva 2013/34/UE</w:t>
      </w:r>
    </w:p>
    <w:p w14:paraId="52F6743E" w14:textId="77777777" w:rsidR="00493AC6" w:rsidRPr="00774CF6" w:rsidRDefault="00493AC6" w:rsidP="00493AC6">
      <w:r w:rsidRPr="00774CF6">
        <w:t>Articolul 49 – alineatul 3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FD39BBF" w14:textId="77777777" w:rsidTr="00A10348">
        <w:trPr>
          <w:jc w:val="center"/>
        </w:trPr>
        <w:tc>
          <w:tcPr>
            <w:tcW w:w="9752" w:type="dxa"/>
            <w:gridSpan w:val="2"/>
          </w:tcPr>
          <w:p w14:paraId="53D6504E" w14:textId="77777777" w:rsidR="00493AC6" w:rsidRPr="00774CF6" w:rsidRDefault="00493AC6" w:rsidP="00A10348">
            <w:pPr>
              <w:keepNext/>
            </w:pPr>
          </w:p>
        </w:tc>
      </w:tr>
      <w:tr w:rsidR="00493AC6" w:rsidRPr="00774CF6" w14:paraId="7A1BFABC" w14:textId="77777777" w:rsidTr="00A10348">
        <w:trPr>
          <w:jc w:val="center"/>
        </w:trPr>
        <w:tc>
          <w:tcPr>
            <w:tcW w:w="4876" w:type="dxa"/>
          </w:tcPr>
          <w:p w14:paraId="540ADF4E" w14:textId="77777777" w:rsidR="00493AC6" w:rsidRPr="00774CF6" w:rsidRDefault="00493AC6" w:rsidP="00A10348">
            <w:pPr>
              <w:pStyle w:val="ColumnHeading"/>
              <w:keepNext/>
            </w:pPr>
            <w:r w:rsidRPr="00774CF6">
              <w:t>Textul propus de Comisie</w:t>
            </w:r>
          </w:p>
        </w:tc>
        <w:tc>
          <w:tcPr>
            <w:tcW w:w="4876" w:type="dxa"/>
          </w:tcPr>
          <w:p w14:paraId="402582E9" w14:textId="77777777" w:rsidR="00493AC6" w:rsidRPr="00774CF6" w:rsidRDefault="00493AC6" w:rsidP="00A10348">
            <w:pPr>
              <w:pStyle w:val="ColumnHeading"/>
              <w:keepNext/>
            </w:pPr>
            <w:r w:rsidRPr="00774CF6">
              <w:t>Amendamentul</w:t>
            </w:r>
          </w:p>
        </w:tc>
      </w:tr>
      <w:tr w:rsidR="00493AC6" w:rsidRPr="00774CF6" w14:paraId="02D669E3" w14:textId="77777777" w:rsidTr="00A10348">
        <w:trPr>
          <w:jc w:val="center"/>
        </w:trPr>
        <w:tc>
          <w:tcPr>
            <w:tcW w:w="4876" w:type="dxa"/>
          </w:tcPr>
          <w:p w14:paraId="1E6EF330" w14:textId="77777777" w:rsidR="00493AC6" w:rsidRPr="00774CF6" w:rsidRDefault="00493AC6" w:rsidP="00A10348">
            <w:pPr>
              <w:pStyle w:val="Normal6"/>
            </w:pPr>
            <w:r w:rsidRPr="00774CF6">
              <w:rPr>
                <w:b/>
                <w:i/>
              </w:rPr>
              <w:t>3e.</w:t>
            </w:r>
            <w:r w:rsidRPr="00774CF6">
              <w:rPr>
                <w:b/>
                <w:i/>
              </w:rPr>
              <w:tab/>
              <w:t>Comisia colectează toate informațiile de specialitate necesare, înainte de adoptare și în cursul elaborării actelor delegate în temeiul articolului 19b alineatul (5) și al articolului 29aa alineatul (5), inclusiv prin consultarea experților din cadrul Grupului de experți al statelor membre pentru finanțarea durabilă menționat la articolul 24 din Regulamentul (UE) 2020/852.”;</w:t>
            </w:r>
          </w:p>
        </w:tc>
        <w:tc>
          <w:tcPr>
            <w:tcW w:w="4876" w:type="dxa"/>
          </w:tcPr>
          <w:p w14:paraId="217439B4" w14:textId="77777777" w:rsidR="00493AC6" w:rsidRPr="00774CF6" w:rsidRDefault="00493AC6" w:rsidP="00A10348">
            <w:pPr>
              <w:pStyle w:val="Normal6"/>
              <w:rPr>
                <w:szCs w:val="24"/>
              </w:rPr>
            </w:pPr>
            <w:r w:rsidRPr="00774CF6">
              <w:rPr>
                <w:b/>
                <w:i/>
              </w:rPr>
              <w:t>eliminat</w:t>
            </w:r>
          </w:p>
        </w:tc>
      </w:tr>
    </w:tbl>
    <w:p w14:paraId="76A8E57B" w14:textId="77777777" w:rsidR="00493AC6" w:rsidRPr="00774CF6" w:rsidRDefault="00493AC6" w:rsidP="00493AC6"/>
    <w:p w14:paraId="48788C7B" w14:textId="77777777" w:rsidR="00493AC6" w:rsidRPr="00774CF6" w:rsidRDefault="00493AC6" w:rsidP="00493AC6">
      <w:pPr>
        <w:pStyle w:val="AmNumberTabs"/>
      </w:pPr>
      <w:r w:rsidRPr="00774CF6">
        <w:t>Amendamentul</w:t>
      </w:r>
      <w:r w:rsidRPr="00774CF6">
        <w:tab/>
      </w:r>
      <w:r w:rsidRPr="00774CF6">
        <w:tab/>
        <w:t>73</w:t>
      </w:r>
    </w:p>
    <w:p w14:paraId="53B231B6" w14:textId="77777777" w:rsidR="00493AC6" w:rsidRPr="00774CF6" w:rsidRDefault="00493AC6" w:rsidP="00493AC6"/>
    <w:p w14:paraId="7629E396" w14:textId="77777777" w:rsidR="00493AC6" w:rsidRPr="00774CF6" w:rsidRDefault="00493AC6" w:rsidP="00493AC6">
      <w:pPr>
        <w:pStyle w:val="NormalBold"/>
        <w:keepNext/>
      </w:pPr>
      <w:r w:rsidRPr="00774CF6">
        <w:t>Propunere de directivă</w:t>
      </w:r>
    </w:p>
    <w:p w14:paraId="400CF4D8" w14:textId="77777777" w:rsidR="00493AC6" w:rsidRPr="00774CF6" w:rsidRDefault="00493AC6" w:rsidP="00493AC6">
      <w:pPr>
        <w:pStyle w:val="NormalBold"/>
      </w:pPr>
      <w:r w:rsidRPr="00774CF6">
        <w:t>Articolul 2 – paragraful 1 – punctul 13 – litera b</w:t>
      </w:r>
    </w:p>
    <w:p w14:paraId="4C19C5FB" w14:textId="77777777" w:rsidR="00493AC6" w:rsidRPr="00774CF6" w:rsidRDefault="00493AC6" w:rsidP="00493AC6">
      <w:pPr>
        <w:keepNext/>
      </w:pPr>
      <w:r w:rsidRPr="00774CF6">
        <w:t>Directiva 2013/34/UE</w:t>
      </w:r>
    </w:p>
    <w:p w14:paraId="13CCFAEA" w14:textId="77777777" w:rsidR="00493AC6" w:rsidRPr="00774CF6" w:rsidRDefault="00493AC6" w:rsidP="00493AC6">
      <w:r w:rsidRPr="00774CF6">
        <w:t>Articolul 49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913E4B7" w14:textId="77777777" w:rsidTr="00A10348">
        <w:trPr>
          <w:jc w:val="center"/>
        </w:trPr>
        <w:tc>
          <w:tcPr>
            <w:tcW w:w="9752" w:type="dxa"/>
            <w:gridSpan w:val="2"/>
          </w:tcPr>
          <w:p w14:paraId="39C2967C" w14:textId="77777777" w:rsidR="00493AC6" w:rsidRPr="00774CF6" w:rsidRDefault="00493AC6" w:rsidP="00A10348">
            <w:pPr>
              <w:keepNext/>
            </w:pPr>
          </w:p>
        </w:tc>
      </w:tr>
      <w:tr w:rsidR="00493AC6" w:rsidRPr="00774CF6" w14:paraId="403FEDCE" w14:textId="77777777" w:rsidTr="00A10348">
        <w:trPr>
          <w:jc w:val="center"/>
        </w:trPr>
        <w:tc>
          <w:tcPr>
            <w:tcW w:w="4876" w:type="dxa"/>
          </w:tcPr>
          <w:p w14:paraId="0B3A403D" w14:textId="77777777" w:rsidR="00493AC6" w:rsidRPr="00774CF6" w:rsidRDefault="00493AC6" w:rsidP="00A10348">
            <w:pPr>
              <w:pStyle w:val="ColumnHeading"/>
              <w:keepNext/>
            </w:pPr>
            <w:r w:rsidRPr="00774CF6">
              <w:t>Textul propus de Comisie</w:t>
            </w:r>
          </w:p>
        </w:tc>
        <w:tc>
          <w:tcPr>
            <w:tcW w:w="4876" w:type="dxa"/>
          </w:tcPr>
          <w:p w14:paraId="54BF0C19" w14:textId="77777777" w:rsidR="00493AC6" w:rsidRPr="00774CF6" w:rsidRDefault="00493AC6" w:rsidP="00A10348">
            <w:pPr>
              <w:pStyle w:val="ColumnHeading"/>
              <w:keepNext/>
            </w:pPr>
            <w:r w:rsidRPr="00774CF6">
              <w:t>Amendamentul</w:t>
            </w:r>
          </w:p>
        </w:tc>
      </w:tr>
      <w:tr w:rsidR="00493AC6" w:rsidRPr="00774CF6" w14:paraId="43F7A119" w14:textId="77777777" w:rsidTr="00A10348">
        <w:trPr>
          <w:jc w:val="center"/>
        </w:trPr>
        <w:tc>
          <w:tcPr>
            <w:tcW w:w="4876" w:type="dxa"/>
          </w:tcPr>
          <w:p w14:paraId="6F92BFB1" w14:textId="77777777" w:rsidR="00493AC6" w:rsidRPr="00774CF6" w:rsidRDefault="00493AC6" w:rsidP="00A10348">
            <w:pPr>
              <w:pStyle w:val="Normal6"/>
            </w:pPr>
            <w:r w:rsidRPr="00774CF6">
              <w:t>„5.</w:t>
            </w:r>
            <w:r w:rsidRPr="00774CF6">
              <w:tab/>
              <w:t>Un act delegat adoptat în temeiul articolului 1 alineatul (2), al articolului 3 alineatul (13), al articolului </w:t>
            </w:r>
            <w:r w:rsidRPr="00774CF6">
              <w:rPr>
                <w:b/>
                <w:i/>
              </w:rPr>
              <w:t xml:space="preserve">19b, al articolului 29aa, </w:t>
            </w:r>
            <w:r w:rsidRPr="00774CF6">
              <w:t>29b, 29ca sau 40b ori al articolului 46 alineatul (2)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c>
          <w:tcPr>
            <w:tcW w:w="4876" w:type="dxa"/>
          </w:tcPr>
          <w:p w14:paraId="6BD0CA8E" w14:textId="77777777" w:rsidR="00493AC6" w:rsidRPr="00774CF6" w:rsidRDefault="00493AC6" w:rsidP="00A10348">
            <w:pPr>
              <w:pStyle w:val="Normal6"/>
              <w:rPr>
                <w:szCs w:val="24"/>
              </w:rPr>
            </w:pPr>
            <w:r w:rsidRPr="00774CF6">
              <w:t>„5.</w:t>
            </w:r>
            <w:r w:rsidRPr="00774CF6">
              <w:tab/>
              <w:t>Un act delegat adoptat în temeiul articolului 1 alineatul (2), al articolului 3 alineatul (13), al articolului 29b, 29ca sau 40b ori al articolului 46 alineatul (2)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w:t>
            </w:r>
          </w:p>
        </w:tc>
      </w:tr>
    </w:tbl>
    <w:p w14:paraId="0DEC0B22" w14:textId="77777777" w:rsidR="00493AC6" w:rsidRPr="00774CF6" w:rsidRDefault="00493AC6" w:rsidP="00493AC6"/>
    <w:p w14:paraId="19488361" w14:textId="77777777" w:rsidR="00493AC6" w:rsidRPr="00774CF6" w:rsidRDefault="00493AC6" w:rsidP="00493AC6"/>
    <w:p w14:paraId="5328FA75" w14:textId="036D34E3" w:rsidR="004E5D4C" w:rsidRPr="00774CF6" w:rsidRDefault="004E5D4C" w:rsidP="004E5D4C">
      <w:pPr>
        <w:pStyle w:val="AmNumberTabs"/>
      </w:pPr>
      <w:r w:rsidRPr="00774CF6">
        <w:t>Amendamentele</w:t>
      </w:r>
      <w:r w:rsidRPr="00774CF6">
        <w:tab/>
      </w:r>
      <w:r w:rsidRPr="00774CF6">
        <w:tab/>
        <w:t>238 și 298</w:t>
      </w:r>
    </w:p>
    <w:p w14:paraId="661D3FBB" w14:textId="77777777" w:rsidR="004E5D4C" w:rsidRPr="00774CF6" w:rsidRDefault="004E5D4C" w:rsidP="004E5D4C">
      <w:pPr>
        <w:pStyle w:val="NormalBold12b"/>
      </w:pPr>
      <w:r w:rsidRPr="00774CF6">
        <w:t>Propunere de directivă</w:t>
      </w:r>
    </w:p>
    <w:p w14:paraId="0B22D1FD" w14:textId="77777777" w:rsidR="004E5D4C" w:rsidRPr="00774CF6" w:rsidRDefault="004E5D4C" w:rsidP="004E5D4C">
      <w:pPr>
        <w:pStyle w:val="NormalBold"/>
      </w:pPr>
      <w:r w:rsidRPr="00774CF6">
        <w:t>Articolul 3 – paragraful 1 – punctul 1 – litera b – punctul i</w:t>
      </w:r>
    </w:p>
    <w:p w14:paraId="51DE7D59" w14:textId="77777777" w:rsidR="004E5D4C" w:rsidRPr="00774CF6" w:rsidRDefault="004E5D4C" w:rsidP="004E5D4C">
      <w:r w:rsidRPr="00774CF6">
        <w:t>Directiva (UE) 2022/2464</w:t>
      </w:r>
    </w:p>
    <w:p w14:paraId="5F7BA023" w14:textId="77777777" w:rsidR="004E5D4C" w:rsidRPr="00774CF6" w:rsidRDefault="004E5D4C" w:rsidP="004E5D4C">
      <w:r w:rsidRPr="00774CF6">
        <w:t>Articolul 5 – alineatul 2 – paragraful 1 – litera b – punctul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D4C" w:rsidRPr="00774CF6" w14:paraId="415DC441" w14:textId="77777777" w:rsidTr="00B920E0">
        <w:trPr>
          <w:trHeight w:hRule="exact" w:val="240"/>
          <w:jc w:val="center"/>
        </w:trPr>
        <w:tc>
          <w:tcPr>
            <w:tcW w:w="9752" w:type="dxa"/>
            <w:gridSpan w:val="2"/>
            <w:tcBorders>
              <w:top w:val="nil"/>
              <w:left w:val="nil"/>
              <w:bottom w:val="nil"/>
              <w:right w:val="nil"/>
            </w:tcBorders>
          </w:tcPr>
          <w:p w14:paraId="24BB52A2" w14:textId="77777777" w:rsidR="004E5D4C" w:rsidRPr="00774CF6" w:rsidRDefault="004E5D4C" w:rsidP="00B920E0"/>
        </w:tc>
      </w:tr>
      <w:tr w:rsidR="004E5D4C" w:rsidRPr="00774CF6" w14:paraId="1C53610A" w14:textId="77777777" w:rsidTr="00B920E0">
        <w:trPr>
          <w:trHeight w:val="240"/>
          <w:jc w:val="center"/>
        </w:trPr>
        <w:tc>
          <w:tcPr>
            <w:tcW w:w="4876" w:type="dxa"/>
            <w:tcBorders>
              <w:top w:val="nil"/>
              <w:left w:val="nil"/>
              <w:bottom w:val="nil"/>
              <w:right w:val="nil"/>
            </w:tcBorders>
          </w:tcPr>
          <w:p w14:paraId="453EBC51" w14:textId="77777777" w:rsidR="004E5D4C" w:rsidRPr="00774CF6" w:rsidRDefault="004E5D4C" w:rsidP="00B920E0">
            <w:pPr>
              <w:pStyle w:val="AmColumnHeading"/>
            </w:pPr>
            <w:r w:rsidRPr="00774CF6">
              <w:t>Textul propus de Comisie</w:t>
            </w:r>
          </w:p>
        </w:tc>
        <w:tc>
          <w:tcPr>
            <w:tcW w:w="4876" w:type="dxa"/>
            <w:tcBorders>
              <w:top w:val="nil"/>
              <w:left w:val="nil"/>
              <w:bottom w:val="nil"/>
              <w:right w:val="nil"/>
            </w:tcBorders>
          </w:tcPr>
          <w:p w14:paraId="12CB4CF0" w14:textId="77777777" w:rsidR="004E5D4C" w:rsidRPr="00774CF6" w:rsidRDefault="004E5D4C" w:rsidP="00B920E0">
            <w:pPr>
              <w:pStyle w:val="AmColumnHeading"/>
            </w:pPr>
            <w:r w:rsidRPr="00774CF6">
              <w:t>Amendamentul</w:t>
            </w:r>
          </w:p>
        </w:tc>
      </w:tr>
      <w:tr w:rsidR="004E5D4C" w:rsidRPr="00774CF6" w14:paraId="320EB44C" w14:textId="77777777" w:rsidTr="00B920E0">
        <w:trPr>
          <w:jc w:val="center"/>
        </w:trPr>
        <w:tc>
          <w:tcPr>
            <w:tcW w:w="4876" w:type="dxa"/>
            <w:tcBorders>
              <w:top w:val="nil"/>
              <w:left w:val="nil"/>
              <w:bottom w:val="nil"/>
              <w:right w:val="nil"/>
            </w:tcBorders>
          </w:tcPr>
          <w:p w14:paraId="45BE8BE8" w14:textId="77777777" w:rsidR="004E5D4C" w:rsidRPr="00774CF6" w:rsidRDefault="004E5D4C" w:rsidP="00B920E0">
            <w:pPr>
              <w:pStyle w:val="Normal6a"/>
            </w:pPr>
            <w:r w:rsidRPr="00774CF6">
              <w:t>(i)</w:t>
            </w:r>
            <w:r w:rsidRPr="00774CF6">
              <w:tab/>
              <w:t xml:space="preserve">întreprinderilor </w:t>
            </w:r>
            <w:r w:rsidRPr="00774CF6">
              <w:rPr>
                <w:b/>
                <w:bCs/>
                <w:i/>
                <w:iCs/>
              </w:rPr>
              <w:t>mari</w:t>
            </w:r>
            <w:r w:rsidRPr="00774CF6">
              <w:t xml:space="preserve"> care, la data bilanțului, depășesc numărul mediu de </w:t>
            </w:r>
            <w:r w:rsidRPr="00774CF6">
              <w:rPr>
                <w:b/>
                <w:bCs/>
                <w:i/>
                <w:iCs/>
              </w:rPr>
              <w:t>1 000</w:t>
            </w:r>
            <w:r w:rsidRPr="00774CF6">
              <w:t xml:space="preserve"> de angajați în cursul exercițiului financiar;</w:t>
            </w:r>
            <w:r w:rsidRPr="00774CF6">
              <w:rPr>
                <w:b/>
                <w:bCs/>
                <w:i/>
                <w:iCs/>
              </w:rPr>
              <w:t>”</w:t>
            </w:r>
            <w:r w:rsidRPr="00774CF6">
              <w:t>;</w:t>
            </w:r>
          </w:p>
        </w:tc>
        <w:tc>
          <w:tcPr>
            <w:tcW w:w="4876" w:type="dxa"/>
            <w:tcBorders>
              <w:top w:val="nil"/>
              <w:left w:val="nil"/>
              <w:bottom w:val="nil"/>
              <w:right w:val="nil"/>
            </w:tcBorders>
          </w:tcPr>
          <w:p w14:paraId="3A0A23DD" w14:textId="77777777" w:rsidR="004E5D4C" w:rsidRPr="00774CF6" w:rsidRDefault="004E5D4C" w:rsidP="00B920E0">
            <w:pPr>
              <w:pStyle w:val="Normal6a"/>
            </w:pPr>
            <w:r w:rsidRPr="00774CF6">
              <w:t>(i)</w:t>
            </w:r>
            <w:r w:rsidRPr="00774CF6">
              <w:tab/>
              <w:t xml:space="preserve">întreprinderilor care, la data bilanțului, depășesc numărul mediu de </w:t>
            </w:r>
            <w:r w:rsidRPr="00774CF6">
              <w:rPr>
                <w:b/>
                <w:bCs/>
                <w:i/>
                <w:iCs/>
              </w:rPr>
              <w:t>1 750</w:t>
            </w:r>
            <w:r w:rsidRPr="00774CF6">
              <w:t xml:space="preserve"> de angajați </w:t>
            </w:r>
            <w:r w:rsidRPr="00774CF6">
              <w:rPr>
                <w:b/>
                <w:bCs/>
                <w:i/>
                <w:iCs/>
              </w:rPr>
              <w:t>și o cifră de afaceri netă de 450 000 000 EUR</w:t>
            </w:r>
            <w:r w:rsidRPr="00774CF6">
              <w:t xml:space="preserve"> în cursul exercițiului financiar;</w:t>
            </w:r>
            <w:r w:rsidRPr="00774CF6">
              <w:rPr>
                <w:b/>
                <w:bCs/>
                <w:i/>
                <w:iCs/>
              </w:rPr>
              <w:t>”</w:t>
            </w:r>
            <w:r w:rsidRPr="00774CF6">
              <w:t>,</w:t>
            </w:r>
          </w:p>
        </w:tc>
      </w:tr>
    </w:tbl>
    <w:p w14:paraId="454747B0" w14:textId="265BC796" w:rsidR="004E5D4C" w:rsidRPr="00774CF6" w:rsidRDefault="004E5D4C" w:rsidP="004E5D4C"/>
    <w:p w14:paraId="061FEAF1" w14:textId="77777777" w:rsidR="00493AC6" w:rsidRPr="00774CF6" w:rsidRDefault="00493AC6" w:rsidP="00493AC6"/>
    <w:p w14:paraId="73AB261A" w14:textId="678AA57D" w:rsidR="004E5D4C" w:rsidRPr="00774CF6" w:rsidRDefault="004E5D4C" w:rsidP="004E5D4C">
      <w:pPr>
        <w:pStyle w:val="AmNumberTabs"/>
      </w:pPr>
      <w:r w:rsidRPr="00774CF6">
        <w:t>Amendamentele</w:t>
      </w:r>
      <w:r w:rsidRPr="00774CF6">
        <w:tab/>
      </w:r>
      <w:r w:rsidRPr="00774CF6">
        <w:tab/>
        <w:t>239 și 299</w:t>
      </w:r>
    </w:p>
    <w:p w14:paraId="07E1B526" w14:textId="77777777" w:rsidR="004E5D4C" w:rsidRPr="00774CF6" w:rsidRDefault="004E5D4C" w:rsidP="004E5D4C">
      <w:pPr>
        <w:pStyle w:val="NormalBold12b"/>
      </w:pPr>
      <w:r w:rsidRPr="00774CF6">
        <w:t>Propunere de directivă</w:t>
      </w:r>
    </w:p>
    <w:p w14:paraId="78EF3676" w14:textId="77777777" w:rsidR="004E5D4C" w:rsidRPr="00774CF6" w:rsidRDefault="004E5D4C" w:rsidP="004E5D4C">
      <w:pPr>
        <w:pStyle w:val="NormalBold"/>
      </w:pPr>
      <w:r w:rsidRPr="00774CF6">
        <w:t>Articolul 3 – paragraful 1 – punctul 1 – litera b – punctul ii</w:t>
      </w:r>
    </w:p>
    <w:p w14:paraId="0C094DE6" w14:textId="77777777" w:rsidR="004E5D4C" w:rsidRPr="00774CF6" w:rsidRDefault="004E5D4C" w:rsidP="004E5D4C">
      <w:r w:rsidRPr="00774CF6">
        <w:t>Directiva (UE) 2022/2464</w:t>
      </w:r>
    </w:p>
    <w:p w14:paraId="5BFE1BF0" w14:textId="77777777" w:rsidR="004E5D4C" w:rsidRPr="00774CF6" w:rsidRDefault="004E5D4C" w:rsidP="004E5D4C">
      <w:r w:rsidRPr="00774CF6">
        <w:t>Articolul 5 – alineatul 2 – paragraful 1 – litera b – punctul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D4C" w:rsidRPr="00774CF6" w14:paraId="353C12F7" w14:textId="77777777" w:rsidTr="00B920E0">
        <w:trPr>
          <w:trHeight w:hRule="exact" w:val="240"/>
          <w:jc w:val="center"/>
        </w:trPr>
        <w:tc>
          <w:tcPr>
            <w:tcW w:w="9752" w:type="dxa"/>
            <w:gridSpan w:val="2"/>
            <w:tcBorders>
              <w:top w:val="nil"/>
              <w:left w:val="nil"/>
              <w:bottom w:val="nil"/>
              <w:right w:val="nil"/>
            </w:tcBorders>
          </w:tcPr>
          <w:p w14:paraId="3E82A68C" w14:textId="77777777" w:rsidR="004E5D4C" w:rsidRPr="00774CF6" w:rsidRDefault="004E5D4C" w:rsidP="00B920E0"/>
        </w:tc>
      </w:tr>
      <w:tr w:rsidR="004E5D4C" w:rsidRPr="00774CF6" w14:paraId="2464F684" w14:textId="77777777" w:rsidTr="00B920E0">
        <w:trPr>
          <w:trHeight w:val="240"/>
          <w:jc w:val="center"/>
        </w:trPr>
        <w:tc>
          <w:tcPr>
            <w:tcW w:w="4876" w:type="dxa"/>
            <w:tcBorders>
              <w:top w:val="nil"/>
              <w:left w:val="nil"/>
              <w:bottom w:val="nil"/>
              <w:right w:val="nil"/>
            </w:tcBorders>
          </w:tcPr>
          <w:p w14:paraId="5CB059DB" w14:textId="77777777" w:rsidR="004E5D4C" w:rsidRPr="00774CF6" w:rsidRDefault="004E5D4C" w:rsidP="00B920E0">
            <w:pPr>
              <w:pStyle w:val="AmColumnHeading"/>
            </w:pPr>
            <w:r w:rsidRPr="00774CF6">
              <w:t>Textul propus de Comisie</w:t>
            </w:r>
          </w:p>
        </w:tc>
        <w:tc>
          <w:tcPr>
            <w:tcW w:w="4876" w:type="dxa"/>
            <w:tcBorders>
              <w:top w:val="nil"/>
              <w:left w:val="nil"/>
              <w:bottom w:val="nil"/>
              <w:right w:val="nil"/>
            </w:tcBorders>
          </w:tcPr>
          <w:p w14:paraId="74741560" w14:textId="77777777" w:rsidR="004E5D4C" w:rsidRPr="00774CF6" w:rsidRDefault="004E5D4C" w:rsidP="00B920E0">
            <w:pPr>
              <w:pStyle w:val="AmColumnHeading"/>
            </w:pPr>
            <w:r w:rsidRPr="00774CF6">
              <w:t>Amendamentul</w:t>
            </w:r>
          </w:p>
        </w:tc>
      </w:tr>
      <w:tr w:rsidR="004E5D4C" w:rsidRPr="00774CF6" w14:paraId="4B6A0F12" w14:textId="77777777" w:rsidTr="00B920E0">
        <w:trPr>
          <w:jc w:val="center"/>
        </w:trPr>
        <w:tc>
          <w:tcPr>
            <w:tcW w:w="4876" w:type="dxa"/>
            <w:tcBorders>
              <w:top w:val="nil"/>
              <w:left w:val="nil"/>
              <w:bottom w:val="nil"/>
              <w:right w:val="nil"/>
            </w:tcBorders>
          </w:tcPr>
          <w:p w14:paraId="5051FC7F" w14:textId="77777777" w:rsidR="004E5D4C" w:rsidRPr="00774CF6" w:rsidRDefault="004E5D4C" w:rsidP="00B920E0">
            <w:pPr>
              <w:pStyle w:val="Normal6a"/>
            </w:pPr>
            <w:r w:rsidRPr="00774CF6">
              <w:t>(ii)</w:t>
            </w:r>
            <w:r w:rsidRPr="00774CF6">
              <w:tab/>
              <w:t xml:space="preserve">întreprinderilor-mamă ale unui grup </w:t>
            </w:r>
            <w:r w:rsidRPr="00774CF6">
              <w:rPr>
                <w:b/>
                <w:bCs/>
                <w:i/>
                <w:iCs/>
              </w:rPr>
              <w:t>mare</w:t>
            </w:r>
            <w:r w:rsidRPr="00774CF6">
              <w:t xml:space="preserve"> care, la data bilanțului, depășește numărul mediu de </w:t>
            </w:r>
            <w:r w:rsidRPr="00774CF6">
              <w:rPr>
                <w:b/>
                <w:bCs/>
                <w:i/>
                <w:iCs/>
              </w:rPr>
              <w:t>1 000</w:t>
            </w:r>
            <w:r w:rsidRPr="00774CF6">
              <w:t xml:space="preserve"> de angajați în </w:t>
            </w:r>
            <w:r w:rsidRPr="00774CF6">
              <w:lastRenderedPageBreak/>
              <w:t>cursul exercițiului financiar;</w:t>
            </w:r>
            <w:r w:rsidRPr="00774CF6">
              <w:rPr>
                <w:b/>
                <w:bCs/>
                <w:i/>
                <w:iCs/>
              </w:rPr>
              <w:t>”</w:t>
            </w:r>
            <w:r w:rsidRPr="00774CF6">
              <w:t>;</w:t>
            </w:r>
          </w:p>
        </w:tc>
        <w:tc>
          <w:tcPr>
            <w:tcW w:w="4876" w:type="dxa"/>
            <w:tcBorders>
              <w:top w:val="nil"/>
              <w:left w:val="nil"/>
              <w:bottom w:val="nil"/>
              <w:right w:val="nil"/>
            </w:tcBorders>
          </w:tcPr>
          <w:p w14:paraId="7450661B" w14:textId="77777777" w:rsidR="004E5D4C" w:rsidRPr="00774CF6" w:rsidRDefault="004E5D4C" w:rsidP="00B920E0">
            <w:pPr>
              <w:pStyle w:val="Normal6a"/>
            </w:pPr>
            <w:r w:rsidRPr="00774CF6">
              <w:lastRenderedPageBreak/>
              <w:t>(ii)</w:t>
            </w:r>
            <w:r w:rsidRPr="00774CF6">
              <w:tab/>
              <w:t xml:space="preserve">întreprinderilor-mamă ale unui grup care, la data bilanțului, depășește numărul mediu de </w:t>
            </w:r>
            <w:r w:rsidRPr="00774CF6">
              <w:rPr>
                <w:b/>
                <w:bCs/>
                <w:i/>
                <w:iCs/>
              </w:rPr>
              <w:t>1 750</w:t>
            </w:r>
            <w:r w:rsidRPr="00774CF6">
              <w:t xml:space="preserve"> de angajați </w:t>
            </w:r>
            <w:r w:rsidRPr="00774CF6">
              <w:rPr>
                <w:b/>
                <w:bCs/>
                <w:i/>
                <w:iCs/>
              </w:rPr>
              <w:t xml:space="preserve">și are o cifră de </w:t>
            </w:r>
            <w:r w:rsidRPr="00774CF6">
              <w:rPr>
                <w:b/>
                <w:bCs/>
                <w:i/>
                <w:iCs/>
              </w:rPr>
              <w:lastRenderedPageBreak/>
              <w:t>afaceri netă consolidată de peste 450 000 000 EUR</w:t>
            </w:r>
            <w:r w:rsidRPr="00774CF6">
              <w:t xml:space="preserve"> în cursul exercițiului financiar;</w:t>
            </w:r>
            <w:r w:rsidRPr="00774CF6">
              <w:rPr>
                <w:b/>
                <w:bCs/>
                <w:i/>
                <w:iCs/>
              </w:rPr>
              <w:t>”</w:t>
            </w:r>
            <w:r w:rsidRPr="00774CF6">
              <w:t>;</w:t>
            </w:r>
          </w:p>
        </w:tc>
      </w:tr>
    </w:tbl>
    <w:p w14:paraId="6D56DC45" w14:textId="55EF1297" w:rsidR="004E5D4C" w:rsidRPr="00774CF6" w:rsidRDefault="004E5D4C" w:rsidP="004E5D4C"/>
    <w:p w14:paraId="2B026C10" w14:textId="77777777" w:rsidR="00493AC6" w:rsidRPr="00774CF6" w:rsidRDefault="00493AC6" w:rsidP="00493AC6"/>
    <w:p w14:paraId="7D8334BC" w14:textId="774FE0FA" w:rsidR="004E5D4C" w:rsidRPr="00774CF6" w:rsidRDefault="004E5D4C" w:rsidP="004E5D4C">
      <w:pPr>
        <w:pStyle w:val="AmNumberTabs"/>
      </w:pPr>
      <w:r w:rsidRPr="00774CF6">
        <w:t>Amendamentele</w:t>
      </w:r>
      <w:r w:rsidRPr="00774CF6">
        <w:tab/>
      </w:r>
      <w:r w:rsidRPr="00774CF6">
        <w:tab/>
        <w:t>240 și 300</w:t>
      </w:r>
    </w:p>
    <w:p w14:paraId="2D8B0F14" w14:textId="77777777" w:rsidR="004E5D4C" w:rsidRPr="00774CF6" w:rsidRDefault="004E5D4C" w:rsidP="004E5D4C">
      <w:pPr>
        <w:pStyle w:val="NormalBold12b"/>
      </w:pPr>
      <w:r w:rsidRPr="00774CF6">
        <w:t>Propunere de directivă</w:t>
      </w:r>
    </w:p>
    <w:p w14:paraId="4ACE32A1" w14:textId="77777777" w:rsidR="004E5D4C" w:rsidRPr="00774CF6" w:rsidRDefault="004E5D4C" w:rsidP="004E5D4C">
      <w:pPr>
        <w:pStyle w:val="NormalBold"/>
      </w:pPr>
      <w:r w:rsidRPr="00774CF6">
        <w:t>Articolul 3 – paragraful 1 – punctul 2 – litera b – punctul i</w:t>
      </w:r>
    </w:p>
    <w:p w14:paraId="63792573" w14:textId="77777777" w:rsidR="004E5D4C" w:rsidRPr="00774CF6" w:rsidRDefault="004E5D4C" w:rsidP="004E5D4C">
      <w:r w:rsidRPr="00774CF6">
        <w:t>Directiva (UE) 2022/2464</w:t>
      </w:r>
    </w:p>
    <w:p w14:paraId="399E9A40" w14:textId="77777777" w:rsidR="004E5D4C" w:rsidRPr="00774CF6" w:rsidRDefault="004E5D4C" w:rsidP="004E5D4C">
      <w:r w:rsidRPr="00774CF6">
        <w:t>Articolul 5 – alineatul 2 – paragraful 3 – litera b – punctul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D4C" w:rsidRPr="00774CF6" w14:paraId="7EA14447" w14:textId="77777777" w:rsidTr="00B920E0">
        <w:trPr>
          <w:trHeight w:hRule="exact" w:val="240"/>
          <w:jc w:val="center"/>
        </w:trPr>
        <w:tc>
          <w:tcPr>
            <w:tcW w:w="9752" w:type="dxa"/>
            <w:gridSpan w:val="2"/>
            <w:tcBorders>
              <w:top w:val="nil"/>
              <w:left w:val="nil"/>
              <w:bottom w:val="nil"/>
              <w:right w:val="nil"/>
            </w:tcBorders>
          </w:tcPr>
          <w:p w14:paraId="14904B31" w14:textId="77777777" w:rsidR="004E5D4C" w:rsidRPr="00774CF6" w:rsidRDefault="004E5D4C" w:rsidP="00B920E0"/>
        </w:tc>
      </w:tr>
      <w:tr w:rsidR="004E5D4C" w:rsidRPr="00774CF6" w14:paraId="560CD682" w14:textId="77777777" w:rsidTr="00B920E0">
        <w:trPr>
          <w:trHeight w:val="240"/>
          <w:jc w:val="center"/>
        </w:trPr>
        <w:tc>
          <w:tcPr>
            <w:tcW w:w="4876" w:type="dxa"/>
            <w:tcBorders>
              <w:top w:val="nil"/>
              <w:left w:val="nil"/>
              <w:bottom w:val="nil"/>
              <w:right w:val="nil"/>
            </w:tcBorders>
          </w:tcPr>
          <w:p w14:paraId="0BC561D0" w14:textId="77777777" w:rsidR="004E5D4C" w:rsidRPr="00774CF6" w:rsidRDefault="004E5D4C" w:rsidP="00B920E0">
            <w:pPr>
              <w:pStyle w:val="AmColumnHeading"/>
            </w:pPr>
            <w:r w:rsidRPr="00774CF6">
              <w:t>Textul propus de Comisie</w:t>
            </w:r>
          </w:p>
        </w:tc>
        <w:tc>
          <w:tcPr>
            <w:tcW w:w="4876" w:type="dxa"/>
            <w:tcBorders>
              <w:top w:val="nil"/>
              <w:left w:val="nil"/>
              <w:bottom w:val="nil"/>
              <w:right w:val="nil"/>
            </w:tcBorders>
          </w:tcPr>
          <w:p w14:paraId="2E463285" w14:textId="77777777" w:rsidR="004E5D4C" w:rsidRPr="00774CF6" w:rsidRDefault="004E5D4C" w:rsidP="00B920E0">
            <w:pPr>
              <w:pStyle w:val="AmColumnHeading"/>
            </w:pPr>
            <w:r w:rsidRPr="00774CF6">
              <w:t>Amendamentul</w:t>
            </w:r>
          </w:p>
        </w:tc>
      </w:tr>
      <w:tr w:rsidR="004E5D4C" w:rsidRPr="00774CF6" w14:paraId="57959B8F" w14:textId="77777777" w:rsidTr="00B920E0">
        <w:trPr>
          <w:jc w:val="center"/>
        </w:trPr>
        <w:tc>
          <w:tcPr>
            <w:tcW w:w="4876" w:type="dxa"/>
            <w:tcBorders>
              <w:top w:val="nil"/>
              <w:left w:val="nil"/>
              <w:bottom w:val="nil"/>
              <w:right w:val="nil"/>
            </w:tcBorders>
          </w:tcPr>
          <w:p w14:paraId="458E09ED" w14:textId="77777777" w:rsidR="004E5D4C" w:rsidRPr="00774CF6" w:rsidRDefault="004E5D4C" w:rsidP="00B920E0">
            <w:pPr>
              <w:pStyle w:val="Normal6a"/>
            </w:pPr>
            <w:r w:rsidRPr="00774CF6">
              <w:t>(i)</w:t>
            </w:r>
            <w:r w:rsidRPr="00774CF6">
              <w:tab/>
              <w:t xml:space="preserve">emitenților, astfel cum sunt definiți la articolul 2 alineatul (1) litera (d) din Directiva 2004/109/CE, care sunt întreprinderi </w:t>
            </w:r>
            <w:r w:rsidRPr="00774CF6">
              <w:rPr>
                <w:b/>
                <w:bCs/>
                <w:i/>
                <w:iCs/>
              </w:rPr>
              <w:t>mari</w:t>
            </w:r>
            <w:r w:rsidRPr="00774CF6">
              <w:t xml:space="preserve">, </w:t>
            </w:r>
            <w:r w:rsidRPr="00774CF6">
              <w:rPr>
                <w:b/>
                <w:bCs/>
                <w:i/>
                <w:iCs/>
              </w:rPr>
              <w:t>în sensul articolului 3 alineatul (4) din Directiva 2013/34/UE</w:t>
            </w:r>
            <w:r w:rsidRPr="00774CF6">
              <w:t xml:space="preserve">, care, la data bilanțului, depășesc numărul mediu de </w:t>
            </w:r>
            <w:r w:rsidRPr="00774CF6">
              <w:rPr>
                <w:b/>
                <w:bCs/>
                <w:i/>
                <w:iCs/>
              </w:rPr>
              <w:t>1 000</w:t>
            </w:r>
            <w:r w:rsidRPr="00774CF6">
              <w:t xml:space="preserve"> de angajați în cursul exercițiului financiar;</w:t>
            </w:r>
            <w:r w:rsidRPr="00774CF6">
              <w:rPr>
                <w:b/>
                <w:bCs/>
                <w:i/>
                <w:iCs/>
              </w:rPr>
              <w:t>”</w:t>
            </w:r>
            <w:r w:rsidRPr="00774CF6">
              <w:t>;</w:t>
            </w:r>
          </w:p>
        </w:tc>
        <w:tc>
          <w:tcPr>
            <w:tcW w:w="4876" w:type="dxa"/>
            <w:tcBorders>
              <w:top w:val="nil"/>
              <w:left w:val="nil"/>
              <w:bottom w:val="nil"/>
              <w:right w:val="nil"/>
            </w:tcBorders>
          </w:tcPr>
          <w:p w14:paraId="751F949F" w14:textId="77777777" w:rsidR="004E5D4C" w:rsidRPr="00774CF6" w:rsidRDefault="004E5D4C" w:rsidP="00B920E0">
            <w:pPr>
              <w:pStyle w:val="Normal6a"/>
            </w:pPr>
            <w:r w:rsidRPr="00774CF6">
              <w:t>(i)</w:t>
            </w:r>
            <w:r w:rsidRPr="00774CF6">
              <w:tab/>
              <w:t xml:space="preserve">emitenților, astfel cum sunt definiți la articolul 2 alineatul (1) litera (d) din Directiva 2004/109/CE, care sunt întreprinderi </w:t>
            </w:r>
            <w:r w:rsidRPr="00774CF6">
              <w:rPr>
                <w:b/>
                <w:bCs/>
                <w:i/>
                <w:iCs/>
              </w:rPr>
              <w:t>și</w:t>
            </w:r>
            <w:r w:rsidRPr="00774CF6">
              <w:t xml:space="preserve"> care, la data bilanțului, depășesc numărul mediu de </w:t>
            </w:r>
            <w:r w:rsidRPr="00774CF6">
              <w:rPr>
                <w:b/>
                <w:bCs/>
                <w:i/>
                <w:iCs/>
              </w:rPr>
              <w:t>1 750</w:t>
            </w:r>
            <w:r w:rsidRPr="00774CF6">
              <w:t xml:space="preserve"> de angajați </w:t>
            </w:r>
            <w:r w:rsidRPr="00774CF6">
              <w:rPr>
                <w:b/>
                <w:bCs/>
                <w:i/>
                <w:iCs/>
              </w:rPr>
              <w:t>și au o cifră de afaceri netă de peste 450 000 000 EUR</w:t>
            </w:r>
            <w:r w:rsidRPr="00774CF6">
              <w:t xml:space="preserve"> în cursul exercițiului financiar;</w:t>
            </w:r>
            <w:r w:rsidRPr="00774CF6">
              <w:rPr>
                <w:b/>
                <w:bCs/>
                <w:i/>
                <w:iCs/>
              </w:rPr>
              <w:t>”</w:t>
            </w:r>
            <w:r w:rsidRPr="00774CF6">
              <w:t>;</w:t>
            </w:r>
          </w:p>
        </w:tc>
      </w:tr>
    </w:tbl>
    <w:p w14:paraId="2CE0DD66" w14:textId="5F06CC94" w:rsidR="004E5D4C" w:rsidRPr="00774CF6" w:rsidRDefault="004E5D4C" w:rsidP="004E5D4C"/>
    <w:p w14:paraId="38D32347" w14:textId="77777777" w:rsidR="00493AC6" w:rsidRPr="00774CF6" w:rsidRDefault="00493AC6" w:rsidP="00493AC6"/>
    <w:p w14:paraId="6E483EDB" w14:textId="59920B2E" w:rsidR="004E5D4C" w:rsidRPr="00774CF6" w:rsidRDefault="004E5D4C" w:rsidP="004E5D4C">
      <w:pPr>
        <w:pStyle w:val="AmNumberTabs"/>
      </w:pPr>
      <w:r w:rsidRPr="00774CF6">
        <w:t>Amendamentul</w:t>
      </w:r>
      <w:r w:rsidRPr="00774CF6">
        <w:tab/>
      </w:r>
      <w:r w:rsidRPr="00774CF6">
        <w:tab/>
        <w:t>241 și 301</w:t>
      </w:r>
    </w:p>
    <w:p w14:paraId="64A04D58" w14:textId="77777777" w:rsidR="004E5D4C" w:rsidRPr="00774CF6" w:rsidRDefault="004E5D4C" w:rsidP="004E5D4C">
      <w:pPr>
        <w:pStyle w:val="NormalBold12b"/>
      </w:pPr>
      <w:r w:rsidRPr="00774CF6">
        <w:t>Propunere de directivă</w:t>
      </w:r>
    </w:p>
    <w:p w14:paraId="74C4177C" w14:textId="77777777" w:rsidR="004E5D4C" w:rsidRPr="00774CF6" w:rsidRDefault="004E5D4C" w:rsidP="004E5D4C">
      <w:pPr>
        <w:pStyle w:val="NormalBold"/>
      </w:pPr>
      <w:r w:rsidRPr="00774CF6">
        <w:t>Articolul 3 – paragraful 1 – punctul 2 – litera b – punctul ii</w:t>
      </w:r>
    </w:p>
    <w:p w14:paraId="21C5ED2E" w14:textId="77777777" w:rsidR="004E5D4C" w:rsidRPr="00774CF6" w:rsidRDefault="004E5D4C" w:rsidP="004E5D4C">
      <w:r w:rsidRPr="00774CF6">
        <w:t>Directiva (UE) 2022/2464</w:t>
      </w:r>
    </w:p>
    <w:p w14:paraId="4128BE60" w14:textId="2E42C400" w:rsidR="004E5D4C" w:rsidRPr="00774CF6" w:rsidRDefault="004E5D4C" w:rsidP="004E5D4C">
      <w:r w:rsidRPr="00774CF6">
        <w:t>Articolul 5 – alineatul 2 – paragraful 3</w:t>
      </w:r>
      <w:r w:rsidR="00B9480A" w:rsidRPr="00774CF6">
        <w:t xml:space="preserve"> </w:t>
      </w:r>
      <w:r w:rsidRPr="00774CF6">
        <w:t>– litera b – punctul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5D4C" w:rsidRPr="00774CF6" w14:paraId="7CD0E851" w14:textId="77777777" w:rsidTr="00B920E0">
        <w:trPr>
          <w:trHeight w:hRule="exact" w:val="240"/>
          <w:jc w:val="center"/>
        </w:trPr>
        <w:tc>
          <w:tcPr>
            <w:tcW w:w="9752" w:type="dxa"/>
            <w:gridSpan w:val="2"/>
            <w:tcBorders>
              <w:top w:val="nil"/>
              <w:left w:val="nil"/>
              <w:bottom w:val="nil"/>
              <w:right w:val="nil"/>
            </w:tcBorders>
          </w:tcPr>
          <w:p w14:paraId="531C3959" w14:textId="77777777" w:rsidR="004E5D4C" w:rsidRPr="00774CF6" w:rsidRDefault="004E5D4C" w:rsidP="00B920E0"/>
        </w:tc>
      </w:tr>
      <w:tr w:rsidR="004E5D4C" w:rsidRPr="00774CF6" w14:paraId="77153E0C" w14:textId="77777777" w:rsidTr="00B920E0">
        <w:trPr>
          <w:trHeight w:val="240"/>
          <w:jc w:val="center"/>
        </w:trPr>
        <w:tc>
          <w:tcPr>
            <w:tcW w:w="4876" w:type="dxa"/>
            <w:tcBorders>
              <w:top w:val="nil"/>
              <w:left w:val="nil"/>
              <w:bottom w:val="nil"/>
              <w:right w:val="nil"/>
            </w:tcBorders>
          </w:tcPr>
          <w:p w14:paraId="756D5539" w14:textId="77777777" w:rsidR="004E5D4C" w:rsidRPr="00774CF6" w:rsidRDefault="004E5D4C" w:rsidP="00B920E0">
            <w:pPr>
              <w:pStyle w:val="AmColumnHeading"/>
            </w:pPr>
            <w:r w:rsidRPr="00774CF6">
              <w:t>Textul propus de Comisie</w:t>
            </w:r>
          </w:p>
        </w:tc>
        <w:tc>
          <w:tcPr>
            <w:tcW w:w="4876" w:type="dxa"/>
            <w:tcBorders>
              <w:top w:val="nil"/>
              <w:left w:val="nil"/>
              <w:bottom w:val="nil"/>
              <w:right w:val="nil"/>
            </w:tcBorders>
          </w:tcPr>
          <w:p w14:paraId="7E6B57D3" w14:textId="77777777" w:rsidR="004E5D4C" w:rsidRPr="00774CF6" w:rsidRDefault="004E5D4C" w:rsidP="00B920E0">
            <w:pPr>
              <w:pStyle w:val="AmColumnHeading"/>
            </w:pPr>
            <w:r w:rsidRPr="00774CF6">
              <w:t>Amendamentul</w:t>
            </w:r>
          </w:p>
        </w:tc>
      </w:tr>
      <w:tr w:rsidR="004E5D4C" w:rsidRPr="00774CF6" w14:paraId="594649FE" w14:textId="77777777" w:rsidTr="00B920E0">
        <w:trPr>
          <w:jc w:val="center"/>
        </w:trPr>
        <w:tc>
          <w:tcPr>
            <w:tcW w:w="4876" w:type="dxa"/>
            <w:tcBorders>
              <w:top w:val="nil"/>
              <w:left w:val="nil"/>
              <w:bottom w:val="nil"/>
              <w:right w:val="nil"/>
            </w:tcBorders>
          </w:tcPr>
          <w:p w14:paraId="04FA5111" w14:textId="77777777" w:rsidR="004E5D4C" w:rsidRPr="00774CF6" w:rsidRDefault="004E5D4C" w:rsidP="00B920E0">
            <w:pPr>
              <w:pStyle w:val="Normal6a"/>
            </w:pPr>
            <w:r w:rsidRPr="00774CF6">
              <w:t>(ii)</w:t>
            </w:r>
            <w:r w:rsidRPr="00774CF6">
              <w:tab/>
              <w:t xml:space="preserve">emitenților, astfel cum sunt definiți la articolul 2 alineatul (1) litera (d) din Directiva 2004/109/CE, care sunt întreprinderi-mamă ale unui grup </w:t>
            </w:r>
            <w:r w:rsidRPr="00774CF6">
              <w:rPr>
                <w:b/>
                <w:i/>
              </w:rPr>
              <w:t xml:space="preserve">mare </w:t>
            </w:r>
            <w:r w:rsidRPr="00774CF6">
              <w:t>care, la data bilanțului, depășește numărul mediu de 1 </w:t>
            </w:r>
            <w:r w:rsidRPr="00774CF6">
              <w:rPr>
                <w:b/>
                <w:i/>
              </w:rPr>
              <w:t>000</w:t>
            </w:r>
            <w:r w:rsidRPr="00774CF6">
              <w:t xml:space="preserve"> de angajați</w:t>
            </w:r>
            <w:r w:rsidRPr="00774CF6">
              <w:rPr>
                <w:b/>
                <w:i/>
              </w:rPr>
              <w:t>, pe bază</w:t>
            </w:r>
            <w:r w:rsidRPr="00774CF6">
              <w:t xml:space="preserve"> consolidată</w:t>
            </w:r>
            <w:r w:rsidRPr="00774CF6">
              <w:rPr>
                <w:b/>
                <w:i/>
              </w:rPr>
              <w:t>,</w:t>
            </w:r>
            <w:r w:rsidRPr="00774CF6">
              <w:t xml:space="preserve"> în cursul exercițiului financiar;”;</w:t>
            </w:r>
          </w:p>
        </w:tc>
        <w:tc>
          <w:tcPr>
            <w:tcW w:w="4876" w:type="dxa"/>
            <w:tcBorders>
              <w:top w:val="nil"/>
              <w:left w:val="nil"/>
              <w:bottom w:val="nil"/>
              <w:right w:val="nil"/>
            </w:tcBorders>
          </w:tcPr>
          <w:p w14:paraId="1204B2A6" w14:textId="77777777" w:rsidR="004E5D4C" w:rsidRPr="00774CF6" w:rsidRDefault="004E5D4C" w:rsidP="00B920E0">
            <w:pPr>
              <w:pStyle w:val="Normal6a"/>
            </w:pPr>
            <w:r w:rsidRPr="00774CF6">
              <w:t>(ii)</w:t>
            </w:r>
            <w:r w:rsidRPr="00774CF6">
              <w:tab/>
              <w:t>emitenților, astfel cum sunt definiți la articolul 2 alineatul (1) litera (d) din Directiva 2004/109/CE, care sunt întreprinderi-mamă ale unui grup care, la data bilanțului, depășește numărul mediu de 1 </w:t>
            </w:r>
            <w:r w:rsidRPr="00774CF6">
              <w:rPr>
                <w:b/>
                <w:i/>
              </w:rPr>
              <w:t>750</w:t>
            </w:r>
            <w:r w:rsidRPr="00774CF6">
              <w:t xml:space="preserve"> de angajați</w:t>
            </w:r>
            <w:r w:rsidRPr="00774CF6">
              <w:rPr>
                <w:b/>
                <w:i/>
              </w:rPr>
              <w:t xml:space="preserve"> și are o cifră de afaceri netă</w:t>
            </w:r>
            <w:r w:rsidRPr="00774CF6">
              <w:t xml:space="preserve"> consolidată</w:t>
            </w:r>
            <w:r w:rsidRPr="00774CF6">
              <w:rPr>
                <w:b/>
                <w:i/>
              </w:rPr>
              <w:t xml:space="preserve"> de peste 450 000 000 EUR</w:t>
            </w:r>
            <w:r w:rsidRPr="00774CF6">
              <w:t xml:space="preserve"> în cursul exercițiului financiar;”;</w:t>
            </w:r>
          </w:p>
        </w:tc>
      </w:tr>
    </w:tbl>
    <w:p w14:paraId="08A16DBC" w14:textId="1834E964" w:rsidR="004E5D4C" w:rsidRPr="00774CF6" w:rsidRDefault="004E5D4C" w:rsidP="004E5D4C"/>
    <w:p w14:paraId="7DFB68B1" w14:textId="77777777" w:rsidR="00493AC6" w:rsidRPr="00774CF6" w:rsidRDefault="00493AC6" w:rsidP="00493AC6"/>
    <w:p w14:paraId="172D3C5F" w14:textId="7E8A2053" w:rsidR="000362A1" w:rsidRPr="00774CF6" w:rsidRDefault="000362A1" w:rsidP="000362A1">
      <w:pPr>
        <w:pStyle w:val="AmNumberTabs"/>
      </w:pPr>
      <w:r w:rsidRPr="00774CF6">
        <w:t>Amendamentele</w:t>
      </w:r>
      <w:r w:rsidRPr="00774CF6">
        <w:tab/>
      </w:r>
      <w:r w:rsidRPr="00774CF6">
        <w:tab/>
        <w:t>397 și 302</w:t>
      </w:r>
    </w:p>
    <w:p w14:paraId="3D71B88B" w14:textId="77777777" w:rsidR="000362A1" w:rsidRPr="00774CF6" w:rsidRDefault="000362A1" w:rsidP="000362A1">
      <w:pPr>
        <w:pStyle w:val="NormalBold12b"/>
      </w:pPr>
      <w:r w:rsidRPr="00774CF6">
        <w:t>Propunere de directivă</w:t>
      </w:r>
    </w:p>
    <w:p w14:paraId="4EC17088" w14:textId="77777777" w:rsidR="000362A1" w:rsidRPr="00774CF6" w:rsidRDefault="000362A1" w:rsidP="000362A1">
      <w:pPr>
        <w:pStyle w:val="NormalBold"/>
      </w:pPr>
      <w:r w:rsidRPr="00774CF6">
        <w:lastRenderedPageBreak/>
        <w:t>Articolul 4 – paragraful 1 – punctul 1 – partea introductivă</w:t>
      </w:r>
    </w:p>
    <w:p w14:paraId="6E06E88C" w14:textId="77777777" w:rsidR="000362A1" w:rsidRPr="00774CF6" w:rsidRDefault="000362A1" w:rsidP="000362A1">
      <w:r w:rsidRPr="00774CF6">
        <w:t>Directiva (UE) 2024/1760</w:t>
      </w:r>
    </w:p>
    <w:p w14:paraId="1A142638" w14:textId="77777777" w:rsidR="000362A1" w:rsidRPr="00774CF6" w:rsidRDefault="000362A1" w:rsidP="000362A1">
      <w:r w:rsidRPr="00774CF6">
        <w:t>Articolul 1 – alineatul 1 – litera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62A1" w:rsidRPr="00774CF6" w14:paraId="46508446" w14:textId="77777777" w:rsidTr="00B920E0">
        <w:trPr>
          <w:trHeight w:hRule="exact" w:val="240"/>
          <w:jc w:val="center"/>
        </w:trPr>
        <w:tc>
          <w:tcPr>
            <w:tcW w:w="9752" w:type="dxa"/>
            <w:gridSpan w:val="2"/>
            <w:tcBorders>
              <w:top w:val="nil"/>
              <w:left w:val="nil"/>
              <w:bottom w:val="nil"/>
              <w:right w:val="nil"/>
            </w:tcBorders>
          </w:tcPr>
          <w:p w14:paraId="120AE06E" w14:textId="77777777" w:rsidR="000362A1" w:rsidRPr="00774CF6" w:rsidRDefault="000362A1" w:rsidP="00B920E0"/>
        </w:tc>
      </w:tr>
      <w:tr w:rsidR="000362A1" w:rsidRPr="00774CF6" w14:paraId="33B4DA94" w14:textId="77777777" w:rsidTr="00B920E0">
        <w:trPr>
          <w:trHeight w:val="240"/>
          <w:jc w:val="center"/>
        </w:trPr>
        <w:tc>
          <w:tcPr>
            <w:tcW w:w="4876" w:type="dxa"/>
            <w:tcBorders>
              <w:top w:val="nil"/>
              <w:left w:val="nil"/>
              <w:bottom w:val="nil"/>
              <w:right w:val="nil"/>
            </w:tcBorders>
          </w:tcPr>
          <w:p w14:paraId="19EF40A2" w14:textId="77777777" w:rsidR="000362A1" w:rsidRPr="00774CF6" w:rsidRDefault="000362A1" w:rsidP="00B920E0">
            <w:pPr>
              <w:pStyle w:val="AmColumnHeading"/>
            </w:pPr>
            <w:r w:rsidRPr="00774CF6">
              <w:t>Textul propus de Comisie</w:t>
            </w:r>
          </w:p>
        </w:tc>
        <w:tc>
          <w:tcPr>
            <w:tcW w:w="4876" w:type="dxa"/>
            <w:tcBorders>
              <w:top w:val="nil"/>
              <w:left w:val="nil"/>
              <w:bottom w:val="nil"/>
              <w:right w:val="nil"/>
            </w:tcBorders>
          </w:tcPr>
          <w:p w14:paraId="0A8F3A1B" w14:textId="77777777" w:rsidR="000362A1" w:rsidRPr="00774CF6" w:rsidRDefault="000362A1" w:rsidP="00B920E0">
            <w:pPr>
              <w:pStyle w:val="AmColumnHeading"/>
            </w:pPr>
            <w:r w:rsidRPr="00774CF6">
              <w:t>Amendamentul</w:t>
            </w:r>
          </w:p>
        </w:tc>
      </w:tr>
      <w:tr w:rsidR="000362A1" w:rsidRPr="00774CF6" w14:paraId="2058332C" w14:textId="77777777" w:rsidTr="00B920E0">
        <w:trPr>
          <w:jc w:val="center"/>
        </w:trPr>
        <w:tc>
          <w:tcPr>
            <w:tcW w:w="4876" w:type="dxa"/>
            <w:tcBorders>
              <w:top w:val="nil"/>
              <w:left w:val="nil"/>
              <w:bottom w:val="nil"/>
              <w:right w:val="nil"/>
            </w:tcBorders>
          </w:tcPr>
          <w:p w14:paraId="3C321F28" w14:textId="77777777" w:rsidR="000362A1" w:rsidRPr="00774CF6" w:rsidRDefault="000362A1" w:rsidP="00B920E0">
            <w:pPr>
              <w:pStyle w:val="Normal6a"/>
            </w:pPr>
            <w:r w:rsidRPr="00774CF6">
              <w:t>(1)</w:t>
            </w:r>
            <w:r w:rsidRPr="00774CF6">
              <w:tab/>
              <w:t xml:space="preserve">La articolul 1 alineatul (1), litera (c) se </w:t>
            </w:r>
            <w:r w:rsidRPr="00774CF6">
              <w:rPr>
                <w:b/>
                <w:i/>
              </w:rPr>
              <w:t>înlocuiește cu următorul text:</w:t>
            </w:r>
          </w:p>
        </w:tc>
        <w:tc>
          <w:tcPr>
            <w:tcW w:w="4876" w:type="dxa"/>
            <w:tcBorders>
              <w:top w:val="nil"/>
              <w:left w:val="nil"/>
              <w:bottom w:val="nil"/>
              <w:right w:val="nil"/>
            </w:tcBorders>
          </w:tcPr>
          <w:p w14:paraId="69E20EA1" w14:textId="77777777" w:rsidR="000362A1" w:rsidRPr="00774CF6" w:rsidRDefault="000362A1" w:rsidP="00B920E0">
            <w:pPr>
              <w:pStyle w:val="Normal6a"/>
            </w:pPr>
            <w:r w:rsidRPr="00774CF6">
              <w:t>(1)</w:t>
            </w:r>
            <w:r w:rsidRPr="00774CF6">
              <w:tab/>
              <w:t xml:space="preserve">La articolul 1 alineatul (1), litera (c) se </w:t>
            </w:r>
            <w:r w:rsidRPr="00774CF6">
              <w:rPr>
                <w:b/>
                <w:i/>
              </w:rPr>
              <w:t>elimină.</w:t>
            </w:r>
          </w:p>
        </w:tc>
      </w:tr>
    </w:tbl>
    <w:p w14:paraId="780C5382" w14:textId="48B5BEC3" w:rsidR="000362A1" w:rsidRPr="00774CF6" w:rsidRDefault="000362A1" w:rsidP="000362A1"/>
    <w:p w14:paraId="345DBDC5" w14:textId="77777777" w:rsidR="00493AC6" w:rsidRPr="00774CF6" w:rsidRDefault="00493AC6" w:rsidP="00493AC6"/>
    <w:p w14:paraId="53068CB3" w14:textId="77777777" w:rsidR="000362A1" w:rsidRPr="00774CF6" w:rsidRDefault="000362A1" w:rsidP="000362A1">
      <w:pPr>
        <w:pStyle w:val="AmNumberTabs"/>
      </w:pPr>
      <w:r w:rsidRPr="00774CF6">
        <w:t>Amendamentul</w:t>
      </w:r>
      <w:r w:rsidRPr="00774CF6">
        <w:tab/>
      </w:r>
      <w:r w:rsidRPr="00774CF6">
        <w:tab/>
        <w:t>304</w:t>
      </w:r>
    </w:p>
    <w:p w14:paraId="3D509275" w14:textId="77777777" w:rsidR="000362A1" w:rsidRPr="00774CF6" w:rsidRDefault="000362A1" w:rsidP="000362A1">
      <w:pPr>
        <w:pStyle w:val="NormalBold12b"/>
      </w:pPr>
      <w:r w:rsidRPr="00774CF6">
        <w:t>Propunere de directivă</w:t>
      </w:r>
    </w:p>
    <w:p w14:paraId="570F6DC4" w14:textId="77777777" w:rsidR="000362A1" w:rsidRPr="00774CF6" w:rsidRDefault="000362A1" w:rsidP="000362A1">
      <w:pPr>
        <w:pStyle w:val="NormalBold"/>
      </w:pPr>
      <w:r w:rsidRPr="00774CF6">
        <w:t>Articolul 4 – paragraful 1 – punctul 1 a (nou)</w:t>
      </w:r>
    </w:p>
    <w:p w14:paraId="05F2DB30" w14:textId="77777777" w:rsidR="000362A1" w:rsidRPr="00774CF6" w:rsidRDefault="000362A1" w:rsidP="000362A1">
      <w:r w:rsidRPr="00774CF6">
        <w:t>Directiva (UE) 2024/1760</w:t>
      </w:r>
    </w:p>
    <w:p w14:paraId="50CF71E4" w14:textId="77777777" w:rsidR="000362A1" w:rsidRPr="00774CF6" w:rsidRDefault="000362A1" w:rsidP="000362A1">
      <w:r w:rsidRPr="00774CF6">
        <w:t>Articolul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62A1" w:rsidRPr="00774CF6" w14:paraId="5D73268D" w14:textId="77777777" w:rsidTr="00B920E0">
        <w:trPr>
          <w:trHeight w:hRule="exact" w:val="240"/>
          <w:jc w:val="center"/>
        </w:trPr>
        <w:tc>
          <w:tcPr>
            <w:tcW w:w="9752" w:type="dxa"/>
            <w:gridSpan w:val="2"/>
            <w:tcBorders>
              <w:top w:val="nil"/>
              <w:left w:val="nil"/>
              <w:bottom w:val="nil"/>
              <w:right w:val="nil"/>
            </w:tcBorders>
          </w:tcPr>
          <w:p w14:paraId="41510D2C" w14:textId="77777777" w:rsidR="000362A1" w:rsidRPr="00774CF6" w:rsidRDefault="000362A1" w:rsidP="00B920E0"/>
        </w:tc>
      </w:tr>
      <w:tr w:rsidR="000362A1" w:rsidRPr="00774CF6" w14:paraId="16CD0E2B" w14:textId="77777777" w:rsidTr="00B920E0">
        <w:trPr>
          <w:trHeight w:val="240"/>
          <w:jc w:val="center"/>
        </w:trPr>
        <w:tc>
          <w:tcPr>
            <w:tcW w:w="4876" w:type="dxa"/>
            <w:tcBorders>
              <w:top w:val="nil"/>
              <w:left w:val="nil"/>
              <w:bottom w:val="nil"/>
              <w:right w:val="nil"/>
            </w:tcBorders>
          </w:tcPr>
          <w:p w14:paraId="259AD9B3" w14:textId="77777777" w:rsidR="000362A1" w:rsidRPr="00774CF6" w:rsidRDefault="000362A1" w:rsidP="00B920E0">
            <w:pPr>
              <w:pStyle w:val="AmColumnHeading"/>
            </w:pPr>
            <w:r w:rsidRPr="00774CF6">
              <w:t>Textul propus de Comisie</w:t>
            </w:r>
          </w:p>
        </w:tc>
        <w:tc>
          <w:tcPr>
            <w:tcW w:w="4876" w:type="dxa"/>
            <w:tcBorders>
              <w:top w:val="nil"/>
              <w:left w:val="nil"/>
              <w:bottom w:val="nil"/>
              <w:right w:val="nil"/>
            </w:tcBorders>
          </w:tcPr>
          <w:p w14:paraId="409E5FC6" w14:textId="77777777" w:rsidR="000362A1" w:rsidRPr="00774CF6" w:rsidRDefault="000362A1" w:rsidP="00B920E0">
            <w:pPr>
              <w:pStyle w:val="AmColumnHeading"/>
            </w:pPr>
            <w:r w:rsidRPr="00774CF6">
              <w:t>Amendamentul</w:t>
            </w:r>
          </w:p>
        </w:tc>
      </w:tr>
      <w:tr w:rsidR="000362A1" w:rsidRPr="00774CF6" w14:paraId="5ADDDE0C" w14:textId="77777777" w:rsidTr="00B920E0">
        <w:trPr>
          <w:jc w:val="center"/>
        </w:trPr>
        <w:tc>
          <w:tcPr>
            <w:tcW w:w="4876" w:type="dxa"/>
            <w:tcBorders>
              <w:top w:val="nil"/>
              <w:left w:val="nil"/>
              <w:bottom w:val="nil"/>
              <w:right w:val="nil"/>
            </w:tcBorders>
          </w:tcPr>
          <w:p w14:paraId="53A535ED" w14:textId="77777777" w:rsidR="000362A1" w:rsidRPr="00774CF6" w:rsidRDefault="000362A1" w:rsidP="00B920E0">
            <w:pPr>
              <w:pStyle w:val="Normal6a"/>
            </w:pPr>
          </w:p>
        </w:tc>
        <w:tc>
          <w:tcPr>
            <w:tcW w:w="4876" w:type="dxa"/>
            <w:tcBorders>
              <w:top w:val="nil"/>
              <w:left w:val="nil"/>
              <w:bottom w:val="nil"/>
              <w:right w:val="nil"/>
            </w:tcBorders>
          </w:tcPr>
          <w:p w14:paraId="0412A8AE" w14:textId="77777777" w:rsidR="000362A1" w:rsidRPr="00774CF6" w:rsidRDefault="000362A1" w:rsidP="00B920E0">
            <w:pPr>
              <w:pStyle w:val="Normal6a"/>
            </w:pPr>
            <w:r w:rsidRPr="00774CF6">
              <w:rPr>
                <w:b/>
                <w:i/>
              </w:rPr>
              <w:t>(1a)</w:t>
            </w:r>
            <w:r w:rsidRPr="00774CF6">
              <w:tab/>
            </w:r>
            <w:r w:rsidRPr="00774CF6">
              <w:rPr>
                <w:b/>
                <w:i/>
              </w:rPr>
              <w:t>Articolul 2 se modifică după cum urmează:</w:t>
            </w:r>
          </w:p>
        </w:tc>
      </w:tr>
      <w:tr w:rsidR="000362A1" w:rsidRPr="00774CF6" w14:paraId="2527FE9B" w14:textId="77777777" w:rsidTr="00B920E0">
        <w:trPr>
          <w:jc w:val="center"/>
        </w:trPr>
        <w:tc>
          <w:tcPr>
            <w:tcW w:w="4876" w:type="dxa"/>
            <w:tcBorders>
              <w:top w:val="nil"/>
              <w:left w:val="nil"/>
              <w:bottom w:val="nil"/>
              <w:right w:val="nil"/>
            </w:tcBorders>
          </w:tcPr>
          <w:p w14:paraId="0C9C4D1A" w14:textId="77777777" w:rsidR="000362A1" w:rsidRPr="00774CF6" w:rsidRDefault="000362A1" w:rsidP="00B920E0">
            <w:pPr>
              <w:pStyle w:val="Normal6a"/>
            </w:pPr>
          </w:p>
        </w:tc>
        <w:tc>
          <w:tcPr>
            <w:tcW w:w="4876" w:type="dxa"/>
            <w:tcBorders>
              <w:top w:val="nil"/>
              <w:left w:val="nil"/>
              <w:bottom w:val="nil"/>
              <w:right w:val="nil"/>
            </w:tcBorders>
          </w:tcPr>
          <w:p w14:paraId="634690A5" w14:textId="77777777" w:rsidR="000362A1" w:rsidRPr="00774CF6" w:rsidRDefault="000362A1" w:rsidP="00B920E0">
            <w:pPr>
              <w:pStyle w:val="Normal6a"/>
            </w:pPr>
            <w:r w:rsidRPr="00774CF6">
              <w:rPr>
                <w:b/>
                <w:i/>
              </w:rPr>
              <w:t>(a) la alineatul (1), litera (a) se înlocuiește cu următorul text:</w:t>
            </w:r>
          </w:p>
        </w:tc>
      </w:tr>
      <w:tr w:rsidR="000362A1" w:rsidRPr="00774CF6" w14:paraId="74791718" w14:textId="77777777" w:rsidTr="00B920E0">
        <w:trPr>
          <w:jc w:val="center"/>
        </w:trPr>
        <w:tc>
          <w:tcPr>
            <w:tcW w:w="4876" w:type="dxa"/>
            <w:tcBorders>
              <w:top w:val="nil"/>
              <w:left w:val="nil"/>
              <w:bottom w:val="nil"/>
              <w:right w:val="nil"/>
            </w:tcBorders>
          </w:tcPr>
          <w:p w14:paraId="0A5F5308" w14:textId="77777777" w:rsidR="000362A1" w:rsidRPr="00774CF6" w:rsidRDefault="000362A1" w:rsidP="00B920E0">
            <w:pPr>
              <w:pStyle w:val="Normal6a"/>
            </w:pPr>
          </w:p>
        </w:tc>
        <w:tc>
          <w:tcPr>
            <w:tcW w:w="4876" w:type="dxa"/>
            <w:tcBorders>
              <w:top w:val="nil"/>
              <w:left w:val="nil"/>
              <w:bottom w:val="nil"/>
              <w:right w:val="nil"/>
            </w:tcBorders>
          </w:tcPr>
          <w:p w14:paraId="060121C4" w14:textId="77777777" w:rsidR="000362A1" w:rsidRPr="00774CF6" w:rsidRDefault="000362A1" w:rsidP="00B920E0">
            <w:pPr>
              <w:pStyle w:val="Normal6a"/>
            </w:pPr>
            <w:r w:rsidRPr="00774CF6">
              <w:rPr>
                <w:b/>
                <w:i/>
              </w:rPr>
              <w:t>„(a) întreprinderea a avut, în medie, peste 5 000 de angajați și o cifră de afaceri netă la nivel mondial de peste 1,5 miliarde EUR în ultimul exercițiu financiar pentru care au fost adoptate sau ar fi trebuit să fie adoptate situații financiare anuale”;</w:t>
            </w:r>
          </w:p>
        </w:tc>
      </w:tr>
      <w:tr w:rsidR="000362A1" w:rsidRPr="00774CF6" w14:paraId="0BBA5DF2" w14:textId="77777777" w:rsidTr="00B920E0">
        <w:trPr>
          <w:jc w:val="center"/>
        </w:trPr>
        <w:tc>
          <w:tcPr>
            <w:tcW w:w="4876" w:type="dxa"/>
            <w:tcBorders>
              <w:top w:val="nil"/>
              <w:left w:val="nil"/>
              <w:bottom w:val="nil"/>
              <w:right w:val="nil"/>
            </w:tcBorders>
          </w:tcPr>
          <w:p w14:paraId="6477EB14" w14:textId="77777777" w:rsidR="000362A1" w:rsidRPr="00774CF6" w:rsidRDefault="000362A1" w:rsidP="00B920E0">
            <w:pPr>
              <w:pStyle w:val="Normal6a"/>
            </w:pPr>
          </w:p>
        </w:tc>
        <w:tc>
          <w:tcPr>
            <w:tcW w:w="4876" w:type="dxa"/>
            <w:tcBorders>
              <w:top w:val="nil"/>
              <w:left w:val="nil"/>
              <w:bottom w:val="nil"/>
              <w:right w:val="nil"/>
            </w:tcBorders>
          </w:tcPr>
          <w:p w14:paraId="678245BD" w14:textId="77777777" w:rsidR="000362A1" w:rsidRPr="00774CF6" w:rsidRDefault="000362A1" w:rsidP="00B920E0">
            <w:pPr>
              <w:pStyle w:val="Normal6a"/>
            </w:pPr>
            <w:r w:rsidRPr="00774CF6">
              <w:rPr>
                <w:b/>
                <w:i/>
              </w:rPr>
              <w:t>(b) la alineatul (2), litera (a) se înlocuiește cu următorul text:</w:t>
            </w:r>
          </w:p>
        </w:tc>
      </w:tr>
      <w:tr w:rsidR="000362A1" w:rsidRPr="00774CF6" w14:paraId="557016E6" w14:textId="77777777" w:rsidTr="00B920E0">
        <w:trPr>
          <w:jc w:val="center"/>
        </w:trPr>
        <w:tc>
          <w:tcPr>
            <w:tcW w:w="4876" w:type="dxa"/>
            <w:tcBorders>
              <w:top w:val="nil"/>
              <w:left w:val="nil"/>
              <w:bottom w:val="nil"/>
              <w:right w:val="nil"/>
            </w:tcBorders>
          </w:tcPr>
          <w:p w14:paraId="07B2D12D" w14:textId="77777777" w:rsidR="000362A1" w:rsidRPr="00774CF6" w:rsidRDefault="000362A1" w:rsidP="00B920E0">
            <w:pPr>
              <w:pStyle w:val="Normal6a"/>
            </w:pPr>
          </w:p>
        </w:tc>
        <w:tc>
          <w:tcPr>
            <w:tcW w:w="4876" w:type="dxa"/>
            <w:tcBorders>
              <w:top w:val="nil"/>
              <w:left w:val="nil"/>
              <w:bottom w:val="nil"/>
              <w:right w:val="nil"/>
            </w:tcBorders>
          </w:tcPr>
          <w:p w14:paraId="720F7107" w14:textId="77777777" w:rsidR="000362A1" w:rsidRPr="00774CF6" w:rsidRDefault="000362A1" w:rsidP="00B920E0">
            <w:pPr>
              <w:pStyle w:val="Normal6a"/>
            </w:pPr>
            <w:r w:rsidRPr="00774CF6">
              <w:rPr>
                <w:b/>
                <w:i/>
              </w:rPr>
              <w:t>„(a) întreprinderea a generat o cifră de afaceri netă de peste 1,5 miliarde EUR în Uniune în exercițiul financiar care precedă ultimului exercițiu financiar;”</w:t>
            </w:r>
          </w:p>
        </w:tc>
      </w:tr>
      <w:tr w:rsidR="000362A1" w:rsidRPr="00774CF6" w14:paraId="32DA7684" w14:textId="77777777" w:rsidTr="00B920E0">
        <w:trPr>
          <w:jc w:val="center"/>
        </w:trPr>
        <w:tc>
          <w:tcPr>
            <w:tcW w:w="4876" w:type="dxa"/>
            <w:tcBorders>
              <w:top w:val="nil"/>
              <w:left w:val="nil"/>
              <w:bottom w:val="nil"/>
              <w:right w:val="nil"/>
            </w:tcBorders>
          </w:tcPr>
          <w:p w14:paraId="482B4B0C" w14:textId="77777777" w:rsidR="000362A1" w:rsidRPr="00774CF6" w:rsidRDefault="000362A1" w:rsidP="00B920E0">
            <w:pPr>
              <w:pStyle w:val="Normal6a"/>
            </w:pPr>
          </w:p>
        </w:tc>
        <w:tc>
          <w:tcPr>
            <w:tcW w:w="4876" w:type="dxa"/>
            <w:tcBorders>
              <w:top w:val="nil"/>
              <w:left w:val="nil"/>
              <w:bottom w:val="nil"/>
              <w:right w:val="nil"/>
            </w:tcBorders>
          </w:tcPr>
          <w:p w14:paraId="3FEAEEDD" w14:textId="77777777" w:rsidR="000362A1" w:rsidRPr="00774CF6" w:rsidRDefault="000362A1" w:rsidP="00B920E0">
            <w:pPr>
              <w:pStyle w:val="Normal6a"/>
            </w:pPr>
            <w:r w:rsidRPr="00774CF6">
              <w:rPr>
                <w:b/>
                <w:i/>
              </w:rPr>
              <w:t>(c) la alineatul (3), primul paragraf se înlocuiește cu următorul text:</w:t>
            </w:r>
          </w:p>
        </w:tc>
      </w:tr>
      <w:tr w:rsidR="000362A1" w:rsidRPr="00774CF6" w14:paraId="303D78F0" w14:textId="77777777" w:rsidTr="00B920E0">
        <w:trPr>
          <w:jc w:val="center"/>
        </w:trPr>
        <w:tc>
          <w:tcPr>
            <w:tcW w:w="4876" w:type="dxa"/>
            <w:tcBorders>
              <w:top w:val="nil"/>
              <w:left w:val="nil"/>
              <w:bottom w:val="nil"/>
              <w:right w:val="nil"/>
            </w:tcBorders>
          </w:tcPr>
          <w:p w14:paraId="020184D1" w14:textId="77777777" w:rsidR="000362A1" w:rsidRPr="00774CF6" w:rsidRDefault="000362A1" w:rsidP="00B920E0">
            <w:pPr>
              <w:pStyle w:val="Normal6a"/>
            </w:pPr>
          </w:p>
        </w:tc>
        <w:tc>
          <w:tcPr>
            <w:tcW w:w="4876" w:type="dxa"/>
            <w:tcBorders>
              <w:top w:val="nil"/>
              <w:left w:val="nil"/>
              <w:bottom w:val="nil"/>
              <w:right w:val="nil"/>
            </w:tcBorders>
          </w:tcPr>
          <w:p w14:paraId="0F50F7C2" w14:textId="77777777" w:rsidR="000362A1" w:rsidRPr="00774CF6" w:rsidRDefault="000362A1" w:rsidP="00B920E0">
            <w:pPr>
              <w:pStyle w:val="Normal6a"/>
            </w:pPr>
            <w:r w:rsidRPr="00774CF6">
              <w:rPr>
                <w:b/>
                <w:i/>
              </w:rPr>
              <w:t xml:space="preserve">„3. În cazul în care întreprinderea-mamă de cel mai înalt rang are ca activitate principală deținerea de acțiuni în filiale operaționale și nu se angajează în luarea de decizii de gestionare, operaționale sau financiare care afectează grupul sau una sau mai multe dintre filialele sale, aceasta poate fi scutită de îndeplinirea obligațiilor prevăzute în prezenta directivă. Această </w:t>
            </w:r>
            <w:r w:rsidRPr="00774CF6">
              <w:rPr>
                <w:b/>
                <w:i/>
              </w:rPr>
              <w:lastRenderedPageBreak/>
              <w:t>scutire este supusă condiției ca una dintre filialele întreprinderii-mamă de cel mai înalt rang stabilită în Uniune să fie desemnată să îndeplinească obligațiile prevăzute la articolele 6-16 în numele întreprinderii-mamă de cel mai înalt rang, inclusiv obligațiile întreprinderii-mamă de cel mai înalt rang în ceea ce privește activitățile filialelor sale. Într-un astfel de caz, filiala desemnată dispune de toate mijloacele și autoritatea juridică necesare pentru a îndeplini aceste obligații în mod eficace, în special pentru a se asigura că filiala desemnată obține de la întreprinderile grupului informațiile și documentele relevante pentru a îndeplini obligațiile întreprinderii-mamă de cel mai înalt rang în temeiul prezentei directive.”;</w:t>
            </w:r>
          </w:p>
        </w:tc>
      </w:tr>
    </w:tbl>
    <w:p w14:paraId="2C2F78F0" w14:textId="2E8390BD" w:rsidR="000362A1" w:rsidRPr="00774CF6" w:rsidRDefault="000362A1" w:rsidP="000362A1"/>
    <w:p w14:paraId="1477B8FD" w14:textId="77777777" w:rsidR="00493AC6" w:rsidRPr="00774CF6" w:rsidRDefault="00493AC6" w:rsidP="00493AC6"/>
    <w:p w14:paraId="50008B0A" w14:textId="77777777" w:rsidR="00493AC6" w:rsidRPr="00774CF6" w:rsidRDefault="00493AC6" w:rsidP="00493AC6">
      <w:pPr>
        <w:pStyle w:val="AmNumberTabs"/>
      </w:pPr>
      <w:r w:rsidRPr="00774CF6">
        <w:t>Amendamentul</w:t>
      </w:r>
      <w:r w:rsidRPr="00774CF6">
        <w:tab/>
      </w:r>
      <w:r w:rsidRPr="00774CF6">
        <w:tab/>
        <w:t>81</w:t>
      </w:r>
    </w:p>
    <w:p w14:paraId="3FE2E343" w14:textId="77777777" w:rsidR="00493AC6" w:rsidRPr="00774CF6" w:rsidRDefault="00493AC6" w:rsidP="00493AC6"/>
    <w:p w14:paraId="7E355901" w14:textId="77777777" w:rsidR="00493AC6" w:rsidRPr="00774CF6" w:rsidRDefault="00493AC6" w:rsidP="00493AC6">
      <w:pPr>
        <w:pStyle w:val="NormalBold"/>
        <w:keepNext/>
      </w:pPr>
      <w:r w:rsidRPr="00774CF6">
        <w:t>Propunere de directivă</w:t>
      </w:r>
    </w:p>
    <w:p w14:paraId="5FA46922" w14:textId="77777777" w:rsidR="00493AC6" w:rsidRPr="00774CF6" w:rsidRDefault="00493AC6" w:rsidP="00493AC6">
      <w:pPr>
        <w:pStyle w:val="NormalBold"/>
      </w:pPr>
      <w:r w:rsidRPr="00774CF6">
        <w:t>Articolul 4 – paragraful 1 – punctul 2 – partea introductivă</w:t>
      </w:r>
    </w:p>
    <w:p w14:paraId="41621B3D" w14:textId="77777777" w:rsidR="00493AC6" w:rsidRPr="00774CF6" w:rsidRDefault="00493AC6" w:rsidP="00493AC6">
      <w:pPr>
        <w:keepNext/>
      </w:pPr>
      <w:r w:rsidRPr="00774CF6">
        <w:t>Directiva (UE) 2024/1760</w:t>
      </w:r>
    </w:p>
    <w:p w14:paraId="6BBBBD7D" w14:textId="77777777" w:rsidR="00493AC6" w:rsidRPr="00774CF6" w:rsidRDefault="00493AC6" w:rsidP="00493AC6">
      <w:r w:rsidRPr="00774CF6">
        <w:t>Articolul 3 – alineatul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AB1E295" w14:textId="77777777" w:rsidTr="00A10348">
        <w:trPr>
          <w:jc w:val="center"/>
        </w:trPr>
        <w:tc>
          <w:tcPr>
            <w:tcW w:w="9752" w:type="dxa"/>
            <w:gridSpan w:val="2"/>
          </w:tcPr>
          <w:p w14:paraId="1C614572" w14:textId="77777777" w:rsidR="00493AC6" w:rsidRPr="00774CF6" w:rsidRDefault="00493AC6" w:rsidP="00A10348">
            <w:pPr>
              <w:keepNext/>
            </w:pPr>
          </w:p>
        </w:tc>
      </w:tr>
      <w:tr w:rsidR="00493AC6" w:rsidRPr="00774CF6" w14:paraId="5360F4A6" w14:textId="77777777" w:rsidTr="00A10348">
        <w:trPr>
          <w:jc w:val="center"/>
        </w:trPr>
        <w:tc>
          <w:tcPr>
            <w:tcW w:w="4876" w:type="dxa"/>
          </w:tcPr>
          <w:p w14:paraId="754E427F" w14:textId="77777777" w:rsidR="00493AC6" w:rsidRPr="00774CF6" w:rsidRDefault="00493AC6" w:rsidP="00A10348">
            <w:pPr>
              <w:pStyle w:val="ColumnHeading"/>
              <w:keepNext/>
            </w:pPr>
            <w:r w:rsidRPr="00774CF6">
              <w:t>Textul propus de Comisie</w:t>
            </w:r>
          </w:p>
        </w:tc>
        <w:tc>
          <w:tcPr>
            <w:tcW w:w="4876" w:type="dxa"/>
          </w:tcPr>
          <w:p w14:paraId="5659F035" w14:textId="77777777" w:rsidR="00493AC6" w:rsidRPr="00774CF6" w:rsidRDefault="00493AC6" w:rsidP="00A10348">
            <w:pPr>
              <w:pStyle w:val="ColumnHeading"/>
              <w:keepNext/>
            </w:pPr>
            <w:r w:rsidRPr="00774CF6">
              <w:t>Amendamentul</w:t>
            </w:r>
          </w:p>
        </w:tc>
      </w:tr>
      <w:tr w:rsidR="00493AC6" w:rsidRPr="00774CF6" w14:paraId="3461F1A2" w14:textId="77777777" w:rsidTr="00A10348">
        <w:trPr>
          <w:jc w:val="center"/>
        </w:trPr>
        <w:tc>
          <w:tcPr>
            <w:tcW w:w="4876" w:type="dxa"/>
          </w:tcPr>
          <w:p w14:paraId="49966483" w14:textId="77777777" w:rsidR="00493AC6" w:rsidRPr="00774CF6" w:rsidRDefault="00493AC6" w:rsidP="00A10348">
            <w:pPr>
              <w:pStyle w:val="Normal6"/>
            </w:pPr>
            <w:r w:rsidRPr="00774CF6">
              <w:t>(2)</w:t>
            </w:r>
            <w:r w:rsidRPr="00774CF6">
              <w:tab/>
            </w:r>
            <w:r w:rsidRPr="00774CF6">
              <w:rPr>
                <w:b/>
                <w:i/>
              </w:rPr>
              <w:t>La</w:t>
            </w:r>
            <w:r w:rsidRPr="00774CF6">
              <w:t xml:space="preserve"> articolul</w:t>
            </w:r>
            <w:r w:rsidRPr="00774CF6">
              <w:rPr>
                <w:b/>
                <w:i/>
              </w:rPr>
              <w:t xml:space="preserve"> </w:t>
            </w:r>
            <w:r w:rsidRPr="00774CF6">
              <w:t>3 alineatul</w:t>
            </w:r>
            <w:r w:rsidRPr="00774CF6">
              <w:rPr>
                <w:b/>
                <w:i/>
              </w:rPr>
              <w:t xml:space="preserve"> </w:t>
            </w:r>
            <w:r w:rsidRPr="00774CF6">
              <w:t>(1)</w:t>
            </w:r>
            <w:r w:rsidRPr="00774CF6">
              <w:rPr>
                <w:b/>
                <w:i/>
              </w:rPr>
              <w:t>, litera (n)</w:t>
            </w:r>
            <w:r w:rsidRPr="00774CF6">
              <w:t xml:space="preserve"> se </w:t>
            </w:r>
            <w:r w:rsidRPr="00774CF6">
              <w:rPr>
                <w:b/>
                <w:i/>
              </w:rPr>
              <w:t>înlocuiește cu următorul text</w:t>
            </w:r>
            <w:r w:rsidRPr="00774CF6">
              <w:t>:</w:t>
            </w:r>
          </w:p>
        </w:tc>
        <w:tc>
          <w:tcPr>
            <w:tcW w:w="4876" w:type="dxa"/>
          </w:tcPr>
          <w:p w14:paraId="299AD81F" w14:textId="77777777" w:rsidR="00493AC6" w:rsidRPr="00774CF6" w:rsidRDefault="00493AC6" w:rsidP="00A10348">
            <w:pPr>
              <w:pStyle w:val="Normal6"/>
              <w:rPr>
                <w:szCs w:val="24"/>
              </w:rPr>
            </w:pPr>
            <w:r w:rsidRPr="00774CF6">
              <w:t>(2)</w:t>
            </w:r>
            <w:r w:rsidRPr="00774CF6">
              <w:tab/>
              <w:t>Articolul</w:t>
            </w:r>
            <w:r w:rsidRPr="00774CF6">
              <w:rPr>
                <w:b/>
                <w:i/>
              </w:rPr>
              <w:t> </w:t>
            </w:r>
            <w:r w:rsidRPr="00774CF6">
              <w:t>3 alineatul</w:t>
            </w:r>
            <w:r w:rsidRPr="00774CF6">
              <w:rPr>
                <w:b/>
                <w:i/>
              </w:rPr>
              <w:t> </w:t>
            </w:r>
            <w:r w:rsidRPr="00774CF6">
              <w:t xml:space="preserve">(1) se </w:t>
            </w:r>
            <w:r w:rsidRPr="00774CF6">
              <w:rPr>
                <w:b/>
                <w:i/>
              </w:rPr>
              <w:t>modifică după cum urmează</w:t>
            </w:r>
            <w:r w:rsidRPr="00774CF6">
              <w:t>:</w:t>
            </w:r>
          </w:p>
        </w:tc>
      </w:tr>
    </w:tbl>
    <w:p w14:paraId="2C7F9B8F" w14:textId="77777777" w:rsidR="00493AC6" w:rsidRPr="00774CF6" w:rsidRDefault="00493AC6" w:rsidP="00493AC6"/>
    <w:p w14:paraId="39C0313F" w14:textId="77777777" w:rsidR="00493AC6" w:rsidRPr="00774CF6" w:rsidRDefault="00493AC6" w:rsidP="00493AC6"/>
    <w:p w14:paraId="1D2E0871" w14:textId="77777777" w:rsidR="00493AC6" w:rsidRPr="00774CF6" w:rsidRDefault="00493AC6" w:rsidP="00493AC6">
      <w:pPr>
        <w:pStyle w:val="AmNumberTabs"/>
      </w:pPr>
      <w:r w:rsidRPr="00774CF6">
        <w:t>Amendamentul</w:t>
      </w:r>
      <w:r w:rsidRPr="00774CF6">
        <w:tab/>
      </w:r>
      <w:r w:rsidRPr="00774CF6">
        <w:tab/>
        <w:t>83</w:t>
      </w:r>
    </w:p>
    <w:p w14:paraId="0A06A6A1" w14:textId="77777777" w:rsidR="00493AC6" w:rsidRPr="00774CF6" w:rsidRDefault="00493AC6" w:rsidP="00493AC6"/>
    <w:p w14:paraId="3C331E38" w14:textId="77777777" w:rsidR="00493AC6" w:rsidRPr="00774CF6" w:rsidRDefault="00493AC6" w:rsidP="00493AC6">
      <w:pPr>
        <w:pStyle w:val="NormalBold"/>
        <w:keepNext/>
      </w:pPr>
      <w:r w:rsidRPr="00774CF6">
        <w:t>Propunere de directivă</w:t>
      </w:r>
    </w:p>
    <w:p w14:paraId="101B18DF" w14:textId="77777777" w:rsidR="00493AC6" w:rsidRPr="00774CF6" w:rsidRDefault="00493AC6" w:rsidP="00493AC6">
      <w:pPr>
        <w:pStyle w:val="NormalBold"/>
      </w:pPr>
      <w:r w:rsidRPr="00774CF6">
        <w:t>Articolul 4 – paragraful 1 – punctul 2 – litera b (nouă)</w:t>
      </w:r>
    </w:p>
    <w:p w14:paraId="7A95E445" w14:textId="77777777" w:rsidR="00493AC6" w:rsidRPr="00774CF6" w:rsidRDefault="00493AC6" w:rsidP="00493AC6">
      <w:pPr>
        <w:keepNext/>
      </w:pPr>
      <w:r w:rsidRPr="00774CF6">
        <w:t>Directiva (UE) 2024/1760</w:t>
      </w:r>
    </w:p>
    <w:p w14:paraId="63633349" w14:textId="77777777" w:rsidR="00493AC6" w:rsidRPr="00774CF6" w:rsidRDefault="00493AC6" w:rsidP="00493AC6">
      <w:r w:rsidRPr="00774CF6">
        <w:t>Articolul 3 – alineatul 1 – punctul w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E927917" w14:textId="77777777" w:rsidTr="00A10348">
        <w:trPr>
          <w:jc w:val="center"/>
        </w:trPr>
        <w:tc>
          <w:tcPr>
            <w:tcW w:w="9752" w:type="dxa"/>
            <w:gridSpan w:val="2"/>
          </w:tcPr>
          <w:p w14:paraId="6FB35A0C" w14:textId="77777777" w:rsidR="00493AC6" w:rsidRPr="00774CF6" w:rsidRDefault="00493AC6" w:rsidP="00A10348">
            <w:pPr>
              <w:keepNext/>
            </w:pPr>
          </w:p>
        </w:tc>
      </w:tr>
      <w:tr w:rsidR="00493AC6" w:rsidRPr="00774CF6" w14:paraId="4E642964" w14:textId="77777777" w:rsidTr="00A10348">
        <w:trPr>
          <w:jc w:val="center"/>
        </w:trPr>
        <w:tc>
          <w:tcPr>
            <w:tcW w:w="4876" w:type="dxa"/>
          </w:tcPr>
          <w:p w14:paraId="643C5593" w14:textId="77777777" w:rsidR="00493AC6" w:rsidRPr="00774CF6" w:rsidRDefault="00493AC6" w:rsidP="00A10348">
            <w:pPr>
              <w:pStyle w:val="ColumnHeading"/>
              <w:keepNext/>
            </w:pPr>
            <w:r w:rsidRPr="00774CF6">
              <w:t>Textul propus de Comisie</w:t>
            </w:r>
          </w:p>
        </w:tc>
        <w:tc>
          <w:tcPr>
            <w:tcW w:w="4876" w:type="dxa"/>
          </w:tcPr>
          <w:p w14:paraId="79ABC9A8" w14:textId="77777777" w:rsidR="00493AC6" w:rsidRPr="00774CF6" w:rsidRDefault="00493AC6" w:rsidP="00A10348">
            <w:pPr>
              <w:pStyle w:val="ColumnHeading"/>
              <w:keepNext/>
            </w:pPr>
            <w:r w:rsidRPr="00774CF6">
              <w:t>Amendamentul</w:t>
            </w:r>
          </w:p>
        </w:tc>
      </w:tr>
      <w:tr w:rsidR="00493AC6" w:rsidRPr="00774CF6" w14:paraId="45EE88BC" w14:textId="77777777" w:rsidTr="00A10348">
        <w:trPr>
          <w:jc w:val="center"/>
        </w:trPr>
        <w:tc>
          <w:tcPr>
            <w:tcW w:w="4876" w:type="dxa"/>
          </w:tcPr>
          <w:p w14:paraId="7394C8CD" w14:textId="77777777" w:rsidR="00493AC6" w:rsidRPr="00774CF6" w:rsidRDefault="00493AC6" w:rsidP="00A10348">
            <w:pPr>
              <w:pStyle w:val="Normal6"/>
            </w:pPr>
          </w:p>
        </w:tc>
        <w:tc>
          <w:tcPr>
            <w:tcW w:w="4876" w:type="dxa"/>
          </w:tcPr>
          <w:p w14:paraId="2DE85AC2" w14:textId="7F82AEA5" w:rsidR="00493AC6" w:rsidRPr="00774CF6" w:rsidRDefault="00493AC6" w:rsidP="00A10348">
            <w:pPr>
              <w:pStyle w:val="Normal6"/>
              <w:rPr>
                <w:szCs w:val="24"/>
              </w:rPr>
            </w:pPr>
            <w:r w:rsidRPr="00774CF6">
              <w:rPr>
                <w:b/>
                <w:i/>
              </w:rPr>
              <w:t>(b)</w:t>
            </w:r>
            <w:r w:rsidRPr="00774CF6">
              <w:tab/>
            </w:r>
            <w:r w:rsidRPr="00774CF6">
              <w:rPr>
                <w:b/>
                <w:i/>
              </w:rPr>
              <w:t>se adaugă următoarea literă:</w:t>
            </w:r>
          </w:p>
        </w:tc>
      </w:tr>
      <w:tr w:rsidR="00493AC6" w:rsidRPr="00774CF6" w14:paraId="326E60DD" w14:textId="77777777" w:rsidTr="00A10348">
        <w:trPr>
          <w:jc w:val="center"/>
        </w:trPr>
        <w:tc>
          <w:tcPr>
            <w:tcW w:w="4876" w:type="dxa"/>
          </w:tcPr>
          <w:p w14:paraId="6B008057" w14:textId="77777777" w:rsidR="00493AC6" w:rsidRPr="00774CF6" w:rsidRDefault="00493AC6" w:rsidP="00A10348">
            <w:pPr>
              <w:pStyle w:val="Normal6"/>
            </w:pPr>
          </w:p>
        </w:tc>
        <w:tc>
          <w:tcPr>
            <w:tcW w:w="4876" w:type="dxa"/>
          </w:tcPr>
          <w:p w14:paraId="0D4886F7" w14:textId="77777777" w:rsidR="00493AC6" w:rsidRPr="00774CF6" w:rsidRDefault="00493AC6" w:rsidP="00A10348">
            <w:pPr>
              <w:pStyle w:val="Normal6"/>
              <w:rPr>
                <w:szCs w:val="24"/>
              </w:rPr>
            </w:pPr>
            <w:r w:rsidRPr="00774CF6">
              <w:rPr>
                <w:b/>
                <w:i/>
              </w:rPr>
              <w:t>„(w)</w:t>
            </w:r>
            <w:r w:rsidRPr="00774CF6">
              <w:tab/>
            </w:r>
            <w:r w:rsidRPr="00774CF6">
              <w:rPr>
                <w:b/>
                <w:i/>
              </w:rPr>
              <w:t xml:space="preserve">«informații disponibile în mod rezonabil» înseamnă informații care pot fi obținute de întreprindere din surse proprii sau din surse existente sau secundare fără </w:t>
            </w:r>
            <w:r w:rsidRPr="00774CF6">
              <w:rPr>
                <w:b/>
                <w:i/>
              </w:rPr>
              <w:lastRenderedPageBreak/>
              <w:t>a contacta un partener de afaceri.”;</w:t>
            </w:r>
          </w:p>
        </w:tc>
      </w:tr>
    </w:tbl>
    <w:p w14:paraId="4F86BB6D" w14:textId="77777777" w:rsidR="00493AC6" w:rsidRPr="00774CF6" w:rsidRDefault="00493AC6" w:rsidP="00493AC6"/>
    <w:p w14:paraId="7ED126D3" w14:textId="77777777" w:rsidR="00493AC6" w:rsidRPr="00774CF6" w:rsidRDefault="00493AC6" w:rsidP="00493AC6">
      <w:pPr>
        <w:pStyle w:val="AmNumberTabs"/>
      </w:pPr>
      <w:r w:rsidRPr="00774CF6">
        <w:t>Amendamentul</w:t>
      </w:r>
      <w:r w:rsidRPr="00774CF6">
        <w:tab/>
      </w:r>
      <w:r w:rsidRPr="00774CF6">
        <w:tab/>
        <w:t>84</w:t>
      </w:r>
    </w:p>
    <w:p w14:paraId="38CB71E0" w14:textId="77777777" w:rsidR="00493AC6" w:rsidRPr="00774CF6" w:rsidRDefault="00493AC6" w:rsidP="00493AC6"/>
    <w:p w14:paraId="6FDC76B6" w14:textId="77777777" w:rsidR="00493AC6" w:rsidRPr="00774CF6" w:rsidRDefault="00493AC6" w:rsidP="00493AC6">
      <w:pPr>
        <w:pStyle w:val="NormalBold"/>
        <w:keepNext/>
      </w:pPr>
      <w:r w:rsidRPr="00774CF6">
        <w:t>Propunere de directivă</w:t>
      </w:r>
    </w:p>
    <w:p w14:paraId="77C32A3C" w14:textId="77777777" w:rsidR="00493AC6" w:rsidRPr="00774CF6" w:rsidRDefault="00493AC6" w:rsidP="00493AC6">
      <w:pPr>
        <w:pStyle w:val="NormalBold"/>
      </w:pPr>
      <w:r w:rsidRPr="00774CF6">
        <w:t>Articolul 4 – paragraful 1 – punctul 3 – partea introductivă</w:t>
      </w:r>
    </w:p>
    <w:p w14:paraId="15384566" w14:textId="77777777" w:rsidR="00493AC6" w:rsidRPr="00774CF6" w:rsidRDefault="00493AC6" w:rsidP="00493AC6">
      <w:pPr>
        <w:keepNext/>
      </w:pPr>
      <w:r w:rsidRPr="00774CF6">
        <w:t>Directiva (UE) 2024/1760</w:t>
      </w:r>
    </w:p>
    <w:p w14:paraId="2ACB0870" w14:textId="77777777" w:rsidR="00493AC6" w:rsidRPr="00774CF6" w:rsidRDefault="00493AC6" w:rsidP="00493AC6">
      <w:r w:rsidRPr="00774CF6">
        <w:t>Articolul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E037417" w14:textId="77777777" w:rsidTr="00A10348">
        <w:trPr>
          <w:jc w:val="center"/>
        </w:trPr>
        <w:tc>
          <w:tcPr>
            <w:tcW w:w="9752" w:type="dxa"/>
            <w:gridSpan w:val="2"/>
          </w:tcPr>
          <w:p w14:paraId="4A0F74DF" w14:textId="77777777" w:rsidR="00493AC6" w:rsidRPr="00774CF6" w:rsidRDefault="00493AC6" w:rsidP="00A10348">
            <w:pPr>
              <w:keepNext/>
            </w:pPr>
          </w:p>
        </w:tc>
      </w:tr>
      <w:tr w:rsidR="00493AC6" w:rsidRPr="00774CF6" w14:paraId="188D965A" w14:textId="77777777" w:rsidTr="00A10348">
        <w:trPr>
          <w:jc w:val="center"/>
        </w:trPr>
        <w:tc>
          <w:tcPr>
            <w:tcW w:w="4876" w:type="dxa"/>
          </w:tcPr>
          <w:p w14:paraId="75897177" w14:textId="77777777" w:rsidR="00493AC6" w:rsidRPr="00774CF6" w:rsidRDefault="00493AC6" w:rsidP="00A10348">
            <w:pPr>
              <w:pStyle w:val="ColumnHeading"/>
              <w:keepNext/>
            </w:pPr>
            <w:r w:rsidRPr="00774CF6">
              <w:t>Textul propus de Comisie</w:t>
            </w:r>
          </w:p>
        </w:tc>
        <w:tc>
          <w:tcPr>
            <w:tcW w:w="4876" w:type="dxa"/>
          </w:tcPr>
          <w:p w14:paraId="34D2DDA3" w14:textId="77777777" w:rsidR="00493AC6" w:rsidRPr="00774CF6" w:rsidRDefault="00493AC6" w:rsidP="00A10348">
            <w:pPr>
              <w:pStyle w:val="ColumnHeading"/>
              <w:keepNext/>
            </w:pPr>
            <w:r w:rsidRPr="00774CF6">
              <w:t>Amendamentul</w:t>
            </w:r>
          </w:p>
        </w:tc>
      </w:tr>
      <w:tr w:rsidR="00493AC6" w:rsidRPr="00774CF6" w14:paraId="62104CE7" w14:textId="77777777" w:rsidTr="00A10348">
        <w:trPr>
          <w:jc w:val="center"/>
        </w:trPr>
        <w:tc>
          <w:tcPr>
            <w:tcW w:w="4876" w:type="dxa"/>
          </w:tcPr>
          <w:p w14:paraId="0ACDAFE6" w14:textId="77777777" w:rsidR="00493AC6" w:rsidRPr="00774CF6" w:rsidRDefault="00493AC6" w:rsidP="00A10348">
            <w:pPr>
              <w:pStyle w:val="Normal6"/>
            </w:pPr>
            <w:r w:rsidRPr="00774CF6">
              <w:t>(3)</w:t>
            </w:r>
            <w:r w:rsidRPr="00774CF6">
              <w:tab/>
              <w:t xml:space="preserve"> Articolul</w:t>
            </w:r>
            <w:r w:rsidRPr="00774CF6">
              <w:rPr>
                <w:b/>
                <w:i/>
              </w:rPr>
              <w:t xml:space="preserve"> </w:t>
            </w:r>
            <w:r w:rsidRPr="00774CF6">
              <w:t xml:space="preserve">4 se </w:t>
            </w:r>
            <w:r w:rsidRPr="00774CF6">
              <w:rPr>
                <w:b/>
                <w:i/>
              </w:rPr>
              <w:t>înlocuiește cu următorul text</w:t>
            </w:r>
            <w:r w:rsidRPr="00774CF6">
              <w:t>:</w:t>
            </w:r>
          </w:p>
        </w:tc>
        <w:tc>
          <w:tcPr>
            <w:tcW w:w="4876" w:type="dxa"/>
          </w:tcPr>
          <w:p w14:paraId="0FE1BCAF" w14:textId="77777777" w:rsidR="00493AC6" w:rsidRPr="00774CF6" w:rsidRDefault="00493AC6" w:rsidP="00A10348">
            <w:pPr>
              <w:pStyle w:val="Normal6"/>
              <w:rPr>
                <w:szCs w:val="24"/>
              </w:rPr>
            </w:pPr>
            <w:r w:rsidRPr="00774CF6">
              <w:t>(3)</w:t>
            </w:r>
            <w:r w:rsidRPr="00774CF6">
              <w:tab/>
              <w:t>Articolul</w:t>
            </w:r>
            <w:r w:rsidRPr="00774CF6">
              <w:rPr>
                <w:b/>
                <w:i/>
              </w:rPr>
              <w:t> </w:t>
            </w:r>
            <w:r w:rsidRPr="00774CF6">
              <w:t xml:space="preserve">4 se </w:t>
            </w:r>
            <w:r w:rsidRPr="00774CF6">
              <w:rPr>
                <w:b/>
                <w:i/>
              </w:rPr>
              <w:t>modifică după cum urmează</w:t>
            </w:r>
            <w:r w:rsidRPr="00774CF6">
              <w:t>:</w:t>
            </w:r>
          </w:p>
        </w:tc>
      </w:tr>
    </w:tbl>
    <w:p w14:paraId="26633720" w14:textId="77777777" w:rsidR="00493AC6" w:rsidRPr="00774CF6" w:rsidRDefault="00493AC6" w:rsidP="00493AC6"/>
    <w:p w14:paraId="47468E1B" w14:textId="77777777" w:rsidR="00493AC6" w:rsidRPr="00774CF6" w:rsidRDefault="00493AC6" w:rsidP="00493AC6">
      <w:pPr>
        <w:pStyle w:val="AmNumberTabs"/>
      </w:pPr>
      <w:r w:rsidRPr="00774CF6">
        <w:t>Amendamentul</w:t>
      </w:r>
      <w:r w:rsidRPr="00774CF6">
        <w:tab/>
      </w:r>
      <w:r w:rsidRPr="00774CF6">
        <w:tab/>
        <w:t>85</w:t>
      </w:r>
    </w:p>
    <w:p w14:paraId="78C68696" w14:textId="77777777" w:rsidR="00493AC6" w:rsidRPr="00774CF6" w:rsidRDefault="00493AC6" w:rsidP="00493AC6"/>
    <w:p w14:paraId="73260E18" w14:textId="77777777" w:rsidR="00493AC6" w:rsidRPr="00774CF6" w:rsidRDefault="00493AC6" w:rsidP="00493AC6">
      <w:pPr>
        <w:pStyle w:val="NormalBold"/>
        <w:keepNext/>
      </w:pPr>
      <w:r w:rsidRPr="00774CF6">
        <w:t>Propunere de directivă</w:t>
      </w:r>
    </w:p>
    <w:p w14:paraId="15F79440" w14:textId="77777777" w:rsidR="00493AC6" w:rsidRPr="00774CF6" w:rsidRDefault="00493AC6" w:rsidP="00493AC6">
      <w:pPr>
        <w:pStyle w:val="NormalBold"/>
      </w:pPr>
      <w:r w:rsidRPr="00774CF6">
        <w:t>Articolul 4 – paragraful 1 – punctul 3 – litera a (nouă)</w:t>
      </w:r>
    </w:p>
    <w:p w14:paraId="55FF1385" w14:textId="77777777" w:rsidR="00493AC6" w:rsidRPr="00774CF6" w:rsidRDefault="00493AC6" w:rsidP="00493AC6">
      <w:pPr>
        <w:keepNext/>
      </w:pPr>
      <w:r w:rsidRPr="00774CF6">
        <w:t>Directiva (UE) 2024/1760</w:t>
      </w:r>
    </w:p>
    <w:p w14:paraId="359CBEF7" w14:textId="77777777" w:rsidR="00493AC6" w:rsidRPr="00774CF6" w:rsidRDefault="00493AC6" w:rsidP="00493AC6">
      <w:r w:rsidRPr="00774CF6">
        <w:t>Articolul 4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60BE235" w14:textId="77777777" w:rsidTr="00A10348">
        <w:trPr>
          <w:jc w:val="center"/>
        </w:trPr>
        <w:tc>
          <w:tcPr>
            <w:tcW w:w="9752" w:type="dxa"/>
            <w:gridSpan w:val="2"/>
          </w:tcPr>
          <w:p w14:paraId="5956E7EA" w14:textId="77777777" w:rsidR="00493AC6" w:rsidRPr="00774CF6" w:rsidRDefault="00493AC6" w:rsidP="00A10348">
            <w:pPr>
              <w:keepNext/>
            </w:pPr>
          </w:p>
        </w:tc>
      </w:tr>
      <w:tr w:rsidR="00493AC6" w:rsidRPr="00774CF6" w14:paraId="7187822A" w14:textId="77777777" w:rsidTr="00A10348">
        <w:trPr>
          <w:jc w:val="center"/>
        </w:trPr>
        <w:tc>
          <w:tcPr>
            <w:tcW w:w="4876" w:type="dxa"/>
          </w:tcPr>
          <w:p w14:paraId="40F2022A" w14:textId="77777777" w:rsidR="00493AC6" w:rsidRPr="00774CF6" w:rsidRDefault="00493AC6" w:rsidP="00A10348">
            <w:pPr>
              <w:pStyle w:val="ColumnHeading"/>
              <w:keepNext/>
            </w:pPr>
            <w:r w:rsidRPr="00774CF6">
              <w:t>Textul propus de Comisie</w:t>
            </w:r>
          </w:p>
        </w:tc>
        <w:tc>
          <w:tcPr>
            <w:tcW w:w="4876" w:type="dxa"/>
          </w:tcPr>
          <w:p w14:paraId="1F49E94A" w14:textId="77777777" w:rsidR="00493AC6" w:rsidRPr="00774CF6" w:rsidRDefault="00493AC6" w:rsidP="00A10348">
            <w:pPr>
              <w:pStyle w:val="ColumnHeading"/>
              <w:keepNext/>
            </w:pPr>
            <w:r w:rsidRPr="00774CF6">
              <w:t>Amendamentul</w:t>
            </w:r>
          </w:p>
        </w:tc>
      </w:tr>
      <w:tr w:rsidR="00493AC6" w:rsidRPr="00774CF6" w14:paraId="317BCB3D" w14:textId="77777777" w:rsidTr="00A10348">
        <w:trPr>
          <w:jc w:val="center"/>
        </w:trPr>
        <w:tc>
          <w:tcPr>
            <w:tcW w:w="4876" w:type="dxa"/>
          </w:tcPr>
          <w:p w14:paraId="76996DA1" w14:textId="77777777" w:rsidR="00493AC6" w:rsidRPr="00774CF6" w:rsidRDefault="00493AC6" w:rsidP="00A10348">
            <w:pPr>
              <w:pStyle w:val="Normal6"/>
            </w:pPr>
          </w:p>
        </w:tc>
        <w:tc>
          <w:tcPr>
            <w:tcW w:w="4876" w:type="dxa"/>
          </w:tcPr>
          <w:p w14:paraId="770FBABD" w14:textId="77777777" w:rsidR="00493AC6" w:rsidRPr="00774CF6" w:rsidRDefault="00493AC6" w:rsidP="00A10348">
            <w:pPr>
              <w:pStyle w:val="Normal6"/>
            </w:pPr>
            <w:r w:rsidRPr="00774CF6">
              <w:rPr>
                <w:b/>
                <w:i/>
              </w:rPr>
              <w:t>(a)</w:t>
            </w:r>
            <w:r w:rsidRPr="00774CF6">
              <w:rPr>
                <w:b/>
                <w:i/>
              </w:rPr>
              <w:tab/>
              <w:t>alineatul (1) se înlocuiește cu următorul text:</w:t>
            </w:r>
          </w:p>
        </w:tc>
      </w:tr>
      <w:tr w:rsidR="00493AC6" w:rsidRPr="00774CF6" w14:paraId="1CDFA077" w14:textId="77777777" w:rsidTr="00A10348">
        <w:trPr>
          <w:jc w:val="center"/>
        </w:trPr>
        <w:tc>
          <w:tcPr>
            <w:tcW w:w="4876" w:type="dxa"/>
          </w:tcPr>
          <w:p w14:paraId="7530B042" w14:textId="77777777" w:rsidR="00493AC6" w:rsidRPr="00774CF6" w:rsidRDefault="00493AC6" w:rsidP="00A10348">
            <w:pPr>
              <w:pStyle w:val="Normal6"/>
              <w:rPr>
                <w:b/>
                <w:bCs/>
                <w:i/>
                <w:iCs/>
              </w:rPr>
            </w:pPr>
            <w:r w:rsidRPr="00774CF6">
              <w:rPr>
                <w:b/>
                <w:i/>
              </w:rPr>
              <w:t>1.</w:t>
            </w:r>
            <w:r w:rsidRPr="00774CF6">
              <w:tab/>
              <w:t xml:space="preserve">Fără a aduce atingere articolului 1 alineatele (2) și (3), statele membre nu introduc în dreptul lor intern dispoziții din domeniul reglementat de prezenta directivă care </w:t>
            </w:r>
            <w:r w:rsidRPr="00774CF6">
              <w:rPr>
                <w:b/>
                <w:i/>
              </w:rPr>
              <w:t>să stabilească obligații de diligență în materie de drepturi ale omului și de mediu</w:t>
            </w:r>
            <w:r w:rsidRPr="00774CF6">
              <w:t xml:space="preserve"> diferite de cele prevăzute la articolele </w:t>
            </w:r>
            <w:r w:rsidRPr="00774CF6">
              <w:rPr>
                <w:b/>
                <w:i/>
              </w:rPr>
              <w:t>6</w:t>
            </w:r>
            <w:r w:rsidRPr="00774CF6">
              <w:t xml:space="preserve"> și </w:t>
            </w:r>
            <w:r w:rsidRPr="00774CF6">
              <w:rPr>
                <w:b/>
                <w:i/>
              </w:rPr>
              <w:t>8</w:t>
            </w:r>
            <w:r w:rsidRPr="00774CF6">
              <w:t xml:space="preserve">, la </w:t>
            </w:r>
            <w:r w:rsidRPr="00774CF6">
              <w:rPr>
                <w:b/>
                <w:i/>
              </w:rPr>
              <w:t>articolul 10 alineatele</w:t>
            </w:r>
            <w:r w:rsidRPr="00774CF6">
              <w:t> </w:t>
            </w:r>
            <w:r w:rsidRPr="00774CF6">
              <w:rPr>
                <w:b/>
                <w:i/>
              </w:rPr>
              <w:t>(1)</w:t>
            </w:r>
            <w:r w:rsidRPr="00774CF6">
              <w:t>-</w:t>
            </w:r>
            <w:r w:rsidRPr="00774CF6">
              <w:rPr>
                <w:b/>
                <w:i/>
              </w:rPr>
              <w:t>(5),</w:t>
            </w:r>
            <w:r w:rsidRPr="00774CF6">
              <w:t xml:space="preserve"> la </w:t>
            </w:r>
            <w:r w:rsidRPr="00774CF6">
              <w:rPr>
                <w:b/>
                <w:i/>
              </w:rPr>
              <w:t>articolul</w:t>
            </w:r>
            <w:r w:rsidRPr="00774CF6">
              <w:t> </w:t>
            </w:r>
            <w:r w:rsidRPr="00774CF6">
              <w:rPr>
                <w:b/>
                <w:i/>
              </w:rPr>
              <w:t>11 alineatele (1)-(6)</w:t>
            </w:r>
            <w:r w:rsidRPr="00774CF6">
              <w:t xml:space="preserve"> și </w:t>
            </w:r>
            <w:r w:rsidRPr="00774CF6">
              <w:rPr>
                <w:b/>
                <w:i/>
              </w:rPr>
              <w:t>la articolul 14</w:t>
            </w:r>
            <w:r w:rsidRPr="00774CF6">
              <w:t>.</w:t>
            </w:r>
          </w:p>
        </w:tc>
        <w:tc>
          <w:tcPr>
            <w:tcW w:w="4876" w:type="dxa"/>
          </w:tcPr>
          <w:p w14:paraId="67E6D0A8" w14:textId="77777777" w:rsidR="00493AC6" w:rsidRPr="00774CF6" w:rsidRDefault="00493AC6" w:rsidP="00A10348">
            <w:pPr>
              <w:pStyle w:val="Normal6"/>
            </w:pPr>
            <w:r w:rsidRPr="00774CF6">
              <w:t xml:space="preserve">Fără a aduce atingere articolului 1 alineatele (2) și (3), statele membre nu introduc în dreptul lor intern dispoziții din domeniul reglementat de prezenta directivă care </w:t>
            </w:r>
            <w:r w:rsidRPr="00774CF6">
              <w:rPr>
                <w:bCs/>
                <w:iCs/>
              </w:rPr>
              <w:t xml:space="preserve">sunt </w:t>
            </w:r>
            <w:r w:rsidRPr="00774CF6">
              <w:t xml:space="preserve">diferite de cele prevăzute la </w:t>
            </w:r>
            <w:r w:rsidRPr="00774CF6">
              <w:rPr>
                <w:bCs/>
                <w:iCs/>
              </w:rPr>
              <w:t>articolele 6</w:t>
            </w:r>
            <w:r w:rsidRPr="00774CF6">
              <w:rPr>
                <w:b/>
                <w:bCs/>
                <w:i/>
                <w:iCs/>
              </w:rPr>
              <w:t>-</w:t>
            </w:r>
            <w:r w:rsidRPr="00774CF6">
              <w:rPr>
                <w:b/>
                <w:i/>
              </w:rPr>
              <w:t>16</w:t>
            </w:r>
            <w:r w:rsidRPr="00774CF6">
              <w:t>.</w:t>
            </w:r>
          </w:p>
        </w:tc>
      </w:tr>
    </w:tbl>
    <w:p w14:paraId="4A1BAA21" w14:textId="77777777" w:rsidR="00493AC6" w:rsidRPr="00774CF6" w:rsidRDefault="00493AC6" w:rsidP="00493AC6"/>
    <w:p w14:paraId="225A96F8" w14:textId="77777777" w:rsidR="00493AC6" w:rsidRPr="00774CF6" w:rsidRDefault="00493AC6" w:rsidP="00493AC6">
      <w:pPr>
        <w:pStyle w:val="AmNumberTabs"/>
      </w:pPr>
      <w:r w:rsidRPr="00774CF6">
        <w:t>Amendamentul</w:t>
      </w:r>
      <w:r w:rsidRPr="00774CF6">
        <w:tab/>
      </w:r>
      <w:r w:rsidRPr="00774CF6">
        <w:tab/>
        <w:t>86</w:t>
      </w:r>
    </w:p>
    <w:p w14:paraId="085E7FEA" w14:textId="77777777" w:rsidR="00493AC6" w:rsidRPr="00774CF6" w:rsidRDefault="00493AC6" w:rsidP="00493AC6"/>
    <w:p w14:paraId="2C5DE2FD" w14:textId="77777777" w:rsidR="00493AC6" w:rsidRPr="00774CF6" w:rsidRDefault="00493AC6" w:rsidP="00493AC6">
      <w:pPr>
        <w:pStyle w:val="NormalBold"/>
        <w:keepNext/>
      </w:pPr>
      <w:r w:rsidRPr="00774CF6">
        <w:t>Propunere de directivă</w:t>
      </w:r>
    </w:p>
    <w:p w14:paraId="28D9D97B" w14:textId="77777777" w:rsidR="00493AC6" w:rsidRPr="00774CF6" w:rsidRDefault="00493AC6" w:rsidP="00493AC6">
      <w:pPr>
        <w:pStyle w:val="NormalBold"/>
      </w:pPr>
      <w:r w:rsidRPr="00774CF6">
        <w:t>Articolul 4 – paragraful 1 – punctul 3 – litera b (nouă)</w:t>
      </w:r>
    </w:p>
    <w:p w14:paraId="487907CB" w14:textId="77777777" w:rsidR="00493AC6" w:rsidRPr="00774CF6" w:rsidRDefault="00493AC6" w:rsidP="00493AC6">
      <w:pPr>
        <w:keepNext/>
      </w:pPr>
      <w:r w:rsidRPr="00774CF6">
        <w:t>Directiva (UE) 2024/1760</w:t>
      </w:r>
    </w:p>
    <w:p w14:paraId="662CD4DB" w14:textId="77777777" w:rsidR="00493AC6" w:rsidRPr="00774CF6" w:rsidRDefault="00493AC6" w:rsidP="00493AC6">
      <w:r w:rsidRPr="00774CF6">
        <w:t>Articolul 4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09AA46A" w14:textId="77777777" w:rsidTr="00A10348">
        <w:trPr>
          <w:jc w:val="center"/>
        </w:trPr>
        <w:tc>
          <w:tcPr>
            <w:tcW w:w="9752" w:type="dxa"/>
            <w:gridSpan w:val="2"/>
          </w:tcPr>
          <w:p w14:paraId="60EEB4CA" w14:textId="77777777" w:rsidR="00493AC6" w:rsidRPr="00774CF6" w:rsidRDefault="00493AC6" w:rsidP="00A10348">
            <w:pPr>
              <w:keepNext/>
            </w:pPr>
          </w:p>
        </w:tc>
      </w:tr>
      <w:tr w:rsidR="00493AC6" w:rsidRPr="00774CF6" w14:paraId="58C01D8A" w14:textId="77777777" w:rsidTr="00A10348">
        <w:trPr>
          <w:jc w:val="center"/>
        </w:trPr>
        <w:tc>
          <w:tcPr>
            <w:tcW w:w="4876" w:type="dxa"/>
          </w:tcPr>
          <w:p w14:paraId="07A25A17" w14:textId="77777777" w:rsidR="00493AC6" w:rsidRPr="00774CF6" w:rsidRDefault="00493AC6" w:rsidP="00A10348">
            <w:pPr>
              <w:pStyle w:val="ColumnHeading"/>
              <w:keepNext/>
            </w:pPr>
            <w:r w:rsidRPr="00774CF6">
              <w:t>Textul propus de Comisie</w:t>
            </w:r>
          </w:p>
        </w:tc>
        <w:tc>
          <w:tcPr>
            <w:tcW w:w="4876" w:type="dxa"/>
          </w:tcPr>
          <w:p w14:paraId="7A66E730" w14:textId="77777777" w:rsidR="00493AC6" w:rsidRPr="00774CF6" w:rsidRDefault="00493AC6" w:rsidP="00A10348">
            <w:pPr>
              <w:pStyle w:val="ColumnHeading"/>
              <w:keepNext/>
            </w:pPr>
            <w:r w:rsidRPr="00774CF6">
              <w:t>Amendamentul</w:t>
            </w:r>
          </w:p>
        </w:tc>
      </w:tr>
      <w:tr w:rsidR="00493AC6" w:rsidRPr="00774CF6" w14:paraId="09541721" w14:textId="77777777" w:rsidTr="00A10348">
        <w:trPr>
          <w:jc w:val="center"/>
        </w:trPr>
        <w:tc>
          <w:tcPr>
            <w:tcW w:w="4876" w:type="dxa"/>
          </w:tcPr>
          <w:p w14:paraId="5D3A0FC6" w14:textId="77777777" w:rsidR="00493AC6" w:rsidRPr="00774CF6" w:rsidRDefault="00493AC6" w:rsidP="00A10348">
            <w:pPr>
              <w:pStyle w:val="Normal6"/>
            </w:pPr>
          </w:p>
        </w:tc>
        <w:tc>
          <w:tcPr>
            <w:tcW w:w="4876" w:type="dxa"/>
          </w:tcPr>
          <w:p w14:paraId="177BF433" w14:textId="77777777" w:rsidR="00493AC6" w:rsidRPr="00774CF6" w:rsidRDefault="00493AC6" w:rsidP="00A10348">
            <w:pPr>
              <w:pStyle w:val="Normal6"/>
              <w:rPr>
                <w:szCs w:val="24"/>
              </w:rPr>
            </w:pPr>
            <w:r w:rsidRPr="00774CF6">
              <w:rPr>
                <w:b/>
                <w:i/>
              </w:rPr>
              <w:t>(b)</w:t>
            </w:r>
            <w:r w:rsidRPr="00774CF6">
              <w:rPr>
                <w:b/>
                <w:i/>
              </w:rPr>
              <w:tab/>
              <w:t>alineatul (2) se elimină;</w:t>
            </w:r>
            <w:r w:rsidRPr="00774CF6">
              <w:t xml:space="preserve"> </w:t>
            </w:r>
          </w:p>
        </w:tc>
      </w:tr>
      <w:tr w:rsidR="00493AC6" w:rsidRPr="00774CF6" w14:paraId="0C6E5919" w14:textId="77777777" w:rsidTr="00A10348">
        <w:trPr>
          <w:jc w:val="center"/>
        </w:trPr>
        <w:tc>
          <w:tcPr>
            <w:tcW w:w="4876" w:type="dxa"/>
          </w:tcPr>
          <w:p w14:paraId="7A081537" w14:textId="77777777" w:rsidR="00493AC6" w:rsidRPr="00774CF6" w:rsidRDefault="00493AC6" w:rsidP="00A10348">
            <w:pPr>
              <w:pStyle w:val="Normal6"/>
              <w:rPr>
                <w:b/>
                <w:i/>
              </w:rPr>
            </w:pPr>
            <w:r w:rsidRPr="00774CF6">
              <w:rPr>
                <w:b/>
                <w:i/>
              </w:rPr>
              <w:lastRenderedPageBreak/>
              <w:t>2.</w:t>
            </w:r>
            <w:r w:rsidRPr="00774CF6">
              <w:rPr>
                <w:b/>
                <w:i/>
              </w:rPr>
              <w:tab/>
              <w:t>În pofida alineatului (1), prezenta directivă nu împiedică statele membre să introducă în dreptul lor intern dispoziții mai stricte, diferite de cele prevăzute în alte dispoziții decât articolele 6 și 8, articolul 10 alineatele (1)-(5), articolul 11 alineatele (1)-(6) și articolul 14, sau dispoziții mai specifice în ceea ce privește obiectivul sau domeniul vizat, inclusiv reglementarea anumitor produse, servicii sau situații, pentru a atinge un nivel diferit de protecție a drepturilor omului, a drepturilor în materie de ocupare a forței de muncă și a celor sociale, precum și a mediului sau a climei.;</w:t>
            </w:r>
          </w:p>
        </w:tc>
        <w:tc>
          <w:tcPr>
            <w:tcW w:w="4876" w:type="dxa"/>
          </w:tcPr>
          <w:p w14:paraId="2322E315" w14:textId="77777777" w:rsidR="00493AC6" w:rsidRPr="00774CF6" w:rsidRDefault="00493AC6" w:rsidP="00A10348">
            <w:pPr>
              <w:pStyle w:val="Normal6"/>
              <w:rPr>
                <w:b/>
                <w:i/>
              </w:rPr>
            </w:pPr>
          </w:p>
        </w:tc>
      </w:tr>
    </w:tbl>
    <w:p w14:paraId="005CDDF7" w14:textId="77777777" w:rsidR="00493AC6" w:rsidRPr="00774CF6" w:rsidRDefault="00493AC6" w:rsidP="00493AC6"/>
    <w:p w14:paraId="11544FB6" w14:textId="77777777" w:rsidR="00493AC6" w:rsidRPr="00774CF6" w:rsidRDefault="00493AC6" w:rsidP="00493AC6"/>
    <w:p w14:paraId="79FE0B08" w14:textId="77777777" w:rsidR="000362A1" w:rsidRPr="00774CF6" w:rsidRDefault="000362A1" w:rsidP="000362A1">
      <w:pPr>
        <w:pStyle w:val="AmNumberTabs"/>
      </w:pPr>
      <w:r w:rsidRPr="00774CF6">
        <w:t>Amendamentul</w:t>
      </w:r>
      <w:r w:rsidRPr="00774CF6">
        <w:tab/>
      </w:r>
      <w:r w:rsidRPr="00774CF6">
        <w:tab/>
        <w:t>305</w:t>
      </w:r>
    </w:p>
    <w:p w14:paraId="21FA3A6E" w14:textId="77777777" w:rsidR="000362A1" w:rsidRPr="00774CF6" w:rsidRDefault="000362A1" w:rsidP="000362A1">
      <w:pPr>
        <w:pStyle w:val="NormalBold12b"/>
      </w:pPr>
      <w:r w:rsidRPr="00774CF6">
        <w:t>Propunere de directivă</w:t>
      </w:r>
    </w:p>
    <w:p w14:paraId="17A03FA4" w14:textId="77777777" w:rsidR="000362A1" w:rsidRDefault="000362A1" w:rsidP="000362A1">
      <w:pPr>
        <w:pStyle w:val="NormalBold"/>
      </w:pPr>
      <w:r w:rsidRPr="00774CF6">
        <w:t>Articolul 4 – paragraful 1 – punctul 3 a (nou)</w:t>
      </w:r>
    </w:p>
    <w:p w14:paraId="28903E26" w14:textId="77777777" w:rsidR="00096E58" w:rsidRPr="00774CF6" w:rsidRDefault="00096E58" w:rsidP="00096E58">
      <w:pPr>
        <w:keepNext/>
      </w:pPr>
      <w:r w:rsidRPr="00774CF6">
        <w:t>Directiva (UE) 2024/1760</w:t>
      </w:r>
    </w:p>
    <w:p w14:paraId="77D7B038" w14:textId="3D251AEC" w:rsidR="00096E58" w:rsidRPr="00774CF6" w:rsidRDefault="00096E58" w:rsidP="00096E58">
      <w:r w:rsidRPr="00774CF6">
        <w:t xml:space="preserve">Articolul </w:t>
      </w:r>
      <w:r>
        <w:t>6</w:t>
      </w:r>
      <w:r w:rsidRPr="00774CF6">
        <w:t xml:space="preserve"> – alineatul </w:t>
      </w:r>
      <w:r>
        <w:t>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62A1" w:rsidRPr="00774CF6" w14:paraId="5EEDB06F" w14:textId="77777777" w:rsidTr="00B920E0">
        <w:trPr>
          <w:trHeight w:hRule="exact" w:val="240"/>
          <w:jc w:val="center"/>
        </w:trPr>
        <w:tc>
          <w:tcPr>
            <w:tcW w:w="9752" w:type="dxa"/>
            <w:gridSpan w:val="2"/>
            <w:tcBorders>
              <w:top w:val="nil"/>
              <w:left w:val="nil"/>
              <w:bottom w:val="nil"/>
              <w:right w:val="nil"/>
            </w:tcBorders>
          </w:tcPr>
          <w:p w14:paraId="79B63A76" w14:textId="77777777" w:rsidR="000362A1" w:rsidRPr="00774CF6" w:rsidRDefault="000362A1" w:rsidP="00B920E0"/>
        </w:tc>
      </w:tr>
      <w:tr w:rsidR="000362A1" w:rsidRPr="00774CF6" w14:paraId="7B96EDD3" w14:textId="77777777" w:rsidTr="00B920E0">
        <w:trPr>
          <w:trHeight w:val="240"/>
          <w:jc w:val="center"/>
        </w:trPr>
        <w:tc>
          <w:tcPr>
            <w:tcW w:w="4876" w:type="dxa"/>
            <w:tcBorders>
              <w:top w:val="nil"/>
              <w:left w:val="nil"/>
              <w:bottom w:val="nil"/>
              <w:right w:val="nil"/>
            </w:tcBorders>
          </w:tcPr>
          <w:p w14:paraId="5F967DFF" w14:textId="77777777" w:rsidR="000362A1" w:rsidRPr="00774CF6" w:rsidRDefault="000362A1" w:rsidP="00B920E0">
            <w:pPr>
              <w:pStyle w:val="AmColumnHeading"/>
            </w:pPr>
            <w:r w:rsidRPr="00774CF6">
              <w:t>Textul propus de Comisie</w:t>
            </w:r>
          </w:p>
        </w:tc>
        <w:tc>
          <w:tcPr>
            <w:tcW w:w="4876" w:type="dxa"/>
            <w:tcBorders>
              <w:top w:val="nil"/>
              <w:left w:val="nil"/>
              <w:bottom w:val="nil"/>
              <w:right w:val="nil"/>
            </w:tcBorders>
          </w:tcPr>
          <w:p w14:paraId="2B6C7A27" w14:textId="77777777" w:rsidR="000362A1" w:rsidRPr="00774CF6" w:rsidRDefault="000362A1" w:rsidP="00B920E0">
            <w:pPr>
              <w:pStyle w:val="AmColumnHeading"/>
            </w:pPr>
            <w:r w:rsidRPr="00774CF6">
              <w:t>Amendamentul</w:t>
            </w:r>
          </w:p>
        </w:tc>
      </w:tr>
      <w:tr w:rsidR="000362A1" w:rsidRPr="00774CF6" w14:paraId="50B0E35C" w14:textId="77777777" w:rsidTr="00B920E0">
        <w:trPr>
          <w:jc w:val="center"/>
        </w:trPr>
        <w:tc>
          <w:tcPr>
            <w:tcW w:w="4876" w:type="dxa"/>
            <w:tcBorders>
              <w:top w:val="nil"/>
              <w:left w:val="nil"/>
              <w:bottom w:val="nil"/>
              <w:right w:val="nil"/>
            </w:tcBorders>
          </w:tcPr>
          <w:p w14:paraId="682EB8AD" w14:textId="77777777" w:rsidR="000362A1" w:rsidRPr="00774CF6" w:rsidRDefault="000362A1" w:rsidP="00B920E0">
            <w:pPr>
              <w:pStyle w:val="Normal6a"/>
            </w:pPr>
          </w:p>
        </w:tc>
        <w:tc>
          <w:tcPr>
            <w:tcW w:w="4876" w:type="dxa"/>
            <w:tcBorders>
              <w:top w:val="nil"/>
              <w:left w:val="nil"/>
              <w:bottom w:val="nil"/>
              <w:right w:val="nil"/>
            </w:tcBorders>
          </w:tcPr>
          <w:p w14:paraId="636FBCF5" w14:textId="77777777" w:rsidR="000362A1" w:rsidRPr="00774CF6" w:rsidRDefault="000362A1" w:rsidP="00B920E0">
            <w:pPr>
              <w:pStyle w:val="Normal6a"/>
            </w:pPr>
            <w:r w:rsidRPr="00774CF6">
              <w:rPr>
                <w:b/>
                <w:i/>
              </w:rPr>
              <w:t>(3a)</w:t>
            </w:r>
            <w:r w:rsidRPr="00774CF6">
              <w:tab/>
            </w:r>
            <w:r w:rsidRPr="00774CF6">
              <w:rPr>
                <w:b/>
                <w:i/>
              </w:rPr>
              <w:t>Articolul 6 se modifică după cum urmează:</w:t>
            </w:r>
          </w:p>
        </w:tc>
      </w:tr>
      <w:tr w:rsidR="000362A1" w:rsidRPr="00774CF6" w14:paraId="5B218D75" w14:textId="77777777" w:rsidTr="00B920E0">
        <w:trPr>
          <w:jc w:val="center"/>
        </w:trPr>
        <w:tc>
          <w:tcPr>
            <w:tcW w:w="4876" w:type="dxa"/>
            <w:tcBorders>
              <w:top w:val="nil"/>
              <w:left w:val="nil"/>
              <w:bottom w:val="nil"/>
              <w:right w:val="nil"/>
            </w:tcBorders>
          </w:tcPr>
          <w:p w14:paraId="2D0F30E4" w14:textId="77777777" w:rsidR="000362A1" w:rsidRPr="00774CF6" w:rsidRDefault="000362A1" w:rsidP="00B920E0">
            <w:pPr>
              <w:pStyle w:val="Normal6a"/>
            </w:pPr>
          </w:p>
        </w:tc>
        <w:tc>
          <w:tcPr>
            <w:tcW w:w="4876" w:type="dxa"/>
            <w:tcBorders>
              <w:top w:val="nil"/>
              <w:left w:val="nil"/>
              <w:bottom w:val="nil"/>
              <w:right w:val="nil"/>
            </w:tcBorders>
          </w:tcPr>
          <w:p w14:paraId="3AD366F5" w14:textId="77777777" w:rsidR="000362A1" w:rsidRPr="00774CF6" w:rsidRDefault="000362A1" w:rsidP="00B920E0">
            <w:pPr>
              <w:pStyle w:val="Normal6a"/>
            </w:pPr>
            <w:r w:rsidRPr="00774CF6">
              <w:rPr>
                <w:b/>
                <w:i/>
              </w:rPr>
              <w:t>(a) alineatul (1) se modifică după cum urmează:</w:t>
            </w:r>
          </w:p>
        </w:tc>
      </w:tr>
      <w:tr w:rsidR="000362A1" w:rsidRPr="00774CF6" w14:paraId="70CD66C6" w14:textId="77777777" w:rsidTr="00B920E0">
        <w:trPr>
          <w:jc w:val="center"/>
        </w:trPr>
        <w:tc>
          <w:tcPr>
            <w:tcW w:w="4876" w:type="dxa"/>
            <w:tcBorders>
              <w:top w:val="nil"/>
              <w:left w:val="nil"/>
              <w:bottom w:val="nil"/>
              <w:right w:val="nil"/>
            </w:tcBorders>
          </w:tcPr>
          <w:p w14:paraId="313CB425" w14:textId="77777777" w:rsidR="000362A1" w:rsidRPr="00774CF6" w:rsidRDefault="000362A1" w:rsidP="00B920E0">
            <w:pPr>
              <w:pStyle w:val="Normal6a"/>
            </w:pPr>
          </w:p>
        </w:tc>
        <w:tc>
          <w:tcPr>
            <w:tcW w:w="4876" w:type="dxa"/>
            <w:tcBorders>
              <w:top w:val="nil"/>
              <w:left w:val="nil"/>
              <w:bottom w:val="nil"/>
              <w:right w:val="nil"/>
            </w:tcBorders>
          </w:tcPr>
          <w:p w14:paraId="00D7C5D7" w14:textId="77777777" w:rsidR="000362A1" w:rsidRPr="00774CF6" w:rsidRDefault="000362A1" w:rsidP="00B920E0">
            <w:pPr>
              <w:pStyle w:val="Normal6a"/>
            </w:pPr>
            <w:r w:rsidRPr="00774CF6">
              <w:rPr>
                <w:b/>
                <w:i/>
              </w:rPr>
              <w:t>‘1. Statele membre se asigură că întreprinderilor-mamă care intră sub incidența prezentei directive li se permite să îndeplinească obligațiile prevăzute la articolele 7-11 în numele întreprinderilor care sunt filiale ale întreprinderilor-mamă respective și intră sub incidența prezentei directive, dacă această situație asigură o respectare efectivă a normelor. Acest lucru nu aduce atingere faptului că astfel de filiale fac obiectul exercitării competențelor autorității de supraveghere în conformitate cu articolul 25, nici răspunderii lor civile în conformitate cu articolul 29.”;</w:t>
            </w:r>
          </w:p>
        </w:tc>
      </w:tr>
      <w:tr w:rsidR="000362A1" w:rsidRPr="00774CF6" w14:paraId="00527377" w14:textId="77777777" w:rsidTr="00B920E0">
        <w:trPr>
          <w:jc w:val="center"/>
        </w:trPr>
        <w:tc>
          <w:tcPr>
            <w:tcW w:w="4876" w:type="dxa"/>
            <w:tcBorders>
              <w:top w:val="nil"/>
              <w:left w:val="nil"/>
              <w:bottom w:val="nil"/>
              <w:right w:val="nil"/>
            </w:tcBorders>
          </w:tcPr>
          <w:p w14:paraId="12ECB770" w14:textId="77777777" w:rsidR="000362A1" w:rsidRPr="00774CF6" w:rsidRDefault="000362A1" w:rsidP="00B920E0">
            <w:pPr>
              <w:pStyle w:val="Normal6a"/>
            </w:pPr>
          </w:p>
        </w:tc>
        <w:tc>
          <w:tcPr>
            <w:tcW w:w="4876" w:type="dxa"/>
            <w:tcBorders>
              <w:top w:val="nil"/>
              <w:left w:val="nil"/>
              <w:bottom w:val="nil"/>
              <w:right w:val="nil"/>
            </w:tcBorders>
          </w:tcPr>
          <w:p w14:paraId="1E460C4C" w14:textId="77777777" w:rsidR="000362A1" w:rsidRPr="00774CF6" w:rsidRDefault="000362A1" w:rsidP="00B920E0">
            <w:pPr>
              <w:pStyle w:val="Normal6a"/>
            </w:pPr>
            <w:r w:rsidRPr="00774CF6">
              <w:rPr>
                <w:b/>
                <w:i/>
              </w:rPr>
              <w:t>(b) alineatul (3) se elimină;</w:t>
            </w:r>
          </w:p>
        </w:tc>
      </w:tr>
      <w:tr w:rsidR="000362A1" w:rsidRPr="00774CF6" w14:paraId="35524A6E" w14:textId="77777777" w:rsidTr="00B920E0">
        <w:trPr>
          <w:jc w:val="center"/>
        </w:trPr>
        <w:tc>
          <w:tcPr>
            <w:tcW w:w="4876" w:type="dxa"/>
            <w:tcBorders>
              <w:top w:val="nil"/>
              <w:left w:val="nil"/>
              <w:bottom w:val="nil"/>
              <w:right w:val="nil"/>
            </w:tcBorders>
          </w:tcPr>
          <w:p w14:paraId="76244404" w14:textId="77777777" w:rsidR="000362A1" w:rsidRPr="00774CF6" w:rsidRDefault="000362A1" w:rsidP="00B920E0">
            <w:pPr>
              <w:pStyle w:val="Normal6a"/>
            </w:pPr>
          </w:p>
        </w:tc>
        <w:tc>
          <w:tcPr>
            <w:tcW w:w="4876" w:type="dxa"/>
            <w:tcBorders>
              <w:top w:val="nil"/>
              <w:left w:val="nil"/>
              <w:bottom w:val="nil"/>
              <w:right w:val="nil"/>
            </w:tcBorders>
          </w:tcPr>
          <w:p w14:paraId="6852389A" w14:textId="77777777" w:rsidR="000362A1" w:rsidRPr="00774CF6" w:rsidRDefault="000362A1" w:rsidP="00B920E0">
            <w:pPr>
              <w:pStyle w:val="Normal6a"/>
            </w:pPr>
            <w:r w:rsidRPr="00774CF6">
              <w:rPr>
                <w:b/>
                <w:i/>
              </w:rPr>
              <w:t>(c) se adaugă următorul alineat:</w:t>
            </w:r>
          </w:p>
        </w:tc>
      </w:tr>
      <w:tr w:rsidR="000362A1" w:rsidRPr="00774CF6" w14:paraId="64740D18" w14:textId="77777777" w:rsidTr="00B920E0">
        <w:trPr>
          <w:jc w:val="center"/>
        </w:trPr>
        <w:tc>
          <w:tcPr>
            <w:tcW w:w="4876" w:type="dxa"/>
            <w:tcBorders>
              <w:top w:val="nil"/>
              <w:left w:val="nil"/>
              <w:bottom w:val="nil"/>
              <w:right w:val="nil"/>
            </w:tcBorders>
          </w:tcPr>
          <w:p w14:paraId="30FE39AD" w14:textId="77777777" w:rsidR="000362A1" w:rsidRPr="00774CF6" w:rsidRDefault="000362A1" w:rsidP="00B920E0">
            <w:pPr>
              <w:pStyle w:val="Normal6a"/>
            </w:pPr>
          </w:p>
        </w:tc>
        <w:tc>
          <w:tcPr>
            <w:tcW w:w="4876" w:type="dxa"/>
            <w:tcBorders>
              <w:top w:val="nil"/>
              <w:left w:val="nil"/>
              <w:bottom w:val="nil"/>
              <w:right w:val="nil"/>
            </w:tcBorders>
          </w:tcPr>
          <w:p w14:paraId="23F761EA" w14:textId="77777777" w:rsidR="000362A1" w:rsidRPr="00774CF6" w:rsidRDefault="000362A1" w:rsidP="00B920E0">
            <w:pPr>
              <w:pStyle w:val="Normal6a"/>
            </w:pPr>
            <w:r w:rsidRPr="00774CF6">
              <w:rPr>
                <w:b/>
                <w:i/>
              </w:rPr>
              <w:t>„3a. Atunci când o întreprindere care intră în domeniul de aplicare al prezentei directive achiziționează o întreprindere care nu intra sub incidența acesteia, întreprinderea care achiziționează are la dispoziție doi ani pentru a integra procesele întreprinderii achiziționate în propria politică privind diligența necesară.”;</w:t>
            </w:r>
          </w:p>
        </w:tc>
      </w:tr>
    </w:tbl>
    <w:p w14:paraId="366DEC57" w14:textId="2833F4DD" w:rsidR="000362A1" w:rsidRPr="00774CF6" w:rsidRDefault="000362A1" w:rsidP="000362A1"/>
    <w:p w14:paraId="1D1FC79E" w14:textId="10C02591" w:rsidR="000362A1" w:rsidRPr="00774CF6" w:rsidRDefault="000362A1" w:rsidP="000362A1"/>
    <w:p w14:paraId="6A82C17F" w14:textId="77777777" w:rsidR="00493AC6" w:rsidRPr="00774CF6" w:rsidRDefault="00493AC6" w:rsidP="00493AC6">
      <w:pPr>
        <w:pStyle w:val="AmNumberTabs"/>
      </w:pPr>
      <w:r w:rsidRPr="00774CF6">
        <w:t>Amendamentul</w:t>
      </w:r>
      <w:r w:rsidRPr="00774CF6">
        <w:tab/>
      </w:r>
      <w:r w:rsidRPr="00774CF6">
        <w:tab/>
        <w:t>88</w:t>
      </w:r>
    </w:p>
    <w:p w14:paraId="354610CF" w14:textId="77777777" w:rsidR="00493AC6" w:rsidRPr="00774CF6" w:rsidRDefault="00493AC6" w:rsidP="00493AC6"/>
    <w:p w14:paraId="5BFFAFB6" w14:textId="77777777" w:rsidR="00493AC6" w:rsidRPr="00774CF6" w:rsidRDefault="00493AC6" w:rsidP="00493AC6">
      <w:pPr>
        <w:pStyle w:val="NormalBold"/>
        <w:keepNext/>
      </w:pPr>
      <w:r w:rsidRPr="00774CF6">
        <w:t>Propunere de directivă</w:t>
      </w:r>
    </w:p>
    <w:p w14:paraId="7B04C323" w14:textId="77777777" w:rsidR="00493AC6" w:rsidRPr="00774CF6" w:rsidRDefault="00493AC6" w:rsidP="00493AC6">
      <w:pPr>
        <w:pStyle w:val="NormalBold"/>
      </w:pPr>
      <w:r w:rsidRPr="00774CF6">
        <w:t>Articolul 4 – paragraful 1 – punctul 4 – litera a</w:t>
      </w:r>
    </w:p>
    <w:p w14:paraId="00BF16BF" w14:textId="77777777" w:rsidR="00493AC6" w:rsidRPr="00774CF6" w:rsidRDefault="00493AC6" w:rsidP="00493AC6">
      <w:pPr>
        <w:keepNext/>
      </w:pPr>
      <w:r w:rsidRPr="00774CF6">
        <w:t>Directiva (UE) 2024/1760</w:t>
      </w:r>
    </w:p>
    <w:p w14:paraId="3DD848C5" w14:textId="77777777" w:rsidR="00493AC6" w:rsidRPr="00774CF6" w:rsidRDefault="00493AC6" w:rsidP="00493AC6">
      <w:r w:rsidRPr="00774CF6">
        <w:t>Articolul 8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88D92AB" w14:textId="77777777" w:rsidTr="00A10348">
        <w:trPr>
          <w:jc w:val="center"/>
        </w:trPr>
        <w:tc>
          <w:tcPr>
            <w:tcW w:w="9752" w:type="dxa"/>
            <w:gridSpan w:val="2"/>
          </w:tcPr>
          <w:p w14:paraId="2D6C8DED" w14:textId="77777777" w:rsidR="00493AC6" w:rsidRPr="00774CF6" w:rsidRDefault="00493AC6" w:rsidP="00A10348">
            <w:pPr>
              <w:keepNext/>
            </w:pPr>
          </w:p>
        </w:tc>
      </w:tr>
      <w:tr w:rsidR="00493AC6" w:rsidRPr="00774CF6" w14:paraId="7AAED2BA" w14:textId="77777777" w:rsidTr="00A10348">
        <w:trPr>
          <w:jc w:val="center"/>
        </w:trPr>
        <w:tc>
          <w:tcPr>
            <w:tcW w:w="4876" w:type="dxa"/>
          </w:tcPr>
          <w:p w14:paraId="2A406E3C" w14:textId="77777777" w:rsidR="00493AC6" w:rsidRPr="00774CF6" w:rsidRDefault="00493AC6" w:rsidP="00A10348">
            <w:pPr>
              <w:pStyle w:val="ColumnHeading"/>
              <w:keepNext/>
            </w:pPr>
            <w:r w:rsidRPr="00774CF6">
              <w:t>Textul propus de Comisie</w:t>
            </w:r>
          </w:p>
        </w:tc>
        <w:tc>
          <w:tcPr>
            <w:tcW w:w="4876" w:type="dxa"/>
          </w:tcPr>
          <w:p w14:paraId="04D1AB8C" w14:textId="77777777" w:rsidR="00493AC6" w:rsidRPr="00774CF6" w:rsidRDefault="00493AC6" w:rsidP="00A10348">
            <w:pPr>
              <w:pStyle w:val="ColumnHeading"/>
              <w:keepNext/>
            </w:pPr>
            <w:r w:rsidRPr="00774CF6">
              <w:t>Amendamentul</w:t>
            </w:r>
          </w:p>
        </w:tc>
      </w:tr>
      <w:tr w:rsidR="00493AC6" w:rsidRPr="00774CF6" w14:paraId="7F60BC9E" w14:textId="77777777" w:rsidTr="00A10348">
        <w:trPr>
          <w:jc w:val="center"/>
        </w:trPr>
        <w:tc>
          <w:tcPr>
            <w:tcW w:w="4876" w:type="dxa"/>
          </w:tcPr>
          <w:p w14:paraId="1FD7249B" w14:textId="77777777" w:rsidR="00493AC6" w:rsidRPr="00774CF6" w:rsidRDefault="00493AC6" w:rsidP="00A10348">
            <w:pPr>
              <w:pStyle w:val="Normal6"/>
            </w:pPr>
            <w:r w:rsidRPr="00774CF6">
              <w:t>(a)</w:t>
            </w:r>
            <w:r w:rsidRPr="00774CF6">
              <w:tab/>
            </w:r>
            <w:r w:rsidRPr="00774CF6">
              <w:rPr>
                <w:b/>
                <w:i/>
              </w:rPr>
              <w:t>la</w:t>
            </w:r>
            <w:r w:rsidRPr="00774CF6">
              <w:t xml:space="preserve"> alineatul</w:t>
            </w:r>
            <w:r w:rsidRPr="00774CF6">
              <w:rPr>
                <w:b/>
                <w:i/>
              </w:rPr>
              <w:t> </w:t>
            </w:r>
            <w:r w:rsidRPr="00774CF6">
              <w:t>(2</w:t>
            </w:r>
            <w:r w:rsidRPr="00774CF6">
              <w:rPr>
                <w:b/>
                <w:i/>
              </w:rPr>
              <w:t>), litera (b</w:t>
            </w:r>
            <w:r w:rsidRPr="00774CF6">
              <w:t>) se înlocuiește cu următorul text:</w:t>
            </w:r>
          </w:p>
        </w:tc>
        <w:tc>
          <w:tcPr>
            <w:tcW w:w="4876" w:type="dxa"/>
          </w:tcPr>
          <w:p w14:paraId="1BA40BAD" w14:textId="77777777" w:rsidR="00493AC6" w:rsidRPr="00774CF6" w:rsidRDefault="00493AC6" w:rsidP="00A10348">
            <w:pPr>
              <w:pStyle w:val="Normal6"/>
              <w:rPr>
                <w:szCs w:val="24"/>
              </w:rPr>
            </w:pPr>
            <w:r w:rsidRPr="00774CF6">
              <w:t>(a)</w:t>
            </w:r>
            <w:r w:rsidRPr="00774CF6">
              <w:tab/>
              <w:t>alineatul</w:t>
            </w:r>
            <w:r w:rsidRPr="00774CF6">
              <w:rPr>
                <w:b/>
                <w:i/>
              </w:rPr>
              <w:t xml:space="preserve"> </w:t>
            </w:r>
            <w:r w:rsidRPr="00774CF6">
              <w:t>(2) se înlocuiește cu următorul text:</w:t>
            </w:r>
          </w:p>
        </w:tc>
      </w:tr>
      <w:tr w:rsidR="00493AC6" w:rsidRPr="00774CF6" w14:paraId="0E838F60" w14:textId="77777777" w:rsidTr="00A10348">
        <w:trPr>
          <w:jc w:val="center"/>
        </w:trPr>
        <w:tc>
          <w:tcPr>
            <w:tcW w:w="4876" w:type="dxa"/>
          </w:tcPr>
          <w:p w14:paraId="3D30F242" w14:textId="77777777" w:rsidR="00493AC6" w:rsidRPr="00774CF6" w:rsidRDefault="00493AC6" w:rsidP="00A10348">
            <w:pPr>
              <w:pStyle w:val="Normal6"/>
            </w:pPr>
          </w:p>
        </w:tc>
        <w:tc>
          <w:tcPr>
            <w:tcW w:w="4876" w:type="dxa"/>
          </w:tcPr>
          <w:p w14:paraId="19CAA75E" w14:textId="77777777" w:rsidR="00493AC6" w:rsidRPr="00774CF6" w:rsidRDefault="00493AC6" w:rsidP="00A10348">
            <w:pPr>
              <w:pStyle w:val="Normal6"/>
              <w:rPr>
                <w:szCs w:val="24"/>
              </w:rPr>
            </w:pPr>
            <w:r w:rsidRPr="00774CF6">
              <w:rPr>
                <w:b/>
                <w:i/>
              </w:rPr>
              <w:t>„(2)</w:t>
            </w:r>
            <w:r w:rsidRPr="00774CF6">
              <w:tab/>
            </w:r>
            <w:r w:rsidRPr="00774CF6">
              <w:rPr>
                <w:b/>
                <w:i/>
              </w:rPr>
              <w:t>Ca parte a obligației prevăzute la alineatul (1), și adoptând o abordare bazată pe riscuri care ține seama de factorii de risc relevanți, inclusiv factorii de risc geografici și contextuali, cum ar fi nivelul de asigurare a respectării legii, factorii de risc sectoriali, factorii de risc privind produsele și serviciile, precum și factorii de risc privind operațiunile comerciale sau partenerii de afaceri, inclusiv situația în care partenerul de afaceri este o întreprindere care nu intră sub incidența prezentei directive, întreprinderile iau măsurile adecvate pentru:</w:t>
            </w:r>
          </w:p>
        </w:tc>
      </w:tr>
      <w:tr w:rsidR="00493AC6" w:rsidRPr="00774CF6" w14:paraId="0B275B1E" w14:textId="77777777" w:rsidTr="00A10348">
        <w:trPr>
          <w:jc w:val="center"/>
        </w:trPr>
        <w:tc>
          <w:tcPr>
            <w:tcW w:w="4876" w:type="dxa"/>
          </w:tcPr>
          <w:p w14:paraId="682021A0" w14:textId="77777777" w:rsidR="00493AC6" w:rsidRPr="00774CF6" w:rsidRDefault="00493AC6" w:rsidP="00A10348">
            <w:pPr>
              <w:pStyle w:val="Normal6"/>
            </w:pPr>
          </w:p>
        </w:tc>
        <w:tc>
          <w:tcPr>
            <w:tcW w:w="4876" w:type="dxa"/>
          </w:tcPr>
          <w:p w14:paraId="33B6E977" w14:textId="77777777" w:rsidR="00493AC6" w:rsidRPr="00774CF6" w:rsidRDefault="00493AC6" w:rsidP="00A10348">
            <w:pPr>
              <w:pStyle w:val="Normal6"/>
              <w:rPr>
                <w:szCs w:val="24"/>
              </w:rPr>
            </w:pPr>
            <w:r w:rsidRPr="00774CF6">
              <w:rPr>
                <w:b/>
                <w:i/>
              </w:rPr>
              <w:t>(a)</w:t>
            </w:r>
            <w:r w:rsidRPr="00774CF6">
              <w:tab/>
            </w:r>
            <w:r w:rsidRPr="00774CF6">
              <w:rPr>
                <w:b/>
                <w:i/>
              </w:rPr>
              <w:t>a efectua, pe baza informațiilor disponibile în mod rezonabil, o analiză de delimitare în vederea identificării, în propriile operațiuni, în cele ale filialelor lor și, atunci când sunt legate de lanțurile lor de activități, în cele ale partenerilor lor de afaceri, a domeniilor generale în care este cel mai probabil să se producă cele mai grave impacturi negative;</w:t>
            </w:r>
          </w:p>
        </w:tc>
      </w:tr>
      <w:tr w:rsidR="00493AC6" w:rsidRPr="00774CF6" w14:paraId="207B6317" w14:textId="77777777" w:rsidTr="00A10348">
        <w:trPr>
          <w:jc w:val="center"/>
        </w:trPr>
        <w:tc>
          <w:tcPr>
            <w:tcW w:w="4876" w:type="dxa"/>
          </w:tcPr>
          <w:p w14:paraId="7FDF3C0D" w14:textId="77777777" w:rsidR="00493AC6" w:rsidRPr="00774CF6" w:rsidRDefault="00493AC6" w:rsidP="00A10348">
            <w:pPr>
              <w:pStyle w:val="Normal6"/>
            </w:pPr>
            <w:r w:rsidRPr="00774CF6">
              <w:t>(b)</w:t>
            </w:r>
            <w:r w:rsidRPr="00774CF6">
              <w:tab/>
            </w:r>
            <w:r w:rsidRPr="00774CF6">
              <w:rPr>
                <w:b/>
                <w:i/>
              </w:rPr>
              <w:t>o evaluare aprofundată a propriilor lor operațiuni, a celor ale filialelor lor și</w:t>
            </w:r>
            <w:r w:rsidRPr="00774CF6">
              <w:t>, în cazul în care</w:t>
            </w:r>
            <w:r w:rsidRPr="00774CF6">
              <w:rPr>
                <w:b/>
                <w:i/>
              </w:rPr>
              <w:t xml:space="preserve"> sunt legate de lanțurile lor de activități</w:t>
            </w:r>
            <w:r w:rsidRPr="00774CF6">
              <w:t xml:space="preserve">, </w:t>
            </w:r>
            <w:r w:rsidRPr="00774CF6">
              <w:rPr>
                <w:b/>
                <w:i/>
              </w:rPr>
              <w:t>ale operațiunilor partenerilor lor de afaceri direcți</w:t>
            </w:r>
            <w:r w:rsidRPr="00774CF6">
              <w:t xml:space="preserve"> în domeniile în care au fost identificate cele mai probabile și cele mai grave impacturi negative.;</w:t>
            </w:r>
          </w:p>
        </w:tc>
        <w:tc>
          <w:tcPr>
            <w:tcW w:w="4876" w:type="dxa"/>
          </w:tcPr>
          <w:p w14:paraId="320FBABB" w14:textId="77777777" w:rsidR="00493AC6" w:rsidRPr="00774CF6" w:rsidRDefault="00493AC6" w:rsidP="00A10348">
            <w:pPr>
              <w:pStyle w:val="Normal6"/>
              <w:rPr>
                <w:b/>
                <w:i/>
              </w:rPr>
            </w:pPr>
            <w:r w:rsidRPr="00774CF6">
              <w:t>(b)</w:t>
            </w:r>
            <w:r w:rsidRPr="00774CF6">
              <w:tab/>
            </w:r>
            <w:r w:rsidRPr="00774CF6">
              <w:rPr>
                <w:b/>
                <w:i/>
              </w:rPr>
              <w:t>a efectua, pe baza rezultatelor analizei de delimitare menționate la litera (a)</w:t>
            </w:r>
            <w:r w:rsidRPr="00774CF6">
              <w:t>,</w:t>
            </w:r>
            <w:r w:rsidRPr="00774CF6">
              <w:rPr>
                <w:b/>
                <w:i/>
              </w:rPr>
              <w:t xml:space="preserve"> și</w:t>
            </w:r>
            <w:r w:rsidRPr="00774CF6">
              <w:t xml:space="preserve"> în cazul în care</w:t>
            </w:r>
            <w:r w:rsidRPr="00774CF6">
              <w:rPr>
                <w:b/>
                <w:i/>
              </w:rPr>
              <w:t>, pe baza unor informații relevante și verificabile</w:t>
            </w:r>
            <w:r w:rsidRPr="00774CF6">
              <w:t xml:space="preserve">, </w:t>
            </w:r>
            <w:r w:rsidRPr="00774CF6">
              <w:rPr>
                <w:b/>
                <w:i/>
              </w:rPr>
              <w:t>întreprinderea are motive să creadă că au apărut sau pot apărea impacturi negative, o evaluare suplimentară numai</w:t>
            </w:r>
            <w:r w:rsidRPr="00774CF6">
              <w:t xml:space="preserve"> în domeniile în care au fost identificate cele mai probabile și cele mai grave impacturi negative. </w:t>
            </w:r>
            <w:r w:rsidRPr="00774CF6">
              <w:rPr>
                <w:b/>
                <w:i/>
              </w:rPr>
              <w:t>Întreprinderile nu au obligația să solicite informații de la partenerii de afaceri dacă nu au fost identificate riscuri probabile și grave. Întreprinderile trebuie să fie în măsură să acorde prioritate evaluării partenerilor de afaceri direcți, în concordanță cu gravitatea și probabilitatea impacturilor negative.”</w:t>
            </w:r>
            <w:r w:rsidRPr="00774CF6">
              <w:t>;</w:t>
            </w:r>
          </w:p>
        </w:tc>
      </w:tr>
    </w:tbl>
    <w:p w14:paraId="389523F3" w14:textId="77777777" w:rsidR="00493AC6" w:rsidRPr="00774CF6" w:rsidRDefault="00493AC6" w:rsidP="00493AC6"/>
    <w:p w14:paraId="4C90FCC4" w14:textId="77777777" w:rsidR="00493AC6" w:rsidRPr="00774CF6" w:rsidRDefault="00493AC6" w:rsidP="00493AC6">
      <w:pPr>
        <w:pStyle w:val="AmNumberTabs"/>
      </w:pPr>
      <w:r w:rsidRPr="00774CF6">
        <w:t>Amendamentul</w:t>
      </w:r>
      <w:r w:rsidRPr="00774CF6">
        <w:tab/>
      </w:r>
      <w:r w:rsidRPr="00774CF6">
        <w:tab/>
        <w:t>89</w:t>
      </w:r>
    </w:p>
    <w:p w14:paraId="713DBCB9" w14:textId="77777777" w:rsidR="00493AC6" w:rsidRPr="00774CF6" w:rsidRDefault="00493AC6" w:rsidP="00493AC6"/>
    <w:p w14:paraId="687DF705" w14:textId="77777777" w:rsidR="00493AC6" w:rsidRPr="00774CF6" w:rsidRDefault="00493AC6" w:rsidP="00493AC6">
      <w:pPr>
        <w:pStyle w:val="NormalBold"/>
        <w:keepNext/>
      </w:pPr>
      <w:r w:rsidRPr="00774CF6">
        <w:t>Propunere de directivă</w:t>
      </w:r>
    </w:p>
    <w:p w14:paraId="437A77B9" w14:textId="77777777" w:rsidR="00493AC6" w:rsidRPr="00774CF6" w:rsidRDefault="00493AC6" w:rsidP="00493AC6">
      <w:pPr>
        <w:pStyle w:val="NormalBold"/>
      </w:pPr>
      <w:r w:rsidRPr="00774CF6">
        <w:t>Articolul 4 – paragraful 1 – punctul 4 – litera b</w:t>
      </w:r>
    </w:p>
    <w:p w14:paraId="4C4FC62E" w14:textId="77777777" w:rsidR="00493AC6" w:rsidRPr="00774CF6" w:rsidRDefault="00493AC6" w:rsidP="00493AC6">
      <w:pPr>
        <w:keepNext/>
      </w:pPr>
      <w:r w:rsidRPr="00774CF6">
        <w:t>Directiva (UE) 2024/1760</w:t>
      </w:r>
    </w:p>
    <w:p w14:paraId="2B72A19D" w14:textId="77777777" w:rsidR="00493AC6" w:rsidRPr="00774CF6" w:rsidRDefault="00493AC6" w:rsidP="00493AC6">
      <w:r w:rsidRPr="00774CF6">
        <w:t>Articolul 8 – alineatul 2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64CBC8C" w14:textId="77777777" w:rsidTr="00A10348">
        <w:trPr>
          <w:jc w:val="center"/>
        </w:trPr>
        <w:tc>
          <w:tcPr>
            <w:tcW w:w="9752" w:type="dxa"/>
            <w:gridSpan w:val="2"/>
          </w:tcPr>
          <w:p w14:paraId="67AEC1C6" w14:textId="77777777" w:rsidR="00493AC6" w:rsidRPr="00774CF6" w:rsidRDefault="00493AC6" w:rsidP="00A10348">
            <w:pPr>
              <w:keepNext/>
            </w:pPr>
          </w:p>
        </w:tc>
      </w:tr>
      <w:tr w:rsidR="00493AC6" w:rsidRPr="00774CF6" w14:paraId="17C11734" w14:textId="77777777" w:rsidTr="00A10348">
        <w:trPr>
          <w:jc w:val="center"/>
        </w:trPr>
        <w:tc>
          <w:tcPr>
            <w:tcW w:w="4876" w:type="dxa"/>
          </w:tcPr>
          <w:p w14:paraId="38EA04C0" w14:textId="77777777" w:rsidR="00493AC6" w:rsidRPr="00774CF6" w:rsidRDefault="00493AC6" w:rsidP="00A10348">
            <w:pPr>
              <w:pStyle w:val="ColumnHeading"/>
              <w:keepNext/>
            </w:pPr>
            <w:r w:rsidRPr="00774CF6">
              <w:t>Textul propus de Comisie</w:t>
            </w:r>
          </w:p>
        </w:tc>
        <w:tc>
          <w:tcPr>
            <w:tcW w:w="4876" w:type="dxa"/>
          </w:tcPr>
          <w:p w14:paraId="04C514F1" w14:textId="77777777" w:rsidR="00493AC6" w:rsidRPr="00774CF6" w:rsidRDefault="00493AC6" w:rsidP="00A10348">
            <w:pPr>
              <w:pStyle w:val="ColumnHeading"/>
              <w:keepNext/>
            </w:pPr>
            <w:r w:rsidRPr="00774CF6">
              <w:t>Amendamentul</w:t>
            </w:r>
          </w:p>
        </w:tc>
      </w:tr>
      <w:tr w:rsidR="00493AC6" w:rsidRPr="00774CF6" w14:paraId="2DCA329E" w14:textId="77777777" w:rsidTr="00A10348">
        <w:trPr>
          <w:jc w:val="center"/>
        </w:trPr>
        <w:tc>
          <w:tcPr>
            <w:tcW w:w="4876" w:type="dxa"/>
          </w:tcPr>
          <w:p w14:paraId="65A3DB76" w14:textId="77777777" w:rsidR="00493AC6" w:rsidRPr="00774CF6" w:rsidRDefault="00493AC6" w:rsidP="00A10348">
            <w:pPr>
              <w:pStyle w:val="Normal6"/>
            </w:pPr>
            <w:r w:rsidRPr="00774CF6">
              <w:rPr>
                <w:b/>
                <w:i/>
              </w:rPr>
              <w:t>(b)</w:t>
            </w:r>
            <w:r w:rsidRPr="00774CF6">
              <w:rPr>
                <w:b/>
                <w:bCs/>
                <w:i/>
                <w:iCs/>
              </w:rPr>
              <w:tab/>
              <w:t>se introduce următorul alineat (2a):</w:t>
            </w:r>
          </w:p>
        </w:tc>
        <w:tc>
          <w:tcPr>
            <w:tcW w:w="4876" w:type="dxa"/>
          </w:tcPr>
          <w:p w14:paraId="5A273933" w14:textId="77777777" w:rsidR="00493AC6" w:rsidRPr="00774CF6" w:rsidRDefault="00493AC6" w:rsidP="00A10348">
            <w:pPr>
              <w:pStyle w:val="Normal6"/>
              <w:rPr>
                <w:b/>
                <w:bCs/>
                <w:i/>
                <w:iCs/>
                <w:szCs w:val="24"/>
              </w:rPr>
            </w:pPr>
            <w:r w:rsidRPr="00774CF6">
              <w:rPr>
                <w:b/>
                <w:i/>
              </w:rPr>
              <w:t>eliminat</w:t>
            </w:r>
          </w:p>
        </w:tc>
      </w:tr>
      <w:tr w:rsidR="00493AC6" w:rsidRPr="00774CF6" w14:paraId="50C08A68" w14:textId="77777777" w:rsidTr="00A10348">
        <w:trPr>
          <w:jc w:val="center"/>
        </w:trPr>
        <w:tc>
          <w:tcPr>
            <w:tcW w:w="4876" w:type="dxa"/>
          </w:tcPr>
          <w:p w14:paraId="4104B01D" w14:textId="77777777" w:rsidR="00493AC6" w:rsidRPr="00774CF6" w:rsidRDefault="00493AC6" w:rsidP="00A10348">
            <w:pPr>
              <w:pStyle w:val="Normal6"/>
            </w:pPr>
            <w:r w:rsidRPr="00774CF6">
              <w:rPr>
                <w:b/>
                <w:i/>
              </w:rPr>
              <w:t>2a.</w:t>
            </w:r>
            <w:r w:rsidRPr="00774CF6">
              <w:rPr>
                <w:b/>
                <w:i/>
              </w:rPr>
              <w:tab/>
              <w:t>În cazul în care o întreprindere deține informații plauzibile care sugerează că au apărut sau pot apărea impacturi negative la nivelul operațiunilor unui partener de afaceri indirect, întreprinderea efectuează o evaluare aprofundată. Întreprinderea efectuează întotdeauna o astfel de evaluare atunci când natura indirectă, mai degrabă decât cea directă, a relației cu partenerul de afaceri este rezultatul unui mecanism artificial care nu reflectă realitatea economică, ci indică o eludare a alineatului (2) litera (b). În cazul în care evaluarea confirmă probabilitatea sau existența impactului negativ, se consideră că acesta a fost identificat.</w:t>
            </w:r>
          </w:p>
        </w:tc>
        <w:tc>
          <w:tcPr>
            <w:tcW w:w="4876" w:type="dxa"/>
          </w:tcPr>
          <w:p w14:paraId="6BE524C5" w14:textId="77777777" w:rsidR="00493AC6" w:rsidRPr="00774CF6" w:rsidRDefault="00493AC6" w:rsidP="00A10348">
            <w:pPr>
              <w:pStyle w:val="Normal6"/>
              <w:rPr>
                <w:b/>
                <w:i/>
              </w:rPr>
            </w:pPr>
          </w:p>
        </w:tc>
      </w:tr>
      <w:tr w:rsidR="00493AC6" w:rsidRPr="00774CF6" w14:paraId="13E1BEAA" w14:textId="77777777" w:rsidTr="00A10348">
        <w:trPr>
          <w:jc w:val="center"/>
        </w:trPr>
        <w:tc>
          <w:tcPr>
            <w:tcW w:w="4876" w:type="dxa"/>
          </w:tcPr>
          <w:p w14:paraId="058AA6E7" w14:textId="77777777" w:rsidR="00493AC6" w:rsidRPr="00774CF6" w:rsidRDefault="00493AC6" w:rsidP="00A10348">
            <w:pPr>
              <w:pStyle w:val="Normal6"/>
              <w:rPr>
                <w:b/>
                <w:i/>
              </w:rPr>
            </w:pPr>
            <w:r w:rsidRPr="00774CF6">
              <w:rPr>
                <w:b/>
                <w:i/>
              </w:rPr>
              <w:t>Primul paragraf nu aduce atingere faptului că, atunci când selectează un partener de afaceri direct, întreprinderea ia în considerare informațiile disponibile cu privire la partenerii de afaceri indirecți și la capacitatea respectivilor parteneri de afaceri de a respecta normele și principiile prevăzute în codul de conduită al întreprinderii.</w:t>
            </w:r>
          </w:p>
        </w:tc>
        <w:tc>
          <w:tcPr>
            <w:tcW w:w="4876" w:type="dxa"/>
          </w:tcPr>
          <w:p w14:paraId="3331ADB5" w14:textId="77777777" w:rsidR="00493AC6" w:rsidRPr="00774CF6" w:rsidRDefault="00493AC6" w:rsidP="00A10348">
            <w:pPr>
              <w:pStyle w:val="Normal6"/>
              <w:rPr>
                <w:b/>
                <w:i/>
              </w:rPr>
            </w:pPr>
          </w:p>
        </w:tc>
      </w:tr>
      <w:tr w:rsidR="00493AC6" w:rsidRPr="00774CF6" w14:paraId="6C19C2A1" w14:textId="77777777" w:rsidTr="00A10348">
        <w:trPr>
          <w:jc w:val="center"/>
        </w:trPr>
        <w:tc>
          <w:tcPr>
            <w:tcW w:w="4876" w:type="dxa"/>
          </w:tcPr>
          <w:p w14:paraId="565C454A" w14:textId="77777777" w:rsidR="00493AC6" w:rsidRPr="00774CF6" w:rsidRDefault="00493AC6" w:rsidP="00A10348">
            <w:pPr>
              <w:pStyle w:val="Normal6"/>
              <w:rPr>
                <w:b/>
                <w:i/>
              </w:rPr>
            </w:pPr>
            <w:r w:rsidRPr="00774CF6">
              <w:rPr>
                <w:b/>
                <w:i/>
              </w:rPr>
              <w:t>În pofida primului paragraf, indiferent dacă sunt disponibile informații plauzibile cu privire la partenerii de afaceri indirecți, o întreprindere solicită garanții contractuale de la un partener de afaceri direct cu privire la asigurarea respectării de către respectivul partener de afaceri a codului de conduită al întreprinderii prin obținerea garanțiilor contractuale corespunzătoare de la partenerii săi de afaceri. Articolul 10 alineatul (2) literele (b) și (e) se aplică în consecință.”;</w:t>
            </w:r>
          </w:p>
        </w:tc>
        <w:tc>
          <w:tcPr>
            <w:tcW w:w="4876" w:type="dxa"/>
          </w:tcPr>
          <w:p w14:paraId="2CDB174D" w14:textId="77777777" w:rsidR="00493AC6" w:rsidRPr="00774CF6" w:rsidRDefault="00493AC6" w:rsidP="00A10348">
            <w:pPr>
              <w:pStyle w:val="Normal6"/>
              <w:rPr>
                <w:b/>
                <w:i/>
              </w:rPr>
            </w:pPr>
          </w:p>
        </w:tc>
      </w:tr>
    </w:tbl>
    <w:p w14:paraId="334C9CA4" w14:textId="77777777" w:rsidR="00493AC6" w:rsidRPr="00774CF6" w:rsidRDefault="00493AC6" w:rsidP="00493AC6"/>
    <w:p w14:paraId="1D2206B0" w14:textId="77777777" w:rsidR="00493AC6" w:rsidRPr="00774CF6" w:rsidRDefault="00493AC6" w:rsidP="00493AC6">
      <w:pPr>
        <w:pStyle w:val="AmNumberTabs"/>
      </w:pPr>
      <w:r w:rsidRPr="00774CF6">
        <w:t>Amendamentul</w:t>
      </w:r>
      <w:r w:rsidRPr="00774CF6">
        <w:tab/>
      </w:r>
      <w:r w:rsidRPr="00774CF6">
        <w:tab/>
        <w:t>90</w:t>
      </w:r>
    </w:p>
    <w:p w14:paraId="3D674FE0" w14:textId="77777777" w:rsidR="00493AC6" w:rsidRPr="00774CF6" w:rsidRDefault="00493AC6" w:rsidP="00493AC6"/>
    <w:p w14:paraId="3F701838" w14:textId="77777777" w:rsidR="00493AC6" w:rsidRPr="00774CF6" w:rsidRDefault="00493AC6" w:rsidP="00493AC6">
      <w:pPr>
        <w:pStyle w:val="NormalBold"/>
        <w:keepNext/>
      </w:pPr>
      <w:r w:rsidRPr="00774CF6">
        <w:t>Propunere de directivă</w:t>
      </w:r>
    </w:p>
    <w:p w14:paraId="4A5E0000" w14:textId="77777777" w:rsidR="00493AC6" w:rsidRPr="00774CF6" w:rsidRDefault="00493AC6" w:rsidP="00493AC6">
      <w:pPr>
        <w:pStyle w:val="NormalBold"/>
      </w:pPr>
      <w:r w:rsidRPr="00774CF6">
        <w:t>Articolul 4 – paragraful 1 – punctul 4 – litera ba (nouă)</w:t>
      </w:r>
    </w:p>
    <w:p w14:paraId="1332C9CF" w14:textId="77777777" w:rsidR="00493AC6" w:rsidRPr="00774CF6" w:rsidRDefault="00493AC6" w:rsidP="00493AC6">
      <w:pPr>
        <w:keepNext/>
      </w:pPr>
      <w:r w:rsidRPr="00774CF6">
        <w:t>Directiva (UE) 2024/1760</w:t>
      </w:r>
    </w:p>
    <w:p w14:paraId="1E74BA75" w14:textId="77777777" w:rsidR="00493AC6" w:rsidRPr="00774CF6" w:rsidRDefault="00493AC6" w:rsidP="00493AC6">
      <w:r w:rsidRPr="00774CF6">
        <w:t>Articolul 8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EC56968" w14:textId="77777777" w:rsidTr="00A10348">
        <w:trPr>
          <w:jc w:val="center"/>
        </w:trPr>
        <w:tc>
          <w:tcPr>
            <w:tcW w:w="9752" w:type="dxa"/>
            <w:gridSpan w:val="2"/>
          </w:tcPr>
          <w:p w14:paraId="7F21CD14" w14:textId="77777777" w:rsidR="00493AC6" w:rsidRPr="00774CF6" w:rsidRDefault="00493AC6" w:rsidP="00A10348">
            <w:pPr>
              <w:keepNext/>
            </w:pPr>
          </w:p>
        </w:tc>
      </w:tr>
      <w:tr w:rsidR="00493AC6" w:rsidRPr="00774CF6" w14:paraId="56B030F8" w14:textId="77777777" w:rsidTr="00A10348">
        <w:trPr>
          <w:jc w:val="center"/>
        </w:trPr>
        <w:tc>
          <w:tcPr>
            <w:tcW w:w="4876" w:type="dxa"/>
          </w:tcPr>
          <w:p w14:paraId="06699F6A" w14:textId="77777777" w:rsidR="00493AC6" w:rsidRPr="00774CF6" w:rsidRDefault="00493AC6" w:rsidP="00A10348">
            <w:pPr>
              <w:pStyle w:val="ColumnHeading"/>
              <w:keepNext/>
            </w:pPr>
            <w:r w:rsidRPr="00774CF6">
              <w:t>Textul propus de Comisie</w:t>
            </w:r>
          </w:p>
        </w:tc>
        <w:tc>
          <w:tcPr>
            <w:tcW w:w="4876" w:type="dxa"/>
          </w:tcPr>
          <w:p w14:paraId="1D1556D0" w14:textId="77777777" w:rsidR="00493AC6" w:rsidRPr="00774CF6" w:rsidRDefault="00493AC6" w:rsidP="00A10348">
            <w:pPr>
              <w:pStyle w:val="ColumnHeading"/>
              <w:keepNext/>
            </w:pPr>
            <w:r w:rsidRPr="00774CF6">
              <w:t>Amendamentul</w:t>
            </w:r>
          </w:p>
        </w:tc>
      </w:tr>
      <w:tr w:rsidR="00493AC6" w:rsidRPr="00774CF6" w14:paraId="72D6F2BB" w14:textId="77777777" w:rsidTr="00A10348">
        <w:trPr>
          <w:jc w:val="center"/>
        </w:trPr>
        <w:tc>
          <w:tcPr>
            <w:tcW w:w="4876" w:type="dxa"/>
          </w:tcPr>
          <w:p w14:paraId="405377E7" w14:textId="77777777" w:rsidR="00493AC6" w:rsidRPr="00774CF6" w:rsidRDefault="00493AC6" w:rsidP="00A10348">
            <w:pPr>
              <w:pStyle w:val="Normal6"/>
            </w:pPr>
          </w:p>
        </w:tc>
        <w:tc>
          <w:tcPr>
            <w:tcW w:w="4876" w:type="dxa"/>
          </w:tcPr>
          <w:p w14:paraId="5D2BC2A4" w14:textId="77777777" w:rsidR="00493AC6" w:rsidRPr="00774CF6" w:rsidRDefault="00493AC6" w:rsidP="00A10348">
            <w:pPr>
              <w:pStyle w:val="Normal6"/>
              <w:rPr>
                <w:szCs w:val="24"/>
              </w:rPr>
            </w:pPr>
            <w:r w:rsidRPr="00774CF6">
              <w:rPr>
                <w:b/>
                <w:i/>
              </w:rPr>
              <w:t>(ba)</w:t>
            </w:r>
            <w:r w:rsidRPr="00774CF6">
              <w:tab/>
            </w:r>
            <w:r w:rsidRPr="00774CF6">
              <w:rPr>
                <w:b/>
                <w:i/>
              </w:rPr>
              <w:t>alineatul (3) se înlocuiește cu următorul text:</w:t>
            </w:r>
          </w:p>
        </w:tc>
      </w:tr>
      <w:tr w:rsidR="00493AC6" w:rsidRPr="00774CF6" w14:paraId="2C62872E" w14:textId="77777777" w:rsidTr="00A10348">
        <w:trPr>
          <w:jc w:val="center"/>
        </w:trPr>
        <w:tc>
          <w:tcPr>
            <w:tcW w:w="4876" w:type="dxa"/>
          </w:tcPr>
          <w:p w14:paraId="3B2AD204" w14:textId="77777777" w:rsidR="00493AC6" w:rsidRPr="00774CF6" w:rsidRDefault="00493AC6" w:rsidP="00A10348">
            <w:pPr>
              <w:pStyle w:val="Normal6"/>
            </w:pPr>
            <w:r w:rsidRPr="00774CF6">
              <w:t>3.</w:t>
            </w:r>
            <w:r w:rsidRPr="00774CF6">
              <w:tab/>
              <w:t xml:space="preserve">Statele membre se asigură că, în scopul </w:t>
            </w:r>
            <w:r w:rsidRPr="00774CF6">
              <w:rPr>
                <w:b/>
                <w:i/>
              </w:rPr>
              <w:t>identificării și al evaluării impacturilor negative menționate</w:t>
            </w:r>
            <w:r w:rsidRPr="00774CF6">
              <w:t xml:space="preserve"> la alineatul (</w:t>
            </w:r>
            <w:r w:rsidRPr="00774CF6">
              <w:rPr>
                <w:b/>
                <w:i/>
              </w:rPr>
              <w:t>1</w:t>
            </w:r>
            <w:r w:rsidRPr="00774CF6">
              <w:t xml:space="preserve">) </w:t>
            </w:r>
            <w:r w:rsidRPr="00774CF6">
              <w:rPr>
                <w:b/>
                <w:i/>
              </w:rPr>
              <w:t>pe baza unor informații cantitative și calitative, după caz, întreprinderile au dreptul</w:t>
            </w:r>
            <w:r w:rsidRPr="00774CF6">
              <w:t xml:space="preserve"> de </w:t>
            </w:r>
            <w:r w:rsidRPr="00774CF6">
              <w:rPr>
                <w:b/>
                <w:i/>
              </w:rPr>
              <w:t>a utiliza resurse adecvate</w:t>
            </w:r>
            <w:r w:rsidRPr="00774CF6">
              <w:t xml:space="preserve">, </w:t>
            </w:r>
            <w:r w:rsidRPr="00774CF6">
              <w:rPr>
                <w:b/>
                <w:i/>
              </w:rPr>
              <w:t>inclusiv rapoarte independente și</w:t>
            </w:r>
            <w:r w:rsidRPr="00774CF6">
              <w:t xml:space="preserve"> informațiile </w:t>
            </w:r>
            <w:r w:rsidRPr="00774CF6">
              <w:rPr>
                <w:b/>
                <w:i/>
              </w:rPr>
              <w:t>colectate prin mecanismul de notificare și procedura de tratare a plângerilor prevăzută la articolul 14</w:t>
            </w:r>
            <w:r w:rsidRPr="00774CF6">
              <w:t>.</w:t>
            </w:r>
          </w:p>
        </w:tc>
        <w:tc>
          <w:tcPr>
            <w:tcW w:w="4876" w:type="dxa"/>
          </w:tcPr>
          <w:p w14:paraId="74C7B473" w14:textId="77777777" w:rsidR="00493AC6" w:rsidRPr="00774CF6" w:rsidRDefault="00493AC6" w:rsidP="00A10348">
            <w:pPr>
              <w:pStyle w:val="Normal6"/>
              <w:rPr>
                <w:szCs w:val="24"/>
              </w:rPr>
            </w:pPr>
            <w:r w:rsidRPr="00774CF6">
              <w:rPr>
                <w:b/>
                <w:i/>
              </w:rPr>
              <w:t>„(3)</w:t>
            </w:r>
            <w:r w:rsidRPr="00774CF6">
              <w:tab/>
              <w:t xml:space="preserve">Statele membre se asigură că, în scopul </w:t>
            </w:r>
            <w:r w:rsidRPr="00774CF6">
              <w:rPr>
                <w:b/>
                <w:i/>
              </w:rPr>
              <w:t>analizei de delimitare prevăzute</w:t>
            </w:r>
            <w:r w:rsidRPr="00774CF6">
              <w:t xml:space="preserve"> la alineatul (</w:t>
            </w:r>
            <w:r w:rsidRPr="00774CF6">
              <w:rPr>
                <w:b/>
                <w:i/>
              </w:rPr>
              <w:t>2</w:t>
            </w:r>
            <w:r w:rsidRPr="00774CF6">
              <w:t xml:space="preserve">) </w:t>
            </w:r>
            <w:r w:rsidRPr="00774CF6">
              <w:rPr>
                <w:b/>
                <w:i/>
              </w:rPr>
              <w:t>litera (a), întreprinderile nu încearcă să obțină informațiile de la partenerii lor</w:t>
            </w:r>
            <w:r w:rsidRPr="00774CF6">
              <w:t xml:space="preserve"> de </w:t>
            </w:r>
            <w:r w:rsidRPr="00774CF6">
              <w:rPr>
                <w:b/>
                <w:i/>
              </w:rPr>
              <w:t>afaceri</w:t>
            </w:r>
            <w:r w:rsidRPr="00774CF6">
              <w:t xml:space="preserve">, </w:t>
            </w:r>
            <w:r w:rsidRPr="00774CF6">
              <w:rPr>
                <w:b/>
                <w:i/>
              </w:rPr>
              <w:t>ci se bazează exclusiv pe</w:t>
            </w:r>
            <w:r w:rsidRPr="00774CF6">
              <w:t xml:space="preserve"> informațiile </w:t>
            </w:r>
            <w:r w:rsidRPr="00774CF6">
              <w:rPr>
                <w:b/>
                <w:i/>
              </w:rPr>
              <w:t>care sunt deja disponibile în mod rezonabil, inclusiv factorii de risc</w:t>
            </w:r>
            <w:r w:rsidRPr="00774CF6">
              <w:t>.</w:t>
            </w:r>
            <w:r w:rsidRPr="00774CF6">
              <w:rPr>
                <w:b/>
                <w:i/>
              </w:rPr>
              <w:t>”;</w:t>
            </w:r>
          </w:p>
        </w:tc>
      </w:tr>
    </w:tbl>
    <w:p w14:paraId="5AE8BCA9" w14:textId="77777777" w:rsidR="00493AC6" w:rsidRPr="00774CF6" w:rsidRDefault="00493AC6" w:rsidP="00493AC6"/>
    <w:p w14:paraId="2D9A8E24" w14:textId="77777777" w:rsidR="00493AC6" w:rsidRPr="00774CF6" w:rsidRDefault="00493AC6" w:rsidP="00493AC6">
      <w:pPr>
        <w:pStyle w:val="AmNumberTabs"/>
      </w:pPr>
      <w:r w:rsidRPr="00774CF6">
        <w:t>Amendamentul</w:t>
      </w:r>
      <w:r w:rsidRPr="00774CF6">
        <w:tab/>
      </w:r>
      <w:r w:rsidRPr="00774CF6">
        <w:tab/>
        <w:t>91</w:t>
      </w:r>
    </w:p>
    <w:p w14:paraId="1D4BC064" w14:textId="77777777" w:rsidR="00493AC6" w:rsidRPr="00774CF6" w:rsidRDefault="00493AC6" w:rsidP="00493AC6"/>
    <w:p w14:paraId="7E20707A" w14:textId="77777777" w:rsidR="00493AC6" w:rsidRPr="00774CF6" w:rsidRDefault="00493AC6" w:rsidP="00493AC6">
      <w:pPr>
        <w:pStyle w:val="NormalBold"/>
        <w:keepNext/>
      </w:pPr>
      <w:r w:rsidRPr="00774CF6">
        <w:t>Propunere de directivă</w:t>
      </w:r>
    </w:p>
    <w:p w14:paraId="3D87E258" w14:textId="77777777" w:rsidR="00493AC6" w:rsidRPr="00774CF6" w:rsidRDefault="00493AC6" w:rsidP="00493AC6">
      <w:pPr>
        <w:pStyle w:val="NormalBold"/>
      </w:pPr>
      <w:r w:rsidRPr="00774CF6">
        <w:t>Articolul 4 – paragraful 1 – punctul 4 – litera c</w:t>
      </w:r>
    </w:p>
    <w:p w14:paraId="210324B6" w14:textId="77777777" w:rsidR="00493AC6" w:rsidRPr="00774CF6" w:rsidRDefault="00493AC6" w:rsidP="00493AC6">
      <w:pPr>
        <w:keepNext/>
      </w:pPr>
      <w:r w:rsidRPr="00774CF6">
        <w:t>Directiva (UE) 2024/1760</w:t>
      </w:r>
    </w:p>
    <w:p w14:paraId="10A40C53" w14:textId="77777777" w:rsidR="00493AC6" w:rsidRPr="00774CF6" w:rsidRDefault="00493AC6" w:rsidP="00493AC6">
      <w:r w:rsidRPr="00774CF6">
        <w:t>Articolul 8 – alineatul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E676913" w14:textId="77777777" w:rsidTr="00A10348">
        <w:trPr>
          <w:jc w:val="center"/>
        </w:trPr>
        <w:tc>
          <w:tcPr>
            <w:tcW w:w="9752" w:type="dxa"/>
            <w:gridSpan w:val="2"/>
          </w:tcPr>
          <w:p w14:paraId="00797418" w14:textId="77777777" w:rsidR="00493AC6" w:rsidRPr="00774CF6" w:rsidRDefault="00493AC6" w:rsidP="00A10348">
            <w:pPr>
              <w:keepNext/>
            </w:pPr>
          </w:p>
        </w:tc>
      </w:tr>
      <w:tr w:rsidR="00493AC6" w:rsidRPr="00774CF6" w14:paraId="4775859A" w14:textId="77777777" w:rsidTr="00A10348">
        <w:trPr>
          <w:jc w:val="center"/>
        </w:trPr>
        <w:tc>
          <w:tcPr>
            <w:tcW w:w="4876" w:type="dxa"/>
          </w:tcPr>
          <w:p w14:paraId="7036EC1F" w14:textId="77777777" w:rsidR="00493AC6" w:rsidRPr="00774CF6" w:rsidRDefault="00493AC6" w:rsidP="00A10348">
            <w:pPr>
              <w:pStyle w:val="ColumnHeading"/>
              <w:keepNext/>
            </w:pPr>
            <w:r w:rsidRPr="00774CF6">
              <w:t>Textul propus de Comisie</w:t>
            </w:r>
          </w:p>
        </w:tc>
        <w:tc>
          <w:tcPr>
            <w:tcW w:w="4876" w:type="dxa"/>
          </w:tcPr>
          <w:p w14:paraId="060D4DFD" w14:textId="77777777" w:rsidR="00493AC6" w:rsidRPr="00774CF6" w:rsidRDefault="00493AC6" w:rsidP="00A10348">
            <w:pPr>
              <w:pStyle w:val="ColumnHeading"/>
              <w:keepNext/>
            </w:pPr>
            <w:r w:rsidRPr="00774CF6">
              <w:t>Amendamentul</w:t>
            </w:r>
          </w:p>
        </w:tc>
      </w:tr>
      <w:tr w:rsidR="00493AC6" w:rsidRPr="00774CF6" w14:paraId="4DC9561E" w14:textId="77777777" w:rsidTr="00A10348">
        <w:trPr>
          <w:jc w:val="center"/>
        </w:trPr>
        <w:tc>
          <w:tcPr>
            <w:tcW w:w="4876" w:type="dxa"/>
          </w:tcPr>
          <w:p w14:paraId="0293429C" w14:textId="77777777" w:rsidR="00493AC6" w:rsidRPr="00774CF6" w:rsidRDefault="00493AC6" w:rsidP="00A10348">
            <w:pPr>
              <w:pStyle w:val="Normal6"/>
            </w:pPr>
            <w:r w:rsidRPr="00774CF6">
              <w:t>„4</w:t>
            </w:r>
            <w:r w:rsidRPr="00774CF6">
              <w:rPr>
                <w:b/>
                <w:i/>
              </w:rPr>
              <w:t>.</w:t>
            </w:r>
            <w:r w:rsidRPr="00774CF6">
              <w:tab/>
            </w:r>
            <w:r w:rsidRPr="00774CF6">
              <w:rPr>
                <w:b/>
                <w:i/>
              </w:rPr>
              <w:t xml:space="preserve">În cazul în care informațiile necesare </w:t>
            </w:r>
            <w:r w:rsidRPr="00774CF6">
              <w:rPr>
                <w:bCs/>
                <w:iCs/>
              </w:rPr>
              <w:t>pentru evaluarea</w:t>
            </w:r>
            <w:r w:rsidRPr="00774CF6">
              <w:rPr>
                <w:b/>
                <w:i/>
              </w:rPr>
              <w:t xml:space="preserve"> aprofundată </w:t>
            </w:r>
            <w:r w:rsidRPr="00774CF6">
              <w:rPr>
                <w:bCs/>
                <w:iCs/>
              </w:rPr>
              <w:t>prevăzută</w:t>
            </w:r>
            <w:r w:rsidRPr="00774CF6">
              <w:t xml:space="preserve"> la alineatul (2) litera (b) </w:t>
            </w:r>
            <w:r w:rsidRPr="00774CF6">
              <w:rPr>
                <w:b/>
                <w:i/>
              </w:rPr>
              <w:t xml:space="preserve">și la </w:t>
            </w:r>
            <w:r w:rsidRPr="00774CF6">
              <w:rPr>
                <w:bCs/>
                <w:iCs/>
              </w:rPr>
              <w:t>alineatul</w:t>
            </w:r>
            <w:r w:rsidRPr="00774CF6">
              <w:rPr>
                <w:b/>
                <w:i/>
              </w:rPr>
              <w:t xml:space="preserve"> (2a) </w:t>
            </w:r>
            <w:r w:rsidRPr="00774CF6">
              <w:rPr>
                <w:bCs/>
                <w:iCs/>
              </w:rPr>
              <w:t>pot fi obținute</w:t>
            </w:r>
            <w:r w:rsidRPr="00774CF6">
              <w:t xml:space="preserve"> de la </w:t>
            </w:r>
            <w:r w:rsidRPr="00774CF6">
              <w:rPr>
                <w:bCs/>
                <w:iCs/>
              </w:rPr>
              <w:t xml:space="preserve">parteneri de afaceri diferiți, întreprinderea </w:t>
            </w:r>
            <w:r w:rsidRPr="00774CF6">
              <w:rPr>
                <w:b/>
                <w:i/>
              </w:rPr>
              <w:t xml:space="preserve">acordă prioritate solicitării </w:t>
            </w:r>
            <w:r w:rsidRPr="00774CF6">
              <w:rPr>
                <w:bCs/>
                <w:iCs/>
              </w:rPr>
              <w:t>acestor informații, în cazul în care acest lucru este rezonabil, direct de la partenerul sau partenerii de afaceri în legătură cu care este cel mai probabil să se producă impacturile negative.”;</w:t>
            </w:r>
          </w:p>
        </w:tc>
        <w:tc>
          <w:tcPr>
            <w:tcW w:w="4876" w:type="dxa"/>
          </w:tcPr>
          <w:p w14:paraId="666F1018" w14:textId="77777777" w:rsidR="00493AC6" w:rsidRPr="00774CF6" w:rsidRDefault="00493AC6" w:rsidP="00A10348">
            <w:pPr>
              <w:pStyle w:val="Normal6"/>
              <w:rPr>
                <w:szCs w:val="24"/>
              </w:rPr>
            </w:pPr>
            <w:r w:rsidRPr="00774CF6">
              <w:t>„</w:t>
            </w:r>
            <w:r w:rsidRPr="00774CF6">
              <w:rPr>
                <w:b/>
                <w:i/>
              </w:rPr>
              <w:t>(</w:t>
            </w:r>
            <w:r w:rsidRPr="00774CF6">
              <w:t>4</w:t>
            </w:r>
            <w:r w:rsidRPr="00774CF6">
              <w:rPr>
                <w:b/>
                <w:i/>
              </w:rPr>
              <w:t>)</w:t>
            </w:r>
            <w:r w:rsidRPr="00774CF6">
              <w:tab/>
            </w:r>
            <w:r w:rsidRPr="00774CF6">
              <w:rPr>
                <w:b/>
                <w:i/>
              </w:rPr>
              <w:t>Statele membre se asigură că, în scopul evaluării suplimentare prevăzute</w:t>
            </w:r>
            <w:r w:rsidRPr="00774CF6">
              <w:t xml:space="preserve"> la alineatul (2) litera (b) </w:t>
            </w:r>
            <w:r w:rsidRPr="00774CF6">
              <w:rPr>
                <w:b/>
                <w:i/>
              </w:rPr>
              <w:t>al prezentului articol, întreprinderile nu încearcă să obțină informațiile</w:t>
            </w:r>
            <w:r w:rsidRPr="00774CF6">
              <w:t xml:space="preserve"> de la </w:t>
            </w:r>
            <w:r w:rsidRPr="00774CF6">
              <w:rPr>
                <w:b/>
                <w:i/>
              </w:rPr>
              <w:t>partenerii lor</w:t>
            </w:r>
            <w:r w:rsidRPr="00774CF6">
              <w:t xml:space="preserve"> de afaceri </w:t>
            </w:r>
            <w:r w:rsidRPr="00774CF6">
              <w:rPr>
                <w:b/>
                <w:i/>
              </w:rPr>
              <w:t>decât dacă acest lucru este absolut necesar. În cazul în care partenerul de afaceri are mai puțin de 5 000 de angajați, întreprinderile pot solicita astfel de informații numai în ultimă instanță și dacă acestea nu pot fi obținute în mod rezonabil prin alte mijloace, în special din surse existente sau secundare. În orice caz, orice cerere trebuie să fie specifică, rezonabilă și proporțională.</w:t>
            </w:r>
          </w:p>
        </w:tc>
      </w:tr>
      <w:tr w:rsidR="00493AC6" w:rsidRPr="00774CF6" w14:paraId="423701C0" w14:textId="77777777" w:rsidTr="00A10348">
        <w:trPr>
          <w:jc w:val="center"/>
        </w:trPr>
        <w:tc>
          <w:tcPr>
            <w:tcW w:w="4876" w:type="dxa"/>
          </w:tcPr>
          <w:p w14:paraId="3FF98EDF" w14:textId="77777777" w:rsidR="00493AC6" w:rsidRPr="00774CF6" w:rsidRDefault="00493AC6" w:rsidP="00A10348">
            <w:pPr>
              <w:pStyle w:val="Normal6"/>
            </w:pPr>
          </w:p>
        </w:tc>
        <w:tc>
          <w:tcPr>
            <w:tcW w:w="4876" w:type="dxa"/>
          </w:tcPr>
          <w:p w14:paraId="63EACFE9" w14:textId="77777777" w:rsidR="00493AC6" w:rsidRPr="00774CF6" w:rsidRDefault="00493AC6" w:rsidP="00A10348">
            <w:pPr>
              <w:pStyle w:val="Normal6"/>
            </w:pPr>
            <w:r w:rsidRPr="00774CF6">
              <w:rPr>
                <w:b/>
                <w:i/>
              </w:rPr>
              <w:t xml:space="preserve">În cazul în care informațiile necesare pentru evaluarea suplimentară prevăzută la </w:t>
            </w:r>
            <w:r w:rsidRPr="00774CF6">
              <w:rPr>
                <w:bCs/>
                <w:iCs/>
              </w:rPr>
              <w:t>alineatul</w:t>
            </w:r>
            <w:r w:rsidRPr="00774CF6">
              <w:rPr>
                <w:b/>
                <w:i/>
              </w:rPr>
              <w:t xml:space="preserve"> (2) litera (b) </w:t>
            </w:r>
            <w:r w:rsidRPr="00774CF6">
              <w:rPr>
                <w:bCs/>
                <w:iCs/>
              </w:rPr>
              <w:t xml:space="preserve">pot fi obținute de la diferiți parteneri de afaceri, întreprinderea </w:t>
            </w:r>
            <w:r w:rsidRPr="00774CF6">
              <w:rPr>
                <w:b/>
                <w:i/>
              </w:rPr>
              <w:t xml:space="preserve">solicită </w:t>
            </w:r>
            <w:r w:rsidRPr="00774CF6">
              <w:rPr>
                <w:bCs/>
                <w:iCs/>
              </w:rPr>
              <w:t>aceste informații, atunci când acest lucru este rezonabil, direct de la partenerul sau partenerii de afaceri în legătură cu care este cel mai probabil să se producă impacturile negative.</w:t>
            </w:r>
            <w:r w:rsidRPr="00774CF6">
              <w:t xml:space="preserve"> </w:t>
            </w:r>
            <w:r w:rsidRPr="00774CF6">
              <w:rPr>
                <w:b/>
                <w:i/>
              </w:rPr>
              <w:t>Informațiile pot fi solicitate individual sau în colaborare.”;</w:t>
            </w:r>
          </w:p>
        </w:tc>
      </w:tr>
    </w:tbl>
    <w:p w14:paraId="534AF000" w14:textId="77777777" w:rsidR="00493AC6" w:rsidRPr="00774CF6" w:rsidRDefault="00493AC6" w:rsidP="00493AC6"/>
    <w:p w14:paraId="7CE61440" w14:textId="77777777" w:rsidR="00493AC6" w:rsidRPr="00774CF6" w:rsidRDefault="00493AC6" w:rsidP="00493AC6">
      <w:pPr>
        <w:pStyle w:val="AmNumberTabs"/>
      </w:pPr>
      <w:r w:rsidRPr="00774CF6">
        <w:t>Amendamentul</w:t>
      </w:r>
      <w:r w:rsidRPr="00774CF6">
        <w:tab/>
      </w:r>
      <w:r w:rsidRPr="00774CF6">
        <w:tab/>
        <w:t>92</w:t>
      </w:r>
    </w:p>
    <w:p w14:paraId="21A3DCCE" w14:textId="77777777" w:rsidR="00493AC6" w:rsidRPr="00774CF6" w:rsidRDefault="00493AC6" w:rsidP="00493AC6"/>
    <w:p w14:paraId="265A8090" w14:textId="77777777" w:rsidR="00493AC6" w:rsidRPr="00774CF6" w:rsidRDefault="00493AC6" w:rsidP="00493AC6">
      <w:pPr>
        <w:pStyle w:val="NormalBold"/>
        <w:keepNext/>
      </w:pPr>
      <w:r w:rsidRPr="00774CF6">
        <w:t>Propunere de directivă</w:t>
      </w:r>
    </w:p>
    <w:p w14:paraId="7902D0DA" w14:textId="77777777" w:rsidR="00493AC6" w:rsidRPr="00774CF6" w:rsidRDefault="00493AC6" w:rsidP="00493AC6">
      <w:pPr>
        <w:pStyle w:val="NormalBold"/>
      </w:pPr>
      <w:r w:rsidRPr="00774CF6">
        <w:t>Articolul 4 – paragraful 1 – punctul 4 – litera d</w:t>
      </w:r>
    </w:p>
    <w:p w14:paraId="7C133267" w14:textId="77777777" w:rsidR="00493AC6" w:rsidRPr="00774CF6" w:rsidRDefault="00493AC6" w:rsidP="00493AC6">
      <w:pPr>
        <w:keepNext/>
      </w:pPr>
      <w:r w:rsidRPr="00774CF6">
        <w:t>Directiva (UE) 2024/1760</w:t>
      </w:r>
    </w:p>
    <w:p w14:paraId="07819953" w14:textId="77777777" w:rsidR="00493AC6" w:rsidRPr="00774CF6" w:rsidRDefault="00493AC6" w:rsidP="00493AC6">
      <w:r w:rsidRPr="00774CF6">
        <w:t>Articolul 8 – alineatul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688AC605" w14:textId="77777777" w:rsidTr="00A10348">
        <w:trPr>
          <w:jc w:val="center"/>
        </w:trPr>
        <w:tc>
          <w:tcPr>
            <w:tcW w:w="9752" w:type="dxa"/>
            <w:gridSpan w:val="2"/>
          </w:tcPr>
          <w:p w14:paraId="11E3BB07" w14:textId="77777777" w:rsidR="00493AC6" w:rsidRPr="00774CF6" w:rsidRDefault="00493AC6" w:rsidP="00A10348">
            <w:pPr>
              <w:keepNext/>
            </w:pPr>
          </w:p>
        </w:tc>
      </w:tr>
      <w:tr w:rsidR="00493AC6" w:rsidRPr="00774CF6" w14:paraId="2B41BCF3" w14:textId="77777777" w:rsidTr="00A10348">
        <w:trPr>
          <w:jc w:val="center"/>
        </w:trPr>
        <w:tc>
          <w:tcPr>
            <w:tcW w:w="4876" w:type="dxa"/>
          </w:tcPr>
          <w:p w14:paraId="2EDB9CC9" w14:textId="77777777" w:rsidR="00493AC6" w:rsidRPr="00774CF6" w:rsidRDefault="00493AC6" w:rsidP="00A10348">
            <w:pPr>
              <w:pStyle w:val="ColumnHeading"/>
              <w:keepNext/>
            </w:pPr>
            <w:r w:rsidRPr="00774CF6">
              <w:t>Textul propus de Comisie</w:t>
            </w:r>
          </w:p>
        </w:tc>
        <w:tc>
          <w:tcPr>
            <w:tcW w:w="4876" w:type="dxa"/>
          </w:tcPr>
          <w:p w14:paraId="3A1AA53C" w14:textId="77777777" w:rsidR="00493AC6" w:rsidRPr="00774CF6" w:rsidRDefault="00493AC6" w:rsidP="00A10348">
            <w:pPr>
              <w:pStyle w:val="ColumnHeading"/>
              <w:keepNext/>
            </w:pPr>
            <w:r w:rsidRPr="00774CF6">
              <w:t>Amendamentul</w:t>
            </w:r>
          </w:p>
        </w:tc>
      </w:tr>
      <w:tr w:rsidR="00493AC6" w:rsidRPr="00774CF6" w14:paraId="130D9F28" w14:textId="77777777" w:rsidTr="00A10348">
        <w:trPr>
          <w:jc w:val="center"/>
        </w:trPr>
        <w:tc>
          <w:tcPr>
            <w:tcW w:w="4876" w:type="dxa"/>
          </w:tcPr>
          <w:p w14:paraId="13FA7B11" w14:textId="77777777" w:rsidR="00493AC6" w:rsidRPr="00774CF6" w:rsidRDefault="00493AC6" w:rsidP="00A10348">
            <w:pPr>
              <w:pStyle w:val="Normal6"/>
            </w:pPr>
            <w:r w:rsidRPr="00774CF6">
              <w:t>„5</w:t>
            </w:r>
            <w:r w:rsidRPr="00774CF6">
              <w:rPr>
                <w:b/>
                <w:i/>
              </w:rPr>
              <w:t>.</w:t>
            </w:r>
            <w:r w:rsidRPr="00774CF6">
              <w:tab/>
              <w:t xml:space="preserve">Statele membre se asigură că, în </w:t>
            </w:r>
            <w:r w:rsidRPr="00774CF6">
              <w:rPr>
                <w:b/>
                <w:i/>
              </w:rPr>
              <w:t>vederea cartografierii prevăzute</w:t>
            </w:r>
            <w:r w:rsidRPr="00774CF6">
              <w:t xml:space="preserve"> la alineatul</w:t>
            </w:r>
            <w:r w:rsidRPr="00774CF6">
              <w:rPr>
                <w:b/>
                <w:i/>
              </w:rPr>
              <w:t xml:space="preserve"> </w:t>
            </w:r>
            <w:r w:rsidRPr="00774CF6">
              <w:t>(</w:t>
            </w:r>
            <w:r w:rsidRPr="00774CF6">
              <w:rPr>
                <w:b/>
                <w:i/>
              </w:rPr>
              <w:t>2</w:t>
            </w:r>
            <w:r w:rsidRPr="00774CF6">
              <w:t xml:space="preserve">) </w:t>
            </w:r>
            <w:r w:rsidRPr="00774CF6">
              <w:rPr>
                <w:b/>
                <w:i/>
              </w:rPr>
              <w:t>litera (a)</w:t>
            </w:r>
            <w:r w:rsidRPr="00774CF6">
              <w:t xml:space="preserve">, </w:t>
            </w:r>
            <w:r w:rsidRPr="00774CF6">
              <w:rPr>
                <w:b/>
                <w:i/>
              </w:rPr>
              <w:t>întreprinderile nu încearcă să obțină</w:t>
            </w:r>
            <w:r w:rsidRPr="00774CF6">
              <w:t xml:space="preserve"> de </w:t>
            </w:r>
            <w:r w:rsidRPr="00774CF6">
              <w:rPr>
                <w:b/>
                <w:i/>
              </w:rPr>
              <w:t>la partenerii de afaceri direcți care au mai puțin de 500</w:t>
            </w:r>
            <w:r w:rsidRPr="00774CF6">
              <w:t xml:space="preserve"> de </w:t>
            </w:r>
            <w:r w:rsidRPr="00774CF6">
              <w:rPr>
                <w:b/>
                <w:i/>
              </w:rPr>
              <w:t>angajați informații care ies din sfera informațiilor specificate în standardele</w:t>
            </w:r>
            <w:r w:rsidRPr="00774CF6">
              <w:t xml:space="preserve"> de </w:t>
            </w:r>
            <w:r w:rsidRPr="00774CF6">
              <w:rPr>
                <w:b/>
                <w:i/>
              </w:rPr>
              <w:t>raportare voluntară menționate</w:t>
            </w:r>
            <w:r w:rsidRPr="00774CF6">
              <w:t xml:space="preserve"> la articolul</w:t>
            </w:r>
            <w:r w:rsidRPr="00774CF6">
              <w:rPr>
                <w:b/>
                <w:i/>
              </w:rPr>
              <w:t xml:space="preserve"> 29ca din Directiva 2013/34/UE</w:t>
            </w:r>
            <w:r w:rsidRPr="00774CF6">
              <w:t>.</w:t>
            </w:r>
            <w:r w:rsidRPr="00774CF6">
              <w:rPr>
                <w:b/>
                <w:i/>
              </w:rPr>
              <w:t>”;</w:t>
            </w:r>
          </w:p>
        </w:tc>
        <w:tc>
          <w:tcPr>
            <w:tcW w:w="4876" w:type="dxa"/>
          </w:tcPr>
          <w:p w14:paraId="0B4FE4EA" w14:textId="77777777" w:rsidR="00493AC6" w:rsidRPr="00774CF6" w:rsidRDefault="00493AC6" w:rsidP="00A10348">
            <w:pPr>
              <w:pStyle w:val="Normal6"/>
              <w:rPr>
                <w:szCs w:val="24"/>
              </w:rPr>
            </w:pPr>
            <w:r w:rsidRPr="00774CF6">
              <w:t>„</w:t>
            </w:r>
            <w:r w:rsidRPr="00774CF6">
              <w:rPr>
                <w:b/>
                <w:i/>
              </w:rPr>
              <w:t>(</w:t>
            </w:r>
            <w:r w:rsidRPr="00774CF6">
              <w:t>5</w:t>
            </w:r>
            <w:r w:rsidRPr="00774CF6">
              <w:rPr>
                <w:b/>
                <w:i/>
              </w:rPr>
              <w:t>)</w:t>
            </w:r>
            <w:r w:rsidRPr="00774CF6">
              <w:tab/>
              <w:t xml:space="preserve">Statele membre se asigură că, în </w:t>
            </w:r>
            <w:r w:rsidRPr="00774CF6">
              <w:rPr>
                <w:b/>
                <w:i/>
              </w:rPr>
              <w:t>scopul identificării și al evaluării impacturilor negative menționate</w:t>
            </w:r>
            <w:r w:rsidRPr="00774CF6">
              <w:t xml:space="preserve"> la alineatul</w:t>
            </w:r>
            <w:r w:rsidRPr="00774CF6">
              <w:rPr>
                <w:b/>
                <w:i/>
              </w:rPr>
              <w:t> </w:t>
            </w:r>
            <w:r w:rsidRPr="00774CF6">
              <w:t>(</w:t>
            </w:r>
            <w:r w:rsidRPr="00774CF6">
              <w:rPr>
                <w:b/>
                <w:i/>
              </w:rPr>
              <w:t>1</w:t>
            </w:r>
            <w:r w:rsidRPr="00774CF6">
              <w:t xml:space="preserve">) </w:t>
            </w:r>
            <w:r w:rsidRPr="00774CF6">
              <w:rPr>
                <w:b/>
                <w:i/>
              </w:rPr>
              <w:t>pe baza unor informații cantitative și calitative</w:t>
            </w:r>
            <w:r w:rsidRPr="00774CF6">
              <w:t xml:space="preserve">, </w:t>
            </w:r>
            <w:r w:rsidRPr="00774CF6">
              <w:rPr>
                <w:b/>
                <w:i/>
              </w:rPr>
              <w:t>după caz, întreprinderile au dreptul</w:t>
            </w:r>
            <w:r w:rsidRPr="00774CF6">
              <w:t xml:space="preserve"> de </w:t>
            </w:r>
            <w:r w:rsidRPr="00774CF6">
              <w:rPr>
                <w:b/>
                <w:i/>
              </w:rPr>
              <w:t>a utiliza resurse corespunzătoare, inclusiv rapoarte independente, soluții digitale, inițiative sectoriale sau multipartite, acțiuni</w:t>
            </w:r>
            <w:r w:rsidRPr="00774CF6">
              <w:t xml:space="preserve"> de </w:t>
            </w:r>
            <w:r w:rsidRPr="00774CF6">
              <w:rPr>
                <w:b/>
                <w:i/>
              </w:rPr>
              <w:t>colaborare și informații colectate prin mecanismul de notificare și procedura</w:t>
            </w:r>
            <w:r w:rsidRPr="00774CF6">
              <w:t xml:space="preserve"> de </w:t>
            </w:r>
            <w:r w:rsidRPr="00774CF6">
              <w:rPr>
                <w:b/>
                <w:i/>
              </w:rPr>
              <w:t>tratare a plângerilor prevăzută</w:t>
            </w:r>
            <w:r w:rsidRPr="00774CF6">
              <w:t xml:space="preserve"> la articolul</w:t>
            </w:r>
            <w:r w:rsidRPr="00774CF6">
              <w:rPr>
                <w:b/>
                <w:i/>
              </w:rPr>
              <w:t> 14</w:t>
            </w:r>
            <w:r w:rsidRPr="00774CF6">
              <w:t>.</w:t>
            </w:r>
          </w:p>
        </w:tc>
      </w:tr>
      <w:tr w:rsidR="00493AC6" w:rsidRPr="00774CF6" w14:paraId="784DF811" w14:textId="77777777" w:rsidTr="00A10348">
        <w:trPr>
          <w:jc w:val="center"/>
        </w:trPr>
        <w:tc>
          <w:tcPr>
            <w:tcW w:w="4876" w:type="dxa"/>
          </w:tcPr>
          <w:p w14:paraId="0C9F7336" w14:textId="77777777" w:rsidR="00493AC6" w:rsidRPr="00774CF6" w:rsidRDefault="00493AC6" w:rsidP="00A10348">
            <w:pPr>
              <w:pStyle w:val="Normal6"/>
            </w:pPr>
            <w:r w:rsidRPr="00774CF6">
              <w:rPr>
                <w:b/>
                <w:i/>
              </w:rPr>
              <w:t>Prin derogare de la primul paragraf, în cazul în care sunt necesare informații suplimentare pentru cartografierea prevăzută la alineatul (2) litera (a), având în vedere indiciile privind un impact negativ probabil sau</w:t>
            </w:r>
            <w:r w:rsidRPr="00774CF6">
              <w:t xml:space="preserve"> în </w:t>
            </w:r>
            <w:r w:rsidRPr="00774CF6">
              <w:rPr>
                <w:b/>
                <w:i/>
              </w:rPr>
              <w:t>contextul</w:t>
            </w:r>
            <w:r w:rsidRPr="00774CF6">
              <w:t xml:space="preserve"> în </w:t>
            </w:r>
            <w:r w:rsidRPr="00774CF6">
              <w:rPr>
                <w:b/>
                <w:i/>
              </w:rPr>
              <w:t>care standardele</w:t>
            </w:r>
            <w:r w:rsidRPr="00774CF6">
              <w:t xml:space="preserve"> nu </w:t>
            </w:r>
            <w:r w:rsidRPr="00774CF6">
              <w:rPr>
                <w:b/>
                <w:i/>
              </w:rPr>
              <w:t>acoperă impacturile relevante, și în cazul</w:t>
            </w:r>
            <w:r w:rsidRPr="00774CF6">
              <w:t xml:space="preserve"> în </w:t>
            </w:r>
            <w:r w:rsidRPr="00774CF6">
              <w:rPr>
                <w:b/>
                <w:i/>
              </w:rPr>
              <w:t>care astfel</w:t>
            </w:r>
            <w:r w:rsidRPr="00774CF6">
              <w:t xml:space="preserve"> de </w:t>
            </w:r>
            <w:r w:rsidRPr="00774CF6">
              <w:rPr>
                <w:b/>
                <w:i/>
              </w:rPr>
              <w:t>informații suplimentare</w:t>
            </w:r>
            <w:r w:rsidRPr="00774CF6">
              <w:t xml:space="preserve"> nu </w:t>
            </w:r>
            <w:r w:rsidRPr="00774CF6">
              <w:rPr>
                <w:b/>
                <w:i/>
              </w:rPr>
              <w:t>pot fi obținute în mod rezonabil</w:t>
            </w:r>
            <w:r w:rsidRPr="00774CF6">
              <w:t xml:space="preserve"> prin </w:t>
            </w:r>
            <w:r w:rsidRPr="00774CF6">
              <w:rPr>
                <w:b/>
                <w:i/>
              </w:rPr>
              <w:t>alte mijloace</w:t>
            </w:r>
            <w:r w:rsidRPr="00774CF6">
              <w:t xml:space="preserve">, </w:t>
            </w:r>
            <w:r w:rsidRPr="00774CF6">
              <w:rPr>
                <w:b/>
                <w:i/>
              </w:rPr>
              <w:t>întreprinderea poate solicita aceste informații de</w:t>
            </w:r>
            <w:r w:rsidRPr="00774CF6">
              <w:t xml:space="preserve"> la </w:t>
            </w:r>
            <w:r w:rsidRPr="00774CF6">
              <w:rPr>
                <w:b/>
                <w:i/>
              </w:rPr>
              <w:t>partenerii de afaceri respectivi</w:t>
            </w:r>
            <w:r w:rsidRPr="00774CF6">
              <w:t>.</w:t>
            </w:r>
            <w:r w:rsidRPr="00774CF6">
              <w:rPr>
                <w:b/>
                <w:i/>
              </w:rPr>
              <w:t>”;</w:t>
            </w:r>
          </w:p>
        </w:tc>
        <w:tc>
          <w:tcPr>
            <w:tcW w:w="4876" w:type="dxa"/>
          </w:tcPr>
          <w:p w14:paraId="5C13A280" w14:textId="77777777" w:rsidR="00493AC6" w:rsidRPr="00774CF6" w:rsidRDefault="00493AC6" w:rsidP="00A10348">
            <w:pPr>
              <w:pStyle w:val="Normal6"/>
            </w:pPr>
            <w:r w:rsidRPr="00774CF6">
              <w:rPr>
                <w:b/>
                <w:i/>
              </w:rPr>
              <w:t>În cazul în care, deși au luat măsuri corespunzătoare pentru a identifica impacturile negative, întreprinderile nu dispun de toate informațiile necesare cu privire la lanțurile lor de activități, acestea ar trebui să fie</w:t>
            </w:r>
            <w:r w:rsidRPr="00774CF6">
              <w:t xml:space="preserve"> în </w:t>
            </w:r>
            <w:r w:rsidRPr="00774CF6">
              <w:rPr>
                <w:b/>
                <w:i/>
              </w:rPr>
              <w:t>măsură să explice</w:t>
            </w:r>
            <w:r w:rsidRPr="00774CF6">
              <w:t xml:space="preserve"> în </w:t>
            </w:r>
            <w:r w:rsidRPr="00774CF6">
              <w:rPr>
                <w:b/>
                <w:i/>
              </w:rPr>
              <w:t>mod rezonabil de ce</w:t>
            </w:r>
            <w:r w:rsidRPr="00774CF6">
              <w:t xml:space="preserve"> nu </w:t>
            </w:r>
            <w:r w:rsidRPr="00774CF6">
              <w:rPr>
                <w:b/>
                <w:i/>
              </w:rPr>
              <w:t xml:space="preserve">au putut fi obținute informațiile respective. </w:t>
            </w:r>
            <w:r w:rsidRPr="00774CF6">
              <w:t xml:space="preserve">Dacă, în consecință, </w:t>
            </w:r>
            <w:r w:rsidRPr="00774CF6">
              <w:rPr>
                <w:b/>
                <w:i/>
              </w:rPr>
              <w:t>nu au putut lua măsuri adecvate pentru a preveni</w:t>
            </w:r>
            <w:r w:rsidRPr="00774CF6">
              <w:t xml:space="preserve">, </w:t>
            </w:r>
            <w:r w:rsidRPr="00774CF6">
              <w:rPr>
                <w:b/>
                <w:i/>
              </w:rPr>
              <w:t>atenua, elimina sau reduce</w:t>
            </w:r>
            <w:r w:rsidRPr="00774CF6">
              <w:t xml:space="preserve"> la </w:t>
            </w:r>
            <w:r w:rsidRPr="00774CF6">
              <w:rPr>
                <w:b/>
                <w:i/>
              </w:rPr>
              <w:t>minimum impactul negativ, ele nu sunt penalizate</w:t>
            </w:r>
            <w:r w:rsidRPr="00774CF6">
              <w:t>.”;</w:t>
            </w:r>
          </w:p>
        </w:tc>
      </w:tr>
    </w:tbl>
    <w:p w14:paraId="62328FC5" w14:textId="77777777" w:rsidR="00493AC6" w:rsidRPr="00774CF6" w:rsidRDefault="00493AC6" w:rsidP="00493AC6"/>
    <w:p w14:paraId="48C27279" w14:textId="77777777" w:rsidR="00493AC6" w:rsidRPr="00774CF6" w:rsidRDefault="00493AC6" w:rsidP="00493AC6">
      <w:pPr>
        <w:pStyle w:val="AmNumberTabs"/>
      </w:pPr>
      <w:r w:rsidRPr="00774CF6">
        <w:t>Amendamentul</w:t>
      </w:r>
      <w:r w:rsidRPr="00774CF6">
        <w:tab/>
      </w:r>
      <w:r w:rsidRPr="00774CF6">
        <w:tab/>
        <w:t>93</w:t>
      </w:r>
    </w:p>
    <w:p w14:paraId="66AE7A19" w14:textId="77777777" w:rsidR="00493AC6" w:rsidRPr="00774CF6" w:rsidRDefault="00493AC6" w:rsidP="00493AC6"/>
    <w:p w14:paraId="4E8F11BC" w14:textId="77777777" w:rsidR="00493AC6" w:rsidRPr="00774CF6" w:rsidRDefault="00493AC6" w:rsidP="00493AC6">
      <w:pPr>
        <w:pStyle w:val="NormalBold"/>
        <w:keepNext/>
      </w:pPr>
      <w:r w:rsidRPr="00774CF6">
        <w:t>Propunere de directivă</w:t>
      </w:r>
    </w:p>
    <w:p w14:paraId="61A82E6A" w14:textId="77777777" w:rsidR="00493AC6" w:rsidRPr="00774CF6" w:rsidRDefault="00493AC6" w:rsidP="00493AC6">
      <w:pPr>
        <w:pStyle w:val="NormalBold"/>
      </w:pPr>
      <w:r w:rsidRPr="00774CF6">
        <w:t>Articolul 4 – paragraful 1 – punctul 4 a (nou)</w:t>
      </w:r>
    </w:p>
    <w:p w14:paraId="0C097F8A" w14:textId="77777777" w:rsidR="00493AC6" w:rsidRPr="00774CF6" w:rsidRDefault="00493AC6" w:rsidP="00493AC6">
      <w:pPr>
        <w:keepNext/>
      </w:pPr>
      <w:r w:rsidRPr="00774CF6">
        <w:t>Directiva (UE) 2024/1760</w:t>
      </w:r>
    </w:p>
    <w:p w14:paraId="636E7B3E" w14:textId="77777777" w:rsidR="00493AC6" w:rsidRPr="00774CF6" w:rsidRDefault="00493AC6" w:rsidP="00493AC6">
      <w:r w:rsidRPr="00774CF6">
        <w:t>Articolul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3842307" w14:textId="77777777" w:rsidTr="00A10348">
        <w:trPr>
          <w:jc w:val="center"/>
        </w:trPr>
        <w:tc>
          <w:tcPr>
            <w:tcW w:w="9752" w:type="dxa"/>
            <w:gridSpan w:val="2"/>
          </w:tcPr>
          <w:p w14:paraId="207AD683" w14:textId="77777777" w:rsidR="00493AC6" w:rsidRPr="00774CF6" w:rsidRDefault="00493AC6" w:rsidP="00A10348">
            <w:pPr>
              <w:keepNext/>
            </w:pPr>
          </w:p>
        </w:tc>
      </w:tr>
      <w:tr w:rsidR="00493AC6" w:rsidRPr="00774CF6" w14:paraId="78289E1E" w14:textId="77777777" w:rsidTr="00A10348">
        <w:trPr>
          <w:jc w:val="center"/>
        </w:trPr>
        <w:tc>
          <w:tcPr>
            <w:tcW w:w="4876" w:type="dxa"/>
          </w:tcPr>
          <w:p w14:paraId="1F40894E" w14:textId="77777777" w:rsidR="00493AC6" w:rsidRPr="00774CF6" w:rsidRDefault="00493AC6" w:rsidP="00A10348">
            <w:pPr>
              <w:pStyle w:val="ColumnHeading"/>
              <w:keepNext/>
            </w:pPr>
            <w:r w:rsidRPr="00774CF6">
              <w:t>Textul în vigoare</w:t>
            </w:r>
          </w:p>
        </w:tc>
        <w:tc>
          <w:tcPr>
            <w:tcW w:w="4876" w:type="dxa"/>
          </w:tcPr>
          <w:p w14:paraId="09E02CF0" w14:textId="77777777" w:rsidR="00493AC6" w:rsidRPr="00774CF6" w:rsidRDefault="00493AC6" w:rsidP="00A10348">
            <w:pPr>
              <w:pStyle w:val="ColumnHeading"/>
              <w:keepNext/>
            </w:pPr>
            <w:r w:rsidRPr="00774CF6">
              <w:t>Amendamentul</w:t>
            </w:r>
          </w:p>
        </w:tc>
      </w:tr>
      <w:tr w:rsidR="00493AC6" w:rsidRPr="00774CF6" w14:paraId="4F4F95CE" w14:textId="77777777" w:rsidTr="00A10348">
        <w:trPr>
          <w:jc w:val="center"/>
        </w:trPr>
        <w:tc>
          <w:tcPr>
            <w:tcW w:w="4876" w:type="dxa"/>
          </w:tcPr>
          <w:p w14:paraId="4946E82C" w14:textId="77777777" w:rsidR="00493AC6" w:rsidRPr="00774CF6" w:rsidRDefault="00493AC6" w:rsidP="00A10348">
            <w:pPr>
              <w:pStyle w:val="Normal6"/>
            </w:pPr>
          </w:p>
        </w:tc>
        <w:tc>
          <w:tcPr>
            <w:tcW w:w="4876" w:type="dxa"/>
          </w:tcPr>
          <w:p w14:paraId="4045C2D1" w14:textId="77777777" w:rsidR="00493AC6" w:rsidRPr="00774CF6" w:rsidRDefault="00493AC6" w:rsidP="00A10348">
            <w:pPr>
              <w:pStyle w:val="Normal6"/>
              <w:rPr>
                <w:szCs w:val="24"/>
              </w:rPr>
            </w:pPr>
            <w:r w:rsidRPr="00774CF6">
              <w:rPr>
                <w:b/>
                <w:i/>
              </w:rPr>
              <w:t>4a.</w:t>
            </w:r>
            <w:r w:rsidRPr="00774CF6">
              <w:rPr>
                <w:b/>
                <w:i/>
              </w:rPr>
              <w:tab/>
              <w:t>Articolul 9 se înlocuiește cu următorul text:</w:t>
            </w:r>
          </w:p>
        </w:tc>
      </w:tr>
      <w:tr w:rsidR="00493AC6" w:rsidRPr="00774CF6" w14:paraId="2E49DD3E" w14:textId="77777777" w:rsidTr="00A10348">
        <w:trPr>
          <w:jc w:val="center"/>
        </w:trPr>
        <w:tc>
          <w:tcPr>
            <w:tcW w:w="4876" w:type="dxa"/>
          </w:tcPr>
          <w:p w14:paraId="3B32DD6C" w14:textId="77777777" w:rsidR="00493AC6" w:rsidRPr="00774CF6" w:rsidRDefault="00493AC6" w:rsidP="00A10348">
            <w:pPr>
              <w:pStyle w:val="Normal6"/>
              <w:jc w:val="center"/>
              <w:rPr>
                <w:bCs/>
              </w:rPr>
            </w:pPr>
            <w:r w:rsidRPr="00774CF6">
              <w:t>Articolul 9</w:t>
            </w:r>
          </w:p>
        </w:tc>
        <w:tc>
          <w:tcPr>
            <w:tcW w:w="4876" w:type="dxa"/>
          </w:tcPr>
          <w:p w14:paraId="29654D0E" w14:textId="77777777" w:rsidR="00493AC6" w:rsidRPr="00774CF6" w:rsidRDefault="00493AC6" w:rsidP="00A10348">
            <w:pPr>
              <w:pStyle w:val="Normal6"/>
              <w:jc w:val="center"/>
              <w:rPr>
                <w:bCs/>
                <w:iCs/>
              </w:rPr>
            </w:pPr>
            <w:r w:rsidRPr="00774CF6">
              <w:t>Articolul 9</w:t>
            </w:r>
          </w:p>
        </w:tc>
      </w:tr>
      <w:tr w:rsidR="00493AC6" w:rsidRPr="00774CF6" w14:paraId="07D9977E" w14:textId="77777777" w:rsidTr="00A10348">
        <w:trPr>
          <w:jc w:val="center"/>
        </w:trPr>
        <w:tc>
          <w:tcPr>
            <w:tcW w:w="4876" w:type="dxa"/>
          </w:tcPr>
          <w:p w14:paraId="62B94E1E" w14:textId="77777777" w:rsidR="00493AC6" w:rsidRPr="00774CF6" w:rsidRDefault="00493AC6" w:rsidP="00A10348">
            <w:pPr>
              <w:pStyle w:val="Normal6"/>
              <w:jc w:val="center"/>
            </w:pPr>
            <w:r w:rsidRPr="00774CF6">
              <w:t>Stabilirea ordinii de prioritate a impacturilor negative reale și potențiale identificate</w:t>
            </w:r>
          </w:p>
        </w:tc>
        <w:tc>
          <w:tcPr>
            <w:tcW w:w="4876" w:type="dxa"/>
          </w:tcPr>
          <w:p w14:paraId="79F6B062" w14:textId="77777777" w:rsidR="00493AC6" w:rsidRPr="00774CF6" w:rsidRDefault="00493AC6" w:rsidP="00A10348">
            <w:pPr>
              <w:pStyle w:val="Normal6"/>
              <w:jc w:val="center"/>
              <w:rPr>
                <w:bCs/>
                <w:iCs/>
                <w:szCs w:val="24"/>
              </w:rPr>
            </w:pPr>
            <w:r w:rsidRPr="00774CF6">
              <w:t>Stabilirea ordinii de prioritate a impacturilor negative reale și potențiale identificate</w:t>
            </w:r>
          </w:p>
        </w:tc>
      </w:tr>
      <w:tr w:rsidR="00493AC6" w:rsidRPr="00774CF6" w14:paraId="72F9841D" w14:textId="77777777" w:rsidTr="00A10348">
        <w:trPr>
          <w:jc w:val="center"/>
        </w:trPr>
        <w:tc>
          <w:tcPr>
            <w:tcW w:w="4876" w:type="dxa"/>
          </w:tcPr>
          <w:p w14:paraId="419561DD" w14:textId="77777777" w:rsidR="00493AC6" w:rsidRPr="00774CF6" w:rsidRDefault="00493AC6" w:rsidP="00A10348">
            <w:pPr>
              <w:pStyle w:val="Normal6"/>
            </w:pPr>
            <w:r w:rsidRPr="00774CF6">
              <w:t>1.</w:t>
            </w:r>
            <w:r w:rsidRPr="00774CF6">
              <w:rPr>
                <w:b/>
                <w:i/>
              </w:rPr>
              <w:tab/>
            </w:r>
            <w:r w:rsidRPr="00774CF6">
              <w:t xml:space="preserve">Statele membre se asigură că, în cazul în care nu este fezabil să </w:t>
            </w:r>
            <w:r w:rsidRPr="00774CF6">
              <w:rPr>
                <w:b/>
                <w:i/>
              </w:rPr>
              <w:t xml:space="preserve">se </w:t>
            </w:r>
            <w:r w:rsidRPr="00774CF6">
              <w:t>prevină, să</w:t>
            </w:r>
            <w:r w:rsidRPr="00774CF6">
              <w:rPr>
                <w:b/>
                <w:i/>
              </w:rPr>
              <w:t xml:space="preserve"> se</w:t>
            </w:r>
            <w:r w:rsidRPr="00774CF6">
              <w:t xml:space="preserve"> atenueze, să </w:t>
            </w:r>
            <w:r w:rsidRPr="00774CF6">
              <w:rPr>
                <w:b/>
                <w:i/>
              </w:rPr>
              <w:t>se oprească</w:t>
            </w:r>
            <w:r w:rsidRPr="00774CF6">
              <w:t xml:space="preserve"> sau să </w:t>
            </w:r>
            <w:r w:rsidRPr="00774CF6">
              <w:rPr>
                <w:b/>
                <w:i/>
              </w:rPr>
              <w:t xml:space="preserve">se </w:t>
            </w:r>
            <w:r w:rsidRPr="00774CF6">
              <w:t>reducă la minimum</w:t>
            </w:r>
            <w:r w:rsidRPr="00774CF6">
              <w:rPr>
                <w:b/>
                <w:i/>
              </w:rPr>
              <w:t>, în același timp și</w:t>
            </w:r>
            <w:r w:rsidRPr="00774CF6">
              <w:t xml:space="preserve"> în </w:t>
            </w:r>
            <w:r w:rsidRPr="00774CF6">
              <w:rPr>
                <w:b/>
                <w:i/>
              </w:rPr>
              <w:t>întregime, toate impacturile negative identificate</w:t>
            </w:r>
            <w:r w:rsidRPr="00774CF6">
              <w:t xml:space="preserve">, întreprinderile </w:t>
            </w:r>
            <w:r w:rsidRPr="00774CF6">
              <w:rPr>
                <w:b/>
                <w:i/>
              </w:rPr>
              <w:t>stabilesc ordinea de</w:t>
            </w:r>
            <w:r w:rsidRPr="00774CF6">
              <w:t xml:space="preserve"> prioritate </w:t>
            </w:r>
            <w:r w:rsidRPr="00774CF6">
              <w:rPr>
                <w:b/>
                <w:i/>
              </w:rPr>
              <w:t>a impacturilor negative identificate în temeiul articolului 8</w:t>
            </w:r>
            <w:r w:rsidRPr="00774CF6">
              <w:t xml:space="preserve"> pentru a îndeplini obligațiile prevăzute la articolul 10 sau 11.</w:t>
            </w:r>
          </w:p>
        </w:tc>
        <w:tc>
          <w:tcPr>
            <w:tcW w:w="4876" w:type="dxa"/>
          </w:tcPr>
          <w:p w14:paraId="1AD831C1" w14:textId="77777777" w:rsidR="00493AC6" w:rsidRPr="00774CF6" w:rsidRDefault="00493AC6" w:rsidP="00A10348">
            <w:pPr>
              <w:pStyle w:val="Normal6"/>
              <w:rPr>
                <w:szCs w:val="24"/>
              </w:rPr>
            </w:pPr>
            <w:r w:rsidRPr="00774CF6">
              <w:t>1.</w:t>
            </w:r>
            <w:r w:rsidRPr="00774CF6">
              <w:tab/>
              <w:t xml:space="preserve">Statele membre se asigură că, în cazul în care nu este fezabil să prevină, să atenueze, să </w:t>
            </w:r>
            <w:r w:rsidRPr="00774CF6">
              <w:rPr>
                <w:b/>
                <w:i/>
              </w:rPr>
              <w:t>elimine</w:t>
            </w:r>
            <w:r w:rsidRPr="00774CF6">
              <w:t xml:space="preserve"> sau să reducă la minimum</w:t>
            </w:r>
            <w:r w:rsidRPr="00774CF6">
              <w:rPr>
                <w:b/>
                <w:i/>
              </w:rPr>
              <w:t xml:space="preserve"> toate impacturile negative identificate</w:t>
            </w:r>
            <w:r w:rsidRPr="00774CF6">
              <w:t xml:space="preserve"> în </w:t>
            </w:r>
            <w:r w:rsidRPr="00774CF6">
              <w:rPr>
                <w:b/>
                <w:i/>
              </w:rPr>
              <w:t>temeiul articolului 8</w:t>
            </w:r>
            <w:r w:rsidRPr="00774CF6">
              <w:t xml:space="preserve">, întreprinderile </w:t>
            </w:r>
            <w:r w:rsidRPr="00774CF6">
              <w:rPr>
                <w:b/>
                <w:i/>
              </w:rPr>
              <w:t>pot acorda</w:t>
            </w:r>
            <w:r w:rsidRPr="00774CF6">
              <w:t xml:space="preserve"> prioritate </w:t>
            </w:r>
            <w:r w:rsidRPr="00774CF6">
              <w:rPr>
                <w:b/>
                <w:i/>
              </w:rPr>
              <w:t>celor mai grave și celor mai probabile impacturi negative,</w:t>
            </w:r>
            <w:r w:rsidRPr="00774CF6">
              <w:t xml:space="preserve"> pentru a îndeplini obligațiile prevăzute la articolul 10 sau 11.</w:t>
            </w:r>
          </w:p>
        </w:tc>
      </w:tr>
      <w:tr w:rsidR="00493AC6" w:rsidRPr="00774CF6" w14:paraId="11F1B239" w14:textId="77777777" w:rsidTr="00A10348">
        <w:trPr>
          <w:jc w:val="center"/>
        </w:trPr>
        <w:tc>
          <w:tcPr>
            <w:tcW w:w="4876" w:type="dxa"/>
          </w:tcPr>
          <w:p w14:paraId="694E45EB" w14:textId="77777777" w:rsidR="00493AC6" w:rsidRPr="00774CF6" w:rsidRDefault="00493AC6" w:rsidP="00A10348">
            <w:pPr>
              <w:pStyle w:val="Normal6"/>
            </w:pPr>
            <w:r w:rsidRPr="00774CF6">
              <w:t>2.</w:t>
            </w:r>
            <w:r w:rsidRPr="00774CF6">
              <w:rPr>
                <w:b/>
                <w:i/>
              </w:rPr>
              <w:tab/>
              <w:t>Ordinea de prioritate menționată la alineatul (1) se bazează pe gravitatea</w:t>
            </w:r>
            <w:r w:rsidRPr="00774CF6">
              <w:t xml:space="preserve"> și </w:t>
            </w:r>
            <w:r w:rsidRPr="00774CF6">
              <w:rPr>
                <w:b/>
                <w:i/>
              </w:rPr>
              <w:t>probabilitatea impacturilor negative</w:t>
            </w:r>
            <w:r w:rsidRPr="00774CF6">
              <w:t>.</w:t>
            </w:r>
          </w:p>
        </w:tc>
        <w:tc>
          <w:tcPr>
            <w:tcW w:w="4876" w:type="dxa"/>
          </w:tcPr>
          <w:p w14:paraId="7ADD2C19" w14:textId="77777777" w:rsidR="00493AC6" w:rsidRPr="00774CF6" w:rsidRDefault="00493AC6" w:rsidP="00A10348">
            <w:pPr>
              <w:pStyle w:val="Normal6"/>
              <w:rPr>
                <w:szCs w:val="24"/>
              </w:rPr>
            </w:pPr>
            <w:r w:rsidRPr="00774CF6">
              <w:t>2.</w:t>
            </w:r>
            <w:r w:rsidRPr="00774CF6">
              <w:rPr>
                <w:b/>
                <w:i/>
              </w:rPr>
              <w:tab/>
              <w:t>Odată ce impacturile negative cele mai grave și cele mai probabile sunt abordate în conformitate cu articolul 10 sau 11 într-un termen rezonabil, întreprinderea abordează impacturile negative mai puțin grave</w:t>
            </w:r>
            <w:r w:rsidRPr="00774CF6">
              <w:t xml:space="preserve"> și </w:t>
            </w:r>
            <w:r w:rsidRPr="00774CF6">
              <w:rPr>
                <w:b/>
                <w:i/>
              </w:rPr>
              <w:t>mai puțin probabile</w:t>
            </w:r>
            <w:r w:rsidRPr="00774CF6">
              <w:t>.</w:t>
            </w:r>
          </w:p>
        </w:tc>
      </w:tr>
      <w:tr w:rsidR="00493AC6" w:rsidRPr="00774CF6" w14:paraId="20DCD747" w14:textId="77777777" w:rsidTr="00A10348">
        <w:trPr>
          <w:jc w:val="center"/>
        </w:trPr>
        <w:tc>
          <w:tcPr>
            <w:tcW w:w="4876" w:type="dxa"/>
          </w:tcPr>
          <w:p w14:paraId="004EE0FE" w14:textId="77777777" w:rsidR="00493AC6" w:rsidRPr="00774CF6" w:rsidRDefault="00493AC6" w:rsidP="00A10348">
            <w:pPr>
              <w:pStyle w:val="Normal6"/>
            </w:pPr>
            <w:r w:rsidRPr="00774CF6">
              <w:t>3.</w:t>
            </w:r>
            <w:r w:rsidRPr="00774CF6">
              <w:rPr>
                <w:b/>
                <w:i/>
              </w:rPr>
              <w:tab/>
              <w:t>Odată ce impacturile negative cele mai grave și cele mai probabile sunt abordate</w:t>
            </w:r>
            <w:r w:rsidRPr="00774CF6">
              <w:t xml:space="preserve"> în conformitate cu </w:t>
            </w:r>
            <w:r w:rsidRPr="00774CF6">
              <w:rPr>
                <w:b/>
                <w:i/>
              </w:rPr>
              <w:t>articolul</w:t>
            </w:r>
            <w:r w:rsidRPr="00774CF6">
              <w:t> </w:t>
            </w:r>
            <w:r w:rsidRPr="00774CF6">
              <w:rPr>
                <w:b/>
                <w:i/>
              </w:rPr>
              <w:t>10</w:t>
            </w:r>
            <w:r w:rsidRPr="00774CF6">
              <w:t xml:space="preserve"> </w:t>
            </w:r>
            <w:r w:rsidRPr="00774CF6">
              <w:rPr>
                <w:b/>
                <w:bCs/>
                <w:i/>
                <w:iCs/>
              </w:rPr>
              <w:t>sau</w:t>
            </w:r>
            <w:r w:rsidRPr="00774CF6">
              <w:rPr>
                <w:b/>
                <w:i/>
              </w:rPr>
              <w:t xml:space="preserve"> 11 într-un termen rezonabil, întreprinderea abordează </w:t>
            </w:r>
            <w:r w:rsidRPr="00774CF6">
              <w:rPr>
                <w:bCs/>
                <w:iCs/>
              </w:rPr>
              <w:t>impacturile</w:t>
            </w:r>
            <w:r w:rsidRPr="00774CF6">
              <w:t xml:space="preserve"> negative </w:t>
            </w:r>
            <w:r w:rsidRPr="00774CF6">
              <w:rPr>
                <w:b/>
                <w:bCs/>
                <w:i/>
                <w:iCs/>
              </w:rPr>
              <w:t>mai puțin</w:t>
            </w:r>
            <w:r w:rsidRPr="00774CF6">
              <w:t xml:space="preserve"> </w:t>
            </w:r>
            <w:r w:rsidRPr="00774CF6">
              <w:rPr>
                <w:b/>
                <w:i/>
              </w:rPr>
              <w:t>grave și mai puțin probabile</w:t>
            </w:r>
            <w:r w:rsidRPr="00774CF6">
              <w:t>.</w:t>
            </w:r>
          </w:p>
        </w:tc>
        <w:tc>
          <w:tcPr>
            <w:tcW w:w="4876" w:type="dxa"/>
          </w:tcPr>
          <w:p w14:paraId="6D1A3129" w14:textId="77777777" w:rsidR="00493AC6" w:rsidRPr="00774CF6" w:rsidRDefault="00493AC6" w:rsidP="00A10348">
            <w:pPr>
              <w:pStyle w:val="Normal6"/>
              <w:rPr>
                <w:szCs w:val="24"/>
              </w:rPr>
            </w:pPr>
            <w:r w:rsidRPr="00774CF6">
              <w:t>3.</w:t>
            </w:r>
            <w:r w:rsidRPr="00774CF6">
              <w:rPr>
                <w:b/>
                <w:i/>
              </w:rPr>
              <w:tab/>
              <w:t>În cazul în care se iau decizii de stabilire a priorităților</w:t>
            </w:r>
            <w:r w:rsidRPr="00774CF6">
              <w:t xml:space="preserve"> în conformitate cu </w:t>
            </w:r>
            <w:r w:rsidRPr="00774CF6">
              <w:rPr>
                <w:b/>
                <w:i/>
              </w:rPr>
              <w:t>prezentul articol, statele membre se asigură că întreprinderile nu sunt penalizate în temeiul articolului</w:t>
            </w:r>
            <w:r w:rsidRPr="00774CF6">
              <w:t> </w:t>
            </w:r>
            <w:r w:rsidRPr="00774CF6">
              <w:rPr>
                <w:b/>
                <w:i/>
              </w:rPr>
              <w:t>25</w:t>
            </w:r>
            <w:r w:rsidRPr="00774CF6">
              <w:t xml:space="preserve"> sau</w:t>
            </w:r>
            <w:r w:rsidRPr="00774CF6">
              <w:rPr>
                <w:b/>
                <w:i/>
              </w:rPr>
              <w:t xml:space="preserve"> 27 pentru niciun prejudiciu care decurge din </w:t>
            </w:r>
            <w:r w:rsidRPr="00774CF6">
              <w:rPr>
                <w:bCs/>
                <w:iCs/>
              </w:rPr>
              <w:t xml:space="preserve">impacturi </w:t>
            </w:r>
            <w:r w:rsidRPr="00774CF6">
              <w:t xml:space="preserve">negative </w:t>
            </w:r>
            <w:r w:rsidRPr="00774CF6">
              <w:rPr>
                <w:b/>
                <w:bCs/>
                <w:i/>
                <w:iCs/>
              </w:rPr>
              <w:t>mai puțin</w:t>
            </w:r>
            <w:r w:rsidRPr="00774CF6">
              <w:t xml:space="preserve"> </w:t>
            </w:r>
            <w:r w:rsidRPr="00774CF6">
              <w:rPr>
                <w:b/>
                <w:i/>
              </w:rPr>
              <w:t>semnificative care nu au fost încă abordate</w:t>
            </w:r>
            <w:r w:rsidRPr="00774CF6">
              <w:t>.</w:t>
            </w:r>
            <w:r w:rsidRPr="00774CF6">
              <w:rPr>
                <w:b/>
                <w:i/>
              </w:rPr>
              <w:t>”;</w:t>
            </w:r>
          </w:p>
        </w:tc>
      </w:tr>
    </w:tbl>
    <w:p w14:paraId="533B7783" w14:textId="77777777" w:rsidR="00493AC6" w:rsidRPr="00774CF6" w:rsidRDefault="00493AC6" w:rsidP="00493AC6"/>
    <w:p w14:paraId="42B09264" w14:textId="17397A93" w:rsidR="00CD730B" w:rsidRPr="00774CF6" w:rsidRDefault="00CD730B" w:rsidP="00CD730B">
      <w:pPr>
        <w:pStyle w:val="AmNumberTabs"/>
      </w:pPr>
      <w:r w:rsidRPr="00774CF6">
        <w:t>Amendamentele</w:t>
      </w:r>
      <w:r w:rsidRPr="00774CF6">
        <w:tab/>
      </w:r>
      <w:r w:rsidRPr="00774CF6">
        <w:tab/>
        <w:t>246 și 306</w:t>
      </w:r>
    </w:p>
    <w:p w14:paraId="0AECE7BD" w14:textId="77777777" w:rsidR="00CD730B" w:rsidRPr="00774CF6" w:rsidRDefault="00CD730B" w:rsidP="00CD730B">
      <w:pPr>
        <w:pStyle w:val="NormalBold12b"/>
      </w:pPr>
      <w:r w:rsidRPr="00774CF6">
        <w:t>Propunere de directivă</w:t>
      </w:r>
    </w:p>
    <w:p w14:paraId="3D82F63B" w14:textId="77777777" w:rsidR="00CD730B" w:rsidRPr="00774CF6" w:rsidRDefault="00CD730B" w:rsidP="00CD730B">
      <w:pPr>
        <w:pStyle w:val="NormalBold"/>
      </w:pPr>
      <w:r w:rsidRPr="00774CF6">
        <w:t>Articolul 4 – paragraful 1 – punctul 5</w:t>
      </w:r>
    </w:p>
    <w:p w14:paraId="642D1497" w14:textId="77777777" w:rsidR="00CD730B" w:rsidRPr="00774CF6" w:rsidRDefault="00CD730B" w:rsidP="00CD730B">
      <w:r w:rsidRPr="00774CF6">
        <w:t>Directiva (UE) 2024/1760</w:t>
      </w:r>
    </w:p>
    <w:p w14:paraId="307BD8EC" w14:textId="77777777" w:rsidR="00CD730B" w:rsidRPr="00774CF6" w:rsidRDefault="00CD730B" w:rsidP="00CD730B">
      <w:r w:rsidRPr="00774CF6">
        <w:t>Articolul 10 – alineatul 6 – paragraful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30B" w:rsidRPr="00774CF6" w14:paraId="47D9765D" w14:textId="77777777" w:rsidTr="00B920E0">
        <w:trPr>
          <w:trHeight w:hRule="exact" w:val="240"/>
          <w:jc w:val="center"/>
        </w:trPr>
        <w:tc>
          <w:tcPr>
            <w:tcW w:w="9752" w:type="dxa"/>
            <w:gridSpan w:val="2"/>
            <w:tcBorders>
              <w:top w:val="nil"/>
              <w:left w:val="nil"/>
              <w:bottom w:val="nil"/>
              <w:right w:val="nil"/>
            </w:tcBorders>
          </w:tcPr>
          <w:p w14:paraId="1A3D9713" w14:textId="77777777" w:rsidR="00CD730B" w:rsidRPr="00774CF6" w:rsidRDefault="00CD730B" w:rsidP="00B920E0"/>
        </w:tc>
      </w:tr>
      <w:tr w:rsidR="00CD730B" w:rsidRPr="00774CF6" w14:paraId="6AC1B11F" w14:textId="77777777" w:rsidTr="00B920E0">
        <w:trPr>
          <w:trHeight w:val="240"/>
          <w:jc w:val="center"/>
        </w:trPr>
        <w:tc>
          <w:tcPr>
            <w:tcW w:w="4876" w:type="dxa"/>
            <w:tcBorders>
              <w:top w:val="nil"/>
              <w:left w:val="nil"/>
              <w:bottom w:val="nil"/>
              <w:right w:val="nil"/>
            </w:tcBorders>
          </w:tcPr>
          <w:p w14:paraId="7C9EAC0B" w14:textId="77777777" w:rsidR="00CD730B" w:rsidRPr="00774CF6" w:rsidRDefault="00CD730B" w:rsidP="00B920E0">
            <w:pPr>
              <w:pStyle w:val="AmColumnHeading"/>
            </w:pPr>
            <w:r w:rsidRPr="00774CF6">
              <w:t>Textul propus de Comisie</w:t>
            </w:r>
          </w:p>
        </w:tc>
        <w:tc>
          <w:tcPr>
            <w:tcW w:w="4876" w:type="dxa"/>
            <w:tcBorders>
              <w:top w:val="nil"/>
              <w:left w:val="nil"/>
              <w:bottom w:val="nil"/>
              <w:right w:val="nil"/>
            </w:tcBorders>
          </w:tcPr>
          <w:p w14:paraId="6E3B0F2A" w14:textId="77777777" w:rsidR="00CD730B" w:rsidRPr="00774CF6" w:rsidRDefault="00CD730B" w:rsidP="00B920E0">
            <w:pPr>
              <w:pStyle w:val="AmColumnHeading"/>
            </w:pPr>
            <w:r w:rsidRPr="00774CF6">
              <w:t>Amendamentul</w:t>
            </w:r>
          </w:p>
        </w:tc>
      </w:tr>
      <w:tr w:rsidR="00CD730B" w:rsidRPr="00774CF6" w14:paraId="6F3AC9B3" w14:textId="77777777" w:rsidTr="00B920E0">
        <w:trPr>
          <w:jc w:val="center"/>
        </w:trPr>
        <w:tc>
          <w:tcPr>
            <w:tcW w:w="4876" w:type="dxa"/>
            <w:tcBorders>
              <w:top w:val="nil"/>
              <w:left w:val="nil"/>
              <w:bottom w:val="nil"/>
              <w:right w:val="nil"/>
            </w:tcBorders>
          </w:tcPr>
          <w:p w14:paraId="23B4DDA3" w14:textId="77777777" w:rsidR="00CD730B" w:rsidRPr="00774CF6" w:rsidRDefault="00CD730B" w:rsidP="00B920E0">
            <w:pPr>
              <w:pStyle w:val="Normal6a"/>
            </w:pPr>
            <w:r w:rsidRPr="00774CF6">
              <w:t>În ceea ce privește impacturile negative potențiale menționate la alineatul (1) care nu au putut fi prevenite sau atenuate în mod adecvat prin măsurile prevăzute la alineatele (2), (4) și (5), întreprinderea, în ultimă instanță:</w:t>
            </w:r>
          </w:p>
        </w:tc>
        <w:tc>
          <w:tcPr>
            <w:tcW w:w="4876" w:type="dxa"/>
            <w:tcBorders>
              <w:top w:val="nil"/>
              <w:left w:val="nil"/>
              <w:bottom w:val="nil"/>
              <w:right w:val="nil"/>
            </w:tcBorders>
          </w:tcPr>
          <w:p w14:paraId="6CA774DA" w14:textId="77777777" w:rsidR="00CD730B" w:rsidRPr="00774CF6" w:rsidRDefault="00CD730B" w:rsidP="00B920E0">
            <w:pPr>
              <w:pStyle w:val="Normal6a"/>
            </w:pPr>
            <w:r w:rsidRPr="00774CF6">
              <w:rPr>
                <w:b/>
                <w:i/>
              </w:rPr>
              <w:t>„6.</w:t>
            </w:r>
            <w:r w:rsidRPr="00774CF6">
              <w:t xml:space="preserve"> În ceea ce privește impacturile negative potențiale menționate la alineatul (1) care nu au putut fi prevenite sau atenuate în mod adecvat prin măsurile prevăzute la alineatele (2), (4) și (5), întreprinderea</w:t>
            </w:r>
            <w:r w:rsidRPr="00774CF6">
              <w:rPr>
                <w:b/>
                <w:i/>
              </w:rPr>
              <w:t xml:space="preserve"> poate</w:t>
            </w:r>
            <w:r w:rsidRPr="00774CF6">
              <w:t>, în ultimă instanță:</w:t>
            </w:r>
          </w:p>
        </w:tc>
      </w:tr>
    </w:tbl>
    <w:p w14:paraId="5EBA3255" w14:textId="4D6E592A" w:rsidR="00CD730B" w:rsidRPr="00774CF6" w:rsidRDefault="00CD730B" w:rsidP="00CD730B"/>
    <w:p w14:paraId="14D885D2" w14:textId="6BEF847A" w:rsidR="00CD730B" w:rsidRPr="00774CF6" w:rsidRDefault="00CD730B" w:rsidP="00CD730B"/>
    <w:p w14:paraId="2B64C9B0" w14:textId="77777777" w:rsidR="00493AC6" w:rsidRPr="00774CF6" w:rsidRDefault="00493AC6" w:rsidP="00493AC6">
      <w:pPr>
        <w:pStyle w:val="AmNumberTabs"/>
      </w:pPr>
      <w:r w:rsidRPr="00774CF6">
        <w:t>Amendamentul</w:t>
      </w:r>
      <w:r w:rsidRPr="00774CF6">
        <w:tab/>
      </w:r>
      <w:r w:rsidRPr="00774CF6">
        <w:tab/>
        <w:t>94</w:t>
      </w:r>
    </w:p>
    <w:p w14:paraId="549A2A65" w14:textId="77777777" w:rsidR="00493AC6" w:rsidRPr="00774CF6" w:rsidRDefault="00493AC6" w:rsidP="00493AC6"/>
    <w:p w14:paraId="39594D24" w14:textId="77777777" w:rsidR="00493AC6" w:rsidRPr="00774CF6" w:rsidRDefault="00493AC6" w:rsidP="00493AC6">
      <w:pPr>
        <w:pStyle w:val="NormalBold"/>
        <w:keepNext/>
      </w:pPr>
      <w:r w:rsidRPr="00774CF6">
        <w:t>Propunere de directivă</w:t>
      </w:r>
    </w:p>
    <w:p w14:paraId="31F13FDC" w14:textId="77777777" w:rsidR="00493AC6" w:rsidRPr="00774CF6" w:rsidRDefault="00493AC6" w:rsidP="00493AC6">
      <w:pPr>
        <w:pStyle w:val="NormalBold"/>
      </w:pPr>
      <w:r w:rsidRPr="00774CF6">
        <w:t>Articolul 4 – paragraful 1 – punctul 5</w:t>
      </w:r>
    </w:p>
    <w:p w14:paraId="0F2BB656" w14:textId="77777777" w:rsidR="00493AC6" w:rsidRPr="00774CF6" w:rsidRDefault="00493AC6" w:rsidP="00493AC6">
      <w:pPr>
        <w:keepNext/>
      </w:pPr>
      <w:r w:rsidRPr="00774CF6">
        <w:t>Directiva (UE) 2024/1760</w:t>
      </w:r>
    </w:p>
    <w:p w14:paraId="1AFECBCC" w14:textId="77777777" w:rsidR="00493AC6" w:rsidRPr="00774CF6" w:rsidRDefault="00493AC6" w:rsidP="00493AC6">
      <w:r w:rsidRPr="00774CF6">
        <w:t>Articolul 10 – alineatul 6 – paragraful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D3BAFAB" w14:textId="77777777" w:rsidTr="00A10348">
        <w:trPr>
          <w:jc w:val="center"/>
        </w:trPr>
        <w:tc>
          <w:tcPr>
            <w:tcW w:w="9752" w:type="dxa"/>
            <w:gridSpan w:val="2"/>
          </w:tcPr>
          <w:p w14:paraId="3BDD20AF" w14:textId="77777777" w:rsidR="00493AC6" w:rsidRPr="00774CF6" w:rsidRDefault="00493AC6" w:rsidP="00A10348">
            <w:pPr>
              <w:keepNext/>
            </w:pPr>
          </w:p>
        </w:tc>
      </w:tr>
      <w:tr w:rsidR="00493AC6" w:rsidRPr="00774CF6" w14:paraId="0FF8E289" w14:textId="77777777" w:rsidTr="00A10348">
        <w:trPr>
          <w:jc w:val="center"/>
        </w:trPr>
        <w:tc>
          <w:tcPr>
            <w:tcW w:w="4876" w:type="dxa"/>
          </w:tcPr>
          <w:p w14:paraId="65CF01A5" w14:textId="77777777" w:rsidR="00493AC6" w:rsidRPr="00774CF6" w:rsidRDefault="00493AC6" w:rsidP="00A10348">
            <w:pPr>
              <w:pStyle w:val="ColumnHeading"/>
              <w:keepNext/>
            </w:pPr>
            <w:r w:rsidRPr="00774CF6">
              <w:t>Textul propus de Comisie</w:t>
            </w:r>
          </w:p>
        </w:tc>
        <w:tc>
          <w:tcPr>
            <w:tcW w:w="4876" w:type="dxa"/>
          </w:tcPr>
          <w:p w14:paraId="517EFE91" w14:textId="77777777" w:rsidR="00493AC6" w:rsidRPr="00774CF6" w:rsidRDefault="00493AC6" w:rsidP="00A10348">
            <w:pPr>
              <w:pStyle w:val="ColumnHeading"/>
              <w:keepNext/>
            </w:pPr>
            <w:r w:rsidRPr="00774CF6">
              <w:t>Amendamentul</w:t>
            </w:r>
          </w:p>
        </w:tc>
      </w:tr>
      <w:tr w:rsidR="00493AC6" w:rsidRPr="00774CF6" w14:paraId="3C7225E0" w14:textId="77777777" w:rsidTr="00A10348">
        <w:trPr>
          <w:jc w:val="center"/>
        </w:trPr>
        <w:tc>
          <w:tcPr>
            <w:tcW w:w="4876" w:type="dxa"/>
          </w:tcPr>
          <w:p w14:paraId="5A175DC9" w14:textId="77777777" w:rsidR="00493AC6" w:rsidRPr="00774CF6" w:rsidRDefault="00493AC6" w:rsidP="00A10348">
            <w:pPr>
              <w:pStyle w:val="Normal6"/>
            </w:pPr>
            <w:r w:rsidRPr="00774CF6">
              <w:t>(c)</w:t>
            </w:r>
            <w:r w:rsidRPr="00774CF6">
              <w:tab/>
              <w:t>utilizează sau mărește efectul de pârghie prin suspendarea relației de afaceri în ceea ce privește activitățile în cauză.</w:t>
            </w:r>
          </w:p>
        </w:tc>
        <w:tc>
          <w:tcPr>
            <w:tcW w:w="4876" w:type="dxa"/>
          </w:tcPr>
          <w:p w14:paraId="4D75D4D1" w14:textId="77777777" w:rsidR="00493AC6" w:rsidRPr="00774CF6" w:rsidRDefault="00493AC6" w:rsidP="00A10348">
            <w:pPr>
              <w:pStyle w:val="Normal6"/>
              <w:rPr>
                <w:szCs w:val="24"/>
              </w:rPr>
            </w:pPr>
            <w:r w:rsidRPr="00774CF6">
              <w:t>(c)</w:t>
            </w:r>
            <w:r w:rsidRPr="00774CF6">
              <w:tab/>
              <w:t>utilizează sau mărește efectul de pârghie</w:t>
            </w:r>
            <w:r w:rsidRPr="00774CF6">
              <w:rPr>
                <w:b/>
                <w:i/>
              </w:rPr>
              <w:t>, dacă este posibil,</w:t>
            </w:r>
            <w:r w:rsidRPr="00774CF6">
              <w:t xml:space="preserve"> prin suspendarea</w:t>
            </w:r>
            <w:r w:rsidRPr="00774CF6">
              <w:rPr>
                <w:b/>
                <w:i/>
              </w:rPr>
              <w:t xml:space="preserve"> temporară a</w:t>
            </w:r>
            <w:r w:rsidRPr="00774CF6">
              <w:t xml:space="preserve"> relației de afaceri în ceea ce privește activitățile în cauză.</w:t>
            </w:r>
          </w:p>
        </w:tc>
      </w:tr>
    </w:tbl>
    <w:p w14:paraId="0223D4F3" w14:textId="77777777" w:rsidR="00493AC6" w:rsidRPr="00774CF6" w:rsidRDefault="00493AC6" w:rsidP="00493AC6"/>
    <w:p w14:paraId="33AD2833" w14:textId="77777777" w:rsidR="00493AC6" w:rsidRPr="00774CF6" w:rsidRDefault="00493AC6" w:rsidP="00493AC6">
      <w:pPr>
        <w:pStyle w:val="AmNumberTabs"/>
      </w:pPr>
      <w:r w:rsidRPr="00774CF6">
        <w:t>Amendamentul</w:t>
      </w:r>
      <w:r w:rsidRPr="00774CF6">
        <w:tab/>
      </w:r>
      <w:r w:rsidRPr="00774CF6">
        <w:tab/>
        <w:t>95</w:t>
      </w:r>
    </w:p>
    <w:p w14:paraId="14EBEFAB" w14:textId="77777777" w:rsidR="00493AC6" w:rsidRPr="00774CF6" w:rsidRDefault="00493AC6" w:rsidP="00493AC6"/>
    <w:p w14:paraId="3A563402" w14:textId="77777777" w:rsidR="00493AC6" w:rsidRPr="00774CF6" w:rsidRDefault="00493AC6" w:rsidP="00493AC6">
      <w:pPr>
        <w:pStyle w:val="NormalBold"/>
        <w:keepNext/>
      </w:pPr>
      <w:r w:rsidRPr="00774CF6">
        <w:t>Propunere de directivă</w:t>
      </w:r>
    </w:p>
    <w:p w14:paraId="1816161B" w14:textId="77777777" w:rsidR="00493AC6" w:rsidRPr="00774CF6" w:rsidRDefault="00493AC6" w:rsidP="00493AC6">
      <w:pPr>
        <w:pStyle w:val="NormalBold"/>
      </w:pPr>
      <w:r w:rsidRPr="00774CF6">
        <w:t>Articolul 4 – paragraful 1 – punctul 5</w:t>
      </w:r>
    </w:p>
    <w:p w14:paraId="225ADA6F" w14:textId="77777777" w:rsidR="00493AC6" w:rsidRPr="00774CF6" w:rsidRDefault="00493AC6" w:rsidP="00493AC6">
      <w:pPr>
        <w:keepNext/>
      </w:pPr>
      <w:r w:rsidRPr="00774CF6">
        <w:t>Directiva (UE) 2024/1760</w:t>
      </w:r>
    </w:p>
    <w:p w14:paraId="127A98E3" w14:textId="77777777" w:rsidR="00493AC6" w:rsidRPr="00774CF6" w:rsidRDefault="00493AC6" w:rsidP="00493AC6">
      <w:r w:rsidRPr="00774CF6">
        <w:t>Articolul 10 – alineatul 6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7F4D4E7" w14:textId="77777777" w:rsidTr="00A10348">
        <w:trPr>
          <w:jc w:val="center"/>
        </w:trPr>
        <w:tc>
          <w:tcPr>
            <w:tcW w:w="9752" w:type="dxa"/>
            <w:gridSpan w:val="2"/>
          </w:tcPr>
          <w:p w14:paraId="0447F7AA" w14:textId="77777777" w:rsidR="00493AC6" w:rsidRPr="00774CF6" w:rsidRDefault="00493AC6" w:rsidP="00A10348">
            <w:pPr>
              <w:keepNext/>
            </w:pPr>
          </w:p>
        </w:tc>
      </w:tr>
      <w:tr w:rsidR="00493AC6" w:rsidRPr="00774CF6" w14:paraId="49EFD075" w14:textId="77777777" w:rsidTr="00A10348">
        <w:trPr>
          <w:jc w:val="center"/>
        </w:trPr>
        <w:tc>
          <w:tcPr>
            <w:tcW w:w="4876" w:type="dxa"/>
          </w:tcPr>
          <w:p w14:paraId="669878D5" w14:textId="77777777" w:rsidR="00493AC6" w:rsidRPr="00774CF6" w:rsidRDefault="00493AC6" w:rsidP="00A10348">
            <w:pPr>
              <w:pStyle w:val="ColumnHeading"/>
              <w:keepNext/>
            </w:pPr>
            <w:r w:rsidRPr="00774CF6">
              <w:t>Textul propus de Comisie</w:t>
            </w:r>
          </w:p>
        </w:tc>
        <w:tc>
          <w:tcPr>
            <w:tcW w:w="4876" w:type="dxa"/>
          </w:tcPr>
          <w:p w14:paraId="02607832" w14:textId="77777777" w:rsidR="00493AC6" w:rsidRPr="00774CF6" w:rsidRDefault="00493AC6" w:rsidP="00A10348">
            <w:pPr>
              <w:pStyle w:val="ColumnHeading"/>
              <w:keepNext/>
            </w:pPr>
            <w:r w:rsidRPr="00774CF6">
              <w:t>Amendamentul</w:t>
            </w:r>
          </w:p>
        </w:tc>
      </w:tr>
      <w:tr w:rsidR="00493AC6" w:rsidRPr="00774CF6" w14:paraId="2F23468E" w14:textId="77777777" w:rsidTr="00A10348">
        <w:trPr>
          <w:jc w:val="center"/>
        </w:trPr>
        <w:tc>
          <w:tcPr>
            <w:tcW w:w="4876" w:type="dxa"/>
          </w:tcPr>
          <w:p w14:paraId="101CFE7D" w14:textId="77777777" w:rsidR="00493AC6" w:rsidRPr="00774CF6" w:rsidRDefault="00493AC6" w:rsidP="00A10348">
            <w:pPr>
              <w:pStyle w:val="Normal6"/>
            </w:pPr>
            <w:r w:rsidRPr="00774CF6">
              <w:t xml:space="preserve">Atât timp cât se estimează în mod rezonabil că planul consolidat de acțiuni de prevenire va da roade, simplul fapt de a continua colaborarea cu partenerul de afaceri nu </w:t>
            </w:r>
            <w:r w:rsidRPr="00774CF6">
              <w:rPr>
                <w:b/>
                <w:bCs/>
                <w:i/>
                <w:iCs/>
              </w:rPr>
              <w:t>atrage</w:t>
            </w:r>
            <w:r w:rsidRPr="00774CF6">
              <w:t xml:space="preserve"> răspunderea </w:t>
            </w:r>
            <w:r w:rsidRPr="00774CF6">
              <w:rPr>
                <w:b/>
                <w:i/>
              </w:rPr>
              <w:t>întreprinderii</w:t>
            </w:r>
            <w:r w:rsidRPr="00774CF6">
              <w:t>.</w:t>
            </w:r>
          </w:p>
        </w:tc>
        <w:tc>
          <w:tcPr>
            <w:tcW w:w="4876" w:type="dxa"/>
          </w:tcPr>
          <w:p w14:paraId="435BADB1" w14:textId="77777777" w:rsidR="00493AC6" w:rsidRPr="00774CF6" w:rsidRDefault="00493AC6" w:rsidP="00A10348">
            <w:pPr>
              <w:pStyle w:val="Normal6"/>
              <w:rPr>
                <w:szCs w:val="24"/>
              </w:rPr>
            </w:pPr>
            <w:r w:rsidRPr="00774CF6">
              <w:t xml:space="preserve">Atât timp cât se estimează în mod rezonabil că planul consolidat de acțiuni de prevenire va da roade, simplul fapt de a continua colaborarea cu partenerul de afaceri nu </w:t>
            </w:r>
            <w:r w:rsidRPr="00774CF6">
              <w:rPr>
                <w:b/>
                <w:i/>
              </w:rPr>
              <w:t xml:space="preserve">expune întreprinderea la sancțiunile prevăzute la articolul 27 și nici nu </w:t>
            </w:r>
            <w:r w:rsidRPr="00774CF6">
              <w:t xml:space="preserve">atrage răspunderea </w:t>
            </w:r>
            <w:r w:rsidRPr="00774CF6">
              <w:rPr>
                <w:b/>
                <w:i/>
              </w:rPr>
              <w:t>acesteia în temeiul articolului 29</w:t>
            </w:r>
            <w:r w:rsidRPr="00774CF6">
              <w:t>.</w:t>
            </w:r>
          </w:p>
        </w:tc>
      </w:tr>
    </w:tbl>
    <w:p w14:paraId="77567499" w14:textId="77777777" w:rsidR="00493AC6" w:rsidRPr="00774CF6" w:rsidRDefault="00493AC6" w:rsidP="00493AC6"/>
    <w:p w14:paraId="4AC40891" w14:textId="77777777" w:rsidR="00493AC6" w:rsidRPr="00774CF6" w:rsidRDefault="00493AC6" w:rsidP="00493AC6">
      <w:pPr>
        <w:pStyle w:val="AmNumberTabs"/>
      </w:pPr>
      <w:r w:rsidRPr="00774CF6">
        <w:t>Amendamentul</w:t>
      </w:r>
      <w:r w:rsidRPr="00774CF6">
        <w:tab/>
      </w:r>
      <w:r w:rsidRPr="00774CF6">
        <w:tab/>
        <w:t>96</w:t>
      </w:r>
    </w:p>
    <w:p w14:paraId="5D898D99" w14:textId="77777777" w:rsidR="00493AC6" w:rsidRPr="00774CF6" w:rsidRDefault="00493AC6" w:rsidP="00493AC6"/>
    <w:p w14:paraId="010A0825" w14:textId="77777777" w:rsidR="00493AC6" w:rsidRPr="00774CF6" w:rsidRDefault="00493AC6" w:rsidP="00493AC6">
      <w:pPr>
        <w:pStyle w:val="NormalBold"/>
        <w:keepNext/>
      </w:pPr>
      <w:r w:rsidRPr="00774CF6">
        <w:t>Propunere de directivă</w:t>
      </w:r>
    </w:p>
    <w:p w14:paraId="78E71395" w14:textId="77777777" w:rsidR="00493AC6" w:rsidRPr="00774CF6" w:rsidRDefault="00493AC6" w:rsidP="00493AC6">
      <w:pPr>
        <w:pStyle w:val="NormalBold"/>
      </w:pPr>
      <w:r w:rsidRPr="00774CF6">
        <w:t>Articolul 4 – paragraful 1 – punctul 5</w:t>
      </w:r>
    </w:p>
    <w:p w14:paraId="53E73869" w14:textId="77777777" w:rsidR="00493AC6" w:rsidRPr="00774CF6" w:rsidRDefault="00493AC6" w:rsidP="00493AC6">
      <w:pPr>
        <w:keepNext/>
      </w:pPr>
      <w:r w:rsidRPr="00774CF6">
        <w:t>Directiva (UE) 2024/1760</w:t>
      </w:r>
    </w:p>
    <w:p w14:paraId="686BEE22" w14:textId="77777777" w:rsidR="00493AC6" w:rsidRPr="00774CF6" w:rsidRDefault="00493AC6" w:rsidP="00493AC6">
      <w:r w:rsidRPr="00774CF6">
        <w:t>Articolul 10 – alineatul 6 – paragraful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8D64783" w14:textId="77777777" w:rsidTr="00A10348">
        <w:trPr>
          <w:jc w:val="center"/>
        </w:trPr>
        <w:tc>
          <w:tcPr>
            <w:tcW w:w="9752" w:type="dxa"/>
            <w:gridSpan w:val="2"/>
          </w:tcPr>
          <w:p w14:paraId="0F9B6DF7" w14:textId="77777777" w:rsidR="00493AC6" w:rsidRPr="00774CF6" w:rsidRDefault="00493AC6" w:rsidP="00A10348">
            <w:pPr>
              <w:keepNext/>
            </w:pPr>
          </w:p>
        </w:tc>
      </w:tr>
      <w:tr w:rsidR="00493AC6" w:rsidRPr="00774CF6" w14:paraId="1A20DD1E" w14:textId="77777777" w:rsidTr="00A10348">
        <w:trPr>
          <w:jc w:val="center"/>
        </w:trPr>
        <w:tc>
          <w:tcPr>
            <w:tcW w:w="4876" w:type="dxa"/>
          </w:tcPr>
          <w:p w14:paraId="2F8261EE" w14:textId="77777777" w:rsidR="00493AC6" w:rsidRPr="00774CF6" w:rsidRDefault="00493AC6" w:rsidP="00A10348">
            <w:pPr>
              <w:pStyle w:val="ColumnHeading"/>
              <w:keepNext/>
            </w:pPr>
            <w:r w:rsidRPr="00774CF6">
              <w:t>Textul propus de Comisie</w:t>
            </w:r>
          </w:p>
        </w:tc>
        <w:tc>
          <w:tcPr>
            <w:tcW w:w="4876" w:type="dxa"/>
          </w:tcPr>
          <w:p w14:paraId="37F3AC2C" w14:textId="77777777" w:rsidR="00493AC6" w:rsidRPr="00774CF6" w:rsidRDefault="00493AC6" w:rsidP="00A10348">
            <w:pPr>
              <w:pStyle w:val="ColumnHeading"/>
              <w:keepNext/>
            </w:pPr>
            <w:r w:rsidRPr="00774CF6">
              <w:t>Amendamentul</w:t>
            </w:r>
          </w:p>
        </w:tc>
      </w:tr>
      <w:tr w:rsidR="00493AC6" w:rsidRPr="00774CF6" w14:paraId="1C0DDBA8" w14:textId="77777777" w:rsidTr="00A10348">
        <w:trPr>
          <w:jc w:val="center"/>
        </w:trPr>
        <w:tc>
          <w:tcPr>
            <w:tcW w:w="4876" w:type="dxa"/>
          </w:tcPr>
          <w:p w14:paraId="79CF8629" w14:textId="77777777" w:rsidR="00493AC6" w:rsidRPr="00774CF6" w:rsidRDefault="00493AC6" w:rsidP="00A10348">
            <w:pPr>
              <w:pStyle w:val="Normal6"/>
            </w:pPr>
            <w:r w:rsidRPr="00774CF6">
              <w:t>Înainte de suspendarea unei relații de afaceri, întreprinderea evaluează dacă se poate preconiza în mod rezonabil că impacturile negative ale unei astfel de acțiuni sunt în mod vădit mai grave decât impactul negativ care nu a putut fi prevenit sau atenuat în mod adecvat. Într-un astfel de caz, întreprinderea nu este obligată să suspende relația de afaceri și este în măsură să informeze autoritatea de supraveghere competentă cu privire la motivele justificate în mod corespunzător ale unei astfel de decizii.</w:t>
            </w:r>
          </w:p>
        </w:tc>
        <w:tc>
          <w:tcPr>
            <w:tcW w:w="4876" w:type="dxa"/>
          </w:tcPr>
          <w:p w14:paraId="295AD0ED" w14:textId="77777777" w:rsidR="00493AC6" w:rsidRPr="00774CF6" w:rsidRDefault="00493AC6" w:rsidP="00A10348">
            <w:pPr>
              <w:pStyle w:val="Normal6"/>
              <w:rPr>
                <w:szCs w:val="24"/>
              </w:rPr>
            </w:pPr>
            <w:r w:rsidRPr="00774CF6">
              <w:t xml:space="preserve">Înainte de suspendarea </w:t>
            </w:r>
            <w:r w:rsidRPr="00774CF6">
              <w:rPr>
                <w:b/>
                <w:i/>
              </w:rPr>
              <w:t xml:space="preserve">temporară a </w:t>
            </w:r>
            <w:r w:rsidRPr="00774CF6">
              <w:t>unei relații de afaceri, întreprinderea evaluează</w:t>
            </w:r>
            <w:r w:rsidRPr="00774CF6">
              <w:rPr>
                <w:b/>
                <w:i/>
              </w:rPr>
              <w:t>, în urma consultării cu părțile interesate relevante, dacă nu există nicio alternativă la acea relație comercială, care să furnizeze o materie primă, un produs sau un serviciu esențial pentru producția de bunuri sau furnizarea de servicii a întreprinderii, și dacă suspendarea ar cauza un prejudiciu substanțial întreprinderii sau</w:t>
            </w:r>
            <w:r w:rsidRPr="00774CF6">
              <w:t xml:space="preserve"> dacă se poate preconiza în mod rezonabil că impacturile negative ale unei astfel de acțiuni sunt în mod vădit mai grave decât impactul negativ care nu a putut fi prevenit sau atenuat în mod adecvat. Într-un astfel de caz, întreprinderea nu este obligată să suspende relația de afaceri și este în măsură să informeze autoritatea de supraveghere competentă cu privire la motivele justificate în mod corespunzător ale unei astfel de decizii.</w:t>
            </w:r>
          </w:p>
        </w:tc>
      </w:tr>
    </w:tbl>
    <w:p w14:paraId="5AB0816A" w14:textId="77777777" w:rsidR="00493AC6" w:rsidRPr="00774CF6" w:rsidRDefault="00493AC6" w:rsidP="00493AC6"/>
    <w:p w14:paraId="4061A0FD" w14:textId="77777777" w:rsidR="00493AC6" w:rsidRPr="00774CF6" w:rsidRDefault="00493AC6" w:rsidP="00493AC6">
      <w:pPr>
        <w:pStyle w:val="AmNumberTabs"/>
      </w:pPr>
      <w:r w:rsidRPr="00774CF6">
        <w:t>Amendamentul</w:t>
      </w:r>
      <w:r w:rsidRPr="00774CF6">
        <w:tab/>
      </w:r>
      <w:r w:rsidRPr="00774CF6">
        <w:tab/>
        <w:t>97</w:t>
      </w:r>
    </w:p>
    <w:p w14:paraId="7C69EFCF" w14:textId="77777777" w:rsidR="00493AC6" w:rsidRPr="00774CF6" w:rsidRDefault="00493AC6" w:rsidP="00493AC6"/>
    <w:p w14:paraId="0721D99B" w14:textId="77777777" w:rsidR="00493AC6" w:rsidRPr="00774CF6" w:rsidRDefault="00493AC6" w:rsidP="00493AC6">
      <w:pPr>
        <w:pStyle w:val="NormalBold"/>
        <w:keepNext/>
      </w:pPr>
      <w:r w:rsidRPr="00774CF6">
        <w:t>Propunere de directivă</w:t>
      </w:r>
    </w:p>
    <w:p w14:paraId="38A5B719" w14:textId="77777777" w:rsidR="00493AC6" w:rsidRPr="00774CF6" w:rsidRDefault="00493AC6" w:rsidP="00493AC6">
      <w:pPr>
        <w:pStyle w:val="NormalBold"/>
      </w:pPr>
      <w:r w:rsidRPr="00774CF6">
        <w:t>Articolul 4 – paragraful 1 – punctul 5</w:t>
      </w:r>
    </w:p>
    <w:p w14:paraId="486DFEDE" w14:textId="77777777" w:rsidR="00493AC6" w:rsidRPr="00774CF6" w:rsidRDefault="00493AC6" w:rsidP="00493AC6">
      <w:pPr>
        <w:keepNext/>
      </w:pPr>
      <w:r w:rsidRPr="00774CF6">
        <w:t>Directiva (UE) 2024/1760</w:t>
      </w:r>
    </w:p>
    <w:p w14:paraId="3ED75ABF" w14:textId="77777777" w:rsidR="00493AC6" w:rsidRPr="00774CF6" w:rsidRDefault="00493AC6" w:rsidP="00493AC6">
      <w:r w:rsidRPr="00774CF6">
        <w:t>Articolul 10 – alineatul 6 – paragraful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1CA3F63C" w14:textId="77777777" w:rsidTr="00A10348">
        <w:trPr>
          <w:jc w:val="center"/>
        </w:trPr>
        <w:tc>
          <w:tcPr>
            <w:tcW w:w="9752" w:type="dxa"/>
            <w:gridSpan w:val="2"/>
          </w:tcPr>
          <w:p w14:paraId="66C131E4" w14:textId="77777777" w:rsidR="00493AC6" w:rsidRPr="00774CF6" w:rsidRDefault="00493AC6" w:rsidP="00A10348">
            <w:pPr>
              <w:keepNext/>
            </w:pPr>
          </w:p>
        </w:tc>
      </w:tr>
      <w:tr w:rsidR="00493AC6" w:rsidRPr="00774CF6" w14:paraId="7E97CEE3" w14:textId="77777777" w:rsidTr="00A10348">
        <w:trPr>
          <w:jc w:val="center"/>
        </w:trPr>
        <w:tc>
          <w:tcPr>
            <w:tcW w:w="4876" w:type="dxa"/>
          </w:tcPr>
          <w:p w14:paraId="592A1FAE" w14:textId="77777777" w:rsidR="00493AC6" w:rsidRPr="00774CF6" w:rsidRDefault="00493AC6" w:rsidP="00A10348">
            <w:pPr>
              <w:pStyle w:val="ColumnHeading"/>
              <w:keepNext/>
            </w:pPr>
            <w:r w:rsidRPr="00774CF6">
              <w:t>Textul propus de Comisie</w:t>
            </w:r>
          </w:p>
        </w:tc>
        <w:tc>
          <w:tcPr>
            <w:tcW w:w="4876" w:type="dxa"/>
          </w:tcPr>
          <w:p w14:paraId="400E45C8" w14:textId="77777777" w:rsidR="00493AC6" w:rsidRPr="00774CF6" w:rsidRDefault="00493AC6" w:rsidP="00A10348">
            <w:pPr>
              <w:pStyle w:val="ColumnHeading"/>
              <w:keepNext/>
            </w:pPr>
            <w:r w:rsidRPr="00774CF6">
              <w:t>Amendamentul</w:t>
            </w:r>
          </w:p>
        </w:tc>
      </w:tr>
      <w:tr w:rsidR="00493AC6" w:rsidRPr="00774CF6" w14:paraId="63959D30" w14:textId="77777777" w:rsidTr="00A10348">
        <w:trPr>
          <w:jc w:val="center"/>
        </w:trPr>
        <w:tc>
          <w:tcPr>
            <w:tcW w:w="4876" w:type="dxa"/>
          </w:tcPr>
          <w:p w14:paraId="20E8D460" w14:textId="77777777" w:rsidR="00493AC6" w:rsidRPr="00774CF6" w:rsidRDefault="00493AC6" w:rsidP="00A10348">
            <w:pPr>
              <w:pStyle w:val="Normal6"/>
            </w:pPr>
            <w:r w:rsidRPr="00774CF6">
              <w:t>Statele membre prevăd posibilitatea de a suspenda relația de afaceri care face obiectul contractelor reglementate de legislația lor</w:t>
            </w:r>
            <w:r w:rsidRPr="00774CF6">
              <w:rPr>
                <w:b/>
                <w:i/>
              </w:rPr>
              <w:t>, în conformitate cu primul paragraf</w:t>
            </w:r>
            <w:r w:rsidRPr="00774CF6">
              <w:t>, cu excepția contractelor pe care părțile sunt obligate prin lege să le încheie.</w:t>
            </w:r>
          </w:p>
        </w:tc>
        <w:tc>
          <w:tcPr>
            <w:tcW w:w="4876" w:type="dxa"/>
          </w:tcPr>
          <w:p w14:paraId="1F282EBC" w14:textId="77777777" w:rsidR="00493AC6" w:rsidRPr="00774CF6" w:rsidRDefault="00493AC6" w:rsidP="00A10348">
            <w:pPr>
              <w:pStyle w:val="Normal6"/>
              <w:rPr>
                <w:szCs w:val="24"/>
              </w:rPr>
            </w:pPr>
            <w:r w:rsidRPr="00774CF6">
              <w:t xml:space="preserve">Statele membre prevăd posibilitatea de a suspenda </w:t>
            </w:r>
            <w:r w:rsidRPr="00774CF6">
              <w:rPr>
                <w:b/>
                <w:i/>
              </w:rPr>
              <w:t xml:space="preserve">sau de a înceta </w:t>
            </w:r>
            <w:r w:rsidRPr="00774CF6">
              <w:t>relația de afaceri care face obiectul contractelor reglementate de legislația lor, cu excepția contractelor pe care părțile sunt obligate prin lege să le încheie.</w:t>
            </w:r>
          </w:p>
        </w:tc>
      </w:tr>
    </w:tbl>
    <w:p w14:paraId="7DBC31CB" w14:textId="77777777" w:rsidR="00493AC6" w:rsidRPr="00774CF6" w:rsidRDefault="00493AC6" w:rsidP="00493AC6"/>
    <w:p w14:paraId="3F9218CF" w14:textId="77777777" w:rsidR="00493AC6" w:rsidRPr="00774CF6" w:rsidRDefault="00493AC6" w:rsidP="00493AC6"/>
    <w:p w14:paraId="7A322F4E" w14:textId="14BDB09F" w:rsidR="006B1FBD" w:rsidRPr="00774CF6" w:rsidRDefault="006B1FBD" w:rsidP="006B1FBD">
      <w:pPr>
        <w:pStyle w:val="AmNumberTabs"/>
      </w:pPr>
      <w:r w:rsidRPr="00774CF6">
        <w:t>Amendamentele</w:t>
      </w:r>
      <w:r w:rsidRPr="00774CF6">
        <w:tab/>
      </w:r>
      <w:r w:rsidRPr="00774CF6">
        <w:tab/>
        <w:t>247 și 307</w:t>
      </w:r>
    </w:p>
    <w:p w14:paraId="724DAF15" w14:textId="77777777" w:rsidR="006B1FBD" w:rsidRPr="00774CF6" w:rsidRDefault="006B1FBD" w:rsidP="006B1FBD">
      <w:pPr>
        <w:pStyle w:val="NormalBold12b"/>
      </w:pPr>
      <w:r w:rsidRPr="00774CF6">
        <w:t>Propunere de directivă</w:t>
      </w:r>
    </w:p>
    <w:p w14:paraId="29429A43" w14:textId="77777777" w:rsidR="006B1FBD" w:rsidRPr="00774CF6" w:rsidRDefault="006B1FBD" w:rsidP="006B1FBD">
      <w:pPr>
        <w:pStyle w:val="NormalBold"/>
      </w:pPr>
      <w:r w:rsidRPr="00774CF6">
        <w:t>Articolul 4 – paragraful 1 – punctul 6</w:t>
      </w:r>
    </w:p>
    <w:p w14:paraId="7B24C9E3" w14:textId="77777777" w:rsidR="006B1FBD" w:rsidRPr="00774CF6" w:rsidRDefault="006B1FBD" w:rsidP="006B1FBD">
      <w:r w:rsidRPr="00774CF6">
        <w:t>Directiva (UE) 2024/1760</w:t>
      </w:r>
    </w:p>
    <w:p w14:paraId="4D620997" w14:textId="77777777" w:rsidR="006B1FBD" w:rsidRPr="00774CF6" w:rsidRDefault="006B1FBD" w:rsidP="006B1FBD">
      <w:r w:rsidRPr="00774CF6">
        <w:t>Articolul 11 – alineatul 7 – paragraful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FBD" w:rsidRPr="00774CF6" w14:paraId="1845B8FD" w14:textId="77777777" w:rsidTr="00B920E0">
        <w:trPr>
          <w:trHeight w:hRule="exact" w:val="240"/>
          <w:jc w:val="center"/>
        </w:trPr>
        <w:tc>
          <w:tcPr>
            <w:tcW w:w="9752" w:type="dxa"/>
            <w:gridSpan w:val="2"/>
            <w:tcBorders>
              <w:top w:val="nil"/>
              <w:left w:val="nil"/>
              <w:bottom w:val="nil"/>
              <w:right w:val="nil"/>
            </w:tcBorders>
          </w:tcPr>
          <w:p w14:paraId="4516D712" w14:textId="77777777" w:rsidR="006B1FBD" w:rsidRPr="00774CF6" w:rsidRDefault="006B1FBD" w:rsidP="00B920E0"/>
        </w:tc>
      </w:tr>
      <w:tr w:rsidR="006B1FBD" w:rsidRPr="00774CF6" w14:paraId="424DE825" w14:textId="77777777" w:rsidTr="00B920E0">
        <w:trPr>
          <w:trHeight w:val="240"/>
          <w:jc w:val="center"/>
        </w:trPr>
        <w:tc>
          <w:tcPr>
            <w:tcW w:w="4876" w:type="dxa"/>
            <w:tcBorders>
              <w:top w:val="nil"/>
              <w:left w:val="nil"/>
              <w:bottom w:val="nil"/>
              <w:right w:val="nil"/>
            </w:tcBorders>
          </w:tcPr>
          <w:p w14:paraId="45D68785" w14:textId="77777777" w:rsidR="006B1FBD" w:rsidRPr="00774CF6" w:rsidRDefault="006B1FBD" w:rsidP="00B920E0">
            <w:pPr>
              <w:pStyle w:val="AmColumnHeading"/>
            </w:pPr>
            <w:r w:rsidRPr="00774CF6">
              <w:t>Textul propus de Comisie</w:t>
            </w:r>
          </w:p>
        </w:tc>
        <w:tc>
          <w:tcPr>
            <w:tcW w:w="4876" w:type="dxa"/>
            <w:tcBorders>
              <w:top w:val="nil"/>
              <w:left w:val="nil"/>
              <w:bottom w:val="nil"/>
              <w:right w:val="nil"/>
            </w:tcBorders>
          </w:tcPr>
          <w:p w14:paraId="5219C957" w14:textId="77777777" w:rsidR="006B1FBD" w:rsidRPr="00774CF6" w:rsidRDefault="006B1FBD" w:rsidP="00B920E0">
            <w:pPr>
              <w:pStyle w:val="AmColumnHeading"/>
            </w:pPr>
            <w:r w:rsidRPr="00774CF6">
              <w:t>Amendamentul</w:t>
            </w:r>
          </w:p>
        </w:tc>
      </w:tr>
      <w:tr w:rsidR="006B1FBD" w:rsidRPr="00774CF6" w14:paraId="60109504" w14:textId="77777777" w:rsidTr="00B920E0">
        <w:trPr>
          <w:jc w:val="center"/>
        </w:trPr>
        <w:tc>
          <w:tcPr>
            <w:tcW w:w="4876" w:type="dxa"/>
            <w:tcBorders>
              <w:top w:val="nil"/>
              <w:left w:val="nil"/>
              <w:bottom w:val="nil"/>
              <w:right w:val="nil"/>
            </w:tcBorders>
          </w:tcPr>
          <w:p w14:paraId="41CFAF9A" w14:textId="77777777" w:rsidR="006B1FBD" w:rsidRPr="00774CF6" w:rsidRDefault="006B1FBD" w:rsidP="00B920E0">
            <w:pPr>
              <w:pStyle w:val="Normal6a"/>
            </w:pPr>
            <w:r w:rsidRPr="00774CF6">
              <w:t>În ceea ce privește impacturile negative reale menționate la alineatul</w:t>
            </w:r>
            <w:r w:rsidRPr="00774CF6">
              <w:rPr>
                <w:b/>
                <w:i/>
              </w:rPr>
              <w:t xml:space="preserve"> </w:t>
            </w:r>
            <w:r w:rsidRPr="00774CF6">
              <w:t xml:space="preserve">(1) care nu au putut fi </w:t>
            </w:r>
            <w:r w:rsidRPr="00774CF6">
              <w:rPr>
                <w:b/>
                <w:i/>
              </w:rPr>
              <w:t>prevenite</w:t>
            </w:r>
            <w:r w:rsidRPr="00774CF6">
              <w:t xml:space="preserve"> sau </w:t>
            </w:r>
            <w:r w:rsidRPr="00774CF6">
              <w:rPr>
                <w:b/>
                <w:i/>
              </w:rPr>
              <w:t>atenuate în mod adecvat</w:t>
            </w:r>
            <w:r w:rsidRPr="00774CF6">
              <w:t xml:space="preserve"> prin măsurile prevăzute la alineatele</w:t>
            </w:r>
            <w:r w:rsidRPr="00774CF6">
              <w:rPr>
                <w:b/>
                <w:i/>
              </w:rPr>
              <w:t xml:space="preserve"> </w:t>
            </w:r>
            <w:r w:rsidRPr="00774CF6">
              <w:t>(3), (5) și</w:t>
            </w:r>
            <w:r w:rsidRPr="00774CF6">
              <w:rPr>
                <w:b/>
                <w:i/>
              </w:rPr>
              <w:t xml:space="preserve"> </w:t>
            </w:r>
            <w:r w:rsidRPr="00774CF6">
              <w:t>(6), întreprinderea, în ultimă instanță:</w:t>
            </w:r>
          </w:p>
        </w:tc>
        <w:tc>
          <w:tcPr>
            <w:tcW w:w="4876" w:type="dxa"/>
            <w:tcBorders>
              <w:top w:val="nil"/>
              <w:left w:val="nil"/>
              <w:bottom w:val="nil"/>
              <w:right w:val="nil"/>
            </w:tcBorders>
          </w:tcPr>
          <w:p w14:paraId="579090D1" w14:textId="77777777" w:rsidR="006B1FBD" w:rsidRPr="00774CF6" w:rsidRDefault="006B1FBD" w:rsidP="00B920E0">
            <w:pPr>
              <w:pStyle w:val="Normal6a"/>
            </w:pPr>
            <w:r w:rsidRPr="00774CF6">
              <w:rPr>
                <w:b/>
                <w:i/>
              </w:rPr>
              <w:t>„7.</w:t>
            </w:r>
            <w:r w:rsidRPr="00774CF6">
              <w:t xml:space="preserve"> În ceea ce privește impacturile negative reale menționate la alineatul</w:t>
            </w:r>
            <w:r w:rsidRPr="00774CF6">
              <w:rPr>
                <w:b/>
                <w:i/>
              </w:rPr>
              <w:t> </w:t>
            </w:r>
            <w:r w:rsidRPr="00774CF6">
              <w:t xml:space="preserve">(1) care nu au putut fi </w:t>
            </w:r>
            <w:r w:rsidRPr="00774CF6">
              <w:rPr>
                <w:b/>
                <w:i/>
              </w:rPr>
              <w:t>eliminate</w:t>
            </w:r>
            <w:r w:rsidRPr="00774CF6">
              <w:t xml:space="preserve"> sau </w:t>
            </w:r>
            <w:r w:rsidRPr="00774CF6">
              <w:rPr>
                <w:b/>
                <w:i/>
              </w:rPr>
              <w:t>a căror amploare nu a putut fi redusă la minimum</w:t>
            </w:r>
            <w:r w:rsidRPr="00774CF6">
              <w:t xml:space="preserve"> prin măsurile prevăzute la alineatele</w:t>
            </w:r>
            <w:r w:rsidRPr="00774CF6">
              <w:rPr>
                <w:b/>
                <w:i/>
              </w:rPr>
              <w:t> </w:t>
            </w:r>
            <w:r w:rsidRPr="00774CF6">
              <w:t>(3), (5) și</w:t>
            </w:r>
            <w:r w:rsidRPr="00774CF6">
              <w:rPr>
                <w:b/>
                <w:i/>
              </w:rPr>
              <w:t> </w:t>
            </w:r>
            <w:r w:rsidRPr="00774CF6">
              <w:t>(6), întreprinderea</w:t>
            </w:r>
            <w:r w:rsidRPr="00774CF6">
              <w:rPr>
                <w:b/>
                <w:i/>
              </w:rPr>
              <w:t xml:space="preserve"> poate</w:t>
            </w:r>
            <w:r w:rsidRPr="00774CF6">
              <w:t>, în ultimă instanță:</w:t>
            </w:r>
          </w:p>
        </w:tc>
      </w:tr>
    </w:tbl>
    <w:p w14:paraId="7463CF56" w14:textId="3E03EDB9" w:rsidR="006B1FBD" w:rsidRPr="00774CF6" w:rsidRDefault="006B1FBD" w:rsidP="006B1FBD"/>
    <w:p w14:paraId="4FB90FFF" w14:textId="61C8EE1E" w:rsidR="006B1FBD" w:rsidRPr="00774CF6" w:rsidRDefault="006B1FBD" w:rsidP="006B1FBD"/>
    <w:p w14:paraId="62CEA293" w14:textId="77777777" w:rsidR="00493AC6" w:rsidRPr="00774CF6" w:rsidRDefault="00493AC6" w:rsidP="00493AC6">
      <w:pPr>
        <w:pStyle w:val="AmNumberTabs"/>
      </w:pPr>
      <w:r w:rsidRPr="00774CF6">
        <w:t>Amendamentul</w:t>
      </w:r>
      <w:r w:rsidRPr="00774CF6">
        <w:tab/>
      </w:r>
      <w:r w:rsidRPr="00774CF6">
        <w:tab/>
        <w:t>99</w:t>
      </w:r>
    </w:p>
    <w:p w14:paraId="2C3FD864" w14:textId="77777777" w:rsidR="00493AC6" w:rsidRPr="00774CF6" w:rsidRDefault="00493AC6" w:rsidP="00493AC6"/>
    <w:p w14:paraId="285D38E4" w14:textId="77777777" w:rsidR="00493AC6" w:rsidRPr="00774CF6" w:rsidRDefault="00493AC6" w:rsidP="00493AC6">
      <w:pPr>
        <w:pStyle w:val="NormalBold"/>
        <w:keepNext/>
      </w:pPr>
      <w:r w:rsidRPr="00774CF6">
        <w:t>Propunere de directivă</w:t>
      </w:r>
    </w:p>
    <w:p w14:paraId="1B5C3E06" w14:textId="77777777" w:rsidR="00493AC6" w:rsidRPr="00774CF6" w:rsidRDefault="00493AC6" w:rsidP="00493AC6">
      <w:pPr>
        <w:pStyle w:val="NormalBold"/>
      </w:pPr>
      <w:r w:rsidRPr="00774CF6">
        <w:t>Articolul 4 – paragraful 1 – punctul 6</w:t>
      </w:r>
    </w:p>
    <w:p w14:paraId="3CC432B0" w14:textId="77777777" w:rsidR="00493AC6" w:rsidRPr="00774CF6" w:rsidRDefault="00493AC6" w:rsidP="00493AC6">
      <w:pPr>
        <w:keepNext/>
      </w:pPr>
      <w:r w:rsidRPr="00774CF6">
        <w:t>Directiva (UE) 2024/1760</w:t>
      </w:r>
    </w:p>
    <w:p w14:paraId="4DD960DB" w14:textId="77777777" w:rsidR="00493AC6" w:rsidRPr="00774CF6" w:rsidRDefault="00493AC6" w:rsidP="00493AC6">
      <w:r w:rsidRPr="00774CF6">
        <w:t>Articolul 11 – alineatul 7 – paragraful 1 – litera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BECAD61" w14:textId="77777777" w:rsidTr="00A10348">
        <w:trPr>
          <w:jc w:val="center"/>
        </w:trPr>
        <w:tc>
          <w:tcPr>
            <w:tcW w:w="9752" w:type="dxa"/>
            <w:gridSpan w:val="2"/>
          </w:tcPr>
          <w:p w14:paraId="27658003" w14:textId="77777777" w:rsidR="00493AC6" w:rsidRPr="00774CF6" w:rsidRDefault="00493AC6" w:rsidP="00A10348">
            <w:pPr>
              <w:keepNext/>
            </w:pPr>
          </w:p>
        </w:tc>
      </w:tr>
      <w:tr w:rsidR="00493AC6" w:rsidRPr="00774CF6" w14:paraId="659426C1" w14:textId="77777777" w:rsidTr="00A10348">
        <w:trPr>
          <w:jc w:val="center"/>
        </w:trPr>
        <w:tc>
          <w:tcPr>
            <w:tcW w:w="4876" w:type="dxa"/>
          </w:tcPr>
          <w:p w14:paraId="41C46E94" w14:textId="77777777" w:rsidR="00493AC6" w:rsidRPr="00774CF6" w:rsidRDefault="00493AC6" w:rsidP="00A10348">
            <w:pPr>
              <w:pStyle w:val="ColumnHeading"/>
              <w:keepNext/>
            </w:pPr>
            <w:r w:rsidRPr="00774CF6">
              <w:t>Textul propus de Comisie</w:t>
            </w:r>
          </w:p>
        </w:tc>
        <w:tc>
          <w:tcPr>
            <w:tcW w:w="4876" w:type="dxa"/>
          </w:tcPr>
          <w:p w14:paraId="27D305D9" w14:textId="77777777" w:rsidR="00493AC6" w:rsidRPr="00774CF6" w:rsidRDefault="00493AC6" w:rsidP="00A10348">
            <w:pPr>
              <w:pStyle w:val="ColumnHeading"/>
              <w:keepNext/>
            </w:pPr>
            <w:r w:rsidRPr="00774CF6">
              <w:t>Amendamentul</w:t>
            </w:r>
          </w:p>
        </w:tc>
      </w:tr>
      <w:tr w:rsidR="00493AC6" w:rsidRPr="00774CF6" w14:paraId="699B41FA" w14:textId="77777777" w:rsidTr="00A10348">
        <w:trPr>
          <w:jc w:val="center"/>
        </w:trPr>
        <w:tc>
          <w:tcPr>
            <w:tcW w:w="4876" w:type="dxa"/>
          </w:tcPr>
          <w:p w14:paraId="7F9F9A8B" w14:textId="77777777" w:rsidR="00493AC6" w:rsidRPr="00774CF6" w:rsidRDefault="00493AC6" w:rsidP="00A10348">
            <w:pPr>
              <w:pStyle w:val="Normal6"/>
            </w:pPr>
            <w:r w:rsidRPr="00774CF6">
              <w:t>(b)</w:t>
            </w:r>
            <w:r w:rsidRPr="00774CF6">
              <w:tab/>
              <w:t xml:space="preserve">în cazul în care legislația care reglementează relația sa cu partenerul de afaceri vizat îi permite, adoptă și pune în aplicare, fără întârzieri nejustificate, un plan consolidat de acțiuni </w:t>
            </w:r>
            <w:r w:rsidRPr="00774CF6">
              <w:rPr>
                <w:b/>
                <w:i/>
              </w:rPr>
              <w:t>de prevenire</w:t>
            </w:r>
            <w:r w:rsidRPr="00774CF6">
              <w:t xml:space="preserve"> pentru impactul negativ specific, cu condiția să existe așteptări rezonabile ca aceste eforturi să aibă succes și</w:t>
            </w:r>
          </w:p>
        </w:tc>
        <w:tc>
          <w:tcPr>
            <w:tcW w:w="4876" w:type="dxa"/>
          </w:tcPr>
          <w:p w14:paraId="28F8BDEF" w14:textId="77777777" w:rsidR="00493AC6" w:rsidRPr="00774CF6" w:rsidRDefault="00493AC6" w:rsidP="00A10348">
            <w:pPr>
              <w:pStyle w:val="Normal6"/>
              <w:rPr>
                <w:szCs w:val="24"/>
              </w:rPr>
            </w:pPr>
            <w:r w:rsidRPr="00774CF6">
              <w:t>(b)</w:t>
            </w:r>
            <w:r w:rsidRPr="00774CF6">
              <w:tab/>
              <w:t xml:space="preserve">în cazul în care legislația care reglementează relația sa cu partenerul de afaceri vizat îi permite, adoptă și pune în aplicare, fără întârzieri nejustificate, un plan consolidat de acțiuni </w:t>
            </w:r>
            <w:r w:rsidRPr="00774CF6">
              <w:rPr>
                <w:b/>
                <w:i/>
              </w:rPr>
              <w:t>corective</w:t>
            </w:r>
            <w:r w:rsidRPr="00774CF6">
              <w:t xml:space="preserve"> pentru impactul negativ specific, cu condiția să existe așteptări rezonabile ca aceste eforturi să aibă succes și</w:t>
            </w:r>
          </w:p>
        </w:tc>
      </w:tr>
    </w:tbl>
    <w:p w14:paraId="043F10F4" w14:textId="77777777" w:rsidR="00493AC6" w:rsidRPr="00774CF6" w:rsidRDefault="00493AC6" w:rsidP="00493AC6"/>
    <w:p w14:paraId="027A2128" w14:textId="77777777" w:rsidR="00493AC6" w:rsidRPr="00774CF6" w:rsidRDefault="00493AC6" w:rsidP="00493AC6">
      <w:pPr>
        <w:pStyle w:val="AmNumberTabs"/>
      </w:pPr>
      <w:r w:rsidRPr="00774CF6">
        <w:t>Amendamentul</w:t>
      </w:r>
      <w:r w:rsidRPr="00774CF6">
        <w:tab/>
      </w:r>
      <w:r w:rsidRPr="00774CF6">
        <w:tab/>
        <w:t>100</w:t>
      </w:r>
    </w:p>
    <w:p w14:paraId="2256BE12" w14:textId="77777777" w:rsidR="00493AC6" w:rsidRPr="00774CF6" w:rsidRDefault="00493AC6" w:rsidP="00493AC6"/>
    <w:p w14:paraId="74C67767" w14:textId="77777777" w:rsidR="00493AC6" w:rsidRPr="00774CF6" w:rsidRDefault="00493AC6" w:rsidP="00493AC6">
      <w:pPr>
        <w:pStyle w:val="NormalBold"/>
        <w:keepNext/>
      </w:pPr>
      <w:r w:rsidRPr="00774CF6">
        <w:t>Propunere de directivă</w:t>
      </w:r>
    </w:p>
    <w:p w14:paraId="7CDFAA78" w14:textId="77777777" w:rsidR="00493AC6" w:rsidRPr="00774CF6" w:rsidRDefault="00493AC6" w:rsidP="00493AC6">
      <w:pPr>
        <w:pStyle w:val="NormalBold"/>
      </w:pPr>
      <w:r w:rsidRPr="00774CF6">
        <w:t>Articolul 4 – paragraful 1 – punctul 6</w:t>
      </w:r>
    </w:p>
    <w:p w14:paraId="2B9BA7C5" w14:textId="77777777" w:rsidR="00493AC6" w:rsidRPr="00774CF6" w:rsidRDefault="00493AC6" w:rsidP="00493AC6">
      <w:pPr>
        <w:keepNext/>
      </w:pPr>
      <w:r w:rsidRPr="00774CF6">
        <w:t>Directiva (UE) 2024/1760</w:t>
      </w:r>
    </w:p>
    <w:p w14:paraId="0D7FF2E2" w14:textId="77777777" w:rsidR="00493AC6" w:rsidRPr="00774CF6" w:rsidRDefault="00493AC6" w:rsidP="00493AC6">
      <w:r w:rsidRPr="00774CF6">
        <w:t>Articolul 11 – alineatul 7 – paragraful 1 – litera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00459EDE" w14:textId="77777777" w:rsidTr="00A10348">
        <w:trPr>
          <w:jc w:val="center"/>
        </w:trPr>
        <w:tc>
          <w:tcPr>
            <w:tcW w:w="9752" w:type="dxa"/>
            <w:gridSpan w:val="2"/>
          </w:tcPr>
          <w:p w14:paraId="00957211" w14:textId="77777777" w:rsidR="00493AC6" w:rsidRPr="00774CF6" w:rsidRDefault="00493AC6" w:rsidP="00A10348">
            <w:pPr>
              <w:keepNext/>
            </w:pPr>
          </w:p>
        </w:tc>
      </w:tr>
      <w:tr w:rsidR="00493AC6" w:rsidRPr="00774CF6" w14:paraId="13850EB2" w14:textId="77777777" w:rsidTr="00A10348">
        <w:trPr>
          <w:jc w:val="center"/>
        </w:trPr>
        <w:tc>
          <w:tcPr>
            <w:tcW w:w="4876" w:type="dxa"/>
          </w:tcPr>
          <w:p w14:paraId="09EC4FF8" w14:textId="77777777" w:rsidR="00493AC6" w:rsidRPr="00774CF6" w:rsidRDefault="00493AC6" w:rsidP="00A10348">
            <w:pPr>
              <w:pStyle w:val="ColumnHeading"/>
              <w:keepNext/>
            </w:pPr>
            <w:r w:rsidRPr="00774CF6">
              <w:t>Textul propus de Comisie</w:t>
            </w:r>
          </w:p>
        </w:tc>
        <w:tc>
          <w:tcPr>
            <w:tcW w:w="4876" w:type="dxa"/>
          </w:tcPr>
          <w:p w14:paraId="49C4873D" w14:textId="77777777" w:rsidR="00493AC6" w:rsidRPr="00774CF6" w:rsidRDefault="00493AC6" w:rsidP="00A10348">
            <w:pPr>
              <w:pStyle w:val="ColumnHeading"/>
              <w:keepNext/>
            </w:pPr>
            <w:r w:rsidRPr="00774CF6">
              <w:t>Amendamentul</w:t>
            </w:r>
          </w:p>
        </w:tc>
      </w:tr>
      <w:tr w:rsidR="00493AC6" w:rsidRPr="00774CF6" w14:paraId="0C763817" w14:textId="77777777" w:rsidTr="00A10348">
        <w:trPr>
          <w:jc w:val="center"/>
        </w:trPr>
        <w:tc>
          <w:tcPr>
            <w:tcW w:w="4876" w:type="dxa"/>
          </w:tcPr>
          <w:p w14:paraId="72918CD7" w14:textId="77777777" w:rsidR="00493AC6" w:rsidRPr="00774CF6" w:rsidRDefault="00493AC6" w:rsidP="00A10348">
            <w:pPr>
              <w:pStyle w:val="Normal6"/>
            </w:pPr>
            <w:r w:rsidRPr="00774CF6">
              <w:t>(c)</w:t>
            </w:r>
            <w:r w:rsidRPr="00774CF6">
              <w:tab/>
              <w:t>utilizează sau mărește efectul de pârghie prin suspendarea relației de afaceri în ceea ce privește activitățile în cauză.</w:t>
            </w:r>
          </w:p>
        </w:tc>
        <w:tc>
          <w:tcPr>
            <w:tcW w:w="4876" w:type="dxa"/>
          </w:tcPr>
          <w:p w14:paraId="54D50D90" w14:textId="77777777" w:rsidR="00493AC6" w:rsidRPr="00774CF6" w:rsidRDefault="00493AC6" w:rsidP="00A10348">
            <w:pPr>
              <w:pStyle w:val="Normal6"/>
              <w:rPr>
                <w:szCs w:val="24"/>
              </w:rPr>
            </w:pPr>
            <w:r w:rsidRPr="00774CF6">
              <w:t>(c)</w:t>
            </w:r>
            <w:r w:rsidRPr="00774CF6">
              <w:tab/>
              <w:t>utilizează sau mărește efectul de pârghie</w:t>
            </w:r>
            <w:r w:rsidRPr="00774CF6">
              <w:rPr>
                <w:b/>
                <w:i/>
              </w:rPr>
              <w:t>, dacă este posibil,</w:t>
            </w:r>
            <w:r w:rsidRPr="00774CF6">
              <w:t xml:space="preserve"> prin suspendarea</w:t>
            </w:r>
            <w:r w:rsidRPr="00774CF6">
              <w:rPr>
                <w:b/>
                <w:i/>
              </w:rPr>
              <w:t xml:space="preserve"> temporară a</w:t>
            </w:r>
            <w:r w:rsidRPr="00774CF6">
              <w:t xml:space="preserve"> relației de afaceri în ceea ce privește activitățile în cauză.</w:t>
            </w:r>
          </w:p>
        </w:tc>
      </w:tr>
    </w:tbl>
    <w:p w14:paraId="2E52779D" w14:textId="77777777" w:rsidR="00493AC6" w:rsidRPr="00774CF6" w:rsidRDefault="00493AC6" w:rsidP="00493AC6"/>
    <w:p w14:paraId="2CC390C9" w14:textId="77777777" w:rsidR="00493AC6" w:rsidRPr="00774CF6" w:rsidRDefault="00493AC6" w:rsidP="00493AC6">
      <w:pPr>
        <w:pStyle w:val="AmNumberTabs"/>
      </w:pPr>
      <w:r w:rsidRPr="00774CF6">
        <w:t>Amendamentul</w:t>
      </w:r>
      <w:r w:rsidRPr="00774CF6">
        <w:tab/>
      </w:r>
      <w:r w:rsidRPr="00774CF6">
        <w:tab/>
        <w:t>101</w:t>
      </w:r>
    </w:p>
    <w:p w14:paraId="6596452F" w14:textId="77777777" w:rsidR="00493AC6" w:rsidRPr="00774CF6" w:rsidRDefault="00493AC6" w:rsidP="00493AC6"/>
    <w:p w14:paraId="50E917EE" w14:textId="77777777" w:rsidR="00493AC6" w:rsidRPr="00774CF6" w:rsidRDefault="00493AC6" w:rsidP="00493AC6">
      <w:pPr>
        <w:pStyle w:val="NormalBold"/>
        <w:keepNext/>
      </w:pPr>
      <w:r w:rsidRPr="00774CF6">
        <w:t>Propunere de directivă</w:t>
      </w:r>
    </w:p>
    <w:p w14:paraId="1947E8F8" w14:textId="77777777" w:rsidR="00493AC6" w:rsidRPr="00774CF6" w:rsidRDefault="00493AC6" w:rsidP="00493AC6">
      <w:pPr>
        <w:pStyle w:val="NormalBold"/>
      </w:pPr>
      <w:r w:rsidRPr="00774CF6">
        <w:t>Articolul 4 – paragraful 1 – punctul 6</w:t>
      </w:r>
    </w:p>
    <w:p w14:paraId="76C12DF5" w14:textId="77777777" w:rsidR="00493AC6" w:rsidRPr="00774CF6" w:rsidRDefault="00493AC6" w:rsidP="00493AC6">
      <w:pPr>
        <w:keepNext/>
      </w:pPr>
      <w:r w:rsidRPr="00774CF6">
        <w:t>Directiva (UE) 2024/1760</w:t>
      </w:r>
    </w:p>
    <w:p w14:paraId="6C0D1539" w14:textId="77777777" w:rsidR="00493AC6" w:rsidRPr="00774CF6" w:rsidRDefault="00493AC6" w:rsidP="00493AC6">
      <w:r w:rsidRPr="00774CF6">
        <w:t>Articolul 11 – alineatul 7 – paragraful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4E0BDDFA" w14:textId="77777777" w:rsidTr="00A10348">
        <w:trPr>
          <w:jc w:val="center"/>
        </w:trPr>
        <w:tc>
          <w:tcPr>
            <w:tcW w:w="9752" w:type="dxa"/>
            <w:gridSpan w:val="2"/>
          </w:tcPr>
          <w:p w14:paraId="4CF42A69" w14:textId="77777777" w:rsidR="00493AC6" w:rsidRPr="00774CF6" w:rsidRDefault="00493AC6" w:rsidP="00A10348">
            <w:pPr>
              <w:keepNext/>
            </w:pPr>
          </w:p>
        </w:tc>
      </w:tr>
      <w:tr w:rsidR="00493AC6" w:rsidRPr="00774CF6" w14:paraId="79B263BD" w14:textId="77777777" w:rsidTr="00A10348">
        <w:trPr>
          <w:jc w:val="center"/>
        </w:trPr>
        <w:tc>
          <w:tcPr>
            <w:tcW w:w="4876" w:type="dxa"/>
          </w:tcPr>
          <w:p w14:paraId="384FA5E0" w14:textId="77777777" w:rsidR="00493AC6" w:rsidRPr="00774CF6" w:rsidRDefault="00493AC6" w:rsidP="00A10348">
            <w:pPr>
              <w:pStyle w:val="ColumnHeading"/>
              <w:keepNext/>
            </w:pPr>
            <w:r w:rsidRPr="00774CF6">
              <w:t>Textul propus de Comisie</w:t>
            </w:r>
          </w:p>
        </w:tc>
        <w:tc>
          <w:tcPr>
            <w:tcW w:w="4876" w:type="dxa"/>
          </w:tcPr>
          <w:p w14:paraId="629B44FC" w14:textId="77777777" w:rsidR="00493AC6" w:rsidRPr="00774CF6" w:rsidRDefault="00493AC6" w:rsidP="00A10348">
            <w:pPr>
              <w:pStyle w:val="ColumnHeading"/>
              <w:keepNext/>
            </w:pPr>
            <w:r w:rsidRPr="00774CF6">
              <w:t>Amendamentul</w:t>
            </w:r>
          </w:p>
        </w:tc>
      </w:tr>
      <w:tr w:rsidR="00493AC6" w:rsidRPr="00774CF6" w14:paraId="66E2CC15" w14:textId="77777777" w:rsidTr="00A10348">
        <w:trPr>
          <w:jc w:val="center"/>
        </w:trPr>
        <w:tc>
          <w:tcPr>
            <w:tcW w:w="4876" w:type="dxa"/>
          </w:tcPr>
          <w:p w14:paraId="4BA954F4" w14:textId="77777777" w:rsidR="00493AC6" w:rsidRPr="00774CF6" w:rsidRDefault="00493AC6" w:rsidP="00A10348">
            <w:pPr>
              <w:pStyle w:val="Normal6"/>
            </w:pPr>
            <w:r w:rsidRPr="00774CF6">
              <w:t xml:space="preserve">Atât timp cât se estimează în mod rezonabil că planul consolidat de acțiuni </w:t>
            </w:r>
            <w:r w:rsidRPr="00774CF6">
              <w:rPr>
                <w:b/>
                <w:i/>
              </w:rPr>
              <w:t>de prevenire</w:t>
            </w:r>
            <w:r w:rsidRPr="00774CF6">
              <w:t xml:space="preserve"> va da roade, simplul fapt de a continua colaborarea cu partenerul de afaceri nu atrage răspunderea </w:t>
            </w:r>
            <w:r w:rsidRPr="00774CF6">
              <w:rPr>
                <w:b/>
                <w:i/>
              </w:rPr>
              <w:t>întreprinderii</w:t>
            </w:r>
            <w:r w:rsidRPr="00774CF6">
              <w:t>.</w:t>
            </w:r>
          </w:p>
        </w:tc>
        <w:tc>
          <w:tcPr>
            <w:tcW w:w="4876" w:type="dxa"/>
          </w:tcPr>
          <w:p w14:paraId="3A2CE1E4" w14:textId="77777777" w:rsidR="00493AC6" w:rsidRPr="00774CF6" w:rsidRDefault="00493AC6" w:rsidP="00A10348">
            <w:pPr>
              <w:pStyle w:val="Normal6"/>
              <w:rPr>
                <w:szCs w:val="24"/>
              </w:rPr>
            </w:pPr>
            <w:r w:rsidRPr="00774CF6">
              <w:t xml:space="preserve">Atât timp cât se estimează în mod rezonabil că planul consolidat de acțiuni </w:t>
            </w:r>
            <w:r w:rsidRPr="00774CF6">
              <w:rPr>
                <w:b/>
                <w:i/>
              </w:rPr>
              <w:t>corective</w:t>
            </w:r>
            <w:r w:rsidRPr="00774CF6">
              <w:t xml:space="preserve"> va da roade, simplul fapt de a continua colaborarea cu partenerul de afaceri nu </w:t>
            </w:r>
            <w:r w:rsidRPr="00774CF6">
              <w:rPr>
                <w:b/>
                <w:i/>
              </w:rPr>
              <w:t xml:space="preserve">expune întreprinderea la sancțiunile prevăzute la articolul 27 și nici nu </w:t>
            </w:r>
            <w:r w:rsidRPr="00774CF6">
              <w:t xml:space="preserve">atrage răspunderea </w:t>
            </w:r>
            <w:r w:rsidRPr="00774CF6">
              <w:rPr>
                <w:b/>
                <w:i/>
              </w:rPr>
              <w:t>acesteia în temeiul articolului 29</w:t>
            </w:r>
            <w:r w:rsidRPr="00774CF6">
              <w:t>.</w:t>
            </w:r>
          </w:p>
        </w:tc>
      </w:tr>
    </w:tbl>
    <w:p w14:paraId="25BC1CD2" w14:textId="77777777" w:rsidR="00493AC6" w:rsidRPr="00774CF6" w:rsidRDefault="00493AC6" w:rsidP="00493AC6"/>
    <w:p w14:paraId="3CAA59F0" w14:textId="77777777" w:rsidR="00493AC6" w:rsidRPr="00774CF6" w:rsidRDefault="00493AC6" w:rsidP="00493AC6">
      <w:pPr>
        <w:pStyle w:val="AmNumberTabs"/>
      </w:pPr>
      <w:r w:rsidRPr="00774CF6">
        <w:t>Amendamentul</w:t>
      </w:r>
      <w:r w:rsidRPr="00774CF6">
        <w:tab/>
      </w:r>
      <w:r w:rsidRPr="00774CF6">
        <w:tab/>
        <w:t>102</w:t>
      </w:r>
    </w:p>
    <w:p w14:paraId="6E49281F" w14:textId="77777777" w:rsidR="00493AC6" w:rsidRPr="00774CF6" w:rsidRDefault="00493AC6" w:rsidP="00493AC6"/>
    <w:p w14:paraId="07952899" w14:textId="77777777" w:rsidR="00493AC6" w:rsidRPr="00774CF6" w:rsidRDefault="00493AC6" w:rsidP="00493AC6">
      <w:pPr>
        <w:pStyle w:val="NormalBold"/>
        <w:keepNext/>
      </w:pPr>
      <w:r w:rsidRPr="00774CF6">
        <w:t>Propunere de directivă</w:t>
      </w:r>
    </w:p>
    <w:p w14:paraId="00432876" w14:textId="77777777" w:rsidR="00493AC6" w:rsidRPr="00774CF6" w:rsidRDefault="00493AC6" w:rsidP="00493AC6">
      <w:pPr>
        <w:pStyle w:val="NormalBold"/>
      </w:pPr>
      <w:r w:rsidRPr="00774CF6">
        <w:t>Articolul 4 – paragraful 1 – punctul 6</w:t>
      </w:r>
    </w:p>
    <w:p w14:paraId="2B73F728" w14:textId="77777777" w:rsidR="00493AC6" w:rsidRPr="00774CF6" w:rsidRDefault="00493AC6" w:rsidP="00493AC6">
      <w:pPr>
        <w:keepNext/>
      </w:pPr>
      <w:r w:rsidRPr="00774CF6">
        <w:t>Directiva (UE) 2024/1760</w:t>
      </w:r>
    </w:p>
    <w:p w14:paraId="1ADD8D88" w14:textId="77777777" w:rsidR="00493AC6" w:rsidRPr="00774CF6" w:rsidRDefault="00493AC6" w:rsidP="00493AC6">
      <w:r w:rsidRPr="00774CF6">
        <w:t>Articolul 11 – alineatul 7 – paragraful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3B2F0929" w14:textId="77777777" w:rsidTr="00A10348">
        <w:trPr>
          <w:jc w:val="center"/>
        </w:trPr>
        <w:tc>
          <w:tcPr>
            <w:tcW w:w="9752" w:type="dxa"/>
            <w:gridSpan w:val="2"/>
          </w:tcPr>
          <w:p w14:paraId="408B4DA8" w14:textId="77777777" w:rsidR="00493AC6" w:rsidRPr="00774CF6" w:rsidRDefault="00493AC6" w:rsidP="00A10348">
            <w:pPr>
              <w:keepNext/>
            </w:pPr>
          </w:p>
        </w:tc>
      </w:tr>
      <w:tr w:rsidR="00493AC6" w:rsidRPr="00774CF6" w14:paraId="27C24C1A" w14:textId="77777777" w:rsidTr="00A10348">
        <w:trPr>
          <w:jc w:val="center"/>
        </w:trPr>
        <w:tc>
          <w:tcPr>
            <w:tcW w:w="4876" w:type="dxa"/>
          </w:tcPr>
          <w:p w14:paraId="167F4FA6" w14:textId="77777777" w:rsidR="00493AC6" w:rsidRPr="00774CF6" w:rsidRDefault="00493AC6" w:rsidP="00A10348">
            <w:pPr>
              <w:pStyle w:val="ColumnHeading"/>
              <w:keepNext/>
            </w:pPr>
            <w:r w:rsidRPr="00774CF6">
              <w:t>Textul propus de Comisie</w:t>
            </w:r>
          </w:p>
        </w:tc>
        <w:tc>
          <w:tcPr>
            <w:tcW w:w="4876" w:type="dxa"/>
          </w:tcPr>
          <w:p w14:paraId="2D1F6068" w14:textId="77777777" w:rsidR="00493AC6" w:rsidRPr="00774CF6" w:rsidRDefault="00493AC6" w:rsidP="00A10348">
            <w:pPr>
              <w:pStyle w:val="ColumnHeading"/>
              <w:keepNext/>
            </w:pPr>
            <w:r w:rsidRPr="00774CF6">
              <w:t>Amendamentul</w:t>
            </w:r>
          </w:p>
        </w:tc>
      </w:tr>
      <w:tr w:rsidR="00493AC6" w:rsidRPr="00774CF6" w14:paraId="6437482C" w14:textId="77777777" w:rsidTr="00A10348">
        <w:trPr>
          <w:jc w:val="center"/>
        </w:trPr>
        <w:tc>
          <w:tcPr>
            <w:tcW w:w="4876" w:type="dxa"/>
          </w:tcPr>
          <w:p w14:paraId="63EE3E83" w14:textId="77777777" w:rsidR="00493AC6" w:rsidRPr="00774CF6" w:rsidRDefault="00493AC6" w:rsidP="00A10348">
            <w:pPr>
              <w:pStyle w:val="Normal6"/>
            </w:pPr>
            <w:r w:rsidRPr="00774CF6">
              <w:t xml:space="preserve">Înainte de suspendarea unei relații de afaceri, întreprinderea evaluează dacă se poate preconiza în mod rezonabil că impacturile negative ale unei astfel de acțiuni sunt în mod vădit mai grave decât impactul negativ care nu a putut fi </w:t>
            </w:r>
            <w:r w:rsidRPr="00774CF6">
              <w:rPr>
                <w:b/>
                <w:i/>
              </w:rPr>
              <w:t>prevenit</w:t>
            </w:r>
            <w:r w:rsidRPr="00774CF6">
              <w:t xml:space="preserve"> sau </w:t>
            </w:r>
            <w:r w:rsidRPr="00774CF6">
              <w:rPr>
                <w:b/>
                <w:i/>
              </w:rPr>
              <w:t>atenuat</w:t>
            </w:r>
            <w:r w:rsidRPr="00774CF6">
              <w:t xml:space="preserve"> în mod adecvat. Într-un astfel de caz, întreprinderea nu este obligată să suspende relația de afaceri și este în măsură să informeze autoritatea de supraveghere competentă cu privire la motivele justificate în mod corespunzător ale unei astfel de decizii.</w:t>
            </w:r>
          </w:p>
        </w:tc>
        <w:tc>
          <w:tcPr>
            <w:tcW w:w="4876" w:type="dxa"/>
          </w:tcPr>
          <w:p w14:paraId="45E102DA" w14:textId="77777777" w:rsidR="00493AC6" w:rsidRPr="00774CF6" w:rsidRDefault="00493AC6" w:rsidP="00A10348">
            <w:pPr>
              <w:pStyle w:val="Normal6"/>
              <w:rPr>
                <w:szCs w:val="24"/>
              </w:rPr>
            </w:pPr>
            <w:r w:rsidRPr="00774CF6">
              <w:t xml:space="preserve">Înainte de suspendarea </w:t>
            </w:r>
            <w:r w:rsidRPr="00774CF6">
              <w:rPr>
                <w:b/>
                <w:i/>
              </w:rPr>
              <w:t xml:space="preserve">temporară </w:t>
            </w:r>
            <w:r w:rsidRPr="00774CF6">
              <w:rPr>
                <w:bCs/>
                <w:iCs/>
              </w:rPr>
              <w:t>a</w:t>
            </w:r>
            <w:r w:rsidRPr="00774CF6">
              <w:rPr>
                <w:b/>
                <w:i/>
              </w:rPr>
              <w:t xml:space="preserve"> </w:t>
            </w:r>
            <w:r w:rsidRPr="00774CF6">
              <w:t>unei relații de afaceri, întreprinderea evaluează</w:t>
            </w:r>
            <w:r w:rsidRPr="00774CF6">
              <w:rPr>
                <w:b/>
                <w:i/>
              </w:rPr>
              <w:t>, în urma consultării cu părțile interesate relevante, dacă nu există nicio alternativă la acea relație comercială, care să furnizeze o materie primă, un produs sau un serviciu esențial pentru producția de bunuri sau furnizarea de servicii a întreprinderii, și dacă suspendarea ar cauza un prejudiciu substanțial întreprinderii, sau</w:t>
            </w:r>
            <w:r w:rsidRPr="00774CF6">
              <w:t xml:space="preserve"> dacă se poate preconiza în mod rezonabil că impacturile negative ale unei astfel de acțiuni sunt în mod vădit mai grave decât impactul negativ care nu a putut fi </w:t>
            </w:r>
            <w:r w:rsidRPr="00774CF6">
              <w:rPr>
                <w:b/>
                <w:i/>
              </w:rPr>
              <w:t>eliminat</w:t>
            </w:r>
            <w:r w:rsidRPr="00774CF6">
              <w:t xml:space="preserve"> sau </w:t>
            </w:r>
            <w:r w:rsidRPr="00774CF6">
              <w:rPr>
                <w:b/>
                <w:i/>
              </w:rPr>
              <w:t>a cărui amploare nu a putut fi redusă la minimum</w:t>
            </w:r>
            <w:r w:rsidRPr="00774CF6">
              <w:t xml:space="preserve"> în mod adecvat. Într-un astfel de caz, întreprinderea nu este obligată să suspende relația de afaceri și este în măsură să informeze autoritatea de supraveghere competentă cu privire la motivele justificate în mod corespunzător ale unei astfel de decizii.</w:t>
            </w:r>
          </w:p>
        </w:tc>
      </w:tr>
    </w:tbl>
    <w:p w14:paraId="37D8BE2A" w14:textId="77777777" w:rsidR="00493AC6" w:rsidRPr="00774CF6" w:rsidRDefault="00493AC6" w:rsidP="00493AC6"/>
    <w:p w14:paraId="1104269B" w14:textId="77777777" w:rsidR="00493AC6" w:rsidRPr="00774CF6" w:rsidRDefault="00493AC6" w:rsidP="00493AC6">
      <w:pPr>
        <w:pStyle w:val="AmNumberTabs"/>
      </w:pPr>
      <w:r w:rsidRPr="00774CF6">
        <w:t>Amendamentul</w:t>
      </w:r>
      <w:r w:rsidRPr="00774CF6">
        <w:tab/>
      </w:r>
      <w:r w:rsidRPr="00774CF6">
        <w:tab/>
        <w:t>103</w:t>
      </w:r>
    </w:p>
    <w:p w14:paraId="6749B783" w14:textId="77777777" w:rsidR="00493AC6" w:rsidRPr="00774CF6" w:rsidRDefault="00493AC6" w:rsidP="00493AC6"/>
    <w:p w14:paraId="12120711" w14:textId="77777777" w:rsidR="00493AC6" w:rsidRPr="00774CF6" w:rsidRDefault="00493AC6" w:rsidP="00493AC6">
      <w:pPr>
        <w:pStyle w:val="NormalBold"/>
        <w:keepNext/>
      </w:pPr>
      <w:r w:rsidRPr="00774CF6">
        <w:t>Propunere de directivă</w:t>
      </w:r>
    </w:p>
    <w:p w14:paraId="58A5CEEC" w14:textId="77777777" w:rsidR="00493AC6" w:rsidRPr="00774CF6" w:rsidRDefault="00493AC6" w:rsidP="00493AC6">
      <w:pPr>
        <w:pStyle w:val="NormalBold"/>
      </w:pPr>
      <w:r w:rsidRPr="00774CF6">
        <w:t>Articolul 4 – paragraful 1 – punctul 6</w:t>
      </w:r>
    </w:p>
    <w:p w14:paraId="6C0012F7" w14:textId="77777777" w:rsidR="00493AC6" w:rsidRPr="00774CF6" w:rsidRDefault="00493AC6" w:rsidP="00493AC6">
      <w:pPr>
        <w:keepNext/>
      </w:pPr>
      <w:r w:rsidRPr="00774CF6">
        <w:t>Directiva (UE) 2024/1760</w:t>
      </w:r>
    </w:p>
    <w:p w14:paraId="59E488C3" w14:textId="77777777" w:rsidR="00493AC6" w:rsidRPr="00774CF6" w:rsidRDefault="00493AC6" w:rsidP="00493AC6">
      <w:r w:rsidRPr="00774CF6">
        <w:t>Articolul 11 – alineatul 7 – paragraful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E6DA5CF" w14:textId="77777777" w:rsidTr="00A10348">
        <w:trPr>
          <w:jc w:val="center"/>
        </w:trPr>
        <w:tc>
          <w:tcPr>
            <w:tcW w:w="9752" w:type="dxa"/>
            <w:gridSpan w:val="2"/>
          </w:tcPr>
          <w:p w14:paraId="2F5F8492" w14:textId="77777777" w:rsidR="00493AC6" w:rsidRPr="00774CF6" w:rsidRDefault="00493AC6" w:rsidP="00A10348">
            <w:pPr>
              <w:keepNext/>
            </w:pPr>
          </w:p>
        </w:tc>
      </w:tr>
      <w:tr w:rsidR="00493AC6" w:rsidRPr="00774CF6" w14:paraId="1F556555" w14:textId="77777777" w:rsidTr="00A10348">
        <w:trPr>
          <w:jc w:val="center"/>
        </w:trPr>
        <w:tc>
          <w:tcPr>
            <w:tcW w:w="4876" w:type="dxa"/>
          </w:tcPr>
          <w:p w14:paraId="4F7EEF0F" w14:textId="77777777" w:rsidR="00493AC6" w:rsidRPr="00774CF6" w:rsidRDefault="00493AC6" w:rsidP="00A10348">
            <w:pPr>
              <w:pStyle w:val="ColumnHeading"/>
              <w:keepNext/>
            </w:pPr>
            <w:r w:rsidRPr="00774CF6">
              <w:t>Textul propus de Comisie</w:t>
            </w:r>
          </w:p>
        </w:tc>
        <w:tc>
          <w:tcPr>
            <w:tcW w:w="4876" w:type="dxa"/>
          </w:tcPr>
          <w:p w14:paraId="53A5EBD6" w14:textId="77777777" w:rsidR="00493AC6" w:rsidRPr="00774CF6" w:rsidRDefault="00493AC6" w:rsidP="00A10348">
            <w:pPr>
              <w:pStyle w:val="ColumnHeading"/>
              <w:keepNext/>
            </w:pPr>
            <w:r w:rsidRPr="00774CF6">
              <w:t>Amendamentul</w:t>
            </w:r>
          </w:p>
        </w:tc>
      </w:tr>
      <w:tr w:rsidR="00493AC6" w:rsidRPr="00774CF6" w14:paraId="2356F0E6" w14:textId="77777777" w:rsidTr="00A10348">
        <w:trPr>
          <w:jc w:val="center"/>
        </w:trPr>
        <w:tc>
          <w:tcPr>
            <w:tcW w:w="4876" w:type="dxa"/>
          </w:tcPr>
          <w:p w14:paraId="2A1D39A2" w14:textId="77777777" w:rsidR="00493AC6" w:rsidRPr="00774CF6" w:rsidRDefault="00493AC6" w:rsidP="00A10348">
            <w:pPr>
              <w:pStyle w:val="Normal6"/>
            </w:pPr>
            <w:r w:rsidRPr="00774CF6">
              <w:t>Statele membre prevăd posibilitatea de a suspenda relația de afaceri care face obiectul contractelor reglementate de legislația lor</w:t>
            </w:r>
            <w:r w:rsidRPr="00774CF6">
              <w:rPr>
                <w:b/>
                <w:i/>
              </w:rPr>
              <w:t>, în conformitate cu primul paragraf</w:t>
            </w:r>
            <w:r w:rsidRPr="00774CF6">
              <w:t>, cu excepția contractelor pe care părțile sunt obligate prin lege să le încheie.</w:t>
            </w:r>
          </w:p>
        </w:tc>
        <w:tc>
          <w:tcPr>
            <w:tcW w:w="4876" w:type="dxa"/>
          </w:tcPr>
          <w:p w14:paraId="3E38C7D4" w14:textId="77777777" w:rsidR="00493AC6" w:rsidRPr="00774CF6" w:rsidRDefault="00493AC6" w:rsidP="00A10348">
            <w:pPr>
              <w:pStyle w:val="Normal6"/>
              <w:rPr>
                <w:szCs w:val="24"/>
              </w:rPr>
            </w:pPr>
            <w:r w:rsidRPr="00774CF6">
              <w:t xml:space="preserve">Statele membre prevăd posibilitatea de a suspenda </w:t>
            </w:r>
            <w:r w:rsidRPr="00774CF6">
              <w:rPr>
                <w:b/>
                <w:i/>
              </w:rPr>
              <w:t xml:space="preserve">sau de a înceta </w:t>
            </w:r>
            <w:r w:rsidRPr="00774CF6">
              <w:t>relația de afaceri care face obiectul contractelor reglementate de legislația lor, cu excepția contractelor pe care părțile sunt obligate prin lege să le încheie.</w:t>
            </w:r>
          </w:p>
        </w:tc>
      </w:tr>
    </w:tbl>
    <w:p w14:paraId="59647C13" w14:textId="77777777" w:rsidR="00493AC6" w:rsidRPr="00774CF6" w:rsidRDefault="00493AC6" w:rsidP="00493AC6"/>
    <w:p w14:paraId="7EF8BA8B" w14:textId="77777777" w:rsidR="00493AC6" w:rsidRPr="00774CF6" w:rsidRDefault="00493AC6" w:rsidP="00493AC6">
      <w:pPr>
        <w:pStyle w:val="AmNumberTabs"/>
      </w:pPr>
      <w:r w:rsidRPr="00774CF6">
        <w:t>Amendamentul</w:t>
      </w:r>
      <w:r w:rsidRPr="00774CF6">
        <w:tab/>
      </w:r>
      <w:r w:rsidRPr="00774CF6">
        <w:tab/>
        <w:t>104</w:t>
      </w:r>
    </w:p>
    <w:p w14:paraId="271957F0" w14:textId="77777777" w:rsidR="00493AC6" w:rsidRPr="00774CF6" w:rsidRDefault="00493AC6" w:rsidP="00493AC6"/>
    <w:p w14:paraId="124F6C54" w14:textId="77777777" w:rsidR="00493AC6" w:rsidRPr="00774CF6" w:rsidRDefault="00493AC6" w:rsidP="00493AC6">
      <w:pPr>
        <w:pStyle w:val="NormalBold"/>
        <w:keepNext/>
      </w:pPr>
      <w:r w:rsidRPr="00774CF6">
        <w:t>Propunere de directivă</w:t>
      </w:r>
    </w:p>
    <w:p w14:paraId="0BFB99B3" w14:textId="77777777" w:rsidR="00493AC6" w:rsidRPr="00774CF6" w:rsidRDefault="00493AC6" w:rsidP="00493AC6">
      <w:pPr>
        <w:pStyle w:val="NormalBold"/>
      </w:pPr>
      <w:r w:rsidRPr="00774CF6">
        <w:t>Articolul 4 – paragraful 1 – punctul 6</w:t>
      </w:r>
    </w:p>
    <w:p w14:paraId="4E4430EF" w14:textId="77777777" w:rsidR="00493AC6" w:rsidRPr="00774CF6" w:rsidRDefault="00493AC6" w:rsidP="00493AC6">
      <w:pPr>
        <w:keepNext/>
      </w:pPr>
      <w:r w:rsidRPr="00774CF6">
        <w:t>Directiva (UE) 2024/1760</w:t>
      </w:r>
    </w:p>
    <w:p w14:paraId="2916108D" w14:textId="77777777" w:rsidR="00493AC6" w:rsidRPr="00774CF6" w:rsidRDefault="00493AC6" w:rsidP="00493AC6">
      <w:r w:rsidRPr="00774CF6">
        <w:t>Articolul 11 – alineatul 7 – paragraful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7993271C" w14:textId="77777777" w:rsidTr="00A10348">
        <w:trPr>
          <w:jc w:val="center"/>
        </w:trPr>
        <w:tc>
          <w:tcPr>
            <w:tcW w:w="9752" w:type="dxa"/>
            <w:gridSpan w:val="2"/>
          </w:tcPr>
          <w:p w14:paraId="4E85AEE3" w14:textId="77777777" w:rsidR="00493AC6" w:rsidRPr="00774CF6" w:rsidRDefault="00493AC6" w:rsidP="00A10348">
            <w:pPr>
              <w:keepNext/>
            </w:pPr>
          </w:p>
        </w:tc>
      </w:tr>
      <w:tr w:rsidR="00493AC6" w:rsidRPr="00774CF6" w14:paraId="3E0913E4" w14:textId="77777777" w:rsidTr="00A10348">
        <w:trPr>
          <w:jc w:val="center"/>
        </w:trPr>
        <w:tc>
          <w:tcPr>
            <w:tcW w:w="4876" w:type="dxa"/>
          </w:tcPr>
          <w:p w14:paraId="1D50458D" w14:textId="77777777" w:rsidR="00493AC6" w:rsidRPr="00774CF6" w:rsidRDefault="00493AC6" w:rsidP="00A10348">
            <w:pPr>
              <w:pStyle w:val="ColumnHeading"/>
              <w:keepNext/>
            </w:pPr>
            <w:r w:rsidRPr="00774CF6">
              <w:t>Textul propus de Comisie</w:t>
            </w:r>
          </w:p>
        </w:tc>
        <w:tc>
          <w:tcPr>
            <w:tcW w:w="4876" w:type="dxa"/>
          </w:tcPr>
          <w:p w14:paraId="2B88E6C0" w14:textId="77777777" w:rsidR="00493AC6" w:rsidRPr="00774CF6" w:rsidRDefault="00493AC6" w:rsidP="00A10348">
            <w:pPr>
              <w:pStyle w:val="ColumnHeading"/>
              <w:keepNext/>
            </w:pPr>
            <w:r w:rsidRPr="00774CF6">
              <w:t>Amendamentul</w:t>
            </w:r>
          </w:p>
        </w:tc>
      </w:tr>
      <w:tr w:rsidR="00493AC6" w:rsidRPr="00774CF6" w14:paraId="742EA226" w14:textId="77777777" w:rsidTr="00A10348">
        <w:trPr>
          <w:jc w:val="center"/>
        </w:trPr>
        <w:tc>
          <w:tcPr>
            <w:tcW w:w="4876" w:type="dxa"/>
          </w:tcPr>
          <w:p w14:paraId="7D4CD7E2" w14:textId="77777777" w:rsidR="00493AC6" w:rsidRPr="00774CF6" w:rsidRDefault="00493AC6" w:rsidP="00A10348">
            <w:pPr>
              <w:pStyle w:val="Normal6"/>
            </w:pPr>
            <w:r w:rsidRPr="00774CF6">
              <w:t xml:space="preserve">În cazul în care decide să nu suspende relația de afaceri în conformitate cu prezentul articol, întreprinderea monitorizează impactul negativ </w:t>
            </w:r>
            <w:r w:rsidRPr="00774CF6">
              <w:rPr>
                <w:b/>
                <w:i/>
              </w:rPr>
              <w:t>potențial</w:t>
            </w:r>
            <w:r w:rsidRPr="00774CF6">
              <w:t xml:space="preserve"> și își evaluează periodic decizia, analizând dacă există alte măsuri adecvate.”</w:t>
            </w:r>
          </w:p>
        </w:tc>
        <w:tc>
          <w:tcPr>
            <w:tcW w:w="4876" w:type="dxa"/>
          </w:tcPr>
          <w:p w14:paraId="0802F2F0" w14:textId="77777777" w:rsidR="00493AC6" w:rsidRPr="00774CF6" w:rsidRDefault="00493AC6" w:rsidP="00A10348">
            <w:pPr>
              <w:pStyle w:val="Normal6"/>
              <w:rPr>
                <w:szCs w:val="24"/>
              </w:rPr>
            </w:pPr>
            <w:r w:rsidRPr="00774CF6">
              <w:t xml:space="preserve">În cazul în care decide să nu suspende relația de afaceri în conformitate cu prezentul articol, întreprinderea monitorizează impactul negativ </w:t>
            </w:r>
            <w:r w:rsidRPr="00774CF6">
              <w:rPr>
                <w:b/>
                <w:i/>
              </w:rPr>
              <w:t>real</w:t>
            </w:r>
            <w:r w:rsidRPr="00774CF6">
              <w:t xml:space="preserve"> și își evaluează periodic decizia, analizând dacă există alte măsuri adecvate.”</w:t>
            </w:r>
            <w:r w:rsidRPr="00774CF6">
              <w:rPr>
                <w:b/>
                <w:i/>
              </w:rPr>
              <w:t>;</w:t>
            </w:r>
          </w:p>
        </w:tc>
      </w:tr>
    </w:tbl>
    <w:p w14:paraId="3C0F7827" w14:textId="77777777" w:rsidR="00493AC6" w:rsidRPr="00774CF6" w:rsidRDefault="00493AC6" w:rsidP="00493AC6"/>
    <w:p w14:paraId="38813CD2" w14:textId="77777777" w:rsidR="00493AC6" w:rsidRPr="00774CF6" w:rsidRDefault="00493AC6" w:rsidP="00493AC6">
      <w:pPr>
        <w:pStyle w:val="AmNumberTabs"/>
      </w:pPr>
      <w:r w:rsidRPr="00774CF6">
        <w:t>Amendamentul</w:t>
      </w:r>
      <w:r w:rsidRPr="00774CF6">
        <w:tab/>
      </w:r>
      <w:r w:rsidRPr="00774CF6">
        <w:tab/>
        <w:t>105</w:t>
      </w:r>
    </w:p>
    <w:p w14:paraId="51071729" w14:textId="77777777" w:rsidR="00493AC6" w:rsidRPr="00774CF6" w:rsidRDefault="00493AC6" w:rsidP="00493AC6"/>
    <w:p w14:paraId="181055B1" w14:textId="77777777" w:rsidR="00493AC6" w:rsidRPr="00774CF6" w:rsidRDefault="00493AC6" w:rsidP="00493AC6">
      <w:pPr>
        <w:pStyle w:val="NormalBold"/>
        <w:keepNext/>
      </w:pPr>
      <w:r w:rsidRPr="00774CF6">
        <w:t>Propunere de directivă</w:t>
      </w:r>
    </w:p>
    <w:p w14:paraId="45B419F4" w14:textId="77777777" w:rsidR="00493AC6" w:rsidRPr="00774CF6" w:rsidRDefault="00493AC6" w:rsidP="00493AC6">
      <w:pPr>
        <w:pStyle w:val="NormalBold"/>
      </w:pPr>
      <w:r w:rsidRPr="00774CF6">
        <w:t>Articolul 4 – paragraful 1 – punctul 8</w:t>
      </w:r>
    </w:p>
    <w:p w14:paraId="29547764" w14:textId="77777777" w:rsidR="00493AC6" w:rsidRPr="00774CF6" w:rsidRDefault="00493AC6" w:rsidP="00493AC6">
      <w:pPr>
        <w:keepNext/>
      </w:pPr>
      <w:r w:rsidRPr="00774CF6">
        <w:t>Directiva (UE) 2024/1760</w:t>
      </w:r>
    </w:p>
    <w:p w14:paraId="2874F153" w14:textId="77777777" w:rsidR="00493AC6" w:rsidRPr="00774CF6" w:rsidRDefault="00493AC6" w:rsidP="00493AC6">
      <w:r w:rsidRPr="00774CF6">
        <w:t>Articolul 15 – a doua teză</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1A9AFB1B" w14:textId="77777777" w:rsidTr="00A10348">
        <w:trPr>
          <w:jc w:val="center"/>
        </w:trPr>
        <w:tc>
          <w:tcPr>
            <w:tcW w:w="9752" w:type="dxa"/>
            <w:gridSpan w:val="2"/>
          </w:tcPr>
          <w:p w14:paraId="295AC742" w14:textId="77777777" w:rsidR="00493AC6" w:rsidRPr="00774CF6" w:rsidRDefault="00493AC6" w:rsidP="00A10348">
            <w:pPr>
              <w:keepNext/>
            </w:pPr>
          </w:p>
        </w:tc>
      </w:tr>
      <w:tr w:rsidR="00493AC6" w:rsidRPr="00774CF6" w14:paraId="2ECD5A94" w14:textId="77777777" w:rsidTr="00A10348">
        <w:trPr>
          <w:jc w:val="center"/>
        </w:trPr>
        <w:tc>
          <w:tcPr>
            <w:tcW w:w="4876" w:type="dxa"/>
          </w:tcPr>
          <w:p w14:paraId="46A00344" w14:textId="77777777" w:rsidR="00493AC6" w:rsidRPr="00774CF6" w:rsidRDefault="00493AC6" w:rsidP="00A10348">
            <w:pPr>
              <w:pStyle w:val="ColumnHeading"/>
              <w:keepNext/>
            </w:pPr>
            <w:r w:rsidRPr="00774CF6">
              <w:t>Textul propus de Comisie</w:t>
            </w:r>
          </w:p>
        </w:tc>
        <w:tc>
          <w:tcPr>
            <w:tcW w:w="4876" w:type="dxa"/>
          </w:tcPr>
          <w:p w14:paraId="03AA13FC" w14:textId="77777777" w:rsidR="00493AC6" w:rsidRPr="00774CF6" w:rsidRDefault="00493AC6" w:rsidP="00A10348">
            <w:pPr>
              <w:pStyle w:val="ColumnHeading"/>
              <w:keepNext/>
            </w:pPr>
            <w:r w:rsidRPr="00774CF6">
              <w:t>Amendamentul</w:t>
            </w:r>
          </w:p>
        </w:tc>
      </w:tr>
      <w:tr w:rsidR="00493AC6" w:rsidRPr="00774CF6" w14:paraId="60E05863" w14:textId="77777777" w:rsidTr="00A10348">
        <w:trPr>
          <w:jc w:val="center"/>
        </w:trPr>
        <w:tc>
          <w:tcPr>
            <w:tcW w:w="4876" w:type="dxa"/>
          </w:tcPr>
          <w:p w14:paraId="1718A3CE" w14:textId="77777777" w:rsidR="00493AC6" w:rsidRPr="00774CF6" w:rsidRDefault="00493AC6" w:rsidP="00A10348">
            <w:pPr>
              <w:pStyle w:val="Normal6"/>
            </w:pPr>
            <w:r w:rsidRPr="00774CF6">
              <w:t xml:space="preserve">„Aceste evaluări se bazează, după caz, pe indicatori calitativi și cantitativi și se efectuează fără întârzieri nejustificate după producerea unei modificări semnificative, dar cel puțin o dată la </w:t>
            </w:r>
            <w:r w:rsidRPr="00774CF6">
              <w:rPr>
                <w:b/>
                <w:i/>
              </w:rPr>
              <w:t>5</w:t>
            </w:r>
            <w:r w:rsidRPr="00774CF6">
              <w:t xml:space="preserve"> ani și ori de câte ori există motive întemeiate să se considere că măsurile nu mai sunt adecvate sau </w:t>
            </w:r>
            <w:r w:rsidRPr="00774CF6">
              <w:rPr>
                <w:b/>
                <w:i/>
              </w:rPr>
              <w:t>efective</w:t>
            </w:r>
            <w:r w:rsidRPr="00774CF6">
              <w:t xml:space="preserve"> ori că pot apărea noi riscuri de producere a respectivelor impacturi negative.”;</w:t>
            </w:r>
          </w:p>
        </w:tc>
        <w:tc>
          <w:tcPr>
            <w:tcW w:w="4876" w:type="dxa"/>
          </w:tcPr>
          <w:p w14:paraId="2750C69E" w14:textId="77777777" w:rsidR="00493AC6" w:rsidRPr="00774CF6" w:rsidRDefault="00493AC6" w:rsidP="00A10348">
            <w:pPr>
              <w:pStyle w:val="Normal6"/>
              <w:rPr>
                <w:szCs w:val="24"/>
              </w:rPr>
            </w:pPr>
            <w:r w:rsidRPr="00774CF6">
              <w:t xml:space="preserve">„Aceste evaluări se bazează, după caz, pe indicatori calitativi și cantitativi și se efectuează fără întârzieri nejustificate după producerea unei modificări semnificative, dar cel puțin o dată la </w:t>
            </w:r>
            <w:r w:rsidRPr="00774CF6">
              <w:rPr>
                <w:b/>
                <w:i/>
              </w:rPr>
              <w:t>patru</w:t>
            </w:r>
            <w:r w:rsidRPr="00774CF6">
              <w:t xml:space="preserve"> ani și ori de câte ori există motive întemeiate să se considere că măsurile nu mai sunt adecvate sau </w:t>
            </w:r>
            <w:r w:rsidRPr="00774CF6">
              <w:rPr>
                <w:bCs/>
                <w:iCs/>
              </w:rPr>
              <w:t>eficace</w:t>
            </w:r>
            <w:r w:rsidRPr="00774CF6">
              <w:t xml:space="preserve"> ori că pot apărea noi riscuri de producere a respectivelor impacturi negative.”;</w:t>
            </w:r>
          </w:p>
        </w:tc>
      </w:tr>
    </w:tbl>
    <w:p w14:paraId="19ABC8A0" w14:textId="77777777" w:rsidR="00493AC6" w:rsidRPr="00774CF6" w:rsidRDefault="00493AC6" w:rsidP="00493AC6"/>
    <w:p w14:paraId="5AF412B3" w14:textId="5B67B386" w:rsidR="00CD730B" w:rsidRPr="00774CF6" w:rsidRDefault="00CD730B" w:rsidP="00CD730B">
      <w:pPr>
        <w:pStyle w:val="AmNumberTabs"/>
      </w:pPr>
      <w:r w:rsidRPr="00774CF6">
        <w:t>Amendamentele</w:t>
      </w:r>
      <w:r w:rsidRPr="00774CF6">
        <w:tab/>
      </w:r>
      <w:r w:rsidRPr="00774CF6">
        <w:tab/>
        <w:t>248 și 310</w:t>
      </w:r>
    </w:p>
    <w:p w14:paraId="607E35D1" w14:textId="77777777" w:rsidR="00CD730B" w:rsidRPr="00774CF6" w:rsidRDefault="00CD730B" w:rsidP="00CD730B">
      <w:pPr>
        <w:pStyle w:val="NormalBold12b"/>
      </w:pPr>
      <w:r w:rsidRPr="00774CF6">
        <w:t>Propunere de directivă</w:t>
      </w:r>
    </w:p>
    <w:p w14:paraId="64E37621" w14:textId="77777777" w:rsidR="00CD730B" w:rsidRPr="00774CF6" w:rsidRDefault="00CD730B" w:rsidP="00CD730B">
      <w:pPr>
        <w:pStyle w:val="NormalBold"/>
      </w:pPr>
      <w:r w:rsidRPr="00774CF6">
        <w:t>Articolul 4 – paragraful 1 – punctul 8 a (nou)</w:t>
      </w:r>
    </w:p>
    <w:p w14:paraId="0537BCB7" w14:textId="77777777" w:rsidR="00CD730B" w:rsidRPr="00774CF6" w:rsidRDefault="00CD730B" w:rsidP="00CD730B">
      <w:r w:rsidRPr="00774CF6">
        <w:t>Directiva (UE) 2024/1760</w:t>
      </w:r>
    </w:p>
    <w:p w14:paraId="464F5B19" w14:textId="77777777" w:rsidR="00CD730B" w:rsidRPr="00774CF6" w:rsidRDefault="00CD730B" w:rsidP="00CD730B">
      <w:r w:rsidRPr="00774CF6">
        <w:t>Articolul 19 – alineatul 2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D730B" w:rsidRPr="00774CF6" w14:paraId="15CC1FD7" w14:textId="77777777" w:rsidTr="00B920E0">
        <w:trPr>
          <w:trHeight w:hRule="exact" w:val="240"/>
          <w:jc w:val="center"/>
        </w:trPr>
        <w:tc>
          <w:tcPr>
            <w:tcW w:w="9752" w:type="dxa"/>
            <w:gridSpan w:val="2"/>
            <w:tcBorders>
              <w:top w:val="nil"/>
              <w:left w:val="nil"/>
              <w:bottom w:val="nil"/>
              <w:right w:val="nil"/>
            </w:tcBorders>
          </w:tcPr>
          <w:p w14:paraId="6D66A4C6" w14:textId="77777777" w:rsidR="00CD730B" w:rsidRPr="00774CF6" w:rsidRDefault="00CD730B" w:rsidP="00B920E0"/>
        </w:tc>
      </w:tr>
      <w:tr w:rsidR="00CD730B" w:rsidRPr="00774CF6" w14:paraId="3BD004DF" w14:textId="77777777" w:rsidTr="00B920E0">
        <w:trPr>
          <w:trHeight w:val="240"/>
          <w:jc w:val="center"/>
        </w:trPr>
        <w:tc>
          <w:tcPr>
            <w:tcW w:w="4876" w:type="dxa"/>
            <w:tcBorders>
              <w:top w:val="nil"/>
              <w:left w:val="nil"/>
              <w:bottom w:val="nil"/>
              <w:right w:val="nil"/>
            </w:tcBorders>
          </w:tcPr>
          <w:p w14:paraId="52EE41C3" w14:textId="77777777" w:rsidR="00CD730B" w:rsidRPr="00774CF6" w:rsidRDefault="00CD730B" w:rsidP="00B920E0">
            <w:pPr>
              <w:pStyle w:val="AmColumnHeading"/>
            </w:pPr>
            <w:r w:rsidRPr="00774CF6">
              <w:t>Textul propus de Comisie</w:t>
            </w:r>
          </w:p>
        </w:tc>
        <w:tc>
          <w:tcPr>
            <w:tcW w:w="4876" w:type="dxa"/>
            <w:tcBorders>
              <w:top w:val="nil"/>
              <w:left w:val="nil"/>
              <w:bottom w:val="nil"/>
              <w:right w:val="nil"/>
            </w:tcBorders>
          </w:tcPr>
          <w:p w14:paraId="195DBAB2" w14:textId="77777777" w:rsidR="00CD730B" w:rsidRPr="00774CF6" w:rsidRDefault="00CD730B" w:rsidP="00B920E0">
            <w:pPr>
              <w:pStyle w:val="AmColumnHeading"/>
            </w:pPr>
            <w:r w:rsidRPr="00774CF6">
              <w:t>Amendamentul</w:t>
            </w:r>
          </w:p>
        </w:tc>
      </w:tr>
      <w:tr w:rsidR="00CD730B" w:rsidRPr="00774CF6" w14:paraId="729B68FE" w14:textId="77777777" w:rsidTr="00B920E0">
        <w:trPr>
          <w:jc w:val="center"/>
        </w:trPr>
        <w:tc>
          <w:tcPr>
            <w:tcW w:w="4876" w:type="dxa"/>
            <w:tcBorders>
              <w:top w:val="nil"/>
              <w:left w:val="nil"/>
              <w:bottom w:val="nil"/>
              <w:right w:val="nil"/>
            </w:tcBorders>
          </w:tcPr>
          <w:p w14:paraId="3657C06B" w14:textId="77777777" w:rsidR="00CD730B" w:rsidRPr="00774CF6" w:rsidRDefault="00CD730B" w:rsidP="00B920E0">
            <w:pPr>
              <w:pStyle w:val="Normal6a"/>
            </w:pPr>
          </w:p>
        </w:tc>
        <w:tc>
          <w:tcPr>
            <w:tcW w:w="4876" w:type="dxa"/>
            <w:tcBorders>
              <w:top w:val="nil"/>
              <w:left w:val="nil"/>
              <w:bottom w:val="nil"/>
              <w:right w:val="nil"/>
            </w:tcBorders>
          </w:tcPr>
          <w:p w14:paraId="5F7DA7CE" w14:textId="77777777" w:rsidR="00CD730B" w:rsidRPr="00774CF6" w:rsidRDefault="00CD730B" w:rsidP="00B920E0">
            <w:pPr>
              <w:pStyle w:val="Normal6a"/>
            </w:pPr>
            <w:r w:rsidRPr="00774CF6">
              <w:rPr>
                <w:b/>
                <w:i/>
              </w:rPr>
              <w:t>(8a)</w:t>
            </w:r>
            <w:r w:rsidRPr="00774CF6">
              <w:tab/>
            </w:r>
            <w:r w:rsidRPr="00774CF6">
              <w:rPr>
                <w:b/>
                <w:i/>
              </w:rPr>
              <w:t>La articolul 19 alineatul (2), litera (b) se elimină;</w:t>
            </w:r>
          </w:p>
        </w:tc>
      </w:tr>
    </w:tbl>
    <w:p w14:paraId="24558661" w14:textId="34A48016" w:rsidR="00CD730B" w:rsidRPr="00774CF6" w:rsidRDefault="00CD730B" w:rsidP="00CD730B"/>
    <w:p w14:paraId="1BA6B599" w14:textId="27C3F9DE" w:rsidR="00CD730B" w:rsidRPr="00774CF6" w:rsidRDefault="00CD730B" w:rsidP="00CD730B"/>
    <w:p w14:paraId="6E3C62DC" w14:textId="77777777" w:rsidR="00493AC6" w:rsidRPr="00774CF6" w:rsidRDefault="00493AC6" w:rsidP="00493AC6">
      <w:pPr>
        <w:pStyle w:val="AmNumberTabs"/>
      </w:pPr>
      <w:r w:rsidRPr="00774CF6">
        <w:t>Amendamentul</w:t>
      </w:r>
      <w:r w:rsidRPr="00774CF6">
        <w:tab/>
      </w:r>
      <w:r w:rsidRPr="00774CF6">
        <w:tab/>
        <w:t>106</w:t>
      </w:r>
    </w:p>
    <w:p w14:paraId="1DA98FBB" w14:textId="77777777" w:rsidR="00493AC6" w:rsidRPr="00774CF6" w:rsidRDefault="00493AC6" w:rsidP="00493AC6"/>
    <w:p w14:paraId="0CFBAB83" w14:textId="77777777" w:rsidR="00493AC6" w:rsidRPr="00774CF6" w:rsidRDefault="00493AC6" w:rsidP="00493AC6">
      <w:pPr>
        <w:pStyle w:val="NormalBold"/>
        <w:keepNext/>
      </w:pPr>
      <w:r w:rsidRPr="00774CF6">
        <w:t>Propunere de directivă</w:t>
      </w:r>
    </w:p>
    <w:p w14:paraId="2DEF8B5F" w14:textId="77777777" w:rsidR="00493AC6" w:rsidRPr="00774CF6" w:rsidRDefault="00493AC6" w:rsidP="00493AC6">
      <w:pPr>
        <w:pStyle w:val="NormalBold"/>
      </w:pPr>
      <w:r w:rsidRPr="00774CF6">
        <w:t>Articolul 4 – paragraful 1 – punctul 9</w:t>
      </w:r>
    </w:p>
    <w:p w14:paraId="59C279A0" w14:textId="77777777" w:rsidR="00493AC6" w:rsidRPr="00774CF6" w:rsidRDefault="00493AC6" w:rsidP="00493AC6">
      <w:pPr>
        <w:keepNext/>
      </w:pPr>
      <w:r w:rsidRPr="00774CF6">
        <w:t>Directiva (UE) 2024/1760</w:t>
      </w:r>
    </w:p>
    <w:p w14:paraId="14C0DF38" w14:textId="77777777" w:rsidR="00493AC6" w:rsidRPr="00774CF6" w:rsidRDefault="00493AC6" w:rsidP="00493AC6">
      <w:r w:rsidRPr="00774CF6">
        <w:t>Articolul 19 – alineatul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88A8B56" w14:textId="77777777" w:rsidTr="00A10348">
        <w:trPr>
          <w:jc w:val="center"/>
        </w:trPr>
        <w:tc>
          <w:tcPr>
            <w:tcW w:w="9752" w:type="dxa"/>
            <w:gridSpan w:val="2"/>
          </w:tcPr>
          <w:p w14:paraId="464036FE" w14:textId="77777777" w:rsidR="00493AC6" w:rsidRPr="00774CF6" w:rsidRDefault="00493AC6" w:rsidP="00A10348">
            <w:pPr>
              <w:keepNext/>
            </w:pPr>
          </w:p>
        </w:tc>
      </w:tr>
      <w:tr w:rsidR="00493AC6" w:rsidRPr="00774CF6" w14:paraId="74F104E2" w14:textId="77777777" w:rsidTr="00A10348">
        <w:trPr>
          <w:jc w:val="center"/>
        </w:trPr>
        <w:tc>
          <w:tcPr>
            <w:tcW w:w="4876" w:type="dxa"/>
          </w:tcPr>
          <w:p w14:paraId="66102CA5" w14:textId="77777777" w:rsidR="00493AC6" w:rsidRPr="00774CF6" w:rsidRDefault="00493AC6" w:rsidP="00A10348">
            <w:pPr>
              <w:pStyle w:val="ColumnHeading"/>
              <w:keepNext/>
            </w:pPr>
            <w:r w:rsidRPr="00774CF6">
              <w:t>Textul propus de Comisie</w:t>
            </w:r>
          </w:p>
        </w:tc>
        <w:tc>
          <w:tcPr>
            <w:tcW w:w="4876" w:type="dxa"/>
          </w:tcPr>
          <w:p w14:paraId="158D9DF2" w14:textId="77777777" w:rsidR="00493AC6" w:rsidRPr="00774CF6" w:rsidRDefault="00493AC6" w:rsidP="00A10348">
            <w:pPr>
              <w:pStyle w:val="ColumnHeading"/>
              <w:keepNext/>
            </w:pPr>
            <w:r w:rsidRPr="00774CF6">
              <w:t>Amendamentul</w:t>
            </w:r>
          </w:p>
        </w:tc>
      </w:tr>
      <w:tr w:rsidR="00493AC6" w:rsidRPr="00774CF6" w14:paraId="2F84E976" w14:textId="77777777" w:rsidTr="00A10348">
        <w:trPr>
          <w:jc w:val="center"/>
        </w:trPr>
        <w:tc>
          <w:tcPr>
            <w:tcW w:w="4876" w:type="dxa"/>
          </w:tcPr>
          <w:p w14:paraId="5D55463D" w14:textId="77777777" w:rsidR="00493AC6" w:rsidRPr="00774CF6" w:rsidRDefault="00493AC6" w:rsidP="00A10348">
            <w:pPr>
              <w:pStyle w:val="Normal6"/>
            </w:pPr>
            <w:r w:rsidRPr="00774CF6">
              <w:t>„3.</w:t>
            </w:r>
            <w:r w:rsidRPr="00774CF6">
              <w:tab/>
              <w:t>Orientările menționate la alineatul</w:t>
            </w:r>
            <w:r w:rsidRPr="00774CF6">
              <w:rPr>
                <w:b/>
                <w:i/>
              </w:rPr>
              <w:t xml:space="preserve"> </w:t>
            </w:r>
            <w:r w:rsidRPr="00774CF6">
              <w:t xml:space="preserve">(2) </w:t>
            </w:r>
            <w:r w:rsidRPr="00774CF6">
              <w:rPr>
                <w:bCs/>
                <w:iCs/>
              </w:rPr>
              <w:t>litera (a) se pun la dispoziție până la 26 iulie 2026</w:t>
            </w:r>
            <w:r w:rsidRPr="00774CF6">
              <w:t xml:space="preserve">, </w:t>
            </w:r>
            <w:r w:rsidRPr="00774CF6">
              <w:rPr>
                <w:b/>
                <w:i/>
              </w:rPr>
              <w:t xml:space="preserve">orientările menționate la alineatul </w:t>
            </w:r>
            <w:r w:rsidRPr="00774CF6">
              <w:t>(</w:t>
            </w:r>
            <w:r w:rsidRPr="00774CF6">
              <w:rPr>
                <w:b/>
                <w:i/>
              </w:rPr>
              <w:t>2</w:t>
            </w:r>
            <w:r w:rsidRPr="00774CF6">
              <w:t xml:space="preserve">) </w:t>
            </w:r>
            <w:r w:rsidRPr="00774CF6">
              <w:rPr>
                <w:b/>
                <w:i/>
              </w:rPr>
              <w:t>literele</w:t>
            </w:r>
            <w:r w:rsidRPr="00774CF6">
              <w:t xml:space="preserve"> </w:t>
            </w:r>
            <w:r w:rsidRPr="00774CF6">
              <w:rPr>
                <w:b/>
                <w:bCs/>
                <w:i/>
                <w:iCs/>
              </w:rPr>
              <w:t>(d) și (e),</w:t>
            </w:r>
            <w:r w:rsidRPr="00774CF6">
              <w:rPr>
                <w:b/>
                <w:i/>
              </w:rPr>
              <w:t xml:space="preserve"> până la 26 ianuarie 2027 și cele menționate</w:t>
            </w:r>
            <w:r w:rsidRPr="00774CF6">
              <w:t xml:space="preserve"> </w:t>
            </w:r>
            <w:r w:rsidRPr="00774CF6">
              <w:rPr>
                <w:b/>
                <w:bCs/>
                <w:i/>
                <w:iCs/>
              </w:rPr>
              <w:t xml:space="preserve">la alineatul (2) literele (b), (f) și (g), până la 26 iulie </w:t>
            </w:r>
            <w:r w:rsidRPr="00774CF6">
              <w:rPr>
                <w:b/>
                <w:i/>
              </w:rPr>
              <w:t>2027</w:t>
            </w:r>
            <w:r w:rsidRPr="00774CF6">
              <w:t>.”;</w:t>
            </w:r>
          </w:p>
        </w:tc>
        <w:tc>
          <w:tcPr>
            <w:tcW w:w="4876" w:type="dxa"/>
          </w:tcPr>
          <w:p w14:paraId="2B7480FB" w14:textId="77777777" w:rsidR="00493AC6" w:rsidRPr="00774CF6" w:rsidRDefault="00493AC6" w:rsidP="00A10348">
            <w:pPr>
              <w:pStyle w:val="Normal6"/>
              <w:rPr>
                <w:szCs w:val="24"/>
              </w:rPr>
            </w:pPr>
            <w:r w:rsidRPr="00774CF6">
              <w:t>„(3)</w:t>
            </w:r>
            <w:r w:rsidRPr="00774CF6">
              <w:tab/>
              <w:t>Orientările menționate la alineatul</w:t>
            </w:r>
            <w:r w:rsidRPr="00774CF6">
              <w:rPr>
                <w:b/>
                <w:i/>
              </w:rPr>
              <w:t> </w:t>
            </w:r>
            <w:r w:rsidRPr="00774CF6">
              <w:t xml:space="preserve">(2) </w:t>
            </w:r>
            <w:r w:rsidRPr="00774CF6">
              <w:rPr>
                <w:bCs/>
                <w:iCs/>
              </w:rPr>
              <w:t>literele (</w:t>
            </w:r>
            <w:r w:rsidRPr="00774CF6">
              <w:t xml:space="preserve">a), </w:t>
            </w:r>
            <w:r w:rsidRPr="00774CF6">
              <w:rPr>
                <w:b/>
                <w:bCs/>
                <w:i/>
                <w:iCs/>
              </w:rPr>
              <w:t>(b)</w:t>
            </w:r>
            <w:r w:rsidRPr="00774CF6">
              <w:t xml:space="preserve"> </w:t>
            </w:r>
            <w:r w:rsidRPr="00774CF6">
              <w:rPr>
                <w:b/>
                <w:i/>
              </w:rPr>
              <w:t>și</w:t>
            </w:r>
            <w:r w:rsidRPr="00774CF6">
              <w:t xml:space="preserve"> </w:t>
            </w:r>
            <w:r w:rsidRPr="00774CF6">
              <w:rPr>
                <w:b/>
                <w:bCs/>
                <w:i/>
                <w:iCs/>
              </w:rPr>
              <w:t>(d)-(</w:t>
            </w:r>
            <w:r w:rsidRPr="00774CF6">
              <w:rPr>
                <w:b/>
                <w:i/>
              </w:rPr>
              <w:t>g</w:t>
            </w:r>
            <w:r w:rsidRPr="00774CF6">
              <w:rPr>
                <w:b/>
                <w:bCs/>
                <w:i/>
                <w:iCs/>
              </w:rPr>
              <w:t>)</w:t>
            </w:r>
            <w:r w:rsidRPr="00774CF6">
              <w:rPr>
                <w:b/>
                <w:i/>
              </w:rPr>
              <w:t xml:space="preserve"> </w:t>
            </w:r>
            <w:r w:rsidRPr="00774CF6">
              <w:rPr>
                <w:bCs/>
                <w:iCs/>
              </w:rPr>
              <w:t>se pun la dispoziție până la 26 iulie 2026.”</w:t>
            </w:r>
            <w:r w:rsidRPr="00774CF6">
              <w:t>;</w:t>
            </w:r>
          </w:p>
        </w:tc>
      </w:tr>
    </w:tbl>
    <w:p w14:paraId="18FD2A43" w14:textId="77777777" w:rsidR="00493AC6" w:rsidRPr="00774CF6" w:rsidRDefault="00493AC6" w:rsidP="00493AC6"/>
    <w:p w14:paraId="6F06A051" w14:textId="77777777" w:rsidR="00493AC6" w:rsidRPr="00774CF6" w:rsidRDefault="00493AC6" w:rsidP="00493AC6"/>
    <w:p w14:paraId="39588B91" w14:textId="3304B3D9" w:rsidR="006B1FBD" w:rsidRPr="00774CF6" w:rsidRDefault="006B1FBD" w:rsidP="006B1FBD">
      <w:pPr>
        <w:pStyle w:val="AmNumberTabs"/>
      </w:pPr>
      <w:r w:rsidRPr="00774CF6">
        <w:t>Amendamentele</w:t>
      </w:r>
      <w:r w:rsidRPr="00774CF6">
        <w:tab/>
      </w:r>
      <w:r w:rsidRPr="00774CF6">
        <w:tab/>
        <w:t>311 și 398</w:t>
      </w:r>
    </w:p>
    <w:p w14:paraId="14EF05BB" w14:textId="77777777" w:rsidR="006B1FBD" w:rsidRPr="00774CF6" w:rsidRDefault="006B1FBD" w:rsidP="006B1FBD">
      <w:pPr>
        <w:pStyle w:val="NormalBold12b"/>
      </w:pPr>
      <w:r w:rsidRPr="00774CF6">
        <w:t>Propunere de directivă</w:t>
      </w:r>
    </w:p>
    <w:p w14:paraId="30BB986C" w14:textId="77777777" w:rsidR="006B1FBD" w:rsidRPr="00774CF6" w:rsidRDefault="006B1FBD" w:rsidP="006B1FBD">
      <w:pPr>
        <w:pStyle w:val="NormalBold"/>
      </w:pPr>
      <w:r w:rsidRPr="00774CF6">
        <w:t>Articolul 4 – paragraful 1 – punctul 10 – partea introductivă</w:t>
      </w:r>
    </w:p>
    <w:p w14:paraId="27D337A2" w14:textId="77777777" w:rsidR="006B1FBD" w:rsidRPr="00774CF6" w:rsidRDefault="006B1FBD" w:rsidP="006B1FBD">
      <w:r w:rsidRPr="00774CF6">
        <w:t>Directiva (UE) 2024/1760</w:t>
      </w:r>
    </w:p>
    <w:p w14:paraId="6D0A17DE" w14:textId="77777777" w:rsidR="006B1FBD" w:rsidRPr="00774CF6" w:rsidRDefault="006B1FBD" w:rsidP="006B1FBD">
      <w:r w:rsidRPr="00774CF6">
        <w:t>Articolul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FBD" w:rsidRPr="00774CF6" w14:paraId="0F3DDF80" w14:textId="77777777" w:rsidTr="00B920E0">
        <w:trPr>
          <w:trHeight w:hRule="exact" w:val="240"/>
          <w:jc w:val="center"/>
        </w:trPr>
        <w:tc>
          <w:tcPr>
            <w:tcW w:w="9752" w:type="dxa"/>
            <w:gridSpan w:val="2"/>
            <w:tcBorders>
              <w:top w:val="nil"/>
              <w:left w:val="nil"/>
              <w:bottom w:val="nil"/>
              <w:right w:val="nil"/>
            </w:tcBorders>
          </w:tcPr>
          <w:p w14:paraId="37428D92" w14:textId="77777777" w:rsidR="006B1FBD" w:rsidRPr="00774CF6" w:rsidRDefault="006B1FBD" w:rsidP="00B920E0"/>
        </w:tc>
      </w:tr>
      <w:tr w:rsidR="006B1FBD" w:rsidRPr="00774CF6" w14:paraId="16488FD8" w14:textId="77777777" w:rsidTr="00B920E0">
        <w:trPr>
          <w:trHeight w:val="240"/>
          <w:jc w:val="center"/>
        </w:trPr>
        <w:tc>
          <w:tcPr>
            <w:tcW w:w="4876" w:type="dxa"/>
            <w:tcBorders>
              <w:top w:val="nil"/>
              <w:left w:val="nil"/>
              <w:bottom w:val="nil"/>
              <w:right w:val="nil"/>
            </w:tcBorders>
          </w:tcPr>
          <w:p w14:paraId="53B3F396" w14:textId="77777777" w:rsidR="006B1FBD" w:rsidRPr="00774CF6" w:rsidRDefault="006B1FBD" w:rsidP="00B920E0">
            <w:pPr>
              <w:pStyle w:val="AmColumnHeading"/>
            </w:pPr>
            <w:r w:rsidRPr="00774CF6">
              <w:t>Textul propus de Comisie</w:t>
            </w:r>
          </w:p>
        </w:tc>
        <w:tc>
          <w:tcPr>
            <w:tcW w:w="4876" w:type="dxa"/>
            <w:tcBorders>
              <w:top w:val="nil"/>
              <w:left w:val="nil"/>
              <w:bottom w:val="nil"/>
              <w:right w:val="nil"/>
            </w:tcBorders>
          </w:tcPr>
          <w:p w14:paraId="3994A346" w14:textId="77777777" w:rsidR="006B1FBD" w:rsidRPr="00774CF6" w:rsidRDefault="006B1FBD" w:rsidP="00B920E0">
            <w:pPr>
              <w:pStyle w:val="AmColumnHeading"/>
            </w:pPr>
            <w:r w:rsidRPr="00774CF6">
              <w:t>Amendamentul</w:t>
            </w:r>
          </w:p>
        </w:tc>
      </w:tr>
      <w:tr w:rsidR="006B1FBD" w:rsidRPr="00774CF6" w14:paraId="38DF7F5B" w14:textId="77777777" w:rsidTr="00B920E0">
        <w:trPr>
          <w:jc w:val="center"/>
        </w:trPr>
        <w:tc>
          <w:tcPr>
            <w:tcW w:w="4876" w:type="dxa"/>
            <w:tcBorders>
              <w:top w:val="nil"/>
              <w:left w:val="nil"/>
              <w:bottom w:val="nil"/>
              <w:right w:val="nil"/>
            </w:tcBorders>
          </w:tcPr>
          <w:p w14:paraId="78C31C05" w14:textId="77777777" w:rsidR="006B1FBD" w:rsidRPr="00774CF6" w:rsidRDefault="006B1FBD" w:rsidP="00B920E0">
            <w:pPr>
              <w:pStyle w:val="Normal6a"/>
            </w:pPr>
            <w:r w:rsidRPr="00774CF6">
              <w:t>(10)</w:t>
            </w:r>
            <w:r w:rsidRPr="00774CF6">
              <w:tab/>
            </w:r>
            <w:r w:rsidRPr="00774CF6">
              <w:rPr>
                <w:b/>
                <w:i/>
              </w:rPr>
              <w:t>La</w:t>
            </w:r>
            <w:r w:rsidRPr="00774CF6">
              <w:t xml:space="preserve"> </w:t>
            </w:r>
            <w:r w:rsidRPr="00774CF6">
              <w:rPr>
                <w:b/>
                <w:bCs/>
                <w:i/>
                <w:iCs/>
              </w:rPr>
              <w:t>articolul</w:t>
            </w:r>
            <w:r w:rsidRPr="00774CF6">
              <w:t xml:space="preserve"> 22 </w:t>
            </w:r>
            <w:r w:rsidRPr="00774CF6">
              <w:rPr>
                <w:b/>
                <w:i/>
              </w:rPr>
              <w:t xml:space="preserve">alineatul (1), primul paragraf </w:t>
            </w:r>
            <w:r w:rsidRPr="00774CF6">
              <w:t xml:space="preserve">se </w:t>
            </w:r>
            <w:r w:rsidRPr="00774CF6">
              <w:rPr>
                <w:b/>
                <w:i/>
              </w:rPr>
              <w:t>înlocuiește cu următorul text:</w:t>
            </w:r>
          </w:p>
        </w:tc>
        <w:tc>
          <w:tcPr>
            <w:tcW w:w="4876" w:type="dxa"/>
            <w:tcBorders>
              <w:top w:val="nil"/>
              <w:left w:val="nil"/>
              <w:bottom w:val="nil"/>
              <w:right w:val="nil"/>
            </w:tcBorders>
          </w:tcPr>
          <w:p w14:paraId="7016E1C0" w14:textId="77777777" w:rsidR="006B1FBD" w:rsidRPr="00774CF6" w:rsidRDefault="006B1FBD" w:rsidP="00B920E0">
            <w:pPr>
              <w:pStyle w:val="Normal6a"/>
            </w:pPr>
            <w:r w:rsidRPr="00774CF6">
              <w:t>(10)</w:t>
            </w:r>
            <w:r w:rsidRPr="00774CF6">
              <w:tab/>
            </w:r>
            <w:r w:rsidRPr="00774CF6">
              <w:rPr>
                <w:b/>
                <w:bCs/>
                <w:i/>
                <w:iCs/>
              </w:rPr>
              <w:t>Articolul</w:t>
            </w:r>
            <w:r w:rsidRPr="00774CF6">
              <w:t xml:space="preserve"> 22 se </w:t>
            </w:r>
            <w:r w:rsidRPr="00774CF6">
              <w:rPr>
                <w:b/>
                <w:i/>
              </w:rPr>
              <w:t>elimină;</w:t>
            </w:r>
          </w:p>
        </w:tc>
      </w:tr>
    </w:tbl>
    <w:p w14:paraId="1579475F" w14:textId="46E8669B" w:rsidR="006B1FBD" w:rsidRPr="00774CF6" w:rsidRDefault="006B1FBD" w:rsidP="006B1FBD"/>
    <w:p w14:paraId="2B1F679B" w14:textId="77777777" w:rsidR="00493AC6" w:rsidRPr="00774CF6" w:rsidRDefault="00493AC6" w:rsidP="00493AC6"/>
    <w:p w14:paraId="160AE2A6" w14:textId="4BDA0796" w:rsidR="006B1FBD" w:rsidRPr="00774CF6" w:rsidRDefault="006B1FBD" w:rsidP="006B1FBD">
      <w:pPr>
        <w:pStyle w:val="AmNumberTabs"/>
      </w:pPr>
      <w:r w:rsidRPr="00774CF6">
        <w:t>Amendamentele</w:t>
      </w:r>
      <w:r w:rsidRPr="00774CF6">
        <w:tab/>
      </w:r>
      <w:r w:rsidRPr="00774CF6">
        <w:tab/>
        <w:t>251 și 313</w:t>
      </w:r>
    </w:p>
    <w:p w14:paraId="3AA5C8FB" w14:textId="77777777" w:rsidR="006B1FBD" w:rsidRPr="00774CF6" w:rsidRDefault="006B1FBD" w:rsidP="006B1FBD">
      <w:pPr>
        <w:pStyle w:val="NormalBold12b"/>
      </w:pPr>
      <w:r w:rsidRPr="00774CF6">
        <w:t>Propunere de directivă</w:t>
      </w:r>
    </w:p>
    <w:p w14:paraId="051C1463" w14:textId="77777777" w:rsidR="006B1FBD" w:rsidRPr="00774CF6" w:rsidRDefault="006B1FBD" w:rsidP="006B1FBD">
      <w:pPr>
        <w:pStyle w:val="NormalBold"/>
      </w:pPr>
      <w:r w:rsidRPr="00774CF6">
        <w:t>Articolul 4 – paragraful 1 – punctul 10 a (nou)</w:t>
      </w:r>
    </w:p>
    <w:p w14:paraId="2146CD38" w14:textId="77777777" w:rsidR="006B1FBD" w:rsidRPr="00774CF6" w:rsidRDefault="006B1FBD" w:rsidP="006B1FBD">
      <w:r w:rsidRPr="00774CF6">
        <w:t>Directiva (UE) 2024/1760</w:t>
      </w:r>
    </w:p>
    <w:p w14:paraId="343B9A1D" w14:textId="77777777" w:rsidR="006B1FBD" w:rsidRPr="00774CF6" w:rsidRDefault="006B1FBD" w:rsidP="006B1FBD">
      <w:r w:rsidRPr="00774CF6">
        <w:t>Articolul 24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FBD" w:rsidRPr="00774CF6" w14:paraId="634D9632" w14:textId="77777777" w:rsidTr="00B920E0">
        <w:trPr>
          <w:trHeight w:hRule="exact" w:val="240"/>
          <w:jc w:val="center"/>
        </w:trPr>
        <w:tc>
          <w:tcPr>
            <w:tcW w:w="9752" w:type="dxa"/>
            <w:gridSpan w:val="2"/>
            <w:tcBorders>
              <w:top w:val="nil"/>
              <w:left w:val="nil"/>
              <w:bottom w:val="nil"/>
              <w:right w:val="nil"/>
            </w:tcBorders>
          </w:tcPr>
          <w:p w14:paraId="6D9409EC" w14:textId="77777777" w:rsidR="006B1FBD" w:rsidRPr="00774CF6" w:rsidRDefault="006B1FBD" w:rsidP="00B920E0"/>
        </w:tc>
      </w:tr>
      <w:tr w:rsidR="006B1FBD" w:rsidRPr="00774CF6" w14:paraId="376611B5" w14:textId="77777777" w:rsidTr="00B920E0">
        <w:trPr>
          <w:trHeight w:val="240"/>
          <w:jc w:val="center"/>
        </w:trPr>
        <w:tc>
          <w:tcPr>
            <w:tcW w:w="4876" w:type="dxa"/>
            <w:tcBorders>
              <w:top w:val="nil"/>
              <w:left w:val="nil"/>
              <w:bottom w:val="nil"/>
              <w:right w:val="nil"/>
            </w:tcBorders>
          </w:tcPr>
          <w:p w14:paraId="3287F8EC" w14:textId="77777777" w:rsidR="006B1FBD" w:rsidRPr="00774CF6" w:rsidRDefault="006B1FBD" w:rsidP="00B920E0">
            <w:pPr>
              <w:pStyle w:val="AmColumnHeading"/>
            </w:pPr>
            <w:r w:rsidRPr="00774CF6">
              <w:t>Textul propus de Comisie</w:t>
            </w:r>
          </w:p>
        </w:tc>
        <w:tc>
          <w:tcPr>
            <w:tcW w:w="4876" w:type="dxa"/>
            <w:tcBorders>
              <w:top w:val="nil"/>
              <w:left w:val="nil"/>
              <w:bottom w:val="nil"/>
              <w:right w:val="nil"/>
            </w:tcBorders>
          </w:tcPr>
          <w:p w14:paraId="256539C5" w14:textId="77777777" w:rsidR="006B1FBD" w:rsidRPr="00774CF6" w:rsidRDefault="006B1FBD" w:rsidP="00B920E0">
            <w:pPr>
              <w:pStyle w:val="AmColumnHeading"/>
            </w:pPr>
            <w:r w:rsidRPr="00774CF6">
              <w:t>Amendamentul</w:t>
            </w:r>
          </w:p>
        </w:tc>
      </w:tr>
      <w:tr w:rsidR="006B1FBD" w:rsidRPr="00774CF6" w14:paraId="66199A54" w14:textId="77777777" w:rsidTr="00B920E0">
        <w:trPr>
          <w:jc w:val="center"/>
        </w:trPr>
        <w:tc>
          <w:tcPr>
            <w:tcW w:w="4876" w:type="dxa"/>
            <w:tcBorders>
              <w:top w:val="nil"/>
              <w:left w:val="nil"/>
              <w:bottom w:val="nil"/>
              <w:right w:val="nil"/>
            </w:tcBorders>
          </w:tcPr>
          <w:p w14:paraId="61C2301B" w14:textId="77777777" w:rsidR="006B1FBD" w:rsidRPr="00774CF6" w:rsidRDefault="006B1FBD" w:rsidP="00B920E0">
            <w:pPr>
              <w:pStyle w:val="Normal6a"/>
            </w:pPr>
          </w:p>
        </w:tc>
        <w:tc>
          <w:tcPr>
            <w:tcW w:w="4876" w:type="dxa"/>
            <w:tcBorders>
              <w:top w:val="nil"/>
              <w:left w:val="nil"/>
              <w:bottom w:val="nil"/>
              <w:right w:val="nil"/>
            </w:tcBorders>
          </w:tcPr>
          <w:p w14:paraId="71BC7677" w14:textId="77777777" w:rsidR="006B1FBD" w:rsidRPr="00774CF6" w:rsidRDefault="006B1FBD" w:rsidP="00B920E0">
            <w:pPr>
              <w:pStyle w:val="Normal6a"/>
            </w:pPr>
            <w:r w:rsidRPr="00774CF6">
              <w:rPr>
                <w:b/>
                <w:i/>
              </w:rPr>
              <w:t>10a.</w:t>
            </w:r>
            <w:r w:rsidRPr="00774CF6">
              <w:tab/>
            </w:r>
            <w:r w:rsidRPr="00774CF6">
              <w:rPr>
                <w:b/>
                <w:i/>
              </w:rPr>
              <w:t>La articolul 24, alineatul (1) se înlocuiește cu următorul text:</w:t>
            </w:r>
          </w:p>
        </w:tc>
      </w:tr>
      <w:tr w:rsidR="006B1FBD" w:rsidRPr="00774CF6" w14:paraId="307C80FE" w14:textId="77777777" w:rsidTr="00B920E0">
        <w:trPr>
          <w:jc w:val="center"/>
        </w:trPr>
        <w:tc>
          <w:tcPr>
            <w:tcW w:w="4876" w:type="dxa"/>
            <w:tcBorders>
              <w:top w:val="nil"/>
              <w:left w:val="nil"/>
              <w:bottom w:val="nil"/>
              <w:right w:val="nil"/>
            </w:tcBorders>
          </w:tcPr>
          <w:p w14:paraId="7F428651" w14:textId="77777777" w:rsidR="006B1FBD" w:rsidRPr="00774CF6" w:rsidRDefault="006B1FBD" w:rsidP="00B920E0">
            <w:pPr>
              <w:pStyle w:val="Normal6a"/>
            </w:pPr>
          </w:p>
        </w:tc>
        <w:tc>
          <w:tcPr>
            <w:tcW w:w="4876" w:type="dxa"/>
            <w:tcBorders>
              <w:top w:val="nil"/>
              <w:left w:val="nil"/>
              <w:bottom w:val="nil"/>
              <w:right w:val="nil"/>
            </w:tcBorders>
          </w:tcPr>
          <w:p w14:paraId="3627D0A8" w14:textId="77777777" w:rsidR="006B1FBD" w:rsidRPr="00774CF6" w:rsidRDefault="006B1FBD" w:rsidP="00B920E0">
            <w:pPr>
              <w:pStyle w:val="Normal6a"/>
            </w:pPr>
            <w:r w:rsidRPr="00774CF6">
              <w:rPr>
                <w:b/>
                <w:i/>
              </w:rPr>
              <w:t>„(1) Fiecare stat membru desemnează una sau mai multe autorități de supraveghere însărcinate să supravegheze respectarea obligațiilor prevăzute în dispozițiile de drept intern adoptate în temeiul articolelor 7-16.”;</w:t>
            </w:r>
          </w:p>
        </w:tc>
      </w:tr>
    </w:tbl>
    <w:p w14:paraId="4B3613E8" w14:textId="755F7B11" w:rsidR="006B1FBD" w:rsidRPr="00774CF6" w:rsidRDefault="006B1FBD" w:rsidP="006B1FBD"/>
    <w:p w14:paraId="578125CC" w14:textId="77777777" w:rsidR="00493AC6" w:rsidRPr="00774CF6" w:rsidRDefault="00493AC6" w:rsidP="00493AC6"/>
    <w:p w14:paraId="71EA9A1A" w14:textId="63E1B9B6" w:rsidR="006B1FBD" w:rsidRPr="00774CF6" w:rsidRDefault="006B1FBD" w:rsidP="006B1FBD">
      <w:pPr>
        <w:pStyle w:val="AmNumberTabs"/>
      </w:pPr>
      <w:r w:rsidRPr="00774CF6">
        <w:t>Amendamentele</w:t>
      </w:r>
      <w:r w:rsidRPr="00774CF6">
        <w:tab/>
      </w:r>
      <w:r w:rsidRPr="00774CF6">
        <w:tab/>
        <w:t>252 și 314</w:t>
      </w:r>
    </w:p>
    <w:p w14:paraId="5026D21A" w14:textId="77777777" w:rsidR="006B1FBD" w:rsidRPr="00774CF6" w:rsidRDefault="006B1FBD" w:rsidP="006B1FBD">
      <w:pPr>
        <w:pStyle w:val="NormalBold12b"/>
      </w:pPr>
      <w:r w:rsidRPr="00774CF6">
        <w:t>Propunere de directivă</w:t>
      </w:r>
    </w:p>
    <w:p w14:paraId="7C57169E" w14:textId="77777777" w:rsidR="006B1FBD" w:rsidRPr="00774CF6" w:rsidRDefault="006B1FBD" w:rsidP="006B1FBD">
      <w:pPr>
        <w:pStyle w:val="NormalBold"/>
      </w:pPr>
      <w:r w:rsidRPr="00774CF6">
        <w:t>Articolul 4 – paragraful 1 – punctul 10 b (nou)</w:t>
      </w:r>
    </w:p>
    <w:p w14:paraId="340BB02C" w14:textId="77777777" w:rsidR="006B1FBD" w:rsidRPr="00774CF6" w:rsidRDefault="006B1FBD" w:rsidP="006B1FBD">
      <w:r w:rsidRPr="00774CF6">
        <w:t>Directiva (UE) 2024/1760</w:t>
      </w:r>
    </w:p>
    <w:p w14:paraId="3F725CBB" w14:textId="77777777" w:rsidR="006B1FBD" w:rsidRPr="00774CF6" w:rsidRDefault="006B1FBD" w:rsidP="006B1FBD">
      <w:r w:rsidRPr="00774CF6">
        <w:t>Articolul 25 – alineatul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FBD" w:rsidRPr="00774CF6" w14:paraId="699501F9" w14:textId="77777777" w:rsidTr="00B920E0">
        <w:trPr>
          <w:trHeight w:hRule="exact" w:val="240"/>
          <w:jc w:val="center"/>
        </w:trPr>
        <w:tc>
          <w:tcPr>
            <w:tcW w:w="9752" w:type="dxa"/>
            <w:gridSpan w:val="2"/>
            <w:tcBorders>
              <w:top w:val="nil"/>
              <w:left w:val="nil"/>
              <w:bottom w:val="nil"/>
              <w:right w:val="nil"/>
            </w:tcBorders>
          </w:tcPr>
          <w:p w14:paraId="215C361F" w14:textId="77777777" w:rsidR="006B1FBD" w:rsidRPr="00774CF6" w:rsidRDefault="006B1FBD" w:rsidP="00B920E0"/>
        </w:tc>
      </w:tr>
      <w:tr w:rsidR="006B1FBD" w:rsidRPr="00774CF6" w14:paraId="6F57B3B4" w14:textId="77777777" w:rsidTr="00B920E0">
        <w:trPr>
          <w:trHeight w:val="240"/>
          <w:jc w:val="center"/>
        </w:trPr>
        <w:tc>
          <w:tcPr>
            <w:tcW w:w="4876" w:type="dxa"/>
            <w:tcBorders>
              <w:top w:val="nil"/>
              <w:left w:val="nil"/>
              <w:bottom w:val="nil"/>
              <w:right w:val="nil"/>
            </w:tcBorders>
          </w:tcPr>
          <w:p w14:paraId="1479AEF0" w14:textId="77777777" w:rsidR="006B1FBD" w:rsidRPr="00774CF6" w:rsidRDefault="006B1FBD" w:rsidP="00B920E0">
            <w:pPr>
              <w:pStyle w:val="AmColumnHeading"/>
            </w:pPr>
            <w:r w:rsidRPr="00774CF6">
              <w:t>Textul propus de Comisie</w:t>
            </w:r>
          </w:p>
        </w:tc>
        <w:tc>
          <w:tcPr>
            <w:tcW w:w="4876" w:type="dxa"/>
            <w:tcBorders>
              <w:top w:val="nil"/>
              <w:left w:val="nil"/>
              <w:bottom w:val="nil"/>
              <w:right w:val="nil"/>
            </w:tcBorders>
          </w:tcPr>
          <w:p w14:paraId="1B38DBDF" w14:textId="77777777" w:rsidR="006B1FBD" w:rsidRPr="00774CF6" w:rsidRDefault="006B1FBD" w:rsidP="00B920E0">
            <w:pPr>
              <w:pStyle w:val="AmColumnHeading"/>
            </w:pPr>
            <w:r w:rsidRPr="00774CF6">
              <w:t>Amendamentul</w:t>
            </w:r>
          </w:p>
        </w:tc>
      </w:tr>
      <w:tr w:rsidR="006B1FBD" w:rsidRPr="00774CF6" w14:paraId="6E3527BD" w14:textId="77777777" w:rsidTr="00B920E0">
        <w:trPr>
          <w:jc w:val="center"/>
        </w:trPr>
        <w:tc>
          <w:tcPr>
            <w:tcW w:w="4876" w:type="dxa"/>
            <w:tcBorders>
              <w:top w:val="nil"/>
              <w:left w:val="nil"/>
              <w:bottom w:val="nil"/>
              <w:right w:val="nil"/>
            </w:tcBorders>
          </w:tcPr>
          <w:p w14:paraId="1295FB5A" w14:textId="77777777" w:rsidR="006B1FBD" w:rsidRPr="00774CF6" w:rsidRDefault="006B1FBD" w:rsidP="00B920E0">
            <w:pPr>
              <w:pStyle w:val="Normal6a"/>
            </w:pPr>
          </w:p>
        </w:tc>
        <w:tc>
          <w:tcPr>
            <w:tcW w:w="4876" w:type="dxa"/>
            <w:tcBorders>
              <w:top w:val="nil"/>
              <w:left w:val="nil"/>
              <w:bottom w:val="nil"/>
              <w:right w:val="nil"/>
            </w:tcBorders>
          </w:tcPr>
          <w:p w14:paraId="1ED86205" w14:textId="77777777" w:rsidR="006B1FBD" w:rsidRPr="00774CF6" w:rsidRDefault="006B1FBD" w:rsidP="00B920E0">
            <w:pPr>
              <w:pStyle w:val="Normal6a"/>
            </w:pPr>
            <w:r w:rsidRPr="00774CF6">
              <w:rPr>
                <w:b/>
                <w:i/>
              </w:rPr>
              <w:t>10b.</w:t>
            </w:r>
            <w:r w:rsidRPr="00774CF6">
              <w:tab/>
            </w:r>
            <w:r w:rsidRPr="00774CF6">
              <w:rPr>
                <w:b/>
                <w:i/>
              </w:rPr>
              <w:t>La articolul 25, alineatul (1) se înlocuiește cu următorul text:</w:t>
            </w:r>
          </w:p>
        </w:tc>
      </w:tr>
      <w:tr w:rsidR="006B1FBD" w:rsidRPr="00774CF6" w14:paraId="74A78D82" w14:textId="77777777" w:rsidTr="00B920E0">
        <w:trPr>
          <w:jc w:val="center"/>
        </w:trPr>
        <w:tc>
          <w:tcPr>
            <w:tcW w:w="4876" w:type="dxa"/>
            <w:tcBorders>
              <w:top w:val="nil"/>
              <w:left w:val="nil"/>
              <w:bottom w:val="nil"/>
              <w:right w:val="nil"/>
            </w:tcBorders>
          </w:tcPr>
          <w:p w14:paraId="08427A45" w14:textId="77777777" w:rsidR="006B1FBD" w:rsidRPr="00774CF6" w:rsidRDefault="006B1FBD" w:rsidP="00B920E0">
            <w:pPr>
              <w:pStyle w:val="Normal6a"/>
            </w:pPr>
          </w:p>
        </w:tc>
        <w:tc>
          <w:tcPr>
            <w:tcW w:w="4876" w:type="dxa"/>
            <w:tcBorders>
              <w:top w:val="nil"/>
              <w:left w:val="nil"/>
              <w:bottom w:val="nil"/>
              <w:right w:val="nil"/>
            </w:tcBorders>
          </w:tcPr>
          <w:p w14:paraId="79595F3D" w14:textId="77777777" w:rsidR="006B1FBD" w:rsidRPr="00774CF6" w:rsidRDefault="006B1FBD" w:rsidP="00B920E0">
            <w:pPr>
              <w:pStyle w:val="Normal6a"/>
            </w:pPr>
            <w:r w:rsidRPr="00774CF6">
              <w:rPr>
                <w:b/>
                <w:i/>
              </w:rPr>
              <w:t>„(1) Statele membre se asigură că autoritățile de supraveghere dispun de competențele și resursele adecvate pentru a-și îndeplini sarcinile atribuite în temeiul prezentei directive, inclusiv competența de a le impune întreprinderilor să furnizeze informații și de a efectua investigații cu privire la respectarea obligațiilor prevăzute la articolele 7-16.”;</w:t>
            </w:r>
          </w:p>
        </w:tc>
      </w:tr>
    </w:tbl>
    <w:p w14:paraId="5FCA1DE2" w14:textId="5B26A5EE" w:rsidR="006B1FBD" w:rsidRPr="00774CF6" w:rsidRDefault="006B1FBD" w:rsidP="006B1FBD"/>
    <w:p w14:paraId="3192144F" w14:textId="0704D773" w:rsidR="006B1FBD" w:rsidRPr="00774CF6" w:rsidRDefault="006B1FBD" w:rsidP="006B1FBD"/>
    <w:p w14:paraId="1093E2CC" w14:textId="77777777" w:rsidR="00493AC6" w:rsidRPr="00774CF6" w:rsidRDefault="00493AC6" w:rsidP="00493AC6">
      <w:pPr>
        <w:pStyle w:val="AmNumberTabs"/>
      </w:pPr>
      <w:r w:rsidRPr="00774CF6">
        <w:t>Amendamentul</w:t>
      </w:r>
      <w:r w:rsidRPr="00774CF6">
        <w:tab/>
      </w:r>
      <w:r w:rsidRPr="00774CF6">
        <w:tab/>
        <w:t>113</w:t>
      </w:r>
    </w:p>
    <w:p w14:paraId="14705DDD" w14:textId="77777777" w:rsidR="00493AC6" w:rsidRPr="00774CF6" w:rsidRDefault="00493AC6" w:rsidP="00493AC6"/>
    <w:p w14:paraId="35CDB224" w14:textId="77777777" w:rsidR="00493AC6" w:rsidRPr="00774CF6" w:rsidRDefault="00493AC6" w:rsidP="00493AC6">
      <w:pPr>
        <w:pStyle w:val="NormalBold"/>
        <w:keepNext/>
      </w:pPr>
      <w:r w:rsidRPr="00774CF6">
        <w:t>Propunere de directivă</w:t>
      </w:r>
    </w:p>
    <w:p w14:paraId="2F37D42A" w14:textId="77777777" w:rsidR="00493AC6" w:rsidRPr="00774CF6" w:rsidRDefault="00493AC6" w:rsidP="00493AC6">
      <w:pPr>
        <w:pStyle w:val="NormalBold"/>
      </w:pPr>
      <w:r w:rsidRPr="00774CF6">
        <w:t>Articolul 4 – paragraful 1 – punctul 11 – partea introductivă</w:t>
      </w:r>
    </w:p>
    <w:p w14:paraId="0BD314DF" w14:textId="77777777" w:rsidR="00493AC6" w:rsidRPr="00774CF6" w:rsidRDefault="00493AC6" w:rsidP="00493AC6">
      <w:pPr>
        <w:keepNext/>
      </w:pPr>
      <w:r w:rsidRPr="00774CF6">
        <w:t>Directiva (UE) 2024/1760</w:t>
      </w:r>
    </w:p>
    <w:p w14:paraId="3BD458AC" w14:textId="77777777" w:rsidR="00493AC6" w:rsidRPr="00774CF6" w:rsidRDefault="00493AC6" w:rsidP="00493AC6">
      <w:r w:rsidRPr="00774CF6">
        <w:t>Articolul 27 – alineatul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1A86FA58" w14:textId="77777777" w:rsidTr="00A10348">
        <w:trPr>
          <w:jc w:val="center"/>
        </w:trPr>
        <w:tc>
          <w:tcPr>
            <w:tcW w:w="9752" w:type="dxa"/>
            <w:gridSpan w:val="2"/>
          </w:tcPr>
          <w:p w14:paraId="5C5A9806" w14:textId="77777777" w:rsidR="00493AC6" w:rsidRPr="00774CF6" w:rsidRDefault="00493AC6" w:rsidP="00A10348">
            <w:pPr>
              <w:keepNext/>
            </w:pPr>
          </w:p>
        </w:tc>
      </w:tr>
      <w:tr w:rsidR="00493AC6" w:rsidRPr="00774CF6" w14:paraId="5AF0B1FB" w14:textId="77777777" w:rsidTr="00A10348">
        <w:trPr>
          <w:jc w:val="center"/>
        </w:trPr>
        <w:tc>
          <w:tcPr>
            <w:tcW w:w="4876" w:type="dxa"/>
          </w:tcPr>
          <w:p w14:paraId="473EC57B" w14:textId="77777777" w:rsidR="00493AC6" w:rsidRPr="00774CF6" w:rsidRDefault="00493AC6" w:rsidP="00A10348">
            <w:pPr>
              <w:pStyle w:val="ColumnHeading"/>
              <w:keepNext/>
            </w:pPr>
            <w:r w:rsidRPr="00774CF6">
              <w:t>Textul propus de Comisie</w:t>
            </w:r>
          </w:p>
        </w:tc>
        <w:tc>
          <w:tcPr>
            <w:tcW w:w="4876" w:type="dxa"/>
          </w:tcPr>
          <w:p w14:paraId="4E2ACC69" w14:textId="77777777" w:rsidR="00493AC6" w:rsidRPr="00774CF6" w:rsidRDefault="00493AC6" w:rsidP="00A10348">
            <w:pPr>
              <w:pStyle w:val="ColumnHeading"/>
              <w:keepNext/>
            </w:pPr>
            <w:r w:rsidRPr="00774CF6">
              <w:t>Amendamentul</w:t>
            </w:r>
          </w:p>
        </w:tc>
      </w:tr>
      <w:tr w:rsidR="00493AC6" w:rsidRPr="00774CF6" w14:paraId="2AA19586" w14:textId="77777777" w:rsidTr="00A10348">
        <w:trPr>
          <w:jc w:val="center"/>
        </w:trPr>
        <w:tc>
          <w:tcPr>
            <w:tcW w:w="4876" w:type="dxa"/>
          </w:tcPr>
          <w:p w14:paraId="5EE8E238" w14:textId="77777777" w:rsidR="00493AC6" w:rsidRPr="00774CF6" w:rsidRDefault="00493AC6" w:rsidP="00A10348">
            <w:pPr>
              <w:pStyle w:val="Normal6"/>
            </w:pPr>
            <w:r w:rsidRPr="00774CF6">
              <w:rPr>
                <w:b/>
                <w:i/>
              </w:rPr>
              <w:t>(11)</w:t>
            </w:r>
            <w:r w:rsidRPr="00774CF6">
              <w:rPr>
                <w:b/>
                <w:i/>
              </w:rPr>
              <w:tab/>
              <w:t>la</w:t>
            </w:r>
            <w:r w:rsidRPr="00774CF6">
              <w:t xml:space="preserve"> articolul 27</w:t>
            </w:r>
            <w:r w:rsidRPr="00774CF6">
              <w:rPr>
                <w:b/>
                <w:i/>
              </w:rPr>
              <w:t>, alineatul (4)</w:t>
            </w:r>
            <w:r w:rsidRPr="00774CF6">
              <w:t xml:space="preserve"> se </w:t>
            </w:r>
            <w:r w:rsidRPr="00774CF6">
              <w:rPr>
                <w:b/>
                <w:i/>
              </w:rPr>
              <w:t>înlocuiește cu următorul text</w:t>
            </w:r>
            <w:r w:rsidRPr="00774CF6">
              <w:t>:</w:t>
            </w:r>
          </w:p>
        </w:tc>
        <w:tc>
          <w:tcPr>
            <w:tcW w:w="4876" w:type="dxa"/>
          </w:tcPr>
          <w:p w14:paraId="273B57BC" w14:textId="77777777" w:rsidR="00493AC6" w:rsidRPr="00774CF6" w:rsidRDefault="00493AC6" w:rsidP="00A10348">
            <w:pPr>
              <w:pStyle w:val="Normal6"/>
              <w:rPr>
                <w:szCs w:val="24"/>
              </w:rPr>
            </w:pPr>
            <w:r w:rsidRPr="00774CF6">
              <w:rPr>
                <w:b/>
                <w:i/>
              </w:rPr>
              <w:t>(11)</w:t>
            </w:r>
            <w:r w:rsidRPr="00774CF6">
              <w:rPr>
                <w:b/>
                <w:i/>
              </w:rPr>
              <w:tab/>
            </w:r>
            <w:r w:rsidRPr="00774CF6">
              <w:t>Articolul</w:t>
            </w:r>
            <w:r w:rsidRPr="00774CF6">
              <w:rPr>
                <w:b/>
                <w:i/>
              </w:rPr>
              <w:t> </w:t>
            </w:r>
            <w:r w:rsidRPr="00774CF6">
              <w:t xml:space="preserve">27 se </w:t>
            </w:r>
            <w:r w:rsidRPr="00774CF6">
              <w:rPr>
                <w:b/>
                <w:i/>
              </w:rPr>
              <w:t>modifică după cum urmează</w:t>
            </w:r>
            <w:r w:rsidRPr="00774CF6">
              <w:t>:</w:t>
            </w:r>
          </w:p>
        </w:tc>
      </w:tr>
    </w:tbl>
    <w:p w14:paraId="13F2016F" w14:textId="77777777" w:rsidR="00493AC6" w:rsidRPr="00774CF6" w:rsidRDefault="00493AC6" w:rsidP="00493AC6"/>
    <w:p w14:paraId="462DCB4D" w14:textId="77777777" w:rsidR="00493AC6" w:rsidRPr="00774CF6" w:rsidRDefault="00493AC6" w:rsidP="00493AC6">
      <w:pPr>
        <w:pStyle w:val="AmNumberTabs"/>
      </w:pPr>
      <w:r w:rsidRPr="00774CF6">
        <w:t>Amendamentul</w:t>
      </w:r>
      <w:r w:rsidRPr="00774CF6">
        <w:tab/>
      </w:r>
      <w:r w:rsidRPr="00774CF6">
        <w:tab/>
        <w:t>114</w:t>
      </w:r>
    </w:p>
    <w:p w14:paraId="65DD29DA" w14:textId="77777777" w:rsidR="00493AC6" w:rsidRPr="00774CF6" w:rsidRDefault="00493AC6" w:rsidP="00493AC6"/>
    <w:p w14:paraId="709B8B13" w14:textId="77777777" w:rsidR="00493AC6" w:rsidRPr="00774CF6" w:rsidRDefault="00493AC6" w:rsidP="00493AC6">
      <w:pPr>
        <w:pStyle w:val="NormalBold"/>
        <w:keepNext/>
      </w:pPr>
      <w:r w:rsidRPr="00774CF6">
        <w:t>Propunere de directivă</w:t>
      </w:r>
    </w:p>
    <w:p w14:paraId="1A3353E9" w14:textId="77777777" w:rsidR="00493AC6" w:rsidRPr="00774CF6" w:rsidRDefault="00493AC6" w:rsidP="00493AC6">
      <w:pPr>
        <w:pStyle w:val="NormalBold"/>
      </w:pPr>
      <w:r w:rsidRPr="00774CF6">
        <w:t>Articolul 4 – paragraful 1 – punctul 11 – litera a (nouă)</w:t>
      </w:r>
    </w:p>
    <w:p w14:paraId="3E26DCCC" w14:textId="77777777" w:rsidR="00493AC6" w:rsidRPr="00774CF6" w:rsidRDefault="00493AC6" w:rsidP="00493AC6">
      <w:pPr>
        <w:keepNext/>
      </w:pPr>
      <w:r w:rsidRPr="00774CF6">
        <w:t>Directiva (UE) 2024/1760</w:t>
      </w:r>
    </w:p>
    <w:p w14:paraId="73F15F10" w14:textId="77777777" w:rsidR="00493AC6" w:rsidRPr="00774CF6" w:rsidRDefault="00493AC6" w:rsidP="00493AC6">
      <w:r w:rsidRPr="00774CF6">
        <w:t>Articolul 27 – alineatul 2 – litera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55AF4D5B" w14:textId="77777777" w:rsidTr="00A10348">
        <w:trPr>
          <w:jc w:val="center"/>
        </w:trPr>
        <w:tc>
          <w:tcPr>
            <w:tcW w:w="9752" w:type="dxa"/>
            <w:gridSpan w:val="2"/>
          </w:tcPr>
          <w:p w14:paraId="0DD8EAAB" w14:textId="77777777" w:rsidR="00493AC6" w:rsidRPr="00774CF6" w:rsidRDefault="00493AC6" w:rsidP="00A10348">
            <w:pPr>
              <w:keepNext/>
            </w:pPr>
          </w:p>
        </w:tc>
      </w:tr>
      <w:tr w:rsidR="00493AC6" w:rsidRPr="00774CF6" w14:paraId="4BC9F949" w14:textId="77777777" w:rsidTr="00A10348">
        <w:trPr>
          <w:jc w:val="center"/>
        </w:trPr>
        <w:tc>
          <w:tcPr>
            <w:tcW w:w="4876" w:type="dxa"/>
          </w:tcPr>
          <w:p w14:paraId="41376E7B" w14:textId="77777777" w:rsidR="00493AC6" w:rsidRPr="00774CF6" w:rsidRDefault="00493AC6" w:rsidP="00A10348">
            <w:pPr>
              <w:pStyle w:val="ColumnHeading"/>
              <w:keepNext/>
            </w:pPr>
            <w:r w:rsidRPr="00774CF6">
              <w:t>Textul propus de Comisie</w:t>
            </w:r>
          </w:p>
        </w:tc>
        <w:tc>
          <w:tcPr>
            <w:tcW w:w="4876" w:type="dxa"/>
          </w:tcPr>
          <w:p w14:paraId="06963709" w14:textId="77777777" w:rsidR="00493AC6" w:rsidRPr="00774CF6" w:rsidRDefault="00493AC6" w:rsidP="00A10348">
            <w:pPr>
              <w:pStyle w:val="ColumnHeading"/>
              <w:keepNext/>
            </w:pPr>
            <w:r w:rsidRPr="00774CF6">
              <w:t>Amendamentul</w:t>
            </w:r>
          </w:p>
        </w:tc>
      </w:tr>
      <w:tr w:rsidR="00493AC6" w:rsidRPr="00774CF6" w14:paraId="01112333" w14:textId="77777777" w:rsidTr="00A10348">
        <w:trPr>
          <w:jc w:val="center"/>
        </w:trPr>
        <w:tc>
          <w:tcPr>
            <w:tcW w:w="4876" w:type="dxa"/>
          </w:tcPr>
          <w:p w14:paraId="1E6D3505" w14:textId="77777777" w:rsidR="00493AC6" w:rsidRPr="00774CF6" w:rsidRDefault="00493AC6" w:rsidP="00A10348">
            <w:pPr>
              <w:pStyle w:val="Normal6"/>
            </w:pPr>
          </w:p>
        </w:tc>
        <w:tc>
          <w:tcPr>
            <w:tcW w:w="4876" w:type="dxa"/>
          </w:tcPr>
          <w:p w14:paraId="5E97CFF0" w14:textId="77777777" w:rsidR="00493AC6" w:rsidRPr="00774CF6" w:rsidRDefault="00493AC6" w:rsidP="00A10348">
            <w:pPr>
              <w:pStyle w:val="Normal6"/>
              <w:rPr>
                <w:szCs w:val="24"/>
              </w:rPr>
            </w:pPr>
            <w:r w:rsidRPr="00774CF6">
              <w:rPr>
                <w:b/>
                <w:i/>
              </w:rPr>
              <w:t>(a)</w:t>
            </w:r>
            <w:r w:rsidRPr="00774CF6">
              <w:rPr>
                <w:b/>
                <w:i/>
              </w:rPr>
              <w:tab/>
              <w:t>la alineatul (2), litera (d) se elimină;</w:t>
            </w:r>
          </w:p>
        </w:tc>
      </w:tr>
    </w:tbl>
    <w:p w14:paraId="09801C6B" w14:textId="77777777" w:rsidR="00493AC6" w:rsidRPr="00774CF6" w:rsidRDefault="00493AC6" w:rsidP="00493AC6"/>
    <w:p w14:paraId="340C18E8" w14:textId="77777777" w:rsidR="00493AC6" w:rsidRPr="00774CF6" w:rsidRDefault="00493AC6" w:rsidP="00493AC6"/>
    <w:p w14:paraId="5AD7254C" w14:textId="6CF63F72" w:rsidR="006B1FBD" w:rsidRPr="00774CF6" w:rsidRDefault="006B1FBD" w:rsidP="006B1FBD">
      <w:pPr>
        <w:pStyle w:val="AmNumberTabs"/>
      </w:pPr>
      <w:r w:rsidRPr="00774CF6">
        <w:t>Amendamentele</w:t>
      </w:r>
      <w:r w:rsidRPr="00774CF6">
        <w:tab/>
      </w:r>
      <w:r w:rsidRPr="00774CF6">
        <w:tab/>
        <w:t>253 și 315</w:t>
      </w:r>
    </w:p>
    <w:p w14:paraId="0ABEB4D2" w14:textId="77777777" w:rsidR="006B1FBD" w:rsidRPr="00774CF6" w:rsidRDefault="006B1FBD" w:rsidP="006B1FBD">
      <w:pPr>
        <w:pStyle w:val="NormalBold12b"/>
      </w:pPr>
      <w:r w:rsidRPr="00774CF6">
        <w:t>Propunere de directivă</w:t>
      </w:r>
    </w:p>
    <w:p w14:paraId="512B9875" w14:textId="77777777" w:rsidR="006B1FBD" w:rsidRPr="00774CF6" w:rsidRDefault="006B1FBD" w:rsidP="006B1FBD">
      <w:pPr>
        <w:pStyle w:val="NormalBold"/>
      </w:pPr>
      <w:r w:rsidRPr="00774CF6">
        <w:t>Articolul 4 – paragraful 1 – punctul 11</w:t>
      </w:r>
    </w:p>
    <w:p w14:paraId="108494E0" w14:textId="77777777" w:rsidR="006B1FBD" w:rsidRPr="00774CF6" w:rsidRDefault="006B1FBD" w:rsidP="006B1FBD">
      <w:r w:rsidRPr="00774CF6">
        <w:t>Directiva (UE) 2024/1760</w:t>
      </w:r>
    </w:p>
    <w:p w14:paraId="49501D15" w14:textId="77777777" w:rsidR="006B1FBD" w:rsidRPr="00774CF6" w:rsidRDefault="006B1FBD" w:rsidP="006B1FBD">
      <w:r w:rsidRPr="00774CF6">
        <w:t>Articolul 27 – alineatul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B1FBD" w:rsidRPr="00774CF6" w14:paraId="271E2085" w14:textId="77777777" w:rsidTr="00B920E0">
        <w:trPr>
          <w:trHeight w:hRule="exact" w:val="240"/>
          <w:jc w:val="center"/>
        </w:trPr>
        <w:tc>
          <w:tcPr>
            <w:tcW w:w="9752" w:type="dxa"/>
            <w:gridSpan w:val="2"/>
            <w:tcBorders>
              <w:top w:val="nil"/>
              <w:left w:val="nil"/>
              <w:bottom w:val="nil"/>
              <w:right w:val="nil"/>
            </w:tcBorders>
          </w:tcPr>
          <w:p w14:paraId="217881F4" w14:textId="77777777" w:rsidR="006B1FBD" w:rsidRPr="00774CF6" w:rsidRDefault="006B1FBD" w:rsidP="00B920E0"/>
        </w:tc>
      </w:tr>
      <w:tr w:rsidR="006B1FBD" w:rsidRPr="00774CF6" w14:paraId="3CFACF91" w14:textId="77777777" w:rsidTr="00B920E0">
        <w:trPr>
          <w:trHeight w:val="240"/>
          <w:jc w:val="center"/>
        </w:trPr>
        <w:tc>
          <w:tcPr>
            <w:tcW w:w="4876" w:type="dxa"/>
            <w:tcBorders>
              <w:top w:val="nil"/>
              <w:left w:val="nil"/>
              <w:bottom w:val="nil"/>
              <w:right w:val="nil"/>
            </w:tcBorders>
          </w:tcPr>
          <w:p w14:paraId="49D24E9B" w14:textId="77777777" w:rsidR="006B1FBD" w:rsidRPr="00774CF6" w:rsidRDefault="006B1FBD" w:rsidP="00B920E0">
            <w:pPr>
              <w:pStyle w:val="AmColumnHeading"/>
            </w:pPr>
            <w:r w:rsidRPr="00774CF6">
              <w:t>Textul propus de Comisie</w:t>
            </w:r>
          </w:p>
        </w:tc>
        <w:tc>
          <w:tcPr>
            <w:tcW w:w="4876" w:type="dxa"/>
            <w:tcBorders>
              <w:top w:val="nil"/>
              <w:left w:val="nil"/>
              <w:bottom w:val="nil"/>
              <w:right w:val="nil"/>
            </w:tcBorders>
          </w:tcPr>
          <w:p w14:paraId="241E644E" w14:textId="77777777" w:rsidR="006B1FBD" w:rsidRPr="00774CF6" w:rsidRDefault="006B1FBD" w:rsidP="00B920E0">
            <w:pPr>
              <w:pStyle w:val="AmColumnHeading"/>
            </w:pPr>
            <w:r w:rsidRPr="00774CF6">
              <w:t>Amendamentul</w:t>
            </w:r>
          </w:p>
        </w:tc>
      </w:tr>
      <w:tr w:rsidR="006B1FBD" w:rsidRPr="00774CF6" w14:paraId="3C9CA317" w14:textId="77777777" w:rsidTr="00B920E0">
        <w:trPr>
          <w:jc w:val="center"/>
        </w:trPr>
        <w:tc>
          <w:tcPr>
            <w:tcW w:w="4876" w:type="dxa"/>
            <w:tcBorders>
              <w:top w:val="nil"/>
              <w:left w:val="nil"/>
              <w:bottom w:val="nil"/>
              <w:right w:val="nil"/>
            </w:tcBorders>
          </w:tcPr>
          <w:p w14:paraId="7CF9AF3C" w14:textId="77777777" w:rsidR="006B1FBD" w:rsidRPr="00774CF6" w:rsidRDefault="006B1FBD" w:rsidP="00B920E0">
            <w:pPr>
              <w:pStyle w:val="Normal6a"/>
            </w:pPr>
            <w:r w:rsidRPr="00774CF6">
              <w:t>(4)</w:t>
            </w:r>
            <w:r w:rsidRPr="00774CF6">
              <w:tab/>
              <w:t xml:space="preserve">Comisia, în colaborare cu statele membre, emite orientări </w:t>
            </w:r>
            <w:r w:rsidRPr="00774CF6">
              <w:rPr>
                <w:bCs/>
                <w:iCs/>
              </w:rPr>
              <w:t>pentru a ajuta autoritățile de supraveghere să stabilească nivelul sancțiunilor în conformitate cu prezentul articol</w:t>
            </w:r>
            <w:r w:rsidRPr="00774CF6">
              <w:rPr>
                <w:b/>
                <w:i/>
              </w:rPr>
              <w:t>. Statele membre nu stabilesc o limită maximă a sancțiunilor pecuniare în dreptul lor intern de transpunere a prezentei directive care ar împiedica autoritățile de supraveghere să impună sancțiuni în conformitate cu principiile și factorii prevăzuți la alineatele (1) și (2)</w:t>
            </w:r>
            <w:r w:rsidRPr="00774CF6">
              <w:t>.”</w:t>
            </w:r>
          </w:p>
        </w:tc>
        <w:tc>
          <w:tcPr>
            <w:tcW w:w="4876" w:type="dxa"/>
            <w:tcBorders>
              <w:top w:val="nil"/>
              <w:left w:val="nil"/>
              <w:bottom w:val="nil"/>
              <w:right w:val="nil"/>
            </w:tcBorders>
          </w:tcPr>
          <w:p w14:paraId="11C48E88" w14:textId="0720E1B3" w:rsidR="006B1FBD" w:rsidRPr="00774CF6" w:rsidRDefault="006B1FBD" w:rsidP="00B920E0">
            <w:pPr>
              <w:pStyle w:val="Normal6a"/>
            </w:pPr>
            <w:r w:rsidRPr="00774CF6">
              <w:t>4.</w:t>
            </w:r>
            <w:r w:rsidRPr="00774CF6">
              <w:tab/>
              <w:t xml:space="preserve">Comisia, în colaborare cu statele membre, emite orientări </w:t>
            </w:r>
            <w:r w:rsidRPr="00774CF6">
              <w:rPr>
                <w:b/>
                <w:i/>
              </w:rPr>
              <w:t>privind</w:t>
            </w:r>
            <w:r w:rsidRPr="00774CF6">
              <w:t xml:space="preserve"> </w:t>
            </w:r>
            <w:r w:rsidRPr="00774CF6">
              <w:rPr>
                <w:b/>
                <w:bCs/>
                <w:i/>
                <w:iCs/>
              </w:rPr>
              <w:t>nivelul</w:t>
            </w:r>
            <w:r w:rsidRPr="00774CF6">
              <w:t xml:space="preserve"> </w:t>
            </w:r>
            <w:r w:rsidRPr="00774CF6">
              <w:rPr>
                <w:b/>
                <w:i/>
              </w:rPr>
              <w:t>adecvat de sancțiuni, ținând cont de cifra</w:t>
            </w:r>
            <w:r w:rsidRPr="00774CF6">
              <w:t xml:space="preserve"> </w:t>
            </w:r>
            <w:r w:rsidRPr="00774CF6">
              <w:rPr>
                <w:b/>
                <w:bCs/>
                <w:i/>
                <w:iCs/>
              </w:rPr>
              <w:t>de afaceri a</w:t>
            </w:r>
            <w:r w:rsidRPr="00774CF6">
              <w:t xml:space="preserve"> </w:t>
            </w:r>
            <w:r w:rsidRPr="00774CF6">
              <w:rPr>
                <w:b/>
                <w:i/>
              </w:rPr>
              <w:t xml:space="preserve">întreprinderilor, </w:t>
            </w:r>
            <w:r w:rsidRPr="00774CF6">
              <w:rPr>
                <w:bCs/>
                <w:iCs/>
              </w:rPr>
              <w:t xml:space="preserve">pentru a </w:t>
            </w:r>
            <w:r w:rsidR="00221DA5" w:rsidRPr="00774CF6">
              <w:rPr>
                <w:bCs/>
                <w:iCs/>
              </w:rPr>
              <w:t>ajuta</w:t>
            </w:r>
            <w:r w:rsidRPr="00774CF6">
              <w:rPr>
                <w:bCs/>
                <w:iCs/>
              </w:rPr>
              <w:t xml:space="preserve"> autoritățile de supraveghere în determinarea nivelului de sancțiuni în conformitate cu prezentul articol</w:t>
            </w:r>
            <w:r w:rsidRPr="00774CF6">
              <w:t>.”</w:t>
            </w:r>
            <w:r w:rsidRPr="00774CF6">
              <w:rPr>
                <w:b/>
                <w:i/>
              </w:rPr>
              <w:t>;</w:t>
            </w:r>
          </w:p>
        </w:tc>
      </w:tr>
      <w:tr w:rsidR="006B1FBD" w:rsidRPr="00774CF6" w14:paraId="04028CEE" w14:textId="77777777" w:rsidTr="00B920E0">
        <w:trPr>
          <w:jc w:val="center"/>
        </w:trPr>
        <w:tc>
          <w:tcPr>
            <w:tcW w:w="4876" w:type="dxa"/>
            <w:tcBorders>
              <w:top w:val="nil"/>
              <w:left w:val="nil"/>
              <w:bottom w:val="nil"/>
              <w:right w:val="nil"/>
            </w:tcBorders>
          </w:tcPr>
          <w:p w14:paraId="60297F39" w14:textId="77777777" w:rsidR="006B1FBD" w:rsidRPr="00774CF6" w:rsidRDefault="006B1FBD" w:rsidP="00B920E0">
            <w:pPr>
              <w:pStyle w:val="Normal6a"/>
            </w:pPr>
          </w:p>
        </w:tc>
        <w:tc>
          <w:tcPr>
            <w:tcW w:w="4876" w:type="dxa"/>
            <w:tcBorders>
              <w:top w:val="nil"/>
              <w:left w:val="nil"/>
              <w:bottom w:val="nil"/>
              <w:right w:val="nil"/>
            </w:tcBorders>
          </w:tcPr>
          <w:p w14:paraId="33028DB1" w14:textId="77777777" w:rsidR="006B1FBD" w:rsidRPr="00774CF6" w:rsidRDefault="006B1FBD" w:rsidP="00B920E0">
            <w:pPr>
              <w:pStyle w:val="Normal6a"/>
            </w:pPr>
          </w:p>
        </w:tc>
      </w:tr>
    </w:tbl>
    <w:p w14:paraId="105F98D7" w14:textId="46CF51C4" w:rsidR="006B1FBD" w:rsidRPr="00774CF6" w:rsidRDefault="006B1FBD" w:rsidP="006B1FBD"/>
    <w:p w14:paraId="0959BA5F" w14:textId="4231ED0B" w:rsidR="006B1FBD" w:rsidRPr="00774CF6" w:rsidRDefault="006B1FBD" w:rsidP="006B1FBD"/>
    <w:p w14:paraId="4F2456A5" w14:textId="2B1FEADE" w:rsidR="00493AC6" w:rsidRPr="00774CF6" w:rsidRDefault="00493AC6" w:rsidP="00493AC6">
      <w:pPr>
        <w:pStyle w:val="AmNumberTabs"/>
      </w:pPr>
      <w:r w:rsidRPr="00774CF6">
        <w:t>Amendament</w:t>
      </w:r>
      <w:r w:rsidR="00221DA5" w:rsidRPr="00774CF6">
        <w:t xml:space="preserve">ele </w:t>
      </w:r>
      <w:r w:rsidR="005C773F" w:rsidRPr="00774CF6">
        <w:tab/>
      </w:r>
      <w:r w:rsidRPr="00774CF6">
        <w:t>116</w:t>
      </w:r>
      <w:r w:rsidR="00221DA5" w:rsidRPr="00774CF6">
        <w:t>, 117, 254, 316cp1 și 316cp2</w:t>
      </w:r>
    </w:p>
    <w:p w14:paraId="401CD407" w14:textId="77777777" w:rsidR="00493AC6" w:rsidRPr="00774CF6" w:rsidRDefault="00493AC6" w:rsidP="00493AC6"/>
    <w:p w14:paraId="2CFEF373" w14:textId="77777777" w:rsidR="00493AC6" w:rsidRPr="00774CF6" w:rsidRDefault="00493AC6" w:rsidP="00493AC6">
      <w:pPr>
        <w:pStyle w:val="NormalBold"/>
        <w:keepNext/>
      </w:pPr>
      <w:r w:rsidRPr="00774CF6">
        <w:t>Propunere de directivă</w:t>
      </w:r>
    </w:p>
    <w:p w14:paraId="4BCE53A0" w14:textId="137F5138" w:rsidR="00493AC6" w:rsidRPr="00774CF6" w:rsidRDefault="00493AC6" w:rsidP="00493AC6">
      <w:pPr>
        <w:pStyle w:val="NormalBold"/>
      </w:pPr>
      <w:r w:rsidRPr="00774CF6">
        <w:t>Articolul 4 – paragraful 1 – punctul 13</w:t>
      </w:r>
    </w:p>
    <w:p w14:paraId="456AFA97" w14:textId="77777777" w:rsidR="00493AC6" w:rsidRPr="00774CF6" w:rsidRDefault="00493AC6" w:rsidP="00493AC6">
      <w:pPr>
        <w:keepNext/>
      </w:pPr>
      <w:r w:rsidRPr="00774CF6">
        <w:t>Directiva (UE) 2024/1760</w:t>
      </w:r>
    </w:p>
    <w:p w14:paraId="341C480D" w14:textId="77777777" w:rsidR="00493AC6" w:rsidRPr="00774CF6" w:rsidRDefault="00493AC6" w:rsidP="00493AC6">
      <w:r w:rsidRPr="00774CF6">
        <w:t>Articolul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26C896A" w14:textId="77777777" w:rsidTr="00A10348">
        <w:trPr>
          <w:jc w:val="center"/>
        </w:trPr>
        <w:tc>
          <w:tcPr>
            <w:tcW w:w="9752" w:type="dxa"/>
            <w:gridSpan w:val="2"/>
          </w:tcPr>
          <w:p w14:paraId="3C04E25B" w14:textId="77777777" w:rsidR="00493AC6" w:rsidRPr="00774CF6" w:rsidRDefault="00493AC6" w:rsidP="00A10348">
            <w:pPr>
              <w:keepNext/>
            </w:pPr>
          </w:p>
        </w:tc>
      </w:tr>
      <w:tr w:rsidR="00493AC6" w:rsidRPr="00774CF6" w14:paraId="2E197999" w14:textId="77777777" w:rsidTr="00A10348">
        <w:trPr>
          <w:jc w:val="center"/>
        </w:trPr>
        <w:tc>
          <w:tcPr>
            <w:tcW w:w="4876" w:type="dxa"/>
          </w:tcPr>
          <w:p w14:paraId="38E05E82" w14:textId="77777777" w:rsidR="00493AC6" w:rsidRPr="00774CF6" w:rsidRDefault="00493AC6" w:rsidP="00A10348">
            <w:pPr>
              <w:pStyle w:val="ColumnHeading"/>
              <w:keepNext/>
            </w:pPr>
            <w:r w:rsidRPr="00774CF6">
              <w:t>Textul propus de Comisie</w:t>
            </w:r>
          </w:p>
        </w:tc>
        <w:tc>
          <w:tcPr>
            <w:tcW w:w="4876" w:type="dxa"/>
          </w:tcPr>
          <w:p w14:paraId="12966125" w14:textId="77777777" w:rsidR="00493AC6" w:rsidRPr="00774CF6" w:rsidRDefault="00493AC6" w:rsidP="00A10348">
            <w:pPr>
              <w:pStyle w:val="ColumnHeading"/>
              <w:keepNext/>
            </w:pPr>
            <w:r w:rsidRPr="00774CF6">
              <w:t>Amendamentul</w:t>
            </w:r>
          </w:p>
        </w:tc>
      </w:tr>
      <w:tr w:rsidR="00493AC6" w:rsidRPr="00774CF6" w14:paraId="65EF88E7" w14:textId="77777777" w:rsidTr="00A10348">
        <w:trPr>
          <w:jc w:val="center"/>
        </w:trPr>
        <w:tc>
          <w:tcPr>
            <w:tcW w:w="4876" w:type="dxa"/>
          </w:tcPr>
          <w:p w14:paraId="225A9C0E" w14:textId="77777777" w:rsidR="00493AC6" w:rsidRPr="00774CF6" w:rsidRDefault="00493AC6" w:rsidP="00A10348">
            <w:pPr>
              <w:pStyle w:val="Normal6"/>
            </w:pPr>
            <w:r w:rsidRPr="00774CF6">
              <w:t>(13)</w:t>
            </w:r>
            <w:r w:rsidRPr="00774CF6">
              <w:tab/>
            </w:r>
            <w:r w:rsidRPr="00774CF6">
              <w:rPr>
                <w:b/>
                <w:i/>
              </w:rPr>
              <w:t>La</w:t>
            </w:r>
            <w:r w:rsidRPr="00774CF6">
              <w:t xml:space="preserve"> articolul 36</w:t>
            </w:r>
            <w:r w:rsidRPr="00774CF6">
              <w:rPr>
                <w:b/>
                <w:i/>
              </w:rPr>
              <w:t xml:space="preserve">, alineatul (1) </w:t>
            </w:r>
            <w:r w:rsidRPr="00774CF6">
              <w:rPr>
                <w:bCs/>
                <w:iCs/>
              </w:rPr>
              <w:t>se</w:t>
            </w:r>
            <w:r w:rsidRPr="00774CF6">
              <w:rPr>
                <w:b/>
                <w:i/>
              </w:rPr>
              <w:t xml:space="preserve"> elimină.</w:t>
            </w:r>
          </w:p>
        </w:tc>
        <w:tc>
          <w:tcPr>
            <w:tcW w:w="4876" w:type="dxa"/>
          </w:tcPr>
          <w:p w14:paraId="04634A59" w14:textId="77777777" w:rsidR="00493AC6" w:rsidRPr="00774CF6" w:rsidRDefault="00493AC6" w:rsidP="00A10348">
            <w:pPr>
              <w:pStyle w:val="Normal6"/>
              <w:rPr>
                <w:b/>
                <w:i/>
              </w:rPr>
            </w:pPr>
            <w:r w:rsidRPr="00774CF6">
              <w:t>(13)</w:t>
            </w:r>
            <w:r w:rsidRPr="00774CF6">
              <w:tab/>
              <w:t>Articolul 36</w:t>
            </w:r>
            <w:r w:rsidRPr="00774CF6">
              <w:rPr>
                <w:b/>
                <w:i/>
              </w:rPr>
              <w:t xml:space="preserve"> se modifică după cum urmează:</w:t>
            </w:r>
          </w:p>
          <w:p w14:paraId="092184C7" w14:textId="53F3CC1C" w:rsidR="00110CA7" w:rsidRPr="00774CF6" w:rsidRDefault="00110CA7" w:rsidP="00A10348">
            <w:pPr>
              <w:pStyle w:val="Normal6"/>
              <w:rPr>
                <w:szCs w:val="24"/>
              </w:rPr>
            </w:pPr>
          </w:p>
        </w:tc>
      </w:tr>
      <w:tr w:rsidR="005C773F" w:rsidRPr="00774CF6" w14:paraId="5E6FBB90" w14:textId="77777777" w:rsidTr="00A10348">
        <w:trPr>
          <w:jc w:val="center"/>
        </w:trPr>
        <w:tc>
          <w:tcPr>
            <w:tcW w:w="4876" w:type="dxa"/>
          </w:tcPr>
          <w:p w14:paraId="53C2F839" w14:textId="77777777" w:rsidR="005C773F" w:rsidRPr="00774CF6" w:rsidRDefault="005C773F" w:rsidP="00A10348">
            <w:pPr>
              <w:pStyle w:val="Normal6"/>
            </w:pPr>
          </w:p>
        </w:tc>
        <w:tc>
          <w:tcPr>
            <w:tcW w:w="4876" w:type="dxa"/>
          </w:tcPr>
          <w:p w14:paraId="79B98D54" w14:textId="54CF8369" w:rsidR="005C773F" w:rsidRPr="00774CF6" w:rsidRDefault="005C773F" w:rsidP="005C773F">
            <w:pPr>
              <w:pStyle w:val="Normal6"/>
            </w:pPr>
            <w:r w:rsidRPr="00774CF6">
              <w:rPr>
                <w:b/>
                <w:i/>
              </w:rPr>
              <w:t>(a) alineatul (1) se elimină;</w:t>
            </w:r>
          </w:p>
        </w:tc>
      </w:tr>
      <w:tr w:rsidR="005C773F" w:rsidRPr="00774CF6" w14:paraId="407C65C1" w14:textId="77777777" w:rsidTr="00A10348">
        <w:trPr>
          <w:jc w:val="center"/>
        </w:trPr>
        <w:tc>
          <w:tcPr>
            <w:tcW w:w="4876" w:type="dxa"/>
          </w:tcPr>
          <w:p w14:paraId="2B827BCF" w14:textId="77777777" w:rsidR="005C773F" w:rsidRPr="00774CF6" w:rsidRDefault="005C773F" w:rsidP="00A10348">
            <w:pPr>
              <w:pStyle w:val="Normal6"/>
            </w:pPr>
          </w:p>
        </w:tc>
        <w:tc>
          <w:tcPr>
            <w:tcW w:w="4876" w:type="dxa"/>
          </w:tcPr>
          <w:p w14:paraId="47D48EF0" w14:textId="04C3EE2E" w:rsidR="005C773F" w:rsidRPr="00774CF6" w:rsidRDefault="005C773F" w:rsidP="005C773F">
            <w:pPr>
              <w:pStyle w:val="Normal6"/>
              <w:rPr>
                <w:b/>
                <w:i/>
              </w:rPr>
            </w:pPr>
            <w:r w:rsidRPr="00774CF6">
              <w:rPr>
                <w:b/>
                <w:i/>
              </w:rPr>
              <w:t xml:space="preserve">(b) la alineatul (2), litera (e) se elimină. </w:t>
            </w:r>
          </w:p>
        </w:tc>
      </w:tr>
    </w:tbl>
    <w:p w14:paraId="3163F21E" w14:textId="77777777" w:rsidR="00493AC6" w:rsidRPr="00774CF6" w:rsidRDefault="00493AC6" w:rsidP="00493AC6"/>
    <w:p w14:paraId="4D91A93F" w14:textId="7ED1693E" w:rsidR="00EA7CBE" w:rsidRPr="00774CF6" w:rsidRDefault="00EA7CBE" w:rsidP="00EA7CBE"/>
    <w:p w14:paraId="2885E728" w14:textId="77777777" w:rsidR="00493AC6" w:rsidRPr="00774CF6" w:rsidRDefault="00493AC6" w:rsidP="00493AC6">
      <w:pPr>
        <w:pStyle w:val="AmNumberTabs"/>
      </w:pPr>
      <w:r w:rsidRPr="00774CF6">
        <w:t>Amendamentul</w:t>
      </w:r>
      <w:r w:rsidRPr="00774CF6">
        <w:tab/>
      </w:r>
      <w:r w:rsidRPr="00774CF6">
        <w:tab/>
        <w:t>119</w:t>
      </w:r>
    </w:p>
    <w:p w14:paraId="3401BD3A" w14:textId="77777777" w:rsidR="00493AC6" w:rsidRPr="00774CF6" w:rsidRDefault="00493AC6" w:rsidP="00493AC6"/>
    <w:p w14:paraId="41C52FCA" w14:textId="77777777" w:rsidR="00493AC6" w:rsidRPr="00774CF6" w:rsidRDefault="00493AC6" w:rsidP="00493AC6">
      <w:pPr>
        <w:pStyle w:val="NormalBold"/>
        <w:keepNext/>
      </w:pPr>
      <w:r w:rsidRPr="00774CF6">
        <w:t>Propunere de directivă</w:t>
      </w:r>
    </w:p>
    <w:p w14:paraId="44C72A6E" w14:textId="77777777" w:rsidR="00493AC6" w:rsidRPr="00774CF6" w:rsidRDefault="00493AC6" w:rsidP="00493AC6">
      <w:pPr>
        <w:pStyle w:val="NormalBold"/>
      </w:pPr>
      <w:r w:rsidRPr="00774CF6">
        <w:t>Articolul 4 a (nou)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93AC6" w:rsidRPr="00774CF6" w14:paraId="2F3B0C00" w14:textId="77777777" w:rsidTr="00A10348">
        <w:trPr>
          <w:jc w:val="center"/>
        </w:trPr>
        <w:tc>
          <w:tcPr>
            <w:tcW w:w="9752" w:type="dxa"/>
            <w:gridSpan w:val="2"/>
          </w:tcPr>
          <w:p w14:paraId="27B393D5" w14:textId="77777777" w:rsidR="00493AC6" w:rsidRPr="00774CF6" w:rsidRDefault="00493AC6" w:rsidP="00A10348">
            <w:pPr>
              <w:keepNext/>
            </w:pPr>
          </w:p>
        </w:tc>
      </w:tr>
      <w:tr w:rsidR="00493AC6" w:rsidRPr="00774CF6" w14:paraId="04DA2182" w14:textId="77777777" w:rsidTr="00A10348">
        <w:trPr>
          <w:jc w:val="center"/>
        </w:trPr>
        <w:tc>
          <w:tcPr>
            <w:tcW w:w="4876" w:type="dxa"/>
          </w:tcPr>
          <w:p w14:paraId="074829A1" w14:textId="77777777" w:rsidR="00493AC6" w:rsidRPr="00774CF6" w:rsidRDefault="00493AC6" w:rsidP="00A10348">
            <w:pPr>
              <w:pStyle w:val="ColumnHeading"/>
              <w:keepNext/>
            </w:pPr>
            <w:r w:rsidRPr="00774CF6">
              <w:t>Textul propus de Comisie</w:t>
            </w:r>
          </w:p>
        </w:tc>
        <w:tc>
          <w:tcPr>
            <w:tcW w:w="4876" w:type="dxa"/>
          </w:tcPr>
          <w:p w14:paraId="7671BFDB" w14:textId="77777777" w:rsidR="00493AC6" w:rsidRPr="00774CF6" w:rsidRDefault="00493AC6" w:rsidP="00A10348">
            <w:pPr>
              <w:pStyle w:val="ColumnHeading"/>
              <w:keepNext/>
            </w:pPr>
            <w:r w:rsidRPr="00774CF6">
              <w:t>Amendamentul</w:t>
            </w:r>
          </w:p>
        </w:tc>
      </w:tr>
      <w:tr w:rsidR="00493AC6" w:rsidRPr="00774CF6" w14:paraId="1551EB15" w14:textId="77777777" w:rsidTr="00A10348">
        <w:trPr>
          <w:jc w:val="center"/>
        </w:trPr>
        <w:tc>
          <w:tcPr>
            <w:tcW w:w="4876" w:type="dxa"/>
          </w:tcPr>
          <w:p w14:paraId="3F442FE6" w14:textId="77777777" w:rsidR="00493AC6" w:rsidRPr="00774CF6" w:rsidRDefault="00493AC6" w:rsidP="00A10348">
            <w:pPr>
              <w:pStyle w:val="Normal6"/>
            </w:pPr>
          </w:p>
        </w:tc>
        <w:tc>
          <w:tcPr>
            <w:tcW w:w="4876" w:type="dxa"/>
          </w:tcPr>
          <w:p w14:paraId="35EE62D2" w14:textId="77777777" w:rsidR="00493AC6" w:rsidRPr="00774CF6" w:rsidRDefault="00493AC6" w:rsidP="00A10348">
            <w:pPr>
              <w:pStyle w:val="Normal6"/>
              <w:jc w:val="center"/>
              <w:rPr>
                <w:szCs w:val="24"/>
              </w:rPr>
            </w:pPr>
            <w:r w:rsidRPr="00774CF6">
              <w:rPr>
                <w:b/>
                <w:i/>
              </w:rPr>
              <w:t>Articolul 4a</w:t>
            </w:r>
          </w:p>
        </w:tc>
      </w:tr>
      <w:tr w:rsidR="00493AC6" w:rsidRPr="00774CF6" w14:paraId="3E473D69" w14:textId="77777777" w:rsidTr="00A10348">
        <w:trPr>
          <w:jc w:val="center"/>
        </w:trPr>
        <w:tc>
          <w:tcPr>
            <w:tcW w:w="4876" w:type="dxa"/>
          </w:tcPr>
          <w:p w14:paraId="02B4417A" w14:textId="77777777" w:rsidR="00493AC6" w:rsidRPr="00774CF6" w:rsidRDefault="00493AC6" w:rsidP="00A10348">
            <w:pPr>
              <w:pStyle w:val="Normal6"/>
            </w:pPr>
          </w:p>
        </w:tc>
        <w:tc>
          <w:tcPr>
            <w:tcW w:w="4876" w:type="dxa"/>
          </w:tcPr>
          <w:p w14:paraId="58408550" w14:textId="77777777" w:rsidR="00493AC6" w:rsidRPr="00774CF6" w:rsidRDefault="00493AC6" w:rsidP="00A10348">
            <w:pPr>
              <w:pStyle w:val="Normal6"/>
              <w:jc w:val="center"/>
              <w:rPr>
                <w:szCs w:val="24"/>
              </w:rPr>
            </w:pPr>
            <w:r w:rsidRPr="00774CF6">
              <w:rPr>
                <w:b/>
                <w:i/>
              </w:rPr>
              <w:t>Soluții digitale</w:t>
            </w:r>
          </w:p>
        </w:tc>
      </w:tr>
      <w:tr w:rsidR="00493AC6" w:rsidRPr="00774CF6" w14:paraId="4D2161BD" w14:textId="77777777" w:rsidTr="00A10348">
        <w:trPr>
          <w:jc w:val="center"/>
        </w:trPr>
        <w:tc>
          <w:tcPr>
            <w:tcW w:w="4876" w:type="dxa"/>
          </w:tcPr>
          <w:p w14:paraId="4E0BAC7A" w14:textId="77777777" w:rsidR="00493AC6" w:rsidRPr="00774CF6" w:rsidRDefault="00493AC6" w:rsidP="00A10348">
            <w:pPr>
              <w:pStyle w:val="Normal6"/>
            </w:pPr>
          </w:p>
        </w:tc>
        <w:tc>
          <w:tcPr>
            <w:tcW w:w="4876" w:type="dxa"/>
          </w:tcPr>
          <w:p w14:paraId="30E49B2A" w14:textId="77777777" w:rsidR="00493AC6" w:rsidRPr="00774CF6" w:rsidRDefault="00493AC6" w:rsidP="00A10348">
            <w:pPr>
              <w:pStyle w:val="Normal6"/>
              <w:rPr>
                <w:szCs w:val="24"/>
              </w:rPr>
            </w:pPr>
            <w:r w:rsidRPr="00774CF6">
              <w:rPr>
                <w:b/>
                <w:i/>
              </w:rPr>
              <w:t>(1)</w:t>
            </w:r>
            <w:r w:rsidRPr="00774CF6">
              <w:tab/>
            </w:r>
            <w:r w:rsidRPr="00774CF6">
              <w:rPr>
                <w:b/>
                <w:i/>
              </w:rPr>
              <w:t>Comisia instituie un portal digital special pentru raportare, care să servească drept ghișeu unic pentru întreprinderi. Portalul oferă acces gratuit la toate șabloanele, orientările și informațiile referitoare la toate cerințele de raportare impuse întreprinderilor în dreptul Uniunii, inclusiv instrumentele voluntare, adaptate la dimensiunea, sectorul, produsele și serviciile unei întreprinderi, precum și la expunerea la risc. Portalul oferă, de asemenea, acces la informații privind oportunitățile de finanțare și de participare la licitații, pentru a ajuta întreprinderile să pună în practică, să respecte și să beneficieze de obligațiile lor de diligență necesară.</w:t>
            </w:r>
          </w:p>
        </w:tc>
      </w:tr>
      <w:tr w:rsidR="00493AC6" w:rsidRPr="00774CF6" w14:paraId="2F1A4669" w14:textId="77777777" w:rsidTr="00A10348">
        <w:trPr>
          <w:jc w:val="center"/>
        </w:trPr>
        <w:tc>
          <w:tcPr>
            <w:tcW w:w="4876" w:type="dxa"/>
          </w:tcPr>
          <w:p w14:paraId="14AF7471" w14:textId="77777777" w:rsidR="00493AC6" w:rsidRPr="00774CF6" w:rsidRDefault="00493AC6" w:rsidP="00A10348">
            <w:pPr>
              <w:pStyle w:val="Normal6"/>
            </w:pPr>
          </w:p>
        </w:tc>
        <w:tc>
          <w:tcPr>
            <w:tcW w:w="4876" w:type="dxa"/>
          </w:tcPr>
          <w:p w14:paraId="2A12D24B" w14:textId="77777777" w:rsidR="00493AC6" w:rsidRPr="00774CF6" w:rsidRDefault="00493AC6" w:rsidP="00A10348">
            <w:pPr>
              <w:pStyle w:val="Normal6"/>
              <w:rPr>
                <w:szCs w:val="24"/>
              </w:rPr>
            </w:pPr>
            <w:r w:rsidRPr="00774CF6">
              <w:rPr>
                <w:b/>
                <w:i/>
              </w:rPr>
              <w:t>În sensul primului paragraf, Comisia se asigură că platformele de date relevante care furnizează informații întreprinderilor și utilizatorilor de date sunt interoperabile și că datele pot fi transmise, schimbate și analizate într-un mod fluid din punct de vedere tehnic și completează punctul unic de acces european.</w:t>
            </w:r>
          </w:p>
        </w:tc>
      </w:tr>
      <w:tr w:rsidR="00493AC6" w:rsidRPr="00774CF6" w14:paraId="548CC8D8" w14:textId="77777777" w:rsidTr="00A10348">
        <w:trPr>
          <w:jc w:val="center"/>
        </w:trPr>
        <w:tc>
          <w:tcPr>
            <w:tcW w:w="4876" w:type="dxa"/>
          </w:tcPr>
          <w:p w14:paraId="1E0C08B5" w14:textId="77777777" w:rsidR="00493AC6" w:rsidRPr="00774CF6" w:rsidRDefault="00493AC6" w:rsidP="00A10348">
            <w:pPr>
              <w:pStyle w:val="Normal6"/>
            </w:pPr>
          </w:p>
        </w:tc>
        <w:tc>
          <w:tcPr>
            <w:tcW w:w="4876" w:type="dxa"/>
          </w:tcPr>
          <w:p w14:paraId="4EB6C412" w14:textId="77777777" w:rsidR="00493AC6" w:rsidRPr="00774CF6" w:rsidRDefault="00493AC6" w:rsidP="00A10348">
            <w:pPr>
              <w:pStyle w:val="Normal6"/>
              <w:rPr>
                <w:szCs w:val="24"/>
              </w:rPr>
            </w:pPr>
            <w:r w:rsidRPr="00774CF6">
              <w:rPr>
                <w:b/>
                <w:i/>
              </w:rPr>
              <w:t>(2)</w:t>
            </w:r>
            <w:r w:rsidRPr="00774CF6">
              <w:tab/>
            </w:r>
            <w:r w:rsidRPr="00774CF6">
              <w:rPr>
                <w:b/>
                <w:i/>
              </w:rPr>
              <w:t>Comisia prezintă Parlamentului European și Consiliului, în termen de [24 de luni de la intrarea în vigoare a prezentei directive], un raport cu privire la necesitatea de a prevedea utilizarea unor soluții tehnologice în scopul prezentei directive, inclusiv a unei inteligențe artificiale de încredere, în conformitate cu Regulamentul (UE) 2024/1689.</w:t>
            </w:r>
          </w:p>
        </w:tc>
      </w:tr>
    </w:tbl>
    <w:p w14:paraId="3801EC4C" w14:textId="77777777" w:rsidR="00493AC6" w:rsidRPr="00774CF6" w:rsidRDefault="00493AC6" w:rsidP="00493AC6"/>
    <w:sectPr w:rsidR="00493AC6" w:rsidRPr="00774CF6" w:rsidSect="008B618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B3DF4" w14:textId="77777777" w:rsidR="009F2594" w:rsidRPr="00E06B40" w:rsidRDefault="009F2594">
      <w:r w:rsidRPr="00E06B40">
        <w:separator/>
      </w:r>
    </w:p>
  </w:endnote>
  <w:endnote w:type="continuationSeparator" w:id="0">
    <w:p w14:paraId="197710F2" w14:textId="77777777" w:rsidR="009F2594" w:rsidRPr="00E06B40" w:rsidRDefault="009F2594">
      <w:r w:rsidRPr="00E06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BE240" w14:textId="77777777" w:rsidR="00064002" w:rsidRPr="00E06B4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AE53A" w14:textId="77777777" w:rsidR="00064002" w:rsidRPr="00E06B4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02BE3" w14:textId="77777777" w:rsidR="00064002" w:rsidRPr="00E06B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7BBE9" w14:textId="77777777" w:rsidR="009F2594" w:rsidRPr="00E06B40" w:rsidRDefault="009F2594">
      <w:r w:rsidRPr="00E06B40">
        <w:separator/>
      </w:r>
    </w:p>
  </w:footnote>
  <w:footnote w:type="continuationSeparator" w:id="0">
    <w:p w14:paraId="7EFD7B5F" w14:textId="77777777" w:rsidR="009F2594" w:rsidRPr="00E06B40" w:rsidRDefault="009F2594">
      <w:r w:rsidRPr="00E06B40">
        <w:continuationSeparator/>
      </w:r>
    </w:p>
  </w:footnote>
  <w:footnote w:id="1">
    <w:p w14:paraId="6A56F511" w14:textId="77777777" w:rsidR="004556D8" w:rsidRPr="00676675" w:rsidRDefault="004556D8" w:rsidP="004556D8">
      <w:pPr>
        <w:pStyle w:val="FootnoteText"/>
        <w:ind w:left="567" w:hanging="567"/>
        <w:rPr>
          <w:sz w:val="24"/>
          <w:szCs w:val="24"/>
          <w:lang w:val="en-GB"/>
        </w:rPr>
      </w:pPr>
      <w:r w:rsidRPr="00676675">
        <w:rPr>
          <w:rStyle w:val="FootnoteReference"/>
          <w:sz w:val="24"/>
          <w:szCs w:val="24"/>
        </w:rPr>
        <w:sym w:font="Symbol" w:char="F02A"/>
      </w:r>
      <w:r w:rsidRPr="00676675">
        <w:rPr>
          <w:sz w:val="24"/>
          <w:szCs w:val="24"/>
          <w:lang w:val="en-GB"/>
        </w:rPr>
        <w:t xml:space="preserve"> </w:t>
      </w:r>
      <w:r w:rsidRPr="00676675">
        <w:rPr>
          <w:sz w:val="24"/>
          <w:szCs w:val="24"/>
          <w:lang w:val="en-GB"/>
        </w:rPr>
        <w:tab/>
      </w:r>
      <w:r w:rsidRPr="00CA2B8E">
        <w:rPr>
          <w:sz w:val="24"/>
          <w:szCs w:val="24"/>
          <w:lang w:val="ro-RO"/>
        </w:rPr>
        <w:t>Mențiunile „cp” din titlurile amendamentelor adoptate se referă la părțile corespunzătoare din amendamentele respective.</w:t>
      </w:r>
    </w:p>
  </w:footnote>
  <w:footnote w:id="2">
    <w:p w14:paraId="7F920BF4" w14:textId="5698819E" w:rsidR="004556D8" w:rsidRPr="004118C0" w:rsidRDefault="004556D8" w:rsidP="004556D8">
      <w:pPr>
        <w:pStyle w:val="FootnoteText"/>
        <w:ind w:left="567" w:hanging="567"/>
        <w:rPr>
          <w:sz w:val="24"/>
          <w:lang w:val="ro-RO"/>
        </w:rPr>
      </w:pPr>
      <w:r w:rsidRPr="004556D8">
        <w:rPr>
          <w:rStyle w:val="FootnoteReference"/>
          <w:sz w:val="24"/>
          <w:lang w:val="ro-RO"/>
        </w:rPr>
        <w:footnoteRef/>
      </w:r>
      <w:r w:rsidRPr="004556D8">
        <w:rPr>
          <w:sz w:val="24"/>
          <w:lang w:val="ro-RO"/>
        </w:rPr>
        <w:t xml:space="preserve"> </w:t>
      </w:r>
      <w:r w:rsidRPr="004556D8">
        <w:rPr>
          <w:sz w:val="24"/>
          <w:lang w:val="ro-RO"/>
        </w:rPr>
        <w:tab/>
      </w:r>
      <w:r w:rsidRPr="00774CF6">
        <w:rPr>
          <w:sz w:val="24"/>
          <w:lang w:val="ro-RO"/>
        </w:rPr>
        <w:t xml:space="preserve">Chestiunea a fost retrimisă </w:t>
      </w:r>
      <w:r w:rsidRPr="004556D8">
        <w:rPr>
          <w:sz w:val="24"/>
          <w:lang w:val="ro-RO"/>
        </w:rPr>
        <w:t>pentru negocieri interinstituționale</w:t>
      </w:r>
      <w:r w:rsidRPr="00774CF6">
        <w:rPr>
          <w:sz w:val="24"/>
          <w:lang w:val="ro-RO"/>
        </w:rPr>
        <w:t xml:space="preserve"> comisiei competente în temeiul articolului 60 alineatul (4) al patrulea paragraf din Regulamentul de procedură (A10-0197/2025).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EF1A2" w14:textId="77777777" w:rsidR="00064002" w:rsidRPr="00E06B4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61C1D" w14:textId="77777777" w:rsidR="00064002" w:rsidRPr="00E06B4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C979A" w14:textId="77777777" w:rsidR="00064002" w:rsidRPr="00E06B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18780A78">
      <w:start w:val="1"/>
      <w:numFmt w:val="lowerRoman"/>
      <w:lvlText w:val="(%1)"/>
      <w:lvlJc w:val="left"/>
      <w:pPr>
        <w:ind w:left="1080" w:hanging="720"/>
      </w:pPr>
      <w:rPr>
        <w:rFonts w:hint="default"/>
        <w:b/>
        <w:i/>
      </w:rPr>
    </w:lvl>
    <w:lvl w:ilvl="1" w:tplc="0DF85C70" w:tentative="1">
      <w:start w:val="1"/>
      <w:numFmt w:val="lowerLetter"/>
      <w:lvlText w:val="%2."/>
      <w:lvlJc w:val="left"/>
      <w:pPr>
        <w:ind w:left="1440" w:hanging="360"/>
      </w:pPr>
    </w:lvl>
    <w:lvl w:ilvl="2" w:tplc="C318E7C4" w:tentative="1">
      <w:start w:val="1"/>
      <w:numFmt w:val="lowerRoman"/>
      <w:lvlText w:val="%3."/>
      <w:lvlJc w:val="right"/>
      <w:pPr>
        <w:ind w:left="2160" w:hanging="180"/>
      </w:pPr>
    </w:lvl>
    <w:lvl w:ilvl="3" w:tplc="DCB0D14A" w:tentative="1">
      <w:start w:val="1"/>
      <w:numFmt w:val="decimal"/>
      <w:lvlText w:val="%4."/>
      <w:lvlJc w:val="left"/>
      <w:pPr>
        <w:ind w:left="2880" w:hanging="360"/>
      </w:pPr>
    </w:lvl>
    <w:lvl w:ilvl="4" w:tplc="BB4CF888" w:tentative="1">
      <w:start w:val="1"/>
      <w:numFmt w:val="lowerLetter"/>
      <w:lvlText w:val="%5."/>
      <w:lvlJc w:val="left"/>
      <w:pPr>
        <w:ind w:left="3600" w:hanging="360"/>
      </w:pPr>
    </w:lvl>
    <w:lvl w:ilvl="5" w:tplc="097C4CF8" w:tentative="1">
      <w:start w:val="1"/>
      <w:numFmt w:val="lowerRoman"/>
      <w:lvlText w:val="%6."/>
      <w:lvlJc w:val="right"/>
      <w:pPr>
        <w:ind w:left="4320" w:hanging="180"/>
      </w:pPr>
    </w:lvl>
    <w:lvl w:ilvl="6" w:tplc="1F3E0C92" w:tentative="1">
      <w:start w:val="1"/>
      <w:numFmt w:val="decimal"/>
      <w:lvlText w:val="%7."/>
      <w:lvlJc w:val="left"/>
      <w:pPr>
        <w:ind w:left="5040" w:hanging="360"/>
      </w:pPr>
    </w:lvl>
    <w:lvl w:ilvl="7" w:tplc="AF1EB30A" w:tentative="1">
      <w:start w:val="1"/>
      <w:numFmt w:val="lowerLetter"/>
      <w:lvlText w:val="%8."/>
      <w:lvlJc w:val="left"/>
      <w:pPr>
        <w:ind w:left="5760" w:hanging="360"/>
      </w:pPr>
    </w:lvl>
    <w:lvl w:ilvl="8" w:tplc="12300AC2"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E19CB1B6">
      <w:start w:val="1"/>
      <w:numFmt w:val="bullet"/>
      <w:lvlText w:val=""/>
      <w:lvlJc w:val="left"/>
      <w:pPr>
        <w:ind w:left="720" w:hanging="360"/>
      </w:pPr>
      <w:rPr>
        <w:rFonts w:ascii="Symbol" w:hAnsi="Symbol" w:hint="default"/>
      </w:rPr>
    </w:lvl>
    <w:lvl w:ilvl="1" w:tplc="0A4450CC" w:tentative="1">
      <w:start w:val="1"/>
      <w:numFmt w:val="bullet"/>
      <w:lvlText w:val="o"/>
      <w:lvlJc w:val="left"/>
      <w:pPr>
        <w:ind w:left="1440" w:hanging="360"/>
      </w:pPr>
      <w:rPr>
        <w:rFonts w:ascii="Courier New" w:hAnsi="Courier New" w:cs="Courier New" w:hint="default"/>
      </w:rPr>
    </w:lvl>
    <w:lvl w:ilvl="2" w:tplc="2D14DD84" w:tentative="1">
      <w:start w:val="1"/>
      <w:numFmt w:val="bullet"/>
      <w:lvlText w:val=""/>
      <w:lvlJc w:val="left"/>
      <w:pPr>
        <w:ind w:left="2160" w:hanging="360"/>
      </w:pPr>
      <w:rPr>
        <w:rFonts w:ascii="Wingdings" w:hAnsi="Wingdings" w:hint="default"/>
      </w:rPr>
    </w:lvl>
    <w:lvl w:ilvl="3" w:tplc="D49AC0BC" w:tentative="1">
      <w:start w:val="1"/>
      <w:numFmt w:val="bullet"/>
      <w:lvlText w:val=""/>
      <w:lvlJc w:val="left"/>
      <w:pPr>
        <w:ind w:left="2880" w:hanging="360"/>
      </w:pPr>
      <w:rPr>
        <w:rFonts w:ascii="Symbol" w:hAnsi="Symbol" w:hint="default"/>
      </w:rPr>
    </w:lvl>
    <w:lvl w:ilvl="4" w:tplc="A4D03468" w:tentative="1">
      <w:start w:val="1"/>
      <w:numFmt w:val="bullet"/>
      <w:lvlText w:val="o"/>
      <w:lvlJc w:val="left"/>
      <w:pPr>
        <w:ind w:left="3600" w:hanging="360"/>
      </w:pPr>
      <w:rPr>
        <w:rFonts w:ascii="Courier New" w:hAnsi="Courier New" w:cs="Courier New" w:hint="default"/>
      </w:rPr>
    </w:lvl>
    <w:lvl w:ilvl="5" w:tplc="D90A0E94" w:tentative="1">
      <w:start w:val="1"/>
      <w:numFmt w:val="bullet"/>
      <w:lvlText w:val=""/>
      <w:lvlJc w:val="left"/>
      <w:pPr>
        <w:ind w:left="4320" w:hanging="360"/>
      </w:pPr>
      <w:rPr>
        <w:rFonts w:ascii="Wingdings" w:hAnsi="Wingdings" w:hint="default"/>
      </w:rPr>
    </w:lvl>
    <w:lvl w:ilvl="6" w:tplc="8B6876BC" w:tentative="1">
      <w:start w:val="1"/>
      <w:numFmt w:val="bullet"/>
      <w:lvlText w:val=""/>
      <w:lvlJc w:val="left"/>
      <w:pPr>
        <w:ind w:left="5040" w:hanging="360"/>
      </w:pPr>
      <w:rPr>
        <w:rFonts w:ascii="Symbol" w:hAnsi="Symbol" w:hint="default"/>
      </w:rPr>
    </w:lvl>
    <w:lvl w:ilvl="7" w:tplc="680C1DA2" w:tentative="1">
      <w:start w:val="1"/>
      <w:numFmt w:val="bullet"/>
      <w:lvlText w:val="o"/>
      <w:lvlJc w:val="left"/>
      <w:pPr>
        <w:ind w:left="5760" w:hanging="360"/>
      </w:pPr>
      <w:rPr>
        <w:rFonts w:ascii="Courier New" w:hAnsi="Courier New" w:cs="Courier New" w:hint="default"/>
      </w:rPr>
    </w:lvl>
    <w:lvl w:ilvl="8" w:tplc="44861C40"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5C7EEA78">
      <w:start w:val="1"/>
      <w:numFmt w:val="lowerLetter"/>
      <w:lvlText w:val="(%1)"/>
      <w:lvlJc w:val="left"/>
      <w:pPr>
        <w:ind w:left="720" w:hanging="360"/>
      </w:pPr>
      <w:rPr>
        <w:rFonts w:hint="default"/>
      </w:rPr>
    </w:lvl>
    <w:lvl w:ilvl="1" w:tplc="87E60AFC" w:tentative="1">
      <w:start w:val="1"/>
      <w:numFmt w:val="lowerLetter"/>
      <w:lvlText w:val="%2."/>
      <w:lvlJc w:val="left"/>
      <w:pPr>
        <w:ind w:left="1440" w:hanging="360"/>
      </w:pPr>
    </w:lvl>
    <w:lvl w:ilvl="2" w:tplc="AD901070" w:tentative="1">
      <w:start w:val="1"/>
      <w:numFmt w:val="lowerRoman"/>
      <w:lvlText w:val="%3."/>
      <w:lvlJc w:val="right"/>
      <w:pPr>
        <w:ind w:left="2160" w:hanging="180"/>
      </w:pPr>
    </w:lvl>
    <w:lvl w:ilvl="3" w:tplc="0E506952" w:tentative="1">
      <w:start w:val="1"/>
      <w:numFmt w:val="decimal"/>
      <w:lvlText w:val="%4."/>
      <w:lvlJc w:val="left"/>
      <w:pPr>
        <w:ind w:left="2880" w:hanging="360"/>
      </w:pPr>
    </w:lvl>
    <w:lvl w:ilvl="4" w:tplc="ED80CCD2" w:tentative="1">
      <w:start w:val="1"/>
      <w:numFmt w:val="lowerLetter"/>
      <w:lvlText w:val="%5."/>
      <w:lvlJc w:val="left"/>
      <w:pPr>
        <w:ind w:left="3600" w:hanging="360"/>
      </w:pPr>
    </w:lvl>
    <w:lvl w:ilvl="5" w:tplc="2E863BB4" w:tentative="1">
      <w:start w:val="1"/>
      <w:numFmt w:val="lowerRoman"/>
      <w:lvlText w:val="%6."/>
      <w:lvlJc w:val="right"/>
      <w:pPr>
        <w:ind w:left="4320" w:hanging="180"/>
      </w:pPr>
    </w:lvl>
    <w:lvl w:ilvl="6" w:tplc="D49A9FAA" w:tentative="1">
      <w:start w:val="1"/>
      <w:numFmt w:val="decimal"/>
      <w:lvlText w:val="%7."/>
      <w:lvlJc w:val="left"/>
      <w:pPr>
        <w:ind w:left="5040" w:hanging="360"/>
      </w:pPr>
    </w:lvl>
    <w:lvl w:ilvl="7" w:tplc="AEF0E2E0" w:tentative="1">
      <w:start w:val="1"/>
      <w:numFmt w:val="lowerLetter"/>
      <w:lvlText w:val="%8."/>
      <w:lvlJc w:val="left"/>
      <w:pPr>
        <w:ind w:left="5760" w:hanging="360"/>
      </w:pPr>
    </w:lvl>
    <w:lvl w:ilvl="8" w:tplc="6E88CD94" w:tentative="1">
      <w:start w:val="1"/>
      <w:numFmt w:val="lowerRoman"/>
      <w:lvlText w:val="%9."/>
      <w:lvlJc w:val="right"/>
      <w:pPr>
        <w:ind w:left="6480" w:hanging="180"/>
      </w:pPr>
    </w:lvl>
  </w:abstractNum>
  <w:num w:numId="1" w16cid:durableId="552355541">
    <w:abstractNumId w:val="9"/>
  </w:num>
  <w:num w:numId="2" w16cid:durableId="1778064551">
    <w:abstractNumId w:val="9"/>
  </w:num>
  <w:num w:numId="3" w16cid:durableId="2034181488">
    <w:abstractNumId w:val="7"/>
  </w:num>
  <w:num w:numId="4" w16cid:durableId="1790005241">
    <w:abstractNumId w:val="7"/>
  </w:num>
  <w:num w:numId="5" w16cid:durableId="671952390">
    <w:abstractNumId w:val="6"/>
  </w:num>
  <w:num w:numId="6" w16cid:durableId="721253538">
    <w:abstractNumId w:val="6"/>
  </w:num>
  <w:num w:numId="7" w16cid:durableId="2095281817">
    <w:abstractNumId w:val="5"/>
  </w:num>
  <w:num w:numId="8" w16cid:durableId="1656182815">
    <w:abstractNumId w:val="5"/>
  </w:num>
  <w:num w:numId="9" w16cid:durableId="1589188397">
    <w:abstractNumId w:val="4"/>
  </w:num>
  <w:num w:numId="10" w16cid:durableId="610821200">
    <w:abstractNumId w:val="4"/>
  </w:num>
  <w:num w:numId="11" w16cid:durableId="817921811">
    <w:abstractNumId w:val="8"/>
  </w:num>
  <w:num w:numId="12" w16cid:durableId="896816249">
    <w:abstractNumId w:val="8"/>
  </w:num>
  <w:num w:numId="13" w16cid:durableId="263920920">
    <w:abstractNumId w:val="3"/>
  </w:num>
  <w:num w:numId="14" w16cid:durableId="296451646">
    <w:abstractNumId w:val="3"/>
  </w:num>
  <w:num w:numId="15" w16cid:durableId="147015077">
    <w:abstractNumId w:val="2"/>
  </w:num>
  <w:num w:numId="16" w16cid:durableId="1149664611">
    <w:abstractNumId w:val="2"/>
  </w:num>
  <w:num w:numId="17" w16cid:durableId="920262295">
    <w:abstractNumId w:val="1"/>
  </w:num>
  <w:num w:numId="18" w16cid:durableId="874150215">
    <w:abstractNumId w:val="1"/>
  </w:num>
  <w:num w:numId="19" w16cid:durableId="895554029">
    <w:abstractNumId w:val="0"/>
  </w:num>
  <w:num w:numId="20" w16cid:durableId="971251663">
    <w:abstractNumId w:val="0"/>
  </w:num>
  <w:num w:numId="21" w16cid:durableId="1255474172">
    <w:abstractNumId w:val="9"/>
  </w:num>
  <w:num w:numId="22" w16cid:durableId="1082217241">
    <w:abstractNumId w:val="7"/>
  </w:num>
  <w:num w:numId="23" w16cid:durableId="1021321374">
    <w:abstractNumId w:val="6"/>
  </w:num>
  <w:num w:numId="24" w16cid:durableId="1478575533">
    <w:abstractNumId w:val="5"/>
  </w:num>
  <w:num w:numId="25" w16cid:durableId="1468352382">
    <w:abstractNumId w:val="4"/>
  </w:num>
  <w:num w:numId="26" w16cid:durableId="884563395">
    <w:abstractNumId w:val="8"/>
  </w:num>
  <w:num w:numId="27" w16cid:durableId="52973948">
    <w:abstractNumId w:val="3"/>
  </w:num>
  <w:num w:numId="28" w16cid:durableId="1078402815">
    <w:abstractNumId w:val="2"/>
  </w:num>
  <w:num w:numId="29" w16cid:durableId="871846467">
    <w:abstractNumId w:val="1"/>
  </w:num>
  <w:num w:numId="30" w16cid:durableId="1946770743">
    <w:abstractNumId w:val="0"/>
  </w:num>
  <w:num w:numId="31" w16cid:durableId="1847548580">
    <w:abstractNumId w:val="9"/>
  </w:num>
  <w:num w:numId="32" w16cid:durableId="1509446545">
    <w:abstractNumId w:val="7"/>
  </w:num>
  <w:num w:numId="33" w16cid:durableId="301693058">
    <w:abstractNumId w:val="6"/>
  </w:num>
  <w:num w:numId="34" w16cid:durableId="315651277">
    <w:abstractNumId w:val="5"/>
  </w:num>
  <w:num w:numId="35" w16cid:durableId="1159884345">
    <w:abstractNumId w:val="4"/>
  </w:num>
  <w:num w:numId="36" w16cid:durableId="1808623731">
    <w:abstractNumId w:val="8"/>
  </w:num>
  <w:num w:numId="37" w16cid:durableId="416245039">
    <w:abstractNumId w:val="3"/>
  </w:num>
  <w:num w:numId="38" w16cid:durableId="368530679">
    <w:abstractNumId w:val="2"/>
  </w:num>
  <w:num w:numId="39" w16cid:durableId="635985592">
    <w:abstractNumId w:val="1"/>
  </w:num>
  <w:num w:numId="40" w16cid:durableId="229199678">
    <w:abstractNumId w:val="0"/>
  </w:num>
  <w:num w:numId="41" w16cid:durableId="1929386959">
    <w:abstractNumId w:val="10"/>
  </w:num>
  <w:num w:numId="42" w16cid:durableId="521895730">
    <w:abstractNumId w:val="10"/>
  </w:num>
  <w:num w:numId="43" w16cid:durableId="1515992935">
    <w:abstractNumId w:val="10"/>
  </w:num>
  <w:num w:numId="44" w16cid:durableId="970477660">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RO"/>
    <w:docVar w:name="dvnumam" w:val="287"/>
    <w:docVar w:name="dvpe" w:val="774.282"/>
    <w:docVar w:name="dvrapporteur" w:val="Raportor: "/>
    <w:docVar w:name="dvstar" w:val="***I"/>
    <w:docVar w:name="dvtitre" w:val="Rezoluția legislativă a Parlamentului European din 13 noiembrie 2025 referitoare la propunerea de directivă a Parlamentului European și a Consiliului de modificare a Directivelor 2006/43/CE, 2013/34/UE, (UE) 2022/2464 și (UE) 2024/1760 în ceea ce privește anumite cerințe de raportare și de diligență necesară în materie de durabilitate a întreprinderilor(COM(2025)0081 – C10-0037/2025 – 2025/0045(COD))"/>
  </w:docVars>
  <w:rsids>
    <w:rsidRoot w:val="009F2594"/>
    <w:rsid w:val="00002272"/>
    <w:rsid w:val="00022076"/>
    <w:rsid w:val="000362A1"/>
    <w:rsid w:val="000474A1"/>
    <w:rsid w:val="00064002"/>
    <w:rsid w:val="000677B9"/>
    <w:rsid w:val="000831BA"/>
    <w:rsid w:val="00083BFB"/>
    <w:rsid w:val="00096E58"/>
    <w:rsid w:val="000A42CC"/>
    <w:rsid w:val="000C2096"/>
    <w:rsid w:val="000E7DD9"/>
    <w:rsid w:val="0010095E"/>
    <w:rsid w:val="00110CA7"/>
    <w:rsid w:val="00125B37"/>
    <w:rsid w:val="00187494"/>
    <w:rsid w:val="001F32AE"/>
    <w:rsid w:val="0020784A"/>
    <w:rsid w:val="00221DA5"/>
    <w:rsid w:val="00244572"/>
    <w:rsid w:val="002767FF"/>
    <w:rsid w:val="002B18FE"/>
    <w:rsid w:val="002B5493"/>
    <w:rsid w:val="002E0B9C"/>
    <w:rsid w:val="0031576D"/>
    <w:rsid w:val="00343214"/>
    <w:rsid w:val="00361C00"/>
    <w:rsid w:val="00395FA1"/>
    <w:rsid w:val="003C70A5"/>
    <w:rsid w:val="003E15D4"/>
    <w:rsid w:val="003E3230"/>
    <w:rsid w:val="00411CCE"/>
    <w:rsid w:val="00411EC0"/>
    <w:rsid w:val="0041666E"/>
    <w:rsid w:val="00421060"/>
    <w:rsid w:val="00426643"/>
    <w:rsid w:val="004556D8"/>
    <w:rsid w:val="00471C19"/>
    <w:rsid w:val="004867E3"/>
    <w:rsid w:val="00493AC6"/>
    <w:rsid w:val="00494A28"/>
    <w:rsid w:val="004C0004"/>
    <w:rsid w:val="004C5D52"/>
    <w:rsid w:val="004E5D4C"/>
    <w:rsid w:val="0050519A"/>
    <w:rsid w:val="005072A1"/>
    <w:rsid w:val="00514517"/>
    <w:rsid w:val="0051645B"/>
    <w:rsid w:val="00545827"/>
    <w:rsid w:val="00560270"/>
    <w:rsid w:val="005C2568"/>
    <w:rsid w:val="005C773F"/>
    <w:rsid w:val="005F1B17"/>
    <w:rsid w:val="006037C0"/>
    <w:rsid w:val="0061523A"/>
    <w:rsid w:val="006172B4"/>
    <w:rsid w:val="006336DB"/>
    <w:rsid w:val="0063578D"/>
    <w:rsid w:val="006631B6"/>
    <w:rsid w:val="00680577"/>
    <w:rsid w:val="006B1FBD"/>
    <w:rsid w:val="006F74FA"/>
    <w:rsid w:val="00731600"/>
    <w:rsid w:val="00731ADD"/>
    <w:rsid w:val="00734777"/>
    <w:rsid w:val="00747932"/>
    <w:rsid w:val="00750EB9"/>
    <w:rsid w:val="00751A4A"/>
    <w:rsid w:val="00756632"/>
    <w:rsid w:val="00762C74"/>
    <w:rsid w:val="00774CF6"/>
    <w:rsid w:val="00780E65"/>
    <w:rsid w:val="00786EC0"/>
    <w:rsid w:val="00796466"/>
    <w:rsid w:val="007B6004"/>
    <w:rsid w:val="007D1690"/>
    <w:rsid w:val="007E22AD"/>
    <w:rsid w:val="00804C0B"/>
    <w:rsid w:val="00815AB7"/>
    <w:rsid w:val="00817416"/>
    <w:rsid w:val="00842779"/>
    <w:rsid w:val="00865F67"/>
    <w:rsid w:val="00881A7B"/>
    <w:rsid w:val="008840E5"/>
    <w:rsid w:val="00887B3E"/>
    <w:rsid w:val="00891FA0"/>
    <w:rsid w:val="008A1D6C"/>
    <w:rsid w:val="008A5997"/>
    <w:rsid w:val="008B618D"/>
    <w:rsid w:val="008C2AC6"/>
    <w:rsid w:val="008E6DA1"/>
    <w:rsid w:val="00930C23"/>
    <w:rsid w:val="0093193B"/>
    <w:rsid w:val="009509D8"/>
    <w:rsid w:val="00950B64"/>
    <w:rsid w:val="009621B6"/>
    <w:rsid w:val="00981893"/>
    <w:rsid w:val="00990C73"/>
    <w:rsid w:val="009A43A5"/>
    <w:rsid w:val="009D05FA"/>
    <w:rsid w:val="009E6824"/>
    <w:rsid w:val="009F2594"/>
    <w:rsid w:val="00A1687D"/>
    <w:rsid w:val="00A3693A"/>
    <w:rsid w:val="00A43E52"/>
    <w:rsid w:val="00A4678D"/>
    <w:rsid w:val="00A716EA"/>
    <w:rsid w:val="00A778C7"/>
    <w:rsid w:val="00AB441E"/>
    <w:rsid w:val="00AB6293"/>
    <w:rsid w:val="00AE0928"/>
    <w:rsid w:val="00AF3B82"/>
    <w:rsid w:val="00B12E95"/>
    <w:rsid w:val="00B22876"/>
    <w:rsid w:val="00B42FAE"/>
    <w:rsid w:val="00B45EFD"/>
    <w:rsid w:val="00B52E66"/>
    <w:rsid w:val="00B558F0"/>
    <w:rsid w:val="00B64B1F"/>
    <w:rsid w:val="00B77D17"/>
    <w:rsid w:val="00B9480A"/>
    <w:rsid w:val="00BB10DE"/>
    <w:rsid w:val="00BD48FE"/>
    <w:rsid w:val="00BD7BD8"/>
    <w:rsid w:val="00BE6ADC"/>
    <w:rsid w:val="00C05BFE"/>
    <w:rsid w:val="00C238F6"/>
    <w:rsid w:val="00C23CD4"/>
    <w:rsid w:val="00C61C0C"/>
    <w:rsid w:val="00C941CB"/>
    <w:rsid w:val="00CC2357"/>
    <w:rsid w:val="00CD730B"/>
    <w:rsid w:val="00CF071A"/>
    <w:rsid w:val="00D058B8"/>
    <w:rsid w:val="00D2184D"/>
    <w:rsid w:val="00D56C11"/>
    <w:rsid w:val="00D834A0"/>
    <w:rsid w:val="00D872DF"/>
    <w:rsid w:val="00D91E21"/>
    <w:rsid w:val="00DA7FCD"/>
    <w:rsid w:val="00DB3DA9"/>
    <w:rsid w:val="00DE7B37"/>
    <w:rsid w:val="00E06B40"/>
    <w:rsid w:val="00E2083F"/>
    <w:rsid w:val="00E20A36"/>
    <w:rsid w:val="00E365E1"/>
    <w:rsid w:val="00E43B43"/>
    <w:rsid w:val="00E820A4"/>
    <w:rsid w:val="00EA7CBE"/>
    <w:rsid w:val="00EB006A"/>
    <w:rsid w:val="00EB4772"/>
    <w:rsid w:val="00ED169E"/>
    <w:rsid w:val="00ED4235"/>
    <w:rsid w:val="00F04346"/>
    <w:rsid w:val="00F075DC"/>
    <w:rsid w:val="00F148E6"/>
    <w:rsid w:val="00F149E9"/>
    <w:rsid w:val="00F5134D"/>
    <w:rsid w:val="00F530A6"/>
    <w:rsid w:val="00F74202"/>
    <w:rsid w:val="00F87713"/>
    <w:rsid w:val="00FB4360"/>
    <w:rsid w:val="00FD0C70"/>
    <w:rsid w:val="00FD19E4"/>
    <w:rsid w:val="00FF682C"/>
    <w:rsid w:val="00FF6F7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D433E"/>
  <w15:chartTrackingRefBased/>
  <w15:docId w15:val="{D08E7858-C0E2-4FCD-94DA-0AB1FD88B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93AC6"/>
    <w:rPr>
      <w:b/>
      <w:kern w:val="28"/>
      <w:sz w:val="28"/>
      <w:lang w:val="fr-FR" w:eastAsia="fr-FR"/>
    </w:rPr>
  </w:style>
  <w:style w:type="character" w:customStyle="1" w:styleId="Heading2Char">
    <w:name w:val="Heading 2 Char"/>
    <w:basedOn w:val="DefaultParagraphFont"/>
    <w:link w:val="Heading2"/>
    <w:semiHidden/>
    <w:rsid w:val="00493AC6"/>
    <w:rPr>
      <w:sz w:val="24"/>
      <w:lang w:val="fr-FR" w:eastAsia="fr-FR"/>
    </w:rPr>
  </w:style>
  <w:style w:type="character" w:customStyle="1" w:styleId="Heading3Char">
    <w:name w:val="Heading 3 Char"/>
    <w:basedOn w:val="DefaultParagraphFont"/>
    <w:link w:val="Heading3"/>
    <w:semiHidden/>
    <w:rsid w:val="00493AC6"/>
    <w:rPr>
      <w:rFonts w:ascii="Arial" w:hAnsi="Arial"/>
      <w:sz w:val="24"/>
      <w:lang w:val="fr-FR" w:eastAsia="fr-FR"/>
    </w:rPr>
  </w:style>
  <w:style w:type="character" w:customStyle="1" w:styleId="Heading4Char">
    <w:name w:val="Heading 4 Char"/>
    <w:basedOn w:val="DefaultParagraphFont"/>
    <w:link w:val="Heading4"/>
    <w:semiHidden/>
    <w:rsid w:val="00493AC6"/>
    <w:rPr>
      <w:sz w:val="24"/>
      <w:lang w:val="en-US" w:eastAsia="fr-FR"/>
    </w:rPr>
  </w:style>
  <w:style w:type="character" w:customStyle="1" w:styleId="Heading5Char">
    <w:name w:val="Heading 5 Char"/>
    <w:basedOn w:val="DefaultParagraphFont"/>
    <w:link w:val="Heading5"/>
    <w:semiHidden/>
    <w:rsid w:val="00493AC6"/>
    <w:rPr>
      <w:sz w:val="24"/>
      <w:lang w:val="en-US" w:eastAsia="fr-FR"/>
    </w:rPr>
  </w:style>
  <w:style w:type="character" w:customStyle="1" w:styleId="Heading6Char">
    <w:name w:val="Heading 6 Char"/>
    <w:basedOn w:val="DefaultParagraphFont"/>
    <w:link w:val="Heading6"/>
    <w:semiHidden/>
    <w:rsid w:val="00493AC6"/>
    <w:rPr>
      <w:i/>
      <w:sz w:val="22"/>
      <w:lang w:val="ro-RO"/>
    </w:rPr>
  </w:style>
  <w:style w:type="character" w:customStyle="1" w:styleId="Heading7Char">
    <w:name w:val="Heading 7 Char"/>
    <w:basedOn w:val="DefaultParagraphFont"/>
    <w:link w:val="Heading7"/>
    <w:semiHidden/>
    <w:rsid w:val="00493AC6"/>
    <w:rPr>
      <w:rFonts w:ascii="Arial" w:hAnsi="Arial"/>
      <w:sz w:val="24"/>
      <w:lang w:val="ro-RO"/>
    </w:rPr>
  </w:style>
  <w:style w:type="character" w:customStyle="1" w:styleId="Heading8Char">
    <w:name w:val="Heading 8 Char"/>
    <w:basedOn w:val="DefaultParagraphFont"/>
    <w:link w:val="Heading8"/>
    <w:semiHidden/>
    <w:rsid w:val="00493AC6"/>
    <w:rPr>
      <w:rFonts w:ascii="Arial" w:hAnsi="Arial"/>
      <w:i/>
      <w:sz w:val="24"/>
      <w:lang w:val="ro-RO"/>
    </w:rPr>
  </w:style>
  <w:style w:type="character" w:customStyle="1" w:styleId="Heading9Char">
    <w:name w:val="Heading 9 Char"/>
    <w:basedOn w:val="DefaultParagraphFont"/>
    <w:link w:val="Heading9"/>
    <w:semiHidden/>
    <w:rsid w:val="00493AC6"/>
    <w:rPr>
      <w:rFonts w:ascii="Arial" w:hAnsi="Arial"/>
      <w:b/>
      <w:i/>
      <w:sz w:val="18"/>
      <w:lang w:val="ro-RO"/>
    </w:rPr>
  </w:style>
  <w:style w:type="paragraph" w:styleId="TOCHeading">
    <w:name w:val="TOC Heading"/>
    <w:basedOn w:val="Normal"/>
    <w:next w:val="Normal"/>
    <w:uiPriority w:val="39"/>
    <w:unhideWhenUsed/>
    <w:qFormat/>
    <w:rsid w:val="00493AC6"/>
    <w:pPr>
      <w:widowControl/>
      <w:spacing w:after="240"/>
    </w:pPr>
    <w:rPr>
      <w:lang w:val="en-GB"/>
    </w:rPr>
  </w:style>
  <w:style w:type="paragraph" w:customStyle="1" w:styleId="EPFooter2">
    <w:name w:val="EPFooter2"/>
    <w:basedOn w:val="Normal"/>
    <w:next w:val="Normal"/>
    <w:rsid w:val="00493AC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93AC6"/>
    <w:pPr>
      <w:keepNext/>
      <w:spacing w:after="240"/>
      <w:jc w:val="right"/>
    </w:pPr>
    <w:rPr>
      <w:rFonts w:ascii="Arial" w:hAnsi="Arial"/>
      <w:b/>
    </w:rPr>
  </w:style>
  <w:style w:type="paragraph" w:customStyle="1" w:styleId="Normal6a">
    <w:name w:val="Normal6a"/>
    <w:basedOn w:val="Normal"/>
    <w:rsid w:val="00493AC6"/>
    <w:pPr>
      <w:spacing w:after="120"/>
    </w:pPr>
  </w:style>
  <w:style w:type="paragraph" w:customStyle="1" w:styleId="PageHeading">
    <w:name w:val="PageHeading"/>
    <w:basedOn w:val="Normal"/>
    <w:rsid w:val="00493AC6"/>
    <w:pPr>
      <w:keepNext/>
      <w:spacing w:after="480"/>
      <w:jc w:val="center"/>
    </w:pPr>
    <w:rPr>
      <w:rFonts w:ascii="Arial" w:hAnsi="Arial" w:cs="Arial"/>
      <w:b/>
    </w:rPr>
  </w:style>
  <w:style w:type="paragraph" w:customStyle="1" w:styleId="NormalBold">
    <w:name w:val="NormalBold"/>
    <w:basedOn w:val="Normal"/>
    <w:link w:val="NormalBoldChar"/>
    <w:rsid w:val="00493AC6"/>
    <w:rPr>
      <w:b/>
    </w:rPr>
  </w:style>
  <w:style w:type="character" w:customStyle="1" w:styleId="NormalBoldChar">
    <w:name w:val="NormalBold Char"/>
    <w:basedOn w:val="DefaultParagraphFont"/>
    <w:link w:val="NormalBold"/>
    <w:rsid w:val="00493AC6"/>
    <w:rPr>
      <w:b/>
      <w:sz w:val="24"/>
      <w:lang w:val="ro-RO"/>
    </w:rPr>
  </w:style>
  <w:style w:type="paragraph" w:customStyle="1" w:styleId="NormalBold12a">
    <w:name w:val="NormalBold12a"/>
    <w:basedOn w:val="Normal"/>
    <w:rsid w:val="00493AC6"/>
    <w:pPr>
      <w:spacing w:after="240"/>
    </w:pPr>
    <w:rPr>
      <w:b/>
    </w:rPr>
  </w:style>
  <w:style w:type="paragraph" w:customStyle="1" w:styleId="AmJustText">
    <w:name w:val="AmJustText"/>
    <w:basedOn w:val="Normal"/>
    <w:rsid w:val="00493AC6"/>
    <w:pPr>
      <w:spacing w:after="240"/>
    </w:pPr>
    <w:rPr>
      <w:i/>
    </w:rPr>
  </w:style>
  <w:style w:type="paragraph" w:customStyle="1" w:styleId="NormalHanging12a">
    <w:name w:val="NormalHanging12a"/>
    <w:basedOn w:val="Normal"/>
    <w:rsid w:val="00493AC6"/>
    <w:pPr>
      <w:spacing w:after="240"/>
      <w:ind w:left="567" w:hanging="567"/>
    </w:pPr>
  </w:style>
  <w:style w:type="paragraph" w:customStyle="1" w:styleId="CoverNormal24a">
    <w:name w:val="CoverNormal24a"/>
    <w:basedOn w:val="Normal"/>
    <w:rsid w:val="00493AC6"/>
    <w:pPr>
      <w:spacing w:after="480"/>
      <w:ind w:left="1417"/>
    </w:pPr>
  </w:style>
  <w:style w:type="paragraph" w:customStyle="1" w:styleId="CoverNormal">
    <w:name w:val="CoverNormal"/>
    <w:basedOn w:val="Normal"/>
    <w:rsid w:val="00493AC6"/>
    <w:pPr>
      <w:ind w:left="1418"/>
    </w:pPr>
  </w:style>
  <w:style w:type="paragraph" w:customStyle="1" w:styleId="AmCrossRef">
    <w:name w:val="AmCrossRef"/>
    <w:basedOn w:val="Normal"/>
    <w:rsid w:val="00493AC6"/>
    <w:pPr>
      <w:spacing w:before="240" w:after="240"/>
      <w:jc w:val="center"/>
    </w:pPr>
    <w:rPr>
      <w:i/>
    </w:rPr>
  </w:style>
  <w:style w:type="paragraph" w:customStyle="1" w:styleId="AmJustTitle">
    <w:name w:val="AmJustTitle"/>
    <w:basedOn w:val="Normal"/>
    <w:next w:val="AmJustText"/>
    <w:rsid w:val="00493AC6"/>
    <w:pPr>
      <w:keepNext/>
      <w:spacing w:before="240" w:after="240"/>
      <w:jc w:val="center"/>
    </w:pPr>
    <w:rPr>
      <w:i/>
    </w:rPr>
  </w:style>
  <w:style w:type="paragraph" w:customStyle="1" w:styleId="CoverReference">
    <w:name w:val="CoverReference"/>
    <w:basedOn w:val="Normal"/>
    <w:link w:val="CoverReferenceChar"/>
    <w:rsid w:val="00493AC6"/>
    <w:pPr>
      <w:spacing w:before="1080"/>
      <w:jc w:val="right"/>
    </w:pPr>
    <w:rPr>
      <w:rFonts w:ascii="Arial" w:hAnsi="Arial" w:cs="Arial"/>
      <w:b/>
    </w:rPr>
  </w:style>
  <w:style w:type="character" w:customStyle="1" w:styleId="CoverReferenceChar">
    <w:name w:val="CoverReference Char"/>
    <w:basedOn w:val="DefaultParagraphFont"/>
    <w:link w:val="CoverReference"/>
    <w:rsid w:val="00493AC6"/>
    <w:rPr>
      <w:rFonts w:ascii="Arial" w:hAnsi="Arial" w:cs="Arial"/>
      <w:b/>
      <w:sz w:val="24"/>
      <w:lang w:val="ro-RO"/>
    </w:rPr>
  </w:style>
  <w:style w:type="paragraph" w:customStyle="1" w:styleId="CoverDocType">
    <w:name w:val="CoverDocType"/>
    <w:basedOn w:val="Normal"/>
    <w:rsid w:val="00493AC6"/>
    <w:pPr>
      <w:ind w:left="1418"/>
    </w:pPr>
    <w:rPr>
      <w:rFonts w:ascii="Arial" w:hAnsi="Arial"/>
      <w:b/>
      <w:sz w:val="48"/>
    </w:rPr>
  </w:style>
  <w:style w:type="paragraph" w:customStyle="1" w:styleId="CoverDocType24a">
    <w:name w:val="CoverDocType24a"/>
    <w:basedOn w:val="Normal"/>
    <w:rsid w:val="00493AC6"/>
    <w:pPr>
      <w:spacing w:after="480"/>
      <w:ind w:left="1418"/>
    </w:pPr>
    <w:rPr>
      <w:rFonts w:ascii="Arial" w:hAnsi="Arial"/>
      <w:b/>
      <w:sz w:val="48"/>
    </w:rPr>
  </w:style>
  <w:style w:type="paragraph" w:customStyle="1" w:styleId="CoverDate">
    <w:name w:val="CoverDate"/>
    <w:basedOn w:val="Normal"/>
    <w:rsid w:val="00493AC6"/>
    <w:pPr>
      <w:spacing w:before="240" w:after="1200"/>
    </w:pPr>
  </w:style>
  <w:style w:type="paragraph" w:styleId="Header">
    <w:name w:val="header"/>
    <w:basedOn w:val="Normal"/>
    <w:link w:val="HeaderChar"/>
    <w:rsid w:val="00493AC6"/>
    <w:pPr>
      <w:tabs>
        <w:tab w:val="center" w:pos="4513"/>
        <w:tab w:val="right" w:pos="9026"/>
      </w:tabs>
    </w:pPr>
  </w:style>
  <w:style w:type="character" w:customStyle="1" w:styleId="HeaderChar">
    <w:name w:val="Header Char"/>
    <w:basedOn w:val="DefaultParagraphFont"/>
    <w:link w:val="Header"/>
    <w:rsid w:val="00493AC6"/>
    <w:rPr>
      <w:sz w:val="24"/>
      <w:lang w:val="ro-RO"/>
    </w:rPr>
  </w:style>
  <w:style w:type="paragraph" w:customStyle="1" w:styleId="AmOrLang">
    <w:name w:val="AmOrLang"/>
    <w:basedOn w:val="Normal"/>
    <w:rsid w:val="00493AC6"/>
    <w:pPr>
      <w:spacing w:before="240" w:after="240"/>
      <w:jc w:val="right"/>
    </w:pPr>
  </w:style>
  <w:style w:type="paragraph" w:customStyle="1" w:styleId="AmColumnHeading">
    <w:name w:val="AmColumnHeading"/>
    <w:basedOn w:val="Normal"/>
    <w:rsid w:val="00493AC6"/>
    <w:pPr>
      <w:spacing w:after="240"/>
      <w:jc w:val="center"/>
    </w:pPr>
    <w:rPr>
      <w:i/>
    </w:rPr>
  </w:style>
  <w:style w:type="paragraph" w:customStyle="1" w:styleId="AmNumberTabs">
    <w:name w:val="AmNumberTabs"/>
    <w:basedOn w:val="Normal"/>
    <w:rsid w:val="00493A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93AC6"/>
    <w:pPr>
      <w:spacing w:before="240"/>
    </w:pPr>
    <w:rPr>
      <w:b/>
    </w:rPr>
  </w:style>
  <w:style w:type="paragraph" w:customStyle="1" w:styleId="EPBody">
    <w:name w:val="EPBody"/>
    <w:basedOn w:val="Normal"/>
    <w:rsid w:val="00493AC6"/>
    <w:pPr>
      <w:jc w:val="center"/>
    </w:pPr>
    <w:rPr>
      <w:rFonts w:ascii="Arial" w:hAnsi="Arial" w:cs="Arial"/>
      <w:i/>
      <w:sz w:val="22"/>
      <w:szCs w:val="22"/>
    </w:rPr>
  </w:style>
  <w:style w:type="paragraph" w:customStyle="1" w:styleId="EPFooter">
    <w:name w:val="EPFooter"/>
    <w:basedOn w:val="Normal"/>
    <w:rsid w:val="00493AC6"/>
    <w:pPr>
      <w:tabs>
        <w:tab w:val="center" w:pos="4535"/>
        <w:tab w:val="right" w:pos="9071"/>
      </w:tabs>
      <w:spacing w:before="240" w:after="240"/>
    </w:pPr>
    <w:rPr>
      <w:color w:val="010000"/>
      <w:sz w:val="22"/>
    </w:rPr>
  </w:style>
  <w:style w:type="paragraph" w:customStyle="1" w:styleId="EPComma">
    <w:name w:val="EPComma"/>
    <w:basedOn w:val="Normal"/>
    <w:rsid w:val="00493AC6"/>
    <w:pPr>
      <w:spacing w:before="480" w:after="240"/>
    </w:pPr>
  </w:style>
  <w:style w:type="paragraph" w:customStyle="1" w:styleId="Lgendesigne">
    <w:name w:val="Légende signe"/>
    <w:basedOn w:val="Normal"/>
    <w:rsid w:val="00493AC6"/>
    <w:pPr>
      <w:tabs>
        <w:tab w:val="right" w:pos="454"/>
        <w:tab w:val="left" w:pos="737"/>
      </w:tabs>
      <w:ind w:left="737" w:hanging="737"/>
    </w:pPr>
    <w:rPr>
      <w:snapToGrid w:val="0"/>
      <w:sz w:val="18"/>
      <w:lang w:eastAsia="en-US"/>
    </w:rPr>
  </w:style>
  <w:style w:type="paragraph" w:customStyle="1" w:styleId="Lgendetitre">
    <w:name w:val="Légende titre"/>
    <w:basedOn w:val="Normal"/>
    <w:rsid w:val="00493AC6"/>
    <w:pPr>
      <w:spacing w:before="240" w:after="240"/>
    </w:pPr>
    <w:rPr>
      <w:b/>
      <w:i/>
      <w:snapToGrid w:val="0"/>
      <w:lang w:eastAsia="en-US"/>
    </w:rPr>
  </w:style>
  <w:style w:type="paragraph" w:customStyle="1" w:styleId="Lgendestandard">
    <w:name w:val="Légende standard"/>
    <w:basedOn w:val="Normal"/>
    <w:rsid w:val="00493AC6"/>
    <w:rPr>
      <w:sz w:val="18"/>
    </w:rPr>
  </w:style>
  <w:style w:type="paragraph" w:customStyle="1" w:styleId="EntPE">
    <w:name w:val="EntPE"/>
    <w:basedOn w:val="Normal12"/>
    <w:rsid w:val="00493AC6"/>
    <w:pPr>
      <w:jc w:val="center"/>
    </w:pPr>
    <w:rPr>
      <w:noProof w:val="0"/>
      <w:sz w:val="56"/>
    </w:rPr>
  </w:style>
  <w:style w:type="paragraph" w:customStyle="1" w:styleId="Normal12">
    <w:name w:val="Normal12"/>
    <w:basedOn w:val="Normal"/>
    <w:link w:val="Normal12Char"/>
    <w:qFormat/>
    <w:rsid w:val="00493AC6"/>
    <w:pPr>
      <w:spacing w:after="240"/>
    </w:pPr>
    <w:rPr>
      <w:noProof/>
    </w:rPr>
  </w:style>
  <w:style w:type="character" w:customStyle="1" w:styleId="Normal12Char">
    <w:name w:val="Normal12 Char"/>
    <w:basedOn w:val="DefaultParagraphFont"/>
    <w:link w:val="Normal12"/>
    <w:locked/>
    <w:rsid w:val="00493AC6"/>
    <w:rPr>
      <w:noProof/>
      <w:sz w:val="24"/>
      <w:lang w:val="ro-RO"/>
    </w:rPr>
  </w:style>
  <w:style w:type="paragraph" w:customStyle="1" w:styleId="CommitteeAM">
    <w:name w:val="CommitteeAM"/>
    <w:basedOn w:val="Normal"/>
    <w:rsid w:val="00493AC6"/>
    <w:pPr>
      <w:spacing w:before="240" w:after="600"/>
      <w:jc w:val="center"/>
    </w:pPr>
    <w:rPr>
      <w:i/>
    </w:rPr>
  </w:style>
  <w:style w:type="paragraph" w:customStyle="1" w:styleId="ZDateAM">
    <w:name w:val="ZDateAM"/>
    <w:basedOn w:val="Normal"/>
    <w:rsid w:val="00493AC6"/>
    <w:pPr>
      <w:tabs>
        <w:tab w:val="right" w:pos="9356"/>
      </w:tabs>
      <w:spacing w:after="480"/>
    </w:pPr>
    <w:rPr>
      <w:noProof/>
    </w:rPr>
  </w:style>
  <w:style w:type="paragraph" w:customStyle="1" w:styleId="ProjRap">
    <w:name w:val="ProjRap"/>
    <w:basedOn w:val="Normal"/>
    <w:rsid w:val="00493AC6"/>
    <w:pPr>
      <w:tabs>
        <w:tab w:val="right" w:pos="9356"/>
      </w:tabs>
    </w:pPr>
    <w:rPr>
      <w:b/>
      <w:noProof/>
    </w:rPr>
  </w:style>
  <w:style w:type="paragraph" w:customStyle="1" w:styleId="PELeft">
    <w:name w:val="PELeft"/>
    <w:basedOn w:val="Normal"/>
    <w:rsid w:val="00493AC6"/>
    <w:pPr>
      <w:spacing w:before="40" w:after="40"/>
    </w:pPr>
    <w:rPr>
      <w:rFonts w:ascii="Arial" w:hAnsi="Arial" w:cs="Arial"/>
      <w:sz w:val="22"/>
      <w:szCs w:val="22"/>
    </w:rPr>
  </w:style>
  <w:style w:type="paragraph" w:customStyle="1" w:styleId="PERight">
    <w:name w:val="PERight"/>
    <w:basedOn w:val="Normal"/>
    <w:next w:val="Normal"/>
    <w:rsid w:val="00493AC6"/>
    <w:pPr>
      <w:jc w:val="right"/>
    </w:pPr>
    <w:rPr>
      <w:rFonts w:ascii="Arial" w:hAnsi="Arial" w:cs="Arial"/>
      <w:sz w:val="22"/>
      <w:szCs w:val="22"/>
    </w:rPr>
  </w:style>
  <w:style w:type="paragraph" w:customStyle="1" w:styleId="Normal6">
    <w:name w:val="Normal6"/>
    <w:basedOn w:val="Normal"/>
    <w:link w:val="Normal6Char"/>
    <w:rsid w:val="00493AC6"/>
    <w:pPr>
      <w:spacing w:after="120"/>
    </w:pPr>
  </w:style>
  <w:style w:type="character" w:customStyle="1" w:styleId="Normal6Char">
    <w:name w:val="Normal6 Char"/>
    <w:basedOn w:val="DefaultParagraphFont"/>
    <w:link w:val="Normal6"/>
    <w:rsid w:val="00493AC6"/>
    <w:rPr>
      <w:sz w:val="24"/>
      <w:lang w:val="ro-RO"/>
    </w:rPr>
  </w:style>
  <w:style w:type="paragraph" w:customStyle="1" w:styleId="Normal12Italic">
    <w:name w:val="Normal12Italic"/>
    <w:basedOn w:val="Normal12"/>
    <w:rsid w:val="00493AC6"/>
    <w:rPr>
      <w:i/>
    </w:rPr>
  </w:style>
  <w:style w:type="paragraph" w:customStyle="1" w:styleId="JustificationTitle">
    <w:name w:val="JustificationTitle"/>
    <w:basedOn w:val="Normal"/>
    <w:next w:val="Normal12"/>
    <w:rsid w:val="00493AC6"/>
    <w:pPr>
      <w:keepNext/>
      <w:spacing w:before="240" w:after="240"/>
      <w:jc w:val="center"/>
    </w:pPr>
    <w:rPr>
      <w:i/>
      <w:noProof/>
    </w:rPr>
  </w:style>
  <w:style w:type="paragraph" w:customStyle="1" w:styleId="Olang">
    <w:name w:val="Olang"/>
    <w:basedOn w:val="Normal"/>
    <w:rsid w:val="00493AC6"/>
    <w:pPr>
      <w:spacing w:before="240" w:after="240"/>
      <w:jc w:val="right"/>
    </w:pPr>
    <w:rPr>
      <w:noProof/>
      <w:szCs w:val="24"/>
    </w:rPr>
  </w:style>
  <w:style w:type="paragraph" w:customStyle="1" w:styleId="ColumnHeading">
    <w:name w:val="ColumnHeading"/>
    <w:basedOn w:val="Normal"/>
    <w:rsid w:val="00493AC6"/>
    <w:pPr>
      <w:spacing w:after="240"/>
      <w:jc w:val="center"/>
    </w:pPr>
    <w:rPr>
      <w:i/>
    </w:rPr>
  </w:style>
  <w:style w:type="paragraph" w:customStyle="1" w:styleId="AMNumberTabs0">
    <w:name w:val="AMNumberTabs"/>
    <w:basedOn w:val="Normal"/>
    <w:rsid w:val="00493A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93AC6"/>
    <w:pPr>
      <w:spacing w:before="240"/>
      <w:jc w:val="center"/>
    </w:pPr>
    <w:rPr>
      <w:i/>
    </w:rPr>
  </w:style>
  <w:style w:type="paragraph" w:customStyle="1" w:styleId="NormalBoldCenter">
    <w:name w:val="NormalBoldCenter"/>
    <w:basedOn w:val="Normal"/>
    <w:rsid w:val="00493AC6"/>
    <w:pPr>
      <w:jc w:val="center"/>
    </w:pPr>
    <w:rPr>
      <w:b/>
      <w:szCs w:val="24"/>
    </w:rPr>
  </w:style>
  <w:style w:type="paragraph" w:customStyle="1" w:styleId="Footprint12b">
    <w:name w:val="Footprint12b"/>
    <w:basedOn w:val="Normal"/>
    <w:rsid w:val="00493AC6"/>
    <w:pPr>
      <w:spacing w:before="240"/>
    </w:pPr>
    <w:rPr>
      <w:szCs w:val="24"/>
    </w:rPr>
  </w:style>
  <w:style w:type="paragraph" w:customStyle="1" w:styleId="NormalSingle">
    <w:name w:val="NormalSingle"/>
    <w:basedOn w:val="Normal"/>
    <w:qFormat/>
    <w:rsid w:val="00493AC6"/>
    <w:rPr>
      <w:szCs w:val="24"/>
    </w:rPr>
  </w:style>
  <w:style w:type="character" w:customStyle="1" w:styleId="Footer2Middle">
    <w:name w:val="Footer2Middle"/>
    <w:rsid w:val="00493AC6"/>
    <w:rPr>
      <w:rFonts w:ascii="Arial" w:cs="Arial"/>
      <w:b w:val="0"/>
      <w:i/>
      <w:color w:val="C0C0C0"/>
      <w:sz w:val="22"/>
    </w:rPr>
  </w:style>
  <w:style w:type="paragraph" w:styleId="CommentText">
    <w:name w:val="annotation text"/>
    <w:basedOn w:val="Normal"/>
    <w:link w:val="CommentTextChar"/>
    <w:unhideWhenUsed/>
    <w:rsid w:val="00493AC6"/>
    <w:pPr>
      <w:widowControl/>
      <w:spacing w:before="120" w:after="120"/>
      <w:jc w:val="both"/>
    </w:pPr>
    <w:rPr>
      <w:sz w:val="20"/>
    </w:rPr>
  </w:style>
  <w:style w:type="character" w:customStyle="1" w:styleId="CommentTextChar">
    <w:name w:val="Comment Text Char"/>
    <w:basedOn w:val="DefaultParagraphFont"/>
    <w:link w:val="CommentText"/>
    <w:rsid w:val="00493AC6"/>
    <w:rPr>
      <w:lang w:val="ro-RO"/>
    </w:rPr>
  </w:style>
  <w:style w:type="character" w:styleId="CommentReference">
    <w:name w:val="annotation reference"/>
    <w:unhideWhenUsed/>
    <w:rsid w:val="00493AC6"/>
    <w:rPr>
      <w:rFonts w:ascii="Times New Roman" w:hAnsi="Times New Roman" w:cs="Times New Roman" w:hint="default"/>
      <w:sz w:val="16"/>
      <w:szCs w:val="16"/>
    </w:rPr>
  </w:style>
  <w:style w:type="character" w:styleId="Hyperlink">
    <w:name w:val="Hyperlink"/>
    <w:basedOn w:val="DefaultParagraphFont"/>
    <w:unhideWhenUsed/>
    <w:rsid w:val="00493AC6"/>
    <w:rPr>
      <w:color w:val="0000FF"/>
      <w:u w:val="single"/>
    </w:rPr>
  </w:style>
  <w:style w:type="paragraph" w:styleId="BalloonText">
    <w:name w:val="Balloon Text"/>
    <w:basedOn w:val="Normal"/>
    <w:link w:val="BalloonTextChar"/>
    <w:unhideWhenUsed/>
    <w:rsid w:val="00493AC6"/>
    <w:rPr>
      <w:rFonts w:ascii="Segoe UI" w:hAnsi="Segoe UI" w:cs="Segoe UI"/>
      <w:sz w:val="18"/>
      <w:szCs w:val="18"/>
    </w:rPr>
  </w:style>
  <w:style w:type="character" w:customStyle="1" w:styleId="BalloonTextChar">
    <w:name w:val="Balloon Text Char"/>
    <w:basedOn w:val="DefaultParagraphFont"/>
    <w:link w:val="BalloonText"/>
    <w:rsid w:val="00493AC6"/>
    <w:rPr>
      <w:rFonts w:ascii="Segoe UI" w:hAnsi="Segoe UI" w:cs="Segoe UI"/>
      <w:sz w:val="18"/>
      <w:szCs w:val="18"/>
      <w:lang w:val="ro-RO"/>
    </w:rPr>
  </w:style>
  <w:style w:type="character" w:customStyle="1" w:styleId="highlight-diff">
    <w:name w:val="highlight-diff"/>
    <w:basedOn w:val="DefaultParagraphFont"/>
    <w:rsid w:val="00493AC6"/>
  </w:style>
  <w:style w:type="character" w:styleId="FollowedHyperlink">
    <w:name w:val="FollowedHyperlink"/>
    <w:basedOn w:val="DefaultParagraphFont"/>
    <w:uiPriority w:val="99"/>
    <w:unhideWhenUsed/>
    <w:rsid w:val="00493AC6"/>
    <w:rPr>
      <w:color w:val="954F72" w:themeColor="followedHyperlink"/>
      <w:u w:val="single"/>
    </w:rPr>
  </w:style>
  <w:style w:type="paragraph" w:customStyle="1" w:styleId="msonormal0">
    <w:name w:val="msonormal"/>
    <w:basedOn w:val="Normal"/>
    <w:rsid w:val="00493AC6"/>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493AC6"/>
    <w:pPr>
      <w:widowControl w:val="0"/>
      <w:spacing w:before="0" w:after="0"/>
      <w:jc w:val="left"/>
    </w:pPr>
    <w:rPr>
      <w:b/>
      <w:bCs/>
    </w:rPr>
  </w:style>
  <w:style w:type="character" w:customStyle="1" w:styleId="CommentSubjectChar">
    <w:name w:val="Comment Subject Char"/>
    <w:basedOn w:val="CommentTextChar"/>
    <w:link w:val="CommentSubject"/>
    <w:rsid w:val="00493AC6"/>
    <w:rPr>
      <w:b/>
      <w:bCs/>
      <w:lang w:val="ro-RO"/>
    </w:rPr>
  </w:style>
  <w:style w:type="paragraph" w:styleId="Revision">
    <w:name w:val="Revision"/>
    <w:uiPriority w:val="99"/>
    <w:semiHidden/>
    <w:rsid w:val="00493AC6"/>
    <w:rPr>
      <w:sz w:val="24"/>
      <w:lang w:val="ro-RO"/>
    </w:rPr>
  </w:style>
  <w:style w:type="character" w:styleId="Emphasis">
    <w:name w:val="Emphasis"/>
    <w:basedOn w:val="DefaultParagraphFont"/>
    <w:uiPriority w:val="20"/>
    <w:qFormat/>
    <w:rsid w:val="00493AC6"/>
    <w:rPr>
      <w:i/>
      <w:iCs/>
    </w:rPr>
  </w:style>
  <w:style w:type="paragraph" w:customStyle="1" w:styleId="Normal12a">
    <w:name w:val="Normal12a"/>
    <w:basedOn w:val="Normal"/>
    <w:rsid w:val="00493AC6"/>
    <w:pPr>
      <w:spacing w:after="240"/>
    </w:pPr>
  </w:style>
  <w:style w:type="paragraph" w:customStyle="1" w:styleId="PageHeadingNotTOC">
    <w:name w:val="PageHeadingNotTOC"/>
    <w:basedOn w:val="Normal"/>
    <w:rsid w:val="00493AC6"/>
    <w:pPr>
      <w:keepNext/>
      <w:spacing w:after="480"/>
      <w:jc w:val="center"/>
    </w:pPr>
    <w:rPr>
      <w:rFonts w:ascii="Arial" w:hAnsi="Arial" w:cs="Arial"/>
      <w:b/>
    </w:rPr>
  </w:style>
  <w:style w:type="paragraph" w:customStyle="1" w:styleId="AmHeadingPA">
    <w:name w:val="AmHeadingPA"/>
    <w:basedOn w:val="Normal"/>
    <w:next w:val="Normal"/>
    <w:rsid w:val="00493AC6"/>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493AC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93AC6"/>
    <w:pPr>
      <w:tabs>
        <w:tab w:val="center" w:pos="284"/>
        <w:tab w:val="left" w:pos="426"/>
      </w:tabs>
    </w:pPr>
    <w:rPr>
      <w:snapToGrid w:val="0"/>
      <w:lang w:eastAsia="en-US"/>
    </w:rPr>
  </w:style>
  <w:style w:type="paragraph" w:customStyle="1" w:styleId="RollCallVotes">
    <w:name w:val="RollCallVotes"/>
    <w:basedOn w:val="Normal"/>
    <w:rsid w:val="00493AC6"/>
    <w:pPr>
      <w:spacing w:before="120" w:after="120"/>
      <w:jc w:val="center"/>
    </w:pPr>
    <w:rPr>
      <w:b/>
      <w:bCs/>
      <w:snapToGrid w:val="0"/>
      <w:sz w:val="16"/>
      <w:lang w:eastAsia="en-US"/>
    </w:rPr>
  </w:style>
  <w:style w:type="paragraph" w:customStyle="1" w:styleId="RollCallTable">
    <w:name w:val="RollCallTable"/>
    <w:basedOn w:val="Normal"/>
    <w:rsid w:val="00493AC6"/>
    <w:pPr>
      <w:spacing w:before="120" w:after="120"/>
    </w:pPr>
    <w:rPr>
      <w:snapToGrid w:val="0"/>
      <w:sz w:val="16"/>
      <w:lang w:eastAsia="en-US"/>
    </w:rPr>
  </w:style>
  <w:style w:type="paragraph" w:customStyle="1" w:styleId="Normal24a">
    <w:name w:val="Normal24a"/>
    <w:basedOn w:val="Normal"/>
    <w:link w:val="Normal24aChar"/>
    <w:rsid w:val="00493AC6"/>
    <w:pPr>
      <w:spacing w:after="480"/>
    </w:pPr>
    <w:rPr>
      <w:rFonts w:ascii="Arial" w:hAnsi="Arial" w:cs="Arial"/>
    </w:rPr>
  </w:style>
  <w:style w:type="character" w:customStyle="1" w:styleId="Normal24aChar">
    <w:name w:val="Normal24a Char"/>
    <w:basedOn w:val="CoverReferenceChar"/>
    <w:link w:val="Normal24a"/>
    <w:rsid w:val="00493AC6"/>
    <w:rPr>
      <w:rFonts w:ascii="Arial" w:hAnsi="Arial" w:cs="Arial"/>
      <w:b w:val="0"/>
      <w:sz w:val="24"/>
      <w:lang w:val="ro-RO"/>
    </w:rPr>
  </w:style>
  <w:style w:type="paragraph" w:customStyle="1" w:styleId="Text1">
    <w:name w:val="Text 1"/>
    <w:basedOn w:val="Normal"/>
    <w:rsid w:val="00493AC6"/>
    <w:pPr>
      <w:widowControl/>
      <w:spacing w:before="120" w:after="120"/>
      <w:ind w:left="850"/>
      <w:jc w:val="both"/>
    </w:pPr>
    <w:rPr>
      <w:rFonts w:eastAsiaTheme="minorHAnsi"/>
      <w:szCs w:val="22"/>
      <w:lang w:eastAsia="en-US"/>
    </w:rPr>
  </w:style>
  <w:style w:type="paragraph" w:customStyle="1" w:styleId="CoverBold">
    <w:name w:val="CoverBold"/>
    <w:basedOn w:val="Normal"/>
    <w:rsid w:val="00493AC6"/>
    <w:pPr>
      <w:ind w:left="1416"/>
    </w:pPr>
    <w:rPr>
      <w:b/>
      <w:szCs w:val="24"/>
      <w:lang w:eastAsia="en-US"/>
    </w:rPr>
  </w:style>
  <w:style w:type="paragraph" w:customStyle="1" w:styleId="NormalBold12b12a">
    <w:name w:val="NormalBold12b12a"/>
    <w:basedOn w:val="Normal"/>
    <w:next w:val="NormalBold"/>
    <w:rsid w:val="00493AC6"/>
    <w:pPr>
      <w:spacing w:before="240" w:after="240"/>
    </w:pPr>
    <w:rPr>
      <w:b/>
      <w:szCs w:val="24"/>
      <w:lang w:eastAsia="en-US"/>
    </w:rPr>
  </w:style>
  <w:style w:type="paragraph" w:customStyle="1" w:styleId="Normal0">
    <w:name w:val="Normal0"/>
    <w:basedOn w:val="Normal"/>
    <w:rsid w:val="00493AC6"/>
    <w:rPr>
      <w:sz w:val="2"/>
      <w:szCs w:val="24"/>
      <w:lang w:eastAsia="en-US"/>
    </w:rPr>
  </w:style>
  <w:style w:type="paragraph" w:customStyle="1" w:styleId="PMissingStyle">
    <w:name w:val="P_MissingStyle"/>
    <w:basedOn w:val="Normal"/>
    <w:rsid w:val="00493AC6"/>
    <w:pPr>
      <w:shd w:val="clear" w:color="auto" w:fill="000000"/>
    </w:pPr>
    <w:rPr>
      <w:color w:val="FFFFFF"/>
      <w:szCs w:val="24"/>
      <w:lang w:eastAsia="en-US"/>
    </w:rPr>
  </w:style>
  <w:style w:type="paragraph" w:customStyle="1" w:styleId="NormalCenter12a">
    <w:name w:val="NormalCenter12a"/>
    <w:basedOn w:val="Normal"/>
    <w:rsid w:val="00493AC6"/>
    <w:pPr>
      <w:spacing w:after="240"/>
      <w:jc w:val="center"/>
    </w:pPr>
  </w:style>
  <w:style w:type="paragraph" w:styleId="Footer">
    <w:name w:val="footer"/>
    <w:basedOn w:val="Normal"/>
    <w:link w:val="FooterChar"/>
    <w:rsid w:val="00493AC6"/>
    <w:pPr>
      <w:tabs>
        <w:tab w:val="center" w:pos="4513"/>
        <w:tab w:val="right" w:pos="9026"/>
      </w:tabs>
    </w:pPr>
  </w:style>
  <w:style w:type="character" w:customStyle="1" w:styleId="FooterChar">
    <w:name w:val="Footer Char"/>
    <w:basedOn w:val="DefaultParagraphFont"/>
    <w:link w:val="Footer"/>
    <w:rsid w:val="00493AC6"/>
    <w:rPr>
      <w:sz w:val="24"/>
      <w:lang w:val="ro-RO"/>
    </w:rPr>
  </w:style>
  <w:style w:type="paragraph" w:customStyle="1" w:styleId="EPFooterLandscape">
    <w:name w:val="EPFooterLandscape"/>
    <w:rsid w:val="00493AC6"/>
    <w:pPr>
      <w:widowControl w:val="0"/>
      <w:tabs>
        <w:tab w:val="center" w:pos="6800"/>
        <w:tab w:val="right" w:pos="15020"/>
      </w:tabs>
    </w:pPr>
    <w:rPr>
      <w:sz w:val="22"/>
      <w:lang w:val="ro-RO" w:eastAsia="en-US"/>
    </w:rPr>
  </w:style>
  <w:style w:type="paragraph" w:customStyle="1" w:styleId="EPFooter2Landscape">
    <w:name w:val="EPFooter2Landscape"/>
    <w:rsid w:val="00493AC6"/>
    <w:pPr>
      <w:widowControl w:val="0"/>
      <w:tabs>
        <w:tab w:val="center" w:pos="4520"/>
        <w:tab w:val="center" w:pos="9920"/>
        <w:tab w:val="right" w:pos="15020"/>
      </w:tabs>
    </w:pPr>
    <w:rPr>
      <w:rFonts w:ascii="Arial" w:eastAsia="Arial" w:hAnsi="Arial" w:cs="Arial"/>
      <w:b/>
      <w:sz w:val="48"/>
      <w:lang w:val="ro-RO" w:eastAsia="en-US"/>
    </w:rPr>
  </w:style>
  <w:style w:type="character" w:customStyle="1" w:styleId="EPFooter2Motto">
    <w:name w:val="EPFooter2Motto"/>
    <w:rsid w:val="00493AC6"/>
    <w:rPr>
      <w:rFonts w:ascii="Arial" w:hAnsi="Arial" w:cs="Arial" w:hint="default"/>
      <w:b/>
      <w:bCs w:val="0"/>
      <w:i/>
      <w:iCs w:val="0"/>
      <w:color w:val="C0C0C0"/>
      <w:sz w:val="22"/>
    </w:rPr>
  </w:style>
  <w:style w:type="character" w:customStyle="1" w:styleId="EPFooter2Middle">
    <w:name w:val="EPFooter2Middle"/>
    <w:rsid w:val="00493AC6"/>
    <w:rPr>
      <w:rFonts w:ascii="Arial" w:hAnsi="Arial" w:cs="Arial" w:hint="default"/>
      <w:b w:val="0"/>
      <w:bCs w:val="0"/>
      <w:i/>
      <w:iCs w:val="0"/>
      <w:color w:val="AEAAAA"/>
      <w:sz w:val="22"/>
      <w:shd w:val="pct50" w:color="auto" w:fill="auto"/>
    </w:rPr>
  </w:style>
  <w:style w:type="character" w:customStyle="1" w:styleId="CMissingStyle">
    <w:name w:val="C_MissingStyle"/>
    <w:rsid w:val="00493AC6"/>
    <w:rPr>
      <w:color w:val="FFFFFF"/>
      <w:sz w:val="22"/>
      <w:shd w:val="clear" w:color="auto" w:fill="000000"/>
    </w:rPr>
  </w:style>
  <w:style w:type="character" w:styleId="UnresolvedMention">
    <w:name w:val="Unresolved Mention"/>
    <w:basedOn w:val="DefaultParagraphFont"/>
    <w:uiPriority w:val="99"/>
    <w:semiHidden/>
    <w:unhideWhenUsed/>
    <w:rsid w:val="00493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dir/2022/2464/oj" TargetMode="External"/><Relationship Id="rId4" Type="http://schemas.openxmlformats.org/officeDocument/2006/relationships/settings" Target="settings.xml"/><Relationship Id="rId9" Type="http://schemas.openxmlformats.org/officeDocument/2006/relationships/hyperlink" Target="http://data.europa.eu/eli/reg/2020/852/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19873</Words>
  <Characters>118696</Characters>
  <Application>Microsoft Office Word</Application>
  <DocSecurity>0</DocSecurity>
  <Lines>989</Lines>
  <Paragraphs>276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PESA Karina</cp:lastModifiedBy>
  <cp:revision>3</cp:revision>
  <cp:lastPrinted>2004-11-19T15:42:00Z</cp:lastPrinted>
  <dcterms:created xsi:type="dcterms:W3CDTF">2026-01-20T15:41:00Z</dcterms:created>
  <dcterms:modified xsi:type="dcterms:W3CDTF">2026-02-18T09:28:00Z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