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1DFA" w14:paraId="62676FAF" w14:textId="77777777" w:rsidTr="0010095E">
        <w:trPr>
          <w:trHeight w:hRule="exact" w:val="1418"/>
        </w:trPr>
        <w:tc>
          <w:tcPr>
            <w:tcW w:w="6804" w:type="dxa"/>
            <w:shd w:val="clear" w:color="auto" w:fill="auto"/>
            <w:vAlign w:val="center"/>
          </w:tcPr>
          <w:p w14:paraId="2CFDBDF4" w14:textId="77777777" w:rsidR="00751A4A" w:rsidRPr="001C1DFA" w:rsidRDefault="00131981" w:rsidP="0010095E">
            <w:pPr>
              <w:pStyle w:val="EPName"/>
            </w:pPr>
            <w:r w:rsidRPr="001C1DFA">
              <w:t>Parlaimint na hEorpa</w:t>
            </w:r>
          </w:p>
          <w:p w14:paraId="1D6CF7E9" w14:textId="77777777" w:rsidR="00751A4A" w:rsidRPr="001C1DFA" w:rsidRDefault="005F1B17" w:rsidP="005F1B17">
            <w:pPr>
              <w:pStyle w:val="EPTerm"/>
              <w:rPr>
                <w:rStyle w:val="HideTWBExt"/>
                <w:noProof w:val="0"/>
                <w:vanish w:val="0"/>
                <w:color w:val="auto"/>
              </w:rPr>
            </w:pPr>
            <w:r w:rsidRPr="001C1DFA">
              <w:t>2024</w:t>
            </w:r>
            <w:r w:rsidR="00817416" w:rsidRPr="001C1DFA">
              <w:t>-202</w:t>
            </w:r>
            <w:r w:rsidRPr="001C1DFA">
              <w:t>9</w:t>
            </w:r>
          </w:p>
        </w:tc>
        <w:tc>
          <w:tcPr>
            <w:tcW w:w="2268" w:type="dxa"/>
            <w:shd w:val="clear" w:color="auto" w:fill="auto"/>
          </w:tcPr>
          <w:p w14:paraId="786F56F2" w14:textId="77777777" w:rsidR="00751A4A" w:rsidRPr="001C1DFA" w:rsidRDefault="00187494" w:rsidP="0010095E">
            <w:pPr>
              <w:pStyle w:val="EPLogo"/>
            </w:pPr>
            <w:r w:rsidRPr="001C1DFA">
              <w:rPr>
                <w:noProof/>
                <w:lang w:eastAsia="ja-JP"/>
              </w:rPr>
              <w:drawing>
                <wp:inline distT="0" distB="0" distL="0" distR="0" wp14:anchorId="650A1541" wp14:editId="4EDE51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346A76" w14:textId="77777777" w:rsidR="00D058B8" w:rsidRPr="001C1DFA" w:rsidRDefault="00D058B8" w:rsidP="004C5D52">
      <w:pPr>
        <w:pStyle w:val="LineTop"/>
      </w:pPr>
    </w:p>
    <w:p w14:paraId="36E4FB32" w14:textId="77777777" w:rsidR="00680577" w:rsidRPr="001C1DFA" w:rsidRDefault="00131981" w:rsidP="00680577">
      <w:pPr>
        <w:pStyle w:val="EPBodyTA1"/>
      </w:pPr>
      <w:r w:rsidRPr="001C1DFA">
        <w:t xml:space="preserve">TÉACSANNA ARNA </w:t>
      </w:r>
      <w:proofErr w:type="spellStart"/>
      <w:r w:rsidRPr="001C1DFA">
        <w:t>nGLACADH</w:t>
      </w:r>
      <w:proofErr w:type="spellEnd"/>
    </w:p>
    <w:p w14:paraId="09858E33" w14:textId="77777777" w:rsidR="00D058B8" w:rsidRPr="001C1DFA" w:rsidRDefault="00D058B8" w:rsidP="00D058B8">
      <w:pPr>
        <w:pStyle w:val="LineBottom"/>
      </w:pPr>
    </w:p>
    <w:p w14:paraId="63ACF69E" w14:textId="2C586D8C" w:rsidR="00131981" w:rsidRPr="001C1DFA" w:rsidRDefault="00131981" w:rsidP="00131981">
      <w:pPr>
        <w:pStyle w:val="ATHeading1"/>
      </w:pPr>
      <w:bookmarkStart w:id="0" w:name="TANumber"/>
      <w:r w:rsidRPr="001C1DFA">
        <w:t>P10_TA(2025)</w:t>
      </w:r>
      <w:bookmarkEnd w:id="0"/>
      <w:r w:rsidR="001C1DFA" w:rsidRPr="001C1DFA">
        <w:t>0</w:t>
      </w:r>
      <w:r w:rsidR="001C1DFA" w:rsidRPr="001C1DFA">
        <w:t>268</w:t>
      </w:r>
    </w:p>
    <w:p w14:paraId="7D7DFF29" w14:textId="1D032C7C" w:rsidR="00131981" w:rsidRPr="001C1DFA" w:rsidRDefault="004506DD" w:rsidP="00131981">
      <w:pPr>
        <w:pStyle w:val="ATHeading2"/>
      </w:pPr>
      <w:bookmarkStart w:id="1" w:name="title"/>
      <w:r w:rsidRPr="001C1DFA">
        <w:t>Gnó san Eoraip: Creat le haghaidh Cánachas Ioncaim (BEFIT)</w:t>
      </w:r>
      <w:bookmarkEnd w:id="1"/>
    </w:p>
    <w:p w14:paraId="65B2BA15" w14:textId="2B76300E" w:rsidR="00131981" w:rsidRPr="001C1DFA" w:rsidRDefault="00131981" w:rsidP="00131981">
      <w:pPr>
        <w:rPr>
          <w:i/>
          <w:vanish/>
        </w:rPr>
      </w:pPr>
      <w:r w:rsidRPr="001C1DFA">
        <w:rPr>
          <w:i/>
        </w:rPr>
        <w:fldChar w:fldCharType="begin"/>
      </w:r>
      <w:r w:rsidRPr="001C1DFA">
        <w:rPr>
          <w:i/>
        </w:rPr>
        <w:instrText xml:space="preserve"> TC"(</w:instrText>
      </w:r>
      <w:bookmarkStart w:id="2" w:name="DocNumber"/>
      <w:r w:rsidRPr="001C1DFA">
        <w:rPr>
          <w:i/>
        </w:rPr>
        <w:instrText>A10-0194/2025</w:instrText>
      </w:r>
      <w:bookmarkEnd w:id="2"/>
      <w:r w:rsidRPr="001C1DFA">
        <w:rPr>
          <w:i/>
        </w:rPr>
        <w:instrText xml:space="preserve"> - Rapóirtéir:Evelyn Regner)"\l3 \n&gt; \* MERGEFORMAT </w:instrText>
      </w:r>
      <w:r w:rsidRPr="001C1DFA">
        <w:rPr>
          <w:i/>
        </w:rPr>
        <w:fldChar w:fldCharType="end"/>
      </w:r>
    </w:p>
    <w:p w14:paraId="1499B0F1" w14:textId="77777777" w:rsidR="00131981" w:rsidRPr="001C1DFA" w:rsidRDefault="00131981" w:rsidP="00131981">
      <w:pPr>
        <w:rPr>
          <w:vanish/>
        </w:rPr>
      </w:pPr>
      <w:bookmarkStart w:id="3" w:name="Commission"/>
      <w:r w:rsidRPr="001C1DFA">
        <w:rPr>
          <w:vanish/>
        </w:rPr>
        <w:t>An Coiste um Ghnóthaí Eacnamaíochta agus Airgeadaíochta</w:t>
      </w:r>
      <w:bookmarkEnd w:id="3"/>
    </w:p>
    <w:p w14:paraId="6725C3F2" w14:textId="77777777" w:rsidR="00131981" w:rsidRPr="001C1DFA" w:rsidRDefault="00131981" w:rsidP="00131981">
      <w:pPr>
        <w:rPr>
          <w:vanish/>
        </w:rPr>
      </w:pPr>
      <w:bookmarkStart w:id="4" w:name="PE"/>
      <w:r w:rsidRPr="001C1DFA">
        <w:rPr>
          <w:vanish/>
        </w:rPr>
        <w:t>PE773.162</w:t>
      </w:r>
      <w:bookmarkEnd w:id="4"/>
    </w:p>
    <w:p w14:paraId="2EDB162C" w14:textId="522817C4" w:rsidR="00131981" w:rsidRPr="001C1DFA" w:rsidRDefault="00131981" w:rsidP="00131981">
      <w:pPr>
        <w:pStyle w:val="ATHeading3"/>
      </w:pPr>
      <w:bookmarkStart w:id="5" w:name="Sujet"/>
      <w:r w:rsidRPr="001C1DFA">
        <w:t xml:space="preserve">Rún reachtach ó Pharlaimint na hEorpa an </w:t>
      </w:r>
      <w:r w:rsidR="004506DD" w:rsidRPr="001C1DFA">
        <w:t>13</w:t>
      </w:r>
      <w:r w:rsidRPr="001C1DFA">
        <w:t xml:space="preserve"> </w:t>
      </w:r>
      <w:r w:rsidR="004506DD" w:rsidRPr="001C1DFA">
        <w:t>Samhain</w:t>
      </w:r>
      <w:r w:rsidRPr="001C1DFA">
        <w:t xml:space="preserve"> 2025 ar an togra le haghaidh Treoir ón gComhairle maidir le Gnó san Eoraip: Creat le haghaidh Cánachas Ioncaim (BEFIT)</w:t>
      </w:r>
      <w:bookmarkEnd w:id="5"/>
      <w:r w:rsidRPr="001C1DFA">
        <w:t xml:space="preserve"> </w:t>
      </w:r>
      <w:bookmarkStart w:id="6" w:name="References"/>
      <w:r w:rsidRPr="001C1DFA">
        <w:t>(COM(2023)0532 – C9-0341/2023 – 2023/0321(CNS))</w:t>
      </w:r>
      <w:bookmarkEnd w:id="6"/>
    </w:p>
    <w:p w14:paraId="2501CDC9" w14:textId="77777777" w:rsidR="0093033D" w:rsidRPr="001C1DFA" w:rsidRDefault="0093033D" w:rsidP="0093033D">
      <w:pPr>
        <w:pStyle w:val="NormalBold"/>
      </w:pPr>
      <w:r w:rsidRPr="001C1DFA">
        <w:t>(An nós imeachta reachtach speisialta – comhairliúchán)</w:t>
      </w:r>
    </w:p>
    <w:p w14:paraId="51406472" w14:textId="77777777" w:rsidR="0093033D" w:rsidRPr="001C1DFA" w:rsidRDefault="0093033D" w:rsidP="0093033D">
      <w:pPr>
        <w:pStyle w:val="EPComma"/>
      </w:pPr>
      <w:r w:rsidRPr="001C1DFA">
        <w:rPr>
          <w:i/>
        </w:rPr>
        <w:t>Tá Parlaimint na hEorpa</w:t>
      </w:r>
      <w:r w:rsidRPr="001C1DFA">
        <w:t>,</w:t>
      </w:r>
    </w:p>
    <w:p w14:paraId="2E5A4DBF" w14:textId="77777777" w:rsidR="0093033D" w:rsidRPr="001C1DFA" w:rsidRDefault="0093033D" w:rsidP="0093033D">
      <w:pPr>
        <w:pStyle w:val="NormalHanging12a"/>
      </w:pPr>
      <w:r w:rsidRPr="001C1DFA">
        <w:t>–</w:t>
      </w:r>
      <w:r w:rsidRPr="001C1DFA">
        <w:tab/>
        <w:t>ag féachaint don togra ón gCoimisiún chuig an gComhairle (COM(2023)0532),</w:t>
      </w:r>
    </w:p>
    <w:p w14:paraId="5965542E" w14:textId="77777777" w:rsidR="0093033D" w:rsidRPr="001C1DFA" w:rsidRDefault="0093033D" w:rsidP="0093033D">
      <w:pPr>
        <w:pStyle w:val="NormalHanging12a"/>
      </w:pPr>
      <w:r w:rsidRPr="001C1DFA">
        <w:t>–</w:t>
      </w:r>
      <w:r w:rsidRPr="001C1DFA">
        <w:tab/>
        <w:t xml:space="preserve">ag féachaint </w:t>
      </w:r>
      <w:proofErr w:type="spellStart"/>
      <w:r w:rsidRPr="001C1DFA">
        <w:t>d’Airteagal</w:t>
      </w:r>
      <w:proofErr w:type="spellEnd"/>
      <w:r w:rsidRPr="001C1DFA">
        <w:t> 115 den Chonradh ar Fheidhmiú an Aontais Eorpaigh, ar dá bhun a chuaigh an Chomhairle i gcomhairle le Parlaimint na hEorpa (C9</w:t>
      </w:r>
      <w:r w:rsidRPr="001C1DFA">
        <w:noBreakHyphen/>
        <w:t>0341/2023),</w:t>
      </w:r>
    </w:p>
    <w:p w14:paraId="1F5B409B" w14:textId="77777777" w:rsidR="0093033D" w:rsidRPr="001C1DFA" w:rsidRDefault="0093033D" w:rsidP="0093033D">
      <w:pPr>
        <w:pStyle w:val="NormalHanging12a"/>
      </w:pPr>
      <w:r w:rsidRPr="001C1DFA">
        <w:t>–</w:t>
      </w:r>
      <w:r w:rsidRPr="001C1DFA">
        <w:tab/>
        <w:t>ag féachaint don mheasúnú buiséadach ón gCoiste um Buiséid,</w:t>
      </w:r>
    </w:p>
    <w:p w14:paraId="0ACA3043" w14:textId="77777777" w:rsidR="0093033D" w:rsidRPr="001C1DFA" w:rsidRDefault="0093033D" w:rsidP="0093033D">
      <w:pPr>
        <w:pStyle w:val="NormalHanging12a"/>
      </w:pPr>
      <w:r w:rsidRPr="001C1DFA">
        <w:t>–</w:t>
      </w:r>
      <w:r w:rsidRPr="001C1DFA">
        <w:tab/>
        <w:t xml:space="preserve">ag féachaint do na tuairimí réasúnaithe a thíolaic Parlaimint na Sualainne, Parlaimint Mhálta agus Tithe an Oireachtais in Éirinn faoi chuimsiú Phrótacal Uimh. 2 maidir le prionsabail na coimhdeachta agus na comhréireachta a chur i bhfeidhm, á </w:t>
      </w:r>
      <w:proofErr w:type="spellStart"/>
      <w:r w:rsidRPr="001C1DFA">
        <w:t>mhaíomh</w:t>
      </w:r>
      <w:proofErr w:type="spellEnd"/>
      <w:r w:rsidRPr="001C1DFA">
        <w:t xml:space="preserve"> nach gcomhlíonann an </w:t>
      </w:r>
      <w:proofErr w:type="spellStart"/>
      <w:r w:rsidRPr="001C1DFA">
        <w:t>dréachtghníomh</w:t>
      </w:r>
      <w:proofErr w:type="spellEnd"/>
      <w:r w:rsidRPr="001C1DFA">
        <w:t xml:space="preserve"> reachtach prionsabal na coimhdeachta,</w:t>
      </w:r>
    </w:p>
    <w:p w14:paraId="09AA256D" w14:textId="77777777" w:rsidR="0093033D" w:rsidRPr="001C1DFA" w:rsidRDefault="0093033D" w:rsidP="0093033D">
      <w:pPr>
        <w:pStyle w:val="NormalHanging12a"/>
      </w:pPr>
      <w:r w:rsidRPr="001C1DFA">
        <w:t>–</w:t>
      </w:r>
      <w:r w:rsidRPr="001C1DFA">
        <w:tab/>
        <w:t>ag féachaint do Riail 84 agus do Riail 58 dá Rialacha Nós Imeachta,</w:t>
      </w:r>
    </w:p>
    <w:p w14:paraId="5F6A8B15" w14:textId="77777777" w:rsidR="0093033D" w:rsidRPr="001C1DFA" w:rsidRDefault="0093033D" w:rsidP="0093033D">
      <w:pPr>
        <w:pStyle w:val="NormalHanging12a"/>
      </w:pPr>
      <w:r w:rsidRPr="001C1DFA">
        <w:rPr>
          <w:rFonts w:ascii="Symbol" w:hAnsi="Symbol"/>
        </w:rPr>
        <w:sym w:font="Symbol" w:char="F02D"/>
      </w:r>
      <w:r w:rsidRPr="001C1DFA">
        <w:tab/>
        <w:t xml:space="preserve">ag féachaint don tuarascáil ón gCoiste um </w:t>
      </w:r>
      <w:proofErr w:type="spellStart"/>
      <w:r w:rsidRPr="001C1DFA">
        <w:t>Ghnóthaí</w:t>
      </w:r>
      <w:proofErr w:type="spellEnd"/>
      <w:r w:rsidRPr="001C1DFA">
        <w:t xml:space="preserve"> Eacnamaíochta agus Airgeadaíochta (A10-0194/2025),</w:t>
      </w:r>
    </w:p>
    <w:p w14:paraId="15667F38" w14:textId="77777777" w:rsidR="0093033D" w:rsidRPr="001C1DFA" w:rsidRDefault="0093033D" w:rsidP="0093033D">
      <w:pPr>
        <w:pStyle w:val="NormalHanging12a"/>
      </w:pPr>
      <w:r w:rsidRPr="001C1DFA">
        <w:t>1.</w:t>
      </w:r>
      <w:r w:rsidRPr="001C1DFA">
        <w:tab/>
        <w:t>ag formheas an togra ón gCoimisiún arna leasú;</w:t>
      </w:r>
    </w:p>
    <w:p w14:paraId="182B51FA" w14:textId="77777777" w:rsidR="0093033D" w:rsidRPr="001C1DFA" w:rsidRDefault="0093033D" w:rsidP="0093033D">
      <w:pPr>
        <w:pStyle w:val="NormalHanging12a"/>
      </w:pPr>
      <w:r w:rsidRPr="001C1DFA">
        <w:t>2.</w:t>
      </w:r>
      <w:r w:rsidRPr="001C1DFA">
        <w:tab/>
        <w:t>á iarraidh ar an gCoimisiún a thogra a athrú dá réir, i gcomhréir le hAirteagal 293(2) den Chonradh ar Fheidhmiú an Aontais Eorpaigh;</w:t>
      </w:r>
    </w:p>
    <w:p w14:paraId="50F49400" w14:textId="77777777" w:rsidR="0093033D" w:rsidRPr="001C1DFA" w:rsidRDefault="0093033D" w:rsidP="0093033D">
      <w:pPr>
        <w:pStyle w:val="NormalHanging12a"/>
      </w:pPr>
      <w:r w:rsidRPr="001C1DFA">
        <w:t>3.</w:t>
      </w:r>
      <w:r w:rsidRPr="001C1DFA">
        <w:tab/>
        <w:t>á iarraidh ar an gComhairle a chur in iúl do Pharlaimint na hEorpa má tá sé ar intinn aici imeacht ón téacs atá formheasta ag Parlaimint na hEorpa;</w:t>
      </w:r>
    </w:p>
    <w:p w14:paraId="51DE95F9" w14:textId="77777777" w:rsidR="0093033D" w:rsidRPr="001C1DFA" w:rsidRDefault="0093033D" w:rsidP="0093033D">
      <w:pPr>
        <w:pStyle w:val="NormalHanging12a"/>
      </w:pPr>
      <w:r w:rsidRPr="001C1DFA">
        <w:t>4.</w:t>
      </w:r>
      <w:r w:rsidRPr="001C1DFA">
        <w:tab/>
        <w:t>á iarraidh go rachadh an Chomhairle i gcomhairle le Parlaimint na hEorpa má tá sé ar intinn aici an togra ón gCoimisiún a leasú go substaintiúil;</w:t>
      </w:r>
    </w:p>
    <w:p w14:paraId="4915BE5A" w14:textId="77777777" w:rsidR="004506DD" w:rsidRPr="001C1DFA" w:rsidRDefault="0093033D" w:rsidP="0093033D">
      <w:pPr>
        <w:pStyle w:val="NormalHanging12a"/>
        <w:sectPr w:rsidR="004506DD" w:rsidRPr="001C1DFA" w:rsidSect="004D419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1C1DFA">
        <w:lastRenderedPageBreak/>
        <w:t>5.</w:t>
      </w:r>
      <w:r w:rsidRPr="001C1DFA">
        <w:tab/>
        <w:t xml:space="preserve">á threorú dá hUachtarán a seasamh a chur ar aghaidh chuig an gComhairle, chuig an gCoimisiún agus chuig na </w:t>
      </w:r>
      <w:proofErr w:type="spellStart"/>
      <w:r w:rsidRPr="001C1DFA">
        <w:t>parlaimintí</w:t>
      </w:r>
      <w:proofErr w:type="spellEnd"/>
      <w:r w:rsidRPr="001C1DFA">
        <w:t xml:space="preserve"> náisiúnta.</w:t>
      </w:r>
    </w:p>
    <w:p w14:paraId="2CBE6383" w14:textId="77777777" w:rsidR="0093033D" w:rsidRPr="001C1DFA" w:rsidRDefault="0093033D" w:rsidP="0093033D">
      <w:pPr>
        <w:pStyle w:val="AmNumberTabs"/>
      </w:pPr>
      <w:r w:rsidRPr="001C1DFA">
        <w:lastRenderedPageBreak/>
        <w:t>Leasú</w:t>
      </w:r>
      <w:r w:rsidRPr="001C1DFA">
        <w:tab/>
      </w:r>
      <w:r w:rsidRPr="001C1DFA">
        <w:tab/>
        <w:t>1</w:t>
      </w:r>
    </w:p>
    <w:p w14:paraId="1EFC567C" w14:textId="77777777" w:rsidR="0093033D" w:rsidRPr="001C1DFA" w:rsidRDefault="0093033D" w:rsidP="0093033D">
      <w:pPr>
        <w:pStyle w:val="NormalBold"/>
        <w:rPr>
          <w:rStyle w:val="HideTWBExt"/>
          <w:b w:val="0"/>
          <w:vanish w:val="0"/>
        </w:rPr>
      </w:pPr>
    </w:p>
    <w:p w14:paraId="518E87DF" w14:textId="77777777" w:rsidR="0093033D" w:rsidRPr="001C1DFA" w:rsidRDefault="0093033D" w:rsidP="0093033D">
      <w:pPr>
        <w:pStyle w:val="NormalBold"/>
      </w:pPr>
      <w:r w:rsidRPr="001C1DFA">
        <w:t>Togra le haghaidh Treorach</w:t>
      </w:r>
    </w:p>
    <w:p w14:paraId="63FF5206" w14:textId="77777777" w:rsidR="0093033D" w:rsidRPr="001C1DFA" w:rsidRDefault="0093033D" w:rsidP="0093033D">
      <w:pPr>
        <w:pStyle w:val="NormalBold"/>
      </w:pPr>
      <w:r w:rsidRPr="001C1DFA">
        <w:t>Aithris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2ADE2FDE" w14:textId="77777777" w:rsidTr="001B0914">
        <w:trPr>
          <w:trHeight w:val="240"/>
          <w:jc w:val="center"/>
        </w:trPr>
        <w:tc>
          <w:tcPr>
            <w:tcW w:w="9752" w:type="dxa"/>
            <w:gridSpan w:val="2"/>
            <w:tcBorders>
              <w:top w:val="nil"/>
              <w:left w:val="nil"/>
              <w:bottom w:val="nil"/>
              <w:right w:val="nil"/>
            </w:tcBorders>
          </w:tcPr>
          <w:p w14:paraId="54FA8C1E" w14:textId="77777777" w:rsidR="0093033D" w:rsidRPr="001C1DFA" w:rsidRDefault="0093033D" w:rsidP="001B0914"/>
        </w:tc>
      </w:tr>
      <w:tr w:rsidR="0093033D" w:rsidRPr="001C1DFA" w14:paraId="431E8E1D" w14:textId="77777777" w:rsidTr="001B0914">
        <w:trPr>
          <w:trHeight w:val="240"/>
          <w:jc w:val="center"/>
        </w:trPr>
        <w:tc>
          <w:tcPr>
            <w:tcW w:w="4876" w:type="dxa"/>
            <w:tcBorders>
              <w:top w:val="nil"/>
              <w:left w:val="nil"/>
              <w:bottom w:val="nil"/>
              <w:right w:val="nil"/>
            </w:tcBorders>
            <w:hideMark/>
          </w:tcPr>
          <w:p w14:paraId="28DF30BD"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hideMark/>
          </w:tcPr>
          <w:p w14:paraId="155D9B61" w14:textId="77777777" w:rsidR="0093033D" w:rsidRPr="001C1DFA" w:rsidRDefault="0093033D" w:rsidP="001B0914">
            <w:pPr>
              <w:pStyle w:val="AmColumnHeading"/>
            </w:pPr>
            <w:r w:rsidRPr="001C1DFA">
              <w:t>Leasú</w:t>
            </w:r>
          </w:p>
        </w:tc>
      </w:tr>
      <w:tr w:rsidR="0093033D" w:rsidRPr="001C1DFA" w14:paraId="284BF4AA" w14:textId="77777777" w:rsidTr="001B0914">
        <w:trPr>
          <w:jc w:val="center"/>
        </w:trPr>
        <w:tc>
          <w:tcPr>
            <w:tcW w:w="4876" w:type="dxa"/>
            <w:tcBorders>
              <w:top w:val="nil"/>
              <w:left w:val="nil"/>
              <w:bottom w:val="nil"/>
              <w:right w:val="nil"/>
            </w:tcBorders>
            <w:hideMark/>
          </w:tcPr>
          <w:p w14:paraId="063EB905" w14:textId="77777777" w:rsidR="0093033D" w:rsidRPr="001C1DFA" w:rsidRDefault="0093033D" w:rsidP="001B0914">
            <w:pPr>
              <w:pStyle w:val="Normal6a"/>
            </w:pPr>
            <w:r w:rsidRPr="001C1DFA">
              <w:t>(1)</w:t>
            </w:r>
            <w:r w:rsidRPr="001C1DFA">
              <w:tab/>
              <w:t xml:space="preserve">Níl aon chur chuige coiteann laistigh den Aontas faoi láthair maidir le ríomh an </w:t>
            </w:r>
            <w:proofErr w:type="spellStart"/>
            <w:r w:rsidRPr="001C1DFA">
              <w:t>bhoinn</w:t>
            </w:r>
            <w:proofErr w:type="spellEnd"/>
            <w:r w:rsidRPr="001C1DFA">
              <w:t xml:space="preserve"> cánach do ghnólachtaí. Dá bhrí sin, tá gnólachtaí an Aontais faoi oibleagáid córas cánach corparáide difriúil a chomhlíonadh i ngach Ballstát ina n‑oibríonn siad.</w:t>
            </w:r>
          </w:p>
        </w:tc>
        <w:tc>
          <w:tcPr>
            <w:tcW w:w="4876" w:type="dxa"/>
            <w:tcBorders>
              <w:top w:val="nil"/>
              <w:left w:val="nil"/>
              <w:bottom w:val="nil"/>
              <w:right w:val="nil"/>
            </w:tcBorders>
            <w:hideMark/>
          </w:tcPr>
          <w:p w14:paraId="2F4C970F" w14:textId="77777777" w:rsidR="0093033D" w:rsidRPr="001C1DFA" w:rsidRDefault="0093033D" w:rsidP="001B0914">
            <w:pPr>
              <w:pStyle w:val="Normal6a"/>
            </w:pPr>
            <w:r w:rsidRPr="001C1DFA">
              <w:t>(1)</w:t>
            </w:r>
            <w:r w:rsidRPr="001C1DFA">
              <w:tab/>
              <w:t xml:space="preserve">Níl aon chur chuige coiteann laistigh den Aontas faoi láthair maidir le ríomh an </w:t>
            </w:r>
            <w:proofErr w:type="spellStart"/>
            <w:r w:rsidRPr="001C1DFA">
              <w:t>bhoinn</w:t>
            </w:r>
            <w:proofErr w:type="spellEnd"/>
            <w:r w:rsidRPr="001C1DFA">
              <w:t xml:space="preserve"> cánach do ghnólachtaí. Dá bhrí sin, tá gnólachtaí an Aontais faoi oibleagáid córas cánach corparáide difriúil a chomhlíonadh i ngach Ballstát ina n‑oibríonn siad. </w:t>
            </w:r>
            <w:r w:rsidRPr="001C1DFA">
              <w:rPr>
                <w:b/>
                <w:i/>
              </w:rPr>
              <w:t>Mar shampla, in 2023, de réir Thuarascáil Bhliantúil 2024 maidir le Cánachas, bhí rátaí cánach corparáide reachtúla éagsúil idir na Ballstáit ó 10 % go 31.5 % (agus ó 9 % go 29 %, agus na scéimeanna tacaíochta cánach a chuir rialtais i bhfeidhm á gcur i gcuntas).</w:t>
            </w:r>
          </w:p>
        </w:tc>
      </w:tr>
    </w:tbl>
    <w:p w14:paraId="04F5EBE9" w14:textId="77777777" w:rsidR="0093033D" w:rsidRPr="001C1DFA" w:rsidRDefault="0093033D" w:rsidP="0093033D"/>
    <w:p w14:paraId="69680E6D" w14:textId="77777777" w:rsidR="0093033D" w:rsidRPr="001C1DFA" w:rsidRDefault="0093033D" w:rsidP="0093033D">
      <w:pPr>
        <w:pStyle w:val="AmNumberTabs"/>
        <w:keepNext/>
      </w:pPr>
      <w:r w:rsidRPr="001C1DFA">
        <w:t>Leasú</w:t>
      </w:r>
      <w:r w:rsidRPr="001C1DFA">
        <w:tab/>
      </w:r>
      <w:r w:rsidRPr="001C1DFA">
        <w:tab/>
        <w:t>2</w:t>
      </w:r>
    </w:p>
    <w:p w14:paraId="57FE620F" w14:textId="77777777" w:rsidR="0093033D" w:rsidRPr="001C1DFA" w:rsidRDefault="0093033D" w:rsidP="0093033D">
      <w:pPr>
        <w:pStyle w:val="NormalBold12b"/>
        <w:keepNext/>
      </w:pPr>
      <w:r w:rsidRPr="001C1DFA">
        <w:t>Togra le haghaidh Treorach</w:t>
      </w:r>
    </w:p>
    <w:p w14:paraId="5504B9F5" w14:textId="77777777" w:rsidR="0093033D" w:rsidRPr="001C1DFA" w:rsidRDefault="0093033D" w:rsidP="0093033D">
      <w:pPr>
        <w:pStyle w:val="NormalBold"/>
        <w:keepNext/>
      </w:pPr>
      <w:r w:rsidRPr="001C1DFA">
        <w:t>Aithris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1B93C43F" w14:textId="77777777" w:rsidTr="001B0914">
        <w:trPr>
          <w:jc w:val="center"/>
        </w:trPr>
        <w:tc>
          <w:tcPr>
            <w:tcW w:w="9752" w:type="dxa"/>
            <w:gridSpan w:val="2"/>
          </w:tcPr>
          <w:p w14:paraId="315EC40C" w14:textId="77777777" w:rsidR="0093033D" w:rsidRPr="001C1DFA" w:rsidRDefault="0093033D" w:rsidP="001B0914">
            <w:pPr>
              <w:keepNext/>
            </w:pPr>
          </w:p>
        </w:tc>
      </w:tr>
      <w:tr w:rsidR="0093033D" w:rsidRPr="001C1DFA" w14:paraId="58398B2F" w14:textId="77777777" w:rsidTr="001B0914">
        <w:trPr>
          <w:jc w:val="center"/>
        </w:trPr>
        <w:tc>
          <w:tcPr>
            <w:tcW w:w="4876" w:type="dxa"/>
          </w:tcPr>
          <w:p w14:paraId="0EDC6E18" w14:textId="77777777" w:rsidR="0093033D" w:rsidRPr="001C1DFA" w:rsidRDefault="0093033D" w:rsidP="001B0914">
            <w:pPr>
              <w:pStyle w:val="AmColumnHeading"/>
              <w:keepNext/>
            </w:pPr>
            <w:r w:rsidRPr="001C1DFA">
              <w:t>Téacs arna mholadh ag an gCoimisiún</w:t>
            </w:r>
          </w:p>
        </w:tc>
        <w:tc>
          <w:tcPr>
            <w:tcW w:w="4876" w:type="dxa"/>
          </w:tcPr>
          <w:p w14:paraId="397853F4" w14:textId="77777777" w:rsidR="0093033D" w:rsidRPr="001C1DFA" w:rsidRDefault="0093033D" w:rsidP="001B0914">
            <w:pPr>
              <w:pStyle w:val="AmColumnHeading"/>
              <w:keepNext/>
            </w:pPr>
            <w:r w:rsidRPr="001C1DFA">
              <w:t>Leasú</w:t>
            </w:r>
          </w:p>
        </w:tc>
      </w:tr>
      <w:tr w:rsidR="0093033D" w:rsidRPr="001C1DFA" w14:paraId="204BD9F9" w14:textId="77777777" w:rsidTr="001B0914">
        <w:trPr>
          <w:jc w:val="center"/>
        </w:trPr>
        <w:tc>
          <w:tcPr>
            <w:tcW w:w="4876" w:type="dxa"/>
          </w:tcPr>
          <w:p w14:paraId="329D7838" w14:textId="77777777" w:rsidR="0093033D" w:rsidRPr="001C1DFA" w:rsidRDefault="0093033D" w:rsidP="001B0914">
            <w:pPr>
              <w:pStyle w:val="Normal6a"/>
            </w:pPr>
            <w:r w:rsidRPr="001C1DFA">
              <w:t>(2)</w:t>
            </w:r>
            <w:r w:rsidRPr="001C1DFA">
              <w:tab/>
              <w:t xml:space="preserve">Mar gheall gur ann do 27 gcóras cánach corparáide éagsúla san Aontas, tá castacht ann maidir le comhlíonadh cánach agus tá iomaíocht éagórach ann do na gnólachtaí. Tá sé sin níos soiléire anois toisc go bhfuil an tuiscint ar theorainneacha talún agus samhaltacha gnó athraithe go mór ag an domhandú agus </w:t>
            </w:r>
            <w:proofErr w:type="spellStart"/>
            <w:r w:rsidRPr="001C1DFA">
              <w:t>digiteáil</w:t>
            </w:r>
            <w:proofErr w:type="spellEnd"/>
            <w:r w:rsidRPr="001C1DFA">
              <w:t xml:space="preserve"> an gheilleagair. De réir mar a rinne rialtais iarracht freagairt don réaltacht nua seo, d’eascair tuilleadh saofa sa mhargadh inmheánach as freagairt ilroinnte ó na Ballstáit. Tá cleachtais éagsúla i measc na n-údarás fioscach ar fud na mBallstát de bharr na gcreataí dlíthiúla éagsúla freisin. Is gnách go mbíonn nósanna imeachta fada ag baint leis sin agus is minic a bhíonn </w:t>
            </w:r>
            <w:proofErr w:type="spellStart"/>
            <w:r w:rsidRPr="001C1DFA">
              <w:t>dothuarthacht</w:t>
            </w:r>
            <w:proofErr w:type="spellEnd"/>
            <w:r w:rsidRPr="001C1DFA">
              <w:t xml:space="preserve"> agus neamhréir ann in éineacht le costais </w:t>
            </w:r>
            <w:proofErr w:type="spellStart"/>
            <w:r w:rsidRPr="001C1DFA">
              <w:t>chomhlíontachta</w:t>
            </w:r>
            <w:proofErr w:type="spellEnd"/>
            <w:r w:rsidRPr="001C1DFA">
              <w:t xml:space="preserve"> arda.</w:t>
            </w:r>
          </w:p>
        </w:tc>
        <w:tc>
          <w:tcPr>
            <w:tcW w:w="4876" w:type="dxa"/>
          </w:tcPr>
          <w:p w14:paraId="5E19D6A1" w14:textId="77777777" w:rsidR="0093033D" w:rsidRPr="001C1DFA" w:rsidRDefault="0093033D" w:rsidP="001B0914">
            <w:pPr>
              <w:pStyle w:val="Normal6a"/>
            </w:pPr>
            <w:r w:rsidRPr="001C1DFA">
              <w:t>(2)</w:t>
            </w:r>
            <w:r w:rsidRPr="001C1DFA">
              <w:tab/>
              <w:t xml:space="preserve">Mar gheall gur ann do 27 gcóras cánach corparáide éagsúla san Aontas, tá castacht ann maidir le comhlíonadh cánach agus tá iomaíocht éagórach ann do na gnólachtaí </w:t>
            </w:r>
            <w:r w:rsidRPr="001C1DFA">
              <w:rPr>
                <w:b/>
                <w:bCs/>
                <w:i/>
                <w:iCs/>
              </w:rPr>
              <w:t xml:space="preserve">agus is féidir le cánach dúbailte, seachaint cánach agus </w:t>
            </w:r>
            <w:proofErr w:type="spellStart"/>
            <w:r w:rsidRPr="001C1DFA">
              <w:rPr>
                <w:b/>
                <w:bCs/>
                <w:i/>
                <w:iCs/>
              </w:rPr>
              <w:t>neamhchánachas</w:t>
            </w:r>
            <w:proofErr w:type="spellEnd"/>
            <w:r w:rsidRPr="001C1DFA">
              <w:rPr>
                <w:b/>
                <w:bCs/>
                <w:i/>
                <w:iCs/>
              </w:rPr>
              <w:t xml:space="preserve"> dúbailte a bheith mar thoradh air sin</w:t>
            </w:r>
            <w:r w:rsidRPr="001C1DFA">
              <w:t xml:space="preserve">. </w:t>
            </w:r>
            <w:r w:rsidRPr="001C1DFA">
              <w:rPr>
                <w:b/>
                <w:i/>
              </w:rPr>
              <w:t>De réir Thuarascáil Bhliantúil 2024 maidir le Cánachas, measadh gurbh ionann caillteanais ioncaim mar gheall ar aistriú brabúis chorparáidigh agus 20 % de na hioncaim uile ó cháin chorparáide a bailíodh in 2022 san Aontas, arbh ionann é agus thart ar EUR 100 billiún i luach ainmniúil.</w:t>
            </w:r>
            <w:r w:rsidRPr="001C1DFA">
              <w:t xml:space="preserve"> Is follasaí </w:t>
            </w:r>
            <w:r w:rsidRPr="001C1DFA">
              <w:rPr>
                <w:b/>
                <w:bCs/>
                <w:i/>
                <w:iCs/>
              </w:rPr>
              <w:t>iad na feiniméin sin anois</w:t>
            </w:r>
            <w:r w:rsidRPr="001C1DFA">
              <w:t xml:space="preserve"> toisc go bhfuil an bhraistint atá ann i leith teorainneacha talún agus samhaltacha gnó athraithe go mór ag an domhandú agus </w:t>
            </w:r>
            <w:proofErr w:type="spellStart"/>
            <w:r w:rsidRPr="001C1DFA">
              <w:t>digiteáil</w:t>
            </w:r>
            <w:proofErr w:type="spellEnd"/>
            <w:r w:rsidRPr="001C1DFA">
              <w:t xml:space="preserve"> an gheilleagair. De réir mar a rinne rialtais iarracht oiriúnú don réaltacht nua seo, d’eascair tuilleadh saofa sa </w:t>
            </w:r>
            <w:r w:rsidRPr="001C1DFA">
              <w:lastRenderedPageBreak/>
              <w:t xml:space="preserve">mhargadh inmheánach as freagairt ilroinnte ó na Ballstáit. Tá cleachtais éagsúla i measc na n-údarás fioscach ar fud na mBallstát de bharr na gcreataí dlíthiúla éagsúla freisin. Is gnách nósanna imeachta fada a bheith ag baint leis sin agus is minic a bhíonn </w:t>
            </w:r>
            <w:proofErr w:type="spellStart"/>
            <w:r w:rsidRPr="001C1DFA">
              <w:t>dothuarthacht</w:t>
            </w:r>
            <w:proofErr w:type="spellEnd"/>
            <w:r w:rsidRPr="001C1DFA">
              <w:t xml:space="preserve"> agus neamhréir ann in éineacht le costais </w:t>
            </w:r>
            <w:proofErr w:type="spellStart"/>
            <w:r w:rsidRPr="001C1DFA">
              <w:t>chomhlíontachta</w:t>
            </w:r>
            <w:proofErr w:type="spellEnd"/>
            <w:r w:rsidRPr="001C1DFA">
              <w:t xml:space="preserve"> arda, </w:t>
            </w:r>
            <w:r w:rsidRPr="001C1DFA">
              <w:rPr>
                <w:b/>
                <w:i/>
              </w:rPr>
              <w:t>ar féidir leis tionchar a imirt ar infheistíochtaí trasteorann</w:t>
            </w:r>
            <w:r w:rsidRPr="001C1DFA">
              <w:t xml:space="preserve">. </w:t>
            </w:r>
            <w:r w:rsidRPr="001C1DFA">
              <w:rPr>
                <w:b/>
                <w:i/>
              </w:rPr>
              <w:t>Is féidir leis an gcastacht sin bac a chur ar leathnú gnólachtaí sa mhargadh inmheánach, agus tionchar diúltach a imirt ar an nuálaíocht, ar an iomaíochas agus ar phoist. Dá bhrí sin, tá gá le cur chuige coiteann, ní hamháin chun cánachas cothrom agus éifeachtach a áirithiú, ach freisin chun sláine agus iomaíochas na gcuideachtaí atá gníomhach sa mhargadh inmheánach a neartú.</w:t>
            </w:r>
          </w:p>
        </w:tc>
      </w:tr>
    </w:tbl>
    <w:p w14:paraId="18F5E61F" w14:textId="77777777" w:rsidR="0093033D" w:rsidRPr="001C1DFA" w:rsidRDefault="0093033D" w:rsidP="0093033D"/>
    <w:p w14:paraId="2C8A03BC" w14:textId="77777777" w:rsidR="0093033D" w:rsidRPr="001C1DFA" w:rsidRDefault="0093033D" w:rsidP="0093033D">
      <w:pPr>
        <w:pStyle w:val="AmNumberTabs"/>
        <w:keepNext/>
      </w:pPr>
      <w:r w:rsidRPr="001C1DFA">
        <w:t>Leasú</w:t>
      </w:r>
      <w:r w:rsidRPr="001C1DFA">
        <w:tab/>
      </w:r>
      <w:r w:rsidRPr="001C1DFA">
        <w:tab/>
        <w:t>3</w:t>
      </w:r>
    </w:p>
    <w:p w14:paraId="45BE2048" w14:textId="77777777" w:rsidR="0093033D" w:rsidRPr="001C1DFA" w:rsidRDefault="0093033D" w:rsidP="0093033D">
      <w:pPr>
        <w:pStyle w:val="NormalBold12b"/>
        <w:keepNext/>
      </w:pPr>
      <w:r w:rsidRPr="001C1DFA">
        <w:t>Togra le haghaidh Treorach</w:t>
      </w:r>
    </w:p>
    <w:p w14:paraId="29E953F5" w14:textId="77777777" w:rsidR="0093033D" w:rsidRPr="001C1DFA" w:rsidRDefault="0093033D" w:rsidP="0093033D">
      <w:pPr>
        <w:pStyle w:val="NormalBold"/>
        <w:keepNext/>
      </w:pPr>
      <w:r w:rsidRPr="001C1DFA">
        <w:t>Aithris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6C054DCC" w14:textId="77777777" w:rsidTr="001B0914">
        <w:trPr>
          <w:jc w:val="center"/>
        </w:trPr>
        <w:tc>
          <w:tcPr>
            <w:tcW w:w="9752" w:type="dxa"/>
            <w:gridSpan w:val="2"/>
          </w:tcPr>
          <w:p w14:paraId="7746A3C2" w14:textId="77777777" w:rsidR="0093033D" w:rsidRPr="001C1DFA" w:rsidRDefault="0093033D" w:rsidP="001B0914">
            <w:pPr>
              <w:keepNext/>
            </w:pPr>
          </w:p>
        </w:tc>
      </w:tr>
      <w:tr w:rsidR="0093033D" w:rsidRPr="001C1DFA" w14:paraId="08368ACE" w14:textId="77777777" w:rsidTr="001B0914">
        <w:trPr>
          <w:jc w:val="center"/>
        </w:trPr>
        <w:tc>
          <w:tcPr>
            <w:tcW w:w="4876" w:type="dxa"/>
          </w:tcPr>
          <w:p w14:paraId="228682EC" w14:textId="77777777" w:rsidR="0093033D" w:rsidRPr="001C1DFA" w:rsidRDefault="0093033D" w:rsidP="001B0914">
            <w:pPr>
              <w:pStyle w:val="AmColumnHeading"/>
              <w:keepNext/>
            </w:pPr>
            <w:r w:rsidRPr="001C1DFA">
              <w:t>Téacs arna mholadh ag an gCoimisiún</w:t>
            </w:r>
          </w:p>
        </w:tc>
        <w:tc>
          <w:tcPr>
            <w:tcW w:w="4876" w:type="dxa"/>
          </w:tcPr>
          <w:p w14:paraId="1D595C4C" w14:textId="77777777" w:rsidR="0093033D" w:rsidRPr="001C1DFA" w:rsidRDefault="0093033D" w:rsidP="001B0914">
            <w:pPr>
              <w:pStyle w:val="AmColumnHeading"/>
              <w:keepNext/>
            </w:pPr>
            <w:r w:rsidRPr="001C1DFA">
              <w:t>Leasú</w:t>
            </w:r>
          </w:p>
        </w:tc>
      </w:tr>
      <w:tr w:rsidR="0093033D" w:rsidRPr="001C1DFA" w14:paraId="7C7D3FE9" w14:textId="77777777" w:rsidTr="001B0914">
        <w:trPr>
          <w:jc w:val="center"/>
        </w:trPr>
        <w:tc>
          <w:tcPr>
            <w:tcW w:w="4876" w:type="dxa"/>
          </w:tcPr>
          <w:p w14:paraId="2F77C758" w14:textId="77777777" w:rsidR="0093033D" w:rsidRPr="001C1DFA" w:rsidRDefault="0093033D" w:rsidP="001B0914">
            <w:pPr>
              <w:pStyle w:val="Normal6a"/>
            </w:pPr>
            <w:r w:rsidRPr="001C1DFA">
              <w:t>(3)</w:t>
            </w:r>
            <w:r w:rsidRPr="001C1DFA">
              <w:tab/>
              <w:t>Cé go bhfuil dearadh na gcóras éagsúil, tá gnéithe bunúsacha na gcóras cánach corparáide cosúil le chéile toisc go leagtar síos leo rialacha atá dírithe ar an gcuspóir céanna, i.e., bonn cánach a shocrú do ghnólachtaí. Ar an dul sin, bheadh sé tábhachtach do ghnólachtaí a oibríonn ar an margadh inmheánach go dtabharfadh na Ballstáit isteach creat dlíthiúil comhchoiteann chun gnéithe bunúsacha córas cánach corparáide a chomhchuibhiú d’fhonn rialacha cánach a shimpliú agus iomaíocht chóir a áirithiú.</w:t>
            </w:r>
          </w:p>
        </w:tc>
        <w:tc>
          <w:tcPr>
            <w:tcW w:w="4876" w:type="dxa"/>
          </w:tcPr>
          <w:p w14:paraId="212751E3" w14:textId="77777777" w:rsidR="0093033D" w:rsidRPr="001C1DFA" w:rsidRDefault="0093033D" w:rsidP="001B0914">
            <w:pPr>
              <w:pStyle w:val="Normal6a"/>
              <w:rPr>
                <w:iCs/>
              </w:rPr>
            </w:pPr>
            <w:r w:rsidRPr="001C1DFA">
              <w:t>(3)</w:t>
            </w:r>
            <w:r w:rsidRPr="001C1DFA">
              <w:tab/>
              <w:t xml:space="preserve">Cé go bhfuil dearadh na gcóras éagsúil, tá gnéithe bunúsacha na gcóras cánach corparáide cosúil le chéile toisc go leagtar síos leo rialacha atá dírithe ar an gcuspóir céanna, i.e., bonn cánach a shocrú do ghnólachtaí. Ar an gcaoi sin, </w:t>
            </w:r>
            <w:r w:rsidRPr="001C1DFA">
              <w:rPr>
                <w:b/>
                <w:bCs/>
                <w:i/>
                <w:iCs/>
              </w:rPr>
              <w:t>chun tacú le feidhmiú cuí an mhargaidh inmheánaigh, ba cheart timpeallacht na cánach corparáide san Aontas a mhúnlú de réir an phrionsabail go n-íocann cuideachtaí a gcion cothrom cánach sna dlínsí ina ngintear a mbrabúis.</w:t>
            </w:r>
            <w:r w:rsidRPr="001C1DFA">
              <w:rPr>
                <w:b/>
                <w:i/>
              </w:rPr>
              <w:t xml:space="preserve"> </w:t>
            </w:r>
            <w:r w:rsidRPr="001C1DFA">
              <w:rPr>
                <w:b/>
                <w:bCs/>
                <w:i/>
                <w:iCs/>
              </w:rPr>
              <w:t>Dá bhrí sin,</w:t>
            </w:r>
            <w:r w:rsidRPr="001C1DFA">
              <w:t xml:space="preserve"> bheadh sé tábhachtach do ghnólachtaí a oibríonn ar an margadh inmheánach go ndéanfadh na Ballstáit creat dlíthiúil comhchoiteann a thabhairt isteach chun gnéithe bunúsacha na gcóras cánach corparáide a chomhchuibhiú d’fhonn rialacha cánach a shimpliú</w:t>
            </w:r>
            <w:r w:rsidRPr="001C1DFA">
              <w:rPr>
                <w:b/>
                <w:bCs/>
                <w:i/>
                <w:iCs/>
              </w:rPr>
              <w:t xml:space="preserve">, an t-ualach riaracháin a laghdú, iomaíocht chóir a áirithiú, deimhneacht dhlíthiúil do </w:t>
            </w:r>
            <w:r w:rsidRPr="001C1DFA">
              <w:rPr>
                <w:b/>
                <w:bCs/>
                <w:i/>
                <w:iCs/>
              </w:rPr>
              <w:lastRenderedPageBreak/>
              <w:t>chuideachtaí a oibríonn thar theorainneacha a fheabhsú agus seachaint cánach a chomhrac</w:t>
            </w:r>
            <w:r w:rsidRPr="001C1DFA">
              <w:t xml:space="preserve">. </w:t>
            </w:r>
            <w:r w:rsidRPr="001C1DFA">
              <w:rPr>
                <w:b/>
                <w:i/>
              </w:rPr>
              <w:t xml:space="preserve">Ba cheart raon feidhme an chomhchuibhithe sin a </w:t>
            </w:r>
            <w:proofErr w:type="spellStart"/>
            <w:r w:rsidRPr="001C1DFA">
              <w:rPr>
                <w:b/>
                <w:i/>
              </w:rPr>
              <w:t>theorannú</w:t>
            </w:r>
            <w:proofErr w:type="spellEnd"/>
            <w:r w:rsidRPr="001C1DFA">
              <w:rPr>
                <w:b/>
                <w:i/>
              </w:rPr>
              <w:t xml:space="preserve"> go docht do na critéir agus do na </w:t>
            </w:r>
            <w:proofErr w:type="spellStart"/>
            <w:r w:rsidRPr="001C1DFA">
              <w:rPr>
                <w:b/>
                <w:i/>
              </w:rPr>
              <w:t>heintitis</w:t>
            </w:r>
            <w:proofErr w:type="spellEnd"/>
            <w:r w:rsidRPr="001C1DFA">
              <w:rPr>
                <w:b/>
                <w:i/>
              </w:rPr>
              <w:t xml:space="preserve"> dá dtagraítear sa Treoir seo, cé gur faoi na Ballstáit atá sé na beartais ráta cánach agus forfheidhmiúcháin a chinneadh i gcónaí, faoi chuimsiú Threoir (AE) 2022/2523</w:t>
            </w:r>
            <w:r w:rsidRPr="001C1DFA">
              <w:rPr>
                <w:b/>
                <w:i/>
                <w:vertAlign w:val="superscript"/>
              </w:rPr>
              <w:t>1a</w:t>
            </w:r>
            <w:r w:rsidRPr="001C1DFA">
              <w:rPr>
                <w:b/>
                <w:i/>
              </w:rPr>
              <w:t xml:space="preserve"> ón gComhairle.</w:t>
            </w:r>
          </w:p>
        </w:tc>
      </w:tr>
      <w:tr w:rsidR="0093033D" w:rsidRPr="001C1DFA" w14:paraId="6B74C51E" w14:textId="77777777" w:rsidTr="001B0914">
        <w:trPr>
          <w:jc w:val="center"/>
        </w:trPr>
        <w:tc>
          <w:tcPr>
            <w:tcW w:w="4876" w:type="dxa"/>
          </w:tcPr>
          <w:p w14:paraId="6C09D4AA" w14:textId="77777777" w:rsidR="0093033D" w:rsidRPr="001C1DFA" w:rsidRDefault="0093033D" w:rsidP="001B0914">
            <w:pPr>
              <w:pStyle w:val="Normal6a"/>
            </w:pPr>
          </w:p>
        </w:tc>
        <w:tc>
          <w:tcPr>
            <w:tcW w:w="4876" w:type="dxa"/>
          </w:tcPr>
          <w:p w14:paraId="503063E2" w14:textId="77777777" w:rsidR="0093033D" w:rsidRPr="001C1DFA" w:rsidRDefault="0093033D" w:rsidP="001B0914">
            <w:pPr>
              <w:pStyle w:val="Normal6a"/>
              <w:rPr>
                <w:b/>
                <w:i/>
              </w:rPr>
            </w:pPr>
            <w:r w:rsidRPr="001C1DFA">
              <w:rPr>
                <w:b/>
                <w:i/>
              </w:rPr>
              <w:t>________________</w:t>
            </w:r>
          </w:p>
        </w:tc>
      </w:tr>
      <w:tr w:rsidR="0093033D" w:rsidRPr="001C1DFA" w14:paraId="65066A24" w14:textId="77777777" w:rsidTr="001B0914">
        <w:trPr>
          <w:jc w:val="center"/>
        </w:trPr>
        <w:tc>
          <w:tcPr>
            <w:tcW w:w="4876" w:type="dxa"/>
          </w:tcPr>
          <w:p w14:paraId="79BAFEF0" w14:textId="77777777" w:rsidR="0093033D" w:rsidRPr="001C1DFA" w:rsidRDefault="0093033D" w:rsidP="001B0914">
            <w:pPr>
              <w:pStyle w:val="Normal6a"/>
            </w:pPr>
          </w:p>
        </w:tc>
        <w:tc>
          <w:tcPr>
            <w:tcW w:w="4876" w:type="dxa"/>
          </w:tcPr>
          <w:p w14:paraId="15D344E3" w14:textId="6957579E" w:rsidR="0093033D" w:rsidRPr="001C1DFA" w:rsidRDefault="0093033D" w:rsidP="001B0914">
            <w:pPr>
              <w:pStyle w:val="Normal6a"/>
            </w:pPr>
            <w:r w:rsidRPr="001C1DFA">
              <w:rPr>
                <w:b/>
                <w:i/>
                <w:vertAlign w:val="superscript"/>
              </w:rPr>
              <w:t>1a.</w:t>
            </w:r>
            <w:r w:rsidRPr="001C1DFA">
              <w:t xml:space="preserve"> </w:t>
            </w:r>
            <w:r w:rsidRPr="001C1DFA">
              <w:rPr>
                <w:b/>
                <w:i/>
              </w:rPr>
              <w:t xml:space="preserve">Treoir (AE) 2022/2523 ón gComhairle an </w:t>
            </w:r>
            <w:r w:rsidR="00E64EB9" w:rsidRPr="001C1DFA">
              <w:rPr>
                <w:b/>
                <w:i/>
              </w:rPr>
              <w:t xml:space="preserve">15 </w:t>
            </w:r>
            <w:r w:rsidRPr="001C1DFA">
              <w:rPr>
                <w:b/>
                <w:i/>
              </w:rPr>
              <w:t xml:space="preserve">Nollaig 2022 maidir le </w:t>
            </w:r>
            <w:proofErr w:type="spellStart"/>
            <w:r w:rsidRPr="001C1DFA">
              <w:rPr>
                <w:b/>
                <w:i/>
              </w:rPr>
              <w:t>híosleibhéal</w:t>
            </w:r>
            <w:proofErr w:type="spellEnd"/>
            <w:r w:rsidRPr="001C1DFA">
              <w:rPr>
                <w:b/>
                <w:i/>
              </w:rPr>
              <w:t xml:space="preserve"> domhanda cánachais a áirithiú do ghrúpaí ilnáisiúnta fiontar agus do ghrúpaí mórscála intíre san Aontas (IO L 328, 22.12.2022, lch. 1, ELI: http://data.europa.eu/eli/dir/2022/2523/oj).</w:t>
            </w:r>
          </w:p>
        </w:tc>
      </w:tr>
    </w:tbl>
    <w:p w14:paraId="4222D154" w14:textId="77777777" w:rsidR="0093033D" w:rsidRPr="001C1DFA" w:rsidRDefault="0093033D" w:rsidP="0093033D"/>
    <w:p w14:paraId="4CC54CB8" w14:textId="77777777" w:rsidR="0093033D" w:rsidRPr="001C1DFA" w:rsidRDefault="0093033D" w:rsidP="0093033D">
      <w:pPr>
        <w:pStyle w:val="AmNumberTabs"/>
      </w:pPr>
      <w:r w:rsidRPr="001C1DFA">
        <w:t>Leasú</w:t>
      </w:r>
      <w:r w:rsidRPr="001C1DFA">
        <w:tab/>
      </w:r>
      <w:r w:rsidRPr="001C1DFA">
        <w:tab/>
        <w:t>4</w:t>
      </w:r>
    </w:p>
    <w:p w14:paraId="481D1A71" w14:textId="77777777" w:rsidR="0093033D" w:rsidRPr="001C1DFA" w:rsidRDefault="0093033D" w:rsidP="0093033D">
      <w:pPr>
        <w:pStyle w:val="NormalBold"/>
        <w:rPr>
          <w:rStyle w:val="HideTWBExt"/>
          <w:b w:val="0"/>
          <w:vanish w:val="0"/>
        </w:rPr>
      </w:pPr>
    </w:p>
    <w:p w14:paraId="1F8C3499" w14:textId="77777777" w:rsidR="0093033D" w:rsidRPr="001C1DFA" w:rsidRDefault="0093033D" w:rsidP="0093033D">
      <w:pPr>
        <w:pStyle w:val="NormalBold"/>
      </w:pPr>
      <w:r w:rsidRPr="001C1DFA">
        <w:t>Togra le haghaidh Treorach</w:t>
      </w:r>
    </w:p>
    <w:p w14:paraId="60CA995D" w14:textId="77777777" w:rsidR="0093033D" w:rsidRPr="001C1DFA" w:rsidRDefault="0093033D" w:rsidP="0093033D">
      <w:pPr>
        <w:pStyle w:val="NormalBold"/>
      </w:pPr>
      <w:r w:rsidRPr="001C1DFA">
        <w:t>Aithris 3 a (nua)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26CE3106" w14:textId="77777777" w:rsidTr="001B0914">
        <w:trPr>
          <w:trHeight w:val="240"/>
          <w:jc w:val="center"/>
        </w:trPr>
        <w:tc>
          <w:tcPr>
            <w:tcW w:w="9752" w:type="dxa"/>
            <w:gridSpan w:val="2"/>
            <w:tcBorders>
              <w:top w:val="nil"/>
              <w:left w:val="nil"/>
              <w:bottom w:val="nil"/>
              <w:right w:val="nil"/>
            </w:tcBorders>
          </w:tcPr>
          <w:p w14:paraId="576A5F13" w14:textId="77777777" w:rsidR="0093033D" w:rsidRPr="001C1DFA" w:rsidRDefault="0093033D" w:rsidP="001B0914"/>
        </w:tc>
      </w:tr>
      <w:tr w:rsidR="0093033D" w:rsidRPr="001C1DFA" w14:paraId="1602FB8A" w14:textId="77777777" w:rsidTr="001B0914">
        <w:trPr>
          <w:trHeight w:val="240"/>
          <w:jc w:val="center"/>
        </w:trPr>
        <w:tc>
          <w:tcPr>
            <w:tcW w:w="4876" w:type="dxa"/>
            <w:tcBorders>
              <w:top w:val="nil"/>
              <w:left w:val="nil"/>
              <w:bottom w:val="nil"/>
              <w:right w:val="nil"/>
            </w:tcBorders>
            <w:hideMark/>
          </w:tcPr>
          <w:p w14:paraId="4F3B73D8"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hideMark/>
          </w:tcPr>
          <w:p w14:paraId="36D7F5F1" w14:textId="77777777" w:rsidR="0093033D" w:rsidRPr="001C1DFA" w:rsidRDefault="0093033D" w:rsidP="001B0914">
            <w:pPr>
              <w:pStyle w:val="AmColumnHeading"/>
            </w:pPr>
            <w:r w:rsidRPr="001C1DFA">
              <w:t>Leasú</w:t>
            </w:r>
          </w:p>
        </w:tc>
      </w:tr>
      <w:tr w:rsidR="0093033D" w:rsidRPr="001C1DFA" w14:paraId="0B3B5E13" w14:textId="77777777" w:rsidTr="001B0914">
        <w:trPr>
          <w:jc w:val="center"/>
        </w:trPr>
        <w:tc>
          <w:tcPr>
            <w:tcW w:w="4876" w:type="dxa"/>
            <w:tcBorders>
              <w:top w:val="nil"/>
              <w:left w:val="nil"/>
              <w:bottom w:val="nil"/>
              <w:right w:val="nil"/>
            </w:tcBorders>
          </w:tcPr>
          <w:p w14:paraId="0B78A092" w14:textId="77777777" w:rsidR="0093033D" w:rsidRPr="001C1DFA" w:rsidRDefault="0093033D" w:rsidP="001B0914">
            <w:pPr>
              <w:pStyle w:val="Normal6a"/>
            </w:pPr>
          </w:p>
        </w:tc>
        <w:tc>
          <w:tcPr>
            <w:tcW w:w="4876" w:type="dxa"/>
            <w:tcBorders>
              <w:top w:val="nil"/>
              <w:left w:val="nil"/>
              <w:bottom w:val="nil"/>
              <w:right w:val="nil"/>
            </w:tcBorders>
            <w:hideMark/>
          </w:tcPr>
          <w:p w14:paraId="2DB4C6CC" w14:textId="77777777" w:rsidR="0093033D" w:rsidRPr="001C1DFA" w:rsidRDefault="0093033D" w:rsidP="001B0914">
            <w:pPr>
              <w:pStyle w:val="Normal6a"/>
            </w:pPr>
            <w:r w:rsidRPr="001C1DFA">
              <w:rPr>
                <w:b/>
                <w:i/>
              </w:rPr>
              <w:t>(3a)</w:t>
            </w:r>
            <w:r w:rsidRPr="001C1DFA">
              <w:tab/>
            </w:r>
            <w:r w:rsidRPr="001C1DFA">
              <w:rPr>
                <w:b/>
                <w:i/>
              </w:rPr>
              <w:t xml:space="preserve">Tríd an mbonn cánach corparáide a chomhchuibhiú trí thacar coiteann rialacha, cuirtear feabhas ar </w:t>
            </w:r>
            <w:proofErr w:type="spellStart"/>
            <w:r w:rsidRPr="001C1DFA">
              <w:rPr>
                <w:b/>
                <w:i/>
              </w:rPr>
              <w:t>thrédhearcacht</w:t>
            </w:r>
            <w:proofErr w:type="spellEnd"/>
            <w:r w:rsidRPr="001C1DFA">
              <w:rPr>
                <w:b/>
                <w:i/>
              </w:rPr>
              <w:t xml:space="preserve">, lena gcothaítear, dá bhrí sin, timpeallacht chánach níos cothroime agus níos sláintiúla laistigh den Aontas, a bhfuil teacht i bhfeidhm Threoir (AE) 2022/2523 maidir le </w:t>
            </w:r>
            <w:proofErr w:type="spellStart"/>
            <w:r w:rsidRPr="001C1DFA">
              <w:rPr>
                <w:b/>
                <w:i/>
              </w:rPr>
              <w:t>híosleibhéal</w:t>
            </w:r>
            <w:proofErr w:type="spellEnd"/>
            <w:r w:rsidRPr="001C1DFA">
              <w:rPr>
                <w:b/>
                <w:i/>
              </w:rPr>
              <w:t xml:space="preserve"> domhanda cánachais mar bhonn taca léi go háirithe, agus a </w:t>
            </w:r>
            <w:proofErr w:type="spellStart"/>
            <w:r w:rsidRPr="001C1DFA">
              <w:rPr>
                <w:b/>
                <w:i/>
              </w:rPr>
              <w:t>rannchuidíonn</w:t>
            </w:r>
            <w:proofErr w:type="spellEnd"/>
            <w:r w:rsidRPr="001C1DFA">
              <w:rPr>
                <w:b/>
                <w:i/>
              </w:rPr>
              <w:t xml:space="preserve"> le </w:t>
            </w:r>
            <w:proofErr w:type="spellStart"/>
            <w:r w:rsidRPr="001C1DFA">
              <w:rPr>
                <w:b/>
                <w:i/>
              </w:rPr>
              <w:t>hiomaíochas</w:t>
            </w:r>
            <w:proofErr w:type="spellEnd"/>
            <w:r w:rsidRPr="001C1DFA">
              <w:rPr>
                <w:b/>
                <w:i/>
              </w:rPr>
              <w:t xml:space="preserve"> foriomlán an Aontais chomh maith le gealltanas an Aontais i leith caighdeáin a comhaontaíodh go hidirnáisiúnta a neartú.</w:t>
            </w:r>
          </w:p>
        </w:tc>
      </w:tr>
    </w:tbl>
    <w:p w14:paraId="7F94A9D5" w14:textId="77777777" w:rsidR="0093033D" w:rsidRPr="001C1DFA" w:rsidRDefault="0093033D" w:rsidP="0093033D"/>
    <w:p w14:paraId="054453A8" w14:textId="77777777" w:rsidR="0093033D" w:rsidRPr="001C1DFA" w:rsidRDefault="0093033D" w:rsidP="0093033D">
      <w:pPr>
        <w:pStyle w:val="AmNumberTabs"/>
      </w:pPr>
      <w:r w:rsidRPr="001C1DFA">
        <w:t>Leasú</w:t>
      </w:r>
      <w:r w:rsidRPr="001C1DFA">
        <w:tab/>
      </w:r>
      <w:r w:rsidRPr="001C1DFA">
        <w:tab/>
        <w:t>5</w:t>
      </w:r>
    </w:p>
    <w:p w14:paraId="294A1080" w14:textId="77777777" w:rsidR="0093033D" w:rsidRPr="001C1DFA" w:rsidRDefault="0093033D" w:rsidP="0093033D">
      <w:pPr>
        <w:pStyle w:val="NormalBold"/>
        <w:rPr>
          <w:rStyle w:val="HideTWBExt"/>
          <w:b w:val="0"/>
          <w:vanish w:val="0"/>
        </w:rPr>
      </w:pPr>
    </w:p>
    <w:p w14:paraId="1967C862" w14:textId="77777777" w:rsidR="0093033D" w:rsidRPr="001C1DFA" w:rsidRDefault="0093033D" w:rsidP="0093033D">
      <w:pPr>
        <w:pStyle w:val="NormalBold"/>
      </w:pPr>
      <w:r w:rsidRPr="001C1DFA">
        <w:t>Togra le haghaidh Treorach</w:t>
      </w:r>
    </w:p>
    <w:p w14:paraId="3D7F0ED3" w14:textId="77777777" w:rsidR="0093033D" w:rsidRPr="001C1DFA" w:rsidRDefault="0093033D" w:rsidP="0093033D">
      <w:pPr>
        <w:pStyle w:val="NormalBold"/>
      </w:pPr>
      <w:r w:rsidRPr="001C1DFA">
        <w:t>Aithris 4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1B6EB21D" w14:textId="77777777" w:rsidTr="001B0914">
        <w:trPr>
          <w:trHeight w:hRule="exact" w:val="240"/>
          <w:jc w:val="center"/>
        </w:trPr>
        <w:tc>
          <w:tcPr>
            <w:tcW w:w="9752" w:type="dxa"/>
            <w:gridSpan w:val="2"/>
            <w:tcBorders>
              <w:top w:val="nil"/>
              <w:left w:val="nil"/>
              <w:bottom w:val="nil"/>
              <w:right w:val="nil"/>
            </w:tcBorders>
          </w:tcPr>
          <w:p w14:paraId="4E688978" w14:textId="77777777" w:rsidR="0093033D" w:rsidRPr="001C1DFA" w:rsidRDefault="0093033D" w:rsidP="001B0914"/>
        </w:tc>
      </w:tr>
      <w:tr w:rsidR="0093033D" w:rsidRPr="001C1DFA" w14:paraId="57ACF7D8" w14:textId="77777777" w:rsidTr="001B0914">
        <w:trPr>
          <w:trHeight w:val="240"/>
          <w:jc w:val="center"/>
        </w:trPr>
        <w:tc>
          <w:tcPr>
            <w:tcW w:w="4876" w:type="dxa"/>
            <w:tcBorders>
              <w:top w:val="nil"/>
              <w:left w:val="nil"/>
              <w:bottom w:val="nil"/>
              <w:right w:val="nil"/>
            </w:tcBorders>
          </w:tcPr>
          <w:p w14:paraId="00B3BD22" w14:textId="77777777" w:rsidR="0093033D" w:rsidRPr="001C1DFA" w:rsidRDefault="0093033D" w:rsidP="001B0914">
            <w:pPr>
              <w:pStyle w:val="AmColumnHeading"/>
            </w:pPr>
            <w:r w:rsidRPr="001C1DFA">
              <w:lastRenderedPageBreak/>
              <w:t>Téacs arna mholadh ag an gCoimisiún</w:t>
            </w:r>
          </w:p>
        </w:tc>
        <w:tc>
          <w:tcPr>
            <w:tcW w:w="4876" w:type="dxa"/>
            <w:tcBorders>
              <w:top w:val="nil"/>
              <w:left w:val="nil"/>
              <w:bottom w:val="nil"/>
              <w:right w:val="nil"/>
            </w:tcBorders>
          </w:tcPr>
          <w:p w14:paraId="0A6B767B" w14:textId="77777777" w:rsidR="0093033D" w:rsidRPr="001C1DFA" w:rsidRDefault="0093033D" w:rsidP="001B0914">
            <w:pPr>
              <w:pStyle w:val="AmColumnHeading"/>
            </w:pPr>
            <w:r w:rsidRPr="001C1DFA">
              <w:t>Leasú</w:t>
            </w:r>
          </w:p>
        </w:tc>
      </w:tr>
      <w:tr w:rsidR="0093033D" w:rsidRPr="001C1DFA" w14:paraId="739C6C0B" w14:textId="77777777" w:rsidTr="001B0914">
        <w:trPr>
          <w:jc w:val="center"/>
        </w:trPr>
        <w:tc>
          <w:tcPr>
            <w:tcW w:w="4876" w:type="dxa"/>
            <w:tcBorders>
              <w:top w:val="nil"/>
              <w:left w:val="nil"/>
              <w:bottom w:val="nil"/>
              <w:right w:val="nil"/>
            </w:tcBorders>
          </w:tcPr>
          <w:p w14:paraId="21ACF06D" w14:textId="77777777" w:rsidR="0093033D" w:rsidRPr="001C1DFA" w:rsidRDefault="0093033D" w:rsidP="001B0914">
            <w:pPr>
              <w:pStyle w:val="Normal6a"/>
            </w:pPr>
          </w:p>
        </w:tc>
        <w:tc>
          <w:tcPr>
            <w:tcW w:w="4876" w:type="dxa"/>
            <w:tcBorders>
              <w:top w:val="nil"/>
              <w:left w:val="nil"/>
              <w:bottom w:val="nil"/>
              <w:right w:val="nil"/>
            </w:tcBorders>
          </w:tcPr>
          <w:p w14:paraId="02904464" w14:textId="77777777" w:rsidR="0093033D" w:rsidRPr="001C1DFA" w:rsidRDefault="0093033D" w:rsidP="001B0914">
            <w:pPr>
              <w:pStyle w:val="Normal6a"/>
            </w:pPr>
            <w:r w:rsidRPr="001C1DFA">
              <w:rPr>
                <w:b/>
                <w:i/>
              </w:rPr>
              <w:t>(4a)</w:t>
            </w:r>
            <w:r w:rsidRPr="001C1DFA">
              <w:tab/>
            </w:r>
            <w:r w:rsidRPr="001C1DFA">
              <w:rPr>
                <w:b/>
                <w:i/>
              </w:rPr>
              <w:t xml:space="preserve">Chun deimhneacht dhlíthiúil a áirithiú agus ualaí riaracháin iomarcacha ar ghrúpaí ilnáisiúnta fiontar a sheachaint, ba cheart é a bheith d’aidhm ag an Treoir seo comhleanúnachas le forbairtí idirnáisiúnta cánach a bhaint amach, go háirithe na forbairtí sin a shaothraítear le Creat Cuimsitheach ECFE/G20, lena n-áirítear Colún a hAon agus Colún a Dó, agus na seasaimh arna nglacadh ag príomh-chomhpháirtithe idirnáisiúnta agus ag na Ballstáit á gcur i gcuntas freisin, lena n-áirítear cinntí chun gealltanais chomhaontaithe a chaomhnú nó iad féin a dhíolmhú ó ghealltanais chomhaontaithe. In aon chás, ba cheart don Aontas solúbthacht leordhóthanach a choinneáil chun a </w:t>
            </w:r>
            <w:proofErr w:type="spellStart"/>
            <w:r w:rsidRPr="001C1DFA">
              <w:rPr>
                <w:b/>
                <w:i/>
              </w:rPr>
              <w:t>shásra</w:t>
            </w:r>
            <w:proofErr w:type="spellEnd"/>
            <w:r w:rsidRPr="001C1DFA">
              <w:rPr>
                <w:b/>
                <w:i/>
              </w:rPr>
              <w:t xml:space="preserve"> leithdháilte féin a chinneadh, i gcás inar gá, chun ualaí </w:t>
            </w:r>
            <w:proofErr w:type="spellStart"/>
            <w:r w:rsidRPr="001C1DFA">
              <w:rPr>
                <w:b/>
                <w:i/>
              </w:rPr>
              <w:t>comhlíontachta</w:t>
            </w:r>
            <w:proofErr w:type="spellEnd"/>
            <w:r w:rsidRPr="001C1DFA">
              <w:rPr>
                <w:b/>
                <w:i/>
              </w:rPr>
              <w:t xml:space="preserve"> a laghdú agus chun an riosca a bhaineann le cánachas dúbailte nó </w:t>
            </w:r>
            <w:proofErr w:type="spellStart"/>
            <w:r w:rsidRPr="001C1DFA">
              <w:rPr>
                <w:b/>
                <w:i/>
              </w:rPr>
              <w:t>ilchánachas</w:t>
            </w:r>
            <w:proofErr w:type="spellEnd"/>
            <w:r w:rsidRPr="001C1DFA">
              <w:rPr>
                <w:b/>
                <w:i/>
              </w:rPr>
              <w:t xml:space="preserve"> a mhaolú.</w:t>
            </w:r>
          </w:p>
        </w:tc>
      </w:tr>
    </w:tbl>
    <w:p w14:paraId="52E9D949" w14:textId="77777777" w:rsidR="0093033D" w:rsidRPr="001C1DFA" w:rsidRDefault="0093033D" w:rsidP="0093033D"/>
    <w:p w14:paraId="704196AA" w14:textId="77777777" w:rsidR="0093033D" w:rsidRPr="001C1DFA" w:rsidRDefault="0093033D" w:rsidP="0093033D">
      <w:pPr>
        <w:pStyle w:val="AmNumberTabs"/>
      </w:pPr>
      <w:r w:rsidRPr="001C1DFA">
        <w:t>Leasú</w:t>
      </w:r>
      <w:r w:rsidRPr="001C1DFA">
        <w:tab/>
      </w:r>
      <w:r w:rsidRPr="001C1DFA">
        <w:tab/>
        <w:t>6</w:t>
      </w:r>
    </w:p>
    <w:p w14:paraId="1F3DED19" w14:textId="77777777" w:rsidR="0093033D" w:rsidRPr="001C1DFA" w:rsidRDefault="0093033D" w:rsidP="0093033D">
      <w:pPr>
        <w:pStyle w:val="NormalBold"/>
        <w:rPr>
          <w:rStyle w:val="HideTWBExt"/>
          <w:b w:val="0"/>
          <w:vanish w:val="0"/>
        </w:rPr>
      </w:pPr>
    </w:p>
    <w:p w14:paraId="25BD9CF1" w14:textId="77777777" w:rsidR="0093033D" w:rsidRPr="001C1DFA" w:rsidRDefault="0093033D" w:rsidP="0093033D">
      <w:pPr>
        <w:pStyle w:val="NormalBold"/>
      </w:pPr>
      <w:r w:rsidRPr="001C1DFA">
        <w:t>Togra le haghaidh Treorach</w:t>
      </w:r>
    </w:p>
    <w:p w14:paraId="763AA09D" w14:textId="77777777" w:rsidR="0093033D" w:rsidRPr="001C1DFA" w:rsidRDefault="0093033D" w:rsidP="0093033D">
      <w:pPr>
        <w:pStyle w:val="NormalBold"/>
      </w:pPr>
      <w:r w:rsidRPr="001C1DFA">
        <w:t>Aithris 4 b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5FEE5C82" w14:textId="77777777" w:rsidTr="001B0914">
        <w:trPr>
          <w:trHeight w:hRule="exact" w:val="240"/>
          <w:jc w:val="center"/>
        </w:trPr>
        <w:tc>
          <w:tcPr>
            <w:tcW w:w="9752" w:type="dxa"/>
            <w:gridSpan w:val="2"/>
            <w:tcBorders>
              <w:top w:val="nil"/>
              <w:left w:val="nil"/>
              <w:bottom w:val="nil"/>
              <w:right w:val="nil"/>
            </w:tcBorders>
          </w:tcPr>
          <w:p w14:paraId="4230A9C9" w14:textId="77777777" w:rsidR="0093033D" w:rsidRPr="001C1DFA" w:rsidRDefault="0093033D" w:rsidP="001B0914"/>
        </w:tc>
      </w:tr>
      <w:tr w:rsidR="0093033D" w:rsidRPr="001C1DFA" w14:paraId="601F4D3F" w14:textId="77777777" w:rsidTr="001B0914">
        <w:trPr>
          <w:trHeight w:val="240"/>
          <w:jc w:val="center"/>
        </w:trPr>
        <w:tc>
          <w:tcPr>
            <w:tcW w:w="4876" w:type="dxa"/>
            <w:tcBorders>
              <w:top w:val="nil"/>
              <w:left w:val="nil"/>
              <w:bottom w:val="nil"/>
              <w:right w:val="nil"/>
            </w:tcBorders>
          </w:tcPr>
          <w:p w14:paraId="565FD4EC"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tcPr>
          <w:p w14:paraId="35783894" w14:textId="77777777" w:rsidR="0093033D" w:rsidRPr="001C1DFA" w:rsidRDefault="0093033D" w:rsidP="001B0914">
            <w:pPr>
              <w:pStyle w:val="AmColumnHeading"/>
            </w:pPr>
            <w:r w:rsidRPr="001C1DFA">
              <w:t>Leasú</w:t>
            </w:r>
          </w:p>
        </w:tc>
      </w:tr>
      <w:tr w:rsidR="0093033D" w:rsidRPr="001C1DFA" w14:paraId="22336FF4" w14:textId="77777777" w:rsidTr="001B0914">
        <w:trPr>
          <w:jc w:val="center"/>
        </w:trPr>
        <w:tc>
          <w:tcPr>
            <w:tcW w:w="4876" w:type="dxa"/>
            <w:tcBorders>
              <w:top w:val="nil"/>
              <w:left w:val="nil"/>
              <w:bottom w:val="nil"/>
              <w:right w:val="nil"/>
            </w:tcBorders>
          </w:tcPr>
          <w:p w14:paraId="2BE34EAB" w14:textId="77777777" w:rsidR="0093033D" w:rsidRPr="001C1DFA" w:rsidRDefault="0093033D" w:rsidP="001B0914">
            <w:pPr>
              <w:pStyle w:val="Normal6a"/>
            </w:pPr>
          </w:p>
        </w:tc>
        <w:tc>
          <w:tcPr>
            <w:tcW w:w="4876" w:type="dxa"/>
            <w:tcBorders>
              <w:top w:val="nil"/>
              <w:left w:val="nil"/>
              <w:bottom w:val="nil"/>
              <w:right w:val="nil"/>
            </w:tcBorders>
          </w:tcPr>
          <w:p w14:paraId="4A4DB55C" w14:textId="77777777" w:rsidR="0093033D" w:rsidRPr="001C1DFA" w:rsidRDefault="0093033D" w:rsidP="001B0914">
            <w:pPr>
              <w:pStyle w:val="Normal6a"/>
            </w:pPr>
            <w:r w:rsidRPr="001C1DFA">
              <w:rPr>
                <w:b/>
                <w:i/>
              </w:rPr>
              <w:t>(4b)</w:t>
            </w:r>
            <w:r w:rsidRPr="001C1DFA">
              <w:tab/>
            </w:r>
            <w:r w:rsidRPr="001C1DFA">
              <w:rPr>
                <w:b/>
                <w:i/>
              </w:rPr>
              <w:t xml:space="preserve">Ba cheart don Choimisiún agus do na Ballstáit comhleanúnachas agus ailíniú na Treorach seo le Rialacha </w:t>
            </w:r>
            <w:proofErr w:type="spellStart"/>
            <w:r w:rsidRPr="001C1DFA">
              <w:rPr>
                <w:b/>
                <w:i/>
              </w:rPr>
              <w:t>Samhla</w:t>
            </w:r>
            <w:proofErr w:type="spellEnd"/>
            <w:r w:rsidRPr="001C1DFA">
              <w:rPr>
                <w:b/>
                <w:i/>
              </w:rPr>
              <w:t xml:space="preserve"> ECFE/G20 agus le Treoir (AE) 2022/2523 a áirithiú. I gcás inar féidir, ba cheart don Choimisiún agus do na Ballstáit coincheapa sa Treoir seo a léirmhíniú i bhfianaise na bprionsabal agus na rialacha a leagtar amach i dTreoir (AE) 2022/2523.</w:t>
            </w:r>
          </w:p>
        </w:tc>
      </w:tr>
    </w:tbl>
    <w:p w14:paraId="2A5A9BD7" w14:textId="77777777" w:rsidR="0093033D" w:rsidRPr="001C1DFA" w:rsidRDefault="0093033D" w:rsidP="0093033D"/>
    <w:p w14:paraId="7119436C" w14:textId="77777777" w:rsidR="0093033D" w:rsidRPr="001C1DFA" w:rsidRDefault="0093033D" w:rsidP="0093033D">
      <w:pPr>
        <w:pStyle w:val="AmNumberTabs"/>
        <w:keepNext/>
      </w:pPr>
      <w:r w:rsidRPr="001C1DFA">
        <w:lastRenderedPageBreak/>
        <w:t>Leasú</w:t>
      </w:r>
      <w:r w:rsidRPr="001C1DFA">
        <w:tab/>
      </w:r>
      <w:r w:rsidRPr="001C1DFA">
        <w:tab/>
        <w:t>7</w:t>
      </w:r>
    </w:p>
    <w:p w14:paraId="713C688A" w14:textId="77777777" w:rsidR="0093033D" w:rsidRPr="001C1DFA" w:rsidRDefault="0093033D" w:rsidP="0093033D">
      <w:pPr>
        <w:pStyle w:val="NormalBold12b"/>
        <w:keepNext/>
      </w:pPr>
      <w:r w:rsidRPr="001C1DFA">
        <w:t>Togra le haghaidh Treorach</w:t>
      </w:r>
    </w:p>
    <w:p w14:paraId="35835BF6" w14:textId="77777777" w:rsidR="0093033D" w:rsidRPr="001C1DFA" w:rsidRDefault="0093033D" w:rsidP="0093033D">
      <w:pPr>
        <w:pStyle w:val="NormalBold"/>
        <w:keepNext/>
      </w:pPr>
      <w:r w:rsidRPr="001C1DFA">
        <w:t>Aithris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3FC53AC1" w14:textId="77777777" w:rsidTr="001B0914">
        <w:trPr>
          <w:jc w:val="center"/>
        </w:trPr>
        <w:tc>
          <w:tcPr>
            <w:tcW w:w="9752" w:type="dxa"/>
            <w:gridSpan w:val="2"/>
          </w:tcPr>
          <w:p w14:paraId="0B6BC084" w14:textId="77777777" w:rsidR="0093033D" w:rsidRPr="001C1DFA" w:rsidRDefault="0093033D" w:rsidP="001B0914">
            <w:pPr>
              <w:keepNext/>
            </w:pPr>
          </w:p>
        </w:tc>
      </w:tr>
      <w:tr w:rsidR="0093033D" w:rsidRPr="001C1DFA" w14:paraId="317082ED" w14:textId="77777777" w:rsidTr="001B0914">
        <w:trPr>
          <w:jc w:val="center"/>
        </w:trPr>
        <w:tc>
          <w:tcPr>
            <w:tcW w:w="4876" w:type="dxa"/>
          </w:tcPr>
          <w:p w14:paraId="0C6BDDCD" w14:textId="77777777" w:rsidR="0093033D" w:rsidRPr="001C1DFA" w:rsidRDefault="0093033D" w:rsidP="001B0914">
            <w:pPr>
              <w:pStyle w:val="AmColumnHeading"/>
              <w:keepNext/>
            </w:pPr>
            <w:r w:rsidRPr="001C1DFA">
              <w:t>Téacs arna mholadh ag an gCoimisiún</w:t>
            </w:r>
          </w:p>
        </w:tc>
        <w:tc>
          <w:tcPr>
            <w:tcW w:w="4876" w:type="dxa"/>
          </w:tcPr>
          <w:p w14:paraId="2128B33A" w14:textId="77777777" w:rsidR="0093033D" w:rsidRPr="001C1DFA" w:rsidRDefault="0093033D" w:rsidP="001B0914">
            <w:pPr>
              <w:pStyle w:val="AmColumnHeading"/>
              <w:keepNext/>
            </w:pPr>
            <w:r w:rsidRPr="001C1DFA">
              <w:t>Leasú</w:t>
            </w:r>
          </w:p>
        </w:tc>
      </w:tr>
      <w:tr w:rsidR="0093033D" w:rsidRPr="001C1DFA" w14:paraId="5ACA7499" w14:textId="77777777" w:rsidTr="001B0914">
        <w:trPr>
          <w:jc w:val="center"/>
        </w:trPr>
        <w:tc>
          <w:tcPr>
            <w:tcW w:w="4876" w:type="dxa"/>
          </w:tcPr>
          <w:p w14:paraId="445B832E" w14:textId="77777777" w:rsidR="0093033D" w:rsidRPr="001C1DFA" w:rsidRDefault="0093033D" w:rsidP="001B0914">
            <w:pPr>
              <w:pStyle w:val="Normal6a"/>
            </w:pPr>
            <w:r w:rsidRPr="001C1DFA">
              <w:t>(5)</w:t>
            </w:r>
            <w:r w:rsidRPr="001C1DFA">
              <w:tab/>
              <w:t xml:space="preserve">Ba cheart an timpeallacht ina ndéantar gnó sa mhargadh inmheánach a dhéanamh níos mealltaí agus é d’aidhm aige fás agus infheistíocht san Aontas a spreagadh. Chun na críche sin, ba cheart tosaíocht a thabhairt d’achtú creata </w:t>
            </w:r>
            <w:proofErr w:type="spellStart"/>
            <w:r w:rsidRPr="001C1DFA">
              <w:t>chomhchoitinn</w:t>
            </w:r>
            <w:proofErr w:type="spellEnd"/>
            <w:r w:rsidRPr="001C1DFA">
              <w:t xml:space="preserve"> de rialacha cánach corparáide, d’fhonn é a dhéanamh níos éasca do ghnólachtaí na rialacha sin a chomhlíonadh nuair a oibríonn siad thar theorainneacha agus, chomh maith leis sin, iad siúd ar mian leo tuilleadh leathnaithe a dhéanamh ar an gcoigríoch a spreagadh chun déanamh amhlaidh. Tá coinne leis go mbeidh deimhneacht chánach fheabhsaithe agus líon níos lú díospóidí cánach ann mar thoradh ar thacar amháin rialacha cánach corparáide do ghníomhaíocht idirnáisiúnta, toisc go rachfaí i ngleic le saobhadh agus laghdófaí an líon cásanna de chánachas dúbailte agus </w:t>
            </w:r>
            <w:proofErr w:type="spellStart"/>
            <w:r w:rsidRPr="001C1DFA">
              <w:t>róchánachas</w:t>
            </w:r>
            <w:proofErr w:type="spellEnd"/>
            <w:r w:rsidRPr="001C1DFA">
              <w:t>. Thairis sin, ós rud é gur cuid thábhachtach de bhuiséid na mBallstát í inbhuanaitheacht ioncaim cánach, lena n-áirítear chun infheistíocht a dhéanamh i mbonneagar, taighde agus forbairt agus chun seirbhísí poiblí a sholáthar, bheadh sé criticiúil a áirithiú go ndéantar leithdháileadh ioncaim i gcomhréir le huirlis bunaithe ar pharaiméadair láidre nach féidir mí-úsáid a bhaint astu.</w:t>
            </w:r>
          </w:p>
        </w:tc>
        <w:tc>
          <w:tcPr>
            <w:tcW w:w="4876" w:type="dxa"/>
          </w:tcPr>
          <w:p w14:paraId="05C467B0" w14:textId="77777777" w:rsidR="0093033D" w:rsidRPr="001C1DFA" w:rsidRDefault="0093033D" w:rsidP="001B0914">
            <w:pPr>
              <w:pStyle w:val="Normal6a"/>
            </w:pPr>
            <w:r w:rsidRPr="001C1DFA">
              <w:t>(5)</w:t>
            </w:r>
            <w:r w:rsidRPr="001C1DFA">
              <w:tab/>
              <w:t xml:space="preserve">Ba cheart an timpeallacht ina ndéantar gnó sa mhargadh inmheánach a dhéanamh níos mealltaí agus é d’aidhm aige fás agus infheistíocht san Aontas a spreagadh. Chun na críche sin, ba cheart tosaíocht a thabhairt d’achtú creata </w:t>
            </w:r>
            <w:proofErr w:type="spellStart"/>
            <w:r w:rsidRPr="001C1DFA">
              <w:t>chomhchoitinn</w:t>
            </w:r>
            <w:proofErr w:type="spellEnd"/>
            <w:r w:rsidRPr="001C1DFA">
              <w:t xml:space="preserve"> de rialacha cánach corparáide, chun é a dhéanamh níos éasca do ghnólachtaí na rialacha sin a chomhlíonadh nuair a oibríonn siad thar theorainneacha agus, chomh maith leis sin, iad siúd ar mian leo tuilleadh leathnaithe a dhéanamh ar an gcoigríoch a spreagadh chun déanamh amhlaidh </w:t>
            </w:r>
            <w:r w:rsidRPr="001C1DFA">
              <w:rPr>
                <w:b/>
                <w:bCs/>
                <w:i/>
                <w:iCs/>
              </w:rPr>
              <w:t>agus fiontraíocht sa mhargadh inmheánach a spreagadh</w:t>
            </w:r>
            <w:r w:rsidRPr="001C1DFA">
              <w:t xml:space="preserve">. Tá coinne leis go mbeidh deimhneacht chánach fheabhsaithe agus líon níos lú díospóidí cánach ann mar thoradh ar thacar amháin rialacha cánach corparáide a bheith ann le haghaidh gníomhaíocht idirnáisiúnta, toisc go rachfaí i ngleic le saobhadh agus go laghdófaí líon na gcásanna cánachais dhúbailte </w:t>
            </w:r>
            <w:r w:rsidRPr="001C1DFA">
              <w:rPr>
                <w:b/>
                <w:bCs/>
                <w:i/>
                <w:iCs/>
              </w:rPr>
              <w:t xml:space="preserve">agus </w:t>
            </w:r>
            <w:proofErr w:type="spellStart"/>
            <w:r w:rsidRPr="001C1DFA">
              <w:rPr>
                <w:b/>
                <w:bCs/>
                <w:i/>
                <w:iCs/>
              </w:rPr>
              <w:t>neamhchánachais</w:t>
            </w:r>
            <w:proofErr w:type="spellEnd"/>
            <w:r w:rsidRPr="001C1DFA">
              <w:rPr>
                <w:b/>
                <w:bCs/>
                <w:i/>
                <w:iCs/>
              </w:rPr>
              <w:t xml:space="preserve"> dhúbailte</w:t>
            </w:r>
            <w:r w:rsidRPr="001C1DFA">
              <w:t xml:space="preserve">. </w:t>
            </w:r>
            <w:r w:rsidRPr="001C1DFA">
              <w:rPr>
                <w:b/>
                <w:i/>
              </w:rPr>
              <w:t>Tugann sé seo le tuiscint freisin gur lú na deiseanna atá ann mí-úsáid a bhaint as roinnt forálacha sonracha náisiúnta cánach i gcomhthéacs uile-Eorpach.</w:t>
            </w:r>
            <w:r w:rsidRPr="001C1DFA">
              <w:t xml:space="preserve"> Thairis sin, ós rud é gur cuid thábhachtach de bhuiséid na mBallstát í inbhuanaitheacht ioncaim cánach, lena n-áirítear chun infheistíocht a dhéanamh i mbonneagar, i dtaighde agus i bhforbairt, </w:t>
            </w:r>
            <w:r w:rsidRPr="001C1DFA">
              <w:rPr>
                <w:b/>
                <w:bCs/>
                <w:i/>
                <w:iCs/>
              </w:rPr>
              <w:t>sa tslándáil agus sa chosaint, agus in aistrithe glasa agus sóisialta</w:t>
            </w:r>
            <w:r w:rsidRPr="001C1DFA">
              <w:t xml:space="preserve"> agus chun seirbhísí poiblí a sholáthar, </w:t>
            </w:r>
            <w:r w:rsidRPr="001C1DFA">
              <w:rPr>
                <w:b/>
                <w:bCs/>
                <w:i/>
                <w:iCs/>
              </w:rPr>
              <w:t>go háirithe do na teaghlaigh is leochailí, is den ríthábhacht é rialacha maidir le cinneadh brabúis a dhearadh san Aontas nach mbeidh ioncaim níos ísle do na Ballstáit mar thoradh orthu.</w:t>
            </w:r>
            <w:r w:rsidRPr="001C1DFA">
              <w:rPr>
                <w:b/>
                <w:i/>
              </w:rPr>
              <w:t xml:space="preserve"> Ina theannta sin,</w:t>
            </w:r>
            <w:r w:rsidRPr="001C1DFA">
              <w:t xml:space="preserve"> bheadh sé ríthábhachtach a áirithiú don todhchaí go ndéanfar leithdháileadh ioncam i gcomhréir le huirlis atá bunaithe ar pharaiméadair dhaingne nach féidir mí-</w:t>
            </w:r>
            <w:r w:rsidRPr="001C1DFA">
              <w:lastRenderedPageBreak/>
              <w:t>úsáid a bhaint astu.</w:t>
            </w:r>
          </w:p>
        </w:tc>
      </w:tr>
    </w:tbl>
    <w:p w14:paraId="23E7EB20" w14:textId="77777777" w:rsidR="0093033D" w:rsidRPr="001C1DFA" w:rsidRDefault="0093033D" w:rsidP="0093033D"/>
    <w:p w14:paraId="1333E06D" w14:textId="77777777" w:rsidR="0093033D" w:rsidRPr="001C1DFA" w:rsidRDefault="0093033D" w:rsidP="0093033D">
      <w:pPr>
        <w:pStyle w:val="AmNumberTabs"/>
        <w:keepNext/>
      </w:pPr>
      <w:r w:rsidRPr="001C1DFA">
        <w:t>Leasú</w:t>
      </w:r>
      <w:r w:rsidRPr="001C1DFA">
        <w:tab/>
      </w:r>
      <w:r w:rsidRPr="001C1DFA">
        <w:tab/>
        <w:t>8</w:t>
      </w:r>
    </w:p>
    <w:p w14:paraId="4835791C" w14:textId="77777777" w:rsidR="0093033D" w:rsidRPr="001C1DFA" w:rsidRDefault="0093033D" w:rsidP="0093033D">
      <w:pPr>
        <w:pStyle w:val="NormalBold12b"/>
        <w:keepNext/>
      </w:pPr>
      <w:r w:rsidRPr="001C1DFA">
        <w:t>Togra le haghaidh Treorach</w:t>
      </w:r>
    </w:p>
    <w:p w14:paraId="4673F3E6" w14:textId="77777777" w:rsidR="0093033D" w:rsidRPr="001C1DFA" w:rsidRDefault="0093033D" w:rsidP="0093033D">
      <w:pPr>
        <w:pStyle w:val="NormalBold"/>
        <w:keepNext/>
      </w:pPr>
      <w:r w:rsidRPr="001C1DFA">
        <w:t>Aithris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39C32C5D" w14:textId="77777777" w:rsidTr="001B0914">
        <w:trPr>
          <w:jc w:val="center"/>
        </w:trPr>
        <w:tc>
          <w:tcPr>
            <w:tcW w:w="9752" w:type="dxa"/>
            <w:gridSpan w:val="2"/>
          </w:tcPr>
          <w:p w14:paraId="69609864" w14:textId="77777777" w:rsidR="0093033D" w:rsidRPr="001C1DFA" w:rsidRDefault="0093033D" w:rsidP="001B0914">
            <w:pPr>
              <w:keepNext/>
            </w:pPr>
          </w:p>
        </w:tc>
      </w:tr>
      <w:tr w:rsidR="0093033D" w:rsidRPr="001C1DFA" w14:paraId="3CA15C28" w14:textId="77777777" w:rsidTr="001B0914">
        <w:trPr>
          <w:jc w:val="center"/>
        </w:trPr>
        <w:tc>
          <w:tcPr>
            <w:tcW w:w="4876" w:type="dxa"/>
          </w:tcPr>
          <w:p w14:paraId="0F89C52E" w14:textId="77777777" w:rsidR="0093033D" w:rsidRPr="001C1DFA" w:rsidRDefault="0093033D" w:rsidP="001B0914">
            <w:pPr>
              <w:pStyle w:val="AmColumnHeading"/>
              <w:keepNext/>
            </w:pPr>
            <w:r w:rsidRPr="001C1DFA">
              <w:t>Téacs arna mholadh ag an gCoimisiún</w:t>
            </w:r>
          </w:p>
        </w:tc>
        <w:tc>
          <w:tcPr>
            <w:tcW w:w="4876" w:type="dxa"/>
          </w:tcPr>
          <w:p w14:paraId="335E1D93" w14:textId="77777777" w:rsidR="0093033D" w:rsidRPr="001C1DFA" w:rsidRDefault="0093033D" w:rsidP="001B0914">
            <w:pPr>
              <w:pStyle w:val="AmColumnHeading"/>
              <w:keepNext/>
            </w:pPr>
            <w:r w:rsidRPr="001C1DFA">
              <w:t>Leasú</w:t>
            </w:r>
          </w:p>
        </w:tc>
      </w:tr>
      <w:tr w:rsidR="0093033D" w:rsidRPr="001C1DFA" w14:paraId="2D63D8B1" w14:textId="77777777" w:rsidTr="001B0914">
        <w:trPr>
          <w:jc w:val="center"/>
        </w:trPr>
        <w:tc>
          <w:tcPr>
            <w:tcW w:w="4876" w:type="dxa"/>
          </w:tcPr>
          <w:p w14:paraId="15593683" w14:textId="77777777" w:rsidR="0093033D" w:rsidRPr="001C1DFA" w:rsidRDefault="0093033D" w:rsidP="001B0914">
            <w:pPr>
              <w:pStyle w:val="Normal6a"/>
            </w:pPr>
            <w:r w:rsidRPr="001C1DFA">
              <w:t>(7)</w:t>
            </w:r>
            <w:r w:rsidRPr="001C1DFA">
              <w:tab/>
              <w:t xml:space="preserve">Cé go gcinnfí an tairseach ar bhonn ioncaim chomhcheangailte an ghrúpa ar bhonn domhanda, bheadh sainchúram na bhforálacha teoranta do chomhaltaí an ghrúpa a oibríonn ar an margadh inmheánach toisc nach bhfuil feidhm ag dlí an Aontais ach amháin laistigh den Aontas agus níl sé ina cheangal ar Stáit nach Ballstáit iad. Níor cheart ach fothacar an Aontais de ghrúpa den sórt sin a ghabháil, dá bhrí sin. D’áiritheofaí leis sin cuideachtaí a bhfuil cónaí orthu chun críoch cánach i mBallstát agus a bhfuil a </w:t>
            </w:r>
            <w:proofErr w:type="spellStart"/>
            <w:r w:rsidRPr="001C1DFA">
              <w:t>mbuanbhunaíochtaí</w:t>
            </w:r>
            <w:proofErr w:type="spellEnd"/>
            <w:r w:rsidRPr="001C1DFA">
              <w:t xml:space="preserve"> ag oibriú i mBallstát, chomh maith le </w:t>
            </w:r>
            <w:proofErr w:type="spellStart"/>
            <w:r w:rsidRPr="001C1DFA">
              <w:t>buanbhunaíochtaí</w:t>
            </w:r>
            <w:proofErr w:type="spellEnd"/>
            <w:r w:rsidRPr="001C1DFA">
              <w:t xml:space="preserve">, atá san Aontas, de chuideachtaí tríú tír den ghrúpa céanna. </w:t>
            </w:r>
            <w:r w:rsidRPr="001C1DFA">
              <w:rPr>
                <w:b/>
                <w:i/>
              </w:rPr>
              <w:t xml:space="preserve">Ós rud é go bpléitear le coincheap na </w:t>
            </w:r>
            <w:proofErr w:type="spellStart"/>
            <w:r w:rsidRPr="001C1DFA">
              <w:rPr>
                <w:b/>
                <w:i/>
              </w:rPr>
              <w:t>buanbhunaíochta</w:t>
            </w:r>
            <w:proofErr w:type="spellEnd"/>
            <w:r w:rsidRPr="001C1DFA">
              <w:rPr>
                <w:b/>
                <w:i/>
              </w:rPr>
              <w:t xml:space="preserve"> i gconarthaí cánach déthaobhacha agus sa dlí náisiúnta agus cé go bhfuil roinnt prionsabail choiteanna sa sainmhíniú, tá roinnt éagsúlachta i gceist ar fud an domhain.</w:t>
            </w:r>
            <w:r w:rsidRPr="001C1DFA">
              <w:t xml:space="preserve"> </w:t>
            </w:r>
            <w:r w:rsidRPr="001C1DFA">
              <w:rPr>
                <w:b/>
                <w:i/>
              </w:rPr>
              <w:t>Dá réir sin, bheadh sé pragmatach dá mbraithfí ar na conarthaí maidir le cánachas dúbailte atá ann cheana agus ar rialacha náisiúnta na mBallstát, seachas iarracht a dhéanamh comhchuibhiú iomlán a bhaint amach trí dhlí tánaisteach an Aontais.</w:t>
            </w:r>
          </w:p>
        </w:tc>
        <w:tc>
          <w:tcPr>
            <w:tcW w:w="4876" w:type="dxa"/>
          </w:tcPr>
          <w:p w14:paraId="1A8CFA1D" w14:textId="77777777" w:rsidR="0093033D" w:rsidRPr="001C1DFA" w:rsidRDefault="0093033D" w:rsidP="001B0914">
            <w:pPr>
              <w:pStyle w:val="Normal6a"/>
              <w:rPr>
                <w:b/>
                <w:i/>
              </w:rPr>
            </w:pPr>
            <w:r w:rsidRPr="001C1DFA">
              <w:t>(7)</w:t>
            </w:r>
            <w:r w:rsidRPr="001C1DFA">
              <w:tab/>
              <w:t xml:space="preserve">Cé go gcinnfí an tairseach ar bhonn ioncaim chomhcheangailte an ghrúpa ar bhonn domhanda, ba cheart sainchúram na bhforálacha a bheith teoranta do chomhaltaí an ghrúpa a oibríonn ar an margadh inmheánach toisc nach bhfuil feidhm ag dlí an Aontais ach amháin laistigh den Aontas agus nach bhfuil sé ina cheangal ar Stáit nach Ballstáit iad. Níor cheart, dá bhrí sin, ach fothacar an Aontais den ghrúpa sin a bheith i gceist. D’áiritheofaí leis sin cuideachtaí atá cónaitheach i mBallstát chun críoch cánach agus a </w:t>
            </w:r>
            <w:proofErr w:type="spellStart"/>
            <w:r w:rsidRPr="001C1DFA">
              <w:t>mbuanbhunaíochtaí</w:t>
            </w:r>
            <w:proofErr w:type="spellEnd"/>
            <w:r w:rsidRPr="001C1DFA">
              <w:rPr>
                <w:b/>
                <w:i/>
              </w:rPr>
              <w:t>, lena n-áirítear aon láithreacht eacnamaíoch shuntasach,</w:t>
            </w:r>
            <w:r w:rsidRPr="001C1DFA">
              <w:t xml:space="preserve"> atá ag oibriú i mBallstát, chomh maith le </w:t>
            </w:r>
            <w:proofErr w:type="spellStart"/>
            <w:r w:rsidRPr="001C1DFA">
              <w:t>buanbhunaíochtaí</w:t>
            </w:r>
            <w:proofErr w:type="spellEnd"/>
            <w:r w:rsidRPr="001C1DFA">
              <w:t xml:space="preserve"> cuideachtaí tríú tír atá san Aontas, ar den ghrúpa céanna iad. </w:t>
            </w:r>
          </w:p>
        </w:tc>
      </w:tr>
    </w:tbl>
    <w:p w14:paraId="6A7CD3F1" w14:textId="77777777" w:rsidR="0093033D" w:rsidRPr="001C1DFA" w:rsidRDefault="0093033D" w:rsidP="0093033D"/>
    <w:p w14:paraId="51DBB5FE" w14:textId="77777777" w:rsidR="0093033D" w:rsidRPr="001C1DFA" w:rsidRDefault="0093033D" w:rsidP="0093033D">
      <w:pPr>
        <w:pStyle w:val="AmNumberTabs"/>
        <w:keepNext/>
      </w:pPr>
      <w:r w:rsidRPr="001C1DFA">
        <w:t>Leasú</w:t>
      </w:r>
      <w:r w:rsidRPr="001C1DFA">
        <w:tab/>
      </w:r>
      <w:r w:rsidRPr="001C1DFA">
        <w:tab/>
        <w:t>9</w:t>
      </w:r>
    </w:p>
    <w:p w14:paraId="74E1AB42" w14:textId="77777777" w:rsidR="0093033D" w:rsidRPr="001C1DFA" w:rsidRDefault="0093033D" w:rsidP="0093033D">
      <w:pPr>
        <w:pStyle w:val="NormalBold12b"/>
        <w:keepNext/>
      </w:pPr>
      <w:r w:rsidRPr="001C1DFA">
        <w:t>Togra le haghaidh Treorach</w:t>
      </w:r>
    </w:p>
    <w:p w14:paraId="107408F4" w14:textId="77777777" w:rsidR="0093033D" w:rsidRPr="001C1DFA" w:rsidRDefault="0093033D" w:rsidP="0093033D">
      <w:pPr>
        <w:pStyle w:val="NormalBold"/>
        <w:keepNext/>
      </w:pPr>
      <w:r w:rsidRPr="001C1DFA">
        <w:t>Aithris 7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57C3DB92" w14:textId="77777777" w:rsidTr="001B0914">
        <w:trPr>
          <w:jc w:val="center"/>
        </w:trPr>
        <w:tc>
          <w:tcPr>
            <w:tcW w:w="9752" w:type="dxa"/>
            <w:gridSpan w:val="2"/>
          </w:tcPr>
          <w:p w14:paraId="4E88236D" w14:textId="77777777" w:rsidR="0093033D" w:rsidRPr="001C1DFA" w:rsidRDefault="0093033D" w:rsidP="001B0914">
            <w:pPr>
              <w:keepNext/>
            </w:pPr>
          </w:p>
        </w:tc>
      </w:tr>
      <w:tr w:rsidR="0093033D" w:rsidRPr="001C1DFA" w14:paraId="691ECE62" w14:textId="77777777" w:rsidTr="001B0914">
        <w:trPr>
          <w:jc w:val="center"/>
        </w:trPr>
        <w:tc>
          <w:tcPr>
            <w:tcW w:w="4876" w:type="dxa"/>
          </w:tcPr>
          <w:p w14:paraId="0FCB5B1D" w14:textId="77777777" w:rsidR="0093033D" w:rsidRPr="001C1DFA" w:rsidRDefault="0093033D" w:rsidP="001B0914">
            <w:pPr>
              <w:pStyle w:val="AmColumnHeading"/>
              <w:keepNext/>
            </w:pPr>
            <w:r w:rsidRPr="001C1DFA">
              <w:t>Téacs arna mholadh ag an gCoimisiún</w:t>
            </w:r>
          </w:p>
        </w:tc>
        <w:tc>
          <w:tcPr>
            <w:tcW w:w="4876" w:type="dxa"/>
          </w:tcPr>
          <w:p w14:paraId="077330AB" w14:textId="77777777" w:rsidR="0093033D" w:rsidRPr="001C1DFA" w:rsidRDefault="0093033D" w:rsidP="001B0914">
            <w:pPr>
              <w:pStyle w:val="AmColumnHeading"/>
              <w:keepNext/>
            </w:pPr>
            <w:r w:rsidRPr="001C1DFA">
              <w:t>Leasú</w:t>
            </w:r>
          </w:p>
        </w:tc>
      </w:tr>
      <w:tr w:rsidR="0093033D" w:rsidRPr="001C1DFA" w14:paraId="2A9EB2CA" w14:textId="77777777" w:rsidTr="001B0914">
        <w:trPr>
          <w:jc w:val="center"/>
        </w:trPr>
        <w:tc>
          <w:tcPr>
            <w:tcW w:w="4876" w:type="dxa"/>
          </w:tcPr>
          <w:p w14:paraId="5DE083A1" w14:textId="77777777" w:rsidR="0093033D" w:rsidRPr="001C1DFA" w:rsidRDefault="0093033D" w:rsidP="001B0914">
            <w:pPr>
              <w:pStyle w:val="Normal6a"/>
            </w:pPr>
          </w:p>
        </w:tc>
        <w:tc>
          <w:tcPr>
            <w:tcW w:w="4876" w:type="dxa"/>
          </w:tcPr>
          <w:p w14:paraId="0926A543" w14:textId="77777777" w:rsidR="0093033D" w:rsidRPr="001C1DFA" w:rsidRDefault="0093033D" w:rsidP="001B0914">
            <w:pPr>
              <w:pStyle w:val="Normal6a"/>
            </w:pPr>
            <w:r w:rsidRPr="001C1DFA">
              <w:rPr>
                <w:b/>
                <w:i/>
              </w:rPr>
              <w:t>(7a)</w:t>
            </w:r>
            <w:r w:rsidRPr="001C1DFA">
              <w:tab/>
            </w:r>
            <w:r w:rsidRPr="001C1DFA">
              <w:rPr>
                <w:b/>
                <w:i/>
              </w:rPr>
              <w:t xml:space="preserve">Ba cheart don Aontas </w:t>
            </w:r>
            <w:proofErr w:type="spellStart"/>
            <w:r w:rsidRPr="001C1DFA">
              <w:rPr>
                <w:b/>
                <w:i/>
              </w:rPr>
              <w:t>plétí</w:t>
            </w:r>
            <w:proofErr w:type="spellEnd"/>
            <w:r w:rsidRPr="001C1DFA">
              <w:rPr>
                <w:b/>
                <w:i/>
              </w:rPr>
              <w:t xml:space="preserve"> idirnáisiúnta maidir le cánachas corparáideach idirnáisiúnta a chur in </w:t>
            </w:r>
            <w:r w:rsidRPr="001C1DFA">
              <w:rPr>
                <w:b/>
                <w:i/>
              </w:rPr>
              <w:lastRenderedPageBreak/>
              <w:t xml:space="preserve">oiriúint don todhchaí a stiúradh agus a bheith rannpháirteach go gníomhach sna </w:t>
            </w:r>
            <w:proofErr w:type="spellStart"/>
            <w:r w:rsidRPr="001C1DFA">
              <w:rPr>
                <w:b/>
                <w:i/>
              </w:rPr>
              <w:t>pléití</w:t>
            </w:r>
            <w:proofErr w:type="spellEnd"/>
            <w:r w:rsidRPr="001C1DFA">
              <w:rPr>
                <w:b/>
                <w:i/>
              </w:rPr>
              <w:t xml:space="preserve"> sin, lena n-áirítear trí chineál comhchuibhithe rialacha agus leithdháileadh an </w:t>
            </w:r>
            <w:proofErr w:type="spellStart"/>
            <w:r w:rsidRPr="001C1DFA">
              <w:rPr>
                <w:b/>
                <w:i/>
              </w:rPr>
              <w:t>bhoinn</w:t>
            </w:r>
            <w:proofErr w:type="spellEnd"/>
            <w:r w:rsidRPr="001C1DFA">
              <w:rPr>
                <w:b/>
                <w:i/>
              </w:rPr>
              <w:t xml:space="preserve"> cánach do chuideachtaí ilnáisiúnta móra a chur chun cinn.</w:t>
            </w:r>
          </w:p>
        </w:tc>
      </w:tr>
    </w:tbl>
    <w:p w14:paraId="253DB2BF" w14:textId="77777777" w:rsidR="0093033D" w:rsidRPr="001C1DFA" w:rsidRDefault="0093033D" w:rsidP="0093033D"/>
    <w:p w14:paraId="4AFF082D" w14:textId="77777777" w:rsidR="0093033D" w:rsidRPr="001C1DFA" w:rsidRDefault="0093033D" w:rsidP="0093033D">
      <w:pPr>
        <w:pStyle w:val="AmNumberTabs"/>
        <w:keepNext/>
      </w:pPr>
      <w:r w:rsidRPr="001C1DFA">
        <w:t>Leasú</w:t>
      </w:r>
      <w:r w:rsidRPr="001C1DFA">
        <w:tab/>
      </w:r>
      <w:r w:rsidRPr="001C1DFA">
        <w:tab/>
        <w:t>10</w:t>
      </w:r>
    </w:p>
    <w:p w14:paraId="34E9886E" w14:textId="77777777" w:rsidR="0093033D" w:rsidRPr="001C1DFA" w:rsidRDefault="0093033D" w:rsidP="0093033D">
      <w:pPr>
        <w:pStyle w:val="NormalBold12b"/>
        <w:keepNext/>
      </w:pPr>
      <w:r w:rsidRPr="001C1DFA">
        <w:t>Togra le haghaidh Treorach</w:t>
      </w:r>
    </w:p>
    <w:p w14:paraId="7E23B4E1" w14:textId="77777777" w:rsidR="0093033D" w:rsidRPr="001C1DFA" w:rsidRDefault="0093033D" w:rsidP="0093033D">
      <w:pPr>
        <w:pStyle w:val="NormalBold"/>
        <w:keepNext/>
      </w:pPr>
      <w:r w:rsidRPr="001C1DFA">
        <w:t>Aithris 8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1D3CB2EB" w14:textId="77777777" w:rsidTr="001B0914">
        <w:trPr>
          <w:jc w:val="center"/>
        </w:trPr>
        <w:tc>
          <w:tcPr>
            <w:tcW w:w="9752" w:type="dxa"/>
            <w:gridSpan w:val="2"/>
          </w:tcPr>
          <w:p w14:paraId="3ADF2289" w14:textId="77777777" w:rsidR="0093033D" w:rsidRPr="001C1DFA" w:rsidRDefault="0093033D" w:rsidP="001B0914">
            <w:pPr>
              <w:keepNext/>
            </w:pPr>
          </w:p>
        </w:tc>
      </w:tr>
      <w:tr w:rsidR="0093033D" w:rsidRPr="001C1DFA" w14:paraId="4DEE6E20" w14:textId="77777777" w:rsidTr="001B0914">
        <w:trPr>
          <w:jc w:val="center"/>
        </w:trPr>
        <w:tc>
          <w:tcPr>
            <w:tcW w:w="4876" w:type="dxa"/>
          </w:tcPr>
          <w:p w14:paraId="3CA8B059" w14:textId="77777777" w:rsidR="0093033D" w:rsidRPr="001C1DFA" w:rsidRDefault="0093033D" w:rsidP="001B0914">
            <w:pPr>
              <w:pStyle w:val="AmColumnHeading"/>
              <w:keepNext/>
            </w:pPr>
            <w:r w:rsidRPr="001C1DFA">
              <w:t>Téacs arna mholadh ag an gCoimisiún</w:t>
            </w:r>
          </w:p>
        </w:tc>
        <w:tc>
          <w:tcPr>
            <w:tcW w:w="4876" w:type="dxa"/>
          </w:tcPr>
          <w:p w14:paraId="2E820B0B" w14:textId="77777777" w:rsidR="0093033D" w:rsidRPr="001C1DFA" w:rsidRDefault="0093033D" w:rsidP="001B0914">
            <w:pPr>
              <w:pStyle w:val="AmColumnHeading"/>
              <w:keepNext/>
            </w:pPr>
            <w:r w:rsidRPr="001C1DFA">
              <w:t>Leasú</w:t>
            </w:r>
          </w:p>
        </w:tc>
      </w:tr>
      <w:tr w:rsidR="0093033D" w:rsidRPr="001C1DFA" w14:paraId="61D50890" w14:textId="77777777" w:rsidTr="001B0914">
        <w:trPr>
          <w:jc w:val="center"/>
        </w:trPr>
        <w:tc>
          <w:tcPr>
            <w:tcW w:w="4876" w:type="dxa"/>
          </w:tcPr>
          <w:p w14:paraId="4F03A641" w14:textId="77777777" w:rsidR="0093033D" w:rsidRPr="001C1DFA" w:rsidRDefault="0093033D" w:rsidP="001B0914">
            <w:pPr>
              <w:pStyle w:val="Normal6a"/>
            </w:pPr>
          </w:p>
        </w:tc>
        <w:tc>
          <w:tcPr>
            <w:tcW w:w="4876" w:type="dxa"/>
          </w:tcPr>
          <w:p w14:paraId="5A0DE347" w14:textId="77777777" w:rsidR="0093033D" w:rsidRPr="001C1DFA" w:rsidRDefault="0093033D" w:rsidP="001B0914">
            <w:pPr>
              <w:pStyle w:val="Normal6a"/>
              <w:rPr>
                <w:b/>
                <w:i/>
              </w:rPr>
            </w:pPr>
            <w:r w:rsidRPr="001C1DFA">
              <w:rPr>
                <w:b/>
                <w:i/>
              </w:rPr>
              <w:t>(8a)</w:t>
            </w:r>
            <w:r w:rsidRPr="001C1DFA">
              <w:tab/>
            </w:r>
            <w:r w:rsidRPr="001C1DFA">
              <w:rPr>
                <w:b/>
                <w:i/>
              </w:rPr>
              <w:t xml:space="preserve">Ba cheart rialacha a leagan síos sa Treoir seo lena leathnófaí coincheap na </w:t>
            </w:r>
            <w:proofErr w:type="spellStart"/>
            <w:r w:rsidRPr="001C1DFA">
              <w:rPr>
                <w:b/>
                <w:i/>
              </w:rPr>
              <w:t>buanbhunaíochta</w:t>
            </w:r>
            <w:proofErr w:type="spellEnd"/>
            <w:r w:rsidRPr="001C1DFA">
              <w:rPr>
                <w:b/>
                <w:i/>
              </w:rPr>
              <w:t xml:space="preserve"> ionas go n-áireofaí láithreacht shuntasach eacnamaíoch trína seoltar gnó go hiomlán nó go páirteach. Is é an bunchuspóir athléimneacht an mhargaidh inmheánaigh ina iomláine a fheabhsú chun aghaidh a thabhairt ar na dúshláin a bhaineann le cánachas an gheilleagair </w:t>
            </w:r>
            <w:proofErr w:type="spellStart"/>
            <w:r w:rsidRPr="001C1DFA">
              <w:rPr>
                <w:b/>
                <w:i/>
              </w:rPr>
              <w:t>dhigitigh</w:t>
            </w:r>
            <w:proofErr w:type="spellEnd"/>
            <w:r w:rsidRPr="001C1DFA">
              <w:rPr>
                <w:b/>
                <w:i/>
              </w:rPr>
              <w:t xml:space="preserve">. Mar thoradh ar thábhacht mhéadaitheach na seirbhísí, a gcuirtear dlús léi trí </w:t>
            </w:r>
            <w:proofErr w:type="spellStart"/>
            <w:r w:rsidRPr="001C1DFA">
              <w:rPr>
                <w:b/>
                <w:i/>
              </w:rPr>
              <w:t>dhigitiú</w:t>
            </w:r>
            <w:proofErr w:type="spellEnd"/>
            <w:r w:rsidRPr="001C1DFA">
              <w:rPr>
                <w:b/>
                <w:i/>
              </w:rPr>
              <w:t xml:space="preserve"> an gheilleagair, bhí tograí ann le déanaí, mar atá leabaithe i dtogra maidir le Colún a hAon de ECFE/G20, chun láithreacht eacnamaíoch shuntasach a shainiú mar nasc inchánach atá bunaithe ar thairseach díolacháin atá go hiomlán cainníochtúil in aon tír ar leith chun gach earnáil a chuimsiú agus simplíocht a áirithiú. Ní féidir leis na Ballstáit an cuspóir sin a bhaint amach go leordhóthanach agus iad ag gníomhú ina n-aonar toisc go bhfuil gnólachtaí digiteacha in ann oibriú ar bhonn trasteorann gan aon láithreacht fhisiceach a bheith acu i ndlínse agus, dá bhrí sin, go bhfuil gá le rialacha chun a áirithiú go n-íocann gnólachtaí digiteacha cánacha sna dlínsí ina ndéanann siad brabús, bíodh sin trí sheirbhísí a sholáthar nó trí tháirgí a dhíol (‘díolachán’).</w:t>
            </w:r>
          </w:p>
        </w:tc>
      </w:tr>
    </w:tbl>
    <w:p w14:paraId="44B65A1F" w14:textId="77777777" w:rsidR="0093033D" w:rsidRPr="001C1DFA" w:rsidRDefault="0093033D" w:rsidP="0093033D"/>
    <w:p w14:paraId="22AC40FD" w14:textId="77777777" w:rsidR="0093033D" w:rsidRPr="001C1DFA" w:rsidRDefault="0093033D" w:rsidP="0093033D">
      <w:pPr>
        <w:pStyle w:val="AmNumberTabs"/>
        <w:keepNext/>
      </w:pPr>
      <w:r w:rsidRPr="001C1DFA">
        <w:lastRenderedPageBreak/>
        <w:t>Leasú</w:t>
      </w:r>
      <w:r w:rsidRPr="001C1DFA">
        <w:tab/>
      </w:r>
      <w:r w:rsidRPr="001C1DFA">
        <w:tab/>
        <w:t>11</w:t>
      </w:r>
    </w:p>
    <w:p w14:paraId="4545E8B3" w14:textId="77777777" w:rsidR="0093033D" w:rsidRPr="001C1DFA" w:rsidRDefault="0093033D" w:rsidP="0093033D">
      <w:pPr>
        <w:pStyle w:val="NormalBold12b"/>
        <w:keepNext/>
      </w:pPr>
      <w:r w:rsidRPr="001C1DFA">
        <w:t>Togra le haghaidh Treorach</w:t>
      </w:r>
    </w:p>
    <w:p w14:paraId="25FCFD1C" w14:textId="77777777" w:rsidR="0093033D" w:rsidRPr="001C1DFA" w:rsidRDefault="0093033D" w:rsidP="0093033D">
      <w:pPr>
        <w:pStyle w:val="NormalBold"/>
        <w:keepNext/>
      </w:pPr>
      <w:r w:rsidRPr="001C1DFA">
        <w:t>Aithris 8 b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541C3527" w14:textId="77777777" w:rsidTr="001B0914">
        <w:trPr>
          <w:jc w:val="center"/>
        </w:trPr>
        <w:tc>
          <w:tcPr>
            <w:tcW w:w="9752" w:type="dxa"/>
            <w:gridSpan w:val="2"/>
          </w:tcPr>
          <w:p w14:paraId="7586EC17" w14:textId="77777777" w:rsidR="0093033D" w:rsidRPr="001C1DFA" w:rsidRDefault="0093033D" w:rsidP="001B0914">
            <w:pPr>
              <w:keepNext/>
            </w:pPr>
          </w:p>
        </w:tc>
      </w:tr>
      <w:tr w:rsidR="0093033D" w:rsidRPr="001C1DFA" w14:paraId="2378D821" w14:textId="77777777" w:rsidTr="001B0914">
        <w:trPr>
          <w:jc w:val="center"/>
        </w:trPr>
        <w:tc>
          <w:tcPr>
            <w:tcW w:w="4876" w:type="dxa"/>
          </w:tcPr>
          <w:p w14:paraId="592FEA50" w14:textId="77777777" w:rsidR="0093033D" w:rsidRPr="001C1DFA" w:rsidRDefault="0093033D" w:rsidP="001B0914">
            <w:pPr>
              <w:pStyle w:val="AmColumnHeading"/>
              <w:keepNext/>
            </w:pPr>
            <w:r w:rsidRPr="001C1DFA">
              <w:t>Téacs arna mholadh ag an gCoimisiún</w:t>
            </w:r>
          </w:p>
        </w:tc>
        <w:tc>
          <w:tcPr>
            <w:tcW w:w="4876" w:type="dxa"/>
          </w:tcPr>
          <w:p w14:paraId="1E3CF467" w14:textId="77777777" w:rsidR="0093033D" w:rsidRPr="001C1DFA" w:rsidRDefault="0093033D" w:rsidP="001B0914">
            <w:pPr>
              <w:pStyle w:val="AmColumnHeading"/>
              <w:keepNext/>
            </w:pPr>
            <w:r w:rsidRPr="001C1DFA">
              <w:t>Leasú</w:t>
            </w:r>
          </w:p>
        </w:tc>
      </w:tr>
      <w:tr w:rsidR="0093033D" w:rsidRPr="001C1DFA" w14:paraId="043B14CA" w14:textId="77777777" w:rsidTr="001B0914">
        <w:trPr>
          <w:jc w:val="center"/>
        </w:trPr>
        <w:tc>
          <w:tcPr>
            <w:tcW w:w="4876" w:type="dxa"/>
          </w:tcPr>
          <w:p w14:paraId="6E08331E" w14:textId="77777777" w:rsidR="0093033D" w:rsidRPr="001C1DFA" w:rsidRDefault="0093033D" w:rsidP="001B0914">
            <w:pPr>
              <w:pStyle w:val="Normal6a"/>
            </w:pPr>
          </w:p>
        </w:tc>
        <w:tc>
          <w:tcPr>
            <w:tcW w:w="4876" w:type="dxa"/>
          </w:tcPr>
          <w:p w14:paraId="4B9DEA87" w14:textId="77777777" w:rsidR="0093033D" w:rsidRPr="001C1DFA" w:rsidRDefault="0093033D" w:rsidP="001B0914">
            <w:pPr>
              <w:pStyle w:val="Normal6a"/>
            </w:pPr>
            <w:r w:rsidRPr="001C1DFA">
              <w:rPr>
                <w:b/>
                <w:i/>
              </w:rPr>
              <w:t>(8b)</w:t>
            </w:r>
            <w:r w:rsidRPr="001C1DFA">
              <w:tab/>
            </w:r>
            <w:r w:rsidRPr="001C1DFA">
              <w:rPr>
                <w:b/>
                <w:i/>
              </w:rPr>
              <w:t xml:space="preserve">Chun foráil a dhéanamh maidir le sainmhíniú láidir ar nasc inchánach gnólachta i mBallstát, bíodh an gnólacht digiteach nó ná bíodh, is gá an sainmhíniú sin a bheith bunaithe ar na hioncaim ó aon díolacháin, lena n-áirítear ioncaim ó na seirbhísí digiteacha a sholáthraítear. Tá an sainmhíniú a áirítear sa Treoir seo comhionann leis an sainmhíniú a </w:t>
            </w:r>
            <w:proofErr w:type="spellStart"/>
            <w:r w:rsidRPr="001C1DFA">
              <w:rPr>
                <w:b/>
                <w:i/>
              </w:rPr>
              <w:t>chomhaontaítear</w:t>
            </w:r>
            <w:proofErr w:type="spellEnd"/>
            <w:r w:rsidRPr="001C1DFA">
              <w:rPr>
                <w:b/>
                <w:i/>
              </w:rPr>
              <w:t xml:space="preserve"> faoi chuimsiú an togra maidir le Colún a hAon de ECFE/G20, chun comhleanúnachas a áirithiú idir an Treoir seo agus an creat idirnáisiúnta sin. Ba cheart don Aontas dea-shampla a thabhairt sa dioscúrsa idirnáisiúnta maidir le hathchóiriú cánach, chun cinnteacht a thabhairt do cháiníocóirí. Thairis sin, chun comhsheasmhacht a áirithiú, féadfaidh an Coimisiún moltaí a eisiúint chun tacú le hoiriúnuithe ar choinbhinsiúin um chánachas dúbailte na mBallstát le dlínsí nach dlínsí de chuid an Aontais iad, chun a áirithiú go gcuirfear coincheap na </w:t>
            </w:r>
            <w:proofErr w:type="spellStart"/>
            <w:r w:rsidRPr="001C1DFA">
              <w:rPr>
                <w:b/>
                <w:i/>
              </w:rPr>
              <w:t>buanbhunaíochta</w:t>
            </w:r>
            <w:proofErr w:type="spellEnd"/>
            <w:r w:rsidRPr="001C1DFA">
              <w:rPr>
                <w:b/>
                <w:i/>
              </w:rPr>
              <w:t>, lena n-áirítear láithreacht shuntasach eacnamaíoch, agus na rialacha gaolmhara maidir le sannadh brabúis i bhfeidhm ar bhealach atá comhsheasmhach le caighdeáin arna gcomhaontú go hidirnáisiúnta.</w:t>
            </w:r>
          </w:p>
        </w:tc>
      </w:tr>
    </w:tbl>
    <w:p w14:paraId="69993164" w14:textId="77777777" w:rsidR="0093033D" w:rsidRPr="001C1DFA" w:rsidRDefault="0093033D" w:rsidP="0093033D"/>
    <w:p w14:paraId="3508C962" w14:textId="77777777" w:rsidR="0093033D" w:rsidRPr="001C1DFA" w:rsidRDefault="0093033D" w:rsidP="0093033D">
      <w:pPr>
        <w:pStyle w:val="AmNumberTabs"/>
        <w:keepNext/>
      </w:pPr>
      <w:r w:rsidRPr="001C1DFA">
        <w:t>Leasú</w:t>
      </w:r>
      <w:r w:rsidRPr="001C1DFA">
        <w:tab/>
      </w:r>
      <w:r w:rsidRPr="001C1DFA">
        <w:tab/>
        <w:t>12</w:t>
      </w:r>
    </w:p>
    <w:p w14:paraId="2D227857" w14:textId="77777777" w:rsidR="0093033D" w:rsidRPr="001C1DFA" w:rsidRDefault="0093033D" w:rsidP="0093033D">
      <w:pPr>
        <w:pStyle w:val="NormalBold12b"/>
        <w:keepNext/>
      </w:pPr>
      <w:r w:rsidRPr="001C1DFA">
        <w:t>Togra le haghaidh Treorach</w:t>
      </w:r>
    </w:p>
    <w:p w14:paraId="1E6F5CE0" w14:textId="77777777" w:rsidR="0093033D" w:rsidRPr="001C1DFA" w:rsidRDefault="0093033D" w:rsidP="0093033D">
      <w:pPr>
        <w:pStyle w:val="NormalBold"/>
        <w:keepNext/>
      </w:pPr>
      <w:r w:rsidRPr="001C1DFA">
        <w:t>Aithris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1D54DFFE" w14:textId="77777777" w:rsidTr="001B0914">
        <w:trPr>
          <w:jc w:val="center"/>
        </w:trPr>
        <w:tc>
          <w:tcPr>
            <w:tcW w:w="9752" w:type="dxa"/>
            <w:gridSpan w:val="2"/>
          </w:tcPr>
          <w:p w14:paraId="314ACADA" w14:textId="77777777" w:rsidR="0093033D" w:rsidRPr="001C1DFA" w:rsidRDefault="0093033D" w:rsidP="001B0914">
            <w:pPr>
              <w:keepNext/>
            </w:pPr>
          </w:p>
        </w:tc>
      </w:tr>
      <w:tr w:rsidR="0093033D" w:rsidRPr="001C1DFA" w14:paraId="5FBA53B7" w14:textId="77777777" w:rsidTr="001B0914">
        <w:trPr>
          <w:jc w:val="center"/>
        </w:trPr>
        <w:tc>
          <w:tcPr>
            <w:tcW w:w="4876" w:type="dxa"/>
          </w:tcPr>
          <w:p w14:paraId="5C21E219" w14:textId="77777777" w:rsidR="0093033D" w:rsidRPr="001C1DFA" w:rsidRDefault="0093033D" w:rsidP="001B0914">
            <w:pPr>
              <w:pStyle w:val="AmColumnHeading"/>
              <w:keepNext/>
            </w:pPr>
            <w:r w:rsidRPr="001C1DFA">
              <w:t>Téacs arna mholadh ag an gCoimisiún</w:t>
            </w:r>
          </w:p>
        </w:tc>
        <w:tc>
          <w:tcPr>
            <w:tcW w:w="4876" w:type="dxa"/>
          </w:tcPr>
          <w:p w14:paraId="1AEBB638" w14:textId="77777777" w:rsidR="0093033D" w:rsidRPr="001C1DFA" w:rsidRDefault="0093033D" w:rsidP="001B0914">
            <w:pPr>
              <w:pStyle w:val="AmColumnHeading"/>
              <w:keepNext/>
            </w:pPr>
            <w:r w:rsidRPr="001C1DFA">
              <w:t>Leasú</w:t>
            </w:r>
          </w:p>
        </w:tc>
      </w:tr>
      <w:tr w:rsidR="0093033D" w:rsidRPr="001C1DFA" w14:paraId="06E3599C" w14:textId="77777777" w:rsidTr="001B0914">
        <w:trPr>
          <w:jc w:val="center"/>
        </w:trPr>
        <w:tc>
          <w:tcPr>
            <w:tcW w:w="4876" w:type="dxa"/>
          </w:tcPr>
          <w:p w14:paraId="0A2A775D" w14:textId="77777777" w:rsidR="0093033D" w:rsidRPr="001C1DFA" w:rsidRDefault="0093033D" w:rsidP="001B0914">
            <w:pPr>
              <w:pStyle w:val="Normal6a"/>
            </w:pPr>
            <w:r w:rsidRPr="001C1DFA">
              <w:t>(9)</w:t>
            </w:r>
            <w:r w:rsidRPr="001C1DFA">
              <w:tab/>
              <w:t xml:space="preserve">Cuireann an cuspóir a bhaineann le simpliú na rialacha atá ann faoi láthair an tionscnamh atá beartaithe i dtábhacht. Dá </w:t>
            </w:r>
            <w:r w:rsidRPr="001C1DFA">
              <w:lastRenderedPageBreak/>
              <w:t xml:space="preserve">bhrí sin, ba cheart na rialacha maidir le ríomh an </w:t>
            </w:r>
            <w:proofErr w:type="spellStart"/>
            <w:r w:rsidRPr="001C1DFA">
              <w:t>bhoinn</w:t>
            </w:r>
            <w:proofErr w:type="spellEnd"/>
            <w:r w:rsidRPr="001C1DFA">
              <w:t xml:space="preserve"> cánach a fhorbairt trí shraith theoranta coigeartuithe cánach a chur i bhfeidhm maidir le ráitis airgeadais gach comhalta den ghrúpa. Léireofaí leis na coigeartuithe teoranta sin coigeartuithe coiteanna a bhfuil gá leo chun ráitis cuntasaíochta airgeadais a iompú ina mbonn cánach. Agus an gá le </w:t>
            </w:r>
            <w:proofErr w:type="spellStart"/>
            <w:r w:rsidRPr="001C1DFA">
              <w:t>hailíniú</w:t>
            </w:r>
            <w:proofErr w:type="spellEnd"/>
            <w:r w:rsidRPr="001C1DFA">
              <w:t xml:space="preserve"> le Treoir (AE) 2022/2523 á chur san áireamh, ba cheart do na coigeartuithe teacht leis an gcreat sin, rud lenar cheart an cur chun feidhme a éascú do Bhallstáit agus do ghnólachtaí a mbeadh cur amach acu cheana féin ar na prionsabail ghinearálta.</w:t>
            </w:r>
          </w:p>
        </w:tc>
        <w:tc>
          <w:tcPr>
            <w:tcW w:w="4876" w:type="dxa"/>
          </w:tcPr>
          <w:p w14:paraId="1A31E322" w14:textId="77777777" w:rsidR="0093033D" w:rsidRPr="001C1DFA" w:rsidRDefault="0093033D" w:rsidP="001B0914">
            <w:pPr>
              <w:pStyle w:val="Normal6a"/>
            </w:pPr>
            <w:r w:rsidRPr="001C1DFA">
              <w:lastRenderedPageBreak/>
              <w:t>(9)</w:t>
            </w:r>
            <w:r w:rsidRPr="001C1DFA">
              <w:tab/>
              <w:t>Cuireann an cuspóir a bhaineann le simpliú na rialacha atá ann faoi láthair an tionscnamh atá beartaithe i dtábhacht</w:t>
            </w:r>
            <w:r w:rsidRPr="001C1DFA">
              <w:rPr>
                <w:b/>
                <w:i/>
              </w:rPr>
              <w:t xml:space="preserve">, lena </w:t>
            </w:r>
            <w:r w:rsidRPr="001C1DFA">
              <w:rPr>
                <w:b/>
                <w:i/>
              </w:rPr>
              <w:lastRenderedPageBreak/>
              <w:t>bhfeabhsaítear éifeachtúlacht agus iomaíochas an mhargaidh inmheánaigh.</w:t>
            </w:r>
            <w:r w:rsidRPr="001C1DFA">
              <w:t xml:space="preserve"> Dá bhrí sin, ba cheart na rialacha maidir le ríomh an </w:t>
            </w:r>
            <w:proofErr w:type="spellStart"/>
            <w:r w:rsidRPr="001C1DFA">
              <w:t>bhoinn</w:t>
            </w:r>
            <w:proofErr w:type="spellEnd"/>
            <w:r w:rsidRPr="001C1DFA">
              <w:t xml:space="preserve"> cánach a fhorbairt trí shraith theoranta coigeartuithe cánach a chur i bhfeidhm maidir le ráitis airgeadais gach comhalta den ghrúpa. Léireofaí leis na coigeartuithe teoranta sin coigeartuithe coiteanna a bhfuil gá leo chun ráitis cuntasaíochta airgeadais a thiontú ina mbonn cánach. Agus an gá atá le </w:t>
            </w:r>
            <w:proofErr w:type="spellStart"/>
            <w:r w:rsidRPr="001C1DFA">
              <w:t>hailíniú</w:t>
            </w:r>
            <w:proofErr w:type="spellEnd"/>
            <w:r w:rsidRPr="001C1DFA">
              <w:t xml:space="preserve"> le Treoir (AE) 2022/2523 á chur san áireamh, ba cheart do na coigeartuithe teacht leis an gcreat sin, lenar cheart an cur chun feidhme a éascú do Bhallstáit agus do ghnólachtaí a mbeadh cur amach acu cheana féin ar na prionsabail ghinearálta. </w:t>
            </w:r>
            <w:r w:rsidRPr="001C1DFA">
              <w:rPr>
                <w:b/>
                <w:i/>
              </w:rPr>
              <w:t>Sa chreat sin, ba cheart an íocaíocht cánach breisiúcháin atá dlite i gcomhréir le Treoir (AE) 2022/2523 nó i gcur i bhfeidhm cánach breisiúcháin náisiúnta cáilithe dá dtagraítear sa Treoir sin, nó aon chánacha íosta malartacha eile a aithnítear i bhfóram idirnáisiúnta amhail ECFE, a chur san áireamh.</w:t>
            </w:r>
          </w:p>
        </w:tc>
      </w:tr>
    </w:tbl>
    <w:p w14:paraId="5AF1695F" w14:textId="77777777" w:rsidR="0093033D" w:rsidRPr="001C1DFA" w:rsidRDefault="0093033D" w:rsidP="0093033D"/>
    <w:p w14:paraId="7A644816" w14:textId="77777777" w:rsidR="0093033D" w:rsidRPr="001C1DFA" w:rsidRDefault="0093033D" w:rsidP="0093033D">
      <w:pPr>
        <w:pStyle w:val="AmNumberTabs"/>
      </w:pPr>
      <w:r w:rsidRPr="001C1DFA">
        <w:t>Leasú</w:t>
      </w:r>
      <w:r w:rsidRPr="001C1DFA">
        <w:tab/>
      </w:r>
      <w:r w:rsidRPr="001C1DFA">
        <w:tab/>
        <w:t>13</w:t>
      </w:r>
    </w:p>
    <w:p w14:paraId="742E6761" w14:textId="77777777" w:rsidR="0093033D" w:rsidRPr="001C1DFA" w:rsidRDefault="0093033D" w:rsidP="0093033D">
      <w:pPr>
        <w:pStyle w:val="NormalBold"/>
        <w:rPr>
          <w:rStyle w:val="HideTWBExt"/>
          <w:b w:val="0"/>
          <w:vanish w:val="0"/>
        </w:rPr>
      </w:pPr>
    </w:p>
    <w:p w14:paraId="3340E9F4" w14:textId="77777777" w:rsidR="0093033D" w:rsidRPr="001C1DFA" w:rsidRDefault="0093033D" w:rsidP="0093033D">
      <w:pPr>
        <w:pStyle w:val="NormalBold"/>
      </w:pPr>
      <w:r w:rsidRPr="001C1DFA">
        <w:t>Togra le haghaidh Treorach</w:t>
      </w:r>
    </w:p>
    <w:p w14:paraId="5C5BF6E7" w14:textId="77777777" w:rsidR="0093033D" w:rsidRPr="001C1DFA" w:rsidRDefault="0093033D" w:rsidP="0093033D">
      <w:pPr>
        <w:pStyle w:val="NormalBold"/>
      </w:pPr>
      <w:r w:rsidRPr="001C1DFA">
        <w:t>Aithris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7B17D74F" w14:textId="77777777" w:rsidTr="001B0914">
        <w:trPr>
          <w:trHeight w:hRule="exact" w:val="240"/>
          <w:jc w:val="center"/>
        </w:trPr>
        <w:tc>
          <w:tcPr>
            <w:tcW w:w="9752" w:type="dxa"/>
            <w:gridSpan w:val="2"/>
            <w:tcBorders>
              <w:top w:val="nil"/>
              <w:left w:val="nil"/>
              <w:bottom w:val="nil"/>
              <w:right w:val="nil"/>
            </w:tcBorders>
          </w:tcPr>
          <w:p w14:paraId="4F1BDDC6" w14:textId="77777777" w:rsidR="0093033D" w:rsidRPr="001C1DFA" w:rsidRDefault="0093033D" w:rsidP="001B0914"/>
        </w:tc>
      </w:tr>
      <w:tr w:rsidR="0093033D" w:rsidRPr="001C1DFA" w14:paraId="7788E48F" w14:textId="77777777" w:rsidTr="001B0914">
        <w:trPr>
          <w:trHeight w:val="240"/>
          <w:jc w:val="center"/>
        </w:trPr>
        <w:tc>
          <w:tcPr>
            <w:tcW w:w="4876" w:type="dxa"/>
            <w:tcBorders>
              <w:top w:val="nil"/>
              <w:left w:val="nil"/>
              <w:bottom w:val="nil"/>
              <w:right w:val="nil"/>
            </w:tcBorders>
          </w:tcPr>
          <w:p w14:paraId="5CABDE7E"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tcPr>
          <w:p w14:paraId="48837E16" w14:textId="77777777" w:rsidR="0093033D" w:rsidRPr="001C1DFA" w:rsidRDefault="0093033D" w:rsidP="001B0914">
            <w:pPr>
              <w:pStyle w:val="AmColumnHeading"/>
            </w:pPr>
            <w:r w:rsidRPr="001C1DFA">
              <w:t>Leasú</w:t>
            </w:r>
          </w:p>
        </w:tc>
      </w:tr>
      <w:tr w:rsidR="0093033D" w:rsidRPr="001C1DFA" w14:paraId="40BFBAF7" w14:textId="77777777" w:rsidTr="001B0914">
        <w:trPr>
          <w:jc w:val="center"/>
        </w:trPr>
        <w:tc>
          <w:tcPr>
            <w:tcW w:w="4876" w:type="dxa"/>
            <w:tcBorders>
              <w:top w:val="nil"/>
              <w:left w:val="nil"/>
              <w:bottom w:val="nil"/>
              <w:right w:val="nil"/>
            </w:tcBorders>
          </w:tcPr>
          <w:p w14:paraId="59B54898" w14:textId="77777777" w:rsidR="0093033D" w:rsidRPr="001C1DFA" w:rsidRDefault="0093033D" w:rsidP="001B0914">
            <w:pPr>
              <w:pStyle w:val="Normal6a"/>
            </w:pPr>
            <w:r w:rsidRPr="001C1DFA">
              <w:t>(10)</w:t>
            </w:r>
            <w:r w:rsidRPr="001C1DFA">
              <w:tab/>
              <w:t>Ós rud é go n-úsáidfear na cuntais airgeadais mar thúsphointe do ríomh bhonn cánach gach comhalta den ghrúpa, chun an simpliú a bhaint amach, is gá rialacha cánach a dhréachtú ar bhealach a mbeidh siad a chóngaraí is féidir don chuntasaíocht airgeadais. I gcásanna inar féidir, ní athródh an cur chuige cuntasaíochta airgeadais i ndáil le sócmhainn nó dliteanas chun críoch cánach agus dá dhroim sin, ní bheadh gá le haon choigeartú. Dá réir sin, i gcomhréir le réasúnaíocht an chánachais, is gá freisin go gcaithfí le heilimintí eile den bhonn cánach chun críoch cánach ar bhealach difriúil leis an mbealach a gcáilítear iad faoi chuntasaíocht airgeadais.</w:t>
            </w:r>
          </w:p>
        </w:tc>
        <w:tc>
          <w:tcPr>
            <w:tcW w:w="4876" w:type="dxa"/>
            <w:tcBorders>
              <w:top w:val="nil"/>
              <w:left w:val="nil"/>
              <w:bottom w:val="nil"/>
              <w:right w:val="nil"/>
            </w:tcBorders>
          </w:tcPr>
          <w:p w14:paraId="1AAED8CC" w14:textId="77777777" w:rsidR="0093033D" w:rsidRPr="001C1DFA" w:rsidRDefault="0093033D" w:rsidP="001B0914">
            <w:pPr>
              <w:pStyle w:val="Normal6a"/>
            </w:pPr>
            <w:r w:rsidRPr="001C1DFA">
              <w:t>(10)</w:t>
            </w:r>
            <w:r w:rsidRPr="001C1DFA">
              <w:tab/>
              <w:t xml:space="preserve">Ós rud é go n-úsáidfear na cuntais airgeadais mar thúsphointe chun bonn cánach gach comhalta den ghrúpa a ríomh, ar mhaithe le simpliú a dhéanamh, is gá rialacha cánach a dhréachtú ar bhealach ina mbeidh siad chomh gar agus is féidir don chuntasaíocht airgeadais. I gcásanna inar féidir, ní athródh an cur chuige cuntasaíochta airgeadais i ndáil le sócmhainn nó dliteanas chun críoch cánach agus dá réir sin, ní bheadh gá le haon choigeartú. Dá réir sin, i gcomhréir le réasúnaíocht an chánachais, is gá freisin go gcaithfí le heilimintí eile den bhonn cánach chun críoch cánach ar bhealach difriúil leis an mbealach a gcáilítear iad faoi </w:t>
            </w:r>
            <w:r w:rsidRPr="001C1DFA">
              <w:lastRenderedPageBreak/>
              <w:t xml:space="preserve">chuntasaíocht airgeadais. </w:t>
            </w:r>
            <w:r w:rsidRPr="001C1DFA">
              <w:rPr>
                <w:b/>
                <w:i/>
              </w:rPr>
              <w:t>Chun comhsheasmhacht a áirithiú le cleachtais chánach idirnáisiúnta amhail na cleachtais sin faoi chreat Cholún a Dó, ba cheart solúbthacht níos mó a cheadú leis an Treoir seo maidir le rogha na gcaighdeán cuntasaíochta airgeadais a úsáidtear chun an réamhthoradh cánach a chinneadh.</w:t>
            </w:r>
          </w:p>
        </w:tc>
      </w:tr>
    </w:tbl>
    <w:p w14:paraId="167459B1" w14:textId="77777777" w:rsidR="0093033D" w:rsidRPr="001C1DFA" w:rsidRDefault="0093033D" w:rsidP="0093033D"/>
    <w:p w14:paraId="08A1AB7A" w14:textId="77777777" w:rsidR="0093033D" w:rsidRPr="001C1DFA" w:rsidRDefault="0093033D" w:rsidP="0093033D">
      <w:pPr>
        <w:pStyle w:val="AmNumberTabs"/>
        <w:keepNext/>
      </w:pPr>
      <w:r w:rsidRPr="001C1DFA">
        <w:t>Leasú</w:t>
      </w:r>
      <w:r w:rsidRPr="001C1DFA">
        <w:tab/>
      </w:r>
      <w:r w:rsidRPr="001C1DFA">
        <w:tab/>
        <w:t>14</w:t>
      </w:r>
    </w:p>
    <w:p w14:paraId="3D3C286F" w14:textId="77777777" w:rsidR="0093033D" w:rsidRPr="001C1DFA" w:rsidRDefault="0093033D" w:rsidP="0093033D">
      <w:pPr>
        <w:pStyle w:val="NormalBold12b"/>
        <w:keepNext/>
      </w:pPr>
      <w:r w:rsidRPr="001C1DFA">
        <w:t>Togra le haghaidh Treorach</w:t>
      </w:r>
    </w:p>
    <w:p w14:paraId="47E7FE3E" w14:textId="77777777" w:rsidR="0093033D" w:rsidRPr="001C1DFA" w:rsidRDefault="0093033D" w:rsidP="0093033D">
      <w:pPr>
        <w:pStyle w:val="NormalBold"/>
        <w:keepNext/>
      </w:pPr>
      <w:r w:rsidRPr="001C1DFA">
        <w:t>Aithris 10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7BAE267C" w14:textId="77777777" w:rsidTr="001B0914">
        <w:trPr>
          <w:jc w:val="center"/>
        </w:trPr>
        <w:tc>
          <w:tcPr>
            <w:tcW w:w="9752" w:type="dxa"/>
            <w:gridSpan w:val="2"/>
          </w:tcPr>
          <w:p w14:paraId="2A117B26" w14:textId="77777777" w:rsidR="0093033D" w:rsidRPr="001C1DFA" w:rsidRDefault="0093033D" w:rsidP="001B0914">
            <w:pPr>
              <w:keepNext/>
            </w:pPr>
          </w:p>
        </w:tc>
      </w:tr>
      <w:tr w:rsidR="0093033D" w:rsidRPr="001C1DFA" w14:paraId="7936E225" w14:textId="77777777" w:rsidTr="001B0914">
        <w:trPr>
          <w:jc w:val="center"/>
        </w:trPr>
        <w:tc>
          <w:tcPr>
            <w:tcW w:w="4876" w:type="dxa"/>
          </w:tcPr>
          <w:p w14:paraId="63076066" w14:textId="77777777" w:rsidR="0093033D" w:rsidRPr="001C1DFA" w:rsidRDefault="0093033D" w:rsidP="001B0914">
            <w:pPr>
              <w:pStyle w:val="AmColumnHeading"/>
              <w:keepNext/>
            </w:pPr>
            <w:r w:rsidRPr="001C1DFA">
              <w:t>Téacs arna mholadh ag an gCoimisiún</w:t>
            </w:r>
          </w:p>
        </w:tc>
        <w:tc>
          <w:tcPr>
            <w:tcW w:w="4876" w:type="dxa"/>
          </w:tcPr>
          <w:p w14:paraId="2D0A24EA" w14:textId="77777777" w:rsidR="0093033D" w:rsidRPr="001C1DFA" w:rsidRDefault="0093033D" w:rsidP="001B0914">
            <w:pPr>
              <w:pStyle w:val="AmColumnHeading"/>
              <w:keepNext/>
            </w:pPr>
            <w:r w:rsidRPr="001C1DFA">
              <w:t>Leasú</w:t>
            </w:r>
          </w:p>
        </w:tc>
      </w:tr>
      <w:tr w:rsidR="0093033D" w:rsidRPr="001C1DFA" w14:paraId="750BA00C" w14:textId="77777777" w:rsidTr="001B0914">
        <w:trPr>
          <w:jc w:val="center"/>
        </w:trPr>
        <w:tc>
          <w:tcPr>
            <w:tcW w:w="4876" w:type="dxa"/>
          </w:tcPr>
          <w:p w14:paraId="498EAE09" w14:textId="77777777" w:rsidR="0093033D" w:rsidRPr="001C1DFA" w:rsidRDefault="0093033D" w:rsidP="001B0914">
            <w:pPr>
              <w:pStyle w:val="Normal6a"/>
            </w:pPr>
          </w:p>
        </w:tc>
        <w:tc>
          <w:tcPr>
            <w:tcW w:w="4876" w:type="dxa"/>
          </w:tcPr>
          <w:p w14:paraId="01B76E35" w14:textId="77777777" w:rsidR="0093033D" w:rsidRPr="001C1DFA" w:rsidRDefault="0093033D" w:rsidP="001B0914">
            <w:pPr>
              <w:pStyle w:val="Normal6a"/>
              <w:rPr>
                <w:szCs w:val="24"/>
              </w:rPr>
            </w:pPr>
            <w:r w:rsidRPr="001C1DFA">
              <w:rPr>
                <w:b/>
                <w:i/>
              </w:rPr>
              <w:t>(10a)</w:t>
            </w:r>
            <w:r w:rsidRPr="001C1DFA">
              <w:tab/>
            </w:r>
            <w:r w:rsidRPr="001C1DFA">
              <w:rPr>
                <w:b/>
                <w:i/>
              </w:rPr>
              <w:t>Chun an cuspóir maidir le creat cánach simplithe a bhaint amach agus chun go ndéanfadh an Treoir seo Treoir (AE) .../...</w:t>
            </w:r>
            <w:r w:rsidRPr="001C1DFA">
              <w:rPr>
                <w:b/>
                <w:i/>
                <w:vertAlign w:val="superscript"/>
              </w:rPr>
              <w:t xml:space="preserve">1a+ </w:t>
            </w:r>
            <w:r w:rsidRPr="001C1DFA">
              <w:rPr>
                <w:b/>
                <w:i/>
              </w:rPr>
              <w:t xml:space="preserve">ón gComhairle a chomhlánú go </w:t>
            </w:r>
            <w:proofErr w:type="spellStart"/>
            <w:r w:rsidRPr="001C1DFA">
              <w:rPr>
                <w:b/>
                <w:i/>
              </w:rPr>
              <w:t>leormhaith</w:t>
            </w:r>
            <w:proofErr w:type="spellEnd"/>
            <w:r w:rsidRPr="001C1DFA">
              <w:rPr>
                <w:b/>
                <w:i/>
              </w:rPr>
              <w:t xml:space="preserve">, ba cheart do na rialacha maidir le </w:t>
            </w:r>
            <w:proofErr w:type="spellStart"/>
            <w:r w:rsidRPr="001C1DFA">
              <w:rPr>
                <w:b/>
                <w:i/>
              </w:rPr>
              <w:t>hin-asbhainteacht</w:t>
            </w:r>
            <w:proofErr w:type="spellEnd"/>
            <w:r w:rsidRPr="001C1DFA">
              <w:rPr>
                <w:b/>
                <w:i/>
              </w:rPr>
              <w:t xml:space="preserve"> </w:t>
            </w:r>
            <w:proofErr w:type="spellStart"/>
            <w:r w:rsidRPr="001C1DFA">
              <w:rPr>
                <w:b/>
                <w:i/>
              </w:rPr>
              <w:t>úis</w:t>
            </w:r>
            <w:proofErr w:type="spellEnd"/>
            <w:r w:rsidRPr="001C1DFA">
              <w:rPr>
                <w:b/>
                <w:i/>
              </w:rPr>
              <w:t xml:space="preserve"> a leagtar síos sa Treoir seo ailíniú leis na rialacha dá bhforáiltear i dTreoir (AE) .../...</w:t>
            </w:r>
            <w:r w:rsidRPr="001C1DFA">
              <w:rPr>
                <w:b/>
                <w:i/>
                <w:vertAlign w:val="superscript"/>
              </w:rPr>
              <w:t>++</w:t>
            </w:r>
            <w:r w:rsidRPr="001C1DFA">
              <w:rPr>
                <w:b/>
                <w:i/>
              </w:rPr>
              <w:t>, i gcás inarb infheidhme.</w:t>
            </w:r>
          </w:p>
        </w:tc>
      </w:tr>
      <w:tr w:rsidR="0093033D" w:rsidRPr="001C1DFA" w14:paraId="6A070FF2" w14:textId="77777777" w:rsidTr="001B0914">
        <w:trPr>
          <w:jc w:val="center"/>
        </w:trPr>
        <w:tc>
          <w:tcPr>
            <w:tcW w:w="4876" w:type="dxa"/>
          </w:tcPr>
          <w:p w14:paraId="5A07E06D" w14:textId="77777777" w:rsidR="0093033D" w:rsidRPr="001C1DFA" w:rsidRDefault="0093033D" w:rsidP="001B0914">
            <w:pPr>
              <w:pStyle w:val="Normal6a"/>
            </w:pPr>
          </w:p>
        </w:tc>
        <w:tc>
          <w:tcPr>
            <w:tcW w:w="4876" w:type="dxa"/>
          </w:tcPr>
          <w:p w14:paraId="7B398DEF" w14:textId="77777777" w:rsidR="0093033D" w:rsidRPr="001C1DFA" w:rsidRDefault="0093033D" w:rsidP="001B0914">
            <w:pPr>
              <w:pStyle w:val="Normal6a"/>
              <w:rPr>
                <w:b/>
                <w:i/>
                <w:vertAlign w:val="superscript"/>
              </w:rPr>
            </w:pPr>
            <w:r w:rsidRPr="001C1DFA">
              <w:rPr>
                <w:b/>
                <w:i/>
                <w:vertAlign w:val="superscript"/>
              </w:rPr>
              <w:t>_______________</w:t>
            </w:r>
          </w:p>
        </w:tc>
      </w:tr>
      <w:tr w:rsidR="0093033D" w:rsidRPr="001C1DFA" w14:paraId="61047989" w14:textId="77777777" w:rsidTr="001B0914">
        <w:trPr>
          <w:jc w:val="center"/>
        </w:trPr>
        <w:tc>
          <w:tcPr>
            <w:tcW w:w="4876" w:type="dxa"/>
          </w:tcPr>
          <w:p w14:paraId="2BFB9626" w14:textId="77777777" w:rsidR="0093033D" w:rsidRPr="001C1DFA" w:rsidRDefault="0093033D" w:rsidP="001B0914">
            <w:pPr>
              <w:pStyle w:val="Normal6a"/>
            </w:pPr>
          </w:p>
        </w:tc>
        <w:tc>
          <w:tcPr>
            <w:tcW w:w="4876" w:type="dxa"/>
          </w:tcPr>
          <w:p w14:paraId="6DBC0479" w14:textId="77777777" w:rsidR="0093033D" w:rsidRPr="001C1DFA" w:rsidRDefault="0093033D" w:rsidP="001B0914">
            <w:pPr>
              <w:pStyle w:val="Normal6a"/>
              <w:rPr>
                <w:b/>
                <w:i/>
              </w:rPr>
            </w:pPr>
            <w:r w:rsidRPr="001C1DFA">
              <w:rPr>
                <w:b/>
                <w:i/>
                <w:vertAlign w:val="superscript"/>
              </w:rPr>
              <w:t>1a</w:t>
            </w:r>
            <w:r w:rsidRPr="001C1DFA">
              <w:rPr>
                <w:b/>
                <w:i/>
              </w:rPr>
              <w:t xml:space="preserve"> Treoir (AE) .../... ón gComhairle an ... maidir le rialacha a leagan síos i dtaca le liúntas um chlaontacht fiachais-cothromais a laghdú agus i dtaca le </w:t>
            </w:r>
            <w:proofErr w:type="spellStart"/>
            <w:r w:rsidRPr="001C1DFA">
              <w:rPr>
                <w:b/>
                <w:i/>
              </w:rPr>
              <w:t>hin-asbhainteacht</w:t>
            </w:r>
            <w:proofErr w:type="spellEnd"/>
            <w:r w:rsidRPr="001C1DFA">
              <w:rPr>
                <w:b/>
                <w:i/>
              </w:rPr>
              <w:t xml:space="preserve"> </w:t>
            </w:r>
            <w:proofErr w:type="spellStart"/>
            <w:r w:rsidRPr="001C1DFA">
              <w:rPr>
                <w:b/>
                <w:i/>
              </w:rPr>
              <w:t>úis</w:t>
            </w:r>
            <w:proofErr w:type="spellEnd"/>
            <w:r w:rsidRPr="001C1DFA">
              <w:rPr>
                <w:b/>
                <w:i/>
              </w:rPr>
              <w:t xml:space="preserve"> a </w:t>
            </w:r>
            <w:proofErr w:type="spellStart"/>
            <w:r w:rsidRPr="001C1DFA">
              <w:rPr>
                <w:b/>
                <w:i/>
              </w:rPr>
              <w:t>theorannú</w:t>
            </w:r>
            <w:proofErr w:type="spellEnd"/>
            <w:r w:rsidRPr="001C1DFA">
              <w:rPr>
                <w:b/>
                <w:i/>
              </w:rPr>
              <w:t xml:space="preserve"> chun críoch cánach ioncaim </w:t>
            </w:r>
            <w:proofErr w:type="spellStart"/>
            <w:r w:rsidRPr="001C1DFA">
              <w:rPr>
                <w:b/>
                <w:i/>
              </w:rPr>
              <w:t>corparáidí</w:t>
            </w:r>
            <w:proofErr w:type="spellEnd"/>
            <w:r w:rsidRPr="001C1DFA">
              <w:rPr>
                <w:b/>
                <w:i/>
              </w:rPr>
              <w:t xml:space="preserve"> (IO L , ..., ELI: ...).</w:t>
            </w:r>
          </w:p>
        </w:tc>
      </w:tr>
      <w:tr w:rsidR="0093033D" w:rsidRPr="001C1DFA" w14:paraId="02C5EED7" w14:textId="77777777" w:rsidTr="001B0914">
        <w:trPr>
          <w:jc w:val="center"/>
        </w:trPr>
        <w:tc>
          <w:tcPr>
            <w:tcW w:w="4876" w:type="dxa"/>
          </w:tcPr>
          <w:p w14:paraId="03B7660C" w14:textId="77777777" w:rsidR="0093033D" w:rsidRPr="001C1DFA" w:rsidRDefault="0093033D" w:rsidP="001B0914">
            <w:pPr>
              <w:pStyle w:val="Normal6a"/>
            </w:pPr>
          </w:p>
        </w:tc>
        <w:tc>
          <w:tcPr>
            <w:tcW w:w="4876" w:type="dxa"/>
          </w:tcPr>
          <w:p w14:paraId="2DD295B4" w14:textId="77777777" w:rsidR="0093033D" w:rsidRPr="001C1DFA" w:rsidRDefault="0093033D" w:rsidP="001B0914">
            <w:pPr>
              <w:pStyle w:val="Normal6a"/>
              <w:rPr>
                <w:b/>
                <w:i/>
              </w:rPr>
            </w:pPr>
            <w:r w:rsidRPr="001C1DFA">
              <w:rPr>
                <w:b/>
                <w:i/>
                <w:vertAlign w:val="superscript"/>
              </w:rPr>
              <w:t>+</w:t>
            </w:r>
            <w:r w:rsidRPr="001C1DFA">
              <w:rPr>
                <w:b/>
                <w:i/>
              </w:rPr>
              <w:t xml:space="preserve"> IO: Cuir isteach sa téacs uimhir na Treorach atá i ndoiciméad 2022/0154(CNS) agus cuir isteach uimhir, dáta, teideal agus tagairt IO na Treorach sin san fhonóta.</w:t>
            </w:r>
          </w:p>
        </w:tc>
      </w:tr>
      <w:tr w:rsidR="0093033D" w:rsidRPr="001C1DFA" w14:paraId="2E03A128" w14:textId="77777777" w:rsidTr="001B0914">
        <w:trPr>
          <w:jc w:val="center"/>
        </w:trPr>
        <w:tc>
          <w:tcPr>
            <w:tcW w:w="4876" w:type="dxa"/>
          </w:tcPr>
          <w:p w14:paraId="7E68566A" w14:textId="77777777" w:rsidR="0093033D" w:rsidRPr="001C1DFA" w:rsidRDefault="0093033D" w:rsidP="001B0914">
            <w:pPr>
              <w:pStyle w:val="Normal6a"/>
            </w:pPr>
          </w:p>
        </w:tc>
        <w:tc>
          <w:tcPr>
            <w:tcW w:w="4876" w:type="dxa"/>
          </w:tcPr>
          <w:p w14:paraId="03C81614" w14:textId="77777777" w:rsidR="0093033D" w:rsidRPr="001C1DFA" w:rsidRDefault="0093033D" w:rsidP="001B0914">
            <w:pPr>
              <w:pStyle w:val="Normal6a"/>
              <w:rPr>
                <w:b/>
                <w:bCs/>
                <w:i/>
                <w:iCs/>
                <w:vertAlign w:val="superscript"/>
              </w:rPr>
            </w:pPr>
            <w:r w:rsidRPr="001C1DFA">
              <w:rPr>
                <w:b/>
                <w:i/>
                <w:vertAlign w:val="superscript"/>
              </w:rPr>
              <w:t>++</w:t>
            </w:r>
            <w:r w:rsidRPr="001C1DFA">
              <w:rPr>
                <w:b/>
                <w:i/>
              </w:rPr>
              <w:t xml:space="preserve"> IO: Cuir isteach sa téacs uimhir na Treorach atá i ndoiciméad 2022/0154(CNS).</w:t>
            </w:r>
          </w:p>
        </w:tc>
      </w:tr>
    </w:tbl>
    <w:p w14:paraId="5C4A5598" w14:textId="77777777" w:rsidR="0093033D" w:rsidRPr="001C1DFA" w:rsidRDefault="0093033D" w:rsidP="0093033D"/>
    <w:p w14:paraId="2AC28ECC" w14:textId="77777777" w:rsidR="0093033D" w:rsidRPr="001C1DFA" w:rsidRDefault="0093033D" w:rsidP="0093033D">
      <w:pPr>
        <w:pStyle w:val="AmNumberTabs"/>
      </w:pPr>
      <w:r w:rsidRPr="001C1DFA">
        <w:t>Leasú</w:t>
      </w:r>
      <w:r w:rsidRPr="001C1DFA">
        <w:tab/>
      </w:r>
      <w:r w:rsidRPr="001C1DFA">
        <w:tab/>
        <w:t>15</w:t>
      </w:r>
    </w:p>
    <w:p w14:paraId="04ECF524" w14:textId="77777777" w:rsidR="0093033D" w:rsidRPr="001C1DFA" w:rsidRDefault="0093033D" w:rsidP="0093033D">
      <w:pPr>
        <w:pStyle w:val="NormalBold"/>
        <w:rPr>
          <w:rStyle w:val="HideTWBExt"/>
          <w:b w:val="0"/>
          <w:vanish w:val="0"/>
        </w:rPr>
      </w:pPr>
    </w:p>
    <w:p w14:paraId="11850F11" w14:textId="77777777" w:rsidR="0093033D" w:rsidRPr="001C1DFA" w:rsidRDefault="0093033D" w:rsidP="0093033D">
      <w:pPr>
        <w:pStyle w:val="NormalBold"/>
      </w:pPr>
      <w:r w:rsidRPr="001C1DFA">
        <w:t>Togra le haghaidh Treorach</w:t>
      </w:r>
    </w:p>
    <w:p w14:paraId="389FC05D" w14:textId="77777777" w:rsidR="0093033D" w:rsidRPr="001C1DFA" w:rsidRDefault="0093033D" w:rsidP="0093033D">
      <w:pPr>
        <w:pStyle w:val="NormalBold"/>
      </w:pPr>
      <w:r w:rsidRPr="001C1DFA">
        <w:lastRenderedPageBreak/>
        <w:t>Aithris 10 b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140BCEFD" w14:textId="77777777" w:rsidTr="001B0914">
        <w:trPr>
          <w:trHeight w:hRule="exact" w:val="240"/>
          <w:jc w:val="center"/>
        </w:trPr>
        <w:tc>
          <w:tcPr>
            <w:tcW w:w="9752" w:type="dxa"/>
            <w:gridSpan w:val="2"/>
            <w:tcBorders>
              <w:top w:val="nil"/>
              <w:left w:val="nil"/>
              <w:bottom w:val="nil"/>
              <w:right w:val="nil"/>
            </w:tcBorders>
          </w:tcPr>
          <w:p w14:paraId="63A38AAC" w14:textId="77777777" w:rsidR="0093033D" w:rsidRPr="001C1DFA" w:rsidRDefault="0093033D" w:rsidP="001B0914"/>
        </w:tc>
      </w:tr>
      <w:tr w:rsidR="0093033D" w:rsidRPr="001C1DFA" w14:paraId="2602D17E" w14:textId="77777777" w:rsidTr="001B0914">
        <w:trPr>
          <w:trHeight w:val="240"/>
          <w:jc w:val="center"/>
        </w:trPr>
        <w:tc>
          <w:tcPr>
            <w:tcW w:w="4876" w:type="dxa"/>
            <w:tcBorders>
              <w:top w:val="nil"/>
              <w:left w:val="nil"/>
              <w:bottom w:val="nil"/>
              <w:right w:val="nil"/>
            </w:tcBorders>
          </w:tcPr>
          <w:p w14:paraId="241085F8"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tcPr>
          <w:p w14:paraId="28F04E91" w14:textId="77777777" w:rsidR="0093033D" w:rsidRPr="001C1DFA" w:rsidRDefault="0093033D" w:rsidP="001B0914">
            <w:pPr>
              <w:pStyle w:val="AmColumnHeading"/>
            </w:pPr>
            <w:r w:rsidRPr="001C1DFA">
              <w:t>Leasú</w:t>
            </w:r>
          </w:p>
        </w:tc>
      </w:tr>
      <w:tr w:rsidR="0093033D" w:rsidRPr="001C1DFA" w14:paraId="08AE4C75" w14:textId="77777777" w:rsidTr="001B0914">
        <w:trPr>
          <w:jc w:val="center"/>
        </w:trPr>
        <w:tc>
          <w:tcPr>
            <w:tcW w:w="4876" w:type="dxa"/>
            <w:tcBorders>
              <w:top w:val="nil"/>
              <w:left w:val="nil"/>
              <w:bottom w:val="nil"/>
              <w:right w:val="nil"/>
            </w:tcBorders>
          </w:tcPr>
          <w:p w14:paraId="552B86D2" w14:textId="77777777" w:rsidR="0093033D" w:rsidRPr="001C1DFA" w:rsidRDefault="0093033D" w:rsidP="001B0914">
            <w:pPr>
              <w:pStyle w:val="Normal6a"/>
            </w:pPr>
          </w:p>
        </w:tc>
        <w:tc>
          <w:tcPr>
            <w:tcW w:w="4876" w:type="dxa"/>
            <w:tcBorders>
              <w:top w:val="nil"/>
              <w:left w:val="nil"/>
              <w:bottom w:val="nil"/>
              <w:right w:val="nil"/>
            </w:tcBorders>
          </w:tcPr>
          <w:p w14:paraId="01DFFB09" w14:textId="77777777" w:rsidR="0093033D" w:rsidRPr="001C1DFA" w:rsidRDefault="0093033D" w:rsidP="001B0914">
            <w:pPr>
              <w:pStyle w:val="Normal6a"/>
            </w:pPr>
            <w:r w:rsidRPr="001C1DFA">
              <w:rPr>
                <w:b/>
                <w:i/>
              </w:rPr>
              <w:t>(10b)</w:t>
            </w:r>
            <w:r w:rsidRPr="001C1DFA">
              <w:tab/>
            </w:r>
            <w:r w:rsidRPr="001C1DFA">
              <w:rPr>
                <w:b/>
                <w:i/>
              </w:rPr>
              <w:t xml:space="preserve">Chun íosleibhéal cánachais ar </w:t>
            </w:r>
            <w:proofErr w:type="spellStart"/>
            <w:r w:rsidRPr="001C1DFA">
              <w:rPr>
                <w:b/>
                <w:i/>
              </w:rPr>
              <w:t>ríchíosanna</w:t>
            </w:r>
            <w:proofErr w:type="spellEnd"/>
            <w:r w:rsidRPr="001C1DFA">
              <w:rPr>
                <w:b/>
                <w:i/>
              </w:rPr>
              <w:t xml:space="preserve"> a ráthú, ba cheart riail maidir le teorannú </w:t>
            </w:r>
            <w:proofErr w:type="spellStart"/>
            <w:r w:rsidRPr="001C1DFA">
              <w:rPr>
                <w:b/>
                <w:i/>
              </w:rPr>
              <w:t>ríchíosanna</w:t>
            </w:r>
            <w:proofErr w:type="spellEnd"/>
            <w:r w:rsidRPr="001C1DFA">
              <w:rPr>
                <w:b/>
                <w:i/>
              </w:rPr>
              <w:t xml:space="preserve"> a thabhairt isteach do chomhaltaí ghrúpa BEFIT i gcomhréir leis an Riail Faoi-Réir-Cánach</w:t>
            </w:r>
            <w:r w:rsidRPr="001C1DFA">
              <w:rPr>
                <w:b/>
                <w:i/>
                <w:vertAlign w:val="superscript"/>
              </w:rPr>
              <w:t>1a</w:t>
            </w:r>
            <w:r w:rsidRPr="001C1DFA">
              <w:rPr>
                <w:b/>
                <w:i/>
              </w:rPr>
              <w:t xml:space="preserve"> amhail atá molta ag Creat Cuimsitheach ECFE/G20 i </w:t>
            </w:r>
            <w:proofErr w:type="spellStart"/>
            <w:r w:rsidRPr="001C1DFA">
              <w:rPr>
                <w:b/>
                <w:i/>
              </w:rPr>
              <w:t>gColún</w:t>
            </w:r>
            <w:proofErr w:type="spellEnd"/>
            <w:r w:rsidRPr="001C1DFA">
              <w:rPr>
                <w:b/>
                <w:i/>
              </w:rPr>
              <w:t xml:space="preserve"> a Dó.</w:t>
            </w:r>
          </w:p>
        </w:tc>
      </w:tr>
      <w:tr w:rsidR="0093033D" w:rsidRPr="001C1DFA" w14:paraId="359A97DF" w14:textId="77777777" w:rsidTr="001B0914">
        <w:trPr>
          <w:jc w:val="center"/>
        </w:trPr>
        <w:tc>
          <w:tcPr>
            <w:tcW w:w="4876" w:type="dxa"/>
            <w:tcBorders>
              <w:top w:val="nil"/>
              <w:left w:val="nil"/>
              <w:bottom w:val="nil"/>
              <w:right w:val="nil"/>
            </w:tcBorders>
          </w:tcPr>
          <w:p w14:paraId="21B7E339" w14:textId="77777777" w:rsidR="0093033D" w:rsidRPr="001C1DFA" w:rsidRDefault="0093033D" w:rsidP="001B0914"/>
        </w:tc>
        <w:tc>
          <w:tcPr>
            <w:tcW w:w="4876" w:type="dxa"/>
            <w:tcBorders>
              <w:top w:val="nil"/>
              <w:left w:val="nil"/>
              <w:bottom w:val="nil"/>
              <w:right w:val="nil"/>
            </w:tcBorders>
          </w:tcPr>
          <w:p w14:paraId="2694CD74" w14:textId="77777777" w:rsidR="0093033D" w:rsidRPr="001C1DFA" w:rsidRDefault="0093033D" w:rsidP="001B0914">
            <w:pPr>
              <w:pStyle w:val="Normal6a"/>
            </w:pPr>
            <w:r w:rsidRPr="001C1DFA">
              <w:rPr>
                <w:b/>
                <w:i/>
              </w:rPr>
              <w:t>_________________</w:t>
            </w:r>
          </w:p>
        </w:tc>
      </w:tr>
      <w:tr w:rsidR="0093033D" w:rsidRPr="001C1DFA" w14:paraId="6D26B5CA" w14:textId="77777777" w:rsidTr="001B0914">
        <w:trPr>
          <w:jc w:val="center"/>
        </w:trPr>
        <w:tc>
          <w:tcPr>
            <w:tcW w:w="4876" w:type="dxa"/>
            <w:tcBorders>
              <w:top w:val="nil"/>
              <w:left w:val="nil"/>
              <w:bottom w:val="nil"/>
              <w:right w:val="nil"/>
            </w:tcBorders>
          </w:tcPr>
          <w:p w14:paraId="06C1151A" w14:textId="77777777" w:rsidR="0093033D" w:rsidRPr="001C1DFA" w:rsidRDefault="0093033D" w:rsidP="001B0914"/>
        </w:tc>
        <w:tc>
          <w:tcPr>
            <w:tcW w:w="4876" w:type="dxa"/>
            <w:tcBorders>
              <w:top w:val="nil"/>
              <w:left w:val="nil"/>
              <w:bottom w:val="nil"/>
              <w:right w:val="nil"/>
            </w:tcBorders>
          </w:tcPr>
          <w:p w14:paraId="38534264" w14:textId="77777777" w:rsidR="0093033D" w:rsidRPr="001C1DFA" w:rsidRDefault="0093033D" w:rsidP="001B0914">
            <w:pPr>
              <w:pStyle w:val="Normal6a"/>
            </w:pPr>
            <w:r w:rsidRPr="001C1DFA">
              <w:rPr>
                <w:b/>
                <w:bCs/>
                <w:i/>
                <w:iCs/>
                <w:vertAlign w:val="superscript"/>
              </w:rPr>
              <w:t>1a</w:t>
            </w:r>
            <w:r w:rsidRPr="001C1DFA">
              <w:rPr>
                <w:b/>
                <w:bCs/>
                <w:i/>
                <w:iCs/>
              </w:rPr>
              <w:t xml:space="preserve"> ECFE (2023).</w:t>
            </w:r>
            <w:r w:rsidRPr="001C1DFA">
              <w:rPr>
                <w:b/>
                <w:i/>
              </w:rPr>
              <w:t xml:space="preserve"> Dúshláin Chánach a eascraíonn as </w:t>
            </w:r>
            <w:proofErr w:type="spellStart"/>
            <w:r w:rsidRPr="001C1DFA">
              <w:rPr>
                <w:b/>
                <w:i/>
              </w:rPr>
              <w:t>Digitiú</w:t>
            </w:r>
            <w:proofErr w:type="spellEnd"/>
            <w:r w:rsidRPr="001C1DFA">
              <w:rPr>
                <w:b/>
                <w:i/>
              </w:rPr>
              <w:t xml:space="preserve"> an Gheilleagair – an Riail Faoi-Réir-Cánach (Colún a Dó): </w:t>
            </w:r>
            <w:proofErr w:type="spellStart"/>
            <w:r w:rsidRPr="001C1DFA">
              <w:rPr>
                <w:b/>
                <w:i/>
              </w:rPr>
              <w:t>Inclusive</w:t>
            </w:r>
            <w:proofErr w:type="spellEnd"/>
            <w:r w:rsidRPr="001C1DFA">
              <w:rPr>
                <w:b/>
                <w:i/>
              </w:rPr>
              <w:t xml:space="preserve"> </w:t>
            </w:r>
            <w:proofErr w:type="spellStart"/>
            <w:r w:rsidRPr="001C1DFA">
              <w:rPr>
                <w:b/>
                <w:i/>
              </w:rPr>
              <w:t>Framework</w:t>
            </w:r>
            <w:proofErr w:type="spellEnd"/>
            <w:r w:rsidRPr="001C1DFA">
              <w:rPr>
                <w:b/>
                <w:i/>
              </w:rPr>
              <w:t xml:space="preserve"> </w:t>
            </w:r>
            <w:proofErr w:type="spellStart"/>
            <w:r w:rsidRPr="001C1DFA">
              <w:rPr>
                <w:b/>
                <w:i/>
              </w:rPr>
              <w:t>on</w:t>
            </w:r>
            <w:proofErr w:type="spellEnd"/>
            <w:r w:rsidRPr="001C1DFA">
              <w:rPr>
                <w:b/>
                <w:i/>
              </w:rPr>
              <w:t xml:space="preserve"> BEPS, OECD/G20 </w:t>
            </w:r>
            <w:proofErr w:type="spellStart"/>
            <w:r w:rsidRPr="001C1DFA">
              <w:rPr>
                <w:b/>
                <w:i/>
              </w:rPr>
              <w:t>Base</w:t>
            </w:r>
            <w:proofErr w:type="spellEnd"/>
            <w:r w:rsidRPr="001C1DFA">
              <w:rPr>
                <w:b/>
                <w:i/>
              </w:rPr>
              <w:t xml:space="preserve"> </w:t>
            </w:r>
            <w:proofErr w:type="spellStart"/>
            <w:r w:rsidRPr="001C1DFA">
              <w:rPr>
                <w:b/>
                <w:i/>
              </w:rPr>
              <w:t>Erosion</w:t>
            </w:r>
            <w:proofErr w:type="spellEnd"/>
            <w:r w:rsidRPr="001C1DFA">
              <w:rPr>
                <w:b/>
                <w:i/>
              </w:rPr>
              <w:t xml:space="preserve"> </w:t>
            </w:r>
            <w:proofErr w:type="spellStart"/>
            <w:r w:rsidRPr="001C1DFA">
              <w:rPr>
                <w:b/>
                <w:i/>
              </w:rPr>
              <w:t>and</w:t>
            </w:r>
            <w:proofErr w:type="spellEnd"/>
            <w:r w:rsidRPr="001C1DFA">
              <w:rPr>
                <w:b/>
                <w:i/>
              </w:rPr>
              <w:t xml:space="preserve"> </w:t>
            </w:r>
            <w:proofErr w:type="spellStart"/>
            <w:r w:rsidRPr="001C1DFA">
              <w:rPr>
                <w:b/>
                <w:i/>
              </w:rPr>
              <w:t>Profit</w:t>
            </w:r>
            <w:proofErr w:type="spellEnd"/>
            <w:r w:rsidRPr="001C1DFA">
              <w:rPr>
                <w:b/>
                <w:i/>
              </w:rPr>
              <w:t xml:space="preserve"> </w:t>
            </w:r>
            <w:proofErr w:type="spellStart"/>
            <w:r w:rsidRPr="001C1DFA">
              <w:rPr>
                <w:b/>
                <w:i/>
              </w:rPr>
              <w:t>Shifting</w:t>
            </w:r>
            <w:proofErr w:type="spellEnd"/>
            <w:r w:rsidRPr="001C1DFA">
              <w:rPr>
                <w:b/>
                <w:i/>
              </w:rPr>
              <w:t xml:space="preserve"> Project, OECD </w:t>
            </w:r>
            <w:proofErr w:type="spellStart"/>
            <w:r w:rsidRPr="001C1DFA">
              <w:rPr>
                <w:b/>
                <w:i/>
              </w:rPr>
              <w:t>Publishing</w:t>
            </w:r>
            <w:proofErr w:type="spellEnd"/>
            <w:r w:rsidRPr="001C1DFA">
              <w:rPr>
                <w:b/>
                <w:i/>
              </w:rPr>
              <w:t xml:space="preserve">, Páras, https://doi.org/10.1787/9afd6856-en. [Creat Cuimsitheach ar BEPS, Tionscadal OECD/G20 maidir le Creimeadh an </w:t>
            </w:r>
            <w:proofErr w:type="spellStart"/>
            <w:r w:rsidRPr="001C1DFA">
              <w:rPr>
                <w:b/>
                <w:i/>
              </w:rPr>
              <w:t>Bhoinn</w:t>
            </w:r>
            <w:proofErr w:type="spellEnd"/>
            <w:r w:rsidRPr="001C1DFA">
              <w:rPr>
                <w:b/>
                <w:i/>
              </w:rPr>
              <w:t xml:space="preserve"> agus Aistriú Brabúis].</w:t>
            </w:r>
          </w:p>
        </w:tc>
      </w:tr>
    </w:tbl>
    <w:p w14:paraId="011900D2" w14:textId="77777777" w:rsidR="0093033D" w:rsidRPr="001C1DFA" w:rsidRDefault="0093033D" w:rsidP="0093033D"/>
    <w:p w14:paraId="37412446" w14:textId="77777777" w:rsidR="0093033D" w:rsidRPr="001C1DFA" w:rsidRDefault="0093033D" w:rsidP="0093033D">
      <w:pPr>
        <w:pStyle w:val="AmNumberTabs"/>
      </w:pPr>
      <w:r w:rsidRPr="001C1DFA">
        <w:t>Leasú</w:t>
      </w:r>
      <w:r w:rsidRPr="001C1DFA">
        <w:tab/>
      </w:r>
      <w:r w:rsidRPr="001C1DFA">
        <w:tab/>
        <w:t>16</w:t>
      </w:r>
    </w:p>
    <w:p w14:paraId="59195CCF" w14:textId="77777777" w:rsidR="0093033D" w:rsidRPr="001C1DFA" w:rsidRDefault="0093033D" w:rsidP="0093033D">
      <w:pPr>
        <w:pStyle w:val="NormalBold"/>
        <w:rPr>
          <w:rStyle w:val="HideTWBExt"/>
          <w:b w:val="0"/>
          <w:vanish w:val="0"/>
        </w:rPr>
      </w:pPr>
    </w:p>
    <w:p w14:paraId="3D0A4C2A" w14:textId="77777777" w:rsidR="0093033D" w:rsidRPr="001C1DFA" w:rsidRDefault="0093033D" w:rsidP="0093033D">
      <w:pPr>
        <w:pStyle w:val="NormalBold"/>
      </w:pPr>
      <w:r w:rsidRPr="001C1DFA">
        <w:t>Togra le haghaidh Treorach</w:t>
      </w:r>
    </w:p>
    <w:p w14:paraId="4F18AE5D" w14:textId="77777777" w:rsidR="0093033D" w:rsidRPr="001C1DFA" w:rsidRDefault="0093033D" w:rsidP="0093033D">
      <w:pPr>
        <w:pStyle w:val="NormalBold"/>
      </w:pPr>
      <w:r w:rsidRPr="001C1DFA">
        <w:t>Aithris 10 c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14B735D7" w14:textId="77777777" w:rsidTr="001B0914">
        <w:trPr>
          <w:trHeight w:hRule="exact" w:val="240"/>
          <w:jc w:val="center"/>
        </w:trPr>
        <w:tc>
          <w:tcPr>
            <w:tcW w:w="9752" w:type="dxa"/>
            <w:gridSpan w:val="2"/>
            <w:tcBorders>
              <w:top w:val="nil"/>
              <w:left w:val="nil"/>
              <w:bottom w:val="nil"/>
              <w:right w:val="nil"/>
            </w:tcBorders>
          </w:tcPr>
          <w:p w14:paraId="00E60E17" w14:textId="77777777" w:rsidR="0093033D" w:rsidRPr="001C1DFA" w:rsidRDefault="0093033D" w:rsidP="001B0914"/>
        </w:tc>
      </w:tr>
      <w:tr w:rsidR="0093033D" w:rsidRPr="001C1DFA" w14:paraId="2AEEFABA" w14:textId="77777777" w:rsidTr="001B0914">
        <w:trPr>
          <w:trHeight w:val="240"/>
          <w:jc w:val="center"/>
        </w:trPr>
        <w:tc>
          <w:tcPr>
            <w:tcW w:w="4876" w:type="dxa"/>
            <w:tcBorders>
              <w:top w:val="nil"/>
              <w:left w:val="nil"/>
              <w:bottom w:val="nil"/>
              <w:right w:val="nil"/>
            </w:tcBorders>
          </w:tcPr>
          <w:p w14:paraId="53993666"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tcPr>
          <w:p w14:paraId="37C8BC5D" w14:textId="77777777" w:rsidR="0093033D" w:rsidRPr="001C1DFA" w:rsidRDefault="0093033D" w:rsidP="001B0914">
            <w:pPr>
              <w:pStyle w:val="AmColumnHeading"/>
            </w:pPr>
            <w:r w:rsidRPr="001C1DFA">
              <w:t>Leasú</w:t>
            </w:r>
          </w:p>
        </w:tc>
      </w:tr>
      <w:tr w:rsidR="0093033D" w:rsidRPr="001C1DFA" w14:paraId="28992EEF" w14:textId="77777777" w:rsidTr="001B0914">
        <w:trPr>
          <w:jc w:val="center"/>
        </w:trPr>
        <w:tc>
          <w:tcPr>
            <w:tcW w:w="4876" w:type="dxa"/>
            <w:tcBorders>
              <w:top w:val="nil"/>
              <w:left w:val="nil"/>
              <w:bottom w:val="nil"/>
              <w:right w:val="nil"/>
            </w:tcBorders>
          </w:tcPr>
          <w:p w14:paraId="2D157B3A" w14:textId="77777777" w:rsidR="0093033D" w:rsidRPr="001C1DFA" w:rsidRDefault="0093033D" w:rsidP="001B0914">
            <w:pPr>
              <w:pStyle w:val="Normal6a"/>
            </w:pPr>
          </w:p>
        </w:tc>
        <w:tc>
          <w:tcPr>
            <w:tcW w:w="4876" w:type="dxa"/>
            <w:tcBorders>
              <w:top w:val="nil"/>
              <w:left w:val="nil"/>
              <w:bottom w:val="nil"/>
              <w:right w:val="nil"/>
            </w:tcBorders>
          </w:tcPr>
          <w:p w14:paraId="2C2528C1" w14:textId="77777777" w:rsidR="0093033D" w:rsidRPr="001C1DFA" w:rsidRDefault="0093033D" w:rsidP="001B0914">
            <w:pPr>
              <w:pStyle w:val="Normal6a"/>
            </w:pPr>
            <w:r w:rsidRPr="001C1DFA">
              <w:rPr>
                <w:b/>
                <w:i/>
              </w:rPr>
              <w:t>(10c)</w:t>
            </w:r>
            <w:r w:rsidRPr="001C1DFA">
              <w:tab/>
            </w:r>
            <w:r w:rsidRPr="001C1DFA">
              <w:rPr>
                <w:b/>
                <w:i/>
              </w:rPr>
              <w:t xml:space="preserve">Chun cáin níos cothroime a ghearradh ar ioncam éighníomhach, tá gá freisin le rialacha láidre maidir le Cuideachtaí faoi Rialú Eachtrach (CFC) do chomhaltaí ghrúpa BEFIT chun iad a dhéanamh níos </w:t>
            </w:r>
            <w:proofErr w:type="spellStart"/>
            <w:r w:rsidRPr="001C1DFA">
              <w:rPr>
                <w:b/>
                <w:i/>
              </w:rPr>
              <w:t>athléimní</w:t>
            </w:r>
            <w:proofErr w:type="spellEnd"/>
            <w:r w:rsidRPr="001C1DFA">
              <w:rPr>
                <w:b/>
                <w:i/>
              </w:rPr>
              <w:t xml:space="preserve"> i gcoinne aistriú brabúis.</w:t>
            </w:r>
          </w:p>
        </w:tc>
      </w:tr>
    </w:tbl>
    <w:p w14:paraId="17AA50DB" w14:textId="77777777" w:rsidR="0093033D" w:rsidRPr="001C1DFA" w:rsidRDefault="0093033D" w:rsidP="0093033D"/>
    <w:p w14:paraId="7BECA6B7" w14:textId="77777777" w:rsidR="0093033D" w:rsidRPr="001C1DFA" w:rsidRDefault="0093033D" w:rsidP="0093033D">
      <w:pPr>
        <w:pStyle w:val="AmNumberTabs"/>
        <w:keepNext/>
      </w:pPr>
      <w:r w:rsidRPr="001C1DFA">
        <w:t>Leasú</w:t>
      </w:r>
      <w:r w:rsidRPr="001C1DFA">
        <w:tab/>
      </w:r>
      <w:r w:rsidRPr="001C1DFA">
        <w:tab/>
        <w:t>17</w:t>
      </w:r>
    </w:p>
    <w:p w14:paraId="40C4AD6C" w14:textId="77777777" w:rsidR="0093033D" w:rsidRPr="001C1DFA" w:rsidRDefault="0093033D" w:rsidP="0093033D">
      <w:pPr>
        <w:pStyle w:val="NormalBold12b"/>
        <w:keepNext/>
      </w:pPr>
      <w:r w:rsidRPr="001C1DFA">
        <w:t>Togra le haghaidh Treorach</w:t>
      </w:r>
    </w:p>
    <w:p w14:paraId="543DD449" w14:textId="77777777" w:rsidR="0093033D" w:rsidRPr="001C1DFA" w:rsidRDefault="0093033D" w:rsidP="0093033D">
      <w:pPr>
        <w:pStyle w:val="NormalBold"/>
        <w:keepNext/>
      </w:pPr>
      <w:r w:rsidRPr="001C1DFA">
        <w:t xml:space="preserve"> Aithris 11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72E3F8E8" w14:textId="77777777" w:rsidTr="001B0914">
        <w:trPr>
          <w:jc w:val="center"/>
        </w:trPr>
        <w:tc>
          <w:tcPr>
            <w:tcW w:w="9752" w:type="dxa"/>
            <w:gridSpan w:val="2"/>
          </w:tcPr>
          <w:p w14:paraId="6305DC5E" w14:textId="77777777" w:rsidR="0093033D" w:rsidRPr="001C1DFA" w:rsidRDefault="0093033D" w:rsidP="001B0914">
            <w:pPr>
              <w:keepNext/>
            </w:pPr>
          </w:p>
        </w:tc>
      </w:tr>
      <w:tr w:rsidR="0093033D" w:rsidRPr="001C1DFA" w14:paraId="3F161DCF" w14:textId="77777777" w:rsidTr="001B0914">
        <w:trPr>
          <w:jc w:val="center"/>
        </w:trPr>
        <w:tc>
          <w:tcPr>
            <w:tcW w:w="4876" w:type="dxa"/>
          </w:tcPr>
          <w:p w14:paraId="2ED0D8AA" w14:textId="77777777" w:rsidR="0093033D" w:rsidRPr="001C1DFA" w:rsidRDefault="0093033D" w:rsidP="001B0914">
            <w:pPr>
              <w:pStyle w:val="AmColumnHeading"/>
              <w:keepNext/>
            </w:pPr>
            <w:r w:rsidRPr="001C1DFA">
              <w:t>Téacs arna mholadh ag an gCoimisiún</w:t>
            </w:r>
          </w:p>
        </w:tc>
        <w:tc>
          <w:tcPr>
            <w:tcW w:w="4876" w:type="dxa"/>
          </w:tcPr>
          <w:p w14:paraId="1D14B951" w14:textId="77777777" w:rsidR="0093033D" w:rsidRPr="001C1DFA" w:rsidRDefault="0093033D" w:rsidP="001B0914">
            <w:pPr>
              <w:pStyle w:val="AmColumnHeading"/>
              <w:keepNext/>
            </w:pPr>
            <w:r w:rsidRPr="001C1DFA">
              <w:t>Leasú</w:t>
            </w:r>
          </w:p>
        </w:tc>
      </w:tr>
      <w:tr w:rsidR="0093033D" w:rsidRPr="001C1DFA" w14:paraId="028BCF94" w14:textId="77777777" w:rsidTr="001B0914">
        <w:trPr>
          <w:jc w:val="center"/>
        </w:trPr>
        <w:tc>
          <w:tcPr>
            <w:tcW w:w="4876" w:type="dxa"/>
          </w:tcPr>
          <w:p w14:paraId="4E826FAE" w14:textId="77777777" w:rsidR="0093033D" w:rsidRPr="001C1DFA" w:rsidRDefault="0093033D" w:rsidP="001B0914">
            <w:pPr>
              <w:pStyle w:val="Normal6a"/>
            </w:pPr>
          </w:p>
        </w:tc>
        <w:tc>
          <w:tcPr>
            <w:tcW w:w="4876" w:type="dxa"/>
          </w:tcPr>
          <w:p w14:paraId="7D034C1C" w14:textId="77777777" w:rsidR="0093033D" w:rsidRPr="001C1DFA" w:rsidRDefault="0093033D" w:rsidP="001B0914">
            <w:pPr>
              <w:pStyle w:val="Normal6a"/>
              <w:rPr>
                <w:b/>
                <w:i/>
              </w:rPr>
            </w:pPr>
            <w:r w:rsidRPr="001C1DFA">
              <w:rPr>
                <w:b/>
                <w:i/>
              </w:rPr>
              <w:t>(11a)</w:t>
            </w:r>
            <w:r w:rsidRPr="001C1DFA">
              <w:rPr>
                <w:b/>
                <w:i/>
              </w:rPr>
              <w:tab/>
              <w:t xml:space="preserve">Chun infheistíocht a spreagadh, aistriú inbhuanaithe a bhaint amach agus </w:t>
            </w:r>
            <w:r w:rsidRPr="001C1DFA">
              <w:rPr>
                <w:b/>
                <w:i/>
              </w:rPr>
              <w:lastRenderedPageBreak/>
              <w:t xml:space="preserve">feabhas a chur ar chumas an Aontais bagairtí agus géarchéimeanna atá ag teacht chun cinn a chosc agus freagairt dóibh, ba cheart do na Ballstáit córas dímheasa luathaithe spriocdhírithe a ghlacadh chun cuideachtaí a </w:t>
            </w:r>
            <w:proofErr w:type="spellStart"/>
            <w:r w:rsidRPr="001C1DFA">
              <w:rPr>
                <w:b/>
                <w:i/>
              </w:rPr>
              <w:t>dhreasú</w:t>
            </w:r>
            <w:proofErr w:type="spellEnd"/>
            <w:r w:rsidRPr="001C1DFA">
              <w:rPr>
                <w:b/>
                <w:i/>
              </w:rPr>
              <w:t xml:space="preserve"> chun na </w:t>
            </w:r>
            <w:proofErr w:type="spellStart"/>
            <w:r w:rsidRPr="001C1DFA">
              <w:rPr>
                <w:b/>
                <w:i/>
              </w:rPr>
              <w:t>hinfheistíochtaí</w:t>
            </w:r>
            <w:proofErr w:type="spellEnd"/>
            <w:r w:rsidRPr="001C1DFA">
              <w:rPr>
                <w:b/>
                <w:i/>
              </w:rPr>
              <w:t xml:space="preserve"> is gá a dhéanamh chun an dá aistriú a bhaint amach agus a n-athléimneacht a chothú. Leis an gcóras sealadach sin, ba cheart fás eacnamaíoch inbhuanaithe a spreagadh, poist a chruthú, slándáil an Aontais a fheabhsú, lena n-áirítear sna hearnálacha digiteacha agus fuinnimh, agus nuálaíocht i dteicneolaíochtaí inbhuanaithe a chothú. Chun na dreasachtaí sin a </w:t>
            </w:r>
            <w:proofErr w:type="spellStart"/>
            <w:r w:rsidRPr="001C1DFA">
              <w:rPr>
                <w:b/>
                <w:i/>
              </w:rPr>
              <w:t>oibríochtú</w:t>
            </w:r>
            <w:proofErr w:type="spellEnd"/>
            <w:r w:rsidRPr="001C1DFA">
              <w:rPr>
                <w:b/>
                <w:i/>
              </w:rPr>
              <w:t xml:space="preserve"> agus cur chuige aonfhoirmeach ar fud an mhargaidh inmheánaigh a áirithiú, ba cheart sainordú a thabhairt don Choimisiún chun gníomhartha cur chun feidhme a ghlacadh.</w:t>
            </w:r>
          </w:p>
        </w:tc>
      </w:tr>
    </w:tbl>
    <w:p w14:paraId="48A7088D" w14:textId="77777777" w:rsidR="0093033D" w:rsidRPr="001C1DFA" w:rsidRDefault="0093033D" w:rsidP="0093033D"/>
    <w:p w14:paraId="4AFFF45F" w14:textId="77777777" w:rsidR="0093033D" w:rsidRPr="001C1DFA" w:rsidRDefault="0093033D" w:rsidP="0093033D">
      <w:pPr>
        <w:pStyle w:val="AmNumberTabs"/>
        <w:keepNext/>
      </w:pPr>
      <w:r w:rsidRPr="001C1DFA">
        <w:t>Leasú</w:t>
      </w:r>
      <w:r w:rsidRPr="001C1DFA">
        <w:tab/>
      </w:r>
      <w:r w:rsidRPr="001C1DFA">
        <w:tab/>
        <w:t>18</w:t>
      </w:r>
    </w:p>
    <w:p w14:paraId="584EC79D" w14:textId="77777777" w:rsidR="0093033D" w:rsidRPr="001C1DFA" w:rsidRDefault="0093033D" w:rsidP="0093033D">
      <w:pPr>
        <w:pStyle w:val="NormalBold12b"/>
        <w:keepNext/>
      </w:pPr>
      <w:r w:rsidRPr="001C1DFA">
        <w:t>Togra le haghaidh Treorach</w:t>
      </w:r>
    </w:p>
    <w:p w14:paraId="614CA97A" w14:textId="77777777" w:rsidR="0093033D" w:rsidRPr="001C1DFA" w:rsidRDefault="0093033D" w:rsidP="0093033D">
      <w:pPr>
        <w:pStyle w:val="NormalBold"/>
        <w:keepNext/>
      </w:pPr>
      <w:r w:rsidRPr="001C1DFA">
        <w:t>Aithris 12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293EA340" w14:textId="77777777" w:rsidTr="001B0914">
        <w:trPr>
          <w:jc w:val="center"/>
        </w:trPr>
        <w:tc>
          <w:tcPr>
            <w:tcW w:w="9752" w:type="dxa"/>
            <w:gridSpan w:val="2"/>
          </w:tcPr>
          <w:p w14:paraId="550E862F" w14:textId="77777777" w:rsidR="0093033D" w:rsidRPr="001C1DFA" w:rsidRDefault="0093033D" w:rsidP="001B0914">
            <w:pPr>
              <w:keepNext/>
            </w:pPr>
          </w:p>
        </w:tc>
      </w:tr>
      <w:tr w:rsidR="0093033D" w:rsidRPr="001C1DFA" w14:paraId="6507365F" w14:textId="77777777" w:rsidTr="001B0914">
        <w:trPr>
          <w:jc w:val="center"/>
        </w:trPr>
        <w:tc>
          <w:tcPr>
            <w:tcW w:w="4876" w:type="dxa"/>
          </w:tcPr>
          <w:p w14:paraId="6309907C" w14:textId="77777777" w:rsidR="0093033D" w:rsidRPr="001C1DFA" w:rsidRDefault="0093033D" w:rsidP="001B0914">
            <w:pPr>
              <w:pStyle w:val="AmColumnHeading"/>
              <w:keepNext/>
            </w:pPr>
            <w:r w:rsidRPr="001C1DFA">
              <w:t>Téacs arna mholadh ag an gCoimisiún</w:t>
            </w:r>
          </w:p>
        </w:tc>
        <w:tc>
          <w:tcPr>
            <w:tcW w:w="4876" w:type="dxa"/>
          </w:tcPr>
          <w:p w14:paraId="00F8D4C5" w14:textId="77777777" w:rsidR="0093033D" w:rsidRPr="001C1DFA" w:rsidRDefault="0093033D" w:rsidP="001B0914">
            <w:pPr>
              <w:pStyle w:val="AmColumnHeading"/>
              <w:keepNext/>
            </w:pPr>
            <w:r w:rsidRPr="001C1DFA">
              <w:t>Leasú</w:t>
            </w:r>
          </w:p>
        </w:tc>
      </w:tr>
      <w:tr w:rsidR="0093033D" w:rsidRPr="001C1DFA" w14:paraId="2742EEFC" w14:textId="77777777" w:rsidTr="001B0914">
        <w:trPr>
          <w:jc w:val="center"/>
        </w:trPr>
        <w:tc>
          <w:tcPr>
            <w:tcW w:w="4876" w:type="dxa"/>
          </w:tcPr>
          <w:p w14:paraId="60BDCC2D" w14:textId="77777777" w:rsidR="0093033D" w:rsidRPr="001C1DFA" w:rsidRDefault="0093033D" w:rsidP="001B0914">
            <w:pPr>
              <w:pStyle w:val="Normal6a"/>
            </w:pPr>
            <w:r w:rsidRPr="001C1DFA">
              <w:t>(12)</w:t>
            </w:r>
            <w:r w:rsidRPr="001C1DFA">
              <w:tab/>
              <w:t xml:space="preserve">Chun an </w:t>
            </w:r>
            <w:proofErr w:type="spellStart"/>
            <w:r w:rsidRPr="001C1DFA">
              <w:t>príomhchuspóir</w:t>
            </w:r>
            <w:proofErr w:type="spellEnd"/>
            <w:r w:rsidRPr="001C1DFA">
              <w:t xml:space="preserve"> a bhaint amach, is é sin creat cánach corparáide simplithe a chruthú, ba cheart na </w:t>
            </w:r>
            <w:proofErr w:type="spellStart"/>
            <w:r w:rsidRPr="001C1DFA">
              <w:t>réamhthorthaí</w:t>
            </w:r>
            <w:proofErr w:type="spellEnd"/>
            <w:r w:rsidRPr="001C1DFA">
              <w:t xml:space="preserve"> cánach do gach comhalta grúpa a </w:t>
            </w:r>
            <w:proofErr w:type="spellStart"/>
            <w:r w:rsidRPr="001C1DFA">
              <w:t>chomhiomlánú</w:t>
            </w:r>
            <w:proofErr w:type="spellEnd"/>
            <w:r w:rsidRPr="001C1DFA">
              <w:t xml:space="preserve"> i mbonn cánach coiteann amháin chun an bonn sin a leithdháileadh ar chomhaltaí grúpa incháilithe ina dhiaidh sin. Mar gheall ar na coigeartuithe cánach ar na ráitis airgeadais bheadh </w:t>
            </w:r>
            <w:proofErr w:type="spellStart"/>
            <w:r w:rsidRPr="001C1DFA">
              <w:t>réamhthorthaí</w:t>
            </w:r>
            <w:proofErr w:type="spellEnd"/>
            <w:r w:rsidRPr="001C1DFA">
              <w:t xml:space="preserve"> cánach do gach comhalta den ghrúpa. Dhéanfaí na torthaí sin a </w:t>
            </w:r>
            <w:proofErr w:type="spellStart"/>
            <w:r w:rsidRPr="001C1DFA">
              <w:t>chomhiomlánú</w:t>
            </w:r>
            <w:proofErr w:type="spellEnd"/>
            <w:r w:rsidRPr="001C1DFA">
              <w:t xml:space="preserve"> ansin, rud a d’fhágfadh go mbeadh faoiseamh caillteanais trasteorann ann idir comhaltaí de ghrúpa BEFIT, agus ina dhiaidh sin, </w:t>
            </w:r>
            <w:proofErr w:type="spellStart"/>
            <w:r w:rsidRPr="001C1DFA">
              <w:t>leithdháilfí</w:t>
            </w:r>
            <w:proofErr w:type="spellEnd"/>
            <w:r w:rsidRPr="001C1DFA">
              <w:t xml:space="preserve"> an bonn cánach </w:t>
            </w:r>
            <w:proofErr w:type="spellStart"/>
            <w:r w:rsidRPr="001C1DFA">
              <w:t>comhiomlánaithe</w:t>
            </w:r>
            <w:proofErr w:type="spellEnd"/>
            <w:r w:rsidRPr="001C1DFA">
              <w:t xml:space="preserve"> ar chomhaltaí grúpa bunaithe ar riail maidir le leithdháileadh idirthréimhseach; leis sin réiteofaí an </w:t>
            </w:r>
            <w:r w:rsidRPr="001C1DFA">
              <w:lastRenderedPageBreak/>
              <w:t xml:space="preserve">bealach le haghaidh sásra buan. </w:t>
            </w:r>
            <w:r w:rsidRPr="001C1DFA">
              <w:rPr>
                <w:b/>
                <w:i/>
              </w:rPr>
              <w:t>D’fhéadfadh</w:t>
            </w:r>
            <w:r w:rsidRPr="001C1DFA">
              <w:t xml:space="preserve"> an sásra buan </w:t>
            </w:r>
            <w:r w:rsidRPr="001C1DFA">
              <w:rPr>
                <w:b/>
                <w:i/>
              </w:rPr>
              <w:t>sin</w:t>
            </w:r>
            <w:r w:rsidRPr="001C1DFA">
              <w:t xml:space="preserve"> a bheith bunaithe ar chionroinnt de réir foirmle </w:t>
            </w:r>
            <w:r w:rsidRPr="001C1DFA">
              <w:rPr>
                <w:b/>
                <w:bCs/>
                <w:i/>
                <w:iCs/>
              </w:rPr>
              <w:t>agus</w:t>
            </w:r>
            <w:r w:rsidRPr="001C1DFA">
              <w:t xml:space="preserve"> d’fhágfaí leis nár ghá d’idirbhearta laistigh de ghrúpa BEFIT a bheith i gcomhréir le prionsabal an fheidhmithe neamhspleách. Bheadh sé de bhuntáiste aige sonraí is déanaí maidir le tuairisciú de réir tíre (‘</w:t>
            </w:r>
            <w:proofErr w:type="spellStart"/>
            <w:r w:rsidRPr="001C1DFA">
              <w:t>CbCR</w:t>
            </w:r>
            <w:proofErr w:type="spellEnd"/>
            <w:r w:rsidRPr="001C1DFA">
              <w:t xml:space="preserve">’) agus an fhaisnéis arna bailiú le linn na hidirthréimhse a úsáid. Fágfar leis sin go mbeifear in ann measúnú níos críochnúla a dhéanamh ar an tionchar a mheastar a bheidh ag cur chun feidhme an chuir chuige </w:t>
            </w:r>
            <w:proofErr w:type="spellStart"/>
            <w:r w:rsidRPr="001C1DFA">
              <w:t>dhécholúnaigh</w:t>
            </w:r>
            <w:proofErr w:type="spellEnd"/>
            <w:r w:rsidRPr="001C1DFA">
              <w:t xml:space="preserve"> ar </w:t>
            </w:r>
            <w:proofErr w:type="spellStart"/>
            <w:r w:rsidRPr="001C1DFA">
              <w:t>bhoinn</w:t>
            </w:r>
            <w:proofErr w:type="spellEnd"/>
            <w:r w:rsidRPr="001C1DFA">
              <w:t xml:space="preserve"> chánach náisiúnta agus ar </w:t>
            </w:r>
            <w:proofErr w:type="spellStart"/>
            <w:r w:rsidRPr="001C1DFA">
              <w:t>bhoinn</w:t>
            </w:r>
            <w:proofErr w:type="spellEnd"/>
            <w:r w:rsidRPr="001C1DFA">
              <w:t xml:space="preserve"> chánach ghrúpaí BEFIT. Ar an mbealach sin, bheadh sé indéanta fós an </w:t>
            </w:r>
            <w:proofErr w:type="spellStart"/>
            <w:r w:rsidRPr="001C1DFA">
              <w:t>príomhchuspóir</w:t>
            </w:r>
            <w:proofErr w:type="spellEnd"/>
            <w:r w:rsidRPr="001C1DFA">
              <w:t xml:space="preserve">, is é sin neodracht chánach sa mhargadh inmheánach, a bhaint amach, rud lena laghdófaí cásanna an chánachais dhúbailte agus an </w:t>
            </w:r>
            <w:proofErr w:type="spellStart"/>
            <w:r w:rsidRPr="001C1DFA">
              <w:rPr>
                <w:b/>
                <w:i/>
              </w:rPr>
              <w:t>ró</w:t>
            </w:r>
            <w:r w:rsidRPr="001C1DFA">
              <w:t>chánachais</w:t>
            </w:r>
            <w:proofErr w:type="spellEnd"/>
            <w:r w:rsidRPr="001C1DFA">
              <w:t xml:space="preserve"> agus lena </w:t>
            </w:r>
            <w:proofErr w:type="spellStart"/>
            <w:r w:rsidRPr="001C1DFA">
              <w:t>bhfeabhsófaí</w:t>
            </w:r>
            <w:proofErr w:type="spellEnd"/>
            <w:r w:rsidRPr="001C1DFA">
              <w:t xml:space="preserve"> deimhneacht chánach agus é d’aidhm aige sin an líon díospóidí cánach a laghdú.</w:t>
            </w:r>
          </w:p>
        </w:tc>
        <w:tc>
          <w:tcPr>
            <w:tcW w:w="4876" w:type="dxa"/>
          </w:tcPr>
          <w:p w14:paraId="6C4ED4B4" w14:textId="77777777" w:rsidR="0093033D" w:rsidRPr="001C1DFA" w:rsidRDefault="0093033D" w:rsidP="001B0914">
            <w:pPr>
              <w:pStyle w:val="Normal6a"/>
            </w:pPr>
            <w:r w:rsidRPr="001C1DFA">
              <w:lastRenderedPageBreak/>
              <w:t>(12)</w:t>
            </w:r>
            <w:r w:rsidRPr="001C1DFA">
              <w:tab/>
              <w:t xml:space="preserve">Chun an </w:t>
            </w:r>
            <w:proofErr w:type="spellStart"/>
            <w:r w:rsidRPr="001C1DFA">
              <w:t>príomhchuspóir</w:t>
            </w:r>
            <w:proofErr w:type="spellEnd"/>
            <w:r w:rsidRPr="001C1DFA">
              <w:t xml:space="preserve"> a bhaint amach, is é sin creat cánach corparáide simplithe a chruthú, ba cheart na </w:t>
            </w:r>
            <w:proofErr w:type="spellStart"/>
            <w:r w:rsidRPr="001C1DFA">
              <w:t>réamhthorthaí</w:t>
            </w:r>
            <w:proofErr w:type="spellEnd"/>
            <w:r w:rsidRPr="001C1DFA">
              <w:t xml:space="preserve"> cánach i gcás gach comhalta grúpa a </w:t>
            </w:r>
            <w:proofErr w:type="spellStart"/>
            <w:r w:rsidRPr="001C1DFA">
              <w:t>chomhiomlánú</w:t>
            </w:r>
            <w:proofErr w:type="spellEnd"/>
            <w:r w:rsidRPr="001C1DFA">
              <w:t xml:space="preserve"> i mbonn cánach coiteann amháin chun an bonn sin a leithdháileadh ar chomhaltaí grúpa incháilithe ina dhiaidh sin. </w:t>
            </w:r>
            <w:r w:rsidRPr="001C1DFA">
              <w:rPr>
                <w:b/>
                <w:bCs/>
                <w:i/>
                <w:iCs/>
              </w:rPr>
              <w:t>Ba cheart an creat sin a bheith simplí do ghnólachtaí agus níor cheart aon ualach nua a chur orthu</w:t>
            </w:r>
            <w:r w:rsidRPr="001C1DFA">
              <w:t xml:space="preserve">. Mar gheall ar na coigeartuithe cánach ar na ráitis airgeadais bheadh </w:t>
            </w:r>
            <w:proofErr w:type="spellStart"/>
            <w:r w:rsidRPr="001C1DFA">
              <w:t>réamhthorthaí</w:t>
            </w:r>
            <w:proofErr w:type="spellEnd"/>
            <w:r w:rsidRPr="001C1DFA">
              <w:t xml:space="preserve"> cánach ann do gach comhalta den ghrúpa. Dhéanfaí na torthaí sin a </w:t>
            </w:r>
            <w:proofErr w:type="spellStart"/>
            <w:r w:rsidRPr="001C1DFA">
              <w:t>chomhiomlánú</w:t>
            </w:r>
            <w:proofErr w:type="spellEnd"/>
            <w:r w:rsidRPr="001C1DFA">
              <w:t xml:space="preserve"> ansin, rud a d’fhágfadh go mbeadh faoiseamh caillteanais trasteorann </w:t>
            </w:r>
            <w:r w:rsidRPr="001C1DFA">
              <w:rPr>
                <w:b/>
                <w:i/>
              </w:rPr>
              <w:t>caidhpeáilte</w:t>
            </w:r>
            <w:r w:rsidRPr="001C1DFA">
              <w:t xml:space="preserve"> ann idir comhaltaí ghrúpa BEFIT, agus ina dhiaidh sin, </w:t>
            </w:r>
            <w:proofErr w:type="spellStart"/>
            <w:r w:rsidRPr="001C1DFA">
              <w:t>leithdháilfí</w:t>
            </w:r>
            <w:proofErr w:type="spellEnd"/>
            <w:r w:rsidRPr="001C1DFA">
              <w:t xml:space="preserve"> an bonn cánach </w:t>
            </w:r>
            <w:proofErr w:type="spellStart"/>
            <w:r w:rsidRPr="001C1DFA">
              <w:lastRenderedPageBreak/>
              <w:t>comhiomlánaithe</w:t>
            </w:r>
            <w:proofErr w:type="spellEnd"/>
            <w:r w:rsidRPr="001C1DFA">
              <w:t xml:space="preserve"> ar chomhaltaí grúpa bunaithe ar riail maidir le leithdháileadh idirthréimhseach; leis sin réiteofaí an bealach le haghaidh sásra buan. </w:t>
            </w:r>
            <w:r w:rsidRPr="001C1DFA">
              <w:rPr>
                <w:b/>
                <w:bCs/>
                <w:i/>
                <w:iCs/>
              </w:rPr>
              <w:t>Ba cheart an</w:t>
            </w:r>
            <w:r w:rsidRPr="001C1DFA">
              <w:t xml:space="preserve"> sásra buan sin a bheith bunaithe ar chionroinnt de réir foirmle </w:t>
            </w:r>
            <w:r w:rsidRPr="001C1DFA">
              <w:rPr>
                <w:b/>
                <w:bCs/>
                <w:i/>
                <w:iCs/>
              </w:rPr>
              <w:t>lena n-áirítear ceithre thacar d’fhachtóirí inláimhsithe, ach gan a bheith teoranta dóibh:</w:t>
            </w:r>
            <w:r w:rsidRPr="001C1DFA">
              <w:rPr>
                <w:b/>
                <w:i/>
              </w:rPr>
              <w:t xml:space="preserve"> saothar, sócmhainní, díolacháin agus láithreacht dhigiteach.</w:t>
            </w:r>
            <w:r w:rsidRPr="001C1DFA">
              <w:t xml:space="preserve"> D’fhágfaí </w:t>
            </w:r>
            <w:r w:rsidRPr="001C1DFA">
              <w:rPr>
                <w:b/>
                <w:bCs/>
                <w:i/>
                <w:iCs/>
              </w:rPr>
              <w:t>leis</w:t>
            </w:r>
            <w:r w:rsidRPr="001C1DFA">
              <w:t xml:space="preserve"> nár ghá d’idirbhearta laistigh de ghrúpa BEFIT a bheith i gcomhréir le prionsabal an fheidhmithe neamhspleách. Bheadh sé de bhuntáiste aige na sonraí is déanaí maidir le tuairisciú de réir tíre (‘</w:t>
            </w:r>
            <w:proofErr w:type="spellStart"/>
            <w:r w:rsidRPr="001C1DFA">
              <w:t>CbCR</w:t>
            </w:r>
            <w:proofErr w:type="spellEnd"/>
            <w:r w:rsidRPr="001C1DFA">
              <w:t xml:space="preserve">’) agus an fhaisnéis a bhailítear le linn na hidirthréimhse a úsáid. Fágfar leis sin go mbeifear in ann measúnú níos críochnúla a dhéanamh ar an tionchar a mheastar a bheidh ag cur chun feidhme an chur chuige </w:t>
            </w:r>
            <w:proofErr w:type="spellStart"/>
            <w:r w:rsidRPr="001C1DFA">
              <w:t>dhécholúnaigh</w:t>
            </w:r>
            <w:proofErr w:type="spellEnd"/>
            <w:r w:rsidRPr="001C1DFA">
              <w:t xml:space="preserve"> ar </w:t>
            </w:r>
            <w:proofErr w:type="spellStart"/>
            <w:r w:rsidRPr="001C1DFA">
              <w:t>bhoinn</w:t>
            </w:r>
            <w:proofErr w:type="spellEnd"/>
            <w:r w:rsidRPr="001C1DFA">
              <w:t xml:space="preserve"> chánach náisiúnta agus ar </w:t>
            </w:r>
            <w:proofErr w:type="spellStart"/>
            <w:r w:rsidRPr="001C1DFA">
              <w:t>bhoinn</w:t>
            </w:r>
            <w:proofErr w:type="spellEnd"/>
            <w:r w:rsidRPr="001C1DFA">
              <w:t xml:space="preserve"> chánach ghrúpaí BEFIT, </w:t>
            </w:r>
            <w:r w:rsidRPr="001C1DFA">
              <w:rPr>
                <w:b/>
                <w:i/>
              </w:rPr>
              <w:t xml:space="preserve">agus dá bhrí sin, costais </w:t>
            </w:r>
            <w:proofErr w:type="spellStart"/>
            <w:r w:rsidRPr="001C1DFA">
              <w:rPr>
                <w:b/>
                <w:i/>
              </w:rPr>
              <w:t>comhlíontachta</w:t>
            </w:r>
            <w:proofErr w:type="spellEnd"/>
            <w:r w:rsidRPr="001C1DFA">
              <w:rPr>
                <w:b/>
                <w:i/>
              </w:rPr>
              <w:t xml:space="preserve"> cánach do chuideachtaí a laghdú</w:t>
            </w:r>
            <w:r w:rsidRPr="001C1DFA">
              <w:t xml:space="preserve">. Ar an mbealach sin, bheadh sé indéanta i gcónaí an </w:t>
            </w:r>
            <w:proofErr w:type="spellStart"/>
            <w:r w:rsidRPr="001C1DFA">
              <w:t>príomhchuspóir</w:t>
            </w:r>
            <w:proofErr w:type="spellEnd"/>
            <w:r w:rsidRPr="001C1DFA">
              <w:t xml:space="preserve">, is é sin neodracht chánach sa mhargadh inmheánach, a bhaint amach, rud lena laghdófaí cásanna an chánachais dhúbailte agus an </w:t>
            </w:r>
            <w:proofErr w:type="spellStart"/>
            <w:r w:rsidRPr="001C1DFA">
              <w:rPr>
                <w:b/>
                <w:i/>
              </w:rPr>
              <w:t>neamhchánachais</w:t>
            </w:r>
            <w:proofErr w:type="spellEnd"/>
            <w:r w:rsidRPr="001C1DFA">
              <w:rPr>
                <w:b/>
                <w:i/>
              </w:rPr>
              <w:t xml:space="preserve"> dhúbailte</w:t>
            </w:r>
            <w:r w:rsidRPr="001C1DFA">
              <w:t xml:space="preserve"> agus a </w:t>
            </w:r>
            <w:proofErr w:type="spellStart"/>
            <w:r w:rsidRPr="001C1DFA">
              <w:t>fheabhsódh</w:t>
            </w:r>
            <w:proofErr w:type="spellEnd"/>
            <w:r w:rsidRPr="001C1DFA">
              <w:t xml:space="preserve"> deimhneacht chánach agus é d’aidhm aige sin an líon díospóidí cánach a laghdú. </w:t>
            </w:r>
            <w:r w:rsidRPr="001C1DFA">
              <w:rPr>
                <w:b/>
                <w:bCs/>
                <w:i/>
                <w:iCs/>
              </w:rPr>
              <w:t xml:space="preserve">I bhfianaise forbairtí idirnáisiúnta cánach atá ag teacht chun cinn agus cur chun feidhme éiginnte Cholún a hAon ag </w:t>
            </w:r>
            <w:proofErr w:type="spellStart"/>
            <w:r w:rsidRPr="001C1DFA">
              <w:rPr>
                <w:b/>
                <w:bCs/>
                <w:i/>
                <w:iCs/>
              </w:rPr>
              <w:t>príomhdhlínsí</w:t>
            </w:r>
            <w:proofErr w:type="spellEnd"/>
            <w:r w:rsidRPr="001C1DFA">
              <w:rPr>
                <w:b/>
                <w:bCs/>
                <w:i/>
                <w:iCs/>
              </w:rPr>
              <w:t>, is den ríthábhacht é go gcaomhnóidh an tAontas an tsolúbthacht agus sásra leithdháilte atá uathrialach, cóir agus cothrom ó thaobh an gheilleagair de á fhorbairt aige.</w:t>
            </w:r>
          </w:p>
        </w:tc>
      </w:tr>
    </w:tbl>
    <w:p w14:paraId="4DD6FB1C" w14:textId="77777777" w:rsidR="0093033D" w:rsidRPr="001C1DFA" w:rsidRDefault="0093033D" w:rsidP="0093033D"/>
    <w:p w14:paraId="4B6C388A" w14:textId="77777777" w:rsidR="0093033D" w:rsidRPr="001C1DFA" w:rsidRDefault="0093033D" w:rsidP="0093033D">
      <w:pPr>
        <w:pStyle w:val="AmNumberTabs"/>
        <w:keepNext/>
      </w:pPr>
      <w:r w:rsidRPr="001C1DFA">
        <w:t>Leasú</w:t>
      </w:r>
      <w:r w:rsidRPr="001C1DFA">
        <w:tab/>
      </w:r>
      <w:r w:rsidRPr="001C1DFA">
        <w:tab/>
        <w:t>19</w:t>
      </w:r>
    </w:p>
    <w:p w14:paraId="11C1D808" w14:textId="77777777" w:rsidR="0093033D" w:rsidRPr="001C1DFA" w:rsidRDefault="0093033D" w:rsidP="0093033D">
      <w:pPr>
        <w:pStyle w:val="NormalBold12b"/>
        <w:keepNext/>
      </w:pPr>
      <w:r w:rsidRPr="001C1DFA">
        <w:t>Togra le haghaidh Treorach</w:t>
      </w:r>
    </w:p>
    <w:p w14:paraId="548972D6" w14:textId="77777777" w:rsidR="0093033D" w:rsidRPr="001C1DFA" w:rsidRDefault="0093033D" w:rsidP="0093033D">
      <w:pPr>
        <w:pStyle w:val="NormalBold"/>
        <w:keepNext/>
      </w:pPr>
      <w:r w:rsidRPr="001C1DFA">
        <w:t>Aithris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0E92EDF9" w14:textId="77777777" w:rsidTr="001B0914">
        <w:trPr>
          <w:jc w:val="center"/>
        </w:trPr>
        <w:tc>
          <w:tcPr>
            <w:tcW w:w="9752" w:type="dxa"/>
            <w:gridSpan w:val="2"/>
          </w:tcPr>
          <w:p w14:paraId="380763F8" w14:textId="77777777" w:rsidR="0093033D" w:rsidRPr="001C1DFA" w:rsidRDefault="0093033D" w:rsidP="001B0914">
            <w:pPr>
              <w:keepNext/>
            </w:pPr>
          </w:p>
        </w:tc>
      </w:tr>
      <w:tr w:rsidR="0093033D" w:rsidRPr="001C1DFA" w14:paraId="3F81A731" w14:textId="77777777" w:rsidTr="001B0914">
        <w:trPr>
          <w:jc w:val="center"/>
        </w:trPr>
        <w:tc>
          <w:tcPr>
            <w:tcW w:w="4876" w:type="dxa"/>
          </w:tcPr>
          <w:p w14:paraId="35C02ADF" w14:textId="77777777" w:rsidR="0093033D" w:rsidRPr="001C1DFA" w:rsidRDefault="0093033D" w:rsidP="001B0914">
            <w:pPr>
              <w:pStyle w:val="AmColumnHeading"/>
              <w:keepNext/>
            </w:pPr>
            <w:r w:rsidRPr="001C1DFA">
              <w:t>Téacs arna mholadh ag an gCoimisiún</w:t>
            </w:r>
          </w:p>
        </w:tc>
        <w:tc>
          <w:tcPr>
            <w:tcW w:w="4876" w:type="dxa"/>
          </w:tcPr>
          <w:p w14:paraId="28397671" w14:textId="77777777" w:rsidR="0093033D" w:rsidRPr="001C1DFA" w:rsidRDefault="0093033D" w:rsidP="001B0914">
            <w:pPr>
              <w:pStyle w:val="AmColumnHeading"/>
              <w:keepNext/>
            </w:pPr>
            <w:r w:rsidRPr="001C1DFA">
              <w:t>Leasú</w:t>
            </w:r>
          </w:p>
        </w:tc>
      </w:tr>
      <w:tr w:rsidR="0093033D" w:rsidRPr="001C1DFA" w14:paraId="2934DEF1" w14:textId="77777777" w:rsidTr="001B0914">
        <w:trPr>
          <w:jc w:val="center"/>
        </w:trPr>
        <w:tc>
          <w:tcPr>
            <w:tcW w:w="4876" w:type="dxa"/>
          </w:tcPr>
          <w:p w14:paraId="6BF7C9FB" w14:textId="77777777" w:rsidR="0093033D" w:rsidRPr="001C1DFA" w:rsidRDefault="0093033D" w:rsidP="001B0914">
            <w:pPr>
              <w:pStyle w:val="Normal6a"/>
            </w:pPr>
            <w:r w:rsidRPr="001C1DFA">
              <w:t>(14)</w:t>
            </w:r>
            <w:r w:rsidRPr="001C1DFA">
              <w:tab/>
              <w:t xml:space="preserve">Chun spás don fhás agus don </w:t>
            </w:r>
            <w:r w:rsidRPr="001C1DFA">
              <w:lastRenderedPageBreak/>
              <w:t>infheistíocht a sholáthar, cheadófaí do na Ballstáit coigeartuithe iar-leithdháilte breise (</w:t>
            </w:r>
            <w:proofErr w:type="spellStart"/>
            <w:r w:rsidRPr="001C1DFA">
              <w:t>e.g</w:t>
            </w:r>
            <w:proofErr w:type="spellEnd"/>
            <w:r w:rsidRPr="001C1DFA">
              <w:t xml:space="preserve">. cóireáil cánach ranníocaíochtaí pinsin) a chur i bhfeidhm go haonarach i réimsí nach gcumhdaítear le creat comhchoiteann. Bheadh de rogha ag na Ballstáit a sciar leithdháilte a choigeartú tuilleadh, gan uasteorainn, chun a áirithiú gur féidir leis na Ballstáit a roghanna beartais náisiúnta a dhéanamh sa réimse sin. </w:t>
            </w:r>
            <w:r w:rsidRPr="001C1DFA">
              <w:rPr>
                <w:b/>
                <w:i/>
              </w:rPr>
              <w:t>An rud is tábhachtaí, go socrófaí go héifeachtach le Treoir (AE) 2022/2523 uasteorainn lena n-</w:t>
            </w:r>
            <w:proofErr w:type="spellStart"/>
            <w:r w:rsidRPr="001C1DFA">
              <w:rPr>
                <w:b/>
                <w:i/>
              </w:rPr>
              <w:t>áiritheofaí</w:t>
            </w:r>
            <w:proofErr w:type="spellEnd"/>
            <w:r w:rsidRPr="001C1DFA">
              <w:rPr>
                <w:b/>
                <w:i/>
              </w:rPr>
              <w:t xml:space="preserve"> go héifeachtach go mbeadh an ráta cánach éifeachtach ag 15 % ar a laghad.</w:t>
            </w:r>
          </w:p>
        </w:tc>
        <w:tc>
          <w:tcPr>
            <w:tcW w:w="4876" w:type="dxa"/>
          </w:tcPr>
          <w:p w14:paraId="1C0C9174" w14:textId="77777777" w:rsidR="0093033D" w:rsidRPr="001C1DFA" w:rsidRDefault="0093033D" w:rsidP="001B0914">
            <w:pPr>
              <w:pStyle w:val="Normal6a"/>
            </w:pPr>
            <w:r w:rsidRPr="001C1DFA">
              <w:lastRenderedPageBreak/>
              <w:t>(14)</w:t>
            </w:r>
            <w:r w:rsidRPr="001C1DFA">
              <w:tab/>
              <w:t xml:space="preserve">Chun spás don fhás agus don </w:t>
            </w:r>
            <w:r w:rsidRPr="001C1DFA">
              <w:lastRenderedPageBreak/>
              <w:t>infheistíocht a sholáthar, cheadófaí do na Ballstáit coigeartuithe iar-leithdháilte breise (</w:t>
            </w:r>
            <w:proofErr w:type="spellStart"/>
            <w:r w:rsidRPr="001C1DFA">
              <w:t>e.g</w:t>
            </w:r>
            <w:proofErr w:type="spellEnd"/>
            <w:r w:rsidRPr="001C1DFA">
              <w:t>. cóireáil cánach ranníocaíochtaí pinsin) a chur i bhfeidhm go haonarach i réimsí nach gcumhdaítear le creat comhchoiteann. Bheadh de rogha ag na Ballstáit a sciar leithdháilte a choigeartú tuilleadh, gan uasteorainn, chun a áirithiú gur féidir leis na Ballstáit a roghanna beartais náisiúnta a dhéanamh sa réimse sin</w:t>
            </w:r>
            <w:r w:rsidRPr="001C1DFA">
              <w:rPr>
                <w:b/>
                <w:bCs/>
                <w:i/>
                <w:iCs/>
              </w:rPr>
              <w:t>, mar shampla chun éifeachtúlacht acmhainne a ghiniúint, infheistíocht a spreagadh agus poist a chruthú</w:t>
            </w:r>
            <w:r w:rsidRPr="001C1DFA">
              <w:t xml:space="preserve">. </w:t>
            </w:r>
            <w:r w:rsidRPr="001C1DFA">
              <w:rPr>
                <w:b/>
                <w:bCs/>
                <w:i/>
                <w:iCs/>
              </w:rPr>
              <w:t>Féadfar a áireamh ar na coigeartuithe breise sin asbhaintí, liúntais, creidmheasanna cánach nó bearta cánach corparáide náisiúnta eile, lena n-áirítear iad siúd a chuireann taighde agus forbairt nó cuspóirí beartais eile chun cinn, ar choinníoll nach bhfuil feidhm ag na bearta sin ach amháin maidir leis an sciar leithdháilte den bhonn cánach agus nach ndéanann siad difear don bhonn cánach comhdhlúite ná don sásra leithdháilte faoin Treoir seo</w:t>
            </w:r>
            <w:r w:rsidRPr="001C1DFA">
              <w:t xml:space="preserve">. </w:t>
            </w:r>
            <w:r w:rsidRPr="001C1DFA">
              <w:rPr>
                <w:b/>
                <w:i/>
              </w:rPr>
              <w:t xml:space="preserve">Leis an gcoigeartú iar-leithdháilte, áfach, ba cheart díriú ar </w:t>
            </w:r>
            <w:proofErr w:type="spellStart"/>
            <w:r w:rsidRPr="001C1DFA">
              <w:rPr>
                <w:b/>
                <w:i/>
              </w:rPr>
              <w:t>dhreasachtaí</w:t>
            </w:r>
            <w:proofErr w:type="spellEnd"/>
            <w:r w:rsidRPr="001C1DFA">
              <w:rPr>
                <w:b/>
                <w:i/>
              </w:rPr>
              <w:t xml:space="preserve"> cánach atá bunaithe ar ionchur. Ba cheart do na Ballstáit staonadh ó </w:t>
            </w:r>
            <w:proofErr w:type="spellStart"/>
            <w:r w:rsidRPr="001C1DFA">
              <w:rPr>
                <w:b/>
                <w:i/>
              </w:rPr>
              <w:t>dhreasachtaí</w:t>
            </w:r>
            <w:proofErr w:type="spellEnd"/>
            <w:r w:rsidRPr="001C1DFA">
              <w:rPr>
                <w:b/>
                <w:i/>
              </w:rPr>
              <w:t xml:space="preserve"> cánach atá bunaithe ar aschur a thairiscint, amhail boscaí paitinne agus córais maoine intleachtúla eile.</w:t>
            </w:r>
          </w:p>
        </w:tc>
      </w:tr>
    </w:tbl>
    <w:p w14:paraId="6C59882F" w14:textId="77777777" w:rsidR="0093033D" w:rsidRPr="001C1DFA" w:rsidRDefault="0093033D" w:rsidP="0093033D"/>
    <w:p w14:paraId="41CA5B99" w14:textId="77777777" w:rsidR="0093033D" w:rsidRPr="001C1DFA" w:rsidRDefault="0093033D" w:rsidP="0093033D">
      <w:pPr>
        <w:pStyle w:val="AmNumberTabs"/>
        <w:keepNext/>
      </w:pPr>
      <w:r w:rsidRPr="001C1DFA">
        <w:t>Leasú</w:t>
      </w:r>
      <w:r w:rsidRPr="001C1DFA">
        <w:tab/>
      </w:r>
      <w:r w:rsidRPr="001C1DFA">
        <w:tab/>
        <w:t>20</w:t>
      </w:r>
    </w:p>
    <w:p w14:paraId="0B28E569" w14:textId="77777777" w:rsidR="0093033D" w:rsidRPr="001C1DFA" w:rsidRDefault="0093033D" w:rsidP="0093033D">
      <w:pPr>
        <w:pStyle w:val="NormalBold12b"/>
        <w:keepNext/>
      </w:pPr>
      <w:r w:rsidRPr="001C1DFA">
        <w:t>Togra le haghaidh Treorach</w:t>
      </w:r>
    </w:p>
    <w:p w14:paraId="3AF5A50B" w14:textId="77777777" w:rsidR="0093033D" w:rsidRPr="001C1DFA" w:rsidRDefault="0093033D" w:rsidP="0093033D">
      <w:pPr>
        <w:pStyle w:val="NormalBold"/>
        <w:keepNext/>
      </w:pPr>
      <w:r w:rsidRPr="001C1DFA">
        <w:t>Aithris 14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54207443" w14:textId="77777777" w:rsidTr="001B0914">
        <w:trPr>
          <w:jc w:val="center"/>
        </w:trPr>
        <w:tc>
          <w:tcPr>
            <w:tcW w:w="9752" w:type="dxa"/>
            <w:gridSpan w:val="2"/>
          </w:tcPr>
          <w:p w14:paraId="7CC95DCD" w14:textId="77777777" w:rsidR="0093033D" w:rsidRPr="001C1DFA" w:rsidRDefault="0093033D" w:rsidP="001B0914">
            <w:pPr>
              <w:keepNext/>
            </w:pPr>
          </w:p>
        </w:tc>
      </w:tr>
      <w:tr w:rsidR="0093033D" w:rsidRPr="001C1DFA" w14:paraId="0F59D7D6" w14:textId="77777777" w:rsidTr="001B0914">
        <w:trPr>
          <w:jc w:val="center"/>
        </w:trPr>
        <w:tc>
          <w:tcPr>
            <w:tcW w:w="4876" w:type="dxa"/>
          </w:tcPr>
          <w:p w14:paraId="7C1912AA" w14:textId="77777777" w:rsidR="0093033D" w:rsidRPr="001C1DFA" w:rsidRDefault="0093033D" w:rsidP="001B0914">
            <w:pPr>
              <w:pStyle w:val="AmColumnHeading"/>
              <w:keepNext/>
            </w:pPr>
            <w:r w:rsidRPr="001C1DFA">
              <w:t>Téacs arna mholadh ag an gCoimisiún</w:t>
            </w:r>
          </w:p>
        </w:tc>
        <w:tc>
          <w:tcPr>
            <w:tcW w:w="4876" w:type="dxa"/>
          </w:tcPr>
          <w:p w14:paraId="68EE0C46" w14:textId="77777777" w:rsidR="0093033D" w:rsidRPr="001C1DFA" w:rsidRDefault="0093033D" w:rsidP="001B0914">
            <w:pPr>
              <w:pStyle w:val="AmColumnHeading"/>
              <w:keepNext/>
            </w:pPr>
            <w:r w:rsidRPr="001C1DFA">
              <w:t>Leasú</w:t>
            </w:r>
          </w:p>
        </w:tc>
      </w:tr>
      <w:tr w:rsidR="0093033D" w:rsidRPr="001C1DFA" w14:paraId="7E5386E5" w14:textId="77777777" w:rsidTr="001B0914">
        <w:trPr>
          <w:jc w:val="center"/>
        </w:trPr>
        <w:tc>
          <w:tcPr>
            <w:tcW w:w="4876" w:type="dxa"/>
          </w:tcPr>
          <w:p w14:paraId="04B9F0A2" w14:textId="77777777" w:rsidR="0093033D" w:rsidRPr="001C1DFA" w:rsidRDefault="0093033D" w:rsidP="001B0914">
            <w:pPr>
              <w:pStyle w:val="Normal6a"/>
            </w:pPr>
          </w:p>
        </w:tc>
        <w:tc>
          <w:tcPr>
            <w:tcW w:w="4876" w:type="dxa"/>
          </w:tcPr>
          <w:p w14:paraId="6C5119B1" w14:textId="77777777" w:rsidR="0093033D" w:rsidRPr="001C1DFA" w:rsidRDefault="0093033D" w:rsidP="001B0914">
            <w:pPr>
              <w:pStyle w:val="Normal6a"/>
            </w:pPr>
            <w:r w:rsidRPr="001C1DFA">
              <w:rPr>
                <w:b/>
                <w:i/>
              </w:rPr>
              <w:t>(14a)</w:t>
            </w:r>
            <w:r w:rsidRPr="001C1DFA">
              <w:tab/>
            </w:r>
            <w:r w:rsidRPr="001C1DFA">
              <w:rPr>
                <w:b/>
                <w:i/>
              </w:rPr>
              <w:t xml:space="preserve">Ba cheart don Choimisiún agus do na Ballstáit comhleanúnachas agus ailíniú na Treorach seo le Rialacha </w:t>
            </w:r>
            <w:proofErr w:type="spellStart"/>
            <w:r w:rsidRPr="001C1DFA">
              <w:rPr>
                <w:b/>
                <w:i/>
              </w:rPr>
              <w:t>Samhla</w:t>
            </w:r>
            <w:proofErr w:type="spellEnd"/>
            <w:r w:rsidRPr="001C1DFA">
              <w:rPr>
                <w:b/>
                <w:i/>
              </w:rPr>
              <w:t xml:space="preserve"> ECFE/G20 agus le Treoir (AE) 2022/2523 a áirithiú, go háirithe a mhéid a bhaineann leis an ráta cánach éifeachtach a ríomh ar bhonn tíre, a bhféadfadh an faoiseamh caillteanais trasteorann idir comhaltaí de ghrúpa </w:t>
            </w:r>
            <w:r w:rsidRPr="001C1DFA">
              <w:rPr>
                <w:b/>
                <w:i/>
              </w:rPr>
              <w:lastRenderedPageBreak/>
              <w:t xml:space="preserve">BEFIT a bheartaítear sa Treoir seo an bonn a bhaint de. Ba cheart measúnú a dhéanamh ar an </w:t>
            </w:r>
            <w:proofErr w:type="spellStart"/>
            <w:r w:rsidRPr="001C1DFA">
              <w:rPr>
                <w:b/>
                <w:i/>
              </w:rPr>
              <w:t>ngné</w:t>
            </w:r>
            <w:proofErr w:type="spellEnd"/>
            <w:r w:rsidRPr="001C1DFA">
              <w:rPr>
                <w:b/>
                <w:i/>
              </w:rPr>
              <w:t xml:space="preserve"> sin san athbhreithniú ar an Treoir seo.</w:t>
            </w:r>
          </w:p>
        </w:tc>
      </w:tr>
    </w:tbl>
    <w:p w14:paraId="656AF919" w14:textId="77777777" w:rsidR="0093033D" w:rsidRPr="001C1DFA" w:rsidRDefault="0093033D" w:rsidP="0093033D"/>
    <w:p w14:paraId="53E3224D" w14:textId="77777777" w:rsidR="0093033D" w:rsidRPr="001C1DFA" w:rsidRDefault="0093033D" w:rsidP="0093033D">
      <w:pPr>
        <w:pStyle w:val="AmNumberTabs"/>
        <w:keepNext/>
      </w:pPr>
      <w:r w:rsidRPr="001C1DFA">
        <w:t>Leasú</w:t>
      </w:r>
      <w:r w:rsidRPr="001C1DFA">
        <w:tab/>
      </w:r>
      <w:r w:rsidRPr="001C1DFA">
        <w:tab/>
        <w:t>21</w:t>
      </w:r>
    </w:p>
    <w:p w14:paraId="4BA7C53B" w14:textId="77777777" w:rsidR="0093033D" w:rsidRPr="001C1DFA" w:rsidRDefault="0093033D" w:rsidP="0093033D">
      <w:pPr>
        <w:pStyle w:val="NormalBold12b"/>
        <w:keepNext/>
      </w:pPr>
      <w:r w:rsidRPr="001C1DFA">
        <w:t>Togra le haghaidh Treorach</w:t>
      </w:r>
    </w:p>
    <w:p w14:paraId="7E46396D" w14:textId="77777777" w:rsidR="0093033D" w:rsidRPr="001C1DFA" w:rsidRDefault="0093033D" w:rsidP="0093033D">
      <w:pPr>
        <w:pStyle w:val="NormalBold"/>
        <w:keepNext/>
      </w:pPr>
      <w:r w:rsidRPr="001C1DFA">
        <w:t>Aithris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55B174BC" w14:textId="77777777" w:rsidTr="001B0914">
        <w:trPr>
          <w:jc w:val="center"/>
        </w:trPr>
        <w:tc>
          <w:tcPr>
            <w:tcW w:w="9752" w:type="dxa"/>
            <w:gridSpan w:val="2"/>
          </w:tcPr>
          <w:p w14:paraId="6716185C" w14:textId="77777777" w:rsidR="0093033D" w:rsidRPr="001C1DFA" w:rsidRDefault="0093033D" w:rsidP="001B0914">
            <w:pPr>
              <w:keepNext/>
            </w:pPr>
          </w:p>
        </w:tc>
      </w:tr>
      <w:tr w:rsidR="0093033D" w:rsidRPr="001C1DFA" w14:paraId="4F83E0D9" w14:textId="77777777" w:rsidTr="001B0914">
        <w:trPr>
          <w:jc w:val="center"/>
        </w:trPr>
        <w:tc>
          <w:tcPr>
            <w:tcW w:w="4876" w:type="dxa"/>
          </w:tcPr>
          <w:p w14:paraId="13D83F0B" w14:textId="77777777" w:rsidR="0093033D" w:rsidRPr="001C1DFA" w:rsidRDefault="0093033D" w:rsidP="001B0914">
            <w:pPr>
              <w:pStyle w:val="AmColumnHeading"/>
              <w:keepNext/>
            </w:pPr>
            <w:r w:rsidRPr="001C1DFA">
              <w:t>Téacs arna mholadh ag an gCoimisiún</w:t>
            </w:r>
          </w:p>
        </w:tc>
        <w:tc>
          <w:tcPr>
            <w:tcW w:w="4876" w:type="dxa"/>
          </w:tcPr>
          <w:p w14:paraId="69F74E4D" w14:textId="77777777" w:rsidR="0093033D" w:rsidRPr="001C1DFA" w:rsidRDefault="0093033D" w:rsidP="001B0914">
            <w:pPr>
              <w:pStyle w:val="AmColumnHeading"/>
              <w:keepNext/>
            </w:pPr>
            <w:r w:rsidRPr="001C1DFA">
              <w:t>Leasú</w:t>
            </w:r>
          </w:p>
        </w:tc>
      </w:tr>
      <w:tr w:rsidR="0093033D" w:rsidRPr="001C1DFA" w14:paraId="69A9964D" w14:textId="77777777" w:rsidTr="001B0914">
        <w:trPr>
          <w:jc w:val="center"/>
        </w:trPr>
        <w:tc>
          <w:tcPr>
            <w:tcW w:w="4876" w:type="dxa"/>
          </w:tcPr>
          <w:p w14:paraId="1155CEDC" w14:textId="77777777" w:rsidR="0093033D" w:rsidRPr="001C1DFA" w:rsidRDefault="0093033D" w:rsidP="001B0914">
            <w:pPr>
              <w:pStyle w:val="Normal6a"/>
            </w:pPr>
            <w:r w:rsidRPr="001C1DFA">
              <w:t>(15)</w:t>
            </w:r>
            <w:r w:rsidRPr="001C1DFA">
              <w:tab/>
              <w:t xml:space="preserve">Oibríonn roinnt Ballstát córais cánach corparáide atá tógtha ar phrionsabail atá difriúil leis an gcur chuige is coitianta, amhail córais chánach atá bunaithe ar dháileadh. Tá sé fíorthábhachtach, dá bhrí sin, na coigeartuithe a bhfuil gá leo a chur i bhfeidhm, chun a áirithiú go mbíonn idirghníomhaíocht inoibrithe ann leis na córais sin. D’fhéadfaí an réiteach a lorg i gcoigeartuithe áirithe iar-leithdháilte. Leis sin, ba ghá an chuid a </w:t>
            </w:r>
            <w:proofErr w:type="spellStart"/>
            <w:r w:rsidRPr="001C1DFA">
              <w:t>leithdháilfear</w:t>
            </w:r>
            <w:proofErr w:type="spellEnd"/>
            <w:r w:rsidRPr="001C1DFA">
              <w:t xml:space="preserve"> ar chomhalta grúpa faoi chóras bunaithe ar dháileadh a mhodhnú i gcoibhneas leis na </w:t>
            </w:r>
            <w:proofErr w:type="spellStart"/>
            <w:r w:rsidRPr="001C1DFA">
              <w:t>dáiltí</w:t>
            </w:r>
            <w:proofErr w:type="spellEnd"/>
            <w:r w:rsidRPr="001C1DFA">
              <w:t xml:space="preserve"> arna ndéanamh le linn na bliana </w:t>
            </w:r>
            <w:proofErr w:type="spellStart"/>
            <w:r w:rsidRPr="001C1DFA">
              <w:t>fioscaí</w:t>
            </w:r>
            <w:proofErr w:type="spellEnd"/>
            <w:r w:rsidRPr="001C1DFA">
              <w:t>. Choinneofaí croí an chórais cánach atá bunaithe ar dháileadh, toisc gur pointe ama é an dáileadh i ndáil le cáin a ghearradh ar an gcuid leithdháilte agus leis sin d’fhéadfaí a chinneadh cé mhéad de sin ar ghá cáin a ghearradh air, dá réir sin. I ndáil leis sin, ba cheart é a bheith beartaithe sásra tabhairt ar aghaidh a úsáid chun a áirithiú go mbeadh an chuid leithdháilte, nach ngearrtar cáin uirthi sa bhliain reatha, inchánach sna blianta ina dhiaidh sin.</w:t>
            </w:r>
          </w:p>
        </w:tc>
        <w:tc>
          <w:tcPr>
            <w:tcW w:w="4876" w:type="dxa"/>
          </w:tcPr>
          <w:p w14:paraId="23ED8239" w14:textId="77777777" w:rsidR="0093033D" w:rsidRPr="001C1DFA" w:rsidRDefault="0093033D" w:rsidP="001B0914">
            <w:pPr>
              <w:pStyle w:val="Normal6a"/>
            </w:pPr>
            <w:r w:rsidRPr="001C1DFA">
              <w:t>(15)</w:t>
            </w:r>
            <w:r w:rsidRPr="001C1DFA">
              <w:tab/>
              <w:t xml:space="preserve">Oibríonn roinnt Ballstát córais cánach corparáide atá tógtha ar phrionsabail atá difriúil leis an gcur chuige is coitianta, amhail córais chánach atá bunaithe ar leithdháileadh. Tá sé fíorthábhachtach, dá bhrí sin, na coigeartuithe a bhfuil gá leo a chur i bhfeidhm, chun a áirithiú go mbíonn idirghníomhaíocht inoibrithe ann leis na córais sin </w:t>
            </w:r>
            <w:r w:rsidRPr="001C1DFA">
              <w:rPr>
                <w:b/>
                <w:bCs/>
                <w:i/>
                <w:iCs/>
              </w:rPr>
              <w:t xml:space="preserve">agus gan contrárthacht idir an dá chóras a thabhairt isteach, lena ndéanfaí cruthú gnó a </w:t>
            </w:r>
            <w:proofErr w:type="spellStart"/>
            <w:r w:rsidRPr="001C1DFA">
              <w:rPr>
                <w:b/>
                <w:bCs/>
                <w:i/>
                <w:iCs/>
              </w:rPr>
              <w:t>dhíspreagadh</w:t>
            </w:r>
            <w:proofErr w:type="spellEnd"/>
            <w:r w:rsidRPr="001C1DFA">
              <w:t xml:space="preserve">. D’fhéadfaí an réiteach a lorg i gcoigeartuithe áirithe iar‑leithdháilte. Bheadh sé i gceist leis an méid sin, go gcaithfí an chuid a </w:t>
            </w:r>
            <w:proofErr w:type="spellStart"/>
            <w:r w:rsidRPr="001C1DFA">
              <w:t>leithdháilfí</w:t>
            </w:r>
            <w:proofErr w:type="spellEnd"/>
            <w:r w:rsidRPr="001C1DFA">
              <w:t xml:space="preserve"> ar chomhalta grúpa faoi chóras atá bunaithe ar leithdháileadh, a mhodhnú i gcoibhneas leis na </w:t>
            </w:r>
            <w:proofErr w:type="spellStart"/>
            <w:r w:rsidRPr="001C1DFA">
              <w:t>leithdháiltí</w:t>
            </w:r>
            <w:proofErr w:type="spellEnd"/>
            <w:r w:rsidRPr="001C1DFA">
              <w:t xml:space="preserve"> a dhéantar le linn na bliana </w:t>
            </w:r>
            <w:proofErr w:type="spellStart"/>
            <w:r w:rsidRPr="001C1DFA">
              <w:t>fioscaí</w:t>
            </w:r>
            <w:proofErr w:type="spellEnd"/>
            <w:r w:rsidRPr="001C1DFA">
              <w:t xml:space="preserve">. Choinneofaí croí an chórais cánach atá bunaithe ar leithdháileadh, toisc gur pointe ama é an leithdháileadh maidir le cáin a ghearradh ar an gcuid leithdháilte agus dá réir sin d’fhéadfaí a chinneadh cé mhéad de sin a mbeadh gá le cáin a ghearradh air. Ina leith sin, ba cheart é a bheith beartaithe sásra tabhairt ar aghaidh a úsáid chun a áirithiú go mbeadh an chuid leithdháilte, nach ngearrtar cáin uirthi sa bhliain reatha, inchánach sna blianta dár gcionn. </w:t>
            </w:r>
            <w:r w:rsidRPr="001C1DFA">
              <w:rPr>
                <w:b/>
                <w:i/>
              </w:rPr>
              <w:t>Ba cheart measúnú a dhéanamh tar éis 5 bliana ar an bhféidearthacht córais chánach atá bunaithe ar leithdháileadh a áireamh faoi raon feidhme na Treorach seo.</w:t>
            </w:r>
          </w:p>
        </w:tc>
      </w:tr>
    </w:tbl>
    <w:p w14:paraId="29F800C2" w14:textId="77777777" w:rsidR="0093033D" w:rsidRPr="001C1DFA" w:rsidRDefault="0093033D" w:rsidP="0093033D"/>
    <w:p w14:paraId="2A41E4D3" w14:textId="77777777" w:rsidR="0093033D" w:rsidRPr="001C1DFA" w:rsidRDefault="0093033D" w:rsidP="0093033D">
      <w:pPr>
        <w:pStyle w:val="AmNumberTabs"/>
        <w:keepNext/>
      </w:pPr>
      <w:r w:rsidRPr="001C1DFA">
        <w:lastRenderedPageBreak/>
        <w:t>Leasú</w:t>
      </w:r>
      <w:r w:rsidRPr="001C1DFA">
        <w:tab/>
      </w:r>
      <w:r w:rsidRPr="001C1DFA">
        <w:tab/>
        <w:t>22</w:t>
      </w:r>
    </w:p>
    <w:p w14:paraId="3CF43E08" w14:textId="77777777" w:rsidR="0093033D" w:rsidRPr="001C1DFA" w:rsidRDefault="0093033D" w:rsidP="0093033D">
      <w:pPr>
        <w:pStyle w:val="NormalBold12b"/>
        <w:keepNext/>
      </w:pPr>
      <w:r w:rsidRPr="001C1DFA">
        <w:t>Togra le haghaidh Treorach</w:t>
      </w:r>
    </w:p>
    <w:p w14:paraId="00FC8869" w14:textId="77777777" w:rsidR="0093033D" w:rsidRPr="001C1DFA" w:rsidRDefault="0093033D" w:rsidP="0093033D">
      <w:pPr>
        <w:pStyle w:val="NormalBold"/>
        <w:keepNext/>
      </w:pPr>
      <w:r w:rsidRPr="001C1DFA">
        <w:t>Aithris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5A06B2ED" w14:textId="77777777" w:rsidTr="001B0914">
        <w:trPr>
          <w:jc w:val="center"/>
        </w:trPr>
        <w:tc>
          <w:tcPr>
            <w:tcW w:w="9752" w:type="dxa"/>
            <w:gridSpan w:val="2"/>
          </w:tcPr>
          <w:p w14:paraId="7309CCE7" w14:textId="77777777" w:rsidR="0093033D" w:rsidRPr="001C1DFA" w:rsidRDefault="0093033D" w:rsidP="001B0914">
            <w:pPr>
              <w:keepNext/>
            </w:pPr>
          </w:p>
        </w:tc>
      </w:tr>
      <w:tr w:rsidR="0093033D" w:rsidRPr="001C1DFA" w14:paraId="3D481FCB" w14:textId="77777777" w:rsidTr="001B0914">
        <w:trPr>
          <w:jc w:val="center"/>
        </w:trPr>
        <w:tc>
          <w:tcPr>
            <w:tcW w:w="4876" w:type="dxa"/>
          </w:tcPr>
          <w:p w14:paraId="4E0B20F6" w14:textId="77777777" w:rsidR="0093033D" w:rsidRPr="001C1DFA" w:rsidRDefault="0093033D" w:rsidP="001B0914">
            <w:pPr>
              <w:pStyle w:val="AmColumnHeading"/>
              <w:keepNext/>
            </w:pPr>
            <w:r w:rsidRPr="001C1DFA">
              <w:t>Téacs arna mholadh ag an gCoimisiún</w:t>
            </w:r>
          </w:p>
        </w:tc>
        <w:tc>
          <w:tcPr>
            <w:tcW w:w="4876" w:type="dxa"/>
          </w:tcPr>
          <w:p w14:paraId="1BFC68AB" w14:textId="77777777" w:rsidR="0093033D" w:rsidRPr="001C1DFA" w:rsidRDefault="0093033D" w:rsidP="001B0914">
            <w:pPr>
              <w:pStyle w:val="AmColumnHeading"/>
              <w:keepNext/>
            </w:pPr>
            <w:r w:rsidRPr="001C1DFA">
              <w:t>Leasú</w:t>
            </w:r>
          </w:p>
        </w:tc>
      </w:tr>
      <w:tr w:rsidR="0093033D" w:rsidRPr="001C1DFA" w14:paraId="01F1D8F3" w14:textId="77777777" w:rsidTr="001B0914">
        <w:trPr>
          <w:jc w:val="center"/>
        </w:trPr>
        <w:tc>
          <w:tcPr>
            <w:tcW w:w="4876" w:type="dxa"/>
          </w:tcPr>
          <w:p w14:paraId="12F88704" w14:textId="77777777" w:rsidR="0093033D" w:rsidRPr="001C1DFA" w:rsidRDefault="0093033D" w:rsidP="001B0914">
            <w:pPr>
              <w:pStyle w:val="Normal6a"/>
            </w:pPr>
            <w:r w:rsidRPr="001C1DFA">
              <w:t>(17)</w:t>
            </w:r>
            <w:r w:rsidRPr="001C1DFA">
              <w:tab/>
              <w:t xml:space="preserve">Ba ghá córas riaracháin a chumhdach i gcreat comhchoiteann le haghaidh cánachas corparáideach, creat lena ndéanfar foráil maidir le leibhéal </w:t>
            </w:r>
            <w:proofErr w:type="spellStart"/>
            <w:r w:rsidRPr="001C1DFA">
              <w:t>deimhneachta</w:t>
            </w:r>
            <w:proofErr w:type="spellEnd"/>
            <w:r w:rsidRPr="001C1DFA">
              <w:t xml:space="preserve"> cánach agus simpliú, go hidéalach. Chun aonfhoirmeacht a chur chun cinn, bheadh ar an gcóras riaracháin tógáil ar an tábhacht a bhaineann le pointe tagartha láraithe a oibriú chun dul i ngleic le roinnt saincheisteanna coiteanna, amhail Tuairisceán Faisnéise don ghrúpa iomlán, agus leibhéal leordhóthanach comhordúcháin agus comhair a áirithiú idir údaráis fhioscacha náisiúnta. An tráth céanna, ba cheart don chóras riaracháin </w:t>
            </w:r>
            <w:proofErr w:type="spellStart"/>
            <w:r w:rsidRPr="001C1DFA">
              <w:t>ceannasacht</w:t>
            </w:r>
            <w:proofErr w:type="spellEnd"/>
            <w:r w:rsidRPr="001C1DFA">
              <w:t xml:space="preserve"> chánach náisiúnta a urramú ina hiomláine mar go mbeidh tuairisceáin chánach áitiúla, iniúchtaí agus réiteach díospóidí ar leibhéal na mBallstát fós den chuid is mó.</w:t>
            </w:r>
          </w:p>
        </w:tc>
        <w:tc>
          <w:tcPr>
            <w:tcW w:w="4876" w:type="dxa"/>
          </w:tcPr>
          <w:p w14:paraId="636056E1" w14:textId="77777777" w:rsidR="0093033D" w:rsidRPr="001C1DFA" w:rsidRDefault="0093033D" w:rsidP="001B0914">
            <w:pPr>
              <w:pStyle w:val="Normal6a"/>
            </w:pPr>
            <w:r w:rsidRPr="001C1DFA">
              <w:t>(17)</w:t>
            </w:r>
            <w:r w:rsidRPr="001C1DFA">
              <w:tab/>
              <w:t xml:space="preserve">Is gá go mbeadh córas riaracháin mar chuid de chreat coiteann le haghaidh cánachas corparáideach, agus ba cheart, go hidéalach, go </w:t>
            </w:r>
            <w:proofErr w:type="spellStart"/>
            <w:r w:rsidRPr="001C1DFA">
              <w:t>bhforálfaí</w:t>
            </w:r>
            <w:proofErr w:type="spellEnd"/>
            <w:r w:rsidRPr="001C1DFA">
              <w:t xml:space="preserve"> leis do mhéid áirithe </w:t>
            </w:r>
            <w:proofErr w:type="spellStart"/>
            <w:r w:rsidRPr="001C1DFA">
              <w:t>deimhneachta</w:t>
            </w:r>
            <w:proofErr w:type="spellEnd"/>
            <w:r w:rsidRPr="001C1DFA">
              <w:t xml:space="preserve"> cánach agus simplithe cánach. Chun aonfhoirmeacht a chur chun cinn, bheadh ar an gcóras riaracháin tógáil ar an tábhacht a bhaineann le pointe tagartha láraithe a oibriú chun dul i ngleic le roinnt saincheisteanna coiteanna, amhail Tuairisceán Faisnéise don ghrúpa iomlán, agus leibhéal </w:t>
            </w:r>
            <w:proofErr w:type="spellStart"/>
            <w:r w:rsidRPr="001C1DFA">
              <w:t>leormhaith</w:t>
            </w:r>
            <w:proofErr w:type="spellEnd"/>
            <w:r w:rsidRPr="001C1DFA">
              <w:t xml:space="preserve"> </w:t>
            </w:r>
            <w:r w:rsidRPr="001C1DFA">
              <w:rPr>
                <w:b/>
                <w:i/>
              </w:rPr>
              <w:t xml:space="preserve">rúndachta agus slándála, chomh maith le leibhéal </w:t>
            </w:r>
            <w:proofErr w:type="spellStart"/>
            <w:r w:rsidRPr="001C1DFA">
              <w:rPr>
                <w:b/>
                <w:i/>
              </w:rPr>
              <w:t>leormhaith</w:t>
            </w:r>
            <w:proofErr w:type="spellEnd"/>
            <w:r w:rsidRPr="001C1DFA">
              <w:t xml:space="preserve"> comhordúcháin agus comhair a áirithiú idir údaráis fhioscacha náisiúnta. An tráth céanna, </w:t>
            </w:r>
            <w:r w:rsidRPr="001C1DFA">
              <w:rPr>
                <w:b/>
                <w:i/>
              </w:rPr>
              <w:t>le linn an aistrithe</w:t>
            </w:r>
            <w:r w:rsidRPr="001C1DFA">
              <w:t xml:space="preserve">, ba cheart don chóras riaracháin </w:t>
            </w:r>
            <w:proofErr w:type="spellStart"/>
            <w:r w:rsidRPr="001C1DFA">
              <w:t>ceannasacht</w:t>
            </w:r>
            <w:proofErr w:type="spellEnd"/>
            <w:r w:rsidRPr="001C1DFA">
              <w:t xml:space="preserve"> chánach náisiúnta a urramú ina hiomláine mar go mbeadh ar </w:t>
            </w:r>
            <w:proofErr w:type="spellStart"/>
            <w:r w:rsidRPr="001C1DFA">
              <w:t>thuairisceáin</w:t>
            </w:r>
            <w:proofErr w:type="spellEnd"/>
            <w:r w:rsidRPr="001C1DFA">
              <w:t xml:space="preserve"> cánach áitiúla, iniúchtaí agus réiteach díospóidí fanacht go príomha ar leibhéal na mBallstát.</w:t>
            </w:r>
          </w:p>
        </w:tc>
      </w:tr>
    </w:tbl>
    <w:p w14:paraId="361C8246" w14:textId="77777777" w:rsidR="0093033D" w:rsidRPr="001C1DFA" w:rsidRDefault="0093033D" w:rsidP="0093033D"/>
    <w:p w14:paraId="7EBE8069" w14:textId="77777777" w:rsidR="0093033D" w:rsidRPr="001C1DFA" w:rsidRDefault="0093033D" w:rsidP="0093033D">
      <w:pPr>
        <w:pStyle w:val="AmNumberTabs"/>
        <w:keepNext/>
      </w:pPr>
      <w:r w:rsidRPr="001C1DFA">
        <w:t>Leasú</w:t>
      </w:r>
      <w:r w:rsidRPr="001C1DFA">
        <w:tab/>
      </w:r>
      <w:r w:rsidRPr="001C1DFA">
        <w:tab/>
        <w:t>23</w:t>
      </w:r>
    </w:p>
    <w:p w14:paraId="6D5129D6" w14:textId="77777777" w:rsidR="0093033D" w:rsidRPr="001C1DFA" w:rsidRDefault="0093033D" w:rsidP="0093033D">
      <w:pPr>
        <w:pStyle w:val="NormalBold12b"/>
        <w:keepNext/>
      </w:pPr>
      <w:r w:rsidRPr="001C1DFA">
        <w:t>Togra le haghaidh Treorach</w:t>
      </w:r>
    </w:p>
    <w:p w14:paraId="5DBEF3F2" w14:textId="77777777" w:rsidR="0093033D" w:rsidRPr="001C1DFA" w:rsidRDefault="0093033D" w:rsidP="0093033D">
      <w:pPr>
        <w:pStyle w:val="NormalBold"/>
        <w:keepNext/>
      </w:pPr>
      <w:r w:rsidRPr="001C1DFA">
        <w:t>Aithris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2AA56F21" w14:textId="77777777" w:rsidTr="001B0914">
        <w:trPr>
          <w:jc w:val="center"/>
        </w:trPr>
        <w:tc>
          <w:tcPr>
            <w:tcW w:w="9752" w:type="dxa"/>
            <w:gridSpan w:val="2"/>
          </w:tcPr>
          <w:p w14:paraId="01A178D7" w14:textId="77777777" w:rsidR="0093033D" w:rsidRPr="001C1DFA" w:rsidRDefault="0093033D" w:rsidP="001B0914">
            <w:pPr>
              <w:keepNext/>
            </w:pPr>
          </w:p>
        </w:tc>
      </w:tr>
      <w:tr w:rsidR="0093033D" w:rsidRPr="001C1DFA" w14:paraId="675BEA4D" w14:textId="77777777" w:rsidTr="001B0914">
        <w:trPr>
          <w:jc w:val="center"/>
        </w:trPr>
        <w:tc>
          <w:tcPr>
            <w:tcW w:w="4876" w:type="dxa"/>
          </w:tcPr>
          <w:p w14:paraId="27A5001C" w14:textId="77777777" w:rsidR="0093033D" w:rsidRPr="001C1DFA" w:rsidRDefault="0093033D" w:rsidP="001B0914">
            <w:pPr>
              <w:pStyle w:val="AmColumnHeading"/>
              <w:keepNext/>
            </w:pPr>
            <w:r w:rsidRPr="001C1DFA">
              <w:t>Téacs arna mholadh ag an gCoimisiún</w:t>
            </w:r>
          </w:p>
        </w:tc>
        <w:tc>
          <w:tcPr>
            <w:tcW w:w="4876" w:type="dxa"/>
          </w:tcPr>
          <w:p w14:paraId="0001FD37" w14:textId="77777777" w:rsidR="0093033D" w:rsidRPr="001C1DFA" w:rsidRDefault="0093033D" w:rsidP="001B0914">
            <w:pPr>
              <w:pStyle w:val="AmColumnHeading"/>
              <w:keepNext/>
            </w:pPr>
            <w:r w:rsidRPr="001C1DFA">
              <w:t>Leasú</w:t>
            </w:r>
          </w:p>
        </w:tc>
      </w:tr>
      <w:tr w:rsidR="0093033D" w:rsidRPr="001C1DFA" w14:paraId="23B182E9" w14:textId="77777777" w:rsidTr="001B0914">
        <w:trPr>
          <w:jc w:val="center"/>
        </w:trPr>
        <w:tc>
          <w:tcPr>
            <w:tcW w:w="4876" w:type="dxa"/>
          </w:tcPr>
          <w:p w14:paraId="4C3880D3" w14:textId="77777777" w:rsidR="0093033D" w:rsidRPr="001C1DFA" w:rsidRDefault="0093033D" w:rsidP="001B0914">
            <w:pPr>
              <w:pStyle w:val="Normal6a"/>
            </w:pPr>
            <w:r w:rsidRPr="001C1DFA">
              <w:t>(18)</w:t>
            </w:r>
            <w:r w:rsidRPr="001C1DFA">
              <w:tab/>
              <w:t xml:space="preserve">Chun a áirithiú go gcuirtear rialacha an chreata </w:t>
            </w:r>
            <w:proofErr w:type="spellStart"/>
            <w:r w:rsidRPr="001C1DFA">
              <w:t>chomhchoitinn</w:t>
            </w:r>
            <w:proofErr w:type="spellEnd"/>
            <w:r w:rsidRPr="001C1DFA">
              <w:t xml:space="preserve"> chun feidhme agus go </w:t>
            </w:r>
            <w:proofErr w:type="spellStart"/>
            <w:r w:rsidRPr="001C1DFA">
              <w:t>bhforfheidhmítear</w:t>
            </w:r>
            <w:proofErr w:type="spellEnd"/>
            <w:r w:rsidRPr="001C1DFA">
              <w:t xml:space="preserve"> iad i gceart, ba cheart do na Ballstáit rialacha maidir leis na pionóis is infheidhme, maidir le sáruithe ar na forálacha náisiúnta a ghlactar de bhun na Treorach seo, a leagan síos. Ba cheart na pionóis sin a bheith éifeachtach, comhréireach agus </w:t>
            </w:r>
            <w:proofErr w:type="spellStart"/>
            <w:r w:rsidRPr="001C1DFA">
              <w:t>athchomhairleach</w:t>
            </w:r>
            <w:proofErr w:type="spellEnd"/>
            <w:r w:rsidRPr="001C1DFA">
              <w:t>.</w:t>
            </w:r>
          </w:p>
        </w:tc>
        <w:tc>
          <w:tcPr>
            <w:tcW w:w="4876" w:type="dxa"/>
          </w:tcPr>
          <w:p w14:paraId="2EB2FD70" w14:textId="77777777" w:rsidR="0093033D" w:rsidRPr="001C1DFA" w:rsidRDefault="0093033D" w:rsidP="001B0914">
            <w:pPr>
              <w:pStyle w:val="Normal6a"/>
              <w:rPr>
                <w:szCs w:val="24"/>
              </w:rPr>
            </w:pPr>
            <w:r w:rsidRPr="001C1DFA">
              <w:t>(18)</w:t>
            </w:r>
            <w:r w:rsidRPr="001C1DFA">
              <w:tab/>
              <w:t xml:space="preserve">Chun a áirithiú go gcuirtear rialacha an chreata </w:t>
            </w:r>
            <w:proofErr w:type="spellStart"/>
            <w:r w:rsidRPr="001C1DFA">
              <w:t>chomhchoitinn</w:t>
            </w:r>
            <w:proofErr w:type="spellEnd"/>
            <w:r w:rsidRPr="001C1DFA">
              <w:t xml:space="preserve"> chun feidhme agus go </w:t>
            </w:r>
            <w:proofErr w:type="spellStart"/>
            <w:r w:rsidRPr="001C1DFA">
              <w:t>bhforfheidhmítear</w:t>
            </w:r>
            <w:proofErr w:type="spellEnd"/>
            <w:r w:rsidRPr="001C1DFA">
              <w:t xml:space="preserve"> iad i gceart, ba cheart do na Ballstáit rialacha maidir leis na pionóis is infheidhme, maidir le sáruithe ar na forálacha náisiúnta a ghlactar de bhun na Treorach seo, a leagan síos. Ba cheart na pionóis sin a bheith éifeachtach, comhréireach agus </w:t>
            </w:r>
            <w:proofErr w:type="spellStart"/>
            <w:r w:rsidRPr="001C1DFA">
              <w:t>athchomhairleach</w:t>
            </w:r>
            <w:proofErr w:type="spellEnd"/>
            <w:r w:rsidRPr="001C1DFA">
              <w:t xml:space="preserve">. </w:t>
            </w:r>
            <w:r w:rsidRPr="001C1DFA">
              <w:rPr>
                <w:b/>
                <w:i/>
              </w:rPr>
              <w:t xml:space="preserve">Ba cheart na pionóis sin a shocrú ag </w:t>
            </w:r>
            <w:proofErr w:type="spellStart"/>
            <w:r w:rsidRPr="001C1DFA">
              <w:rPr>
                <w:b/>
                <w:i/>
              </w:rPr>
              <w:t>íosráta</w:t>
            </w:r>
            <w:proofErr w:type="spellEnd"/>
            <w:r w:rsidRPr="001C1DFA">
              <w:rPr>
                <w:b/>
                <w:i/>
              </w:rPr>
              <w:t xml:space="preserve"> 0,1 % de láimhdeachas an ghrúpa BEFIT i gcás ina </w:t>
            </w:r>
            <w:proofErr w:type="spellStart"/>
            <w:r w:rsidRPr="001C1DFA">
              <w:rPr>
                <w:b/>
                <w:i/>
              </w:rPr>
              <w:t>mainnítear</w:t>
            </w:r>
            <w:proofErr w:type="spellEnd"/>
            <w:r w:rsidRPr="001C1DFA">
              <w:rPr>
                <w:b/>
                <w:i/>
              </w:rPr>
              <w:t xml:space="preserve"> an tuairisceán </w:t>
            </w:r>
            <w:r w:rsidRPr="001C1DFA">
              <w:rPr>
                <w:b/>
                <w:i/>
              </w:rPr>
              <w:lastRenderedPageBreak/>
              <w:t xml:space="preserve">faisnéise BEFIT a </w:t>
            </w:r>
            <w:proofErr w:type="spellStart"/>
            <w:r w:rsidRPr="001C1DFA">
              <w:rPr>
                <w:b/>
                <w:i/>
              </w:rPr>
              <w:t>chomhdú</w:t>
            </w:r>
            <w:proofErr w:type="spellEnd"/>
            <w:r w:rsidRPr="001C1DFA">
              <w:rPr>
                <w:b/>
                <w:i/>
              </w:rPr>
              <w:t xml:space="preserve"> dá réir agus i gcás </w:t>
            </w:r>
            <w:proofErr w:type="spellStart"/>
            <w:r w:rsidRPr="001C1DFA">
              <w:rPr>
                <w:b/>
                <w:i/>
              </w:rPr>
              <w:t>míthuairisciú</w:t>
            </w:r>
            <w:proofErr w:type="spellEnd"/>
            <w:r w:rsidRPr="001C1DFA">
              <w:rPr>
                <w:b/>
                <w:i/>
              </w:rPr>
              <w:t xml:space="preserve"> d’aon ghnó i dtuairisceán faisnéise BEFIT.</w:t>
            </w:r>
          </w:p>
        </w:tc>
      </w:tr>
    </w:tbl>
    <w:p w14:paraId="6BF7FA96" w14:textId="77777777" w:rsidR="0093033D" w:rsidRPr="001C1DFA" w:rsidRDefault="0093033D" w:rsidP="0093033D">
      <w:pPr>
        <w:rPr>
          <w:rStyle w:val="HideTWBExt"/>
          <w:rFonts w:eastAsiaTheme="majorEastAsia"/>
          <w:vanish w:val="0"/>
        </w:rPr>
      </w:pPr>
    </w:p>
    <w:p w14:paraId="23553372" w14:textId="77777777" w:rsidR="0093033D" w:rsidRPr="001C1DFA" w:rsidRDefault="0093033D" w:rsidP="0093033D">
      <w:pPr>
        <w:pStyle w:val="AmNumberTabs"/>
      </w:pPr>
      <w:r w:rsidRPr="001C1DFA">
        <w:t>Leasú</w:t>
      </w:r>
      <w:r w:rsidRPr="001C1DFA">
        <w:tab/>
      </w:r>
      <w:r w:rsidRPr="001C1DFA">
        <w:tab/>
        <w:t>24</w:t>
      </w:r>
    </w:p>
    <w:p w14:paraId="16A36612" w14:textId="77777777" w:rsidR="0093033D" w:rsidRPr="001C1DFA" w:rsidRDefault="0093033D" w:rsidP="0093033D">
      <w:pPr>
        <w:pStyle w:val="NormalBold"/>
        <w:rPr>
          <w:rStyle w:val="HideTWBExt"/>
          <w:b w:val="0"/>
          <w:vanish w:val="0"/>
        </w:rPr>
      </w:pPr>
    </w:p>
    <w:p w14:paraId="158F8939" w14:textId="77777777" w:rsidR="0093033D" w:rsidRPr="001C1DFA" w:rsidRDefault="0093033D" w:rsidP="0093033D">
      <w:pPr>
        <w:pStyle w:val="NormalBold"/>
      </w:pPr>
      <w:r w:rsidRPr="001C1DFA">
        <w:t>Togra le haghaidh Treorach</w:t>
      </w:r>
    </w:p>
    <w:p w14:paraId="3E900A87" w14:textId="77777777" w:rsidR="0093033D" w:rsidRPr="001C1DFA" w:rsidRDefault="0093033D" w:rsidP="0093033D">
      <w:pPr>
        <w:pStyle w:val="NormalBold"/>
      </w:pPr>
      <w:r w:rsidRPr="001C1DFA">
        <w:t>Aithris 18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49464910" w14:textId="77777777" w:rsidTr="001B0914">
        <w:trPr>
          <w:trHeight w:hRule="exact" w:val="240"/>
          <w:jc w:val="center"/>
        </w:trPr>
        <w:tc>
          <w:tcPr>
            <w:tcW w:w="9752" w:type="dxa"/>
            <w:gridSpan w:val="2"/>
            <w:tcBorders>
              <w:top w:val="nil"/>
              <w:left w:val="nil"/>
              <w:bottom w:val="nil"/>
              <w:right w:val="nil"/>
            </w:tcBorders>
          </w:tcPr>
          <w:p w14:paraId="36F0A713" w14:textId="77777777" w:rsidR="0093033D" w:rsidRPr="001C1DFA" w:rsidRDefault="0093033D" w:rsidP="001B0914"/>
        </w:tc>
      </w:tr>
      <w:tr w:rsidR="0093033D" w:rsidRPr="001C1DFA" w14:paraId="5B1D0859" w14:textId="77777777" w:rsidTr="001B0914">
        <w:trPr>
          <w:trHeight w:val="240"/>
          <w:jc w:val="center"/>
        </w:trPr>
        <w:tc>
          <w:tcPr>
            <w:tcW w:w="4876" w:type="dxa"/>
            <w:tcBorders>
              <w:top w:val="nil"/>
              <w:left w:val="nil"/>
              <w:bottom w:val="nil"/>
              <w:right w:val="nil"/>
            </w:tcBorders>
          </w:tcPr>
          <w:p w14:paraId="286DB764"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tcPr>
          <w:p w14:paraId="1421433C" w14:textId="77777777" w:rsidR="0093033D" w:rsidRPr="001C1DFA" w:rsidRDefault="0093033D" w:rsidP="001B0914">
            <w:pPr>
              <w:pStyle w:val="AmColumnHeading"/>
            </w:pPr>
            <w:r w:rsidRPr="001C1DFA">
              <w:t>Leasú</w:t>
            </w:r>
          </w:p>
        </w:tc>
      </w:tr>
      <w:tr w:rsidR="0093033D" w:rsidRPr="001C1DFA" w14:paraId="6933652B" w14:textId="77777777" w:rsidTr="001B0914">
        <w:trPr>
          <w:jc w:val="center"/>
        </w:trPr>
        <w:tc>
          <w:tcPr>
            <w:tcW w:w="4876" w:type="dxa"/>
            <w:tcBorders>
              <w:top w:val="nil"/>
              <w:left w:val="nil"/>
              <w:bottom w:val="nil"/>
              <w:right w:val="nil"/>
            </w:tcBorders>
          </w:tcPr>
          <w:p w14:paraId="03D616FA" w14:textId="77777777" w:rsidR="0093033D" w:rsidRPr="001C1DFA" w:rsidRDefault="0093033D" w:rsidP="001B0914">
            <w:pPr>
              <w:pStyle w:val="Normal6a"/>
            </w:pPr>
          </w:p>
        </w:tc>
        <w:tc>
          <w:tcPr>
            <w:tcW w:w="4876" w:type="dxa"/>
            <w:tcBorders>
              <w:top w:val="nil"/>
              <w:left w:val="nil"/>
              <w:bottom w:val="nil"/>
              <w:right w:val="nil"/>
            </w:tcBorders>
          </w:tcPr>
          <w:p w14:paraId="473C23BA" w14:textId="77777777" w:rsidR="0093033D" w:rsidRPr="001C1DFA" w:rsidRDefault="0093033D" w:rsidP="001B0914">
            <w:pPr>
              <w:pStyle w:val="Normal6a"/>
            </w:pPr>
            <w:r w:rsidRPr="001C1DFA">
              <w:rPr>
                <w:b/>
                <w:i/>
              </w:rPr>
              <w:t>(18a)</w:t>
            </w:r>
            <w:r w:rsidRPr="001C1DFA">
              <w:tab/>
            </w:r>
            <w:proofErr w:type="spellStart"/>
            <w:r w:rsidRPr="001C1DFA">
              <w:rPr>
                <w:b/>
                <w:i/>
              </w:rPr>
              <w:t>Príomhcholún</w:t>
            </w:r>
            <w:proofErr w:type="spellEnd"/>
            <w:r w:rsidRPr="001C1DFA">
              <w:rPr>
                <w:b/>
                <w:i/>
              </w:rPr>
              <w:t xml:space="preserve"> chun feabhas a chur ar chomhlíonadh cánach corparáide is ea córas cuimsitheach ilfhreastail a bhunú lena gcuirtear ar chumas gnólachtaí a n-oibleagáidí cánach a chomhlíonadh ar fud na mBallstát trí </w:t>
            </w:r>
            <w:proofErr w:type="spellStart"/>
            <w:r w:rsidRPr="001C1DFA">
              <w:rPr>
                <w:b/>
                <w:i/>
              </w:rPr>
              <w:t>chomhéadan</w:t>
            </w:r>
            <w:proofErr w:type="spellEnd"/>
            <w:r w:rsidRPr="001C1DFA">
              <w:rPr>
                <w:b/>
                <w:i/>
              </w:rPr>
              <w:t xml:space="preserve"> cuíchóirithe aonair, lena ndéantar, dá bhrí sin, ualaí riaracháin a laghdú, forfheidhmiú comhsheasmhach a áirithiú, agus deimhneacht dhlíthiúil sa mhargadh inmheánach a fheabhsú.</w:t>
            </w:r>
          </w:p>
        </w:tc>
      </w:tr>
    </w:tbl>
    <w:p w14:paraId="73BD1136" w14:textId="77777777" w:rsidR="0093033D" w:rsidRPr="001C1DFA" w:rsidRDefault="0093033D" w:rsidP="0093033D"/>
    <w:p w14:paraId="374A48B7" w14:textId="77777777" w:rsidR="0093033D" w:rsidRPr="001C1DFA" w:rsidRDefault="0093033D" w:rsidP="0093033D"/>
    <w:p w14:paraId="37D47750" w14:textId="77777777" w:rsidR="0093033D" w:rsidRPr="001C1DFA" w:rsidRDefault="0093033D" w:rsidP="0093033D">
      <w:pPr>
        <w:pStyle w:val="AmNumberTabs"/>
        <w:keepNext/>
      </w:pPr>
      <w:r w:rsidRPr="001C1DFA">
        <w:t>Leasú</w:t>
      </w:r>
      <w:r w:rsidRPr="001C1DFA">
        <w:tab/>
      </w:r>
      <w:r w:rsidRPr="001C1DFA">
        <w:tab/>
        <w:t>25</w:t>
      </w:r>
    </w:p>
    <w:p w14:paraId="6CF201F0" w14:textId="77777777" w:rsidR="0093033D" w:rsidRPr="001C1DFA" w:rsidRDefault="0093033D" w:rsidP="0093033D">
      <w:pPr>
        <w:pStyle w:val="NormalBold12b"/>
        <w:keepNext/>
      </w:pPr>
      <w:r w:rsidRPr="001C1DFA">
        <w:t>Togra le haghaidh Treorach</w:t>
      </w:r>
    </w:p>
    <w:p w14:paraId="1B415824" w14:textId="77777777" w:rsidR="0093033D" w:rsidRPr="001C1DFA" w:rsidRDefault="0093033D" w:rsidP="0093033D">
      <w:pPr>
        <w:pStyle w:val="NormalBold"/>
        <w:keepNext/>
      </w:pPr>
      <w:r w:rsidRPr="001C1DFA">
        <w:t>Aithris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6BCD31CA" w14:textId="77777777" w:rsidTr="001B0914">
        <w:trPr>
          <w:jc w:val="center"/>
        </w:trPr>
        <w:tc>
          <w:tcPr>
            <w:tcW w:w="9752" w:type="dxa"/>
            <w:gridSpan w:val="2"/>
          </w:tcPr>
          <w:p w14:paraId="34DF0B9C" w14:textId="77777777" w:rsidR="0093033D" w:rsidRPr="001C1DFA" w:rsidRDefault="0093033D" w:rsidP="001B0914">
            <w:pPr>
              <w:keepNext/>
            </w:pPr>
          </w:p>
        </w:tc>
      </w:tr>
      <w:tr w:rsidR="0093033D" w:rsidRPr="001C1DFA" w14:paraId="7D654E24" w14:textId="77777777" w:rsidTr="001B0914">
        <w:trPr>
          <w:jc w:val="center"/>
        </w:trPr>
        <w:tc>
          <w:tcPr>
            <w:tcW w:w="4876" w:type="dxa"/>
          </w:tcPr>
          <w:p w14:paraId="39FC1595" w14:textId="77777777" w:rsidR="0093033D" w:rsidRPr="001C1DFA" w:rsidRDefault="0093033D" w:rsidP="001B0914">
            <w:pPr>
              <w:pStyle w:val="AmColumnHeading"/>
              <w:keepNext/>
            </w:pPr>
            <w:r w:rsidRPr="001C1DFA">
              <w:t>Téacs arna mholadh ag an gCoimisiún</w:t>
            </w:r>
          </w:p>
        </w:tc>
        <w:tc>
          <w:tcPr>
            <w:tcW w:w="4876" w:type="dxa"/>
          </w:tcPr>
          <w:p w14:paraId="16D4D112" w14:textId="77777777" w:rsidR="0093033D" w:rsidRPr="001C1DFA" w:rsidRDefault="0093033D" w:rsidP="001B0914">
            <w:pPr>
              <w:pStyle w:val="AmColumnHeading"/>
              <w:keepNext/>
            </w:pPr>
            <w:r w:rsidRPr="001C1DFA">
              <w:t>Leasú</w:t>
            </w:r>
          </w:p>
        </w:tc>
      </w:tr>
      <w:tr w:rsidR="0093033D" w:rsidRPr="001C1DFA" w14:paraId="37F17D5F" w14:textId="77777777" w:rsidTr="001B0914">
        <w:trPr>
          <w:jc w:val="center"/>
        </w:trPr>
        <w:tc>
          <w:tcPr>
            <w:tcW w:w="4876" w:type="dxa"/>
          </w:tcPr>
          <w:p w14:paraId="3273BA88" w14:textId="77777777" w:rsidR="0093033D" w:rsidRPr="001C1DFA" w:rsidRDefault="0093033D" w:rsidP="001B0914">
            <w:pPr>
              <w:pStyle w:val="Normal6a"/>
            </w:pPr>
            <w:r w:rsidRPr="001C1DFA">
              <w:t>(19)</w:t>
            </w:r>
            <w:r w:rsidRPr="001C1DFA">
              <w:tab/>
              <w:t xml:space="preserve">Chun na tairbhí, a bhainfeadh le creat dlíthiúil comhchoiteann a bheith ann chun an bonn cánach corparáide sa mhargadh inmheánach a ríomh, a uasmhéadú, ba cheart cur i bhfeidhm na rialacha a bheith roghnach do ghrúpaí, lena n-áirítear grúpaí </w:t>
            </w:r>
            <w:proofErr w:type="spellStart"/>
            <w:r w:rsidRPr="001C1DFA">
              <w:t>FBManna</w:t>
            </w:r>
            <w:proofErr w:type="spellEnd"/>
            <w:r w:rsidRPr="001C1DFA">
              <w:t xml:space="preserve">, a thuilleann ioncaim chomhcheangailte bhliantúla is lú ná EUR 750 000 000 a fhad agus a ullmhaíonn siad ráitis airgeadais chomhdhlúite agus a bhfuil bunaíocht inchánach san Aontas acu. Ós rud é go mbeidh cur i bhfeidhm na rialacha ann mar rogha do ghrúpaí níos lú, d’fhéadfadh níos mó grúpaí ag a bhfuil struchtúir agus gníomhaíochtaí trasteorann </w:t>
            </w:r>
            <w:proofErr w:type="spellStart"/>
            <w:r w:rsidRPr="001C1DFA">
              <w:t>tairbhiú</w:t>
            </w:r>
            <w:proofErr w:type="spellEnd"/>
            <w:r w:rsidRPr="001C1DFA">
              <w:t xml:space="preserve"> den simpliú a chuirtear ar fáil leis an gcreat </w:t>
            </w:r>
            <w:r w:rsidRPr="001C1DFA">
              <w:lastRenderedPageBreak/>
              <w:t>comhchoiteann.</w:t>
            </w:r>
          </w:p>
        </w:tc>
        <w:tc>
          <w:tcPr>
            <w:tcW w:w="4876" w:type="dxa"/>
          </w:tcPr>
          <w:p w14:paraId="1CC7CC33" w14:textId="77777777" w:rsidR="0093033D" w:rsidRPr="001C1DFA" w:rsidRDefault="0093033D" w:rsidP="001B0914">
            <w:pPr>
              <w:pStyle w:val="Normal6a"/>
            </w:pPr>
            <w:r w:rsidRPr="001C1DFA">
              <w:lastRenderedPageBreak/>
              <w:t>(19)</w:t>
            </w:r>
            <w:r w:rsidRPr="001C1DFA">
              <w:tab/>
              <w:t xml:space="preserve">Chun an leas is fearr is féidir a bhaint as na tairbhí a bhainfeadh le creat dlíthiúil comhchoiteann a bheith ann chun an bonn cánach corparáide sa mhargadh inmheánach a ríomh, ba cheart cur i bhfeidhm na rialacha a bheith roghnach do ghrúpaí, lena n-áirítear grúpaí </w:t>
            </w:r>
            <w:proofErr w:type="spellStart"/>
            <w:r w:rsidRPr="001C1DFA">
              <w:t>FBManna</w:t>
            </w:r>
            <w:proofErr w:type="spellEnd"/>
            <w:r w:rsidRPr="001C1DFA">
              <w:t xml:space="preserve">, a thuilleann ioncaim chomhcheangailte bhliantúla ar lú é ná EUR 750 000 000 a fhad agus a ullmhaíonn siad ráitis airgeadais chomhdhlúite agus a bhfuil bunaíocht inchánach san Aontas acu. Trí chur i bhfeidhm na rialacha a bheith mar rogha do ghrúpaí níos lú, d’fhéadfadh níos mó grúpaí ag a bhfuil struchtúir agus gníomhaíochtaí trasteorann </w:t>
            </w:r>
            <w:proofErr w:type="spellStart"/>
            <w:r w:rsidRPr="001C1DFA">
              <w:t>tairbhiú</w:t>
            </w:r>
            <w:proofErr w:type="spellEnd"/>
            <w:r w:rsidRPr="001C1DFA">
              <w:t xml:space="preserve"> den simpliú a chuirtear ar fáil leis an gcreat comhchoiteann. </w:t>
            </w:r>
            <w:r w:rsidRPr="001C1DFA">
              <w:rPr>
                <w:b/>
                <w:i/>
              </w:rPr>
              <w:t xml:space="preserve">Ba cheart do chuideachtaí </w:t>
            </w:r>
            <w:r w:rsidRPr="001C1DFA">
              <w:rPr>
                <w:b/>
                <w:i/>
              </w:rPr>
              <w:lastRenderedPageBreak/>
              <w:t>a roghnaíonn a bheith cumhdaithe faoin Treoir seo tairbhe a bhaint as cúnamh teicniúil na mBallstát agus an Choimisiúin chun na rialacha nua a chomhlíonadh agus, dá bhrí sin, a ngníomhaíochtaí trasteorann a chothú.</w:t>
            </w:r>
          </w:p>
        </w:tc>
      </w:tr>
    </w:tbl>
    <w:p w14:paraId="46636BDF" w14:textId="77777777" w:rsidR="0093033D" w:rsidRPr="001C1DFA" w:rsidRDefault="0093033D" w:rsidP="0093033D"/>
    <w:p w14:paraId="6F2E12FD" w14:textId="77777777" w:rsidR="0093033D" w:rsidRPr="001C1DFA" w:rsidRDefault="0093033D" w:rsidP="0093033D">
      <w:pPr>
        <w:pStyle w:val="AmNumberTabs"/>
      </w:pPr>
      <w:r w:rsidRPr="001C1DFA">
        <w:t>Leasú</w:t>
      </w:r>
      <w:r w:rsidRPr="001C1DFA">
        <w:tab/>
      </w:r>
      <w:r w:rsidRPr="001C1DFA">
        <w:tab/>
        <w:t>26</w:t>
      </w:r>
    </w:p>
    <w:p w14:paraId="559B70F7" w14:textId="77777777" w:rsidR="0093033D" w:rsidRPr="001C1DFA" w:rsidRDefault="0093033D" w:rsidP="0093033D">
      <w:pPr>
        <w:pStyle w:val="NormalBold"/>
        <w:rPr>
          <w:rStyle w:val="HideTWBExt"/>
          <w:b w:val="0"/>
          <w:vanish w:val="0"/>
        </w:rPr>
      </w:pPr>
    </w:p>
    <w:p w14:paraId="474993B7" w14:textId="77777777" w:rsidR="0093033D" w:rsidRPr="001C1DFA" w:rsidRDefault="0093033D" w:rsidP="0093033D">
      <w:pPr>
        <w:pStyle w:val="NormalBold"/>
      </w:pPr>
      <w:r w:rsidRPr="001C1DFA">
        <w:t>Togra le haghaidh Treorach</w:t>
      </w:r>
    </w:p>
    <w:p w14:paraId="6CB4A11B" w14:textId="77777777" w:rsidR="0093033D" w:rsidRPr="001C1DFA" w:rsidRDefault="0093033D" w:rsidP="0093033D">
      <w:pPr>
        <w:pStyle w:val="NormalBold"/>
      </w:pPr>
      <w:r w:rsidRPr="001C1DFA">
        <w:t>Aithris 21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46FEC027" w14:textId="77777777" w:rsidTr="001B0914">
        <w:trPr>
          <w:trHeight w:hRule="exact" w:val="240"/>
          <w:jc w:val="center"/>
        </w:trPr>
        <w:tc>
          <w:tcPr>
            <w:tcW w:w="9752" w:type="dxa"/>
            <w:gridSpan w:val="2"/>
            <w:tcBorders>
              <w:top w:val="nil"/>
              <w:left w:val="nil"/>
              <w:bottom w:val="nil"/>
              <w:right w:val="nil"/>
            </w:tcBorders>
          </w:tcPr>
          <w:p w14:paraId="6895698A" w14:textId="77777777" w:rsidR="0093033D" w:rsidRPr="001C1DFA" w:rsidRDefault="0093033D" w:rsidP="001B0914"/>
        </w:tc>
      </w:tr>
      <w:tr w:rsidR="0093033D" w:rsidRPr="001C1DFA" w14:paraId="39D4585F" w14:textId="77777777" w:rsidTr="001B0914">
        <w:trPr>
          <w:trHeight w:val="240"/>
          <w:jc w:val="center"/>
        </w:trPr>
        <w:tc>
          <w:tcPr>
            <w:tcW w:w="4876" w:type="dxa"/>
            <w:tcBorders>
              <w:top w:val="nil"/>
              <w:left w:val="nil"/>
              <w:bottom w:val="nil"/>
              <w:right w:val="nil"/>
            </w:tcBorders>
          </w:tcPr>
          <w:p w14:paraId="361E7D06"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tcPr>
          <w:p w14:paraId="4AAF1563" w14:textId="77777777" w:rsidR="0093033D" w:rsidRPr="001C1DFA" w:rsidRDefault="0093033D" w:rsidP="001B0914">
            <w:pPr>
              <w:pStyle w:val="AmColumnHeading"/>
            </w:pPr>
            <w:r w:rsidRPr="001C1DFA">
              <w:t>Leasú</w:t>
            </w:r>
          </w:p>
        </w:tc>
      </w:tr>
      <w:tr w:rsidR="0093033D" w:rsidRPr="001C1DFA" w14:paraId="6559641A" w14:textId="77777777" w:rsidTr="001B0914">
        <w:trPr>
          <w:jc w:val="center"/>
        </w:trPr>
        <w:tc>
          <w:tcPr>
            <w:tcW w:w="4876" w:type="dxa"/>
            <w:tcBorders>
              <w:top w:val="nil"/>
              <w:left w:val="nil"/>
              <w:bottom w:val="nil"/>
              <w:right w:val="nil"/>
            </w:tcBorders>
          </w:tcPr>
          <w:p w14:paraId="224F1373" w14:textId="77777777" w:rsidR="0093033D" w:rsidRPr="001C1DFA" w:rsidRDefault="0093033D" w:rsidP="001B0914">
            <w:pPr>
              <w:pStyle w:val="Normal6a"/>
            </w:pPr>
          </w:p>
        </w:tc>
        <w:tc>
          <w:tcPr>
            <w:tcW w:w="4876" w:type="dxa"/>
            <w:tcBorders>
              <w:top w:val="nil"/>
              <w:left w:val="nil"/>
              <w:bottom w:val="nil"/>
              <w:right w:val="nil"/>
            </w:tcBorders>
          </w:tcPr>
          <w:p w14:paraId="4EA9DB93" w14:textId="77777777" w:rsidR="0093033D" w:rsidRPr="001C1DFA" w:rsidRDefault="0093033D" w:rsidP="001B0914">
            <w:pPr>
              <w:pStyle w:val="Normal6a"/>
            </w:pPr>
            <w:r w:rsidRPr="001C1DFA">
              <w:rPr>
                <w:b/>
                <w:i/>
              </w:rPr>
              <w:t>(21a)</w:t>
            </w:r>
            <w:r w:rsidRPr="001C1DFA">
              <w:tab/>
            </w:r>
            <w:r w:rsidRPr="001C1DFA">
              <w:rPr>
                <w:b/>
                <w:i/>
              </w:rPr>
              <w:t xml:space="preserve">Chun comhar éifeachtúil idir foirne BEFIT a ráthú, ba cheart do na Ballstáit acmhainní daonna </w:t>
            </w:r>
            <w:proofErr w:type="spellStart"/>
            <w:r w:rsidRPr="001C1DFA">
              <w:rPr>
                <w:b/>
                <w:i/>
              </w:rPr>
              <w:t>leormhaithe</w:t>
            </w:r>
            <w:proofErr w:type="spellEnd"/>
            <w:r w:rsidRPr="001C1DFA">
              <w:rPr>
                <w:b/>
                <w:i/>
              </w:rPr>
              <w:t xml:space="preserve"> a </w:t>
            </w:r>
            <w:proofErr w:type="spellStart"/>
            <w:r w:rsidRPr="001C1DFA">
              <w:rPr>
                <w:b/>
                <w:i/>
              </w:rPr>
              <w:t>thiomnú</w:t>
            </w:r>
            <w:proofErr w:type="spellEnd"/>
            <w:r w:rsidRPr="001C1DFA">
              <w:rPr>
                <w:b/>
                <w:i/>
              </w:rPr>
              <w:t xml:space="preserve"> don fhoireann BEFIT, lena n-áirítear trí oiliúint ábhair agus teanga a sholáthar d’ionadaithe na foirne BEFIT agus trí dhul ar iontaoibh an chláir FISCALIS.</w:t>
            </w:r>
          </w:p>
        </w:tc>
      </w:tr>
    </w:tbl>
    <w:p w14:paraId="31622126" w14:textId="77777777" w:rsidR="0093033D" w:rsidRPr="001C1DFA" w:rsidRDefault="0093033D" w:rsidP="0093033D"/>
    <w:p w14:paraId="1C9E7145" w14:textId="77777777" w:rsidR="0093033D" w:rsidRPr="001C1DFA" w:rsidRDefault="0093033D" w:rsidP="0093033D">
      <w:pPr>
        <w:pStyle w:val="AmNumberTabs"/>
        <w:keepNext/>
      </w:pPr>
      <w:r w:rsidRPr="001C1DFA">
        <w:t>Leasú</w:t>
      </w:r>
      <w:r w:rsidRPr="001C1DFA">
        <w:tab/>
      </w:r>
      <w:r w:rsidRPr="001C1DFA">
        <w:tab/>
        <w:t>27</w:t>
      </w:r>
    </w:p>
    <w:p w14:paraId="056C1BF8" w14:textId="77777777" w:rsidR="0093033D" w:rsidRPr="001C1DFA" w:rsidRDefault="0093033D" w:rsidP="0093033D">
      <w:pPr>
        <w:pStyle w:val="NormalBold12b"/>
        <w:keepNext/>
      </w:pPr>
      <w:r w:rsidRPr="001C1DFA">
        <w:t>Togra le haghaidh Treorach</w:t>
      </w:r>
    </w:p>
    <w:p w14:paraId="1F79998A" w14:textId="77777777" w:rsidR="0093033D" w:rsidRPr="001C1DFA" w:rsidRDefault="0093033D" w:rsidP="0093033D">
      <w:pPr>
        <w:pStyle w:val="NormalBold"/>
        <w:keepNext/>
      </w:pPr>
      <w:r w:rsidRPr="001C1DFA">
        <w:t>Aithris 21 b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11D5C548" w14:textId="77777777" w:rsidTr="001B0914">
        <w:trPr>
          <w:jc w:val="center"/>
        </w:trPr>
        <w:tc>
          <w:tcPr>
            <w:tcW w:w="9752" w:type="dxa"/>
            <w:gridSpan w:val="2"/>
          </w:tcPr>
          <w:p w14:paraId="17040F90" w14:textId="77777777" w:rsidR="0093033D" w:rsidRPr="001C1DFA" w:rsidRDefault="0093033D" w:rsidP="001B0914">
            <w:pPr>
              <w:keepNext/>
            </w:pPr>
          </w:p>
        </w:tc>
      </w:tr>
      <w:tr w:rsidR="0093033D" w:rsidRPr="001C1DFA" w14:paraId="63818DEE" w14:textId="77777777" w:rsidTr="001B0914">
        <w:trPr>
          <w:jc w:val="center"/>
        </w:trPr>
        <w:tc>
          <w:tcPr>
            <w:tcW w:w="4876" w:type="dxa"/>
          </w:tcPr>
          <w:p w14:paraId="50FE16F3" w14:textId="77777777" w:rsidR="0093033D" w:rsidRPr="001C1DFA" w:rsidRDefault="0093033D" w:rsidP="001B0914">
            <w:pPr>
              <w:pStyle w:val="AmColumnHeading"/>
              <w:keepNext/>
            </w:pPr>
            <w:r w:rsidRPr="001C1DFA">
              <w:t>Téacs arna mholadh ag an gCoimisiún</w:t>
            </w:r>
          </w:p>
        </w:tc>
        <w:tc>
          <w:tcPr>
            <w:tcW w:w="4876" w:type="dxa"/>
          </w:tcPr>
          <w:p w14:paraId="3EC3402B" w14:textId="77777777" w:rsidR="0093033D" w:rsidRPr="001C1DFA" w:rsidRDefault="0093033D" w:rsidP="001B0914">
            <w:pPr>
              <w:pStyle w:val="AmColumnHeading"/>
              <w:keepNext/>
            </w:pPr>
            <w:r w:rsidRPr="001C1DFA">
              <w:t>Leasú</w:t>
            </w:r>
          </w:p>
        </w:tc>
      </w:tr>
      <w:tr w:rsidR="0093033D" w:rsidRPr="001C1DFA" w14:paraId="63C17BBE" w14:textId="77777777" w:rsidTr="001B0914">
        <w:trPr>
          <w:jc w:val="center"/>
        </w:trPr>
        <w:tc>
          <w:tcPr>
            <w:tcW w:w="4876" w:type="dxa"/>
          </w:tcPr>
          <w:p w14:paraId="7C2EDB45" w14:textId="77777777" w:rsidR="0093033D" w:rsidRPr="001C1DFA" w:rsidRDefault="0093033D" w:rsidP="001B0914">
            <w:pPr>
              <w:pStyle w:val="Normal6a"/>
            </w:pPr>
          </w:p>
        </w:tc>
        <w:tc>
          <w:tcPr>
            <w:tcW w:w="4876" w:type="dxa"/>
          </w:tcPr>
          <w:p w14:paraId="2C9ED0EA" w14:textId="77777777" w:rsidR="0093033D" w:rsidRPr="001C1DFA" w:rsidRDefault="0093033D" w:rsidP="001B0914">
            <w:pPr>
              <w:pStyle w:val="Normal6a"/>
            </w:pPr>
            <w:r w:rsidRPr="001C1DFA">
              <w:rPr>
                <w:b/>
                <w:i/>
              </w:rPr>
              <w:t xml:space="preserve">(21b) </w:t>
            </w:r>
            <w:r w:rsidRPr="001C1DFA">
              <w:rPr>
                <w:b/>
                <w:i/>
              </w:rPr>
              <w:tab/>
              <w:t xml:space="preserve">Ba cheart don Choimisiún, i gcás inarb iomchuí, togra reachtach a thíolacadh le haghaidh </w:t>
            </w:r>
            <w:proofErr w:type="spellStart"/>
            <w:r w:rsidRPr="001C1DFA">
              <w:rPr>
                <w:b/>
                <w:i/>
              </w:rPr>
              <w:t>comhuimhir</w:t>
            </w:r>
            <w:proofErr w:type="spellEnd"/>
            <w:r w:rsidRPr="001C1DFA">
              <w:rPr>
                <w:b/>
                <w:i/>
              </w:rPr>
              <w:t xml:space="preserve"> aitheantais chomhchuibhithe, choiteann Eorpach do cháiníocóirí. Ní hamháin go n-éascódh sé sin an chumarsáid idir ionadaithe na mBallstát agus an fhoireann BEFIT, ach mhéadódh sé éifeachtúlacht an mhalartaithe faisnéise cánach laistigh den Aontas freisin.</w:t>
            </w:r>
          </w:p>
        </w:tc>
      </w:tr>
    </w:tbl>
    <w:p w14:paraId="10B526F5" w14:textId="77777777" w:rsidR="0093033D" w:rsidRPr="001C1DFA" w:rsidRDefault="0093033D" w:rsidP="0093033D"/>
    <w:p w14:paraId="10A42CF2" w14:textId="77777777" w:rsidR="0093033D" w:rsidRPr="001C1DFA" w:rsidRDefault="0093033D" w:rsidP="0093033D">
      <w:pPr>
        <w:pStyle w:val="AmNumberTabs"/>
        <w:keepNext/>
      </w:pPr>
      <w:r w:rsidRPr="001C1DFA">
        <w:lastRenderedPageBreak/>
        <w:t>Leasú</w:t>
      </w:r>
      <w:r w:rsidRPr="001C1DFA">
        <w:tab/>
      </w:r>
      <w:r w:rsidRPr="001C1DFA">
        <w:tab/>
        <w:t>28</w:t>
      </w:r>
    </w:p>
    <w:p w14:paraId="055CEC47" w14:textId="77777777" w:rsidR="0093033D" w:rsidRPr="001C1DFA" w:rsidRDefault="0093033D" w:rsidP="0093033D">
      <w:pPr>
        <w:pStyle w:val="NormalBold12b"/>
        <w:keepNext/>
      </w:pPr>
      <w:r w:rsidRPr="001C1DFA">
        <w:t>Togra le haghaidh Treorach</w:t>
      </w:r>
    </w:p>
    <w:p w14:paraId="58E10149" w14:textId="77777777" w:rsidR="0093033D" w:rsidRPr="001C1DFA" w:rsidRDefault="0093033D" w:rsidP="0093033D">
      <w:pPr>
        <w:pStyle w:val="NormalBold"/>
        <w:keepNext/>
      </w:pPr>
      <w:r w:rsidRPr="001C1DFA">
        <w:t>Aithris 25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213E594B" w14:textId="77777777" w:rsidTr="001B0914">
        <w:trPr>
          <w:jc w:val="center"/>
        </w:trPr>
        <w:tc>
          <w:tcPr>
            <w:tcW w:w="9752" w:type="dxa"/>
            <w:gridSpan w:val="2"/>
          </w:tcPr>
          <w:p w14:paraId="4AFB2EC7" w14:textId="77777777" w:rsidR="0093033D" w:rsidRPr="001C1DFA" w:rsidRDefault="0093033D" w:rsidP="001B0914">
            <w:pPr>
              <w:keepNext/>
            </w:pPr>
          </w:p>
        </w:tc>
      </w:tr>
      <w:tr w:rsidR="0093033D" w:rsidRPr="001C1DFA" w14:paraId="2DE8BE6A" w14:textId="77777777" w:rsidTr="001B0914">
        <w:trPr>
          <w:jc w:val="center"/>
        </w:trPr>
        <w:tc>
          <w:tcPr>
            <w:tcW w:w="4876" w:type="dxa"/>
          </w:tcPr>
          <w:p w14:paraId="6FF45348" w14:textId="77777777" w:rsidR="0093033D" w:rsidRPr="001C1DFA" w:rsidRDefault="0093033D" w:rsidP="001B0914">
            <w:pPr>
              <w:pStyle w:val="AmColumnHeading"/>
              <w:keepNext/>
            </w:pPr>
            <w:r w:rsidRPr="001C1DFA">
              <w:t>Téacs arna mholadh ag an gCoimisiún</w:t>
            </w:r>
          </w:p>
        </w:tc>
        <w:tc>
          <w:tcPr>
            <w:tcW w:w="4876" w:type="dxa"/>
          </w:tcPr>
          <w:p w14:paraId="0B2BE479" w14:textId="77777777" w:rsidR="0093033D" w:rsidRPr="001C1DFA" w:rsidRDefault="0093033D" w:rsidP="001B0914">
            <w:pPr>
              <w:pStyle w:val="AmColumnHeading"/>
              <w:keepNext/>
            </w:pPr>
            <w:r w:rsidRPr="001C1DFA">
              <w:t>Leasú</w:t>
            </w:r>
          </w:p>
        </w:tc>
      </w:tr>
      <w:tr w:rsidR="0093033D" w:rsidRPr="001C1DFA" w14:paraId="760BFB8A" w14:textId="77777777" w:rsidTr="001B0914">
        <w:trPr>
          <w:jc w:val="center"/>
        </w:trPr>
        <w:tc>
          <w:tcPr>
            <w:tcW w:w="4876" w:type="dxa"/>
          </w:tcPr>
          <w:p w14:paraId="54DDB4C9" w14:textId="77777777" w:rsidR="0093033D" w:rsidRPr="001C1DFA" w:rsidRDefault="0093033D" w:rsidP="001B0914">
            <w:pPr>
              <w:pStyle w:val="Normal6a"/>
            </w:pPr>
          </w:p>
        </w:tc>
        <w:tc>
          <w:tcPr>
            <w:tcW w:w="4876" w:type="dxa"/>
          </w:tcPr>
          <w:p w14:paraId="586D5969" w14:textId="77777777" w:rsidR="0093033D" w:rsidRPr="001C1DFA" w:rsidRDefault="0093033D" w:rsidP="001B0914">
            <w:pPr>
              <w:spacing w:before="120" w:after="120"/>
              <w:rPr>
                <w:b/>
                <w:i/>
              </w:rPr>
            </w:pPr>
            <w:r w:rsidRPr="001C1DFA">
              <w:rPr>
                <w:b/>
                <w:i/>
              </w:rPr>
              <w:t>(25a)</w:t>
            </w:r>
            <w:r w:rsidRPr="001C1DFA">
              <w:tab/>
            </w:r>
            <w:r w:rsidRPr="001C1DFA">
              <w:rPr>
                <w:b/>
                <w:i/>
              </w:rPr>
              <w:t xml:space="preserve">I gcomhréir leis an </w:t>
            </w:r>
            <w:proofErr w:type="spellStart"/>
            <w:r w:rsidRPr="001C1DFA">
              <w:rPr>
                <w:b/>
                <w:i/>
              </w:rPr>
              <w:t>treochlár</w:t>
            </w:r>
            <w:proofErr w:type="spellEnd"/>
            <w:r w:rsidRPr="001C1DFA">
              <w:rPr>
                <w:b/>
                <w:i/>
              </w:rPr>
              <w:t xml:space="preserve"> atá ceangailteach ó thaobh dlí de maidir le hacmhainní dílse nua a leagtar amach i gComhaontú Idirinstitiúideach an 16 Nollaig 2020 agus le Teachtaireacht 2021 ón gCoimisiún ‘Pacáiste coigeartaithe le haghaidh na chéad ghlúine eile d'acmhainní dílse’, féadfar cuid den ioncam a ghintear trí chur i bhfeidhm na Treorach seo a leithdháileadh ar bhuiséad ginearálta an Aontais, i gcomhréir leis na nósanna imeachta is infheidhme faoi Chinneadh (AE, Euratom) 2020/2053</w:t>
            </w:r>
            <w:r w:rsidRPr="001C1DFA">
              <w:rPr>
                <w:b/>
                <w:i/>
                <w:vertAlign w:val="superscript"/>
              </w:rPr>
              <w:t>1a</w:t>
            </w:r>
            <w:r w:rsidRPr="001C1DFA">
              <w:rPr>
                <w:b/>
                <w:i/>
              </w:rPr>
              <w:t xml:space="preserve"> ón gComhairle.</w:t>
            </w:r>
          </w:p>
        </w:tc>
      </w:tr>
      <w:tr w:rsidR="0093033D" w:rsidRPr="001C1DFA" w14:paraId="4A95CF34" w14:textId="77777777" w:rsidTr="001B0914">
        <w:trPr>
          <w:jc w:val="center"/>
        </w:trPr>
        <w:tc>
          <w:tcPr>
            <w:tcW w:w="4876" w:type="dxa"/>
          </w:tcPr>
          <w:p w14:paraId="44BDDAA3" w14:textId="77777777" w:rsidR="0093033D" w:rsidRPr="001C1DFA" w:rsidRDefault="0093033D" w:rsidP="001B0914">
            <w:pPr>
              <w:pStyle w:val="Normal6a"/>
            </w:pPr>
          </w:p>
        </w:tc>
        <w:tc>
          <w:tcPr>
            <w:tcW w:w="4876" w:type="dxa"/>
          </w:tcPr>
          <w:p w14:paraId="427982A5" w14:textId="77777777" w:rsidR="0093033D" w:rsidRPr="001C1DFA" w:rsidRDefault="0093033D" w:rsidP="001B0914">
            <w:pPr>
              <w:pStyle w:val="Normal6a"/>
              <w:rPr>
                <w:b/>
                <w:i/>
              </w:rPr>
            </w:pPr>
            <w:r w:rsidRPr="001C1DFA">
              <w:rPr>
                <w:b/>
                <w:i/>
              </w:rPr>
              <w:t>_______</w:t>
            </w:r>
          </w:p>
        </w:tc>
      </w:tr>
      <w:tr w:rsidR="0093033D" w:rsidRPr="001C1DFA" w14:paraId="0E60745D" w14:textId="77777777" w:rsidTr="001B0914">
        <w:trPr>
          <w:jc w:val="center"/>
        </w:trPr>
        <w:tc>
          <w:tcPr>
            <w:tcW w:w="4876" w:type="dxa"/>
          </w:tcPr>
          <w:p w14:paraId="703AE0DE" w14:textId="77777777" w:rsidR="0093033D" w:rsidRPr="001C1DFA" w:rsidRDefault="0093033D" w:rsidP="001B0914">
            <w:pPr>
              <w:pStyle w:val="Normal6a"/>
            </w:pPr>
          </w:p>
        </w:tc>
        <w:tc>
          <w:tcPr>
            <w:tcW w:w="4876" w:type="dxa"/>
          </w:tcPr>
          <w:p w14:paraId="1DD1A2D5" w14:textId="77777777" w:rsidR="0093033D" w:rsidRPr="001C1DFA" w:rsidRDefault="0093033D" w:rsidP="001B0914">
            <w:pPr>
              <w:spacing w:before="120" w:after="120"/>
              <w:rPr>
                <w:b/>
                <w:bCs/>
                <w:i/>
                <w:iCs/>
              </w:rPr>
            </w:pPr>
            <w:r w:rsidRPr="001C1DFA">
              <w:rPr>
                <w:b/>
                <w:i/>
                <w:vertAlign w:val="superscript"/>
              </w:rPr>
              <w:t>1a</w:t>
            </w:r>
            <w:r w:rsidRPr="001C1DFA">
              <w:rPr>
                <w:b/>
                <w:i/>
              </w:rPr>
              <w:t xml:space="preserve"> Cinneadh (AE, Euratom) 2020/2053 ón gComhairle an 14 Nollaig 2020 maidir le córas acmhainní dílse an Aontais Eorpaigh agus lena n-</w:t>
            </w:r>
            <w:proofErr w:type="spellStart"/>
            <w:r w:rsidRPr="001C1DFA">
              <w:rPr>
                <w:b/>
                <w:i/>
              </w:rPr>
              <w:t>aisghairtear</w:t>
            </w:r>
            <w:proofErr w:type="spellEnd"/>
            <w:r w:rsidRPr="001C1DFA">
              <w:rPr>
                <w:b/>
                <w:i/>
              </w:rPr>
              <w:t xml:space="preserve"> Cinneadh 2014/335/AE, Euratom (IO L 424, 15.12.2020, lch. 1; ELI: http://data.europa.eu/eli/dec/2020/2053/oj).</w:t>
            </w:r>
          </w:p>
        </w:tc>
      </w:tr>
    </w:tbl>
    <w:p w14:paraId="255CC2FE" w14:textId="77777777" w:rsidR="0093033D" w:rsidRPr="001C1DFA" w:rsidRDefault="0093033D" w:rsidP="0093033D"/>
    <w:p w14:paraId="72B14E61" w14:textId="77777777" w:rsidR="0093033D" w:rsidRPr="001C1DFA" w:rsidRDefault="0093033D" w:rsidP="0093033D">
      <w:pPr>
        <w:pStyle w:val="AmNumberTabs"/>
        <w:keepNext/>
      </w:pPr>
      <w:r w:rsidRPr="001C1DFA">
        <w:t>Leasú</w:t>
      </w:r>
      <w:r w:rsidRPr="001C1DFA">
        <w:tab/>
      </w:r>
      <w:r w:rsidRPr="001C1DFA">
        <w:tab/>
        <w:t>29</w:t>
      </w:r>
    </w:p>
    <w:p w14:paraId="1718E3B7" w14:textId="77777777" w:rsidR="0093033D" w:rsidRPr="001C1DFA" w:rsidRDefault="0093033D" w:rsidP="0093033D">
      <w:pPr>
        <w:pStyle w:val="NormalBold12b"/>
        <w:keepNext/>
      </w:pPr>
      <w:r w:rsidRPr="001C1DFA">
        <w:t>Togra le haghaidh Treorach</w:t>
      </w:r>
    </w:p>
    <w:p w14:paraId="30E49C5A" w14:textId="77777777" w:rsidR="0093033D" w:rsidRPr="001C1DFA" w:rsidRDefault="0093033D" w:rsidP="0093033D">
      <w:pPr>
        <w:pStyle w:val="NormalBold"/>
        <w:keepNext/>
      </w:pPr>
      <w:r w:rsidRPr="001C1DFA">
        <w:t>Airteagal 1 – mír 2 – pointe e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6A5ABC5D" w14:textId="77777777" w:rsidTr="001B0914">
        <w:trPr>
          <w:jc w:val="center"/>
        </w:trPr>
        <w:tc>
          <w:tcPr>
            <w:tcW w:w="9752" w:type="dxa"/>
            <w:gridSpan w:val="2"/>
          </w:tcPr>
          <w:p w14:paraId="4D4EFD5D" w14:textId="77777777" w:rsidR="0093033D" w:rsidRPr="001C1DFA" w:rsidRDefault="0093033D" w:rsidP="001B0914">
            <w:pPr>
              <w:keepNext/>
            </w:pPr>
          </w:p>
        </w:tc>
      </w:tr>
      <w:tr w:rsidR="0093033D" w:rsidRPr="001C1DFA" w14:paraId="2C207316" w14:textId="77777777" w:rsidTr="001B0914">
        <w:trPr>
          <w:jc w:val="center"/>
        </w:trPr>
        <w:tc>
          <w:tcPr>
            <w:tcW w:w="4876" w:type="dxa"/>
          </w:tcPr>
          <w:p w14:paraId="35F924FC" w14:textId="77777777" w:rsidR="0093033D" w:rsidRPr="001C1DFA" w:rsidRDefault="0093033D" w:rsidP="001B0914">
            <w:pPr>
              <w:pStyle w:val="AmColumnHeading"/>
              <w:keepNext/>
            </w:pPr>
            <w:r w:rsidRPr="001C1DFA">
              <w:t>Téacs arna mholadh ag an gCoimisiún</w:t>
            </w:r>
          </w:p>
        </w:tc>
        <w:tc>
          <w:tcPr>
            <w:tcW w:w="4876" w:type="dxa"/>
          </w:tcPr>
          <w:p w14:paraId="320CB249" w14:textId="77777777" w:rsidR="0093033D" w:rsidRPr="001C1DFA" w:rsidRDefault="0093033D" w:rsidP="001B0914">
            <w:pPr>
              <w:pStyle w:val="AmColumnHeading"/>
              <w:keepNext/>
            </w:pPr>
            <w:r w:rsidRPr="001C1DFA">
              <w:t>Leasú</w:t>
            </w:r>
          </w:p>
        </w:tc>
      </w:tr>
      <w:tr w:rsidR="0093033D" w:rsidRPr="001C1DFA" w14:paraId="0D7A0DF4" w14:textId="77777777" w:rsidTr="001B0914">
        <w:trPr>
          <w:jc w:val="center"/>
        </w:trPr>
        <w:tc>
          <w:tcPr>
            <w:tcW w:w="4876" w:type="dxa"/>
          </w:tcPr>
          <w:p w14:paraId="73EBE14A" w14:textId="77777777" w:rsidR="0093033D" w:rsidRPr="001C1DFA" w:rsidRDefault="0093033D" w:rsidP="001B0914">
            <w:pPr>
              <w:pStyle w:val="Normal6a"/>
            </w:pPr>
          </w:p>
        </w:tc>
        <w:tc>
          <w:tcPr>
            <w:tcW w:w="4876" w:type="dxa"/>
          </w:tcPr>
          <w:p w14:paraId="3B2ECCF8" w14:textId="77777777" w:rsidR="0093033D" w:rsidRPr="001C1DFA" w:rsidRDefault="0093033D" w:rsidP="001B0914">
            <w:pPr>
              <w:pStyle w:val="Normal6a"/>
            </w:pPr>
            <w:r w:rsidRPr="001C1DFA">
              <w:rPr>
                <w:b/>
                <w:i/>
              </w:rPr>
              <w:t>(ea)</w:t>
            </w:r>
            <w:r w:rsidRPr="001C1DFA">
              <w:tab/>
            </w:r>
            <w:r w:rsidRPr="001C1DFA">
              <w:rPr>
                <w:b/>
                <w:i/>
              </w:rPr>
              <w:t xml:space="preserve">coincheap na </w:t>
            </w:r>
            <w:proofErr w:type="spellStart"/>
            <w:r w:rsidRPr="001C1DFA">
              <w:rPr>
                <w:b/>
                <w:i/>
              </w:rPr>
              <w:t>buanbhunaíochta</w:t>
            </w:r>
            <w:proofErr w:type="spellEnd"/>
            <w:r w:rsidRPr="001C1DFA">
              <w:rPr>
                <w:b/>
                <w:i/>
              </w:rPr>
              <w:t xml:space="preserve"> a leathnú, chun láithreacht eacnamaíoch shuntasach a áireamh trína seoltar gnó go hiomlán nó go páirteach.</w:t>
            </w:r>
          </w:p>
        </w:tc>
      </w:tr>
    </w:tbl>
    <w:p w14:paraId="1E760489" w14:textId="77777777" w:rsidR="0093033D" w:rsidRPr="001C1DFA" w:rsidRDefault="0093033D" w:rsidP="0093033D"/>
    <w:p w14:paraId="3098CCC5" w14:textId="77777777" w:rsidR="0093033D" w:rsidRPr="001C1DFA" w:rsidRDefault="0093033D" w:rsidP="0093033D"/>
    <w:p w14:paraId="70F4629A" w14:textId="77777777" w:rsidR="0093033D" w:rsidRPr="001C1DFA" w:rsidRDefault="0093033D" w:rsidP="0093033D">
      <w:pPr>
        <w:pStyle w:val="AmNumberTabs"/>
        <w:keepNext/>
      </w:pPr>
      <w:r w:rsidRPr="001C1DFA">
        <w:lastRenderedPageBreak/>
        <w:t>Leasú</w:t>
      </w:r>
      <w:r w:rsidRPr="001C1DFA">
        <w:tab/>
      </w:r>
      <w:r w:rsidRPr="001C1DFA">
        <w:tab/>
        <w:t>30</w:t>
      </w:r>
    </w:p>
    <w:p w14:paraId="6A77A142" w14:textId="77777777" w:rsidR="0093033D" w:rsidRPr="001C1DFA" w:rsidRDefault="0093033D" w:rsidP="0093033D">
      <w:pPr>
        <w:pStyle w:val="NormalBold12b"/>
        <w:keepNext/>
      </w:pPr>
      <w:r w:rsidRPr="001C1DFA">
        <w:t>Togra le haghaidh Treorach</w:t>
      </w:r>
    </w:p>
    <w:p w14:paraId="0A724FCD" w14:textId="77777777" w:rsidR="0093033D" w:rsidRPr="001C1DFA" w:rsidRDefault="0093033D" w:rsidP="0093033D">
      <w:pPr>
        <w:pStyle w:val="NormalBold"/>
        <w:keepNext/>
      </w:pPr>
      <w:r w:rsidRPr="001C1DFA">
        <w:t>Airteagal 2 – mír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72E3D95B" w14:textId="77777777" w:rsidTr="001B0914">
        <w:trPr>
          <w:jc w:val="center"/>
        </w:trPr>
        <w:tc>
          <w:tcPr>
            <w:tcW w:w="9752" w:type="dxa"/>
            <w:gridSpan w:val="2"/>
          </w:tcPr>
          <w:p w14:paraId="5E6C1163" w14:textId="77777777" w:rsidR="0093033D" w:rsidRPr="001C1DFA" w:rsidRDefault="0093033D" w:rsidP="001B0914">
            <w:pPr>
              <w:keepNext/>
            </w:pPr>
          </w:p>
        </w:tc>
      </w:tr>
      <w:tr w:rsidR="0093033D" w:rsidRPr="001C1DFA" w14:paraId="2735124C" w14:textId="77777777" w:rsidTr="001B0914">
        <w:trPr>
          <w:jc w:val="center"/>
        </w:trPr>
        <w:tc>
          <w:tcPr>
            <w:tcW w:w="4876" w:type="dxa"/>
          </w:tcPr>
          <w:p w14:paraId="2A166275" w14:textId="77777777" w:rsidR="0093033D" w:rsidRPr="001C1DFA" w:rsidRDefault="0093033D" w:rsidP="001B0914">
            <w:pPr>
              <w:pStyle w:val="AmColumnHeading"/>
              <w:keepNext/>
            </w:pPr>
            <w:r w:rsidRPr="001C1DFA">
              <w:t>Téacs arna mholadh ag an gCoimisiún</w:t>
            </w:r>
          </w:p>
        </w:tc>
        <w:tc>
          <w:tcPr>
            <w:tcW w:w="4876" w:type="dxa"/>
          </w:tcPr>
          <w:p w14:paraId="37CBF9A5" w14:textId="77777777" w:rsidR="0093033D" w:rsidRPr="001C1DFA" w:rsidRDefault="0093033D" w:rsidP="001B0914">
            <w:pPr>
              <w:pStyle w:val="AmColumnHeading"/>
              <w:keepNext/>
            </w:pPr>
            <w:r w:rsidRPr="001C1DFA">
              <w:t>Leasú</w:t>
            </w:r>
          </w:p>
        </w:tc>
      </w:tr>
      <w:tr w:rsidR="0093033D" w:rsidRPr="001C1DFA" w14:paraId="48C67142" w14:textId="77777777" w:rsidTr="001B0914">
        <w:trPr>
          <w:jc w:val="center"/>
        </w:trPr>
        <w:tc>
          <w:tcPr>
            <w:tcW w:w="4876" w:type="dxa"/>
          </w:tcPr>
          <w:p w14:paraId="3A0BC1E8" w14:textId="77777777" w:rsidR="0093033D" w:rsidRPr="001C1DFA" w:rsidRDefault="0093033D" w:rsidP="001B0914">
            <w:pPr>
              <w:pStyle w:val="Normal6a"/>
            </w:pPr>
            <w:r w:rsidRPr="001C1DFA">
              <w:t>8.</w:t>
            </w:r>
            <w:r w:rsidRPr="001C1DFA">
              <w:tab/>
              <w:t xml:space="preserve">Tabharfar de chumhacht don Choimisiún chun gníomhartha tarmligthe a ghlacadh i gcomhréir le hAirteagal 74 chun Iarscríbhinní I agus II a leasú chun athruithe ar dhlíthe na mBallstát </w:t>
            </w:r>
            <w:r w:rsidRPr="001C1DFA">
              <w:rPr>
                <w:b/>
                <w:bCs/>
                <w:i/>
                <w:iCs/>
              </w:rPr>
              <w:t>a chur i gcuntas</w:t>
            </w:r>
            <w:r w:rsidRPr="001C1DFA">
              <w:t>, athruithe a bhaineann le foirmeacha cuideachtaí agus cánacha corparáide.</w:t>
            </w:r>
          </w:p>
        </w:tc>
        <w:tc>
          <w:tcPr>
            <w:tcW w:w="4876" w:type="dxa"/>
          </w:tcPr>
          <w:p w14:paraId="701AA204" w14:textId="77777777" w:rsidR="0093033D" w:rsidRPr="001C1DFA" w:rsidRDefault="0093033D" w:rsidP="001B0914">
            <w:pPr>
              <w:pStyle w:val="Normal6a"/>
              <w:rPr>
                <w:szCs w:val="24"/>
              </w:rPr>
            </w:pPr>
            <w:r w:rsidRPr="001C1DFA">
              <w:t>8.</w:t>
            </w:r>
            <w:r w:rsidRPr="001C1DFA">
              <w:tab/>
              <w:t xml:space="preserve">Tabharfar de chumhacht don Choimisiún gníomhartha tarmligthe a ghlacadh i gcomhréir le hAirteagal 74 chun Iarscríbhinní I agus II a leasú chun athruithe ar dhlíthe na mBallstát a bhaineann le foirmeacha cuideachtaí agus cánacha corparáide </w:t>
            </w:r>
            <w:r w:rsidRPr="001C1DFA">
              <w:rPr>
                <w:b/>
                <w:bCs/>
                <w:i/>
                <w:iCs/>
              </w:rPr>
              <w:t>a léiriú go beacht</w:t>
            </w:r>
            <w:r w:rsidRPr="001C1DFA">
              <w:t>.</w:t>
            </w:r>
          </w:p>
        </w:tc>
      </w:tr>
    </w:tbl>
    <w:p w14:paraId="7FF3C9EA" w14:textId="77777777" w:rsidR="0093033D" w:rsidRPr="001C1DFA" w:rsidRDefault="0093033D" w:rsidP="0093033D"/>
    <w:p w14:paraId="46960726" w14:textId="77777777" w:rsidR="0093033D" w:rsidRPr="001C1DFA" w:rsidRDefault="0093033D" w:rsidP="0093033D">
      <w:pPr>
        <w:pStyle w:val="AmNumberTabs"/>
        <w:keepNext/>
      </w:pPr>
      <w:r w:rsidRPr="001C1DFA">
        <w:t>Leasú</w:t>
      </w:r>
      <w:r w:rsidRPr="001C1DFA">
        <w:tab/>
      </w:r>
      <w:r w:rsidRPr="001C1DFA">
        <w:tab/>
        <w:t>31</w:t>
      </w:r>
    </w:p>
    <w:p w14:paraId="049D2170" w14:textId="77777777" w:rsidR="0093033D" w:rsidRPr="001C1DFA" w:rsidRDefault="0093033D" w:rsidP="0093033D">
      <w:pPr>
        <w:pStyle w:val="NormalBold12b"/>
        <w:keepNext/>
      </w:pPr>
      <w:r w:rsidRPr="001C1DFA">
        <w:t>Togra le haghaidh Treorach</w:t>
      </w:r>
    </w:p>
    <w:p w14:paraId="1B1876FE" w14:textId="77777777" w:rsidR="0093033D" w:rsidRPr="001C1DFA" w:rsidRDefault="0093033D" w:rsidP="0093033D">
      <w:pPr>
        <w:pStyle w:val="NormalBold"/>
        <w:keepNext/>
      </w:pPr>
      <w:r w:rsidRPr="001C1DFA">
        <w:t>Airteagal 3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67DBB205" w14:textId="77777777" w:rsidTr="001B0914">
        <w:trPr>
          <w:jc w:val="center"/>
        </w:trPr>
        <w:tc>
          <w:tcPr>
            <w:tcW w:w="9752" w:type="dxa"/>
            <w:gridSpan w:val="2"/>
          </w:tcPr>
          <w:p w14:paraId="1499B5AF" w14:textId="77777777" w:rsidR="0093033D" w:rsidRPr="001C1DFA" w:rsidRDefault="0093033D" w:rsidP="001B0914">
            <w:pPr>
              <w:keepNext/>
            </w:pPr>
          </w:p>
        </w:tc>
      </w:tr>
      <w:tr w:rsidR="0093033D" w:rsidRPr="001C1DFA" w14:paraId="3CF564C0" w14:textId="77777777" w:rsidTr="001B0914">
        <w:trPr>
          <w:jc w:val="center"/>
        </w:trPr>
        <w:tc>
          <w:tcPr>
            <w:tcW w:w="4876" w:type="dxa"/>
          </w:tcPr>
          <w:p w14:paraId="7249538A" w14:textId="77777777" w:rsidR="0093033D" w:rsidRPr="001C1DFA" w:rsidRDefault="0093033D" w:rsidP="001B0914">
            <w:pPr>
              <w:pStyle w:val="AmColumnHeading"/>
              <w:keepNext/>
            </w:pPr>
            <w:r w:rsidRPr="001C1DFA">
              <w:t>Téacs arna mholadh ag an gCoimisiún</w:t>
            </w:r>
          </w:p>
        </w:tc>
        <w:tc>
          <w:tcPr>
            <w:tcW w:w="4876" w:type="dxa"/>
          </w:tcPr>
          <w:p w14:paraId="0216BA4A" w14:textId="77777777" w:rsidR="0093033D" w:rsidRPr="001C1DFA" w:rsidRDefault="0093033D" w:rsidP="001B0914">
            <w:pPr>
              <w:pStyle w:val="AmColumnHeading"/>
              <w:keepNext/>
            </w:pPr>
            <w:r w:rsidRPr="001C1DFA">
              <w:t>Leasú</w:t>
            </w:r>
          </w:p>
        </w:tc>
      </w:tr>
      <w:tr w:rsidR="0093033D" w:rsidRPr="001C1DFA" w14:paraId="1BC97868" w14:textId="77777777" w:rsidTr="001B0914">
        <w:trPr>
          <w:jc w:val="center"/>
        </w:trPr>
        <w:tc>
          <w:tcPr>
            <w:tcW w:w="4876" w:type="dxa"/>
          </w:tcPr>
          <w:p w14:paraId="2D26F89D" w14:textId="77777777" w:rsidR="0093033D" w:rsidRPr="001C1DFA" w:rsidRDefault="0093033D" w:rsidP="001B0914">
            <w:pPr>
              <w:pStyle w:val="Normal6a"/>
            </w:pPr>
          </w:p>
        </w:tc>
        <w:tc>
          <w:tcPr>
            <w:tcW w:w="4876" w:type="dxa"/>
          </w:tcPr>
          <w:p w14:paraId="4B1C67DD" w14:textId="77777777" w:rsidR="0093033D" w:rsidRPr="001C1DFA" w:rsidRDefault="0093033D" w:rsidP="001B0914">
            <w:pPr>
              <w:pStyle w:val="Normal6a"/>
              <w:jc w:val="center"/>
              <w:rPr>
                <w:b/>
                <w:i/>
              </w:rPr>
            </w:pPr>
            <w:r w:rsidRPr="001C1DFA">
              <w:rPr>
                <w:b/>
                <w:i/>
              </w:rPr>
              <w:t>Airteagal 3a</w:t>
            </w:r>
          </w:p>
        </w:tc>
      </w:tr>
      <w:tr w:rsidR="0093033D" w:rsidRPr="001C1DFA" w14:paraId="129624D0" w14:textId="77777777" w:rsidTr="001B0914">
        <w:trPr>
          <w:jc w:val="center"/>
        </w:trPr>
        <w:tc>
          <w:tcPr>
            <w:tcW w:w="4876" w:type="dxa"/>
          </w:tcPr>
          <w:p w14:paraId="1B1CEF92" w14:textId="77777777" w:rsidR="0093033D" w:rsidRPr="001C1DFA" w:rsidRDefault="0093033D" w:rsidP="001B0914">
            <w:pPr>
              <w:pStyle w:val="Normal6a"/>
            </w:pPr>
          </w:p>
        </w:tc>
        <w:tc>
          <w:tcPr>
            <w:tcW w:w="4876" w:type="dxa"/>
          </w:tcPr>
          <w:p w14:paraId="401F79F3" w14:textId="77777777" w:rsidR="0093033D" w:rsidRPr="001C1DFA" w:rsidRDefault="0093033D" w:rsidP="001B0914">
            <w:pPr>
              <w:pStyle w:val="Normal6a"/>
              <w:jc w:val="center"/>
              <w:rPr>
                <w:b/>
                <w:i/>
              </w:rPr>
            </w:pPr>
            <w:r w:rsidRPr="001C1DFA">
              <w:rPr>
                <w:b/>
                <w:i/>
              </w:rPr>
              <w:t>Láithreacht eacnamaíoch shuntasach</w:t>
            </w:r>
          </w:p>
        </w:tc>
      </w:tr>
      <w:tr w:rsidR="0093033D" w:rsidRPr="001C1DFA" w14:paraId="0DACE23D" w14:textId="77777777" w:rsidTr="001B0914">
        <w:trPr>
          <w:jc w:val="center"/>
        </w:trPr>
        <w:tc>
          <w:tcPr>
            <w:tcW w:w="4876" w:type="dxa"/>
          </w:tcPr>
          <w:p w14:paraId="250F089F" w14:textId="77777777" w:rsidR="0093033D" w:rsidRPr="001C1DFA" w:rsidRDefault="0093033D" w:rsidP="001B0914">
            <w:pPr>
              <w:pStyle w:val="Normal6a"/>
            </w:pPr>
          </w:p>
        </w:tc>
        <w:tc>
          <w:tcPr>
            <w:tcW w:w="4876" w:type="dxa"/>
          </w:tcPr>
          <w:p w14:paraId="4CCA730F" w14:textId="77777777" w:rsidR="0093033D" w:rsidRPr="001C1DFA" w:rsidRDefault="0093033D" w:rsidP="001B0914">
            <w:pPr>
              <w:pStyle w:val="Normal6a"/>
              <w:rPr>
                <w:b/>
                <w:i/>
              </w:rPr>
            </w:pPr>
            <w:r w:rsidRPr="001C1DFA">
              <w:rPr>
                <w:b/>
                <w:i/>
              </w:rPr>
              <w:t>1.</w:t>
            </w:r>
            <w:r w:rsidRPr="001C1DFA">
              <w:rPr>
                <w:b/>
                <w:i/>
              </w:rPr>
              <w:tab/>
              <w:t xml:space="preserve">Chun críoch cánach corparáide, measfar </w:t>
            </w:r>
            <w:proofErr w:type="spellStart"/>
            <w:r w:rsidRPr="001C1DFA">
              <w:rPr>
                <w:b/>
                <w:i/>
              </w:rPr>
              <w:t>buanbhunaíocht</w:t>
            </w:r>
            <w:proofErr w:type="spellEnd"/>
            <w:r w:rsidRPr="001C1DFA">
              <w:rPr>
                <w:b/>
                <w:i/>
              </w:rPr>
              <w:t xml:space="preserve"> a bheith ann más ann do láithreacht eacnamaíoch shuntasach trína seoltar gnó go hiomlán nó go páirteach.</w:t>
            </w:r>
          </w:p>
        </w:tc>
      </w:tr>
      <w:tr w:rsidR="0093033D" w:rsidRPr="001C1DFA" w14:paraId="54859251" w14:textId="77777777" w:rsidTr="001B0914">
        <w:trPr>
          <w:jc w:val="center"/>
        </w:trPr>
        <w:tc>
          <w:tcPr>
            <w:tcW w:w="4876" w:type="dxa"/>
          </w:tcPr>
          <w:p w14:paraId="3C700531" w14:textId="77777777" w:rsidR="0093033D" w:rsidRPr="001C1DFA" w:rsidRDefault="0093033D" w:rsidP="001B0914">
            <w:pPr>
              <w:pStyle w:val="Normal6a"/>
            </w:pPr>
          </w:p>
        </w:tc>
        <w:tc>
          <w:tcPr>
            <w:tcW w:w="4876" w:type="dxa"/>
          </w:tcPr>
          <w:p w14:paraId="30840A22" w14:textId="77777777" w:rsidR="0093033D" w:rsidRPr="001C1DFA" w:rsidRDefault="0093033D" w:rsidP="001B0914">
            <w:pPr>
              <w:pStyle w:val="Normal6a"/>
              <w:rPr>
                <w:b/>
                <w:i/>
              </w:rPr>
            </w:pPr>
            <w:r w:rsidRPr="001C1DFA">
              <w:rPr>
                <w:b/>
                <w:i/>
              </w:rPr>
              <w:t>2.</w:t>
            </w:r>
            <w:r w:rsidRPr="001C1DFA">
              <w:rPr>
                <w:b/>
                <w:i/>
              </w:rPr>
              <w:tab/>
              <w:t xml:space="preserve">Beidh mír 1 sa bhreis ar aon tástáil eile faoi dhlí an Aontais nó faoin dlí náisiúnta chun a chinneadh an ann do </w:t>
            </w:r>
            <w:proofErr w:type="spellStart"/>
            <w:r w:rsidRPr="001C1DFA">
              <w:rPr>
                <w:b/>
                <w:i/>
              </w:rPr>
              <w:t>bhuanbhunaíocht</w:t>
            </w:r>
            <w:proofErr w:type="spellEnd"/>
            <w:r w:rsidRPr="001C1DFA">
              <w:rPr>
                <w:b/>
                <w:i/>
              </w:rPr>
              <w:t xml:space="preserve"> i mBallstát chun críoch cánach corparáide, agus ní dhéanfaidh sí difear ná teorainn a chur lena cur i bhfeidhm, bíodh sin go sonrach i ndáil le soláthar seirbhísí digiteacha nó ar shlí eile.</w:t>
            </w:r>
          </w:p>
        </w:tc>
      </w:tr>
      <w:tr w:rsidR="0093033D" w:rsidRPr="001C1DFA" w14:paraId="767E937C" w14:textId="77777777" w:rsidTr="001B0914">
        <w:trPr>
          <w:jc w:val="center"/>
        </w:trPr>
        <w:tc>
          <w:tcPr>
            <w:tcW w:w="4876" w:type="dxa"/>
          </w:tcPr>
          <w:p w14:paraId="234B10B5" w14:textId="77777777" w:rsidR="0093033D" w:rsidRPr="001C1DFA" w:rsidRDefault="0093033D" w:rsidP="001B0914">
            <w:pPr>
              <w:pStyle w:val="Normal6a"/>
            </w:pPr>
          </w:p>
        </w:tc>
        <w:tc>
          <w:tcPr>
            <w:tcW w:w="4876" w:type="dxa"/>
          </w:tcPr>
          <w:p w14:paraId="11CCBD15" w14:textId="77777777" w:rsidR="0093033D" w:rsidRPr="001C1DFA" w:rsidRDefault="0093033D" w:rsidP="001B0914">
            <w:pPr>
              <w:pStyle w:val="Normal6a"/>
              <w:rPr>
                <w:b/>
                <w:i/>
              </w:rPr>
            </w:pPr>
            <w:r w:rsidRPr="001C1DFA">
              <w:rPr>
                <w:b/>
                <w:i/>
              </w:rPr>
              <w:t>3.</w:t>
            </w:r>
            <w:r w:rsidRPr="001C1DFA">
              <w:rPr>
                <w:b/>
                <w:i/>
              </w:rPr>
              <w:tab/>
              <w:t xml:space="preserve">Measfar láithreacht eacnamaíoch shuntasach a bheith ann i mBallstát i dtréimhse chánach más mó ná EUR 1 000 000 na hioncaim iomlána a </w:t>
            </w:r>
            <w:proofErr w:type="spellStart"/>
            <w:r w:rsidRPr="001C1DFA">
              <w:rPr>
                <w:b/>
                <w:i/>
              </w:rPr>
              <w:t>dhíorthaíonn</w:t>
            </w:r>
            <w:proofErr w:type="spellEnd"/>
            <w:r w:rsidRPr="001C1DFA">
              <w:rPr>
                <w:b/>
                <w:i/>
              </w:rPr>
              <w:t xml:space="preserve"> grúpa BEFIT ón mBallstát sin.</w:t>
            </w:r>
          </w:p>
        </w:tc>
      </w:tr>
      <w:tr w:rsidR="0093033D" w:rsidRPr="001C1DFA" w14:paraId="79BA4CFB" w14:textId="77777777" w:rsidTr="001B0914">
        <w:trPr>
          <w:jc w:val="center"/>
        </w:trPr>
        <w:tc>
          <w:tcPr>
            <w:tcW w:w="4876" w:type="dxa"/>
          </w:tcPr>
          <w:p w14:paraId="70ECF979" w14:textId="77777777" w:rsidR="0093033D" w:rsidRPr="001C1DFA" w:rsidRDefault="0093033D" w:rsidP="001B0914">
            <w:pPr>
              <w:pStyle w:val="Normal6a"/>
            </w:pPr>
          </w:p>
        </w:tc>
        <w:tc>
          <w:tcPr>
            <w:tcW w:w="4876" w:type="dxa"/>
          </w:tcPr>
          <w:p w14:paraId="4E2B99DB" w14:textId="77777777" w:rsidR="0093033D" w:rsidRPr="001C1DFA" w:rsidRDefault="0093033D" w:rsidP="001B0914">
            <w:pPr>
              <w:pStyle w:val="Normal6a"/>
              <w:rPr>
                <w:b/>
                <w:i/>
              </w:rPr>
            </w:pPr>
            <w:r w:rsidRPr="001C1DFA">
              <w:rPr>
                <w:b/>
                <w:i/>
              </w:rPr>
              <w:t>4.</w:t>
            </w:r>
            <w:r w:rsidRPr="001C1DFA">
              <w:rPr>
                <w:b/>
                <w:i/>
              </w:rPr>
              <w:tab/>
              <w:t xml:space="preserve">Déanfaidh an Coimisiún, trí bhíthin gníomhartha cur chun feidhme, </w:t>
            </w:r>
            <w:r w:rsidRPr="001C1DFA">
              <w:rPr>
                <w:b/>
                <w:i/>
              </w:rPr>
              <w:lastRenderedPageBreak/>
              <w:t>modheolaíocht mhionsonraithe a leagan síos maidir leis na rialacha foinsithe chun na hioncaim a shainiú. Déanfar na gníomhartha cur chun feidhme sin a ghlacadh i gcomhréir leis an nós imeachta scrúdúcháin dá dtagraítear in Airteagal 73.</w:t>
            </w:r>
          </w:p>
        </w:tc>
      </w:tr>
      <w:tr w:rsidR="0093033D" w:rsidRPr="001C1DFA" w14:paraId="3F4C8F79" w14:textId="77777777" w:rsidTr="001B0914">
        <w:trPr>
          <w:jc w:val="center"/>
        </w:trPr>
        <w:tc>
          <w:tcPr>
            <w:tcW w:w="4876" w:type="dxa"/>
          </w:tcPr>
          <w:p w14:paraId="7B2844FF" w14:textId="77777777" w:rsidR="0093033D" w:rsidRPr="001C1DFA" w:rsidRDefault="0093033D" w:rsidP="001B0914">
            <w:pPr>
              <w:pStyle w:val="Normal6a"/>
            </w:pPr>
          </w:p>
        </w:tc>
        <w:tc>
          <w:tcPr>
            <w:tcW w:w="4876" w:type="dxa"/>
          </w:tcPr>
          <w:p w14:paraId="52EBE8BD" w14:textId="77777777" w:rsidR="0093033D" w:rsidRPr="001C1DFA" w:rsidRDefault="0093033D" w:rsidP="001B0914">
            <w:pPr>
              <w:pStyle w:val="Normal6a"/>
              <w:rPr>
                <w:b/>
                <w:i/>
              </w:rPr>
            </w:pPr>
            <w:r w:rsidRPr="001C1DFA">
              <w:rPr>
                <w:b/>
                <w:i/>
              </w:rPr>
              <w:t>5.</w:t>
            </w:r>
            <w:r w:rsidRPr="001C1DFA">
              <w:rPr>
                <w:b/>
                <w:i/>
              </w:rPr>
              <w:tab/>
              <w:t xml:space="preserve">Féadfaidh an Coimisiún moltaí a eisiúint chun tacú le hoiriúnuithe ar choinbhinsiúin um chánachas dúbailte na mBallstát le dlínsí nach dlínsí de chuid an Aontais iad, chun a áirithiú go gcuirfear coincheap na </w:t>
            </w:r>
            <w:proofErr w:type="spellStart"/>
            <w:r w:rsidRPr="001C1DFA">
              <w:rPr>
                <w:b/>
                <w:i/>
              </w:rPr>
              <w:t>buanbhunaíochta</w:t>
            </w:r>
            <w:proofErr w:type="spellEnd"/>
            <w:r w:rsidRPr="001C1DFA">
              <w:rPr>
                <w:b/>
                <w:i/>
              </w:rPr>
              <w:t>, lena n-áirítear láithreacht shuntasach eacnamaíoch, agus na rialacha gaolmhara maidir le sannadh brabúis i bhfeidhm ar bhealach atá comhsheasmhach le caighdeáin arna gcomhaontú go hidirnáisiúnta.</w:t>
            </w:r>
          </w:p>
        </w:tc>
      </w:tr>
    </w:tbl>
    <w:p w14:paraId="7728F59D" w14:textId="77777777" w:rsidR="0093033D" w:rsidRPr="001C1DFA" w:rsidRDefault="0093033D" w:rsidP="0093033D"/>
    <w:p w14:paraId="79636E02" w14:textId="77777777" w:rsidR="0093033D" w:rsidRPr="001C1DFA" w:rsidRDefault="0093033D" w:rsidP="0093033D">
      <w:pPr>
        <w:pStyle w:val="AmNumberTabs"/>
      </w:pPr>
      <w:r w:rsidRPr="001C1DFA">
        <w:t>Leasú</w:t>
      </w:r>
      <w:r w:rsidRPr="001C1DFA">
        <w:tab/>
      </w:r>
      <w:r w:rsidRPr="001C1DFA">
        <w:tab/>
        <w:t>32</w:t>
      </w:r>
    </w:p>
    <w:p w14:paraId="76804B2B" w14:textId="77777777" w:rsidR="0093033D" w:rsidRPr="001C1DFA" w:rsidRDefault="0093033D" w:rsidP="0093033D">
      <w:pPr>
        <w:pStyle w:val="NormalBold"/>
        <w:rPr>
          <w:rStyle w:val="HideTWBExt"/>
          <w:vanish w:val="0"/>
        </w:rPr>
      </w:pPr>
    </w:p>
    <w:p w14:paraId="32D0A7FC" w14:textId="77777777" w:rsidR="0093033D" w:rsidRPr="001C1DFA" w:rsidRDefault="0093033D" w:rsidP="0093033D">
      <w:pPr>
        <w:pStyle w:val="NormalBold"/>
      </w:pPr>
      <w:r w:rsidRPr="001C1DFA">
        <w:t>Togra le haghaidh Treorach</w:t>
      </w:r>
    </w:p>
    <w:p w14:paraId="09C92FAA" w14:textId="77777777" w:rsidR="0093033D" w:rsidRPr="001C1DFA" w:rsidRDefault="0093033D" w:rsidP="0093033D">
      <w:pPr>
        <w:pStyle w:val="NormalBold"/>
      </w:pPr>
      <w:r w:rsidRPr="001C1DFA">
        <w:t>Airteagal 5 – mír 1 – pointe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6967F9AF" w14:textId="77777777" w:rsidTr="001B0914">
        <w:trPr>
          <w:trHeight w:hRule="exact" w:val="240"/>
          <w:jc w:val="center"/>
        </w:trPr>
        <w:tc>
          <w:tcPr>
            <w:tcW w:w="9752" w:type="dxa"/>
            <w:gridSpan w:val="2"/>
            <w:tcBorders>
              <w:top w:val="nil"/>
              <w:left w:val="nil"/>
              <w:bottom w:val="nil"/>
              <w:right w:val="nil"/>
            </w:tcBorders>
          </w:tcPr>
          <w:p w14:paraId="06363A51" w14:textId="77777777" w:rsidR="0093033D" w:rsidRPr="001C1DFA" w:rsidRDefault="0093033D" w:rsidP="001B0914"/>
        </w:tc>
      </w:tr>
      <w:tr w:rsidR="0093033D" w:rsidRPr="001C1DFA" w14:paraId="40546D88" w14:textId="77777777" w:rsidTr="001B0914">
        <w:trPr>
          <w:trHeight w:val="240"/>
          <w:jc w:val="center"/>
        </w:trPr>
        <w:tc>
          <w:tcPr>
            <w:tcW w:w="4876" w:type="dxa"/>
            <w:tcBorders>
              <w:top w:val="nil"/>
              <w:left w:val="nil"/>
              <w:bottom w:val="nil"/>
              <w:right w:val="nil"/>
            </w:tcBorders>
          </w:tcPr>
          <w:p w14:paraId="54E29A9F"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tcPr>
          <w:p w14:paraId="14529CC2" w14:textId="77777777" w:rsidR="0093033D" w:rsidRPr="001C1DFA" w:rsidRDefault="0093033D" w:rsidP="001B0914">
            <w:pPr>
              <w:pStyle w:val="AmColumnHeading"/>
            </w:pPr>
            <w:r w:rsidRPr="001C1DFA">
              <w:t>Leasú</w:t>
            </w:r>
          </w:p>
        </w:tc>
      </w:tr>
      <w:tr w:rsidR="0093033D" w:rsidRPr="001C1DFA" w14:paraId="2A5F9968" w14:textId="77777777" w:rsidTr="001B0914">
        <w:trPr>
          <w:jc w:val="center"/>
        </w:trPr>
        <w:tc>
          <w:tcPr>
            <w:tcW w:w="4876" w:type="dxa"/>
            <w:tcBorders>
              <w:top w:val="nil"/>
              <w:left w:val="nil"/>
              <w:bottom w:val="nil"/>
              <w:right w:val="nil"/>
            </w:tcBorders>
          </w:tcPr>
          <w:p w14:paraId="01FAD6F2" w14:textId="77777777" w:rsidR="0093033D" w:rsidRPr="001C1DFA" w:rsidRDefault="0093033D" w:rsidP="001B0914">
            <w:pPr>
              <w:pStyle w:val="Normal6a"/>
            </w:pPr>
            <w:r w:rsidRPr="001C1DFA">
              <w:t>(a)</w:t>
            </w:r>
            <w:r w:rsidRPr="001C1DFA">
              <w:tab/>
              <w:t xml:space="preserve">is </w:t>
            </w:r>
            <w:proofErr w:type="spellStart"/>
            <w:r w:rsidRPr="001C1DFA">
              <w:t>máthaireintiteas</w:t>
            </w:r>
            <w:proofErr w:type="spellEnd"/>
            <w:r w:rsidRPr="001C1DFA">
              <w:t xml:space="preserve"> deiridh an ghrúpa í an chuideachta nó is cuideachta eile den ghrúpa í a bhfuil </w:t>
            </w:r>
            <w:r w:rsidRPr="001C1DFA">
              <w:rPr>
                <w:b/>
                <w:bCs/>
                <w:i/>
                <w:iCs/>
              </w:rPr>
              <w:t>75 %</w:t>
            </w:r>
            <w:r w:rsidRPr="001C1DFA">
              <w:t xml:space="preserve"> ar a laghad de na cearta úinéireachta nó na cearta lena dtugtar </w:t>
            </w:r>
            <w:proofErr w:type="spellStart"/>
            <w:r w:rsidRPr="001C1DFA">
              <w:t>teidlíocht</w:t>
            </w:r>
            <w:proofErr w:type="spellEnd"/>
            <w:r w:rsidRPr="001C1DFA">
              <w:t xml:space="preserve"> ar bhrabús i seilbh an </w:t>
            </w:r>
            <w:proofErr w:type="spellStart"/>
            <w:r w:rsidRPr="001C1DFA">
              <w:t>mháthaireintitis</w:t>
            </w:r>
            <w:proofErr w:type="spellEnd"/>
            <w:r w:rsidRPr="001C1DFA">
              <w:t xml:space="preserve"> deiridh, go díreach nó go hindíreach;</w:t>
            </w:r>
          </w:p>
        </w:tc>
        <w:tc>
          <w:tcPr>
            <w:tcW w:w="4876" w:type="dxa"/>
            <w:tcBorders>
              <w:top w:val="nil"/>
              <w:left w:val="nil"/>
              <w:bottom w:val="nil"/>
              <w:right w:val="nil"/>
            </w:tcBorders>
          </w:tcPr>
          <w:p w14:paraId="0F14C1E8" w14:textId="77777777" w:rsidR="0093033D" w:rsidRPr="001C1DFA" w:rsidRDefault="0093033D" w:rsidP="001B0914">
            <w:pPr>
              <w:pStyle w:val="Normal6a"/>
            </w:pPr>
            <w:r w:rsidRPr="001C1DFA">
              <w:t>(a)</w:t>
            </w:r>
            <w:r w:rsidRPr="001C1DFA">
              <w:tab/>
              <w:t xml:space="preserve">is </w:t>
            </w:r>
            <w:proofErr w:type="spellStart"/>
            <w:r w:rsidRPr="001C1DFA">
              <w:t>máthaireintiteas</w:t>
            </w:r>
            <w:proofErr w:type="spellEnd"/>
            <w:r w:rsidRPr="001C1DFA">
              <w:t xml:space="preserve"> deiridh an ghrúpa í an chuideachta nó is cuideachta eile den ghrúpa í a bhfuil </w:t>
            </w:r>
            <w:r w:rsidRPr="001C1DFA">
              <w:rPr>
                <w:b/>
                <w:bCs/>
                <w:i/>
                <w:iCs/>
              </w:rPr>
              <w:t>50 %</w:t>
            </w:r>
            <w:r w:rsidRPr="001C1DFA">
              <w:t xml:space="preserve"> ar a laghad de na cearta úinéireachta nó na cearta lena dtugtar </w:t>
            </w:r>
            <w:proofErr w:type="spellStart"/>
            <w:r w:rsidRPr="001C1DFA">
              <w:t>teidlíocht</w:t>
            </w:r>
            <w:proofErr w:type="spellEnd"/>
            <w:r w:rsidRPr="001C1DFA">
              <w:t xml:space="preserve"> ar bhrabús i seilbh an </w:t>
            </w:r>
            <w:proofErr w:type="spellStart"/>
            <w:r w:rsidRPr="001C1DFA">
              <w:t>mháthaireintitis</w:t>
            </w:r>
            <w:proofErr w:type="spellEnd"/>
            <w:r w:rsidRPr="001C1DFA">
              <w:t xml:space="preserve"> deiridh, go díreach nó go hindíreach;</w:t>
            </w:r>
          </w:p>
        </w:tc>
      </w:tr>
    </w:tbl>
    <w:p w14:paraId="308CF722" w14:textId="77777777" w:rsidR="0093033D" w:rsidRPr="001C1DFA" w:rsidRDefault="0093033D" w:rsidP="0093033D"/>
    <w:p w14:paraId="2AF1B0B7" w14:textId="77777777" w:rsidR="0093033D" w:rsidRPr="001C1DFA" w:rsidRDefault="0093033D" w:rsidP="0093033D">
      <w:pPr>
        <w:pStyle w:val="AmNumberTabs"/>
      </w:pPr>
      <w:r w:rsidRPr="001C1DFA">
        <w:t>Leasú</w:t>
      </w:r>
      <w:r w:rsidRPr="001C1DFA">
        <w:tab/>
      </w:r>
      <w:r w:rsidRPr="001C1DFA">
        <w:tab/>
        <w:t>33</w:t>
      </w:r>
    </w:p>
    <w:p w14:paraId="15151C66" w14:textId="77777777" w:rsidR="0093033D" w:rsidRPr="001C1DFA" w:rsidRDefault="0093033D" w:rsidP="0093033D">
      <w:pPr>
        <w:pStyle w:val="NormalBold"/>
        <w:rPr>
          <w:rStyle w:val="HideTWBExt"/>
          <w:b w:val="0"/>
          <w:vanish w:val="0"/>
        </w:rPr>
      </w:pPr>
    </w:p>
    <w:p w14:paraId="65EF2635" w14:textId="77777777" w:rsidR="0093033D" w:rsidRPr="001C1DFA" w:rsidRDefault="0093033D" w:rsidP="0093033D">
      <w:pPr>
        <w:pStyle w:val="NormalBold"/>
      </w:pPr>
      <w:r w:rsidRPr="001C1DFA">
        <w:t>Togra le haghaidh Treorach</w:t>
      </w:r>
    </w:p>
    <w:p w14:paraId="22999F17" w14:textId="77777777" w:rsidR="0093033D" w:rsidRPr="001C1DFA" w:rsidRDefault="0093033D" w:rsidP="0093033D">
      <w:pPr>
        <w:pStyle w:val="NormalBold"/>
      </w:pPr>
      <w:r w:rsidRPr="001C1DFA">
        <w:t>Airteagal 5 – mír 1 – pointe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0D5D8FF9" w14:textId="77777777" w:rsidTr="001B0914">
        <w:trPr>
          <w:trHeight w:hRule="exact" w:val="240"/>
          <w:jc w:val="center"/>
        </w:trPr>
        <w:tc>
          <w:tcPr>
            <w:tcW w:w="9752" w:type="dxa"/>
            <w:gridSpan w:val="2"/>
            <w:tcBorders>
              <w:top w:val="nil"/>
              <w:left w:val="nil"/>
              <w:bottom w:val="nil"/>
              <w:right w:val="nil"/>
            </w:tcBorders>
          </w:tcPr>
          <w:p w14:paraId="7A78F50B" w14:textId="77777777" w:rsidR="0093033D" w:rsidRPr="001C1DFA" w:rsidRDefault="0093033D" w:rsidP="001B0914"/>
        </w:tc>
      </w:tr>
      <w:tr w:rsidR="0093033D" w:rsidRPr="001C1DFA" w14:paraId="6687A2A1" w14:textId="77777777" w:rsidTr="001B0914">
        <w:trPr>
          <w:trHeight w:val="240"/>
          <w:jc w:val="center"/>
        </w:trPr>
        <w:tc>
          <w:tcPr>
            <w:tcW w:w="4876" w:type="dxa"/>
            <w:tcBorders>
              <w:top w:val="nil"/>
              <w:left w:val="nil"/>
              <w:bottom w:val="nil"/>
              <w:right w:val="nil"/>
            </w:tcBorders>
          </w:tcPr>
          <w:p w14:paraId="5969095D"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tcPr>
          <w:p w14:paraId="2D9920AF" w14:textId="77777777" w:rsidR="0093033D" w:rsidRPr="001C1DFA" w:rsidRDefault="0093033D" w:rsidP="001B0914">
            <w:pPr>
              <w:pStyle w:val="AmColumnHeading"/>
            </w:pPr>
            <w:r w:rsidRPr="001C1DFA">
              <w:t>Leasú</w:t>
            </w:r>
          </w:p>
        </w:tc>
      </w:tr>
      <w:tr w:rsidR="0093033D" w:rsidRPr="001C1DFA" w14:paraId="50965F53" w14:textId="77777777" w:rsidTr="001B0914">
        <w:trPr>
          <w:jc w:val="center"/>
        </w:trPr>
        <w:tc>
          <w:tcPr>
            <w:tcW w:w="4876" w:type="dxa"/>
            <w:tcBorders>
              <w:top w:val="nil"/>
              <w:left w:val="nil"/>
              <w:bottom w:val="nil"/>
              <w:right w:val="nil"/>
            </w:tcBorders>
          </w:tcPr>
          <w:p w14:paraId="7C76D825" w14:textId="77777777" w:rsidR="0093033D" w:rsidRPr="001C1DFA" w:rsidRDefault="0093033D" w:rsidP="001B0914">
            <w:pPr>
              <w:pStyle w:val="Normal6a"/>
            </w:pPr>
            <w:r w:rsidRPr="001C1DFA">
              <w:t>(b)</w:t>
            </w:r>
            <w:r w:rsidRPr="001C1DFA">
              <w:tab/>
              <w:t xml:space="preserve">is </w:t>
            </w:r>
            <w:proofErr w:type="spellStart"/>
            <w:r w:rsidRPr="001C1DFA">
              <w:t>máthaireintiteas</w:t>
            </w:r>
            <w:proofErr w:type="spellEnd"/>
            <w:r w:rsidRPr="001C1DFA">
              <w:t xml:space="preserve"> deiridh an ghrúpa í ceannoifig na </w:t>
            </w:r>
            <w:proofErr w:type="spellStart"/>
            <w:r w:rsidRPr="001C1DFA">
              <w:t>buanbhunaíochta</w:t>
            </w:r>
            <w:proofErr w:type="spellEnd"/>
            <w:r w:rsidRPr="001C1DFA">
              <w:t xml:space="preserve"> nó is comhalta eile (cuideachta nó eintiteas) den ghrúpa í a bhfuil </w:t>
            </w:r>
            <w:r w:rsidRPr="001C1DFA">
              <w:rPr>
                <w:b/>
                <w:bCs/>
                <w:i/>
                <w:iCs/>
              </w:rPr>
              <w:t>75 %</w:t>
            </w:r>
            <w:r w:rsidRPr="001C1DFA">
              <w:t xml:space="preserve"> ar a laghad de na cearta úinéireachta nó na cearta lena dtugtar </w:t>
            </w:r>
            <w:proofErr w:type="spellStart"/>
            <w:r w:rsidRPr="001C1DFA">
              <w:t>teidlíocht</w:t>
            </w:r>
            <w:proofErr w:type="spellEnd"/>
            <w:r w:rsidRPr="001C1DFA">
              <w:t xml:space="preserve"> ar bhrabús i seilbh an </w:t>
            </w:r>
            <w:proofErr w:type="spellStart"/>
            <w:r w:rsidRPr="001C1DFA">
              <w:lastRenderedPageBreak/>
              <w:t>mháthaireintitis</w:t>
            </w:r>
            <w:proofErr w:type="spellEnd"/>
            <w:r w:rsidRPr="001C1DFA">
              <w:t xml:space="preserve"> deiridh, go díreach nó go hindíreach.</w:t>
            </w:r>
          </w:p>
        </w:tc>
        <w:tc>
          <w:tcPr>
            <w:tcW w:w="4876" w:type="dxa"/>
            <w:tcBorders>
              <w:top w:val="nil"/>
              <w:left w:val="nil"/>
              <w:bottom w:val="nil"/>
              <w:right w:val="nil"/>
            </w:tcBorders>
          </w:tcPr>
          <w:p w14:paraId="764F0597" w14:textId="77777777" w:rsidR="0093033D" w:rsidRPr="001C1DFA" w:rsidRDefault="0093033D" w:rsidP="001B0914">
            <w:pPr>
              <w:pStyle w:val="Normal6a"/>
            </w:pPr>
            <w:r w:rsidRPr="001C1DFA">
              <w:lastRenderedPageBreak/>
              <w:t>(b)</w:t>
            </w:r>
            <w:r w:rsidRPr="001C1DFA">
              <w:tab/>
              <w:t xml:space="preserve">is </w:t>
            </w:r>
            <w:proofErr w:type="spellStart"/>
            <w:r w:rsidRPr="001C1DFA">
              <w:t>máthaireintiteas</w:t>
            </w:r>
            <w:proofErr w:type="spellEnd"/>
            <w:r w:rsidRPr="001C1DFA">
              <w:t xml:space="preserve"> deiridh an ghrúpa í ceannoifig na </w:t>
            </w:r>
            <w:proofErr w:type="spellStart"/>
            <w:r w:rsidRPr="001C1DFA">
              <w:t>buanbhunaíochta</w:t>
            </w:r>
            <w:proofErr w:type="spellEnd"/>
            <w:r w:rsidRPr="001C1DFA">
              <w:t xml:space="preserve"> nó is comhalta eile (cuideachta nó eintiteas) den ghrúpa í a bhfuil </w:t>
            </w:r>
            <w:r w:rsidRPr="001C1DFA">
              <w:rPr>
                <w:b/>
                <w:bCs/>
                <w:i/>
                <w:iCs/>
              </w:rPr>
              <w:t>50 %</w:t>
            </w:r>
            <w:r w:rsidRPr="001C1DFA">
              <w:t xml:space="preserve"> ar a laghad de na cearta úinéireachta nó na cearta lena dtugtar </w:t>
            </w:r>
            <w:proofErr w:type="spellStart"/>
            <w:r w:rsidRPr="001C1DFA">
              <w:t>teidlíocht</w:t>
            </w:r>
            <w:proofErr w:type="spellEnd"/>
            <w:r w:rsidRPr="001C1DFA">
              <w:t xml:space="preserve"> ar bhrabús i seilbh an </w:t>
            </w:r>
            <w:proofErr w:type="spellStart"/>
            <w:r w:rsidRPr="001C1DFA">
              <w:lastRenderedPageBreak/>
              <w:t>mháthaireintitis</w:t>
            </w:r>
            <w:proofErr w:type="spellEnd"/>
            <w:r w:rsidRPr="001C1DFA">
              <w:t xml:space="preserve"> deiridh, go díreach nó go hindíreach.</w:t>
            </w:r>
          </w:p>
        </w:tc>
      </w:tr>
    </w:tbl>
    <w:p w14:paraId="33D3DB87" w14:textId="77777777" w:rsidR="0093033D" w:rsidRPr="001C1DFA" w:rsidRDefault="0093033D" w:rsidP="0093033D"/>
    <w:p w14:paraId="6199A4DB" w14:textId="77777777" w:rsidR="0093033D" w:rsidRPr="001C1DFA" w:rsidRDefault="0093033D" w:rsidP="0093033D">
      <w:pPr>
        <w:pStyle w:val="AmNumberTabs"/>
      </w:pPr>
      <w:r w:rsidRPr="001C1DFA">
        <w:t>Leasú</w:t>
      </w:r>
      <w:r w:rsidRPr="001C1DFA">
        <w:tab/>
      </w:r>
      <w:r w:rsidRPr="001C1DFA">
        <w:tab/>
        <w:t>34</w:t>
      </w:r>
    </w:p>
    <w:p w14:paraId="5E564517" w14:textId="77777777" w:rsidR="0093033D" w:rsidRPr="001C1DFA" w:rsidRDefault="0093033D" w:rsidP="0093033D">
      <w:pPr>
        <w:pStyle w:val="NormalBold"/>
        <w:rPr>
          <w:rStyle w:val="HideTWBExt"/>
          <w:b w:val="0"/>
          <w:vanish w:val="0"/>
        </w:rPr>
      </w:pPr>
    </w:p>
    <w:p w14:paraId="2EA573E6" w14:textId="77777777" w:rsidR="0093033D" w:rsidRPr="001C1DFA" w:rsidRDefault="0093033D" w:rsidP="0093033D">
      <w:pPr>
        <w:pStyle w:val="NormalBold"/>
      </w:pPr>
      <w:r w:rsidRPr="001C1DFA">
        <w:t>Togra le haghaidh Treorach</w:t>
      </w:r>
    </w:p>
    <w:p w14:paraId="1C5C11A7" w14:textId="77777777" w:rsidR="0093033D" w:rsidRPr="001C1DFA" w:rsidRDefault="0093033D" w:rsidP="0093033D">
      <w:pPr>
        <w:pStyle w:val="NormalBold"/>
      </w:pPr>
      <w:r w:rsidRPr="001C1DFA">
        <w:t>Airteagal 7 – mír 4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7FC00B03" w14:textId="77777777" w:rsidTr="001B0914">
        <w:trPr>
          <w:trHeight w:hRule="exact" w:val="240"/>
          <w:jc w:val="center"/>
        </w:trPr>
        <w:tc>
          <w:tcPr>
            <w:tcW w:w="9752" w:type="dxa"/>
            <w:gridSpan w:val="2"/>
            <w:tcBorders>
              <w:top w:val="nil"/>
              <w:left w:val="nil"/>
              <w:bottom w:val="nil"/>
              <w:right w:val="nil"/>
            </w:tcBorders>
          </w:tcPr>
          <w:p w14:paraId="131DF801" w14:textId="77777777" w:rsidR="0093033D" w:rsidRPr="001C1DFA" w:rsidRDefault="0093033D" w:rsidP="001B0914"/>
        </w:tc>
      </w:tr>
      <w:tr w:rsidR="0093033D" w:rsidRPr="001C1DFA" w14:paraId="0640F0AD" w14:textId="77777777" w:rsidTr="001B0914">
        <w:trPr>
          <w:trHeight w:val="240"/>
          <w:jc w:val="center"/>
        </w:trPr>
        <w:tc>
          <w:tcPr>
            <w:tcW w:w="4876" w:type="dxa"/>
            <w:tcBorders>
              <w:top w:val="nil"/>
              <w:left w:val="nil"/>
              <w:bottom w:val="nil"/>
              <w:right w:val="nil"/>
            </w:tcBorders>
          </w:tcPr>
          <w:p w14:paraId="05736B54"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tcPr>
          <w:p w14:paraId="37E92519" w14:textId="77777777" w:rsidR="0093033D" w:rsidRPr="001C1DFA" w:rsidRDefault="0093033D" w:rsidP="001B0914">
            <w:pPr>
              <w:pStyle w:val="AmColumnHeading"/>
            </w:pPr>
            <w:r w:rsidRPr="001C1DFA">
              <w:t>Leasú</w:t>
            </w:r>
          </w:p>
        </w:tc>
      </w:tr>
      <w:tr w:rsidR="0093033D" w:rsidRPr="001C1DFA" w14:paraId="2B4138E1" w14:textId="77777777" w:rsidTr="001B0914">
        <w:trPr>
          <w:jc w:val="center"/>
        </w:trPr>
        <w:tc>
          <w:tcPr>
            <w:tcW w:w="4876" w:type="dxa"/>
            <w:tcBorders>
              <w:top w:val="nil"/>
              <w:left w:val="nil"/>
              <w:bottom w:val="nil"/>
              <w:right w:val="nil"/>
            </w:tcBorders>
          </w:tcPr>
          <w:p w14:paraId="045DBFFE" w14:textId="77777777" w:rsidR="0093033D" w:rsidRPr="001C1DFA" w:rsidRDefault="0093033D" w:rsidP="001B0914">
            <w:pPr>
              <w:pStyle w:val="Normal6a"/>
            </w:pPr>
          </w:p>
        </w:tc>
        <w:tc>
          <w:tcPr>
            <w:tcW w:w="4876" w:type="dxa"/>
            <w:tcBorders>
              <w:top w:val="nil"/>
              <w:left w:val="nil"/>
              <w:bottom w:val="nil"/>
              <w:right w:val="nil"/>
            </w:tcBorders>
          </w:tcPr>
          <w:p w14:paraId="1B9B2E05" w14:textId="77777777" w:rsidR="0093033D" w:rsidRPr="001C1DFA" w:rsidRDefault="0093033D" w:rsidP="001B0914">
            <w:pPr>
              <w:pStyle w:val="Normal6a"/>
            </w:pPr>
            <w:r w:rsidRPr="001C1DFA">
              <w:rPr>
                <w:b/>
                <w:i/>
              </w:rPr>
              <w:t>4a.</w:t>
            </w:r>
            <w:r w:rsidRPr="001C1DFA">
              <w:tab/>
            </w:r>
            <w:r w:rsidRPr="001C1DFA">
              <w:rPr>
                <w:b/>
                <w:i/>
              </w:rPr>
              <w:t xml:space="preserve">I gcás nach mbeidh sé indéanta go réasúnach an glanioncam nó an glanchaillteanas cuntasaíochta airgeadais atá ag </w:t>
            </w:r>
            <w:proofErr w:type="spellStart"/>
            <w:r w:rsidRPr="001C1DFA">
              <w:rPr>
                <w:b/>
                <w:i/>
              </w:rPr>
              <w:t>comheintiteas</w:t>
            </w:r>
            <w:proofErr w:type="spellEnd"/>
            <w:r w:rsidRPr="001C1DFA">
              <w:rPr>
                <w:b/>
                <w:i/>
              </w:rPr>
              <w:t xml:space="preserve"> a chinneadh bunaithe ar an gcaighdeán cuntasaíochta airgeadais inghlactha nó ar an gcaighdeán cuntasaíochta airgeadais údaraithe a úsáidtear chun ráitis airgeadais chomhdhlúite an </w:t>
            </w:r>
            <w:proofErr w:type="spellStart"/>
            <w:r w:rsidRPr="001C1DFA">
              <w:rPr>
                <w:b/>
                <w:i/>
              </w:rPr>
              <w:t>mháthaireintitis</w:t>
            </w:r>
            <w:proofErr w:type="spellEnd"/>
            <w:r w:rsidRPr="001C1DFA">
              <w:rPr>
                <w:b/>
                <w:i/>
              </w:rPr>
              <w:t xml:space="preserve"> deiridh a ullmhú, féadfar glanioncam nó glanchaillteanas cuntasaíochta airgeadais an </w:t>
            </w:r>
            <w:proofErr w:type="spellStart"/>
            <w:r w:rsidRPr="001C1DFA">
              <w:rPr>
                <w:b/>
                <w:i/>
              </w:rPr>
              <w:t>chomheintitis</w:t>
            </w:r>
            <w:proofErr w:type="spellEnd"/>
            <w:r w:rsidRPr="001C1DFA">
              <w:rPr>
                <w:b/>
                <w:i/>
              </w:rPr>
              <w:t xml:space="preserve"> le haghaidh na bliana </w:t>
            </w:r>
            <w:proofErr w:type="spellStart"/>
            <w:r w:rsidRPr="001C1DFA">
              <w:rPr>
                <w:b/>
                <w:i/>
              </w:rPr>
              <w:t>fioscaí</w:t>
            </w:r>
            <w:proofErr w:type="spellEnd"/>
            <w:r w:rsidRPr="001C1DFA">
              <w:rPr>
                <w:b/>
                <w:i/>
              </w:rPr>
              <w:t xml:space="preserve"> a chinneadh trí chaighdeán cuntasaíochta airgeadais inghlactha nó caighdeán cuntasaíochta airgeadais údaraithe eile a úsáid, ar choinníoll go gcomhlíontar na coinníollacha seo a leanas:</w:t>
            </w:r>
          </w:p>
        </w:tc>
      </w:tr>
      <w:tr w:rsidR="0093033D" w:rsidRPr="001C1DFA" w14:paraId="5187CC3E" w14:textId="77777777" w:rsidTr="001B0914">
        <w:trPr>
          <w:jc w:val="center"/>
        </w:trPr>
        <w:tc>
          <w:tcPr>
            <w:tcW w:w="4876" w:type="dxa"/>
            <w:tcBorders>
              <w:top w:val="nil"/>
              <w:left w:val="nil"/>
              <w:bottom w:val="nil"/>
              <w:right w:val="nil"/>
            </w:tcBorders>
          </w:tcPr>
          <w:p w14:paraId="002FD906" w14:textId="77777777" w:rsidR="0093033D" w:rsidRPr="001C1DFA" w:rsidRDefault="0093033D" w:rsidP="001B0914">
            <w:pPr>
              <w:pStyle w:val="Normal6a"/>
            </w:pPr>
          </w:p>
        </w:tc>
        <w:tc>
          <w:tcPr>
            <w:tcW w:w="4876" w:type="dxa"/>
            <w:tcBorders>
              <w:top w:val="nil"/>
              <w:left w:val="nil"/>
              <w:bottom w:val="nil"/>
              <w:right w:val="nil"/>
            </w:tcBorders>
          </w:tcPr>
          <w:p w14:paraId="46A56105" w14:textId="77777777" w:rsidR="0093033D" w:rsidRPr="001C1DFA" w:rsidRDefault="0093033D" w:rsidP="001B0914">
            <w:pPr>
              <w:pStyle w:val="Normal6a"/>
              <w:rPr>
                <w:b/>
                <w:i/>
              </w:rPr>
            </w:pPr>
            <w:r w:rsidRPr="001C1DFA">
              <w:rPr>
                <w:b/>
                <w:i/>
              </w:rPr>
              <w:t>(a)</w:t>
            </w:r>
            <w:r w:rsidRPr="001C1DFA">
              <w:rPr>
                <w:b/>
                <w:i/>
              </w:rPr>
              <w:tab/>
              <w:t xml:space="preserve">go gcoinnítear cuntais airgeadais an </w:t>
            </w:r>
            <w:proofErr w:type="spellStart"/>
            <w:r w:rsidRPr="001C1DFA">
              <w:rPr>
                <w:b/>
                <w:i/>
              </w:rPr>
              <w:t>chomheintitis</w:t>
            </w:r>
            <w:proofErr w:type="spellEnd"/>
            <w:r w:rsidRPr="001C1DFA">
              <w:rPr>
                <w:b/>
                <w:i/>
              </w:rPr>
              <w:t xml:space="preserve"> ar bhonn an caighdeáin cuntasaíochta sin;</w:t>
            </w:r>
          </w:p>
        </w:tc>
      </w:tr>
      <w:tr w:rsidR="0093033D" w:rsidRPr="001C1DFA" w14:paraId="445F8BB4" w14:textId="77777777" w:rsidTr="001B0914">
        <w:trPr>
          <w:jc w:val="center"/>
        </w:trPr>
        <w:tc>
          <w:tcPr>
            <w:tcW w:w="4876" w:type="dxa"/>
            <w:tcBorders>
              <w:top w:val="nil"/>
              <w:left w:val="nil"/>
              <w:bottom w:val="nil"/>
              <w:right w:val="nil"/>
            </w:tcBorders>
          </w:tcPr>
          <w:p w14:paraId="61B33D10" w14:textId="77777777" w:rsidR="0093033D" w:rsidRPr="001C1DFA" w:rsidRDefault="0093033D" w:rsidP="001B0914">
            <w:pPr>
              <w:pStyle w:val="Normal6a"/>
            </w:pPr>
          </w:p>
        </w:tc>
        <w:tc>
          <w:tcPr>
            <w:tcW w:w="4876" w:type="dxa"/>
            <w:tcBorders>
              <w:top w:val="nil"/>
              <w:left w:val="nil"/>
              <w:bottom w:val="nil"/>
              <w:right w:val="nil"/>
            </w:tcBorders>
          </w:tcPr>
          <w:p w14:paraId="343A8726" w14:textId="77777777" w:rsidR="0093033D" w:rsidRPr="001C1DFA" w:rsidRDefault="0093033D" w:rsidP="001B0914">
            <w:pPr>
              <w:pStyle w:val="Normal6a"/>
              <w:rPr>
                <w:b/>
                <w:i/>
              </w:rPr>
            </w:pPr>
            <w:r w:rsidRPr="001C1DFA">
              <w:rPr>
                <w:b/>
                <w:i/>
              </w:rPr>
              <w:t>(b)</w:t>
            </w:r>
            <w:r w:rsidRPr="001C1DFA">
              <w:rPr>
                <w:b/>
                <w:i/>
              </w:rPr>
              <w:tab/>
              <w:t>go bhfuil an fhaisnéis atá sna cuntais airgeadais iontaofa; agus</w:t>
            </w:r>
          </w:p>
        </w:tc>
      </w:tr>
      <w:tr w:rsidR="0093033D" w:rsidRPr="001C1DFA" w14:paraId="5E355738" w14:textId="77777777" w:rsidTr="001B0914">
        <w:trPr>
          <w:jc w:val="center"/>
        </w:trPr>
        <w:tc>
          <w:tcPr>
            <w:tcW w:w="4876" w:type="dxa"/>
            <w:tcBorders>
              <w:top w:val="nil"/>
              <w:left w:val="nil"/>
              <w:bottom w:val="nil"/>
              <w:right w:val="nil"/>
            </w:tcBorders>
          </w:tcPr>
          <w:p w14:paraId="207F5C7F" w14:textId="77777777" w:rsidR="0093033D" w:rsidRPr="001C1DFA" w:rsidRDefault="0093033D" w:rsidP="001B0914">
            <w:pPr>
              <w:pStyle w:val="Normal6a"/>
            </w:pPr>
          </w:p>
        </w:tc>
        <w:tc>
          <w:tcPr>
            <w:tcW w:w="4876" w:type="dxa"/>
            <w:tcBorders>
              <w:top w:val="nil"/>
              <w:left w:val="nil"/>
              <w:bottom w:val="nil"/>
              <w:right w:val="nil"/>
            </w:tcBorders>
          </w:tcPr>
          <w:p w14:paraId="510C4163" w14:textId="77777777" w:rsidR="0093033D" w:rsidRPr="001C1DFA" w:rsidRDefault="0093033D" w:rsidP="001B0914">
            <w:pPr>
              <w:pStyle w:val="Normal6a"/>
              <w:rPr>
                <w:b/>
                <w:i/>
              </w:rPr>
            </w:pPr>
            <w:r w:rsidRPr="001C1DFA">
              <w:rPr>
                <w:b/>
                <w:i/>
              </w:rPr>
              <w:t>(c)</w:t>
            </w:r>
            <w:r w:rsidRPr="001C1DFA">
              <w:rPr>
                <w:b/>
                <w:i/>
              </w:rPr>
              <w:tab/>
              <w:t xml:space="preserve">go ndéantar na difríochtaí buana ar mó iad ná EUR 1 000 000 a eascraíonn as prionsabal nó as caighdeán áirithe a chur i bhfeidhm ar mhíreanna ioncaim nó costais nó ar idirbhearta, i gcás ina bhfuil an prionsabal nó an caighdeán sin éagsúil leis an gcaighdeán airgeadais a úsáidtear chun ráitis airgeadais chomhdhlúite an </w:t>
            </w:r>
            <w:proofErr w:type="spellStart"/>
            <w:r w:rsidRPr="001C1DFA">
              <w:rPr>
                <w:b/>
                <w:i/>
              </w:rPr>
              <w:t>mháthaireintitis</w:t>
            </w:r>
            <w:proofErr w:type="spellEnd"/>
            <w:r w:rsidRPr="001C1DFA">
              <w:rPr>
                <w:b/>
                <w:i/>
              </w:rPr>
              <w:t xml:space="preserve"> deiridh a ullmhú, a choigeartú chun go mbeidh siad i gcomhréir leis an gcur chuige is gá le haghaidh na míre sin faoin gcaighdeán cuntasaíochta a úsáidtear chun na ráitis airgeadais chomhdhlúite a ullmhú.</w:t>
            </w:r>
          </w:p>
        </w:tc>
      </w:tr>
    </w:tbl>
    <w:p w14:paraId="3F5FDA88" w14:textId="77777777" w:rsidR="0093033D" w:rsidRPr="001C1DFA" w:rsidRDefault="0093033D" w:rsidP="0093033D"/>
    <w:p w14:paraId="5B4F6F6B" w14:textId="77777777" w:rsidR="0093033D" w:rsidRPr="001C1DFA" w:rsidRDefault="0093033D" w:rsidP="0093033D">
      <w:pPr>
        <w:pStyle w:val="AmNumberTabs"/>
        <w:keepNext/>
      </w:pPr>
      <w:r w:rsidRPr="001C1DFA">
        <w:lastRenderedPageBreak/>
        <w:t>Leasú</w:t>
      </w:r>
      <w:r w:rsidRPr="001C1DFA">
        <w:tab/>
      </w:r>
      <w:r w:rsidRPr="001C1DFA">
        <w:tab/>
        <w:t>35</w:t>
      </w:r>
    </w:p>
    <w:p w14:paraId="117237D0" w14:textId="77777777" w:rsidR="0093033D" w:rsidRPr="001C1DFA" w:rsidRDefault="0093033D" w:rsidP="0093033D">
      <w:pPr>
        <w:pStyle w:val="NormalBold12b"/>
        <w:keepNext/>
      </w:pPr>
      <w:r w:rsidRPr="001C1DFA">
        <w:t>Togra le haghaidh Treorach</w:t>
      </w:r>
    </w:p>
    <w:p w14:paraId="65D3D52A" w14:textId="77777777" w:rsidR="0093033D" w:rsidRPr="001C1DFA" w:rsidRDefault="0093033D" w:rsidP="0093033D">
      <w:pPr>
        <w:pStyle w:val="NormalBold"/>
        <w:keepNext/>
      </w:pPr>
      <w:r w:rsidRPr="001C1DFA">
        <w:t>Airteagal 13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10B93DD6" w14:textId="77777777" w:rsidTr="001B0914">
        <w:trPr>
          <w:jc w:val="center"/>
        </w:trPr>
        <w:tc>
          <w:tcPr>
            <w:tcW w:w="9752" w:type="dxa"/>
            <w:gridSpan w:val="2"/>
          </w:tcPr>
          <w:p w14:paraId="0AA5ABB7" w14:textId="77777777" w:rsidR="0093033D" w:rsidRPr="001C1DFA" w:rsidRDefault="0093033D" w:rsidP="001B0914">
            <w:pPr>
              <w:keepNext/>
            </w:pPr>
          </w:p>
        </w:tc>
      </w:tr>
      <w:tr w:rsidR="0093033D" w:rsidRPr="001C1DFA" w14:paraId="11712B59" w14:textId="77777777" w:rsidTr="001B0914">
        <w:trPr>
          <w:jc w:val="center"/>
        </w:trPr>
        <w:tc>
          <w:tcPr>
            <w:tcW w:w="4876" w:type="dxa"/>
          </w:tcPr>
          <w:p w14:paraId="2D85F09E" w14:textId="77777777" w:rsidR="0093033D" w:rsidRPr="001C1DFA" w:rsidRDefault="0093033D" w:rsidP="001B0914">
            <w:pPr>
              <w:pStyle w:val="AmColumnHeading"/>
              <w:keepNext/>
            </w:pPr>
            <w:r w:rsidRPr="001C1DFA">
              <w:t>Téacs arna mholadh ag an gCoimisiún</w:t>
            </w:r>
          </w:p>
        </w:tc>
        <w:tc>
          <w:tcPr>
            <w:tcW w:w="4876" w:type="dxa"/>
          </w:tcPr>
          <w:p w14:paraId="066CA7E2" w14:textId="77777777" w:rsidR="0093033D" w:rsidRPr="001C1DFA" w:rsidRDefault="0093033D" w:rsidP="001B0914">
            <w:pPr>
              <w:pStyle w:val="AmColumnHeading"/>
              <w:keepNext/>
            </w:pPr>
            <w:r w:rsidRPr="001C1DFA">
              <w:t>Leasú</w:t>
            </w:r>
          </w:p>
        </w:tc>
      </w:tr>
      <w:tr w:rsidR="0093033D" w:rsidRPr="001C1DFA" w14:paraId="0C22FBDC" w14:textId="77777777" w:rsidTr="001B0914">
        <w:trPr>
          <w:jc w:val="center"/>
        </w:trPr>
        <w:tc>
          <w:tcPr>
            <w:tcW w:w="4876" w:type="dxa"/>
          </w:tcPr>
          <w:p w14:paraId="3D98A92F" w14:textId="77777777" w:rsidR="0093033D" w:rsidRPr="001C1DFA" w:rsidRDefault="0093033D" w:rsidP="001B0914">
            <w:pPr>
              <w:pStyle w:val="Normal6a"/>
            </w:pPr>
          </w:p>
        </w:tc>
        <w:tc>
          <w:tcPr>
            <w:tcW w:w="4876" w:type="dxa"/>
          </w:tcPr>
          <w:p w14:paraId="249F3E3A" w14:textId="77777777" w:rsidR="0093033D" w:rsidRPr="001C1DFA" w:rsidRDefault="0093033D" w:rsidP="001B0914">
            <w:pPr>
              <w:pStyle w:val="Normal6a"/>
              <w:jc w:val="center"/>
              <w:rPr>
                <w:b/>
                <w:i/>
              </w:rPr>
            </w:pPr>
            <w:r w:rsidRPr="001C1DFA">
              <w:rPr>
                <w:b/>
                <w:i/>
              </w:rPr>
              <w:t>Airteagal 13a</w:t>
            </w:r>
          </w:p>
        </w:tc>
      </w:tr>
      <w:tr w:rsidR="0093033D" w:rsidRPr="001C1DFA" w14:paraId="35598F2D" w14:textId="77777777" w:rsidTr="001B0914">
        <w:trPr>
          <w:jc w:val="center"/>
        </w:trPr>
        <w:tc>
          <w:tcPr>
            <w:tcW w:w="4876" w:type="dxa"/>
          </w:tcPr>
          <w:p w14:paraId="3524D0A8" w14:textId="77777777" w:rsidR="0093033D" w:rsidRPr="001C1DFA" w:rsidRDefault="0093033D" w:rsidP="001B0914">
            <w:pPr>
              <w:pStyle w:val="Normal6a"/>
            </w:pPr>
          </w:p>
        </w:tc>
        <w:tc>
          <w:tcPr>
            <w:tcW w:w="4876" w:type="dxa"/>
          </w:tcPr>
          <w:p w14:paraId="60659D8A" w14:textId="77777777" w:rsidR="0093033D" w:rsidRPr="001C1DFA" w:rsidRDefault="0093033D" w:rsidP="001B0914">
            <w:pPr>
              <w:pStyle w:val="Normal6a"/>
              <w:jc w:val="center"/>
              <w:rPr>
                <w:b/>
                <w:i/>
                <w:szCs w:val="24"/>
              </w:rPr>
            </w:pPr>
            <w:r w:rsidRPr="001C1DFA">
              <w:rPr>
                <w:b/>
                <w:i/>
              </w:rPr>
              <w:t xml:space="preserve">Riail maidir le teorannú </w:t>
            </w:r>
            <w:proofErr w:type="spellStart"/>
            <w:r w:rsidRPr="001C1DFA">
              <w:rPr>
                <w:b/>
                <w:i/>
              </w:rPr>
              <w:t>ríchíosanna</w:t>
            </w:r>
            <w:proofErr w:type="spellEnd"/>
          </w:p>
        </w:tc>
      </w:tr>
      <w:tr w:rsidR="0093033D" w:rsidRPr="001C1DFA" w14:paraId="34431399" w14:textId="77777777" w:rsidTr="001B0914">
        <w:trPr>
          <w:jc w:val="center"/>
        </w:trPr>
        <w:tc>
          <w:tcPr>
            <w:tcW w:w="4876" w:type="dxa"/>
          </w:tcPr>
          <w:p w14:paraId="47D6753C" w14:textId="77777777" w:rsidR="0093033D" w:rsidRPr="001C1DFA" w:rsidRDefault="0093033D" w:rsidP="001B0914">
            <w:pPr>
              <w:pStyle w:val="Normal6a"/>
            </w:pPr>
          </w:p>
        </w:tc>
        <w:tc>
          <w:tcPr>
            <w:tcW w:w="4876" w:type="dxa"/>
          </w:tcPr>
          <w:p w14:paraId="095C4801" w14:textId="77777777" w:rsidR="0093033D" w:rsidRPr="001C1DFA" w:rsidRDefault="0093033D" w:rsidP="001B0914">
            <w:pPr>
              <w:pStyle w:val="Normal6a"/>
              <w:rPr>
                <w:b/>
                <w:i/>
              </w:rPr>
            </w:pPr>
            <w:r w:rsidRPr="001C1DFA">
              <w:rPr>
                <w:b/>
                <w:i/>
              </w:rPr>
              <w:t xml:space="preserve">Coigeartófar glanioncam nó glanchaillteanas cuntasaíochta airgeadais comhalta de ghrúpa BEFIT chun aon mhéid costas </w:t>
            </w:r>
            <w:proofErr w:type="spellStart"/>
            <w:r w:rsidRPr="001C1DFA">
              <w:rPr>
                <w:b/>
                <w:i/>
              </w:rPr>
              <w:t>ríchíosa</w:t>
            </w:r>
            <w:proofErr w:type="spellEnd"/>
            <w:r w:rsidRPr="001C1DFA">
              <w:rPr>
                <w:b/>
                <w:i/>
              </w:rPr>
              <w:t xml:space="preserve"> agus íocaíochtaí táille ceadúnais a áireamh a bhfuil an t-ioncam comhfhreagrach arna dhíorthú ag an gcomhalta is faighteoir de ghrúpa BEFIT faoi réir ráta cánach éifeachtach atá faoi bhun 9 %, mura ndéanann an t-eintiteas is faighteoir gníomhaíocht eacnamaíoch shubstainteach le tacaíocht ó fhoireann, sócmhainní agus áitribh, arna </w:t>
            </w:r>
            <w:proofErr w:type="spellStart"/>
            <w:r w:rsidRPr="001C1DFA">
              <w:rPr>
                <w:b/>
                <w:i/>
              </w:rPr>
              <w:t>fhianú</w:t>
            </w:r>
            <w:proofErr w:type="spellEnd"/>
            <w:r w:rsidRPr="001C1DFA">
              <w:rPr>
                <w:b/>
                <w:i/>
              </w:rPr>
              <w:t xml:space="preserve"> le fíorais agus imthosca ábhartha.</w:t>
            </w:r>
          </w:p>
        </w:tc>
      </w:tr>
    </w:tbl>
    <w:p w14:paraId="0C53A821" w14:textId="77777777" w:rsidR="0093033D" w:rsidRPr="001C1DFA" w:rsidRDefault="0093033D" w:rsidP="0093033D"/>
    <w:p w14:paraId="0065C1C6" w14:textId="77777777" w:rsidR="0093033D" w:rsidRPr="001C1DFA" w:rsidRDefault="0093033D" w:rsidP="0093033D">
      <w:pPr>
        <w:pStyle w:val="AmNumberTabs"/>
        <w:keepNext/>
      </w:pPr>
      <w:r w:rsidRPr="001C1DFA">
        <w:t>Leasú</w:t>
      </w:r>
      <w:r w:rsidRPr="001C1DFA">
        <w:tab/>
      </w:r>
      <w:r w:rsidRPr="001C1DFA">
        <w:tab/>
        <w:t>36</w:t>
      </w:r>
    </w:p>
    <w:p w14:paraId="5AC77CDB" w14:textId="77777777" w:rsidR="0093033D" w:rsidRPr="001C1DFA" w:rsidRDefault="0093033D" w:rsidP="0093033D">
      <w:pPr>
        <w:pStyle w:val="NormalBold12b"/>
        <w:keepNext/>
      </w:pPr>
      <w:r w:rsidRPr="001C1DFA">
        <w:t>Togra le haghaidh Treorach</w:t>
      </w:r>
    </w:p>
    <w:p w14:paraId="320DB2AE" w14:textId="77777777" w:rsidR="0093033D" w:rsidRPr="001C1DFA" w:rsidRDefault="0093033D" w:rsidP="0093033D">
      <w:pPr>
        <w:pStyle w:val="NormalBold"/>
        <w:keepNext/>
      </w:pPr>
      <w:r w:rsidRPr="001C1DFA">
        <w:t>Airteagal 16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74EDB204" w14:textId="77777777" w:rsidTr="001B0914">
        <w:trPr>
          <w:jc w:val="center"/>
        </w:trPr>
        <w:tc>
          <w:tcPr>
            <w:tcW w:w="9752" w:type="dxa"/>
            <w:gridSpan w:val="2"/>
          </w:tcPr>
          <w:p w14:paraId="528C8C42" w14:textId="77777777" w:rsidR="0093033D" w:rsidRPr="001C1DFA" w:rsidRDefault="0093033D" w:rsidP="001B0914">
            <w:pPr>
              <w:keepNext/>
            </w:pPr>
          </w:p>
        </w:tc>
      </w:tr>
      <w:tr w:rsidR="0093033D" w:rsidRPr="001C1DFA" w14:paraId="7B8B960B" w14:textId="77777777" w:rsidTr="001B0914">
        <w:trPr>
          <w:jc w:val="center"/>
        </w:trPr>
        <w:tc>
          <w:tcPr>
            <w:tcW w:w="4876" w:type="dxa"/>
          </w:tcPr>
          <w:p w14:paraId="5DD32ED3" w14:textId="77777777" w:rsidR="0093033D" w:rsidRPr="001C1DFA" w:rsidRDefault="0093033D" w:rsidP="001B0914">
            <w:pPr>
              <w:pStyle w:val="AmColumnHeading"/>
              <w:keepNext/>
            </w:pPr>
            <w:r w:rsidRPr="001C1DFA">
              <w:t>Téacs arna mholadh ag an gCoimisiún</w:t>
            </w:r>
          </w:p>
        </w:tc>
        <w:tc>
          <w:tcPr>
            <w:tcW w:w="4876" w:type="dxa"/>
          </w:tcPr>
          <w:p w14:paraId="09B839BC" w14:textId="77777777" w:rsidR="0093033D" w:rsidRPr="001C1DFA" w:rsidRDefault="0093033D" w:rsidP="001B0914">
            <w:pPr>
              <w:pStyle w:val="AmColumnHeading"/>
              <w:keepNext/>
            </w:pPr>
            <w:r w:rsidRPr="001C1DFA">
              <w:t>Leasú</w:t>
            </w:r>
          </w:p>
        </w:tc>
      </w:tr>
      <w:tr w:rsidR="0093033D" w:rsidRPr="001C1DFA" w14:paraId="6B6806C8" w14:textId="77777777" w:rsidTr="001B0914">
        <w:trPr>
          <w:jc w:val="center"/>
        </w:trPr>
        <w:tc>
          <w:tcPr>
            <w:tcW w:w="4876" w:type="dxa"/>
          </w:tcPr>
          <w:p w14:paraId="35081F67" w14:textId="77777777" w:rsidR="0093033D" w:rsidRPr="001C1DFA" w:rsidRDefault="0093033D" w:rsidP="001B0914">
            <w:pPr>
              <w:pStyle w:val="Normal6a"/>
            </w:pPr>
          </w:p>
        </w:tc>
        <w:tc>
          <w:tcPr>
            <w:tcW w:w="4876" w:type="dxa"/>
          </w:tcPr>
          <w:p w14:paraId="13A9928E" w14:textId="77777777" w:rsidR="0093033D" w:rsidRPr="001C1DFA" w:rsidRDefault="0093033D" w:rsidP="001B0914">
            <w:pPr>
              <w:pStyle w:val="Normal6a"/>
              <w:jc w:val="center"/>
              <w:rPr>
                <w:b/>
                <w:i/>
              </w:rPr>
            </w:pPr>
            <w:r w:rsidRPr="001C1DFA">
              <w:rPr>
                <w:b/>
                <w:i/>
              </w:rPr>
              <w:t>Airteagal 16a</w:t>
            </w:r>
          </w:p>
        </w:tc>
      </w:tr>
      <w:tr w:rsidR="0093033D" w:rsidRPr="001C1DFA" w14:paraId="6B37E972" w14:textId="77777777" w:rsidTr="001B0914">
        <w:trPr>
          <w:jc w:val="center"/>
        </w:trPr>
        <w:tc>
          <w:tcPr>
            <w:tcW w:w="4876" w:type="dxa"/>
          </w:tcPr>
          <w:p w14:paraId="10D92583" w14:textId="77777777" w:rsidR="0093033D" w:rsidRPr="001C1DFA" w:rsidRDefault="0093033D" w:rsidP="001B0914">
            <w:pPr>
              <w:pStyle w:val="Normal6a"/>
            </w:pPr>
          </w:p>
        </w:tc>
        <w:tc>
          <w:tcPr>
            <w:tcW w:w="4876" w:type="dxa"/>
          </w:tcPr>
          <w:p w14:paraId="7580D9FE" w14:textId="77777777" w:rsidR="0093033D" w:rsidRPr="001C1DFA" w:rsidRDefault="0093033D" w:rsidP="001B0914">
            <w:pPr>
              <w:pStyle w:val="Normal6a"/>
              <w:jc w:val="center"/>
              <w:rPr>
                <w:b/>
                <w:i/>
                <w:szCs w:val="24"/>
              </w:rPr>
            </w:pPr>
            <w:r w:rsidRPr="001C1DFA">
              <w:rPr>
                <w:b/>
                <w:i/>
              </w:rPr>
              <w:t>Costais siamsaíochta</w:t>
            </w:r>
          </w:p>
        </w:tc>
      </w:tr>
      <w:tr w:rsidR="0093033D" w:rsidRPr="001C1DFA" w14:paraId="23E9819A" w14:textId="77777777" w:rsidTr="001B0914">
        <w:trPr>
          <w:jc w:val="center"/>
        </w:trPr>
        <w:tc>
          <w:tcPr>
            <w:tcW w:w="4876" w:type="dxa"/>
          </w:tcPr>
          <w:p w14:paraId="5B03A423" w14:textId="77777777" w:rsidR="0093033D" w:rsidRPr="001C1DFA" w:rsidRDefault="0093033D" w:rsidP="001B0914">
            <w:pPr>
              <w:pStyle w:val="Normal6a"/>
            </w:pPr>
          </w:p>
        </w:tc>
        <w:tc>
          <w:tcPr>
            <w:tcW w:w="4876" w:type="dxa"/>
          </w:tcPr>
          <w:p w14:paraId="35BCB7F2" w14:textId="77777777" w:rsidR="0093033D" w:rsidRPr="001C1DFA" w:rsidRDefault="0093033D" w:rsidP="001B0914">
            <w:pPr>
              <w:pStyle w:val="Normal6a"/>
              <w:rPr>
                <w:b/>
                <w:i/>
              </w:rPr>
            </w:pPr>
            <w:r w:rsidRPr="001C1DFA">
              <w:rPr>
                <w:b/>
                <w:i/>
              </w:rPr>
              <w:t>Déanfar glanioncam nó glanchaillteanas cuntasaíochta airgeadais comhalta de ghrúpa BEFIT a choigeartú chun 50 % de mhéid na speansas a fabhraíodh le haghaidh costais siamsaíochta a chur san áireamh.</w:t>
            </w:r>
          </w:p>
        </w:tc>
      </w:tr>
    </w:tbl>
    <w:p w14:paraId="501DBDBF" w14:textId="77777777" w:rsidR="0093033D" w:rsidRPr="001C1DFA" w:rsidRDefault="0093033D" w:rsidP="0093033D"/>
    <w:p w14:paraId="20052932" w14:textId="77777777" w:rsidR="0093033D" w:rsidRPr="001C1DFA" w:rsidRDefault="0093033D" w:rsidP="0093033D">
      <w:pPr>
        <w:pStyle w:val="AmNumberTabs"/>
      </w:pPr>
      <w:r w:rsidRPr="001C1DFA">
        <w:t>Leasú</w:t>
      </w:r>
      <w:r w:rsidRPr="001C1DFA">
        <w:tab/>
      </w:r>
      <w:r w:rsidRPr="001C1DFA">
        <w:tab/>
        <w:t>37</w:t>
      </w:r>
    </w:p>
    <w:p w14:paraId="010A30B8" w14:textId="77777777" w:rsidR="0093033D" w:rsidRPr="001C1DFA" w:rsidRDefault="0093033D" w:rsidP="0093033D">
      <w:pPr>
        <w:pStyle w:val="NormalBold"/>
        <w:rPr>
          <w:rStyle w:val="HideTWBExt"/>
          <w:b w:val="0"/>
          <w:vanish w:val="0"/>
        </w:rPr>
      </w:pPr>
    </w:p>
    <w:p w14:paraId="7EFBB63E" w14:textId="77777777" w:rsidR="0093033D" w:rsidRPr="001C1DFA" w:rsidRDefault="0093033D" w:rsidP="0093033D">
      <w:pPr>
        <w:pStyle w:val="NormalBold"/>
      </w:pPr>
      <w:r w:rsidRPr="001C1DFA">
        <w:t>Togra le haghaidh Treorach</w:t>
      </w:r>
    </w:p>
    <w:p w14:paraId="198B5998" w14:textId="77777777" w:rsidR="0093033D" w:rsidRPr="001C1DFA" w:rsidRDefault="0093033D" w:rsidP="0093033D">
      <w:pPr>
        <w:pStyle w:val="NormalBold"/>
      </w:pPr>
      <w:r w:rsidRPr="001C1DFA">
        <w:t xml:space="preserve">Airteagal 20 – mír 1 – an chuid </w:t>
      </w:r>
      <w:proofErr w:type="spellStart"/>
      <w:r w:rsidRPr="001C1DFA">
        <w:t>réamhráiteach</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138F16F5" w14:textId="77777777" w:rsidTr="001B0914">
        <w:trPr>
          <w:trHeight w:hRule="exact" w:val="240"/>
          <w:jc w:val="center"/>
        </w:trPr>
        <w:tc>
          <w:tcPr>
            <w:tcW w:w="9752" w:type="dxa"/>
            <w:gridSpan w:val="2"/>
            <w:tcBorders>
              <w:top w:val="nil"/>
              <w:left w:val="nil"/>
              <w:bottom w:val="nil"/>
              <w:right w:val="nil"/>
            </w:tcBorders>
          </w:tcPr>
          <w:p w14:paraId="11F8DEFC" w14:textId="77777777" w:rsidR="0093033D" w:rsidRPr="001C1DFA" w:rsidRDefault="0093033D" w:rsidP="001B0914"/>
        </w:tc>
      </w:tr>
      <w:tr w:rsidR="0093033D" w:rsidRPr="001C1DFA" w14:paraId="2F721C4B" w14:textId="77777777" w:rsidTr="001B0914">
        <w:trPr>
          <w:trHeight w:val="240"/>
          <w:jc w:val="center"/>
        </w:trPr>
        <w:tc>
          <w:tcPr>
            <w:tcW w:w="4876" w:type="dxa"/>
            <w:tcBorders>
              <w:top w:val="nil"/>
              <w:left w:val="nil"/>
              <w:bottom w:val="nil"/>
              <w:right w:val="nil"/>
            </w:tcBorders>
          </w:tcPr>
          <w:p w14:paraId="73706B53"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tcPr>
          <w:p w14:paraId="3AD24371" w14:textId="77777777" w:rsidR="0093033D" w:rsidRPr="001C1DFA" w:rsidRDefault="0093033D" w:rsidP="001B0914">
            <w:pPr>
              <w:pStyle w:val="AmColumnHeading"/>
            </w:pPr>
            <w:r w:rsidRPr="001C1DFA">
              <w:t>Leasú</w:t>
            </w:r>
          </w:p>
        </w:tc>
      </w:tr>
      <w:tr w:rsidR="0093033D" w:rsidRPr="001C1DFA" w14:paraId="46EEF152" w14:textId="77777777" w:rsidTr="001B0914">
        <w:trPr>
          <w:jc w:val="center"/>
        </w:trPr>
        <w:tc>
          <w:tcPr>
            <w:tcW w:w="4876" w:type="dxa"/>
            <w:tcBorders>
              <w:top w:val="nil"/>
              <w:left w:val="nil"/>
              <w:bottom w:val="nil"/>
              <w:right w:val="nil"/>
            </w:tcBorders>
          </w:tcPr>
          <w:p w14:paraId="47B445B5" w14:textId="77777777" w:rsidR="0093033D" w:rsidRPr="001C1DFA" w:rsidRDefault="0093033D" w:rsidP="001B0914">
            <w:pPr>
              <w:pStyle w:val="Normal6a"/>
            </w:pPr>
            <w:r w:rsidRPr="001C1DFA">
              <w:lastRenderedPageBreak/>
              <w:t xml:space="preserve">Coigeartófar glanioncam nó glanchaillteanas comhalta de ghrúpa BEFIT </w:t>
            </w:r>
            <w:r w:rsidRPr="001C1DFA">
              <w:rPr>
                <w:b/>
                <w:bCs/>
                <w:i/>
                <w:iCs/>
              </w:rPr>
              <w:t>chun an méid seo a leanas a eisiamh:</w:t>
            </w:r>
          </w:p>
        </w:tc>
        <w:tc>
          <w:tcPr>
            <w:tcW w:w="4876" w:type="dxa"/>
            <w:tcBorders>
              <w:top w:val="nil"/>
              <w:left w:val="nil"/>
              <w:bottom w:val="nil"/>
              <w:right w:val="nil"/>
            </w:tcBorders>
          </w:tcPr>
          <w:p w14:paraId="69E31023" w14:textId="77777777" w:rsidR="0093033D" w:rsidRPr="001C1DFA" w:rsidRDefault="0093033D" w:rsidP="001B0914">
            <w:pPr>
              <w:pStyle w:val="Normal6a"/>
            </w:pPr>
            <w:r w:rsidRPr="001C1DFA">
              <w:t xml:space="preserve">Coigeartófar glanioncam nó glanchaillteanas comhalta de ghrúpa BEFIT </w:t>
            </w:r>
            <w:r w:rsidRPr="001C1DFA">
              <w:rPr>
                <w:b/>
                <w:bCs/>
                <w:i/>
                <w:iCs/>
              </w:rPr>
              <w:t>i gcomhréir le hAirteagal 16(1), pointe (e), de Threoir (AE) 2022/2523.</w:t>
            </w:r>
          </w:p>
        </w:tc>
      </w:tr>
    </w:tbl>
    <w:p w14:paraId="57ACB220" w14:textId="77777777" w:rsidR="0093033D" w:rsidRPr="001C1DFA" w:rsidRDefault="0093033D" w:rsidP="0093033D"/>
    <w:p w14:paraId="173A5F94" w14:textId="77777777" w:rsidR="0093033D" w:rsidRPr="001C1DFA" w:rsidRDefault="0093033D" w:rsidP="0093033D">
      <w:pPr>
        <w:pStyle w:val="AmNumberTabs"/>
      </w:pPr>
      <w:r w:rsidRPr="001C1DFA">
        <w:t>Leasú</w:t>
      </w:r>
      <w:r w:rsidRPr="001C1DFA">
        <w:tab/>
      </w:r>
      <w:r w:rsidRPr="001C1DFA">
        <w:tab/>
        <w:t>38</w:t>
      </w:r>
    </w:p>
    <w:p w14:paraId="35715E19" w14:textId="77777777" w:rsidR="0093033D" w:rsidRPr="001C1DFA" w:rsidRDefault="0093033D" w:rsidP="0093033D">
      <w:pPr>
        <w:pStyle w:val="NormalBold"/>
        <w:rPr>
          <w:rStyle w:val="HideTWBExt"/>
          <w:b w:val="0"/>
          <w:vanish w:val="0"/>
        </w:rPr>
      </w:pPr>
    </w:p>
    <w:p w14:paraId="5933BACC" w14:textId="77777777" w:rsidR="0093033D" w:rsidRPr="001C1DFA" w:rsidRDefault="0093033D" w:rsidP="0093033D">
      <w:pPr>
        <w:pStyle w:val="NormalBold"/>
      </w:pPr>
      <w:r w:rsidRPr="001C1DFA">
        <w:t>Togra le haghaidh Treorach</w:t>
      </w:r>
    </w:p>
    <w:p w14:paraId="30921C85" w14:textId="77777777" w:rsidR="0093033D" w:rsidRPr="001C1DFA" w:rsidRDefault="0093033D" w:rsidP="0093033D">
      <w:pPr>
        <w:pStyle w:val="NormalBold"/>
      </w:pPr>
      <w:r w:rsidRPr="001C1DFA">
        <w:t>Airteagal 20 – mír 1 – pointe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38771B0F" w14:textId="77777777" w:rsidTr="001B0914">
        <w:trPr>
          <w:trHeight w:hRule="exact" w:val="240"/>
          <w:jc w:val="center"/>
        </w:trPr>
        <w:tc>
          <w:tcPr>
            <w:tcW w:w="9752" w:type="dxa"/>
            <w:gridSpan w:val="2"/>
            <w:tcBorders>
              <w:top w:val="nil"/>
              <w:left w:val="nil"/>
              <w:bottom w:val="nil"/>
              <w:right w:val="nil"/>
            </w:tcBorders>
          </w:tcPr>
          <w:p w14:paraId="705CF02E" w14:textId="77777777" w:rsidR="0093033D" w:rsidRPr="001C1DFA" w:rsidRDefault="0093033D" w:rsidP="001B0914"/>
        </w:tc>
      </w:tr>
      <w:tr w:rsidR="0093033D" w:rsidRPr="001C1DFA" w14:paraId="2A6D8EB1" w14:textId="77777777" w:rsidTr="001B0914">
        <w:trPr>
          <w:trHeight w:val="240"/>
          <w:jc w:val="center"/>
        </w:trPr>
        <w:tc>
          <w:tcPr>
            <w:tcW w:w="4876" w:type="dxa"/>
            <w:tcBorders>
              <w:top w:val="nil"/>
              <w:left w:val="nil"/>
              <w:bottom w:val="nil"/>
              <w:right w:val="nil"/>
            </w:tcBorders>
          </w:tcPr>
          <w:p w14:paraId="4C55DC26"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tcPr>
          <w:p w14:paraId="14EB8582" w14:textId="77777777" w:rsidR="0093033D" w:rsidRPr="001C1DFA" w:rsidRDefault="0093033D" w:rsidP="001B0914">
            <w:pPr>
              <w:pStyle w:val="AmColumnHeading"/>
            </w:pPr>
            <w:r w:rsidRPr="001C1DFA">
              <w:t>Leasú</w:t>
            </w:r>
          </w:p>
        </w:tc>
      </w:tr>
      <w:tr w:rsidR="0093033D" w:rsidRPr="001C1DFA" w14:paraId="7B1002AA" w14:textId="77777777" w:rsidTr="001B0914">
        <w:trPr>
          <w:jc w:val="center"/>
        </w:trPr>
        <w:tc>
          <w:tcPr>
            <w:tcW w:w="4876" w:type="dxa"/>
            <w:tcBorders>
              <w:top w:val="nil"/>
              <w:left w:val="nil"/>
              <w:bottom w:val="nil"/>
              <w:right w:val="nil"/>
            </w:tcBorders>
          </w:tcPr>
          <w:p w14:paraId="4807D432" w14:textId="77777777" w:rsidR="0093033D" w:rsidRPr="001C1DFA" w:rsidRDefault="0093033D" w:rsidP="001B0914">
            <w:pPr>
              <w:pStyle w:val="Normal6a"/>
            </w:pPr>
            <w:r w:rsidRPr="001C1DFA">
              <w:rPr>
                <w:b/>
                <w:i/>
              </w:rPr>
              <w:t>(a)</w:t>
            </w:r>
            <w:r w:rsidRPr="001C1DFA">
              <w:tab/>
            </w:r>
            <w:r w:rsidRPr="001C1DFA">
              <w:rPr>
                <w:b/>
                <w:i/>
              </w:rPr>
              <w:t xml:space="preserve">an méid d’aon ghnóthachan nó caillteanas de thoradh malartú airgeadra eachtraigh </w:t>
            </w:r>
            <w:proofErr w:type="spellStart"/>
            <w:r w:rsidRPr="001C1DFA">
              <w:rPr>
                <w:b/>
                <w:i/>
              </w:rPr>
              <w:t>neamhréadaithe</w:t>
            </w:r>
            <w:proofErr w:type="spellEnd"/>
            <w:r w:rsidRPr="001C1DFA">
              <w:rPr>
                <w:b/>
                <w:i/>
              </w:rPr>
              <w:t xml:space="preserve"> i ndáil le sócmhainní </w:t>
            </w:r>
            <w:proofErr w:type="spellStart"/>
            <w:r w:rsidRPr="001C1DFA">
              <w:rPr>
                <w:b/>
                <w:i/>
              </w:rPr>
              <w:t>dochta</w:t>
            </w:r>
            <w:proofErr w:type="spellEnd"/>
            <w:r w:rsidRPr="001C1DFA">
              <w:rPr>
                <w:b/>
                <w:i/>
              </w:rPr>
              <w:t xml:space="preserve"> agus dliteanais;</w:t>
            </w:r>
          </w:p>
        </w:tc>
        <w:tc>
          <w:tcPr>
            <w:tcW w:w="4876" w:type="dxa"/>
            <w:tcBorders>
              <w:top w:val="nil"/>
              <w:left w:val="nil"/>
              <w:bottom w:val="nil"/>
              <w:right w:val="nil"/>
            </w:tcBorders>
          </w:tcPr>
          <w:p w14:paraId="6F646F55" w14:textId="77777777" w:rsidR="0093033D" w:rsidRPr="001C1DFA" w:rsidRDefault="0093033D" w:rsidP="001B0914">
            <w:pPr>
              <w:pStyle w:val="Normal6a"/>
            </w:pPr>
            <w:r w:rsidRPr="001C1DFA">
              <w:rPr>
                <w:b/>
                <w:i/>
              </w:rPr>
              <w:t>scriosta</w:t>
            </w:r>
          </w:p>
        </w:tc>
      </w:tr>
    </w:tbl>
    <w:p w14:paraId="30433E74" w14:textId="77777777" w:rsidR="0093033D" w:rsidRPr="001C1DFA" w:rsidRDefault="0093033D" w:rsidP="0093033D"/>
    <w:p w14:paraId="1EBFA403" w14:textId="77777777" w:rsidR="0093033D" w:rsidRPr="001C1DFA" w:rsidRDefault="0093033D" w:rsidP="0093033D">
      <w:pPr>
        <w:pStyle w:val="AmNumberTabs"/>
      </w:pPr>
      <w:r w:rsidRPr="001C1DFA">
        <w:t>Leasú</w:t>
      </w:r>
      <w:r w:rsidRPr="001C1DFA">
        <w:tab/>
      </w:r>
      <w:r w:rsidRPr="001C1DFA">
        <w:tab/>
        <w:t>39</w:t>
      </w:r>
    </w:p>
    <w:p w14:paraId="3903BF96" w14:textId="77777777" w:rsidR="0093033D" w:rsidRPr="001C1DFA" w:rsidRDefault="0093033D" w:rsidP="0093033D">
      <w:pPr>
        <w:pStyle w:val="NormalBold"/>
      </w:pPr>
      <w:r w:rsidRPr="001C1DFA">
        <w:t>Togra le haghaidh Treorach</w:t>
      </w:r>
    </w:p>
    <w:p w14:paraId="5FD9B5AE" w14:textId="77777777" w:rsidR="0093033D" w:rsidRPr="001C1DFA" w:rsidRDefault="0093033D" w:rsidP="0093033D">
      <w:pPr>
        <w:pStyle w:val="NormalBold"/>
      </w:pPr>
      <w:r w:rsidRPr="001C1DFA">
        <w:t>Airteagal 20 – mír 1 – pointe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4B7D2604" w14:textId="77777777" w:rsidTr="001B0914">
        <w:trPr>
          <w:trHeight w:hRule="exact" w:val="240"/>
          <w:jc w:val="center"/>
        </w:trPr>
        <w:tc>
          <w:tcPr>
            <w:tcW w:w="9752" w:type="dxa"/>
            <w:gridSpan w:val="2"/>
            <w:tcBorders>
              <w:top w:val="nil"/>
              <w:left w:val="nil"/>
              <w:bottom w:val="nil"/>
              <w:right w:val="nil"/>
            </w:tcBorders>
          </w:tcPr>
          <w:p w14:paraId="3E1BCC65" w14:textId="77777777" w:rsidR="0093033D" w:rsidRPr="001C1DFA" w:rsidRDefault="0093033D" w:rsidP="001B0914"/>
        </w:tc>
      </w:tr>
      <w:tr w:rsidR="0093033D" w:rsidRPr="001C1DFA" w14:paraId="74895AC0" w14:textId="77777777" w:rsidTr="001B0914">
        <w:trPr>
          <w:trHeight w:val="240"/>
          <w:jc w:val="center"/>
        </w:trPr>
        <w:tc>
          <w:tcPr>
            <w:tcW w:w="4876" w:type="dxa"/>
            <w:tcBorders>
              <w:top w:val="nil"/>
              <w:left w:val="nil"/>
              <w:bottom w:val="nil"/>
              <w:right w:val="nil"/>
            </w:tcBorders>
          </w:tcPr>
          <w:p w14:paraId="1B2853CD"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tcPr>
          <w:p w14:paraId="7523ABF9" w14:textId="77777777" w:rsidR="0093033D" w:rsidRPr="001C1DFA" w:rsidRDefault="0093033D" w:rsidP="001B0914">
            <w:pPr>
              <w:pStyle w:val="AmColumnHeading"/>
            </w:pPr>
            <w:r w:rsidRPr="001C1DFA">
              <w:t>Leasú</w:t>
            </w:r>
          </w:p>
        </w:tc>
      </w:tr>
      <w:tr w:rsidR="0093033D" w:rsidRPr="001C1DFA" w14:paraId="583AE933" w14:textId="77777777" w:rsidTr="001B0914">
        <w:trPr>
          <w:jc w:val="center"/>
        </w:trPr>
        <w:tc>
          <w:tcPr>
            <w:tcW w:w="4876" w:type="dxa"/>
            <w:tcBorders>
              <w:top w:val="nil"/>
              <w:left w:val="nil"/>
              <w:bottom w:val="nil"/>
              <w:right w:val="nil"/>
            </w:tcBorders>
          </w:tcPr>
          <w:p w14:paraId="546B7C26" w14:textId="77777777" w:rsidR="0093033D" w:rsidRPr="001C1DFA" w:rsidRDefault="0093033D" w:rsidP="001B0914">
            <w:pPr>
              <w:pStyle w:val="Normal6a"/>
            </w:pPr>
            <w:r w:rsidRPr="001C1DFA">
              <w:rPr>
                <w:b/>
                <w:i/>
              </w:rPr>
              <w:t>(b)</w:t>
            </w:r>
            <w:r w:rsidRPr="001C1DFA">
              <w:tab/>
            </w:r>
            <w:r w:rsidRPr="001C1DFA">
              <w:rPr>
                <w:b/>
                <w:i/>
              </w:rPr>
              <w:t xml:space="preserve">an méid d’aon fhoráil arna taifead le haghaidh caillteanas de thoradh malartú airgeadra </w:t>
            </w:r>
            <w:proofErr w:type="spellStart"/>
            <w:r w:rsidRPr="001C1DFA">
              <w:rPr>
                <w:b/>
                <w:i/>
              </w:rPr>
              <w:t>eachraigh</w:t>
            </w:r>
            <w:proofErr w:type="spellEnd"/>
            <w:r w:rsidRPr="001C1DFA">
              <w:rPr>
                <w:b/>
                <w:i/>
              </w:rPr>
              <w:t xml:space="preserve"> </w:t>
            </w:r>
            <w:proofErr w:type="spellStart"/>
            <w:r w:rsidRPr="001C1DFA">
              <w:rPr>
                <w:b/>
                <w:i/>
              </w:rPr>
              <w:t>neamhréadaithe</w:t>
            </w:r>
            <w:proofErr w:type="spellEnd"/>
            <w:r w:rsidRPr="001C1DFA">
              <w:rPr>
                <w:b/>
                <w:i/>
              </w:rPr>
              <w:t>.</w:t>
            </w:r>
          </w:p>
        </w:tc>
        <w:tc>
          <w:tcPr>
            <w:tcW w:w="4876" w:type="dxa"/>
            <w:tcBorders>
              <w:top w:val="nil"/>
              <w:left w:val="nil"/>
              <w:bottom w:val="nil"/>
              <w:right w:val="nil"/>
            </w:tcBorders>
          </w:tcPr>
          <w:p w14:paraId="3A869625" w14:textId="77777777" w:rsidR="0093033D" w:rsidRPr="001C1DFA" w:rsidRDefault="0093033D" w:rsidP="001B0914">
            <w:pPr>
              <w:pStyle w:val="Normal6a"/>
            </w:pPr>
            <w:r w:rsidRPr="001C1DFA">
              <w:rPr>
                <w:b/>
                <w:i/>
              </w:rPr>
              <w:t>scriosta</w:t>
            </w:r>
          </w:p>
        </w:tc>
      </w:tr>
    </w:tbl>
    <w:p w14:paraId="6711289C" w14:textId="77777777" w:rsidR="0093033D" w:rsidRPr="001C1DFA" w:rsidRDefault="0093033D" w:rsidP="0093033D"/>
    <w:p w14:paraId="184FD5C5" w14:textId="77777777" w:rsidR="0093033D" w:rsidRPr="001C1DFA" w:rsidRDefault="0093033D" w:rsidP="0093033D">
      <w:pPr>
        <w:pStyle w:val="AmNumberTabs"/>
        <w:keepNext/>
      </w:pPr>
      <w:r w:rsidRPr="001C1DFA">
        <w:t>Leasú</w:t>
      </w:r>
      <w:r w:rsidRPr="001C1DFA">
        <w:tab/>
      </w:r>
      <w:r w:rsidRPr="001C1DFA">
        <w:tab/>
        <w:t>40</w:t>
      </w:r>
    </w:p>
    <w:p w14:paraId="49C8AC06" w14:textId="77777777" w:rsidR="0093033D" w:rsidRPr="001C1DFA" w:rsidRDefault="0093033D" w:rsidP="0093033D">
      <w:pPr>
        <w:pStyle w:val="NormalBold12b"/>
        <w:keepNext/>
      </w:pPr>
      <w:r w:rsidRPr="001C1DFA">
        <w:t>Togra le haghaidh Treorach</w:t>
      </w:r>
    </w:p>
    <w:p w14:paraId="327C4AA2" w14:textId="77777777" w:rsidR="0093033D" w:rsidRPr="001C1DFA" w:rsidRDefault="0093033D" w:rsidP="0093033D">
      <w:pPr>
        <w:pStyle w:val="NormalBold"/>
        <w:keepNext/>
      </w:pPr>
      <w:r w:rsidRPr="001C1DFA">
        <w:t>Airteagal 21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120D067B" w14:textId="77777777" w:rsidTr="001B0914">
        <w:trPr>
          <w:jc w:val="center"/>
        </w:trPr>
        <w:tc>
          <w:tcPr>
            <w:tcW w:w="9752" w:type="dxa"/>
            <w:gridSpan w:val="2"/>
          </w:tcPr>
          <w:p w14:paraId="6547E445" w14:textId="77777777" w:rsidR="0093033D" w:rsidRPr="001C1DFA" w:rsidRDefault="0093033D" w:rsidP="001B0914">
            <w:pPr>
              <w:keepNext/>
            </w:pPr>
          </w:p>
        </w:tc>
      </w:tr>
      <w:tr w:rsidR="0093033D" w:rsidRPr="001C1DFA" w14:paraId="0CBE2865" w14:textId="77777777" w:rsidTr="001B0914">
        <w:trPr>
          <w:jc w:val="center"/>
        </w:trPr>
        <w:tc>
          <w:tcPr>
            <w:tcW w:w="4876" w:type="dxa"/>
          </w:tcPr>
          <w:p w14:paraId="18BE673D" w14:textId="77777777" w:rsidR="0093033D" w:rsidRPr="001C1DFA" w:rsidRDefault="0093033D" w:rsidP="001B0914">
            <w:pPr>
              <w:pStyle w:val="AmColumnHeading"/>
              <w:keepNext/>
            </w:pPr>
            <w:r w:rsidRPr="001C1DFA">
              <w:t>Téacs arna mholadh ag an gCoimisiún</w:t>
            </w:r>
          </w:p>
        </w:tc>
        <w:tc>
          <w:tcPr>
            <w:tcW w:w="4876" w:type="dxa"/>
          </w:tcPr>
          <w:p w14:paraId="5B8B5EBC" w14:textId="77777777" w:rsidR="0093033D" w:rsidRPr="001C1DFA" w:rsidRDefault="0093033D" w:rsidP="001B0914">
            <w:pPr>
              <w:pStyle w:val="AmColumnHeading"/>
              <w:keepNext/>
            </w:pPr>
            <w:r w:rsidRPr="001C1DFA">
              <w:t>Leasú</w:t>
            </w:r>
          </w:p>
        </w:tc>
      </w:tr>
      <w:tr w:rsidR="0093033D" w:rsidRPr="001C1DFA" w14:paraId="0850C639" w14:textId="77777777" w:rsidTr="001B0914">
        <w:trPr>
          <w:jc w:val="center"/>
        </w:trPr>
        <w:tc>
          <w:tcPr>
            <w:tcW w:w="4876" w:type="dxa"/>
          </w:tcPr>
          <w:p w14:paraId="762052DA" w14:textId="77777777" w:rsidR="0093033D" w:rsidRPr="001C1DFA" w:rsidRDefault="0093033D" w:rsidP="001B0914">
            <w:pPr>
              <w:pStyle w:val="Normal6a"/>
            </w:pPr>
          </w:p>
        </w:tc>
        <w:tc>
          <w:tcPr>
            <w:tcW w:w="4876" w:type="dxa"/>
          </w:tcPr>
          <w:p w14:paraId="51175CD2" w14:textId="77777777" w:rsidR="0093033D" w:rsidRPr="001C1DFA" w:rsidRDefault="0093033D" w:rsidP="001B0914">
            <w:pPr>
              <w:pStyle w:val="Normal6a"/>
              <w:jc w:val="center"/>
              <w:rPr>
                <w:b/>
                <w:bCs/>
                <w:i/>
                <w:iCs/>
                <w:szCs w:val="24"/>
              </w:rPr>
            </w:pPr>
            <w:r w:rsidRPr="001C1DFA">
              <w:rPr>
                <w:b/>
                <w:i/>
              </w:rPr>
              <w:t>Airteagal 21a</w:t>
            </w:r>
          </w:p>
        </w:tc>
      </w:tr>
      <w:tr w:rsidR="0093033D" w:rsidRPr="001C1DFA" w14:paraId="39AF9025" w14:textId="77777777" w:rsidTr="001B0914">
        <w:trPr>
          <w:jc w:val="center"/>
        </w:trPr>
        <w:tc>
          <w:tcPr>
            <w:tcW w:w="4876" w:type="dxa"/>
          </w:tcPr>
          <w:p w14:paraId="1DD13BB2" w14:textId="77777777" w:rsidR="0093033D" w:rsidRPr="001C1DFA" w:rsidRDefault="0093033D" w:rsidP="001B0914">
            <w:pPr>
              <w:pStyle w:val="Normal6a"/>
            </w:pPr>
          </w:p>
        </w:tc>
        <w:tc>
          <w:tcPr>
            <w:tcW w:w="4876" w:type="dxa"/>
          </w:tcPr>
          <w:p w14:paraId="7EEBDDF9" w14:textId="77777777" w:rsidR="0093033D" w:rsidRPr="001C1DFA" w:rsidRDefault="0093033D" w:rsidP="001B0914">
            <w:pPr>
              <w:pStyle w:val="Normal6a"/>
              <w:jc w:val="center"/>
              <w:rPr>
                <w:b/>
                <w:bCs/>
                <w:i/>
                <w:iCs/>
                <w:szCs w:val="24"/>
              </w:rPr>
            </w:pPr>
            <w:r w:rsidRPr="001C1DFA">
              <w:rPr>
                <w:b/>
                <w:i/>
              </w:rPr>
              <w:t>Cuideachtaí faoi rialú eachtrach</w:t>
            </w:r>
          </w:p>
        </w:tc>
      </w:tr>
      <w:tr w:rsidR="0093033D" w:rsidRPr="001C1DFA" w14:paraId="16167A27" w14:textId="77777777" w:rsidTr="001B0914">
        <w:trPr>
          <w:jc w:val="center"/>
        </w:trPr>
        <w:tc>
          <w:tcPr>
            <w:tcW w:w="4876" w:type="dxa"/>
          </w:tcPr>
          <w:p w14:paraId="1F39AA7E" w14:textId="77777777" w:rsidR="0093033D" w:rsidRPr="001C1DFA" w:rsidRDefault="0093033D" w:rsidP="001B0914">
            <w:pPr>
              <w:pStyle w:val="Normal6a"/>
            </w:pPr>
          </w:p>
        </w:tc>
        <w:tc>
          <w:tcPr>
            <w:tcW w:w="4876" w:type="dxa"/>
          </w:tcPr>
          <w:p w14:paraId="024E6F75" w14:textId="77777777" w:rsidR="0093033D" w:rsidRPr="001C1DFA" w:rsidRDefault="0093033D" w:rsidP="001B0914">
            <w:pPr>
              <w:pStyle w:val="Normal6a"/>
              <w:rPr>
                <w:b/>
                <w:i/>
              </w:rPr>
            </w:pPr>
            <w:r w:rsidRPr="001C1DFA">
              <w:rPr>
                <w:b/>
                <w:i/>
              </w:rPr>
              <w:t>1.</w:t>
            </w:r>
            <w:r w:rsidRPr="001C1DFA">
              <w:rPr>
                <w:b/>
                <w:i/>
              </w:rPr>
              <w:tab/>
              <w:t xml:space="preserve">Coigeartófar glanioncam nó glanchaillteanas cuntasaíochta airgeadais comhalta de ghrúpa BEFIT chun go n-áireofar ioncam </w:t>
            </w:r>
            <w:proofErr w:type="spellStart"/>
            <w:r w:rsidRPr="001C1DFA">
              <w:rPr>
                <w:b/>
                <w:i/>
              </w:rPr>
              <w:t>neamhdháilte</w:t>
            </w:r>
            <w:proofErr w:type="spellEnd"/>
            <w:r w:rsidRPr="001C1DFA">
              <w:rPr>
                <w:b/>
                <w:i/>
              </w:rPr>
              <w:t xml:space="preserve"> eintitis nó </w:t>
            </w:r>
            <w:proofErr w:type="spellStart"/>
            <w:r w:rsidRPr="001C1DFA">
              <w:rPr>
                <w:b/>
                <w:i/>
              </w:rPr>
              <w:t>buanbhunaíochta</w:t>
            </w:r>
            <w:proofErr w:type="spellEnd"/>
            <w:r w:rsidRPr="001C1DFA">
              <w:rPr>
                <w:b/>
                <w:i/>
              </w:rPr>
              <w:t xml:space="preserve"> a láimhseáiltear mar chuideachta faoi rialú eachtrach amhail dá dtagraítear in Airteagal 7(1) de Threoir (AE) 2016/1164 ón gComhairle, a dhíorthaítear ó na catagóirí seo a leanas:</w:t>
            </w:r>
          </w:p>
        </w:tc>
      </w:tr>
      <w:tr w:rsidR="0093033D" w:rsidRPr="001C1DFA" w14:paraId="6FC67E94" w14:textId="77777777" w:rsidTr="001B0914">
        <w:trPr>
          <w:jc w:val="center"/>
        </w:trPr>
        <w:tc>
          <w:tcPr>
            <w:tcW w:w="4876" w:type="dxa"/>
          </w:tcPr>
          <w:p w14:paraId="7758E8CF" w14:textId="77777777" w:rsidR="0093033D" w:rsidRPr="001C1DFA" w:rsidRDefault="0093033D" w:rsidP="001B0914">
            <w:pPr>
              <w:pStyle w:val="Normal6a"/>
            </w:pPr>
          </w:p>
        </w:tc>
        <w:tc>
          <w:tcPr>
            <w:tcW w:w="4876" w:type="dxa"/>
          </w:tcPr>
          <w:p w14:paraId="28E83859" w14:textId="77777777" w:rsidR="0093033D" w:rsidRPr="001C1DFA" w:rsidRDefault="0093033D" w:rsidP="001B0914">
            <w:pPr>
              <w:pStyle w:val="Normal6a"/>
              <w:rPr>
                <w:b/>
                <w:i/>
              </w:rPr>
            </w:pPr>
            <w:r w:rsidRPr="001C1DFA">
              <w:rPr>
                <w:b/>
                <w:i/>
              </w:rPr>
              <w:t>(i)</w:t>
            </w:r>
            <w:r w:rsidRPr="001C1DFA">
              <w:rPr>
                <w:b/>
                <w:i/>
              </w:rPr>
              <w:tab/>
              <w:t>ús nó aon ioncam eile a ghintear ó shócmhainní airgeadais;</w:t>
            </w:r>
          </w:p>
        </w:tc>
      </w:tr>
      <w:tr w:rsidR="0093033D" w:rsidRPr="001C1DFA" w14:paraId="4591EA3F" w14:textId="77777777" w:rsidTr="001B0914">
        <w:trPr>
          <w:jc w:val="center"/>
        </w:trPr>
        <w:tc>
          <w:tcPr>
            <w:tcW w:w="4876" w:type="dxa"/>
          </w:tcPr>
          <w:p w14:paraId="2CF2E236" w14:textId="77777777" w:rsidR="0093033D" w:rsidRPr="001C1DFA" w:rsidRDefault="0093033D" w:rsidP="001B0914">
            <w:pPr>
              <w:pStyle w:val="Normal6a"/>
            </w:pPr>
          </w:p>
        </w:tc>
        <w:tc>
          <w:tcPr>
            <w:tcW w:w="4876" w:type="dxa"/>
          </w:tcPr>
          <w:p w14:paraId="7CDD0190" w14:textId="77777777" w:rsidR="0093033D" w:rsidRPr="001C1DFA" w:rsidRDefault="0093033D" w:rsidP="001B0914">
            <w:pPr>
              <w:pStyle w:val="Normal6a"/>
              <w:rPr>
                <w:b/>
                <w:i/>
              </w:rPr>
            </w:pPr>
            <w:r w:rsidRPr="001C1DFA">
              <w:rPr>
                <w:b/>
                <w:i/>
              </w:rPr>
              <w:t>(</w:t>
            </w:r>
            <w:proofErr w:type="spellStart"/>
            <w:r w:rsidRPr="001C1DFA">
              <w:rPr>
                <w:b/>
                <w:i/>
              </w:rPr>
              <w:t>ii</w:t>
            </w:r>
            <w:proofErr w:type="spellEnd"/>
            <w:r w:rsidRPr="001C1DFA">
              <w:rPr>
                <w:b/>
                <w:i/>
              </w:rPr>
              <w:t>)</w:t>
            </w:r>
            <w:r w:rsidRPr="001C1DFA">
              <w:rPr>
                <w:b/>
                <w:i/>
              </w:rPr>
              <w:tab/>
            </w:r>
            <w:proofErr w:type="spellStart"/>
            <w:r w:rsidRPr="001C1DFA">
              <w:rPr>
                <w:b/>
                <w:i/>
              </w:rPr>
              <w:t>ríchíosanna</w:t>
            </w:r>
            <w:proofErr w:type="spellEnd"/>
            <w:r w:rsidRPr="001C1DFA">
              <w:rPr>
                <w:b/>
                <w:i/>
              </w:rPr>
              <w:t xml:space="preserve"> nó aon ioncam eile a ghintear ó mhaoin intleachtúil;</w:t>
            </w:r>
          </w:p>
        </w:tc>
      </w:tr>
      <w:tr w:rsidR="0093033D" w:rsidRPr="001C1DFA" w14:paraId="1324834B" w14:textId="77777777" w:rsidTr="001B0914">
        <w:trPr>
          <w:jc w:val="center"/>
        </w:trPr>
        <w:tc>
          <w:tcPr>
            <w:tcW w:w="4876" w:type="dxa"/>
          </w:tcPr>
          <w:p w14:paraId="09D45353" w14:textId="77777777" w:rsidR="0093033D" w:rsidRPr="001C1DFA" w:rsidRDefault="0093033D" w:rsidP="001B0914">
            <w:pPr>
              <w:pStyle w:val="Normal6a"/>
            </w:pPr>
          </w:p>
        </w:tc>
        <w:tc>
          <w:tcPr>
            <w:tcW w:w="4876" w:type="dxa"/>
          </w:tcPr>
          <w:p w14:paraId="318D41DD" w14:textId="77777777" w:rsidR="0093033D" w:rsidRPr="001C1DFA" w:rsidRDefault="0093033D" w:rsidP="001B0914">
            <w:pPr>
              <w:pStyle w:val="Normal6a"/>
              <w:rPr>
                <w:b/>
                <w:i/>
              </w:rPr>
            </w:pPr>
            <w:r w:rsidRPr="001C1DFA">
              <w:rPr>
                <w:b/>
                <w:i/>
              </w:rPr>
              <w:t>(</w:t>
            </w:r>
            <w:proofErr w:type="spellStart"/>
            <w:r w:rsidRPr="001C1DFA">
              <w:rPr>
                <w:b/>
                <w:i/>
              </w:rPr>
              <w:t>iii</w:t>
            </w:r>
            <w:proofErr w:type="spellEnd"/>
            <w:r w:rsidRPr="001C1DFA">
              <w:rPr>
                <w:b/>
                <w:i/>
              </w:rPr>
              <w:t>)</w:t>
            </w:r>
            <w:r w:rsidRPr="001C1DFA">
              <w:rPr>
                <w:b/>
                <w:i/>
              </w:rPr>
              <w:tab/>
              <w:t>díbhinní agus ioncam ó scaireanna a dhiúscairt;</w:t>
            </w:r>
          </w:p>
        </w:tc>
      </w:tr>
      <w:tr w:rsidR="0093033D" w:rsidRPr="001C1DFA" w14:paraId="22D2950B" w14:textId="77777777" w:rsidTr="001B0914">
        <w:trPr>
          <w:jc w:val="center"/>
        </w:trPr>
        <w:tc>
          <w:tcPr>
            <w:tcW w:w="4876" w:type="dxa"/>
          </w:tcPr>
          <w:p w14:paraId="7ACD9D13" w14:textId="77777777" w:rsidR="0093033D" w:rsidRPr="001C1DFA" w:rsidRDefault="0093033D" w:rsidP="001B0914">
            <w:pPr>
              <w:pStyle w:val="Normal6a"/>
            </w:pPr>
          </w:p>
        </w:tc>
        <w:tc>
          <w:tcPr>
            <w:tcW w:w="4876" w:type="dxa"/>
          </w:tcPr>
          <w:p w14:paraId="3D0FD106" w14:textId="77777777" w:rsidR="0093033D" w:rsidRPr="001C1DFA" w:rsidRDefault="0093033D" w:rsidP="001B0914">
            <w:pPr>
              <w:pStyle w:val="Normal6a"/>
              <w:rPr>
                <w:b/>
                <w:i/>
              </w:rPr>
            </w:pPr>
            <w:r w:rsidRPr="001C1DFA">
              <w:rPr>
                <w:b/>
                <w:i/>
              </w:rPr>
              <w:t>(</w:t>
            </w:r>
            <w:proofErr w:type="spellStart"/>
            <w:r w:rsidRPr="001C1DFA">
              <w:rPr>
                <w:b/>
                <w:i/>
              </w:rPr>
              <w:t>iv</w:t>
            </w:r>
            <w:proofErr w:type="spellEnd"/>
            <w:r w:rsidRPr="001C1DFA">
              <w:rPr>
                <w:b/>
                <w:i/>
              </w:rPr>
              <w:t>)</w:t>
            </w:r>
            <w:r w:rsidRPr="001C1DFA">
              <w:rPr>
                <w:b/>
                <w:i/>
              </w:rPr>
              <w:tab/>
              <w:t>ioncam ó léasú airgeadais;</w:t>
            </w:r>
          </w:p>
        </w:tc>
      </w:tr>
      <w:tr w:rsidR="0093033D" w:rsidRPr="001C1DFA" w14:paraId="533143D0" w14:textId="77777777" w:rsidTr="001B0914">
        <w:trPr>
          <w:jc w:val="center"/>
        </w:trPr>
        <w:tc>
          <w:tcPr>
            <w:tcW w:w="4876" w:type="dxa"/>
          </w:tcPr>
          <w:p w14:paraId="03AC93E0" w14:textId="77777777" w:rsidR="0093033D" w:rsidRPr="001C1DFA" w:rsidRDefault="0093033D" w:rsidP="001B0914">
            <w:pPr>
              <w:pStyle w:val="Normal6a"/>
            </w:pPr>
          </w:p>
        </w:tc>
        <w:tc>
          <w:tcPr>
            <w:tcW w:w="4876" w:type="dxa"/>
          </w:tcPr>
          <w:p w14:paraId="0EB1B9CA" w14:textId="77777777" w:rsidR="0093033D" w:rsidRPr="001C1DFA" w:rsidRDefault="0093033D" w:rsidP="001B0914">
            <w:pPr>
              <w:pStyle w:val="Normal6a"/>
              <w:rPr>
                <w:b/>
                <w:i/>
              </w:rPr>
            </w:pPr>
            <w:r w:rsidRPr="001C1DFA">
              <w:rPr>
                <w:b/>
                <w:i/>
              </w:rPr>
              <w:t>(v)</w:t>
            </w:r>
            <w:r w:rsidRPr="001C1DFA">
              <w:rPr>
                <w:b/>
                <w:i/>
              </w:rPr>
              <w:tab/>
              <w:t>ioncam ó árachas, ó bhaincéireacht agus ó ghníomhaíochtaí airgeadais eile;</w:t>
            </w:r>
          </w:p>
        </w:tc>
      </w:tr>
      <w:tr w:rsidR="0093033D" w:rsidRPr="001C1DFA" w14:paraId="44A2CC4F" w14:textId="77777777" w:rsidTr="001B0914">
        <w:trPr>
          <w:jc w:val="center"/>
        </w:trPr>
        <w:tc>
          <w:tcPr>
            <w:tcW w:w="4876" w:type="dxa"/>
          </w:tcPr>
          <w:p w14:paraId="24035CB4" w14:textId="77777777" w:rsidR="0093033D" w:rsidRPr="001C1DFA" w:rsidRDefault="0093033D" w:rsidP="001B0914">
            <w:pPr>
              <w:pStyle w:val="Normal6a"/>
            </w:pPr>
          </w:p>
        </w:tc>
        <w:tc>
          <w:tcPr>
            <w:tcW w:w="4876" w:type="dxa"/>
          </w:tcPr>
          <w:p w14:paraId="30082C93" w14:textId="77777777" w:rsidR="0093033D" w:rsidRPr="001C1DFA" w:rsidRDefault="0093033D" w:rsidP="001B0914">
            <w:pPr>
              <w:pStyle w:val="Normal6a"/>
              <w:rPr>
                <w:b/>
                <w:i/>
              </w:rPr>
            </w:pPr>
            <w:r w:rsidRPr="001C1DFA">
              <w:rPr>
                <w:b/>
                <w:i/>
              </w:rPr>
              <w:t>(</w:t>
            </w:r>
            <w:proofErr w:type="spellStart"/>
            <w:r w:rsidRPr="001C1DFA">
              <w:rPr>
                <w:b/>
                <w:i/>
              </w:rPr>
              <w:t>vi</w:t>
            </w:r>
            <w:proofErr w:type="spellEnd"/>
            <w:r w:rsidRPr="001C1DFA">
              <w:rPr>
                <w:b/>
                <w:i/>
              </w:rPr>
              <w:t>)</w:t>
            </w:r>
            <w:r w:rsidRPr="001C1DFA">
              <w:rPr>
                <w:b/>
                <w:i/>
              </w:rPr>
              <w:tab/>
              <w:t xml:space="preserve">ioncam ó chuideachtaí </w:t>
            </w:r>
            <w:proofErr w:type="spellStart"/>
            <w:r w:rsidRPr="001C1DFA">
              <w:rPr>
                <w:b/>
                <w:i/>
              </w:rPr>
              <w:t>sonraiscthe</w:t>
            </w:r>
            <w:proofErr w:type="spellEnd"/>
            <w:r w:rsidRPr="001C1DFA">
              <w:rPr>
                <w:b/>
                <w:i/>
              </w:rPr>
              <w:t xml:space="preserve"> a thuilleann ioncam díolacháin agus seirbhísí ó earraí agus seirbhísí a cheannaítear ó fhiontair chomhlachaithe agus a dhíoltar leo, agus nach gcuireann aon luach eacnamaíoch leo nó nach gcuireann mórán luacha eacnamaíoch leo.</w:t>
            </w:r>
          </w:p>
        </w:tc>
      </w:tr>
      <w:tr w:rsidR="0093033D" w:rsidRPr="001C1DFA" w14:paraId="42EF2FFC" w14:textId="77777777" w:rsidTr="001B0914">
        <w:trPr>
          <w:jc w:val="center"/>
        </w:trPr>
        <w:tc>
          <w:tcPr>
            <w:tcW w:w="4876" w:type="dxa"/>
          </w:tcPr>
          <w:p w14:paraId="3484C26D" w14:textId="77777777" w:rsidR="0093033D" w:rsidRPr="001C1DFA" w:rsidRDefault="0093033D" w:rsidP="001B0914">
            <w:pPr>
              <w:pStyle w:val="Normal6a"/>
            </w:pPr>
          </w:p>
        </w:tc>
        <w:tc>
          <w:tcPr>
            <w:tcW w:w="4876" w:type="dxa"/>
          </w:tcPr>
          <w:p w14:paraId="64238D43" w14:textId="77777777" w:rsidR="0093033D" w:rsidRPr="001C1DFA" w:rsidRDefault="0093033D" w:rsidP="001B0914">
            <w:pPr>
              <w:pStyle w:val="Normal6a"/>
              <w:rPr>
                <w:b/>
                <w:i/>
              </w:rPr>
            </w:pPr>
            <w:r w:rsidRPr="001C1DFA">
              <w:rPr>
                <w:b/>
                <w:i/>
              </w:rPr>
              <w:t xml:space="preserve">Ní bheidh feidhm ag an gcéad fhomhír i gcás ina ndéanann an chuideachta faoi rialú eachtrach gníomhaíocht eacnamaíoch shubstainteach le tacaíocht ó fhoireann, trealamh, sócmhainní agus áitribh, arna </w:t>
            </w:r>
            <w:proofErr w:type="spellStart"/>
            <w:r w:rsidRPr="001C1DFA">
              <w:rPr>
                <w:b/>
                <w:i/>
              </w:rPr>
              <w:t>fhianú</w:t>
            </w:r>
            <w:proofErr w:type="spellEnd"/>
            <w:r w:rsidRPr="001C1DFA">
              <w:rPr>
                <w:b/>
                <w:i/>
              </w:rPr>
              <w:t xml:space="preserve"> le fíorais agus imthosca ábhartha.</w:t>
            </w:r>
          </w:p>
        </w:tc>
      </w:tr>
      <w:tr w:rsidR="0093033D" w:rsidRPr="001C1DFA" w14:paraId="64616064" w14:textId="77777777" w:rsidTr="001B0914">
        <w:trPr>
          <w:jc w:val="center"/>
        </w:trPr>
        <w:tc>
          <w:tcPr>
            <w:tcW w:w="4876" w:type="dxa"/>
          </w:tcPr>
          <w:p w14:paraId="6D10BEEB" w14:textId="77777777" w:rsidR="0093033D" w:rsidRPr="001C1DFA" w:rsidRDefault="0093033D" w:rsidP="001B0914">
            <w:pPr>
              <w:pStyle w:val="Normal6a"/>
            </w:pPr>
          </w:p>
        </w:tc>
        <w:tc>
          <w:tcPr>
            <w:tcW w:w="4876" w:type="dxa"/>
          </w:tcPr>
          <w:p w14:paraId="36793E8C" w14:textId="77777777" w:rsidR="0093033D" w:rsidRPr="001C1DFA" w:rsidRDefault="0093033D" w:rsidP="001B0914">
            <w:pPr>
              <w:pStyle w:val="Normal6a"/>
              <w:rPr>
                <w:b/>
                <w:i/>
              </w:rPr>
            </w:pPr>
            <w:r w:rsidRPr="001C1DFA">
              <w:rPr>
                <w:b/>
                <w:i/>
              </w:rPr>
              <w:t xml:space="preserve">I gcás ina bhfuil an chuideachta faoi rialú eachtrach cónaitheach nó lonnaithe i </w:t>
            </w:r>
            <w:proofErr w:type="spellStart"/>
            <w:r w:rsidRPr="001C1DFA">
              <w:rPr>
                <w:b/>
                <w:i/>
              </w:rPr>
              <w:t>dtríú</w:t>
            </w:r>
            <w:proofErr w:type="spellEnd"/>
            <w:r w:rsidRPr="001C1DFA">
              <w:rPr>
                <w:b/>
                <w:i/>
              </w:rPr>
              <w:t xml:space="preserve"> tír nach tír de chuid LEE í, féadfaidh na Ballstáit a chinneadh staonadh ón mír seo a chur i bhfeidhm.</w:t>
            </w:r>
          </w:p>
        </w:tc>
      </w:tr>
      <w:tr w:rsidR="0093033D" w:rsidRPr="001C1DFA" w14:paraId="7B20A881" w14:textId="77777777" w:rsidTr="001B0914">
        <w:trPr>
          <w:jc w:val="center"/>
        </w:trPr>
        <w:tc>
          <w:tcPr>
            <w:tcW w:w="4876" w:type="dxa"/>
          </w:tcPr>
          <w:p w14:paraId="06BBCCE0" w14:textId="77777777" w:rsidR="0093033D" w:rsidRPr="001C1DFA" w:rsidRDefault="0093033D" w:rsidP="001B0914">
            <w:pPr>
              <w:pStyle w:val="Normal6a"/>
            </w:pPr>
          </w:p>
        </w:tc>
        <w:tc>
          <w:tcPr>
            <w:tcW w:w="4876" w:type="dxa"/>
          </w:tcPr>
          <w:p w14:paraId="6DAF5A1B" w14:textId="77777777" w:rsidR="0093033D" w:rsidRPr="001C1DFA" w:rsidRDefault="0093033D" w:rsidP="001B0914">
            <w:pPr>
              <w:pStyle w:val="Normal6a"/>
              <w:rPr>
                <w:b/>
                <w:i/>
              </w:rPr>
            </w:pPr>
            <w:r w:rsidRPr="001C1DFA">
              <w:rPr>
                <w:b/>
                <w:i/>
              </w:rPr>
              <w:t>2.</w:t>
            </w:r>
            <w:r w:rsidRPr="001C1DFA">
              <w:rPr>
                <w:b/>
                <w:i/>
              </w:rPr>
              <w:tab/>
              <w:t>Déanfar an t-ioncam atá le háireamh sa bhonn cánach a ríomh i gcomhréir le hAirteagal 8 de Threoir (AE) 2016/1164.</w:t>
            </w:r>
          </w:p>
        </w:tc>
      </w:tr>
    </w:tbl>
    <w:p w14:paraId="2EED4FE1" w14:textId="77777777" w:rsidR="0093033D" w:rsidRPr="001C1DFA" w:rsidRDefault="0093033D" w:rsidP="0093033D"/>
    <w:p w14:paraId="611E3DAF" w14:textId="77777777" w:rsidR="0093033D" w:rsidRPr="001C1DFA" w:rsidRDefault="0093033D" w:rsidP="0093033D">
      <w:pPr>
        <w:pStyle w:val="AmNumberTabs"/>
        <w:keepNext/>
      </w:pPr>
      <w:r w:rsidRPr="001C1DFA">
        <w:t>Leasú</w:t>
      </w:r>
      <w:r w:rsidRPr="001C1DFA">
        <w:tab/>
      </w:r>
      <w:r w:rsidRPr="001C1DFA">
        <w:tab/>
        <w:t>41</w:t>
      </w:r>
    </w:p>
    <w:p w14:paraId="60313F55" w14:textId="77777777" w:rsidR="0093033D" w:rsidRPr="001C1DFA" w:rsidRDefault="0093033D" w:rsidP="0093033D">
      <w:pPr>
        <w:pStyle w:val="NormalBold12b"/>
        <w:keepNext/>
      </w:pPr>
      <w:r w:rsidRPr="001C1DFA">
        <w:t>Togra le haghaidh Treorach</w:t>
      </w:r>
    </w:p>
    <w:p w14:paraId="5C579B22" w14:textId="77777777" w:rsidR="0093033D" w:rsidRPr="001C1DFA" w:rsidRDefault="0093033D" w:rsidP="0093033D">
      <w:pPr>
        <w:pStyle w:val="NormalBold"/>
        <w:keepNext/>
      </w:pPr>
      <w:r w:rsidRPr="001C1DFA">
        <w:t>Airteagal 22 – mír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72547193" w14:textId="77777777" w:rsidTr="001B0914">
        <w:trPr>
          <w:jc w:val="center"/>
        </w:trPr>
        <w:tc>
          <w:tcPr>
            <w:tcW w:w="9752" w:type="dxa"/>
            <w:gridSpan w:val="2"/>
          </w:tcPr>
          <w:p w14:paraId="27E75FD7" w14:textId="77777777" w:rsidR="0093033D" w:rsidRPr="001C1DFA" w:rsidRDefault="0093033D" w:rsidP="001B0914">
            <w:pPr>
              <w:keepNext/>
            </w:pPr>
          </w:p>
        </w:tc>
      </w:tr>
      <w:tr w:rsidR="0093033D" w:rsidRPr="001C1DFA" w14:paraId="2CF9145D" w14:textId="77777777" w:rsidTr="001B0914">
        <w:trPr>
          <w:jc w:val="center"/>
        </w:trPr>
        <w:tc>
          <w:tcPr>
            <w:tcW w:w="4876" w:type="dxa"/>
          </w:tcPr>
          <w:p w14:paraId="2C9616A1" w14:textId="77777777" w:rsidR="0093033D" w:rsidRPr="001C1DFA" w:rsidRDefault="0093033D" w:rsidP="001B0914">
            <w:pPr>
              <w:pStyle w:val="AmColumnHeading"/>
              <w:keepNext/>
            </w:pPr>
            <w:r w:rsidRPr="001C1DFA">
              <w:t>Téacs arna mholadh ag an gCoimisiún</w:t>
            </w:r>
          </w:p>
        </w:tc>
        <w:tc>
          <w:tcPr>
            <w:tcW w:w="4876" w:type="dxa"/>
          </w:tcPr>
          <w:p w14:paraId="14EEECA4" w14:textId="77777777" w:rsidR="0093033D" w:rsidRPr="001C1DFA" w:rsidRDefault="0093033D" w:rsidP="001B0914">
            <w:pPr>
              <w:pStyle w:val="AmColumnHeading"/>
              <w:keepNext/>
            </w:pPr>
            <w:r w:rsidRPr="001C1DFA">
              <w:t>Leasú</w:t>
            </w:r>
          </w:p>
        </w:tc>
      </w:tr>
      <w:tr w:rsidR="0093033D" w:rsidRPr="001C1DFA" w14:paraId="67D399B6" w14:textId="77777777" w:rsidTr="001B0914">
        <w:trPr>
          <w:jc w:val="center"/>
        </w:trPr>
        <w:tc>
          <w:tcPr>
            <w:tcW w:w="4876" w:type="dxa"/>
          </w:tcPr>
          <w:p w14:paraId="6A8F03E2" w14:textId="77777777" w:rsidR="0093033D" w:rsidRPr="001C1DFA" w:rsidRDefault="0093033D" w:rsidP="001B0914">
            <w:pPr>
              <w:pStyle w:val="Normal6a"/>
            </w:pPr>
            <w:r w:rsidRPr="001C1DFA">
              <w:t>1.</w:t>
            </w:r>
            <w:r w:rsidRPr="001C1DFA">
              <w:tab/>
              <w:t xml:space="preserve">Coigeartófar glanioncam nó glanchaillteanas comhalta de ghrúpa BEFIT chun aon sócmhainn inláimhsithe sheasta a eisiamh, sa bhliain fhioscach </w:t>
            </w:r>
            <w:r w:rsidRPr="001C1DFA">
              <w:lastRenderedPageBreak/>
              <w:t>éadála, sócmhainn ag a bhfuil luach de réir na leabhar roimh dhímheas atá faoi bhun EUR </w:t>
            </w:r>
            <w:r w:rsidRPr="001C1DFA">
              <w:rPr>
                <w:b/>
                <w:i/>
              </w:rPr>
              <w:t>5 000</w:t>
            </w:r>
            <w:r w:rsidRPr="001C1DFA">
              <w:t>.</w:t>
            </w:r>
          </w:p>
        </w:tc>
        <w:tc>
          <w:tcPr>
            <w:tcW w:w="4876" w:type="dxa"/>
          </w:tcPr>
          <w:p w14:paraId="0B94D59D" w14:textId="77777777" w:rsidR="0093033D" w:rsidRPr="001C1DFA" w:rsidRDefault="0093033D" w:rsidP="001B0914">
            <w:pPr>
              <w:pStyle w:val="Normal6a"/>
            </w:pPr>
            <w:r w:rsidRPr="001C1DFA">
              <w:lastRenderedPageBreak/>
              <w:t>1.</w:t>
            </w:r>
            <w:r w:rsidRPr="001C1DFA">
              <w:tab/>
              <w:t xml:space="preserve">Coigeartófar glanioncam nó glanchaillteanas comhalta de ghrúpa BEFIT chun aon sócmhainn sheasta inláimhsithe a eisiamh, sa bhliain fhioscach </w:t>
            </w:r>
            <w:r w:rsidRPr="001C1DFA">
              <w:lastRenderedPageBreak/>
              <w:t>éadála, sócmhainn ag a bhfuil luach de réir na leabhar roimh dhímheas atá faoi bhun EUR </w:t>
            </w:r>
            <w:r w:rsidRPr="001C1DFA">
              <w:rPr>
                <w:b/>
                <w:bCs/>
                <w:i/>
                <w:iCs/>
              </w:rPr>
              <w:t>7 500.</w:t>
            </w:r>
          </w:p>
        </w:tc>
      </w:tr>
    </w:tbl>
    <w:p w14:paraId="3BBCC55E" w14:textId="77777777" w:rsidR="0093033D" w:rsidRPr="001C1DFA" w:rsidRDefault="0093033D" w:rsidP="0093033D"/>
    <w:p w14:paraId="53EC705A" w14:textId="77777777" w:rsidR="0093033D" w:rsidRPr="001C1DFA" w:rsidRDefault="0093033D" w:rsidP="0093033D">
      <w:pPr>
        <w:pStyle w:val="AmNumberTabs"/>
        <w:keepNext/>
      </w:pPr>
      <w:r w:rsidRPr="001C1DFA">
        <w:t>Leasú</w:t>
      </w:r>
      <w:r w:rsidRPr="001C1DFA">
        <w:tab/>
      </w:r>
      <w:r w:rsidRPr="001C1DFA">
        <w:tab/>
        <w:t>42</w:t>
      </w:r>
    </w:p>
    <w:p w14:paraId="309F184B" w14:textId="77777777" w:rsidR="0093033D" w:rsidRPr="001C1DFA" w:rsidRDefault="0093033D" w:rsidP="0093033D">
      <w:pPr>
        <w:pStyle w:val="NormalBold12b"/>
        <w:keepNext/>
      </w:pPr>
      <w:r w:rsidRPr="001C1DFA">
        <w:t>Togra le haghaidh Treorach</w:t>
      </w:r>
    </w:p>
    <w:p w14:paraId="6273C8CA" w14:textId="77777777" w:rsidR="0093033D" w:rsidRPr="001C1DFA" w:rsidRDefault="0093033D" w:rsidP="0093033D">
      <w:pPr>
        <w:pStyle w:val="NormalBold"/>
        <w:keepNext/>
      </w:pPr>
      <w:r w:rsidRPr="001C1DFA">
        <w:t>Airteagal 22 – mír 2 – pointe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62F4A454" w14:textId="77777777" w:rsidTr="001B0914">
        <w:trPr>
          <w:jc w:val="center"/>
        </w:trPr>
        <w:tc>
          <w:tcPr>
            <w:tcW w:w="9752" w:type="dxa"/>
            <w:gridSpan w:val="2"/>
          </w:tcPr>
          <w:p w14:paraId="0EEADB88" w14:textId="77777777" w:rsidR="0093033D" w:rsidRPr="001C1DFA" w:rsidRDefault="0093033D" w:rsidP="001B0914">
            <w:pPr>
              <w:keepNext/>
            </w:pPr>
          </w:p>
        </w:tc>
      </w:tr>
      <w:tr w:rsidR="0093033D" w:rsidRPr="001C1DFA" w14:paraId="240CE03C" w14:textId="77777777" w:rsidTr="001B0914">
        <w:trPr>
          <w:jc w:val="center"/>
        </w:trPr>
        <w:tc>
          <w:tcPr>
            <w:tcW w:w="4876" w:type="dxa"/>
          </w:tcPr>
          <w:p w14:paraId="5E5125FF" w14:textId="77777777" w:rsidR="0093033D" w:rsidRPr="001C1DFA" w:rsidRDefault="0093033D" w:rsidP="001B0914">
            <w:pPr>
              <w:pStyle w:val="AmColumnHeading"/>
              <w:keepNext/>
            </w:pPr>
            <w:r w:rsidRPr="001C1DFA">
              <w:t>Téacs arna mholadh ag an gCoimisiún</w:t>
            </w:r>
          </w:p>
        </w:tc>
        <w:tc>
          <w:tcPr>
            <w:tcW w:w="4876" w:type="dxa"/>
          </w:tcPr>
          <w:p w14:paraId="6A2B8EA9" w14:textId="77777777" w:rsidR="0093033D" w:rsidRPr="001C1DFA" w:rsidRDefault="0093033D" w:rsidP="001B0914">
            <w:pPr>
              <w:pStyle w:val="AmColumnHeading"/>
              <w:keepNext/>
            </w:pPr>
            <w:r w:rsidRPr="001C1DFA">
              <w:t>Leasú</w:t>
            </w:r>
          </w:p>
        </w:tc>
      </w:tr>
      <w:tr w:rsidR="0093033D" w:rsidRPr="001C1DFA" w14:paraId="39C52A3E" w14:textId="77777777" w:rsidTr="001B0914">
        <w:trPr>
          <w:jc w:val="center"/>
        </w:trPr>
        <w:tc>
          <w:tcPr>
            <w:tcW w:w="4876" w:type="dxa"/>
          </w:tcPr>
          <w:p w14:paraId="1D03146C" w14:textId="77777777" w:rsidR="0093033D" w:rsidRPr="001C1DFA" w:rsidRDefault="0093033D" w:rsidP="001B0914">
            <w:pPr>
              <w:pStyle w:val="Normal6a"/>
            </w:pPr>
            <w:r w:rsidRPr="001C1DFA">
              <w:t>(a)</w:t>
            </w:r>
            <w:r w:rsidRPr="001C1DFA">
              <w:tab/>
              <w:t xml:space="preserve">na foirgnimh uile chomh maith le haon chineál maoine dochorraithe agus struchtúr atá in úsáid don ghnó: </w:t>
            </w:r>
            <w:r w:rsidRPr="001C1DFA">
              <w:rPr>
                <w:b/>
                <w:i/>
              </w:rPr>
              <w:t>28</w:t>
            </w:r>
            <w:r w:rsidRPr="001C1DFA">
              <w:t xml:space="preserve"> mbliana;</w:t>
            </w:r>
          </w:p>
        </w:tc>
        <w:tc>
          <w:tcPr>
            <w:tcW w:w="4876" w:type="dxa"/>
          </w:tcPr>
          <w:p w14:paraId="1A3336AC" w14:textId="77777777" w:rsidR="0093033D" w:rsidRPr="001C1DFA" w:rsidRDefault="0093033D" w:rsidP="001B0914">
            <w:pPr>
              <w:pStyle w:val="Normal6a"/>
              <w:rPr>
                <w:b/>
                <w:i/>
              </w:rPr>
            </w:pPr>
            <w:r w:rsidRPr="001C1DFA">
              <w:t>(a)</w:t>
            </w:r>
            <w:r w:rsidRPr="001C1DFA">
              <w:tab/>
              <w:t xml:space="preserve">gach foirgneamh chomh maith le haon chineál eile maoine dochorraithe agus struchtúir atá in úsáid don ghnó, </w:t>
            </w:r>
            <w:r w:rsidRPr="001C1DFA">
              <w:rPr>
                <w:b/>
                <w:i/>
              </w:rPr>
              <w:t xml:space="preserve">cé is moite d’fhoirgnimh agus struchtúir thionsclaíocha: </w:t>
            </w:r>
            <w:r w:rsidRPr="001C1DFA">
              <w:rPr>
                <w:b/>
                <w:bCs/>
                <w:i/>
                <w:iCs/>
              </w:rPr>
              <w:t>30</w:t>
            </w:r>
            <w:r w:rsidRPr="001C1DFA">
              <w:t xml:space="preserve"> bliain;</w:t>
            </w:r>
          </w:p>
        </w:tc>
      </w:tr>
    </w:tbl>
    <w:p w14:paraId="5BF26A7B" w14:textId="77777777" w:rsidR="0093033D" w:rsidRPr="001C1DFA" w:rsidRDefault="0093033D" w:rsidP="0093033D"/>
    <w:p w14:paraId="7DEBE857" w14:textId="77777777" w:rsidR="0093033D" w:rsidRPr="001C1DFA" w:rsidRDefault="0093033D" w:rsidP="0093033D">
      <w:pPr>
        <w:pStyle w:val="AmNumberTabs"/>
        <w:keepNext/>
      </w:pPr>
      <w:r w:rsidRPr="001C1DFA">
        <w:t>Leasú</w:t>
      </w:r>
      <w:r w:rsidRPr="001C1DFA">
        <w:tab/>
      </w:r>
      <w:r w:rsidRPr="001C1DFA">
        <w:tab/>
        <w:t>43</w:t>
      </w:r>
    </w:p>
    <w:p w14:paraId="5E3D54E1" w14:textId="77777777" w:rsidR="0093033D" w:rsidRPr="001C1DFA" w:rsidRDefault="0093033D" w:rsidP="0093033D">
      <w:pPr>
        <w:pStyle w:val="NormalBold12b"/>
        <w:keepNext/>
      </w:pPr>
      <w:r w:rsidRPr="001C1DFA">
        <w:t>Togra le haghaidh Treorach</w:t>
      </w:r>
    </w:p>
    <w:p w14:paraId="71EE1E91" w14:textId="77777777" w:rsidR="0093033D" w:rsidRPr="001C1DFA" w:rsidRDefault="0093033D" w:rsidP="0093033D">
      <w:pPr>
        <w:pStyle w:val="NormalBold"/>
        <w:keepNext/>
      </w:pPr>
      <w:r w:rsidRPr="001C1DFA">
        <w:t xml:space="preserve">Airteagal 22 – mír 2 – pointe a </w:t>
      </w:r>
      <w:proofErr w:type="spellStart"/>
      <w:r w:rsidRPr="001C1DFA">
        <w:t>a</w:t>
      </w:r>
      <w:proofErr w:type="spellEnd"/>
      <w:r w:rsidRPr="001C1DFA">
        <w:t xml:space="preserve">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3E1F651B" w14:textId="77777777" w:rsidTr="001B0914">
        <w:trPr>
          <w:jc w:val="center"/>
        </w:trPr>
        <w:tc>
          <w:tcPr>
            <w:tcW w:w="9752" w:type="dxa"/>
            <w:gridSpan w:val="2"/>
          </w:tcPr>
          <w:p w14:paraId="571790EB" w14:textId="77777777" w:rsidR="0093033D" w:rsidRPr="001C1DFA" w:rsidRDefault="0093033D" w:rsidP="001B0914">
            <w:pPr>
              <w:keepNext/>
            </w:pPr>
          </w:p>
        </w:tc>
      </w:tr>
      <w:tr w:rsidR="0093033D" w:rsidRPr="001C1DFA" w14:paraId="63BE9C32" w14:textId="77777777" w:rsidTr="001B0914">
        <w:trPr>
          <w:jc w:val="center"/>
        </w:trPr>
        <w:tc>
          <w:tcPr>
            <w:tcW w:w="4876" w:type="dxa"/>
          </w:tcPr>
          <w:p w14:paraId="55769F90" w14:textId="77777777" w:rsidR="0093033D" w:rsidRPr="001C1DFA" w:rsidRDefault="0093033D" w:rsidP="001B0914">
            <w:pPr>
              <w:pStyle w:val="AmColumnHeading"/>
              <w:keepNext/>
            </w:pPr>
            <w:r w:rsidRPr="001C1DFA">
              <w:t>Téacs arna mholadh ag an gCoimisiún</w:t>
            </w:r>
          </w:p>
        </w:tc>
        <w:tc>
          <w:tcPr>
            <w:tcW w:w="4876" w:type="dxa"/>
          </w:tcPr>
          <w:p w14:paraId="42D44096" w14:textId="77777777" w:rsidR="0093033D" w:rsidRPr="001C1DFA" w:rsidRDefault="0093033D" w:rsidP="001B0914">
            <w:pPr>
              <w:pStyle w:val="AmColumnHeading"/>
              <w:keepNext/>
            </w:pPr>
            <w:r w:rsidRPr="001C1DFA">
              <w:t>Leasú</w:t>
            </w:r>
          </w:p>
        </w:tc>
      </w:tr>
      <w:tr w:rsidR="0093033D" w:rsidRPr="001C1DFA" w14:paraId="45246E8D" w14:textId="77777777" w:rsidTr="001B0914">
        <w:trPr>
          <w:jc w:val="center"/>
        </w:trPr>
        <w:tc>
          <w:tcPr>
            <w:tcW w:w="4876" w:type="dxa"/>
          </w:tcPr>
          <w:p w14:paraId="227B24F9" w14:textId="77777777" w:rsidR="0093033D" w:rsidRPr="001C1DFA" w:rsidRDefault="0093033D" w:rsidP="001B0914">
            <w:pPr>
              <w:pStyle w:val="Normal6a"/>
            </w:pPr>
          </w:p>
        </w:tc>
        <w:tc>
          <w:tcPr>
            <w:tcW w:w="4876" w:type="dxa"/>
          </w:tcPr>
          <w:p w14:paraId="69463321" w14:textId="77777777" w:rsidR="0093033D" w:rsidRPr="001C1DFA" w:rsidRDefault="0093033D" w:rsidP="001B0914">
            <w:pPr>
              <w:pStyle w:val="Normal6a"/>
            </w:pPr>
            <w:r w:rsidRPr="001C1DFA">
              <w:rPr>
                <w:b/>
                <w:i/>
              </w:rPr>
              <w:t>(</w:t>
            </w:r>
            <w:proofErr w:type="spellStart"/>
            <w:r w:rsidRPr="001C1DFA">
              <w:rPr>
                <w:b/>
                <w:i/>
              </w:rPr>
              <w:t>aa</w:t>
            </w:r>
            <w:proofErr w:type="spellEnd"/>
            <w:r w:rsidRPr="001C1DFA">
              <w:rPr>
                <w:b/>
                <w:i/>
              </w:rPr>
              <w:t>)</w:t>
            </w:r>
            <w:r w:rsidRPr="001C1DFA">
              <w:rPr>
                <w:b/>
                <w:i/>
              </w:rPr>
              <w:tab/>
              <w:t>foirgnimh agus struchtúir thionsclaíocha: 25 bliana;</w:t>
            </w:r>
          </w:p>
        </w:tc>
      </w:tr>
    </w:tbl>
    <w:p w14:paraId="21B1F0D7" w14:textId="77777777" w:rsidR="0093033D" w:rsidRPr="001C1DFA" w:rsidRDefault="0093033D" w:rsidP="0093033D"/>
    <w:p w14:paraId="427124DF" w14:textId="77777777" w:rsidR="0093033D" w:rsidRPr="001C1DFA" w:rsidRDefault="0093033D" w:rsidP="0093033D">
      <w:pPr>
        <w:pStyle w:val="AmNumberTabs"/>
        <w:keepNext/>
      </w:pPr>
      <w:r w:rsidRPr="001C1DFA">
        <w:t>Leasú</w:t>
      </w:r>
      <w:r w:rsidRPr="001C1DFA">
        <w:tab/>
      </w:r>
      <w:r w:rsidRPr="001C1DFA">
        <w:tab/>
        <w:t>44</w:t>
      </w:r>
    </w:p>
    <w:p w14:paraId="09A064C5" w14:textId="77777777" w:rsidR="0093033D" w:rsidRPr="001C1DFA" w:rsidRDefault="0093033D" w:rsidP="0093033D">
      <w:pPr>
        <w:pStyle w:val="NormalBold12b"/>
        <w:keepNext/>
      </w:pPr>
      <w:r w:rsidRPr="001C1DFA">
        <w:t>Togra le haghaidh Treorach</w:t>
      </w:r>
    </w:p>
    <w:p w14:paraId="6946804D" w14:textId="77777777" w:rsidR="0093033D" w:rsidRPr="001C1DFA" w:rsidRDefault="0093033D" w:rsidP="0093033D">
      <w:pPr>
        <w:pStyle w:val="NormalBold"/>
        <w:keepNext/>
      </w:pPr>
      <w:r w:rsidRPr="001C1DFA">
        <w:t>Airteagal 22 – mír 2 – pointe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4BCD1819" w14:textId="77777777" w:rsidTr="001B0914">
        <w:trPr>
          <w:jc w:val="center"/>
        </w:trPr>
        <w:tc>
          <w:tcPr>
            <w:tcW w:w="9752" w:type="dxa"/>
            <w:gridSpan w:val="2"/>
          </w:tcPr>
          <w:p w14:paraId="50B506A7" w14:textId="77777777" w:rsidR="0093033D" w:rsidRPr="001C1DFA" w:rsidRDefault="0093033D" w:rsidP="001B0914">
            <w:pPr>
              <w:keepNext/>
            </w:pPr>
          </w:p>
        </w:tc>
      </w:tr>
      <w:tr w:rsidR="0093033D" w:rsidRPr="001C1DFA" w14:paraId="37D22E18" w14:textId="77777777" w:rsidTr="001B0914">
        <w:trPr>
          <w:jc w:val="center"/>
        </w:trPr>
        <w:tc>
          <w:tcPr>
            <w:tcW w:w="4876" w:type="dxa"/>
          </w:tcPr>
          <w:p w14:paraId="16225259" w14:textId="77777777" w:rsidR="0093033D" w:rsidRPr="001C1DFA" w:rsidRDefault="0093033D" w:rsidP="001B0914">
            <w:pPr>
              <w:pStyle w:val="AmColumnHeading"/>
              <w:keepNext/>
            </w:pPr>
            <w:r w:rsidRPr="001C1DFA">
              <w:t>Téacs arna mholadh ag an gCoimisiún</w:t>
            </w:r>
          </w:p>
        </w:tc>
        <w:tc>
          <w:tcPr>
            <w:tcW w:w="4876" w:type="dxa"/>
          </w:tcPr>
          <w:p w14:paraId="3DBDDCF3" w14:textId="77777777" w:rsidR="0093033D" w:rsidRPr="001C1DFA" w:rsidRDefault="0093033D" w:rsidP="001B0914">
            <w:pPr>
              <w:pStyle w:val="AmColumnHeading"/>
              <w:keepNext/>
            </w:pPr>
            <w:r w:rsidRPr="001C1DFA">
              <w:t>Leasú</w:t>
            </w:r>
          </w:p>
        </w:tc>
      </w:tr>
      <w:tr w:rsidR="0093033D" w:rsidRPr="001C1DFA" w14:paraId="5A8D26B6" w14:textId="77777777" w:rsidTr="001B0914">
        <w:trPr>
          <w:jc w:val="center"/>
        </w:trPr>
        <w:tc>
          <w:tcPr>
            <w:tcW w:w="4876" w:type="dxa"/>
          </w:tcPr>
          <w:p w14:paraId="153F2411" w14:textId="77777777" w:rsidR="0093033D" w:rsidRPr="001C1DFA" w:rsidRDefault="0093033D" w:rsidP="001B0914">
            <w:pPr>
              <w:pStyle w:val="Normal6a"/>
            </w:pPr>
            <w:r w:rsidRPr="001C1DFA">
              <w:t>(b)</w:t>
            </w:r>
            <w:r w:rsidRPr="001C1DFA">
              <w:tab/>
              <w:t>na sócmhainní inláimhsithe seasta uile eile: a saolré ionchais mar a ndéantar measúnú uirthi i gcomhréir leis an gcaighdeán cuntasaíochta inghlactha san Aontas dá dtagraítear in Airteagal 7;</w:t>
            </w:r>
          </w:p>
        </w:tc>
        <w:tc>
          <w:tcPr>
            <w:tcW w:w="4876" w:type="dxa"/>
          </w:tcPr>
          <w:p w14:paraId="32574F62" w14:textId="77777777" w:rsidR="0093033D" w:rsidRPr="001C1DFA" w:rsidRDefault="0093033D" w:rsidP="001B0914">
            <w:pPr>
              <w:pStyle w:val="Normal6a"/>
              <w:rPr>
                <w:b/>
                <w:i/>
              </w:rPr>
            </w:pPr>
            <w:r w:rsidRPr="001C1DFA">
              <w:t>(b)</w:t>
            </w:r>
            <w:r w:rsidRPr="001C1DFA">
              <w:tab/>
              <w:t xml:space="preserve">na sócmhainní seasta inláimhsithe uile eile: a saolré úsáideach, arna measúnú i gcomhréir leis an gcaighdeán cuntasaíochta inghlactha san Aontas dá dtagraítear in Airteagal 7, </w:t>
            </w:r>
            <w:r w:rsidRPr="001C1DFA">
              <w:rPr>
                <w:b/>
                <w:i/>
              </w:rPr>
              <w:t>ach a bhfuil 10 mbliana ar a laghad ag baint léi</w:t>
            </w:r>
            <w:r w:rsidRPr="001C1DFA">
              <w:t>;</w:t>
            </w:r>
          </w:p>
        </w:tc>
      </w:tr>
    </w:tbl>
    <w:p w14:paraId="7412F239" w14:textId="77777777" w:rsidR="0093033D" w:rsidRPr="001C1DFA" w:rsidRDefault="0093033D" w:rsidP="0093033D"/>
    <w:p w14:paraId="15E37A4F" w14:textId="77777777" w:rsidR="0093033D" w:rsidRPr="001C1DFA" w:rsidRDefault="0093033D" w:rsidP="0093033D">
      <w:pPr>
        <w:pStyle w:val="AmNumberTabs"/>
      </w:pPr>
      <w:r w:rsidRPr="001C1DFA">
        <w:t>Leasú</w:t>
      </w:r>
      <w:r w:rsidRPr="001C1DFA">
        <w:tab/>
      </w:r>
      <w:r w:rsidRPr="001C1DFA">
        <w:tab/>
        <w:t>45</w:t>
      </w:r>
    </w:p>
    <w:p w14:paraId="52D7D714" w14:textId="77777777" w:rsidR="0093033D" w:rsidRPr="001C1DFA" w:rsidRDefault="0093033D" w:rsidP="0093033D">
      <w:pPr>
        <w:pStyle w:val="NormalBold"/>
      </w:pPr>
      <w:r w:rsidRPr="001C1DFA">
        <w:t>Togra le haghaidh Treorach</w:t>
      </w:r>
    </w:p>
    <w:p w14:paraId="3D6304D0" w14:textId="77777777" w:rsidR="0093033D" w:rsidRPr="001C1DFA" w:rsidRDefault="0093033D" w:rsidP="0093033D">
      <w:pPr>
        <w:pStyle w:val="NormalBold"/>
      </w:pPr>
      <w:r w:rsidRPr="001C1DFA">
        <w:t>Airteagal 22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4D3962B1" w14:textId="77777777" w:rsidTr="001B0914">
        <w:trPr>
          <w:trHeight w:val="240"/>
          <w:jc w:val="center"/>
        </w:trPr>
        <w:tc>
          <w:tcPr>
            <w:tcW w:w="9752" w:type="dxa"/>
            <w:gridSpan w:val="2"/>
            <w:tcBorders>
              <w:top w:val="nil"/>
              <w:left w:val="nil"/>
              <w:bottom w:val="nil"/>
              <w:right w:val="nil"/>
            </w:tcBorders>
          </w:tcPr>
          <w:p w14:paraId="1ABC84A5" w14:textId="77777777" w:rsidR="0093033D" w:rsidRPr="001C1DFA" w:rsidRDefault="0093033D" w:rsidP="001B0914"/>
        </w:tc>
      </w:tr>
      <w:tr w:rsidR="0093033D" w:rsidRPr="001C1DFA" w14:paraId="33AA0E23" w14:textId="77777777" w:rsidTr="001B0914">
        <w:trPr>
          <w:trHeight w:val="240"/>
          <w:jc w:val="center"/>
        </w:trPr>
        <w:tc>
          <w:tcPr>
            <w:tcW w:w="4876" w:type="dxa"/>
            <w:tcBorders>
              <w:top w:val="nil"/>
              <w:left w:val="nil"/>
              <w:bottom w:val="nil"/>
              <w:right w:val="nil"/>
            </w:tcBorders>
            <w:hideMark/>
          </w:tcPr>
          <w:p w14:paraId="2D8BF559" w14:textId="77777777" w:rsidR="0093033D" w:rsidRPr="001C1DFA" w:rsidRDefault="0093033D" w:rsidP="001B0914">
            <w:pPr>
              <w:pStyle w:val="AmColumnHeading"/>
            </w:pPr>
            <w:r w:rsidRPr="001C1DFA">
              <w:lastRenderedPageBreak/>
              <w:t>Téacs arna mholadh ag an gCoimisiún</w:t>
            </w:r>
          </w:p>
        </w:tc>
        <w:tc>
          <w:tcPr>
            <w:tcW w:w="4876" w:type="dxa"/>
            <w:tcBorders>
              <w:top w:val="nil"/>
              <w:left w:val="nil"/>
              <w:bottom w:val="nil"/>
              <w:right w:val="nil"/>
            </w:tcBorders>
            <w:hideMark/>
          </w:tcPr>
          <w:p w14:paraId="6D501106" w14:textId="77777777" w:rsidR="0093033D" w:rsidRPr="001C1DFA" w:rsidRDefault="0093033D" w:rsidP="001B0914">
            <w:pPr>
              <w:pStyle w:val="AmColumnHeading"/>
            </w:pPr>
            <w:r w:rsidRPr="001C1DFA">
              <w:t>Leasú</w:t>
            </w:r>
          </w:p>
        </w:tc>
      </w:tr>
      <w:tr w:rsidR="0093033D" w:rsidRPr="001C1DFA" w14:paraId="50D2A836" w14:textId="77777777" w:rsidTr="001B0914">
        <w:trPr>
          <w:jc w:val="center"/>
        </w:trPr>
        <w:tc>
          <w:tcPr>
            <w:tcW w:w="4876" w:type="dxa"/>
            <w:tcBorders>
              <w:top w:val="nil"/>
              <w:left w:val="nil"/>
              <w:bottom w:val="nil"/>
              <w:right w:val="nil"/>
            </w:tcBorders>
          </w:tcPr>
          <w:p w14:paraId="1DED3167" w14:textId="77777777" w:rsidR="0093033D" w:rsidRPr="001C1DFA" w:rsidRDefault="0093033D" w:rsidP="001B0914">
            <w:pPr>
              <w:pStyle w:val="Normal6a"/>
            </w:pPr>
          </w:p>
        </w:tc>
        <w:tc>
          <w:tcPr>
            <w:tcW w:w="4876" w:type="dxa"/>
            <w:tcBorders>
              <w:top w:val="nil"/>
              <w:left w:val="nil"/>
              <w:bottom w:val="nil"/>
              <w:right w:val="nil"/>
            </w:tcBorders>
            <w:hideMark/>
          </w:tcPr>
          <w:p w14:paraId="2F8D0A58" w14:textId="77777777" w:rsidR="0093033D" w:rsidRPr="001C1DFA" w:rsidRDefault="0093033D" w:rsidP="001B0914">
            <w:pPr>
              <w:pStyle w:val="Normal6a"/>
              <w:jc w:val="center"/>
            </w:pPr>
            <w:r w:rsidRPr="001C1DFA">
              <w:rPr>
                <w:b/>
                <w:i/>
              </w:rPr>
              <w:t>Airteagal 22a</w:t>
            </w:r>
          </w:p>
        </w:tc>
      </w:tr>
      <w:tr w:rsidR="0093033D" w:rsidRPr="001C1DFA" w14:paraId="31D244E9" w14:textId="77777777" w:rsidTr="001B0914">
        <w:trPr>
          <w:jc w:val="center"/>
        </w:trPr>
        <w:tc>
          <w:tcPr>
            <w:tcW w:w="4876" w:type="dxa"/>
            <w:tcBorders>
              <w:top w:val="nil"/>
              <w:left w:val="nil"/>
              <w:bottom w:val="nil"/>
              <w:right w:val="nil"/>
            </w:tcBorders>
          </w:tcPr>
          <w:p w14:paraId="3C8BFC14" w14:textId="77777777" w:rsidR="0093033D" w:rsidRPr="001C1DFA" w:rsidRDefault="0093033D" w:rsidP="001B0914">
            <w:pPr>
              <w:pStyle w:val="Normal6a"/>
            </w:pPr>
          </w:p>
        </w:tc>
        <w:tc>
          <w:tcPr>
            <w:tcW w:w="4876" w:type="dxa"/>
            <w:tcBorders>
              <w:top w:val="nil"/>
              <w:left w:val="nil"/>
              <w:bottom w:val="nil"/>
              <w:right w:val="nil"/>
            </w:tcBorders>
            <w:hideMark/>
          </w:tcPr>
          <w:p w14:paraId="61526AA6" w14:textId="77777777" w:rsidR="0093033D" w:rsidRPr="001C1DFA" w:rsidRDefault="0093033D" w:rsidP="001B0914">
            <w:pPr>
              <w:pStyle w:val="Normal6a"/>
              <w:jc w:val="center"/>
            </w:pPr>
            <w:r w:rsidRPr="001C1DFA">
              <w:rPr>
                <w:b/>
                <w:i/>
              </w:rPr>
              <w:t>Rialacha dímheasa luathaithe</w:t>
            </w:r>
          </w:p>
        </w:tc>
      </w:tr>
      <w:tr w:rsidR="0093033D" w:rsidRPr="001C1DFA" w14:paraId="5EA4F80B" w14:textId="77777777" w:rsidTr="001B0914">
        <w:trPr>
          <w:jc w:val="center"/>
        </w:trPr>
        <w:tc>
          <w:tcPr>
            <w:tcW w:w="4876" w:type="dxa"/>
            <w:tcBorders>
              <w:top w:val="nil"/>
              <w:left w:val="nil"/>
              <w:bottom w:val="nil"/>
              <w:right w:val="nil"/>
            </w:tcBorders>
          </w:tcPr>
          <w:p w14:paraId="6AAA79FB" w14:textId="77777777" w:rsidR="0093033D" w:rsidRPr="001C1DFA" w:rsidRDefault="0093033D" w:rsidP="001B0914">
            <w:pPr>
              <w:pStyle w:val="Normal6a"/>
            </w:pPr>
          </w:p>
        </w:tc>
        <w:tc>
          <w:tcPr>
            <w:tcW w:w="4876" w:type="dxa"/>
            <w:tcBorders>
              <w:top w:val="nil"/>
              <w:left w:val="nil"/>
              <w:bottom w:val="nil"/>
              <w:right w:val="nil"/>
            </w:tcBorders>
            <w:hideMark/>
          </w:tcPr>
          <w:p w14:paraId="29167C22" w14:textId="77777777" w:rsidR="0093033D" w:rsidRPr="001C1DFA" w:rsidRDefault="0093033D" w:rsidP="001B0914">
            <w:pPr>
              <w:pStyle w:val="Normal6a"/>
            </w:pPr>
            <w:r w:rsidRPr="001C1DFA">
              <w:rPr>
                <w:b/>
                <w:i/>
              </w:rPr>
              <w:t>1.</w:t>
            </w:r>
            <w:r w:rsidRPr="001C1DFA">
              <w:rPr>
                <w:b/>
                <w:i/>
              </w:rPr>
              <w:tab/>
              <w:t>De mhaolú ar Airteagal 22, beidh sócmhainní seasta inláimhsithe a fhaigheann comhaltaí de ghrúpa BEFIT sna catagóirí seo a leanas faoi réir dímheas luathaithe ag na Ballstáit:</w:t>
            </w:r>
          </w:p>
        </w:tc>
      </w:tr>
      <w:tr w:rsidR="0093033D" w:rsidRPr="001C1DFA" w14:paraId="55EDCA01" w14:textId="77777777" w:rsidTr="001B0914">
        <w:trPr>
          <w:jc w:val="center"/>
        </w:trPr>
        <w:tc>
          <w:tcPr>
            <w:tcW w:w="4876" w:type="dxa"/>
            <w:tcBorders>
              <w:top w:val="nil"/>
              <w:left w:val="nil"/>
              <w:bottom w:val="nil"/>
              <w:right w:val="nil"/>
            </w:tcBorders>
          </w:tcPr>
          <w:p w14:paraId="79CCBA13" w14:textId="77777777" w:rsidR="0093033D" w:rsidRPr="001C1DFA" w:rsidRDefault="0093033D" w:rsidP="001B0914">
            <w:pPr>
              <w:pStyle w:val="Normal6a"/>
            </w:pPr>
          </w:p>
        </w:tc>
        <w:tc>
          <w:tcPr>
            <w:tcW w:w="4876" w:type="dxa"/>
            <w:tcBorders>
              <w:top w:val="nil"/>
              <w:left w:val="nil"/>
              <w:bottom w:val="nil"/>
              <w:right w:val="nil"/>
            </w:tcBorders>
          </w:tcPr>
          <w:p w14:paraId="3E0B6350" w14:textId="77777777" w:rsidR="0093033D" w:rsidRPr="001C1DFA" w:rsidRDefault="0093033D" w:rsidP="001B0914">
            <w:pPr>
              <w:pStyle w:val="Normal6a"/>
              <w:rPr>
                <w:b/>
                <w:i/>
              </w:rPr>
            </w:pPr>
            <w:r w:rsidRPr="001C1DFA">
              <w:rPr>
                <w:b/>
                <w:i/>
              </w:rPr>
              <w:t>a)</w:t>
            </w:r>
            <w:r w:rsidRPr="001C1DFA">
              <w:rPr>
                <w:b/>
                <w:i/>
              </w:rPr>
              <w:tab/>
              <w:t xml:space="preserve">sócmhainní a </w:t>
            </w:r>
            <w:proofErr w:type="spellStart"/>
            <w:r w:rsidRPr="001C1DFA">
              <w:rPr>
                <w:b/>
                <w:i/>
              </w:rPr>
              <w:t>rannchuidíonn</w:t>
            </w:r>
            <w:proofErr w:type="spellEnd"/>
            <w:r w:rsidRPr="001C1DFA">
              <w:rPr>
                <w:b/>
                <w:i/>
              </w:rPr>
              <w:t xml:space="preserve"> go díreach le spriocanna aeráide agus sóisialta an Aontais, go háirithe feabhsú na teicneolaíochta glaine, na </w:t>
            </w:r>
            <w:proofErr w:type="spellStart"/>
            <w:r w:rsidRPr="001C1DFA">
              <w:rPr>
                <w:b/>
                <w:i/>
              </w:rPr>
              <w:t>héifeachtúlachta</w:t>
            </w:r>
            <w:proofErr w:type="spellEnd"/>
            <w:r w:rsidRPr="001C1DFA">
              <w:rPr>
                <w:b/>
                <w:i/>
              </w:rPr>
              <w:t xml:space="preserve"> fuinnimh agus an </w:t>
            </w:r>
            <w:proofErr w:type="spellStart"/>
            <w:r w:rsidRPr="001C1DFA">
              <w:rPr>
                <w:b/>
                <w:i/>
              </w:rPr>
              <w:t>digitithe</w:t>
            </w:r>
            <w:proofErr w:type="spellEnd"/>
            <w:r w:rsidRPr="001C1DFA">
              <w:rPr>
                <w:b/>
                <w:i/>
              </w:rPr>
              <w:t>;</w:t>
            </w:r>
          </w:p>
        </w:tc>
      </w:tr>
      <w:tr w:rsidR="0093033D" w:rsidRPr="001C1DFA" w14:paraId="2A936E92" w14:textId="77777777" w:rsidTr="001B0914">
        <w:trPr>
          <w:jc w:val="center"/>
        </w:trPr>
        <w:tc>
          <w:tcPr>
            <w:tcW w:w="4876" w:type="dxa"/>
            <w:tcBorders>
              <w:top w:val="nil"/>
              <w:left w:val="nil"/>
              <w:bottom w:val="nil"/>
              <w:right w:val="nil"/>
            </w:tcBorders>
          </w:tcPr>
          <w:p w14:paraId="1E6B6F51" w14:textId="77777777" w:rsidR="0093033D" w:rsidRPr="001C1DFA" w:rsidRDefault="0093033D" w:rsidP="001B0914">
            <w:pPr>
              <w:pStyle w:val="Normal6a"/>
            </w:pPr>
          </w:p>
        </w:tc>
        <w:tc>
          <w:tcPr>
            <w:tcW w:w="4876" w:type="dxa"/>
            <w:tcBorders>
              <w:top w:val="nil"/>
              <w:left w:val="nil"/>
              <w:bottom w:val="nil"/>
              <w:right w:val="nil"/>
            </w:tcBorders>
          </w:tcPr>
          <w:p w14:paraId="1A9A3FEF" w14:textId="77777777" w:rsidR="0093033D" w:rsidRPr="001C1DFA" w:rsidRDefault="0093033D" w:rsidP="001B0914">
            <w:pPr>
              <w:pStyle w:val="Normal6a"/>
              <w:rPr>
                <w:b/>
                <w:i/>
              </w:rPr>
            </w:pPr>
            <w:r w:rsidRPr="001C1DFA">
              <w:rPr>
                <w:b/>
                <w:i/>
              </w:rPr>
              <w:t>b)</w:t>
            </w:r>
            <w:r w:rsidRPr="001C1DFA">
              <w:rPr>
                <w:b/>
                <w:i/>
              </w:rPr>
              <w:tab/>
              <w:t xml:space="preserve">sócmhainní a </w:t>
            </w:r>
            <w:proofErr w:type="spellStart"/>
            <w:r w:rsidRPr="001C1DFA">
              <w:rPr>
                <w:b/>
                <w:i/>
              </w:rPr>
              <w:t>rannchuidíonn</w:t>
            </w:r>
            <w:proofErr w:type="spellEnd"/>
            <w:r w:rsidRPr="001C1DFA">
              <w:rPr>
                <w:b/>
                <w:i/>
              </w:rPr>
              <w:t xml:space="preserve"> go díreach le Spriocanna Forbartha Inbhuanaithe 2030 na Náisiún Aontaithe a ghnóthú;</w:t>
            </w:r>
          </w:p>
        </w:tc>
      </w:tr>
      <w:tr w:rsidR="0093033D" w:rsidRPr="001C1DFA" w14:paraId="5423CBEC" w14:textId="77777777" w:rsidTr="001B0914">
        <w:trPr>
          <w:jc w:val="center"/>
        </w:trPr>
        <w:tc>
          <w:tcPr>
            <w:tcW w:w="4876" w:type="dxa"/>
            <w:tcBorders>
              <w:top w:val="nil"/>
              <w:left w:val="nil"/>
              <w:bottom w:val="nil"/>
              <w:right w:val="nil"/>
            </w:tcBorders>
          </w:tcPr>
          <w:p w14:paraId="75059A19" w14:textId="77777777" w:rsidR="0093033D" w:rsidRPr="001C1DFA" w:rsidRDefault="0093033D" w:rsidP="001B0914">
            <w:pPr>
              <w:pStyle w:val="Normal6a"/>
            </w:pPr>
          </w:p>
        </w:tc>
        <w:tc>
          <w:tcPr>
            <w:tcW w:w="4876" w:type="dxa"/>
            <w:tcBorders>
              <w:top w:val="nil"/>
              <w:left w:val="nil"/>
              <w:bottom w:val="nil"/>
              <w:right w:val="nil"/>
            </w:tcBorders>
          </w:tcPr>
          <w:p w14:paraId="72F5A0B9" w14:textId="77777777" w:rsidR="0093033D" w:rsidRPr="001C1DFA" w:rsidRDefault="0093033D" w:rsidP="001B0914">
            <w:pPr>
              <w:pStyle w:val="Normal6a"/>
              <w:rPr>
                <w:b/>
                <w:i/>
              </w:rPr>
            </w:pPr>
            <w:r w:rsidRPr="001C1DFA">
              <w:rPr>
                <w:b/>
                <w:i/>
              </w:rPr>
              <w:t>c)</w:t>
            </w:r>
            <w:r w:rsidRPr="001C1DFA">
              <w:rPr>
                <w:b/>
                <w:i/>
              </w:rPr>
              <w:tab/>
              <w:t xml:space="preserve">sócmhainní a </w:t>
            </w:r>
            <w:proofErr w:type="spellStart"/>
            <w:r w:rsidRPr="001C1DFA">
              <w:rPr>
                <w:b/>
                <w:i/>
              </w:rPr>
              <w:t>rannchuidíonn</w:t>
            </w:r>
            <w:proofErr w:type="spellEnd"/>
            <w:r w:rsidRPr="001C1DFA">
              <w:rPr>
                <w:b/>
                <w:i/>
              </w:rPr>
              <w:t xml:space="preserve"> go díreach le cosaint an Aontais a fheabhsú, go háirithe a chumas bagairtí agus géarchéimeanna atá ag teacht chun cinn a chosc agus freagairt dóibh, i gcomhréir le Straitéis um Aontas na </w:t>
            </w:r>
            <w:proofErr w:type="spellStart"/>
            <w:r w:rsidRPr="001C1DFA">
              <w:rPr>
                <w:b/>
                <w:i/>
              </w:rPr>
              <w:t>hUllmhachta</w:t>
            </w:r>
            <w:proofErr w:type="spellEnd"/>
            <w:r w:rsidRPr="001C1DFA">
              <w:rPr>
                <w:b/>
                <w:i/>
              </w:rPr>
              <w:t>.</w:t>
            </w:r>
          </w:p>
        </w:tc>
      </w:tr>
      <w:tr w:rsidR="0093033D" w:rsidRPr="001C1DFA" w14:paraId="36E38832" w14:textId="77777777" w:rsidTr="001B0914">
        <w:trPr>
          <w:jc w:val="center"/>
        </w:trPr>
        <w:tc>
          <w:tcPr>
            <w:tcW w:w="4876" w:type="dxa"/>
            <w:tcBorders>
              <w:top w:val="nil"/>
              <w:left w:val="nil"/>
              <w:bottom w:val="nil"/>
              <w:right w:val="nil"/>
            </w:tcBorders>
          </w:tcPr>
          <w:p w14:paraId="7C52FA2B" w14:textId="77777777" w:rsidR="0093033D" w:rsidRPr="001C1DFA" w:rsidRDefault="0093033D" w:rsidP="001B0914">
            <w:pPr>
              <w:pStyle w:val="Normal6a"/>
            </w:pPr>
          </w:p>
        </w:tc>
        <w:tc>
          <w:tcPr>
            <w:tcW w:w="4876" w:type="dxa"/>
            <w:tcBorders>
              <w:top w:val="nil"/>
              <w:left w:val="nil"/>
              <w:bottom w:val="nil"/>
              <w:right w:val="nil"/>
            </w:tcBorders>
            <w:hideMark/>
          </w:tcPr>
          <w:p w14:paraId="165430DF" w14:textId="77777777" w:rsidR="0093033D" w:rsidRPr="001C1DFA" w:rsidRDefault="0093033D" w:rsidP="001B0914">
            <w:pPr>
              <w:pStyle w:val="Normal6a"/>
            </w:pPr>
            <w:r w:rsidRPr="001C1DFA">
              <w:rPr>
                <w:b/>
                <w:i/>
              </w:rPr>
              <w:t>2.</w:t>
            </w:r>
            <w:r w:rsidRPr="001C1DFA">
              <w:rPr>
                <w:b/>
                <w:i/>
              </w:rPr>
              <w:tab/>
              <w:t xml:space="preserve">Leagfaidh an Coimisiún síos, trí bhíthin gníomh cur chun feidhme, an creat agus na critéir is gá chun mír 1 a </w:t>
            </w:r>
            <w:proofErr w:type="spellStart"/>
            <w:r w:rsidRPr="001C1DFA">
              <w:rPr>
                <w:b/>
                <w:i/>
              </w:rPr>
              <w:t>oibríochtú</w:t>
            </w:r>
            <w:proofErr w:type="spellEnd"/>
            <w:r w:rsidRPr="001C1DFA">
              <w:rPr>
                <w:b/>
                <w:i/>
              </w:rPr>
              <w:t>, lena n-áirítear na catagóirí sócmhainní atá incháilithe do dhímheas luathaithe. Gach 5 bliana, déanfaidh an Coimisiún measúnú ar an gcóras dímheasa luathaithe i mír 1, ina ndéanfar anailís, go háirithe i dtaobh an bhfuil na bearta:</w:t>
            </w:r>
          </w:p>
        </w:tc>
      </w:tr>
      <w:tr w:rsidR="0093033D" w:rsidRPr="001C1DFA" w14:paraId="67ED5B02" w14:textId="77777777" w:rsidTr="001B0914">
        <w:trPr>
          <w:jc w:val="center"/>
        </w:trPr>
        <w:tc>
          <w:tcPr>
            <w:tcW w:w="4876" w:type="dxa"/>
            <w:tcBorders>
              <w:top w:val="nil"/>
              <w:left w:val="nil"/>
              <w:bottom w:val="nil"/>
              <w:right w:val="nil"/>
            </w:tcBorders>
          </w:tcPr>
          <w:p w14:paraId="51ECADF2" w14:textId="77777777" w:rsidR="0093033D" w:rsidRPr="001C1DFA" w:rsidRDefault="0093033D" w:rsidP="001B0914">
            <w:pPr>
              <w:pStyle w:val="Normal6a"/>
            </w:pPr>
          </w:p>
        </w:tc>
        <w:tc>
          <w:tcPr>
            <w:tcW w:w="4876" w:type="dxa"/>
            <w:tcBorders>
              <w:top w:val="nil"/>
              <w:left w:val="nil"/>
              <w:bottom w:val="nil"/>
              <w:right w:val="nil"/>
            </w:tcBorders>
          </w:tcPr>
          <w:p w14:paraId="7FD9F733" w14:textId="77777777" w:rsidR="0093033D" w:rsidRPr="001C1DFA" w:rsidRDefault="0093033D" w:rsidP="001B0914">
            <w:pPr>
              <w:pStyle w:val="Normal6a"/>
              <w:rPr>
                <w:b/>
                <w:i/>
              </w:rPr>
            </w:pPr>
            <w:r w:rsidRPr="001C1DFA">
              <w:rPr>
                <w:b/>
                <w:i/>
              </w:rPr>
              <w:t>a)</w:t>
            </w:r>
            <w:r w:rsidRPr="001C1DFA">
              <w:rPr>
                <w:b/>
                <w:i/>
              </w:rPr>
              <w:tab/>
              <w:t>oiriúnach don fheidhm,</w:t>
            </w:r>
          </w:p>
        </w:tc>
      </w:tr>
      <w:tr w:rsidR="0093033D" w:rsidRPr="001C1DFA" w14:paraId="2BF3757B" w14:textId="77777777" w:rsidTr="001B0914">
        <w:trPr>
          <w:jc w:val="center"/>
        </w:trPr>
        <w:tc>
          <w:tcPr>
            <w:tcW w:w="4876" w:type="dxa"/>
            <w:tcBorders>
              <w:top w:val="nil"/>
              <w:left w:val="nil"/>
              <w:bottom w:val="nil"/>
              <w:right w:val="nil"/>
            </w:tcBorders>
          </w:tcPr>
          <w:p w14:paraId="17C942C1" w14:textId="77777777" w:rsidR="0093033D" w:rsidRPr="001C1DFA" w:rsidRDefault="0093033D" w:rsidP="001B0914">
            <w:pPr>
              <w:pStyle w:val="Normal6a"/>
            </w:pPr>
          </w:p>
        </w:tc>
        <w:tc>
          <w:tcPr>
            <w:tcW w:w="4876" w:type="dxa"/>
            <w:tcBorders>
              <w:top w:val="nil"/>
              <w:left w:val="nil"/>
              <w:bottom w:val="nil"/>
              <w:right w:val="nil"/>
            </w:tcBorders>
          </w:tcPr>
          <w:p w14:paraId="1F12B697" w14:textId="77777777" w:rsidR="0093033D" w:rsidRPr="001C1DFA" w:rsidRDefault="0093033D" w:rsidP="001B0914">
            <w:pPr>
              <w:pStyle w:val="Normal6a"/>
              <w:rPr>
                <w:b/>
                <w:i/>
              </w:rPr>
            </w:pPr>
            <w:r w:rsidRPr="001C1DFA">
              <w:rPr>
                <w:b/>
                <w:i/>
              </w:rPr>
              <w:t>b)</w:t>
            </w:r>
            <w:r w:rsidRPr="001C1DFA">
              <w:rPr>
                <w:b/>
                <w:i/>
              </w:rPr>
              <w:tab/>
            </w:r>
            <w:proofErr w:type="spellStart"/>
            <w:r w:rsidRPr="001C1DFA">
              <w:rPr>
                <w:b/>
                <w:i/>
              </w:rPr>
              <w:t>costéifeachtach</w:t>
            </w:r>
            <w:proofErr w:type="spellEnd"/>
            <w:r w:rsidRPr="001C1DFA">
              <w:rPr>
                <w:b/>
                <w:i/>
              </w:rPr>
              <w:t xml:space="preserve"> chun a gcuspóirí beartais a bhaint amach,</w:t>
            </w:r>
          </w:p>
        </w:tc>
      </w:tr>
      <w:tr w:rsidR="0093033D" w:rsidRPr="001C1DFA" w14:paraId="25D507C7" w14:textId="77777777" w:rsidTr="001B0914">
        <w:trPr>
          <w:jc w:val="center"/>
        </w:trPr>
        <w:tc>
          <w:tcPr>
            <w:tcW w:w="4876" w:type="dxa"/>
            <w:tcBorders>
              <w:top w:val="nil"/>
              <w:left w:val="nil"/>
              <w:bottom w:val="nil"/>
              <w:right w:val="nil"/>
            </w:tcBorders>
          </w:tcPr>
          <w:p w14:paraId="35EEB31F" w14:textId="77777777" w:rsidR="0093033D" w:rsidRPr="001C1DFA" w:rsidRDefault="0093033D" w:rsidP="001B0914">
            <w:pPr>
              <w:pStyle w:val="Normal6a"/>
            </w:pPr>
          </w:p>
        </w:tc>
        <w:tc>
          <w:tcPr>
            <w:tcW w:w="4876" w:type="dxa"/>
            <w:tcBorders>
              <w:top w:val="nil"/>
              <w:left w:val="nil"/>
              <w:bottom w:val="nil"/>
              <w:right w:val="nil"/>
            </w:tcBorders>
          </w:tcPr>
          <w:p w14:paraId="215A7206" w14:textId="77777777" w:rsidR="0093033D" w:rsidRPr="001C1DFA" w:rsidRDefault="0093033D" w:rsidP="001B0914">
            <w:pPr>
              <w:pStyle w:val="Normal6a"/>
              <w:rPr>
                <w:b/>
                <w:i/>
              </w:rPr>
            </w:pPr>
            <w:r w:rsidRPr="001C1DFA">
              <w:rPr>
                <w:b/>
                <w:i/>
              </w:rPr>
              <w:t>c)</w:t>
            </w:r>
            <w:r w:rsidRPr="001C1DFA">
              <w:rPr>
                <w:b/>
                <w:i/>
              </w:rPr>
              <w:tab/>
              <w:t>an bhfuil aon impleachtaí diúltacha nó gan choinne acu.</w:t>
            </w:r>
          </w:p>
        </w:tc>
      </w:tr>
      <w:tr w:rsidR="0093033D" w:rsidRPr="001C1DFA" w14:paraId="170EC909" w14:textId="77777777" w:rsidTr="001B0914">
        <w:trPr>
          <w:jc w:val="center"/>
        </w:trPr>
        <w:tc>
          <w:tcPr>
            <w:tcW w:w="4876" w:type="dxa"/>
            <w:tcBorders>
              <w:top w:val="nil"/>
              <w:left w:val="nil"/>
              <w:bottom w:val="nil"/>
              <w:right w:val="nil"/>
            </w:tcBorders>
          </w:tcPr>
          <w:p w14:paraId="78982E96" w14:textId="77777777" w:rsidR="0093033D" w:rsidRPr="001C1DFA" w:rsidRDefault="0093033D" w:rsidP="001B0914">
            <w:pPr>
              <w:pStyle w:val="Normal6a"/>
            </w:pPr>
          </w:p>
        </w:tc>
        <w:tc>
          <w:tcPr>
            <w:tcW w:w="4876" w:type="dxa"/>
            <w:tcBorders>
              <w:top w:val="nil"/>
              <w:left w:val="nil"/>
              <w:bottom w:val="nil"/>
              <w:right w:val="nil"/>
            </w:tcBorders>
          </w:tcPr>
          <w:p w14:paraId="014033C5" w14:textId="77777777" w:rsidR="0093033D" w:rsidRPr="001C1DFA" w:rsidRDefault="0093033D" w:rsidP="001B0914">
            <w:pPr>
              <w:pStyle w:val="Normal6a"/>
              <w:rPr>
                <w:b/>
                <w:i/>
              </w:rPr>
            </w:pPr>
            <w:r w:rsidRPr="001C1DFA">
              <w:rPr>
                <w:b/>
                <w:i/>
              </w:rPr>
              <w:t xml:space="preserve">Tar éis an mheasúnaithe dá dtagraítear sa chéad fhomhír, déanfaidh an Coimisiún an gníomh cur chun feidhme a thabhairt cothrom le dáta gach 5 bliana, i gcás ina meastar gur gá sin. Déanfar na gníomhartha cur chun feidhme faoin </w:t>
            </w:r>
            <w:r w:rsidRPr="001C1DFA">
              <w:rPr>
                <w:b/>
                <w:i/>
              </w:rPr>
              <w:lastRenderedPageBreak/>
              <w:t>Airteagal seo a ghlacadh i gcomhréir leis an nós imeachta scrúdúcháin dá dtagraítear in Airteagal 73.</w:t>
            </w:r>
          </w:p>
        </w:tc>
      </w:tr>
      <w:tr w:rsidR="0093033D" w:rsidRPr="001C1DFA" w14:paraId="2A0F684C" w14:textId="77777777" w:rsidTr="001B0914">
        <w:trPr>
          <w:jc w:val="center"/>
        </w:trPr>
        <w:tc>
          <w:tcPr>
            <w:tcW w:w="4876" w:type="dxa"/>
            <w:tcBorders>
              <w:top w:val="nil"/>
              <w:left w:val="nil"/>
              <w:bottom w:val="nil"/>
              <w:right w:val="nil"/>
            </w:tcBorders>
          </w:tcPr>
          <w:p w14:paraId="2D432827" w14:textId="77777777" w:rsidR="0093033D" w:rsidRPr="001C1DFA" w:rsidRDefault="0093033D" w:rsidP="001B0914">
            <w:pPr>
              <w:pStyle w:val="Normal6a"/>
            </w:pPr>
          </w:p>
        </w:tc>
        <w:tc>
          <w:tcPr>
            <w:tcW w:w="4876" w:type="dxa"/>
            <w:tcBorders>
              <w:top w:val="nil"/>
              <w:left w:val="nil"/>
              <w:bottom w:val="nil"/>
              <w:right w:val="nil"/>
            </w:tcBorders>
            <w:hideMark/>
          </w:tcPr>
          <w:p w14:paraId="046822E5" w14:textId="77777777" w:rsidR="0093033D" w:rsidRPr="001C1DFA" w:rsidRDefault="0093033D" w:rsidP="001B0914">
            <w:pPr>
              <w:pStyle w:val="Normal6a"/>
            </w:pPr>
            <w:r w:rsidRPr="001C1DFA">
              <w:rPr>
                <w:b/>
                <w:i/>
              </w:rPr>
              <w:t>3.</w:t>
            </w:r>
            <w:r w:rsidRPr="001C1DFA">
              <w:rPr>
                <w:b/>
                <w:i/>
              </w:rPr>
              <w:tab/>
              <w:t>Faoin ... [3 mhí tar éis dháta theacht i bhfeidhm na Treorach seo], cuirfidh na Ballstáit an Coimisiún ar an eolas maidir leis na rialacha dímheasa luathaithe atá acu cheana ar an leibhéal náisiúnta, dá dtagraítear i míreanna 1 agus 2 den Airteagal seo, i gcomhréir leis an oibleagáid dá dtagraítear in Airteagal 48(2).</w:t>
            </w:r>
            <w:r w:rsidRPr="001C1DFA">
              <w:t xml:space="preserve"> </w:t>
            </w:r>
            <w:r w:rsidRPr="001C1DFA">
              <w:rPr>
                <w:b/>
                <w:i/>
              </w:rPr>
              <w:t>Soláthróidh na Ballstáit don Choimisiún freisin an fhaisnéis uile is gá chun an measúnú dá dtagraítear i mír 2 den Airteagal seo a dhéanamh.</w:t>
            </w:r>
          </w:p>
        </w:tc>
      </w:tr>
      <w:tr w:rsidR="0093033D" w:rsidRPr="001C1DFA" w14:paraId="1D2EEEFF" w14:textId="77777777" w:rsidTr="001B0914">
        <w:trPr>
          <w:jc w:val="center"/>
        </w:trPr>
        <w:tc>
          <w:tcPr>
            <w:tcW w:w="4876" w:type="dxa"/>
            <w:tcBorders>
              <w:top w:val="nil"/>
              <w:left w:val="nil"/>
              <w:bottom w:val="nil"/>
              <w:right w:val="nil"/>
            </w:tcBorders>
          </w:tcPr>
          <w:p w14:paraId="2C20F72D" w14:textId="77777777" w:rsidR="0093033D" w:rsidRPr="001C1DFA" w:rsidRDefault="0093033D" w:rsidP="001B0914">
            <w:pPr>
              <w:pStyle w:val="Normal6a"/>
            </w:pPr>
          </w:p>
        </w:tc>
        <w:tc>
          <w:tcPr>
            <w:tcW w:w="4876" w:type="dxa"/>
            <w:tcBorders>
              <w:top w:val="nil"/>
              <w:left w:val="nil"/>
              <w:bottom w:val="nil"/>
              <w:right w:val="nil"/>
            </w:tcBorders>
            <w:hideMark/>
          </w:tcPr>
          <w:p w14:paraId="07B74717" w14:textId="77777777" w:rsidR="0093033D" w:rsidRPr="001C1DFA" w:rsidRDefault="0093033D" w:rsidP="001B0914">
            <w:pPr>
              <w:pStyle w:val="Normal6a"/>
            </w:pPr>
            <w:r w:rsidRPr="001C1DFA">
              <w:rPr>
                <w:b/>
                <w:i/>
              </w:rPr>
              <w:t>4.</w:t>
            </w:r>
            <w:r w:rsidRPr="001C1DFA">
              <w:rPr>
                <w:b/>
                <w:i/>
              </w:rPr>
              <w:tab/>
              <w:t>Cuirfidh na Ballstáit an Coimisiún ar an eolas maidir lena rialacha nua dímheasa luathaithe 6 mhí roimh a dteacht i bhfeidhm ar an leibhéal náisiúnta agus i gcomhréir leis an oibleagáid in Airteagal 48(2).</w:t>
            </w:r>
          </w:p>
        </w:tc>
      </w:tr>
    </w:tbl>
    <w:p w14:paraId="2C938039" w14:textId="77777777" w:rsidR="0093033D" w:rsidRPr="001C1DFA" w:rsidRDefault="0093033D" w:rsidP="0093033D"/>
    <w:p w14:paraId="31AAC2CB" w14:textId="77777777" w:rsidR="0093033D" w:rsidRPr="001C1DFA" w:rsidRDefault="0093033D" w:rsidP="0093033D">
      <w:pPr>
        <w:pStyle w:val="AmNumberTabs"/>
        <w:keepNext/>
      </w:pPr>
      <w:r w:rsidRPr="001C1DFA">
        <w:t>Leasú</w:t>
      </w:r>
      <w:r w:rsidRPr="001C1DFA">
        <w:tab/>
      </w:r>
      <w:r w:rsidRPr="001C1DFA">
        <w:tab/>
        <w:t>46</w:t>
      </w:r>
    </w:p>
    <w:p w14:paraId="7EFFAACA" w14:textId="77777777" w:rsidR="0093033D" w:rsidRPr="001C1DFA" w:rsidRDefault="0093033D" w:rsidP="0093033D">
      <w:pPr>
        <w:pStyle w:val="NormalBold12b"/>
        <w:keepNext/>
      </w:pPr>
      <w:r w:rsidRPr="001C1DFA">
        <w:t>Togra le haghaidh Treorach</w:t>
      </w:r>
    </w:p>
    <w:p w14:paraId="3148030E" w14:textId="77777777" w:rsidR="0093033D" w:rsidRPr="001C1DFA" w:rsidRDefault="0093033D" w:rsidP="0093033D">
      <w:pPr>
        <w:pStyle w:val="NormalBold"/>
        <w:keepNext/>
      </w:pPr>
      <w:r w:rsidRPr="001C1DFA">
        <w:t>Airteagal 23 – mír 5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3C468912" w14:textId="77777777" w:rsidTr="001B0914">
        <w:trPr>
          <w:jc w:val="center"/>
        </w:trPr>
        <w:tc>
          <w:tcPr>
            <w:tcW w:w="9752" w:type="dxa"/>
            <w:gridSpan w:val="2"/>
          </w:tcPr>
          <w:p w14:paraId="32A9EF1A" w14:textId="77777777" w:rsidR="0093033D" w:rsidRPr="001C1DFA" w:rsidRDefault="0093033D" w:rsidP="001B0914">
            <w:pPr>
              <w:keepNext/>
            </w:pPr>
          </w:p>
        </w:tc>
      </w:tr>
      <w:tr w:rsidR="0093033D" w:rsidRPr="001C1DFA" w14:paraId="0E57963D" w14:textId="77777777" w:rsidTr="001B0914">
        <w:trPr>
          <w:jc w:val="center"/>
        </w:trPr>
        <w:tc>
          <w:tcPr>
            <w:tcW w:w="4876" w:type="dxa"/>
          </w:tcPr>
          <w:p w14:paraId="79053C18" w14:textId="77777777" w:rsidR="0093033D" w:rsidRPr="001C1DFA" w:rsidRDefault="0093033D" w:rsidP="001B0914">
            <w:pPr>
              <w:pStyle w:val="AmColumnHeading"/>
              <w:keepNext/>
            </w:pPr>
            <w:r w:rsidRPr="001C1DFA">
              <w:t>Téacs arna mholadh ag an gCoimisiún</w:t>
            </w:r>
          </w:p>
        </w:tc>
        <w:tc>
          <w:tcPr>
            <w:tcW w:w="4876" w:type="dxa"/>
          </w:tcPr>
          <w:p w14:paraId="58DF6CA3" w14:textId="77777777" w:rsidR="0093033D" w:rsidRPr="001C1DFA" w:rsidRDefault="0093033D" w:rsidP="001B0914">
            <w:pPr>
              <w:pStyle w:val="AmColumnHeading"/>
              <w:keepNext/>
            </w:pPr>
            <w:r w:rsidRPr="001C1DFA">
              <w:t>Leasú</w:t>
            </w:r>
          </w:p>
        </w:tc>
      </w:tr>
      <w:tr w:rsidR="0093033D" w:rsidRPr="001C1DFA" w14:paraId="751FEEC7" w14:textId="77777777" w:rsidTr="001B0914">
        <w:trPr>
          <w:jc w:val="center"/>
        </w:trPr>
        <w:tc>
          <w:tcPr>
            <w:tcW w:w="4876" w:type="dxa"/>
          </w:tcPr>
          <w:p w14:paraId="512B60A6" w14:textId="77777777" w:rsidR="0093033D" w:rsidRPr="001C1DFA" w:rsidRDefault="0093033D" w:rsidP="001B0914">
            <w:pPr>
              <w:pStyle w:val="Normal6a"/>
            </w:pPr>
          </w:p>
        </w:tc>
        <w:tc>
          <w:tcPr>
            <w:tcW w:w="4876" w:type="dxa"/>
          </w:tcPr>
          <w:p w14:paraId="0827ACE1" w14:textId="77777777" w:rsidR="0093033D" w:rsidRPr="001C1DFA" w:rsidRDefault="0093033D" w:rsidP="001B0914">
            <w:pPr>
              <w:pStyle w:val="Normal6a"/>
              <w:rPr>
                <w:b/>
                <w:i/>
              </w:rPr>
            </w:pPr>
            <w:r w:rsidRPr="001C1DFA">
              <w:rPr>
                <w:b/>
                <w:i/>
              </w:rPr>
              <w:t>5a.</w:t>
            </w:r>
            <w:r w:rsidRPr="001C1DFA">
              <w:rPr>
                <w:b/>
                <w:i/>
              </w:rPr>
              <w:tab/>
              <w:t xml:space="preserve">Ní </w:t>
            </w:r>
            <w:proofErr w:type="spellStart"/>
            <w:r w:rsidRPr="001C1DFA">
              <w:rPr>
                <w:b/>
                <w:i/>
              </w:rPr>
              <w:t>dheonóidh</w:t>
            </w:r>
            <w:proofErr w:type="spellEnd"/>
            <w:r w:rsidRPr="001C1DFA">
              <w:rPr>
                <w:b/>
                <w:i/>
              </w:rPr>
              <w:t xml:space="preserve"> na Ballstáit teidlíochtaí dímheasa breise do chomhalta de ghrúpa BEFIT seachas na teidlíochtaí sin a shonraítear sa Roinn seo.</w:t>
            </w:r>
          </w:p>
        </w:tc>
      </w:tr>
    </w:tbl>
    <w:p w14:paraId="65184D97" w14:textId="77777777" w:rsidR="0093033D" w:rsidRPr="001C1DFA" w:rsidRDefault="0093033D" w:rsidP="0093033D"/>
    <w:p w14:paraId="70657916" w14:textId="77777777" w:rsidR="0093033D" w:rsidRPr="001C1DFA" w:rsidRDefault="0093033D" w:rsidP="0093033D">
      <w:pPr>
        <w:pStyle w:val="AmNumberTabs"/>
        <w:keepNext/>
      </w:pPr>
      <w:r w:rsidRPr="001C1DFA">
        <w:t>Leasú</w:t>
      </w:r>
      <w:r w:rsidRPr="001C1DFA">
        <w:tab/>
      </w:r>
      <w:r w:rsidRPr="001C1DFA">
        <w:tab/>
        <w:t>47</w:t>
      </w:r>
    </w:p>
    <w:p w14:paraId="7FE33C05" w14:textId="77777777" w:rsidR="0093033D" w:rsidRPr="001C1DFA" w:rsidRDefault="0093033D" w:rsidP="0093033D">
      <w:pPr>
        <w:pStyle w:val="NormalBold12b"/>
        <w:keepNext/>
      </w:pPr>
      <w:r w:rsidRPr="001C1DFA">
        <w:t>Togra le haghaidh Treorach</w:t>
      </w:r>
    </w:p>
    <w:p w14:paraId="4B8295E9" w14:textId="77777777" w:rsidR="0093033D" w:rsidRPr="001C1DFA" w:rsidRDefault="0093033D" w:rsidP="0093033D">
      <w:pPr>
        <w:pStyle w:val="NormalBold"/>
        <w:keepNext/>
      </w:pPr>
      <w:r w:rsidRPr="001C1DFA">
        <w:t>Airteagal 25 – mír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6DC0A73C" w14:textId="77777777" w:rsidTr="001B0914">
        <w:trPr>
          <w:jc w:val="center"/>
        </w:trPr>
        <w:tc>
          <w:tcPr>
            <w:tcW w:w="9752" w:type="dxa"/>
            <w:gridSpan w:val="2"/>
          </w:tcPr>
          <w:p w14:paraId="6BBDDC7D" w14:textId="77777777" w:rsidR="0093033D" w:rsidRPr="001C1DFA" w:rsidRDefault="0093033D" w:rsidP="001B0914">
            <w:pPr>
              <w:keepNext/>
            </w:pPr>
          </w:p>
        </w:tc>
      </w:tr>
      <w:tr w:rsidR="0093033D" w:rsidRPr="001C1DFA" w14:paraId="4C5C4C4E" w14:textId="77777777" w:rsidTr="001B0914">
        <w:trPr>
          <w:jc w:val="center"/>
        </w:trPr>
        <w:tc>
          <w:tcPr>
            <w:tcW w:w="4876" w:type="dxa"/>
          </w:tcPr>
          <w:p w14:paraId="12DCA482" w14:textId="77777777" w:rsidR="0093033D" w:rsidRPr="001C1DFA" w:rsidRDefault="0093033D" w:rsidP="001B0914">
            <w:pPr>
              <w:pStyle w:val="AmColumnHeading"/>
              <w:keepNext/>
            </w:pPr>
            <w:r w:rsidRPr="001C1DFA">
              <w:t>Téacs arna mholadh ag an gCoimisiún</w:t>
            </w:r>
          </w:p>
        </w:tc>
        <w:tc>
          <w:tcPr>
            <w:tcW w:w="4876" w:type="dxa"/>
          </w:tcPr>
          <w:p w14:paraId="359FBE82" w14:textId="77777777" w:rsidR="0093033D" w:rsidRPr="001C1DFA" w:rsidRDefault="0093033D" w:rsidP="001B0914">
            <w:pPr>
              <w:pStyle w:val="AmColumnHeading"/>
              <w:keepNext/>
            </w:pPr>
            <w:r w:rsidRPr="001C1DFA">
              <w:t>Leasú</w:t>
            </w:r>
          </w:p>
        </w:tc>
      </w:tr>
      <w:tr w:rsidR="0093033D" w:rsidRPr="001C1DFA" w14:paraId="4C6992FD" w14:textId="77777777" w:rsidTr="001B0914">
        <w:trPr>
          <w:jc w:val="center"/>
        </w:trPr>
        <w:tc>
          <w:tcPr>
            <w:tcW w:w="4876" w:type="dxa"/>
          </w:tcPr>
          <w:p w14:paraId="0BE82654" w14:textId="77777777" w:rsidR="0093033D" w:rsidRPr="001C1DFA" w:rsidRDefault="0093033D" w:rsidP="001B0914">
            <w:pPr>
              <w:pStyle w:val="Normal6a"/>
            </w:pPr>
            <w:r w:rsidRPr="001C1DFA">
              <w:t>1.</w:t>
            </w:r>
            <w:r w:rsidRPr="001C1DFA">
              <w:tab/>
            </w:r>
            <w:proofErr w:type="spellStart"/>
            <w:r w:rsidRPr="001C1DFA">
              <w:t>Taifeadfar</w:t>
            </w:r>
            <w:proofErr w:type="spellEnd"/>
            <w:r w:rsidRPr="001C1DFA">
              <w:t xml:space="preserve"> costais éadála, costais foirgníochta nó costais feabhsúcháin, in éineacht leis an dáta ar tosaíodh ar a n-úsáid tar éis na </w:t>
            </w:r>
            <w:proofErr w:type="spellStart"/>
            <w:r w:rsidRPr="001C1DFA">
              <w:t>héadála</w:t>
            </w:r>
            <w:proofErr w:type="spellEnd"/>
            <w:r w:rsidRPr="001C1DFA">
              <w:t xml:space="preserve">, na foirgníochta nó an fheabhsúcháin, i gclár sócmhainní seasta i gcás gach sócmhainne seasta ar </w:t>
            </w:r>
            <w:r w:rsidRPr="001C1DFA">
              <w:lastRenderedPageBreak/>
              <w:t>leithligh.</w:t>
            </w:r>
          </w:p>
        </w:tc>
        <w:tc>
          <w:tcPr>
            <w:tcW w:w="4876" w:type="dxa"/>
          </w:tcPr>
          <w:p w14:paraId="64131DC2" w14:textId="77777777" w:rsidR="0093033D" w:rsidRPr="001C1DFA" w:rsidRDefault="0093033D" w:rsidP="001B0914">
            <w:pPr>
              <w:pStyle w:val="Normal6a"/>
            </w:pPr>
            <w:r w:rsidRPr="001C1DFA">
              <w:lastRenderedPageBreak/>
              <w:t>1.</w:t>
            </w:r>
            <w:r w:rsidRPr="001C1DFA">
              <w:tab/>
            </w:r>
            <w:proofErr w:type="spellStart"/>
            <w:r w:rsidRPr="001C1DFA">
              <w:t>Taifeadfar</w:t>
            </w:r>
            <w:proofErr w:type="spellEnd"/>
            <w:r w:rsidRPr="001C1DFA">
              <w:t xml:space="preserve"> costais éadála, costais foirgníochta nó costais feabhsúcháin, in éineacht leis an dáta ar tosaíodh ar a n-úsáid tar éis na </w:t>
            </w:r>
            <w:proofErr w:type="spellStart"/>
            <w:r w:rsidRPr="001C1DFA">
              <w:t>héadála</w:t>
            </w:r>
            <w:proofErr w:type="spellEnd"/>
            <w:r w:rsidRPr="001C1DFA">
              <w:t>, na foirgníochta nó an fheabhsúcháin, i gclár sócmhainní seasta</w:t>
            </w:r>
            <w:r w:rsidRPr="001C1DFA">
              <w:rPr>
                <w:b/>
                <w:i/>
              </w:rPr>
              <w:t xml:space="preserve"> laistigh den ghrúpa BEFIT</w:t>
            </w:r>
            <w:r w:rsidRPr="001C1DFA">
              <w:t xml:space="preserve"> i gcás </w:t>
            </w:r>
            <w:r w:rsidRPr="001C1DFA">
              <w:lastRenderedPageBreak/>
              <w:t>gach sócmhainne seasta ar leithligh.</w:t>
            </w:r>
          </w:p>
        </w:tc>
      </w:tr>
    </w:tbl>
    <w:p w14:paraId="0938C2E3" w14:textId="77777777" w:rsidR="0093033D" w:rsidRPr="001C1DFA" w:rsidRDefault="0093033D" w:rsidP="0093033D"/>
    <w:p w14:paraId="6199432C" w14:textId="77777777" w:rsidR="0093033D" w:rsidRPr="001C1DFA" w:rsidRDefault="0093033D" w:rsidP="0093033D">
      <w:pPr>
        <w:pStyle w:val="AmNumberTabs"/>
        <w:keepNext/>
      </w:pPr>
      <w:r w:rsidRPr="001C1DFA">
        <w:t>Leasú</w:t>
      </w:r>
      <w:r w:rsidRPr="001C1DFA">
        <w:tab/>
      </w:r>
      <w:r w:rsidRPr="001C1DFA">
        <w:tab/>
        <w:t>48</w:t>
      </w:r>
    </w:p>
    <w:p w14:paraId="4FB2DE7A" w14:textId="77777777" w:rsidR="0093033D" w:rsidRPr="001C1DFA" w:rsidRDefault="0093033D" w:rsidP="0093033D">
      <w:pPr>
        <w:pStyle w:val="NormalBold12b"/>
        <w:keepNext/>
      </w:pPr>
      <w:r w:rsidRPr="001C1DFA">
        <w:t>Togra le haghaidh Treorach</w:t>
      </w:r>
    </w:p>
    <w:p w14:paraId="1C0DD2F4" w14:textId="30CF4CD8" w:rsidR="0093033D" w:rsidRPr="001C1DFA" w:rsidRDefault="0093033D" w:rsidP="0093033D">
      <w:pPr>
        <w:pStyle w:val="NormalBold"/>
        <w:keepNext/>
      </w:pPr>
      <w:r w:rsidRPr="001C1DFA">
        <w:t>Airteagal 25 – mír 3</w:t>
      </w:r>
      <w:r w:rsidR="00E64EB9" w:rsidRPr="001C1DFA">
        <w:t xml:space="preserve"> – an chuid </w:t>
      </w:r>
      <w:proofErr w:type="spellStart"/>
      <w:r w:rsidR="00E64EB9" w:rsidRPr="001C1DFA">
        <w:t>réamhráiteach</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349F8A52" w14:textId="77777777" w:rsidTr="001B0914">
        <w:trPr>
          <w:jc w:val="center"/>
        </w:trPr>
        <w:tc>
          <w:tcPr>
            <w:tcW w:w="9752" w:type="dxa"/>
            <w:gridSpan w:val="2"/>
          </w:tcPr>
          <w:p w14:paraId="59628BF1" w14:textId="77777777" w:rsidR="0093033D" w:rsidRPr="001C1DFA" w:rsidRDefault="0093033D" w:rsidP="001B0914">
            <w:pPr>
              <w:keepNext/>
            </w:pPr>
          </w:p>
        </w:tc>
      </w:tr>
      <w:tr w:rsidR="0093033D" w:rsidRPr="001C1DFA" w14:paraId="2380017E" w14:textId="77777777" w:rsidTr="001B0914">
        <w:trPr>
          <w:jc w:val="center"/>
        </w:trPr>
        <w:tc>
          <w:tcPr>
            <w:tcW w:w="4876" w:type="dxa"/>
          </w:tcPr>
          <w:p w14:paraId="678A4999" w14:textId="77777777" w:rsidR="0093033D" w:rsidRPr="001C1DFA" w:rsidRDefault="0093033D" w:rsidP="001B0914">
            <w:pPr>
              <w:pStyle w:val="AmColumnHeading"/>
              <w:keepNext/>
            </w:pPr>
            <w:r w:rsidRPr="001C1DFA">
              <w:t>Téacs arna mholadh ag an gCoimisiún</w:t>
            </w:r>
          </w:p>
        </w:tc>
        <w:tc>
          <w:tcPr>
            <w:tcW w:w="4876" w:type="dxa"/>
          </w:tcPr>
          <w:p w14:paraId="3F365C4E" w14:textId="77777777" w:rsidR="0093033D" w:rsidRPr="001C1DFA" w:rsidRDefault="0093033D" w:rsidP="001B0914">
            <w:pPr>
              <w:pStyle w:val="AmColumnHeading"/>
              <w:keepNext/>
            </w:pPr>
            <w:r w:rsidRPr="001C1DFA">
              <w:t>Leasú</w:t>
            </w:r>
          </w:p>
        </w:tc>
      </w:tr>
      <w:tr w:rsidR="0093033D" w:rsidRPr="001C1DFA" w14:paraId="751A8118" w14:textId="77777777" w:rsidTr="001B0914">
        <w:trPr>
          <w:jc w:val="center"/>
        </w:trPr>
        <w:tc>
          <w:tcPr>
            <w:tcW w:w="4876" w:type="dxa"/>
          </w:tcPr>
          <w:p w14:paraId="00C5FA7F" w14:textId="77777777" w:rsidR="0093033D" w:rsidRPr="001C1DFA" w:rsidRDefault="0093033D" w:rsidP="001B0914">
            <w:pPr>
              <w:pStyle w:val="Normal6a"/>
            </w:pPr>
            <w:r w:rsidRPr="001C1DFA">
              <w:t>3.</w:t>
            </w:r>
            <w:r w:rsidRPr="001C1DFA">
              <w:tab/>
              <w:t xml:space="preserve">Coinneofar an clár sócmhainní seasta ar bhealach lena soláthraítear faisnéis leordhóthanach, lena n-áirítear sonraí dímheasa, chun an réamhthoradh cánach a ríomh </w:t>
            </w:r>
            <w:r w:rsidRPr="001C1DFA">
              <w:rPr>
                <w:b/>
                <w:bCs/>
                <w:i/>
                <w:iCs/>
              </w:rPr>
              <w:t>agus</w:t>
            </w:r>
            <w:r w:rsidRPr="001C1DFA">
              <w:t xml:space="preserve"> áireofar ann an fhaisnéis seo a leanas ar a laghad:</w:t>
            </w:r>
          </w:p>
        </w:tc>
        <w:tc>
          <w:tcPr>
            <w:tcW w:w="4876" w:type="dxa"/>
          </w:tcPr>
          <w:p w14:paraId="462784B2" w14:textId="77777777" w:rsidR="0093033D" w:rsidRPr="001C1DFA" w:rsidRDefault="0093033D" w:rsidP="001B0914">
            <w:pPr>
              <w:pStyle w:val="Normal6a"/>
            </w:pPr>
            <w:r w:rsidRPr="001C1DFA">
              <w:t>3.</w:t>
            </w:r>
            <w:r w:rsidRPr="001C1DFA">
              <w:tab/>
              <w:t xml:space="preserve">Coinneofar an clár sócmhainní seasta ar bhealach a sholáthraíonn faisnéis leordhóthanach, lena n-áirítear sonraí dímheasa, chun an réamhthoradh cánach a ríomh. </w:t>
            </w:r>
            <w:r w:rsidRPr="001C1DFA">
              <w:rPr>
                <w:b/>
                <w:i/>
              </w:rPr>
              <w:t xml:space="preserve">Coimeádfaidh an grúpa BEFIT cóip den chlár sócmhainní seasta ar feadh 5 bliana ón dáta a scoir dímheas na sócmhainne sin. </w:t>
            </w:r>
            <w:r w:rsidRPr="001C1DFA">
              <w:t>Áireofar an fhaisnéis seo a leanas ar a laghad sa</w:t>
            </w:r>
            <w:r w:rsidRPr="001C1DFA">
              <w:rPr>
                <w:b/>
                <w:i/>
              </w:rPr>
              <w:t xml:space="preserve"> chlár sócmhainní seasta</w:t>
            </w:r>
            <w:r w:rsidRPr="001C1DFA">
              <w:t>:</w:t>
            </w:r>
          </w:p>
        </w:tc>
      </w:tr>
    </w:tbl>
    <w:p w14:paraId="14D7789F" w14:textId="77777777" w:rsidR="0093033D" w:rsidRPr="001C1DFA" w:rsidRDefault="0093033D" w:rsidP="0093033D"/>
    <w:p w14:paraId="293B2BD4" w14:textId="77777777" w:rsidR="0093033D" w:rsidRPr="001C1DFA" w:rsidRDefault="0093033D" w:rsidP="0093033D">
      <w:pPr>
        <w:pStyle w:val="AmNumberTabs"/>
      </w:pPr>
      <w:r w:rsidRPr="001C1DFA">
        <w:t>Leasú</w:t>
      </w:r>
      <w:r w:rsidRPr="001C1DFA">
        <w:tab/>
      </w:r>
      <w:r w:rsidRPr="001C1DFA">
        <w:tab/>
        <w:t>49</w:t>
      </w:r>
    </w:p>
    <w:p w14:paraId="5E0D231B" w14:textId="77777777" w:rsidR="0093033D" w:rsidRPr="001C1DFA" w:rsidRDefault="0093033D" w:rsidP="0093033D">
      <w:pPr>
        <w:pStyle w:val="NormalBold"/>
        <w:rPr>
          <w:rStyle w:val="HideTWBExt"/>
          <w:b w:val="0"/>
          <w:vanish w:val="0"/>
        </w:rPr>
      </w:pPr>
    </w:p>
    <w:p w14:paraId="39089A67" w14:textId="77777777" w:rsidR="0093033D" w:rsidRPr="001C1DFA" w:rsidRDefault="0093033D" w:rsidP="0093033D">
      <w:pPr>
        <w:pStyle w:val="NormalBold"/>
      </w:pPr>
      <w:r w:rsidRPr="001C1DFA">
        <w:t>Togra le haghaidh Treorach</w:t>
      </w:r>
    </w:p>
    <w:p w14:paraId="1A1821DC" w14:textId="77777777" w:rsidR="0093033D" w:rsidRPr="001C1DFA" w:rsidRDefault="0093033D" w:rsidP="0093033D">
      <w:pPr>
        <w:pStyle w:val="NormalBold"/>
      </w:pPr>
      <w:r w:rsidRPr="001C1DFA">
        <w:t>Airteagal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2F9A94C3" w14:textId="77777777" w:rsidTr="001B0914">
        <w:trPr>
          <w:trHeight w:val="240"/>
          <w:jc w:val="center"/>
        </w:trPr>
        <w:tc>
          <w:tcPr>
            <w:tcW w:w="9752" w:type="dxa"/>
            <w:gridSpan w:val="2"/>
            <w:tcBorders>
              <w:top w:val="nil"/>
              <w:left w:val="nil"/>
              <w:bottom w:val="nil"/>
              <w:right w:val="nil"/>
            </w:tcBorders>
          </w:tcPr>
          <w:p w14:paraId="2AD7B07E" w14:textId="77777777" w:rsidR="0093033D" w:rsidRPr="001C1DFA" w:rsidRDefault="0093033D" w:rsidP="001B0914"/>
        </w:tc>
      </w:tr>
      <w:tr w:rsidR="0093033D" w:rsidRPr="001C1DFA" w14:paraId="7AC0AFD2" w14:textId="77777777" w:rsidTr="001B0914">
        <w:trPr>
          <w:trHeight w:val="240"/>
          <w:jc w:val="center"/>
        </w:trPr>
        <w:tc>
          <w:tcPr>
            <w:tcW w:w="4876" w:type="dxa"/>
            <w:tcBorders>
              <w:top w:val="nil"/>
              <w:left w:val="nil"/>
              <w:bottom w:val="nil"/>
              <w:right w:val="nil"/>
            </w:tcBorders>
            <w:hideMark/>
          </w:tcPr>
          <w:p w14:paraId="5849BF26"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hideMark/>
          </w:tcPr>
          <w:p w14:paraId="20370B7E" w14:textId="77777777" w:rsidR="0093033D" w:rsidRPr="001C1DFA" w:rsidRDefault="0093033D" w:rsidP="001B0914">
            <w:pPr>
              <w:pStyle w:val="AmColumnHeading"/>
            </w:pPr>
            <w:r w:rsidRPr="001C1DFA">
              <w:t>Leasú</w:t>
            </w:r>
          </w:p>
        </w:tc>
      </w:tr>
      <w:tr w:rsidR="0093033D" w:rsidRPr="001C1DFA" w14:paraId="1E3B2B36" w14:textId="77777777" w:rsidTr="001B0914">
        <w:trPr>
          <w:jc w:val="center"/>
        </w:trPr>
        <w:tc>
          <w:tcPr>
            <w:tcW w:w="4876" w:type="dxa"/>
            <w:tcBorders>
              <w:top w:val="nil"/>
              <w:left w:val="nil"/>
              <w:bottom w:val="nil"/>
              <w:right w:val="nil"/>
            </w:tcBorders>
            <w:hideMark/>
          </w:tcPr>
          <w:p w14:paraId="4D25FD54" w14:textId="77777777" w:rsidR="0093033D" w:rsidRPr="001C1DFA" w:rsidRDefault="0093033D" w:rsidP="001B0914">
            <w:pPr>
              <w:pStyle w:val="Normal6a"/>
            </w:pPr>
            <w:r w:rsidRPr="001C1DFA">
              <w:t xml:space="preserve">I gcás ina dtéann cuideachta nó </w:t>
            </w:r>
            <w:proofErr w:type="spellStart"/>
            <w:r w:rsidRPr="001C1DFA">
              <w:t>buanbhunaíocht</w:t>
            </w:r>
            <w:proofErr w:type="spellEnd"/>
            <w:r w:rsidRPr="001C1DFA">
              <w:t xml:space="preserve"> isteach i ngrúpa BEFIT, </w:t>
            </w:r>
            <w:proofErr w:type="spellStart"/>
            <w:r w:rsidRPr="001C1DFA">
              <w:t>asbhainfear</w:t>
            </w:r>
            <w:proofErr w:type="spellEnd"/>
            <w:r w:rsidRPr="001C1DFA">
              <w:t xml:space="preserve"> aon chaillteanas </w:t>
            </w:r>
            <w:proofErr w:type="spellStart"/>
            <w:r w:rsidRPr="001C1DFA">
              <w:t>neamhfhaoisimh</w:t>
            </w:r>
            <w:proofErr w:type="spellEnd"/>
            <w:r w:rsidRPr="001C1DFA">
              <w:t xml:space="preserve"> a tabhaíodh roimh an dáta a chuathas isteach, i gcomhréir le dlí cánach corparáide an Bhallstáit ina bhfuil cónaí cánach uirthi nó ina bhfuil sí suite, dá scair de bhonn cánach BEFIT arna chinneadh i gcomhréir le Caibidil III.</w:t>
            </w:r>
          </w:p>
        </w:tc>
        <w:tc>
          <w:tcPr>
            <w:tcW w:w="4876" w:type="dxa"/>
            <w:tcBorders>
              <w:top w:val="nil"/>
              <w:left w:val="nil"/>
              <w:bottom w:val="nil"/>
              <w:right w:val="nil"/>
            </w:tcBorders>
            <w:hideMark/>
          </w:tcPr>
          <w:p w14:paraId="45746B0A" w14:textId="77777777" w:rsidR="0093033D" w:rsidRPr="001C1DFA" w:rsidRDefault="0093033D" w:rsidP="001B0914">
            <w:pPr>
              <w:pStyle w:val="Normal6a"/>
            </w:pPr>
            <w:r w:rsidRPr="001C1DFA">
              <w:t xml:space="preserve">I gcás ina dtéann cuideachta nó </w:t>
            </w:r>
            <w:proofErr w:type="spellStart"/>
            <w:r w:rsidRPr="001C1DFA">
              <w:t>buanbhunaíocht</w:t>
            </w:r>
            <w:proofErr w:type="spellEnd"/>
            <w:r w:rsidRPr="001C1DFA">
              <w:t xml:space="preserve"> isteach i ngrúpa BEFIT, déanfar aon chaillteanas </w:t>
            </w:r>
            <w:proofErr w:type="spellStart"/>
            <w:r w:rsidRPr="001C1DFA">
              <w:t>neamhfhaoisimh</w:t>
            </w:r>
            <w:proofErr w:type="spellEnd"/>
            <w:r w:rsidRPr="001C1DFA">
              <w:t xml:space="preserve"> a tabhaíodh </w:t>
            </w:r>
            <w:r w:rsidRPr="001C1DFA">
              <w:rPr>
                <w:b/>
                <w:bCs/>
                <w:i/>
                <w:iCs/>
              </w:rPr>
              <w:t>suas le 5 bliana</w:t>
            </w:r>
            <w:r w:rsidRPr="001C1DFA">
              <w:t xml:space="preserve"> roimh an dáta a chuathas isteach, i gcomhréir le dlí cánach corparáide an Bhallstáit ina bhfuil cuideachta nó </w:t>
            </w:r>
            <w:proofErr w:type="spellStart"/>
            <w:r w:rsidRPr="001C1DFA">
              <w:t>buanbhunaíocht</w:t>
            </w:r>
            <w:proofErr w:type="spellEnd"/>
            <w:r w:rsidRPr="001C1DFA">
              <w:t xml:space="preserve"> cónaitheach chun críoch cánach nó lonnaithe faoi seach, a asbhaint dá scair de bhonn cánach BEFIT arna chinneadh i gcomhréir le Caibidil III.</w:t>
            </w:r>
          </w:p>
        </w:tc>
      </w:tr>
    </w:tbl>
    <w:p w14:paraId="5EF58285" w14:textId="77777777" w:rsidR="0093033D" w:rsidRPr="001C1DFA" w:rsidRDefault="0093033D" w:rsidP="0093033D">
      <w:pPr>
        <w:rPr>
          <w:rStyle w:val="HideTWBExt"/>
          <w:rFonts w:ascii="Times New Roman" w:hAnsi="Times New Roman"/>
          <w:noProof w:val="0"/>
          <w:vanish w:val="0"/>
          <w:color w:val="auto"/>
          <w:sz w:val="24"/>
        </w:rPr>
      </w:pPr>
    </w:p>
    <w:p w14:paraId="0B9D023C" w14:textId="77777777" w:rsidR="0093033D" w:rsidRPr="001C1DFA" w:rsidRDefault="0093033D" w:rsidP="0093033D">
      <w:pPr>
        <w:pStyle w:val="AmNumberTabs"/>
      </w:pPr>
      <w:r w:rsidRPr="001C1DFA">
        <w:t>Leasú</w:t>
      </w:r>
      <w:r w:rsidRPr="001C1DFA">
        <w:tab/>
      </w:r>
      <w:r w:rsidRPr="001C1DFA">
        <w:tab/>
        <w:t>50</w:t>
      </w:r>
    </w:p>
    <w:p w14:paraId="216B6A13" w14:textId="77777777" w:rsidR="0093033D" w:rsidRPr="001C1DFA" w:rsidRDefault="0093033D" w:rsidP="0093033D">
      <w:pPr>
        <w:pStyle w:val="NormalBold"/>
        <w:rPr>
          <w:rStyle w:val="HideTWBExt"/>
          <w:b w:val="0"/>
          <w:vanish w:val="0"/>
        </w:rPr>
      </w:pPr>
    </w:p>
    <w:p w14:paraId="30D1302C" w14:textId="77777777" w:rsidR="0093033D" w:rsidRPr="001C1DFA" w:rsidRDefault="0093033D" w:rsidP="0093033D">
      <w:pPr>
        <w:pStyle w:val="NormalBold"/>
      </w:pPr>
      <w:r w:rsidRPr="001C1DFA">
        <w:t>Togra le haghaidh Treorach</w:t>
      </w:r>
    </w:p>
    <w:p w14:paraId="6431D695" w14:textId="77777777" w:rsidR="0093033D" w:rsidRPr="001C1DFA" w:rsidRDefault="0093033D" w:rsidP="0093033D">
      <w:pPr>
        <w:pStyle w:val="NormalBold"/>
      </w:pPr>
      <w:r w:rsidRPr="001C1DFA">
        <w:t>Airteagal 41 – mír 1 – fomhír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52E296F1" w14:textId="77777777" w:rsidTr="001B0914">
        <w:trPr>
          <w:trHeight w:val="240"/>
          <w:jc w:val="center"/>
        </w:trPr>
        <w:tc>
          <w:tcPr>
            <w:tcW w:w="9752" w:type="dxa"/>
            <w:gridSpan w:val="2"/>
            <w:tcBorders>
              <w:top w:val="nil"/>
              <w:left w:val="nil"/>
              <w:bottom w:val="nil"/>
              <w:right w:val="nil"/>
            </w:tcBorders>
          </w:tcPr>
          <w:p w14:paraId="670200B9" w14:textId="77777777" w:rsidR="0093033D" w:rsidRPr="001C1DFA" w:rsidRDefault="0093033D" w:rsidP="001B0914"/>
        </w:tc>
      </w:tr>
      <w:tr w:rsidR="0093033D" w:rsidRPr="001C1DFA" w14:paraId="65DFC560" w14:textId="77777777" w:rsidTr="001B0914">
        <w:trPr>
          <w:trHeight w:val="240"/>
          <w:jc w:val="center"/>
        </w:trPr>
        <w:tc>
          <w:tcPr>
            <w:tcW w:w="4876" w:type="dxa"/>
            <w:tcBorders>
              <w:top w:val="nil"/>
              <w:left w:val="nil"/>
              <w:bottom w:val="nil"/>
              <w:right w:val="nil"/>
            </w:tcBorders>
            <w:hideMark/>
          </w:tcPr>
          <w:p w14:paraId="59C57E4E"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hideMark/>
          </w:tcPr>
          <w:p w14:paraId="088B5F9D" w14:textId="77777777" w:rsidR="0093033D" w:rsidRPr="001C1DFA" w:rsidRDefault="0093033D" w:rsidP="001B0914">
            <w:pPr>
              <w:pStyle w:val="AmColumnHeading"/>
            </w:pPr>
            <w:r w:rsidRPr="001C1DFA">
              <w:t>Leasú</w:t>
            </w:r>
          </w:p>
        </w:tc>
      </w:tr>
      <w:tr w:rsidR="0093033D" w:rsidRPr="001C1DFA" w14:paraId="50E02C73" w14:textId="77777777" w:rsidTr="001B0914">
        <w:trPr>
          <w:jc w:val="center"/>
        </w:trPr>
        <w:tc>
          <w:tcPr>
            <w:tcW w:w="4876" w:type="dxa"/>
            <w:tcBorders>
              <w:top w:val="nil"/>
              <w:left w:val="nil"/>
              <w:bottom w:val="nil"/>
              <w:right w:val="nil"/>
            </w:tcBorders>
            <w:hideMark/>
          </w:tcPr>
          <w:p w14:paraId="54A3EEAE" w14:textId="77777777" w:rsidR="0093033D" w:rsidRPr="001C1DFA" w:rsidRDefault="0093033D" w:rsidP="001B0914">
            <w:pPr>
              <w:pStyle w:val="Normal6a"/>
            </w:pPr>
            <w:r w:rsidRPr="001C1DFA">
              <w:t xml:space="preserve">D’ainneoin Airteagal 9, i gcás ina bhfágann comhalta de ghrúpa BEFIT grúpa BEFIT, </w:t>
            </w:r>
            <w:r w:rsidRPr="001C1DFA">
              <w:lastRenderedPageBreak/>
              <w:t xml:space="preserve">de thoradh diúscairt scaireanna, agus le linn na bliana </w:t>
            </w:r>
            <w:proofErr w:type="spellStart"/>
            <w:r w:rsidRPr="001C1DFA">
              <w:t>fioscaí</w:t>
            </w:r>
            <w:proofErr w:type="spellEnd"/>
            <w:r w:rsidRPr="001C1DFA">
              <w:t xml:space="preserve"> sin nó le linn na bliana </w:t>
            </w:r>
            <w:proofErr w:type="spellStart"/>
            <w:r w:rsidRPr="001C1DFA">
              <w:t>fioscaí</w:t>
            </w:r>
            <w:proofErr w:type="spellEnd"/>
            <w:r w:rsidRPr="001C1DFA">
              <w:t xml:space="preserve"> roimhe sin go bhfuair an comhalta sin de ghrúpa BEFIT sócmhainn sheasta amháin nó níos mó, in idirbheart laistigh de ghrúpa BEFIT, áireofar méid a chomhfhreagraíonn don ghnóthachan nó caillteanas a eascraíonn as diúscairt na sócmhainní seasta sin laistigh de ghrúpa BEFIT i </w:t>
            </w:r>
            <w:proofErr w:type="spellStart"/>
            <w:r w:rsidRPr="001C1DFA">
              <w:t>nglanioncam</w:t>
            </w:r>
            <w:proofErr w:type="spellEnd"/>
            <w:r w:rsidRPr="001C1DFA">
              <w:t xml:space="preserve"> nó glanchaillteanas cuntasaíochta airgeadais an chomhalta de ghrúpa BEFIT a raibh na sócmhainní ina sheilbh aige roimh an diúscairt laistigh de ghrúpa BEFIT.</w:t>
            </w:r>
          </w:p>
        </w:tc>
        <w:tc>
          <w:tcPr>
            <w:tcW w:w="4876" w:type="dxa"/>
            <w:tcBorders>
              <w:top w:val="nil"/>
              <w:left w:val="nil"/>
              <w:bottom w:val="nil"/>
              <w:right w:val="nil"/>
            </w:tcBorders>
            <w:hideMark/>
          </w:tcPr>
          <w:p w14:paraId="30087E40" w14:textId="77777777" w:rsidR="0093033D" w:rsidRPr="001C1DFA" w:rsidRDefault="0093033D" w:rsidP="001B0914">
            <w:pPr>
              <w:pStyle w:val="Normal6a"/>
            </w:pPr>
            <w:r w:rsidRPr="001C1DFA">
              <w:lastRenderedPageBreak/>
              <w:t xml:space="preserve">D’ainneoin Airteagal 9, i gcás ina bhfágann comhalta de ghrúpa BEFIT grúpa BEFIT, </w:t>
            </w:r>
            <w:r w:rsidRPr="001C1DFA">
              <w:lastRenderedPageBreak/>
              <w:t xml:space="preserve">de thoradh diúscairt scaireanna, agus le linn na bliana </w:t>
            </w:r>
            <w:proofErr w:type="spellStart"/>
            <w:r w:rsidRPr="001C1DFA">
              <w:t>fioscaí</w:t>
            </w:r>
            <w:proofErr w:type="spellEnd"/>
            <w:r w:rsidRPr="001C1DFA">
              <w:t xml:space="preserve"> sin nó le linn na bliana </w:t>
            </w:r>
            <w:proofErr w:type="spellStart"/>
            <w:r w:rsidRPr="001C1DFA">
              <w:t>fioscaí</w:t>
            </w:r>
            <w:proofErr w:type="spellEnd"/>
            <w:r w:rsidRPr="001C1DFA">
              <w:t xml:space="preserve"> roimhe sin, go bhfuair an comhalta sin de ghrúpa BEFIT, sócmhainn sheasta amháin nó níos mó ná sin, in idirbheart laistigh de ghrúpa BEFIT, déanfar </w:t>
            </w:r>
            <w:r w:rsidRPr="001C1DFA">
              <w:rPr>
                <w:b/>
                <w:bCs/>
                <w:i/>
                <w:iCs/>
              </w:rPr>
              <w:t>an</w:t>
            </w:r>
            <w:r w:rsidRPr="001C1DFA">
              <w:t xml:space="preserve"> méid a chomhfhreagraíonn don ghnóthachan nó don chaillteanas a eascraíonn as diúscairt na sócmhainní seasta sin laistigh de ghrúpa BEFIT a áireamh i </w:t>
            </w:r>
            <w:proofErr w:type="spellStart"/>
            <w:r w:rsidRPr="001C1DFA">
              <w:t>nglanioncam</w:t>
            </w:r>
            <w:proofErr w:type="spellEnd"/>
            <w:r w:rsidRPr="001C1DFA">
              <w:t xml:space="preserve"> nó glanchaillteanas cuntasaíochta airgeadais an chomhalta de ghrúpa BEFIT a raibh na sócmhainní ina sheilbh aige roimh an diúscairt laistigh de ghrúpa BEFIT.</w:t>
            </w:r>
          </w:p>
        </w:tc>
      </w:tr>
    </w:tbl>
    <w:p w14:paraId="43161164" w14:textId="77777777" w:rsidR="0093033D" w:rsidRPr="001C1DFA" w:rsidRDefault="0093033D" w:rsidP="0093033D"/>
    <w:p w14:paraId="40A60C75" w14:textId="77777777" w:rsidR="0093033D" w:rsidRPr="001C1DFA" w:rsidRDefault="0093033D" w:rsidP="0093033D">
      <w:pPr>
        <w:pStyle w:val="AmNumberTabs"/>
        <w:keepNext/>
      </w:pPr>
      <w:r w:rsidRPr="001C1DFA">
        <w:t>Leasú</w:t>
      </w:r>
      <w:r w:rsidRPr="001C1DFA">
        <w:tab/>
      </w:r>
      <w:r w:rsidRPr="001C1DFA">
        <w:tab/>
        <w:t>51</w:t>
      </w:r>
    </w:p>
    <w:p w14:paraId="3D38CA42" w14:textId="77777777" w:rsidR="0093033D" w:rsidRPr="001C1DFA" w:rsidRDefault="0093033D" w:rsidP="0093033D">
      <w:pPr>
        <w:pStyle w:val="NormalBold12b"/>
        <w:keepNext/>
      </w:pPr>
      <w:r w:rsidRPr="001C1DFA">
        <w:t>Togra le haghaidh Treorach</w:t>
      </w:r>
    </w:p>
    <w:p w14:paraId="46B41314" w14:textId="77777777" w:rsidR="0093033D" w:rsidRPr="001C1DFA" w:rsidRDefault="0093033D" w:rsidP="0093033D">
      <w:pPr>
        <w:pStyle w:val="NormalBold"/>
        <w:keepNext/>
      </w:pPr>
      <w:r w:rsidRPr="001C1DFA">
        <w:t>Airteagal 41 – mír 1 – fomhír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6BEB838E" w14:textId="77777777" w:rsidTr="001B0914">
        <w:trPr>
          <w:jc w:val="center"/>
        </w:trPr>
        <w:tc>
          <w:tcPr>
            <w:tcW w:w="9752" w:type="dxa"/>
            <w:gridSpan w:val="2"/>
          </w:tcPr>
          <w:p w14:paraId="054CBC96" w14:textId="77777777" w:rsidR="0093033D" w:rsidRPr="001C1DFA" w:rsidRDefault="0093033D" w:rsidP="001B0914">
            <w:pPr>
              <w:keepNext/>
            </w:pPr>
          </w:p>
        </w:tc>
      </w:tr>
      <w:tr w:rsidR="0093033D" w:rsidRPr="001C1DFA" w14:paraId="36A63724" w14:textId="77777777" w:rsidTr="001B0914">
        <w:trPr>
          <w:jc w:val="center"/>
        </w:trPr>
        <w:tc>
          <w:tcPr>
            <w:tcW w:w="4876" w:type="dxa"/>
          </w:tcPr>
          <w:p w14:paraId="4522E036" w14:textId="77777777" w:rsidR="0093033D" w:rsidRPr="001C1DFA" w:rsidRDefault="0093033D" w:rsidP="001B0914">
            <w:pPr>
              <w:pStyle w:val="AmColumnHeading"/>
              <w:keepNext/>
            </w:pPr>
            <w:r w:rsidRPr="001C1DFA">
              <w:t>Téacs arna mholadh ag an gCoimisiún</w:t>
            </w:r>
          </w:p>
        </w:tc>
        <w:tc>
          <w:tcPr>
            <w:tcW w:w="4876" w:type="dxa"/>
          </w:tcPr>
          <w:p w14:paraId="66005ABF" w14:textId="77777777" w:rsidR="0093033D" w:rsidRPr="001C1DFA" w:rsidRDefault="0093033D" w:rsidP="001B0914">
            <w:pPr>
              <w:pStyle w:val="AmColumnHeading"/>
              <w:keepNext/>
            </w:pPr>
            <w:r w:rsidRPr="001C1DFA">
              <w:t>Leasú</w:t>
            </w:r>
          </w:p>
        </w:tc>
      </w:tr>
      <w:tr w:rsidR="0093033D" w:rsidRPr="001C1DFA" w14:paraId="1E6533FA" w14:textId="77777777" w:rsidTr="001B0914">
        <w:trPr>
          <w:jc w:val="center"/>
        </w:trPr>
        <w:tc>
          <w:tcPr>
            <w:tcW w:w="4876" w:type="dxa"/>
          </w:tcPr>
          <w:p w14:paraId="219E2D2E" w14:textId="77777777" w:rsidR="0093033D" w:rsidRPr="001C1DFA" w:rsidRDefault="0093033D" w:rsidP="001B0914">
            <w:pPr>
              <w:pStyle w:val="Normal6a"/>
            </w:pPr>
            <w:r w:rsidRPr="001C1DFA">
              <w:t>Ní bheidh feidhm ag an gcéad fhomhír má léiríonn an comhalta de ghrúpa BEFIT go ndearnadh an t-idirbheart laistigh de ghrúpa BEFIT ar chúiseanna bailí tráchtála.</w:t>
            </w:r>
          </w:p>
        </w:tc>
        <w:tc>
          <w:tcPr>
            <w:tcW w:w="4876" w:type="dxa"/>
          </w:tcPr>
          <w:p w14:paraId="4C381407" w14:textId="77777777" w:rsidR="0093033D" w:rsidRPr="001C1DFA" w:rsidRDefault="0093033D" w:rsidP="001B0914">
            <w:pPr>
              <w:pStyle w:val="Normal6a"/>
              <w:rPr>
                <w:b/>
                <w:i/>
                <w:vertAlign w:val="superscript"/>
              </w:rPr>
            </w:pPr>
            <w:r w:rsidRPr="001C1DFA">
              <w:t xml:space="preserve">Ní bheidh feidhm ag an gcéad fhomhír má léiríonn an comhalta de ghrúpa BEFIT go ndearnadh an t-idirbheart laistigh de ghrúpa BEFIT ar chúiseanna bailí tráchtála </w:t>
            </w:r>
            <w:r w:rsidRPr="001C1DFA">
              <w:rPr>
                <w:b/>
                <w:i/>
              </w:rPr>
              <w:t>de réir bhrí Airteagal 15(1), pointe (a), de Treoir 2009/133/CE</w:t>
            </w:r>
            <w:r w:rsidRPr="001C1DFA">
              <w:t>.</w:t>
            </w:r>
          </w:p>
        </w:tc>
      </w:tr>
    </w:tbl>
    <w:p w14:paraId="2B87B2B9" w14:textId="77777777" w:rsidR="0093033D" w:rsidRPr="001C1DFA" w:rsidRDefault="0093033D" w:rsidP="0093033D"/>
    <w:p w14:paraId="0FE01FD4" w14:textId="77777777" w:rsidR="0093033D" w:rsidRPr="001C1DFA" w:rsidRDefault="0093033D" w:rsidP="0093033D">
      <w:pPr>
        <w:pStyle w:val="AmNumberTabs"/>
        <w:keepNext/>
      </w:pPr>
      <w:r w:rsidRPr="001C1DFA">
        <w:t>Leasú</w:t>
      </w:r>
      <w:r w:rsidRPr="001C1DFA">
        <w:tab/>
      </w:r>
      <w:r w:rsidRPr="001C1DFA">
        <w:tab/>
        <w:t>52</w:t>
      </w:r>
    </w:p>
    <w:p w14:paraId="2431B978" w14:textId="77777777" w:rsidR="0093033D" w:rsidRPr="001C1DFA" w:rsidRDefault="0093033D" w:rsidP="0093033D">
      <w:pPr>
        <w:pStyle w:val="NormalBold12b"/>
        <w:keepNext/>
      </w:pPr>
      <w:r w:rsidRPr="001C1DFA">
        <w:t>Togra le haghaidh Treorach</w:t>
      </w:r>
    </w:p>
    <w:p w14:paraId="22A505F0" w14:textId="77777777" w:rsidR="0093033D" w:rsidRPr="001C1DFA" w:rsidRDefault="0093033D" w:rsidP="0093033D">
      <w:pPr>
        <w:pStyle w:val="NormalBold"/>
        <w:keepNext/>
      </w:pPr>
      <w:r w:rsidRPr="001C1DFA">
        <w:t>Airteagal 42 – mír 2 – pointe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7D6DDF95" w14:textId="77777777" w:rsidTr="001B0914">
        <w:trPr>
          <w:jc w:val="center"/>
        </w:trPr>
        <w:tc>
          <w:tcPr>
            <w:tcW w:w="9752" w:type="dxa"/>
            <w:gridSpan w:val="2"/>
          </w:tcPr>
          <w:p w14:paraId="2FE19DC2" w14:textId="77777777" w:rsidR="0093033D" w:rsidRPr="001C1DFA" w:rsidRDefault="0093033D" w:rsidP="001B0914">
            <w:pPr>
              <w:keepNext/>
            </w:pPr>
          </w:p>
        </w:tc>
      </w:tr>
      <w:tr w:rsidR="0093033D" w:rsidRPr="001C1DFA" w14:paraId="724A7374" w14:textId="77777777" w:rsidTr="001B0914">
        <w:trPr>
          <w:jc w:val="center"/>
        </w:trPr>
        <w:tc>
          <w:tcPr>
            <w:tcW w:w="4876" w:type="dxa"/>
          </w:tcPr>
          <w:p w14:paraId="7B275B99" w14:textId="77777777" w:rsidR="0093033D" w:rsidRPr="001C1DFA" w:rsidRDefault="0093033D" w:rsidP="001B0914">
            <w:pPr>
              <w:pStyle w:val="AmColumnHeading"/>
              <w:keepNext/>
            </w:pPr>
            <w:r w:rsidRPr="001C1DFA">
              <w:t>Téacs arna mholadh ag an gCoimisiún</w:t>
            </w:r>
          </w:p>
        </w:tc>
        <w:tc>
          <w:tcPr>
            <w:tcW w:w="4876" w:type="dxa"/>
          </w:tcPr>
          <w:p w14:paraId="2FF2022E" w14:textId="77777777" w:rsidR="0093033D" w:rsidRPr="001C1DFA" w:rsidRDefault="0093033D" w:rsidP="001B0914">
            <w:pPr>
              <w:pStyle w:val="AmColumnHeading"/>
              <w:keepNext/>
            </w:pPr>
            <w:r w:rsidRPr="001C1DFA">
              <w:t>Leasú</w:t>
            </w:r>
          </w:p>
        </w:tc>
      </w:tr>
      <w:tr w:rsidR="0093033D" w:rsidRPr="001C1DFA" w14:paraId="57C7304E" w14:textId="77777777" w:rsidTr="001B0914">
        <w:trPr>
          <w:jc w:val="center"/>
        </w:trPr>
        <w:tc>
          <w:tcPr>
            <w:tcW w:w="4876" w:type="dxa"/>
          </w:tcPr>
          <w:p w14:paraId="2D3C13B1" w14:textId="77777777" w:rsidR="0093033D" w:rsidRPr="001C1DFA" w:rsidRDefault="0093033D" w:rsidP="001B0914">
            <w:pPr>
              <w:pStyle w:val="Normal6a"/>
            </w:pPr>
            <w:r w:rsidRPr="001C1DFA">
              <w:t>(b)</w:t>
            </w:r>
            <w:r w:rsidRPr="001C1DFA">
              <w:tab/>
              <w:t xml:space="preserve">méid diúltach, tabharfar an caillteanas anonn agus </w:t>
            </w:r>
            <w:proofErr w:type="spellStart"/>
            <w:r w:rsidRPr="001C1DFA">
              <w:t>fritháireofar</w:t>
            </w:r>
            <w:proofErr w:type="spellEnd"/>
            <w:r w:rsidRPr="001C1DFA">
              <w:t xml:space="preserve"> é in aghaidh an chéad </w:t>
            </w:r>
            <w:proofErr w:type="spellStart"/>
            <w:r w:rsidRPr="001C1DFA">
              <w:t>bhoinn</w:t>
            </w:r>
            <w:proofErr w:type="spellEnd"/>
            <w:r w:rsidRPr="001C1DFA">
              <w:t xml:space="preserve"> cánach BEFIT dheimhnigh eile.</w:t>
            </w:r>
          </w:p>
        </w:tc>
        <w:tc>
          <w:tcPr>
            <w:tcW w:w="4876" w:type="dxa"/>
          </w:tcPr>
          <w:p w14:paraId="74CC2C2A" w14:textId="77777777" w:rsidR="0093033D" w:rsidRPr="001C1DFA" w:rsidRDefault="0093033D" w:rsidP="001B0914">
            <w:pPr>
              <w:pStyle w:val="Normal6a"/>
              <w:rPr>
                <w:b/>
                <w:i/>
                <w:szCs w:val="24"/>
              </w:rPr>
            </w:pPr>
            <w:r w:rsidRPr="001C1DFA">
              <w:t>(b)</w:t>
            </w:r>
            <w:r w:rsidRPr="001C1DFA">
              <w:tab/>
              <w:t xml:space="preserve">méid diúltach, </w:t>
            </w:r>
            <w:proofErr w:type="spellStart"/>
            <w:r w:rsidRPr="001C1DFA">
              <w:rPr>
                <w:b/>
                <w:bCs/>
                <w:i/>
                <w:iCs/>
              </w:rPr>
              <w:t>fritháireofar</w:t>
            </w:r>
            <w:proofErr w:type="spellEnd"/>
            <w:r w:rsidRPr="001C1DFA">
              <w:t xml:space="preserve"> an caillteanas </w:t>
            </w:r>
            <w:r w:rsidRPr="001C1DFA">
              <w:rPr>
                <w:b/>
                <w:bCs/>
                <w:i/>
                <w:iCs/>
              </w:rPr>
              <w:t xml:space="preserve">in aghaidh ioncam inchánach an </w:t>
            </w:r>
            <w:proofErr w:type="spellStart"/>
            <w:r w:rsidRPr="001C1DFA">
              <w:rPr>
                <w:b/>
                <w:bCs/>
                <w:i/>
                <w:iCs/>
              </w:rPr>
              <w:t>mháthaireintitis</w:t>
            </w:r>
            <w:proofErr w:type="spellEnd"/>
            <w:r w:rsidRPr="001C1DFA">
              <w:rPr>
                <w:b/>
                <w:bCs/>
                <w:i/>
                <w:iCs/>
              </w:rPr>
              <w:t xml:space="preserve"> deiridh</w:t>
            </w:r>
            <w:r w:rsidRPr="001C1DFA">
              <w:t xml:space="preserve"> agus tabharfar anonn é </w:t>
            </w:r>
            <w:r w:rsidRPr="001C1DFA">
              <w:rPr>
                <w:b/>
                <w:bCs/>
                <w:i/>
                <w:iCs/>
              </w:rPr>
              <w:t>ar feadh 5 bliana ar a mhéad</w:t>
            </w:r>
            <w:r w:rsidRPr="001C1DFA">
              <w:t xml:space="preserve"> agus </w:t>
            </w:r>
            <w:proofErr w:type="spellStart"/>
            <w:r w:rsidRPr="001C1DFA">
              <w:t>fritháireofar</w:t>
            </w:r>
            <w:proofErr w:type="spellEnd"/>
            <w:r w:rsidRPr="001C1DFA">
              <w:t xml:space="preserve"> é in aghaidh an chéad </w:t>
            </w:r>
            <w:proofErr w:type="spellStart"/>
            <w:r w:rsidRPr="001C1DFA">
              <w:t>bhoinn</w:t>
            </w:r>
            <w:proofErr w:type="spellEnd"/>
            <w:r w:rsidRPr="001C1DFA">
              <w:t xml:space="preserve"> cánach BEFIT dheimhnigh eile.</w:t>
            </w:r>
            <w:r w:rsidRPr="001C1DFA">
              <w:rPr>
                <w:b/>
                <w:i/>
              </w:rPr>
              <w:t xml:space="preserve"> Beidh an asbhaint i gcomhréir le sealúchas an </w:t>
            </w:r>
            <w:proofErr w:type="spellStart"/>
            <w:r w:rsidRPr="001C1DFA">
              <w:rPr>
                <w:b/>
                <w:i/>
              </w:rPr>
              <w:t>mháthaireintitis</w:t>
            </w:r>
            <w:proofErr w:type="spellEnd"/>
            <w:r w:rsidRPr="001C1DFA">
              <w:rPr>
                <w:b/>
                <w:i/>
              </w:rPr>
              <w:t xml:space="preserve"> deiridh ina fhochuideachtaí </w:t>
            </w:r>
            <w:proofErr w:type="spellStart"/>
            <w:r w:rsidRPr="001C1DFA">
              <w:rPr>
                <w:b/>
                <w:i/>
              </w:rPr>
              <w:t>cáilitheacha</w:t>
            </w:r>
            <w:proofErr w:type="spellEnd"/>
            <w:r w:rsidRPr="001C1DFA">
              <w:rPr>
                <w:b/>
                <w:i/>
              </w:rPr>
              <w:t xml:space="preserve"> dá dtagraítear in Airteagal 3(1) agus go hiomlán i gcás </w:t>
            </w:r>
            <w:proofErr w:type="spellStart"/>
            <w:r w:rsidRPr="001C1DFA">
              <w:rPr>
                <w:b/>
                <w:i/>
              </w:rPr>
              <w:t>buanbhunaíochtaí</w:t>
            </w:r>
            <w:proofErr w:type="spellEnd"/>
            <w:r w:rsidRPr="001C1DFA">
              <w:rPr>
                <w:b/>
                <w:i/>
              </w:rPr>
              <w:t xml:space="preserve">. Ní </w:t>
            </w:r>
            <w:r w:rsidRPr="001C1DFA">
              <w:rPr>
                <w:b/>
                <w:i/>
              </w:rPr>
              <w:lastRenderedPageBreak/>
              <w:t>bheidh méid diúltach mar thoradh ar an laghdú ar bhonn cánach an cháiníocóra chónaithigh.</w:t>
            </w:r>
          </w:p>
        </w:tc>
      </w:tr>
    </w:tbl>
    <w:p w14:paraId="0F9513A7" w14:textId="77777777" w:rsidR="0093033D" w:rsidRPr="001C1DFA" w:rsidRDefault="0093033D" w:rsidP="0093033D">
      <w:pPr>
        <w:pStyle w:val="AmNumberTabs"/>
      </w:pPr>
      <w:r w:rsidRPr="001C1DFA">
        <w:lastRenderedPageBreak/>
        <w:t>Leasú</w:t>
      </w:r>
      <w:r w:rsidRPr="001C1DFA">
        <w:tab/>
      </w:r>
      <w:r w:rsidRPr="001C1DFA">
        <w:tab/>
        <w:t>53</w:t>
      </w:r>
    </w:p>
    <w:p w14:paraId="651FB60C" w14:textId="77777777" w:rsidR="0093033D" w:rsidRPr="001C1DFA" w:rsidRDefault="0093033D" w:rsidP="0093033D">
      <w:pPr>
        <w:pStyle w:val="NormalBold"/>
        <w:rPr>
          <w:rStyle w:val="HideTWBExt"/>
          <w:b w:val="0"/>
          <w:vanish w:val="0"/>
        </w:rPr>
      </w:pPr>
    </w:p>
    <w:p w14:paraId="0C97D609" w14:textId="77777777" w:rsidR="0093033D" w:rsidRPr="001C1DFA" w:rsidRDefault="0093033D" w:rsidP="0093033D">
      <w:pPr>
        <w:pStyle w:val="NormalBold"/>
      </w:pPr>
      <w:r w:rsidRPr="001C1DFA">
        <w:t>Togra le haghaidh Treorach</w:t>
      </w:r>
    </w:p>
    <w:p w14:paraId="37FACB6C" w14:textId="77777777" w:rsidR="0093033D" w:rsidRPr="001C1DFA" w:rsidRDefault="0093033D" w:rsidP="0093033D">
      <w:pPr>
        <w:pStyle w:val="NormalBold"/>
      </w:pPr>
      <w:r w:rsidRPr="001C1DFA">
        <w:t>Airteagal 43 – mír 1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516778DB" w14:textId="77777777" w:rsidTr="001B0914">
        <w:trPr>
          <w:trHeight w:val="240"/>
          <w:jc w:val="center"/>
        </w:trPr>
        <w:tc>
          <w:tcPr>
            <w:tcW w:w="9752" w:type="dxa"/>
            <w:gridSpan w:val="2"/>
            <w:tcBorders>
              <w:top w:val="nil"/>
              <w:left w:val="nil"/>
              <w:bottom w:val="nil"/>
              <w:right w:val="nil"/>
            </w:tcBorders>
          </w:tcPr>
          <w:p w14:paraId="2B5AB1E5" w14:textId="77777777" w:rsidR="0093033D" w:rsidRPr="001C1DFA" w:rsidRDefault="0093033D" w:rsidP="001B0914"/>
        </w:tc>
      </w:tr>
      <w:tr w:rsidR="0093033D" w:rsidRPr="001C1DFA" w14:paraId="35D845FD" w14:textId="77777777" w:rsidTr="001B0914">
        <w:trPr>
          <w:trHeight w:val="240"/>
          <w:jc w:val="center"/>
        </w:trPr>
        <w:tc>
          <w:tcPr>
            <w:tcW w:w="4876" w:type="dxa"/>
            <w:tcBorders>
              <w:top w:val="nil"/>
              <w:left w:val="nil"/>
              <w:bottom w:val="nil"/>
              <w:right w:val="nil"/>
            </w:tcBorders>
            <w:hideMark/>
          </w:tcPr>
          <w:p w14:paraId="09943B29"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hideMark/>
          </w:tcPr>
          <w:p w14:paraId="16AE3FF5" w14:textId="77777777" w:rsidR="0093033D" w:rsidRPr="001C1DFA" w:rsidRDefault="0093033D" w:rsidP="001B0914">
            <w:pPr>
              <w:pStyle w:val="AmColumnHeading"/>
            </w:pPr>
            <w:r w:rsidRPr="001C1DFA">
              <w:t>Leasú</w:t>
            </w:r>
          </w:p>
        </w:tc>
      </w:tr>
      <w:tr w:rsidR="0093033D" w:rsidRPr="001C1DFA" w14:paraId="368082BA" w14:textId="77777777" w:rsidTr="001B0914">
        <w:trPr>
          <w:jc w:val="center"/>
        </w:trPr>
        <w:tc>
          <w:tcPr>
            <w:tcW w:w="4876" w:type="dxa"/>
            <w:tcBorders>
              <w:top w:val="nil"/>
              <w:left w:val="nil"/>
              <w:bottom w:val="nil"/>
              <w:right w:val="nil"/>
            </w:tcBorders>
          </w:tcPr>
          <w:p w14:paraId="4501C64A" w14:textId="77777777" w:rsidR="0093033D" w:rsidRPr="001C1DFA" w:rsidRDefault="0093033D" w:rsidP="001B0914">
            <w:pPr>
              <w:pStyle w:val="Normal6a"/>
            </w:pPr>
          </w:p>
        </w:tc>
        <w:tc>
          <w:tcPr>
            <w:tcW w:w="4876" w:type="dxa"/>
            <w:tcBorders>
              <w:top w:val="nil"/>
              <w:left w:val="nil"/>
              <w:bottom w:val="nil"/>
              <w:right w:val="nil"/>
            </w:tcBorders>
            <w:hideMark/>
          </w:tcPr>
          <w:p w14:paraId="7020D461" w14:textId="77777777" w:rsidR="0093033D" w:rsidRPr="001C1DFA" w:rsidRDefault="0093033D" w:rsidP="001B0914">
            <w:pPr>
              <w:pStyle w:val="Normal6a"/>
            </w:pPr>
            <w:r w:rsidRPr="001C1DFA">
              <w:rPr>
                <w:b/>
                <w:i/>
              </w:rPr>
              <w:t>1a.</w:t>
            </w:r>
            <w:r w:rsidRPr="001C1DFA">
              <w:tab/>
            </w:r>
            <w:r w:rsidRPr="001C1DFA">
              <w:rPr>
                <w:b/>
                <w:i/>
              </w:rPr>
              <w:t xml:space="preserve">Cuirfidh an Coimisiún critéir </w:t>
            </w:r>
            <w:proofErr w:type="spellStart"/>
            <w:r w:rsidRPr="001C1DFA">
              <w:rPr>
                <w:b/>
                <w:i/>
              </w:rPr>
              <w:t>shoiléire</w:t>
            </w:r>
            <w:proofErr w:type="spellEnd"/>
            <w:r w:rsidRPr="001C1DFA">
              <w:rPr>
                <w:b/>
                <w:i/>
              </w:rPr>
              <w:t xml:space="preserve"> agus chomhchuibhithe ar fáil chun úinéireacht </w:t>
            </w:r>
            <w:proofErr w:type="spellStart"/>
            <w:r w:rsidRPr="001C1DFA">
              <w:rPr>
                <w:b/>
                <w:i/>
              </w:rPr>
              <w:t>thairbhiúil</w:t>
            </w:r>
            <w:proofErr w:type="spellEnd"/>
            <w:r w:rsidRPr="001C1DFA">
              <w:rPr>
                <w:b/>
                <w:i/>
              </w:rPr>
              <w:t xml:space="preserve"> a chinneadh. Beidh sé d’aidhm ag na critéir sin cur i bhfeidhm comhsheasmhach an chórais díolúine a áirithiú, éiginnteacht dhlíthiúil a laghdú, agus mí-úsáid a chosc. Forbrófar na critéir i gcomhairle leis na Ballstáit agus déanfar iad a ailíniú, i gcás inarb iomchuí, le caighdeáin idirnáisiúnta.</w:t>
            </w:r>
          </w:p>
        </w:tc>
      </w:tr>
    </w:tbl>
    <w:p w14:paraId="7B23EC37" w14:textId="77777777" w:rsidR="0093033D" w:rsidRPr="001C1DFA" w:rsidRDefault="0093033D" w:rsidP="0093033D"/>
    <w:p w14:paraId="2C29E13C" w14:textId="77777777" w:rsidR="0093033D" w:rsidRPr="001C1DFA" w:rsidRDefault="0093033D" w:rsidP="0093033D">
      <w:pPr>
        <w:pStyle w:val="AmNumberTabs"/>
      </w:pPr>
      <w:r w:rsidRPr="001C1DFA">
        <w:t>Leasú</w:t>
      </w:r>
      <w:r w:rsidRPr="001C1DFA">
        <w:tab/>
      </w:r>
      <w:r w:rsidRPr="001C1DFA">
        <w:tab/>
        <w:t>54</w:t>
      </w:r>
    </w:p>
    <w:p w14:paraId="5DB279F6" w14:textId="77777777" w:rsidR="0093033D" w:rsidRPr="001C1DFA" w:rsidRDefault="0093033D" w:rsidP="0093033D">
      <w:pPr>
        <w:pStyle w:val="NormalBold"/>
        <w:rPr>
          <w:rStyle w:val="HideTWBExt"/>
          <w:b w:val="0"/>
          <w:vanish w:val="0"/>
        </w:rPr>
      </w:pPr>
    </w:p>
    <w:p w14:paraId="22FDB0EE" w14:textId="77777777" w:rsidR="0093033D" w:rsidRPr="001C1DFA" w:rsidRDefault="0093033D" w:rsidP="0093033D">
      <w:pPr>
        <w:pStyle w:val="NormalBold"/>
      </w:pPr>
      <w:r w:rsidRPr="001C1DFA">
        <w:t>Togra le haghaidh Treorach</w:t>
      </w:r>
    </w:p>
    <w:p w14:paraId="797956C6" w14:textId="77777777" w:rsidR="0093033D" w:rsidRPr="001C1DFA" w:rsidRDefault="0093033D" w:rsidP="0093033D">
      <w:pPr>
        <w:pStyle w:val="NormalBold"/>
      </w:pPr>
      <w:r w:rsidRPr="001C1DFA">
        <w:t>Airteagal 45 – mír 1 – fomhír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6F21BD68" w14:textId="77777777" w:rsidTr="001B0914">
        <w:trPr>
          <w:trHeight w:val="240"/>
          <w:jc w:val="center"/>
        </w:trPr>
        <w:tc>
          <w:tcPr>
            <w:tcW w:w="9752" w:type="dxa"/>
            <w:gridSpan w:val="2"/>
            <w:tcBorders>
              <w:top w:val="nil"/>
              <w:left w:val="nil"/>
              <w:bottom w:val="nil"/>
              <w:right w:val="nil"/>
            </w:tcBorders>
          </w:tcPr>
          <w:p w14:paraId="3F02F299" w14:textId="77777777" w:rsidR="0093033D" w:rsidRPr="001C1DFA" w:rsidRDefault="0093033D" w:rsidP="001B0914"/>
        </w:tc>
      </w:tr>
      <w:tr w:rsidR="0093033D" w:rsidRPr="001C1DFA" w14:paraId="302DF2F8" w14:textId="77777777" w:rsidTr="001B0914">
        <w:trPr>
          <w:trHeight w:val="240"/>
          <w:jc w:val="center"/>
        </w:trPr>
        <w:tc>
          <w:tcPr>
            <w:tcW w:w="4876" w:type="dxa"/>
            <w:tcBorders>
              <w:top w:val="nil"/>
              <w:left w:val="nil"/>
              <w:bottom w:val="nil"/>
              <w:right w:val="nil"/>
            </w:tcBorders>
            <w:hideMark/>
          </w:tcPr>
          <w:p w14:paraId="7C6C3936"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hideMark/>
          </w:tcPr>
          <w:p w14:paraId="5EDBC553" w14:textId="77777777" w:rsidR="0093033D" w:rsidRPr="001C1DFA" w:rsidRDefault="0093033D" w:rsidP="001B0914">
            <w:pPr>
              <w:pStyle w:val="AmColumnHeading"/>
            </w:pPr>
            <w:r w:rsidRPr="001C1DFA">
              <w:t>Leasú</w:t>
            </w:r>
          </w:p>
        </w:tc>
      </w:tr>
      <w:tr w:rsidR="0093033D" w:rsidRPr="001C1DFA" w14:paraId="20E73386" w14:textId="77777777" w:rsidTr="001B0914">
        <w:trPr>
          <w:jc w:val="center"/>
        </w:trPr>
        <w:tc>
          <w:tcPr>
            <w:tcW w:w="4876" w:type="dxa"/>
            <w:tcBorders>
              <w:top w:val="nil"/>
              <w:left w:val="nil"/>
              <w:bottom w:val="nil"/>
              <w:right w:val="nil"/>
            </w:tcBorders>
            <w:hideMark/>
          </w:tcPr>
          <w:p w14:paraId="6DCEEA8F" w14:textId="77777777" w:rsidR="0093033D" w:rsidRPr="001C1DFA" w:rsidRDefault="0093033D" w:rsidP="001B0914">
            <w:pPr>
              <w:pStyle w:val="Normal6a"/>
            </w:pPr>
            <w:r w:rsidRPr="001C1DFA">
              <w:t xml:space="preserve">I gcás gach bliana </w:t>
            </w:r>
            <w:proofErr w:type="spellStart"/>
            <w:r w:rsidRPr="001C1DFA">
              <w:t>fioscaí</w:t>
            </w:r>
            <w:proofErr w:type="spellEnd"/>
            <w:r w:rsidRPr="001C1DFA">
              <w:t xml:space="preserve"> idir an 1 Iúil 2028 agus an 30 Meitheamh 2035 ar a </w:t>
            </w:r>
            <w:proofErr w:type="spellStart"/>
            <w:r w:rsidRPr="001C1DFA">
              <w:t>dhéanaí</w:t>
            </w:r>
            <w:proofErr w:type="spellEnd"/>
            <w:r w:rsidRPr="001C1DFA">
              <w:t xml:space="preserve"> (‘an idirthréimhse’), </w:t>
            </w:r>
            <w:proofErr w:type="spellStart"/>
            <w:r w:rsidRPr="001C1DFA">
              <w:t>leithdháilfear</w:t>
            </w:r>
            <w:proofErr w:type="spellEnd"/>
            <w:r w:rsidRPr="001C1DFA">
              <w:t xml:space="preserve"> bonn cánach BEFIT ar na comhaltaí de ghrúpa BEFIT i gcomhréir leis an gcéatadán leithdháilte bunlíne.</w:t>
            </w:r>
          </w:p>
        </w:tc>
        <w:tc>
          <w:tcPr>
            <w:tcW w:w="4876" w:type="dxa"/>
            <w:tcBorders>
              <w:top w:val="nil"/>
              <w:left w:val="nil"/>
              <w:bottom w:val="nil"/>
              <w:right w:val="nil"/>
            </w:tcBorders>
            <w:hideMark/>
          </w:tcPr>
          <w:p w14:paraId="36096151" w14:textId="77777777" w:rsidR="0093033D" w:rsidRPr="001C1DFA" w:rsidRDefault="0093033D" w:rsidP="001B0914">
            <w:pPr>
              <w:pStyle w:val="Normal6a"/>
            </w:pPr>
            <w:r w:rsidRPr="001C1DFA">
              <w:t xml:space="preserve">I gcás gach bliana </w:t>
            </w:r>
            <w:proofErr w:type="spellStart"/>
            <w:r w:rsidRPr="001C1DFA">
              <w:t>fioscaí</w:t>
            </w:r>
            <w:proofErr w:type="spellEnd"/>
            <w:r w:rsidRPr="001C1DFA">
              <w:t xml:space="preserve"> idir an 1 Iúil 2028 agus an 30 Meitheamh </w:t>
            </w:r>
            <w:r w:rsidRPr="001C1DFA">
              <w:rPr>
                <w:b/>
                <w:bCs/>
                <w:i/>
                <w:iCs/>
              </w:rPr>
              <w:t>2033</w:t>
            </w:r>
            <w:r w:rsidRPr="001C1DFA">
              <w:t xml:space="preserve"> ar a </w:t>
            </w:r>
            <w:proofErr w:type="spellStart"/>
            <w:r w:rsidRPr="001C1DFA">
              <w:t>dhéanaí</w:t>
            </w:r>
            <w:proofErr w:type="spellEnd"/>
            <w:r w:rsidRPr="001C1DFA">
              <w:t xml:space="preserve"> (‘an idirthréimhse’), </w:t>
            </w:r>
            <w:proofErr w:type="spellStart"/>
            <w:r w:rsidRPr="001C1DFA">
              <w:t>leithdháilfear</w:t>
            </w:r>
            <w:proofErr w:type="spellEnd"/>
            <w:r w:rsidRPr="001C1DFA">
              <w:t xml:space="preserve"> bonn cánach BEFIT ar na comhaltaí de ghrúpa BEFIT i gcomhréir leis an gcéatadán leithdháilte bunlíne.</w:t>
            </w:r>
          </w:p>
        </w:tc>
      </w:tr>
    </w:tbl>
    <w:p w14:paraId="60B06003" w14:textId="77777777" w:rsidR="0093033D" w:rsidRPr="001C1DFA" w:rsidRDefault="0093033D" w:rsidP="0093033D"/>
    <w:p w14:paraId="6960461A" w14:textId="77777777" w:rsidR="0093033D" w:rsidRPr="001C1DFA" w:rsidRDefault="0093033D" w:rsidP="0093033D">
      <w:pPr>
        <w:pStyle w:val="AmNumberTabs"/>
        <w:keepNext/>
      </w:pPr>
      <w:r w:rsidRPr="001C1DFA">
        <w:t>Leasú</w:t>
      </w:r>
      <w:r w:rsidRPr="001C1DFA">
        <w:tab/>
      </w:r>
      <w:r w:rsidRPr="001C1DFA">
        <w:tab/>
        <w:t>55</w:t>
      </w:r>
    </w:p>
    <w:p w14:paraId="2D6E4CAE" w14:textId="77777777" w:rsidR="0093033D" w:rsidRPr="001C1DFA" w:rsidRDefault="0093033D" w:rsidP="0093033D">
      <w:pPr>
        <w:pStyle w:val="NormalBold12b"/>
        <w:keepNext/>
      </w:pPr>
      <w:r w:rsidRPr="001C1DFA">
        <w:t>Togra le haghaidh Treorach</w:t>
      </w:r>
    </w:p>
    <w:p w14:paraId="7B808500" w14:textId="77777777" w:rsidR="0093033D" w:rsidRPr="001C1DFA" w:rsidRDefault="0093033D" w:rsidP="0093033D">
      <w:pPr>
        <w:pStyle w:val="NormalBold"/>
        <w:keepNext/>
      </w:pPr>
      <w:r w:rsidRPr="001C1DFA">
        <w:t>Airteagal 45 – mír 1 – fomhír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71C76AFB" w14:textId="77777777" w:rsidTr="001B0914">
        <w:trPr>
          <w:jc w:val="center"/>
        </w:trPr>
        <w:tc>
          <w:tcPr>
            <w:tcW w:w="9752" w:type="dxa"/>
            <w:gridSpan w:val="2"/>
          </w:tcPr>
          <w:p w14:paraId="0C7B5062" w14:textId="77777777" w:rsidR="0093033D" w:rsidRPr="001C1DFA" w:rsidRDefault="0093033D" w:rsidP="001B0914">
            <w:pPr>
              <w:keepNext/>
            </w:pPr>
          </w:p>
        </w:tc>
      </w:tr>
      <w:tr w:rsidR="0093033D" w:rsidRPr="001C1DFA" w14:paraId="464A04D5" w14:textId="77777777" w:rsidTr="001B0914">
        <w:trPr>
          <w:jc w:val="center"/>
        </w:trPr>
        <w:tc>
          <w:tcPr>
            <w:tcW w:w="4876" w:type="dxa"/>
          </w:tcPr>
          <w:p w14:paraId="0A6025E9" w14:textId="77777777" w:rsidR="0093033D" w:rsidRPr="001C1DFA" w:rsidRDefault="0093033D" w:rsidP="001B0914">
            <w:pPr>
              <w:pStyle w:val="AmColumnHeading"/>
              <w:keepNext/>
            </w:pPr>
            <w:r w:rsidRPr="001C1DFA">
              <w:t>Téacs arna mholadh ag an gCoimisiún</w:t>
            </w:r>
          </w:p>
        </w:tc>
        <w:tc>
          <w:tcPr>
            <w:tcW w:w="4876" w:type="dxa"/>
          </w:tcPr>
          <w:p w14:paraId="259AFF8A" w14:textId="77777777" w:rsidR="0093033D" w:rsidRPr="001C1DFA" w:rsidRDefault="0093033D" w:rsidP="001B0914">
            <w:pPr>
              <w:pStyle w:val="AmColumnHeading"/>
              <w:keepNext/>
            </w:pPr>
            <w:r w:rsidRPr="001C1DFA">
              <w:t>Leasú</w:t>
            </w:r>
          </w:p>
        </w:tc>
      </w:tr>
      <w:tr w:rsidR="0093033D" w:rsidRPr="001C1DFA" w14:paraId="2FB22342" w14:textId="77777777" w:rsidTr="001B0914">
        <w:trPr>
          <w:jc w:val="center"/>
        </w:trPr>
        <w:tc>
          <w:tcPr>
            <w:tcW w:w="4876" w:type="dxa"/>
          </w:tcPr>
          <w:p w14:paraId="20A845F5" w14:textId="77777777" w:rsidR="0093033D" w:rsidRPr="001C1DFA" w:rsidRDefault="0093033D" w:rsidP="001B0914">
            <w:pPr>
              <w:pStyle w:val="Normal6a"/>
            </w:pPr>
            <w:r w:rsidRPr="001C1DFA">
              <w:t xml:space="preserve">I gcás grúpaí a bheidh faoi réir na Treorach seo tar éis dheireadh na chéad bhliana </w:t>
            </w:r>
            <w:proofErr w:type="spellStart"/>
            <w:r w:rsidRPr="001C1DFA">
              <w:t>fioscaí</w:t>
            </w:r>
            <w:proofErr w:type="spellEnd"/>
            <w:r w:rsidRPr="001C1DFA">
              <w:t xml:space="preserve"> ina mbeidh feidhm ag an Treoir seo, foirceannfar an idirthréimhse dá dtagraítear </w:t>
            </w:r>
            <w:r w:rsidRPr="001C1DFA">
              <w:lastRenderedPageBreak/>
              <w:t>sa chéad fhomhír faoin 30 Meitheamh </w:t>
            </w:r>
            <w:r w:rsidRPr="001C1DFA">
              <w:rPr>
                <w:b/>
                <w:bCs/>
                <w:i/>
                <w:iCs/>
              </w:rPr>
              <w:t>2035</w:t>
            </w:r>
            <w:r w:rsidRPr="001C1DFA">
              <w:t xml:space="preserve"> ar a </w:t>
            </w:r>
            <w:proofErr w:type="spellStart"/>
            <w:r w:rsidRPr="001C1DFA">
              <w:t>dhéanaí</w:t>
            </w:r>
            <w:proofErr w:type="spellEnd"/>
            <w:r w:rsidRPr="001C1DFA">
              <w:t>.</w:t>
            </w:r>
          </w:p>
        </w:tc>
        <w:tc>
          <w:tcPr>
            <w:tcW w:w="4876" w:type="dxa"/>
          </w:tcPr>
          <w:p w14:paraId="72909507" w14:textId="77777777" w:rsidR="0093033D" w:rsidRPr="001C1DFA" w:rsidRDefault="0093033D" w:rsidP="001B0914">
            <w:pPr>
              <w:pStyle w:val="Normal6a"/>
              <w:rPr>
                <w:szCs w:val="24"/>
              </w:rPr>
            </w:pPr>
            <w:r w:rsidRPr="001C1DFA">
              <w:lastRenderedPageBreak/>
              <w:t xml:space="preserve">I gcás grúpaí a bheidh faoi réir na Treorach seo tar éis dheireadh na chéad bhliana </w:t>
            </w:r>
            <w:proofErr w:type="spellStart"/>
            <w:r w:rsidRPr="001C1DFA">
              <w:t>fioscaí</w:t>
            </w:r>
            <w:proofErr w:type="spellEnd"/>
            <w:r w:rsidRPr="001C1DFA">
              <w:t xml:space="preserve"> ina mbeidh feidhm ag an Treoir seo, foirceannfar an idirthréimhse dá dtagraítear </w:t>
            </w:r>
            <w:r w:rsidRPr="001C1DFA">
              <w:lastRenderedPageBreak/>
              <w:t xml:space="preserve">sa chéad fhomhír faoin 30 Meitheamh </w:t>
            </w:r>
            <w:r w:rsidRPr="001C1DFA">
              <w:rPr>
                <w:b/>
                <w:bCs/>
                <w:i/>
                <w:iCs/>
              </w:rPr>
              <w:t>2033</w:t>
            </w:r>
            <w:r w:rsidRPr="001C1DFA">
              <w:t xml:space="preserve"> ar a </w:t>
            </w:r>
            <w:proofErr w:type="spellStart"/>
            <w:r w:rsidRPr="001C1DFA">
              <w:t>dhéanaí</w:t>
            </w:r>
            <w:proofErr w:type="spellEnd"/>
            <w:r w:rsidRPr="001C1DFA">
              <w:t>.</w:t>
            </w:r>
          </w:p>
        </w:tc>
      </w:tr>
    </w:tbl>
    <w:p w14:paraId="5FFF5C3D" w14:textId="77777777" w:rsidR="0093033D" w:rsidRPr="001C1DFA" w:rsidRDefault="0093033D" w:rsidP="0093033D"/>
    <w:p w14:paraId="62827204" w14:textId="77777777" w:rsidR="0093033D" w:rsidRPr="001C1DFA" w:rsidRDefault="0093033D" w:rsidP="0093033D">
      <w:pPr>
        <w:pStyle w:val="AmNumberTabs"/>
        <w:keepNext/>
      </w:pPr>
      <w:r w:rsidRPr="001C1DFA">
        <w:t>Leasú</w:t>
      </w:r>
      <w:r w:rsidRPr="001C1DFA">
        <w:tab/>
      </w:r>
      <w:r w:rsidRPr="001C1DFA">
        <w:tab/>
        <w:t>56</w:t>
      </w:r>
    </w:p>
    <w:p w14:paraId="415CE5D6" w14:textId="77777777" w:rsidR="0093033D" w:rsidRPr="001C1DFA" w:rsidRDefault="0093033D" w:rsidP="0093033D">
      <w:pPr>
        <w:pStyle w:val="NormalBold12b"/>
        <w:keepNext/>
      </w:pPr>
      <w:r w:rsidRPr="001C1DFA">
        <w:t>Togra le haghaidh Treorach</w:t>
      </w:r>
    </w:p>
    <w:p w14:paraId="23EA092D" w14:textId="77777777" w:rsidR="0093033D" w:rsidRPr="001C1DFA" w:rsidRDefault="0093033D" w:rsidP="0093033D">
      <w:pPr>
        <w:pStyle w:val="NormalBold"/>
        <w:keepNext/>
      </w:pPr>
      <w:r w:rsidRPr="001C1DFA">
        <w:t>Airteagal 45 – mír 3 – pointe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0AACDD2F" w14:textId="77777777" w:rsidTr="001B0914">
        <w:trPr>
          <w:jc w:val="center"/>
        </w:trPr>
        <w:tc>
          <w:tcPr>
            <w:tcW w:w="9752" w:type="dxa"/>
            <w:gridSpan w:val="2"/>
          </w:tcPr>
          <w:p w14:paraId="646ED34B" w14:textId="77777777" w:rsidR="0093033D" w:rsidRPr="001C1DFA" w:rsidRDefault="0093033D" w:rsidP="001B0914">
            <w:pPr>
              <w:keepNext/>
            </w:pPr>
          </w:p>
        </w:tc>
      </w:tr>
      <w:tr w:rsidR="0093033D" w:rsidRPr="001C1DFA" w14:paraId="0CE6262E" w14:textId="77777777" w:rsidTr="001B0914">
        <w:trPr>
          <w:jc w:val="center"/>
        </w:trPr>
        <w:tc>
          <w:tcPr>
            <w:tcW w:w="4876" w:type="dxa"/>
          </w:tcPr>
          <w:p w14:paraId="24AE0DFF" w14:textId="77777777" w:rsidR="0093033D" w:rsidRPr="001C1DFA" w:rsidRDefault="0093033D" w:rsidP="001B0914">
            <w:pPr>
              <w:pStyle w:val="AmColumnHeading"/>
              <w:keepNext/>
            </w:pPr>
            <w:r w:rsidRPr="001C1DFA">
              <w:t>Téacs arna mholadh ag an gCoimisiún</w:t>
            </w:r>
          </w:p>
        </w:tc>
        <w:tc>
          <w:tcPr>
            <w:tcW w:w="4876" w:type="dxa"/>
          </w:tcPr>
          <w:p w14:paraId="445BB2C6" w14:textId="77777777" w:rsidR="0093033D" w:rsidRPr="001C1DFA" w:rsidRDefault="0093033D" w:rsidP="001B0914">
            <w:pPr>
              <w:pStyle w:val="AmColumnHeading"/>
              <w:keepNext/>
            </w:pPr>
            <w:r w:rsidRPr="001C1DFA">
              <w:t>Leasú</w:t>
            </w:r>
          </w:p>
        </w:tc>
      </w:tr>
      <w:tr w:rsidR="0093033D" w:rsidRPr="001C1DFA" w14:paraId="6134F891" w14:textId="77777777" w:rsidTr="001B0914">
        <w:trPr>
          <w:jc w:val="center"/>
        </w:trPr>
        <w:tc>
          <w:tcPr>
            <w:tcW w:w="4876" w:type="dxa"/>
          </w:tcPr>
          <w:p w14:paraId="74537ACA" w14:textId="77777777" w:rsidR="0093033D" w:rsidRPr="001C1DFA" w:rsidRDefault="0093033D" w:rsidP="001B0914">
            <w:pPr>
              <w:pStyle w:val="Normal6a"/>
            </w:pPr>
            <w:r w:rsidRPr="001C1DFA">
              <w:t>(a)</w:t>
            </w:r>
            <w:r w:rsidRPr="001C1DFA">
              <w:tab/>
              <w:t xml:space="preserve">crios </w:t>
            </w:r>
            <w:proofErr w:type="spellStart"/>
            <w:r w:rsidRPr="001C1DFA">
              <w:t>ísealriosca</w:t>
            </w:r>
            <w:proofErr w:type="spellEnd"/>
            <w:r w:rsidRPr="001C1DFA">
              <w:t xml:space="preserve">: maidir leis an speansas arna </w:t>
            </w:r>
            <w:proofErr w:type="spellStart"/>
            <w:r w:rsidRPr="001C1DFA">
              <w:t>thabhú</w:t>
            </w:r>
            <w:proofErr w:type="spellEnd"/>
            <w:r w:rsidRPr="001C1DFA">
              <w:t xml:space="preserve">, nó an t-ioncam arna shaothrú, ag comhalta de ghrúpa BEFIT ó idirbhearta laistigh de ghrúpa BEFIT, cás ina méadaítear an speansas nó an t-ioncam sin faoi níos lú ná </w:t>
            </w:r>
            <w:r w:rsidRPr="001C1DFA">
              <w:rPr>
                <w:b/>
                <w:i/>
              </w:rPr>
              <w:t>10</w:t>
            </w:r>
            <w:r w:rsidRPr="001C1DFA">
              <w:t xml:space="preserve"> % i gcomparáid le </w:t>
            </w:r>
            <w:proofErr w:type="spellStart"/>
            <w:r w:rsidRPr="001C1DFA">
              <w:t>meánspeansas</w:t>
            </w:r>
            <w:proofErr w:type="spellEnd"/>
            <w:r w:rsidRPr="001C1DFA">
              <w:t xml:space="preserve"> nó meánioncam ó idirbhearta laistigh de ghrúpa BEFIT sna 3 bliana fhioscacha roimhe sin;</w:t>
            </w:r>
          </w:p>
        </w:tc>
        <w:tc>
          <w:tcPr>
            <w:tcW w:w="4876" w:type="dxa"/>
          </w:tcPr>
          <w:p w14:paraId="419A8D8C" w14:textId="77777777" w:rsidR="0093033D" w:rsidRPr="001C1DFA" w:rsidRDefault="0093033D" w:rsidP="001B0914">
            <w:pPr>
              <w:pStyle w:val="Normal6a"/>
              <w:rPr>
                <w:szCs w:val="24"/>
              </w:rPr>
            </w:pPr>
            <w:r w:rsidRPr="001C1DFA">
              <w:t>(a)</w:t>
            </w:r>
            <w:r w:rsidRPr="001C1DFA">
              <w:tab/>
              <w:t xml:space="preserve">crios </w:t>
            </w:r>
            <w:proofErr w:type="spellStart"/>
            <w:r w:rsidRPr="001C1DFA">
              <w:t>ísealriosca</w:t>
            </w:r>
            <w:proofErr w:type="spellEnd"/>
            <w:r w:rsidRPr="001C1DFA">
              <w:t xml:space="preserve">: i gcás ina dtagann méadú níos lú ná </w:t>
            </w:r>
            <w:r w:rsidRPr="001C1DFA">
              <w:rPr>
                <w:b/>
                <w:bCs/>
                <w:i/>
                <w:iCs/>
              </w:rPr>
              <w:t>15 %</w:t>
            </w:r>
            <w:r w:rsidRPr="001C1DFA">
              <w:t xml:space="preserve"> ar an speansas arna </w:t>
            </w:r>
            <w:proofErr w:type="spellStart"/>
            <w:r w:rsidRPr="001C1DFA">
              <w:t>thabhú</w:t>
            </w:r>
            <w:proofErr w:type="spellEnd"/>
            <w:r w:rsidRPr="001C1DFA">
              <w:t xml:space="preserve">, nó an t‑ioncam arna thuilleamh, ag comhalta de ghrúpa BEFIT ó idirbhearta laistigh de ghrúpa BEFIT le linn bliain fhioscach, i gcomparáid le </w:t>
            </w:r>
            <w:proofErr w:type="spellStart"/>
            <w:r w:rsidRPr="001C1DFA">
              <w:t>meánspeansas</w:t>
            </w:r>
            <w:proofErr w:type="spellEnd"/>
            <w:r w:rsidRPr="001C1DFA">
              <w:t xml:space="preserve"> nó meánioncam ó idirbhearta laistigh de ghrúpa BEFIT sna 3 bliana fhioscacha roimhe sin;</w:t>
            </w:r>
          </w:p>
        </w:tc>
      </w:tr>
    </w:tbl>
    <w:p w14:paraId="4830C22B" w14:textId="77777777" w:rsidR="0093033D" w:rsidRPr="001C1DFA" w:rsidRDefault="0093033D" w:rsidP="0093033D"/>
    <w:p w14:paraId="1195D041" w14:textId="77777777" w:rsidR="0093033D" w:rsidRPr="001C1DFA" w:rsidRDefault="0093033D" w:rsidP="0093033D">
      <w:pPr>
        <w:pStyle w:val="AmNumberTabs"/>
        <w:keepNext/>
      </w:pPr>
      <w:r w:rsidRPr="001C1DFA">
        <w:t>Leasú</w:t>
      </w:r>
      <w:r w:rsidRPr="001C1DFA">
        <w:tab/>
      </w:r>
      <w:r w:rsidRPr="001C1DFA">
        <w:tab/>
        <w:t>57</w:t>
      </w:r>
    </w:p>
    <w:p w14:paraId="3B62FEEB" w14:textId="77777777" w:rsidR="0093033D" w:rsidRPr="001C1DFA" w:rsidRDefault="0093033D" w:rsidP="0093033D">
      <w:pPr>
        <w:pStyle w:val="NormalBold12b"/>
        <w:keepNext/>
      </w:pPr>
      <w:r w:rsidRPr="001C1DFA">
        <w:t>Togra le haghaidh Treorach</w:t>
      </w:r>
    </w:p>
    <w:p w14:paraId="5FDA44C7" w14:textId="77777777" w:rsidR="0093033D" w:rsidRPr="001C1DFA" w:rsidRDefault="0093033D" w:rsidP="0093033D">
      <w:pPr>
        <w:pStyle w:val="NormalBold"/>
        <w:keepNext/>
      </w:pPr>
      <w:r w:rsidRPr="001C1DFA">
        <w:t>Airteagal 45 – mír 3 – pointe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7246232B" w14:textId="77777777" w:rsidTr="001B0914">
        <w:trPr>
          <w:jc w:val="center"/>
        </w:trPr>
        <w:tc>
          <w:tcPr>
            <w:tcW w:w="9752" w:type="dxa"/>
            <w:gridSpan w:val="2"/>
          </w:tcPr>
          <w:p w14:paraId="538D641A" w14:textId="77777777" w:rsidR="0093033D" w:rsidRPr="001C1DFA" w:rsidRDefault="0093033D" w:rsidP="001B0914">
            <w:pPr>
              <w:keepNext/>
            </w:pPr>
          </w:p>
        </w:tc>
      </w:tr>
      <w:tr w:rsidR="0093033D" w:rsidRPr="001C1DFA" w14:paraId="5CFFCEC1" w14:textId="77777777" w:rsidTr="001B0914">
        <w:trPr>
          <w:jc w:val="center"/>
        </w:trPr>
        <w:tc>
          <w:tcPr>
            <w:tcW w:w="4876" w:type="dxa"/>
          </w:tcPr>
          <w:p w14:paraId="07C00DC7" w14:textId="77777777" w:rsidR="0093033D" w:rsidRPr="001C1DFA" w:rsidRDefault="0093033D" w:rsidP="001B0914">
            <w:pPr>
              <w:pStyle w:val="AmColumnHeading"/>
              <w:keepNext/>
            </w:pPr>
            <w:r w:rsidRPr="001C1DFA">
              <w:t>Téacs arna mholadh ag an gCoimisiún</w:t>
            </w:r>
          </w:p>
        </w:tc>
        <w:tc>
          <w:tcPr>
            <w:tcW w:w="4876" w:type="dxa"/>
          </w:tcPr>
          <w:p w14:paraId="6DDD4729" w14:textId="77777777" w:rsidR="0093033D" w:rsidRPr="001C1DFA" w:rsidRDefault="0093033D" w:rsidP="001B0914">
            <w:pPr>
              <w:pStyle w:val="AmColumnHeading"/>
              <w:keepNext/>
            </w:pPr>
            <w:r w:rsidRPr="001C1DFA">
              <w:t>Leasú</w:t>
            </w:r>
          </w:p>
        </w:tc>
      </w:tr>
      <w:tr w:rsidR="0093033D" w:rsidRPr="001C1DFA" w14:paraId="4C40DDA3" w14:textId="77777777" w:rsidTr="001B0914">
        <w:trPr>
          <w:jc w:val="center"/>
        </w:trPr>
        <w:tc>
          <w:tcPr>
            <w:tcW w:w="4876" w:type="dxa"/>
          </w:tcPr>
          <w:p w14:paraId="5CAB9A74" w14:textId="77777777" w:rsidR="0093033D" w:rsidRPr="001C1DFA" w:rsidRDefault="0093033D" w:rsidP="001B0914">
            <w:pPr>
              <w:pStyle w:val="Normal6a"/>
            </w:pPr>
            <w:r w:rsidRPr="001C1DFA">
              <w:t>(b)</w:t>
            </w:r>
            <w:r w:rsidRPr="001C1DFA">
              <w:tab/>
              <w:t xml:space="preserve">crios ardriosca: i gcás ina dtagann méadú </w:t>
            </w:r>
            <w:r w:rsidRPr="001C1DFA">
              <w:rPr>
                <w:b/>
                <w:bCs/>
                <w:i/>
                <w:iCs/>
              </w:rPr>
              <w:t>10 %</w:t>
            </w:r>
            <w:r w:rsidRPr="001C1DFA">
              <w:t xml:space="preserve"> nó níos mó ar an speansas arna </w:t>
            </w:r>
            <w:proofErr w:type="spellStart"/>
            <w:r w:rsidRPr="001C1DFA">
              <w:t>thabhú</w:t>
            </w:r>
            <w:proofErr w:type="spellEnd"/>
            <w:r w:rsidRPr="001C1DFA">
              <w:t xml:space="preserve">, nó an t-ioncam arna thuilleamh, ag comhalta de ghrúpa BEFIT ó idirbhearta laistigh de ghrúpa BEFIT le linn bliain airgeadais, i gcomparáid le </w:t>
            </w:r>
            <w:proofErr w:type="spellStart"/>
            <w:r w:rsidRPr="001C1DFA">
              <w:t>meánspeansas</w:t>
            </w:r>
            <w:proofErr w:type="spellEnd"/>
            <w:r w:rsidRPr="001C1DFA">
              <w:t xml:space="preserve"> nó meánioncam ó idirbhearta laistigh de ghrúpa BEFIT sna 3 bliana fhioscacha roimhe sin.</w:t>
            </w:r>
          </w:p>
        </w:tc>
        <w:tc>
          <w:tcPr>
            <w:tcW w:w="4876" w:type="dxa"/>
          </w:tcPr>
          <w:p w14:paraId="3E5133E6" w14:textId="77777777" w:rsidR="0093033D" w:rsidRPr="001C1DFA" w:rsidRDefault="0093033D" w:rsidP="001B0914">
            <w:pPr>
              <w:pStyle w:val="Normal6a"/>
              <w:rPr>
                <w:szCs w:val="24"/>
              </w:rPr>
            </w:pPr>
            <w:r w:rsidRPr="001C1DFA">
              <w:t>(b)</w:t>
            </w:r>
            <w:r w:rsidRPr="001C1DFA">
              <w:tab/>
              <w:t xml:space="preserve">crios ardriosca: i gcás ina dtagann méadú </w:t>
            </w:r>
            <w:r w:rsidRPr="001C1DFA">
              <w:rPr>
                <w:b/>
                <w:bCs/>
                <w:i/>
                <w:iCs/>
              </w:rPr>
              <w:t>15 %</w:t>
            </w:r>
            <w:r w:rsidRPr="001C1DFA">
              <w:t xml:space="preserve"> nó níos mó ar an speansas arna </w:t>
            </w:r>
            <w:proofErr w:type="spellStart"/>
            <w:r w:rsidRPr="001C1DFA">
              <w:t>thabhú</w:t>
            </w:r>
            <w:proofErr w:type="spellEnd"/>
            <w:r w:rsidRPr="001C1DFA">
              <w:t xml:space="preserve">, nó an t‑ioncam arna thuilleamh, ag comhalta de ghrúpa BEFIT ó idirbhearta laistigh de ghrúpa BEFIT le linn bliain fhioscach, i gcomparáid le </w:t>
            </w:r>
            <w:proofErr w:type="spellStart"/>
            <w:r w:rsidRPr="001C1DFA">
              <w:t>meánspeansas</w:t>
            </w:r>
            <w:proofErr w:type="spellEnd"/>
            <w:r w:rsidRPr="001C1DFA">
              <w:t xml:space="preserve"> nó meánioncam ó idirbhearta laistigh de ghrúpa BEFIT sna 3 bliana fhioscacha roimhe sin.</w:t>
            </w:r>
          </w:p>
        </w:tc>
      </w:tr>
    </w:tbl>
    <w:p w14:paraId="6F83A34F" w14:textId="77777777" w:rsidR="0093033D" w:rsidRPr="001C1DFA" w:rsidRDefault="0093033D" w:rsidP="0093033D"/>
    <w:p w14:paraId="281CF986" w14:textId="77777777" w:rsidR="0093033D" w:rsidRPr="001C1DFA" w:rsidRDefault="0093033D" w:rsidP="0093033D">
      <w:pPr>
        <w:pStyle w:val="AmNumberTabs"/>
      </w:pPr>
      <w:r w:rsidRPr="001C1DFA">
        <w:t>Leasú</w:t>
      </w:r>
      <w:r w:rsidRPr="001C1DFA">
        <w:tab/>
      </w:r>
      <w:r w:rsidRPr="001C1DFA">
        <w:tab/>
        <w:t>58</w:t>
      </w:r>
    </w:p>
    <w:p w14:paraId="7A9D4BD7" w14:textId="77777777" w:rsidR="0093033D" w:rsidRPr="001C1DFA" w:rsidRDefault="0093033D" w:rsidP="0093033D">
      <w:pPr>
        <w:pStyle w:val="NormalBold"/>
        <w:rPr>
          <w:rStyle w:val="HideTWBExt"/>
          <w:b w:val="0"/>
          <w:vanish w:val="0"/>
        </w:rPr>
      </w:pPr>
    </w:p>
    <w:p w14:paraId="7F735FDA" w14:textId="77777777" w:rsidR="0093033D" w:rsidRPr="001C1DFA" w:rsidRDefault="0093033D" w:rsidP="0093033D">
      <w:pPr>
        <w:pStyle w:val="NormalBold"/>
      </w:pPr>
      <w:r w:rsidRPr="001C1DFA">
        <w:t>Togra le haghaidh Treorach</w:t>
      </w:r>
    </w:p>
    <w:p w14:paraId="08312C01" w14:textId="77777777" w:rsidR="0093033D" w:rsidRPr="001C1DFA" w:rsidRDefault="0093033D" w:rsidP="0093033D">
      <w:pPr>
        <w:pStyle w:val="NormalBold"/>
      </w:pPr>
      <w:r w:rsidRPr="001C1DFA">
        <w:t>Airteagal 45 – mír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6702EC54" w14:textId="77777777" w:rsidTr="001B0914">
        <w:trPr>
          <w:trHeight w:val="240"/>
          <w:jc w:val="center"/>
        </w:trPr>
        <w:tc>
          <w:tcPr>
            <w:tcW w:w="9752" w:type="dxa"/>
            <w:gridSpan w:val="2"/>
            <w:tcBorders>
              <w:top w:val="nil"/>
              <w:left w:val="nil"/>
              <w:bottom w:val="nil"/>
              <w:right w:val="nil"/>
            </w:tcBorders>
          </w:tcPr>
          <w:p w14:paraId="6171D4F0" w14:textId="77777777" w:rsidR="0093033D" w:rsidRPr="001C1DFA" w:rsidRDefault="0093033D" w:rsidP="001B0914"/>
        </w:tc>
      </w:tr>
      <w:tr w:rsidR="0093033D" w:rsidRPr="001C1DFA" w14:paraId="7A234BCB" w14:textId="77777777" w:rsidTr="001B0914">
        <w:trPr>
          <w:trHeight w:val="240"/>
          <w:jc w:val="center"/>
        </w:trPr>
        <w:tc>
          <w:tcPr>
            <w:tcW w:w="4876" w:type="dxa"/>
            <w:tcBorders>
              <w:top w:val="nil"/>
              <w:left w:val="nil"/>
              <w:bottom w:val="nil"/>
              <w:right w:val="nil"/>
            </w:tcBorders>
            <w:hideMark/>
          </w:tcPr>
          <w:p w14:paraId="763136FE"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hideMark/>
          </w:tcPr>
          <w:p w14:paraId="59179E5D" w14:textId="77777777" w:rsidR="0093033D" w:rsidRPr="001C1DFA" w:rsidRDefault="0093033D" w:rsidP="001B0914">
            <w:pPr>
              <w:pStyle w:val="AmColumnHeading"/>
            </w:pPr>
            <w:r w:rsidRPr="001C1DFA">
              <w:t>Leasú</w:t>
            </w:r>
          </w:p>
        </w:tc>
      </w:tr>
      <w:tr w:rsidR="0093033D" w:rsidRPr="001C1DFA" w14:paraId="4F0DB5B5" w14:textId="77777777" w:rsidTr="001B0914">
        <w:trPr>
          <w:jc w:val="center"/>
        </w:trPr>
        <w:tc>
          <w:tcPr>
            <w:tcW w:w="4876" w:type="dxa"/>
            <w:tcBorders>
              <w:top w:val="nil"/>
              <w:left w:val="nil"/>
              <w:bottom w:val="nil"/>
              <w:right w:val="nil"/>
            </w:tcBorders>
            <w:hideMark/>
          </w:tcPr>
          <w:p w14:paraId="371FAE2C" w14:textId="77777777" w:rsidR="0093033D" w:rsidRPr="001C1DFA" w:rsidRDefault="0093033D" w:rsidP="001B0914">
            <w:pPr>
              <w:pStyle w:val="Normal6a"/>
            </w:pPr>
            <w:r w:rsidRPr="001C1DFA">
              <w:t>5.</w:t>
            </w:r>
            <w:r w:rsidRPr="001C1DFA">
              <w:tab/>
              <w:t xml:space="preserve">D’ainneoin Airteagal 13(2), maidir leis na </w:t>
            </w:r>
            <w:proofErr w:type="spellStart"/>
            <w:r w:rsidRPr="001C1DFA">
              <w:t>róchostais</w:t>
            </w:r>
            <w:proofErr w:type="spellEnd"/>
            <w:r w:rsidRPr="001C1DFA">
              <w:t xml:space="preserve"> </w:t>
            </w:r>
            <w:proofErr w:type="spellStart"/>
            <w:r w:rsidRPr="001C1DFA">
              <w:t>iasachtaíochta</w:t>
            </w:r>
            <w:proofErr w:type="spellEnd"/>
            <w:r w:rsidRPr="001C1DFA">
              <w:t xml:space="preserve"> dá dtagraítear in Airteagal 2 de Threoir (AE) </w:t>
            </w:r>
            <w:r w:rsidRPr="001C1DFA">
              <w:lastRenderedPageBreak/>
              <w:t xml:space="preserve">2016/1164 ón gComhairle a eascraíonn as idirbheart idir comhaltaí de ghrúpa BEFIT, aithneofar iad chun céatadán leithdháilte bunlíne an chomhalta de ghrúpa BEFIT a </w:t>
            </w:r>
            <w:proofErr w:type="spellStart"/>
            <w:r w:rsidRPr="001C1DFA">
              <w:t>thabhaíonn</w:t>
            </w:r>
            <w:proofErr w:type="spellEnd"/>
            <w:r w:rsidRPr="001C1DFA">
              <w:t xml:space="preserve"> na costais sin a ríomh.</w:t>
            </w:r>
          </w:p>
        </w:tc>
        <w:tc>
          <w:tcPr>
            <w:tcW w:w="4876" w:type="dxa"/>
            <w:tcBorders>
              <w:top w:val="nil"/>
              <w:left w:val="nil"/>
              <w:bottom w:val="nil"/>
              <w:right w:val="nil"/>
            </w:tcBorders>
            <w:hideMark/>
          </w:tcPr>
          <w:p w14:paraId="55699889" w14:textId="77777777" w:rsidR="0093033D" w:rsidRPr="001C1DFA" w:rsidRDefault="0093033D" w:rsidP="001B0914">
            <w:pPr>
              <w:pStyle w:val="Normal6a"/>
            </w:pPr>
            <w:r w:rsidRPr="001C1DFA">
              <w:lastRenderedPageBreak/>
              <w:t>5.</w:t>
            </w:r>
            <w:r w:rsidRPr="001C1DFA">
              <w:tab/>
              <w:t xml:space="preserve">D’ainneoin Airteagal 13(2), maidir leis na </w:t>
            </w:r>
            <w:proofErr w:type="spellStart"/>
            <w:r w:rsidRPr="001C1DFA">
              <w:t>róchostais</w:t>
            </w:r>
            <w:proofErr w:type="spellEnd"/>
            <w:r w:rsidRPr="001C1DFA">
              <w:t xml:space="preserve"> </w:t>
            </w:r>
            <w:proofErr w:type="spellStart"/>
            <w:r w:rsidRPr="001C1DFA">
              <w:t>iasachtaíochta</w:t>
            </w:r>
            <w:proofErr w:type="spellEnd"/>
            <w:r w:rsidRPr="001C1DFA">
              <w:t xml:space="preserve"> dá dtagraítear in Airteagal 2 de Threoir (AE) </w:t>
            </w:r>
            <w:r w:rsidRPr="001C1DFA">
              <w:lastRenderedPageBreak/>
              <w:t xml:space="preserve">2016/1164 ón gComhairle a eascraíonn as idirbheart idir comhaltaí de ghrúpa BEFIT, ní aithneofar iad chun críche céatadáin leithdháilte bunlíne an chomhalta de ghrúpa BEFIT a </w:t>
            </w:r>
            <w:proofErr w:type="spellStart"/>
            <w:r w:rsidRPr="001C1DFA">
              <w:t>thabhaíonn</w:t>
            </w:r>
            <w:proofErr w:type="spellEnd"/>
            <w:r w:rsidRPr="001C1DFA">
              <w:t xml:space="preserve"> na costais sin a ríomh. </w:t>
            </w:r>
            <w:r w:rsidRPr="001C1DFA">
              <w:rPr>
                <w:b/>
                <w:i/>
              </w:rPr>
              <w:t>Déanfaidh na Ballstáit bearta iomchuí chun gnóthais a spreagadh chun na rioscaí sin a laghdú.</w:t>
            </w:r>
          </w:p>
        </w:tc>
      </w:tr>
    </w:tbl>
    <w:p w14:paraId="5C00B6D8" w14:textId="77777777" w:rsidR="0093033D" w:rsidRPr="001C1DFA" w:rsidRDefault="0093033D" w:rsidP="0093033D"/>
    <w:p w14:paraId="2273715C" w14:textId="77777777" w:rsidR="0093033D" w:rsidRPr="001C1DFA" w:rsidRDefault="0093033D" w:rsidP="0093033D">
      <w:pPr>
        <w:pStyle w:val="AmNumberTabs"/>
      </w:pPr>
      <w:r w:rsidRPr="001C1DFA">
        <w:t>Leasú</w:t>
      </w:r>
      <w:r w:rsidRPr="001C1DFA">
        <w:tab/>
      </w:r>
      <w:r w:rsidRPr="001C1DFA">
        <w:tab/>
        <w:t>59</w:t>
      </w:r>
    </w:p>
    <w:p w14:paraId="41D097AF" w14:textId="77777777" w:rsidR="0093033D" w:rsidRPr="001C1DFA" w:rsidRDefault="0093033D" w:rsidP="0093033D">
      <w:pPr>
        <w:pStyle w:val="NormalBold"/>
        <w:rPr>
          <w:rStyle w:val="HideTWBExt"/>
          <w:b w:val="0"/>
          <w:vanish w:val="0"/>
        </w:rPr>
      </w:pPr>
    </w:p>
    <w:p w14:paraId="7A57F66D" w14:textId="77777777" w:rsidR="0093033D" w:rsidRPr="001C1DFA" w:rsidRDefault="0093033D" w:rsidP="0093033D">
      <w:pPr>
        <w:pStyle w:val="NormalBold"/>
      </w:pPr>
      <w:r w:rsidRPr="001C1DFA">
        <w:t>Togra le haghaidh Treorach</w:t>
      </w:r>
    </w:p>
    <w:p w14:paraId="1B95BC58" w14:textId="77777777" w:rsidR="0093033D" w:rsidRPr="001C1DFA" w:rsidRDefault="0093033D" w:rsidP="0093033D">
      <w:pPr>
        <w:pStyle w:val="NormalBold"/>
      </w:pPr>
      <w:r w:rsidRPr="001C1DFA">
        <w:t>Airteagal 45 – mír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466E193D" w14:textId="77777777" w:rsidTr="001B0914">
        <w:trPr>
          <w:trHeight w:val="240"/>
          <w:jc w:val="center"/>
        </w:trPr>
        <w:tc>
          <w:tcPr>
            <w:tcW w:w="9752" w:type="dxa"/>
            <w:gridSpan w:val="2"/>
            <w:tcBorders>
              <w:top w:val="nil"/>
              <w:left w:val="nil"/>
              <w:bottom w:val="nil"/>
              <w:right w:val="nil"/>
            </w:tcBorders>
          </w:tcPr>
          <w:p w14:paraId="5A67427A" w14:textId="77777777" w:rsidR="0093033D" w:rsidRPr="001C1DFA" w:rsidRDefault="0093033D" w:rsidP="001B0914"/>
        </w:tc>
      </w:tr>
      <w:tr w:rsidR="0093033D" w:rsidRPr="001C1DFA" w14:paraId="5D7E987E" w14:textId="77777777" w:rsidTr="001B0914">
        <w:trPr>
          <w:trHeight w:val="240"/>
          <w:jc w:val="center"/>
        </w:trPr>
        <w:tc>
          <w:tcPr>
            <w:tcW w:w="4876" w:type="dxa"/>
            <w:tcBorders>
              <w:top w:val="nil"/>
              <w:left w:val="nil"/>
              <w:bottom w:val="nil"/>
              <w:right w:val="nil"/>
            </w:tcBorders>
            <w:hideMark/>
          </w:tcPr>
          <w:p w14:paraId="08CB079D"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hideMark/>
          </w:tcPr>
          <w:p w14:paraId="6FEFCC54" w14:textId="77777777" w:rsidR="0093033D" w:rsidRPr="001C1DFA" w:rsidRDefault="0093033D" w:rsidP="001B0914">
            <w:pPr>
              <w:pStyle w:val="AmColumnHeading"/>
            </w:pPr>
            <w:r w:rsidRPr="001C1DFA">
              <w:t>Leasú</w:t>
            </w:r>
          </w:p>
        </w:tc>
      </w:tr>
      <w:tr w:rsidR="0093033D" w:rsidRPr="001C1DFA" w14:paraId="7EDF3C1D" w14:textId="77777777" w:rsidTr="001B0914">
        <w:trPr>
          <w:jc w:val="center"/>
        </w:trPr>
        <w:tc>
          <w:tcPr>
            <w:tcW w:w="4876" w:type="dxa"/>
            <w:tcBorders>
              <w:top w:val="nil"/>
              <w:left w:val="nil"/>
              <w:bottom w:val="nil"/>
              <w:right w:val="nil"/>
            </w:tcBorders>
            <w:hideMark/>
          </w:tcPr>
          <w:p w14:paraId="5CACFBDA" w14:textId="77777777" w:rsidR="0093033D" w:rsidRPr="001C1DFA" w:rsidRDefault="0093033D" w:rsidP="001B0914">
            <w:pPr>
              <w:pStyle w:val="Normal6a"/>
            </w:pPr>
            <w:r w:rsidRPr="001C1DFA">
              <w:rPr>
                <w:b/>
                <w:i/>
              </w:rPr>
              <w:t>9.</w:t>
            </w:r>
            <w:r w:rsidRPr="001C1DFA">
              <w:tab/>
            </w:r>
            <w:r w:rsidRPr="001C1DFA">
              <w:rPr>
                <w:b/>
                <w:i/>
              </w:rPr>
              <w:t xml:space="preserve">Déanfaidh an Coimisiún athbhreithniú cuimsitheach ar an bhforáil idirthréimhseach agus mar chuid de sin ullmhóidh sé staidéar ar chomhdhéanamh agus ualach féideartha na bhfachtóirí foirmle roghnaithe agus cuirfidh sé tuarascáil faoi bhráid na Comhairle faoi dheireadh an tríú bliain fhioscach le linn na hidirthréimhse dá dtagraítear i mír 1. Má mheasann an Coimisiún go bhfuil sé iomchuí, agus </w:t>
            </w:r>
            <w:proofErr w:type="spellStart"/>
            <w:r w:rsidRPr="001C1DFA">
              <w:rPr>
                <w:b/>
                <w:i/>
              </w:rPr>
              <w:t>conclúidí</w:t>
            </w:r>
            <w:proofErr w:type="spellEnd"/>
            <w:r w:rsidRPr="001C1DFA">
              <w:rPr>
                <w:b/>
                <w:i/>
              </w:rPr>
              <w:t xml:space="preserve"> na tuarascála sin á gcur i gcuntas aige, féadfaidh sé togra reachtach a ghlacadh le linn na hidirthréimhse chun an Treoir seo a leasú trí mhodh a thabhairt isteach chun bonn cánach BEFIT a leithdháileadh lena n-úsáidfear cionroinnt de réir foirmle agus a bheidh bunaithe ar fhachtóirí.</w:t>
            </w:r>
          </w:p>
        </w:tc>
        <w:tc>
          <w:tcPr>
            <w:tcW w:w="4876" w:type="dxa"/>
            <w:tcBorders>
              <w:top w:val="nil"/>
              <w:left w:val="nil"/>
              <w:bottom w:val="nil"/>
              <w:right w:val="nil"/>
            </w:tcBorders>
            <w:hideMark/>
          </w:tcPr>
          <w:p w14:paraId="7346D17A" w14:textId="77777777" w:rsidR="0093033D" w:rsidRPr="001C1DFA" w:rsidRDefault="0093033D" w:rsidP="001B0914">
            <w:pPr>
              <w:pStyle w:val="Normal6a"/>
            </w:pPr>
            <w:r w:rsidRPr="001C1DFA">
              <w:rPr>
                <w:b/>
                <w:i/>
              </w:rPr>
              <w:t>scriosta</w:t>
            </w:r>
          </w:p>
        </w:tc>
      </w:tr>
    </w:tbl>
    <w:p w14:paraId="55121C0B" w14:textId="77777777" w:rsidR="0093033D" w:rsidRPr="001C1DFA" w:rsidRDefault="0093033D" w:rsidP="0093033D"/>
    <w:p w14:paraId="32CAC769" w14:textId="77777777" w:rsidR="0093033D" w:rsidRPr="001C1DFA" w:rsidRDefault="0093033D" w:rsidP="0093033D">
      <w:pPr>
        <w:pStyle w:val="AmNumberTabs"/>
      </w:pPr>
      <w:r w:rsidRPr="001C1DFA">
        <w:t>Leasú</w:t>
      </w:r>
      <w:r w:rsidRPr="001C1DFA">
        <w:tab/>
      </w:r>
      <w:r w:rsidRPr="001C1DFA">
        <w:tab/>
        <w:t>60</w:t>
      </w:r>
    </w:p>
    <w:p w14:paraId="2850D2D3" w14:textId="77777777" w:rsidR="0093033D" w:rsidRPr="001C1DFA" w:rsidRDefault="0093033D" w:rsidP="0093033D">
      <w:pPr>
        <w:pStyle w:val="NormalBold"/>
        <w:rPr>
          <w:rStyle w:val="HideTWBExt"/>
          <w:b w:val="0"/>
          <w:vanish w:val="0"/>
        </w:rPr>
      </w:pPr>
    </w:p>
    <w:p w14:paraId="3FB4ADA9" w14:textId="77777777" w:rsidR="0093033D" w:rsidRPr="001C1DFA" w:rsidRDefault="0093033D" w:rsidP="0093033D">
      <w:pPr>
        <w:pStyle w:val="NormalBold"/>
      </w:pPr>
      <w:r w:rsidRPr="001C1DFA">
        <w:t>Togra le haghaidh Treorach</w:t>
      </w:r>
    </w:p>
    <w:p w14:paraId="11771167" w14:textId="77777777" w:rsidR="0093033D" w:rsidRPr="001C1DFA" w:rsidRDefault="0093033D" w:rsidP="0093033D">
      <w:pPr>
        <w:pStyle w:val="NormalBold"/>
      </w:pPr>
      <w:r w:rsidRPr="001C1DFA">
        <w:t>Airteagal 45 – mír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6DA25FB1" w14:textId="77777777" w:rsidTr="001B0914">
        <w:trPr>
          <w:trHeight w:val="240"/>
          <w:jc w:val="center"/>
        </w:trPr>
        <w:tc>
          <w:tcPr>
            <w:tcW w:w="9752" w:type="dxa"/>
            <w:gridSpan w:val="2"/>
            <w:tcBorders>
              <w:top w:val="nil"/>
              <w:left w:val="nil"/>
              <w:bottom w:val="nil"/>
              <w:right w:val="nil"/>
            </w:tcBorders>
          </w:tcPr>
          <w:p w14:paraId="1FE34A34" w14:textId="77777777" w:rsidR="0093033D" w:rsidRPr="001C1DFA" w:rsidRDefault="0093033D" w:rsidP="001B0914"/>
        </w:tc>
      </w:tr>
      <w:tr w:rsidR="0093033D" w:rsidRPr="001C1DFA" w14:paraId="0D709B7C" w14:textId="77777777" w:rsidTr="001B0914">
        <w:trPr>
          <w:trHeight w:val="240"/>
          <w:jc w:val="center"/>
        </w:trPr>
        <w:tc>
          <w:tcPr>
            <w:tcW w:w="4876" w:type="dxa"/>
            <w:tcBorders>
              <w:top w:val="nil"/>
              <w:left w:val="nil"/>
              <w:bottom w:val="nil"/>
              <w:right w:val="nil"/>
            </w:tcBorders>
            <w:hideMark/>
          </w:tcPr>
          <w:p w14:paraId="093DE8FD"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hideMark/>
          </w:tcPr>
          <w:p w14:paraId="271FE3BD" w14:textId="77777777" w:rsidR="0093033D" w:rsidRPr="001C1DFA" w:rsidRDefault="0093033D" w:rsidP="001B0914">
            <w:pPr>
              <w:pStyle w:val="AmColumnHeading"/>
            </w:pPr>
            <w:r w:rsidRPr="001C1DFA">
              <w:t>Leasú</w:t>
            </w:r>
          </w:p>
        </w:tc>
      </w:tr>
      <w:tr w:rsidR="0093033D" w:rsidRPr="001C1DFA" w14:paraId="7AB6E767" w14:textId="77777777" w:rsidTr="001B0914">
        <w:trPr>
          <w:jc w:val="center"/>
        </w:trPr>
        <w:tc>
          <w:tcPr>
            <w:tcW w:w="4876" w:type="dxa"/>
            <w:tcBorders>
              <w:top w:val="nil"/>
              <w:left w:val="nil"/>
              <w:bottom w:val="nil"/>
              <w:right w:val="nil"/>
            </w:tcBorders>
            <w:hideMark/>
          </w:tcPr>
          <w:p w14:paraId="3409A503" w14:textId="77777777" w:rsidR="0093033D" w:rsidRPr="001C1DFA" w:rsidRDefault="0093033D" w:rsidP="001B0914">
            <w:pPr>
              <w:pStyle w:val="Normal6a"/>
            </w:pPr>
            <w:r w:rsidRPr="001C1DFA">
              <w:t>10.</w:t>
            </w:r>
            <w:r w:rsidRPr="001C1DFA">
              <w:tab/>
              <w:t xml:space="preserve">Beidh feidhm i gcónaí ag na rialacha a leagtar síos i míreanna 1 go 8 </w:t>
            </w:r>
            <w:r w:rsidRPr="001C1DFA">
              <w:rPr>
                <w:b/>
                <w:bCs/>
                <w:i/>
                <w:iCs/>
              </w:rPr>
              <w:t>go dtí go gcuirfear aon leasú orthu i bhfeidhm</w:t>
            </w:r>
            <w:r w:rsidRPr="001C1DFA">
              <w:t>.</w:t>
            </w:r>
          </w:p>
        </w:tc>
        <w:tc>
          <w:tcPr>
            <w:tcW w:w="4876" w:type="dxa"/>
            <w:tcBorders>
              <w:top w:val="nil"/>
              <w:left w:val="nil"/>
              <w:bottom w:val="nil"/>
              <w:right w:val="nil"/>
            </w:tcBorders>
            <w:hideMark/>
          </w:tcPr>
          <w:p w14:paraId="710C2A12" w14:textId="77777777" w:rsidR="0093033D" w:rsidRPr="001C1DFA" w:rsidRDefault="0093033D" w:rsidP="001B0914">
            <w:pPr>
              <w:pStyle w:val="Normal6a"/>
            </w:pPr>
            <w:r w:rsidRPr="001C1DFA">
              <w:t>10.</w:t>
            </w:r>
            <w:r w:rsidRPr="001C1DFA">
              <w:tab/>
              <w:t xml:space="preserve">Beidh feidhm i gcónaí ag na rialacha a leagtar síos i míreanna 1 go 8 go dtí go </w:t>
            </w:r>
            <w:r w:rsidRPr="001C1DFA">
              <w:rPr>
                <w:b/>
                <w:bCs/>
                <w:i/>
                <w:iCs/>
              </w:rPr>
              <w:t>dtiocfaidh aon leasú a mholtar de bhun Airteagal 77(1b) i bhfeidhm</w:t>
            </w:r>
            <w:r w:rsidRPr="001C1DFA">
              <w:t>.</w:t>
            </w:r>
          </w:p>
        </w:tc>
      </w:tr>
    </w:tbl>
    <w:p w14:paraId="55D845CA" w14:textId="77777777" w:rsidR="0093033D" w:rsidRPr="001C1DFA" w:rsidRDefault="0093033D" w:rsidP="0093033D"/>
    <w:p w14:paraId="64FA3B76" w14:textId="77777777" w:rsidR="0093033D" w:rsidRPr="001C1DFA" w:rsidRDefault="0093033D" w:rsidP="0093033D">
      <w:pPr>
        <w:pStyle w:val="AmNumberTabs"/>
        <w:keepNext/>
      </w:pPr>
      <w:r w:rsidRPr="001C1DFA">
        <w:lastRenderedPageBreak/>
        <w:t>Leasú</w:t>
      </w:r>
      <w:r w:rsidRPr="001C1DFA">
        <w:tab/>
      </w:r>
      <w:r w:rsidRPr="001C1DFA">
        <w:tab/>
        <w:t>61</w:t>
      </w:r>
    </w:p>
    <w:p w14:paraId="6EC7F8FA" w14:textId="77777777" w:rsidR="0093033D" w:rsidRPr="001C1DFA" w:rsidRDefault="0093033D" w:rsidP="0093033D">
      <w:pPr>
        <w:pStyle w:val="NormalBold12b"/>
        <w:keepNext/>
      </w:pPr>
      <w:r w:rsidRPr="001C1DFA">
        <w:t>Togra le haghaidh Treorach</w:t>
      </w:r>
    </w:p>
    <w:p w14:paraId="08A78A3B" w14:textId="77777777" w:rsidR="0093033D" w:rsidRPr="001C1DFA" w:rsidRDefault="0093033D" w:rsidP="0093033D">
      <w:pPr>
        <w:pStyle w:val="NormalBold"/>
        <w:keepNext/>
      </w:pPr>
      <w:r w:rsidRPr="001C1DFA">
        <w:t>Airteagal 48 – mír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17DDAD75" w14:textId="77777777" w:rsidTr="001B0914">
        <w:trPr>
          <w:jc w:val="center"/>
        </w:trPr>
        <w:tc>
          <w:tcPr>
            <w:tcW w:w="9752" w:type="dxa"/>
            <w:gridSpan w:val="2"/>
          </w:tcPr>
          <w:p w14:paraId="1E6EB335" w14:textId="77777777" w:rsidR="0093033D" w:rsidRPr="001C1DFA" w:rsidRDefault="0093033D" w:rsidP="001B0914">
            <w:pPr>
              <w:keepNext/>
            </w:pPr>
          </w:p>
        </w:tc>
      </w:tr>
      <w:tr w:rsidR="0093033D" w:rsidRPr="001C1DFA" w14:paraId="16A7E2EB" w14:textId="77777777" w:rsidTr="001B0914">
        <w:trPr>
          <w:jc w:val="center"/>
        </w:trPr>
        <w:tc>
          <w:tcPr>
            <w:tcW w:w="4876" w:type="dxa"/>
          </w:tcPr>
          <w:p w14:paraId="2E5413A2" w14:textId="77777777" w:rsidR="0093033D" w:rsidRPr="001C1DFA" w:rsidRDefault="0093033D" w:rsidP="001B0914">
            <w:pPr>
              <w:pStyle w:val="AmColumnHeading"/>
              <w:keepNext/>
            </w:pPr>
            <w:r w:rsidRPr="001C1DFA">
              <w:t>Téacs arna mholadh ag an gCoimisiún</w:t>
            </w:r>
          </w:p>
        </w:tc>
        <w:tc>
          <w:tcPr>
            <w:tcW w:w="4876" w:type="dxa"/>
          </w:tcPr>
          <w:p w14:paraId="6A81F52E" w14:textId="77777777" w:rsidR="0093033D" w:rsidRPr="001C1DFA" w:rsidRDefault="0093033D" w:rsidP="001B0914">
            <w:pPr>
              <w:pStyle w:val="AmColumnHeading"/>
              <w:keepNext/>
            </w:pPr>
            <w:r w:rsidRPr="001C1DFA">
              <w:t>Leasú</w:t>
            </w:r>
          </w:p>
        </w:tc>
      </w:tr>
      <w:tr w:rsidR="0093033D" w:rsidRPr="001C1DFA" w14:paraId="6705010F" w14:textId="77777777" w:rsidTr="001B0914">
        <w:trPr>
          <w:jc w:val="center"/>
        </w:trPr>
        <w:tc>
          <w:tcPr>
            <w:tcW w:w="4876" w:type="dxa"/>
          </w:tcPr>
          <w:p w14:paraId="41B918DA" w14:textId="77777777" w:rsidR="0093033D" w:rsidRPr="001C1DFA" w:rsidRDefault="0093033D" w:rsidP="001B0914">
            <w:pPr>
              <w:pStyle w:val="Normal6a"/>
            </w:pPr>
            <w:r w:rsidRPr="001C1DFA">
              <w:t>2.</w:t>
            </w:r>
            <w:r w:rsidRPr="001C1DFA">
              <w:tab/>
              <w:t xml:space="preserve">Anuas ar na coigeartuithe a liostaítear i mír 1, </w:t>
            </w:r>
            <w:bookmarkStart w:id="7" w:name="_Hlk143621900"/>
            <w:r w:rsidRPr="001C1DFA">
              <w:t xml:space="preserve">féadfaidh Ballstát foráil a dhéanamh, trí mhíreanna breise, do mhéadú nó laghdú na coda leithdháilte de chomhaltaí de ghrúpa BEFIT a bhfuil cónaí orthu chun críoch cánach nó atá lonnaithe i bhfoirm </w:t>
            </w:r>
            <w:proofErr w:type="spellStart"/>
            <w:r w:rsidRPr="001C1DFA">
              <w:t>buanbhunaíochta</w:t>
            </w:r>
            <w:proofErr w:type="spellEnd"/>
            <w:r w:rsidRPr="001C1DFA">
              <w:t xml:space="preserve"> sa Bhallstát sin.</w:t>
            </w:r>
            <w:bookmarkEnd w:id="7"/>
          </w:p>
        </w:tc>
        <w:tc>
          <w:tcPr>
            <w:tcW w:w="4876" w:type="dxa"/>
          </w:tcPr>
          <w:p w14:paraId="74FB47F9" w14:textId="77777777" w:rsidR="0093033D" w:rsidRPr="001C1DFA" w:rsidRDefault="0093033D" w:rsidP="001B0914">
            <w:pPr>
              <w:pStyle w:val="Normal6a"/>
              <w:rPr>
                <w:b/>
                <w:i/>
              </w:rPr>
            </w:pPr>
            <w:r w:rsidRPr="001C1DFA">
              <w:t>2.</w:t>
            </w:r>
            <w:r w:rsidRPr="001C1DFA">
              <w:tab/>
              <w:t xml:space="preserve">Anuas ar na coigeartuithe a liostaítear i mír 1, féadfaidh Ballstát, </w:t>
            </w:r>
            <w:r w:rsidRPr="001C1DFA">
              <w:rPr>
                <w:b/>
                <w:i/>
              </w:rPr>
              <w:t>faoi réir Threoir (AE) 2022/2523,</w:t>
            </w:r>
            <w:r w:rsidRPr="001C1DFA">
              <w:t xml:space="preserve"> foráil a dhéanamh, trí mhíreanna breise, do mhéadú nó laghdú na coda leithdháilte de chomhaltaí de ghrúpa BEFIT a bhfuil cónaí orthu chun críoch cánach nó atá lonnaithe i bhfoirm </w:t>
            </w:r>
            <w:proofErr w:type="spellStart"/>
            <w:r w:rsidRPr="001C1DFA">
              <w:t>buanbhunaíochta</w:t>
            </w:r>
            <w:proofErr w:type="spellEnd"/>
            <w:r w:rsidRPr="001C1DFA">
              <w:t xml:space="preserve"> sa Bhallstát sin.</w:t>
            </w:r>
          </w:p>
        </w:tc>
      </w:tr>
    </w:tbl>
    <w:p w14:paraId="460681FA" w14:textId="77777777" w:rsidR="0093033D" w:rsidRPr="001C1DFA" w:rsidRDefault="0093033D" w:rsidP="0093033D"/>
    <w:p w14:paraId="02B53262" w14:textId="77777777" w:rsidR="0093033D" w:rsidRPr="001C1DFA" w:rsidRDefault="0093033D" w:rsidP="0093033D">
      <w:pPr>
        <w:pStyle w:val="AmNumberTabs"/>
        <w:keepNext/>
      </w:pPr>
      <w:r w:rsidRPr="001C1DFA">
        <w:t>Leasú</w:t>
      </w:r>
      <w:r w:rsidRPr="001C1DFA">
        <w:tab/>
      </w:r>
      <w:r w:rsidRPr="001C1DFA">
        <w:tab/>
        <w:t>62</w:t>
      </w:r>
    </w:p>
    <w:p w14:paraId="7C5A95EA" w14:textId="77777777" w:rsidR="0093033D" w:rsidRPr="001C1DFA" w:rsidRDefault="0093033D" w:rsidP="0093033D">
      <w:pPr>
        <w:pStyle w:val="NormalBold12b"/>
        <w:keepNext/>
      </w:pPr>
      <w:r w:rsidRPr="001C1DFA">
        <w:t>Togra le haghaidh Treorach</w:t>
      </w:r>
    </w:p>
    <w:p w14:paraId="3A363AAE" w14:textId="77777777" w:rsidR="0093033D" w:rsidRPr="001C1DFA" w:rsidRDefault="0093033D" w:rsidP="0093033D">
      <w:pPr>
        <w:pStyle w:val="NormalBold"/>
        <w:keepNext/>
      </w:pPr>
      <w:r w:rsidRPr="001C1DFA">
        <w:t>Airteagal 48 – mír 2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4247ED16" w14:textId="77777777" w:rsidTr="001B0914">
        <w:trPr>
          <w:jc w:val="center"/>
        </w:trPr>
        <w:tc>
          <w:tcPr>
            <w:tcW w:w="9752" w:type="dxa"/>
            <w:gridSpan w:val="2"/>
          </w:tcPr>
          <w:p w14:paraId="4D75FBC1" w14:textId="77777777" w:rsidR="0093033D" w:rsidRPr="001C1DFA" w:rsidRDefault="0093033D" w:rsidP="001B0914">
            <w:pPr>
              <w:keepNext/>
            </w:pPr>
          </w:p>
        </w:tc>
      </w:tr>
      <w:tr w:rsidR="0093033D" w:rsidRPr="001C1DFA" w14:paraId="53C2BF13" w14:textId="77777777" w:rsidTr="001B0914">
        <w:trPr>
          <w:jc w:val="center"/>
        </w:trPr>
        <w:tc>
          <w:tcPr>
            <w:tcW w:w="4876" w:type="dxa"/>
          </w:tcPr>
          <w:p w14:paraId="5C5F33E4" w14:textId="77777777" w:rsidR="0093033D" w:rsidRPr="001C1DFA" w:rsidRDefault="0093033D" w:rsidP="001B0914">
            <w:pPr>
              <w:pStyle w:val="AmColumnHeading"/>
              <w:keepNext/>
            </w:pPr>
            <w:r w:rsidRPr="001C1DFA">
              <w:t>Téacs arna mholadh ag an gCoimisiún</w:t>
            </w:r>
          </w:p>
        </w:tc>
        <w:tc>
          <w:tcPr>
            <w:tcW w:w="4876" w:type="dxa"/>
          </w:tcPr>
          <w:p w14:paraId="4B5695EF" w14:textId="77777777" w:rsidR="0093033D" w:rsidRPr="001C1DFA" w:rsidRDefault="0093033D" w:rsidP="001B0914">
            <w:pPr>
              <w:pStyle w:val="AmColumnHeading"/>
              <w:keepNext/>
            </w:pPr>
            <w:r w:rsidRPr="001C1DFA">
              <w:t>Leasú</w:t>
            </w:r>
          </w:p>
        </w:tc>
      </w:tr>
      <w:tr w:rsidR="0093033D" w:rsidRPr="001C1DFA" w14:paraId="532163EE" w14:textId="77777777" w:rsidTr="001B0914">
        <w:trPr>
          <w:jc w:val="center"/>
        </w:trPr>
        <w:tc>
          <w:tcPr>
            <w:tcW w:w="4876" w:type="dxa"/>
          </w:tcPr>
          <w:p w14:paraId="71292027" w14:textId="77777777" w:rsidR="0093033D" w:rsidRPr="001C1DFA" w:rsidRDefault="0093033D" w:rsidP="001B0914">
            <w:pPr>
              <w:pStyle w:val="Normal6a"/>
            </w:pPr>
          </w:p>
        </w:tc>
        <w:tc>
          <w:tcPr>
            <w:tcW w:w="4876" w:type="dxa"/>
          </w:tcPr>
          <w:p w14:paraId="51C379B8" w14:textId="77777777" w:rsidR="0093033D" w:rsidRPr="001C1DFA" w:rsidRDefault="0093033D" w:rsidP="001B0914">
            <w:pPr>
              <w:pStyle w:val="Normal6a"/>
              <w:rPr>
                <w:b/>
                <w:bCs/>
                <w:i/>
                <w:iCs/>
                <w:noProof/>
              </w:rPr>
            </w:pPr>
            <w:r w:rsidRPr="001C1DFA">
              <w:rPr>
                <w:b/>
                <w:i/>
              </w:rPr>
              <w:t>2a.</w:t>
            </w:r>
            <w:r w:rsidRPr="001C1DFA">
              <w:rPr>
                <w:b/>
                <w:i/>
              </w:rPr>
              <w:tab/>
              <w:t xml:space="preserve">Ballstát a sholáthraíonn dreasachtaí le haghaidh taighde agus forbartha, staonfaidh sé ó </w:t>
            </w:r>
            <w:proofErr w:type="spellStart"/>
            <w:r w:rsidRPr="001C1DFA">
              <w:rPr>
                <w:b/>
                <w:i/>
              </w:rPr>
              <w:t>dhreasachtaí</w:t>
            </w:r>
            <w:proofErr w:type="spellEnd"/>
            <w:r w:rsidRPr="001C1DFA">
              <w:rPr>
                <w:b/>
                <w:i/>
              </w:rPr>
              <w:t xml:space="preserve"> atá bunaithe ar aschur a thairiscint, amhail boscaí paitinne, lena laghdófaí an chuid leithdháilte de chomhaltaí de ghrúpa BEFIT atá ina gcónaí chun críoch cánach nó atá lonnaithe i bhfoirm </w:t>
            </w:r>
            <w:proofErr w:type="spellStart"/>
            <w:r w:rsidRPr="001C1DFA">
              <w:rPr>
                <w:b/>
                <w:i/>
              </w:rPr>
              <w:t>buanbhunaíochta</w:t>
            </w:r>
            <w:proofErr w:type="spellEnd"/>
            <w:r w:rsidRPr="001C1DFA">
              <w:rPr>
                <w:b/>
                <w:i/>
              </w:rPr>
              <w:t xml:space="preserve"> sa Bhallstát sin.</w:t>
            </w:r>
          </w:p>
        </w:tc>
      </w:tr>
    </w:tbl>
    <w:p w14:paraId="4303845E" w14:textId="77777777" w:rsidR="0093033D" w:rsidRPr="001C1DFA" w:rsidRDefault="0093033D" w:rsidP="0093033D"/>
    <w:p w14:paraId="78F9DAFE" w14:textId="77777777" w:rsidR="0093033D" w:rsidRPr="001C1DFA" w:rsidRDefault="0093033D" w:rsidP="0093033D">
      <w:pPr>
        <w:pStyle w:val="AmNumberTabs"/>
      </w:pPr>
      <w:r w:rsidRPr="001C1DFA">
        <w:t>Leasú</w:t>
      </w:r>
      <w:r w:rsidRPr="001C1DFA">
        <w:tab/>
      </w:r>
      <w:r w:rsidRPr="001C1DFA">
        <w:tab/>
        <w:t>63</w:t>
      </w:r>
    </w:p>
    <w:p w14:paraId="2453421A" w14:textId="77777777" w:rsidR="0093033D" w:rsidRPr="001C1DFA" w:rsidRDefault="0093033D" w:rsidP="0093033D">
      <w:pPr>
        <w:pStyle w:val="NormalBold"/>
        <w:rPr>
          <w:rStyle w:val="HideTWBExt"/>
          <w:b w:val="0"/>
          <w:vanish w:val="0"/>
        </w:rPr>
      </w:pPr>
    </w:p>
    <w:p w14:paraId="291BB4CA" w14:textId="77777777" w:rsidR="0093033D" w:rsidRPr="001C1DFA" w:rsidRDefault="0093033D" w:rsidP="0093033D">
      <w:pPr>
        <w:pStyle w:val="NormalBold"/>
      </w:pPr>
      <w:r w:rsidRPr="001C1DFA">
        <w:t>Togra le haghaidh Treorach</w:t>
      </w:r>
    </w:p>
    <w:p w14:paraId="26F37EF4" w14:textId="77777777" w:rsidR="0093033D" w:rsidRPr="001C1DFA" w:rsidRDefault="0093033D" w:rsidP="0093033D">
      <w:pPr>
        <w:pStyle w:val="NormalBold"/>
      </w:pPr>
      <w:r w:rsidRPr="001C1DFA">
        <w:t>Airteagal 48 – mír 2 b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29C115DD" w14:textId="77777777" w:rsidTr="001B0914">
        <w:trPr>
          <w:trHeight w:val="240"/>
          <w:jc w:val="center"/>
        </w:trPr>
        <w:tc>
          <w:tcPr>
            <w:tcW w:w="9752" w:type="dxa"/>
            <w:gridSpan w:val="2"/>
            <w:tcBorders>
              <w:top w:val="nil"/>
              <w:left w:val="nil"/>
              <w:bottom w:val="nil"/>
              <w:right w:val="nil"/>
            </w:tcBorders>
          </w:tcPr>
          <w:p w14:paraId="665A1AC0" w14:textId="77777777" w:rsidR="0093033D" w:rsidRPr="001C1DFA" w:rsidRDefault="0093033D" w:rsidP="001B0914"/>
        </w:tc>
      </w:tr>
      <w:tr w:rsidR="0093033D" w:rsidRPr="001C1DFA" w14:paraId="4C236742" w14:textId="77777777" w:rsidTr="001B0914">
        <w:trPr>
          <w:trHeight w:val="240"/>
          <w:jc w:val="center"/>
        </w:trPr>
        <w:tc>
          <w:tcPr>
            <w:tcW w:w="4876" w:type="dxa"/>
            <w:tcBorders>
              <w:top w:val="nil"/>
              <w:left w:val="nil"/>
              <w:bottom w:val="nil"/>
              <w:right w:val="nil"/>
            </w:tcBorders>
            <w:hideMark/>
          </w:tcPr>
          <w:p w14:paraId="6F707827"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hideMark/>
          </w:tcPr>
          <w:p w14:paraId="48BE6B33" w14:textId="77777777" w:rsidR="0093033D" w:rsidRPr="001C1DFA" w:rsidRDefault="0093033D" w:rsidP="001B0914">
            <w:pPr>
              <w:pStyle w:val="AmColumnHeading"/>
            </w:pPr>
            <w:r w:rsidRPr="001C1DFA">
              <w:t>Leasú</w:t>
            </w:r>
          </w:p>
        </w:tc>
      </w:tr>
      <w:tr w:rsidR="0093033D" w:rsidRPr="001C1DFA" w14:paraId="03A2D935" w14:textId="77777777" w:rsidTr="001B0914">
        <w:trPr>
          <w:jc w:val="center"/>
        </w:trPr>
        <w:tc>
          <w:tcPr>
            <w:tcW w:w="4876" w:type="dxa"/>
            <w:tcBorders>
              <w:top w:val="nil"/>
              <w:left w:val="nil"/>
              <w:bottom w:val="nil"/>
              <w:right w:val="nil"/>
            </w:tcBorders>
          </w:tcPr>
          <w:p w14:paraId="053D1FC1" w14:textId="77777777" w:rsidR="0093033D" w:rsidRPr="001C1DFA" w:rsidRDefault="0093033D" w:rsidP="001B0914">
            <w:pPr>
              <w:pStyle w:val="Normal6a"/>
            </w:pPr>
          </w:p>
        </w:tc>
        <w:tc>
          <w:tcPr>
            <w:tcW w:w="4876" w:type="dxa"/>
            <w:tcBorders>
              <w:top w:val="nil"/>
              <w:left w:val="nil"/>
              <w:bottom w:val="nil"/>
              <w:right w:val="nil"/>
            </w:tcBorders>
            <w:hideMark/>
          </w:tcPr>
          <w:p w14:paraId="14F7DB40" w14:textId="77777777" w:rsidR="0093033D" w:rsidRPr="001C1DFA" w:rsidRDefault="0093033D" w:rsidP="001B0914">
            <w:pPr>
              <w:pStyle w:val="Normal6a"/>
            </w:pPr>
            <w:r w:rsidRPr="001C1DFA">
              <w:rPr>
                <w:b/>
                <w:i/>
              </w:rPr>
              <w:t>2b.</w:t>
            </w:r>
            <w:r w:rsidRPr="001C1DFA">
              <w:tab/>
            </w:r>
            <w:r w:rsidRPr="001C1DFA">
              <w:rPr>
                <w:b/>
                <w:i/>
              </w:rPr>
              <w:t xml:space="preserve">Chun cosc a chur ar chánachas dúbailte a eascraíonn as an idirghníomhaíocht idir an Treoir seo agus conarthaí cánach déthaobhacha le tríú tíortha, déanfaidh na Ballstáit, i gcás inarb infheidhme, coigeartuithe comhfhreagracha a sholáthar i gcomhréir lena n-oibleagáidí </w:t>
            </w:r>
            <w:proofErr w:type="spellStart"/>
            <w:r w:rsidRPr="001C1DFA">
              <w:rPr>
                <w:b/>
                <w:i/>
              </w:rPr>
              <w:t>conartha</w:t>
            </w:r>
            <w:proofErr w:type="spellEnd"/>
            <w:r w:rsidRPr="001C1DFA">
              <w:rPr>
                <w:b/>
                <w:i/>
              </w:rPr>
              <w:t xml:space="preserve">. Féadfaidh </w:t>
            </w:r>
            <w:r w:rsidRPr="001C1DFA">
              <w:rPr>
                <w:b/>
                <w:i/>
              </w:rPr>
              <w:lastRenderedPageBreak/>
              <w:t>an Coimisiún comhordú a éascú agus, i gcás inarb iomchuí, treoirlínte a eisiúint chun cur i bhfeidhm comhsheasmhach a chur chun cinn ar fud na mBallstát. </w:t>
            </w:r>
          </w:p>
        </w:tc>
      </w:tr>
    </w:tbl>
    <w:p w14:paraId="19736726" w14:textId="77777777" w:rsidR="0093033D" w:rsidRPr="001C1DFA" w:rsidRDefault="0093033D" w:rsidP="0093033D">
      <w:pPr>
        <w:rPr>
          <w:rStyle w:val="HideTWBExt"/>
          <w:rFonts w:ascii="Times New Roman" w:hAnsi="Times New Roman"/>
          <w:noProof w:val="0"/>
          <w:vanish w:val="0"/>
          <w:color w:val="auto"/>
          <w:sz w:val="24"/>
        </w:rPr>
      </w:pPr>
    </w:p>
    <w:p w14:paraId="7B48ECAD" w14:textId="77777777" w:rsidR="0093033D" w:rsidRPr="001C1DFA" w:rsidRDefault="0093033D" w:rsidP="0093033D">
      <w:pPr>
        <w:pStyle w:val="AmNumberTabs"/>
      </w:pPr>
      <w:r w:rsidRPr="001C1DFA">
        <w:t>Leasú</w:t>
      </w:r>
      <w:r w:rsidRPr="001C1DFA">
        <w:tab/>
      </w:r>
      <w:r w:rsidRPr="001C1DFA">
        <w:tab/>
        <w:t>64</w:t>
      </w:r>
    </w:p>
    <w:p w14:paraId="37AC9AD0" w14:textId="77777777" w:rsidR="0093033D" w:rsidRPr="001C1DFA" w:rsidRDefault="0093033D" w:rsidP="0093033D">
      <w:pPr>
        <w:pStyle w:val="NormalBold"/>
        <w:rPr>
          <w:rStyle w:val="HideTWBExt"/>
          <w:b w:val="0"/>
          <w:vanish w:val="0"/>
        </w:rPr>
      </w:pPr>
    </w:p>
    <w:p w14:paraId="73BC020A" w14:textId="77777777" w:rsidR="0093033D" w:rsidRPr="001C1DFA" w:rsidRDefault="0093033D" w:rsidP="0093033D">
      <w:pPr>
        <w:pStyle w:val="NormalBold"/>
      </w:pPr>
      <w:r w:rsidRPr="001C1DFA">
        <w:t>Togra le haghaidh Treorach</w:t>
      </w:r>
    </w:p>
    <w:p w14:paraId="0EA729BB" w14:textId="77777777" w:rsidR="0093033D" w:rsidRPr="001C1DFA" w:rsidRDefault="0093033D" w:rsidP="0093033D">
      <w:pPr>
        <w:pStyle w:val="NormalBold"/>
      </w:pPr>
      <w:r w:rsidRPr="001C1DFA">
        <w:t>Airteagal 57 – mír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045B0569" w14:textId="77777777" w:rsidTr="001B0914">
        <w:trPr>
          <w:trHeight w:val="240"/>
          <w:jc w:val="center"/>
        </w:trPr>
        <w:tc>
          <w:tcPr>
            <w:tcW w:w="9752" w:type="dxa"/>
            <w:gridSpan w:val="2"/>
            <w:tcBorders>
              <w:top w:val="nil"/>
              <w:left w:val="nil"/>
              <w:bottom w:val="nil"/>
              <w:right w:val="nil"/>
            </w:tcBorders>
          </w:tcPr>
          <w:p w14:paraId="3DF89438" w14:textId="77777777" w:rsidR="0093033D" w:rsidRPr="001C1DFA" w:rsidRDefault="0093033D" w:rsidP="001B0914"/>
        </w:tc>
      </w:tr>
      <w:tr w:rsidR="0093033D" w:rsidRPr="001C1DFA" w14:paraId="1437773D" w14:textId="77777777" w:rsidTr="001B0914">
        <w:trPr>
          <w:trHeight w:val="240"/>
          <w:jc w:val="center"/>
        </w:trPr>
        <w:tc>
          <w:tcPr>
            <w:tcW w:w="4876" w:type="dxa"/>
            <w:tcBorders>
              <w:top w:val="nil"/>
              <w:left w:val="nil"/>
              <w:bottom w:val="nil"/>
              <w:right w:val="nil"/>
            </w:tcBorders>
            <w:hideMark/>
          </w:tcPr>
          <w:p w14:paraId="32EB3130"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hideMark/>
          </w:tcPr>
          <w:p w14:paraId="03CAC014" w14:textId="77777777" w:rsidR="0093033D" w:rsidRPr="001C1DFA" w:rsidRDefault="0093033D" w:rsidP="001B0914">
            <w:pPr>
              <w:pStyle w:val="AmColumnHeading"/>
            </w:pPr>
            <w:r w:rsidRPr="001C1DFA">
              <w:t>Leasú</w:t>
            </w:r>
          </w:p>
        </w:tc>
      </w:tr>
      <w:tr w:rsidR="0093033D" w:rsidRPr="001C1DFA" w14:paraId="4D63B57A" w14:textId="77777777" w:rsidTr="001B0914">
        <w:trPr>
          <w:jc w:val="center"/>
        </w:trPr>
        <w:tc>
          <w:tcPr>
            <w:tcW w:w="4876" w:type="dxa"/>
            <w:tcBorders>
              <w:top w:val="nil"/>
              <w:left w:val="nil"/>
              <w:bottom w:val="nil"/>
              <w:right w:val="nil"/>
            </w:tcBorders>
            <w:hideMark/>
          </w:tcPr>
          <w:p w14:paraId="2EE62CF0" w14:textId="77777777" w:rsidR="0093033D" w:rsidRPr="001C1DFA" w:rsidRDefault="0093033D" w:rsidP="001B0914">
            <w:pPr>
              <w:pStyle w:val="Normal6a"/>
            </w:pPr>
            <w:r w:rsidRPr="001C1DFA">
              <w:t>2.</w:t>
            </w:r>
            <w:r w:rsidRPr="001C1DFA">
              <w:tab/>
              <w:t xml:space="preserve">Cuirfear tuairisceán faisnéise BEFIT faoi bhráid an údaráis comhdaithe tráth nach déanaí ná </w:t>
            </w:r>
            <w:r w:rsidRPr="001C1DFA">
              <w:rPr>
                <w:b/>
                <w:bCs/>
                <w:i/>
                <w:iCs/>
              </w:rPr>
              <w:t>4</w:t>
            </w:r>
            <w:r w:rsidRPr="001C1DFA">
              <w:t xml:space="preserve"> mhí tar éis dheireadh na bliana </w:t>
            </w:r>
            <w:proofErr w:type="spellStart"/>
            <w:r w:rsidRPr="001C1DFA">
              <w:t>fioscaí</w:t>
            </w:r>
            <w:proofErr w:type="spellEnd"/>
            <w:r w:rsidRPr="001C1DFA">
              <w:t>.</w:t>
            </w:r>
          </w:p>
        </w:tc>
        <w:tc>
          <w:tcPr>
            <w:tcW w:w="4876" w:type="dxa"/>
            <w:tcBorders>
              <w:top w:val="nil"/>
              <w:left w:val="nil"/>
              <w:bottom w:val="nil"/>
              <w:right w:val="nil"/>
            </w:tcBorders>
            <w:hideMark/>
          </w:tcPr>
          <w:p w14:paraId="4F56BB7E" w14:textId="77777777" w:rsidR="0093033D" w:rsidRPr="001C1DFA" w:rsidRDefault="0093033D" w:rsidP="001B0914">
            <w:pPr>
              <w:pStyle w:val="Normal6a"/>
            </w:pPr>
            <w:r w:rsidRPr="001C1DFA">
              <w:t>2.</w:t>
            </w:r>
            <w:r w:rsidRPr="001C1DFA">
              <w:tab/>
              <w:t xml:space="preserve">Cuirfear tuairisceán faisnéise BEFIT faoi bhráid an údaráis comhdaithe tráth nach déanaí ná </w:t>
            </w:r>
            <w:r w:rsidRPr="001C1DFA">
              <w:rPr>
                <w:b/>
                <w:bCs/>
                <w:i/>
                <w:iCs/>
              </w:rPr>
              <w:t>6</w:t>
            </w:r>
            <w:r w:rsidRPr="001C1DFA">
              <w:t xml:space="preserve"> mhí tar éis dheireadh na bliana </w:t>
            </w:r>
            <w:proofErr w:type="spellStart"/>
            <w:r w:rsidRPr="001C1DFA">
              <w:t>fioscaí</w:t>
            </w:r>
            <w:proofErr w:type="spellEnd"/>
            <w:r w:rsidRPr="001C1DFA">
              <w:t>.</w:t>
            </w:r>
          </w:p>
        </w:tc>
      </w:tr>
    </w:tbl>
    <w:p w14:paraId="0535E7F5" w14:textId="77777777" w:rsidR="0093033D" w:rsidRPr="001C1DFA" w:rsidRDefault="0093033D" w:rsidP="0093033D"/>
    <w:p w14:paraId="0010654B" w14:textId="77777777" w:rsidR="0093033D" w:rsidRPr="001C1DFA" w:rsidRDefault="0093033D" w:rsidP="0093033D">
      <w:pPr>
        <w:pStyle w:val="AmNumberTabs"/>
        <w:keepNext/>
      </w:pPr>
      <w:r w:rsidRPr="001C1DFA">
        <w:t>Leasú</w:t>
      </w:r>
      <w:r w:rsidRPr="001C1DFA">
        <w:tab/>
      </w:r>
      <w:r w:rsidRPr="001C1DFA">
        <w:tab/>
        <w:t>65</w:t>
      </w:r>
    </w:p>
    <w:p w14:paraId="100AA612" w14:textId="77777777" w:rsidR="0093033D" w:rsidRPr="001C1DFA" w:rsidRDefault="0093033D" w:rsidP="0093033D">
      <w:pPr>
        <w:pStyle w:val="NormalBold12b"/>
        <w:keepNext/>
      </w:pPr>
      <w:r w:rsidRPr="001C1DFA">
        <w:t>Togra le haghaidh Treorach</w:t>
      </w:r>
    </w:p>
    <w:p w14:paraId="0391C062" w14:textId="77777777" w:rsidR="0093033D" w:rsidRPr="001C1DFA" w:rsidRDefault="0093033D" w:rsidP="0093033D">
      <w:pPr>
        <w:pStyle w:val="NormalBold"/>
        <w:keepNext/>
      </w:pPr>
      <w:r w:rsidRPr="001C1DFA">
        <w:t>Airteagal 57 – mír 3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2D8BF868" w14:textId="77777777" w:rsidTr="001B0914">
        <w:trPr>
          <w:jc w:val="center"/>
        </w:trPr>
        <w:tc>
          <w:tcPr>
            <w:tcW w:w="9752" w:type="dxa"/>
            <w:gridSpan w:val="2"/>
          </w:tcPr>
          <w:p w14:paraId="098E2772" w14:textId="77777777" w:rsidR="0093033D" w:rsidRPr="001C1DFA" w:rsidRDefault="0093033D" w:rsidP="001B0914">
            <w:pPr>
              <w:keepNext/>
            </w:pPr>
          </w:p>
        </w:tc>
      </w:tr>
      <w:tr w:rsidR="0093033D" w:rsidRPr="001C1DFA" w14:paraId="2C144761" w14:textId="77777777" w:rsidTr="001B0914">
        <w:trPr>
          <w:jc w:val="center"/>
        </w:trPr>
        <w:tc>
          <w:tcPr>
            <w:tcW w:w="4876" w:type="dxa"/>
          </w:tcPr>
          <w:p w14:paraId="6DC573B5" w14:textId="77777777" w:rsidR="0093033D" w:rsidRPr="001C1DFA" w:rsidRDefault="0093033D" w:rsidP="001B0914">
            <w:pPr>
              <w:pStyle w:val="AmColumnHeading"/>
              <w:keepNext/>
            </w:pPr>
            <w:r w:rsidRPr="001C1DFA">
              <w:t>Téacs arna mholadh ag an gCoimisiún</w:t>
            </w:r>
          </w:p>
        </w:tc>
        <w:tc>
          <w:tcPr>
            <w:tcW w:w="4876" w:type="dxa"/>
          </w:tcPr>
          <w:p w14:paraId="4AF4CAC8" w14:textId="77777777" w:rsidR="0093033D" w:rsidRPr="001C1DFA" w:rsidRDefault="0093033D" w:rsidP="001B0914">
            <w:pPr>
              <w:pStyle w:val="AmColumnHeading"/>
              <w:keepNext/>
            </w:pPr>
            <w:r w:rsidRPr="001C1DFA">
              <w:t>Leasú</w:t>
            </w:r>
          </w:p>
        </w:tc>
      </w:tr>
      <w:tr w:rsidR="0093033D" w:rsidRPr="001C1DFA" w14:paraId="73616D2D" w14:textId="77777777" w:rsidTr="001B0914">
        <w:trPr>
          <w:jc w:val="center"/>
        </w:trPr>
        <w:tc>
          <w:tcPr>
            <w:tcW w:w="4876" w:type="dxa"/>
          </w:tcPr>
          <w:p w14:paraId="21031D38" w14:textId="77777777" w:rsidR="0093033D" w:rsidRPr="001C1DFA" w:rsidRDefault="0093033D" w:rsidP="001B0914">
            <w:pPr>
              <w:pStyle w:val="Normal6a"/>
            </w:pPr>
          </w:p>
        </w:tc>
        <w:tc>
          <w:tcPr>
            <w:tcW w:w="4876" w:type="dxa"/>
          </w:tcPr>
          <w:p w14:paraId="0F84C40A" w14:textId="77777777" w:rsidR="0093033D" w:rsidRPr="001C1DFA" w:rsidRDefault="0093033D" w:rsidP="001B0914">
            <w:pPr>
              <w:pStyle w:val="Normal6a"/>
              <w:rPr>
                <w:b/>
                <w:i/>
                <w:szCs w:val="24"/>
              </w:rPr>
            </w:pPr>
            <w:r w:rsidRPr="001C1DFA">
              <w:rPr>
                <w:b/>
                <w:i/>
              </w:rPr>
              <w:t>3a.</w:t>
            </w:r>
            <w:r w:rsidRPr="001C1DFA">
              <w:rPr>
                <w:b/>
                <w:i/>
              </w:rPr>
              <w:tab/>
              <w:t>Chun críoch mhír 3, pointe (d)(</w:t>
            </w:r>
            <w:proofErr w:type="spellStart"/>
            <w:r w:rsidRPr="001C1DFA">
              <w:rPr>
                <w:b/>
                <w:i/>
              </w:rPr>
              <w:t>ii</w:t>
            </w:r>
            <w:proofErr w:type="spellEnd"/>
            <w:r w:rsidRPr="001C1DFA">
              <w:rPr>
                <w:b/>
                <w:i/>
              </w:rPr>
              <w:t xml:space="preserve">), coinneofar an </w:t>
            </w:r>
            <w:proofErr w:type="spellStart"/>
            <w:r w:rsidRPr="001C1DFA">
              <w:rPr>
                <w:b/>
                <w:i/>
              </w:rPr>
              <w:t>doiciméadacht</w:t>
            </w:r>
            <w:proofErr w:type="spellEnd"/>
            <w:r w:rsidRPr="001C1DFA">
              <w:rPr>
                <w:b/>
                <w:i/>
              </w:rPr>
              <w:t xml:space="preserve"> tacaíochta uile a úsáideadh chun an bonn cánach BEFIT dá dtagraítear san fhoráil sin a thógáil ar feadh 10 mbliana chun í a chur ar fáil d’údaráis inniúla na mBallstát uile ina bhfuil cónaí chun críoch cánach ar chomhaltaí an ghrúpa BEFIT nó ina bhfuil siad lonnaithe i bhfoirm </w:t>
            </w:r>
            <w:proofErr w:type="spellStart"/>
            <w:r w:rsidRPr="001C1DFA">
              <w:rPr>
                <w:b/>
                <w:i/>
              </w:rPr>
              <w:t>buanbhunaíochta</w:t>
            </w:r>
            <w:proofErr w:type="spellEnd"/>
            <w:r w:rsidRPr="001C1DFA">
              <w:rPr>
                <w:b/>
                <w:i/>
              </w:rPr>
              <w:t>.</w:t>
            </w:r>
          </w:p>
        </w:tc>
      </w:tr>
    </w:tbl>
    <w:p w14:paraId="7BA6445D" w14:textId="77777777" w:rsidR="0093033D" w:rsidRPr="001C1DFA" w:rsidRDefault="0093033D" w:rsidP="0093033D"/>
    <w:p w14:paraId="3499AF14" w14:textId="77777777" w:rsidR="0093033D" w:rsidRPr="001C1DFA" w:rsidRDefault="0093033D" w:rsidP="0093033D"/>
    <w:p w14:paraId="06DE5F85" w14:textId="77777777" w:rsidR="0093033D" w:rsidRPr="001C1DFA" w:rsidRDefault="0093033D" w:rsidP="0093033D">
      <w:pPr>
        <w:pStyle w:val="AmNumberTabs"/>
        <w:keepNext/>
      </w:pPr>
      <w:r w:rsidRPr="001C1DFA">
        <w:t>Leasú</w:t>
      </w:r>
      <w:r w:rsidRPr="001C1DFA">
        <w:tab/>
      </w:r>
      <w:r w:rsidRPr="001C1DFA">
        <w:tab/>
        <w:t>66</w:t>
      </w:r>
    </w:p>
    <w:p w14:paraId="1C032F36" w14:textId="77777777" w:rsidR="0093033D" w:rsidRPr="001C1DFA" w:rsidRDefault="0093033D" w:rsidP="0093033D">
      <w:pPr>
        <w:pStyle w:val="NormalBold12b"/>
        <w:keepNext/>
      </w:pPr>
      <w:r w:rsidRPr="001C1DFA">
        <w:t>Togra le haghaidh Treorach</w:t>
      </w:r>
    </w:p>
    <w:p w14:paraId="4136DF71" w14:textId="77777777" w:rsidR="0093033D" w:rsidRPr="001C1DFA" w:rsidRDefault="0093033D" w:rsidP="0093033D">
      <w:pPr>
        <w:pStyle w:val="NormalBold"/>
        <w:keepNext/>
      </w:pPr>
      <w:r w:rsidRPr="001C1DFA">
        <w:t>Airteagal 57 – mír 4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78BC17BF" w14:textId="77777777" w:rsidTr="001B0914">
        <w:trPr>
          <w:jc w:val="center"/>
        </w:trPr>
        <w:tc>
          <w:tcPr>
            <w:tcW w:w="9752" w:type="dxa"/>
            <w:gridSpan w:val="2"/>
          </w:tcPr>
          <w:p w14:paraId="7126CE0F" w14:textId="77777777" w:rsidR="0093033D" w:rsidRPr="001C1DFA" w:rsidRDefault="0093033D" w:rsidP="001B0914">
            <w:pPr>
              <w:keepNext/>
            </w:pPr>
          </w:p>
        </w:tc>
      </w:tr>
      <w:tr w:rsidR="0093033D" w:rsidRPr="001C1DFA" w14:paraId="1A0B2F4E" w14:textId="77777777" w:rsidTr="001B0914">
        <w:trPr>
          <w:jc w:val="center"/>
        </w:trPr>
        <w:tc>
          <w:tcPr>
            <w:tcW w:w="4876" w:type="dxa"/>
          </w:tcPr>
          <w:p w14:paraId="62E7F5CB" w14:textId="77777777" w:rsidR="0093033D" w:rsidRPr="001C1DFA" w:rsidRDefault="0093033D" w:rsidP="001B0914">
            <w:pPr>
              <w:pStyle w:val="AmColumnHeading"/>
              <w:keepNext/>
            </w:pPr>
            <w:r w:rsidRPr="001C1DFA">
              <w:t>Téacs arna mholadh ag an gCoimisiún</w:t>
            </w:r>
          </w:p>
        </w:tc>
        <w:tc>
          <w:tcPr>
            <w:tcW w:w="4876" w:type="dxa"/>
          </w:tcPr>
          <w:p w14:paraId="77CD4CE0" w14:textId="77777777" w:rsidR="0093033D" w:rsidRPr="001C1DFA" w:rsidRDefault="0093033D" w:rsidP="001B0914">
            <w:pPr>
              <w:pStyle w:val="AmColumnHeading"/>
              <w:keepNext/>
            </w:pPr>
            <w:r w:rsidRPr="001C1DFA">
              <w:t>Leasú</w:t>
            </w:r>
          </w:p>
        </w:tc>
      </w:tr>
      <w:tr w:rsidR="0093033D" w:rsidRPr="001C1DFA" w14:paraId="3D64C7F0" w14:textId="77777777" w:rsidTr="001B0914">
        <w:trPr>
          <w:jc w:val="center"/>
        </w:trPr>
        <w:tc>
          <w:tcPr>
            <w:tcW w:w="4876" w:type="dxa"/>
          </w:tcPr>
          <w:p w14:paraId="3A22759D" w14:textId="77777777" w:rsidR="0093033D" w:rsidRPr="001C1DFA" w:rsidRDefault="0093033D" w:rsidP="001B0914">
            <w:pPr>
              <w:pStyle w:val="Normal6a"/>
            </w:pPr>
          </w:p>
        </w:tc>
        <w:tc>
          <w:tcPr>
            <w:tcW w:w="4876" w:type="dxa"/>
          </w:tcPr>
          <w:p w14:paraId="5706DD4D" w14:textId="77777777" w:rsidR="0093033D" w:rsidRPr="001C1DFA" w:rsidRDefault="0093033D" w:rsidP="001B0914">
            <w:pPr>
              <w:pStyle w:val="Normal6a"/>
            </w:pPr>
            <w:r w:rsidRPr="001C1DFA">
              <w:rPr>
                <w:b/>
                <w:i/>
              </w:rPr>
              <w:t>4a.</w:t>
            </w:r>
            <w:r w:rsidRPr="001C1DFA">
              <w:rPr>
                <w:b/>
                <w:i/>
              </w:rPr>
              <w:tab/>
              <w:t>Bainfidh foirne BEFIT úsáid as na nósanna imeachta agus na socruithe uile atá ann cheana a thairgtear le Treoir 2011/16/AE</w:t>
            </w:r>
            <w:r w:rsidRPr="001C1DFA">
              <w:rPr>
                <w:b/>
                <w:i/>
                <w:vertAlign w:val="superscript"/>
              </w:rPr>
              <w:t>1a</w:t>
            </w:r>
            <w:r w:rsidRPr="001C1DFA">
              <w:rPr>
                <w:b/>
                <w:i/>
              </w:rPr>
              <w:t xml:space="preserve"> chun comhar agus malartú </w:t>
            </w:r>
            <w:r w:rsidRPr="001C1DFA">
              <w:rPr>
                <w:b/>
                <w:i/>
              </w:rPr>
              <w:lastRenderedPageBreak/>
              <w:t>faisnéise éifeachtúil a áirithiú idir riaracháin chánach náisiúnta.</w:t>
            </w:r>
          </w:p>
        </w:tc>
      </w:tr>
      <w:tr w:rsidR="0093033D" w:rsidRPr="001C1DFA" w14:paraId="09808511" w14:textId="77777777" w:rsidTr="001B0914">
        <w:trPr>
          <w:jc w:val="center"/>
        </w:trPr>
        <w:tc>
          <w:tcPr>
            <w:tcW w:w="4876" w:type="dxa"/>
          </w:tcPr>
          <w:p w14:paraId="5E570A6B" w14:textId="77777777" w:rsidR="0093033D" w:rsidRPr="001C1DFA" w:rsidRDefault="0093033D" w:rsidP="001B0914">
            <w:pPr>
              <w:pStyle w:val="Normal6a"/>
            </w:pPr>
          </w:p>
        </w:tc>
        <w:tc>
          <w:tcPr>
            <w:tcW w:w="4876" w:type="dxa"/>
          </w:tcPr>
          <w:p w14:paraId="4C37889B" w14:textId="77777777" w:rsidR="0093033D" w:rsidRPr="001C1DFA" w:rsidRDefault="0093033D" w:rsidP="001B0914">
            <w:pPr>
              <w:pStyle w:val="Normal6a"/>
              <w:rPr>
                <w:b/>
                <w:i/>
                <w:szCs w:val="24"/>
              </w:rPr>
            </w:pPr>
            <w:r w:rsidRPr="001C1DFA">
              <w:rPr>
                <w:b/>
                <w:i/>
              </w:rPr>
              <w:t>__________</w:t>
            </w:r>
          </w:p>
        </w:tc>
      </w:tr>
      <w:tr w:rsidR="0093033D" w:rsidRPr="001C1DFA" w14:paraId="0A78A07A" w14:textId="77777777" w:rsidTr="001B0914">
        <w:trPr>
          <w:jc w:val="center"/>
        </w:trPr>
        <w:tc>
          <w:tcPr>
            <w:tcW w:w="4876" w:type="dxa"/>
          </w:tcPr>
          <w:p w14:paraId="227DA017" w14:textId="77777777" w:rsidR="0093033D" w:rsidRPr="001C1DFA" w:rsidRDefault="0093033D" w:rsidP="001B0914">
            <w:pPr>
              <w:pStyle w:val="Normal6a"/>
            </w:pPr>
          </w:p>
        </w:tc>
        <w:tc>
          <w:tcPr>
            <w:tcW w:w="4876" w:type="dxa"/>
          </w:tcPr>
          <w:p w14:paraId="48734DB3" w14:textId="77777777" w:rsidR="0093033D" w:rsidRPr="001C1DFA" w:rsidRDefault="0093033D" w:rsidP="001B0914">
            <w:pPr>
              <w:pStyle w:val="Normal6a"/>
              <w:rPr>
                <w:b/>
                <w:i/>
                <w:szCs w:val="24"/>
              </w:rPr>
            </w:pPr>
            <w:r w:rsidRPr="001C1DFA">
              <w:rPr>
                <w:b/>
                <w:i/>
                <w:vertAlign w:val="superscript"/>
              </w:rPr>
              <w:t>1a</w:t>
            </w:r>
            <w:r w:rsidRPr="001C1DFA">
              <w:rPr>
                <w:b/>
                <w:i/>
              </w:rPr>
              <w:t xml:space="preserve"> Treoir 2011/16/AE ón gComhairle an 15 Feabhra 2011 maidir le comhar riaracháin i réimse an chánachais agus lena n-</w:t>
            </w:r>
            <w:proofErr w:type="spellStart"/>
            <w:r w:rsidRPr="001C1DFA">
              <w:rPr>
                <w:b/>
                <w:i/>
              </w:rPr>
              <w:t>aisghairtear</w:t>
            </w:r>
            <w:proofErr w:type="spellEnd"/>
            <w:r w:rsidRPr="001C1DFA">
              <w:rPr>
                <w:b/>
                <w:i/>
              </w:rPr>
              <w:t xml:space="preserve"> Treoir 77/799/CEE (IO L 64, 11.3.2011, lch. 1, ELI: </w:t>
            </w:r>
            <w:hyperlink r:id="rId15" w:tooltip="Tugtar rochtain ar an doiciméad sin trí URI an ELI a ghabhann leis." w:history="1">
              <w:r w:rsidRPr="001C1DFA">
                <w:rPr>
                  <w:rStyle w:val="Hyperlink"/>
                  <w:b/>
                  <w:i/>
                </w:rPr>
                <w:t>http://data.europa.eu/eli/dir/2011/16/oj</w:t>
              </w:r>
            </w:hyperlink>
            <w:r w:rsidRPr="001C1DFA">
              <w:rPr>
                <w:b/>
                <w:i/>
              </w:rPr>
              <w:t>).</w:t>
            </w:r>
          </w:p>
        </w:tc>
      </w:tr>
    </w:tbl>
    <w:p w14:paraId="50B110A2" w14:textId="77777777" w:rsidR="0093033D" w:rsidRPr="001C1DFA" w:rsidRDefault="0093033D" w:rsidP="0093033D"/>
    <w:p w14:paraId="33D7E60D" w14:textId="77777777" w:rsidR="0093033D" w:rsidRPr="001C1DFA" w:rsidRDefault="0093033D" w:rsidP="0093033D">
      <w:pPr>
        <w:pStyle w:val="AmNumberTabs"/>
        <w:keepNext/>
        <w:rPr>
          <w:rFonts w:eastAsiaTheme="majorEastAsia"/>
        </w:rPr>
      </w:pPr>
      <w:r w:rsidRPr="001C1DFA">
        <w:t>Leasú</w:t>
      </w:r>
      <w:r w:rsidRPr="001C1DFA">
        <w:tab/>
      </w:r>
      <w:r w:rsidRPr="001C1DFA">
        <w:tab/>
        <w:t>67</w:t>
      </w:r>
    </w:p>
    <w:p w14:paraId="7CA15A55" w14:textId="77777777" w:rsidR="0093033D" w:rsidRPr="001C1DFA" w:rsidRDefault="0093033D" w:rsidP="0093033D">
      <w:pPr>
        <w:pStyle w:val="NormalBold12b"/>
      </w:pPr>
      <w:r w:rsidRPr="001C1DFA">
        <w:t>Togra le haghaidh Treorach</w:t>
      </w:r>
    </w:p>
    <w:p w14:paraId="5513785F" w14:textId="77777777" w:rsidR="0093033D" w:rsidRPr="001C1DFA" w:rsidRDefault="0093033D" w:rsidP="0093033D">
      <w:pPr>
        <w:pStyle w:val="NormalBold"/>
      </w:pPr>
      <w:r w:rsidRPr="001C1DFA">
        <w:t>Airteagal 58 – mír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2EE26FAD" w14:textId="77777777" w:rsidTr="001B0914">
        <w:trPr>
          <w:trHeight w:val="240"/>
          <w:jc w:val="center"/>
        </w:trPr>
        <w:tc>
          <w:tcPr>
            <w:tcW w:w="9752" w:type="dxa"/>
            <w:gridSpan w:val="2"/>
            <w:tcBorders>
              <w:top w:val="nil"/>
              <w:left w:val="nil"/>
              <w:bottom w:val="nil"/>
              <w:right w:val="nil"/>
            </w:tcBorders>
          </w:tcPr>
          <w:p w14:paraId="66FDBA56" w14:textId="77777777" w:rsidR="0093033D" w:rsidRPr="001C1DFA" w:rsidRDefault="0093033D" w:rsidP="001B0914"/>
        </w:tc>
      </w:tr>
      <w:tr w:rsidR="0093033D" w:rsidRPr="001C1DFA" w14:paraId="535C7736" w14:textId="77777777" w:rsidTr="001B0914">
        <w:trPr>
          <w:trHeight w:val="240"/>
          <w:jc w:val="center"/>
        </w:trPr>
        <w:tc>
          <w:tcPr>
            <w:tcW w:w="4876" w:type="dxa"/>
            <w:tcBorders>
              <w:top w:val="nil"/>
              <w:left w:val="nil"/>
              <w:bottom w:val="nil"/>
              <w:right w:val="nil"/>
            </w:tcBorders>
            <w:hideMark/>
          </w:tcPr>
          <w:p w14:paraId="3FE3120B"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hideMark/>
          </w:tcPr>
          <w:p w14:paraId="053813CE" w14:textId="77777777" w:rsidR="0093033D" w:rsidRPr="001C1DFA" w:rsidRDefault="0093033D" w:rsidP="001B0914">
            <w:pPr>
              <w:pStyle w:val="AmColumnHeading"/>
            </w:pPr>
            <w:r w:rsidRPr="001C1DFA">
              <w:t>Leasú</w:t>
            </w:r>
          </w:p>
        </w:tc>
      </w:tr>
      <w:tr w:rsidR="0093033D" w:rsidRPr="001C1DFA" w14:paraId="1659547D" w14:textId="77777777" w:rsidTr="001B0914">
        <w:trPr>
          <w:jc w:val="center"/>
        </w:trPr>
        <w:tc>
          <w:tcPr>
            <w:tcW w:w="4876" w:type="dxa"/>
            <w:tcBorders>
              <w:top w:val="nil"/>
              <w:left w:val="nil"/>
              <w:bottom w:val="nil"/>
              <w:right w:val="nil"/>
            </w:tcBorders>
            <w:hideMark/>
          </w:tcPr>
          <w:p w14:paraId="1D56475C" w14:textId="77777777" w:rsidR="0093033D" w:rsidRPr="001C1DFA" w:rsidRDefault="0093033D" w:rsidP="001B0914">
            <w:pPr>
              <w:pStyle w:val="Normal6a"/>
            </w:pPr>
            <w:r w:rsidRPr="001C1DFA">
              <w:t>1.</w:t>
            </w:r>
            <w:r w:rsidRPr="001C1DFA">
              <w:tab/>
              <w:t xml:space="preserve">Tabharfaidh an t‑eintiteas is </w:t>
            </w:r>
            <w:proofErr w:type="spellStart"/>
            <w:r w:rsidRPr="001C1DFA">
              <w:t>comhdaitheoir</w:t>
            </w:r>
            <w:proofErr w:type="spellEnd"/>
            <w:r w:rsidRPr="001C1DFA">
              <w:t xml:space="preserve"> fógra don údarás comhdaithe faoi earráidí i dtuairisceán faisnéise BEFIT laistigh de </w:t>
            </w:r>
            <w:r w:rsidRPr="001C1DFA">
              <w:rPr>
                <w:b/>
                <w:bCs/>
                <w:i/>
                <w:iCs/>
              </w:rPr>
              <w:t>2</w:t>
            </w:r>
            <w:r w:rsidRPr="001C1DFA">
              <w:t xml:space="preserve"> mhí ó cuireadh isteach an tuairisceán sin isteach.</w:t>
            </w:r>
          </w:p>
        </w:tc>
        <w:tc>
          <w:tcPr>
            <w:tcW w:w="4876" w:type="dxa"/>
            <w:tcBorders>
              <w:top w:val="nil"/>
              <w:left w:val="nil"/>
              <w:bottom w:val="nil"/>
              <w:right w:val="nil"/>
            </w:tcBorders>
            <w:hideMark/>
          </w:tcPr>
          <w:p w14:paraId="11FC47C0" w14:textId="77777777" w:rsidR="0093033D" w:rsidRPr="001C1DFA" w:rsidRDefault="0093033D" w:rsidP="001B0914">
            <w:pPr>
              <w:pStyle w:val="Normal6a"/>
            </w:pPr>
            <w:r w:rsidRPr="001C1DFA">
              <w:t>1.</w:t>
            </w:r>
            <w:r w:rsidRPr="001C1DFA">
              <w:tab/>
              <w:t xml:space="preserve">Tabharfaidh an t‑eintiteas is </w:t>
            </w:r>
            <w:proofErr w:type="spellStart"/>
            <w:r w:rsidRPr="001C1DFA">
              <w:t>comhdaitheoir</w:t>
            </w:r>
            <w:proofErr w:type="spellEnd"/>
            <w:r w:rsidRPr="001C1DFA">
              <w:t xml:space="preserve"> fógra don údarás comhdaithe faoi earráidí i dtuairisceán faisnéise BEFIT laistigh de </w:t>
            </w:r>
            <w:r w:rsidRPr="001C1DFA">
              <w:rPr>
                <w:b/>
                <w:bCs/>
                <w:i/>
                <w:iCs/>
              </w:rPr>
              <w:t>3</w:t>
            </w:r>
            <w:r w:rsidRPr="001C1DFA">
              <w:t xml:space="preserve"> mhí ó thíolacadh tráthúil an tuairisceán sin.</w:t>
            </w:r>
          </w:p>
        </w:tc>
      </w:tr>
    </w:tbl>
    <w:p w14:paraId="7C0AFAAD" w14:textId="77777777" w:rsidR="0093033D" w:rsidRPr="001C1DFA" w:rsidRDefault="0093033D" w:rsidP="0093033D"/>
    <w:p w14:paraId="4C3FB2B0" w14:textId="77777777" w:rsidR="0093033D" w:rsidRPr="001C1DFA" w:rsidRDefault="0093033D" w:rsidP="0093033D">
      <w:pPr>
        <w:pStyle w:val="AmNumberTabs"/>
        <w:keepNext/>
      </w:pPr>
      <w:r w:rsidRPr="001C1DFA">
        <w:t>Leasú</w:t>
      </w:r>
      <w:r w:rsidRPr="001C1DFA">
        <w:tab/>
      </w:r>
      <w:r w:rsidRPr="001C1DFA">
        <w:tab/>
        <w:t>68</w:t>
      </w:r>
    </w:p>
    <w:p w14:paraId="42B6DCE2" w14:textId="77777777" w:rsidR="0093033D" w:rsidRPr="001C1DFA" w:rsidRDefault="0093033D" w:rsidP="0093033D">
      <w:pPr>
        <w:pStyle w:val="NormalBold12b"/>
        <w:keepNext/>
      </w:pPr>
      <w:r w:rsidRPr="001C1DFA">
        <w:t>Togra le haghaidh Treorach</w:t>
      </w:r>
    </w:p>
    <w:p w14:paraId="7C44A6DC" w14:textId="77777777" w:rsidR="0093033D" w:rsidRPr="001C1DFA" w:rsidRDefault="0093033D" w:rsidP="0093033D">
      <w:pPr>
        <w:pStyle w:val="NormalBold"/>
        <w:keepNext/>
      </w:pPr>
      <w:r w:rsidRPr="001C1DFA">
        <w:t>Airteagal 60 – mír 2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674B53E8" w14:textId="77777777" w:rsidTr="001B0914">
        <w:trPr>
          <w:jc w:val="center"/>
        </w:trPr>
        <w:tc>
          <w:tcPr>
            <w:tcW w:w="9752" w:type="dxa"/>
            <w:gridSpan w:val="2"/>
          </w:tcPr>
          <w:p w14:paraId="70C2412D" w14:textId="77777777" w:rsidR="0093033D" w:rsidRPr="001C1DFA" w:rsidRDefault="0093033D" w:rsidP="001B0914">
            <w:pPr>
              <w:keepNext/>
            </w:pPr>
          </w:p>
        </w:tc>
      </w:tr>
      <w:tr w:rsidR="0093033D" w:rsidRPr="001C1DFA" w14:paraId="6941A28F" w14:textId="77777777" w:rsidTr="001B0914">
        <w:trPr>
          <w:jc w:val="center"/>
        </w:trPr>
        <w:tc>
          <w:tcPr>
            <w:tcW w:w="4876" w:type="dxa"/>
          </w:tcPr>
          <w:p w14:paraId="4FDECF29" w14:textId="77777777" w:rsidR="0093033D" w:rsidRPr="001C1DFA" w:rsidRDefault="0093033D" w:rsidP="001B0914">
            <w:pPr>
              <w:pStyle w:val="AmColumnHeading"/>
              <w:keepNext/>
            </w:pPr>
            <w:r w:rsidRPr="001C1DFA">
              <w:t>Téacs arna mholadh ag an gCoimisiún</w:t>
            </w:r>
          </w:p>
        </w:tc>
        <w:tc>
          <w:tcPr>
            <w:tcW w:w="4876" w:type="dxa"/>
          </w:tcPr>
          <w:p w14:paraId="31BE369B" w14:textId="77777777" w:rsidR="0093033D" w:rsidRPr="001C1DFA" w:rsidRDefault="0093033D" w:rsidP="001B0914">
            <w:pPr>
              <w:pStyle w:val="AmColumnHeading"/>
              <w:keepNext/>
            </w:pPr>
            <w:r w:rsidRPr="001C1DFA">
              <w:t>Leasú</w:t>
            </w:r>
          </w:p>
        </w:tc>
      </w:tr>
      <w:tr w:rsidR="0093033D" w:rsidRPr="001C1DFA" w14:paraId="26F43C2B" w14:textId="77777777" w:rsidTr="001B0914">
        <w:trPr>
          <w:jc w:val="center"/>
        </w:trPr>
        <w:tc>
          <w:tcPr>
            <w:tcW w:w="4876" w:type="dxa"/>
          </w:tcPr>
          <w:p w14:paraId="16064861" w14:textId="77777777" w:rsidR="0093033D" w:rsidRPr="001C1DFA" w:rsidRDefault="0093033D" w:rsidP="001B0914">
            <w:pPr>
              <w:pStyle w:val="Normal6a"/>
            </w:pPr>
          </w:p>
        </w:tc>
        <w:tc>
          <w:tcPr>
            <w:tcW w:w="4876" w:type="dxa"/>
          </w:tcPr>
          <w:p w14:paraId="0A137175" w14:textId="77777777" w:rsidR="0093033D" w:rsidRPr="001C1DFA" w:rsidRDefault="0093033D" w:rsidP="001B0914">
            <w:pPr>
              <w:pStyle w:val="Normal6a"/>
              <w:rPr>
                <w:b/>
                <w:i/>
                <w:szCs w:val="24"/>
              </w:rPr>
            </w:pPr>
            <w:r w:rsidRPr="001C1DFA">
              <w:rPr>
                <w:b/>
                <w:i/>
              </w:rPr>
              <w:t>2a.</w:t>
            </w:r>
            <w:r w:rsidRPr="001C1DFA">
              <w:tab/>
            </w:r>
            <w:r w:rsidRPr="001C1DFA">
              <w:rPr>
                <w:b/>
                <w:i/>
              </w:rPr>
              <w:t xml:space="preserve">Sannfaidh na Ballstáit acmhainní daonna </w:t>
            </w:r>
            <w:proofErr w:type="spellStart"/>
            <w:r w:rsidRPr="001C1DFA">
              <w:rPr>
                <w:b/>
                <w:i/>
              </w:rPr>
              <w:t>leormhaithe</w:t>
            </w:r>
            <w:proofErr w:type="spellEnd"/>
            <w:r w:rsidRPr="001C1DFA">
              <w:rPr>
                <w:b/>
                <w:i/>
              </w:rPr>
              <w:t xml:space="preserve"> don fhoireann BEFIT, lena n-áirítear trí oiliúint ábhair agus teanga a sholáthar d’ionadaithe na foirne BEFIT.</w:t>
            </w:r>
          </w:p>
        </w:tc>
      </w:tr>
    </w:tbl>
    <w:p w14:paraId="02B50CF9" w14:textId="77777777" w:rsidR="0093033D" w:rsidRPr="001C1DFA" w:rsidRDefault="0093033D" w:rsidP="0093033D"/>
    <w:p w14:paraId="76BF6DA4" w14:textId="77777777" w:rsidR="0093033D" w:rsidRPr="001C1DFA" w:rsidRDefault="0093033D" w:rsidP="0093033D">
      <w:pPr>
        <w:pStyle w:val="AmNumberTabs"/>
        <w:keepNext/>
      </w:pPr>
      <w:r w:rsidRPr="001C1DFA">
        <w:t>Leasú</w:t>
      </w:r>
      <w:r w:rsidRPr="001C1DFA">
        <w:tab/>
      </w:r>
      <w:r w:rsidRPr="001C1DFA">
        <w:tab/>
        <w:t>69</w:t>
      </w:r>
    </w:p>
    <w:p w14:paraId="28DE2DD5" w14:textId="77777777" w:rsidR="0093033D" w:rsidRPr="001C1DFA" w:rsidRDefault="0093033D" w:rsidP="0093033D">
      <w:pPr>
        <w:pStyle w:val="NormalBold12b"/>
        <w:keepNext/>
      </w:pPr>
      <w:r w:rsidRPr="001C1DFA">
        <w:t>Togra le haghaidh Treorach</w:t>
      </w:r>
    </w:p>
    <w:p w14:paraId="6E911B85" w14:textId="77777777" w:rsidR="0093033D" w:rsidRPr="001C1DFA" w:rsidRDefault="0093033D" w:rsidP="0093033D">
      <w:pPr>
        <w:pStyle w:val="NormalBold"/>
        <w:keepNext/>
      </w:pPr>
      <w:r w:rsidRPr="001C1DFA">
        <w:t>Airteagal 60 – mír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6AF5BAED" w14:textId="77777777" w:rsidTr="001B0914">
        <w:trPr>
          <w:jc w:val="center"/>
        </w:trPr>
        <w:tc>
          <w:tcPr>
            <w:tcW w:w="9752" w:type="dxa"/>
            <w:gridSpan w:val="2"/>
          </w:tcPr>
          <w:p w14:paraId="4FD9A0AC" w14:textId="77777777" w:rsidR="0093033D" w:rsidRPr="001C1DFA" w:rsidRDefault="0093033D" w:rsidP="001B0914">
            <w:pPr>
              <w:keepNext/>
            </w:pPr>
          </w:p>
        </w:tc>
      </w:tr>
      <w:tr w:rsidR="0093033D" w:rsidRPr="001C1DFA" w14:paraId="66330670" w14:textId="77777777" w:rsidTr="001B0914">
        <w:trPr>
          <w:jc w:val="center"/>
        </w:trPr>
        <w:tc>
          <w:tcPr>
            <w:tcW w:w="4876" w:type="dxa"/>
          </w:tcPr>
          <w:p w14:paraId="70110B22" w14:textId="77777777" w:rsidR="0093033D" w:rsidRPr="001C1DFA" w:rsidRDefault="0093033D" w:rsidP="001B0914">
            <w:pPr>
              <w:pStyle w:val="AmColumnHeading"/>
              <w:keepNext/>
            </w:pPr>
            <w:r w:rsidRPr="001C1DFA">
              <w:t>Téacs arna mholadh ag an gCoimisiún</w:t>
            </w:r>
          </w:p>
        </w:tc>
        <w:tc>
          <w:tcPr>
            <w:tcW w:w="4876" w:type="dxa"/>
          </w:tcPr>
          <w:p w14:paraId="58E50D10" w14:textId="77777777" w:rsidR="0093033D" w:rsidRPr="001C1DFA" w:rsidRDefault="0093033D" w:rsidP="001B0914">
            <w:pPr>
              <w:pStyle w:val="AmColumnHeading"/>
              <w:keepNext/>
            </w:pPr>
            <w:r w:rsidRPr="001C1DFA">
              <w:t>Leasú</w:t>
            </w:r>
          </w:p>
        </w:tc>
      </w:tr>
      <w:tr w:rsidR="0093033D" w:rsidRPr="001C1DFA" w14:paraId="4BED342C" w14:textId="77777777" w:rsidTr="001B0914">
        <w:trPr>
          <w:jc w:val="center"/>
        </w:trPr>
        <w:tc>
          <w:tcPr>
            <w:tcW w:w="4876" w:type="dxa"/>
          </w:tcPr>
          <w:p w14:paraId="4E8AD88B" w14:textId="77777777" w:rsidR="0093033D" w:rsidRPr="001C1DFA" w:rsidRDefault="0093033D" w:rsidP="001B0914">
            <w:pPr>
              <w:pStyle w:val="Normal6a"/>
            </w:pPr>
            <w:r w:rsidRPr="001C1DFA">
              <w:t>3.</w:t>
            </w:r>
            <w:r w:rsidRPr="001C1DFA">
              <w:tab/>
              <w:t xml:space="preserve">Soláthrófar an fhaisnéis a chuirfear in iúl idir comhaltaí fhoireann BEFIT trí </w:t>
            </w:r>
            <w:r w:rsidRPr="001C1DFA">
              <w:lastRenderedPageBreak/>
              <w:t>mheán leictreonach a mhéid is féidir, trí úsáid a bhaint as uirlis chomhair de chuid BEFIT.</w:t>
            </w:r>
          </w:p>
        </w:tc>
        <w:tc>
          <w:tcPr>
            <w:tcW w:w="4876" w:type="dxa"/>
          </w:tcPr>
          <w:p w14:paraId="3FA22EE1" w14:textId="77777777" w:rsidR="0093033D" w:rsidRPr="001C1DFA" w:rsidRDefault="0093033D" w:rsidP="001B0914">
            <w:pPr>
              <w:pStyle w:val="Normal6a"/>
              <w:rPr>
                <w:szCs w:val="24"/>
              </w:rPr>
            </w:pPr>
            <w:r w:rsidRPr="001C1DFA">
              <w:lastRenderedPageBreak/>
              <w:t>3.</w:t>
            </w:r>
            <w:r w:rsidRPr="001C1DFA">
              <w:tab/>
              <w:t xml:space="preserve">Soláthrófar an fhaisnéis a chuirfear in iúl idir comhaltaí d’fhoireann BEFIT trí </w:t>
            </w:r>
            <w:r w:rsidRPr="001C1DFA">
              <w:lastRenderedPageBreak/>
              <w:t xml:space="preserve">mheán leictreonach a mhéid is féidir, </w:t>
            </w:r>
            <w:r w:rsidRPr="001C1DFA">
              <w:rPr>
                <w:b/>
                <w:i/>
              </w:rPr>
              <w:t>trí nasc slán nó trí líonra slán,</w:t>
            </w:r>
            <w:r w:rsidRPr="001C1DFA">
              <w:t xml:space="preserve"> trí úsáid a bhaint as uirlis chomhair de chuid BEFIT.</w:t>
            </w:r>
          </w:p>
        </w:tc>
      </w:tr>
    </w:tbl>
    <w:p w14:paraId="65F74BEE" w14:textId="77777777" w:rsidR="0093033D" w:rsidRPr="001C1DFA" w:rsidRDefault="0093033D" w:rsidP="0093033D"/>
    <w:p w14:paraId="5B28E265" w14:textId="77777777" w:rsidR="0093033D" w:rsidRPr="001C1DFA" w:rsidRDefault="0093033D" w:rsidP="0093033D">
      <w:pPr>
        <w:pStyle w:val="AmNumberTabs"/>
        <w:keepNext/>
      </w:pPr>
      <w:r w:rsidRPr="001C1DFA">
        <w:t>Leasú</w:t>
      </w:r>
      <w:r w:rsidRPr="001C1DFA">
        <w:tab/>
      </w:r>
      <w:r w:rsidRPr="001C1DFA">
        <w:tab/>
        <w:t>70</w:t>
      </w:r>
    </w:p>
    <w:p w14:paraId="4A821CF9" w14:textId="77777777" w:rsidR="0093033D" w:rsidRPr="001C1DFA" w:rsidRDefault="0093033D" w:rsidP="0093033D">
      <w:pPr>
        <w:pStyle w:val="NormalBold12b"/>
        <w:keepNext/>
      </w:pPr>
      <w:r w:rsidRPr="001C1DFA">
        <w:t>Togra le haghaidh Treorach</w:t>
      </w:r>
    </w:p>
    <w:p w14:paraId="7C9E65F4" w14:textId="77777777" w:rsidR="0093033D" w:rsidRPr="001C1DFA" w:rsidRDefault="0093033D" w:rsidP="0093033D">
      <w:pPr>
        <w:pStyle w:val="NormalBold"/>
        <w:keepNext/>
      </w:pPr>
      <w:r w:rsidRPr="001C1DFA">
        <w:t>Airteagal 60 – mír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7A0CDDC4" w14:textId="77777777" w:rsidTr="001B0914">
        <w:trPr>
          <w:jc w:val="center"/>
        </w:trPr>
        <w:tc>
          <w:tcPr>
            <w:tcW w:w="9752" w:type="dxa"/>
            <w:gridSpan w:val="2"/>
          </w:tcPr>
          <w:p w14:paraId="63BA3840" w14:textId="77777777" w:rsidR="0093033D" w:rsidRPr="001C1DFA" w:rsidRDefault="0093033D" w:rsidP="001B0914">
            <w:pPr>
              <w:keepNext/>
            </w:pPr>
          </w:p>
        </w:tc>
      </w:tr>
      <w:tr w:rsidR="0093033D" w:rsidRPr="001C1DFA" w14:paraId="15C858C2" w14:textId="77777777" w:rsidTr="001B0914">
        <w:trPr>
          <w:jc w:val="center"/>
        </w:trPr>
        <w:tc>
          <w:tcPr>
            <w:tcW w:w="4876" w:type="dxa"/>
          </w:tcPr>
          <w:p w14:paraId="5AA4A555" w14:textId="77777777" w:rsidR="0093033D" w:rsidRPr="001C1DFA" w:rsidRDefault="0093033D" w:rsidP="001B0914">
            <w:pPr>
              <w:pStyle w:val="AmColumnHeading"/>
              <w:keepNext/>
            </w:pPr>
            <w:r w:rsidRPr="001C1DFA">
              <w:t>Téacs arna mholadh ag an gCoimisiún</w:t>
            </w:r>
          </w:p>
        </w:tc>
        <w:tc>
          <w:tcPr>
            <w:tcW w:w="4876" w:type="dxa"/>
          </w:tcPr>
          <w:p w14:paraId="796794E7" w14:textId="77777777" w:rsidR="0093033D" w:rsidRPr="001C1DFA" w:rsidRDefault="0093033D" w:rsidP="001B0914">
            <w:pPr>
              <w:pStyle w:val="AmColumnHeading"/>
              <w:keepNext/>
            </w:pPr>
            <w:r w:rsidRPr="001C1DFA">
              <w:t>Leasú</w:t>
            </w:r>
          </w:p>
        </w:tc>
      </w:tr>
      <w:tr w:rsidR="0093033D" w:rsidRPr="001C1DFA" w14:paraId="639608A4" w14:textId="77777777" w:rsidTr="001B0914">
        <w:trPr>
          <w:jc w:val="center"/>
        </w:trPr>
        <w:tc>
          <w:tcPr>
            <w:tcW w:w="4876" w:type="dxa"/>
          </w:tcPr>
          <w:p w14:paraId="4201C140" w14:textId="77777777" w:rsidR="0093033D" w:rsidRPr="001C1DFA" w:rsidRDefault="0093033D" w:rsidP="001B0914">
            <w:pPr>
              <w:pStyle w:val="Normal6a"/>
            </w:pPr>
            <w:r w:rsidRPr="001C1DFA">
              <w:t>4.</w:t>
            </w:r>
            <w:r w:rsidRPr="001C1DFA">
              <w:tab/>
              <w:t>Chun oibriú agus cumarsáid ag foireann BEFIT a éascú, déanfaidh an Coimisiún, trí bhíthin gníomhartha cur chun feidhme, cur in iúl na faisnéise idir comhaltaí fhoireann BEFIT a chaighdeánú trí úsáid a bhaint as uirlis chomhair de chuid BEFIT. Déanfar na gníomhartha cur chun feidhme sin a ghlacadh i gcomhréir leis an nós imeachta scrúdúcháin dá dtagraítear in Airteagal 73.</w:t>
            </w:r>
          </w:p>
        </w:tc>
        <w:tc>
          <w:tcPr>
            <w:tcW w:w="4876" w:type="dxa"/>
          </w:tcPr>
          <w:p w14:paraId="585F859F" w14:textId="77777777" w:rsidR="0093033D" w:rsidRPr="001C1DFA" w:rsidRDefault="0093033D" w:rsidP="001B0914">
            <w:pPr>
              <w:pStyle w:val="Normal6a"/>
              <w:rPr>
                <w:szCs w:val="24"/>
              </w:rPr>
            </w:pPr>
            <w:r w:rsidRPr="001C1DFA">
              <w:t>4.</w:t>
            </w:r>
            <w:r w:rsidRPr="001C1DFA">
              <w:tab/>
              <w:t xml:space="preserve">Chun oibriú agus cumarsáid fhoireann BEFIT a éascú, déanfaidh an Coimisiún, trí bhíthin gníomhartha cur chun feidhme, cur in iúl na faisnéise idir comhaltaí d’fhoireann BEFIT a chaighdeánú trí úsáid a bhaint as uirlis chomhair BEFIT </w:t>
            </w:r>
            <w:r w:rsidRPr="001C1DFA">
              <w:rPr>
                <w:b/>
                <w:i/>
              </w:rPr>
              <w:t>agus trí thacú le tarchur slán na faisnéise</w:t>
            </w:r>
            <w:r w:rsidRPr="001C1DFA">
              <w:t>. Déanfar na gníomhartha cur chun feidhme sin a ghlacadh i gcomhréir leis an nós imeachta scrúdúcháin dá dtagraítear in Airteagal 73.</w:t>
            </w:r>
          </w:p>
        </w:tc>
      </w:tr>
    </w:tbl>
    <w:p w14:paraId="0DD65A4A" w14:textId="77777777" w:rsidR="0093033D" w:rsidRPr="001C1DFA" w:rsidRDefault="0093033D" w:rsidP="0093033D"/>
    <w:p w14:paraId="73529322" w14:textId="77777777" w:rsidR="0093033D" w:rsidRPr="001C1DFA" w:rsidRDefault="0093033D" w:rsidP="0093033D">
      <w:pPr>
        <w:pStyle w:val="AmNumberTabs"/>
        <w:keepNext/>
        <w:rPr>
          <w:rFonts w:eastAsiaTheme="majorEastAsia"/>
        </w:rPr>
      </w:pPr>
      <w:r w:rsidRPr="001C1DFA">
        <w:t>Leasú</w:t>
      </w:r>
      <w:r w:rsidRPr="001C1DFA">
        <w:tab/>
      </w:r>
      <w:r w:rsidRPr="001C1DFA">
        <w:tab/>
        <w:t>71</w:t>
      </w:r>
    </w:p>
    <w:p w14:paraId="41E37FC7" w14:textId="77777777" w:rsidR="0093033D" w:rsidRPr="001C1DFA" w:rsidRDefault="0093033D" w:rsidP="0093033D">
      <w:pPr>
        <w:pStyle w:val="NormalBold12b"/>
      </w:pPr>
      <w:r w:rsidRPr="001C1DFA">
        <w:t>Togra le haghaidh Treorach</w:t>
      </w:r>
    </w:p>
    <w:p w14:paraId="4FA9DC05" w14:textId="77777777" w:rsidR="0093033D" w:rsidRPr="001C1DFA" w:rsidRDefault="0093033D" w:rsidP="0093033D">
      <w:pPr>
        <w:pStyle w:val="NormalBold"/>
      </w:pPr>
      <w:r w:rsidRPr="001C1DFA">
        <w:t>Airteagal 63 – mír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0BC16DC4" w14:textId="77777777" w:rsidTr="001B0914">
        <w:trPr>
          <w:trHeight w:val="240"/>
          <w:jc w:val="center"/>
        </w:trPr>
        <w:tc>
          <w:tcPr>
            <w:tcW w:w="9752" w:type="dxa"/>
            <w:gridSpan w:val="2"/>
            <w:tcBorders>
              <w:top w:val="nil"/>
              <w:left w:val="nil"/>
              <w:bottom w:val="nil"/>
              <w:right w:val="nil"/>
            </w:tcBorders>
          </w:tcPr>
          <w:p w14:paraId="426A86C8" w14:textId="77777777" w:rsidR="0093033D" w:rsidRPr="001C1DFA" w:rsidRDefault="0093033D" w:rsidP="001B0914"/>
        </w:tc>
      </w:tr>
      <w:tr w:rsidR="0093033D" w:rsidRPr="001C1DFA" w14:paraId="617EA363" w14:textId="77777777" w:rsidTr="001B0914">
        <w:trPr>
          <w:trHeight w:val="240"/>
          <w:jc w:val="center"/>
        </w:trPr>
        <w:tc>
          <w:tcPr>
            <w:tcW w:w="4876" w:type="dxa"/>
            <w:tcBorders>
              <w:top w:val="nil"/>
              <w:left w:val="nil"/>
              <w:bottom w:val="nil"/>
              <w:right w:val="nil"/>
            </w:tcBorders>
            <w:hideMark/>
          </w:tcPr>
          <w:p w14:paraId="169CBA25"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hideMark/>
          </w:tcPr>
          <w:p w14:paraId="159DCAED" w14:textId="77777777" w:rsidR="0093033D" w:rsidRPr="001C1DFA" w:rsidRDefault="0093033D" w:rsidP="001B0914">
            <w:pPr>
              <w:pStyle w:val="AmColumnHeading"/>
            </w:pPr>
            <w:r w:rsidRPr="001C1DFA">
              <w:t>Leasú</w:t>
            </w:r>
          </w:p>
        </w:tc>
      </w:tr>
      <w:tr w:rsidR="0093033D" w:rsidRPr="001C1DFA" w14:paraId="4DD71E08" w14:textId="77777777" w:rsidTr="001B0914">
        <w:trPr>
          <w:jc w:val="center"/>
        </w:trPr>
        <w:tc>
          <w:tcPr>
            <w:tcW w:w="4876" w:type="dxa"/>
            <w:tcBorders>
              <w:top w:val="nil"/>
              <w:left w:val="nil"/>
              <w:bottom w:val="nil"/>
              <w:right w:val="nil"/>
            </w:tcBorders>
            <w:hideMark/>
          </w:tcPr>
          <w:p w14:paraId="524EFD22" w14:textId="77777777" w:rsidR="0093033D" w:rsidRPr="001C1DFA" w:rsidRDefault="0093033D" w:rsidP="001B0914">
            <w:pPr>
              <w:pStyle w:val="Normal6a"/>
            </w:pPr>
            <w:r w:rsidRPr="001C1DFA">
              <w:t>1.</w:t>
            </w:r>
            <w:r w:rsidRPr="001C1DFA">
              <w:tab/>
              <w:t xml:space="preserve">Laistigh de 2°mhí tar éis tuairisceán den sórt sin a bheith curtha isteach go tráthúil tabharfaidh comhalta de ghrúpa BEFIT fógra faoi earráidí sa tuairisceán cánach aonair d’údarás inniúil an Bhallstáit ina bhfuil cónaí chun críoch cánach air nó ina bhfuil sé lonnaithe ar bhonn </w:t>
            </w:r>
            <w:proofErr w:type="spellStart"/>
            <w:r w:rsidRPr="001C1DFA">
              <w:t>buanbhunaíochta</w:t>
            </w:r>
            <w:proofErr w:type="spellEnd"/>
            <w:r w:rsidRPr="001C1DFA">
              <w:t>.</w:t>
            </w:r>
          </w:p>
        </w:tc>
        <w:tc>
          <w:tcPr>
            <w:tcW w:w="4876" w:type="dxa"/>
            <w:tcBorders>
              <w:top w:val="nil"/>
              <w:left w:val="nil"/>
              <w:bottom w:val="nil"/>
              <w:right w:val="nil"/>
            </w:tcBorders>
            <w:hideMark/>
          </w:tcPr>
          <w:p w14:paraId="3B51D7F8" w14:textId="77777777" w:rsidR="0093033D" w:rsidRPr="001C1DFA" w:rsidRDefault="0093033D" w:rsidP="001B0914">
            <w:pPr>
              <w:pStyle w:val="Normal6a"/>
            </w:pPr>
            <w:r w:rsidRPr="001C1DFA">
              <w:t>1.</w:t>
            </w:r>
            <w:r w:rsidRPr="001C1DFA">
              <w:tab/>
              <w:t xml:space="preserve">Laistigh de </w:t>
            </w:r>
            <w:r w:rsidRPr="001C1DFA">
              <w:rPr>
                <w:b/>
                <w:bCs/>
                <w:i/>
                <w:iCs/>
              </w:rPr>
              <w:t>3</w:t>
            </w:r>
            <w:r w:rsidRPr="001C1DFA">
              <w:t xml:space="preserve"> mhí tar éis thíolacadh tráthúil an tuairisceáin tabharfaidh comhalta de ghrúpa BEFIT fógra faoi earráidí sa tuairisceán cánach aonair d’údarás inniúil an Bhallstáit ina bhfuil cónaí chun críoch cánach air nó ina bhfuil sé lonnaithe i bhfoirm </w:t>
            </w:r>
            <w:proofErr w:type="spellStart"/>
            <w:r w:rsidRPr="001C1DFA">
              <w:t>buanbhunaíochta</w:t>
            </w:r>
            <w:proofErr w:type="spellEnd"/>
            <w:r w:rsidRPr="001C1DFA">
              <w:t>.</w:t>
            </w:r>
          </w:p>
        </w:tc>
      </w:tr>
    </w:tbl>
    <w:p w14:paraId="50A80A0C" w14:textId="77777777" w:rsidR="0093033D" w:rsidRPr="001C1DFA" w:rsidRDefault="0093033D" w:rsidP="0093033D"/>
    <w:p w14:paraId="599652D6" w14:textId="77777777" w:rsidR="0093033D" w:rsidRPr="001C1DFA" w:rsidRDefault="0093033D" w:rsidP="0093033D">
      <w:pPr>
        <w:pStyle w:val="AmNumberTabs"/>
        <w:keepNext/>
      </w:pPr>
      <w:r w:rsidRPr="001C1DFA">
        <w:t>Leasú</w:t>
      </w:r>
      <w:r w:rsidRPr="001C1DFA">
        <w:tab/>
      </w:r>
      <w:r w:rsidRPr="001C1DFA">
        <w:tab/>
        <w:t>72</w:t>
      </w:r>
    </w:p>
    <w:p w14:paraId="76F4CBD5" w14:textId="77777777" w:rsidR="0093033D" w:rsidRPr="001C1DFA" w:rsidRDefault="0093033D" w:rsidP="0093033D">
      <w:pPr>
        <w:pStyle w:val="NormalBold12b"/>
        <w:keepNext/>
      </w:pPr>
      <w:r w:rsidRPr="001C1DFA">
        <w:t>Togra le haghaidh Treorach</w:t>
      </w:r>
    </w:p>
    <w:p w14:paraId="283CA065" w14:textId="77777777" w:rsidR="0093033D" w:rsidRPr="001C1DFA" w:rsidRDefault="0093033D" w:rsidP="0093033D">
      <w:pPr>
        <w:pStyle w:val="NormalBold"/>
        <w:keepNext/>
      </w:pPr>
      <w:r w:rsidRPr="001C1DFA">
        <w:t>Airteagal 65 – mír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502C1B9A" w14:textId="77777777" w:rsidTr="001B0914">
        <w:trPr>
          <w:jc w:val="center"/>
        </w:trPr>
        <w:tc>
          <w:tcPr>
            <w:tcW w:w="9752" w:type="dxa"/>
            <w:gridSpan w:val="2"/>
          </w:tcPr>
          <w:p w14:paraId="38E1F977" w14:textId="77777777" w:rsidR="0093033D" w:rsidRPr="001C1DFA" w:rsidRDefault="0093033D" w:rsidP="001B0914">
            <w:pPr>
              <w:keepNext/>
            </w:pPr>
          </w:p>
        </w:tc>
      </w:tr>
      <w:tr w:rsidR="0093033D" w:rsidRPr="001C1DFA" w14:paraId="015E990B" w14:textId="77777777" w:rsidTr="001B0914">
        <w:trPr>
          <w:jc w:val="center"/>
        </w:trPr>
        <w:tc>
          <w:tcPr>
            <w:tcW w:w="4876" w:type="dxa"/>
          </w:tcPr>
          <w:p w14:paraId="472BC6D3" w14:textId="77777777" w:rsidR="0093033D" w:rsidRPr="001C1DFA" w:rsidRDefault="0093033D" w:rsidP="001B0914">
            <w:pPr>
              <w:pStyle w:val="AmColumnHeading"/>
              <w:keepNext/>
            </w:pPr>
            <w:r w:rsidRPr="001C1DFA">
              <w:t>Téacs arna mholadh ag an gCoimisiún</w:t>
            </w:r>
          </w:p>
        </w:tc>
        <w:tc>
          <w:tcPr>
            <w:tcW w:w="4876" w:type="dxa"/>
          </w:tcPr>
          <w:p w14:paraId="75776B5C" w14:textId="77777777" w:rsidR="0093033D" w:rsidRPr="001C1DFA" w:rsidRDefault="0093033D" w:rsidP="001B0914">
            <w:pPr>
              <w:pStyle w:val="AmColumnHeading"/>
              <w:keepNext/>
            </w:pPr>
            <w:r w:rsidRPr="001C1DFA">
              <w:t>Leasú</w:t>
            </w:r>
          </w:p>
        </w:tc>
      </w:tr>
      <w:tr w:rsidR="0093033D" w:rsidRPr="001C1DFA" w14:paraId="0CE8D1F2" w14:textId="77777777" w:rsidTr="001B0914">
        <w:trPr>
          <w:jc w:val="center"/>
        </w:trPr>
        <w:tc>
          <w:tcPr>
            <w:tcW w:w="4876" w:type="dxa"/>
          </w:tcPr>
          <w:p w14:paraId="2521EEC6" w14:textId="77777777" w:rsidR="0093033D" w:rsidRPr="001C1DFA" w:rsidRDefault="0093033D" w:rsidP="001B0914">
            <w:pPr>
              <w:pStyle w:val="Normal6a"/>
            </w:pPr>
            <w:r w:rsidRPr="001C1DFA">
              <w:t>1.</w:t>
            </w:r>
            <w:r w:rsidRPr="001C1DFA">
              <w:tab/>
              <w:t xml:space="preserve">Féadfaidh údarás inniúil Bhallstáit </w:t>
            </w:r>
            <w:r w:rsidRPr="001C1DFA">
              <w:lastRenderedPageBreak/>
              <w:t xml:space="preserve">tús a chur le </w:t>
            </w:r>
            <w:proofErr w:type="spellStart"/>
            <w:r w:rsidRPr="001C1DFA">
              <w:t>hiniúchtaí</w:t>
            </w:r>
            <w:proofErr w:type="spellEnd"/>
            <w:r w:rsidRPr="001C1DFA">
              <w:t xml:space="preserve"> ar chomhaltaí de ghrúpa BEFIT a bhfuil cónaí chun críoch cánach orthu sa Bhallstát sin nó atá lonnaithe ann ar bhonn </w:t>
            </w:r>
            <w:proofErr w:type="spellStart"/>
            <w:r w:rsidRPr="001C1DFA">
              <w:t>buanionadaíochta</w:t>
            </w:r>
            <w:proofErr w:type="spellEnd"/>
            <w:r w:rsidRPr="001C1DFA">
              <w:t xml:space="preserve"> agus féadfaidh sé na </w:t>
            </w:r>
            <w:proofErr w:type="spellStart"/>
            <w:r w:rsidRPr="001C1DFA">
              <w:t>hiniúchtaí</w:t>
            </w:r>
            <w:proofErr w:type="spellEnd"/>
            <w:r w:rsidRPr="001C1DFA">
              <w:t xml:space="preserve"> sin a chomhordú.</w:t>
            </w:r>
          </w:p>
        </w:tc>
        <w:tc>
          <w:tcPr>
            <w:tcW w:w="4876" w:type="dxa"/>
          </w:tcPr>
          <w:p w14:paraId="21D1E91D" w14:textId="77777777" w:rsidR="0093033D" w:rsidRPr="001C1DFA" w:rsidRDefault="0093033D" w:rsidP="001B0914">
            <w:pPr>
              <w:pStyle w:val="Normal6a"/>
              <w:rPr>
                <w:noProof/>
              </w:rPr>
            </w:pPr>
            <w:r w:rsidRPr="001C1DFA">
              <w:lastRenderedPageBreak/>
              <w:t>1.</w:t>
            </w:r>
            <w:r w:rsidRPr="001C1DFA">
              <w:tab/>
              <w:t xml:space="preserve">Féadfaidh údarás inniúil Ballstáit </w:t>
            </w:r>
            <w:r w:rsidRPr="001C1DFA">
              <w:lastRenderedPageBreak/>
              <w:t xml:space="preserve">tús a chur le </w:t>
            </w:r>
            <w:proofErr w:type="spellStart"/>
            <w:r w:rsidRPr="001C1DFA">
              <w:t>hiniúchtaí</w:t>
            </w:r>
            <w:proofErr w:type="spellEnd"/>
            <w:r w:rsidRPr="001C1DFA">
              <w:t xml:space="preserve"> ar chomhaltaí de ghrúpa BEFIT a bhfuil cónaí chun críoch cánach orthu sa Bhallstát sin nó atá lonnaithe ann i bhfoirm </w:t>
            </w:r>
            <w:proofErr w:type="spellStart"/>
            <w:r w:rsidRPr="001C1DFA">
              <w:t>buanionadaíochta</w:t>
            </w:r>
            <w:proofErr w:type="spellEnd"/>
            <w:r w:rsidRPr="001C1DFA">
              <w:t xml:space="preserve"> agus féadfaidh sé na </w:t>
            </w:r>
            <w:proofErr w:type="spellStart"/>
            <w:r w:rsidRPr="001C1DFA">
              <w:t>hiniúchtaí</w:t>
            </w:r>
            <w:proofErr w:type="spellEnd"/>
            <w:r w:rsidRPr="001C1DFA">
              <w:t xml:space="preserve"> sin a chomhordú. </w:t>
            </w:r>
            <w:r w:rsidRPr="001C1DFA">
              <w:rPr>
                <w:b/>
                <w:i/>
              </w:rPr>
              <w:t>Tabharfaidh an t-údarás inniúil sin fógra do na comhaltaí eile san fhoireann BEFIT laistigh d’aon mhí amháin ó thionscnamh an iniúchta sin.</w:t>
            </w:r>
          </w:p>
        </w:tc>
      </w:tr>
    </w:tbl>
    <w:p w14:paraId="5ACAE8EC" w14:textId="77777777" w:rsidR="0093033D" w:rsidRPr="001C1DFA" w:rsidRDefault="0093033D" w:rsidP="0093033D"/>
    <w:p w14:paraId="35568A2D" w14:textId="77777777" w:rsidR="0093033D" w:rsidRPr="001C1DFA" w:rsidRDefault="0093033D" w:rsidP="0093033D">
      <w:pPr>
        <w:pStyle w:val="AmNumberTabs"/>
        <w:keepNext/>
        <w:rPr>
          <w:rFonts w:eastAsiaTheme="majorEastAsia"/>
        </w:rPr>
      </w:pPr>
      <w:r w:rsidRPr="001C1DFA">
        <w:t>Leasú</w:t>
      </w:r>
      <w:r w:rsidRPr="001C1DFA">
        <w:tab/>
      </w:r>
      <w:r w:rsidRPr="001C1DFA">
        <w:tab/>
        <w:t>73</w:t>
      </w:r>
    </w:p>
    <w:p w14:paraId="53FFB9D0" w14:textId="77777777" w:rsidR="0093033D" w:rsidRPr="001C1DFA" w:rsidRDefault="0093033D" w:rsidP="0093033D">
      <w:pPr>
        <w:pStyle w:val="NormalBold12b"/>
      </w:pPr>
      <w:r w:rsidRPr="001C1DFA">
        <w:t>Togra le haghaidh Treorach</w:t>
      </w:r>
    </w:p>
    <w:p w14:paraId="148835C2" w14:textId="77777777" w:rsidR="0093033D" w:rsidRPr="001C1DFA" w:rsidRDefault="0093033D" w:rsidP="0093033D">
      <w:pPr>
        <w:pStyle w:val="NormalBold"/>
      </w:pPr>
      <w:r w:rsidRPr="001C1DFA">
        <w:t>Airteagal 67 – mír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68B3CD86" w14:textId="77777777" w:rsidTr="001B0914">
        <w:trPr>
          <w:trHeight w:val="240"/>
          <w:jc w:val="center"/>
        </w:trPr>
        <w:tc>
          <w:tcPr>
            <w:tcW w:w="9752" w:type="dxa"/>
            <w:gridSpan w:val="2"/>
            <w:tcBorders>
              <w:top w:val="nil"/>
              <w:left w:val="nil"/>
              <w:bottom w:val="nil"/>
              <w:right w:val="nil"/>
            </w:tcBorders>
          </w:tcPr>
          <w:p w14:paraId="48831B1C" w14:textId="77777777" w:rsidR="0093033D" w:rsidRPr="001C1DFA" w:rsidRDefault="0093033D" w:rsidP="001B0914"/>
        </w:tc>
      </w:tr>
      <w:tr w:rsidR="0093033D" w:rsidRPr="001C1DFA" w14:paraId="3A9B7629" w14:textId="77777777" w:rsidTr="001B0914">
        <w:trPr>
          <w:trHeight w:val="240"/>
          <w:jc w:val="center"/>
        </w:trPr>
        <w:tc>
          <w:tcPr>
            <w:tcW w:w="4876" w:type="dxa"/>
            <w:tcBorders>
              <w:top w:val="nil"/>
              <w:left w:val="nil"/>
              <w:bottom w:val="nil"/>
              <w:right w:val="nil"/>
            </w:tcBorders>
            <w:hideMark/>
          </w:tcPr>
          <w:p w14:paraId="54E06B0A"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hideMark/>
          </w:tcPr>
          <w:p w14:paraId="407744E9" w14:textId="77777777" w:rsidR="0093033D" w:rsidRPr="001C1DFA" w:rsidRDefault="0093033D" w:rsidP="001B0914">
            <w:pPr>
              <w:pStyle w:val="AmColumnHeading"/>
            </w:pPr>
            <w:r w:rsidRPr="001C1DFA">
              <w:t>Leasú</w:t>
            </w:r>
          </w:p>
        </w:tc>
      </w:tr>
      <w:tr w:rsidR="0093033D" w:rsidRPr="001C1DFA" w14:paraId="294DBFE3" w14:textId="77777777" w:rsidTr="001B0914">
        <w:trPr>
          <w:jc w:val="center"/>
        </w:trPr>
        <w:tc>
          <w:tcPr>
            <w:tcW w:w="4876" w:type="dxa"/>
            <w:tcBorders>
              <w:top w:val="nil"/>
              <w:left w:val="nil"/>
              <w:bottom w:val="nil"/>
              <w:right w:val="nil"/>
            </w:tcBorders>
            <w:hideMark/>
          </w:tcPr>
          <w:p w14:paraId="7910E2BA" w14:textId="77777777" w:rsidR="0093033D" w:rsidRPr="001C1DFA" w:rsidRDefault="0093033D" w:rsidP="001B0914">
            <w:pPr>
              <w:pStyle w:val="Normal6a"/>
            </w:pPr>
            <w:r w:rsidRPr="001C1DFA">
              <w:t>1.</w:t>
            </w:r>
            <w:r w:rsidRPr="001C1DFA">
              <w:tab/>
              <w:t xml:space="preserve">Laistigh de 2°mhí tar éis don mheasúnú a bheith curtha in iúl dó, féadfaidh comhalta de ghrúpa BEFIT achomharc a dhéanamh in aghaidh ábhar measúnaithe cánach aonair a rinneadh de bhun Airteagal 64 os comhair údarás inniúil an Bhallstáit ina bhfuil cónaí chun críoch cánach ar an gcomhalta sin de ghrúpa BEFIT nó ina bhfuil sé lonnaithe ar bhonn </w:t>
            </w:r>
            <w:proofErr w:type="spellStart"/>
            <w:r w:rsidRPr="001C1DFA">
              <w:t>buanbhunaíochta</w:t>
            </w:r>
            <w:proofErr w:type="spellEnd"/>
            <w:r w:rsidRPr="001C1DFA">
              <w:t xml:space="preserve">. Déanfaidh comhlacht riaracháin an t‑achomharc riaracháin a éisteacht, ar comhlacht é atá inniúil achomhairc a éisteacht ag </w:t>
            </w:r>
            <w:proofErr w:type="spellStart"/>
            <w:r w:rsidRPr="001C1DFA">
              <w:t>céadchéim</w:t>
            </w:r>
            <w:proofErr w:type="spellEnd"/>
            <w:r w:rsidRPr="001C1DFA">
              <w:t xml:space="preserve"> i gcomhréir le dlí Bhallstát an chomhalta de ghrúpa BEFIT. Is le dlí an Bhallstáit ina bhfuil cónaí chun críoch cánach ar an gcomhalta de ghrúpa BEFIT nó ina bhfuil sé lonnaithe ar bhonn </w:t>
            </w:r>
            <w:proofErr w:type="spellStart"/>
            <w:r w:rsidRPr="001C1DFA">
              <w:t>buanbhunaíochta</w:t>
            </w:r>
            <w:proofErr w:type="spellEnd"/>
            <w:r w:rsidRPr="001C1DFA">
              <w:t xml:space="preserve"> a dhéanfar an t-achomharc riaracháin a rialú. I gcás nach ann do chomhlacht riaracháin den sórt sin sa Bhallstát ina bhfuil cónaí chun críoch cánach ar an gcomhalta de ghrúpa BEFIT nó ina bhfuil sé lonnaithe ar bhonn </w:t>
            </w:r>
            <w:proofErr w:type="spellStart"/>
            <w:r w:rsidRPr="001C1DFA">
              <w:t>buanbhunaíochta</w:t>
            </w:r>
            <w:proofErr w:type="spellEnd"/>
            <w:r w:rsidRPr="001C1DFA">
              <w:t>, féadfaidh an comhalta de ghrúpa BEFIT achomharc breithiúnach a thaisceadh go díreach.</w:t>
            </w:r>
          </w:p>
        </w:tc>
        <w:tc>
          <w:tcPr>
            <w:tcW w:w="4876" w:type="dxa"/>
            <w:tcBorders>
              <w:top w:val="nil"/>
              <w:left w:val="nil"/>
              <w:bottom w:val="nil"/>
              <w:right w:val="nil"/>
            </w:tcBorders>
            <w:hideMark/>
          </w:tcPr>
          <w:p w14:paraId="17D6DFA0" w14:textId="77777777" w:rsidR="0093033D" w:rsidRPr="001C1DFA" w:rsidRDefault="0093033D" w:rsidP="001B0914">
            <w:pPr>
              <w:pStyle w:val="Normal6a"/>
            </w:pPr>
            <w:r w:rsidRPr="001C1DFA">
              <w:t>1.</w:t>
            </w:r>
            <w:r w:rsidRPr="001C1DFA">
              <w:tab/>
              <w:t xml:space="preserve">Laistigh de </w:t>
            </w:r>
            <w:r w:rsidRPr="001C1DFA">
              <w:rPr>
                <w:b/>
                <w:bCs/>
                <w:i/>
                <w:iCs/>
              </w:rPr>
              <w:t>3</w:t>
            </w:r>
            <w:r w:rsidRPr="001C1DFA">
              <w:t xml:space="preserve"> mhí tar éis don mheasúnú </w:t>
            </w:r>
            <w:r w:rsidRPr="001C1DFA">
              <w:rPr>
                <w:b/>
                <w:bCs/>
                <w:i/>
                <w:iCs/>
              </w:rPr>
              <w:t>a bheith</w:t>
            </w:r>
            <w:r w:rsidRPr="001C1DFA">
              <w:t xml:space="preserve"> curtha in iúl dó, féadfaidh comhalta de ghrúpa BEFIT achomharc a dhéanamh in aghaidh ábhar an </w:t>
            </w:r>
            <w:r w:rsidRPr="001C1DFA">
              <w:rPr>
                <w:b/>
                <w:bCs/>
                <w:i/>
                <w:iCs/>
              </w:rPr>
              <w:t>mheasúnaithe</w:t>
            </w:r>
            <w:r w:rsidRPr="001C1DFA">
              <w:t xml:space="preserve"> cánach aonair a rinneadh de bhun Airteagal 64 os comhair údarás inniúil an Bhallstáit ina bhfuil cónaí chun críoch cánach ar an gcomhalta sin de ghrúpa BEFIT nó ina bhfuil sé lonnaithe i bhfoirm </w:t>
            </w:r>
            <w:proofErr w:type="spellStart"/>
            <w:r w:rsidRPr="001C1DFA">
              <w:t>buanbhunaíochta</w:t>
            </w:r>
            <w:proofErr w:type="spellEnd"/>
            <w:r w:rsidRPr="001C1DFA">
              <w:t xml:space="preserve">. Déanfaidh comhlacht riaracháin an t‑achomharc riaracháin a éisteacht, ar comhlacht é atá inniúil achomhairc a éisteacht ag </w:t>
            </w:r>
            <w:proofErr w:type="spellStart"/>
            <w:r w:rsidRPr="001C1DFA">
              <w:t>céadchéim</w:t>
            </w:r>
            <w:proofErr w:type="spellEnd"/>
            <w:r w:rsidRPr="001C1DFA">
              <w:t xml:space="preserve"> i gcomhréir le dlí Bhallstát an chomhalta de ghrúpa BEFIT. Is le dlí an Bhallstáit ina bhfuil cónaí chun críoch cánach ar an gcomhalta de ghrúpa BEFIT nó ina bhfuil sé lonnaithe i bhfoirm </w:t>
            </w:r>
            <w:proofErr w:type="spellStart"/>
            <w:r w:rsidRPr="001C1DFA">
              <w:t>buanbhunaíochta</w:t>
            </w:r>
            <w:proofErr w:type="spellEnd"/>
            <w:r w:rsidRPr="001C1DFA">
              <w:t xml:space="preserve"> a dhéanfar an t-achomharc riaracháin a rialú. I gcás nach ann don chomhlacht riaracháin sin sa Bhallstát ina bhfuil cónaí chun críoch cánach ar an gcomhalta de ghrúpa BEFIT nó ina bhfuil sé lonnaithe i bhfoirm </w:t>
            </w:r>
            <w:proofErr w:type="spellStart"/>
            <w:r w:rsidRPr="001C1DFA">
              <w:t>buanbhunaíochta</w:t>
            </w:r>
            <w:proofErr w:type="spellEnd"/>
            <w:r w:rsidRPr="001C1DFA">
              <w:t>, féadfaidh an comhalta de ghrúpa BEFIT achomharc breithiúnach a thaisceadh go díreach.</w:t>
            </w:r>
          </w:p>
        </w:tc>
      </w:tr>
    </w:tbl>
    <w:p w14:paraId="26C73B3D" w14:textId="77777777" w:rsidR="0093033D" w:rsidRPr="001C1DFA" w:rsidRDefault="0093033D" w:rsidP="0093033D"/>
    <w:p w14:paraId="4438497C" w14:textId="77777777" w:rsidR="0093033D" w:rsidRPr="001C1DFA" w:rsidRDefault="0093033D" w:rsidP="0093033D">
      <w:pPr>
        <w:pStyle w:val="AmNumberTabs"/>
        <w:keepNext/>
        <w:rPr>
          <w:rFonts w:eastAsiaTheme="majorEastAsia"/>
        </w:rPr>
      </w:pPr>
      <w:r w:rsidRPr="001C1DFA">
        <w:t>Leasú</w:t>
      </w:r>
      <w:r w:rsidRPr="001C1DFA">
        <w:tab/>
      </w:r>
      <w:r w:rsidRPr="001C1DFA">
        <w:tab/>
        <w:t>74</w:t>
      </w:r>
    </w:p>
    <w:p w14:paraId="3E67E7F9" w14:textId="77777777" w:rsidR="0093033D" w:rsidRPr="001C1DFA" w:rsidRDefault="0093033D" w:rsidP="0093033D">
      <w:pPr>
        <w:pStyle w:val="NormalBold12b"/>
      </w:pPr>
      <w:r w:rsidRPr="001C1DFA">
        <w:t>Togra le haghaidh Treorach</w:t>
      </w:r>
    </w:p>
    <w:p w14:paraId="333B11B3" w14:textId="77777777" w:rsidR="0093033D" w:rsidRPr="001C1DFA" w:rsidRDefault="0093033D" w:rsidP="0093033D">
      <w:pPr>
        <w:pStyle w:val="NormalBold"/>
      </w:pPr>
      <w:r w:rsidRPr="001C1DFA">
        <w:lastRenderedPageBreak/>
        <w:t>Airteagal 68 – mír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607186CB" w14:textId="77777777" w:rsidTr="001B0914">
        <w:trPr>
          <w:trHeight w:val="240"/>
          <w:jc w:val="center"/>
        </w:trPr>
        <w:tc>
          <w:tcPr>
            <w:tcW w:w="9752" w:type="dxa"/>
            <w:gridSpan w:val="2"/>
            <w:tcBorders>
              <w:top w:val="nil"/>
              <w:left w:val="nil"/>
              <w:bottom w:val="nil"/>
              <w:right w:val="nil"/>
            </w:tcBorders>
          </w:tcPr>
          <w:p w14:paraId="7C22DC7C" w14:textId="77777777" w:rsidR="0093033D" w:rsidRPr="001C1DFA" w:rsidRDefault="0093033D" w:rsidP="001B0914"/>
        </w:tc>
      </w:tr>
      <w:tr w:rsidR="0093033D" w:rsidRPr="001C1DFA" w14:paraId="4F745ABF" w14:textId="77777777" w:rsidTr="001B0914">
        <w:trPr>
          <w:trHeight w:val="240"/>
          <w:jc w:val="center"/>
        </w:trPr>
        <w:tc>
          <w:tcPr>
            <w:tcW w:w="4876" w:type="dxa"/>
            <w:tcBorders>
              <w:top w:val="nil"/>
              <w:left w:val="nil"/>
              <w:bottom w:val="nil"/>
              <w:right w:val="nil"/>
            </w:tcBorders>
            <w:hideMark/>
          </w:tcPr>
          <w:p w14:paraId="7E4CFC6C"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hideMark/>
          </w:tcPr>
          <w:p w14:paraId="6A7CC3E7" w14:textId="77777777" w:rsidR="0093033D" w:rsidRPr="001C1DFA" w:rsidRDefault="0093033D" w:rsidP="001B0914">
            <w:pPr>
              <w:pStyle w:val="AmColumnHeading"/>
            </w:pPr>
            <w:r w:rsidRPr="001C1DFA">
              <w:t>Leasú</w:t>
            </w:r>
          </w:p>
        </w:tc>
      </w:tr>
      <w:tr w:rsidR="0093033D" w:rsidRPr="001C1DFA" w14:paraId="529275D5" w14:textId="77777777" w:rsidTr="001B0914">
        <w:trPr>
          <w:jc w:val="center"/>
        </w:trPr>
        <w:tc>
          <w:tcPr>
            <w:tcW w:w="4876" w:type="dxa"/>
            <w:tcBorders>
              <w:top w:val="nil"/>
              <w:left w:val="nil"/>
              <w:bottom w:val="nil"/>
              <w:right w:val="nil"/>
            </w:tcBorders>
            <w:hideMark/>
          </w:tcPr>
          <w:p w14:paraId="3DCA2575" w14:textId="77777777" w:rsidR="0093033D" w:rsidRPr="001C1DFA" w:rsidRDefault="0093033D" w:rsidP="001B0914">
            <w:pPr>
              <w:pStyle w:val="Normal6a"/>
            </w:pPr>
            <w:r w:rsidRPr="001C1DFA">
              <w:t>1.</w:t>
            </w:r>
            <w:r w:rsidRPr="001C1DFA">
              <w:tab/>
              <w:t xml:space="preserve">I gcás inar deimhníodh nó inar athraíodh an cinneadh a rinneadh de bhun Airteagal 66 agus laistigh de </w:t>
            </w:r>
            <w:r w:rsidRPr="001C1DFA">
              <w:rPr>
                <w:b/>
                <w:bCs/>
                <w:i/>
                <w:iCs/>
              </w:rPr>
              <w:t>2</w:t>
            </w:r>
            <w:r w:rsidRPr="001C1DFA">
              <w:t xml:space="preserve"> mhí tar éis do chinneadh an chomhlachta riaracháin um achomhairc a bheith faighte, beidh sé de cheart ag an eintiteas comhdaithe achomharc a dhéanamh go díreach os comhair chúirteanna an Bhallstáit ina bhfuil cónaí chun críoch cánach air nó ina bhfuil sé lonnaithe ar bhonn </w:t>
            </w:r>
            <w:proofErr w:type="spellStart"/>
            <w:r w:rsidRPr="001C1DFA">
              <w:t>buanbhunaíochta</w:t>
            </w:r>
            <w:proofErr w:type="spellEnd"/>
            <w:r w:rsidRPr="001C1DFA">
              <w:t xml:space="preserve">. Is le dlí an Bhallstáit ina bhfuil cónaí chun críoch cánach ar an eintiteas comhdaithe nó ina bhfuil sé lonnaithe ar bhonn </w:t>
            </w:r>
            <w:proofErr w:type="spellStart"/>
            <w:r w:rsidRPr="001C1DFA">
              <w:t>buanbhunaíochta</w:t>
            </w:r>
            <w:proofErr w:type="spellEnd"/>
            <w:r w:rsidRPr="001C1DFA">
              <w:t xml:space="preserve"> a dhéanfar achomharc </w:t>
            </w:r>
            <w:proofErr w:type="spellStart"/>
            <w:r w:rsidRPr="001C1DFA">
              <w:t>breithniúcháin</w:t>
            </w:r>
            <w:proofErr w:type="spellEnd"/>
            <w:r w:rsidRPr="001C1DFA">
              <w:t xml:space="preserve"> a rialú.</w:t>
            </w:r>
          </w:p>
        </w:tc>
        <w:tc>
          <w:tcPr>
            <w:tcW w:w="4876" w:type="dxa"/>
            <w:tcBorders>
              <w:top w:val="nil"/>
              <w:left w:val="nil"/>
              <w:bottom w:val="nil"/>
              <w:right w:val="nil"/>
            </w:tcBorders>
            <w:hideMark/>
          </w:tcPr>
          <w:p w14:paraId="0F0BCBB4" w14:textId="77777777" w:rsidR="0093033D" w:rsidRPr="001C1DFA" w:rsidRDefault="0093033D" w:rsidP="001B0914">
            <w:pPr>
              <w:pStyle w:val="Normal6a"/>
            </w:pPr>
            <w:r w:rsidRPr="001C1DFA">
              <w:t>1.</w:t>
            </w:r>
            <w:r w:rsidRPr="001C1DFA">
              <w:tab/>
              <w:t xml:space="preserve">I gcás inar deimhníodh nó inar athraíodh an cinneadh a rinneadh de bhun Airteagal 66 agus laistigh de </w:t>
            </w:r>
            <w:r w:rsidRPr="001C1DFA">
              <w:rPr>
                <w:b/>
                <w:bCs/>
                <w:i/>
                <w:iCs/>
              </w:rPr>
              <w:t>3</w:t>
            </w:r>
            <w:r w:rsidRPr="001C1DFA">
              <w:t xml:space="preserve"> mhí tar éis do chinneadh an chomhlachta riaracháin um achomhairc a bheith faighte, beidh sé de cheart ag an eintiteas comhdaithe achomharc a dhéanamh go díreach os comhair chúirteanna an Bhallstáit ina bhfuil cónaí chun críoch cánach air nó ina bhfuil sé lonnaithe i bhfoirm </w:t>
            </w:r>
            <w:proofErr w:type="spellStart"/>
            <w:r w:rsidRPr="001C1DFA">
              <w:t>buanbhunaíochta</w:t>
            </w:r>
            <w:proofErr w:type="spellEnd"/>
            <w:r w:rsidRPr="001C1DFA">
              <w:t xml:space="preserve">. Is le dlí an Bhallstáit ina bhfuil cónaí chun críoch cánach ar an eintiteas comhdaithe nó ina bhfuil sé lonnaithe i bhfoirm </w:t>
            </w:r>
            <w:proofErr w:type="spellStart"/>
            <w:r w:rsidRPr="001C1DFA">
              <w:t>buanbhunaíochta</w:t>
            </w:r>
            <w:proofErr w:type="spellEnd"/>
            <w:r w:rsidRPr="001C1DFA">
              <w:t xml:space="preserve"> a dhéanfar achomharc </w:t>
            </w:r>
            <w:proofErr w:type="spellStart"/>
            <w:r w:rsidRPr="001C1DFA">
              <w:t>breithniúcháin</w:t>
            </w:r>
            <w:proofErr w:type="spellEnd"/>
            <w:r w:rsidRPr="001C1DFA">
              <w:t xml:space="preserve"> a rialú.</w:t>
            </w:r>
          </w:p>
        </w:tc>
      </w:tr>
    </w:tbl>
    <w:p w14:paraId="57BF441E" w14:textId="77777777" w:rsidR="0093033D" w:rsidRPr="001C1DFA" w:rsidRDefault="0093033D" w:rsidP="0093033D"/>
    <w:p w14:paraId="5FA527A3" w14:textId="77777777" w:rsidR="0093033D" w:rsidRPr="001C1DFA" w:rsidRDefault="0093033D" w:rsidP="0093033D">
      <w:pPr>
        <w:pStyle w:val="AmNumberTabs"/>
        <w:keepNext/>
        <w:rPr>
          <w:rFonts w:eastAsiaTheme="majorEastAsia"/>
        </w:rPr>
      </w:pPr>
      <w:r w:rsidRPr="001C1DFA">
        <w:t>Leasú</w:t>
      </w:r>
      <w:r w:rsidRPr="001C1DFA">
        <w:tab/>
      </w:r>
      <w:r w:rsidRPr="001C1DFA">
        <w:tab/>
        <w:t>75</w:t>
      </w:r>
    </w:p>
    <w:p w14:paraId="5DEE71E7" w14:textId="77777777" w:rsidR="0093033D" w:rsidRPr="001C1DFA" w:rsidRDefault="0093033D" w:rsidP="0093033D">
      <w:pPr>
        <w:pStyle w:val="NormalBold12b"/>
      </w:pPr>
      <w:r w:rsidRPr="001C1DFA">
        <w:t>Togra le haghaidh Treorach</w:t>
      </w:r>
    </w:p>
    <w:p w14:paraId="1F949505" w14:textId="77777777" w:rsidR="0093033D" w:rsidRPr="001C1DFA" w:rsidRDefault="0093033D" w:rsidP="0093033D">
      <w:pPr>
        <w:pStyle w:val="NormalBold"/>
      </w:pPr>
      <w:r w:rsidRPr="001C1DFA">
        <w:t>Airteagal 69 – mír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17E1C579" w14:textId="77777777" w:rsidTr="001B0914">
        <w:trPr>
          <w:trHeight w:val="240"/>
          <w:jc w:val="center"/>
        </w:trPr>
        <w:tc>
          <w:tcPr>
            <w:tcW w:w="9752" w:type="dxa"/>
            <w:gridSpan w:val="2"/>
            <w:tcBorders>
              <w:top w:val="nil"/>
              <w:left w:val="nil"/>
              <w:bottom w:val="nil"/>
              <w:right w:val="nil"/>
            </w:tcBorders>
          </w:tcPr>
          <w:p w14:paraId="22259C16" w14:textId="77777777" w:rsidR="0093033D" w:rsidRPr="001C1DFA" w:rsidRDefault="0093033D" w:rsidP="001B0914"/>
        </w:tc>
      </w:tr>
      <w:tr w:rsidR="0093033D" w:rsidRPr="001C1DFA" w14:paraId="07E40B4F" w14:textId="77777777" w:rsidTr="001B0914">
        <w:trPr>
          <w:trHeight w:val="240"/>
          <w:jc w:val="center"/>
        </w:trPr>
        <w:tc>
          <w:tcPr>
            <w:tcW w:w="4876" w:type="dxa"/>
            <w:tcBorders>
              <w:top w:val="nil"/>
              <w:left w:val="nil"/>
              <w:bottom w:val="nil"/>
              <w:right w:val="nil"/>
            </w:tcBorders>
            <w:hideMark/>
          </w:tcPr>
          <w:p w14:paraId="4B615F64"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hideMark/>
          </w:tcPr>
          <w:p w14:paraId="71954E26" w14:textId="77777777" w:rsidR="0093033D" w:rsidRPr="001C1DFA" w:rsidRDefault="0093033D" w:rsidP="001B0914">
            <w:pPr>
              <w:pStyle w:val="AmColumnHeading"/>
            </w:pPr>
            <w:r w:rsidRPr="001C1DFA">
              <w:t>Leasú</w:t>
            </w:r>
          </w:p>
        </w:tc>
      </w:tr>
      <w:tr w:rsidR="0093033D" w:rsidRPr="001C1DFA" w14:paraId="54ED2673" w14:textId="77777777" w:rsidTr="001B0914">
        <w:trPr>
          <w:jc w:val="center"/>
        </w:trPr>
        <w:tc>
          <w:tcPr>
            <w:tcW w:w="4876" w:type="dxa"/>
            <w:tcBorders>
              <w:top w:val="nil"/>
              <w:left w:val="nil"/>
              <w:bottom w:val="nil"/>
              <w:right w:val="nil"/>
            </w:tcBorders>
            <w:hideMark/>
          </w:tcPr>
          <w:p w14:paraId="529280C8" w14:textId="77777777" w:rsidR="0093033D" w:rsidRPr="001C1DFA" w:rsidRDefault="0093033D" w:rsidP="001B0914">
            <w:pPr>
              <w:pStyle w:val="Normal6a"/>
            </w:pPr>
            <w:r w:rsidRPr="001C1DFA">
              <w:t>1.</w:t>
            </w:r>
            <w:r w:rsidRPr="001C1DFA">
              <w:tab/>
              <w:t xml:space="preserve">I gcás inar deimhníodh nó inar athraíodh an cinneadh a rinneadh de bhun Airteagal 67 agus laistigh de </w:t>
            </w:r>
            <w:r w:rsidRPr="001C1DFA">
              <w:rPr>
                <w:b/>
                <w:bCs/>
                <w:i/>
                <w:iCs/>
              </w:rPr>
              <w:t>2</w:t>
            </w:r>
            <w:r w:rsidRPr="001C1DFA">
              <w:t xml:space="preserve"> mhí tar éis do chinneadh an chomhlachta riaracháin um achomhairc dá dtagraítear in Airteagal 67 a bheith curtha in iúl dó, beidh sé de cheart ag comhalta de ghrúpa BEFIT achomharc a dhéanamh os comhair chúirteanna an Bhallstáit ina bhfuil cónaí chun críoch cánach air nó ina bhfuil sé lonnaithe ar bhonn </w:t>
            </w:r>
            <w:proofErr w:type="spellStart"/>
            <w:r w:rsidRPr="001C1DFA">
              <w:t>buanbhunaíochta</w:t>
            </w:r>
            <w:proofErr w:type="spellEnd"/>
            <w:r w:rsidRPr="001C1DFA">
              <w:t xml:space="preserve">. Is le dlí an Bhallstáit ina bhfuil cónaí chun críoch cánach ar an gcomhalta de ghrúpa BEFIT nó ina bhfuil sé lonnaithe ar bhonn </w:t>
            </w:r>
            <w:proofErr w:type="spellStart"/>
            <w:r w:rsidRPr="001C1DFA">
              <w:t>buanbhunaíochta</w:t>
            </w:r>
            <w:proofErr w:type="spellEnd"/>
            <w:r w:rsidRPr="001C1DFA">
              <w:t xml:space="preserve"> a dhéanfar an t‑achomharc </w:t>
            </w:r>
            <w:proofErr w:type="spellStart"/>
            <w:r w:rsidRPr="001C1DFA">
              <w:t>breithniúcháin</w:t>
            </w:r>
            <w:proofErr w:type="spellEnd"/>
            <w:r w:rsidRPr="001C1DFA">
              <w:t xml:space="preserve"> a rialú.</w:t>
            </w:r>
          </w:p>
        </w:tc>
        <w:tc>
          <w:tcPr>
            <w:tcW w:w="4876" w:type="dxa"/>
            <w:tcBorders>
              <w:top w:val="nil"/>
              <w:left w:val="nil"/>
              <w:bottom w:val="nil"/>
              <w:right w:val="nil"/>
            </w:tcBorders>
            <w:hideMark/>
          </w:tcPr>
          <w:p w14:paraId="59636381" w14:textId="77777777" w:rsidR="0093033D" w:rsidRPr="001C1DFA" w:rsidRDefault="0093033D" w:rsidP="001B0914">
            <w:pPr>
              <w:pStyle w:val="Normal6a"/>
            </w:pPr>
            <w:r w:rsidRPr="001C1DFA">
              <w:t>1.</w:t>
            </w:r>
            <w:r w:rsidRPr="001C1DFA">
              <w:tab/>
              <w:t xml:space="preserve">I gcás inar deimhníodh nó inar athraíodh an cinneadh a rinneadh de bhun Airteagal 67 agus laistigh de </w:t>
            </w:r>
            <w:r w:rsidRPr="001C1DFA">
              <w:rPr>
                <w:b/>
                <w:bCs/>
                <w:i/>
                <w:iCs/>
              </w:rPr>
              <w:t>3</w:t>
            </w:r>
            <w:r w:rsidRPr="001C1DFA">
              <w:t xml:space="preserve"> mhí tar éis </w:t>
            </w:r>
            <w:r w:rsidRPr="001C1DFA">
              <w:rPr>
                <w:b/>
                <w:bCs/>
                <w:i/>
                <w:iCs/>
              </w:rPr>
              <w:t>do</w:t>
            </w:r>
            <w:r w:rsidRPr="001C1DFA">
              <w:t xml:space="preserve"> chinneadh an chomhlachta riaracháin um achomhairc dá dtagraítear in Airteagal 67 </w:t>
            </w:r>
            <w:r w:rsidRPr="001C1DFA">
              <w:rPr>
                <w:b/>
                <w:bCs/>
                <w:i/>
                <w:iCs/>
              </w:rPr>
              <w:t>a bheith</w:t>
            </w:r>
            <w:r w:rsidRPr="001C1DFA">
              <w:t xml:space="preserve"> curtha in iúl dó, beidh sé de cheart ag comhalta de ghrúpa BEFIT achomharc a dhéanamh os comhair chúirteanna an Bhallstáit ina bhfuil cónaí chun críoch cánach air nó ina bhfuil sé lonnaithe i bhfoirm </w:t>
            </w:r>
            <w:proofErr w:type="spellStart"/>
            <w:r w:rsidRPr="001C1DFA">
              <w:t>buanbhunaíochta</w:t>
            </w:r>
            <w:proofErr w:type="spellEnd"/>
            <w:r w:rsidRPr="001C1DFA">
              <w:t xml:space="preserve">. Is le dlí an Bhallstáit ina bhfuil cónaí chun críoch cánach ar an gcomhalta de ghrúpa BEFIT nó ina bhfuil sé lonnaithe i bhfoirm </w:t>
            </w:r>
            <w:proofErr w:type="spellStart"/>
            <w:r w:rsidRPr="001C1DFA">
              <w:t>buanbhunaíochta</w:t>
            </w:r>
            <w:proofErr w:type="spellEnd"/>
            <w:r w:rsidRPr="001C1DFA">
              <w:t xml:space="preserve"> a dhéanfar an t‑achomharc </w:t>
            </w:r>
            <w:proofErr w:type="spellStart"/>
            <w:r w:rsidRPr="001C1DFA">
              <w:t>breithniúcháin</w:t>
            </w:r>
            <w:proofErr w:type="spellEnd"/>
            <w:r w:rsidRPr="001C1DFA">
              <w:t xml:space="preserve"> a rialú.</w:t>
            </w:r>
          </w:p>
        </w:tc>
      </w:tr>
    </w:tbl>
    <w:p w14:paraId="28E8FAC5" w14:textId="77777777" w:rsidR="0093033D" w:rsidRPr="001C1DFA" w:rsidRDefault="0093033D" w:rsidP="0093033D"/>
    <w:p w14:paraId="0CE92E1D" w14:textId="77777777" w:rsidR="0093033D" w:rsidRPr="001C1DFA" w:rsidRDefault="0093033D" w:rsidP="0093033D">
      <w:pPr>
        <w:pStyle w:val="AmNumberTabs"/>
        <w:keepNext/>
      </w:pPr>
      <w:r w:rsidRPr="001C1DFA">
        <w:lastRenderedPageBreak/>
        <w:t>Leasú</w:t>
      </w:r>
      <w:r w:rsidRPr="001C1DFA">
        <w:tab/>
      </w:r>
      <w:r w:rsidRPr="001C1DFA">
        <w:tab/>
        <w:t>76</w:t>
      </w:r>
    </w:p>
    <w:p w14:paraId="689ABA24" w14:textId="77777777" w:rsidR="0093033D" w:rsidRPr="001C1DFA" w:rsidRDefault="0093033D" w:rsidP="0093033D">
      <w:pPr>
        <w:pStyle w:val="NormalBold12b"/>
        <w:keepNext/>
      </w:pPr>
      <w:r w:rsidRPr="001C1DFA">
        <w:t>Togra le haghaidh Treorach</w:t>
      </w:r>
    </w:p>
    <w:p w14:paraId="12E3EC58" w14:textId="77777777" w:rsidR="0093033D" w:rsidRPr="001C1DFA" w:rsidRDefault="0093033D" w:rsidP="0093033D">
      <w:pPr>
        <w:pStyle w:val="NormalBold"/>
        <w:keepNext/>
      </w:pPr>
      <w:r w:rsidRPr="001C1DFA">
        <w:t>Airteagal 70 – mír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7AF1785D" w14:textId="77777777" w:rsidTr="001B0914">
        <w:trPr>
          <w:jc w:val="center"/>
        </w:trPr>
        <w:tc>
          <w:tcPr>
            <w:tcW w:w="9752" w:type="dxa"/>
            <w:gridSpan w:val="2"/>
          </w:tcPr>
          <w:p w14:paraId="4CEEA9B6" w14:textId="77777777" w:rsidR="0093033D" w:rsidRPr="001C1DFA" w:rsidRDefault="0093033D" w:rsidP="001B0914">
            <w:pPr>
              <w:keepNext/>
            </w:pPr>
          </w:p>
        </w:tc>
      </w:tr>
      <w:tr w:rsidR="0093033D" w:rsidRPr="001C1DFA" w14:paraId="54A45A10" w14:textId="77777777" w:rsidTr="001B0914">
        <w:trPr>
          <w:jc w:val="center"/>
        </w:trPr>
        <w:tc>
          <w:tcPr>
            <w:tcW w:w="4876" w:type="dxa"/>
          </w:tcPr>
          <w:p w14:paraId="1CA39268" w14:textId="77777777" w:rsidR="0093033D" w:rsidRPr="001C1DFA" w:rsidRDefault="0093033D" w:rsidP="001B0914">
            <w:pPr>
              <w:pStyle w:val="AmColumnHeading"/>
              <w:keepNext/>
            </w:pPr>
            <w:r w:rsidRPr="001C1DFA">
              <w:t>Téacs arna mholadh ag an gCoimisiún</w:t>
            </w:r>
          </w:p>
        </w:tc>
        <w:tc>
          <w:tcPr>
            <w:tcW w:w="4876" w:type="dxa"/>
          </w:tcPr>
          <w:p w14:paraId="4A3454C1" w14:textId="77777777" w:rsidR="0093033D" w:rsidRPr="001C1DFA" w:rsidRDefault="0093033D" w:rsidP="001B0914">
            <w:pPr>
              <w:pStyle w:val="AmColumnHeading"/>
              <w:keepNext/>
            </w:pPr>
            <w:r w:rsidRPr="001C1DFA">
              <w:t>Leasú</w:t>
            </w:r>
          </w:p>
        </w:tc>
      </w:tr>
      <w:tr w:rsidR="0093033D" w:rsidRPr="001C1DFA" w14:paraId="005CA8F7" w14:textId="77777777" w:rsidTr="001B0914">
        <w:trPr>
          <w:jc w:val="center"/>
        </w:trPr>
        <w:tc>
          <w:tcPr>
            <w:tcW w:w="4876" w:type="dxa"/>
          </w:tcPr>
          <w:p w14:paraId="401FEB82" w14:textId="77777777" w:rsidR="0093033D" w:rsidRPr="001C1DFA" w:rsidRDefault="0093033D" w:rsidP="001B0914">
            <w:pPr>
              <w:pStyle w:val="Normal6a"/>
            </w:pPr>
            <w:r w:rsidRPr="001C1DFA">
              <w:t xml:space="preserve">I gcás inar gá leasuithe a dhéanamh ar thoradh achomharc riaracháin nó </w:t>
            </w:r>
            <w:proofErr w:type="spellStart"/>
            <w:r w:rsidRPr="001C1DFA">
              <w:t>breithniúcháin</w:t>
            </w:r>
            <w:proofErr w:type="spellEnd"/>
            <w:r w:rsidRPr="001C1DFA">
              <w:t xml:space="preserve"> ar mheasúnú cánach aonair comhalta amháin nó níos mó de ghrúpa BEFIT, déanfaidh na Ballstáit na bearta iomchuí chun a áirithiú go mbeidh na leasuithe sin indéanta i gcónaí, </w:t>
            </w:r>
            <w:r w:rsidRPr="001C1DFA">
              <w:rPr>
                <w:b/>
                <w:i/>
              </w:rPr>
              <w:t>d’ainneoin aon teorainn ama i ndlíthe intíre na mBallstát</w:t>
            </w:r>
            <w:r w:rsidRPr="001C1DFA">
              <w:t>.</w:t>
            </w:r>
          </w:p>
        </w:tc>
        <w:tc>
          <w:tcPr>
            <w:tcW w:w="4876" w:type="dxa"/>
          </w:tcPr>
          <w:p w14:paraId="239AAFF2" w14:textId="77777777" w:rsidR="0093033D" w:rsidRPr="001C1DFA" w:rsidRDefault="0093033D" w:rsidP="001B0914">
            <w:pPr>
              <w:pStyle w:val="Normal6a"/>
              <w:rPr>
                <w:noProof/>
              </w:rPr>
            </w:pPr>
            <w:r w:rsidRPr="001C1DFA">
              <w:t xml:space="preserve">I gcás ina n-éilítear le toradh achomhairc riaracháin nó </w:t>
            </w:r>
            <w:proofErr w:type="spellStart"/>
            <w:r w:rsidRPr="001C1DFA">
              <w:t>bhreithiúnaigh</w:t>
            </w:r>
            <w:proofErr w:type="spellEnd"/>
            <w:r w:rsidRPr="001C1DFA">
              <w:t xml:space="preserve"> leasuithe ar </w:t>
            </w:r>
            <w:r w:rsidRPr="001C1DFA">
              <w:rPr>
                <w:b/>
                <w:i/>
              </w:rPr>
              <w:t xml:space="preserve">mheasúnú cánach an ghrúpa BEFIT nó ar </w:t>
            </w:r>
            <w:r w:rsidRPr="001C1DFA">
              <w:t xml:space="preserve">mheasúnú cánach aonair comhalta amháin nó níos mó de ghrúpa BEFIT, déanfaidh na Ballstáit na bearta iomchuí chun a áirithiú go mbeidh na leasuithe sin fós indéanta, </w:t>
            </w:r>
            <w:r w:rsidRPr="001C1DFA">
              <w:rPr>
                <w:b/>
                <w:i/>
              </w:rPr>
              <w:t>laistigh de thréimhse ama 10 mbliana.</w:t>
            </w:r>
          </w:p>
        </w:tc>
      </w:tr>
    </w:tbl>
    <w:p w14:paraId="7DCABB3B" w14:textId="77777777" w:rsidR="0093033D" w:rsidRPr="001C1DFA" w:rsidRDefault="0093033D" w:rsidP="0093033D"/>
    <w:p w14:paraId="657DCCC8" w14:textId="77777777" w:rsidR="0093033D" w:rsidRPr="001C1DFA" w:rsidRDefault="0093033D" w:rsidP="0093033D">
      <w:pPr>
        <w:pStyle w:val="AmNumberTabs"/>
        <w:keepNext/>
      </w:pPr>
      <w:r w:rsidRPr="001C1DFA">
        <w:t>Leasú</w:t>
      </w:r>
      <w:r w:rsidRPr="001C1DFA">
        <w:tab/>
      </w:r>
      <w:r w:rsidRPr="001C1DFA">
        <w:tab/>
        <w:t>77</w:t>
      </w:r>
    </w:p>
    <w:p w14:paraId="2625F0BF" w14:textId="77777777" w:rsidR="0093033D" w:rsidRPr="001C1DFA" w:rsidRDefault="0093033D" w:rsidP="0093033D">
      <w:pPr>
        <w:pStyle w:val="NormalBold12b"/>
        <w:keepNext/>
      </w:pPr>
      <w:r w:rsidRPr="001C1DFA">
        <w:t>Togra le haghaidh Treorach</w:t>
      </w:r>
    </w:p>
    <w:p w14:paraId="18918BEE" w14:textId="77777777" w:rsidR="0093033D" w:rsidRPr="001C1DFA" w:rsidRDefault="0093033D" w:rsidP="0093033D">
      <w:pPr>
        <w:pStyle w:val="NormalBold"/>
        <w:keepNext/>
      </w:pPr>
      <w:r w:rsidRPr="001C1DFA">
        <w:t>Airteagal 72 – mír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20DC822A" w14:textId="77777777" w:rsidTr="001B0914">
        <w:trPr>
          <w:jc w:val="center"/>
        </w:trPr>
        <w:tc>
          <w:tcPr>
            <w:tcW w:w="9752" w:type="dxa"/>
            <w:gridSpan w:val="2"/>
          </w:tcPr>
          <w:p w14:paraId="22B1FA50" w14:textId="77777777" w:rsidR="0093033D" w:rsidRPr="001C1DFA" w:rsidRDefault="0093033D" w:rsidP="001B0914">
            <w:pPr>
              <w:keepNext/>
            </w:pPr>
          </w:p>
        </w:tc>
      </w:tr>
      <w:tr w:rsidR="0093033D" w:rsidRPr="001C1DFA" w14:paraId="3FB80748" w14:textId="77777777" w:rsidTr="001B0914">
        <w:trPr>
          <w:jc w:val="center"/>
        </w:trPr>
        <w:tc>
          <w:tcPr>
            <w:tcW w:w="4876" w:type="dxa"/>
          </w:tcPr>
          <w:p w14:paraId="467A5A74" w14:textId="77777777" w:rsidR="0093033D" w:rsidRPr="001C1DFA" w:rsidRDefault="0093033D" w:rsidP="001B0914">
            <w:pPr>
              <w:pStyle w:val="AmColumnHeading"/>
              <w:keepNext/>
            </w:pPr>
            <w:r w:rsidRPr="001C1DFA">
              <w:t>Téacs arna mholadh ag an gCoimisiún</w:t>
            </w:r>
          </w:p>
        </w:tc>
        <w:tc>
          <w:tcPr>
            <w:tcW w:w="4876" w:type="dxa"/>
          </w:tcPr>
          <w:p w14:paraId="5EECDBC5" w14:textId="77777777" w:rsidR="0093033D" w:rsidRPr="001C1DFA" w:rsidRDefault="0093033D" w:rsidP="001B0914">
            <w:pPr>
              <w:pStyle w:val="AmColumnHeading"/>
              <w:keepNext/>
            </w:pPr>
            <w:r w:rsidRPr="001C1DFA">
              <w:t>Leasú</w:t>
            </w:r>
          </w:p>
        </w:tc>
      </w:tr>
      <w:tr w:rsidR="0093033D" w:rsidRPr="001C1DFA" w14:paraId="6DB626F3" w14:textId="77777777" w:rsidTr="001B0914">
        <w:trPr>
          <w:jc w:val="center"/>
        </w:trPr>
        <w:tc>
          <w:tcPr>
            <w:tcW w:w="4876" w:type="dxa"/>
          </w:tcPr>
          <w:p w14:paraId="11FC3285" w14:textId="77777777" w:rsidR="0093033D" w:rsidRPr="001C1DFA" w:rsidRDefault="0093033D" w:rsidP="001B0914">
            <w:pPr>
              <w:pStyle w:val="Normal6a"/>
            </w:pPr>
            <w:r w:rsidRPr="001C1DFA">
              <w:t xml:space="preserve">Déanfaidh na Ballstáit rialacha a bhaineann leis na pionóis is infheidhme maidir le sáruithe ar fhorálacha náisiúnta arna nglacadh de bhun na Treorach seo a leagan síos agus déanfaidh siad na bearta uile is gá lena áirithiú go gcuirfear chun feidhme agus go </w:t>
            </w:r>
            <w:proofErr w:type="spellStart"/>
            <w:r w:rsidRPr="001C1DFA">
              <w:t>bhforfheidhmeofar</w:t>
            </w:r>
            <w:proofErr w:type="spellEnd"/>
            <w:r w:rsidRPr="001C1DFA">
              <w:t xml:space="preserve"> iad. Beidh na pionóis agus na bearta comhlíonta dá bhforáiltear éifeachtach, comhréireach agus </w:t>
            </w:r>
            <w:proofErr w:type="spellStart"/>
            <w:r w:rsidRPr="001C1DFA">
              <w:t>athchomhairleach</w:t>
            </w:r>
            <w:proofErr w:type="spellEnd"/>
            <w:r w:rsidRPr="001C1DFA">
              <w:t>.</w:t>
            </w:r>
          </w:p>
        </w:tc>
        <w:tc>
          <w:tcPr>
            <w:tcW w:w="4876" w:type="dxa"/>
          </w:tcPr>
          <w:p w14:paraId="132AD83C" w14:textId="77777777" w:rsidR="0093033D" w:rsidRPr="001C1DFA" w:rsidRDefault="0093033D" w:rsidP="001B0914">
            <w:pPr>
              <w:pStyle w:val="Normal6a"/>
              <w:rPr>
                <w:noProof/>
              </w:rPr>
            </w:pPr>
            <w:r w:rsidRPr="001C1DFA">
              <w:t xml:space="preserve">Déanfaidh na Ballstáit rialacha a bhaineann leis na pionóis is infheidhme i leith sáruithe ar fhorálacha náisiúnta arna nglacadh de bhun na Treorach seo a leagan síos agus déanfaidh siad na bearta uile is gá lena áirithiú go gcuirfear chun feidhme iad agus go </w:t>
            </w:r>
            <w:proofErr w:type="spellStart"/>
            <w:r w:rsidRPr="001C1DFA">
              <w:t>bhforfheidhmeofar</w:t>
            </w:r>
            <w:proofErr w:type="spellEnd"/>
            <w:r w:rsidRPr="001C1DFA">
              <w:t xml:space="preserve"> iad. Beidh na pionóis agus na bearta comhlíonta dá bhforáiltear éifeachtach, comhréireach agus </w:t>
            </w:r>
            <w:proofErr w:type="spellStart"/>
            <w:r w:rsidRPr="001C1DFA">
              <w:t>athchomhairleach</w:t>
            </w:r>
            <w:proofErr w:type="spellEnd"/>
            <w:r w:rsidRPr="001C1DFA">
              <w:t>.</w:t>
            </w:r>
            <w:r w:rsidRPr="001C1DFA">
              <w:rPr>
                <w:b/>
                <w:i/>
              </w:rPr>
              <w:t xml:space="preserve"> Socrófar pionóis ag 0.1 % ar a laghad de láimhdeachas an ghrúpa BEFIT i gcás ina </w:t>
            </w:r>
            <w:proofErr w:type="spellStart"/>
            <w:r w:rsidRPr="001C1DFA">
              <w:rPr>
                <w:b/>
                <w:i/>
              </w:rPr>
              <w:t>mainnítear</w:t>
            </w:r>
            <w:proofErr w:type="spellEnd"/>
            <w:r w:rsidRPr="001C1DFA">
              <w:rPr>
                <w:b/>
                <w:i/>
              </w:rPr>
              <w:t xml:space="preserve"> tuairisceán faisnéise BEFIT a </w:t>
            </w:r>
            <w:proofErr w:type="spellStart"/>
            <w:r w:rsidRPr="001C1DFA">
              <w:rPr>
                <w:b/>
                <w:i/>
              </w:rPr>
              <w:t>chomhdú</w:t>
            </w:r>
            <w:proofErr w:type="spellEnd"/>
            <w:r w:rsidRPr="001C1DFA">
              <w:rPr>
                <w:b/>
                <w:i/>
              </w:rPr>
              <w:t xml:space="preserve"> i gcomhréir le hAirteagal 59 agus i gcás </w:t>
            </w:r>
            <w:proofErr w:type="spellStart"/>
            <w:r w:rsidRPr="001C1DFA">
              <w:rPr>
                <w:b/>
                <w:i/>
              </w:rPr>
              <w:t>míthuairisciú</w:t>
            </w:r>
            <w:proofErr w:type="spellEnd"/>
            <w:r w:rsidRPr="001C1DFA">
              <w:rPr>
                <w:b/>
                <w:i/>
              </w:rPr>
              <w:t xml:space="preserve"> d’aon ghnó i dtuairisceán faisnéise BEFIT.</w:t>
            </w:r>
          </w:p>
        </w:tc>
      </w:tr>
    </w:tbl>
    <w:p w14:paraId="0001181D" w14:textId="77777777" w:rsidR="0093033D" w:rsidRPr="001C1DFA" w:rsidRDefault="0093033D" w:rsidP="0093033D">
      <w:pPr>
        <w:rPr>
          <w:rFonts w:eastAsiaTheme="majorEastAsia"/>
        </w:rPr>
      </w:pPr>
    </w:p>
    <w:p w14:paraId="4506D04D" w14:textId="77777777" w:rsidR="0093033D" w:rsidRPr="001C1DFA" w:rsidRDefault="0093033D" w:rsidP="0093033D">
      <w:pPr>
        <w:pStyle w:val="AmNumberTabs"/>
        <w:keepNext/>
      </w:pPr>
      <w:r w:rsidRPr="001C1DFA">
        <w:lastRenderedPageBreak/>
        <w:t>Leasú</w:t>
      </w:r>
      <w:r w:rsidRPr="001C1DFA">
        <w:tab/>
      </w:r>
      <w:r w:rsidRPr="001C1DFA">
        <w:tab/>
        <w:t>78</w:t>
      </w:r>
    </w:p>
    <w:p w14:paraId="3171E38E" w14:textId="77777777" w:rsidR="0093033D" w:rsidRPr="001C1DFA" w:rsidRDefault="0093033D" w:rsidP="0093033D">
      <w:pPr>
        <w:pStyle w:val="NormalBold12b"/>
        <w:keepNext/>
      </w:pPr>
      <w:r w:rsidRPr="001C1DFA">
        <w:t>Togra le haghaidh Treorach</w:t>
      </w:r>
    </w:p>
    <w:p w14:paraId="79338E28" w14:textId="77777777" w:rsidR="0093033D" w:rsidRPr="001C1DFA" w:rsidRDefault="0093033D" w:rsidP="0093033D">
      <w:pPr>
        <w:pStyle w:val="NormalBold"/>
        <w:keepNext/>
      </w:pPr>
      <w:r w:rsidRPr="001C1DFA">
        <w:t>Airteagal 77 – mír 1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6D840882" w14:textId="77777777" w:rsidTr="001B0914">
        <w:trPr>
          <w:jc w:val="center"/>
        </w:trPr>
        <w:tc>
          <w:tcPr>
            <w:tcW w:w="9752" w:type="dxa"/>
            <w:gridSpan w:val="2"/>
          </w:tcPr>
          <w:p w14:paraId="49E190FD" w14:textId="77777777" w:rsidR="0093033D" w:rsidRPr="001C1DFA" w:rsidRDefault="0093033D" w:rsidP="001B0914">
            <w:pPr>
              <w:keepNext/>
            </w:pPr>
          </w:p>
        </w:tc>
      </w:tr>
      <w:tr w:rsidR="0093033D" w:rsidRPr="001C1DFA" w14:paraId="01B8A004" w14:textId="77777777" w:rsidTr="001B0914">
        <w:trPr>
          <w:jc w:val="center"/>
        </w:trPr>
        <w:tc>
          <w:tcPr>
            <w:tcW w:w="4876" w:type="dxa"/>
          </w:tcPr>
          <w:p w14:paraId="7D4751D1" w14:textId="77777777" w:rsidR="0093033D" w:rsidRPr="001C1DFA" w:rsidRDefault="0093033D" w:rsidP="001B0914">
            <w:pPr>
              <w:pStyle w:val="AmColumnHeading"/>
              <w:keepNext/>
            </w:pPr>
            <w:r w:rsidRPr="001C1DFA">
              <w:t>Téacs arna mholadh ag an gCoimisiún</w:t>
            </w:r>
          </w:p>
        </w:tc>
        <w:tc>
          <w:tcPr>
            <w:tcW w:w="4876" w:type="dxa"/>
          </w:tcPr>
          <w:p w14:paraId="341AC307" w14:textId="77777777" w:rsidR="0093033D" w:rsidRPr="001C1DFA" w:rsidRDefault="0093033D" w:rsidP="001B0914">
            <w:pPr>
              <w:pStyle w:val="AmColumnHeading"/>
              <w:keepNext/>
            </w:pPr>
            <w:r w:rsidRPr="001C1DFA">
              <w:t>Leasú</w:t>
            </w:r>
          </w:p>
        </w:tc>
      </w:tr>
      <w:tr w:rsidR="0093033D" w:rsidRPr="001C1DFA" w14:paraId="55A8C608" w14:textId="77777777" w:rsidTr="001B0914">
        <w:trPr>
          <w:jc w:val="center"/>
        </w:trPr>
        <w:tc>
          <w:tcPr>
            <w:tcW w:w="4876" w:type="dxa"/>
          </w:tcPr>
          <w:p w14:paraId="22DF5CF9" w14:textId="77777777" w:rsidR="0093033D" w:rsidRPr="001C1DFA" w:rsidRDefault="0093033D" w:rsidP="001B0914">
            <w:pPr>
              <w:pStyle w:val="Normal6a"/>
            </w:pPr>
          </w:p>
        </w:tc>
        <w:tc>
          <w:tcPr>
            <w:tcW w:w="4876" w:type="dxa"/>
          </w:tcPr>
          <w:p w14:paraId="6DFE73AE" w14:textId="77777777" w:rsidR="0093033D" w:rsidRPr="001C1DFA" w:rsidRDefault="0093033D" w:rsidP="001B0914">
            <w:pPr>
              <w:pStyle w:val="Normal6a"/>
              <w:rPr>
                <w:b/>
                <w:bCs/>
                <w:i/>
                <w:iCs/>
                <w:noProof/>
              </w:rPr>
            </w:pPr>
            <w:r w:rsidRPr="001C1DFA">
              <w:rPr>
                <w:b/>
                <w:i/>
              </w:rPr>
              <w:t>1a.</w:t>
            </w:r>
            <w:r w:rsidRPr="001C1DFA">
              <w:rPr>
                <w:b/>
                <w:i/>
              </w:rPr>
              <w:tab/>
              <w:t>Mar chuid den mheastóireacht ar BEFIT dá dtagraítear i mír 1, déanfaidh an Coimisiún athbhreithniú cuimsitheach ar an riail aistrithe agus forbróidh sé modh buan chun bonn cánach BEFIT a leithdháileadh. Sula bhforbrófar an modh buan, déanfar measúnú tionchair cuimsitheach agus comhairliúcháin iomchuí leis na geallsealbhóirí, i gcomhréir le prionsabail an Choimisiúin maidir le Rialáil Níos Fearr.</w:t>
            </w:r>
          </w:p>
        </w:tc>
      </w:tr>
    </w:tbl>
    <w:p w14:paraId="46C2096E" w14:textId="77777777" w:rsidR="0093033D" w:rsidRPr="001C1DFA" w:rsidRDefault="0093033D" w:rsidP="0093033D"/>
    <w:p w14:paraId="1CF0A9B7" w14:textId="77777777" w:rsidR="0093033D" w:rsidRPr="001C1DFA" w:rsidRDefault="0093033D" w:rsidP="0093033D">
      <w:pPr>
        <w:pStyle w:val="AmNumberTabs"/>
        <w:keepNext/>
      </w:pPr>
      <w:r w:rsidRPr="001C1DFA">
        <w:t>Leasú</w:t>
      </w:r>
      <w:r w:rsidRPr="001C1DFA">
        <w:tab/>
      </w:r>
      <w:r w:rsidRPr="001C1DFA">
        <w:tab/>
        <w:t>79</w:t>
      </w:r>
    </w:p>
    <w:p w14:paraId="57AB8268" w14:textId="77777777" w:rsidR="0093033D" w:rsidRPr="001C1DFA" w:rsidRDefault="0093033D" w:rsidP="0093033D">
      <w:pPr>
        <w:pStyle w:val="NormalBold12b"/>
        <w:keepNext/>
      </w:pPr>
      <w:r w:rsidRPr="001C1DFA">
        <w:t>Togra le haghaidh Treorach</w:t>
      </w:r>
    </w:p>
    <w:p w14:paraId="69B6C112" w14:textId="77777777" w:rsidR="0093033D" w:rsidRPr="001C1DFA" w:rsidRDefault="0093033D" w:rsidP="0093033D">
      <w:pPr>
        <w:pStyle w:val="NormalBold"/>
        <w:keepNext/>
      </w:pPr>
      <w:r w:rsidRPr="001C1DFA">
        <w:t>Airteagal 77 – mír 1 b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2E32957E" w14:textId="77777777" w:rsidTr="001B0914">
        <w:trPr>
          <w:jc w:val="center"/>
        </w:trPr>
        <w:tc>
          <w:tcPr>
            <w:tcW w:w="9752" w:type="dxa"/>
            <w:gridSpan w:val="2"/>
          </w:tcPr>
          <w:p w14:paraId="2319C1F5" w14:textId="77777777" w:rsidR="0093033D" w:rsidRPr="001C1DFA" w:rsidRDefault="0093033D" w:rsidP="001B0914">
            <w:pPr>
              <w:keepNext/>
            </w:pPr>
          </w:p>
        </w:tc>
      </w:tr>
      <w:tr w:rsidR="0093033D" w:rsidRPr="001C1DFA" w14:paraId="0E218EEC" w14:textId="77777777" w:rsidTr="001B0914">
        <w:trPr>
          <w:jc w:val="center"/>
        </w:trPr>
        <w:tc>
          <w:tcPr>
            <w:tcW w:w="4876" w:type="dxa"/>
          </w:tcPr>
          <w:p w14:paraId="659DD32B" w14:textId="77777777" w:rsidR="0093033D" w:rsidRPr="001C1DFA" w:rsidRDefault="0093033D" w:rsidP="001B0914">
            <w:pPr>
              <w:pStyle w:val="AmColumnHeading"/>
              <w:keepNext/>
            </w:pPr>
            <w:r w:rsidRPr="001C1DFA">
              <w:t>Téacs arna mholadh ag an gCoimisiún</w:t>
            </w:r>
          </w:p>
        </w:tc>
        <w:tc>
          <w:tcPr>
            <w:tcW w:w="4876" w:type="dxa"/>
          </w:tcPr>
          <w:p w14:paraId="72BB1500" w14:textId="77777777" w:rsidR="0093033D" w:rsidRPr="001C1DFA" w:rsidRDefault="0093033D" w:rsidP="001B0914">
            <w:pPr>
              <w:pStyle w:val="AmColumnHeading"/>
              <w:keepNext/>
            </w:pPr>
            <w:r w:rsidRPr="001C1DFA">
              <w:t>Leasú</w:t>
            </w:r>
          </w:p>
        </w:tc>
      </w:tr>
      <w:tr w:rsidR="0093033D" w:rsidRPr="001C1DFA" w14:paraId="7A2BFA07" w14:textId="77777777" w:rsidTr="001B0914">
        <w:trPr>
          <w:jc w:val="center"/>
        </w:trPr>
        <w:tc>
          <w:tcPr>
            <w:tcW w:w="4876" w:type="dxa"/>
          </w:tcPr>
          <w:p w14:paraId="3874B932" w14:textId="77777777" w:rsidR="0093033D" w:rsidRPr="001C1DFA" w:rsidRDefault="0093033D" w:rsidP="001B0914">
            <w:pPr>
              <w:pStyle w:val="Normal6a"/>
            </w:pPr>
          </w:p>
        </w:tc>
        <w:tc>
          <w:tcPr>
            <w:tcW w:w="4876" w:type="dxa"/>
          </w:tcPr>
          <w:p w14:paraId="70F17540" w14:textId="77777777" w:rsidR="0093033D" w:rsidRPr="001C1DFA" w:rsidRDefault="0093033D" w:rsidP="001B0914">
            <w:pPr>
              <w:pStyle w:val="Normal6a"/>
              <w:rPr>
                <w:b/>
                <w:bCs/>
                <w:i/>
                <w:iCs/>
                <w:noProof/>
              </w:rPr>
            </w:pPr>
            <w:r w:rsidRPr="001C1DFA">
              <w:rPr>
                <w:b/>
                <w:i/>
              </w:rPr>
              <w:t>1b.</w:t>
            </w:r>
            <w:r w:rsidRPr="001C1DFA">
              <w:rPr>
                <w:b/>
                <w:i/>
              </w:rPr>
              <w:tab/>
              <w:t xml:space="preserve">Roimh dheireadh na hidirthréimhse, tíolacfaidh an Coimisiún togra reachtach chun an Treoir seo a leasú agus modh buan a thabhairt isteach chun bonn cánach BEFIT a leithdháileadh a chuirfear in ionad na foirmle leithdháilte </w:t>
            </w:r>
            <w:proofErr w:type="spellStart"/>
            <w:r w:rsidRPr="001C1DFA">
              <w:rPr>
                <w:b/>
                <w:i/>
              </w:rPr>
              <w:t>idirthréimhsí</w:t>
            </w:r>
            <w:proofErr w:type="spellEnd"/>
            <w:r w:rsidRPr="001C1DFA">
              <w:rPr>
                <w:b/>
                <w:i/>
              </w:rPr>
              <w:t xml:space="preserve">. Leis an modh buan chun bonn cánach BEFIT a leithdháileadh, cuirfear </w:t>
            </w:r>
            <w:proofErr w:type="spellStart"/>
            <w:r w:rsidRPr="001C1DFA">
              <w:rPr>
                <w:b/>
                <w:i/>
              </w:rPr>
              <w:t>conclúidí</w:t>
            </w:r>
            <w:proofErr w:type="spellEnd"/>
            <w:r w:rsidRPr="001C1DFA">
              <w:rPr>
                <w:b/>
                <w:i/>
              </w:rPr>
              <w:t xml:space="preserve"> an mheasúnaithe tionchair chuimsithigh i gcuntas agus ionchorprófar na ceithre fhachtóir seo a leanas ann: díolacháin, saothar, sócmhainní agus láithreacht dhigiteach.</w:t>
            </w:r>
          </w:p>
        </w:tc>
      </w:tr>
    </w:tbl>
    <w:p w14:paraId="0423E066" w14:textId="77777777" w:rsidR="0093033D" w:rsidRPr="001C1DFA" w:rsidRDefault="0093033D" w:rsidP="0093033D"/>
    <w:p w14:paraId="6F645449" w14:textId="77777777" w:rsidR="0093033D" w:rsidRPr="001C1DFA" w:rsidRDefault="0093033D" w:rsidP="0093033D">
      <w:pPr>
        <w:pStyle w:val="AmNumberTabs"/>
        <w:keepNext/>
      </w:pPr>
      <w:r w:rsidRPr="001C1DFA">
        <w:lastRenderedPageBreak/>
        <w:t>Leasú</w:t>
      </w:r>
      <w:r w:rsidRPr="001C1DFA">
        <w:tab/>
      </w:r>
      <w:r w:rsidRPr="001C1DFA">
        <w:tab/>
        <w:t>80</w:t>
      </w:r>
    </w:p>
    <w:p w14:paraId="77026D4D" w14:textId="77777777" w:rsidR="0093033D" w:rsidRPr="001C1DFA" w:rsidRDefault="0093033D" w:rsidP="0093033D">
      <w:pPr>
        <w:pStyle w:val="NormalBold12b"/>
        <w:keepNext/>
      </w:pPr>
      <w:r w:rsidRPr="001C1DFA">
        <w:t>Togra le haghaidh Treorach</w:t>
      </w:r>
    </w:p>
    <w:p w14:paraId="33281BAF" w14:textId="77777777" w:rsidR="0093033D" w:rsidRPr="001C1DFA" w:rsidRDefault="0093033D" w:rsidP="0093033D">
      <w:pPr>
        <w:pStyle w:val="NormalBold"/>
        <w:keepNext/>
      </w:pPr>
      <w:r w:rsidRPr="001C1DFA">
        <w:t>Airteagal 77 – mír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033D" w:rsidRPr="001C1DFA" w14:paraId="2E64E703" w14:textId="77777777" w:rsidTr="001B0914">
        <w:trPr>
          <w:jc w:val="center"/>
        </w:trPr>
        <w:tc>
          <w:tcPr>
            <w:tcW w:w="9752" w:type="dxa"/>
            <w:gridSpan w:val="2"/>
          </w:tcPr>
          <w:p w14:paraId="24BAD407" w14:textId="77777777" w:rsidR="0093033D" w:rsidRPr="001C1DFA" w:rsidRDefault="0093033D" w:rsidP="001B0914">
            <w:pPr>
              <w:keepNext/>
            </w:pPr>
          </w:p>
        </w:tc>
      </w:tr>
      <w:tr w:rsidR="0093033D" w:rsidRPr="001C1DFA" w14:paraId="479E4664" w14:textId="77777777" w:rsidTr="001B0914">
        <w:trPr>
          <w:jc w:val="center"/>
        </w:trPr>
        <w:tc>
          <w:tcPr>
            <w:tcW w:w="4876" w:type="dxa"/>
          </w:tcPr>
          <w:p w14:paraId="6FFF2917" w14:textId="77777777" w:rsidR="0093033D" w:rsidRPr="001C1DFA" w:rsidRDefault="0093033D" w:rsidP="001B0914">
            <w:pPr>
              <w:pStyle w:val="AmColumnHeading"/>
              <w:keepNext/>
            </w:pPr>
            <w:r w:rsidRPr="001C1DFA">
              <w:t>Téacs arna mholadh ag an gCoimisiún</w:t>
            </w:r>
          </w:p>
        </w:tc>
        <w:tc>
          <w:tcPr>
            <w:tcW w:w="4876" w:type="dxa"/>
          </w:tcPr>
          <w:p w14:paraId="2AD850BE" w14:textId="77777777" w:rsidR="0093033D" w:rsidRPr="001C1DFA" w:rsidRDefault="0093033D" w:rsidP="001B0914">
            <w:pPr>
              <w:pStyle w:val="AmColumnHeading"/>
              <w:keepNext/>
            </w:pPr>
            <w:r w:rsidRPr="001C1DFA">
              <w:t>Leasú</w:t>
            </w:r>
          </w:p>
        </w:tc>
      </w:tr>
      <w:tr w:rsidR="0093033D" w:rsidRPr="001C1DFA" w14:paraId="6C61C4DD" w14:textId="77777777" w:rsidTr="001B0914">
        <w:trPr>
          <w:jc w:val="center"/>
        </w:trPr>
        <w:tc>
          <w:tcPr>
            <w:tcW w:w="4876" w:type="dxa"/>
          </w:tcPr>
          <w:p w14:paraId="1DFF3B1A" w14:textId="77777777" w:rsidR="0093033D" w:rsidRPr="001C1DFA" w:rsidRDefault="0093033D" w:rsidP="001B0914">
            <w:pPr>
              <w:pStyle w:val="Normal6a"/>
            </w:pPr>
            <w:r w:rsidRPr="001C1DFA">
              <w:t>2.</w:t>
            </w:r>
            <w:r w:rsidRPr="001C1DFA">
              <w:tab/>
              <w:t xml:space="preserve">Cuirfidh na Ballstáit faisnéis atá ábhartha le haghaidh na meastóireachta ar an Treoir in iúl don Choimisiún i gcomhréir le mír 3 agus áireofar leis an bhfaisnéis sin sonraí </w:t>
            </w:r>
            <w:proofErr w:type="spellStart"/>
            <w:r w:rsidRPr="001C1DFA">
              <w:t>comhiomlánaithe</w:t>
            </w:r>
            <w:proofErr w:type="spellEnd"/>
            <w:r w:rsidRPr="001C1DFA">
              <w:t xml:space="preserve"> maidir le comhaltaí de ghrúpa BEFIT ina bhfuil cónaí chun críoch cánach orthu ina ndlínse agus </w:t>
            </w:r>
            <w:proofErr w:type="spellStart"/>
            <w:r w:rsidRPr="001C1DFA">
              <w:t>buanbhunaíocht</w:t>
            </w:r>
            <w:proofErr w:type="spellEnd"/>
            <w:r w:rsidRPr="001C1DFA">
              <w:t xml:space="preserve"> inti acu agus iad ag oibriú ina ndlínse, chun go ndéanfar measúnú iomchuí ar thionchar na rialach idirthréimhseach maidir le leithdháileadh </w:t>
            </w:r>
            <w:r w:rsidRPr="001C1DFA">
              <w:rPr>
                <w:b/>
                <w:bCs/>
                <w:i/>
                <w:iCs/>
              </w:rPr>
              <w:t>agus</w:t>
            </w:r>
            <w:r w:rsidRPr="001C1DFA">
              <w:t xml:space="preserve"> ar thionchar Threoir (AE) 2022/2523 chomh maith le measúnú a dhéanamh ar an staid maidir le cur chun feidhme Cholún a hAon den Ráiteas maidir le Réiteach Dhá Cholún chun Aghaidh a Thabhairt ar na Dúshláin Chánach a Eascraíonn as </w:t>
            </w:r>
            <w:proofErr w:type="spellStart"/>
            <w:r w:rsidRPr="001C1DFA">
              <w:t>Digitiú</w:t>
            </w:r>
            <w:proofErr w:type="spellEnd"/>
            <w:r w:rsidRPr="001C1DFA">
              <w:t xml:space="preserve"> an Gheilleagair a comhaontaíodh le Creat Cuimsitheach ECFE/G20 um Chreimeadh an </w:t>
            </w:r>
            <w:proofErr w:type="spellStart"/>
            <w:r w:rsidRPr="001C1DFA">
              <w:t>Bhoinn</w:t>
            </w:r>
            <w:proofErr w:type="spellEnd"/>
            <w:r w:rsidRPr="001C1DFA">
              <w:t xml:space="preserve"> agus Aistriú Brabúis (BEPS) an 8 Deireadh Fómhair 2021.</w:t>
            </w:r>
          </w:p>
        </w:tc>
        <w:tc>
          <w:tcPr>
            <w:tcW w:w="4876" w:type="dxa"/>
          </w:tcPr>
          <w:p w14:paraId="638B26F1" w14:textId="77777777" w:rsidR="0093033D" w:rsidRPr="001C1DFA" w:rsidRDefault="0093033D" w:rsidP="001B0914">
            <w:pPr>
              <w:pStyle w:val="Normal6a"/>
              <w:rPr>
                <w:szCs w:val="24"/>
              </w:rPr>
            </w:pPr>
            <w:r w:rsidRPr="001C1DFA">
              <w:t>2.</w:t>
            </w:r>
            <w:r w:rsidRPr="001C1DFA">
              <w:tab/>
              <w:t xml:space="preserve">Cuirfidh na Ballstáit faisnéis atá ábhartha le haghaidh na meastóireachta ar an Treoir in iúl do </w:t>
            </w:r>
            <w:r w:rsidRPr="001C1DFA">
              <w:rPr>
                <w:b/>
                <w:i/>
              </w:rPr>
              <w:t>Pharlaimint na hEorpa agus don</w:t>
            </w:r>
            <w:r w:rsidRPr="001C1DFA">
              <w:t xml:space="preserve"> Choimisiún i gcomhréir le mír 3 agus áireofar leis an bhfaisnéis sin sonraí </w:t>
            </w:r>
            <w:proofErr w:type="spellStart"/>
            <w:r w:rsidRPr="001C1DFA">
              <w:t>comhiomlánaithe</w:t>
            </w:r>
            <w:proofErr w:type="spellEnd"/>
            <w:r w:rsidRPr="001C1DFA">
              <w:t xml:space="preserve"> maidir le comhaltaí de ghrúpa BEFIT ina bhfuil cónaí chun críoch cánach orthu ina ndlínse agus </w:t>
            </w:r>
            <w:proofErr w:type="spellStart"/>
            <w:r w:rsidRPr="001C1DFA">
              <w:t>buanbhunaíocht</w:t>
            </w:r>
            <w:proofErr w:type="spellEnd"/>
            <w:r w:rsidRPr="001C1DFA">
              <w:t xml:space="preserve"> inti acu agus iad ag oibriú ina ndlínse, chun go ndéanfar measúnú iomchuí ar an méid seo a leanas</w:t>
            </w:r>
            <w:r w:rsidRPr="001C1DFA">
              <w:rPr>
                <w:b/>
                <w:i/>
              </w:rPr>
              <w:t>:</w:t>
            </w:r>
          </w:p>
        </w:tc>
      </w:tr>
      <w:tr w:rsidR="0093033D" w:rsidRPr="001C1DFA" w14:paraId="20A4E515" w14:textId="77777777" w:rsidTr="001B0914">
        <w:trPr>
          <w:jc w:val="center"/>
        </w:trPr>
        <w:tc>
          <w:tcPr>
            <w:tcW w:w="4876" w:type="dxa"/>
          </w:tcPr>
          <w:p w14:paraId="7DCA3FE7" w14:textId="77777777" w:rsidR="0093033D" w:rsidRPr="001C1DFA" w:rsidRDefault="0093033D" w:rsidP="001B0914">
            <w:pPr>
              <w:pStyle w:val="Normal6a"/>
            </w:pPr>
          </w:p>
        </w:tc>
        <w:tc>
          <w:tcPr>
            <w:tcW w:w="4876" w:type="dxa"/>
          </w:tcPr>
          <w:p w14:paraId="5302773B" w14:textId="77777777" w:rsidR="0093033D" w:rsidRPr="001C1DFA" w:rsidRDefault="0093033D" w:rsidP="001B0914">
            <w:pPr>
              <w:pStyle w:val="Normal6a"/>
              <w:rPr>
                <w:b/>
                <w:i/>
                <w:szCs w:val="24"/>
              </w:rPr>
            </w:pPr>
            <w:r w:rsidRPr="001C1DFA">
              <w:rPr>
                <w:b/>
                <w:i/>
              </w:rPr>
              <w:t>(i)</w:t>
            </w:r>
            <w:r w:rsidRPr="001C1DFA">
              <w:rPr>
                <w:b/>
                <w:i/>
              </w:rPr>
              <w:tab/>
            </w:r>
            <w:r w:rsidRPr="001C1DFA">
              <w:t>tionchar na rialach maidir le leithdháileadh idirthréimhseach</w:t>
            </w:r>
            <w:r w:rsidRPr="001C1DFA">
              <w:rPr>
                <w:b/>
                <w:bCs/>
                <w:i/>
                <w:iCs/>
              </w:rPr>
              <w:t>;</w:t>
            </w:r>
          </w:p>
        </w:tc>
      </w:tr>
      <w:tr w:rsidR="0093033D" w:rsidRPr="001C1DFA" w14:paraId="1B107594" w14:textId="77777777" w:rsidTr="001B0914">
        <w:trPr>
          <w:jc w:val="center"/>
        </w:trPr>
        <w:tc>
          <w:tcPr>
            <w:tcW w:w="4876" w:type="dxa"/>
          </w:tcPr>
          <w:p w14:paraId="70F51784" w14:textId="77777777" w:rsidR="0093033D" w:rsidRPr="001C1DFA" w:rsidRDefault="0093033D" w:rsidP="001B0914">
            <w:pPr>
              <w:pStyle w:val="Normal6a"/>
            </w:pPr>
          </w:p>
        </w:tc>
        <w:tc>
          <w:tcPr>
            <w:tcW w:w="4876" w:type="dxa"/>
          </w:tcPr>
          <w:p w14:paraId="05940856" w14:textId="77777777" w:rsidR="0093033D" w:rsidRPr="001C1DFA" w:rsidRDefault="0093033D" w:rsidP="001B0914">
            <w:pPr>
              <w:pStyle w:val="Normal6a"/>
              <w:rPr>
                <w:b/>
                <w:i/>
                <w:szCs w:val="24"/>
              </w:rPr>
            </w:pPr>
            <w:r w:rsidRPr="001C1DFA">
              <w:rPr>
                <w:b/>
                <w:i/>
              </w:rPr>
              <w:t>(</w:t>
            </w:r>
            <w:proofErr w:type="spellStart"/>
            <w:r w:rsidRPr="001C1DFA">
              <w:rPr>
                <w:b/>
                <w:i/>
              </w:rPr>
              <w:t>ii</w:t>
            </w:r>
            <w:proofErr w:type="spellEnd"/>
            <w:r w:rsidRPr="001C1DFA">
              <w:rPr>
                <w:b/>
                <w:i/>
              </w:rPr>
              <w:t>)</w:t>
            </w:r>
            <w:r w:rsidRPr="001C1DFA">
              <w:rPr>
                <w:b/>
                <w:i/>
              </w:rPr>
              <w:tab/>
              <w:t>an nasc le gníomhartha reachtacha eile i réimse an chánachais chorparáidigh, eadhon</w:t>
            </w:r>
            <w:r w:rsidRPr="001C1DFA">
              <w:t xml:space="preserve"> Treoir (AE) 2022/2523 chomh maith leis an staid maidir le Colún a hAon den Ráiteas maidir le Réiteach Dhá Cholún chun aghaidh a thabhairt ar na Dúshláin Chánach a Eascraíonn as </w:t>
            </w:r>
            <w:proofErr w:type="spellStart"/>
            <w:r w:rsidRPr="001C1DFA">
              <w:t>Digitiú</w:t>
            </w:r>
            <w:proofErr w:type="spellEnd"/>
            <w:r w:rsidRPr="001C1DFA">
              <w:t xml:space="preserve"> an Gheilleagair a comhaontaíodh le Creat Cuimsitheach ECFE/G20 um Chreimeadh an </w:t>
            </w:r>
            <w:proofErr w:type="spellStart"/>
            <w:r w:rsidRPr="001C1DFA">
              <w:t>Bhoinn</w:t>
            </w:r>
            <w:proofErr w:type="spellEnd"/>
            <w:r w:rsidRPr="001C1DFA">
              <w:t xml:space="preserve"> agus Aistriú Brabúis (BEPS) an 8 Deireadh Fómhair 2021</w:t>
            </w:r>
            <w:r w:rsidRPr="001C1DFA">
              <w:rPr>
                <w:b/>
                <w:i/>
              </w:rPr>
              <w:t>;</w:t>
            </w:r>
          </w:p>
        </w:tc>
      </w:tr>
      <w:tr w:rsidR="0093033D" w:rsidRPr="001C1DFA" w14:paraId="3FC93C75" w14:textId="77777777" w:rsidTr="001B0914">
        <w:trPr>
          <w:jc w:val="center"/>
        </w:trPr>
        <w:tc>
          <w:tcPr>
            <w:tcW w:w="4876" w:type="dxa"/>
          </w:tcPr>
          <w:p w14:paraId="617B7A4B" w14:textId="77777777" w:rsidR="0093033D" w:rsidRPr="001C1DFA" w:rsidRDefault="0093033D" w:rsidP="001B0914">
            <w:pPr>
              <w:pStyle w:val="Normal6a"/>
            </w:pPr>
          </w:p>
        </w:tc>
        <w:tc>
          <w:tcPr>
            <w:tcW w:w="4876" w:type="dxa"/>
          </w:tcPr>
          <w:p w14:paraId="590F6CAE" w14:textId="77777777" w:rsidR="0093033D" w:rsidRPr="001C1DFA" w:rsidRDefault="0093033D" w:rsidP="001B0914">
            <w:pPr>
              <w:pStyle w:val="Normal6a"/>
              <w:rPr>
                <w:b/>
                <w:i/>
                <w:szCs w:val="24"/>
              </w:rPr>
            </w:pPr>
            <w:r w:rsidRPr="001C1DFA">
              <w:rPr>
                <w:b/>
                <w:i/>
              </w:rPr>
              <w:t>(</w:t>
            </w:r>
            <w:proofErr w:type="spellStart"/>
            <w:r w:rsidRPr="001C1DFA">
              <w:rPr>
                <w:b/>
                <w:i/>
              </w:rPr>
              <w:t>iii</w:t>
            </w:r>
            <w:proofErr w:type="spellEnd"/>
            <w:r w:rsidRPr="001C1DFA">
              <w:rPr>
                <w:b/>
                <w:i/>
              </w:rPr>
              <w:t>)</w:t>
            </w:r>
            <w:r w:rsidRPr="001C1DFA">
              <w:rPr>
                <w:b/>
                <w:i/>
              </w:rPr>
              <w:tab/>
              <w:t>ábharthacht raon feidhme na Treorach seo agus go háirithe an fhéidearthacht í a leathnú chuig grúpaí móra dá dtagraítear in Airteagal 3(7) de Threoir 2013/34/AE;</w:t>
            </w:r>
          </w:p>
        </w:tc>
      </w:tr>
      <w:tr w:rsidR="0093033D" w:rsidRPr="001C1DFA" w14:paraId="05195560" w14:textId="77777777" w:rsidTr="001B0914">
        <w:trPr>
          <w:jc w:val="center"/>
        </w:trPr>
        <w:tc>
          <w:tcPr>
            <w:tcW w:w="4876" w:type="dxa"/>
          </w:tcPr>
          <w:p w14:paraId="262127E7" w14:textId="77777777" w:rsidR="0093033D" w:rsidRPr="001C1DFA" w:rsidRDefault="0093033D" w:rsidP="001B0914">
            <w:pPr>
              <w:pStyle w:val="Normal6a"/>
            </w:pPr>
          </w:p>
        </w:tc>
        <w:tc>
          <w:tcPr>
            <w:tcW w:w="4876" w:type="dxa"/>
          </w:tcPr>
          <w:p w14:paraId="610482C3" w14:textId="77777777" w:rsidR="0093033D" w:rsidRPr="001C1DFA" w:rsidRDefault="0093033D" w:rsidP="001B0914">
            <w:pPr>
              <w:pStyle w:val="Normal6a"/>
              <w:rPr>
                <w:b/>
                <w:i/>
                <w:szCs w:val="24"/>
              </w:rPr>
            </w:pPr>
            <w:r w:rsidRPr="001C1DFA">
              <w:rPr>
                <w:b/>
                <w:i/>
              </w:rPr>
              <w:t>(</w:t>
            </w:r>
            <w:proofErr w:type="spellStart"/>
            <w:r w:rsidRPr="001C1DFA">
              <w:rPr>
                <w:b/>
                <w:i/>
              </w:rPr>
              <w:t>iv</w:t>
            </w:r>
            <w:proofErr w:type="spellEnd"/>
            <w:r w:rsidRPr="001C1DFA">
              <w:rPr>
                <w:b/>
                <w:i/>
              </w:rPr>
              <w:t>)</w:t>
            </w:r>
            <w:r w:rsidRPr="001C1DFA">
              <w:rPr>
                <w:b/>
                <w:i/>
              </w:rPr>
              <w:tab/>
              <w:t xml:space="preserve">a ábhartha atá sé eisiamh an ioncaim loingseoireachta a bhaint ón </w:t>
            </w:r>
            <w:r w:rsidRPr="001C1DFA">
              <w:rPr>
                <w:b/>
                <w:i/>
              </w:rPr>
              <w:lastRenderedPageBreak/>
              <w:t>réamhthoradh cánach;</w:t>
            </w:r>
          </w:p>
        </w:tc>
      </w:tr>
      <w:tr w:rsidR="0093033D" w:rsidRPr="001C1DFA" w14:paraId="0D920286" w14:textId="77777777" w:rsidTr="001B0914">
        <w:trPr>
          <w:jc w:val="center"/>
        </w:trPr>
        <w:tc>
          <w:tcPr>
            <w:tcW w:w="4876" w:type="dxa"/>
          </w:tcPr>
          <w:p w14:paraId="37ECF1E2" w14:textId="77777777" w:rsidR="0093033D" w:rsidRPr="001C1DFA" w:rsidRDefault="0093033D" w:rsidP="001B0914">
            <w:pPr>
              <w:pStyle w:val="Normal6a"/>
            </w:pPr>
          </w:p>
        </w:tc>
        <w:tc>
          <w:tcPr>
            <w:tcW w:w="4876" w:type="dxa"/>
          </w:tcPr>
          <w:p w14:paraId="180832D0" w14:textId="77777777" w:rsidR="0093033D" w:rsidRPr="001C1DFA" w:rsidRDefault="0093033D" w:rsidP="001B0914">
            <w:pPr>
              <w:pStyle w:val="Normal6a"/>
              <w:rPr>
                <w:b/>
                <w:i/>
                <w:szCs w:val="24"/>
              </w:rPr>
            </w:pPr>
            <w:r w:rsidRPr="001C1DFA">
              <w:rPr>
                <w:b/>
                <w:i/>
              </w:rPr>
              <w:t>(v)</w:t>
            </w:r>
            <w:r w:rsidRPr="001C1DFA">
              <w:rPr>
                <w:b/>
                <w:i/>
              </w:rPr>
              <w:tab/>
              <w:t>an tionchar ar chonarthaí um chánachas dúbailte;</w:t>
            </w:r>
          </w:p>
        </w:tc>
      </w:tr>
      <w:tr w:rsidR="0093033D" w:rsidRPr="001C1DFA" w14:paraId="7D65F727" w14:textId="77777777" w:rsidTr="001B0914">
        <w:trPr>
          <w:jc w:val="center"/>
        </w:trPr>
        <w:tc>
          <w:tcPr>
            <w:tcW w:w="4876" w:type="dxa"/>
          </w:tcPr>
          <w:p w14:paraId="3577818F" w14:textId="77777777" w:rsidR="0093033D" w:rsidRPr="001C1DFA" w:rsidRDefault="0093033D" w:rsidP="001B0914">
            <w:pPr>
              <w:pStyle w:val="Normal6a"/>
            </w:pPr>
          </w:p>
        </w:tc>
        <w:tc>
          <w:tcPr>
            <w:tcW w:w="4876" w:type="dxa"/>
          </w:tcPr>
          <w:p w14:paraId="44B20B3D" w14:textId="77777777" w:rsidR="0093033D" w:rsidRPr="001C1DFA" w:rsidRDefault="0093033D" w:rsidP="001B0914">
            <w:pPr>
              <w:pStyle w:val="Normal6a"/>
              <w:rPr>
                <w:b/>
                <w:i/>
                <w:szCs w:val="24"/>
              </w:rPr>
            </w:pPr>
            <w:r w:rsidRPr="001C1DFA">
              <w:rPr>
                <w:b/>
                <w:i/>
              </w:rPr>
              <w:t>(</w:t>
            </w:r>
            <w:proofErr w:type="spellStart"/>
            <w:r w:rsidRPr="001C1DFA">
              <w:rPr>
                <w:b/>
                <w:i/>
              </w:rPr>
              <w:t>vi</w:t>
            </w:r>
            <w:proofErr w:type="spellEnd"/>
            <w:r w:rsidRPr="001C1DFA">
              <w:rPr>
                <w:b/>
                <w:i/>
              </w:rPr>
              <w:t>)</w:t>
            </w:r>
            <w:r w:rsidRPr="001C1DFA">
              <w:rPr>
                <w:b/>
                <w:i/>
              </w:rPr>
              <w:tab/>
              <w:t xml:space="preserve">an tionchar atá ag cómhaireachtáil dhá chóras cánach, ar leibhéal an Aontais agus ar an leibhéal náisiúnta, ar an ualach riaracháin ar </w:t>
            </w:r>
            <w:proofErr w:type="spellStart"/>
            <w:r w:rsidRPr="001C1DFA">
              <w:rPr>
                <w:b/>
                <w:i/>
              </w:rPr>
              <w:t>fhiontraithe</w:t>
            </w:r>
            <w:proofErr w:type="spellEnd"/>
            <w:r w:rsidRPr="001C1DFA">
              <w:rPr>
                <w:b/>
                <w:i/>
              </w:rPr>
              <w:t xml:space="preserve"> agus ar riaracháin chánach mar thoradh ar chur i bhfeidhm Roinn 5 de Chaibidil II;</w:t>
            </w:r>
          </w:p>
        </w:tc>
      </w:tr>
      <w:tr w:rsidR="0093033D" w:rsidRPr="001C1DFA" w14:paraId="7C92BCC8" w14:textId="77777777" w:rsidTr="001B0914">
        <w:trPr>
          <w:jc w:val="center"/>
        </w:trPr>
        <w:tc>
          <w:tcPr>
            <w:tcW w:w="4876" w:type="dxa"/>
          </w:tcPr>
          <w:p w14:paraId="4BC784C2" w14:textId="77777777" w:rsidR="0093033D" w:rsidRPr="001C1DFA" w:rsidRDefault="0093033D" w:rsidP="001B0914">
            <w:pPr>
              <w:pStyle w:val="Normal6a"/>
            </w:pPr>
          </w:p>
        </w:tc>
        <w:tc>
          <w:tcPr>
            <w:tcW w:w="4876" w:type="dxa"/>
          </w:tcPr>
          <w:p w14:paraId="403CEE67" w14:textId="77777777" w:rsidR="0093033D" w:rsidRPr="001C1DFA" w:rsidRDefault="0093033D" w:rsidP="001B0914">
            <w:pPr>
              <w:pStyle w:val="Normal6a"/>
              <w:rPr>
                <w:b/>
                <w:i/>
                <w:szCs w:val="24"/>
              </w:rPr>
            </w:pPr>
            <w:r w:rsidRPr="001C1DFA">
              <w:rPr>
                <w:b/>
                <w:i/>
              </w:rPr>
              <w:t>(</w:t>
            </w:r>
            <w:proofErr w:type="spellStart"/>
            <w:r w:rsidRPr="001C1DFA">
              <w:rPr>
                <w:b/>
                <w:i/>
              </w:rPr>
              <w:t>vii</w:t>
            </w:r>
            <w:proofErr w:type="spellEnd"/>
            <w:r w:rsidRPr="001C1DFA">
              <w:rPr>
                <w:b/>
                <w:i/>
              </w:rPr>
              <w:t>)</w:t>
            </w:r>
            <w:r w:rsidRPr="001C1DFA">
              <w:rPr>
                <w:b/>
                <w:i/>
              </w:rPr>
              <w:tab/>
              <w:t xml:space="preserve">an tionchar atá ag leithdháileadh an </w:t>
            </w:r>
            <w:proofErr w:type="spellStart"/>
            <w:r w:rsidRPr="001C1DFA">
              <w:rPr>
                <w:b/>
                <w:i/>
              </w:rPr>
              <w:t>bhoinn</w:t>
            </w:r>
            <w:proofErr w:type="spellEnd"/>
            <w:r w:rsidRPr="001C1DFA">
              <w:rPr>
                <w:b/>
                <w:i/>
              </w:rPr>
              <w:t xml:space="preserve"> cánach ar ioncaim na mBallstát;</w:t>
            </w:r>
          </w:p>
        </w:tc>
      </w:tr>
      <w:tr w:rsidR="0093033D" w:rsidRPr="001C1DFA" w14:paraId="39091112" w14:textId="77777777" w:rsidTr="001B0914">
        <w:trPr>
          <w:jc w:val="center"/>
        </w:trPr>
        <w:tc>
          <w:tcPr>
            <w:tcW w:w="4876" w:type="dxa"/>
          </w:tcPr>
          <w:p w14:paraId="24613CEB" w14:textId="77777777" w:rsidR="0093033D" w:rsidRPr="001C1DFA" w:rsidRDefault="0093033D" w:rsidP="001B0914">
            <w:pPr>
              <w:pStyle w:val="Normal6a"/>
            </w:pPr>
          </w:p>
        </w:tc>
        <w:tc>
          <w:tcPr>
            <w:tcW w:w="4876" w:type="dxa"/>
          </w:tcPr>
          <w:p w14:paraId="416ACB61" w14:textId="77777777" w:rsidR="0093033D" w:rsidRPr="001C1DFA" w:rsidRDefault="0093033D" w:rsidP="001B0914">
            <w:pPr>
              <w:pStyle w:val="Normal6a"/>
              <w:rPr>
                <w:b/>
                <w:i/>
                <w:szCs w:val="24"/>
              </w:rPr>
            </w:pPr>
            <w:r w:rsidRPr="001C1DFA">
              <w:rPr>
                <w:b/>
                <w:i/>
              </w:rPr>
              <w:t>(</w:t>
            </w:r>
            <w:proofErr w:type="spellStart"/>
            <w:r w:rsidRPr="001C1DFA">
              <w:rPr>
                <w:b/>
                <w:i/>
              </w:rPr>
              <w:t>viii</w:t>
            </w:r>
            <w:proofErr w:type="spellEnd"/>
            <w:r w:rsidRPr="001C1DFA">
              <w:rPr>
                <w:b/>
                <w:i/>
              </w:rPr>
              <w:t>)</w:t>
            </w:r>
            <w:r w:rsidRPr="001C1DFA">
              <w:rPr>
                <w:b/>
                <w:i/>
              </w:rPr>
              <w:tab/>
              <w:t>an tionchar atá ag cómhaireachtáil córas cánach atá bunaithe ar dháileadh, amhail dá dtagraítear in Airteagal 49, agus córais thraidisiúnta cánach corparáide ag brath ar chánacha bliantúla ar bhrabúis chorparáide.</w:t>
            </w:r>
          </w:p>
        </w:tc>
      </w:tr>
      <w:tr w:rsidR="0093033D" w:rsidRPr="001C1DFA" w14:paraId="2FCB67F7" w14:textId="77777777" w:rsidTr="001B0914">
        <w:trPr>
          <w:jc w:val="center"/>
        </w:trPr>
        <w:tc>
          <w:tcPr>
            <w:tcW w:w="4876" w:type="dxa"/>
          </w:tcPr>
          <w:p w14:paraId="2BE0A84C" w14:textId="77777777" w:rsidR="0093033D" w:rsidRPr="001C1DFA" w:rsidRDefault="0093033D" w:rsidP="001B0914">
            <w:pPr>
              <w:pStyle w:val="Normal6a"/>
            </w:pPr>
          </w:p>
        </w:tc>
        <w:tc>
          <w:tcPr>
            <w:tcW w:w="4876" w:type="dxa"/>
          </w:tcPr>
          <w:p w14:paraId="64A52D65" w14:textId="77777777" w:rsidR="0093033D" w:rsidRPr="001C1DFA" w:rsidRDefault="0093033D" w:rsidP="001B0914">
            <w:pPr>
              <w:pStyle w:val="Normal6a"/>
              <w:rPr>
                <w:b/>
                <w:i/>
                <w:szCs w:val="24"/>
              </w:rPr>
            </w:pPr>
            <w:r w:rsidRPr="001C1DFA">
              <w:rPr>
                <w:b/>
                <w:i/>
              </w:rPr>
              <w:t>(</w:t>
            </w:r>
            <w:proofErr w:type="spellStart"/>
            <w:r w:rsidRPr="001C1DFA">
              <w:rPr>
                <w:b/>
                <w:i/>
              </w:rPr>
              <w:t>ix</w:t>
            </w:r>
            <w:proofErr w:type="spellEnd"/>
            <w:r w:rsidRPr="001C1DFA">
              <w:rPr>
                <w:b/>
                <w:i/>
              </w:rPr>
              <w:t>)</w:t>
            </w:r>
            <w:r w:rsidRPr="001C1DFA">
              <w:rPr>
                <w:b/>
                <w:i/>
              </w:rPr>
              <w:tab/>
              <w:t xml:space="preserve">idirghníomhaíocht na gconarthaí déthaobhacha cánach </w:t>
            </w:r>
            <w:proofErr w:type="spellStart"/>
            <w:r w:rsidRPr="001C1DFA">
              <w:rPr>
                <w:b/>
                <w:i/>
              </w:rPr>
              <w:t>réamhaontachais</w:t>
            </w:r>
            <w:proofErr w:type="spellEnd"/>
            <w:r w:rsidRPr="001C1DFA">
              <w:rPr>
                <w:b/>
                <w:i/>
              </w:rPr>
              <w:t xml:space="preserve"> leis an maolú ón Treoir seo dá dtagraítear in Airteagal 2(2).</w:t>
            </w:r>
          </w:p>
        </w:tc>
      </w:tr>
    </w:tbl>
    <w:p w14:paraId="29603444" w14:textId="77777777" w:rsidR="0093033D" w:rsidRPr="001C1DFA" w:rsidRDefault="0093033D" w:rsidP="0093033D"/>
    <w:p w14:paraId="6AC1DDC2" w14:textId="77777777" w:rsidR="0093033D" w:rsidRPr="001C1DFA" w:rsidRDefault="0093033D" w:rsidP="0093033D">
      <w:pPr>
        <w:pStyle w:val="AmNumberTabs"/>
      </w:pPr>
      <w:r w:rsidRPr="001C1DFA">
        <w:t>Leasú</w:t>
      </w:r>
      <w:r w:rsidRPr="001C1DFA">
        <w:tab/>
      </w:r>
      <w:r w:rsidRPr="001C1DFA">
        <w:tab/>
        <w:t>81</w:t>
      </w:r>
    </w:p>
    <w:p w14:paraId="2A653923" w14:textId="77777777" w:rsidR="0093033D" w:rsidRPr="001C1DFA" w:rsidRDefault="0093033D" w:rsidP="0093033D">
      <w:pPr>
        <w:pStyle w:val="NormalBold12b"/>
      </w:pPr>
      <w:r w:rsidRPr="001C1DFA">
        <w:t>Togra le haghaidh Treorach</w:t>
      </w:r>
    </w:p>
    <w:p w14:paraId="084DCF81" w14:textId="77777777" w:rsidR="0093033D" w:rsidRPr="001C1DFA" w:rsidRDefault="0093033D" w:rsidP="0093033D">
      <w:pPr>
        <w:pStyle w:val="NormalBold"/>
      </w:pPr>
      <w:r w:rsidRPr="001C1DFA">
        <w:t>Airteagal 77 – mír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33D" w:rsidRPr="001C1DFA" w14:paraId="21C58887" w14:textId="77777777" w:rsidTr="001B0914">
        <w:trPr>
          <w:trHeight w:val="240"/>
          <w:jc w:val="center"/>
        </w:trPr>
        <w:tc>
          <w:tcPr>
            <w:tcW w:w="9752" w:type="dxa"/>
            <w:gridSpan w:val="2"/>
            <w:tcBorders>
              <w:top w:val="nil"/>
              <w:left w:val="nil"/>
              <w:bottom w:val="nil"/>
              <w:right w:val="nil"/>
            </w:tcBorders>
          </w:tcPr>
          <w:p w14:paraId="2C1E4EE6" w14:textId="77777777" w:rsidR="0093033D" w:rsidRPr="001C1DFA" w:rsidRDefault="0093033D" w:rsidP="001B0914"/>
        </w:tc>
      </w:tr>
      <w:tr w:rsidR="0093033D" w:rsidRPr="001C1DFA" w14:paraId="4F3E5508" w14:textId="77777777" w:rsidTr="001B0914">
        <w:trPr>
          <w:trHeight w:val="240"/>
          <w:jc w:val="center"/>
        </w:trPr>
        <w:tc>
          <w:tcPr>
            <w:tcW w:w="4876" w:type="dxa"/>
            <w:tcBorders>
              <w:top w:val="nil"/>
              <w:left w:val="nil"/>
              <w:bottom w:val="nil"/>
              <w:right w:val="nil"/>
            </w:tcBorders>
            <w:hideMark/>
          </w:tcPr>
          <w:p w14:paraId="321354A6" w14:textId="77777777" w:rsidR="0093033D" w:rsidRPr="001C1DFA" w:rsidRDefault="0093033D" w:rsidP="001B0914">
            <w:pPr>
              <w:pStyle w:val="AmColumnHeading"/>
            </w:pPr>
            <w:r w:rsidRPr="001C1DFA">
              <w:t>Téacs arna mholadh ag an gCoimisiún</w:t>
            </w:r>
          </w:p>
        </w:tc>
        <w:tc>
          <w:tcPr>
            <w:tcW w:w="4876" w:type="dxa"/>
            <w:tcBorders>
              <w:top w:val="nil"/>
              <w:left w:val="nil"/>
              <w:bottom w:val="nil"/>
              <w:right w:val="nil"/>
            </w:tcBorders>
            <w:hideMark/>
          </w:tcPr>
          <w:p w14:paraId="2AA32139" w14:textId="77777777" w:rsidR="0093033D" w:rsidRPr="001C1DFA" w:rsidRDefault="0093033D" w:rsidP="001B0914">
            <w:pPr>
              <w:pStyle w:val="AmColumnHeading"/>
            </w:pPr>
            <w:r w:rsidRPr="001C1DFA">
              <w:t>Leasú</w:t>
            </w:r>
          </w:p>
        </w:tc>
      </w:tr>
      <w:tr w:rsidR="0093033D" w:rsidRPr="004D4190" w14:paraId="6E363178" w14:textId="77777777" w:rsidTr="001B0914">
        <w:trPr>
          <w:jc w:val="center"/>
        </w:trPr>
        <w:tc>
          <w:tcPr>
            <w:tcW w:w="4876" w:type="dxa"/>
            <w:tcBorders>
              <w:top w:val="nil"/>
              <w:left w:val="nil"/>
              <w:bottom w:val="nil"/>
              <w:right w:val="nil"/>
            </w:tcBorders>
            <w:hideMark/>
          </w:tcPr>
          <w:p w14:paraId="2550FF21" w14:textId="77777777" w:rsidR="0093033D" w:rsidRPr="001C1DFA" w:rsidRDefault="0093033D" w:rsidP="001B0914">
            <w:pPr>
              <w:pStyle w:val="Normal6a"/>
              <w:rPr>
                <w:bCs/>
                <w:iCs/>
              </w:rPr>
            </w:pPr>
            <w:r w:rsidRPr="001C1DFA">
              <w:t>4.</w:t>
            </w:r>
            <w:r w:rsidRPr="001C1DFA">
              <w:tab/>
              <w:t>Coinneoidh an Coimisiún faisnéis a chuirfear in iúl don Choimisiún faoi mhír 2 faoi rún i gcomhréir leis na forálacha is infheidhme maidir le hinstitiúidí an Aontais agus Airteagal 76 den Treoir seo.</w:t>
            </w:r>
          </w:p>
        </w:tc>
        <w:tc>
          <w:tcPr>
            <w:tcW w:w="4876" w:type="dxa"/>
            <w:tcBorders>
              <w:top w:val="nil"/>
              <w:left w:val="nil"/>
              <w:bottom w:val="nil"/>
              <w:right w:val="nil"/>
            </w:tcBorders>
            <w:hideMark/>
          </w:tcPr>
          <w:p w14:paraId="2F586C0E" w14:textId="77777777" w:rsidR="0093033D" w:rsidRPr="004D4190" w:rsidRDefault="0093033D" w:rsidP="001B0914">
            <w:pPr>
              <w:pStyle w:val="Normal6a"/>
              <w:rPr>
                <w:bCs/>
                <w:iCs/>
              </w:rPr>
            </w:pPr>
            <w:r w:rsidRPr="001C1DFA">
              <w:t>4.</w:t>
            </w:r>
            <w:r w:rsidRPr="001C1DFA">
              <w:tab/>
              <w:t xml:space="preserve">Coinneoidh an Coimisiún faisnéis a chuirfear in iúl do </w:t>
            </w:r>
            <w:r w:rsidRPr="001C1DFA">
              <w:rPr>
                <w:b/>
                <w:bCs/>
                <w:i/>
                <w:iCs/>
              </w:rPr>
              <w:t>Pharlaimint na hEorpa agus don</w:t>
            </w:r>
            <w:r w:rsidRPr="001C1DFA">
              <w:t xml:space="preserve"> Choimisiún faoi mhír 2 faoi rún i gcomhréir leis na forálacha is infheidhme maidir le hinstitiúidí an Aontais agus Airteagal 76 den Treoir seo.</w:t>
            </w:r>
          </w:p>
        </w:tc>
      </w:tr>
    </w:tbl>
    <w:p w14:paraId="55B185CD" w14:textId="57614D62" w:rsidR="00E365E1" w:rsidRPr="004D4190" w:rsidRDefault="00E365E1" w:rsidP="00131981"/>
    <w:sectPr w:rsidR="00E365E1" w:rsidRPr="004D4190" w:rsidSect="004D419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1FEDA" w14:textId="77777777" w:rsidR="00131981" w:rsidRPr="004D4190" w:rsidRDefault="00131981">
      <w:r w:rsidRPr="004D4190">
        <w:separator/>
      </w:r>
    </w:p>
  </w:endnote>
  <w:endnote w:type="continuationSeparator" w:id="0">
    <w:p w14:paraId="4C3C2A42" w14:textId="77777777" w:rsidR="00131981" w:rsidRPr="004D4190" w:rsidRDefault="00131981">
      <w:r w:rsidRPr="004D41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B1A4F" w14:textId="77777777" w:rsidR="00064002" w:rsidRPr="004D419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E808C" w14:textId="77777777" w:rsidR="00064002" w:rsidRPr="004D419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D50F0" w14:textId="77777777" w:rsidR="00064002" w:rsidRPr="004D41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9D7A7" w14:textId="77777777" w:rsidR="00131981" w:rsidRPr="004D4190" w:rsidRDefault="00131981">
      <w:r w:rsidRPr="004D4190">
        <w:separator/>
      </w:r>
    </w:p>
  </w:footnote>
  <w:footnote w:type="continuationSeparator" w:id="0">
    <w:p w14:paraId="2D8E5FE9" w14:textId="77777777" w:rsidR="00131981" w:rsidRPr="004D4190" w:rsidRDefault="00131981">
      <w:r w:rsidRPr="004D419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5FC74" w14:textId="77777777" w:rsidR="00064002" w:rsidRPr="004D419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0906A" w14:textId="77777777" w:rsidR="00064002" w:rsidRPr="004D419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95963" w14:textId="77777777" w:rsidR="00064002" w:rsidRPr="004D41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BF7A3438">
      <w:start w:val="1"/>
      <w:numFmt w:val="bullet"/>
      <w:lvlText w:val=""/>
      <w:lvlJc w:val="left"/>
      <w:pPr>
        <w:ind w:left="644" w:hanging="360"/>
      </w:pPr>
      <w:rPr>
        <w:rFonts w:ascii="Symbol" w:hAnsi="Symbol" w:hint="default"/>
      </w:rPr>
    </w:lvl>
    <w:lvl w:ilvl="1" w:tplc="D14285C6">
      <w:start w:val="1"/>
      <w:numFmt w:val="bullet"/>
      <w:lvlText w:val="o"/>
      <w:lvlJc w:val="left"/>
      <w:pPr>
        <w:ind w:left="1364" w:hanging="360"/>
      </w:pPr>
      <w:rPr>
        <w:rFonts w:ascii="Courier New" w:hAnsi="Courier New" w:cs="Courier New" w:hint="default"/>
      </w:rPr>
    </w:lvl>
    <w:lvl w:ilvl="2" w:tplc="73469D2C">
      <w:start w:val="1"/>
      <w:numFmt w:val="bullet"/>
      <w:lvlText w:val=""/>
      <w:lvlJc w:val="left"/>
      <w:pPr>
        <w:ind w:left="2084" w:hanging="360"/>
      </w:pPr>
      <w:rPr>
        <w:rFonts w:ascii="Wingdings" w:hAnsi="Wingdings" w:hint="default"/>
      </w:rPr>
    </w:lvl>
    <w:lvl w:ilvl="3" w:tplc="3E942138">
      <w:start w:val="1"/>
      <w:numFmt w:val="bullet"/>
      <w:lvlText w:val=""/>
      <w:lvlJc w:val="left"/>
      <w:pPr>
        <w:ind w:left="2804" w:hanging="360"/>
      </w:pPr>
      <w:rPr>
        <w:rFonts w:ascii="Symbol" w:hAnsi="Symbol" w:hint="default"/>
      </w:rPr>
    </w:lvl>
    <w:lvl w:ilvl="4" w:tplc="A94C3AE4">
      <w:start w:val="1"/>
      <w:numFmt w:val="bullet"/>
      <w:lvlText w:val="o"/>
      <w:lvlJc w:val="left"/>
      <w:pPr>
        <w:ind w:left="3524" w:hanging="360"/>
      </w:pPr>
      <w:rPr>
        <w:rFonts w:ascii="Courier New" w:hAnsi="Courier New" w:cs="Courier New" w:hint="default"/>
      </w:rPr>
    </w:lvl>
    <w:lvl w:ilvl="5" w:tplc="84F063B4">
      <w:start w:val="1"/>
      <w:numFmt w:val="bullet"/>
      <w:lvlText w:val=""/>
      <w:lvlJc w:val="left"/>
      <w:pPr>
        <w:ind w:left="4244" w:hanging="360"/>
      </w:pPr>
      <w:rPr>
        <w:rFonts w:ascii="Wingdings" w:hAnsi="Wingdings" w:hint="default"/>
      </w:rPr>
    </w:lvl>
    <w:lvl w:ilvl="6" w:tplc="8C1A623E">
      <w:start w:val="1"/>
      <w:numFmt w:val="bullet"/>
      <w:lvlText w:val=""/>
      <w:lvlJc w:val="left"/>
      <w:pPr>
        <w:ind w:left="4964" w:hanging="360"/>
      </w:pPr>
      <w:rPr>
        <w:rFonts w:ascii="Symbol" w:hAnsi="Symbol" w:hint="default"/>
      </w:rPr>
    </w:lvl>
    <w:lvl w:ilvl="7" w:tplc="7DC8E1B8">
      <w:start w:val="1"/>
      <w:numFmt w:val="bullet"/>
      <w:lvlText w:val="o"/>
      <w:lvlJc w:val="left"/>
      <w:pPr>
        <w:ind w:left="5684" w:hanging="360"/>
      </w:pPr>
      <w:rPr>
        <w:rFonts w:ascii="Courier New" w:hAnsi="Courier New" w:cs="Courier New" w:hint="default"/>
      </w:rPr>
    </w:lvl>
    <w:lvl w:ilvl="8" w:tplc="0B8A2534">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16181EE6">
      <w:start w:val="4"/>
      <w:numFmt w:val="lowerRoman"/>
      <w:lvlText w:val="%1."/>
      <w:lvlJc w:val="right"/>
      <w:pPr>
        <w:ind w:left="785" w:hanging="360"/>
      </w:pPr>
      <w:rPr>
        <w:rFonts w:hint="default"/>
        <w:color w:val="C50BBC"/>
      </w:rPr>
    </w:lvl>
    <w:lvl w:ilvl="1" w:tplc="A6E29BA0" w:tentative="1">
      <w:start w:val="1"/>
      <w:numFmt w:val="lowerLetter"/>
      <w:lvlText w:val="%2."/>
      <w:lvlJc w:val="left"/>
      <w:pPr>
        <w:ind w:left="1440" w:hanging="360"/>
      </w:pPr>
    </w:lvl>
    <w:lvl w:ilvl="2" w:tplc="B0D43C28" w:tentative="1">
      <w:start w:val="1"/>
      <w:numFmt w:val="lowerRoman"/>
      <w:lvlText w:val="%3."/>
      <w:lvlJc w:val="right"/>
      <w:pPr>
        <w:ind w:left="2160" w:hanging="180"/>
      </w:pPr>
    </w:lvl>
    <w:lvl w:ilvl="3" w:tplc="5C582C3C" w:tentative="1">
      <w:start w:val="1"/>
      <w:numFmt w:val="decimal"/>
      <w:lvlText w:val="%4."/>
      <w:lvlJc w:val="left"/>
      <w:pPr>
        <w:ind w:left="2880" w:hanging="360"/>
      </w:pPr>
    </w:lvl>
    <w:lvl w:ilvl="4" w:tplc="5FE2DFCE" w:tentative="1">
      <w:start w:val="1"/>
      <w:numFmt w:val="lowerLetter"/>
      <w:lvlText w:val="%5."/>
      <w:lvlJc w:val="left"/>
      <w:pPr>
        <w:ind w:left="3600" w:hanging="360"/>
      </w:pPr>
    </w:lvl>
    <w:lvl w:ilvl="5" w:tplc="716A6306" w:tentative="1">
      <w:start w:val="1"/>
      <w:numFmt w:val="lowerRoman"/>
      <w:lvlText w:val="%6."/>
      <w:lvlJc w:val="right"/>
      <w:pPr>
        <w:ind w:left="4320" w:hanging="180"/>
      </w:pPr>
    </w:lvl>
    <w:lvl w:ilvl="6" w:tplc="32869076" w:tentative="1">
      <w:start w:val="1"/>
      <w:numFmt w:val="decimal"/>
      <w:lvlText w:val="%7."/>
      <w:lvlJc w:val="left"/>
      <w:pPr>
        <w:ind w:left="5040" w:hanging="360"/>
      </w:pPr>
    </w:lvl>
    <w:lvl w:ilvl="7" w:tplc="76EE18E6" w:tentative="1">
      <w:start w:val="1"/>
      <w:numFmt w:val="lowerLetter"/>
      <w:lvlText w:val="%8."/>
      <w:lvlJc w:val="left"/>
      <w:pPr>
        <w:ind w:left="5760" w:hanging="360"/>
      </w:pPr>
    </w:lvl>
    <w:lvl w:ilvl="8" w:tplc="A8F2EE94"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FD180822">
      <w:start w:val="1"/>
      <w:numFmt w:val="lowerRoman"/>
      <w:lvlText w:val="%1."/>
      <w:lvlJc w:val="right"/>
      <w:pPr>
        <w:ind w:left="780" w:hanging="360"/>
      </w:pPr>
      <w:rPr>
        <w:rFonts w:hint="default"/>
        <w:b/>
        <w:i/>
      </w:rPr>
    </w:lvl>
    <w:lvl w:ilvl="1" w:tplc="55D8B2F8" w:tentative="1">
      <w:start w:val="1"/>
      <w:numFmt w:val="lowerLetter"/>
      <w:lvlText w:val="%2."/>
      <w:lvlJc w:val="left"/>
      <w:pPr>
        <w:ind w:left="1500" w:hanging="360"/>
      </w:pPr>
    </w:lvl>
    <w:lvl w:ilvl="2" w:tplc="64E87C6A" w:tentative="1">
      <w:start w:val="1"/>
      <w:numFmt w:val="lowerRoman"/>
      <w:lvlText w:val="%3."/>
      <w:lvlJc w:val="right"/>
      <w:pPr>
        <w:ind w:left="2220" w:hanging="180"/>
      </w:pPr>
    </w:lvl>
    <w:lvl w:ilvl="3" w:tplc="61A6A3FA" w:tentative="1">
      <w:start w:val="1"/>
      <w:numFmt w:val="decimal"/>
      <w:lvlText w:val="%4."/>
      <w:lvlJc w:val="left"/>
      <w:pPr>
        <w:ind w:left="2940" w:hanging="360"/>
      </w:pPr>
    </w:lvl>
    <w:lvl w:ilvl="4" w:tplc="383A712A" w:tentative="1">
      <w:start w:val="1"/>
      <w:numFmt w:val="lowerLetter"/>
      <w:lvlText w:val="%5."/>
      <w:lvlJc w:val="left"/>
      <w:pPr>
        <w:ind w:left="3660" w:hanging="360"/>
      </w:pPr>
    </w:lvl>
    <w:lvl w:ilvl="5" w:tplc="B6764B36" w:tentative="1">
      <w:start w:val="1"/>
      <w:numFmt w:val="lowerRoman"/>
      <w:lvlText w:val="%6."/>
      <w:lvlJc w:val="right"/>
      <w:pPr>
        <w:ind w:left="4380" w:hanging="180"/>
      </w:pPr>
    </w:lvl>
    <w:lvl w:ilvl="6" w:tplc="AF863802" w:tentative="1">
      <w:start w:val="1"/>
      <w:numFmt w:val="decimal"/>
      <w:lvlText w:val="%7."/>
      <w:lvlJc w:val="left"/>
      <w:pPr>
        <w:ind w:left="5100" w:hanging="360"/>
      </w:pPr>
    </w:lvl>
    <w:lvl w:ilvl="7" w:tplc="29620078" w:tentative="1">
      <w:start w:val="1"/>
      <w:numFmt w:val="lowerLetter"/>
      <w:lvlText w:val="%8."/>
      <w:lvlJc w:val="left"/>
      <w:pPr>
        <w:ind w:left="5820" w:hanging="360"/>
      </w:pPr>
    </w:lvl>
    <w:lvl w:ilvl="8" w:tplc="33440CB4" w:tentative="1">
      <w:start w:val="1"/>
      <w:numFmt w:val="lowerRoman"/>
      <w:lvlText w:val="%9."/>
      <w:lvlJc w:val="right"/>
      <w:pPr>
        <w:ind w:left="6540" w:hanging="180"/>
      </w:pPr>
    </w:lvl>
  </w:abstractNum>
  <w:num w:numId="1" w16cid:durableId="714155267">
    <w:abstractNumId w:val="9"/>
  </w:num>
  <w:num w:numId="2" w16cid:durableId="1467502442">
    <w:abstractNumId w:val="9"/>
  </w:num>
  <w:num w:numId="3" w16cid:durableId="395324593">
    <w:abstractNumId w:val="7"/>
  </w:num>
  <w:num w:numId="4" w16cid:durableId="364644033">
    <w:abstractNumId w:val="7"/>
  </w:num>
  <w:num w:numId="5" w16cid:durableId="1842041921">
    <w:abstractNumId w:val="6"/>
  </w:num>
  <w:num w:numId="6" w16cid:durableId="1334067537">
    <w:abstractNumId w:val="6"/>
  </w:num>
  <w:num w:numId="7" w16cid:durableId="358241196">
    <w:abstractNumId w:val="5"/>
  </w:num>
  <w:num w:numId="8" w16cid:durableId="472872878">
    <w:abstractNumId w:val="5"/>
  </w:num>
  <w:num w:numId="9" w16cid:durableId="99961568">
    <w:abstractNumId w:val="4"/>
  </w:num>
  <w:num w:numId="10" w16cid:durableId="971204618">
    <w:abstractNumId w:val="4"/>
  </w:num>
  <w:num w:numId="11" w16cid:durableId="742413129">
    <w:abstractNumId w:val="8"/>
  </w:num>
  <w:num w:numId="12" w16cid:durableId="1498036394">
    <w:abstractNumId w:val="8"/>
  </w:num>
  <w:num w:numId="13" w16cid:durableId="1140153488">
    <w:abstractNumId w:val="3"/>
  </w:num>
  <w:num w:numId="14" w16cid:durableId="164130541">
    <w:abstractNumId w:val="3"/>
  </w:num>
  <w:num w:numId="15" w16cid:durableId="1148398126">
    <w:abstractNumId w:val="2"/>
  </w:num>
  <w:num w:numId="16" w16cid:durableId="1292055302">
    <w:abstractNumId w:val="2"/>
  </w:num>
  <w:num w:numId="17" w16cid:durableId="730077574">
    <w:abstractNumId w:val="1"/>
  </w:num>
  <w:num w:numId="18" w16cid:durableId="1919288724">
    <w:abstractNumId w:val="1"/>
  </w:num>
  <w:num w:numId="19" w16cid:durableId="169223616">
    <w:abstractNumId w:val="0"/>
  </w:num>
  <w:num w:numId="20" w16cid:durableId="876895096">
    <w:abstractNumId w:val="0"/>
  </w:num>
  <w:num w:numId="21" w16cid:durableId="1087311235">
    <w:abstractNumId w:val="9"/>
  </w:num>
  <w:num w:numId="22" w16cid:durableId="975834795">
    <w:abstractNumId w:val="7"/>
  </w:num>
  <w:num w:numId="23" w16cid:durableId="1827934373">
    <w:abstractNumId w:val="6"/>
  </w:num>
  <w:num w:numId="24" w16cid:durableId="1014070265">
    <w:abstractNumId w:val="5"/>
  </w:num>
  <w:num w:numId="25" w16cid:durableId="1422603371">
    <w:abstractNumId w:val="4"/>
  </w:num>
  <w:num w:numId="26" w16cid:durableId="1759598123">
    <w:abstractNumId w:val="8"/>
  </w:num>
  <w:num w:numId="27" w16cid:durableId="1191257583">
    <w:abstractNumId w:val="3"/>
  </w:num>
  <w:num w:numId="28" w16cid:durableId="85540459">
    <w:abstractNumId w:val="2"/>
  </w:num>
  <w:num w:numId="29" w16cid:durableId="1019351832">
    <w:abstractNumId w:val="1"/>
  </w:num>
  <w:num w:numId="30" w16cid:durableId="2040355555">
    <w:abstractNumId w:val="0"/>
  </w:num>
  <w:num w:numId="31" w16cid:durableId="1331251698">
    <w:abstractNumId w:val="9"/>
  </w:num>
  <w:num w:numId="32" w16cid:durableId="254752814">
    <w:abstractNumId w:val="7"/>
  </w:num>
  <w:num w:numId="33" w16cid:durableId="1649820429">
    <w:abstractNumId w:val="6"/>
  </w:num>
  <w:num w:numId="34" w16cid:durableId="117725851">
    <w:abstractNumId w:val="5"/>
  </w:num>
  <w:num w:numId="35" w16cid:durableId="1277256749">
    <w:abstractNumId w:val="4"/>
  </w:num>
  <w:num w:numId="36" w16cid:durableId="1936815841">
    <w:abstractNumId w:val="8"/>
  </w:num>
  <w:num w:numId="37" w16cid:durableId="2112969320">
    <w:abstractNumId w:val="3"/>
  </w:num>
  <w:num w:numId="38" w16cid:durableId="513763784">
    <w:abstractNumId w:val="2"/>
  </w:num>
  <w:num w:numId="39" w16cid:durableId="1674870665">
    <w:abstractNumId w:val="1"/>
  </w:num>
  <w:num w:numId="40" w16cid:durableId="1915043254">
    <w:abstractNumId w:val="0"/>
  </w:num>
  <w:num w:numId="41" w16cid:durableId="2116558813">
    <w:abstractNumId w:val="10"/>
  </w:num>
  <w:num w:numId="42" w16cid:durableId="1748334341">
    <w:abstractNumId w:val="10"/>
  </w:num>
  <w:num w:numId="43" w16cid:durableId="804663142">
    <w:abstractNumId w:val="10"/>
  </w:num>
  <w:num w:numId="44" w16cid:durableId="1212497032">
    <w:abstractNumId w:val="12"/>
  </w:num>
  <w:num w:numId="45" w16cid:durableId="1992637081">
    <w:abstractNumId w:val="15"/>
  </w:num>
  <w:num w:numId="46" w16cid:durableId="348139114">
    <w:abstractNumId w:val="14"/>
  </w:num>
  <w:num w:numId="47" w16cid:durableId="605964961">
    <w:abstractNumId w:val="11"/>
  </w:num>
  <w:num w:numId="48" w16cid:durableId="4307039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GA"/>
    <w:docVar w:name="dvnumam" w:val="81"/>
    <w:docVar w:name="dvpe" w:val="773.162"/>
    <w:docVar w:name="dvrapporteur" w:val=" Rapóirtéir:"/>
    <w:docVar w:name="dvstar" w:val="*"/>
    <w:docVar w:name="dvtitre" w:val="Rún reachtach ó Pharlaimint na hEorpa an xx Xxxx 2025 ar an togra le haghaidh Treoir ón gComhairle maidir le Gnó san Eoraip: Creat le haghaidh Cánachas Ioncaim (BEFIT)(COM(2023)0532 – C9-0341/2023 – 2023/0321(CNS))"/>
  </w:docVars>
  <w:rsids>
    <w:rsidRoot w:val="00131981"/>
    <w:rsid w:val="00002272"/>
    <w:rsid w:val="00064002"/>
    <w:rsid w:val="000677B9"/>
    <w:rsid w:val="000831BA"/>
    <w:rsid w:val="000A42CC"/>
    <w:rsid w:val="000C25F9"/>
    <w:rsid w:val="000E7DD9"/>
    <w:rsid w:val="0010095E"/>
    <w:rsid w:val="00125B37"/>
    <w:rsid w:val="00131981"/>
    <w:rsid w:val="00187494"/>
    <w:rsid w:val="001C1DFA"/>
    <w:rsid w:val="001F32AE"/>
    <w:rsid w:val="002767FF"/>
    <w:rsid w:val="002B18FE"/>
    <w:rsid w:val="002B5493"/>
    <w:rsid w:val="002D4979"/>
    <w:rsid w:val="00343214"/>
    <w:rsid w:val="00361C00"/>
    <w:rsid w:val="00395FA1"/>
    <w:rsid w:val="003E15D4"/>
    <w:rsid w:val="00411CCE"/>
    <w:rsid w:val="0041666E"/>
    <w:rsid w:val="00421060"/>
    <w:rsid w:val="004506DD"/>
    <w:rsid w:val="00471C19"/>
    <w:rsid w:val="004867E3"/>
    <w:rsid w:val="00494A28"/>
    <w:rsid w:val="004C0004"/>
    <w:rsid w:val="004C5D52"/>
    <w:rsid w:val="004D4190"/>
    <w:rsid w:val="0050519A"/>
    <w:rsid w:val="005072A1"/>
    <w:rsid w:val="00514517"/>
    <w:rsid w:val="00545827"/>
    <w:rsid w:val="00560270"/>
    <w:rsid w:val="005C2568"/>
    <w:rsid w:val="005F1B17"/>
    <w:rsid w:val="006037C0"/>
    <w:rsid w:val="006631B6"/>
    <w:rsid w:val="00680577"/>
    <w:rsid w:val="006B71F0"/>
    <w:rsid w:val="006F74FA"/>
    <w:rsid w:val="007238B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33D"/>
    <w:rsid w:val="00930C23"/>
    <w:rsid w:val="0093193B"/>
    <w:rsid w:val="009509D8"/>
    <w:rsid w:val="00950B64"/>
    <w:rsid w:val="00981893"/>
    <w:rsid w:val="00A1687D"/>
    <w:rsid w:val="00A43E52"/>
    <w:rsid w:val="00A4678D"/>
    <w:rsid w:val="00A778C7"/>
    <w:rsid w:val="00AB441E"/>
    <w:rsid w:val="00AB6293"/>
    <w:rsid w:val="00AE0928"/>
    <w:rsid w:val="00AF3B82"/>
    <w:rsid w:val="00B00BE9"/>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4EB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A0E58F"/>
  <w15:chartTrackingRefBased/>
  <w15:docId w15:val="{F8EA88F9-CBCF-478F-8367-D18F92C24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3033D"/>
    <w:rPr>
      <w:b/>
      <w:kern w:val="28"/>
      <w:sz w:val="28"/>
      <w:lang w:val="fr-FR" w:eastAsia="fr-FR"/>
    </w:rPr>
  </w:style>
  <w:style w:type="character" w:customStyle="1" w:styleId="Heading2Char">
    <w:name w:val="Heading 2 Char"/>
    <w:basedOn w:val="DefaultParagraphFont"/>
    <w:link w:val="Heading2"/>
    <w:semiHidden/>
    <w:rsid w:val="0093033D"/>
    <w:rPr>
      <w:sz w:val="24"/>
      <w:lang w:val="fr-FR" w:eastAsia="fr-FR"/>
    </w:rPr>
  </w:style>
  <w:style w:type="character" w:customStyle="1" w:styleId="Heading3Char">
    <w:name w:val="Heading 3 Char"/>
    <w:basedOn w:val="DefaultParagraphFont"/>
    <w:link w:val="Heading3"/>
    <w:semiHidden/>
    <w:rsid w:val="0093033D"/>
    <w:rPr>
      <w:rFonts w:ascii="Arial" w:hAnsi="Arial"/>
      <w:sz w:val="24"/>
      <w:lang w:val="fr-FR" w:eastAsia="fr-FR"/>
    </w:rPr>
  </w:style>
  <w:style w:type="character" w:customStyle="1" w:styleId="Heading4Char">
    <w:name w:val="Heading 4 Char"/>
    <w:basedOn w:val="DefaultParagraphFont"/>
    <w:link w:val="Heading4"/>
    <w:semiHidden/>
    <w:rsid w:val="0093033D"/>
    <w:rPr>
      <w:sz w:val="24"/>
      <w:lang w:val="en-US" w:eastAsia="fr-FR"/>
    </w:rPr>
  </w:style>
  <w:style w:type="character" w:customStyle="1" w:styleId="Heading5Char">
    <w:name w:val="Heading 5 Char"/>
    <w:basedOn w:val="DefaultParagraphFont"/>
    <w:link w:val="Heading5"/>
    <w:semiHidden/>
    <w:rsid w:val="0093033D"/>
    <w:rPr>
      <w:sz w:val="24"/>
      <w:lang w:val="en-US" w:eastAsia="fr-FR"/>
    </w:rPr>
  </w:style>
  <w:style w:type="character" w:customStyle="1" w:styleId="Heading6Char">
    <w:name w:val="Heading 6 Char"/>
    <w:basedOn w:val="DefaultParagraphFont"/>
    <w:link w:val="Heading6"/>
    <w:semiHidden/>
    <w:rsid w:val="0093033D"/>
    <w:rPr>
      <w:i/>
      <w:sz w:val="22"/>
      <w:lang w:val="ga-IE"/>
    </w:rPr>
  </w:style>
  <w:style w:type="character" w:customStyle="1" w:styleId="Heading7Char">
    <w:name w:val="Heading 7 Char"/>
    <w:basedOn w:val="DefaultParagraphFont"/>
    <w:link w:val="Heading7"/>
    <w:semiHidden/>
    <w:rsid w:val="0093033D"/>
    <w:rPr>
      <w:rFonts w:ascii="Arial" w:hAnsi="Arial"/>
      <w:sz w:val="24"/>
      <w:lang w:val="ga-IE"/>
    </w:rPr>
  </w:style>
  <w:style w:type="character" w:customStyle="1" w:styleId="Heading8Char">
    <w:name w:val="Heading 8 Char"/>
    <w:basedOn w:val="DefaultParagraphFont"/>
    <w:link w:val="Heading8"/>
    <w:semiHidden/>
    <w:rsid w:val="0093033D"/>
    <w:rPr>
      <w:rFonts w:ascii="Arial" w:hAnsi="Arial"/>
      <w:i/>
      <w:sz w:val="24"/>
      <w:lang w:val="ga-IE"/>
    </w:rPr>
  </w:style>
  <w:style w:type="character" w:customStyle="1" w:styleId="Heading9Char">
    <w:name w:val="Heading 9 Char"/>
    <w:basedOn w:val="DefaultParagraphFont"/>
    <w:link w:val="Heading9"/>
    <w:semiHidden/>
    <w:rsid w:val="0093033D"/>
    <w:rPr>
      <w:rFonts w:ascii="Arial" w:hAnsi="Arial"/>
      <w:b/>
      <w:i/>
      <w:sz w:val="18"/>
      <w:lang w:val="ga-IE"/>
    </w:rPr>
  </w:style>
  <w:style w:type="paragraph" w:styleId="TOCHeading">
    <w:name w:val="TOC Heading"/>
    <w:basedOn w:val="Normal"/>
    <w:next w:val="Normal"/>
    <w:unhideWhenUsed/>
    <w:qFormat/>
    <w:rsid w:val="0093033D"/>
    <w:pPr>
      <w:widowControl/>
      <w:spacing w:after="240"/>
    </w:pPr>
    <w:rPr>
      <w:lang w:val="en-GB"/>
    </w:rPr>
  </w:style>
  <w:style w:type="paragraph" w:customStyle="1" w:styleId="EPFooter2">
    <w:name w:val="EPFooter2"/>
    <w:basedOn w:val="Normal"/>
    <w:next w:val="Normal"/>
    <w:rsid w:val="0093033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3033D"/>
    <w:pPr>
      <w:spacing w:before="480" w:after="240"/>
    </w:pPr>
  </w:style>
  <w:style w:type="paragraph" w:customStyle="1" w:styleId="TOCPage">
    <w:name w:val="TOC Page"/>
    <w:basedOn w:val="Normal"/>
    <w:next w:val="TOC1"/>
    <w:rsid w:val="0093033D"/>
    <w:pPr>
      <w:keepNext/>
      <w:spacing w:after="240"/>
      <w:jc w:val="right"/>
    </w:pPr>
    <w:rPr>
      <w:rFonts w:ascii="Arial" w:hAnsi="Arial"/>
      <w:b/>
    </w:rPr>
  </w:style>
  <w:style w:type="paragraph" w:customStyle="1" w:styleId="Normal6a">
    <w:name w:val="Normal6a"/>
    <w:basedOn w:val="Normal"/>
    <w:rsid w:val="0093033D"/>
    <w:pPr>
      <w:spacing w:after="120"/>
    </w:pPr>
  </w:style>
  <w:style w:type="paragraph" w:customStyle="1" w:styleId="PageHeading">
    <w:name w:val="PageHeading"/>
    <w:basedOn w:val="Normal"/>
    <w:rsid w:val="0093033D"/>
    <w:pPr>
      <w:keepNext/>
      <w:spacing w:after="480"/>
      <w:jc w:val="center"/>
    </w:pPr>
    <w:rPr>
      <w:rFonts w:ascii="Arial" w:hAnsi="Arial" w:cs="Arial"/>
      <w:b/>
    </w:rPr>
  </w:style>
  <w:style w:type="paragraph" w:customStyle="1" w:styleId="NormalBold">
    <w:name w:val="NormalBold"/>
    <w:basedOn w:val="Normal"/>
    <w:rsid w:val="0093033D"/>
    <w:rPr>
      <w:b/>
    </w:rPr>
  </w:style>
  <w:style w:type="paragraph" w:customStyle="1" w:styleId="NormalBold12a">
    <w:name w:val="NormalBold12a"/>
    <w:basedOn w:val="Normal"/>
    <w:rsid w:val="0093033D"/>
    <w:pPr>
      <w:spacing w:after="240"/>
    </w:pPr>
    <w:rPr>
      <w:b/>
    </w:rPr>
  </w:style>
  <w:style w:type="paragraph" w:customStyle="1" w:styleId="AmJustText">
    <w:name w:val="AmJustText"/>
    <w:basedOn w:val="Normal"/>
    <w:rsid w:val="0093033D"/>
    <w:pPr>
      <w:spacing w:after="240"/>
    </w:pPr>
    <w:rPr>
      <w:i/>
    </w:rPr>
  </w:style>
  <w:style w:type="paragraph" w:customStyle="1" w:styleId="NormalHanging12a">
    <w:name w:val="NormalHanging12a"/>
    <w:basedOn w:val="Normal"/>
    <w:uiPriority w:val="99"/>
    <w:rsid w:val="0093033D"/>
    <w:pPr>
      <w:spacing w:after="240"/>
      <w:ind w:left="567" w:hanging="567"/>
    </w:pPr>
  </w:style>
  <w:style w:type="paragraph" w:customStyle="1" w:styleId="CoverNormal24a">
    <w:name w:val="CoverNormal24a"/>
    <w:basedOn w:val="Normal"/>
    <w:rsid w:val="0093033D"/>
    <w:pPr>
      <w:spacing w:after="480"/>
      <w:ind w:left="1417"/>
    </w:pPr>
  </w:style>
  <w:style w:type="paragraph" w:customStyle="1" w:styleId="CoverNormal">
    <w:name w:val="CoverNormal"/>
    <w:basedOn w:val="Normal"/>
    <w:rsid w:val="0093033D"/>
    <w:pPr>
      <w:ind w:left="1418"/>
    </w:pPr>
  </w:style>
  <w:style w:type="paragraph" w:customStyle="1" w:styleId="AmCrossRef">
    <w:name w:val="AmCrossRef"/>
    <w:basedOn w:val="Normal"/>
    <w:rsid w:val="0093033D"/>
    <w:pPr>
      <w:spacing w:before="240" w:after="240"/>
      <w:jc w:val="center"/>
    </w:pPr>
    <w:rPr>
      <w:i/>
    </w:rPr>
  </w:style>
  <w:style w:type="paragraph" w:customStyle="1" w:styleId="AmJustTitle">
    <w:name w:val="AmJustTitle"/>
    <w:basedOn w:val="Normal"/>
    <w:next w:val="AmJustText"/>
    <w:rsid w:val="0093033D"/>
    <w:pPr>
      <w:keepNext/>
      <w:spacing w:before="240" w:after="240"/>
      <w:jc w:val="center"/>
    </w:pPr>
    <w:rPr>
      <w:i/>
    </w:rPr>
  </w:style>
  <w:style w:type="paragraph" w:customStyle="1" w:styleId="CoverReference">
    <w:name w:val="CoverReference"/>
    <w:basedOn w:val="Normal"/>
    <w:rsid w:val="0093033D"/>
    <w:pPr>
      <w:spacing w:before="1080"/>
      <w:jc w:val="right"/>
    </w:pPr>
    <w:rPr>
      <w:rFonts w:ascii="Arial" w:hAnsi="Arial" w:cs="Arial"/>
      <w:b/>
    </w:rPr>
  </w:style>
  <w:style w:type="paragraph" w:customStyle="1" w:styleId="CoverDocType">
    <w:name w:val="CoverDocType"/>
    <w:basedOn w:val="Normal"/>
    <w:rsid w:val="0093033D"/>
    <w:pPr>
      <w:ind w:left="1418"/>
    </w:pPr>
    <w:rPr>
      <w:rFonts w:ascii="Arial" w:hAnsi="Arial"/>
      <w:b/>
      <w:sz w:val="48"/>
    </w:rPr>
  </w:style>
  <w:style w:type="paragraph" w:customStyle="1" w:styleId="CoverDocType24a">
    <w:name w:val="CoverDocType24a"/>
    <w:basedOn w:val="Normal"/>
    <w:rsid w:val="0093033D"/>
    <w:pPr>
      <w:spacing w:after="480"/>
      <w:ind w:left="1418"/>
    </w:pPr>
    <w:rPr>
      <w:rFonts w:ascii="Arial" w:hAnsi="Arial"/>
      <w:b/>
      <w:sz w:val="48"/>
    </w:rPr>
  </w:style>
  <w:style w:type="paragraph" w:customStyle="1" w:styleId="CoverDate">
    <w:name w:val="CoverDate"/>
    <w:basedOn w:val="Normal"/>
    <w:rsid w:val="0093033D"/>
    <w:pPr>
      <w:spacing w:before="240" w:after="1200"/>
    </w:pPr>
  </w:style>
  <w:style w:type="paragraph" w:styleId="Header">
    <w:name w:val="header"/>
    <w:basedOn w:val="Normal"/>
    <w:link w:val="HeaderChar"/>
    <w:rsid w:val="0093033D"/>
    <w:pPr>
      <w:tabs>
        <w:tab w:val="center" w:pos="4513"/>
        <w:tab w:val="right" w:pos="9026"/>
      </w:tabs>
    </w:pPr>
  </w:style>
  <w:style w:type="character" w:customStyle="1" w:styleId="HeaderChar">
    <w:name w:val="Header Char"/>
    <w:basedOn w:val="DefaultParagraphFont"/>
    <w:link w:val="Header"/>
    <w:rsid w:val="0093033D"/>
    <w:rPr>
      <w:sz w:val="24"/>
      <w:lang w:val="ga-IE"/>
    </w:rPr>
  </w:style>
  <w:style w:type="paragraph" w:customStyle="1" w:styleId="AmOrLang">
    <w:name w:val="AmOrLang"/>
    <w:basedOn w:val="Normal"/>
    <w:rsid w:val="0093033D"/>
    <w:pPr>
      <w:spacing w:before="240" w:after="240"/>
      <w:jc w:val="right"/>
    </w:pPr>
  </w:style>
  <w:style w:type="paragraph" w:customStyle="1" w:styleId="AmColumnHeading">
    <w:name w:val="AmColumnHeading"/>
    <w:basedOn w:val="Normal"/>
    <w:rsid w:val="0093033D"/>
    <w:pPr>
      <w:spacing w:after="240"/>
      <w:jc w:val="center"/>
    </w:pPr>
    <w:rPr>
      <w:i/>
    </w:rPr>
  </w:style>
  <w:style w:type="paragraph" w:customStyle="1" w:styleId="AmNumberTabs">
    <w:name w:val="AmNumberTabs"/>
    <w:basedOn w:val="Normal"/>
    <w:rsid w:val="009303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3033D"/>
    <w:pPr>
      <w:spacing w:before="240"/>
    </w:pPr>
    <w:rPr>
      <w:b/>
    </w:rPr>
  </w:style>
  <w:style w:type="paragraph" w:customStyle="1" w:styleId="EPBody">
    <w:name w:val="EPBody"/>
    <w:basedOn w:val="Normal"/>
    <w:rsid w:val="0093033D"/>
    <w:pPr>
      <w:jc w:val="center"/>
    </w:pPr>
    <w:rPr>
      <w:rFonts w:ascii="Arial" w:hAnsi="Arial" w:cs="Arial"/>
      <w:i/>
      <w:sz w:val="22"/>
      <w:szCs w:val="22"/>
    </w:rPr>
  </w:style>
  <w:style w:type="paragraph" w:customStyle="1" w:styleId="EPFooter">
    <w:name w:val="EPFooter"/>
    <w:basedOn w:val="Normal"/>
    <w:rsid w:val="0093033D"/>
    <w:pPr>
      <w:tabs>
        <w:tab w:val="center" w:pos="4535"/>
        <w:tab w:val="right" w:pos="9071"/>
      </w:tabs>
      <w:spacing w:before="240" w:after="240"/>
    </w:pPr>
    <w:rPr>
      <w:color w:val="010000"/>
      <w:sz w:val="22"/>
    </w:rPr>
  </w:style>
  <w:style w:type="paragraph" w:customStyle="1" w:styleId="Lgendesigne">
    <w:name w:val="Légende signe"/>
    <w:basedOn w:val="Normal"/>
    <w:rsid w:val="0093033D"/>
    <w:pPr>
      <w:tabs>
        <w:tab w:val="right" w:pos="454"/>
        <w:tab w:val="left" w:pos="737"/>
      </w:tabs>
      <w:ind w:left="737" w:hanging="737"/>
    </w:pPr>
    <w:rPr>
      <w:snapToGrid w:val="0"/>
      <w:sz w:val="18"/>
      <w:lang w:eastAsia="en-US"/>
    </w:rPr>
  </w:style>
  <w:style w:type="paragraph" w:customStyle="1" w:styleId="Lgendetitre">
    <w:name w:val="Légende titre"/>
    <w:basedOn w:val="Normal"/>
    <w:rsid w:val="0093033D"/>
    <w:pPr>
      <w:spacing w:before="240" w:after="240"/>
    </w:pPr>
    <w:rPr>
      <w:b/>
      <w:i/>
      <w:snapToGrid w:val="0"/>
      <w:lang w:eastAsia="en-US"/>
    </w:rPr>
  </w:style>
  <w:style w:type="paragraph" w:customStyle="1" w:styleId="Lgendestandard">
    <w:name w:val="Légende standard"/>
    <w:basedOn w:val="Normal"/>
    <w:rsid w:val="0093033D"/>
    <w:rPr>
      <w:sz w:val="18"/>
    </w:rPr>
  </w:style>
  <w:style w:type="paragraph" w:styleId="BalloonText">
    <w:name w:val="Balloon Text"/>
    <w:basedOn w:val="Normal"/>
    <w:link w:val="BalloonTextChar"/>
    <w:unhideWhenUsed/>
    <w:rsid w:val="0093033D"/>
    <w:rPr>
      <w:rFonts w:ascii="Segoe UI" w:hAnsi="Segoe UI" w:cs="Segoe UI"/>
      <w:sz w:val="18"/>
      <w:szCs w:val="18"/>
    </w:rPr>
  </w:style>
  <w:style w:type="character" w:customStyle="1" w:styleId="BalloonTextChar">
    <w:name w:val="Balloon Text Char"/>
    <w:basedOn w:val="DefaultParagraphFont"/>
    <w:link w:val="BalloonText"/>
    <w:rsid w:val="0093033D"/>
    <w:rPr>
      <w:rFonts w:ascii="Segoe UI" w:hAnsi="Segoe UI" w:cs="Segoe UI"/>
      <w:sz w:val="18"/>
      <w:szCs w:val="18"/>
      <w:lang w:val="ga-IE"/>
    </w:rPr>
  </w:style>
  <w:style w:type="character" w:styleId="CommentReference">
    <w:name w:val="annotation reference"/>
    <w:basedOn w:val="DefaultParagraphFont"/>
    <w:unhideWhenUsed/>
    <w:rsid w:val="0093033D"/>
    <w:rPr>
      <w:sz w:val="16"/>
      <w:szCs w:val="16"/>
    </w:rPr>
  </w:style>
  <w:style w:type="paragraph" w:styleId="Revision">
    <w:name w:val="Revision"/>
    <w:hidden/>
    <w:uiPriority w:val="99"/>
    <w:semiHidden/>
    <w:rsid w:val="0093033D"/>
    <w:rPr>
      <w:sz w:val="24"/>
      <w:lang w:val="ga-IE"/>
    </w:rPr>
  </w:style>
  <w:style w:type="paragraph" w:styleId="Footer">
    <w:name w:val="footer"/>
    <w:basedOn w:val="Normal"/>
    <w:link w:val="FooterChar"/>
    <w:rsid w:val="0093033D"/>
    <w:pPr>
      <w:tabs>
        <w:tab w:val="center" w:pos="4513"/>
        <w:tab w:val="right" w:pos="9026"/>
      </w:tabs>
    </w:pPr>
  </w:style>
  <w:style w:type="character" w:customStyle="1" w:styleId="FooterChar">
    <w:name w:val="Footer Char"/>
    <w:basedOn w:val="DefaultParagraphFont"/>
    <w:link w:val="Footer"/>
    <w:rsid w:val="0093033D"/>
    <w:rPr>
      <w:sz w:val="24"/>
      <w:lang w:val="ga-IE"/>
    </w:rPr>
  </w:style>
  <w:style w:type="paragraph" w:customStyle="1" w:styleId="Text1">
    <w:name w:val="Text 1"/>
    <w:basedOn w:val="Normal"/>
    <w:rsid w:val="0093033D"/>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93033D"/>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93033D"/>
    <w:rPr>
      <w:color w:val="808080"/>
    </w:rPr>
  </w:style>
  <w:style w:type="paragraph" w:styleId="CommentText">
    <w:name w:val="annotation text"/>
    <w:basedOn w:val="Normal"/>
    <w:link w:val="CommentTextChar"/>
    <w:uiPriority w:val="99"/>
    <w:rsid w:val="0093033D"/>
    <w:pPr>
      <w:widowControl/>
    </w:pPr>
    <w:rPr>
      <w:sz w:val="20"/>
      <w:lang w:val="en-GB"/>
    </w:rPr>
  </w:style>
  <w:style w:type="character" w:customStyle="1" w:styleId="CommentTextChar">
    <w:name w:val="Comment Text Char"/>
    <w:basedOn w:val="DefaultParagraphFont"/>
    <w:link w:val="CommentText"/>
    <w:uiPriority w:val="99"/>
    <w:rsid w:val="0093033D"/>
  </w:style>
  <w:style w:type="paragraph" w:styleId="CommentSubject">
    <w:name w:val="annotation subject"/>
    <w:basedOn w:val="Normal"/>
    <w:next w:val="Normal"/>
    <w:link w:val="CommentSubjectChar"/>
    <w:unhideWhenUsed/>
    <w:rsid w:val="0093033D"/>
    <w:rPr>
      <w:b/>
      <w:bCs/>
      <w:sz w:val="20"/>
    </w:rPr>
  </w:style>
  <w:style w:type="character" w:customStyle="1" w:styleId="CommentSubjectChar">
    <w:name w:val="Comment Subject Char"/>
    <w:basedOn w:val="CommentTextChar"/>
    <w:link w:val="CommentSubject"/>
    <w:rsid w:val="0093033D"/>
    <w:rPr>
      <w:b/>
      <w:bCs/>
      <w:lang w:val="ga-IE"/>
    </w:rPr>
  </w:style>
  <w:style w:type="character" w:styleId="Hyperlink">
    <w:name w:val="Hyperlink"/>
    <w:basedOn w:val="DefaultParagraphFont"/>
    <w:unhideWhenUsed/>
    <w:rsid w:val="0093033D"/>
    <w:rPr>
      <w:color w:val="0563C1" w:themeColor="hyperlink"/>
      <w:u w:val="single"/>
    </w:rPr>
  </w:style>
  <w:style w:type="paragraph" w:customStyle="1" w:styleId="titrearticle2">
    <w:name w:val="titrearticle2"/>
    <w:basedOn w:val="Normal"/>
    <w:rsid w:val="0093033D"/>
    <w:pPr>
      <w:widowControl/>
      <w:spacing w:before="100" w:beforeAutospacing="1" w:after="100" w:afterAutospacing="1"/>
    </w:pPr>
    <w:rPr>
      <w:szCs w:val="24"/>
    </w:rPr>
  </w:style>
  <w:style w:type="paragraph" w:customStyle="1" w:styleId="li">
    <w:name w:val="li"/>
    <w:basedOn w:val="Normal"/>
    <w:rsid w:val="0093033D"/>
    <w:pPr>
      <w:widowControl/>
      <w:spacing w:before="100" w:beforeAutospacing="1" w:after="100" w:afterAutospacing="1"/>
    </w:pPr>
    <w:rPr>
      <w:szCs w:val="24"/>
    </w:rPr>
  </w:style>
  <w:style w:type="character" w:customStyle="1" w:styleId="num">
    <w:name w:val="num"/>
    <w:basedOn w:val="DefaultParagraphFont"/>
    <w:rsid w:val="0093033D"/>
  </w:style>
  <w:style w:type="paragraph" w:customStyle="1" w:styleId="chaptertitle2">
    <w:name w:val="chaptertitle2"/>
    <w:basedOn w:val="Normal"/>
    <w:rsid w:val="0093033D"/>
    <w:pPr>
      <w:widowControl/>
      <w:spacing w:before="100" w:beforeAutospacing="1" w:after="100" w:afterAutospacing="1"/>
    </w:pPr>
    <w:rPr>
      <w:szCs w:val="24"/>
    </w:rPr>
  </w:style>
  <w:style w:type="character" w:customStyle="1" w:styleId="EPFooter2Motto">
    <w:name w:val="EPFooter2Motto"/>
    <w:rsid w:val="0093033D"/>
    <w:rPr>
      <w:rFonts w:ascii="Arial" w:hAnsi="Arial"/>
      <w:b/>
      <w:i/>
      <w:color w:val="C0C0C0"/>
      <w:sz w:val="22"/>
    </w:rPr>
  </w:style>
  <w:style w:type="paragraph" w:customStyle="1" w:styleId="Normal12a">
    <w:name w:val="Normal12a"/>
    <w:basedOn w:val="Normal"/>
    <w:rsid w:val="0093033D"/>
    <w:pPr>
      <w:spacing w:after="240"/>
    </w:pPr>
  </w:style>
  <w:style w:type="paragraph" w:customStyle="1" w:styleId="PageHeadingNotTOC">
    <w:name w:val="PageHeadingNotTOC"/>
    <w:basedOn w:val="Normal"/>
    <w:rsid w:val="0093033D"/>
    <w:pPr>
      <w:keepNext/>
      <w:spacing w:after="480"/>
      <w:jc w:val="center"/>
    </w:pPr>
    <w:rPr>
      <w:rFonts w:ascii="Arial" w:hAnsi="Arial" w:cs="Arial"/>
      <w:b/>
    </w:rPr>
  </w:style>
  <w:style w:type="paragraph" w:customStyle="1" w:styleId="Normal24a">
    <w:name w:val="Normal24a"/>
    <w:basedOn w:val="Normal"/>
    <w:rsid w:val="0093033D"/>
    <w:pPr>
      <w:spacing w:after="480"/>
    </w:pPr>
  </w:style>
  <w:style w:type="paragraph" w:customStyle="1" w:styleId="NormalBoldCenter">
    <w:name w:val="NormalBoldCenter"/>
    <w:basedOn w:val="Normal"/>
    <w:rsid w:val="0093033D"/>
    <w:pPr>
      <w:jc w:val="center"/>
    </w:pPr>
    <w:rPr>
      <w:b/>
    </w:rPr>
  </w:style>
  <w:style w:type="paragraph" w:customStyle="1" w:styleId="Footprint12b">
    <w:name w:val="Footprint12b"/>
    <w:basedOn w:val="Normal"/>
    <w:rsid w:val="0093033D"/>
    <w:pPr>
      <w:spacing w:before="240"/>
    </w:pPr>
    <w:rPr>
      <w:szCs w:val="24"/>
    </w:rPr>
  </w:style>
  <w:style w:type="paragraph" w:customStyle="1" w:styleId="NormalSingle">
    <w:name w:val="NormalSingle"/>
    <w:basedOn w:val="Normal"/>
    <w:qFormat/>
    <w:rsid w:val="0093033D"/>
    <w:rPr>
      <w:szCs w:val="24"/>
    </w:rPr>
  </w:style>
  <w:style w:type="paragraph" w:customStyle="1" w:styleId="RollCallSymbols14pt">
    <w:name w:val="RollCallSymbols14pt"/>
    <w:basedOn w:val="Normal"/>
    <w:rsid w:val="0093033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3033D"/>
    <w:pPr>
      <w:tabs>
        <w:tab w:val="center" w:pos="284"/>
        <w:tab w:val="left" w:pos="426"/>
      </w:tabs>
    </w:pPr>
    <w:rPr>
      <w:snapToGrid w:val="0"/>
      <w:lang w:eastAsia="en-US"/>
    </w:rPr>
  </w:style>
  <w:style w:type="paragraph" w:customStyle="1" w:styleId="RollCallVotes">
    <w:name w:val="RollCallVotes"/>
    <w:basedOn w:val="Normal"/>
    <w:rsid w:val="0093033D"/>
    <w:pPr>
      <w:spacing w:before="120" w:after="120"/>
      <w:jc w:val="center"/>
    </w:pPr>
    <w:rPr>
      <w:b/>
      <w:bCs/>
      <w:snapToGrid w:val="0"/>
      <w:sz w:val="16"/>
      <w:lang w:eastAsia="en-US"/>
    </w:rPr>
  </w:style>
  <w:style w:type="paragraph" w:customStyle="1" w:styleId="RollCallTable">
    <w:name w:val="RollCallTable"/>
    <w:basedOn w:val="Normal"/>
    <w:rsid w:val="0093033D"/>
    <w:pPr>
      <w:spacing w:before="120" w:after="120"/>
    </w:pPr>
    <w:rPr>
      <w:snapToGrid w:val="0"/>
      <w:sz w:val="16"/>
      <w:lang w:eastAsia="en-US"/>
    </w:rPr>
  </w:style>
  <w:style w:type="character" w:styleId="UnresolvedMention">
    <w:name w:val="Unresolved Mention"/>
    <w:basedOn w:val="DefaultParagraphFont"/>
    <w:uiPriority w:val="99"/>
    <w:semiHidden/>
    <w:unhideWhenUsed/>
    <w:rsid w:val="0093033D"/>
    <w:rPr>
      <w:color w:val="605E5C"/>
      <w:shd w:val="clear" w:color="auto" w:fill="E1DFDD"/>
    </w:rPr>
  </w:style>
  <w:style w:type="character" w:styleId="FollowedHyperlink">
    <w:name w:val="FollowedHyperlink"/>
    <w:basedOn w:val="DefaultParagraphFont"/>
    <w:rsid w:val="0093033D"/>
    <w:rPr>
      <w:color w:val="954F72" w:themeColor="followedHyperlink"/>
      <w:u w:val="single"/>
    </w:rPr>
  </w:style>
  <w:style w:type="paragraph" w:customStyle="1" w:styleId="Normal12">
    <w:name w:val="Normal12"/>
    <w:basedOn w:val="Normal"/>
    <w:qFormat/>
    <w:rsid w:val="0093033D"/>
    <w:pPr>
      <w:spacing w:after="240"/>
    </w:pPr>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ir/2011/16/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12648</Words>
  <Characters>68591</Characters>
  <Application>Microsoft Office Word</Application>
  <DocSecurity>0</DocSecurity>
  <Lines>571</Lines>
  <Paragraphs>162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SMITH Lyndsey</cp:lastModifiedBy>
  <cp:revision>2</cp:revision>
  <cp:lastPrinted>2004-11-19T15:42:00Z</cp:lastPrinted>
  <dcterms:created xsi:type="dcterms:W3CDTF">2025-11-13T11:16:00Z</dcterms:created>
  <dcterms:modified xsi:type="dcterms:W3CDTF">2025-11-13T11:16:00Z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A10-0194/2025</vt:lpwstr>
  </property>
  <property fmtid="{D5CDD505-2E9C-101B-9397-08002B2CF9AE}" pid="4" name="&lt;Type&gt;">
    <vt:lpwstr>RR</vt:lpwstr>
  </property>
</Properties>
</file>