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793822" w14:paraId="29469731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7D012B5" w14:textId="77777777" w:rsidR="00751A4A" w:rsidRPr="00793822" w:rsidRDefault="00BC45D3" w:rsidP="0010095E">
            <w:pPr>
              <w:pStyle w:val="EPName"/>
            </w:pPr>
            <w:r w:rsidRPr="00793822">
              <w:t>Euroopa Parlament</w:t>
            </w:r>
          </w:p>
          <w:p w14:paraId="346A8BD6" w14:textId="77777777" w:rsidR="00751A4A" w:rsidRPr="00793822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793822">
              <w:t>2024</w:t>
            </w:r>
            <w:r w:rsidR="00817416" w:rsidRPr="00793822">
              <w:t>-202</w:t>
            </w:r>
            <w:r w:rsidRPr="00793822">
              <w:t>9</w:t>
            </w:r>
          </w:p>
        </w:tc>
        <w:tc>
          <w:tcPr>
            <w:tcW w:w="2268" w:type="dxa"/>
            <w:shd w:val="clear" w:color="auto" w:fill="auto"/>
          </w:tcPr>
          <w:p w14:paraId="768361A9" w14:textId="77777777" w:rsidR="00751A4A" w:rsidRPr="00793822" w:rsidRDefault="00187494" w:rsidP="0010095E">
            <w:pPr>
              <w:pStyle w:val="EPLogo"/>
            </w:pPr>
            <w:r w:rsidRPr="00793822">
              <w:rPr>
                <w:noProof/>
                <w:lang w:eastAsia="ja-JP"/>
              </w:rPr>
              <w:drawing>
                <wp:inline distT="0" distB="0" distL="0" distR="0" wp14:anchorId="50593950" wp14:editId="09F89EC9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2303F3" w14:textId="77777777" w:rsidR="00D058B8" w:rsidRPr="00793822" w:rsidRDefault="00D058B8" w:rsidP="004C5D52">
      <w:pPr>
        <w:pStyle w:val="LineTop"/>
      </w:pPr>
    </w:p>
    <w:p w14:paraId="1E5B5041" w14:textId="77777777" w:rsidR="00680577" w:rsidRPr="00793822" w:rsidRDefault="00BC45D3" w:rsidP="00680577">
      <w:pPr>
        <w:pStyle w:val="EPBodyTA1"/>
      </w:pPr>
      <w:r w:rsidRPr="00793822">
        <w:t>VASTUVÕETUD TEKSTID</w:t>
      </w:r>
    </w:p>
    <w:p w14:paraId="30229253" w14:textId="77777777" w:rsidR="00D058B8" w:rsidRPr="00793822" w:rsidRDefault="00D058B8" w:rsidP="00D058B8">
      <w:pPr>
        <w:pStyle w:val="LineBottom"/>
      </w:pPr>
    </w:p>
    <w:p w14:paraId="39544348" w14:textId="043CCD47" w:rsidR="00BC45D3" w:rsidRPr="00793822" w:rsidRDefault="00BC45D3" w:rsidP="00BC45D3">
      <w:pPr>
        <w:pStyle w:val="ATHeading1"/>
      </w:pPr>
      <w:bookmarkStart w:id="0" w:name="TANumber"/>
      <w:r w:rsidRPr="00793822">
        <w:t>P10_TA(2025)</w:t>
      </w:r>
      <w:bookmarkEnd w:id="0"/>
      <w:r w:rsidR="00827AE5">
        <w:t>0275</w:t>
      </w:r>
    </w:p>
    <w:p w14:paraId="70A605C8" w14:textId="77777777" w:rsidR="00BC45D3" w:rsidRPr="00793822" w:rsidRDefault="00BC45D3" w:rsidP="00BC45D3">
      <w:pPr>
        <w:pStyle w:val="ATHeading2"/>
      </w:pPr>
      <w:bookmarkStart w:id="1" w:name="title"/>
      <w:r w:rsidRPr="00793822">
        <w:t>Maria Bergeri nimetamine Euroopa Liidu toimimise lepingu artikli 255 alusel loodud komitee liikmeks</w:t>
      </w:r>
      <w:bookmarkEnd w:id="1"/>
    </w:p>
    <w:p w14:paraId="2C38C7B0" w14:textId="77777777" w:rsidR="00BC45D3" w:rsidRPr="00793822" w:rsidRDefault="00BC45D3" w:rsidP="00BC45D3">
      <w:pPr>
        <w:rPr>
          <w:i/>
          <w:vanish/>
        </w:rPr>
      </w:pPr>
      <w:r w:rsidRPr="00793822">
        <w:rPr>
          <w:i/>
        </w:rPr>
        <w:fldChar w:fldCharType="begin"/>
      </w:r>
      <w:r w:rsidRPr="00793822">
        <w:rPr>
          <w:i/>
        </w:rPr>
        <w:instrText xml:space="preserve"> TC"(</w:instrText>
      </w:r>
      <w:bookmarkStart w:id="2" w:name="DocNumber"/>
      <w:r w:rsidRPr="00793822">
        <w:rPr>
          <w:i/>
        </w:rPr>
        <w:instrText>B10-0486/2025</w:instrText>
      </w:r>
      <w:bookmarkEnd w:id="2"/>
      <w:r w:rsidRPr="00793822">
        <w:rPr>
          <w:i/>
        </w:rPr>
        <w:instrText xml:space="preserve">)"\l3 \n&gt; \* MERGEFORMAT </w:instrText>
      </w:r>
      <w:r w:rsidRPr="00793822">
        <w:rPr>
          <w:i/>
        </w:rPr>
        <w:fldChar w:fldCharType="end"/>
      </w:r>
    </w:p>
    <w:p w14:paraId="1951727F" w14:textId="77777777" w:rsidR="00BC45D3" w:rsidRPr="00793822" w:rsidRDefault="00BC45D3" w:rsidP="00BC45D3">
      <w:pPr>
        <w:rPr>
          <w:vanish/>
        </w:rPr>
      </w:pPr>
      <w:bookmarkStart w:id="3" w:name="PE"/>
      <w:r w:rsidRPr="00793822">
        <w:rPr>
          <w:vanish/>
        </w:rPr>
        <w:t>PE778.817</w:t>
      </w:r>
      <w:bookmarkEnd w:id="3"/>
    </w:p>
    <w:p w14:paraId="64A23785" w14:textId="2562218F" w:rsidR="00BC45D3" w:rsidRPr="00793822" w:rsidRDefault="00BC45D3" w:rsidP="00BC45D3">
      <w:pPr>
        <w:pStyle w:val="ATHeading3"/>
      </w:pPr>
      <w:bookmarkStart w:id="4" w:name="Sujet"/>
      <w:r w:rsidRPr="00793822">
        <w:t xml:space="preserve">Euroopa Parlamendi </w:t>
      </w:r>
      <w:r w:rsidR="00E615BC">
        <w:t>13. novembri</w:t>
      </w:r>
      <w:r w:rsidR="00E615BC" w:rsidRPr="00793822">
        <w:t xml:space="preserve"> </w:t>
      </w:r>
      <w:r w:rsidRPr="00793822">
        <w:t xml:space="preserve">2025. aasta otsus ettepaneku kohta nimetada Maria </w:t>
      </w:r>
      <w:proofErr w:type="spellStart"/>
      <w:r w:rsidRPr="00793822">
        <w:t>Berger</w:t>
      </w:r>
      <w:proofErr w:type="spellEnd"/>
      <w:r w:rsidRPr="00793822">
        <w:t xml:space="preserve"> Euroopa Liidu toimimise lepingu artikli 255 alusel loodud komitee liikmeks</w:t>
      </w:r>
      <w:bookmarkEnd w:id="4"/>
      <w:r w:rsidRPr="00793822">
        <w:t xml:space="preserve"> </w:t>
      </w:r>
      <w:bookmarkStart w:id="5" w:name="References"/>
      <w:r w:rsidRPr="00793822">
        <w:t>(2025/2223(INS))</w:t>
      </w:r>
      <w:bookmarkEnd w:id="5"/>
    </w:p>
    <w:p w14:paraId="20AAFCEE" w14:textId="77777777" w:rsidR="00331B63" w:rsidRPr="00793822" w:rsidRDefault="00331B63" w:rsidP="00331B63">
      <w:pPr>
        <w:pStyle w:val="EPComma"/>
      </w:pPr>
      <w:bookmarkStart w:id="6" w:name="TextBodyBegin"/>
      <w:bookmarkEnd w:id="6"/>
      <w:r w:rsidRPr="00793822">
        <w:rPr>
          <w:i/>
        </w:rPr>
        <w:t>Euroopa Parlament,</w:t>
      </w:r>
    </w:p>
    <w:p w14:paraId="5AB60C67" w14:textId="77777777" w:rsidR="00331B63" w:rsidRPr="00793822" w:rsidRDefault="00331B63" w:rsidP="00331B63">
      <w:pPr>
        <w:pStyle w:val="NormalHanging12a"/>
      </w:pPr>
      <w:r w:rsidRPr="00793822">
        <w:t>–</w:t>
      </w:r>
      <w:r w:rsidRPr="00793822">
        <w:tab/>
        <w:t>võttes arvesse Euroopa Liidu toimimise lepingu artikli 255 teist lõiku,</w:t>
      </w:r>
    </w:p>
    <w:p w14:paraId="1506B25F" w14:textId="77777777" w:rsidR="00331B63" w:rsidRPr="00793822" w:rsidRDefault="00331B63" w:rsidP="00331B63">
      <w:pPr>
        <w:pStyle w:val="NormalHanging12a"/>
      </w:pPr>
      <w:r w:rsidRPr="00793822">
        <w:t>–</w:t>
      </w:r>
      <w:r w:rsidRPr="00793822">
        <w:tab/>
        <w:t>võttes arvesse kodukorra artiklit 132,</w:t>
      </w:r>
    </w:p>
    <w:p w14:paraId="3CF5B004" w14:textId="77777777" w:rsidR="00331B63" w:rsidRPr="00793822" w:rsidRDefault="00331B63" w:rsidP="00331B63">
      <w:pPr>
        <w:pStyle w:val="NormalHanging12a"/>
      </w:pPr>
      <w:r w:rsidRPr="00793822">
        <w:t>–</w:t>
      </w:r>
      <w:r w:rsidRPr="00793822">
        <w:tab/>
        <w:t>võttes arvesse õiguskomisjoni ettepanekut (B10</w:t>
      </w:r>
      <w:r w:rsidRPr="00793822">
        <w:noBreakHyphen/>
        <w:t>0486/2025),</w:t>
      </w:r>
    </w:p>
    <w:p w14:paraId="386E6A90" w14:textId="77777777" w:rsidR="00331B63" w:rsidRPr="00793822" w:rsidRDefault="00331B63" w:rsidP="00331B63">
      <w:pPr>
        <w:pStyle w:val="NormalHanging12a"/>
      </w:pPr>
      <w:r w:rsidRPr="00793822">
        <w:t>A.</w:t>
      </w:r>
      <w:r w:rsidRPr="00793822">
        <w:tab/>
        <w:t xml:space="preserve">arvestades, et Maria </w:t>
      </w:r>
      <w:proofErr w:type="spellStart"/>
      <w:r w:rsidRPr="00793822">
        <w:t>Berger</w:t>
      </w:r>
      <w:proofErr w:type="spellEnd"/>
      <w:r w:rsidRPr="00793822">
        <w:t xml:space="preserve"> vastab Euroopa Liidu toimimise lepingu artikli 255 teises lõigus esitatud tingimustele;</w:t>
      </w:r>
    </w:p>
    <w:p w14:paraId="7EFAD95F" w14:textId="77777777" w:rsidR="00331B63" w:rsidRPr="00793822" w:rsidRDefault="00331B63" w:rsidP="00331B63">
      <w:pPr>
        <w:pStyle w:val="NormalHanging12a"/>
      </w:pPr>
      <w:r w:rsidRPr="00793822">
        <w:t>1.</w:t>
      </w:r>
      <w:r w:rsidRPr="00793822">
        <w:tab/>
        <w:t xml:space="preserve">teeb ettepaneku nimetada Maria </w:t>
      </w:r>
      <w:proofErr w:type="spellStart"/>
      <w:r w:rsidRPr="00793822">
        <w:t>Berger</w:t>
      </w:r>
      <w:proofErr w:type="spellEnd"/>
      <w:r w:rsidRPr="00793822">
        <w:t xml:space="preserve"> Euroopa Liidu toimimise lepingu artikli 255 alusel loodud komitee liikmeks;</w:t>
      </w:r>
    </w:p>
    <w:p w14:paraId="78720127" w14:textId="3BD12C71" w:rsidR="00793822" w:rsidRPr="00793822" w:rsidRDefault="00331B63" w:rsidP="00793822">
      <w:pPr>
        <w:pStyle w:val="NormalHanging12a"/>
      </w:pPr>
      <w:r w:rsidRPr="00793822">
        <w:t>2.</w:t>
      </w:r>
      <w:r w:rsidRPr="00793822">
        <w:tab/>
        <w:t>teeb presidendile ülesandeks edastada käesolev otsus Euroopa Kohtu presidendile ja nõukogule.</w:t>
      </w:r>
    </w:p>
    <w:sectPr w:rsidR="00793822" w:rsidRPr="00793822" w:rsidSect="00793822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3488BB" w14:textId="77777777" w:rsidR="00BC45D3" w:rsidRPr="00793822" w:rsidRDefault="00BC45D3">
      <w:r w:rsidRPr="00793822">
        <w:separator/>
      </w:r>
    </w:p>
  </w:endnote>
  <w:endnote w:type="continuationSeparator" w:id="0">
    <w:p w14:paraId="0126DDC3" w14:textId="77777777" w:rsidR="00BC45D3" w:rsidRPr="00793822" w:rsidRDefault="00BC45D3">
      <w:r w:rsidRPr="0079382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35B68E" w14:textId="77777777" w:rsidR="00064002" w:rsidRPr="00793822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A00509" w14:textId="77777777" w:rsidR="00064002" w:rsidRPr="00793822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927337" w14:textId="77777777" w:rsidR="00064002" w:rsidRPr="00793822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D2CB2" w14:textId="77777777" w:rsidR="00BC45D3" w:rsidRPr="00793822" w:rsidRDefault="00BC45D3">
      <w:r w:rsidRPr="00793822">
        <w:separator/>
      </w:r>
    </w:p>
  </w:footnote>
  <w:footnote w:type="continuationSeparator" w:id="0">
    <w:p w14:paraId="633C7846" w14:textId="77777777" w:rsidR="00BC45D3" w:rsidRPr="00793822" w:rsidRDefault="00BC45D3">
      <w:r w:rsidRPr="00793822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87076E" w14:textId="77777777" w:rsidR="00064002" w:rsidRPr="00793822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CC5F3A" w14:textId="77777777" w:rsidR="00064002" w:rsidRPr="00793822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2AC6E7" w14:textId="77777777" w:rsidR="00064002" w:rsidRPr="00793822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896280868">
    <w:abstractNumId w:val="9"/>
  </w:num>
  <w:num w:numId="2" w16cid:durableId="600526695">
    <w:abstractNumId w:val="9"/>
  </w:num>
  <w:num w:numId="3" w16cid:durableId="228343022">
    <w:abstractNumId w:val="7"/>
  </w:num>
  <w:num w:numId="4" w16cid:durableId="863714964">
    <w:abstractNumId w:val="7"/>
  </w:num>
  <w:num w:numId="5" w16cid:durableId="60179221">
    <w:abstractNumId w:val="6"/>
  </w:num>
  <w:num w:numId="6" w16cid:durableId="200671642">
    <w:abstractNumId w:val="6"/>
  </w:num>
  <w:num w:numId="7" w16cid:durableId="729427311">
    <w:abstractNumId w:val="5"/>
  </w:num>
  <w:num w:numId="8" w16cid:durableId="793864009">
    <w:abstractNumId w:val="5"/>
  </w:num>
  <w:num w:numId="9" w16cid:durableId="1229073509">
    <w:abstractNumId w:val="4"/>
  </w:num>
  <w:num w:numId="10" w16cid:durableId="494806884">
    <w:abstractNumId w:val="4"/>
  </w:num>
  <w:num w:numId="11" w16cid:durableId="1592202843">
    <w:abstractNumId w:val="8"/>
  </w:num>
  <w:num w:numId="12" w16cid:durableId="743843783">
    <w:abstractNumId w:val="8"/>
  </w:num>
  <w:num w:numId="13" w16cid:durableId="686443157">
    <w:abstractNumId w:val="3"/>
  </w:num>
  <w:num w:numId="14" w16cid:durableId="1756051262">
    <w:abstractNumId w:val="3"/>
  </w:num>
  <w:num w:numId="15" w16cid:durableId="534389963">
    <w:abstractNumId w:val="2"/>
  </w:num>
  <w:num w:numId="16" w16cid:durableId="1649699560">
    <w:abstractNumId w:val="2"/>
  </w:num>
  <w:num w:numId="17" w16cid:durableId="1237668205">
    <w:abstractNumId w:val="1"/>
  </w:num>
  <w:num w:numId="18" w16cid:durableId="1956399336">
    <w:abstractNumId w:val="1"/>
  </w:num>
  <w:num w:numId="19" w16cid:durableId="1713728821">
    <w:abstractNumId w:val="0"/>
  </w:num>
  <w:num w:numId="20" w16cid:durableId="2144498349">
    <w:abstractNumId w:val="0"/>
  </w:num>
  <w:num w:numId="21" w16cid:durableId="2011522898">
    <w:abstractNumId w:val="9"/>
  </w:num>
  <w:num w:numId="22" w16cid:durableId="97990867">
    <w:abstractNumId w:val="7"/>
  </w:num>
  <w:num w:numId="23" w16cid:durableId="1347636228">
    <w:abstractNumId w:val="6"/>
  </w:num>
  <w:num w:numId="24" w16cid:durableId="1958178782">
    <w:abstractNumId w:val="5"/>
  </w:num>
  <w:num w:numId="25" w16cid:durableId="365833356">
    <w:abstractNumId w:val="4"/>
  </w:num>
  <w:num w:numId="26" w16cid:durableId="1184245720">
    <w:abstractNumId w:val="8"/>
  </w:num>
  <w:num w:numId="27" w16cid:durableId="1801921971">
    <w:abstractNumId w:val="3"/>
  </w:num>
  <w:num w:numId="28" w16cid:durableId="80566419">
    <w:abstractNumId w:val="2"/>
  </w:num>
  <w:num w:numId="29" w16cid:durableId="2056343330">
    <w:abstractNumId w:val="1"/>
  </w:num>
  <w:num w:numId="30" w16cid:durableId="958991562">
    <w:abstractNumId w:val="0"/>
  </w:num>
  <w:num w:numId="31" w16cid:durableId="561674640">
    <w:abstractNumId w:val="9"/>
  </w:num>
  <w:num w:numId="32" w16cid:durableId="562643870">
    <w:abstractNumId w:val="7"/>
  </w:num>
  <w:num w:numId="33" w16cid:durableId="70005747">
    <w:abstractNumId w:val="6"/>
  </w:num>
  <w:num w:numId="34" w16cid:durableId="1718898069">
    <w:abstractNumId w:val="5"/>
  </w:num>
  <w:num w:numId="35" w16cid:durableId="1809324238">
    <w:abstractNumId w:val="4"/>
  </w:num>
  <w:num w:numId="36" w16cid:durableId="1576628113">
    <w:abstractNumId w:val="8"/>
  </w:num>
  <w:num w:numId="37" w16cid:durableId="1370376386">
    <w:abstractNumId w:val="3"/>
  </w:num>
  <w:num w:numId="38" w16cid:durableId="351691265">
    <w:abstractNumId w:val="2"/>
  </w:num>
  <w:num w:numId="39" w16cid:durableId="598416633">
    <w:abstractNumId w:val="1"/>
  </w:num>
  <w:num w:numId="40" w16cid:durableId="920917780">
    <w:abstractNumId w:val="0"/>
  </w:num>
  <w:num w:numId="41" w16cid:durableId="1338343083">
    <w:abstractNumId w:val="10"/>
  </w:num>
  <w:num w:numId="42" w16cid:durableId="110173998">
    <w:abstractNumId w:val="10"/>
  </w:num>
  <w:num w:numId="43" w16cid:durableId="985354312">
    <w:abstractNumId w:val="10"/>
  </w:num>
  <w:num w:numId="44" w16cid:durableId="160854058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486/2025"/>
    <w:docVar w:name="dvlangue" w:val="ET"/>
    <w:docVar w:name="dvnumam" w:val="0"/>
    <w:docVar w:name="dvpe" w:val="778.817"/>
    <w:docVar w:name="dvtitre" w:val="Euroopa Parlamendi .... 2025. aasta otsus ettepaneku kohta nimetada Maria Berger Euroopa Liidu toimimise lepingu artikli 255 alusel loodud komitee liikmeks(2025/2223(INS))"/>
  </w:docVars>
  <w:rsids>
    <w:rsidRoot w:val="00BC45D3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31B6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91D93"/>
    <w:rsid w:val="005C2568"/>
    <w:rsid w:val="005C68C5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93822"/>
    <w:rsid w:val="007D1690"/>
    <w:rsid w:val="007E22AD"/>
    <w:rsid w:val="00817416"/>
    <w:rsid w:val="00827AE5"/>
    <w:rsid w:val="00842779"/>
    <w:rsid w:val="00865F67"/>
    <w:rsid w:val="00881A7B"/>
    <w:rsid w:val="008840E5"/>
    <w:rsid w:val="00887B3E"/>
    <w:rsid w:val="008C2AC6"/>
    <w:rsid w:val="00930C23"/>
    <w:rsid w:val="0093193B"/>
    <w:rsid w:val="00935FF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28C8"/>
    <w:rsid w:val="00B558F0"/>
    <w:rsid w:val="00BC45D3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615BC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561ACEE"/>
  <w15:chartTrackingRefBased/>
  <w15:docId w15:val="{1EE75237-FE21-4626-8252-CA2D8B809D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et-E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331B63"/>
    <w:pPr>
      <w:spacing w:before="480" w:after="240"/>
    </w:pPr>
  </w:style>
  <w:style w:type="paragraph" w:customStyle="1" w:styleId="NormalHanging12a">
    <w:name w:val="NormalHanging12a"/>
    <w:basedOn w:val="Normal"/>
    <w:rsid w:val="00331B63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E615BC"/>
    <w:rPr>
      <w:sz w:val="24"/>
      <w:lang w:val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108</Words>
  <Characters>827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934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REISNER Jauram</dc:creator>
  <cp:keywords/>
  <cp:lastModifiedBy>REISNER Jauram</cp:lastModifiedBy>
  <cp:revision>2</cp:revision>
  <cp:lastPrinted>2004-11-19T15:42:00Z</cp:lastPrinted>
  <dcterms:created xsi:type="dcterms:W3CDTF">2025-11-13T15:45:00Z</dcterms:created>
  <dcterms:modified xsi:type="dcterms:W3CDTF">2025-11-13T15:45:00Z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ET</vt:lpwstr>
  </property>
  <property fmtid="{D5CDD505-2E9C-101B-9397-08002B2CF9AE}" pid="3" name="&lt;FdR&gt;">
    <vt:lpwstr>B10-0486/2025</vt:lpwstr>
  </property>
  <property fmtid="{D5CDD505-2E9C-101B-9397-08002B2CF9AE}" pid="4" name="&lt;Type&gt;">
    <vt:lpwstr>RR</vt:lpwstr>
  </property>
</Properties>
</file>