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6FB7046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82504C" w14:textId="77777777" w:rsidR="00757DD5" w:rsidRPr="00695D15" w:rsidRDefault="00155694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114F3EEA" w14:textId="77777777" w:rsidR="00757DD5" w:rsidRPr="00695D15" w:rsidRDefault="00155694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282D5F8A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BCE8235" wp14:editId="6C661D3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2FCF82" w14:textId="77777777" w:rsidR="008E7632" w:rsidRPr="00061199" w:rsidRDefault="008E7632" w:rsidP="008E7632">
      <w:pPr>
        <w:pStyle w:val="LineTop"/>
        <w:rPr>
          <w:lang w:val="en-GB"/>
        </w:rPr>
      </w:pPr>
    </w:p>
    <w:p w14:paraId="54389926" w14:textId="77777777" w:rsidR="008E7632" w:rsidRPr="00155694" w:rsidRDefault="00155694" w:rsidP="008E7632">
      <w:pPr>
        <w:pStyle w:val="ZSessionDoc"/>
        <w:rPr>
          <w:b/>
          <w:i w:val="0"/>
          <w:lang w:val="sv-SE"/>
        </w:rPr>
      </w:pPr>
      <w:r w:rsidRPr="00155694">
        <w:rPr>
          <w:b/>
          <w:i w:val="0"/>
          <w:lang w:val="sv-SE"/>
        </w:rPr>
        <w:t xml:space="preserve">TÉACSANNA ARNA </w:t>
      </w:r>
      <w:proofErr w:type="spellStart"/>
      <w:r w:rsidRPr="00155694">
        <w:rPr>
          <w:b/>
          <w:i w:val="0"/>
          <w:lang w:val="sv-SE"/>
        </w:rPr>
        <w:t>nGLACADH</w:t>
      </w:r>
      <w:proofErr w:type="spellEnd"/>
    </w:p>
    <w:p w14:paraId="1A58285D" w14:textId="77777777" w:rsidR="008E7632" w:rsidRPr="00155694" w:rsidRDefault="00155694" w:rsidP="008E7632">
      <w:pPr>
        <w:pStyle w:val="LineBottom"/>
        <w:rPr>
          <w:lang w:val="sv-SE"/>
        </w:rPr>
      </w:pPr>
      <w:r w:rsidRPr="00155694">
        <w:rPr>
          <w:rFonts w:cs="Arial"/>
          <w:i/>
          <w:sz w:val="20"/>
          <w:szCs w:val="22"/>
          <w:lang w:val="sv-SE"/>
        </w:rPr>
        <w:t xml:space="preserve"> </w:t>
      </w:r>
    </w:p>
    <w:p w14:paraId="43113E4B" w14:textId="0FA1ADE9" w:rsidR="009C4014" w:rsidRPr="00155694" w:rsidRDefault="00155694" w:rsidP="008E7632">
      <w:pPr>
        <w:pStyle w:val="ATHeading1"/>
        <w:spacing w:before="480"/>
        <w:rPr>
          <w:lang w:val="sv-SE"/>
        </w:rPr>
      </w:pPr>
      <w:bookmarkStart w:id="0" w:name="TA_Heading"/>
      <w:r w:rsidRPr="00155694">
        <w:rPr>
          <w:lang w:val="sv-SE"/>
        </w:rPr>
        <w:t>P10_TA(2025)</w:t>
      </w:r>
      <w:bookmarkStart w:id="1" w:name="TANumber"/>
      <w:bookmarkEnd w:id="0"/>
      <w:r w:rsidRPr="00155694">
        <w:rPr>
          <w:lang w:val="sv-SE"/>
        </w:rPr>
        <w:t>0</w:t>
      </w:r>
      <w:bookmarkEnd w:id="1"/>
      <w:r w:rsidR="00103F09">
        <w:rPr>
          <w:lang w:val="sv-SE"/>
        </w:rPr>
        <w:t>345</w:t>
      </w:r>
    </w:p>
    <w:p w14:paraId="078F9A2B" w14:textId="25AB484E" w:rsidR="009C4014" w:rsidRPr="00155694" w:rsidRDefault="00155694" w:rsidP="00155694">
      <w:pPr>
        <w:pStyle w:val="ATHeading2"/>
        <w:rPr>
          <w:lang w:val="sv-SE"/>
        </w:rPr>
      </w:pPr>
      <w:bookmarkStart w:id="2" w:name="Etoiles"/>
      <w:bookmarkEnd w:id="2"/>
      <w:r w:rsidRPr="00155694">
        <w:rPr>
          <w:lang w:val="sv-SE"/>
        </w:rPr>
        <w:t>Ionsaithe hibrideacha leanúnacha na Bealarúise i gcoinne na Liotuáine</w:t>
      </w:r>
    </w:p>
    <w:p w14:paraId="2B1A0BB6" w14:textId="0A023880" w:rsidR="009C4014" w:rsidRPr="00155694" w:rsidRDefault="009C4014" w:rsidP="009C4014">
      <w:pPr>
        <w:rPr>
          <w:i/>
          <w:vanish/>
          <w:lang w:val="sv-SE"/>
        </w:rPr>
      </w:pPr>
      <w:r w:rsidRPr="00196C8E">
        <w:rPr>
          <w:i/>
        </w:rPr>
        <w:fldChar w:fldCharType="begin"/>
      </w:r>
      <w:r w:rsidRPr="00196C8E">
        <w:rPr>
          <w:i/>
          <w:lang w:val="sv-SE"/>
        </w:rPr>
        <w:instrText xml:space="preserve"> TC"</w:instrText>
      </w:r>
      <w:bookmarkStart w:id="3" w:name="DocNumber"/>
      <w:r w:rsidR="00155694" w:rsidRPr="00196C8E">
        <w:rPr>
          <w:i/>
          <w:lang w:val="sv-SE"/>
        </w:rPr>
        <w:instrText>(B10-0571</w:instrText>
      </w:r>
      <w:r w:rsidR="00196C8E" w:rsidRPr="00196C8E">
        <w:rPr>
          <w:i/>
          <w:lang w:val="sv-SE"/>
        </w:rPr>
        <w:instrText xml:space="preserve">, 0578, </w:instrText>
      </w:r>
      <w:r w:rsidR="00331C5D">
        <w:rPr>
          <w:i/>
          <w:lang w:val="sv-SE"/>
        </w:rPr>
        <w:instrText xml:space="preserve">0582, </w:instrText>
      </w:r>
      <w:r w:rsidR="00196C8E" w:rsidRPr="00196C8E">
        <w:rPr>
          <w:i/>
          <w:lang w:val="sv-SE"/>
        </w:rPr>
        <w:instrText xml:space="preserve">0585 </w:instrText>
      </w:r>
      <w:proofErr w:type="spellStart"/>
      <w:r w:rsidR="00196C8E" w:rsidRPr="00196C8E">
        <w:rPr>
          <w:i/>
          <w:lang w:val="sv-SE"/>
        </w:rPr>
        <w:instrText>agus</w:instrText>
      </w:r>
      <w:proofErr w:type="spellEnd"/>
      <w:r w:rsidR="00196C8E" w:rsidRPr="00196C8E">
        <w:rPr>
          <w:i/>
          <w:lang w:val="sv-SE"/>
        </w:rPr>
        <w:instrText xml:space="preserve"> 0587</w:instrText>
      </w:r>
      <w:r w:rsidR="00155694" w:rsidRPr="00196C8E">
        <w:rPr>
          <w:i/>
          <w:lang w:val="sv-SE"/>
        </w:rPr>
        <w:instrText>)</w:instrText>
      </w:r>
      <w:bookmarkEnd w:id="3"/>
      <w:r w:rsidRPr="00196C8E">
        <w:rPr>
          <w:i/>
          <w:lang w:val="sv-SE"/>
        </w:rPr>
        <w:instrText xml:space="preserve">"\l3 \n&gt; \* MERGEFORMAT </w:instrText>
      </w:r>
      <w:r w:rsidRPr="00196C8E">
        <w:rPr>
          <w:i/>
        </w:rPr>
        <w:fldChar w:fldCharType="end"/>
      </w:r>
    </w:p>
    <w:p w14:paraId="2F364520" w14:textId="16793FE9" w:rsidR="009C4014" w:rsidRPr="00155694" w:rsidRDefault="00155694" w:rsidP="009C4014">
      <w:pPr>
        <w:rPr>
          <w:vanish/>
          <w:lang w:val="sv-SE"/>
        </w:rPr>
      </w:pPr>
      <w:bookmarkStart w:id="4" w:name="PE"/>
      <w:r w:rsidRPr="00155694">
        <w:rPr>
          <w:vanish/>
          <w:lang w:val="sv-SE"/>
        </w:rPr>
        <w:t>PE</w:t>
      </w:r>
      <w:bookmarkEnd w:id="4"/>
      <w:r w:rsidR="00196C8E">
        <w:rPr>
          <w:vanish/>
          <w:lang w:val="sv-SE"/>
        </w:rPr>
        <w:t>779.052</w:t>
      </w:r>
    </w:p>
    <w:p w14:paraId="50069844" w14:textId="16AADFE4" w:rsidR="009C4014" w:rsidRPr="00155694" w:rsidRDefault="00155694" w:rsidP="00155694">
      <w:pPr>
        <w:pStyle w:val="ATHeading3"/>
        <w:rPr>
          <w:lang w:val="sv-SE"/>
        </w:rPr>
      </w:pPr>
      <w:bookmarkStart w:id="5" w:name="Sujet"/>
      <w:r>
        <w:rPr>
          <w:lang w:val="sv-SE"/>
        </w:rPr>
        <w:t>Rún ó Pharlaimint na hEorpa an 18 Nollaig 2025 maidir le h</w:t>
      </w:r>
      <w:r>
        <w:rPr>
          <w:bCs/>
          <w:lang w:val="sv-SE"/>
        </w:rPr>
        <w:t>i</w:t>
      </w:r>
      <w:r w:rsidRPr="00155694">
        <w:rPr>
          <w:bCs/>
          <w:lang w:val="sv-SE"/>
        </w:rPr>
        <w:t>onsaithe hibrideacha leanúnacha na Bealarúise i gcoinne na Liotuáine</w:t>
      </w:r>
      <w:bookmarkEnd w:id="5"/>
      <w:r w:rsidR="00E73B02" w:rsidRPr="00155694">
        <w:rPr>
          <w:lang w:val="sv-SE"/>
        </w:rPr>
        <w:t xml:space="preserve"> </w:t>
      </w:r>
      <w:bookmarkStart w:id="6" w:name="References"/>
      <w:r w:rsidRPr="00155694">
        <w:rPr>
          <w:lang w:val="sv-SE"/>
        </w:rPr>
        <w:t>(2025/</w:t>
      </w:r>
      <w:r w:rsidR="0007686A">
        <w:rPr>
          <w:lang w:val="sv-SE"/>
        </w:rPr>
        <w:t>3025</w:t>
      </w:r>
      <w:r w:rsidRPr="00155694">
        <w:rPr>
          <w:lang w:val="sv-SE"/>
        </w:rPr>
        <w:t>(RSP))</w:t>
      </w:r>
      <w:bookmarkEnd w:id="6"/>
    </w:p>
    <w:p w14:paraId="7CBFF95E" w14:textId="5D0EF86E" w:rsidR="009F28EF" w:rsidRPr="00155694" w:rsidRDefault="00155694" w:rsidP="00155694">
      <w:pPr>
        <w:rPr>
          <w:lang w:val="pt-PT" w:eastAsia="fr-FR"/>
        </w:rPr>
      </w:pPr>
      <w:bookmarkStart w:id="7" w:name="TextBodyBegin"/>
      <w:bookmarkEnd w:id="7"/>
      <w:r w:rsidRPr="00983315">
        <w:rPr>
          <w:i/>
          <w:lang w:val="ga-IE"/>
        </w:rPr>
        <w:t>(Níl an téacs seo ar fáil as Gaeilge faoi láthair)</w:t>
      </w:r>
    </w:p>
    <w:sectPr w:rsidR="009F28EF" w:rsidRPr="00155694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5784A" w14:textId="77777777" w:rsidR="00155694" w:rsidRDefault="00155694" w:rsidP="009C4014">
      <w:r>
        <w:separator/>
      </w:r>
    </w:p>
  </w:endnote>
  <w:endnote w:type="continuationSeparator" w:id="0">
    <w:p w14:paraId="17B8C013" w14:textId="77777777" w:rsidR="00155694" w:rsidRDefault="00155694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1956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27683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B6541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9ABA3" w14:textId="77777777" w:rsidR="00155694" w:rsidRDefault="00155694" w:rsidP="009C4014">
      <w:r>
        <w:separator/>
      </w:r>
    </w:p>
  </w:footnote>
  <w:footnote w:type="continuationSeparator" w:id="0">
    <w:p w14:paraId="60054694" w14:textId="77777777" w:rsidR="00155694" w:rsidRDefault="00155694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77A89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5BBD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6DACE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93869647">
    <w:abstractNumId w:val="3"/>
  </w:num>
  <w:num w:numId="2" w16cid:durableId="1753041341">
    <w:abstractNumId w:val="2"/>
  </w:num>
  <w:num w:numId="3" w16cid:durableId="1196507132">
    <w:abstractNumId w:val="1"/>
  </w:num>
  <w:num w:numId="4" w16cid:durableId="219363795">
    <w:abstractNumId w:val="0"/>
  </w:num>
  <w:num w:numId="5" w16cid:durableId="865406419">
    <w:abstractNumId w:val="6"/>
  </w:num>
  <w:num w:numId="6" w16cid:durableId="1474444680">
    <w:abstractNumId w:val="5"/>
  </w:num>
  <w:num w:numId="7" w16cid:durableId="1422599625">
    <w:abstractNumId w:val="4"/>
  </w:num>
  <w:num w:numId="8" w16cid:durableId="1033650003">
    <w:abstractNumId w:val="7"/>
  </w:num>
  <w:num w:numId="9" w16cid:durableId="15631800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694"/>
    <w:rsid w:val="00013B2A"/>
    <w:rsid w:val="0007686A"/>
    <w:rsid w:val="000C2BFE"/>
    <w:rsid w:val="000F27A9"/>
    <w:rsid w:val="000F6208"/>
    <w:rsid w:val="00103F09"/>
    <w:rsid w:val="00125CBC"/>
    <w:rsid w:val="00155694"/>
    <w:rsid w:val="00172070"/>
    <w:rsid w:val="00185E15"/>
    <w:rsid w:val="00196C8E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31C5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034A9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82945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A11DE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9BA08C"/>
  <w15:chartTrackingRefBased/>
  <w15:docId w15:val="{ABBAB822-281E-47DB-8E81-CF585F8D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48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SMITH Lyndsey</cp:lastModifiedBy>
  <cp:revision>2</cp:revision>
  <cp:lastPrinted>2014-08-07T13:15:00Z</cp:lastPrinted>
  <dcterms:created xsi:type="dcterms:W3CDTF">2025-12-19T07:37:00Z</dcterms:created>
  <dcterms:modified xsi:type="dcterms:W3CDTF">2025-12-19T07:37:00Z</dcterms:modified>
</cp:coreProperties>
</file>