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4F6A7F8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E427FC" w14:textId="77777777" w:rsidR="00757DD5" w:rsidRPr="00695D15" w:rsidRDefault="007E4202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Europäisches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</w:t>
            </w:r>
            <w:proofErr w:type="spellEnd"/>
          </w:p>
          <w:p w14:paraId="78DEB547" w14:textId="77777777" w:rsidR="00757DD5" w:rsidRPr="00695D15" w:rsidRDefault="007E4202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2DD509E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CA8A6A1" wp14:editId="2D0D30F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AC79B3" w14:textId="77777777" w:rsidR="008E7632" w:rsidRPr="00061199" w:rsidRDefault="008E7632" w:rsidP="008E7632">
      <w:pPr>
        <w:pStyle w:val="LineTop"/>
        <w:rPr>
          <w:lang w:val="en-GB"/>
        </w:rPr>
      </w:pPr>
    </w:p>
    <w:p w14:paraId="4AC59F52" w14:textId="77777777" w:rsidR="008E7632" w:rsidRPr="007E4202" w:rsidRDefault="007E4202" w:rsidP="008E7632">
      <w:pPr>
        <w:pStyle w:val="ZSessionDoc"/>
        <w:rPr>
          <w:b/>
          <w:i w:val="0"/>
          <w:lang w:val="de-DE"/>
        </w:rPr>
      </w:pPr>
      <w:r w:rsidRPr="007E4202">
        <w:rPr>
          <w:b/>
          <w:i w:val="0"/>
          <w:lang w:val="de-DE"/>
        </w:rPr>
        <w:t>ANGENOMMENE TEXTE</w:t>
      </w:r>
    </w:p>
    <w:p w14:paraId="1A7DD7B8" w14:textId="77777777" w:rsidR="008E7632" w:rsidRPr="007E4202" w:rsidRDefault="007E4202" w:rsidP="008E7632">
      <w:pPr>
        <w:pStyle w:val="LineBottom"/>
        <w:rPr>
          <w:lang w:val="de-DE"/>
        </w:rPr>
      </w:pPr>
      <w:r w:rsidRPr="007E4202">
        <w:rPr>
          <w:rFonts w:cs="Arial"/>
          <w:i/>
          <w:sz w:val="20"/>
          <w:szCs w:val="22"/>
          <w:lang w:val="de-DE"/>
        </w:rPr>
        <w:t xml:space="preserve"> </w:t>
      </w:r>
    </w:p>
    <w:p w14:paraId="68C979E5" w14:textId="519844EA" w:rsidR="009C4014" w:rsidRPr="007E4202" w:rsidRDefault="007E4202" w:rsidP="008E7632">
      <w:pPr>
        <w:pStyle w:val="ATHeading1"/>
        <w:spacing w:before="480"/>
        <w:rPr>
          <w:lang w:val="de-DE"/>
        </w:rPr>
      </w:pPr>
      <w:bookmarkStart w:id="0" w:name="TA_Heading"/>
      <w:r w:rsidRPr="007E4202">
        <w:rPr>
          <w:lang w:val="de-DE"/>
        </w:rPr>
        <w:t>P10_TA(2026)</w:t>
      </w:r>
      <w:bookmarkStart w:id="1" w:name="TANumber"/>
      <w:bookmarkEnd w:id="0"/>
      <w:r w:rsidRPr="007E4202">
        <w:rPr>
          <w:lang w:val="de-DE"/>
        </w:rPr>
        <w:t>00</w:t>
      </w:r>
      <w:r w:rsidR="002D4EF1">
        <w:rPr>
          <w:lang w:val="de-DE"/>
        </w:rPr>
        <w:t>10</w:t>
      </w:r>
      <w:bookmarkEnd w:id="1"/>
    </w:p>
    <w:p w14:paraId="14562E0C" w14:textId="77777777" w:rsidR="009C4014" w:rsidRPr="007E4202" w:rsidRDefault="007E4202" w:rsidP="007E4202">
      <w:pPr>
        <w:pStyle w:val="ATHeading2"/>
        <w:rPr>
          <w:lang w:val="de-DE"/>
        </w:rPr>
      </w:pPr>
      <w:bookmarkStart w:id="2" w:name="title"/>
      <w:r w:rsidRPr="007E4202">
        <w:rPr>
          <w:lang w:val="de-DE"/>
        </w:rPr>
        <w:t>Verstärkte Zusammenarbeit zur Einrichtung eines Darlehens für die Ukraine</w:t>
      </w:r>
      <w:bookmarkEnd w:id="2"/>
      <w:r w:rsidR="009C4014" w:rsidRPr="007E4202">
        <w:rPr>
          <w:lang w:val="de-DE"/>
        </w:rPr>
        <w:t xml:space="preserve"> </w:t>
      </w:r>
      <w:bookmarkStart w:id="3" w:name="Etoiles"/>
      <w:bookmarkEnd w:id="3"/>
    </w:p>
    <w:p w14:paraId="49312C65" w14:textId="77777777" w:rsidR="009C4014" w:rsidRPr="007E4202" w:rsidRDefault="009C4014" w:rsidP="009C4014">
      <w:pPr>
        <w:rPr>
          <w:i/>
          <w:vanish/>
          <w:lang w:val="de-DE"/>
        </w:rPr>
      </w:pPr>
      <w:r>
        <w:rPr>
          <w:i/>
        </w:rPr>
        <w:fldChar w:fldCharType="begin"/>
      </w:r>
      <w:r w:rsidRPr="007E4202">
        <w:rPr>
          <w:i/>
          <w:lang w:val="de-DE"/>
        </w:rPr>
        <w:instrText xml:space="preserve"> TC"</w:instrText>
      </w:r>
      <w:bookmarkStart w:id="4" w:name="DocNumber"/>
      <w:r w:rsidR="007E4202" w:rsidRPr="007E4202">
        <w:rPr>
          <w:i/>
          <w:lang w:val="de-DE"/>
        </w:rPr>
        <w:instrText>(C10-0004/2026)</w:instrText>
      </w:r>
      <w:bookmarkEnd w:id="4"/>
      <w:r w:rsidRPr="007E4202">
        <w:rPr>
          <w:i/>
          <w:lang w:val="de-DE"/>
        </w:rPr>
        <w:instrText xml:space="preserve">"\l3 \n&gt; \* MERGEFORMAT </w:instrText>
      </w:r>
      <w:r>
        <w:rPr>
          <w:i/>
        </w:rPr>
        <w:fldChar w:fldCharType="end"/>
      </w:r>
    </w:p>
    <w:p w14:paraId="7E80F4B5" w14:textId="39535EE4" w:rsidR="007E4202" w:rsidRPr="007E4202" w:rsidRDefault="007E4202" w:rsidP="009C4014">
      <w:pPr>
        <w:rPr>
          <w:vanish/>
          <w:lang w:val="de-DE"/>
        </w:rPr>
      </w:pPr>
      <w:bookmarkStart w:id="5" w:name="Commission"/>
      <w:r w:rsidRPr="007E4202">
        <w:rPr>
          <w:vanish/>
          <w:lang w:val="de-DE"/>
        </w:rPr>
        <w:t>Ausschuss für Sicherheit und Verteidigung</w:t>
      </w:r>
      <w:r>
        <w:rPr>
          <w:vanish/>
          <w:lang w:val="de-DE"/>
        </w:rPr>
        <w:t xml:space="preserve">, </w:t>
      </w:r>
      <w:r w:rsidRPr="007E4202">
        <w:rPr>
          <w:vanish/>
          <w:lang w:val="de-DE"/>
        </w:rPr>
        <w:t>Ausschuss für auswärtige Angelegenheiten</w:t>
      </w:r>
      <w:r>
        <w:rPr>
          <w:vanish/>
          <w:lang w:val="de-DE"/>
        </w:rPr>
        <w:t xml:space="preserve">, </w:t>
      </w:r>
      <w:r w:rsidRPr="007E4202">
        <w:rPr>
          <w:vanish/>
          <w:lang w:val="de-DE"/>
        </w:rPr>
        <w:t>Haushaltsausschuss</w:t>
      </w:r>
    </w:p>
    <w:p w14:paraId="3438B1AD" w14:textId="73FF9D0F" w:rsidR="009C4014" w:rsidRPr="007E4202" w:rsidRDefault="007E4202" w:rsidP="009C4014">
      <w:pPr>
        <w:rPr>
          <w:vanish/>
          <w:lang w:val="de-DE"/>
        </w:rPr>
      </w:pPr>
      <w:bookmarkStart w:id="6" w:name="PE"/>
      <w:bookmarkEnd w:id="5"/>
      <w:r w:rsidRPr="007E4202">
        <w:rPr>
          <w:vanish/>
          <w:lang w:val="de-DE"/>
        </w:rPr>
        <w:t>PE</w:t>
      </w:r>
      <w:bookmarkEnd w:id="6"/>
      <w:r w:rsidR="006873FE">
        <w:rPr>
          <w:vanish/>
          <w:lang w:val="de-DE"/>
        </w:rPr>
        <w:t>783.083</w:t>
      </w:r>
    </w:p>
    <w:p w14:paraId="7DFBA28A" w14:textId="3A01852D" w:rsidR="007E4202" w:rsidRDefault="007E4202" w:rsidP="007E4202">
      <w:pPr>
        <w:pStyle w:val="ATHeading3"/>
        <w:rPr>
          <w:lang w:val="de-DE"/>
        </w:rPr>
      </w:pPr>
      <w:bookmarkStart w:id="7" w:name="Sujet"/>
      <w:r w:rsidRPr="007E4202">
        <w:rPr>
          <w:lang w:val="de-DE"/>
        </w:rPr>
        <w:t xml:space="preserve">Legislative Entschließung des Europäischen Parlaments vom </w:t>
      </w:r>
      <w:r>
        <w:rPr>
          <w:lang w:val="de-DE"/>
        </w:rPr>
        <w:t>21</w:t>
      </w:r>
      <w:r w:rsidRPr="007E4202">
        <w:rPr>
          <w:lang w:val="de-DE"/>
        </w:rPr>
        <w:t xml:space="preserve">. </w:t>
      </w:r>
      <w:r>
        <w:rPr>
          <w:lang w:val="de-DE"/>
        </w:rPr>
        <w:t>Januar</w:t>
      </w:r>
      <w:r w:rsidRPr="007E4202">
        <w:rPr>
          <w:lang w:val="de-DE"/>
        </w:rPr>
        <w:t xml:space="preserve"> 202</w:t>
      </w:r>
      <w:r>
        <w:rPr>
          <w:lang w:val="de-DE"/>
        </w:rPr>
        <w:t>6</w:t>
      </w:r>
      <w:r w:rsidRPr="007E4202">
        <w:rPr>
          <w:lang w:val="de-DE"/>
        </w:rPr>
        <w:t xml:space="preserve"> zu dem </w:t>
      </w:r>
      <w:r>
        <w:rPr>
          <w:lang w:val="de-DE"/>
        </w:rPr>
        <w:t>Entwurf eines</w:t>
      </w:r>
      <w:r w:rsidRPr="007E4202">
        <w:rPr>
          <w:lang w:val="de-DE"/>
        </w:rPr>
        <w:t xml:space="preserve"> </w:t>
      </w:r>
      <w:r>
        <w:rPr>
          <w:lang w:val="de-DE"/>
        </w:rPr>
        <w:t xml:space="preserve">Beschlusses des Rates </w:t>
      </w:r>
      <w:r w:rsidRPr="007E4202">
        <w:rPr>
          <w:lang w:val="de-DE"/>
        </w:rPr>
        <w:t>über die Ermächtigung zu einer Verstärkten Zusammenarbeit zur Einrichtung eines Darlehens für die Ukraine</w:t>
      </w:r>
      <w:r>
        <w:rPr>
          <w:lang w:val="de-DE"/>
        </w:rPr>
        <w:t xml:space="preserve"> </w:t>
      </w:r>
      <w:r w:rsidRPr="007E4202">
        <w:rPr>
          <w:lang w:val="de-DE"/>
        </w:rPr>
        <w:t>(17113/2025 – C10-0004/2026 – 2025/0431(NLE))</w:t>
      </w:r>
      <w:bookmarkStart w:id="8" w:name="References"/>
      <w:bookmarkEnd w:id="7"/>
    </w:p>
    <w:p w14:paraId="7E04FF4D" w14:textId="25BC9C23" w:rsidR="009C4014" w:rsidRPr="007E4202" w:rsidRDefault="007E4202" w:rsidP="007E4202">
      <w:pPr>
        <w:pStyle w:val="ATHeading3"/>
        <w:rPr>
          <w:lang w:val="de-DE"/>
        </w:rPr>
      </w:pPr>
      <w:r w:rsidRPr="007E4202">
        <w:rPr>
          <w:lang w:val="de-DE"/>
        </w:rPr>
        <w:t>(Zustimmung)</w:t>
      </w:r>
      <w:bookmarkEnd w:id="8"/>
    </w:p>
    <w:p w14:paraId="20C33BCA" w14:textId="77777777" w:rsidR="006E5420" w:rsidRPr="007E4202" w:rsidRDefault="007E4202" w:rsidP="008B1C2E">
      <w:pPr>
        <w:pStyle w:val="Normal12"/>
        <w:spacing w:before="360"/>
        <w:rPr>
          <w:i/>
          <w:szCs w:val="24"/>
          <w:lang w:val="de-DE"/>
        </w:rPr>
      </w:pPr>
      <w:bookmarkStart w:id="9" w:name="TextBodyBegin"/>
      <w:bookmarkEnd w:id="9"/>
      <w:r w:rsidRPr="007E4202">
        <w:rPr>
          <w:i/>
          <w:szCs w:val="24"/>
          <w:lang w:val="de-DE"/>
        </w:rPr>
        <w:t>Das Europäische Parlament,</w:t>
      </w:r>
    </w:p>
    <w:p w14:paraId="3299CE06" w14:textId="5853A368" w:rsidR="007E4202" w:rsidRPr="007E4202" w:rsidRDefault="007E4202" w:rsidP="007E4202">
      <w:pPr>
        <w:pStyle w:val="Normal12Hanging"/>
        <w:rPr>
          <w:lang w:val="de-DE"/>
        </w:rPr>
      </w:pPr>
      <w:r w:rsidRPr="007E4202">
        <w:rPr>
          <w:lang w:val="de-DE"/>
        </w:rPr>
        <w:t>–</w:t>
      </w:r>
      <w:r w:rsidRPr="007E4202">
        <w:rPr>
          <w:lang w:val="de-DE"/>
        </w:rPr>
        <w:tab/>
        <w:t>unter Hinweis auf den Entwurf eines Beschlusses des Rates über die Ermächtigung zu einer Verstärkten Zusammenarbeit zur Einrichtung eines Darlehens für die Ukraine (</w:t>
      </w:r>
      <w:r w:rsidR="00954D19" w:rsidRPr="00954D19">
        <w:rPr>
          <w:lang w:val="de-DE"/>
        </w:rPr>
        <w:t>17113/2025</w:t>
      </w:r>
      <w:r w:rsidRPr="007E4202">
        <w:rPr>
          <w:lang w:val="de-DE"/>
        </w:rPr>
        <w:t>),</w:t>
      </w:r>
    </w:p>
    <w:p w14:paraId="51818E27" w14:textId="2A6E0C3A" w:rsidR="007E4202" w:rsidRPr="007E4202" w:rsidRDefault="007E4202" w:rsidP="007E4202">
      <w:pPr>
        <w:pStyle w:val="Normal12Hanging"/>
        <w:rPr>
          <w:lang w:val="de-DE"/>
        </w:rPr>
      </w:pPr>
      <w:r w:rsidRPr="007E4202">
        <w:rPr>
          <w:lang w:val="de-DE"/>
        </w:rPr>
        <w:t>–</w:t>
      </w:r>
      <w:r w:rsidRPr="007E4202">
        <w:rPr>
          <w:lang w:val="de-DE"/>
        </w:rPr>
        <w:tab/>
        <w:t>unter Hinweis auf das vom Rat gemäß Artikel 329 Absatz 1 des Vertrags über die Arbeitsweise der Europäischen Union unterbreitete Ersuchen um Zustimmung (</w:t>
      </w:r>
      <w:r w:rsidR="00954D19" w:rsidRPr="00954D19">
        <w:rPr>
          <w:lang w:val="de-DE"/>
        </w:rPr>
        <w:t>C10-0004/2026</w:t>
      </w:r>
      <w:r w:rsidRPr="007E4202">
        <w:rPr>
          <w:lang w:val="de-DE"/>
        </w:rPr>
        <w:t>),</w:t>
      </w:r>
    </w:p>
    <w:p w14:paraId="4C2E9948" w14:textId="2F0E27A6" w:rsidR="007E4202" w:rsidRPr="007E4202" w:rsidRDefault="007E4202" w:rsidP="007E4202">
      <w:pPr>
        <w:pStyle w:val="Normal12Hanging"/>
        <w:rPr>
          <w:lang w:val="de-DE"/>
        </w:rPr>
      </w:pPr>
      <w:r w:rsidRPr="007E4202">
        <w:rPr>
          <w:lang w:val="de-DE"/>
        </w:rPr>
        <w:t>–</w:t>
      </w:r>
      <w:r w:rsidRPr="007E4202">
        <w:rPr>
          <w:lang w:val="de-DE"/>
        </w:rPr>
        <w:tab/>
        <w:t>gestützt auf Artikel </w:t>
      </w:r>
      <w:r w:rsidR="00954D19">
        <w:rPr>
          <w:lang w:val="de-DE"/>
        </w:rPr>
        <w:t>93</w:t>
      </w:r>
      <w:r w:rsidRPr="007E4202">
        <w:rPr>
          <w:lang w:val="de-DE"/>
        </w:rPr>
        <w:t xml:space="preserve"> und Artikel </w:t>
      </w:r>
      <w:r w:rsidR="00954D19">
        <w:rPr>
          <w:lang w:val="de-DE"/>
        </w:rPr>
        <w:t>107</w:t>
      </w:r>
      <w:r w:rsidRPr="007E4202">
        <w:rPr>
          <w:lang w:val="de-DE"/>
        </w:rPr>
        <w:t xml:space="preserve"> und </w:t>
      </w:r>
      <w:r w:rsidR="00954D19">
        <w:rPr>
          <w:lang w:val="de-DE"/>
        </w:rPr>
        <w:t>170</w:t>
      </w:r>
      <w:r w:rsidRPr="007E4202">
        <w:rPr>
          <w:lang w:val="de-DE"/>
        </w:rPr>
        <w:t xml:space="preserve"> seiner Geschäftsordnung,</w:t>
      </w:r>
    </w:p>
    <w:p w14:paraId="0B21B163" w14:textId="558B1E2B" w:rsidR="00954D19" w:rsidRPr="00954D19" w:rsidRDefault="00954D19" w:rsidP="00954D19">
      <w:pPr>
        <w:pStyle w:val="Normal12Hanging"/>
        <w:rPr>
          <w:lang w:val="de-DE"/>
        </w:rPr>
      </w:pPr>
      <w:r w:rsidRPr="00954D19">
        <w:rPr>
          <w:lang w:val="de-DE"/>
        </w:rPr>
        <w:t>1.</w:t>
      </w:r>
      <w:r w:rsidRPr="00954D19">
        <w:rPr>
          <w:lang w:val="de-DE"/>
        </w:rPr>
        <w:tab/>
        <w:t>gibt seine Zustimmung zu dem Entwurf eines Beschlusses des Rates;</w:t>
      </w:r>
    </w:p>
    <w:p w14:paraId="269EE055" w14:textId="428CA3AE" w:rsidR="00954D19" w:rsidRPr="00954D19" w:rsidRDefault="00954D19" w:rsidP="00954D19">
      <w:pPr>
        <w:pStyle w:val="Normal12Hanging"/>
        <w:rPr>
          <w:lang w:val="de-DE"/>
        </w:rPr>
      </w:pPr>
      <w:r w:rsidRPr="00954D19">
        <w:rPr>
          <w:lang w:val="de-DE"/>
        </w:rPr>
        <w:t>2.</w:t>
      </w:r>
      <w:r w:rsidRPr="00954D19">
        <w:rPr>
          <w:lang w:val="de-DE"/>
        </w:rPr>
        <w:tab/>
        <w:t>beauftragt seine Präsident</w:t>
      </w:r>
      <w:r>
        <w:rPr>
          <w:lang w:val="de-DE"/>
        </w:rPr>
        <w:t>in</w:t>
      </w:r>
      <w:r w:rsidRPr="00954D19">
        <w:rPr>
          <w:lang w:val="de-DE"/>
        </w:rPr>
        <w:t>, den Standpunkt des Parlaments dem Rat und der Kommission zu übermitteln.</w:t>
      </w:r>
    </w:p>
    <w:sectPr w:rsidR="00954D19" w:rsidRPr="00954D1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82B41" w14:textId="77777777" w:rsidR="007E4202" w:rsidRDefault="007E4202" w:rsidP="009C4014">
      <w:r>
        <w:separator/>
      </w:r>
    </w:p>
  </w:endnote>
  <w:endnote w:type="continuationSeparator" w:id="0">
    <w:p w14:paraId="73E87248" w14:textId="77777777" w:rsidR="007E4202" w:rsidRDefault="007E420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1AF8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B57B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2CE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9B3D2" w14:textId="77777777" w:rsidR="007E4202" w:rsidRDefault="007E4202" w:rsidP="009C4014">
      <w:r>
        <w:separator/>
      </w:r>
    </w:p>
  </w:footnote>
  <w:footnote w:type="continuationSeparator" w:id="0">
    <w:p w14:paraId="00818BF0" w14:textId="77777777" w:rsidR="007E4202" w:rsidRDefault="007E420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590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6BBB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AF9F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78561170">
    <w:abstractNumId w:val="3"/>
  </w:num>
  <w:num w:numId="2" w16cid:durableId="641468169">
    <w:abstractNumId w:val="2"/>
  </w:num>
  <w:num w:numId="3" w16cid:durableId="251012708">
    <w:abstractNumId w:val="1"/>
  </w:num>
  <w:num w:numId="4" w16cid:durableId="1635598984">
    <w:abstractNumId w:val="0"/>
  </w:num>
  <w:num w:numId="5" w16cid:durableId="1364935796">
    <w:abstractNumId w:val="6"/>
  </w:num>
  <w:num w:numId="6" w16cid:durableId="1117601834">
    <w:abstractNumId w:val="5"/>
  </w:num>
  <w:num w:numId="7" w16cid:durableId="1428191600">
    <w:abstractNumId w:val="4"/>
  </w:num>
  <w:num w:numId="8" w16cid:durableId="1119567700">
    <w:abstractNumId w:val="7"/>
  </w:num>
  <w:num w:numId="9" w16cid:durableId="7845389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02"/>
    <w:rsid w:val="00013B2A"/>
    <w:rsid w:val="00025B07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D4EF1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873FE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E4202"/>
    <w:rsid w:val="008512F3"/>
    <w:rsid w:val="00857458"/>
    <w:rsid w:val="00861538"/>
    <w:rsid w:val="00873A0F"/>
    <w:rsid w:val="00895FA0"/>
    <w:rsid w:val="008B1C2E"/>
    <w:rsid w:val="008D7C16"/>
    <w:rsid w:val="008E7632"/>
    <w:rsid w:val="008F0108"/>
    <w:rsid w:val="008F7F1C"/>
    <w:rsid w:val="00907FE0"/>
    <w:rsid w:val="00954D19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308AE"/>
    <w:rsid w:val="00E73B02"/>
    <w:rsid w:val="00E74BF3"/>
    <w:rsid w:val="00EF1999"/>
    <w:rsid w:val="00EF3610"/>
    <w:rsid w:val="00F177A4"/>
    <w:rsid w:val="00F75FF2"/>
    <w:rsid w:val="00F77678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19C70"/>
  <w15:chartTrackingRefBased/>
  <w15:docId w15:val="{6C22B2B3-624B-4AAE-965F-8128B290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7E420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137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FOISSY Elfriede</dc:creator>
  <cp:keywords/>
  <cp:lastModifiedBy>FOISSY Elfriede</cp:lastModifiedBy>
  <cp:revision>2</cp:revision>
  <cp:lastPrinted>2014-08-07T13:15:00Z</cp:lastPrinted>
  <dcterms:created xsi:type="dcterms:W3CDTF">2026-01-21T14:13:00Z</dcterms:created>
  <dcterms:modified xsi:type="dcterms:W3CDTF">2026-01-21T14:13:00Z</dcterms:modified>
</cp:coreProperties>
</file>