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100F" w14:paraId="43EBDB50" w14:textId="77777777" w:rsidTr="0010095E">
        <w:trPr>
          <w:trHeight w:hRule="exact" w:val="1418"/>
        </w:trPr>
        <w:tc>
          <w:tcPr>
            <w:tcW w:w="6804" w:type="dxa"/>
            <w:shd w:val="clear" w:color="auto" w:fill="auto"/>
            <w:vAlign w:val="center"/>
          </w:tcPr>
          <w:p w14:paraId="4B892506" w14:textId="5F318E28" w:rsidR="00751A4A" w:rsidRPr="0062100F" w:rsidRDefault="00CB5E18" w:rsidP="0010095E">
            <w:pPr>
              <w:pStyle w:val="EPName"/>
            </w:pPr>
            <w:r w:rsidRPr="0062100F">
              <w:t>Ευρωπαϊκό Κοινοβούλιο</w:t>
            </w:r>
          </w:p>
          <w:p w14:paraId="675E4699" w14:textId="77777777" w:rsidR="00751A4A" w:rsidRPr="0062100F" w:rsidRDefault="005F1B17" w:rsidP="005F1B17">
            <w:pPr>
              <w:pStyle w:val="EPTerm"/>
              <w:rPr>
                <w:rStyle w:val="HideTWBExt"/>
                <w:noProof w:val="0"/>
                <w:vanish w:val="0"/>
                <w:color w:val="auto"/>
              </w:rPr>
            </w:pPr>
            <w:r w:rsidRPr="0062100F">
              <w:t>2024</w:t>
            </w:r>
            <w:r w:rsidR="00817416" w:rsidRPr="0062100F">
              <w:t>-202</w:t>
            </w:r>
            <w:r w:rsidRPr="0062100F">
              <w:t>9</w:t>
            </w:r>
          </w:p>
        </w:tc>
        <w:tc>
          <w:tcPr>
            <w:tcW w:w="2268" w:type="dxa"/>
            <w:shd w:val="clear" w:color="auto" w:fill="auto"/>
          </w:tcPr>
          <w:p w14:paraId="26C7393F" w14:textId="77777777" w:rsidR="00751A4A" w:rsidRPr="0062100F" w:rsidRDefault="00187494" w:rsidP="0010095E">
            <w:pPr>
              <w:pStyle w:val="EPLogo"/>
            </w:pPr>
            <w:r w:rsidRPr="0062100F">
              <w:rPr>
                <w:noProof/>
                <w:lang w:eastAsia="ja-JP"/>
              </w:rPr>
              <w:drawing>
                <wp:inline distT="0" distB="0" distL="0" distR="0" wp14:anchorId="3CC4CE6B" wp14:editId="652FAF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495318" w14:textId="77777777" w:rsidR="00D058B8" w:rsidRPr="0062100F" w:rsidRDefault="00D058B8" w:rsidP="004C5D52">
      <w:pPr>
        <w:pStyle w:val="LineTop"/>
      </w:pPr>
    </w:p>
    <w:p w14:paraId="7A05A10C" w14:textId="05D5A0C1" w:rsidR="00680577" w:rsidRPr="0062100F" w:rsidRDefault="00CB5E18" w:rsidP="00680577">
      <w:pPr>
        <w:pStyle w:val="EPBodyTA1"/>
      </w:pPr>
      <w:r w:rsidRPr="0062100F">
        <w:t>ΚΕΙΜΕΝΑ ΠΟΥ ΕΓΚΡΙΘΗΚΑΝ</w:t>
      </w:r>
    </w:p>
    <w:p w14:paraId="450047B0" w14:textId="77777777" w:rsidR="00D058B8" w:rsidRPr="0062100F" w:rsidRDefault="00D058B8" w:rsidP="00D058B8">
      <w:pPr>
        <w:pStyle w:val="LineBottom"/>
      </w:pPr>
    </w:p>
    <w:p w14:paraId="6D4FA1A6" w14:textId="022BB27B" w:rsidR="00CB5E18" w:rsidRPr="0062100F" w:rsidRDefault="00CB5E18" w:rsidP="00CB5E18">
      <w:pPr>
        <w:pStyle w:val="ATHeading1"/>
      </w:pPr>
      <w:bookmarkStart w:id="0" w:name="TANumber"/>
      <w:r w:rsidRPr="0062100F">
        <w:t>P10_TA(2026)00</w:t>
      </w:r>
      <w:r w:rsidR="001D4B87" w:rsidRPr="0062100F">
        <w:t>16</w:t>
      </w:r>
      <w:bookmarkEnd w:id="0"/>
    </w:p>
    <w:p w14:paraId="2C89B5FD" w14:textId="1F760603" w:rsidR="00CB5E18" w:rsidRPr="0062100F" w:rsidRDefault="00CB5E18" w:rsidP="00CB5E18">
      <w:pPr>
        <w:pStyle w:val="ATHeading2"/>
      </w:pPr>
      <w:bookmarkStart w:id="1" w:name="title"/>
      <w:r w:rsidRPr="0062100F">
        <w:t xml:space="preserve">Προεδρικές εκλογές στην Ονδούρα, </w:t>
      </w:r>
      <w:r w:rsidR="00DD7A24" w:rsidRPr="0062100F">
        <w:t xml:space="preserve">η </w:t>
      </w:r>
      <w:r w:rsidRPr="0062100F">
        <w:t xml:space="preserve">μη αναγνώριση του αποτελέσματος από την εν ενεργεία κυβέρνηση και </w:t>
      </w:r>
      <w:r w:rsidR="00DD7A24" w:rsidRPr="0062100F">
        <w:t xml:space="preserve">οι </w:t>
      </w:r>
      <w:r w:rsidRPr="0062100F">
        <w:t>επιθέσεις στα μέλη της αντιπολίτευσης της Εθνοσυνέλευσης</w:t>
      </w:r>
      <w:bookmarkEnd w:id="1"/>
    </w:p>
    <w:p w14:paraId="6C6B49C8" w14:textId="1C66A716" w:rsidR="00CB5E18" w:rsidRPr="0062100F" w:rsidRDefault="00CB5E18" w:rsidP="00CB5E18">
      <w:pPr>
        <w:rPr>
          <w:i/>
          <w:vanish/>
        </w:rPr>
      </w:pPr>
      <w:r w:rsidRPr="0062100F">
        <w:rPr>
          <w:i/>
        </w:rPr>
        <w:fldChar w:fldCharType="begin"/>
      </w:r>
      <w:r w:rsidRPr="0062100F">
        <w:rPr>
          <w:i/>
        </w:rPr>
        <w:instrText xml:space="preserve"> TC"(</w:instrText>
      </w:r>
      <w:bookmarkStart w:id="2" w:name="DocNumber"/>
      <w:r w:rsidRPr="0062100F">
        <w:rPr>
          <w:i/>
        </w:rPr>
        <w:instrText>B10-0064</w:instrText>
      </w:r>
      <w:r w:rsidR="00DD7A24" w:rsidRPr="0062100F">
        <w:rPr>
          <w:i/>
        </w:rPr>
        <w:instrText>, 0067, 0087, 0089 και 0090</w:instrText>
      </w:r>
      <w:r w:rsidRPr="0062100F">
        <w:rPr>
          <w:i/>
        </w:rPr>
        <w:instrText>/2026</w:instrText>
      </w:r>
      <w:bookmarkEnd w:id="2"/>
      <w:r w:rsidRPr="0062100F">
        <w:rPr>
          <w:i/>
        </w:rPr>
        <w:instrText xml:space="preserve">)"\l3 \n&gt; \* MERGEFORMAT </w:instrText>
      </w:r>
      <w:r w:rsidRPr="0062100F">
        <w:rPr>
          <w:i/>
        </w:rPr>
        <w:fldChar w:fldCharType="end"/>
      </w:r>
    </w:p>
    <w:p w14:paraId="638EC1EA" w14:textId="77777777" w:rsidR="00CB5E18" w:rsidRPr="0062100F" w:rsidRDefault="00CB5E18" w:rsidP="00CB5E18">
      <w:pPr>
        <w:rPr>
          <w:vanish/>
        </w:rPr>
      </w:pPr>
      <w:bookmarkStart w:id="3" w:name="PE"/>
      <w:r w:rsidRPr="0062100F">
        <w:rPr>
          <w:vanish/>
        </w:rPr>
        <w:t>PE782.020</w:t>
      </w:r>
      <w:bookmarkEnd w:id="3"/>
    </w:p>
    <w:p w14:paraId="3B09A516" w14:textId="6189220C" w:rsidR="00CB5E18" w:rsidRPr="0062100F" w:rsidRDefault="00CB5E18" w:rsidP="00CB5E18">
      <w:pPr>
        <w:pStyle w:val="ATHeading3"/>
      </w:pPr>
      <w:bookmarkStart w:id="4" w:name="Sujet"/>
      <w:r w:rsidRPr="0062100F">
        <w:t xml:space="preserve">Ψήφισμα του Ευρωπαϊκού Κοινοβουλίου της </w:t>
      </w:r>
      <w:r w:rsidR="00DD7A24" w:rsidRPr="0062100F">
        <w:t xml:space="preserve">22ας Ιανουαρίου </w:t>
      </w:r>
      <w:r w:rsidRPr="0062100F">
        <w:t>2026 σχετικά με τις προεδρικές εκλογές στην Ονδούρα, τη μη αναγνώριση του αποτελέσματος από την εν ενεργεία κυβέρνηση και τις επιθέσεις στα μέλη της αντιπολίτευσης της Εθνοσυνέλευσης</w:t>
      </w:r>
      <w:bookmarkEnd w:id="4"/>
      <w:r w:rsidRPr="0062100F">
        <w:t xml:space="preserve"> </w:t>
      </w:r>
      <w:bookmarkStart w:id="5" w:name="References"/>
      <w:r w:rsidRPr="0062100F">
        <w:t>(2026/2571(RSP))</w:t>
      </w:r>
      <w:bookmarkEnd w:id="5"/>
    </w:p>
    <w:p w14:paraId="0608A998" w14:textId="77777777" w:rsidR="0005445A" w:rsidRPr="0062100F" w:rsidRDefault="0005445A" w:rsidP="0005445A">
      <w:pPr>
        <w:pStyle w:val="EPComma"/>
      </w:pPr>
      <w:bookmarkStart w:id="6" w:name="TextBodyBegin"/>
      <w:bookmarkEnd w:id="6"/>
      <w:r w:rsidRPr="0062100F">
        <w:rPr>
          <w:i/>
          <w:iCs/>
        </w:rPr>
        <w:t>Το Ευρωπαϊκό Κοινοβούλιο,</w:t>
      </w:r>
    </w:p>
    <w:p w14:paraId="155EDD60" w14:textId="00EE5546" w:rsidR="0005445A" w:rsidRPr="0062100F" w:rsidRDefault="0005445A" w:rsidP="00DD7A24">
      <w:pPr>
        <w:pStyle w:val="NormalHanging12a"/>
        <w:widowControl/>
      </w:pPr>
      <w:r w:rsidRPr="0062100F">
        <w:t>–</w:t>
      </w:r>
      <w:r w:rsidRPr="0062100F">
        <w:tab/>
        <w:t>έχοντας υπόψη τις δηλώσεις του εκπροσώπου της Ευρωπαϊκής Υπηρεσίας Εξωτερικής Δράσης, της 12ης Δεκεμβρίου 2025, της 25ης Δεκεμβρίου 2025 και της 13ης</w:t>
      </w:r>
      <w:r w:rsidR="00DD7A24" w:rsidRPr="0062100F">
        <w:t> </w:t>
      </w:r>
      <w:r w:rsidRPr="0062100F">
        <w:t>Ιανουαρίου 2026, σχετικά με τις εκλογές στην Ονδούρα,</w:t>
      </w:r>
    </w:p>
    <w:p w14:paraId="735F6558" w14:textId="77777777" w:rsidR="0005445A" w:rsidRPr="0062100F" w:rsidRDefault="0005445A" w:rsidP="00DD7A24">
      <w:pPr>
        <w:pStyle w:val="NormalHanging12a"/>
        <w:widowControl/>
      </w:pPr>
      <w:r w:rsidRPr="0062100F">
        <w:t>–</w:t>
      </w:r>
      <w:r w:rsidRPr="0062100F">
        <w:tab/>
        <w:t>έχοντας υπόψη το άρθρο 150 παράγραφος 5 και το άρθρο 136 παράγραφος 4 του Κανονισμού του,</w:t>
      </w:r>
    </w:p>
    <w:p w14:paraId="2DBFC706" w14:textId="77777777" w:rsidR="0005445A" w:rsidRPr="0062100F" w:rsidRDefault="0005445A" w:rsidP="00DD7A24">
      <w:pPr>
        <w:pStyle w:val="NormalHanging12a"/>
        <w:widowControl/>
      </w:pPr>
      <w:r w:rsidRPr="0062100F">
        <w:t>Α.</w:t>
      </w:r>
      <w:r w:rsidRPr="0062100F">
        <w:tab/>
        <w:t xml:space="preserve">λαμβάνοντας υπόψη ότι στις 30 Νοεμβρίου 2025 διεξήχθησαν γενικές εκλογές στην Ονδούρα εν μέσω μεγάλης πολιτικής πόλωσης, εξωτερικών παρεμβάσεων, εντάσεων, θεσμικής αστάθειας και εκφοβισμού των μέσων ενημέρωσης· λαμβάνοντας υπόψη ότι, στις 24 Δεκεμβρίου 2025, το Εθνικό Εκλογικό Συμβούλιο (CNE) της Ονδούρας ανακήρυξε επίσημα τον </w:t>
      </w:r>
      <w:proofErr w:type="spellStart"/>
      <w:r w:rsidRPr="0062100F">
        <w:t>Nasry</w:t>
      </w:r>
      <w:proofErr w:type="spellEnd"/>
      <w:r w:rsidRPr="0062100F">
        <w:t xml:space="preserve"> </w:t>
      </w:r>
      <w:proofErr w:type="spellStart"/>
      <w:r w:rsidRPr="0062100F">
        <w:t>Asfura</w:t>
      </w:r>
      <w:proofErr w:type="spellEnd"/>
      <w:r w:rsidRPr="0062100F">
        <w:t xml:space="preserve"> εκλεγέντα πρόεδρο και πιστοποίησε τα αποτελέσματα των δημοτικών εκλογών και των εκλογών για το Κογκρέσο·</w:t>
      </w:r>
    </w:p>
    <w:p w14:paraId="3142F3F1" w14:textId="77777777" w:rsidR="0005445A" w:rsidRPr="0062100F" w:rsidRDefault="0005445A" w:rsidP="00DD7A24">
      <w:pPr>
        <w:pStyle w:val="NormalHanging12a"/>
        <w:widowControl/>
      </w:pPr>
      <w:r w:rsidRPr="0062100F">
        <w:t>Β.</w:t>
      </w:r>
      <w:r w:rsidRPr="0062100F">
        <w:tab/>
        <w:t xml:space="preserve">λαμβάνοντας υπόψη ότι εθνικοί και διεθνείς παρατηρητές, μεταξύ άλλων από την ΕΕ και τον Οργανισμό Αμερικανικών Κρατών (ΟΑΚ), δήλωσαν ότι τα αποτελέσματα αποτυπώνουν τη βούληση του λαού· λαμβάνοντας υπόψη ότι το αποτέλεσμα αναγνωρίστηκε διεθνώς, αν και μέχρι πρόσφατα η απερχόμενη πρόεδρος </w:t>
      </w:r>
      <w:proofErr w:type="spellStart"/>
      <w:r w:rsidRPr="0062100F">
        <w:t>Xiomara</w:t>
      </w:r>
      <w:proofErr w:type="spellEnd"/>
      <w:r w:rsidRPr="0062100F">
        <w:t xml:space="preserve"> </w:t>
      </w:r>
      <w:proofErr w:type="spellStart"/>
      <w:r w:rsidRPr="0062100F">
        <w:t>Castro</w:t>
      </w:r>
      <w:proofErr w:type="spellEnd"/>
      <w:r w:rsidRPr="0062100F">
        <w:t xml:space="preserve">, μεταξύ άλλων, είχε αρνηθεί να αναγνωρίσει τη νίκη του </w:t>
      </w:r>
      <w:proofErr w:type="spellStart"/>
      <w:r w:rsidRPr="0062100F">
        <w:t>Asfura</w:t>
      </w:r>
      <w:proofErr w:type="spellEnd"/>
      <w:r w:rsidRPr="0062100F">
        <w:t>·</w:t>
      </w:r>
    </w:p>
    <w:p w14:paraId="70953851" w14:textId="77777777" w:rsidR="0005445A" w:rsidRPr="0062100F" w:rsidRDefault="0005445A" w:rsidP="00DD7A24">
      <w:pPr>
        <w:pStyle w:val="NormalHanging12a"/>
        <w:widowControl/>
      </w:pPr>
      <w:r w:rsidRPr="0062100F">
        <w:t>Γ.</w:t>
      </w:r>
      <w:r w:rsidRPr="0062100F">
        <w:tab/>
        <w:t>λαμβάνοντας υπόψη ότι τα μέλη του CNE δέχθηκαν απειλές και εκφοβισμό στο πλαίσιο της πολιτικής βίας και των εντάσεων που εκδηλώθηκαν στη διάρκεια των εκλογών·</w:t>
      </w:r>
    </w:p>
    <w:p w14:paraId="279E7E7A" w14:textId="77777777" w:rsidR="0005445A" w:rsidRPr="0062100F" w:rsidRDefault="0005445A" w:rsidP="00DD7A24">
      <w:pPr>
        <w:pStyle w:val="NormalHanging12a"/>
        <w:widowControl/>
      </w:pPr>
      <w:r w:rsidRPr="0062100F">
        <w:t>Δ.</w:t>
      </w:r>
      <w:r w:rsidRPr="0062100F">
        <w:tab/>
        <w:t xml:space="preserve">λαμβάνοντας υπόψη ότι, στις 8 Ιανουαρίου 2026, η </w:t>
      </w:r>
      <w:proofErr w:type="spellStart"/>
      <w:r w:rsidRPr="0062100F">
        <w:t>Gladys</w:t>
      </w:r>
      <w:proofErr w:type="spellEnd"/>
      <w:r w:rsidRPr="0062100F">
        <w:t xml:space="preserve"> </w:t>
      </w:r>
      <w:proofErr w:type="spellStart"/>
      <w:r w:rsidRPr="0062100F">
        <w:t>López</w:t>
      </w:r>
      <w:proofErr w:type="spellEnd"/>
      <w:r w:rsidRPr="0062100F">
        <w:t xml:space="preserve">, αντιπρόεδρος του Εθνικού Κόμματος της αντιπολίτευσης, τραυματίστηκε από εκρηκτικό μηχανισμό στο Εθνικό Κογκρέσο· λαμβάνοντας υπόψη ότι η επίθεση αυτή συνέβη εν μέσω οξυμένων μετεκλογικών εντάσεων και συνιστά ένδειξη της κλιμάκωσης της πολιτικής βίας, </w:t>
      </w:r>
      <w:r w:rsidRPr="0062100F">
        <w:lastRenderedPageBreak/>
        <w:t>εγείροντας σοβαρές ανησυχίες σχετικά με την πολιτική πολυφωνία, την κοινοβουλευτική ασυλία και την προσωπική ασφάλεια·</w:t>
      </w:r>
    </w:p>
    <w:p w14:paraId="0666DC53" w14:textId="7F95D194" w:rsidR="0005445A" w:rsidRPr="0062100F" w:rsidRDefault="0005445A" w:rsidP="00DD7A24">
      <w:pPr>
        <w:pStyle w:val="NormalHanging12a"/>
        <w:widowControl/>
      </w:pPr>
      <w:r w:rsidRPr="0062100F">
        <w:t>Ε.</w:t>
      </w:r>
      <w:r w:rsidRPr="0062100F">
        <w:tab/>
        <w:t>λαμβάνοντας υπόψη ότι, στις 10 Ιανουαρίου</w:t>
      </w:r>
      <w:r w:rsidR="00DD7A24" w:rsidRPr="0062100F">
        <w:t xml:space="preserve"> 2026</w:t>
      </w:r>
      <w:r w:rsidRPr="0062100F">
        <w:t>, η απερχόμενη πρόεδρος διέταξε με σχετικό διάταγμα την επανακαταμέτρηση των ψήφων, παρακάμπτοντας έτσι τις προβλεπόμενες συνταγματικές διαδικασίες· λαμβάνοντας υπόψη ότι το CNE κήρυξε το εν λόγω διάταγμα αντισυνταγματικό και το χαρακτήρισε ως απόπειρα σφετερισμού της εκλογικής εξουσίας·</w:t>
      </w:r>
    </w:p>
    <w:p w14:paraId="331F1300" w14:textId="68E561AE" w:rsidR="0005445A" w:rsidRPr="0062100F" w:rsidRDefault="0005445A" w:rsidP="00DD7A24">
      <w:pPr>
        <w:pStyle w:val="NormalHanging12a"/>
        <w:widowControl/>
      </w:pPr>
      <w:r w:rsidRPr="0062100F">
        <w:t>ΣΤ.</w:t>
      </w:r>
      <w:r w:rsidRPr="0062100F">
        <w:tab/>
        <w:t xml:space="preserve">λαμβάνοντας υπόψη ότι, σύμφωνα με το Σύνταγμα, η 27η Ιανουαρίου </w:t>
      </w:r>
      <w:r w:rsidR="00DD7A24" w:rsidRPr="0062100F">
        <w:t xml:space="preserve">2026 </w:t>
      </w:r>
      <w:r w:rsidRPr="0062100F">
        <w:t>είναι η ημερομηνία της επίσημης παράδοσης της προεδρίας, την οποία η απερχόμενη πρόεδρος έχει δεσμευτεί ότι θα σεβαστεί·</w:t>
      </w:r>
    </w:p>
    <w:p w14:paraId="4A28BF57" w14:textId="77777777" w:rsidR="0005445A" w:rsidRPr="0062100F" w:rsidRDefault="0005445A" w:rsidP="00DD7A24">
      <w:pPr>
        <w:pStyle w:val="NormalHanging12a"/>
        <w:widowControl/>
      </w:pPr>
      <w:r w:rsidRPr="0062100F">
        <w:t>1.</w:t>
      </w:r>
      <w:r w:rsidRPr="0062100F">
        <w:tab/>
        <w:t xml:space="preserve">τονίζει ότι η βούληση του λαού της Ονδούρας πρέπει να γίνει σεβαστή· αναγνωρίζει τον </w:t>
      </w:r>
      <w:proofErr w:type="spellStart"/>
      <w:r w:rsidRPr="0062100F">
        <w:t>Nasry</w:t>
      </w:r>
      <w:proofErr w:type="spellEnd"/>
      <w:r w:rsidRPr="0062100F">
        <w:t xml:space="preserve"> </w:t>
      </w:r>
      <w:proofErr w:type="spellStart"/>
      <w:r w:rsidRPr="0062100F">
        <w:t>Asfura</w:t>
      </w:r>
      <w:proofErr w:type="spellEnd"/>
      <w:r w:rsidRPr="0062100F">
        <w:t xml:space="preserve"> ως εκλεγέντα πρόεδρο·</w:t>
      </w:r>
    </w:p>
    <w:p w14:paraId="18414C5E" w14:textId="77777777" w:rsidR="0005445A" w:rsidRPr="0062100F" w:rsidRDefault="0005445A" w:rsidP="00DD7A24">
      <w:pPr>
        <w:pStyle w:val="NormalHanging12a"/>
        <w:widowControl/>
      </w:pPr>
      <w:r w:rsidRPr="0062100F">
        <w:t>2.</w:t>
      </w:r>
      <w:r w:rsidRPr="0062100F">
        <w:tab/>
        <w:t>καλεί την εν ενεργεία κυβέρνηση να σεβαστεί το αποτέλεσμα των εκλογών· τονίζει ότι πρέπει να σταματήσει η βία και ο εκφοβισμός, ιδίως κατά μελών της αντιπολίτευσης και εκλογικών αξιωματούχων· παροτρύνει τις αρχές της Ονδούρας να εγγυηθούν την ασφάλεια και την προστασία όλων των δημοκρατικών θεσμών, συμπεριλαμβανομένου του CNE·</w:t>
      </w:r>
    </w:p>
    <w:p w14:paraId="1C1B6ADF" w14:textId="77777777" w:rsidR="0005445A" w:rsidRPr="0062100F" w:rsidRDefault="0005445A" w:rsidP="00DD7A24">
      <w:pPr>
        <w:pStyle w:val="NormalHanging12a"/>
        <w:widowControl/>
      </w:pPr>
      <w:r w:rsidRPr="0062100F">
        <w:t>3.</w:t>
      </w:r>
      <w:r w:rsidRPr="0062100F">
        <w:tab/>
        <w:t>θεωρεί ότι το διάταγμα για επανακαταμέτρηση των ψήφων είναι αντισυνταγματικό και αποτελεί επίθεση κατά της δημοκρατίας της Ονδούρας·</w:t>
      </w:r>
    </w:p>
    <w:p w14:paraId="42895B95" w14:textId="1A8E78EC" w:rsidR="001D4B87" w:rsidRPr="0062100F" w:rsidRDefault="001D4B87" w:rsidP="00DD7A24">
      <w:pPr>
        <w:pStyle w:val="NormalHanging12a"/>
        <w:widowControl/>
      </w:pPr>
      <w:r w:rsidRPr="0062100F">
        <w:t>4.</w:t>
      </w:r>
      <w:r w:rsidRPr="0062100F">
        <w:tab/>
        <w:t>καλεί όλα τα μέρη να συνεργαστούν για τη διασφάλιση της ειρηνικής μεταβίβασης της εξουσίας, αποφεύγοντας την εμπρηστική ρητορική και την πολιτική βία, προκειμένου να διατηρηθεί η δημοκρατική σταθερότητα και να αντιμετωπιστούν η συνεχιζόμενη φτώχεια, η ανισότητα και η ανασφάλεια που βιώνει ο λαός της Ονδούρας·</w:t>
      </w:r>
    </w:p>
    <w:p w14:paraId="62DFB3BE" w14:textId="1ECA04D4" w:rsidR="0005445A" w:rsidRPr="0062100F" w:rsidRDefault="001D4B87" w:rsidP="00DD7A24">
      <w:pPr>
        <w:pStyle w:val="NormalHanging12a"/>
        <w:widowControl/>
      </w:pPr>
      <w:r w:rsidRPr="0062100F">
        <w:t>5</w:t>
      </w:r>
      <w:r w:rsidR="0005445A" w:rsidRPr="0062100F">
        <w:t>.</w:t>
      </w:r>
      <w:r w:rsidR="0005445A" w:rsidRPr="0062100F">
        <w:tab/>
        <w:t xml:space="preserve">καταδικάζει τη βία κατά της </w:t>
      </w:r>
      <w:proofErr w:type="spellStart"/>
      <w:r w:rsidR="0005445A" w:rsidRPr="0062100F">
        <w:t>Gladys</w:t>
      </w:r>
      <w:proofErr w:type="spellEnd"/>
      <w:r w:rsidR="0005445A" w:rsidRPr="0062100F">
        <w:t xml:space="preserve"> </w:t>
      </w:r>
      <w:proofErr w:type="spellStart"/>
      <w:r w:rsidR="0005445A" w:rsidRPr="0062100F">
        <w:t>López</w:t>
      </w:r>
      <w:proofErr w:type="spellEnd"/>
      <w:r w:rsidR="0005445A" w:rsidRPr="0062100F">
        <w:t xml:space="preserve">· ζητεί τη διεξαγωγή διαφανούς και ανεξάρτητης έρευνας ώστε οι δράστες να οδηγηθούν ενώπιον της δικαιοσύνης· καλεί τον απερχόμενο πρόεδρο του Κογκρέσου, </w:t>
      </w:r>
      <w:proofErr w:type="spellStart"/>
      <w:r w:rsidR="0005445A" w:rsidRPr="0062100F">
        <w:t>Luis</w:t>
      </w:r>
      <w:proofErr w:type="spellEnd"/>
      <w:r w:rsidR="0005445A" w:rsidRPr="0062100F">
        <w:t xml:space="preserve"> </w:t>
      </w:r>
      <w:proofErr w:type="spellStart"/>
      <w:r w:rsidR="0005445A" w:rsidRPr="0062100F">
        <w:t>Redondo</w:t>
      </w:r>
      <w:proofErr w:type="spellEnd"/>
      <w:r w:rsidR="0005445A" w:rsidRPr="0062100F">
        <w:t xml:space="preserve">, να απόσχει από κάθε προσπάθεια να εμποδίσει τα </w:t>
      </w:r>
      <w:proofErr w:type="spellStart"/>
      <w:r w:rsidR="0005445A" w:rsidRPr="0062100F">
        <w:t>νεοεκλεγέντα</w:t>
      </w:r>
      <w:proofErr w:type="spellEnd"/>
      <w:r w:rsidR="0005445A" w:rsidRPr="0062100F">
        <w:t xml:space="preserve"> μέλη του Κογκρέσου να αναλάβουν τα καθήκοντά τους·</w:t>
      </w:r>
    </w:p>
    <w:p w14:paraId="3AFF6BD9" w14:textId="47280571" w:rsidR="0005445A" w:rsidRPr="0062100F" w:rsidRDefault="001D4B87" w:rsidP="00DD7A24">
      <w:pPr>
        <w:pStyle w:val="NormalHanging12a"/>
        <w:widowControl/>
      </w:pPr>
      <w:r w:rsidRPr="0062100F">
        <w:t>6</w:t>
      </w:r>
      <w:r w:rsidR="0005445A" w:rsidRPr="0062100F">
        <w:t>.</w:t>
      </w:r>
      <w:r w:rsidR="0005445A" w:rsidRPr="0062100F">
        <w:tab/>
        <w:t>επαινεί τις ενέργειες και τη στάση της ΕΕ και του ΟΑΚ και συμφωνεί με τα πορίσματά τους, τα οποία, στις προκαταρκτικές δηλώσεις τους, τονίζουν το γεγονός ότι οι εκλογές διεξήχθησαν σε ένα τεταμένο και πολωμένο περιβάλλον, αλλά ότι η ημέρα των εκλογών ήταν καλά οργανωμένη και ειρηνική· παροτρύνει τις αρχές της Ονδούρας να εφαρμόσουν πλήρως τις προηγούμενες και τις επικείμενες συστάσεις της αποστολής εκλογικών παρατηρητών της ΕΕ·</w:t>
      </w:r>
    </w:p>
    <w:p w14:paraId="73D925EA" w14:textId="6565A461" w:rsidR="0005445A" w:rsidRPr="0062100F" w:rsidRDefault="001D4B87" w:rsidP="00DD7A24">
      <w:pPr>
        <w:pStyle w:val="NormalHanging12a"/>
        <w:widowControl/>
      </w:pPr>
      <w:bookmarkStart w:id="7" w:name="_Hlk219406045"/>
      <w:r w:rsidRPr="0062100F">
        <w:t>7</w:t>
      </w:r>
      <w:r w:rsidR="0005445A" w:rsidRPr="0062100F">
        <w:t>.</w:t>
      </w:r>
      <w:r w:rsidR="0005445A" w:rsidRPr="0062100F">
        <w:tab/>
        <w:t>παροτρύνει τις εν ενεργεία αρχές της Ονδούρας να εγγυηθούν την ομαλή και ειρηνική μεταβίβαση της εξουσίας, σεβόμενες τα αποτελέσματα που ανακοίνωσε το CNE·</w:t>
      </w:r>
      <w:bookmarkEnd w:id="7"/>
    </w:p>
    <w:p w14:paraId="401B9D8B" w14:textId="76D8889B" w:rsidR="001D4B87" w:rsidRPr="0062100F" w:rsidRDefault="001D4B87" w:rsidP="00DD7A24">
      <w:pPr>
        <w:pStyle w:val="NormalHanging12a"/>
        <w:widowControl/>
      </w:pPr>
      <w:r w:rsidRPr="0062100F">
        <w:t>8.</w:t>
      </w:r>
      <w:r w:rsidRPr="0062100F">
        <w:tab/>
        <w:t>αποδοκιμάζει το γεγονός ότι, παρόλο που έχει παρέλθει περισσότερο από ένα έτος, ο πρέσβης της ΕΕ στην Ονδούρα δεν έχει κληθεί να παρουσιάσει τα διαπιστευτήριά του· εκφράζει την ελπίδα ότι η νέα κυβέρνηση θα τακτοποιήσει αυτή την εκκρεμότητα σύντομα·</w:t>
      </w:r>
    </w:p>
    <w:p w14:paraId="3EB30383" w14:textId="77A7757F" w:rsidR="00E365E1" w:rsidRPr="0062100F" w:rsidRDefault="001D4B87" w:rsidP="00DD7A24">
      <w:pPr>
        <w:widowControl/>
        <w:spacing w:after="240"/>
        <w:ind w:left="567" w:hanging="567"/>
      </w:pPr>
      <w:r w:rsidRPr="0062100F">
        <w:lastRenderedPageBreak/>
        <w:t>9</w:t>
      </w:r>
      <w:r w:rsidR="0005445A" w:rsidRPr="0062100F">
        <w:t>.</w:t>
      </w:r>
      <w:r w:rsidR="0005445A" w:rsidRPr="0062100F">
        <w:tab/>
        <w:t>αναθέτει στην Πρόεδρό του να διαβιβάσει το παρόν ψήφισμα στο Συμβούλιο, στην Επιτροπή, στην ΑΠ/ΥΕ, στα κράτη μέλη, και στην πρόεδρο, την κυβέρνηση και το κοινοβούλιο της Ονδούρας.</w:t>
      </w:r>
    </w:p>
    <w:sectPr w:rsidR="00E365E1" w:rsidRPr="0062100F" w:rsidSect="00B94A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61BC2" w14:textId="77777777" w:rsidR="00CB5E18" w:rsidRPr="00B94AD5" w:rsidRDefault="00CB5E18">
      <w:r w:rsidRPr="00B94AD5">
        <w:separator/>
      </w:r>
    </w:p>
  </w:endnote>
  <w:endnote w:type="continuationSeparator" w:id="0">
    <w:p w14:paraId="2E6E269D" w14:textId="77777777" w:rsidR="00CB5E18" w:rsidRPr="00B94AD5" w:rsidRDefault="00CB5E18">
      <w:r w:rsidRPr="00B94A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6D19B" w14:textId="77777777" w:rsidR="00064002" w:rsidRPr="00B94AD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0FB53" w14:textId="77777777" w:rsidR="00064002" w:rsidRPr="00B94AD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C19C0" w14:textId="77777777" w:rsidR="00064002" w:rsidRPr="00B94A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5C731" w14:textId="77777777" w:rsidR="00CB5E18" w:rsidRPr="00B94AD5" w:rsidRDefault="00CB5E18">
      <w:r w:rsidRPr="00B94AD5">
        <w:separator/>
      </w:r>
    </w:p>
  </w:footnote>
  <w:footnote w:type="continuationSeparator" w:id="0">
    <w:p w14:paraId="4A7A8F41" w14:textId="77777777" w:rsidR="00CB5E18" w:rsidRPr="00B94AD5" w:rsidRDefault="00CB5E18">
      <w:r w:rsidRPr="00B94AD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5B696" w14:textId="77777777" w:rsidR="00064002" w:rsidRPr="00B94AD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319D4" w14:textId="77777777" w:rsidR="00064002" w:rsidRPr="00B94AD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66516" w14:textId="77777777" w:rsidR="00064002" w:rsidRPr="00B94A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21653">
    <w:abstractNumId w:val="9"/>
  </w:num>
  <w:num w:numId="2" w16cid:durableId="681781830">
    <w:abstractNumId w:val="9"/>
  </w:num>
  <w:num w:numId="3" w16cid:durableId="1462767712">
    <w:abstractNumId w:val="7"/>
  </w:num>
  <w:num w:numId="4" w16cid:durableId="1291133306">
    <w:abstractNumId w:val="7"/>
  </w:num>
  <w:num w:numId="5" w16cid:durableId="713500761">
    <w:abstractNumId w:val="6"/>
  </w:num>
  <w:num w:numId="6" w16cid:durableId="1913464841">
    <w:abstractNumId w:val="6"/>
  </w:num>
  <w:num w:numId="7" w16cid:durableId="970786986">
    <w:abstractNumId w:val="5"/>
  </w:num>
  <w:num w:numId="8" w16cid:durableId="1169058586">
    <w:abstractNumId w:val="5"/>
  </w:num>
  <w:num w:numId="9" w16cid:durableId="1501962372">
    <w:abstractNumId w:val="4"/>
  </w:num>
  <w:num w:numId="10" w16cid:durableId="1763451822">
    <w:abstractNumId w:val="4"/>
  </w:num>
  <w:num w:numId="11" w16cid:durableId="264923614">
    <w:abstractNumId w:val="8"/>
  </w:num>
  <w:num w:numId="12" w16cid:durableId="581380910">
    <w:abstractNumId w:val="8"/>
  </w:num>
  <w:num w:numId="13" w16cid:durableId="720521219">
    <w:abstractNumId w:val="3"/>
  </w:num>
  <w:num w:numId="14" w16cid:durableId="1818569114">
    <w:abstractNumId w:val="3"/>
  </w:num>
  <w:num w:numId="15" w16cid:durableId="317466615">
    <w:abstractNumId w:val="2"/>
  </w:num>
  <w:num w:numId="16" w16cid:durableId="200482402">
    <w:abstractNumId w:val="2"/>
  </w:num>
  <w:num w:numId="17" w16cid:durableId="2086369567">
    <w:abstractNumId w:val="1"/>
  </w:num>
  <w:num w:numId="18" w16cid:durableId="2062746335">
    <w:abstractNumId w:val="1"/>
  </w:num>
  <w:num w:numId="19" w16cid:durableId="477037112">
    <w:abstractNumId w:val="0"/>
  </w:num>
  <w:num w:numId="20" w16cid:durableId="1023238980">
    <w:abstractNumId w:val="0"/>
  </w:num>
  <w:num w:numId="21" w16cid:durableId="1480269606">
    <w:abstractNumId w:val="9"/>
  </w:num>
  <w:num w:numId="22" w16cid:durableId="119806585">
    <w:abstractNumId w:val="7"/>
  </w:num>
  <w:num w:numId="23" w16cid:durableId="2057502976">
    <w:abstractNumId w:val="6"/>
  </w:num>
  <w:num w:numId="24" w16cid:durableId="77799578">
    <w:abstractNumId w:val="5"/>
  </w:num>
  <w:num w:numId="25" w16cid:durableId="1155994963">
    <w:abstractNumId w:val="4"/>
  </w:num>
  <w:num w:numId="26" w16cid:durableId="13963157">
    <w:abstractNumId w:val="8"/>
  </w:num>
  <w:num w:numId="27" w16cid:durableId="191193503">
    <w:abstractNumId w:val="3"/>
  </w:num>
  <w:num w:numId="28" w16cid:durableId="1780880407">
    <w:abstractNumId w:val="2"/>
  </w:num>
  <w:num w:numId="29" w16cid:durableId="1725713905">
    <w:abstractNumId w:val="1"/>
  </w:num>
  <w:num w:numId="30" w16cid:durableId="802582887">
    <w:abstractNumId w:val="0"/>
  </w:num>
  <w:num w:numId="31" w16cid:durableId="1581481619">
    <w:abstractNumId w:val="9"/>
  </w:num>
  <w:num w:numId="32" w16cid:durableId="514080719">
    <w:abstractNumId w:val="7"/>
  </w:num>
  <w:num w:numId="33" w16cid:durableId="874926876">
    <w:abstractNumId w:val="6"/>
  </w:num>
  <w:num w:numId="34" w16cid:durableId="1166938054">
    <w:abstractNumId w:val="5"/>
  </w:num>
  <w:num w:numId="35" w16cid:durableId="484014261">
    <w:abstractNumId w:val="4"/>
  </w:num>
  <w:num w:numId="36" w16cid:durableId="972635559">
    <w:abstractNumId w:val="8"/>
  </w:num>
  <w:num w:numId="37" w16cid:durableId="1364400782">
    <w:abstractNumId w:val="3"/>
  </w:num>
  <w:num w:numId="38" w16cid:durableId="359283406">
    <w:abstractNumId w:val="2"/>
  </w:num>
  <w:num w:numId="39" w16cid:durableId="1015888889">
    <w:abstractNumId w:val="1"/>
  </w:num>
  <w:num w:numId="40" w16cid:durableId="74252831">
    <w:abstractNumId w:val="0"/>
  </w:num>
  <w:num w:numId="41" w16cid:durableId="1479302674">
    <w:abstractNumId w:val="10"/>
  </w:num>
  <w:num w:numId="42" w16cid:durableId="1964729190">
    <w:abstractNumId w:val="10"/>
  </w:num>
  <w:num w:numId="43" w16cid:durableId="1486895075">
    <w:abstractNumId w:val="10"/>
  </w:num>
  <w:num w:numId="44" w16cid:durableId="9584107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4/2026"/>
    <w:docVar w:name="dvlangue" w:val="EL"/>
    <w:docVar w:name="dvnumam" w:val="0"/>
    <w:docVar w:name="dvpe" w:val="782.020"/>
    <w:docVar w:name="dvtitre" w:val="Ψήφισμα του Ευρωπαϊκού Κοινοβουλίου της ... 2026 σχετικά με τις προεδρικές εκλογές στην Ονδούρα, τη μη αναγνώριση του αποτελέσματος από την εν ενεργεία κυβέρνηση και τις επιθέσεις στα μέλη της αντιπολίτευσης της Εθνοσυνέλευσης(2026/2571(RSP))"/>
  </w:docVars>
  <w:rsids>
    <w:rsidRoot w:val="00CB5E18"/>
    <w:rsid w:val="00002272"/>
    <w:rsid w:val="0005445A"/>
    <w:rsid w:val="00064002"/>
    <w:rsid w:val="000677B9"/>
    <w:rsid w:val="000831BA"/>
    <w:rsid w:val="000A42CC"/>
    <w:rsid w:val="000E7DD9"/>
    <w:rsid w:val="0010095E"/>
    <w:rsid w:val="00125B37"/>
    <w:rsid w:val="00187494"/>
    <w:rsid w:val="001D4B8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100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77B8"/>
    <w:rsid w:val="00B94AD5"/>
    <w:rsid w:val="00BD48FE"/>
    <w:rsid w:val="00BD7BD8"/>
    <w:rsid w:val="00BE6ADC"/>
    <w:rsid w:val="00C05BFE"/>
    <w:rsid w:val="00C23CD4"/>
    <w:rsid w:val="00C61C0C"/>
    <w:rsid w:val="00C941CB"/>
    <w:rsid w:val="00CB5E18"/>
    <w:rsid w:val="00CC2357"/>
    <w:rsid w:val="00CF071A"/>
    <w:rsid w:val="00D058B8"/>
    <w:rsid w:val="00D56C11"/>
    <w:rsid w:val="00D834A0"/>
    <w:rsid w:val="00D872DF"/>
    <w:rsid w:val="00D91E21"/>
    <w:rsid w:val="00DA7FCD"/>
    <w:rsid w:val="00DD7A2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480A2C"/>
  <w15:chartTrackingRefBased/>
  <w15:docId w15:val="{8E6B515E-6EAA-46F6-BDF6-8D1C617B2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5445A"/>
    <w:rPr>
      <w:b/>
    </w:rPr>
  </w:style>
  <w:style w:type="paragraph" w:customStyle="1" w:styleId="NormalHanging12a">
    <w:name w:val="NormalHanging12a"/>
    <w:basedOn w:val="Normal"/>
    <w:link w:val="NormalHanging12aChar"/>
    <w:rsid w:val="0005445A"/>
    <w:pPr>
      <w:spacing w:after="240"/>
      <w:ind w:left="567" w:hanging="567"/>
    </w:pPr>
  </w:style>
  <w:style w:type="paragraph" w:customStyle="1" w:styleId="EPComma">
    <w:name w:val="EPComma"/>
    <w:basedOn w:val="Normal"/>
    <w:rsid w:val="0005445A"/>
    <w:pPr>
      <w:spacing w:before="480" w:after="240"/>
    </w:pPr>
  </w:style>
  <w:style w:type="character" w:customStyle="1" w:styleId="NormalHanging12aChar">
    <w:name w:val="NormalHanging12a Char"/>
    <w:basedOn w:val="DefaultParagraphFont"/>
    <w:link w:val="NormalHanging12a"/>
    <w:locked/>
    <w:rsid w:val="0005445A"/>
    <w:rPr>
      <w:sz w:val="24"/>
      <w:lang w:val="el-GR"/>
    </w:rPr>
  </w:style>
  <w:style w:type="paragraph" w:styleId="Revision">
    <w:name w:val="Revision"/>
    <w:hidden/>
    <w:uiPriority w:val="99"/>
    <w:semiHidden/>
    <w:rsid w:val="00DD7A24"/>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733</Words>
  <Characters>4374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Amalia</dc:creator>
  <cp:keywords/>
  <cp:lastModifiedBy> Amalia</cp:lastModifiedBy>
  <cp:revision>2</cp:revision>
  <cp:lastPrinted>2004-11-19T15:42:00Z</cp:lastPrinted>
  <dcterms:created xsi:type="dcterms:W3CDTF">2026-01-22T13:00:00Z</dcterms:created>
  <dcterms:modified xsi:type="dcterms:W3CDTF">2026-01-22T13:00:00Z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B10-0064/2026</vt:lpwstr>
  </property>
  <property fmtid="{D5CDD505-2E9C-101B-9397-08002B2CF9AE}" pid="4" name="&lt;Type&gt;">
    <vt:lpwstr>RR</vt:lpwstr>
  </property>
</Properties>
</file>