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6932" w14:paraId="18939B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117490" w14:textId="77777777" w:rsidR="00751A4A" w:rsidRPr="00076932" w:rsidRDefault="007431F0" w:rsidP="0010095E">
            <w:pPr>
              <w:pStyle w:val="EPName"/>
            </w:pPr>
            <w:r w:rsidRPr="00076932">
              <w:t>Parlament Ewropew</w:t>
            </w:r>
          </w:p>
          <w:p w14:paraId="28B193E0" w14:textId="77777777" w:rsidR="00751A4A" w:rsidRPr="000769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6932">
              <w:t>2024</w:t>
            </w:r>
            <w:r w:rsidR="00817416" w:rsidRPr="00076932">
              <w:t>-202</w:t>
            </w:r>
            <w:r w:rsidRPr="00076932">
              <w:t>9</w:t>
            </w:r>
          </w:p>
        </w:tc>
        <w:tc>
          <w:tcPr>
            <w:tcW w:w="2268" w:type="dxa"/>
            <w:shd w:val="clear" w:color="auto" w:fill="auto"/>
          </w:tcPr>
          <w:p w14:paraId="3F82D0DE" w14:textId="77777777" w:rsidR="00751A4A" w:rsidRPr="00076932" w:rsidRDefault="00187494" w:rsidP="0010095E">
            <w:pPr>
              <w:pStyle w:val="EPLogo"/>
            </w:pPr>
            <w:r w:rsidRPr="00076932">
              <w:rPr>
                <w:noProof/>
                <w:lang w:eastAsia="ja-JP"/>
              </w:rPr>
              <w:drawing>
                <wp:inline distT="0" distB="0" distL="0" distR="0" wp14:anchorId="32B24773" wp14:editId="7C6BE6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D3C306" w14:textId="77777777" w:rsidR="00D058B8" w:rsidRPr="00076932" w:rsidRDefault="00D058B8" w:rsidP="004C5D52">
      <w:pPr>
        <w:pStyle w:val="LineTop"/>
      </w:pPr>
    </w:p>
    <w:p w14:paraId="63EDAB06" w14:textId="77777777" w:rsidR="00680577" w:rsidRPr="00076932" w:rsidRDefault="007431F0" w:rsidP="00680577">
      <w:pPr>
        <w:pStyle w:val="EPBodyTA1"/>
      </w:pPr>
      <w:r w:rsidRPr="00076932">
        <w:t>TESTI ADOTTATI</w:t>
      </w:r>
    </w:p>
    <w:p w14:paraId="2FC6EA1C" w14:textId="77777777" w:rsidR="00D058B8" w:rsidRPr="00076932" w:rsidRDefault="00D058B8" w:rsidP="00D058B8">
      <w:pPr>
        <w:pStyle w:val="LineBottom"/>
      </w:pPr>
    </w:p>
    <w:p w14:paraId="7D100158" w14:textId="4840991A" w:rsidR="007431F0" w:rsidRPr="00076932" w:rsidRDefault="007431F0" w:rsidP="007431F0">
      <w:pPr>
        <w:pStyle w:val="ATHeading1"/>
      </w:pPr>
      <w:bookmarkStart w:id="0" w:name="TANumber"/>
      <w:r w:rsidRPr="00076932">
        <w:t>P10_TA(2026)00</w:t>
      </w:r>
      <w:r w:rsidR="00681439">
        <w:t>47</w:t>
      </w:r>
      <w:bookmarkEnd w:id="0"/>
    </w:p>
    <w:p w14:paraId="6A10909E" w14:textId="77777777" w:rsidR="007431F0" w:rsidRPr="00076932" w:rsidRDefault="007431F0" w:rsidP="007431F0">
      <w:pPr>
        <w:pStyle w:val="ATHeading2"/>
      </w:pPr>
      <w:bookmarkStart w:id="1" w:name="title"/>
      <w:r w:rsidRPr="00076932">
        <w:t>It-tkeċċijiet immirati ta’ ġurnalisti barranin u ta’ Kristjani barranin fit-Turkija bl-iskuża tas-sigurtà nazzjonali</w:t>
      </w:r>
      <w:bookmarkEnd w:id="1"/>
    </w:p>
    <w:p w14:paraId="1888DCC9" w14:textId="1897CE54" w:rsidR="007431F0" w:rsidRPr="00076932" w:rsidRDefault="007431F0" w:rsidP="007431F0">
      <w:pPr>
        <w:rPr>
          <w:i/>
          <w:vanish/>
        </w:rPr>
      </w:pPr>
      <w:r w:rsidRPr="00076932">
        <w:rPr>
          <w:i/>
        </w:rPr>
        <w:fldChar w:fldCharType="begin"/>
      </w:r>
      <w:r w:rsidRPr="00076932">
        <w:rPr>
          <w:i/>
        </w:rPr>
        <w:instrText xml:space="preserve"> TC"(</w:instrText>
      </w:r>
      <w:bookmarkStart w:id="2" w:name="DocNumber"/>
      <w:r w:rsidRPr="00076932">
        <w:rPr>
          <w:i/>
        </w:rPr>
        <w:instrText>B10-0120</w:instrText>
      </w:r>
      <w:r w:rsidR="008F5B19">
        <w:rPr>
          <w:i/>
        </w:rPr>
        <w:instrText>, 0129, 0131 u 0134</w:instrText>
      </w:r>
      <w:r w:rsidRPr="00076932">
        <w:rPr>
          <w:i/>
        </w:rPr>
        <w:instrText>/2026</w:instrText>
      </w:r>
      <w:bookmarkEnd w:id="2"/>
      <w:r w:rsidRPr="00076932">
        <w:rPr>
          <w:i/>
        </w:rPr>
        <w:instrText xml:space="preserve">)"\l3 \n&gt; \* MERGEFORMAT </w:instrText>
      </w:r>
      <w:r w:rsidRPr="00076932">
        <w:rPr>
          <w:i/>
        </w:rPr>
        <w:fldChar w:fldCharType="end"/>
      </w:r>
    </w:p>
    <w:p w14:paraId="558AC743" w14:textId="77777777" w:rsidR="007431F0" w:rsidRPr="00076932" w:rsidRDefault="007431F0" w:rsidP="007431F0">
      <w:pPr>
        <w:rPr>
          <w:vanish/>
        </w:rPr>
      </w:pPr>
      <w:bookmarkStart w:id="3" w:name="PE"/>
      <w:r w:rsidRPr="00076932">
        <w:rPr>
          <w:vanish/>
        </w:rPr>
        <w:t>PE782.934</w:t>
      </w:r>
      <w:bookmarkEnd w:id="3"/>
    </w:p>
    <w:p w14:paraId="705746CB" w14:textId="6834AE1E" w:rsidR="007431F0" w:rsidRPr="00076932" w:rsidRDefault="007431F0" w:rsidP="008F5B19">
      <w:pPr>
        <w:pStyle w:val="ATHeading3"/>
      </w:pPr>
      <w:bookmarkStart w:id="4" w:name="Sujet"/>
      <w:r w:rsidRPr="00076932">
        <w:t xml:space="preserve">Riżoluzzjoni tal-Parlament Ewropew </w:t>
      </w:r>
      <w:r w:rsidR="008F5B19">
        <w:t>tat-12 ta’ Frar</w:t>
      </w:r>
      <w:r w:rsidRPr="00076932">
        <w:t xml:space="preserve"> 2026 dwar it-tkeċċijiet immirati ta’ ġurnalisti barranin u ta’ Kristjani barranin fit-Turkija bl-iskuża tas-sigurtà nazzjonali</w:t>
      </w:r>
      <w:bookmarkEnd w:id="4"/>
      <w:r w:rsidRPr="00076932">
        <w:t xml:space="preserve"> </w:t>
      </w:r>
      <w:bookmarkStart w:id="5" w:name="References"/>
      <w:r w:rsidRPr="00076932">
        <w:t>(2026/2613(RSP))</w:t>
      </w:r>
      <w:bookmarkEnd w:id="5"/>
    </w:p>
    <w:p w14:paraId="1EF515D4" w14:textId="77777777" w:rsidR="00D55C9A" w:rsidRPr="00076932" w:rsidRDefault="00D55C9A" w:rsidP="00D55C9A">
      <w:pPr>
        <w:pStyle w:val="EPComma"/>
      </w:pPr>
      <w:bookmarkStart w:id="6" w:name="TextBodyBegin"/>
      <w:bookmarkEnd w:id="6"/>
      <w:r w:rsidRPr="00076932">
        <w:rPr>
          <w:i/>
          <w:iCs/>
        </w:rPr>
        <w:t>Il-Parlament Ewropew</w:t>
      </w:r>
      <w:r w:rsidRPr="00076932">
        <w:t>,</w:t>
      </w:r>
    </w:p>
    <w:p w14:paraId="3B532362" w14:textId="77777777" w:rsidR="00D55C9A" w:rsidRPr="00076932" w:rsidRDefault="00D55C9A" w:rsidP="00D55C9A">
      <w:pPr>
        <w:pStyle w:val="NormalHanging12a"/>
      </w:pPr>
      <w:r w:rsidRPr="00076932">
        <w:t>–</w:t>
      </w:r>
      <w:r w:rsidRPr="00076932">
        <w:tab/>
        <w:t>wara li kkunsidra l-Artikolu 150(5) u l-Artikolu 136(4) tar-Regoli ta’ Proċedura tiegħu,</w:t>
      </w:r>
    </w:p>
    <w:p w14:paraId="7F81375F" w14:textId="77777777" w:rsidR="00D55C9A" w:rsidRPr="00076932" w:rsidRDefault="00D55C9A" w:rsidP="00D55C9A">
      <w:pPr>
        <w:pStyle w:val="NormalHanging12a"/>
      </w:pPr>
      <w:r w:rsidRPr="00076932">
        <w:t>A.</w:t>
      </w:r>
      <w:r w:rsidRPr="00076932">
        <w:tab/>
        <w:t>billi r-Rapport 2025 tal-Kummissjoni dwar it-Turkija jiddikjara li “l-ambjent għal-libertà tal-media u l-pluraliżmu tal-media huwa ristrett”; billi qam tħassib dwar id-detenzjoni u d-deportazzjoni ta’ ġurnalisti barranin;</w:t>
      </w:r>
    </w:p>
    <w:p w14:paraId="1B363060" w14:textId="77777777" w:rsidR="00D55C9A" w:rsidRPr="00076932" w:rsidRDefault="00D55C9A" w:rsidP="00D55C9A">
      <w:pPr>
        <w:pStyle w:val="NormalHanging12a"/>
      </w:pPr>
      <w:r w:rsidRPr="00076932">
        <w:t>B.</w:t>
      </w:r>
      <w:r w:rsidRPr="00076932">
        <w:tab/>
        <w:t xml:space="preserve">billi, f’dawn l-aħħar snin, mill-anqas 300 patri, missjunarju u membri tal-familja tagħhom barranin Kristjani ġew </w:t>
      </w:r>
      <w:proofErr w:type="spellStart"/>
      <w:r w:rsidRPr="00076932">
        <w:t>deportati</w:t>
      </w:r>
      <w:proofErr w:type="spellEnd"/>
      <w:r w:rsidRPr="00076932">
        <w:t xml:space="preserve"> mit-Turkija u mċaħħda milli jerġgħu jidħlu lura permezz tal-applikazzjoni tal-miżuri amministrattivi “N-82” u “G-87” li </w:t>
      </w:r>
      <w:proofErr w:type="spellStart"/>
      <w:r w:rsidRPr="00076932">
        <w:t>jiddeżinjawhom</w:t>
      </w:r>
      <w:proofErr w:type="spellEnd"/>
      <w:r w:rsidRPr="00076932">
        <w:t xml:space="preserve"> bħala theddida għas-sigurtà nazzjonali mingħajr evidenza, proċess kriminali jew mezzi effettivi għall-appell;</w:t>
      </w:r>
    </w:p>
    <w:p w14:paraId="08EA85E8" w14:textId="7328ECD4" w:rsidR="00D55C9A" w:rsidRPr="00076932" w:rsidRDefault="00D55C9A" w:rsidP="00D55C9A">
      <w:pPr>
        <w:pStyle w:val="NormalHanging12a"/>
      </w:pPr>
      <w:r w:rsidRPr="00076932">
        <w:t>C.</w:t>
      </w:r>
      <w:r w:rsidRPr="00076932">
        <w:tab/>
        <w:t xml:space="preserve">billi </w:t>
      </w:r>
      <w:proofErr w:type="spellStart"/>
      <w:r w:rsidRPr="00076932">
        <w:t>Kaveh</w:t>
      </w:r>
      <w:proofErr w:type="spellEnd"/>
      <w:r w:rsidRPr="00076932">
        <w:t xml:space="preserve"> </w:t>
      </w:r>
      <w:proofErr w:type="spellStart"/>
      <w:r w:rsidRPr="00076932">
        <w:t>Taheri</w:t>
      </w:r>
      <w:proofErr w:type="spellEnd"/>
      <w:r w:rsidRPr="00076932">
        <w:t xml:space="preserve">, ġurnalist indipendenti </w:t>
      </w:r>
      <w:proofErr w:type="spellStart"/>
      <w:r w:rsidRPr="00076932">
        <w:t>Iranjan</w:t>
      </w:r>
      <w:proofErr w:type="spellEnd"/>
      <w:r w:rsidRPr="00076932">
        <w:t xml:space="preserve"> rikonoxxut bħala rifuġjat mill-UNHCR, ġie detenut fis-26 ta’ Jannar 2026 u qed jiffaċċja deportazzjoni u persekuzzjoni politika fl-Iran; billi l-ġurnalist </w:t>
      </w:r>
      <w:proofErr w:type="spellStart"/>
      <w:r w:rsidRPr="00076932">
        <w:t>Nujan</w:t>
      </w:r>
      <w:proofErr w:type="spellEnd"/>
      <w:r w:rsidRPr="00076932">
        <w:t xml:space="preserve"> </w:t>
      </w:r>
      <w:proofErr w:type="spellStart"/>
      <w:r w:rsidRPr="00076932">
        <w:t>Mala</w:t>
      </w:r>
      <w:proofErr w:type="spellEnd"/>
      <w:r w:rsidRPr="00076932">
        <w:t xml:space="preserve"> Hassan </w:t>
      </w:r>
      <w:proofErr w:type="spellStart"/>
      <w:r w:rsidRPr="00076932">
        <w:t>sparaw</w:t>
      </w:r>
      <w:proofErr w:type="spellEnd"/>
      <w:r w:rsidRPr="00076932">
        <w:t xml:space="preserve"> fuqu l-gwardji tal-fruntiera Torok u ndarab fl-20 ta’ Jannar </w:t>
      </w:r>
      <w:r w:rsidR="008F5B19">
        <w:t xml:space="preserve">2026 </w:t>
      </w:r>
      <w:r w:rsidRPr="00076932">
        <w:t xml:space="preserve">waqt li kien qed jirrapporta dwar il-protesti; billi ġurnalisti oħra diġà ġew </w:t>
      </w:r>
      <w:proofErr w:type="spellStart"/>
      <w:r w:rsidRPr="00076932">
        <w:t>deportati</w:t>
      </w:r>
      <w:proofErr w:type="spellEnd"/>
      <w:r w:rsidRPr="00076932">
        <w:t xml:space="preserve">, inkluż il-korrispondent tal-BBC Mark </w:t>
      </w:r>
      <w:proofErr w:type="spellStart"/>
      <w:r w:rsidRPr="00076932">
        <w:t>Lowen</w:t>
      </w:r>
      <w:proofErr w:type="spellEnd"/>
      <w:r w:rsidRPr="00076932">
        <w:t xml:space="preserve">, u oħrajn ġew arrestati u mhedda bid-deportazzjoni, bħall-ġurnalist Franċiż </w:t>
      </w:r>
      <w:proofErr w:type="spellStart"/>
      <w:r w:rsidRPr="00076932">
        <w:t>Raphaël</w:t>
      </w:r>
      <w:proofErr w:type="spellEnd"/>
      <w:r w:rsidRPr="00076932">
        <w:t xml:space="preserve"> </w:t>
      </w:r>
      <w:proofErr w:type="spellStart"/>
      <w:r w:rsidRPr="00076932">
        <w:t>Boukandoura</w:t>
      </w:r>
      <w:proofErr w:type="spellEnd"/>
      <w:r w:rsidRPr="00076932">
        <w:t>;</w:t>
      </w:r>
    </w:p>
    <w:p w14:paraId="281FBD25" w14:textId="15CDED80" w:rsidR="00D55C9A" w:rsidRPr="00076932" w:rsidRDefault="00D55C9A" w:rsidP="00D55C9A">
      <w:pPr>
        <w:pStyle w:val="NormalHanging12a"/>
      </w:pPr>
      <w:r w:rsidRPr="00076932">
        <w:t>D.</w:t>
      </w:r>
      <w:r w:rsidRPr="00076932">
        <w:tab/>
        <w:t xml:space="preserve">billi huwa </w:t>
      </w:r>
      <w:proofErr w:type="spellStart"/>
      <w:r w:rsidRPr="00076932">
        <w:t>rrappurtat</w:t>
      </w:r>
      <w:proofErr w:type="spellEnd"/>
      <w:r w:rsidRPr="00076932">
        <w:t xml:space="preserve"> li l-Kristjani huma l-aktar </w:t>
      </w:r>
      <w:r w:rsidR="008067BF" w:rsidRPr="00B0527A">
        <w:t>grupp reliġjuż</w:t>
      </w:r>
      <w:r w:rsidR="008067BF">
        <w:t xml:space="preserve"> </w:t>
      </w:r>
      <w:r w:rsidRPr="00076932">
        <w:t xml:space="preserve">gruppi reliġjużi ppersegwitat globalment; billi din ir-realtà mhix qed tiġi rikonoxxuta u indirizzata u dan il-fatt qed </w:t>
      </w:r>
      <w:proofErr w:type="spellStart"/>
      <w:r w:rsidRPr="00076932">
        <w:t>jimmina</w:t>
      </w:r>
      <w:proofErr w:type="spellEnd"/>
      <w:r w:rsidRPr="00076932">
        <w:t xml:space="preserve"> l-</w:t>
      </w:r>
      <w:proofErr w:type="spellStart"/>
      <w:r w:rsidRPr="00076932">
        <w:t>kredibbiltà</w:t>
      </w:r>
      <w:proofErr w:type="spellEnd"/>
      <w:r w:rsidRPr="00076932">
        <w:t xml:space="preserve"> tal-isforzi internazzjonali biex tiġi protetta l-libertà tar-reliġjon jew tat-twemmin;</w:t>
      </w:r>
    </w:p>
    <w:p w14:paraId="64A80031" w14:textId="77777777" w:rsidR="00D55C9A" w:rsidRDefault="00D55C9A" w:rsidP="00D55C9A">
      <w:pPr>
        <w:pStyle w:val="NormalHanging12a"/>
      </w:pPr>
      <w:r w:rsidRPr="00076932">
        <w:t>E.</w:t>
      </w:r>
      <w:r w:rsidRPr="00076932">
        <w:tab/>
        <w:t xml:space="preserve">billi diversi każijiet relatati huma pendenti quddiem il-QEDB, inkluż il-każ ta’ </w:t>
      </w:r>
      <w:proofErr w:type="spellStart"/>
      <w:r w:rsidRPr="00076932">
        <w:rPr>
          <w:i/>
        </w:rPr>
        <w:t>Wiest</w:t>
      </w:r>
      <w:proofErr w:type="spellEnd"/>
      <w:r w:rsidRPr="00076932">
        <w:t xml:space="preserve"> </w:t>
      </w:r>
      <w:proofErr w:type="spellStart"/>
      <w:r w:rsidRPr="00076932">
        <w:t>vs</w:t>
      </w:r>
      <w:proofErr w:type="spellEnd"/>
      <w:r w:rsidRPr="00076932">
        <w:t xml:space="preserve"> </w:t>
      </w:r>
      <w:r w:rsidRPr="00076932">
        <w:rPr>
          <w:i/>
        </w:rPr>
        <w:t>It-Turkija</w:t>
      </w:r>
      <w:r w:rsidRPr="00076932">
        <w:t>;</w:t>
      </w:r>
    </w:p>
    <w:p w14:paraId="152BB410" w14:textId="53C30423" w:rsidR="008067BF" w:rsidRPr="000B0F5F" w:rsidRDefault="008067BF" w:rsidP="00D55C9A">
      <w:pPr>
        <w:pStyle w:val="NormalHanging12a"/>
      </w:pPr>
      <w:r w:rsidRPr="000B0F5F">
        <w:lastRenderedPageBreak/>
        <w:t>F.</w:t>
      </w:r>
      <w:r w:rsidRPr="000B0F5F">
        <w:tab/>
        <w:t xml:space="preserve">billi l-konverżjoni ta’ </w:t>
      </w:r>
      <w:proofErr w:type="spellStart"/>
      <w:r w:rsidRPr="000B0F5F">
        <w:t>Hagia</w:t>
      </w:r>
      <w:proofErr w:type="spellEnd"/>
      <w:r w:rsidRPr="000B0F5F">
        <w:t xml:space="preserve"> </w:t>
      </w:r>
      <w:proofErr w:type="spellStart"/>
      <w:r w:rsidRPr="000B0F5F">
        <w:t>Sophia</w:t>
      </w:r>
      <w:proofErr w:type="spellEnd"/>
      <w:r w:rsidRPr="000B0F5F">
        <w:t xml:space="preserve"> f’moskea, il-qerda ta’ knejjes Kristjani, u l-pressjoni sostnuta fuq il-komunitajiet Kristjani, juru xejra </w:t>
      </w:r>
      <w:proofErr w:type="spellStart"/>
      <w:r w:rsidRPr="000B0F5F">
        <w:t>usa</w:t>
      </w:r>
      <w:proofErr w:type="spellEnd"/>
      <w:r w:rsidRPr="000B0F5F">
        <w:t xml:space="preserve">’ u sistematika ta’ restrizzjonijiet fuq il-libertajiet fundamentali, inklużi l-libertà tal-espressjoni u l-libertà tar-reliġjon; </w:t>
      </w:r>
    </w:p>
    <w:p w14:paraId="1C1C4A25" w14:textId="77777777" w:rsidR="00D55C9A" w:rsidRPr="00076932" w:rsidRDefault="00D55C9A" w:rsidP="00D55C9A">
      <w:pPr>
        <w:pStyle w:val="NormalHanging12a"/>
      </w:pPr>
      <w:r w:rsidRPr="00076932">
        <w:t>1.</w:t>
      </w:r>
      <w:r w:rsidRPr="00076932">
        <w:tab/>
        <w:t>Jikkundanna bil-qawwa t-tkeċċijiet immirati ta’ ġurnalisti barranin u ta’ Kristjani barranin imwettqa bl-iskuża mhux sostanzjata tas-sigurtà nazzjonali u mingħajr il-proċess dovut tal-liġi; jiddeplora n-nuqqas ta’ aċċess għall-evidenza u n-nuqqas ta’ rieżami ġudizzjarju sinifikattiv;</w:t>
      </w:r>
    </w:p>
    <w:p w14:paraId="045527F7" w14:textId="77777777" w:rsidR="00D55C9A" w:rsidRDefault="00D55C9A" w:rsidP="00D55C9A">
      <w:pPr>
        <w:pStyle w:val="NormalHanging12a"/>
      </w:pPr>
      <w:r w:rsidRPr="00076932">
        <w:t>2.</w:t>
      </w:r>
      <w:r w:rsidRPr="00076932">
        <w:tab/>
        <w:t xml:space="preserve">Juri l-appoġġ sod tiegħu għall-Kristjani u jafferma li l-libertà tar-reliġjon jew tat-twemmin, inkluż id-dritt li wieħed jipprattika, jibdel jew juri r-reliġjon tiegħu b’mod individwali jew f’komunità ma’ oħrajn, trid tiġi protetta bis-sħiħ f’konformità mad-dritt internazzjonali dwar id-drittijiet tal-bniedem u tiġi </w:t>
      </w:r>
      <w:proofErr w:type="spellStart"/>
      <w:r w:rsidRPr="00076932">
        <w:t>rispettata</w:t>
      </w:r>
      <w:proofErr w:type="spellEnd"/>
      <w:r w:rsidRPr="00076932">
        <w:t xml:space="preserve"> mingħajr diskriminazzjoni jew interferenza mill-awtoritajiet tal-istat;</w:t>
      </w:r>
    </w:p>
    <w:p w14:paraId="20B48B7E" w14:textId="3C39A1B0" w:rsidR="008067BF" w:rsidRPr="00076932" w:rsidRDefault="008067BF" w:rsidP="00D55C9A">
      <w:pPr>
        <w:pStyle w:val="NormalHanging12a"/>
      </w:pPr>
      <w:r>
        <w:t>3</w:t>
      </w:r>
      <w:r w:rsidRPr="008067BF">
        <w:t>.</w:t>
      </w:r>
      <w:r w:rsidRPr="008067BF">
        <w:tab/>
        <w:t xml:space="preserve">Iqis li dawn it-tkeċċijiet immirati jseħħu f’kuntest </w:t>
      </w:r>
      <w:proofErr w:type="spellStart"/>
      <w:r w:rsidRPr="008067BF">
        <w:t>usa</w:t>
      </w:r>
      <w:proofErr w:type="spellEnd"/>
      <w:r w:rsidRPr="008067BF">
        <w:t xml:space="preserve">’ ta’ </w:t>
      </w:r>
      <w:proofErr w:type="spellStart"/>
      <w:r w:rsidRPr="008067BF">
        <w:t>rigress</w:t>
      </w:r>
      <w:proofErr w:type="spellEnd"/>
      <w:r w:rsidRPr="008067BF">
        <w:t xml:space="preserve"> demokratiku, </w:t>
      </w:r>
      <w:proofErr w:type="spellStart"/>
      <w:r w:rsidRPr="008067BF">
        <w:t>erożjoni</w:t>
      </w:r>
      <w:proofErr w:type="spellEnd"/>
      <w:r w:rsidRPr="008067BF">
        <w:t xml:space="preserve"> tal-indipendenza ġudizzjarja, </w:t>
      </w:r>
      <w:proofErr w:type="spellStart"/>
      <w:r w:rsidRPr="008067BF">
        <w:t>kriminalizzazzjoni</w:t>
      </w:r>
      <w:proofErr w:type="spellEnd"/>
      <w:r w:rsidRPr="008067BF">
        <w:t xml:space="preserve"> </w:t>
      </w:r>
      <w:proofErr w:type="spellStart"/>
      <w:r w:rsidRPr="008067BF">
        <w:t>tad-dissens</w:t>
      </w:r>
      <w:proofErr w:type="spellEnd"/>
      <w:r w:rsidRPr="008067BF">
        <w:t xml:space="preserve"> u attakki fuq is-soċjetà ċivili;</w:t>
      </w:r>
    </w:p>
    <w:p w14:paraId="51EADCE3" w14:textId="181CF7E8" w:rsidR="00D55C9A" w:rsidRPr="00076932" w:rsidRDefault="008067BF" w:rsidP="00D55C9A">
      <w:pPr>
        <w:pStyle w:val="NormalHanging12a"/>
      </w:pPr>
      <w:r>
        <w:t>4</w:t>
      </w:r>
      <w:r w:rsidR="00D55C9A" w:rsidRPr="00076932">
        <w:t>.</w:t>
      </w:r>
      <w:r w:rsidR="00D55C9A" w:rsidRPr="00076932">
        <w:tab/>
        <w:t xml:space="preserve">Jistieden lit-Turkija twaqqaf minnufih kull forma ta’ fastidju ġudizzjarju u amministrattiv fil-konfront ta’ ġurnalisti barranin, spiss bl-iskuża dwar is-sigurtà nazzjonali; jesprimi l-għadab kbir tiegħu għall-każijiet ta’ arrest u ta’ detenzjoni </w:t>
      </w:r>
      <w:proofErr w:type="spellStart"/>
      <w:r w:rsidR="00D55C9A" w:rsidRPr="00076932">
        <w:t>arbitrarji</w:t>
      </w:r>
      <w:proofErr w:type="spellEnd"/>
      <w:r w:rsidR="00D55C9A" w:rsidRPr="00076932">
        <w:t xml:space="preserve"> li ġew </w:t>
      </w:r>
      <w:proofErr w:type="spellStart"/>
      <w:r w:rsidR="00D55C9A" w:rsidRPr="00076932">
        <w:t>irrappurtati</w:t>
      </w:r>
      <w:proofErr w:type="spellEnd"/>
      <w:r w:rsidR="00D55C9A" w:rsidRPr="00076932">
        <w:t xml:space="preserve">; jistieden lit-Turkija twaqqaf minnufih il-proċedimenti ta’ deportazzjoni kontra </w:t>
      </w:r>
      <w:proofErr w:type="spellStart"/>
      <w:r w:rsidR="00D55C9A" w:rsidRPr="00076932">
        <w:t>Kaveh</w:t>
      </w:r>
      <w:proofErr w:type="spellEnd"/>
      <w:r w:rsidR="00D55C9A" w:rsidRPr="00076932">
        <w:t xml:space="preserve"> </w:t>
      </w:r>
      <w:proofErr w:type="spellStart"/>
      <w:r w:rsidR="00D55C9A" w:rsidRPr="00076932">
        <w:t>Taheri</w:t>
      </w:r>
      <w:proofErr w:type="spellEnd"/>
      <w:r w:rsidR="00D55C9A" w:rsidRPr="00076932">
        <w:t xml:space="preserve"> u l-ġurnalisti barranin l-oħra kollha; jesiġi s-sospensjoni tal-proċedimenti ġudizzjarji kollha kontra l-ġurnalist Żvediż </w:t>
      </w:r>
      <w:proofErr w:type="spellStart"/>
      <w:r w:rsidR="00D55C9A" w:rsidRPr="00076932">
        <w:t>Joakim</w:t>
      </w:r>
      <w:proofErr w:type="spellEnd"/>
      <w:r w:rsidR="00D55C9A" w:rsidRPr="00076932">
        <w:t xml:space="preserve"> </w:t>
      </w:r>
      <w:proofErr w:type="spellStart"/>
      <w:r w:rsidR="00D55C9A" w:rsidRPr="00076932">
        <w:t>Medin</w:t>
      </w:r>
      <w:proofErr w:type="spellEnd"/>
      <w:r w:rsidR="00D55C9A" w:rsidRPr="00076932">
        <w:t xml:space="preserve"> u l-ġurnalisti kollha </w:t>
      </w:r>
      <w:proofErr w:type="spellStart"/>
      <w:r w:rsidR="00D55C9A" w:rsidRPr="00076932">
        <w:t>kkundannati</w:t>
      </w:r>
      <w:proofErr w:type="spellEnd"/>
      <w:r w:rsidR="00D55C9A" w:rsidRPr="00076932">
        <w:t xml:space="preserve"> talli wettqu ħidmiethom;</w:t>
      </w:r>
    </w:p>
    <w:p w14:paraId="3A28C61C" w14:textId="2A5F3FCC" w:rsidR="00D55C9A" w:rsidRPr="00076932" w:rsidRDefault="008067BF" w:rsidP="00D55C9A">
      <w:pPr>
        <w:pStyle w:val="NormalHanging12a"/>
      </w:pPr>
      <w:r>
        <w:t>5</w:t>
      </w:r>
      <w:r w:rsidR="00D55C9A" w:rsidRPr="00076932">
        <w:t>.</w:t>
      </w:r>
      <w:r w:rsidR="00D55C9A" w:rsidRPr="00076932">
        <w:tab/>
      </w:r>
      <w:proofErr w:type="spellStart"/>
      <w:r w:rsidR="00D55C9A" w:rsidRPr="00076932">
        <w:t>Jikkondividi</w:t>
      </w:r>
      <w:proofErr w:type="spellEnd"/>
      <w:r w:rsidR="00D55C9A" w:rsidRPr="00076932">
        <w:t xml:space="preserve"> l-valutazzjoni tar-Rapport tal-2025 dwar it-Turkija rigward l-ambjent </w:t>
      </w:r>
      <w:proofErr w:type="spellStart"/>
      <w:r w:rsidR="00D55C9A" w:rsidRPr="00076932">
        <w:t>restrittiv</w:t>
      </w:r>
      <w:proofErr w:type="spellEnd"/>
      <w:r w:rsidR="00D55C9A" w:rsidRPr="00076932">
        <w:t xml:space="preserve"> għall-ġurnalisti u għall-ilħna kritiċi;</w:t>
      </w:r>
    </w:p>
    <w:p w14:paraId="4944EB40" w14:textId="231F37A6" w:rsidR="00D55C9A" w:rsidRPr="00076932" w:rsidRDefault="008067BF" w:rsidP="00D55C9A">
      <w:pPr>
        <w:pStyle w:val="NormalHanging12a"/>
        <w:rPr>
          <w:bCs/>
        </w:rPr>
      </w:pPr>
      <w:r>
        <w:t>6</w:t>
      </w:r>
      <w:r w:rsidR="00D55C9A" w:rsidRPr="00076932">
        <w:t>.</w:t>
      </w:r>
      <w:r w:rsidR="00D55C9A" w:rsidRPr="00076932">
        <w:tab/>
        <w:t>Jesprimi s-solidarjetà tiegħu mal-ġurnalisti Torok li jkomplu jirrappurtaw b’mod indipendenti minkejja l-bosta abbużi; jistieden lill-Kummissjoni żżid l-appoġġ għall-media indipendenti;</w:t>
      </w:r>
    </w:p>
    <w:p w14:paraId="7401D03C" w14:textId="7FA69A2A" w:rsidR="00D55C9A" w:rsidRPr="00076932" w:rsidRDefault="008067BF" w:rsidP="00D55C9A">
      <w:pPr>
        <w:pStyle w:val="NormalHanging12a"/>
      </w:pPr>
      <w:r>
        <w:t>7</w:t>
      </w:r>
      <w:r w:rsidR="00D55C9A" w:rsidRPr="00076932">
        <w:t>.</w:t>
      </w:r>
      <w:r w:rsidR="00D55C9A" w:rsidRPr="00076932">
        <w:tab/>
        <w:t>Iħeġġeġ lit-Turkija twaqqaf minnufih l-użu tal-</w:t>
      </w:r>
      <w:proofErr w:type="spellStart"/>
      <w:r w:rsidR="00D55C9A" w:rsidRPr="00076932">
        <w:t>kodiċijiet</w:t>
      </w:r>
      <w:proofErr w:type="spellEnd"/>
      <w:r w:rsidR="00D55C9A" w:rsidRPr="00076932">
        <w:t xml:space="preserve"> tas-sigurtà amministrattivi N-82 u G-87, tipprovdi deċiżjonijiet motivati individwali soġġetti għal rieżami ġudizzjarju indipendenti, u tippermetti lil dawk li tkeċċew b’mod arbitrarju jirritornaw lura;</w:t>
      </w:r>
    </w:p>
    <w:p w14:paraId="049E93C6" w14:textId="35754CAC" w:rsidR="00D55C9A" w:rsidRPr="00076932" w:rsidRDefault="008067BF" w:rsidP="00D55C9A">
      <w:pPr>
        <w:pStyle w:val="NormalHanging12a"/>
      </w:pPr>
      <w:r>
        <w:t>8</w:t>
      </w:r>
      <w:r w:rsidR="00D55C9A" w:rsidRPr="00076932">
        <w:t>.</w:t>
      </w:r>
      <w:r w:rsidR="00D55C9A" w:rsidRPr="00076932">
        <w:tab/>
        <w:t>Jistieden lill-VP/</w:t>
      </w:r>
      <w:proofErr w:type="spellStart"/>
      <w:r w:rsidR="00D55C9A" w:rsidRPr="00076932">
        <w:t>RGħ</w:t>
      </w:r>
      <w:proofErr w:type="spellEnd"/>
      <w:r w:rsidR="00D55C9A" w:rsidRPr="00076932">
        <w:t xml:space="preserve"> u lill-Kummissjoni jqajmu dan it-tħassib b’mod sistematiku fid-djalogu politiku mat-Turkija u jikkunsidraw miżuri mmirati jekk dawn l-abbużi </w:t>
      </w:r>
      <w:proofErr w:type="spellStart"/>
      <w:r w:rsidR="00D55C9A" w:rsidRPr="00076932">
        <w:t>jippersistu</w:t>
      </w:r>
      <w:proofErr w:type="spellEnd"/>
      <w:r w:rsidR="00D55C9A" w:rsidRPr="00076932">
        <w:t>;</w:t>
      </w:r>
    </w:p>
    <w:p w14:paraId="5297BDB7" w14:textId="700B2F6F" w:rsidR="00076932" w:rsidRPr="00076932" w:rsidRDefault="008067BF" w:rsidP="00076932">
      <w:pPr>
        <w:pStyle w:val="NormalHanging12a"/>
      </w:pPr>
      <w:r>
        <w:t>9</w:t>
      </w:r>
      <w:r w:rsidR="00D55C9A" w:rsidRPr="00076932">
        <w:t>.</w:t>
      </w:r>
      <w:r w:rsidR="00D55C9A" w:rsidRPr="00076932">
        <w:tab/>
        <w:t>Jagħti istruzzjonijiet lill-President tiegħu sabiex tgħaddi din ir-riżoluzzjoni lill-Kunsill, lill-Kummissjoni, lill-VP/</w:t>
      </w:r>
      <w:proofErr w:type="spellStart"/>
      <w:r w:rsidR="00D55C9A" w:rsidRPr="00076932">
        <w:t>RGħ</w:t>
      </w:r>
      <w:proofErr w:type="spellEnd"/>
      <w:r w:rsidR="00D55C9A" w:rsidRPr="00076932">
        <w:t>, lill-Istati Membri, u lill-Gvern u lill-Parlament tat-Turkija.</w:t>
      </w:r>
    </w:p>
    <w:p w14:paraId="48215BA1" w14:textId="7BEBB4B8" w:rsidR="00E365E1" w:rsidRPr="00076932" w:rsidRDefault="00E365E1" w:rsidP="007431F0"/>
    <w:sectPr w:rsidR="00E365E1" w:rsidRPr="00076932" w:rsidSect="000769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D7BDE" w14:textId="77777777" w:rsidR="007431F0" w:rsidRPr="00076932" w:rsidRDefault="007431F0">
      <w:r w:rsidRPr="00076932">
        <w:separator/>
      </w:r>
    </w:p>
  </w:endnote>
  <w:endnote w:type="continuationSeparator" w:id="0">
    <w:p w14:paraId="4D89992B" w14:textId="77777777" w:rsidR="007431F0" w:rsidRPr="00076932" w:rsidRDefault="007431F0">
      <w:r w:rsidRPr="000769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7D7E" w14:textId="77777777" w:rsidR="00064002" w:rsidRPr="000769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328C" w14:textId="77777777" w:rsidR="00064002" w:rsidRPr="000769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504DF" w14:textId="77777777" w:rsidR="00064002" w:rsidRPr="000769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2E3EE" w14:textId="77777777" w:rsidR="007431F0" w:rsidRPr="00076932" w:rsidRDefault="007431F0">
      <w:r w:rsidRPr="00076932">
        <w:separator/>
      </w:r>
    </w:p>
  </w:footnote>
  <w:footnote w:type="continuationSeparator" w:id="0">
    <w:p w14:paraId="62F27F35" w14:textId="77777777" w:rsidR="007431F0" w:rsidRPr="00076932" w:rsidRDefault="007431F0">
      <w:r w:rsidRPr="000769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630F" w14:textId="77777777" w:rsidR="00064002" w:rsidRPr="000769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EA3DD" w14:textId="77777777" w:rsidR="00064002" w:rsidRPr="000769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16D2C" w14:textId="77777777" w:rsidR="00064002" w:rsidRPr="000769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0901708">
    <w:abstractNumId w:val="9"/>
  </w:num>
  <w:num w:numId="2" w16cid:durableId="1608195072">
    <w:abstractNumId w:val="9"/>
  </w:num>
  <w:num w:numId="3" w16cid:durableId="379129365">
    <w:abstractNumId w:val="7"/>
  </w:num>
  <w:num w:numId="4" w16cid:durableId="846678434">
    <w:abstractNumId w:val="7"/>
  </w:num>
  <w:num w:numId="5" w16cid:durableId="81614003">
    <w:abstractNumId w:val="6"/>
  </w:num>
  <w:num w:numId="6" w16cid:durableId="955017406">
    <w:abstractNumId w:val="6"/>
  </w:num>
  <w:num w:numId="7" w16cid:durableId="1594968656">
    <w:abstractNumId w:val="5"/>
  </w:num>
  <w:num w:numId="8" w16cid:durableId="2021619197">
    <w:abstractNumId w:val="5"/>
  </w:num>
  <w:num w:numId="9" w16cid:durableId="1996647060">
    <w:abstractNumId w:val="4"/>
  </w:num>
  <w:num w:numId="10" w16cid:durableId="878325671">
    <w:abstractNumId w:val="4"/>
  </w:num>
  <w:num w:numId="11" w16cid:durableId="106630281">
    <w:abstractNumId w:val="8"/>
  </w:num>
  <w:num w:numId="12" w16cid:durableId="1025253533">
    <w:abstractNumId w:val="8"/>
  </w:num>
  <w:num w:numId="13" w16cid:durableId="1376585629">
    <w:abstractNumId w:val="3"/>
  </w:num>
  <w:num w:numId="14" w16cid:durableId="596594546">
    <w:abstractNumId w:val="3"/>
  </w:num>
  <w:num w:numId="15" w16cid:durableId="1238058517">
    <w:abstractNumId w:val="2"/>
  </w:num>
  <w:num w:numId="16" w16cid:durableId="2055078804">
    <w:abstractNumId w:val="2"/>
  </w:num>
  <w:num w:numId="17" w16cid:durableId="1862159486">
    <w:abstractNumId w:val="1"/>
  </w:num>
  <w:num w:numId="18" w16cid:durableId="802620065">
    <w:abstractNumId w:val="1"/>
  </w:num>
  <w:num w:numId="19" w16cid:durableId="2139295336">
    <w:abstractNumId w:val="0"/>
  </w:num>
  <w:num w:numId="20" w16cid:durableId="2898734">
    <w:abstractNumId w:val="0"/>
  </w:num>
  <w:num w:numId="21" w16cid:durableId="962617361">
    <w:abstractNumId w:val="9"/>
  </w:num>
  <w:num w:numId="22" w16cid:durableId="1742748276">
    <w:abstractNumId w:val="7"/>
  </w:num>
  <w:num w:numId="23" w16cid:durableId="975987003">
    <w:abstractNumId w:val="6"/>
  </w:num>
  <w:num w:numId="24" w16cid:durableId="77483796">
    <w:abstractNumId w:val="5"/>
  </w:num>
  <w:num w:numId="25" w16cid:durableId="468521361">
    <w:abstractNumId w:val="4"/>
  </w:num>
  <w:num w:numId="26" w16cid:durableId="387075159">
    <w:abstractNumId w:val="8"/>
  </w:num>
  <w:num w:numId="27" w16cid:durableId="1219126761">
    <w:abstractNumId w:val="3"/>
  </w:num>
  <w:num w:numId="28" w16cid:durableId="1262570278">
    <w:abstractNumId w:val="2"/>
  </w:num>
  <w:num w:numId="29" w16cid:durableId="1291784313">
    <w:abstractNumId w:val="1"/>
  </w:num>
  <w:num w:numId="30" w16cid:durableId="1837067722">
    <w:abstractNumId w:val="0"/>
  </w:num>
  <w:num w:numId="31" w16cid:durableId="730351703">
    <w:abstractNumId w:val="9"/>
  </w:num>
  <w:num w:numId="32" w16cid:durableId="881871159">
    <w:abstractNumId w:val="7"/>
  </w:num>
  <w:num w:numId="33" w16cid:durableId="2141800812">
    <w:abstractNumId w:val="6"/>
  </w:num>
  <w:num w:numId="34" w16cid:durableId="1736856247">
    <w:abstractNumId w:val="5"/>
  </w:num>
  <w:num w:numId="35" w16cid:durableId="1468888285">
    <w:abstractNumId w:val="4"/>
  </w:num>
  <w:num w:numId="36" w16cid:durableId="573125088">
    <w:abstractNumId w:val="8"/>
  </w:num>
  <w:num w:numId="37" w16cid:durableId="1531534334">
    <w:abstractNumId w:val="3"/>
  </w:num>
  <w:num w:numId="38" w16cid:durableId="535314546">
    <w:abstractNumId w:val="2"/>
  </w:num>
  <w:num w:numId="39" w16cid:durableId="2019772157">
    <w:abstractNumId w:val="1"/>
  </w:num>
  <w:num w:numId="40" w16cid:durableId="919170299">
    <w:abstractNumId w:val="0"/>
  </w:num>
  <w:num w:numId="41" w16cid:durableId="2125224621">
    <w:abstractNumId w:val="10"/>
  </w:num>
  <w:num w:numId="42" w16cid:durableId="408814524">
    <w:abstractNumId w:val="10"/>
  </w:num>
  <w:num w:numId="43" w16cid:durableId="259679907">
    <w:abstractNumId w:val="10"/>
  </w:num>
  <w:num w:numId="44" w16cid:durableId="1218585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MT"/>
    <w:docVar w:name="dvnumam" w:val="0"/>
    <w:docVar w:name="dvpe" w:val="782.934"/>
    <w:docVar w:name="dvtitre" w:val="Riżoluzzjoni tal-Parlament Ewropew xx xx xxxx 2026 dwar it-tkeċċijiet immirati ta’ ġurnalisti barranin u ta’ Kristjani barranin fit-Turkija bl-iskuża tas-sigurtà nazzjonali(2026/2613(RSP))"/>
  </w:docVars>
  <w:rsids>
    <w:rsidRoot w:val="007431F0"/>
    <w:rsid w:val="00002272"/>
    <w:rsid w:val="00064002"/>
    <w:rsid w:val="000677B9"/>
    <w:rsid w:val="00076932"/>
    <w:rsid w:val="000831BA"/>
    <w:rsid w:val="000A1018"/>
    <w:rsid w:val="000A42CC"/>
    <w:rsid w:val="000B0F5F"/>
    <w:rsid w:val="000E7DD9"/>
    <w:rsid w:val="0010095E"/>
    <w:rsid w:val="00125B37"/>
    <w:rsid w:val="00187494"/>
    <w:rsid w:val="00187DFE"/>
    <w:rsid w:val="001F32AE"/>
    <w:rsid w:val="002767FF"/>
    <w:rsid w:val="002B18FE"/>
    <w:rsid w:val="002B5493"/>
    <w:rsid w:val="0034115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439"/>
    <w:rsid w:val="006F74FA"/>
    <w:rsid w:val="00731ADD"/>
    <w:rsid w:val="00734777"/>
    <w:rsid w:val="007431F0"/>
    <w:rsid w:val="00747932"/>
    <w:rsid w:val="00751A4A"/>
    <w:rsid w:val="00756632"/>
    <w:rsid w:val="00762C74"/>
    <w:rsid w:val="00786EC0"/>
    <w:rsid w:val="007D1690"/>
    <w:rsid w:val="007E22AD"/>
    <w:rsid w:val="008067BF"/>
    <w:rsid w:val="00817416"/>
    <w:rsid w:val="00842779"/>
    <w:rsid w:val="00865F67"/>
    <w:rsid w:val="00881A7B"/>
    <w:rsid w:val="008840E5"/>
    <w:rsid w:val="00887B3E"/>
    <w:rsid w:val="008C2AC6"/>
    <w:rsid w:val="008F5B19"/>
    <w:rsid w:val="00930C23"/>
    <w:rsid w:val="0093193B"/>
    <w:rsid w:val="009509D8"/>
    <w:rsid w:val="00950B64"/>
    <w:rsid w:val="009809D9"/>
    <w:rsid w:val="00981893"/>
    <w:rsid w:val="00A1687D"/>
    <w:rsid w:val="00A43E52"/>
    <w:rsid w:val="00A4678D"/>
    <w:rsid w:val="00A778C7"/>
    <w:rsid w:val="00AB441E"/>
    <w:rsid w:val="00AB6293"/>
    <w:rsid w:val="00AD2C5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C9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576CA"/>
  <w15:chartTrackingRefBased/>
  <w15:docId w15:val="{584D1666-5AC5-453A-BAFE-8115625A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55C9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55C9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55C9A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D55C9A"/>
    <w:rPr>
      <w:sz w:val="24"/>
      <w:lang w:val="mt-MT"/>
    </w:rPr>
  </w:style>
  <w:style w:type="paragraph" w:styleId="Revision">
    <w:name w:val="Revision"/>
    <w:hidden/>
    <w:uiPriority w:val="99"/>
    <w:semiHidden/>
    <w:rsid w:val="008067B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2026-02-12T15:04:00Z</dcterms:created>
  <dcterms:modified xsi:type="dcterms:W3CDTF">2026-02-12T15:04:00Z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