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21BFE" w14:paraId="7D77A5A0" w14:textId="77777777" w:rsidTr="0010095E">
        <w:trPr>
          <w:trHeight w:hRule="exact" w:val="1418"/>
        </w:trPr>
        <w:tc>
          <w:tcPr>
            <w:tcW w:w="6804" w:type="dxa"/>
            <w:shd w:val="clear" w:color="auto" w:fill="auto"/>
            <w:vAlign w:val="center"/>
          </w:tcPr>
          <w:p w14:paraId="705E8374" w14:textId="77777777" w:rsidR="00751A4A" w:rsidRPr="00221BFE" w:rsidRDefault="00953198" w:rsidP="0010095E">
            <w:pPr>
              <w:pStyle w:val="EPName"/>
            </w:pPr>
            <w:r w:rsidRPr="00221BFE">
              <w:t>Európai Parlament</w:t>
            </w:r>
          </w:p>
          <w:p w14:paraId="74E5E017" w14:textId="77777777" w:rsidR="00751A4A" w:rsidRPr="00221BFE" w:rsidRDefault="005F1B17" w:rsidP="005F1B17">
            <w:pPr>
              <w:pStyle w:val="EPTerm"/>
              <w:rPr>
                <w:rStyle w:val="HideTWBExt"/>
                <w:noProof w:val="0"/>
                <w:vanish w:val="0"/>
                <w:color w:val="auto"/>
              </w:rPr>
            </w:pPr>
            <w:r w:rsidRPr="00221BFE">
              <w:t>2024</w:t>
            </w:r>
            <w:r w:rsidR="00817416" w:rsidRPr="00221BFE">
              <w:t>-202</w:t>
            </w:r>
            <w:r w:rsidRPr="00221BFE">
              <w:t>9</w:t>
            </w:r>
          </w:p>
        </w:tc>
        <w:tc>
          <w:tcPr>
            <w:tcW w:w="2268" w:type="dxa"/>
            <w:shd w:val="clear" w:color="auto" w:fill="auto"/>
          </w:tcPr>
          <w:p w14:paraId="31D2C260" w14:textId="77777777" w:rsidR="00751A4A" w:rsidRPr="00221BFE" w:rsidRDefault="00187494" w:rsidP="0010095E">
            <w:pPr>
              <w:pStyle w:val="EPLogo"/>
            </w:pPr>
            <w:r w:rsidRPr="00221BFE">
              <w:rPr>
                <w:noProof/>
                <w:lang w:eastAsia="ja-JP"/>
              </w:rPr>
              <w:drawing>
                <wp:inline distT="0" distB="0" distL="0" distR="0" wp14:anchorId="703C4116" wp14:editId="5299E2C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219F9A3" w14:textId="77777777" w:rsidR="00D058B8" w:rsidRPr="00221BFE" w:rsidRDefault="00D058B8" w:rsidP="004C5D52">
      <w:pPr>
        <w:pStyle w:val="LineTop"/>
      </w:pPr>
    </w:p>
    <w:p w14:paraId="698ACEA2" w14:textId="77777777" w:rsidR="00680577" w:rsidRPr="00221BFE" w:rsidRDefault="00953198" w:rsidP="00680577">
      <w:pPr>
        <w:pStyle w:val="EPBodyTA1"/>
      </w:pPr>
      <w:r w:rsidRPr="00221BFE">
        <w:t>ELFOGADOTT SZÖVEGEK</w:t>
      </w:r>
    </w:p>
    <w:p w14:paraId="0D2616C3" w14:textId="77777777" w:rsidR="00D058B8" w:rsidRPr="00221BFE" w:rsidRDefault="00D058B8" w:rsidP="00D058B8">
      <w:pPr>
        <w:pStyle w:val="LineBottom"/>
      </w:pPr>
    </w:p>
    <w:p w14:paraId="0943FEA0" w14:textId="44926565" w:rsidR="00953198" w:rsidRPr="00221BFE" w:rsidRDefault="00953198" w:rsidP="00953198">
      <w:pPr>
        <w:pStyle w:val="ATHeading1"/>
      </w:pPr>
      <w:bookmarkStart w:id="0" w:name="TANumber"/>
      <w:r w:rsidRPr="00221BFE">
        <w:t>P10_</w:t>
      </w:r>
      <w:proofErr w:type="gramStart"/>
      <w:r w:rsidRPr="00221BFE">
        <w:t>TA(</w:t>
      </w:r>
      <w:proofErr w:type="gramEnd"/>
      <w:r w:rsidRPr="00221BFE">
        <w:t>2026)00</w:t>
      </w:r>
      <w:r w:rsidR="00221BFE">
        <w:t>97</w:t>
      </w:r>
      <w:bookmarkEnd w:id="0"/>
    </w:p>
    <w:p w14:paraId="108BF40E" w14:textId="5B5FEBEC" w:rsidR="00953198" w:rsidRPr="00221BFE" w:rsidRDefault="00A10E85" w:rsidP="00953198">
      <w:pPr>
        <w:pStyle w:val="ATHeading2"/>
      </w:pPr>
      <w:bookmarkStart w:id="1" w:name="title"/>
      <w:r w:rsidRPr="00221BFE">
        <w:t>E</w:t>
      </w:r>
      <w:r w:rsidR="00953198" w:rsidRPr="00221BFE">
        <w:t>gyes áruk behozatalát terhelő vámok alkalmazásá</w:t>
      </w:r>
      <w:r w:rsidRPr="00221BFE">
        <w:t>nak mellőzése</w:t>
      </w:r>
      <w:bookmarkEnd w:id="1"/>
    </w:p>
    <w:p w14:paraId="641E6BD7" w14:textId="77777777" w:rsidR="00953198" w:rsidRPr="00221BFE" w:rsidRDefault="00953198" w:rsidP="00953198">
      <w:pPr>
        <w:rPr>
          <w:i/>
          <w:vanish/>
        </w:rPr>
      </w:pPr>
      <w:r w:rsidRPr="00221BFE">
        <w:rPr>
          <w:i/>
        </w:rPr>
        <w:fldChar w:fldCharType="begin"/>
      </w:r>
      <w:r w:rsidRPr="00221BFE">
        <w:rPr>
          <w:i/>
        </w:rPr>
        <w:instrText xml:space="preserve"> TC"(</w:instrText>
      </w:r>
      <w:bookmarkStart w:id="2" w:name="DocNumber"/>
      <w:r w:rsidRPr="00221BFE">
        <w:rPr>
          <w:i/>
        </w:rPr>
        <w:instrText>A10-0070/2026</w:instrText>
      </w:r>
      <w:bookmarkEnd w:id="2"/>
      <w:r w:rsidRPr="00221BFE">
        <w:rPr>
          <w:i/>
        </w:rPr>
        <w:instrText xml:space="preserve"> - Előadó: Bernd Lange)"\l3 \n&gt; \* MERGEFORMAT </w:instrText>
      </w:r>
      <w:r w:rsidRPr="00221BFE">
        <w:rPr>
          <w:i/>
        </w:rPr>
        <w:fldChar w:fldCharType="end"/>
      </w:r>
    </w:p>
    <w:p w14:paraId="7E1BFE21" w14:textId="77777777" w:rsidR="00953198" w:rsidRPr="00221BFE" w:rsidRDefault="00953198" w:rsidP="00953198">
      <w:pPr>
        <w:rPr>
          <w:vanish/>
        </w:rPr>
      </w:pPr>
      <w:bookmarkStart w:id="3" w:name="Commission"/>
      <w:r w:rsidRPr="00221BFE">
        <w:rPr>
          <w:vanish/>
        </w:rPr>
        <w:t>Nemzetközi Kereskedelmi Bizottság</w:t>
      </w:r>
      <w:bookmarkEnd w:id="3"/>
    </w:p>
    <w:p w14:paraId="12F12ED4" w14:textId="77777777" w:rsidR="00953198" w:rsidRPr="00221BFE" w:rsidRDefault="00953198" w:rsidP="00953198">
      <w:pPr>
        <w:rPr>
          <w:vanish/>
        </w:rPr>
      </w:pPr>
      <w:bookmarkStart w:id="4" w:name="PE"/>
      <w:r w:rsidRPr="00221BFE">
        <w:rPr>
          <w:vanish/>
        </w:rPr>
        <w:t>PE779.298</w:t>
      </w:r>
      <w:bookmarkEnd w:id="4"/>
    </w:p>
    <w:p w14:paraId="499E31CA" w14:textId="37CB8CC4" w:rsidR="00953198" w:rsidRPr="00221BFE" w:rsidRDefault="00953198" w:rsidP="00953198">
      <w:pPr>
        <w:pStyle w:val="ATHeading3"/>
      </w:pPr>
      <w:bookmarkStart w:id="5" w:name="Sujet"/>
      <w:r w:rsidRPr="00221BFE">
        <w:t xml:space="preserve">Az Európai Parlament 2026. </w:t>
      </w:r>
      <w:r w:rsidR="00AE6AF2" w:rsidRPr="00221BFE">
        <w:t>március 26</w:t>
      </w:r>
      <w:r w:rsidRPr="00221BFE">
        <w:t>-</w:t>
      </w:r>
      <w:r w:rsidR="0016165C">
        <w:t>án</w:t>
      </w:r>
      <w:r w:rsidRPr="00221BFE">
        <w:t xml:space="preserve"> </w:t>
      </w:r>
      <w:r w:rsidR="0016165C">
        <w:t>elfogadott</w:t>
      </w:r>
      <w:r w:rsidR="0016165C" w:rsidRPr="00BB6365">
        <w:t xml:space="preserve"> </w:t>
      </w:r>
      <w:r w:rsidR="0016165C">
        <w:t>módosításai</w:t>
      </w:r>
      <w:r w:rsidR="0016165C" w:rsidRPr="00BB6365">
        <w:t xml:space="preserve"> </w:t>
      </w:r>
      <w:r w:rsidRPr="00221BFE">
        <w:t>az egyes áruk behozatalára vonatkozó vámok alkalmazásának mellőzéséről szóló európai parlamenti és tanácsi rendeletre irányuló javaslat</w:t>
      </w:r>
      <w:r w:rsidR="0016165C">
        <w:t>hoz</w:t>
      </w:r>
      <w:bookmarkEnd w:id="5"/>
      <w:r w:rsidRPr="00221BFE">
        <w:t xml:space="preserve"> </w:t>
      </w:r>
      <w:bookmarkStart w:id="6" w:name="References"/>
      <w:r w:rsidRPr="00221BFE">
        <w:t>(</w:t>
      </w:r>
      <w:proofErr w:type="gramStart"/>
      <w:r w:rsidRPr="00221BFE">
        <w:t>COM(</w:t>
      </w:r>
      <w:proofErr w:type="gramEnd"/>
      <w:r w:rsidRPr="00221BFE">
        <w:t>2025)0472 – C10-0192/2025 – 2025/0260(COD))</w:t>
      </w:r>
      <w:bookmarkEnd w:id="6"/>
      <w:r w:rsidR="0016165C">
        <w:rPr>
          <w:rStyle w:val="FootnoteReference"/>
        </w:rPr>
        <w:footnoteReference w:id="1"/>
      </w:r>
    </w:p>
    <w:p w14:paraId="69210C2C" w14:textId="77777777" w:rsidR="00546090" w:rsidRPr="00221BFE" w:rsidRDefault="00546090" w:rsidP="00546090">
      <w:pPr>
        <w:pStyle w:val="NormalBold"/>
      </w:pPr>
      <w:r w:rsidRPr="00221BFE">
        <w:t>(Rendes jogalkotási eljárás: első olvasat)</w:t>
      </w:r>
    </w:p>
    <w:p w14:paraId="100F03B4" w14:textId="137F99FC" w:rsidR="00546090" w:rsidRPr="00221BFE" w:rsidRDefault="00546090" w:rsidP="00AE6AF2">
      <w:pPr>
        <w:pStyle w:val="NormalHanging12a"/>
        <w:widowControl/>
      </w:pPr>
    </w:p>
    <w:p w14:paraId="1FB9024C" w14:textId="77777777" w:rsidR="00AE6AF2" w:rsidRPr="00221BFE" w:rsidRDefault="00AE6AF2" w:rsidP="00546090">
      <w:pPr>
        <w:widowControl/>
        <w:sectPr w:rsidR="00AE6AF2" w:rsidRPr="00221BFE" w:rsidSect="007200A8">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327DFC38" w14:textId="77777777" w:rsidR="00546090" w:rsidRPr="00221BFE" w:rsidRDefault="00546090" w:rsidP="00546090">
      <w:pPr>
        <w:pStyle w:val="AmNumberTabs"/>
      </w:pPr>
      <w:r w:rsidRPr="00221BFE">
        <w:lastRenderedPageBreak/>
        <w:t>Módosítás</w:t>
      </w:r>
      <w:r w:rsidRPr="00221BFE">
        <w:tab/>
      </w:r>
      <w:r w:rsidRPr="00221BFE">
        <w:tab/>
        <w:t>1</w:t>
      </w:r>
    </w:p>
    <w:p w14:paraId="2641CD7B" w14:textId="77777777" w:rsidR="00546090" w:rsidRPr="00221BFE" w:rsidRDefault="00546090" w:rsidP="00546090">
      <w:pPr>
        <w:pStyle w:val="NormalBold"/>
      </w:pPr>
      <w:r w:rsidRPr="00221BFE">
        <w:t>Rendeletre irányuló javaslat</w:t>
      </w:r>
    </w:p>
    <w:p w14:paraId="4574B90E" w14:textId="77777777" w:rsidR="00546090" w:rsidRPr="00221BFE" w:rsidRDefault="00546090" w:rsidP="00546090">
      <w:pPr>
        <w:pStyle w:val="NormalBold"/>
      </w:pPr>
      <w:r w:rsidRPr="00221BFE">
        <w:t>2 preambulumbekezdés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090" w:rsidRPr="00221BFE" w14:paraId="6545AF70" w14:textId="77777777" w:rsidTr="00AD5843">
        <w:trPr>
          <w:trHeight w:hRule="exact" w:val="240"/>
          <w:jc w:val="center"/>
        </w:trPr>
        <w:tc>
          <w:tcPr>
            <w:tcW w:w="9752" w:type="dxa"/>
            <w:gridSpan w:val="2"/>
            <w:tcBorders>
              <w:top w:val="nil"/>
              <w:left w:val="nil"/>
              <w:bottom w:val="nil"/>
              <w:right w:val="nil"/>
            </w:tcBorders>
          </w:tcPr>
          <w:p w14:paraId="29EC31F8" w14:textId="77777777" w:rsidR="00546090" w:rsidRPr="00221BFE" w:rsidRDefault="00546090" w:rsidP="00AD5843"/>
        </w:tc>
      </w:tr>
      <w:tr w:rsidR="00546090" w:rsidRPr="00221BFE" w14:paraId="0281FDA3" w14:textId="77777777" w:rsidTr="00AD5843">
        <w:trPr>
          <w:trHeight w:val="240"/>
          <w:jc w:val="center"/>
        </w:trPr>
        <w:tc>
          <w:tcPr>
            <w:tcW w:w="4876" w:type="dxa"/>
            <w:tcBorders>
              <w:top w:val="nil"/>
              <w:left w:val="nil"/>
              <w:bottom w:val="nil"/>
              <w:right w:val="nil"/>
            </w:tcBorders>
          </w:tcPr>
          <w:p w14:paraId="3D684C4E" w14:textId="77777777" w:rsidR="00546090" w:rsidRPr="00221BFE" w:rsidRDefault="00546090" w:rsidP="00AD5843">
            <w:pPr>
              <w:pStyle w:val="AmColumnHeading"/>
            </w:pPr>
            <w:r w:rsidRPr="00221BFE">
              <w:t>A Bizottság által javasolt szöveg</w:t>
            </w:r>
          </w:p>
        </w:tc>
        <w:tc>
          <w:tcPr>
            <w:tcW w:w="4876" w:type="dxa"/>
            <w:tcBorders>
              <w:top w:val="nil"/>
              <w:left w:val="nil"/>
              <w:bottom w:val="nil"/>
              <w:right w:val="nil"/>
            </w:tcBorders>
          </w:tcPr>
          <w:p w14:paraId="65442666" w14:textId="77777777" w:rsidR="00546090" w:rsidRPr="00221BFE" w:rsidRDefault="00546090" w:rsidP="00AD5843">
            <w:pPr>
              <w:pStyle w:val="AmColumnHeading"/>
            </w:pPr>
            <w:r w:rsidRPr="00221BFE">
              <w:t>Módosítás</w:t>
            </w:r>
          </w:p>
        </w:tc>
      </w:tr>
      <w:tr w:rsidR="00546090" w:rsidRPr="00221BFE" w14:paraId="6056318B" w14:textId="77777777" w:rsidTr="00AD5843">
        <w:trPr>
          <w:jc w:val="center"/>
        </w:trPr>
        <w:tc>
          <w:tcPr>
            <w:tcW w:w="4876" w:type="dxa"/>
            <w:tcBorders>
              <w:top w:val="nil"/>
              <w:left w:val="nil"/>
              <w:bottom w:val="nil"/>
              <w:right w:val="nil"/>
            </w:tcBorders>
          </w:tcPr>
          <w:p w14:paraId="4FEBFCE1" w14:textId="77777777" w:rsidR="00546090" w:rsidRPr="00221BFE" w:rsidRDefault="00546090" w:rsidP="00AD5843">
            <w:pPr>
              <w:pStyle w:val="Normal6a"/>
            </w:pPr>
            <w:r w:rsidRPr="00221BFE">
              <w:t>(2)</w:t>
            </w:r>
            <w:r w:rsidRPr="00221BFE">
              <w:tab/>
              <w:t xml:space="preserve">Az Egyesült Államokkal fennálló kereskedelmi és beruházási kapcsolatok zavarainak elkerülése és további javítása érdekében az Unió 2020. </w:t>
            </w:r>
            <w:r w:rsidRPr="00221BFE">
              <w:rPr>
                <w:b/>
                <w:i/>
              </w:rPr>
              <w:t>december 16-án elfogadta</w:t>
            </w:r>
            <w:r w:rsidRPr="00221BFE">
              <w:t xml:space="preserve"> az </w:t>
            </w:r>
            <w:r w:rsidRPr="00221BFE">
              <w:rPr>
                <w:b/>
                <w:i/>
              </w:rPr>
              <w:t>egyes árukra vonatkozó vámok eltörléséről szóló (EU) 2020/2131 európai parlamenti</w:t>
            </w:r>
            <w:r w:rsidRPr="00221BFE">
              <w:t xml:space="preserve"> és </w:t>
            </w:r>
            <w:r w:rsidRPr="00221BFE">
              <w:rPr>
                <w:b/>
                <w:i/>
              </w:rPr>
              <w:t>tanácsi rendeletet</w:t>
            </w:r>
            <w:r w:rsidRPr="00221BFE">
              <w:rPr>
                <w:b/>
                <w:i/>
                <w:vertAlign w:val="superscript"/>
              </w:rPr>
              <w:t>1</w:t>
            </w:r>
            <w:r w:rsidRPr="00221BFE">
              <w:t xml:space="preserve">, </w:t>
            </w:r>
            <w:r w:rsidRPr="00221BFE">
              <w:rPr>
                <w:b/>
                <w:i/>
              </w:rPr>
              <w:t>amely konkrétan</w:t>
            </w:r>
            <w:r w:rsidRPr="00221BFE">
              <w:t xml:space="preserve"> egyes </w:t>
            </w:r>
            <w:r w:rsidRPr="00221BFE">
              <w:rPr>
                <w:b/>
                <w:i/>
              </w:rPr>
              <w:t>homártípusokra vonatkozik</w:t>
            </w:r>
            <w:r w:rsidRPr="00221BFE">
              <w:t xml:space="preserve"> és </w:t>
            </w:r>
            <w:r w:rsidRPr="00221BFE">
              <w:rPr>
                <w:b/>
                <w:i/>
              </w:rPr>
              <w:t>2020. augusztus 1-jétől alkalmazandó</w:t>
            </w:r>
            <w:r w:rsidRPr="00221BFE">
              <w:t>.</w:t>
            </w:r>
            <w:r w:rsidRPr="00221BFE">
              <w:rPr>
                <w:b/>
                <w:i/>
              </w:rPr>
              <w:t xml:space="preserve"> </w:t>
            </w:r>
            <w:r w:rsidRPr="00221BFE">
              <w:t xml:space="preserve">Az említett </w:t>
            </w:r>
            <w:r w:rsidRPr="00221BFE">
              <w:rPr>
                <w:b/>
                <w:i/>
              </w:rPr>
              <w:t>rendelet</w:t>
            </w:r>
            <w:r w:rsidRPr="00221BFE">
              <w:t xml:space="preserve"> 2025. július </w:t>
            </w:r>
            <w:r w:rsidRPr="00221BFE">
              <w:rPr>
                <w:b/>
                <w:i/>
              </w:rPr>
              <w:t>31-én hatályát vesztette</w:t>
            </w:r>
            <w:r w:rsidRPr="00221BFE">
              <w:t>.</w:t>
            </w:r>
          </w:p>
        </w:tc>
        <w:tc>
          <w:tcPr>
            <w:tcW w:w="4876" w:type="dxa"/>
            <w:tcBorders>
              <w:top w:val="nil"/>
              <w:left w:val="nil"/>
              <w:bottom w:val="nil"/>
              <w:right w:val="nil"/>
            </w:tcBorders>
          </w:tcPr>
          <w:p w14:paraId="2B511317" w14:textId="6CD3802F" w:rsidR="00546090" w:rsidRPr="00221BFE" w:rsidRDefault="00546090" w:rsidP="00AD5843">
            <w:pPr>
              <w:pStyle w:val="Normal6a"/>
            </w:pPr>
            <w:r w:rsidRPr="00221BFE">
              <w:t>(2)</w:t>
            </w:r>
            <w:r w:rsidRPr="00221BFE">
              <w:tab/>
              <w:t xml:space="preserve">Az Egyesült Államokkal fennálló kereskedelmi és beruházási kapcsolatok zavarainak elkerülése és további javítása érdekében az Unió </w:t>
            </w:r>
            <w:r w:rsidRPr="00221BFE">
              <w:rPr>
                <w:b/>
                <w:i/>
              </w:rPr>
              <w:t>és az Egyesült Államok megállapodott a vámmegállapodásról szóló együttes nyilatkozatról, amelyet</w:t>
            </w:r>
            <w:r w:rsidRPr="00221BFE">
              <w:t xml:space="preserve"> 2020. </w:t>
            </w:r>
            <w:r w:rsidRPr="00221BFE">
              <w:rPr>
                <w:b/>
                <w:i/>
              </w:rPr>
              <w:t>augusztus 21-én jelentettek be, és amelynek értelmében</w:t>
            </w:r>
            <w:r w:rsidRPr="00221BFE">
              <w:t xml:space="preserve"> az </w:t>
            </w:r>
            <w:r w:rsidRPr="00221BFE">
              <w:rPr>
                <w:b/>
                <w:i/>
              </w:rPr>
              <w:t>Unió kötelezettséget vállalt arra, hogy megszünteti az Egyesült Államok élő</w:t>
            </w:r>
            <w:r w:rsidRPr="00221BFE">
              <w:t xml:space="preserve"> és </w:t>
            </w:r>
            <w:r w:rsidRPr="00221BFE">
              <w:rPr>
                <w:b/>
                <w:i/>
              </w:rPr>
              <w:t>fagyasztott homártermékeire kivetett vámokat</w:t>
            </w:r>
            <w:r w:rsidRPr="00221BFE">
              <w:t xml:space="preserve">, </w:t>
            </w:r>
            <w:r w:rsidRPr="00221BFE">
              <w:rPr>
                <w:b/>
                <w:i/>
              </w:rPr>
              <w:t>az Egyesült Államok pedig kötelezettséget vállalt arra, hogy cserébe 50 %-kal csökkenti az Unió által exportált, 160 millió USD átlagos éves kereskedelmi értéket képviselő</w:t>
            </w:r>
            <w:r w:rsidRPr="00221BFE">
              <w:t xml:space="preserve"> egyes </w:t>
            </w:r>
            <w:r w:rsidRPr="00221BFE">
              <w:rPr>
                <w:b/>
                <w:i/>
              </w:rPr>
              <w:t>termékekre – többek között egyes készételekre, egyes kristályüvegárukra, felületkezelő anyagokra, hajtóanyagtöltetekre, öngyújtókra</w:t>
            </w:r>
            <w:r w:rsidRPr="00221BFE">
              <w:t xml:space="preserve"> és </w:t>
            </w:r>
            <w:r w:rsidRPr="00221BFE">
              <w:rPr>
                <w:b/>
                <w:i/>
              </w:rPr>
              <w:t>öngyújtóalkatrészekre – vonatkozó vámtarifáit</w:t>
            </w:r>
            <w:r w:rsidRPr="00221BFE">
              <w:t>.</w:t>
            </w:r>
            <w:r w:rsidRPr="00221BFE">
              <w:rPr>
                <w:b/>
                <w:i/>
              </w:rPr>
              <w:t xml:space="preserve"> </w:t>
            </w:r>
            <w:r w:rsidRPr="00221BFE">
              <w:t>Az említett</w:t>
            </w:r>
            <w:r w:rsidRPr="00221BFE">
              <w:rPr>
                <w:b/>
                <w:i/>
              </w:rPr>
              <w:t>, 2020. évi együttes nyilatkozat végrehajtása érdekében az Unió 2020. december 16-án elfogadta a vámok korlátozott számú áru – köztük az Egyesült Államokból származó élő és fagyasztott homártermékek – tekintetében a 2020. augusztus 1-jétől</w:t>
            </w:r>
            <w:r w:rsidRPr="00221BFE">
              <w:t xml:space="preserve"> 2025. július </w:t>
            </w:r>
            <w:r w:rsidRPr="00221BFE">
              <w:rPr>
                <w:b/>
                <w:i/>
              </w:rPr>
              <w:t xml:space="preserve">31-ig tartó időszakra </w:t>
            </w:r>
            <w:proofErr w:type="spellStart"/>
            <w:r w:rsidRPr="00221BFE">
              <w:rPr>
                <w:b/>
                <w:i/>
              </w:rPr>
              <w:t>erga</w:t>
            </w:r>
            <w:proofErr w:type="spellEnd"/>
            <w:r w:rsidRPr="00221BFE">
              <w:rPr>
                <w:b/>
                <w:i/>
              </w:rPr>
              <w:t xml:space="preserve"> </w:t>
            </w:r>
            <w:proofErr w:type="spellStart"/>
            <w:r w:rsidRPr="00221BFE">
              <w:rPr>
                <w:b/>
                <w:i/>
              </w:rPr>
              <w:t>omnes</w:t>
            </w:r>
            <w:proofErr w:type="spellEnd"/>
            <w:r w:rsidRPr="00221BFE">
              <w:rPr>
                <w:b/>
                <w:i/>
              </w:rPr>
              <w:t xml:space="preserve"> alapon történő eltörléséről szóló (EU) 2020/2131 európai parlamenti és tanácsi rendeletet</w:t>
            </w:r>
            <w:r w:rsidR="00AE6AF2" w:rsidRPr="00221BFE">
              <w:rPr>
                <w:b/>
                <w:bCs/>
                <w:i/>
                <w:iCs/>
                <w:vertAlign w:val="superscript"/>
              </w:rPr>
              <w:t>1</w:t>
            </w:r>
            <w:r w:rsidRPr="00221BFE">
              <w:t>.</w:t>
            </w:r>
          </w:p>
        </w:tc>
      </w:tr>
      <w:tr w:rsidR="00546090" w:rsidRPr="00221BFE" w14:paraId="5182671D" w14:textId="77777777" w:rsidTr="00AD5843">
        <w:trPr>
          <w:jc w:val="center"/>
        </w:trPr>
        <w:tc>
          <w:tcPr>
            <w:tcW w:w="4876" w:type="dxa"/>
            <w:tcBorders>
              <w:top w:val="nil"/>
              <w:left w:val="nil"/>
              <w:bottom w:val="nil"/>
              <w:right w:val="nil"/>
            </w:tcBorders>
          </w:tcPr>
          <w:p w14:paraId="65B799AE" w14:textId="77777777" w:rsidR="00546090" w:rsidRPr="00221BFE" w:rsidRDefault="00546090" w:rsidP="00AD5843">
            <w:pPr>
              <w:pStyle w:val="Normal6a"/>
            </w:pPr>
            <w:r w:rsidRPr="00221BFE">
              <w:rPr>
                <w:b/>
                <w:i/>
              </w:rPr>
              <w:t>_________________</w:t>
            </w:r>
          </w:p>
        </w:tc>
        <w:tc>
          <w:tcPr>
            <w:tcW w:w="4876" w:type="dxa"/>
            <w:tcBorders>
              <w:top w:val="nil"/>
              <w:left w:val="nil"/>
              <w:bottom w:val="nil"/>
              <w:right w:val="nil"/>
            </w:tcBorders>
          </w:tcPr>
          <w:p w14:paraId="4F8F8F89" w14:textId="77777777" w:rsidR="00546090" w:rsidRPr="00221BFE" w:rsidRDefault="00546090" w:rsidP="00AD5843">
            <w:pPr>
              <w:pStyle w:val="Normal6a"/>
            </w:pPr>
            <w:r w:rsidRPr="00221BFE">
              <w:rPr>
                <w:b/>
                <w:i/>
              </w:rPr>
              <w:t>_________________</w:t>
            </w:r>
          </w:p>
        </w:tc>
      </w:tr>
      <w:tr w:rsidR="00546090" w:rsidRPr="00221BFE" w14:paraId="7B0824BA" w14:textId="77777777" w:rsidTr="00AD5843">
        <w:trPr>
          <w:jc w:val="center"/>
        </w:trPr>
        <w:tc>
          <w:tcPr>
            <w:tcW w:w="4876" w:type="dxa"/>
            <w:tcBorders>
              <w:top w:val="nil"/>
              <w:left w:val="nil"/>
              <w:bottom w:val="nil"/>
              <w:right w:val="nil"/>
            </w:tcBorders>
          </w:tcPr>
          <w:p w14:paraId="12BAB667" w14:textId="6BB00CDE" w:rsidR="00546090" w:rsidRPr="00221BFE" w:rsidRDefault="00AE6AF2" w:rsidP="00AD5843">
            <w:pPr>
              <w:pStyle w:val="Normal6a"/>
            </w:pPr>
            <w:r w:rsidRPr="00221BFE">
              <w:rPr>
                <w:vertAlign w:val="superscript"/>
              </w:rPr>
              <w:t>1</w:t>
            </w:r>
            <w:r w:rsidR="00546090" w:rsidRPr="00221BFE">
              <w:t xml:space="preserve"> Az Európai Parlament és a Tanács (EU) 2020/2131 rendelete (2020. december 16.) az egyes árukra vonatkozó vámok eltörléséről (HL L 430., 2020.12.18., 1. o., ELI: http://data.europa.eu/eli/reg/2020/2131/oj).</w:t>
            </w:r>
          </w:p>
        </w:tc>
        <w:tc>
          <w:tcPr>
            <w:tcW w:w="4876" w:type="dxa"/>
            <w:tcBorders>
              <w:top w:val="nil"/>
              <w:left w:val="nil"/>
              <w:bottom w:val="nil"/>
              <w:right w:val="nil"/>
            </w:tcBorders>
          </w:tcPr>
          <w:p w14:paraId="1FF4525B" w14:textId="77777777" w:rsidR="00546090" w:rsidRPr="00221BFE" w:rsidRDefault="00546090" w:rsidP="00AD5843">
            <w:pPr>
              <w:pStyle w:val="Normal6a"/>
            </w:pPr>
            <w:r w:rsidRPr="00221BFE">
              <w:rPr>
                <w:vertAlign w:val="superscript"/>
              </w:rPr>
              <w:t>1</w:t>
            </w:r>
            <w:r w:rsidRPr="00221BFE">
              <w:t xml:space="preserve"> Az Európai Parlament és a Tanács (EU) 2020/2131 rendelete (2020. december 16.) az egyes árukra vonatkozó vámok eltörléséről (HL L 430., 2020.12.18., 1. o., ELI: http://data.europa.eu/eli/reg/2020/2131/oj).</w:t>
            </w:r>
          </w:p>
        </w:tc>
      </w:tr>
    </w:tbl>
    <w:p w14:paraId="0275F234" w14:textId="77777777" w:rsidR="00546090" w:rsidRPr="00221BFE" w:rsidRDefault="00546090" w:rsidP="00546090"/>
    <w:p w14:paraId="01D96779" w14:textId="77777777" w:rsidR="00546090" w:rsidRPr="00221BFE" w:rsidRDefault="00546090" w:rsidP="00546090">
      <w:pPr>
        <w:pStyle w:val="AmNumberTabs"/>
      </w:pPr>
      <w:r w:rsidRPr="00221BFE">
        <w:t>Módosítás</w:t>
      </w:r>
      <w:r w:rsidRPr="00221BFE">
        <w:tab/>
      </w:r>
      <w:r w:rsidRPr="00221BFE">
        <w:tab/>
        <w:t>2</w:t>
      </w:r>
    </w:p>
    <w:p w14:paraId="0C633161" w14:textId="77777777" w:rsidR="00546090" w:rsidRPr="00221BFE" w:rsidRDefault="00546090" w:rsidP="00546090">
      <w:pPr>
        <w:pStyle w:val="NormalBold"/>
      </w:pPr>
      <w:r w:rsidRPr="00221BFE">
        <w:t>Rendeletre irányuló javaslat</w:t>
      </w:r>
    </w:p>
    <w:p w14:paraId="546A04FD" w14:textId="77777777" w:rsidR="00546090" w:rsidRPr="00221BFE" w:rsidRDefault="00546090" w:rsidP="00546090">
      <w:pPr>
        <w:pStyle w:val="NormalBold"/>
      </w:pPr>
      <w:r w:rsidRPr="00221BFE">
        <w:lastRenderedPageBreak/>
        <w:t>4 preambulumbekezdés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090" w:rsidRPr="00221BFE" w14:paraId="0E9300CE" w14:textId="77777777" w:rsidTr="00AD5843">
        <w:trPr>
          <w:trHeight w:hRule="exact" w:val="240"/>
          <w:jc w:val="center"/>
        </w:trPr>
        <w:tc>
          <w:tcPr>
            <w:tcW w:w="9752" w:type="dxa"/>
            <w:gridSpan w:val="2"/>
            <w:tcBorders>
              <w:top w:val="nil"/>
              <w:left w:val="nil"/>
              <w:bottom w:val="nil"/>
              <w:right w:val="nil"/>
            </w:tcBorders>
          </w:tcPr>
          <w:p w14:paraId="024E3D51" w14:textId="77777777" w:rsidR="00546090" w:rsidRPr="00221BFE" w:rsidRDefault="00546090" w:rsidP="00AD5843"/>
        </w:tc>
      </w:tr>
      <w:tr w:rsidR="00546090" w:rsidRPr="00221BFE" w14:paraId="6163EDD7" w14:textId="77777777" w:rsidTr="00AD5843">
        <w:trPr>
          <w:trHeight w:val="240"/>
          <w:jc w:val="center"/>
        </w:trPr>
        <w:tc>
          <w:tcPr>
            <w:tcW w:w="4876" w:type="dxa"/>
            <w:tcBorders>
              <w:top w:val="nil"/>
              <w:left w:val="nil"/>
              <w:bottom w:val="nil"/>
              <w:right w:val="nil"/>
            </w:tcBorders>
          </w:tcPr>
          <w:p w14:paraId="3892910B" w14:textId="77777777" w:rsidR="00546090" w:rsidRPr="00221BFE" w:rsidRDefault="00546090" w:rsidP="00AD5843">
            <w:pPr>
              <w:pStyle w:val="AmColumnHeading"/>
            </w:pPr>
            <w:r w:rsidRPr="00221BFE">
              <w:t>A Bizottság által javasolt szöveg</w:t>
            </w:r>
          </w:p>
        </w:tc>
        <w:tc>
          <w:tcPr>
            <w:tcW w:w="4876" w:type="dxa"/>
            <w:tcBorders>
              <w:top w:val="nil"/>
              <w:left w:val="nil"/>
              <w:bottom w:val="nil"/>
              <w:right w:val="nil"/>
            </w:tcBorders>
          </w:tcPr>
          <w:p w14:paraId="69D311EF" w14:textId="77777777" w:rsidR="00546090" w:rsidRPr="00221BFE" w:rsidRDefault="00546090" w:rsidP="00AD5843">
            <w:pPr>
              <w:pStyle w:val="AmColumnHeading"/>
            </w:pPr>
            <w:r w:rsidRPr="00221BFE">
              <w:t>Módosítás</w:t>
            </w:r>
          </w:p>
        </w:tc>
      </w:tr>
      <w:tr w:rsidR="00546090" w:rsidRPr="00221BFE" w14:paraId="46F7FDF0" w14:textId="77777777" w:rsidTr="00AD5843">
        <w:trPr>
          <w:jc w:val="center"/>
        </w:trPr>
        <w:tc>
          <w:tcPr>
            <w:tcW w:w="4876" w:type="dxa"/>
            <w:tcBorders>
              <w:top w:val="nil"/>
              <w:left w:val="nil"/>
              <w:bottom w:val="nil"/>
              <w:right w:val="nil"/>
            </w:tcBorders>
          </w:tcPr>
          <w:p w14:paraId="51A84026" w14:textId="77777777" w:rsidR="00546090" w:rsidRPr="00221BFE" w:rsidRDefault="00546090" w:rsidP="00AD5843">
            <w:pPr>
              <w:pStyle w:val="Normal6a"/>
            </w:pPr>
            <w:r w:rsidRPr="00221BFE">
              <w:t>(4)</w:t>
            </w:r>
            <w:r w:rsidRPr="00221BFE">
              <w:tab/>
              <w:t xml:space="preserve">Ennek megfelelően a mellékletben felsorolt KN-kódok alá besorolt áruk behozatalára vonatkozó </w:t>
            </w:r>
            <w:r w:rsidRPr="00221BFE">
              <w:rPr>
                <w:b/>
                <w:i/>
              </w:rPr>
              <w:t>vámokat 0 %-os szinten kell alkalmazni mindaddig</w:t>
            </w:r>
            <w:r w:rsidRPr="00221BFE">
              <w:t xml:space="preserve">, </w:t>
            </w:r>
            <w:r w:rsidRPr="00221BFE">
              <w:rPr>
                <w:b/>
                <w:i/>
              </w:rPr>
              <w:t>amíg az Egyesült Államok ténylegesen végrehajtja a közös nyilatkozatot</w:t>
            </w:r>
            <w:r w:rsidRPr="00221BFE">
              <w:t>.</w:t>
            </w:r>
          </w:p>
        </w:tc>
        <w:tc>
          <w:tcPr>
            <w:tcW w:w="4876" w:type="dxa"/>
            <w:tcBorders>
              <w:top w:val="nil"/>
              <w:left w:val="nil"/>
              <w:bottom w:val="nil"/>
              <w:right w:val="nil"/>
            </w:tcBorders>
          </w:tcPr>
          <w:p w14:paraId="3EB1D2FD" w14:textId="77777777" w:rsidR="00546090" w:rsidRPr="00221BFE" w:rsidRDefault="00546090" w:rsidP="00AD5843">
            <w:pPr>
              <w:pStyle w:val="Normal6a"/>
            </w:pPr>
            <w:r w:rsidRPr="00221BFE">
              <w:t>(4)</w:t>
            </w:r>
            <w:r w:rsidRPr="00221BFE">
              <w:tab/>
              <w:t xml:space="preserve">Ennek megfelelően a </w:t>
            </w:r>
            <w:r w:rsidRPr="00221BFE">
              <w:rPr>
                <w:b/>
                <w:i/>
              </w:rPr>
              <w:t>kereskedelmi zavarok elkerülése érdekében a</w:t>
            </w:r>
            <w:r w:rsidRPr="00221BFE">
              <w:t xml:space="preserve"> mellékletben felsorolt KN-kódok alá besorolt áruk behozatalára vonatkozó </w:t>
            </w:r>
            <w:r w:rsidRPr="00221BFE">
              <w:rPr>
                <w:b/>
                <w:i/>
              </w:rPr>
              <w:t>vámok felfüggesztését visszamenőleges hatállyal</w:t>
            </w:r>
            <w:r w:rsidRPr="00221BFE">
              <w:t xml:space="preserve">, </w:t>
            </w:r>
            <w:r w:rsidRPr="00221BFE">
              <w:rPr>
                <w:b/>
                <w:i/>
              </w:rPr>
              <w:t>2025. augusztus 1-jétől 2028. december 31-ig kell alkalmazni</w:t>
            </w:r>
            <w:r w:rsidRPr="00221BFE">
              <w:t>.</w:t>
            </w:r>
          </w:p>
        </w:tc>
      </w:tr>
    </w:tbl>
    <w:p w14:paraId="32D5CBB6" w14:textId="77777777" w:rsidR="00546090" w:rsidRPr="00221BFE" w:rsidRDefault="00546090" w:rsidP="00546090"/>
    <w:p w14:paraId="4EF4D1B1" w14:textId="77777777" w:rsidR="00546090" w:rsidRPr="00221BFE" w:rsidRDefault="00546090" w:rsidP="00546090">
      <w:pPr>
        <w:pStyle w:val="AmNumberTabs"/>
      </w:pPr>
      <w:r w:rsidRPr="00221BFE">
        <w:t>Módosítás</w:t>
      </w:r>
      <w:r w:rsidRPr="00221BFE">
        <w:tab/>
      </w:r>
      <w:r w:rsidRPr="00221BFE">
        <w:tab/>
        <w:t>3</w:t>
      </w:r>
    </w:p>
    <w:p w14:paraId="211D6592" w14:textId="77777777" w:rsidR="00546090" w:rsidRPr="00221BFE" w:rsidRDefault="00546090" w:rsidP="00546090">
      <w:pPr>
        <w:pStyle w:val="NormalBold"/>
      </w:pPr>
      <w:r w:rsidRPr="00221BFE">
        <w:t>Rendeletre irányuló javaslat</w:t>
      </w:r>
    </w:p>
    <w:p w14:paraId="7FCE4596" w14:textId="77777777" w:rsidR="00546090" w:rsidRPr="00221BFE" w:rsidRDefault="00546090" w:rsidP="00546090">
      <w:pPr>
        <w:pStyle w:val="NormalBold"/>
      </w:pPr>
      <w:r w:rsidRPr="00221BFE">
        <w:t>4 a preambulumbekezdés (új)</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090" w:rsidRPr="00221BFE" w14:paraId="57DDFF7B" w14:textId="77777777" w:rsidTr="00AD5843">
        <w:trPr>
          <w:trHeight w:hRule="exact" w:val="240"/>
          <w:jc w:val="center"/>
        </w:trPr>
        <w:tc>
          <w:tcPr>
            <w:tcW w:w="9752" w:type="dxa"/>
            <w:gridSpan w:val="2"/>
            <w:tcBorders>
              <w:top w:val="nil"/>
              <w:left w:val="nil"/>
              <w:bottom w:val="nil"/>
              <w:right w:val="nil"/>
            </w:tcBorders>
          </w:tcPr>
          <w:p w14:paraId="27508A7F" w14:textId="77777777" w:rsidR="00546090" w:rsidRPr="00221BFE" w:rsidRDefault="00546090" w:rsidP="00AD5843"/>
        </w:tc>
      </w:tr>
      <w:tr w:rsidR="00546090" w:rsidRPr="00221BFE" w14:paraId="39C9D365" w14:textId="77777777" w:rsidTr="00AD5843">
        <w:trPr>
          <w:trHeight w:val="240"/>
          <w:jc w:val="center"/>
        </w:trPr>
        <w:tc>
          <w:tcPr>
            <w:tcW w:w="4876" w:type="dxa"/>
            <w:tcBorders>
              <w:top w:val="nil"/>
              <w:left w:val="nil"/>
              <w:bottom w:val="nil"/>
              <w:right w:val="nil"/>
            </w:tcBorders>
          </w:tcPr>
          <w:p w14:paraId="7A9EE740" w14:textId="77777777" w:rsidR="00546090" w:rsidRPr="00221BFE" w:rsidRDefault="00546090" w:rsidP="00AD5843">
            <w:pPr>
              <w:pStyle w:val="AmColumnHeading"/>
            </w:pPr>
            <w:r w:rsidRPr="00221BFE">
              <w:t>A Bizottság által javasolt szöveg</w:t>
            </w:r>
          </w:p>
        </w:tc>
        <w:tc>
          <w:tcPr>
            <w:tcW w:w="4876" w:type="dxa"/>
            <w:tcBorders>
              <w:top w:val="nil"/>
              <w:left w:val="nil"/>
              <w:bottom w:val="nil"/>
              <w:right w:val="nil"/>
            </w:tcBorders>
          </w:tcPr>
          <w:p w14:paraId="3D1A6CB9" w14:textId="77777777" w:rsidR="00546090" w:rsidRPr="00221BFE" w:rsidRDefault="00546090" w:rsidP="00AD5843">
            <w:pPr>
              <w:pStyle w:val="AmColumnHeading"/>
            </w:pPr>
            <w:r w:rsidRPr="00221BFE">
              <w:t>Módosítás</w:t>
            </w:r>
          </w:p>
        </w:tc>
      </w:tr>
      <w:tr w:rsidR="00546090" w:rsidRPr="00221BFE" w14:paraId="170DD299" w14:textId="77777777" w:rsidTr="00AD5843">
        <w:trPr>
          <w:jc w:val="center"/>
        </w:trPr>
        <w:tc>
          <w:tcPr>
            <w:tcW w:w="4876" w:type="dxa"/>
            <w:tcBorders>
              <w:top w:val="nil"/>
              <w:left w:val="nil"/>
              <w:bottom w:val="nil"/>
              <w:right w:val="nil"/>
            </w:tcBorders>
          </w:tcPr>
          <w:p w14:paraId="0EBF8989" w14:textId="77777777" w:rsidR="00546090" w:rsidRPr="00221BFE" w:rsidRDefault="00546090" w:rsidP="00AD5843">
            <w:pPr>
              <w:pStyle w:val="Normal6a"/>
            </w:pPr>
          </w:p>
        </w:tc>
        <w:tc>
          <w:tcPr>
            <w:tcW w:w="4876" w:type="dxa"/>
            <w:tcBorders>
              <w:top w:val="nil"/>
              <w:left w:val="nil"/>
              <w:bottom w:val="nil"/>
              <w:right w:val="nil"/>
            </w:tcBorders>
          </w:tcPr>
          <w:p w14:paraId="650BF6F4" w14:textId="77777777" w:rsidR="00546090" w:rsidRPr="00221BFE" w:rsidRDefault="00546090" w:rsidP="00AD5843">
            <w:pPr>
              <w:pStyle w:val="Normal6a"/>
            </w:pPr>
            <w:r w:rsidRPr="00221BFE">
              <w:rPr>
                <w:b/>
                <w:i/>
              </w:rPr>
              <w:t>(4a)</w:t>
            </w:r>
            <w:r w:rsidRPr="00221BFE">
              <w:tab/>
            </w:r>
            <w:r w:rsidRPr="00221BFE">
              <w:rPr>
                <w:b/>
                <w:i/>
              </w:rPr>
              <w:t xml:space="preserve">A tagállamok vámhatóságainak biztosítaniuk kell, hogy a 0 %-os vámtételű termékek ténylegesen az Egyesült Államokból származzanak, és esetükben ne álljon fent – a vámtarifa rendelkezések kijátszásának elkerülése érdekében végzett – </w:t>
            </w:r>
            <w:proofErr w:type="spellStart"/>
            <w:r w:rsidRPr="00221BFE">
              <w:rPr>
                <w:b/>
                <w:i/>
              </w:rPr>
              <w:t>újrakivitel</w:t>
            </w:r>
            <w:proofErr w:type="spellEnd"/>
            <w:r w:rsidRPr="00221BFE">
              <w:rPr>
                <w:b/>
                <w:i/>
              </w:rPr>
              <w:t xml:space="preserve"> vagy harmadik országokon keresztül történő szállítás.</w:t>
            </w:r>
          </w:p>
        </w:tc>
      </w:tr>
    </w:tbl>
    <w:p w14:paraId="0854F6E6" w14:textId="77777777" w:rsidR="00546090" w:rsidRPr="00221BFE" w:rsidRDefault="00546090" w:rsidP="00546090"/>
    <w:p w14:paraId="3E909BB0" w14:textId="77777777" w:rsidR="00546090" w:rsidRPr="00221BFE" w:rsidRDefault="00546090" w:rsidP="00546090">
      <w:pPr>
        <w:pStyle w:val="AmNumberTabs"/>
      </w:pPr>
      <w:r w:rsidRPr="00221BFE">
        <w:t>Módosítás</w:t>
      </w:r>
      <w:r w:rsidRPr="00221BFE">
        <w:tab/>
      </w:r>
      <w:r w:rsidRPr="00221BFE">
        <w:tab/>
        <w:t>4</w:t>
      </w:r>
    </w:p>
    <w:p w14:paraId="4CB18960" w14:textId="77777777" w:rsidR="00546090" w:rsidRPr="00221BFE" w:rsidRDefault="00546090" w:rsidP="00546090">
      <w:pPr>
        <w:pStyle w:val="NormalBold"/>
      </w:pPr>
      <w:r w:rsidRPr="00221BFE">
        <w:t>Rendeletre irányuló javaslat</w:t>
      </w:r>
    </w:p>
    <w:p w14:paraId="51F00AEE" w14:textId="77777777" w:rsidR="00546090" w:rsidRPr="00221BFE" w:rsidRDefault="00546090" w:rsidP="00546090">
      <w:pPr>
        <w:pStyle w:val="NormalBold"/>
      </w:pPr>
      <w:r w:rsidRPr="00221BFE">
        <w:t>5 preambulumbekezdés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090" w:rsidRPr="00221BFE" w14:paraId="32E7E11C" w14:textId="77777777" w:rsidTr="00AD5843">
        <w:trPr>
          <w:trHeight w:hRule="exact" w:val="240"/>
          <w:jc w:val="center"/>
        </w:trPr>
        <w:tc>
          <w:tcPr>
            <w:tcW w:w="9752" w:type="dxa"/>
            <w:gridSpan w:val="2"/>
            <w:tcBorders>
              <w:top w:val="nil"/>
              <w:left w:val="nil"/>
              <w:bottom w:val="nil"/>
              <w:right w:val="nil"/>
            </w:tcBorders>
          </w:tcPr>
          <w:p w14:paraId="00E02B40" w14:textId="77777777" w:rsidR="00546090" w:rsidRPr="00221BFE" w:rsidRDefault="00546090" w:rsidP="00AD5843"/>
        </w:tc>
      </w:tr>
      <w:tr w:rsidR="00546090" w:rsidRPr="00221BFE" w14:paraId="660D5110" w14:textId="77777777" w:rsidTr="00AD5843">
        <w:trPr>
          <w:trHeight w:val="240"/>
          <w:jc w:val="center"/>
        </w:trPr>
        <w:tc>
          <w:tcPr>
            <w:tcW w:w="4876" w:type="dxa"/>
            <w:tcBorders>
              <w:top w:val="nil"/>
              <w:left w:val="nil"/>
              <w:bottom w:val="nil"/>
              <w:right w:val="nil"/>
            </w:tcBorders>
          </w:tcPr>
          <w:p w14:paraId="04B3C51F" w14:textId="77777777" w:rsidR="00546090" w:rsidRPr="00221BFE" w:rsidRDefault="00546090" w:rsidP="00AD5843">
            <w:pPr>
              <w:pStyle w:val="AmColumnHeading"/>
            </w:pPr>
            <w:r w:rsidRPr="00221BFE">
              <w:t>A Bizottság által javasolt szöveg</w:t>
            </w:r>
          </w:p>
        </w:tc>
        <w:tc>
          <w:tcPr>
            <w:tcW w:w="4876" w:type="dxa"/>
            <w:tcBorders>
              <w:top w:val="nil"/>
              <w:left w:val="nil"/>
              <w:bottom w:val="nil"/>
              <w:right w:val="nil"/>
            </w:tcBorders>
          </w:tcPr>
          <w:p w14:paraId="7F9DDBFC" w14:textId="77777777" w:rsidR="00546090" w:rsidRPr="00221BFE" w:rsidRDefault="00546090" w:rsidP="00AD5843">
            <w:pPr>
              <w:pStyle w:val="AmColumnHeading"/>
            </w:pPr>
            <w:r w:rsidRPr="00221BFE">
              <w:t>Módosítás</w:t>
            </w:r>
          </w:p>
        </w:tc>
      </w:tr>
      <w:tr w:rsidR="00546090" w:rsidRPr="00221BFE" w14:paraId="0C8A6BA1" w14:textId="77777777" w:rsidTr="00AD5843">
        <w:trPr>
          <w:jc w:val="center"/>
        </w:trPr>
        <w:tc>
          <w:tcPr>
            <w:tcW w:w="4876" w:type="dxa"/>
            <w:tcBorders>
              <w:top w:val="nil"/>
              <w:left w:val="nil"/>
              <w:bottom w:val="nil"/>
              <w:right w:val="nil"/>
            </w:tcBorders>
          </w:tcPr>
          <w:p w14:paraId="27EBB472" w14:textId="77777777" w:rsidR="00546090" w:rsidRPr="00221BFE" w:rsidRDefault="00546090" w:rsidP="00AD5843">
            <w:pPr>
              <w:pStyle w:val="Normal6a"/>
            </w:pPr>
            <w:r w:rsidRPr="00221BFE">
              <w:t>(5)</w:t>
            </w:r>
            <w:r w:rsidRPr="00221BFE">
              <w:tab/>
              <w:t xml:space="preserve">E rendelet </w:t>
            </w:r>
            <w:r w:rsidRPr="00221BFE">
              <w:rPr>
                <w:b/>
                <w:i/>
              </w:rPr>
              <w:t>végrehajtása egységes feltételeinek biztosítása</w:t>
            </w:r>
            <w:r w:rsidRPr="00221BFE">
              <w:t xml:space="preserve"> érdekében a </w:t>
            </w:r>
            <w:r w:rsidRPr="00221BFE">
              <w:rPr>
                <w:b/>
                <w:i/>
              </w:rPr>
              <w:t>Bizottságra végrehajtási hatásköröket kell ruházni a vámok alkalmazása mellőzésének meghatározott körülmények esetén</w:t>
            </w:r>
            <w:r w:rsidRPr="00221BFE">
              <w:t xml:space="preserve"> történő </w:t>
            </w:r>
            <w:r w:rsidRPr="00221BFE">
              <w:rPr>
                <w:b/>
                <w:i/>
              </w:rPr>
              <w:t>felfüggesztése</w:t>
            </w:r>
            <w:r w:rsidRPr="00221BFE">
              <w:t xml:space="preserve"> céljából. </w:t>
            </w:r>
            <w:r w:rsidRPr="00221BFE">
              <w:rPr>
                <w:b/>
                <w:i/>
              </w:rPr>
              <w:t>Ezeket</w:t>
            </w:r>
            <w:r w:rsidRPr="00221BFE">
              <w:t xml:space="preserve"> a </w:t>
            </w:r>
            <w:r w:rsidRPr="00221BFE">
              <w:rPr>
                <w:b/>
                <w:i/>
              </w:rPr>
              <w:t>végrehajtási hatásköröket</w:t>
            </w:r>
            <w:r w:rsidRPr="00221BFE">
              <w:t xml:space="preserve"> a </w:t>
            </w:r>
            <w:r w:rsidRPr="00221BFE">
              <w:rPr>
                <w:b/>
                <w:i/>
              </w:rPr>
              <w:t>182/2011/EU európai parlamenti és tanácsi rendeletben</w:t>
            </w:r>
            <w:r w:rsidRPr="00221BFE">
              <w:rPr>
                <w:b/>
                <w:i/>
                <w:vertAlign w:val="superscript"/>
              </w:rPr>
              <w:t>3</w:t>
            </w:r>
            <w:r w:rsidRPr="00221BFE">
              <w:rPr>
                <w:b/>
                <w:i/>
              </w:rPr>
              <w:t xml:space="preserve"> előírt vizsgálóbizottsági eljárás keretében kell gyakorolni</w:t>
            </w:r>
            <w:r w:rsidRPr="00221BFE">
              <w:t>.</w:t>
            </w:r>
          </w:p>
        </w:tc>
        <w:tc>
          <w:tcPr>
            <w:tcW w:w="4876" w:type="dxa"/>
            <w:tcBorders>
              <w:top w:val="nil"/>
              <w:left w:val="nil"/>
              <w:bottom w:val="nil"/>
              <w:right w:val="nil"/>
            </w:tcBorders>
          </w:tcPr>
          <w:p w14:paraId="187646E5" w14:textId="77777777" w:rsidR="00546090" w:rsidRPr="00221BFE" w:rsidRDefault="00546090" w:rsidP="00AD5843">
            <w:pPr>
              <w:pStyle w:val="Normal6a"/>
            </w:pPr>
            <w:r w:rsidRPr="00221BFE">
              <w:t>(5)</w:t>
            </w:r>
            <w:r w:rsidRPr="00221BFE">
              <w:tab/>
            </w:r>
            <w:r w:rsidRPr="00221BFE">
              <w:rPr>
                <w:b/>
                <w:i/>
              </w:rPr>
              <w:t>Az</w:t>
            </w:r>
            <w:r w:rsidRPr="00221BFE">
              <w:t xml:space="preserve"> e rendelet </w:t>
            </w:r>
            <w:r w:rsidRPr="00221BFE">
              <w:rPr>
                <w:b/>
                <w:i/>
              </w:rPr>
              <w:t xml:space="preserve">által biztosított </w:t>
            </w:r>
            <w:proofErr w:type="spellStart"/>
            <w:r w:rsidRPr="00221BFE">
              <w:rPr>
                <w:b/>
                <w:i/>
              </w:rPr>
              <w:t>tarifális</w:t>
            </w:r>
            <w:proofErr w:type="spellEnd"/>
            <w:r w:rsidRPr="00221BFE">
              <w:rPr>
                <w:b/>
                <w:i/>
              </w:rPr>
              <w:t xml:space="preserve"> preferenciák teljes vagy részleges felfüggesztése</w:t>
            </w:r>
            <w:r w:rsidRPr="00221BFE">
              <w:t xml:space="preserve"> érdekében a </w:t>
            </w:r>
            <w:r w:rsidRPr="00221BFE">
              <w:rPr>
                <w:b/>
                <w:i/>
              </w:rPr>
              <w:t>Bizottságot fel kell hatalmazni arra, hogy az Európai Unió működéséről szóló szerződés 290. cikkével összhangban felhatalmazáson alapuló jogi aktusokat fogadjon el e rendelet mellékletének az e rendelet 1. cikke alkalmazásának teljes vagy részleges felfüggesztése érdekében</w:t>
            </w:r>
            <w:r w:rsidRPr="00221BFE">
              <w:t xml:space="preserve"> történő </w:t>
            </w:r>
            <w:r w:rsidRPr="00221BFE">
              <w:rPr>
                <w:b/>
                <w:i/>
              </w:rPr>
              <w:t>módosítása</w:t>
            </w:r>
            <w:r w:rsidRPr="00221BFE">
              <w:t xml:space="preserve"> céljából.</w:t>
            </w:r>
            <w:r w:rsidRPr="00221BFE">
              <w:rPr>
                <w:b/>
                <w:i/>
              </w:rPr>
              <w:t xml:space="preserve"> Különösen fontos, hogy</w:t>
            </w:r>
            <w:r w:rsidRPr="00221BFE">
              <w:t xml:space="preserve"> a </w:t>
            </w:r>
            <w:r w:rsidRPr="00221BFE">
              <w:rPr>
                <w:b/>
                <w:i/>
              </w:rPr>
              <w:t xml:space="preserve">Bizottság az előkészítő munkája során megfelelő konzultációkat folytasson, többek között szakértői szinten </w:t>
            </w:r>
            <w:r w:rsidRPr="00221BFE">
              <w:rPr>
                <w:b/>
                <w:i/>
              </w:rPr>
              <w:lastRenderedPageBreak/>
              <w:t>is, és hogy e konzultációkra</w:t>
            </w:r>
            <w:r w:rsidRPr="00221BFE">
              <w:t xml:space="preserve"> a </w:t>
            </w:r>
            <w:r w:rsidRPr="00221BFE">
              <w:rPr>
                <w:b/>
                <w:i/>
              </w:rPr>
              <w:t>jogalkotás minőségének javításáról szóló, 2016. április 13-i intézményközi megállapodásban</w:t>
            </w:r>
            <w:r w:rsidRPr="00221BFE">
              <w:rPr>
                <w:b/>
                <w:i/>
                <w:vertAlign w:val="superscript"/>
              </w:rPr>
              <w:t>3</w:t>
            </w:r>
            <w:r w:rsidRPr="00221BFE">
              <w:rPr>
                <w:b/>
                <w:i/>
              </w:rPr>
              <w:t xml:space="preserve"> megállapított elvekkel összhangban kerüljön sor</w:t>
            </w:r>
            <w:r w:rsidRPr="00221BFE">
              <w:t>.</w:t>
            </w:r>
            <w:r w:rsidRPr="00221BFE">
              <w:rPr>
                <w:b/>
                <w:i/>
              </w:rPr>
              <w:t xml:space="preserve"> Így különösen a felhatalmazáson alapuló jogi aktusok előkészítésében való egyenlő részvétel biztosítása érdekében</w:t>
            </w:r>
            <w:r w:rsidRPr="00221BFE">
              <w:t xml:space="preserve"> az Európai Parlament és a Tanács </w:t>
            </w:r>
            <w:r w:rsidRPr="00221BFE">
              <w:rPr>
                <w:b/>
                <w:i/>
              </w:rPr>
              <w:t>a tagállamok szakértőivel egyidejűleg kap kézhez minden dokumentumot, és szakértőik rendszeresen részt vehetnek a Bizottság felhatalmazáson alapuló jogi aktusok előkészítésével foglalkozó szakértői csoportjainak ülésein.</w:t>
            </w:r>
          </w:p>
        </w:tc>
      </w:tr>
      <w:tr w:rsidR="00546090" w:rsidRPr="00221BFE" w14:paraId="0F629DE2" w14:textId="77777777" w:rsidTr="00AD5843">
        <w:trPr>
          <w:jc w:val="center"/>
        </w:trPr>
        <w:tc>
          <w:tcPr>
            <w:tcW w:w="4876" w:type="dxa"/>
            <w:tcBorders>
              <w:top w:val="nil"/>
              <w:left w:val="nil"/>
              <w:bottom w:val="nil"/>
              <w:right w:val="nil"/>
            </w:tcBorders>
          </w:tcPr>
          <w:p w14:paraId="354FA7F3" w14:textId="77777777" w:rsidR="00546090" w:rsidRPr="00221BFE" w:rsidRDefault="00546090" w:rsidP="00AD5843">
            <w:pPr>
              <w:pStyle w:val="Normal6a"/>
            </w:pPr>
            <w:r w:rsidRPr="00221BFE">
              <w:rPr>
                <w:b/>
                <w:i/>
              </w:rPr>
              <w:lastRenderedPageBreak/>
              <w:t>_________________</w:t>
            </w:r>
          </w:p>
        </w:tc>
        <w:tc>
          <w:tcPr>
            <w:tcW w:w="4876" w:type="dxa"/>
            <w:tcBorders>
              <w:top w:val="nil"/>
              <w:left w:val="nil"/>
              <w:bottom w:val="nil"/>
              <w:right w:val="nil"/>
            </w:tcBorders>
          </w:tcPr>
          <w:p w14:paraId="4BEAF26A" w14:textId="77777777" w:rsidR="00546090" w:rsidRPr="00221BFE" w:rsidRDefault="00546090" w:rsidP="00AD5843">
            <w:pPr>
              <w:pStyle w:val="Normal6a"/>
            </w:pPr>
            <w:r w:rsidRPr="00221BFE">
              <w:rPr>
                <w:b/>
                <w:i/>
              </w:rPr>
              <w:t>_________________</w:t>
            </w:r>
          </w:p>
        </w:tc>
      </w:tr>
      <w:tr w:rsidR="00546090" w:rsidRPr="00221BFE" w14:paraId="07BB9C6E" w14:textId="77777777" w:rsidTr="00AD5843">
        <w:trPr>
          <w:jc w:val="center"/>
        </w:trPr>
        <w:tc>
          <w:tcPr>
            <w:tcW w:w="4876" w:type="dxa"/>
            <w:tcBorders>
              <w:top w:val="nil"/>
              <w:left w:val="nil"/>
              <w:bottom w:val="nil"/>
              <w:right w:val="nil"/>
            </w:tcBorders>
          </w:tcPr>
          <w:p w14:paraId="554FA49E" w14:textId="77777777" w:rsidR="00546090" w:rsidRPr="00221BFE" w:rsidRDefault="00546090" w:rsidP="00AD5843">
            <w:pPr>
              <w:pStyle w:val="Normal6a"/>
            </w:pPr>
            <w:r w:rsidRPr="00221BFE">
              <w:rPr>
                <w:b/>
                <w:i/>
                <w:vertAlign w:val="superscript"/>
              </w:rPr>
              <w:t>3</w:t>
            </w:r>
            <w:r w:rsidRPr="00221BFE">
              <w:t xml:space="preserve"> </w:t>
            </w:r>
            <w:r w:rsidRPr="00221BFE">
              <w:rPr>
                <w:b/>
                <w:i/>
              </w:rPr>
              <w:t>Az Európai Parlament és a Tanács 182/2011/EU rendelete (2011. február 16.) a Bizottság végrehajtási hatásköreinek gyakorlására vonatkozó tagállami ellenőrzési mechanizmusok szabályainak és általános elveinek megállapításáról (HL L 55.,</w:t>
            </w:r>
            <w:r w:rsidRPr="00221BFE">
              <w:t xml:space="preserve"> </w:t>
            </w:r>
            <w:r w:rsidRPr="00221BFE">
              <w:rPr>
                <w:b/>
                <w:i/>
              </w:rPr>
              <w:t xml:space="preserve">2011.2.28., 13. o., </w:t>
            </w:r>
            <w:r w:rsidRPr="00221BFE">
              <w:t>ELI: http://data.europa.</w:t>
            </w:r>
            <w:r w:rsidRPr="00221BFE">
              <w:rPr>
                <w:b/>
                <w:i/>
              </w:rPr>
              <w:t>eu/eli/reg/2011/182/oj).</w:t>
            </w:r>
          </w:p>
        </w:tc>
        <w:tc>
          <w:tcPr>
            <w:tcW w:w="4876" w:type="dxa"/>
            <w:tcBorders>
              <w:top w:val="nil"/>
              <w:left w:val="nil"/>
              <w:bottom w:val="nil"/>
              <w:right w:val="nil"/>
            </w:tcBorders>
          </w:tcPr>
          <w:p w14:paraId="6B6B201B" w14:textId="798FDFCC" w:rsidR="00546090" w:rsidRPr="00221BFE" w:rsidRDefault="00546090" w:rsidP="00AD5843">
            <w:pPr>
              <w:pStyle w:val="Normal6a"/>
            </w:pPr>
            <w:r w:rsidRPr="00221BFE">
              <w:rPr>
                <w:b/>
                <w:i/>
                <w:vertAlign w:val="superscript"/>
              </w:rPr>
              <w:t>3</w:t>
            </w:r>
            <w:r w:rsidRPr="00221BFE">
              <w:t xml:space="preserve"> </w:t>
            </w:r>
            <w:r w:rsidRPr="00221BFE">
              <w:rPr>
                <w:b/>
                <w:i/>
              </w:rPr>
              <w:t>HL L 123., 2016.5.12., 1. o.</w:t>
            </w:r>
            <w:r w:rsidRPr="00221BFE">
              <w:t>, ELI: http://data.europa.</w:t>
            </w:r>
            <w:r w:rsidRPr="00221BFE">
              <w:rPr>
                <w:b/>
                <w:i/>
              </w:rPr>
              <w:t>eu/eli/agree_interinstit/2016/512/oj</w:t>
            </w:r>
            <w:r w:rsidR="00AE6AF2" w:rsidRPr="00221BFE">
              <w:rPr>
                <w:b/>
                <w:i/>
              </w:rPr>
              <w:t>.</w:t>
            </w:r>
          </w:p>
        </w:tc>
      </w:tr>
    </w:tbl>
    <w:p w14:paraId="436CDBBD" w14:textId="77777777" w:rsidR="00546090" w:rsidRPr="00221BFE" w:rsidRDefault="00546090" w:rsidP="00546090"/>
    <w:p w14:paraId="4236A8D8" w14:textId="77777777" w:rsidR="00546090" w:rsidRPr="00221BFE" w:rsidRDefault="00546090" w:rsidP="00546090">
      <w:pPr>
        <w:pStyle w:val="AmNumberTabs"/>
      </w:pPr>
      <w:r w:rsidRPr="00221BFE">
        <w:t>Módosítás</w:t>
      </w:r>
      <w:r w:rsidRPr="00221BFE">
        <w:tab/>
      </w:r>
      <w:r w:rsidRPr="00221BFE">
        <w:tab/>
        <w:t>5</w:t>
      </w:r>
    </w:p>
    <w:p w14:paraId="45F82F60" w14:textId="77777777" w:rsidR="00546090" w:rsidRPr="00221BFE" w:rsidRDefault="00546090" w:rsidP="00546090">
      <w:pPr>
        <w:pStyle w:val="NormalBold"/>
      </w:pPr>
      <w:r w:rsidRPr="00221BFE">
        <w:t>Rendeletre irányuló javaslat</w:t>
      </w:r>
    </w:p>
    <w:p w14:paraId="5D3E4599" w14:textId="77777777" w:rsidR="00546090" w:rsidRPr="00221BFE" w:rsidRDefault="00546090" w:rsidP="00546090">
      <w:pPr>
        <w:pStyle w:val="NormalBold"/>
      </w:pPr>
      <w:r w:rsidRPr="00221BFE">
        <w:t>5 a preambulumbekezdés (új)</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090" w:rsidRPr="00221BFE" w14:paraId="72026751" w14:textId="77777777" w:rsidTr="00AD5843">
        <w:trPr>
          <w:trHeight w:hRule="exact" w:val="240"/>
          <w:jc w:val="center"/>
        </w:trPr>
        <w:tc>
          <w:tcPr>
            <w:tcW w:w="9752" w:type="dxa"/>
            <w:gridSpan w:val="2"/>
            <w:tcBorders>
              <w:top w:val="nil"/>
              <w:left w:val="nil"/>
              <w:bottom w:val="nil"/>
              <w:right w:val="nil"/>
            </w:tcBorders>
          </w:tcPr>
          <w:p w14:paraId="3900E29D" w14:textId="77777777" w:rsidR="00546090" w:rsidRPr="00221BFE" w:rsidRDefault="00546090" w:rsidP="00AD5843"/>
        </w:tc>
      </w:tr>
      <w:tr w:rsidR="00546090" w:rsidRPr="00221BFE" w14:paraId="6A0DBCEC" w14:textId="77777777" w:rsidTr="00AD5843">
        <w:trPr>
          <w:trHeight w:val="240"/>
          <w:jc w:val="center"/>
        </w:trPr>
        <w:tc>
          <w:tcPr>
            <w:tcW w:w="4876" w:type="dxa"/>
            <w:tcBorders>
              <w:top w:val="nil"/>
              <w:left w:val="nil"/>
              <w:bottom w:val="nil"/>
              <w:right w:val="nil"/>
            </w:tcBorders>
          </w:tcPr>
          <w:p w14:paraId="614276CD" w14:textId="77777777" w:rsidR="00546090" w:rsidRPr="00221BFE" w:rsidRDefault="00546090" w:rsidP="00AD5843">
            <w:pPr>
              <w:pStyle w:val="AmColumnHeading"/>
            </w:pPr>
            <w:r w:rsidRPr="00221BFE">
              <w:t>A Bizottság által javasolt szöveg</w:t>
            </w:r>
          </w:p>
        </w:tc>
        <w:tc>
          <w:tcPr>
            <w:tcW w:w="4876" w:type="dxa"/>
            <w:tcBorders>
              <w:top w:val="nil"/>
              <w:left w:val="nil"/>
              <w:bottom w:val="nil"/>
              <w:right w:val="nil"/>
            </w:tcBorders>
          </w:tcPr>
          <w:p w14:paraId="4DD4715C" w14:textId="77777777" w:rsidR="00546090" w:rsidRPr="00221BFE" w:rsidRDefault="00546090" w:rsidP="00AD5843">
            <w:pPr>
              <w:pStyle w:val="AmColumnHeading"/>
            </w:pPr>
            <w:r w:rsidRPr="00221BFE">
              <w:t>Módosítás</w:t>
            </w:r>
          </w:p>
        </w:tc>
      </w:tr>
      <w:tr w:rsidR="00546090" w:rsidRPr="00221BFE" w14:paraId="32BFF72D" w14:textId="77777777" w:rsidTr="00AD5843">
        <w:trPr>
          <w:jc w:val="center"/>
        </w:trPr>
        <w:tc>
          <w:tcPr>
            <w:tcW w:w="4876" w:type="dxa"/>
            <w:tcBorders>
              <w:top w:val="nil"/>
              <w:left w:val="nil"/>
              <w:bottom w:val="nil"/>
              <w:right w:val="nil"/>
            </w:tcBorders>
          </w:tcPr>
          <w:p w14:paraId="2C159628" w14:textId="77777777" w:rsidR="00546090" w:rsidRPr="00221BFE" w:rsidRDefault="00546090" w:rsidP="00AD5843">
            <w:pPr>
              <w:pStyle w:val="Normal6a"/>
            </w:pPr>
          </w:p>
        </w:tc>
        <w:tc>
          <w:tcPr>
            <w:tcW w:w="4876" w:type="dxa"/>
            <w:tcBorders>
              <w:top w:val="nil"/>
              <w:left w:val="nil"/>
              <w:bottom w:val="nil"/>
              <w:right w:val="nil"/>
            </w:tcBorders>
          </w:tcPr>
          <w:p w14:paraId="532E5000" w14:textId="77777777" w:rsidR="00546090" w:rsidRPr="00221BFE" w:rsidRDefault="00546090" w:rsidP="00AD5843">
            <w:pPr>
              <w:pStyle w:val="Normal6a"/>
            </w:pPr>
            <w:r w:rsidRPr="00221BFE">
              <w:rPr>
                <w:b/>
                <w:i/>
              </w:rPr>
              <w:t>(5a)</w:t>
            </w:r>
            <w:r w:rsidRPr="00221BFE">
              <w:tab/>
            </w:r>
            <w:r w:rsidRPr="00221BFE">
              <w:rPr>
                <w:b/>
                <w:i/>
              </w:rPr>
              <w:t xml:space="preserve">A Bizottságnak 2028. június 30-ig átfogó értékelő jelentést kell </w:t>
            </w:r>
            <w:proofErr w:type="spellStart"/>
            <w:r w:rsidRPr="00221BFE">
              <w:rPr>
                <w:b/>
                <w:i/>
              </w:rPr>
              <w:t>közzétennie</w:t>
            </w:r>
            <w:proofErr w:type="spellEnd"/>
            <w:r w:rsidRPr="00221BFE">
              <w:rPr>
                <w:b/>
                <w:i/>
              </w:rPr>
              <w:t xml:space="preserve"> e rendeletnek az uniós gyártókra gyakorolt hatásáról, az Unió és az Egyesült Államok közötti kétoldalú árukereskedelmi mérlegről, beleértve annak elemzését is, hogy az uniós piacnak az Egyesült Államokból származó áruktól való függősége mely ágazatokban nőtt vagy csökkent, valamint az Unió költségvetésére és a tagállamok államháztartására gyakorolt hatásról. A jelentéshez adott esetben mellékelni kell az e rendelet alkalmazásának meghosszabbítására irányuló jogalkotási javaslatot.</w:t>
            </w:r>
          </w:p>
        </w:tc>
      </w:tr>
    </w:tbl>
    <w:p w14:paraId="097A57C3" w14:textId="77777777" w:rsidR="00546090" w:rsidRPr="00221BFE" w:rsidRDefault="00546090" w:rsidP="00546090"/>
    <w:p w14:paraId="35858239" w14:textId="77777777" w:rsidR="00546090" w:rsidRPr="00221BFE" w:rsidRDefault="00546090" w:rsidP="00546090">
      <w:pPr>
        <w:pStyle w:val="AmNumberTabs"/>
      </w:pPr>
      <w:r w:rsidRPr="00221BFE">
        <w:t>Módosítás</w:t>
      </w:r>
      <w:r w:rsidRPr="00221BFE">
        <w:tab/>
      </w:r>
      <w:r w:rsidRPr="00221BFE">
        <w:tab/>
        <w:t>6</w:t>
      </w:r>
    </w:p>
    <w:p w14:paraId="5DE188E4" w14:textId="77777777" w:rsidR="00546090" w:rsidRPr="00221BFE" w:rsidRDefault="00546090" w:rsidP="00546090">
      <w:pPr>
        <w:pStyle w:val="NormalBold12b"/>
        <w:keepNext/>
      </w:pPr>
      <w:r w:rsidRPr="00221BFE">
        <w:t>Rendeletre irányuló javaslat</w:t>
      </w:r>
    </w:p>
    <w:p w14:paraId="304D77E8" w14:textId="77777777" w:rsidR="00546090" w:rsidRPr="00221BFE" w:rsidRDefault="00546090" w:rsidP="00546090">
      <w:pPr>
        <w:pStyle w:val="NormalBold"/>
        <w:rPr>
          <w:rFonts w:ascii="Arial" w:eastAsiaTheme="majorEastAsia" w:hAnsi="Arial"/>
          <w:b w:val="0"/>
          <w:noProof/>
          <w:vanish/>
          <w:color w:val="000080"/>
          <w:sz w:val="20"/>
        </w:rPr>
      </w:pPr>
      <w:r w:rsidRPr="00221BFE">
        <w:t>6 a preambulumbekezdés (új)</w:t>
      </w:r>
    </w:p>
    <w:tbl>
      <w:tblPr>
        <w:tblW w:w="0" w:type="dxa"/>
        <w:tblInd w:w="-142" w:type="dxa"/>
        <w:tblLayout w:type="fixed"/>
        <w:tblCellMar>
          <w:left w:w="340" w:type="dxa"/>
          <w:right w:w="340" w:type="dxa"/>
        </w:tblCellMar>
        <w:tblLook w:val="04A0" w:firstRow="1" w:lastRow="0" w:firstColumn="1" w:lastColumn="0" w:noHBand="0" w:noVBand="1"/>
      </w:tblPr>
      <w:tblGrid>
        <w:gridCol w:w="4876"/>
        <w:gridCol w:w="4876"/>
      </w:tblGrid>
      <w:tr w:rsidR="00546090" w:rsidRPr="00221BFE" w14:paraId="73B029BB" w14:textId="77777777" w:rsidTr="00AD5843">
        <w:tc>
          <w:tcPr>
            <w:tcW w:w="9752" w:type="dxa"/>
            <w:gridSpan w:val="2"/>
          </w:tcPr>
          <w:p w14:paraId="26FDDA65" w14:textId="77777777" w:rsidR="00546090" w:rsidRPr="00221BFE" w:rsidRDefault="00546090" w:rsidP="00AD5843">
            <w:pPr>
              <w:rPr>
                <w:szCs w:val="24"/>
              </w:rPr>
            </w:pPr>
          </w:p>
        </w:tc>
      </w:tr>
      <w:tr w:rsidR="00546090" w:rsidRPr="00221BFE" w14:paraId="24021706" w14:textId="77777777" w:rsidTr="00AD5843">
        <w:tc>
          <w:tcPr>
            <w:tcW w:w="4876" w:type="dxa"/>
            <w:hideMark/>
          </w:tcPr>
          <w:p w14:paraId="483DF15B" w14:textId="77777777" w:rsidR="00546090" w:rsidRPr="00221BFE" w:rsidRDefault="00546090" w:rsidP="00AD5843">
            <w:pPr>
              <w:pStyle w:val="ColumnHeading"/>
              <w:rPr>
                <w:szCs w:val="24"/>
              </w:rPr>
            </w:pPr>
            <w:r w:rsidRPr="00221BFE">
              <w:t>A Bizottság által javasolt szöveg</w:t>
            </w:r>
          </w:p>
        </w:tc>
        <w:tc>
          <w:tcPr>
            <w:tcW w:w="4876" w:type="dxa"/>
            <w:hideMark/>
          </w:tcPr>
          <w:p w14:paraId="0B6104CE" w14:textId="77777777" w:rsidR="00546090" w:rsidRPr="00221BFE" w:rsidRDefault="00546090" w:rsidP="00AD5843">
            <w:pPr>
              <w:pStyle w:val="ColumnHeading"/>
              <w:rPr>
                <w:i w:val="0"/>
                <w:szCs w:val="24"/>
              </w:rPr>
            </w:pPr>
            <w:r w:rsidRPr="00221BFE">
              <w:t>Módosítás</w:t>
            </w:r>
          </w:p>
        </w:tc>
      </w:tr>
      <w:tr w:rsidR="00546090" w:rsidRPr="00221BFE" w14:paraId="728FB860" w14:textId="77777777" w:rsidTr="00AD5843">
        <w:tc>
          <w:tcPr>
            <w:tcW w:w="4876" w:type="dxa"/>
          </w:tcPr>
          <w:p w14:paraId="7F39FFE4" w14:textId="77777777" w:rsidR="00546090" w:rsidRPr="00221BFE" w:rsidRDefault="00546090" w:rsidP="00AD5843">
            <w:pPr>
              <w:pStyle w:val="Normal6"/>
              <w:rPr>
                <w:szCs w:val="24"/>
              </w:rPr>
            </w:pPr>
          </w:p>
        </w:tc>
        <w:tc>
          <w:tcPr>
            <w:tcW w:w="4876" w:type="dxa"/>
            <w:hideMark/>
          </w:tcPr>
          <w:p w14:paraId="6F1ACF4D" w14:textId="5BEA990F" w:rsidR="00546090" w:rsidRPr="00221BFE" w:rsidRDefault="00546090" w:rsidP="00AD5843">
            <w:pPr>
              <w:pStyle w:val="Normal6"/>
              <w:rPr>
                <w:szCs w:val="24"/>
              </w:rPr>
            </w:pPr>
            <w:r w:rsidRPr="00221BFE">
              <w:rPr>
                <w:b/>
                <w:i/>
              </w:rPr>
              <w:t>(6a) Az Európai Unió működéséről szóló szerződés 310. cikkének (4) bekezdésével összhangban sor került e rendelet uniós költségvetésre gyakorolt hatásainak értékelésére</w:t>
            </w:r>
            <w:r w:rsidRPr="00221BFE">
              <w:rPr>
                <w:b/>
                <w:i/>
                <w:vertAlign w:val="superscript"/>
              </w:rPr>
              <w:t>+</w:t>
            </w:r>
            <w:r w:rsidRPr="00221BFE">
              <w:rPr>
                <w:b/>
                <w:i/>
              </w:rPr>
              <w:t>. Elegendő pénzügyi forrást és emberi erőforrást kell elkülöníteni e rendelet végrehajtására, figyelembe véve ugyanakkor a finanszírozás más uniós programokra vagy szakpolitikákra gyakorolt hatását és biztosítva, hogy az összeegyeztethető legyen a többéves pénzügyi kerettel, a saját források rendszerével és a kapcsolódó intézményközi megállapodással, valamint az (EU, Euratom) 2024/2509 európai parlamenti és tanácsi rendeletben</w:t>
            </w:r>
            <w:r w:rsidR="00AE6AF2" w:rsidRPr="00221BFE">
              <w:rPr>
                <w:b/>
                <w:bCs/>
                <w:i/>
                <w:iCs/>
                <w:vertAlign w:val="superscript"/>
              </w:rPr>
              <w:t>1</w:t>
            </w:r>
            <w:r w:rsidRPr="00221BFE">
              <w:rPr>
                <w:b/>
                <w:i/>
              </w:rPr>
              <w:t xml:space="preserve"> meghatározott költségvetési elvekkel.</w:t>
            </w:r>
          </w:p>
        </w:tc>
      </w:tr>
      <w:tr w:rsidR="00546090" w:rsidRPr="00221BFE" w14:paraId="02135244" w14:textId="77777777" w:rsidTr="00AD5843">
        <w:tc>
          <w:tcPr>
            <w:tcW w:w="4876" w:type="dxa"/>
          </w:tcPr>
          <w:p w14:paraId="0EA14160" w14:textId="77777777" w:rsidR="00546090" w:rsidRPr="00221BFE" w:rsidRDefault="00546090" w:rsidP="00AD5843">
            <w:pPr>
              <w:pStyle w:val="Normal6"/>
              <w:rPr>
                <w:szCs w:val="24"/>
              </w:rPr>
            </w:pPr>
          </w:p>
        </w:tc>
        <w:tc>
          <w:tcPr>
            <w:tcW w:w="4876" w:type="dxa"/>
          </w:tcPr>
          <w:p w14:paraId="5B55B526" w14:textId="77777777" w:rsidR="00546090" w:rsidRPr="00221BFE" w:rsidRDefault="00546090" w:rsidP="00AD5843">
            <w:pPr>
              <w:pStyle w:val="Normal6"/>
              <w:rPr>
                <w:b/>
                <w:i/>
              </w:rPr>
            </w:pPr>
            <w:r w:rsidRPr="00221BFE">
              <w:rPr>
                <w:b/>
                <w:i/>
              </w:rPr>
              <w:t>____________________</w:t>
            </w:r>
          </w:p>
        </w:tc>
      </w:tr>
      <w:tr w:rsidR="00546090" w:rsidRPr="00221BFE" w14:paraId="53C93908" w14:textId="77777777" w:rsidTr="00AD5843">
        <w:tc>
          <w:tcPr>
            <w:tcW w:w="4876" w:type="dxa"/>
          </w:tcPr>
          <w:p w14:paraId="3A47BDEA" w14:textId="77777777" w:rsidR="00546090" w:rsidRPr="00221BFE" w:rsidRDefault="00546090" w:rsidP="00AD5843">
            <w:pPr>
              <w:pStyle w:val="Normal6"/>
              <w:rPr>
                <w:szCs w:val="24"/>
              </w:rPr>
            </w:pPr>
          </w:p>
        </w:tc>
        <w:tc>
          <w:tcPr>
            <w:tcW w:w="4876" w:type="dxa"/>
            <w:hideMark/>
          </w:tcPr>
          <w:p w14:paraId="6D4D9139" w14:textId="77777777" w:rsidR="00546090" w:rsidRPr="00221BFE" w:rsidRDefault="00546090" w:rsidP="00AD5843">
            <w:pPr>
              <w:pStyle w:val="Normal6"/>
              <w:rPr>
                <w:b/>
                <w:i/>
              </w:rPr>
            </w:pPr>
            <w:r w:rsidRPr="00221BFE">
              <w:rPr>
                <w:b/>
                <w:i/>
                <w:vertAlign w:val="superscript"/>
              </w:rPr>
              <w:t>+</w:t>
            </w:r>
            <w:r w:rsidRPr="00221BFE">
              <w:rPr>
                <w:b/>
                <w:i/>
              </w:rPr>
              <w:t xml:space="preserve"> Pro </w:t>
            </w:r>
            <w:proofErr w:type="spellStart"/>
            <w:r w:rsidRPr="00221BFE">
              <w:rPr>
                <w:b/>
                <w:i/>
              </w:rPr>
              <w:t>memoria</w:t>
            </w:r>
            <w:proofErr w:type="spellEnd"/>
            <w:r w:rsidRPr="00221BFE">
              <w:rPr>
                <w:b/>
                <w:i/>
              </w:rPr>
              <w:t>: Az Európai Parlament Költségvetési Bizottságának költségvetési értékelése (2025. december 11.) az egyes áruk behozatalára vonatkozó vámok alkalmazásának mellőzéséről szóló európai parlamenti és tanácsi rendeletre irányuló javaslatról (</w:t>
            </w:r>
            <w:proofErr w:type="gramStart"/>
            <w:r w:rsidRPr="00221BFE">
              <w:rPr>
                <w:b/>
                <w:i/>
              </w:rPr>
              <w:t>COM(</w:t>
            </w:r>
            <w:proofErr w:type="gramEnd"/>
            <w:r w:rsidRPr="00221BFE">
              <w:rPr>
                <w:b/>
                <w:i/>
              </w:rPr>
              <w:t>2025)0472).</w:t>
            </w:r>
          </w:p>
        </w:tc>
      </w:tr>
      <w:tr w:rsidR="00546090" w:rsidRPr="00221BFE" w14:paraId="3BD9E1F9" w14:textId="77777777" w:rsidTr="00AD5843">
        <w:tc>
          <w:tcPr>
            <w:tcW w:w="4876" w:type="dxa"/>
          </w:tcPr>
          <w:p w14:paraId="699DD586" w14:textId="77777777" w:rsidR="00546090" w:rsidRPr="00221BFE" w:rsidRDefault="00546090" w:rsidP="00AD5843">
            <w:pPr>
              <w:pStyle w:val="Normal6"/>
              <w:rPr>
                <w:szCs w:val="24"/>
              </w:rPr>
            </w:pPr>
          </w:p>
        </w:tc>
        <w:tc>
          <w:tcPr>
            <w:tcW w:w="4876" w:type="dxa"/>
          </w:tcPr>
          <w:p w14:paraId="67156BEA" w14:textId="77777777" w:rsidR="00546090" w:rsidRPr="00221BFE" w:rsidRDefault="00546090" w:rsidP="00AD5843">
            <w:pPr>
              <w:pStyle w:val="Normal6"/>
              <w:rPr>
                <w:b/>
                <w:i/>
              </w:rPr>
            </w:pPr>
            <w:r w:rsidRPr="00221BFE">
              <w:rPr>
                <w:b/>
                <w:i/>
                <w:vertAlign w:val="superscript"/>
              </w:rPr>
              <w:t>1</w:t>
            </w:r>
            <w:r w:rsidRPr="00221BFE">
              <w:rPr>
                <w:b/>
                <w:i/>
              </w:rPr>
              <w:t xml:space="preserve"> Az Európai Parlament és a Tanács (EU, Euratom) 2024/2509 rendelete (2024. szeptember 23.) az Unió általános költségvetésére alkalmazandó pénzügyi szabályokról (HL L, 2024/2509, 2024.9.26., ELI: </w:t>
            </w:r>
            <w:hyperlink r:id="rId15" w:history="1">
              <w:r w:rsidRPr="00221BFE">
                <w:rPr>
                  <w:rStyle w:val="Hyperlink"/>
                  <w:b/>
                  <w:i/>
                </w:rPr>
                <w:t>http://data.europa.eu/eli/reg/2024/2509/oj</w:t>
              </w:r>
            </w:hyperlink>
            <w:r w:rsidRPr="00221BFE">
              <w:rPr>
                <w:rStyle w:val="Hyperlink"/>
                <w:b/>
                <w:i/>
              </w:rPr>
              <w:t>).</w:t>
            </w:r>
          </w:p>
        </w:tc>
      </w:tr>
    </w:tbl>
    <w:p w14:paraId="30BEF1DD" w14:textId="77777777" w:rsidR="00546090" w:rsidRPr="00221BFE" w:rsidRDefault="00546090" w:rsidP="00546090"/>
    <w:p w14:paraId="28516E0C" w14:textId="77777777" w:rsidR="00546090" w:rsidRPr="00221BFE" w:rsidRDefault="00546090" w:rsidP="00546090">
      <w:pPr>
        <w:pStyle w:val="AmNumberTabs"/>
      </w:pPr>
      <w:r w:rsidRPr="00221BFE">
        <w:t>Módosítás</w:t>
      </w:r>
      <w:r w:rsidRPr="00221BFE">
        <w:tab/>
      </w:r>
      <w:r w:rsidRPr="00221BFE">
        <w:tab/>
        <w:t>7</w:t>
      </w:r>
    </w:p>
    <w:p w14:paraId="56F79621" w14:textId="77777777" w:rsidR="00546090" w:rsidRPr="00221BFE" w:rsidRDefault="00546090" w:rsidP="00546090">
      <w:pPr>
        <w:pStyle w:val="NormalBold"/>
      </w:pPr>
      <w:r w:rsidRPr="00221BFE">
        <w:t>Rendeletre irányuló javaslat</w:t>
      </w:r>
    </w:p>
    <w:p w14:paraId="73474CAC" w14:textId="77777777" w:rsidR="00546090" w:rsidRPr="00221BFE" w:rsidRDefault="00546090" w:rsidP="00546090">
      <w:pPr>
        <w:pStyle w:val="NormalBold"/>
      </w:pPr>
      <w:r w:rsidRPr="00221BFE">
        <w:t>2 cikk – 1 bekezdés – 1 albekezdés – bevezető rész</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090" w:rsidRPr="00221BFE" w14:paraId="11EEC02D" w14:textId="77777777" w:rsidTr="00AD5843">
        <w:trPr>
          <w:trHeight w:hRule="exact" w:val="240"/>
          <w:jc w:val="center"/>
        </w:trPr>
        <w:tc>
          <w:tcPr>
            <w:tcW w:w="9752" w:type="dxa"/>
            <w:gridSpan w:val="2"/>
            <w:tcBorders>
              <w:top w:val="nil"/>
              <w:left w:val="nil"/>
              <w:bottom w:val="nil"/>
              <w:right w:val="nil"/>
            </w:tcBorders>
          </w:tcPr>
          <w:p w14:paraId="115556C7" w14:textId="77777777" w:rsidR="00546090" w:rsidRPr="00221BFE" w:rsidRDefault="00546090" w:rsidP="00AD5843"/>
        </w:tc>
      </w:tr>
      <w:tr w:rsidR="00546090" w:rsidRPr="00221BFE" w14:paraId="31D8ECB7" w14:textId="77777777" w:rsidTr="00AD5843">
        <w:trPr>
          <w:trHeight w:val="240"/>
          <w:jc w:val="center"/>
        </w:trPr>
        <w:tc>
          <w:tcPr>
            <w:tcW w:w="4876" w:type="dxa"/>
            <w:tcBorders>
              <w:top w:val="nil"/>
              <w:left w:val="nil"/>
              <w:bottom w:val="nil"/>
              <w:right w:val="nil"/>
            </w:tcBorders>
          </w:tcPr>
          <w:p w14:paraId="0F4F3473" w14:textId="77777777" w:rsidR="00546090" w:rsidRPr="00221BFE" w:rsidRDefault="00546090" w:rsidP="00AD5843">
            <w:pPr>
              <w:pStyle w:val="AmColumnHeading"/>
            </w:pPr>
            <w:r w:rsidRPr="00221BFE">
              <w:lastRenderedPageBreak/>
              <w:t>A Bizottság által javasolt szöveg</w:t>
            </w:r>
          </w:p>
        </w:tc>
        <w:tc>
          <w:tcPr>
            <w:tcW w:w="4876" w:type="dxa"/>
            <w:tcBorders>
              <w:top w:val="nil"/>
              <w:left w:val="nil"/>
              <w:bottom w:val="nil"/>
              <w:right w:val="nil"/>
            </w:tcBorders>
          </w:tcPr>
          <w:p w14:paraId="6C9BD8CC" w14:textId="77777777" w:rsidR="00546090" w:rsidRPr="00221BFE" w:rsidRDefault="00546090" w:rsidP="00AD5843">
            <w:pPr>
              <w:pStyle w:val="AmColumnHeading"/>
            </w:pPr>
            <w:r w:rsidRPr="00221BFE">
              <w:t>Módosítás</w:t>
            </w:r>
          </w:p>
        </w:tc>
      </w:tr>
      <w:tr w:rsidR="00546090" w:rsidRPr="00221BFE" w14:paraId="08A92F13" w14:textId="77777777" w:rsidTr="00AD5843">
        <w:trPr>
          <w:jc w:val="center"/>
        </w:trPr>
        <w:tc>
          <w:tcPr>
            <w:tcW w:w="4876" w:type="dxa"/>
            <w:tcBorders>
              <w:top w:val="nil"/>
              <w:left w:val="nil"/>
              <w:bottom w:val="nil"/>
              <w:right w:val="nil"/>
            </w:tcBorders>
          </w:tcPr>
          <w:p w14:paraId="69FE03D1" w14:textId="77777777" w:rsidR="00546090" w:rsidRPr="00221BFE" w:rsidRDefault="00546090" w:rsidP="00AD5843">
            <w:pPr>
              <w:pStyle w:val="Normal6a"/>
            </w:pPr>
            <w:r w:rsidRPr="00221BFE">
              <w:t xml:space="preserve">A Bizottság </w:t>
            </w:r>
            <w:r w:rsidRPr="00221BFE">
              <w:rPr>
                <w:b/>
                <w:i/>
              </w:rPr>
              <w:t>végrehajtási</w:t>
            </w:r>
            <w:r w:rsidRPr="00221BFE">
              <w:t xml:space="preserve"> jogi </w:t>
            </w:r>
            <w:r w:rsidRPr="00221BFE">
              <w:rPr>
                <w:b/>
                <w:i/>
              </w:rPr>
              <w:t>aktust fogadhat</w:t>
            </w:r>
            <w:r w:rsidRPr="00221BFE">
              <w:t xml:space="preserve"> el </w:t>
            </w:r>
            <w:r w:rsidRPr="00221BFE">
              <w:rPr>
                <w:b/>
                <w:i/>
              </w:rPr>
              <w:t>az 1. cikk alkalmazásának teljes</w:t>
            </w:r>
            <w:r w:rsidRPr="00221BFE">
              <w:t xml:space="preserve"> vagy </w:t>
            </w:r>
            <w:r w:rsidRPr="00221BFE">
              <w:rPr>
                <w:b/>
                <w:i/>
              </w:rPr>
              <w:t>részleges felfüggesztéséről</w:t>
            </w:r>
            <w:r w:rsidRPr="00221BFE">
              <w:t xml:space="preserve"> a következő körülmények fennállása esetén:</w:t>
            </w:r>
          </w:p>
        </w:tc>
        <w:tc>
          <w:tcPr>
            <w:tcW w:w="4876" w:type="dxa"/>
            <w:tcBorders>
              <w:top w:val="nil"/>
              <w:left w:val="nil"/>
              <w:bottom w:val="nil"/>
              <w:right w:val="nil"/>
            </w:tcBorders>
          </w:tcPr>
          <w:p w14:paraId="50E552E0" w14:textId="77777777" w:rsidR="00546090" w:rsidRPr="00221BFE" w:rsidRDefault="00546090" w:rsidP="00AD5843">
            <w:pPr>
              <w:pStyle w:val="Normal6a"/>
            </w:pPr>
            <w:r w:rsidRPr="00221BFE">
              <w:t xml:space="preserve">A Bizottság </w:t>
            </w:r>
            <w:r w:rsidRPr="00221BFE">
              <w:rPr>
                <w:b/>
                <w:i/>
              </w:rPr>
              <w:t>felhatalmazást kap arra, hogy a 3a. cikkel összhangban felhatalmazáson alapuló</w:t>
            </w:r>
            <w:r w:rsidRPr="00221BFE">
              <w:t xml:space="preserve"> jogi </w:t>
            </w:r>
            <w:r w:rsidRPr="00221BFE">
              <w:rPr>
                <w:b/>
                <w:i/>
              </w:rPr>
              <w:t>aktusokat fogadjon</w:t>
            </w:r>
            <w:r w:rsidRPr="00221BFE">
              <w:t xml:space="preserve"> el </w:t>
            </w:r>
            <w:r w:rsidRPr="00221BFE">
              <w:rPr>
                <w:b/>
                <w:i/>
              </w:rPr>
              <w:t>e rendelet mellékletének annak érdekében történő módosítása céljából, hogy részben</w:t>
            </w:r>
            <w:r w:rsidRPr="00221BFE">
              <w:t xml:space="preserve"> vagy </w:t>
            </w:r>
            <w:r w:rsidRPr="00221BFE">
              <w:rPr>
                <w:b/>
                <w:i/>
              </w:rPr>
              <w:t>egészben felfüggessze az 1. cikk alkalmazását</w:t>
            </w:r>
            <w:r w:rsidRPr="00221BFE">
              <w:t xml:space="preserve"> a következő körülmények fennállása esetén:</w:t>
            </w:r>
          </w:p>
        </w:tc>
      </w:tr>
    </w:tbl>
    <w:p w14:paraId="5D7F9B41" w14:textId="77777777" w:rsidR="00546090" w:rsidRPr="00221BFE" w:rsidRDefault="00546090" w:rsidP="00546090"/>
    <w:p w14:paraId="03740507" w14:textId="77777777" w:rsidR="00546090" w:rsidRPr="00221BFE" w:rsidRDefault="00546090" w:rsidP="00546090">
      <w:pPr>
        <w:pStyle w:val="AmNumberTabs"/>
      </w:pPr>
      <w:r w:rsidRPr="00221BFE">
        <w:t>Módosítás</w:t>
      </w:r>
      <w:r w:rsidRPr="00221BFE">
        <w:tab/>
      </w:r>
      <w:r w:rsidRPr="00221BFE">
        <w:tab/>
        <w:t>8</w:t>
      </w:r>
    </w:p>
    <w:p w14:paraId="14F18D0D" w14:textId="77777777" w:rsidR="00546090" w:rsidRPr="00221BFE" w:rsidRDefault="00546090" w:rsidP="00546090">
      <w:pPr>
        <w:pStyle w:val="NormalBold"/>
      </w:pPr>
      <w:r w:rsidRPr="00221BFE">
        <w:t>Rendeletre irányuló javaslat</w:t>
      </w:r>
    </w:p>
    <w:p w14:paraId="11BCE558" w14:textId="77777777" w:rsidR="00546090" w:rsidRPr="00221BFE" w:rsidRDefault="00546090" w:rsidP="00546090">
      <w:pPr>
        <w:pStyle w:val="NormalBold"/>
      </w:pPr>
      <w:r w:rsidRPr="00221BFE">
        <w:t xml:space="preserve">2 cikk – 1 bekezdés – 1 albekezdés – </w:t>
      </w:r>
      <w:proofErr w:type="gramStart"/>
      <w:r w:rsidRPr="00221BFE">
        <w:t xml:space="preserve">a </w:t>
      </w:r>
      <w:proofErr w:type="spellStart"/>
      <w:r w:rsidRPr="00221BFE">
        <w:t>a</w:t>
      </w:r>
      <w:proofErr w:type="spellEnd"/>
      <w:proofErr w:type="gramEnd"/>
      <w:r w:rsidRPr="00221BFE">
        <w:t xml:space="preserve"> pont (új)</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090" w:rsidRPr="00221BFE" w14:paraId="0C835DF4" w14:textId="77777777" w:rsidTr="00AD5843">
        <w:trPr>
          <w:trHeight w:hRule="exact" w:val="240"/>
          <w:jc w:val="center"/>
        </w:trPr>
        <w:tc>
          <w:tcPr>
            <w:tcW w:w="9752" w:type="dxa"/>
            <w:gridSpan w:val="2"/>
            <w:tcBorders>
              <w:top w:val="nil"/>
              <w:left w:val="nil"/>
              <w:bottom w:val="nil"/>
              <w:right w:val="nil"/>
            </w:tcBorders>
          </w:tcPr>
          <w:p w14:paraId="16B72E99" w14:textId="77777777" w:rsidR="00546090" w:rsidRPr="00221BFE" w:rsidRDefault="00546090" w:rsidP="00AD5843"/>
        </w:tc>
      </w:tr>
      <w:tr w:rsidR="00546090" w:rsidRPr="00221BFE" w14:paraId="558B798C" w14:textId="77777777" w:rsidTr="00AD5843">
        <w:trPr>
          <w:trHeight w:val="240"/>
          <w:jc w:val="center"/>
        </w:trPr>
        <w:tc>
          <w:tcPr>
            <w:tcW w:w="4876" w:type="dxa"/>
            <w:tcBorders>
              <w:top w:val="nil"/>
              <w:left w:val="nil"/>
              <w:bottom w:val="nil"/>
              <w:right w:val="nil"/>
            </w:tcBorders>
          </w:tcPr>
          <w:p w14:paraId="26B8203A" w14:textId="77777777" w:rsidR="00546090" w:rsidRPr="00221BFE" w:rsidRDefault="00546090" w:rsidP="00AD5843">
            <w:pPr>
              <w:pStyle w:val="AmColumnHeading"/>
            </w:pPr>
            <w:r w:rsidRPr="00221BFE">
              <w:t>A Bizottság által javasolt szöveg</w:t>
            </w:r>
          </w:p>
        </w:tc>
        <w:tc>
          <w:tcPr>
            <w:tcW w:w="4876" w:type="dxa"/>
            <w:tcBorders>
              <w:top w:val="nil"/>
              <w:left w:val="nil"/>
              <w:bottom w:val="nil"/>
              <w:right w:val="nil"/>
            </w:tcBorders>
          </w:tcPr>
          <w:p w14:paraId="00B90899" w14:textId="77777777" w:rsidR="00546090" w:rsidRPr="00221BFE" w:rsidRDefault="00546090" w:rsidP="00AD5843">
            <w:pPr>
              <w:pStyle w:val="AmColumnHeading"/>
            </w:pPr>
            <w:r w:rsidRPr="00221BFE">
              <w:t>Módosítás</w:t>
            </w:r>
          </w:p>
        </w:tc>
      </w:tr>
      <w:tr w:rsidR="00546090" w:rsidRPr="00221BFE" w14:paraId="075A9323" w14:textId="77777777" w:rsidTr="00AD5843">
        <w:trPr>
          <w:jc w:val="center"/>
        </w:trPr>
        <w:tc>
          <w:tcPr>
            <w:tcW w:w="4876" w:type="dxa"/>
            <w:tcBorders>
              <w:top w:val="nil"/>
              <w:left w:val="nil"/>
              <w:bottom w:val="nil"/>
              <w:right w:val="nil"/>
            </w:tcBorders>
          </w:tcPr>
          <w:p w14:paraId="62C2D0E4" w14:textId="77777777" w:rsidR="00546090" w:rsidRPr="00221BFE" w:rsidRDefault="00546090" w:rsidP="00AD5843">
            <w:pPr>
              <w:pStyle w:val="Normal6a"/>
            </w:pPr>
          </w:p>
        </w:tc>
        <w:tc>
          <w:tcPr>
            <w:tcW w:w="4876" w:type="dxa"/>
            <w:tcBorders>
              <w:top w:val="nil"/>
              <w:left w:val="nil"/>
              <w:bottom w:val="nil"/>
              <w:right w:val="nil"/>
            </w:tcBorders>
          </w:tcPr>
          <w:p w14:paraId="66D4A8BF" w14:textId="77777777" w:rsidR="00546090" w:rsidRPr="00221BFE" w:rsidRDefault="00546090" w:rsidP="00AD5843">
            <w:pPr>
              <w:pStyle w:val="Normal6a"/>
            </w:pPr>
            <w:proofErr w:type="spellStart"/>
            <w:r w:rsidRPr="00221BFE">
              <w:rPr>
                <w:b/>
                <w:i/>
              </w:rPr>
              <w:t>aa</w:t>
            </w:r>
            <w:proofErr w:type="spellEnd"/>
            <w:r w:rsidRPr="00221BFE">
              <w:rPr>
                <w:b/>
                <w:i/>
              </w:rPr>
              <w:t>)</w:t>
            </w:r>
            <w:r w:rsidRPr="00221BFE">
              <w:tab/>
            </w:r>
            <w:r w:rsidRPr="00221BFE">
              <w:rPr>
                <w:b/>
                <w:i/>
              </w:rPr>
              <w:t>amennyiben az Egyesült Államok a 15 %-os vámplafont meghaladó kiegészítő vámokat vet ki az Unióból importált árukra, vagy a termékbesorolást úgy módosítja, hogy az a vámszint emelkedését eredményezi;</w:t>
            </w:r>
          </w:p>
        </w:tc>
      </w:tr>
    </w:tbl>
    <w:p w14:paraId="38CB60D6" w14:textId="77777777" w:rsidR="00546090" w:rsidRPr="00221BFE" w:rsidRDefault="00546090" w:rsidP="00546090">
      <w:pPr>
        <w:pStyle w:val="AmNumberTabs"/>
      </w:pPr>
      <w:r w:rsidRPr="00221BFE">
        <w:t>Módosítás</w:t>
      </w:r>
      <w:r w:rsidRPr="00221BFE">
        <w:tab/>
      </w:r>
      <w:r w:rsidRPr="00221BFE">
        <w:tab/>
        <w:t>9</w:t>
      </w:r>
    </w:p>
    <w:p w14:paraId="6D4EB147" w14:textId="77777777" w:rsidR="00546090" w:rsidRPr="00221BFE" w:rsidRDefault="00546090" w:rsidP="00546090">
      <w:pPr>
        <w:pStyle w:val="NormalBold"/>
      </w:pPr>
      <w:r w:rsidRPr="00221BFE">
        <w:t>Rendeletre irányuló javaslat</w:t>
      </w:r>
    </w:p>
    <w:p w14:paraId="7EF3F231" w14:textId="77777777" w:rsidR="00546090" w:rsidRPr="00221BFE" w:rsidRDefault="00546090" w:rsidP="00546090">
      <w:pPr>
        <w:pStyle w:val="NormalBold"/>
      </w:pPr>
      <w:r w:rsidRPr="00221BFE">
        <w:t>2 cikk – 1 bekezdés – 1 albekezdés – b pont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090" w:rsidRPr="00221BFE" w14:paraId="49F38649" w14:textId="77777777" w:rsidTr="00AD5843">
        <w:trPr>
          <w:trHeight w:hRule="exact" w:val="240"/>
          <w:jc w:val="center"/>
        </w:trPr>
        <w:tc>
          <w:tcPr>
            <w:tcW w:w="9752" w:type="dxa"/>
            <w:gridSpan w:val="2"/>
            <w:tcBorders>
              <w:top w:val="nil"/>
              <w:left w:val="nil"/>
              <w:bottom w:val="nil"/>
              <w:right w:val="nil"/>
            </w:tcBorders>
          </w:tcPr>
          <w:p w14:paraId="6F9F3650" w14:textId="77777777" w:rsidR="00546090" w:rsidRPr="00221BFE" w:rsidRDefault="00546090" w:rsidP="00AD5843"/>
        </w:tc>
      </w:tr>
      <w:tr w:rsidR="00546090" w:rsidRPr="00221BFE" w14:paraId="1517150C" w14:textId="77777777" w:rsidTr="00AD5843">
        <w:trPr>
          <w:trHeight w:val="240"/>
          <w:jc w:val="center"/>
        </w:trPr>
        <w:tc>
          <w:tcPr>
            <w:tcW w:w="4876" w:type="dxa"/>
            <w:tcBorders>
              <w:top w:val="nil"/>
              <w:left w:val="nil"/>
              <w:bottom w:val="nil"/>
              <w:right w:val="nil"/>
            </w:tcBorders>
          </w:tcPr>
          <w:p w14:paraId="1E7375AA" w14:textId="77777777" w:rsidR="00546090" w:rsidRPr="00221BFE" w:rsidRDefault="00546090" w:rsidP="00AD5843">
            <w:pPr>
              <w:pStyle w:val="AmColumnHeading"/>
            </w:pPr>
            <w:r w:rsidRPr="00221BFE">
              <w:t>A Bizottság által javasolt szöveg</w:t>
            </w:r>
          </w:p>
        </w:tc>
        <w:tc>
          <w:tcPr>
            <w:tcW w:w="4876" w:type="dxa"/>
            <w:tcBorders>
              <w:top w:val="nil"/>
              <w:left w:val="nil"/>
              <w:bottom w:val="nil"/>
              <w:right w:val="nil"/>
            </w:tcBorders>
          </w:tcPr>
          <w:p w14:paraId="4E75B7C0" w14:textId="77777777" w:rsidR="00546090" w:rsidRPr="00221BFE" w:rsidRDefault="00546090" w:rsidP="00AD5843">
            <w:pPr>
              <w:pStyle w:val="AmColumnHeading"/>
            </w:pPr>
            <w:r w:rsidRPr="00221BFE">
              <w:t>Módosítás</w:t>
            </w:r>
          </w:p>
        </w:tc>
      </w:tr>
      <w:tr w:rsidR="00546090" w:rsidRPr="00221BFE" w14:paraId="56CC898B" w14:textId="77777777" w:rsidTr="00AD5843">
        <w:trPr>
          <w:jc w:val="center"/>
        </w:trPr>
        <w:tc>
          <w:tcPr>
            <w:tcW w:w="4876" w:type="dxa"/>
            <w:tcBorders>
              <w:top w:val="nil"/>
              <w:left w:val="nil"/>
              <w:bottom w:val="nil"/>
              <w:right w:val="nil"/>
            </w:tcBorders>
          </w:tcPr>
          <w:p w14:paraId="318F2E19" w14:textId="77777777" w:rsidR="00546090" w:rsidRPr="00221BFE" w:rsidRDefault="00546090" w:rsidP="00AD5843">
            <w:pPr>
              <w:pStyle w:val="Normal6a"/>
            </w:pPr>
            <w:r w:rsidRPr="00221BFE">
              <w:t>b)</w:t>
            </w:r>
            <w:r w:rsidRPr="00221BFE">
              <w:tab/>
              <w:t>amennyiben elegendő jel utal arra, hogy az Egyesült Államok a jövőben az a) pontban említett módon fog eljárni;</w:t>
            </w:r>
          </w:p>
        </w:tc>
        <w:tc>
          <w:tcPr>
            <w:tcW w:w="4876" w:type="dxa"/>
            <w:tcBorders>
              <w:top w:val="nil"/>
              <w:left w:val="nil"/>
              <w:bottom w:val="nil"/>
              <w:right w:val="nil"/>
            </w:tcBorders>
          </w:tcPr>
          <w:p w14:paraId="5CE84C86" w14:textId="77777777" w:rsidR="00546090" w:rsidRPr="00221BFE" w:rsidRDefault="00546090" w:rsidP="00AD5843">
            <w:pPr>
              <w:pStyle w:val="Normal6a"/>
            </w:pPr>
            <w:r w:rsidRPr="00221BFE">
              <w:t>b)</w:t>
            </w:r>
            <w:r w:rsidRPr="00221BFE">
              <w:tab/>
              <w:t xml:space="preserve">amennyiben elegendő jel utal arra, hogy az Egyesült Államok a jövőben az a) </w:t>
            </w:r>
            <w:r w:rsidRPr="00221BFE">
              <w:rPr>
                <w:b/>
                <w:i/>
              </w:rPr>
              <w:t xml:space="preserve">vagy az </w:t>
            </w:r>
            <w:proofErr w:type="spellStart"/>
            <w:r w:rsidRPr="00221BFE">
              <w:rPr>
                <w:b/>
                <w:i/>
              </w:rPr>
              <w:t>aa</w:t>
            </w:r>
            <w:proofErr w:type="spellEnd"/>
            <w:r w:rsidRPr="00221BFE">
              <w:rPr>
                <w:b/>
                <w:i/>
              </w:rPr>
              <w:t>)</w:t>
            </w:r>
            <w:r w:rsidRPr="00221BFE">
              <w:t xml:space="preserve"> pontban említett módon fog eljárni;</w:t>
            </w:r>
          </w:p>
        </w:tc>
      </w:tr>
    </w:tbl>
    <w:p w14:paraId="7FC583AA" w14:textId="77777777" w:rsidR="00546090" w:rsidRPr="00221BFE" w:rsidRDefault="00546090" w:rsidP="00546090"/>
    <w:p w14:paraId="57591FB8" w14:textId="77777777" w:rsidR="00546090" w:rsidRPr="00221BFE" w:rsidRDefault="00546090" w:rsidP="00546090">
      <w:pPr>
        <w:pStyle w:val="AmNumberTabs"/>
      </w:pPr>
      <w:r w:rsidRPr="00221BFE">
        <w:t>Módosítás</w:t>
      </w:r>
      <w:r w:rsidRPr="00221BFE">
        <w:tab/>
      </w:r>
      <w:r w:rsidRPr="00221BFE">
        <w:tab/>
        <w:t>10</w:t>
      </w:r>
    </w:p>
    <w:p w14:paraId="1122C591" w14:textId="77777777" w:rsidR="00546090" w:rsidRPr="00221BFE" w:rsidRDefault="00546090" w:rsidP="00546090">
      <w:pPr>
        <w:pStyle w:val="NormalBold"/>
      </w:pPr>
      <w:r w:rsidRPr="00221BFE">
        <w:t>Rendeletre irányuló javaslat</w:t>
      </w:r>
    </w:p>
    <w:p w14:paraId="7E01F87B" w14:textId="77777777" w:rsidR="00546090" w:rsidRPr="00221BFE" w:rsidRDefault="00546090" w:rsidP="00546090">
      <w:pPr>
        <w:pStyle w:val="NormalBold"/>
      </w:pPr>
      <w:r w:rsidRPr="00221BFE">
        <w:t>2 cikk – 1 bekezdés – 1 albekezdés – c pont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090" w:rsidRPr="00221BFE" w14:paraId="0963DD4E" w14:textId="77777777" w:rsidTr="00AD5843">
        <w:trPr>
          <w:trHeight w:hRule="exact" w:val="240"/>
          <w:jc w:val="center"/>
        </w:trPr>
        <w:tc>
          <w:tcPr>
            <w:tcW w:w="9752" w:type="dxa"/>
            <w:gridSpan w:val="2"/>
            <w:tcBorders>
              <w:top w:val="nil"/>
              <w:left w:val="nil"/>
              <w:bottom w:val="nil"/>
              <w:right w:val="nil"/>
            </w:tcBorders>
          </w:tcPr>
          <w:p w14:paraId="2CA6785A" w14:textId="77777777" w:rsidR="00546090" w:rsidRPr="00221BFE" w:rsidRDefault="00546090" w:rsidP="00AD5843"/>
        </w:tc>
      </w:tr>
      <w:tr w:rsidR="00546090" w:rsidRPr="00221BFE" w14:paraId="27D6DDA4" w14:textId="77777777" w:rsidTr="00AD5843">
        <w:trPr>
          <w:trHeight w:val="240"/>
          <w:jc w:val="center"/>
        </w:trPr>
        <w:tc>
          <w:tcPr>
            <w:tcW w:w="4876" w:type="dxa"/>
            <w:tcBorders>
              <w:top w:val="nil"/>
              <w:left w:val="nil"/>
              <w:bottom w:val="nil"/>
              <w:right w:val="nil"/>
            </w:tcBorders>
          </w:tcPr>
          <w:p w14:paraId="572DAD2F" w14:textId="77777777" w:rsidR="00546090" w:rsidRPr="00221BFE" w:rsidRDefault="00546090" w:rsidP="00AD5843">
            <w:pPr>
              <w:pStyle w:val="AmColumnHeading"/>
            </w:pPr>
            <w:r w:rsidRPr="00221BFE">
              <w:t>A Bizottság által javasolt szöveg</w:t>
            </w:r>
          </w:p>
        </w:tc>
        <w:tc>
          <w:tcPr>
            <w:tcW w:w="4876" w:type="dxa"/>
            <w:tcBorders>
              <w:top w:val="nil"/>
              <w:left w:val="nil"/>
              <w:bottom w:val="nil"/>
              <w:right w:val="nil"/>
            </w:tcBorders>
          </w:tcPr>
          <w:p w14:paraId="0E59D897" w14:textId="77777777" w:rsidR="00546090" w:rsidRPr="00221BFE" w:rsidRDefault="00546090" w:rsidP="00AD5843">
            <w:pPr>
              <w:pStyle w:val="AmColumnHeading"/>
            </w:pPr>
            <w:r w:rsidRPr="00221BFE">
              <w:t>Módosítás</w:t>
            </w:r>
          </w:p>
        </w:tc>
      </w:tr>
      <w:tr w:rsidR="00546090" w:rsidRPr="00221BFE" w14:paraId="4CED0019" w14:textId="77777777" w:rsidTr="00AD5843">
        <w:trPr>
          <w:jc w:val="center"/>
        </w:trPr>
        <w:tc>
          <w:tcPr>
            <w:tcW w:w="4876" w:type="dxa"/>
            <w:tcBorders>
              <w:top w:val="nil"/>
              <w:left w:val="nil"/>
              <w:bottom w:val="nil"/>
              <w:right w:val="nil"/>
            </w:tcBorders>
          </w:tcPr>
          <w:p w14:paraId="7901ACAC" w14:textId="77777777" w:rsidR="00546090" w:rsidRPr="00221BFE" w:rsidRDefault="00546090" w:rsidP="00AD5843">
            <w:pPr>
              <w:pStyle w:val="Normal6a"/>
            </w:pPr>
            <w:r w:rsidRPr="00221BFE">
              <w:t>c)</w:t>
            </w:r>
            <w:r w:rsidRPr="00221BFE">
              <w:tab/>
              <w:t>amennyiben a közös nyilatkozat kiadásának időpontjában fennálló objektív körülmények megváltoztak.</w:t>
            </w:r>
          </w:p>
        </w:tc>
        <w:tc>
          <w:tcPr>
            <w:tcW w:w="4876" w:type="dxa"/>
            <w:tcBorders>
              <w:top w:val="nil"/>
              <w:left w:val="nil"/>
              <w:bottom w:val="nil"/>
              <w:right w:val="nil"/>
            </w:tcBorders>
          </w:tcPr>
          <w:p w14:paraId="504A495B" w14:textId="77777777" w:rsidR="00546090" w:rsidRPr="00221BFE" w:rsidRDefault="00546090" w:rsidP="00AD5843">
            <w:pPr>
              <w:pStyle w:val="Normal6a"/>
            </w:pPr>
            <w:r w:rsidRPr="00221BFE">
              <w:t>c)</w:t>
            </w:r>
            <w:r w:rsidRPr="00221BFE">
              <w:tab/>
              <w:t>amennyiben a közös nyilatkozat kiadásának időpontjában fennálló objektív körülmények megváltoztak</w:t>
            </w:r>
            <w:r w:rsidRPr="00221BFE">
              <w:rPr>
                <w:b/>
                <w:i/>
              </w:rPr>
              <w:t xml:space="preserve">, különös tekintettel az emberi jogok, a demokrácia alapelvei és a jogállamiság súlyos megsértésére, valamint az Unió vagy tagállamai alapvető biztonsági érdekeit – </w:t>
            </w:r>
            <w:r w:rsidRPr="00221BFE">
              <w:rPr>
                <w:b/>
                <w:i/>
              </w:rPr>
              <w:lastRenderedPageBreak/>
              <w:t xml:space="preserve">beleértve azok területi integritását és gazdasági dimenzióját –, továbbá </w:t>
            </w:r>
            <w:proofErr w:type="spellStart"/>
            <w:r w:rsidRPr="00221BFE">
              <w:rPr>
                <w:b/>
                <w:i/>
              </w:rPr>
              <w:t>kül</w:t>
            </w:r>
            <w:proofErr w:type="spellEnd"/>
            <w:r w:rsidRPr="00221BFE">
              <w:rPr>
                <w:b/>
                <w:i/>
              </w:rPr>
              <w:t>- és védelempolitikáját fenyegető veszélyekre</w:t>
            </w:r>
            <w:r w:rsidRPr="00221BFE">
              <w:t>.</w:t>
            </w:r>
          </w:p>
        </w:tc>
      </w:tr>
    </w:tbl>
    <w:p w14:paraId="3B29A955" w14:textId="77777777" w:rsidR="00546090" w:rsidRPr="00221BFE" w:rsidRDefault="00546090" w:rsidP="00546090"/>
    <w:p w14:paraId="4851EB15" w14:textId="77777777" w:rsidR="00546090" w:rsidRPr="00221BFE" w:rsidRDefault="00546090" w:rsidP="00546090">
      <w:pPr>
        <w:pStyle w:val="AmNumberTabs"/>
      </w:pPr>
      <w:r w:rsidRPr="00221BFE">
        <w:t>Módosítás</w:t>
      </w:r>
      <w:r w:rsidRPr="00221BFE">
        <w:tab/>
      </w:r>
      <w:r w:rsidRPr="00221BFE">
        <w:tab/>
        <w:t>11</w:t>
      </w:r>
    </w:p>
    <w:p w14:paraId="09B4703B" w14:textId="77777777" w:rsidR="00546090" w:rsidRPr="00221BFE" w:rsidRDefault="00546090" w:rsidP="00546090">
      <w:pPr>
        <w:pStyle w:val="NormalBold"/>
      </w:pPr>
      <w:r w:rsidRPr="00221BFE">
        <w:t>Rendeletre irányuló javaslat</w:t>
      </w:r>
    </w:p>
    <w:p w14:paraId="6A42349D" w14:textId="77777777" w:rsidR="00546090" w:rsidRPr="00221BFE" w:rsidRDefault="00546090" w:rsidP="00546090">
      <w:pPr>
        <w:pStyle w:val="NormalBold"/>
      </w:pPr>
      <w:r w:rsidRPr="00221BFE">
        <w:t>2 cikk – 1 bekezdés – 2 albekezdés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090" w:rsidRPr="00221BFE" w14:paraId="7B0F13FF" w14:textId="77777777" w:rsidTr="00AD5843">
        <w:trPr>
          <w:trHeight w:hRule="exact" w:val="240"/>
          <w:jc w:val="center"/>
        </w:trPr>
        <w:tc>
          <w:tcPr>
            <w:tcW w:w="9752" w:type="dxa"/>
            <w:gridSpan w:val="2"/>
            <w:tcBorders>
              <w:top w:val="nil"/>
              <w:left w:val="nil"/>
              <w:bottom w:val="nil"/>
              <w:right w:val="nil"/>
            </w:tcBorders>
          </w:tcPr>
          <w:p w14:paraId="08E9592F" w14:textId="77777777" w:rsidR="00546090" w:rsidRPr="00221BFE" w:rsidRDefault="00546090" w:rsidP="00AD5843"/>
        </w:tc>
      </w:tr>
      <w:tr w:rsidR="00546090" w:rsidRPr="00221BFE" w14:paraId="51BFA692" w14:textId="77777777" w:rsidTr="00AD5843">
        <w:trPr>
          <w:trHeight w:val="240"/>
          <w:jc w:val="center"/>
        </w:trPr>
        <w:tc>
          <w:tcPr>
            <w:tcW w:w="4876" w:type="dxa"/>
            <w:tcBorders>
              <w:top w:val="nil"/>
              <w:left w:val="nil"/>
              <w:bottom w:val="nil"/>
              <w:right w:val="nil"/>
            </w:tcBorders>
          </w:tcPr>
          <w:p w14:paraId="0C7F191F" w14:textId="77777777" w:rsidR="00546090" w:rsidRPr="00221BFE" w:rsidRDefault="00546090" w:rsidP="00AD5843">
            <w:pPr>
              <w:pStyle w:val="AmColumnHeading"/>
            </w:pPr>
            <w:r w:rsidRPr="00221BFE">
              <w:t>A Bizottság által javasolt szöveg</w:t>
            </w:r>
          </w:p>
        </w:tc>
        <w:tc>
          <w:tcPr>
            <w:tcW w:w="4876" w:type="dxa"/>
            <w:tcBorders>
              <w:top w:val="nil"/>
              <w:left w:val="nil"/>
              <w:bottom w:val="nil"/>
              <w:right w:val="nil"/>
            </w:tcBorders>
          </w:tcPr>
          <w:p w14:paraId="02F37AEE" w14:textId="77777777" w:rsidR="00546090" w:rsidRPr="00221BFE" w:rsidRDefault="00546090" w:rsidP="00AD5843">
            <w:pPr>
              <w:pStyle w:val="AmColumnHeading"/>
            </w:pPr>
            <w:r w:rsidRPr="00221BFE">
              <w:t>Módosítás</w:t>
            </w:r>
          </w:p>
        </w:tc>
      </w:tr>
      <w:tr w:rsidR="00546090" w:rsidRPr="00221BFE" w14:paraId="5A5E7A3D" w14:textId="77777777" w:rsidTr="00AD5843">
        <w:trPr>
          <w:jc w:val="center"/>
        </w:trPr>
        <w:tc>
          <w:tcPr>
            <w:tcW w:w="4876" w:type="dxa"/>
            <w:tcBorders>
              <w:top w:val="nil"/>
              <w:left w:val="nil"/>
              <w:bottom w:val="nil"/>
              <w:right w:val="nil"/>
            </w:tcBorders>
          </w:tcPr>
          <w:p w14:paraId="40660C07" w14:textId="77777777" w:rsidR="00546090" w:rsidRPr="00221BFE" w:rsidRDefault="00546090" w:rsidP="00AD5843">
            <w:pPr>
              <w:pStyle w:val="Normal6a"/>
            </w:pPr>
            <w:r w:rsidRPr="00221BFE">
              <w:rPr>
                <w:b/>
                <w:i/>
              </w:rPr>
              <w:t>Ezt</w:t>
            </w:r>
            <w:r w:rsidRPr="00221BFE">
              <w:t xml:space="preserve"> a </w:t>
            </w:r>
            <w:r w:rsidRPr="00221BFE">
              <w:rPr>
                <w:b/>
                <w:i/>
              </w:rPr>
              <w:t>végrehajtási jogi aktust a 3</w:t>
            </w:r>
            <w:r w:rsidRPr="00221BFE">
              <w:t xml:space="preserve">. cikk </w:t>
            </w:r>
            <w:r w:rsidRPr="00221BFE">
              <w:rPr>
                <w:b/>
                <w:i/>
              </w:rPr>
              <w:t>(2) bekezdésében említett vizsgálóbizottsági eljárás keretében kell elfogadni</w:t>
            </w:r>
            <w:r w:rsidRPr="00221BFE">
              <w:t>.</w:t>
            </w:r>
          </w:p>
        </w:tc>
        <w:tc>
          <w:tcPr>
            <w:tcW w:w="4876" w:type="dxa"/>
            <w:tcBorders>
              <w:top w:val="nil"/>
              <w:left w:val="nil"/>
              <w:bottom w:val="nil"/>
              <w:right w:val="nil"/>
            </w:tcBorders>
          </w:tcPr>
          <w:p w14:paraId="25E842FC" w14:textId="77777777" w:rsidR="00546090" w:rsidRPr="00221BFE" w:rsidRDefault="00546090" w:rsidP="00AD5843">
            <w:pPr>
              <w:pStyle w:val="Normal6a"/>
            </w:pPr>
            <w:r w:rsidRPr="00221BFE">
              <w:rPr>
                <w:b/>
                <w:i/>
              </w:rPr>
              <w:t>Amennyiben</w:t>
            </w:r>
            <w:r w:rsidRPr="00221BFE">
              <w:t xml:space="preserve"> a </w:t>
            </w:r>
            <w:r w:rsidRPr="00221BFE">
              <w:rPr>
                <w:b/>
                <w:i/>
              </w:rPr>
              <w:t>Bizottság részben felfüggeszti az 1</w:t>
            </w:r>
            <w:r w:rsidRPr="00221BFE">
              <w:t xml:space="preserve">. cikk </w:t>
            </w:r>
            <w:r w:rsidRPr="00221BFE">
              <w:rPr>
                <w:b/>
                <w:i/>
              </w:rPr>
              <w:t>alkalmazását, az érintett áruk körének szűkítésével módosítja a mellékletet</w:t>
            </w:r>
            <w:r w:rsidRPr="00221BFE">
              <w:t>.</w:t>
            </w:r>
          </w:p>
        </w:tc>
      </w:tr>
    </w:tbl>
    <w:p w14:paraId="758454F1" w14:textId="77777777" w:rsidR="00546090" w:rsidRPr="00221BFE" w:rsidRDefault="00546090" w:rsidP="00546090"/>
    <w:p w14:paraId="70BB9922" w14:textId="77777777" w:rsidR="00546090" w:rsidRPr="00221BFE" w:rsidRDefault="00546090" w:rsidP="00546090">
      <w:pPr>
        <w:pStyle w:val="AmNumberTabs"/>
      </w:pPr>
      <w:r w:rsidRPr="00221BFE">
        <w:t>Módosítás</w:t>
      </w:r>
      <w:r w:rsidRPr="00221BFE">
        <w:tab/>
      </w:r>
      <w:r w:rsidRPr="00221BFE">
        <w:tab/>
        <w:t>12</w:t>
      </w:r>
    </w:p>
    <w:p w14:paraId="67EEA9A8" w14:textId="77777777" w:rsidR="00546090" w:rsidRPr="00221BFE" w:rsidRDefault="00546090" w:rsidP="00546090">
      <w:pPr>
        <w:pStyle w:val="NormalBold"/>
      </w:pPr>
      <w:r w:rsidRPr="00221BFE">
        <w:t>Rendeletre irányuló javaslat</w:t>
      </w:r>
    </w:p>
    <w:p w14:paraId="49EF790F" w14:textId="77777777" w:rsidR="00546090" w:rsidRPr="00221BFE" w:rsidRDefault="00546090" w:rsidP="00546090">
      <w:pPr>
        <w:pStyle w:val="NormalBold"/>
      </w:pPr>
      <w:r w:rsidRPr="00221BFE">
        <w:t>2 cikk – 2 bekezdés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090" w:rsidRPr="00221BFE" w14:paraId="4C3DAEB8" w14:textId="77777777" w:rsidTr="00AD5843">
        <w:trPr>
          <w:trHeight w:hRule="exact" w:val="240"/>
          <w:jc w:val="center"/>
        </w:trPr>
        <w:tc>
          <w:tcPr>
            <w:tcW w:w="9752" w:type="dxa"/>
            <w:gridSpan w:val="2"/>
            <w:tcBorders>
              <w:top w:val="nil"/>
              <w:left w:val="nil"/>
              <w:bottom w:val="nil"/>
              <w:right w:val="nil"/>
            </w:tcBorders>
          </w:tcPr>
          <w:p w14:paraId="030404ED" w14:textId="77777777" w:rsidR="00546090" w:rsidRPr="00221BFE" w:rsidRDefault="00546090" w:rsidP="00AD5843"/>
        </w:tc>
      </w:tr>
      <w:tr w:rsidR="00546090" w:rsidRPr="00221BFE" w14:paraId="5D8D0E6F" w14:textId="77777777" w:rsidTr="00AD5843">
        <w:trPr>
          <w:trHeight w:val="240"/>
          <w:jc w:val="center"/>
        </w:trPr>
        <w:tc>
          <w:tcPr>
            <w:tcW w:w="4876" w:type="dxa"/>
            <w:tcBorders>
              <w:top w:val="nil"/>
              <w:left w:val="nil"/>
              <w:bottom w:val="nil"/>
              <w:right w:val="nil"/>
            </w:tcBorders>
          </w:tcPr>
          <w:p w14:paraId="7564B2A4" w14:textId="77777777" w:rsidR="00546090" w:rsidRPr="00221BFE" w:rsidRDefault="00546090" w:rsidP="00AD5843">
            <w:pPr>
              <w:pStyle w:val="AmColumnHeading"/>
            </w:pPr>
            <w:r w:rsidRPr="00221BFE">
              <w:t>A Bizottság által javasolt szöveg</w:t>
            </w:r>
          </w:p>
        </w:tc>
        <w:tc>
          <w:tcPr>
            <w:tcW w:w="4876" w:type="dxa"/>
            <w:tcBorders>
              <w:top w:val="nil"/>
              <w:left w:val="nil"/>
              <w:bottom w:val="nil"/>
              <w:right w:val="nil"/>
            </w:tcBorders>
          </w:tcPr>
          <w:p w14:paraId="332640B4" w14:textId="77777777" w:rsidR="00546090" w:rsidRPr="00221BFE" w:rsidRDefault="00546090" w:rsidP="00AD5843">
            <w:pPr>
              <w:pStyle w:val="AmColumnHeading"/>
            </w:pPr>
            <w:r w:rsidRPr="00221BFE">
              <w:t>Módosítás</w:t>
            </w:r>
          </w:p>
        </w:tc>
      </w:tr>
      <w:tr w:rsidR="00546090" w:rsidRPr="00221BFE" w14:paraId="2B81A6C7" w14:textId="77777777" w:rsidTr="00AD5843">
        <w:trPr>
          <w:jc w:val="center"/>
        </w:trPr>
        <w:tc>
          <w:tcPr>
            <w:tcW w:w="4876" w:type="dxa"/>
            <w:tcBorders>
              <w:top w:val="nil"/>
              <w:left w:val="nil"/>
              <w:bottom w:val="nil"/>
              <w:right w:val="nil"/>
            </w:tcBorders>
          </w:tcPr>
          <w:p w14:paraId="076F9863" w14:textId="77777777" w:rsidR="00546090" w:rsidRPr="00221BFE" w:rsidRDefault="00546090" w:rsidP="00AD5843">
            <w:pPr>
              <w:pStyle w:val="Normal6a"/>
            </w:pPr>
            <w:r w:rsidRPr="00221BFE">
              <w:t>(2)</w:t>
            </w:r>
            <w:r w:rsidRPr="00221BFE">
              <w:tab/>
              <w:t xml:space="preserve">Az (1) bekezdésben említett </w:t>
            </w:r>
            <w:r w:rsidRPr="00221BFE">
              <w:rPr>
                <w:b/>
                <w:i/>
              </w:rPr>
              <w:t>végrehajtási</w:t>
            </w:r>
            <w:r w:rsidRPr="00221BFE">
              <w:t xml:space="preserve"> jogi </w:t>
            </w:r>
            <w:r w:rsidRPr="00221BFE">
              <w:rPr>
                <w:b/>
                <w:i/>
              </w:rPr>
              <w:t>aktus</w:t>
            </w:r>
            <w:r w:rsidRPr="00221BFE">
              <w:t xml:space="preserve"> mindaddig </w:t>
            </w:r>
            <w:r w:rsidRPr="00221BFE">
              <w:rPr>
                <w:b/>
                <w:i/>
              </w:rPr>
              <w:t>alkalmazandó</w:t>
            </w:r>
            <w:r w:rsidRPr="00221BFE">
              <w:t>, amíg az (1) bekezdésben említett körülmények fennállnak.</w:t>
            </w:r>
          </w:p>
        </w:tc>
        <w:tc>
          <w:tcPr>
            <w:tcW w:w="4876" w:type="dxa"/>
            <w:tcBorders>
              <w:top w:val="nil"/>
              <w:left w:val="nil"/>
              <w:bottom w:val="nil"/>
              <w:right w:val="nil"/>
            </w:tcBorders>
          </w:tcPr>
          <w:p w14:paraId="5F35BC32" w14:textId="77777777" w:rsidR="00546090" w:rsidRPr="00221BFE" w:rsidRDefault="00546090" w:rsidP="00AD5843">
            <w:pPr>
              <w:pStyle w:val="Normal6a"/>
            </w:pPr>
            <w:r w:rsidRPr="00221BFE">
              <w:t>(2)</w:t>
            </w:r>
            <w:r w:rsidRPr="00221BFE">
              <w:tab/>
              <w:t>Az (1) bekezdésben említett</w:t>
            </w:r>
            <w:r w:rsidRPr="00221BFE">
              <w:rPr>
                <w:b/>
                <w:i/>
              </w:rPr>
              <w:t>, felhatalmazáson alapuló</w:t>
            </w:r>
            <w:r w:rsidRPr="00221BFE">
              <w:t xml:space="preserve"> jogi </w:t>
            </w:r>
            <w:r w:rsidRPr="00221BFE">
              <w:rPr>
                <w:b/>
                <w:i/>
              </w:rPr>
              <w:t>aktusok</w:t>
            </w:r>
            <w:r w:rsidRPr="00221BFE">
              <w:t xml:space="preserve"> mindaddig </w:t>
            </w:r>
            <w:r w:rsidRPr="00221BFE">
              <w:rPr>
                <w:b/>
                <w:i/>
              </w:rPr>
              <w:t>alkalmazandók</w:t>
            </w:r>
            <w:r w:rsidRPr="00221BFE">
              <w:t>, amíg az (1) bekezdésben említett körülmények fennállnak</w:t>
            </w:r>
            <w:r w:rsidRPr="00221BFE">
              <w:rPr>
                <w:b/>
                <w:i/>
              </w:rPr>
              <w:t>, de legkésőbb 2028. december 31-ig.</w:t>
            </w:r>
            <w:r w:rsidRPr="00221BFE">
              <w:t xml:space="preserve"> </w:t>
            </w:r>
            <w:r w:rsidRPr="00221BFE">
              <w:rPr>
                <w:b/>
                <w:i/>
              </w:rPr>
              <w:t>Amennyiben a Bizottság úgy találja, hogy a felfüggesztést indokoló okok már nem állnak fenn, felhatalmazást kap arra, hogy a 3a. cikknek megfelelően felhatalmazáson alapuló jogi aktusokat fogadjon el abból a célból, hogy módosítsa ennek a rendeletnek a mellékletét az 1. cikk alkalmazásának visszaállítása érdekében, vagy az e cikk (1) bekezdésének második albekezdésében említett esetekben ennek megfelelően módosítsa a mellékletet.</w:t>
            </w:r>
          </w:p>
        </w:tc>
      </w:tr>
    </w:tbl>
    <w:p w14:paraId="27E7E740" w14:textId="77777777" w:rsidR="00546090" w:rsidRPr="00221BFE" w:rsidRDefault="00546090" w:rsidP="00546090"/>
    <w:p w14:paraId="069F5C9E" w14:textId="77777777" w:rsidR="00546090" w:rsidRPr="00221BFE" w:rsidRDefault="00546090" w:rsidP="00546090">
      <w:pPr>
        <w:pStyle w:val="AmNumberTabs"/>
      </w:pPr>
      <w:r w:rsidRPr="00221BFE">
        <w:t>Módosítás</w:t>
      </w:r>
      <w:r w:rsidRPr="00221BFE">
        <w:tab/>
      </w:r>
      <w:r w:rsidRPr="00221BFE">
        <w:tab/>
        <w:t>13</w:t>
      </w:r>
    </w:p>
    <w:p w14:paraId="2AB0CF20" w14:textId="77777777" w:rsidR="00546090" w:rsidRPr="00221BFE" w:rsidRDefault="00546090" w:rsidP="00546090">
      <w:pPr>
        <w:pStyle w:val="NormalBold"/>
      </w:pPr>
      <w:r w:rsidRPr="00221BFE">
        <w:t>Rendeletre irányuló javaslat</w:t>
      </w:r>
    </w:p>
    <w:p w14:paraId="5C06BB2A" w14:textId="77777777" w:rsidR="00546090" w:rsidRPr="00221BFE" w:rsidRDefault="00546090" w:rsidP="00546090">
      <w:pPr>
        <w:pStyle w:val="NormalBold"/>
      </w:pPr>
      <w:r w:rsidRPr="00221BFE">
        <w:t>3 cikk</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090" w:rsidRPr="00221BFE" w14:paraId="0B41A210" w14:textId="77777777" w:rsidTr="00AD5843">
        <w:trPr>
          <w:trHeight w:hRule="exact" w:val="240"/>
          <w:jc w:val="center"/>
        </w:trPr>
        <w:tc>
          <w:tcPr>
            <w:tcW w:w="9752" w:type="dxa"/>
            <w:gridSpan w:val="2"/>
            <w:tcBorders>
              <w:top w:val="nil"/>
              <w:left w:val="nil"/>
              <w:bottom w:val="nil"/>
              <w:right w:val="nil"/>
            </w:tcBorders>
          </w:tcPr>
          <w:p w14:paraId="09473179" w14:textId="77777777" w:rsidR="00546090" w:rsidRPr="00221BFE" w:rsidRDefault="00546090" w:rsidP="00AD5843"/>
        </w:tc>
      </w:tr>
      <w:tr w:rsidR="00546090" w:rsidRPr="00221BFE" w14:paraId="5A5B8EC1" w14:textId="77777777" w:rsidTr="00AD5843">
        <w:trPr>
          <w:trHeight w:val="240"/>
          <w:jc w:val="center"/>
        </w:trPr>
        <w:tc>
          <w:tcPr>
            <w:tcW w:w="4876" w:type="dxa"/>
            <w:tcBorders>
              <w:top w:val="nil"/>
              <w:left w:val="nil"/>
              <w:bottom w:val="nil"/>
              <w:right w:val="nil"/>
            </w:tcBorders>
          </w:tcPr>
          <w:p w14:paraId="6FF2EEA4" w14:textId="77777777" w:rsidR="00546090" w:rsidRPr="00221BFE" w:rsidRDefault="00546090" w:rsidP="00AD5843">
            <w:pPr>
              <w:pStyle w:val="AmColumnHeading"/>
            </w:pPr>
            <w:r w:rsidRPr="00221BFE">
              <w:t>A Bizottság által javasolt szöveg</w:t>
            </w:r>
          </w:p>
        </w:tc>
        <w:tc>
          <w:tcPr>
            <w:tcW w:w="4876" w:type="dxa"/>
            <w:tcBorders>
              <w:top w:val="nil"/>
              <w:left w:val="nil"/>
              <w:bottom w:val="nil"/>
              <w:right w:val="nil"/>
            </w:tcBorders>
          </w:tcPr>
          <w:p w14:paraId="55B9F792" w14:textId="77777777" w:rsidR="00546090" w:rsidRPr="00221BFE" w:rsidRDefault="00546090" w:rsidP="00AD5843">
            <w:pPr>
              <w:pStyle w:val="AmColumnHeading"/>
            </w:pPr>
            <w:r w:rsidRPr="00221BFE">
              <w:t>Módosítás</w:t>
            </w:r>
          </w:p>
        </w:tc>
      </w:tr>
      <w:tr w:rsidR="00546090" w:rsidRPr="00221BFE" w14:paraId="09795451" w14:textId="77777777" w:rsidTr="00AD5843">
        <w:trPr>
          <w:jc w:val="center"/>
        </w:trPr>
        <w:tc>
          <w:tcPr>
            <w:tcW w:w="4876" w:type="dxa"/>
            <w:tcBorders>
              <w:top w:val="nil"/>
              <w:left w:val="nil"/>
              <w:bottom w:val="nil"/>
              <w:right w:val="nil"/>
            </w:tcBorders>
          </w:tcPr>
          <w:p w14:paraId="05805F7A" w14:textId="77777777" w:rsidR="00546090" w:rsidRPr="00221BFE" w:rsidRDefault="00546090" w:rsidP="00AD5843">
            <w:pPr>
              <w:pStyle w:val="Normal6a"/>
              <w:jc w:val="center"/>
            </w:pPr>
            <w:r w:rsidRPr="00221BFE">
              <w:rPr>
                <w:b/>
                <w:i/>
              </w:rPr>
              <w:t>3 cikk</w:t>
            </w:r>
          </w:p>
        </w:tc>
        <w:tc>
          <w:tcPr>
            <w:tcW w:w="4876" w:type="dxa"/>
            <w:tcBorders>
              <w:top w:val="nil"/>
              <w:left w:val="nil"/>
              <w:bottom w:val="nil"/>
              <w:right w:val="nil"/>
            </w:tcBorders>
          </w:tcPr>
          <w:p w14:paraId="28DB8B3C" w14:textId="77777777" w:rsidR="00546090" w:rsidRPr="00221BFE" w:rsidRDefault="00546090" w:rsidP="00AD5843">
            <w:pPr>
              <w:pStyle w:val="Normal6a"/>
            </w:pPr>
            <w:r w:rsidRPr="00221BFE">
              <w:rPr>
                <w:b/>
                <w:i/>
              </w:rPr>
              <w:t>törölve</w:t>
            </w:r>
          </w:p>
        </w:tc>
      </w:tr>
      <w:tr w:rsidR="00546090" w:rsidRPr="00221BFE" w14:paraId="77568E7F" w14:textId="77777777" w:rsidTr="00AD5843">
        <w:trPr>
          <w:jc w:val="center"/>
        </w:trPr>
        <w:tc>
          <w:tcPr>
            <w:tcW w:w="4876" w:type="dxa"/>
            <w:tcBorders>
              <w:top w:val="nil"/>
              <w:left w:val="nil"/>
              <w:bottom w:val="nil"/>
              <w:right w:val="nil"/>
            </w:tcBorders>
          </w:tcPr>
          <w:p w14:paraId="0EA460E6" w14:textId="77777777" w:rsidR="00546090" w:rsidRPr="00221BFE" w:rsidRDefault="00546090" w:rsidP="00AD5843">
            <w:pPr>
              <w:pStyle w:val="Normal6a"/>
              <w:jc w:val="center"/>
            </w:pPr>
            <w:r w:rsidRPr="00221BFE">
              <w:rPr>
                <w:b/>
                <w:i/>
              </w:rPr>
              <w:lastRenderedPageBreak/>
              <w:t>A bizottsági eljárás</w:t>
            </w:r>
          </w:p>
        </w:tc>
        <w:tc>
          <w:tcPr>
            <w:tcW w:w="4876" w:type="dxa"/>
            <w:tcBorders>
              <w:top w:val="nil"/>
              <w:left w:val="nil"/>
              <w:bottom w:val="nil"/>
              <w:right w:val="nil"/>
            </w:tcBorders>
          </w:tcPr>
          <w:p w14:paraId="5326173E" w14:textId="77777777" w:rsidR="00546090" w:rsidRPr="00221BFE" w:rsidRDefault="00546090" w:rsidP="00AD5843">
            <w:pPr>
              <w:pStyle w:val="Normal6a"/>
            </w:pPr>
          </w:p>
        </w:tc>
      </w:tr>
      <w:tr w:rsidR="00546090" w:rsidRPr="00221BFE" w14:paraId="2E3CA960" w14:textId="77777777" w:rsidTr="00AD5843">
        <w:trPr>
          <w:jc w:val="center"/>
        </w:trPr>
        <w:tc>
          <w:tcPr>
            <w:tcW w:w="4876" w:type="dxa"/>
            <w:tcBorders>
              <w:top w:val="nil"/>
              <w:left w:val="nil"/>
              <w:bottom w:val="nil"/>
              <w:right w:val="nil"/>
            </w:tcBorders>
          </w:tcPr>
          <w:p w14:paraId="4EA58A55" w14:textId="77777777" w:rsidR="00546090" w:rsidRPr="00221BFE" w:rsidRDefault="00546090" w:rsidP="00AD5843">
            <w:pPr>
              <w:pStyle w:val="Normal6a"/>
            </w:pPr>
            <w:r w:rsidRPr="00221BFE">
              <w:rPr>
                <w:b/>
                <w:i/>
              </w:rPr>
              <w:t>(1)</w:t>
            </w:r>
            <w:r w:rsidRPr="00221BFE">
              <w:rPr>
                <w:b/>
                <w:i/>
              </w:rPr>
              <w:tab/>
              <w:t>A Bizottságot az (EU) 2015/1843 európai parlamenti és tanácsi rendelet</w:t>
            </w:r>
            <w:r w:rsidRPr="00221BFE">
              <w:rPr>
                <w:b/>
                <w:i/>
                <w:vertAlign w:val="superscript"/>
              </w:rPr>
              <w:t>4</w:t>
            </w:r>
            <w:r w:rsidRPr="00221BFE">
              <w:rPr>
                <w:b/>
                <w:i/>
              </w:rPr>
              <w:t xml:space="preserve"> 7. cikkével létrehozott, a kereskedelmi akadályokkal foglalkozó bizottság segíti.</w:t>
            </w:r>
          </w:p>
        </w:tc>
        <w:tc>
          <w:tcPr>
            <w:tcW w:w="4876" w:type="dxa"/>
            <w:tcBorders>
              <w:top w:val="nil"/>
              <w:left w:val="nil"/>
              <w:bottom w:val="nil"/>
              <w:right w:val="nil"/>
            </w:tcBorders>
          </w:tcPr>
          <w:p w14:paraId="3FB8C3CF" w14:textId="77777777" w:rsidR="00546090" w:rsidRPr="00221BFE" w:rsidRDefault="00546090" w:rsidP="00AD5843">
            <w:pPr>
              <w:pStyle w:val="Normal6a"/>
            </w:pPr>
          </w:p>
        </w:tc>
      </w:tr>
      <w:tr w:rsidR="00546090" w:rsidRPr="00221BFE" w14:paraId="0071A788" w14:textId="77777777" w:rsidTr="00AD5843">
        <w:trPr>
          <w:jc w:val="center"/>
        </w:trPr>
        <w:tc>
          <w:tcPr>
            <w:tcW w:w="4876" w:type="dxa"/>
            <w:tcBorders>
              <w:top w:val="nil"/>
              <w:left w:val="nil"/>
              <w:bottom w:val="nil"/>
              <w:right w:val="nil"/>
            </w:tcBorders>
          </w:tcPr>
          <w:p w14:paraId="683AA529" w14:textId="77777777" w:rsidR="00546090" w:rsidRPr="00221BFE" w:rsidRDefault="00546090" w:rsidP="00AD5843">
            <w:pPr>
              <w:pStyle w:val="Normal6a"/>
            </w:pPr>
            <w:r w:rsidRPr="00221BFE">
              <w:rPr>
                <w:b/>
                <w:i/>
              </w:rPr>
              <w:t>(2)</w:t>
            </w:r>
            <w:r w:rsidRPr="00221BFE">
              <w:rPr>
                <w:b/>
                <w:i/>
              </w:rPr>
              <w:tab/>
              <w:t>Az e bekezdésre történő hivatkozáskor a 182/2011/EU rendelet 5. cikkét kell alkalmazni.</w:t>
            </w:r>
          </w:p>
        </w:tc>
        <w:tc>
          <w:tcPr>
            <w:tcW w:w="4876" w:type="dxa"/>
            <w:tcBorders>
              <w:top w:val="nil"/>
              <w:left w:val="nil"/>
              <w:bottom w:val="nil"/>
              <w:right w:val="nil"/>
            </w:tcBorders>
          </w:tcPr>
          <w:p w14:paraId="2CDEF534" w14:textId="77777777" w:rsidR="00546090" w:rsidRPr="00221BFE" w:rsidRDefault="00546090" w:rsidP="00AD5843">
            <w:pPr>
              <w:pStyle w:val="Normal6a"/>
            </w:pPr>
          </w:p>
        </w:tc>
      </w:tr>
      <w:tr w:rsidR="00546090" w:rsidRPr="00221BFE" w14:paraId="4E28209F" w14:textId="77777777" w:rsidTr="00AD5843">
        <w:trPr>
          <w:jc w:val="center"/>
        </w:trPr>
        <w:tc>
          <w:tcPr>
            <w:tcW w:w="4876" w:type="dxa"/>
            <w:tcBorders>
              <w:top w:val="nil"/>
              <w:left w:val="nil"/>
              <w:bottom w:val="nil"/>
              <w:right w:val="nil"/>
            </w:tcBorders>
          </w:tcPr>
          <w:p w14:paraId="2334C581" w14:textId="77777777" w:rsidR="00546090" w:rsidRPr="00221BFE" w:rsidRDefault="00546090" w:rsidP="00AD5843">
            <w:pPr>
              <w:pStyle w:val="Normal6a"/>
            </w:pPr>
            <w:r w:rsidRPr="00221BFE">
              <w:rPr>
                <w:b/>
                <w:i/>
              </w:rPr>
              <w:t>_________________</w:t>
            </w:r>
          </w:p>
        </w:tc>
        <w:tc>
          <w:tcPr>
            <w:tcW w:w="4876" w:type="dxa"/>
            <w:tcBorders>
              <w:top w:val="nil"/>
              <w:left w:val="nil"/>
              <w:bottom w:val="nil"/>
              <w:right w:val="nil"/>
            </w:tcBorders>
          </w:tcPr>
          <w:p w14:paraId="3A89A913" w14:textId="77777777" w:rsidR="00546090" w:rsidRPr="00221BFE" w:rsidRDefault="00546090" w:rsidP="00AD5843"/>
        </w:tc>
      </w:tr>
      <w:tr w:rsidR="00546090" w:rsidRPr="00221BFE" w14:paraId="38CC0D78" w14:textId="77777777" w:rsidTr="00AD5843">
        <w:trPr>
          <w:jc w:val="center"/>
        </w:trPr>
        <w:tc>
          <w:tcPr>
            <w:tcW w:w="4876" w:type="dxa"/>
            <w:tcBorders>
              <w:top w:val="nil"/>
              <w:left w:val="nil"/>
              <w:bottom w:val="nil"/>
              <w:right w:val="nil"/>
            </w:tcBorders>
          </w:tcPr>
          <w:p w14:paraId="74784654" w14:textId="77777777" w:rsidR="00546090" w:rsidRPr="00221BFE" w:rsidRDefault="00546090" w:rsidP="00AD5843">
            <w:pPr>
              <w:pStyle w:val="Normal6a"/>
            </w:pPr>
            <w:r w:rsidRPr="00221BFE">
              <w:rPr>
                <w:b/>
                <w:i/>
                <w:vertAlign w:val="superscript"/>
              </w:rPr>
              <w:t>4</w:t>
            </w:r>
            <w:r w:rsidRPr="00221BFE">
              <w:rPr>
                <w:b/>
                <w:i/>
              </w:rPr>
              <w:t xml:space="preserve"> Az Európai Parlament és a Tanács (EU) 2015/1843 rendelete (2015. október 6.) a nemzetközi kereskedelmi szabályok, különösen a Kereskedelmi Világszervezet égisze alatt kialakított kereskedelmi szabályok alapján az Uniót megillető jogok gyakorlásának biztosítása érdekében a közös kereskedelempolitika területén követendő uniós eljárások megállapításáról (HL L 272., 2015.10.16., 1. o., ELI: http://data.europa.eu/eli/reg/2015/1843/oj).</w:t>
            </w:r>
          </w:p>
        </w:tc>
        <w:tc>
          <w:tcPr>
            <w:tcW w:w="4876" w:type="dxa"/>
            <w:tcBorders>
              <w:top w:val="nil"/>
              <w:left w:val="nil"/>
              <w:bottom w:val="nil"/>
              <w:right w:val="nil"/>
            </w:tcBorders>
          </w:tcPr>
          <w:p w14:paraId="452F0B29" w14:textId="77777777" w:rsidR="00546090" w:rsidRPr="00221BFE" w:rsidRDefault="00546090" w:rsidP="00AD5843"/>
        </w:tc>
      </w:tr>
    </w:tbl>
    <w:p w14:paraId="072D8BD0" w14:textId="77777777" w:rsidR="00546090" w:rsidRPr="00221BFE" w:rsidRDefault="00546090" w:rsidP="00546090"/>
    <w:p w14:paraId="79596E85" w14:textId="77777777" w:rsidR="00546090" w:rsidRPr="00221BFE" w:rsidRDefault="00546090" w:rsidP="00546090">
      <w:pPr>
        <w:pStyle w:val="AmNumberTabs"/>
      </w:pPr>
      <w:r w:rsidRPr="00221BFE">
        <w:t>Módosítás</w:t>
      </w:r>
      <w:r w:rsidRPr="00221BFE">
        <w:tab/>
      </w:r>
      <w:r w:rsidRPr="00221BFE">
        <w:tab/>
        <w:t>14</w:t>
      </w:r>
    </w:p>
    <w:p w14:paraId="76F1DADA" w14:textId="77777777" w:rsidR="00546090" w:rsidRPr="00221BFE" w:rsidRDefault="00546090" w:rsidP="00546090">
      <w:pPr>
        <w:pStyle w:val="NormalBold"/>
      </w:pPr>
      <w:r w:rsidRPr="00221BFE">
        <w:t>Rendeletre irányuló javaslat</w:t>
      </w:r>
    </w:p>
    <w:p w14:paraId="3765C4D2" w14:textId="77777777" w:rsidR="00546090" w:rsidRPr="00221BFE" w:rsidRDefault="00546090" w:rsidP="00546090">
      <w:pPr>
        <w:pStyle w:val="NormalBold"/>
      </w:pPr>
      <w:r w:rsidRPr="00221BFE">
        <w:t>3 a cikk (új)</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090" w:rsidRPr="00221BFE" w14:paraId="6C28E3B1" w14:textId="77777777" w:rsidTr="00AD5843">
        <w:trPr>
          <w:trHeight w:hRule="exact" w:val="240"/>
          <w:jc w:val="center"/>
        </w:trPr>
        <w:tc>
          <w:tcPr>
            <w:tcW w:w="9752" w:type="dxa"/>
            <w:gridSpan w:val="2"/>
            <w:tcBorders>
              <w:top w:val="nil"/>
              <w:left w:val="nil"/>
              <w:bottom w:val="nil"/>
              <w:right w:val="nil"/>
            </w:tcBorders>
          </w:tcPr>
          <w:p w14:paraId="563C8E38" w14:textId="77777777" w:rsidR="00546090" w:rsidRPr="00221BFE" w:rsidRDefault="00546090" w:rsidP="00AD5843"/>
        </w:tc>
      </w:tr>
      <w:tr w:rsidR="00546090" w:rsidRPr="00221BFE" w14:paraId="1A32D270" w14:textId="77777777" w:rsidTr="00AD5843">
        <w:trPr>
          <w:trHeight w:val="240"/>
          <w:jc w:val="center"/>
        </w:trPr>
        <w:tc>
          <w:tcPr>
            <w:tcW w:w="4876" w:type="dxa"/>
            <w:tcBorders>
              <w:top w:val="nil"/>
              <w:left w:val="nil"/>
              <w:bottom w:val="nil"/>
              <w:right w:val="nil"/>
            </w:tcBorders>
          </w:tcPr>
          <w:p w14:paraId="77B3E5F9" w14:textId="77777777" w:rsidR="00546090" w:rsidRPr="00221BFE" w:rsidRDefault="00546090" w:rsidP="00AD5843">
            <w:pPr>
              <w:pStyle w:val="AmColumnHeading"/>
            </w:pPr>
            <w:r w:rsidRPr="00221BFE">
              <w:t>A Bizottság által javasolt szöveg</w:t>
            </w:r>
          </w:p>
        </w:tc>
        <w:tc>
          <w:tcPr>
            <w:tcW w:w="4876" w:type="dxa"/>
            <w:tcBorders>
              <w:top w:val="nil"/>
              <w:left w:val="nil"/>
              <w:bottom w:val="nil"/>
              <w:right w:val="nil"/>
            </w:tcBorders>
          </w:tcPr>
          <w:p w14:paraId="4B8A7838" w14:textId="77777777" w:rsidR="00546090" w:rsidRPr="00221BFE" w:rsidRDefault="00546090" w:rsidP="00AD5843">
            <w:pPr>
              <w:pStyle w:val="AmColumnHeading"/>
            </w:pPr>
            <w:r w:rsidRPr="00221BFE">
              <w:t>Módosítás</w:t>
            </w:r>
          </w:p>
        </w:tc>
      </w:tr>
      <w:tr w:rsidR="00546090" w:rsidRPr="00221BFE" w14:paraId="28557862" w14:textId="77777777" w:rsidTr="00AD5843">
        <w:trPr>
          <w:jc w:val="center"/>
        </w:trPr>
        <w:tc>
          <w:tcPr>
            <w:tcW w:w="4876" w:type="dxa"/>
            <w:tcBorders>
              <w:top w:val="nil"/>
              <w:left w:val="nil"/>
              <w:bottom w:val="nil"/>
              <w:right w:val="nil"/>
            </w:tcBorders>
          </w:tcPr>
          <w:p w14:paraId="2ABFE137" w14:textId="77777777" w:rsidR="00546090" w:rsidRPr="00221BFE" w:rsidRDefault="00546090" w:rsidP="00AD5843">
            <w:pPr>
              <w:pStyle w:val="Normal6a"/>
            </w:pPr>
          </w:p>
        </w:tc>
        <w:tc>
          <w:tcPr>
            <w:tcW w:w="4876" w:type="dxa"/>
            <w:tcBorders>
              <w:top w:val="nil"/>
              <w:left w:val="nil"/>
              <w:bottom w:val="nil"/>
              <w:right w:val="nil"/>
            </w:tcBorders>
          </w:tcPr>
          <w:p w14:paraId="1E2FBC3F" w14:textId="77777777" w:rsidR="00546090" w:rsidRPr="00221BFE" w:rsidRDefault="00546090" w:rsidP="00AD5843">
            <w:pPr>
              <w:pStyle w:val="Normal6a"/>
              <w:jc w:val="center"/>
            </w:pPr>
            <w:r w:rsidRPr="00221BFE">
              <w:rPr>
                <w:b/>
                <w:i/>
              </w:rPr>
              <w:t>3a. cikk</w:t>
            </w:r>
          </w:p>
        </w:tc>
      </w:tr>
      <w:tr w:rsidR="00546090" w:rsidRPr="00221BFE" w14:paraId="392D9B1D" w14:textId="77777777" w:rsidTr="00AD5843">
        <w:trPr>
          <w:jc w:val="center"/>
        </w:trPr>
        <w:tc>
          <w:tcPr>
            <w:tcW w:w="4876" w:type="dxa"/>
            <w:tcBorders>
              <w:top w:val="nil"/>
              <w:left w:val="nil"/>
              <w:bottom w:val="nil"/>
              <w:right w:val="nil"/>
            </w:tcBorders>
          </w:tcPr>
          <w:p w14:paraId="71F8039E" w14:textId="77777777" w:rsidR="00546090" w:rsidRPr="00221BFE" w:rsidRDefault="00546090" w:rsidP="00AD5843">
            <w:pPr>
              <w:pStyle w:val="Normal6a"/>
            </w:pPr>
          </w:p>
        </w:tc>
        <w:tc>
          <w:tcPr>
            <w:tcW w:w="4876" w:type="dxa"/>
            <w:tcBorders>
              <w:top w:val="nil"/>
              <w:left w:val="nil"/>
              <w:bottom w:val="nil"/>
              <w:right w:val="nil"/>
            </w:tcBorders>
          </w:tcPr>
          <w:p w14:paraId="52AFB132" w14:textId="77777777" w:rsidR="00546090" w:rsidRPr="00221BFE" w:rsidRDefault="00546090" w:rsidP="00AD5843">
            <w:pPr>
              <w:pStyle w:val="Normal6a"/>
              <w:jc w:val="center"/>
            </w:pPr>
            <w:r w:rsidRPr="00221BFE">
              <w:rPr>
                <w:b/>
                <w:i/>
              </w:rPr>
              <w:t>A felhatalmazás gyakorlása</w:t>
            </w:r>
          </w:p>
        </w:tc>
      </w:tr>
      <w:tr w:rsidR="00546090" w:rsidRPr="00221BFE" w14:paraId="7573E1DA" w14:textId="77777777" w:rsidTr="00AD5843">
        <w:trPr>
          <w:jc w:val="center"/>
        </w:trPr>
        <w:tc>
          <w:tcPr>
            <w:tcW w:w="4876" w:type="dxa"/>
            <w:tcBorders>
              <w:top w:val="nil"/>
              <w:left w:val="nil"/>
              <w:bottom w:val="nil"/>
              <w:right w:val="nil"/>
            </w:tcBorders>
          </w:tcPr>
          <w:p w14:paraId="25A47A1C" w14:textId="77777777" w:rsidR="00546090" w:rsidRPr="00221BFE" w:rsidRDefault="00546090" w:rsidP="00AD5843">
            <w:pPr>
              <w:pStyle w:val="Normal6a"/>
            </w:pPr>
          </w:p>
        </w:tc>
        <w:tc>
          <w:tcPr>
            <w:tcW w:w="4876" w:type="dxa"/>
            <w:tcBorders>
              <w:top w:val="nil"/>
              <w:left w:val="nil"/>
              <w:bottom w:val="nil"/>
              <w:right w:val="nil"/>
            </w:tcBorders>
          </w:tcPr>
          <w:p w14:paraId="31ED3E18" w14:textId="77777777" w:rsidR="00546090" w:rsidRPr="00221BFE" w:rsidRDefault="00546090" w:rsidP="00AD5843">
            <w:pPr>
              <w:pStyle w:val="Normal6a"/>
            </w:pPr>
            <w:r w:rsidRPr="00221BFE">
              <w:rPr>
                <w:b/>
                <w:i/>
              </w:rPr>
              <w:t>(1)</w:t>
            </w:r>
            <w:r w:rsidRPr="00221BFE">
              <w:rPr>
                <w:b/>
                <w:i/>
              </w:rPr>
              <w:tab/>
              <w:t>A felhatalmazáson alapuló jogi aktusok elfogadására vonatkozóan a Bizottság részére adott felhatalmazás feltételeit ez a cikk határozza meg.</w:t>
            </w:r>
          </w:p>
        </w:tc>
      </w:tr>
      <w:tr w:rsidR="00546090" w:rsidRPr="00221BFE" w14:paraId="662DC0E6" w14:textId="77777777" w:rsidTr="00AD5843">
        <w:trPr>
          <w:jc w:val="center"/>
        </w:trPr>
        <w:tc>
          <w:tcPr>
            <w:tcW w:w="4876" w:type="dxa"/>
            <w:tcBorders>
              <w:top w:val="nil"/>
              <w:left w:val="nil"/>
              <w:bottom w:val="nil"/>
              <w:right w:val="nil"/>
            </w:tcBorders>
          </w:tcPr>
          <w:p w14:paraId="79AC5ECE" w14:textId="77777777" w:rsidR="00546090" w:rsidRPr="00221BFE" w:rsidRDefault="00546090" w:rsidP="00AD5843">
            <w:pPr>
              <w:pStyle w:val="Normal6a"/>
            </w:pPr>
          </w:p>
        </w:tc>
        <w:tc>
          <w:tcPr>
            <w:tcW w:w="4876" w:type="dxa"/>
            <w:tcBorders>
              <w:top w:val="nil"/>
              <w:left w:val="nil"/>
              <w:bottom w:val="nil"/>
              <w:right w:val="nil"/>
            </w:tcBorders>
          </w:tcPr>
          <w:p w14:paraId="64BDF35A" w14:textId="77777777" w:rsidR="00546090" w:rsidRPr="00221BFE" w:rsidRDefault="00546090" w:rsidP="00AD5843">
            <w:pPr>
              <w:pStyle w:val="Normal6a"/>
            </w:pPr>
            <w:r w:rsidRPr="00221BFE">
              <w:rPr>
                <w:b/>
                <w:i/>
              </w:rPr>
              <w:t>(2)</w:t>
            </w:r>
            <w:r w:rsidRPr="00221BFE">
              <w:rPr>
                <w:b/>
                <w:i/>
              </w:rPr>
              <w:tab/>
              <w:t xml:space="preserve">A Bizottságnak a 2. cikkben említett, felhatalmazáson alapuló jogi aktusok elfogadására vonatkozó felhatalmazása ... [e rendelet hatálybalépésének </w:t>
            </w:r>
            <w:proofErr w:type="gramStart"/>
            <w:r w:rsidRPr="00221BFE">
              <w:rPr>
                <w:b/>
                <w:i/>
              </w:rPr>
              <w:t>napja]-</w:t>
            </w:r>
            <w:proofErr w:type="spellStart"/>
            <w:proofErr w:type="gramEnd"/>
            <w:r w:rsidRPr="00221BFE">
              <w:rPr>
                <w:b/>
                <w:i/>
              </w:rPr>
              <w:t>tól</w:t>
            </w:r>
            <w:proofErr w:type="spellEnd"/>
            <w:r w:rsidRPr="00221BFE">
              <w:rPr>
                <w:b/>
                <w:i/>
              </w:rPr>
              <w:t>/</w:t>
            </w:r>
            <w:proofErr w:type="spellStart"/>
            <w:r w:rsidRPr="00221BFE">
              <w:rPr>
                <w:b/>
                <w:i/>
              </w:rPr>
              <w:t>től</w:t>
            </w:r>
            <w:proofErr w:type="spellEnd"/>
            <w:r w:rsidRPr="00221BFE">
              <w:rPr>
                <w:b/>
                <w:i/>
              </w:rPr>
              <w:t xml:space="preserve"> 2028. december 31-ig tartó időszakra szól.</w:t>
            </w:r>
          </w:p>
        </w:tc>
      </w:tr>
      <w:tr w:rsidR="00546090" w:rsidRPr="00221BFE" w14:paraId="50C336FB" w14:textId="77777777" w:rsidTr="00AD5843">
        <w:trPr>
          <w:jc w:val="center"/>
        </w:trPr>
        <w:tc>
          <w:tcPr>
            <w:tcW w:w="4876" w:type="dxa"/>
            <w:tcBorders>
              <w:top w:val="nil"/>
              <w:left w:val="nil"/>
              <w:bottom w:val="nil"/>
              <w:right w:val="nil"/>
            </w:tcBorders>
          </w:tcPr>
          <w:p w14:paraId="044E2567" w14:textId="77777777" w:rsidR="00546090" w:rsidRPr="00221BFE" w:rsidRDefault="00546090" w:rsidP="00AD5843">
            <w:pPr>
              <w:pStyle w:val="Normal6a"/>
            </w:pPr>
          </w:p>
        </w:tc>
        <w:tc>
          <w:tcPr>
            <w:tcW w:w="4876" w:type="dxa"/>
            <w:tcBorders>
              <w:top w:val="nil"/>
              <w:left w:val="nil"/>
              <w:bottom w:val="nil"/>
              <w:right w:val="nil"/>
            </w:tcBorders>
          </w:tcPr>
          <w:p w14:paraId="44FD9ED5" w14:textId="77777777" w:rsidR="00546090" w:rsidRPr="00221BFE" w:rsidRDefault="00546090" w:rsidP="00AD5843">
            <w:pPr>
              <w:pStyle w:val="Normal6a"/>
            </w:pPr>
            <w:r w:rsidRPr="00221BFE">
              <w:rPr>
                <w:b/>
                <w:i/>
              </w:rPr>
              <w:t>(3)</w:t>
            </w:r>
            <w:r w:rsidRPr="00221BFE">
              <w:rPr>
                <w:b/>
                <w:i/>
              </w:rPr>
              <w:tab/>
              <w:t xml:space="preserve">Az Európai Parlament vagy a Tanács bármikor visszavonhatja a 2. cikkben említett felhatalmazást. A visszavonásról szóló határozat megszünteti az abban meghatározott </w:t>
            </w:r>
            <w:r w:rsidRPr="00221BFE">
              <w:rPr>
                <w:b/>
                <w:i/>
              </w:rPr>
              <w:lastRenderedPageBreak/>
              <w:t>felhatalmazást. A határozat az Európai Unió Hivatalos Lapjában való kihirdetését követő napon, vagy a benne megjelölt későbbi időpontban lép hatályba. A határozat nem érinti a már hatályban lévő, felhatalmazáson alapuló jogi aktusok érvényességét.</w:t>
            </w:r>
          </w:p>
        </w:tc>
      </w:tr>
      <w:tr w:rsidR="00546090" w:rsidRPr="00221BFE" w14:paraId="28B603AE" w14:textId="77777777" w:rsidTr="00AD5843">
        <w:trPr>
          <w:jc w:val="center"/>
        </w:trPr>
        <w:tc>
          <w:tcPr>
            <w:tcW w:w="4876" w:type="dxa"/>
            <w:tcBorders>
              <w:top w:val="nil"/>
              <w:left w:val="nil"/>
              <w:bottom w:val="nil"/>
              <w:right w:val="nil"/>
            </w:tcBorders>
          </w:tcPr>
          <w:p w14:paraId="6C2120B6" w14:textId="77777777" w:rsidR="00546090" w:rsidRPr="00221BFE" w:rsidRDefault="00546090" w:rsidP="00AD5843">
            <w:pPr>
              <w:pStyle w:val="Normal6a"/>
            </w:pPr>
          </w:p>
        </w:tc>
        <w:tc>
          <w:tcPr>
            <w:tcW w:w="4876" w:type="dxa"/>
            <w:tcBorders>
              <w:top w:val="nil"/>
              <w:left w:val="nil"/>
              <w:bottom w:val="nil"/>
              <w:right w:val="nil"/>
            </w:tcBorders>
          </w:tcPr>
          <w:p w14:paraId="4DF0C4AD" w14:textId="77777777" w:rsidR="00546090" w:rsidRPr="00221BFE" w:rsidRDefault="00546090" w:rsidP="00AD5843">
            <w:pPr>
              <w:pStyle w:val="Normal6a"/>
            </w:pPr>
            <w:r w:rsidRPr="00221BFE">
              <w:rPr>
                <w:b/>
                <w:i/>
              </w:rPr>
              <w:t>(4)</w:t>
            </w:r>
            <w:r w:rsidRPr="00221BFE">
              <w:rPr>
                <w:b/>
                <w:i/>
              </w:rPr>
              <w:tab/>
              <w:t>A felhatalmazáson alapuló jogi aktus elfogadása előtt a Bizottság a jogalkotás minőségének javításáról szóló, 2016. április 13-i intézményközi megállapodásban megállapított elvekkel összhangban konzultál az egyes tagállamok által kijelölt szakértőkkel.</w:t>
            </w:r>
          </w:p>
        </w:tc>
      </w:tr>
      <w:tr w:rsidR="00546090" w:rsidRPr="00221BFE" w14:paraId="386A395F" w14:textId="77777777" w:rsidTr="00AD5843">
        <w:trPr>
          <w:jc w:val="center"/>
        </w:trPr>
        <w:tc>
          <w:tcPr>
            <w:tcW w:w="4876" w:type="dxa"/>
            <w:tcBorders>
              <w:top w:val="nil"/>
              <w:left w:val="nil"/>
              <w:bottom w:val="nil"/>
              <w:right w:val="nil"/>
            </w:tcBorders>
          </w:tcPr>
          <w:p w14:paraId="69B7F417" w14:textId="77777777" w:rsidR="00546090" w:rsidRPr="00221BFE" w:rsidRDefault="00546090" w:rsidP="00AD5843">
            <w:pPr>
              <w:pStyle w:val="Normal6a"/>
            </w:pPr>
          </w:p>
        </w:tc>
        <w:tc>
          <w:tcPr>
            <w:tcW w:w="4876" w:type="dxa"/>
            <w:tcBorders>
              <w:top w:val="nil"/>
              <w:left w:val="nil"/>
              <w:bottom w:val="nil"/>
              <w:right w:val="nil"/>
            </w:tcBorders>
          </w:tcPr>
          <w:p w14:paraId="511BF3F1" w14:textId="77777777" w:rsidR="00546090" w:rsidRPr="00221BFE" w:rsidRDefault="00546090" w:rsidP="00AD5843">
            <w:pPr>
              <w:pStyle w:val="Normal6a"/>
            </w:pPr>
            <w:r w:rsidRPr="00221BFE">
              <w:rPr>
                <w:b/>
                <w:i/>
              </w:rPr>
              <w:t>(5)</w:t>
            </w:r>
            <w:r w:rsidRPr="00221BFE">
              <w:rPr>
                <w:b/>
                <w:i/>
              </w:rPr>
              <w:tab/>
              <w:t>A Bizottság a felhatalmazáson alapuló jogi aktus elfogadását követően haladéktalanul és egyidejűleg értesíti arról az Európai Parlamentet és a Tanácsot.</w:t>
            </w:r>
          </w:p>
        </w:tc>
      </w:tr>
      <w:tr w:rsidR="00546090" w:rsidRPr="00221BFE" w14:paraId="307195F8" w14:textId="77777777" w:rsidTr="00AD5843">
        <w:trPr>
          <w:jc w:val="center"/>
        </w:trPr>
        <w:tc>
          <w:tcPr>
            <w:tcW w:w="4876" w:type="dxa"/>
            <w:tcBorders>
              <w:top w:val="nil"/>
              <w:left w:val="nil"/>
              <w:bottom w:val="nil"/>
              <w:right w:val="nil"/>
            </w:tcBorders>
          </w:tcPr>
          <w:p w14:paraId="5E27BCAA" w14:textId="77777777" w:rsidR="00546090" w:rsidRPr="00221BFE" w:rsidRDefault="00546090" w:rsidP="00AD5843">
            <w:pPr>
              <w:pStyle w:val="Normal6a"/>
            </w:pPr>
          </w:p>
        </w:tc>
        <w:tc>
          <w:tcPr>
            <w:tcW w:w="4876" w:type="dxa"/>
            <w:tcBorders>
              <w:top w:val="nil"/>
              <w:left w:val="nil"/>
              <w:bottom w:val="nil"/>
              <w:right w:val="nil"/>
            </w:tcBorders>
          </w:tcPr>
          <w:p w14:paraId="357DA6B7" w14:textId="77777777" w:rsidR="00546090" w:rsidRPr="00221BFE" w:rsidRDefault="00546090" w:rsidP="00AD5843">
            <w:pPr>
              <w:pStyle w:val="Normal6a"/>
            </w:pPr>
            <w:r w:rsidRPr="00221BFE">
              <w:rPr>
                <w:b/>
                <w:i/>
              </w:rPr>
              <w:t>(6)</w:t>
            </w:r>
            <w:r w:rsidRPr="00221BFE">
              <w:rPr>
                <w:b/>
                <w:i/>
              </w:rPr>
              <w:tab/>
              <w:t xml:space="preserve">A 2. cikk értelmében elfogadott, felhatalmazáson alapuló jogi aktus csak akkor lép hatályba, ha az Európai Parlamentnek és a Tanácsnak a jogi aktusról való értesítését követő két hónapon belül sem az Európai Parlament, sem a Tanács nem emelt ellene kifogást, </w:t>
            </w:r>
            <w:proofErr w:type="gramStart"/>
            <w:r w:rsidRPr="00221BFE">
              <w:rPr>
                <w:b/>
                <w:i/>
              </w:rPr>
              <w:t>illetve</w:t>
            </w:r>
            <w:proofErr w:type="gramEnd"/>
            <w:r w:rsidRPr="00221BFE">
              <w:rPr>
                <w:b/>
                <w:i/>
              </w:rPr>
              <w:t xml:space="preserve"> ha az említett időtartam lejártát megelőzően mind az Európai Parlament, mind a Tanács arról tájékoztatta a Bizottságot, hogy nem fog kifogást emelni. Az Európai Parlament vagy a Tanács kezdeményezésére ez az időtartam két hónappal meghosszabbodik.</w:t>
            </w:r>
          </w:p>
        </w:tc>
      </w:tr>
    </w:tbl>
    <w:p w14:paraId="10931C9E" w14:textId="77777777" w:rsidR="00546090" w:rsidRPr="00221BFE" w:rsidRDefault="00546090" w:rsidP="00546090"/>
    <w:p w14:paraId="76BDA4D9" w14:textId="77777777" w:rsidR="00546090" w:rsidRPr="00221BFE" w:rsidRDefault="00546090" w:rsidP="00546090">
      <w:pPr>
        <w:pStyle w:val="AmNumberTabs"/>
      </w:pPr>
      <w:r w:rsidRPr="00221BFE">
        <w:t>Módosítás</w:t>
      </w:r>
      <w:r w:rsidRPr="00221BFE">
        <w:tab/>
      </w:r>
      <w:r w:rsidRPr="00221BFE">
        <w:tab/>
        <w:t>15</w:t>
      </w:r>
    </w:p>
    <w:p w14:paraId="646A15A9" w14:textId="77777777" w:rsidR="00546090" w:rsidRPr="00221BFE" w:rsidRDefault="00546090" w:rsidP="00546090">
      <w:pPr>
        <w:pStyle w:val="NormalBold"/>
      </w:pPr>
      <w:r w:rsidRPr="00221BFE">
        <w:t>Rendeletre irányuló javaslat</w:t>
      </w:r>
    </w:p>
    <w:p w14:paraId="54CDE5E9" w14:textId="77777777" w:rsidR="00546090" w:rsidRPr="00221BFE" w:rsidRDefault="00546090" w:rsidP="00546090">
      <w:pPr>
        <w:pStyle w:val="NormalBold"/>
      </w:pPr>
      <w:r w:rsidRPr="00221BFE">
        <w:t>4 a cikk (új)</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090" w:rsidRPr="00221BFE" w14:paraId="065C7B70" w14:textId="77777777" w:rsidTr="00AD5843">
        <w:trPr>
          <w:trHeight w:hRule="exact" w:val="240"/>
          <w:jc w:val="center"/>
        </w:trPr>
        <w:tc>
          <w:tcPr>
            <w:tcW w:w="9752" w:type="dxa"/>
            <w:gridSpan w:val="2"/>
            <w:tcBorders>
              <w:top w:val="nil"/>
              <w:left w:val="nil"/>
              <w:bottom w:val="nil"/>
              <w:right w:val="nil"/>
            </w:tcBorders>
          </w:tcPr>
          <w:p w14:paraId="79F9FC99" w14:textId="77777777" w:rsidR="00546090" w:rsidRPr="00221BFE" w:rsidRDefault="00546090" w:rsidP="00AD5843"/>
        </w:tc>
      </w:tr>
      <w:tr w:rsidR="00546090" w:rsidRPr="00221BFE" w14:paraId="38A0F2E1" w14:textId="77777777" w:rsidTr="00AD5843">
        <w:trPr>
          <w:trHeight w:val="240"/>
          <w:jc w:val="center"/>
        </w:trPr>
        <w:tc>
          <w:tcPr>
            <w:tcW w:w="4876" w:type="dxa"/>
            <w:tcBorders>
              <w:top w:val="nil"/>
              <w:left w:val="nil"/>
              <w:bottom w:val="nil"/>
              <w:right w:val="nil"/>
            </w:tcBorders>
          </w:tcPr>
          <w:p w14:paraId="24F822EC" w14:textId="77777777" w:rsidR="00546090" w:rsidRPr="00221BFE" w:rsidRDefault="00546090" w:rsidP="00AD5843">
            <w:pPr>
              <w:pStyle w:val="AmColumnHeading"/>
            </w:pPr>
            <w:r w:rsidRPr="00221BFE">
              <w:t>A Bizottság által javasolt szöveg</w:t>
            </w:r>
          </w:p>
        </w:tc>
        <w:tc>
          <w:tcPr>
            <w:tcW w:w="4876" w:type="dxa"/>
            <w:tcBorders>
              <w:top w:val="nil"/>
              <w:left w:val="nil"/>
              <w:bottom w:val="nil"/>
              <w:right w:val="nil"/>
            </w:tcBorders>
          </w:tcPr>
          <w:p w14:paraId="5E608A27" w14:textId="77777777" w:rsidR="00546090" w:rsidRPr="00221BFE" w:rsidRDefault="00546090" w:rsidP="00AD5843">
            <w:pPr>
              <w:pStyle w:val="AmColumnHeading"/>
            </w:pPr>
            <w:r w:rsidRPr="00221BFE">
              <w:t>Módosítás</w:t>
            </w:r>
          </w:p>
        </w:tc>
      </w:tr>
      <w:tr w:rsidR="00546090" w:rsidRPr="00221BFE" w14:paraId="3B6A032E" w14:textId="77777777" w:rsidTr="00AD5843">
        <w:trPr>
          <w:jc w:val="center"/>
        </w:trPr>
        <w:tc>
          <w:tcPr>
            <w:tcW w:w="4876" w:type="dxa"/>
            <w:tcBorders>
              <w:top w:val="nil"/>
              <w:left w:val="nil"/>
              <w:bottom w:val="nil"/>
              <w:right w:val="nil"/>
            </w:tcBorders>
          </w:tcPr>
          <w:p w14:paraId="11926D1F" w14:textId="77777777" w:rsidR="00546090" w:rsidRPr="00221BFE" w:rsidRDefault="00546090" w:rsidP="00AD5843">
            <w:pPr>
              <w:pStyle w:val="Normal6a"/>
            </w:pPr>
          </w:p>
        </w:tc>
        <w:tc>
          <w:tcPr>
            <w:tcW w:w="4876" w:type="dxa"/>
            <w:tcBorders>
              <w:top w:val="nil"/>
              <w:left w:val="nil"/>
              <w:bottom w:val="nil"/>
              <w:right w:val="nil"/>
            </w:tcBorders>
          </w:tcPr>
          <w:p w14:paraId="3970E766" w14:textId="77777777" w:rsidR="00546090" w:rsidRPr="00221BFE" w:rsidRDefault="00546090" w:rsidP="00AD5843">
            <w:pPr>
              <w:pStyle w:val="Normal6a"/>
              <w:jc w:val="center"/>
            </w:pPr>
            <w:r w:rsidRPr="00221BFE">
              <w:rPr>
                <w:b/>
                <w:i/>
              </w:rPr>
              <w:t>4a. cikk</w:t>
            </w:r>
          </w:p>
        </w:tc>
      </w:tr>
      <w:tr w:rsidR="00546090" w:rsidRPr="00221BFE" w14:paraId="32389C3A" w14:textId="77777777" w:rsidTr="00AD5843">
        <w:trPr>
          <w:jc w:val="center"/>
        </w:trPr>
        <w:tc>
          <w:tcPr>
            <w:tcW w:w="4876" w:type="dxa"/>
            <w:tcBorders>
              <w:top w:val="nil"/>
              <w:left w:val="nil"/>
              <w:bottom w:val="nil"/>
              <w:right w:val="nil"/>
            </w:tcBorders>
          </w:tcPr>
          <w:p w14:paraId="6D08CE5B" w14:textId="77777777" w:rsidR="00546090" w:rsidRPr="00221BFE" w:rsidRDefault="00546090" w:rsidP="00AD5843">
            <w:pPr>
              <w:pStyle w:val="Normal6a"/>
            </w:pPr>
          </w:p>
        </w:tc>
        <w:tc>
          <w:tcPr>
            <w:tcW w:w="4876" w:type="dxa"/>
            <w:tcBorders>
              <w:top w:val="nil"/>
              <w:left w:val="nil"/>
              <w:bottom w:val="nil"/>
              <w:right w:val="nil"/>
            </w:tcBorders>
          </w:tcPr>
          <w:p w14:paraId="05E16050" w14:textId="77777777" w:rsidR="00546090" w:rsidRPr="00221BFE" w:rsidRDefault="00546090" w:rsidP="00AD5843">
            <w:pPr>
              <w:pStyle w:val="Normal6a"/>
              <w:jc w:val="center"/>
            </w:pPr>
            <w:r w:rsidRPr="00221BFE">
              <w:rPr>
                <w:b/>
                <w:i/>
              </w:rPr>
              <w:t>Értékelés és jelentéstétel</w:t>
            </w:r>
          </w:p>
        </w:tc>
      </w:tr>
      <w:tr w:rsidR="00546090" w:rsidRPr="00221BFE" w14:paraId="1E72BDEE" w14:textId="77777777" w:rsidTr="00AD5843">
        <w:trPr>
          <w:jc w:val="center"/>
        </w:trPr>
        <w:tc>
          <w:tcPr>
            <w:tcW w:w="4876" w:type="dxa"/>
            <w:tcBorders>
              <w:top w:val="nil"/>
              <w:left w:val="nil"/>
              <w:bottom w:val="nil"/>
              <w:right w:val="nil"/>
            </w:tcBorders>
          </w:tcPr>
          <w:p w14:paraId="40CE3BA1" w14:textId="77777777" w:rsidR="00546090" w:rsidRPr="00221BFE" w:rsidRDefault="00546090" w:rsidP="00AD5843">
            <w:pPr>
              <w:pStyle w:val="Normal6a"/>
            </w:pPr>
          </w:p>
        </w:tc>
        <w:tc>
          <w:tcPr>
            <w:tcW w:w="4876" w:type="dxa"/>
            <w:tcBorders>
              <w:top w:val="nil"/>
              <w:left w:val="nil"/>
              <w:bottom w:val="nil"/>
              <w:right w:val="nil"/>
            </w:tcBorders>
          </w:tcPr>
          <w:p w14:paraId="42D2722B" w14:textId="77777777" w:rsidR="00546090" w:rsidRPr="00221BFE" w:rsidRDefault="00546090" w:rsidP="00AD5843">
            <w:pPr>
              <w:pStyle w:val="Normal6a"/>
            </w:pPr>
            <w:r w:rsidRPr="00221BFE">
              <w:rPr>
                <w:b/>
                <w:i/>
              </w:rPr>
              <w:t>(1)</w:t>
            </w:r>
            <w:r w:rsidRPr="00221BFE">
              <w:rPr>
                <w:b/>
                <w:i/>
              </w:rPr>
              <w:tab/>
              <w:t xml:space="preserve">A Bizottság ... [e rendelet hatálybalépésétől számított hat </w:t>
            </w:r>
            <w:proofErr w:type="gramStart"/>
            <w:r w:rsidRPr="00221BFE">
              <w:rPr>
                <w:b/>
                <w:i/>
              </w:rPr>
              <w:t>hónappal]-</w:t>
            </w:r>
            <w:proofErr w:type="spellStart"/>
            <w:proofErr w:type="gramEnd"/>
            <w:r w:rsidRPr="00221BFE">
              <w:rPr>
                <w:b/>
                <w:i/>
              </w:rPr>
              <w:t>ig</w:t>
            </w:r>
            <w:proofErr w:type="spellEnd"/>
            <w:r w:rsidRPr="00221BFE">
              <w:rPr>
                <w:b/>
                <w:i/>
              </w:rPr>
              <w:t xml:space="preserve"> ideiglenes értékelő jelentést tesz közzé e rendelet hatásáról.</w:t>
            </w:r>
          </w:p>
        </w:tc>
      </w:tr>
      <w:tr w:rsidR="00546090" w:rsidRPr="00221BFE" w14:paraId="19205DD2" w14:textId="77777777" w:rsidTr="00AD5843">
        <w:trPr>
          <w:jc w:val="center"/>
        </w:trPr>
        <w:tc>
          <w:tcPr>
            <w:tcW w:w="4876" w:type="dxa"/>
            <w:tcBorders>
              <w:top w:val="nil"/>
              <w:left w:val="nil"/>
              <w:bottom w:val="nil"/>
              <w:right w:val="nil"/>
            </w:tcBorders>
          </w:tcPr>
          <w:p w14:paraId="32ED12ED" w14:textId="77777777" w:rsidR="00546090" w:rsidRPr="00221BFE" w:rsidRDefault="00546090" w:rsidP="00AD5843">
            <w:pPr>
              <w:pStyle w:val="Normal6a"/>
            </w:pPr>
          </w:p>
        </w:tc>
        <w:tc>
          <w:tcPr>
            <w:tcW w:w="4876" w:type="dxa"/>
            <w:tcBorders>
              <w:top w:val="nil"/>
              <w:left w:val="nil"/>
              <w:bottom w:val="nil"/>
              <w:right w:val="nil"/>
            </w:tcBorders>
          </w:tcPr>
          <w:p w14:paraId="4BFBE22B" w14:textId="77777777" w:rsidR="00546090" w:rsidRPr="00221BFE" w:rsidRDefault="00546090" w:rsidP="00AD5843">
            <w:pPr>
              <w:pStyle w:val="Normal6a"/>
            </w:pPr>
            <w:r w:rsidRPr="00221BFE">
              <w:rPr>
                <w:b/>
                <w:i/>
              </w:rPr>
              <w:t>(2)</w:t>
            </w:r>
            <w:r w:rsidRPr="00221BFE">
              <w:rPr>
                <w:b/>
                <w:i/>
              </w:rPr>
              <w:tab/>
              <w:t>A Bizottság 2028. június 30-ig átfogó értékelő jelentést tesz közzé e rendelet hatásáról. A jelentés értékeli az Unió és az Egyesült Államok közötti kereskedelmi és beruházási kapcsolatok alakulását 2025. augusztus 1-jétől kezdve az e rendelet hatálya alá tartozó termékek tekintetében.</w:t>
            </w:r>
          </w:p>
        </w:tc>
      </w:tr>
      <w:tr w:rsidR="00546090" w:rsidRPr="00221BFE" w14:paraId="7AED7238" w14:textId="77777777" w:rsidTr="00AD5843">
        <w:trPr>
          <w:jc w:val="center"/>
        </w:trPr>
        <w:tc>
          <w:tcPr>
            <w:tcW w:w="4876" w:type="dxa"/>
            <w:tcBorders>
              <w:top w:val="nil"/>
              <w:left w:val="nil"/>
              <w:bottom w:val="nil"/>
              <w:right w:val="nil"/>
            </w:tcBorders>
          </w:tcPr>
          <w:p w14:paraId="09BBFEBC" w14:textId="77777777" w:rsidR="00546090" w:rsidRPr="00221BFE" w:rsidRDefault="00546090" w:rsidP="00AD5843">
            <w:pPr>
              <w:pStyle w:val="Normal6a"/>
            </w:pPr>
          </w:p>
        </w:tc>
        <w:tc>
          <w:tcPr>
            <w:tcW w:w="4876" w:type="dxa"/>
            <w:tcBorders>
              <w:top w:val="nil"/>
              <w:left w:val="nil"/>
              <w:bottom w:val="nil"/>
              <w:right w:val="nil"/>
            </w:tcBorders>
          </w:tcPr>
          <w:p w14:paraId="0C2823AE" w14:textId="77777777" w:rsidR="00546090" w:rsidRPr="00221BFE" w:rsidRDefault="00546090" w:rsidP="00AD5843">
            <w:pPr>
              <w:pStyle w:val="Normal6a"/>
            </w:pPr>
            <w:r w:rsidRPr="00221BFE">
              <w:rPr>
                <w:b/>
                <w:i/>
              </w:rPr>
              <w:t>(3)</w:t>
            </w:r>
            <w:r w:rsidRPr="00221BFE">
              <w:rPr>
                <w:b/>
                <w:i/>
              </w:rPr>
              <w:tab/>
              <w:t>A (2) bekezdésben említett jelentéshez adott esetben mellékelni kell a rendelet alkalmazásának meghosszabbítására irányuló jogalkotási javaslatot.</w:t>
            </w:r>
          </w:p>
        </w:tc>
      </w:tr>
      <w:tr w:rsidR="00546090" w:rsidRPr="00221BFE" w14:paraId="267920E4" w14:textId="77777777" w:rsidTr="00AD5843">
        <w:trPr>
          <w:jc w:val="center"/>
        </w:trPr>
        <w:tc>
          <w:tcPr>
            <w:tcW w:w="4876" w:type="dxa"/>
            <w:tcBorders>
              <w:top w:val="nil"/>
              <w:left w:val="nil"/>
              <w:bottom w:val="nil"/>
              <w:right w:val="nil"/>
            </w:tcBorders>
          </w:tcPr>
          <w:p w14:paraId="0243CE66" w14:textId="77777777" w:rsidR="00546090" w:rsidRPr="00221BFE" w:rsidRDefault="00546090" w:rsidP="00AD5843">
            <w:pPr>
              <w:pStyle w:val="Normal6a"/>
            </w:pPr>
          </w:p>
        </w:tc>
        <w:tc>
          <w:tcPr>
            <w:tcW w:w="4876" w:type="dxa"/>
            <w:tcBorders>
              <w:top w:val="nil"/>
              <w:left w:val="nil"/>
              <w:bottom w:val="nil"/>
              <w:right w:val="nil"/>
            </w:tcBorders>
          </w:tcPr>
          <w:p w14:paraId="7E51E2DC" w14:textId="77777777" w:rsidR="00546090" w:rsidRPr="00221BFE" w:rsidRDefault="00546090" w:rsidP="00AD5843">
            <w:pPr>
              <w:pStyle w:val="Normal6a"/>
            </w:pPr>
            <w:r w:rsidRPr="00221BFE">
              <w:rPr>
                <w:b/>
                <w:i/>
              </w:rPr>
              <w:t>(4)</w:t>
            </w:r>
            <w:r w:rsidRPr="00221BFE">
              <w:rPr>
                <w:b/>
                <w:i/>
              </w:rPr>
              <w:tab/>
              <w:t>A Bizottság rendszeresen és kellő időben tájékoztatja az Európai Parlamentet és a Tanácsot az e rendelet alkalmazásával kapcsolatos releváns fejleményekről.</w:t>
            </w:r>
          </w:p>
        </w:tc>
      </w:tr>
    </w:tbl>
    <w:p w14:paraId="0FEF84E7" w14:textId="77777777" w:rsidR="00546090" w:rsidRPr="00221BFE" w:rsidRDefault="00546090" w:rsidP="00546090"/>
    <w:p w14:paraId="72CA3CA0" w14:textId="77777777" w:rsidR="00546090" w:rsidRPr="00221BFE" w:rsidRDefault="00546090" w:rsidP="00546090">
      <w:pPr>
        <w:pStyle w:val="AmNumberTabs"/>
      </w:pPr>
      <w:r w:rsidRPr="00221BFE">
        <w:t>Módosítás</w:t>
      </w:r>
      <w:r w:rsidRPr="00221BFE">
        <w:tab/>
      </w:r>
      <w:r w:rsidRPr="00221BFE">
        <w:tab/>
        <w:t>16</w:t>
      </w:r>
    </w:p>
    <w:p w14:paraId="5384B47E" w14:textId="77777777" w:rsidR="00546090" w:rsidRPr="00221BFE" w:rsidRDefault="00546090" w:rsidP="00546090">
      <w:pPr>
        <w:pStyle w:val="NormalBold"/>
      </w:pPr>
      <w:r w:rsidRPr="00221BFE">
        <w:t>Rendeletre irányuló javaslat</w:t>
      </w:r>
    </w:p>
    <w:p w14:paraId="250D350B" w14:textId="77777777" w:rsidR="00546090" w:rsidRPr="00221BFE" w:rsidRDefault="00546090" w:rsidP="00546090">
      <w:pPr>
        <w:pStyle w:val="NormalBold"/>
      </w:pPr>
      <w:r w:rsidRPr="00221BFE">
        <w:t>5 cikk – 2 bekezdés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6090" w:rsidRPr="00221BFE" w14:paraId="774694DF" w14:textId="77777777" w:rsidTr="00AD5843">
        <w:trPr>
          <w:trHeight w:hRule="exact" w:val="240"/>
          <w:jc w:val="center"/>
        </w:trPr>
        <w:tc>
          <w:tcPr>
            <w:tcW w:w="9752" w:type="dxa"/>
            <w:gridSpan w:val="2"/>
            <w:tcBorders>
              <w:top w:val="nil"/>
              <w:left w:val="nil"/>
              <w:bottom w:val="nil"/>
              <w:right w:val="nil"/>
            </w:tcBorders>
          </w:tcPr>
          <w:p w14:paraId="06B8B6B9" w14:textId="77777777" w:rsidR="00546090" w:rsidRPr="00221BFE" w:rsidRDefault="00546090" w:rsidP="00AD5843"/>
        </w:tc>
      </w:tr>
      <w:tr w:rsidR="00546090" w:rsidRPr="00221BFE" w14:paraId="09B40457" w14:textId="77777777" w:rsidTr="00AD5843">
        <w:trPr>
          <w:trHeight w:val="240"/>
          <w:jc w:val="center"/>
        </w:trPr>
        <w:tc>
          <w:tcPr>
            <w:tcW w:w="4876" w:type="dxa"/>
            <w:tcBorders>
              <w:top w:val="nil"/>
              <w:left w:val="nil"/>
              <w:bottom w:val="nil"/>
              <w:right w:val="nil"/>
            </w:tcBorders>
          </w:tcPr>
          <w:p w14:paraId="69CA1BA8" w14:textId="77777777" w:rsidR="00546090" w:rsidRPr="00221BFE" w:rsidRDefault="00546090" w:rsidP="00AD5843">
            <w:pPr>
              <w:pStyle w:val="AmColumnHeading"/>
            </w:pPr>
            <w:r w:rsidRPr="00221BFE">
              <w:t>A Bizottság által javasolt szöveg</w:t>
            </w:r>
          </w:p>
        </w:tc>
        <w:tc>
          <w:tcPr>
            <w:tcW w:w="4876" w:type="dxa"/>
            <w:tcBorders>
              <w:top w:val="nil"/>
              <w:left w:val="nil"/>
              <w:bottom w:val="nil"/>
              <w:right w:val="nil"/>
            </w:tcBorders>
          </w:tcPr>
          <w:p w14:paraId="0993E48F" w14:textId="77777777" w:rsidR="00546090" w:rsidRPr="00221BFE" w:rsidRDefault="00546090" w:rsidP="00AD5843">
            <w:pPr>
              <w:pStyle w:val="AmColumnHeading"/>
            </w:pPr>
            <w:r w:rsidRPr="00221BFE">
              <w:t>Módosítás</w:t>
            </w:r>
          </w:p>
        </w:tc>
      </w:tr>
      <w:tr w:rsidR="00546090" w:rsidRPr="007200A8" w14:paraId="13978715" w14:textId="77777777" w:rsidTr="00AD5843">
        <w:trPr>
          <w:jc w:val="center"/>
        </w:trPr>
        <w:tc>
          <w:tcPr>
            <w:tcW w:w="4876" w:type="dxa"/>
            <w:tcBorders>
              <w:top w:val="nil"/>
              <w:left w:val="nil"/>
              <w:bottom w:val="nil"/>
              <w:right w:val="nil"/>
            </w:tcBorders>
          </w:tcPr>
          <w:p w14:paraId="5A172E88" w14:textId="77777777" w:rsidR="00546090" w:rsidRPr="00221BFE" w:rsidRDefault="00546090" w:rsidP="00AD5843">
            <w:pPr>
              <w:pStyle w:val="Normal6a"/>
            </w:pPr>
            <w:r w:rsidRPr="00221BFE">
              <w:t>Ezt a rendeletet 2025. augusztus 1-jétől kell alkalmazni.</w:t>
            </w:r>
          </w:p>
        </w:tc>
        <w:tc>
          <w:tcPr>
            <w:tcW w:w="4876" w:type="dxa"/>
            <w:tcBorders>
              <w:top w:val="nil"/>
              <w:left w:val="nil"/>
              <w:bottom w:val="nil"/>
              <w:right w:val="nil"/>
            </w:tcBorders>
          </w:tcPr>
          <w:p w14:paraId="466108B3" w14:textId="77777777" w:rsidR="00546090" w:rsidRPr="007200A8" w:rsidRDefault="00546090" w:rsidP="00AD5843">
            <w:pPr>
              <w:pStyle w:val="Normal6a"/>
            </w:pPr>
            <w:r w:rsidRPr="00221BFE">
              <w:t xml:space="preserve">Ezt a rendeletet 2025. augusztus 1-jétől </w:t>
            </w:r>
            <w:r w:rsidRPr="00221BFE">
              <w:rPr>
                <w:b/>
                <w:i/>
              </w:rPr>
              <w:t>2028. december 31-ig</w:t>
            </w:r>
            <w:r w:rsidRPr="00221BFE">
              <w:t xml:space="preserve"> kell alkalmazni.</w:t>
            </w:r>
          </w:p>
        </w:tc>
      </w:tr>
    </w:tbl>
    <w:p w14:paraId="258E5CFC" w14:textId="40FF3C8F" w:rsidR="00E365E1" w:rsidRPr="007200A8" w:rsidRDefault="00E365E1" w:rsidP="00953198"/>
    <w:sectPr w:rsidR="00E365E1" w:rsidRPr="007200A8" w:rsidSect="007200A8">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BB23C1" w14:textId="77777777" w:rsidR="00953198" w:rsidRPr="007200A8" w:rsidRDefault="00953198">
      <w:r w:rsidRPr="007200A8">
        <w:separator/>
      </w:r>
    </w:p>
  </w:endnote>
  <w:endnote w:type="continuationSeparator" w:id="0">
    <w:p w14:paraId="79D5172D" w14:textId="77777777" w:rsidR="00953198" w:rsidRPr="007200A8" w:rsidRDefault="00953198">
      <w:r w:rsidRPr="007200A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7F6B67" w14:textId="77777777" w:rsidR="00064002" w:rsidRPr="007200A8"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515CBE" w14:textId="77777777" w:rsidR="00064002" w:rsidRPr="007200A8"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618674" w14:textId="77777777" w:rsidR="00064002" w:rsidRPr="007200A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7FDC68" w14:textId="77777777" w:rsidR="00953198" w:rsidRPr="007200A8" w:rsidRDefault="00953198">
      <w:r w:rsidRPr="007200A8">
        <w:separator/>
      </w:r>
    </w:p>
  </w:footnote>
  <w:footnote w:type="continuationSeparator" w:id="0">
    <w:p w14:paraId="3552C4FD" w14:textId="77777777" w:rsidR="00953198" w:rsidRPr="007200A8" w:rsidRDefault="00953198">
      <w:r w:rsidRPr="007200A8">
        <w:continuationSeparator/>
      </w:r>
    </w:p>
  </w:footnote>
  <w:footnote w:id="1">
    <w:p w14:paraId="01A38733" w14:textId="3A4A606E" w:rsidR="0016165C" w:rsidRPr="00E0136B" w:rsidRDefault="0016165C" w:rsidP="0016165C">
      <w:pPr>
        <w:pStyle w:val="FootnoteText"/>
        <w:ind w:left="567" w:hanging="567"/>
        <w:rPr>
          <w:lang w:val="en-GB"/>
        </w:rPr>
      </w:pPr>
      <w:r>
        <w:rPr>
          <w:rStyle w:val="FootnoteReference"/>
        </w:rPr>
        <w:footnoteRef/>
      </w:r>
      <w:r w:rsidRPr="00E0136B">
        <w:rPr>
          <w:lang w:val="en-GB"/>
        </w:rPr>
        <w:t xml:space="preserve"> </w:t>
      </w:r>
      <w:r>
        <w:rPr>
          <w:lang w:val="en-GB"/>
        </w:rPr>
        <w:tab/>
      </w:r>
      <w:r w:rsidRPr="00E54BC5">
        <w:rPr>
          <w:sz w:val="24"/>
          <w:szCs w:val="24"/>
          <w:lang w:val="en-GB"/>
        </w:rPr>
        <w:t xml:space="preserve">Az </w:t>
      </w:r>
      <w:proofErr w:type="spellStart"/>
      <w:r w:rsidRPr="00E54BC5">
        <w:rPr>
          <w:sz w:val="24"/>
          <w:szCs w:val="24"/>
          <w:lang w:val="en-GB"/>
        </w:rPr>
        <w:t>ügyet</w:t>
      </w:r>
      <w:proofErr w:type="spellEnd"/>
      <w:r w:rsidRPr="00E54BC5">
        <w:rPr>
          <w:sz w:val="24"/>
          <w:szCs w:val="24"/>
          <w:lang w:val="en-GB"/>
        </w:rPr>
        <w:t xml:space="preserve"> a 60. </w:t>
      </w:r>
      <w:proofErr w:type="spellStart"/>
      <w:r w:rsidRPr="00E54BC5">
        <w:rPr>
          <w:sz w:val="24"/>
          <w:szCs w:val="24"/>
          <w:lang w:val="en-GB"/>
        </w:rPr>
        <w:t>cikk</w:t>
      </w:r>
      <w:proofErr w:type="spellEnd"/>
      <w:r w:rsidRPr="00E54BC5">
        <w:rPr>
          <w:sz w:val="24"/>
          <w:szCs w:val="24"/>
          <w:lang w:val="en-GB"/>
        </w:rPr>
        <w:t xml:space="preserve"> (4) </w:t>
      </w:r>
      <w:proofErr w:type="spellStart"/>
      <w:r w:rsidRPr="00E54BC5">
        <w:rPr>
          <w:sz w:val="24"/>
          <w:szCs w:val="24"/>
          <w:lang w:val="en-GB"/>
        </w:rPr>
        <w:t>bekezdésének</w:t>
      </w:r>
      <w:proofErr w:type="spellEnd"/>
      <w:r w:rsidRPr="00E54BC5">
        <w:rPr>
          <w:sz w:val="24"/>
          <w:szCs w:val="24"/>
          <w:lang w:val="en-GB"/>
        </w:rPr>
        <w:t xml:space="preserve"> </w:t>
      </w:r>
      <w:proofErr w:type="spellStart"/>
      <w:r w:rsidRPr="00E54BC5">
        <w:rPr>
          <w:sz w:val="24"/>
          <w:szCs w:val="24"/>
          <w:lang w:val="en-GB"/>
        </w:rPr>
        <w:t>negyedik</w:t>
      </w:r>
      <w:proofErr w:type="spellEnd"/>
      <w:r w:rsidRPr="00E54BC5">
        <w:rPr>
          <w:sz w:val="24"/>
          <w:szCs w:val="24"/>
          <w:lang w:val="en-GB"/>
        </w:rPr>
        <w:t xml:space="preserve"> </w:t>
      </w:r>
      <w:proofErr w:type="spellStart"/>
      <w:r w:rsidRPr="00E54BC5">
        <w:rPr>
          <w:sz w:val="24"/>
          <w:szCs w:val="24"/>
          <w:lang w:val="en-GB"/>
        </w:rPr>
        <w:t>albekezdése</w:t>
      </w:r>
      <w:proofErr w:type="spellEnd"/>
      <w:r w:rsidRPr="00E54BC5">
        <w:rPr>
          <w:sz w:val="24"/>
          <w:szCs w:val="24"/>
          <w:lang w:val="en-GB"/>
        </w:rPr>
        <w:t xml:space="preserve"> </w:t>
      </w:r>
      <w:proofErr w:type="spellStart"/>
      <w:r w:rsidRPr="00E54BC5">
        <w:rPr>
          <w:sz w:val="24"/>
          <w:szCs w:val="24"/>
          <w:lang w:val="en-GB"/>
        </w:rPr>
        <w:t>alapján</w:t>
      </w:r>
      <w:proofErr w:type="spellEnd"/>
      <w:r w:rsidRPr="00E54BC5">
        <w:rPr>
          <w:sz w:val="24"/>
          <w:szCs w:val="24"/>
          <w:lang w:val="en-GB"/>
        </w:rPr>
        <w:t xml:space="preserve"> </w:t>
      </w:r>
      <w:proofErr w:type="spellStart"/>
      <w:r w:rsidRPr="00E54BC5">
        <w:rPr>
          <w:sz w:val="24"/>
          <w:szCs w:val="24"/>
          <w:lang w:val="en-GB"/>
        </w:rPr>
        <w:t>visszautalták</w:t>
      </w:r>
      <w:proofErr w:type="spellEnd"/>
      <w:r w:rsidRPr="00E54BC5">
        <w:rPr>
          <w:sz w:val="24"/>
          <w:szCs w:val="24"/>
          <w:lang w:val="en-GB"/>
        </w:rPr>
        <w:t xml:space="preserve"> </w:t>
      </w:r>
      <w:proofErr w:type="spellStart"/>
      <w:r w:rsidRPr="00E54BC5">
        <w:rPr>
          <w:sz w:val="24"/>
          <w:szCs w:val="24"/>
          <w:lang w:val="en-GB"/>
        </w:rPr>
        <w:t>az</w:t>
      </w:r>
      <w:proofErr w:type="spellEnd"/>
      <w:r w:rsidRPr="00E54BC5">
        <w:rPr>
          <w:sz w:val="24"/>
          <w:szCs w:val="24"/>
          <w:lang w:val="en-GB"/>
        </w:rPr>
        <w:t xml:space="preserve"> </w:t>
      </w:r>
      <w:proofErr w:type="spellStart"/>
      <w:r w:rsidRPr="00E54BC5">
        <w:rPr>
          <w:sz w:val="24"/>
          <w:szCs w:val="24"/>
          <w:lang w:val="en-GB"/>
        </w:rPr>
        <w:t>illetékes</w:t>
      </w:r>
      <w:proofErr w:type="spellEnd"/>
      <w:r w:rsidRPr="00E54BC5">
        <w:rPr>
          <w:sz w:val="24"/>
          <w:szCs w:val="24"/>
          <w:lang w:val="en-GB"/>
        </w:rPr>
        <w:t xml:space="preserve"> </w:t>
      </w:r>
      <w:proofErr w:type="spellStart"/>
      <w:r w:rsidRPr="00E54BC5">
        <w:rPr>
          <w:sz w:val="24"/>
          <w:szCs w:val="24"/>
          <w:lang w:val="en-GB"/>
        </w:rPr>
        <w:t>bizottsághoz</w:t>
      </w:r>
      <w:proofErr w:type="spellEnd"/>
      <w:r w:rsidRPr="00E54BC5">
        <w:rPr>
          <w:sz w:val="24"/>
          <w:szCs w:val="24"/>
          <w:lang w:val="en-GB"/>
        </w:rPr>
        <w:t xml:space="preserve"> </w:t>
      </w:r>
      <w:proofErr w:type="spellStart"/>
      <w:r w:rsidRPr="00E54BC5">
        <w:rPr>
          <w:sz w:val="24"/>
          <w:szCs w:val="24"/>
          <w:lang w:val="en-GB"/>
        </w:rPr>
        <w:t>intézményközi</w:t>
      </w:r>
      <w:proofErr w:type="spellEnd"/>
      <w:r w:rsidRPr="00E54BC5">
        <w:rPr>
          <w:sz w:val="24"/>
          <w:szCs w:val="24"/>
          <w:lang w:val="en-GB"/>
        </w:rPr>
        <w:t xml:space="preserve"> </w:t>
      </w:r>
      <w:proofErr w:type="spellStart"/>
      <w:r w:rsidRPr="00E54BC5">
        <w:rPr>
          <w:sz w:val="24"/>
          <w:szCs w:val="24"/>
          <w:lang w:val="en-GB"/>
        </w:rPr>
        <w:t>tárgyalások</w:t>
      </w:r>
      <w:proofErr w:type="spellEnd"/>
      <w:r w:rsidRPr="00E54BC5">
        <w:rPr>
          <w:sz w:val="24"/>
          <w:szCs w:val="24"/>
          <w:lang w:val="en-GB"/>
        </w:rPr>
        <w:t xml:space="preserve"> </w:t>
      </w:r>
      <w:proofErr w:type="spellStart"/>
      <w:r w:rsidRPr="00E54BC5">
        <w:rPr>
          <w:sz w:val="24"/>
          <w:szCs w:val="24"/>
          <w:lang w:val="en-GB"/>
        </w:rPr>
        <w:t>céljából</w:t>
      </w:r>
      <w:proofErr w:type="spellEnd"/>
      <w:r w:rsidRPr="00E54BC5">
        <w:rPr>
          <w:sz w:val="24"/>
          <w:szCs w:val="24"/>
          <w:lang w:val="en-GB"/>
        </w:rPr>
        <w:t xml:space="preserve"> </w:t>
      </w:r>
      <w:r w:rsidRPr="003F3351">
        <w:rPr>
          <w:sz w:val="24"/>
          <w:szCs w:val="24"/>
          <w:lang w:val="en-GB"/>
        </w:rPr>
        <w:t>(A10-0</w:t>
      </w:r>
      <w:r>
        <w:rPr>
          <w:sz w:val="24"/>
          <w:szCs w:val="24"/>
          <w:lang w:val="en-GB"/>
        </w:rPr>
        <w:t>070</w:t>
      </w:r>
      <w:r w:rsidRPr="003F3351">
        <w:rPr>
          <w:sz w:val="24"/>
          <w:szCs w:val="24"/>
          <w:lang w:val="en-GB"/>
        </w:rPr>
        <w:t>/202</w:t>
      </w:r>
      <w:r>
        <w:rPr>
          <w:sz w:val="24"/>
          <w:szCs w:val="24"/>
          <w:lang w:val="en-GB"/>
        </w:rPr>
        <w:t>6</w:t>
      </w:r>
      <w:r w:rsidRPr="003F3351">
        <w:rPr>
          <w:sz w:val="24"/>
          <w:szCs w:val="24"/>
          <w:lang w:val="en-GB"/>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700C1D" w14:textId="77777777" w:rsidR="00064002" w:rsidRPr="007200A8"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9D26A2" w14:textId="77777777" w:rsidR="00064002" w:rsidRPr="007200A8"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85C64F" w14:textId="77777777" w:rsidR="00064002" w:rsidRPr="007200A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960724104">
    <w:abstractNumId w:val="9"/>
  </w:num>
  <w:num w:numId="2" w16cid:durableId="312564259">
    <w:abstractNumId w:val="9"/>
  </w:num>
  <w:num w:numId="3" w16cid:durableId="254436351">
    <w:abstractNumId w:val="7"/>
  </w:num>
  <w:num w:numId="4" w16cid:durableId="621425812">
    <w:abstractNumId w:val="7"/>
  </w:num>
  <w:num w:numId="5" w16cid:durableId="951783959">
    <w:abstractNumId w:val="6"/>
  </w:num>
  <w:num w:numId="6" w16cid:durableId="121846440">
    <w:abstractNumId w:val="6"/>
  </w:num>
  <w:num w:numId="7" w16cid:durableId="547910692">
    <w:abstractNumId w:val="5"/>
  </w:num>
  <w:num w:numId="8" w16cid:durableId="1075586341">
    <w:abstractNumId w:val="5"/>
  </w:num>
  <w:num w:numId="9" w16cid:durableId="930895771">
    <w:abstractNumId w:val="4"/>
  </w:num>
  <w:num w:numId="10" w16cid:durableId="1723485505">
    <w:abstractNumId w:val="4"/>
  </w:num>
  <w:num w:numId="11" w16cid:durableId="409695516">
    <w:abstractNumId w:val="8"/>
  </w:num>
  <w:num w:numId="12" w16cid:durableId="234362077">
    <w:abstractNumId w:val="8"/>
  </w:num>
  <w:num w:numId="13" w16cid:durableId="1948537956">
    <w:abstractNumId w:val="3"/>
  </w:num>
  <w:num w:numId="14" w16cid:durableId="1842088197">
    <w:abstractNumId w:val="3"/>
  </w:num>
  <w:num w:numId="15" w16cid:durableId="1561668850">
    <w:abstractNumId w:val="2"/>
  </w:num>
  <w:num w:numId="16" w16cid:durableId="325136280">
    <w:abstractNumId w:val="2"/>
  </w:num>
  <w:num w:numId="17" w16cid:durableId="2057117864">
    <w:abstractNumId w:val="1"/>
  </w:num>
  <w:num w:numId="18" w16cid:durableId="1283345511">
    <w:abstractNumId w:val="1"/>
  </w:num>
  <w:num w:numId="19" w16cid:durableId="605502866">
    <w:abstractNumId w:val="0"/>
  </w:num>
  <w:num w:numId="20" w16cid:durableId="104617733">
    <w:abstractNumId w:val="0"/>
  </w:num>
  <w:num w:numId="21" w16cid:durableId="352921835">
    <w:abstractNumId w:val="9"/>
  </w:num>
  <w:num w:numId="22" w16cid:durableId="309015657">
    <w:abstractNumId w:val="7"/>
  </w:num>
  <w:num w:numId="23" w16cid:durableId="61296603">
    <w:abstractNumId w:val="6"/>
  </w:num>
  <w:num w:numId="24" w16cid:durableId="692078569">
    <w:abstractNumId w:val="5"/>
  </w:num>
  <w:num w:numId="25" w16cid:durableId="163715797">
    <w:abstractNumId w:val="4"/>
  </w:num>
  <w:num w:numId="26" w16cid:durableId="108401830">
    <w:abstractNumId w:val="8"/>
  </w:num>
  <w:num w:numId="27" w16cid:durableId="1272274852">
    <w:abstractNumId w:val="3"/>
  </w:num>
  <w:num w:numId="28" w16cid:durableId="1574270355">
    <w:abstractNumId w:val="2"/>
  </w:num>
  <w:num w:numId="29" w16cid:durableId="190269933">
    <w:abstractNumId w:val="1"/>
  </w:num>
  <w:num w:numId="30" w16cid:durableId="439375853">
    <w:abstractNumId w:val="0"/>
  </w:num>
  <w:num w:numId="31" w16cid:durableId="1559511316">
    <w:abstractNumId w:val="9"/>
  </w:num>
  <w:num w:numId="32" w16cid:durableId="528220709">
    <w:abstractNumId w:val="7"/>
  </w:num>
  <w:num w:numId="33" w16cid:durableId="467019112">
    <w:abstractNumId w:val="6"/>
  </w:num>
  <w:num w:numId="34" w16cid:durableId="669335487">
    <w:abstractNumId w:val="5"/>
  </w:num>
  <w:num w:numId="35" w16cid:durableId="1294749544">
    <w:abstractNumId w:val="4"/>
  </w:num>
  <w:num w:numId="36" w16cid:durableId="736319777">
    <w:abstractNumId w:val="8"/>
  </w:num>
  <w:num w:numId="37" w16cid:durableId="419108601">
    <w:abstractNumId w:val="3"/>
  </w:num>
  <w:num w:numId="38" w16cid:durableId="298606591">
    <w:abstractNumId w:val="2"/>
  </w:num>
  <w:num w:numId="39" w16cid:durableId="1880120856">
    <w:abstractNumId w:val="1"/>
  </w:num>
  <w:num w:numId="40" w16cid:durableId="1938633524">
    <w:abstractNumId w:val="0"/>
  </w:num>
  <w:num w:numId="41" w16cid:durableId="2015300326">
    <w:abstractNumId w:val="10"/>
  </w:num>
  <w:num w:numId="42" w16cid:durableId="435251647">
    <w:abstractNumId w:val="10"/>
  </w:num>
  <w:num w:numId="43" w16cid:durableId="1760514999">
    <w:abstractNumId w:val="10"/>
  </w:num>
  <w:num w:numId="44" w16cid:durableId="6816426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70/2026"/>
    <w:docVar w:name="dvlangue" w:val="HU"/>
    <w:docVar w:name="dvnumam" w:val="17"/>
    <w:docVar w:name="dvpe" w:val="779.298"/>
    <w:docVar w:name="dvrapporteur" w:val="Előadó: "/>
    <w:docVar w:name="dvtitre" w:val="Az Európai Parlament 2026.  ...-i jogalkotási állásfoglalása az egyes áruk behozatalára vonatkozó vámok alkalmazásának mellőzéséről szóló európai parlamenti és tanácsi rendeletre irányuló javaslatról(COM(2025)0472 – C10-0192/2025 – 2025/0260(COD))"/>
  </w:docVars>
  <w:rsids>
    <w:rsidRoot w:val="00953198"/>
    <w:rsid w:val="00002272"/>
    <w:rsid w:val="00064002"/>
    <w:rsid w:val="000677B9"/>
    <w:rsid w:val="000831BA"/>
    <w:rsid w:val="000A42CC"/>
    <w:rsid w:val="000E7DD9"/>
    <w:rsid w:val="0010095E"/>
    <w:rsid w:val="00121CB3"/>
    <w:rsid w:val="00125B37"/>
    <w:rsid w:val="0016165C"/>
    <w:rsid w:val="00187494"/>
    <w:rsid w:val="001F32AE"/>
    <w:rsid w:val="00221BFE"/>
    <w:rsid w:val="002767FF"/>
    <w:rsid w:val="002B18FE"/>
    <w:rsid w:val="002B5493"/>
    <w:rsid w:val="00343214"/>
    <w:rsid w:val="00361C00"/>
    <w:rsid w:val="00395FA1"/>
    <w:rsid w:val="003E15D4"/>
    <w:rsid w:val="00411CCE"/>
    <w:rsid w:val="0041666E"/>
    <w:rsid w:val="00421060"/>
    <w:rsid w:val="00471C19"/>
    <w:rsid w:val="004867E3"/>
    <w:rsid w:val="00494A28"/>
    <w:rsid w:val="00497C02"/>
    <w:rsid w:val="004B149C"/>
    <w:rsid w:val="004C0004"/>
    <w:rsid w:val="004C5D52"/>
    <w:rsid w:val="0050519A"/>
    <w:rsid w:val="005072A1"/>
    <w:rsid w:val="00514517"/>
    <w:rsid w:val="00545827"/>
    <w:rsid w:val="00546090"/>
    <w:rsid w:val="00560270"/>
    <w:rsid w:val="005C2568"/>
    <w:rsid w:val="005F1B17"/>
    <w:rsid w:val="006037C0"/>
    <w:rsid w:val="006631B6"/>
    <w:rsid w:val="00680577"/>
    <w:rsid w:val="006F74FA"/>
    <w:rsid w:val="007200A8"/>
    <w:rsid w:val="00731ADD"/>
    <w:rsid w:val="00734777"/>
    <w:rsid w:val="00747932"/>
    <w:rsid w:val="00751A4A"/>
    <w:rsid w:val="00756632"/>
    <w:rsid w:val="00762C74"/>
    <w:rsid w:val="00781BF6"/>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53198"/>
    <w:rsid w:val="00981893"/>
    <w:rsid w:val="00A10E85"/>
    <w:rsid w:val="00A1687D"/>
    <w:rsid w:val="00A43E52"/>
    <w:rsid w:val="00A4678D"/>
    <w:rsid w:val="00A778C7"/>
    <w:rsid w:val="00AB441E"/>
    <w:rsid w:val="00AB6293"/>
    <w:rsid w:val="00AE0928"/>
    <w:rsid w:val="00AE6AF2"/>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209E2F4"/>
  <w15:chartTrackingRefBased/>
  <w15:docId w15:val="{3305C26E-2C02-4BEF-A004-B97FBE8D05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E Fußnotenzeichen,BVI fnr,E FNZ,Exposant 3 Point,Footnote,Footnote Reference Number,Footnote Reference Superscript,Footnote sign,Footnote symboFußnotenzeichen,Footnote symbol,Footnote#,Ref,SUPER,Times 10 Point,de nota al pie,stylish"/>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6a">
    <w:name w:val="Normal6a"/>
    <w:basedOn w:val="Normal"/>
    <w:rsid w:val="00546090"/>
    <w:pPr>
      <w:spacing w:after="120"/>
    </w:pPr>
  </w:style>
  <w:style w:type="paragraph" w:customStyle="1" w:styleId="NormalBold">
    <w:name w:val="NormalBold"/>
    <w:basedOn w:val="Normal"/>
    <w:link w:val="NormalBoldChar"/>
    <w:rsid w:val="00546090"/>
    <w:rPr>
      <w:b/>
    </w:rPr>
  </w:style>
  <w:style w:type="paragraph" w:customStyle="1" w:styleId="NormalHanging12a">
    <w:name w:val="NormalHanging12a"/>
    <w:basedOn w:val="Normal"/>
    <w:rsid w:val="00546090"/>
    <w:pPr>
      <w:spacing w:after="240"/>
      <w:ind w:left="567" w:hanging="567"/>
    </w:pPr>
  </w:style>
  <w:style w:type="paragraph" w:customStyle="1" w:styleId="AmColumnHeading">
    <w:name w:val="AmColumnHeading"/>
    <w:basedOn w:val="Normal"/>
    <w:rsid w:val="00546090"/>
    <w:pPr>
      <w:spacing w:after="240"/>
      <w:jc w:val="center"/>
    </w:pPr>
    <w:rPr>
      <w:i/>
    </w:rPr>
  </w:style>
  <w:style w:type="paragraph" w:customStyle="1" w:styleId="AmNumberTabs">
    <w:name w:val="AmNumberTabs"/>
    <w:basedOn w:val="Normal"/>
    <w:rsid w:val="00546090"/>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546090"/>
    <w:pPr>
      <w:spacing w:before="240"/>
    </w:pPr>
    <w:rPr>
      <w:b/>
    </w:rPr>
  </w:style>
  <w:style w:type="paragraph" w:customStyle="1" w:styleId="EPComma">
    <w:name w:val="EPComma"/>
    <w:basedOn w:val="Normal"/>
    <w:rsid w:val="00546090"/>
    <w:pPr>
      <w:spacing w:before="480" w:after="240"/>
    </w:pPr>
  </w:style>
  <w:style w:type="character" w:customStyle="1" w:styleId="Normal6Char">
    <w:name w:val="Normal6 Char"/>
    <w:link w:val="Normal6"/>
    <w:locked/>
    <w:rsid w:val="00546090"/>
    <w:rPr>
      <w:sz w:val="24"/>
      <w:lang w:val="hu-HU"/>
    </w:rPr>
  </w:style>
  <w:style w:type="paragraph" w:customStyle="1" w:styleId="Normal6">
    <w:name w:val="Normal6"/>
    <w:basedOn w:val="Normal"/>
    <w:link w:val="Normal6Char"/>
    <w:rsid w:val="00546090"/>
    <w:pPr>
      <w:spacing w:after="120"/>
    </w:pPr>
  </w:style>
  <w:style w:type="character" w:customStyle="1" w:styleId="NormalBoldChar">
    <w:name w:val="NormalBold Char"/>
    <w:link w:val="NormalBold"/>
    <w:locked/>
    <w:rsid w:val="00546090"/>
    <w:rPr>
      <w:b/>
      <w:sz w:val="24"/>
      <w:lang w:val="hu-HU"/>
    </w:rPr>
  </w:style>
  <w:style w:type="paragraph" w:customStyle="1" w:styleId="ColumnHeading">
    <w:name w:val="ColumnHeading"/>
    <w:basedOn w:val="Normal"/>
    <w:rsid w:val="00546090"/>
    <w:pPr>
      <w:spacing w:after="240"/>
      <w:jc w:val="center"/>
    </w:pPr>
    <w:rPr>
      <w:i/>
    </w:rPr>
  </w:style>
  <w:style w:type="character" w:styleId="Hyperlink">
    <w:name w:val="Hyperlink"/>
    <w:basedOn w:val="DefaultParagraphFont"/>
    <w:rsid w:val="00546090"/>
    <w:rPr>
      <w:color w:val="0563C1" w:themeColor="hyperlink"/>
      <w:u w:val="single"/>
    </w:rPr>
  </w:style>
  <w:style w:type="paragraph" w:styleId="Revision">
    <w:name w:val="Revision"/>
    <w:hidden/>
    <w:uiPriority w:val="99"/>
    <w:semiHidden/>
    <w:rsid w:val="00AE6AF2"/>
    <w:rPr>
      <w:sz w:val="24"/>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data.europa.eu/eli/reg/2024/2509/oj" TargetMode="Externa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1841</Words>
  <Characters>12967</Characters>
  <Application>Microsoft Office Word</Application>
  <DocSecurity>0</DocSecurity>
  <Lines>480</Lines>
  <Paragraphs>105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14703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dc:creator>
  <cp:keywords/>
  <cp:lastModifiedBy>ILLY_D_relec</cp:lastModifiedBy>
  <cp:revision>2</cp:revision>
  <cp:lastPrinted>2004-11-19T15:42:00Z</cp:lastPrinted>
  <dcterms:created xsi:type="dcterms:W3CDTF">2026-03-26T12:19:00Z</dcterms:created>
  <dcterms:modified xsi:type="dcterms:W3CDTF">2026-03-26T12:19:00Z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A10-0070/2026</vt:lpwstr>
  </property>
  <property fmtid="{D5CDD505-2E9C-101B-9397-08002B2CF9AE}" pid="4" name="&lt;Type&gt;">
    <vt:lpwstr>RR</vt:lpwstr>
  </property>
</Properties>
</file>