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77756F" w14:paraId="4C7A4A99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3EDAD4" w14:textId="77777777" w:rsidR="00757DD5" w:rsidRPr="0077756F" w:rsidRDefault="000A43D2" w:rsidP="00425111">
            <w:pPr>
              <w:pStyle w:val="EPName"/>
              <w:rPr>
                <w:lang w:val="ga-IE"/>
              </w:rPr>
            </w:pPr>
            <w:r w:rsidRPr="0077756F">
              <w:rPr>
                <w:lang w:val="ga-IE"/>
              </w:rPr>
              <w:t>Parlaimint na hEorpa</w:t>
            </w:r>
          </w:p>
          <w:p w14:paraId="765DCF0E" w14:textId="77777777" w:rsidR="00757DD5" w:rsidRPr="0077756F" w:rsidRDefault="000A43D2" w:rsidP="00425111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77756F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7DD3657" w14:textId="77777777" w:rsidR="00757DD5" w:rsidRPr="0077756F" w:rsidRDefault="00172070" w:rsidP="00425111">
            <w:pPr>
              <w:pStyle w:val="EPLogo"/>
              <w:rPr>
                <w:lang w:val="ga-IE"/>
              </w:rPr>
            </w:pPr>
            <w:r w:rsidRPr="0077756F">
              <w:rPr>
                <w:noProof/>
                <w:lang w:val="ga-IE"/>
              </w:rPr>
              <w:drawing>
                <wp:inline distT="0" distB="0" distL="0" distR="0" wp14:anchorId="2E058F09" wp14:editId="264D07FD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8CA2C2" w14:textId="77777777" w:rsidR="008E7632" w:rsidRPr="0077756F" w:rsidRDefault="008E7632" w:rsidP="008E7632">
      <w:pPr>
        <w:pStyle w:val="LineTop"/>
        <w:rPr>
          <w:lang w:val="ga-IE"/>
        </w:rPr>
      </w:pPr>
    </w:p>
    <w:p w14:paraId="504C916A" w14:textId="77777777" w:rsidR="008E7632" w:rsidRPr="0077756F" w:rsidRDefault="000A43D2" w:rsidP="008E7632">
      <w:pPr>
        <w:pStyle w:val="ZSessionDoc"/>
        <w:rPr>
          <w:b/>
          <w:i w:val="0"/>
          <w:lang w:val="ga-IE"/>
        </w:rPr>
      </w:pPr>
      <w:r w:rsidRPr="0077756F">
        <w:rPr>
          <w:b/>
          <w:i w:val="0"/>
          <w:lang w:val="ga-IE"/>
        </w:rPr>
        <w:t xml:space="preserve">TÉACSANNA ARNA </w:t>
      </w:r>
      <w:proofErr w:type="spellStart"/>
      <w:r w:rsidRPr="0077756F">
        <w:rPr>
          <w:b/>
          <w:i w:val="0"/>
          <w:lang w:val="ga-IE"/>
        </w:rPr>
        <w:t>nGLACADH</w:t>
      </w:r>
      <w:proofErr w:type="spellEnd"/>
    </w:p>
    <w:p w14:paraId="24737E67" w14:textId="77777777" w:rsidR="008E7632" w:rsidRPr="0077756F" w:rsidRDefault="000A43D2" w:rsidP="008E7632">
      <w:pPr>
        <w:pStyle w:val="LineBottom"/>
        <w:rPr>
          <w:lang w:val="ga-IE"/>
        </w:rPr>
      </w:pPr>
      <w:r w:rsidRPr="0077756F">
        <w:rPr>
          <w:rFonts w:cs="Arial"/>
          <w:i/>
          <w:sz w:val="20"/>
          <w:szCs w:val="22"/>
          <w:lang w:val="ga-IE"/>
        </w:rPr>
        <w:t xml:space="preserve"> </w:t>
      </w:r>
    </w:p>
    <w:p w14:paraId="7DC508A9" w14:textId="79B2E871" w:rsidR="009C4014" w:rsidRPr="0077756F" w:rsidRDefault="000A43D2" w:rsidP="008E7632">
      <w:pPr>
        <w:pStyle w:val="ATHeading1"/>
        <w:spacing w:before="480"/>
        <w:rPr>
          <w:lang w:val="ga-IE"/>
        </w:rPr>
      </w:pPr>
      <w:bookmarkStart w:id="0" w:name="TA_Heading"/>
      <w:r w:rsidRPr="0077756F">
        <w:rPr>
          <w:lang w:val="ga-IE"/>
        </w:rPr>
        <w:t>P10_TA(2026)</w:t>
      </w:r>
      <w:bookmarkStart w:id="1" w:name="TANumber"/>
      <w:bookmarkEnd w:id="0"/>
      <w:r w:rsidRPr="0077756F">
        <w:rPr>
          <w:lang w:val="ga-IE"/>
        </w:rPr>
        <w:t>0</w:t>
      </w:r>
      <w:bookmarkEnd w:id="1"/>
      <w:r w:rsidR="00315D99">
        <w:rPr>
          <w:lang w:val="ga-IE"/>
        </w:rPr>
        <w:t>163</w:t>
      </w:r>
    </w:p>
    <w:p w14:paraId="0AEA3408" w14:textId="0B89593F" w:rsidR="009C4014" w:rsidRPr="0077756F" w:rsidRDefault="000A43D2" w:rsidP="000A43D2">
      <w:pPr>
        <w:pStyle w:val="ATHeading2"/>
        <w:rPr>
          <w:lang w:val="ga-IE"/>
        </w:rPr>
      </w:pPr>
      <w:bookmarkStart w:id="2" w:name="Etoiles"/>
      <w:bookmarkEnd w:id="2"/>
      <w:r w:rsidRPr="0077756F">
        <w:rPr>
          <w:lang w:val="ga-IE"/>
        </w:rPr>
        <w:t>An gá atá le forálacha coiriúla spriocdhírithe agus freagracht na n-ardán chun aghaidh a thabhairt go héifeachtach ar an gcibearbhulaíocht agus ar an gciapadh ar líne</w:t>
      </w:r>
    </w:p>
    <w:p w14:paraId="482245C9" w14:textId="7C68BCD0" w:rsidR="000A43D2" w:rsidRPr="0077756F" w:rsidRDefault="009C4014" w:rsidP="009C4014">
      <w:pPr>
        <w:rPr>
          <w:i/>
          <w:vanish/>
          <w:lang w:val="ga-IE"/>
        </w:rPr>
      </w:pPr>
      <w:r w:rsidRPr="0077756F">
        <w:rPr>
          <w:i/>
          <w:lang w:val="ga-IE"/>
        </w:rPr>
        <w:fldChar w:fldCharType="begin"/>
      </w:r>
      <w:r w:rsidRPr="0077756F">
        <w:rPr>
          <w:i/>
          <w:lang w:val="ga-IE"/>
        </w:rPr>
        <w:instrText xml:space="preserve"> TC"</w:instrText>
      </w:r>
      <w:bookmarkStart w:id="3" w:name="DocNumber"/>
      <w:r w:rsidR="000A43D2" w:rsidRPr="0077756F">
        <w:rPr>
          <w:i/>
          <w:lang w:val="ga-IE"/>
        </w:rPr>
        <w:instrText>(B10-0206, 0213 agus 0235/2026)</w:instrText>
      </w:r>
      <w:bookmarkEnd w:id="3"/>
      <w:r w:rsidRPr="0077756F">
        <w:rPr>
          <w:i/>
          <w:lang w:val="ga-IE"/>
        </w:rPr>
        <w:instrText xml:space="preserve">"\l3 \n&gt; \* MERGEFORMAT </w:instrText>
      </w:r>
      <w:r w:rsidRPr="0077756F">
        <w:rPr>
          <w:i/>
          <w:lang w:val="ga-IE"/>
        </w:rPr>
        <w:fldChar w:fldCharType="end"/>
      </w:r>
      <w:bookmarkStart w:id="4" w:name="Commission"/>
    </w:p>
    <w:p w14:paraId="65DC1CE3" w14:textId="41C1B4CC" w:rsidR="009C4014" w:rsidRPr="0077756F" w:rsidRDefault="000A43D2" w:rsidP="009C4014">
      <w:pPr>
        <w:rPr>
          <w:vanish/>
          <w:lang w:val="ga-IE"/>
        </w:rPr>
      </w:pPr>
      <w:bookmarkStart w:id="5" w:name="PE"/>
      <w:bookmarkEnd w:id="4"/>
      <w:r w:rsidRPr="0077756F">
        <w:rPr>
          <w:vanish/>
          <w:lang w:val="ga-IE"/>
        </w:rPr>
        <w:t>PE783.</w:t>
      </w:r>
      <w:bookmarkEnd w:id="5"/>
      <w:r w:rsidRPr="0077756F">
        <w:rPr>
          <w:vanish/>
          <w:lang w:val="ga-IE"/>
        </w:rPr>
        <w:t>241</w:t>
      </w:r>
    </w:p>
    <w:p w14:paraId="484D2DBF" w14:textId="1054E54B" w:rsidR="009C4014" w:rsidRPr="0077756F" w:rsidRDefault="000A43D2" w:rsidP="000A43D2">
      <w:pPr>
        <w:pStyle w:val="ATHeading3"/>
        <w:rPr>
          <w:lang w:val="ga-IE"/>
        </w:rPr>
      </w:pPr>
      <w:r w:rsidRPr="0077756F">
        <w:rPr>
          <w:lang w:val="ga-IE"/>
        </w:rPr>
        <w:t>Rún ó Pharlaimint na hEorpa an 30 Aibreán 2026 maidir leis an ngá atá le forálacha coiriúla spriocdhírithe agus freagracht na n-ardán chun aghaidh a thabhairt go héifeachtach ar an gcibearbhulaíocht agus ar an gciapadh ar líne</w:t>
      </w:r>
      <w:r w:rsidR="00E73B02" w:rsidRPr="0077756F">
        <w:rPr>
          <w:lang w:val="ga-IE"/>
        </w:rPr>
        <w:t xml:space="preserve"> </w:t>
      </w:r>
      <w:bookmarkStart w:id="6" w:name="References"/>
      <w:r w:rsidRPr="0077756F">
        <w:rPr>
          <w:lang w:val="ga-IE"/>
        </w:rPr>
        <w:t>(2026/2693(RSP))</w:t>
      </w:r>
      <w:bookmarkEnd w:id="6"/>
    </w:p>
    <w:p w14:paraId="7138E066" w14:textId="6AAD690B" w:rsidR="009F28EF" w:rsidRPr="0077756F" w:rsidRDefault="000A43D2" w:rsidP="009F28EF">
      <w:pPr>
        <w:pStyle w:val="Normal12"/>
        <w:rPr>
          <w:i/>
          <w:iCs/>
          <w:szCs w:val="24"/>
          <w:lang w:val="ga-IE"/>
        </w:rPr>
      </w:pPr>
      <w:bookmarkStart w:id="7" w:name="TextBodyBegin"/>
      <w:bookmarkEnd w:id="7"/>
      <w:r w:rsidRPr="0077756F">
        <w:rPr>
          <w:i/>
          <w:iCs/>
          <w:szCs w:val="24"/>
          <w:lang w:val="ga-IE"/>
        </w:rPr>
        <w:t>(Níl an téacs seo le fáil as Gaeilge faoi láthair)</w:t>
      </w:r>
    </w:p>
    <w:sectPr w:rsidR="009F28EF" w:rsidRPr="0077756F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445D1" w14:textId="77777777" w:rsidR="000A43D2" w:rsidRDefault="000A43D2" w:rsidP="009C4014">
      <w:r>
        <w:separator/>
      </w:r>
    </w:p>
  </w:endnote>
  <w:endnote w:type="continuationSeparator" w:id="0">
    <w:p w14:paraId="4830D572" w14:textId="77777777" w:rsidR="000A43D2" w:rsidRDefault="000A43D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64E19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59E0D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5FC79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64273" w14:textId="77777777" w:rsidR="000A43D2" w:rsidRDefault="000A43D2" w:rsidP="009C4014">
      <w:r>
        <w:separator/>
      </w:r>
    </w:p>
  </w:footnote>
  <w:footnote w:type="continuationSeparator" w:id="0">
    <w:p w14:paraId="1A5A3EBF" w14:textId="77777777" w:rsidR="000A43D2" w:rsidRDefault="000A43D2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04E8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17E3C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30D65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21814888">
    <w:abstractNumId w:val="3"/>
  </w:num>
  <w:num w:numId="2" w16cid:durableId="1711763521">
    <w:abstractNumId w:val="2"/>
  </w:num>
  <w:num w:numId="3" w16cid:durableId="201602514">
    <w:abstractNumId w:val="1"/>
  </w:num>
  <w:num w:numId="4" w16cid:durableId="1409498962">
    <w:abstractNumId w:val="0"/>
  </w:num>
  <w:num w:numId="5" w16cid:durableId="392654328">
    <w:abstractNumId w:val="6"/>
  </w:num>
  <w:num w:numId="6" w16cid:durableId="222108646">
    <w:abstractNumId w:val="5"/>
  </w:num>
  <w:num w:numId="7" w16cid:durableId="1608389650">
    <w:abstractNumId w:val="4"/>
  </w:num>
  <w:num w:numId="8" w16cid:durableId="1644196466">
    <w:abstractNumId w:val="7"/>
  </w:num>
  <w:num w:numId="9" w16cid:durableId="13047707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3D2"/>
    <w:rsid w:val="00013B2A"/>
    <w:rsid w:val="000A43D2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15D99"/>
    <w:rsid w:val="003202DD"/>
    <w:rsid w:val="003775B9"/>
    <w:rsid w:val="00397B2A"/>
    <w:rsid w:val="003D3377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7756F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31FF8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F304F1"/>
  <w15:chartTrackingRefBased/>
  <w15:docId w15:val="{B0A15EFE-158E-4F52-AE86-5CA323E72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9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82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CONNOR Edel</cp:lastModifiedBy>
  <cp:revision>2</cp:revision>
  <cp:lastPrinted>2014-08-07T13:15:00Z</cp:lastPrinted>
  <dcterms:created xsi:type="dcterms:W3CDTF">2026-04-30T11:51:00Z</dcterms:created>
  <dcterms:modified xsi:type="dcterms:W3CDTF">2026-04-30T11:51:00Z</dcterms:modified>
</cp:coreProperties>
</file>