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A438F" w14:paraId="38F11D9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0F7B35B" w14:textId="77777777" w:rsidR="00751A4A" w:rsidRPr="006A438F" w:rsidRDefault="00FB126B" w:rsidP="0010095E">
            <w:pPr>
              <w:pStyle w:val="EPName"/>
            </w:pPr>
            <w:r w:rsidRPr="006A438F">
              <w:t>Parlament Ewropew</w:t>
            </w:r>
          </w:p>
          <w:p w14:paraId="39A85AFD" w14:textId="77777777" w:rsidR="00751A4A" w:rsidRPr="006A438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A438F">
              <w:t>2024</w:t>
            </w:r>
            <w:r w:rsidR="00817416" w:rsidRPr="006A438F">
              <w:t>-202</w:t>
            </w:r>
            <w:r w:rsidRPr="006A438F">
              <w:t>9</w:t>
            </w:r>
          </w:p>
        </w:tc>
        <w:tc>
          <w:tcPr>
            <w:tcW w:w="2268" w:type="dxa"/>
            <w:shd w:val="clear" w:color="auto" w:fill="auto"/>
          </w:tcPr>
          <w:p w14:paraId="0AB766D8" w14:textId="77777777" w:rsidR="00751A4A" w:rsidRPr="006A438F" w:rsidRDefault="00187494" w:rsidP="0010095E">
            <w:pPr>
              <w:pStyle w:val="EPLogo"/>
            </w:pPr>
            <w:r w:rsidRPr="006A438F">
              <w:rPr>
                <w:noProof/>
                <w:lang w:eastAsia="ja-JP"/>
              </w:rPr>
              <w:drawing>
                <wp:inline distT="0" distB="0" distL="0" distR="0" wp14:anchorId="2C679487" wp14:editId="1CB9C55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0A3C99" w14:textId="77777777" w:rsidR="00D058B8" w:rsidRPr="006A438F" w:rsidRDefault="00D058B8" w:rsidP="004C5D52">
      <w:pPr>
        <w:pStyle w:val="LineTop"/>
      </w:pPr>
    </w:p>
    <w:p w14:paraId="0ED1B811" w14:textId="77777777" w:rsidR="00234313" w:rsidRDefault="00FB126B" w:rsidP="00680577">
      <w:pPr>
        <w:pStyle w:val="EPBodyTA1"/>
      </w:pPr>
      <w:r w:rsidRPr="006A438F">
        <w:t>TESTI ADOTTATI</w:t>
      </w:r>
    </w:p>
    <w:p w14:paraId="7ACFACD3" w14:textId="6E58B573" w:rsidR="00FB126B" w:rsidRPr="006A438F" w:rsidRDefault="00FB126B" w:rsidP="00FB126B">
      <w:pPr>
        <w:pStyle w:val="ATHeading1"/>
      </w:pPr>
      <w:bookmarkStart w:id="0" w:name="TANumber"/>
      <w:r w:rsidRPr="006A438F">
        <w:t>P10_TA(2026)0</w:t>
      </w:r>
      <w:r w:rsidR="0099624D">
        <w:t>181</w:t>
      </w:r>
      <w:bookmarkEnd w:id="0"/>
    </w:p>
    <w:p w14:paraId="0C2625F3" w14:textId="494B9BBF" w:rsidR="00FB126B" w:rsidRPr="006A438F" w:rsidRDefault="006D1335" w:rsidP="006D1335">
      <w:pPr>
        <w:pStyle w:val="ATHeading2"/>
      </w:pPr>
      <w:r>
        <w:t>L-impatt tal-implimentazzjoni tad-Direttiva 2014/89/UE dwar l-Ippjanar tal-Ispazju Marittimu fuq is-sajd f’żoni tas-sajd u f’</w:t>
      </w:r>
      <w:proofErr w:type="spellStart"/>
      <w:r>
        <w:t>baċiri</w:t>
      </w:r>
      <w:proofErr w:type="spellEnd"/>
      <w:r>
        <w:t xml:space="preserve"> tal-baħar magħżula</w:t>
      </w:r>
    </w:p>
    <w:p w14:paraId="2E8A822B" w14:textId="77777777" w:rsidR="00FB126B" w:rsidRPr="006A438F" w:rsidRDefault="00FB126B" w:rsidP="00FB126B">
      <w:pPr>
        <w:rPr>
          <w:i/>
          <w:vanish/>
        </w:rPr>
      </w:pPr>
      <w:r w:rsidRPr="006A438F">
        <w:rPr>
          <w:i/>
        </w:rPr>
        <w:fldChar w:fldCharType="begin"/>
      </w:r>
      <w:r w:rsidRPr="006A438F">
        <w:rPr>
          <w:i/>
        </w:rPr>
        <w:instrText xml:space="preserve"> TC"(</w:instrText>
      </w:r>
      <w:bookmarkStart w:id="1" w:name="DocNumber"/>
      <w:r w:rsidRPr="006A438F">
        <w:rPr>
          <w:i/>
        </w:rPr>
        <w:instrText>A10-0120/2026</w:instrText>
      </w:r>
      <w:bookmarkEnd w:id="1"/>
      <w:r w:rsidRPr="006A438F">
        <w:rPr>
          <w:i/>
        </w:rPr>
        <w:instrText xml:space="preserve"> - Rapporteur: Stéphanie Yon-Courtin)"\l3 \n&gt; \* MERGEFORMAT </w:instrText>
      </w:r>
      <w:r w:rsidRPr="006A438F">
        <w:rPr>
          <w:i/>
        </w:rPr>
        <w:fldChar w:fldCharType="end"/>
      </w:r>
    </w:p>
    <w:p w14:paraId="12B06984" w14:textId="77777777" w:rsidR="00FB126B" w:rsidRPr="006A438F" w:rsidRDefault="00FB126B" w:rsidP="00FB126B">
      <w:pPr>
        <w:rPr>
          <w:vanish/>
        </w:rPr>
      </w:pPr>
      <w:bookmarkStart w:id="2" w:name="Commission"/>
      <w:r w:rsidRPr="006A438F">
        <w:rPr>
          <w:vanish/>
        </w:rPr>
        <w:t>Kumitat għas-Sajd</w:t>
      </w:r>
      <w:bookmarkEnd w:id="2"/>
    </w:p>
    <w:p w14:paraId="14CCA1C8" w14:textId="77777777" w:rsidR="00FB126B" w:rsidRPr="006A438F" w:rsidRDefault="00FB126B" w:rsidP="00FB126B">
      <w:pPr>
        <w:rPr>
          <w:vanish/>
        </w:rPr>
      </w:pPr>
      <w:bookmarkStart w:id="3" w:name="PE"/>
      <w:r w:rsidRPr="006A438F">
        <w:rPr>
          <w:vanish/>
        </w:rPr>
        <w:t>PE781.431</w:t>
      </w:r>
      <w:bookmarkEnd w:id="3"/>
    </w:p>
    <w:p w14:paraId="09672B4F" w14:textId="23D6EB85" w:rsidR="00FB126B" w:rsidRPr="006A438F" w:rsidRDefault="00FB126B" w:rsidP="00FB126B">
      <w:pPr>
        <w:pStyle w:val="ATHeading3"/>
      </w:pPr>
      <w:bookmarkStart w:id="4" w:name="Sujet"/>
      <w:r w:rsidRPr="006A438F">
        <w:t xml:space="preserve">Riżoluzzjoni tal-Parlament Ewropew </w:t>
      </w:r>
      <w:r w:rsidR="00234313">
        <w:t>tal-2</w:t>
      </w:r>
      <w:r w:rsidR="006D1335">
        <w:t>0</w:t>
      </w:r>
      <w:r w:rsidR="00234313">
        <w:t xml:space="preserve"> ta’ Mejju 2026</w:t>
      </w:r>
      <w:r w:rsidRPr="006A438F">
        <w:t xml:space="preserve"> dwar l-impatt tal-implimentazzjoni tad-Direttiva 2014/89/UE dwar l-Ippjanar tal-Ispazju Marittimu fuq is-sajd f’żoni tas-sajd u f’</w:t>
      </w:r>
      <w:proofErr w:type="spellStart"/>
      <w:r w:rsidRPr="006A438F">
        <w:t>baċiri</w:t>
      </w:r>
      <w:proofErr w:type="spellEnd"/>
      <w:r w:rsidRPr="006A438F">
        <w:t xml:space="preserve"> tal-baħar magħżula </w:t>
      </w:r>
      <w:bookmarkEnd w:id="4"/>
      <w:r w:rsidRPr="006A438F">
        <w:t xml:space="preserve"> </w:t>
      </w:r>
      <w:bookmarkStart w:id="5" w:name="References"/>
      <w:r w:rsidRPr="006A438F">
        <w:t>(2024/2126(INI))</w:t>
      </w:r>
      <w:bookmarkEnd w:id="5"/>
    </w:p>
    <w:p w14:paraId="4CBFAACD" w14:textId="77777777" w:rsidR="006859EF" w:rsidRPr="006A438F" w:rsidRDefault="006859EF" w:rsidP="006859EF">
      <w:pPr>
        <w:pStyle w:val="EPComma"/>
      </w:pPr>
      <w:bookmarkStart w:id="6" w:name="TextBodyBegin"/>
      <w:bookmarkEnd w:id="6"/>
      <w:r w:rsidRPr="006A438F">
        <w:rPr>
          <w:i/>
          <w:iCs/>
        </w:rPr>
        <w:t>Il-Parlament Ewropew</w:t>
      </w:r>
      <w:r w:rsidRPr="006A438F">
        <w:t>,</w:t>
      </w:r>
    </w:p>
    <w:p w14:paraId="70085EA6" w14:textId="77777777" w:rsidR="006859EF" w:rsidRPr="006A438F" w:rsidRDefault="006859EF" w:rsidP="006859EF">
      <w:pPr>
        <w:pStyle w:val="NormalHanging12a"/>
      </w:pPr>
      <w:r w:rsidRPr="006A438F">
        <w:t>–</w:t>
      </w:r>
      <w:r w:rsidRPr="006A438F">
        <w:tab/>
        <w:t xml:space="preserve">wara li </w:t>
      </w:r>
      <w:proofErr w:type="spellStart"/>
      <w:r w:rsidRPr="006A438F">
        <w:t>kkunsidra</w:t>
      </w:r>
      <w:proofErr w:type="spellEnd"/>
      <w:r w:rsidRPr="006A438F">
        <w:t xml:space="preserve"> d-Direttiva 2014/89/UE tal-Parlament Ewropew u tal-Kunsill tat-23 ta’ Lulju 2014 li tistabbilixxi qafas għal ippjanar tal-ispazju marittimu</w:t>
      </w:r>
      <w:r w:rsidRPr="006A438F">
        <w:rPr>
          <w:rStyle w:val="FootnoteReference"/>
        </w:rPr>
        <w:footnoteReference w:id="1"/>
      </w:r>
      <w:r w:rsidRPr="006A438F">
        <w:t xml:space="preserve"> (id-Direttiva dwar l-Ippjanar tal-Ispazju Marittimu jew id-Direttiva dwar l-MSP),</w:t>
      </w:r>
    </w:p>
    <w:p w14:paraId="0C2400E4" w14:textId="77777777" w:rsidR="006859EF" w:rsidRPr="006A438F" w:rsidRDefault="006859EF" w:rsidP="006859EF">
      <w:pPr>
        <w:pStyle w:val="NormalHanging12a"/>
      </w:pPr>
      <w:r w:rsidRPr="006A438F">
        <w:t>–</w:t>
      </w:r>
      <w:r w:rsidRPr="006A438F">
        <w:tab/>
        <w:t xml:space="preserve">wara li </w:t>
      </w:r>
      <w:proofErr w:type="spellStart"/>
      <w:r w:rsidRPr="006A438F">
        <w:t>kkunsidra</w:t>
      </w:r>
      <w:proofErr w:type="spellEnd"/>
      <w:r w:rsidRPr="006A438F">
        <w:t xml:space="preserve"> d-Direttiva 2008/56/KE tal-Parlament Ewropew u tal-Kunsill tas-17 ta’ Ġunju 2008 li tistabbilixxi Qafas għal Azzjoni Komunitarja fil-qasam tal-Politika tal-Ambjent </w:t>
      </w:r>
      <w:proofErr w:type="spellStart"/>
      <w:r w:rsidRPr="006A438F">
        <w:t>Marin</w:t>
      </w:r>
      <w:proofErr w:type="spellEnd"/>
      <w:r w:rsidRPr="006A438F">
        <w:t xml:space="preserve"> (id-Direttiva Kwadru dwar l-Istrateġija Marina)</w:t>
      </w:r>
      <w:r w:rsidRPr="006A438F">
        <w:rPr>
          <w:rStyle w:val="FootnoteReference"/>
        </w:rPr>
        <w:footnoteReference w:id="2"/>
      </w:r>
      <w:r w:rsidRPr="006A438F">
        <w:t>,</w:t>
      </w:r>
    </w:p>
    <w:p w14:paraId="5C42E499" w14:textId="77777777" w:rsidR="006859EF" w:rsidRPr="006A438F" w:rsidRDefault="006859EF" w:rsidP="006859EF">
      <w:pPr>
        <w:pStyle w:val="NormalHanging12a"/>
      </w:pPr>
      <w:r w:rsidRPr="006A438F">
        <w:t>–</w:t>
      </w:r>
      <w:r w:rsidRPr="006A438F">
        <w:tab/>
        <w:t xml:space="preserve">wara li </w:t>
      </w:r>
      <w:proofErr w:type="spellStart"/>
      <w:r w:rsidRPr="006A438F">
        <w:t>kkunsidra</w:t>
      </w:r>
      <w:proofErr w:type="spellEnd"/>
      <w:r w:rsidRPr="006A438F">
        <w:t xml:space="preserve"> r-Regolament (UE) Nru 1380/2013 tal-Parlament Ewropew u tal-Kunsill tal-11 ta’ Diċembru 2013 dwar il-Politika Komuni tas-Sajd, li jemenda r-Regolamenti tal-Kunsill (KE) Nru 1954/2003 u (KE) Nru 1224/2009 u li jħassar ir-Regolamenti tal-Kunsill (KE) Nru 2371/2002 u (KE) Nru 639/2004 u d-Deċiżjoni tal-Kunsill 2004/585/KE</w:t>
      </w:r>
      <w:r w:rsidRPr="006A438F">
        <w:rPr>
          <w:rStyle w:val="FootnoteReference"/>
        </w:rPr>
        <w:footnoteReference w:id="3"/>
      </w:r>
      <w:r w:rsidRPr="006A438F">
        <w:t xml:space="preserve"> (Ir-Regolament dwar il-Politika Komuni tas-Sajd),</w:t>
      </w:r>
    </w:p>
    <w:p w14:paraId="0D489D26" w14:textId="77777777" w:rsidR="006859EF" w:rsidRPr="006A438F" w:rsidRDefault="006859EF" w:rsidP="006859EF">
      <w:pPr>
        <w:pStyle w:val="NormalHanging12a"/>
      </w:pPr>
      <w:r w:rsidRPr="006A438F">
        <w:t>–</w:t>
      </w:r>
      <w:r w:rsidRPr="006A438F">
        <w:tab/>
        <w:t xml:space="preserve">wara li </w:t>
      </w:r>
      <w:proofErr w:type="spellStart"/>
      <w:r w:rsidRPr="006A438F">
        <w:t>kkunsidra</w:t>
      </w:r>
      <w:proofErr w:type="spellEnd"/>
      <w:r w:rsidRPr="006A438F">
        <w:t xml:space="preserve"> r-Regolament (UE) 2021/1139 tal-Parlament Ewropew u tal-Kunsill tas-7 ta’ Lulju 2021 li jistabbilixxi l-Fond Ewropew għall-Affarijiet Marittimi, is-Sajd u l-</w:t>
      </w:r>
      <w:proofErr w:type="spellStart"/>
      <w:r w:rsidRPr="006A438F">
        <w:t>Akkwakultura</w:t>
      </w:r>
      <w:proofErr w:type="spellEnd"/>
      <w:r w:rsidRPr="006A438F">
        <w:t xml:space="preserve"> u li jemenda r-Regolament (UE) 2017/1004</w:t>
      </w:r>
      <w:r w:rsidRPr="006A438F">
        <w:rPr>
          <w:rStyle w:val="FootnoteReference"/>
        </w:rPr>
        <w:footnoteReference w:id="4"/>
      </w:r>
      <w:r w:rsidRPr="006A438F">
        <w:t>,</w:t>
      </w:r>
    </w:p>
    <w:p w14:paraId="35C16CEF" w14:textId="77777777" w:rsidR="006859EF" w:rsidRPr="006A438F" w:rsidRDefault="006859EF" w:rsidP="006859EF">
      <w:pPr>
        <w:pStyle w:val="NormalHanging12a"/>
      </w:pPr>
      <w:r w:rsidRPr="006A438F">
        <w:t>–</w:t>
      </w:r>
      <w:r w:rsidRPr="006A438F">
        <w:tab/>
        <w:t xml:space="preserve">wara li </w:t>
      </w:r>
      <w:proofErr w:type="spellStart"/>
      <w:r w:rsidRPr="006A438F">
        <w:t>kkunsidra</w:t>
      </w:r>
      <w:proofErr w:type="spellEnd"/>
      <w:r w:rsidRPr="006A438F">
        <w:t xml:space="preserve"> d-Direttiva tal-Kunsill 92/43/KEE tal-21 ta’ Mejju 1992 dwar il-konservazzjoni tal-</w:t>
      </w:r>
      <w:proofErr w:type="spellStart"/>
      <w:r w:rsidRPr="006A438F">
        <w:t>ħabitats</w:t>
      </w:r>
      <w:proofErr w:type="spellEnd"/>
      <w:r w:rsidRPr="006A438F">
        <w:t xml:space="preserve"> naturali u tal-fawna u l-flora selvaġġa</w:t>
      </w:r>
      <w:r w:rsidRPr="006A438F">
        <w:rPr>
          <w:rStyle w:val="FootnoteReference"/>
        </w:rPr>
        <w:footnoteReference w:id="5"/>
      </w:r>
      <w:r w:rsidRPr="006A438F">
        <w:t xml:space="preserve"> (id-Direttiva dwar il-</w:t>
      </w:r>
      <w:proofErr w:type="spellStart"/>
      <w:r w:rsidRPr="006A438F">
        <w:lastRenderedPageBreak/>
        <w:t>Ħabitats</w:t>
      </w:r>
      <w:proofErr w:type="spellEnd"/>
      <w:r w:rsidRPr="006A438F">
        <w:t>),</w:t>
      </w:r>
    </w:p>
    <w:p w14:paraId="587CD428" w14:textId="77777777" w:rsidR="006859EF" w:rsidRPr="006A438F" w:rsidRDefault="006859EF" w:rsidP="006859EF">
      <w:pPr>
        <w:pStyle w:val="NormalHanging12a"/>
      </w:pPr>
      <w:r w:rsidRPr="006A438F">
        <w:t>–</w:t>
      </w:r>
      <w:r w:rsidRPr="006A438F">
        <w:tab/>
        <w:t xml:space="preserve">wara li </w:t>
      </w:r>
      <w:proofErr w:type="spellStart"/>
      <w:r w:rsidRPr="006A438F">
        <w:t>kkunsidra</w:t>
      </w:r>
      <w:proofErr w:type="spellEnd"/>
      <w:r w:rsidRPr="006A438F">
        <w:t xml:space="preserve"> d-Direttiva 2009/147/KE tal-Parlament Ewropew u tal-Kunsill tat-30 ta’ Novembru 2009 dwar il-konservazzjoni tal-għasafar selvaġġi</w:t>
      </w:r>
      <w:r w:rsidRPr="006A438F">
        <w:rPr>
          <w:rStyle w:val="FootnoteReference"/>
        </w:rPr>
        <w:footnoteReference w:id="6"/>
      </w:r>
      <w:r w:rsidRPr="006A438F">
        <w:t xml:space="preserve"> (id-Direttiva dwar l-Għasafar),</w:t>
      </w:r>
    </w:p>
    <w:p w14:paraId="47E3D95F" w14:textId="77777777" w:rsidR="006859EF" w:rsidRPr="006A438F" w:rsidRDefault="006859EF" w:rsidP="006859EF">
      <w:pPr>
        <w:pStyle w:val="NormalHanging12a"/>
      </w:pPr>
      <w:r w:rsidRPr="006A438F">
        <w:t>–</w:t>
      </w:r>
      <w:r w:rsidRPr="006A438F">
        <w:tab/>
        <w:t xml:space="preserve">wara li </w:t>
      </w:r>
      <w:proofErr w:type="spellStart"/>
      <w:r w:rsidRPr="006A438F">
        <w:t>kkunsidra</w:t>
      </w:r>
      <w:proofErr w:type="spellEnd"/>
      <w:r w:rsidRPr="006A438F">
        <w:t xml:space="preserve"> r-rapport tal-Kummissjoni tat-3 ta’ Mejju 2022 li jiddeskrivi l-progress li sar fl-implimentazzjoni tad-Direttiva 2014/89/UE li tistabbilixxi qafas għall-ippjanar tal-ispazju marittimu (COM(2022)0185),</w:t>
      </w:r>
    </w:p>
    <w:p w14:paraId="0B16FF5C" w14:textId="77777777" w:rsidR="006859EF" w:rsidRPr="006A438F" w:rsidRDefault="006859EF" w:rsidP="006859EF">
      <w:pPr>
        <w:pStyle w:val="NormalHanging12a"/>
      </w:pPr>
      <w:r w:rsidRPr="006A438F">
        <w:t>–</w:t>
      </w:r>
      <w:r w:rsidRPr="006A438F">
        <w:tab/>
        <w:t xml:space="preserve">wara li </w:t>
      </w:r>
      <w:proofErr w:type="spellStart"/>
      <w:r w:rsidRPr="006A438F">
        <w:t>kkunsidra</w:t>
      </w:r>
      <w:proofErr w:type="spellEnd"/>
      <w:r w:rsidRPr="006A438F">
        <w:t xml:space="preserve"> l-leġiżlazzjoni tal-UE dwar il-kwalità tal-ilma u l-kontroll tat-tniġġis (id-Direttiva Qafas dwar l-Ilma</w:t>
      </w:r>
      <w:r w:rsidRPr="006A438F">
        <w:rPr>
          <w:rStyle w:val="FootnoteReference"/>
        </w:rPr>
        <w:footnoteReference w:id="7"/>
      </w:r>
      <w:r w:rsidRPr="006A438F">
        <w:t>, id-Direttiva 2008/105/KE</w:t>
      </w:r>
      <w:r w:rsidRPr="006A438F">
        <w:rPr>
          <w:rStyle w:val="FootnoteReference"/>
        </w:rPr>
        <w:footnoteReference w:id="8"/>
      </w:r>
      <w:r w:rsidRPr="006A438F">
        <w:t>, id-Direttiva (UE) 2024/3019</w:t>
      </w:r>
      <w:r w:rsidRPr="006A438F">
        <w:rPr>
          <w:rStyle w:val="FootnoteReference"/>
        </w:rPr>
        <w:footnoteReference w:id="9"/>
      </w:r>
      <w:r w:rsidRPr="006A438F">
        <w:t>, id-Direttiva tal-Kunsill 91/676/KEE</w:t>
      </w:r>
      <w:r w:rsidRPr="006A438F">
        <w:rPr>
          <w:rStyle w:val="FootnoteReference"/>
        </w:rPr>
        <w:footnoteReference w:id="10"/>
      </w:r>
      <w:r w:rsidRPr="006A438F">
        <w:t>, id-Direttiva 2005/35/KE</w:t>
      </w:r>
      <w:r w:rsidRPr="006A438F">
        <w:rPr>
          <w:rStyle w:val="FootnoteReference"/>
        </w:rPr>
        <w:footnoteReference w:id="11"/>
      </w:r>
      <w:r w:rsidRPr="006A438F">
        <w:t xml:space="preserve"> u r-Regolament (KE) Nru 1907/2006</w:t>
      </w:r>
      <w:r w:rsidRPr="006A438F">
        <w:rPr>
          <w:rStyle w:val="FootnoteReference"/>
        </w:rPr>
        <w:footnoteReference w:id="12"/>
      </w:r>
      <w:r w:rsidRPr="006A438F">
        <w:t>),</w:t>
      </w:r>
    </w:p>
    <w:p w14:paraId="0C4F2AD7" w14:textId="77777777" w:rsidR="006859EF" w:rsidRPr="006A438F" w:rsidRDefault="006859EF" w:rsidP="006859EF">
      <w:pPr>
        <w:pStyle w:val="NormalHanging12a"/>
      </w:pPr>
      <w:r w:rsidRPr="006A438F">
        <w:t>–</w:t>
      </w:r>
      <w:r w:rsidRPr="006A438F">
        <w:tab/>
        <w:t xml:space="preserve">wara li </w:t>
      </w:r>
      <w:proofErr w:type="spellStart"/>
      <w:r w:rsidRPr="006A438F">
        <w:t>kkunsidra</w:t>
      </w:r>
      <w:proofErr w:type="spellEnd"/>
      <w:r w:rsidRPr="006A438F">
        <w:t xml:space="preserve"> l-komunikazzjoni tal-Kummissjoni tal-20 ta’ Mejju 2020 intitolata “Strateġija tal-UE </w:t>
      </w:r>
      <w:proofErr w:type="spellStart"/>
      <w:r w:rsidRPr="006A438F">
        <w:t>għall-Bijodiversità</w:t>
      </w:r>
      <w:proofErr w:type="spellEnd"/>
      <w:r w:rsidRPr="006A438F">
        <w:t xml:space="preserve"> għall-2030 – </w:t>
      </w:r>
      <w:proofErr w:type="spellStart"/>
      <w:r w:rsidRPr="006A438F">
        <w:t>Inreġġgħu</w:t>
      </w:r>
      <w:proofErr w:type="spellEnd"/>
      <w:r w:rsidRPr="006A438F">
        <w:t xml:space="preserve"> n-natura lura f’ħajjitna” (COM(2020)0380), u r-riżoluzzjoni tiegħu tad-9 ta’ Ġunju 2021 dwarha</w:t>
      </w:r>
      <w:r w:rsidRPr="006A438F">
        <w:rPr>
          <w:rStyle w:val="FootnoteReference"/>
        </w:rPr>
        <w:footnoteReference w:id="13"/>
      </w:r>
      <w:r w:rsidRPr="006A438F">
        <w:t>,</w:t>
      </w:r>
    </w:p>
    <w:p w14:paraId="3ABE73B6" w14:textId="77777777" w:rsidR="00234313" w:rsidRDefault="006859EF" w:rsidP="006859EF">
      <w:pPr>
        <w:ind w:left="567" w:hanging="567"/>
      </w:pPr>
      <w:r w:rsidRPr="006A438F">
        <w:t>–</w:t>
      </w:r>
      <w:r w:rsidRPr="006A438F">
        <w:tab/>
        <w:t xml:space="preserve">wara li </w:t>
      </w:r>
      <w:proofErr w:type="spellStart"/>
      <w:r w:rsidRPr="006A438F">
        <w:t>kkunsidra</w:t>
      </w:r>
      <w:proofErr w:type="spellEnd"/>
      <w:r w:rsidRPr="006A438F">
        <w:t xml:space="preserve"> l-Kodiċi ta’ Kondotta għal Sajd Responsabbli tal-1995 tal-Organizzazzjoni tal-Ikel u l-Agrikoltura tan-Nazzjonijiet Uniti (FAO), b’mod partikolari l-Artikolu 10 tiegħu,</w:t>
      </w:r>
    </w:p>
    <w:p w14:paraId="75D56D72" w14:textId="77777777" w:rsidR="00234313" w:rsidRDefault="006859EF" w:rsidP="00234313">
      <w:pPr>
        <w:spacing w:before="120" w:after="120" w:line="360" w:lineRule="auto"/>
        <w:ind w:left="567" w:hanging="567"/>
      </w:pPr>
      <w:r w:rsidRPr="006A438F">
        <w:lastRenderedPageBreak/>
        <w:t>–</w:t>
      </w:r>
      <w:r w:rsidRPr="006A438F">
        <w:tab/>
        <w:t xml:space="preserve">wara li </w:t>
      </w:r>
      <w:proofErr w:type="spellStart"/>
      <w:r w:rsidRPr="006A438F">
        <w:t>kkunsidra</w:t>
      </w:r>
      <w:proofErr w:type="spellEnd"/>
      <w:r w:rsidRPr="006A438F">
        <w:t xml:space="preserve"> l-Linji Gwida Volontarji tal-FAO biex jiġi Żgurat is-Sajd Sostenibbli fuq Skala Żgħira fil-Kuntest tas-Sigurtà tal-Ikel u l-Qerda tal-Faqar,</w:t>
      </w:r>
    </w:p>
    <w:p w14:paraId="3CAF8D46" w14:textId="1E8F2D9C" w:rsidR="006859EF" w:rsidRPr="006A438F" w:rsidRDefault="006859EF" w:rsidP="006859EF">
      <w:pPr>
        <w:pStyle w:val="NormalHanging12a"/>
      </w:pPr>
      <w:r w:rsidRPr="006A438F">
        <w:t>–</w:t>
      </w:r>
      <w:r w:rsidRPr="006A438F">
        <w:tab/>
        <w:t xml:space="preserve">wara li </w:t>
      </w:r>
      <w:proofErr w:type="spellStart"/>
      <w:r w:rsidRPr="006A438F">
        <w:t>kkunsidra</w:t>
      </w:r>
      <w:proofErr w:type="spellEnd"/>
      <w:r w:rsidRPr="006A438F">
        <w:t xml:space="preserve"> l-komunikazzjoni tal-Kummissjoni tal-5 ta’ Ġunju 2025 intitolat “Il-Patt Ewropew għall-Oċeani” (COM(2025)0281),</w:t>
      </w:r>
    </w:p>
    <w:p w14:paraId="35CB9C42" w14:textId="77777777" w:rsidR="006859EF" w:rsidRPr="006A438F" w:rsidRDefault="006859EF" w:rsidP="006859EF">
      <w:pPr>
        <w:pStyle w:val="NormalHanging12a"/>
      </w:pPr>
      <w:r w:rsidRPr="006A438F">
        <w:t>–</w:t>
      </w:r>
      <w:r w:rsidRPr="006A438F">
        <w:tab/>
        <w:t xml:space="preserve">wara li </w:t>
      </w:r>
      <w:proofErr w:type="spellStart"/>
      <w:r w:rsidRPr="006A438F">
        <w:t>kkunsidra</w:t>
      </w:r>
      <w:proofErr w:type="spellEnd"/>
      <w:r w:rsidRPr="006A438F">
        <w:t xml:space="preserve"> r-riżoluzzjoni tiegħu tas-7 ta’ Lulju 2021 dwar l-impatt tal-</w:t>
      </w:r>
      <w:proofErr w:type="spellStart"/>
      <w:r w:rsidRPr="006A438F">
        <w:t>parks</w:t>
      </w:r>
      <w:proofErr w:type="spellEnd"/>
      <w:r w:rsidRPr="006A438F">
        <w:t xml:space="preserve"> </w:t>
      </w:r>
      <w:proofErr w:type="spellStart"/>
      <w:r w:rsidRPr="006A438F">
        <w:t>eoliċi</w:t>
      </w:r>
      <w:proofErr w:type="spellEnd"/>
      <w:r w:rsidRPr="006A438F">
        <w:t xml:space="preserve"> fuq il-baħar u ta’ sistemi oħra ta’ enerġija rinnovabbli fuq is-settur tas-sajd</w:t>
      </w:r>
      <w:r w:rsidRPr="006A438F">
        <w:rPr>
          <w:rStyle w:val="FootnoteReference"/>
        </w:rPr>
        <w:footnoteReference w:id="14"/>
      </w:r>
      <w:r w:rsidRPr="006A438F">
        <w:t>,</w:t>
      </w:r>
    </w:p>
    <w:p w14:paraId="5F36640B" w14:textId="77777777" w:rsidR="006859EF" w:rsidRPr="006A438F" w:rsidRDefault="006859EF" w:rsidP="006859EF">
      <w:pPr>
        <w:pStyle w:val="NormalHanging12a"/>
      </w:pPr>
      <w:r w:rsidRPr="006A438F">
        <w:t>–</w:t>
      </w:r>
      <w:r w:rsidRPr="006A438F">
        <w:tab/>
        <w:t xml:space="preserve">wara li </w:t>
      </w:r>
      <w:proofErr w:type="spellStart"/>
      <w:r w:rsidRPr="006A438F">
        <w:t>kkunsidra</w:t>
      </w:r>
      <w:proofErr w:type="spellEnd"/>
      <w:r w:rsidRPr="006A438F">
        <w:t xml:space="preserve"> r-riżoluzzjoni tiegħu tas-6 ta’ Ottubru 2022 intitolat “</w:t>
      </w:r>
      <w:proofErr w:type="spellStart"/>
      <w:r w:rsidRPr="006A438F">
        <w:t>Momentum</w:t>
      </w:r>
      <w:proofErr w:type="spellEnd"/>
      <w:r w:rsidRPr="006A438F">
        <w:t xml:space="preserve"> favur l-Oċeani: tisħiħ tal-</w:t>
      </w:r>
      <w:proofErr w:type="spellStart"/>
      <w:r w:rsidRPr="006A438F">
        <w:t>Governanza</w:t>
      </w:r>
      <w:proofErr w:type="spellEnd"/>
      <w:r w:rsidRPr="006A438F">
        <w:t xml:space="preserve"> u l-</w:t>
      </w:r>
      <w:proofErr w:type="spellStart"/>
      <w:r w:rsidRPr="006A438F">
        <w:t>Bijodiversità</w:t>
      </w:r>
      <w:proofErr w:type="spellEnd"/>
      <w:r w:rsidRPr="006A438F">
        <w:t xml:space="preserve"> tal-Oċeani”</w:t>
      </w:r>
      <w:r w:rsidRPr="006A438F">
        <w:rPr>
          <w:rStyle w:val="FootnoteReference"/>
        </w:rPr>
        <w:footnoteReference w:id="15"/>
      </w:r>
      <w:r w:rsidRPr="006A438F">
        <w:t>,</w:t>
      </w:r>
    </w:p>
    <w:p w14:paraId="44A8F28E" w14:textId="77777777" w:rsidR="006859EF" w:rsidRPr="006A438F" w:rsidRDefault="006859EF" w:rsidP="006859EF">
      <w:pPr>
        <w:pStyle w:val="NormalHanging12a"/>
      </w:pPr>
      <w:r w:rsidRPr="006A438F">
        <w:t>–</w:t>
      </w:r>
      <w:r w:rsidRPr="006A438F">
        <w:tab/>
        <w:t xml:space="preserve">wara li </w:t>
      </w:r>
      <w:proofErr w:type="spellStart"/>
      <w:r w:rsidRPr="006A438F">
        <w:t>kkunsidra</w:t>
      </w:r>
      <w:proofErr w:type="spellEnd"/>
      <w:r w:rsidRPr="006A438F">
        <w:t xml:space="preserve"> r-riżoluzzjoni tiegħu tad-9 ta’ Mejju 2023 dwar </w:t>
      </w:r>
      <w:proofErr w:type="spellStart"/>
      <w:r w:rsidRPr="006A438F">
        <w:t>il-ġestjoni</w:t>
      </w:r>
      <w:proofErr w:type="spellEnd"/>
      <w:r w:rsidRPr="006A438F">
        <w:t xml:space="preserve"> konġunta tas-sajd fl-UE u l-kontribut tas-settur tas-sajd għall-implimentazzjoni tal-miżuri ta’ </w:t>
      </w:r>
      <w:proofErr w:type="spellStart"/>
      <w:r w:rsidRPr="006A438F">
        <w:t>ġestjoni</w:t>
      </w:r>
      <w:proofErr w:type="spellEnd"/>
      <w:r w:rsidRPr="006A438F">
        <w:rPr>
          <w:rStyle w:val="FootnoteReference"/>
        </w:rPr>
        <w:footnoteReference w:id="16"/>
      </w:r>
      <w:r w:rsidRPr="006A438F">
        <w:t>,</w:t>
      </w:r>
    </w:p>
    <w:p w14:paraId="206E1565" w14:textId="77777777" w:rsidR="006859EF" w:rsidRPr="006A438F" w:rsidRDefault="006859EF" w:rsidP="006859EF">
      <w:pPr>
        <w:pStyle w:val="NormalHanging12a"/>
      </w:pPr>
      <w:r w:rsidRPr="006A438F">
        <w:t>–</w:t>
      </w:r>
      <w:r w:rsidRPr="006A438F">
        <w:tab/>
        <w:t xml:space="preserve">wara li </w:t>
      </w:r>
      <w:proofErr w:type="spellStart"/>
      <w:r w:rsidRPr="006A438F">
        <w:t>kkunsidra</w:t>
      </w:r>
      <w:proofErr w:type="spellEnd"/>
      <w:r w:rsidRPr="006A438F">
        <w:t xml:space="preserve"> r-riżoluzzjoni tiegħu tat-18 ta’ Jannar 2024 dwar is-sitwazzjoni attwali tal-implimentazzjoni tal-Politika Komuni tas-Sajd u l-prospettivi futuri</w:t>
      </w:r>
      <w:r w:rsidRPr="006A438F">
        <w:rPr>
          <w:rStyle w:val="FootnoteReference"/>
        </w:rPr>
        <w:footnoteReference w:id="17"/>
      </w:r>
      <w:r w:rsidRPr="006A438F">
        <w:t>,</w:t>
      </w:r>
    </w:p>
    <w:p w14:paraId="3A377512" w14:textId="77777777" w:rsidR="006859EF" w:rsidRPr="006A438F" w:rsidRDefault="006859EF" w:rsidP="006859EF">
      <w:pPr>
        <w:pStyle w:val="NormalHanging12a"/>
      </w:pPr>
      <w:r w:rsidRPr="006A438F">
        <w:t>–</w:t>
      </w:r>
      <w:r w:rsidRPr="006A438F">
        <w:tab/>
        <w:t xml:space="preserve">wara li </w:t>
      </w:r>
      <w:proofErr w:type="spellStart"/>
      <w:r w:rsidRPr="006A438F">
        <w:t>kkunsidra</w:t>
      </w:r>
      <w:proofErr w:type="spellEnd"/>
      <w:r w:rsidRPr="006A438F">
        <w:t xml:space="preserve"> l-komunikazzjoni tal-Kummissjoni tat-12 ta’ Mejju 2021 intitolata “Linji gwida strateġiċi għal </w:t>
      </w:r>
      <w:proofErr w:type="spellStart"/>
      <w:r w:rsidRPr="006A438F">
        <w:t>akkwakultura</w:t>
      </w:r>
      <w:proofErr w:type="spellEnd"/>
      <w:r w:rsidRPr="006A438F">
        <w:t xml:space="preserve"> tal-UE aktar sostenibbli u kompetittiva għall-perjodu 2021-2030” (COM(2021)0236),</w:t>
      </w:r>
    </w:p>
    <w:p w14:paraId="7C9301E9" w14:textId="77777777" w:rsidR="006859EF" w:rsidRPr="006A438F" w:rsidRDefault="006859EF" w:rsidP="006859EF">
      <w:pPr>
        <w:pStyle w:val="NormalHanging12a"/>
      </w:pPr>
      <w:r w:rsidRPr="006A438F">
        <w:t>–</w:t>
      </w:r>
      <w:r w:rsidRPr="006A438F">
        <w:tab/>
        <w:t xml:space="preserve">wara li </w:t>
      </w:r>
      <w:proofErr w:type="spellStart"/>
      <w:r w:rsidRPr="006A438F">
        <w:t>kkunsidra</w:t>
      </w:r>
      <w:proofErr w:type="spellEnd"/>
      <w:r w:rsidRPr="006A438F">
        <w:t xml:space="preserve"> d-dokument ta’ ħidma tal-persunal tal-Kummissjoni (SWD(2025)0003) li jakkumpanja d-dokument intitolat “Rapport tal-Kummissjoni lill-Kunsill u lill-Parlament Ewropew dwar il-valutazzjoni tal-Kummissjoni tal-programmi ta’ miżuri tal-Istati Membri, kif aġġornati fl-ambitu tal-Artikolu 17 tad-Direttiva Kwadru dwar l-Istrateġija Marina (2008/56/KE)”,</w:t>
      </w:r>
    </w:p>
    <w:p w14:paraId="2EBD47B3" w14:textId="77777777" w:rsidR="006859EF" w:rsidRPr="006A438F" w:rsidRDefault="006859EF" w:rsidP="006859EF">
      <w:pPr>
        <w:pStyle w:val="NormalHanging12a"/>
      </w:pPr>
      <w:r w:rsidRPr="006A438F">
        <w:t>–</w:t>
      </w:r>
      <w:r w:rsidRPr="006A438F">
        <w:tab/>
        <w:t xml:space="preserve">wara li </w:t>
      </w:r>
      <w:proofErr w:type="spellStart"/>
      <w:r w:rsidRPr="006A438F">
        <w:t>kkunsidra</w:t>
      </w:r>
      <w:proofErr w:type="spellEnd"/>
      <w:r w:rsidRPr="006A438F">
        <w:t xml:space="preserve"> r-Rapport Speċjali 25/2023 tal-Qorti Ewropea tal-Awdituri intitolat “Il‑politika tal‑</w:t>
      </w:r>
      <w:proofErr w:type="spellStart"/>
      <w:r w:rsidRPr="006A438F">
        <w:t>akkwakultura</w:t>
      </w:r>
      <w:proofErr w:type="spellEnd"/>
      <w:r w:rsidRPr="006A438F">
        <w:t xml:space="preserve"> tal‑UE – Produzzjoni </w:t>
      </w:r>
      <w:proofErr w:type="spellStart"/>
      <w:r w:rsidRPr="006A438F">
        <w:t>staġnata</w:t>
      </w:r>
      <w:proofErr w:type="spellEnd"/>
      <w:r w:rsidRPr="006A438F">
        <w:t xml:space="preserve"> u riżultati mhux ċari minkejja finanzjament akbar mill‑UE”,</w:t>
      </w:r>
    </w:p>
    <w:p w14:paraId="2E7461D7" w14:textId="77777777" w:rsidR="006859EF" w:rsidRPr="006A438F" w:rsidRDefault="006859EF" w:rsidP="006859EF">
      <w:pPr>
        <w:pStyle w:val="NormalHanging12a"/>
      </w:pPr>
      <w:r w:rsidRPr="006A438F">
        <w:t>–</w:t>
      </w:r>
      <w:r w:rsidRPr="006A438F">
        <w:tab/>
        <w:t xml:space="preserve">wara li </w:t>
      </w:r>
      <w:proofErr w:type="spellStart"/>
      <w:r w:rsidRPr="006A438F">
        <w:t>kkunsidra</w:t>
      </w:r>
      <w:proofErr w:type="spellEnd"/>
      <w:r w:rsidRPr="006A438F">
        <w:t xml:space="preserve"> l-</w:t>
      </w:r>
      <w:proofErr w:type="spellStart"/>
      <w:r w:rsidRPr="006A438F">
        <w:t>briefing</w:t>
      </w:r>
      <w:proofErr w:type="spellEnd"/>
      <w:r w:rsidRPr="006A438F">
        <w:t xml:space="preserve"> intitolat “</w:t>
      </w:r>
      <w:proofErr w:type="spellStart"/>
      <w:r w:rsidRPr="006A438F">
        <w:t>Fisheries</w:t>
      </w:r>
      <w:proofErr w:type="spellEnd"/>
      <w:r w:rsidRPr="006A438F">
        <w:t xml:space="preserve"> </w:t>
      </w:r>
      <w:proofErr w:type="spellStart"/>
      <w:r w:rsidRPr="006A438F">
        <w:t>in</w:t>
      </w:r>
      <w:proofErr w:type="spellEnd"/>
      <w:r w:rsidRPr="006A438F">
        <w:t xml:space="preserve"> </w:t>
      </w:r>
      <w:proofErr w:type="spellStart"/>
      <w:r w:rsidRPr="006A438F">
        <w:t>maritime</w:t>
      </w:r>
      <w:proofErr w:type="spellEnd"/>
      <w:r w:rsidRPr="006A438F">
        <w:t xml:space="preserve"> </w:t>
      </w:r>
      <w:proofErr w:type="spellStart"/>
      <w:r w:rsidRPr="006A438F">
        <w:t>spatial</w:t>
      </w:r>
      <w:proofErr w:type="spellEnd"/>
      <w:r w:rsidRPr="006A438F">
        <w:t xml:space="preserve"> </w:t>
      </w:r>
      <w:proofErr w:type="spellStart"/>
      <w:r w:rsidRPr="006A438F">
        <w:t>planning</w:t>
      </w:r>
      <w:proofErr w:type="spellEnd"/>
      <w:r w:rsidRPr="006A438F">
        <w:t>” (Is-sajd fl-ippjanar tal-ispazju marittimu), ippubblikat mid-Direttorat Ġenerali tiegħu għas-Servizzi ta’ Riċerka Parlamentari f’Ottubru 2025,</w:t>
      </w:r>
    </w:p>
    <w:p w14:paraId="41DA3758" w14:textId="77777777" w:rsidR="006859EF" w:rsidRPr="006A438F" w:rsidRDefault="006859EF" w:rsidP="006859EF">
      <w:pPr>
        <w:pStyle w:val="NormalHanging12a"/>
      </w:pPr>
      <w:r w:rsidRPr="006A438F">
        <w:t>–</w:t>
      </w:r>
      <w:r w:rsidRPr="006A438F">
        <w:tab/>
        <w:t xml:space="preserve">wara li </w:t>
      </w:r>
      <w:proofErr w:type="spellStart"/>
      <w:r w:rsidRPr="006A438F">
        <w:t>kkunsidra</w:t>
      </w:r>
      <w:proofErr w:type="spellEnd"/>
      <w:r w:rsidRPr="006A438F">
        <w:t xml:space="preserve"> l-istudju intitolat “</w:t>
      </w:r>
      <w:proofErr w:type="spellStart"/>
      <w:r w:rsidRPr="006A438F">
        <w:t>Implementation</w:t>
      </w:r>
      <w:proofErr w:type="spellEnd"/>
      <w:r w:rsidRPr="006A438F">
        <w:t xml:space="preserve"> of </w:t>
      </w:r>
      <w:proofErr w:type="spellStart"/>
      <w:r w:rsidRPr="006A438F">
        <w:t>the</w:t>
      </w:r>
      <w:proofErr w:type="spellEnd"/>
      <w:r w:rsidRPr="006A438F">
        <w:t xml:space="preserve"> </w:t>
      </w:r>
      <w:proofErr w:type="spellStart"/>
      <w:r w:rsidRPr="006A438F">
        <w:t>Maritime</w:t>
      </w:r>
      <w:proofErr w:type="spellEnd"/>
      <w:r w:rsidRPr="006A438F">
        <w:t xml:space="preserve"> </w:t>
      </w:r>
      <w:proofErr w:type="spellStart"/>
      <w:r w:rsidRPr="006A438F">
        <w:t>Spatial</w:t>
      </w:r>
      <w:proofErr w:type="spellEnd"/>
      <w:r w:rsidRPr="006A438F">
        <w:t xml:space="preserve"> </w:t>
      </w:r>
      <w:proofErr w:type="spellStart"/>
      <w:r w:rsidRPr="006A438F">
        <w:t>Planning</w:t>
      </w:r>
      <w:proofErr w:type="spellEnd"/>
      <w:r w:rsidRPr="006A438F">
        <w:t xml:space="preserve"> </w:t>
      </w:r>
      <w:proofErr w:type="spellStart"/>
      <w:r w:rsidRPr="006A438F">
        <w:t>Directive</w:t>
      </w:r>
      <w:proofErr w:type="spellEnd"/>
      <w:r w:rsidRPr="006A438F">
        <w:t xml:space="preserve">: </w:t>
      </w:r>
      <w:proofErr w:type="spellStart"/>
      <w:r w:rsidRPr="006A438F">
        <w:t>Impact</w:t>
      </w:r>
      <w:proofErr w:type="spellEnd"/>
      <w:r w:rsidRPr="006A438F">
        <w:t xml:space="preserve"> </w:t>
      </w:r>
      <w:proofErr w:type="spellStart"/>
      <w:r w:rsidRPr="006A438F">
        <w:t>on</w:t>
      </w:r>
      <w:proofErr w:type="spellEnd"/>
      <w:r w:rsidRPr="006A438F">
        <w:t xml:space="preserve"> </w:t>
      </w:r>
      <w:proofErr w:type="spellStart"/>
      <w:r w:rsidRPr="006A438F">
        <w:t>fisheries</w:t>
      </w:r>
      <w:proofErr w:type="spellEnd"/>
      <w:r w:rsidRPr="006A438F">
        <w:t xml:space="preserve"> </w:t>
      </w:r>
      <w:proofErr w:type="spellStart"/>
      <w:r w:rsidRPr="006A438F">
        <w:t>in</w:t>
      </w:r>
      <w:proofErr w:type="spellEnd"/>
      <w:r w:rsidRPr="006A438F">
        <w:t xml:space="preserve"> </w:t>
      </w:r>
      <w:proofErr w:type="spellStart"/>
      <w:r w:rsidRPr="006A438F">
        <w:t>selected</w:t>
      </w:r>
      <w:proofErr w:type="spellEnd"/>
      <w:r w:rsidRPr="006A438F">
        <w:t xml:space="preserve"> </w:t>
      </w:r>
      <w:proofErr w:type="spellStart"/>
      <w:r w:rsidRPr="006A438F">
        <w:t>fishing</w:t>
      </w:r>
      <w:proofErr w:type="spellEnd"/>
      <w:r w:rsidRPr="006A438F">
        <w:t xml:space="preserve"> </w:t>
      </w:r>
      <w:proofErr w:type="spellStart"/>
      <w:r w:rsidRPr="006A438F">
        <w:t>areas</w:t>
      </w:r>
      <w:proofErr w:type="spellEnd"/>
      <w:r w:rsidRPr="006A438F">
        <w:t xml:space="preserve"> </w:t>
      </w:r>
      <w:proofErr w:type="spellStart"/>
      <w:r w:rsidRPr="006A438F">
        <w:t>and</w:t>
      </w:r>
      <w:proofErr w:type="spellEnd"/>
      <w:r w:rsidRPr="006A438F">
        <w:t xml:space="preserve"> </w:t>
      </w:r>
      <w:proofErr w:type="spellStart"/>
      <w:r w:rsidRPr="006A438F">
        <w:t>sea</w:t>
      </w:r>
      <w:proofErr w:type="spellEnd"/>
      <w:r w:rsidRPr="006A438F">
        <w:t xml:space="preserve"> </w:t>
      </w:r>
      <w:proofErr w:type="spellStart"/>
      <w:r w:rsidRPr="006A438F">
        <w:t>basins</w:t>
      </w:r>
      <w:proofErr w:type="spellEnd"/>
      <w:r w:rsidRPr="006A438F">
        <w:t xml:space="preserve">” (Implimentazzjoni tad-Direttiva dwar l-Ippjanar tal-Ispazju Marittimu: L-impatt fuq is-sajd f’żoni tas-sajd u </w:t>
      </w:r>
      <w:proofErr w:type="spellStart"/>
      <w:r w:rsidRPr="006A438F">
        <w:t>baċiri</w:t>
      </w:r>
      <w:proofErr w:type="spellEnd"/>
      <w:r w:rsidRPr="006A438F">
        <w:t xml:space="preserve"> tal-baħar magħżula) ippubblikat mid-Direttorat Ġenerali tiegħu għas-Servizzi ta’ Riċerka Parlamentari f’Diċembru 2025,</w:t>
      </w:r>
    </w:p>
    <w:p w14:paraId="6B89F452" w14:textId="77777777" w:rsidR="006859EF" w:rsidRPr="006A438F" w:rsidRDefault="006859EF" w:rsidP="006859EF">
      <w:pPr>
        <w:pStyle w:val="NormalHanging12a"/>
      </w:pPr>
      <w:r w:rsidRPr="006A438F">
        <w:t>–</w:t>
      </w:r>
      <w:r w:rsidRPr="006A438F">
        <w:tab/>
        <w:t xml:space="preserve">wara li </w:t>
      </w:r>
      <w:proofErr w:type="spellStart"/>
      <w:r w:rsidRPr="006A438F">
        <w:t>kkunsidra</w:t>
      </w:r>
      <w:proofErr w:type="spellEnd"/>
      <w:r w:rsidRPr="006A438F">
        <w:t xml:space="preserve"> l-Qafas Globali tal-</w:t>
      </w:r>
      <w:proofErr w:type="spellStart"/>
      <w:r w:rsidRPr="006A438F">
        <w:t>Bijodiversità</w:t>
      </w:r>
      <w:proofErr w:type="spellEnd"/>
      <w:r w:rsidRPr="006A438F">
        <w:t xml:space="preserve"> ta’ </w:t>
      </w:r>
      <w:proofErr w:type="spellStart"/>
      <w:r w:rsidRPr="006A438F">
        <w:t>Kunming</w:t>
      </w:r>
      <w:proofErr w:type="spellEnd"/>
      <w:r w:rsidRPr="006A438F">
        <w:t>-Montreal tal-2022,</w:t>
      </w:r>
    </w:p>
    <w:p w14:paraId="266EE753" w14:textId="77777777" w:rsidR="006859EF" w:rsidRPr="006A438F" w:rsidRDefault="006859EF" w:rsidP="006859EF">
      <w:pPr>
        <w:pStyle w:val="NormalHanging12a"/>
      </w:pPr>
      <w:r w:rsidRPr="006A438F">
        <w:t>–</w:t>
      </w:r>
      <w:r w:rsidRPr="006A438F">
        <w:tab/>
        <w:t xml:space="preserve">wara li </w:t>
      </w:r>
      <w:proofErr w:type="spellStart"/>
      <w:r w:rsidRPr="006A438F">
        <w:t>kkunsidra</w:t>
      </w:r>
      <w:proofErr w:type="spellEnd"/>
      <w:r w:rsidRPr="006A438F">
        <w:t xml:space="preserve"> r-rapport ta’ Settembru 2019 tal-Grupp </w:t>
      </w:r>
      <w:proofErr w:type="spellStart"/>
      <w:r w:rsidRPr="006A438F">
        <w:t>Intergovernattiv</w:t>
      </w:r>
      <w:proofErr w:type="spellEnd"/>
      <w:r w:rsidRPr="006A438F">
        <w:t xml:space="preserve"> ta’ Esperti </w:t>
      </w:r>
      <w:r w:rsidRPr="006A438F">
        <w:lastRenderedPageBreak/>
        <w:t>dwar it-Tibdil fil-Klima intitolat “</w:t>
      </w:r>
      <w:proofErr w:type="spellStart"/>
      <w:r w:rsidRPr="006A438F">
        <w:t>Special</w:t>
      </w:r>
      <w:proofErr w:type="spellEnd"/>
      <w:r w:rsidRPr="006A438F">
        <w:t xml:space="preserve"> </w:t>
      </w:r>
      <w:proofErr w:type="spellStart"/>
      <w:r w:rsidRPr="006A438F">
        <w:t>Report</w:t>
      </w:r>
      <w:proofErr w:type="spellEnd"/>
      <w:r w:rsidRPr="006A438F">
        <w:t xml:space="preserve"> </w:t>
      </w:r>
      <w:proofErr w:type="spellStart"/>
      <w:r w:rsidRPr="006A438F">
        <w:t>on</w:t>
      </w:r>
      <w:proofErr w:type="spellEnd"/>
      <w:r w:rsidRPr="006A438F">
        <w:t xml:space="preserve"> </w:t>
      </w:r>
      <w:proofErr w:type="spellStart"/>
      <w:r w:rsidRPr="006A438F">
        <w:t>the</w:t>
      </w:r>
      <w:proofErr w:type="spellEnd"/>
      <w:r w:rsidRPr="006A438F">
        <w:t xml:space="preserve"> </w:t>
      </w:r>
      <w:proofErr w:type="spellStart"/>
      <w:r w:rsidRPr="006A438F">
        <w:t>Ocean</w:t>
      </w:r>
      <w:proofErr w:type="spellEnd"/>
      <w:r w:rsidRPr="006A438F">
        <w:t xml:space="preserve"> </w:t>
      </w:r>
      <w:proofErr w:type="spellStart"/>
      <w:r w:rsidRPr="006A438F">
        <w:t>and</w:t>
      </w:r>
      <w:proofErr w:type="spellEnd"/>
      <w:r w:rsidRPr="006A438F">
        <w:t xml:space="preserve"> </w:t>
      </w:r>
      <w:proofErr w:type="spellStart"/>
      <w:r w:rsidRPr="006A438F">
        <w:t>Cryosphere</w:t>
      </w:r>
      <w:proofErr w:type="spellEnd"/>
      <w:r w:rsidRPr="006A438F">
        <w:t xml:space="preserve"> </w:t>
      </w:r>
      <w:proofErr w:type="spellStart"/>
      <w:r w:rsidRPr="006A438F">
        <w:t>in</w:t>
      </w:r>
      <w:proofErr w:type="spellEnd"/>
      <w:r w:rsidRPr="006A438F">
        <w:t xml:space="preserve"> a </w:t>
      </w:r>
      <w:proofErr w:type="spellStart"/>
      <w:r w:rsidRPr="006A438F">
        <w:t>Changing</w:t>
      </w:r>
      <w:proofErr w:type="spellEnd"/>
      <w:r w:rsidRPr="006A438F">
        <w:t xml:space="preserve"> </w:t>
      </w:r>
      <w:proofErr w:type="spellStart"/>
      <w:r w:rsidRPr="006A438F">
        <w:t>Climate</w:t>
      </w:r>
      <w:proofErr w:type="spellEnd"/>
      <w:r w:rsidRPr="006A438F">
        <w:t>” (Rapport Speċjali dwar l-Oċean u l-</w:t>
      </w:r>
      <w:proofErr w:type="spellStart"/>
      <w:r w:rsidRPr="006A438F">
        <w:t>Krijosfera</w:t>
      </w:r>
      <w:proofErr w:type="spellEnd"/>
      <w:r w:rsidRPr="006A438F">
        <w:t xml:space="preserve"> fi Klima li qed Tinbidel),</w:t>
      </w:r>
    </w:p>
    <w:p w14:paraId="07AD269C" w14:textId="77777777" w:rsidR="006859EF" w:rsidRPr="006A438F" w:rsidRDefault="006859EF" w:rsidP="006859EF">
      <w:pPr>
        <w:pStyle w:val="NormalHanging12a"/>
      </w:pPr>
      <w:r w:rsidRPr="006A438F">
        <w:t>–</w:t>
      </w:r>
      <w:r w:rsidRPr="006A438F">
        <w:tab/>
        <w:t xml:space="preserve">wara li </w:t>
      </w:r>
      <w:proofErr w:type="spellStart"/>
      <w:r w:rsidRPr="006A438F">
        <w:t>kkunsidra</w:t>
      </w:r>
      <w:proofErr w:type="spellEnd"/>
      <w:r w:rsidRPr="006A438F">
        <w:t xml:space="preserve"> l-Artikolu 55 tar-Regoli ta’ Proċedura tiegħu, kif ukoll l-Artikolu 1(1)(e) tiegħu u l-Anness 3 tad-deċiżjoni tal-Konferenza tal-Presidenti tat-12 ta’ Diċembru 2002 dwar il-proċedura għall-għoti ta’ awtorizzazzjoni għat-tfassil ta’ rapporti fuq inizjattiva proprja,</w:t>
      </w:r>
    </w:p>
    <w:p w14:paraId="18AEDEC7" w14:textId="77777777" w:rsidR="006859EF" w:rsidRPr="006A438F" w:rsidRDefault="006859EF" w:rsidP="006859EF">
      <w:pPr>
        <w:pStyle w:val="NormalHanging12a"/>
      </w:pPr>
      <w:r w:rsidRPr="006A438F">
        <w:t>–</w:t>
      </w:r>
      <w:r w:rsidRPr="006A438F">
        <w:tab/>
        <w:t xml:space="preserve">wara li </w:t>
      </w:r>
      <w:proofErr w:type="spellStart"/>
      <w:r w:rsidRPr="006A438F">
        <w:t>kkunsidra</w:t>
      </w:r>
      <w:proofErr w:type="spellEnd"/>
      <w:r w:rsidRPr="006A438F">
        <w:t xml:space="preserve"> r-rapport tal-Kumitat għas-Sajd (A10-0120/2026),</w:t>
      </w:r>
    </w:p>
    <w:p w14:paraId="526FF56C" w14:textId="77777777" w:rsidR="00234313" w:rsidRDefault="006859EF" w:rsidP="00234313">
      <w:pPr>
        <w:spacing w:after="240"/>
        <w:ind w:left="567" w:hanging="567"/>
      </w:pPr>
      <w:r w:rsidRPr="006A438F">
        <w:t>A.</w:t>
      </w:r>
      <w:r w:rsidRPr="006A438F">
        <w:tab/>
        <w:t>billi ż-żieda fil-kompetizzjoni għall-aċċess għall-ispazju marittimu minn diversi attivitajiet u setturi, bħas-sajd, l-</w:t>
      </w:r>
      <w:proofErr w:type="spellStart"/>
      <w:r w:rsidRPr="006A438F">
        <w:t>akkwakultura</w:t>
      </w:r>
      <w:proofErr w:type="spellEnd"/>
      <w:r w:rsidRPr="006A438F">
        <w:t xml:space="preserve">, it-trasport marittimu, it-trasport fuq l-ilma, l-enerġija rinnovabbli lil hinn mill-kosta, il-konservazzjoni tan-natura, il-konservazzjoni tal-wirt kulturali marittimu, it-turiżmu </w:t>
      </w:r>
      <w:proofErr w:type="spellStart"/>
      <w:r w:rsidRPr="006A438F">
        <w:t>kostali</w:t>
      </w:r>
      <w:proofErr w:type="spellEnd"/>
      <w:r w:rsidRPr="006A438F">
        <w:t xml:space="preserve">, l-attivitajiet </w:t>
      </w:r>
      <w:proofErr w:type="spellStart"/>
      <w:r w:rsidRPr="006A438F">
        <w:t>rekreazzjonali</w:t>
      </w:r>
      <w:proofErr w:type="spellEnd"/>
      <w:r w:rsidRPr="006A438F">
        <w:t xml:space="preserve">, l-operazzjonijiet ta’ estrazzjoni u rimi ta’ sedimenti f’qiegħ il-baħar permezz tat-tħammil, l-użu ta’ </w:t>
      </w:r>
      <w:proofErr w:type="spellStart"/>
      <w:r w:rsidRPr="006A438F">
        <w:t>kejbils</w:t>
      </w:r>
      <w:proofErr w:type="spellEnd"/>
      <w:r w:rsidRPr="006A438F">
        <w:t xml:space="preserve"> u l-</w:t>
      </w:r>
      <w:proofErr w:type="spellStart"/>
      <w:r w:rsidRPr="006A438F">
        <w:t>pipelines</w:t>
      </w:r>
      <w:proofErr w:type="spellEnd"/>
      <w:r w:rsidRPr="006A438F">
        <w:t xml:space="preserve"> ta’ taħt l-ilma, jew id-difiża, qed tirriżulta f’żieda </w:t>
      </w:r>
      <w:proofErr w:type="spellStart"/>
      <w:r w:rsidRPr="006A438F">
        <w:t>kumulattiva</w:t>
      </w:r>
      <w:proofErr w:type="spellEnd"/>
      <w:r w:rsidRPr="006A438F">
        <w:t xml:space="preserve"> ta’ pressjoni dwar l-ekosistemi marittimi u żieda fil-</w:t>
      </w:r>
      <w:proofErr w:type="spellStart"/>
      <w:r w:rsidRPr="006A438F">
        <w:t>kunflitt</w:t>
      </w:r>
      <w:proofErr w:type="spellEnd"/>
      <w:r w:rsidRPr="006A438F">
        <w:t xml:space="preserve"> dwar l-użu tal-ispazju marittimu, li </w:t>
      </w:r>
      <w:proofErr w:type="spellStart"/>
      <w:r w:rsidRPr="006A438F">
        <w:t>jamplifika</w:t>
      </w:r>
      <w:proofErr w:type="spellEnd"/>
      <w:r w:rsidRPr="006A438F">
        <w:t xml:space="preserve"> ruħu </w:t>
      </w:r>
      <w:proofErr w:type="spellStart"/>
      <w:r w:rsidRPr="006A438F">
        <w:t>bil-frammentazzjoni</w:t>
      </w:r>
      <w:proofErr w:type="spellEnd"/>
      <w:r w:rsidRPr="006A438F">
        <w:t xml:space="preserve"> amministrattiva u istituzzjonali;</w:t>
      </w:r>
    </w:p>
    <w:p w14:paraId="714CE5FA" w14:textId="77777777" w:rsidR="00234313" w:rsidRDefault="006859EF" w:rsidP="00234313">
      <w:pPr>
        <w:spacing w:after="240"/>
        <w:ind w:left="567" w:hanging="567"/>
      </w:pPr>
      <w:r w:rsidRPr="006A438F">
        <w:t>B.</w:t>
      </w:r>
      <w:r w:rsidRPr="006A438F">
        <w:tab/>
        <w:t>billi s-sajd u l-</w:t>
      </w:r>
      <w:proofErr w:type="spellStart"/>
      <w:r w:rsidRPr="006A438F">
        <w:t>akkwakultura</w:t>
      </w:r>
      <w:proofErr w:type="spellEnd"/>
      <w:r w:rsidRPr="006A438F">
        <w:t xml:space="preserve"> huma setturi strateġiċi għas-sigurtà u għas-sovranità tal-UE, b’mod partikolari f’termini ta’ sigurtà tal-ikel u s-sovranità marittima, u jikkontribwixxi għall-kompetittività u r-</w:t>
      </w:r>
      <w:proofErr w:type="spellStart"/>
      <w:r w:rsidRPr="006A438F">
        <w:t>reżiljenza</w:t>
      </w:r>
      <w:proofErr w:type="spellEnd"/>
      <w:r w:rsidRPr="006A438F">
        <w:t xml:space="preserve"> tal-komunitajiet </w:t>
      </w:r>
      <w:proofErr w:type="spellStart"/>
      <w:r w:rsidRPr="006A438F">
        <w:t>kostali</w:t>
      </w:r>
      <w:proofErr w:type="spellEnd"/>
      <w:r w:rsidRPr="006A438F">
        <w:t xml:space="preserve">; billi l-prodotti tas-sajd tal-UE huma tajbin għas-saħħa u jiġu minn sorsi lokali, u joffru wieħed mill-aħjar </w:t>
      </w:r>
      <w:proofErr w:type="spellStart"/>
      <w:r w:rsidRPr="006A438F">
        <w:t>profili</w:t>
      </w:r>
      <w:proofErr w:type="spellEnd"/>
      <w:r w:rsidRPr="006A438F">
        <w:t xml:space="preserve"> f’termini ta’ emissjonijiet ta’ gassijiet serra baxxi għal kull </w:t>
      </w:r>
      <w:proofErr w:type="spellStart"/>
      <w:r w:rsidRPr="006A438F">
        <w:t>unità</w:t>
      </w:r>
      <w:proofErr w:type="spellEnd"/>
      <w:r w:rsidRPr="006A438F">
        <w:t xml:space="preserve"> ta’ proteina tal-annimali li </w:t>
      </w:r>
      <w:proofErr w:type="spellStart"/>
      <w:r w:rsidRPr="006A438F">
        <w:t>tittiekel</w:t>
      </w:r>
      <w:proofErr w:type="spellEnd"/>
      <w:r w:rsidRPr="006A438F">
        <w:t>; billi l-valur strateġiku ta’ dawn is-setturi għandu għalhekk jiġi rikonoxxut kif xieraq fl-ippjanar tal-ispazju marittimu (MSP);</w:t>
      </w:r>
    </w:p>
    <w:p w14:paraId="0CAC4051" w14:textId="77777777" w:rsidR="00234313" w:rsidRDefault="006859EF" w:rsidP="00234313">
      <w:pPr>
        <w:spacing w:after="240"/>
        <w:ind w:left="567" w:hanging="567"/>
      </w:pPr>
      <w:r w:rsidRPr="006A438F">
        <w:t>C.</w:t>
      </w:r>
      <w:r w:rsidRPr="006A438F">
        <w:tab/>
        <w:t>billi fl-2022, l-</w:t>
      </w:r>
      <w:proofErr w:type="spellStart"/>
      <w:r w:rsidRPr="006A438F">
        <w:t>awtosuffiċjenza</w:t>
      </w:r>
      <w:proofErr w:type="spellEnd"/>
      <w:r w:rsidRPr="006A438F">
        <w:t xml:space="preserve"> tal-UE fil-frott tal-baħar naqset għal 37,5 % u madwar 80 % tal-frott tal-baħar </w:t>
      </w:r>
      <w:proofErr w:type="spellStart"/>
      <w:r w:rsidRPr="006A438F">
        <w:t>ikkunsmat</w:t>
      </w:r>
      <w:proofErr w:type="spellEnd"/>
      <w:r w:rsidRPr="006A438F">
        <w:t xml:space="preserve"> fl-UE ġie importat, li joħloq dipendenza strutturali fuq sorsi esterni u </w:t>
      </w:r>
      <w:proofErr w:type="spellStart"/>
      <w:r w:rsidRPr="006A438F">
        <w:t>jdgħajjef</w:t>
      </w:r>
      <w:proofErr w:type="spellEnd"/>
      <w:r w:rsidRPr="006A438F">
        <w:t xml:space="preserve"> is-sovranità tal-ikel tal-UE; billi fl-istess ħin, il-flotta tas-sajd tal-UE </w:t>
      </w:r>
      <w:proofErr w:type="spellStart"/>
      <w:r w:rsidRPr="006A438F">
        <w:t>esperjenzat</w:t>
      </w:r>
      <w:proofErr w:type="spellEnd"/>
      <w:r w:rsidRPr="006A438F">
        <w:t xml:space="preserve"> tnaqqis sinifikanti matul l-aħħar għaxar snin, u issa hija aktar minn 13 % iżgħar milli fl-2014; billi dan it-tnaqqis, flimkien ma’ kompetizzjoni dejjem akbar għall-użu tal-ispazju marittimu, jhedded il-</w:t>
      </w:r>
      <w:proofErr w:type="spellStart"/>
      <w:r w:rsidRPr="006A438F">
        <w:t>vijabbiltà</w:t>
      </w:r>
      <w:proofErr w:type="spellEnd"/>
      <w:r w:rsidRPr="006A438F">
        <w:t xml:space="preserve"> ekonomika tas-settur tas-sajd, it-tiġdid </w:t>
      </w:r>
      <w:proofErr w:type="spellStart"/>
      <w:r w:rsidRPr="006A438F">
        <w:t>ġenerazzjonali</w:t>
      </w:r>
      <w:proofErr w:type="spellEnd"/>
      <w:r w:rsidRPr="006A438F">
        <w:t xml:space="preserve"> u l-ħila tal-flotta Ewropea li tikkontribwixxi għas-sigurtà tal-ikel tal-UE; billi l-</w:t>
      </w:r>
      <w:proofErr w:type="spellStart"/>
      <w:r w:rsidRPr="006A438F">
        <w:t>iżgurar</w:t>
      </w:r>
      <w:proofErr w:type="spellEnd"/>
      <w:r w:rsidRPr="006A438F">
        <w:t xml:space="preserve"> ta’ aċċess suffiċjenti, </w:t>
      </w:r>
      <w:proofErr w:type="spellStart"/>
      <w:r w:rsidRPr="006A438F">
        <w:t>ibbilanċjat</w:t>
      </w:r>
      <w:proofErr w:type="spellEnd"/>
      <w:r w:rsidRPr="006A438F">
        <w:t xml:space="preserve"> u prevedibbli għall-ispazju marittimu huwa għalhekk essenzjali għall-iżvilupp ta’ sajd tal-UE kompetittiv, kif rikonoxxut mill-Patt Ewropew għall-Oċeani;</w:t>
      </w:r>
    </w:p>
    <w:p w14:paraId="012F90D4" w14:textId="77777777" w:rsidR="00234313" w:rsidRDefault="006859EF" w:rsidP="00234313">
      <w:pPr>
        <w:spacing w:after="240"/>
        <w:ind w:left="567" w:hanging="567"/>
      </w:pPr>
      <w:r w:rsidRPr="006A438F">
        <w:t>D.</w:t>
      </w:r>
      <w:r w:rsidRPr="006A438F">
        <w:tab/>
        <w:t xml:space="preserve">billi kuntest </w:t>
      </w:r>
      <w:proofErr w:type="spellStart"/>
      <w:r w:rsidRPr="006A438F">
        <w:t>ġeopolitiku</w:t>
      </w:r>
      <w:proofErr w:type="spellEnd"/>
      <w:r w:rsidRPr="006A438F">
        <w:t xml:space="preserve"> li qed jinbidel u tensjonijiet dejjem akbar jistgħu jwasslu għal żieda fl-użu militari tal-ispazju marittimu; billi l-MSP jrid iqis l-attivitajiet u l-operazzjonijiet relatati mad-difiża u mas-sigurtà, bħas-sorveljanza ta’ żoni ekonomiċi </w:t>
      </w:r>
      <w:proofErr w:type="spellStart"/>
      <w:r w:rsidRPr="006A438F">
        <w:t>esklużivi</w:t>
      </w:r>
      <w:proofErr w:type="spellEnd"/>
      <w:r w:rsidRPr="006A438F">
        <w:t>, il-protezzjoni tal-kummerċ marittimu, l-eżerċizzji militari konġunti, il-ġlieda kontra t-traffikar illeċitu, it-tneħħija tal-mini, il-ġlieda kontra l-piraterija, kif ukoll is-sorveljanza mill-ajru u bis-satellita, u l-</w:t>
      </w:r>
      <w:proofErr w:type="spellStart"/>
      <w:r w:rsidRPr="006A438F">
        <w:t>interazzjonijiet</w:t>
      </w:r>
      <w:proofErr w:type="spellEnd"/>
      <w:r w:rsidRPr="006A438F">
        <w:t xml:space="preserve"> tagħhom ma’ attivitajiet ekonomiċi relatati mal-baħar u mal-ambjent tal-baħar;</w:t>
      </w:r>
    </w:p>
    <w:p w14:paraId="0DDF510C" w14:textId="77777777" w:rsidR="00234313" w:rsidRDefault="006859EF" w:rsidP="00234313">
      <w:pPr>
        <w:spacing w:after="240"/>
        <w:ind w:left="567" w:hanging="567"/>
      </w:pPr>
      <w:r w:rsidRPr="006A438F">
        <w:t>E.</w:t>
      </w:r>
      <w:r w:rsidRPr="006A438F">
        <w:tab/>
        <w:t xml:space="preserve">billi l-Qorti Ewropea tal-Awdituri, fir-Rapport Speċjali 22/2023 tagħha intitolat “Enerġija rinnovabbli lil hinn mill-kosta fl-UE”, indikat ir-riskju ta’ telf ta’ impjiegi fis-settur tas-sajd; billi r-rapport indika nuqqas ta’ </w:t>
      </w:r>
      <w:proofErr w:type="spellStart"/>
      <w:r w:rsidRPr="006A438F">
        <w:t>kwantifikazzjoni</w:t>
      </w:r>
      <w:proofErr w:type="spellEnd"/>
      <w:r w:rsidRPr="006A438F">
        <w:t xml:space="preserve"> tal-effetti ekonomiċi </w:t>
      </w:r>
      <w:r w:rsidRPr="006A438F">
        <w:lastRenderedPageBreak/>
        <w:t xml:space="preserve">ewlenin fuq is-sajd li jirriżultaw mill-iżvilupp tal-enerġija rinnovabbli </w:t>
      </w:r>
      <w:proofErr w:type="spellStart"/>
      <w:r w:rsidRPr="006A438F">
        <w:t>offshore</w:t>
      </w:r>
      <w:proofErr w:type="spellEnd"/>
      <w:r w:rsidRPr="006A438F">
        <w:t xml:space="preserve"> u </w:t>
      </w:r>
      <w:proofErr w:type="spellStart"/>
      <w:r w:rsidRPr="006A438F">
        <w:t>ddikjara</w:t>
      </w:r>
      <w:proofErr w:type="spellEnd"/>
      <w:r w:rsidRPr="006A438F">
        <w:t xml:space="preserve"> li l-konsegwenzi negattivi potenzjali tal-iżvilupp tal-enerġija rinnovabbli </w:t>
      </w:r>
      <w:proofErr w:type="spellStart"/>
      <w:r w:rsidRPr="006A438F">
        <w:t>offshore</w:t>
      </w:r>
      <w:proofErr w:type="spellEnd"/>
      <w:r w:rsidRPr="006A438F">
        <w:t xml:space="preserve"> fuq is-settur tas-sajd għandhom jiġu identifikati u indirizzati aħjar; billi </w:t>
      </w:r>
      <w:proofErr w:type="spellStart"/>
      <w:r w:rsidRPr="006A438F">
        <w:t>nnotat</w:t>
      </w:r>
      <w:proofErr w:type="spellEnd"/>
      <w:r w:rsidRPr="006A438F">
        <w:t xml:space="preserve"> ukoll li popolazzjoni tal-ħut </w:t>
      </w:r>
      <w:proofErr w:type="spellStart"/>
      <w:r w:rsidRPr="006A438F">
        <w:t>imtejba</w:t>
      </w:r>
      <w:proofErr w:type="spellEnd"/>
      <w:r w:rsidRPr="006A438F">
        <w:t xml:space="preserve"> fuq skala akbar hija inċerta iżda ġew osservati xi żidiet </w:t>
      </w:r>
      <w:proofErr w:type="spellStart"/>
      <w:r w:rsidRPr="006A438F">
        <w:t>fid-densità</w:t>
      </w:r>
      <w:proofErr w:type="spellEnd"/>
      <w:r w:rsidRPr="006A438F">
        <w:t xml:space="preserve"> tal-ħut fiż-żoni tal-enerġija rinnovabbli lil hinn mill-kosta, li jindikaw benefiċċji potenzjali għas-sajjieda u għas-sajd;</w:t>
      </w:r>
    </w:p>
    <w:p w14:paraId="49BD8059" w14:textId="77777777" w:rsidR="00234313" w:rsidRDefault="006859EF" w:rsidP="00234313">
      <w:pPr>
        <w:spacing w:after="240"/>
        <w:ind w:left="567" w:hanging="567"/>
      </w:pPr>
      <w:r w:rsidRPr="006A438F">
        <w:t>F.</w:t>
      </w:r>
      <w:r w:rsidRPr="006A438F">
        <w:tab/>
        <w:t xml:space="preserve">billi l-UE stabbiliet mira legalment </w:t>
      </w:r>
      <w:proofErr w:type="spellStart"/>
      <w:r w:rsidRPr="006A438F">
        <w:t>vinkolanti</w:t>
      </w:r>
      <w:proofErr w:type="spellEnd"/>
      <w:r w:rsidRPr="006A438F">
        <w:t xml:space="preserve"> li tistabbilixxi miżuri ta’ restawr effettivi u </w:t>
      </w:r>
      <w:proofErr w:type="spellStart"/>
      <w:r w:rsidRPr="006A438F">
        <w:t>bbażati</w:t>
      </w:r>
      <w:proofErr w:type="spellEnd"/>
      <w:r w:rsidRPr="006A438F">
        <w:t xml:space="preserve"> fuq iż-żona f’mill-inqas 20 % taż-żona tal-baħar tagħha sal-2030;</w:t>
      </w:r>
    </w:p>
    <w:p w14:paraId="23DAFB57" w14:textId="77777777" w:rsidR="00234313" w:rsidRDefault="006859EF" w:rsidP="00234313">
      <w:pPr>
        <w:spacing w:after="240"/>
        <w:ind w:left="567" w:hanging="567"/>
      </w:pPr>
      <w:r w:rsidRPr="006A438F">
        <w:t>G.</w:t>
      </w:r>
      <w:r w:rsidRPr="006A438F">
        <w:tab/>
        <w:t>billi l-UE impenjat ruħha li tipproteġi mill-inqas 30 % taż-żona tal-baħar tagħha sal-2030;</w:t>
      </w:r>
    </w:p>
    <w:p w14:paraId="2D33DDA9" w14:textId="05F1AF33" w:rsidR="006859EF" w:rsidRPr="006A438F" w:rsidRDefault="006859EF" w:rsidP="00234313">
      <w:pPr>
        <w:pStyle w:val="NormalHanging12a"/>
      </w:pPr>
      <w:r w:rsidRPr="006A438F">
        <w:t>H.</w:t>
      </w:r>
      <w:r w:rsidRPr="006A438F">
        <w:tab/>
        <w:t>billi d-Direttiva dwar l-MSP tistabbilixxi qafas komuni għall-Istati Membri biex jorganizzaw l-użu tal-ilmijiet tal-baħar tagħhom u għandha l-għan li tippromwovi l-iżvilupp u t-tkabbir sostenibbli tal-ekonomija blu u li tnaqqas il-</w:t>
      </w:r>
      <w:proofErr w:type="spellStart"/>
      <w:r w:rsidRPr="006A438F">
        <w:t>kunflitt</w:t>
      </w:r>
      <w:proofErr w:type="spellEnd"/>
      <w:r w:rsidRPr="006A438F">
        <w:t xml:space="preserve"> bejn is-setturi, filwaqt li hi nnifisha ma </w:t>
      </w:r>
      <w:proofErr w:type="spellStart"/>
      <w:r w:rsidRPr="006A438F">
        <w:t>tintroduċix</w:t>
      </w:r>
      <w:proofErr w:type="spellEnd"/>
      <w:r w:rsidRPr="006A438F">
        <w:t xml:space="preserve"> obbligi speċifiċi għas-settur ġodda; billi d-Direttiva għandha t-tendenza li </w:t>
      </w:r>
      <w:proofErr w:type="spellStart"/>
      <w:r w:rsidRPr="006A438F">
        <w:t>tiffavorixxi</w:t>
      </w:r>
      <w:proofErr w:type="spellEnd"/>
      <w:r w:rsidRPr="006A438F">
        <w:t xml:space="preserve"> l-espansjoni ta’ attivitajiet ekonomiċi intensivi fil-kapital u </w:t>
      </w:r>
      <w:proofErr w:type="spellStart"/>
      <w:r w:rsidRPr="006A438F">
        <w:t>spazjalment</w:t>
      </w:r>
      <w:proofErr w:type="spellEnd"/>
      <w:r w:rsidRPr="006A438F">
        <w:t xml:space="preserve"> </w:t>
      </w:r>
      <w:proofErr w:type="spellStart"/>
      <w:r w:rsidRPr="006A438F">
        <w:t>esklużivi</w:t>
      </w:r>
      <w:proofErr w:type="spellEnd"/>
      <w:r w:rsidRPr="006A438F">
        <w:t xml:space="preserve">, li jistgħu </w:t>
      </w:r>
      <w:proofErr w:type="spellStart"/>
      <w:r w:rsidRPr="006A438F">
        <w:t>jimmarġinalizzaw</w:t>
      </w:r>
      <w:proofErr w:type="spellEnd"/>
      <w:r w:rsidRPr="006A438F">
        <w:t xml:space="preserve"> l-użi tradizzjonali, mobbli u kollettivi tal-baħar, b’mod partikolari s-sajd;</w:t>
      </w:r>
    </w:p>
    <w:p w14:paraId="39CB7ABB" w14:textId="77777777" w:rsidR="006859EF" w:rsidRPr="006A438F" w:rsidRDefault="006859EF" w:rsidP="00234313">
      <w:pPr>
        <w:pStyle w:val="NormalHanging12a"/>
      </w:pPr>
      <w:r w:rsidRPr="006A438F">
        <w:t>I.</w:t>
      </w:r>
      <w:r w:rsidRPr="006A438F">
        <w:tab/>
        <w:t xml:space="preserve">billi l-UE pprovdiet qafas </w:t>
      </w:r>
      <w:proofErr w:type="spellStart"/>
      <w:r w:rsidRPr="006A438F">
        <w:t>għall</w:t>
      </w:r>
      <w:proofErr w:type="spellEnd"/>
      <w:r w:rsidRPr="006A438F">
        <w:t xml:space="preserve">-MSP, inklużi mekkaniżmi għall-kooperazzjoni </w:t>
      </w:r>
      <w:proofErr w:type="spellStart"/>
      <w:r w:rsidRPr="006A438F">
        <w:t>transfruntiera</w:t>
      </w:r>
      <w:proofErr w:type="spellEnd"/>
      <w:r w:rsidRPr="006A438F">
        <w:t xml:space="preserve">; billi l-Istati Membri </w:t>
      </w:r>
      <w:proofErr w:type="spellStart"/>
      <w:r w:rsidRPr="006A438F">
        <w:t>kostali</w:t>
      </w:r>
      <w:proofErr w:type="spellEnd"/>
      <w:r w:rsidRPr="006A438F">
        <w:t xml:space="preserve"> huma responsabbli għall-adozzjoni ta’ pjanijiet skont il-qafas, inkluż it-tfassil u d-determinazzjoni tal-format u l-kontenut ta’ tali pjanijiet, f’</w:t>
      </w:r>
      <w:proofErr w:type="spellStart"/>
      <w:r w:rsidRPr="006A438F">
        <w:t>konformità</w:t>
      </w:r>
      <w:proofErr w:type="spellEnd"/>
      <w:r w:rsidRPr="006A438F">
        <w:t xml:space="preserve"> mat-tradizzjoni amministrattiva tagħhom, u d-distribuzzjoni tal-ispazju marittimu għal attivitajiet u użi differenti rispettivament;</w:t>
      </w:r>
    </w:p>
    <w:p w14:paraId="4E3025B5" w14:textId="77777777" w:rsidR="006859EF" w:rsidRPr="006A438F" w:rsidRDefault="006859EF" w:rsidP="00234313">
      <w:pPr>
        <w:pStyle w:val="NormalHanging12a"/>
      </w:pPr>
      <w:r w:rsidRPr="006A438F">
        <w:t>J.</w:t>
      </w:r>
      <w:r w:rsidRPr="006A438F">
        <w:tab/>
        <w:t xml:space="preserve">billi d-Direttiva dwar l-MSP tikkontribwixxi għall-protezzjoni ambjentali billi tippromwovi l-użu sostenibbli tal-ispazju marittimu u r-riżorsi tal-baħar u tirrikjedi li l-Istati Membri jeħtieġ japplikaw </w:t>
      </w:r>
      <w:proofErr w:type="spellStart"/>
      <w:r w:rsidRPr="006A438F">
        <w:t>approċċ</w:t>
      </w:r>
      <w:proofErr w:type="spellEnd"/>
      <w:r w:rsidRPr="006A438F">
        <w:t xml:space="preserve"> ibbażat fuq l-ekosistema; billi hija tfittex li tiżgura bilanċ effettiv bejn l-objettivi ambjentali, soċjali u ekonomiċi, mingħajr ma </w:t>
      </w:r>
      <w:proofErr w:type="spellStart"/>
      <w:r w:rsidRPr="006A438F">
        <w:t>tissubordina</w:t>
      </w:r>
      <w:proofErr w:type="spellEnd"/>
      <w:r w:rsidRPr="006A438F">
        <w:t xml:space="preserve"> b’mod sistematiku l-attivitajiet tradizzjonali fir-rigward ta’ oħrajn;</w:t>
      </w:r>
    </w:p>
    <w:p w14:paraId="5EEBF9D2" w14:textId="77777777" w:rsidR="00234313" w:rsidRDefault="006859EF" w:rsidP="00234313">
      <w:pPr>
        <w:spacing w:after="240"/>
        <w:ind w:left="567" w:hanging="567"/>
      </w:pPr>
      <w:r w:rsidRPr="006A438F">
        <w:t>K.</w:t>
      </w:r>
      <w:r w:rsidRPr="006A438F">
        <w:tab/>
        <w:t>billi d-Direttiva dwar l-MSP hija marbuta mill-qrib mal-implimentazzjoni ta’ leġiżlazzjoni oħra tal-UE, bħad-Direttiva Kwadru dwar l-Istrateġija Marina, ir-Regolament dwar il-Politika Komuni tas-Sajd, id-Direttiva dwar il-</w:t>
      </w:r>
      <w:proofErr w:type="spellStart"/>
      <w:r w:rsidRPr="006A438F">
        <w:t>Ħabitats</w:t>
      </w:r>
      <w:proofErr w:type="spellEnd"/>
      <w:r w:rsidRPr="006A438F">
        <w:t xml:space="preserve">, u d-Direttiva dwar l-Għasafar u d-Direttiva Qafas dwar l-Ilma; billi hija marbuta wkoll ma’ impenji ta’ politika legalment u mhux legalment </w:t>
      </w:r>
      <w:proofErr w:type="spellStart"/>
      <w:r w:rsidRPr="006A438F">
        <w:t>vinkolanti</w:t>
      </w:r>
      <w:proofErr w:type="spellEnd"/>
      <w:r w:rsidRPr="006A438F">
        <w:t>, bħall-Qafas Globali tal-</w:t>
      </w:r>
      <w:proofErr w:type="spellStart"/>
      <w:r w:rsidRPr="006A438F">
        <w:t>Bijodiversità</w:t>
      </w:r>
      <w:proofErr w:type="spellEnd"/>
      <w:r w:rsidRPr="006A438F">
        <w:t xml:space="preserve"> ta’ </w:t>
      </w:r>
      <w:proofErr w:type="spellStart"/>
      <w:r w:rsidRPr="006A438F">
        <w:t>Kunming</w:t>
      </w:r>
      <w:proofErr w:type="spellEnd"/>
      <w:r w:rsidRPr="006A438F">
        <w:t>-Montreal;</w:t>
      </w:r>
    </w:p>
    <w:p w14:paraId="1832F7F5" w14:textId="77777777" w:rsidR="00234313" w:rsidRDefault="006859EF" w:rsidP="00234313">
      <w:pPr>
        <w:spacing w:after="240"/>
        <w:ind w:left="567" w:hanging="567"/>
      </w:pPr>
      <w:r w:rsidRPr="006A438F">
        <w:t>L.</w:t>
      </w:r>
      <w:r w:rsidRPr="006A438F">
        <w:tab/>
        <w:t xml:space="preserve">billi wara l-adozzjoni tad-Direttiva dwar l-MSP, it-22 Stat Membru b’kosta kienu meħtieġa jaħtru awtoritajiet kompetenti sal-2016 u jadottaw pjanijiet tal-ispazju marittimu nazzjonali għall-ibħra tagħhom sal-31 ta’ Marzu 2021; billi tmien Stati Membri ma </w:t>
      </w:r>
      <w:proofErr w:type="spellStart"/>
      <w:r w:rsidRPr="006A438F">
        <w:t>kkonformawx</w:t>
      </w:r>
      <w:proofErr w:type="spellEnd"/>
      <w:r w:rsidRPr="006A438F">
        <w:t xml:space="preserve"> ma’ dik l-iskadenza;</w:t>
      </w:r>
    </w:p>
    <w:p w14:paraId="36CE3D3E" w14:textId="1DDBE6D3" w:rsidR="006859EF" w:rsidRPr="006A438F" w:rsidRDefault="006859EF" w:rsidP="00234313">
      <w:pPr>
        <w:pStyle w:val="NormalHanging12a"/>
      </w:pPr>
      <w:r w:rsidRPr="006A438F">
        <w:t>M.</w:t>
      </w:r>
      <w:r w:rsidRPr="006A438F">
        <w:tab/>
        <w:t xml:space="preserve">billi s’issa 20 mit-22 Stat Membru b’kosta </w:t>
      </w:r>
      <w:proofErr w:type="spellStart"/>
      <w:r w:rsidRPr="006A438F">
        <w:t>adottaw</w:t>
      </w:r>
      <w:proofErr w:type="spellEnd"/>
      <w:r w:rsidRPr="006A438F">
        <w:t xml:space="preserve"> pjanijiet tal-ispazju marittimu, u ħafna minnhom issa jinsabu fil-proċess li </w:t>
      </w:r>
      <w:proofErr w:type="spellStart"/>
      <w:r w:rsidRPr="006A438F">
        <w:t>jirreveduhom</w:t>
      </w:r>
      <w:proofErr w:type="spellEnd"/>
      <w:r w:rsidRPr="006A438F">
        <w:t>;</w:t>
      </w:r>
    </w:p>
    <w:p w14:paraId="2110559B" w14:textId="77777777" w:rsidR="006859EF" w:rsidRPr="006A438F" w:rsidRDefault="006859EF" w:rsidP="00234313">
      <w:pPr>
        <w:pStyle w:val="NormalHanging12a"/>
      </w:pPr>
      <w:r w:rsidRPr="006A438F">
        <w:t>N.</w:t>
      </w:r>
      <w:r w:rsidRPr="006A438F">
        <w:tab/>
        <w:t>billi meta jiżviluppaw pjanijiet tal-ispazju marittimu, l-Istati Membri jeħtieġ jikkunsidraw l-aspetti ambjentali, ekonomiċi, soċjali u ta’ sikurezza, l-</w:t>
      </w:r>
      <w:proofErr w:type="spellStart"/>
      <w:r w:rsidRPr="006A438F">
        <w:t>interazzjonijiet</w:t>
      </w:r>
      <w:proofErr w:type="spellEnd"/>
      <w:r w:rsidRPr="006A438F">
        <w:t xml:space="preserve"> bejn l-art u l-baħar u l-kooperazzjoni </w:t>
      </w:r>
      <w:proofErr w:type="spellStart"/>
      <w:r w:rsidRPr="006A438F">
        <w:t>transfruntiera</w:t>
      </w:r>
      <w:proofErr w:type="spellEnd"/>
      <w:r w:rsidRPr="006A438F">
        <w:t xml:space="preserve">, u jeħtieġ jiżguraw l-involviment </w:t>
      </w:r>
      <w:r w:rsidRPr="006A438F">
        <w:lastRenderedPageBreak/>
        <w:t xml:space="preserve">bikri, kontinwu u effettiv tal-partijiet ikkonċernati rilevanti kollha, inklużi s-sajjieda u dawk li jiġbru l-frott tal-baħar bil-qoxra u l-organizzazzjonijiet rappreżentattivi tagħhom, u l-komunitajiet fir-reġjuni </w:t>
      </w:r>
      <w:proofErr w:type="spellStart"/>
      <w:r w:rsidRPr="006A438F">
        <w:t>ultraperiferiċi</w:t>
      </w:r>
      <w:proofErr w:type="spellEnd"/>
      <w:r w:rsidRPr="006A438F">
        <w:t xml:space="preserve">, permezz ta’ </w:t>
      </w:r>
      <w:proofErr w:type="spellStart"/>
      <w:r w:rsidRPr="006A438F">
        <w:t>approċċ</w:t>
      </w:r>
      <w:proofErr w:type="spellEnd"/>
      <w:r w:rsidRPr="006A438F">
        <w:t xml:space="preserve"> minn isfel għal fuq u matul il-proċess tat-teħid tad-deċiżjonijiet, filwaqt li jiżguraw li dan l-involviment ikun xieraq, sinifikanti u mhux limitat għal rwol sempliċiment konsultattiv;</w:t>
      </w:r>
    </w:p>
    <w:p w14:paraId="0AB0EC3C" w14:textId="77777777" w:rsidR="006859EF" w:rsidRPr="006A438F" w:rsidRDefault="006859EF" w:rsidP="00234313">
      <w:pPr>
        <w:pStyle w:val="NormalHanging12a"/>
      </w:pPr>
      <w:r w:rsidRPr="006A438F">
        <w:t>O.</w:t>
      </w:r>
      <w:r w:rsidRPr="006A438F">
        <w:tab/>
        <w:t xml:space="preserve">billi l-livell ta’ implimentazzjoni tad-Direttiva dwar l-MSP ivarja b’mod konsiderevoli minn Stat Membru għal ieħor, minħabba differenzi fl-istrutturi amministrattivi u ta’ </w:t>
      </w:r>
      <w:proofErr w:type="spellStart"/>
      <w:r w:rsidRPr="006A438F">
        <w:t>governanza</w:t>
      </w:r>
      <w:proofErr w:type="spellEnd"/>
      <w:r w:rsidRPr="006A438F">
        <w:t xml:space="preserve"> li jvarjaw minn sistemi </w:t>
      </w:r>
      <w:proofErr w:type="spellStart"/>
      <w:r w:rsidRPr="006A438F">
        <w:t>lokalizzati</w:t>
      </w:r>
      <w:proofErr w:type="spellEnd"/>
      <w:r w:rsidRPr="006A438F">
        <w:t xml:space="preserve"> għal sistemi aktar ċentralizzati; billi l-effetti tal-MSP ivarjaw ħafna skont il-</w:t>
      </w:r>
      <w:proofErr w:type="spellStart"/>
      <w:r w:rsidRPr="006A438F">
        <w:t>baċiri</w:t>
      </w:r>
      <w:proofErr w:type="spellEnd"/>
      <w:r w:rsidRPr="006A438F">
        <w:t xml:space="preserve"> tal-baħar u t-territorji </w:t>
      </w:r>
      <w:proofErr w:type="spellStart"/>
      <w:r w:rsidRPr="006A438F">
        <w:t>kkonċernati</w:t>
      </w:r>
      <w:proofErr w:type="spellEnd"/>
      <w:r w:rsidRPr="006A438F">
        <w:t xml:space="preserve">, fejn xi reġjuni </w:t>
      </w:r>
      <w:proofErr w:type="spellStart"/>
      <w:r w:rsidRPr="006A438F">
        <w:t>kostali</w:t>
      </w:r>
      <w:proofErr w:type="spellEnd"/>
      <w:r w:rsidRPr="006A438F">
        <w:t xml:space="preserve"> jiffaċċjaw konċentrazzjoni ogħla ta’ restrizzjonijiet tal-ispazji u tal-użi li jikkompetu ma’ xulxin, u b’hekk jiġu </w:t>
      </w:r>
      <w:proofErr w:type="spellStart"/>
      <w:r w:rsidRPr="006A438F">
        <w:t>ggravati</w:t>
      </w:r>
      <w:proofErr w:type="spellEnd"/>
      <w:r w:rsidRPr="006A438F">
        <w:t xml:space="preserve"> l-</w:t>
      </w:r>
      <w:proofErr w:type="spellStart"/>
      <w:r w:rsidRPr="006A438F">
        <w:t>iżbilanċi</w:t>
      </w:r>
      <w:proofErr w:type="spellEnd"/>
      <w:r w:rsidRPr="006A438F">
        <w:t xml:space="preserve"> territorjali fl-UE;</w:t>
      </w:r>
    </w:p>
    <w:p w14:paraId="406373DE" w14:textId="77777777" w:rsidR="006859EF" w:rsidRPr="006A438F" w:rsidRDefault="006859EF" w:rsidP="00234313">
      <w:pPr>
        <w:pStyle w:val="NormalHanging12a"/>
      </w:pPr>
      <w:r w:rsidRPr="006A438F">
        <w:t>P.</w:t>
      </w:r>
      <w:r w:rsidRPr="006A438F">
        <w:tab/>
        <w:t xml:space="preserve">billi l-Istati Membri jridu jikkonsultaw u jikkoordinaw il-pjanijiet tagħhom mal-Istati Membri rilevanti u jikkooperaw mal-awtoritajiet tal-pajjiżi mhux tal-UE fir-reġjun tal-baħar ikkonċernat; billi, fid-dawl tad-differenzi bejn reġjuni jew </w:t>
      </w:r>
      <w:proofErr w:type="spellStart"/>
      <w:r w:rsidRPr="006A438F">
        <w:t>subreġjuni</w:t>
      </w:r>
      <w:proofErr w:type="spellEnd"/>
      <w:r w:rsidRPr="006A438F">
        <w:t xml:space="preserve"> tal-baħar u żoni </w:t>
      </w:r>
      <w:proofErr w:type="spellStart"/>
      <w:r w:rsidRPr="006A438F">
        <w:t>kostali</w:t>
      </w:r>
      <w:proofErr w:type="spellEnd"/>
      <w:r w:rsidRPr="006A438F">
        <w:t xml:space="preserve"> varji, </w:t>
      </w:r>
      <w:proofErr w:type="spellStart"/>
      <w:r w:rsidRPr="006A438F">
        <w:t>approċċ</w:t>
      </w:r>
      <w:proofErr w:type="spellEnd"/>
      <w:r w:rsidRPr="006A438F">
        <w:t xml:space="preserve"> wieħed tajjeb għal kulħadd mhuwiex meqjus xieraq għal tali kooperazzjoni;</w:t>
      </w:r>
    </w:p>
    <w:p w14:paraId="4260DCB9" w14:textId="77777777" w:rsidR="006859EF" w:rsidRPr="006A438F" w:rsidRDefault="006859EF" w:rsidP="00234313">
      <w:pPr>
        <w:pStyle w:val="NormalHanging12a"/>
      </w:pPr>
      <w:r w:rsidRPr="006A438F">
        <w:t>Q.</w:t>
      </w:r>
      <w:r w:rsidRPr="006A438F">
        <w:tab/>
        <w:t xml:space="preserve">billi l-pjanijiet tal-ispazju marittimu jvarjaw ħafna fin-natura u l-kontenut, peress li d-Direttiva dwar l-MSP ma tagħtix kriterji </w:t>
      </w:r>
      <w:proofErr w:type="spellStart"/>
      <w:r w:rsidRPr="006A438F">
        <w:t>vinkolanti</w:t>
      </w:r>
      <w:proofErr w:type="spellEnd"/>
      <w:r w:rsidRPr="006A438F">
        <w:t xml:space="preserve"> dettaljati għall-pjanijiet u tippermetti lill-Istati Membri </w:t>
      </w:r>
      <w:proofErr w:type="spellStart"/>
      <w:r w:rsidRPr="006A438F">
        <w:t>flessibbiltà</w:t>
      </w:r>
      <w:proofErr w:type="spellEnd"/>
      <w:r w:rsidRPr="006A438F">
        <w:t xml:space="preserve"> konsiderevoli fir-rigward tal-implimentazzjoni u t-tfassil dettaljat tal-pjanijiet;</w:t>
      </w:r>
    </w:p>
    <w:p w14:paraId="3E556D04" w14:textId="77777777" w:rsidR="00234313" w:rsidRDefault="006859EF" w:rsidP="00234313">
      <w:pPr>
        <w:spacing w:after="240"/>
        <w:ind w:left="567" w:hanging="567"/>
      </w:pPr>
      <w:r w:rsidRPr="006A438F">
        <w:t>R.</w:t>
      </w:r>
      <w:r w:rsidRPr="006A438F">
        <w:tab/>
        <w:t xml:space="preserve">billi hemm ħtieġa qawwija ta’ MSP f’żoni b’konċentrazzjoni għolja ta’ attività u spazju marittimu limitat, bħall-Kanal Ingliż, il-Baħar </w:t>
      </w:r>
      <w:proofErr w:type="spellStart"/>
      <w:r w:rsidRPr="006A438F">
        <w:t>Baltiku</w:t>
      </w:r>
      <w:proofErr w:type="spellEnd"/>
      <w:r w:rsidRPr="006A438F">
        <w:t xml:space="preserve"> u l-Baħar Mediterran;</w:t>
      </w:r>
    </w:p>
    <w:p w14:paraId="5581B751" w14:textId="765F3A88" w:rsidR="006859EF" w:rsidRPr="006A438F" w:rsidRDefault="006859EF" w:rsidP="00234313">
      <w:pPr>
        <w:pStyle w:val="NormalHanging12a"/>
      </w:pPr>
      <w:r w:rsidRPr="006A438F">
        <w:t>S.</w:t>
      </w:r>
      <w:r w:rsidRPr="006A438F">
        <w:tab/>
        <w:t>billi l-MSP għandu jikkontribwixxu għall-koeżjoni territorjali fl-UE, f’</w:t>
      </w:r>
      <w:proofErr w:type="spellStart"/>
      <w:r w:rsidRPr="006A438F">
        <w:t>konformità</w:t>
      </w:r>
      <w:proofErr w:type="spellEnd"/>
      <w:r w:rsidRPr="006A438F">
        <w:t xml:space="preserve"> mal-Artikolu 174 tat-Trattat dwar il-Funzjonament tal-Unjoni Ewropea; billi s-sajd u l-</w:t>
      </w:r>
      <w:proofErr w:type="spellStart"/>
      <w:r w:rsidRPr="006A438F">
        <w:t>akkwakultura</w:t>
      </w:r>
      <w:proofErr w:type="spellEnd"/>
      <w:r w:rsidRPr="006A438F">
        <w:t xml:space="preserve"> mhumiex biss attivitajiet ekonomiċi, iżda għandhom rwol soċjali fundamentali biex jipprovdu l-għajxien, iżommu l-impjiegi u jippreservaw in-nisġa soċjali u kulturali tal-komunitajiet </w:t>
      </w:r>
      <w:proofErr w:type="spellStart"/>
      <w:r w:rsidRPr="006A438F">
        <w:t>kostali</w:t>
      </w:r>
      <w:proofErr w:type="spellEnd"/>
      <w:r w:rsidRPr="006A438F">
        <w:t xml:space="preserve"> u tal-gżejjer, b’mod partikolari fir-reġjuni </w:t>
      </w:r>
      <w:proofErr w:type="spellStart"/>
      <w:r w:rsidRPr="006A438F">
        <w:t>periferiċi</w:t>
      </w:r>
      <w:proofErr w:type="spellEnd"/>
      <w:r w:rsidRPr="006A438F">
        <w:t xml:space="preserve"> u </w:t>
      </w:r>
      <w:proofErr w:type="spellStart"/>
      <w:r w:rsidRPr="006A438F">
        <w:t>ultraperiferiċi</w:t>
      </w:r>
      <w:proofErr w:type="spellEnd"/>
      <w:r w:rsidRPr="006A438F">
        <w:t>;</w:t>
      </w:r>
    </w:p>
    <w:p w14:paraId="6C628693" w14:textId="77777777" w:rsidR="006859EF" w:rsidRPr="006A438F" w:rsidRDefault="006859EF" w:rsidP="00234313">
      <w:pPr>
        <w:pStyle w:val="NormalHanging12a"/>
      </w:pPr>
      <w:r w:rsidRPr="006A438F">
        <w:t>T.</w:t>
      </w:r>
      <w:r w:rsidRPr="006A438F">
        <w:tab/>
      </w:r>
      <w:bookmarkStart w:id="7" w:name="_Hlk227157449"/>
      <w:r w:rsidRPr="006A438F">
        <w:t>billi s-setturi tas-sajd u tal-</w:t>
      </w:r>
      <w:proofErr w:type="spellStart"/>
      <w:r w:rsidRPr="006A438F">
        <w:t>akkwakultura</w:t>
      </w:r>
      <w:proofErr w:type="spellEnd"/>
      <w:r w:rsidRPr="006A438F">
        <w:t xml:space="preserve"> qed jiffaċċjaw diversi sfidi, bħall-pressjoni mill-istat li qed jonqos tal-ekosistemi tal-baħar u l-użu mhux uniformi ta’ miżuri ta’ konservazzjoni tal-baħar u l-pressjoni minn setturi emerġenti tal-ekonomija blu bħall-enerġija rinnovabbli lil hinn mill-kosta;</w:t>
      </w:r>
      <w:bookmarkEnd w:id="7"/>
    </w:p>
    <w:p w14:paraId="18FD910C" w14:textId="77777777" w:rsidR="00234313" w:rsidRDefault="006859EF" w:rsidP="00234313">
      <w:pPr>
        <w:pStyle w:val="NormalHanging12a"/>
      </w:pPr>
      <w:r w:rsidRPr="006A438F">
        <w:t>U.</w:t>
      </w:r>
      <w:r w:rsidRPr="006A438F">
        <w:tab/>
        <w:t xml:space="preserve">billi networks </w:t>
      </w:r>
      <w:proofErr w:type="spellStart"/>
      <w:r w:rsidRPr="006A438F">
        <w:t>ġestiti</w:t>
      </w:r>
      <w:proofErr w:type="spellEnd"/>
      <w:r w:rsidRPr="006A438F">
        <w:t xml:space="preserve"> tajjeb u protetti b’mod effettiv ta’ żoni tal-baħar protetti konnessi </w:t>
      </w:r>
      <w:proofErr w:type="spellStart"/>
      <w:r w:rsidRPr="006A438F">
        <w:t>ekoloġikament</w:t>
      </w:r>
      <w:proofErr w:type="spellEnd"/>
      <w:r w:rsidRPr="006A438F">
        <w:t xml:space="preserve"> huma għodda essenzjali għall-konservazzjoni tal-</w:t>
      </w:r>
      <w:proofErr w:type="spellStart"/>
      <w:r w:rsidRPr="006A438F">
        <w:t>bijodiversità</w:t>
      </w:r>
      <w:proofErr w:type="spellEnd"/>
      <w:r w:rsidRPr="006A438F">
        <w:t xml:space="preserve"> tal-baħar u jistgħu jikkontribwixxu għal kisbiet fit-tul permezz tal-irkupru tal-istokkijiet, </w:t>
      </w:r>
      <w:proofErr w:type="spellStart"/>
      <w:r w:rsidRPr="006A438F">
        <w:t>ir-riperkussjonijiet</w:t>
      </w:r>
      <w:proofErr w:type="spellEnd"/>
      <w:r w:rsidRPr="006A438F">
        <w:t xml:space="preserve"> fuq iż-żoni </w:t>
      </w:r>
      <w:proofErr w:type="spellStart"/>
      <w:r w:rsidRPr="006A438F">
        <w:t>kontigwi</w:t>
      </w:r>
      <w:proofErr w:type="spellEnd"/>
      <w:r w:rsidRPr="006A438F">
        <w:t>, u r-</w:t>
      </w:r>
      <w:proofErr w:type="spellStart"/>
      <w:r w:rsidRPr="006A438F">
        <w:t>reżiljenza</w:t>
      </w:r>
      <w:proofErr w:type="spellEnd"/>
      <w:r w:rsidRPr="006A438F">
        <w:t xml:space="preserve"> għall-ekonomiji </w:t>
      </w:r>
      <w:proofErr w:type="spellStart"/>
      <w:r w:rsidRPr="006A438F">
        <w:t>kostali</w:t>
      </w:r>
      <w:proofErr w:type="spellEnd"/>
      <w:r w:rsidRPr="006A438F">
        <w:t>, iżda l-</w:t>
      </w:r>
      <w:proofErr w:type="spellStart"/>
      <w:r w:rsidRPr="006A438F">
        <w:t>effettività</w:t>
      </w:r>
      <w:proofErr w:type="spellEnd"/>
      <w:r w:rsidRPr="006A438F">
        <w:t xml:space="preserve"> u l-</w:t>
      </w:r>
      <w:proofErr w:type="spellStart"/>
      <w:r w:rsidRPr="006A438F">
        <w:t>aċċettabbiltà</w:t>
      </w:r>
      <w:proofErr w:type="spellEnd"/>
      <w:r w:rsidRPr="006A438F">
        <w:t xml:space="preserve"> soċjali tagħhom jiddependu fuq kif jitfasslu, jiġu </w:t>
      </w:r>
      <w:proofErr w:type="spellStart"/>
      <w:r w:rsidRPr="006A438F">
        <w:t>ġestiti</w:t>
      </w:r>
      <w:proofErr w:type="spellEnd"/>
      <w:r w:rsidRPr="006A438F">
        <w:t xml:space="preserve"> u </w:t>
      </w:r>
      <w:proofErr w:type="spellStart"/>
      <w:r w:rsidRPr="006A438F">
        <w:t>kkoordinati</w:t>
      </w:r>
      <w:proofErr w:type="spellEnd"/>
      <w:r w:rsidRPr="006A438F">
        <w:t xml:space="preserve"> ma’ attivitajiet tas-sajd sostenibbli, b’mod partikolari permezz ta’ </w:t>
      </w:r>
      <w:proofErr w:type="spellStart"/>
      <w:r w:rsidRPr="006A438F">
        <w:t>approċċi</w:t>
      </w:r>
      <w:proofErr w:type="spellEnd"/>
      <w:r w:rsidRPr="006A438F">
        <w:t xml:space="preserve"> </w:t>
      </w:r>
      <w:proofErr w:type="spellStart"/>
      <w:r w:rsidRPr="006A438F">
        <w:t>differenzjati</w:t>
      </w:r>
      <w:proofErr w:type="spellEnd"/>
      <w:r w:rsidRPr="006A438F">
        <w:t xml:space="preserve"> </w:t>
      </w:r>
      <w:proofErr w:type="spellStart"/>
      <w:r w:rsidRPr="006A438F">
        <w:t>bbażati</w:t>
      </w:r>
      <w:proofErr w:type="spellEnd"/>
      <w:r w:rsidRPr="006A438F">
        <w:t xml:space="preserve"> fuq data xjentifika u l-parteċipazzjoni tal-partijiet ikkonċernati kollha, inklużi s-sajjieda u l-komunitajiet </w:t>
      </w:r>
      <w:proofErr w:type="spellStart"/>
      <w:r w:rsidRPr="006A438F">
        <w:t>kostali</w:t>
      </w:r>
      <w:proofErr w:type="spellEnd"/>
      <w:r w:rsidRPr="006A438F">
        <w:t>;</w:t>
      </w:r>
    </w:p>
    <w:p w14:paraId="1AD1A1AD" w14:textId="1A96C696" w:rsidR="006859EF" w:rsidRPr="006A438F" w:rsidRDefault="00234313" w:rsidP="00234313">
      <w:pPr>
        <w:pStyle w:val="NormalHanging12a"/>
      </w:pPr>
      <w:r>
        <w:t>V.</w:t>
      </w:r>
      <w:r w:rsidR="006859EF" w:rsidRPr="006A438F">
        <w:tab/>
        <w:t>billi l-enerġija rinnovabbli lil hinn mill-kosta tkun sostenibbli biss jekk ma jkollha l-ebda impatt negattiv fuq l-ambjent u fuq il-koeżjoni ekonomika, soċjali u territorjali, speċjalment fir-reġjuni dipendenti fuq is-sajd;</w:t>
      </w:r>
    </w:p>
    <w:p w14:paraId="77342F74" w14:textId="77777777" w:rsidR="006859EF" w:rsidRPr="006A438F" w:rsidRDefault="006859EF" w:rsidP="00234313">
      <w:pPr>
        <w:pStyle w:val="NormalHanging12a"/>
      </w:pPr>
      <w:r w:rsidRPr="006A438F">
        <w:lastRenderedPageBreak/>
        <w:t>W.</w:t>
      </w:r>
      <w:r w:rsidRPr="006A438F">
        <w:tab/>
        <w:t xml:space="preserve">billi l-kompetenza li jiddeċiedu dwar it-taħlita </w:t>
      </w:r>
      <w:proofErr w:type="spellStart"/>
      <w:r w:rsidRPr="006A438F">
        <w:t>enerġetika</w:t>
      </w:r>
      <w:proofErr w:type="spellEnd"/>
      <w:r w:rsidRPr="006A438F">
        <w:t xml:space="preserve"> u t-teknoloġiji nazzjonali tagħhom </w:t>
      </w:r>
      <w:proofErr w:type="spellStart"/>
      <w:r w:rsidRPr="006A438F">
        <w:t>tibqa</w:t>
      </w:r>
      <w:proofErr w:type="spellEnd"/>
      <w:r w:rsidRPr="006A438F">
        <w:t>’ tal-Istati Membri;</w:t>
      </w:r>
    </w:p>
    <w:p w14:paraId="72BBDEE2" w14:textId="77777777" w:rsidR="00234313" w:rsidRDefault="006859EF" w:rsidP="00234313">
      <w:pPr>
        <w:spacing w:after="240"/>
        <w:ind w:left="567" w:hanging="567"/>
      </w:pPr>
      <w:r w:rsidRPr="006A438F">
        <w:t>X.</w:t>
      </w:r>
      <w:r w:rsidRPr="006A438F">
        <w:tab/>
        <w:t xml:space="preserve">billi t-telf dejjem akbar taż-żoni tas-sajd qed iwassal </w:t>
      </w:r>
      <w:proofErr w:type="spellStart"/>
      <w:r w:rsidRPr="006A438F">
        <w:t>għall-ispostament</w:t>
      </w:r>
      <w:proofErr w:type="spellEnd"/>
      <w:r w:rsidRPr="006A438F">
        <w:t xml:space="preserve"> tal-attivitajiet tas-sajd, żieda fil-pressjoni tas-sajd u kompetizzjoni bejn il-</w:t>
      </w:r>
      <w:proofErr w:type="spellStart"/>
      <w:r w:rsidRPr="006A438F">
        <w:t>flotot</w:t>
      </w:r>
      <w:proofErr w:type="spellEnd"/>
      <w:r w:rsidRPr="006A438F">
        <w:t xml:space="preserve">, u l-għajbien ta’ ċerti segmenti li ma jistgħux </w:t>
      </w:r>
      <w:proofErr w:type="spellStart"/>
      <w:r w:rsidRPr="006A438F">
        <w:t>jirrilokaw</w:t>
      </w:r>
      <w:proofErr w:type="spellEnd"/>
      <w:r w:rsidRPr="006A438F">
        <w:t xml:space="preserve"> l-attivitajiet tagħhom, b’mod partikolari fis-sajd fuq skala żgħira, inklużi sajjieda tal-miexi, bħal dawk li jiġbru l-frott tal-baħar bil-qoxra; billi dan jaffettwa wkoll il-koeżjoni soċjali, l-impjiegi u l-għoti ta’ tradizzjonijiet marittimi;</w:t>
      </w:r>
    </w:p>
    <w:p w14:paraId="5B240E87" w14:textId="77777777" w:rsidR="00234313" w:rsidRDefault="006859EF" w:rsidP="00234313">
      <w:pPr>
        <w:spacing w:after="240"/>
        <w:ind w:left="567" w:hanging="567"/>
      </w:pPr>
      <w:r w:rsidRPr="006A438F">
        <w:t>Y.</w:t>
      </w:r>
      <w:r w:rsidRPr="006A438F">
        <w:tab/>
        <w:t>billi f’</w:t>
      </w:r>
      <w:proofErr w:type="spellStart"/>
      <w:r w:rsidRPr="006A438F">
        <w:t>konformità</w:t>
      </w:r>
      <w:proofErr w:type="spellEnd"/>
      <w:r w:rsidRPr="006A438F">
        <w:t xml:space="preserve"> mal-politika komuni tas-sajd, l-Istati Membri huma awtorizzati </w:t>
      </w:r>
      <w:proofErr w:type="spellStart"/>
      <w:r w:rsidRPr="006A438F">
        <w:t>jirrestrinġu</w:t>
      </w:r>
      <w:proofErr w:type="spellEnd"/>
      <w:r w:rsidRPr="006A438F">
        <w:t xml:space="preserve"> l-aċċess għas-sajd, f’żona ta’ 12-il mil nawtiku mill-kosta tagħhom, u għar-reġjuni </w:t>
      </w:r>
      <w:proofErr w:type="spellStart"/>
      <w:r w:rsidRPr="006A438F">
        <w:t>ultraperiferiċi</w:t>
      </w:r>
      <w:proofErr w:type="spellEnd"/>
      <w:r w:rsidRPr="006A438F">
        <w:t xml:space="preserve"> sa 100 mil nawtiku, għal bastimenti tas-sajd li tradizzjonalment jistadu f’dawk l-ilmijiet minn portijiet fuq il-kosta </w:t>
      </w:r>
      <w:proofErr w:type="spellStart"/>
      <w:r w:rsidRPr="006A438F">
        <w:t>kontigwa</w:t>
      </w:r>
      <w:proofErr w:type="spellEnd"/>
      <w:r w:rsidRPr="006A438F">
        <w:t>;</w:t>
      </w:r>
    </w:p>
    <w:p w14:paraId="7EE410DD" w14:textId="77777777" w:rsidR="00234313" w:rsidRDefault="006859EF" w:rsidP="00234313">
      <w:pPr>
        <w:spacing w:after="240"/>
        <w:ind w:left="567" w:hanging="567"/>
      </w:pPr>
      <w:r w:rsidRPr="006A438F">
        <w:t>Z.</w:t>
      </w:r>
      <w:r w:rsidRPr="006A438F">
        <w:tab/>
        <w:t xml:space="preserve">billi ż-żoni marittimi u </w:t>
      </w:r>
      <w:proofErr w:type="spellStart"/>
      <w:r w:rsidRPr="006A438F">
        <w:t>kostali</w:t>
      </w:r>
      <w:proofErr w:type="spellEnd"/>
      <w:r w:rsidRPr="006A438F">
        <w:t xml:space="preserve"> qed ibatu l-konsegwenzi tat-tibdil fil-klima, tat-tniġġis, b’mod partikolari mis-sustanzi kimiċi </w:t>
      </w:r>
      <w:proofErr w:type="spellStart"/>
      <w:r w:rsidRPr="006A438F">
        <w:t>niġġiesa</w:t>
      </w:r>
      <w:proofErr w:type="spellEnd"/>
      <w:r w:rsidRPr="006A438F">
        <w:t xml:space="preserve"> u tal-iskart fil-baħar jew ibbażat fuq l-art, li jaffettwaw ukoll l-attivitajiet relatati mal-baħar, </w:t>
      </w:r>
      <w:proofErr w:type="spellStart"/>
      <w:r w:rsidRPr="006A438F">
        <w:t>mal-bijodiversità</w:t>
      </w:r>
      <w:proofErr w:type="spellEnd"/>
      <w:r w:rsidRPr="006A438F">
        <w:t xml:space="preserve"> tal-baħar u mar-riżorsi tas-sajd u tal-</w:t>
      </w:r>
      <w:proofErr w:type="spellStart"/>
      <w:r w:rsidRPr="006A438F">
        <w:t>akkwakultura</w:t>
      </w:r>
      <w:proofErr w:type="spellEnd"/>
      <w:r w:rsidRPr="006A438F">
        <w:t>;</w:t>
      </w:r>
    </w:p>
    <w:p w14:paraId="4590D36F" w14:textId="77777777" w:rsidR="00234313" w:rsidRDefault="006859EF" w:rsidP="00234313">
      <w:pPr>
        <w:spacing w:after="240"/>
        <w:ind w:left="567" w:hanging="567"/>
      </w:pPr>
      <w:r w:rsidRPr="006A438F">
        <w:t>AA.</w:t>
      </w:r>
      <w:r w:rsidRPr="006A438F">
        <w:tab/>
        <w:t>billi l-ħruġ tar-Renju Unit mill-UE u l-konsegwenzi tal-</w:t>
      </w:r>
      <w:proofErr w:type="spellStart"/>
      <w:r w:rsidRPr="006A438F">
        <w:t>Brexit</w:t>
      </w:r>
      <w:proofErr w:type="spellEnd"/>
      <w:r w:rsidRPr="006A438F">
        <w:t xml:space="preserve"> biddlu </w:t>
      </w:r>
      <w:proofErr w:type="spellStart"/>
      <w:r w:rsidRPr="006A438F">
        <w:t>profondament</w:t>
      </w:r>
      <w:proofErr w:type="spellEnd"/>
      <w:r w:rsidRPr="006A438F">
        <w:t xml:space="preserve"> il-bilanċ tal-ispazju kif ukoll dak ekonomiku, u tas-sajd f’diversi </w:t>
      </w:r>
      <w:proofErr w:type="spellStart"/>
      <w:r w:rsidRPr="006A438F">
        <w:t>baċiri</w:t>
      </w:r>
      <w:proofErr w:type="spellEnd"/>
      <w:r w:rsidRPr="006A438F">
        <w:t xml:space="preserve"> tal-baħar, b’mod partikolari l-Kanal Ingliż, il-Baħar tat-Tramuntana u l-ilmijiet tal-Punent, u dan wassal għal konċentrazzjoni akbar tal-attivitajiet tas-sajd tal-UE f’żoni tal-baħar aktar ristretti;</w:t>
      </w:r>
    </w:p>
    <w:p w14:paraId="4C9F7493" w14:textId="77777777" w:rsidR="00234313" w:rsidRDefault="006859EF" w:rsidP="00234313">
      <w:pPr>
        <w:spacing w:after="240"/>
        <w:ind w:left="567" w:hanging="567"/>
      </w:pPr>
      <w:r w:rsidRPr="006A438F">
        <w:t>AB.</w:t>
      </w:r>
      <w:r w:rsidRPr="006A438F">
        <w:tab/>
        <w:t>billi l-professjonisti marittimi, bħas-sajjieda, jistgħu jiffaċċjaw ċerti riskji jew perikli relatati mas-sikurezza tal-bastimenti jew l-</w:t>
      </w:r>
      <w:proofErr w:type="spellStart"/>
      <w:r w:rsidRPr="006A438F">
        <w:t>esponiment</w:t>
      </w:r>
      <w:proofErr w:type="spellEnd"/>
      <w:r w:rsidRPr="006A438F">
        <w:t xml:space="preserve"> għal ċerti tipi ta’ traffikar permezz ta’ rotot marittimi, bħat-traffikar tad-droga;</w:t>
      </w:r>
    </w:p>
    <w:p w14:paraId="15032A69" w14:textId="77777777" w:rsidR="00234313" w:rsidRDefault="006859EF" w:rsidP="00234313">
      <w:pPr>
        <w:spacing w:after="240"/>
        <w:ind w:left="567" w:hanging="567"/>
      </w:pPr>
      <w:r w:rsidRPr="006A438F">
        <w:t>AC.</w:t>
      </w:r>
      <w:r w:rsidRPr="006A438F">
        <w:tab/>
        <w:t>billi l-ħaddiema fis-setturi tas-sajd u tal-</w:t>
      </w:r>
      <w:proofErr w:type="spellStart"/>
      <w:r w:rsidRPr="006A438F">
        <w:t>akkwakultura</w:t>
      </w:r>
      <w:proofErr w:type="spellEnd"/>
      <w:r w:rsidRPr="006A438F">
        <w:t xml:space="preserve"> għandhom igawdu kundizzjonijiet tax-xogħol </w:t>
      </w:r>
      <w:proofErr w:type="spellStart"/>
      <w:r w:rsidRPr="006A438F">
        <w:t>sikuri</w:t>
      </w:r>
      <w:proofErr w:type="spellEnd"/>
      <w:r w:rsidRPr="006A438F">
        <w:t>, ġusti u deċenti u protezzjoni soċjali adegwata; billi d-deċiżjonijiet tal-MSP jista’ jkollhom impatt dirett fuq is-sikurezza, l-introjtu u l-kundizzjonijiet tax-xogħol ta’ dawk il-professjonisti;</w:t>
      </w:r>
    </w:p>
    <w:p w14:paraId="58F80C5B" w14:textId="77777777" w:rsidR="00234313" w:rsidRDefault="006859EF" w:rsidP="00234313">
      <w:pPr>
        <w:spacing w:after="240"/>
        <w:ind w:left="567" w:hanging="567"/>
      </w:pPr>
      <w:r w:rsidRPr="006A438F">
        <w:t>AD.</w:t>
      </w:r>
      <w:r w:rsidRPr="006A438F">
        <w:tab/>
        <w:t xml:space="preserve">billi ħafna mill-pjanijiet tal-ispazju marittimu jkopru biss l-ispazji tal-baħar u ma jinkludux </w:t>
      </w:r>
      <w:proofErr w:type="spellStart"/>
      <w:r w:rsidRPr="006A438F">
        <w:t>interazzjonijiet</w:t>
      </w:r>
      <w:proofErr w:type="spellEnd"/>
      <w:r w:rsidRPr="006A438F">
        <w:t xml:space="preserve"> bejn l-art u l-baħar u b’mod partikolari l-effetti ta’ tniġġis ibbażat fuq l-art fuq l-ekosistemi marittimi;</w:t>
      </w:r>
    </w:p>
    <w:p w14:paraId="517AA53C" w14:textId="77777777" w:rsidR="00234313" w:rsidRDefault="006859EF" w:rsidP="00234313">
      <w:pPr>
        <w:spacing w:after="240"/>
        <w:ind w:left="567" w:hanging="567"/>
      </w:pPr>
      <w:r w:rsidRPr="006A438F">
        <w:t>AE.</w:t>
      </w:r>
      <w:r w:rsidRPr="006A438F">
        <w:tab/>
        <w:t xml:space="preserve">billi l-implimentazzjoni ta’ </w:t>
      </w:r>
      <w:proofErr w:type="spellStart"/>
      <w:r w:rsidRPr="006A438F">
        <w:t>approċċ</w:t>
      </w:r>
      <w:proofErr w:type="spellEnd"/>
      <w:r w:rsidRPr="006A438F">
        <w:t xml:space="preserve"> ibbażat fuq l-ekosistema hija insuffiċjenti jew nieqsa, peress li ħafna Stati Membri qed </w:t>
      </w:r>
      <w:proofErr w:type="spellStart"/>
      <w:r w:rsidRPr="006A438F">
        <w:t>isibuha</w:t>
      </w:r>
      <w:proofErr w:type="spellEnd"/>
      <w:r w:rsidRPr="006A438F">
        <w:t xml:space="preserve"> diffiċli biex </w:t>
      </w:r>
      <w:proofErr w:type="spellStart"/>
      <w:r w:rsidRPr="006A438F">
        <w:t>japplikawh</w:t>
      </w:r>
      <w:proofErr w:type="spellEnd"/>
      <w:r w:rsidRPr="006A438F">
        <w:t xml:space="preserve"> fil-prattika u biex </w:t>
      </w:r>
      <w:proofErr w:type="spellStart"/>
      <w:r w:rsidRPr="006A438F">
        <w:t>jallinjaw</w:t>
      </w:r>
      <w:proofErr w:type="spellEnd"/>
      <w:r w:rsidRPr="006A438F">
        <w:t xml:space="preserve"> ir-rekwiżiti tad-Direttiva dwar l-MSP ma’ dawk ta’ leġiżlazzjoni oħra bħar-Regolament dwar il-Politika Komuni tas-Sajd jew id-Direttiva Kwadru dwar l-Istrateġija Marina;</w:t>
      </w:r>
    </w:p>
    <w:p w14:paraId="03459A63" w14:textId="3EFED693" w:rsidR="006859EF" w:rsidRPr="006A438F" w:rsidRDefault="006859EF" w:rsidP="00234313">
      <w:pPr>
        <w:pStyle w:val="NormalHanging12a"/>
      </w:pPr>
      <w:r w:rsidRPr="006A438F">
        <w:t>AF.</w:t>
      </w:r>
      <w:r w:rsidRPr="006A438F">
        <w:tab/>
        <w:t>billi l-Istati Membri għadhom ma laħqux il-mira tal-2020 ta’ Status Ambjentali Tajjeb għall-ibħra tal-Ewropa kif meħtieġ mid-Direttiva Kwadru dwar l-Istrateġija Marina;</w:t>
      </w:r>
    </w:p>
    <w:p w14:paraId="51EF71CE" w14:textId="77777777" w:rsidR="00234313" w:rsidRDefault="006859EF" w:rsidP="00234313">
      <w:pPr>
        <w:spacing w:after="240"/>
        <w:ind w:left="567" w:hanging="567"/>
      </w:pPr>
      <w:r w:rsidRPr="006A438F">
        <w:t>AG.</w:t>
      </w:r>
      <w:r w:rsidRPr="006A438F">
        <w:tab/>
        <w:t>billi l-ġbir, it-trasparenza, l-</w:t>
      </w:r>
      <w:proofErr w:type="spellStart"/>
      <w:r w:rsidRPr="006A438F">
        <w:t>aċċessibbiltà</w:t>
      </w:r>
      <w:proofErr w:type="spellEnd"/>
      <w:r w:rsidRPr="006A438F">
        <w:t xml:space="preserve">, l-armonizzazzjoni u l-ipproċessar raġonevolment rapidu tad-data huma kruċjali biex jiġi </w:t>
      </w:r>
      <w:proofErr w:type="spellStart"/>
      <w:r w:rsidRPr="006A438F">
        <w:t>ddeterminat</w:t>
      </w:r>
      <w:proofErr w:type="spellEnd"/>
      <w:r w:rsidRPr="006A438F">
        <w:t xml:space="preserve"> kif is-sajd u l-</w:t>
      </w:r>
      <w:proofErr w:type="spellStart"/>
      <w:r w:rsidRPr="006A438F">
        <w:t>akkwakultura</w:t>
      </w:r>
      <w:proofErr w:type="spellEnd"/>
      <w:r w:rsidRPr="006A438F">
        <w:t xml:space="preserve"> huma inklużi </w:t>
      </w:r>
      <w:proofErr w:type="spellStart"/>
      <w:r w:rsidRPr="006A438F">
        <w:t>fl</w:t>
      </w:r>
      <w:proofErr w:type="spellEnd"/>
      <w:r w:rsidRPr="006A438F">
        <w:t xml:space="preserve">-MSP; billi hemm nuqqas ta’ data komprensiva dwar żoni ekonomiċi </w:t>
      </w:r>
      <w:proofErr w:type="spellStart"/>
      <w:r w:rsidRPr="006A438F">
        <w:t>esklużivi</w:t>
      </w:r>
      <w:proofErr w:type="spellEnd"/>
      <w:r w:rsidRPr="006A438F">
        <w:t xml:space="preserve"> u hemm diffikultajiet fl-integrazzjoni tad-data f’setturi differenti u fil-kisba ta’ data mill-awtoritajiet nazzjonali; billi l-allokazzjoni ta’ finanzjament għal </w:t>
      </w:r>
      <w:r w:rsidRPr="006A438F">
        <w:lastRenderedPageBreak/>
        <w:t>dawk it-tipi ta’ attivitajiet ta’ ġbir ta’ data tista’ tittejjeb;</w:t>
      </w:r>
    </w:p>
    <w:p w14:paraId="5096333F" w14:textId="6921D4D9" w:rsidR="006859EF" w:rsidRPr="006A438F" w:rsidRDefault="006859EF" w:rsidP="00234313">
      <w:pPr>
        <w:pStyle w:val="NormalHanging12a"/>
        <w:rPr>
          <w:b/>
          <w:bCs/>
          <w:i/>
          <w:iCs/>
        </w:rPr>
      </w:pPr>
      <w:r w:rsidRPr="006A438F">
        <w:rPr>
          <w:b/>
          <w:i/>
        </w:rPr>
        <w:t>L-implimentazzjoni tad-Direttiva dwar l-MSP u l-impatt tagħha fuq is-sajd u l-</w:t>
      </w:r>
      <w:proofErr w:type="spellStart"/>
      <w:r w:rsidRPr="006A438F">
        <w:rPr>
          <w:b/>
          <w:i/>
        </w:rPr>
        <w:t>akkwakultura</w:t>
      </w:r>
      <w:proofErr w:type="spellEnd"/>
    </w:p>
    <w:p w14:paraId="2D38D8FF" w14:textId="77777777" w:rsidR="006859EF" w:rsidRPr="006A438F" w:rsidRDefault="006859EF" w:rsidP="00234313">
      <w:pPr>
        <w:pStyle w:val="NormalHanging12a"/>
        <w:tabs>
          <w:tab w:val="left" w:pos="567"/>
          <w:tab w:val="left" w:pos="1276"/>
        </w:tabs>
      </w:pPr>
      <w:r w:rsidRPr="006A438F">
        <w:t>1.</w:t>
      </w:r>
      <w:r w:rsidRPr="006A438F">
        <w:tab/>
        <w:t xml:space="preserve">Jenfasizza l-fatt li, filwaqt li d-Direttiva dwar l-MSP tipprovdi qafas </w:t>
      </w:r>
      <w:proofErr w:type="spellStart"/>
      <w:r w:rsidRPr="006A438F">
        <w:t>transsettorjali</w:t>
      </w:r>
      <w:proofErr w:type="spellEnd"/>
      <w:r w:rsidRPr="006A438F">
        <w:t xml:space="preserve"> rilevanti għall-kooperazzjoni, din ġiet implimentata b’mod mhux uniformi mill-Istati Membri;</w:t>
      </w:r>
    </w:p>
    <w:p w14:paraId="78E971B2" w14:textId="77777777" w:rsidR="006859EF" w:rsidRPr="006A438F" w:rsidRDefault="006859EF" w:rsidP="00234313">
      <w:pPr>
        <w:pStyle w:val="NormalHanging12a"/>
      </w:pPr>
      <w:r w:rsidRPr="006A438F">
        <w:t>2.</w:t>
      </w:r>
      <w:r w:rsidRPr="006A438F">
        <w:tab/>
        <w:t xml:space="preserve">Jilqa’ l-fatt li xi Stati Membri huma f’pożizzjoni avvanzata sew fl-implimentazzjoni tad-Direttiva dwar l-MSP, bi strateġiji nazzjonali integrati, korpi </w:t>
      </w:r>
      <w:proofErr w:type="spellStart"/>
      <w:r w:rsidRPr="006A438F">
        <w:t>ddedikati</w:t>
      </w:r>
      <w:proofErr w:type="spellEnd"/>
      <w:r w:rsidRPr="006A438F">
        <w:t xml:space="preserve"> u pjanijiet ta’ azzjoni </w:t>
      </w:r>
      <w:proofErr w:type="spellStart"/>
      <w:r w:rsidRPr="006A438F">
        <w:t>għall-baċiri</w:t>
      </w:r>
      <w:proofErr w:type="spellEnd"/>
      <w:r w:rsidRPr="006A438F">
        <w:t xml:space="preserve"> tal-baħar;</w:t>
      </w:r>
    </w:p>
    <w:p w14:paraId="64858FD5" w14:textId="77777777" w:rsidR="00234313" w:rsidRDefault="006859EF" w:rsidP="00234313">
      <w:pPr>
        <w:spacing w:after="240"/>
        <w:ind w:left="567" w:hanging="567"/>
      </w:pPr>
      <w:r w:rsidRPr="006A438F">
        <w:t>3.</w:t>
      </w:r>
      <w:r w:rsidRPr="006A438F">
        <w:tab/>
        <w:t xml:space="preserve">Jinnota li l-pjanijiet tal-ispazju marittimu huma legalment </w:t>
      </w:r>
      <w:proofErr w:type="spellStart"/>
      <w:r w:rsidRPr="006A438F">
        <w:t>vinkolanti</w:t>
      </w:r>
      <w:proofErr w:type="spellEnd"/>
      <w:r w:rsidRPr="006A438F">
        <w:t xml:space="preserve"> f’xi Stati Membri u mhux </w:t>
      </w:r>
      <w:proofErr w:type="spellStart"/>
      <w:r w:rsidRPr="006A438F">
        <w:t>vinkolanti</w:t>
      </w:r>
      <w:proofErr w:type="spellEnd"/>
      <w:r w:rsidRPr="006A438F">
        <w:t xml:space="preserve"> u aktar konsultattiv f’oħrajn; jenfasizza li l-implimentazzjoni fl-Istati Membri spiss tiġi </w:t>
      </w:r>
      <w:proofErr w:type="spellStart"/>
      <w:r w:rsidRPr="006A438F">
        <w:t>mxekkla</w:t>
      </w:r>
      <w:proofErr w:type="spellEnd"/>
      <w:r w:rsidRPr="006A438F">
        <w:t xml:space="preserve"> minn </w:t>
      </w:r>
      <w:proofErr w:type="spellStart"/>
      <w:r w:rsidRPr="006A438F">
        <w:t>segmentazzjoni</w:t>
      </w:r>
      <w:proofErr w:type="spellEnd"/>
      <w:r w:rsidRPr="006A438F">
        <w:t xml:space="preserve"> istituzzjonali, </w:t>
      </w:r>
      <w:proofErr w:type="spellStart"/>
      <w:r w:rsidRPr="006A438F">
        <w:t>governanza</w:t>
      </w:r>
      <w:proofErr w:type="spellEnd"/>
      <w:r w:rsidRPr="006A438F">
        <w:t xml:space="preserve"> </w:t>
      </w:r>
      <w:proofErr w:type="spellStart"/>
      <w:r w:rsidRPr="006A438F">
        <w:t>frammentata</w:t>
      </w:r>
      <w:proofErr w:type="spellEnd"/>
      <w:r w:rsidRPr="006A438F">
        <w:t xml:space="preserve"> u mekkaniżmi legali </w:t>
      </w:r>
      <w:proofErr w:type="spellStart"/>
      <w:r w:rsidRPr="006A438F">
        <w:t>inadegwati</w:t>
      </w:r>
      <w:proofErr w:type="spellEnd"/>
      <w:r w:rsidRPr="006A438F">
        <w:t xml:space="preserve"> jew riżorsi finanzjarji u umani </w:t>
      </w:r>
      <w:proofErr w:type="spellStart"/>
      <w:r w:rsidRPr="006A438F">
        <w:t>ddedikati</w:t>
      </w:r>
      <w:proofErr w:type="spellEnd"/>
      <w:r w:rsidRPr="006A438F">
        <w:t xml:space="preserve"> insuffiċjenti </w:t>
      </w:r>
      <w:proofErr w:type="spellStart"/>
      <w:r w:rsidRPr="006A438F">
        <w:t>ddedikati</w:t>
      </w:r>
      <w:proofErr w:type="spellEnd"/>
      <w:r w:rsidRPr="006A438F">
        <w:t xml:space="preserve"> għal dawk il-mekkaniżmi u l-aċċess għalihom, b’mod partikolari permezz tal-Fond Ewropew għall-Affarijiet Marittimi, is-Sajd u l-</w:t>
      </w:r>
      <w:proofErr w:type="spellStart"/>
      <w:r w:rsidRPr="006A438F">
        <w:t>Akkwakultura</w:t>
      </w:r>
      <w:proofErr w:type="spellEnd"/>
      <w:r w:rsidRPr="006A438F">
        <w:t xml:space="preserve"> għas-sajd u l-gruppi ta’ azzjoni lokali </w:t>
      </w:r>
      <w:proofErr w:type="spellStart"/>
      <w:r w:rsidRPr="006A438F">
        <w:t>għall-akkwakultura</w:t>
      </w:r>
      <w:proofErr w:type="spellEnd"/>
      <w:r w:rsidRPr="006A438F">
        <w:t>;</w:t>
      </w:r>
    </w:p>
    <w:p w14:paraId="5BE101A8" w14:textId="77777777" w:rsidR="00234313" w:rsidRDefault="006859EF" w:rsidP="00234313">
      <w:pPr>
        <w:spacing w:after="240"/>
        <w:ind w:left="567" w:hanging="567"/>
      </w:pPr>
      <w:r w:rsidRPr="006A438F">
        <w:t>4.</w:t>
      </w:r>
      <w:r w:rsidRPr="006A438F">
        <w:tab/>
        <w:t>Jenfasizza l-fatt li l-ippjanar tal-ispazju taż-żoni tal-baħar għandu jinkludi l-identifikazzjoni ta’ problemi u opportunitajiet, il-ġbir ta’ data dwar l-ippjanar, it-teħid ta’ deċiżjonijiet, l-implimentazzjoni, u li, bħala parti minn tali ppjanar, għandha tingħata attenzjoni speċjali lis-sajd u lill-</w:t>
      </w:r>
      <w:proofErr w:type="spellStart"/>
      <w:r w:rsidRPr="006A438F">
        <w:t>akkwakultura</w:t>
      </w:r>
      <w:proofErr w:type="spellEnd"/>
      <w:r w:rsidRPr="006A438F">
        <w:t>.</w:t>
      </w:r>
    </w:p>
    <w:p w14:paraId="17E3D29E" w14:textId="72EBD1EA" w:rsidR="006859EF" w:rsidRPr="006A438F" w:rsidRDefault="006859EF" w:rsidP="00234313">
      <w:pPr>
        <w:pStyle w:val="NormalHanging12a"/>
        <w:tabs>
          <w:tab w:val="left" w:pos="567"/>
          <w:tab w:val="left" w:pos="1276"/>
        </w:tabs>
      </w:pPr>
      <w:r w:rsidRPr="006A438F">
        <w:t>5.</w:t>
      </w:r>
      <w:r w:rsidRPr="006A438F">
        <w:tab/>
        <w:t>Jenfasizza li l-implimentazzjoni u l-</w:t>
      </w:r>
      <w:proofErr w:type="spellStart"/>
      <w:r w:rsidRPr="006A438F">
        <w:t>effettività</w:t>
      </w:r>
      <w:proofErr w:type="spellEnd"/>
      <w:r w:rsidRPr="006A438F">
        <w:t xml:space="preserve"> tal-MSP ivarjaw ħafna bejn ir-reġjuni marittimi tal-UE, b’xi reġjuni, bħall-Baħar </w:t>
      </w:r>
      <w:proofErr w:type="spellStart"/>
      <w:r w:rsidRPr="006A438F">
        <w:t>Baltiku</w:t>
      </w:r>
      <w:proofErr w:type="spellEnd"/>
      <w:r w:rsidRPr="006A438F">
        <w:t xml:space="preserve"> jew il-Baħar tat-Tramuntana, li huma fil-biċċa l-kbira koperti minn pjanijiet tal-ispazju marittimu, filwaqt li oħrajn, bħall-Baħar Mediterran, għandhom </w:t>
      </w:r>
      <w:proofErr w:type="spellStart"/>
      <w:r w:rsidRPr="006A438F">
        <w:t>kopertura</w:t>
      </w:r>
      <w:proofErr w:type="spellEnd"/>
      <w:r w:rsidRPr="006A438F">
        <w:t xml:space="preserve"> tal-ippjanar ferm anqas;</w:t>
      </w:r>
    </w:p>
    <w:p w14:paraId="1A13AF99" w14:textId="77777777" w:rsidR="006859EF" w:rsidRPr="006A438F" w:rsidRDefault="006859EF" w:rsidP="00234313">
      <w:pPr>
        <w:pStyle w:val="NormalHanging12a"/>
        <w:tabs>
          <w:tab w:val="left" w:pos="567"/>
          <w:tab w:val="left" w:pos="1276"/>
        </w:tabs>
      </w:pPr>
      <w:r w:rsidRPr="006A438F">
        <w:t>6.</w:t>
      </w:r>
      <w:r w:rsidRPr="006A438F">
        <w:tab/>
        <w:t xml:space="preserve">Jilqa’ l-Inizjattiva tal-Baċir tal-Baħar tat-Tramuntana l-Kbir, li </w:t>
      </w:r>
      <w:proofErr w:type="spellStart"/>
      <w:r w:rsidRPr="006A438F">
        <w:t>tlaqqa</w:t>
      </w:r>
      <w:proofErr w:type="spellEnd"/>
      <w:r w:rsidRPr="006A438F">
        <w:t>’ flimkien l-Istati Membri u l-pajjiżi mhux tal-UE bl-għan li jinkisbu allinjament u koordinazzjoni akbar dwar il-pjanijiet tal-ispazju marittimu;</w:t>
      </w:r>
    </w:p>
    <w:p w14:paraId="00443CE7" w14:textId="77777777" w:rsidR="006859EF" w:rsidRPr="006A438F" w:rsidRDefault="006859EF" w:rsidP="00234313">
      <w:pPr>
        <w:pStyle w:val="NormalHanging12a"/>
        <w:tabs>
          <w:tab w:val="left" w:pos="567"/>
          <w:tab w:val="left" w:pos="1276"/>
        </w:tabs>
      </w:pPr>
      <w:r w:rsidRPr="006A438F">
        <w:t>7.</w:t>
      </w:r>
      <w:r w:rsidRPr="006A438F">
        <w:tab/>
        <w:t xml:space="preserve">Jenfasizza li l-fatt li l-inizjattivi </w:t>
      </w:r>
      <w:proofErr w:type="spellStart"/>
      <w:r w:rsidRPr="006A438F">
        <w:t>transfruntiera</w:t>
      </w:r>
      <w:proofErr w:type="spellEnd"/>
      <w:r w:rsidRPr="006A438F">
        <w:t xml:space="preserve"> għadhom limitati u hemm nuqqas ta’ koordinazzjoni effettiva, li jxekkel l-isforzi biex jiġu indirizzati l-isfidi </w:t>
      </w:r>
      <w:proofErr w:type="spellStart"/>
      <w:r w:rsidRPr="006A438F">
        <w:t>kondiviżi</w:t>
      </w:r>
      <w:proofErr w:type="spellEnd"/>
      <w:r w:rsidRPr="006A438F">
        <w:t xml:space="preserve"> fir-reġjuni tal-baħar </w:t>
      </w:r>
      <w:proofErr w:type="spellStart"/>
      <w:r w:rsidRPr="006A438F">
        <w:t>interkonnessi</w:t>
      </w:r>
      <w:proofErr w:type="spellEnd"/>
      <w:r w:rsidRPr="006A438F">
        <w:t xml:space="preserve">; </w:t>
      </w:r>
      <w:proofErr w:type="spellStart"/>
      <w:r w:rsidRPr="006A438F">
        <w:t>jiddeplora</w:t>
      </w:r>
      <w:proofErr w:type="spellEnd"/>
      <w:r w:rsidRPr="006A438F">
        <w:t xml:space="preserve"> d-diffikultajiet fil-kooperazzjoni tal-MSP bejn l-Istati Membri u l-pajjiżi mhux tal-UE, b’mod partikolari l-istati </w:t>
      </w:r>
      <w:proofErr w:type="spellStart"/>
      <w:r w:rsidRPr="006A438F">
        <w:t>kostali</w:t>
      </w:r>
      <w:proofErr w:type="spellEnd"/>
      <w:r w:rsidRPr="006A438F">
        <w:t xml:space="preserve"> ġirien;</w:t>
      </w:r>
    </w:p>
    <w:p w14:paraId="54E125DC" w14:textId="77777777" w:rsidR="006859EF" w:rsidRPr="006A438F" w:rsidRDefault="006859EF" w:rsidP="00234313">
      <w:pPr>
        <w:pStyle w:val="NormalHanging12a"/>
        <w:tabs>
          <w:tab w:val="left" w:pos="567"/>
          <w:tab w:val="left" w:pos="1276"/>
        </w:tabs>
      </w:pPr>
      <w:r w:rsidRPr="006A438F">
        <w:t>8.</w:t>
      </w:r>
      <w:r w:rsidRPr="006A438F">
        <w:tab/>
        <w:t>Jenfasizza l-effetti tal-</w:t>
      </w:r>
      <w:proofErr w:type="spellStart"/>
      <w:r w:rsidRPr="006A438F">
        <w:t>Brexit</w:t>
      </w:r>
      <w:proofErr w:type="spellEnd"/>
      <w:r w:rsidRPr="006A438F">
        <w:t xml:space="preserve"> fuq l-ippjanar marittimu, b’mod partikolari l-iżvilupp ta’ żoni protetti tal-baħar u l-enerġija rinnovabbli lil hinn mill-kosta, iżda wkoll attivitajiet oħra bħat-trasport marittimu </w:t>
      </w:r>
      <w:proofErr w:type="spellStart"/>
      <w:r w:rsidRPr="006A438F">
        <w:t>dens</w:t>
      </w:r>
      <w:proofErr w:type="spellEnd"/>
      <w:r w:rsidRPr="006A438F">
        <w:t xml:space="preserve"> u t-turiżmu </w:t>
      </w:r>
      <w:proofErr w:type="spellStart"/>
      <w:r w:rsidRPr="006A438F">
        <w:t>kostali</w:t>
      </w:r>
      <w:proofErr w:type="spellEnd"/>
      <w:r w:rsidRPr="006A438F">
        <w:t>; Jenfasizza l-fatt li dawk il-bidliet wasslu għall-esklużjoni tal-flotta tas-sajd tal-UE minn ħafna żoni tas-sajd fl-ilmijiet Brittaniċi, u għal bidla fl-isforz tas-sajd u pressjoni għolja tas-sajd fiż-żona tal-Kanal Ingliż, għad-detriment tas-sajd tal-UE; jitlob li l-MSP f’dawn l-oqsma tinkorpora dawn l-elementi b’mod sistematiku;</w:t>
      </w:r>
    </w:p>
    <w:p w14:paraId="5C764EC0" w14:textId="77777777" w:rsidR="006859EF" w:rsidRPr="006A438F" w:rsidRDefault="006859EF" w:rsidP="00234313">
      <w:pPr>
        <w:pStyle w:val="NormalHanging12a"/>
        <w:tabs>
          <w:tab w:val="left" w:pos="567"/>
          <w:tab w:val="left" w:pos="1276"/>
        </w:tabs>
      </w:pPr>
      <w:r w:rsidRPr="006A438F">
        <w:t>9.</w:t>
      </w:r>
      <w:r w:rsidRPr="006A438F">
        <w:tab/>
        <w:t xml:space="preserve">jisħaq fuq il-ħtieġa ta’ koordinazzjoni bejn l-Istati Membri u mar-Renju Unit sabiex tinkiseb </w:t>
      </w:r>
      <w:proofErr w:type="spellStart"/>
      <w:r w:rsidRPr="006A438F">
        <w:t>ġestjoni</w:t>
      </w:r>
      <w:proofErr w:type="spellEnd"/>
      <w:r w:rsidRPr="006A438F">
        <w:t xml:space="preserve"> effettiva u </w:t>
      </w:r>
      <w:proofErr w:type="spellStart"/>
      <w:r w:rsidRPr="006A438F">
        <w:t>ekwa</w:t>
      </w:r>
      <w:proofErr w:type="spellEnd"/>
      <w:r w:rsidRPr="006A438F">
        <w:t xml:space="preserve"> tal-baċir marittimu u b’hekk jitnaqqsu l-bosta </w:t>
      </w:r>
      <w:proofErr w:type="spellStart"/>
      <w:r w:rsidRPr="006A438F">
        <w:t>kunflitti</w:t>
      </w:r>
      <w:proofErr w:type="spellEnd"/>
      <w:r w:rsidRPr="006A438F">
        <w:t xml:space="preserve"> ta’ użu, filwaqt li jitqiesu d-dimensjonijiet ekonomiċi, soċjali u ambjentali ta’ kull attività; ifakkar, f’dan ir-rigward, fl-obbligu skont il-Konvenzjoni tan-Nazzjonijiet Uniti </w:t>
      </w:r>
      <w:r w:rsidRPr="006A438F">
        <w:lastRenderedPageBreak/>
        <w:t xml:space="preserve">dwar id-Dritt tal-Baħar, b’mod partikolari skont l-Artikoli 7 u 8, li jkun hemm kooperazzjoni </w:t>
      </w:r>
      <w:proofErr w:type="spellStart"/>
      <w:r w:rsidRPr="006A438F">
        <w:t>transfruntiera</w:t>
      </w:r>
      <w:proofErr w:type="spellEnd"/>
      <w:r w:rsidRPr="006A438F">
        <w:t xml:space="preserve">; jappella b’mod partikolari għal konsultazzjoni ġenwina mar-Renju Unit u </w:t>
      </w:r>
      <w:proofErr w:type="spellStart"/>
      <w:r w:rsidRPr="006A438F">
        <w:t>maċ-Channel</w:t>
      </w:r>
      <w:proofErr w:type="spellEnd"/>
      <w:r w:rsidRPr="006A438F">
        <w:t xml:space="preserve"> </w:t>
      </w:r>
      <w:proofErr w:type="spellStart"/>
      <w:r w:rsidRPr="006A438F">
        <w:t>Islands</w:t>
      </w:r>
      <w:proofErr w:type="spellEnd"/>
      <w:r w:rsidRPr="006A438F">
        <w:t xml:space="preserve"> dwar miżuri ta’ </w:t>
      </w:r>
      <w:proofErr w:type="spellStart"/>
      <w:r w:rsidRPr="006A438F">
        <w:t>ġestjoni</w:t>
      </w:r>
      <w:proofErr w:type="spellEnd"/>
      <w:r w:rsidRPr="006A438F">
        <w:t xml:space="preserve"> f’żoni tal-baħar protetti li jqisu l-konsegwenzi </w:t>
      </w:r>
      <w:proofErr w:type="spellStart"/>
      <w:r w:rsidRPr="006A438F">
        <w:t>soċjoekonomiċi</w:t>
      </w:r>
      <w:proofErr w:type="spellEnd"/>
      <w:r w:rsidRPr="006A438F">
        <w:t xml:space="preserve"> mġarrba mis-sajjieda tal-UE;</w:t>
      </w:r>
    </w:p>
    <w:p w14:paraId="1E1DEA1E" w14:textId="77777777" w:rsidR="00234313" w:rsidRDefault="006859EF" w:rsidP="00234313">
      <w:pPr>
        <w:spacing w:after="240"/>
        <w:ind w:left="567" w:hanging="567"/>
      </w:pPr>
      <w:r w:rsidRPr="006A438F">
        <w:t>10.</w:t>
      </w:r>
      <w:r w:rsidRPr="006A438F">
        <w:tab/>
        <w:t xml:space="preserve">Jisħaq li l-baċir tal-Mediterran huwa </w:t>
      </w:r>
      <w:proofErr w:type="spellStart"/>
      <w:r w:rsidRPr="006A438F">
        <w:t>partikolarment</w:t>
      </w:r>
      <w:proofErr w:type="spellEnd"/>
      <w:r w:rsidRPr="006A438F">
        <w:t xml:space="preserve"> </w:t>
      </w:r>
      <w:proofErr w:type="spellStart"/>
      <w:r w:rsidRPr="006A438F">
        <w:t>affettwat</w:t>
      </w:r>
      <w:proofErr w:type="spellEnd"/>
      <w:r w:rsidRPr="006A438F">
        <w:t xml:space="preserve"> mill-proliferazzjoni ta’ pjattaformi tal-enerġija lil hinn mill-kosta u infrastruttura oħra ta’ dan it-tip, li qed tnaqqas b’mod sinifikanti l-ammont ta’ spazju disponibbli għas-sajd, tillimita l-aċċess għal żoni tas-sajd tradizzjonali u tikkontribwixxi </w:t>
      </w:r>
      <w:proofErr w:type="spellStart"/>
      <w:r w:rsidRPr="006A438F">
        <w:t>għall-frammentazzjoni</w:t>
      </w:r>
      <w:proofErr w:type="spellEnd"/>
      <w:r w:rsidRPr="006A438F">
        <w:t xml:space="preserve"> tal-ispazju marittimu; jinnota li filwaqt li l-Istati Membri huma responsabbli għad-determinazzjoni tal-użu tal-infrastruttura f’dawn iż-żoni, id-deċiżjonijiet tagħhom għandhom impatt dirett fuq l-użu taż-żoni tas-sajd tradizzjonali u għalhekk jeħtieġ li jiġu integrati fil-proċessi tal-MSP b’mod </w:t>
      </w:r>
      <w:proofErr w:type="spellStart"/>
      <w:r w:rsidRPr="006A438F">
        <w:t>koerenti</w:t>
      </w:r>
      <w:proofErr w:type="spellEnd"/>
      <w:r w:rsidRPr="006A438F">
        <w:t>; jinnota li l-iżvilupp tat-turiżmu marittimu għandu wkoll effett fuq l-operazzjonijiet tas-sajd fil-baċir tal-baħar;</w:t>
      </w:r>
    </w:p>
    <w:p w14:paraId="4F3E95F6" w14:textId="77777777" w:rsidR="00234313" w:rsidRDefault="006859EF" w:rsidP="00234313">
      <w:pPr>
        <w:spacing w:after="240"/>
        <w:ind w:left="567" w:hanging="567"/>
      </w:pPr>
      <w:r w:rsidRPr="006A438F">
        <w:t>11.</w:t>
      </w:r>
      <w:r w:rsidRPr="006A438F">
        <w:tab/>
        <w:t xml:space="preserve">Jenfasizza l-karatteristiċi speċifiċi tal-Baħar Adrijatiku bħala baċir tal-baħar nofsu magħluq u sensittiv ħafna, soġġett għal pressjonijiet </w:t>
      </w:r>
      <w:proofErr w:type="spellStart"/>
      <w:r w:rsidRPr="006A438F">
        <w:t>kumulattivi</w:t>
      </w:r>
      <w:proofErr w:type="spellEnd"/>
      <w:r w:rsidRPr="006A438F">
        <w:t xml:space="preserve"> mis-sajd, l-</w:t>
      </w:r>
      <w:proofErr w:type="spellStart"/>
      <w:r w:rsidRPr="006A438F">
        <w:t>akkwakultura</w:t>
      </w:r>
      <w:proofErr w:type="spellEnd"/>
      <w:r w:rsidRPr="006A438F">
        <w:t xml:space="preserve">, it-trasport marittimu, it-turiżmu u l-iżvilupp </w:t>
      </w:r>
      <w:proofErr w:type="spellStart"/>
      <w:r w:rsidRPr="006A438F">
        <w:t>kostali</w:t>
      </w:r>
      <w:proofErr w:type="spellEnd"/>
      <w:r w:rsidRPr="006A438F">
        <w:t xml:space="preserve">; jisħaq li dawn il-pressjonijiet jirrikjedu </w:t>
      </w:r>
      <w:proofErr w:type="spellStart"/>
      <w:r w:rsidRPr="006A438F">
        <w:t>approċċ</w:t>
      </w:r>
      <w:proofErr w:type="spellEnd"/>
      <w:r w:rsidRPr="006A438F">
        <w:t xml:space="preserve"> imsaħħaħ </w:t>
      </w:r>
      <w:proofErr w:type="spellStart"/>
      <w:r w:rsidRPr="006A438F">
        <w:t>għall-baċiri</w:t>
      </w:r>
      <w:proofErr w:type="spellEnd"/>
      <w:r w:rsidRPr="006A438F">
        <w:t xml:space="preserve"> tal-baħar u </w:t>
      </w:r>
      <w:proofErr w:type="spellStart"/>
      <w:r w:rsidRPr="006A438F">
        <w:t>transfruntier</w:t>
      </w:r>
      <w:proofErr w:type="spellEnd"/>
      <w:r w:rsidRPr="006A438F">
        <w:t xml:space="preserve"> </w:t>
      </w:r>
      <w:proofErr w:type="spellStart"/>
      <w:r w:rsidRPr="006A438F">
        <w:t>għall</w:t>
      </w:r>
      <w:proofErr w:type="spellEnd"/>
      <w:r w:rsidRPr="006A438F">
        <w:t xml:space="preserve">-MSP; jistieden lill-Kummissjoni u lill-Istati Membri </w:t>
      </w:r>
      <w:proofErr w:type="spellStart"/>
      <w:r w:rsidRPr="006A438F">
        <w:t>kkonċernati</w:t>
      </w:r>
      <w:proofErr w:type="spellEnd"/>
      <w:r w:rsidRPr="006A438F">
        <w:t xml:space="preserve"> biex, b’kooperazzjoni mal-pajjiżi </w:t>
      </w:r>
      <w:proofErr w:type="spellStart"/>
      <w:r w:rsidRPr="006A438F">
        <w:t>kostali</w:t>
      </w:r>
      <w:proofErr w:type="spellEnd"/>
      <w:r w:rsidRPr="006A438F">
        <w:t xml:space="preserve"> ġirien mhux tal-UE, isaħħu l-koordinazzjoni, il-</w:t>
      </w:r>
      <w:proofErr w:type="spellStart"/>
      <w:r w:rsidRPr="006A438F">
        <w:t>kondiviżjoni</w:t>
      </w:r>
      <w:proofErr w:type="spellEnd"/>
      <w:r w:rsidRPr="006A438F">
        <w:t xml:space="preserve"> tad-data u l-mekkaniżmi ta’ </w:t>
      </w:r>
      <w:proofErr w:type="spellStart"/>
      <w:r w:rsidRPr="006A438F">
        <w:t>governanza</w:t>
      </w:r>
      <w:proofErr w:type="spellEnd"/>
      <w:r w:rsidRPr="006A438F">
        <w:t xml:space="preserve"> konġunta fil-Baħar Adrijatiku; </w:t>
      </w:r>
      <w:proofErr w:type="spellStart"/>
      <w:r w:rsidRPr="006A438F">
        <w:t>jissottolinja</w:t>
      </w:r>
      <w:proofErr w:type="spellEnd"/>
      <w:r w:rsidRPr="006A438F">
        <w:t xml:space="preserve"> l-importanza tas-sajd fuq skala żgħira u </w:t>
      </w:r>
      <w:proofErr w:type="spellStart"/>
      <w:r w:rsidRPr="006A438F">
        <w:t>kostali</w:t>
      </w:r>
      <w:proofErr w:type="spellEnd"/>
      <w:r w:rsidRPr="006A438F">
        <w:t xml:space="preserve"> għall-baċir tal-baħar u l-importanza tal-integrazzjoni tagħhom </w:t>
      </w:r>
      <w:proofErr w:type="spellStart"/>
      <w:r w:rsidRPr="006A438F">
        <w:t>fl</w:t>
      </w:r>
      <w:proofErr w:type="spellEnd"/>
      <w:r w:rsidRPr="006A438F">
        <w:t xml:space="preserve">-MSP, sabiex jiġu </w:t>
      </w:r>
      <w:proofErr w:type="spellStart"/>
      <w:r w:rsidRPr="006A438F">
        <w:t>ssalvagwardjati</w:t>
      </w:r>
      <w:proofErr w:type="spellEnd"/>
      <w:r w:rsidRPr="006A438F">
        <w:t xml:space="preserve"> l-</w:t>
      </w:r>
      <w:proofErr w:type="spellStart"/>
      <w:r w:rsidRPr="006A438F">
        <w:t>vijabbiltà</w:t>
      </w:r>
      <w:proofErr w:type="spellEnd"/>
      <w:r w:rsidRPr="006A438F">
        <w:t xml:space="preserve"> ekonomika u l-wirt kulturali tagħhom;</w:t>
      </w:r>
    </w:p>
    <w:p w14:paraId="738C4545" w14:textId="77777777" w:rsidR="00234313" w:rsidRDefault="006859EF" w:rsidP="00234313">
      <w:pPr>
        <w:spacing w:after="240"/>
        <w:ind w:left="567" w:hanging="567"/>
      </w:pPr>
      <w:r w:rsidRPr="006A438F">
        <w:t>12.</w:t>
      </w:r>
      <w:r w:rsidRPr="006A438F">
        <w:tab/>
        <w:t xml:space="preserve">Jenfasizza li l-Baħar </w:t>
      </w:r>
      <w:proofErr w:type="spellStart"/>
      <w:r w:rsidRPr="006A438F">
        <w:t>Baltiku</w:t>
      </w:r>
      <w:proofErr w:type="spellEnd"/>
      <w:r w:rsidRPr="006A438F">
        <w:t xml:space="preserve"> huwa </w:t>
      </w:r>
      <w:proofErr w:type="spellStart"/>
      <w:r w:rsidRPr="006A438F">
        <w:t>kkaratterizzat</w:t>
      </w:r>
      <w:proofErr w:type="spellEnd"/>
      <w:r w:rsidRPr="006A438F">
        <w:t xml:space="preserve"> minn għadd ta’ karatteristiċi uniċi, inkluż l-istatus tiegħu bħala baċir tal-baħar nofsu magħluq, il-konċentrazzjoni għolja tiegħu ta’ tipi differenti ta’ attività ekonomika, inklużi s-sajd, it-trasport marittimu u l-espansjoni tal-enerġija rinnovabbli tal-baħar, u l-</w:t>
      </w:r>
      <w:proofErr w:type="spellStart"/>
      <w:r w:rsidRPr="006A438F">
        <w:t>vulnerabbiltà</w:t>
      </w:r>
      <w:proofErr w:type="spellEnd"/>
      <w:r w:rsidRPr="006A438F">
        <w:t xml:space="preserve"> tal-ekosistema tiegħu; jappella, f’dan ir-rigward, għal </w:t>
      </w:r>
      <w:proofErr w:type="spellStart"/>
      <w:r w:rsidRPr="006A438F">
        <w:t>approċċ</w:t>
      </w:r>
      <w:proofErr w:type="spellEnd"/>
      <w:r w:rsidRPr="006A438F">
        <w:t xml:space="preserve"> </w:t>
      </w:r>
      <w:proofErr w:type="spellStart"/>
      <w:r w:rsidRPr="006A438F">
        <w:t>għall</w:t>
      </w:r>
      <w:proofErr w:type="spellEnd"/>
      <w:r w:rsidRPr="006A438F">
        <w:t xml:space="preserve">-MSP li jkun sostenibbli u aġġustat għal dawk il-kundizzjonijiet reġjonali; ifaħħar il-ħidma li għaddejja tal-Grupp ta’ Ħidma konġunt HELCOM-VASAB dwar l-Ippjanar tal-Ispazju Marittimu li qed jipprovdi pedament sod għall-koordinazzjoni fil-livell tal-baċir tal-baħar fil-Baħar </w:t>
      </w:r>
      <w:proofErr w:type="spellStart"/>
      <w:r w:rsidRPr="006A438F">
        <w:t>Baltiku</w:t>
      </w:r>
      <w:proofErr w:type="spellEnd"/>
      <w:r w:rsidRPr="006A438F">
        <w:t>;</w:t>
      </w:r>
    </w:p>
    <w:p w14:paraId="2A27CC7E" w14:textId="77777777" w:rsidR="00234313" w:rsidRDefault="006859EF" w:rsidP="00234313">
      <w:pPr>
        <w:spacing w:after="240"/>
        <w:ind w:left="567" w:hanging="567"/>
      </w:pPr>
      <w:r w:rsidRPr="006A438F">
        <w:t>13.</w:t>
      </w:r>
      <w:r w:rsidRPr="006A438F">
        <w:tab/>
        <w:t>Jisħaq li l-</w:t>
      </w:r>
      <w:proofErr w:type="spellStart"/>
      <w:r w:rsidRPr="006A438F">
        <w:t>baċiri</w:t>
      </w:r>
      <w:proofErr w:type="spellEnd"/>
      <w:r w:rsidRPr="006A438F">
        <w:t xml:space="preserve"> marittimi tar-reġjuni </w:t>
      </w:r>
      <w:proofErr w:type="spellStart"/>
      <w:r w:rsidRPr="006A438F">
        <w:t>ultraperiferiċi</w:t>
      </w:r>
      <w:proofErr w:type="spellEnd"/>
      <w:r w:rsidRPr="006A438F">
        <w:t xml:space="preserve"> jridu jiġu inklużi wkoll fl-implimentazzjoni tad-Direttiva dwar l-MSP, filwaqt li jitqiesu bis-sħiħ il-karatteristiċi speċifiċi tagħhom, inkluż </w:t>
      </w:r>
      <w:proofErr w:type="spellStart"/>
      <w:r w:rsidRPr="006A438F">
        <w:t>fl-interazzjonijiet</w:t>
      </w:r>
      <w:proofErr w:type="spellEnd"/>
      <w:r w:rsidRPr="006A438F">
        <w:t xml:space="preserve"> ma’ pajjiżi mhux tal-UE ;</w:t>
      </w:r>
    </w:p>
    <w:p w14:paraId="55718B72" w14:textId="77777777" w:rsidR="00234313" w:rsidRDefault="006859EF" w:rsidP="00234313">
      <w:pPr>
        <w:spacing w:after="240"/>
        <w:ind w:left="567" w:hanging="567"/>
        <w:rPr>
          <w:b/>
          <w:bCs/>
          <w:i/>
          <w:iCs/>
        </w:rPr>
      </w:pPr>
      <w:r w:rsidRPr="006A438F">
        <w:rPr>
          <w:b/>
          <w:i/>
        </w:rPr>
        <w:t>Il-benefiċċji tal-MSP għas-sajd u l-akwakultura</w:t>
      </w:r>
    </w:p>
    <w:p w14:paraId="06DC1247" w14:textId="77777777" w:rsidR="00234313" w:rsidRDefault="006859EF" w:rsidP="00234313">
      <w:pPr>
        <w:spacing w:after="240"/>
        <w:ind w:left="567" w:hanging="567"/>
      </w:pPr>
      <w:bookmarkStart w:id="8" w:name="_Hlk227158072"/>
      <w:r w:rsidRPr="006A438F">
        <w:t>14.</w:t>
      </w:r>
      <w:r w:rsidRPr="006A438F">
        <w:tab/>
        <w:t xml:space="preserve">Jiddispjaċih għall-fatt li l-qafas legali attwali tal-MSP ma wassalx b’mod sodisfaċenti l-benefiċċji mistennija għas-sajd; jinnota li l-MSP ma </w:t>
      </w:r>
      <w:proofErr w:type="spellStart"/>
      <w:r w:rsidRPr="006A438F">
        <w:t>kkontribwiex</w:t>
      </w:r>
      <w:proofErr w:type="spellEnd"/>
      <w:r w:rsidRPr="006A438F">
        <w:t xml:space="preserve"> b’mod sostanzjali għat-titjib tal-</w:t>
      </w:r>
      <w:proofErr w:type="spellStart"/>
      <w:r w:rsidRPr="006A438F">
        <w:t>prevedibbiltà</w:t>
      </w:r>
      <w:proofErr w:type="spellEnd"/>
      <w:r w:rsidRPr="006A438F">
        <w:t xml:space="preserve"> u l-</w:t>
      </w:r>
      <w:proofErr w:type="spellStart"/>
      <w:r w:rsidRPr="006A438F">
        <w:t>istabbiltà</w:t>
      </w:r>
      <w:proofErr w:type="spellEnd"/>
      <w:r w:rsidRPr="006A438F">
        <w:t xml:space="preserve"> għall-attivitajiet tas-sajd; jenfasizza n-nuqqas ta’ miri minimi u indikaturi ambjentali, soċjali u ekonomiċi li jistgħu jitkejlu għas-sajd </w:t>
      </w:r>
      <w:proofErr w:type="spellStart"/>
      <w:r w:rsidRPr="006A438F">
        <w:t>fl</w:t>
      </w:r>
      <w:proofErr w:type="spellEnd"/>
      <w:r w:rsidRPr="006A438F">
        <w:t xml:space="preserve">-MSP, speċjalment għall-operaturi fuq skala żgħira; jisħaq fuq il-ħtieġa ta’ implimentazzjoni </w:t>
      </w:r>
      <w:proofErr w:type="spellStart"/>
      <w:r w:rsidRPr="006A438F">
        <w:t>koerenti</w:t>
      </w:r>
      <w:proofErr w:type="spellEnd"/>
      <w:r w:rsidRPr="006A438F">
        <w:t xml:space="preserve"> u effettiva tal-politika marittima tal-UE;</w:t>
      </w:r>
    </w:p>
    <w:p w14:paraId="34B5188C" w14:textId="77777777" w:rsidR="00234313" w:rsidRDefault="006859EF" w:rsidP="00234313">
      <w:pPr>
        <w:spacing w:after="240"/>
        <w:ind w:left="567" w:hanging="567"/>
      </w:pPr>
      <w:r w:rsidRPr="006A438F">
        <w:t>15.</w:t>
      </w:r>
      <w:r w:rsidRPr="006A438F">
        <w:tab/>
        <w:t xml:space="preserve">Jenfasizza, għall-fini tal-implimentazzjoni tal-qafas tal-MSP, l-importanza li titwettaq analiżi </w:t>
      </w:r>
      <w:proofErr w:type="spellStart"/>
      <w:r w:rsidRPr="006A438F">
        <w:t>soċjoekonomika</w:t>
      </w:r>
      <w:proofErr w:type="spellEnd"/>
      <w:r w:rsidRPr="006A438F">
        <w:t xml:space="preserve"> komprensiva, li tinkorpora l-fehmiet tan-negozji ż-żgħar u tal-komunitajiet </w:t>
      </w:r>
      <w:proofErr w:type="spellStart"/>
      <w:r w:rsidRPr="006A438F">
        <w:t>kostali</w:t>
      </w:r>
      <w:proofErr w:type="spellEnd"/>
      <w:r w:rsidRPr="006A438F">
        <w:t>; ifakkar fl-importanza tas-sajd u tal-akwakultura fis-sovranità tal-</w:t>
      </w:r>
      <w:r w:rsidRPr="006A438F">
        <w:lastRenderedPageBreak/>
        <w:t xml:space="preserve">ikel u fil-preservazzjoni tal-għarfien espert relatat għall-UE u jirrikonoxxi li huwa fl-interess pubbliku li titqies aktar l-importanza tagħhom </w:t>
      </w:r>
      <w:proofErr w:type="spellStart"/>
      <w:r w:rsidRPr="006A438F">
        <w:t>fl</w:t>
      </w:r>
      <w:proofErr w:type="spellEnd"/>
      <w:r w:rsidRPr="006A438F">
        <w:t>-MSP;</w:t>
      </w:r>
    </w:p>
    <w:p w14:paraId="78FF7EA0" w14:textId="77777777" w:rsidR="00234313" w:rsidRDefault="006859EF" w:rsidP="00234313">
      <w:pPr>
        <w:spacing w:after="240"/>
        <w:ind w:left="567" w:hanging="567"/>
      </w:pPr>
      <w:r w:rsidRPr="006A438F">
        <w:t>16.</w:t>
      </w:r>
      <w:r w:rsidRPr="006A438F">
        <w:tab/>
        <w:t xml:space="preserve">Jisħaq li l-MSP jrid jintegra aħjar is-sajd u l-akwakultura u jrid jindirizza b’mod attiv l-isfidi spazjali li jaffettwaw is-sajd, inklużi l-effetti </w:t>
      </w:r>
      <w:proofErr w:type="spellStart"/>
      <w:r w:rsidRPr="006A438F">
        <w:t>kumulattivi</w:t>
      </w:r>
      <w:proofErr w:type="spellEnd"/>
      <w:r w:rsidRPr="006A438F">
        <w:t xml:space="preserve"> tal-enerġija lil hinn mill-kosta, iż-żoni tal-baħar protetti, iż-żoni tat-tbaħħir u tad-difiża, u jevita l-</w:t>
      </w:r>
      <w:proofErr w:type="spellStart"/>
      <w:r w:rsidRPr="006A438F">
        <w:t>marġinalizzazzjoni</w:t>
      </w:r>
      <w:proofErr w:type="spellEnd"/>
      <w:r w:rsidRPr="006A438F">
        <w:t xml:space="preserve"> progressiva tal-attivitajiet tas-sajd; jisħaq li l-</w:t>
      </w:r>
      <w:proofErr w:type="spellStart"/>
      <w:r w:rsidRPr="006A438F">
        <w:t>parks</w:t>
      </w:r>
      <w:proofErr w:type="spellEnd"/>
      <w:r w:rsidRPr="006A438F">
        <w:t xml:space="preserve"> </w:t>
      </w:r>
      <w:proofErr w:type="spellStart"/>
      <w:r w:rsidRPr="006A438F">
        <w:t>eoliċi</w:t>
      </w:r>
      <w:proofErr w:type="spellEnd"/>
      <w:r w:rsidRPr="006A438F">
        <w:t xml:space="preserve"> lil hinn mill-kosta għandhom, kull meta jkun possibbli, jitqiegħdu f’żoni li huma anqas adattati għas-sajd, sabiex jiġu </w:t>
      </w:r>
      <w:proofErr w:type="spellStart"/>
      <w:r w:rsidRPr="006A438F">
        <w:t>minimizzati</w:t>
      </w:r>
      <w:proofErr w:type="spellEnd"/>
      <w:r w:rsidRPr="006A438F">
        <w:t xml:space="preserve"> l-</w:t>
      </w:r>
      <w:proofErr w:type="spellStart"/>
      <w:r w:rsidRPr="006A438F">
        <w:t>impatti</w:t>
      </w:r>
      <w:proofErr w:type="spellEnd"/>
      <w:r w:rsidRPr="006A438F">
        <w:t xml:space="preserve"> negattivi fuq l-operazzjonijiet tas-sajd;</w:t>
      </w:r>
    </w:p>
    <w:p w14:paraId="18D0D66B" w14:textId="77777777" w:rsidR="00234313" w:rsidRDefault="006859EF" w:rsidP="00234313">
      <w:pPr>
        <w:spacing w:after="240"/>
        <w:ind w:left="567" w:hanging="567"/>
      </w:pPr>
      <w:r w:rsidRPr="006A438F">
        <w:t>17.</w:t>
      </w:r>
      <w:r w:rsidRPr="006A438F">
        <w:tab/>
        <w:t>Jenfasizza r-rwol essenzjali tas-sajd fuq skala żgħira, bħal fl-impjiegi lokali, il-koeżjoni soċjali u l-preservazzjoni tal-ħiliet tradizzjonali; jitlob li l-MSP jqis bis-sħiħ dan is-segment, b’mod partikolari f’termini ta’ aċċess għall-ispazju, il-</w:t>
      </w:r>
      <w:proofErr w:type="spellStart"/>
      <w:r w:rsidRPr="006A438F">
        <w:t>prossimità</w:t>
      </w:r>
      <w:proofErr w:type="spellEnd"/>
      <w:r w:rsidRPr="006A438F">
        <w:t xml:space="preserve"> għaż-żoni tas-sajd u s-sikurezza tal-attivitajiet;</w:t>
      </w:r>
    </w:p>
    <w:p w14:paraId="007FE66F" w14:textId="77777777" w:rsidR="00234313" w:rsidRDefault="006859EF" w:rsidP="00234313">
      <w:pPr>
        <w:spacing w:after="240"/>
        <w:ind w:left="567" w:hanging="567"/>
      </w:pPr>
      <w:r w:rsidRPr="006A438F">
        <w:t>18.</w:t>
      </w:r>
      <w:r w:rsidRPr="006A438F">
        <w:tab/>
        <w:t>Jinnota li l-</w:t>
      </w:r>
      <w:proofErr w:type="spellStart"/>
      <w:r w:rsidRPr="006A438F">
        <w:t>parks</w:t>
      </w:r>
      <w:proofErr w:type="spellEnd"/>
      <w:r w:rsidRPr="006A438F">
        <w:t xml:space="preserve"> </w:t>
      </w:r>
      <w:proofErr w:type="spellStart"/>
      <w:r w:rsidRPr="006A438F">
        <w:t>eoliċi</w:t>
      </w:r>
      <w:proofErr w:type="spellEnd"/>
      <w:r w:rsidRPr="006A438F">
        <w:t xml:space="preserve"> lil hinn mill-kosta jista’ jkollhom impatt fuq is-sajd billi tinbidel id-distribuzzjoni spazjali u l-abbundanza ta’ </w:t>
      </w:r>
      <w:proofErr w:type="spellStart"/>
      <w:r w:rsidRPr="006A438F">
        <w:t>speċijiet</w:t>
      </w:r>
      <w:proofErr w:type="spellEnd"/>
      <w:r w:rsidRPr="006A438F">
        <w:t xml:space="preserve"> tal-baħar </w:t>
      </w:r>
      <w:proofErr w:type="spellStart"/>
      <w:r w:rsidRPr="006A438F">
        <w:t>mistada</w:t>
      </w:r>
      <w:proofErr w:type="spellEnd"/>
      <w:r w:rsidRPr="006A438F">
        <w:t xml:space="preserve"> kummerċjalment u billi jiġu imposti restrizzjonijiet fuq l-aċċess, għal raġunijiet ta’ sikurezza, jew fuq il-metodu tas-sajd; jinnota li, filwaqt li ġew osservati xi benefiċċji potenzjali għas-sajjieda, dawn huma rilevanti biss jekk is-sajjieda jkunu jistgħu joperaw b’mod prattiku u fattibbli f’dawn iż-żoni;</w:t>
      </w:r>
      <w:bookmarkEnd w:id="8"/>
    </w:p>
    <w:p w14:paraId="3B99966A" w14:textId="77777777" w:rsidR="00234313" w:rsidRDefault="006859EF" w:rsidP="00234313">
      <w:pPr>
        <w:spacing w:after="240"/>
        <w:ind w:left="567" w:hanging="567"/>
      </w:pPr>
      <w:r w:rsidRPr="006A438F">
        <w:t>19.</w:t>
      </w:r>
      <w:r w:rsidRPr="006A438F">
        <w:tab/>
        <w:t xml:space="preserve">Jisħaq li filwaqt li l-qafas legali tal-MSP iġib miegħu benefiċċji marġinali għall-akwakultura, huwa meħtieġ titjib </w:t>
      </w:r>
      <w:proofErr w:type="spellStart"/>
      <w:r w:rsidRPr="006A438F">
        <w:t>fid-deżinjazzjoni</w:t>
      </w:r>
      <w:proofErr w:type="spellEnd"/>
      <w:r w:rsidRPr="006A438F">
        <w:t xml:space="preserve"> tal-ispazju marittimu, rikonoxximent ulterjuri tar-rwol tal-akwakultura fi ħdan il-qafas, il-</w:t>
      </w:r>
      <w:proofErr w:type="spellStart"/>
      <w:r w:rsidRPr="006A438F">
        <w:t>koerenza</w:t>
      </w:r>
      <w:proofErr w:type="spellEnd"/>
      <w:r w:rsidRPr="006A438F">
        <w:t xml:space="preserve"> </w:t>
      </w:r>
      <w:proofErr w:type="spellStart"/>
      <w:r w:rsidRPr="006A438F">
        <w:t>transfruntiera</w:t>
      </w:r>
      <w:proofErr w:type="spellEnd"/>
      <w:r w:rsidRPr="006A438F">
        <w:t xml:space="preserve">, iċ-ċertezza legali u l-iskeda taż-żmien u l-impatt tal-proċeduri tal-liċenzjar; jenfasizza, b’mod partikolari, il-ħtieġa ta’ inkorporazzjoni aħjar tal-akwakultura </w:t>
      </w:r>
      <w:proofErr w:type="spellStart"/>
      <w:r w:rsidRPr="006A438F">
        <w:t>fl</w:t>
      </w:r>
      <w:proofErr w:type="spellEnd"/>
      <w:r w:rsidRPr="006A438F">
        <w:t>-MSP u l-kunsiderazzjoni ta’ azzjonijiet oħra, bħall-iżvilupp ta’ politika komuni possibbli tal-akwakultura, sabiex jitqies b’mod aktar effettiv dan is-settur ewlieni għas-sigurtà tal-ikel tal-UE;</w:t>
      </w:r>
    </w:p>
    <w:p w14:paraId="4E29A3A5" w14:textId="77777777" w:rsidR="00234313" w:rsidRDefault="006859EF" w:rsidP="00234313">
      <w:pPr>
        <w:spacing w:after="240"/>
        <w:ind w:left="567" w:hanging="567"/>
      </w:pPr>
      <w:r w:rsidRPr="006A438F">
        <w:t>20.</w:t>
      </w:r>
      <w:r w:rsidRPr="006A438F">
        <w:tab/>
        <w:t>Jenfasizza li l-objettiv li jiġi minimizzat il-</w:t>
      </w:r>
      <w:proofErr w:type="spellStart"/>
      <w:r w:rsidRPr="006A438F">
        <w:t>kunflitt</w:t>
      </w:r>
      <w:proofErr w:type="spellEnd"/>
      <w:r w:rsidRPr="006A438F">
        <w:t xml:space="preserve"> bejn id-diversi setturi u utenti tal-baħar ma ntlaħaqx b’mod sostanzjali, b’mod partikolari fir-rigward tas-sajd u l-akwakultura, inkluż it-trobbija tal-frott tal-baħar bil-qoxra u s-setturi emerġenti bħat-tkabbir tal-alka, li raw tnaqqis fl-ispazji disponibbli għalihom, li jaffettwa l-kompetittività tagħhom u l-</w:t>
      </w:r>
      <w:proofErr w:type="spellStart"/>
      <w:r w:rsidRPr="006A438F">
        <w:t>possibbiltajiet</w:t>
      </w:r>
      <w:proofErr w:type="spellEnd"/>
      <w:r w:rsidRPr="006A438F">
        <w:t xml:space="preserve"> tagħhom għall-iżvilupp tal-attivitajiet tagħhom;</w:t>
      </w:r>
    </w:p>
    <w:p w14:paraId="47FE060C" w14:textId="77777777" w:rsidR="00234313" w:rsidRDefault="006859EF" w:rsidP="00234313">
      <w:pPr>
        <w:spacing w:after="240"/>
        <w:ind w:left="567" w:hanging="567"/>
      </w:pPr>
      <w:r w:rsidRPr="006A438F">
        <w:t>21.</w:t>
      </w:r>
      <w:r w:rsidRPr="006A438F">
        <w:tab/>
        <w:t>Jisħaq li n-natura tal-</w:t>
      </w:r>
      <w:proofErr w:type="spellStart"/>
      <w:r w:rsidRPr="006A438F">
        <w:t>kunflitt</w:t>
      </w:r>
      <w:proofErr w:type="spellEnd"/>
      <w:r w:rsidRPr="006A438F">
        <w:t xml:space="preserve"> dwar l-użu tal-ispazju marittimu tvarja skont it-tip ta’ attivitajiet tas-sajd u tal-akwakultura </w:t>
      </w:r>
      <w:proofErr w:type="spellStart"/>
      <w:r w:rsidRPr="006A438F">
        <w:t>kkonċernati</w:t>
      </w:r>
      <w:proofErr w:type="spellEnd"/>
      <w:r w:rsidRPr="006A438F">
        <w:t>, u li tali attivitajiet jistgħu jikkompetu wkoll ma’ xulxin għall-ispazju marittimu; jenfasizza li l-</w:t>
      </w:r>
      <w:proofErr w:type="spellStart"/>
      <w:r w:rsidRPr="006A438F">
        <w:t>kunflitti</w:t>
      </w:r>
      <w:proofErr w:type="spellEnd"/>
      <w:r w:rsidRPr="006A438F">
        <w:t xml:space="preserve"> ewlenin li jaffettwaw is-sajd huma t-telf taż-żoni tas-sajd minħabba l-esklużjoni taż-żoni marittimi, ir-restrizzjonijiet tal-aċċess, il-kompetizzjoni għall-aċċess, il-</w:t>
      </w:r>
      <w:proofErr w:type="spellStart"/>
      <w:r w:rsidRPr="006A438F">
        <w:t>frammentazzjoni</w:t>
      </w:r>
      <w:proofErr w:type="spellEnd"/>
      <w:r w:rsidRPr="006A438F">
        <w:t xml:space="preserve"> spazjali u d-deterjorazzjoni ta’ diversi ekosistemi tal-baħar, filwaqt li l-</w:t>
      </w:r>
      <w:proofErr w:type="spellStart"/>
      <w:r w:rsidRPr="006A438F">
        <w:t>kunflitti</w:t>
      </w:r>
      <w:proofErr w:type="spellEnd"/>
      <w:r w:rsidRPr="006A438F">
        <w:t xml:space="preserve"> ewlenin li jaffettwaw l-akwakultura huma d-</w:t>
      </w:r>
      <w:proofErr w:type="spellStart"/>
      <w:r w:rsidRPr="006A438F">
        <w:t>duplikazzjoni</w:t>
      </w:r>
      <w:proofErr w:type="spellEnd"/>
      <w:r w:rsidRPr="006A438F">
        <w:t xml:space="preserve"> fit-tqassim taż-żoni, it-tħassib ambjentali bħal </w:t>
      </w:r>
      <w:proofErr w:type="spellStart"/>
      <w:r w:rsidRPr="006A438F">
        <w:t>tniġġiż</w:t>
      </w:r>
      <w:proofErr w:type="spellEnd"/>
      <w:r w:rsidRPr="006A438F">
        <w:t xml:space="preserve"> u </w:t>
      </w:r>
      <w:proofErr w:type="spellStart"/>
      <w:r w:rsidRPr="006A438F">
        <w:t>ewtrofikazzjoni</w:t>
      </w:r>
      <w:proofErr w:type="spellEnd"/>
      <w:r w:rsidRPr="006A438F">
        <w:t xml:space="preserve"> u l-kompetizzjoni tal-qbid;</w:t>
      </w:r>
    </w:p>
    <w:p w14:paraId="28052D87" w14:textId="77777777" w:rsidR="00234313" w:rsidRDefault="006859EF" w:rsidP="00234313">
      <w:pPr>
        <w:spacing w:after="240"/>
        <w:ind w:left="567" w:hanging="567"/>
      </w:pPr>
      <w:bookmarkStart w:id="9" w:name="_Hlk226557253"/>
      <w:r w:rsidRPr="006A438F">
        <w:t>22.</w:t>
      </w:r>
      <w:r w:rsidRPr="006A438F">
        <w:tab/>
        <w:t xml:space="preserve">Ifakkar li s-sajd u l-akwakultura jiddependu fuq il-pożizzjoni ġeografiku tar-riżorsi tal-baħar u l-istat b’saħħtu tal-ekosistemi tal-baħar, u li huma marbuta b’mod qawwi mal-katina tal-valur tal-frott tal-baħar u l-impjiegi fir-reġjuni </w:t>
      </w:r>
      <w:proofErr w:type="spellStart"/>
      <w:r w:rsidRPr="006A438F">
        <w:t>kostali</w:t>
      </w:r>
      <w:proofErr w:type="spellEnd"/>
      <w:r w:rsidRPr="006A438F">
        <w:t xml:space="preserve"> u għalhekk mhumiex adattati għar-rilokazzjoni;</w:t>
      </w:r>
    </w:p>
    <w:bookmarkEnd w:id="9"/>
    <w:p w14:paraId="536038AF" w14:textId="77777777" w:rsidR="00234313" w:rsidRDefault="006859EF" w:rsidP="00234313">
      <w:pPr>
        <w:spacing w:after="240"/>
        <w:ind w:left="567" w:hanging="567"/>
      </w:pPr>
      <w:r w:rsidRPr="006A438F">
        <w:lastRenderedPageBreak/>
        <w:t>23.</w:t>
      </w:r>
      <w:r w:rsidRPr="006A438F">
        <w:tab/>
        <w:t xml:space="preserve">Jenfasizza li s-sajd ma </w:t>
      </w:r>
      <w:proofErr w:type="spellStart"/>
      <w:r w:rsidRPr="006A438F">
        <w:t>jibbenefikax</w:t>
      </w:r>
      <w:proofErr w:type="spellEnd"/>
      <w:r w:rsidRPr="006A438F">
        <w:t xml:space="preserve"> minn żoni ta’ prijorità jew iddedikati u spiss ikollu jopera fi spazji marittimi mhux allokati u li qed jiġu dejjem aktar </w:t>
      </w:r>
      <w:proofErr w:type="spellStart"/>
      <w:r w:rsidRPr="006A438F">
        <w:t>sfurzat</w:t>
      </w:r>
      <w:proofErr w:type="spellEnd"/>
      <w:r w:rsidRPr="006A438F">
        <w:t xml:space="preserve"> ’l barra minn attivitajiet oħra; jinnota li filwaqt li l-akwakultura, inkluż it-tkabbir tal-alka, hija fil-prinċipju aktar adattata għaż-żoni riżervati, l-</w:t>
      </w:r>
      <w:proofErr w:type="spellStart"/>
      <w:r w:rsidRPr="006A438F">
        <w:t>approċċi</w:t>
      </w:r>
      <w:proofErr w:type="spellEnd"/>
      <w:r w:rsidRPr="006A438F">
        <w:t xml:space="preserve"> jvarjaw ħafna bejn u anke fi ħdan l-Istati Membri u l-proċeduri ta’ liċenzjar spiss ikunu ta’ piż;</w:t>
      </w:r>
    </w:p>
    <w:p w14:paraId="1020CF5C" w14:textId="77777777" w:rsidR="00234313" w:rsidRDefault="006859EF" w:rsidP="00234313">
      <w:pPr>
        <w:spacing w:after="240"/>
        <w:ind w:left="567" w:hanging="567"/>
      </w:pPr>
      <w:r w:rsidRPr="006A438F">
        <w:t>24.</w:t>
      </w:r>
      <w:r w:rsidRPr="006A438F">
        <w:tab/>
        <w:t xml:space="preserve">Jenfasizza l-fatt li filwaqt li xi Stati Membri stabbilew żoni b’użu </w:t>
      </w:r>
      <w:proofErr w:type="spellStart"/>
      <w:r w:rsidRPr="006A438F">
        <w:t>multiplu</w:t>
      </w:r>
      <w:proofErr w:type="spellEnd"/>
      <w:r w:rsidRPr="006A438F">
        <w:t xml:space="preserve">, prinċipalment huma jadottaw </w:t>
      </w:r>
      <w:proofErr w:type="spellStart"/>
      <w:r w:rsidRPr="006A438F">
        <w:t>approċċ</w:t>
      </w:r>
      <w:proofErr w:type="spellEnd"/>
      <w:r w:rsidRPr="006A438F">
        <w:t xml:space="preserve"> ibbażat fuq il-proġetti; jenfasizza li </w:t>
      </w:r>
      <w:proofErr w:type="spellStart"/>
      <w:r w:rsidRPr="006A438F">
        <w:t>approċċ</w:t>
      </w:r>
      <w:proofErr w:type="spellEnd"/>
      <w:r w:rsidRPr="006A438F">
        <w:t xml:space="preserve"> b’użu </w:t>
      </w:r>
      <w:proofErr w:type="spellStart"/>
      <w:r w:rsidRPr="006A438F">
        <w:t>multiplu</w:t>
      </w:r>
      <w:proofErr w:type="spellEnd"/>
      <w:r w:rsidRPr="006A438F">
        <w:t xml:space="preserve"> qed ikun diffiċli ħafna biex jiġi </w:t>
      </w:r>
      <w:proofErr w:type="spellStart"/>
      <w:r w:rsidRPr="006A438F">
        <w:t>implimentat</w:t>
      </w:r>
      <w:proofErr w:type="spellEnd"/>
      <w:r w:rsidRPr="006A438F">
        <w:t xml:space="preserve"> għal ċerti attivitajiet, b’mod partikolari billi </w:t>
      </w:r>
      <w:proofErr w:type="spellStart"/>
      <w:r w:rsidRPr="006A438F">
        <w:t>jikkumbina</w:t>
      </w:r>
      <w:proofErr w:type="spellEnd"/>
      <w:r w:rsidRPr="006A438F">
        <w:t xml:space="preserve"> s-sajd, il-protezzjoni tal-</w:t>
      </w:r>
      <w:proofErr w:type="spellStart"/>
      <w:r w:rsidRPr="006A438F">
        <w:t>bijodiversità</w:t>
      </w:r>
      <w:proofErr w:type="spellEnd"/>
      <w:r w:rsidRPr="006A438F">
        <w:t xml:space="preserve"> u l-enerġija rinnovabbli tal-baħar; jinnota li </w:t>
      </w:r>
      <w:proofErr w:type="spellStart"/>
      <w:r w:rsidRPr="006A438F">
        <w:t>approċċ</w:t>
      </w:r>
      <w:proofErr w:type="spellEnd"/>
      <w:r w:rsidRPr="006A438F">
        <w:t xml:space="preserve"> b’użu </w:t>
      </w:r>
      <w:proofErr w:type="spellStart"/>
      <w:r w:rsidRPr="006A438F">
        <w:t>multiplu</w:t>
      </w:r>
      <w:proofErr w:type="spellEnd"/>
      <w:r w:rsidRPr="006A438F">
        <w:t xml:space="preserve"> jqajjem ukoll tħassib dwar l-assigurazzjoni u s-sigurtà għas-sajjieda u l-professjonisti tal-akwakultura; jenfasizza li, filwaqt li ż-żoni b’użu </w:t>
      </w:r>
      <w:proofErr w:type="spellStart"/>
      <w:r w:rsidRPr="006A438F">
        <w:t>multiplu</w:t>
      </w:r>
      <w:proofErr w:type="spellEnd"/>
      <w:r w:rsidRPr="006A438F">
        <w:t xml:space="preserve"> jista’ jkollhom potenzjal </w:t>
      </w:r>
      <w:proofErr w:type="spellStart"/>
      <w:r w:rsidRPr="006A438F">
        <w:t>fl-indirizzar</w:t>
      </w:r>
      <w:proofErr w:type="spellEnd"/>
      <w:r w:rsidRPr="006A438F">
        <w:t xml:space="preserve"> tal-</w:t>
      </w:r>
      <w:proofErr w:type="spellStart"/>
      <w:r w:rsidRPr="006A438F">
        <w:t>impatti</w:t>
      </w:r>
      <w:proofErr w:type="spellEnd"/>
      <w:r w:rsidRPr="006A438F">
        <w:t xml:space="preserve"> </w:t>
      </w:r>
      <w:proofErr w:type="spellStart"/>
      <w:r w:rsidRPr="006A438F">
        <w:t>kumulattivi</w:t>
      </w:r>
      <w:proofErr w:type="spellEnd"/>
      <w:r w:rsidRPr="006A438F">
        <w:t xml:space="preserve"> tal-attivitajiet tal-bniedem, hija meħtieġa aktar riċerka biex jiġu </w:t>
      </w:r>
      <w:proofErr w:type="spellStart"/>
      <w:r w:rsidRPr="006A438F">
        <w:t>vvalutati</w:t>
      </w:r>
      <w:proofErr w:type="spellEnd"/>
      <w:r w:rsidRPr="006A438F">
        <w:t xml:space="preserve"> l-</w:t>
      </w:r>
      <w:proofErr w:type="spellStart"/>
      <w:r w:rsidRPr="006A438F">
        <w:t>fattibbiltà</w:t>
      </w:r>
      <w:proofErr w:type="spellEnd"/>
      <w:r w:rsidRPr="006A438F">
        <w:t xml:space="preserve"> u l-impatt tagħhom; jirrimarka li d-</w:t>
      </w:r>
      <w:proofErr w:type="spellStart"/>
      <w:r w:rsidRPr="006A438F">
        <w:t>deżinjazzjoni</w:t>
      </w:r>
      <w:proofErr w:type="spellEnd"/>
      <w:r w:rsidRPr="006A438F">
        <w:t xml:space="preserve"> ta’ tali żoni għandha tkun ibbażata fuq valutazzjoni tal-impatt ekonomiku, soċjali u ambjentali tal-attivitajiet differenti mwettqa fihom, li jeħtieġ li titwettaq bl-involviment xieraq, matul il-proċess kollu, tal-operaturi mis-setturi rilevanti kollha kif ukoll ta’ partijiet ikkonċernati rilevanti oħra;</w:t>
      </w:r>
    </w:p>
    <w:p w14:paraId="3721ECD6" w14:textId="77777777" w:rsidR="00234313" w:rsidRDefault="006859EF" w:rsidP="00234313">
      <w:pPr>
        <w:spacing w:after="240"/>
        <w:ind w:left="567" w:hanging="567"/>
        <w:jc w:val="both"/>
      </w:pPr>
      <w:r w:rsidRPr="006A438F">
        <w:t>25.</w:t>
      </w:r>
      <w:r w:rsidRPr="006A438F">
        <w:tab/>
        <w:t xml:space="preserve">Jilqa’ eżempji ta’ suċċess ta’ </w:t>
      </w:r>
      <w:proofErr w:type="spellStart"/>
      <w:r w:rsidRPr="006A438F">
        <w:t>kolokazzjoni</w:t>
      </w:r>
      <w:proofErr w:type="spellEnd"/>
      <w:r w:rsidRPr="006A438F">
        <w:t xml:space="preserve"> ta’ attivitajiet, bħal infrastruttura </w:t>
      </w:r>
      <w:proofErr w:type="spellStart"/>
      <w:r w:rsidRPr="006A438F">
        <w:t>eolika</w:t>
      </w:r>
      <w:proofErr w:type="spellEnd"/>
      <w:r w:rsidRPr="006A438F">
        <w:t xml:space="preserve"> lil hinn mill-kosta fissa jew </w:t>
      </w:r>
      <w:proofErr w:type="spellStart"/>
      <w:r w:rsidRPr="006A438F">
        <w:t>galleġġanti</w:t>
      </w:r>
      <w:proofErr w:type="spellEnd"/>
      <w:r w:rsidRPr="006A438F">
        <w:t xml:space="preserve"> li tista’ tintuża wkoll għall-iżvilupp tal-akwakultura, it-trobbija tal-frott tal-baħar bil-qoxra u tal-</w:t>
      </w:r>
      <w:proofErr w:type="spellStart"/>
      <w:r w:rsidRPr="006A438F">
        <w:t>algi</w:t>
      </w:r>
      <w:proofErr w:type="spellEnd"/>
      <w:r w:rsidRPr="006A438F">
        <w:t xml:space="preserve"> u għall-protezzjoni tal-</w:t>
      </w:r>
      <w:proofErr w:type="spellStart"/>
      <w:r w:rsidRPr="006A438F">
        <w:t>ħabitats</w:t>
      </w:r>
      <w:proofErr w:type="spellEnd"/>
      <w:r w:rsidRPr="006A438F">
        <w:t xml:space="preserve"> għall-fawna u l-flora tal-baħar jew attivitajiet </w:t>
      </w:r>
      <w:proofErr w:type="spellStart"/>
      <w:r w:rsidRPr="006A438F">
        <w:t>riġenerattivi</w:t>
      </w:r>
      <w:proofErr w:type="spellEnd"/>
      <w:r w:rsidRPr="006A438F">
        <w:t xml:space="preserve"> u għall-attivitajiet tas-sajd bħas-sajd passiv u b’impatt baxx; jenfasizza, f’dak ir-rigward, il-ħtieġa ta’ aktar skambju ta’ prattiki tajba u ta’ aktar riċerka, speċjalment fir-rigward tal-impatt ekoloġiku u l-potenzjal ekonomiku;</w:t>
      </w:r>
    </w:p>
    <w:p w14:paraId="329414E6" w14:textId="55BFB8D0" w:rsidR="006859EF" w:rsidRPr="006A438F" w:rsidRDefault="006859EF" w:rsidP="00234313">
      <w:pPr>
        <w:pStyle w:val="NormalHanging12a"/>
      </w:pPr>
      <w:r w:rsidRPr="006A438F">
        <w:t>26.</w:t>
      </w:r>
      <w:r w:rsidRPr="006A438F">
        <w:tab/>
        <w:t>Iħeġġeġ lill-Istati Membri jqisu l-impatt tal-enerġija rinnovabbli lil hinn mill-kosta fuq l-ekosistema tal-baħar u s-sajd meta jiddeterminaw it-taħlita tal-enerġija tagħhom;</w:t>
      </w:r>
    </w:p>
    <w:p w14:paraId="0F62A33A" w14:textId="77777777" w:rsidR="00234313" w:rsidRDefault="006859EF" w:rsidP="00234313">
      <w:pPr>
        <w:spacing w:after="240"/>
        <w:ind w:left="567" w:hanging="567"/>
      </w:pPr>
      <w:bookmarkStart w:id="10" w:name="_Hlk227158246"/>
      <w:r w:rsidRPr="006A438F">
        <w:t>27.</w:t>
      </w:r>
      <w:r w:rsidRPr="006A438F">
        <w:tab/>
        <w:t xml:space="preserve">Jenfasizza li l-koordinazzjoni bejn l-art u l-baħar </w:t>
      </w:r>
      <w:proofErr w:type="spellStart"/>
      <w:r w:rsidRPr="006A438F">
        <w:t>tibqa</w:t>
      </w:r>
      <w:proofErr w:type="spellEnd"/>
      <w:r w:rsidRPr="006A438F">
        <w:t>’ dgħufija kritika fl-implimentazzjoni tal-MSP, b’referenza partikolari għan-nuqqas li jitqiesu l-effetti tat-tniġġis ibbażat fuq l-art fuq l-ekosistemi tal-baħar meta jiġu implimentati miżuri għall-protezzjoni tal-</w:t>
      </w:r>
      <w:proofErr w:type="spellStart"/>
      <w:r w:rsidRPr="006A438F">
        <w:t>bijodiversità</w:t>
      </w:r>
      <w:proofErr w:type="spellEnd"/>
      <w:r w:rsidRPr="006A438F">
        <w:t>;</w:t>
      </w:r>
      <w:bookmarkEnd w:id="10"/>
    </w:p>
    <w:p w14:paraId="20DBCECE" w14:textId="77777777" w:rsidR="00234313" w:rsidRDefault="006859EF" w:rsidP="00234313">
      <w:pPr>
        <w:spacing w:after="240"/>
        <w:ind w:left="567" w:hanging="567"/>
      </w:pPr>
      <w:r w:rsidRPr="006A438F">
        <w:t>28.</w:t>
      </w:r>
      <w:r w:rsidRPr="006A438F">
        <w:tab/>
        <w:t xml:space="preserve">Jirrimarka l-importanza tas-sajd u tal-infrastruttura tal-portijiet u tal-faċilitajiet relatati u l-ħtieġa li jiġi żgurat li l-MSP jkun </w:t>
      </w:r>
      <w:proofErr w:type="spellStart"/>
      <w:r w:rsidRPr="006A438F">
        <w:t>koerenti</w:t>
      </w:r>
      <w:proofErr w:type="spellEnd"/>
      <w:r w:rsidRPr="006A438F">
        <w:t xml:space="preserve"> fir-rigward ta’ investimenti infrastrutturali bħal dawn, f’</w:t>
      </w:r>
      <w:proofErr w:type="spellStart"/>
      <w:r w:rsidRPr="006A438F">
        <w:t>konformità</w:t>
      </w:r>
      <w:proofErr w:type="spellEnd"/>
      <w:r w:rsidRPr="006A438F">
        <w:t xml:space="preserve"> mal-istrateġija tal-portijiet tal-UE, filwaqt li titqies id-dipendenza tal-attivitajiet marittimi kollha fuq koordinazzjoni effettiva bejn l-art u l-baħar;</w:t>
      </w:r>
    </w:p>
    <w:p w14:paraId="209F5750" w14:textId="561C9061" w:rsidR="006859EF" w:rsidRPr="006A438F" w:rsidRDefault="006859EF" w:rsidP="00234313">
      <w:pPr>
        <w:pStyle w:val="NormalHanging12a"/>
        <w:rPr>
          <w:b/>
          <w:bCs/>
          <w:i/>
          <w:iCs/>
        </w:rPr>
      </w:pPr>
      <w:r w:rsidRPr="006A438F">
        <w:rPr>
          <w:b/>
          <w:i/>
        </w:rPr>
        <w:t>L-involviment tal-partijiet ikkonċernati u l-ġbir tad-data</w:t>
      </w:r>
    </w:p>
    <w:p w14:paraId="1BE566D1" w14:textId="77777777" w:rsidR="006859EF" w:rsidRPr="006A438F" w:rsidRDefault="006859EF" w:rsidP="00234313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6A438F">
        <w:t>29.</w:t>
      </w:r>
      <w:r w:rsidRPr="006A438F">
        <w:tab/>
        <w:t xml:space="preserve">Jenfasizza li l-involviment tal-partijiet ikkonċernati u tal-komunità </w:t>
      </w:r>
      <w:proofErr w:type="spellStart"/>
      <w:r w:rsidRPr="006A438F">
        <w:t>kostali</w:t>
      </w:r>
      <w:proofErr w:type="spellEnd"/>
      <w:r w:rsidRPr="006A438F">
        <w:t xml:space="preserve"> fil-proċess tal-MSP żdied iżda għadu ristrett; jiddispjaċih dwar il-fatt li dan l-involviment spiss ikun nieqes minn involviment u konsultazzjoni bikrija u formali, li joffru </w:t>
      </w:r>
      <w:proofErr w:type="spellStart"/>
      <w:r w:rsidRPr="006A438F">
        <w:t>opportunità</w:t>
      </w:r>
      <w:proofErr w:type="spellEnd"/>
      <w:r w:rsidRPr="006A438F">
        <w:t xml:space="preserve"> limitata għal influwenza ġenwina fuq id-deċiżjonijiet ta’ ppjanar; </w:t>
      </w:r>
      <w:proofErr w:type="spellStart"/>
      <w:r w:rsidRPr="006A438F">
        <w:t>jilqa</w:t>
      </w:r>
      <w:proofErr w:type="spellEnd"/>
      <w:r w:rsidRPr="006A438F">
        <w:t>’, f’dan ir-rigward, l-inizjattiva tal-Kummissjoni li torganizza djalogu ta’ implimentazzjoni dwar l-MSP;</w:t>
      </w:r>
    </w:p>
    <w:p w14:paraId="4AA60FBB" w14:textId="77777777" w:rsidR="006859EF" w:rsidRPr="006A438F" w:rsidRDefault="006859EF" w:rsidP="00234313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6A438F">
        <w:t>30.</w:t>
      </w:r>
      <w:r w:rsidRPr="006A438F">
        <w:tab/>
        <w:t xml:space="preserve">Jinnota eżempji tajbin ta’ parteċipazzjoni tal-partijiet ikkonċernati f’xi Stati Membri, </w:t>
      </w:r>
      <w:r w:rsidRPr="006A438F">
        <w:lastRenderedPageBreak/>
        <w:t xml:space="preserve">bħal konsultazzjonijiet nazzjonali u proċessi parteċipattivi; jiddispjaċih, madankollu, dwar in-nuqqas ta’ dispożizzjonijiet </w:t>
      </w:r>
      <w:proofErr w:type="spellStart"/>
      <w:r w:rsidRPr="006A438F">
        <w:t>vinkolanti</w:t>
      </w:r>
      <w:proofErr w:type="spellEnd"/>
      <w:r w:rsidRPr="006A438F">
        <w:t xml:space="preserve"> għall-Istati Membri dwar il-parteċipazzjoni tal-partijiet ikkonċernati; jinnota li dan ifixkel il-parteċipazzjoni tal-partijiet ikkonċernati rilevanti bħas-sajjieda, il-professjonisti tal-akwakultura, il-gruppi ta’ interess u l-membri tal-pubbliku li huma affettwati, fil-proċessi ta’ konsultazzjoni u ta’ teħid ta’ deċiżjonijiet, b’mod partikolari fir-rigward tal-post ta’ proġetti tal-enerġija rinnovabbli lil hinn mill-kosta;</w:t>
      </w:r>
    </w:p>
    <w:p w14:paraId="5FB64E6D" w14:textId="77777777" w:rsidR="006859EF" w:rsidRPr="006A438F" w:rsidRDefault="006859EF" w:rsidP="00234313">
      <w:pPr>
        <w:pStyle w:val="NormalHanging12a"/>
      </w:pPr>
      <w:r w:rsidRPr="006A438F">
        <w:t>31.</w:t>
      </w:r>
      <w:r w:rsidRPr="006A438F">
        <w:tab/>
        <w:t xml:space="preserve">Jenfasizza li s-sajd u l-akwakultura spiss jiġu </w:t>
      </w:r>
      <w:proofErr w:type="spellStart"/>
      <w:r w:rsidRPr="006A438F">
        <w:t>ddominati</w:t>
      </w:r>
      <w:proofErr w:type="spellEnd"/>
      <w:r w:rsidRPr="006A438F">
        <w:t xml:space="preserve"> minn setturi oħrajn, aktar b’saħħithom jew ekonomikament importanti, bħall-enerġija lil hinn mill-kosta; jieħu nota tar-rapporti dwar l-</w:t>
      </w:r>
      <w:proofErr w:type="spellStart"/>
      <w:r w:rsidRPr="006A438F">
        <w:t>iżbilanċi</w:t>
      </w:r>
      <w:proofErr w:type="spellEnd"/>
      <w:r w:rsidRPr="006A438F">
        <w:t xml:space="preserve"> strutturali tal-poter bejn is-setturi marittimi; </w:t>
      </w:r>
      <w:proofErr w:type="spellStart"/>
      <w:r w:rsidRPr="006A438F">
        <w:t>jiddeplora</w:t>
      </w:r>
      <w:proofErr w:type="spellEnd"/>
      <w:r w:rsidRPr="006A438F">
        <w:t xml:space="preserve"> l-fatt li ċerti setturi u operaturi spiss jevitaw il-proċessi ta’ konsultazzjoni, għad-detriment ta’ atturi anqas organizzati, bħas-sajjieda fuq skala żgħira, inklużi s-sajjieda tal-miexi, bħal dawk li jiġbru l-frott tal-baħar bil-qoxra; jitlob proċessi ta’ konsultazzjoni komprensivi, aċċessibbli u </w:t>
      </w:r>
      <w:proofErr w:type="spellStart"/>
      <w:r w:rsidRPr="006A438F">
        <w:t>inklużivi</w:t>
      </w:r>
      <w:proofErr w:type="spellEnd"/>
      <w:r w:rsidRPr="006A438F">
        <w:t xml:space="preserve"> mal-partijiet ikkonċernati kollha u l-ħolqien ta’ mekkaniżmi ta’ </w:t>
      </w:r>
      <w:proofErr w:type="spellStart"/>
      <w:r w:rsidRPr="006A438F">
        <w:t>governanza</w:t>
      </w:r>
      <w:proofErr w:type="spellEnd"/>
      <w:r w:rsidRPr="006A438F">
        <w:t xml:space="preserve"> korrettivi, inklużi linji gwida trasparenti </w:t>
      </w:r>
      <w:proofErr w:type="spellStart"/>
      <w:r w:rsidRPr="006A438F">
        <w:t>mmirati</w:t>
      </w:r>
      <w:proofErr w:type="spellEnd"/>
      <w:r w:rsidRPr="006A438F">
        <w:t xml:space="preserve"> biex jiżguraw teħid ta’ deċiżjonijiet </w:t>
      </w:r>
      <w:proofErr w:type="spellStart"/>
      <w:r w:rsidRPr="006A438F">
        <w:t>ibbilanċjat</w:t>
      </w:r>
      <w:proofErr w:type="spellEnd"/>
      <w:r w:rsidRPr="006A438F">
        <w:t xml:space="preserve"> u trasparenti, itaffu l-potenzjal ta’ </w:t>
      </w:r>
      <w:proofErr w:type="spellStart"/>
      <w:r w:rsidRPr="006A438F">
        <w:t>kunflitt</w:t>
      </w:r>
      <w:proofErr w:type="spellEnd"/>
      <w:r w:rsidRPr="006A438F">
        <w:t xml:space="preserve"> u joħolqu kundizzjonijiet </w:t>
      </w:r>
      <w:proofErr w:type="spellStart"/>
      <w:r w:rsidRPr="006A438F">
        <w:t>ekwi</w:t>
      </w:r>
      <w:proofErr w:type="spellEnd"/>
      <w:r w:rsidRPr="006A438F">
        <w:t xml:space="preserve"> bejn is-sajd u setturi oħra;</w:t>
      </w:r>
    </w:p>
    <w:p w14:paraId="6FEB8F1A" w14:textId="77777777" w:rsidR="006859EF" w:rsidRPr="006A438F" w:rsidRDefault="006859EF" w:rsidP="00234313">
      <w:pPr>
        <w:pStyle w:val="NormalHanging12a"/>
      </w:pPr>
      <w:r w:rsidRPr="006A438F">
        <w:t>32.</w:t>
      </w:r>
      <w:r w:rsidRPr="006A438F">
        <w:tab/>
      </w:r>
      <w:proofErr w:type="spellStart"/>
      <w:r w:rsidRPr="006A438F">
        <w:t>Jiddeplora</w:t>
      </w:r>
      <w:proofErr w:type="spellEnd"/>
      <w:r w:rsidRPr="006A438F">
        <w:t xml:space="preserve"> n-nuqqas ta’ data armonizzata u komparabbli dwar l-istat tal-oċeani u l-ibħra, ir-riżorsi tas-sajd u l-impatt tat-tibdil fil-klima, kif ukoll in-nuqqas ta’ data soċjali u ekonomika adattata, inkluż il-valutazzjoni tal-</w:t>
      </w:r>
      <w:proofErr w:type="spellStart"/>
      <w:r w:rsidRPr="006A438F">
        <w:t>impatti</w:t>
      </w:r>
      <w:proofErr w:type="spellEnd"/>
      <w:r w:rsidRPr="006A438F">
        <w:t xml:space="preserve"> tal-MSP fuq il-komunitajiet </w:t>
      </w:r>
      <w:proofErr w:type="spellStart"/>
      <w:r w:rsidRPr="006A438F">
        <w:t>kostali</w:t>
      </w:r>
      <w:proofErr w:type="spellEnd"/>
      <w:r w:rsidRPr="006A438F">
        <w:t>; jenfasizza n-nuqqas ta’ armonizzazzjoni tas-sistemi ta’ ġbir ta’ data tal-Istati Membri;</w:t>
      </w:r>
    </w:p>
    <w:p w14:paraId="373AF720" w14:textId="77777777" w:rsidR="00234313" w:rsidRDefault="006859EF" w:rsidP="00234313">
      <w:pPr>
        <w:spacing w:after="240"/>
        <w:ind w:left="567" w:hanging="567"/>
      </w:pPr>
      <w:r w:rsidRPr="006A438F">
        <w:t>33.</w:t>
      </w:r>
      <w:r w:rsidRPr="006A438F">
        <w:tab/>
        <w:t xml:space="preserve">Jenfasizza l-fatt li l-allinjament ħażin tad-data, bħal-linji bażi </w:t>
      </w:r>
      <w:proofErr w:type="spellStart"/>
      <w:r w:rsidRPr="006A438F">
        <w:t>ġeospazjali</w:t>
      </w:r>
      <w:proofErr w:type="spellEnd"/>
      <w:r w:rsidRPr="006A438F">
        <w:t xml:space="preserve"> inkompatibbli, u d-diskrepanza </w:t>
      </w:r>
      <w:proofErr w:type="spellStart"/>
      <w:r w:rsidRPr="006A438F">
        <w:t>temporali</w:t>
      </w:r>
      <w:proofErr w:type="spellEnd"/>
      <w:r w:rsidRPr="006A438F">
        <w:t xml:space="preserve">, bħal ċikli ta’ reviżjoni differenti għall-pjanijiet tal-ispazju marittimu, ifixklu l-implimentazzjoni tal-MSP </w:t>
      </w:r>
      <w:proofErr w:type="spellStart"/>
      <w:r w:rsidRPr="006A438F">
        <w:t>koerenti</w:t>
      </w:r>
      <w:proofErr w:type="spellEnd"/>
      <w:r w:rsidRPr="006A438F">
        <w:t xml:space="preserve"> u </w:t>
      </w:r>
      <w:proofErr w:type="spellStart"/>
      <w:r w:rsidRPr="006A438F">
        <w:t>approċċ</w:t>
      </w:r>
      <w:proofErr w:type="spellEnd"/>
      <w:r w:rsidRPr="006A438F">
        <w:t xml:space="preserve"> ibbażat fuq l-ekosistema; ifakkar li l-għodod ta’ </w:t>
      </w:r>
      <w:proofErr w:type="spellStart"/>
      <w:r w:rsidRPr="006A438F">
        <w:t>mmudellar</w:t>
      </w:r>
      <w:proofErr w:type="spellEnd"/>
      <w:r w:rsidRPr="006A438F">
        <w:t xml:space="preserve">, </w:t>
      </w:r>
      <w:proofErr w:type="spellStart"/>
      <w:r w:rsidRPr="006A438F">
        <w:t>immappjar</w:t>
      </w:r>
      <w:proofErr w:type="spellEnd"/>
      <w:r w:rsidRPr="006A438F">
        <w:t xml:space="preserve"> u analiżi tal-ispazju huma għajnuniet għat-teħid ta’ deċiżjonijiet u ma jistgħux jissostitwixxu d-dibattitu demokratiku jew il-kompromess politiku;</w:t>
      </w:r>
    </w:p>
    <w:p w14:paraId="6ACDA0D0" w14:textId="2B996817" w:rsidR="006859EF" w:rsidRPr="006A438F" w:rsidRDefault="006859EF" w:rsidP="00234313">
      <w:pPr>
        <w:pStyle w:val="NormalHanging12a"/>
        <w:rPr>
          <w:b/>
          <w:bCs/>
          <w:i/>
          <w:iCs/>
        </w:rPr>
      </w:pPr>
      <w:r w:rsidRPr="006A438F">
        <w:rPr>
          <w:b/>
          <w:i/>
        </w:rPr>
        <w:t>Rakkomandazzjonijiet</w:t>
      </w:r>
    </w:p>
    <w:p w14:paraId="6D9F3FA0" w14:textId="77777777" w:rsidR="006859EF" w:rsidRPr="006A438F" w:rsidRDefault="006859EF" w:rsidP="00234313">
      <w:pPr>
        <w:pStyle w:val="NormalHanging12a"/>
      </w:pPr>
      <w:r w:rsidRPr="006A438F">
        <w:t>34.</w:t>
      </w:r>
      <w:r w:rsidRPr="006A438F">
        <w:tab/>
        <w:t xml:space="preserve">Jisħaq fuq il-ħtieġa ta’ </w:t>
      </w:r>
      <w:proofErr w:type="spellStart"/>
      <w:r w:rsidRPr="006A438F">
        <w:t>approċċ</w:t>
      </w:r>
      <w:proofErr w:type="spellEnd"/>
      <w:r w:rsidRPr="006A438F">
        <w:t xml:space="preserve"> aktar olistiku u koordinazzjoni aħjar tal-leġiżlazzjoni rilevanti tal-UE, b’mod partikolari tad-Direttiva dwar l-MSP, ir-Regolament dwar il-Politika Komuni tas-Sajd u d-Direttiva Kwadru dwar l-Istrateġija Marina, sabiex tiġi żgurata implimentazzjoni konsistenti u effettiva tal-MSP, inkluż l-</w:t>
      </w:r>
      <w:proofErr w:type="spellStart"/>
      <w:r w:rsidRPr="006A438F">
        <w:t>approċċ</w:t>
      </w:r>
      <w:proofErr w:type="spellEnd"/>
      <w:r w:rsidRPr="006A438F">
        <w:t xml:space="preserve"> ibbażat fuq l-ekosistema, bil-għan li jingħata kontribut għall-kisba ta’ Status Ambjentali Tajjeb; </w:t>
      </w:r>
      <w:proofErr w:type="spellStart"/>
      <w:r w:rsidRPr="006A438F">
        <w:t>jissottolinja</w:t>
      </w:r>
      <w:proofErr w:type="spellEnd"/>
      <w:r w:rsidRPr="006A438F">
        <w:t xml:space="preserve"> wkoll li l-MSP jrid jirrispetta bis-sħiħ il-politika komuni tas-sajd bħala l-qafas </w:t>
      </w:r>
      <w:proofErr w:type="spellStart"/>
      <w:r w:rsidRPr="006A438F">
        <w:t>leġiżlattiv</w:t>
      </w:r>
      <w:proofErr w:type="spellEnd"/>
      <w:r w:rsidRPr="006A438F">
        <w:t xml:space="preserve"> </w:t>
      </w:r>
      <w:proofErr w:type="spellStart"/>
      <w:r w:rsidRPr="006A438F">
        <w:t>esklużiv</w:t>
      </w:r>
      <w:proofErr w:type="spellEnd"/>
      <w:r w:rsidRPr="006A438F">
        <w:t xml:space="preserve"> tal-UE </w:t>
      </w:r>
      <w:proofErr w:type="spellStart"/>
      <w:r w:rsidRPr="006A438F">
        <w:t>għall-ġestjoni</w:t>
      </w:r>
      <w:proofErr w:type="spellEnd"/>
      <w:r w:rsidRPr="006A438F">
        <w:t xml:space="preserve"> tas-sajd u għalhekk ma għandux jintuża biex jintroduċi indirettament miżuri ta’ </w:t>
      </w:r>
      <w:proofErr w:type="spellStart"/>
      <w:r w:rsidRPr="006A438F">
        <w:t>ġestjoni</w:t>
      </w:r>
      <w:proofErr w:type="spellEnd"/>
      <w:r w:rsidRPr="006A438F">
        <w:t xml:space="preserve"> tas-sajd, speċjalment jekk ikunu inkompatibbli mal-ambizzjoni li jissaħħaħ ir-rwol għall-attivitajiet tas-sajd </w:t>
      </w:r>
      <w:proofErr w:type="spellStart"/>
      <w:r w:rsidRPr="006A438F">
        <w:t>fl</w:t>
      </w:r>
      <w:proofErr w:type="spellEnd"/>
      <w:r w:rsidRPr="006A438F">
        <w:t>-MSP;</w:t>
      </w:r>
    </w:p>
    <w:p w14:paraId="39B5D48E" w14:textId="77777777" w:rsidR="00234313" w:rsidRDefault="006859EF" w:rsidP="00234313">
      <w:pPr>
        <w:spacing w:after="240"/>
        <w:ind w:left="567" w:hanging="567"/>
      </w:pPr>
      <w:r w:rsidRPr="006A438F">
        <w:t>35.</w:t>
      </w:r>
      <w:r w:rsidRPr="006A438F">
        <w:tab/>
        <w:t xml:space="preserve">Jemmen li l-pjanijiet tal-ispazju marittimu għandhom jirriflettu aħjar il-ħtiġijiet spazjali, ambjentali u </w:t>
      </w:r>
      <w:proofErr w:type="spellStart"/>
      <w:r w:rsidRPr="006A438F">
        <w:t>soċjoekonomiċi</w:t>
      </w:r>
      <w:proofErr w:type="spellEnd"/>
      <w:r w:rsidRPr="006A438F">
        <w:t xml:space="preserve">, kif ukoll il-karatteristiċi speċifiċi ta’ kull baċir tal-baħar, inkluż żoni ekonomiċi </w:t>
      </w:r>
      <w:proofErr w:type="spellStart"/>
      <w:r w:rsidRPr="006A438F">
        <w:t>esklużivi</w:t>
      </w:r>
      <w:proofErr w:type="spellEnd"/>
      <w:r w:rsidRPr="006A438F">
        <w:t xml:space="preserve"> konnessi; jisħaq li l-Istati Membri għandhom isaħħu l-koordinazzjoni bejn l-awtoritajiet tal-użu tal-art u tal-baħar meta jfasslu u jimplimentaw il-pjanijiet tal-ispazju marittimu u meta jinkorporaw fil-pjanijiet valutazzjonijiet tal-impatt tal-attivitajiet ibbażati fuq l-art fl-ilmijiet </w:t>
      </w:r>
      <w:proofErr w:type="spellStart"/>
      <w:r w:rsidRPr="006A438F">
        <w:t>kostali</w:t>
      </w:r>
      <w:proofErr w:type="spellEnd"/>
      <w:r w:rsidRPr="006A438F">
        <w:t>; jemmen li l-Istati Membri għandhom iqisu l-</w:t>
      </w:r>
      <w:proofErr w:type="spellStart"/>
      <w:r w:rsidRPr="006A438F">
        <w:t>ispeċifiċitajiet</w:t>
      </w:r>
      <w:proofErr w:type="spellEnd"/>
      <w:r w:rsidRPr="006A438F">
        <w:t xml:space="preserve"> reġjonali, inklużi l-karatteristiċi tar-reġjuni </w:t>
      </w:r>
      <w:proofErr w:type="spellStart"/>
      <w:r w:rsidRPr="006A438F">
        <w:t>insulari</w:t>
      </w:r>
      <w:proofErr w:type="spellEnd"/>
      <w:r w:rsidRPr="006A438F">
        <w:t xml:space="preserve"> u r-</w:t>
      </w:r>
      <w:r w:rsidRPr="006A438F">
        <w:lastRenderedPageBreak/>
        <w:t xml:space="preserve">reġjuni </w:t>
      </w:r>
      <w:proofErr w:type="spellStart"/>
      <w:r w:rsidRPr="006A438F">
        <w:t>ultraperiferiċi</w:t>
      </w:r>
      <w:proofErr w:type="spellEnd"/>
      <w:r w:rsidRPr="006A438F">
        <w:t>, u għandhom jirrispettaw it-tradizzjonijiet amministrattivi f’kull Stat Membru;</w:t>
      </w:r>
    </w:p>
    <w:p w14:paraId="402C5E38" w14:textId="77777777" w:rsidR="00234313" w:rsidRDefault="006859EF" w:rsidP="00234313">
      <w:pPr>
        <w:spacing w:after="240"/>
        <w:ind w:left="567" w:hanging="567"/>
      </w:pPr>
      <w:r w:rsidRPr="006A438F">
        <w:t>36.</w:t>
      </w:r>
      <w:r w:rsidRPr="006A438F">
        <w:tab/>
        <w:t xml:space="preserve">Jisħaq fuq il-ħtieġa li l-Istati Membri jsaħħu l-koordinazzjoni kemm bejn l-Istati Membri kif ukoll fi ħdanhom, b’mod partikolari bejn l-awtoritajiet nazzjonali u reġjonali, kif ukoll il-koordinazzjoni </w:t>
      </w:r>
      <w:proofErr w:type="spellStart"/>
      <w:r w:rsidRPr="006A438F">
        <w:t>transsettorjali</w:t>
      </w:r>
      <w:proofErr w:type="spellEnd"/>
      <w:r w:rsidRPr="006A438F">
        <w:t xml:space="preserve"> fost l-awtoritajiet responsabbli għall-politiki ambjentali, tas-sajd, tal-enerġija u tat-trasport, fost politiki oħra, meta jfasslu u jimplimentaw pjanijiet tal-ispazju marittimu sabiex jiġi żgurat </w:t>
      </w:r>
      <w:proofErr w:type="spellStart"/>
      <w:r w:rsidRPr="006A438F">
        <w:t>approċċ</w:t>
      </w:r>
      <w:proofErr w:type="spellEnd"/>
      <w:r w:rsidRPr="006A438F">
        <w:t xml:space="preserve"> </w:t>
      </w:r>
      <w:proofErr w:type="spellStart"/>
      <w:r w:rsidRPr="006A438F">
        <w:t>koerenti</w:t>
      </w:r>
      <w:proofErr w:type="spellEnd"/>
      <w:r w:rsidRPr="006A438F">
        <w:t>, ibbażat fuq l-ekosistema u integrat;</w:t>
      </w:r>
    </w:p>
    <w:p w14:paraId="5ED3B566" w14:textId="77777777" w:rsidR="00234313" w:rsidRDefault="006859EF" w:rsidP="00234313">
      <w:pPr>
        <w:spacing w:after="240"/>
        <w:ind w:left="567" w:hanging="567"/>
      </w:pPr>
      <w:bookmarkStart w:id="11" w:name="_Hlk227159518"/>
      <w:r w:rsidRPr="006A438F">
        <w:t>37.</w:t>
      </w:r>
      <w:r w:rsidRPr="006A438F">
        <w:tab/>
        <w:t xml:space="preserve">Jappella għall-implimentazzjoni ta’ </w:t>
      </w:r>
      <w:proofErr w:type="spellStart"/>
      <w:r w:rsidRPr="006A438F">
        <w:t>approċċ</w:t>
      </w:r>
      <w:proofErr w:type="spellEnd"/>
      <w:r w:rsidRPr="006A438F">
        <w:t xml:space="preserve"> minn isfel għal fuq, </w:t>
      </w:r>
      <w:proofErr w:type="spellStart"/>
      <w:r w:rsidRPr="006A438F">
        <w:t>ibbilanċjat</w:t>
      </w:r>
      <w:proofErr w:type="spellEnd"/>
      <w:r w:rsidRPr="006A438F">
        <w:t xml:space="preserve"> u b’diversi użi </w:t>
      </w:r>
      <w:proofErr w:type="spellStart"/>
      <w:r w:rsidRPr="006A438F">
        <w:t>għall</w:t>
      </w:r>
      <w:proofErr w:type="spellEnd"/>
      <w:r w:rsidRPr="006A438F">
        <w:t>-MSP li jkollu l-għan li jevita effetti negattivi fuq ir-riżorsi tal-baħar u l-</w:t>
      </w:r>
      <w:proofErr w:type="spellStart"/>
      <w:r w:rsidRPr="006A438F">
        <w:t>bijodiversità</w:t>
      </w:r>
      <w:proofErr w:type="spellEnd"/>
      <w:r w:rsidRPr="006A438F">
        <w:t xml:space="preserve">, u għalhekk fuq is-sajd u l-akwakultura, u jiżgura li dawn l-attivitajiet ma jiġux esklużi mill-ispazju marittimu; iqis li l-iżvilupp ta’ ċerti attivitajiet relatati mal-ekonomija blu ma jridx ikun għad-detriment tal-produzzjoni sostenibbli u </w:t>
      </w:r>
      <w:proofErr w:type="spellStart"/>
      <w:r w:rsidRPr="006A438F">
        <w:t>reżiljenti</w:t>
      </w:r>
      <w:proofErr w:type="spellEnd"/>
      <w:r w:rsidRPr="006A438F">
        <w:t xml:space="preserve"> tal-frott tal-baħar, is-sovranità tal-ikel u l-</w:t>
      </w:r>
      <w:proofErr w:type="spellStart"/>
      <w:r w:rsidRPr="006A438F">
        <w:t>preżervazzjoni</w:t>
      </w:r>
      <w:proofErr w:type="spellEnd"/>
      <w:r w:rsidRPr="006A438F">
        <w:t xml:space="preserve"> tal-</w:t>
      </w:r>
      <w:proofErr w:type="spellStart"/>
      <w:r w:rsidRPr="006A438F">
        <w:t>bijodiversità</w:t>
      </w:r>
      <w:proofErr w:type="spellEnd"/>
      <w:r w:rsidRPr="006A438F">
        <w:t xml:space="preserve"> tal-baħar; jemmen, f’dan ir-rigward, li l-importanza strateġika tas-sigurtà tal-ikel għandha tkun ankrata aħjar fir-reviżjoni li jmiss tad-Direttiva dwar l-MSP; </w:t>
      </w:r>
      <w:bookmarkStart w:id="12" w:name="_Hlk226568048"/>
      <w:r w:rsidRPr="006A438F">
        <w:t xml:space="preserve">jitlob, għalhekk, li s-sajd u l-akwakultura jiġu rikonoxxuti bħala setturi strateġiċi ta’ interess pubbliku ewlieni li jipprovdu kontributi essenzjali għas-sovranità tal-ikel u s-sigurtà tal-ikel tal-UE u </w:t>
      </w:r>
      <w:bookmarkEnd w:id="12"/>
      <w:r w:rsidRPr="006A438F">
        <w:t xml:space="preserve">għall-awtonomija strateġika u l-impjiegi </w:t>
      </w:r>
      <w:proofErr w:type="spellStart"/>
      <w:r w:rsidRPr="006A438F">
        <w:t>kostali</w:t>
      </w:r>
      <w:proofErr w:type="spellEnd"/>
      <w:r w:rsidRPr="006A438F">
        <w:t xml:space="preserve">, u li għandha tingħata kunsiderazzjoni </w:t>
      </w:r>
      <w:proofErr w:type="spellStart"/>
      <w:r w:rsidRPr="006A438F">
        <w:t>prijoritarja</w:t>
      </w:r>
      <w:proofErr w:type="spellEnd"/>
      <w:r w:rsidRPr="006A438F">
        <w:t xml:space="preserve"> lilhom </w:t>
      </w:r>
      <w:proofErr w:type="spellStart"/>
      <w:r w:rsidRPr="006A438F">
        <w:t>fl</w:t>
      </w:r>
      <w:proofErr w:type="spellEnd"/>
      <w:r w:rsidRPr="006A438F">
        <w:t xml:space="preserve">-MSP, b’mod partikolari għal segmenti li ma jistgħux jiġu </w:t>
      </w:r>
      <w:proofErr w:type="spellStart"/>
      <w:r w:rsidRPr="006A438F">
        <w:t>rilokati</w:t>
      </w:r>
      <w:proofErr w:type="spellEnd"/>
      <w:r w:rsidRPr="006A438F">
        <w:t>;</w:t>
      </w:r>
    </w:p>
    <w:p w14:paraId="7238ACAE" w14:textId="77777777" w:rsidR="00234313" w:rsidRDefault="006859EF" w:rsidP="00234313">
      <w:pPr>
        <w:spacing w:after="240"/>
        <w:ind w:left="567" w:hanging="567"/>
      </w:pPr>
      <w:r w:rsidRPr="006A438F">
        <w:t>38.</w:t>
      </w:r>
      <w:r w:rsidRPr="006A438F">
        <w:tab/>
        <w:t xml:space="preserve">Jappella għal </w:t>
      </w:r>
      <w:proofErr w:type="spellStart"/>
      <w:r w:rsidRPr="006A438F">
        <w:t>approċċ</w:t>
      </w:r>
      <w:proofErr w:type="spellEnd"/>
      <w:r w:rsidRPr="006A438F">
        <w:t xml:space="preserve"> ibbażat fuq l-evidenza għaż-żoni b’użu </w:t>
      </w:r>
      <w:proofErr w:type="spellStart"/>
      <w:r w:rsidRPr="006A438F">
        <w:t>multiplu</w:t>
      </w:r>
      <w:proofErr w:type="spellEnd"/>
      <w:r w:rsidRPr="006A438F">
        <w:t>, filwaqt li jirrikonoxxi li l-</w:t>
      </w:r>
      <w:proofErr w:type="spellStart"/>
      <w:r w:rsidRPr="006A438F">
        <w:t>koeżistenza</w:t>
      </w:r>
      <w:proofErr w:type="spellEnd"/>
      <w:r w:rsidRPr="006A438F">
        <w:t xml:space="preserve"> bejn is-sajd u l-enerġija lil hinn mill-kosta għadha limitata fil-prattika u ma għandhiex tintuża biex tiġġustifika l-esklużjoni tas-sajd mill-ispazju marittimu. jisħaq li l-</w:t>
      </w:r>
      <w:proofErr w:type="spellStart"/>
      <w:r w:rsidRPr="006A438F">
        <w:t>approċċ</w:t>
      </w:r>
      <w:proofErr w:type="spellEnd"/>
      <w:r w:rsidRPr="006A438F">
        <w:t xml:space="preserve"> b’użi multipli għandu jiġi segwit abbażi ta’ kriterji tekniċi u xjentifiċi, li jirriflettu r-realtà ta’ kif fil-fatt joperaw is-sajd u l-akwakultura; jisħaq li d-</w:t>
      </w:r>
      <w:proofErr w:type="spellStart"/>
      <w:r w:rsidRPr="006A438F">
        <w:t>deżinjazzjoni</w:t>
      </w:r>
      <w:proofErr w:type="spellEnd"/>
      <w:r w:rsidRPr="006A438F">
        <w:t xml:space="preserve"> ta’ żoni b’użu </w:t>
      </w:r>
      <w:proofErr w:type="spellStart"/>
      <w:r w:rsidRPr="006A438F">
        <w:t>multiplu</w:t>
      </w:r>
      <w:proofErr w:type="spellEnd"/>
      <w:r w:rsidRPr="006A438F">
        <w:t xml:space="preserve"> għandha tkun ibbażata fuq valutazzjoni tal-impatt </w:t>
      </w:r>
      <w:proofErr w:type="spellStart"/>
      <w:r w:rsidRPr="006A438F">
        <w:t>kumulattiva</w:t>
      </w:r>
      <w:proofErr w:type="spellEnd"/>
      <w:r w:rsidRPr="006A438F">
        <w:t xml:space="preserve"> tal-attivitajiet differenti mwettqa fihom u analiżi </w:t>
      </w:r>
      <w:proofErr w:type="spellStart"/>
      <w:r w:rsidRPr="006A438F">
        <w:t>rigoruża</w:t>
      </w:r>
      <w:proofErr w:type="spellEnd"/>
      <w:r w:rsidRPr="006A438F">
        <w:t xml:space="preserve"> </w:t>
      </w:r>
      <w:proofErr w:type="spellStart"/>
      <w:r w:rsidRPr="006A438F">
        <w:t>tan-navigabbiltà</w:t>
      </w:r>
      <w:proofErr w:type="spellEnd"/>
      <w:r w:rsidRPr="006A438F">
        <w:t xml:space="preserve"> u tas-sikurezza; jappella sabiex is-setturi rilevanti kollha jkunu involuti b’mod dirett u xieraq matul dan il-proċess kollu;</w:t>
      </w:r>
    </w:p>
    <w:p w14:paraId="1D0EF91B" w14:textId="77777777" w:rsidR="00234313" w:rsidRDefault="006859EF" w:rsidP="00234313">
      <w:pPr>
        <w:spacing w:after="240"/>
        <w:ind w:left="567" w:hanging="567"/>
      </w:pPr>
      <w:r w:rsidRPr="006A438F">
        <w:t>39.</w:t>
      </w:r>
      <w:r w:rsidRPr="006A438F">
        <w:tab/>
        <w:t xml:space="preserve">Iqis li l-MSP jrid jadotta </w:t>
      </w:r>
      <w:proofErr w:type="spellStart"/>
      <w:r w:rsidRPr="006A438F">
        <w:t>approċċ</w:t>
      </w:r>
      <w:proofErr w:type="spellEnd"/>
      <w:r w:rsidRPr="006A438F">
        <w:t xml:space="preserve"> dinamiku u </w:t>
      </w:r>
      <w:proofErr w:type="spellStart"/>
      <w:r w:rsidRPr="006A438F">
        <w:t>adattiv</w:t>
      </w:r>
      <w:proofErr w:type="spellEnd"/>
      <w:r w:rsidRPr="006A438F">
        <w:t xml:space="preserve">, filwaqt li jqis il-bidliet fl-ambjent tal-baħar u fir-riżorsi tal-baħar, bl-użu ta’ data u indikaturi xjentifiċi u </w:t>
      </w:r>
      <w:proofErr w:type="spellStart"/>
      <w:r w:rsidRPr="006A438F">
        <w:t>soċjoekonomiċi</w:t>
      </w:r>
      <w:proofErr w:type="spellEnd"/>
      <w:r w:rsidRPr="006A438F">
        <w:t xml:space="preserve"> aġġornati regolarment, b’mod partikolari meta jiġu stabbiliti żoni li jistgħu jeskludu l-attivitajiet tas-sajd </w:t>
      </w:r>
      <w:proofErr w:type="spellStart"/>
      <w:r w:rsidRPr="006A438F">
        <w:t>bħall-parks</w:t>
      </w:r>
      <w:proofErr w:type="spellEnd"/>
      <w:r w:rsidRPr="006A438F">
        <w:t xml:space="preserve"> </w:t>
      </w:r>
      <w:proofErr w:type="spellStart"/>
      <w:r w:rsidRPr="006A438F">
        <w:t>eoliċi</w:t>
      </w:r>
      <w:proofErr w:type="spellEnd"/>
      <w:r w:rsidRPr="006A438F">
        <w:t xml:space="preserve"> lil hinn mill-kosta u d-</w:t>
      </w:r>
      <w:proofErr w:type="spellStart"/>
      <w:r w:rsidRPr="006A438F">
        <w:t>deżinjazzjoni</w:t>
      </w:r>
      <w:proofErr w:type="spellEnd"/>
      <w:r w:rsidRPr="006A438F">
        <w:t xml:space="preserve"> ta’ ċerti żoni tal-baħar protetti; jenfasizza li l-proċess tal-ippjanar għandu jirrifletti n-natura dinamika tas-sajd, fejn il-</w:t>
      </w:r>
      <w:proofErr w:type="spellStart"/>
      <w:r w:rsidRPr="006A438F">
        <w:t>flotot</w:t>
      </w:r>
      <w:proofErr w:type="spellEnd"/>
      <w:r w:rsidRPr="006A438F">
        <w:t xml:space="preserve"> spiss </w:t>
      </w:r>
      <w:proofErr w:type="spellStart"/>
      <w:r w:rsidRPr="006A438F">
        <w:t>jiċċaqilqu</w:t>
      </w:r>
      <w:proofErr w:type="spellEnd"/>
      <w:r w:rsidRPr="006A438F">
        <w:t xml:space="preserve"> skont id-</w:t>
      </w:r>
      <w:proofErr w:type="spellStart"/>
      <w:r w:rsidRPr="006A438F">
        <w:t>disponibbiltà</w:t>
      </w:r>
      <w:proofErr w:type="spellEnd"/>
      <w:r w:rsidRPr="006A438F">
        <w:t xml:space="preserve"> staġjonali u l-movimenti tal-istokkijiet, u ċerti tipi ta’ </w:t>
      </w:r>
      <w:proofErr w:type="spellStart"/>
      <w:r w:rsidRPr="006A438F">
        <w:t>rkaptu</w:t>
      </w:r>
      <w:proofErr w:type="spellEnd"/>
      <w:r w:rsidRPr="006A438F">
        <w:t xml:space="preserve"> tas-sajd li jeħtieġu spazju konsiderevoli fejn joperaw;</w:t>
      </w:r>
    </w:p>
    <w:p w14:paraId="12151D96" w14:textId="77777777" w:rsidR="00234313" w:rsidRDefault="006859EF" w:rsidP="00234313">
      <w:pPr>
        <w:spacing w:after="240"/>
        <w:ind w:left="567" w:hanging="567"/>
      </w:pPr>
      <w:r w:rsidRPr="006A438F">
        <w:t>40.</w:t>
      </w:r>
      <w:r w:rsidRPr="006A438F">
        <w:tab/>
        <w:t xml:space="preserve">Jappella għal mekkaniżmi ta’ </w:t>
      </w:r>
      <w:proofErr w:type="spellStart"/>
      <w:r w:rsidRPr="006A438F">
        <w:t>governanza</w:t>
      </w:r>
      <w:proofErr w:type="spellEnd"/>
      <w:r w:rsidRPr="006A438F">
        <w:t xml:space="preserve"> </w:t>
      </w:r>
      <w:proofErr w:type="spellStart"/>
      <w:r w:rsidRPr="006A438F">
        <w:t>inklużivi</w:t>
      </w:r>
      <w:proofErr w:type="spellEnd"/>
      <w:r w:rsidRPr="006A438F">
        <w:t xml:space="preserve"> li jiżguraw l-involviment dirett u strutturat tal-partijiet ikkonċernati rilevanti bħas-sajjieda, inkluż is-sajjieda fuq skala żgħira, u l-organizzazzjonijiet reġjonali </w:t>
      </w:r>
      <w:proofErr w:type="spellStart"/>
      <w:r w:rsidRPr="006A438F">
        <w:t>tal-ġestjoni</w:t>
      </w:r>
      <w:proofErr w:type="spellEnd"/>
      <w:r w:rsidRPr="006A438F">
        <w:t xml:space="preserve"> tas-sajd (</w:t>
      </w:r>
      <w:proofErr w:type="spellStart"/>
      <w:r w:rsidRPr="006A438F">
        <w:t>RFMOs</w:t>
      </w:r>
      <w:proofErr w:type="spellEnd"/>
      <w:r w:rsidRPr="006A438F">
        <w:t>), fejn rilevanti, fil-proċessi tat-teħid tad-deċiżjonijiet, tal-</w:t>
      </w:r>
      <w:proofErr w:type="spellStart"/>
      <w:r w:rsidRPr="006A438F">
        <w:t>monitoraġġ</w:t>
      </w:r>
      <w:proofErr w:type="spellEnd"/>
      <w:r w:rsidRPr="006A438F">
        <w:t xml:space="preserve"> u tar-</w:t>
      </w:r>
      <w:proofErr w:type="spellStart"/>
      <w:r w:rsidRPr="006A438F">
        <w:t>rieżami</w:t>
      </w:r>
      <w:proofErr w:type="spellEnd"/>
      <w:r w:rsidRPr="006A438F">
        <w:t xml:space="preserve"> għall-pjanijiet;</w:t>
      </w:r>
    </w:p>
    <w:bookmarkEnd w:id="11"/>
    <w:p w14:paraId="2E36EC56" w14:textId="77777777" w:rsidR="00234313" w:rsidRDefault="006859EF" w:rsidP="00234313">
      <w:pPr>
        <w:spacing w:after="240"/>
        <w:ind w:left="567" w:hanging="567"/>
      </w:pPr>
      <w:r w:rsidRPr="006A438F">
        <w:t>41.</w:t>
      </w:r>
      <w:r w:rsidRPr="006A438F">
        <w:tab/>
        <w:t xml:space="preserve">Jenfasizza l-ħtieġa li jissaħħaħ l-appoġġ għas-sajd fi ħdan l-MSP u li dan jiġi </w:t>
      </w:r>
      <w:proofErr w:type="spellStart"/>
      <w:r w:rsidRPr="006A438F">
        <w:t>kkunsidrat</w:t>
      </w:r>
      <w:proofErr w:type="spellEnd"/>
      <w:r w:rsidRPr="006A438F">
        <w:t xml:space="preserve"> b’mod sistematiku; jappoġġja l-istabbiliment ta’ żoni spazjali ċari u żoni ta’ prijorità għas-sajd, filwaqt li jitqiesu l-moviment u l-iżvilupp tar-riżorsi tas-sajd, ir-rikonoxximent taż-żoni tradizzjonali tas-sajd u tal-akwakultura, il-ħtieġa għall-</w:t>
      </w:r>
      <w:r w:rsidRPr="006A438F">
        <w:lastRenderedPageBreak/>
        <w:t xml:space="preserve">preservazzjoni u l-protezzjoni tal-ambjent u t-titjib tal-istat tal-istokkijiet tal-ħut; jenfasizza li t-tqassim f’żoni għandu jitfassal apposta għal segmenti differenti tal-flotta, kif ukoll </w:t>
      </w:r>
      <w:proofErr w:type="spellStart"/>
      <w:r w:rsidRPr="006A438F">
        <w:t>għall-baċiri</w:t>
      </w:r>
      <w:proofErr w:type="spellEnd"/>
      <w:r w:rsidRPr="006A438F">
        <w:t xml:space="preserve"> tal-baħar, u jkun ibbażat fuq valutazzjonijiet u indikaturi xjentifiċi u </w:t>
      </w:r>
      <w:proofErr w:type="spellStart"/>
      <w:r w:rsidRPr="006A438F">
        <w:t>soċjoekonomiċi</w:t>
      </w:r>
      <w:proofErr w:type="spellEnd"/>
      <w:r w:rsidRPr="006A438F">
        <w:t xml:space="preserve"> </w:t>
      </w:r>
      <w:proofErr w:type="spellStart"/>
      <w:r w:rsidRPr="006A438F">
        <w:t>robusti</w:t>
      </w:r>
      <w:proofErr w:type="spellEnd"/>
      <w:r w:rsidRPr="006A438F">
        <w:t xml:space="preserve">, sabiex is-settur tas-sajd jingħata </w:t>
      </w:r>
      <w:proofErr w:type="spellStart"/>
      <w:r w:rsidRPr="006A438F">
        <w:t>viżibbiltà</w:t>
      </w:r>
      <w:proofErr w:type="spellEnd"/>
      <w:r w:rsidRPr="006A438F">
        <w:t xml:space="preserve"> u </w:t>
      </w:r>
      <w:proofErr w:type="spellStart"/>
      <w:r w:rsidRPr="006A438F">
        <w:t>prevedibbiltà</w:t>
      </w:r>
      <w:proofErr w:type="spellEnd"/>
      <w:r w:rsidRPr="006A438F">
        <w:t xml:space="preserve"> akbar; jappella għal valutazzjoni obbligatorja tal-</w:t>
      </w:r>
      <w:proofErr w:type="spellStart"/>
      <w:r w:rsidRPr="006A438F">
        <w:t>impatti</w:t>
      </w:r>
      <w:proofErr w:type="spellEnd"/>
      <w:r w:rsidRPr="006A438F">
        <w:t xml:space="preserve"> </w:t>
      </w:r>
      <w:proofErr w:type="spellStart"/>
      <w:r w:rsidRPr="006A438F">
        <w:t>soċjoekonomiċi</w:t>
      </w:r>
      <w:proofErr w:type="spellEnd"/>
      <w:r w:rsidRPr="006A438F">
        <w:t xml:space="preserve"> </w:t>
      </w:r>
      <w:proofErr w:type="spellStart"/>
      <w:r w:rsidRPr="006A438F">
        <w:t>kumulattivi</w:t>
      </w:r>
      <w:proofErr w:type="spellEnd"/>
      <w:r w:rsidRPr="006A438F">
        <w:t xml:space="preserve"> tal-</w:t>
      </w:r>
      <w:proofErr w:type="spellStart"/>
      <w:r w:rsidRPr="006A438F">
        <w:t>ispostament</w:t>
      </w:r>
      <w:proofErr w:type="spellEnd"/>
      <w:r w:rsidRPr="006A438F">
        <w:t xml:space="preserve"> tas-sajd, inklużi l-effetti fuq il-kompetittività tal-flotta tal-UE, il-</w:t>
      </w:r>
      <w:proofErr w:type="spellStart"/>
      <w:r w:rsidRPr="006A438F">
        <w:t>profittabbiltà</w:t>
      </w:r>
      <w:proofErr w:type="spellEnd"/>
      <w:r w:rsidRPr="006A438F">
        <w:t xml:space="preserve">, is-sikurezza fuq il-baħar u t-tiġdid </w:t>
      </w:r>
      <w:proofErr w:type="spellStart"/>
      <w:r w:rsidRPr="006A438F">
        <w:t>ġenerazzjonali</w:t>
      </w:r>
      <w:proofErr w:type="spellEnd"/>
      <w:r w:rsidRPr="006A438F">
        <w:t xml:space="preserve"> tagħha;</w:t>
      </w:r>
    </w:p>
    <w:p w14:paraId="2B7D32B6" w14:textId="77777777" w:rsidR="00234313" w:rsidRDefault="006859EF" w:rsidP="00234313">
      <w:pPr>
        <w:spacing w:after="240"/>
        <w:ind w:left="567" w:hanging="567"/>
      </w:pPr>
      <w:r w:rsidRPr="006A438F">
        <w:t>42.</w:t>
      </w:r>
      <w:r w:rsidRPr="006A438F">
        <w:tab/>
        <w:t xml:space="preserve">Jenfasizza l-ħtieġa, b’mod partikolari, ta’ żieda fiż-żoni riżervati </w:t>
      </w:r>
      <w:proofErr w:type="spellStart"/>
      <w:r w:rsidRPr="006A438F">
        <w:t>ddedikati</w:t>
      </w:r>
      <w:proofErr w:type="spellEnd"/>
      <w:r w:rsidRPr="006A438F">
        <w:t xml:space="preserve"> għas-sajd qrib il-kosta fuq skala żgħira b’impatt baxx fiż-żona ta’ 12-il mil nawtiku u </w:t>
      </w:r>
      <w:proofErr w:type="spellStart"/>
      <w:r w:rsidRPr="006A438F">
        <w:t>mirfuda</w:t>
      </w:r>
      <w:proofErr w:type="spellEnd"/>
      <w:r w:rsidRPr="006A438F">
        <w:t xml:space="preserve"> minn reġimi ta’ </w:t>
      </w:r>
      <w:proofErr w:type="spellStart"/>
      <w:r w:rsidRPr="006A438F">
        <w:t>ġestjoni</w:t>
      </w:r>
      <w:proofErr w:type="spellEnd"/>
      <w:r w:rsidRPr="006A438F">
        <w:t xml:space="preserve"> konġunta;</w:t>
      </w:r>
    </w:p>
    <w:p w14:paraId="4DF6F4CA" w14:textId="77777777" w:rsidR="00234313" w:rsidRDefault="006859EF" w:rsidP="00234313">
      <w:pPr>
        <w:spacing w:after="240"/>
        <w:ind w:left="567" w:hanging="567"/>
      </w:pPr>
      <w:r w:rsidRPr="006A438F">
        <w:t>43.</w:t>
      </w:r>
      <w:r w:rsidRPr="006A438F">
        <w:tab/>
        <w:t xml:space="preserve">Jisħaq fuq il-ħtieġa li tissaħħaħ ir-riċerka </w:t>
      </w:r>
      <w:proofErr w:type="spellStart"/>
      <w:r w:rsidRPr="006A438F">
        <w:t>fl-immappjar</w:t>
      </w:r>
      <w:proofErr w:type="spellEnd"/>
      <w:r w:rsidRPr="006A438F">
        <w:t xml:space="preserve"> u l-</w:t>
      </w:r>
      <w:proofErr w:type="spellStart"/>
      <w:r w:rsidRPr="006A438F">
        <w:t>immudellar</w:t>
      </w:r>
      <w:proofErr w:type="spellEnd"/>
      <w:r w:rsidRPr="006A438F">
        <w:t xml:space="preserve"> tal-postijiet għas-sajd u r-riżorsi tas-sajd; iqis li d-</w:t>
      </w:r>
      <w:proofErr w:type="spellStart"/>
      <w:r w:rsidRPr="006A438F">
        <w:t>delimitazzjoni</w:t>
      </w:r>
      <w:proofErr w:type="spellEnd"/>
      <w:r w:rsidRPr="006A438F">
        <w:t xml:space="preserve"> taż-żoni ta’ prijorità għas-sajd u l-ippjanar tal-attivitajiet tas-sajd iridu jadottaw </w:t>
      </w:r>
      <w:proofErr w:type="spellStart"/>
      <w:r w:rsidRPr="006A438F">
        <w:t>approċċ</w:t>
      </w:r>
      <w:proofErr w:type="spellEnd"/>
      <w:r w:rsidRPr="006A438F">
        <w:t xml:space="preserve"> dinamiku sabiex jadattaw għall-fenomeni tal-bidla u l-</w:t>
      </w:r>
      <w:proofErr w:type="spellStart"/>
      <w:r w:rsidRPr="006A438F">
        <w:t>migrazzjoni</w:t>
      </w:r>
      <w:proofErr w:type="spellEnd"/>
      <w:r w:rsidRPr="006A438F">
        <w:t xml:space="preserve"> tal-istokkijiet tal-ħut li jaffettwaw iż-żoni storiċi ta’ distribuzzjoni;</w:t>
      </w:r>
    </w:p>
    <w:p w14:paraId="74CDBA1A" w14:textId="77777777" w:rsidR="00234313" w:rsidRDefault="006859EF" w:rsidP="00234313">
      <w:pPr>
        <w:spacing w:after="240"/>
        <w:ind w:left="567" w:hanging="567"/>
      </w:pPr>
      <w:r w:rsidRPr="006A438F">
        <w:t>44.</w:t>
      </w:r>
      <w:r w:rsidRPr="006A438F">
        <w:tab/>
        <w:t xml:space="preserve">Jistieden lill-Kummissjoni tipproponi mekkaniżmu ta’ miżuri </w:t>
      </w:r>
      <w:proofErr w:type="spellStart"/>
      <w:r w:rsidRPr="006A438F">
        <w:t>kumpensatorji</w:t>
      </w:r>
      <w:proofErr w:type="spellEnd"/>
      <w:r w:rsidRPr="006A438F">
        <w:t xml:space="preserve"> jew skemi ta’ assigurazzjoni għas-settur tas-sajd meta l-attivitajiet tiegħu jiġu </w:t>
      </w:r>
      <w:proofErr w:type="spellStart"/>
      <w:r w:rsidRPr="006A438F">
        <w:t>spostati</w:t>
      </w:r>
      <w:proofErr w:type="spellEnd"/>
      <w:r w:rsidRPr="006A438F">
        <w:t xml:space="preserve"> minn użi alternattivi tal-baħar, inklużi miżuri ta’ kumpens finanzjarju u tagħti prijorità lil użi kompatibbli ġodda u appoġġ għat-tfassil mill-ġdid tar-rotot tas-sajd, jew investimenti teknoloġiċi;</w:t>
      </w:r>
    </w:p>
    <w:p w14:paraId="4DAD493E" w14:textId="77777777" w:rsidR="00234313" w:rsidRDefault="006859EF" w:rsidP="00234313">
      <w:pPr>
        <w:spacing w:after="240"/>
        <w:ind w:left="567" w:hanging="567"/>
      </w:pPr>
      <w:r w:rsidRPr="006A438F">
        <w:t>45.</w:t>
      </w:r>
      <w:r w:rsidRPr="006A438F">
        <w:tab/>
        <w:t xml:space="preserve">Jenfasizza l-konsegwenzi negattivi potenzjali ta’ restrizzjonijiet estensivi fuq l-attivitajiet tal-baħar bħas-sajd għall-komunitajiet </w:t>
      </w:r>
      <w:proofErr w:type="spellStart"/>
      <w:r w:rsidRPr="006A438F">
        <w:t>kostali</w:t>
      </w:r>
      <w:proofErr w:type="spellEnd"/>
      <w:r w:rsidRPr="006A438F">
        <w:t xml:space="preserve">, mhux l-anqas fir-reġjuni </w:t>
      </w:r>
      <w:proofErr w:type="spellStart"/>
      <w:r w:rsidRPr="006A438F">
        <w:t>insulari</w:t>
      </w:r>
      <w:proofErr w:type="spellEnd"/>
      <w:r w:rsidRPr="006A438F">
        <w:t xml:space="preserve"> u </w:t>
      </w:r>
      <w:proofErr w:type="spellStart"/>
      <w:r w:rsidRPr="006A438F">
        <w:t>ultraperiferiċi</w:t>
      </w:r>
      <w:proofErr w:type="spellEnd"/>
      <w:r w:rsidRPr="006A438F">
        <w:t>; jitlob li l-iżvilupp, l-implimentazzjoni u r-</w:t>
      </w:r>
      <w:proofErr w:type="spellStart"/>
      <w:r w:rsidRPr="006A438F">
        <w:t>rieżami</w:t>
      </w:r>
      <w:proofErr w:type="spellEnd"/>
      <w:r w:rsidRPr="006A438F">
        <w:t xml:space="preserve"> tal-pjanijiet tal-ispazju marittimu jkunu akkumpanjati fil-każijiet kollha minn valutazzjonijiet tal-impatt soċjali u territorjali, li </w:t>
      </w:r>
      <w:proofErr w:type="spellStart"/>
      <w:r w:rsidRPr="006A438F">
        <w:t>jiffukaw</w:t>
      </w:r>
      <w:proofErr w:type="spellEnd"/>
      <w:r w:rsidRPr="006A438F">
        <w:t xml:space="preserve"> b’mod partikolari fuq l-impjiegi, il-kundizzjonijiet tax-xogħol, is-sikurezza tas-sajjieda u s-sostenibbiltà tal-komunitajiet </w:t>
      </w:r>
      <w:proofErr w:type="spellStart"/>
      <w:r w:rsidRPr="006A438F">
        <w:t>kostali</w:t>
      </w:r>
      <w:proofErr w:type="spellEnd"/>
      <w:r w:rsidRPr="006A438F">
        <w:t>, u li tiġi vvalutata l-</w:t>
      </w:r>
      <w:proofErr w:type="spellStart"/>
      <w:r w:rsidRPr="006A438F">
        <w:t>effettività</w:t>
      </w:r>
      <w:proofErr w:type="spellEnd"/>
      <w:r w:rsidRPr="006A438F">
        <w:t xml:space="preserve"> bijoloġika u </w:t>
      </w:r>
      <w:proofErr w:type="spellStart"/>
      <w:r w:rsidRPr="006A438F">
        <w:t>soċjoekonomika</w:t>
      </w:r>
      <w:proofErr w:type="spellEnd"/>
      <w:r w:rsidRPr="006A438F">
        <w:t xml:space="preserve"> tar-restrizzjonijiet u l-miżuri tas-sajd;</w:t>
      </w:r>
    </w:p>
    <w:p w14:paraId="5CE47395" w14:textId="13696751" w:rsidR="006859EF" w:rsidRPr="006A438F" w:rsidRDefault="006859EF" w:rsidP="00234313">
      <w:pPr>
        <w:pStyle w:val="NormalHanging12a"/>
      </w:pPr>
      <w:r w:rsidRPr="006A438F">
        <w:t>46.</w:t>
      </w:r>
      <w:r w:rsidRPr="006A438F">
        <w:tab/>
        <w:t xml:space="preserve">Jistieden lill-Kummissjoni u lill-Istati Membri jirrikonoxxu s-sajd bħala utent strateġiku u ta’ prijorità tal-ispazju marittimu, essenzjali għas-sovranità tal-ikel u s-sigurtà tal-ikel tal-UE, l-impjiegi </w:t>
      </w:r>
      <w:proofErr w:type="spellStart"/>
      <w:r w:rsidRPr="006A438F">
        <w:t>kostali</w:t>
      </w:r>
      <w:proofErr w:type="spellEnd"/>
      <w:r w:rsidRPr="006A438F">
        <w:t xml:space="preserve"> u l-awtonomija strateġika, u jirriflettu dan l-istatus b’mod espliċitu fil-pjanijiet tal-ispazju marittimu u fir-reviżjoni li jmiss tad-Direttiva dwar l-MSP;</w:t>
      </w:r>
    </w:p>
    <w:p w14:paraId="43330561" w14:textId="77777777" w:rsidR="006859EF" w:rsidRPr="006A438F" w:rsidRDefault="006859EF" w:rsidP="00234313">
      <w:pPr>
        <w:pStyle w:val="NormalHanging12a"/>
      </w:pPr>
      <w:r w:rsidRPr="006A438F">
        <w:t>47.</w:t>
      </w:r>
      <w:r w:rsidRPr="006A438F">
        <w:tab/>
        <w:t xml:space="preserve">Jitlob, f’dan ir-rigward, </w:t>
      </w:r>
      <w:proofErr w:type="spellStart"/>
      <w:r w:rsidRPr="006A438F">
        <w:t>approċċ</w:t>
      </w:r>
      <w:proofErr w:type="spellEnd"/>
      <w:r w:rsidRPr="006A438F">
        <w:t xml:space="preserve"> </w:t>
      </w:r>
      <w:proofErr w:type="spellStart"/>
      <w:r w:rsidRPr="006A438F">
        <w:t>differenzjat</w:t>
      </w:r>
      <w:proofErr w:type="spellEnd"/>
      <w:r w:rsidRPr="006A438F">
        <w:t xml:space="preserve"> </w:t>
      </w:r>
      <w:proofErr w:type="spellStart"/>
      <w:r w:rsidRPr="006A438F">
        <w:t>għall-ġestjoni</w:t>
      </w:r>
      <w:proofErr w:type="spellEnd"/>
      <w:r w:rsidRPr="006A438F">
        <w:t xml:space="preserve"> tas-sajd fuq skala żgħira li jinkludi aċċess preferenzjali fiż-żona ta’ 12-il mil nawtiku għas-sajd fuq skala żgħira, l-attivitajiet b’impatt baxx u l-proġetti ta’ konservazzjoni;</w:t>
      </w:r>
    </w:p>
    <w:p w14:paraId="17622372" w14:textId="77777777" w:rsidR="006859EF" w:rsidRPr="006A438F" w:rsidRDefault="006859EF" w:rsidP="00234313">
      <w:pPr>
        <w:pStyle w:val="NormalHanging12a"/>
      </w:pPr>
      <w:r w:rsidRPr="006A438F">
        <w:t>48.</w:t>
      </w:r>
      <w:r w:rsidRPr="006A438F">
        <w:tab/>
        <w:t xml:space="preserve">Jistieden lill-Kummissjoni u lill-Istati Membri </w:t>
      </w:r>
      <w:proofErr w:type="spellStart"/>
      <w:r w:rsidRPr="006A438F">
        <w:t>jintegraw</w:t>
      </w:r>
      <w:proofErr w:type="spellEnd"/>
      <w:r w:rsidRPr="006A438F">
        <w:t xml:space="preserve"> aktar l-akwakultura u t-trobbija tal-frott tal-baħar bil-qoxra, u s-sajd bil-miexi, inkluż il-ġbir tal-frott tal-baħar bil-qoxra, </w:t>
      </w:r>
      <w:proofErr w:type="spellStart"/>
      <w:r w:rsidRPr="006A438F">
        <w:t>fl</w:t>
      </w:r>
      <w:proofErr w:type="spellEnd"/>
      <w:r w:rsidRPr="006A438F">
        <w:t xml:space="preserve">-MSP u jirrikonoxxu s-servizzi tal-ekosistema pprovduti minn akwakultura b’livell </w:t>
      </w:r>
      <w:proofErr w:type="spellStart"/>
      <w:r w:rsidRPr="006A438F">
        <w:t>trofiku</w:t>
      </w:r>
      <w:proofErr w:type="spellEnd"/>
      <w:r w:rsidRPr="006A438F">
        <w:t xml:space="preserve"> baxx u b’livell baxx ta’ emissjonijiet tal-karbonju; jistieden lill-Kummissjoni tikkunsidra azzjonijiet ulterjuri bħall-iżvilupp ta’ politika komuni possibbli tal-akwakultura bħala għodda biex tiġi </w:t>
      </w:r>
      <w:proofErr w:type="spellStart"/>
      <w:r w:rsidRPr="006A438F">
        <w:t>ffaċilitata</w:t>
      </w:r>
      <w:proofErr w:type="spellEnd"/>
      <w:r w:rsidRPr="006A438F">
        <w:t xml:space="preserve"> din l-integrazzjoni; jappella għad-</w:t>
      </w:r>
      <w:proofErr w:type="spellStart"/>
      <w:r w:rsidRPr="006A438F">
        <w:t>deżinjazzjoni</w:t>
      </w:r>
      <w:proofErr w:type="spellEnd"/>
      <w:r w:rsidRPr="006A438F">
        <w:t xml:space="preserve"> </w:t>
      </w:r>
      <w:proofErr w:type="spellStart"/>
      <w:r w:rsidRPr="006A438F">
        <w:t>fl</w:t>
      </w:r>
      <w:proofErr w:type="spellEnd"/>
      <w:r w:rsidRPr="006A438F">
        <w:t xml:space="preserve">-MSP ta’ spazji marittimi </w:t>
      </w:r>
      <w:proofErr w:type="spellStart"/>
      <w:r w:rsidRPr="006A438F">
        <w:t>ddedikati</w:t>
      </w:r>
      <w:proofErr w:type="spellEnd"/>
      <w:r w:rsidRPr="006A438F">
        <w:t xml:space="preserve"> għal żoni ta’ żvilupp tal-akwakultura sostenibbli, </w:t>
      </w:r>
      <w:proofErr w:type="spellStart"/>
      <w:r w:rsidRPr="006A438F">
        <w:t>bħall-akkwakultura</w:t>
      </w:r>
      <w:proofErr w:type="spellEnd"/>
      <w:r w:rsidRPr="006A438F">
        <w:t xml:space="preserve"> b’livell baxx ta’ emissjonijiet tal-karbonju u b’livell </w:t>
      </w:r>
      <w:proofErr w:type="spellStart"/>
      <w:r w:rsidRPr="006A438F">
        <w:lastRenderedPageBreak/>
        <w:t>trofiku</w:t>
      </w:r>
      <w:proofErr w:type="spellEnd"/>
      <w:r w:rsidRPr="006A438F">
        <w:t xml:space="preserve"> baxx; jitlob li l-proċeduri ta’ liċenzjar jiġu </w:t>
      </w:r>
      <w:proofErr w:type="spellStart"/>
      <w:r w:rsidRPr="006A438F">
        <w:t>ffaċilitati</w:t>
      </w:r>
      <w:proofErr w:type="spellEnd"/>
      <w:r w:rsidRPr="006A438F">
        <w:t xml:space="preserve"> u li jitnaqqsu l-ostakli regolatorji għall-iżvilupp ta’ dawn l-attivitajiet; jisħaq li l-proċeduri ta’ liċenzjar jeħtieġ li jitħaffu u jiġu sostnuti minn rekwiżiti ambjentali ċari bl-għan li jiġu </w:t>
      </w:r>
      <w:proofErr w:type="spellStart"/>
      <w:r w:rsidRPr="006A438F">
        <w:t>massimizzati</w:t>
      </w:r>
      <w:proofErr w:type="spellEnd"/>
      <w:r w:rsidRPr="006A438F">
        <w:t xml:space="preserve"> l-benefiċċji </w:t>
      </w:r>
      <w:proofErr w:type="spellStart"/>
      <w:r w:rsidRPr="006A438F">
        <w:t>soċjoekonomiċi</w:t>
      </w:r>
      <w:proofErr w:type="spellEnd"/>
      <w:r w:rsidRPr="006A438F">
        <w:t xml:space="preserve">; jitlob li jiġu pprovduti inċentivi biex tingħata </w:t>
      </w:r>
      <w:proofErr w:type="spellStart"/>
      <w:r w:rsidRPr="006A438F">
        <w:t>spinta</w:t>
      </w:r>
      <w:proofErr w:type="spellEnd"/>
      <w:r w:rsidRPr="006A438F">
        <w:t xml:space="preserve"> lill-iżvilupp ta’ akwakultura, speċjalment dik b’livell </w:t>
      </w:r>
      <w:proofErr w:type="spellStart"/>
      <w:r w:rsidRPr="006A438F">
        <w:t>trofiku</w:t>
      </w:r>
      <w:proofErr w:type="spellEnd"/>
      <w:r w:rsidRPr="006A438F">
        <w:t xml:space="preserve"> baxx, inkluża d-diversifikazzjoni għal </w:t>
      </w:r>
      <w:proofErr w:type="spellStart"/>
      <w:r w:rsidRPr="006A438F">
        <w:t>speċijiet</w:t>
      </w:r>
      <w:proofErr w:type="spellEnd"/>
      <w:r w:rsidRPr="006A438F">
        <w:t xml:space="preserve"> mhux tal-għalf bħall-kultivazzjoni tal-alka;</w:t>
      </w:r>
    </w:p>
    <w:p w14:paraId="2AF691A6" w14:textId="77777777" w:rsidR="006859EF" w:rsidRPr="006A438F" w:rsidRDefault="006859EF" w:rsidP="00234313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6A438F">
        <w:t>49.</w:t>
      </w:r>
      <w:r w:rsidRPr="006A438F">
        <w:tab/>
        <w:t xml:space="preserve">Jenfasizza l-ħtieġa ta’ </w:t>
      </w:r>
      <w:proofErr w:type="spellStart"/>
      <w:r w:rsidRPr="006A438F">
        <w:t>governanza</w:t>
      </w:r>
      <w:proofErr w:type="spellEnd"/>
      <w:r w:rsidRPr="006A438F">
        <w:t xml:space="preserve"> trasparenti u b’diversi partijiet ikkonċernati </w:t>
      </w:r>
      <w:proofErr w:type="spellStart"/>
      <w:r w:rsidRPr="006A438F">
        <w:t>fl</w:t>
      </w:r>
      <w:proofErr w:type="spellEnd"/>
      <w:r w:rsidRPr="006A438F">
        <w:t>-MSP; jistieden lill-Istati Membri jiżguraw il-parteċipazzjoni bikrija, sistematika, sinifikanti u kontinwa tal-partijiet ikkonċernati rilevanti, inklużi l-Kunsilli Konsultattivi u s-sajjieda, l-</w:t>
      </w:r>
      <w:proofErr w:type="spellStart"/>
      <w:r w:rsidRPr="006A438F">
        <w:t>akkwakulturisti</w:t>
      </w:r>
      <w:proofErr w:type="spellEnd"/>
      <w:r w:rsidRPr="006A438F">
        <w:t xml:space="preserve"> u dawk li jrabbu l-frott tal-baħar bil-qoxra, fl-istadji kollha tat-tfassil, tal-proċessi, tal-implimentazzjoni, tal-</w:t>
      </w:r>
      <w:proofErr w:type="spellStart"/>
      <w:r w:rsidRPr="006A438F">
        <w:t>eżiti</w:t>
      </w:r>
      <w:proofErr w:type="spellEnd"/>
      <w:r w:rsidRPr="006A438F">
        <w:t xml:space="preserve"> finali u tar-reviżjoni tal-MSP, u għall-inklużjoni ta’ </w:t>
      </w:r>
      <w:proofErr w:type="spellStart"/>
      <w:r w:rsidRPr="006A438F">
        <w:t>feedback</w:t>
      </w:r>
      <w:proofErr w:type="spellEnd"/>
      <w:r w:rsidRPr="006A438F">
        <w:t xml:space="preserve"> trasparenti dwar kif jintuża l-kontribut tal-partijiet ikkonċernati fit-teħid tad-deċiżjonijiet; jappella għal trattament ġust tal-partijiet ikkonċernati kollha u tal-komunitajiet </w:t>
      </w:r>
      <w:proofErr w:type="spellStart"/>
      <w:r w:rsidRPr="006A438F">
        <w:t>kostali</w:t>
      </w:r>
      <w:proofErr w:type="spellEnd"/>
      <w:r w:rsidRPr="006A438F">
        <w:t xml:space="preserve"> u tal-gżejjer, irrispettivament mill-mezzi finanzjarji, amministrattivi jew organizzattivi tagħhom, permezz ta’ formati ta’ konsultazzjoni trasparenti;</w:t>
      </w:r>
    </w:p>
    <w:p w14:paraId="21D25F88" w14:textId="77777777" w:rsidR="00234313" w:rsidRDefault="006859EF" w:rsidP="00234313">
      <w:pPr>
        <w:spacing w:after="240"/>
        <w:ind w:left="567" w:hanging="567"/>
        <w:jc w:val="both"/>
      </w:pPr>
      <w:r w:rsidRPr="006A438F">
        <w:t>50.</w:t>
      </w:r>
      <w:r w:rsidRPr="006A438F">
        <w:tab/>
        <w:t xml:space="preserve">Jemmen li </w:t>
      </w:r>
      <w:proofErr w:type="spellStart"/>
      <w:r w:rsidRPr="006A438F">
        <w:t>l-ġestjoni</w:t>
      </w:r>
      <w:proofErr w:type="spellEnd"/>
      <w:r w:rsidRPr="006A438F">
        <w:t xml:space="preserve"> konġunta għandha tkun il-mudell </w:t>
      </w:r>
      <w:proofErr w:type="spellStart"/>
      <w:r w:rsidRPr="006A438F">
        <w:t>għall-governanza</w:t>
      </w:r>
      <w:proofErr w:type="spellEnd"/>
      <w:r w:rsidRPr="006A438F">
        <w:t xml:space="preserve"> u t-teħid tad-deċiżjonijiet </w:t>
      </w:r>
      <w:proofErr w:type="spellStart"/>
      <w:r w:rsidRPr="006A438F">
        <w:t>fl</w:t>
      </w:r>
      <w:proofErr w:type="spellEnd"/>
      <w:r w:rsidRPr="006A438F">
        <w:t xml:space="preserve">-MSP; jenfasizza l-benefiċċji ta’ dan il-mudell, li jippermetti l-involviment dirett tal-partijiet ikkonċernati, </w:t>
      </w:r>
      <w:proofErr w:type="spellStart"/>
      <w:r w:rsidRPr="006A438F">
        <w:t>ġestjoni</w:t>
      </w:r>
      <w:proofErr w:type="spellEnd"/>
      <w:r w:rsidRPr="006A438F">
        <w:t xml:space="preserve"> aħjar tar-riżorsi tas-sajd, il-</w:t>
      </w:r>
      <w:proofErr w:type="spellStart"/>
      <w:r w:rsidRPr="006A438F">
        <w:t>kondiviżjoni</w:t>
      </w:r>
      <w:proofErr w:type="spellEnd"/>
      <w:r w:rsidRPr="006A438F">
        <w:t xml:space="preserve"> tal-aħjar prattika u </w:t>
      </w:r>
      <w:proofErr w:type="spellStart"/>
      <w:r w:rsidRPr="006A438F">
        <w:t>approċċ</w:t>
      </w:r>
      <w:proofErr w:type="spellEnd"/>
      <w:r w:rsidRPr="006A438F">
        <w:t xml:space="preserve"> imfassal għar-realtajiet lokali, b’mod partikolari meta jibni fuq strutturi eżistenti u ppruvati u fuq l-għarfien prattiku tal-komunitajiet tas-sajd lokali u strutturi oħra </w:t>
      </w:r>
      <w:proofErr w:type="spellStart"/>
      <w:r w:rsidRPr="006A438F">
        <w:t>bħall-RFMOs</w:t>
      </w:r>
      <w:proofErr w:type="spellEnd"/>
      <w:r w:rsidRPr="006A438F">
        <w:t xml:space="preserve">; jisħaq li </w:t>
      </w:r>
      <w:proofErr w:type="spellStart"/>
      <w:r w:rsidRPr="006A438F">
        <w:t>l-ġestjoni</w:t>
      </w:r>
      <w:proofErr w:type="spellEnd"/>
      <w:r w:rsidRPr="006A438F">
        <w:t xml:space="preserve"> konġunta tista’ tgħin ukoll biex jiġi promoss it-tiġdid </w:t>
      </w:r>
      <w:proofErr w:type="spellStart"/>
      <w:r w:rsidRPr="006A438F">
        <w:t>ġenerazzjonali</w:t>
      </w:r>
      <w:proofErr w:type="spellEnd"/>
      <w:r w:rsidRPr="006A438F">
        <w:t xml:space="preserve"> fis-settur u tissaħħaħ </w:t>
      </w:r>
      <w:proofErr w:type="spellStart"/>
      <w:r w:rsidRPr="006A438F">
        <w:t>ir-reżiljenza</w:t>
      </w:r>
      <w:proofErr w:type="spellEnd"/>
      <w:r w:rsidRPr="006A438F">
        <w:t xml:space="preserve"> ekonomika tal-</w:t>
      </w:r>
      <w:proofErr w:type="spellStart"/>
      <w:r w:rsidRPr="006A438F">
        <w:t>flotot</w:t>
      </w:r>
      <w:proofErr w:type="spellEnd"/>
      <w:r w:rsidRPr="006A438F">
        <w:t xml:space="preserve"> fuq skala żgħira u dawk </w:t>
      </w:r>
      <w:proofErr w:type="spellStart"/>
      <w:r w:rsidRPr="006A438F">
        <w:t>kostali</w:t>
      </w:r>
      <w:proofErr w:type="spellEnd"/>
      <w:r w:rsidRPr="006A438F">
        <w:t>.</w:t>
      </w:r>
    </w:p>
    <w:p w14:paraId="677A1B1B" w14:textId="0BDFBFEB" w:rsidR="006859EF" w:rsidRPr="006A438F" w:rsidRDefault="006859EF" w:rsidP="00234313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6A438F">
        <w:t>51.</w:t>
      </w:r>
      <w:r w:rsidRPr="006A438F">
        <w:tab/>
        <w:t>Jisħaq fuq il-benefiċċji ta’ strutturi minn isfel għal fuq għall-implimentazzjoni tal-MSP lokali, bħall-iżvilupp lokali mmexxi mill-komunità u l-gruppi ta’ azzjoni lokali, l-awtoritajiet lokali u reġjonali, l-organizzazzjonijiet tas-sajjieda u ta’ dawk li jiġbru, l-organizzazzjonijiet tan-nisa fis-sajd u organizzazzjonijiet oħra fil-livelli lokali u reġjonali;</w:t>
      </w:r>
    </w:p>
    <w:p w14:paraId="526ED64A" w14:textId="77777777" w:rsidR="006859EF" w:rsidRPr="006A438F" w:rsidRDefault="006859EF" w:rsidP="00234313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6A438F">
        <w:t>52.</w:t>
      </w:r>
      <w:r w:rsidRPr="006A438F">
        <w:tab/>
        <w:t xml:space="preserve">Jistieden lill-Kummissjoni u lill-Istati Membri jappoġġjaw il-bini tal-kapaċitajiet tal-partijiet ikkonċernati, b’mod partikolari s-sajjieda fuq skala żgħira, inkluż is-sajjieda tal-miexi, bħal dawk li jiġbru l-frott tal-baħar bil-qoxra u l-organizzazzjonijiet tagħhom, u l-komunitajiet </w:t>
      </w:r>
      <w:proofErr w:type="spellStart"/>
      <w:r w:rsidRPr="006A438F">
        <w:t>kostali</w:t>
      </w:r>
      <w:proofErr w:type="spellEnd"/>
      <w:r w:rsidRPr="006A438F">
        <w:t xml:space="preserve"> u tal-</w:t>
      </w:r>
      <w:proofErr w:type="spellStart"/>
      <w:r w:rsidRPr="006A438F">
        <w:t>ġżejjer</w:t>
      </w:r>
      <w:proofErr w:type="spellEnd"/>
      <w:r w:rsidRPr="006A438F">
        <w:t xml:space="preserve">, inkluż ir-reġjuni </w:t>
      </w:r>
      <w:proofErr w:type="spellStart"/>
      <w:r w:rsidRPr="006A438F">
        <w:t>ultraperiferiċi</w:t>
      </w:r>
      <w:proofErr w:type="spellEnd"/>
      <w:r w:rsidRPr="006A438F">
        <w:t xml:space="preserve">, sabiex ikunu mgħammra aħjar biex jipparteċipaw b’mod attiv u effettiv fil-konsultazzjonijiet pubbliċi u fil-proċessi tat-teħid tad-deċiżjonijiet relatati </w:t>
      </w:r>
      <w:proofErr w:type="spellStart"/>
      <w:r w:rsidRPr="006A438F">
        <w:t>mal</w:t>
      </w:r>
      <w:proofErr w:type="spellEnd"/>
      <w:r w:rsidRPr="006A438F">
        <w:t xml:space="preserve">-MSP; jisħaq fuq l-importanza, f’dan ir-rigward, li jiġi </w:t>
      </w:r>
      <w:proofErr w:type="spellStart"/>
      <w:r w:rsidRPr="006A438F">
        <w:t>appoġġjat</w:t>
      </w:r>
      <w:proofErr w:type="spellEnd"/>
      <w:r w:rsidRPr="006A438F">
        <w:t xml:space="preserve"> it-tiġdid </w:t>
      </w:r>
      <w:proofErr w:type="spellStart"/>
      <w:r w:rsidRPr="006A438F">
        <w:t>ġenerazzjonali</w:t>
      </w:r>
      <w:proofErr w:type="spellEnd"/>
      <w:r w:rsidRPr="006A438F">
        <w:t xml:space="preserve"> u jistieden lill-Istati Membri jiżguraw li d-deċiżjonijiet dwar l-ippjanar tal-ispazju ma joħolqux ostakli addizzjonali għaż-żgħażagħ li jidħlu fis-settur tas-sajd;</w:t>
      </w:r>
    </w:p>
    <w:p w14:paraId="011FBBEA" w14:textId="77777777" w:rsidR="006859EF" w:rsidRPr="006A438F" w:rsidRDefault="006859EF" w:rsidP="00234313">
      <w:pPr>
        <w:pStyle w:val="NormalHanging12a"/>
      </w:pPr>
      <w:r w:rsidRPr="006A438F">
        <w:t>53.</w:t>
      </w:r>
      <w:r w:rsidRPr="006A438F">
        <w:tab/>
        <w:t>Jisħaq li d-</w:t>
      </w:r>
      <w:proofErr w:type="spellStart"/>
      <w:r w:rsidRPr="006A438F">
        <w:t>deżinjazzjoni</w:t>
      </w:r>
      <w:proofErr w:type="spellEnd"/>
      <w:r w:rsidRPr="006A438F">
        <w:t xml:space="preserve"> ta’ żoni </w:t>
      </w:r>
      <w:proofErr w:type="spellStart"/>
      <w:r w:rsidRPr="006A438F">
        <w:t>ddedikati</w:t>
      </w:r>
      <w:proofErr w:type="spellEnd"/>
      <w:r w:rsidRPr="006A438F">
        <w:t xml:space="preserve"> għall-enerġija rinnovabbli lil hinn mill-kosta jew għall-protezzjoni tal-ekosistemi tal-baħar trid tqis l-impatt fuq is-sajd u l-akwakultura, inkluż il-postijiet għas-sajd storiċi u tradizzjonali; </w:t>
      </w:r>
      <w:proofErr w:type="spellStart"/>
      <w:r w:rsidRPr="006A438F">
        <w:t>jinsisti</w:t>
      </w:r>
      <w:proofErr w:type="spellEnd"/>
      <w:r w:rsidRPr="006A438F">
        <w:t xml:space="preserve"> fuq il-ħtieġa li jitwettqu b’mod sistematiku il-valutazzjonijiet tal-impatt ambjentali u </w:t>
      </w:r>
      <w:proofErr w:type="spellStart"/>
      <w:r w:rsidRPr="006A438F">
        <w:t>soċjoekonomiċi</w:t>
      </w:r>
      <w:proofErr w:type="spellEnd"/>
      <w:r w:rsidRPr="006A438F">
        <w:t xml:space="preserve"> </w:t>
      </w:r>
      <w:proofErr w:type="spellStart"/>
      <w:r w:rsidRPr="006A438F">
        <w:t>kumulattivi</w:t>
      </w:r>
      <w:proofErr w:type="spellEnd"/>
      <w:r w:rsidRPr="006A438F">
        <w:t xml:space="preserve"> qabel id-</w:t>
      </w:r>
      <w:proofErr w:type="spellStart"/>
      <w:r w:rsidRPr="006A438F">
        <w:t>demarkazzjoni</w:t>
      </w:r>
      <w:proofErr w:type="spellEnd"/>
      <w:r w:rsidRPr="006A438F">
        <w:t xml:space="preserve"> taż-żona, u li jiġi żgurat li l-professjonisti affettwati, b’mod partikolari s-sajjieda fil-każ ta’ proġetti ta’ </w:t>
      </w:r>
      <w:proofErr w:type="spellStart"/>
      <w:r w:rsidRPr="006A438F">
        <w:t>parks</w:t>
      </w:r>
      <w:proofErr w:type="spellEnd"/>
      <w:r w:rsidRPr="006A438F">
        <w:t xml:space="preserve"> </w:t>
      </w:r>
      <w:proofErr w:type="spellStart"/>
      <w:r w:rsidRPr="006A438F">
        <w:t>eoliċi</w:t>
      </w:r>
      <w:proofErr w:type="spellEnd"/>
      <w:r w:rsidRPr="006A438F">
        <w:t xml:space="preserve"> lil hinn mill-kosta, jiġu infurmati minn qabel u involuti fuq bażi obbligatorja fil-konsultazzjonijiet qabel ma jittieħdu d-deċiżjonijiet; jitlob, f’dan ir-rigward għal valutazzjonijiet tal-impatt </w:t>
      </w:r>
      <w:r w:rsidRPr="006A438F">
        <w:lastRenderedPageBreak/>
        <w:t xml:space="preserve">fuq l-istat tar-riżorsi tas-sajd u </w:t>
      </w:r>
      <w:proofErr w:type="spellStart"/>
      <w:r w:rsidRPr="006A438F">
        <w:t>għall-kwantifikazzjoni</w:t>
      </w:r>
      <w:proofErr w:type="spellEnd"/>
      <w:r w:rsidRPr="006A438F">
        <w:t xml:space="preserve"> tal-effetti soċjali u ekonomiċi ewlenin fuq is-sajd li jirriżultaw mill-</w:t>
      </w:r>
      <w:proofErr w:type="spellStart"/>
      <w:r w:rsidRPr="006A438F">
        <w:t>parks</w:t>
      </w:r>
      <w:proofErr w:type="spellEnd"/>
      <w:r w:rsidRPr="006A438F">
        <w:t xml:space="preserve"> </w:t>
      </w:r>
      <w:proofErr w:type="spellStart"/>
      <w:r w:rsidRPr="006A438F">
        <w:t>eoliċi</w:t>
      </w:r>
      <w:proofErr w:type="spellEnd"/>
      <w:r w:rsidRPr="006A438F">
        <w:t xml:space="preserve"> lil hinn mill-kosta eżistenti;</w:t>
      </w:r>
    </w:p>
    <w:p w14:paraId="223D7F74" w14:textId="77777777" w:rsidR="00234313" w:rsidRDefault="006859EF" w:rsidP="00234313">
      <w:pPr>
        <w:spacing w:after="240"/>
        <w:ind w:left="567" w:hanging="567"/>
        <w:jc w:val="both"/>
      </w:pPr>
      <w:r w:rsidRPr="006A438F">
        <w:t>54.</w:t>
      </w:r>
      <w:r w:rsidRPr="006A438F">
        <w:tab/>
        <w:t xml:space="preserve">Jisħaq li l-miżuri għall-protezzjoni tal-ekosistemi tal-baħar iridu jkunu </w:t>
      </w:r>
      <w:proofErr w:type="spellStart"/>
      <w:r w:rsidRPr="006A438F">
        <w:t>bbażati</w:t>
      </w:r>
      <w:proofErr w:type="spellEnd"/>
      <w:r w:rsidRPr="006A438F">
        <w:t xml:space="preserve"> fuq valutazzjonijiet xjentifiċi u </w:t>
      </w:r>
      <w:proofErr w:type="spellStart"/>
      <w:r w:rsidRPr="006A438F">
        <w:t>soċjoekonomiċi</w:t>
      </w:r>
      <w:proofErr w:type="spellEnd"/>
      <w:r w:rsidRPr="006A438F">
        <w:t xml:space="preserve"> sodi u jridu jitfasslu skont il-ħtiġijiet ta’ protezzjoni ta’ kull żona; jenfasizza li l-istabbiliment u </w:t>
      </w:r>
      <w:proofErr w:type="spellStart"/>
      <w:r w:rsidRPr="006A438F">
        <w:t>l-ġestjoni</w:t>
      </w:r>
      <w:proofErr w:type="spellEnd"/>
      <w:r w:rsidRPr="006A438F">
        <w:t xml:space="preserve"> ta’ kategoriji differenti ta’ żoni tal-baħar protetti, fejn kompatibbli mal-objettivi ta’ konservazzjoni, u l-aħjar parir xjentifiku disponibbli, għandhom jippermettu l-</w:t>
      </w:r>
      <w:proofErr w:type="spellStart"/>
      <w:r w:rsidRPr="006A438F">
        <w:t>koeżistenza</w:t>
      </w:r>
      <w:proofErr w:type="spellEnd"/>
      <w:r w:rsidRPr="006A438F">
        <w:t xml:space="preserve"> ma’ attivitajiet tas-sajd sostenibbli, inkluż permezz ta’ miżuri ta’ </w:t>
      </w:r>
      <w:proofErr w:type="spellStart"/>
      <w:r w:rsidRPr="006A438F">
        <w:t>ġestjoni</w:t>
      </w:r>
      <w:proofErr w:type="spellEnd"/>
      <w:r w:rsidRPr="006A438F">
        <w:t xml:space="preserve"> xierqa u </w:t>
      </w:r>
      <w:proofErr w:type="spellStart"/>
      <w:r w:rsidRPr="006A438F">
        <w:t>differenzjati</w:t>
      </w:r>
      <w:proofErr w:type="spellEnd"/>
      <w:r w:rsidRPr="006A438F">
        <w:t xml:space="preserve"> u l-</w:t>
      </w:r>
      <w:proofErr w:type="spellStart"/>
      <w:r w:rsidRPr="006A438F">
        <w:t>evitar</w:t>
      </w:r>
      <w:proofErr w:type="spellEnd"/>
      <w:r w:rsidRPr="006A438F">
        <w:t xml:space="preserve"> tal-esklużjoni awtomatika; jenfasizza wkoll il-potenzjal ta’ “miżuri effettivi oħra ta’ konservazzjoni </w:t>
      </w:r>
      <w:proofErr w:type="spellStart"/>
      <w:r w:rsidRPr="006A438F">
        <w:t>bbażati</w:t>
      </w:r>
      <w:proofErr w:type="spellEnd"/>
      <w:r w:rsidRPr="006A438F">
        <w:t xml:space="preserve"> fuq iż-żona”; </w:t>
      </w:r>
    </w:p>
    <w:p w14:paraId="0F3E5C5E" w14:textId="1EA7B0FC" w:rsidR="006859EF" w:rsidRPr="006A438F" w:rsidRDefault="006859EF" w:rsidP="00234313">
      <w:pPr>
        <w:pStyle w:val="NormalHanging12a"/>
      </w:pPr>
      <w:bookmarkStart w:id="13" w:name="_Hlk226557942"/>
      <w:r w:rsidRPr="006A438F">
        <w:t>55.</w:t>
      </w:r>
      <w:r w:rsidRPr="006A438F">
        <w:tab/>
        <w:t xml:space="preserve">Jistieden lill-Kummissjoni u lill-Istati Membri </w:t>
      </w:r>
      <w:proofErr w:type="spellStart"/>
      <w:r w:rsidRPr="006A438F">
        <w:t>jivvalutaw</w:t>
      </w:r>
      <w:proofErr w:type="spellEnd"/>
      <w:r w:rsidRPr="006A438F">
        <w:t xml:space="preserve"> b’mod sistematiku u xjentifiku l-potenzjal għall-użu konġunt taż-żoni marittimi, inklużi ż-żoni tal-baħar protetti jew l-enerġija rinnovabbli lil hinn mill-kosta, u jevitaw li jittrattaw żoni marittimi differenti bħala reċiprokament </w:t>
      </w:r>
      <w:proofErr w:type="spellStart"/>
      <w:r w:rsidRPr="006A438F">
        <w:t>esklużivi</w:t>
      </w:r>
      <w:proofErr w:type="spellEnd"/>
      <w:r w:rsidRPr="006A438F">
        <w:t xml:space="preserve">; jenfasizza li l-involviment attiv tal-partijiet ikkonċernati kollha u speċjalment tas-sajjieda fit-tfassil, </w:t>
      </w:r>
      <w:proofErr w:type="spellStart"/>
      <w:r w:rsidRPr="006A438F">
        <w:t>il-ġestjoni</w:t>
      </w:r>
      <w:proofErr w:type="spellEnd"/>
      <w:r w:rsidRPr="006A438F">
        <w:t xml:space="preserve"> u l-evalwazzjoni taż-żoni tal-baħar protetti jikkontribwixxi għal </w:t>
      </w:r>
      <w:proofErr w:type="spellStart"/>
      <w:r w:rsidRPr="006A438F">
        <w:t>effettività</w:t>
      </w:r>
      <w:proofErr w:type="spellEnd"/>
      <w:r w:rsidRPr="006A438F">
        <w:t xml:space="preserve"> ambjentali akbar, aċċettazzjoni akbar tal-miżuri ta’ konservazzjoni u integrazzjoni aħjar ta’ dawn iż-żoni </w:t>
      </w:r>
      <w:proofErr w:type="spellStart"/>
      <w:r w:rsidRPr="006A438F">
        <w:t>fl</w:t>
      </w:r>
      <w:proofErr w:type="spellEnd"/>
      <w:r w:rsidRPr="006A438F">
        <w:t xml:space="preserve">-MSP; </w:t>
      </w:r>
      <w:bookmarkEnd w:id="13"/>
      <w:r w:rsidRPr="006A438F">
        <w:t xml:space="preserve">jisħaq li t-tibdil fil-klima u ċ-ċaqliq </w:t>
      </w:r>
      <w:proofErr w:type="spellStart"/>
      <w:r w:rsidRPr="006A438F">
        <w:t>tad-distribuzzjonijiet</w:t>
      </w:r>
      <w:proofErr w:type="spellEnd"/>
      <w:r w:rsidRPr="006A438F">
        <w:t xml:space="preserve"> tal-istokkijiet tal-ħut iridu jitqiesu b’mod aktar sħiħ, biex jiġi żgurat </w:t>
      </w:r>
      <w:proofErr w:type="spellStart"/>
      <w:r w:rsidRPr="006A438F">
        <w:t>approċċ</w:t>
      </w:r>
      <w:proofErr w:type="spellEnd"/>
      <w:r w:rsidRPr="006A438F">
        <w:t xml:space="preserve"> flessibbli għat-tqassim f’żoni li jirrifletti n-natura dinamika tas-sajd;</w:t>
      </w:r>
    </w:p>
    <w:p w14:paraId="3153503D" w14:textId="77777777" w:rsidR="00234313" w:rsidRDefault="006859EF" w:rsidP="00234313">
      <w:pPr>
        <w:spacing w:after="240"/>
        <w:ind w:left="567" w:hanging="567"/>
      </w:pPr>
      <w:r w:rsidRPr="006A438F">
        <w:t>56.</w:t>
      </w:r>
      <w:r w:rsidRPr="006A438F">
        <w:tab/>
        <w:t xml:space="preserve">Jistieden lill-Kummissjoni </w:t>
      </w:r>
      <w:proofErr w:type="spellStart"/>
      <w:r w:rsidRPr="006A438F">
        <w:t>tappoġġja</w:t>
      </w:r>
      <w:proofErr w:type="spellEnd"/>
      <w:r w:rsidRPr="006A438F">
        <w:t xml:space="preserve"> </w:t>
      </w:r>
      <w:proofErr w:type="spellStart"/>
      <w:r w:rsidRPr="006A438F">
        <w:t>approċċ</w:t>
      </w:r>
      <w:proofErr w:type="spellEnd"/>
      <w:r w:rsidRPr="006A438F">
        <w:t xml:space="preserve"> aktar </w:t>
      </w:r>
      <w:proofErr w:type="spellStart"/>
      <w:r w:rsidRPr="006A438F">
        <w:t>transfruntier</w:t>
      </w:r>
      <w:proofErr w:type="spellEnd"/>
      <w:r w:rsidRPr="006A438F">
        <w:t xml:space="preserve"> u </w:t>
      </w:r>
      <w:proofErr w:type="spellStart"/>
      <w:r w:rsidRPr="006A438F">
        <w:t>bbażat</w:t>
      </w:r>
      <w:proofErr w:type="spellEnd"/>
      <w:r w:rsidRPr="006A438F">
        <w:t xml:space="preserve"> fuq il-</w:t>
      </w:r>
      <w:proofErr w:type="spellStart"/>
      <w:r w:rsidRPr="006A438F">
        <w:t>baċiri</w:t>
      </w:r>
      <w:proofErr w:type="spellEnd"/>
      <w:r w:rsidRPr="006A438F">
        <w:t xml:space="preserve"> tal-baħar </w:t>
      </w:r>
      <w:proofErr w:type="spellStart"/>
      <w:r w:rsidRPr="006A438F">
        <w:t>għall</w:t>
      </w:r>
      <w:proofErr w:type="spellEnd"/>
      <w:r w:rsidRPr="006A438F">
        <w:t xml:space="preserve">-MSP billi tippromwovi inizjattivi eżistenti, bħall-Inizjattiva tal-Baċir il-Kbir tal-Baħar tat-Tramuntana; jistieden lill-Kummissjoni u lill-Istati Membri, flimkien mal-istati </w:t>
      </w:r>
      <w:proofErr w:type="spellStart"/>
      <w:r w:rsidRPr="006A438F">
        <w:t>kostali</w:t>
      </w:r>
      <w:proofErr w:type="spellEnd"/>
      <w:r w:rsidRPr="006A438F">
        <w:t xml:space="preserve"> ġirien, jinvolvu ruħhom fi pjattaformi reġjonali ta’ </w:t>
      </w:r>
      <w:proofErr w:type="spellStart"/>
      <w:r w:rsidRPr="006A438F">
        <w:t>ġestjoni</w:t>
      </w:r>
      <w:proofErr w:type="spellEnd"/>
      <w:r w:rsidRPr="006A438F">
        <w:t xml:space="preserve"> konġunta, abbażi tal-eżempju tal-Kummissjoni għall-Ħarsien tal-Ambjent </w:t>
      </w:r>
      <w:proofErr w:type="spellStart"/>
      <w:r w:rsidRPr="006A438F">
        <w:t>Marin</w:t>
      </w:r>
      <w:proofErr w:type="spellEnd"/>
      <w:r w:rsidRPr="006A438F">
        <w:t xml:space="preserve"> fil-Baħar </w:t>
      </w:r>
      <w:proofErr w:type="spellStart"/>
      <w:r w:rsidRPr="006A438F">
        <w:t>Baltiku</w:t>
      </w:r>
      <w:proofErr w:type="spellEnd"/>
      <w:r w:rsidRPr="006A438F">
        <w:t xml:space="preserve"> (magħrufa wkoll bħala l-Kummissjoni ta’ Helsinki jew il-HELCOM), inkluż bil-ħsieb li jiġu identifikati kurituri tas-sajd </w:t>
      </w:r>
      <w:proofErr w:type="spellStart"/>
      <w:r w:rsidRPr="006A438F">
        <w:t>kondiviżi</w:t>
      </w:r>
      <w:proofErr w:type="spellEnd"/>
      <w:r w:rsidRPr="006A438F">
        <w:t>:</w:t>
      </w:r>
    </w:p>
    <w:p w14:paraId="4EDE7285" w14:textId="4E9E7DF7" w:rsidR="006859EF" w:rsidRPr="006A438F" w:rsidRDefault="006859EF" w:rsidP="00234313">
      <w:pPr>
        <w:pStyle w:val="NormalHanging12a"/>
      </w:pPr>
      <w:bookmarkStart w:id="14" w:name="_Hlk226559390"/>
      <w:r w:rsidRPr="006A438F">
        <w:t>57.</w:t>
      </w:r>
      <w:r w:rsidRPr="006A438F">
        <w:tab/>
        <w:t xml:space="preserve">Jistieden lill-Istati Membri jikkumplimentaw il-pjanijiet nazzjonali bi pjanijiet </w:t>
      </w:r>
      <w:proofErr w:type="spellStart"/>
      <w:r w:rsidRPr="006A438F">
        <w:t>iffukati</w:t>
      </w:r>
      <w:proofErr w:type="spellEnd"/>
      <w:r w:rsidRPr="006A438F">
        <w:t xml:space="preserve"> aktar fuq il-</w:t>
      </w:r>
      <w:proofErr w:type="spellStart"/>
      <w:r w:rsidRPr="006A438F">
        <w:t>baċiri</w:t>
      </w:r>
      <w:proofErr w:type="spellEnd"/>
      <w:r w:rsidRPr="006A438F">
        <w:t xml:space="preserve"> tal-baħar u jiżviluppaw, meta rilevanti, strateġiji ta’ ppjanar </w:t>
      </w:r>
      <w:proofErr w:type="spellStart"/>
      <w:r w:rsidRPr="006A438F">
        <w:t>makroreġjonali</w:t>
      </w:r>
      <w:proofErr w:type="spellEnd"/>
      <w:r w:rsidRPr="006A438F">
        <w:t xml:space="preserve">, inklużi pjanijiet tal-ispazju marittimu konġunti; </w:t>
      </w:r>
      <w:bookmarkEnd w:id="14"/>
      <w:r w:rsidRPr="006A438F">
        <w:t xml:space="preserve">iħeġġeġ lill-Istati Membri u lill-pajjiżi mhux tal-UE, b’mod partikolari l-istati </w:t>
      </w:r>
      <w:proofErr w:type="spellStart"/>
      <w:r w:rsidRPr="006A438F">
        <w:t>kostali</w:t>
      </w:r>
      <w:proofErr w:type="spellEnd"/>
      <w:r w:rsidRPr="006A438F">
        <w:t xml:space="preserve"> ġirien, </w:t>
      </w:r>
      <w:proofErr w:type="spellStart"/>
      <w:r w:rsidRPr="006A438F">
        <w:t>japprofondixxu</w:t>
      </w:r>
      <w:proofErr w:type="spellEnd"/>
      <w:r w:rsidRPr="006A438F">
        <w:t xml:space="preserve"> l-kooperazzjoni tagħhom dwar l-MSP, b’mod partikolari fil-</w:t>
      </w:r>
      <w:proofErr w:type="spellStart"/>
      <w:r w:rsidRPr="006A438F">
        <w:t>baċiri</w:t>
      </w:r>
      <w:proofErr w:type="spellEnd"/>
      <w:r w:rsidRPr="006A438F">
        <w:t xml:space="preserve"> maġenb ir-Renju Unit, il-Mediterran u l-Baħar </w:t>
      </w:r>
      <w:proofErr w:type="spellStart"/>
      <w:r w:rsidRPr="006A438F">
        <w:t>Baltiku</w:t>
      </w:r>
      <w:proofErr w:type="spellEnd"/>
      <w:r w:rsidRPr="006A438F">
        <w:t xml:space="preserve">; Jappoġġja </w:t>
      </w:r>
      <w:proofErr w:type="spellStart"/>
      <w:r w:rsidRPr="006A438F">
        <w:t>approċċ</w:t>
      </w:r>
      <w:proofErr w:type="spellEnd"/>
      <w:r w:rsidRPr="006A438F">
        <w:t xml:space="preserve"> aktar b’saħħtu tal-baċir tal-baħar </w:t>
      </w:r>
      <w:proofErr w:type="spellStart"/>
      <w:r w:rsidRPr="006A438F">
        <w:t>għall</w:t>
      </w:r>
      <w:proofErr w:type="spellEnd"/>
      <w:r w:rsidRPr="006A438F">
        <w:t xml:space="preserve">-MSP, li jiżgura li s-sajd jiġi integrat bis-sħiħ </w:t>
      </w:r>
      <w:proofErr w:type="spellStart"/>
      <w:r w:rsidRPr="006A438F">
        <w:t>fl-oqfsa</w:t>
      </w:r>
      <w:proofErr w:type="spellEnd"/>
      <w:r w:rsidRPr="006A438F">
        <w:t xml:space="preserve"> ta’ ppjanar </w:t>
      </w:r>
      <w:proofErr w:type="spellStart"/>
      <w:r w:rsidRPr="006A438F">
        <w:t>transfruntier</w:t>
      </w:r>
      <w:proofErr w:type="spellEnd"/>
      <w:r w:rsidRPr="006A438F">
        <w:t xml:space="preserve"> u ma jkunx </w:t>
      </w:r>
      <w:proofErr w:type="spellStart"/>
      <w:r w:rsidRPr="006A438F">
        <w:t>żvantaġġat</w:t>
      </w:r>
      <w:proofErr w:type="spellEnd"/>
      <w:r w:rsidRPr="006A438F">
        <w:t xml:space="preserve"> minn deċiżjonijiet nazzjonali </w:t>
      </w:r>
      <w:proofErr w:type="spellStart"/>
      <w:r w:rsidRPr="006A438F">
        <w:t>frammentati</w:t>
      </w:r>
      <w:proofErr w:type="spellEnd"/>
      <w:r w:rsidRPr="006A438F">
        <w:t>;</w:t>
      </w:r>
    </w:p>
    <w:p w14:paraId="16722877" w14:textId="77777777" w:rsidR="00234313" w:rsidRDefault="006859EF" w:rsidP="00234313">
      <w:pPr>
        <w:spacing w:after="240"/>
        <w:ind w:left="567" w:hanging="567"/>
      </w:pPr>
      <w:r w:rsidRPr="006A438F">
        <w:t>58.</w:t>
      </w:r>
      <w:r w:rsidRPr="006A438F">
        <w:tab/>
        <w:t xml:space="preserve">Jappella għal kooperazzjoni msaħħa dwar l-MSP bejn l-UE, l-Istati Membri tagħha u l-pajjiżi terzi; jisħaq fuq il-ħtieġa għal koordinazzjoni aħjar bejn l-istati </w:t>
      </w:r>
      <w:proofErr w:type="spellStart"/>
      <w:r w:rsidRPr="006A438F">
        <w:t>kostali</w:t>
      </w:r>
      <w:proofErr w:type="spellEnd"/>
      <w:r w:rsidRPr="006A438F">
        <w:t xml:space="preserve"> fil-Kanal Ingliż; jenfasizza b’mod speċifiku l-każ tar-reġjuni tal-Kanal Ingliż, fejn il-kooperazzjoni mar-Renju Unit u </w:t>
      </w:r>
      <w:proofErr w:type="spellStart"/>
      <w:r w:rsidRPr="006A438F">
        <w:t>maċ-Channel</w:t>
      </w:r>
      <w:proofErr w:type="spellEnd"/>
      <w:r w:rsidRPr="006A438F">
        <w:t xml:space="preserve"> </w:t>
      </w:r>
      <w:proofErr w:type="spellStart"/>
      <w:r w:rsidRPr="006A438F">
        <w:t>Islands</w:t>
      </w:r>
      <w:proofErr w:type="spellEnd"/>
      <w:r w:rsidRPr="006A438F">
        <w:t xml:space="preserve"> trid tittejjeb, b’mod partikolari fir-rigward </w:t>
      </w:r>
      <w:proofErr w:type="spellStart"/>
      <w:r w:rsidRPr="006A438F">
        <w:t>tad-deżinjazzjoni</w:t>
      </w:r>
      <w:proofErr w:type="spellEnd"/>
      <w:r w:rsidRPr="006A438F">
        <w:t xml:space="preserve"> ta’ żoni tal-baħar protetti; jemmen li l-kooperazzjoni f’dan ir-rigward trid tinkludi proċessi ta’ konsultazzjoni obbligatorji u trasparenti mal-partijiet ikkonċernati; jistieden lill-UE, lir-Renju Unit u lil partijiet rilevanti oħra jistabbilixxu pjan ta’ </w:t>
      </w:r>
      <w:proofErr w:type="spellStart"/>
      <w:r w:rsidRPr="006A438F">
        <w:t>ġestjoni</w:t>
      </w:r>
      <w:proofErr w:type="spellEnd"/>
      <w:r w:rsidRPr="006A438F">
        <w:t xml:space="preserve"> reġjonali għall-Kanal Ingliż u għall-Baħar tat-Tramuntana sabiex jiġu żgurati l-isfruttament sostenibbli tar-riżorsi u </w:t>
      </w:r>
      <w:proofErr w:type="spellStart"/>
      <w:r w:rsidRPr="006A438F">
        <w:t>l-ġestjoni</w:t>
      </w:r>
      <w:proofErr w:type="spellEnd"/>
      <w:r w:rsidRPr="006A438F">
        <w:t xml:space="preserve"> </w:t>
      </w:r>
      <w:proofErr w:type="spellStart"/>
      <w:r w:rsidRPr="006A438F">
        <w:t>pluriennali</w:t>
      </w:r>
      <w:proofErr w:type="spellEnd"/>
      <w:r w:rsidRPr="006A438F">
        <w:t xml:space="preserve"> tas-sajd;</w:t>
      </w:r>
    </w:p>
    <w:p w14:paraId="3F36834B" w14:textId="77777777" w:rsidR="00234313" w:rsidRDefault="006859EF" w:rsidP="00234313">
      <w:pPr>
        <w:spacing w:after="240"/>
        <w:ind w:left="567" w:hanging="567"/>
      </w:pPr>
      <w:r w:rsidRPr="006A438F">
        <w:lastRenderedPageBreak/>
        <w:t>59.</w:t>
      </w:r>
      <w:r w:rsidRPr="006A438F">
        <w:tab/>
        <w:t xml:space="preserve">Jenfasizza li tali kooperazzjoni mal-Pajjiżi terzi trid tiżgura kundizzjonijiet </w:t>
      </w:r>
      <w:proofErr w:type="spellStart"/>
      <w:r w:rsidRPr="006A438F">
        <w:t>ekwi</w:t>
      </w:r>
      <w:proofErr w:type="spellEnd"/>
      <w:r w:rsidRPr="006A438F">
        <w:t xml:space="preserve"> u tevita l-</w:t>
      </w:r>
      <w:proofErr w:type="spellStart"/>
      <w:r w:rsidRPr="006A438F">
        <w:t>ispostament</w:t>
      </w:r>
      <w:proofErr w:type="spellEnd"/>
      <w:r w:rsidRPr="006A438F">
        <w:t xml:space="preserve"> tal-isforz tas-sajd għad-detriment tal-</w:t>
      </w:r>
      <w:proofErr w:type="spellStart"/>
      <w:r w:rsidRPr="006A438F">
        <w:t>flotot</w:t>
      </w:r>
      <w:proofErr w:type="spellEnd"/>
      <w:r w:rsidRPr="006A438F">
        <w:t xml:space="preserve"> u l-komunitajiet tas-sajd tal-UE; jistieden lill-Kummissjoni, għalhekk, issegwi </w:t>
      </w:r>
      <w:proofErr w:type="spellStart"/>
      <w:r w:rsidRPr="006A438F">
        <w:t>approċċ</w:t>
      </w:r>
      <w:proofErr w:type="spellEnd"/>
      <w:r w:rsidRPr="006A438F">
        <w:t xml:space="preserve"> strutturat għad-djalogu u l-kooperazzjoni mal-pajjiżi </w:t>
      </w:r>
      <w:proofErr w:type="spellStart"/>
      <w:r w:rsidRPr="006A438F">
        <w:t>kostali</w:t>
      </w:r>
      <w:proofErr w:type="spellEnd"/>
      <w:r w:rsidRPr="006A438F">
        <w:t xml:space="preserve"> ġirien fi sforz biex tippromwovi standards ambjentali, ta’ </w:t>
      </w:r>
      <w:proofErr w:type="spellStart"/>
      <w:r w:rsidRPr="006A438F">
        <w:t>ġestjoni</w:t>
      </w:r>
      <w:proofErr w:type="spellEnd"/>
      <w:r w:rsidRPr="006A438F">
        <w:t xml:space="preserve"> u soċjali simili, u biex tkun ippreparata li tieħu kwalunkwe miżura neċessarja biex tipproteġi l-interessi tal-UE;</w:t>
      </w:r>
    </w:p>
    <w:p w14:paraId="2381F662" w14:textId="77777777" w:rsidR="00234313" w:rsidRDefault="006859EF" w:rsidP="00234313">
      <w:pPr>
        <w:spacing w:after="240"/>
        <w:ind w:left="567" w:hanging="567"/>
      </w:pPr>
      <w:r w:rsidRPr="006A438F">
        <w:t>60.</w:t>
      </w:r>
      <w:r w:rsidRPr="006A438F">
        <w:tab/>
        <w:t xml:space="preserve">Jappella għall-integrazzjoni </w:t>
      </w:r>
      <w:proofErr w:type="spellStart"/>
      <w:r w:rsidRPr="006A438F">
        <w:t>fl</w:t>
      </w:r>
      <w:proofErr w:type="spellEnd"/>
      <w:r w:rsidRPr="006A438F">
        <w:t xml:space="preserve">-MSP ta’ miżuri ta’ mitigazzjoni u adattament għat-tibdil fil-klima u miżuri ambjentali rilevanti oħra, sabiex jiġu indirizzati kwistjonijiet li jaffettwaw is-sajd u l-akwakultura, </w:t>
      </w:r>
      <w:proofErr w:type="spellStart"/>
      <w:r w:rsidRPr="006A438F">
        <w:t>bħall-erożjoni</w:t>
      </w:r>
      <w:proofErr w:type="spellEnd"/>
      <w:r w:rsidRPr="006A438F">
        <w:t xml:space="preserve"> </w:t>
      </w:r>
      <w:proofErr w:type="spellStart"/>
      <w:r w:rsidRPr="006A438F">
        <w:t>kostali</w:t>
      </w:r>
      <w:proofErr w:type="spellEnd"/>
      <w:r w:rsidRPr="006A438F">
        <w:t>, iż-żieda fit-temperaturi tal-ilma, l-</w:t>
      </w:r>
      <w:proofErr w:type="spellStart"/>
      <w:r w:rsidRPr="006A438F">
        <w:t>ispeċijiet</w:t>
      </w:r>
      <w:proofErr w:type="spellEnd"/>
      <w:r w:rsidRPr="006A438F">
        <w:t xml:space="preserve"> </w:t>
      </w:r>
      <w:proofErr w:type="spellStart"/>
      <w:r w:rsidRPr="006A438F">
        <w:t>invażivi</w:t>
      </w:r>
      <w:proofErr w:type="spellEnd"/>
      <w:r w:rsidRPr="006A438F">
        <w:t>, l-</w:t>
      </w:r>
      <w:proofErr w:type="spellStart"/>
      <w:r w:rsidRPr="006A438F">
        <w:t>aċidifikazzjoni</w:t>
      </w:r>
      <w:proofErr w:type="spellEnd"/>
      <w:r w:rsidRPr="006A438F">
        <w:t xml:space="preserve"> tal-oċeani, it-tniġġis kemm minn sorsi </w:t>
      </w:r>
      <w:proofErr w:type="spellStart"/>
      <w:r w:rsidRPr="006A438F">
        <w:t>bbażati</w:t>
      </w:r>
      <w:proofErr w:type="spellEnd"/>
      <w:r w:rsidRPr="006A438F">
        <w:t xml:space="preserve"> fuq l-art kif ukoll minn sorsi tal-baħar, u l-</w:t>
      </w:r>
      <w:proofErr w:type="spellStart"/>
      <w:r w:rsidRPr="006A438F">
        <w:t>impatti</w:t>
      </w:r>
      <w:proofErr w:type="spellEnd"/>
      <w:r w:rsidRPr="006A438F">
        <w:t xml:space="preserve"> </w:t>
      </w:r>
      <w:proofErr w:type="spellStart"/>
      <w:r w:rsidRPr="006A438F">
        <w:t>kumulattivi</w:t>
      </w:r>
      <w:proofErr w:type="spellEnd"/>
      <w:r w:rsidRPr="006A438F">
        <w:t xml:space="preserve">; jisħaq li dawn is-soluzzjonijiet iridu jkunu </w:t>
      </w:r>
      <w:proofErr w:type="spellStart"/>
      <w:r w:rsidRPr="006A438F">
        <w:t>proporzjonati</w:t>
      </w:r>
      <w:proofErr w:type="spellEnd"/>
      <w:r w:rsidRPr="006A438F">
        <w:t xml:space="preserve">, adattati għall-kundizzjonijiet lokali u </w:t>
      </w:r>
      <w:proofErr w:type="spellStart"/>
      <w:r w:rsidRPr="006A438F">
        <w:t>vvalutati</w:t>
      </w:r>
      <w:proofErr w:type="spellEnd"/>
      <w:r w:rsidRPr="006A438F">
        <w:t xml:space="preserve"> minn qabel f’termini ta’ </w:t>
      </w:r>
      <w:proofErr w:type="spellStart"/>
      <w:r w:rsidRPr="006A438F">
        <w:t>kosteffettività</w:t>
      </w:r>
      <w:proofErr w:type="spellEnd"/>
      <w:r w:rsidRPr="006A438F">
        <w:t xml:space="preserve">, filwaqt li jiġu evitati </w:t>
      </w:r>
      <w:proofErr w:type="spellStart"/>
      <w:r w:rsidRPr="006A438F">
        <w:t>approċċi</w:t>
      </w:r>
      <w:proofErr w:type="spellEnd"/>
      <w:r w:rsidRPr="006A438F">
        <w:t xml:space="preserve"> “wieħed tajjeb għal kulħadd” li ma </w:t>
      </w:r>
      <w:proofErr w:type="spellStart"/>
      <w:r w:rsidRPr="006A438F">
        <w:t>jqisux</w:t>
      </w:r>
      <w:proofErr w:type="spellEnd"/>
      <w:r w:rsidRPr="006A438F">
        <w:t xml:space="preserve"> ir-realtajiet ta’ kull baċir tal-baħar; </w:t>
      </w:r>
      <w:proofErr w:type="spellStart"/>
      <w:r w:rsidRPr="006A438F">
        <w:t>jissottolinja</w:t>
      </w:r>
      <w:proofErr w:type="spellEnd"/>
      <w:r w:rsidRPr="006A438F">
        <w:t xml:space="preserve"> li s-sajjieda jista’ jkollhom rwol ewlieni fl-isforzi ta’ </w:t>
      </w:r>
      <w:proofErr w:type="spellStart"/>
      <w:r w:rsidRPr="006A438F">
        <w:t>monitoraġġ</w:t>
      </w:r>
      <w:proofErr w:type="spellEnd"/>
      <w:r w:rsidRPr="006A438F">
        <w:t xml:space="preserve">, identifikazzjoni bikrija u konservazzjoni, dment li jkunu involuti, imħarrġa u </w:t>
      </w:r>
      <w:proofErr w:type="spellStart"/>
      <w:r w:rsidRPr="006A438F">
        <w:t>appoġġjati</w:t>
      </w:r>
      <w:proofErr w:type="spellEnd"/>
      <w:r w:rsidRPr="006A438F">
        <w:t xml:space="preserve"> kif xieraq.</w:t>
      </w:r>
    </w:p>
    <w:p w14:paraId="63C43DC5" w14:textId="77777777" w:rsidR="00234313" w:rsidRDefault="006859EF" w:rsidP="00234313">
      <w:pPr>
        <w:spacing w:after="240"/>
        <w:ind w:left="567" w:hanging="567"/>
        <w:jc w:val="both"/>
      </w:pPr>
      <w:r w:rsidRPr="006A438F">
        <w:t>61.</w:t>
      </w:r>
      <w:r w:rsidRPr="006A438F">
        <w:tab/>
        <w:t>Jenfasizza l-effetti tal-</w:t>
      </w:r>
      <w:proofErr w:type="spellStart"/>
      <w:r w:rsidRPr="006A438F">
        <w:t>erożjoni</w:t>
      </w:r>
      <w:proofErr w:type="spellEnd"/>
      <w:r w:rsidRPr="006A438F">
        <w:t xml:space="preserve"> tal-kosta u l-irtirar tax-xatt fuq il-kosti, speċjalment f’żoni fejn l-attivitajiet tal-akwakultura huma stabbiliti u żviluppati; jappella, f’dan ir-rigward, għal pjan tal-UE għar-</w:t>
      </w:r>
      <w:proofErr w:type="spellStart"/>
      <w:r w:rsidRPr="006A438F">
        <w:t>reżiljenza</w:t>
      </w:r>
      <w:proofErr w:type="spellEnd"/>
      <w:r w:rsidRPr="006A438F">
        <w:t xml:space="preserve"> </w:t>
      </w:r>
      <w:proofErr w:type="spellStart"/>
      <w:r w:rsidRPr="006A438F">
        <w:t>kostali</w:t>
      </w:r>
      <w:proofErr w:type="spellEnd"/>
      <w:r w:rsidRPr="006A438F">
        <w:t xml:space="preserve">, li jinkorpora </w:t>
      </w:r>
      <w:proofErr w:type="spellStart"/>
      <w:r w:rsidRPr="006A438F">
        <w:t>l-ġestjoni</w:t>
      </w:r>
      <w:proofErr w:type="spellEnd"/>
      <w:r w:rsidRPr="006A438F">
        <w:t xml:space="preserve"> integrata taż-żoni </w:t>
      </w:r>
      <w:proofErr w:type="spellStart"/>
      <w:r w:rsidRPr="006A438F">
        <w:t>kostali</w:t>
      </w:r>
      <w:proofErr w:type="spellEnd"/>
      <w:r w:rsidRPr="006A438F">
        <w:t>, il-mitigazzjoni tat-tibdil fil-klima u l-adattament għalih, l-</w:t>
      </w:r>
      <w:proofErr w:type="spellStart"/>
      <w:r w:rsidRPr="006A438F">
        <w:t>interazzjonijiet</w:t>
      </w:r>
      <w:proofErr w:type="spellEnd"/>
      <w:r w:rsidRPr="006A438F">
        <w:t xml:space="preserve"> bejn l-art u l-baħar, it-tniġġis tal-baħar u tal-art, il-miżuri ta’ adattament </w:t>
      </w:r>
      <w:proofErr w:type="spellStart"/>
      <w:r w:rsidRPr="006A438F">
        <w:t>kostali</w:t>
      </w:r>
      <w:proofErr w:type="spellEnd"/>
      <w:r w:rsidRPr="006A438F">
        <w:t xml:space="preserve"> u l-appoġġ immirat għall-akwakultura; jemmen li l-Istati Membri għandhom rwol importanti f’dan ir-rigward u li dawn l-effetti jridu jitqiesu fil-pjanijiet spazjali marittimi tal-Istati Membri;</w:t>
      </w:r>
    </w:p>
    <w:p w14:paraId="5489FDC2" w14:textId="4BD5CA71" w:rsidR="006859EF" w:rsidRPr="006A438F" w:rsidRDefault="006859EF" w:rsidP="00234313">
      <w:pPr>
        <w:pStyle w:val="NormalHanging12a"/>
      </w:pPr>
      <w:r w:rsidRPr="006A438F">
        <w:t>62.</w:t>
      </w:r>
      <w:r w:rsidRPr="006A438F">
        <w:tab/>
        <w:t xml:space="preserve">Jinsab imħasseb ħafna dwar ir-riforma proposta mill-Kummissjoni tad-diversi fondi strutturali u l-qafas finanzjarju </w:t>
      </w:r>
      <w:proofErr w:type="spellStart"/>
      <w:r w:rsidRPr="006A438F">
        <w:t>pluriennali</w:t>
      </w:r>
      <w:proofErr w:type="spellEnd"/>
      <w:r w:rsidRPr="006A438F">
        <w:t xml:space="preserve"> l-ġdid, li se tnaqqas b’mod sinifikanti r-riżorsi allokati għas-sajd u b’hekk tipperikola t-titjib fl-implimentazzjoni tad-Direttiva dwar l-MSP;</w:t>
      </w:r>
    </w:p>
    <w:p w14:paraId="7FF0CA55" w14:textId="77777777" w:rsidR="00234313" w:rsidRDefault="006859EF" w:rsidP="00234313">
      <w:pPr>
        <w:spacing w:after="240"/>
        <w:ind w:left="567" w:hanging="567"/>
      </w:pPr>
      <w:r w:rsidRPr="006A438F">
        <w:t>63.</w:t>
      </w:r>
      <w:r w:rsidRPr="006A438F">
        <w:tab/>
        <w:t>Jisħaq fuq il-ħtieġa li jiġu allokati riżorsi sinifikanti għall-ġbir tad-data u r-riċerka xjentifika, kif ukoll li jissaħħu l-</w:t>
      </w:r>
      <w:proofErr w:type="spellStart"/>
      <w:r w:rsidRPr="006A438F">
        <w:t>kondiviżjoni</w:t>
      </w:r>
      <w:proofErr w:type="spellEnd"/>
      <w:r w:rsidRPr="006A438F">
        <w:t xml:space="preserve"> u l-koordinazzjoni tad-data bejn l-Istati Membri; jemmen li data u metodoloġiji aktar </w:t>
      </w:r>
      <w:proofErr w:type="spellStart"/>
      <w:r w:rsidRPr="006A438F">
        <w:t>standardizzati</w:t>
      </w:r>
      <w:proofErr w:type="spellEnd"/>
      <w:r w:rsidRPr="006A438F">
        <w:t xml:space="preserve"> u armonizzati se jgħinu biex jiġi żgurat il-post tas-sajd u tal-akwakultura </w:t>
      </w:r>
      <w:proofErr w:type="spellStart"/>
      <w:r w:rsidRPr="006A438F">
        <w:t>fl</w:t>
      </w:r>
      <w:proofErr w:type="spellEnd"/>
      <w:r w:rsidRPr="006A438F">
        <w:t xml:space="preserve">-MSP; jenfasizza, f’dan ir-rigward, il-ħtieġa li tiġi żviluppata u aġġornata data xjentifika dwar l-impatt tat-tibdil fil-klima fuq ir-riżorsi </w:t>
      </w:r>
      <w:proofErr w:type="spellStart"/>
      <w:r w:rsidRPr="006A438F">
        <w:t>akkwatiċi</w:t>
      </w:r>
      <w:proofErr w:type="spellEnd"/>
      <w:r w:rsidRPr="006A438F">
        <w:t xml:space="preserve"> tal-baħar, b’mod partikolari f’termini ta’ bidliet fid-distribuzzjoni ġeografika tal-istokkijiet tal-ħut, iż-żoni ta’ riproduzzjoni jew l-</w:t>
      </w:r>
      <w:proofErr w:type="spellStart"/>
      <w:r w:rsidRPr="006A438F">
        <w:t>ispostament</w:t>
      </w:r>
      <w:proofErr w:type="spellEnd"/>
      <w:r w:rsidRPr="006A438F">
        <w:t xml:space="preserve"> tal-istokkijiet tal-ħut;</w:t>
      </w:r>
    </w:p>
    <w:p w14:paraId="3593EFC6" w14:textId="77777777" w:rsidR="00234313" w:rsidRDefault="006859EF" w:rsidP="00234313">
      <w:pPr>
        <w:spacing w:after="240"/>
        <w:ind w:left="567" w:hanging="567"/>
      </w:pPr>
      <w:r w:rsidRPr="006A438F">
        <w:t>64.</w:t>
      </w:r>
      <w:r w:rsidRPr="006A438F">
        <w:tab/>
        <w:t>Jappella għal ġbir imtejjeb u armonizzat tad-data u l-</w:t>
      </w:r>
      <w:proofErr w:type="spellStart"/>
      <w:r w:rsidRPr="006A438F">
        <w:t>immappjar</w:t>
      </w:r>
      <w:proofErr w:type="spellEnd"/>
      <w:r w:rsidRPr="006A438F">
        <w:t xml:space="preserve"> sistematiku tal-attivitajiet tas-sajd bħala </w:t>
      </w:r>
      <w:proofErr w:type="spellStart"/>
      <w:r w:rsidRPr="006A438F">
        <w:t>prekundizzjoni</w:t>
      </w:r>
      <w:proofErr w:type="spellEnd"/>
      <w:r w:rsidRPr="006A438F">
        <w:t xml:space="preserve"> għal MSP ġust u </w:t>
      </w:r>
      <w:proofErr w:type="spellStart"/>
      <w:r w:rsidRPr="006A438F">
        <w:t>bbażat</w:t>
      </w:r>
      <w:proofErr w:type="spellEnd"/>
      <w:r w:rsidRPr="006A438F">
        <w:t xml:space="preserve"> fuq l-evidenza; jistieden lill-Kummissjoni u lill-Istati Membri jużaw l-aħjar data u informazzjoni disponibbli u aġġornati;</w:t>
      </w:r>
    </w:p>
    <w:p w14:paraId="5F485987" w14:textId="77777777" w:rsidR="00234313" w:rsidRDefault="006859EF" w:rsidP="00234313">
      <w:pPr>
        <w:spacing w:after="240"/>
        <w:ind w:left="567" w:hanging="567"/>
      </w:pPr>
      <w:r w:rsidRPr="006A438F">
        <w:t>65.</w:t>
      </w:r>
      <w:r w:rsidRPr="006A438F">
        <w:tab/>
        <w:t>Iqis li l-Inizjattiva Ewropea għall-Osservazzjoni tal-Oċeani, “</w:t>
      </w:r>
      <w:proofErr w:type="spellStart"/>
      <w:r w:rsidRPr="006A438F">
        <w:t>Ocean</w:t>
      </w:r>
      <w:proofErr w:type="spellEnd"/>
      <w:r w:rsidRPr="006A438F">
        <w:t xml:space="preserve"> </w:t>
      </w:r>
      <w:proofErr w:type="spellStart"/>
      <w:r w:rsidRPr="006A438F">
        <w:t>Eye</w:t>
      </w:r>
      <w:proofErr w:type="spellEnd"/>
      <w:r w:rsidRPr="006A438F">
        <w:t xml:space="preserve">” futura, għandha ssaħħaħ u </w:t>
      </w:r>
      <w:proofErr w:type="spellStart"/>
      <w:r w:rsidRPr="006A438F">
        <w:t>tarmonizza</w:t>
      </w:r>
      <w:proofErr w:type="spellEnd"/>
      <w:r w:rsidRPr="006A438F">
        <w:t xml:space="preserve"> l-ġbir tad-data dwar il-baħar, u b’hekk tikkontribwixxi għal MSP imtejjeb; jitlob barra minn hekk li l-potenzjal tat-Tewmi Diġitali Ewropew tal-Oċean jintuża biex jinftiehmu u jiġu </w:t>
      </w:r>
      <w:proofErr w:type="spellStart"/>
      <w:r w:rsidRPr="006A438F">
        <w:t>antiċipati</w:t>
      </w:r>
      <w:proofErr w:type="spellEnd"/>
      <w:r w:rsidRPr="006A438F">
        <w:t xml:space="preserve"> aħjar l-effetti tat-tibdil fil-klima fuq l-istat tal-ibħra u r-riżorsi tal-baħar, u biex jiġu żviluppati strateġiji xierqa ta’ ppjanar marittimu;</w:t>
      </w:r>
    </w:p>
    <w:p w14:paraId="00576D26" w14:textId="77777777" w:rsidR="00234313" w:rsidRDefault="006859EF" w:rsidP="00234313">
      <w:pPr>
        <w:spacing w:after="240"/>
        <w:ind w:left="567" w:hanging="567"/>
      </w:pPr>
      <w:r w:rsidRPr="006A438F">
        <w:lastRenderedPageBreak/>
        <w:t>66.</w:t>
      </w:r>
      <w:r w:rsidRPr="006A438F">
        <w:tab/>
        <w:t xml:space="preserve">Jisħaq fuq il-ħtieġa li l-MSP tingħaqad mal-Fond Ewropew għall-Affarijiet Marittimi, is-Sajd u l-Akwakultura u ma’ Orizzont Ewropa, inkluż taħt il-qafas finanzjarju </w:t>
      </w:r>
      <w:proofErr w:type="spellStart"/>
      <w:r w:rsidRPr="006A438F">
        <w:t>pluriennali</w:t>
      </w:r>
      <w:proofErr w:type="spellEnd"/>
      <w:r w:rsidRPr="006A438F">
        <w:t xml:space="preserve"> futur, sabiex </w:t>
      </w:r>
      <w:proofErr w:type="spellStart"/>
      <w:r w:rsidRPr="006A438F">
        <w:t>jitrawmu</w:t>
      </w:r>
      <w:proofErr w:type="spellEnd"/>
      <w:r w:rsidRPr="006A438F">
        <w:t xml:space="preserve"> r-riċerka u l-innovazzjoni, inkluż f’oqsma </w:t>
      </w:r>
      <w:proofErr w:type="spellStart"/>
      <w:r w:rsidRPr="006A438F">
        <w:t>ddeżinjati</w:t>
      </w:r>
      <w:proofErr w:type="spellEnd"/>
      <w:r w:rsidRPr="006A438F">
        <w:t xml:space="preserve"> speċifikament għal użi sostenibbli u </w:t>
      </w:r>
      <w:proofErr w:type="spellStart"/>
      <w:r w:rsidRPr="006A438F">
        <w:t>innovattivi</w:t>
      </w:r>
      <w:proofErr w:type="spellEnd"/>
      <w:r w:rsidRPr="006A438F">
        <w:t>; jemmen li l-Kummissjoni u l-Istati Membri għandhom jinkoraġġixxu l-użu ta’ teknoloġiji diġitali bħall-għodod Ewropej tal-intelliġenza artifiċjali biex jappoġġjaw l-MSP;</w:t>
      </w:r>
    </w:p>
    <w:p w14:paraId="4CE238D9" w14:textId="77777777" w:rsidR="00234313" w:rsidRDefault="006859EF" w:rsidP="00234313">
      <w:pPr>
        <w:spacing w:after="240"/>
        <w:ind w:left="567" w:hanging="567"/>
      </w:pPr>
      <w:r w:rsidRPr="006A438F">
        <w:t>67.</w:t>
      </w:r>
      <w:r w:rsidRPr="006A438F">
        <w:tab/>
        <w:t xml:space="preserve">Jistieden lill-Kummissjoni tissorvelja b’mod </w:t>
      </w:r>
      <w:proofErr w:type="spellStart"/>
      <w:r w:rsidRPr="006A438F">
        <w:t>rigoruż</w:t>
      </w:r>
      <w:proofErr w:type="spellEnd"/>
      <w:r w:rsidRPr="006A438F">
        <w:t xml:space="preserve"> l-implimentazzjoni tad-Direttiva dwar l-MSP; iqis li r-rapport ta’ evalwazzjoni li jmiss tad-Direttiva dwar l-MSP għandu jiffoka fuq l-implikazzjonijiet spazjali għas-sajd u l-akwakultura, l-involviment tal-partijiet ikkonċernati u l-kooperazzjoni </w:t>
      </w:r>
      <w:proofErr w:type="spellStart"/>
      <w:r w:rsidRPr="006A438F">
        <w:t>transfruntiera</w:t>
      </w:r>
      <w:proofErr w:type="spellEnd"/>
      <w:r w:rsidRPr="006A438F">
        <w:t xml:space="preserve">, u jagħti r-rakkomandazzjonijiet tiegħu dwar kif id-Direttiva dwar l-MSP tista’ twassal riżultati aħjar f’termini ta’ sostenibbiltà ambjentali, soċjali u ekonomika; iqis li l-MSP għandu jiġi </w:t>
      </w:r>
      <w:proofErr w:type="spellStart"/>
      <w:r w:rsidRPr="006A438F">
        <w:t>vvalutat</w:t>
      </w:r>
      <w:proofErr w:type="spellEnd"/>
      <w:r w:rsidRPr="006A438F">
        <w:t xml:space="preserve"> f’termini ta’ </w:t>
      </w:r>
      <w:proofErr w:type="spellStart"/>
      <w:r w:rsidRPr="006A438F">
        <w:t>ekwità</w:t>
      </w:r>
      <w:proofErr w:type="spellEnd"/>
      <w:r w:rsidRPr="006A438F">
        <w:t xml:space="preserve"> spazjali, mifhuma bħala d-distribuzzjoni </w:t>
      </w:r>
      <w:proofErr w:type="spellStart"/>
      <w:r w:rsidRPr="006A438F">
        <w:t>ekwa</w:t>
      </w:r>
      <w:proofErr w:type="spellEnd"/>
      <w:r w:rsidRPr="006A438F">
        <w:t xml:space="preserve"> tal-benefiċċji u r-restrizzjonijiet fost il-partijiet ikkonċernati, it-territorji u l-ġenerazzjonijiet, u mhux biss f’termini tal-effiċjenza ekonomika jew amministrattiva tiegħu;</w:t>
      </w:r>
    </w:p>
    <w:p w14:paraId="62549615" w14:textId="77777777" w:rsidR="00234313" w:rsidRDefault="006859EF" w:rsidP="00234313">
      <w:pPr>
        <w:spacing w:after="240"/>
        <w:ind w:left="567" w:hanging="567"/>
      </w:pPr>
      <w:r w:rsidRPr="006A438F">
        <w:t>68.</w:t>
      </w:r>
      <w:r w:rsidRPr="006A438F">
        <w:tab/>
        <w:t xml:space="preserve">Jistieden lill-Kummissjoni tikkonsolida l-Pjattaforma Ewropea għall-Ippjanar tal-Ispazju Marittimu billi tipprovdi eżempji ta’ proġetti tal-MSP, għodod ta’ </w:t>
      </w:r>
      <w:proofErr w:type="spellStart"/>
      <w:r w:rsidRPr="006A438F">
        <w:t>mmappjar</w:t>
      </w:r>
      <w:proofErr w:type="spellEnd"/>
      <w:r w:rsidRPr="006A438F">
        <w:t xml:space="preserve"> u prattiki tajbin; iħeġġeġ, lill-Istati Membri jagħmlu użu akbar minn din il-pjattaforma meta jiżviluppaw il-pjanijiet tal-ispazju marittimu tagħhom sabiex jiffaċilitaw deċiżjonijiet ta’ politika trasparenti mingħajr ma jeskludu konsultazzjoni ġenwina fir-riżoluzzjoni tal-</w:t>
      </w:r>
      <w:proofErr w:type="spellStart"/>
      <w:r w:rsidRPr="006A438F">
        <w:t>kunflitti</w:t>
      </w:r>
      <w:proofErr w:type="spellEnd"/>
      <w:r w:rsidRPr="006A438F">
        <w:t xml:space="preserve"> ta’ użu u interess;</w:t>
      </w:r>
    </w:p>
    <w:p w14:paraId="62EFDF3E" w14:textId="77777777" w:rsidR="00234313" w:rsidRDefault="006859EF" w:rsidP="00234313">
      <w:pPr>
        <w:spacing w:after="240"/>
        <w:ind w:left="567" w:hanging="567"/>
      </w:pPr>
      <w:r w:rsidRPr="006A438F">
        <w:t>69.</w:t>
      </w:r>
      <w:r w:rsidRPr="006A438F">
        <w:tab/>
        <w:t xml:space="preserve">Jappoġġja r-reviżjoni tad-Direttiva dwar l-MSP bħala parti mill-“Att dwar l-Oċeani” mistenni fl-2026; jinnota li d-Direttiva dwar l-MSP qed tiġi riveduta b’mod parallel mad-Direttiva Kwadru dwar l-Istrateġija Marina; iqis li din ir-reviżjoni għandha tistabbilixxi qafas </w:t>
      </w:r>
      <w:proofErr w:type="spellStart"/>
      <w:r w:rsidRPr="006A438F">
        <w:t>koerenti</w:t>
      </w:r>
      <w:proofErr w:type="spellEnd"/>
      <w:r w:rsidRPr="006A438F">
        <w:t xml:space="preserve"> biex ittejjeb il-koordinazzjoni bejn il-leġiżlazzjoni u l-qafas regolatorju eżistenti, billi </w:t>
      </w:r>
      <w:proofErr w:type="spellStart"/>
      <w:r w:rsidRPr="006A438F">
        <w:t>tissimplifika</w:t>
      </w:r>
      <w:proofErr w:type="spellEnd"/>
      <w:r w:rsidRPr="006A438F">
        <w:t xml:space="preserve"> r-regolamenti li </w:t>
      </w:r>
      <w:proofErr w:type="spellStart"/>
      <w:r w:rsidRPr="006A438F">
        <w:t>jikkoinċidu</w:t>
      </w:r>
      <w:proofErr w:type="spellEnd"/>
      <w:r w:rsidRPr="006A438F">
        <w:t xml:space="preserve">, </w:t>
      </w:r>
      <w:proofErr w:type="spellStart"/>
      <w:r w:rsidRPr="006A438F">
        <w:t>tallinja</w:t>
      </w:r>
      <w:proofErr w:type="spellEnd"/>
      <w:r w:rsidRPr="006A438F">
        <w:t xml:space="preserve"> l-objettivi, </w:t>
      </w:r>
      <w:proofErr w:type="spellStart"/>
      <w:r w:rsidRPr="006A438F">
        <w:t>tissimplifika</w:t>
      </w:r>
      <w:proofErr w:type="spellEnd"/>
      <w:r w:rsidRPr="006A438F">
        <w:t xml:space="preserve"> l-miri eżistenti u tintroduċi miri minimi li għandhom jintlaħqu fil-pjanijiet tal-ispazju marittimu, ittejjeb il-</w:t>
      </w:r>
      <w:proofErr w:type="spellStart"/>
      <w:r w:rsidRPr="006A438F">
        <w:t>koerenza</w:t>
      </w:r>
      <w:proofErr w:type="spellEnd"/>
      <w:r w:rsidRPr="006A438F">
        <w:t xml:space="preserve"> bejn l-ippjanar spazjali tal-baħar u tal-art, u tistabbilixxi għodod ta’ </w:t>
      </w:r>
      <w:proofErr w:type="spellStart"/>
      <w:r w:rsidRPr="006A438F">
        <w:t>governanza</w:t>
      </w:r>
      <w:proofErr w:type="spellEnd"/>
      <w:r w:rsidRPr="006A438F">
        <w:t xml:space="preserve"> </w:t>
      </w:r>
      <w:proofErr w:type="spellStart"/>
      <w:r w:rsidRPr="006A438F">
        <w:t>kondiviża</w:t>
      </w:r>
      <w:proofErr w:type="spellEnd"/>
      <w:r w:rsidRPr="006A438F">
        <w:t xml:space="preserve">; jemmen li din ir-reviżjoni għandha, b’mod partikolari, tagħmel id-dispożizzjonijiet dwar il-parteċipazzjoni tal-partijiet ikkonċernati, speċjalment is-sajjieda u l-komunitajiet </w:t>
      </w:r>
      <w:proofErr w:type="spellStart"/>
      <w:r w:rsidRPr="006A438F">
        <w:t>kostali</w:t>
      </w:r>
      <w:proofErr w:type="spellEnd"/>
      <w:r w:rsidRPr="006A438F">
        <w:t xml:space="preserve">, legalment </w:t>
      </w:r>
      <w:proofErr w:type="spellStart"/>
      <w:r w:rsidRPr="006A438F">
        <w:t>vinkolanti</w:t>
      </w:r>
      <w:proofErr w:type="spellEnd"/>
      <w:r w:rsidRPr="006A438F">
        <w:t xml:space="preserve">, b’applikazzjoni aktar armonizzata mill-Istati Membri kollha; jemmen li l-att propost għandu joħloq </w:t>
      </w:r>
      <w:proofErr w:type="spellStart"/>
      <w:r w:rsidRPr="006A438F">
        <w:t>sinerġija</w:t>
      </w:r>
      <w:proofErr w:type="spellEnd"/>
      <w:r w:rsidRPr="006A438F">
        <w:t xml:space="preserve"> fost ir-regolamenti u s-setturi differenti f’koordinazzjoni ġenwinament olistika tal-politika, mingħajr ma jimponi obbligi ġodda speċifiċi għas-settur; jemmen, barra minn hekk, li jridu jiġu introdotti standards minimi </w:t>
      </w:r>
      <w:proofErr w:type="spellStart"/>
      <w:r w:rsidRPr="006A438F">
        <w:t>għall-iżgurar</w:t>
      </w:r>
      <w:proofErr w:type="spellEnd"/>
      <w:r w:rsidRPr="006A438F">
        <w:t xml:space="preserve"> tal-ispazju għas-sajd u l-akwakultura sabiex jikkontribwixxu għas-sovranità tal-ikel, l-awtonomija strateġika u s-sostenibbiltà u l-kompetittività tal-ekonomija blu;</w:t>
      </w:r>
    </w:p>
    <w:p w14:paraId="67733309" w14:textId="77777777" w:rsidR="00234313" w:rsidRDefault="006859EF" w:rsidP="00234313">
      <w:pPr>
        <w:spacing w:after="240"/>
        <w:ind w:left="567" w:hanging="567"/>
      </w:pPr>
      <w:r w:rsidRPr="006A438F">
        <w:t>70.</w:t>
      </w:r>
      <w:r w:rsidRPr="006A438F">
        <w:tab/>
        <w:t>Iqis li r-reviżjoni tad-Direttiva dwar l-MSP għandha ssaħħaħ ukoll l-</w:t>
      </w:r>
      <w:proofErr w:type="spellStart"/>
      <w:r w:rsidRPr="006A438F">
        <w:t>approċċ</w:t>
      </w:r>
      <w:proofErr w:type="spellEnd"/>
      <w:r w:rsidRPr="006A438F">
        <w:t xml:space="preserve"> </w:t>
      </w:r>
      <w:proofErr w:type="spellStart"/>
      <w:r w:rsidRPr="006A438F">
        <w:t>transfruntier</w:t>
      </w:r>
      <w:proofErr w:type="spellEnd"/>
      <w:r w:rsidRPr="006A438F">
        <w:t xml:space="preserve"> u b’użu </w:t>
      </w:r>
      <w:proofErr w:type="spellStart"/>
      <w:r w:rsidRPr="006A438F">
        <w:t>multiplu</w:t>
      </w:r>
      <w:proofErr w:type="spellEnd"/>
      <w:r w:rsidRPr="006A438F">
        <w:t xml:space="preserve"> biex </w:t>
      </w:r>
      <w:proofErr w:type="spellStart"/>
      <w:r w:rsidRPr="006A438F">
        <w:t>jittaffew</w:t>
      </w:r>
      <w:proofErr w:type="spellEnd"/>
      <w:r w:rsidRPr="006A438F">
        <w:t xml:space="preserve"> l-</w:t>
      </w:r>
      <w:proofErr w:type="spellStart"/>
      <w:r w:rsidRPr="006A438F">
        <w:t>impatti</w:t>
      </w:r>
      <w:proofErr w:type="spellEnd"/>
      <w:r w:rsidRPr="006A438F">
        <w:t xml:space="preserve"> </w:t>
      </w:r>
      <w:proofErr w:type="spellStart"/>
      <w:r w:rsidRPr="006A438F">
        <w:t>kumulattivi</w:t>
      </w:r>
      <w:proofErr w:type="spellEnd"/>
      <w:r w:rsidRPr="006A438F">
        <w:t xml:space="preserve"> u jittejjeb l-involviment tal-partijiet ikkonċernati; iqis li huwa importanti wkoll li r-reviżjoni tintuża biex jitnaqqsu l-</w:t>
      </w:r>
      <w:proofErr w:type="spellStart"/>
      <w:r w:rsidRPr="006A438F">
        <w:t>frammentazzjoni</w:t>
      </w:r>
      <w:proofErr w:type="spellEnd"/>
      <w:r w:rsidRPr="006A438F">
        <w:t xml:space="preserve"> u l-inċertezza għall-flotta tas-sajd tal-UE;</w:t>
      </w:r>
    </w:p>
    <w:p w14:paraId="5F94C271" w14:textId="77777777" w:rsidR="00234313" w:rsidRDefault="006859EF" w:rsidP="00234313">
      <w:pPr>
        <w:spacing w:after="240"/>
        <w:ind w:left="567" w:hanging="567"/>
      </w:pPr>
      <w:r w:rsidRPr="006A438F">
        <w:t>71.</w:t>
      </w:r>
      <w:r w:rsidRPr="006A438F">
        <w:tab/>
        <w:t xml:space="preserve">Iqis li l-Att dwar l-Oċeani għandu jinvolvi t-territorji kollha tal-UE u jqis il-karatteristiċi speċifiċi tagħhom, b’mod partikolari fil-każ tar-reġjuni </w:t>
      </w:r>
      <w:proofErr w:type="spellStart"/>
      <w:r w:rsidRPr="006A438F">
        <w:t>ultraperiferiċi</w:t>
      </w:r>
      <w:proofErr w:type="spellEnd"/>
      <w:r w:rsidRPr="006A438F">
        <w:t xml:space="preserve"> u r-reġjuni </w:t>
      </w:r>
      <w:proofErr w:type="spellStart"/>
      <w:r w:rsidRPr="006A438F">
        <w:t>insulari</w:t>
      </w:r>
      <w:proofErr w:type="spellEnd"/>
      <w:r w:rsidRPr="006A438F">
        <w:t xml:space="preserve">; jisħaq fuq l-importanza tal-involviment tal-Kumitat għas-Sajd tal-Parlament fl-elaborazzjoni tal-proposta li jmiss, speċjalment fir-rigward tas-sovranità tal-ikel, ir-rwol strateġiku tas-sajd u l-akwakultura u l-implimentazzjoni effettiva tal-politika komuni </w:t>
      </w:r>
      <w:r w:rsidRPr="006A438F">
        <w:lastRenderedPageBreak/>
        <w:t>tas-sajd;</w:t>
      </w:r>
    </w:p>
    <w:p w14:paraId="02BEBC91" w14:textId="77777777" w:rsidR="00234313" w:rsidRDefault="006859EF" w:rsidP="00234313">
      <w:pPr>
        <w:spacing w:after="240"/>
        <w:ind w:left="567" w:hanging="567"/>
      </w:pPr>
      <w:r w:rsidRPr="006A438F">
        <w:t>72.</w:t>
      </w:r>
      <w:r w:rsidRPr="006A438F">
        <w:tab/>
        <w:t>Iqis li r-</w:t>
      </w:r>
      <w:proofErr w:type="spellStart"/>
      <w:r w:rsidRPr="006A438F">
        <w:t>rieżami</w:t>
      </w:r>
      <w:proofErr w:type="spellEnd"/>
      <w:r w:rsidRPr="006A438F">
        <w:t xml:space="preserve"> li jmiss tad-Direttiva dwar l-MSP għandu jkun marbut ħafna mal-implimentazzjoni tal-Patt Ewropew għall-Oċeani, mal-provvista ta’ riżorsi finanzjarji suffiċjenti, b’mod partikolari fil-qafas finanzjarju </w:t>
      </w:r>
      <w:proofErr w:type="spellStart"/>
      <w:r w:rsidRPr="006A438F">
        <w:t>pluriennali</w:t>
      </w:r>
      <w:proofErr w:type="spellEnd"/>
      <w:r w:rsidRPr="006A438F">
        <w:t xml:space="preserve"> li jmiss u ma’ azzjonijiet konkreti, sabiex tiġi żgurata l-implimentazzjoni effettiva tagħha u jiġu evitati </w:t>
      </w:r>
      <w:proofErr w:type="spellStart"/>
      <w:r w:rsidRPr="006A438F">
        <w:t>impatti</w:t>
      </w:r>
      <w:proofErr w:type="spellEnd"/>
      <w:r w:rsidRPr="006A438F">
        <w:t xml:space="preserve"> negattivi fuq l-Istati Membri u l-partijiet ikkonċernati; jisħaq li tali riżorsi jridu jkunu suffiċjenti, prevedibbli u faċilment aċċessibbli, u li l-użu tagħhom irid </w:t>
      </w:r>
      <w:proofErr w:type="spellStart"/>
      <w:r w:rsidRPr="006A438F">
        <w:t>jipprijoritizza</w:t>
      </w:r>
      <w:proofErr w:type="spellEnd"/>
      <w:r w:rsidRPr="006A438F">
        <w:t xml:space="preserve"> miżuri b’impatt tanġibbli;</w:t>
      </w:r>
    </w:p>
    <w:p w14:paraId="0B1E0C9D" w14:textId="68F46475" w:rsidR="006859EF" w:rsidRPr="006A438F" w:rsidRDefault="006859EF" w:rsidP="00234313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6A438F">
        <w:t>73.</w:t>
      </w:r>
      <w:r w:rsidRPr="006A438F">
        <w:tab/>
        <w:t xml:space="preserve">Jistieden lill-Kummissjoni </w:t>
      </w:r>
      <w:proofErr w:type="spellStart"/>
      <w:r w:rsidRPr="006A438F">
        <w:t>tintegra</w:t>
      </w:r>
      <w:proofErr w:type="spellEnd"/>
      <w:r w:rsidRPr="006A438F">
        <w:t xml:space="preserve"> bis-sħiħ l-MSP fl-iżvilupp tal-Viżjoni 2040 tagħha għas-sajd u l-akwakultura u torbot dawn l-inizjattivi mal-eżitu tal-evalwazzjoni tal-Politika Komuni tas-Sajd;</w:t>
      </w:r>
    </w:p>
    <w:p w14:paraId="1AD6AB1E" w14:textId="77777777" w:rsidR="006859EF" w:rsidRPr="006A438F" w:rsidRDefault="006859EF" w:rsidP="00234313">
      <w:pPr>
        <w:pStyle w:val="NormalHanging12a"/>
        <w:jc w:val="center"/>
        <w:rPr>
          <w:rFonts w:eastAsiaTheme="minorHAnsi"/>
          <w:kern w:val="2"/>
          <w:szCs w:val="24"/>
          <w14:ligatures w14:val="standardContextual"/>
        </w:rPr>
      </w:pPr>
      <w:r w:rsidRPr="006A438F">
        <w:t>°</w:t>
      </w:r>
    </w:p>
    <w:p w14:paraId="386F6DB3" w14:textId="77777777" w:rsidR="006859EF" w:rsidRPr="006A438F" w:rsidRDefault="006859EF" w:rsidP="00234313">
      <w:pPr>
        <w:pStyle w:val="NormalHanging12a"/>
        <w:jc w:val="center"/>
        <w:rPr>
          <w:rFonts w:eastAsiaTheme="minorHAnsi"/>
          <w:kern w:val="2"/>
          <w:szCs w:val="24"/>
          <w14:ligatures w14:val="standardContextual"/>
        </w:rPr>
      </w:pPr>
      <w:r w:rsidRPr="006A438F">
        <w:t>°</w:t>
      </w:r>
      <w:r w:rsidRPr="006A438F">
        <w:tab/>
        <w:t>°</w:t>
      </w:r>
    </w:p>
    <w:p w14:paraId="4EAD04E5" w14:textId="77777777" w:rsidR="00234313" w:rsidRDefault="006859EF" w:rsidP="00234313">
      <w:pPr>
        <w:pStyle w:val="NormalHanging12a"/>
      </w:pPr>
      <w:r w:rsidRPr="006A438F">
        <w:t>74.</w:t>
      </w:r>
      <w:r w:rsidRPr="006A438F">
        <w:tab/>
        <w:t>Jagħti istruzzjonijiet lill-President tiegħu biex tgħaddi din ir-riżoluzzjoni lill-Kunsill u lill-Kummissjoni, kif ukoll lill-gvernijiet u lill-parlamenti tal-Istati Membri.</w:t>
      </w:r>
    </w:p>
    <w:p w14:paraId="7BFEAF24" w14:textId="6A54B4E7" w:rsidR="00E365E1" w:rsidRPr="006A438F" w:rsidRDefault="00E365E1" w:rsidP="00234313">
      <w:pPr>
        <w:spacing w:after="240"/>
        <w:ind w:hanging="567"/>
      </w:pPr>
    </w:p>
    <w:sectPr w:rsidR="00E365E1" w:rsidRPr="006A438F" w:rsidSect="006A438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2EE01" w14:textId="77777777" w:rsidR="00FB126B" w:rsidRPr="006A438F" w:rsidRDefault="00FB126B">
      <w:r w:rsidRPr="006A438F">
        <w:separator/>
      </w:r>
    </w:p>
  </w:endnote>
  <w:endnote w:type="continuationSeparator" w:id="0">
    <w:p w14:paraId="3BC69153" w14:textId="77777777" w:rsidR="00FB126B" w:rsidRPr="006A438F" w:rsidRDefault="00FB126B">
      <w:r w:rsidRPr="006A438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7C8F3" w14:textId="77777777" w:rsidR="00064002" w:rsidRPr="006A438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BF8CD" w14:textId="77777777" w:rsidR="00064002" w:rsidRPr="006A438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732C7" w14:textId="77777777" w:rsidR="00064002" w:rsidRPr="006A438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2BADB" w14:textId="77777777" w:rsidR="00FB126B" w:rsidRPr="006A438F" w:rsidRDefault="00FB126B">
      <w:r w:rsidRPr="006A438F">
        <w:separator/>
      </w:r>
    </w:p>
  </w:footnote>
  <w:footnote w:type="continuationSeparator" w:id="0">
    <w:p w14:paraId="5595B9E6" w14:textId="77777777" w:rsidR="00FB126B" w:rsidRPr="006A438F" w:rsidRDefault="00FB126B">
      <w:r w:rsidRPr="006A438F">
        <w:continuationSeparator/>
      </w:r>
    </w:p>
  </w:footnote>
  <w:footnote w:id="1">
    <w:p w14:paraId="58BB3F1F" w14:textId="37D9D6E4" w:rsidR="006859EF" w:rsidRPr="006A438F" w:rsidRDefault="006859EF" w:rsidP="006A438F">
      <w:pPr>
        <w:pStyle w:val="FootnoteText"/>
        <w:ind w:left="567" w:hanging="567"/>
        <w:rPr>
          <w:sz w:val="24"/>
          <w:lang w:val="mt-MT"/>
        </w:rPr>
      </w:pPr>
      <w:r w:rsidRPr="006A438F">
        <w:rPr>
          <w:rStyle w:val="FootnoteReference"/>
          <w:sz w:val="24"/>
          <w:lang w:val="mt-MT"/>
        </w:rPr>
        <w:footnoteRef/>
      </w:r>
      <w:r w:rsidR="006A438F" w:rsidRPr="006A438F">
        <w:rPr>
          <w:sz w:val="24"/>
          <w:lang w:val="mt-MT"/>
        </w:rPr>
        <w:t xml:space="preserve"> </w:t>
      </w:r>
      <w:r w:rsidR="006A438F" w:rsidRPr="006A438F">
        <w:rPr>
          <w:sz w:val="24"/>
          <w:lang w:val="mt-MT"/>
        </w:rPr>
        <w:tab/>
      </w:r>
      <w:r w:rsidRPr="006A438F">
        <w:rPr>
          <w:sz w:val="24"/>
          <w:lang w:val="mt-MT"/>
        </w:rPr>
        <w:t xml:space="preserve">ĠU L 257, 28.8.2014, p. 135, ELI: </w:t>
      </w:r>
      <w:r>
        <w:fldChar w:fldCharType="begin"/>
      </w:r>
      <w:r w:rsidRPr="0099624D">
        <w:rPr>
          <w:lang w:val="fi-FI"/>
        </w:rPr>
        <w:instrText>HYPERLINK "http://data.europa.eu/eli/dir/2014/89/oj"</w:instrText>
      </w:r>
      <w:r>
        <w:fldChar w:fldCharType="separate"/>
      </w:r>
      <w:r w:rsidRPr="006A438F">
        <w:rPr>
          <w:rStyle w:val="Hyperlink"/>
          <w:sz w:val="24"/>
          <w:lang w:val="mt-MT"/>
        </w:rPr>
        <w:t>http://data.europa.eu/eli/dir/2014/89/oj</w:t>
      </w:r>
      <w:r>
        <w:fldChar w:fldCharType="end"/>
      </w:r>
      <w:r w:rsidRPr="006A438F">
        <w:rPr>
          <w:sz w:val="24"/>
          <w:lang w:val="mt-MT"/>
        </w:rPr>
        <w:t>.</w:t>
      </w:r>
    </w:p>
  </w:footnote>
  <w:footnote w:id="2">
    <w:p w14:paraId="22715F8E" w14:textId="4D0229FB" w:rsidR="006859EF" w:rsidRPr="006A438F" w:rsidRDefault="006859EF" w:rsidP="006A438F">
      <w:pPr>
        <w:ind w:left="567" w:hanging="567"/>
      </w:pPr>
      <w:r w:rsidRPr="006A438F">
        <w:rPr>
          <w:rStyle w:val="FootnoteReference"/>
        </w:rPr>
        <w:footnoteRef/>
      </w:r>
      <w:r w:rsidR="006A438F" w:rsidRPr="006A438F">
        <w:t xml:space="preserve"> </w:t>
      </w:r>
      <w:r w:rsidR="006A438F" w:rsidRPr="006A438F">
        <w:tab/>
      </w:r>
      <w:r w:rsidRPr="006A438F">
        <w:t xml:space="preserve">ĠU L 164, 25.6.2008, p. 19, ELI: </w:t>
      </w:r>
      <w:hyperlink r:id="rId1" w:history="1">
        <w:r w:rsidRPr="006A438F">
          <w:rPr>
            <w:rStyle w:val="Hyperlink"/>
          </w:rPr>
          <w:t>http://data.europa.eu/eli/dir/2008/56/oj</w:t>
        </w:r>
      </w:hyperlink>
      <w:r w:rsidRPr="006A438F">
        <w:t>.</w:t>
      </w:r>
    </w:p>
  </w:footnote>
  <w:footnote w:id="3">
    <w:p w14:paraId="726B9583" w14:textId="22CD03C8" w:rsidR="006859EF" w:rsidRPr="006A438F" w:rsidRDefault="006859EF" w:rsidP="006A438F">
      <w:pPr>
        <w:pStyle w:val="FootnoteText"/>
        <w:ind w:left="567" w:hanging="567"/>
        <w:rPr>
          <w:sz w:val="24"/>
          <w:lang w:val="mt-MT"/>
        </w:rPr>
      </w:pPr>
      <w:r w:rsidRPr="006A438F">
        <w:rPr>
          <w:rStyle w:val="FootnoteReference"/>
          <w:sz w:val="24"/>
          <w:lang w:val="mt-MT"/>
        </w:rPr>
        <w:footnoteRef/>
      </w:r>
      <w:r w:rsidR="006A438F" w:rsidRPr="006A438F">
        <w:rPr>
          <w:sz w:val="24"/>
          <w:lang w:val="mt-MT"/>
        </w:rPr>
        <w:t xml:space="preserve"> </w:t>
      </w:r>
      <w:r w:rsidR="006A438F" w:rsidRPr="006A438F">
        <w:rPr>
          <w:sz w:val="24"/>
          <w:lang w:val="mt-MT"/>
        </w:rPr>
        <w:tab/>
      </w:r>
      <w:r w:rsidRPr="006A438F">
        <w:rPr>
          <w:sz w:val="24"/>
          <w:lang w:val="mt-MT"/>
        </w:rPr>
        <w:t xml:space="preserve">ĠU L 354, 28.12.2013, p. 22, ELI: </w:t>
      </w:r>
      <w:r>
        <w:fldChar w:fldCharType="begin"/>
      </w:r>
      <w:r w:rsidRPr="0099624D">
        <w:rPr>
          <w:lang w:val="fi-FI"/>
        </w:rPr>
        <w:instrText>HYPERLINK "http://data.europa.eu/eli/reg/2013/1380/oj"</w:instrText>
      </w:r>
      <w:r>
        <w:fldChar w:fldCharType="separate"/>
      </w:r>
      <w:r w:rsidRPr="006A438F">
        <w:rPr>
          <w:rStyle w:val="Hyperlink"/>
          <w:sz w:val="24"/>
          <w:lang w:val="mt-MT"/>
        </w:rPr>
        <w:t>http://data.europa.eu/eli/reg/2013/1380/oj</w:t>
      </w:r>
      <w:r>
        <w:fldChar w:fldCharType="end"/>
      </w:r>
      <w:r w:rsidRPr="006A438F">
        <w:rPr>
          <w:sz w:val="24"/>
          <w:lang w:val="mt-MT"/>
        </w:rPr>
        <w:t>.</w:t>
      </w:r>
    </w:p>
  </w:footnote>
  <w:footnote w:id="4">
    <w:p w14:paraId="2453B502" w14:textId="3C486A01" w:rsidR="006859EF" w:rsidRPr="006A438F" w:rsidRDefault="006859EF" w:rsidP="006A438F">
      <w:pPr>
        <w:pStyle w:val="FootnoteText"/>
        <w:ind w:left="567" w:hanging="567"/>
        <w:rPr>
          <w:sz w:val="24"/>
          <w:lang w:val="mt-MT"/>
        </w:rPr>
      </w:pPr>
      <w:r w:rsidRPr="006A438F">
        <w:rPr>
          <w:rStyle w:val="FootnoteReference"/>
          <w:sz w:val="24"/>
          <w:lang w:val="mt-MT"/>
        </w:rPr>
        <w:footnoteRef/>
      </w:r>
      <w:r w:rsidR="006A438F" w:rsidRPr="006A438F">
        <w:rPr>
          <w:sz w:val="24"/>
          <w:lang w:val="mt-MT"/>
        </w:rPr>
        <w:t xml:space="preserve"> </w:t>
      </w:r>
      <w:r w:rsidR="006A438F" w:rsidRPr="006A438F">
        <w:rPr>
          <w:sz w:val="24"/>
          <w:lang w:val="mt-MT"/>
        </w:rPr>
        <w:tab/>
      </w:r>
      <w:r w:rsidRPr="006A438F">
        <w:rPr>
          <w:sz w:val="24"/>
          <w:lang w:val="mt-MT"/>
        </w:rPr>
        <w:t xml:space="preserve">ĠU L 247, 13.7.2021, p. 1, ELI: </w:t>
      </w:r>
      <w:r>
        <w:fldChar w:fldCharType="begin"/>
      </w:r>
      <w:r w:rsidRPr="0099624D">
        <w:rPr>
          <w:lang w:val="fi-FI"/>
        </w:rPr>
        <w:instrText>HYPERLINK "http://data.europa.eu/eli/reg/2021/1139/oj"</w:instrText>
      </w:r>
      <w:r>
        <w:fldChar w:fldCharType="separate"/>
      </w:r>
      <w:r w:rsidRPr="006A438F">
        <w:rPr>
          <w:rStyle w:val="Hyperlink"/>
          <w:sz w:val="24"/>
          <w:lang w:val="mt-MT"/>
        </w:rPr>
        <w:t>http://data.europa.eu/eli/reg/2021/1139/oj</w:t>
      </w:r>
      <w:r>
        <w:fldChar w:fldCharType="end"/>
      </w:r>
      <w:r w:rsidRPr="006A438F">
        <w:rPr>
          <w:sz w:val="24"/>
          <w:lang w:val="mt-MT"/>
        </w:rPr>
        <w:t>.</w:t>
      </w:r>
    </w:p>
  </w:footnote>
  <w:footnote w:id="5">
    <w:p w14:paraId="3A53CF4A" w14:textId="3D275F5B" w:rsidR="006859EF" w:rsidRPr="006A438F" w:rsidRDefault="006859EF" w:rsidP="006A438F">
      <w:pPr>
        <w:pStyle w:val="FootnoteText"/>
        <w:ind w:left="567" w:hanging="567"/>
        <w:rPr>
          <w:sz w:val="24"/>
          <w:lang w:val="mt-MT"/>
        </w:rPr>
      </w:pPr>
      <w:r w:rsidRPr="006A438F">
        <w:rPr>
          <w:rStyle w:val="FootnoteReference"/>
          <w:sz w:val="24"/>
          <w:lang w:val="mt-MT"/>
        </w:rPr>
        <w:footnoteRef/>
      </w:r>
      <w:r w:rsidR="006A438F" w:rsidRPr="006A438F">
        <w:rPr>
          <w:sz w:val="24"/>
          <w:lang w:val="mt-MT"/>
        </w:rPr>
        <w:t xml:space="preserve"> </w:t>
      </w:r>
      <w:r w:rsidR="006A438F" w:rsidRPr="006A438F">
        <w:rPr>
          <w:sz w:val="24"/>
          <w:lang w:val="mt-MT"/>
        </w:rPr>
        <w:tab/>
      </w:r>
      <w:r w:rsidRPr="006A438F">
        <w:rPr>
          <w:sz w:val="24"/>
          <w:lang w:val="mt-MT"/>
        </w:rPr>
        <w:t xml:space="preserve">ĠU L 206, 22.7.1992, p. 7, ELI: </w:t>
      </w:r>
      <w:r>
        <w:fldChar w:fldCharType="begin"/>
      </w:r>
      <w:r w:rsidRPr="0099624D">
        <w:rPr>
          <w:lang w:val="fi-FI"/>
        </w:rPr>
        <w:instrText>HYPERLINK "http://data.europa.eu/eli/dir/1992/43/oj"</w:instrText>
      </w:r>
      <w:r>
        <w:fldChar w:fldCharType="separate"/>
      </w:r>
      <w:r w:rsidRPr="006A438F">
        <w:rPr>
          <w:rStyle w:val="Hyperlink"/>
          <w:sz w:val="24"/>
          <w:lang w:val="mt-MT"/>
        </w:rPr>
        <w:t>http://data.europa.eu/eli/dir/1992/43/oj</w:t>
      </w:r>
      <w:r>
        <w:fldChar w:fldCharType="end"/>
      </w:r>
      <w:r w:rsidRPr="006A438F">
        <w:rPr>
          <w:sz w:val="24"/>
          <w:lang w:val="mt-MT"/>
        </w:rPr>
        <w:t>.</w:t>
      </w:r>
    </w:p>
  </w:footnote>
  <w:footnote w:id="6">
    <w:p w14:paraId="3C442140" w14:textId="59F218D4" w:rsidR="006859EF" w:rsidRPr="006A438F" w:rsidRDefault="006859EF" w:rsidP="006A438F">
      <w:pPr>
        <w:pStyle w:val="FootnoteText"/>
        <w:ind w:left="567" w:hanging="567"/>
        <w:rPr>
          <w:sz w:val="24"/>
          <w:lang w:val="mt-MT"/>
        </w:rPr>
      </w:pPr>
      <w:r w:rsidRPr="006A438F">
        <w:rPr>
          <w:rStyle w:val="FootnoteReference"/>
          <w:sz w:val="24"/>
          <w:lang w:val="mt-MT"/>
        </w:rPr>
        <w:footnoteRef/>
      </w:r>
      <w:r w:rsidR="006A438F" w:rsidRPr="006A438F">
        <w:rPr>
          <w:sz w:val="24"/>
          <w:lang w:val="mt-MT"/>
        </w:rPr>
        <w:t xml:space="preserve"> </w:t>
      </w:r>
      <w:r w:rsidR="006A438F" w:rsidRPr="006A438F">
        <w:rPr>
          <w:sz w:val="24"/>
          <w:lang w:val="mt-MT"/>
        </w:rPr>
        <w:tab/>
      </w:r>
      <w:r w:rsidRPr="006A438F">
        <w:rPr>
          <w:sz w:val="24"/>
          <w:lang w:val="mt-MT"/>
        </w:rPr>
        <w:t xml:space="preserve">ĠU L 20, 26.1.2010, p. 7, ELI: </w:t>
      </w:r>
      <w:r>
        <w:fldChar w:fldCharType="begin"/>
      </w:r>
      <w:r w:rsidRPr="0099624D">
        <w:rPr>
          <w:lang w:val="fi-FI"/>
        </w:rPr>
        <w:instrText>HYPERLINK "http://data.europa.eu/eli/dir/2009/147/oj"</w:instrText>
      </w:r>
      <w:r>
        <w:fldChar w:fldCharType="separate"/>
      </w:r>
      <w:r w:rsidRPr="006A438F">
        <w:rPr>
          <w:rStyle w:val="Hyperlink"/>
          <w:sz w:val="24"/>
          <w:lang w:val="mt-MT"/>
        </w:rPr>
        <w:t>http://data.europa.eu/eli/dir/2009/147/oj</w:t>
      </w:r>
      <w:r>
        <w:fldChar w:fldCharType="end"/>
      </w:r>
      <w:r w:rsidRPr="006A438F">
        <w:rPr>
          <w:sz w:val="24"/>
          <w:lang w:val="mt-MT"/>
        </w:rPr>
        <w:t xml:space="preserve">. </w:t>
      </w:r>
    </w:p>
  </w:footnote>
  <w:footnote w:id="7">
    <w:p w14:paraId="1CBC6626" w14:textId="5BEBE982" w:rsidR="006859EF" w:rsidRPr="006A438F" w:rsidRDefault="006859EF" w:rsidP="006A438F">
      <w:pPr>
        <w:pStyle w:val="FootnoteText"/>
        <w:ind w:left="567" w:hanging="567"/>
        <w:rPr>
          <w:sz w:val="24"/>
          <w:lang w:val="mt-MT"/>
        </w:rPr>
      </w:pPr>
      <w:r w:rsidRPr="006A438F">
        <w:rPr>
          <w:rStyle w:val="FootnoteReference"/>
          <w:sz w:val="24"/>
          <w:lang w:val="mt-MT"/>
        </w:rPr>
        <w:footnoteRef/>
      </w:r>
      <w:r w:rsidR="006A438F" w:rsidRPr="006A438F">
        <w:rPr>
          <w:sz w:val="24"/>
          <w:lang w:val="mt-MT"/>
        </w:rPr>
        <w:t xml:space="preserve"> </w:t>
      </w:r>
      <w:r w:rsidR="006A438F" w:rsidRPr="006A438F">
        <w:rPr>
          <w:sz w:val="24"/>
          <w:lang w:val="mt-MT"/>
        </w:rPr>
        <w:tab/>
      </w:r>
      <w:r w:rsidRPr="006A438F">
        <w:rPr>
          <w:sz w:val="24"/>
          <w:lang w:val="mt-MT"/>
        </w:rPr>
        <w:t xml:space="preserve">Id-Direttiva 2000/60/KE tal-Parlament Ewropew u tal-Kunsill tat-23 ta’ Ottubru 2000 li tistabbilixxi qafas għal azzjoni Komunitarja fil-qasam tal-politika tal-ilma (ĠU L 327, 22.12.2000, p. 1, ELI: </w:t>
      </w:r>
      <w:r>
        <w:fldChar w:fldCharType="begin"/>
      </w:r>
      <w:r w:rsidRPr="0099624D">
        <w:rPr>
          <w:lang w:val="mt-MT"/>
        </w:rPr>
        <w:instrText>HYPERLINK "http://data.europa.eu/eli/dir/2000/60/oj"</w:instrText>
      </w:r>
      <w:r>
        <w:fldChar w:fldCharType="separate"/>
      </w:r>
      <w:r w:rsidRPr="006A438F">
        <w:rPr>
          <w:rStyle w:val="Hyperlink"/>
          <w:sz w:val="24"/>
          <w:lang w:val="mt-MT"/>
        </w:rPr>
        <w:t>http://data.europa.eu/eli/dir/2000/60/oj</w:t>
      </w:r>
      <w:r>
        <w:fldChar w:fldCharType="end"/>
      </w:r>
      <w:r w:rsidRPr="006A438F">
        <w:rPr>
          <w:sz w:val="24"/>
          <w:lang w:val="mt-MT"/>
        </w:rPr>
        <w:t xml:space="preserve">). </w:t>
      </w:r>
    </w:p>
  </w:footnote>
  <w:footnote w:id="8">
    <w:p w14:paraId="02A787BD" w14:textId="6FE1F8E6" w:rsidR="006859EF" w:rsidRPr="006A438F" w:rsidRDefault="006859EF" w:rsidP="006A438F">
      <w:pPr>
        <w:pStyle w:val="FootnoteText"/>
        <w:ind w:left="567" w:hanging="567"/>
        <w:rPr>
          <w:sz w:val="24"/>
          <w:lang w:val="mt-MT"/>
        </w:rPr>
      </w:pPr>
      <w:r w:rsidRPr="006A438F">
        <w:rPr>
          <w:rStyle w:val="FootnoteReference"/>
          <w:sz w:val="24"/>
          <w:lang w:val="mt-MT"/>
        </w:rPr>
        <w:footnoteRef/>
      </w:r>
      <w:r w:rsidR="006A438F" w:rsidRPr="006A438F">
        <w:rPr>
          <w:sz w:val="24"/>
          <w:lang w:val="mt-MT"/>
        </w:rPr>
        <w:t xml:space="preserve"> </w:t>
      </w:r>
      <w:r w:rsidR="006A438F" w:rsidRPr="006A438F">
        <w:rPr>
          <w:sz w:val="24"/>
          <w:lang w:val="mt-MT"/>
        </w:rPr>
        <w:tab/>
      </w:r>
      <w:r w:rsidRPr="006A438F">
        <w:rPr>
          <w:sz w:val="24"/>
          <w:lang w:val="mt-MT"/>
        </w:rPr>
        <w:t xml:space="preserve">Id-Direttiva 2008/105/KE tal-Parlament Ewropew u tal-Kunsill tas-16 ta’ Diċembru 2008 dwar standards ta' kwalità ambjentali fil-qasam tal-politika tal-ilma, li temenda u sussegwentement tħassar id-Direttivi tal-Kunsill 82/176/KEE, 83/513/KEE, 84/156/KEE, 84/491/KEE, 86/280/KEE u li temenda d-Direttiva 2000/60/KE tal-Parlament Ewropew u tal-Kunsill (ĠU L 348, 24.12.2008, p. 84, ELI: </w:t>
      </w:r>
      <w:r>
        <w:fldChar w:fldCharType="begin"/>
      </w:r>
      <w:r w:rsidRPr="0099624D">
        <w:rPr>
          <w:lang w:val="mt-MT"/>
        </w:rPr>
        <w:instrText>HYPERLINK "http://data.europa.eu/eli/dir/2008/105/oj"</w:instrText>
      </w:r>
      <w:r>
        <w:fldChar w:fldCharType="separate"/>
      </w:r>
      <w:r w:rsidRPr="006A438F">
        <w:rPr>
          <w:rStyle w:val="Hyperlink"/>
          <w:sz w:val="24"/>
          <w:lang w:val="mt-MT"/>
        </w:rPr>
        <w:t>http://data.europa.eu/eli/dir/2008/105/oj</w:t>
      </w:r>
      <w:r>
        <w:fldChar w:fldCharType="end"/>
      </w:r>
      <w:r w:rsidRPr="006A438F">
        <w:rPr>
          <w:sz w:val="24"/>
          <w:lang w:val="mt-MT"/>
        </w:rPr>
        <w:t xml:space="preserve">). </w:t>
      </w:r>
    </w:p>
  </w:footnote>
  <w:footnote w:id="9">
    <w:p w14:paraId="700F1F85" w14:textId="38C177D0" w:rsidR="006859EF" w:rsidRPr="006A438F" w:rsidRDefault="006859EF" w:rsidP="006A438F">
      <w:pPr>
        <w:pStyle w:val="FootnoteText"/>
        <w:ind w:left="567" w:hanging="567"/>
        <w:rPr>
          <w:sz w:val="24"/>
          <w:lang w:val="mt-MT"/>
        </w:rPr>
      </w:pPr>
      <w:r w:rsidRPr="006A438F">
        <w:rPr>
          <w:rStyle w:val="FootnoteReference"/>
          <w:sz w:val="24"/>
          <w:lang w:val="mt-MT"/>
        </w:rPr>
        <w:footnoteRef/>
      </w:r>
      <w:r w:rsidR="006A438F" w:rsidRPr="006A438F">
        <w:rPr>
          <w:sz w:val="24"/>
          <w:lang w:val="mt-MT"/>
        </w:rPr>
        <w:t xml:space="preserve"> </w:t>
      </w:r>
      <w:r w:rsidR="006A438F" w:rsidRPr="006A438F">
        <w:rPr>
          <w:sz w:val="24"/>
          <w:lang w:val="mt-MT"/>
        </w:rPr>
        <w:tab/>
      </w:r>
      <w:r w:rsidRPr="006A438F">
        <w:rPr>
          <w:sz w:val="24"/>
          <w:lang w:val="mt-MT"/>
        </w:rPr>
        <w:t xml:space="preserve">Id-Direttiva (UE) 2024/3019 tal-Parlament Ewropew u tal-Kunsill tas-27 ta' Novembru 2024 dwar it-trattament tal-ilma mormi </w:t>
      </w:r>
      <w:proofErr w:type="spellStart"/>
      <w:r w:rsidRPr="006A438F">
        <w:rPr>
          <w:sz w:val="24"/>
          <w:lang w:val="mt-MT"/>
        </w:rPr>
        <w:t>urban</w:t>
      </w:r>
      <w:proofErr w:type="spellEnd"/>
      <w:r w:rsidRPr="006A438F">
        <w:rPr>
          <w:sz w:val="24"/>
          <w:lang w:val="mt-MT"/>
        </w:rPr>
        <w:t xml:space="preserve"> (ĠU L, 2024/3019, 12.12.2024, ELI: </w:t>
      </w:r>
      <w:r>
        <w:fldChar w:fldCharType="begin"/>
      </w:r>
      <w:r w:rsidRPr="0099624D">
        <w:rPr>
          <w:lang w:val="mt-MT"/>
        </w:rPr>
        <w:instrText>HYPERLINK "http://data.europa.eu/eli/dir/2024/3019/oj"</w:instrText>
      </w:r>
      <w:r>
        <w:fldChar w:fldCharType="separate"/>
      </w:r>
      <w:r w:rsidRPr="006A438F">
        <w:rPr>
          <w:rStyle w:val="Hyperlink"/>
          <w:sz w:val="24"/>
          <w:lang w:val="mt-MT"/>
        </w:rPr>
        <w:t>http://data.europa.eu/eli/dir/2024/3019/oj</w:t>
      </w:r>
      <w:r>
        <w:fldChar w:fldCharType="end"/>
      </w:r>
      <w:r w:rsidRPr="006A438F">
        <w:rPr>
          <w:sz w:val="24"/>
          <w:lang w:val="mt-MT"/>
        </w:rPr>
        <w:t xml:space="preserve">). </w:t>
      </w:r>
    </w:p>
  </w:footnote>
  <w:footnote w:id="10">
    <w:p w14:paraId="0F392490" w14:textId="31FB112F" w:rsidR="006859EF" w:rsidRPr="006A438F" w:rsidRDefault="006859EF" w:rsidP="006A438F">
      <w:pPr>
        <w:pStyle w:val="FootnoteText"/>
        <w:ind w:left="567" w:hanging="567"/>
        <w:rPr>
          <w:sz w:val="24"/>
          <w:lang w:val="mt-MT"/>
        </w:rPr>
      </w:pPr>
      <w:r w:rsidRPr="006A438F">
        <w:rPr>
          <w:rStyle w:val="FootnoteReference"/>
          <w:sz w:val="24"/>
          <w:lang w:val="mt-MT"/>
        </w:rPr>
        <w:footnoteRef/>
      </w:r>
      <w:r w:rsidR="006A438F" w:rsidRPr="006A438F">
        <w:rPr>
          <w:sz w:val="24"/>
          <w:lang w:val="mt-MT"/>
        </w:rPr>
        <w:t xml:space="preserve"> </w:t>
      </w:r>
      <w:r w:rsidR="006A438F" w:rsidRPr="006A438F">
        <w:rPr>
          <w:sz w:val="24"/>
          <w:lang w:val="mt-MT"/>
        </w:rPr>
        <w:tab/>
      </w:r>
      <w:r w:rsidRPr="006A438F">
        <w:rPr>
          <w:sz w:val="24"/>
          <w:lang w:val="mt-MT"/>
        </w:rPr>
        <w:t xml:space="preserve">Id-Direttiva 91/676/KEE tat-12 ta' Diċembru 1991 dwar il-protezzjoni tal-ilma kontra t-tniġġis ikkawżat min-nitrati minn sorsi agrikoli (ĠU L 375, 31.12.1991, p. 1, ELI: </w:t>
      </w:r>
      <w:r>
        <w:fldChar w:fldCharType="begin"/>
      </w:r>
      <w:r w:rsidRPr="0099624D">
        <w:rPr>
          <w:lang w:val="mt-MT"/>
        </w:rPr>
        <w:instrText>HYPERLINK "http://data.europa.eu/eli/dir/1991/676/oj"</w:instrText>
      </w:r>
      <w:r>
        <w:fldChar w:fldCharType="separate"/>
      </w:r>
      <w:r w:rsidRPr="006A438F">
        <w:rPr>
          <w:rStyle w:val="Hyperlink"/>
          <w:sz w:val="24"/>
          <w:lang w:val="mt-MT"/>
        </w:rPr>
        <w:t>http://data.europa.eu/eli/dir/1991/676/oj</w:t>
      </w:r>
      <w:r>
        <w:fldChar w:fldCharType="end"/>
      </w:r>
      <w:r w:rsidRPr="006A438F">
        <w:rPr>
          <w:sz w:val="24"/>
          <w:lang w:val="mt-MT"/>
        </w:rPr>
        <w:t xml:space="preserve">). </w:t>
      </w:r>
    </w:p>
  </w:footnote>
  <w:footnote w:id="11">
    <w:p w14:paraId="1E3C5A71" w14:textId="2CA75E6D" w:rsidR="006859EF" w:rsidRPr="006A438F" w:rsidRDefault="006859EF" w:rsidP="006A438F">
      <w:pPr>
        <w:pStyle w:val="FootnoteText"/>
        <w:ind w:left="567" w:hanging="567"/>
        <w:rPr>
          <w:sz w:val="24"/>
          <w:lang w:val="mt-MT"/>
        </w:rPr>
      </w:pPr>
      <w:r w:rsidRPr="006A438F">
        <w:rPr>
          <w:rStyle w:val="FootnoteReference"/>
          <w:sz w:val="24"/>
          <w:lang w:val="mt-MT"/>
        </w:rPr>
        <w:footnoteRef/>
      </w:r>
      <w:r w:rsidR="006A438F" w:rsidRPr="006A438F">
        <w:rPr>
          <w:sz w:val="24"/>
          <w:lang w:val="mt-MT"/>
        </w:rPr>
        <w:t xml:space="preserve"> </w:t>
      </w:r>
      <w:r w:rsidR="006A438F" w:rsidRPr="006A438F">
        <w:rPr>
          <w:sz w:val="24"/>
          <w:lang w:val="mt-MT"/>
        </w:rPr>
        <w:tab/>
      </w:r>
      <w:r w:rsidRPr="006A438F">
        <w:rPr>
          <w:sz w:val="24"/>
          <w:lang w:val="mt-MT"/>
        </w:rPr>
        <w:t xml:space="preserve">Id-Direttiva 2005/35/KE tal-Parlament Ewropew u tal-Kunsill tas-7 ta’ Settembru 2005 dwar </w:t>
      </w:r>
      <w:proofErr w:type="spellStart"/>
      <w:r w:rsidRPr="006A438F">
        <w:rPr>
          <w:sz w:val="24"/>
          <w:lang w:val="mt-MT"/>
        </w:rPr>
        <w:t>it-tniġġiż</w:t>
      </w:r>
      <w:proofErr w:type="spellEnd"/>
      <w:r w:rsidRPr="006A438F">
        <w:rPr>
          <w:sz w:val="24"/>
          <w:lang w:val="mt-MT"/>
        </w:rPr>
        <w:t xml:space="preserve"> ikkawżat minn vapuri u l-introduzzjoni ta' sanzjonijiet għal ksur (ĠU L 255, 30.9.2005, p. 11, ELI: </w:t>
      </w:r>
      <w:r>
        <w:fldChar w:fldCharType="begin"/>
      </w:r>
      <w:r w:rsidRPr="0099624D">
        <w:rPr>
          <w:lang w:val="mt-MT"/>
        </w:rPr>
        <w:instrText>HYPERLINK "http://data.europa.eu/eli/dir/2005/35/oj"</w:instrText>
      </w:r>
      <w:r>
        <w:fldChar w:fldCharType="separate"/>
      </w:r>
      <w:r w:rsidRPr="006A438F">
        <w:rPr>
          <w:rStyle w:val="Hyperlink"/>
          <w:sz w:val="24"/>
          <w:lang w:val="mt-MT"/>
        </w:rPr>
        <w:t>http://data.europa.eu/eli/dir/2005/35/oj</w:t>
      </w:r>
      <w:r>
        <w:fldChar w:fldCharType="end"/>
      </w:r>
      <w:r w:rsidRPr="006A438F">
        <w:rPr>
          <w:sz w:val="24"/>
          <w:lang w:val="mt-MT"/>
        </w:rPr>
        <w:t xml:space="preserve">). </w:t>
      </w:r>
    </w:p>
  </w:footnote>
  <w:footnote w:id="12">
    <w:p w14:paraId="0C666863" w14:textId="0719AE0F" w:rsidR="006859EF" w:rsidRPr="006A438F" w:rsidRDefault="006859EF" w:rsidP="006A438F">
      <w:pPr>
        <w:pStyle w:val="FootnoteText"/>
        <w:ind w:left="567" w:hanging="567"/>
        <w:rPr>
          <w:sz w:val="24"/>
          <w:lang w:val="mt-MT"/>
        </w:rPr>
      </w:pPr>
      <w:r w:rsidRPr="006A438F">
        <w:rPr>
          <w:rStyle w:val="FootnoteReference"/>
          <w:sz w:val="24"/>
          <w:lang w:val="mt-MT"/>
        </w:rPr>
        <w:footnoteRef/>
      </w:r>
      <w:r w:rsidR="006A438F" w:rsidRPr="006A438F">
        <w:rPr>
          <w:sz w:val="24"/>
          <w:lang w:val="mt-MT"/>
        </w:rPr>
        <w:t xml:space="preserve"> </w:t>
      </w:r>
      <w:r w:rsidR="006A438F" w:rsidRPr="006A438F">
        <w:rPr>
          <w:sz w:val="24"/>
          <w:lang w:val="mt-MT"/>
        </w:rPr>
        <w:tab/>
      </w:r>
      <w:r w:rsidRPr="006A438F">
        <w:rPr>
          <w:sz w:val="24"/>
          <w:lang w:val="mt-MT"/>
        </w:rPr>
        <w:t xml:space="preserve">Ir-Regolament (KE) Nru 1907/2006 tal-Parlament Ewropew u tal-Kunsill tat-18 ta' Diċembru 2006 dwar ir-Reġistrazzjoni, il-Valutazzjoni, l-Awtorizzazzjoni u r-Restrizzjoni ta' Sustanzi Kimiċi (REACH), li jistabbilixxi Aġenzija Ewropea għas-Sustanzi Kimiċi, li jemenda d-Direttiva 1999/45/KE u li jħassar ir-Regolament (KEE) Nru 793/93 tal-Kunsill u r-Regolament (KE) Nru 1488/94 tal-Kummissjoni kif ukoll id-Direttiva 76/769/KEE tal-Kunsill u d-Direttivi 91/155/KEE, 93/67/KEE, 93/105/KE u 2000/21/KE tal-Kummissjoni (ĠU L 396, 30.12.2006, p. 1, ELI: </w:t>
      </w:r>
      <w:r>
        <w:fldChar w:fldCharType="begin"/>
      </w:r>
      <w:r w:rsidRPr="0099624D">
        <w:rPr>
          <w:lang w:val="mt-MT"/>
        </w:rPr>
        <w:instrText>HYPERLINK "http://data.europa.eu/eli/reg/2006/1907/oj"</w:instrText>
      </w:r>
      <w:r>
        <w:fldChar w:fldCharType="separate"/>
      </w:r>
      <w:r w:rsidRPr="006A438F">
        <w:rPr>
          <w:rStyle w:val="Hyperlink"/>
          <w:sz w:val="24"/>
          <w:lang w:val="mt-MT"/>
        </w:rPr>
        <w:t>http://data.europa.eu/eli/reg/2006/1907/oj</w:t>
      </w:r>
      <w:r>
        <w:fldChar w:fldCharType="end"/>
      </w:r>
      <w:r w:rsidRPr="006A438F">
        <w:rPr>
          <w:sz w:val="24"/>
          <w:lang w:val="mt-MT"/>
        </w:rPr>
        <w:t xml:space="preserve">). </w:t>
      </w:r>
    </w:p>
  </w:footnote>
  <w:footnote w:id="13">
    <w:p w14:paraId="4FBF4E71" w14:textId="02B9974F" w:rsidR="006859EF" w:rsidRPr="006A438F" w:rsidRDefault="006859EF" w:rsidP="006A438F">
      <w:pPr>
        <w:pStyle w:val="FootnoteText"/>
        <w:ind w:left="567" w:hanging="567"/>
        <w:rPr>
          <w:sz w:val="24"/>
          <w:lang w:val="mt-MT"/>
        </w:rPr>
      </w:pPr>
      <w:r w:rsidRPr="006A438F">
        <w:rPr>
          <w:rStyle w:val="FootnoteReference"/>
          <w:sz w:val="24"/>
          <w:lang w:val="mt-MT"/>
        </w:rPr>
        <w:footnoteRef/>
      </w:r>
      <w:r w:rsidR="006A438F" w:rsidRPr="006A438F">
        <w:rPr>
          <w:sz w:val="24"/>
          <w:lang w:val="mt-MT"/>
        </w:rPr>
        <w:t xml:space="preserve"> </w:t>
      </w:r>
      <w:r w:rsidR="006A438F" w:rsidRPr="006A438F">
        <w:rPr>
          <w:sz w:val="24"/>
          <w:lang w:val="mt-MT"/>
        </w:rPr>
        <w:tab/>
      </w:r>
      <w:r w:rsidRPr="006A438F">
        <w:rPr>
          <w:sz w:val="24"/>
          <w:lang w:val="mt-MT"/>
        </w:rPr>
        <w:t xml:space="preserve">Ir-Riżoluzzjoni tal-Parlament Ewropew tad-9 ta’ Ġunju 2021 dwar l-Istrateġija tal-UE </w:t>
      </w:r>
      <w:proofErr w:type="spellStart"/>
      <w:r w:rsidRPr="006A438F">
        <w:rPr>
          <w:sz w:val="24"/>
          <w:lang w:val="mt-MT"/>
        </w:rPr>
        <w:t>għall-Bijodiversità</w:t>
      </w:r>
      <w:proofErr w:type="spellEnd"/>
      <w:r w:rsidRPr="006A438F">
        <w:rPr>
          <w:sz w:val="24"/>
          <w:lang w:val="mt-MT"/>
        </w:rPr>
        <w:t xml:space="preserve"> għall-2030: </w:t>
      </w:r>
      <w:proofErr w:type="spellStart"/>
      <w:r w:rsidRPr="006A438F">
        <w:rPr>
          <w:sz w:val="24"/>
          <w:lang w:val="mt-MT"/>
        </w:rPr>
        <w:t>Inreġġgħu</w:t>
      </w:r>
      <w:proofErr w:type="spellEnd"/>
      <w:r w:rsidRPr="006A438F">
        <w:rPr>
          <w:sz w:val="24"/>
          <w:lang w:val="mt-MT"/>
        </w:rPr>
        <w:t xml:space="preserve"> n-natura lura f'ħajjitna (ĠU C 67, 8.2.2022, p. 25).</w:t>
      </w:r>
    </w:p>
  </w:footnote>
  <w:footnote w:id="14">
    <w:p w14:paraId="793132E4" w14:textId="6678DA5E" w:rsidR="006859EF" w:rsidRPr="006A438F" w:rsidRDefault="006859EF" w:rsidP="006A438F">
      <w:pPr>
        <w:pStyle w:val="FootnoteText"/>
        <w:ind w:left="567" w:hanging="567"/>
        <w:rPr>
          <w:sz w:val="24"/>
          <w:lang w:val="mt-MT"/>
        </w:rPr>
      </w:pPr>
      <w:r w:rsidRPr="006A438F">
        <w:rPr>
          <w:rStyle w:val="FootnoteReference"/>
          <w:sz w:val="24"/>
          <w:lang w:val="mt-MT"/>
        </w:rPr>
        <w:footnoteRef/>
      </w:r>
      <w:r w:rsidR="006A438F" w:rsidRPr="006A438F">
        <w:rPr>
          <w:sz w:val="24"/>
          <w:lang w:val="mt-MT"/>
        </w:rPr>
        <w:t xml:space="preserve"> </w:t>
      </w:r>
      <w:r w:rsidR="006A438F" w:rsidRPr="006A438F">
        <w:rPr>
          <w:sz w:val="24"/>
          <w:lang w:val="mt-MT"/>
        </w:rPr>
        <w:tab/>
      </w:r>
      <w:r w:rsidRPr="006A438F">
        <w:rPr>
          <w:sz w:val="24"/>
          <w:lang w:val="mt-MT"/>
        </w:rPr>
        <w:t>ĠU C 99, 1.3.2022, p. 88.</w:t>
      </w:r>
    </w:p>
  </w:footnote>
  <w:footnote w:id="15">
    <w:p w14:paraId="6F7A5FF8" w14:textId="4AFC6E09" w:rsidR="006859EF" w:rsidRPr="006A438F" w:rsidRDefault="006859EF" w:rsidP="006A438F">
      <w:pPr>
        <w:pStyle w:val="FootnoteText"/>
        <w:ind w:left="567" w:hanging="567"/>
        <w:rPr>
          <w:sz w:val="24"/>
          <w:lang w:val="mt-MT"/>
        </w:rPr>
      </w:pPr>
      <w:r w:rsidRPr="006A438F">
        <w:rPr>
          <w:rStyle w:val="FootnoteReference"/>
          <w:sz w:val="24"/>
          <w:lang w:val="mt-MT"/>
        </w:rPr>
        <w:footnoteRef/>
      </w:r>
      <w:r w:rsidR="006A438F" w:rsidRPr="006A438F">
        <w:rPr>
          <w:sz w:val="24"/>
          <w:lang w:val="mt-MT"/>
        </w:rPr>
        <w:t xml:space="preserve"> </w:t>
      </w:r>
      <w:r w:rsidR="006A438F" w:rsidRPr="006A438F">
        <w:rPr>
          <w:sz w:val="24"/>
          <w:lang w:val="mt-MT"/>
        </w:rPr>
        <w:tab/>
      </w:r>
      <w:r w:rsidRPr="006A438F">
        <w:rPr>
          <w:sz w:val="24"/>
          <w:lang w:val="mt-MT"/>
        </w:rPr>
        <w:t xml:space="preserve">ĠU C 132, 14.4.2023, p. 106. </w:t>
      </w:r>
    </w:p>
  </w:footnote>
  <w:footnote w:id="16">
    <w:p w14:paraId="44C092C5" w14:textId="582BA040" w:rsidR="006859EF" w:rsidRPr="006A438F" w:rsidRDefault="006859EF" w:rsidP="006A438F">
      <w:pPr>
        <w:pStyle w:val="FootnoteText"/>
        <w:ind w:left="567" w:hanging="567"/>
        <w:rPr>
          <w:sz w:val="24"/>
          <w:lang w:val="mt-MT"/>
        </w:rPr>
      </w:pPr>
      <w:r w:rsidRPr="006A438F">
        <w:rPr>
          <w:rStyle w:val="FootnoteReference"/>
          <w:sz w:val="24"/>
          <w:lang w:val="mt-MT"/>
        </w:rPr>
        <w:footnoteRef/>
      </w:r>
      <w:r w:rsidR="006A438F" w:rsidRPr="006A438F">
        <w:rPr>
          <w:sz w:val="24"/>
          <w:lang w:val="mt-MT"/>
        </w:rPr>
        <w:t xml:space="preserve"> </w:t>
      </w:r>
      <w:r w:rsidR="006A438F" w:rsidRPr="006A438F">
        <w:rPr>
          <w:sz w:val="24"/>
          <w:lang w:val="mt-MT"/>
        </w:rPr>
        <w:tab/>
      </w:r>
      <w:r w:rsidRPr="006A438F">
        <w:rPr>
          <w:sz w:val="24"/>
          <w:lang w:val="mt-MT"/>
        </w:rPr>
        <w:t xml:space="preserve">ĠU C, C/2023/1060, 15.12.2023, ELI: </w:t>
      </w:r>
      <w:r>
        <w:fldChar w:fldCharType="begin"/>
      </w:r>
      <w:r w:rsidRPr="0099624D">
        <w:rPr>
          <w:lang w:val="fi-FI"/>
        </w:rPr>
        <w:instrText>HYPERLINK "http://data.europa.eu/eli/C/2023/1060/oj"</w:instrText>
      </w:r>
      <w:r>
        <w:fldChar w:fldCharType="separate"/>
      </w:r>
      <w:r w:rsidRPr="006A438F">
        <w:rPr>
          <w:rStyle w:val="Hyperlink"/>
          <w:sz w:val="24"/>
          <w:lang w:val="mt-MT"/>
        </w:rPr>
        <w:t>http://data.europa.eu/eli/C/2023/1060/oj</w:t>
      </w:r>
      <w:r>
        <w:fldChar w:fldCharType="end"/>
      </w:r>
      <w:r w:rsidRPr="006A438F">
        <w:rPr>
          <w:sz w:val="24"/>
          <w:lang w:val="mt-MT"/>
        </w:rPr>
        <w:t>.</w:t>
      </w:r>
    </w:p>
  </w:footnote>
  <w:footnote w:id="17">
    <w:p w14:paraId="2ACB7C24" w14:textId="18D93473" w:rsidR="006859EF" w:rsidRPr="006A438F" w:rsidRDefault="006859EF" w:rsidP="006A438F">
      <w:pPr>
        <w:pStyle w:val="FootnoteText"/>
        <w:ind w:left="567" w:hanging="567"/>
        <w:rPr>
          <w:sz w:val="24"/>
          <w:lang w:val="mt-MT"/>
        </w:rPr>
      </w:pPr>
      <w:r w:rsidRPr="006A438F">
        <w:rPr>
          <w:rStyle w:val="FootnoteReference"/>
          <w:sz w:val="24"/>
          <w:lang w:val="mt-MT"/>
        </w:rPr>
        <w:footnoteRef/>
      </w:r>
      <w:r w:rsidR="006A438F" w:rsidRPr="006A438F">
        <w:rPr>
          <w:sz w:val="24"/>
          <w:lang w:val="mt-MT"/>
        </w:rPr>
        <w:t xml:space="preserve"> </w:t>
      </w:r>
      <w:r w:rsidR="006A438F" w:rsidRPr="006A438F">
        <w:rPr>
          <w:sz w:val="24"/>
          <w:lang w:val="mt-MT"/>
        </w:rPr>
        <w:tab/>
      </w:r>
      <w:r w:rsidRPr="006A438F">
        <w:rPr>
          <w:sz w:val="24"/>
          <w:lang w:val="mt-MT"/>
        </w:rPr>
        <w:t xml:space="preserve">ĠU C, C/2024/5734, 17.10.2024, ELI: </w:t>
      </w:r>
      <w:r>
        <w:fldChar w:fldCharType="begin"/>
      </w:r>
      <w:r w:rsidRPr="0099624D">
        <w:rPr>
          <w:lang w:val="fi-FI"/>
        </w:rPr>
        <w:instrText>HYPERLINK "http://data.europa.eu/eli/C/2024/5734/oj"</w:instrText>
      </w:r>
      <w:r>
        <w:fldChar w:fldCharType="separate"/>
      </w:r>
      <w:r w:rsidRPr="006A438F">
        <w:rPr>
          <w:rStyle w:val="Hyperlink"/>
          <w:sz w:val="24"/>
          <w:lang w:val="mt-MT"/>
        </w:rPr>
        <w:t>http://data.europa.eu/eli/C/2024/5734/oj</w:t>
      </w:r>
      <w:r>
        <w:fldChar w:fldCharType="end"/>
      </w:r>
      <w:r w:rsidRPr="006A438F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206ED" w14:textId="77777777" w:rsidR="00064002" w:rsidRPr="006A438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E939D" w14:textId="77777777" w:rsidR="00064002" w:rsidRPr="006A438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422D7" w14:textId="77777777" w:rsidR="00064002" w:rsidRPr="006A438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6466578">
    <w:abstractNumId w:val="9"/>
  </w:num>
  <w:num w:numId="2" w16cid:durableId="1993944252">
    <w:abstractNumId w:val="9"/>
  </w:num>
  <w:num w:numId="3" w16cid:durableId="956106297">
    <w:abstractNumId w:val="7"/>
  </w:num>
  <w:num w:numId="4" w16cid:durableId="1202521302">
    <w:abstractNumId w:val="7"/>
  </w:num>
  <w:num w:numId="5" w16cid:durableId="236288370">
    <w:abstractNumId w:val="6"/>
  </w:num>
  <w:num w:numId="6" w16cid:durableId="1069110333">
    <w:abstractNumId w:val="6"/>
  </w:num>
  <w:num w:numId="7" w16cid:durableId="73943263">
    <w:abstractNumId w:val="5"/>
  </w:num>
  <w:num w:numId="8" w16cid:durableId="1289623723">
    <w:abstractNumId w:val="5"/>
  </w:num>
  <w:num w:numId="9" w16cid:durableId="1617829385">
    <w:abstractNumId w:val="4"/>
  </w:num>
  <w:num w:numId="10" w16cid:durableId="1079601343">
    <w:abstractNumId w:val="4"/>
  </w:num>
  <w:num w:numId="11" w16cid:durableId="320744435">
    <w:abstractNumId w:val="8"/>
  </w:num>
  <w:num w:numId="12" w16cid:durableId="2060353000">
    <w:abstractNumId w:val="8"/>
  </w:num>
  <w:num w:numId="13" w16cid:durableId="148793627">
    <w:abstractNumId w:val="3"/>
  </w:num>
  <w:num w:numId="14" w16cid:durableId="811285745">
    <w:abstractNumId w:val="3"/>
  </w:num>
  <w:num w:numId="15" w16cid:durableId="1509639060">
    <w:abstractNumId w:val="2"/>
  </w:num>
  <w:num w:numId="16" w16cid:durableId="409618386">
    <w:abstractNumId w:val="2"/>
  </w:num>
  <w:num w:numId="17" w16cid:durableId="1071317567">
    <w:abstractNumId w:val="1"/>
  </w:num>
  <w:num w:numId="18" w16cid:durableId="1292055123">
    <w:abstractNumId w:val="1"/>
  </w:num>
  <w:num w:numId="19" w16cid:durableId="369569068">
    <w:abstractNumId w:val="0"/>
  </w:num>
  <w:num w:numId="20" w16cid:durableId="1480995867">
    <w:abstractNumId w:val="0"/>
  </w:num>
  <w:num w:numId="21" w16cid:durableId="381950839">
    <w:abstractNumId w:val="9"/>
  </w:num>
  <w:num w:numId="22" w16cid:durableId="851602821">
    <w:abstractNumId w:val="7"/>
  </w:num>
  <w:num w:numId="23" w16cid:durableId="535898049">
    <w:abstractNumId w:val="6"/>
  </w:num>
  <w:num w:numId="24" w16cid:durableId="426004512">
    <w:abstractNumId w:val="5"/>
  </w:num>
  <w:num w:numId="25" w16cid:durableId="972829985">
    <w:abstractNumId w:val="4"/>
  </w:num>
  <w:num w:numId="26" w16cid:durableId="1877623254">
    <w:abstractNumId w:val="8"/>
  </w:num>
  <w:num w:numId="27" w16cid:durableId="1928542135">
    <w:abstractNumId w:val="3"/>
  </w:num>
  <w:num w:numId="28" w16cid:durableId="1696496011">
    <w:abstractNumId w:val="2"/>
  </w:num>
  <w:num w:numId="29" w16cid:durableId="1381440820">
    <w:abstractNumId w:val="1"/>
  </w:num>
  <w:num w:numId="30" w16cid:durableId="864825346">
    <w:abstractNumId w:val="0"/>
  </w:num>
  <w:num w:numId="31" w16cid:durableId="1756045993">
    <w:abstractNumId w:val="9"/>
  </w:num>
  <w:num w:numId="32" w16cid:durableId="2097823865">
    <w:abstractNumId w:val="7"/>
  </w:num>
  <w:num w:numId="33" w16cid:durableId="1849056675">
    <w:abstractNumId w:val="6"/>
  </w:num>
  <w:num w:numId="34" w16cid:durableId="1933732914">
    <w:abstractNumId w:val="5"/>
  </w:num>
  <w:num w:numId="35" w16cid:durableId="775752667">
    <w:abstractNumId w:val="4"/>
  </w:num>
  <w:num w:numId="36" w16cid:durableId="244851226">
    <w:abstractNumId w:val="8"/>
  </w:num>
  <w:num w:numId="37" w16cid:durableId="1332181782">
    <w:abstractNumId w:val="3"/>
  </w:num>
  <w:num w:numId="38" w16cid:durableId="2051296960">
    <w:abstractNumId w:val="2"/>
  </w:num>
  <w:num w:numId="39" w16cid:durableId="1124229680">
    <w:abstractNumId w:val="1"/>
  </w:num>
  <w:num w:numId="40" w16cid:durableId="1431731492">
    <w:abstractNumId w:val="0"/>
  </w:num>
  <w:num w:numId="41" w16cid:durableId="38093949">
    <w:abstractNumId w:val="10"/>
  </w:num>
  <w:num w:numId="42" w16cid:durableId="1569917552">
    <w:abstractNumId w:val="10"/>
  </w:num>
  <w:num w:numId="43" w16cid:durableId="1129015402">
    <w:abstractNumId w:val="10"/>
  </w:num>
  <w:num w:numId="44" w16cid:durableId="10079472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0/2026"/>
    <w:docVar w:name="dvlangue" w:val="MT"/>
    <w:docVar w:name="dvnumam" w:val="0"/>
    <w:docVar w:name="dvpe" w:val="781.431"/>
    <w:docVar w:name="dvrapporteur" w:val="Rapporteur: "/>
    <w:docVar w:name="dvtitre" w:val="Riżoluzzjoni tal-Parlament Ewropew xx xx xxxx 2026 dwar l-impatt tal-implimentazzjoni tad-Direttiva 2014/89/UE dwar l-Ippjanar tal-Ispazju Marittimu fuq is-sajd f’żoni tas-sajd u f’baċiri tal-baħar magħżula (2024/2126(INI))"/>
  </w:docVars>
  <w:rsids>
    <w:rsidRoot w:val="00FB126B"/>
    <w:rsid w:val="00002272"/>
    <w:rsid w:val="00015DB9"/>
    <w:rsid w:val="00064002"/>
    <w:rsid w:val="000677B9"/>
    <w:rsid w:val="000831BA"/>
    <w:rsid w:val="000A42CC"/>
    <w:rsid w:val="000E7DD9"/>
    <w:rsid w:val="0010095E"/>
    <w:rsid w:val="001136D9"/>
    <w:rsid w:val="00125B37"/>
    <w:rsid w:val="00187494"/>
    <w:rsid w:val="001F32AE"/>
    <w:rsid w:val="00234313"/>
    <w:rsid w:val="002767FF"/>
    <w:rsid w:val="002B18FE"/>
    <w:rsid w:val="002B5493"/>
    <w:rsid w:val="00343214"/>
    <w:rsid w:val="00361C00"/>
    <w:rsid w:val="00395FA1"/>
    <w:rsid w:val="003C334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29FD"/>
    <w:rsid w:val="005C2568"/>
    <w:rsid w:val="005F1B17"/>
    <w:rsid w:val="006037C0"/>
    <w:rsid w:val="006631B6"/>
    <w:rsid w:val="00680577"/>
    <w:rsid w:val="006859EF"/>
    <w:rsid w:val="006A438F"/>
    <w:rsid w:val="006D133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624D"/>
    <w:rsid w:val="00A1687D"/>
    <w:rsid w:val="00A43E52"/>
    <w:rsid w:val="00A4678D"/>
    <w:rsid w:val="00A627D1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126B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0FCC0C"/>
  <w15:chartTrackingRefBased/>
  <w15:docId w15:val="{11AE92CD-A603-4158-9127-7F52A705E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859EF"/>
    <w:pPr>
      <w:spacing w:after="240"/>
      <w:ind w:left="567" w:hanging="567"/>
    </w:pPr>
  </w:style>
  <w:style w:type="paragraph" w:customStyle="1" w:styleId="EPComma">
    <w:name w:val="EPComma"/>
    <w:basedOn w:val="Normal"/>
    <w:rsid w:val="006859EF"/>
    <w:pPr>
      <w:spacing w:before="480" w:after="240"/>
    </w:pPr>
  </w:style>
  <w:style w:type="character" w:styleId="Hyperlink">
    <w:name w:val="Hyperlink"/>
    <w:basedOn w:val="DefaultParagraphFont"/>
    <w:rsid w:val="006859EF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6859EF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ir/2008/5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7115</Words>
  <Characters>53304</Characters>
  <Application>Microsoft Office Word</Application>
  <DocSecurity>0</DocSecurity>
  <Lines>444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60299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2026-05-20T10:37:00Z</dcterms:created>
  <dcterms:modified xsi:type="dcterms:W3CDTF">2026-05-20T10:37:00Z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A10-0120/2026</vt:lpwstr>
  </property>
  <property fmtid="{D5CDD505-2E9C-101B-9397-08002B2CF9AE}" pid="4" name="&lt;Type&gt;">
    <vt:lpwstr>RR</vt:lpwstr>
  </property>
</Properties>
</file>