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14BC" w14:paraId="7140AF3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7E9E705" w14:textId="77777777" w:rsidR="00751A4A" w:rsidRPr="009614BC" w:rsidRDefault="00F03526" w:rsidP="0010095E">
            <w:pPr>
              <w:pStyle w:val="EPName"/>
            </w:pPr>
            <w:r w:rsidRPr="009614BC">
              <w:t>Parlament Europejski</w:t>
            </w:r>
          </w:p>
          <w:p w14:paraId="63509357" w14:textId="77777777" w:rsidR="00751A4A" w:rsidRPr="009614B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14BC">
              <w:t>2024</w:t>
            </w:r>
            <w:r w:rsidR="00817416" w:rsidRPr="009614BC">
              <w:t>-202</w:t>
            </w:r>
            <w:r w:rsidRPr="009614BC">
              <w:t>9</w:t>
            </w:r>
          </w:p>
        </w:tc>
        <w:tc>
          <w:tcPr>
            <w:tcW w:w="2268" w:type="dxa"/>
            <w:shd w:val="clear" w:color="auto" w:fill="auto"/>
          </w:tcPr>
          <w:p w14:paraId="2531596F" w14:textId="77777777" w:rsidR="00751A4A" w:rsidRPr="009614BC" w:rsidRDefault="00187494" w:rsidP="0010095E">
            <w:pPr>
              <w:pStyle w:val="EPLogo"/>
            </w:pPr>
            <w:r w:rsidRPr="009614BC">
              <w:rPr>
                <w:noProof/>
                <w:lang w:eastAsia="ja-JP"/>
              </w:rPr>
              <w:drawing>
                <wp:inline distT="0" distB="0" distL="0" distR="0" wp14:anchorId="19D3B1B1" wp14:editId="6954843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8EE483" w14:textId="77777777" w:rsidR="00D058B8" w:rsidRPr="009614BC" w:rsidRDefault="00D058B8" w:rsidP="004C5D52">
      <w:pPr>
        <w:pStyle w:val="LineTop"/>
      </w:pPr>
    </w:p>
    <w:p w14:paraId="59E16874" w14:textId="77777777" w:rsidR="00680577" w:rsidRPr="009614BC" w:rsidRDefault="00F03526" w:rsidP="00680577">
      <w:pPr>
        <w:pStyle w:val="EPBodyTA1"/>
      </w:pPr>
      <w:r w:rsidRPr="009614BC">
        <w:t>TEKSTY PRZYJĘTE</w:t>
      </w:r>
    </w:p>
    <w:p w14:paraId="37711570" w14:textId="77777777" w:rsidR="00D058B8" w:rsidRPr="009614BC" w:rsidRDefault="00D058B8" w:rsidP="00D058B8">
      <w:pPr>
        <w:pStyle w:val="LineBottom"/>
      </w:pPr>
    </w:p>
    <w:p w14:paraId="085047BA" w14:textId="25553684" w:rsidR="00F03526" w:rsidRPr="009614BC" w:rsidRDefault="00F03526" w:rsidP="00F03526">
      <w:pPr>
        <w:pStyle w:val="ATHeading1"/>
      </w:pPr>
      <w:bookmarkStart w:id="0" w:name="TANumber"/>
      <w:r w:rsidRPr="009614BC">
        <w:t>P</w:t>
      </w:r>
      <w:r w:rsidR="00206868">
        <w:t>10</w:t>
      </w:r>
      <w:r w:rsidRPr="009614BC">
        <w:t>_TA(2026)0</w:t>
      </w:r>
      <w:r w:rsidR="00823F8F">
        <w:t>188</w:t>
      </w:r>
      <w:bookmarkEnd w:id="0"/>
    </w:p>
    <w:p w14:paraId="0ADC5C7A" w14:textId="66412ADE" w:rsidR="00F03526" w:rsidRPr="00206868" w:rsidRDefault="00206868" w:rsidP="00F03526">
      <w:pPr>
        <w:pStyle w:val="ATHeading2"/>
      </w:pPr>
      <w:r w:rsidRPr="00206868">
        <w:t>Prawa, wsparcie i ochrona ofiar przestępstw</w:t>
      </w:r>
    </w:p>
    <w:p w14:paraId="42D466BF" w14:textId="2A2F1F01" w:rsidR="00F03526" w:rsidRPr="009614BC" w:rsidRDefault="00F03526" w:rsidP="00F03526">
      <w:pPr>
        <w:rPr>
          <w:i/>
          <w:vanish/>
        </w:rPr>
      </w:pPr>
      <w:r w:rsidRPr="009614BC">
        <w:rPr>
          <w:i/>
        </w:rPr>
        <w:fldChar w:fldCharType="begin"/>
      </w:r>
      <w:r w:rsidRPr="009614BC">
        <w:rPr>
          <w:i/>
        </w:rPr>
        <w:instrText xml:space="preserve"> TC"(</w:instrText>
      </w:r>
      <w:bookmarkStart w:id="1" w:name="DocNumber"/>
      <w:r w:rsidRPr="009614BC">
        <w:rPr>
          <w:i/>
        </w:rPr>
        <w:instrText>A9-0157/2024</w:instrText>
      </w:r>
      <w:bookmarkEnd w:id="1"/>
      <w:r w:rsidRPr="009614BC">
        <w:rPr>
          <w:i/>
        </w:rPr>
        <w:instrText xml:space="preserve"> - Sprawozdawc</w:instrText>
      </w:r>
      <w:r w:rsidR="005118EA">
        <w:rPr>
          <w:i/>
        </w:rPr>
        <w:instrText>y</w:instrText>
      </w:r>
      <w:r w:rsidRPr="009614BC">
        <w:rPr>
          <w:i/>
        </w:rPr>
        <w:instrText xml:space="preserve">: Javier </w:instrText>
      </w:r>
      <w:proofErr w:type="spellStart"/>
      <w:r w:rsidRPr="009614BC">
        <w:rPr>
          <w:i/>
        </w:rPr>
        <w:instrText>Zarzalejos</w:instrText>
      </w:r>
      <w:proofErr w:type="spellEnd"/>
      <w:r w:rsidRPr="009614BC">
        <w:rPr>
          <w:i/>
        </w:rPr>
        <w:instrText xml:space="preserve">, </w:instrText>
      </w:r>
      <w:r w:rsidR="00206868">
        <w:rPr>
          <w:i/>
        </w:rPr>
        <w:instrText xml:space="preserve">Lucia </w:instrText>
      </w:r>
      <w:proofErr w:type="spellStart"/>
      <w:r w:rsidR="00206868">
        <w:rPr>
          <w:i/>
        </w:rPr>
        <w:instrText>Yar</w:instrText>
      </w:r>
      <w:proofErr w:type="spellEnd"/>
      <w:r w:rsidRPr="009614BC">
        <w:rPr>
          <w:i/>
        </w:rPr>
        <w:instrText xml:space="preserve">)"\l3 \n&gt; \* MERGEFORMAT </w:instrText>
      </w:r>
      <w:r w:rsidRPr="009614BC">
        <w:rPr>
          <w:i/>
        </w:rPr>
        <w:fldChar w:fldCharType="end"/>
      </w:r>
    </w:p>
    <w:p w14:paraId="69769097" w14:textId="72B5FD6B" w:rsidR="00F03526" w:rsidRPr="009614BC" w:rsidRDefault="00F03526" w:rsidP="00F03526">
      <w:pPr>
        <w:rPr>
          <w:vanish/>
        </w:rPr>
      </w:pPr>
      <w:bookmarkStart w:id="2" w:name="Commission"/>
      <w:r w:rsidRPr="009614BC">
        <w:rPr>
          <w:vanish/>
        </w:rPr>
        <w:t>Komisja Wolności Obywatelskich, Sprawiedliwości i Spraw Wewnętrznych, Komisja Praw Kobiet i Równouprawnienia</w:t>
      </w:r>
      <w:bookmarkEnd w:id="2"/>
    </w:p>
    <w:p w14:paraId="0495DD95" w14:textId="77777777" w:rsidR="00F03526" w:rsidRPr="009614BC" w:rsidRDefault="00F03526" w:rsidP="00F03526">
      <w:pPr>
        <w:rPr>
          <w:vanish/>
        </w:rPr>
      </w:pPr>
      <w:bookmarkStart w:id="3" w:name="PE"/>
      <w:r w:rsidRPr="009614BC">
        <w:rPr>
          <w:vanish/>
        </w:rPr>
        <w:t>PE756.047</w:t>
      </w:r>
      <w:bookmarkEnd w:id="3"/>
    </w:p>
    <w:p w14:paraId="04623FC0" w14:textId="5EDDA4E8" w:rsidR="00F03526" w:rsidRPr="009614BC" w:rsidRDefault="00F03526" w:rsidP="00F03526">
      <w:pPr>
        <w:pStyle w:val="ATHeading3"/>
      </w:pPr>
      <w:bookmarkStart w:id="4" w:name="Sujet"/>
      <w:r w:rsidRPr="009614BC">
        <w:t xml:space="preserve">Rezolucja ustawodawcza Parlamentu Europejskiego z dnia </w:t>
      </w:r>
      <w:r w:rsidR="00206868">
        <w:t>21 maja</w:t>
      </w:r>
      <w:r w:rsidRPr="009614BC">
        <w:t xml:space="preserve"> 2026 r. w sprawie wniosku dotyczącego dyrektywy Parlamentu Europejskiego i Rady zmieniającej dyrektywę 2012/29/UE ustanawiającą normy minimalne w zakresie praw, wsparcia i ochrony ofiar przestępstw oraz zastępującej decyzję ramową Rady 2001/220/</w:t>
      </w:r>
      <w:proofErr w:type="spellStart"/>
      <w:r w:rsidRPr="009614BC">
        <w:t>WSiSW</w:t>
      </w:r>
      <w:bookmarkEnd w:id="4"/>
      <w:proofErr w:type="spellEnd"/>
      <w:r w:rsidRPr="009614BC">
        <w:t xml:space="preserve"> </w:t>
      </w:r>
      <w:bookmarkStart w:id="5" w:name="References"/>
      <w:r w:rsidRPr="009614BC">
        <w:t>(COM(2023)0424 – C9-0303/2023 – 2023/0250(COD))</w:t>
      </w:r>
      <w:bookmarkEnd w:id="5"/>
    </w:p>
    <w:p w14:paraId="48345914" w14:textId="77777777" w:rsidR="00F03526" w:rsidRPr="009614BC" w:rsidRDefault="00F03526" w:rsidP="00F03526"/>
    <w:p w14:paraId="7F764EA0" w14:textId="77777777" w:rsidR="00226E86" w:rsidRPr="009614BC" w:rsidRDefault="00226E86" w:rsidP="00226E86">
      <w:pPr>
        <w:pStyle w:val="NormalBold"/>
      </w:pPr>
      <w:bookmarkStart w:id="6" w:name="TextBodyBegin"/>
      <w:bookmarkEnd w:id="6"/>
      <w:r w:rsidRPr="009614BC">
        <w:t>(Zwykła procedura ustawodawcza: pierwsze czytanie)</w:t>
      </w:r>
    </w:p>
    <w:p w14:paraId="78B34708" w14:textId="77777777" w:rsidR="00226E86" w:rsidRPr="009614BC" w:rsidRDefault="00226E86" w:rsidP="00226E86">
      <w:pPr>
        <w:pStyle w:val="EPComma"/>
      </w:pPr>
      <w:r w:rsidRPr="009614BC">
        <w:rPr>
          <w:i/>
        </w:rPr>
        <w:t>Parlament Europejski</w:t>
      </w:r>
      <w:r w:rsidRPr="009614BC">
        <w:t>,</w:t>
      </w:r>
    </w:p>
    <w:p w14:paraId="10B9084D" w14:textId="77777777" w:rsidR="00226E86" w:rsidRPr="009614BC" w:rsidRDefault="00226E86" w:rsidP="00226E86">
      <w:pPr>
        <w:pStyle w:val="NormalHanging12a"/>
      </w:pPr>
      <w:r w:rsidRPr="009614BC">
        <w:t>–</w:t>
      </w:r>
      <w:r w:rsidRPr="009614BC">
        <w:tab/>
        <w:t>uwzględniając wniosek Komisji przedstawiony Parlamentowi Europejskiemu i Radzie (COM(2023)0424),</w:t>
      </w:r>
    </w:p>
    <w:p w14:paraId="25803855" w14:textId="77777777" w:rsidR="00226E86" w:rsidRPr="009614BC" w:rsidRDefault="00226E86" w:rsidP="00226E86">
      <w:pPr>
        <w:pStyle w:val="NormalHanging12a"/>
      </w:pPr>
      <w:r w:rsidRPr="009614BC">
        <w:t>–</w:t>
      </w:r>
      <w:r w:rsidRPr="009614BC">
        <w:tab/>
        <w:t>uwzględniając art. 294 ust. 2 oraz art. 82 ust. 2 lit. c) Traktatu o funkcjonowaniu Unii Europejskiej, zgodnie z którymi wniosek został przedstawiony Parlamentowi przez Komisję (C9</w:t>
      </w:r>
      <w:r w:rsidRPr="009614BC">
        <w:noBreakHyphen/>
        <w:t>0303/2023),</w:t>
      </w:r>
    </w:p>
    <w:p w14:paraId="42FDDDDC" w14:textId="77777777" w:rsidR="00226E86" w:rsidRDefault="00226E86" w:rsidP="00226E86">
      <w:pPr>
        <w:pStyle w:val="NormalHanging12a"/>
      </w:pPr>
      <w:r w:rsidRPr="009614BC">
        <w:t>–</w:t>
      </w:r>
      <w:r w:rsidRPr="009614BC">
        <w:tab/>
        <w:t>uwzględniając art. 294 ust. 3 Traktatu o funkcjonowaniu Unii Europejskiej,</w:t>
      </w:r>
    </w:p>
    <w:p w14:paraId="1A862894" w14:textId="4F278735" w:rsidR="00206868" w:rsidRDefault="00206868" w:rsidP="00206868">
      <w:pPr>
        <w:pStyle w:val="NormalHanging12a"/>
      </w:pPr>
      <w:r w:rsidRPr="009614BC">
        <w:t>–</w:t>
      </w:r>
      <w:r w:rsidRPr="009614BC">
        <w:tab/>
        <w:t xml:space="preserve">uwzględniając </w:t>
      </w:r>
      <w:r w:rsidRPr="00DF4082">
        <w:t>opinię Europejskiego Komitetu Ekonomiczno-Społecznego</w:t>
      </w:r>
      <w:r>
        <w:t xml:space="preserve"> z dnia 14 grudnia 2023 r.</w:t>
      </w:r>
      <w:r w:rsidRPr="00204E26">
        <w:rPr>
          <w:rStyle w:val="FootnoteReference"/>
        </w:rPr>
        <w:footnoteReference w:id="1"/>
      </w:r>
      <w:r>
        <w:t>,</w:t>
      </w:r>
    </w:p>
    <w:p w14:paraId="7E5DC480" w14:textId="1A159F0E" w:rsidR="00206868" w:rsidRPr="0022070C" w:rsidRDefault="00206868" w:rsidP="00206868">
      <w:pPr>
        <w:pStyle w:val="Normal12Hanging"/>
        <w:ind w:left="567" w:hanging="567"/>
      </w:pPr>
      <w:bookmarkStart w:id="7" w:name="_Hlk211842926"/>
      <w:r w:rsidRPr="0090212C">
        <w:t>–</w:t>
      </w:r>
      <w:r w:rsidRPr="0090212C">
        <w:tab/>
        <w:t>uwzględniając wstępne porozumienie zatwierdzone przez komisj</w:t>
      </w:r>
      <w:r>
        <w:t>e</w:t>
      </w:r>
      <w:r w:rsidRPr="0090212C">
        <w:t xml:space="preserve"> </w:t>
      </w:r>
      <w:r>
        <w:t>przedmiotowo właściwe na podstawie art. 75</w:t>
      </w:r>
      <w:r w:rsidRPr="0090212C">
        <w:t xml:space="preserve"> ust. 4 Regulaminu oraz </w:t>
      </w:r>
      <w:r>
        <w:t>przekazane pismem z dnia 18 lutego 2026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  <w:bookmarkEnd w:id="7"/>
    </w:p>
    <w:p w14:paraId="2035179E" w14:textId="637713FE" w:rsidR="00226E86" w:rsidRPr="009614BC" w:rsidRDefault="00226E86" w:rsidP="00226E86">
      <w:pPr>
        <w:pStyle w:val="NormalHanging12a"/>
      </w:pPr>
      <w:r w:rsidRPr="009614BC">
        <w:t>–</w:t>
      </w:r>
      <w:r w:rsidRPr="009614BC">
        <w:tab/>
        <w:t xml:space="preserve">uwzględniając art. </w:t>
      </w:r>
      <w:r w:rsidR="00206868">
        <w:t>60</w:t>
      </w:r>
      <w:r w:rsidRPr="009614BC">
        <w:t xml:space="preserve"> Regulaminu,</w:t>
      </w:r>
    </w:p>
    <w:p w14:paraId="2FD7C1F2" w14:textId="6A46EAD0" w:rsidR="00226E86" w:rsidRPr="009614BC" w:rsidRDefault="00226E86" w:rsidP="00226E86">
      <w:pPr>
        <w:pStyle w:val="NormalHanging12a"/>
      </w:pPr>
      <w:r w:rsidRPr="009614BC">
        <w:t>–</w:t>
      </w:r>
      <w:r w:rsidRPr="009614BC">
        <w:tab/>
        <w:t xml:space="preserve">uwzględniając wspólne posiedzenia Komisji Wolności Obywatelskich, Sprawiedliwości </w:t>
      </w:r>
      <w:r w:rsidRPr="009614BC">
        <w:lastRenderedPageBreak/>
        <w:t>i Spraw Wewnętrznych oraz Komisji Praw Kobiet i Równouprawnienia zgodnie z art. 5</w:t>
      </w:r>
      <w:r w:rsidR="00206868">
        <w:t>9</w:t>
      </w:r>
      <w:r w:rsidRPr="009614BC">
        <w:t xml:space="preserve"> Regulaminu,</w:t>
      </w:r>
    </w:p>
    <w:p w14:paraId="03382793" w14:textId="77777777" w:rsidR="00226E86" w:rsidRPr="009614BC" w:rsidRDefault="00226E86" w:rsidP="00226E86">
      <w:pPr>
        <w:pStyle w:val="NormalHanging12a"/>
      </w:pPr>
      <w:r w:rsidRPr="009614BC">
        <w:t>–</w:t>
      </w:r>
      <w:r w:rsidRPr="009614BC">
        <w:tab/>
        <w:t>uwzględniając sprawozdanie Komisji Wolności Obywatelskich, Sprawiedliwości i Spraw Wewnętrznych oraz Komisji Praw Kobiet i Równouprawnienia (A9-0157/2024),</w:t>
      </w:r>
    </w:p>
    <w:p w14:paraId="1C52F0E5" w14:textId="77777777" w:rsidR="00226E86" w:rsidRPr="009614BC" w:rsidRDefault="00226E86" w:rsidP="00226E86">
      <w:pPr>
        <w:pStyle w:val="NormalHanging12a"/>
      </w:pPr>
      <w:r w:rsidRPr="009614BC">
        <w:t>1.</w:t>
      </w:r>
      <w:r w:rsidRPr="009614BC">
        <w:tab/>
        <w:t>przyjmuje poniższe stanowisko w pierwszym czytaniu;</w:t>
      </w:r>
    </w:p>
    <w:p w14:paraId="34F04767" w14:textId="77777777" w:rsidR="00226E86" w:rsidRPr="009614BC" w:rsidRDefault="00226E86" w:rsidP="00226E86">
      <w:pPr>
        <w:pStyle w:val="NormalHanging12a"/>
      </w:pPr>
      <w:r w:rsidRPr="009614BC">
        <w:t>2.</w:t>
      </w:r>
      <w:r w:rsidRPr="009614BC">
        <w:tab/>
        <w:t>zwraca się do Komisji o ponowne przekazanie mu sprawy, jeśli zastąpi ona pierwotny wniosek, wprowadzi w nim istotne zmiany lub planuje ich wprowadzenie;</w:t>
      </w:r>
    </w:p>
    <w:p w14:paraId="00F00C78" w14:textId="77777777" w:rsidR="00226E86" w:rsidRPr="009614BC" w:rsidRDefault="00226E86" w:rsidP="00226E86">
      <w:pPr>
        <w:pStyle w:val="NormalHanging12a"/>
      </w:pPr>
      <w:r w:rsidRPr="009614BC">
        <w:t>3.</w:t>
      </w:r>
      <w:r w:rsidRPr="009614BC">
        <w:tab/>
        <w:t>zobowiązuje swoją przewodniczącą do przekazania stanowiska Parlamentu Radzie i Komisji oraz parlamentom narodowym.</w:t>
      </w:r>
    </w:p>
    <w:p w14:paraId="56D96872" w14:textId="2EC0B02B" w:rsidR="00590E91" w:rsidRDefault="00226E86" w:rsidP="00590E91">
      <w:pPr>
        <w:spacing w:after="240"/>
        <w:rPr>
          <w:b/>
        </w:rPr>
      </w:pPr>
      <w:r w:rsidRPr="009614BC">
        <w:br w:type="page"/>
      </w:r>
      <w:r w:rsidR="00590E91">
        <w:rPr>
          <w:b/>
        </w:rPr>
        <w:lastRenderedPageBreak/>
        <w:t>P10_TC1-COD(2023)0250</w:t>
      </w:r>
    </w:p>
    <w:p w14:paraId="0B861EB5" w14:textId="0D9C0A63" w:rsidR="00590E91" w:rsidRPr="00590E91" w:rsidRDefault="00590E91" w:rsidP="00590E91">
      <w:pPr>
        <w:rPr>
          <w:b/>
          <w:bCs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21 maja 2026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 xml:space="preserve">(UE) 2026/... </w:t>
      </w:r>
      <w:r w:rsidRPr="00590E91">
        <w:rPr>
          <w:b/>
          <w:bCs/>
        </w:rPr>
        <w:t>w sprawie zmiany dyrektywy 2012/29/UE ustanawiającej normy minimalne w zakresie praw, wsparcia i ochrony ofiar przestępstw oraz zastępującej decyzję ramową Rady 2001/220/</w:t>
      </w:r>
      <w:proofErr w:type="spellStart"/>
      <w:r w:rsidRPr="00590E91">
        <w:rPr>
          <w:b/>
          <w:bCs/>
        </w:rPr>
        <w:t>WSiSW</w:t>
      </w:r>
      <w:proofErr w:type="spellEnd"/>
    </w:p>
    <w:p w14:paraId="259AD7F7" w14:textId="1BE97FDC" w:rsidR="005118EA" w:rsidRPr="009B0F34" w:rsidRDefault="005118EA" w:rsidP="005118EA">
      <w:pPr>
        <w:tabs>
          <w:tab w:val="left" w:pos="-1134"/>
          <w:tab w:val="left" w:pos="739"/>
          <w:tab w:val="left" w:pos="1021"/>
          <w:tab w:val="left" w:pos="1099"/>
          <w:tab w:val="left" w:pos="1418"/>
          <w:tab w:val="left" w:pos="1700"/>
          <w:tab w:val="left" w:pos="1786"/>
          <w:tab w:val="left" w:pos="2266"/>
          <w:tab w:val="left" w:pos="2381"/>
          <w:tab w:val="left" w:pos="2833"/>
          <w:tab w:val="left" w:pos="2948"/>
          <w:tab w:val="left" w:pos="3399"/>
          <w:tab w:val="left" w:pos="3572"/>
          <w:tab w:val="left" w:pos="3966"/>
          <w:tab w:val="left" w:pos="4139"/>
          <w:tab w:val="left" w:pos="4532"/>
          <w:tab w:val="left" w:pos="4763"/>
          <w:tab w:val="left" w:pos="5098"/>
          <w:tab w:val="left" w:pos="5387"/>
          <w:tab w:val="left" w:pos="5665"/>
          <w:tab w:val="left" w:pos="5954"/>
          <w:tab w:val="left" w:pos="6231"/>
          <w:tab w:val="left" w:pos="6577"/>
          <w:tab w:val="left" w:pos="6798"/>
          <w:tab w:val="left" w:pos="7144"/>
          <w:tab w:val="left" w:pos="7364"/>
          <w:tab w:val="left" w:pos="7930"/>
        </w:tabs>
        <w:spacing w:before="240"/>
        <w:ind w:right="-7"/>
        <w:rPr>
          <w:i/>
        </w:rPr>
      </w:pPr>
      <w:r w:rsidRPr="009B0F34">
        <w:rPr>
          <w:i/>
        </w:rPr>
        <w:t>(Jako że pomiędzy Parlamentem i Radą osiągnięte zostało porozumienie, stanowisko Parlamentu odpowiada ostatecznej wersji aktu prawnego, dyrektywy (UE) 202</w:t>
      </w:r>
      <w:r>
        <w:rPr>
          <w:i/>
        </w:rPr>
        <w:t>6</w:t>
      </w:r>
      <w:r w:rsidRPr="009B0F34">
        <w:rPr>
          <w:i/>
        </w:rPr>
        <w:t>/</w:t>
      </w:r>
      <w:r>
        <w:rPr>
          <w:i/>
        </w:rPr>
        <w:t>1472</w:t>
      </w:r>
      <w:r w:rsidRPr="009B0F34">
        <w:rPr>
          <w:i/>
        </w:rPr>
        <w:t>.)</w:t>
      </w:r>
    </w:p>
    <w:p w14:paraId="141B071A" w14:textId="5D14ABA2" w:rsidR="00226E86" w:rsidRPr="009614BC" w:rsidRDefault="00226E86" w:rsidP="005118EA">
      <w:pPr>
        <w:pStyle w:val="Institutionquiagit"/>
      </w:pPr>
    </w:p>
    <w:sectPr w:rsidR="00226E86" w:rsidRPr="009614BC" w:rsidSect="009614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75C6D" w14:textId="77777777" w:rsidR="00F03526" w:rsidRPr="009614BC" w:rsidRDefault="00F03526">
      <w:r w:rsidRPr="009614BC">
        <w:separator/>
      </w:r>
    </w:p>
  </w:endnote>
  <w:endnote w:type="continuationSeparator" w:id="0">
    <w:p w14:paraId="35C6CA52" w14:textId="77777777" w:rsidR="00F03526" w:rsidRPr="009614BC" w:rsidRDefault="00F03526">
      <w:r w:rsidRPr="009614B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B9B37" w14:textId="77777777" w:rsidR="00064002" w:rsidRPr="009614B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7D65A" w14:textId="77777777" w:rsidR="00064002" w:rsidRPr="009614B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FF267" w14:textId="77777777" w:rsidR="00064002" w:rsidRPr="009614B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239D7" w14:textId="77777777" w:rsidR="00F03526" w:rsidRPr="009614BC" w:rsidRDefault="00F03526">
      <w:r w:rsidRPr="009614BC">
        <w:separator/>
      </w:r>
    </w:p>
  </w:footnote>
  <w:footnote w:type="continuationSeparator" w:id="0">
    <w:p w14:paraId="2393CD9E" w14:textId="77777777" w:rsidR="00F03526" w:rsidRPr="009614BC" w:rsidRDefault="00F03526">
      <w:r w:rsidRPr="009614BC">
        <w:continuationSeparator/>
      </w:r>
    </w:p>
  </w:footnote>
  <w:footnote w:id="1">
    <w:p w14:paraId="3A7AE12F" w14:textId="0279F4F5" w:rsidR="00206868" w:rsidRPr="00542999" w:rsidRDefault="00206868" w:rsidP="00DE28B8">
      <w:pPr>
        <w:pStyle w:val="FootnoteTextForceStyle"/>
        <w:tabs>
          <w:tab w:val="left" w:pos="567"/>
        </w:tabs>
        <w:spacing w:line="240" w:lineRule="auto"/>
        <w:ind w:left="567" w:hanging="567"/>
        <w:rPr>
          <w:szCs w:val="24"/>
          <w:lang w:val="fi-FI"/>
        </w:rPr>
      </w:pPr>
      <w:r w:rsidRPr="00C55734">
        <w:rPr>
          <w:szCs w:val="24"/>
          <w:vertAlign w:val="superscript"/>
        </w:rPr>
        <w:footnoteRef/>
      </w:r>
      <w:r w:rsidRPr="00542999">
        <w:rPr>
          <w:szCs w:val="24"/>
          <w:lang w:val="fi-FI"/>
        </w:rPr>
        <w:tab/>
      </w:r>
      <w:proofErr w:type="spellStart"/>
      <w:r>
        <w:rPr>
          <w:szCs w:val="24"/>
          <w:lang w:val="fi-FI"/>
        </w:rPr>
        <w:t>Dz.U</w:t>
      </w:r>
      <w:proofErr w:type="spellEnd"/>
      <w:r>
        <w:rPr>
          <w:szCs w:val="24"/>
          <w:lang w:val="fi-FI"/>
        </w:rPr>
        <w:t>.</w:t>
      </w:r>
      <w:r w:rsidRPr="00542999">
        <w:rPr>
          <w:szCs w:val="24"/>
          <w:lang w:val="fi-FI"/>
        </w:rPr>
        <w:t xml:space="preserve"> C, C/2024/1592, 5.3.2024, ELI: </w:t>
      </w:r>
      <w:hyperlink r:id="rId1" w:tooltip="Gives access to this document through its ELI URI." w:history="1">
        <w:r w:rsidRPr="00542999">
          <w:rPr>
            <w:rStyle w:val="Hyperlink"/>
            <w:szCs w:val="24"/>
            <w:lang w:val="fi-FI"/>
          </w:rPr>
          <w:t>http://data.europa.eu/eli/C/2024/1592/oj</w:t>
        </w:r>
      </w:hyperlink>
      <w:r w:rsidRPr="00542999">
        <w:rPr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FF573" w14:textId="77777777" w:rsidR="00064002" w:rsidRPr="009614B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DD53C" w14:textId="77777777" w:rsidR="00064002" w:rsidRPr="009614B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1AE0E" w14:textId="77777777" w:rsidR="00064002" w:rsidRPr="009614B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177105"/>
    <w:multiLevelType w:val="hybridMultilevel"/>
    <w:tmpl w:val="29D2C9EE"/>
    <w:lvl w:ilvl="0" w:tplc="AE16FFD6">
      <w:start w:val="1"/>
      <w:numFmt w:val="decimal"/>
      <w:lvlText w:val="%1."/>
      <w:lvlJc w:val="left"/>
      <w:pPr>
        <w:ind w:left="1020" w:hanging="360"/>
      </w:pPr>
    </w:lvl>
    <w:lvl w:ilvl="1" w:tplc="3ECC8A60">
      <w:start w:val="1"/>
      <w:numFmt w:val="decimal"/>
      <w:lvlText w:val="%2."/>
      <w:lvlJc w:val="left"/>
      <w:pPr>
        <w:ind w:left="1020" w:hanging="360"/>
      </w:pPr>
    </w:lvl>
    <w:lvl w:ilvl="2" w:tplc="F1C0D4DA">
      <w:start w:val="1"/>
      <w:numFmt w:val="decimal"/>
      <w:lvlText w:val="%3."/>
      <w:lvlJc w:val="left"/>
      <w:pPr>
        <w:ind w:left="1020" w:hanging="360"/>
      </w:pPr>
    </w:lvl>
    <w:lvl w:ilvl="3" w:tplc="37C4B89E">
      <w:start w:val="1"/>
      <w:numFmt w:val="decimal"/>
      <w:lvlText w:val="%4."/>
      <w:lvlJc w:val="left"/>
      <w:pPr>
        <w:ind w:left="1020" w:hanging="360"/>
      </w:pPr>
    </w:lvl>
    <w:lvl w:ilvl="4" w:tplc="FCA8597A">
      <w:start w:val="1"/>
      <w:numFmt w:val="decimal"/>
      <w:lvlText w:val="%5."/>
      <w:lvlJc w:val="left"/>
      <w:pPr>
        <w:ind w:left="1020" w:hanging="360"/>
      </w:pPr>
    </w:lvl>
    <w:lvl w:ilvl="5" w:tplc="19F8BA7A">
      <w:start w:val="1"/>
      <w:numFmt w:val="decimal"/>
      <w:lvlText w:val="%6."/>
      <w:lvlJc w:val="left"/>
      <w:pPr>
        <w:ind w:left="1020" w:hanging="360"/>
      </w:pPr>
    </w:lvl>
    <w:lvl w:ilvl="6" w:tplc="756C26BA">
      <w:start w:val="1"/>
      <w:numFmt w:val="decimal"/>
      <w:lvlText w:val="%7."/>
      <w:lvlJc w:val="left"/>
      <w:pPr>
        <w:ind w:left="1020" w:hanging="360"/>
      </w:pPr>
    </w:lvl>
    <w:lvl w:ilvl="7" w:tplc="F69A3A76">
      <w:start w:val="1"/>
      <w:numFmt w:val="decimal"/>
      <w:lvlText w:val="%8."/>
      <w:lvlJc w:val="left"/>
      <w:pPr>
        <w:ind w:left="1020" w:hanging="360"/>
      </w:pPr>
    </w:lvl>
    <w:lvl w:ilvl="8" w:tplc="2F2AC214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09DD1B3E"/>
    <w:multiLevelType w:val="hybridMultilevel"/>
    <w:tmpl w:val="977872C2"/>
    <w:lvl w:ilvl="0" w:tplc="F9EEAF82">
      <w:start w:val="1"/>
      <w:numFmt w:val="lowerLetter"/>
      <w:lvlText w:val="%1)"/>
      <w:lvlJc w:val="left"/>
      <w:pPr>
        <w:ind w:left="1020" w:hanging="360"/>
      </w:pPr>
    </w:lvl>
    <w:lvl w:ilvl="1" w:tplc="8D2A2AC4">
      <w:start w:val="1"/>
      <w:numFmt w:val="lowerLetter"/>
      <w:lvlText w:val="%2)"/>
      <w:lvlJc w:val="left"/>
      <w:pPr>
        <w:ind w:left="1020" w:hanging="360"/>
      </w:pPr>
    </w:lvl>
    <w:lvl w:ilvl="2" w:tplc="07A0E3E6">
      <w:start w:val="1"/>
      <w:numFmt w:val="lowerLetter"/>
      <w:lvlText w:val="%3)"/>
      <w:lvlJc w:val="left"/>
      <w:pPr>
        <w:ind w:left="1020" w:hanging="360"/>
      </w:pPr>
    </w:lvl>
    <w:lvl w:ilvl="3" w:tplc="7E2AB608">
      <w:start w:val="1"/>
      <w:numFmt w:val="lowerLetter"/>
      <w:lvlText w:val="%4)"/>
      <w:lvlJc w:val="left"/>
      <w:pPr>
        <w:ind w:left="1020" w:hanging="360"/>
      </w:pPr>
    </w:lvl>
    <w:lvl w:ilvl="4" w:tplc="CBAC37C0">
      <w:start w:val="1"/>
      <w:numFmt w:val="lowerLetter"/>
      <w:lvlText w:val="%5)"/>
      <w:lvlJc w:val="left"/>
      <w:pPr>
        <w:ind w:left="1020" w:hanging="360"/>
      </w:pPr>
    </w:lvl>
    <w:lvl w:ilvl="5" w:tplc="2A64BE10">
      <w:start w:val="1"/>
      <w:numFmt w:val="lowerLetter"/>
      <w:lvlText w:val="%6)"/>
      <w:lvlJc w:val="left"/>
      <w:pPr>
        <w:ind w:left="1020" w:hanging="360"/>
      </w:pPr>
    </w:lvl>
    <w:lvl w:ilvl="6" w:tplc="EA0C4FF8">
      <w:start w:val="1"/>
      <w:numFmt w:val="lowerLetter"/>
      <w:lvlText w:val="%7)"/>
      <w:lvlJc w:val="left"/>
      <w:pPr>
        <w:ind w:left="1020" w:hanging="360"/>
      </w:pPr>
    </w:lvl>
    <w:lvl w:ilvl="7" w:tplc="5A1E8F1E">
      <w:start w:val="1"/>
      <w:numFmt w:val="lowerLetter"/>
      <w:lvlText w:val="%8)"/>
      <w:lvlJc w:val="left"/>
      <w:pPr>
        <w:ind w:left="1020" w:hanging="360"/>
      </w:pPr>
    </w:lvl>
    <w:lvl w:ilvl="8" w:tplc="EB1C39C0">
      <w:start w:val="1"/>
      <w:numFmt w:val="lowerLetter"/>
      <w:lvlText w:val="%9)"/>
      <w:lvlJc w:val="left"/>
      <w:pPr>
        <w:ind w:left="1020" w:hanging="360"/>
      </w:pPr>
    </w:lvl>
  </w:abstractNum>
  <w:abstractNum w:abstractNumId="13" w15:restartNumberingAfterBreak="0">
    <w:nsid w:val="0A837515"/>
    <w:multiLevelType w:val="hybridMultilevel"/>
    <w:tmpl w:val="CE6481C8"/>
    <w:lvl w:ilvl="0" w:tplc="CF8A8882">
      <w:start w:val="1"/>
      <w:numFmt w:val="lowerLetter"/>
      <w:lvlText w:val="%1)"/>
      <w:lvlJc w:val="left"/>
      <w:pPr>
        <w:ind w:left="1020" w:hanging="360"/>
      </w:pPr>
    </w:lvl>
    <w:lvl w:ilvl="1" w:tplc="78BEB166">
      <w:start w:val="1"/>
      <w:numFmt w:val="lowerLetter"/>
      <w:lvlText w:val="%2)"/>
      <w:lvlJc w:val="left"/>
      <w:pPr>
        <w:ind w:left="1020" w:hanging="360"/>
      </w:pPr>
    </w:lvl>
    <w:lvl w:ilvl="2" w:tplc="108AC646">
      <w:start w:val="1"/>
      <w:numFmt w:val="lowerLetter"/>
      <w:lvlText w:val="%3)"/>
      <w:lvlJc w:val="left"/>
      <w:pPr>
        <w:ind w:left="1020" w:hanging="360"/>
      </w:pPr>
    </w:lvl>
    <w:lvl w:ilvl="3" w:tplc="19FAD1A8">
      <w:start w:val="1"/>
      <w:numFmt w:val="lowerLetter"/>
      <w:lvlText w:val="%4)"/>
      <w:lvlJc w:val="left"/>
      <w:pPr>
        <w:ind w:left="1020" w:hanging="360"/>
      </w:pPr>
    </w:lvl>
    <w:lvl w:ilvl="4" w:tplc="B6DA7418">
      <w:start w:val="1"/>
      <w:numFmt w:val="lowerLetter"/>
      <w:lvlText w:val="%5)"/>
      <w:lvlJc w:val="left"/>
      <w:pPr>
        <w:ind w:left="1020" w:hanging="360"/>
      </w:pPr>
    </w:lvl>
    <w:lvl w:ilvl="5" w:tplc="472029A8">
      <w:start w:val="1"/>
      <w:numFmt w:val="lowerLetter"/>
      <w:lvlText w:val="%6)"/>
      <w:lvlJc w:val="left"/>
      <w:pPr>
        <w:ind w:left="1020" w:hanging="360"/>
      </w:pPr>
    </w:lvl>
    <w:lvl w:ilvl="6" w:tplc="72DA89A0">
      <w:start w:val="1"/>
      <w:numFmt w:val="lowerLetter"/>
      <w:lvlText w:val="%7)"/>
      <w:lvlJc w:val="left"/>
      <w:pPr>
        <w:ind w:left="1020" w:hanging="360"/>
      </w:pPr>
    </w:lvl>
    <w:lvl w:ilvl="7" w:tplc="65DE6278">
      <w:start w:val="1"/>
      <w:numFmt w:val="lowerLetter"/>
      <w:lvlText w:val="%8)"/>
      <w:lvlJc w:val="left"/>
      <w:pPr>
        <w:ind w:left="1020" w:hanging="360"/>
      </w:pPr>
    </w:lvl>
    <w:lvl w:ilvl="8" w:tplc="03CE6D7C">
      <w:start w:val="1"/>
      <w:numFmt w:val="lowerLetter"/>
      <w:lvlText w:val="%9)"/>
      <w:lvlJc w:val="left"/>
      <w:pPr>
        <w:ind w:left="1020" w:hanging="360"/>
      </w:pPr>
    </w:lvl>
  </w:abstractNum>
  <w:abstractNum w:abstractNumId="14" w15:restartNumberingAfterBreak="0">
    <w:nsid w:val="0AAB6D45"/>
    <w:multiLevelType w:val="hybridMultilevel"/>
    <w:tmpl w:val="00EA529C"/>
    <w:lvl w:ilvl="0" w:tplc="238CF814">
      <w:start w:val="2"/>
      <w:numFmt w:val="bullet"/>
      <w:lvlText w:val=""/>
      <w:lvlJc w:val="left"/>
      <w:pPr>
        <w:ind w:left="1776" w:hanging="360"/>
      </w:pPr>
      <w:rPr>
        <w:rFonts w:ascii="Symbol" w:eastAsia="Times New Roman" w:hAnsi="Symbol" w:cs="Times New Roman" w:hint="default"/>
      </w:rPr>
    </w:lvl>
    <w:lvl w:ilvl="1" w:tplc="9FEA58F0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5336B118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66F06F8C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C67E4D7C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14C2DF26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4F74891C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69A442E8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0ACBC1C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12324D1E"/>
    <w:multiLevelType w:val="hybridMultilevel"/>
    <w:tmpl w:val="B7AEFF04"/>
    <w:lvl w:ilvl="0" w:tplc="51245288">
      <w:start w:val="2"/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C0B8EC8E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CCC09D46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DC0A2F0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490A8C18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DF10E5AC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73CE4AB4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67D4C6B4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5DFE6A08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 w15:restartNumberingAfterBreak="0">
    <w:nsid w:val="1BF427BB"/>
    <w:multiLevelType w:val="hybridMultilevel"/>
    <w:tmpl w:val="29CCD942"/>
    <w:lvl w:ilvl="0" w:tplc="A0D0C67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26AE6CD8" w:tentative="1">
      <w:start w:val="1"/>
      <w:numFmt w:val="lowerLetter"/>
      <w:lvlText w:val="%2."/>
      <w:lvlJc w:val="left"/>
      <w:pPr>
        <w:ind w:left="2520" w:hanging="360"/>
      </w:pPr>
    </w:lvl>
    <w:lvl w:ilvl="2" w:tplc="0BF2925C" w:tentative="1">
      <w:start w:val="1"/>
      <w:numFmt w:val="lowerRoman"/>
      <w:lvlText w:val="%3."/>
      <w:lvlJc w:val="right"/>
      <w:pPr>
        <w:ind w:left="3240" w:hanging="180"/>
      </w:pPr>
    </w:lvl>
    <w:lvl w:ilvl="3" w:tplc="71567E76" w:tentative="1">
      <w:start w:val="1"/>
      <w:numFmt w:val="decimal"/>
      <w:lvlText w:val="%4."/>
      <w:lvlJc w:val="left"/>
      <w:pPr>
        <w:ind w:left="3960" w:hanging="360"/>
      </w:pPr>
    </w:lvl>
    <w:lvl w:ilvl="4" w:tplc="0950B0E0" w:tentative="1">
      <w:start w:val="1"/>
      <w:numFmt w:val="lowerLetter"/>
      <w:lvlText w:val="%5."/>
      <w:lvlJc w:val="left"/>
      <w:pPr>
        <w:ind w:left="4680" w:hanging="360"/>
      </w:pPr>
    </w:lvl>
    <w:lvl w:ilvl="5" w:tplc="31A84C14" w:tentative="1">
      <w:start w:val="1"/>
      <w:numFmt w:val="lowerRoman"/>
      <w:lvlText w:val="%6."/>
      <w:lvlJc w:val="right"/>
      <w:pPr>
        <w:ind w:left="5400" w:hanging="180"/>
      </w:pPr>
    </w:lvl>
    <w:lvl w:ilvl="6" w:tplc="32AC6316" w:tentative="1">
      <w:start w:val="1"/>
      <w:numFmt w:val="decimal"/>
      <w:lvlText w:val="%7."/>
      <w:lvlJc w:val="left"/>
      <w:pPr>
        <w:ind w:left="6120" w:hanging="360"/>
      </w:pPr>
    </w:lvl>
    <w:lvl w:ilvl="7" w:tplc="BAB2C3BA" w:tentative="1">
      <w:start w:val="1"/>
      <w:numFmt w:val="lowerLetter"/>
      <w:lvlText w:val="%8."/>
      <w:lvlJc w:val="left"/>
      <w:pPr>
        <w:ind w:left="6840" w:hanging="360"/>
      </w:pPr>
    </w:lvl>
    <w:lvl w:ilvl="8" w:tplc="4EC8ACB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15E46EF"/>
    <w:multiLevelType w:val="hybridMultilevel"/>
    <w:tmpl w:val="E794A0EA"/>
    <w:lvl w:ilvl="0" w:tplc="B624133E">
      <w:start w:val="1"/>
      <w:numFmt w:val="lowerLetter"/>
      <w:lvlText w:val="%1)"/>
      <w:lvlJc w:val="left"/>
      <w:pPr>
        <w:ind w:left="1020" w:hanging="360"/>
      </w:pPr>
    </w:lvl>
    <w:lvl w:ilvl="1" w:tplc="975C1536">
      <w:start w:val="1"/>
      <w:numFmt w:val="lowerLetter"/>
      <w:lvlText w:val="%2)"/>
      <w:lvlJc w:val="left"/>
      <w:pPr>
        <w:ind w:left="1020" w:hanging="360"/>
      </w:pPr>
    </w:lvl>
    <w:lvl w:ilvl="2" w:tplc="1BB2BF20">
      <w:start w:val="1"/>
      <w:numFmt w:val="lowerLetter"/>
      <w:lvlText w:val="%3)"/>
      <w:lvlJc w:val="left"/>
      <w:pPr>
        <w:ind w:left="1020" w:hanging="360"/>
      </w:pPr>
    </w:lvl>
    <w:lvl w:ilvl="3" w:tplc="E1F05168">
      <w:start w:val="1"/>
      <w:numFmt w:val="lowerLetter"/>
      <w:lvlText w:val="%4)"/>
      <w:lvlJc w:val="left"/>
      <w:pPr>
        <w:ind w:left="1020" w:hanging="360"/>
      </w:pPr>
    </w:lvl>
    <w:lvl w:ilvl="4" w:tplc="56E400D0">
      <w:start w:val="1"/>
      <w:numFmt w:val="lowerLetter"/>
      <w:lvlText w:val="%5)"/>
      <w:lvlJc w:val="left"/>
      <w:pPr>
        <w:ind w:left="1020" w:hanging="360"/>
      </w:pPr>
    </w:lvl>
    <w:lvl w:ilvl="5" w:tplc="6A526572">
      <w:start w:val="1"/>
      <w:numFmt w:val="lowerLetter"/>
      <w:lvlText w:val="%6)"/>
      <w:lvlJc w:val="left"/>
      <w:pPr>
        <w:ind w:left="1020" w:hanging="360"/>
      </w:pPr>
    </w:lvl>
    <w:lvl w:ilvl="6" w:tplc="46F6E234">
      <w:start w:val="1"/>
      <w:numFmt w:val="lowerLetter"/>
      <w:lvlText w:val="%7)"/>
      <w:lvlJc w:val="left"/>
      <w:pPr>
        <w:ind w:left="1020" w:hanging="360"/>
      </w:pPr>
    </w:lvl>
    <w:lvl w:ilvl="7" w:tplc="7550E87A">
      <w:start w:val="1"/>
      <w:numFmt w:val="lowerLetter"/>
      <w:lvlText w:val="%8)"/>
      <w:lvlJc w:val="left"/>
      <w:pPr>
        <w:ind w:left="1020" w:hanging="360"/>
      </w:pPr>
    </w:lvl>
    <w:lvl w:ilvl="8" w:tplc="492EBF02">
      <w:start w:val="1"/>
      <w:numFmt w:val="lowerLetter"/>
      <w:lvlText w:val="%9)"/>
      <w:lvlJc w:val="left"/>
      <w:pPr>
        <w:ind w:left="1020" w:hanging="360"/>
      </w:pPr>
    </w:lvl>
  </w:abstractNum>
  <w:abstractNum w:abstractNumId="18" w15:restartNumberingAfterBreak="0">
    <w:nsid w:val="27372D04"/>
    <w:multiLevelType w:val="hybridMultilevel"/>
    <w:tmpl w:val="78EA0DB6"/>
    <w:lvl w:ilvl="0" w:tplc="74B0E406">
      <w:start w:val="1"/>
      <w:numFmt w:val="lowerLetter"/>
      <w:lvlText w:val="%1)"/>
      <w:lvlJc w:val="left"/>
      <w:pPr>
        <w:ind w:left="720" w:hanging="360"/>
      </w:pPr>
    </w:lvl>
    <w:lvl w:ilvl="1" w:tplc="703E7C38">
      <w:start w:val="1"/>
      <w:numFmt w:val="lowerLetter"/>
      <w:lvlText w:val="%2)"/>
      <w:lvlJc w:val="left"/>
      <w:pPr>
        <w:ind w:left="720" w:hanging="360"/>
      </w:pPr>
    </w:lvl>
    <w:lvl w:ilvl="2" w:tplc="0346E114">
      <w:start w:val="1"/>
      <w:numFmt w:val="lowerLetter"/>
      <w:lvlText w:val="%3)"/>
      <w:lvlJc w:val="left"/>
      <w:pPr>
        <w:ind w:left="720" w:hanging="360"/>
      </w:pPr>
    </w:lvl>
    <w:lvl w:ilvl="3" w:tplc="3B92D25C">
      <w:start w:val="1"/>
      <w:numFmt w:val="lowerLetter"/>
      <w:lvlText w:val="%4)"/>
      <w:lvlJc w:val="left"/>
      <w:pPr>
        <w:ind w:left="720" w:hanging="360"/>
      </w:pPr>
    </w:lvl>
    <w:lvl w:ilvl="4" w:tplc="A8D0D5BE">
      <w:start w:val="1"/>
      <w:numFmt w:val="lowerLetter"/>
      <w:lvlText w:val="%5)"/>
      <w:lvlJc w:val="left"/>
      <w:pPr>
        <w:ind w:left="720" w:hanging="360"/>
      </w:pPr>
    </w:lvl>
    <w:lvl w:ilvl="5" w:tplc="8A3A51D0">
      <w:start w:val="1"/>
      <w:numFmt w:val="lowerLetter"/>
      <w:lvlText w:val="%6)"/>
      <w:lvlJc w:val="left"/>
      <w:pPr>
        <w:ind w:left="720" w:hanging="360"/>
      </w:pPr>
    </w:lvl>
    <w:lvl w:ilvl="6" w:tplc="F6D2782C">
      <w:start w:val="1"/>
      <w:numFmt w:val="lowerLetter"/>
      <w:lvlText w:val="%7)"/>
      <w:lvlJc w:val="left"/>
      <w:pPr>
        <w:ind w:left="720" w:hanging="360"/>
      </w:pPr>
    </w:lvl>
    <w:lvl w:ilvl="7" w:tplc="C1EE6E00">
      <w:start w:val="1"/>
      <w:numFmt w:val="lowerLetter"/>
      <w:lvlText w:val="%8)"/>
      <w:lvlJc w:val="left"/>
      <w:pPr>
        <w:ind w:left="720" w:hanging="360"/>
      </w:pPr>
    </w:lvl>
    <w:lvl w:ilvl="8" w:tplc="54F49AD8">
      <w:start w:val="1"/>
      <w:numFmt w:val="lowerLetter"/>
      <w:lvlText w:val="%9)"/>
      <w:lvlJc w:val="left"/>
      <w:pPr>
        <w:ind w:left="720" w:hanging="360"/>
      </w:pPr>
    </w:lvl>
  </w:abstractNum>
  <w:abstractNum w:abstractNumId="19" w15:restartNumberingAfterBreak="0">
    <w:nsid w:val="2C557A95"/>
    <w:multiLevelType w:val="hybridMultilevel"/>
    <w:tmpl w:val="ECCC0A10"/>
    <w:lvl w:ilvl="0" w:tplc="F8069E62">
      <w:start w:val="1"/>
      <w:numFmt w:val="decimal"/>
      <w:lvlText w:val="%1."/>
      <w:lvlJc w:val="left"/>
      <w:pPr>
        <w:ind w:left="1020" w:hanging="360"/>
      </w:pPr>
    </w:lvl>
    <w:lvl w:ilvl="1" w:tplc="8514EC64">
      <w:start w:val="1"/>
      <w:numFmt w:val="decimal"/>
      <w:lvlText w:val="%2."/>
      <w:lvlJc w:val="left"/>
      <w:pPr>
        <w:ind w:left="1020" w:hanging="360"/>
      </w:pPr>
    </w:lvl>
    <w:lvl w:ilvl="2" w:tplc="7CFADFEA">
      <w:start w:val="1"/>
      <w:numFmt w:val="decimal"/>
      <w:lvlText w:val="%3."/>
      <w:lvlJc w:val="left"/>
      <w:pPr>
        <w:ind w:left="1020" w:hanging="360"/>
      </w:pPr>
    </w:lvl>
    <w:lvl w:ilvl="3" w:tplc="A81CE79A">
      <w:start w:val="1"/>
      <w:numFmt w:val="decimal"/>
      <w:lvlText w:val="%4."/>
      <w:lvlJc w:val="left"/>
      <w:pPr>
        <w:ind w:left="1020" w:hanging="360"/>
      </w:pPr>
    </w:lvl>
    <w:lvl w:ilvl="4" w:tplc="C524A0B2">
      <w:start w:val="1"/>
      <w:numFmt w:val="decimal"/>
      <w:lvlText w:val="%5."/>
      <w:lvlJc w:val="left"/>
      <w:pPr>
        <w:ind w:left="1020" w:hanging="360"/>
      </w:pPr>
    </w:lvl>
    <w:lvl w:ilvl="5" w:tplc="6B12293E">
      <w:start w:val="1"/>
      <w:numFmt w:val="decimal"/>
      <w:lvlText w:val="%6."/>
      <w:lvlJc w:val="left"/>
      <w:pPr>
        <w:ind w:left="1020" w:hanging="360"/>
      </w:pPr>
    </w:lvl>
    <w:lvl w:ilvl="6" w:tplc="A15EFBD4">
      <w:start w:val="1"/>
      <w:numFmt w:val="decimal"/>
      <w:lvlText w:val="%7."/>
      <w:lvlJc w:val="left"/>
      <w:pPr>
        <w:ind w:left="1020" w:hanging="360"/>
      </w:pPr>
    </w:lvl>
    <w:lvl w:ilvl="7" w:tplc="A9C0DF44">
      <w:start w:val="1"/>
      <w:numFmt w:val="decimal"/>
      <w:lvlText w:val="%8."/>
      <w:lvlJc w:val="left"/>
      <w:pPr>
        <w:ind w:left="1020" w:hanging="360"/>
      </w:pPr>
    </w:lvl>
    <w:lvl w:ilvl="8" w:tplc="F496D3FC">
      <w:start w:val="1"/>
      <w:numFmt w:val="decimal"/>
      <w:lvlText w:val="%9."/>
      <w:lvlJc w:val="left"/>
      <w:pPr>
        <w:ind w:left="1020" w:hanging="360"/>
      </w:pPr>
    </w:lvl>
  </w:abstractNum>
  <w:abstractNum w:abstractNumId="20" w15:restartNumberingAfterBreak="0">
    <w:nsid w:val="3272041D"/>
    <w:multiLevelType w:val="hybridMultilevel"/>
    <w:tmpl w:val="01A0A388"/>
    <w:lvl w:ilvl="0" w:tplc="1D9AF962">
      <w:start w:val="1"/>
      <w:numFmt w:val="lowerLetter"/>
      <w:lvlText w:val="%1)"/>
      <w:lvlJc w:val="left"/>
      <w:pPr>
        <w:ind w:left="1020" w:hanging="360"/>
      </w:pPr>
    </w:lvl>
    <w:lvl w:ilvl="1" w:tplc="C4D81686">
      <w:start w:val="1"/>
      <w:numFmt w:val="lowerLetter"/>
      <w:lvlText w:val="%2)"/>
      <w:lvlJc w:val="left"/>
      <w:pPr>
        <w:ind w:left="1020" w:hanging="360"/>
      </w:pPr>
    </w:lvl>
    <w:lvl w:ilvl="2" w:tplc="648A857E">
      <w:start w:val="1"/>
      <w:numFmt w:val="lowerLetter"/>
      <w:lvlText w:val="%3)"/>
      <w:lvlJc w:val="left"/>
      <w:pPr>
        <w:ind w:left="1020" w:hanging="360"/>
      </w:pPr>
    </w:lvl>
    <w:lvl w:ilvl="3" w:tplc="B88A1886">
      <w:start w:val="1"/>
      <w:numFmt w:val="lowerLetter"/>
      <w:lvlText w:val="%4)"/>
      <w:lvlJc w:val="left"/>
      <w:pPr>
        <w:ind w:left="1020" w:hanging="360"/>
      </w:pPr>
    </w:lvl>
    <w:lvl w:ilvl="4" w:tplc="4AB42972">
      <w:start w:val="1"/>
      <w:numFmt w:val="lowerLetter"/>
      <w:lvlText w:val="%5)"/>
      <w:lvlJc w:val="left"/>
      <w:pPr>
        <w:ind w:left="1020" w:hanging="360"/>
      </w:pPr>
    </w:lvl>
    <w:lvl w:ilvl="5" w:tplc="6526D486">
      <w:start w:val="1"/>
      <w:numFmt w:val="lowerLetter"/>
      <w:lvlText w:val="%6)"/>
      <w:lvlJc w:val="left"/>
      <w:pPr>
        <w:ind w:left="1020" w:hanging="360"/>
      </w:pPr>
    </w:lvl>
    <w:lvl w:ilvl="6" w:tplc="A468DBE0">
      <w:start w:val="1"/>
      <w:numFmt w:val="lowerLetter"/>
      <w:lvlText w:val="%7)"/>
      <w:lvlJc w:val="left"/>
      <w:pPr>
        <w:ind w:left="1020" w:hanging="360"/>
      </w:pPr>
    </w:lvl>
    <w:lvl w:ilvl="7" w:tplc="CC9AD40A">
      <w:start w:val="1"/>
      <w:numFmt w:val="lowerLetter"/>
      <w:lvlText w:val="%8)"/>
      <w:lvlJc w:val="left"/>
      <w:pPr>
        <w:ind w:left="1020" w:hanging="360"/>
      </w:pPr>
    </w:lvl>
    <w:lvl w:ilvl="8" w:tplc="2A12417A">
      <w:start w:val="1"/>
      <w:numFmt w:val="lowerLetter"/>
      <w:lvlText w:val="%9)"/>
      <w:lvlJc w:val="left"/>
      <w:pPr>
        <w:ind w:left="1020" w:hanging="360"/>
      </w:pPr>
    </w:lvl>
  </w:abstractNum>
  <w:abstractNum w:abstractNumId="21" w15:restartNumberingAfterBreak="0">
    <w:nsid w:val="35E37FCA"/>
    <w:multiLevelType w:val="hybridMultilevel"/>
    <w:tmpl w:val="57720B78"/>
    <w:lvl w:ilvl="0" w:tplc="92C6271C">
      <w:start w:val="1"/>
      <w:numFmt w:val="lowerLetter"/>
      <w:lvlText w:val="%1)"/>
      <w:lvlJc w:val="left"/>
      <w:pPr>
        <w:ind w:left="1020" w:hanging="360"/>
      </w:pPr>
    </w:lvl>
    <w:lvl w:ilvl="1" w:tplc="B526FF24">
      <w:start w:val="1"/>
      <w:numFmt w:val="lowerLetter"/>
      <w:lvlText w:val="%2)"/>
      <w:lvlJc w:val="left"/>
      <w:pPr>
        <w:ind w:left="1020" w:hanging="360"/>
      </w:pPr>
    </w:lvl>
    <w:lvl w:ilvl="2" w:tplc="BB648214">
      <w:start w:val="1"/>
      <w:numFmt w:val="lowerLetter"/>
      <w:lvlText w:val="%3)"/>
      <w:lvlJc w:val="left"/>
      <w:pPr>
        <w:ind w:left="1020" w:hanging="360"/>
      </w:pPr>
    </w:lvl>
    <w:lvl w:ilvl="3" w:tplc="98962D72">
      <w:start w:val="1"/>
      <w:numFmt w:val="lowerLetter"/>
      <w:lvlText w:val="%4)"/>
      <w:lvlJc w:val="left"/>
      <w:pPr>
        <w:ind w:left="1020" w:hanging="360"/>
      </w:pPr>
    </w:lvl>
    <w:lvl w:ilvl="4" w:tplc="E4C613AA">
      <w:start w:val="1"/>
      <w:numFmt w:val="lowerLetter"/>
      <w:lvlText w:val="%5)"/>
      <w:lvlJc w:val="left"/>
      <w:pPr>
        <w:ind w:left="1020" w:hanging="360"/>
      </w:pPr>
    </w:lvl>
    <w:lvl w:ilvl="5" w:tplc="E8F0F8AE">
      <w:start w:val="1"/>
      <w:numFmt w:val="lowerLetter"/>
      <w:lvlText w:val="%6)"/>
      <w:lvlJc w:val="left"/>
      <w:pPr>
        <w:ind w:left="1020" w:hanging="360"/>
      </w:pPr>
    </w:lvl>
    <w:lvl w:ilvl="6" w:tplc="EF402714">
      <w:start w:val="1"/>
      <w:numFmt w:val="lowerLetter"/>
      <w:lvlText w:val="%7)"/>
      <w:lvlJc w:val="left"/>
      <w:pPr>
        <w:ind w:left="1020" w:hanging="360"/>
      </w:pPr>
    </w:lvl>
    <w:lvl w:ilvl="7" w:tplc="9606EFF4">
      <w:start w:val="1"/>
      <w:numFmt w:val="lowerLetter"/>
      <w:lvlText w:val="%8)"/>
      <w:lvlJc w:val="left"/>
      <w:pPr>
        <w:ind w:left="1020" w:hanging="360"/>
      </w:pPr>
    </w:lvl>
    <w:lvl w:ilvl="8" w:tplc="10A263DE">
      <w:start w:val="1"/>
      <w:numFmt w:val="lowerLetter"/>
      <w:lvlText w:val="%9)"/>
      <w:lvlJc w:val="left"/>
      <w:pPr>
        <w:ind w:left="1020" w:hanging="360"/>
      </w:pPr>
    </w:lvl>
  </w:abstractNum>
  <w:abstractNum w:abstractNumId="2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3" w15:restartNumberingAfterBreak="0">
    <w:nsid w:val="3A9F2211"/>
    <w:multiLevelType w:val="hybridMultilevel"/>
    <w:tmpl w:val="1F4E4B3E"/>
    <w:lvl w:ilvl="0" w:tplc="06D46646">
      <w:start w:val="1"/>
      <w:numFmt w:val="decimal"/>
      <w:lvlText w:val="%1."/>
      <w:lvlJc w:val="left"/>
      <w:pPr>
        <w:ind w:left="1020" w:hanging="360"/>
      </w:pPr>
    </w:lvl>
    <w:lvl w:ilvl="1" w:tplc="125A72C2">
      <w:start w:val="1"/>
      <w:numFmt w:val="decimal"/>
      <w:lvlText w:val="%2."/>
      <w:lvlJc w:val="left"/>
      <w:pPr>
        <w:ind w:left="1020" w:hanging="360"/>
      </w:pPr>
    </w:lvl>
    <w:lvl w:ilvl="2" w:tplc="E0C81E82">
      <w:start w:val="1"/>
      <w:numFmt w:val="decimal"/>
      <w:lvlText w:val="%3."/>
      <w:lvlJc w:val="left"/>
      <w:pPr>
        <w:ind w:left="1020" w:hanging="360"/>
      </w:pPr>
    </w:lvl>
    <w:lvl w:ilvl="3" w:tplc="A808DE36">
      <w:start w:val="1"/>
      <w:numFmt w:val="decimal"/>
      <w:lvlText w:val="%4."/>
      <w:lvlJc w:val="left"/>
      <w:pPr>
        <w:ind w:left="1020" w:hanging="360"/>
      </w:pPr>
    </w:lvl>
    <w:lvl w:ilvl="4" w:tplc="3EC44858">
      <w:start w:val="1"/>
      <w:numFmt w:val="decimal"/>
      <w:lvlText w:val="%5."/>
      <w:lvlJc w:val="left"/>
      <w:pPr>
        <w:ind w:left="1020" w:hanging="360"/>
      </w:pPr>
    </w:lvl>
    <w:lvl w:ilvl="5" w:tplc="AFBE7B12">
      <w:start w:val="1"/>
      <w:numFmt w:val="decimal"/>
      <w:lvlText w:val="%6."/>
      <w:lvlJc w:val="left"/>
      <w:pPr>
        <w:ind w:left="1020" w:hanging="360"/>
      </w:pPr>
    </w:lvl>
    <w:lvl w:ilvl="6" w:tplc="F1284D32">
      <w:start w:val="1"/>
      <w:numFmt w:val="decimal"/>
      <w:lvlText w:val="%7."/>
      <w:lvlJc w:val="left"/>
      <w:pPr>
        <w:ind w:left="1020" w:hanging="360"/>
      </w:pPr>
    </w:lvl>
    <w:lvl w:ilvl="7" w:tplc="DEAAA80E">
      <w:start w:val="1"/>
      <w:numFmt w:val="decimal"/>
      <w:lvlText w:val="%8."/>
      <w:lvlJc w:val="left"/>
      <w:pPr>
        <w:ind w:left="1020" w:hanging="360"/>
      </w:pPr>
    </w:lvl>
    <w:lvl w:ilvl="8" w:tplc="CDBC5802">
      <w:start w:val="1"/>
      <w:numFmt w:val="decimal"/>
      <w:lvlText w:val="%9."/>
      <w:lvlJc w:val="left"/>
      <w:pPr>
        <w:ind w:left="1020" w:hanging="360"/>
      </w:pPr>
    </w:lvl>
  </w:abstractNum>
  <w:abstractNum w:abstractNumId="24" w15:restartNumberingAfterBreak="0">
    <w:nsid w:val="3D400F97"/>
    <w:multiLevelType w:val="hybridMultilevel"/>
    <w:tmpl w:val="8EF86618"/>
    <w:lvl w:ilvl="0" w:tplc="A58ED3C4">
      <w:start w:val="1"/>
      <w:numFmt w:val="lowerLetter"/>
      <w:lvlText w:val="%1)"/>
      <w:lvlJc w:val="left"/>
      <w:pPr>
        <w:ind w:left="720" w:hanging="360"/>
      </w:pPr>
    </w:lvl>
    <w:lvl w:ilvl="1" w:tplc="8A02E326">
      <w:start w:val="1"/>
      <w:numFmt w:val="lowerLetter"/>
      <w:lvlText w:val="%2)"/>
      <w:lvlJc w:val="left"/>
      <w:pPr>
        <w:ind w:left="720" w:hanging="360"/>
      </w:pPr>
    </w:lvl>
    <w:lvl w:ilvl="2" w:tplc="CF0471E2">
      <w:start w:val="1"/>
      <w:numFmt w:val="lowerLetter"/>
      <w:lvlText w:val="%3)"/>
      <w:lvlJc w:val="left"/>
      <w:pPr>
        <w:ind w:left="720" w:hanging="360"/>
      </w:pPr>
    </w:lvl>
    <w:lvl w:ilvl="3" w:tplc="6090F772">
      <w:start w:val="1"/>
      <w:numFmt w:val="lowerLetter"/>
      <w:lvlText w:val="%4)"/>
      <w:lvlJc w:val="left"/>
      <w:pPr>
        <w:ind w:left="720" w:hanging="360"/>
      </w:pPr>
    </w:lvl>
    <w:lvl w:ilvl="4" w:tplc="9ACC041E">
      <w:start w:val="1"/>
      <w:numFmt w:val="lowerLetter"/>
      <w:lvlText w:val="%5)"/>
      <w:lvlJc w:val="left"/>
      <w:pPr>
        <w:ind w:left="720" w:hanging="360"/>
      </w:pPr>
    </w:lvl>
    <w:lvl w:ilvl="5" w:tplc="372C0C78">
      <w:start w:val="1"/>
      <w:numFmt w:val="lowerLetter"/>
      <w:lvlText w:val="%6)"/>
      <w:lvlJc w:val="left"/>
      <w:pPr>
        <w:ind w:left="720" w:hanging="360"/>
      </w:pPr>
    </w:lvl>
    <w:lvl w:ilvl="6" w:tplc="A224B142">
      <w:start w:val="1"/>
      <w:numFmt w:val="lowerLetter"/>
      <w:lvlText w:val="%7)"/>
      <w:lvlJc w:val="left"/>
      <w:pPr>
        <w:ind w:left="720" w:hanging="360"/>
      </w:pPr>
    </w:lvl>
    <w:lvl w:ilvl="7" w:tplc="A6DE3410">
      <w:start w:val="1"/>
      <w:numFmt w:val="lowerLetter"/>
      <w:lvlText w:val="%8)"/>
      <w:lvlJc w:val="left"/>
      <w:pPr>
        <w:ind w:left="720" w:hanging="360"/>
      </w:pPr>
    </w:lvl>
    <w:lvl w:ilvl="8" w:tplc="B562F470">
      <w:start w:val="1"/>
      <w:numFmt w:val="lowerLetter"/>
      <w:lvlText w:val="%9)"/>
      <w:lvlJc w:val="left"/>
      <w:pPr>
        <w:ind w:left="720" w:hanging="360"/>
      </w:pPr>
    </w:lvl>
  </w:abstractNum>
  <w:abstractNum w:abstractNumId="25" w15:restartNumberingAfterBreak="0">
    <w:nsid w:val="3FD6318C"/>
    <w:multiLevelType w:val="hybridMultilevel"/>
    <w:tmpl w:val="F6282838"/>
    <w:lvl w:ilvl="0" w:tplc="DC0421AE">
      <w:start w:val="1"/>
      <w:numFmt w:val="decimal"/>
      <w:lvlText w:val="%1."/>
      <w:lvlJc w:val="left"/>
      <w:pPr>
        <w:ind w:left="1020" w:hanging="360"/>
      </w:pPr>
    </w:lvl>
    <w:lvl w:ilvl="1" w:tplc="93161CE6">
      <w:start w:val="1"/>
      <w:numFmt w:val="decimal"/>
      <w:lvlText w:val="%2."/>
      <w:lvlJc w:val="left"/>
      <w:pPr>
        <w:ind w:left="1020" w:hanging="360"/>
      </w:pPr>
    </w:lvl>
    <w:lvl w:ilvl="2" w:tplc="07082546">
      <w:start w:val="1"/>
      <w:numFmt w:val="decimal"/>
      <w:lvlText w:val="%3."/>
      <w:lvlJc w:val="left"/>
      <w:pPr>
        <w:ind w:left="1020" w:hanging="360"/>
      </w:pPr>
    </w:lvl>
    <w:lvl w:ilvl="3" w:tplc="31DC4C74">
      <w:start w:val="1"/>
      <w:numFmt w:val="decimal"/>
      <w:lvlText w:val="%4."/>
      <w:lvlJc w:val="left"/>
      <w:pPr>
        <w:ind w:left="1020" w:hanging="360"/>
      </w:pPr>
    </w:lvl>
    <w:lvl w:ilvl="4" w:tplc="92D45680">
      <w:start w:val="1"/>
      <w:numFmt w:val="decimal"/>
      <w:lvlText w:val="%5."/>
      <w:lvlJc w:val="left"/>
      <w:pPr>
        <w:ind w:left="1020" w:hanging="360"/>
      </w:pPr>
    </w:lvl>
    <w:lvl w:ilvl="5" w:tplc="E8280158">
      <w:start w:val="1"/>
      <w:numFmt w:val="decimal"/>
      <w:lvlText w:val="%6."/>
      <w:lvlJc w:val="left"/>
      <w:pPr>
        <w:ind w:left="1020" w:hanging="360"/>
      </w:pPr>
    </w:lvl>
    <w:lvl w:ilvl="6" w:tplc="F06AA76C">
      <w:start w:val="1"/>
      <w:numFmt w:val="decimal"/>
      <w:lvlText w:val="%7."/>
      <w:lvlJc w:val="left"/>
      <w:pPr>
        <w:ind w:left="1020" w:hanging="360"/>
      </w:pPr>
    </w:lvl>
    <w:lvl w:ilvl="7" w:tplc="4DF2D06E">
      <w:start w:val="1"/>
      <w:numFmt w:val="decimal"/>
      <w:lvlText w:val="%8."/>
      <w:lvlJc w:val="left"/>
      <w:pPr>
        <w:ind w:left="1020" w:hanging="360"/>
      </w:pPr>
    </w:lvl>
    <w:lvl w:ilvl="8" w:tplc="CD188BA6">
      <w:start w:val="1"/>
      <w:numFmt w:val="decimal"/>
      <w:lvlText w:val="%9."/>
      <w:lvlJc w:val="left"/>
      <w:pPr>
        <w:ind w:left="1020" w:hanging="360"/>
      </w:pPr>
    </w:lvl>
  </w:abstractNum>
  <w:abstractNum w:abstractNumId="26" w15:restartNumberingAfterBreak="0">
    <w:nsid w:val="4403714B"/>
    <w:multiLevelType w:val="hybridMultilevel"/>
    <w:tmpl w:val="1A7C8FB4"/>
    <w:lvl w:ilvl="0" w:tplc="0E785D34">
      <w:start w:val="1"/>
      <w:numFmt w:val="lowerLetter"/>
      <w:lvlText w:val="%1)"/>
      <w:lvlJc w:val="left"/>
      <w:pPr>
        <w:ind w:left="1020" w:hanging="360"/>
      </w:pPr>
    </w:lvl>
    <w:lvl w:ilvl="1" w:tplc="2A929E30">
      <w:start w:val="1"/>
      <w:numFmt w:val="lowerLetter"/>
      <w:lvlText w:val="%2)"/>
      <w:lvlJc w:val="left"/>
      <w:pPr>
        <w:ind w:left="1020" w:hanging="360"/>
      </w:pPr>
    </w:lvl>
    <w:lvl w:ilvl="2" w:tplc="44DE51CC">
      <w:start w:val="1"/>
      <w:numFmt w:val="lowerLetter"/>
      <w:lvlText w:val="%3)"/>
      <w:lvlJc w:val="left"/>
      <w:pPr>
        <w:ind w:left="1020" w:hanging="360"/>
      </w:pPr>
    </w:lvl>
    <w:lvl w:ilvl="3" w:tplc="7FC63E38">
      <w:start w:val="1"/>
      <w:numFmt w:val="lowerLetter"/>
      <w:lvlText w:val="%4)"/>
      <w:lvlJc w:val="left"/>
      <w:pPr>
        <w:ind w:left="1020" w:hanging="360"/>
      </w:pPr>
    </w:lvl>
    <w:lvl w:ilvl="4" w:tplc="7ABE3496">
      <w:start w:val="1"/>
      <w:numFmt w:val="lowerLetter"/>
      <w:lvlText w:val="%5)"/>
      <w:lvlJc w:val="left"/>
      <w:pPr>
        <w:ind w:left="1020" w:hanging="360"/>
      </w:pPr>
    </w:lvl>
    <w:lvl w:ilvl="5" w:tplc="D9BC880C">
      <w:start w:val="1"/>
      <w:numFmt w:val="lowerLetter"/>
      <w:lvlText w:val="%6)"/>
      <w:lvlJc w:val="left"/>
      <w:pPr>
        <w:ind w:left="1020" w:hanging="360"/>
      </w:pPr>
    </w:lvl>
    <w:lvl w:ilvl="6" w:tplc="B6684FE4">
      <w:start w:val="1"/>
      <w:numFmt w:val="lowerLetter"/>
      <w:lvlText w:val="%7)"/>
      <w:lvlJc w:val="left"/>
      <w:pPr>
        <w:ind w:left="1020" w:hanging="360"/>
      </w:pPr>
    </w:lvl>
    <w:lvl w:ilvl="7" w:tplc="5A529830">
      <w:start w:val="1"/>
      <w:numFmt w:val="lowerLetter"/>
      <w:lvlText w:val="%8)"/>
      <w:lvlJc w:val="left"/>
      <w:pPr>
        <w:ind w:left="1020" w:hanging="360"/>
      </w:pPr>
    </w:lvl>
    <w:lvl w:ilvl="8" w:tplc="E0442E4C">
      <w:start w:val="1"/>
      <w:numFmt w:val="lowerLetter"/>
      <w:lvlText w:val="%9)"/>
      <w:lvlJc w:val="left"/>
      <w:pPr>
        <w:ind w:left="1020" w:hanging="360"/>
      </w:pPr>
    </w:lvl>
  </w:abstractNum>
  <w:abstractNum w:abstractNumId="27" w15:restartNumberingAfterBreak="0">
    <w:nsid w:val="45771CD1"/>
    <w:multiLevelType w:val="hybridMultilevel"/>
    <w:tmpl w:val="6428C758"/>
    <w:lvl w:ilvl="0" w:tplc="97AC3D92">
      <w:start w:val="1"/>
      <w:numFmt w:val="decimal"/>
      <w:lvlText w:val="%1."/>
      <w:lvlJc w:val="left"/>
      <w:pPr>
        <w:ind w:left="1020" w:hanging="360"/>
      </w:pPr>
    </w:lvl>
    <w:lvl w:ilvl="1" w:tplc="7798961A">
      <w:start w:val="1"/>
      <w:numFmt w:val="decimal"/>
      <w:lvlText w:val="%2."/>
      <w:lvlJc w:val="left"/>
      <w:pPr>
        <w:ind w:left="1020" w:hanging="360"/>
      </w:pPr>
    </w:lvl>
    <w:lvl w:ilvl="2" w:tplc="E74872C2">
      <w:start w:val="1"/>
      <w:numFmt w:val="decimal"/>
      <w:lvlText w:val="%3."/>
      <w:lvlJc w:val="left"/>
      <w:pPr>
        <w:ind w:left="1020" w:hanging="360"/>
      </w:pPr>
    </w:lvl>
    <w:lvl w:ilvl="3" w:tplc="1542CCC2">
      <w:start w:val="1"/>
      <w:numFmt w:val="decimal"/>
      <w:lvlText w:val="%4."/>
      <w:lvlJc w:val="left"/>
      <w:pPr>
        <w:ind w:left="1020" w:hanging="360"/>
      </w:pPr>
    </w:lvl>
    <w:lvl w:ilvl="4" w:tplc="BE321D92">
      <w:start w:val="1"/>
      <w:numFmt w:val="decimal"/>
      <w:lvlText w:val="%5."/>
      <w:lvlJc w:val="left"/>
      <w:pPr>
        <w:ind w:left="1020" w:hanging="360"/>
      </w:pPr>
    </w:lvl>
    <w:lvl w:ilvl="5" w:tplc="B24A6674">
      <w:start w:val="1"/>
      <w:numFmt w:val="decimal"/>
      <w:lvlText w:val="%6."/>
      <w:lvlJc w:val="left"/>
      <w:pPr>
        <w:ind w:left="1020" w:hanging="360"/>
      </w:pPr>
    </w:lvl>
    <w:lvl w:ilvl="6" w:tplc="FC04BFD4">
      <w:start w:val="1"/>
      <w:numFmt w:val="decimal"/>
      <w:lvlText w:val="%7."/>
      <w:lvlJc w:val="left"/>
      <w:pPr>
        <w:ind w:left="1020" w:hanging="360"/>
      </w:pPr>
    </w:lvl>
    <w:lvl w:ilvl="7" w:tplc="A38223EE">
      <w:start w:val="1"/>
      <w:numFmt w:val="decimal"/>
      <w:lvlText w:val="%8."/>
      <w:lvlJc w:val="left"/>
      <w:pPr>
        <w:ind w:left="1020" w:hanging="360"/>
      </w:pPr>
    </w:lvl>
    <w:lvl w:ilvl="8" w:tplc="E2DEDBC0">
      <w:start w:val="1"/>
      <w:numFmt w:val="decimal"/>
      <w:lvlText w:val="%9."/>
      <w:lvlJc w:val="left"/>
      <w:pPr>
        <w:ind w:left="1020" w:hanging="360"/>
      </w:pPr>
    </w:lvl>
  </w:abstractNum>
  <w:abstractNum w:abstractNumId="28" w15:restartNumberingAfterBreak="0">
    <w:nsid w:val="4BE3146D"/>
    <w:multiLevelType w:val="hybridMultilevel"/>
    <w:tmpl w:val="AA5ACFEE"/>
    <w:lvl w:ilvl="0" w:tplc="9600F516">
      <w:start w:val="1"/>
      <w:numFmt w:val="lowerLetter"/>
      <w:lvlText w:val="%1)"/>
      <w:lvlJc w:val="left"/>
      <w:pPr>
        <w:ind w:left="1020" w:hanging="360"/>
      </w:pPr>
    </w:lvl>
    <w:lvl w:ilvl="1" w:tplc="FE92E3DA">
      <w:start w:val="1"/>
      <w:numFmt w:val="lowerLetter"/>
      <w:lvlText w:val="%2)"/>
      <w:lvlJc w:val="left"/>
      <w:pPr>
        <w:ind w:left="1020" w:hanging="360"/>
      </w:pPr>
    </w:lvl>
    <w:lvl w:ilvl="2" w:tplc="D326DC8E">
      <w:start w:val="1"/>
      <w:numFmt w:val="lowerLetter"/>
      <w:lvlText w:val="%3)"/>
      <w:lvlJc w:val="left"/>
      <w:pPr>
        <w:ind w:left="1020" w:hanging="360"/>
      </w:pPr>
    </w:lvl>
    <w:lvl w:ilvl="3" w:tplc="E3A85CAC">
      <w:start w:val="1"/>
      <w:numFmt w:val="lowerLetter"/>
      <w:lvlText w:val="%4)"/>
      <w:lvlJc w:val="left"/>
      <w:pPr>
        <w:ind w:left="1020" w:hanging="360"/>
      </w:pPr>
    </w:lvl>
    <w:lvl w:ilvl="4" w:tplc="93C694A8">
      <w:start w:val="1"/>
      <w:numFmt w:val="lowerLetter"/>
      <w:lvlText w:val="%5)"/>
      <w:lvlJc w:val="left"/>
      <w:pPr>
        <w:ind w:left="1020" w:hanging="360"/>
      </w:pPr>
    </w:lvl>
    <w:lvl w:ilvl="5" w:tplc="7C3EE7CC">
      <w:start w:val="1"/>
      <w:numFmt w:val="lowerLetter"/>
      <w:lvlText w:val="%6)"/>
      <w:lvlJc w:val="left"/>
      <w:pPr>
        <w:ind w:left="1020" w:hanging="360"/>
      </w:pPr>
    </w:lvl>
    <w:lvl w:ilvl="6" w:tplc="3EBE8096">
      <w:start w:val="1"/>
      <w:numFmt w:val="lowerLetter"/>
      <w:lvlText w:val="%7)"/>
      <w:lvlJc w:val="left"/>
      <w:pPr>
        <w:ind w:left="1020" w:hanging="360"/>
      </w:pPr>
    </w:lvl>
    <w:lvl w:ilvl="7" w:tplc="61A2E994">
      <w:start w:val="1"/>
      <w:numFmt w:val="lowerLetter"/>
      <w:lvlText w:val="%8)"/>
      <w:lvlJc w:val="left"/>
      <w:pPr>
        <w:ind w:left="1020" w:hanging="360"/>
      </w:pPr>
    </w:lvl>
    <w:lvl w:ilvl="8" w:tplc="8322544C">
      <w:start w:val="1"/>
      <w:numFmt w:val="lowerLetter"/>
      <w:lvlText w:val="%9)"/>
      <w:lvlJc w:val="left"/>
      <w:pPr>
        <w:ind w:left="1020" w:hanging="360"/>
      </w:pPr>
    </w:lvl>
  </w:abstractNum>
  <w:abstractNum w:abstractNumId="29" w15:restartNumberingAfterBreak="0">
    <w:nsid w:val="54B01C60"/>
    <w:multiLevelType w:val="hybridMultilevel"/>
    <w:tmpl w:val="739A6FDA"/>
    <w:lvl w:ilvl="0" w:tplc="60A4F08A">
      <w:start w:val="1"/>
      <w:numFmt w:val="decimal"/>
      <w:lvlText w:val="%1."/>
      <w:lvlJc w:val="left"/>
      <w:pPr>
        <w:ind w:left="1020" w:hanging="360"/>
      </w:pPr>
    </w:lvl>
    <w:lvl w:ilvl="1" w:tplc="A134B0F0">
      <w:start w:val="1"/>
      <w:numFmt w:val="decimal"/>
      <w:lvlText w:val="%2."/>
      <w:lvlJc w:val="left"/>
      <w:pPr>
        <w:ind w:left="1020" w:hanging="360"/>
      </w:pPr>
    </w:lvl>
    <w:lvl w:ilvl="2" w:tplc="7BDE64CE">
      <w:start w:val="1"/>
      <w:numFmt w:val="decimal"/>
      <w:lvlText w:val="%3."/>
      <w:lvlJc w:val="left"/>
      <w:pPr>
        <w:ind w:left="1020" w:hanging="360"/>
      </w:pPr>
    </w:lvl>
    <w:lvl w:ilvl="3" w:tplc="901046C0">
      <w:start w:val="1"/>
      <w:numFmt w:val="decimal"/>
      <w:lvlText w:val="%4."/>
      <w:lvlJc w:val="left"/>
      <w:pPr>
        <w:ind w:left="1020" w:hanging="360"/>
      </w:pPr>
    </w:lvl>
    <w:lvl w:ilvl="4" w:tplc="9C784376">
      <w:start w:val="1"/>
      <w:numFmt w:val="decimal"/>
      <w:lvlText w:val="%5."/>
      <w:lvlJc w:val="left"/>
      <w:pPr>
        <w:ind w:left="1020" w:hanging="360"/>
      </w:pPr>
    </w:lvl>
    <w:lvl w:ilvl="5" w:tplc="99EEE394">
      <w:start w:val="1"/>
      <w:numFmt w:val="decimal"/>
      <w:lvlText w:val="%6."/>
      <w:lvlJc w:val="left"/>
      <w:pPr>
        <w:ind w:left="1020" w:hanging="360"/>
      </w:pPr>
    </w:lvl>
    <w:lvl w:ilvl="6" w:tplc="2512A4A0">
      <w:start w:val="1"/>
      <w:numFmt w:val="decimal"/>
      <w:lvlText w:val="%7."/>
      <w:lvlJc w:val="left"/>
      <w:pPr>
        <w:ind w:left="1020" w:hanging="360"/>
      </w:pPr>
    </w:lvl>
    <w:lvl w:ilvl="7" w:tplc="3AFC4BF4">
      <w:start w:val="1"/>
      <w:numFmt w:val="decimal"/>
      <w:lvlText w:val="%8."/>
      <w:lvlJc w:val="left"/>
      <w:pPr>
        <w:ind w:left="1020" w:hanging="360"/>
      </w:pPr>
    </w:lvl>
    <w:lvl w:ilvl="8" w:tplc="4D94AFAA">
      <w:start w:val="1"/>
      <w:numFmt w:val="decimal"/>
      <w:lvlText w:val="%9."/>
      <w:lvlJc w:val="left"/>
      <w:pPr>
        <w:ind w:left="1020" w:hanging="360"/>
      </w:pPr>
    </w:lvl>
  </w:abstractNum>
  <w:abstractNum w:abstractNumId="30" w15:restartNumberingAfterBreak="0">
    <w:nsid w:val="54EC1B40"/>
    <w:multiLevelType w:val="hybridMultilevel"/>
    <w:tmpl w:val="0080824A"/>
    <w:lvl w:ilvl="0" w:tplc="86CCB69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i/>
      </w:rPr>
    </w:lvl>
    <w:lvl w:ilvl="1" w:tplc="18A85A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52D3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AE84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4488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185D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943D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56CE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8C07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CB0A2E"/>
    <w:multiLevelType w:val="hybridMultilevel"/>
    <w:tmpl w:val="84205AB2"/>
    <w:lvl w:ilvl="0" w:tplc="435C82BE">
      <w:start w:val="1"/>
      <w:numFmt w:val="lowerLetter"/>
      <w:lvlText w:val="%1)"/>
      <w:lvlJc w:val="left"/>
      <w:pPr>
        <w:ind w:left="1020" w:hanging="360"/>
      </w:pPr>
    </w:lvl>
    <w:lvl w:ilvl="1" w:tplc="2C4E0FF0">
      <w:start w:val="1"/>
      <w:numFmt w:val="lowerLetter"/>
      <w:lvlText w:val="%2)"/>
      <w:lvlJc w:val="left"/>
      <w:pPr>
        <w:ind w:left="1020" w:hanging="360"/>
      </w:pPr>
    </w:lvl>
    <w:lvl w:ilvl="2" w:tplc="C7127A1E">
      <w:start w:val="1"/>
      <w:numFmt w:val="lowerLetter"/>
      <w:lvlText w:val="%3)"/>
      <w:lvlJc w:val="left"/>
      <w:pPr>
        <w:ind w:left="1020" w:hanging="360"/>
      </w:pPr>
    </w:lvl>
    <w:lvl w:ilvl="3" w:tplc="3BAED316">
      <w:start w:val="1"/>
      <w:numFmt w:val="lowerLetter"/>
      <w:lvlText w:val="%4)"/>
      <w:lvlJc w:val="left"/>
      <w:pPr>
        <w:ind w:left="1020" w:hanging="360"/>
      </w:pPr>
    </w:lvl>
    <w:lvl w:ilvl="4" w:tplc="6C26701E">
      <w:start w:val="1"/>
      <w:numFmt w:val="lowerLetter"/>
      <w:lvlText w:val="%5)"/>
      <w:lvlJc w:val="left"/>
      <w:pPr>
        <w:ind w:left="1020" w:hanging="360"/>
      </w:pPr>
    </w:lvl>
    <w:lvl w:ilvl="5" w:tplc="99362DD2">
      <w:start w:val="1"/>
      <w:numFmt w:val="lowerLetter"/>
      <w:lvlText w:val="%6)"/>
      <w:lvlJc w:val="left"/>
      <w:pPr>
        <w:ind w:left="1020" w:hanging="360"/>
      </w:pPr>
    </w:lvl>
    <w:lvl w:ilvl="6" w:tplc="4858B702">
      <w:start w:val="1"/>
      <w:numFmt w:val="lowerLetter"/>
      <w:lvlText w:val="%7)"/>
      <w:lvlJc w:val="left"/>
      <w:pPr>
        <w:ind w:left="1020" w:hanging="360"/>
      </w:pPr>
    </w:lvl>
    <w:lvl w:ilvl="7" w:tplc="5F026C56">
      <w:start w:val="1"/>
      <w:numFmt w:val="lowerLetter"/>
      <w:lvlText w:val="%8)"/>
      <w:lvlJc w:val="left"/>
      <w:pPr>
        <w:ind w:left="1020" w:hanging="360"/>
      </w:pPr>
    </w:lvl>
    <w:lvl w:ilvl="8" w:tplc="9A787BC8">
      <w:start w:val="1"/>
      <w:numFmt w:val="lowerLetter"/>
      <w:lvlText w:val="%9)"/>
      <w:lvlJc w:val="left"/>
      <w:pPr>
        <w:ind w:left="1020" w:hanging="360"/>
      </w:pPr>
    </w:lvl>
  </w:abstractNum>
  <w:abstractNum w:abstractNumId="32" w15:restartNumberingAfterBreak="0">
    <w:nsid w:val="602837F7"/>
    <w:multiLevelType w:val="hybridMultilevel"/>
    <w:tmpl w:val="7390C7D0"/>
    <w:lvl w:ilvl="0" w:tplc="90F45DC8">
      <w:start w:val="1"/>
      <w:numFmt w:val="lowerLetter"/>
      <w:lvlText w:val="%1)"/>
      <w:lvlJc w:val="left"/>
      <w:pPr>
        <w:ind w:left="1020" w:hanging="360"/>
      </w:pPr>
    </w:lvl>
    <w:lvl w:ilvl="1" w:tplc="3FA27E4C">
      <w:start w:val="1"/>
      <w:numFmt w:val="lowerLetter"/>
      <w:lvlText w:val="%2)"/>
      <w:lvlJc w:val="left"/>
      <w:pPr>
        <w:ind w:left="1020" w:hanging="360"/>
      </w:pPr>
    </w:lvl>
    <w:lvl w:ilvl="2" w:tplc="9B080F46">
      <w:start w:val="1"/>
      <w:numFmt w:val="lowerLetter"/>
      <w:lvlText w:val="%3)"/>
      <w:lvlJc w:val="left"/>
      <w:pPr>
        <w:ind w:left="1020" w:hanging="360"/>
      </w:pPr>
    </w:lvl>
    <w:lvl w:ilvl="3" w:tplc="6CE6393A">
      <w:start w:val="1"/>
      <w:numFmt w:val="lowerLetter"/>
      <w:lvlText w:val="%4)"/>
      <w:lvlJc w:val="left"/>
      <w:pPr>
        <w:ind w:left="1020" w:hanging="360"/>
      </w:pPr>
    </w:lvl>
    <w:lvl w:ilvl="4" w:tplc="B1E2ACEC">
      <w:start w:val="1"/>
      <w:numFmt w:val="lowerLetter"/>
      <w:lvlText w:val="%5)"/>
      <w:lvlJc w:val="left"/>
      <w:pPr>
        <w:ind w:left="1020" w:hanging="360"/>
      </w:pPr>
    </w:lvl>
    <w:lvl w:ilvl="5" w:tplc="8BFE2CCE">
      <w:start w:val="1"/>
      <w:numFmt w:val="lowerLetter"/>
      <w:lvlText w:val="%6)"/>
      <w:lvlJc w:val="left"/>
      <w:pPr>
        <w:ind w:left="1020" w:hanging="360"/>
      </w:pPr>
    </w:lvl>
    <w:lvl w:ilvl="6" w:tplc="4BE60FE8">
      <w:start w:val="1"/>
      <w:numFmt w:val="lowerLetter"/>
      <w:lvlText w:val="%7)"/>
      <w:lvlJc w:val="left"/>
      <w:pPr>
        <w:ind w:left="1020" w:hanging="360"/>
      </w:pPr>
    </w:lvl>
    <w:lvl w:ilvl="7" w:tplc="9272C5C2">
      <w:start w:val="1"/>
      <w:numFmt w:val="lowerLetter"/>
      <w:lvlText w:val="%8)"/>
      <w:lvlJc w:val="left"/>
      <w:pPr>
        <w:ind w:left="1020" w:hanging="360"/>
      </w:pPr>
    </w:lvl>
    <w:lvl w:ilvl="8" w:tplc="4A0C245E">
      <w:start w:val="1"/>
      <w:numFmt w:val="lowerLetter"/>
      <w:lvlText w:val="%9)"/>
      <w:lvlJc w:val="left"/>
      <w:pPr>
        <w:ind w:left="1020" w:hanging="360"/>
      </w:pPr>
    </w:lvl>
  </w:abstractNum>
  <w:abstractNum w:abstractNumId="33" w15:restartNumberingAfterBreak="0">
    <w:nsid w:val="6A7854A7"/>
    <w:multiLevelType w:val="hybridMultilevel"/>
    <w:tmpl w:val="C26E9166"/>
    <w:lvl w:ilvl="0" w:tplc="D93C7928">
      <w:start w:val="1"/>
      <w:numFmt w:val="lowerLetter"/>
      <w:lvlText w:val="%1)"/>
      <w:lvlJc w:val="left"/>
      <w:pPr>
        <w:ind w:left="1020" w:hanging="360"/>
      </w:pPr>
    </w:lvl>
    <w:lvl w:ilvl="1" w:tplc="56705BC4">
      <w:start w:val="1"/>
      <w:numFmt w:val="lowerLetter"/>
      <w:lvlText w:val="%2)"/>
      <w:lvlJc w:val="left"/>
      <w:pPr>
        <w:ind w:left="1020" w:hanging="360"/>
      </w:pPr>
    </w:lvl>
    <w:lvl w:ilvl="2" w:tplc="E430C032">
      <w:start w:val="1"/>
      <w:numFmt w:val="lowerLetter"/>
      <w:lvlText w:val="%3)"/>
      <w:lvlJc w:val="left"/>
      <w:pPr>
        <w:ind w:left="1020" w:hanging="360"/>
      </w:pPr>
    </w:lvl>
    <w:lvl w:ilvl="3" w:tplc="E0CEF32E">
      <w:start w:val="1"/>
      <w:numFmt w:val="lowerLetter"/>
      <w:lvlText w:val="%4)"/>
      <w:lvlJc w:val="left"/>
      <w:pPr>
        <w:ind w:left="1020" w:hanging="360"/>
      </w:pPr>
    </w:lvl>
    <w:lvl w:ilvl="4" w:tplc="D66A370C">
      <w:start w:val="1"/>
      <w:numFmt w:val="lowerLetter"/>
      <w:lvlText w:val="%5)"/>
      <w:lvlJc w:val="left"/>
      <w:pPr>
        <w:ind w:left="1020" w:hanging="360"/>
      </w:pPr>
    </w:lvl>
    <w:lvl w:ilvl="5" w:tplc="21066FBC">
      <w:start w:val="1"/>
      <w:numFmt w:val="lowerLetter"/>
      <w:lvlText w:val="%6)"/>
      <w:lvlJc w:val="left"/>
      <w:pPr>
        <w:ind w:left="1020" w:hanging="360"/>
      </w:pPr>
    </w:lvl>
    <w:lvl w:ilvl="6" w:tplc="D6F28DDA">
      <w:start w:val="1"/>
      <w:numFmt w:val="lowerLetter"/>
      <w:lvlText w:val="%7)"/>
      <w:lvlJc w:val="left"/>
      <w:pPr>
        <w:ind w:left="1020" w:hanging="360"/>
      </w:pPr>
    </w:lvl>
    <w:lvl w:ilvl="7" w:tplc="8DFA4F68">
      <w:start w:val="1"/>
      <w:numFmt w:val="lowerLetter"/>
      <w:lvlText w:val="%8)"/>
      <w:lvlJc w:val="left"/>
      <w:pPr>
        <w:ind w:left="1020" w:hanging="360"/>
      </w:pPr>
    </w:lvl>
    <w:lvl w:ilvl="8" w:tplc="9FA87B6C">
      <w:start w:val="1"/>
      <w:numFmt w:val="lowerLetter"/>
      <w:lvlText w:val="%9)"/>
      <w:lvlJc w:val="left"/>
      <w:pPr>
        <w:ind w:left="1020" w:hanging="360"/>
      </w:pPr>
    </w:lvl>
  </w:abstractNum>
  <w:abstractNum w:abstractNumId="34" w15:restartNumberingAfterBreak="0">
    <w:nsid w:val="6B8B72FE"/>
    <w:multiLevelType w:val="hybridMultilevel"/>
    <w:tmpl w:val="D9F405A2"/>
    <w:lvl w:ilvl="0" w:tplc="28023D8A">
      <w:start w:val="3"/>
      <w:numFmt w:val="bullet"/>
      <w:lvlText w:val=""/>
      <w:lvlJc w:val="left"/>
      <w:pPr>
        <w:ind w:left="1776" w:hanging="360"/>
      </w:pPr>
      <w:rPr>
        <w:rFonts w:ascii="Symbol" w:eastAsia="Times New Roman" w:hAnsi="Symbol" w:cs="Times New Roman" w:hint="default"/>
      </w:rPr>
    </w:lvl>
    <w:lvl w:ilvl="1" w:tplc="683E828A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66646B7E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3830EC36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7FA2CD86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1B4A3BB6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437C50F6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7AE624A4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1A76613A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5" w15:restartNumberingAfterBreak="0">
    <w:nsid w:val="77A37A74"/>
    <w:multiLevelType w:val="hybridMultilevel"/>
    <w:tmpl w:val="F2E02C44"/>
    <w:lvl w:ilvl="0" w:tplc="86AAAB66">
      <w:start w:val="1"/>
      <w:numFmt w:val="decimal"/>
      <w:lvlText w:val="%1."/>
      <w:lvlJc w:val="left"/>
      <w:pPr>
        <w:ind w:left="1020" w:hanging="360"/>
      </w:pPr>
    </w:lvl>
    <w:lvl w:ilvl="1" w:tplc="E9061B6E">
      <w:start w:val="1"/>
      <w:numFmt w:val="decimal"/>
      <w:lvlText w:val="%2."/>
      <w:lvlJc w:val="left"/>
      <w:pPr>
        <w:ind w:left="1020" w:hanging="360"/>
      </w:pPr>
    </w:lvl>
    <w:lvl w:ilvl="2" w:tplc="BA587018">
      <w:start w:val="1"/>
      <w:numFmt w:val="decimal"/>
      <w:lvlText w:val="%3."/>
      <w:lvlJc w:val="left"/>
      <w:pPr>
        <w:ind w:left="1020" w:hanging="360"/>
      </w:pPr>
    </w:lvl>
    <w:lvl w:ilvl="3" w:tplc="C50608C4">
      <w:start w:val="1"/>
      <w:numFmt w:val="decimal"/>
      <w:lvlText w:val="%4."/>
      <w:lvlJc w:val="left"/>
      <w:pPr>
        <w:ind w:left="1020" w:hanging="360"/>
      </w:pPr>
    </w:lvl>
    <w:lvl w:ilvl="4" w:tplc="A4802E60">
      <w:start w:val="1"/>
      <w:numFmt w:val="decimal"/>
      <w:lvlText w:val="%5."/>
      <w:lvlJc w:val="left"/>
      <w:pPr>
        <w:ind w:left="1020" w:hanging="360"/>
      </w:pPr>
    </w:lvl>
    <w:lvl w:ilvl="5" w:tplc="7BD4E00C">
      <w:start w:val="1"/>
      <w:numFmt w:val="decimal"/>
      <w:lvlText w:val="%6."/>
      <w:lvlJc w:val="left"/>
      <w:pPr>
        <w:ind w:left="1020" w:hanging="360"/>
      </w:pPr>
    </w:lvl>
    <w:lvl w:ilvl="6" w:tplc="E5AEC648">
      <w:start w:val="1"/>
      <w:numFmt w:val="decimal"/>
      <w:lvlText w:val="%7."/>
      <w:lvlJc w:val="left"/>
      <w:pPr>
        <w:ind w:left="1020" w:hanging="360"/>
      </w:pPr>
    </w:lvl>
    <w:lvl w:ilvl="7" w:tplc="41A24C84">
      <w:start w:val="1"/>
      <w:numFmt w:val="decimal"/>
      <w:lvlText w:val="%8."/>
      <w:lvlJc w:val="left"/>
      <w:pPr>
        <w:ind w:left="1020" w:hanging="360"/>
      </w:pPr>
    </w:lvl>
    <w:lvl w:ilvl="8" w:tplc="CC2C5AC2">
      <w:start w:val="1"/>
      <w:numFmt w:val="decimal"/>
      <w:lvlText w:val="%9."/>
      <w:lvlJc w:val="left"/>
      <w:pPr>
        <w:ind w:left="1020" w:hanging="360"/>
      </w:pPr>
    </w:lvl>
  </w:abstractNum>
  <w:abstractNum w:abstractNumId="36" w15:restartNumberingAfterBreak="0">
    <w:nsid w:val="7A0D1D4A"/>
    <w:multiLevelType w:val="hybridMultilevel"/>
    <w:tmpl w:val="403A44D8"/>
    <w:lvl w:ilvl="0" w:tplc="528057AE">
      <w:start w:val="1"/>
      <w:numFmt w:val="lowerLetter"/>
      <w:lvlText w:val="%1)"/>
      <w:lvlJc w:val="left"/>
      <w:pPr>
        <w:ind w:left="1976" w:hanging="5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2496" w:hanging="360"/>
      </w:pPr>
    </w:lvl>
    <w:lvl w:ilvl="2" w:tplc="0809001B" w:tentative="1">
      <w:start w:val="1"/>
      <w:numFmt w:val="lowerRoman"/>
      <w:lvlText w:val="%3."/>
      <w:lvlJc w:val="right"/>
      <w:pPr>
        <w:ind w:left="3216" w:hanging="180"/>
      </w:pPr>
    </w:lvl>
    <w:lvl w:ilvl="3" w:tplc="0809000F" w:tentative="1">
      <w:start w:val="1"/>
      <w:numFmt w:val="decimal"/>
      <w:lvlText w:val="%4."/>
      <w:lvlJc w:val="left"/>
      <w:pPr>
        <w:ind w:left="3936" w:hanging="360"/>
      </w:pPr>
    </w:lvl>
    <w:lvl w:ilvl="4" w:tplc="08090019" w:tentative="1">
      <w:start w:val="1"/>
      <w:numFmt w:val="lowerLetter"/>
      <w:lvlText w:val="%5."/>
      <w:lvlJc w:val="left"/>
      <w:pPr>
        <w:ind w:left="4656" w:hanging="360"/>
      </w:pPr>
    </w:lvl>
    <w:lvl w:ilvl="5" w:tplc="0809001B" w:tentative="1">
      <w:start w:val="1"/>
      <w:numFmt w:val="lowerRoman"/>
      <w:lvlText w:val="%6."/>
      <w:lvlJc w:val="right"/>
      <w:pPr>
        <w:ind w:left="5376" w:hanging="180"/>
      </w:pPr>
    </w:lvl>
    <w:lvl w:ilvl="6" w:tplc="0809000F" w:tentative="1">
      <w:start w:val="1"/>
      <w:numFmt w:val="decimal"/>
      <w:lvlText w:val="%7."/>
      <w:lvlJc w:val="left"/>
      <w:pPr>
        <w:ind w:left="6096" w:hanging="360"/>
      </w:pPr>
    </w:lvl>
    <w:lvl w:ilvl="7" w:tplc="08090019" w:tentative="1">
      <w:start w:val="1"/>
      <w:numFmt w:val="lowerLetter"/>
      <w:lvlText w:val="%8."/>
      <w:lvlJc w:val="left"/>
      <w:pPr>
        <w:ind w:left="6816" w:hanging="360"/>
      </w:pPr>
    </w:lvl>
    <w:lvl w:ilvl="8" w:tplc="0809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007946559">
    <w:abstractNumId w:val="9"/>
  </w:num>
  <w:num w:numId="2" w16cid:durableId="1014915283">
    <w:abstractNumId w:val="9"/>
  </w:num>
  <w:num w:numId="3" w16cid:durableId="621686895">
    <w:abstractNumId w:val="7"/>
  </w:num>
  <w:num w:numId="4" w16cid:durableId="285233979">
    <w:abstractNumId w:val="7"/>
  </w:num>
  <w:num w:numId="5" w16cid:durableId="1292664305">
    <w:abstractNumId w:val="6"/>
  </w:num>
  <w:num w:numId="6" w16cid:durableId="1117136480">
    <w:abstractNumId w:val="6"/>
  </w:num>
  <w:num w:numId="7" w16cid:durableId="1479884321">
    <w:abstractNumId w:val="5"/>
  </w:num>
  <w:num w:numId="8" w16cid:durableId="1180660588">
    <w:abstractNumId w:val="5"/>
  </w:num>
  <w:num w:numId="9" w16cid:durableId="1044211454">
    <w:abstractNumId w:val="4"/>
  </w:num>
  <w:num w:numId="10" w16cid:durableId="1328361879">
    <w:abstractNumId w:val="4"/>
  </w:num>
  <w:num w:numId="11" w16cid:durableId="840389686">
    <w:abstractNumId w:val="8"/>
  </w:num>
  <w:num w:numId="12" w16cid:durableId="2114395800">
    <w:abstractNumId w:val="8"/>
  </w:num>
  <w:num w:numId="13" w16cid:durableId="1581015499">
    <w:abstractNumId w:val="3"/>
  </w:num>
  <w:num w:numId="14" w16cid:durableId="438456181">
    <w:abstractNumId w:val="3"/>
  </w:num>
  <w:num w:numId="15" w16cid:durableId="637614196">
    <w:abstractNumId w:val="2"/>
  </w:num>
  <w:num w:numId="16" w16cid:durableId="1340885456">
    <w:abstractNumId w:val="2"/>
  </w:num>
  <w:num w:numId="17" w16cid:durableId="1235359121">
    <w:abstractNumId w:val="1"/>
  </w:num>
  <w:num w:numId="18" w16cid:durableId="1615093787">
    <w:abstractNumId w:val="1"/>
  </w:num>
  <w:num w:numId="19" w16cid:durableId="802188724">
    <w:abstractNumId w:val="0"/>
  </w:num>
  <w:num w:numId="20" w16cid:durableId="219558043">
    <w:abstractNumId w:val="0"/>
  </w:num>
  <w:num w:numId="21" w16cid:durableId="1580286377">
    <w:abstractNumId w:val="9"/>
  </w:num>
  <w:num w:numId="22" w16cid:durableId="2138404693">
    <w:abstractNumId w:val="7"/>
  </w:num>
  <w:num w:numId="23" w16cid:durableId="242034248">
    <w:abstractNumId w:val="6"/>
  </w:num>
  <w:num w:numId="24" w16cid:durableId="52892802">
    <w:abstractNumId w:val="5"/>
  </w:num>
  <w:num w:numId="25" w16cid:durableId="1519126773">
    <w:abstractNumId w:val="4"/>
  </w:num>
  <w:num w:numId="26" w16cid:durableId="762722913">
    <w:abstractNumId w:val="8"/>
  </w:num>
  <w:num w:numId="27" w16cid:durableId="1519351509">
    <w:abstractNumId w:val="3"/>
  </w:num>
  <w:num w:numId="28" w16cid:durableId="24598421">
    <w:abstractNumId w:val="2"/>
  </w:num>
  <w:num w:numId="29" w16cid:durableId="1380204443">
    <w:abstractNumId w:val="1"/>
  </w:num>
  <w:num w:numId="30" w16cid:durableId="1302887355">
    <w:abstractNumId w:val="0"/>
  </w:num>
  <w:num w:numId="31" w16cid:durableId="737485373">
    <w:abstractNumId w:val="9"/>
  </w:num>
  <w:num w:numId="32" w16cid:durableId="291831979">
    <w:abstractNumId w:val="7"/>
  </w:num>
  <w:num w:numId="33" w16cid:durableId="1880555660">
    <w:abstractNumId w:val="6"/>
  </w:num>
  <w:num w:numId="34" w16cid:durableId="1476682971">
    <w:abstractNumId w:val="5"/>
  </w:num>
  <w:num w:numId="35" w16cid:durableId="1667174830">
    <w:abstractNumId w:val="4"/>
  </w:num>
  <w:num w:numId="36" w16cid:durableId="545919333">
    <w:abstractNumId w:val="8"/>
  </w:num>
  <w:num w:numId="37" w16cid:durableId="1765302111">
    <w:abstractNumId w:val="3"/>
  </w:num>
  <w:num w:numId="38" w16cid:durableId="853148408">
    <w:abstractNumId w:val="2"/>
  </w:num>
  <w:num w:numId="39" w16cid:durableId="136728270">
    <w:abstractNumId w:val="1"/>
  </w:num>
  <w:num w:numId="40" w16cid:durableId="239295313">
    <w:abstractNumId w:val="0"/>
  </w:num>
  <w:num w:numId="41" w16cid:durableId="318656613">
    <w:abstractNumId w:val="11"/>
  </w:num>
  <w:num w:numId="42" w16cid:durableId="997467113">
    <w:abstractNumId w:val="11"/>
  </w:num>
  <w:num w:numId="43" w16cid:durableId="670259960">
    <w:abstractNumId w:val="11"/>
  </w:num>
  <w:num w:numId="44" w16cid:durableId="1499073769">
    <w:abstractNumId w:val="22"/>
  </w:num>
  <w:num w:numId="45" w16cid:durableId="934628421">
    <w:abstractNumId w:val="10"/>
  </w:num>
  <w:num w:numId="46" w16cid:durableId="772169665">
    <w:abstractNumId w:val="35"/>
  </w:num>
  <w:num w:numId="47" w16cid:durableId="482893255">
    <w:abstractNumId w:val="12"/>
  </w:num>
  <w:num w:numId="48" w16cid:durableId="1647976988">
    <w:abstractNumId w:val="26"/>
  </w:num>
  <w:num w:numId="49" w16cid:durableId="141047583">
    <w:abstractNumId w:val="30"/>
  </w:num>
  <w:num w:numId="50" w16cid:durableId="1147280749">
    <w:abstractNumId w:val="14"/>
  </w:num>
  <w:num w:numId="51" w16cid:durableId="1953396011">
    <w:abstractNumId w:val="15"/>
  </w:num>
  <w:num w:numId="52" w16cid:durableId="1664045669">
    <w:abstractNumId w:val="27"/>
  </w:num>
  <w:num w:numId="53" w16cid:durableId="1043670449">
    <w:abstractNumId w:val="25"/>
  </w:num>
  <w:num w:numId="54" w16cid:durableId="2023118747">
    <w:abstractNumId w:val="34"/>
  </w:num>
  <w:num w:numId="55" w16cid:durableId="1911454239">
    <w:abstractNumId w:val="23"/>
  </w:num>
  <w:num w:numId="56" w16cid:durableId="40060715">
    <w:abstractNumId w:val="20"/>
  </w:num>
  <w:num w:numId="57" w16cid:durableId="1603297510">
    <w:abstractNumId w:val="17"/>
  </w:num>
  <w:num w:numId="58" w16cid:durableId="1995599550">
    <w:abstractNumId w:val="28"/>
  </w:num>
  <w:num w:numId="59" w16cid:durableId="1355380734">
    <w:abstractNumId w:val="33"/>
  </w:num>
  <w:num w:numId="60" w16cid:durableId="1271007445">
    <w:abstractNumId w:val="21"/>
  </w:num>
  <w:num w:numId="61" w16cid:durableId="1484159647">
    <w:abstractNumId w:val="18"/>
  </w:num>
  <w:num w:numId="62" w16cid:durableId="659432487">
    <w:abstractNumId w:val="16"/>
  </w:num>
  <w:num w:numId="63" w16cid:durableId="1294557904">
    <w:abstractNumId w:val="32"/>
  </w:num>
  <w:num w:numId="64" w16cid:durableId="1716199843">
    <w:abstractNumId w:val="29"/>
  </w:num>
  <w:num w:numId="65" w16cid:durableId="1436513814">
    <w:abstractNumId w:val="24"/>
  </w:num>
  <w:num w:numId="66" w16cid:durableId="760492644">
    <w:abstractNumId w:val="19"/>
  </w:num>
  <w:num w:numId="67" w16cid:durableId="1069380284">
    <w:abstractNumId w:val="13"/>
  </w:num>
  <w:num w:numId="68" w16cid:durableId="1534341588">
    <w:abstractNumId w:val="31"/>
  </w:num>
  <w:num w:numId="69" w16cid:durableId="85965928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157/2024"/>
    <w:docVar w:name="dvlangue" w:val="PL"/>
    <w:docVar w:name="dvnumam" w:val="135"/>
    <w:docVar w:name="dvpe" w:val="756.047"/>
    <w:docVar w:name="dvrapporteur" w:val="Sprawozdawca: "/>
    <w:docVar w:name="dvstar" w:val="***I"/>
    <w:docVar w:name="dvtitre" w:val="Rezolucja ustawodawcza Parlamentu Europejskiego z dnia  2026 r. w sprawie wniosku dotyczącego dyrektywy Parlamentu Europejskiego i Rady zmieniającej dyrektywę 2012/29/UE ustanawiającą normy minimalne w zakresie praw, wsparcia i ochrony ofiar przestępstw oraz zastępującej decyzję ramową Rady 2001/220/WSiSW(COM(2023)0424 – C9-0303/2023 – 2023/0250(COD))"/>
  </w:docVars>
  <w:rsids>
    <w:rsidRoot w:val="00F03526"/>
    <w:rsid w:val="00002272"/>
    <w:rsid w:val="00064002"/>
    <w:rsid w:val="000677B9"/>
    <w:rsid w:val="000831BA"/>
    <w:rsid w:val="000A42CC"/>
    <w:rsid w:val="000C25C2"/>
    <w:rsid w:val="000E7DD9"/>
    <w:rsid w:val="0010095E"/>
    <w:rsid w:val="00125B37"/>
    <w:rsid w:val="00187494"/>
    <w:rsid w:val="001F32AE"/>
    <w:rsid w:val="00206868"/>
    <w:rsid w:val="00226E86"/>
    <w:rsid w:val="002767FF"/>
    <w:rsid w:val="002B18FE"/>
    <w:rsid w:val="002B5493"/>
    <w:rsid w:val="00343214"/>
    <w:rsid w:val="00361C00"/>
    <w:rsid w:val="00395FA1"/>
    <w:rsid w:val="003D767E"/>
    <w:rsid w:val="003E06B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8EA"/>
    <w:rsid w:val="00514517"/>
    <w:rsid w:val="00545827"/>
    <w:rsid w:val="00560270"/>
    <w:rsid w:val="00590E91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3F8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14BC"/>
    <w:rsid w:val="00981893"/>
    <w:rsid w:val="00A1687D"/>
    <w:rsid w:val="00A43E52"/>
    <w:rsid w:val="00A4678D"/>
    <w:rsid w:val="00A778C7"/>
    <w:rsid w:val="00AA4F7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584B"/>
    <w:rsid w:val="00D834A0"/>
    <w:rsid w:val="00D872DF"/>
    <w:rsid w:val="00D91E21"/>
    <w:rsid w:val="00DA7FCD"/>
    <w:rsid w:val="00DE28B8"/>
    <w:rsid w:val="00DF4152"/>
    <w:rsid w:val="00E365E1"/>
    <w:rsid w:val="00E820A4"/>
    <w:rsid w:val="00EA24F3"/>
    <w:rsid w:val="00EB006A"/>
    <w:rsid w:val="00EB4772"/>
    <w:rsid w:val="00ED169E"/>
    <w:rsid w:val="00ED4235"/>
    <w:rsid w:val="00F0352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7C3FC7"/>
  <w15:chartTrackingRefBased/>
  <w15:docId w15:val="{FADDA0EC-5BB0-41FD-BE6C-FA482D4D0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LVL6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26E8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26E8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26E8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26E8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26E8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26E86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226E86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226E86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226E86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226E8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26E8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26E8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26E86"/>
    <w:pPr>
      <w:spacing w:after="120"/>
    </w:pPr>
  </w:style>
  <w:style w:type="paragraph" w:customStyle="1" w:styleId="PageHeading">
    <w:name w:val="PageHeading"/>
    <w:basedOn w:val="Normal"/>
    <w:rsid w:val="00226E8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26E86"/>
    <w:rPr>
      <w:b/>
    </w:rPr>
  </w:style>
  <w:style w:type="paragraph" w:customStyle="1" w:styleId="NormalBold12a">
    <w:name w:val="NormalBold12a"/>
    <w:basedOn w:val="Normal"/>
    <w:rsid w:val="00226E86"/>
    <w:pPr>
      <w:spacing w:after="240"/>
    </w:pPr>
    <w:rPr>
      <w:b/>
    </w:rPr>
  </w:style>
  <w:style w:type="paragraph" w:customStyle="1" w:styleId="AmJustText">
    <w:name w:val="AmJustText"/>
    <w:basedOn w:val="Normal"/>
    <w:rsid w:val="00226E8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26E8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26E86"/>
    <w:pPr>
      <w:spacing w:after="480"/>
      <w:ind w:left="1417"/>
    </w:pPr>
  </w:style>
  <w:style w:type="paragraph" w:customStyle="1" w:styleId="CoverNormal">
    <w:name w:val="CoverNormal"/>
    <w:basedOn w:val="Normal"/>
    <w:rsid w:val="00226E86"/>
    <w:pPr>
      <w:ind w:left="1418"/>
    </w:pPr>
  </w:style>
  <w:style w:type="paragraph" w:customStyle="1" w:styleId="AmCrossRef">
    <w:name w:val="AmCrossRef"/>
    <w:basedOn w:val="Normal"/>
    <w:rsid w:val="00226E8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26E8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26E8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26E8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26E8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26E86"/>
    <w:pPr>
      <w:spacing w:before="240" w:after="1200"/>
    </w:pPr>
  </w:style>
  <w:style w:type="paragraph" w:styleId="Header">
    <w:name w:val="header"/>
    <w:basedOn w:val="Normal"/>
    <w:link w:val="HeaderChar"/>
    <w:rsid w:val="00226E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26E86"/>
    <w:rPr>
      <w:sz w:val="24"/>
      <w:lang w:val="pl-PL"/>
    </w:rPr>
  </w:style>
  <w:style w:type="paragraph" w:customStyle="1" w:styleId="AmOrLang">
    <w:name w:val="AmOrLang"/>
    <w:basedOn w:val="Normal"/>
    <w:rsid w:val="00226E8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26E8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26E8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26E86"/>
    <w:pPr>
      <w:spacing w:before="240"/>
    </w:pPr>
    <w:rPr>
      <w:b/>
    </w:rPr>
  </w:style>
  <w:style w:type="paragraph" w:customStyle="1" w:styleId="EPBody">
    <w:name w:val="EPBody"/>
    <w:basedOn w:val="Normal"/>
    <w:rsid w:val="00226E8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26E8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26E86"/>
    <w:pPr>
      <w:spacing w:before="480" w:after="240"/>
    </w:pPr>
  </w:style>
  <w:style w:type="paragraph" w:customStyle="1" w:styleId="Lgendesigne">
    <w:name w:val="Légende signe"/>
    <w:basedOn w:val="Normal"/>
    <w:rsid w:val="00226E8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26E8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26E86"/>
    <w:rPr>
      <w:sz w:val="18"/>
    </w:rPr>
  </w:style>
  <w:style w:type="paragraph" w:customStyle="1" w:styleId="msonormal0">
    <w:name w:val="msonormal"/>
    <w:basedOn w:val="Normal"/>
    <w:rsid w:val="00226E86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226E86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pl-PL"/>
    </w:rPr>
  </w:style>
  <w:style w:type="character" w:customStyle="1" w:styleId="FooterChar">
    <w:name w:val="Footer Char"/>
    <w:basedOn w:val="DefaultParagraphFont"/>
    <w:link w:val="Footer"/>
    <w:rsid w:val="00226E86"/>
    <w:rPr>
      <w:sz w:val="22"/>
      <w:lang w:val="pl-PL"/>
    </w:rPr>
  </w:style>
  <w:style w:type="character" w:customStyle="1" w:styleId="Normal12Char">
    <w:name w:val="Normal12 Char"/>
    <w:basedOn w:val="DefaultParagraphFont"/>
    <w:link w:val="Normal12"/>
    <w:locked/>
    <w:rsid w:val="00226E86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226E86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226E8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26E8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26E86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226E8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26E86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226E86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226E8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26E86"/>
    <w:rPr>
      <w:b/>
      <w:sz w:val="24"/>
      <w:lang w:val="pl-PL"/>
    </w:rPr>
  </w:style>
  <w:style w:type="paragraph" w:customStyle="1" w:styleId="Normal12Italic">
    <w:name w:val="Normal12Italic"/>
    <w:basedOn w:val="Normal12"/>
    <w:rsid w:val="00226E86"/>
    <w:rPr>
      <w:i/>
    </w:rPr>
  </w:style>
  <w:style w:type="paragraph" w:customStyle="1" w:styleId="JustificationTitle">
    <w:name w:val="JustificationTitle"/>
    <w:basedOn w:val="Normal"/>
    <w:next w:val="Normal12"/>
    <w:rsid w:val="00226E86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226E86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226E8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26E8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226E86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226E86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226E86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226E86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226E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26E86"/>
    <w:rPr>
      <w:rFonts w:ascii="Segoe UI" w:hAnsi="Segoe UI" w:cs="Segoe UI"/>
      <w:sz w:val="18"/>
      <w:szCs w:val="18"/>
      <w:lang w:val="pl-PL"/>
    </w:rPr>
  </w:style>
  <w:style w:type="character" w:styleId="CommentReference">
    <w:name w:val="annotation reference"/>
    <w:basedOn w:val="DefaultParagraphFont"/>
    <w:rsid w:val="00226E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226E8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26E86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26E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26E86"/>
    <w:rPr>
      <w:b/>
      <w:bCs/>
      <w:lang w:val="pl-PL"/>
    </w:rPr>
  </w:style>
  <w:style w:type="paragraph" w:customStyle="1" w:styleId="Cover24">
    <w:name w:val="Cover24"/>
    <w:rsid w:val="00226E86"/>
    <w:pPr>
      <w:widowControl w:val="0"/>
      <w:spacing w:after="480"/>
      <w:ind w:left="1418"/>
    </w:pPr>
    <w:rPr>
      <w:snapToGrid w:val="0"/>
      <w:sz w:val="24"/>
      <w:lang w:val="pl-PL"/>
    </w:rPr>
  </w:style>
  <w:style w:type="paragraph" w:customStyle="1" w:styleId="Normal12a">
    <w:name w:val="Normal12a"/>
    <w:basedOn w:val="Normal"/>
    <w:rsid w:val="00226E86"/>
    <w:pPr>
      <w:spacing w:after="240"/>
    </w:pPr>
  </w:style>
  <w:style w:type="paragraph" w:customStyle="1" w:styleId="RollCallVotes">
    <w:name w:val="RollCallVotes"/>
    <w:basedOn w:val="Normal"/>
    <w:rsid w:val="00226E8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26E8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26E8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26E86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226E86"/>
    <w:pPr>
      <w:spacing w:after="480"/>
    </w:pPr>
  </w:style>
  <w:style w:type="paragraph" w:customStyle="1" w:styleId="NormalBoldCenter">
    <w:name w:val="NormalBoldCenter"/>
    <w:basedOn w:val="Normal"/>
    <w:rsid w:val="00226E86"/>
    <w:pPr>
      <w:jc w:val="center"/>
    </w:pPr>
    <w:rPr>
      <w:b/>
    </w:rPr>
  </w:style>
  <w:style w:type="paragraph" w:styleId="Revision">
    <w:name w:val="Revision"/>
    <w:hidden/>
    <w:uiPriority w:val="99"/>
    <w:semiHidden/>
    <w:rsid w:val="00206868"/>
    <w:rPr>
      <w:sz w:val="24"/>
      <w:lang w:val="pl-PL"/>
    </w:rPr>
  </w:style>
  <w:style w:type="paragraph" w:customStyle="1" w:styleId="Normal12Hanging">
    <w:name w:val="Normal12Hanging"/>
    <w:basedOn w:val="Normal"/>
    <w:link w:val="Normal12HangingChar"/>
    <w:rsid w:val="00206868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206868"/>
    <w:rPr>
      <w:snapToGrid w:val="0"/>
      <w:sz w:val="24"/>
      <w:lang w:val="pl-PL"/>
    </w:rPr>
  </w:style>
  <w:style w:type="paragraph" w:customStyle="1" w:styleId="FootnoteTextForceStyle">
    <w:name w:val="Footnote Text ForceStyle"/>
    <w:rsid w:val="00206868"/>
    <w:pPr>
      <w:keepLines/>
      <w:spacing w:line="240" w:lineRule="exact"/>
      <w:ind w:left="850" w:hanging="850"/>
    </w:pPr>
    <w:rPr>
      <w:sz w:val="24"/>
      <w:lang w:eastAsia="en-US"/>
    </w:rPr>
  </w:style>
  <w:style w:type="paragraph" w:customStyle="1" w:styleId="FootnoteReferenceLVL6">
    <w:name w:val="Footnote Reference_LVL6"/>
    <w:aliases w:val="Footnote Reference_LVL61,Footnote Reference_LVL62,Footnote Reference_LVL63,Footnote Reference_LVL64,fr,Odwo&lt;0142&gt;anie przypisu,SUPER,BVI fnr Char1 Char"/>
    <w:basedOn w:val="Normal"/>
    <w:next w:val="Normal"/>
    <w:link w:val="FootnoteReference"/>
    <w:uiPriority w:val="99"/>
    <w:rsid w:val="00206868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styleId="Hyperlink">
    <w:name w:val="Hyperlink"/>
    <w:basedOn w:val="DefaultParagraphFont"/>
    <w:rsid w:val="00206868"/>
    <w:rPr>
      <w:color w:val="0563C1" w:themeColor="hyperlink"/>
      <w:u w:val="single"/>
    </w:rPr>
  </w:style>
  <w:style w:type="paragraph" w:customStyle="1" w:styleId="AmDocTypeTab">
    <w:name w:val="AmDocTypeTab"/>
    <w:basedOn w:val="Normal"/>
    <w:rsid w:val="00590E9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90E91"/>
    <w:pPr>
      <w:spacing w:after="240"/>
      <w:jc w:val="center"/>
    </w:pPr>
  </w:style>
  <w:style w:type="paragraph" w:customStyle="1" w:styleId="AmDateTab">
    <w:name w:val="AmDateTab"/>
    <w:basedOn w:val="Normal"/>
    <w:rsid w:val="00590E9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90E91"/>
    <w:pPr>
      <w:spacing w:before="720" w:after="240"/>
      <w:jc w:val="center"/>
    </w:pPr>
  </w:style>
  <w:style w:type="paragraph" w:customStyle="1" w:styleId="Institutionquiagit">
    <w:name w:val="Institution qui agit"/>
    <w:basedOn w:val="Normal"/>
    <w:next w:val="Normal"/>
    <w:rsid w:val="00590E91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590E91"/>
    <w:pPr>
      <w:keepNext/>
      <w:widowControl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590E91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590E91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590E91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590E91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590E91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590E91"/>
    <w:pPr>
      <w:widowControl/>
      <w:spacing w:after="60"/>
    </w:pPr>
    <w:rPr>
      <w:szCs w:val="24"/>
      <w:lang w:eastAsia="en-US"/>
    </w:rPr>
  </w:style>
  <w:style w:type="paragraph" w:customStyle="1" w:styleId="Considrant">
    <w:name w:val="Considérant"/>
    <w:basedOn w:val="Normal"/>
    <w:rsid w:val="00590E91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590E91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590E91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590E91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590E91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590E91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590E91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590E91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590E91"/>
    <w:pPr>
      <w:spacing w:before="120" w:after="120" w:line="360" w:lineRule="auto"/>
    </w:pPr>
    <w:rPr>
      <w:sz w:val="24"/>
      <w:lang w:val="pl-PL" w:eastAsia="en-US"/>
    </w:rPr>
  </w:style>
  <w:style w:type="character" w:customStyle="1" w:styleId="CMissingStyle">
    <w:name w:val="C_MissingStyle"/>
    <w:rsid w:val="00590E91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590E91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rsid w:val="00590E91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90E9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90E91"/>
    <w:pPr>
      <w:widowControl/>
      <w:spacing w:before="120" w:after="120" w:line="360" w:lineRule="auto"/>
      <w:ind w:left="720"/>
      <w:contextualSpacing/>
    </w:pPr>
    <w:rPr>
      <w:szCs w:val="24"/>
      <w:lang w:eastAsia="en-US"/>
    </w:rPr>
  </w:style>
  <w:style w:type="character" w:styleId="FollowedHyperlink">
    <w:name w:val="FollowedHyperlink"/>
    <w:basedOn w:val="DefaultParagraphFont"/>
    <w:rsid w:val="00590E9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2026-07-15T22:12:00Z</dcterms:created>
  <dcterms:modified xsi:type="dcterms:W3CDTF">2026-07-15T22:12:00Z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P10_TA(2026)0188_</vt:lpwstr>
  </property>
  <property fmtid="{D5CDD505-2E9C-101B-9397-08002B2CF9AE}" pid="4" name="&lt;Type&gt;">
    <vt:lpwstr>RR</vt:lpwstr>
  </property>
</Properties>
</file>