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4835" w14:paraId="5852E0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9629DB" w14:textId="77777777" w:rsidR="00751A4A" w:rsidRPr="00844835" w:rsidRDefault="0001713A" w:rsidP="0010095E">
            <w:pPr>
              <w:pStyle w:val="EPName"/>
            </w:pPr>
            <w:r w:rsidRPr="00844835">
              <w:t>Parlament Ewropew</w:t>
            </w:r>
          </w:p>
          <w:p w14:paraId="0ED07414" w14:textId="77777777" w:rsidR="00751A4A" w:rsidRPr="008448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4835">
              <w:t>2024</w:t>
            </w:r>
            <w:r w:rsidR="00817416" w:rsidRPr="00844835">
              <w:t>-202</w:t>
            </w:r>
            <w:r w:rsidRPr="00844835">
              <w:t>9</w:t>
            </w:r>
          </w:p>
        </w:tc>
        <w:tc>
          <w:tcPr>
            <w:tcW w:w="2268" w:type="dxa"/>
            <w:shd w:val="clear" w:color="auto" w:fill="auto"/>
          </w:tcPr>
          <w:p w14:paraId="6E01DB9C" w14:textId="77777777" w:rsidR="00751A4A" w:rsidRPr="00844835" w:rsidRDefault="00187494" w:rsidP="0010095E">
            <w:pPr>
              <w:pStyle w:val="EPLogo"/>
            </w:pPr>
            <w:r w:rsidRPr="00844835">
              <w:rPr>
                <w:noProof/>
                <w:lang w:eastAsia="ja-JP"/>
              </w:rPr>
              <w:drawing>
                <wp:inline distT="0" distB="0" distL="0" distR="0" wp14:anchorId="7434C786" wp14:editId="27D748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735105" w14:textId="77777777" w:rsidR="00D058B8" w:rsidRPr="00844835" w:rsidRDefault="00D058B8" w:rsidP="004C5D52">
      <w:pPr>
        <w:pStyle w:val="LineTop"/>
      </w:pPr>
    </w:p>
    <w:p w14:paraId="28F81A5D" w14:textId="77777777" w:rsidR="00680577" w:rsidRPr="00844835" w:rsidRDefault="0001713A" w:rsidP="00680577">
      <w:pPr>
        <w:pStyle w:val="EPBodyTA1"/>
      </w:pPr>
      <w:r w:rsidRPr="00844835">
        <w:t>TESTI ADOTTATI</w:t>
      </w:r>
    </w:p>
    <w:p w14:paraId="51182AD7" w14:textId="77777777" w:rsidR="00D058B8" w:rsidRPr="00844835" w:rsidRDefault="00D058B8" w:rsidP="00D058B8">
      <w:pPr>
        <w:pStyle w:val="LineBottom"/>
      </w:pPr>
    </w:p>
    <w:p w14:paraId="273057C5" w14:textId="163B8F3B" w:rsidR="0001713A" w:rsidRPr="00844835" w:rsidRDefault="0001713A" w:rsidP="0001713A">
      <w:pPr>
        <w:pStyle w:val="ATHeading1"/>
      </w:pPr>
      <w:bookmarkStart w:id="0" w:name="TANumber"/>
      <w:r w:rsidRPr="00844835">
        <w:t>P10_TA(2026)0</w:t>
      </w:r>
      <w:r w:rsidR="007C3D55">
        <w:t>250</w:t>
      </w:r>
      <w:bookmarkEnd w:id="0"/>
    </w:p>
    <w:p w14:paraId="04A3D5FF" w14:textId="77777777" w:rsidR="0001713A" w:rsidRPr="00844835" w:rsidRDefault="0001713A" w:rsidP="0001713A">
      <w:pPr>
        <w:pStyle w:val="ATHeading2"/>
      </w:pPr>
      <w:bookmarkStart w:id="1" w:name="title"/>
      <w:r w:rsidRPr="00844835">
        <w:t>L-implimentazzjoni u t-twettiq tal-Għanijiet ta’ Żvilupp Sostenibbli fid-dawl tal-Forum Politiku ta’ Livell Għoli tal-2026</w:t>
      </w:r>
      <w:bookmarkEnd w:id="1"/>
    </w:p>
    <w:p w14:paraId="1C55384F" w14:textId="77777777" w:rsidR="0001713A" w:rsidRPr="00844835" w:rsidRDefault="0001713A" w:rsidP="0001713A">
      <w:pPr>
        <w:rPr>
          <w:i/>
          <w:vanish/>
        </w:rPr>
      </w:pPr>
      <w:r w:rsidRPr="00844835">
        <w:rPr>
          <w:i/>
        </w:rPr>
        <w:fldChar w:fldCharType="begin"/>
      </w:r>
      <w:r w:rsidRPr="00844835">
        <w:rPr>
          <w:i/>
        </w:rPr>
        <w:instrText xml:space="preserve"> TC"(</w:instrText>
      </w:r>
      <w:bookmarkStart w:id="2" w:name="DocNumber"/>
      <w:r w:rsidRPr="00844835">
        <w:rPr>
          <w:i/>
        </w:rPr>
        <w:instrText>A10-0187/2026</w:instrText>
      </w:r>
      <w:bookmarkEnd w:id="2"/>
      <w:r w:rsidRPr="00844835">
        <w:rPr>
          <w:i/>
        </w:rPr>
        <w:instrText xml:space="preserve"> - </w:instrText>
      </w:r>
      <w:proofErr w:type="spellStart"/>
      <w:r w:rsidRPr="00844835">
        <w:rPr>
          <w:i/>
        </w:rPr>
        <w:instrText>Rapporteur</w:instrText>
      </w:r>
      <w:proofErr w:type="spellEnd"/>
      <w:r w:rsidRPr="00844835">
        <w:rPr>
          <w:i/>
        </w:rPr>
        <w:instrText xml:space="preserve">: Lukas </w:instrText>
      </w:r>
      <w:proofErr w:type="spellStart"/>
      <w:r w:rsidRPr="00844835">
        <w:rPr>
          <w:i/>
        </w:rPr>
        <w:instrText>Mandl</w:instrText>
      </w:r>
      <w:proofErr w:type="spellEnd"/>
      <w:r w:rsidRPr="00844835">
        <w:rPr>
          <w:i/>
        </w:rPr>
        <w:instrText xml:space="preserve">, </w:instrText>
      </w:r>
      <w:proofErr w:type="spellStart"/>
      <w:r w:rsidRPr="00844835">
        <w:rPr>
          <w:i/>
        </w:rPr>
        <w:instrText>Pierfrancesco</w:instrText>
      </w:r>
      <w:proofErr w:type="spellEnd"/>
      <w:r w:rsidRPr="00844835">
        <w:rPr>
          <w:i/>
        </w:rPr>
        <w:instrText xml:space="preserve"> </w:instrText>
      </w:r>
      <w:proofErr w:type="spellStart"/>
      <w:r w:rsidRPr="00844835">
        <w:rPr>
          <w:i/>
        </w:rPr>
        <w:instrText>Maran</w:instrText>
      </w:r>
      <w:proofErr w:type="spellEnd"/>
      <w:r w:rsidRPr="00844835">
        <w:rPr>
          <w:i/>
        </w:rPr>
        <w:instrText xml:space="preserve">)"\l3 \n&gt; \* MERGEFORMAT </w:instrText>
      </w:r>
      <w:r w:rsidRPr="00844835">
        <w:rPr>
          <w:i/>
        </w:rPr>
        <w:fldChar w:fldCharType="end"/>
      </w:r>
    </w:p>
    <w:p w14:paraId="0C5DE9AC" w14:textId="77777777" w:rsidR="0001713A" w:rsidRPr="00844835" w:rsidRDefault="0001713A" w:rsidP="0001713A">
      <w:pPr>
        <w:rPr>
          <w:vanish/>
        </w:rPr>
      </w:pPr>
      <w:bookmarkStart w:id="3" w:name="Commission"/>
      <w:r w:rsidRPr="00844835">
        <w:rPr>
          <w:vanish/>
        </w:rPr>
        <w:t>Kumitat għall-Iżvilupp, Kumitat għall-Ambjent, il-Klima u s-Sikurezza tal-Ikel</w:t>
      </w:r>
      <w:bookmarkEnd w:id="3"/>
    </w:p>
    <w:p w14:paraId="09DA1D17" w14:textId="77777777" w:rsidR="0001713A" w:rsidRPr="00844835" w:rsidRDefault="0001713A" w:rsidP="0001713A">
      <w:pPr>
        <w:rPr>
          <w:vanish/>
        </w:rPr>
      </w:pPr>
      <w:bookmarkStart w:id="4" w:name="PE"/>
      <w:r w:rsidRPr="00844835">
        <w:rPr>
          <w:vanish/>
        </w:rPr>
        <w:t>PE784.194</w:t>
      </w:r>
      <w:bookmarkEnd w:id="4"/>
    </w:p>
    <w:p w14:paraId="0F9AB847" w14:textId="0959621B" w:rsidR="0001713A" w:rsidRPr="00844835" w:rsidRDefault="0001713A" w:rsidP="0001713A">
      <w:pPr>
        <w:pStyle w:val="ATHeading3"/>
      </w:pPr>
      <w:bookmarkStart w:id="5" w:name="Sujet"/>
      <w:r w:rsidRPr="00844835">
        <w:t xml:space="preserve">Riżoluzzjoni tal-Parlament Ewropew </w:t>
      </w:r>
      <w:r w:rsidR="00250631">
        <w:t>tas-7 ta’ Lulju</w:t>
      </w:r>
      <w:r w:rsidRPr="00844835">
        <w:t xml:space="preserve"> 2026 dwar l-implimentazzjoni u t-twettiq tal-Għanijiet ta’ Żvilupp Sostenibbli fid-dawl tal-Forum Politiku ta’ Livell Għoli tal-2026</w:t>
      </w:r>
      <w:bookmarkEnd w:id="5"/>
      <w:r w:rsidRPr="00844835">
        <w:t xml:space="preserve"> </w:t>
      </w:r>
      <w:bookmarkStart w:id="6" w:name="References"/>
      <w:r w:rsidRPr="00844835">
        <w:t>(2025/2248(INI))</w:t>
      </w:r>
      <w:bookmarkEnd w:id="6"/>
    </w:p>
    <w:p w14:paraId="5050025D" w14:textId="77777777" w:rsidR="00003DEE" w:rsidRPr="00844835" w:rsidRDefault="00003DEE" w:rsidP="00003DEE">
      <w:pPr>
        <w:pStyle w:val="Normal12"/>
      </w:pPr>
      <w:r w:rsidRPr="00844835">
        <w:rPr>
          <w:i/>
          <w:iCs/>
        </w:rPr>
        <w:t>Il-Parlament Ewropew</w:t>
      </w:r>
      <w:r w:rsidRPr="00844835">
        <w:t>,</w:t>
      </w:r>
    </w:p>
    <w:p w14:paraId="28777D1B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l-Artikolu 3(5) tat-Trattat dwar l-Unjoni Ewropea u l-Artikolu 208(1) tat-Trattat dwar il-Funzjonament tal-Unjoni Ewropea,</w:t>
      </w:r>
    </w:p>
    <w:p w14:paraId="0B074E0D" w14:textId="77777777" w:rsidR="00003DEE" w:rsidRPr="00844835" w:rsidRDefault="00003DEE" w:rsidP="00003DEE">
      <w:pPr>
        <w:pStyle w:val="NormalHanging12a"/>
      </w:pPr>
      <w:r w:rsidRPr="00844835">
        <w:t>–</w:t>
      </w:r>
      <w:r w:rsidRPr="00844835">
        <w:tab/>
        <w:t>wara li kkunsidra d-dikjarazzjoni konġunta mill-Kunsill u r-rappreżentanti tal-gvernijiet tal-Istati Membri mlaqqgħin fil-Kunsill, il-Parlament Ewropew u l-Kummissjoni tas-7 ta’ Ġunju 2017 dwar il-Kunsens Ewropew Ġdid għall-Iżvilupp – “Id-dinja tagħna, id-dinjità tagħna, il-futur tagħna”</w:t>
      </w:r>
      <w:r w:rsidRPr="00844835">
        <w:rPr>
          <w:vertAlign w:val="superscript"/>
        </w:rPr>
        <w:footnoteReference w:id="1"/>
      </w:r>
      <w:r w:rsidRPr="00844835">
        <w:t>,</w:t>
      </w:r>
    </w:p>
    <w:p w14:paraId="324A0903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d-Deċiżjoni (UE) 2022/591 tal-Parlament Ewropew u tal-Kunsill tas-6 ta’ April 2022 dwar Programm Ġenerali ta’ Azzjoni Ambjentali tal-Unjoni sal-2030</w:t>
      </w:r>
      <w:r w:rsidRPr="00844835">
        <w:rPr>
          <w:rStyle w:val="FootnoteReference"/>
        </w:rPr>
        <w:footnoteReference w:id="2"/>
      </w:r>
      <w:r w:rsidRPr="00844835">
        <w:t>,</w:t>
      </w:r>
    </w:p>
    <w:p w14:paraId="5D488C15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l-ewwel rieżami volontarju tal-UE tal-implimentazzjoni tal-Għanijiet ta’ Żvilupp Sostenibbli (</w:t>
      </w:r>
      <w:proofErr w:type="spellStart"/>
      <w:r w:rsidRPr="00844835">
        <w:t>SDGs</w:t>
      </w:r>
      <w:proofErr w:type="spellEnd"/>
      <w:r w:rsidRPr="00844835">
        <w:t xml:space="preserve">), ippreżentat </w:t>
      </w:r>
      <w:proofErr w:type="spellStart"/>
      <w:r w:rsidRPr="00844835">
        <w:t>lin</w:t>
      </w:r>
      <w:proofErr w:type="spellEnd"/>
      <w:r w:rsidRPr="00844835">
        <w:t>-NU fid-19 ta’ Lulju 2023,</w:t>
      </w:r>
    </w:p>
    <w:p w14:paraId="4332F338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 xml:space="preserve">wara li </w:t>
      </w:r>
      <w:proofErr w:type="spellStart"/>
      <w:r w:rsidRPr="00844835">
        <w:t>kkunsidra</w:t>
      </w:r>
      <w:proofErr w:type="spellEnd"/>
      <w:r w:rsidRPr="00844835">
        <w:t xml:space="preserve"> r-rapport tal-</w:t>
      </w:r>
      <w:proofErr w:type="spellStart"/>
      <w:r w:rsidRPr="00844835">
        <w:t>Eurostat</w:t>
      </w:r>
      <w:proofErr w:type="spellEnd"/>
      <w:r w:rsidRPr="00844835">
        <w:t xml:space="preserve"> bit-titolu “</w:t>
      </w:r>
      <w:proofErr w:type="spellStart"/>
      <w:r w:rsidRPr="00844835">
        <w:t>Sustainable</w:t>
      </w:r>
      <w:proofErr w:type="spellEnd"/>
      <w:r w:rsidRPr="00844835">
        <w:t xml:space="preserve"> </w:t>
      </w:r>
      <w:proofErr w:type="spellStart"/>
      <w:r w:rsidRPr="00844835">
        <w:t>development</w:t>
      </w:r>
      <w:proofErr w:type="spellEnd"/>
      <w:r w:rsidRPr="00844835">
        <w:t xml:space="preserve"> </w:t>
      </w:r>
      <w:proofErr w:type="spellStart"/>
      <w:r w:rsidRPr="00844835">
        <w:t>in</w:t>
      </w:r>
      <w:proofErr w:type="spellEnd"/>
      <w:r w:rsidRPr="00844835">
        <w:t xml:space="preserve"> </w:t>
      </w:r>
      <w:proofErr w:type="spellStart"/>
      <w:r w:rsidRPr="00844835">
        <w:t>the</w:t>
      </w:r>
      <w:proofErr w:type="spellEnd"/>
      <w:r w:rsidRPr="00844835">
        <w:t xml:space="preserve"> </w:t>
      </w:r>
      <w:proofErr w:type="spellStart"/>
      <w:r w:rsidRPr="00844835">
        <w:t>European</w:t>
      </w:r>
      <w:proofErr w:type="spellEnd"/>
      <w:r w:rsidRPr="00844835">
        <w:t xml:space="preserve"> Union – </w:t>
      </w:r>
      <w:proofErr w:type="spellStart"/>
      <w:r w:rsidRPr="00844835">
        <w:t>monitoring</w:t>
      </w:r>
      <w:proofErr w:type="spellEnd"/>
      <w:r w:rsidRPr="00844835">
        <w:t xml:space="preserve"> </w:t>
      </w:r>
      <w:proofErr w:type="spellStart"/>
      <w:r w:rsidRPr="00844835">
        <w:t>report</w:t>
      </w:r>
      <w:proofErr w:type="spellEnd"/>
      <w:r w:rsidRPr="00844835">
        <w:t xml:space="preserve"> </w:t>
      </w:r>
      <w:proofErr w:type="spellStart"/>
      <w:r w:rsidRPr="00844835">
        <w:t>on</w:t>
      </w:r>
      <w:proofErr w:type="spellEnd"/>
      <w:r w:rsidRPr="00844835">
        <w:t xml:space="preserve"> progress </w:t>
      </w:r>
      <w:proofErr w:type="spellStart"/>
      <w:r w:rsidRPr="00844835">
        <w:t>towards</w:t>
      </w:r>
      <w:proofErr w:type="spellEnd"/>
      <w:r w:rsidRPr="00844835">
        <w:t xml:space="preserve"> </w:t>
      </w:r>
      <w:proofErr w:type="spellStart"/>
      <w:r w:rsidRPr="00844835">
        <w:t>the</w:t>
      </w:r>
      <w:proofErr w:type="spellEnd"/>
      <w:r w:rsidRPr="00844835">
        <w:t xml:space="preserve"> </w:t>
      </w:r>
      <w:proofErr w:type="spellStart"/>
      <w:r w:rsidRPr="00844835">
        <w:t>SDGs</w:t>
      </w:r>
      <w:proofErr w:type="spellEnd"/>
      <w:r w:rsidRPr="00844835">
        <w:t xml:space="preserve"> </w:t>
      </w:r>
      <w:proofErr w:type="spellStart"/>
      <w:r w:rsidRPr="00844835">
        <w:t>in</w:t>
      </w:r>
      <w:proofErr w:type="spellEnd"/>
      <w:r w:rsidRPr="00844835">
        <w:t xml:space="preserve"> an EU </w:t>
      </w:r>
      <w:proofErr w:type="spellStart"/>
      <w:r w:rsidRPr="00844835">
        <w:t>context</w:t>
      </w:r>
      <w:proofErr w:type="spellEnd"/>
      <w:r w:rsidRPr="00844835">
        <w:t xml:space="preserve"> – 2025 </w:t>
      </w:r>
      <w:proofErr w:type="spellStart"/>
      <w:r w:rsidRPr="00844835">
        <w:t>edition</w:t>
      </w:r>
      <w:proofErr w:type="spellEnd"/>
      <w:r w:rsidRPr="00844835">
        <w:t>” (L-Iżvilupp sostenibbli fl-Unjoni Ewropea – rapport ta’ monitoraġġ dwar il-progress lejn l-</w:t>
      </w:r>
      <w:proofErr w:type="spellStart"/>
      <w:r w:rsidRPr="00844835">
        <w:t>SDGs</w:t>
      </w:r>
      <w:proofErr w:type="spellEnd"/>
      <w:r w:rsidRPr="00844835">
        <w:t xml:space="preserve"> fil-kuntest tal-UE – edizzjoni 2025), ippubblikat fl-4 ta’ Ġunju 2025,</w:t>
      </w:r>
    </w:p>
    <w:p w14:paraId="14A99346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 xml:space="preserve">wara li kkunsidra r-Riżoluzzjoni 70/1 tal-Assemblea Ġenerali </w:t>
      </w:r>
      <w:proofErr w:type="spellStart"/>
      <w:r w:rsidRPr="00844835">
        <w:t>tan</w:t>
      </w:r>
      <w:proofErr w:type="spellEnd"/>
      <w:r w:rsidRPr="00844835">
        <w:t>-NU bit-titolu “</w:t>
      </w:r>
      <w:proofErr w:type="spellStart"/>
      <w:r w:rsidRPr="00844835">
        <w:t>Transforming</w:t>
      </w:r>
      <w:proofErr w:type="spellEnd"/>
      <w:r w:rsidRPr="00844835">
        <w:t xml:space="preserve"> </w:t>
      </w:r>
      <w:proofErr w:type="spellStart"/>
      <w:r w:rsidRPr="00844835">
        <w:t>our</w:t>
      </w:r>
      <w:proofErr w:type="spellEnd"/>
      <w:r w:rsidRPr="00844835">
        <w:t xml:space="preserve"> </w:t>
      </w:r>
      <w:proofErr w:type="spellStart"/>
      <w:r w:rsidRPr="00844835">
        <w:t>World</w:t>
      </w:r>
      <w:proofErr w:type="spellEnd"/>
      <w:r w:rsidRPr="00844835">
        <w:t xml:space="preserve"> – </w:t>
      </w:r>
      <w:proofErr w:type="spellStart"/>
      <w:r w:rsidRPr="00844835">
        <w:t>the</w:t>
      </w:r>
      <w:proofErr w:type="spellEnd"/>
      <w:r w:rsidRPr="00844835">
        <w:t xml:space="preserve"> 2030 </w:t>
      </w:r>
      <w:proofErr w:type="spellStart"/>
      <w:r w:rsidRPr="00844835">
        <w:t>Agenda</w:t>
      </w:r>
      <w:proofErr w:type="spellEnd"/>
      <w:r w:rsidRPr="00844835">
        <w:t xml:space="preserve"> </w:t>
      </w:r>
      <w:proofErr w:type="spellStart"/>
      <w:r w:rsidRPr="00844835">
        <w:t>for</w:t>
      </w:r>
      <w:proofErr w:type="spellEnd"/>
      <w:r w:rsidRPr="00844835">
        <w:t xml:space="preserve"> </w:t>
      </w:r>
      <w:proofErr w:type="spellStart"/>
      <w:r w:rsidRPr="00844835">
        <w:t>Sustainable</w:t>
      </w:r>
      <w:proofErr w:type="spellEnd"/>
      <w:r w:rsidRPr="00844835">
        <w:t xml:space="preserve"> </w:t>
      </w:r>
      <w:proofErr w:type="spellStart"/>
      <w:r w:rsidRPr="00844835">
        <w:t>Development</w:t>
      </w:r>
      <w:proofErr w:type="spellEnd"/>
      <w:r w:rsidRPr="00844835">
        <w:t xml:space="preserve">” (2030 </w:t>
      </w:r>
      <w:proofErr w:type="spellStart"/>
      <w:r w:rsidRPr="00844835">
        <w:t>Agenda</w:t>
      </w:r>
      <w:proofErr w:type="spellEnd"/>
      <w:r w:rsidRPr="00844835">
        <w:t>) (</w:t>
      </w:r>
      <w:proofErr w:type="spellStart"/>
      <w:r w:rsidRPr="00844835">
        <w:t>Nittrasformaw</w:t>
      </w:r>
      <w:proofErr w:type="spellEnd"/>
      <w:r w:rsidRPr="00844835">
        <w:t xml:space="preserve"> id-Dinja tagħna: l-Aġenda 2030 għall-Iżvilupp Sostenibbli </w:t>
      </w:r>
      <w:r w:rsidRPr="00844835">
        <w:lastRenderedPageBreak/>
        <w:t xml:space="preserve">(Aġenda 2030)), adottata fis-Summit tan-NU dwar l-Iżvilupp Sostenibbli fil-25 ta’ Settembru 2015 f’New </w:t>
      </w:r>
      <w:proofErr w:type="spellStart"/>
      <w:r w:rsidRPr="00844835">
        <w:t>York</w:t>
      </w:r>
      <w:proofErr w:type="spellEnd"/>
      <w:r w:rsidRPr="00844835">
        <w:t>, liema riżoluzzjoni tistabbilixxi l-</w:t>
      </w:r>
      <w:proofErr w:type="spellStart"/>
      <w:r w:rsidRPr="00844835">
        <w:t>SDGs</w:t>
      </w:r>
      <w:proofErr w:type="spellEnd"/>
      <w:r w:rsidRPr="00844835">
        <w:t>,</w:t>
      </w:r>
    </w:p>
    <w:p w14:paraId="4883956F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l-Konvenzjoni tan-NU dwar id-Diversità Bijoloġika (UNCBD), u l-Qafas Globali tal-</w:t>
      </w:r>
      <w:proofErr w:type="spellStart"/>
      <w:r w:rsidRPr="00844835">
        <w:t>Bijodiversità</w:t>
      </w:r>
      <w:proofErr w:type="spellEnd"/>
      <w:r w:rsidRPr="00844835">
        <w:t xml:space="preserve"> ta’ </w:t>
      </w:r>
      <w:proofErr w:type="spellStart"/>
      <w:r w:rsidRPr="00844835">
        <w:t>Kunming</w:t>
      </w:r>
      <w:proofErr w:type="spellEnd"/>
      <w:r w:rsidRPr="00844835">
        <w:t>-Montreal, li dwaru ntlaħaq qbil f’Diċembru 2022 fil-15-il laqgħa tal-Konferenza tal-Partijiet għall-UNCBD,</w:t>
      </w:r>
    </w:p>
    <w:p w14:paraId="7B089538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 xml:space="preserve">wara li </w:t>
      </w:r>
      <w:proofErr w:type="spellStart"/>
      <w:r w:rsidRPr="00844835">
        <w:t>kkunsidra</w:t>
      </w:r>
      <w:proofErr w:type="spellEnd"/>
      <w:r w:rsidRPr="00844835">
        <w:t xml:space="preserve"> l-Qafas ta’ </w:t>
      </w:r>
      <w:proofErr w:type="spellStart"/>
      <w:r w:rsidRPr="00844835">
        <w:t>Sendai</w:t>
      </w:r>
      <w:proofErr w:type="spellEnd"/>
      <w:r w:rsidRPr="00844835">
        <w:t xml:space="preserve"> għat-Tnaqqis tar-Riskju ta’ Diżastri 2015-2030, adottat mill-Istati Membri tan-NU fit-Tielet Konferenza Dinjija tan-NU dwar it-Tnaqqis tar-Riskju ta’ Diżastri fit-18 ta’ Marzu 2015,</w:t>
      </w:r>
    </w:p>
    <w:p w14:paraId="135173A4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l-komunikazzjoni tal-Kummissjoni tat-12 ta’ Mejju 2021 bit-titolu “</w:t>
      </w:r>
      <w:proofErr w:type="spellStart"/>
      <w:r w:rsidRPr="00844835">
        <w:t>Perkors</w:t>
      </w:r>
      <w:proofErr w:type="spellEnd"/>
      <w:r w:rsidRPr="00844835">
        <w:t xml:space="preserve"> għal Pjaneta </w:t>
      </w:r>
      <w:proofErr w:type="spellStart"/>
      <w:r w:rsidRPr="00844835">
        <w:t>b’Saħħitha</w:t>
      </w:r>
      <w:proofErr w:type="spellEnd"/>
      <w:r w:rsidRPr="00844835">
        <w:t xml:space="preserve"> għal Kulħadd – Pjan ta’ Azzjoni tal-UE: Lejn Tniġġis Żero għall-Arja, għall-Ilma u għall-Ħamrija” (COM(2021)0400) u l-annessi tagħha,</w:t>
      </w:r>
    </w:p>
    <w:p w14:paraId="36CE1C71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l-Konvenzjoni Qafas tan-Nazzjonijiet Uniti dwar it-Tibdil fil-Klima (UNFCCC) u l-Ftehim ta’ Pariġi li ġie adottat fil-21 Konferenza tal-Partijiet għall-UNFCCC (COP21) f’Pariġi fit-12 ta’ Diċembru 2015,</w:t>
      </w:r>
    </w:p>
    <w:p w14:paraId="1C25E7EE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r-Rapport tan-NU dwar l-Għanijiet ta’ Żvilupp Sostenibbli 2025,</w:t>
      </w:r>
    </w:p>
    <w:p w14:paraId="753F56DF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 xml:space="preserve">wara li </w:t>
      </w:r>
      <w:proofErr w:type="spellStart"/>
      <w:r w:rsidRPr="00844835">
        <w:t>kkunsidra</w:t>
      </w:r>
      <w:proofErr w:type="spellEnd"/>
      <w:r w:rsidRPr="00844835">
        <w:t xml:space="preserve"> s-</w:t>
      </w:r>
      <w:proofErr w:type="spellStart"/>
      <w:r w:rsidRPr="00844835">
        <w:t>Summit</w:t>
      </w:r>
      <w:proofErr w:type="spellEnd"/>
      <w:r w:rsidRPr="00844835">
        <w:t xml:space="preserve"> 2023 dwar l-</w:t>
      </w:r>
      <w:proofErr w:type="spellStart"/>
      <w:r w:rsidRPr="00844835">
        <w:t>SDGs</w:t>
      </w:r>
      <w:proofErr w:type="spellEnd"/>
      <w:r w:rsidRPr="00844835">
        <w:t xml:space="preserve"> li sar f’Settembru 2023, matul il-ġimgħa ta’ livell għoli tal-Assemblea Ġenerali tan-NU,</w:t>
      </w:r>
    </w:p>
    <w:p w14:paraId="19F498CF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 xml:space="preserve">wara li kkunsidra s-Summit tal-Futur li sar fit-22 u fit-23 ta’ Settembru 2024 f’New </w:t>
      </w:r>
      <w:proofErr w:type="spellStart"/>
      <w:r w:rsidRPr="00844835">
        <w:t>York</w:t>
      </w:r>
      <w:proofErr w:type="spellEnd"/>
      <w:r w:rsidRPr="00844835">
        <w:t xml:space="preserve">, l-eżitu tiegħu, il-Patt għall-Futur, li jwiegħed 56 azzjoni biex jiġi </w:t>
      </w:r>
      <w:proofErr w:type="spellStart"/>
      <w:r w:rsidRPr="00844835">
        <w:t>aċċellerat</w:t>
      </w:r>
      <w:proofErr w:type="spellEnd"/>
      <w:r w:rsidRPr="00844835">
        <w:t xml:space="preserve"> u ffinanzjat l-iżvilupp sostenibbli, u ż-żewġ annessi għall-Patt għall-Futur, jiġifieri l-Patt Diġitali Globali u d-Dikjarazzjoni dwar il-Ġenerazzjonijiet Futuri,</w:t>
      </w:r>
    </w:p>
    <w:p w14:paraId="5796F0F9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r-raba’ Konferenza Internazzjonali dwar il-Finanzjament għall-Iżvilupp li saret f’Sivilja, Spanja, mit-30 ta’ Ġunju sat-3 ta’ Lulju 2025,</w:t>
      </w:r>
    </w:p>
    <w:p w14:paraId="54A76E00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 xml:space="preserve">wara li kkunsidra d-Dikjarazzjoni tal-COP29 dwar l-Ilma għall-Azzjoni Klimatika, adottata fid-29 Konferenza tal-Partijiet </w:t>
      </w:r>
      <w:proofErr w:type="spellStart"/>
      <w:r w:rsidRPr="00844835">
        <w:t>għall</w:t>
      </w:r>
      <w:proofErr w:type="spellEnd"/>
      <w:r w:rsidRPr="00844835">
        <w:t>-UNFCCC f’</w:t>
      </w:r>
      <w:proofErr w:type="spellStart"/>
      <w:r w:rsidRPr="00844835">
        <w:t>Baku</w:t>
      </w:r>
      <w:proofErr w:type="spellEnd"/>
      <w:r w:rsidRPr="00844835">
        <w:t>, l-Ażerbajġan, fl-20 ta’ Novembru 2024 u approvata mill-UE,</w:t>
      </w:r>
    </w:p>
    <w:p w14:paraId="3633E545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l-Inizjattiva “Saħħa Waħda” tal-Organizzazzjoni Dinjija tas-Saħħa,</w:t>
      </w:r>
    </w:p>
    <w:p w14:paraId="7FEF57C9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r-rapport tal-Istitut Universitarju tan-NU għall-Ilma, l-Ambjent u s-Saħħa ta’ Jannar 2026 bit-titolu “</w:t>
      </w:r>
      <w:proofErr w:type="spellStart"/>
      <w:r w:rsidRPr="00844835">
        <w:t>Global</w:t>
      </w:r>
      <w:proofErr w:type="spellEnd"/>
      <w:r w:rsidRPr="00844835">
        <w:t xml:space="preserve"> </w:t>
      </w:r>
      <w:proofErr w:type="spellStart"/>
      <w:r w:rsidRPr="00844835">
        <w:t>Water</w:t>
      </w:r>
      <w:proofErr w:type="spellEnd"/>
      <w:r w:rsidRPr="00844835">
        <w:t xml:space="preserve"> </w:t>
      </w:r>
      <w:proofErr w:type="spellStart"/>
      <w:r w:rsidRPr="00844835">
        <w:t>Bankruptcy</w:t>
      </w:r>
      <w:proofErr w:type="spellEnd"/>
      <w:r w:rsidRPr="00844835">
        <w:t xml:space="preserve">: </w:t>
      </w:r>
      <w:proofErr w:type="spellStart"/>
      <w:r w:rsidRPr="00844835">
        <w:t>Living</w:t>
      </w:r>
      <w:proofErr w:type="spellEnd"/>
      <w:r w:rsidRPr="00844835">
        <w:t xml:space="preserve"> </w:t>
      </w:r>
      <w:proofErr w:type="spellStart"/>
      <w:r w:rsidRPr="00844835">
        <w:t>Beyond</w:t>
      </w:r>
      <w:proofErr w:type="spellEnd"/>
      <w:r w:rsidRPr="00844835">
        <w:t xml:space="preserve"> </w:t>
      </w:r>
      <w:proofErr w:type="spellStart"/>
      <w:r w:rsidRPr="00844835">
        <w:t>our</w:t>
      </w:r>
      <w:proofErr w:type="spellEnd"/>
      <w:r w:rsidRPr="00844835">
        <w:t xml:space="preserve"> </w:t>
      </w:r>
      <w:proofErr w:type="spellStart"/>
      <w:r w:rsidRPr="00844835">
        <w:t>Hydrological</w:t>
      </w:r>
      <w:proofErr w:type="spellEnd"/>
      <w:r w:rsidRPr="00844835">
        <w:t xml:space="preserve"> </w:t>
      </w:r>
      <w:proofErr w:type="spellStart"/>
      <w:r w:rsidRPr="00844835">
        <w:t>Means</w:t>
      </w:r>
      <w:proofErr w:type="spellEnd"/>
      <w:r w:rsidRPr="00844835">
        <w:t xml:space="preserve"> </w:t>
      </w:r>
      <w:proofErr w:type="spellStart"/>
      <w:r w:rsidRPr="00844835">
        <w:t>in</w:t>
      </w:r>
      <w:proofErr w:type="spellEnd"/>
      <w:r w:rsidRPr="00844835">
        <w:t xml:space="preserve"> </w:t>
      </w:r>
      <w:proofErr w:type="spellStart"/>
      <w:r w:rsidRPr="00844835">
        <w:t>the</w:t>
      </w:r>
      <w:proofErr w:type="spellEnd"/>
      <w:r w:rsidRPr="00844835">
        <w:t xml:space="preserve"> Post-</w:t>
      </w:r>
      <w:proofErr w:type="spellStart"/>
      <w:r w:rsidRPr="00844835">
        <w:t>Crisis</w:t>
      </w:r>
      <w:proofErr w:type="spellEnd"/>
      <w:r w:rsidRPr="00844835">
        <w:t xml:space="preserve"> Era” (Falliment Globali tal-Ilma: Ngħixu lil hinn mill-Mezzi </w:t>
      </w:r>
      <w:proofErr w:type="spellStart"/>
      <w:r w:rsidRPr="00844835">
        <w:t>Idroloġiċi</w:t>
      </w:r>
      <w:proofErr w:type="spellEnd"/>
      <w:r w:rsidRPr="00844835">
        <w:t xml:space="preserve"> tagħna fiż-Żmien ta’ Wara l-Kriżi),</w:t>
      </w:r>
    </w:p>
    <w:p w14:paraId="1C07C46A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l-komunikazzjoni tal-Kummissjoni tal-4 ta’ Ġunju 2025 bit-titolu “L-Istrateġija Ewropea għar-Reżiljenza tal-Ilma” (COM(2025)0280),</w:t>
      </w:r>
    </w:p>
    <w:p w14:paraId="7106DCDD" w14:textId="443B08BC" w:rsidR="00003DEE" w:rsidRPr="00844835" w:rsidRDefault="00003DEE" w:rsidP="00003DEE">
      <w:pPr>
        <w:pStyle w:val="NormalHanging"/>
      </w:pPr>
      <w:r w:rsidRPr="00844835">
        <w:lastRenderedPageBreak/>
        <w:t>–</w:t>
      </w:r>
      <w:r w:rsidRPr="00844835">
        <w:tab/>
        <w:t>wara li kkunsidra r-riżoluzzjonijiet tiegħu tal-5 ta’ Ottubru 2022 dwar l-aċċess għall-ilma bħala dritt tal-bniedem – id-dimensjoni esterna</w:t>
      </w:r>
      <w:r w:rsidR="00250631">
        <w:rPr>
          <w:rStyle w:val="FootnoteReference"/>
        </w:rPr>
        <w:footnoteReference w:id="3"/>
      </w:r>
      <w:r w:rsidRPr="00844835">
        <w:t xml:space="preserve"> u tas-7 ta’ Mejju 2025 dwar l-Istrateġija Ewropea għar-Reżiljenza tal-Ilma</w:t>
      </w:r>
      <w:r w:rsidR="00250631">
        <w:rPr>
          <w:rStyle w:val="FootnoteReference"/>
        </w:rPr>
        <w:footnoteReference w:id="4"/>
      </w:r>
      <w:r w:rsidRPr="00844835">
        <w:t>,</w:t>
      </w:r>
    </w:p>
    <w:p w14:paraId="2F53F9A1" w14:textId="0E2A640A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r-riżoluzzjonijiet tiegħu tal-15 ta’ Ġunju 2023 dwar l-implimentazzjoni u t-twettiq tal-Għanijiet ta’ Żvilupp Sostenibbli</w:t>
      </w:r>
      <w:r w:rsidR="00250631">
        <w:rPr>
          <w:rStyle w:val="FootnoteReference"/>
        </w:rPr>
        <w:footnoteReference w:id="5"/>
      </w:r>
      <w:r w:rsidRPr="00844835">
        <w:t xml:space="preserve"> u tad-9 ta’ Lulju 2025 dwar l-implimentazzjoni u t-twettiq tal-Għanijiet ta’ Żvilupp Sostenibbli fid-dawl tal-Forum Politiku ta’ Livell Għoli 2025</w:t>
      </w:r>
      <w:r w:rsidR="00250631">
        <w:rPr>
          <w:rStyle w:val="FootnoteReference"/>
        </w:rPr>
        <w:footnoteReference w:id="6"/>
      </w:r>
      <w:r w:rsidRPr="00844835">
        <w:t>,</w:t>
      </w:r>
    </w:p>
    <w:p w14:paraId="439C6C55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r-Riżoluzzjonijiet 64/292 tal-Assemblea Ġenerali tan-NU tat-28 ta’ Lulju 2010 dwar id-dritt tal-bniedem għall-ilma u s-</w:t>
      </w:r>
      <w:proofErr w:type="spellStart"/>
      <w:r w:rsidRPr="00844835">
        <w:t>sanità</w:t>
      </w:r>
      <w:proofErr w:type="spellEnd"/>
      <w:r w:rsidRPr="00844835">
        <w:t xml:space="preserve"> u 68/157 tat-18 ta’ Diċembru 2013 dwar id-dritt tal-bniedem għall-ilma tax-xorb </w:t>
      </w:r>
      <w:proofErr w:type="spellStart"/>
      <w:r w:rsidRPr="00844835">
        <w:t>sikur</w:t>
      </w:r>
      <w:proofErr w:type="spellEnd"/>
      <w:r w:rsidRPr="00844835">
        <w:t xml:space="preserve"> u s-</w:t>
      </w:r>
      <w:proofErr w:type="spellStart"/>
      <w:r w:rsidRPr="00844835">
        <w:t>sanità</w:t>
      </w:r>
      <w:proofErr w:type="spellEnd"/>
      <w:r w:rsidRPr="00844835">
        <w:t>, u r-Riżoluzzjoni 45/8 tal-Kunsill tad-Drittijiet tal-Bniedem tan-NU tas-6 ta’ Ottubru 2020 bit-titolu “</w:t>
      </w:r>
      <w:proofErr w:type="spellStart"/>
      <w:r w:rsidRPr="00844835">
        <w:t>The</w:t>
      </w:r>
      <w:proofErr w:type="spellEnd"/>
      <w:r w:rsidRPr="00844835">
        <w:t xml:space="preserve"> </w:t>
      </w:r>
      <w:proofErr w:type="spellStart"/>
      <w:r w:rsidRPr="00844835">
        <w:t>human</w:t>
      </w:r>
      <w:proofErr w:type="spellEnd"/>
      <w:r w:rsidRPr="00844835">
        <w:t xml:space="preserve"> </w:t>
      </w:r>
      <w:proofErr w:type="spellStart"/>
      <w:r w:rsidRPr="00844835">
        <w:t>rights</w:t>
      </w:r>
      <w:proofErr w:type="spellEnd"/>
      <w:r w:rsidRPr="00844835">
        <w:t xml:space="preserve"> </w:t>
      </w:r>
      <w:proofErr w:type="spellStart"/>
      <w:r w:rsidRPr="00844835">
        <w:t>to</w:t>
      </w:r>
      <w:proofErr w:type="spellEnd"/>
      <w:r w:rsidRPr="00844835">
        <w:t xml:space="preserve"> </w:t>
      </w:r>
      <w:proofErr w:type="spellStart"/>
      <w:r w:rsidRPr="00844835">
        <w:t>safe</w:t>
      </w:r>
      <w:proofErr w:type="spellEnd"/>
      <w:r w:rsidRPr="00844835">
        <w:t xml:space="preserve"> </w:t>
      </w:r>
      <w:proofErr w:type="spellStart"/>
      <w:r w:rsidRPr="00844835">
        <w:t>drinking</w:t>
      </w:r>
      <w:proofErr w:type="spellEnd"/>
      <w:r w:rsidRPr="00844835">
        <w:t xml:space="preserve"> </w:t>
      </w:r>
      <w:proofErr w:type="spellStart"/>
      <w:r w:rsidRPr="00844835">
        <w:t>water</w:t>
      </w:r>
      <w:proofErr w:type="spellEnd"/>
      <w:r w:rsidRPr="00844835">
        <w:t xml:space="preserve"> </w:t>
      </w:r>
      <w:proofErr w:type="spellStart"/>
      <w:r w:rsidRPr="00844835">
        <w:t>and</w:t>
      </w:r>
      <w:proofErr w:type="spellEnd"/>
      <w:r w:rsidRPr="00844835">
        <w:t xml:space="preserve"> </w:t>
      </w:r>
      <w:proofErr w:type="spellStart"/>
      <w:r w:rsidRPr="00844835">
        <w:t>sanitation</w:t>
      </w:r>
      <w:proofErr w:type="spellEnd"/>
      <w:r w:rsidRPr="00844835">
        <w:t xml:space="preserve">” (Id-drittijiet tal-bniedem għall-ilma tax-xorb </w:t>
      </w:r>
      <w:proofErr w:type="spellStart"/>
      <w:r w:rsidRPr="00844835">
        <w:t>sikur</w:t>
      </w:r>
      <w:proofErr w:type="spellEnd"/>
      <w:r w:rsidRPr="00844835">
        <w:t xml:space="preserve"> u s-</w:t>
      </w:r>
      <w:proofErr w:type="spellStart"/>
      <w:r w:rsidRPr="00844835">
        <w:t>sanità</w:t>
      </w:r>
      <w:proofErr w:type="spellEnd"/>
      <w:r w:rsidRPr="00844835">
        <w:t>),</w:t>
      </w:r>
    </w:p>
    <w:p w14:paraId="62F4C05C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l-Artikolu 55 tar-Regoli ta’ Proċedura tiegħu,</w:t>
      </w:r>
    </w:p>
    <w:p w14:paraId="62846E33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d-deliberazzjonijiet konġunti tal-Kumitat għall-Iżvilupp u tal-Kumitat għall-Ambjent, il-Klima u s-Sikurezza tal-Ikel skont l-Artikolu 59 tar-Regoli ta’ Proċedura,</w:t>
      </w:r>
    </w:p>
    <w:p w14:paraId="0D848022" w14:textId="77777777" w:rsidR="00003DEE" w:rsidRPr="00844835" w:rsidRDefault="00003DEE" w:rsidP="00003DEE">
      <w:pPr>
        <w:pStyle w:val="NormalHanging"/>
      </w:pPr>
      <w:r w:rsidRPr="00844835">
        <w:t>–</w:t>
      </w:r>
      <w:r w:rsidRPr="00844835">
        <w:tab/>
        <w:t>wara li kkunsidra r-rapport tal-Kumitat għall-Iżvilupp u tal-Kumitat għall-Ambjent, il-Klima u s-Sikurezza tal-Ikel (A10-0187/2026),</w:t>
      </w:r>
    </w:p>
    <w:p w14:paraId="2F345784" w14:textId="77777777" w:rsidR="00003DEE" w:rsidRPr="00844835" w:rsidRDefault="00003DEE" w:rsidP="00003DEE">
      <w:pPr>
        <w:pStyle w:val="NormalHanging"/>
      </w:pPr>
      <w:r w:rsidRPr="00844835">
        <w:t>A.</w:t>
      </w:r>
      <w:r w:rsidRPr="00844835">
        <w:tab/>
        <w:t>billi l-Aġenda 2030 u s-17-il SDG li fiha jirrappreżentaw l-uniku qafas globalment kondiviż u politikament miftiehem għal politiki bbażati fuq l-evidenza biex jiġu indirizzati l-isfidi komuni, biex il-boxxla globali tiġi orjentata mill-ġdid lejn is-sostenibbiltà soċjali, ekonomika u ambjentali u jiġu żgurati l-paċi u l-prosperità għal kulħadd;</w:t>
      </w:r>
    </w:p>
    <w:p w14:paraId="060E4184" w14:textId="77777777" w:rsidR="00003DEE" w:rsidRPr="00844835" w:rsidRDefault="00003DEE" w:rsidP="00003DEE">
      <w:pPr>
        <w:pStyle w:val="NormalHanging"/>
      </w:pPr>
      <w:r w:rsidRPr="00844835">
        <w:t>B.</w:t>
      </w:r>
      <w:r w:rsidRPr="00844835">
        <w:tab/>
        <w:t>billi l-</w:t>
      </w:r>
      <w:proofErr w:type="spellStart"/>
      <w:r w:rsidRPr="00844835">
        <w:t>SDGs</w:t>
      </w:r>
      <w:proofErr w:type="spellEnd"/>
      <w:r w:rsidRPr="00844835">
        <w:t xml:space="preserve"> tejbu l-ħajjiet ta’ miljuni ta’ nies fl-aħħar għaxar snin, b’aktar minn 100 miljun tifel u tifla u żagħżugħ u żagħżugħa jiksbu aċċess għall-edukazzjoni, mijiet ta’ miljuni ta’ persuni jiksbu aċċess għall-ilma tax-xorb </w:t>
      </w:r>
      <w:proofErr w:type="spellStart"/>
      <w:r w:rsidRPr="00844835">
        <w:t>sikur</w:t>
      </w:r>
      <w:proofErr w:type="spellEnd"/>
      <w:r w:rsidRPr="00844835">
        <w:t xml:space="preserve">, </w:t>
      </w:r>
      <w:proofErr w:type="spellStart"/>
      <w:r w:rsidRPr="00844835">
        <w:t>għas-sanità</w:t>
      </w:r>
      <w:proofErr w:type="spellEnd"/>
      <w:r w:rsidRPr="00844835">
        <w:t>, u għall-elettriku, u bl-aċċess għall-elettriku jilħaq it-92 % tal-popolazzjoni globali;</w:t>
      </w:r>
    </w:p>
    <w:p w14:paraId="6BF42145" w14:textId="77777777" w:rsidR="00003DEE" w:rsidRPr="00844835" w:rsidRDefault="00003DEE" w:rsidP="00003DEE">
      <w:pPr>
        <w:pStyle w:val="NormalHanging"/>
      </w:pPr>
      <w:r w:rsidRPr="00844835">
        <w:t>C.</w:t>
      </w:r>
      <w:r w:rsidRPr="00844835">
        <w:tab/>
        <w:t>billi, għalkemm sar progress sostanzjali f’xi oqsma, 35 % biss tal-miri tal-</w:t>
      </w:r>
      <w:proofErr w:type="spellStart"/>
      <w:r w:rsidRPr="00844835">
        <w:t>SDGs</w:t>
      </w:r>
      <w:proofErr w:type="spellEnd"/>
      <w:r w:rsidRPr="00844835">
        <w:t xml:space="preserve"> jinsabu fit-triq it-tajba jew qed juru progress moderat, kważi nofshom qed </w:t>
      </w:r>
      <w:proofErr w:type="spellStart"/>
      <w:r w:rsidRPr="00844835">
        <w:t>jipprogressaw</w:t>
      </w:r>
      <w:proofErr w:type="spellEnd"/>
      <w:r w:rsidRPr="00844835">
        <w:t xml:space="preserve"> bil-mod wisq jew qed juru biss progress marġinali, u 18 % marru lura;</w:t>
      </w:r>
    </w:p>
    <w:p w14:paraId="0FAD3660" w14:textId="77777777" w:rsidR="00003DEE" w:rsidRPr="00844835" w:rsidRDefault="00003DEE" w:rsidP="00003DEE">
      <w:pPr>
        <w:pStyle w:val="NormalHanging"/>
      </w:pPr>
      <w:r w:rsidRPr="00844835">
        <w:t>D.</w:t>
      </w:r>
      <w:r w:rsidRPr="00844835">
        <w:tab/>
        <w:t xml:space="preserve">billi l-klima ġeopolitika attwali u d-diversi kriżijiet, inklużi l-kunflitti armati, il-pressjoni ekonomika u l-instabbiltà internazzjonali, il-kriżi tal-enerġija, iż-żieda fl-iskarsezza tal-ilma u inċidenza akbar ta’ nixfiet, il-kriżi planetarja </w:t>
      </w:r>
      <w:proofErr w:type="spellStart"/>
      <w:r w:rsidRPr="00844835">
        <w:t>tripla</w:t>
      </w:r>
      <w:proofErr w:type="spellEnd"/>
      <w:r w:rsidRPr="00844835">
        <w:t xml:space="preserve"> tat-tibdil fil-klima, it-telf tal-bijodiversità u t-tniġġis, iż-żieda fl-inugwaljanzi, ir-rigress demokratiku, il-movimenti dejjem akbar kontra l-ġeneru u kontra d-drittijiet u l-ispazju </w:t>
      </w:r>
      <w:r w:rsidRPr="00844835">
        <w:lastRenderedPageBreak/>
        <w:t>li qed jiċkien għas-soċjetà ċivili, jaffettwaw b’mod sever il-progress lejn il-kisba tal-</w:t>
      </w:r>
      <w:proofErr w:type="spellStart"/>
      <w:r w:rsidRPr="00844835">
        <w:t>SDGs</w:t>
      </w:r>
      <w:proofErr w:type="spellEnd"/>
      <w:r w:rsidRPr="00844835">
        <w:t>;</w:t>
      </w:r>
    </w:p>
    <w:p w14:paraId="030BC058" w14:textId="77777777" w:rsidR="00003DEE" w:rsidRPr="00844835" w:rsidRDefault="00003DEE" w:rsidP="00003DEE">
      <w:pPr>
        <w:pStyle w:val="NormalHanging"/>
      </w:pPr>
      <w:r w:rsidRPr="00844835">
        <w:t>E.</w:t>
      </w:r>
      <w:r w:rsidRPr="00844835">
        <w:tab/>
        <w:t>billi, lil hinn mid-diskrepanza fil-finanzjament tal-</w:t>
      </w:r>
      <w:proofErr w:type="spellStart"/>
      <w:r w:rsidRPr="00844835">
        <w:t>SDGs</w:t>
      </w:r>
      <w:proofErr w:type="spellEnd"/>
      <w:r w:rsidRPr="00844835">
        <w:t>, l-</w:t>
      </w:r>
      <w:proofErr w:type="spellStart"/>
      <w:r w:rsidRPr="00844835">
        <w:t>inugwaljanzi</w:t>
      </w:r>
      <w:proofErr w:type="spellEnd"/>
      <w:r w:rsidRPr="00844835">
        <w:t xml:space="preserve"> dejjem akbar fil-pajjiżi u bejniethom huma l-ostaklu strutturali ewlieni biex jintlaħqu l-</w:t>
      </w:r>
      <w:proofErr w:type="spellStart"/>
      <w:r w:rsidRPr="00844835">
        <w:t>SDGs</w:t>
      </w:r>
      <w:proofErr w:type="spellEnd"/>
      <w:r w:rsidRPr="00844835">
        <w:t>; billi l-livelli attwali ta’ konsum globali huma ekwivalenti għar-riżorsi ta’ 1,8 pjaneta fis-sena, u l-livelli attwali ta’ konsum tal-UE huma ekwivalenti għar-riżorsi ta’ 3 pjaneti fis-sena;</w:t>
      </w:r>
    </w:p>
    <w:p w14:paraId="74DE9DAC" w14:textId="77777777" w:rsidR="00003DEE" w:rsidRPr="00844835" w:rsidRDefault="00003DEE" w:rsidP="00003DEE">
      <w:pPr>
        <w:pStyle w:val="NormalHanging"/>
      </w:pPr>
      <w:r w:rsidRPr="00844835">
        <w:t>F.</w:t>
      </w:r>
      <w:r w:rsidRPr="00844835">
        <w:tab/>
        <w:t>billi l-UE u l-Istati Membri tagħha għandhom ikomplu jaqdu rwol ewlieni fil-promozzjoni tal-iżvilupp sostenibbli u l-multilateraliżmu bbażat fuq in-NU;</w:t>
      </w:r>
    </w:p>
    <w:p w14:paraId="1B53C80D" w14:textId="77777777" w:rsidR="00003DEE" w:rsidRPr="00844835" w:rsidRDefault="00003DEE" w:rsidP="00003DEE">
      <w:pPr>
        <w:pStyle w:val="NormalHanging"/>
      </w:pPr>
      <w:r w:rsidRPr="00844835">
        <w:t>G.</w:t>
      </w:r>
      <w:r w:rsidRPr="00844835">
        <w:tab/>
        <w:t xml:space="preserve">billi l-Forum Politiku ta’ Livell Għoli tal-2026 se jwettaq </w:t>
      </w:r>
      <w:proofErr w:type="spellStart"/>
      <w:r w:rsidRPr="00844835">
        <w:t>rieżamijiet</w:t>
      </w:r>
      <w:proofErr w:type="spellEnd"/>
      <w:r w:rsidRPr="00844835">
        <w:t xml:space="preserve"> fil-fond tal-</w:t>
      </w:r>
      <w:proofErr w:type="spellStart"/>
      <w:r w:rsidRPr="00844835">
        <w:t>SDGs</w:t>
      </w:r>
      <w:proofErr w:type="spellEnd"/>
      <w:r w:rsidRPr="00844835">
        <w:t xml:space="preserve"> 6, 7, 9, 11 u 17;</w:t>
      </w:r>
    </w:p>
    <w:p w14:paraId="782E48CD" w14:textId="77777777" w:rsidR="00003DEE" w:rsidRPr="00844835" w:rsidRDefault="00003DEE" w:rsidP="00003DEE">
      <w:pPr>
        <w:pStyle w:val="NormalHanging12a"/>
      </w:pPr>
      <w:bookmarkStart w:id="7" w:name="_Hlk233109819"/>
      <w:r w:rsidRPr="00844835">
        <w:t>H.</w:t>
      </w:r>
      <w:r w:rsidRPr="00844835">
        <w:tab/>
        <w:t>billi l-aċċess għall-ilma tax-xorb sikur u nadif u s-</w:t>
      </w:r>
      <w:proofErr w:type="spellStart"/>
      <w:r w:rsidRPr="00844835">
        <w:t>sanità</w:t>
      </w:r>
      <w:proofErr w:type="spellEnd"/>
      <w:r w:rsidRPr="00844835">
        <w:t xml:space="preserve"> huwa dritt tal-bniedem, kif rikonoxxut mir-Riżoluzzjoni 64/292 tal-Assemblea Ġenerali tan-NU; billi madwar 2,2 biljun ruħ, inklużi 600 miljun tifel u tifla, għad ma għandhomx aċċess għal ilma tax-xorb </w:t>
      </w:r>
      <w:proofErr w:type="spellStart"/>
      <w:r w:rsidRPr="00844835">
        <w:t>ġestit</w:t>
      </w:r>
      <w:proofErr w:type="spellEnd"/>
      <w:r w:rsidRPr="00844835">
        <w:t xml:space="preserve"> b’mod </w:t>
      </w:r>
      <w:proofErr w:type="spellStart"/>
      <w:r w:rsidRPr="00844835">
        <w:t>sikur</w:t>
      </w:r>
      <w:proofErr w:type="spellEnd"/>
      <w:r w:rsidRPr="00844835">
        <w:t xml:space="preserve">, 3,5 biljun ruħ, inklużi 1,1 miljun tifel u tifla, ma għandhomx </w:t>
      </w:r>
      <w:proofErr w:type="spellStart"/>
      <w:r w:rsidRPr="00844835">
        <w:t>sanità</w:t>
      </w:r>
      <w:proofErr w:type="spellEnd"/>
      <w:r w:rsidRPr="00844835">
        <w:t xml:space="preserve"> ġestita b’mod </w:t>
      </w:r>
      <w:proofErr w:type="spellStart"/>
      <w:r w:rsidRPr="00844835">
        <w:t>sikur</w:t>
      </w:r>
      <w:proofErr w:type="spellEnd"/>
      <w:r w:rsidRPr="00844835">
        <w:t>, u madwar 4 biljun ruħ iġarrbu skarsezza tal-ilma serja għal mill-anqas xahar kull sena; billi kważi tliet kwarti tal-popolazzjoni tad-dinja tgħix f’pajjiżi kklassifikati bħala pajjiżi b’nuqqas ta’ sigurtà tal-ilma jew b’nuqqas kritiku ta’ sigurtà tal-ilma; billi, fl-UE, it-telf ekonomiku mill-iskarsezza tal-ilma jammonta għal total ta’ EUR 9 biljun fis-sena, u jaffettwa 30 % tal-Ewropej u 20 % tal-art kull sena</w:t>
      </w:r>
      <w:r w:rsidRPr="00844835">
        <w:rPr>
          <w:vertAlign w:val="superscript"/>
        </w:rPr>
        <w:footnoteReference w:id="7"/>
      </w:r>
      <w:r w:rsidRPr="00844835">
        <w:t>;</w:t>
      </w:r>
      <w:bookmarkEnd w:id="7"/>
    </w:p>
    <w:p w14:paraId="22ABD583" w14:textId="77777777" w:rsidR="00003DEE" w:rsidRPr="00844835" w:rsidRDefault="00003DEE" w:rsidP="00003DEE">
      <w:pPr>
        <w:pStyle w:val="NormalHanging12a"/>
      </w:pPr>
      <w:r w:rsidRPr="00844835">
        <w:t>I.</w:t>
      </w:r>
      <w:r w:rsidRPr="00844835">
        <w:tab/>
        <w:t>billi t-tibdil fil-klima jirrappreżenta theddida kbira għar-riżorsi tal-ilma u l-ekosistemi akkwatiċi; billi, sal-2030, id-domanda globali għall-ilma se taqbeż ir-riżorsi disponibbli b’40 % u, bir-rata ta’ domanda attwali u skont stimi reċenti, id-dinja mhux se tikseb ġestjoni sostenibbli tal-ilma sa mill-anqas l-2049;</w:t>
      </w:r>
    </w:p>
    <w:p w14:paraId="352AD1F1" w14:textId="77777777" w:rsidR="00003DEE" w:rsidRPr="00844835" w:rsidRDefault="00003DEE" w:rsidP="00003DEE">
      <w:pPr>
        <w:pStyle w:val="NormalHanging12a"/>
      </w:pPr>
      <w:r w:rsidRPr="00844835">
        <w:t>J.</w:t>
      </w:r>
      <w:r w:rsidRPr="00844835">
        <w:tab/>
        <w:t xml:space="preserve">billi n-nisa u l-bniet jerfgħu r-responsabbiltà primarja għas-servizzi tal-ilma, </w:t>
      </w:r>
      <w:proofErr w:type="spellStart"/>
      <w:r w:rsidRPr="00844835">
        <w:t>is-sanità</w:t>
      </w:r>
      <w:proofErr w:type="spellEnd"/>
      <w:r w:rsidRPr="00844835">
        <w:t xml:space="preserve"> u l-iġjene (WASH) u l-ġestjoni tal-enerġija fil-livell tal-unitajiet domestiċi; billi n-nisa u l-bniet huma affettwati b’mod sproporzjonat mill-iskarsezza tal-ilma riżultat tal-bżonnijiet tas-saħħa speċifiċi għall-ġeneru, fatturi soċjali u l-fatt li jerfgħu r-responsabbiltà primarja għall-ġbir u l-ġestjoni tal-ilma; billi n-nisa u l-bniet jiffaċċjaw riskji akbar għas-saħħa, telf ta’ opportunitajiet edukattivi u esponiment akbar għall-vjolenza bbażata fuq il-ġeneru, speċjalment f’żoni affettwati mill-kunflitti u matul kriżijiet umanitarji;</w:t>
      </w:r>
    </w:p>
    <w:p w14:paraId="46C4CBBD" w14:textId="77777777" w:rsidR="00003DEE" w:rsidRPr="00844835" w:rsidRDefault="00003DEE" w:rsidP="00003DEE">
      <w:pPr>
        <w:pStyle w:val="NormalHanging12a"/>
      </w:pPr>
      <w:r w:rsidRPr="00844835">
        <w:t>K.</w:t>
      </w:r>
      <w:r w:rsidRPr="00844835">
        <w:tab/>
        <w:t xml:space="preserve">billi l-investimenti f’politiki WASH u tal-enerġija li huma reattivi għal kwistjonijiet tal-ġeneru jnaqqsu r-riskji ta’ vjolenza bbażata fuq il-ġeneru, inaqqsu l-mortalità tat-tfal u tal-ommijiet, iżidu l-aċċess tal-bniet għall-edukazzjoni u jtejbu l-kwalità tal-edukazzjoni li jirċievu, isaħħu l-parteċipazzjoni ekonomika u l-għajxien tan-nisa, </w:t>
      </w:r>
      <w:proofErr w:type="spellStart"/>
      <w:r w:rsidRPr="00844835">
        <w:t>jaċċeleraw</w:t>
      </w:r>
      <w:proofErr w:type="spellEnd"/>
      <w:r w:rsidRPr="00844835">
        <w:t xml:space="preserve"> </w:t>
      </w:r>
      <w:proofErr w:type="spellStart"/>
      <w:r w:rsidRPr="00844835">
        <w:t>it-tranżizzjoni</w:t>
      </w:r>
      <w:proofErr w:type="spellEnd"/>
      <w:r w:rsidRPr="00844835">
        <w:t xml:space="preserve"> lejn enerġija sostenibbli u jgħinu biex jinħolqu komunitajiet reżiljenti;</w:t>
      </w:r>
    </w:p>
    <w:p w14:paraId="06C8EC8D" w14:textId="77777777" w:rsidR="00003DEE" w:rsidRPr="00844835" w:rsidRDefault="00003DEE" w:rsidP="00003DEE">
      <w:pPr>
        <w:pStyle w:val="NormalHanging12a"/>
      </w:pPr>
      <w:r w:rsidRPr="00844835">
        <w:t>L.</w:t>
      </w:r>
      <w:r w:rsidRPr="00844835">
        <w:tab/>
        <w:t xml:space="preserve">billi aktar minn 1 000 tifel u tifla li għandhom anqas minn ħames snin imutu kuljum minħabba mard marbut ma’ WASH, </w:t>
      </w:r>
      <w:proofErr w:type="spellStart"/>
      <w:r w:rsidRPr="00844835">
        <w:t>bħad-dijarea</w:t>
      </w:r>
      <w:proofErr w:type="spellEnd"/>
      <w:r w:rsidRPr="00844835">
        <w:t>; billi, għal miljuni ta’ nies li jgħixu b’</w:t>
      </w:r>
      <w:proofErr w:type="spellStart"/>
      <w:r w:rsidRPr="00844835">
        <w:t>diżabbilità</w:t>
      </w:r>
      <w:proofErr w:type="spellEnd"/>
      <w:r w:rsidRPr="00844835">
        <w:t xml:space="preserve">, in-nuqqas ta’ servizzi WASH xierqa jippreżenta ostakli sinifikanti, </w:t>
      </w:r>
      <w:r w:rsidRPr="00844835">
        <w:lastRenderedPageBreak/>
        <w:t xml:space="preserve">b’infrastruttura </w:t>
      </w:r>
      <w:proofErr w:type="spellStart"/>
      <w:r w:rsidRPr="00844835">
        <w:t>inaċċessibbli</w:t>
      </w:r>
      <w:proofErr w:type="spellEnd"/>
      <w:r w:rsidRPr="00844835">
        <w:t xml:space="preserve"> u </w:t>
      </w:r>
      <w:proofErr w:type="spellStart"/>
      <w:r w:rsidRPr="00844835">
        <w:t>stigma</w:t>
      </w:r>
      <w:proofErr w:type="spellEnd"/>
      <w:r w:rsidRPr="00844835">
        <w:t xml:space="preserve"> li tagħmel ħsara lis-saħħa, is-sigurtà u d-dinjità tagħhom; billi r-rata attwali ta’ progress jeħtieġ li tiġi </w:t>
      </w:r>
      <w:proofErr w:type="spellStart"/>
      <w:r w:rsidRPr="00844835">
        <w:t>rduppjata</w:t>
      </w:r>
      <w:proofErr w:type="spellEnd"/>
      <w:r w:rsidRPr="00844835">
        <w:t xml:space="preserve"> jekk il-miri </w:t>
      </w:r>
      <w:proofErr w:type="spellStart"/>
      <w:r w:rsidRPr="00844835">
        <w:t>għall-kopertura</w:t>
      </w:r>
      <w:proofErr w:type="spellEnd"/>
      <w:r w:rsidRPr="00844835">
        <w:t xml:space="preserve"> universali tas-servizzi tal-ilma, </w:t>
      </w:r>
      <w:proofErr w:type="spellStart"/>
      <w:r w:rsidRPr="00844835">
        <w:t>is-sanità</w:t>
      </w:r>
      <w:proofErr w:type="spellEnd"/>
      <w:r w:rsidRPr="00844835">
        <w:t xml:space="preserve"> u l-iġjene (WASH) fl-iskejjel għandhom jintlaħqu sal-2030;</w:t>
      </w:r>
    </w:p>
    <w:p w14:paraId="65279D5C" w14:textId="77777777" w:rsidR="00003DEE" w:rsidRPr="00844835" w:rsidRDefault="00003DEE" w:rsidP="00003DEE">
      <w:pPr>
        <w:pStyle w:val="NormalHanging12a"/>
      </w:pPr>
      <w:r w:rsidRPr="00844835">
        <w:t>M.</w:t>
      </w:r>
      <w:r w:rsidRPr="00844835">
        <w:tab/>
        <w:t xml:space="preserve">billi l-infrastruttura tal-ilma u tal-enerġija hija protetta skont id-dritt umanitarju internazzjonali; billi l-aċċess għall-ilma huwa essenzjali għal skopijiet li jinkludu l-ġestjoni tal-ekosistema, l-agrikoltura u l-enerġija; billi hemm tendenza dejjem akbar li l-ilma jintuża bħala mezz ta’ gwerra, fejn il-partijiet f’kunflitt jeqirdu b’mod mhux intenzjonat jew deliberatament is-sistemi tal-ilma, </w:t>
      </w:r>
      <w:proofErr w:type="spellStart"/>
      <w:r w:rsidRPr="00844835">
        <w:t>jikkontaminaw</w:t>
      </w:r>
      <w:proofErr w:type="spellEnd"/>
      <w:r w:rsidRPr="00844835">
        <w:t xml:space="preserve"> ir-riżorsi tal-ilma u jaqtgħu l-enerġija, u dan </w:t>
      </w:r>
      <w:proofErr w:type="spellStart"/>
      <w:r w:rsidRPr="00844835">
        <w:t>jaffetwa</w:t>
      </w:r>
      <w:proofErr w:type="spellEnd"/>
      <w:r w:rsidRPr="00844835">
        <w:t xml:space="preserve"> b’mod sever lill-popolazzjoni ċivili; billi r-restawr tas-servizzi tal-WASH f’ambjenti ta’ kunflitt jibqa’ essenzjali u jista’ jaġixxi bħala pont għall-paċi; billi l-industrija tal-minjieri u l-biedja industrijali jirrikjedu ġestjoni bir-reqqa biex jiġu protetti kemm id-disponibbiltà kif ukoll il-kwalità tar-riżorsi tal-ilma;</w:t>
      </w:r>
    </w:p>
    <w:p w14:paraId="3BCCBED8" w14:textId="77777777" w:rsidR="00003DEE" w:rsidRPr="00844835" w:rsidRDefault="00003DEE" w:rsidP="00003DEE">
      <w:pPr>
        <w:pStyle w:val="NormalHanging12a"/>
      </w:pPr>
      <w:r w:rsidRPr="00844835">
        <w:t>N.</w:t>
      </w:r>
      <w:r w:rsidRPr="00844835">
        <w:tab/>
        <w:t>billi l-Ewropa hija mexxejja globali fit-teknoloġija tal-ilma, bl-Istati Membri tal-UE jipproduċu 40 % tal-privattivi internazzjonali kollha fit-teknoloġiji relatati mal-ilma; billi ekosistemi b’saħħithom jagħmluha possibbli li tittejjeb il-kwalità tal-ilma, filwaqt li tiżdied ukoll ir-reżiljenza għall-klima;</w:t>
      </w:r>
    </w:p>
    <w:p w14:paraId="38C237F1" w14:textId="77777777" w:rsidR="00003DEE" w:rsidRPr="00844835" w:rsidRDefault="00003DEE" w:rsidP="00003DEE">
      <w:pPr>
        <w:pStyle w:val="NormalHanging12a"/>
      </w:pPr>
      <w:r w:rsidRPr="00844835">
        <w:t>O.</w:t>
      </w:r>
      <w:r w:rsidRPr="00844835">
        <w:tab/>
        <w:t>billi l-Artikolu 208 tat-TFUE jistipula li l-objettiv prinċipali tal-kooperazzjoni għall-iżvilupp tal-UE hu t-tnaqqis u, fuq terminu twil, l-eliminazzjoni tal-faqar;</w:t>
      </w:r>
    </w:p>
    <w:p w14:paraId="0DE8D95E" w14:textId="77777777" w:rsidR="00003DEE" w:rsidRPr="00844835" w:rsidRDefault="00003DEE" w:rsidP="00003DEE">
      <w:pPr>
        <w:pStyle w:val="NormalHanging12a"/>
      </w:pPr>
      <w:r w:rsidRPr="00844835">
        <w:t>P.</w:t>
      </w:r>
      <w:r w:rsidRPr="00844835">
        <w:tab/>
        <w:t>billi l-persuni b’diżabbiltà jiffaċċjaw riskju ogħla ta’ faqar minħabba opportunitajiet limitati għall-impjieg u l-edukazzjoni, pagi aktar baxxi u kostijiet ogħla tal-għajxien; billi l-Konvenzjoni dwar id-Drittijiet ta’ Persuni b’Diżabbiltà tenfasizza l-importanza ta’ kooperazzjoni internazzjonali għall-iżvilupp fit-tneħħija ta’ ostakli arkitettoniċi u tal-komunikazzjoni, inkluż fl-ibliet, bħala element ewlieni li jippromwovi l-inklużjoni professjonali u soċjali tagħhom;</w:t>
      </w:r>
    </w:p>
    <w:p w14:paraId="38E7A332" w14:textId="77777777" w:rsidR="00003DEE" w:rsidRPr="00844835" w:rsidRDefault="00003DEE" w:rsidP="00003DEE">
      <w:pPr>
        <w:pStyle w:val="NormalHanging12a"/>
      </w:pPr>
      <w:r w:rsidRPr="00844835">
        <w:t>Q.</w:t>
      </w:r>
      <w:r w:rsidRPr="00844835">
        <w:tab/>
        <w:t>billi l-investiment fit-tfal u ż-żgħażagħ huwa kruċjali għall-iżvilupp soċjoekonomiku, l-istabbiltà u t-tnaqqis tal-faqar fit-tul; billi t-tfal jikkostitwixxu sehem sinifikanti tal-popolazzjoni f’pajjiżi li qed jiżviluppaw u huma partikolarment vulnerabbli għall-effetti tal-faqar, tal-kunflitt u tal-aċċess limitat għal infrastruttura u servizzi bażiċi; billi l-azzjonijiet fl-ambitu tal-</w:t>
      </w:r>
      <w:proofErr w:type="spellStart"/>
      <w:r w:rsidRPr="00844835">
        <w:t>SDGs</w:t>
      </w:r>
      <w:proofErr w:type="spellEnd"/>
      <w:r w:rsidRPr="00844835">
        <w:t>, inkluż f’oqsma bħall-aċċess għall-ilma, għall-enerġija u għall-infrastruttura, għandhom iqisu aktar il-ħtiġijiet reali tat-tfal;</w:t>
      </w:r>
    </w:p>
    <w:p w14:paraId="296C89E9" w14:textId="77777777" w:rsidR="00003DEE" w:rsidRPr="00844835" w:rsidRDefault="00003DEE" w:rsidP="00003DEE">
      <w:pPr>
        <w:pStyle w:val="NormalHanging12a"/>
      </w:pPr>
      <w:r w:rsidRPr="00844835">
        <w:t>R.</w:t>
      </w:r>
      <w:r w:rsidRPr="00844835">
        <w:tab/>
        <w:t xml:space="preserve">billi madwar 1,18 biljun persuna globalment huma meqjusa fqar fl-enerġija, inklużi s-685 miljun persuna li m’għandhomx aċċess għall-elettriku; billi l-faqar enerġetiku jdgħajjef il-forniment tas-servizz, l-irkupru ekonomiku u l-konsolidazzjoni tal-paċi; billi filwaqt li l-enerġija sostenibbli hija </w:t>
      </w:r>
      <w:proofErr w:type="spellStart"/>
      <w:r w:rsidRPr="00844835">
        <w:t>opportunità</w:t>
      </w:r>
      <w:proofErr w:type="spellEnd"/>
      <w:r w:rsidRPr="00844835">
        <w:t xml:space="preserve"> </w:t>
      </w:r>
      <w:proofErr w:type="spellStart"/>
      <w:r w:rsidRPr="00844835">
        <w:t>trasformattiva</w:t>
      </w:r>
      <w:proofErr w:type="spellEnd"/>
      <w:r w:rsidRPr="00844835">
        <w:t xml:space="preserve"> biex tittejjeb </w:t>
      </w:r>
      <w:proofErr w:type="spellStart"/>
      <w:r w:rsidRPr="00844835">
        <w:t>ir-reżiljenza</w:t>
      </w:r>
      <w:proofErr w:type="spellEnd"/>
      <w:r w:rsidRPr="00844835">
        <w:t>, jitnaqqas il-</w:t>
      </w:r>
      <w:proofErr w:type="spellStart"/>
      <w:r w:rsidRPr="00844835">
        <w:t>kunflitt</w:t>
      </w:r>
      <w:proofErr w:type="spellEnd"/>
      <w:r w:rsidRPr="00844835">
        <w:t xml:space="preserve">, jiġu appoġġjati l-popolazzjonijiet spostati u titnaqqas id-dipendenza fuq provvisti </w:t>
      </w:r>
      <w:proofErr w:type="spellStart"/>
      <w:r w:rsidRPr="00844835">
        <w:t>volatili</w:t>
      </w:r>
      <w:proofErr w:type="spellEnd"/>
      <w:r w:rsidRPr="00844835">
        <w:t>;</w:t>
      </w:r>
    </w:p>
    <w:p w14:paraId="43F373D4" w14:textId="77777777" w:rsidR="00003DEE" w:rsidRPr="00844835" w:rsidRDefault="00003DEE" w:rsidP="00003DEE">
      <w:pPr>
        <w:pStyle w:val="NormalHanging12a"/>
      </w:pPr>
      <w:r w:rsidRPr="00844835">
        <w:t>S.</w:t>
      </w:r>
      <w:r w:rsidRPr="00844835">
        <w:tab/>
        <w:t xml:space="preserve">billi madwar 55 % tal-popolazzjoni tad-dinja tirrisjedi f’żoni urbani; billi, jekk jiġu ġestiti tajjeb, il-foresti u s-siġar urbani jistgħu jnaqqsu t-temperatura tal-arja sa 8 C, inaqqsu l-kostijiet tal-arja kundizzjonata sa 40 %, inaqqsu l-flussi tal-ilma tal-maltemp u jtejbu l-kwalità tal-arja billi </w:t>
      </w:r>
      <w:proofErr w:type="spellStart"/>
      <w:r w:rsidRPr="00844835">
        <w:t>jiffiltraw</w:t>
      </w:r>
      <w:proofErr w:type="spellEnd"/>
      <w:r w:rsidRPr="00844835">
        <w:t xml:space="preserve"> it-trab u s-sustanzi niġġiesa; billi l-bliet jistgħu jipproduċu sa madwar 70 % tal-iskart globali; billi l-ġbir u l-ġestjoni ħażina tal-iskart jikkawżaw tniġġis tal-arja u tal-ilma, jiġġeneraw skart tal-baħar u jikkontribwixxu għat-tibdil fil-klima;</w:t>
      </w:r>
    </w:p>
    <w:p w14:paraId="6DAF7117" w14:textId="77777777" w:rsidR="00003DEE" w:rsidRPr="00844835" w:rsidRDefault="00003DEE" w:rsidP="00003DEE">
      <w:pPr>
        <w:pStyle w:val="NormalHanging12a"/>
      </w:pPr>
      <w:r w:rsidRPr="00844835">
        <w:lastRenderedPageBreak/>
        <w:t>T.</w:t>
      </w:r>
      <w:r w:rsidRPr="00844835">
        <w:tab/>
        <w:t xml:space="preserve">billi l-finanzjament </w:t>
      </w:r>
      <w:proofErr w:type="spellStart"/>
      <w:r w:rsidRPr="00844835">
        <w:t>inadegwat</w:t>
      </w:r>
      <w:proofErr w:type="spellEnd"/>
      <w:r w:rsidRPr="00844835">
        <w:t xml:space="preserve"> huwa l-ostaklu ewlieni biex jintlaħqu l-</w:t>
      </w:r>
      <w:proofErr w:type="spellStart"/>
      <w:r w:rsidRPr="00844835">
        <w:t>SDGs</w:t>
      </w:r>
      <w:proofErr w:type="spellEnd"/>
      <w:r w:rsidRPr="00844835">
        <w:t>; billi għad hemm diskrepanza annwali fl-investiment tal-SDG ta’ USD 4 triljun; billi l-livelli għoljin ta’ dejn ta’ pajjiżi b’introjtu baxx u medju huma ostaklu għall-investiment meħtieġ biex jintlaħqu l-</w:t>
      </w:r>
      <w:proofErr w:type="spellStart"/>
      <w:r w:rsidRPr="00844835">
        <w:t>SDGs</w:t>
      </w:r>
      <w:proofErr w:type="spellEnd"/>
      <w:r w:rsidRPr="00844835">
        <w:t>; billi aktar minn 50 % tal-pajjiżi b’introjtu baxx issa jinsabu f’diffikultà ta’ dejn jew qed jiffaċċjaw riskji għoljin ta’ dejn, u dan jipperikola l-</w:t>
      </w:r>
      <w:proofErr w:type="spellStart"/>
      <w:r w:rsidRPr="00844835">
        <w:t>ilħuq</w:t>
      </w:r>
      <w:proofErr w:type="spellEnd"/>
      <w:r w:rsidRPr="00844835">
        <w:t xml:space="preserve"> tal-</w:t>
      </w:r>
      <w:proofErr w:type="spellStart"/>
      <w:r w:rsidRPr="00844835">
        <w:t>SDGs</w:t>
      </w:r>
      <w:proofErr w:type="spellEnd"/>
      <w:r w:rsidRPr="00844835">
        <w:t>; billi l-</w:t>
      </w:r>
      <w:proofErr w:type="spellStart"/>
      <w:r w:rsidRPr="00844835">
        <w:t>Global</w:t>
      </w:r>
      <w:proofErr w:type="spellEnd"/>
      <w:r w:rsidRPr="00844835">
        <w:t xml:space="preserve"> </w:t>
      </w:r>
      <w:proofErr w:type="spellStart"/>
      <w:r w:rsidRPr="00844835">
        <w:t>Gateway</w:t>
      </w:r>
      <w:proofErr w:type="spellEnd"/>
      <w:r w:rsidRPr="00844835">
        <w:t xml:space="preserve">, bħala strateġija għal investiment sostenibbli għandha l-potenzjal li taqdi rwol ewlieni fil-kontribut għall-progress </w:t>
      </w:r>
      <w:proofErr w:type="spellStart"/>
      <w:r w:rsidRPr="00844835">
        <w:t>fl-SDGs</w:t>
      </w:r>
      <w:proofErr w:type="spellEnd"/>
      <w:r w:rsidRPr="00844835">
        <w:t>; billi għandha ssir ukoll enfasi fuq l-effiċjenza tal-infiq u r-responsabbiltà fiskali;</w:t>
      </w:r>
    </w:p>
    <w:p w14:paraId="7E9280D4" w14:textId="77777777" w:rsidR="00003DEE" w:rsidRPr="00844835" w:rsidRDefault="00003DEE" w:rsidP="00003DEE">
      <w:pPr>
        <w:pStyle w:val="NormalHanging12a"/>
      </w:pPr>
      <w:r w:rsidRPr="00844835">
        <w:t>U.</w:t>
      </w:r>
      <w:r w:rsidRPr="00844835">
        <w:tab/>
        <w:t xml:space="preserve">billi l-UE affermat mill-ġdid l-impenn </w:t>
      </w:r>
      <w:proofErr w:type="spellStart"/>
      <w:r w:rsidRPr="00844835">
        <w:t>inekwivoku</w:t>
      </w:r>
      <w:proofErr w:type="spellEnd"/>
      <w:r w:rsidRPr="00844835">
        <w:t xml:space="preserve"> tagħha lejn l-Aġenda 2030 u l-</w:t>
      </w:r>
      <w:proofErr w:type="spellStart"/>
      <w:r w:rsidRPr="00844835">
        <w:t>SDGs</w:t>
      </w:r>
      <w:proofErr w:type="spellEnd"/>
      <w:r w:rsidRPr="00844835">
        <w:t xml:space="preserve"> deskritti fiha; billi l-UE tirrikonoxxi l-ħtieġa li tagħmel aktar progress f’ħafna </w:t>
      </w:r>
      <w:proofErr w:type="spellStart"/>
      <w:r w:rsidRPr="00844835">
        <w:t>SDGs</w:t>
      </w:r>
      <w:proofErr w:type="spellEnd"/>
      <w:r w:rsidRPr="00844835">
        <w:t>; billi l-kollaborazzjoni bejn l-UE u n-NU, inkluż fil-livell tal-pajjiżi, għandha rwol kruċjali biex titmexxa ’l quddiem l-implimentazzjoni tal-</w:t>
      </w:r>
      <w:proofErr w:type="spellStart"/>
      <w:r w:rsidRPr="00844835">
        <w:t>SDGs</w:t>
      </w:r>
      <w:proofErr w:type="spellEnd"/>
      <w:r w:rsidRPr="00844835">
        <w:t>, b’mod partikolari fir-rigward ta’ ambjenti fraġli u kumplessi; billi huwa stmat li l-kisba ta’ madwar 65 % tal-miri tiddependi mill-input mill-awtoritajiet lokali u reġjonali;</w:t>
      </w:r>
    </w:p>
    <w:p w14:paraId="5565406C" w14:textId="77777777" w:rsidR="00003DEE" w:rsidRPr="00844835" w:rsidRDefault="00003DEE" w:rsidP="00003DEE">
      <w:pPr>
        <w:pStyle w:val="NormalHanging12a"/>
      </w:pPr>
      <w:r w:rsidRPr="00844835">
        <w:t>V.</w:t>
      </w:r>
      <w:r w:rsidRPr="00844835">
        <w:tab/>
        <w:t>billi l-UE u l-Istati Membri tagħha huma d-</w:t>
      </w:r>
      <w:proofErr w:type="spellStart"/>
      <w:r w:rsidRPr="00844835">
        <w:t>donaturi</w:t>
      </w:r>
      <w:proofErr w:type="spellEnd"/>
      <w:r w:rsidRPr="00844835">
        <w:t xml:space="preserve"> ewlenin tal-għajnuna uffiċjali għall-iżvilupp (ODA) globalment; billi, għalkemm l-UE u l-Istati Membri tagħha impenjaw ruħhom kollettivament li jipprovdu 0,7 % tal-introjtu nazzjonali </w:t>
      </w:r>
      <w:proofErr w:type="spellStart"/>
      <w:r w:rsidRPr="00844835">
        <w:t>gross</w:t>
      </w:r>
      <w:proofErr w:type="spellEnd"/>
      <w:r w:rsidRPr="00844835">
        <w:t xml:space="preserve"> (ING) bħala ODA, huma naqqsu l-impenji ODA tagħhom minn 0,53 % fl-2023 għal 0,47 % fl-2024; billi l-UE stabbiliet il-mira kollettiva li tipprovdi 0,2 % tal-ING bħala ODA għall-pajjiżi l-anqas żviluppati, iżda fl-2023 tali ODA </w:t>
      </w:r>
      <w:proofErr w:type="spellStart"/>
      <w:r w:rsidRPr="00844835">
        <w:t>ammontat</w:t>
      </w:r>
      <w:proofErr w:type="spellEnd"/>
      <w:r w:rsidRPr="00844835">
        <w:t xml:space="preserve"> għal 0,12 % tal-ING; billi l-pajjiżi l-anqas żviluppati huma affettwati b’mod sproporzjonat minn dan it-tnaqqis storiku fil-finanzjament;</w:t>
      </w:r>
    </w:p>
    <w:p w14:paraId="28654F5E" w14:textId="77777777" w:rsidR="00003DEE" w:rsidRPr="00844835" w:rsidRDefault="00003DEE" w:rsidP="00003DEE">
      <w:pPr>
        <w:pStyle w:val="NormalHanging12a"/>
      </w:pPr>
      <w:r w:rsidRPr="00844835">
        <w:t>W.</w:t>
      </w:r>
      <w:r w:rsidRPr="00844835">
        <w:tab/>
        <w:t xml:space="preserve">billi l-amministrazzjoni tal-Istati Uniti ħadet sensiela ta’ deċiżjonijiet li huma ta’ tħassib kbir u ta’ ħsara fil-qasam tal-iżvilupp internazzjonali u l-assistenza umanitarja, b’mod partikolari s-sospensjoni tal-biċċa l-kbira tal-finanzjament għal programmi fl-ambitu tal-USAID; billi dan it-tnaqqis diġà qed ifixkel l-aċċess għal servizzi essenzjali tas-saħħa, tal-ikel u tal-protezzjoni, u huwa mistenni li </w:t>
      </w:r>
      <w:proofErr w:type="spellStart"/>
      <w:r w:rsidRPr="00844835">
        <w:t>jitfa</w:t>
      </w:r>
      <w:proofErr w:type="spellEnd"/>
      <w:r w:rsidRPr="00844835">
        <w:t xml:space="preserve">’ lil miljuni ta’ nies f’faqar estrem u jaggrava l-kriżijiet umanitarji; billi, skont analiżijiet reċenti, it-tnaqqis fil-finanzjament jista’ jikkontribwixxi għal miljuni ta’ mwiet li jistgħu jiġu </w:t>
      </w:r>
      <w:proofErr w:type="spellStart"/>
      <w:r w:rsidRPr="00844835">
        <w:t>pprevenuti</w:t>
      </w:r>
      <w:proofErr w:type="spellEnd"/>
      <w:r w:rsidRPr="00844835">
        <w:t>, inkluż sa 14-il miljun mewta sal-2030, b’konsegwenzi partikolarment severi għan-nisa, it-tfal u gruppi vulnerabbli oħra;</w:t>
      </w:r>
    </w:p>
    <w:p w14:paraId="51A2A4B6" w14:textId="77777777" w:rsidR="00003DEE" w:rsidRPr="00844835" w:rsidRDefault="00003DEE" w:rsidP="00003DEE">
      <w:pPr>
        <w:pStyle w:val="Normal12a"/>
        <w:rPr>
          <w:b/>
          <w:bCs/>
          <w:i/>
          <w:iCs/>
        </w:rPr>
      </w:pPr>
      <w:r w:rsidRPr="00844835">
        <w:rPr>
          <w:b/>
          <w:i/>
        </w:rPr>
        <w:t>Is-sitwazzjoni attwali</w:t>
      </w:r>
    </w:p>
    <w:p w14:paraId="6795B29B" w14:textId="77777777" w:rsidR="00003DEE" w:rsidRPr="00844835" w:rsidRDefault="00003DEE" w:rsidP="00003DEE">
      <w:pPr>
        <w:pStyle w:val="NormalHanging12a"/>
      </w:pPr>
      <w:r w:rsidRPr="00844835">
        <w:t>1.</w:t>
      </w:r>
      <w:r w:rsidRPr="00844835">
        <w:tab/>
        <w:t>Jafferma mill-ġdid l-impenn qawwi u sod tiegħu li jiżgura l-implimentazzjoni u t-twettiq sħaħ u fil-pront tal-</w:t>
      </w:r>
      <w:proofErr w:type="spellStart"/>
      <w:r w:rsidRPr="00844835">
        <w:t>SDGs</w:t>
      </w:r>
      <w:proofErr w:type="spellEnd"/>
      <w:r w:rsidRPr="00844835">
        <w:t xml:space="preserve"> kollha; jemmen li l-UE għandha tibqa’ impenjata bis-sħiħ biex </w:t>
      </w:r>
      <w:proofErr w:type="spellStart"/>
      <w:r w:rsidRPr="00844835">
        <w:t>tintegra</w:t>
      </w:r>
      <w:proofErr w:type="spellEnd"/>
      <w:r w:rsidRPr="00844835">
        <w:t xml:space="preserve"> l-</w:t>
      </w:r>
      <w:proofErr w:type="spellStart"/>
      <w:r w:rsidRPr="00844835">
        <w:t>SDGs</w:t>
      </w:r>
      <w:proofErr w:type="spellEnd"/>
      <w:r w:rsidRPr="00844835">
        <w:t xml:space="preserve"> fil-politiki u l-inizjattivi leġiżlattivi kollha tal-UE u tiżgura l-koerenza tal-politika għall-iżvilupp sostenibbli, filwaqt li jirrikonoxxi li l-Istati Membri għandhom rwol ewlieni </w:t>
      </w:r>
      <w:proofErr w:type="spellStart"/>
      <w:r w:rsidRPr="00844835">
        <w:t>fl-ixprunar</w:t>
      </w:r>
      <w:proofErr w:type="spellEnd"/>
      <w:r w:rsidRPr="00844835">
        <w:t xml:space="preserve"> tal-iżvilupp sostenibbli fil-livelli nazzjonali, reġjonali u lokali; jappella lill-UE biex tkompli bit-tmexxija tagħha fit-twettiq tal-implimentazzjoni tal-</w:t>
      </w:r>
      <w:proofErr w:type="spellStart"/>
      <w:r w:rsidRPr="00844835">
        <w:t>SDGs</w:t>
      </w:r>
      <w:proofErr w:type="spellEnd"/>
      <w:r w:rsidRPr="00844835">
        <w:t xml:space="preserve"> fl-UE u madwar id-dinja billi tipprovdi appoġġ politiku u finanzjarju; jafferma mill-ġdid l-impenn qawwi tiegħu għall-Patt għall-Futur; jappella biex ir-rwol u l-kapaċità tal-istituzzjonijiet multilaterali jissaħħu biex jitjieb it-twettiq tal-</w:t>
      </w:r>
      <w:proofErr w:type="spellStart"/>
      <w:r w:rsidRPr="00844835">
        <w:t>SDGs</w:t>
      </w:r>
      <w:proofErr w:type="spellEnd"/>
      <w:r w:rsidRPr="00844835">
        <w:t>;</w:t>
      </w:r>
    </w:p>
    <w:p w14:paraId="74F1D200" w14:textId="77777777" w:rsidR="00003DEE" w:rsidRPr="00844835" w:rsidRDefault="00003DEE" w:rsidP="00003DEE">
      <w:pPr>
        <w:pStyle w:val="NormalHanging12a"/>
      </w:pPr>
      <w:r w:rsidRPr="00844835">
        <w:t>2.</w:t>
      </w:r>
      <w:r w:rsidRPr="00844835">
        <w:tab/>
        <w:t>Jirrikonoxxi l-passi li ttieħdu fil-livell tal-UE u madwar id-dinja, mill-2015 ’l hawn, biex jiġu implimentati l-</w:t>
      </w:r>
      <w:proofErr w:type="spellStart"/>
      <w:r w:rsidRPr="00844835">
        <w:t>SDGs</w:t>
      </w:r>
      <w:proofErr w:type="spellEnd"/>
      <w:r w:rsidRPr="00844835">
        <w:t>; jesprimi dispjaċir għall-fatt li, minkejja l-kisbiet sinifikanti matul dawn l-aħħar għaxar snin, il-komunità globali tinsab ferm lura fir-</w:t>
      </w:r>
      <w:r w:rsidRPr="00844835">
        <w:lastRenderedPageBreak/>
        <w:t xml:space="preserve">rigward tal-implimentazzjoni tal-Aġenda 2030; jirrikonoxxi li s-17-il SDG huma </w:t>
      </w:r>
      <w:proofErr w:type="spellStart"/>
      <w:r w:rsidRPr="00844835">
        <w:t>interkonnessi</w:t>
      </w:r>
      <w:proofErr w:type="spellEnd"/>
      <w:r w:rsidRPr="00844835">
        <w:t xml:space="preserve"> u li l-kisba tal-Aġenda 2030 se tirrikjedi azzjoni </w:t>
      </w:r>
      <w:proofErr w:type="spellStart"/>
      <w:r w:rsidRPr="00844835">
        <w:t>aċċelerata</w:t>
      </w:r>
      <w:proofErr w:type="spellEnd"/>
      <w:r w:rsidRPr="00844835">
        <w:t xml:space="preserve"> </w:t>
      </w:r>
      <w:proofErr w:type="spellStart"/>
      <w:r w:rsidRPr="00844835">
        <w:t>fl-SDGs</w:t>
      </w:r>
      <w:proofErr w:type="spellEnd"/>
      <w:r w:rsidRPr="00844835">
        <w:t xml:space="preserve"> kollha; </w:t>
      </w:r>
      <w:proofErr w:type="spellStart"/>
      <w:r w:rsidRPr="00844835">
        <w:t>jissottolinja</w:t>
      </w:r>
      <w:proofErr w:type="spellEnd"/>
      <w:r w:rsidRPr="00844835">
        <w:t xml:space="preserve"> li l-effetti </w:t>
      </w:r>
      <w:proofErr w:type="spellStart"/>
      <w:r w:rsidRPr="00844835">
        <w:t>ċikatriċi</w:t>
      </w:r>
      <w:proofErr w:type="spellEnd"/>
      <w:r w:rsidRPr="00844835">
        <w:t xml:space="preserve"> tal-</w:t>
      </w:r>
      <w:proofErr w:type="spellStart"/>
      <w:r w:rsidRPr="00844835">
        <w:t>kunflitti</w:t>
      </w:r>
      <w:proofErr w:type="spellEnd"/>
      <w:r w:rsidRPr="00844835">
        <w:t xml:space="preserve"> li qed </w:t>
      </w:r>
      <w:proofErr w:type="spellStart"/>
      <w:r w:rsidRPr="00844835">
        <w:t>jeskalaw</w:t>
      </w:r>
      <w:proofErr w:type="spellEnd"/>
      <w:r w:rsidRPr="00844835">
        <w:t xml:space="preserve">, tat-tensjonijiet </w:t>
      </w:r>
      <w:proofErr w:type="spellStart"/>
      <w:r w:rsidRPr="00844835">
        <w:t>ġeopolitiċi</w:t>
      </w:r>
      <w:proofErr w:type="spellEnd"/>
      <w:r w:rsidRPr="00844835">
        <w:t xml:space="preserve">, tal-emerġenzi tas-saħħa u umanitarji u tal-kriżi planetarja </w:t>
      </w:r>
      <w:proofErr w:type="spellStart"/>
      <w:r w:rsidRPr="00844835">
        <w:t>tripla</w:t>
      </w:r>
      <w:proofErr w:type="spellEnd"/>
      <w:r w:rsidRPr="00844835">
        <w:t xml:space="preserve"> tat-tibdil fil-klima, tat-telf tal-bijodiversità u tat-tniġġis jikkostitwixxu ostakli sinifikanti biex jintlaħqu l-</w:t>
      </w:r>
      <w:proofErr w:type="spellStart"/>
      <w:r w:rsidRPr="00844835">
        <w:t>SDGs</w:t>
      </w:r>
      <w:proofErr w:type="spellEnd"/>
      <w:r w:rsidRPr="00844835">
        <w:t xml:space="preserve">; jisħaq, għalhekk, fuq il-ħtieġa urġenti ta’ kooperazzjoni internazzjonali u ta’ trasformazzjoni </w:t>
      </w:r>
      <w:proofErr w:type="spellStart"/>
      <w:r w:rsidRPr="00844835">
        <w:t>sistemika</w:t>
      </w:r>
      <w:proofErr w:type="spellEnd"/>
      <w:r w:rsidRPr="00844835">
        <w:t xml:space="preserve"> tal-qafas ta’ implimentazzjoni sabiex jintlaħqu l-</w:t>
      </w:r>
      <w:proofErr w:type="spellStart"/>
      <w:r w:rsidRPr="00844835">
        <w:t>SDGs</w:t>
      </w:r>
      <w:proofErr w:type="spellEnd"/>
      <w:r w:rsidRPr="00844835">
        <w:t>, filwaqt li jitqiesu r-restrizzjonijiet ekonomiċi u d-differenzi fl-iżvilupp bejn il-pajjiżi; jiddispjaċih għall-fatt li l-biċċa l-kbira tal-Istati Membri mhux se jkollhom l-opportunità li jippreżentaw ir-Rieżamijiet Nazzjonali Volontarji tagħhom tal-implimentazzjoni tal-SDG fil-Forum Politiku ta’ Livell Għoli tal-2026; madankollu jħeġġeġ lill-Istati Membri kollha jwettqu Rieżamijiet Nazzjonali Volontarji biex jagħtu informazzjoni dwar l-implimentazzjoni tal-</w:t>
      </w:r>
      <w:proofErr w:type="spellStart"/>
      <w:r w:rsidRPr="00844835">
        <w:t>SDGs</w:t>
      </w:r>
      <w:proofErr w:type="spellEnd"/>
      <w:r w:rsidRPr="00844835">
        <w:t xml:space="preserve"> tagħhom;</w:t>
      </w:r>
    </w:p>
    <w:p w14:paraId="7C124734" w14:textId="77777777" w:rsidR="00003DEE" w:rsidRPr="00844835" w:rsidRDefault="00003DEE" w:rsidP="00003DEE">
      <w:pPr>
        <w:pStyle w:val="NormalHanging12a"/>
      </w:pPr>
      <w:r w:rsidRPr="00844835">
        <w:t>3.</w:t>
      </w:r>
      <w:r w:rsidRPr="00844835">
        <w:tab/>
        <w:t>Jinsab imħasseb li s-sitwazzjoni ġeopolitika u ta’ sigurtà attwali, flimkien mal-isfida urġenti li tinkiseb in-newtralità klimatika, toħloq aktar diffikultajiet għas-soċjetà u għall-kisba tal-</w:t>
      </w:r>
      <w:proofErr w:type="spellStart"/>
      <w:r w:rsidRPr="00844835">
        <w:t>SDGs</w:t>
      </w:r>
      <w:proofErr w:type="spellEnd"/>
      <w:r w:rsidRPr="00844835">
        <w:t>; jemmen li l-</w:t>
      </w:r>
      <w:proofErr w:type="spellStart"/>
      <w:r w:rsidRPr="00844835">
        <w:t>istabbiltà</w:t>
      </w:r>
      <w:proofErr w:type="spellEnd"/>
      <w:r w:rsidRPr="00844835">
        <w:t>, is-sigurtà, il-prevenzjoni tal-kunflitti u r-reżiljenza ekonomika u klimatika, b’mod partikolari f’kuntesti fraġli, se jkunu meħtieġa għat-twettiq tal-</w:t>
      </w:r>
      <w:proofErr w:type="spellStart"/>
      <w:r w:rsidRPr="00844835">
        <w:t>SDGs</w:t>
      </w:r>
      <w:proofErr w:type="spellEnd"/>
      <w:r w:rsidRPr="00844835">
        <w:t xml:space="preserve">, inkluż fir-rigward tal-iżvilupp tal-bniedem u l-ugwaljanza, u li ma jistgħux jinkisbu b’mod iżolat mill-ġeopolitika, is-sigurtà tal-enerġija u s-sigurtà tal-ikel u tal-ilma; jenfasizza l-ħtieġa urġenti ta’ aktar sforzi mill-atturi kollha u jinsisti fuq ir-rwol indispensabbli li għandhom il-multilateraliżmu, id-difiża u t-tisħiħ ta’ sistema multilaterali demokratika u bbażata fuq ir-regoli taħt l-awspiċji tan-NU, u l-investiment sostnut biex jiġu indirizzati l-problemi sottostanti </w:t>
      </w:r>
      <w:proofErr w:type="spellStart"/>
      <w:r w:rsidRPr="00844835">
        <w:t>għall-SDGs</w:t>
      </w:r>
      <w:proofErr w:type="spellEnd"/>
      <w:r w:rsidRPr="00844835">
        <w:t>;</w:t>
      </w:r>
    </w:p>
    <w:p w14:paraId="644283CF" w14:textId="77777777" w:rsidR="00003DEE" w:rsidRPr="00844835" w:rsidRDefault="00003DEE" w:rsidP="00003DEE">
      <w:pPr>
        <w:pStyle w:val="NormalHanging12a"/>
      </w:pPr>
      <w:r w:rsidRPr="00844835">
        <w:t>4.</w:t>
      </w:r>
      <w:r w:rsidRPr="00844835">
        <w:tab/>
        <w:t>Jissottolinja li l-impenn tal-UE għall-implimentazzjoni globali u Ewropea tal-</w:t>
      </w:r>
      <w:proofErr w:type="spellStart"/>
      <w:r w:rsidRPr="00844835">
        <w:t>SDGs</w:t>
      </w:r>
      <w:proofErr w:type="spellEnd"/>
      <w:r w:rsidRPr="00844835">
        <w:t xml:space="preserve"> u l-Aġenda 2030 jibqa’ kruċjali u għandu jibgħat sinjal ċar lis-sħab madwar id-dinja; ifakkar fl-impenn tal-UE li tirrispetta l-limiti </w:t>
      </w:r>
      <w:proofErr w:type="spellStart"/>
      <w:r w:rsidRPr="00844835">
        <w:t>planetarji</w:t>
      </w:r>
      <w:proofErr w:type="spellEnd"/>
      <w:r w:rsidRPr="00844835">
        <w:t xml:space="preserve"> u li tikseb in-newtralità klimatika sal-2050 u, f’dan ir-rigward, jappella għal aktar effiċjenza fir-riżorsi; jappella lill-UE u lill-Istati Membri tagħha biex isaħħu r-rwol ta’ tmexxija tagħhom billi jibnu alleanzi globali u biex isaħħu b’mod kostruttiv l-impenn tagħhom mal-pajjiżi sħab sabiex iwettqu l-</w:t>
      </w:r>
      <w:proofErr w:type="spellStart"/>
      <w:r w:rsidRPr="00844835">
        <w:t>SDGs</w:t>
      </w:r>
      <w:proofErr w:type="spellEnd"/>
      <w:r w:rsidRPr="00844835">
        <w:t xml:space="preserve"> u jiżguraw finanzjament xieraq u sostnut sabiex jintlaħqu l-</w:t>
      </w:r>
      <w:proofErr w:type="spellStart"/>
      <w:r w:rsidRPr="00844835">
        <w:t>SDGs</w:t>
      </w:r>
      <w:proofErr w:type="spellEnd"/>
      <w:r w:rsidRPr="00844835">
        <w:t xml:space="preserve"> billi titnaqqas id-diskrepanza enormi fil-finanzjament, inkluża dik kawża tas-sospensjoni tal-biċċa l-kbira tal-finanzjament tal-USAID;</w:t>
      </w:r>
    </w:p>
    <w:p w14:paraId="66C78805" w14:textId="77777777" w:rsidR="00003DEE" w:rsidRPr="00844835" w:rsidRDefault="00003DEE" w:rsidP="00003DEE">
      <w:pPr>
        <w:pStyle w:val="NormalHanging12a"/>
      </w:pPr>
      <w:r w:rsidRPr="00844835">
        <w:t>5.</w:t>
      </w:r>
      <w:r w:rsidRPr="00844835">
        <w:tab/>
        <w:t xml:space="preserve">Jenfasizza l-fatt li x-xejra attwali ta’ rigress demokratiku madwar id-dinja, </w:t>
      </w:r>
      <w:proofErr w:type="spellStart"/>
      <w:r w:rsidRPr="00844835">
        <w:t>ikkaratterizzata</w:t>
      </w:r>
      <w:proofErr w:type="spellEnd"/>
      <w:r w:rsidRPr="00844835">
        <w:t xml:space="preserve"> mill-</w:t>
      </w:r>
      <w:proofErr w:type="spellStart"/>
      <w:r w:rsidRPr="00844835">
        <w:t>erożjoni</w:t>
      </w:r>
      <w:proofErr w:type="spellEnd"/>
      <w:r w:rsidRPr="00844835">
        <w:t xml:space="preserve"> tal-istat tad-dritt, istituzzjonijiet </w:t>
      </w:r>
      <w:proofErr w:type="spellStart"/>
      <w:r w:rsidRPr="00844835">
        <w:t>imdgħajfa</w:t>
      </w:r>
      <w:proofErr w:type="spellEnd"/>
      <w:r w:rsidRPr="00844835">
        <w:t xml:space="preserve">, spazju ċiviku li qed jiċkien u movimenti dejjem akbar kontra l-ġeneru u kontra d-drittijiet, b’mod partikolari fir-rigward tad-drittijiet tan-nisa u d-drittijiet tal-LGBTQI+, </w:t>
      </w:r>
      <w:proofErr w:type="spellStart"/>
      <w:r w:rsidRPr="00844835">
        <w:t>tirriskja</w:t>
      </w:r>
      <w:proofErr w:type="spellEnd"/>
      <w:r w:rsidRPr="00844835">
        <w:t xml:space="preserve"> li tnaqqas ir-ritmu u </w:t>
      </w:r>
      <w:proofErr w:type="spellStart"/>
      <w:r w:rsidRPr="00844835">
        <w:t>treġġa</w:t>
      </w:r>
      <w:proofErr w:type="spellEnd"/>
      <w:r w:rsidRPr="00844835">
        <w:t xml:space="preserve">’ lura l-progress </w:t>
      </w:r>
      <w:proofErr w:type="spellStart"/>
      <w:r w:rsidRPr="00844835">
        <w:t>fl-SDGs</w:t>
      </w:r>
      <w:proofErr w:type="spellEnd"/>
      <w:r w:rsidRPr="00844835">
        <w:t xml:space="preserve"> u timmina l-kisba tal-Aġenda 2030;</w:t>
      </w:r>
    </w:p>
    <w:p w14:paraId="0FBA1045" w14:textId="77777777" w:rsidR="00003DEE" w:rsidRPr="00844835" w:rsidRDefault="00003DEE" w:rsidP="00003DEE">
      <w:pPr>
        <w:pStyle w:val="NormalHanging12a"/>
      </w:pPr>
      <w:r w:rsidRPr="00844835">
        <w:t>6.</w:t>
      </w:r>
      <w:r w:rsidRPr="00844835">
        <w:tab/>
        <w:t>Jisħaq li l-</w:t>
      </w:r>
      <w:proofErr w:type="spellStart"/>
      <w:r w:rsidRPr="00844835">
        <w:t>aċċellerazzjoni</w:t>
      </w:r>
      <w:proofErr w:type="spellEnd"/>
      <w:r w:rsidRPr="00844835">
        <w:t xml:space="preserve"> tal-implimentazzjoni tal-</w:t>
      </w:r>
      <w:proofErr w:type="spellStart"/>
      <w:r w:rsidRPr="00844835">
        <w:t>SDGs</w:t>
      </w:r>
      <w:proofErr w:type="spellEnd"/>
      <w:r w:rsidRPr="00844835">
        <w:t xml:space="preserve"> tirrikjedi </w:t>
      </w:r>
      <w:proofErr w:type="spellStart"/>
      <w:r w:rsidRPr="00844835">
        <w:t>approċċ</w:t>
      </w:r>
      <w:proofErr w:type="spellEnd"/>
      <w:r w:rsidRPr="00844835">
        <w:t xml:space="preserve"> </w:t>
      </w:r>
      <w:proofErr w:type="spellStart"/>
      <w:r w:rsidRPr="00844835">
        <w:t>prammatiku</w:t>
      </w:r>
      <w:proofErr w:type="spellEnd"/>
      <w:r w:rsidRPr="00844835">
        <w:t xml:space="preserve"> u mmexxi mir-riżultati, li jipprijoritizza soluzzjonijiet trasformattivi, innovattivi u kkoordinati bbażati fuq ix-xjenza u l-evidenza li jipproduċu riżultati li jistgħu jitkejlu, u teħtieġ koerenza akbar fir-rabta bejn l-aspett umanitarju, l-iżvilupp u l-paċi; jenfasizza li l-implimentazzjoni effettiva tal-SDG tiddependi minn governanza tajba, l-istat tad-dritt, miżuri kontra l-korruzzjoni u ġestjoni finanzjarja pubblika soda; jafferma mill-ġdid l-importanza ta’ approċċ ibbażat fuq id-drittijiet tal-bniedem; jappella għal monitoraġġ, obbligu ta’ rendikont u rapportar ibbażat fuq ir-riżultati aktar effiċjenti dwar l-implimentazzjoni tal-SDG fil-livell tal-UE u globali;</w:t>
      </w:r>
    </w:p>
    <w:p w14:paraId="700EE27B" w14:textId="77777777" w:rsidR="00003DEE" w:rsidRPr="00844835" w:rsidRDefault="00003DEE" w:rsidP="00003DEE">
      <w:pPr>
        <w:pStyle w:val="NormalHanging12a"/>
      </w:pPr>
      <w:r w:rsidRPr="00844835">
        <w:lastRenderedPageBreak/>
        <w:t>7.</w:t>
      </w:r>
      <w:r w:rsidRPr="00844835">
        <w:tab/>
        <w:t>Jenfasizza r-rwol importanti tas-settur privat, l-innovazzjoni u l-finanzi sostenibbli biex titnaqqas id-diskrepanza fil-finanzjament tal-</w:t>
      </w:r>
      <w:proofErr w:type="spellStart"/>
      <w:r w:rsidRPr="00844835">
        <w:t>SDGs</w:t>
      </w:r>
      <w:proofErr w:type="spellEnd"/>
      <w:r w:rsidRPr="00844835">
        <w:t xml:space="preserve"> u jappella għal sħubijiet pubbliċi-privati u governanza pubblika msaħħa u ambjenti kummerċjali mtejba fil-pajjiżi sħab; jenfasizza l-importanza li jiġu appoġġjati l-intraprenditorija lokali, l-intrapriżi żgħar u ta’ daqs medju, l-iżvilupp tal-ħiliet u oqfsa regolatorji xierqa filwaqt li jiġu rrispettati l-istandards ambjentali u soċjali;</w:t>
      </w:r>
    </w:p>
    <w:p w14:paraId="06138A77" w14:textId="77777777" w:rsidR="00003DEE" w:rsidRPr="00844835" w:rsidRDefault="00003DEE" w:rsidP="00003DEE">
      <w:pPr>
        <w:pStyle w:val="NormalHanging12a"/>
      </w:pPr>
      <w:r w:rsidRPr="00844835">
        <w:t>8.</w:t>
      </w:r>
      <w:r w:rsidRPr="00844835">
        <w:tab/>
        <w:t>Jisħaq fuq il-ħtieġa li tingħata prijorità lill-gruppi vulnerabbli, speċjalment it-tfal, u b’mod partikolari f’kuntesti fraġli u affettwati minn kunflitti, u jappella għal investiment imsaħħaħ, ikkoordinat u fit-tul f’sistemi tal-edukazzjoni, tal-kura tas-saħħa u ta’ protezzjoni tat-tfal, ta’ kwalità, f’konformità mal-Aġenda 2030 u l-prinċipju li ħadd ma jitħalla jibqa’ lura, u li tali investiment jiġi rikonoxxut bħala essenzjali għall-iżvilupp tal-bniedem, ir-reżiljenza u l-istabbiltà sostenibbli fit-tul;</w:t>
      </w:r>
    </w:p>
    <w:p w14:paraId="36B39B6C" w14:textId="77777777" w:rsidR="00003DEE" w:rsidRPr="00844835" w:rsidRDefault="00003DEE" w:rsidP="00003DEE">
      <w:pPr>
        <w:pStyle w:val="Normal12a"/>
        <w:rPr>
          <w:b/>
          <w:bCs/>
          <w:i/>
          <w:iCs/>
        </w:rPr>
      </w:pPr>
      <w:r w:rsidRPr="00844835">
        <w:rPr>
          <w:b/>
          <w:i/>
        </w:rPr>
        <w:t>SDG 6: l-iżgurar tad-disponibbiltà u l-ġestjoni sostenibbli tal-ilma u s-</w:t>
      </w:r>
      <w:proofErr w:type="spellStart"/>
      <w:r w:rsidRPr="00844835">
        <w:rPr>
          <w:b/>
          <w:i/>
        </w:rPr>
        <w:t>sanità</w:t>
      </w:r>
      <w:proofErr w:type="spellEnd"/>
      <w:r w:rsidRPr="00844835">
        <w:rPr>
          <w:b/>
          <w:i/>
        </w:rPr>
        <w:t xml:space="preserve"> għal kulħadd</w:t>
      </w:r>
    </w:p>
    <w:p w14:paraId="235E4DCF" w14:textId="77777777" w:rsidR="00003DEE" w:rsidRPr="00844835" w:rsidRDefault="00003DEE" w:rsidP="00003DEE">
      <w:pPr>
        <w:pStyle w:val="NormalHanging12a"/>
      </w:pPr>
      <w:r w:rsidRPr="00844835">
        <w:t>9.</w:t>
      </w:r>
      <w:r w:rsidRPr="00844835">
        <w:tab/>
        <w:t>Jinnota li l-SDG 6 huwa wieħed mill-</w:t>
      </w:r>
      <w:proofErr w:type="spellStart"/>
      <w:r w:rsidRPr="00844835">
        <w:t>SDGs</w:t>
      </w:r>
      <w:proofErr w:type="spellEnd"/>
      <w:r w:rsidRPr="00844835">
        <w:t xml:space="preserve"> fejn ġiet irreġistrata prestazzjoni mill-aktar dgħajfa, hekk kif l-ebda waħda mill-miri tiegħu ma ntlaħqet jew ma tinsab fit-triq it-tajba biex tintlaħaq, u nofs il-miri tiegħu raw </w:t>
      </w:r>
      <w:proofErr w:type="spellStart"/>
      <w:r w:rsidRPr="00844835">
        <w:t>staġnar</w:t>
      </w:r>
      <w:proofErr w:type="spellEnd"/>
      <w:r w:rsidRPr="00844835">
        <w:t xml:space="preserve"> jew </w:t>
      </w:r>
      <w:proofErr w:type="spellStart"/>
      <w:r w:rsidRPr="00844835">
        <w:t>rigress</w:t>
      </w:r>
      <w:proofErr w:type="spellEnd"/>
      <w:r w:rsidRPr="00844835">
        <w:t>; ifakkar li l-aċċess għal ilma tax-xorb sikur u nadif u s-</w:t>
      </w:r>
      <w:proofErr w:type="spellStart"/>
      <w:r w:rsidRPr="00844835">
        <w:t>sanità</w:t>
      </w:r>
      <w:proofErr w:type="spellEnd"/>
      <w:r w:rsidRPr="00844835">
        <w:t xml:space="preserve"> huma drittijiet fundamentali relatati mal-interess pubbliku u mal-beni pubbliċi u globali, u huma strumentali fit-titjib tal-kopertura tas-saħħa globali u l-aċċess għall-edukazzjoni, fil-kisba tat-tnaqqis tal-faqar u s-sigurtà tal-ikel u fil-protezzjoni tal-ekosistemi; jisħaq, barra minn hekk, li huwa kruċjali li tissaħħaħ ir-reżiljenza tal-ilma fid-dawl tal-pressjonijiet dejjem akbar mit-tibdil fil-klima, in-nixfiet, l-għargħar u t-tniġġis, f’kuntest ta’ żieda fid-domanda għall-ilma u użi kompetittivi; jinsisti li l-aċċess għall-ilma u r-reżiljenza tal-ilma huma kruċjali biex jintlaħqu diversi </w:t>
      </w:r>
      <w:proofErr w:type="spellStart"/>
      <w:r w:rsidRPr="00844835">
        <w:t>SDGs</w:t>
      </w:r>
      <w:proofErr w:type="spellEnd"/>
      <w:r w:rsidRPr="00844835">
        <w:t xml:space="preserve"> oħra; ifakkar fl-Inizjattiva taċ-Ċittadini Ewropej Right2Water u r-riżoluzzjoni tal-Parlament dwarha</w:t>
      </w:r>
      <w:r w:rsidRPr="00844835">
        <w:rPr>
          <w:rStyle w:val="FootnoteReference"/>
        </w:rPr>
        <w:footnoteReference w:id="8"/>
      </w:r>
      <w:r w:rsidRPr="00844835">
        <w:t>, u għalhekk jappella għall-adozzjoni tal-miżuri proposti fiha sabiex jintlaħaq l-SDG 6;</w:t>
      </w:r>
    </w:p>
    <w:p w14:paraId="73DBD44A" w14:textId="77777777" w:rsidR="00003DEE" w:rsidRPr="00844835" w:rsidRDefault="00003DEE" w:rsidP="00003DEE">
      <w:pPr>
        <w:pStyle w:val="NormalHanging12a"/>
      </w:pPr>
      <w:r w:rsidRPr="00844835">
        <w:t>10.</w:t>
      </w:r>
      <w:r w:rsidRPr="00844835">
        <w:tab/>
        <w:t xml:space="preserve">Jenfasizza l-fatt li l-Grupp </w:t>
      </w:r>
      <w:proofErr w:type="spellStart"/>
      <w:r w:rsidRPr="00844835">
        <w:t>Intergovernattiv</w:t>
      </w:r>
      <w:proofErr w:type="spellEnd"/>
      <w:r w:rsidRPr="00844835">
        <w:t xml:space="preserve"> ta’ Esperti dwar it-Tibdil fil-Klima </w:t>
      </w:r>
      <w:proofErr w:type="spellStart"/>
      <w:r w:rsidRPr="00844835">
        <w:t>identifika</w:t>
      </w:r>
      <w:proofErr w:type="spellEnd"/>
      <w:r w:rsidRPr="00844835">
        <w:t xml:space="preserve"> s-servizzi WASH bħala waħda mill-aktar miżuri ta’ adattament effettivi għal xokkijiet klimatiċi fuq terminu qasir u miżura ta’ adattament “</w:t>
      </w:r>
      <w:proofErr w:type="spellStart"/>
      <w:r w:rsidRPr="00844835">
        <w:t>low</w:t>
      </w:r>
      <w:proofErr w:type="spellEnd"/>
      <w:r w:rsidRPr="00844835">
        <w:t xml:space="preserve"> </w:t>
      </w:r>
      <w:proofErr w:type="spellStart"/>
      <w:r w:rsidRPr="00844835">
        <w:t>regret</w:t>
      </w:r>
      <w:proofErr w:type="spellEnd"/>
      <w:r w:rsidRPr="00844835">
        <w:t>” (bi ftit dispjaċir), u jissottolinja li l-progress fl-SDG 6 huwa marbut mill-qrib mat-tisħiħ ta’ sistemi u setturi WASH effiċjenti u reżiljenti; jirrikonoxxi li s-servizzi WASH huma essenzjali għad-dinjità, is-saħħa – inklużi s-saħħa sesswali u riproduttiva u d-drittijiet relatati  – u l-ugwaljanza tan-nisa u jistieden lill-Kummissjoni u lill-Istati Membri jappoġġjaw interventi WASH reattivi għal kwistjonijiet ta’ ġeneru, u jagħtu prijorità lill-interventi biex jiżguraw l-aċċess tan-nisa għas-servizzi tas-saħħa sesswali u riproduttiva u jappoġġjaw il-parteċipazzjoni sħiħa, ugwali u sinifikanti tan-nisa fit-teħid ta’ deċiżjonijiet relatati mal-WASH; jisħaq fuq il-ħtieġa li jiġi żgurat approċċ inklużiv għall-persuni b’diżabbiltà fil-programmazzjoni WASH;</w:t>
      </w:r>
    </w:p>
    <w:p w14:paraId="536C0FC5" w14:textId="77777777" w:rsidR="00003DEE" w:rsidRPr="00844835" w:rsidRDefault="00003DEE" w:rsidP="00003DEE">
      <w:pPr>
        <w:pStyle w:val="NormalHanging12a"/>
      </w:pPr>
      <w:r w:rsidRPr="00844835">
        <w:t>11.</w:t>
      </w:r>
      <w:r w:rsidRPr="00844835">
        <w:tab/>
        <w:t>Jirrikonoxxi r-rwol ċentrali ta’ ekosistemi b’saħħithom fil-kisba tas-sigurtà tal-ilma; jisħaq li r-restawr u l-protezzjoni taċ-ċiklu tal-ilma huma essenzjali biex tinbena r-reżiljenza kontra l-għargħar, in-nixfiet u l-iskarsezza tal-ilma; jisħaq fuq l-importanza tal-protezzjoni u r-restawr tal-ekosistemi tal-ilma ħelu, inklużi x-xmajjar u l-</w:t>
      </w:r>
      <w:proofErr w:type="spellStart"/>
      <w:r w:rsidRPr="00844835">
        <w:t>flussi</w:t>
      </w:r>
      <w:proofErr w:type="spellEnd"/>
      <w:r w:rsidRPr="00844835">
        <w:t xml:space="preserve"> tal-ilma, il-</w:t>
      </w:r>
      <w:proofErr w:type="spellStart"/>
      <w:r w:rsidRPr="00844835">
        <w:t>lagi</w:t>
      </w:r>
      <w:proofErr w:type="spellEnd"/>
      <w:r w:rsidRPr="00844835">
        <w:t xml:space="preserve">, l-artijiet </w:t>
      </w:r>
      <w:proofErr w:type="spellStart"/>
      <w:r w:rsidRPr="00844835">
        <w:t>mistagħdra</w:t>
      </w:r>
      <w:proofErr w:type="spellEnd"/>
      <w:r w:rsidRPr="00844835">
        <w:t xml:space="preserve"> u l-ilma ta’ taħt l-art, bħala essenzjali għall-</w:t>
      </w:r>
      <w:r w:rsidRPr="00844835">
        <w:lastRenderedPageBreak/>
        <w:t>bijodiversità, ir-reżiljenza għat-tibdil fil-klima u l-provvista ta’ servizzi tal-ekosistema; jistieden lill-Istati Membri, f’dan ir-rigward, jimplimentaw bis-sħiħ il-leġiżlazzjoni kollha tal-UE dwar l-ilma;</w:t>
      </w:r>
    </w:p>
    <w:p w14:paraId="73A5E030" w14:textId="77777777" w:rsidR="00003DEE" w:rsidRPr="00844835" w:rsidRDefault="00003DEE" w:rsidP="00003DEE">
      <w:pPr>
        <w:pStyle w:val="NormalHanging12a"/>
      </w:pPr>
      <w:r w:rsidRPr="00844835">
        <w:t>12.</w:t>
      </w:r>
      <w:r w:rsidRPr="00844835">
        <w:tab/>
        <w:t xml:space="preserve">Jinsab inkwetat bit-telf </w:t>
      </w:r>
      <w:proofErr w:type="spellStart"/>
      <w:r w:rsidRPr="00844835">
        <w:t>irriversibbli</w:t>
      </w:r>
      <w:proofErr w:type="spellEnd"/>
      <w:r w:rsidRPr="00844835">
        <w:t xml:space="preserve"> tal-kapital tal-ilma naturali, b’ħafna sistemi kritiċi tal-ilma li diġà fallew, u dan iħalli impatt fuq il-provvista affidabbli tas-servizzi tal-ilma; ifakkar li l-aċċess għall-ilma jirfed l-istabbiltà globali u jistieden lill-komunità internazzjonali tuża l-Konferenza li jmiss tan-NU dwar l-Ilma biex tqiegħed il-kwistjonijiet relatati mal-ilma fuq quddiem tal-aġenda internazzjonali; jissottolinja li l-politiki tal-ilma jridu jappoġġjaw il-ġestjoni sostenibbli tal-korpi tal-ilma u jintegraw prattiki ta’ effiċjenza fl-ilma, inklużi soluzzjonijiet intelliġenti fl-użu tal-ilma u soluzzjonijiet diġitali innovattivi, fis-setturi kollha; jappella għal azzjoni internazzjonali aktar b’saħħitha biex jiġi evitat u </w:t>
      </w:r>
      <w:proofErr w:type="spellStart"/>
      <w:r w:rsidRPr="00844835">
        <w:t>mitigat</w:t>
      </w:r>
      <w:proofErr w:type="spellEnd"/>
      <w:r w:rsidRPr="00844835">
        <w:t xml:space="preserve"> l-</w:t>
      </w:r>
      <w:proofErr w:type="spellStart"/>
      <w:r w:rsidRPr="00844835">
        <w:t>istress</w:t>
      </w:r>
      <w:proofErr w:type="spellEnd"/>
      <w:r w:rsidRPr="00844835">
        <w:t xml:space="preserve"> </w:t>
      </w:r>
      <w:proofErr w:type="spellStart"/>
      <w:r w:rsidRPr="00844835">
        <w:t>idriku</w:t>
      </w:r>
      <w:proofErr w:type="spellEnd"/>
      <w:r w:rsidRPr="00844835">
        <w:t xml:space="preserve"> u l-isfruttament żejjed tar-riżorsi tal-ilma, jiġu restawrati ekosistemi </w:t>
      </w:r>
      <w:proofErr w:type="spellStart"/>
      <w:r w:rsidRPr="00844835">
        <w:t>degradati</w:t>
      </w:r>
      <w:proofErr w:type="spellEnd"/>
      <w:r w:rsidRPr="00844835">
        <w:t xml:space="preserve"> u tittejjeb il-</w:t>
      </w:r>
      <w:proofErr w:type="spellStart"/>
      <w:r w:rsidRPr="00844835">
        <w:t>governanza</w:t>
      </w:r>
      <w:proofErr w:type="spellEnd"/>
      <w:r w:rsidRPr="00844835">
        <w:t xml:space="preserve"> tal-ilma;</w:t>
      </w:r>
    </w:p>
    <w:p w14:paraId="3D9699A8" w14:textId="77777777" w:rsidR="00003DEE" w:rsidRPr="00844835" w:rsidRDefault="00003DEE" w:rsidP="00003DEE">
      <w:pPr>
        <w:pStyle w:val="NormalHanging12a"/>
      </w:pPr>
      <w:r w:rsidRPr="00844835">
        <w:t>13.</w:t>
      </w:r>
      <w:r w:rsidRPr="00844835">
        <w:tab/>
        <w:t xml:space="preserve">Jesprimi tħassib kbir li, skont in-NU, madwar 3,5 biljun persuna għad ma għandhomx servizzi ta’ </w:t>
      </w:r>
      <w:proofErr w:type="spellStart"/>
      <w:r w:rsidRPr="00844835">
        <w:t>sanità</w:t>
      </w:r>
      <w:proofErr w:type="spellEnd"/>
      <w:r w:rsidRPr="00844835">
        <w:t xml:space="preserve"> </w:t>
      </w:r>
      <w:proofErr w:type="spellStart"/>
      <w:r w:rsidRPr="00844835">
        <w:t>ġestiti</w:t>
      </w:r>
      <w:proofErr w:type="spellEnd"/>
      <w:r w:rsidRPr="00844835">
        <w:t xml:space="preserve"> b’mod </w:t>
      </w:r>
      <w:proofErr w:type="spellStart"/>
      <w:r w:rsidRPr="00844835">
        <w:t>sikur</w:t>
      </w:r>
      <w:proofErr w:type="spellEnd"/>
      <w:r w:rsidRPr="00844835">
        <w:t>, filwaqt li 1,7 biljun lanqas biss għandhom servizzi bażiċi; jenfasizza l-fatt li s-sigurtà tal-ilma, u b’mod partikolari l-aċċess għall-ilma nadif u s-</w:t>
      </w:r>
      <w:proofErr w:type="spellStart"/>
      <w:r w:rsidRPr="00844835">
        <w:t>sanità</w:t>
      </w:r>
      <w:proofErr w:type="spellEnd"/>
      <w:r w:rsidRPr="00844835">
        <w:t>, għandhom impatt sinifikanti fuq l-istabbiltà ekonomika, ir-reżiljenza għall-klima u l-paċi; jinnota, f’dan ir-rigward, li s-sigurtà tal-ilma hija parti integrali mill-proċessi tal-konsolidazzjoni tal-paċi; jistieden lill-UE ssaħħaħ l-investimenti esterni tagħha fl-aċċess għall-ilma u s-</w:t>
      </w:r>
      <w:proofErr w:type="spellStart"/>
      <w:r w:rsidRPr="00844835">
        <w:t>sanità</w:t>
      </w:r>
      <w:proofErr w:type="spellEnd"/>
      <w:r w:rsidRPr="00844835">
        <w:t xml:space="preserve"> u ttejjeb it-tmexxija tagħha fil-ġestjoni kooperattiva fil-governanza tal-ilma f’kuntesti fraġli u affettwati minn kunflitti bħala mezz biex tappoġġja l-istabbiltà, il-konsolidazzjoni tal-paċi, ir-reżiljenza u l-adattament għat-tibdil fil-klima; jistieden, barra minn hekk, lill-partijiet fil-</w:t>
      </w:r>
      <w:proofErr w:type="spellStart"/>
      <w:r w:rsidRPr="00844835">
        <w:t>kunflitt</w:t>
      </w:r>
      <w:proofErr w:type="spellEnd"/>
      <w:r w:rsidRPr="00844835">
        <w:t xml:space="preserve"> biex ma </w:t>
      </w:r>
      <w:proofErr w:type="spellStart"/>
      <w:r w:rsidRPr="00844835">
        <w:t>jimmirawx</w:t>
      </w:r>
      <w:proofErr w:type="spellEnd"/>
      <w:r w:rsidRPr="00844835">
        <w:t xml:space="preserve"> l-infrastruttura tal-ilma u tal-enerġija, f’konformità mal-obbligi tagħhom fl-ambitu tad-dritt internazzjonali; </w:t>
      </w:r>
    </w:p>
    <w:p w14:paraId="5591A490" w14:textId="77777777" w:rsidR="00003DEE" w:rsidRPr="00844835" w:rsidRDefault="00003DEE" w:rsidP="00003DEE">
      <w:pPr>
        <w:pStyle w:val="NormalHanging12a"/>
      </w:pPr>
      <w:r w:rsidRPr="00844835">
        <w:t>14.</w:t>
      </w:r>
      <w:r w:rsidRPr="00844835">
        <w:tab/>
        <w:t>Jappella għal titjib fid-data u l-monitoraġġ, b’mod partikolari f’insedjamenti informali u reġjuni b’nuqqas ta’ ilma, u għal investimenti mmirati u reżiljenti għat-tibdil fil-klima biex jiġu żgurati sostenibbiltà u reżiljenza fit-tul;</w:t>
      </w:r>
    </w:p>
    <w:p w14:paraId="4F62FCAE" w14:textId="77777777" w:rsidR="00003DEE" w:rsidRPr="00844835" w:rsidRDefault="00003DEE" w:rsidP="00003DEE">
      <w:pPr>
        <w:pStyle w:val="NormalHanging12a"/>
      </w:pPr>
      <w:r w:rsidRPr="00844835">
        <w:t>15.</w:t>
      </w:r>
      <w:r w:rsidRPr="00844835">
        <w:tab/>
        <w:t xml:space="preserve">Jisħaq li t-tniġġis tal-ilma għandu jiġi indirizzat kemm fis-sors kif ukoll billi jiġi żgurat aċċess għal trattament effiċjenti tal-ilma mormi; jenfasizza l-ħtieġa li jittejjeb il-ġbir tad-data dwar il-kwalità u l-kwantità tal-ilma ħelu u li jissaħħaħ il-monitoraġġ tagħhom; iħeġġeġ sħubijiet pubbliċi-privati biex tikber l-infrastruttura tal-ilma ħelu u tal-ilma mormi, inklużi proġetti tal-ilma u </w:t>
      </w:r>
      <w:proofErr w:type="spellStart"/>
      <w:r w:rsidRPr="00844835">
        <w:t>tas-sanità</w:t>
      </w:r>
      <w:proofErr w:type="spellEnd"/>
      <w:r w:rsidRPr="00844835">
        <w:t xml:space="preserve">; jinkoraġġixxi l-introduzzjoni ta’ sistemi ta’ twissija bikrija u ppjanar tar-riskju tal-ilma biex jiġi evitat telf </w:t>
      </w:r>
      <w:proofErr w:type="spellStart"/>
      <w:r w:rsidRPr="00844835">
        <w:t>irriversibbli</w:t>
      </w:r>
      <w:proofErr w:type="spellEnd"/>
      <w:r w:rsidRPr="00844835">
        <w:t>; jenfasizza l-importanza tat-trattament tal-ilma mormi għas-saħħa tal-popolazzjonijiet u l-komunitajiet; jissottolinja, barra minn hekk, li l-ilma mormi jservi bħala sors vitali ta’ data, u joffri indikaturi ewlenin għat-</w:t>
      </w:r>
      <w:proofErr w:type="spellStart"/>
      <w:r w:rsidRPr="00844835">
        <w:t>traċċar</w:t>
      </w:r>
      <w:proofErr w:type="spellEnd"/>
      <w:r w:rsidRPr="00844835">
        <w:t xml:space="preserve"> tat-tixrid tal-</w:t>
      </w:r>
      <w:proofErr w:type="spellStart"/>
      <w:r w:rsidRPr="00844835">
        <w:t>pandemiji</w:t>
      </w:r>
      <w:proofErr w:type="spellEnd"/>
      <w:r w:rsidRPr="00844835">
        <w:t>; jenfasizza r-rwol kruċjali tal-monitoraġġ u l-ġbir tad-data, li għandhom jitfasslu b’mod prattikabbli u realistiku;</w:t>
      </w:r>
    </w:p>
    <w:p w14:paraId="23848D48" w14:textId="77777777" w:rsidR="00003DEE" w:rsidRPr="00844835" w:rsidRDefault="00003DEE" w:rsidP="00003DEE">
      <w:pPr>
        <w:pStyle w:val="NormalHanging12a"/>
      </w:pPr>
      <w:r w:rsidRPr="00844835">
        <w:t>16.</w:t>
      </w:r>
      <w:r w:rsidRPr="00844835">
        <w:tab/>
        <w:t xml:space="preserve">Ifakkar li soluzzjonijiet li huma mfassla b’mod konġunt mal-parteċipazzjoni u l-għarfien tal-komunitajiet lokali huma l-aktar effettivi biex tinkiseb reżiljenza soċjali u komunitarja għax-xokkijiet relatati mal-ilma; jisħaq fuq l-importanza li jiġi appoġġjat il-bini tal-kapaċità għall-komunitajiet, l-awtoritajiet u l-utilitajiet lokali, speċjalment f’kuntesti fraġli u li qed jiżviluppaw, inkluż billi jiġu promossi soluzzjonijiet li huma adattati għall-kuntesti lokali u sostnuti fihom u li ma jħallu lil ħadd jibqa’ lura; </w:t>
      </w:r>
      <w:r w:rsidRPr="00844835">
        <w:lastRenderedPageBreak/>
        <w:t xml:space="preserve">jenfasizzaw il-ħtieġa li tingħata attenzjoni partikolari lin-nisa, lit-tfal u lill-komunitajiet l-aktar vulnerabbli fir-rigward tal-aċċess għall-ilma u </w:t>
      </w:r>
      <w:proofErr w:type="spellStart"/>
      <w:r w:rsidRPr="00844835">
        <w:t>għas-sanità</w:t>
      </w:r>
      <w:proofErr w:type="spellEnd"/>
      <w:r w:rsidRPr="00844835">
        <w:t>;</w:t>
      </w:r>
    </w:p>
    <w:p w14:paraId="2F2CD67A" w14:textId="77777777" w:rsidR="00003DEE" w:rsidRPr="00844835" w:rsidRDefault="00003DEE" w:rsidP="00003DEE">
      <w:pPr>
        <w:pStyle w:val="NormalHanging12a"/>
      </w:pPr>
      <w:r w:rsidRPr="00844835">
        <w:t>17.</w:t>
      </w:r>
      <w:r w:rsidRPr="00844835">
        <w:tab/>
        <w:t>Jistieden lill-Kummissjoni tipproponi li telimina gradwalment is-sustanzi kimiċi dejjiema (PFAS) – billi tibda mill-oġġetti tal-konsumatur – marbuta ma’ effetti ta’ ħsara għas-saħħa tal-bniedem u għall-ambjent, abbażi ta’ evidenza xjentifika, filwaqt li tippermetti l-użu tagħhom fejn ma jkun hemm ebda alternattiva sikura; jissottolinja l-ħtieġa li jiżdiedu l-investimenti u li jitħaffu r-riċerka u l-iżvilupp ta’ alternattivi ekwivalenti u sikuri;</w:t>
      </w:r>
    </w:p>
    <w:p w14:paraId="662CDF8F" w14:textId="77777777" w:rsidR="00003DEE" w:rsidRPr="00844835" w:rsidRDefault="00003DEE" w:rsidP="00003DEE">
      <w:pPr>
        <w:pStyle w:val="NormalHanging12a"/>
      </w:pPr>
      <w:r w:rsidRPr="00844835">
        <w:t>18.</w:t>
      </w:r>
      <w:r w:rsidRPr="00844835">
        <w:tab/>
        <w:t xml:space="preserve">Jistieden lill-UE tkun minn ta’ quddiem fid-diplomazija fil-qasam tal-ilma u fl-appoġġ tal-kooperazzjoni transfruntiera dwar l-ilma biex </w:t>
      </w:r>
      <w:proofErr w:type="spellStart"/>
      <w:r w:rsidRPr="00844835">
        <w:t>tisfrutta</w:t>
      </w:r>
      <w:proofErr w:type="spellEnd"/>
      <w:r w:rsidRPr="00844835">
        <w:t xml:space="preserve"> l-potenzjal globali tagħha għall-iżvilupp sostenibbli, id-drittijiet tal-bniedem, l-ugwaljanza bejn il-ġeneri, ir-reżiljenza għat-tibdil fil-klima, is-sigurtà tal-ikel, il-protezzjoni tal-bijodiversità u l-paċi sostenibbli u l-prevenzjoni tal-kunflitti, inkluż billi tpoġġi strumenti u </w:t>
      </w:r>
      <w:proofErr w:type="spellStart"/>
      <w:r w:rsidRPr="00844835">
        <w:t>infrastrutturi</w:t>
      </w:r>
      <w:proofErr w:type="spellEnd"/>
      <w:r w:rsidRPr="00844835">
        <w:t xml:space="preserve"> tal-ilma u s-</w:t>
      </w:r>
      <w:proofErr w:type="spellStart"/>
      <w:r w:rsidRPr="00844835">
        <w:t>sanità</w:t>
      </w:r>
      <w:proofErr w:type="spellEnd"/>
      <w:r w:rsidRPr="00844835">
        <w:t xml:space="preserve"> reżiljenti għat-tibdil fil-klima fil-qalba tal-aġenda klimatika tal-UE; jappella lill-UE tintegra l-ġestjoni tal-ilma transfruntiera u s-sigurtà tal-ilma fil-kooperazzjoni għall-iżvilupp u l-azzjoni umanitarja tal-UE; jistieden, barra minn hekk, lill-UE tiżgura li l-inizjattivi tal-ilma transfruntiera appoġġjati mill-UE, inklużi proġetti ta’ infrastruttura </w:t>
      </w:r>
      <w:proofErr w:type="spellStart"/>
      <w:r w:rsidRPr="00844835">
        <w:t>ffinanzjati</w:t>
      </w:r>
      <w:proofErr w:type="spellEnd"/>
      <w:r w:rsidRPr="00844835">
        <w:t xml:space="preserve"> mill-</w:t>
      </w:r>
      <w:proofErr w:type="spellStart"/>
      <w:r w:rsidRPr="00844835">
        <w:t>Global</w:t>
      </w:r>
      <w:proofErr w:type="spellEnd"/>
      <w:r w:rsidRPr="00844835">
        <w:t xml:space="preserve"> </w:t>
      </w:r>
      <w:proofErr w:type="spellStart"/>
      <w:r w:rsidRPr="00844835">
        <w:t>Gateway</w:t>
      </w:r>
      <w:proofErr w:type="spellEnd"/>
      <w:r w:rsidRPr="00844835">
        <w:t xml:space="preserve">, jindirizzaw il-ħtiġijiet tan-nies, inklużi dawk fil-faqar, u gruppi vulnerabbli u emarġinati; jappella għall-inklużjoni tan-nisa, iż-żgħażagħ u l-komunitajiet indiġeni fil-governanza tal-ilma; jirrakkomanda li tissaħħaħ il-kooperazzjoni multilaterali dwar l-ilma, inkluż permezz tar-ratifika tal-Konvenzjoni tan-NU fuq il-protezzjoni u l-użu ta’ passaġġi tal-ilma </w:t>
      </w:r>
      <w:proofErr w:type="spellStart"/>
      <w:r w:rsidRPr="00844835">
        <w:t>transkonfinali</w:t>
      </w:r>
      <w:proofErr w:type="spellEnd"/>
      <w:r w:rsidRPr="00844835">
        <w:t xml:space="preserve"> u għadajjar internazzjonali u l-Konvenzjoni tan-NU dwar il-Liġi tal-Użu Mhux </w:t>
      </w:r>
      <w:proofErr w:type="spellStart"/>
      <w:r w:rsidRPr="00844835">
        <w:t>Navigazzjonali</w:t>
      </w:r>
      <w:proofErr w:type="spellEnd"/>
      <w:r w:rsidRPr="00844835">
        <w:t xml:space="preserve"> tal-Passaġġi tal-Ilma Internazzjonali;</w:t>
      </w:r>
    </w:p>
    <w:p w14:paraId="62895799" w14:textId="77777777" w:rsidR="00003DEE" w:rsidRPr="00844835" w:rsidRDefault="00003DEE" w:rsidP="00003DEE">
      <w:pPr>
        <w:pStyle w:val="NormalHanging12a"/>
      </w:pPr>
      <w:r w:rsidRPr="00844835">
        <w:t>19.</w:t>
      </w:r>
      <w:r w:rsidRPr="00844835">
        <w:tab/>
        <w:t>Jistieden lill-UE u lill-Istati Membri tagħha jintegraw l-implimentazzjoni tal-objettivi tal-politika dwar l-ilma f’oqsma ta’ politika rilevanti oħra, sabiex tiġi żgurata l-koerenza tal-politika f’firxa ta’ oqsma, inklużi l-politika agrikola, kummerċjali u ambjentali, kif ukoll fil-politiki esterni tagħha, f’konformità mal-prinċipju tal-koerenza tal-politika fil-qasam tal-iżvilupp internazzjonali;</w:t>
      </w:r>
    </w:p>
    <w:p w14:paraId="49F282F1" w14:textId="77777777" w:rsidR="00003DEE" w:rsidRPr="00844835" w:rsidRDefault="00003DEE" w:rsidP="00003DEE">
      <w:pPr>
        <w:pStyle w:val="NormalHanging12a"/>
      </w:pPr>
      <w:r w:rsidRPr="00844835">
        <w:t>20.</w:t>
      </w:r>
      <w:r w:rsidRPr="00844835">
        <w:tab/>
        <w:t>Jilqa’ l-ewwel strateġija tal-Kummissjoni dwar ir-reżiljenza tal-ilma, li timpenja ruħha li tappoġġja l-aċċess għall-ilma tax-xorb nadif u s-</w:t>
      </w:r>
      <w:proofErr w:type="spellStart"/>
      <w:r w:rsidRPr="00844835">
        <w:t>sanità</w:t>
      </w:r>
      <w:proofErr w:type="spellEnd"/>
      <w:r w:rsidRPr="00844835">
        <w:t xml:space="preserve"> għal mill-anqas 70 miljun persuna; jistieden lill-UE u lill-Istati Membri tagħha jżidu l-isforzi tagħhom, f’dan ir-rigward, u jagħlqu d-distakk biex jintlaħqu l-miri tal-SDG 6 billi jimplimentaw din l-istrateġija b’mod effettiv u sħiħ;</w:t>
      </w:r>
    </w:p>
    <w:p w14:paraId="779622C7" w14:textId="77777777" w:rsidR="00003DEE" w:rsidRPr="00844835" w:rsidRDefault="00003DEE" w:rsidP="00003DEE">
      <w:pPr>
        <w:pStyle w:val="NormalHanging12a"/>
      </w:pPr>
      <w:r w:rsidRPr="00844835">
        <w:t>21.</w:t>
      </w:r>
      <w:r w:rsidRPr="00844835">
        <w:tab/>
        <w:t>Jistieden lill-Istati Membri jiżguraw koordinazzjoni aħjar tal-programmi tagħhom ta’ reżiljenza għall-ilma, b’enfasi fuq servizzi u infrastruttura tal-ilma u s-</w:t>
      </w:r>
      <w:proofErr w:type="spellStart"/>
      <w:r w:rsidRPr="00844835">
        <w:t>sanità</w:t>
      </w:r>
      <w:proofErr w:type="spellEnd"/>
      <w:r w:rsidRPr="00844835">
        <w:t xml:space="preserve"> </w:t>
      </w:r>
      <w:proofErr w:type="spellStart"/>
      <w:r w:rsidRPr="00844835">
        <w:t>reżiljenti</w:t>
      </w:r>
      <w:proofErr w:type="spellEnd"/>
      <w:r w:rsidRPr="00844835">
        <w:t xml:space="preserve"> għall-klima; jistieden lill-UE, permezz tal-inizjattivi tat-Tim Ewropa, tappoġġja l-bini tal-kapaċitajiet, it-tisħiħ istituzzjonali u l-approċċi ta’ ġestjoni tar-riżorsi tal-ilma integrati fil-pajjiżi sħab, biex ittejjeb l-ippjanar, il-governanza u l-manutenzjoni tas-servizzi tal-ilma u s-</w:t>
      </w:r>
      <w:proofErr w:type="spellStart"/>
      <w:r w:rsidRPr="00844835">
        <w:t>sanità</w:t>
      </w:r>
      <w:proofErr w:type="spellEnd"/>
      <w:r w:rsidRPr="00844835">
        <w:t>, inkluż permezz ta’ sħubijiet mal-awtoritajiet lokali, mal-fornituri tas-servizzi pubbliċi u mas-soċjetà ċivili; jappella għal approċċ ambizzjuż ħafna għat-tisħiħ tal-governanza u l-involviment globali tal-ilma, f’dan ir-rigward, f’</w:t>
      </w:r>
      <w:proofErr w:type="spellStart"/>
      <w:r w:rsidRPr="00844835">
        <w:t>fora</w:t>
      </w:r>
      <w:proofErr w:type="spellEnd"/>
      <w:r w:rsidRPr="00844835">
        <w:t xml:space="preserve"> multilaterali, </w:t>
      </w:r>
      <w:proofErr w:type="spellStart"/>
      <w:r w:rsidRPr="00844835">
        <w:t>bħas-summits</w:t>
      </w:r>
      <w:proofErr w:type="spellEnd"/>
      <w:r w:rsidRPr="00844835">
        <w:t xml:space="preserve"> tal-G7, </w:t>
      </w:r>
      <w:proofErr w:type="spellStart"/>
      <w:r w:rsidRPr="00844835">
        <w:t>is-summits</w:t>
      </w:r>
      <w:proofErr w:type="spellEnd"/>
      <w:r w:rsidRPr="00844835">
        <w:t xml:space="preserve"> tal-G20, id-Djalogu ta’ </w:t>
      </w:r>
      <w:proofErr w:type="spellStart"/>
      <w:r w:rsidRPr="00844835">
        <w:t>Baku</w:t>
      </w:r>
      <w:proofErr w:type="spellEnd"/>
      <w:r w:rsidRPr="00844835">
        <w:t xml:space="preserve"> dwar l-Ilma għall-Azzjoni Klimatika u l-Konferenza tan-NU dwar l-Ilma;</w:t>
      </w:r>
    </w:p>
    <w:p w14:paraId="55C11438" w14:textId="77777777" w:rsidR="00003DEE" w:rsidRPr="00844835" w:rsidRDefault="00003DEE" w:rsidP="00003DEE">
      <w:pPr>
        <w:pStyle w:val="NormalHanging12a"/>
      </w:pPr>
      <w:r w:rsidRPr="00844835">
        <w:lastRenderedPageBreak/>
        <w:t>22.</w:t>
      </w:r>
      <w:r w:rsidRPr="00844835">
        <w:tab/>
        <w:t xml:space="preserve">Jesprimi allarm dwar in-nuqqas ta’ progress fir-rigward tal-użu sostenibbli tal-oċeani, l-ibħra u r-riżorsi tal-baħar; jistieden lill-UE u lill-Istati Membri jibnu fuq l-impenji tal-Konferenza tan-NU dwar l-Oċeani tal-2025 biex jipproteġu b’mod urġenti l-oċean, u jżidu l-kontribut finanzjarju tagħhom għall-protezzjoni u r-restawr tal-ekosistemi tal-baħar; jesprimi tħassib serju dwar il-livelli dejjem jiżdiedu ta’ tniġġis tal-baħar; jappella għal miżuri aktar b’saħħithom u implimentazzjoni </w:t>
      </w:r>
      <w:proofErr w:type="spellStart"/>
      <w:r w:rsidRPr="00844835">
        <w:t>mħaffa</w:t>
      </w:r>
      <w:proofErr w:type="spellEnd"/>
      <w:r w:rsidRPr="00844835">
        <w:t xml:space="preserve">, bħala kwistjoni ta’ urġenza, biex jintemm it-tniġġis tal-baħar kemm fil-livell tal-UE kif ukoll f’dak internazzjonali; jiddispjaċih li n-negozjati globali dwar l-ewwel trattat </w:t>
      </w:r>
      <w:proofErr w:type="spellStart"/>
      <w:r w:rsidRPr="00844835">
        <w:t>intergovernattiv</w:t>
      </w:r>
      <w:proofErr w:type="spellEnd"/>
      <w:r w:rsidRPr="00844835">
        <w:t xml:space="preserve"> li qatt sar dwar il-plastik fallew; jappella għall-adozzjoni ta’ trattat globali vinkolanti ambizzjuż dwar it-tniġġis mill-plastik meta jerġgħu jitkomplew in-negozjati </w:t>
      </w:r>
      <w:proofErr w:type="spellStart"/>
      <w:r w:rsidRPr="00844835">
        <w:t>intergovernattivi</w:t>
      </w:r>
      <w:proofErr w:type="spellEnd"/>
      <w:r w:rsidRPr="00844835">
        <w:t xml:space="preserve"> fl-2026;</w:t>
      </w:r>
    </w:p>
    <w:p w14:paraId="6B317FC8" w14:textId="77777777" w:rsidR="00003DEE" w:rsidRPr="00844835" w:rsidRDefault="00003DEE" w:rsidP="00003DEE">
      <w:pPr>
        <w:pStyle w:val="Normal12a"/>
        <w:rPr>
          <w:b/>
          <w:bCs/>
          <w:i/>
          <w:iCs/>
        </w:rPr>
      </w:pPr>
      <w:r w:rsidRPr="00844835">
        <w:rPr>
          <w:b/>
          <w:i/>
        </w:rPr>
        <w:t>SDG 7: l-iżgurar tal-aċċess għal enerġija affordabbli, affidabbli, sostenibbli u moderna għal kulħadd</w:t>
      </w:r>
    </w:p>
    <w:p w14:paraId="65001AE2" w14:textId="77777777" w:rsidR="00003DEE" w:rsidRPr="00844835" w:rsidRDefault="00003DEE" w:rsidP="00003DEE">
      <w:pPr>
        <w:pStyle w:val="NormalHanging12a"/>
      </w:pPr>
      <w:r w:rsidRPr="00844835">
        <w:t>23.</w:t>
      </w:r>
      <w:r w:rsidRPr="00844835">
        <w:tab/>
        <w:t xml:space="preserve">Jissottolinja li l-kisba ta’ aċċess universali għal enerġija nadifa u </w:t>
      </w:r>
      <w:proofErr w:type="spellStart"/>
      <w:r w:rsidRPr="00844835">
        <w:t>affordabbli</w:t>
      </w:r>
      <w:proofErr w:type="spellEnd"/>
      <w:r w:rsidRPr="00844835">
        <w:t xml:space="preserve"> hija </w:t>
      </w:r>
      <w:proofErr w:type="spellStart"/>
      <w:r w:rsidRPr="00844835">
        <w:t>faċilitatur</w:t>
      </w:r>
      <w:proofErr w:type="spellEnd"/>
      <w:r w:rsidRPr="00844835">
        <w:t xml:space="preserve"> </w:t>
      </w:r>
      <w:proofErr w:type="spellStart"/>
      <w:r w:rsidRPr="00844835">
        <w:t>trażversali</w:t>
      </w:r>
      <w:proofErr w:type="spellEnd"/>
      <w:r w:rsidRPr="00844835">
        <w:t xml:space="preserve"> ewlieni għall-Aġenda 2030 kollha; jisħaq li l-kisba tal-SDG 7 se tgħin biex jiġu avvanzati ħafna </w:t>
      </w:r>
      <w:proofErr w:type="spellStart"/>
      <w:r w:rsidRPr="00844835">
        <w:t>SDGs</w:t>
      </w:r>
      <w:proofErr w:type="spellEnd"/>
      <w:r w:rsidRPr="00844835">
        <w:t xml:space="preserve"> oħra, inklużi dawk relatati mal-qerda tal-faqar, l-istandards tal-għajxien u l-iżviluppi soċjoekonomiċi, it-tkabbir ekonomiku inklużiv u sostenibbli, l-ugwaljanza bejn il-ġeneri, it-tibdil fil-klima, is-sigurtà tal-ikel, is-saħħa pubblika, il-bliet u l-komunitajiet sostenibbli, l-ilma nadif u s-</w:t>
      </w:r>
      <w:proofErr w:type="spellStart"/>
      <w:r w:rsidRPr="00844835">
        <w:t>sanità</w:t>
      </w:r>
      <w:proofErr w:type="spellEnd"/>
      <w:r w:rsidRPr="00844835">
        <w:t>;</w:t>
      </w:r>
    </w:p>
    <w:p w14:paraId="50143A6D" w14:textId="77777777" w:rsidR="00003DEE" w:rsidRPr="00844835" w:rsidRDefault="00003DEE" w:rsidP="00003DEE">
      <w:pPr>
        <w:pStyle w:val="NormalHanging12a"/>
      </w:pPr>
      <w:r w:rsidRPr="00844835">
        <w:t>24.</w:t>
      </w:r>
      <w:r w:rsidRPr="00844835">
        <w:tab/>
        <w:t>Jistieden lill-UE tkompli tappoġġja t-tranżizzjoni globali lejn sistema tal-enerġija bbażata fuq sorsi rinnovabbli, li tikkostitwixxi fattur ewlieni tal-iżvilupp ekonomiku, ir-reżiljenza, u s-sigurtà tal-enerġija fit-tul; ifakkar, għat-twettiq tal-SDG 7, fir-rwol ċentrali tal-enerġija rinnovabbli;</w:t>
      </w:r>
    </w:p>
    <w:p w14:paraId="331237C6" w14:textId="77777777" w:rsidR="00003DEE" w:rsidRPr="00844835" w:rsidRDefault="00003DEE" w:rsidP="00003DEE">
      <w:pPr>
        <w:pStyle w:val="NormalHanging12a"/>
      </w:pPr>
      <w:r w:rsidRPr="00844835">
        <w:t>25.</w:t>
      </w:r>
      <w:r w:rsidRPr="00844835">
        <w:tab/>
        <w:t xml:space="preserve">Jisħaq li hija meħtieġa </w:t>
      </w:r>
      <w:proofErr w:type="spellStart"/>
      <w:r w:rsidRPr="00844835">
        <w:t>grilja</w:t>
      </w:r>
      <w:proofErr w:type="spellEnd"/>
      <w:r w:rsidRPr="00844835">
        <w:t xml:space="preserve"> Ewropea </w:t>
      </w:r>
      <w:proofErr w:type="spellStart"/>
      <w:r w:rsidRPr="00844835">
        <w:t>modernizzata</w:t>
      </w:r>
      <w:proofErr w:type="spellEnd"/>
      <w:r w:rsidRPr="00844835">
        <w:t xml:space="preserve"> u </w:t>
      </w:r>
      <w:proofErr w:type="spellStart"/>
      <w:r w:rsidRPr="00844835">
        <w:t>interkonnessa</w:t>
      </w:r>
      <w:proofErr w:type="spellEnd"/>
      <w:r w:rsidRPr="00844835">
        <w:t xml:space="preserve"> biex jintlaħaq l-SDG 7; jirrikonoxxi l-potenzjal tal-Pakkett dwar il-</w:t>
      </w:r>
      <w:proofErr w:type="spellStart"/>
      <w:r w:rsidRPr="00844835">
        <w:t>Grilji</w:t>
      </w:r>
      <w:proofErr w:type="spellEnd"/>
      <w:r w:rsidRPr="00844835">
        <w:t xml:space="preserve"> Ewropej biex jiġi permess il-fluss transfruntier tal-enerġija affordabbli;</w:t>
      </w:r>
    </w:p>
    <w:p w14:paraId="5CF2680A" w14:textId="77777777" w:rsidR="00003DEE" w:rsidRPr="00844835" w:rsidRDefault="00003DEE" w:rsidP="00003DEE">
      <w:pPr>
        <w:pStyle w:val="NormalHanging12a"/>
      </w:pPr>
      <w:r w:rsidRPr="00844835">
        <w:t>26.</w:t>
      </w:r>
      <w:r w:rsidRPr="00844835">
        <w:tab/>
        <w:t>Jenfasizza r-rwol ċentrali tal-enerġija affordabbli, sostenibbli u sigura biex jiġi appoġġjat it-tkabbir ekonomiku, tissaħħaħ il-bażi industrijali tal-UE u jiġu ppreservati impjiegi ta’ kwalità; jenfasizza l-importanza li tissaħħaħ ir-reżiljenza fit-tul tas-sistema tal-enerġija tal-Ewropa billi jiġu żgurati ktajjen tal-provvista sostenibbli, titrawwem l-innovazzjoni u jinżammu kostijiet tal-enerġija kompetittivi, affordabbli u ġusti, u b’hekk ikun possibbli li jkun hemm sistema tal-enerġija affidabbli u li tibqa’ valida fil-futur għaċ-ċittadini u l-industrija;</w:t>
      </w:r>
    </w:p>
    <w:p w14:paraId="5A8E41EA" w14:textId="77777777" w:rsidR="00003DEE" w:rsidRPr="00844835" w:rsidRDefault="00003DEE" w:rsidP="00003DEE">
      <w:pPr>
        <w:pStyle w:val="NormalHanging12a"/>
      </w:pPr>
      <w:r w:rsidRPr="00844835">
        <w:t>27.</w:t>
      </w:r>
      <w:r w:rsidRPr="00844835">
        <w:tab/>
        <w:t xml:space="preserve">Jenfasizza l-ħtieġa li s-sorsi tal-enerġija jiġu diversifikati, b’mod partikolari billi tingħata spinta lill-produzzjoni tal-enerġija rinnovabbli, kif ukoll il-ħtieġa li tiġi promossa l-effiċjenza enerġetika, jitnaqqsu l-emissjonijiet ta’ gassijiet serra u jiġi </w:t>
      </w:r>
      <w:proofErr w:type="spellStart"/>
      <w:r w:rsidRPr="00844835">
        <w:t>aċċelerat</w:t>
      </w:r>
      <w:proofErr w:type="spellEnd"/>
      <w:r w:rsidRPr="00844835">
        <w:t xml:space="preserve"> l-investiment sostenibbli u responsabbli f’teknoloġija nadifa bħala komponenti ewlenin biex jintlaħaq l-SDG 7; jistieden, barra minn hekk, lill-Kummissjoni u lill-Istati Membri jibqgħu fuq quddiem nett fit-tnedija tal-enerġija rinnovabbli u jnaqqsu d-dipendenzi fuq il-pajjiżi mhux tal-UE;</w:t>
      </w:r>
    </w:p>
    <w:p w14:paraId="1E8398A2" w14:textId="77777777" w:rsidR="00003DEE" w:rsidRPr="00844835" w:rsidRDefault="00003DEE" w:rsidP="00003DEE">
      <w:pPr>
        <w:pStyle w:val="NormalHanging12a"/>
      </w:pPr>
      <w:r w:rsidRPr="00844835">
        <w:t>28.</w:t>
      </w:r>
      <w:r w:rsidRPr="00844835">
        <w:tab/>
        <w:t xml:space="preserve">Jilqa’ l-fatt li l-SDG 7 huwa wieħed mill-għanijiet li rreġistra l-aktar progress s’issa, l-aktar minħabba l-espansjoni rapida tal-produzzjoni tal-enerġija rinnovabbli; iħeġġeġ lill-Kummissjoni tagħti prijorità lill-użu ta’ soluzzjonijiet kosteffettivi, rinnovabbli u effiċjenti fl-użu tal-enerġija, għall-unitajiet domestiċi u l-industrija, flimkien mal-pajjiżi sħab, billi tiżgura l-finanzjament meħtieġ, f’dan ir-rigward, u b’mod partikolari billi </w:t>
      </w:r>
      <w:r w:rsidRPr="00844835">
        <w:lastRenderedPageBreak/>
        <w:t>tgħin biex jiġi sfruttat il-finanzjament privat; jappella, b’mod partikolari, biex jiżdiedu s-sistemi tal-enerġija rinnovabbli u indipendenti f’kuntesti fraġli u affettwati minn kunflitti, għall-benefiċċju kemm tal-popolazzjonijiet spostati kif ukoll tal-komunitajiet ospitanti, u għat-tisħiħ tar-reżiljenza u l-iżvilupp ekonomiku lokali;</w:t>
      </w:r>
    </w:p>
    <w:p w14:paraId="39834489" w14:textId="77777777" w:rsidR="00003DEE" w:rsidRPr="00844835" w:rsidRDefault="00003DEE" w:rsidP="00003DEE">
      <w:pPr>
        <w:pStyle w:val="NormalHanging12a"/>
      </w:pPr>
      <w:r w:rsidRPr="00844835">
        <w:t>29.</w:t>
      </w:r>
      <w:r w:rsidRPr="00844835">
        <w:tab/>
        <w:t xml:space="preserve">Jisħaq fuq l-importanza tal-eliminazzjoni gradwali tal-fjuwils </w:t>
      </w:r>
      <w:proofErr w:type="spellStart"/>
      <w:r w:rsidRPr="00844835">
        <w:t>fossili</w:t>
      </w:r>
      <w:proofErr w:type="spellEnd"/>
      <w:r w:rsidRPr="00844835">
        <w:t xml:space="preserve"> malajr kemm jista’ jkun, f’konformità mal-objettivi tal-Ftehim ta’ Pariġi u l-Kunsens tal-Emirati Għarab Magħquda, u l-eliminazzjoni gradwali tas-sussidji kollha għall-fjuwils </w:t>
      </w:r>
      <w:proofErr w:type="spellStart"/>
      <w:r w:rsidRPr="00844835">
        <w:t>fossili</w:t>
      </w:r>
      <w:proofErr w:type="spellEnd"/>
      <w:r w:rsidRPr="00844835">
        <w:t xml:space="preserve"> u li jagħmlu ħsara lill-ambjent f’konformità mat-tmien Programm ta’ Azzjoni Ambjentali tal-UE; jilqa’, f’dan ir-rigward, l-Ewwel Konferenza dwar it-Tranżizzjoni lil hinn mill-Fjuwils </w:t>
      </w:r>
      <w:proofErr w:type="spellStart"/>
      <w:r w:rsidRPr="00844835">
        <w:t>Fossili</w:t>
      </w:r>
      <w:proofErr w:type="spellEnd"/>
      <w:r w:rsidRPr="00844835">
        <w:t>, li saret f’Santa Marta, il-Kolombja, mill-24 sad-29 ta’ April 2026;</w:t>
      </w:r>
    </w:p>
    <w:p w14:paraId="7BE912C2" w14:textId="77777777" w:rsidR="00003DEE" w:rsidRPr="00844835" w:rsidRDefault="00003DEE" w:rsidP="00003DEE">
      <w:pPr>
        <w:pStyle w:val="NormalHanging12a"/>
      </w:pPr>
      <w:r w:rsidRPr="00844835">
        <w:t>30.</w:t>
      </w:r>
      <w:r w:rsidRPr="00844835">
        <w:tab/>
        <w:t xml:space="preserve">Jissottolinja l-importanza li jiġi promoss l-investiment tal-UE f’sistemi tal-enerġija deċentralizzati, sostenibbli u rinnovabbli, inklużi sistemi solari għad-dar, </w:t>
      </w:r>
      <w:proofErr w:type="spellStart"/>
      <w:r w:rsidRPr="00844835">
        <w:t>grilji</w:t>
      </w:r>
      <w:proofErr w:type="spellEnd"/>
      <w:r w:rsidRPr="00844835">
        <w:t xml:space="preserve"> żgħar, sistemi mhux </w:t>
      </w:r>
      <w:proofErr w:type="spellStart"/>
      <w:r w:rsidRPr="00844835">
        <w:t>kollegati</w:t>
      </w:r>
      <w:proofErr w:type="spellEnd"/>
      <w:r w:rsidRPr="00844835">
        <w:t xml:space="preserve"> </w:t>
      </w:r>
      <w:proofErr w:type="spellStart"/>
      <w:r w:rsidRPr="00844835">
        <w:t>mal-grilja</w:t>
      </w:r>
      <w:proofErr w:type="spellEnd"/>
      <w:r w:rsidRPr="00844835">
        <w:t xml:space="preserve"> u inizjattivi tal-komunità, sabiex jissaħħu l-isforzi biex jingħalaq id-distakk fl-aċċess għall-enerġija, b’mod partikolari f’pajjiżi sħab u f’ambjenti fraġli, filwaqt li jiġi rikonoxxut l-impatt kritiku tiegħu fuq l-edukazzjoni, il-kura tas-saħħa u l-protezzjoni, speċjalment għan-nisa u t-tfal;</w:t>
      </w:r>
    </w:p>
    <w:p w14:paraId="37819842" w14:textId="77777777" w:rsidR="00003DEE" w:rsidRPr="00844835" w:rsidRDefault="00003DEE" w:rsidP="00003DEE">
      <w:pPr>
        <w:pStyle w:val="NormalHanging12a"/>
      </w:pPr>
      <w:r w:rsidRPr="00844835">
        <w:t>31.</w:t>
      </w:r>
      <w:r w:rsidRPr="00844835">
        <w:tab/>
        <w:t xml:space="preserve">Jisħaq li l-espansjoni tal-aċċess għall-enerġija tista’ tiġi </w:t>
      </w:r>
      <w:proofErr w:type="spellStart"/>
      <w:r w:rsidRPr="00844835">
        <w:t>aċċelerata</w:t>
      </w:r>
      <w:proofErr w:type="spellEnd"/>
      <w:r w:rsidRPr="00844835">
        <w:t xml:space="preserve"> permezz ta’ sħubijiet bejn istituzzjonijiet pubbliċi u s-settur privat; jissottolinja li l-interventi u l-proġetti tal-enerġija għandhom ikunu bbażati fuq analiżi sensittiva għall-kunflitti u jirrispondu għar-realtajiet u l-ħtiġijiet lokali, sabiex jiġi </w:t>
      </w:r>
      <w:proofErr w:type="spellStart"/>
      <w:r w:rsidRPr="00844835">
        <w:t>massimizzat</w:t>
      </w:r>
      <w:proofErr w:type="spellEnd"/>
      <w:r w:rsidRPr="00844835">
        <w:t xml:space="preserve"> l-impatt </w:t>
      </w:r>
      <w:proofErr w:type="spellStart"/>
      <w:r w:rsidRPr="00844835">
        <w:t>trasformattiv</w:t>
      </w:r>
      <w:proofErr w:type="spellEnd"/>
      <w:r w:rsidRPr="00844835">
        <w:t xml:space="preserve"> tagħhom, b’mod partikolari f’kuntesti fraġli u li mhux moqdija biżżejjed; jissottolinja r-rwol kritiku li għandhom l-organizzazzjonijiet tas-soċjetà ċivili f’dan ir-rigward, u l-ħtieġa ta’ djalogu sinifikattiv mal-partijiet ikkonċernati lokali;</w:t>
      </w:r>
    </w:p>
    <w:p w14:paraId="01BAF884" w14:textId="77777777" w:rsidR="00003DEE" w:rsidRPr="00844835" w:rsidRDefault="00003DEE" w:rsidP="00003DEE">
      <w:pPr>
        <w:pStyle w:val="NormalHanging12a"/>
      </w:pPr>
      <w:r w:rsidRPr="00844835">
        <w:t>32.</w:t>
      </w:r>
      <w:r w:rsidRPr="00844835">
        <w:tab/>
        <w:t xml:space="preserve">Jistieden lill-Kummissjoni ssaħħaħ l-investimenti tal-UE, kemm fl-ambitu tal-inizjattiva </w:t>
      </w:r>
      <w:proofErr w:type="spellStart"/>
      <w:r w:rsidRPr="00844835">
        <w:t>Global</w:t>
      </w:r>
      <w:proofErr w:type="spellEnd"/>
      <w:r w:rsidRPr="00844835">
        <w:t xml:space="preserve"> </w:t>
      </w:r>
      <w:proofErr w:type="spellStart"/>
      <w:r w:rsidRPr="00844835">
        <w:t>Gateway</w:t>
      </w:r>
      <w:proofErr w:type="spellEnd"/>
      <w:r w:rsidRPr="00844835">
        <w:t xml:space="preserve"> kif ukoll fl-ambitu tal-istrument </w:t>
      </w:r>
      <w:proofErr w:type="spellStart"/>
      <w:r w:rsidRPr="00844835">
        <w:t>Global</w:t>
      </w:r>
      <w:proofErr w:type="spellEnd"/>
      <w:r w:rsidRPr="00844835">
        <w:t xml:space="preserve"> </w:t>
      </w:r>
      <w:proofErr w:type="spellStart"/>
      <w:r w:rsidRPr="00844835">
        <w:t>Europe</w:t>
      </w:r>
      <w:proofErr w:type="spellEnd"/>
      <w:r w:rsidRPr="00844835">
        <w:t xml:space="preserve"> propost, u tiżgura benefiċċji ugwali lill-pajjiżi sħab, b’mod partikolari f’termini tal-kondiviżjoni tal-għarfien u t-trasferiment tat-teknoloġija, it-taħriġ u t-taħriġ mill-ġdid tal-ħiliet tal-popolazzjoni lokali, il-ħolqien tal-impjiegi, id-dekarbonizzazzjoni ta’ attivitajiet industrijali diffiċli sabiex jitrażżnu u l-aċċess għal mobbiltà u enerġija aktar nodfa;</w:t>
      </w:r>
    </w:p>
    <w:p w14:paraId="7CDC9FF0" w14:textId="77777777" w:rsidR="00003DEE" w:rsidRPr="00844835" w:rsidRDefault="00003DEE" w:rsidP="00003DEE">
      <w:pPr>
        <w:pStyle w:val="NormalHanging12a"/>
      </w:pPr>
      <w:r w:rsidRPr="00844835">
        <w:t>33.</w:t>
      </w:r>
      <w:r w:rsidRPr="00844835">
        <w:tab/>
        <w:t>Jisħaq fuq il-ħtieġa li jiġu żviluppati aktar il-kooperazzjoni globali u l-ktajjen tal-valur sostenibbli biex jiġi żgurat li l-materja prima kritika (CRM), li hija meħtieġa għas-sigurtà globali tal-enerġija, kif ukoll it-tranżizzjoni diġitali u ekoloġika, jinkisbu skont approċċ ibbażat fuq id-drittijiet; jenfasizza li dan l-approċċ irid iqis il-ħtiġijiet kemm tan-naħa tad-domanda kif ukoll tan-naħa tal-provvista, b’mod li jtaffi l-impatti soċjali, ambjentali u ekonomiċi negattivi, l-implikazzjonijiet f’termini tad-drittijiet tal-bniedem, bħat-tħaddim tat-tfal, kif ukoll l-impatti fuq il-komunitajiet lokali, u jikkontribwixxi għall-iżvilupp industrijali u soċjoekonomiku tal-pajjiżi ta’ oriġini, inkluż ir-rwol tagħhom fil-katina tal-valur kollha tas-CRM, u jiżgura l-involviment sinifikattiv tal-komunitajiet lokali u tas-soċjetà ċivili fil-proċess; jissottolinja, f’dan ir-rigward, il-ħtieġa li wieħed jibbaża fuq l-objettivi u l-prinċipji tal-</w:t>
      </w:r>
      <w:proofErr w:type="spellStart"/>
      <w:r w:rsidRPr="00844835">
        <w:t>Panel</w:t>
      </w:r>
      <w:proofErr w:type="spellEnd"/>
      <w:r w:rsidRPr="00844835">
        <w:t xml:space="preserve"> tas-Segretarju Ġenerali </w:t>
      </w:r>
      <w:proofErr w:type="spellStart"/>
      <w:r w:rsidRPr="00844835">
        <w:t>tan</w:t>
      </w:r>
      <w:proofErr w:type="spellEnd"/>
      <w:r w:rsidRPr="00844835">
        <w:t>-NU dwar il-Minerali Kritiċi għat-Tranżizzjoni tal-Enerġija, kopresedut mill-UE, biex tiġi promossa l-produzzjoni sostenibbli tal-minerali u l-iżvilupp ta’ ktajjen tal-valur lokali;</w:t>
      </w:r>
    </w:p>
    <w:p w14:paraId="36F0BF0A" w14:textId="77777777" w:rsidR="00003DEE" w:rsidRPr="00844835" w:rsidRDefault="00003DEE" w:rsidP="00003DEE">
      <w:pPr>
        <w:pStyle w:val="NormalHanging12a"/>
      </w:pPr>
      <w:r w:rsidRPr="00844835">
        <w:lastRenderedPageBreak/>
        <w:t>34.</w:t>
      </w:r>
      <w:r w:rsidRPr="00844835">
        <w:tab/>
        <w:t>Jenfasizza l-importanza tal-parteċipazzjoni sħiħa u effettiva tal-popli indiġeni u tal-komunitajiet lokali tul il-katina tal-valur tas-CRM, f’konformità mad-Dikjarazzjoni tan-NU dwar id-Drittijiet tal-Popli Indiġeni;</w:t>
      </w:r>
    </w:p>
    <w:p w14:paraId="4CDDAEFC" w14:textId="77777777" w:rsidR="00003DEE" w:rsidRPr="00844835" w:rsidRDefault="00003DEE" w:rsidP="00003DEE">
      <w:pPr>
        <w:pStyle w:val="NormalHanging12a"/>
      </w:pPr>
      <w:r w:rsidRPr="00844835">
        <w:t>35.</w:t>
      </w:r>
      <w:r w:rsidRPr="00844835">
        <w:tab/>
        <w:t xml:space="preserve">Jirrikonoxxi li mingħajr ġestjoni xierqa, id-domanda dejjem tikber </w:t>
      </w:r>
      <w:proofErr w:type="spellStart"/>
      <w:r w:rsidRPr="00844835">
        <w:t>għas-CRMs</w:t>
      </w:r>
      <w:proofErr w:type="spellEnd"/>
      <w:r w:rsidRPr="00844835">
        <w:t xml:space="preserve"> </w:t>
      </w:r>
      <w:proofErr w:type="spellStart"/>
      <w:r w:rsidRPr="00844835">
        <w:t>tirriskja</w:t>
      </w:r>
      <w:proofErr w:type="spellEnd"/>
      <w:r w:rsidRPr="00844835">
        <w:t xml:space="preserve"> li ssaħħaħ id-dipendenzi strateġiċi, iżżid il-</w:t>
      </w:r>
      <w:proofErr w:type="spellStart"/>
      <w:r w:rsidRPr="00844835">
        <w:t>vulnerabbiltajiet</w:t>
      </w:r>
      <w:proofErr w:type="spellEnd"/>
      <w:r w:rsidRPr="00844835">
        <w:t xml:space="preserve"> u t-</w:t>
      </w:r>
      <w:proofErr w:type="spellStart"/>
      <w:r w:rsidRPr="00844835">
        <w:t>tensjojnijiet</w:t>
      </w:r>
      <w:proofErr w:type="spellEnd"/>
      <w:r w:rsidRPr="00844835">
        <w:t xml:space="preserve"> </w:t>
      </w:r>
      <w:proofErr w:type="spellStart"/>
      <w:r w:rsidRPr="00844835">
        <w:t>ġeopolitiċi</w:t>
      </w:r>
      <w:proofErr w:type="spellEnd"/>
      <w:r w:rsidRPr="00844835">
        <w:t xml:space="preserve"> u l-ksur tad-drittijiet tal-bniedem, u tikkontribwixxi għall-isfidi ambjentali u soċjali; jenfasizza, għalhekk, l-importanza li tissaħħaħ ekonomija ċirkolari kompetittiva u reżiljenti, speċifikament billi tittejjeb l-effiċjenza fir-riżorsi, tingħata spinta lill-kapaċitajiet ta’ riċiklaġġ u titrawwem l-innovazzjoni fil-materja prima sekondarja, bil-ħsieb li jitnaqqas l-użu tar-riżorsi naturali u d-dipendenzi fuq </w:t>
      </w:r>
      <w:proofErr w:type="spellStart"/>
      <w:r w:rsidRPr="00844835">
        <w:t>is-CRMs</w:t>
      </w:r>
      <w:proofErr w:type="spellEnd"/>
      <w:r w:rsidRPr="00844835">
        <w:t>; għal dan l-għan, jitlob li jittieħdu passi lejn kooperazzjoni globali akbar għall-ġestjoni sostenibbli tar-riżorsi;</w:t>
      </w:r>
    </w:p>
    <w:p w14:paraId="6F8ED6E8" w14:textId="77777777" w:rsidR="00003DEE" w:rsidRPr="00844835" w:rsidRDefault="00003DEE" w:rsidP="00003DEE">
      <w:pPr>
        <w:pStyle w:val="NormalHanging12a"/>
      </w:pPr>
      <w:r w:rsidRPr="00844835">
        <w:t>36.</w:t>
      </w:r>
      <w:r w:rsidRPr="00844835">
        <w:tab/>
        <w:t>Jisħaq fuq il-ħtieġa li jiżdiedu l-miżuri għall-ġlieda kontra l-faqar enerġetiku, b’mod partikolari f’sitwazzjonijiet li huma fraġli u li jinvolvu l-ispostament ta’ popolazzjonijiet; jenfasizza l-fatt li l-faqar enerġetiku jaffettwa l-istandards tal-għajxien u jimmina l-għajxien u s-saħħa tan-nies, għandu impatt fuq it-twassil ta’ servizzi essenzjali u jirrikjedi miżuri ddedikati għal gruppi vulnerabbli, b’mod partikolari n-nisa u t-tfal, inklużi tariffi soċjali tal-enerġija u sussidji;</w:t>
      </w:r>
    </w:p>
    <w:p w14:paraId="55D7688F" w14:textId="77777777" w:rsidR="00003DEE" w:rsidRPr="00844835" w:rsidRDefault="00003DEE" w:rsidP="00003DEE">
      <w:pPr>
        <w:pStyle w:val="NormalHanging12a"/>
      </w:pPr>
      <w:r w:rsidRPr="00844835">
        <w:t>37.</w:t>
      </w:r>
      <w:r w:rsidRPr="00844835">
        <w:tab/>
        <w:t>Jisħaq li l-faqar enerġetiku f’kuntesti fraġli u affettwati minn spostament idgħajjef l-għajxien, il-forniment ta’ servizzi essenzjali, l-iżvilupp tal-bniedem u l-istabbiltà soċjali, u b’mod partikolari jaffettwa gruppi vulnerabbli;</w:t>
      </w:r>
    </w:p>
    <w:p w14:paraId="43D30D8A" w14:textId="77777777" w:rsidR="00003DEE" w:rsidRPr="00844835" w:rsidRDefault="00003DEE" w:rsidP="00003DEE">
      <w:pPr>
        <w:pStyle w:val="Normal12a"/>
        <w:rPr>
          <w:b/>
          <w:bCs/>
          <w:i/>
          <w:iCs/>
        </w:rPr>
      </w:pPr>
      <w:r w:rsidRPr="00844835">
        <w:rPr>
          <w:b/>
          <w:i/>
        </w:rPr>
        <w:t>SDG 9: tinbena infrastruttura reżiljenti, tiġi promossa l-industrijalizzazzjoni inklużiva u sostenibbli u titrawwem l-innovazzjoni</w:t>
      </w:r>
    </w:p>
    <w:p w14:paraId="12BB4DF0" w14:textId="77777777" w:rsidR="00003DEE" w:rsidRPr="00844835" w:rsidRDefault="00003DEE" w:rsidP="00003DEE">
      <w:pPr>
        <w:pStyle w:val="NormalHanging12a"/>
      </w:pPr>
      <w:r w:rsidRPr="00844835">
        <w:t>38.</w:t>
      </w:r>
      <w:r w:rsidRPr="00844835">
        <w:tab/>
        <w:t xml:space="preserve">Ifaħħar il-progress ġenerali li sar fl-SDG 9, b’mod partikolari l-avvanzi sinifikanti fl-iżvilupp tal-infrastruttura, it-tkabbir industrijali inklużiv u sostenibbli u l-innovazzjoni; jinnota, madankollu, li l-progress huwa irregolari bejn il-pajjiżi u r-reġjuni; jemmen li hija meħtieġa azzjoni </w:t>
      </w:r>
      <w:proofErr w:type="spellStart"/>
      <w:r w:rsidRPr="00844835">
        <w:t>ffukata</w:t>
      </w:r>
      <w:proofErr w:type="spellEnd"/>
      <w:r w:rsidRPr="00844835">
        <w:t xml:space="preserve"> biex jingħalaq dan id-distakk u jiġi żgurat progress ugwali lejn l-implimentazzjoni tal-SDG 9;</w:t>
      </w:r>
    </w:p>
    <w:p w14:paraId="36A9ABC2" w14:textId="77777777" w:rsidR="00003DEE" w:rsidRPr="00844835" w:rsidRDefault="00003DEE" w:rsidP="00003DEE">
      <w:pPr>
        <w:pStyle w:val="NormalHanging12a"/>
      </w:pPr>
      <w:r w:rsidRPr="00844835">
        <w:t>39.</w:t>
      </w:r>
      <w:r w:rsidRPr="00844835">
        <w:tab/>
        <w:t xml:space="preserve">Jisħaq fuq l-importanza strateġika ta’ infrastruttura sigura, sostenibbli u reżiljenti, inkluża infrastruttura diġitali, tat-trasport u tal-enerġija u tal-ilma, biex jiġi appoġġjat l-iżvilupp ekonomiku, jissaħħu l-konnettività, il-mitigazzjoni tat-tibdil fil-klima u l-adattament għat-tibdil fil-klima, u jittejjeb ukoll l-iżvilupp tal-bniedem, b’mod partikolari fiż-żoni rurali u </w:t>
      </w:r>
      <w:proofErr w:type="spellStart"/>
      <w:r w:rsidRPr="00844835">
        <w:t>periferiċi</w:t>
      </w:r>
      <w:proofErr w:type="spellEnd"/>
      <w:r w:rsidRPr="00844835">
        <w:t xml:space="preserve">; jappella għal </w:t>
      </w:r>
      <w:proofErr w:type="spellStart"/>
      <w:r w:rsidRPr="00844835">
        <w:t>approċċ</w:t>
      </w:r>
      <w:proofErr w:type="spellEnd"/>
      <w:r w:rsidRPr="00844835">
        <w:t xml:space="preserve"> olistiku biex ir-reżiljenza għat-tibdil fil-klima tiġi integrata f’kull stadju taċ-ċiklu tal-ħajja tal-infrastruttura;</w:t>
      </w:r>
    </w:p>
    <w:p w14:paraId="262EF477" w14:textId="77777777" w:rsidR="00003DEE" w:rsidRPr="00844835" w:rsidRDefault="00003DEE" w:rsidP="00003DEE">
      <w:pPr>
        <w:pStyle w:val="NormalHanging12a"/>
      </w:pPr>
      <w:r w:rsidRPr="00844835">
        <w:t>40.</w:t>
      </w:r>
      <w:r w:rsidRPr="00844835">
        <w:tab/>
        <w:t>Jisħaq fuq il-ħtieġa li jingħalqu d-diskrepanzi fl-infrastruttura u fl-inugwaljanza soċjoekonomika, inklużi dawk relatati mal-aċċessibbiltà diġitali u mal-faqar enerġetiku; jinsisti li l-proġetti ta’ infrastruttura u konnettività jridu jikkontribwixxu għall-ħolqien ta’ valur lokali u jirrispettaw il-prinċipji tal-aċċessibbiltà universali biex jiġi żgurat li l-proġetti tal-infrastruttura ma joħolqux ostakli ġodda u jinkoraġġixxu l-inklużjoni sħiħa tal-gruppi l-aktar vulnerabbli; jisħaq fuq il-ħtieġa li jiġu żgurati approċċi reattivi għal kwistjonijiet ta’ ġeneru fl-investimenti diġitali biex jingħalaq id-distakk diġitali bejn il-ġeneri, peress li l-ostakli persistenti jillimitaw il-prospetti tan-nisa u tal-bniet li jibbenefikaw minn teknoloġiji emerġenti;</w:t>
      </w:r>
    </w:p>
    <w:p w14:paraId="72653B8A" w14:textId="77777777" w:rsidR="00003DEE" w:rsidRPr="00844835" w:rsidRDefault="00003DEE" w:rsidP="00003DEE">
      <w:pPr>
        <w:pStyle w:val="NormalHanging12a"/>
      </w:pPr>
      <w:r w:rsidRPr="00844835">
        <w:lastRenderedPageBreak/>
        <w:t>41.</w:t>
      </w:r>
      <w:r w:rsidRPr="00844835">
        <w:tab/>
        <w:t xml:space="preserve">Jisħaq fuq il-ħtieġa li jiġu promossi soluzzjonijiet sostenibbli biex titnaqqas l-impronta ambjentali tan-negozji fis-setturi kollha, bħall-konsum responsabbli tar-riżorsi, l-effiċjenza fir-riżorsi u aktar azzjonijiet lejn il-kisba ta’ ekonomija ċirkolari; ifakkar fl-importanza tal-prinċipju “min </w:t>
      </w:r>
      <w:proofErr w:type="spellStart"/>
      <w:r w:rsidRPr="00844835">
        <w:t>iniġġes</w:t>
      </w:r>
      <w:proofErr w:type="spellEnd"/>
      <w:r w:rsidRPr="00844835">
        <w:t>, iħallas”;</w:t>
      </w:r>
    </w:p>
    <w:p w14:paraId="30AA13D2" w14:textId="77777777" w:rsidR="00003DEE" w:rsidRPr="00844835" w:rsidRDefault="00003DEE" w:rsidP="00003DEE">
      <w:pPr>
        <w:pStyle w:val="NormalHanging12a"/>
      </w:pPr>
      <w:r w:rsidRPr="00844835">
        <w:t>42.</w:t>
      </w:r>
      <w:r w:rsidRPr="00844835">
        <w:tab/>
        <w:t xml:space="preserve">Jenfasizza l-fatt li, filwaqt li jitrawmu l-kompetittività, l-innovazzjoni u l-investiment, l-industrijalizzazzjoni inklużiva u sostenibbli għall-finijiet tal-Aġenda 2030 u lil hinn trid tkun </w:t>
      </w:r>
      <w:proofErr w:type="spellStart"/>
      <w:r w:rsidRPr="00844835">
        <w:t>allinjata</w:t>
      </w:r>
      <w:proofErr w:type="spellEnd"/>
      <w:r w:rsidRPr="00844835">
        <w:t xml:space="preserve"> mal-għanijiet tan-newtralità </w:t>
      </w:r>
      <w:proofErr w:type="spellStart"/>
      <w:r w:rsidRPr="00844835">
        <w:t>klimatika</w:t>
      </w:r>
      <w:proofErr w:type="spellEnd"/>
      <w:r w:rsidRPr="00844835">
        <w:t xml:space="preserve">, il-protezzjoni ambjentali u tal-bijodiversità, u tranżizzjoni ġusta li ma tħalli lil ħadd jibqa’ lura; jisħaq, f’dan ir-rigward, fuq il-ħtieġa ta’ aktar investiment biex jintlaħaq l-SDG 9, b’mod </w:t>
      </w:r>
      <w:proofErr w:type="spellStart"/>
      <w:r w:rsidRPr="00844835">
        <w:t>paritkolari</w:t>
      </w:r>
      <w:proofErr w:type="spellEnd"/>
      <w:r w:rsidRPr="00844835">
        <w:t xml:space="preserve"> permezz ta’ sħubijiet pubbliċi-privati u strumenti oħra ta’ tneħħija tar-riskji, inkluż permezz tal-istrateġija </w:t>
      </w:r>
      <w:proofErr w:type="spellStart"/>
      <w:r w:rsidRPr="00844835">
        <w:t>Global</w:t>
      </w:r>
      <w:proofErr w:type="spellEnd"/>
      <w:r w:rsidRPr="00844835">
        <w:t xml:space="preserve"> </w:t>
      </w:r>
      <w:proofErr w:type="spellStart"/>
      <w:r w:rsidRPr="00844835">
        <w:t>Gateway</w:t>
      </w:r>
      <w:proofErr w:type="spellEnd"/>
      <w:r w:rsidRPr="00844835">
        <w:t>, u istituzzjonijiet Ewropej ta’ finanzjament għall-iżvilupp oħra; jappella għal aktar investiment pubbliku fl-infrastruttura ekoloġika, diġitali u soċjali, inkluż it-trasport pubbliku, il-</w:t>
      </w:r>
      <w:proofErr w:type="spellStart"/>
      <w:r w:rsidRPr="00844835">
        <w:t>grilji</w:t>
      </w:r>
      <w:proofErr w:type="spellEnd"/>
      <w:r w:rsidRPr="00844835">
        <w:t xml:space="preserve"> tal-enerġija u l-konnettività diġitali, filwaqt li jiġi sfruttat il-progress fir-reġjuni kollha, b’mod partikolari fil-pajjiżi l-anqas żviluppati; jistieden, barra minn hekk, lill-UE tkompli </w:t>
      </w:r>
      <w:proofErr w:type="spellStart"/>
      <w:r w:rsidRPr="00844835">
        <w:t>timmobilizza</w:t>
      </w:r>
      <w:proofErr w:type="spellEnd"/>
      <w:r w:rsidRPr="00844835">
        <w:t xml:space="preserve"> l-kapital privat sabiex tagħmel l-investimenti attraenti għal investituri privati; jisħaq li, sabiex ikunu ta’ benefiċċju reċiproku, investimenti bħal dawn għandhom jappoġġjaw żieda fil-valur lokali, governanza tajba, benefiċċji fiskali u standards ambjentali għoljin;</w:t>
      </w:r>
    </w:p>
    <w:p w14:paraId="07C72E58" w14:textId="77777777" w:rsidR="00003DEE" w:rsidRPr="00844835" w:rsidRDefault="00003DEE" w:rsidP="00003DEE">
      <w:pPr>
        <w:pStyle w:val="NormalHanging12a"/>
      </w:pPr>
      <w:r w:rsidRPr="00844835">
        <w:t>43.</w:t>
      </w:r>
      <w:r w:rsidRPr="00844835">
        <w:tab/>
        <w:t>Jenfasizza r-rwol tal-innovazzjoni, ir-riċerka u l-iżvilupp teknoloġiku fit-titjib tal-produttività, il-kompetittività u s-sostenibbiltà, inkluż għar-riċerka, l-iżvilupp u l-użu ta’ teknoloġiji sostenibbli; jappella għal appoġġ imsaħħaħ għall-intraprenditorija, l-edukazzjoni u t-taħriġ vokazzjonali, u l-iżvilupp tal-ħiliet, bħala fatturi ewlenin li jippermettu l-innovazzjoni, il-produttività u t-tkabbir industrijali inklużiv, speċjalment f’pajjiżi b’introjtu baxx;</w:t>
      </w:r>
    </w:p>
    <w:p w14:paraId="7F498B48" w14:textId="77777777" w:rsidR="00003DEE" w:rsidRPr="00844835" w:rsidRDefault="00003DEE" w:rsidP="00003DEE">
      <w:pPr>
        <w:pStyle w:val="NormalHanging12a"/>
      </w:pPr>
      <w:r w:rsidRPr="00844835">
        <w:t>44.</w:t>
      </w:r>
      <w:r w:rsidRPr="00844835">
        <w:tab/>
        <w:t>Jappella għal kooperazzjoni msaħħa dwar it-trasferiment tat-teknoloġija, is-sħubijiet ta’ riċerka u l-ekosistemi tal-innovazzjoni bejn l-UE u l-pajjiżi sħab, li trawwem il-kooperazzjoni fir-riċerka u tippermetti lill-pajjiżi l-anqas żviluppati u b’introjtu baxx javvanzaw fil-ktajjen tal-valur globali;</w:t>
      </w:r>
    </w:p>
    <w:p w14:paraId="43713487" w14:textId="77777777" w:rsidR="00003DEE" w:rsidRPr="00844835" w:rsidRDefault="00003DEE" w:rsidP="00003DEE">
      <w:pPr>
        <w:pStyle w:val="Normal12a"/>
        <w:rPr>
          <w:b/>
          <w:bCs/>
          <w:i/>
          <w:iCs/>
        </w:rPr>
      </w:pPr>
      <w:r w:rsidRPr="00844835">
        <w:rPr>
          <w:b/>
          <w:i/>
        </w:rPr>
        <w:t>SDG 11: il-bliet u l-insedjamenti umani jsiru inklużivi, sikuri, reżiljenti u sostenibbli</w:t>
      </w:r>
    </w:p>
    <w:p w14:paraId="68F9041E" w14:textId="77777777" w:rsidR="00003DEE" w:rsidRPr="00844835" w:rsidRDefault="00003DEE" w:rsidP="00003DEE">
      <w:pPr>
        <w:pStyle w:val="NormalHanging12a"/>
      </w:pPr>
      <w:r w:rsidRPr="00844835">
        <w:t>45.</w:t>
      </w:r>
      <w:r w:rsidRPr="00844835">
        <w:tab/>
        <w:t xml:space="preserve">Jinnota r-riskji assoċjati </w:t>
      </w:r>
      <w:proofErr w:type="spellStart"/>
      <w:r w:rsidRPr="00844835">
        <w:t>mal-urbanizzazzjoni</w:t>
      </w:r>
      <w:proofErr w:type="spellEnd"/>
      <w:r w:rsidRPr="00844835">
        <w:t xml:space="preserve"> rapida flimkien mat-tibdil fil-klima, it-tniġġis u t-telf tal-bijodiversità; jissottolinja, f’dan ir-rigward, il-ħtieġa li l-adattament għat-tibdil fil-klima u l-bijodiversità jiġi integrat fl-ippjanar </w:t>
      </w:r>
      <w:proofErr w:type="spellStart"/>
      <w:r w:rsidRPr="00844835">
        <w:t>urban</w:t>
      </w:r>
      <w:proofErr w:type="spellEnd"/>
      <w:r w:rsidRPr="00844835">
        <w:t xml:space="preserve"> u li jissaħħu l-miżuri ta’ reżiljenza urbana, inkluż billi jitrawmu akkomodazzjoni effiċjenti fl-użu tal-enerġija u reżiljenti għat-tibdil fil-klima, jiġu estiżi ż-żoni ekoloġiċi għar-restawr tal-ekosistemi, jissaħħu l-preparatezza u r-rispons għad-diżastri u l-prevenzjoni tagħhom, u jittejbu l-ġestjoni tal-ilma u l-protezzjoni mill-għargħar; jenfasizza, barra minn hekk, l-importanza li jiġi żgurat użu effiċjenti tal-art u li jiġu limitati l-effetti negattivi tal-espansjoni urbana, sabiex jiġu protetti l-ekosistemi u jinkiseb żvilupp </w:t>
      </w:r>
      <w:proofErr w:type="spellStart"/>
      <w:r w:rsidRPr="00844835">
        <w:t>urban</w:t>
      </w:r>
      <w:proofErr w:type="spellEnd"/>
      <w:r w:rsidRPr="00844835">
        <w:t xml:space="preserve"> sostenibbli;</w:t>
      </w:r>
    </w:p>
    <w:p w14:paraId="341FF460" w14:textId="77777777" w:rsidR="00003DEE" w:rsidRPr="00844835" w:rsidRDefault="00003DEE" w:rsidP="00003DEE">
      <w:pPr>
        <w:pStyle w:val="NormalHanging12a"/>
      </w:pPr>
      <w:r w:rsidRPr="00844835">
        <w:t>46.</w:t>
      </w:r>
      <w:r w:rsidRPr="00844835">
        <w:tab/>
        <w:t>Jissottolinja li hija meħtieġa enfasi ddedikata fuq l-indirizzar tal-inugwaljanzi fiż-żoni urbani biex jintlaħaq l-SDG 11; jisħaq, barra minn hekk, li t-tibdil fil-klima, inkluż f’ambjenti urbani, jaffettwa b’mod sproporzjonat lin-nisa u l-bniet, b’mod partikolari dawk f’kuntesti fraġli jew vulnerabbli; jistieden lill-gvernijiet u lill-awtoritajiet lokali jiżguraw li l-investimenti jitqassmu b’mod ekwu, jindirizzaw il-</w:t>
      </w:r>
      <w:proofErr w:type="spellStart"/>
      <w:r w:rsidRPr="00844835">
        <w:t>marġinalizzazzjoni</w:t>
      </w:r>
      <w:proofErr w:type="spellEnd"/>
      <w:r w:rsidRPr="00844835">
        <w:t xml:space="preserve">, b’mod partikolari f’żoni li bħalissa qed isofru minn nuqqas </w:t>
      </w:r>
      <w:proofErr w:type="spellStart"/>
      <w:r w:rsidRPr="00844835">
        <w:t>sistemiku</w:t>
      </w:r>
      <w:proofErr w:type="spellEnd"/>
      <w:r w:rsidRPr="00844835">
        <w:t xml:space="preserve"> ta’ trasport aċċessibbli u affordabbli, servizzi pubbliċi, ktajjen tal-ikel lokali u sostenibbli u </w:t>
      </w:r>
      <w:r w:rsidRPr="00844835">
        <w:lastRenderedPageBreak/>
        <w:t xml:space="preserve">akkomodazzjoni, filwaqt li jagħtu attenzjoni speċjali lill-gruppi vulnerabbli u </w:t>
      </w:r>
      <w:proofErr w:type="spellStart"/>
      <w:r w:rsidRPr="00844835">
        <w:t>soċjoekonomikament</w:t>
      </w:r>
      <w:proofErr w:type="spellEnd"/>
      <w:r w:rsidRPr="00844835">
        <w:t xml:space="preserve"> żvantaġġati;</w:t>
      </w:r>
    </w:p>
    <w:p w14:paraId="48EEDBEB" w14:textId="77777777" w:rsidR="00003DEE" w:rsidRPr="00844835" w:rsidRDefault="00003DEE" w:rsidP="00003DEE">
      <w:pPr>
        <w:pStyle w:val="NormalHanging12a"/>
      </w:pPr>
      <w:r w:rsidRPr="00844835">
        <w:t>47.</w:t>
      </w:r>
      <w:r w:rsidRPr="00844835">
        <w:tab/>
        <w:t xml:space="preserve">Jesprimi dispjaċir għall-fatt li parti kbira tal-popolazzjoni urbana għad ma għandhiex aċċess għal sistemi tat-trasport affordabbli, effiċjenti u sostenibbli; jinnota li ż-żieda </w:t>
      </w:r>
      <w:proofErr w:type="spellStart"/>
      <w:r w:rsidRPr="00844835">
        <w:t>fid-disponibbiltà</w:t>
      </w:r>
      <w:proofErr w:type="spellEnd"/>
      <w:r w:rsidRPr="00844835">
        <w:t>, l-</w:t>
      </w:r>
      <w:proofErr w:type="spellStart"/>
      <w:r w:rsidRPr="00844835">
        <w:t>aċċessibbiltà</w:t>
      </w:r>
      <w:proofErr w:type="spellEnd"/>
      <w:r w:rsidRPr="00844835">
        <w:t xml:space="preserve"> u l-użu tat-trasport pubbliku, flimkien ma’ infrastruttura tal-mobbiltà mhux </w:t>
      </w:r>
      <w:proofErr w:type="spellStart"/>
      <w:r w:rsidRPr="00844835">
        <w:t>motorizzata</w:t>
      </w:r>
      <w:proofErr w:type="spellEnd"/>
      <w:r w:rsidRPr="00844835">
        <w:t>, kif ukoll soluzzjonijiet oħra ta’ mobbiltà innovattivi u nodfa, hija għodda kruċjali biex jitnaqqas it-tniġġis tal-arja; jisħaq fuq l-importanza li jiġu żgurati infrastruttura u servizzi adegwati għall-persuni b’mobbiltà mnaqqsa, inklużi l-persuni b’diżabbiltà;</w:t>
      </w:r>
    </w:p>
    <w:p w14:paraId="0E77A66F" w14:textId="77777777" w:rsidR="00003DEE" w:rsidRPr="00844835" w:rsidRDefault="00003DEE" w:rsidP="00003DEE">
      <w:pPr>
        <w:pStyle w:val="NormalHanging12a"/>
      </w:pPr>
      <w:r w:rsidRPr="00844835">
        <w:t>48.</w:t>
      </w:r>
      <w:r w:rsidRPr="00844835">
        <w:tab/>
        <w:t>Jissottolinja l-ħtieġa urġenti li jkomplu jittejbu u jiġu implimentati s-sistemi tal-ġbir u tal-immaniġġjar tal-iskart, f’konformità mal-prinċipji tal-ġerarkija tal-iskart, inkluż, fejn xieraq, permezz tal-użu tat-teknoloġija diġitali u l-IA, u permezz tal-investiment f’sistemi għall-użu mill-ġdid u għar-riċiklaġġ u t-tnaqqis tal-iskart; jenfasizza r-rwol tal-Att dwar l-Ekonomija Ċirkolari li jmiss biex jiġi sfruttat il-valur tal-ekonomija ċirkolari; jitlob miżuri li jiffaċilitaw suq veru tal-UE għall-materja prima sekondarja;</w:t>
      </w:r>
    </w:p>
    <w:p w14:paraId="1F389E8F" w14:textId="77777777" w:rsidR="00003DEE" w:rsidRPr="00844835" w:rsidRDefault="00003DEE" w:rsidP="00003DEE">
      <w:pPr>
        <w:pStyle w:val="NormalHanging12a"/>
      </w:pPr>
      <w:r w:rsidRPr="00844835">
        <w:t>49.</w:t>
      </w:r>
      <w:r w:rsidRPr="00844835">
        <w:tab/>
        <w:t>Ifakkar fil-ħtieġa urġenti li jiġu implimentati soluzzjonijiet tal-enerġija u tal-klima fil-livell lokali u muniċipali, inkluż permezz ta’ soluzzjonijiet ibbażati fuq in-natura, biex jiġu indirizzati l-effetti tat-tibdil fil-klima, inkluż l-esponiment għal sħana estrema;</w:t>
      </w:r>
    </w:p>
    <w:p w14:paraId="5A278A32" w14:textId="77777777" w:rsidR="00003DEE" w:rsidRPr="00844835" w:rsidRDefault="00003DEE" w:rsidP="00003DEE">
      <w:pPr>
        <w:pStyle w:val="NormalHanging12a"/>
      </w:pPr>
      <w:r w:rsidRPr="00844835">
        <w:t>50.</w:t>
      </w:r>
      <w:r w:rsidRPr="00844835">
        <w:tab/>
        <w:t>Ifakkar fil-ħtieġa li tittieħed azzjoni dwar il-modernizzazzjoni, l-affordabbiltà u s-sostenibbiltà tal-akkomodazzjoni billi jiżdiedu l-mudelli tal-akkomodazzjoni u l-istrateġiji tal-kostruzzjoni effiċjenti fl-użu tal-enerġija u reżiljenti għat-tibdil fil-klima; jenfasizza l-importanza li jiżdiedu l-investimenti, f’dan ir-rigward, li jistgħu jinkludu investimenti privati u sħubijiet pubbliċi-privati, u jistieden lill-UE tappoġġja lill-bliet fl-ingranaġġ tal-kapital permezz ta’ strumenti ta’ finanzjament innovattivi;</w:t>
      </w:r>
    </w:p>
    <w:p w14:paraId="39ED8D7C" w14:textId="0CF5E5D5" w:rsidR="00003DEE" w:rsidRPr="00844835" w:rsidRDefault="00003DEE" w:rsidP="00003DEE">
      <w:pPr>
        <w:pStyle w:val="NormalHanging12a"/>
      </w:pPr>
      <w:r w:rsidRPr="00844835">
        <w:t>51.</w:t>
      </w:r>
      <w:r w:rsidRPr="00844835">
        <w:tab/>
        <w:t xml:space="preserve">Jirrikonoxxi d-dritt għal post fejn wieħed jgħix fil-paċi, is-sigurtà u d-dinjità, bħala dritt fundamentali tal-bniedem, u jinnota li l-kriżi tal-affordabbiltà tal-akkomodazzjoni taffettwa mat-tliet biljun persuna madwar id-dinja; jisħaq fuq il-ħtieġa li jiġi żgurat, sal-2030, aċċess għal kulħadd għal akkomodazzjoni u servizzi bażiċi deċenti, xierqa, sikuri, aċċessibbli, sostenibbli, effiċjenti fl-użu tal-enerġija u affordabbli, inkluż permezz tal-promozzjoni ta’ politiki dwar l-akkomodazzjoni pubblika; jistieden lill-UE </w:t>
      </w:r>
      <w:proofErr w:type="spellStart"/>
      <w:r w:rsidRPr="00844835">
        <w:t>tappoġġja</w:t>
      </w:r>
      <w:proofErr w:type="spellEnd"/>
      <w:r w:rsidRPr="00844835">
        <w:t xml:space="preserve"> lill-pajjiżi sħab fl-iżvilupp ta’ politiki tal-akkomodazzjoni soċjali;</w:t>
      </w:r>
    </w:p>
    <w:p w14:paraId="6959A868" w14:textId="77777777" w:rsidR="00003DEE" w:rsidRPr="00844835" w:rsidRDefault="00003DEE" w:rsidP="00003DEE">
      <w:pPr>
        <w:pStyle w:val="NormalHanging12a"/>
      </w:pPr>
      <w:r w:rsidRPr="00844835">
        <w:t>52.</w:t>
      </w:r>
      <w:r w:rsidRPr="00844835">
        <w:tab/>
        <w:t>Iħeġġeġ kooperazzjoni aktar mill-qrib bejn il-bliet, in-negozji, l-istituzzjonijiet ta’ riċerka u s-soċjetà ċivili biex titrawwem l-innovazzjoni, jiġu kondiviżi l-aħjar prattiki u jiżdiedu s-soluzzjonijiet urbani ta’ suċċess, inkluż permezz ta’ sħubijiet bejn bliet Ewropej u bliet ta’ pajjiżi sħab, pjattaformi tal-UE u inizjattivi ta’ skambju tal-għarfien;</w:t>
      </w:r>
    </w:p>
    <w:p w14:paraId="2F9EA03C" w14:textId="77777777" w:rsidR="00003DEE" w:rsidRPr="00844835" w:rsidRDefault="00003DEE" w:rsidP="00003DEE">
      <w:pPr>
        <w:pStyle w:val="Normal12a"/>
        <w:rPr>
          <w:b/>
          <w:bCs/>
          <w:i/>
          <w:iCs/>
        </w:rPr>
      </w:pPr>
      <w:r w:rsidRPr="00844835">
        <w:rPr>
          <w:b/>
          <w:i/>
        </w:rPr>
        <w:t xml:space="preserve">SDG 17: jissaħħu l-mezzi ta’ implimentazzjoni u jiġi </w:t>
      </w:r>
      <w:proofErr w:type="spellStart"/>
      <w:r w:rsidRPr="00844835">
        <w:rPr>
          <w:b/>
          <w:i/>
        </w:rPr>
        <w:t>rivitalizzat</w:t>
      </w:r>
      <w:proofErr w:type="spellEnd"/>
      <w:r w:rsidRPr="00844835">
        <w:rPr>
          <w:b/>
          <w:i/>
        </w:rPr>
        <w:t xml:space="preserve"> il-</w:t>
      </w:r>
      <w:proofErr w:type="spellStart"/>
      <w:r w:rsidRPr="00844835">
        <w:rPr>
          <w:b/>
          <w:i/>
        </w:rPr>
        <w:t>partenarjat</w:t>
      </w:r>
      <w:proofErr w:type="spellEnd"/>
      <w:r w:rsidRPr="00844835">
        <w:rPr>
          <w:b/>
          <w:i/>
        </w:rPr>
        <w:t xml:space="preserve"> globali għall-iżvilupp sostenibbli</w:t>
      </w:r>
    </w:p>
    <w:p w14:paraId="7375DA56" w14:textId="77777777" w:rsidR="00003DEE" w:rsidRPr="00844835" w:rsidRDefault="00003DEE" w:rsidP="00003DEE">
      <w:pPr>
        <w:pStyle w:val="NormalHanging12a"/>
        <w:ind w:left="567" w:hanging="567"/>
      </w:pPr>
      <w:r w:rsidRPr="00844835">
        <w:t>53.</w:t>
      </w:r>
      <w:r w:rsidRPr="00844835">
        <w:tab/>
        <w:t xml:space="preserve">Jistieden lill-UE tkompli tippromwovi l-multilateraliżmu, għal ordni internazzjonali bbażata fuq ir-regoli u għall-appoġġ għas-sistema tan-NU biex tipprovdi tmexxija globali fl-implimentazzjoni tal-Aġenda 2030, u timla l-ispazji vojta li ħallew oħrajn, billi tibni alleanzi ġodda u ssaħħaħ dawk eżistenti, u taħdem ma’ sħab globali biex </w:t>
      </w:r>
      <w:proofErr w:type="spellStart"/>
      <w:r w:rsidRPr="00844835">
        <w:t>timmobbilizza</w:t>
      </w:r>
      <w:proofErr w:type="spellEnd"/>
      <w:r w:rsidRPr="00844835">
        <w:t xml:space="preserve"> l-finanzjament; jisħaq fuq il-ħtieġa li jissaħħu t-trattati u l-ftehimiet </w:t>
      </w:r>
      <w:r w:rsidRPr="00844835">
        <w:lastRenderedPageBreak/>
        <w:t>internazzjonali, bħall-Ftehim ta’ Pariġi, il-Konvenzjoni dwar id-Diversità Bijoloġika, u l-inizjattivi ta’ konservazzjoni reġjonali;</w:t>
      </w:r>
    </w:p>
    <w:p w14:paraId="0B460C75" w14:textId="77777777" w:rsidR="00003DEE" w:rsidRPr="00844835" w:rsidRDefault="00003DEE" w:rsidP="00003DEE">
      <w:pPr>
        <w:spacing w:after="240"/>
        <w:ind w:left="567" w:hanging="567"/>
      </w:pPr>
      <w:r w:rsidRPr="00844835">
        <w:t>54.</w:t>
      </w:r>
      <w:r w:rsidRPr="00844835">
        <w:tab/>
        <w:t>Itenni l-impenn sħiħ tiegħu għall-valur dejjiemi tal-multilateraliżmu u jissottolinja li sistema multilaterali modernizzata li tirregola l-kummerċ hija essenzjali; ifakkar fl-appoġġ tal-UE għall-mandat tad-WTO u n-negozjati li għaddejjin rigward it-Trattat tan-NU dwar in-Negozju u d-Drittijiet tal-Bniedem;</w:t>
      </w:r>
    </w:p>
    <w:p w14:paraId="195897AF" w14:textId="77777777" w:rsidR="00003DEE" w:rsidRPr="00844835" w:rsidRDefault="00003DEE" w:rsidP="00003DEE">
      <w:pPr>
        <w:pStyle w:val="NormalHanging12a"/>
      </w:pPr>
      <w:r w:rsidRPr="00844835">
        <w:t>55.</w:t>
      </w:r>
      <w:r w:rsidRPr="00844835">
        <w:tab/>
        <w:t>Jesprimi allarm dwar id-diskrepanza annwali fl-investiment ta’ madwar USD 4 triljun f’finanzjament meħtieġ biex jintlaħqu l-</w:t>
      </w:r>
      <w:proofErr w:type="spellStart"/>
      <w:r w:rsidRPr="00844835">
        <w:t>SDGs</w:t>
      </w:r>
      <w:proofErr w:type="spellEnd"/>
      <w:r w:rsidRPr="00844835">
        <w:t xml:space="preserve">, liema diskrepanza hija aggravata aktar minħabba t-tnaqqis fil-livelli tal-ODA; iħeġġeġ lill-UE u lill-Istati Membri </w:t>
      </w:r>
      <w:proofErr w:type="spellStart"/>
      <w:r w:rsidRPr="00844835">
        <w:t>jistinkaw</w:t>
      </w:r>
      <w:proofErr w:type="spellEnd"/>
      <w:r w:rsidRPr="00844835">
        <w:t xml:space="preserve"> biex jiżguraw li jiġi </w:t>
      </w:r>
      <w:proofErr w:type="spellStart"/>
      <w:r w:rsidRPr="00844835">
        <w:t>ddedikat</w:t>
      </w:r>
      <w:proofErr w:type="spellEnd"/>
      <w:r w:rsidRPr="00844835">
        <w:t xml:space="preserve"> finanzjament suffiċjenti biex jitwettaq l-impenn li jintefqu 0,7 % tal-ING fuq l-ODA u biex jipprovdu 0,2 % tal-ING bħala ODA lill-pajjiżi l-anqas żviluppati;</w:t>
      </w:r>
    </w:p>
    <w:p w14:paraId="76BFCA5F" w14:textId="77777777" w:rsidR="00003DEE" w:rsidRPr="00844835" w:rsidRDefault="00003DEE" w:rsidP="00003DEE">
      <w:pPr>
        <w:pStyle w:val="NormalHanging12a"/>
      </w:pPr>
      <w:r w:rsidRPr="00844835">
        <w:t>56.</w:t>
      </w:r>
      <w:r w:rsidRPr="00844835">
        <w:tab/>
        <w:t xml:space="preserve">Iħeġġeġ bil-qawwa li jiġu esplorati għażliet biex jiġi </w:t>
      </w:r>
      <w:proofErr w:type="spellStart"/>
      <w:r w:rsidRPr="00844835">
        <w:t>ingranat</w:t>
      </w:r>
      <w:proofErr w:type="spellEnd"/>
      <w:r w:rsidRPr="00844835">
        <w:t xml:space="preserve"> il-finanzjament privat, inkluż permezz tal-unjoni tas-swieq kapitali; jilqa’, f’dan ir-rigward, il-Pjattaforma tal-Investituri tal-SDG tal-Programm ta’ Żvilupp tan-NU, li tippermetti lill-kumpaniji privati jidentifikaw “oqsma ta’ opportunità ta’ investiment” sabiex jikkontribwixxu għall-iżvilupp sostenibbli, u jħeġġeġ aktar investiment, inkluż permezz ta’ sħubijiet pubbliċi-privati, biex jikkontribwixxi biex timtela d-diskrepanza fil-finanzjament tal-SDG, filwaqt li jiġu rispettati l-kriterji tal-Kumitat ta’ Għajnuna għall-Iżvilupp tal-Organizzazzjoni għall-Kooperazzjoni u l-Iżvilupp Ekonomiċi; iħeġġeġ ukoll il-ġlieda kontra l-</w:t>
      </w:r>
      <w:proofErr w:type="spellStart"/>
      <w:r w:rsidRPr="00844835">
        <w:t>flussi</w:t>
      </w:r>
      <w:proofErr w:type="spellEnd"/>
      <w:r w:rsidRPr="00844835">
        <w:t xml:space="preserve"> finanzjarji illeċiti, l-</w:t>
      </w:r>
      <w:proofErr w:type="spellStart"/>
      <w:r w:rsidRPr="00844835">
        <w:t>evitar</w:t>
      </w:r>
      <w:proofErr w:type="spellEnd"/>
      <w:r w:rsidRPr="00844835">
        <w:t xml:space="preserve"> tat-taxxa u l-evażjoni tat-taxxa;</w:t>
      </w:r>
    </w:p>
    <w:p w14:paraId="36C38863" w14:textId="77777777" w:rsidR="00003DEE" w:rsidRPr="00844835" w:rsidRDefault="00003DEE" w:rsidP="00003DEE">
      <w:pPr>
        <w:pStyle w:val="NormalHanging12a"/>
      </w:pPr>
      <w:r w:rsidRPr="00844835">
        <w:t>57.</w:t>
      </w:r>
      <w:r w:rsidRPr="00844835">
        <w:tab/>
        <w:t xml:space="preserve">Jesprimi tħassib serju dwar il-prospetti ta’ kriżi tad-dejn għall-pajjiżi li qed jiżviluppaw, b’mod partikolari għall-pajjiżi b’introjtu baxx u dawk l-anqas żviluppati, u jappella għal serħan mid-dejn u ristrutturar tad-dejn għall-pajjiżi affettwati, filwaqt li jitqiesu l-prinċipji tal-Konferenza tan-NU dwar il-Kummerċ u l-Iżvilupp dwar il-promozzjoni ta’ għoti u teħid responsabbli ta’ self sovran u l-prinċipji ta’ sostenibbiltà tad-dejn tal-OECD, kif ukoll is-sovranità tar-riżorsi, bħala l-ewwel pass; jisħaq fuq il-ħtieġa li r-riżorsi disponibbli jintużaw b’mod responsabbli u effiċjenti; jirrikonoxxi l-importanza ta’ finanzjament ibbażat fuq l-għotjiet u b’konċessjonijiet għoljin u strumenti li ma joħolqux dejn għall-pajjiżi li qed jiżviluppaw; </w:t>
      </w:r>
      <w:proofErr w:type="spellStart"/>
      <w:r w:rsidRPr="00844835">
        <w:t>jissotolinja</w:t>
      </w:r>
      <w:proofErr w:type="spellEnd"/>
      <w:r w:rsidRPr="00844835">
        <w:t xml:space="preserve"> l-limitazzjonijiet tal-arkitettura finanzjarja globali u l-appoġġ internazzjonali insuffiċjenti, f’dan ir-rigward; jisħaq li dawn il-pajjiżi jirrikjedu b’mod urġenti aktar riżorsi finanzjarji u spazju fiskali biex jiġi </w:t>
      </w:r>
      <w:proofErr w:type="spellStart"/>
      <w:r w:rsidRPr="00844835">
        <w:t>ffaċilitat</w:t>
      </w:r>
      <w:proofErr w:type="spellEnd"/>
      <w:r w:rsidRPr="00844835">
        <w:t xml:space="preserve"> investiment akbar </w:t>
      </w:r>
      <w:proofErr w:type="spellStart"/>
      <w:r w:rsidRPr="00844835">
        <w:t>fl-SDGs</w:t>
      </w:r>
      <w:proofErr w:type="spellEnd"/>
      <w:r w:rsidRPr="00844835">
        <w:t>; jinnota, f’dan ir-rigward, in-negozjati li għaddejjin dwar il-ħolqien u l-implimentazzjoni ta’ Konvenzjoni Qafas tan-NU dwar il-Kooperazzjoni Internazzjonali fil-Qasam tat-Taxxa;</w:t>
      </w:r>
    </w:p>
    <w:p w14:paraId="06540AC5" w14:textId="77777777" w:rsidR="00003DEE" w:rsidRPr="00844835" w:rsidRDefault="00003DEE" w:rsidP="00003DEE">
      <w:pPr>
        <w:pStyle w:val="NormalHanging12a"/>
      </w:pPr>
      <w:r w:rsidRPr="00844835">
        <w:t>58.</w:t>
      </w:r>
      <w:r w:rsidRPr="00844835">
        <w:tab/>
        <w:t>Jenfasizza li sħubijiet globali effettivi għandhom ikunu bbażati fuq kooperazzjoni reċiproka u jilħqu l-objettivi komuni tas-sħab; jisħaq fuq l-importanza tat-trasparenza, il-governanza tajba u l-impatt li jista’ jitkejjel fl-isforzi kollha ta’ kooperazzjoni għall-iżvilupp;</w:t>
      </w:r>
    </w:p>
    <w:p w14:paraId="612DE202" w14:textId="77777777" w:rsidR="00003DEE" w:rsidRPr="00844835" w:rsidRDefault="00003DEE" w:rsidP="00003DEE">
      <w:pPr>
        <w:pStyle w:val="NormalHanging12a"/>
      </w:pPr>
      <w:r w:rsidRPr="00844835">
        <w:t>59.</w:t>
      </w:r>
      <w:r w:rsidRPr="00844835">
        <w:tab/>
        <w:t>Jissottolinja l-importanza strateġika u l-potenzjal tal-</w:t>
      </w:r>
      <w:proofErr w:type="spellStart"/>
      <w:r w:rsidRPr="00844835">
        <w:t>Global</w:t>
      </w:r>
      <w:proofErr w:type="spellEnd"/>
      <w:r w:rsidRPr="00844835">
        <w:t xml:space="preserve"> </w:t>
      </w:r>
      <w:proofErr w:type="spellStart"/>
      <w:r w:rsidRPr="00844835">
        <w:t>Gateway</w:t>
      </w:r>
      <w:proofErr w:type="spellEnd"/>
      <w:r w:rsidRPr="00844835">
        <w:t xml:space="preserve"> tal-UE bħala strument ewlieni biex jissaħħu s-sħubijiet sostenibbli u tiġi pprovduta infrastruttura ta’ kwalità għolja, filwaqt li jiġu promossi standards internazzjonali u żvilupp ekonomiku u soċjali fit-tul fil-pajjiżi sħab;</w:t>
      </w:r>
    </w:p>
    <w:p w14:paraId="38445AA4" w14:textId="77777777" w:rsidR="00003DEE" w:rsidRPr="00844835" w:rsidRDefault="00003DEE" w:rsidP="00003DEE">
      <w:pPr>
        <w:pStyle w:val="NormalHanging12a"/>
      </w:pPr>
      <w:r w:rsidRPr="00844835">
        <w:lastRenderedPageBreak/>
        <w:t>60.</w:t>
      </w:r>
      <w:r w:rsidRPr="00844835">
        <w:tab/>
        <w:t>Iħeġġeġ kooperazzjoni aktar mill-qrib ma’ pajjiżi sħab, istituzzjonijiet finanzjarji internazzjonali, banek ta’ żvilupp reġjonali u partijiet ikkonċernati lokali biex jikkoordinaw l-isforzi ta’ żvilupp, jevitaw id-</w:t>
      </w:r>
      <w:proofErr w:type="spellStart"/>
      <w:r w:rsidRPr="00844835">
        <w:t>duplikazzjoni</w:t>
      </w:r>
      <w:proofErr w:type="spellEnd"/>
      <w:r w:rsidRPr="00844835">
        <w:t xml:space="preserve"> u </w:t>
      </w:r>
      <w:proofErr w:type="spellStart"/>
      <w:r w:rsidRPr="00844835">
        <w:t>jimmassimizzaw</w:t>
      </w:r>
      <w:proofErr w:type="spellEnd"/>
      <w:r w:rsidRPr="00844835">
        <w:t xml:space="preserve"> l-impatt b’appoġġ għall-Aġenda 2030, partikolarment f’ambjenti fraġli u affettwati minn </w:t>
      </w:r>
      <w:proofErr w:type="spellStart"/>
      <w:r w:rsidRPr="00844835">
        <w:t>kunflitti</w:t>
      </w:r>
      <w:proofErr w:type="spellEnd"/>
      <w:r w:rsidRPr="00844835">
        <w:t xml:space="preserve"> u </w:t>
      </w:r>
      <w:proofErr w:type="spellStart"/>
      <w:r w:rsidRPr="00844835">
        <w:t>spostamenti</w:t>
      </w:r>
      <w:proofErr w:type="spellEnd"/>
      <w:r w:rsidRPr="00844835">
        <w:t xml:space="preserve">; jisħaq li l-programmi ta’ kooperazzjoni għall-iżvilupp għandhom jinkludu mekkaniżmi ċari ta’ evalwazzjoni tal-impatt u </w:t>
      </w:r>
      <w:proofErr w:type="spellStart"/>
      <w:r w:rsidRPr="00844835">
        <w:t>monitoraġġ</w:t>
      </w:r>
      <w:proofErr w:type="spellEnd"/>
      <w:r w:rsidRPr="00844835">
        <w:t xml:space="preserve"> </w:t>
      </w:r>
      <w:proofErr w:type="spellStart"/>
      <w:r w:rsidRPr="00844835">
        <w:t>parteċipatorju</w:t>
      </w:r>
      <w:proofErr w:type="spellEnd"/>
      <w:r w:rsidRPr="00844835">
        <w:t xml:space="preserve"> li jinvolvu l-partijiet ikkonċernati lokali;</w:t>
      </w:r>
    </w:p>
    <w:p w14:paraId="31561F58" w14:textId="77777777" w:rsidR="00003DEE" w:rsidRPr="00844835" w:rsidRDefault="00003DEE" w:rsidP="00003DEE">
      <w:pPr>
        <w:pStyle w:val="Normal12a"/>
        <w:rPr>
          <w:b/>
          <w:bCs/>
          <w:i/>
          <w:iCs/>
        </w:rPr>
      </w:pPr>
      <w:r w:rsidRPr="00844835">
        <w:rPr>
          <w:b/>
          <w:i/>
        </w:rPr>
        <w:t>Il-prospetti</w:t>
      </w:r>
    </w:p>
    <w:p w14:paraId="4FFD3DAC" w14:textId="77777777" w:rsidR="00003DEE" w:rsidRPr="00844835" w:rsidRDefault="00003DEE" w:rsidP="00003DEE">
      <w:pPr>
        <w:pStyle w:val="NormalHanging12a"/>
      </w:pPr>
      <w:r w:rsidRPr="00844835">
        <w:t>61.</w:t>
      </w:r>
      <w:r w:rsidRPr="00844835">
        <w:tab/>
        <w:t>Itenni li l-</w:t>
      </w:r>
      <w:proofErr w:type="spellStart"/>
      <w:r w:rsidRPr="00844835">
        <w:t>SDGs</w:t>
      </w:r>
      <w:proofErr w:type="spellEnd"/>
      <w:r w:rsidRPr="00844835">
        <w:t xml:space="preserve"> huma l-uniku sett ta’ għanijiet komprensivi u maqbula globalment dwar l-isfidi ewlenin li jiffaċċjaw kemm il-pajjiżi żviluppati kif ukoll dawk li qed jiżviluppaw, u attwalment huma l-aħjar għodda disponibbli biex jiġu indirizzati l-kawżi ewlenin tagħhom; jafferma mill-ġdid li l-pajjiżi l-anqas żviluppati u l-pajjiżi b’introjtu baxx, bħala l-aktar gruppi ta’ pajjiżi vulnerabbli, jeħtieġu appoġġ globali msaħħaħ sabiex jintlaħqu l-</w:t>
      </w:r>
      <w:proofErr w:type="spellStart"/>
      <w:r w:rsidRPr="00844835">
        <w:t>SDGs</w:t>
      </w:r>
      <w:proofErr w:type="spellEnd"/>
      <w:r w:rsidRPr="00844835">
        <w:t xml:space="preserve">; jitlob lill-UE tkompli u ssaħħaħ ir-rwol tagħha fid-deliberazzjonijiet fil-Forum Politiku ta’ Livell Għoli tal-2026, sabiex twitti t-triq għal azzjoni </w:t>
      </w:r>
      <w:proofErr w:type="spellStart"/>
      <w:r w:rsidRPr="00844835">
        <w:t>aċċelerata</w:t>
      </w:r>
      <w:proofErr w:type="spellEnd"/>
      <w:r w:rsidRPr="00844835">
        <w:t>, fid-dawl tal-iskadenza għall-Aġenda 2030 u biex tippromwovi aġenda għall-iżvilupp sostenibbli globali li tħares ’il quddiem u li tmur lil hinn mill-2030;</w:t>
      </w:r>
    </w:p>
    <w:p w14:paraId="4133CCFF" w14:textId="77777777" w:rsidR="00003DEE" w:rsidRPr="00844835" w:rsidRDefault="00003DEE" w:rsidP="00003DEE">
      <w:pPr>
        <w:pStyle w:val="NormalHanging12a"/>
      </w:pPr>
      <w:r w:rsidRPr="00844835">
        <w:t>62.</w:t>
      </w:r>
      <w:r w:rsidRPr="00844835">
        <w:tab/>
        <w:t>Jappella lill-UE u lill-Istati Membri biex jiżviluppaw pjanijiet ta’ implimentazzjoni bi skedi ta’ żmien konkreti biex jintlaħqu l-</w:t>
      </w:r>
      <w:proofErr w:type="spellStart"/>
      <w:r w:rsidRPr="00844835">
        <w:t>SDGs</w:t>
      </w:r>
      <w:proofErr w:type="spellEnd"/>
      <w:r w:rsidRPr="00844835">
        <w:t xml:space="preserve"> li jistabbilixxu miri ambizzjużi lil hinn mill-2030; jistieden, f’dan ir-rigward, lill-Kummissjoni tmexxi bl-eżempju u tiżviluppa strateġija komprensiva akkumpanjata minn pjan ta’ implimentazzjoni tal-</w:t>
      </w:r>
      <w:proofErr w:type="spellStart"/>
      <w:r w:rsidRPr="00844835">
        <w:t>SDGs</w:t>
      </w:r>
      <w:proofErr w:type="spellEnd"/>
      <w:r w:rsidRPr="00844835">
        <w:t xml:space="preserve"> strutturat; jilqa’ l-ewwel rieżami volontarju tal-UE tal-implimentazzjoni tal-</w:t>
      </w:r>
      <w:proofErr w:type="spellStart"/>
      <w:r w:rsidRPr="00844835">
        <w:t>SDGs</w:t>
      </w:r>
      <w:proofErr w:type="spellEnd"/>
      <w:r w:rsidRPr="00844835">
        <w:t xml:space="preserve"> fl-2023., u jemmen li tali rieżamijiet għandhom isiru eżerċizzji regolari;</w:t>
      </w:r>
    </w:p>
    <w:p w14:paraId="7B4C207C" w14:textId="77777777" w:rsidR="00003DEE" w:rsidRPr="00844835" w:rsidRDefault="00003DEE" w:rsidP="00003DEE">
      <w:pPr>
        <w:pStyle w:val="NormalHanging12a"/>
      </w:pPr>
      <w:r w:rsidRPr="00844835">
        <w:t>63.</w:t>
      </w:r>
      <w:r w:rsidRPr="00844835">
        <w:tab/>
        <w:t>Jirrimarka li l-</w:t>
      </w:r>
      <w:proofErr w:type="spellStart"/>
      <w:r w:rsidRPr="00844835">
        <w:t>SDGs</w:t>
      </w:r>
      <w:proofErr w:type="spellEnd"/>
      <w:r w:rsidRPr="00844835">
        <w:t xml:space="preserve"> jippreżentaw ukoll </w:t>
      </w:r>
      <w:proofErr w:type="spellStart"/>
      <w:r w:rsidRPr="00844835">
        <w:t>opportunità</w:t>
      </w:r>
      <w:proofErr w:type="spellEnd"/>
      <w:r w:rsidRPr="00844835">
        <w:t xml:space="preserve"> ekonomika biex jinbnew benesseri reali, u ekonomija sostenibbli u inklużiva li trawwem il-kompetittività, l-innovazzjoni u r-reżiljenza, u dan jippermetti lin-nies jgħixu ħajja deċenti filwaqt li jiġu </w:t>
      </w:r>
      <w:proofErr w:type="spellStart"/>
      <w:r w:rsidRPr="00844835">
        <w:t>rrispettati</w:t>
      </w:r>
      <w:proofErr w:type="spellEnd"/>
      <w:r w:rsidRPr="00844835">
        <w:t xml:space="preserve"> bis-sħiħ il-limiti </w:t>
      </w:r>
      <w:proofErr w:type="spellStart"/>
      <w:r w:rsidRPr="00844835">
        <w:t>planetarji</w:t>
      </w:r>
      <w:proofErr w:type="spellEnd"/>
      <w:r w:rsidRPr="00844835">
        <w:t>, inklużi l-</w:t>
      </w:r>
      <w:proofErr w:type="spellStart"/>
      <w:r w:rsidRPr="00844835">
        <w:t>bijodiversità</w:t>
      </w:r>
      <w:proofErr w:type="spellEnd"/>
      <w:r w:rsidRPr="00844835">
        <w:t xml:space="preserve"> u l-ambjent, bl-użu ta’ teknoloġiji ġodda u permezz tal-ħolqien ta’ setturi ekonomiċi u impjiegi ġodda; jisħaq li t-tranżizzjoni lejn ekonomija sostenibbli u reżiljenti għandha tippromwovi xogħol deċenti, protezzjoni soċjali u drittijiet tax-xogħol b’saħħithom madwar id-dinja;</w:t>
      </w:r>
    </w:p>
    <w:p w14:paraId="32872AAF" w14:textId="77777777" w:rsidR="00003DEE" w:rsidRPr="00844835" w:rsidRDefault="00003DEE" w:rsidP="00003DEE">
      <w:pPr>
        <w:pStyle w:val="NormalHanging12a"/>
      </w:pPr>
      <w:r w:rsidRPr="00844835">
        <w:t>64.</w:t>
      </w:r>
      <w:r w:rsidRPr="00844835">
        <w:tab/>
        <w:t xml:space="preserve">Jenfasizza l-ħtieġa li tiġi żgurata koerenza tal-politiki għall-iżvilupp, skont l-Artikolu 208 tat-TFUE, bl-għan li l-aspetti ekonomiċi, soċjali u ambjentali tal-iżvilupp sostenibbli jiġu integrati fl-istadji kollha taċ-ċiklu tat-tfassil tal-politiki, sabiex jitrawmu sinerġiji fl-oqsma ta’ politika kollha, jiġu identifikati u </w:t>
      </w:r>
      <w:proofErr w:type="spellStart"/>
      <w:r w:rsidRPr="00844835">
        <w:t>rikonċiljati</w:t>
      </w:r>
      <w:proofErr w:type="spellEnd"/>
      <w:r w:rsidRPr="00844835">
        <w:t xml:space="preserve"> kompromessi potenzjali, kif ukoll jiġu indirizzati l-effetti konsegwenzjali internazzjonali tal-politiki tal-UE;</w:t>
      </w:r>
    </w:p>
    <w:p w14:paraId="067D5C4F" w14:textId="77777777" w:rsidR="00003DEE" w:rsidRPr="00844835" w:rsidRDefault="00003DEE" w:rsidP="00003DEE">
      <w:pPr>
        <w:pStyle w:val="NormalHanging12a"/>
      </w:pPr>
      <w:r w:rsidRPr="00844835">
        <w:t>65.</w:t>
      </w:r>
      <w:r w:rsidRPr="00844835">
        <w:tab/>
        <w:t>Jenfasizza li soċjetà ċivili indipendenti u ffinanzjata b’mod adegwat, kif ukoll awtoritajiet u komunitajiet lokali, huma sħab ewlenin biex l-Aġenda 2030 titmexxa ’l quddiem; jisħaq fuq il-ħtieġa li jinħoloq, jiġi appoġġjat u protett l-ispazju ċiviku, u li jiġi żgurat li l-organizzazzjonijiet tas-soċjetà ċivili, inklużi l-organizzazzjonijiet mhux governattivi lokali, jipparteċipaw b’mod sinifikanti biex jintlaħqu l-</w:t>
      </w:r>
      <w:proofErr w:type="spellStart"/>
      <w:r w:rsidRPr="00844835">
        <w:t>SDGs</w:t>
      </w:r>
      <w:proofErr w:type="spellEnd"/>
      <w:r w:rsidRPr="00844835">
        <w:t xml:space="preserve"> u jirċievu finanzjament fit-tul adegwat u flessibbli, b’mod partikolari f’pajjiżi fejn l-ispazju ċiviku qed jiċkien;</w:t>
      </w:r>
    </w:p>
    <w:p w14:paraId="124B0949" w14:textId="77777777" w:rsidR="00003DEE" w:rsidRPr="00844835" w:rsidRDefault="00003DEE" w:rsidP="00003DEE">
      <w:pPr>
        <w:pStyle w:val="NormalHanging12a"/>
      </w:pPr>
      <w:r w:rsidRPr="00844835">
        <w:lastRenderedPageBreak/>
        <w:t>66.</w:t>
      </w:r>
      <w:r w:rsidRPr="00844835">
        <w:tab/>
        <w:t>Ifakkar li n-nisa u t-tfal, b’mod partikolari l-bniet, huma affettwati b’mod sproporzjonat minn kriżijiet ekonomiċi, il-kura tas-saħħa limitata, it-tibdil fil-klima, il-vjolenza abbażi tal-ġeneru u l-kunflitti, u li l-inugwaljanzi persistenti għadhom jillimitaw il-parteċipazzjoni sħiħa tagħhom fis-soċjetà; jisħaq fuq il-ħtieġa ta’ finanzjament adegwat u flessibbli, inkluż għall-organizzazzjonijiet lokali u tad-drittijiet tan-nisa, li ħafna minnhom jiffaċċjaw restrizzjonijiet finanzjarji severi;</w:t>
      </w:r>
    </w:p>
    <w:p w14:paraId="63AFED0A" w14:textId="77777777" w:rsidR="00003DEE" w:rsidRPr="00844835" w:rsidRDefault="00003DEE" w:rsidP="00003DEE">
      <w:pPr>
        <w:pStyle w:val="NormalHanging12a"/>
      </w:pPr>
      <w:r w:rsidRPr="00844835">
        <w:t>67.</w:t>
      </w:r>
      <w:r w:rsidRPr="00844835">
        <w:tab/>
        <w:t xml:space="preserve">Jenfasizza li t-tkabbir ekonomiku sostenibbli u inklużiv fi ħdan il-limiti </w:t>
      </w:r>
      <w:proofErr w:type="spellStart"/>
      <w:r w:rsidRPr="00844835">
        <w:t>planetarji</w:t>
      </w:r>
      <w:proofErr w:type="spellEnd"/>
      <w:r w:rsidRPr="00844835">
        <w:t>, il-kompetittività u l-innovazzjoni, u settur privat b’saħħtu huma faċilitaturi indispensabbli tal-iżvilupp sostenibbli u l-benesseri tas-soċjetajiet, u jisħaq li d-diġitalizzazzjoni, l-IA u t-teknoloġiji nodfa għandhom il-potenzjal li jgħinu biex jintlaħqu l-għanijiet ta’ sostenibbiltà globali, u għalhekk għandu jkollhom rwol fil-viżjoni ta’ żvilupp tal-UE; iħeġġeġ lill-UE tuża l-influwenza tagħha biex tavvanza l-Aġenda 2030, sabiex isir titjib tanġibbli fl-istandards tal-għajxien, fit-tnaqqis tal-faqar u fl-espansjoni tal-opportunitajiet għall-ġenerazzjonijiet futuri, inkluż permezz ta’ reżiljenza u innovazzjoni msaħħa;</w:t>
      </w:r>
    </w:p>
    <w:p w14:paraId="6F258953" w14:textId="77777777" w:rsidR="00003DEE" w:rsidRPr="00844835" w:rsidRDefault="00003DEE" w:rsidP="00003DEE">
      <w:pPr>
        <w:pStyle w:val="NormalHanging12a"/>
      </w:pPr>
      <w:r w:rsidRPr="00844835">
        <w:t>68.</w:t>
      </w:r>
      <w:r w:rsidRPr="00844835">
        <w:tab/>
        <w:t xml:space="preserve">Jitlob li l-impenji li saru matul is-Summit tal-Futur 2024, il-Patt għall-Futur u r-raba’ Konferenza Internazzjonali dwar il-Finanzjament għall-Iżvilupp 2025 li saret f’Sivilja jissarrfu f’azzjonijiet konkreti u li jiżdied l-investiment biex tonqos id-diskrepanza fil-finanzjament għall-iżvilupp sostenibbli; jisħaq li kwalunkwe qafas tal-iżvilupp globali ta’ wara l-2030 irid ikun ambizzjuż, jista’ jitkejjel u </w:t>
      </w:r>
      <w:proofErr w:type="spellStart"/>
      <w:r w:rsidRPr="00844835">
        <w:t>ffokat</w:t>
      </w:r>
      <w:proofErr w:type="spellEnd"/>
      <w:r w:rsidRPr="00844835">
        <w:t xml:space="preserve"> fuq it-twassil ta’ riżultati;</w:t>
      </w:r>
    </w:p>
    <w:p w14:paraId="0E121630" w14:textId="77777777" w:rsidR="00003DEE" w:rsidRPr="00844835" w:rsidRDefault="00003DEE" w:rsidP="00003DEE">
      <w:pPr>
        <w:pStyle w:val="NormalHanging12a"/>
      </w:pPr>
      <w:r w:rsidRPr="00844835">
        <w:t>69.</w:t>
      </w:r>
      <w:r w:rsidRPr="00844835">
        <w:tab/>
        <w:t>Jisħaq fuq l-importanza ta’ ftehimiet multilaterali, b’mod partikolari ftehimiet ambjentali, bħala oqfsa effettivi għall-promozzjoni tal-kooperazzjoni internazzjonali u għall-avvanz tal-</w:t>
      </w:r>
      <w:proofErr w:type="spellStart"/>
      <w:r w:rsidRPr="00844835">
        <w:t>SDGs</w:t>
      </w:r>
      <w:proofErr w:type="spellEnd"/>
      <w:r w:rsidRPr="00844835">
        <w:t>, u jħeġġeġ lill-UE tkompli ssaħħaħ l-implimentazzjoni u l-impatt tagħhom;</w:t>
      </w:r>
    </w:p>
    <w:p w14:paraId="66E9EB9A" w14:textId="77777777" w:rsidR="00003DEE" w:rsidRPr="00844835" w:rsidRDefault="00003DEE" w:rsidP="00003DEE">
      <w:pPr>
        <w:pStyle w:val="NormalHanging12a"/>
      </w:pPr>
      <w:r w:rsidRPr="00844835">
        <w:t>70.</w:t>
      </w:r>
      <w:r w:rsidRPr="00844835">
        <w:tab/>
        <w:t>Jitlob li l-qafas finanzjarju pluriennali tal-UE għall-perjodu 2028-2034 ikun konsistenti bis-sħiħ mal-Aġenda 2030 u li jikkontribwixxi biex jintlaħqu l-</w:t>
      </w:r>
      <w:proofErr w:type="spellStart"/>
      <w:r w:rsidRPr="00844835">
        <w:t>SDGs</w:t>
      </w:r>
      <w:proofErr w:type="spellEnd"/>
      <w:r w:rsidRPr="00844835">
        <w:t>; jisħaq li l-impenn tal-UE favur l-</w:t>
      </w:r>
      <w:proofErr w:type="spellStart"/>
      <w:r w:rsidRPr="00844835">
        <w:t>SDGs</w:t>
      </w:r>
      <w:proofErr w:type="spellEnd"/>
      <w:r w:rsidRPr="00844835">
        <w:t xml:space="preserve"> għandu jiġi </w:t>
      </w:r>
      <w:proofErr w:type="spellStart"/>
      <w:r w:rsidRPr="00844835">
        <w:t>appoġġjat</w:t>
      </w:r>
      <w:proofErr w:type="spellEnd"/>
      <w:r w:rsidRPr="00844835">
        <w:t xml:space="preserve"> minn impenji finanzjarji ambizzjużi fil-qafas </w:t>
      </w:r>
      <w:proofErr w:type="spellStart"/>
      <w:r w:rsidRPr="00844835">
        <w:t>finanzajarju</w:t>
      </w:r>
      <w:proofErr w:type="spellEnd"/>
      <w:r w:rsidRPr="00844835">
        <w:t xml:space="preserve"> </w:t>
      </w:r>
      <w:proofErr w:type="spellStart"/>
      <w:r w:rsidRPr="00844835">
        <w:t>pluriennali</w:t>
      </w:r>
      <w:proofErr w:type="spellEnd"/>
      <w:r w:rsidRPr="00844835">
        <w:t xml:space="preserve"> 2028-2034; jistieden lill-UE u lill-Istati Membri tagħha jipprovdu finanzjament addizzjonali għall-mitigazzjoni tat-tibdil fil-klima u l-adattament għalih kif ukoll għat-telf u l-ħsara, f’</w:t>
      </w:r>
      <w:proofErr w:type="spellStart"/>
      <w:r w:rsidRPr="00844835">
        <w:t>konformità</w:t>
      </w:r>
      <w:proofErr w:type="spellEnd"/>
      <w:r w:rsidRPr="00844835">
        <w:t xml:space="preserve"> </w:t>
      </w:r>
      <w:proofErr w:type="spellStart"/>
      <w:r w:rsidRPr="00844835">
        <w:t>mal</w:t>
      </w:r>
      <w:proofErr w:type="spellEnd"/>
      <w:r w:rsidRPr="00844835">
        <w:t xml:space="preserve">-“Pjan Direzzjonali minn </w:t>
      </w:r>
      <w:proofErr w:type="spellStart"/>
      <w:r w:rsidRPr="00844835">
        <w:t>Baku</w:t>
      </w:r>
      <w:proofErr w:type="spellEnd"/>
      <w:r w:rsidRPr="00844835">
        <w:t xml:space="preserve"> għal </w:t>
      </w:r>
      <w:proofErr w:type="spellStart"/>
      <w:r w:rsidRPr="00844835">
        <w:t>Belém</w:t>
      </w:r>
      <w:proofErr w:type="spellEnd"/>
      <w:r w:rsidRPr="00844835">
        <w:t>”, li ntlaħaq qbil dwaru fid-29 Konferenza tal-Partijiet għall-Konvenzjoni Qafas tan-NU dwar it-Tibdil fil-Klima (COP 29);</w:t>
      </w:r>
    </w:p>
    <w:p w14:paraId="37006DAE" w14:textId="77777777" w:rsidR="00003DEE" w:rsidRPr="00844835" w:rsidRDefault="00003DEE" w:rsidP="00003DEE">
      <w:pPr>
        <w:pStyle w:val="NormalCenter12a"/>
      </w:pPr>
      <w:r w:rsidRPr="00844835">
        <w:t>°</w:t>
      </w:r>
    </w:p>
    <w:p w14:paraId="267C73EB" w14:textId="77777777" w:rsidR="00003DEE" w:rsidRPr="00844835" w:rsidRDefault="00003DEE" w:rsidP="00003DEE">
      <w:pPr>
        <w:pStyle w:val="NormalCenter12a"/>
      </w:pPr>
      <w:r w:rsidRPr="00844835">
        <w:t>°</w:t>
      </w:r>
      <w:r w:rsidRPr="00844835">
        <w:tab/>
        <w:t>°</w:t>
      </w:r>
    </w:p>
    <w:p w14:paraId="0F77D1B2" w14:textId="58EF0FE9" w:rsidR="00844835" w:rsidRPr="00844835" w:rsidRDefault="00003DEE" w:rsidP="00844835">
      <w:pPr>
        <w:pStyle w:val="NormalHanging12a"/>
      </w:pPr>
      <w:r w:rsidRPr="00844835">
        <w:t>71.</w:t>
      </w:r>
      <w:r w:rsidRPr="00844835">
        <w:tab/>
        <w:t>Jagħti istruzzjonijiet lill-President tiegħu biex tgħaddi din ir-riżoluzzjoni lill-Kunsill u lill-Kummissjoni, kif ukoll lill-gvernijiet u lill-parlamenti tal-Istati Membri.</w:t>
      </w:r>
    </w:p>
    <w:p w14:paraId="31E7874F" w14:textId="5D7F47B9" w:rsidR="00E365E1" w:rsidRPr="00844835" w:rsidRDefault="00E365E1" w:rsidP="0001713A"/>
    <w:sectPr w:rsidR="00E365E1" w:rsidRPr="00844835" w:rsidSect="008448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F97B9" w14:textId="77777777" w:rsidR="0001713A" w:rsidRPr="00844835" w:rsidRDefault="0001713A">
      <w:r w:rsidRPr="00844835">
        <w:separator/>
      </w:r>
    </w:p>
  </w:endnote>
  <w:endnote w:type="continuationSeparator" w:id="0">
    <w:p w14:paraId="521491F6" w14:textId="77777777" w:rsidR="0001713A" w:rsidRPr="00844835" w:rsidRDefault="0001713A">
      <w:r w:rsidRPr="008448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B72A" w14:textId="77777777" w:rsidR="00064002" w:rsidRPr="008448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F824" w14:textId="77777777" w:rsidR="00064002" w:rsidRPr="008448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43CC" w14:textId="77777777" w:rsidR="00064002" w:rsidRPr="008448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AD85" w14:textId="77777777" w:rsidR="0001713A" w:rsidRPr="00844835" w:rsidRDefault="0001713A">
      <w:r w:rsidRPr="00844835">
        <w:separator/>
      </w:r>
    </w:p>
  </w:footnote>
  <w:footnote w:type="continuationSeparator" w:id="0">
    <w:p w14:paraId="4E01AA8B" w14:textId="77777777" w:rsidR="0001713A" w:rsidRPr="00844835" w:rsidRDefault="0001713A">
      <w:r w:rsidRPr="00844835">
        <w:continuationSeparator/>
      </w:r>
    </w:p>
  </w:footnote>
  <w:footnote w:id="1">
    <w:p w14:paraId="59E930C9" w14:textId="2FE99FDE" w:rsidR="00003DEE" w:rsidRPr="00844835" w:rsidRDefault="00003DEE" w:rsidP="00844835">
      <w:pPr>
        <w:pStyle w:val="FootnoteText"/>
        <w:ind w:left="567" w:hanging="567"/>
        <w:rPr>
          <w:sz w:val="24"/>
          <w:lang w:val="mt-MT"/>
        </w:rPr>
      </w:pPr>
      <w:r w:rsidRPr="00844835">
        <w:rPr>
          <w:rStyle w:val="FootnoteReference"/>
          <w:sz w:val="24"/>
          <w:lang w:val="mt-MT"/>
        </w:rPr>
        <w:footnoteRef/>
      </w:r>
      <w:r w:rsidR="00844835" w:rsidRPr="00844835">
        <w:rPr>
          <w:sz w:val="24"/>
          <w:lang w:val="mt-MT"/>
        </w:rPr>
        <w:t xml:space="preserve"> </w:t>
      </w:r>
      <w:r w:rsidR="00844835" w:rsidRPr="00844835">
        <w:rPr>
          <w:sz w:val="24"/>
          <w:lang w:val="mt-MT"/>
        </w:rPr>
        <w:tab/>
      </w:r>
      <w:r w:rsidRPr="00844835">
        <w:rPr>
          <w:sz w:val="24"/>
          <w:lang w:val="mt-MT"/>
        </w:rPr>
        <w:t>ĠU C 210, 30.6.2017, p. 1.</w:t>
      </w:r>
    </w:p>
  </w:footnote>
  <w:footnote w:id="2">
    <w:p w14:paraId="62016304" w14:textId="0A736920" w:rsidR="00003DEE" w:rsidRPr="00844835" w:rsidRDefault="00003DEE" w:rsidP="00844835">
      <w:pPr>
        <w:pStyle w:val="FootnoteText"/>
        <w:ind w:left="567" w:hanging="567"/>
        <w:rPr>
          <w:sz w:val="24"/>
          <w:lang w:val="mt-MT"/>
        </w:rPr>
      </w:pPr>
      <w:r w:rsidRPr="00844835">
        <w:rPr>
          <w:rStyle w:val="FootnoteReference"/>
          <w:sz w:val="24"/>
          <w:lang w:val="mt-MT"/>
        </w:rPr>
        <w:footnoteRef/>
      </w:r>
      <w:r w:rsidR="00844835" w:rsidRPr="00844835">
        <w:rPr>
          <w:sz w:val="24"/>
          <w:lang w:val="mt-MT"/>
        </w:rPr>
        <w:t xml:space="preserve"> </w:t>
      </w:r>
      <w:r w:rsidR="00844835" w:rsidRPr="00844835">
        <w:rPr>
          <w:sz w:val="24"/>
          <w:lang w:val="mt-MT"/>
        </w:rPr>
        <w:tab/>
      </w:r>
      <w:r w:rsidRPr="00844835">
        <w:rPr>
          <w:sz w:val="24"/>
          <w:lang w:val="mt-MT"/>
        </w:rPr>
        <w:t xml:space="preserve">ĠU L 114, 12.4.2022, p. </w:t>
      </w:r>
      <w:r w:rsidRPr="00844835">
        <w:rPr>
          <w:sz w:val="24"/>
          <w:lang w:val="mt-MT"/>
        </w:rPr>
        <w:t xml:space="preserve">22, ELI: </w:t>
      </w:r>
      <w:hyperlink r:id="rId1" w:tgtFrame="http://data.europa.eu/eli/dec/2022/591/oj" w:history="1">
        <w:r w:rsidRPr="00844835">
          <w:rPr>
            <w:rStyle w:val="Hyperlink"/>
            <w:sz w:val="24"/>
            <w:lang w:val="mt-MT"/>
          </w:rPr>
          <w:t>http://data.europa.eu/eli/dec/2022/591/oj</w:t>
        </w:r>
      </w:hyperlink>
      <w:r w:rsidRPr="00844835">
        <w:rPr>
          <w:sz w:val="24"/>
          <w:lang w:val="mt-MT"/>
        </w:rPr>
        <w:t>.</w:t>
      </w:r>
    </w:p>
  </w:footnote>
  <w:footnote w:id="3">
    <w:p w14:paraId="0696AA88" w14:textId="7BA537E9" w:rsidR="00250631" w:rsidRPr="00844835" w:rsidRDefault="00250631" w:rsidP="00844835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844835">
        <w:rPr>
          <w:sz w:val="24"/>
          <w:vertAlign w:val="superscript"/>
          <w:lang w:val="mt-MT"/>
        </w:rPr>
        <w:t xml:space="preserve"> </w:t>
      </w:r>
      <w:r w:rsidRPr="00844835">
        <w:rPr>
          <w:sz w:val="24"/>
          <w:vertAlign w:val="superscript"/>
          <w:lang w:val="mt-MT"/>
        </w:rPr>
        <w:tab/>
      </w:r>
      <w:r w:rsidRPr="00844835">
        <w:rPr>
          <w:sz w:val="24"/>
          <w:lang w:val="mt-MT"/>
        </w:rPr>
        <w:t>ĠU C 132, 14.4.2023, p. 54.</w:t>
      </w:r>
    </w:p>
  </w:footnote>
  <w:footnote w:id="4">
    <w:p w14:paraId="1D96FB7F" w14:textId="2E01F331" w:rsidR="00250631" w:rsidRPr="00844835" w:rsidRDefault="00250631" w:rsidP="00844835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844835">
        <w:rPr>
          <w:sz w:val="24"/>
          <w:vertAlign w:val="superscript"/>
          <w:lang w:val="mt-MT"/>
        </w:rPr>
        <w:t xml:space="preserve"> </w:t>
      </w:r>
      <w:r w:rsidRPr="00844835">
        <w:rPr>
          <w:sz w:val="24"/>
          <w:vertAlign w:val="superscript"/>
          <w:lang w:val="mt-MT"/>
        </w:rPr>
        <w:tab/>
      </w:r>
      <w:r w:rsidRPr="00844835">
        <w:rPr>
          <w:sz w:val="24"/>
          <w:lang w:val="mt-MT"/>
        </w:rPr>
        <w:t xml:space="preserve">ĠU C, C/2026/576, 24.2.2026, ELI: </w:t>
      </w:r>
      <w:hyperlink r:id="rId2" w:history="1">
        <w:r w:rsidRPr="00844835">
          <w:rPr>
            <w:rStyle w:val="Hyperlink"/>
            <w:sz w:val="24"/>
            <w:lang w:val="mt-MT"/>
          </w:rPr>
          <w:t>http://data.europa.eu/eli/C/2026/576/oj</w:t>
        </w:r>
      </w:hyperlink>
      <w:r w:rsidRPr="00844835">
        <w:rPr>
          <w:sz w:val="24"/>
          <w:lang w:val="mt-MT"/>
        </w:rPr>
        <w:t>.</w:t>
      </w:r>
    </w:p>
  </w:footnote>
  <w:footnote w:id="5">
    <w:p w14:paraId="7A5A3FAB" w14:textId="48DBF244" w:rsidR="00250631" w:rsidRPr="00844835" w:rsidRDefault="00250631" w:rsidP="00844835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844835">
        <w:rPr>
          <w:sz w:val="24"/>
          <w:vertAlign w:val="superscript"/>
          <w:lang w:val="mt-MT"/>
        </w:rPr>
        <w:t xml:space="preserve"> </w:t>
      </w:r>
      <w:r w:rsidRPr="00844835">
        <w:rPr>
          <w:sz w:val="24"/>
          <w:vertAlign w:val="superscript"/>
          <w:lang w:val="mt-MT"/>
        </w:rPr>
        <w:tab/>
      </w:r>
      <w:r w:rsidRPr="00844835">
        <w:rPr>
          <w:sz w:val="24"/>
          <w:lang w:val="mt-MT"/>
        </w:rPr>
        <w:t xml:space="preserve">ĠU C, C/2024/493, 23.1.2024, ELI: </w:t>
      </w:r>
      <w:hyperlink r:id="rId3" w:tgtFrame="http://data.europa.eu/eli/C/2024/493/oj" w:history="1">
        <w:r w:rsidRPr="00844835">
          <w:rPr>
            <w:rStyle w:val="Hyperlink"/>
            <w:sz w:val="24"/>
            <w:lang w:val="mt-MT"/>
          </w:rPr>
          <w:t>http://data.europa.eu/eli/C/2024/493/oj</w:t>
        </w:r>
      </w:hyperlink>
    </w:p>
  </w:footnote>
  <w:footnote w:id="6">
    <w:p w14:paraId="0442B51A" w14:textId="13AE3A6A" w:rsidR="00250631" w:rsidRPr="00844835" w:rsidRDefault="00250631" w:rsidP="00844835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844835">
        <w:rPr>
          <w:sz w:val="24"/>
          <w:vertAlign w:val="superscript"/>
          <w:lang w:val="mt-MT"/>
        </w:rPr>
        <w:t xml:space="preserve"> </w:t>
      </w:r>
      <w:r w:rsidRPr="00844835">
        <w:rPr>
          <w:sz w:val="24"/>
          <w:vertAlign w:val="superscript"/>
          <w:lang w:val="mt-MT"/>
        </w:rPr>
        <w:tab/>
      </w:r>
      <w:r w:rsidRPr="00844835">
        <w:rPr>
          <w:sz w:val="24"/>
          <w:lang w:val="mt-MT"/>
        </w:rPr>
        <w:t>ĠU C, C/2026/1441, 31.3.2026, ELI: </w:t>
      </w:r>
      <w:hyperlink r:id="rId4" w:history="1">
        <w:r w:rsidRPr="00844835">
          <w:rPr>
            <w:rStyle w:val="Hyperlink"/>
            <w:sz w:val="24"/>
            <w:lang w:val="mt-MT"/>
          </w:rPr>
          <w:t>http://data.europa.eu/eli/C/2026/1441/oj</w:t>
        </w:r>
      </w:hyperlink>
      <w:r w:rsidRPr="00844835">
        <w:rPr>
          <w:sz w:val="24"/>
          <w:lang w:val="mt-MT"/>
        </w:rPr>
        <w:t>.</w:t>
      </w:r>
    </w:p>
  </w:footnote>
  <w:footnote w:id="7">
    <w:p w14:paraId="26ED7C42" w14:textId="143C2B17" w:rsidR="00003DEE" w:rsidRPr="00844835" w:rsidRDefault="00003DEE" w:rsidP="00844835">
      <w:pPr>
        <w:pStyle w:val="FootnoteText"/>
        <w:ind w:left="567" w:hanging="567"/>
        <w:rPr>
          <w:sz w:val="24"/>
          <w:lang w:val="mt-MT"/>
        </w:rPr>
      </w:pPr>
      <w:r w:rsidRPr="00844835">
        <w:rPr>
          <w:rStyle w:val="FootnoteReference"/>
          <w:sz w:val="24"/>
          <w:lang w:val="mt-MT"/>
        </w:rPr>
        <w:footnoteRef/>
      </w:r>
      <w:r w:rsidR="00844835" w:rsidRPr="00844835">
        <w:rPr>
          <w:sz w:val="24"/>
          <w:lang w:val="mt-MT"/>
        </w:rPr>
        <w:t xml:space="preserve"> </w:t>
      </w:r>
      <w:r w:rsidR="00844835" w:rsidRPr="00844835">
        <w:rPr>
          <w:sz w:val="24"/>
          <w:lang w:val="mt-MT"/>
        </w:rPr>
        <w:tab/>
      </w:r>
      <w:r w:rsidRPr="00844835">
        <w:rPr>
          <w:sz w:val="24"/>
          <w:lang w:val="mt-MT"/>
        </w:rPr>
        <w:t>Rapport 07/2024 tal-Aġenzija Ewropea għall-Ambjent tal-15 ta’ Ottubru 2024, bit-titolu “</w:t>
      </w:r>
      <w:proofErr w:type="spellStart"/>
      <w:r w:rsidRPr="00844835">
        <w:rPr>
          <w:sz w:val="24"/>
          <w:lang w:val="mt-MT"/>
        </w:rPr>
        <w:t>Europe</w:t>
      </w:r>
      <w:proofErr w:type="spellEnd"/>
      <w:r w:rsidRPr="00844835">
        <w:rPr>
          <w:sz w:val="24"/>
          <w:lang w:val="mt-MT"/>
        </w:rPr>
        <w:t xml:space="preserve">’ s </w:t>
      </w:r>
      <w:proofErr w:type="spellStart"/>
      <w:r w:rsidRPr="00844835">
        <w:rPr>
          <w:sz w:val="24"/>
          <w:lang w:val="mt-MT"/>
        </w:rPr>
        <w:t>state</w:t>
      </w:r>
      <w:proofErr w:type="spellEnd"/>
      <w:r w:rsidRPr="00844835">
        <w:rPr>
          <w:sz w:val="24"/>
          <w:lang w:val="mt-MT"/>
        </w:rPr>
        <w:t xml:space="preserve"> of </w:t>
      </w:r>
      <w:proofErr w:type="spellStart"/>
      <w:r w:rsidRPr="00844835">
        <w:rPr>
          <w:sz w:val="24"/>
          <w:lang w:val="mt-MT"/>
        </w:rPr>
        <w:t>water</w:t>
      </w:r>
      <w:proofErr w:type="spellEnd"/>
      <w:r w:rsidRPr="00844835">
        <w:rPr>
          <w:sz w:val="24"/>
          <w:lang w:val="mt-MT"/>
        </w:rPr>
        <w:t xml:space="preserve"> 2024: </w:t>
      </w:r>
      <w:proofErr w:type="spellStart"/>
      <w:r w:rsidRPr="00844835">
        <w:rPr>
          <w:sz w:val="24"/>
          <w:lang w:val="mt-MT"/>
        </w:rPr>
        <w:t>the</w:t>
      </w:r>
      <w:proofErr w:type="spellEnd"/>
      <w:r w:rsidRPr="00844835">
        <w:rPr>
          <w:sz w:val="24"/>
          <w:lang w:val="mt-MT"/>
        </w:rPr>
        <w:t xml:space="preserve"> </w:t>
      </w:r>
      <w:proofErr w:type="spellStart"/>
      <w:r w:rsidRPr="00844835">
        <w:rPr>
          <w:sz w:val="24"/>
          <w:lang w:val="mt-MT"/>
        </w:rPr>
        <w:t>need</w:t>
      </w:r>
      <w:proofErr w:type="spellEnd"/>
      <w:r w:rsidRPr="00844835">
        <w:rPr>
          <w:sz w:val="24"/>
          <w:lang w:val="mt-MT"/>
        </w:rPr>
        <w:t xml:space="preserve"> </w:t>
      </w:r>
      <w:proofErr w:type="spellStart"/>
      <w:r w:rsidRPr="00844835">
        <w:rPr>
          <w:sz w:val="24"/>
          <w:lang w:val="mt-MT"/>
        </w:rPr>
        <w:t>for</w:t>
      </w:r>
      <w:proofErr w:type="spellEnd"/>
      <w:r w:rsidRPr="00844835">
        <w:rPr>
          <w:sz w:val="24"/>
          <w:lang w:val="mt-MT"/>
        </w:rPr>
        <w:t xml:space="preserve"> </w:t>
      </w:r>
      <w:proofErr w:type="spellStart"/>
      <w:r w:rsidRPr="00844835">
        <w:rPr>
          <w:sz w:val="24"/>
          <w:lang w:val="mt-MT"/>
        </w:rPr>
        <w:t>improved</w:t>
      </w:r>
      <w:proofErr w:type="spellEnd"/>
      <w:r w:rsidRPr="00844835">
        <w:rPr>
          <w:sz w:val="24"/>
          <w:lang w:val="mt-MT"/>
        </w:rPr>
        <w:t xml:space="preserve"> </w:t>
      </w:r>
      <w:proofErr w:type="spellStart"/>
      <w:r w:rsidRPr="00844835">
        <w:rPr>
          <w:sz w:val="24"/>
          <w:lang w:val="mt-MT"/>
        </w:rPr>
        <w:t>water</w:t>
      </w:r>
      <w:proofErr w:type="spellEnd"/>
      <w:r w:rsidRPr="00844835">
        <w:rPr>
          <w:sz w:val="24"/>
          <w:lang w:val="mt-MT"/>
        </w:rPr>
        <w:t xml:space="preserve"> </w:t>
      </w:r>
      <w:proofErr w:type="spellStart"/>
      <w:r w:rsidRPr="00844835">
        <w:rPr>
          <w:sz w:val="24"/>
          <w:lang w:val="mt-MT"/>
        </w:rPr>
        <w:t>resilience</w:t>
      </w:r>
      <w:proofErr w:type="spellEnd"/>
      <w:r w:rsidRPr="00844835">
        <w:rPr>
          <w:sz w:val="24"/>
          <w:lang w:val="mt-MT"/>
        </w:rPr>
        <w:t>” (L-istat tal-ilma tal-Ewropa 2024: il-ħtieġa għal reżiljenza mtejba tal-ilma).</w:t>
      </w:r>
    </w:p>
  </w:footnote>
  <w:footnote w:id="8">
    <w:p w14:paraId="38856ADF" w14:textId="4CEFCCDC" w:rsidR="00003DEE" w:rsidRPr="00844835" w:rsidRDefault="00003DEE" w:rsidP="00844835">
      <w:pPr>
        <w:pStyle w:val="FootnoteText"/>
        <w:ind w:left="567" w:hanging="567"/>
        <w:rPr>
          <w:sz w:val="24"/>
          <w:lang w:val="mt-MT"/>
        </w:rPr>
      </w:pPr>
      <w:r w:rsidRPr="00844835">
        <w:rPr>
          <w:rStyle w:val="FootnoteReference"/>
          <w:sz w:val="24"/>
          <w:lang w:val="mt-MT"/>
        </w:rPr>
        <w:footnoteRef/>
      </w:r>
      <w:r w:rsidR="00844835" w:rsidRPr="00844835">
        <w:rPr>
          <w:sz w:val="24"/>
          <w:lang w:val="mt-MT"/>
        </w:rPr>
        <w:t xml:space="preserve"> </w:t>
      </w:r>
      <w:r w:rsidR="00844835" w:rsidRPr="00844835">
        <w:rPr>
          <w:sz w:val="24"/>
          <w:lang w:val="mt-MT"/>
        </w:rPr>
        <w:tab/>
      </w:r>
      <w:r w:rsidRPr="00844835">
        <w:rPr>
          <w:sz w:val="24"/>
          <w:lang w:val="mt-MT"/>
        </w:rPr>
        <w:t>Riżoluzzjoni tal-Parlament Ewropew tat-8 ta’ Settembru 2015 dwar is-segwitu għall-Inizjattiva taċ-Ċittadini Ewropej “Right2Water” (ĠU C 316, 22.9.2017, p. 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C515" w14:textId="77777777" w:rsidR="00064002" w:rsidRPr="008448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AD49E" w14:textId="77777777" w:rsidR="00064002" w:rsidRPr="008448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1F42A" w14:textId="77777777" w:rsidR="00064002" w:rsidRPr="008448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1657013">
    <w:abstractNumId w:val="9"/>
  </w:num>
  <w:num w:numId="2" w16cid:durableId="535048352">
    <w:abstractNumId w:val="9"/>
  </w:num>
  <w:num w:numId="3" w16cid:durableId="124391093">
    <w:abstractNumId w:val="7"/>
  </w:num>
  <w:num w:numId="4" w16cid:durableId="1930692460">
    <w:abstractNumId w:val="7"/>
  </w:num>
  <w:num w:numId="5" w16cid:durableId="1310787288">
    <w:abstractNumId w:val="6"/>
  </w:num>
  <w:num w:numId="6" w16cid:durableId="55516604">
    <w:abstractNumId w:val="6"/>
  </w:num>
  <w:num w:numId="7" w16cid:durableId="1769958740">
    <w:abstractNumId w:val="5"/>
  </w:num>
  <w:num w:numId="8" w16cid:durableId="336928640">
    <w:abstractNumId w:val="5"/>
  </w:num>
  <w:num w:numId="9" w16cid:durableId="1104376095">
    <w:abstractNumId w:val="4"/>
  </w:num>
  <w:num w:numId="10" w16cid:durableId="1629243847">
    <w:abstractNumId w:val="4"/>
  </w:num>
  <w:num w:numId="11" w16cid:durableId="829834878">
    <w:abstractNumId w:val="8"/>
  </w:num>
  <w:num w:numId="12" w16cid:durableId="97214275">
    <w:abstractNumId w:val="8"/>
  </w:num>
  <w:num w:numId="13" w16cid:durableId="1132749865">
    <w:abstractNumId w:val="3"/>
  </w:num>
  <w:num w:numId="14" w16cid:durableId="287395856">
    <w:abstractNumId w:val="3"/>
  </w:num>
  <w:num w:numId="15" w16cid:durableId="1755545486">
    <w:abstractNumId w:val="2"/>
  </w:num>
  <w:num w:numId="16" w16cid:durableId="744231233">
    <w:abstractNumId w:val="2"/>
  </w:num>
  <w:num w:numId="17" w16cid:durableId="290131716">
    <w:abstractNumId w:val="1"/>
  </w:num>
  <w:num w:numId="18" w16cid:durableId="2131389152">
    <w:abstractNumId w:val="1"/>
  </w:num>
  <w:num w:numId="19" w16cid:durableId="1384597697">
    <w:abstractNumId w:val="0"/>
  </w:num>
  <w:num w:numId="20" w16cid:durableId="558518060">
    <w:abstractNumId w:val="0"/>
  </w:num>
  <w:num w:numId="21" w16cid:durableId="296568868">
    <w:abstractNumId w:val="9"/>
  </w:num>
  <w:num w:numId="22" w16cid:durableId="1926037634">
    <w:abstractNumId w:val="7"/>
  </w:num>
  <w:num w:numId="23" w16cid:durableId="226258415">
    <w:abstractNumId w:val="6"/>
  </w:num>
  <w:num w:numId="24" w16cid:durableId="1110126797">
    <w:abstractNumId w:val="5"/>
  </w:num>
  <w:num w:numId="25" w16cid:durableId="1389304138">
    <w:abstractNumId w:val="4"/>
  </w:num>
  <w:num w:numId="26" w16cid:durableId="1917742774">
    <w:abstractNumId w:val="8"/>
  </w:num>
  <w:num w:numId="27" w16cid:durableId="1060253325">
    <w:abstractNumId w:val="3"/>
  </w:num>
  <w:num w:numId="28" w16cid:durableId="80562661">
    <w:abstractNumId w:val="2"/>
  </w:num>
  <w:num w:numId="29" w16cid:durableId="2125928215">
    <w:abstractNumId w:val="1"/>
  </w:num>
  <w:num w:numId="30" w16cid:durableId="1885288261">
    <w:abstractNumId w:val="0"/>
  </w:num>
  <w:num w:numId="31" w16cid:durableId="1925140793">
    <w:abstractNumId w:val="9"/>
  </w:num>
  <w:num w:numId="32" w16cid:durableId="2141530761">
    <w:abstractNumId w:val="7"/>
  </w:num>
  <w:num w:numId="33" w16cid:durableId="206917075">
    <w:abstractNumId w:val="6"/>
  </w:num>
  <w:num w:numId="34" w16cid:durableId="395326565">
    <w:abstractNumId w:val="5"/>
  </w:num>
  <w:num w:numId="35" w16cid:durableId="2021927937">
    <w:abstractNumId w:val="4"/>
  </w:num>
  <w:num w:numId="36" w16cid:durableId="1094479040">
    <w:abstractNumId w:val="8"/>
  </w:num>
  <w:num w:numId="37" w16cid:durableId="1101027363">
    <w:abstractNumId w:val="3"/>
  </w:num>
  <w:num w:numId="38" w16cid:durableId="1192644563">
    <w:abstractNumId w:val="2"/>
  </w:num>
  <w:num w:numId="39" w16cid:durableId="1822576969">
    <w:abstractNumId w:val="1"/>
  </w:num>
  <w:num w:numId="40" w16cid:durableId="1419716906">
    <w:abstractNumId w:val="0"/>
  </w:num>
  <w:num w:numId="41" w16cid:durableId="1296525933">
    <w:abstractNumId w:val="10"/>
  </w:num>
  <w:num w:numId="42" w16cid:durableId="469715868">
    <w:abstractNumId w:val="10"/>
  </w:num>
  <w:num w:numId="43" w16cid:durableId="147982683">
    <w:abstractNumId w:val="10"/>
  </w:num>
  <w:num w:numId="44" w16cid:durableId="923147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6"/>
    <w:docVar w:name="dvlangue" w:val="MT"/>
    <w:docVar w:name="dvnumam" w:val="0"/>
    <w:docVar w:name="dvpe" w:val="784.194"/>
    <w:docVar w:name="dvrapporteur" w:val="Rapporteur: "/>
    <w:docVar w:name="dvtitre" w:val="Riżoluzzjoni tal-Parlament Ewropew xx xx xxxx 2026 dwar l-implimentazzjoni u t-twettiq tal-Għanijiet ta’ Żvilupp Sostenibbli fid-dawl tal-Forum Politiku ta’ Livell Għoli tal-2026(2025/2248(INI))"/>
  </w:docVars>
  <w:rsids>
    <w:rsidRoot w:val="0001713A"/>
    <w:rsid w:val="00002272"/>
    <w:rsid w:val="00003DEE"/>
    <w:rsid w:val="0001713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631"/>
    <w:rsid w:val="002767FF"/>
    <w:rsid w:val="002B18FE"/>
    <w:rsid w:val="002B5493"/>
    <w:rsid w:val="00343214"/>
    <w:rsid w:val="00361C00"/>
    <w:rsid w:val="003750B8"/>
    <w:rsid w:val="00395FA1"/>
    <w:rsid w:val="003E15D4"/>
    <w:rsid w:val="00411CCE"/>
    <w:rsid w:val="0041666E"/>
    <w:rsid w:val="00421060"/>
    <w:rsid w:val="00431D0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3D55"/>
    <w:rsid w:val="007D1690"/>
    <w:rsid w:val="007E22AD"/>
    <w:rsid w:val="00817416"/>
    <w:rsid w:val="00842779"/>
    <w:rsid w:val="0084483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96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15362"/>
  <w15:chartTrackingRefBased/>
  <w15:docId w15:val="{A788F4BE-A51D-491E-973C-252C9E1D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003DEE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003DE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003DEE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003DE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003DEE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003DEE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003DEE"/>
    <w:rPr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431D0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93/oj" TargetMode="External"/><Relationship Id="rId2" Type="http://schemas.openxmlformats.org/officeDocument/2006/relationships/hyperlink" Target="http://data.europa.eu/eli/C/2026/576/oj" TargetMode="External"/><Relationship Id="rId1" Type="http://schemas.openxmlformats.org/officeDocument/2006/relationships/hyperlink" Target="http://data.europa.eu/eli/dec/2022/591/oj" TargetMode="External"/><Relationship Id="rId4" Type="http://schemas.openxmlformats.org/officeDocument/2006/relationships/hyperlink" Target="http://data.europa.eu/eli/C/2026/14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7221</Words>
  <Characters>53458</Characters>
  <Application>Microsoft Office Word</Application>
  <DocSecurity>0</DocSecurity>
  <Lines>445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2026-07-07T14:08:00Z</dcterms:created>
  <dcterms:modified xsi:type="dcterms:W3CDTF">2026-07-07T14:08:00Z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A10-0187/2026</vt:lpwstr>
  </property>
  <property fmtid="{D5CDD505-2E9C-101B-9397-08002B2CF9AE}" pid="4" name="&lt;Type&gt;">
    <vt:lpwstr>RR</vt:lpwstr>
  </property>
</Properties>
</file>