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9C6" w14:paraId="3F2A0C96" w14:textId="77777777" w:rsidTr="0010095E">
        <w:trPr>
          <w:trHeight w:hRule="exact" w:val="1418"/>
        </w:trPr>
        <w:tc>
          <w:tcPr>
            <w:tcW w:w="6804" w:type="dxa"/>
            <w:shd w:val="clear" w:color="auto" w:fill="auto"/>
            <w:vAlign w:val="center"/>
          </w:tcPr>
          <w:p w14:paraId="53FEBAAD" w14:textId="77777777" w:rsidR="00751A4A" w:rsidRPr="000C19C6" w:rsidRDefault="002A3433" w:rsidP="0010095E">
            <w:pPr>
              <w:pStyle w:val="EPName"/>
            </w:pPr>
            <w:r w:rsidRPr="000C19C6">
              <w:t>Euroopan parlamentti</w:t>
            </w:r>
          </w:p>
          <w:p w14:paraId="6E4C5A7C" w14:textId="77777777" w:rsidR="00751A4A" w:rsidRPr="000C19C6" w:rsidRDefault="00817416" w:rsidP="00756632">
            <w:pPr>
              <w:pStyle w:val="EPTerm"/>
              <w:rPr>
                <w:rStyle w:val="HideTWBExt"/>
                <w:noProof w:val="0"/>
                <w:vanish w:val="0"/>
                <w:color w:val="auto"/>
              </w:rPr>
            </w:pPr>
            <w:r w:rsidRPr="000C19C6">
              <w:t>2019-2024</w:t>
            </w:r>
          </w:p>
        </w:tc>
        <w:tc>
          <w:tcPr>
            <w:tcW w:w="2268" w:type="dxa"/>
            <w:shd w:val="clear" w:color="auto" w:fill="auto"/>
          </w:tcPr>
          <w:p w14:paraId="02382682" w14:textId="77777777" w:rsidR="00751A4A" w:rsidRPr="000C19C6" w:rsidRDefault="00187494" w:rsidP="0010095E">
            <w:pPr>
              <w:pStyle w:val="EPLogo"/>
            </w:pPr>
            <w:r w:rsidRPr="000C19C6">
              <w:rPr>
                <w:noProof/>
                <w:lang w:val="en-GB"/>
              </w:rPr>
              <w:drawing>
                <wp:inline distT="0" distB="0" distL="0" distR="0" wp14:anchorId="30568F35" wp14:editId="03C09F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31BBA6" w14:textId="77777777" w:rsidR="00D058B8" w:rsidRPr="000C19C6" w:rsidRDefault="00D058B8" w:rsidP="004C5D52">
      <w:pPr>
        <w:pStyle w:val="LineTop"/>
      </w:pPr>
    </w:p>
    <w:p w14:paraId="4DF8A206" w14:textId="77777777" w:rsidR="00680577" w:rsidRPr="000C19C6" w:rsidRDefault="002A3433" w:rsidP="00680577">
      <w:pPr>
        <w:pStyle w:val="EPBodyTA1"/>
      </w:pPr>
      <w:r w:rsidRPr="000C19C6">
        <w:t>HYVÄKSYTYT TEKSTIT</w:t>
      </w:r>
    </w:p>
    <w:p w14:paraId="566CAE66" w14:textId="77777777" w:rsidR="00D058B8" w:rsidRPr="000C19C6" w:rsidRDefault="00D058B8" w:rsidP="00D058B8">
      <w:pPr>
        <w:pStyle w:val="LineBottom"/>
      </w:pPr>
    </w:p>
    <w:p w14:paraId="226B6050" w14:textId="0D803E12" w:rsidR="002A3433" w:rsidRPr="000C19C6" w:rsidRDefault="002A3433" w:rsidP="002A3433">
      <w:pPr>
        <w:pStyle w:val="ATHeading1"/>
      </w:pPr>
      <w:bookmarkStart w:id="0" w:name="TANumber"/>
      <w:r w:rsidRPr="000C19C6">
        <w:t>P9_</w:t>
      </w:r>
      <w:proofErr w:type="gramStart"/>
      <w:r w:rsidRPr="000C19C6">
        <w:t>TA(</w:t>
      </w:r>
      <w:proofErr w:type="gramEnd"/>
      <w:r w:rsidRPr="000C19C6">
        <w:t>2023)0</w:t>
      </w:r>
      <w:r w:rsidR="004E7B75" w:rsidRPr="000C19C6">
        <w:t>394</w:t>
      </w:r>
      <w:bookmarkEnd w:id="0"/>
    </w:p>
    <w:p w14:paraId="0C5AAE10" w14:textId="77777777" w:rsidR="002A3433" w:rsidRPr="000C19C6" w:rsidRDefault="003F6022" w:rsidP="002A3433">
      <w:pPr>
        <w:pStyle w:val="ATHeading2"/>
      </w:pPr>
      <w:bookmarkStart w:id="1" w:name="title"/>
      <w:r w:rsidRPr="000C19C6">
        <w:t>Moottoriajoneuvojen ja moottorien tyyppihyväksyntä niiden päästöjen ja akun kestävyyden osalta (Euro 7)</w:t>
      </w:r>
      <w:bookmarkEnd w:id="1"/>
    </w:p>
    <w:p w14:paraId="0DD45CDB" w14:textId="77777777" w:rsidR="002A3433" w:rsidRPr="000C19C6" w:rsidRDefault="002A3433" w:rsidP="002A3433">
      <w:pPr>
        <w:rPr>
          <w:i/>
          <w:vanish/>
        </w:rPr>
      </w:pPr>
      <w:r w:rsidRPr="000C19C6">
        <w:rPr>
          <w:i/>
        </w:rPr>
        <w:fldChar w:fldCharType="begin"/>
      </w:r>
      <w:r w:rsidRPr="000C19C6">
        <w:rPr>
          <w:i/>
        </w:rPr>
        <w:instrText xml:space="preserve"> TC"(</w:instrText>
      </w:r>
      <w:bookmarkStart w:id="2" w:name="DocNumber"/>
      <w:r w:rsidRPr="000C19C6">
        <w:rPr>
          <w:i/>
        </w:rPr>
        <w:instrText>A9-0298/2023</w:instrText>
      </w:r>
      <w:bookmarkEnd w:id="2"/>
      <w:r w:rsidRPr="000C19C6">
        <w:rPr>
          <w:i/>
        </w:rPr>
        <w:instrText xml:space="preserve"> - Esittelijä: Alexandr Vondra)"\l3 \n&gt; \* MERGEFORMAT </w:instrText>
      </w:r>
      <w:r w:rsidRPr="000C19C6">
        <w:rPr>
          <w:i/>
        </w:rPr>
        <w:fldChar w:fldCharType="end"/>
      </w:r>
    </w:p>
    <w:p w14:paraId="26FAE426" w14:textId="77777777" w:rsidR="002A3433" w:rsidRPr="000C19C6" w:rsidRDefault="002A3433" w:rsidP="002A3433">
      <w:pPr>
        <w:rPr>
          <w:vanish/>
        </w:rPr>
      </w:pPr>
      <w:bookmarkStart w:id="3" w:name="Commission"/>
      <w:r w:rsidRPr="000C19C6">
        <w:rPr>
          <w:vanish/>
        </w:rPr>
        <w:t>Ympäristön, kansanterveyden ja elintarvikkeiden turvallisuuden valiokunta</w:t>
      </w:r>
      <w:bookmarkEnd w:id="3"/>
    </w:p>
    <w:p w14:paraId="020F4E31" w14:textId="77777777" w:rsidR="002A3433" w:rsidRPr="000C19C6" w:rsidRDefault="002A3433" w:rsidP="002A3433">
      <w:pPr>
        <w:rPr>
          <w:vanish/>
        </w:rPr>
      </w:pPr>
      <w:bookmarkStart w:id="4" w:name="PE"/>
      <w:r w:rsidRPr="000C19C6">
        <w:rPr>
          <w:vanish/>
        </w:rPr>
        <w:t>PE746.876</w:t>
      </w:r>
      <w:bookmarkEnd w:id="4"/>
    </w:p>
    <w:p w14:paraId="20374CC0" w14:textId="72F4D4F9" w:rsidR="002A3433" w:rsidRPr="000C19C6" w:rsidRDefault="002A3433" w:rsidP="002A3433">
      <w:pPr>
        <w:pStyle w:val="ATHeading3"/>
      </w:pPr>
      <w:bookmarkStart w:id="5" w:name="Sujet"/>
      <w:r w:rsidRPr="000C19C6">
        <w:t xml:space="preserve">Euroopan parlamentin </w:t>
      </w:r>
      <w:r w:rsidR="00F70EA0" w:rsidRPr="000C19C6">
        <w:t xml:space="preserve">tarkistukset </w:t>
      </w:r>
      <w:r w:rsidR="003F6022" w:rsidRPr="000C19C6">
        <w:t>9. marras</w:t>
      </w:r>
      <w:r w:rsidRPr="000C19C6">
        <w:t>kuuta 2023 ehdotukse</w:t>
      </w:r>
      <w:r w:rsidR="00F70EA0" w:rsidRPr="000C19C6">
        <w:t>en</w:t>
      </w:r>
      <w:r w:rsidRPr="000C19C6">
        <w:t xml:space="preserve"> Euroopan parlamentin ja neuvoston asetukseksi moottoriajoneuvojen ja moottorien sekä moottoriajoneuvoihin tarkoitettujen järjestelmien, komponenttien ja erillisten teknisten yksiköiden tyyppihyväksynnästä niiden päästöjen ja akun kestävyyden osalta (Euro 7) sekä asetusten (EY) N:o 715/2007 ja (EY) N:o 595/2009 kumoamisesta</w:t>
      </w:r>
      <w:bookmarkEnd w:id="5"/>
      <w:r w:rsidRPr="000C19C6">
        <w:t xml:space="preserve"> </w:t>
      </w:r>
      <w:bookmarkStart w:id="6" w:name="References"/>
      <w:r w:rsidRPr="000C19C6">
        <w:t>(COM(2022)0586 – C9-0375/2022 – 2022/0365(COD)</w:t>
      </w:r>
      <w:r w:rsidR="00F70EA0" w:rsidRPr="000C19C6">
        <w:t>)</w:t>
      </w:r>
      <w:r w:rsidR="00F70EA0" w:rsidRPr="000C19C6">
        <w:rPr>
          <w:rStyle w:val="FootnoteReference"/>
        </w:rPr>
        <w:footnoteReference w:id="1"/>
      </w:r>
      <w:bookmarkEnd w:id="6"/>
    </w:p>
    <w:p w14:paraId="048815E8" w14:textId="77777777" w:rsidR="006667C4" w:rsidRPr="000C19C6" w:rsidRDefault="006667C4" w:rsidP="006667C4">
      <w:pPr>
        <w:pStyle w:val="NormalBold"/>
        <w:widowControl/>
      </w:pPr>
      <w:bookmarkStart w:id="7" w:name="TextBodyBegin"/>
      <w:bookmarkEnd w:id="7"/>
      <w:r w:rsidRPr="000C19C6">
        <w:t>(Tavallinen lainsäätämisjärjestys: ensimmäinen käsittely)</w:t>
      </w:r>
    </w:p>
    <w:p w14:paraId="38E2FE3A" w14:textId="77777777" w:rsidR="003F6022" w:rsidRPr="000C19C6" w:rsidRDefault="003F6022" w:rsidP="003F6022">
      <w:pPr>
        <w:widowControl/>
      </w:pPr>
      <w:r w:rsidRPr="000C19C6">
        <w:br w:type="page"/>
      </w:r>
    </w:p>
    <w:p w14:paraId="773FB93B" w14:textId="77777777" w:rsidR="006667C4" w:rsidRPr="000C19C6" w:rsidRDefault="006667C4" w:rsidP="003F6022">
      <w:pPr>
        <w:pStyle w:val="NormalHanging12a"/>
        <w:widowControl/>
      </w:pPr>
    </w:p>
    <w:p w14:paraId="62B1F52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w:t>
      </w:r>
    </w:p>
    <w:p w14:paraId="6017E384" w14:textId="77777777" w:rsidR="006667C4" w:rsidRPr="000C19C6" w:rsidRDefault="006667C4" w:rsidP="003F6022">
      <w:pPr>
        <w:pStyle w:val="NormalBold12b"/>
        <w:widowControl/>
      </w:pPr>
      <w:r w:rsidRPr="000C19C6">
        <w:t>Ehdotus asetukseksi</w:t>
      </w:r>
    </w:p>
    <w:p w14:paraId="0F8017D2" w14:textId="77777777" w:rsidR="006667C4" w:rsidRPr="000C19C6" w:rsidRDefault="006667C4" w:rsidP="003F6022">
      <w:pPr>
        <w:pStyle w:val="NormalBold"/>
        <w:widowControl/>
      </w:pPr>
      <w:r w:rsidRPr="000C19C6">
        <w:t>Johdanto-osan -1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09782AE" w14:textId="77777777" w:rsidTr="003F6022">
        <w:trPr>
          <w:trHeight w:hRule="exact" w:val="240"/>
          <w:jc w:val="center"/>
        </w:trPr>
        <w:tc>
          <w:tcPr>
            <w:tcW w:w="9752" w:type="dxa"/>
            <w:gridSpan w:val="2"/>
          </w:tcPr>
          <w:p w14:paraId="401E9719" w14:textId="77777777" w:rsidR="006667C4" w:rsidRPr="000C19C6" w:rsidRDefault="006667C4" w:rsidP="003F6022">
            <w:pPr>
              <w:widowControl/>
            </w:pPr>
          </w:p>
        </w:tc>
      </w:tr>
      <w:tr w:rsidR="006667C4" w:rsidRPr="000C19C6" w14:paraId="00F3771B" w14:textId="77777777" w:rsidTr="003F6022">
        <w:trPr>
          <w:trHeight w:val="240"/>
          <w:jc w:val="center"/>
        </w:trPr>
        <w:tc>
          <w:tcPr>
            <w:tcW w:w="4876" w:type="dxa"/>
          </w:tcPr>
          <w:p w14:paraId="7F7D3CED" w14:textId="77777777" w:rsidR="006667C4" w:rsidRPr="000C19C6" w:rsidRDefault="006667C4" w:rsidP="003F6022">
            <w:pPr>
              <w:pStyle w:val="AmColumnHeading"/>
              <w:widowControl/>
            </w:pPr>
            <w:r w:rsidRPr="000C19C6">
              <w:t>Komission teksti</w:t>
            </w:r>
          </w:p>
        </w:tc>
        <w:tc>
          <w:tcPr>
            <w:tcW w:w="4876" w:type="dxa"/>
          </w:tcPr>
          <w:p w14:paraId="029749B6" w14:textId="77777777" w:rsidR="006667C4" w:rsidRPr="000C19C6" w:rsidRDefault="006667C4" w:rsidP="003F6022">
            <w:pPr>
              <w:pStyle w:val="AmColumnHeading"/>
              <w:widowControl/>
            </w:pPr>
            <w:r w:rsidRPr="000C19C6">
              <w:t>Tarkistus</w:t>
            </w:r>
          </w:p>
        </w:tc>
      </w:tr>
      <w:tr w:rsidR="006667C4" w:rsidRPr="000C19C6" w14:paraId="46C05F1A" w14:textId="77777777" w:rsidTr="003F6022">
        <w:trPr>
          <w:jc w:val="center"/>
        </w:trPr>
        <w:tc>
          <w:tcPr>
            <w:tcW w:w="4876" w:type="dxa"/>
          </w:tcPr>
          <w:p w14:paraId="172CEBD4" w14:textId="77777777" w:rsidR="006667C4" w:rsidRPr="000C19C6" w:rsidRDefault="006667C4" w:rsidP="003F6022">
            <w:pPr>
              <w:pStyle w:val="Normal6a"/>
              <w:widowControl/>
            </w:pPr>
          </w:p>
        </w:tc>
        <w:tc>
          <w:tcPr>
            <w:tcW w:w="4876" w:type="dxa"/>
          </w:tcPr>
          <w:p w14:paraId="315FE426" w14:textId="77777777" w:rsidR="006667C4" w:rsidRPr="000C19C6" w:rsidRDefault="006667C4" w:rsidP="003F6022">
            <w:pPr>
              <w:pStyle w:val="Normal6a"/>
              <w:widowControl/>
            </w:pPr>
            <w:r w:rsidRPr="000C19C6">
              <w:rPr>
                <w:b/>
                <w:i/>
              </w:rPr>
              <w:t>(-1)</w:t>
            </w:r>
            <w:r w:rsidRPr="000C19C6">
              <w:tab/>
            </w:r>
            <w:r w:rsidRPr="000C19C6">
              <w:rPr>
                <w:b/>
                <w:i/>
              </w:rPr>
              <w:t>Vuoteen 2030 ulottuvasta yleisestä unionin ympäristöalan toimintaohjelmasta annetussa Euroopan parlamentin ja neuvoston päätöksessä (EU) 2022/591</w:t>
            </w:r>
            <w:r w:rsidRPr="000C19C6">
              <w:rPr>
                <w:b/>
                <w:i/>
                <w:vertAlign w:val="superscript"/>
              </w:rPr>
              <w:t>1</w:t>
            </w:r>
            <w:r w:rsidRPr="000C19C6">
              <w:rPr>
                <w:b/>
                <w:i/>
              </w:rPr>
              <w:t xml:space="preserve"> määritetään yhdeksi unionin kuudesta aihekohtaisesta tavoitteesta 31 päivänä joulukuuta 2030 päättyvälle kaudelle pyrkimys saasteettomuuteen. Tämä tavoite koskee myös haitallisia kemikaaleja, jotta ympäristöstä, myös ilmasta, vedestä ja maaperästä, saadaan myrkytön, sekä valo- ja melusaastetta ja ihmisten, eläinten ja ekosysteemien terveyden ja hyvinvoinnin suojelua ympäristöön liittyviltä riskeiltä ja kielteisiltä vaikutuksilta.</w:t>
            </w:r>
          </w:p>
        </w:tc>
      </w:tr>
      <w:tr w:rsidR="0038363D" w:rsidRPr="000C19C6" w14:paraId="6C8094B5" w14:textId="77777777" w:rsidTr="003F6022">
        <w:trPr>
          <w:jc w:val="center"/>
        </w:trPr>
        <w:tc>
          <w:tcPr>
            <w:tcW w:w="4876" w:type="dxa"/>
          </w:tcPr>
          <w:p w14:paraId="05EFE220" w14:textId="77777777" w:rsidR="0038363D" w:rsidRPr="000C19C6" w:rsidRDefault="0038363D" w:rsidP="003F6022">
            <w:pPr>
              <w:pStyle w:val="Normal6a"/>
              <w:widowControl/>
            </w:pPr>
          </w:p>
        </w:tc>
        <w:tc>
          <w:tcPr>
            <w:tcW w:w="4876" w:type="dxa"/>
          </w:tcPr>
          <w:p w14:paraId="5EC2A6A9" w14:textId="1BD5D280" w:rsidR="0038363D" w:rsidRPr="000C19C6" w:rsidRDefault="0038363D" w:rsidP="003F6022">
            <w:pPr>
              <w:pStyle w:val="Normal6a"/>
              <w:widowControl/>
              <w:rPr>
                <w:b/>
                <w:i/>
              </w:rPr>
            </w:pPr>
            <w:r w:rsidRPr="0096360B">
              <w:rPr>
                <w:b/>
                <w:i/>
              </w:rPr>
              <w:t>_________________</w:t>
            </w:r>
          </w:p>
        </w:tc>
      </w:tr>
      <w:tr w:rsidR="006667C4" w:rsidRPr="000C19C6" w14:paraId="774F56D3" w14:textId="77777777" w:rsidTr="003F6022">
        <w:trPr>
          <w:jc w:val="center"/>
        </w:trPr>
        <w:tc>
          <w:tcPr>
            <w:tcW w:w="4876" w:type="dxa"/>
          </w:tcPr>
          <w:p w14:paraId="5D0D3791" w14:textId="77777777" w:rsidR="006667C4" w:rsidRPr="000C19C6" w:rsidRDefault="006667C4" w:rsidP="003F6022">
            <w:pPr>
              <w:pStyle w:val="Normal6a"/>
              <w:widowControl/>
            </w:pPr>
          </w:p>
        </w:tc>
        <w:tc>
          <w:tcPr>
            <w:tcW w:w="4876" w:type="dxa"/>
          </w:tcPr>
          <w:p w14:paraId="5F19AEAF" w14:textId="77777777" w:rsidR="006667C4" w:rsidRPr="000C19C6" w:rsidRDefault="006667C4" w:rsidP="003F6022">
            <w:pPr>
              <w:pStyle w:val="Normal6a"/>
              <w:widowControl/>
            </w:pPr>
            <w:r w:rsidRPr="000C19C6">
              <w:rPr>
                <w:b/>
                <w:i/>
                <w:vertAlign w:val="superscript"/>
              </w:rPr>
              <w:t>1</w:t>
            </w:r>
            <w:r w:rsidRPr="000C19C6">
              <w:rPr>
                <w:b/>
                <w:i/>
              </w:rPr>
              <w:t xml:space="preserve"> Euroopan parlamentin ja neuvoston päätös (EU) 2022/591, annettu 6 päivänä huhtikuuta 2022, vuoteen 2030 ulottuvasta yleisestä unionin ympäristöalan toimintaohjelmasta (EUVL L 114, 12.4.2022, s. 22).</w:t>
            </w:r>
          </w:p>
        </w:tc>
      </w:tr>
    </w:tbl>
    <w:p w14:paraId="39C2C208" w14:textId="77777777" w:rsidR="006667C4" w:rsidRPr="000C19C6" w:rsidRDefault="006667C4" w:rsidP="003F6022">
      <w:pPr>
        <w:widowControl/>
      </w:pPr>
    </w:p>
    <w:p w14:paraId="7F9A7D9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w:t>
      </w:r>
    </w:p>
    <w:p w14:paraId="64D16ED6" w14:textId="77777777" w:rsidR="006667C4" w:rsidRPr="000C19C6" w:rsidRDefault="006667C4" w:rsidP="003F6022">
      <w:pPr>
        <w:pStyle w:val="NormalBold12b"/>
        <w:widowControl/>
      </w:pPr>
      <w:r w:rsidRPr="000C19C6">
        <w:t>Ehdotus asetukseksi</w:t>
      </w:r>
    </w:p>
    <w:p w14:paraId="5195E52D" w14:textId="77777777" w:rsidR="006667C4" w:rsidRPr="000C19C6" w:rsidRDefault="006667C4" w:rsidP="003F6022">
      <w:pPr>
        <w:pStyle w:val="NormalBold"/>
        <w:widowControl/>
      </w:pPr>
      <w:r w:rsidRPr="000C19C6">
        <w:t>Johdanto-osan -1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06C869C" w14:textId="77777777" w:rsidTr="003F6022">
        <w:trPr>
          <w:trHeight w:hRule="exact" w:val="240"/>
          <w:jc w:val="center"/>
        </w:trPr>
        <w:tc>
          <w:tcPr>
            <w:tcW w:w="9752" w:type="dxa"/>
            <w:gridSpan w:val="2"/>
          </w:tcPr>
          <w:p w14:paraId="7E85DC97" w14:textId="77777777" w:rsidR="006667C4" w:rsidRPr="000C19C6" w:rsidRDefault="006667C4" w:rsidP="003F6022">
            <w:pPr>
              <w:widowControl/>
            </w:pPr>
          </w:p>
        </w:tc>
      </w:tr>
      <w:tr w:rsidR="006667C4" w:rsidRPr="000C19C6" w14:paraId="20830D38" w14:textId="77777777" w:rsidTr="003F6022">
        <w:trPr>
          <w:trHeight w:val="240"/>
          <w:jc w:val="center"/>
        </w:trPr>
        <w:tc>
          <w:tcPr>
            <w:tcW w:w="4876" w:type="dxa"/>
          </w:tcPr>
          <w:p w14:paraId="0E751552" w14:textId="77777777" w:rsidR="006667C4" w:rsidRPr="000C19C6" w:rsidRDefault="006667C4" w:rsidP="003F6022">
            <w:pPr>
              <w:pStyle w:val="AmColumnHeading"/>
              <w:widowControl/>
            </w:pPr>
            <w:r w:rsidRPr="000C19C6">
              <w:t>Komission teksti</w:t>
            </w:r>
          </w:p>
        </w:tc>
        <w:tc>
          <w:tcPr>
            <w:tcW w:w="4876" w:type="dxa"/>
          </w:tcPr>
          <w:p w14:paraId="3CBFAE00" w14:textId="77777777" w:rsidR="006667C4" w:rsidRPr="000C19C6" w:rsidRDefault="006667C4" w:rsidP="003F6022">
            <w:pPr>
              <w:pStyle w:val="AmColumnHeading"/>
              <w:widowControl/>
            </w:pPr>
            <w:r w:rsidRPr="000C19C6">
              <w:t>Tarkistus</w:t>
            </w:r>
          </w:p>
        </w:tc>
      </w:tr>
      <w:tr w:rsidR="006667C4" w:rsidRPr="000C19C6" w14:paraId="0BE28BB5" w14:textId="77777777" w:rsidTr="003F6022">
        <w:trPr>
          <w:jc w:val="center"/>
        </w:trPr>
        <w:tc>
          <w:tcPr>
            <w:tcW w:w="4876" w:type="dxa"/>
          </w:tcPr>
          <w:p w14:paraId="5E9EE14D" w14:textId="77777777" w:rsidR="006667C4" w:rsidRPr="000C19C6" w:rsidRDefault="006667C4" w:rsidP="003F6022">
            <w:pPr>
              <w:pStyle w:val="Normal6a"/>
              <w:widowControl/>
            </w:pPr>
          </w:p>
        </w:tc>
        <w:tc>
          <w:tcPr>
            <w:tcW w:w="4876" w:type="dxa"/>
          </w:tcPr>
          <w:p w14:paraId="10363D83" w14:textId="77777777" w:rsidR="006667C4" w:rsidRPr="000C19C6" w:rsidRDefault="006667C4" w:rsidP="003F6022">
            <w:pPr>
              <w:pStyle w:val="Normal6a"/>
              <w:widowControl/>
            </w:pPr>
            <w:r w:rsidRPr="000C19C6">
              <w:rPr>
                <w:b/>
                <w:i/>
              </w:rPr>
              <w:t>(-1 a)</w:t>
            </w:r>
            <w:r w:rsidRPr="000C19C6">
              <w:tab/>
            </w:r>
            <w:r w:rsidRPr="000C19C6">
              <w:rPr>
                <w:b/>
                <w:i/>
              </w:rPr>
              <w:t>Euroopan vihreän kehityksen ohjelma</w:t>
            </w:r>
            <w:r w:rsidRPr="000C19C6">
              <w:rPr>
                <w:b/>
                <w:i/>
                <w:vertAlign w:val="superscript"/>
              </w:rPr>
              <w:t>1 a</w:t>
            </w:r>
            <w:r w:rsidRPr="000C19C6">
              <w:rPr>
                <w:b/>
                <w:i/>
              </w:rPr>
              <w:t xml:space="preserve"> on unionin ehdotus sellaisen siirtymän käynnistämiseksi, jolla pyritään saavuttamaan viimeistään vuoteen 2050 mennessä ilmastoneutraali ja puhdas kiertotalous, jossa optimoidaan luonnonvarojen hallinta ja minimoidaan ympäristön pilaantuminen ja jossa myös tunnustetaan syvälle ulottuvan </w:t>
            </w:r>
            <w:r w:rsidRPr="000C19C6">
              <w:rPr>
                <w:b/>
                <w:i/>
              </w:rPr>
              <w:lastRenderedPageBreak/>
              <w:t>muutosvoimaisen politiikan tarve.</w:t>
            </w:r>
            <w:r w:rsidRPr="000C19C6">
              <w:t xml:space="preserve"> </w:t>
            </w:r>
            <w:r w:rsidRPr="000C19C6">
              <w:rPr>
                <w:b/>
                <w:i/>
              </w:rPr>
              <w:t>Lisäksi unioni on sitoutunut kestävän kehityksen Agenda 2030 -toimintaohjelmaan</w:t>
            </w:r>
            <w:r w:rsidRPr="000C19C6">
              <w:rPr>
                <w:b/>
                <w:i/>
                <w:vertAlign w:val="superscript"/>
              </w:rPr>
              <w:t>1 b</w:t>
            </w:r>
            <w:r w:rsidRPr="000C19C6">
              <w:rPr>
                <w:b/>
                <w:i/>
              </w:rPr>
              <w:t xml:space="preserve"> ja sen kestävän kehityksen tavoitteisiin</w:t>
            </w:r>
            <w:r w:rsidRPr="000C19C6">
              <w:rPr>
                <w:b/>
                <w:i/>
                <w:vertAlign w:val="superscript"/>
              </w:rPr>
              <w:t>1 c</w:t>
            </w:r>
            <w:r w:rsidRPr="000C19C6">
              <w:rPr>
                <w:b/>
                <w:i/>
              </w:rPr>
              <w:t>.</w:t>
            </w:r>
            <w:r w:rsidRPr="000C19C6">
              <w:t xml:space="preserve"> </w:t>
            </w:r>
            <w:proofErr w:type="gramStart"/>
            <w:r w:rsidRPr="000C19C6">
              <w:rPr>
                <w:b/>
                <w:i/>
              </w:rPr>
              <w:t>Joulukuussa</w:t>
            </w:r>
            <w:proofErr w:type="gramEnd"/>
            <w:r w:rsidRPr="000C19C6">
              <w:rPr>
                <w:b/>
                <w:i/>
              </w:rPr>
              <w:t xml:space="preserve"> 2020 hyväksytyssä kestävän ja älykkään liikkuvuuden strategiassa</w:t>
            </w:r>
            <w:r w:rsidRPr="000C19C6">
              <w:rPr>
                <w:b/>
                <w:i/>
                <w:vertAlign w:val="superscript"/>
              </w:rPr>
              <w:t>1 d</w:t>
            </w:r>
            <w:r w:rsidRPr="000C19C6">
              <w:rPr>
                <w:b/>
                <w:i/>
              </w:rPr>
              <w:t xml:space="preserve"> ja toukokuussa 2021 hyväksytyssä saasteettomuustoimintasuunnitelmassa</w:t>
            </w:r>
            <w:r w:rsidRPr="000C19C6">
              <w:rPr>
                <w:b/>
                <w:i/>
                <w:vertAlign w:val="superscript"/>
              </w:rPr>
              <w:t>1 e</w:t>
            </w:r>
            <w:r w:rsidRPr="000C19C6">
              <w:rPr>
                <w:b/>
                <w:i/>
              </w:rPr>
              <w:t xml:space="preserve"> käsitellään erityisesti Euroopan vihreän kehityksen ohjelmaan sisältyviä liikenteen aiheuttamaan pilaantumiseen liittyviä näkökohtia.</w:t>
            </w:r>
            <w:r w:rsidRPr="000C19C6">
              <w:t xml:space="preserve"> </w:t>
            </w:r>
            <w:r w:rsidRPr="000C19C6">
              <w:rPr>
                <w:b/>
                <w:i/>
              </w:rPr>
              <w:t>Muita tämän aloitteen kannalta erityisen keskeisiä toimintapolitiikkoja ovat esimerkiksi ilmanlaatudirektiivi</w:t>
            </w:r>
            <w:r w:rsidRPr="000C19C6">
              <w:rPr>
                <w:b/>
                <w:i/>
                <w:vertAlign w:val="superscript"/>
              </w:rPr>
              <w:t>1 f</w:t>
            </w:r>
            <w:r w:rsidRPr="000C19C6">
              <w:rPr>
                <w:b/>
                <w:i/>
              </w:rPr>
              <w:t>, Euroopan uusi teollisuusstrategia</w:t>
            </w:r>
            <w:r w:rsidRPr="000C19C6">
              <w:rPr>
                <w:b/>
                <w:i/>
                <w:vertAlign w:val="superscript"/>
              </w:rPr>
              <w:t>1 g</w:t>
            </w:r>
            <w:r w:rsidRPr="000C19C6">
              <w:rPr>
                <w:b/>
                <w:i/>
              </w:rPr>
              <w:t>, henkilöautojen ja pakettiautojen hiilidioksidipäästönormit</w:t>
            </w:r>
            <w:r w:rsidRPr="000C19C6">
              <w:rPr>
                <w:b/>
                <w:i/>
                <w:vertAlign w:val="superscript"/>
              </w:rPr>
              <w:t>1 h</w:t>
            </w:r>
            <w:r w:rsidRPr="000C19C6">
              <w:rPr>
                <w:b/>
                <w:i/>
              </w:rPr>
              <w:t xml:space="preserve"> ja uusien raskaiden hyötyajoneuvojen hiilidioksidipäästötavoitteet</w:t>
            </w:r>
            <w:r w:rsidRPr="000C19C6">
              <w:rPr>
                <w:b/>
                <w:i/>
                <w:vertAlign w:val="superscript"/>
              </w:rPr>
              <w:t>1 i</w:t>
            </w:r>
            <w:r w:rsidRPr="000C19C6">
              <w:rPr>
                <w:b/>
                <w:i/>
              </w:rPr>
              <w:t>.</w:t>
            </w:r>
          </w:p>
        </w:tc>
      </w:tr>
      <w:tr w:rsidR="006667C4" w:rsidRPr="000C19C6" w14:paraId="105AFED7" w14:textId="77777777" w:rsidTr="003F6022">
        <w:trPr>
          <w:jc w:val="center"/>
        </w:trPr>
        <w:tc>
          <w:tcPr>
            <w:tcW w:w="4876" w:type="dxa"/>
          </w:tcPr>
          <w:p w14:paraId="0D164C50" w14:textId="77777777" w:rsidR="006667C4" w:rsidRPr="000C19C6" w:rsidRDefault="006667C4" w:rsidP="003F6022">
            <w:pPr>
              <w:widowControl/>
            </w:pPr>
          </w:p>
        </w:tc>
        <w:tc>
          <w:tcPr>
            <w:tcW w:w="4876" w:type="dxa"/>
          </w:tcPr>
          <w:p w14:paraId="2B7A5D53" w14:textId="77777777" w:rsidR="006667C4" w:rsidRPr="000C19C6" w:rsidRDefault="006667C4" w:rsidP="003F6022">
            <w:pPr>
              <w:pStyle w:val="Normal6a"/>
              <w:widowControl/>
            </w:pPr>
            <w:r w:rsidRPr="000C19C6">
              <w:rPr>
                <w:b/>
                <w:i/>
              </w:rPr>
              <w:t>_________________</w:t>
            </w:r>
          </w:p>
        </w:tc>
      </w:tr>
      <w:tr w:rsidR="006667C4" w:rsidRPr="000C19C6" w14:paraId="66F4C404" w14:textId="77777777" w:rsidTr="003F6022">
        <w:trPr>
          <w:jc w:val="center"/>
        </w:trPr>
        <w:tc>
          <w:tcPr>
            <w:tcW w:w="4876" w:type="dxa"/>
          </w:tcPr>
          <w:p w14:paraId="0DEF2EBD" w14:textId="77777777" w:rsidR="006667C4" w:rsidRPr="000C19C6" w:rsidRDefault="006667C4" w:rsidP="003F6022">
            <w:pPr>
              <w:widowControl/>
            </w:pPr>
          </w:p>
        </w:tc>
        <w:tc>
          <w:tcPr>
            <w:tcW w:w="4876" w:type="dxa"/>
          </w:tcPr>
          <w:p w14:paraId="2BE0B7B7" w14:textId="77777777" w:rsidR="006667C4" w:rsidRPr="000C19C6" w:rsidRDefault="006667C4" w:rsidP="003F6022">
            <w:pPr>
              <w:pStyle w:val="Normal6a"/>
              <w:widowControl/>
            </w:pPr>
            <w:r w:rsidRPr="000C19C6">
              <w:rPr>
                <w:b/>
                <w:i/>
                <w:vertAlign w:val="superscript"/>
              </w:rPr>
              <w:t>1 a</w:t>
            </w:r>
            <w:r w:rsidRPr="000C19C6">
              <w:rPr>
                <w:b/>
                <w:i/>
              </w:rPr>
              <w:t xml:space="preserve"> Komission tiedonanto Euroopan parlamentille, Eurooppa-neuvostolle, neuvostolle, Euroopan talous- ja sosiaalikomitealle ja alueiden komitealle, ”Euroopan vihreän kehityksen ohjelma”,</w:t>
            </w:r>
            <w:r w:rsidRPr="000C19C6">
              <w:t xml:space="preserve"> </w:t>
            </w:r>
            <w:r w:rsidRPr="000C19C6">
              <w:rPr>
                <w:b/>
                <w:i/>
              </w:rPr>
              <w:t xml:space="preserve">COM(2019) 640 </w:t>
            </w:r>
            <w:proofErr w:type="spellStart"/>
            <w:r w:rsidRPr="000C19C6">
              <w:rPr>
                <w:b/>
                <w:i/>
              </w:rPr>
              <w:t>final</w:t>
            </w:r>
            <w:proofErr w:type="spellEnd"/>
            <w:r w:rsidRPr="000C19C6">
              <w:rPr>
                <w:b/>
                <w:i/>
              </w:rPr>
              <w:t>.</w:t>
            </w:r>
          </w:p>
        </w:tc>
      </w:tr>
      <w:tr w:rsidR="006667C4" w:rsidRPr="000C19C6" w14:paraId="354E5981" w14:textId="77777777" w:rsidTr="003F6022">
        <w:trPr>
          <w:jc w:val="center"/>
        </w:trPr>
        <w:tc>
          <w:tcPr>
            <w:tcW w:w="4876" w:type="dxa"/>
          </w:tcPr>
          <w:p w14:paraId="5710B3CE" w14:textId="77777777" w:rsidR="006667C4" w:rsidRPr="000C19C6" w:rsidRDefault="006667C4" w:rsidP="003F6022">
            <w:pPr>
              <w:widowControl/>
            </w:pPr>
          </w:p>
        </w:tc>
        <w:tc>
          <w:tcPr>
            <w:tcW w:w="4876" w:type="dxa"/>
          </w:tcPr>
          <w:p w14:paraId="36CEC452" w14:textId="77777777" w:rsidR="006667C4" w:rsidRPr="000C19C6" w:rsidRDefault="006667C4" w:rsidP="003F6022">
            <w:pPr>
              <w:pStyle w:val="Normal6a"/>
              <w:widowControl/>
            </w:pPr>
            <w:r w:rsidRPr="000C19C6">
              <w:rPr>
                <w:b/>
                <w:i/>
                <w:vertAlign w:val="superscript"/>
              </w:rPr>
              <w:t>1 b</w:t>
            </w:r>
            <w:r w:rsidRPr="000C19C6">
              <w:t xml:space="preserve"> </w:t>
            </w:r>
            <w:r w:rsidRPr="000C19C6">
              <w:rPr>
                <w:b/>
                <w:i/>
              </w:rPr>
              <w:t>https://www.un.org/ga/search/view_doc.asp?symbol=A/RES/70/1</w:t>
            </w:r>
            <w:r w:rsidRPr="000C19C6">
              <w:rPr>
                <w:rFonts w:ascii="Cambria Math" w:hAnsi="Cambria Math"/>
                <w:b/>
                <w:i/>
              </w:rPr>
              <w:t>⟪</w:t>
            </w:r>
            <w:r w:rsidRPr="000C19C6">
              <w:rPr>
                <w:b/>
                <w:i/>
              </w:rPr>
              <w:t xml:space="preserve">=E </w:t>
            </w:r>
          </w:p>
        </w:tc>
      </w:tr>
      <w:tr w:rsidR="006667C4" w:rsidRPr="000C19C6" w14:paraId="2D518ED1" w14:textId="77777777" w:rsidTr="003F6022">
        <w:trPr>
          <w:jc w:val="center"/>
        </w:trPr>
        <w:tc>
          <w:tcPr>
            <w:tcW w:w="4876" w:type="dxa"/>
          </w:tcPr>
          <w:p w14:paraId="19CC69EE" w14:textId="77777777" w:rsidR="006667C4" w:rsidRPr="000C19C6" w:rsidRDefault="006667C4" w:rsidP="003F6022">
            <w:pPr>
              <w:widowControl/>
            </w:pPr>
          </w:p>
        </w:tc>
        <w:tc>
          <w:tcPr>
            <w:tcW w:w="4876" w:type="dxa"/>
          </w:tcPr>
          <w:p w14:paraId="52088E8D" w14:textId="77777777" w:rsidR="006667C4" w:rsidRPr="000C19C6" w:rsidRDefault="006667C4" w:rsidP="003F6022">
            <w:pPr>
              <w:pStyle w:val="Normal6a"/>
              <w:widowControl/>
            </w:pPr>
            <w:r w:rsidRPr="000C19C6">
              <w:rPr>
                <w:b/>
                <w:i/>
                <w:vertAlign w:val="superscript"/>
              </w:rPr>
              <w:t>1 c</w:t>
            </w:r>
            <w:r w:rsidRPr="000C19C6">
              <w:t xml:space="preserve"> </w:t>
            </w:r>
            <w:r w:rsidRPr="000C19C6">
              <w:rPr>
                <w:b/>
                <w:i/>
              </w:rPr>
              <w:t>https://sdgs.un.org/goals</w:t>
            </w:r>
          </w:p>
        </w:tc>
      </w:tr>
      <w:tr w:rsidR="006667C4" w:rsidRPr="000C19C6" w14:paraId="5F582AD4" w14:textId="77777777" w:rsidTr="003F6022">
        <w:trPr>
          <w:jc w:val="center"/>
        </w:trPr>
        <w:tc>
          <w:tcPr>
            <w:tcW w:w="4876" w:type="dxa"/>
          </w:tcPr>
          <w:p w14:paraId="2CE0A85E" w14:textId="77777777" w:rsidR="006667C4" w:rsidRPr="000C19C6" w:rsidRDefault="006667C4" w:rsidP="003F6022">
            <w:pPr>
              <w:widowControl/>
            </w:pPr>
          </w:p>
        </w:tc>
        <w:tc>
          <w:tcPr>
            <w:tcW w:w="4876" w:type="dxa"/>
          </w:tcPr>
          <w:p w14:paraId="41A7D9B7" w14:textId="77777777" w:rsidR="006667C4" w:rsidRPr="000C19C6" w:rsidRDefault="006667C4" w:rsidP="003F6022">
            <w:pPr>
              <w:pStyle w:val="Normal6a"/>
              <w:widowControl/>
            </w:pPr>
            <w:r w:rsidRPr="000C19C6">
              <w:rPr>
                <w:b/>
                <w:i/>
                <w:vertAlign w:val="superscript"/>
              </w:rPr>
              <w:t>1 d</w:t>
            </w:r>
            <w:r w:rsidRPr="000C19C6">
              <w:t xml:space="preserve"> </w:t>
            </w:r>
            <w:r w:rsidRPr="000C19C6">
              <w:rPr>
                <w:b/>
                <w:i/>
              </w:rPr>
              <w:t xml:space="preserve">COM(2020)0789 </w:t>
            </w:r>
            <w:proofErr w:type="spellStart"/>
            <w:r w:rsidRPr="000C19C6">
              <w:rPr>
                <w:b/>
                <w:i/>
              </w:rPr>
              <w:t>final</w:t>
            </w:r>
            <w:proofErr w:type="spellEnd"/>
            <w:r w:rsidRPr="000C19C6">
              <w:rPr>
                <w:b/>
                <w:i/>
              </w:rPr>
              <w:t>.</w:t>
            </w:r>
          </w:p>
        </w:tc>
      </w:tr>
      <w:tr w:rsidR="006667C4" w:rsidRPr="000C19C6" w14:paraId="0F88AE2D" w14:textId="77777777" w:rsidTr="003F6022">
        <w:trPr>
          <w:jc w:val="center"/>
        </w:trPr>
        <w:tc>
          <w:tcPr>
            <w:tcW w:w="4876" w:type="dxa"/>
          </w:tcPr>
          <w:p w14:paraId="546FEFB1" w14:textId="77777777" w:rsidR="006667C4" w:rsidRPr="000C19C6" w:rsidRDefault="006667C4" w:rsidP="003F6022">
            <w:pPr>
              <w:widowControl/>
            </w:pPr>
          </w:p>
        </w:tc>
        <w:tc>
          <w:tcPr>
            <w:tcW w:w="4876" w:type="dxa"/>
          </w:tcPr>
          <w:p w14:paraId="654B299F" w14:textId="77777777" w:rsidR="006667C4" w:rsidRPr="000C19C6" w:rsidRDefault="006667C4" w:rsidP="003F6022">
            <w:pPr>
              <w:pStyle w:val="Normal6a"/>
              <w:widowControl/>
            </w:pPr>
            <w:r w:rsidRPr="000C19C6">
              <w:rPr>
                <w:b/>
                <w:i/>
                <w:vertAlign w:val="superscript"/>
              </w:rPr>
              <w:t>1 e</w:t>
            </w:r>
            <w:r w:rsidRPr="000C19C6">
              <w:t xml:space="preserve"> </w:t>
            </w:r>
            <w:r w:rsidRPr="000C19C6">
              <w:rPr>
                <w:b/>
                <w:i/>
              </w:rPr>
              <w:t xml:space="preserve">COM(2021) 400 </w:t>
            </w:r>
            <w:proofErr w:type="spellStart"/>
            <w:r w:rsidRPr="000C19C6">
              <w:rPr>
                <w:b/>
                <w:i/>
              </w:rPr>
              <w:t>final</w:t>
            </w:r>
            <w:proofErr w:type="spellEnd"/>
            <w:r w:rsidRPr="000C19C6">
              <w:rPr>
                <w:b/>
                <w:i/>
              </w:rPr>
              <w:t>.</w:t>
            </w:r>
          </w:p>
        </w:tc>
      </w:tr>
      <w:tr w:rsidR="006667C4" w:rsidRPr="000C19C6" w14:paraId="2101B33A" w14:textId="77777777" w:rsidTr="003F6022">
        <w:trPr>
          <w:jc w:val="center"/>
        </w:trPr>
        <w:tc>
          <w:tcPr>
            <w:tcW w:w="4876" w:type="dxa"/>
          </w:tcPr>
          <w:p w14:paraId="098EC007" w14:textId="77777777" w:rsidR="006667C4" w:rsidRPr="000C19C6" w:rsidRDefault="006667C4" w:rsidP="003F6022">
            <w:pPr>
              <w:widowControl/>
            </w:pPr>
          </w:p>
        </w:tc>
        <w:tc>
          <w:tcPr>
            <w:tcW w:w="4876" w:type="dxa"/>
          </w:tcPr>
          <w:p w14:paraId="4469918D" w14:textId="77777777" w:rsidR="006667C4" w:rsidRPr="000C19C6" w:rsidRDefault="006667C4" w:rsidP="003F6022">
            <w:pPr>
              <w:pStyle w:val="Normal6a"/>
              <w:widowControl/>
            </w:pPr>
            <w:r w:rsidRPr="000C19C6">
              <w:rPr>
                <w:b/>
                <w:i/>
                <w:vertAlign w:val="superscript"/>
              </w:rPr>
              <w:t>1 f</w:t>
            </w:r>
            <w:r w:rsidRPr="000C19C6">
              <w:t xml:space="preserve"> </w:t>
            </w:r>
            <w:r w:rsidRPr="000C19C6">
              <w:rPr>
                <w:b/>
                <w:i/>
              </w:rPr>
              <w:t>Direktiivi 2008/50/EY.</w:t>
            </w:r>
          </w:p>
        </w:tc>
      </w:tr>
      <w:tr w:rsidR="006667C4" w:rsidRPr="0038363D" w14:paraId="771CB21F" w14:textId="77777777" w:rsidTr="003F6022">
        <w:trPr>
          <w:jc w:val="center"/>
        </w:trPr>
        <w:tc>
          <w:tcPr>
            <w:tcW w:w="4876" w:type="dxa"/>
          </w:tcPr>
          <w:p w14:paraId="59458C37" w14:textId="77777777" w:rsidR="006667C4" w:rsidRPr="000C19C6" w:rsidRDefault="006667C4" w:rsidP="003F6022">
            <w:pPr>
              <w:widowControl/>
            </w:pPr>
          </w:p>
        </w:tc>
        <w:tc>
          <w:tcPr>
            <w:tcW w:w="4876" w:type="dxa"/>
          </w:tcPr>
          <w:p w14:paraId="5C20F325" w14:textId="77777777" w:rsidR="006667C4" w:rsidRPr="000C19C6" w:rsidRDefault="006667C4" w:rsidP="003F6022">
            <w:pPr>
              <w:pStyle w:val="Normal6a"/>
              <w:widowControl/>
              <w:rPr>
                <w:lang w:val="pt-PT"/>
              </w:rPr>
            </w:pPr>
            <w:r w:rsidRPr="000C19C6">
              <w:rPr>
                <w:b/>
                <w:i/>
                <w:vertAlign w:val="superscript"/>
                <w:lang w:val="pt-PT"/>
              </w:rPr>
              <w:t>1 g</w:t>
            </w:r>
            <w:r w:rsidRPr="000C19C6">
              <w:rPr>
                <w:lang w:val="pt-PT"/>
              </w:rPr>
              <w:t xml:space="preserve"> </w:t>
            </w:r>
            <w:r w:rsidRPr="000C19C6">
              <w:rPr>
                <w:b/>
                <w:i/>
                <w:lang w:val="pt-PT"/>
              </w:rPr>
              <w:t xml:space="preserve">COM(2020) 102 final </w:t>
            </w:r>
            <w:proofErr w:type="spellStart"/>
            <w:r w:rsidRPr="000C19C6">
              <w:rPr>
                <w:b/>
                <w:i/>
                <w:lang w:val="pt-PT"/>
              </w:rPr>
              <w:t>ja</w:t>
            </w:r>
            <w:proofErr w:type="spellEnd"/>
            <w:r w:rsidRPr="000C19C6">
              <w:rPr>
                <w:b/>
                <w:i/>
                <w:lang w:val="pt-PT"/>
              </w:rPr>
              <w:t xml:space="preserve"> COM(2021) 350 final.</w:t>
            </w:r>
          </w:p>
        </w:tc>
      </w:tr>
      <w:tr w:rsidR="006667C4" w:rsidRPr="000C19C6" w14:paraId="70ED48D2" w14:textId="77777777" w:rsidTr="003F6022">
        <w:trPr>
          <w:jc w:val="center"/>
        </w:trPr>
        <w:tc>
          <w:tcPr>
            <w:tcW w:w="4876" w:type="dxa"/>
          </w:tcPr>
          <w:p w14:paraId="22EA4DBE" w14:textId="77777777" w:rsidR="006667C4" w:rsidRPr="000C19C6" w:rsidRDefault="006667C4" w:rsidP="003F6022">
            <w:pPr>
              <w:widowControl/>
              <w:rPr>
                <w:lang w:val="pt-PT"/>
              </w:rPr>
            </w:pPr>
          </w:p>
        </w:tc>
        <w:tc>
          <w:tcPr>
            <w:tcW w:w="4876" w:type="dxa"/>
          </w:tcPr>
          <w:p w14:paraId="11B53CE1" w14:textId="77777777" w:rsidR="006667C4" w:rsidRPr="000C19C6" w:rsidRDefault="006667C4" w:rsidP="003F6022">
            <w:pPr>
              <w:pStyle w:val="Normal6a"/>
              <w:widowControl/>
            </w:pPr>
            <w:r w:rsidRPr="000C19C6">
              <w:rPr>
                <w:b/>
                <w:i/>
                <w:vertAlign w:val="superscript"/>
              </w:rPr>
              <w:t>1 h</w:t>
            </w:r>
            <w:r w:rsidRPr="000C19C6">
              <w:t xml:space="preserve"> </w:t>
            </w:r>
            <w:r w:rsidRPr="000C19C6">
              <w:rPr>
                <w:b/>
                <w:i/>
              </w:rPr>
              <w:t>COM(2021) 556.</w:t>
            </w:r>
          </w:p>
        </w:tc>
      </w:tr>
      <w:tr w:rsidR="006667C4" w:rsidRPr="000C19C6" w14:paraId="7B57C731" w14:textId="77777777" w:rsidTr="003F6022">
        <w:trPr>
          <w:jc w:val="center"/>
        </w:trPr>
        <w:tc>
          <w:tcPr>
            <w:tcW w:w="4876" w:type="dxa"/>
          </w:tcPr>
          <w:p w14:paraId="5A0F8C42" w14:textId="77777777" w:rsidR="006667C4" w:rsidRPr="000C19C6" w:rsidRDefault="006667C4" w:rsidP="003F6022">
            <w:pPr>
              <w:widowControl/>
            </w:pPr>
          </w:p>
        </w:tc>
        <w:tc>
          <w:tcPr>
            <w:tcW w:w="4876" w:type="dxa"/>
          </w:tcPr>
          <w:p w14:paraId="2184B671" w14:textId="77777777" w:rsidR="006667C4" w:rsidRPr="000C19C6" w:rsidRDefault="006667C4" w:rsidP="003F6022">
            <w:pPr>
              <w:pStyle w:val="Normal6a"/>
              <w:widowControl/>
            </w:pPr>
            <w:r w:rsidRPr="000C19C6">
              <w:rPr>
                <w:b/>
                <w:i/>
                <w:vertAlign w:val="superscript"/>
              </w:rPr>
              <w:t>1 i</w:t>
            </w:r>
            <w:r w:rsidRPr="000C19C6">
              <w:t xml:space="preserve"> </w:t>
            </w:r>
            <w:r w:rsidRPr="000C19C6">
              <w:rPr>
                <w:b/>
                <w:i/>
              </w:rPr>
              <w:t xml:space="preserve">COM(2023) 88 </w:t>
            </w:r>
            <w:proofErr w:type="spellStart"/>
            <w:r w:rsidRPr="000C19C6">
              <w:rPr>
                <w:b/>
                <w:i/>
              </w:rPr>
              <w:t>final</w:t>
            </w:r>
            <w:proofErr w:type="spellEnd"/>
            <w:r w:rsidRPr="000C19C6">
              <w:rPr>
                <w:b/>
                <w:i/>
              </w:rPr>
              <w:t>.</w:t>
            </w:r>
          </w:p>
        </w:tc>
      </w:tr>
    </w:tbl>
    <w:p w14:paraId="7181A134" w14:textId="77777777" w:rsidR="006667C4" w:rsidRPr="000C19C6" w:rsidRDefault="006667C4" w:rsidP="003F6022">
      <w:pPr>
        <w:widowControl/>
      </w:pPr>
    </w:p>
    <w:p w14:paraId="1512323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w:t>
      </w:r>
    </w:p>
    <w:p w14:paraId="761D383A" w14:textId="77777777" w:rsidR="006667C4" w:rsidRPr="000C19C6" w:rsidRDefault="006667C4" w:rsidP="003F6022">
      <w:pPr>
        <w:pStyle w:val="NormalBold12b"/>
        <w:widowControl/>
      </w:pPr>
      <w:r w:rsidRPr="000C19C6">
        <w:t>Ehdotus asetukseksi</w:t>
      </w:r>
    </w:p>
    <w:p w14:paraId="5A02F783" w14:textId="77777777" w:rsidR="006667C4" w:rsidRPr="000C19C6" w:rsidRDefault="006667C4" w:rsidP="003F6022">
      <w:pPr>
        <w:pStyle w:val="NormalBold"/>
        <w:widowControl/>
      </w:pPr>
      <w:r w:rsidRPr="000C19C6">
        <w:t>Johdanto-osan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21F3A7C" w14:textId="77777777" w:rsidTr="003F6022">
        <w:trPr>
          <w:trHeight w:hRule="exact" w:val="240"/>
          <w:jc w:val="center"/>
        </w:trPr>
        <w:tc>
          <w:tcPr>
            <w:tcW w:w="9752" w:type="dxa"/>
            <w:gridSpan w:val="2"/>
          </w:tcPr>
          <w:p w14:paraId="3EDE52E7" w14:textId="77777777" w:rsidR="006667C4" w:rsidRPr="000C19C6" w:rsidRDefault="006667C4" w:rsidP="003F6022">
            <w:pPr>
              <w:widowControl/>
            </w:pPr>
          </w:p>
        </w:tc>
      </w:tr>
      <w:tr w:rsidR="006667C4" w:rsidRPr="000C19C6" w14:paraId="07279098" w14:textId="77777777" w:rsidTr="003F6022">
        <w:trPr>
          <w:trHeight w:val="240"/>
          <w:jc w:val="center"/>
        </w:trPr>
        <w:tc>
          <w:tcPr>
            <w:tcW w:w="4876" w:type="dxa"/>
          </w:tcPr>
          <w:p w14:paraId="3313ADB2" w14:textId="77777777" w:rsidR="006667C4" w:rsidRPr="000C19C6" w:rsidRDefault="006667C4" w:rsidP="003F6022">
            <w:pPr>
              <w:pStyle w:val="AmColumnHeading"/>
              <w:widowControl/>
            </w:pPr>
            <w:r w:rsidRPr="000C19C6">
              <w:t>Komission teksti</w:t>
            </w:r>
          </w:p>
        </w:tc>
        <w:tc>
          <w:tcPr>
            <w:tcW w:w="4876" w:type="dxa"/>
          </w:tcPr>
          <w:p w14:paraId="14FB48E1" w14:textId="77777777" w:rsidR="006667C4" w:rsidRPr="000C19C6" w:rsidRDefault="006667C4" w:rsidP="003F6022">
            <w:pPr>
              <w:pStyle w:val="AmColumnHeading"/>
              <w:widowControl/>
            </w:pPr>
            <w:r w:rsidRPr="000C19C6">
              <w:t>Tarkistus</w:t>
            </w:r>
          </w:p>
        </w:tc>
      </w:tr>
      <w:tr w:rsidR="006667C4" w:rsidRPr="000C19C6" w14:paraId="5BDC1C93" w14:textId="77777777" w:rsidTr="003F6022">
        <w:trPr>
          <w:jc w:val="center"/>
        </w:trPr>
        <w:tc>
          <w:tcPr>
            <w:tcW w:w="4876" w:type="dxa"/>
          </w:tcPr>
          <w:p w14:paraId="13E2DB2F" w14:textId="77777777" w:rsidR="006667C4" w:rsidRPr="000C19C6" w:rsidRDefault="006667C4" w:rsidP="003F6022">
            <w:pPr>
              <w:pStyle w:val="Normal6a"/>
              <w:widowControl/>
            </w:pPr>
            <w:r w:rsidRPr="000C19C6">
              <w:lastRenderedPageBreak/>
              <w:t>(1)</w:t>
            </w:r>
            <w:r w:rsidRPr="000C19C6">
              <w:tab/>
              <w:t>Sisämarkkinat muodostavat alueen, jolla on varmistettava tavaroiden, henkilöiden, palveluiden ja pääoman vapaa liikkuvuus. Tätä varten Euroopan parlamentin ja neuvoston asetuksella (EU) 2018/858</w:t>
            </w:r>
            <w:r w:rsidRPr="000C19C6">
              <w:rPr>
                <w:vertAlign w:val="superscript"/>
              </w:rPr>
              <w:t>43</w:t>
            </w:r>
            <w:r w:rsidRPr="000C19C6">
              <w:t xml:space="preserve"> otettiin käyttöön kattava tyyppihyväksyntä- ja markkinavalvontajärjestelmä, joka koskee moottoriajoneuvoja ja perävaunuja sekä tällaisiin ajoneuvoihin tarkoitettuja järjestelmiä, komponentteja ja erillisiä teknisiä yksiköitä.</w:t>
            </w:r>
          </w:p>
        </w:tc>
        <w:tc>
          <w:tcPr>
            <w:tcW w:w="4876" w:type="dxa"/>
          </w:tcPr>
          <w:p w14:paraId="00FF43E3" w14:textId="77777777" w:rsidR="006667C4" w:rsidRPr="000C19C6" w:rsidRDefault="006667C4" w:rsidP="003F6022">
            <w:pPr>
              <w:pStyle w:val="Normal6a"/>
              <w:widowControl/>
            </w:pPr>
            <w:r w:rsidRPr="000C19C6">
              <w:t>(1)</w:t>
            </w:r>
            <w:r w:rsidRPr="000C19C6">
              <w:tab/>
              <w:t>Sisämarkkinat muodostavat alueen, jolla on varmistettava tavaroiden, henkilöiden, palveluiden ja pääoman vapaa liikkuvuus. Tätä varten Euroopan parlamentin ja neuvoston asetuksella (EU) 2018/858</w:t>
            </w:r>
            <w:r w:rsidRPr="000C19C6">
              <w:rPr>
                <w:vertAlign w:val="superscript"/>
              </w:rPr>
              <w:t>43</w:t>
            </w:r>
            <w:r w:rsidRPr="000C19C6">
              <w:t xml:space="preserve"> otettiin käyttöön kattava tyyppihyväksyntä- ja markkinavalvontajärjestelmä, joka koskee moottoriajoneuvoja ja perävaunuja sekä tällaisiin ajoneuvoihin tarkoitettuja järjestelmiä, komponentteja ja erillisiä teknisiä yksiköitä</w:t>
            </w:r>
            <w:r w:rsidRPr="000C19C6">
              <w:rPr>
                <w:b/>
                <w:i/>
              </w:rPr>
              <w:t xml:space="preserve"> sekä kaikkien ajoneuvojen renkaita</w:t>
            </w:r>
            <w:r w:rsidRPr="000C19C6">
              <w:t>.</w:t>
            </w:r>
          </w:p>
        </w:tc>
      </w:tr>
      <w:tr w:rsidR="006667C4" w:rsidRPr="000C19C6" w14:paraId="03C19F6E" w14:textId="77777777" w:rsidTr="003F6022">
        <w:trPr>
          <w:jc w:val="center"/>
        </w:trPr>
        <w:tc>
          <w:tcPr>
            <w:tcW w:w="4876" w:type="dxa"/>
          </w:tcPr>
          <w:p w14:paraId="26412DB0" w14:textId="77777777" w:rsidR="006667C4" w:rsidRPr="000C19C6" w:rsidRDefault="006667C4" w:rsidP="003F6022">
            <w:pPr>
              <w:pStyle w:val="Normal6a"/>
              <w:widowControl/>
            </w:pPr>
            <w:r w:rsidRPr="000C19C6">
              <w:rPr>
                <w:b/>
                <w:i/>
              </w:rPr>
              <w:t>_________________</w:t>
            </w:r>
          </w:p>
        </w:tc>
        <w:tc>
          <w:tcPr>
            <w:tcW w:w="4876" w:type="dxa"/>
          </w:tcPr>
          <w:p w14:paraId="2D8288AA" w14:textId="77777777" w:rsidR="006667C4" w:rsidRPr="000C19C6" w:rsidRDefault="006667C4" w:rsidP="003F6022">
            <w:pPr>
              <w:pStyle w:val="Normal6a"/>
              <w:widowControl/>
            </w:pPr>
            <w:r w:rsidRPr="000C19C6">
              <w:rPr>
                <w:b/>
                <w:i/>
              </w:rPr>
              <w:t>_________________</w:t>
            </w:r>
          </w:p>
        </w:tc>
      </w:tr>
      <w:tr w:rsidR="006667C4" w:rsidRPr="000C19C6" w14:paraId="368AA159" w14:textId="77777777" w:rsidTr="003F6022">
        <w:trPr>
          <w:jc w:val="center"/>
        </w:trPr>
        <w:tc>
          <w:tcPr>
            <w:tcW w:w="4876" w:type="dxa"/>
          </w:tcPr>
          <w:p w14:paraId="360DDEE2" w14:textId="77777777" w:rsidR="006667C4" w:rsidRPr="000C19C6" w:rsidRDefault="006667C4" w:rsidP="003F6022">
            <w:pPr>
              <w:pStyle w:val="Normal6a"/>
              <w:widowControl/>
            </w:pPr>
            <w:r w:rsidRPr="000C19C6">
              <w:rPr>
                <w:vertAlign w:val="superscript"/>
              </w:rPr>
              <w:t>43</w:t>
            </w:r>
            <w:r w:rsidRPr="000C19C6">
              <w:t xml:space="preserve"> Euroopan parlamentin ja neuvoston asetus (EU) 2018/858, annettu 30 päivänä toukokuuta 2018, moottoriajoneuvojen ja niiden perävaunujen sekä tällaisiin ajoneuvoihin tarkoitettujen järjestelmien, komponenttien ja erillisten teknisten yksiköiden hyväksynnästä ja markkinavalvonnasta, asetusten (EY) N:o 715/2007 ja (EY) N:o 595/2009 muuttamisesta sekä direktiivin 2007/46/EY kumoamisesta (EUVL L 151, 14.6.2018, s. 1).</w:t>
            </w:r>
          </w:p>
        </w:tc>
        <w:tc>
          <w:tcPr>
            <w:tcW w:w="4876" w:type="dxa"/>
          </w:tcPr>
          <w:p w14:paraId="4D2C461D" w14:textId="77777777" w:rsidR="006667C4" w:rsidRPr="000C19C6" w:rsidRDefault="006667C4" w:rsidP="003F6022">
            <w:pPr>
              <w:pStyle w:val="Normal6a"/>
              <w:widowControl/>
            </w:pPr>
            <w:r w:rsidRPr="000C19C6">
              <w:rPr>
                <w:vertAlign w:val="superscript"/>
              </w:rPr>
              <w:t>43</w:t>
            </w:r>
            <w:r w:rsidRPr="000C19C6">
              <w:t xml:space="preserve"> Euroopan parlamentin ja neuvoston asetus (EU) 2018/858, annettu 30 päivänä toukokuuta 2018, moottoriajoneuvojen ja niiden perävaunujen sekä tällaisiin ajoneuvoihin tarkoitettujen järjestelmien, komponenttien ja erillisten teknisten yksiköiden hyväksynnästä ja markkinavalvonnasta, asetusten (EY) N:o 715/2007 ja (EY) N:o 595/2009 muuttamisesta sekä direktiivin 2007/46/EY kumoamisesta (EUVL L 151, 14.6.2018, s. 1).</w:t>
            </w:r>
          </w:p>
        </w:tc>
      </w:tr>
    </w:tbl>
    <w:p w14:paraId="0E2D7044" w14:textId="77777777" w:rsidR="006667C4" w:rsidRPr="000C19C6" w:rsidRDefault="006667C4" w:rsidP="003F6022">
      <w:pPr>
        <w:widowControl/>
      </w:pPr>
    </w:p>
    <w:p w14:paraId="00388C9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w:t>
      </w:r>
    </w:p>
    <w:p w14:paraId="14772773" w14:textId="77777777" w:rsidR="006667C4" w:rsidRPr="000C19C6" w:rsidRDefault="006667C4" w:rsidP="003F6022">
      <w:pPr>
        <w:pStyle w:val="NormalBold12b"/>
        <w:widowControl/>
      </w:pPr>
    </w:p>
    <w:p w14:paraId="3A311409" w14:textId="77777777" w:rsidR="006667C4" w:rsidRPr="000C19C6" w:rsidRDefault="006667C4" w:rsidP="003F6022">
      <w:pPr>
        <w:pStyle w:val="NormalBold"/>
        <w:widowControl/>
      </w:pPr>
      <w:r w:rsidRPr="000C19C6">
        <w:t>Ehdotus asetukseksi</w:t>
      </w:r>
    </w:p>
    <w:p w14:paraId="07DA7A64" w14:textId="77777777" w:rsidR="006667C4" w:rsidRPr="000C19C6" w:rsidRDefault="006667C4" w:rsidP="003F6022">
      <w:pPr>
        <w:pStyle w:val="NormalBold"/>
        <w:widowControl/>
      </w:pPr>
      <w:r w:rsidRPr="000C19C6">
        <w:t>Johdanto-osan 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CB90E8C" w14:textId="77777777" w:rsidTr="003F6022">
        <w:trPr>
          <w:trHeight w:hRule="exact" w:val="240"/>
          <w:jc w:val="center"/>
        </w:trPr>
        <w:tc>
          <w:tcPr>
            <w:tcW w:w="9752" w:type="dxa"/>
            <w:gridSpan w:val="2"/>
          </w:tcPr>
          <w:p w14:paraId="63960134" w14:textId="77777777" w:rsidR="006667C4" w:rsidRPr="000C19C6" w:rsidRDefault="006667C4" w:rsidP="003F6022">
            <w:pPr>
              <w:widowControl/>
            </w:pPr>
          </w:p>
        </w:tc>
      </w:tr>
      <w:tr w:rsidR="006667C4" w:rsidRPr="000C19C6" w14:paraId="043EEEEE" w14:textId="77777777" w:rsidTr="003F6022">
        <w:trPr>
          <w:trHeight w:val="240"/>
          <w:jc w:val="center"/>
        </w:trPr>
        <w:tc>
          <w:tcPr>
            <w:tcW w:w="4876" w:type="dxa"/>
          </w:tcPr>
          <w:p w14:paraId="326FBE7E" w14:textId="77777777" w:rsidR="006667C4" w:rsidRPr="000C19C6" w:rsidRDefault="006667C4" w:rsidP="003F6022">
            <w:pPr>
              <w:pStyle w:val="AmColumnHeading"/>
              <w:widowControl/>
            </w:pPr>
            <w:r w:rsidRPr="000C19C6">
              <w:t>Komission teksti</w:t>
            </w:r>
          </w:p>
        </w:tc>
        <w:tc>
          <w:tcPr>
            <w:tcW w:w="4876" w:type="dxa"/>
          </w:tcPr>
          <w:p w14:paraId="03EBB301" w14:textId="77777777" w:rsidR="006667C4" w:rsidRPr="000C19C6" w:rsidRDefault="006667C4" w:rsidP="003F6022">
            <w:pPr>
              <w:pStyle w:val="AmColumnHeading"/>
              <w:widowControl/>
            </w:pPr>
            <w:r w:rsidRPr="000C19C6">
              <w:t>Tarkistus</w:t>
            </w:r>
          </w:p>
        </w:tc>
      </w:tr>
      <w:tr w:rsidR="006667C4" w:rsidRPr="000C19C6" w14:paraId="5C4F7DFE" w14:textId="77777777" w:rsidTr="003F6022">
        <w:trPr>
          <w:jc w:val="center"/>
        </w:trPr>
        <w:tc>
          <w:tcPr>
            <w:tcW w:w="4876" w:type="dxa"/>
          </w:tcPr>
          <w:p w14:paraId="7D60D176" w14:textId="77777777" w:rsidR="006667C4" w:rsidRPr="000C19C6" w:rsidRDefault="006667C4" w:rsidP="003F6022">
            <w:pPr>
              <w:pStyle w:val="Normal6a"/>
              <w:widowControl/>
            </w:pPr>
          </w:p>
        </w:tc>
        <w:tc>
          <w:tcPr>
            <w:tcW w:w="4876" w:type="dxa"/>
          </w:tcPr>
          <w:p w14:paraId="06509422" w14:textId="77777777" w:rsidR="006667C4" w:rsidRPr="000C19C6" w:rsidRDefault="006667C4" w:rsidP="003F6022">
            <w:pPr>
              <w:pStyle w:val="Normal6a"/>
              <w:widowControl/>
            </w:pPr>
            <w:r w:rsidRPr="000C19C6">
              <w:rPr>
                <w:b/>
                <w:i/>
              </w:rPr>
              <w:t>(2 a)</w:t>
            </w:r>
            <w:r w:rsidRPr="000C19C6">
              <w:tab/>
            </w:r>
            <w:r w:rsidRPr="000C19C6">
              <w:rPr>
                <w:b/>
                <w:i/>
              </w:rPr>
              <w:t xml:space="preserve">Onnistunut siirtymä päästöttömään liikkuvuuteen edellyttää yhdennettyä toimintatapaa ja oikeanlaista suotuisaa toimintaympäristöä, joka kannustaa innovoimaan ja säilyttämään unionin tämän alan johtavana toimijana teknologian saralla. Siihen sisältyvät julkiset ja yksityiset investoinnit tutkimukseen ja innovointiin, päästöttömien ja vähäpäästöisten ajoneuvojen tarjonnan lisääminen, lataus- ja tankkausinfrastruktuurin käyttöönotto ja yhdistäminen energiajärjestelmiin sekä akkujen </w:t>
            </w:r>
            <w:r w:rsidRPr="000C19C6">
              <w:rPr>
                <w:b/>
                <w:i/>
              </w:rPr>
              <w:lastRenderedPageBreak/>
              <w:t>kestävät materiaalitoimitukset ja kestävä tuotanto, uudelleenkäyttö ja kierrätys Euroopassa. Se edellyttää johdonmukaisia toimia niin unionin kuin jäsenvaltioiden tasolla sekä alue- ja paikallistasolla.</w:t>
            </w:r>
          </w:p>
        </w:tc>
      </w:tr>
    </w:tbl>
    <w:p w14:paraId="70A16877" w14:textId="77777777" w:rsidR="006667C4" w:rsidRPr="000C19C6" w:rsidRDefault="006667C4" w:rsidP="003F6022">
      <w:pPr>
        <w:widowControl/>
      </w:pPr>
    </w:p>
    <w:p w14:paraId="7B318C5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w:t>
      </w:r>
    </w:p>
    <w:p w14:paraId="36E21A8F" w14:textId="77777777" w:rsidR="006667C4" w:rsidRPr="000C19C6" w:rsidRDefault="006667C4" w:rsidP="003F6022">
      <w:pPr>
        <w:pStyle w:val="NormalBold12b"/>
        <w:widowControl/>
      </w:pPr>
    </w:p>
    <w:p w14:paraId="1B21ACE7" w14:textId="77777777" w:rsidR="006667C4" w:rsidRPr="000C19C6" w:rsidRDefault="006667C4" w:rsidP="003F6022">
      <w:pPr>
        <w:pStyle w:val="NormalBold"/>
        <w:widowControl/>
      </w:pPr>
      <w:r w:rsidRPr="000C19C6">
        <w:t>Ehdotus asetukseksi</w:t>
      </w:r>
    </w:p>
    <w:p w14:paraId="75F2E24C" w14:textId="77777777" w:rsidR="006667C4" w:rsidRPr="000C19C6" w:rsidRDefault="006667C4" w:rsidP="003F6022">
      <w:pPr>
        <w:pStyle w:val="NormalBold"/>
        <w:widowControl/>
      </w:pPr>
      <w:r w:rsidRPr="000C19C6">
        <w:t>Johdanto-osan 2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933C9BF" w14:textId="77777777" w:rsidTr="003F6022">
        <w:trPr>
          <w:trHeight w:hRule="exact" w:val="240"/>
          <w:jc w:val="center"/>
        </w:trPr>
        <w:tc>
          <w:tcPr>
            <w:tcW w:w="9752" w:type="dxa"/>
            <w:gridSpan w:val="2"/>
          </w:tcPr>
          <w:p w14:paraId="01E06949" w14:textId="77777777" w:rsidR="006667C4" w:rsidRPr="000C19C6" w:rsidRDefault="006667C4" w:rsidP="003F6022">
            <w:pPr>
              <w:widowControl/>
            </w:pPr>
          </w:p>
        </w:tc>
      </w:tr>
      <w:tr w:rsidR="006667C4" w:rsidRPr="000C19C6" w14:paraId="0BD1FB0F" w14:textId="77777777" w:rsidTr="003F6022">
        <w:trPr>
          <w:trHeight w:val="240"/>
          <w:jc w:val="center"/>
        </w:trPr>
        <w:tc>
          <w:tcPr>
            <w:tcW w:w="4876" w:type="dxa"/>
          </w:tcPr>
          <w:p w14:paraId="72CF6F04" w14:textId="77777777" w:rsidR="006667C4" w:rsidRPr="000C19C6" w:rsidRDefault="006667C4" w:rsidP="003F6022">
            <w:pPr>
              <w:pStyle w:val="AmColumnHeading"/>
              <w:widowControl/>
            </w:pPr>
            <w:r w:rsidRPr="000C19C6">
              <w:t>Komission teksti</w:t>
            </w:r>
          </w:p>
        </w:tc>
        <w:tc>
          <w:tcPr>
            <w:tcW w:w="4876" w:type="dxa"/>
          </w:tcPr>
          <w:p w14:paraId="1AE2DA00" w14:textId="77777777" w:rsidR="006667C4" w:rsidRPr="000C19C6" w:rsidRDefault="006667C4" w:rsidP="003F6022">
            <w:pPr>
              <w:pStyle w:val="AmColumnHeading"/>
              <w:widowControl/>
            </w:pPr>
            <w:r w:rsidRPr="000C19C6">
              <w:t>Tarkistus</w:t>
            </w:r>
          </w:p>
        </w:tc>
      </w:tr>
      <w:tr w:rsidR="006667C4" w:rsidRPr="000C19C6" w14:paraId="1DF64162" w14:textId="77777777" w:rsidTr="003F6022">
        <w:trPr>
          <w:jc w:val="center"/>
        </w:trPr>
        <w:tc>
          <w:tcPr>
            <w:tcW w:w="4876" w:type="dxa"/>
          </w:tcPr>
          <w:p w14:paraId="119925C0" w14:textId="77777777" w:rsidR="006667C4" w:rsidRPr="000C19C6" w:rsidRDefault="006667C4" w:rsidP="003F6022">
            <w:pPr>
              <w:pStyle w:val="Normal6a"/>
              <w:widowControl/>
            </w:pPr>
          </w:p>
        </w:tc>
        <w:tc>
          <w:tcPr>
            <w:tcW w:w="4876" w:type="dxa"/>
          </w:tcPr>
          <w:p w14:paraId="3B49EC2D" w14:textId="77777777" w:rsidR="006667C4" w:rsidRPr="000C19C6" w:rsidRDefault="006667C4" w:rsidP="003F6022">
            <w:pPr>
              <w:pStyle w:val="Normal6a"/>
              <w:widowControl/>
            </w:pPr>
            <w:r w:rsidRPr="000C19C6">
              <w:rPr>
                <w:b/>
                <w:i/>
              </w:rPr>
              <w:t>(2 b)</w:t>
            </w:r>
            <w:r w:rsidRPr="000C19C6">
              <w:tab/>
            </w:r>
            <w:r w:rsidRPr="000C19C6">
              <w:rPr>
                <w:b/>
                <w:i/>
              </w:rPr>
              <w:t xml:space="preserve">Jotta voidaan tukea siirtymistä kohti puhdasta liikkuvuutta ja samalla </w:t>
            </w:r>
            <w:proofErr w:type="spellStart"/>
            <w:r w:rsidRPr="000C19C6">
              <w:rPr>
                <w:b/>
                <w:i/>
              </w:rPr>
              <w:t>uudelleenteollistaa</w:t>
            </w:r>
            <w:proofErr w:type="spellEnd"/>
            <w:r w:rsidRPr="000C19C6">
              <w:rPr>
                <w:b/>
                <w:i/>
              </w:rPr>
              <w:t xml:space="preserve"> Eurooppaa ja tukea kansalaisia, on olennaisen tärkeää pitää yksityisten ja hyötyajoneuvojen hinnat kohtuullisina kansalaisten ja yritysten kannalta. Tämä auttaa säilyttämään elämän laadun, ylläpitämään teollisuuden kilpailukykyä ja innovointia sekä tukemaan työpaikkojen luomista ja osaamisen kehittämistä alalla.</w:t>
            </w:r>
          </w:p>
        </w:tc>
      </w:tr>
    </w:tbl>
    <w:p w14:paraId="0B370793" w14:textId="77777777" w:rsidR="006667C4" w:rsidRPr="000C19C6" w:rsidRDefault="006667C4" w:rsidP="003F6022">
      <w:pPr>
        <w:widowControl/>
      </w:pPr>
    </w:p>
    <w:p w14:paraId="592A440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w:t>
      </w:r>
    </w:p>
    <w:p w14:paraId="457FBDA5" w14:textId="77777777" w:rsidR="006667C4" w:rsidRPr="000C19C6" w:rsidRDefault="006667C4" w:rsidP="003F6022">
      <w:pPr>
        <w:pStyle w:val="NormalBold12b"/>
        <w:widowControl/>
      </w:pPr>
    </w:p>
    <w:p w14:paraId="509B3044" w14:textId="77777777" w:rsidR="006667C4" w:rsidRPr="000C19C6" w:rsidRDefault="006667C4" w:rsidP="003F6022">
      <w:pPr>
        <w:pStyle w:val="NormalBold"/>
        <w:widowControl/>
      </w:pPr>
      <w:r w:rsidRPr="000C19C6">
        <w:t>Ehdotus asetukseksi</w:t>
      </w:r>
    </w:p>
    <w:p w14:paraId="6C978BEC" w14:textId="77777777" w:rsidR="006667C4" w:rsidRPr="000C19C6" w:rsidRDefault="006667C4" w:rsidP="003F6022">
      <w:pPr>
        <w:pStyle w:val="NormalBold"/>
        <w:widowControl/>
      </w:pPr>
      <w:r w:rsidRPr="000C19C6">
        <w:t>Johdanto-osan 2 c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2C159CC" w14:textId="77777777" w:rsidTr="003F6022">
        <w:trPr>
          <w:trHeight w:hRule="exact" w:val="240"/>
          <w:jc w:val="center"/>
        </w:trPr>
        <w:tc>
          <w:tcPr>
            <w:tcW w:w="9752" w:type="dxa"/>
            <w:gridSpan w:val="2"/>
          </w:tcPr>
          <w:p w14:paraId="0CDFDA2B" w14:textId="77777777" w:rsidR="006667C4" w:rsidRPr="000C19C6" w:rsidRDefault="006667C4" w:rsidP="003F6022">
            <w:pPr>
              <w:widowControl/>
            </w:pPr>
          </w:p>
        </w:tc>
      </w:tr>
      <w:tr w:rsidR="006667C4" w:rsidRPr="000C19C6" w14:paraId="5C55D564" w14:textId="77777777" w:rsidTr="003F6022">
        <w:trPr>
          <w:trHeight w:val="240"/>
          <w:jc w:val="center"/>
        </w:trPr>
        <w:tc>
          <w:tcPr>
            <w:tcW w:w="4876" w:type="dxa"/>
          </w:tcPr>
          <w:p w14:paraId="4E9EA719" w14:textId="77777777" w:rsidR="006667C4" w:rsidRPr="000C19C6" w:rsidRDefault="006667C4" w:rsidP="003F6022">
            <w:pPr>
              <w:pStyle w:val="AmColumnHeading"/>
              <w:widowControl/>
            </w:pPr>
            <w:r w:rsidRPr="000C19C6">
              <w:t>Komission teksti</w:t>
            </w:r>
          </w:p>
        </w:tc>
        <w:tc>
          <w:tcPr>
            <w:tcW w:w="4876" w:type="dxa"/>
          </w:tcPr>
          <w:p w14:paraId="377D4892" w14:textId="77777777" w:rsidR="006667C4" w:rsidRPr="000C19C6" w:rsidRDefault="006667C4" w:rsidP="003F6022">
            <w:pPr>
              <w:pStyle w:val="AmColumnHeading"/>
              <w:widowControl/>
            </w:pPr>
            <w:r w:rsidRPr="000C19C6">
              <w:t>Tarkistus</w:t>
            </w:r>
          </w:p>
        </w:tc>
      </w:tr>
      <w:tr w:rsidR="006667C4" w:rsidRPr="000C19C6" w14:paraId="76E50D7E" w14:textId="77777777" w:rsidTr="003F6022">
        <w:trPr>
          <w:jc w:val="center"/>
        </w:trPr>
        <w:tc>
          <w:tcPr>
            <w:tcW w:w="4876" w:type="dxa"/>
          </w:tcPr>
          <w:p w14:paraId="63E83AB0" w14:textId="77777777" w:rsidR="006667C4" w:rsidRPr="000C19C6" w:rsidRDefault="006667C4" w:rsidP="003F6022">
            <w:pPr>
              <w:pStyle w:val="Normal6a"/>
              <w:widowControl/>
            </w:pPr>
          </w:p>
        </w:tc>
        <w:tc>
          <w:tcPr>
            <w:tcW w:w="4876" w:type="dxa"/>
          </w:tcPr>
          <w:p w14:paraId="5F205837" w14:textId="77777777" w:rsidR="006667C4" w:rsidRPr="000C19C6" w:rsidRDefault="006667C4" w:rsidP="003F6022">
            <w:pPr>
              <w:pStyle w:val="Normal6a"/>
              <w:widowControl/>
            </w:pPr>
            <w:r w:rsidRPr="000C19C6">
              <w:rPr>
                <w:b/>
                <w:i/>
              </w:rPr>
              <w:t>(2 c)</w:t>
            </w:r>
            <w:r w:rsidRPr="000C19C6">
              <w:tab/>
            </w:r>
            <w:r w:rsidRPr="000C19C6">
              <w:rPr>
                <w:b/>
                <w:i/>
              </w:rPr>
              <w:t xml:space="preserve">Olisi varmistettava, että siirtymä päästöttömään liikkuvuuteen on sosiaalisesti hyväksyttävä ja oikeudenmukainen. Siksi on tärkeää ottaa huomioon tällaisen siirtymän sosiaaliset vaikutukset autoteollisuuden koko arvoketjussa ja käsitellä työllisyysvaikutuksia jo ennakoivasti. Kielteisistä vaikutuksista kärsivissä yhteisöissä ja niistä kärsivillä alueilla on tarpeen kehittää oikeudenmukaisen siirtymän mekanismin puitteissa työntekijöiden uudelleenkoulutusta, täydennyskoulutusta ja </w:t>
            </w:r>
            <w:r w:rsidRPr="000C19C6">
              <w:rPr>
                <w:b/>
                <w:i/>
              </w:rPr>
              <w:lastRenderedPageBreak/>
              <w:t>uudelleensijoittamista koskevia kohdennettuja unionin, kansallisen ja aluetason ohjelmia, kuten autoteollisuudesta riippuvaisten alueiden oikeudenmukaista siirtymää koskevia suunnitelmia, sekä koulutus- ja työnhakualoitteita tiiviissä vuoropuhelussa työmarkkinaosapuolten ja toimivaltaisten viranomaisten kanssa. Osana kyseistä siirtymää olisi parannettava naisten työllisyyttä ja yhtäläisiä mahdollisuuksia tällä alalla.</w:t>
            </w:r>
          </w:p>
        </w:tc>
      </w:tr>
    </w:tbl>
    <w:p w14:paraId="4C43A0F8" w14:textId="77777777" w:rsidR="006667C4" w:rsidRPr="000C19C6" w:rsidRDefault="006667C4" w:rsidP="003F6022">
      <w:pPr>
        <w:widowControl/>
      </w:pPr>
    </w:p>
    <w:p w14:paraId="5983303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w:t>
      </w:r>
    </w:p>
    <w:p w14:paraId="18DDC44A" w14:textId="77777777" w:rsidR="006667C4" w:rsidRPr="000C19C6" w:rsidRDefault="006667C4" w:rsidP="003F6022">
      <w:pPr>
        <w:pStyle w:val="NormalBold12b"/>
        <w:widowControl/>
      </w:pPr>
    </w:p>
    <w:p w14:paraId="0EC00C99" w14:textId="77777777" w:rsidR="006667C4" w:rsidRPr="000C19C6" w:rsidRDefault="006667C4" w:rsidP="003F6022">
      <w:pPr>
        <w:pStyle w:val="NormalBold"/>
        <w:widowControl/>
      </w:pPr>
      <w:r w:rsidRPr="000C19C6">
        <w:t>Ehdotus asetukseksi</w:t>
      </w:r>
    </w:p>
    <w:p w14:paraId="78B00885" w14:textId="77777777" w:rsidR="006667C4" w:rsidRPr="000C19C6" w:rsidRDefault="006667C4" w:rsidP="003F6022">
      <w:pPr>
        <w:pStyle w:val="NormalBold"/>
        <w:widowControl/>
      </w:pPr>
      <w:r w:rsidRPr="000C19C6">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71C9A00" w14:textId="77777777" w:rsidTr="003F6022">
        <w:trPr>
          <w:trHeight w:hRule="exact" w:val="240"/>
          <w:jc w:val="center"/>
        </w:trPr>
        <w:tc>
          <w:tcPr>
            <w:tcW w:w="9752" w:type="dxa"/>
            <w:gridSpan w:val="2"/>
          </w:tcPr>
          <w:p w14:paraId="1443C656" w14:textId="77777777" w:rsidR="006667C4" w:rsidRPr="000C19C6" w:rsidRDefault="006667C4" w:rsidP="003F6022">
            <w:pPr>
              <w:widowControl/>
            </w:pPr>
          </w:p>
        </w:tc>
      </w:tr>
      <w:tr w:rsidR="006667C4" w:rsidRPr="000C19C6" w14:paraId="6DBC8CDA" w14:textId="77777777" w:rsidTr="003F6022">
        <w:trPr>
          <w:trHeight w:val="240"/>
          <w:jc w:val="center"/>
        </w:trPr>
        <w:tc>
          <w:tcPr>
            <w:tcW w:w="4876" w:type="dxa"/>
          </w:tcPr>
          <w:p w14:paraId="6F4CB3C9" w14:textId="77777777" w:rsidR="006667C4" w:rsidRPr="000C19C6" w:rsidRDefault="006667C4" w:rsidP="003F6022">
            <w:pPr>
              <w:pStyle w:val="AmColumnHeading"/>
              <w:widowControl/>
            </w:pPr>
            <w:r w:rsidRPr="000C19C6">
              <w:t>Komission teksti</w:t>
            </w:r>
          </w:p>
        </w:tc>
        <w:tc>
          <w:tcPr>
            <w:tcW w:w="4876" w:type="dxa"/>
          </w:tcPr>
          <w:p w14:paraId="6C9A124A" w14:textId="77777777" w:rsidR="006667C4" w:rsidRPr="000C19C6" w:rsidRDefault="006667C4" w:rsidP="003F6022">
            <w:pPr>
              <w:pStyle w:val="AmColumnHeading"/>
              <w:widowControl/>
            </w:pPr>
            <w:r w:rsidRPr="000C19C6">
              <w:t>Tarkistus</w:t>
            </w:r>
          </w:p>
        </w:tc>
      </w:tr>
      <w:tr w:rsidR="006667C4" w:rsidRPr="000C19C6" w14:paraId="19A4441F" w14:textId="77777777" w:rsidTr="003F6022">
        <w:trPr>
          <w:jc w:val="center"/>
        </w:trPr>
        <w:tc>
          <w:tcPr>
            <w:tcW w:w="4876" w:type="dxa"/>
          </w:tcPr>
          <w:p w14:paraId="75747DA7" w14:textId="77777777" w:rsidR="006667C4" w:rsidRPr="000C19C6" w:rsidRDefault="006667C4" w:rsidP="003F6022">
            <w:pPr>
              <w:pStyle w:val="Normal6a"/>
              <w:widowControl/>
            </w:pPr>
            <w:r w:rsidRPr="000C19C6">
              <w:t>(4)</w:t>
            </w:r>
            <w:r w:rsidRPr="000C19C6">
              <w:tab/>
              <w:t xml:space="preserve">Päästöjen osalta myönnettävässä moottoriajoneuvojen, moottorien ja varaosien tyyppihyväksynnässä, jäljempänä ’päästöjä koskeva tyyppihyväksyntä’, sovellettavat tekniset vaatimukset vahvistetaan tällä hetkellä kahdessa asetuksessa: kevyiden henkilö- ja hyötyajoneuvojen tapauksessa Euroopan parlamentin ja neuvoston asetuksessa (EY) </w:t>
            </w:r>
            <w:proofErr w:type="gramStart"/>
            <w:r w:rsidRPr="000C19C6">
              <w:t>N:o</w:t>
            </w:r>
            <w:proofErr w:type="gramEnd"/>
            <w:r w:rsidRPr="000C19C6">
              <w:t xml:space="preserve"> 715/2007</w:t>
            </w:r>
            <w:r w:rsidRPr="000C19C6">
              <w:rPr>
                <w:vertAlign w:val="superscript"/>
              </w:rPr>
              <w:t>44</w:t>
            </w:r>
            <w:r w:rsidRPr="000C19C6">
              <w:t xml:space="preserve"> (Euro 6) ja raskaiden hyötyajoneuvojen tapauksessa Euroopan parlamentin ja neuvoston asetuksessa (EY) N:o 595/2009</w:t>
            </w:r>
            <w:r w:rsidRPr="000C19C6">
              <w:rPr>
                <w:vertAlign w:val="superscript"/>
              </w:rPr>
              <w:t>45</w:t>
            </w:r>
            <w:r w:rsidRPr="000C19C6">
              <w:t xml:space="preserve"> (Euro VI). </w:t>
            </w:r>
            <w:r w:rsidRPr="000C19C6">
              <w:rPr>
                <w:b/>
                <w:i/>
              </w:rPr>
              <w:t>Kaksi asetusta tarvittiin siksi, että raskaiden hyötyajoneuvojen päästöt tarkastettiin moottoritestauksen perusteella, kun taas kevyiden henkilö- ja hyötyajoneuvojen osalta perustana oli koko ajoneuvon testaus. Sittemmin on kehitetty menetelmiä, jotka mahdollistavat sekä kevyiden että raskaiden hyötyajoneuvojen testaamisen tieliikenteessä. Sen vuoksi tyyppihyväksynnän ei enää tarvitse perustua moottorien testaukseen.</w:t>
            </w:r>
          </w:p>
        </w:tc>
        <w:tc>
          <w:tcPr>
            <w:tcW w:w="4876" w:type="dxa"/>
          </w:tcPr>
          <w:p w14:paraId="1105769E" w14:textId="77777777" w:rsidR="006667C4" w:rsidRPr="000C19C6" w:rsidRDefault="006667C4" w:rsidP="003F6022">
            <w:pPr>
              <w:pStyle w:val="Normal6a"/>
              <w:widowControl/>
            </w:pPr>
            <w:r w:rsidRPr="000C19C6">
              <w:t>(4)</w:t>
            </w:r>
            <w:r w:rsidRPr="000C19C6">
              <w:tab/>
              <w:t>Päästöjen osalta myönnettävässä moottoriajoneuvojen, moottorien ja varaosien tyyppihyväksynnässä, jäljempänä ’päästöjä koskeva tyyppihyväksyntä’, sovellettavat tekniset vaatimukset vahvistetaan tällä hetkellä kahdessa asetuksessa: kevyiden henkilö- ja hyötyajoneuvojen tapauksessa Euroopan parlamentin ja neuvoston asetuksessa (EY) N:o 715/2007</w:t>
            </w:r>
            <w:r w:rsidRPr="000C19C6">
              <w:rPr>
                <w:vertAlign w:val="superscript"/>
              </w:rPr>
              <w:t>44</w:t>
            </w:r>
            <w:r w:rsidRPr="000C19C6">
              <w:t xml:space="preserve"> (Euro 6) ja raskaiden hyötyajoneuvojen tapauksessa Euroopan parlamentin ja neuvoston asetuksessa (EY) N:o 595/2009</w:t>
            </w:r>
            <w:r w:rsidRPr="000C19C6">
              <w:rPr>
                <w:vertAlign w:val="superscript"/>
              </w:rPr>
              <w:t>45</w:t>
            </w:r>
            <w:r w:rsidRPr="000C19C6">
              <w:t xml:space="preserve"> (Euro VI).</w:t>
            </w:r>
          </w:p>
        </w:tc>
      </w:tr>
      <w:tr w:rsidR="006667C4" w:rsidRPr="000C19C6" w14:paraId="60FF642B" w14:textId="77777777" w:rsidTr="003F6022">
        <w:trPr>
          <w:jc w:val="center"/>
        </w:trPr>
        <w:tc>
          <w:tcPr>
            <w:tcW w:w="4876" w:type="dxa"/>
          </w:tcPr>
          <w:p w14:paraId="4DD61FFE" w14:textId="77777777" w:rsidR="006667C4" w:rsidRPr="000C19C6" w:rsidRDefault="006667C4" w:rsidP="003F6022">
            <w:pPr>
              <w:pStyle w:val="Normal6a"/>
              <w:widowControl/>
            </w:pPr>
            <w:r w:rsidRPr="000C19C6">
              <w:rPr>
                <w:b/>
                <w:i/>
              </w:rPr>
              <w:t>_________________</w:t>
            </w:r>
          </w:p>
        </w:tc>
        <w:tc>
          <w:tcPr>
            <w:tcW w:w="4876" w:type="dxa"/>
          </w:tcPr>
          <w:p w14:paraId="2A963F19" w14:textId="77777777" w:rsidR="006667C4" w:rsidRPr="000C19C6" w:rsidRDefault="006667C4" w:rsidP="003F6022">
            <w:pPr>
              <w:pStyle w:val="Normal6a"/>
              <w:widowControl/>
            </w:pPr>
            <w:r w:rsidRPr="000C19C6">
              <w:rPr>
                <w:b/>
                <w:i/>
              </w:rPr>
              <w:t>_________________</w:t>
            </w:r>
          </w:p>
        </w:tc>
      </w:tr>
      <w:tr w:rsidR="006667C4" w:rsidRPr="000C19C6" w14:paraId="71FFB6EE" w14:textId="77777777" w:rsidTr="003F6022">
        <w:trPr>
          <w:jc w:val="center"/>
        </w:trPr>
        <w:tc>
          <w:tcPr>
            <w:tcW w:w="4876" w:type="dxa"/>
          </w:tcPr>
          <w:p w14:paraId="40B2A767" w14:textId="77777777" w:rsidR="006667C4" w:rsidRPr="000C19C6" w:rsidRDefault="006667C4" w:rsidP="003F6022">
            <w:pPr>
              <w:pStyle w:val="Normal6a"/>
              <w:widowControl/>
            </w:pPr>
            <w:r w:rsidRPr="000C19C6">
              <w:rPr>
                <w:vertAlign w:val="superscript"/>
              </w:rPr>
              <w:t>44</w:t>
            </w:r>
            <w:r w:rsidRPr="000C19C6">
              <w:t xml:space="preserve"> Euroopan parlamentin ja neuvoston asetus (EY) N:o 715/2007, annettu 20 päivänä kesäkuuta 2007, </w:t>
            </w:r>
            <w:r w:rsidRPr="000C19C6">
              <w:lastRenderedPageBreak/>
              <w:t>moottoriajoneuvojen tyyppihyväksynnästä kevyiden henkilö- ja hyötyajoneuvojen päästöjen (Euro 5 ja Euro 6) osalta ja ajoneuvojen korjaamiseen ja huoltamiseen tarvittavien tietojen saatavuudesta (EUVL L 171, 29.6.2007, s. 1).</w:t>
            </w:r>
          </w:p>
        </w:tc>
        <w:tc>
          <w:tcPr>
            <w:tcW w:w="4876" w:type="dxa"/>
          </w:tcPr>
          <w:p w14:paraId="20CCF5D5" w14:textId="77777777" w:rsidR="006667C4" w:rsidRPr="000C19C6" w:rsidRDefault="006667C4" w:rsidP="003F6022">
            <w:pPr>
              <w:pStyle w:val="Normal6a"/>
              <w:widowControl/>
            </w:pPr>
            <w:r w:rsidRPr="000C19C6">
              <w:rPr>
                <w:vertAlign w:val="superscript"/>
              </w:rPr>
              <w:lastRenderedPageBreak/>
              <w:t>44</w:t>
            </w:r>
            <w:r w:rsidRPr="000C19C6">
              <w:t xml:space="preserve"> Euroopan parlamentin ja neuvoston asetus (EY) N:o 715/2007, annettu 20 päivänä kesäkuuta 2007, </w:t>
            </w:r>
            <w:r w:rsidRPr="000C19C6">
              <w:lastRenderedPageBreak/>
              <w:t>moottoriajoneuvojen tyyppihyväksynnästä kevyiden henkilö- ja hyötyajoneuvojen päästöjen (Euro 5 ja Euro 6) osalta ja ajoneuvojen korjaamiseen ja huoltamiseen tarvittavien tietojen saatavuudesta (EUVL L 171, 29.6.2007, s. 1).</w:t>
            </w:r>
          </w:p>
        </w:tc>
      </w:tr>
      <w:tr w:rsidR="006667C4" w:rsidRPr="000C19C6" w14:paraId="4265B125" w14:textId="77777777" w:rsidTr="003F6022">
        <w:trPr>
          <w:jc w:val="center"/>
        </w:trPr>
        <w:tc>
          <w:tcPr>
            <w:tcW w:w="4876" w:type="dxa"/>
          </w:tcPr>
          <w:p w14:paraId="7A19BE65" w14:textId="77777777" w:rsidR="006667C4" w:rsidRPr="000C19C6" w:rsidRDefault="006667C4" w:rsidP="003F6022">
            <w:pPr>
              <w:pStyle w:val="Normal6a"/>
              <w:widowControl/>
            </w:pPr>
            <w:r w:rsidRPr="000C19C6">
              <w:rPr>
                <w:vertAlign w:val="superscript"/>
              </w:rPr>
              <w:lastRenderedPageBreak/>
              <w:t>45</w:t>
            </w:r>
            <w:r w:rsidRPr="000C19C6">
              <w:t xml:space="preserve"> Euroopan parlamentin ja neuvoston asetus (EY) N:o 595/2009, annettu 18 päivänä kesäkuuta 2009, moottoriajoneuvojen ja moottorien tyyppihyväksynnästä raskaiden hyötyajoneuvojen päästöjen osalta (Euro VI) ja ajoneuvojen korjaamiseen ja huoltamiseen tarvittavien tietojen saatavuudesta ja asetuksen (EY) N:o 715/2007 ja direktiivin 2007/46/EY muuttamisesta sekä direktiivien 80/1269/ETY, 2005/55/EY ja 2005/78/EY kumoamisesta (EUVL L 188, 18.7.2009, s. 1).</w:t>
            </w:r>
          </w:p>
        </w:tc>
        <w:tc>
          <w:tcPr>
            <w:tcW w:w="4876" w:type="dxa"/>
          </w:tcPr>
          <w:p w14:paraId="48AA254C" w14:textId="77777777" w:rsidR="006667C4" w:rsidRPr="000C19C6" w:rsidRDefault="006667C4" w:rsidP="003F6022">
            <w:pPr>
              <w:pStyle w:val="Normal6a"/>
              <w:widowControl/>
            </w:pPr>
            <w:r w:rsidRPr="000C19C6">
              <w:rPr>
                <w:vertAlign w:val="superscript"/>
              </w:rPr>
              <w:t>45</w:t>
            </w:r>
            <w:r w:rsidRPr="000C19C6">
              <w:t xml:space="preserve"> Euroopan parlamentin ja neuvoston asetus (EY) N:o 595/2009, annettu 18 päivänä kesäkuuta 2009, moottoriajoneuvojen ja moottorien tyyppihyväksynnästä raskaiden hyötyajoneuvojen päästöjen osalta (Euro VI) ja ajoneuvojen korjaamiseen ja huoltamiseen tarvittavien tietojen saatavuudesta ja asetuksen (EY) N:o 715/2007 ja direktiivin 2007/46/EY muuttamisesta sekä direktiivien 80/1269/ETY, 2005/55/EY ja 2005/78/EY kumoamisesta (EUVL L 188, 18.7.2009, s. 1).</w:t>
            </w:r>
          </w:p>
        </w:tc>
      </w:tr>
    </w:tbl>
    <w:p w14:paraId="5249BECB" w14:textId="77777777" w:rsidR="006667C4" w:rsidRPr="000C19C6" w:rsidRDefault="006667C4" w:rsidP="003F6022">
      <w:pPr>
        <w:widowControl/>
      </w:pPr>
    </w:p>
    <w:p w14:paraId="7229503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w:t>
      </w:r>
    </w:p>
    <w:p w14:paraId="35F7C326" w14:textId="77777777" w:rsidR="006667C4" w:rsidRPr="000C19C6" w:rsidRDefault="006667C4" w:rsidP="003F6022">
      <w:pPr>
        <w:pStyle w:val="NormalBold12b"/>
        <w:widowControl/>
      </w:pPr>
    </w:p>
    <w:p w14:paraId="7D0648DD" w14:textId="77777777" w:rsidR="006667C4" w:rsidRPr="000C19C6" w:rsidRDefault="006667C4" w:rsidP="003F6022">
      <w:pPr>
        <w:pStyle w:val="NormalBold"/>
        <w:widowControl/>
      </w:pPr>
      <w:r w:rsidRPr="000C19C6">
        <w:t>Ehdotus asetukseksi</w:t>
      </w:r>
    </w:p>
    <w:p w14:paraId="75265219" w14:textId="77777777" w:rsidR="006667C4" w:rsidRPr="000C19C6" w:rsidRDefault="006667C4" w:rsidP="003F6022">
      <w:pPr>
        <w:pStyle w:val="NormalBold"/>
        <w:widowControl/>
      </w:pPr>
      <w:r w:rsidRPr="000C19C6">
        <w:t>Johdanto-osan 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FD70AE3" w14:textId="77777777" w:rsidTr="003F6022">
        <w:trPr>
          <w:trHeight w:hRule="exact" w:val="240"/>
          <w:jc w:val="center"/>
        </w:trPr>
        <w:tc>
          <w:tcPr>
            <w:tcW w:w="9752" w:type="dxa"/>
            <w:gridSpan w:val="2"/>
          </w:tcPr>
          <w:p w14:paraId="5A28872F" w14:textId="77777777" w:rsidR="006667C4" w:rsidRPr="000C19C6" w:rsidRDefault="006667C4" w:rsidP="003F6022">
            <w:pPr>
              <w:widowControl/>
            </w:pPr>
          </w:p>
        </w:tc>
      </w:tr>
      <w:tr w:rsidR="006667C4" w:rsidRPr="000C19C6" w14:paraId="79FD842A" w14:textId="77777777" w:rsidTr="003F6022">
        <w:trPr>
          <w:trHeight w:val="240"/>
          <w:jc w:val="center"/>
        </w:trPr>
        <w:tc>
          <w:tcPr>
            <w:tcW w:w="4876" w:type="dxa"/>
          </w:tcPr>
          <w:p w14:paraId="57C9871F" w14:textId="77777777" w:rsidR="006667C4" w:rsidRPr="000C19C6" w:rsidRDefault="006667C4" w:rsidP="003F6022">
            <w:pPr>
              <w:pStyle w:val="AmColumnHeading"/>
              <w:widowControl/>
            </w:pPr>
            <w:r w:rsidRPr="000C19C6">
              <w:t>Komission teksti</w:t>
            </w:r>
          </w:p>
        </w:tc>
        <w:tc>
          <w:tcPr>
            <w:tcW w:w="4876" w:type="dxa"/>
          </w:tcPr>
          <w:p w14:paraId="6951963D" w14:textId="77777777" w:rsidR="006667C4" w:rsidRPr="000C19C6" w:rsidRDefault="006667C4" w:rsidP="003F6022">
            <w:pPr>
              <w:pStyle w:val="AmColumnHeading"/>
              <w:widowControl/>
            </w:pPr>
            <w:r w:rsidRPr="000C19C6">
              <w:t>Tarkistus</w:t>
            </w:r>
          </w:p>
        </w:tc>
      </w:tr>
      <w:tr w:rsidR="006667C4" w:rsidRPr="000C19C6" w14:paraId="5C81AD92" w14:textId="77777777" w:rsidTr="003F6022">
        <w:trPr>
          <w:jc w:val="center"/>
        </w:trPr>
        <w:tc>
          <w:tcPr>
            <w:tcW w:w="4876" w:type="dxa"/>
          </w:tcPr>
          <w:p w14:paraId="0DC42F94" w14:textId="77777777" w:rsidR="006667C4" w:rsidRPr="000C19C6" w:rsidRDefault="006667C4" w:rsidP="003F6022">
            <w:pPr>
              <w:pStyle w:val="Normal6a"/>
              <w:widowControl/>
            </w:pPr>
            <w:r w:rsidRPr="000C19C6">
              <w:t>(5)</w:t>
            </w:r>
            <w:r w:rsidRPr="000C19C6">
              <w:tab/>
              <w:t>Kun asetuksessa (EY) N:o 715/2007 ja asetuksessa (EY) N:o 595/2009 vahvistetut vaatimukset kootaan yhteen ja samaan asetukseen, voidaan varmistaa päästöjä koskevan tyyppihyväksyntäjärjestelmän sisäinen johdonmukaisuus sekä kevyiden että raskaiden hyötyajoneuvojen osalta ja kuitenkin soveltaa näihin ajoneuvoihin erilaisia päästörajoja.</w:t>
            </w:r>
          </w:p>
        </w:tc>
        <w:tc>
          <w:tcPr>
            <w:tcW w:w="4876" w:type="dxa"/>
          </w:tcPr>
          <w:p w14:paraId="3A61FF08" w14:textId="77777777" w:rsidR="006667C4" w:rsidRPr="000C19C6" w:rsidRDefault="006667C4" w:rsidP="003F6022">
            <w:pPr>
              <w:pStyle w:val="Normal6a"/>
              <w:widowControl/>
            </w:pPr>
            <w:r w:rsidRPr="000C19C6">
              <w:t>(5)</w:t>
            </w:r>
            <w:r w:rsidRPr="000C19C6">
              <w:tab/>
              <w:t>Kun asetuksessa (EY) N:o 715/2007 ja asetuksessa (EY) N:o 595/2009 vahvistetut vaatimukset kootaan yhteen ja samaan asetukseen, voidaan varmistaa päästöjä koskevan tyyppihyväksyntäjärjestelmän sisäinen johdonmukaisuus sekä kevyiden että raskaiden hyötyajoneuvojen osalta ja kuitenkin soveltaa näihin ajoneuvoihin erilaisia päästörajoja</w:t>
            </w:r>
            <w:r w:rsidRPr="000C19C6">
              <w:rPr>
                <w:b/>
                <w:i/>
              </w:rPr>
              <w:t>, testausta koskevia sääntöjä ja testausolosuhteita</w:t>
            </w:r>
            <w:r w:rsidRPr="000C19C6">
              <w:t>.</w:t>
            </w:r>
          </w:p>
        </w:tc>
      </w:tr>
    </w:tbl>
    <w:p w14:paraId="75ECA7CE" w14:textId="77777777" w:rsidR="006667C4" w:rsidRPr="000C19C6" w:rsidRDefault="006667C4" w:rsidP="003F6022">
      <w:pPr>
        <w:widowControl/>
      </w:pPr>
    </w:p>
    <w:p w14:paraId="12EE8E0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w:t>
      </w:r>
    </w:p>
    <w:p w14:paraId="64CACC73" w14:textId="77777777" w:rsidR="006667C4" w:rsidRPr="000C19C6" w:rsidRDefault="006667C4" w:rsidP="003F6022">
      <w:pPr>
        <w:pStyle w:val="NormalBold12b"/>
        <w:widowControl/>
      </w:pPr>
    </w:p>
    <w:p w14:paraId="53123CEE" w14:textId="77777777" w:rsidR="006667C4" w:rsidRPr="000C19C6" w:rsidRDefault="006667C4" w:rsidP="003F6022">
      <w:pPr>
        <w:pStyle w:val="NormalBold"/>
        <w:widowControl/>
      </w:pPr>
      <w:r w:rsidRPr="000C19C6">
        <w:t>Ehdotus asetukseksi</w:t>
      </w:r>
    </w:p>
    <w:p w14:paraId="7DB8588A" w14:textId="77777777" w:rsidR="006667C4" w:rsidRPr="000C19C6" w:rsidRDefault="006667C4" w:rsidP="003F6022">
      <w:pPr>
        <w:pStyle w:val="NormalBold"/>
        <w:widowControl/>
      </w:pPr>
      <w:r w:rsidRPr="000C19C6">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B88F24D" w14:textId="77777777" w:rsidTr="003F6022">
        <w:trPr>
          <w:trHeight w:hRule="exact" w:val="240"/>
          <w:jc w:val="center"/>
        </w:trPr>
        <w:tc>
          <w:tcPr>
            <w:tcW w:w="9752" w:type="dxa"/>
            <w:gridSpan w:val="2"/>
          </w:tcPr>
          <w:p w14:paraId="24299D6C" w14:textId="77777777" w:rsidR="006667C4" w:rsidRPr="000C19C6" w:rsidRDefault="006667C4" w:rsidP="003F6022">
            <w:pPr>
              <w:widowControl/>
            </w:pPr>
          </w:p>
        </w:tc>
      </w:tr>
      <w:tr w:rsidR="006667C4" w:rsidRPr="000C19C6" w14:paraId="594357D0" w14:textId="77777777" w:rsidTr="003F6022">
        <w:trPr>
          <w:trHeight w:val="240"/>
          <w:jc w:val="center"/>
        </w:trPr>
        <w:tc>
          <w:tcPr>
            <w:tcW w:w="4876" w:type="dxa"/>
          </w:tcPr>
          <w:p w14:paraId="7FC46B68" w14:textId="77777777" w:rsidR="006667C4" w:rsidRPr="000C19C6" w:rsidRDefault="006667C4" w:rsidP="003F6022">
            <w:pPr>
              <w:pStyle w:val="AmColumnHeading"/>
              <w:widowControl/>
            </w:pPr>
            <w:r w:rsidRPr="000C19C6">
              <w:t>Komission teksti</w:t>
            </w:r>
          </w:p>
        </w:tc>
        <w:tc>
          <w:tcPr>
            <w:tcW w:w="4876" w:type="dxa"/>
          </w:tcPr>
          <w:p w14:paraId="2D59634D" w14:textId="77777777" w:rsidR="006667C4" w:rsidRPr="000C19C6" w:rsidRDefault="006667C4" w:rsidP="003F6022">
            <w:pPr>
              <w:pStyle w:val="AmColumnHeading"/>
              <w:widowControl/>
            </w:pPr>
            <w:r w:rsidRPr="000C19C6">
              <w:t>Tarkistus</w:t>
            </w:r>
          </w:p>
        </w:tc>
      </w:tr>
      <w:tr w:rsidR="006667C4" w:rsidRPr="000C19C6" w14:paraId="48F3F98D" w14:textId="77777777" w:rsidTr="003F6022">
        <w:trPr>
          <w:jc w:val="center"/>
        </w:trPr>
        <w:tc>
          <w:tcPr>
            <w:tcW w:w="4876" w:type="dxa"/>
          </w:tcPr>
          <w:p w14:paraId="078CB469" w14:textId="77777777" w:rsidR="006667C4" w:rsidRPr="000C19C6" w:rsidRDefault="006667C4" w:rsidP="003F6022">
            <w:pPr>
              <w:pStyle w:val="Normal6a"/>
              <w:widowControl/>
            </w:pPr>
            <w:r w:rsidRPr="000C19C6">
              <w:lastRenderedPageBreak/>
              <w:t>(7)</w:t>
            </w:r>
            <w:r w:rsidRPr="000C19C6">
              <w:tab/>
              <w:t xml:space="preserve">Lisäksi on tarpeen yksinkertaistaa järjestelyä, vähentää valmistajille ja viranomaisille koituvia hallinnollisia ja täytäntöönpanosta aiheutuvia kustannuksia sekä huolehtia siitä, että Euro-päästönormit pannaan tehokkaasti täytäntöön. Järjestelyä yksinkertaistetaan poistamalla </w:t>
            </w:r>
            <w:r w:rsidRPr="000C19C6">
              <w:rPr>
                <w:b/>
                <w:i/>
              </w:rPr>
              <w:t xml:space="preserve">Euro 6- ja Euro VI -vaatimusten mukaisten </w:t>
            </w:r>
            <w:r w:rsidRPr="000C19C6">
              <w:t>raja-arvojen ja testien toisistaan poikkeavat soveltamispäivät, luopumalla moninkertaisista ja monimutkaisista päästötesteistä tapauksissa, joissa niitä ei tarvita, viittaamalla soveltuvissa tapauksissa voimassa olevien E-sääntöjen mukaisiin vaatimuksiin ja varmistamalla, että menettelyt ja testit ovat sujuvia ja johdonmukaisia päästöjä koskevan tyyppihyväksynnän eri vaiheissa.</w:t>
            </w:r>
          </w:p>
        </w:tc>
        <w:tc>
          <w:tcPr>
            <w:tcW w:w="4876" w:type="dxa"/>
          </w:tcPr>
          <w:p w14:paraId="3BF1DE8F" w14:textId="77777777" w:rsidR="006667C4" w:rsidRPr="000C19C6" w:rsidRDefault="006667C4" w:rsidP="003F6022">
            <w:pPr>
              <w:pStyle w:val="Normal6a"/>
              <w:widowControl/>
            </w:pPr>
            <w:r w:rsidRPr="000C19C6">
              <w:t>(7)</w:t>
            </w:r>
            <w:r w:rsidRPr="000C19C6">
              <w:tab/>
              <w:t>Lisäksi on tarpeen yksinkertaistaa järjestelyä, vähentää valmistajille ja viranomaisille koituvia hallinnollisia ja täytäntöönpanosta aiheutuvia kustannuksia sekä huolehtia siitä, että Euro-päästönormit pannaan tehokkaasti täytäntöön. Järjestelyä yksinkertaistetaan poistamalla raja-arvojen ja testien toisistaan poikkeavat soveltamispäivät, luopumalla moninkertaisista ja monimutkaisista päästötesteistä tapauksissa, joissa niitä ei tarvita, viittaamalla soveltuvissa tapauksissa voimassa olevien E-sääntöjen mukaisiin vaatimuksiin ja varmistamalla, että menettelyt ja testit ovat sujuvia ja johdonmukaisia päästöjä koskevan tyyppihyväksynnän eri vaiheissa.</w:t>
            </w:r>
          </w:p>
        </w:tc>
      </w:tr>
    </w:tbl>
    <w:p w14:paraId="52B97BC0" w14:textId="77777777" w:rsidR="006667C4" w:rsidRPr="000C19C6" w:rsidRDefault="006667C4" w:rsidP="003F6022">
      <w:pPr>
        <w:widowControl/>
      </w:pPr>
    </w:p>
    <w:p w14:paraId="30CD535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w:t>
      </w:r>
    </w:p>
    <w:p w14:paraId="5001E061" w14:textId="77777777" w:rsidR="006667C4" w:rsidRPr="000C19C6" w:rsidRDefault="006667C4" w:rsidP="003F6022">
      <w:pPr>
        <w:pStyle w:val="NormalBold12b"/>
        <w:widowControl/>
      </w:pPr>
    </w:p>
    <w:p w14:paraId="7309CB8B" w14:textId="77777777" w:rsidR="006667C4" w:rsidRPr="000C19C6" w:rsidRDefault="006667C4" w:rsidP="003F6022">
      <w:pPr>
        <w:pStyle w:val="NormalBold"/>
        <w:widowControl/>
      </w:pPr>
      <w:r w:rsidRPr="000C19C6">
        <w:t>Ehdotus asetukseksi</w:t>
      </w:r>
    </w:p>
    <w:p w14:paraId="59D27953" w14:textId="77777777" w:rsidR="006667C4" w:rsidRPr="000C19C6" w:rsidRDefault="006667C4" w:rsidP="003F6022">
      <w:pPr>
        <w:pStyle w:val="NormalBold"/>
        <w:widowControl/>
      </w:pPr>
      <w:r w:rsidRPr="000C19C6">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3F3F1C6" w14:textId="77777777" w:rsidTr="003F6022">
        <w:trPr>
          <w:trHeight w:hRule="exact" w:val="240"/>
          <w:jc w:val="center"/>
        </w:trPr>
        <w:tc>
          <w:tcPr>
            <w:tcW w:w="9752" w:type="dxa"/>
            <w:gridSpan w:val="2"/>
          </w:tcPr>
          <w:p w14:paraId="7A85394B" w14:textId="77777777" w:rsidR="006667C4" w:rsidRPr="000C19C6" w:rsidRDefault="006667C4" w:rsidP="003F6022">
            <w:pPr>
              <w:widowControl/>
            </w:pPr>
          </w:p>
        </w:tc>
      </w:tr>
      <w:tr w:rsidR="006667C4" w:rsidRPr="000C19C6" w14:paraId="5701D1CD" w14:textId="77777777" w:rsidTr="003F6022">
        <w:trPr>
          <w:trHeight w:val="240"/>
          <w:jc w:val="center"/>
        </w:trPr>
        <w:tc>
          <w:tcPr>
            <w:tcW w:w="4876" w:type="dxa"/>
          </w:tcPr>
          <w:p w14:paraId="208F18C4" w14:textId="77777777" w:rsidR="006667C4" w:rsidRPr="000C19C6" w:rsidRDefault="006667C4" w:rsidP="003F6022">
            <w:pPr>
              <w:pStyle w:val="AmColumnHeading"/>
              <w:widowControl/>
            </w:pPr>
            <w:r w:rsidRPr="000C19C6">
              <w:t>Komission teksti</w:t>
            </w:r>
          </w:p>
        </w:tc>
        <w:tc>
          <w:tcPr>
            <w:tcW w:w="4876" w:type="dxa"/>
          </w:tcPr>
          <w:p w14:paraId="2CB5D6E5" w14:textId="77777777" w:rsidR="006667C4" w:rsidRPr="000C19C6" w:rsidRDefault="006667C4" w:rsidP="003F6022">
            <w:pPr>
              <w:pStyle w:val="AmColumnHeading"/>
              <w:widowControl/>
            </w:pPr>
            <w:r w:rsidRPr="000C19C6">
              <w:t>Tarkistus</w:t>
            </w:r>
          </w:p>
        </w:tc>
      </w:tr>
      <w:tr w:rsidR="006667C4" w:rsidRPr="000C19C6" w14:paraId="7A73E9F8" w14:textId="77777777" w:rsidTr="003F6022">
        <w:trPr>
          <w:jc w:val="center"/>
        </w:trPr>
        <w:tc>
          <w:tcPr>
            <w:tcW w:w="4876" w:type="dxa"/>
          </w:tcPr>
          <w:p w14:paraId="7BDA91AA" w14:textId="77777777" w:rsidR="006667C4" w:rsidRPr="000C19C6" w:rsidRDefault="006667C4" w:rsidP="003F6022">
            <w:pPr>
              <w:pStyle w:val="Normal6a"/>
              <w:widowControl/>
            </w:pPr>
            <w:r w:rsidRPr="000C19C6">
              <w:t>(8)</w:t>
            </w:r>
            <w:r w:rsidRPr="000C19C6">
              <w:tab/>
              <w:t>Jotta voitaisiin varmistaa, että sekä kevyiden että raskaiden ajoneuvojen päästöjä rajoitetaan myös todellisuudessa, ajoneuvoja on testattava todellisissa olosuhteissa noudattaen tiettyjä vähimmäisvaatimuksiksi asetettuja rajoituksia, reunaehtoja ja muita ajoon liittyviä vaatimuksia</w:t>
            </w:r>
            <w:r w:rsidRPr="000C19C6">
              <w:rPr>
                <w:b/>
                <w:i/>
              </w:rPr>
              <w:t xml:space="preserve"> eli ei pelkästään laboratoriossa</w:t>
            </w:r>
            <w:r w:rsidRPr="000C19C6">
              <w:t>.</w:t>
            </w:r>
          </w:p>
        </w:tc>
        <w:tc>
          <w:tcPr>
            <w:tcW w:w="4876" w:type="dxa"/>
          </w:tcPr>
          <w:p w14:paraId="0B13320E" w14:textId="77777777" w:rsidR="006667C4" w:rsidRPr="000C19C6" w:rsidRDefault="006667C4" w:rsidP="003F6022">
            <w:pPr>
              <w:pStyle w:val="Normal6a"/>
              <w:widowControl/>
            </w:pPr>
            <w:r w:rsidRPr="000C19C6">
              <w:t>(8)</w:t>
            </w:r>
            <w:r w:rsidRPr="000C19C6">
              <w:tab/>
              <w:t xml:space="preserve">Jotta voitaisiin varmistaa, että sekä kevyiden että raskaiden ajoneuvojen päästöjä rajoitetaan myös todellisuudessa, ajoneuvoja on testattava </w:t>
            </w:r>
            <w:r w:rsidRPr="000C19C6">
              <w:rPr>
                <w:b/>
                <w:i/>
              </w:rPr>
              <w:t xml:space="preserve">tilastollisesti merkityksellisissä </w:t>
            </w:r>
            <w:r w:rsidRPr="000C19C6">
              <w:t>todellisissa olosuhteissa noudattaen tiettyjä vähimmäisvaatimuksiksi asetettuja rajoituksia, reunaehtoja ja muita ajoon liittyviä vaatimuksia</w:t>
            </w:r>
            <w:r w:rsidRPr="000C19C6">
              <w:rPr>
                <w:b/>
                <w:i/>
              </w:rPr>
              <w:t>.</w:t>
            </w:r>
            <w:r w:rsidRPr="000C19C6">
              <w:t xml:space="preserve"> </w:t>
            </w:r>
            <w:r w:rsidRPr="000C19C6">
              <w:rPr>
                <w:b/>
                <w:i/>
              </w:rPr>
              <w:t>Tällaisen ajonaikaisen testauksen olisi perustuttava tavanomaisiin ajotilanteisiin ja sen ulkopuolelle olisi suljettava vääristävät ajotilanteet.</w:t>
            </w:r>
          </w:p>
        </w:tc>
      </w:tr>
    </w:tbl>
    <w:p w14:paraId="4BE3D9B6" w14:textId="77777777" w:rsidR="006667C4" w:rsidRPr="000C19C6" w:rsidRDefault="006667C4" w:rsidP="003F6022">
      <w:pPr>
        <w:widowControl/>
      </w:pPr>
    </w:p>
    <w:p w14:paraId="7F23F674"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w:t>
      </w:r>
    </w:p>
    <w:p w14:paraId="21B2AA17" w14:textId="77777777" w:rsidR="006667C4" w:rsidRPr="000C19C6" w:rsidRDefault="006667C4" w:rsidP="003F6022">
      <w:pPr>
        <w:pStyle w:val="NormalBold12b"/>
        <w:widowControl/>
      </w:pPr>
    </w:p>
    <w:p w14:paraId="5E340833" w14:textId="77777777" w:rsidR="006667C4" w:rsidRPr="000C19C6" w:rsidRDefault="006667C4" w:rsidP="003F6022">
      <w:pPr>
        <w:pStyle w:val="NormalBold"/>
        <w:widowControl/>
      </w:pPr>
      <w:r w:rsidRPr="000C19C6">
        <w:t>Ehdotus asetukseksi</w:t>
      </w:r>
    </w:p>
    <w:p w14:paraId="0D2B702F" w14:textId="77777777" w:rsidR="006667C4" w:rsidRPr="000C19C6" w:rsidRDefault="006667C4" w:rsidP="003F6022">
      <w:pPr>
        <w:pStyle w:val="NormalBold"/>
        <w:widowControl/>
      </w:pPr>
      <w:r w:rsidRPr="000C19C6">
        <w:t>Johdanto-osan 10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BA5825B" w14:textId="77777777" w:rsidTr="003F6022">
        <w:trPr>
          <w:trHeight w:hRule="exact" w:val="240"/>
          <w:jc w:val="center"/>
        </w:trPr>
        <w:tc>
          <w:tcPr>
            <w:tcW w:w="9752" w:type="dxa"/>
            <w:gridSpan w:val="2"/>
          </w:tcPr>
          <w:p w14:paraId="567B84E1" w14:textId="77777777" w:rsidR="006667C4" w:rsidRPr="000C19C6" w:rsidRDefault="006667C4" w:rsidP="003F6022">
            <w:pPr>
              <w:widowControl/>
            </w:pPr>
          </w:p>
        </w:tc>
      </w:tr>
      <w:tr w:rsidR="006667C4" w:rsidRPr="000C19C6" w14:paraId="6BEEFEEB" w14:textId="77777777" w:rsidTr="003F6022">
        <w:trPr>
          <w:trHeight w:val="240"/>
          <w:jc w:val="center"/>
        </w:trPr>
        <w:tc>
          <w:tcPr>
            <w:tcW w:w="4876" w:type="dxa"/>
          </w:tcPr>
          <w:p w14:paraId="7786B5FF" w14:textId="77777777" w:rsidR="006667C4" w:rsidRPr="000C19C6" w:rsidRDefault="006667C4" w:rsidP="003F6022">
            <w:pPr>
              <w:pStyle w:val="AmColumnHeading"/>
              <w:widowControl/>
            </w:pPr>
            <w:r w:rsidRPr="000C19C6">
              <w:t>Komission teksti</w:t>
            </w:r>
          </w:p>
        </w:tc>
        <w:tc>
          <w:tcPr>
            <w:tcW w:w="4876" w:type="dxa"/>
          </w:tcPr>
          <w:p w14:paraId="0600E8C8" w14:textId="77777777" w:rsidR="006667C4" w:rsidRPr="000C19C6" w:rsidRDefault="006667C4" w:rsidP="003F6022">
            <w:pPr>
              <w:pStyle w:val="AmColumnHeading"/>
              <w:widowControl/>
            </w:pPr>
            <w:r w:rsidRPr="000C19C6">
              <w:t>Tarkistus</w:t>
            </w:r>
          </w:p>
        </w:tc>
      </w:tr>
      <w:tr w:rsidR="006667C4" w:rsidRPr="000C19C6" w14:paraId="4B8B6D34" w14:textId="77777777" w:rsidTr="003F6022">
        <w:trPr>
          <w:jc w:val="center"/>
        </w:trPr>
        <w:tc>
          <w:tcPr>
            <w:tcW w:w="4876" w:type="dxa"/>
          </w:tcPr>
          <w:p w14:paraId="4AB67B66" w14:textId="77777777" w:rsidR="006667C4" w:rsidRPr="000C19C6" w:rsidRDefault="006667C4" w:rsidP="003F6022">
            <w:pPr>
              <w:pStyle w:val="Normal6a"/>
              <w:widowControl/>
            </w:pPr>
            <w:r w:rsidRPr="000C19C6">
              <w:lastRenderedPageBreak/>
              <w:t>(10)</w:t>
            </w:r>
            <w:r w:rsidRPr="000C19C6">
              <w:tab/>
              <w:t xml:space="preserve">Asetuksissa (EY) </w:t>
            </w:r>
            <w:proofErr w:type="gramStart"/>
            <w:r w:rsidRPr="000C19C6">
              <w:t>N:o</w:t>
            </w:r>
            <w:proofErr w:type="gramEnd"/>
            <w:r w:rsidRPr="000C19C6">
              <w:t xml:space="preserve"> 715/2007 ja (EY) N:o 595/2009 edellytetään, että ajoneuvot noudattavat päästörajoja tietyn ajan, joka ei kuitenkaan enää vastaa ajoneuvojen keskimääräistä käyttöikää. Sen vuoksi on aiheellista vahvistaa kestävyysvaatimukset, jotka vastaavat ajoneuvojen </w:t>
            </w:r>
            <w:r w:rsidRPr="000C19C6">
              <w:rPr>
                <w:b/>
                <w:i/>
              </w:rPr>
              <w:t xml:space="preserve">keskimääräistä </w:t>
            </w:r>
            <w:r w:rsidRPr="000C19C6">
              <w:t>odotettua käyttöikää unionissa.</w:t>
            </w:r>
          </w:p>
        </w:tc>
        <w:tc>
          <w:tcPr>
            <w:tcW w:w="4876" w:type="dxa"/>
          </w:tcPr>
          <w:p w14:paraId="55A8E5F9" w14:textId="77777777" w:rsidR="006667C4" w:rsidRPr="000C19C6" w:rsidRDefault="006667C4" w:rsidP="003F6022">
            <w:pPr>
              <w:pStyle w:val="Normal6a"/>
              <w:widowControl/>
            </w:pPr>
            <w:r w:rsidRPr="000C19C6">
              <w:t>(10)</w:t>
            </w:r>
            <w:r w:rsidRPr="000C19C6">
              <w:tab/>
              <w:t xml:space="preserve">Asetuksissa (EY) </w:t>
            </w:r>
            <w:proofErr w:type="gramStart"/>
            <w:r w:rsidRPr="000C19C6">
              <w:t>N:o</w:t>
            </w:r>
            <w:proofErr w:type="gramEnd"/>
            <w:r w:rsidRPr="000C19C6">
              <w:t xml:space="preserve"> 715/2007 ja (EY) N:o 595/2009 edellytetään, että ajoneuvot noudattavat päästörajoja tietyn ajan, joka ei kuitenkaan enää vastaa ajoneuvojen keskimääräistä käyttöikää. Sen vuoksi on aiheellista vahvistaa kestävyysvaatimukset, jotka vastaavat ajoneuvojen odotettua käyttöikää</w:t>
            </w:r>
            <w:r w:rsidRPr="000C19C6">
              <w:rPr>
                <w:b/>
                <w:i/>
                <w:vertAlign w:val="superscript"/>
              </w:rPr>
              <w:t>1 a</w:t>
            </w:r>
            <w:r w:rsidRPr="000C19C6">
              <w:rPr>
                <w:b/>
                <w:i/>
              </w:rPr>
              <w:t xml:space="preserve"> ja niiden tavanomaista käyttöä koko</w:t>
            </w:r>
            <w:r w:rsidRPr="000C19C6">
              <w:t xml:space="preserve"> unionissa</w:t>
            </w:r>
            <w:r w:rsidRPr="000C19C6">
              <w:rPr>
                <w:b/>
                <w:i/>
              </w:rPr>
              <w:t xml:space="preserve"> ottaen huomioon jäsenvaltioiden väliset erot.</w:t>
            </w:r>
            <w:r w:rsidRPr="000C19C6">
              <w:t xml:space="preserve"> </w:t>
            </w:r>
            <w:r w:rsidRPr="000C19C6">
              <w:rPr>
                <w:b/>
                <w:i/>
              </w:rPr>
              <w:t>Tämä on erityisen tärkeää käytettyjen ajoneuvojen ostajille, sillä he odottavat ajoneuvon päästöjen olevan samat kuin silloin, kun kyseinen ajoneuvo saatettiin ensimmäistä kertaa markkinoille.</w:t>
            </w:r>
          </w:p>
        </w:tc>
      </w:tr>
      <w:tr w:rsidR="006667C4" w:rsidRPr="000C19C6" w14:paraId="131C448C" w14:textId="77777777" w:rsidTr="003F6022">
        <w:trPr>
          <w:jc w:val="center"/>
        </w:trPr>
        <w:tc>
          <w:tcPr>
            <w:tcW w:w="4876" w:type="dxa"/>
          </w:tcPr>
          <w:p w14:paraId="3EE9455F" w14:textId="77777777" w:rsidR="006667C4" w:rsidRPr="000C19C6" w:rsidRDefault="006667C4" w:rsidP="003F6022">
            <w:pPr>
              <w:widowControl/>
            </w:pPr>
          </w:p>
        </w:tc>
        <w:tc>
          <w:tcPr>
            <w:tcW w:w="4876" w:type="dxa"/>
          </w:tcPr>
          <w:p w14:paraId="1617336B" w14:textId="77777777" w:rsidR="006667C4" w:rsidRPr="000C19C6" w:rsidRDefault="006667C4" w:rsidP="003F6022">
            <w:pPr>
              <w:pStyle w:val="Normal6a"/>
              <w:widowControl/>
            </w:pPr>
            <w:r w:rsidRPr="000C19C6">
              <w:rPr>
                <w:b/>
                <w:i/>
              </w:rPr>
              <w:t>_________________</w:t>
            </w:r>
          </w:p>
        </w:tc>
      </w:tr>
      <w:tr w:rsidR="006667C4" w:rsidRPr="000C19C6" w14:paraId="2D781796" w14:textId="77777777" w:rsidTr="003F6022">
        <w:trPr>
          <w:jc w:val="center"/>
        </w:trPr>
        <w:tc>
          <w:tcPr>
            <w:tcW w:w="4876" w:type="dxa"/>
          </w:tcPr>
          <w:p w14:paraId="3E7E7CEF" w14:textId="77777777" w:rsidR="006667C4" w:rsidRPr="000C19C6" w:rsidRDefault="006667C4" w:rsidP="003F6022">
            <w:pPr>
              <w:widowControl/>
            </w:pPr>
          </w:p>
        </w:tc>
        <w:tc>
          <w:tcPr>
            <w:tcW w:w="4876" w:type="dxa"/>
          </w:tcPr>
          <w:p w14:paraId="158BC102" w14:textId="77777777" w:rsidR="006667C4" w:rsidRPr="000C19C6" w:rsidRDefault="006667C4" w:rsidP="003F6022">
            <w:pPr>
              <w:pStyle w:val="Normal6a"/>
              <w:widowControl/>
            </w:pPr>
            <w:r w:rsidRPr="000C19C6">
              <w:rPr>
                <w:b/>
                <w:i/>
                <w:vertAlign w:val="superscript"/>
              </w:rPr>
              <w:t>1 a</w:t>
            </w:r>
            <w:r w:rsidRPr="000C19C6">
              <w:rPr>
                <w:b/>
                <w:i/>
              </w:rPr>
              <w:t xml:space="preserve"> Euroopan autonvalmistajien yhdistys (ACEA), </w:t>
            </w:r>
            <w:proofErr w:type="spellStart"/>
            <w:r w:rsidRPr="000C19C6">
              <w:rPr>
                <w:b/>
                <w:i/>
              </w:rPr>
              <w:t>Vehicles</w:t>
            </w:r>
            <w:proofErr w:type="spellEnd"/>
            <w:r w:rsidRPr="000C19C6">
              <w:rPr>
                <w:b/>
                <w:i/>
              </w:rPr>
              <w:t xml:space="preserve"> in </w:t>
            </w:r>
            <w:proofErr w:type="spellStart"/>
            <w:r w:rsidRPr="000C19C6">
              <w:rPr>
                <w:b/>
                <w:i/>
              </w:rPr>
              <w:t>Use</w:t>
            </w:r>
            <w:proofErr w:type="spellEnd"/>
            <w:r w:rsidRPr="000C19C6">
              <w:rPr>
                <w:b/>
                <w:i/>
              </w:rPr>
              <w:t>, Europe 2022.</w:t>
            </w:r>
          </w:p>
        </w:tc>
      </w:tr>
    </w:tbl>
    <w:p w14:paraId="732D8F42" w14:textId="77777777" w:rsidR="006667C4" w:rsidRPr="000C19C6" w:rsidRDefault="006667C4" w:rsidP="003F6022">
      <w:pPr>
        <w:widowControl/>
      </w:pPr>
    </w:p>
    <w:p w14:paraId="35DDD8E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w:t>
      </w:r>
    </w:p>
    <w:p w14:paraId="1AD6EE90" w14:textId="77777777" w:rsidR="006667C4" w:rsidRPr="000C19C6" w:rsidRDefault="006667C4" w:rsidP="003F6022">
      <w:pPr>
        <w:pStyle w:val="NormalBold12b"/>
        <w:widowControl/>
      </w:pPr>
    </w:p>
    <w:p w14:paraId="428AB938" w14:textId="77777777" w:rsidR="006667C4" w:rsidRPr="000C19C6" w:rsidRDefault="006667C4" w:rsidP="003F6022">
      <w:pPr>
        <w:pStyle w:val="NormalBold"/>
        <w:widowControl/>
      </w:pPr>
      <w:r w:rsidRPr="000C19C6">
        <w:t>Ehdotus asetukseksi</w:t>
      </w:r>
    </w:p>
    <w:p w14:paraId="5EF067F1" w14:textId="77777777" w:rsidR="006667C4" w:rsidRPr="000C19C6" w:rsidRDefault="006667C4" w:rsidP="003F6022">
      <w:pPr>
        <w:pStyle w:val="NormalBold"/>
        <w:widowControl/>
      </w:pPr>
      <w:r w:rsidRPr="000C19C6">
        <w:t>Johdanto-osan 10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377A42E" w14:textId="77777777" w:rsidTr="003F6022">
        <w:trPr>
          <w:trHeight w:hRule="exact" w:val="240"/>
          <w:jc w:val="center"/>
        </w:trPr>
        <w:tc>
          <w:tcPr>
            <w:tcW w:w="9752" w:type="dxa"/>
            <w:gridSpan w:val="2"/>
          </w:tcPr>
          <w:p w14:paraId="47D07725" w14:textId="77777777" w:rsidR="006667C4" w:rsidRPr="000C19C6" w:rsidRDefault="006667C4" w:rsidP="003F6022">
            <w:pPr>
              <w:widowControl/>
            </w:pPr>
          </w:p>
        </w:tc>
      </w:tr>
      <w:tr w:rsidR="006667C4" w:rsidRPr="000C19C6" w14:paraId="2393E78D" w14:textId="77777777" w:rsidTr="003F6022">
        <w:trPr>
          <w:trHeight w:val="240"/>
          <w:jc w:val="center"/>
        </w:trPr>
        <w:tc>
          <w:tcPr>
            <w:tcW w:w="4876" w:type="dxa"/>
          </w:tcPr>
          <w:p w14:paraId="3FE2351A" w14:textId="77777777" w:rsidR="006667C4" w:rsidRPr="000C19C6" w:rsidRDefault="006667C4" w:rsidP="003F6022">
            <w:pPr>
              <w:pStyle w:val="AmColumnHeading"/>
              <w:widowControl/>
            </w:pPr>
            <w:r w:rsidRPr="000C19C6">
              <w:t>Komission teksti</w:t>
            </w:r>
          </w:p>
        </w:tc>
        <w:tc>
          <w:tcPr>
            <w:tcW w:w="4876" w:type="dxa"/>
          </w:tcPr>
          <w:p w14:paraId="641C0FB8" w14:textId="77777777" w:rsidR="006667C4" w:rsidRPr="000C19C6" w:rsidRDefault="006667C4" w:rsidP="003F6022">
            <w:pPr>
              <w:pStyle w:val="AmColumnHeading"/>
              <w:widowControl/>
            </w:pPr>
            <w:r w:rsidRPr="000C19C6">
              <w:t>Tarkistus</w:t>
            </w:r>
          </w:p>
        </w:tc>
      </w:tr>
      <w:tr w:rsidR="006667C4" w:rsidRPr="000C19C6" w14:paraId="7A5B3775" w14:textId="77777777" w:rsidTr="003F6022">
        <w:trPr>
          <w:jc w:val="center"/>
        </w:trPr>
        <w:tc>
          <w:tcPr>
            <w:tcW w:w="4876" w:type="dxa"/>
          </w:tcPr>
          <w:p w14:paraId="7C26E0AA" w14:textId="77777777" w:rsidR="006667C4" w:rsidRPr="000C19C6" w:rsidRDefault="006667C4" w:rsidP="003F6022">
            <w:pPr>
              <w:pStyle w:val="Normal6a"/>
              <w:widowControl/>
            </w:pPr>
          </w:p>
        </w:tc>
        <w:tc>
          <w:tcPr>
            <w:tcW w:w="4876" w:type="dxa"/>
          </w:tcPr>
          <w:p w14:paraId="7A85CECB" w14:textId="77777777" w:rsidR="006667C4" w:rsidRPr="000C19C6" w:rsidRDefault="006667C4" w:rsidP="003F6022">
            <w:pPr>
              <w:pStyle w:val="Normal6a"/>
              <w:widowControl/>
            </w:pPr>
            <w:r w:rsidRPr="000C19C6">
              <w:rPr>
                <w:b/>
                <w:i/>
              </w:rPr>
              <w:t>(10 a)</w:t>
            </w:r>
            <w:r w:rsidRPr="000C19C6">
              <w:tab/>
            </w:r>
            <w:r w:rsidRPr="000C19C6">
              <w:rPr>
                <w:b/>
                <w:i/>
              </w:rPr>
              <w:t>Jäsenvaltioita kannustetaan kehittämään ja panemaan täytäntöön ajoneuvokannan uudistamiseen kannustavia strategioita, jotta voidaan helpottaa Euroopan ajoneuvokannan asteittaista siirtymistä vähäpäästöisiin ajoneuvoihin ja edistää näin puhtaampaa ja kestävämpää liikenteen ekosysteemiä.</w:t>
            </w:r>
          </w:p>
        </w:tc>
      </w:tr>
    </w:tbl>
    <w:p w14:paraId="186B6B22" w14:textId="77777777" w:rsidR="006667C4" w:rsidRPr="000C19C6" w:rsidRDefault="006667C4" w:rsidP="003F6022">
      <w:pPr>
        <w:widowControl/>
      </w:pPr>
    </w:p>
    <w:p w14:paraId="6BF9B2E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w:t>
      </w:r>
    </w:p>
    <w:p w14:paraId="6551CAB8" w14:textId="77777777" w:rsidR="006667C4" w:rsidRPr="000C19C6" w:rsidRDefault="006667C4" w:rsidP="003F6022">
      <w:pPr>
        <w:pStyle w:val="NormalBold12b"/>
        <w:widowControl/>
      </w:pPr>
    </w:p>
    <w:p w14:paraId="0DDADDAC" w14:textId="77777777" w:rsidR="006667C4" w:rsidRPr="000C19C6" w:rsidRDefault="006667C4" w:rsidP="003F6022">
      <w:pPr>
        <w:pStyle w:val="NormalBold"/>
        <w:widowControl/>
      </w:pPr>
      <w:r w:rsidRPr="000C19C6">
        <w:t>Ehdotus asetukseksi</w:t>
      </w:r>
    </w:p>
    <w:p w14:paraId="2076C762" w14:textId="77777777" w:rsidR="006667C4" w:rsidRPr="000C19C6" w:rsidRDefault="006667C4" w:rsidP="003F6022">
      <w:pPr>
        <w:pStyle w:val="NormalBold"/>
        <w:widowControl/>
      </w:pPr>
      <w:r w:rsidRPr="000C19C6">
        <w:t>Johdanto-osan 11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EC7A593" w14:textId="77777777" w:rsidTr="003F6022">
        <w:trPr>
          <w:trHeight w:hRule="exact" w:val="240"/>
          <w:jc w:val="center"/>
        </w:trPr>
        <w:tc>
          <w:tcPr>
            <w:tcW w:w="9752" w:type="dxa"/>
            <w:gridSpan w:val="2"/>
          </w:tcPr>
          <w:p w14:paraId="07CBC16A" w14:textId="77777777" w:rsidR="006667C4" w:rsidRPr="000C19C6" w:rsidRDefault="006667C4" w:rsidP="003F6022">
            <w:pPr>
              <w:widowControl/>
            </w:pPr>
          </w:p>
        </w:tc>
      </w:tr>
      <w:tr w:rsidR="006667C4" w:rsidRPr="000C19C6" w14:paraId="4B40863A" w14:textId="77777777" w:rsidTr="003F6022">
        <w:trPr>
          <w:trHeight w:val="240"/>
          <w:jc w:val="center"/>
        </w:trPr>
        <w:tc>
          <w:tcPr>
            <w:tcW w:w="4876" w:type="dxa"/>
          </w:tcPr>
          <w:p w14:paraId="3C27B65E" w14:textId="77777777" w:rsidR="006667C4" w:rsidRPr="000C19C6" w:rsidRDefault="006667C4" w:rsidP="003F6022">
            <w:pPr>
              <w:pStyle w:val="AmColumnHeading"/>
              <w:widowControl/>
            </w:pPr>
            <w:r w:rsidRPr="000C19C6">
              <w:t>Komission teksti</w:t>
            </w:r>
          </w:p>
        </w:tc>
        <w:tc>
          <w:tcPr>
            <w:tcW w:w="4876" w:type="dxa"/>
          </w:tcPr>
          <w:p w14:paraId="5A8C164E" w14:textId="77777777" w:rsidR="006667C4" w:rsidRPr="000C19C6" w:rsidRDefault="006667C4" w:rsidP="003F6022">
            <w:pPr>
              <w:pStyle w:val="AmColumnHeading"/>
              <w:widowControl/>
            </w:pPr>
            <w:r w:rsidRPr="000C19C6">
              <w:t>Tarkistus</w:t>
            </w:r>
          </w:p>
        </w:tc>
      </w:tr>
      <w:tr w:rsidR="006667C4" w:rsidRPr="000C19C6" w14:paraId="3C29E735" w14:textId="77777777" w:rsidTr="003F6022">
        <w:trPr>
          <w:jc w:val="center"/>
        </w:trPr>
        <w:tc>
          <w:tcPr>
            <w:tcW w:w="4876" w:type="dxa"/>
          </w:tcPr>
          <w:p w14:paraId="056A3B63" w14:textId="77777777" w:rsidR="006667C4" w:rsidRPr="000C19C6" w:rsidRDefault="006667C4" w:rsidP="003F6022">
            <w:pPr>
              <w:pStyle w:val="Normal6a"/>
              <w:widowControl/>
            </w:pPr>
            <w:r w:rsidRPr="000C19C6">
              <w:t>(11)</w:t>
            </w:r>
            <w:r w:rsidRPr="000C19C6">
              <w:tab/>
              <w:t xml:space="preserve">Nykyään on saatavilla ja maailmassa laajasti myös käytössä uutta teknologiaa, joka rajoittaa orgaanisten yhdisteiden haihtumista bensiiniä </w:t>
            </w:r>
            <w:r w:rsidRPr="000C19C6">
              <w:lastRenderedPageBreak/>
              <w:t xml:space="preserve">polttoaineena käyttävistä ajoneuvoista niiden käytön, pysäköinnin ja polttoaineen tankkauksen aikana tulevien haihtumispäästöjen mukana. </w:t>
            </w:r>
            <w:r w:rsidRPr="000C19C6">
              <w:rPr>
                <w:b/>
                <w:i/>
              </w:rPr>
              <w:t>Sen vuoksi</w:t>
            </w:r>
            <w:r w:rsidRPr="000C19C6">
              <w:t xml:space="preserve"> on aiheellista </w:t>
            </w:r>
            <w:r w:rsidRPr="000C19C6">
              <w:rPr>
                <w:b/>
                <w:i/>
              </w:rPr>
              <w:t>asettaa</w:t>
            </w:r>
            <w:r w:rsidRPr="000C19C6">
              <w:t xml:space="preserve"> tällaisten haihtuvien orgaanisten yhdisteiden päästörajat matalammalle tasolle ja ottaa käyttöön polttoaineen tankkauksen aikana sovellettavat päästörajat.</w:t>
            </w:r>
          </w:p>
        </w:tc>
        <w:tc>
          <w:tcPr>
            <w:tcW w:w="4876" w:type="dxa"/>
          </w:tcPr>
          <w:p w14:paraId="5774F00C" w14:textId="77777777" w:rsidR="006667C4" w:rsidRPr="000C19C6" w:rsidRDefault="006667C4" w:rsidP="003F6022">
            <w:pPr>
              <w:pStyle w:val="Normal6a"/>
              <w:widowControl/>
            </w:pPr>
            <w:r w:rsidRPr="000C19C6">
              <w:lastRenderedPageBreak/>
              <w:t>(11)</w:t>
            </w:r>
            <w:r w:rsidRPr="000C19C6">
              <w:tab/>
              <w:t xml:space="preserve">Nykyään on saatavilla ja maailmassa laajasti myös käytössä uutta teknologiaa, joka rajoittaa orgaanisten yhdisteiden haihtumista bensiiniä </w:t>
            </w:r>
            <w:r w:rsidRPr="000C19C6">
              <w:lastRenderedPageBreak/>
              <w:t xml:space="preserve">polttoaineena käyttävistä ajoneuvoista niiden käytön, pysäköinnin ja polttoaineen tankkauksen aikana tulevien haihtumispäästöjen mukana. </w:t>
            </w:r>
            <w:r w:rsidRPr="000C19C6">
              <w:rPr>
                <w:b/>
                <w:i/>
              </w:rPr>
              <w:t>Koska nämä teknologiat ovat jo osoittautuneet toimiviksi ja ne on otettu kustannustehokkaasti käyttöön muilla markkinoilla ja alueilla, unionin</w:t>
            </w:r>
            <w:r w:rsidRPr="000C19C6">
              <w:t xml:space="preserve"> on aiheellista </w:t>
            </w:r>
            <w:r w:rsidRPr="000C19C6">
              <w:rPr>
                <w:b/>
                <w:i/>
              </w:rPr>
              <w:t>sovittaa toimintansa yhteen muiden markkinoiden kanssa asettamalla</w:t>
            </w:r>
            <w:r w:rsidRPr="000C19C6">
              <w:t xml:space="preserve"> tällaisten haihtuvien orgaanisten yhdisteiden päästörajat matalammalle tasolle ja ottaa käyttöön polttoaineen tankkauksen aikana sovellettavat päästörajat.</w:t>
            </w:r>
          </w:p>
        </w:tc>
      </w:tr>
    </w:tbl>
    <w:p w14:paraId="2E97B6D8" w14:textId="77777777" w:rsidR="006667C4" w:rsidRPr="000C19C6" w:rsidRDefault="006667C4" w:rsidP="003F6022">
      <w:pPr>
        <w:widowControl/>
      </w:pPr>
    </w:p>
    <w:p w14:paraId="0D4E471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w:t>
      </w:r>
    </w:p>
    <w:p w14:paraId="0F0A60A1" w14:textId="77777777" w:rsidR="006667C4" w:rsidRPr="000C19C6" w:rsidRDefault="006667C4" w:rsidP="003F6022">
      <w:pPr>
        <w:pStyle w:val="NormalBold12b"/>
        <w:widowControl/>
      </w:pPr>
      <w:r w:rsidRPr="000C19C6">
        <w:t>Ehdotus asetukseksi</w:t>
      </w:r>
    </w:p>
    <w:p w14:paraId="1C29AC19" w14:textId="77777777" w:rsidR="006667C4" w:rsidRPr="000C19C6" w:rsidRDefault="006667C4" w:rsidP="003F6022">
      <w:pPr>
        <w:pStyle w:val="NormalBold"/>
        <w:widowControl/>
      </w:pPr>
      <w:r w:rsidRPr="000C19C6">
        <w:t>Johdanto-osan 11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9D7C64A" w14:textId="77777777" w:rsidTr="003F6022">
        <w:trPr>
          <w:trHeight w:hRule="exact" w:val="240"/>
          <w:jc w:val="center"/>
        </w:trPr>
        <w:tc>
          <w:tcPr>
            <w:tcW w:w="9752" w:type="dxa"/>
            <w:gridSpan w:val="2"/>
          </w:tcPr>
          <w:p w14:paraId="05BC09FC" w14:textId="77777777" w:rsidR="006667C4" w:rsidRPr="000C19C6" w:rsidRDefault="006667C4" w:rsidP="003F6022">
            <w:pPr>
              <w:widowControl/>
            </w:pPr>
          </w:p>
        </w:tc>
      </w:tr>
      <w:tr w:rsidR="006667C4" w:rsidRPr="000C19C6" w14:paraId="6711837F" w14:textId="77777777" w:rsidTr="003F6022">
        <w:trPr>
          <w:trHeight w:val="240"/>
          <w:jc w:val="center"/>
        </w:trPr>
        <w:tc>
          <w:tcPr>
            <w:tcW w:w="4876" w:type="dxa"/>
          </w:tcPr>
          <w:p w14:paraId="05DED223" w14:textId="77777777" w:rsidR="006667C4" w:rsidRPr="000C19C6" w:rsidRDefault="006667C4" w:rsidP="003F6022">
            <w:pPr>
              <w:pStyle w:val="AmColumnHeading"/>
              <w:widowControl/>
            </w:pPr>
            <w:r w:rsidRPr="000C19C6">
              <w:t>Komission teksti</w:t>
            </w:r>
          </w:p>
        </w:tc>
        <w:tc>
          <w:tcPr>
            <w:tcW w:w="4876" w:type="dxa"/>
          </w:tcPr>
          <w:p w14:paraId="5030469B" w14:textId="77777777" w:rsidR="006667C4" w:rsidRPr="000C19C6" w:rsidRDefault="006667C4" w:rsidP="003F6022">
            <w:pPr>
              <w:pStyle w:val="AmColumnHeading"/>
              <w:widowControl/>
            </w:pPr>
            <w:r w:rsidRPr="000C19C6">
              <w:t>Tarkistus</w:t>
            </w:r>
          </w:p>
        </w:tc>
      </w:tr>
      <w:tr w:rsidR="006667C4" w:rsidRPr="000C19C6" w14:paraId="4FE219FE" w14:textId="77777777" w:rsidTr="003F6022">
        <w:trPr>
          <w:jc w:val="center"/>
        </w:trPr>
        <w:tc>
          <w:tcPr>
            <w:tcW w:w="4876" w:type="dxa"/>
          </w:tcPr>
          <w:p w14:paraId="25EE7B27" w14:textId="77777777" w:rsidR="006667C4" w:rsidRPr="000C19C6" w:rsidRDefault="006667C4" w:rsidP="003F6022">
            <w:pPr>
              <w:pStyle w:val="Normal6a"/>
              <w:widowControl/>
            </w:pPr>
          </w:p>
        </w:tc>
        <w:tc>
          <w:tcPr>
            <w:tcW w:w="4876" w:type="dxa"/>
          </w:tcPr>
          <w:p w14:paraId="48F73CBE" w14:textId="77777777" w:rsidR="006667C4" w:rsidRPr="000C19C6" w:rsidRDefault="006667C4" w:rsidP="003F6022">
            <w:pPr>
              <w:pStyle w:val="Normal6a"/>
              <w:widowControl/>
            </w:pPr>
            <w:r w:rsidRPr="000C19C6">
              <w:rPr>
                <w:b/>
                <w:i/>
              </w:rPr>
              <w:t>(11 a)</w:t>
            </w:r>
            <w:r w:rsidRPr="000C19C6">
              <w:tab/>
            </w:r>
            <w:r w:rsidRPr="000C19C6">
              <w:rPr>
                <w:b/>
                <w:i/>
              </w:rPr>
              <w:t>Muilla markkinoilla ja alueilla täyttöpäästöjä on rajoitettu yli 15 vuoden ajan käyttämällä polttoainetäydennyksen yhteydessä haihtuvien höyryjen talteenottoon ajoneuvon sisäisiä laitteita, joiden on osoitettu rajoittavan höyryjä tehokkaasti.</w:t>
            </w:r>
            <w:r w:rsidRPr="000C19C6">
              <w:t xml:space="preserve"> </w:t>
            </w:r>
            <w:r w:rsidRPr="000C19C6">
              <w:rPr>
                <w:b/>
                <w:i/>
              </w:rPr>
              <w:t>Polttoainetäydennyksen yhteydessä haihtuvia höyryjä talteen ottavat ajoneuvon sisäiset laitteet säilyttävät tehokkuutensa näiden höyryjen rajoittamisessa ilman vuotuisia huolto- tai tarkastustoimenpiteitä ja ovat yhteensopivia niiden huoltoasemien tekniikan kanssa, jotka tällä hetkellä käyttävät höyryjen talteenotto-ohjelman toisen vaiheen järjestelmää.</w:t>
            </w:r>
          </w:p>
        </w:tc>
      </w:tr>
    </w:tbl>
    <w:p w14:paraId="300BFE5D" w14:textId="77777777" w:rsidR="006667C4" w:rsidRPr="000C19C6" w:rsidRDefault="006667C4" w:rsidP="003F6022">
      <w:pPr>
        <w:widowControl/>
      </w:pPr>
    </w:p>
    <w:p w14:paraId="572A0E8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w:t>
      </w:r>
    </w:p>
    <w:p w14:paraId="037B20BE" w14:textId="77777777" w:rsidR="006667C4" w:rsidRPr="000C19C6" w:rsidRDefault="006667C4" w:rsidP="003F6022">
      <w:pPr>
        <w:pStyle w:val="NormalBold12b"/>
        <w:widowControl/>
      </w:pPr>
    </w:p>
    <w:p w14:paraId="25A3BD24" w14:textId="77777777" w:rsidR="006667C4" w:rsidRPr="000C19C6" w:rsidRDefault="006667C4" w:rsidP="003F6022">
      <w:pPr>
        <w:pStyle w:val="NormalBold"/>
        <w:widowControl/>
      </w:pPr>
      <w:r w:rsidRPr="000C19C6">
        <w:t>Ehdotus asetukseksi</w:t>
      </w:r>
    </w:p>
    <w:p w14:paraId="159BD6B0" w14:textId="77777777" w:rsidR="006667C4" w:rsidRPr="000C19C6" w:rsidRDefault="006667C4" w:rsidP="003F6022">
      <w:pPr>
        <w:pStyle w:val="NormalBold"/>
        <w:widowControl/>
      </w:pPr>
      <w:r w:rsidRPr="000C19C6">
        <w:t>Johdanto-osan 12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3880088" w14:textId="77777777" w:rsidTr="003F6022">
        <w:trPr>
          <w:trHeight w:hRule="exact" w:val="240"/>
          <w:jc w:val="center"/>
        </w:trPr>
        <w:tc>
          <w:tcPr>
            <w:tcW w:w="9752" w:type="dxa"/>
            <w:gridSpan w:val="2"/>
          </w:tcPr>
          <w:p w14:paraId="1687D1CA" w14:textId="77777777" w:rsidR="006667C4" w:rsidRPr="000C19C6" w:rsidRDefault="006667C4" w:rsidP="003F6022">
            <w:pPr>
              <w:widowControl/>
            </w:pPr>
          </w:p>
        </w:tc>
      </w:tr>
      <w:tr w:rsidR="006667C4" w:rsidRPr="000C19C6" w14:paraId="1DE1E0D3" w14:textId="77777777" w:rsidTr="003F6022">
        <w:trPr>
          <w:trHeight w:val="240"/>
          <w:jc w:val="center"/>
        </w:trPr>
        <w:tc>
          <w:tcPr>
            <w:tcW w:w="4876" w:type="dxa"/>
          </w:tcPr>
          <w:p w14:paraId="43894C8E" w14:textId="77777777" w:rsidR="006667C4" w:rsidRPr="000C19C6" w:rsidRDefault="006667C4" w:rsidP="003F6022">
            <w:pPr>
              <w:pStyle w:val="AmColumnHeading"/>
              <w:widowControl/>
            </w:pPr>
            <w:r w:rsidRPr="000C19C6">
              <w:t>Komission teksti</w:t>
            </w:r>
          </w:p>
        </w:tc>
        <w:tc>
          <w:tcPr>
            <w:tcW w:w="4876" w:type="dxa"/>
          </w:tcPr>
          <w:p w14:paraId="054AB3D7" w14:textId="77777777" w:rsidR="006667C4" w:rsidRPr="000C19C6" w:rsidRDefault="006667C4" w:rsidP="003F6022">
            <w:pPr>
              <w:pStyle w:val="AmColumnHeading"/>
              <w:widowControl/>
            </w:pPr>
            <w:r w:rsidRPr="000C19C6">
              <w:t>Tarkistus</w:t>
            </w:r>
          </w:p>
        </w:tc>
      </w:tr>
      <w:tr w:rsidR="006667C4" w:rsidRPr="000C19C6" w14:paraId="50442074" w14:textId="77777777" w:rsidTr="003F6022">
        <w:trPr>
          <w:jc w:val="center"/>
        </w:trPr>
        <w:tc>
          <w:tcPr>
            <w:tcW w:w="4876" w:type="dxa"/>
          </w:tcPr>
          <w:p w14:paraId="7D7ACE73" w14:textId="77777777" w:rsidR="006667C4" w:rsidRPr="000C19C6" w:rsidRDefault="006667C4" w:rsidP="003F6022">
            <w:pPr>
              <w:pStyle w:val="Normal6a"/>
              <w:widowControl/>
            </w:pPr>
            <w:r w:rsidRPr="000C19C6">
              <w:lastRenderedPageBreak/>
              <w:t>(12)</w:t>
            </w:r>
            <w:r w:rsidRPr="000C19C6">
              <w:tab/>
              <w:t xml:space="preserve">Muita kuin pakokaasupäästöjä ovat ajoneuvojen renkaista ja jarruista vapautuvat hiukkaset. Renkaiden päästöjen arvioidaan olevan ympäristöön vapautuvan mikromuovin suurin yksittäinen lähde. Kuten vaikutustenarvioinnista käy ilmi, muiden kuin pakokaasupäästöjen odotetaan muodostavan vuoteen 2050 mennessä jopa 90 prosenttia kaikista tieliikenteen hiukkaspäästöistä, koska pakokaasun sisältämien hiukkasten määrä vähenee sähköisiin ajoneuvoihin siirryttäessä. Näitä muita kuin pakokaasupäästöjä olisi sen vuoksi mitattava ja rajoitettava. Komission olisi </w:t>
            </w:r>
            <w:r w:rsidRPr="000C19C6">
              <w:rPr>
                <w:b/>
                <w:i/>
              </w:rPr>
              <w:t>laadittava</w:t>
            </w:r>
            <w:r w:rsidRPr="000C19C6">
              <w:t xml:space="preserve"> vuoden </w:t>
            </w:r>
            <w:r w:rsidRPr="000C19C6">
              <w:rPr>
                <w:b/>
                <w:i/>
              </w:rPr>
              <w:t>2024 loppuun</w:t>
            </w:r>
            <w:r w:rsidRPr="000C19C6">
              <w:t xml:space="preserve"> mennessä</w:t>
            </w:r>
            <w:r w:rsidRPr="000C19C6">
              <w:rPr>
                <w:b/>
                <w:i/>
              </w:rPr>
              <w:t xml:space="preserve"> renkaiden kulumista koskeva kertomus</w:t>
            </w:r>
            <w:r w:rsidRPr="000C19C6">
              <w:t xml:space="preserve">, </w:t>
            </w:r>
            <w:r w:rsidRPr="000C19C6">
              <w:rPr>
                <w:b/>
                <w:i/>
              </w:rPr>
              <w:t>jossa tarkastellaan mittausmenetelmiä</w:t>
            </w:r>
            <w:r w:rsidRPr="000C19C6">
              <w:t xml:space="preserve"> ja </w:t>
            </w:r>
            <w:r w:rsidRPr="000C19C6">
              <w:rPr>
                <w:b/>
                <w:i/>
              </w:rPr>
              <w:t>viimeisintä kehitystä</w:t>
            </w:r>
            <w:r w:rsidRPr="000C19C6">
              <w:t xml:space="preserve">, </w:t>
            </w:r>
            <w:r w:rsidRPr="000C19C6">
              <w:rPr>
                <w:b/>
                <w:i/>
              </w:rPr>
              <w:t>jotta voidaan ehdottaa</w:t>
            </w:r>
            <w:r w:rsidRPr="000C19C6">
              <w:t xml:space="preserve"> renkaiden </w:t>
            </w:r>
            <w:r w:rsidRPr="000C19C6">
              <w:rPr>
                <w:b/>
                <w:i/>
              </w:rPr>
              <w:t>kulumiselle rajoja</w:t>
            </w:r>
            <w:r w:rsidRPr="000C19C6">
              <w:t>.</w:t>
            </w:r>
          </w:p>
        </w:tc>
        <w:tc>
          <w:tcPr>
            <w:tcW w:w="4876" w:type="dxa"/>
          </w:tcPr>
          <w:p w14:paraId="6B4EFCC6" w14:textId="77777777" w:rsidR="006667C4" w:rsidRPr="000C19C6" w:rsidRDefault="006667C4" w:rsidP="003F6022">
            <w:pPr>
              <w:pStyle w:val="Normal6a"/>
              <w:widowControl/>
            </w:pPr>
            <w:r w:rsidRPr="000C19C6">
              <w:t>(12)</w:t>
            </w:r>
            <w:r w:rsidRPr="000C19C6">
              <w:tab/>
              <w:t xml:space="preserve">Muita kuin pakokaasupäästöjä ovat ajoneuvojen renkaista ja jarruista vapautuvat hiukkaset. Renkaiden päästöjen arvioidaan olevan ympäristöön vapautuvan mikromuovin suurin yksittäinen lähde. Kuten vaikutustenarvioinnista käy ilmi, muiden kuin pakokaasupäästöjen odotetaan muodostavan vuoteen 2050 mennessä jopa 90 prosenttia kaikista tieliikenteen hiukkaspäästöistä, koska pakokaasun sisältämien hiukkasten määrä vähenee sähköisiin ajoneuvoihin siirryttäessä. Näitä muita kuin pakokaasupäästöjä olisi sen vuoksi mitattava ja rajoitettava. Komission olisi </w:t>
            </w:r>
            <w:r w:rsidRPr="000C19C6">
              <w:rPr>
                <w:b/>
                <w:i/>
              </w:rPr>
              <w:t>tarkasteltava uudelleen renkaiden kulumisen mittausta ennen vuoden 2025 loppua ja määriteltävä kulumisen raja-arvot uusimpien menetelmien perusteella, jos ei ole vahvistettu sellaisia yhdenmukaisia määräyksiä, jotka perustuvat ajoneuvoja koskevien sääntöjen yhdenmukaistamista käsittelevän YK:n maailmanfoorumin (WP.29) vuoden 2026 puoliväliin mennessä tekemään työhön renkaiden kulumisen alalla. Komission olisi varmistettava, että ajoneuvoja koskevien sääntöjen yhdenmukaistamista käsittelevä YK:n maailmanfoorumi (WP.29) saavuttaa tavoitteensa ajoissa, mikä ilmentäisi vankkojen tieteellisten ja teknisten perusteiden varaan rakentuvaa kunnianhimoista tavoitetasoa. Uudelleentarkasteluun olisi liitettävä lainsäädäntöehdotus</w:t>
            </w:r>
            <w:r w:rsidRPr="000C19C6">
              <w:t xml:space="preserve">, </w:t>
            </w:r>
            <w:r w:rsidRPr="000C19C6">
              <w:rPr>
                <w:b/>
                <w:i/>
              </w:rPr>
              <w:t>jossa ajoakulla varustetuille ajoneuvoille, kuten ladattaville hybridiajoneuvoille ja akkukäyttöisille sähköajoneuvoille, otetaan käyttöön</w:t>
            </w:r>
            <w:r w:rsidRPr="000C19C6">
              <w:t xml:space="preserve"> renkaiden </w:t>
            </w:r>
            <w:r w:rsidRPr="000C19C6">
              <w:rPr>
                <w:b/>
                <w:i/>
              </w:rPr>
              <w:t>kulumista koskevat raja-arvot, jotka vastaavat unionin tavoitetta vähentää mikromuovien vapautumista ympäristöön 30 prosentilla vuoteen 2030 mennessä ja jotka perustuvat viimeisimmän kehityksen mukaiseen kulumisnopeuteen</w:t>
            </w:r>
            <w:r w:rsidRPr="000C19C6">
              <w:t>.</w:t>
            </w:r>
          </w:p>
        </w:tc>
      </w:tr>
    </w:tbl>
    <w:p w14:paraId="609DEAF7" w14:textId="77777777" w:rsidR="006667C4" w:rsidRPr="000C19C6" w:rsidRDefault="006667C4" w:rsidP="003F6022">
      <w:pPr>
        <w:widowControl/>
      </w:pPr>
    </w:p>
    <w:p w14:paraId="254BE3F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16</w:t>
      </w:r>
    </w:p>
    <w:p w14:paraId="6B764E14" w14:textId="77777777" w:rsidR="006667C4" w:rsidRPr="000C19C6" w:rsidRDefault="006667C4" w:rsidP="003F6022">
      <w:pPr>
        <w:pStyle w:val="NormalBold12b"/>
        <w:widowControl/>
      </w:pPr>
    </w:p>
    <w:p w14:paraId="349E480F" w14:textId="77777777" w:rsidR="006667C4" w:rsidRPr="000C19C6" w:rsidRDefault="006667C4" w:rsidP="003F6022">
      <w:pPr>
        <w:pStyle w:val="NormalBold"/>
        <w:widowControl/>
      </w:pPr>
      <w:r w:rsidRPr="000C19C6">
        <w:t>Ehdotus asetukseksi</w:t>
      </w:r>
    </w:p>
    <w:p w14:paraId="373F256A" w14:textId="77777777" w:rsidR="006667C4" w:rsidRPr="000C19C6" w:rsidRDefault="006667C4" w:rsidP="003F6022">
      <w:pPr>
        <w:pStyle w:val="NormalBold"/>
        <w:widowControl/>
      </w:pPr>
      <w:r w:rsidRPr="000C19C6">
        <w:lastRenderedPageBreak/>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39692A6" w14:textId="77777777" w:rsidTr="003F6022">
        <w:trPr>
          <w:trHeight w:hRule="exact" w:val="240"/>
          <w:jc w:val="center"/>
        </w:trPr>
        <w:tc>
          <w:tcPr>
            <w:tcW w:w="9752" w:type="dxa"/>
            <w:gridSpan w:val="2"/>
          </w:tcPr>
          <w:p w14:paraId="0C8B35AB" w14:textId="77777777" w:rsidR="006667C4" w:rsidRPr="000C19C6" w:rsidRDefault="006667C4" w:rsidP="003F6022">
            <w:pPr>
              <w:widowControl/>
            </w:pPr>
          </w:p>
        </w:tc>
      </w:tr>
      <w:tr w:rsidR="006667C4" w:rsidRPr="000C19C6" w14:paraId="6C908550" w14:textId="77777777" w:rsidTr="003F6022">
        <w:trPr>
          <w:trHeight w:val="240"/>
          <w:jc w:val="center"/>
        </w:trPr>
        <w:tc>
          <w:tcPr>
            <w:tcW w:w="4876" w:type="dxa"/>
          </w:tcPr>
          <w:p w14:paraId="5284C69E" w14:textId="77777777" w:rsidR="006667C4" w:rsidRPr="000C19C6" w:rsidRDefault="006667C4" w:rsidP="003F6022">
            <w:pPr>
              <w:pStyle w:val="AmColumnHeading"/>
              <w:widowControl/>
            </w:pPr>
            <w:r w:rsidRPr="000C19C6">
              <w:t>Komission teksti</w:t>
            </w:r>
          </w:p>
        </w:tc>
        <w:tc>
          <w:tcPr>
            <w:tcW w:w="4876" w:type="dxa"/>
          </w:tcPr>
          <w:p w14:paraId="4AC46CD8" w14:textId="77777777" w:rsidR="006667C4" w:rsidRPr="000C19C6" w:rsidRDefault="006667C4" w:rsidP="003F6022">
            <w:pPr>
              <w:pStyle w:val="AmColumnHeading"/>
              <w:widowControl/>
            </w:pPr>
            <w:r w:rsidRPr="000C19C6">
              <w:t>Tarkistus</w:t>
            </w:r>
          </w:p>
        </w:tc>
      </w:tr>
      <w:tr w:rsidR="006667C4" w:rsidRPr="000C19C6" w14:paraId="4DA8371E" w14:textId="77777777" w:rsidTr="003F6022">
        <w:trPr>
          <w:jc w:val="center"/>
        </w:trPr>
        <w:tc>
          <w:tcPr>
            <w:tcW w:w="4876" w:type="dxa"/>
          </w:tcPr>
          <w:p w14:paraId="7F574F03" w14:textId="77777777" w:rsidR="006667C4" w:rsidRPr="000C19C6" w:rsidRDefault="006667C4" w:rsidP="003F6022">
            <w:pPr>
              <w:pStyle w:val="Normal6a"/>
              <w:widowControl/>
            </w:pPr>
            <w:r w:rsidRPr="000C19C6">
              <w:t>(14)</w:t>
            </w:r>
            <w:r w:rsidRPr="000C19C6">
              <w:tab/>
              <w:t>Ajoakulla varustetut ajoneuvot, kuten ladattavat hybridiajoneuvot ja akkukäyttöiset sähköajoneuvot, auttavat tieliikenteen irtautumisessa hiilestä. Jotta kuluttajien luottamusta tällaisiin ajoneuvoihin voitaisiin parantaa, niiden olisi oltava suorituskykyisiä ja kestäviä. Siksi on tärkeää edellyttää, että ajoakuissa on tallella suuri osa niiden alkuperäisestä kapasiteetista useankin vuoden käytön jälkeen. Erityisen tärkeää tämä on käytettyjen sähköajoneuvojen ostajien kannalta, jotta he voivat olla varmoja, että ajoneuvo toimii edelleen odotetulla tavalla. Kaikissa ajoakuilla varustetuissa ajoneuvoissa olisi sen vuoksi oltava akun toimintakunnon valvontalaite. Lisäksi olisi vahvistettava henkilöautojen akun kestävyyttä koskevat vähimmäisvaatimukset, joissa otetaan huomioon YK:n maailmanlaajuinen tekninen sääntö nro 22.</w:t>
            </w:r>
            <w:r w:rsidRPr="000C19C6">
              <w:rPr>
                <w:b/>
                <w:i/>
                <w:vertAlign w:val="superscript"/>
              </w:rPr>
              <w:t>47</w:t>
            </w:r>
          </w:p>
        </w:tc>
        <w:tc>
          <w:tcPr>
            <w:tcW w:w="4876" w:type="dxa"/>
          </w:tcPr>
          <w:p w14:paraId="537F1728" w14:textId="77777777" w:rsidR="006667C4" w:rsidRPr="000C19C6" w:rsidRDefault="006667C4" w:rsidP="003F6022">
            <w:pPr>
              <w:pStyle w:val="Normal6a"/>
              <w:widowControl/>
            </w:pPr>
            <w:r w:rsidRPr="000C19C6">
              <w:t>(14)</w:t>
            </w:r>
            <w:r w:rsidRPr="000C19C6">
              <w:tab/>
              <w:t xml:space="preserve">Ajoakulla varustetut ajoneuvot, kuten ladattavat hybridiajoneuvot ja akkukäyttöiset sähköajoneuvot, auttavat tieliikenteen irtautumisessa hiilestä. Jotta kuluttajien luottamusta tällaisiin ajoneuvoihin voitaisiin parantaa, niiden olisi oltava suorituskykyisiä ja kestäviä. Siksi on tärkeää edellyttää, että ajoakuissa on tallella suuri osa niiden alkuperäisestä kapasiteetista useankin vuoden käytön jälkeen. Erityisen tärkeää tämä on käytettyjen sähköajoneuvojen ostajien kannalta, jotta he voivat olla varmoja, että ajoneuvo toimii edelleen odotetulla tavalla. Kaikissa ajoakuilla varustetuissa ajoneuvoissa olisi sen vuoksi oltava akun toimintakunnon valvontalaite. Lisäksi olisi vahvistettava henkilöautojen </w:t>
            </w:r>
            <w:r w:rsidRPr="000C19C6">
              <w:rPr>
                <w:b/>
                <w:i/>
              </w:rPr>
              <w:t xml:space="preserve">ja kevyiden hyötyajoneuvojen </w:t>
            </w:r>
            <w:r w:rsidRPr="000C19C6">
              <w:t>akun kestävyyttä koskevat vähimmäisvaatimukset, joissa otetaan huomioon YK:n maailmanlaajuinen tekninen sääntö nro 22.</w:t>
            </w:r>
          </w:p>
        </w:tc>
      </w:tr>
      <w:tr w:rsidR="006667C4" w:rsidRPr="000C19C6" w14:paraId="32CD1E98" w14:textId="77777777" w:rsidTr="003F6022">
        <w:trPr>
          <w:jc w:val="center"/>
        </w:trPr>
        <w:tc>
          <w:tcPr>
            <w:tcW w:w="4876" w:type="dxa"/>
          </w:tcPr>
          <w:p w14:paraId="49574EB8" w14:textId="77777777" w:rsidR="006667C4" w:rsidRPr="000C19C6" w:rsidRDefault="006667C4" w:rsidP="003F6022">
            <w:pPr>
              <w:pStyle w:val="Normal6a"/>
              <w:widowControl/>
            </w:pPr>
            <w:r w:rsidRPr="000C19C6">
              <w:rPr>
                <w:b/>
                <w:i/>
              </w:rPr>
              <w:t>_________________</w:t>
            </w:r>
          </w:p>
        </w:tc>
        <w:tc>
          <w:tcPr>
            <w:tcW w:w="4876" w:type="dxa"/>
          </w:tcPr>
          <w:p w14:paraId="3573B3FF" w14:textId="77777777" w:rsidR="006667C4" w:rsidRPr="000C19C6" w:rsidRDefault="006667C4" w:rsidP="003F6022">
            <w:pPr>
              <w:pStyle w:val="Normal6a"/>
              <w:widowControl/>
            </w:pPr>
            <w:r w:rsidRPr="000C19C6">
              <w:rPr>
                <w:b/>
                <w:i/>
              </w:rPr>
              <w:t>_________________</w:t>
            </w:r>
          </w:p>
        </w:tc>
      </w:tr>
      <w:tr w:rsidR="006667C4" w:rsidRPr="000C19C6" w14:paraId="5965C43F" w14:textId="77777777" w:rsidTr="003F6022">
        <w:trPr>
          <w:jc w:val="center"/>
        </w:trPr>
        <w:tc>
          <w:tcPr>
            <w:tcW w:w="4876" w:type="dxa"/>
          </w:tcPr>
          <w:p w14:paraId="021B88B6" w14:textId="77777777" w:rsidR="006667C4" w:rsidRPr="000C19C6" w:rsidRDefault="006667C4" w:rsidP="003F6022">
            <w:pPr>
              <w:pStyle w:val="Normal6a"/>
              <w:widowControl/>
            </w:pPr>
            <w:r w:rsidRPr="000C19C6">
              <w:rPr>
                <w:vertAlign w:val="superscript"/>
              </w:rPr>
              <w:t>47</w:t>
            </w:r>
            <w:r w:rsidRPr="000C19C6">
              <w:t xml:space="preserve"> Sähköajoneuvojen sisäisen akun kestävyyttä koskeva Yhdistyneiden kansakuntien maailmanlaajuinen tekninen sääntö (GTR) nro 22.</w:t>
            </w:r>
          </w:p>
        </w:tc>
        <w:tc>
          <w:tcPr>
            <w:tcW w:w="4876" w:type="dxa"/>
          </w:tcPr>
          <w:p w14:paraId="75585946" w14:textId="77777777" w:rsidR="006667C4" w:rsidRPr="000C19C6" w:rsidRDefault="006667C4" w:rsidP="003F6022">
            <w:pPr>
              <w:pStyle w:val="Normal6a"/>
              <w:widowControl/>
            </w:pPr>
            <w:r w:rsidRPr="000C19C6">
              <w:rPr>
                <w:vertAlign w:val="superscript"/>
              </w:rPr>
              <w:t>47</w:t>
            </w:r>
            <w:r w:rsidRPr="000C19C6">
              <w:t xml:space="preserve"> Sähköajoneuvojen sisäisen akun kestävyyttä koskeva Yhdistyneiden kansakuntien maailmanlaajuinen tekninen sääntö (GTR) nro 22.</w:t>
            </w:r>
          </w:p>
        </w:tc>
      </w:tr>
    </w:tbl>
    <w:p w14:paraId="3026925C" w14:textId="77777777" w:rsidR="006667C4" w:rsidRPr="000C19C6" w:rsidRDefault="006667C4" w:rsidP="003F6022">
      <w:pPr>
        <w:widowControl/>
      </w:pPr>
    </w:p>
    <w:p w14:paraId="52C9955C"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17</w:t>
      </w:r>
    </w:p>
    <w:p w14:paraId="1A73BE45" w14:textId="77777777" w:rsidR="006667C4" w:rsidRPr="000C19C6" w:rsidRDefault="006667C4" w:rsidP="003F6022">
      <w:pPr>
        <w:pStyle w:val="NormalBold12b"/>
        <w:widowControl/>
      </w:pPr>
      <w:r w:rsidRPr="000C19C6">
        <w:t>Ehdotus asetukseksi</w:t>
      </w:r>
    </w:p>
    <w:p w14:paraId="65571A5B" w14:textId="77777777" w:rsidR="006667C4" w:rsidRPr="000C19C6" w:rsidRDefault="006667C4" w:rsidP="003F6022">
      <w:pPr>
        <w:pStyle w:val="NormalBold"/>
        <w:widowControl/>
      </w:pPr>
      <w:r w:rsidRPr="000C19C6">
        <w:t>Johdanto-osan 14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B2458B0" w14:textId="77777777" w:rsidTr="003F6022">
        <w:trPr>
          <w:trHeight w:hRule="exact" w:val="240"/>
          <w:jc w:val="center"/>
        </w:trPr>
        <w:tc>
          <w:tcPr>
            <w:tcW w:w="9752" w:type="dxa"/>
            <w:gridSpan w:val="2"/>
          </w:tcPr>
          <w:p w14:paraId="599B053A" w14:textId="77777777" w:rsidR="006667C4" w:rsidRPr="000C19C6" w:rsidRDefault="006667C4" w:rsidP="003F6022">
            <w:pPr>
              <w:widowControl/>
            </w:pPr>
          </w:p>
        </w:tc>
      </w:tr>
      <w:tr w:rsidR="006667C4" w:rsidRPr="000C19C6" w14:paraId="34EA966F" w14:textId="77777777" w:rsidTr="003F6022">
        <w:trPr>
          <w:trHeight w:val="240"/>
          <w:jc w:val="center"/>
        </w:trPr>
        <w:tc>
          <w:tcPr>
            <w:tcW w:w="4876" w:type="dxa"/>
          </w:tcPr>
          <w:p w14:paraId="2C6B30E1" w14:textId="77777777" w:rsidR="006667C4" w:rsidRPr="000C19C6" w:rsidRDefault="006667C4" w:rsidP="003F6022">
            <w:pPr>
              <w:pStyle w:val="AmColumnHeading"/>
              <w:widowControl/>
            </w:pPr>
            <w:r w:rsidRPr="000C19C6">
              <w:t>Komission teksti</w:t>
            </w:r>
          </w:p>
        </w:tc>
        <w:tc>
          <w:tcPr>
            <w:tcW w:w="4876" w:type="dxa"/>
          </w:tcPr>
          <w:p w14:paraId="273EF285" w14:textId="77777777" w:rsidR="006667C4" w:rsidRPr="000C19C6" w:rsidRDefault="006667C4" w:rsidP="003F6022">
            <w:pPr>
              <w:pStyle w:val="AmColumnHeading"/>
              <w:widowControl/>
            </w:pPr>
            <w:r w:rsidRPr="000C19C6">
              <w:t>Tarkistus</w:t>
            </w:r>
          </w:p>
        </w:tc>
      </w:tr>
      <w:tr w:rsidR="006667C4" w:rsidRPr="000C19C6" w14:paraId="2C9E0B5C" w14:textId="77777777" w:rsidTr="003F6022">
        <w:trPr>
          <w:jc w:val="center"/>
        </w:trPr>
        <w:tc>
          <w:tcPr>
            <w:tcW w:w="4876" w:type="dxa"/>
          </w:tcPr>
          <w:p w14:paraId="2699EA0E" w14:textId="77777777" w:rsidR="006667C4" w:rsidRPr="000C19C6" w:rsidRDefault="006667C4" w:rsidP="003F6022">
            <w:pPr>
              <w:pStyle w:val="Normal6a"/>
              <w:widowControl/>
            </w:pPr>
          </w:p>
        </w:tc>
        <w:tc>
          <w:tcPr>
            <w:tcW w:w="4876" w:type="dxa"/>
          </w:tcPr>
          <w:p w14:paraId="79B4EABB" w14:textId="77777777" w:rsidR="006667C4" w:rsidRPr="000C19C6" w:rsidRDefault="006667C4" w:rsidP="003F6022">
            <w:pPr>
              <w:pStyle w:val="Normal6a"/>
              <w:widowControl/>
            </w:pPr>
            <w:r w:rsidRPr="000C19C6">
              <w:rPr>
                <w:b/>
                <w:i/>
              </w:rPr>
              <w:t>(14 a)</w:t>
            </w:r>
            <w:r w:rsidRPr="000C19C6">
              <w:tab/>
            </w:r>
            <w:r w:rsidRPr="000C19C6">
              <w:rPr>
                <w:b/>
                <w:i/>
              </w:rPr>
              <w:t>OBM- ja OBFCM-laitteet tai toimintakuntoa seuraavat laitteet käyttävät ajoneuvon tuottamia tietoja sen valvomiseen, täyttääkö ajoneuvo tämän asetuksen vaatimukset.</w:t>
            </w:r>
            <w:r w:rsidRPr="000C19C6">
              <w:t xml:space="preserve"> </w:t>
            </w:r>
            <w:r w:rsidRPr="000C19C6">
              <w:rPr>
                <w:b/>
                <w:i/>
              </w:rPr>
              <w:t xml:space="preserve">Nämä samat tiedot olisi jaettava datasäädöksen mukaisesti ajoneuvon käyttäjille ja heidän käyttämilleen palveluntarjoajille, jotta ajoneuvon käyttäjät voivat saada neuvoja ja suosituksia siitä, miten ajoneuvon päästöjä ja energiankulutusta voidaan </w:t>
            </w:r>
            <w:r w:rsidRPr="000C19C6">
              <w:rPr>
                <w:b/>
                <w:i/>
              </w:rPr>
              <w:lastRenderedPageBreak/>
              <w:t>rajoittaa ja akun käyttöikää pidentää käyttämällä ajoneuvoa paremmin.</w:t>
            </w:r>
          </w:p>
        </w:tc>
      </w:tr>
    </w:tbl>
    <w:p w14:paraId="6ED608C8" w14:textId="77777777" w:rsidR="006667C4" w:rsidRPr="000C19C6" w:rsidRDefault="006667C4" w:rsidP="003F6022">
      <w:pPr>
        <w:widowControl/>
      </w:pPr>
    </w:p>
    <w:p w14:paraId="241BD58C"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18</w:t>
      </w:r>
    </w:p>
    <w:p w14:paraId="5ADC1D1F" w14:textId="77777777" w:rsidR="006667C4" w:rsidRPr="000C19C6" w:rsidRDefault="006667C4" w:rsidP="003F6022">
      <w:pPr>
        <w:pStyle w:val="NormalBold12b"/>
        <w:widowControl/>
      </w:pPr>
    </w:p>
    <w:p w14:paraId="4956101E" w14:textId="77777777" w:rsidR="006667C4" w:rsidRPr="000C19C6" w:rsidRDefault="006667C4" w:rsidP="003F6022">
      <w:pPr>
        <w:pStyle w:val="NormalBold"/>
        <w:widowControl/>
      </w:pPr>
      <w:r w:rsidRPr="000C19C6">
        <w:t>Ehdotus asetukseksi</w:t>
      </w:r>
    </w:p>
    <w:p w14:paraId="05B53148" w14:textId="77777777" w:rsidR="006667C4" w:rsidRPr="000C19C6" w:rsidRDefault="006667C4" w:rsidP="003F6022">
      <w:pPr>
        <w:pStyle w:val="NormalBold"/>
        <w:widowControl/>
      </w:pPr>
      <w:r w:rsidRPr="000C19C6">
        <w:t>Johdanto-osan 15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18339CE" w14:textId="77777777" w:rsidTr="003F6022">
        <w:trPr>
          <w:trHeight w:hRule="exact" w:val="240"/>
          <w:jc w:val="center"/>
        </w:trPr>
        <w:tc>
          <w:tcPr>
            <w:tcW w:w="9752" w:type="dxa"/>
            <w:gridSpan w:val="2"/>
          </w:tcPr>
          <w:p w14:paraId="13305D98" w14:textId="77777777" w:rsidR="006667C4" w:rsidRPr="000C19C6" w:rsidRDefault="006667C4" w:rsidP="003F6022">
            <w:pPr>
              <w:widowControl/>
            </w:pPr>
          </w:p>
        </w:tc>
      </w:tr>
      <w:tr w:rsidR="006667C4" w:rsidRPr="000C19C6" w14:paraId="1AFD4350" w14:textId="77777777" w:rsidTr="003F6022">
        <w:trPr>
          <w:trHeight w:val="240"/>
          <w:jc w:val="center"/>
        </w:trPr>
        <w:tc>
          <w:tcPr>
            <w:tcW w:w="4876" w:type="dxa"/>
          </w:tcPr>
          <w:p w14:paraId="624D6668" w14:textId="77777777" w:rsidR="006667C4" w:rsidRPr="000C19C6" w:rsidRDefault="006667C4" w:rsidP="003F6022">
            <w:pPr>
              <w:pStyle w:val="AmColumnHeading"/>
              <w:widowControl/>
            </w:pPr>
            <w:r w:rsidRPr="000C19C6">
              <w:t>Komission teksti</w:t>
            </w:r>
          </w:p>
        </w:tc>
        <w:tc>
          <w:tcPr>
            <w:tcW w:w="4876" w:type="dxa"/>
          </w:tcPr>
          <w:p w14:paraId="4E5E8410" w14:textId="77777777" w:rsidR="006667C4" w:rsidRPr="000C19C6" w:rsidRDefault="006667C4" w:rsidP="003F6022">
            <w:pPr>
              <w:pStyle w:val="AmColumnHeading"/>
              <w:widowControl/>
            </w:pPr>
            <w:r w:rsidRPr="000C19C6">
              <w:t>Tarkistus</w:t>
            </w:r>
          </w:p>
        </w:tc>
      </w:tr>
      <w:tr w:rsidR="006667C4" w:rsidRPr="000C19C6" w14:paraId="456C303E" w14:textId="77777777" w:rsidTr="003F6022">
        <w:trPr>
          <w:jc w:val="center"/>
        </w:trPr>
        <w:tc>
          <w:tcPr>
            <w:tcW w:w="4876" w:type="dxa"/>
          </w:tcPr>
          <w:p w14:paraId="010C2451" w14:textId="77777777" w:rsidR="006667C4" w:rsidRPr="000C19C6" w:rsidRDefault="006667C4" w:rsidP="003F6022">
            <w:pPr>
              <w:pStyle w:val="Normal6a"/>
              <w:widowControl/>
            </w:pPr>
            <w:r w:rsidRPr="000C19C6">
              <w:t>(15)</w:t>
            </w:r>
            <w:r w:rsidRPr="000C19C6">
              <w:tab/>
              <w:t xml:space="preserve">Ajoneuvojen luvaton muuttaminen poistamalla tai </w:t>
            </w:r>
            <w:proofErr w:type="spellStart"/>
            <w:r w:rsidRPr="000C19C6">
              <w:t>deaktivoimalla</w:t>
            </w:r>
            <w:proofErr w:type="spellEnd"/>
            <w:r w:rsidRPr="000C19C6">
              <w:t xml:space="preserve"> pilaantumista rajoittavien järjestelmien osia on hyvin tunnettu ongelma. Tällaiset menettelyt johtavat hallitsemattomiin päästöihin, ja niiden käyttö olisi estettävä. Matkamittariin kohdistuva luvaton muuttaminen tuottaa väärän ajokilometrimäärän ja haittaa ajoneuvon asianmukaista käytönaikaista valvontaa. Sen vuoksi on erittäin tärkeää varmistaa, että nämä järjestelmät suojataan mahdollisimman hyvin turvajärjestelyillä, joihin kuuluvat turvallisuustodistukset ja asianmukainen suojaus luvattomalta muuttamiselta, jotta voidaan varmistaa, että pilaantumista rajoittavia järjestelmiä tai ajoneuvon matkamittarin lukemia ei voida luvattomasti muuttaa.</w:t>
            </w:r>
          </w:p>
        </w:tc>
        <w:tc>
          <w:tcPr>
            <w:tcW w:w="4876" w:type="dxa"/>
          </w:tcPr>
          <w:p w14:paraId="49D9D925" w14:textId="77777777" w:rsidR="006667C4" w:rsidRPr="000C19C6" w:rsidRDefault="006667C4" w:rsidP="003F6022">
            <w:pPr>
              <w:pStyle w:val="Normal6a"/>
              <w:widowControl/>
            </w:pPr>
            <w:r w:rsidRPr="000C19C6">
              <w:t>(15)</w:t>
            </w:r>
            <w:r w:rsidRPr="000C19C6">
              <w:tab/>
              <w:t xml:space="preserve">Ajoneuvojen luvaton muuttaminen poistamalla tai </w:t>
            </w:r>
            <w:proofErr w:type="spellStart"/>
            <w:r w:rsidRPr="000C19C6">
              <w:t>deaktivoimalla</w:t>
            </w:r>
            <w:proofErr w:type="spellEnd"/>
            <w:r w:rsidRPr="000C19C6">
              <w:t xml:space="preserve"> pilaantumista rajoittavien järjestelmien osia on hyvin tunnettu ongelma. Tällaiset menettelyt johtavat hallitsemattomiin päästöihin, ja niiden käyttö olisi estettävä</w:t>
            </w:r>
            <w:r w:rsidRPr="000C19C6">
              <w:rPr>
                <w:b/>
                <w:i/>
              </w:rPr>
              <w:t xml:space="preserve"> muun muassa toimilla, joilla estetään luvattomaan muuttamiseen käytettävien laitteiden mainonta, myynti ja asentaminen, ja niiden käytöstä olisi määrättävä seuraamuksia</w:t>
            </w:r>
            <w:r w:rsidRPr="000C19C6">
              <w:t>. Matkamittariin kohdistuva luvaton muuttaminen tuottaa väärän ajokilometrimäärän ja haittaa ajoneuvon asianmukaista käytönaikaista valvontaa. Sen vuoksi on erittäin tärkeää varmistaa, että nämä järjestelmät suojataan mahdollisimman hyvin turvajärjestelyillä, joihin kuuluvat turvallisuustodistukset ja asianmukainen suojaus luvattomalta muuttamiselta, jotta voidaan varmistaa, että pilaantumista rajoittavia järjestelmiä tai ajoneuvon matkamittarin lukemia ei voida luvattomasti muuttaa.</w:t>
            </w:r>
          </w:p>
        </w:tc>
      </w:tr>
    </w:tbl>
    <w:p w14:paraId="62838A9F" w14:textId="77777777" w:rsidR="006667C4" w:rsidRPr="000C19C6" w:rsidRDefault="006667C4" w:rsidP="003F6022">
      <w:pPr>
        <w:widowControl/>
      </w:pPr>
    </w:p>
    <w:p w14:paraId="6B69D644"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19</w:t>
      </w:r>
    </w:p>
    <w:p w14:paraId="564DED1B" w14:textId="77777777" w:rsidR="006667C4" w:rsidRPr="000C19C6" w:rsidRDefault="006667C4" w:rsidP="003F6022">
      <w:pPr>
        <w:pStyle w:val="NormalBold12b"/>
        <w:widowControl/>
      </w:pPr>
    </w:p>
    <w:p w14:paraId="068E0F23" w14:textId="77777777" w:rsidR="006667C4" w:rsidRPr="000C19C6" w:rsidRDefault="006667C4" w:rsidP="003F6022">
      <w:pPr>
        <w:pStyle w:val="NormalBold"/>
        <w:widowControl/>
      </w:pPr>
      <w:r w:rsidRPr="000C19C6">
        <w:t>Ehdotus asetukseksi</w:t>
      </w:r>
    </w:p>
    <w:p w14:paraId="12E75B87" w14:textId="77777777" w:rsidR="006667C4" w:rsidRPr="000C19C6" w:rsidRDefault="006667C4" w:rsidP="003F6022">
      <w:pPr>
        <w:pStyle w:val="NormalBold"/>
        <w:widowControl/>
      </w:pPr>
      <w:r w:rsidRPr="000C19C6">
        <w:t>Johdanto-osan 15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64BD173" w14:textId="77777777" w:rsidTr="003F6022">
        <w:trPr>
          <w:trHeight w:hRule="exact" w:val="240"/>
          <w:jc w:val="center"/>
        </w:trPr>
        <w:tc>
          <w:tcPr>
            <w:tcW w:w="9752" w:type="dxa"/>
            <w:gridSpan w:val="2"/>
          </w:tcPr>
          <w:p w14:paraId="50AF0B28" w14:textId="77777777" w:rsidR="006667C4" w:rsidRPr="000C19C6" w:rsidRDefault="006667C4" w:rsidP="003F6022">
            <w:pPr>
              <w:widowControl/>
            </w:pPr>
          </w:p>
        </w:tc>
      </w:tr>
      <w:tr w:rsidR="006667C4" w:rsidRPr="000C19C6" w14:paraId="08AAE871" w14:textId="77777777" w:rsidTr="003F6022">
        <w:trPr>
          <w:trHeight w:val="240"/>
          <w:jc w:val="center"/>
        </w:trPr>
        <w:tc>
          <w:tcPr>
            <w:tcW w:w="4876" w:type="dxa"/>
          </w:tcPr>
          <w:p w14:paraId="05AF1367" w14:textId="77777777" w:rsidR="006667C4" w:rsidRPr="000C19C6" w:rsidRDefault="006667C4" w:rsidP="003F6022">
            <w:pPr>
              <w:pStyle w:val="AmColumnHeading"/>
              <w:widowControl/>
            </w:pPr>
            <w:r w:rsidRPr="000C19C6">
              <w:t>Komission teksti</w:t>
            </w:r>
          </w:p>
        </w:tc>
        <w:tc>
          <w:tcPr>
            <w:tcW w:w="4876" w:type="dxa"/>
          </w:tcPr>
          <w:p w14:paraId="28881C1A" w14:textId="77777777" w:rsidR="006667C4" w:rsidRPr="000C19C6" w:rsidRDefault="006667C4" w:rsidP="003F6022">
            <w:pPr>
              <w:pStyle w:val="AmColumnHeading"/>
              <w:widowControl/>
            </w:pPr>
            <w:r w:rsidRPr="000C19C6">
              <w:t>Tarkistus</w:t>
            </w:r>
          </w:p>
        </w:tc>
      </w:tr>
      <w:tr w:rsidR="006667C4" w:rsidRPr="000C19C6" w14:paraId="652BF452" w14:textId="77777777" w:rsidTr="003F6022">
        <w:trPr>
          <w:jc w:val="center"/>
        </w:trPr>
        <w:tc>
          <w:tcPr>
            <w:tcW w:w="4876" w:type="dxa"/>
          </w:tcPr>
          <w:p w14:paraId="1FA3E61C" w14:textId="77777777" w:rsidR="006667C4" w:rsidRPr="000C19C6" w:rsidRDefault="006667C4" w:rsidP="003F6022">
            <w:pPr>
              <w:pStyle w:val="Normal6a"/>
              <w:widowControl/>
            </w:pPr>
          </w:p>
        </w:tc>
        <w:tc>
          <w:tcPr>
            <w:tcW w:w="4876" w:type="dxa"/>
          </w:tcPr>
          <w:p w14:paraId="6DBF7658" w14:textId="77777777" w:rsidR="006667C4" w:rsidRPr="000C19C6" w:rsidRDefault="006667C4" w:rsidP="003F6022">
            <w:pPr>
              <w:pStyle w:val="Normal6a"/>
              <w:widowControl/>
            </w:pPr>
            <w:r w:rsidRPr="000C19C6">
              <w:rPr>
                <w:b/>
                <w:i/>
              </w:rPr>
              <w:t>(15 a)</w:t>
            </w:r>
            <w:r w:rsidRPr="000C19C6">
              <w:tab/>
            </w:r>
            <w:r w:rsidRPr="000C19C6">
              <w:rPr>
                <w:b/>
                <w:i/>
              </w:rPr>
              <w:t xml:space="preserve">Jotta estetään se, että luvattoman muuttamisen vastaiset toimenpiteet aiheuttavat tarpeetonta haittaa kilpailulle, tässä asetuksessa ja sen nojalla annettavissa säädöksissä olisi jätettävä riippumattomille toimijoille mahdollisuus </w:t>
            </w:r>
            <w:r w:rsidRPr="000C19C6">
              <w:rPr>
                <w:b/>
                <w:i/>
              </w:rPr>
              <w:lastRenderedPageBreak/>
              <w:t>kehittää, jaella, asentaa ja aktivoida jälkimarkkinoilla tarjottavia varaosia. Sen vuoksi valmistajien olisi varmistettava, että riippumattomat toimijat saavat käyttöönsä tällaisten varaosien kehittämiseen ja asentamiseen ehdottoman välttämättömät tiedot, välineet ja prosessit.</w:t>
            </w:r>
          </w:p>
        </w:tc>
      </w:tr>
    </w:tbl>
    <w:p w14:paraId="6248CC6C" w14:textId="77777777" w:rsidR="006667C4" w:rsidRPr="000C19C6" w:rsidRDefault="006667C4" w:rsidP="003F6022">
      <w:pPr>
        <w:widowControl/>
      </w:pPr>
    </w:p>
    <w:p w14:paraId="1DD734E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20</w:t>
      </w:r>
    </w:p>
    <w:p w14:paraId="6414A049" w14:textId="77777777" w:rsidR="006667C4" w:rsidRPr="000C19C6" w:rsidRDefault="006667C4" w:rsidP="003F6022">
      <w:pPr>
        <w:pStyle w:val="NormalBold12b"/>
        <w:widowControl/>
      </w:pPr>
      <w:r w:rsidRPr="000C19C6">
        <w:t>Ehdotus asetukseksi</w:t>
      </w:r>
    </w:p>
    <w:p w14:paraId="0655F6BA" w14:textId="77777777" w:rsidR="006667C4" w:rsidRPr="000C19C6" w:rsidRDefault="006667C4" w:rsidP="003F6022">
      <w:pPr>
        <w:pStyle w:val="NormalBold"/>
        <w:widowControl/>
      </w:pPr>
      <w:r w:rsidRPr="000C19C6">
        <w:t>Johdanto-osan 16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755BB11" w14:textId="77777777" w:rsidTr="003F6022">
        <w:trPr>
          <w:trHeight w:hRule="exact" w:val="240"/>
          <w:jc w:val="center"/>
        </w:trPr>
        <w:tc>
          <w:tcPr>
            <w:tcW w:w="9752" w:type="dxa"/>
            <w:gridSpan w:val="2"/>
          </w:tcPr>
          <w:p w14:paraId="2AE6E7C2" w14:textId="77777777" w:rsidR="006667C4" w:rsidRPr="000C19C6" w:rsidRDefault="006667C4" w:rsidP="003F6022">
            <w:pPr>
              <w:widowControl/>
            </w:pPr>
          </w:p>
        </w:tc>
      </w:tr>
      <w:tr w:rsidR="006667C4" w:rsidRPr="000C19C6" w14:paraId="23757B9D" w14:textId="77777777" w:rsidTr="003F6022">
        <w:trPr>
          <w:trHeight w:val="240"/>
          <w:jc w:val="center"/>
        </w:trPr>
        <w:tc>
          <w:tcPr>
            <w:tcW w:w="4876" w:type="dxa"/>
          </w:tcPr>
          <w:p w14:paraId="2EF660DB" w14:textId="77777777" w:rsidR="006667C4" w:rsidRPr="000C19C6" w:rsidRDefault="006667C4" w:rsidP="003F6022">
            <w:pPr>
              <w:pStyle w:val="AmColumnHeading"/>
              <w:widowControl/>
            </w:pPr>
            <w:r w:rsidRPr="000C19C6">
              <w:t>Komission teksti</w:t>
            </w:r>
          </w:p>
        </w:tc>
        <w:tc>
          <w:tcPr>
            <w:tcW w:w="4876" w:type="dxa"/>
          </w:tcPr>
          <w:p w14:paraId="3CEE77C4" w14:textId="77777777" w:rsidR="006667C4" w:rsidRPr="000C19C6" w:rsidRDefault="006667C4" w:rsidP="003F6022">
            <w:pPr>
              <w:pStyle w:val="AmColumnHeading"/>
              <w:widowControl/>
            </w:pPr>
            <w:r w:rsidRPr="000C19C6">
              <w:t>Tarkistus</w:t>
            </w:r>
          </w:p>
        </w:tc>
      </w:tr>
      <w:tr w:rsidR="006667C4" w:rsidRPr="000C19C6" w14:paraId="404DBC72" w14:textId="77777777" w:rsidTr="003F6022">
        <w:trPr>
          <w:jc w:val="center"/>
        </w:trPr>
        <w:tc>
          <w:tcPr>
            <w:tcW w:w="4876" w:type="dxa"/>
          </w:tcPr>
          <w:p w14:paraId="6D13EE9B" w14:textId="77777777" w:rsidR="006667C4" w:rsidRPr="000C19C6" w:rsidRDefault="006667C4" w:rsidP="003F6022">
            <w:pPr>
              <w:pStyle w:val="Normal6a"/>
              <w:widowControl/>
            </w:pPr>
            <w:r w:rsidRPr="000C19C6">
              <w:t>(16)</w:t>
            </w:r>
            <w:r w:rsidRPr="000C19C6">
              <w:tab/>
              <w:t xml:space="preserve">Ajoneuvoihin asennettuja antureita käytetään jo nykyään päästöpoikkeamien havaitsemiseen ja niihin liittyvien korjauskehotusten antamiseen ajoneuvon sisäisen valvontajärjestelmän (OBD-järjestelmän) kautta. Tällä hetkellä käytössä oleva OBD-järjestelmä ei kuitenkaan havaitse toimintahäiriöitä tarkasti tai täsmällisesti eikä myöskään </w:t>
            </w:r>
            <w:r w:rsidRPr="000C19C6">
              <w:rPr>
                <w:b/>
                <w:i/>
              </w:rPr>
              <w:t>esitä korjauskehotuksia</w:t>
            </w:r>
            <w:r w:rsidRPr="000C19C6">
              <w:t xml:space="preserve"> riittävän tehokkaasti ja oikea-aikaisesti. Sen vuoksi onkin mahdollista, että ajoneuvojen päästöt ovat paljon sallittua suurempia. OBD-järjestelmässä tähän mennessä käytettyjä antureita voidaan käyttää myös ajoneuvojen </w:t>
            </w:r>
            <w:r w:rsidRPr="000C19C6">
              <w:rPr>
                <w:b/>
                <w:i/>
              </w:rPr>
              <w:t>päästökäyttäytymisen</w:t>
            </w:r>
            <w:r w:rsidRPr="000C19C6">
              <w:t xml:space="preserve"> jatkuvaan seurantaan ja valvontaan ajoneuvon sisäisen mittausjärjestelmän (OBM) avulla. OBM-järjestelmä myös kehottaa käyttäjää tekemään tarvittaessa moottorin tai pilaantumista rajoittavien järjestelmien korjauksia. Siksi on aiheellista edellyttää tällaisen järjestelmän asentamista ja säännellä siihen sovellettavia teknisiä vaatimuksia.</w:t>
            </w:r>
          </w:p>
        </w:tc>
        <w:tc>
          <w:tcPr>
            <w:tcW w:w="4876" w:type="dxa"/>
          </w:tcPr>
          <w:p w14:paraId="30B58F78" w14:textId="77777777" w:rsidR="006667C4" w:rsidRPr="000C19C6" w:rsidRDefault="006667C4" w:rsidP="003F6022">
            <w:pPr>
              <w:pStyle w:val="Normal6a"/>
              <w:widowControl/>
            </w:pPr>
            <w:r w:rsidRPr="000C19C6">
              <w:t>(16)</w:t>
            </w:r>
            <w:r w:rsidRPr="000C19C6">
              <w:tab/>
              <w:t xml:space="preserve">Ajoneuvoihin asennettuja antureita käytetään jo nykyään päästöpoikkeamien havaitsemiseen ja niihin liittyvien korjauskehotusten antamiseen ajoneuvon sisäisen valvontajärjestelmän (OBD-järjestelmän) kautta. Tällä hetkellä käytössä oleva OBD-järjestelmä ei kuitenkaan havaitse toimintahäiriöitä tarkasti tai täsmällisesti eikä myöskään </w:t>
            </w:r>
            <w:r w:rsidRPr="000C19C6">
              <w:rPr>
                <w:b/>
                <w:i/>
              </w:rPr>
              <w:t>kehota korjaamaan niitä</w:t>
            </w:r>
            <w:r w:rsidRPr="000C19C6">
              <w:t xml:space="preserve"> riittävän tehokkaasti ja oikea-aikaisesti. Sen vuoksi onkin mahdollista, että ajoneuvojen päästöt ovat paljon sallittua suurempia. OBD-järjestelmässä tähän mennessä käytettyjä antureita voidaan käyttää myös ajoneuvojen </w:t>
            </w:r>
            <w:r w:rsidRPr="000C19C6">
              <w:rPr>
                <w:b/>
                <w:i/>
              </w:rPr>
              <w:t>pakokaasupäästökäyttäytymisen</w:t>
            </w:r>
            <w:r w:rsidRPr="000C19C6">
              <w:t xml:space="preserve"> jatkuvaan seurantaan ja valvontaan ajoneuvon sisäisen mittausjärjestelmän (OBM) avulla. OBM-järjestelmä myös kehottaa käyttäjää tekemään tarvittaessa moottorin tai pilaantumista rajoittavien järjestelmien korjauksia. Siksi on aiheellista edellyttää tällaisen järjestelmän asentamista ja säännellä siihen sovellettavia teknisiä vaatimuksia. </w:t>
            </w:r>
            <w:r w:rsidRPr="000C19C6">
              <w:rPr>
                <w:b/>
                <w:i/>
              </w:rPr>
              <w:t>Näiden järjestelmien edellyttämien toimenpiteiden toteuttaminen ei saisi johtaa liikenneturvallisuuden vaarantamiseen tai liikkumisen rajoittamiseen.</w:t>
            </w:r>
          </w:p>
        </w:tc>
      </w:tr>
    </w:tbl>
    <w:p w14:paraId="3413BD54" w14:textId="77777777" w:rsidR="006667C4" w:rsidRPr="000C19C6" w:rsidRDefault="006667C4" w:rsidP="003F6022">
      <w:pPr>
        <w:widowControl/>
      </w:pPr>
    </w:p>
    <w:p w14:paraId="74530AC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21</w:t>
      </w:r>
    </w:p>
    <w:p w14:paraId="30D172E3" w14:textId="77777777" w:rsidR="006667C4" w:rsidRPr="000C19C6" w:rsidRDefault="006667C4" w:rsidP="003F6022">
      <w:pPr>
        <w:pStyle w:val="NormalBold12b"/>
        <w:widowControl/>
      </w:pPr>
    </w:p>
    <w:p w14:paraId="6E3130A0" w14:textId="77777777" w:rsidR="006667C4" w:rsidRPr="000C19C6" w:rsidRDefault="006667C4" w:rsidP="003F6022">
      <w:pPr>
        <w:pStyle w:val="NormalBold"/>
        <w:widowControl/>
      </w:pPr>
      <w:r w:rsidRPr="000C19C6">
        <w:t>Ehdotus asetukseksi</w:t>
      </w:r>
    </w:p>
    <w:p w14:paraId="702352DF" w14:textId="77777777" w:rsidR="006667C4" w:rsidRPr="000C19C6" w:rsidRDefault="006667C4" w:rsidP="003F6022">
      <w:pPr>
        <w:pStyle w:val="NormalBold"/>
        <w:widowControl/>
      </w:pPr>
      <w:r w:rsidRPr="000C19C6">
        <w:t>Johdanto-osan 17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BBD54DE" w14:textId="77777777" w:rsidTr="003F6022">
        <w:trPr>
          <w:trHeight w:hRule="exact" w:val="240"/>
          <w:jc w:val="center"/>
        </w:trPr>
        <w:tc>
          <w:tcPr>
            <w:tcW w:w="9752" w:type="dxa"/>
            <w:gridSpan w:val="2"/>
          </w:tcPr>
          <w:p w14:paraId="162F32D2" w14:textId="77777777" w:rsidR="006667C4" w:rsidRPr="000C19C6" w:rsidRDefault="006667C4" w:rsidP="003F6022">
            <w:pPr>
              <w:widowControl/>
            </w:pPr>
          </w:p>
        </w:tc>
      </w:tr>
      <w:tr w:rsidR="006667C4" w:rsidRPr="000C19C6" w14:paraId="54D945FE" w14:textId="77777777" w:rsidTr="003F6022">
        <w:trPr>
          <w:trHeight w:val="240"/>
          <w:jc w:val="center"/>
        </w:trPr>
        <w:tc>
          <w:tcPr>
            <w:tcW w:w="4876" w:type="dxa"/>
          </w:tcPr>
          <w:p w14:paraId="196D936E" w14:textId="77777777" w:rsidR="006667C4" w:rsidRPr="000C19C6" w:rsidRDefault="006667C4" w:rsidP="003F6022">
            <w:pPr>
              <w:pStyle w:val="AmColumnHeading"/>
              <w:widowControl/>
            </w:pPr>
            <w:r w:rsidRPr="000C19C6">
              <w:t>Komission teksti</w:t>
            </w:r>
          </w:p>
        </w:tc>
        <w:tc>
          <w:tcPr>
            <w:tcW w:w="4876" w:type="dxa"/>
          </w:tcPr>
          <w:p w14:paraId="1BBDA114" w14:textId="77777777" w:rsidR="006667C4" w:rsidRPr="000C19C6" w:rsidRDefault="006667C4" w:rsidP="003F6022">
            <w:pPr>
              <w:pStyle w:val="AmColumnHeading"/>
              <w:widowControl/>
            </w:pPr>
            <w:r w:rsidRPr="000C19C6">
              <w:t>Tarkistus</w:t>
            </w:r>
          </w:p>
        </w:tc>
      </w:tr>
      <w:tr w:rsidR="006667C4" w:rsidRPr="000C19C6" w14:paraId="40DAA688" w14:textId="77777777" w:rsidTr="003F6022">
        <w:trPr>
          <w:jc w:val="center"/>
        </w:trPr>
        <w:tc>
          <w:tcPr>
            <w:tcW w:w="4876" w:type="dxa"/>
          </w:tcPr>
          <w:p w14:paraId="2E5F1749" w14:textId="77777777" w:rsidR="006667C4" w:rsidRPr="000C19C6" w:rsidRDefault="006667C4" w:rsidP="003F6022">
            <w:pPr>
              <w:pStyle w:val="Normal6a"/>
              <w:widowControl/>
            </w:pPr>
            <w:r w:rsidRPr="000C19C6">
              <w:t>(17)</w:t>
            </w:r>
            <w:r w:rsidRPr="000C19C6">
              <w:tab/>
            </w:r>
            <w:r w:rsidRPr="000C19C6">
              <w:rPr>
                <w:b/>
                <w:i/>
              </w:rPr>
              <w:t>Valmistajat voivat halutessaan valmistaa ajoneuvoja, jotka ovat tiukempien päästörajojen mukaisia tai joiden akun kesto on parempi kuin tässä asetuksessa edellytetään tai joissa on kehittyneitä ominaisuuksia, kuten aluerajaustoiminto tai mukautuvia ohjaustoimintoja. Kuluttajien ja kansallisten viranomaisten olisi voitava tunnistaa tällaiset ajoneuvot asianmukaisten asiakirjojen avulla.</w:t>
            </w:r>
            <w:r w:rsidRPr="000C19C6">
              <w:t xml:space="preserve"> </w:t>
            </w:r>
            <w:r w:rsidRPr="000C19C6">
              <w:rPr>
                <w:b/>
                <w:i/>
              </w:rPr>
              <w:t>Sen vuoksi olisi otettava käyttöön erityinen ajoneuvon ympäristöpassi (EVP).</w:t>
            </w:r>
          </w:p>
        </w:tc>
        <w:tc>
          <w:tcPr>
            <w:tcW w:w="4876" w:type="dxa"/>
          </w:tcPr>
          <w:p w14:paraId="110D2895" w14:textId="77777777" w:rsidR="006667C4" w:rsidRPr="000C19C6" w:rsidRDefault="006667C4" w:rsidP="003F6022">
            <w:pPr>
              <w:pStyle w:val="Normal6a"/>
              <w:widowControl/>
            </w:pPr>
            <w:r w:rsidRPr="000C19C6">
              <w:t>(17)</w:t>
            </w:r>
            <w:r w:rsidRPr="000C19C6">
              <w:tab/>
            </w:r>
            <w:r w:rsidRPr="000C19C6">
              <w:rPr>
                <w:b/>
                <w:i/>
              </w:rPr>
              <w:t xml:space="preserve"> Olisi otettava käyttöön kuluttajille tarkoitettu ajantasainen ajoneuvon ympäristöpassi (EVP), jonka avulla he voivat saada ajantasaisia tietoja esimerkiksi polttoaineenkulutuksesta, akkujen toimintakunnosta, päästörajoista</w:t>
            </w:r>
            <w:r w:rsidRPr="000C19C6">
              <w:t xml:space="preserve">, </w:t>
            </w:r>
            <w:r w:rsidRPr="000C19C6">
              <w:rPr>
                <w:b/>
                <w:i/>
              </w:rPr>
              <w:t>teknisten määräaikaistarkastusten</w:t>
            </w:r>
            <w:r w:rsidRPr="000C19C6">
              <w:t xml:space="preserve"> ja </w:t>
            </w:r>
            <w:r w:rsidRPr="000C19C6">
              <w:rPr>
                <w:b/>
                <w:i/>
              </w:rPr>
              <w:t>katsastusten tuloksista sekä muita asiaankuuluvia tietoja ajoneuvon koko käyttöiän ajan</w:t>
            </w:r>
            <w:r w:rsidRPr="000C19C6">
              <w:t>.</w:t>
            </w:r>
            <w:r w:rsidRPr="000C19C6">
              <w:rPr>
                <w:b/>
                <w:i/>
              </w:rPr>
              <w:t xml:space="preserve"> </w:t>
            </w:r>
          </w:p>
        </w:tc>
      </w:tr>
    </w:tbl>
    <w:p w14:paraId="1F339769" w14:textId="77777777" w:rsidR="006667C4" w:rsidRPr="000C19C6" w:rsidRDefault="006667C4" w:rsidP="003F6022">
      <w:pPr>
        <w:widowControl/>
      </w:pPr>
    </w:p>
    <w:p w14:paraId="19444F1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22</w:t>
      </w:r>
    </w:p>
    <w:p w14:paraId="6C9BFFAC" w14:textId="77777777" w:rsidR="006667C4" w:rsidRPr="000C19C6" w:rsidRDefault="006667C4" w:rsidP="003F6022">
      <w:pPr>
        <w:pStyle w:val="NormalBold12b"/>
        <w:widowControl/>
      </w:pPr>
      <w:r w:rsidRPr="000C19C6">
        <w:t>Ehdotus asetukseksi</w:t>
      </w:r>
    </w:p>
    <w:p w14:paraId="37AC5828" w14:textId="77777777" w:rsidR="006667C4" w:rsidRPr="000C19C6" w:rsidRDefault="006667C4" w:rsidP="003F6022">
      <w:pPr>
        <w:pStyle w:val="NormalBold"/>
        <w:widowControl/>
      </w:pPr>
      <w:r w:rsidRPr="000C19C6">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4308D84" w14:textId="77777777" w:rsidTr="003F6022">
        <w:trPr>
          <w:trHeight w:hRule="exact" w:val="240"/>
          <w:jc w:val="center"/>
        </w:trPr>
        <w:tc>
          <w:tcPr>
            <w:tcW w:w="9752" w:type="dxa"/>
            <w:gridSpan w:val="2"/>
          </w:tcPr>
          <w:p w14:paraId="69BEB4F2" w14:textId="77777777" w:rsidR="006667C4" w:rsidRPr="000C19C6" w:rsidRDefault="006667C4" w:rsidP="003F6022">
            <w:pPr>
              <w:widowControl/>
            </w:pPr>
          </w:p>
        </w:tc>
      </w:tr>
      <w:tr w:rsidR="006667C4" w:rsidRPr="000C19C6" w14:paraId="645EBC34" w14:textId="77777777" w:rsidTr="003F6022">
        <w:trPr>
          <w:trHeight w:val="240"/>
          <w:jc w:val="center"/>
        </w:trPr>
        <w:tc>
          <w:tcPr>
            <w:tcW w:w="4876" w:type="dxa"/>
          </w:tcPr>
          <w:p w14:paraId="65B1E67B" w14:textId="77777777" w:rsidR="006667C4" w:rsidRPr="000C19C6" w:rsidRDefault="006667C4" w:rsidP="003F6022">
            <w:pPr>
              <w:pStyle w:val="AmColumnHeading"/>
              <w:widowControl/>
            </w:pPr>
            <w:r w:rsidRPr="000C19C6">
              <w:t>Komission teksti</w:t>
            </w:r>
          </w:p>
        </w:tc>
        <w:tc>
          <w:tcPr>
            <w:tcW w:w="4876" w:type="dxa"/>
          </w:tcPr>
          <w:p w14:paraId="74E3DB3D" w14:textId="77777777" w:rsidR="006667C4" w:rsidRPr="000C19C6" w:rsidRDefault="006667C4" w:rsidP="003F6022">
            <w:pPr>
              <w:pStyle w:val="AmColumnHeading"/>
              <w:widowControl/>
            </w:pPr>
            <w:r w:rsidRPr="000C19C6">
              <w:t>Tarkistus</w:t>
            </w:r>
          </w:p>
        </w:tc>
      </w:tr>
      <w:tr w:rsidR="006667C4" w:rsidRPr="000C19C6" w14:paraId="6D41C63B" w14:textId="77777777" w:rsidTr="003F6022">
        <w:trPr>
          <w:jc w:val="center"/>
        </w:trPr>
        <w:tc>
          <w:tcPr>
            <w:tcW w:w="4876" w:type="dxa"/>
          </w:tcPr>
          <w:p w14:paraId="2166F946" w14:textId="77777777" w:rsidR="006667C4" w:rsidRPr="000C19C6" w:rsidRDefault="006667C4" w:rsidP="003F6022">
            <w:pPr>
              <w:pStyle w:val="Normal6a"/>
              <w:widowControl/>
            </w:pPr>
            <w:r w:rsidRPr="000C19C6">
              <w:rPr>
                <w:b/>
                <w:i/>
              </w:rPr>
              <w:t>(18)</w:t>
            </w:r>
            <w:r w:rsidRPr="000C19C6">
              <w:tab/>
            </w:r>
            <w:r w:rsidRPr="000C19C6">
              <w:rPr>
                <w:b/>
                <w:i/>
              </w:rPr>
              <w:t>Jos komissio tekee ehdotuksen, joka koskee yksinomaan hiilineutraaleilla polttoaineilla toimivien uusien kevyiden henkilö- ja hyötyajoneuvojen rekisteröimistä vuoden 2035 jälkeen, EU:n lainsäädännön mukaisesti, koko ajoneuvokantaa koskevien hiilidioksidipäästönormien soveltamisalaan kuulumattomilta osin ja unionin ilmastoneutraalisuustavoitteen mukaisesti, tätä asetusta on muutettava siten, että tuollaiset ajoneuvot voidaan tyyppihyväksyä.</w:t>
            </w:r>
          </w:p>
        </w:tc>
        <w:tc>
          <w:tcPr>
            <w:tcW w:w="4876" w:type="dxa"/>
          </w:tcPr>
          <w:p w14:paraId="0675B8DE" w14:textId="77777777" w:rsidR="006667C4" w:rsidRPr="000C19C6" w:rsidRDefault="006667C4" w:rsidP="003F6022">
            <w:pPr>
              <w:pStyle w:val="Normal6a"/>
              <w:widowControl/>
            </w:pPr>
            <w:r w:rsidRPr="000C19C6">
              <w:rPr>
                <w:b/>
                <w:i/>
              </w:rPr>
              <w:t>Poistetaan.</w:t>
            </w:r>
          </w:p>
        </w:tc>
      </w:tr>
    </w:tbl>
    <w:p w14:paraId="0F5EBE5F" w14:textId="77777777" w:rsidR="006667C4" w:rsidRPr="000C19C6" w:rsidRDefault="006667C4" w:rsidP="003F6022">
      <w:pPr>
        <w:widowControl/>
      </w:pPr>
    </w:p>
    <w:p w14:paraId="40B9FC9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23</w:t>
      </w:r>
    </w:p>
    <w:p w14:paraId="3A1BB134" w14:textId="77777777" w:rsidR="006667C4" w:rsidRPr="000C19C6" w:rsidRDefault="006667C4" w:rsidP="003F6022">
      <w:pPr>
        <w:pStyle w:val="NormalBold12b"/>
        <w:widowControl/>
      </w:pPr>
    </w:p>
    <w:p w14:paraId="5369DFE5" w14:textId="77777777" w:rsidR="006667C4" w:rsidRPr="000C19C6" w:rsidRDefault="006667C4" w:rsidP="003F6022">
      <w:pPr>
        <w:pStyle w:val="NormalBold"/>
        <w:widowControl/>
      </w:pPr>
      <w:r w:rsidRPr="000C19C6">
        <w:t>Ehdotus asetukseksi</w:t>
      </w:r>
    </w:p>
    <w:p w14:paraId="1FBF4363" w14:textId="77777777" w:rsidR="006667C4" w:rsidRPr="000C19C6" w:rsidRDefault="006667C4" w:rsidP="003F6022">
      <w:pPr>
        <w:pStyle w:val="NormalBold"/>
        <w:widowControl/>
      </w:pPr>
      <w:r w:rsidRPr="000C19C6">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C477BFF" w14:textId="77777777" w:rsidTr="003F6022">
        <w:trPr>
          <w:trHeight w:hRule="exact" w:val="240"/>
          <w:jc w:val="center"/>
        </w:trPr>
        <w:tc>
          <w:tcPr>
            <w:tcW w:w="9752" w:type="dxa"/>
            <w:gridSpan w:val="2"/>
          </w:tcPr>
          <w:p w14:paraId="0788F5B9" w14:textId="77777777" w:rsidR="006667C4" w:rsidRPr="000C19C6" w:rsidRDefault="006667C4" w:rsidP="003F6022">
            <w:pPr>
              <w:widowControl/>
            </w:pPr>
          </w:p>
        </w:tc>
      </w:tr>
      <w:tr w:rsidR="006667C4" w:rsidRPr="000C19C6" w14:paraId="126FEEC0" w14:textId="77777777" w:rsidTr="003F6022">
        <w:trPr>
          <w:trHeight w:val="240"/>
          <w:jc w:val="center"/>
        </w:trPr>
        <w:tc>
          <w:tcPr>
            <w:tcW w:w="4876" w:type="dxa"/>
          </w:tcPr>
          <w:p w14:paraId="4D6CAB8B" w14:textId="77777777" w:rsidR="006667C4" w:rsidRPr="000C19C6" w:rsidRDefault="006667C4" w:rsidP="003F6022">
            <w:pPr>
              <w:pStyle w:val="AmColumnHeading"/>
              <w:widowControl/>
            </w:pPr>
            <w:r w:rsidRPr="000C19C6">
              <w:t>Komission teksti</w:t>
            </w:r>
          </w:p>
        </w:tc>
        <w:tc>
          <w:tcPr>
            <w:tcW w:w="4876" w:type="dxa"/>
          </w:tcPr>
          <w:p w14:paraId="5CFDDF64" w14:textId="77777777" w:rsidR="006667C4" w:rsidRPr="000C19C6" w:rsidRDefault="006667C4" w:rsidP="003F6022">
            <w:pPr>
              <w:pStyle w:val="AmColumnHeading"/>
              <w:widowControl/>
            </w:pPr>
            <w:r w:rsidRPr="000C19C6">
              <w:t>Tarkistus</w:t>
            </w:r>
          </w:p>
        </w:tc>
      </w:tr>
      <w:tr w:rsidR="006667C4" w:rsidRPr="000C19C6" w14:paraId="4C514BE9" w14:textId="77777777" w:rsidTr="003F6022">
        <w:trPr>
          <w:jc w:val="center"/>
        </w:trPr>
        <w:tc>
          <w:tcPr>
            <w:tcW w:w="4876" w:type="dxa"/>
          </w:tcPr>
          <w:p w14:paraId="6B26F30B" w14:textId="77777777" w:rsidR="006667C4" w:rsidRPr="000C19C6" w:rsidRDefault="006667C4" w:rsidP="003F6022">
            <w:pPr>
              <w:pStyle w:val="Normal6a"/>
              <w:widowControl/>
            </w:pPr>
            <w:r w:rsidRPr="000C19C6">
              <w:lastRenderedPageBreak/>
              <w:t>(19)</w:t>
            </w:r>
            <w:r w:rsidRPr="000C19C6">
              <w:tab/>
              <w:t xml:space="preserve">Pienten valmistajien myymien ajoneuvojen päästöjen osuus unionin päästöistä on merkityksettömän pieni. Joidenkin vaatimusten tapauksessa voidaan sen vuoksi sallia tällaisille valmistajille jonkin verran joustonvaraa. Pienten valmistajien olisi siksi voitava korvata tietyt tyyppihyväksynnän aikana tehtävät testit vaatimustenmukaisuusvakuutuksilla, ja erittäin pienten valmistajien olisi voitava käyttää </w:t>
            </w:r>
            <w:r w:rsidRPr="000C19C6">
              <w:rPr>
                <w:b/>
                <w:i/>
              </w:rPr>
              <w:t>satunnaisiin</w:t>
            </w:r>
            <w:r w:rsidRPr="000C19C6">
              <w:t xml:space="preserve"> todellisiin ajosykleihin perustuvia laboratoriotestejä.</w:t>
            </w:r>
          </w:p>
        </w:tc>
        <w:tc>
          <w:tcPr>
            <w:tcW w:w="4876" w:type="dxa"/>
          </w:tcPr>
          <w:p w14:paraId="5046EF25" w14:textId="77777777" w:rsidR="006667C4" w:rsidRPr="000C19C6" w:rsidRDefault="006667C4" w:rsidP="003F6022">
            <w:pPr>
              <w:pStyle w:val="Normal6a"/>
              <w:widowControl/>
            </w:pPr>
            <w:r w:rsidRPr="000C19C6">
              <w:t>(19)</w:t>
            </w:r>
            <w:r w:rsidRPr="000C19C6">
              <w:tab/>
              <w:t xml:space="preserve">Pienten valmistajien myymien ajoneuvojen päästöjen osuus unionin päästöistä on merkityksettömän pieni. Joidenkin vaatimusten tapauksessa voidaan sen vuoksi sallia tällaisille valmistajille jonkin verran joustonvaraa. Pienten valmistajien olisi siksi voitava korvata tietyt tyyppihyväksynnän aikana tehtävät testit vaatimustenmukaisuusvakuutuksilla, ja erittäin pienten valmistajien olisi voitava käyttää </w:t>
            </w:r>
            <w:r w:rsidRPr="000C19C6">
              <w:rPr>
                <w:b/>
                <w:i/>
              </w:rPr>
              <w:t>tilastollisesti merkityksellisiin</w:t>
            </w:r>
            <w:r w:rsidRPr="000C19C6">
              <w:t xml:space="preserve"> todellisiin ajosykleihin perustuvia laboratoriotestejä.</w:t>
            </w:r>
          </w:p>
        </w:tc>
      </w:tr>
    </w:tbl>
    <w:p w14:paraId="65DA11F1" w14:textId="77777777" w:rsidR="006667C4" w:rsidRPr="000C19C6" w:rsidRDefault="006667C4" w:rsidP="003F6022">
      <w:pPr>
        <w:widowControl/>
      </w:pPr>
    </w:p>
    <w:p w14:paraId="79EF44C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24</w:t>
      </w:r>
    </w:p>
    <w:p w14:paraId="6B2DAA21" w14:textId="77777777" w:rsidR="006667C4" w:rsidRPr="000C19C6" w:rsidRDefault="006667C4" w:rsidP="003F6022">
      <w:pPr>
        <w:pStyle w:val="NormalBold12b"/>
        <w:widowControl/>
      </w:pPr>
    </w:p>
    <w:p w14:paraId="51E4A44E" w14:textId="77777777" w:rsidR="006667C4" w:rsidRPr="000C19C6" w:rsidRDefault="006667C4" w:rsidP="003F6022">
      <w:pPr>
        <w:pStyle w:val="NormalBold"/>
        <w:widowControl/>
      </w:pPr>
      <w:r w:rsidRPr="000C19C6">
        <w:t>Ehdotus asetukseksi</w:t>
      </w:r>
    </w:p>
    <w:p w14:paraId="4B8028F7" w14:textId="77777777" w:rsidR="006667C4" w:rsidRPr="000C19C6" w:rsidRDefault="006667C4" w:rsidP="003F6022">
      <w:pPr>
        <w:pStyle w:val="NormalBold"/>
        <w:widowControl/>
      </w:pPr>
      <w:r w:rsidRPr="000C19C6">
        <w:t>Johdanto-osan 20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FE20777" w14:textId="77777777" w:rsidTr="003F6022">
        <w:trPr>
          <w:trHeight w:hRule="exact" w:val="240"/>
          <w:jc w:val="center"/>
        </w:trPr>
        <w:tc>
          <w:tcPr>
            <w:tcW w:w="9752" w:type="dxa"/>
            <w:gridSpan w:val="2"/>
          </w:tcPr>
          <w:p w14:paraId="0EB06366" w14:textId="77777777" w:rsidR="006667C4" w:rsidRPr="000C19C6" w:rsidRDefault="006667C4" w:rsidP="003F6022">
            <w:pPr>
              <w:widowControl/>
            </w:pPr>
          </w:p>
        </w:tc>
      </w:tr>
      <w:tr w:rsidR="006667C4" w:rsidRPr="000C19C6" w14:paraId="023C9332" w14:textId="77777777" w:rsidTr="003F6022">
        <w:trPr>
          <w:trHeight w:val="240"/>
          <w:jc w:val="center"/>
        </w:trPr>
        <w:tc>
          <w:tcPr>
            <w:tcW w:w="4876" w:type="dxa"/>
          </w:tcPr>
          <w:p w14:paraId="3D4517AE" w14:textId="77777777" w:rsidR="006667C4" w:rsidRPr="000C19C6" w:rsidRDefault="006667C4" w:rsidP="003F6022">
            <w:pPr>
              <w:pStyle w:val="AmColumnHeading"/>
              <w:widowControl/>
            </w:pPr>
            <w:r w:rsidRPr="000C19C6">
              <w:t>Komission teksti</w:t>
            </w:r>
          </w:p>
        </w:tc>
        <w:tc>
          <w:tcPr>
            <w:tcW w:w="4876" w:type="dxa"/>
          </w:tcPr>
          <w:p w14:paraId="1EAA3193" w14:textId="77777777" w:rsidR="006667C4" w:rsidRPr="000C19C6" w:rsidRDefault="006667C4" w:rsidP="003F6022">
            <w:pPr>
              <w:pStyle w:val="AmColumnHeading"/>
              <w:widowControl/>
            </w:pPr>
            <w:r w:rsidRPr="000C19C6">
              <w:t>Tarkistus</w:t>
            </w:r>
          </w:p>
        </w:tc>
      </w:tr>
      <w:tr w:rsidR="006667C4" w:rsidRPr="000C19C6" w14:paraId="27FA109E" w14:textId="77777777" w:rsidTr="003F6022">
        <w:trPr>
          <w:jc w:val="center"/>
        </w:trPr>
        <w:tc>
          <w:tcPr>
            <w:tcW w:w="4876" w:type="dxa"/>
          </w:tcPr>
          <w:p w14:paraId="68E7A0E1" w14:textId="77777777" w:rsidR="006667C4" w:rsidRPr="000C19C6" w:rsidRDefault="006667C4" w:rsidP="003F6022">
            <w:pPr>
              <w:pStyle w:val="Normal6a"/>
              <w:widowControl/>
            </w:pPr>
          </w:p>
        </w:tc>
        <w:tc>
          <w:tcPr>
            <w:tcW w:w="4876" w:type="dxa"/>
          </w:tcPr>
          <w:p w14:paraId="1913CF07" w14:textId="77777777" w:rsidR="006667C4" w:rsidRPr="000C19C6" w:rsidRDefault="006667C4" w:rsidP="003F6022">
            <w:pPr>
              <w:pStyle w:val="Normal6a"/>
              <w:widowControl/>
            </w:pPr>
            <w:r w:rsidRPr="000C19C6">
              <w:rPr>
                <w:b/>
                <w:i/>
              </w:rPr>
              <w:t>(20 a)</w:t>
            </w:r>
            <w:r w:rsidRPr="000C19C6">
              <w:tab/>
            </w:r>
            <w:r w:rsidRPr="000C19C6">
              <w:rPr>
                <w:b/>
                <w:i/>
              </w:rPr>
              <w:t>Vaikka termiä toimintakunto (</w:t>
            </w:r>
            <w:proofErr w:type="spellStart"/>
            <w:r w:rsidRPr="000C19C6">
              <w:rPr>
                <w:b/>
                <w:i/>
              </w:rPr>
              <w:t>state</w:t>
            </w:r>
            <w:proofErr w:type="spellEnd"/>
            <w:r w:rsidRPr="000C19C6">
              <w:rPr>
                <w:b/>
                <w:i/>
              </w:rPr>
              <w:t xml:space="preserve"> of </w:t>
            </w:r>
            <w:proofErr w:type="spellStart"/>
            <w:r w:rsidRPr="000C19C6">
              <w:rPr>
                <w:b/>
                <w:i/>
              </w:rPr>
              <w:t>health</w:t>
            </w:r>
            <w:proofErr w:type="spellEnd"/>
            <w:r w:rsidRPr="000C19C6">
              <w:rPr>
                <w:b/>
                <w:i/>
              </w:rPr>
              <w:t>, SOH) käytetään yleisesti viittaamaan akun toimintakuntoon sen käyttöiän tietyssä vaiheessa, sillä ei ole yleistä määritelmää, vaan se määritetään erilaisten menetelmien avulla, joita ovat sertifioidun energian tila (SOCE) ja sertifioidun toimintasäteen tila (SOCR). Kumpikin mittari ilmoittaa tietyllä hetkellä jäljellä olevan prosenttiosuuden sertifioidusta akun energiasta tai sähkökäyttöisestä toimintasäteestä.</w:t>
            </w:r>
          </w:p>
        </w:tc>
      </w:tr>
    </w:tbl>
    <w:p w14:paraId="3F5C4568" w14:textId="77777777" w:rsidR="006667C4" w:rsidRPr="000C19C6" w:rsidRDefault="006667C4" w:rsidP="003F6022">
      <w:pPr>
        <w:widowControl/>
      </w:pPr>
    </w:p>
    <w:p w14:paraId="51DF6F9C"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25</w:t>
      </w:r>
    </w:p>
    <w:p w14:paraId="03C9A2CB" w14:textId="77777777" w:rsidR="006667C4" w:rsidRPr="000C19C6" w:rsidRDefault="006667C4" w:rsidP="003F6022">
      <w:pPr>
        <w:pStyle w:val="NormalBold12b"/>
        <w:widowControl/>
      </w:pPr>
    </w:p>
    <w:p w14:paraId="69770788" w14:textId="77777777" w:rsidR="006667C4" w:rsidRPr="000C19C6" w:rsidRDefault="006667C4" w:rsidP="003F6022">
      <w:pPr>
        <w:pStyle w:val="NormalBold"/>
        <w:widowControl/>
      </w:pPr>
      <w:r w:rsidRPr="000C19C6">
        <w:t>Ehdotus asetukseksi</w:t>
      </w:r>
    </w:p>
    <w:p w14:paraId="1668D8AE" w14:textId="77777777" w:rsidR="006667C4" w:rsidRPr="000C19C6" w:rsidRDefault="006667C4" w:rsidP="003F6022">
      <w:pPr>
        <w:pStyle w:val="NormalBold"/>
        <w:widowControl/>
      </w:pPr>
      <w:r w:rsidRPr="000C19C6">
        <w:t>Johdanto-osan 21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41F7871" w14:textId="77777777" w:rsidTr="003F6022">
        <w:trPr>
          <w:trHeight w:hRule="exact" w:val="240"/>
          <w:jc w:val="center"/>
        </w:trPr>
        <w:tc>
          <w:tcPr>
            <w:tcW w:w="9752" w:type="dxa"/>
            <w:gridSpan w:val="2"/>
          </w:tcPr>
          <w:p w14:paraId="4F4D50BE" w14:textId="77777777" w:rsidR="006667C4" w:rsidRPr="000C19C6" w:rsidRDefault="006667C4" w:rsidP="003F6022">
            <w:pPr>
              <w:widowControl/>
            </w:pPr>
          </w:p>
        </w:tc>
      </w:tr>
      <w:tr w:rsidR="006667C4" w:rsidRPr="000C19C6" w14:paraId="5E080C50" w14:textId="77777777" w:rsidTr="003F6022">
        <w:trPr>
          <w:trHeight w:val="240"/>
          <w:jc w:val="center"/>
        </w:trPr>
        <w:tc>
          <w:tcPr>
            <w:tcW w:w="4876" w:type="dxa"/>
          </w:tcPr>
          <w:p w14:paraId="265C64B7" w14:textId="77777777" w:rsidR="006667C4" w:rsidRPr="000C19C6" w:rsidRDefault="006667C4" w:rsidP="003F6022">
            <w:pPr>
              <w:pStyle w:val="AmColumnHeading"/>
              <w:widowControl/>
            </w:pPr>
            <w:r w:rsidRPr="000C19C6">
              <w:t>Komission teksti</w:t>
            </w:r>
          </w:p>
        </w:tc>
        <w:tc>
          <w:tcPr>
            <w:tcW w:w="4876" w:type="dxa"/>
          </w:tcPr>
          <w:p w14:paraId="419075E8" w14:textId="77777777" w:rsidR="006667C4" w:rsidRPr="000C19C6" w:rsidRDefault="006667C4" w:rsidP="003F6022">
            <w:pPr>
              <w:pStyle w:val="AmColumnHeading"/>
              <w:widowControl/>
            </w:pPr>
            <w:r w:rsidRPr="000C19C6">
              <w:t>Tarkistus</w:t>
            </w:r>
          </w:p>
        </w:tc>
      </w:tr>
      <w:tr w:rsidR="006667C4" w:rsidRPr="000C19C6" w14:paraId="63606C76" w14:textId="77777777" w:rsidTr="003F6022">
        <w:trPr>
          <w:jc w:val="center"/>
        </w:trPr>
        <w:tc>
          <w:tcPr>
            <w:tcW w:w="4876" w:type="dxa"/>
          </w:tcPr>
          <w:p w14:paraId="75CD3A64" w14:textId="77777777" w:rsidR="006667C4" w:rsidRPr="000C19C6" w:rsidRDefault="006667C4" w:rsidP="003F6022">
            <w:pPr>
              <w:pStyle w:val="Normal6a"/>
              <w:widowControl/>
            </w:pPr>
            <w:r w:rsidRPr="000C19C6">
              <w:t>(21)</w:t>
            </w:r>
            <w:r w:rsidRPr="000C19C6">
              <w:tab/>
              <w:t xml:space="preserve">Jotta voidaan varmistaa tämän asetuksen yhdenmukainen täytäntöönpano, komissiolle olisi siirrettävä </w:t>
            </w:r>
            <w:r w:rsidRPr="000C19C6">
              <w:rPr>
                <w:b/>
                <w:i/>
              </w:rPr>
              <w:t>täytäntöönpanovaltaa</w:t>
            </w:r>
            <w:r w:rsidRPr="000C19C6">
              <w:t xml:space="preserve">, </w:t>
            </w:r>
            <w:r w:rsidRPr="000C19C6">
              <w:rPr>
                <w:b/>
                <w:i/>
              </w:rPr>
              <w:t>joka koskee</w:t>
            </w:r>
            <w:r w:rsidRPr="000C19C6">
              <w:t xml:space="preserve"> valmistajien velvollisuuksia tyyppihyväksynnässä, </w:t>
            </w:r>
            <w:r w:rsidRPr="000C19C6">
              <w:lastRenderedPageBreak/>
              <w:t>vaatimustenmukaisuusvakuutuksen yhteydessä sovellettavia menettelyjä, testejä ja menetelmiä, tuotannon vaatimustenmukaisuuden tarkastamista, käytönaikaisen vaatimustenmukaisuuden tarkastamista ja ajoneuvon ympäristöpassia; ajoneuvojen ominaisuuksiin liittyviä vaihtoehtoja</w:t>
            </w:r>
            <w:r w:rsidRPr="000C19C6">
              <w:rPr>
                <w:b/>
                <w:i/>
              </w:rPr>
              <w:t xml:space="preserve"> ja ajoneuvojen nimityksiä</w:t>
            </w:r>
            <w:r w:rsidRPr="000C19C6">
              <w:t>; ajoneuvojen, järjestelmien, komponenttien ja erillisten teknisten yksiköiden kestävyyteen liittyviä vaatimuksia, testejä, menetelmiä ja korjaavia toimenpiteitä sekä OBM-järjestelmien tallennus- ja viestintäkapasiteettia, myös teknisiin määräaikaistarkastuksiin ja katsastuksiin liittyvien tarpeiden osalta; monivaiheisesti hyväksyttäviin ajoneuvoihin sovellettavia vaatimuksia ja</w:t>
            </w:r>
            <w:r w:rsidRPr="000C19C6">
              <w:rPr>
                <w:b/>
                <w:i/>
              </w:rPr>
              <w:t xml:space="preserve"> valmistajalta edellytettäviä</w:t>
            </w:r>
            <w:r w:rsidRPr="000C19C6">
              <w:t xml:space="preserve"> tietoja sekä menettelyjä monivaiheisesti hyväksyttävien ajoneuvojen hiilidioksidipäästöarvon määrittämiseksi; päästöjä koskevaan tyyppihyväksyntään sovellettavia teknisiä elementtejä ja hallinnollisia ja asiakirjavaatimuksia, tarkastuksia ja markkinavalvontatarkastuksia sekä raportointivelvollisuuksia, käytönaikaisen ja tuotannon vaatimustenmukaisuuden tarkastuksia; menetelmiä ja testejä, joilla i) mitataan pakokaasupäästöt laboratoriossa ja tiellä, mukaan luettuina satunnaiset </w:t>
            </w:r>
            <w:r w:rsidRPr="000C19C6">
              <w:rPr>
                <w:b/>
                <w:i/>
              </w:rPr>
              <w:t>ja huonointa tapausta edustavat</w:t>
            </w:r>
            <w:r w:rsidRPr="000C19C6">
              <w:t xml:space="preserve"> RDE-testisyklit ja kannettavien päästöjenmittauslaitteistojen käyttö todellisten ajonaikaisten päästöjen todentamisessa, sekä joutokäyntipäästöt, ii) määritetään moottoriajoneuvon hiilidioksidipäästöt, polttoaineen- ja energiankulutus, sähköinen toimintasäde ja moottorin teho, iii) määritetään vaihtamisopastimen eritelmät, iv) määritetään luokkien O3 ja O4 perävaunujen vaikutus moottoriajoneuvon hiilidioksidipäästöihin, polttoaineen- ja energiankulutukseen, sähköiseen toimintasäteeseen ja moottorin tehoon, iv) mitataan kampikammiopäästöt, haihtumispäästöt ja jarrujen päästöt ja v) arvioidaan akun kestävyyteen liittyvien vähimmäisvaatimusten täyttymistä ja vi) </w:t>
            </w:r>
            <w:r w:rsidRPr="000C19C6">
              <w:lastRenderedPageBreak/>
              <w:t xml:space="preserve">arvioidaan moottorien ja ajoneuvojen käytönaikaista vaatimustenmukaisuutta, vaatimustenmukaisuuskynnyksiä ja suorituskykyvaatimuksia, samoin kuin vii) </w:t>
            </w:r>
            <w:r w:rsidRPr="000C19C6">
              <w:rPr>
                <w:b/>
                <w:i/>
              </w:rPr>
              <w:t>anturien toiminnan varmistamiseen (OBD ja OBM)</w:t>
            </w:r>
            <w:r w:rsidRPr="000C19C6">
              <w:t xml:space="preserve"> käytettävät menetelmät ja testit, viii) menetelmät, joilla varmistetaan ja arvioidaan turvatoimenpiteet, täsmennetään kuljettajaa varoittavien järjestelmien ja kuljettajan toimenpiteitä vaativien menetelmien eritelmät ja ominaisuudet ja arvioidaan niiden asianmukainen toiminta, ix) menetelmät, joilla arvioidaan alkuperäisten ja korvaavien pilaantumista rajoittavien järjestelmien toiminnan asianmukaisuutta, tehokkuutta, regenerointia ja kestävyyttä, x) menetelmät turvatoimenpiteiden varmistamiseksi ja arvioimiseksi, mukaan luettuna haavoittuvuusanalyysi ja suojaus luvattomalta muuttamiselta, </w:t>
            </w:r>
            <w:r w:rsidRPr="000C19C6">
              <w:rPr>
                <w:b/>
                <w:i/>
              </w:rPr>
              <w:t xml:space="preserve">xi) menetelmät, joilla arvioidaan eri Euro 7 -nimitysten mukaisesti hyväksyttyjen tyyppien asianmukainen toiminta, </w:t>
            </w:r>
            <w:r w:rsidRPr="000C19C6">
              <w:t xml:space="preserve">xii) pieniin ja erittäin pieniin valmistajiin päästöjä koskevassa tyyppihyväksynnässä sovellettavat kriteerit, xiii) monivaiheisesti hyväksyttäviin ajoneuvoihin sovellettavat tarkastukset ja testausmenettelyt, xiv) testauslaitteiden suorituskykyä koskevat vaatimukset xv) vertailupolttoaineiden eritelmät, xvi) menetelmät, joilla selvitetään, ettei estolaitteita ja -strategioita käytetä, xvii) menetelmät renkaiden kulumisen mittaamiseksi samoin kuin xviii) ajoneuvon energiapassin (EVP) muoto ja tiedot ja tietojen toimittamistapa. </w:t>
            </w:r>
            <w:r w:rsidRPr="000C19C6">
              <w:rPr>
                <w:b/>
                <w:i/>
              </w:rPr>
              <w:t>Tätä valtaa olisi käytettävä Euroopan parlamentin ja neuvoston asetuksen (EU) N:o 182/2011</w:t>
            </w:r>
            <w:r w:rsidRPr="000C19C6">
              <w:rPr>
                <w:b/>
                <w:i/>
                <w:vertAlign w:val="superscript"/>
              </w:rPr>
              <w:t>50</w:t>
            </w:r>
            <w:r w:rsidRPr="000C19C6">
              <w:rPr>
                <w:b/>
                <w:i/>
              </w:rPr>
              <w:t xml:space="preserve"> mukaisesti.</w:t>
            </w:r>
          </w:p>
        </w:tc>
        <w:tc>
          <w:tcPr>
            <w:tcW w:w="4876" w:type="dxa"/>
          </w:tcPr>
          <w:p w14:paraId="5D460CA8" w14:textId="77777777" w:rsidR="006667C4" w:rsidRPr="000C19C6" w:rsidRDefault="006667C4" w:rsidP="003F6022">
            <w:pPr>
              <w:pStyle w:val="Normal6a"/>
              <w:widowControl/>
            </w:pPr>
            <w:r w:rsidRPr="000C19C6">
              <w:lastRenderedPageBreak/>
              <w:t>(21)</w:t>
            </w:r>
            <w:r w:rsidRPr="000C19C6">
              <w:tab/>
              <w:t>Jotta voidaan varmistaa tämän asetuksen yhdenmukainen täytäntöönpano</w:t>
            </w:r>
            <w:r w:rsidRPr="000C19C6">
              <w:rPr>
                <w:b/>
                <w:i/>
              </w:rPr>
              <w:t xml:space="preserve"> ja täydentää tätä asetusta</w:t>
            </w:r>
            <w:r w:rsidRPr="000C19C6">
              <w:t xml:space="preserve">, komissiolle olisi siirrettävä </w:t>
            </w:r>
            <w:r w:rsidRPr="000C19C6">
              <w:rPr>
                <w:b/>
                <w:i/>
              </w:rPr>
              <w:t xml:space="preserve">sekä asetuksen (EU) N:o 182/2011 mukainen täytäntöönpanovalta että valta hyväksyä Euroopan unionin </w:t>
            </w:r>
            <w:r w:rsidRPr="000C19C6">
              <w:rPr>
                <w:b/>
                <w:i/>
              </w:rPr>
              <w:lastRenderedPageBreak/>
              <w:t>toiminnasta tehdyn sopimuksen 290 artiklan mukaisesti säädösvallan siirron nojalla annettavia delegoituja säädöksiä</w:t>
            </w:r>
            <w:r w:rsidRPr="000C19C6">
              <w:t xml:space="preserve">, </w:t>
            </w:r>
            <w:r w:rsidRPr="000C19C6">
              <w:rPr>
                <w:b/>
                <w:i/>
              </w:rPr>
              <w:t>jotka koskevat</w:t>
            </w:r>
            <w:r w:rsidRPr="000C19C6">
              <w:t xml:space="preserve"> valmistajien velvollisuuksia tyyppihyväksynnässä, vaatimustenmukaisuusvakuutuksen yhteydessä sovellettavia menettelyjä, testejä ja menetelmiä, tuotannon vaatimustenmukaisuuden tarkastamista, käytönaikaisen vaatimustenmukaisuuden tarkastamista ja ajoneuvon ympäristöpassia; ajoneuvojen ominaisuuksiin liittyviä vaihtoehtoja; ajoneuvojen, järjestelmien, komponenttien ja erillisten teknisten yksiköiden kestävyyteen liittyviä vaatimuksia, testejä, menetelmiä ja korjaavia toimenpiteitä sekä OBM-järjestelmien tallennus- ja viestintäkapasiteettia, myös teknisiin määräaikaistarkastuksiin ja katsastuksiin liittyvien tarpeiden osalta; monivaiheisesti hyväksyttäviin ajoneuvoihin sovellettavia vaatimuksia ja tietoja sekä menettelyjä monivaiheisesti hyväksyttävien ajoneuvojen hiilidioksidipäästöarvon määrittämiseksi; päästöjä koskevaan tyyppihyväksyntään sovellettavia teknisiä elementtejä ja hallinnollisia ja asiakirjavaatimuksia, tarkastuksia ja markkinavalvontatarkastuksia sekä raportointivelvollisuuksia, käytönaikaisen ja tuotannon vaatimustenmukaisuuden tarkastuksia; menetelmiä ja testejä, joilla i) mitataan pakokaasupäästöt laboratoriossa ja tiellä, mukaan luettuina satunnaiset </w:t>
            </w:r>
            <w:r w:rsidRPr="000C19C6">
              <w:rPr>
                <w:b/>
                <w:i/>
              </w:rPr>
              <w:t>mutta tilastollisesti merkitykselliset</w:t>
            </w:r>
            <w:r w:rsidRPr="000C19C6">
              <w:t xml:space="preserve"> RDE-testisyklit ja kannettavien päästöjenmittauslaitteistojen käyttö todellisten ajonaikaisten päästöjen todentamisessa, sekä joutokäyntipäästöt, ii) määritetään moottoriajoneuvon hiilidioksidipäästöt, polttoaineen- ja energiankulutus, sähköinen toimintasäde ja moottorin teho, iii) määritetään vaihtamisopastimen eritelmät, iv) määritetään luokkien O3 ja O4 perävaunujen vaikutus moottoriajoneuvon hiilidioksidipäästöihin, polttoaineen- ja energiankulutukseen, sähköiseen toimintasäteeseen ja moottorin tehoon, iv) mitataan kampikammiopäästöt, </w:t>
            </w:r>
            <w:r w:rsidRPr="000C19C6">
              <w:lastRenderedPageBreak/>
              <w:t xml:space="preserve">haihtumispäästöt ja jarrujen päästöt ja v) arvioidaan akun kestävyyteen liittyvien vähimmäisvaatimusten täyttymistä ja vi) arvioidaan moottorien ja ajoneuvojen käytönaikaista vaatimustenmukaisuutta, vaatimustenmukaisuuskynnyksiä ja suorituskykyvaatimuksia, samoin kuin vii) </w:t>
            </w:r>
            <w:r w:rsidRPr="000C19C6">
              <w:rPr>
                <w:b/>
                <w:i/>
              </w:rPr>
              <w:t>OBD- ja OBM-järjestelmien anturien toiminnan varmistamiseen</w:t>
            </w:r>
            <w:r w:rsidRPr="000C19C6">
              <w:t xml:space="preserve"> käytettävät menetelmät ja testit, viii) menetelmät, joilla varmistetaan ja arvioidaan turvatoimenpiteet, täsmennetään kuljettajaa varoittavien järjestelmien ja kuljettajan toimenpiteitä vaativien menetelmien eritelmät ja ominaisuudet ja arvioidaan niiden asianmukainen toiminta, ix) menetelmät, joilla arvioidaan alkuperäisten ja korvaavien pilaantumista rajoittavien järjestelmien toiminnan asianmukaisuutta, tehokkuutta, regenerointia ja kestävyyttä, x) menetelmät turvatoimenpiteiden varmistamiseksi ja arvioimiseksi, mukaan luettuna haavoittuvuusanalyysi ja suojaus luvattomalta muuttamiselta, xii) pieniin ja erittäin pieniin valmistajiin päästöjä koskevassa tyyppihyväksynnässä sovellettavat kriteerit, xiii) monivaiheisesti hyväksyttäviin ajoneuvoihin sovellettavat tarkastukset ja testausmenettelyt, xiv) testauslaitteiden suorituskykyä koskevat vaatimukset xv) vertailupolttoaineiden eritelmät, xvi) menetelmät, joilla selvitetään, ettei estolaitteita ja -strategioita käytetä, xvii) menetelmät renkaiden kulumisen mittaamiseksi samoin kuin xviii) ajoneuvon energiapassin (EVP) muoto ja tiedot ja tietojen toimittamistapa.</w:t>
            </w:r>
          </w:p>
        </w:tc>
      </w:tr>
    </w:tbl>
    <w:p w14:paraId="052DC622" w14:textId="77777777" w:rsidR="006667C4" w:rsidRPr="000C19C6" w:rsidRDefault="006667C4" w:rsidP="003F6022">
      <w:pPr>
        <w:widowControl/>
      </w:pPr>
    </w:p>
    <w:p w14:paraId="4816C2F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26</w:t>
      </w:r>
    </w:p>
    <w:p w14:paraId="2C427BE9" w14:textId="77777777" w:rsidR="006667C4" w:rsidRPr="000C19C6" w:rsidRDefault="006667C4" w:rsidP="003F6022">
      <w:pPr>
        <w:pStyle w:val="NormalBold12b"/>
        <w:widowControl/>
      </w:pPr>
    </w:p>
    <w:p w14:paraId="0D986EFE" w14:textId="77777777" w:rsidR="006667C4" w:rsidRPr="000C19C6" w:rsidRDefault="006667C4" w:rsidP="003F6022">
      <w:pPr>
        <w:pStyle w:val="NormalBold"/>
        <w:widowControl/>
      </w:pPr>
      <w:r w:rsidRPr="000C19C6">
        <w:t>Ehdotus asetukseksi</w:t>
      </w:r>
    </w:p>
    <w:p w14:paraId="2BE6B57B" w14:textId="77777777" w:rsidR="006667C4" w:rsidRPr="000C19C6" w:rsidRDefault="006667C4" w:rsidP="003F6022">
      <w:pPr>
        <w:pStyle w:val="NormalBold"/>
        <w:widowControl/>
      </w:pPr>
      <w:r w:rsidRPr="000C19C6">
        <w:t>Johdanto-osan 22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DB190DB" w14:textId="77777777" w:rsidTr="003F6022">
        <w:trPr>
          <w:trHeight w:hRule="exact" w:val="240"/>
          <w:jc w:val="center"/>
        </w:trPr>
        <w:tc>
          <w:tcPr>
            <w:tcW w:w="9752" w:type="dxa"/>
            <w:gridSpan w:val="2"/>
          </w:tcPr>
          <w:p w14:paraId="4CCCF3CB" w14:textId="77777777" w:rsidR="006667C4" w:rsidRPr="000C19C6" w:rsidRDefault="006667C4" w:rsidP="003F6022">
            <w:pPr>
              <w:widowControl/>
            </w:pPr>
          </w:p>
        </w:tc>
      </w:tr>
      <w:tr w:rsidR="006667C4" w:rsidRPr="000C19C6" w14:paraId="541CE5F5" w14:textId="77777777" w:rsidTr="003F6022">
        <w:trPr>
          <w:trHeight w:val="240"/>
          <w:jc w:val="center"/>
        </w:trPr>
        <w:tc>
          <w:tcPr>
            <w:tcW w:w="4876" w:type="dxa"/>
          </w:tcPr>
          <w:p w14:paraId="500F00CB" w14:textId="77777777" w:rsidR="006667C4" w:rsidRPr="000C19C6" w:rsidRDefault="006667C4" w:rsidP="003F6022">
            <w:pPr>
              <w:pStyle w:val="AmColumnHeading"/>
              <w:widowControl/>
            </w:pPr>
            <w:r w:rsidRPr="000C19C6">
              <w:t>Komission teksti</w:t>
            </w:r>
          </w:p>
        </w:tc>
        <w:tc>
          <w:tcPr>
            <w:tcW w:w="4876" w:type="dxa"/>
          </w:tcPr>
          <w:p w14:paraId="6A9E407D" w14:textId="77777777" w:rsidR="006667C4" w:rsidRPr="000C19C6" w:rsidRDefault="006667C4" w:rsidP="003F6022">
            <w:pPr>
              <w:pStyle w:val="AmColumnHeading"/>
              <w:widowControl/>
            </w:pPr>
            <w:r w:rsidRPr="000C19C6">
              <w:t>Tarkistus</w:t>
            </w:r>
          </w:p>
        </w:tc>
      </w:tr>
      <w:tr w:rsidR="006667C4" w:rsidRPr="000C19C6" w14:paraId="24914312" w14:textId="77777777" w:rsidTr="003F6022">
        <w:trPr>
          <w:jc w:val="center"/>
        </w:trPr>
        <w:tc>
          <w:tcPr>
            <w:tcW w:w="4876" w:type="dxa"/>
          </w:tcPr>
          <w:p w14:paraId="73AECD14" w14:textId="77777777" w:rsidR="006667C4" w:rsidRPr="000C19C6" w:rsidRDefault="006667C4" w:rsidP="003F6022">
            <w:pPr>
              <w:pStyle w:val="Normal6a"/>
              <w:widowControl/>
            </w:pPr>
            <w:r w:rsidRPr="000C19C6">
              <w:lastRenderedPageBreak/>
              <w:t>(22)</w:t>
            </w:r>
            <w:r w:rsidRPr="000C19C6">
              <w:tab/>
              <w:t>Tämän asetuksen muiden kuin keskeisten osien muuttamiseksi tai täydentämiseksi komissiolle olisi siirrettävä valta antaa Euroopan unionin toiminnasta tehdyn sopimuksen 290</w:t>
            </w:r>
            <w:r w:rsidRPr="000C19C6">
              <w:rPr>
                <w:b/>
                <w:i/>
              </w:rPr>
              <w:t xml:space="preserve"> </w:t>
            </w:r>
            <w:r w:rsidRPr="000C19C6">
              <w:t>artiklan mukaisesti säädösvallan siirron nojalla annettavia delegoituja säädöksiä, jotka koskevat Euro</w:t>
            </w:r>
            <w:r w:rsidRPr="000C19C6">
              <w:rPr>
                <w:b/>
                <w:i/>
              </w:rPr>
              <w:t xml:space="preserve"> </w:t>
            </w:r>
            <w:r w:rsidRPr="000C19C6">
              <w:t xml:space="preserve">7 -normin mukaisia ajoneuvoja, jarruja tai renkaita testattaessa kerättyihin tietoihin perustuvia testausolosuhteita; testivaatimuksia, joissa otetaan erityisesti huomioon tekniikan kehitys ja Euro 7 -ajoneuvoja testattaessa kerätyt tiedot; </w:t>
            </w:r>
            <w:r w:rsidRPr="000C19C6">
              <w:rPr>
                <w:b/>
                <w:i/>
              </w:rPr>
              <w:t xml:space="preserve">valmistajille tarjottavia innovatiiviseen teknologiaan perustuvia ajoneuvoon liittyviä vaihtoehtoja ja nimityksiä sekä </w:t>
            </w:r>
            <w:r w:rsidRPr="000C19C6">
              <w:t>raja-arvojen asettamista jarrujen hiukkaspäästöille ja eri rengastyyppien kulumiselle, akkujen suorituskykyä koskevien vähimmäisvaatimusten ja kestävyyskertoimien vahvistamista Euro 7 -ajoneuvoja testattaessa kerättyjen tietojen perusteella sekä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ja N</w:t>
            </w:r>
            <w:r w:rsidRPr="000C19C6">
              <w:rPr>
                <w:vertAlign w:val="subscript"/>
              </w:rPr>
              <w:t>3</w:t>
            </w:r>
            <w:r w:rsidRPr="000C19C6">
              <w:t xml:space="preserve"> ajoneuvoja valmistaviin pieniin valmistajiin sovellettavien</w:t>
            </w:r>
            <w:r w:rsidRPr="000C19C6">
              <w:rPr>
                <w:b/>
                <w:i/>
              </w:rPr>
              <w:t xml:space="preserve"> määritelmien ja</w:t>
            </w:r>
            <w:r w:rsidRPr="000C19C6">
              <w:t xml:space="preserve"> erityisten sääntöjen vahvistamista.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0C19C6">
              <w:rPr>
                <w:vertAlign w:val="superscript"/>
              </w:rPr>
              <w:t>51</w:t>
            </w:r>
            <w:r w:rsidRPr="000C19C6">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14:paraId="13FE79BF" w14:textId="77777777" w:rsidR="006667C4" w:rsidRPr="000C19C6" w:rsidRDefault="006667C4" w:rsidP="003F6022">
            <w:pPr>
              <w:pStyle w:val="Normal6a"/>
              <w:widowControl/>
            </w:pPr>
            <w:r w:rsidRPr="000C19C6">
              <w:t>(22)</w:t>
            </w:r>
            <w:r w:rsidRPr="000C19C6">
              <w:tab/>
              <w:t>Tämän asetuksen muiden kuin keskeisten osien muuttamiseksi tai täydentämiseksi komissiolle olisi siirrettävä valta antaa Euroopan unionin toiminnasta tehdyn sopimuksen 290</w:t>
            </w:r>
            <w:r w:rsidRPr="000C19C6">
              <w:rPr>
                <w:b/>
                <w:i/>
              </w:rPr>
              <w:t> </w:t>
            </w:r>
            <w:r w:rsidRPr="000C19C6">
              <w:t>artiklan mukaisesti säädösvallan siirron nojalla annettavia delegoituja säädöksiä, jotka koskevat Euro</w:t>
            </w:r>
            <w:r w:rsidRPr="000C19C6">
              <w:rPr>
                <w:b/>
                <w:i/>
              </w:rPr>
              <w:t> </w:t>
            </w:r>
            <w:r w:rsidRPr="000C19C6">
              <w:t>7 -normin mukaisia ajoneuvoja, jarruja tai renkaita testattaessa kerättyihin tietoihin perustuvia testausolosuhteita; testivaatimuksia, joissa otetaan erityisesti huomioon tekniikan kehitys ja Euro 7 -ajoneuvoja testattaessa kerätyt tiedot; raja-arvojen asettamista jarrujen hiukkaspäästöille ja eri rengastyyppien kulumiselle, akkujen suorituskykyä koskevien vähimmäisvaatimusten ja kestävyyskertoimien vahvistamista Euro 7 -ajoneuvoja testattaessa kerättyjen tietojen perusteella sekä luokkien M2, M3, N2, ja N3 ajoneuvoja valmistaviin pieniin valmistajiin sovellettavien erityisten sääntöjen vahvistamista.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0C19C6">
              <w:rPr>
                <w:vertAlign w:val="superscript"/>
              </w:rPr>
              <w:t>51</w:t>
            </w:r>
            <w:r w:rsidRPr="000C19C6">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14:paraId="73C6C33B" w14:textId="77777777" w:rsidR="006667C4" w:rsidRPr="000C19C6" w:rsidRDefault="006667C4" w:rsidP="003F6022">
      <w:pPr>
        <w:widowControl/>
      </w:pPr>
    </w:p>
    <w:p w14:paraId="2B3CA964"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27</w:t>
      </w:r>
    </w:p>
    <w:p w14:paraId="513B3E04" w14:textId="77777777" w:rsidR="006667C4" w:rsidRPr="000C19C6" w:rsidRDefault="006667C4" w:rsidP="003F6022">
      <w:pPr>
        <w:pStyle w:val="NormalBold12b"/>
        <w:widowControl/>
      </w:pPr>
    </w:p>
    <w:p w14:paraId="68C6ED60" w14:textId="77777777" w:rsidR="006667C4" w:rsidRPr="000C19C6" w:rsidRDefault="006667C4" w:rsidP="003F6022">
      <w:pPr>
        <w:pStyle w:val="NormalBold"/>
        <w:widowControl/>
      </w:pPr>
      <w:r w:rsidRPr="000C19C6">
        <w:t>Ehdotus asetukseksi</w:t>
      </w:r>
    </w:p>
    <w:p w14:paraId="328D787B" w14:textId="77777777" w:rsidR="006667C4" w:rsidRPr="000C19C6" w:rsidRDefault="006667C4" w:rsidP="003F6022">
      <w:pPr>
        <w:pStyle w:val="NormalBold"/>
        <w:widowControl/>
      </w:pPr>
      <w:r w:rsidRPr="000C19C6">
        <w:lastRenderedPageBreak/>
        <w:t>Johdanto-osan 22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53DE1D3" w14:textId="77777777" w:rsidTr="003F6022">
        <w:trPr>
          <w:trHeight w:hRule="exact" w:val="240"/>
          <w:jc w:val="center"/>
        </w:trPr>
        <w:tc>
          <w:tcPr>
            <w:tcW w:w="9752" w:type="dxa"/>
            <w:gridSpan w:val="2"/>
          </w:tcPr>
          <w:p w14:paraId="7853E324" w14:textId="77777777" w:rsidR="006667C4" w:rsidRPr="000C19C6" w:rsidRDefault="006667C4" w:rsidP="003F6022">
            <w:pPr>
              <w:widowControl/>
            </w:pPr>
          </w:p>
        </w:tc>
      </w:tr>
      <w:tr w:rsidR="006667C4" w:rsidRPr="000C19C6" w14:paraId="562861E7" w14:textId="77777777" w:rsidTr="003F6022">
        <w:trPr>
          <w:trHeight w:val="240"/>
          <w:jc w:val="center"/>
        </w:trPr>
        <w:tc>
          <w:tcPr>
            <w:tcW w:w="4876" w:type="dxa"/>
          </w:tcPr>
          <w:p w14:paraId="720D3E55" w14:textId="77777777" w:rsidR="006667C4" w:rsidRPr="000C19C6" w:rsidRDefault="006667C4" w:rsidP="003F6022">
            <w:pPr>
              <w:pStyle w:val="AmColumnHeading"/>
              <w:widowControl/>
            </w:pPr>
            <w:r w:rsidRPr="000C19C6">
              <w:t>Komission teksti</w:t>
            </w:r>
          </w:p>
        </w:tc>
        <w:tc>
          <w:tcPr>
            <w:tcW w:w="4876" w:type="dxa"/>
          </w:tcPr>
          <w:p w14:paraId="011D2530" w14:textId="77777777" w:rsidR="006667C4" w:rsidRPr="000C19C6" w:rsidRDefault="006667C4" w:rsidP="003F6022">
            <w:pPr>
              <w:pStyle w:val="AmColumnHeading"/>
              <w:widowControl/>
            </w:pPr>
            <w:r w:rsidRPr="000C19C6">
              <w:t>Tarkistus</w:t>
            </w:r>
          </w:p>
        </w:tc>
      </w:tr>
      <w:tr w:rsidR="006667C4" w:rsidRPr="000C19C6" w14:paraId="615DA5D3" w14:textId="77777777" w:rsidTr="003F6022">
        <w:trPr>
          <w:jc w:val="center"/>
        </w:trPr>
        <w:tc>
          <w:tcPr>
            <w:tcW w:w="4876" w:type="dxa"/>
          </w:tcPr>
          <w:p w14:paraId="6640AEFD" w14:textId="77777777" w:rsidR="006667C4" w:rsidRPr="000C19C6" w:rsidRDefault="006667C4" w:rsidP="003F6022">
            <w:pPr>
              <w:pStyle w:val="Normal6a"/>
              <w:widowControl/>
            </w:pPr>
          </w:p>
        </w:tc>
        <w:tc>
          <w:tcPr>
            <w:tcW w:w="4876" w:type="dxa"/>
          </w:tcPr>
          <w:p w14:paraId="5A85FD92" w14:textId="77777777" w:rsidR="006667C4" w:rsidRPr="000C19C6" w:rsidRDefault="006667C4" w:rsidP="003F6022">
            <w:pPr>
              <w:pStyle w:val="Normal6a"/>
              <w:widowControl/>
            </w:pPr>
            <w:r w:rsidRPr="000C19C6">
              <w:rPr>
                <w:b/>
                <w:i/>
              </w:rPr>
              <w:t>(22 a)</w:t>
            </w:r>
            <w:r w:rsidRPr="000C19C6">
              <w:tab/>
            </w:r>
            <w:r w:rsidRPr="000C19C6">
              <w:rPr>
                <w:b/>
                <w:i/>
              </w:rPr>
              <w:t xml:space="preserve">Unioni on allekirjoittanut Yhdistyneiden kansakuntien Euroopan talouskomission (UNECE) 20 päivänä maaliskuuta 1958 tekemän sopimuksen. Kyseinen sopimus koskee pyörillä varustettuihin ajoneuvoihin, niiden varusteisiin ja niihin asennettaviin tai niissä käytettäviin komponentteihin sovellettavien teknisten eritelmien standardointia. Lisäksi siinä vahvistetaan näiden eritelmien mukaisesti myönnettyjen </w:t>
            </w:r>
            <w:proofErr w:type="spellStart"/>
            <w:r w:rsidRPr="000C19C6">
              <w:rPr>
                <w:b/>
                <w:i/>
              </w:rPr>
              <w:t>hyväksyntien</w:t>
            </w:r>
            <w:proofErr w:type="spellEnd"/>
            <w:r w:rsidRPr="000C19C6">
              <w:rPr>
                <w:b/>
                <w:i/>
              </w:rPr>
              <w:t xml:space="preserve"> vastavuoroista tunnustamista koskevat ehdot. Tässä asetuksessa säädetyt vaatimukset olisi tarvittaessa yhdenmukaistettava E-säännöissä tai tähän asetukseen myöhemmin tehtävissä mahdollisissa muutoksissa vahvistettujen normien kanssa, erityisesti jarrujen hiukkaspäästörajojen, rengastyyppien kulumista koskevien raja-arvojen ja akkujen suorituskykyä koskevien vähimmäisvaatimusten osalta.</w:t>
            </w:r>
          </w:p>
        </w:tc>
      </w:tr>
    </w:tbl>
    <w:p w14:paraId="60AF7D0C" w14:textId="77777777" w:rsidR="006667C4" w:rsidRPr="000C19C6" w:rsidRDefault="006667C4" w:rsidP="003F6022">
      <w:pPr>
        <w:widowControl/>
      </w:pPr>
    </w:p>
    <w:p w14:paraId="475D16B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28</w:t>
      </w:r>
    </w:p>
    <w:p w14:paraId="593C5C44" w14:textId="77777777" w:rsidR="006667C4" w:rsidRPr="000C19C6" w:rsidRDefault="006667C4" w:rsidP="003F6022">
      <w:pPr>
        <w:pStyle w:val="NormalBold12b"/>
        <w:widowControl/>
      </w:pPr>
    </w:p>
    <w:p w14:paraId="7BAC7FFB" w14:textId="77777777" w:rsidR="006667C4" w:rsidRPr="000C19C6" w:rsidRDefault="006667C4" w:rsidP="003F6022">
      <w:pPr>
        <w:pStyle w:val="NormalBold"/>
        <w:widowControl/>
      </w:pPr>
      <w:r w:rsidRPr="000C19C6">
        <w:t>Ehdotus asetukseksi</w:t>
      </w:r>
    </w:p>
    <w:p w14:paraId="23B6B3E0" w14:textId="77777777" w:rsidR="006667C4" w:rsidRPr="000C19C6" w:rsidRDefault="006667C4" w:rsidP="003F6022">
      <w:pPr>
        <w:pStyle w:val="NormalBold"/>
        <w:widowControl/>
      </w:pPr>
      <w:r w:rsidRPr="000C19C6">
        <w:t>Johdanto-osan 25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5489DDD" w14:textId="77777777" w:rsidTr="003F6022">
        <w:trPr>
          <w:trHeight w:hRule="exact" w:val="240"/>
          <w:jc w:val="center"/>
        </w:trPr>
        <w:tc>
          <w:tcPr>
            <w:tcW w:w="9752" w:type="dxa"/>
            <w:gridSpan w:val="2"/>
          </w:tcPr>
          <w:p w14:paraId="331F5D3C" w14:textId="77777777" w:rsidR="006667C4" w:rsidRPr="000C19C6" w:rsidRDefault="006667C4" w:rsidP="003F6022">
            <w:pPr>
              <w:widowControl/>
            </w:pPr>
          </w:p>
        </w:tc>
      </w:tr>
      <w:tr w:rsidR="006667C4" w:rsidRPr="000C19C6" w14:paraId="4E691F48" w14:textId="77777777" w:rsidTr="003F6022">
        <w:trPr>
          <w:trHeight w:val="240"/>
          <w:jc w:val="center"/>
        </w:trPr>
        <w:tc>
          <w:tcPr>
            <w:tcW w:w="4876" w:type="dxa"/>
          </w:tcPr>
          <w:p w14:paraId="5DDD03AC" w14:textId="77777777" w:rsidR="006667C4" w:rsidRPr="000C19C6" w:rsidRDefault="006667C4" w:rsidP="003F6022">
            <w:pPr>
              <w:pStyle w:val="AmColumnHeading"/>
              <w:widowControl/>
            </w:pPr>
            <w:r w:rsidRPr="000C19C6">
              <w:t>Komission teksti</w:t>
            </w:r>
          </w:p>
        </w:tc>
        <w:tc>
          <w:tcPr>
            <w:tcW w:w="4876" w:type="dxa"/>
          </w:tcPr>
          <w:p w14:paraId="02E2B5E7" w14:textId="77777777" w:rsidR="006667C4" w:rsidRPr="000C19C6" w:rsidRDefault="006667C4" w:rsidP="003F6022">
            <w:pPr>
              <w:pStyle w:val="AmColumnHeading"/>
              <w:widowControl/>
            </w:pPr>
            <w:r w:rsidRPr="000C19C6">
              <w:t>Tarkistus</w:t>
            </w:r>
          </w:p>
        </w:tc>
      </w:tr>
      <w:tr w:rsidR="006667C4" w:rsidRPr="000C19C6" w14:paraId="1490DAC0" w14:textId="77777777" w:rsidTr="003F6022">
        <w:trPr>
          <w:jc w:val="center"/>
        </w:trPr>
        <w:tc>
          <w:tcPr>
            <w:tcW w:w="4876" w:type="dxa"/>
          </w:tcPr>
          <w:p w14:paraId="31E1E81F" w14:textId="77777777" w:rsidR="006667C4" w:rsidRPr="000C19C6" w:rsidRDefault="006667C4" w:rsidP="003F6022">
            <w:pPr>
              <w:pStyle w:val="Normal6a"/>
              <w:widowControl/>
            </w:pPr>
            <w:r w:rsidRPr="000C19C6">
              <w:t>(25)</w:t>
            </w:r>
            <w:r w:rsidRPr="000C19C6">
              <w:tab/>
              <w:t xml:space="preserve">On tärkeää antaa jäsenvaltioille, kansallisille tyyppihyväksyntäviranomaisille ja talouden toimijoille riittävästi aikaa valmistautua tällä asetuksella käyttöön otettavien uusien sääntöjen soveltamiseen. Sen vuoksi soveltamispäivää olisi lykättävä. Kevyiden henkilö- ja hyötyajoneuvojen osalta soveltamispäivän olisi oltava niin pian kuin teknisesti mahdollista, kun taas raskaiden hyötyajoneuvojen ja perävaunujen osalta soveltamispäivää voidaan </w:t>
            </w:r>
            <w:r w:rsidRPr="000C19C6">
              <w:rPr>
                <w:b/>
                <w:i/>
              </w:rPr>
              <w:t xml:space="preserve">lykätä </w:t>
            </w:r>
            <w:r w:rsidRPr="000C19C6">
              <w:t xml:space="preserve">vielä </w:t>
            </w:r>
            <w:r w:rsidRPr="000C19C6">
              <w:rPr>
                <w:b/>
                <w:i/>
              </w:rPr>
              <w:t>kahdella vuodella</w:t>
            </w:r>
            <w:r w:rsidRPr="000C19C6">
              <w:t xml:space="preserve">, koska siirtyminen päästöttömiin ajoneuvoihin kestää </w:t>
            </w:r>
            <w:r w:rsidRPr="000C19C6">
              <w:lastRenderedPageBreak/>
              <w:t>raskaiden hyötyajoneuvojen tapauksessa pitempään.</w:t>
            </w:r>
          </w:p>
        </w:tc>
        <w:tc>
          <w:tcPr>
            <w:tcW w:w="4876" w:type="dxa"/>
          </w:tcPr>
          <w:p w14:paraId="4292CB5F" w14:textId="77777777" w:rsidR="006667C4" w:rsidRPr="000C19C6" w:rsidRDefault="006667C4" w:rsidP="003F6022">
            <w:pPr>
              <w:pStyle w:val="Normal6a"/>
              <w:widowControl/>
            </w:pPr>
            <w:r w:rsidRPr="000C19C6">
              <w:lastRenderedPageBreak/>
              <w:t>(25)</w:t>
            </w:r>
            <w:r w:rsidRPr="000C19C6">
              <w:tab/>
              <w:t xml:space="preserve">On tärkeää antaa jäsenvaltioille, kansallisille tyyppihyväksyntäviranomaisille ja talouden toimijoille riittävästi aikaa valmistautua tällä asetuksella </w:t>
            </w:r>
            <w:r w:rsidRPr="000C19C6">
              <w:rPr>
                <w:b/>
                <w:i/>
              </w:rPr>
              <w:t xml:space="preserve">ja sen nojalla annettavilla säädöksillä </w:t>
            </w:r>
            <w:r w:rsidRPr="000C19C6">
              <w:t xml:space="preserve">käyttöön otettavien uusien sääntöjen soveltamiseen. Sen vuoksi soveltamispäivää olisi lykättävä. Kevyiden henkilö- ja hyötyajoneuvojen osalta soveltamispäivän olisi oltava niin pian kuin teknisesti </w:t>
            </w:r>
            <w:r w:rsidRPr="000C19C6">
              <w:rPr>
                <w:b/>
                <w:i/>
              </w:rPr>
              <w:t xml:space="preserve">ja taloudellisesti </w:t>
            </w:r>
            <w:r w:rsidRPr="000C19C6">
              <w:t xml:space="preserve">mahdollista, kun taas raskaiden hyötyajoneuvojen ja perävaunujen osalta soveltamispäivää voidaan vielä </w:t>
            </w:r>
            <w:r w:rsidRPr="000C19C6">
              <w:rPr>
                <w:b/>
                <w:i/>
              </w:rPr>
              <w:t>lykätä</w:t>
            </w:r>
            <w:r w:rsidRPr="000C19C6">
              <w:t xml:space="preserve">, koska siirtyminen </w:t>
            </w:r>
            <w:r w:rsidRPr="000C19C6">
              <w:lastRenderedPageBreak/>
              <w:t>päästöttömiin ajoneuvoihin kestää raskaiden hyötyajoneuvojen tapauksessa pitempään.</w:t>
            </w:r>
          </w:p>
        </w:tc>
      </w:tr>
    </w:tbl>
    <w:p w14:paraId="1424A60F" w14:textId="77777777" w:rsidR="006667C4" w:rsidRPr="000C19C6" w:rsidRDefault="006667C4" w:rsidP="003F6022">
      <w:pPr>
        <w:widowControl/>
      </w:pPr>
    </w:p>
    <w:p w14:paraId="5D034AA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29</w:t>
      </w:r>
    </w:p>
    <w:p w14:paraId="625444F5" w14:textId="77777777" w:rsidR="006667C4" w:rsidRPr="000C19C6" w:rsidRDefault="006667C4" w:rsidP="003F6022">
      <w:pPr>
        <w:widowControl/>
      </w:pPr>
    </w:p>
    <w:p w14:paraId="55E645BE" w14:textId="77777777" w:rsidR="006667C4" w:rsidRPr="000C19C6" w:rsidRDefault="006667C4" w:rsidP="003F6022">
      <w:pPr>
        <w:pStyle w:val="NormalBold"/>
        <w:keepNext/>
        <w:widowControl/>
      </w:pPr>
      <w:r w:rsidRPr="000C19C6">
        <w:t>Ehdotus asetukseksi</w:t>
      </w:r>
    </w:p>
    <w:p w14:paraId="7E0E6296" w14:textId="77777777" w:rsidR="006667C4" w:rsidRPr="000C19C6" w:rsidRDefault="006667C4" w:rsidP="003F6022">
      <w:pPr>
        <w:pStyle w:val="NormalBold"/>
        <w:widowControl/>
      </w:pPr>
      <w:r w:rsidRPr="000C19C6">
        <w:t>Johdanto-osan 26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F111653" w14:textId="77777777" w:rsidTr="003F6022">
        <w:trPr>
          <w:jc w:val="center"/>
        </w:trPr>
        <w:tc>
          <w:tcPr>
            <w:tcW w:w="9752" w:type="dxa"/>
            <w:gridSpan w:val="2"/>
          </w:tcPr>
          <w:p w14:paraId="08E90929" w14:textId="77777777" w:rsidR="006667C4" w:rsidRPr="000C19C6" w:rsidRDefault="006667C4" w:rsidP="003F6022">
            <w:pPr>
              <w:keepNext/>
              <w:widowControl/>
            </w:pPr>
          </w:p>
        </w:tc>
      </w:tr>
      <w:tr w:rsidR="006667C4" w:rsidRPr="000C19C6" w14:paraId="53BC9378" w14:textId="77777777" w:rsidTr="003F6022">
        <w:trPr>
          <w:jc w:val="center"/>
        </w:trPr>
        <w:tc>
          <w:tcPr>
            <w:tcW w:w="4876" w:type="dxa"/>
            <w:hideMark/>
          </w:tcPr>
          <w:p w14:paraId="7D926356" w14:textId="77777777" w:rsidR="006667C4" w:rsidRPr="000C19C6" w:rsidRDefault="006667C4" w:rsidP="003F6022">
            <w:pPr>
              <w:pStyle w:val="ColumnHeading"/>
              <w:keepNext/>
              <w:widowControl/>
            </w:pPr>
            <w:r w:rsidRPr="000C19C6">
              <w:t>Komission teksti</w:t>
            </w:r>
          </w:p>
        </w:tc>
        <w:tc>
          <w:tcPr>
            <w:tcW w:w="4876" w:type="dxa"/>
            <w:hideMark/>
          </w:tcPr>
          <w:p w14:paraId="73F9DDBD" w14:textId="77777777" w:rsidR="006667C4" w:rsidRPr="000C19C6" w:rsidRDefault="006667C4" w:rsidP="003F6022">
            <w:pPr>
              <w:pStyle w:val="ColumnHeading"/>
              <w:keepNext/>
              <w:widowControl/>
            </w:pPr>
            <w:r w:rsidRPr="000C19C6">
              <w:t>Tarkistus</w:t>
            </w:r>
          </w:p>
        </w:tc>
      </w:tr>
      <w:tr w:rsidR="006667C4" w:rsidRPr="000C19C6" w14:paraId="22AB4219" w14:textId="77777777" w:rsidTr="003F6022">
        <w:trPr>
          <w:jc w:val="center"/>
        </w:trPr>
        <w:tc>
          <w:tcPr>
            <w:tcW w:w="4876" w:type="dxa"/>
            <w:hideMark/>
          </w:tcPr>
          <w:p w14:paraId="04724D85" w14:textId="77777777" w:rsidR="006667C4" w:rsidRPr="000C19C6" w:rsidRDefault="006667C4" w:rsidP="003F6022">
            <w:pPr>
              <w:pStyle w:val="Normal6"/>
              <w:widowControl/>
            </w:pPr>
            <w:r w:rsidRPr="000C19C6">
              <w:t>(26)</w:t>
            </w:r>
            <w:r w:rsidRPr="000C19C6">
              <w:tab/>
              <w:t xml:space="preserve">Jäsenvaltiot eivät voi riittävällä tavalla saavuttaa tämän asetuksen </w:t>
            </w:r>
            <w:r w:rsidRPr="000C19C6">
              <w:rPr>
                <w:b/>
                <w:i/>
              </w:rPr>
              <w:t>tavoitetta</w:t>
            </w:r>
            <w:r w:rsidRPr="000C19C6">
              <w:t xml:space="preserve"> eli vahvistaa yhdenmukaistettuja sääntöjä, jotka koskevat luokkien M ja N ajoneuvojen sekä tällaisiin ajoneuvoihin tarkoitettujen järjestelmien, komponenttien ja erillisten teknisten yksiköiden tyyppihyväksyntään ja markkinavalvontaan päästöjen osalta sovellettavia hallinnollisia ja teknisiä vaatimuksia, vaan ne voidaan toiminnan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c>
          <w:tcPr>
            <w:tcW w:w="4876" w:type="dxa"/>
            <w:hideMark/>
          </w:tcPr>
          <w:p w14:paraId="3014A283" w14:textId="77777777" w:rsidR="006667C4" w:rsidRPr="000C19C6" w:rsidRDefault="006667C4" w:rsidP="003F6022">
            <w:pPr>
              <w:pStyle w:val="Normal6"/>
              <w:widowControl/>
              <w:rPr>
                <w:szCs w:val="24"/>
              </w:rPr>
            </w:pPr>
            <w:r w:rsidRPr="000C19C6">
              <w:t>(26)</w:t>
            </w:r>
            <w:r w:rsidRPr="000C19C6">
              <w:tab/>
              <w:t xml:space="preserve">Jäsenvaltiot eivät voi riittävällä tavalla saavuttaa tämän asetuksen </w:t>
            </w:r>
            <w:r w:rsidRPr="000C19C6">
              <w:rPr>
                <w:b/>
                <w:i/>
              </w:rPr>
              <w:t>tavoitteita</w:t>
            </w:r>
            <w:r w:rsidRPr="000C19C6">
              <w:t xml:space="preserve"> eli vahvistaa yhdenmukaistettuja sääntöjä, jotka koskevat luokkien M ja N ajoneuvojen sekä tällaisiin ajoneuvoihin tarkoitettujen järjestelmien, komponenttien ja erillisten teknisten yksiköiden tyyppihyväksyntään ja markkinavalvontaan päästöjen osalta sovellettavia hallinnollisia ja teknisiä vaatimuksia,</w:t>
            </w:r>
            <w:r w:rsidRPr="000C19C6">
              <w:rPr>
                <w:b/>
                <w:i/>
              </w:rPr>
              <w:t xml:space="preserve"> ja parantaa ympäristön- ja terveydensuojelun tasoa</w:t>
            </w:r>
            <w:r w:rsidRPr="000C19C6">
              <w:t xml:space="preserve"> vaan ne voidaan toiminnan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r>
    </w:tbl>
    <w:p w14:paraId="1F139000" w14:textId="77777777" w:rsidR="006667C4" w:rsidRPr="000C19C6" w:rsidRDefault="006667C4" w:rsidP="003F6022">
      <w:pPr>
        <w:widowControl/>
      </w:pPr>
    </w:p>
    <w:p w14:paraId="4C881E7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30</w:t>
      </w:r>
    </w:p>
    <w:p w14:paraId="1D050270" w14:textId="77777777" w:rsidR="006667C4" w:rsidRPr="000C19C6" w:rsidRDefault="006667C4" w:rsidP="003F6022">
      <w:pPr>
        <w:pStyle w:val="NormalBold12b"/>
        <w:widowControl/>
      </w:pPr>
    </w:p>
    <w:p w14:paraId="643B424D" w14:textId="77777777" w:rsidR="006667C4" w:rsidRPr="000C19C6" w:rsidRDefault="006667C4" w:rsidP="003F6022">
      <w:pPr>
        <w:pStyle w:val="NormalBold"/>
        <w:widowControl/>
      </w:pPr>
      <w:r w:rsidRPr="000C19C6">
        <w:t>Ehdotus asetukseksi</w:t>
      </w:r>
    </w:p>
    <w:p w14:paraId="506B65FA" w14:textId="77777777" w:rsidR="006667C4" w:rsidRPr="000C19C6" w:rsidRDefault="006667C4" w:rsidP="003F6022">
      <w:pPr>
        <w:pStyle w:val="NormalBold"/>
        <w:widowControl/>
      </w:pPr>
      <w:r w:rsidRPr="000C19C6">
        <w:t>1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08EDB45" w14:textId="77777777" w:rsidTr="003F6022">
        <w:trPr>
          <w:trHeight w:hRule="exact" w:val="240"/>
          <w:jc w:val="center"/>
        </w:trPr>
        <w:tc>
          <w:tcPr>
            <w:tcW w:w="9752" w:type="dxa"/>
            <w:gridSpan w:val="2"/>
          </w:tcPr>
          <w:p w14:paraId="43341823" w14:textId="77777777" w:rsidR="006667C4" w:rsidRPr="000C19C6" w:rsidRDefault="006667C4" w:rsidP="003F6022">
            <w:pPr>
              <w:widowControl/>
            </w:pPr>
          </w:p>
        </w:tc>
      </w:tr>
      <w:tr w:rsidR="006667C4" w:rsidRPr="000C19C6" w14:paraId="10910B5F" w14:textId="77777777" w:rsidTr="003F6022">
        <w:trPr>
          <w:trHeight w:val="240"/>
          <w:jc w:val="center"/>
        </w:trPr>
        <w:tc>
          <w:tcPr>
            <w:tcW w:w="4876" w:type="dxa"/>
          </w:tcPr>
          <w:p w14:paraId="437EB6C4" w14:textId="77777777" w:rsidR="006667C4" w:rsidRPr="000C19C6" w:rsidRDefault="006667C4" w:rsidP="003F6022">
            <w:pPr>
              <w:pStyle w:val="AmColumnHeading"/>
              <w:widowControl/>
            </w:pPr>
            <w:r w:rsidRPr="000C19C6">
              <w:t>Komission teksti</w:t>
            </w:r>
          </w:p>
        </w:tc>
        <w:tc>
          <w:tcPr>
            <w:tcW w:w="4876" w:type="dxa"/>
          </w:tcPr>
          <w:p w14:paraId="6F3648BA" w14:textId="77777777" w:rsidR="006667C4" w:rsidRPr="000C19C6" w:rsidRDefault="006667C4" w:rsidP="003F6022">
            <w:pPr>
              <w:pStyle w:val="AmColumnHeading"/>
              <w:widowControl/>
            </w:pPr>
            <w:r w:rsidRPr="000C19C6">
              <w:t>Tarkistus</w:t>
            </w:r>
          </w:p>
        </w:tc>
      </w:tr>
      <w:tr w:rsidR="006667C4" w:rsidRPr="000C19C6" w14:paraId="33DC8618" w14:textId="77777777" w:rsidTr="003F6022">
        <w:trPr>
          <w:jc w:val="center"/>
        </w:trPr>
        <w:tc>
          <w:tcPr>
            <w:tcW w:w="4876" w:type="dxa"/>
          </w:tcPr>
          <w:p w14:paraId="276E0278" w14:textId="77777777" w:rsidR="006667C4" w:rsidRPr="000C19C6" w:rsidRDefault="006667C4" w:rsidP="003F6022">
            <w:pPr>
              <w:pStyle w:val="Normal6a"/>
              <w:widowControl/>
            </w:pPr>
            <w:r w:rsidRPr="000C19C6">
              <w:t>2.</w:t>
            </w:r>
            <w:r w:rsidRPr="000C19C6">
              <w:tab/>
              <w:t xml:space="preserve">Tässä asetuksessa vahvistetaan säännöt, jotka koskevat päästöjä koskevaa ennakkotyyppihyväksyntää, tuotannon vaatimustenmukaisuutta, käytönaikaista vaatimustenmukaisuutta, markkinavalvontaa, pilaantumista rajoittavien järjestelmien ja ajoakkujen kestävyyttä, ajoneuvon sisäisiä </w:t>
            </w:r>
            <w:r w:rsidRPr="000C19C6">
              <w:lastRenderedPageBreak/>
              <w:t>mittausjärjestelmiä, luvattoman muuttamisen rajoittamista ja kyberturvallisuustoimenpiteitä koskevia turvallisuussäännöksiä sekä hiilidioksidipäästöjen, sähköisen toimintasäteen, polttoaineen- ja energiankulutuksen sekä energiatehokkuuden tarkkaa määrittämistä.</w:t>
            </w:r>
          </w:p>
        </w:tc>
        <w:tc>
          <w:tcPr>
            <w:tcW w:w="4876" w:type="dxa"/>
          </w:tcPr>
          <w:p w14:paraId="42618FF5" w14:textId="77777777" w:rsidR="006667C4" w:rsidRPr="000C19C6" w:rsidRDefault="006667C4" w:rsidP="003F6022">
            <w:pPr>
              <w:pStyle w:val="Normal6a"/>
              <w:widowControl/>
            </w:pPr>
            <w:r w:rsidRPr="000C19C6">
              <w:lastRenderedPageBreak/>
              <w:t>2.</w:t>
            </w:r>
            <w:r w:rsidRPr="000C19C6">
              <w:tab/>
              <w:t xml:space="preserve">Tässä asetuksessa vahvistetaan </w:t>
            </w:r>
            <w:r w:rsidRPr="000C19C6">
              <w:rPr>
                <w:b/>
                <w:i/>
              </w:rPr>
              <w:t xml:space="preserve">lisäksi </w:t>
            </w:r>
            <w:r w:rsidRPr="000C19C6">
              <w:t xml:space="preserve">säännöt, jotka koskevat päästöjä koskevaa ennakkotyyppihyväksyntää, tuotannon vaatimustenmukaisuutta, käytönaikaista vaatimustenmukaisuutta, markkinavalvontaa, pilaantumista rajoittavien järjestelmien ja ajoakkujen kestävyyttä, ajoneuvon sisäisiä </w:t>
            </w:r>
            <w:r w:rsidRPr="000C19C6">
              <w:lastRenderedPageBreak/>
              <w:t>mittausjärjestelmiä, luvattoman muuttamisen rajoittamista ja kyberturvallisuustoimenpiteitä koskevia turvallisuussäännöksiä sekä hiilidioksidipäästöjen</w:t>
            </w:r>
            <w:r w:rsidRPr="000C19C6">
              <w:rPr>
                <w:b/>
                <w:i/>
              </w:rPr>
              <w:t xml:space="preserve"> ja epäpuhtauspäästöjen</w:t>
            </w:r>
            <w:r w:rsidRPr="000C19C6">
              <w:t>, sähköisen toimintasäteen, polttoaineen- ja energiankulutuksen sekä energiatehokkuuden tarkkaa määrittämistä.</w:t>
            </w:r>
          </w:p>
        </w:tc>
      </w:tr>
    </w:tbl>
    <w:p w14:paraId="2E110343" w14:textId="77777777" w:rsidR="006667C4" w:rsidRPr="000C19C6" w:rsidRDefault="006667C4" w:rsidP="003F6022">
      <w:pPr>
        <w:widowControl/>
      </w:pPr>
    </w:p>
    <w:p w14:paraId="5DB6F23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31</w:t>
      </w:r>
    </w:p>
    <w:p w14:paraId="4E75F4E7" w14:textId="77777777" w:rsidR="006667C4" w:rsidRPr="000C19C6" w:rsidRDefault="006667C4" w:rsidP="003F6022">
      <w:pPr>
        <w:pStyle w:val="NormalBold12b"/>
        <w:widowControl/>
      </w:pPr>
    </w:p>
    <w:p w14:paraId="1E41171D" w14:textId="77777777" w:rsidR="006667C4" w:rsidRPr="000C19C6" w:rsidRDefault="006667C4" w:rsidP="003F6022">
      <w:pPr>
        <w:pStyle w:val="NormalBold"/>
        <w:widowControl/>
      </w:pPr>
      <w:r w:rsidRPr="000C19C6">
        <w:t>Ehdotus asetukseksi</w:t>
      </w:r>
    </w:p>
    <w:p w14:paraId="42207B2B" w14:textId="77777777" w:rsidR="006667C4" w:rsidRPr="000C19C6" w:rsidRDefault="006667C4" w:rsidP="003F6022">
      <w:pPr>
        <w:pStyle w:val="NormalBold"/>
        <w:widowControl/>
      </w:pPr>
      <w:r w:rsidRPr="000C19C6">
        <w:t>1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78CE9D1" w14:textId="77777777" w:rsidTr="003F6022">
        <w:trPr>
          <w:trHeight w:hRule="exact" w:val="240"/>
          <w:jc w:val="center"/>
        </w:trPr>
        <w:tc>
          <w:tcPr>
            <w:tcW w:w="9752" w:type="dxa"/>
            <w:gridSpan w:val="2"/>
          </w:tcPr>
          <w:p w14:paraId="7321ECF8" w14:textId="77777777" w:rsidR="006667C4" w:rsidRPr="000C19C6" w:rsidRDefault="006667C4" w:rsidP="003F6022">
            <w:pPr>
              <w:widowControl/>
            </w:pPr>
          </w:p>
        </w:tc>
      </w:tr>
      <w:tr w:rsidR="006667C4" w:rsidRPr="000C19C6" w14:paraId="180F8858" w14:textId="77777777" w:rsidTr="003F6022">
        <w:trPr>
          <w:trHeight w:val="240"/>
          <w:jc w:val="center"/>
        </w:trPr>
        <w:tc>
          <w:tcPr>
            <w:tcW w:w="4876" w:type="dxa"/>
          </w:tcPr>
          <w:p w14:paraId="73F2DD5A" w14:textId="77777777" w:rsidR="006667C4" w:rsidRPr="000C19C6" w:rsidRDefault="006667C4" w:rsidP="003F6022">
            <w:pPr>
              <w:pStyle w:val="AmColumnHeading"/>
              <w:widowControl/>
            </w:pPr>
            <w:r w:rsidRPr="000C19C6">
              <w:t>Komission teksti</w:t>
            </w:r>
          </w:p>
        </w:tc>
        <w:tc>
          <w:tcPr>
            <w:tcW w:w="4876" w:type="dxa"/>
          </w:tcPr>
          <w:p w14:paraId="4722AB39" w14:textId="77777777" w:rsidR="006667C4" w:rsidRPr="000C19C6" w:rsidRDefault="006667C4" w:rsidP="003F6022">
            <w:pPr>
              <w:pStyle w:val="AmColumnHeading"/>
              <w:widowControl/>
            </w:pPr>
            <w:r w:rsidRPr="000C19C6">
              <w:t>Tarkistus</w:t>
            </w:r>
          </w:p>
        </w:tc>
      </w:tr>
      <w:tr w:rsidR="006667C4" w:rsidRPr="000C19C6" w14:paraId="3CB83A50" w14:textId="77777777" w:rsidTr="003F6022">
        <w:trPr>
          <w:jc w:val="center"/>
        </w:trPr>
        <w:tc>
          <w:tcPr>
            <w:tcW w:w="4876" w:type="dxa"/>
          </w:tcPr>
          <w:p w14:paraId="26EE5B42" w14:textId="77777777" w:rsidR="006667C4" w:rsidRPr="000C19C6" w:rsidRDefault="006667C4" w:rsidP="003F6022">
            <w:pPr>
              <w:pStyle w:val="Normal6a"/>
              <w:widowControl/>
            </w:pPr>
          </w:p>
        </w:tc>
        <w:tc>
          <w:tcPr>
            <w:tcW w:w="4876" w:type="dxa"/>
          </w:tcPr>
          <w:p w14:paraId="212FAACD" w14:textId="77777777" w:rsidR="006667C4" w:rsidRPr="000C19C6" w:rsidRDefault="006667C4" w:rsidP="003F6022">
            <w:pPr>
              <w:pStyle w:val="Normal6a"/>
              <w:widowControl/>
            </w:pPr>
            <w:r w:rsidRPr="000C19C6">
              <w:rPr>
                <w:b/>
                <w:i/>
              </w:rPr>
              <w:t>2 a.</w:t>
            </w:r>
            <w:r w:rsidRPr="000C19C6">
              <w:tab/>
            </w:r>
            <w:r w:rsidRPr="000C19C6">
              <w:rPr>
                <w:b/>
                <w:i/>
              </w:rPr>
              <w:t>Tässä asetuksessa vahvistetaan myös yhteiset tekniset vaatimukset ja hallinnolliset säännökset uusien renkaiden kulumispäästöjä koskevaa tyyppihyväksyntää ja markkinavalvontaa varten. Niiden katsotaan täydentävän asetuksessa (EU) 2019/2144 vahvistettuja renkaiden teknisiä vaatimuksia ja hallinnollisia säännöksiä.</w:t>
            </w:r>
          </w:p>
        </w:tc>
      </w:tr>
    </w:tbl>
    <w:p w14:paraId="02A1DF9D" w14:textId="77777777" w:rsidR="006667C4" w:rsidRPr="000C19C6" w:rsidRDefault="006667C4" w:rsidP="003F6022">
      <w:pPr>
        <w:widowControl/>
      </w:pPr>
    </w:p>
    <w:p w14:paraId="170C47A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32</w:t>
      </w:r>
    </w:p>
    <w:p w14:paraId="4D24AACE" w14:textId="77777777" w:rsidR="006667C4" w:rsidRPr="000C19C6" w:rsidRDefault="006667C4" w:rsidP="003F6022">
      <w:pPr>
        <w:pStyle w:val="NormalBold12b"/>
        <w:widowControl/>
      </w:pPr>
    </w:p>
    <w:p w14:paraId="12B97DFA" w14:textId="77777777" w:rsidR="006667C4" w:rsidRPr="000C19C6" w:rsidRDefault="006667C4" w:rsidP="003F6022">
      <w:pPr>
        <w:pStyle w:val="NormalBold"/>
        <w:widowControl/>
      </w:pPr>
      <w:r w:rsidRPr="000C19C6">
        <w:t>Ehdotus asetukseksi</w:t>
      </w:r>
    </w:p>
    <w:p w14:paraId="71228AD4" w14:textId="77777777" w:rsidR="006667C4" w:rsidRPr="000C19C6" w:rsidRDefault="006667C4" w:rsidP="003F6022">
      <w:pPr>
        <w:pStyle w:val="NormalBold"/>
        <w:widowControl/>
      </w:pPr>
      <w:r w:rsidRPr="000C19C6">
        <w:t>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55891F9" w14:textId="77777777" w:rsidTr="003F6022">
        <w:trPr>
          <w:trHeight w:hRule="exact" w:val="240"/>
          <w:jc w:val="center"/>
        </w:trPr>
        <w:tc>
          <w:tcPr>
            <w:tcW w:w="9752" w:type="dxa"/>
            <w:gridSpan w:val="2"/>
          </w:tcPr>
          <w:p w14:paraId="5534CAE5" w14:textId="77777777" w:rsidR="006667C4" w:rsidRPr="000C19C6" w:rsidRDefault="006667C4" w:rsidP="003F6022">
            <w:pPr>
              <w:widowControl/>
            </w:pPr>
          </w:p>
        </w:tc>
      </w:tr>
      <w:tr w:rsidR="006667C4" w:rsidRPr="000C19C6" w14:paraId="765AEA23" w14:textId="77777777" w:rsidTr="003F6022">
        <w:trPr>
          <w:trHeight w:val="240"/>
          <w:jc w:val="center"/>
        </w:trPr>
        <w:tc>
          <w:tcPr>
            <w:tcW w:w="4876" w:type="dxa"/>
          </w:tcPr>
          <w:p w14:paraId="11E4F50C" w14:textId="77777777" w:rsidR="006667C4" w:rsidRPr="000C19C6" w:rsidRDefault="006667C4" w:rsidP="003F6022">
            <w:pPr>
              <w:pStyle w:val="AmColumnHeading"/>
              <w:widowControl/>
            </w:pPr>
            <w:r w:rsidRPr="000C19C6">
              <w:t>Komission teksti</w:t>
            </w:r>
          </w:p>
        </w:tc>
        <w:tc>
          <w:tcPr>
            <w:tcW w:w="4876" w:type="dxa"/>
          </w:tcPr>
          <w:p w14:paraId="17997CF1" w14:textId="77777777" w:rsidR="006667C4" w:rsidRPr="000C19C6" w:rsidRDefault="006667C4" w:rsidP="003F6022">
            <w:pPr>
              <w:pStyle w:val="AmColumnHeading"/>
              <w:widowControl/>
            </w:pPr>
            <w:r w:rsidRPr="000C19C6">
              <w:t>Tarkistus</w:t>
            </w:r>
          </w:p>
        </w:tc>
      </w:tr>
      <w:tr w:rsidR="006667C4" w:rsidRPr="000C19C6" w14:paraId="6493B817" w14:textId="77777777" w:rsidTr="003F6022">
        <w:trPr>
          <w:jc w:val="center"/>
        </w:trPr>
        <w:tc>
          <w:tcPr>
            <w:tcW w:w="4876" w:type="dxa"/>
          </w:tcPr>
          <w:p w14:paraId="18D53096" w14:textId="77777777" w:rsidR="006667C4" w:rsidRPr="000C19C6" w:rsidRDefault="006667C4" w:rsidP="003F6022">
            <w:pPr>
              <w:pStyle w:val="Normal6a"/>
              <w:widowControl/>
            </w:pPr>
            <w:r w:rsidRPr="000C19C6">
              <w:t>Tätä asetusta sovelletaan asetuksen (EU) 2018/858 4 artiklassa määriteltyihin luokkien M</w:t>
            </w:r>
            <w:r w:rsidRPr="000C19C6">
              <w:rPr>
                <w:vertAlign w:val="subscript"/>
              </w:rPr>
              <w:t>1</w:t>
            </w:r>
            <w:r w:rsidRPr="000C19C6">
              <w:t>, M</w:t>
            </w:r>
            <w:r w:rsidRPr="000C19C6">
              <w:rPr>
                <w:vertAlign w:val="subscript"/>
              </w:rPr>
              <w:t>2</w:t>
            </w:r>
            <w:r w:rsidRPr="000C19C6">
              <w:t>, M</w:t>
            </w:r>
            <w:r w:rsidRPr="000C19C6">
              <w:rPr>
                <w:vertAlign w:val="subscript"/>
              </w:rPr>
              <w:t>3</w:t>
            </w:r>
            <w:r w:rsidRPr="000C19C6">
              <w:t>, N</w:t>
            </w:r>
            <w:r w:rsidRPr="000C19C6">
              <w:rPr>
                <w:vertAlign w:val="subscript"/>
              </w:rPr>
              <w:t>1</w:t>
            </w:r>
            <w:r w:rsidRPr="000C19C6">
              <w:t>, N</w:t>
            </w:r>
            <w:r w:rsidRPr="000C19C6">
              <w:rPr>
                <w:vertAlign w:val="subscript"/>
              </w:rPr>
              <w:t>2</w:t>
            </w:r>
            <w:r w:rsidRPr="000C19C6">
              <w:t xml:space="preserve"> ja N</w:t>
            </w:r>
            <w:r w:rsidRPr="000C19C6">
              <w:rPr>
                <w:vertAlign w:val="subscript"/>
              </w:rPr>
              <w:t>3</w:t>
            </w:r>
            <w:r w:rsidRPr="000C19C6">
              <w:t xml:space="preserve"> moottoriajoneuvoihin ja luokkien O</w:t>
            </w:r>
            <w:r w:rsidRPr="000C19C6">
              <w:rPr>
                <w:vertAlign w:val="subscript"/>
              </w:rPr>
              <w:t>3</w:t>
            </w:r>
            <w:r w:rsidRPr="000C19C6">
              <w:t xml:space="preserve"> ja O</w:t>
            </w:r>
            <w:r w:rsidRPr="000C19C6">
              <w:rPr>
                <w:vertAlign w:val="subscript"/>
              </w:rPr>
              <w:t>4</w:t>
            </w:r>
            <w:r w:rsidRPr="000C19C6">
              <w:t xml:space="preserve"> perävaunuihin, mukaan luettuina yhdessä tai useammassa vaiheessa suunnitellut ja rakennetut ajoneuvot, sekä tällaisiin ajoneuvoihin tarkoitettuihin järjestelmiin, komponentteihin ja erillisiin teknisiin yksiköihin.</w:t>
            </w:r>
          </w:p>
        </w:tc>
        <w:tc>
          <w:tcPr>
            <w:tcW w:w="4876" w:type="dxa"/>
          </w:tcPr>
          <w:p w14:paraId="45B5A550" w14:textId="77777777" w:rsidR="006667C4" w:rsidRPr="000C19C6" w:rsidRDefault="006667C4" w:rsidP="003F6022">
            <w:pPr>
              <w:pStyle w:val="Normal6a"/>
              <w:widowControl/>
            </w:pPr>
            <w:r w:rsidRPr="000C19C6">
              <w:t>Tätä asetusta sovelletaan asetuksen (EU) 2018/858 4 artiklassa määriteltyihin luokkien M1, M2, M3, N1, N2 ja N3 moottoriajoneuvoihin ja luokkien O3 ja O4 perävaunuihin, mukaan luettuina yhdessä tai useammassa vaiheessa suunnitellut ja rakennetut ajoneuvot, sekä tällaisiin ajoneuvoihin tarkoitettuihin järjestelmiin, komponentteihin ja erillisiin teknisiin yksiköihin</w:t>
            </w:r>
            <w:r w:rsidRPr="000C19C6">
              <w:rPr>
                <w:b/>
                <w:i/>
              </w:rPr>
              <w:t xml:space="preserve"> sekä E-säännössä nro 117 määriteltyihin luokkien C1, C2 ja C3 renkaisiin jääpitorenkaita lukuun ottamatta</w:t>
            </w:r>
            <w:r w:rsidRPr="000C19C6">
              <w:t>.</w:t>
            </w:r>
          </w:p>
        </w:tc>
      </w:tr>
    </w:tbl>
    <w:p w14:paraId="120A35E1" w14:textId="77777777" w:rsidR="006667C4" w:rsidRPr="000C19C6" w:rsidRDefault="006667C4" w:rsidP="003F6022">
      <w:pPr>
        <w:widowControl/>
      </w:pPr>
    </w:p>
    <w:p w14:paraId="2CC1C55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33</w:t>
      </w:r>
    </w:p>
    <w:p w14:paraId="20BB8055" w14:textId="77777777" w:rsidR="006667C4" w:rsidRPr="000C19C6" w:rsidRDefault="006667C4" w:rsidP="003F6022">
      <w:pPr>
        <w:pStyle w:val="NormalBold12b"/>
        <w:widowControl/>
      </w:pPr>
    </w:p>
    <w:p w14:paraId="5436F06E" w14:textId="77777777" w:rsidR="006667C4" w:rsidRPr="000C19C6" w:rsidRDefault="006667C4" w:rsidP="003F6022">
      <w:pPr>
        <w:pStyle w:val="NormalBold"/>
        <w:widowControl/>
      </w:pPr>
      <w:r w:rsidRPr="000C19C6">
        <w:t>Ehdotus asetukseksi</w:t>
      </w:r>
    </w:p>
    <w:p w14:paraId="5AB2849A" w14:textId="77777777" w:rsidR="006667C4" w:rsidRPr="000C19C6" w:rsidRDefault="006667C4" w:rsidP="003F6022">
      <w:pPr>
        <w:pStyle w:val="NormalBold"/>
        <w:widowControl/>
      </w:pPr>
      <w:r w:rsidRPr="000C19C6">
        <w:t>3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9545594" w14:textId="77777777" w:rsidTr="003F6022">
        <w:trPr>
          <w:trHeight w:hRule="exact" w:val="240"/>
          <w:jc w:val="center"/>
        </w:trPr>
        <w:tc>
          <w:tcPr>
            <w:tcW w:w="9752" w:type="dxa"/>
            <w:gridSpan w:val="2"/>
          </w:tcPr>
          <w:p w14:paraId="0D95DD38" w14:textId="77777777" w:rsidR="006667C4" w:rsidRPr="000C19C6" w:rsidRDefault="006667C4" w:rsidP="003F6022">
            <w:pPr>
              <w:widowControl/>
            </w:pPr>
          </w:p>
        </w:tc>
      </w:tr>
      <w:tr w:rsidR="006667C4" w:rsidRPr="000C19C6" w14:paraId="66D63149" w14:textId="77777777" w:rsidTr="003F6022">
        <w:trPr>
          <w:trHeight w:val="240"/>
          <w:jc w:val="center"/>
        </w:trPr>
        <w:tc>
          <w:tcPr>
            <w:tcW w:w="4876" w:type="dxa"/>
          </w:tcPr>
          <w:p w14:paraId="4363FD5C" w14:textId="77777777" w:rsidR="006667C4" w:rsidRPr="000C19C6" w:rsidRDefault="006667C4" w:rsidP="003F6022">
            <w:pPr>
              <w:pStyle w:val="AmColumnHeading"/>
              <w:widowControl/>
            </w:pPr>
            <w:r w:rsidRPr="000C19C6">
              <w:t>Komission teksti</w:t>
            </w:r>
          </w:p>
        </w:tc>
        <w:tc>
          <w:tcPr>
            <w:tcW w:w="4876" w:type="dxa"/>
          </w:tcPr>
          <w:p w14:paraId="6DFB9028" w14:textId="77777777" w:rsidR="006667C4" w:rsidRPr="000C19C6" w:rsidRDefault="006667C4" w:rsidP="003F6022">
            <w:pPr>
              <w:pStyle w:val="AmColumnHeading"/>
              <w:widowControl/>
            </w:pPr>
            <w:r w:rsidRPr="000C19C6">
              <w:t>Tarkistus</w:t>
            </w:r>
          </w:p>
        </w:tc>
      </w:tr>
      <w:tr w:rsidR="006667C4" w:rsidRPr="000C19C6" w14:paraId="4739595E" w14:textId="77777777" w:rsidTr="003F6022">
        <w:trPr>
          <w:jc w:val="center"/>
        </w:trPr>
        <w:tc>
          <w:tcPr>
            <w:tcW w:w="4876" w:type="dxa"/>
          </w:tcPr>
          <w:p w14:paraId="422DA6F2" w14:textId="77777777" w:rsidR="006667C4" w:rsidRPr="000C19C6" w:rsidRDefault="006667C4" w:rsidP="003F6022">
            <w:pPr>
              <w:pStyle w:val="Normal6a"/>
              <w:widowControl/>
            </w:pPr>
            <w:r w:rsidRPr="000C19C6">
              <w:t>(2)</w:t>
            </w:r>
            <w:r w:rsidRPr="000C19C6">
              <w:tab/>
              <w:t>’päästöjä koskevalla ennakkotyyppihyväksynnällä’ (IETA) päästöjä koskevan tyyppihyväksyntämenettelyn ensimmäistä vaihetta ennen kuin viranomaiset myöntävät päästöjä koskevan tyyppihyväksyntätodistuksen ja ajoneuvot otetaan tuotantoon;</w:t>
            </w:r>
          </w:p>
        </w:tc>
        <w:tc>
          <w:tcPr>
            <w:tcW w:w="4876" w:type="dxa"/>
          </w:tcPr>
          <w:p w14:paraId="6C6A5B31" w14:textId="77777777" w:rsidR="006667C4" w:rsidRPr="000C19C6" w:rsidRDefault="006667C4" w:rsidP="003F6022">
            <w:pPr>
              <w:pStyle w:val="Normal6a"/>
              <w:widowControl/>
            </w:pPr>
            <w:r w:rsidRPr="000C19C6">
              <w:t>(2)</w:t>
            </w:r>
            <w:r w:rsidRPr="000C19C6">
              <w:tab/>
              <w:t>’päästöjä koskevalla ennakkotyyppihyväksynnällä’ (IETA) päästöjä koskevan tyyppihyväksyntämenettelyn ensimmäistä vaihetta ennen kuin viranomaiset myöntävät päästöjä koskevan tyyppihyväksyntätodistuksen ja ajoneuvot</w:t>
            </w:r>
            <w:r w:rsidRPr="000C19C6">
              <w:rPr>
                <w:b/>
                <w:i/>
              </w:rPr>
              <w:t>, moottorit, järjestelmät, erilliset tekniset yksiköt tai komponentit</w:t>
            </w:r>
            <w:r w:rsidRPr="000C19C6">
              <w:t xml:space="preserve"> otetaan tuotantoon;</w:t>
            </w:r>
          </w:p>
        </w:tc>
      </w:tr>
    </w:tbl>
    <w:p w14:paraId="7E263AA5" w14:textId="77777777" w:rsidR="006667C4" w:rsidRPr="000C19C6" w:rsidRDefault="006667C4" w:rsidP="003F6022">
      <w:pPr>
        <w:widowControl/>
      </w:pPr>
    </w:p>
    <w:p w14:paraId="1BA4C16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34</w:t>
      </w:r>
    </w:p>
    <w:p w14:paraId="1A9D6B9C" w14:textId="77777777" w:rsidR="006667C4" w:rsidRPr="000C19C6" w:rsidRDefault="006667C4" w:rsidP="003F6022">
      <w:pPr>
        <w:pStyle w:val="NormalBold12b"/>
        <w:widowControl/>
      </w:pPr>
    </w:p>
    <w:p w14:paraId="24360090" w14:textId="77777777" w:rsidR="006667C4" w:rsidRPr="000C19C6" w:rsidRDefault="006667C4" w:rsidP="003F6022">
      <w:pPr>
        <w:pStyle w:val="NormalBold"/>
        <w:widowControl/>
      </w:pPr>
      <w:r w:rsidRPr="000C19C6">
        <w:t>Ehdotus asetukseksi</w:t>
      </w:r>
    </w:p>
    <w:p w14:paraId="46C05354" w14:textId="77777777" w:rsidR="006667C4" w:rsidRPr="000C19C6" w:rsidRDefault="006667C4" w:rsidP="003F6022">
      <w:pPr>
        <w:pStyle w:val="NormalBold"/>
        <w:widowControl/>
      </w:pPr>
      <w:r w:rsidRPr="000C19C6">
        <w:t>3 artikla – 2 kohta – 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FDEBFA4" w14:textId="77777777" w:rsidTr="003F6022">
        <w:trPr>
          <w:trHeight w:hRule="exact" w:val="240"/>
          <w:jc w:val="center"/>
        </w:trPr>
        <w:tc>
          <w:tcPr>
            <w:tcW w:w="9752" w:type="dxa"/>
            <w:gridSpan w:val="2"/>
          </w:tcPr>
          <w:p w14:paraId="5B498E23" w14:textId="77777777" w:rsidR="006667C4" w:rsidRPr="000C19C6" w:rsidRDefault="006667C4" w:rsidP="003F6022">
            <w:pPr>
              <w:widowControl/>
            </w:pPr>
          </w:p>
        </w:tc>
      </w:tr>
      <w:tr w:rsidR="006667C4" w:rsidRPr="000C19C6" w14:paraId="34E7029B" w14:textId="77777777" w:rsidTr="003F6022">
        <w:trPr>
          <w:trHeight w:val="240"/>
          <w:jc w:val="center"/>
        </w:trPr>
        <w:tc>
          <w:tcPr>
            <w:tcW w:w="4876" w:type="dxa"/>
          </w:tcPr>
          <w:p w14:paraId="0F6AB1C6" w14:textId="77777777" w:rsidR="006667C4" w:rsidRPr="000C19C6" w:rsidRDefault="006667C4" w:rsidP="003F6022">
            <w:pPr>
              <w:pStyle w:val="AmColumnHeading"/>
              <w:widowControl/>
            </w:pPr>
            <w:r w:rsidRPr="000C19C6">
              <w:t>Komission teksti</w:t>
            </w:r>
          </w:p>
        </w:tc>
        <w:tc>
          <w:tcPr>
            <w:tcW w:w="4876" w:type="dxa"/>
          </w:tcPr>
          <w:p w14:paraId="0B32BF71" w14:textId="77777777" w:rsidR="006667C4" w:rsidRPr="000C19C6" w:rsidRDefault="006667C4" w:rsidP="003F6022">
            <w:pPr>
              <w:pStyle w:val="AmColumnHeading"/>
              <w:widowControl/>
            </w:pPr>
            <w:r w:rsidRPr="000C19C6">
              <w:t>Tarkistus</w:t>
            </w:r>
          </w:p>
        </w:tc>
      </w:tr>
      <w:tr w:rsidR="006667C4" w:rsidRPr="000C19C6" w14:paraId="3CA69754" w14:textId="77777777" w:rsidTr="003F6022">
        <w:trPr>
          <w:jc w:val="center"/>
        </w:trPr>
        <w:tc>
          <w:tcPr>
            <w:tcW w:w="4876" w:type="dxa"/>
          </w:tcPr>
          <w:p w14:paraId="1D5BC2C3" w14:textId="77777777" w:rsidR="006667C4" w:rsidRPr="000C19C6" w:rsidRDefault="006667C4" w:rsidP="003F6022">
            <w:pPr>
              <w:pStyle w:val="Normal6a"/>
              <w:widowControl/>
            </w:pPr>
            <w:r w:rsidRPr="000C19C6">
              <w:t>(4)</w:t>
            </w:r>
            <w:r w:rsidRPr="000C19C6">
              <w:tab/>
              <w:t>’käytönaikaisella vaatimustenmukaisuudella’ (ISC) liikenteessä oleville ajoneuvoille tässä asetuksessa vahvistettujen kestävyysvaatimusten todentamiseksi toteutettavia toimia;</w:t>
            </w:r>
          </w:p>
        </w:tc>
        <w:tc>
          <w:tcPr>
            <w:tcW w:w="4876" w:type="dxa"/>
          </w:tcPr>
          <w:p w14:paraId="644B6D22" w14:textId="77777777" w:rsidR="006667C4" w:rsidRPr="000C19C6" w:rsidRDefault="006667C4" w:rsidP="003F6022">
            <w:pPr>
              <w:pStyle w:val="Normal6a"/>
              <w:widowControl/>
            </w:pPr>
            <w:r w:rsidRPr="000C19C6">
              <w:t>(4)</w:t>
            </w:r>
            <w:r w:rsidRPr="000C19C6">
              <w:tab/>
              <w:t>’käytönaikaisella vaatimustenmukaisuudella’ (ISC) liikenteessä oleville ajoneuvoille</w:t>
            </w:r>
            <w:r w:rsidRPr="000C19C6">
              <w:rPr>
                <w:b/>
                <w:i/>
              </w:rPr>
              <w:t>, moottoreille, järjestelmille, erillisille teknisille yksiköille tai komponenteille</w:t>
            </w:r>
            <w:r w:rsidRPr="000C19C6">
              <w:t xml:space="preserve"> tässä asetuksessa vahvistettujen kestävyysvaatimusten todentamiseksi toteutettavia toimia;</w:t>
            </w:r>
          </w:p>
        </w:tc>
      </w:tr>
    </w:tbl>
    <w:p w14:paraId="5E085385" w14:textId="77777777" w:rsidR="006667C4" w:rsidRPr="000C19C6" w:rsidRDefault="006667C4" w:rsidP="003F6022">
      <w:pPr>
        <w:widowControl/>
      </w:pPr>
    </w:p>
    <w:p w14:paraId="007905A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35</w:t>
      </w:r>
    </w:p>
    <w:p w14:paraId="3DD9FC68" w14:textId="77777777" w:rsidR="006667C4" w:rsidRPr="000C19C6" w:rsidRDefault="006667C4" w:rsidP="003F6022">
      <w:pPr>
        <w:pStyle w:val="NormalBold12b"/>
        <w:widowControl/>
      </w:pPr>
    </w:p>
    <w:p w14:paraId="6EB4F27A" w14:textId="77777777" w:rsidR="006667C4" w:rsidRPr="000C19C6" w:rsidRDefault="006667C4" w:rsidP="003F6022">
      <w:pPr>
        <w:pStyle w:val="NormalBold"/>
        <w:widowControl/>
      </w:pPr>
      <w:r w:rsidRPr="000C19C6">
        <w:t>Ehdotus asetukseksi</w:t>
      </w:r>
    </w:p>
    <w:p w14:paraId="2EC72FAD" w14:textId="77777777" w:rsidR="006667C4" w:rsidRPr="000C19C6" w:rsidRDefault="006667C4" w:rsidP="003F6022">
      <w:pPr>
        <w:pStyle w:val="NormalBold"/>
        <w:widowControl/>
      </w:pPr>
      <w:r w:rsidRPr="000C19C6">
        <w:t>3 artikla – 2 kohta – 5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2114E1D" w14:textId="77777777" w:rsidTr="003F6022">
        <w:trPr>
          <w:trHeight w:hRule="exact" w:val="240"/>
          <w:jc w:val="center"/>
        </w:trPr>
        <w:tc>
          <w:tcPr>
            <w:tcW w:w="9752" w:type="dxa"/>
            <w:gridSpan w:val="2"/>
          </w:tcPr>
          <w:p w14:paraId="2A7CD558" w14:textId="77777777" w:rsidR="006667C4" w:rsidRPr="000C19C6" w:rsidRDefault="006667C4" w:rsidP="003F6022">
            <w:pPr>
              <w:widowControl/>
            </w:pPr>
          </w:p>
        </w:tc>
      </w:tr>
      <w:tr w:rsidR="006667C4" w:rsidRPr="000C19C6" w14:paraId="19670BFC" w14:textId="77777777" w:rsidTr="003F6022">
        <w:trPr>
          <w:trHeight w:val="240"/>
          <w:jc w:val="center"/>
        </w:trPr>
        <w:tc>
          <w:tcPr>
            <w:tcW w:w="4876" w:type="dxa"/>
          </w:tcPr>
          <w:p w14:paraId="3CEE6A67" w14:textId="77777777" w:rsidR="006667C4" w:rsidRPr="000C19C6" w:rsidRDefault="006667C4" w:rsidP="003F6022">
            <w:pPr>
              <w:pStyle w:val="AmColumnHeading"/>
              <w:widowControl/>
            </w:pPr>
            <w:r w:rsidRPr="000C19C6">
              <w:t>Komission teksti</w:t>
            </w:r>
          </w:p>
        </w:tc>
        <w:tc>
          <w:tcPr>
            <w:tcW w:w="4876" w:type="dxa"/>
          </w:tcPr>
          <w:p w14:paraId="2174D048" w14:textId="77777777" w:rsidR="006667C4" w:rsidRPr="000C19C6" w:rsidRDefault="006667C4" w:rsidP="003F6022">
            <w:pPr>
              <w:pStyle w:val="AmColumnHeading"/>
              <w:widowControl/>
            </w:pPr>
            <w:r w:rsidRPr="000C19C6">
              <w:t>Tarkistus</w:t>
            </w:r>
          </w:p>
        </w:tc>
      </w:tr>
      <w:tr w:rsidR="006667C4" w:rsidRPr="000C19C6" w14:paraId="63CE2B4D" w14:textId="77777777" w:rsidTr="003F6022">
        <w:trPr>
          <w:jc w:val="center"/>
        </w:trPr>
        <w:tc>
          <w:tcPr>
            <w:tcW w:w="4876" w:type="dxa"/>
          </w:tcPr>
          <w:p w14:paraId="2143945F" w14:textId="77777777" w:rsidR="006667C4" w:rsidRPr="000C19C6" w:rsidRDefault="006667C4" w:rsidP="003F6022">
            <w:pPr>
              <w:pStyle w:val="Normal6a"/>
              <w:widowControl/>
            </w:pPr>
            <w:r w:rsidRPr="000C19C6">
              <w:t>(5)</w:t>
            </w:r>
            <w:r w:rsidRPr="000C19C6">
              <w:tab/>
              <w:t xml:space="preserve">’moottorilla’ ajoneuvon </w:t>
            </w:r>
            <w:r w:rsidRPr="000C19C6">
              <w:rPr>
                <w:b/>
                <w:i/>
              </w:rPr>
              <w:t>käyttövoiman lähdettä</w:t>
            </w:r>
            <w:r w:rsidRPr="000C19C6">
              <w:t>;</w:t>
            </w:r>
          </w:p>
        </w:tc>
        <w:tc>
          <w:tcPr>
            <w:tcW w:w="4876" w:type="dxa"/>
          </w:tcPr>
          <w:p w14:paraId="389FC17A" w14:textId="77777777" w:rsidR="006667C4" w:rsidRPr="000C19C6" w:rsidRDefault="006667C4" w:rsidP="003F6022">
            <w:pPr>
              <w:pStyle w:val="Normal6a"/>
              <w:widowControl/>
            </w:pPr>
            <w:r w:rsidRPr="000C19C6">
              <w:t>(5)</w:t>
            </w:r>
            <w:r w:rsidRPr="000C19C6">
              <w:tab/>
              <w:t xml:space="preserve">’moottorilla’ ajoneuvon </w:t>
            </w:r>
            <w:r w:rsidRPr="000C19C6">
              <w:rPr>
                <w:b/>
                <w:i/>
              </w:rPr>
              <w:t>polttomoottoria (täyspolttomoottoriajoneuvo)</w:t>
            </w:r>
            <w:r w:rsidRPr="000C19C6">
              <w:t>;</w:t>
            </w:r>
          </w:p>
        </w:tc>
      </w:tr>
    </w:tbl>
    <w:p w14:paraId="77601BD6" w14:textId="77777777" w:rsidR="006667C4" w:rsidRPr="000C19C6" w:rsidRDefault="006667C4" w:rsidP="003F6022">
      <w:pPr>
        <w:widowControl/>
      </w:pPr>
    </w:p>
    <w:p w14:paraId="3D18CC0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lastRenderedPageBreak/>
        <w:t>Tarkistus</w:t>
      </w:r>
      <w:r w:rsidR="003F6022" w:rsidRPr="000C19C6">
        <w:t xml:space="preserve"> </w:t>
      </w:r>
      <w:r w:rsidRPr="000C19C6">
        <w:t>36</w:t>
      </w:r>
    </w:p>
    <w:p w14:paraId="7B5879AA" w14:textId="77777777" w:rsidR="006667C4" w:rsidRPr="000C19C6" w:rsidRDefault="006667C4" w:rsidP="003F6022">
      <w:pPr>
        <w:pStyle w:val="NormalBold12b"/>
        <w:widowControl/>
      </w:pPr>
    </w:p>
    <w:p w14:paraId="0C406D64" w14:textId="77777777" w:rsidR="006667C4" w:rsidRPr="000C19C6" w:rsidRDefault="006667C4" w:rsidP="003F6022">
      <w:pPr>
        <w:pStyle w:val="NormalBold"/>
        <w:widowControl/>
      </w:pPr>
      <w:r w:rsidRPr="000C19C6">
        <w:t>Ehdotus asetukseksi</w:t>
      </w:r>
    </w:p>
    <w:p w14:paraId="1EB147E8" w14:textId="77777777" w:rsidR="006667C4" w:rsidRPr="000C19C6" w:rsidRDefault="006667C4" w:rsidP="003F6022">
      <w:pPr>
        <w:pStyle w:val="NormalBold"/>
        <w:widowControl/>
      </w:pPr>
      <w:r w:rsidRPr="000C19C6">
        <w:t>3 artikla – 2 kohta – 9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E2BD5ED" w14:textId="77777777" w:rsidTr="003F6022">
        <w:trPr>
          <w:trHeight w:hRule="exact" w:val="240"/>
          <w:jc w:val="center"/>
        </w:trPr>
        <w:tc>
          <w:tcPr>
            <w:tcW w:w="9752" w:type="dxa"/>
            <w:gridSpan w:val="2"/>
          </w:tcPr>
          <w:p w14:paraId="12205A10" w14:textId="77777777" w:rsidR="006667C4" w:rsidRPr="000C19C6" w:rsidRDefault="006667C4" w:rsidP="003F6022">
            <w:pPr>
              <w:widowControl/>
            </w:pPr>
          </w:p>
        </w:tc>
      </w:tr>
      <w:tr w:rsidR="006667C4" w:rsidRPr="000C19C6" w14:paraId="5E2C80E9" w14:textId="77777777" w:rsidTr="003F6022">
        <w:trPr>
          <w:trHeight w:val="240"/>
          <w:jc w:val="center"/>
        </w:trPr>
        <w:tc>
          <w:tcPr>
            <w:tcW w:w="4876" w:type="dxa"/>
          </w:tcPr>
          <w:p w14:paraId="72BAD530" w14:textId="77777777" w:rsidR="006667C4" w:rsidRPr="000C19C6" w:rsidRDefault="006667C4" w:rsidP="003F6022">
            <w:pPr>
              <w:pStyle w:val="AmColumnHeading"/>
              <w:widowControl/>
            </w:pPr>
            <w:r w:rsidRPr="000C19C6">
              <w:t>Komission teksti</w:t>
            </w:r>
          </w:p>
        </w:tc>
        <w:tc>
          <w:tcPr>
            <w:tcW w:w="4876" w:type="dxa"/>
          </w:tcPr>
          <w:p w14:paraId="04918874" w14:textId="77777777" w:rsidR="006667C4" w:rsidRPr="000C19C6" w:rsidRDefault="006667C4" w:rsidP="003F6022">
            <w:pPr>
              <w:pStyle w:val="AmColumnHeading"/>
              <w:widowControl/>
            </w:pPr>
            <w:r w:rsidRPr="000C19C6">
              <w:t>Tarkistus</w:t>
            </w:r>
          </w:p>
        </w:tc>
      </w:tr>
      <w:tr w:rsidR="006667C4" w:rsidRPr="000C19C6" w14:paraId="7186E8AE" w14:textId="77777777" w:rsidTr="003F6022">
        <w:trPr>
          <w:jc w:val="center"/>
        </w:trPr>
        <w:tc>
          <w:tcPr>
            <w:tcW w:w="4876" w:type="dxa"/>
          </w:tcPr>
          <w:p w14:paraId="6C5A6261" w14:textId="77777777" w:rsidR="006667C4" w:rsidRPr="000C19C6" w:rsidRDefault="006667C4" w:rsidP="003F6022">
            <w:pPr>
              <w:pStyle w:val="Normal6a"/>
              <w:widowControl/>
            </w:pPr>
            <w:r w:rsidRPr="000C19C6">
              <w:t>(9)</w:t>
            </w:r>
            <w:r w:rsidRPr="000C19C6">
              <w:tab/>
              <w:t>’hiilidioksidipäästöillä’ (CO</w:t>
            </w:r>
            <w:r w:rsidRPr="000C19C6">
              <w:rPr>
                <w:vertAlign w:val="subscript"/>
              </w:rPr>
              <w:t>2</w:t>
            </w:r>
            <w:r w:rsidRPr="000C19C6">
              <w:t xml:space="preserve">) </w:t>
            </w:r>
            <w:r w:rsidRPr="000C19C6">
              <w:rPr>
                <w:b/>
                <w:i/>
              </w:rPr>
              <w:t xml:space="preserve">moottoriajoneuvon tai moottorin </w:t>
            </w:r>
            <w:r w:rsidRPr="000C19C6">
              <w:t>pakokaasussa olevaa hiilidioksidia;</w:t>
            </w:r>
          </w:p>
        </w:tc>
        <w:tc>
          <w:tcPr>
            <w:tcW w:w="4876" w:type="dxa"/>
          </w:tcPr>
          <w:p w14:paraId="627D071E" w14:textId="77777777" w:rsidR="006667C4" w:rsidRPr="000C19C6" w:rsidRDefault="006667C4" w:rsidP="003F6022">
            <w:pPr>
              <w:pStyle w:val="Normal6a"/>
              <w:widowControl/>
            </w:pPr>
            <w:r w:rsidRPr="000C19C6">
              <w:t>(9)</w:t>
            </w:r>
            <w:r w:rsidRPr="000C19C6">
              <w:tab/>
              <w:t>’hiilidioksidipäästöillä’ (CO2) pakokaasussa olevaa hiilidioksidia;</w:t>
            </w:r>
          </w:p>
        </w:tc>
      </w:tr>
    </w:tbl>
    <w:p w14:paraId="5F9952CB" w14:textId="77777777" w:rsidR="006667C4" w:rsidRPr="000C19C6" w:rsidRDefault="006667C4" w:rsidP="003F6022">
      <w:pPr>
        <w:widowControl/>
      </w:pPr>
    </w:p>
    <w:p w14:paraId="180A320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37</w:t>
      </w:r>
    </w:p>
    <w:p w14:paraId="5A2F03AC" w14:textId="77777777" w:rsidR="006667C4" w:rsidRPr="000C19C6" w:rsidRDefault="006667C4" w:rsidP="003F6022">
      <w:pPr>
        <w:pStyle w:val="NormalBold12b"/>
        <w:widowControl/>
      </w:pPr>
    </w:p>
    <w:p w14:paraId="58ACCD5A" w14:textId="77777777" w:rsidR="006667C4" w:rsidRPr="000C19C6" w:rsidRDefault="006667C4" w:rsidP="003F6022">
      <w:pPr>
        <w:pStyle w:val="NormalBold"/>
        <w:widowControl/>
      </w:pPr>
      <w:r w:rsidRPr="000C19C6">
        <w:t>Ehdotus asetukseksi</w:t>
      </w:r>
    </w:p>
    <w:p w14:paraId="784ED6CD" w14:textId="77777777" w:rsidR="006667C4" w:rsidRPr="000C19C6" w:rsidRDefault="006667C4" w:rsidP="003F6022">
      <w:pPr>
        <w:pStyle w:val="NormalBold"/>
        <w:widowControl/>
      </w:pPr>
      <w:r w:rsidRPr="000C19C6">
        <w:t>3 artikla – 2 kohta – 10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7D2C3E9" w14:textId="77777777" w:rsidTr="003F6022">
        <w:trPr>
          <w:trHeight w:hRule="exact" w:val="240"/>
          <w:jc w:val="center"/>
        </w:trPr>
        <w:tc>
          <w:tcPr>
            <w:tcW w:w="9752" w:type="dxa"/>
            <w:gridSpan w:val="2"/>
          </w:tcPr>
          <w:p w14:paraId="03935FE7" w14:textId="77777777" w:rsidR="006667C4" w:rsidRPr="000C19C6" w:rsidRDefault="006667C4" w:rsidP="003F6022">
            <w:pPr>
              <w:widowControl/>
            </w:pPr>
          </w:p>
        </w:tc>
      </w:tr>
      <w:tr w:rsidR="006667C4" w:rsidRPr="000C19C6" w14:paraId="68E45D09" w14:textId="77777777" w:rsidTr="003F6022">
        <w:trPr>
          <w:trHeight w:val="240"/>
          <w:jc w:val="center"/>
        </w:trPr>
        <w:tc>
          <w:tcPr>
            <w:tcW w:w="4876" w:type="dxa"/>
          </w:tcPr>
          <w:p w14:paraId="7BB294D0" w14:textId="77777777" w:rsidR="006667C4" w:rsidRPr="000C19C6" w:rsidRDefault="006667C4" w:rsidP="003F6022">
            <w:pPr>
              <w:pStyle w:val="AmColumnHeading"/>
              <w:widowControl/>
            </w:pPr>
            <w:r w:rsidRPr="000C19C6">
              <w:t>Komission teksti</w:t>
            </w:r>
          </w:p>
        </w:tc>
        <w:tc>
          <w:tcPr>
            <w:tcW w:w="4876" w:type="dxa"/>
          </w:tcPr>
          <w:p w14:paraId="0D03E13B" w14:textId="77777777" w:rsidR="006667C4" w:rsidRPr="000C19C6" w:rsidRDefault="006667C4" w:rsidP="003F6022">
            <w:pPr>
              <w:pStyle w:val="AmColumnHeading"/>
              <w:widowControl/>
            </w:pPr>
            <w:r w:rsidRPr="000C19C6">
              <w:t>Tarkistus</w:t>
            </w:r>
          </w:p>
        </w:tc>
      </w:tr>
      <w:tr w:rsidR="006667C4" w:rsidRPr="000C19C6" w14:paraId="0DEC0456" w14:textId="77777777" w:rsidTr="003F6022">
        <w:trPr>
          <w:jc w:val="center"/>
        </w:trPr>
        <w:tc>
          <w:tcPr>
            <w:tcW w:w="4876" w:type="dxa"/>
          </w:tcPr>
          <w:p w14:paraId="1BD222D9" w14:textId="77777777" w:rsidR="006667C4" w:rsidRPr="000C19C6" w:rsidRDefault="006667C4" w:rsidP="003F6022">
            <w:pPr>
              <w:pStyle w:val="Normal6a"/>
              <w:widowControl/>
            </w:pPr>
            <w:r w:rsidRPr="000C19C6">
              <w:t>(10)</w:t>
            </w:r>
            <w:r w:rsidRPr="000C19C6">
              <w:tab/>
              <w:t>’typen oksideilla’ (</w:t>
            </w:r>
            <w:proofErr w:type="spellStart"/>
            <w:r w:rsidRPr="000C19C6">
              <w:t>NOx</w:t>
            </w:r>
            <w:proofErr w:type="spellEnd"/>
            <w:r w:rsidRPr="000C19C6">
              <w:t xml:space="preserve">) pakokaasun sisältämien </w:t>
            </w:r>
            <w:r w:rsidRPr="000C19C6">
              <w:rPr>
                <w:b/>
                <w:i/>
              </w:rPr>
              <w:t>typen oksidien</w:t>
            </w:r>
            <w:r w:rsidRPr="000C19C6">
              <w:t xml:space="preserve"> summaa;</w:t>
            </w:r>
          </w:p>
        </w:tc>
        <w:tc>
          <w:tcPr>
            <w:tcW w:w="4876" w:type="dxa"/>
          </w:tcPr>
          <w:p w14:paraId="678FACFB" w14:textId="77777777" w:rsidR="006667C4" w:rsidRPr="000C19C6" w:rsidRDefault="006667C4" w:rsidP="003F6022">
            <w:pPr>
              <w:pStyle w:val="Normal6a"/>
              <w:widowControl/>
            </w:pPr>
            <w:r w:rsidRPr="000C19C6">
              <w:t>(10)</w:t>
            </w:r>
            <w:r w:rsidRPr="000C19C6">
              <w:tab/>
              <w:t>’typen oksideilla’ (</w:t>
            </w:r>
            <w:proofErr w:type="spellStart"/>
            <w:r w:rsidRPr="000C19C6">
              <w:t>NOx</w:t>
            </w:r>
            <w:proofErr w:type="spellEnd"/>
            <w:r w:rsidRPr="000C19C6">
              <w:t xml:space="preserve">) pakokaasun sisältämien </w:t>
            </w:r>
            <w:r w:rsidRPr="000C19C6">
              <w:rPr>
                <w:b/>
                <w:i/>
              </w:rPr>
              <w:t>typpioksidin (NO) ja typpidioksidin (NO2)</w:t>
            </w:r>
            <w:r w:rsidRPr="000C19C6">
              <w:t xml:space="preserve"> summaa;</w:t>
            </w:r>
          </w:p>
        </w:tc>
      </w:tr>
    </w:tbl>
    <w:p w14:paraId="326F00FA" w14:textId="77777777" w:rsidR="006667C4" w:rsidRPr="000C19C6" w:rsidRDefault="006667C4" w:rsidP="003F6022">
      <w:pPr>
        <w:widowControl/>
      </w:pPr>
    </w:p>
    <w:p w14:paraId="6785575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38</w:t>
      </w:r>
    </w:p>
    <w:p w14:paraId="0174098F" w14:textId="77777777" w:rsidR="006667C4" w:rsidRPr="000C19C6" w:rsidRDefault="006667C4" w:rsidP="003F6022">
      <w:pPr>
        <w:pStyle w:val="NormalBold12b"/>
        <w:widowControl/>
      </w:pPr>
    </w:p>
    <w:p w14:paraId="5B9F76D5" w14:textId="77777777" w:rsidR="006667C4" w:rsidRPr="000C19C6" w:rsidRDefault="006667C4" w:rsidP="003F6022">
      <w:pPr>
        <w:pStyle w:val="NormalBold"/>
        <w:widowControl/>
      </w:pPr>
      <w:r w:rsidRPr="000C19C6">
        <w:t>Ehdotus asetukseksi</w:t>
      </w:r>
    </w:p>
    <w:p w14:paraId="0F9EB8F4" w14:textId="77777777" w:rsidR="006667C4" w:rsidRPr="000C19C6" w:rsidRDefault="006667C4" w:rsidP="003F6022">
      <w:pPr>
        <w:pStyle w:val="NormalBold"/>
        <w:widowControl/>
      </w:pPr>
      <w:r w:rsidRPr="000C19C6">
        <w:t>3 artikla – 2 kohta – 10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426CC5A" w14:textId="77777777" w:rsidTr="003F6022">
        <w:trPr>
          <w:trHeight w:hRule="exact" w:val="240"/>
          <w:jc w:val="center"/>
        </w:trPr>
        <w:tc>
          <w:tcPr>
            <w:tcW w:w="9752" w:type="dxa"/>
            <w:gridSpan w:val="2"/>
          </w:tcPr>
          <w:p w14:paraId="572A12F9" w14:textId="77777777" w:rsidR="006667C4" w:rsidRPr="000C19C6" w:rsidRDefault="006667C4" w:rsidP="003F6022">
            <w:pPr>
              <w:widowControl/>
            </w:pPr>
          </w:p>
        </w:tc>
      </w:tr>
      <w:tr w:rsidR="006667C4" w:rsidRPr="000C19C6" w14:paraId="751EB22B" w14:textId="77777777" w:rsidTr="003F6022">
        <w:trPr>
          <w:trHeight w:val="240"/>
          <w:jc w:val="center"/>
        </w:trPr>
        <w:tc>
          <w:tcPr>
            <w:tcW w:w="4876" w:type="dxa"/>
          </w:tcPr>
          <w:p w14:paraId="5F7A4FC4" w14:textId="77777777" w:rsidR="006667C4" w:rsidRPr="000C19C6" w:rsidRDefault="006667C4" w:rsidP="003F6022">
            <w:pPr>
              <w:pStyle w:val="AmColumnHeading"/>
              <w:widowControl/>
            </w:pPr>
            <w:r w:rsidRPr="000C19C6">
              <w:t>Komission teksti</w:t>
            </w:r>
          </w:p>
        </w:tc>
        <w:tc>
          <w:tcPr>
            <w:tcW w:w="4876" w:type="dxa"/>
          </w:tcPr>
          <w:p w14:paraId="7252FF72" w14:textId="77777777" w:rsidR="006667C4" w:rsidRPr="000C19C6" w:rsidRDefault="006667C4" w:rsidP="003F6022">
            <w:pPr>
              <w:pStyle w:val="AmColumnHeading"/>
              <w:widowControl/>
            </w:pPr>
            <w:r w:rsidRPr="000C19C6">
              <w:t>Tarkistus</w:t>
            </w:r>
          </w:p>
        </w:tc>
      </w:tr>
      <w:tr w:rsidR="006667C4" w:rsidRPr="000C19C6" w14:paraId="04E29F03" w14:textId="77777777" w:rsidTr="003F6022">
        <w:trPr>
          <w:jc w:val="center"/>
        </w:trPr>
        <w:tc>
          <w:tcPr>
            <w:tcW w:w="4876" w:type="dxa"/>
          </w:tcPr>
          <w:p w14:paraId="35A62245" w14:textId="77777777" w:rsidR="006667C4" w:rsidRPr="000C19C6" w:rsidRDefault="006667C4" w:rsidP="003F6022">
            <w:pPr>
              <w:pStyle w:val="Normal6a"/>
              <w:widowControl/>
            </w:pPr>
          </w:p>
        </w:tc>
        <w:tc>
          <w:tcPr>
            <w:tcW w:w="4876" w:type="dxa"/>
          </w:tcPr>
          <w:p w14:paraId="417D7447" w14:textId="77777777" w:rsidR="006667C4" w:rsidRPr="000C19C6" w:rsidRDefault="006667C4" w:rsidP="003F6022">
            <w:pPr>
              <w:pStyle w:val="Normal6a"/>
              <w:widowControl/>
            </w:pPr>
            <w:r w:rsidRPr="000C19C6">
              <w:rPr>
                <w:b/>
                <w:i/>
              </w:rPr>
              <w:t>(10 a)</w:t>
            </w:r>
            <w:r w:rsidRPr="000C19C6">
              <w:tab/>
            </w:r>
            <w:r w:rsidRPr="000C19C6">
              <w:rPr>
                <w:b/>
                <w:i/>
              </w:rPr>
              <w:t>’typpioksiduulilla’ (N2O) pakokaasussa olevaa typpioksiduulia;</w:t>
            </w:r>
          </w:p>
        </w:tc>
      </w:tr>
    </w:tbl>
    <w:p w14:paraId="04FAFA0E" w14:textId="77777777" w:rsidR="006667C4" w:rsidRPr="000C19C6" w:rsidRDefault="006667C4" w:rsidP="003F6022">
      <w:pPr>
        <w:widowControl/>
      </w:pPr>
    </w:p>
    <w:p w14:paraId="2B5794E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39</w:t>
      </w:r>
    </w:p>
    <w:p w14:paraId="59F7FCAB" w14:textId="77777777" w:rsidR="006667C4" w:rsidRPr="000C19C6" w:rsidRDefault="006667C4" w:rsidP="003F6022">
      <w:pPr>
        <w:pStyle w:val="NormalBold12b"/>
        <w:widowControl/>
      </w:pPr>
    </w:p>
    <w:p w14:paraId="19A5000B" w14:textId="77777777" w:rsidR="006667C4" w:rsidRPr="000C19C6" w:rsidRDefault="006667C4" w:rsidP="003F6022">
      <w:pPr>
        <w:pStyle w:val="NormalBold"/>
        <w:widowControl/>
      </w:pPr>
      <w:r w:rsidRPr="000C19C6">
        <w:t>Ehdotus asetukseksi</w:t>
      </w:r>
    </w:p>
    <w:p w14:paraId="69FF6A41" w14:textId="77777777" w:rsidR="006667C4" w:rsidRPr="000C19C6" w:rsidRDefault="006667C4" w:rsidP="003F6022">
      <w:pPr>
        <w:pStyle w:val="NormalBold"/>
        <w:widowControl/>
      </w:pPr>
      <w:r w:rsidRPr="000C19C6">
        <w:t>3 artikla – 2 kohta – 18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043C963" w14:textId="77777777" w:rsidTr="003F6022">
        <w:trPr>
          <w:trHeight w:hRule="exact" w:val="240"/>
          <w:jc w:val="center"/>
        </w:trPr>
        <w:tc>
          <w:tcPr>
            <w:tcW w:w="9752" w:type="dxa"/>
            <w:gridSpan w:val="2"/>
          </w:tcPr>
          <w:p w14:paraId="069C2BAA" w14:textId="77777777" w:rsidR="006667C4" w:rsidRPr="000C19C6" w:rsidRDefault="006667C4" w:rsidP="003F6022">
            <w:pPr>
              <w:widowControl/>
            </w:pPr>
          </w:p>
        </w:tc>
      </w:tr>
      <w:tr w:rsidR="006667C4" w:rsidRPr="000C19C6" w14:paraId="672F3111" w14:textId="77777777" w:rsidTr="003F6022">
        <w:trPr>
          <w:trHeight w:val="240"/>
          <w:jc w:val="center"/>
        </w:trPr>
        <w:tc>
          <w:tcPr>
            <w:tcW w:w="4876" w:type="dxa"/>
          </w:tcPr>
          <w:p w14:paraId="3391B062" w14:textId="77777777" w:rsidR="006667C4" w:rsidRPr="000C19C6" w:rsidRDefault="006667C4" w:rsidP="003F6022">
            <w:pPr>
              <w:pStyle w:val="AmColumnHeading"/>
              <w:widowControl/>
            </w:pPr>
            <w:r w:rsidRPr="000C19C6">
              <w:t>Komission teksti</w:t>
            </w:r>
          </w:p>
        </w:tc>
        <w:tc>
          <w:tcPr>
            <w:tcW w:w="4876" w:type="dxa"/>
          </w:tcPr>
          <w:p w14:paraId="77287C23" w14:textId="77777777" w:rsidR="006667C4" w:rsidRPr="000C19C6" w:rsidRDefault="006667C4" w:rsidP="003F6022">
            <w:pPr>
              <w:pStyle w:val="AmColumnHeading"/>
              <w:widowControl/>
            </w:pPr>
            <w:r w:rsidRPr="000C19C6">
              <w:t>Tarkistus</w:t>
            </w:r>
          </w:p>
        </w:tc>
      </w:tr>
      <w:tr w:rsidR="006667C4" w:rsidRPr="000C19C6" w14:paraId="7B070803" w14:textId="77777777" w:rsidTr="003F6022">
        <w:trPr>
          <w:jc w:val="center"/>
        </w:trPr>
        <w:tc>
          <w:tcPr>
            <w:tcW w:w="4876" w:type="dxa"/>
          </w:tcPr>
          <w:p w14:paraId="187A37D0" w14:textId="77777777" w:rsidR="006667C4" w:rsidRPr="000C19C6" w:rsidRDefault="006667C4" w:rsidP="003F6022">
            <w:pPr>
              <w:pStyle w:val="Normal6a"/>
              <w:widowControl/>
            </w:pPr>
            <w:r w:rsidRPr="000C19C6">
              <w:t>(18)</w:t>
            </w:r>
            <w:r w:rsidRPr="000C19C6">
              <w:tab/>
              <w:t>’muilla hiilivedyillä kuin metaanilla’ (</w:t>
            </w:r>
            <w:r w:rsidRPr="000C19C6">
              <w:rPr>
                <w:b/>
                <w:i/>
              </w:rPr>
              <w:t>NHMC</w:t>
            </w:r>
            <w:r w:rsidRPr="000C19C6">
              <w:t>) pakokaasun sisältämien hiilivetyjen kokonaismäärää metaania lukuun ottamatta;</w:t>
            </w:r>
          </w:p>
        </w:tc>
        <w:tc>
          <w:tcPr>
            <w:tcW w:w="4876" w:type="dxa"/>
          </w:tcPr>
          <w:p w14:paraId="23BBE9DA" w14:textId="77777777" w:rsidR="006667C4" w:rsidRPr="000C19C6" w:rsidRDefault="006667C4" w:rsidP="003F6022">
            <w:pPr>
              <w:pStyle w:val="Normal6a"/>
              <w:widowControl/>
            </w:pPr>
            <w:r w:rsidRPr="000C19C6">
              <w:t>(18)</w:t>
            </w:r>
            <w:r w:rsidRPr="000C19C6">
              <w:tab/>
              <w:t>’muilla hiilivedyillä kuin metaanilla’ (</w:t>
            </w:r>
            <w:r w:rsidRPr="000C19C6">
              <w:rPr>
                <w:b/>
                <w:i/>
              </w:rPr>
              <w:t>NMHC</w:t>
            </w:r>
            <w:r w:rsidRPr="000C19C6">
              <w:t>) pakokaasun sisältämien hiilivetyjen kokonaismäärää metaania lukuun ottamatta;</w:t>
            </w:r>
          </w:p>
        </w:tc>
      </w:tr>
    </w:tbl>
    <w:p w14:paraId="57CB67A7" w14:textId="77777777" w:rsidR="006667C4" w:rsidRPr="000C19C6" w:rsidRDefault="006667C4" w:rsidP="003F6022">
      <w:pPr>
        <w:widowControl/>
      </w:pPr>
    </w:p>
    <w:p w14:paraId="3154689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lastRenderedPageBreak/>
        <w:t>Tarkistus</w:t>
      </w:r>
      <w:r w:rsidR="003F6022" w:rsidRPr="000C19C6">
        <w:t xml:space="preserve"> </w:t>
      </w:r>
      <w:r w:rsidRPr="000C19C6">
        <w:t>40</w:t>
      </w:r>
    </w:p>
    <w:p w14:paraId="0E3CD9B9" w14:textId="77777777" w:rsidR="006667C4" w:rsidRPr="000C19C6" w:rsidRDefault="006667C4" w:rsidP="003F6022">
      <w:pPr>
        <w:pStyle w:val="NormalBold12b"/>
        <w:widowControl/>
      </w:pPr>
    </w:p>
    <w:p w14:paraId="4F794D85" w14:textId="77777777" w:rsidR="006667C4" w:rsidRPr="000C19C6" w:rsidRDefault="006667C4" w:rsidP="003F6022">
      <w:pPr>
        <w:pStyle w:val="NormalBold"/>
        <w:widowControl/>
      </w:pPr>
      <w:r w:rsidRPr="000C19C6">
        <w:t>Ehdotus asetukseksi</w:t>
      </w:r>
    </w:p>
    <w:p w14:paraId="7B9FD3CF" w14:textId="77777777" w:rsidR="006667C4" w:rsidRPr="000C19C6" w:rsidRDefault="006667C4" w:rsidP="003F6022">
      <w:pPr>
        <w:pStyle w:val="NormalBold"/>
        <w:widowControl/>
      </w:pPr>
      <w:r w:rsidRPr="000C19C6">
        <w:t>3 artikla – 2 kohta – 24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F32BC20" w14:textId="77777777" w:rsidTr="003F6022">
        <w:trPr>
          <w:trHeight w:hRule="exact" w:val="240"/>
          <w:jc w:val="center"/>
        </w:trPr>
        <w:tc>
          <w:tcPr>
            <w:tcW w:w="9752" w:type="dxa"/>
            <w:gridSpan w:val="2"/>
          </w:tcPr>
          <w:p w14:paraId="3D8DAD00" w14:textId="77777777" w:rsidR="006667C4" w:rsidRPr="000C19C6" w:rsidRDefault="006667C4" w:rsidP="003F6022">
            <w:pPr>
              <w:widowControl/>
            </w:pPr>
          </w:p>
        </w:tc>
      </w:tr>
      <w:tr w:rsidR="006667C4" w:rsidRPr="000C19C6" w14:paraId="02144AB0" w14:textId="77777777" w:rsidTr="003F6022">
        <w:trPr>
          <w:trHeight w:val="240"/>
          <w:jc w:val="center"/>
        </w:trPr>
        <w:tc>
          <w:tcPr>
            <w:tcW w:w="4876" w:type="dxa"/>
          </w:tcPr>
          <w:p w14:paraId="586823BD" w14:textId="77777777" w:rsidR="006667C4" w:rsidRPr="000C19C6" w:rsidRDefault="006667C4" w:rsidP="003F6022">
            <w:pPr>
              <w:pStyle w:val="AmColumnHeading"/>
              <w:widowControl/>
            </w:pPr>
            <w:r w:rsidRPr="000C19C6">
              <w:t>Komission teksti</w:t>
            </w:r>
          </w:p>
        </w:tc>
        <w:tc>
          <w:tcPr>
            <w:tcW w:w="4876" w:type="dxa"/>
          </w:tcPr>
          <w:p w14:paraId="2E2FFD47" w14:textId="77777777" w:rsidR="006667C4" w:rsidRPr="000C19C6" w:rsidRDefault="006667C4" w:rsidP="003F6022">
            <w:pPr>
              <w:pStyle w:val="AmColumnHeading"/>
              <w:widowControl/>
            </w:pPr>
            <w:r w:rsidRPr="000C19C6">
              <w:t>Tarkistus</w:t>
            </w:r>
          </w:p>
        </w:tc>
      </w:tr>
      <w:tr w:rsidR="006667C4" w:rsidRPr="000C19C6" w14:paraId="32170823" w14:textId="77777777" w:rsidTr="003F6022">
        <w:trPr>
          <w:jc w:val="center"/>
        </w:trPr>
        <w:tc>
          <w:tcPr>
            <w:tcW w:w="4876" w:type="dxa"/>
          </w:tcPr>
          <w:p w14:paraId="5F81F6C3" w14:textId="77777777" w:rsidR="006667C4" w:rsidRPr="000C19C6" w:rsidRDefault="006667C4" w:rsidP="003F6022">
            <w:pPr>
              <w:pStyle w:val="Normal6a"/>
              <w:widowControl/>
            </w:pPr>
            <w:r w:rsidRPr="000C19C6">
              <w:t>(24)</w:t>
            </w:r>
            <w:r w:rsidRPr="000C19C6">
              <w:tab/>
              <w:t xml:space="preserve">’ajoneuvon energiankulutuksen laskentavälineellä’ (VECTO) simulointivälinettä, jota käytetään raskaiden hyötyajoneuvojen hiilidioksidipäästöjen, polttoaineenkulutuksen, sähköenergiankulutuksen ja sähköisen toimintasäteen määrittämiseen; </w:t>
            </w:r>
            <w:r w:rsidRPr="000C19C6">
              <w:rPr>
                <w:b/>
                <w:i/>
              </w:rPr>
              <w:t>’energiankulutuksella’ ajoneuvon kaikkien käyttövoimalähteiden sähköenergiankulutusta;</w:t>
            </w:r>
          </w:p>
        </w:tc>
        <w:tc>
          <w:tcPr>
            <w:tcW w:w="4876" w:type="dxa"/>
          </w:tcPr>
          <w:p w14:paraId="17E472DB" w14:textId="77777777" w:rsidR="006667C4" w:rsidRPr="000C19C6" w:rsidRDefault="006667C4" w:rsidP="003F6022">
            <w:pPr>
              <w:pStyle w:val="Normal6a"/>
              <w:widowControl/>
            </w:pPr>
            <w:r w:rsidRPr="000C19C6">
              <w:t>(24)</w:t>
            </w:r>
            <w:r w:rsidRPr="000C19C6">
              <w:tab/>
              <w:t>’ajoneuvon energiankulutuksen laskentavälineellä’ (VECTO) simulointivälinettä, jota käytetään raskaiden hyötyajoneuvojen hiilidioksidipäästöjen, polttoaineenkulutuksen, sähköenergiankulutuksen ja sähköisen toimintasäteen määrittämiseen;</w:t>
            </w:r>
          </w:p>
        </w:tc>
      </w:tr>
    </w:tbl>
    <w:p w14:paraId="389FF29E" w14:textId="77777777" w:rsidR="006667C4" w:rsidRPr="000C19C6" w:rsidRDefault="006667C4" w:rsidP="003F6022">
      <w:pPr>
        <w:widowControl/>
      </w:pPr>
    </w:p>
    <w:p w14:paraId="6B2B714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41</w:t>
      </w:r>
    </w:p>
    <w:p w14:paraId="7CA6E2B3" w14:textId="77777777" w:rsidR="006667C4" w:rsidRPr="000C19C6" w:rsidRDefault="006667C4" w:rsidP="003F6022">
      <w:pPr>
        <w:pStyle w:val="NormalBold12b"/>
        <w:widowControl/>
      </w:pPr>
    </w:p>
    <w:p w14:paraId="2953E8BC" w14:textId="77777777" w:rsidR="006667C4" w:rsidRPr="000C19C6" w:rsidRDefault="006667C4" w:rsidP="003F6022">
      <w:pPr>
        <w:pStyle w:val="NormalBold"/>
        <w:widowControl/>
      </w:pPr>
      <w:r w:rsidRPr="000C19C6">
        <w:t>Ehdotus asetukseksi</w:t>
      </w:r>
    </w:p>
    <w:p w14:paraId="131449F1" w14:textId="77777777" w:rsidR="006667C4" w:rsidRPr="000C19C6" w:rsidRDefault="006667C4" w:rsidP="003F6022">
      <w:pPr>
        <w:pStyle w:val="NormalBold"/>
        <w:widowControl/>
      </w:pPr>
      <w:r w:rsidRPr="000C19C6">
        <w:t>3 artikla – 2 kohta – 24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A2B937B" w14:textId="77777777" w:rsidTr="003F6022">
        <w:trPr>
          <w:trHeight w:hRule="exact" w:val="240"/>
          <w:jc w:val="center"/>
        </w:trPr>
        <w:tc>
          <w:tcPr>
            <w:tcW w:w="9752" w:type="dxa"/>
            <w:gridSpan w:val="2"/>
          </w:tcPr>
          <w:p w14:paraId="0C656DA2" w14:textId="77777777" w:rsidR="006667C4" w:rsidRPr="000C19C6" w:rsidRDefault="006667C4" w:rsidP="003F6022">
            <w:pPr>
              <w:widowControl/>
            </w:pPr>
          </w:p>
        </w:tc>
      </w:tr>
      <w:tr w:rsidR="006667C4" w:rsidRPr="000C19C6" w14:paraId="18F55CA6" w14:textId="77777777" w:rsidTr="003F6022">
        <w:trPr>
          <w:trHeight w:val="240"/>
          <w:jc w:val="center"/>
        </w:trPr>
        <w:tc>
          <w:tcPr>
            <w:tcW w:w="4876" w:type="dxa"/>
          </w:tcPr>
          <w:p w14:paraId="64C58EED" w14:textId="77777777" w:rsidR="006667C4" w:rsidRPr="000C19C6" w:rsidRDefault="006667C4" w:rsidP="003F6022">
            <w:pPr>
              <w:pStyle w:val="AmColumnHeading"/>
              <w:widowControl/>
            </w:pPr>
            <w:r w:rsidRPr="000C19C6">
              <w:t>Komission teksti</w:t>
            </w:r>
          </w:p>
        </w:tc>
        <w:tc>
          <w:tcPr>
            <w:tcW w:w="4876" w:type="dxa"/>
          </w:tcPr>
          <w:p w14:paraId="0A09119D" w14:textId="77777777" w:rsidR="006667C4" w:rsidRPr="000C19C6" w:rsidRDefault="006667C4" w:rsidP="003F6022">
            <w:pPr>
              <w:pStyle w:val="AmColumnHeading"/>
              <w:widowControl/>
            </w:pPr>
            <w:r w:rsidRPr="000C19C6">
              <w:t>Tarkistus</w:t>
            </w:r>
          </w:p>
        </w:tc>
      </w:tr>
      <w:tr w:rsidR="006667C4" w:rsidRPr="000C19C6" w14:paraId="22962BC2" w14:textId="77777777" w:rsidTr="003F6022">
        <w:trPr>
          <w:jc w:val="center"/>
        </w:trPr>
        <w:tc>
          <w:tcPr>
            <w:tcW w:w="4876" w:type="dxa"/>
          </w:tcPr>
          <w:p w14:paraId="17F01104" w14:textId="77777777" w:rsidR="006667C4" w:rsidRPr="000C19C6" w:rsidRDefault="006667C4" w:rsidP="003F6022">
            <w:pPr>
              <w:pStyle w:val="Normal6a"/>
              <w:widowControl/>
            </w:pPr>
          </w:p>
        </w:tc>
        <w:tc>
          <w:tcPr>
            <w:tcW w:w="4876" w:type="dxa"/>
          </w:tcPr>
          <w:p w14:paraId="6FC98F95" w14:textId="77777777" w:rsidR="006667C4" w:rsidRPr="000C19C6" w:rsidRDefault="006667C4" w:rsidP="003F6022">
            <w:pPr>
              <w:pStyle w:val="Normal6a"/>
              <w:widowControl/>
            </w:pPr>
            <w:r w:rsidRPr="000C19C6">
              <w:rPr>
                <w:b/>
                <w:i/>
              </w:rPr>
              <w:t>(24 a)</w:t>
            </w:r>
            <w:r w:rsidRPr="000C19C6">
              <w:tab/>
            </w:r>
            <w:r w:rsidRPr="000C19C6">
              <w:rPr>
                <w:b/>
                <w:i/>
              </w:rPr>
              <w:t>’energiankulutuksella’ ajoneuvon kaikkien käyttövoimalähteiden sähköenergiankulutusta;</w:t>
            </w:r>
          </w:p>
        </w:tc>
      </w:tr>
    </w:tbl>
    <w:p w14:paraId="76198937" w14:textId="77777777" w:rsidR="006667C4" w:rsidRPr="000C19C6" w:rsidRDefault="006667C4" w:rsidP="003F6022">
      <w:pPr>
        <w:widowControl/>
      </w:pPr>
    </w:p>
    <w:p w14:paraId="4CB1F7B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42</w:t>
      </w:r>
    </w:p>
    <w:p w14:paraId="627927AE" w14:textId="77777777" w:rsidR="006667C4" w:rsidRPr="000C19C6" w:rsidRDefault="006667C4" w:rsidP="003F6022">
      <w:pPr>
        <w:pStyle w:val="NormalBold12b"/>
        <w:widowControl/>
      </w:pPr>
    </w:p>
    <w:p w14:paraId="5CF4363F" w14:textId="77777777" w:rsidR="006667C4" w:rsidRPr="000C19C6" w:rsidRDefault="006667C4" w:rsidP="003F6022">
      <w:pPr>
        <w:pStyle w:val="NormalBold"/>
        <w:widowControl/>
      </w:pPr>
      <w:r w:rsidRPr="000C19C6">
        <w:t>Ehdotus asetukseksi</w:t>
      </w:r>
    </w:p>
    <w:p w14:paraId="1FD1E847" w14:textId="77777777" w:rsidR="006667C4" w:rsidRPr="000C19C6" w:rsidRDefault="006667C4" w:rsidP="003F6022">
      <w:pPr>
        <w:pStyle w:val="NormalBold"/>
        <w:widowControl/>
      </w:pPr>
      <w:r w:rsidRPr="000C19C6">
        <w:t>3 artikla – 2 kohta – 29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9951D91" w14:textId="77777777" w:rsidTr="003F6022">
        <w:trPr>
          <w:trHeight w:hRule="exact" w:val="240"/>
          <w:jc w:val="center"/>
        </w:trPr>
        <w:tc>
          <w:tcPr>
            <w:tcW w:w="9752" w:type="dxa"/>
            <w:gridSpan w:val="2"/>
          </w:tcPr>
          <w:p w14:paraId="52C8BA04" w14:textId="77777777" w:rsidR="006667C4" w:rsidRPr="000C19C6" w:rsidRDefault="006667C4" w:rsidP="003F6022">
            <w:pPr>
              <w:widowControl/>
            </w:pPr>
          </w:p>
        </w:tc>
      </w:tr>
      <w:tr w:rsidR="006667C4" w:rsidRPr="000C19C6" w14:paraId="2FA52F81" w14:textId="77777777" w:rsidTr="003F6022">
        <w:trPr>
          <w:trHeight w:val="240"/>
          <w:jc w:val="center"/>
        </w:trPr>
        <w:tc>
          <w:tcPr>
            <w:tcW w:w="4876" w:type="dxa"/>
          </w:tcPr>
          <w:p w14:paraId="689C3604" w14:textId="77777777" w:rsidR="006667C4" w:rsidRPr="000C19C6" w:rsidRDefault="006667C4" w:rsidP="003F6022">
            <w:pPr>
              <w:pStyle w:val="AmColumnHeading"/>
              <w:widowControl/>
            </w:pPr>
            <w:r w:rsidRPr="000C19C6">
              <w:t>Komission teksti</w:t>
            </w:r>
          </w:p>
        </w:tc>
        <w:tc>
          <w:tcPr>
            <w:tcW w:w="4876" w:type="dxa"/>
          </w:tcPr>
          <w:p w14:paraId="4BD1187C" w14:textId="77777777" w:rsidR="006667C4" w:rsidRPr="000C19C6" w:rsidRDefault="006667C4" w:rsidP="003F6022">
            <w:pPr>
              <w:pStyle w:val="AmColumnHeading"/>
              <w:widowControl/>
            </w:pPr>
            <w:r w:rsidRPr="000C19C6">
              <w:t>Tarkistus</w:t>
            </w:r>
          </w:p>
        </w:tc>
      </w:tr>
      <w:tr w:rsidR="006667C4" w:rsidRPr="000C19C6" w14:paraId="77295D59" w14:textId="77777777" w:rsidTr="003F6022">
        <w:trPr>
          <w:jc w:val="center"/>
        </w:trPr>
        <w:tc>
          <w:tcPr>
            <w:tcW w:w="4876" w:type="dxa"/>
          </w:tcPr>
          <w:p w14:paraId="6F1C3543" w14:textId="77777777" w:rsidR="006667C4" w:rsidRPr="000C19C6" w:rsidRDefault="006667C4" w:rsidP="003F6022">
            <w:pPr>
              <w:pStyle w:val="Normal6a"/>
              <w:widowControl/>
            </w:pPr>
            <w:r w:rsidRPr="000C19C6">
              <w:t>(29)</w:t>
            </w:r>
            <w:r w:rsidRPr="000C19C6">
              <w:tab/>
              <w:t>’renkaan kulumisella’ renkaasta kulumisen vuoksi irtoavan, ympäristöön vapautuvan materiaalin massaa;</w:t>
            </w:r>
          </w:p>
        </w:tc>
        <w:tc>
          <w:tcPr>
            <w:tcW w:w="4876" w:type="dxa"/>
          </w:tcPr>
          <w:p w14:paraId="28343D88" w14:textId="77777777" w:rsidR="006667C4" w:rsidRPr="000C19C6" w:rsidRDefault="006667C4" w:rsidP="003F6022">
            <w:pPr>
              <w:pStyle w:val="Normal6a"/>
              <w:widowControl/>
            </w:pPr>
            <w:r w:rsidRPr="000C19C6">
              <w:t>(29)</w:t>
            </w:r>
            <w:r w:rsidRPr="000C19C6">
              <w:tab/>
              <w:t>’renkaan kulumisella’ renkaasta kulumisen vuoksi irtoavan, ympäristöön vapautuvan materiaalin massaa</w:t>
            </w:r>
            <w:r w:rsidRPr="000C19C6">
              <w:rPr>
                <w:b/>
                <w:i/>
              </w:rPr>
              <w:t>, johon viitataan ajoneuvoja koskevien sääntöjen yhdenmukaistamista käsittelevän YK:n maailmanfoorumin (WP.29) renkaiden kulumiseen keskittyvän yhteisen GRBP/GRPE-työryhmän työssä</w:t>
            </w:r>
            <w:r w:rsidRPr="000C19C6">
              <w:t>;</w:t>
            </w:r>
          </w:p>
        </w:tc>
      </w:tr>
    </w:tbl>
    <w:p w14:paraId="08EF2276" w14:textId="77777777" w:rsidR="006667C4" w:rsidRPr="000C19C6" w:rsidRDefault="006667C4" w:rsidP="003F6022">
      <w:pPr>
        <w:widowControl/>
      </w:pPr>
    </w:p>
    <w:p w14:paraId="5909B78C"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lastRenderedPageBreak/>
        <w:t>Tarkistus</w:t>
      </w:r>
      <w:r w:rsidR="003F6022" w:rsidRPr="000C19C6">
        <w:t xml:space="preserve"> </w:t>
      </w:r>
      <w:r w:rsidRPr="000C19C6">
        <w:t>43</w:t>
      </w:r>
    </w:p>
    <w:p w14:paraId="64D355EA" w14:textId="77777777" w:rsidR="006667C4" w:rsidRPr="000C19C6" w:rsidRDefault="006667C4" w:rsidP="003F6022">
      <w:pPr>
        <w:pStyle w:val="NormalBold12b"/>
        <w:widowControl/>
      </w:pPr>
    </w:p>
    <w:p w14:paraId="1A93ECF8" w14:textId="77777777" w:rsidR="006667C4" w:rsidRPr="000C19C6" w:rsidRDefault="006667C4" w:rsidP="003F6022">
      <w:pPr>
        <w:pStyle w:val="NormalBold"/>
        <w:widowControl/>
      </w:pPr>
      <w:r w:rsidRPr="000C19C6">
        <w:t>Ehdotus asetukseksi</w:t>
      </w:r>
    </w:p>
    <w:p w14:paraId="37F69C58" w14:textId="77777777" w:rsidR="006667C4" w:rsidRPr="000C19C6" w:rsidRDefault="006667C4" w:rsidP="003F6022">
      <w:pPr>
        <w:pStyle w:val="NormalBold"/>
        <w:widowControl/>
      </w:pPr>
      <w:r w:rsidRPr="000C19C6">
        <w:t>3 artikla – 2 kohta – 34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3EF3876" w14:textId="77777777" w:rsidTr="003F6022">
        <w:trPr>
          <w:trHeight w:hRule="exact" w:val="240"/>
          <w:jc w:val="center"/>
        </w:trPr>
        <w:tc>
          <w:tcPr>
            <w:tcW w:w="9752" w:type="dxa"/>
            <w:gridSpan w:val="2"/>
          </w:tcPr>
          <w:p w14:paraId="0AD8A2EE" w14:textId="77777777" w:rsidR="006667C4" w:rsidRPr="000C19C6" w:rsidRDefault="006667C4" w:rsidP="003F6022">
            <w:pPr>
              <w:widowControl/>
            </w:pPr>
          </w:p>
        </w:tc>
      </w:tr>
      <w:tr w:rsidR="006667C4" w:rsidRPr="000C19C6" w14:paraId="2F7304B5" w14:textId="77777777" w:rsidTr="003F6022">
        <w:trPr>
          <w:trHeight w:val="240"/>
          <w:jc w:val="center"/>
        </w:trPr>
        <w:tc>
          <w:tcPr>
            <w:tcW w:w="4876" w:type="dxa"/>
          </w:tcPr>
          <w:p w14:paraId="7B55E2F3" w14:textId="77777777" w:rsidR="006667C4" w:rsidRPr="000C19C6" w:rsidRDefault="006667C4" w:rsidP="003F6022">
            <w:pPr>
              <w:pStyle w:val="AmColumnHeading"/>
              <w:widowControl/>
            </w:pPr>
            <w:r w:rsidRPr="000C19C6">
              <w:t>Komission teksti</w:t>
            </w:r>
          </w:p>
        </w:tc>
        <w:tc>
          <w:tcPr>
            <w:tcW w:w="4876" w:type="dxa"/>
          </w:tcPr>
          <w:p w14:paraId="28F08D8C" w14:textId="77777777" w:rsidR="006667C4" w:rsidRPr="000C19C6" w:rsidRDefault="006667C4" w:rsidP="003F6022">
            <w:pPr>
              <w:pStyle w:val="AmColumnHeading"/>
              <w:widowControl/>
            </w:pPr>
            <w:r w:rsidRPr="000C19C6">
              <w:t>Tarkistus</w:t>
            </w:r>
          </w:p>
        </w:tc>
      </w:tr>
      <w:tr w:rsidR="006667C4" w:rsidRPr="000C19C6" w14:paraId="48E3BFC4" w14:textId="77777777" w:rsidTr="003F6022">
        <w:trPr>
          <w:jc w:val="center"/>
        </w:trPr>
        <w:tc>
          <w:tcPr>
            <w:tcW w:w="4876" w:type="dxa"/>
          </w:tcPr>
          <w:p w14:paraId="6A886D37" w14:textId="77777777" w:rsidR="006667C4" w:rsidRPr="000C19C6" w:rsidRDefault="006667C4" w:rsidP="003F6022">
            <w:pPr>
              <w:pStyle w:val="Normal6a"/>
              <w:widowControl/>
            </w:pPr>
            <w:r w:rsidRPr="000C19C6">
              <w:t>(34)</w:t>
            </w:r>
            <w:r w:rsidRPr="000C19C6">
              <w:tab/>
              <w:t>’alkuperäisillä pilaantumista rajoittavilla järjestelmillä’ pilaantumista rajoittavaa järjestelmää tai tällaisten järjestelmien kokoonpanoa, joka kuuluu ajoneuvolle myönnetyn tyyppihyväksynnän piiriin;</w:t>
            </w:r>
          </w:p>
        </w:tc>
        <w:tc>
          <w:tcPr>
            <w:tcW w:w="4876" w:type="dxa"/>
          </w:tcPr>
          <w:p w14:paraId="0ED2D28A" w14:textId="77777777" w:rsidR="006667C4" w:rsidRPr="000C19C6" w:rsidRDefault="006667C4" w:rsidP="003F6022">
            <w:pPr>
              <w:pStyle w:val="Normal6a"/>
              <w:widowControl/>
            </w:pPr>
            <w:r w:rsidRPr="000C19C6">
              <w:t>(34)</w:t>
            </w:r>
            <w:r w:rsidRPr="000C19C6">
              <w:tab/>
              <w:t>’alkuperäisillä pilaantumista rajoittavilla järjestelmillä’ pilaantumista rajoittavaa järjestelmää tai tällaisten järjestelmien kokoonpanoa, joka kuuluu ajoneuvolle myönnetyn tyyppihyväksynnän piiriin</w:t>
            </w:r>
            <w:r w:rsidRPr="000C19C6">
              <w:rPr>
                <w:b/>
                <w:i/>
              </w:rPr>
              <w:t xml:space="preserve"> ja joka on asennettuna ajoneuvoon sen ensirekisteröinnin hetkellä</w:t>
            </w:r>
            <w:r w:rsidRPr="000C19C6">
              <w:t>;</w:t>
            </w:r>
          </w:p>
        </w:tc>
      </w:tr>
    </w:tbl>
    <w:p w14:paraId="64408E8E" w14:textId="77777777" w:rsidR="006667C4" w:rsidRPr="000C19C6" w:rsidRDefault="006667C4" w:rsidP="003F6022">
      <w:pPr>
        <w:widowControl/>
      </w:pPr>
    </w:p>
    <w:p w14:paraId="1BA9BAF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44</w:t>
      </w:r>
    </w:p>
    <w:p w14:paraId="5975BC31" w14:textId="77777777" w:rsidR="006667C4" w:rsidRPr="000C19C6" w:rsidRDefault="006667C4" w:rsidP="003F6022">
      <w:pPr>
        <w:pStyle w:val="NormalBold12b"/>
        <w:widowControl/>
      </w:pPr>
    </w:p>
    <w:p w14:paraId="14C17B52" w14:textId="77777777" w:rsidR="006667C4" w:rsidRPr="000C19C6" w:rsidRDefault="006667C4" w:rsidP="003F6022">
      <w:pPr>
        <w:pStyle w:val="NormalBold"/>
        <w:widowControl/>
      </w:pPr>
      <w:r w:rsidRPr="000C19C6">
        <w:t>Ehdotus asetukseksi</w:t>
      </w:r>
    </w:p>
    <w:p w14:paraId="5DA4B242" w14:textId="77777777" w:rsidR="006667C4" w:rsidRPr="000C19C6" w:rsidRDefault="006667C4" w:rsidP="003F6022">
      <w:pPr>
        <w:pStyle w:val="NormalBold"/>
        <w:widowControl/>
      </w:pPr>
      <w:r w:rsidRPr="000C19C6">
        <w:t>3 artikla – 2 kohta – 36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00B1985" w14:textId="77777777" w:rsidTr="003F6022">
        <w:trPr>
          <w:trHeight w:hRule="exact" w:val="240"/>
          <w:jc w:val="center"/>
        </w:trPr>
        <w:tc>
          <w:tcPr>
            <w:tcW w:w="9752" w:type="dxa"/>
            <w:gridSpan w:val="2"/>
          </w:tcPr>
          <w:p w14:paraId="12577408" w14:textId="77777777" w:rsidR="006667C4" w:rsidRPr="000C19C6" w:rsidRDefault="006667C4" w:rsidP="003F6022">
            <w:pPr>
              <w:widowControl/>
            </w:pPr>
          </w:p>
        </w:tc>
      </w:tr>
      <w:tr w:rsidR="006667C4" w:rsidRPr="000C19C6" w14:paraId="777E4878" w14:textId="77777777" w:rsidTr="003F6022">
        <w:trPr>
          <w:trHeight w:val="240"/>
          <w:jc w:val="center"/>
        </w:trPr>
        <w:tc>
          <w:tcPr>
            <w:tcW w:w="4876" w:type="dxa"/>
          </w:tcPr>
          <w:p w14:paraId="04DEC927" w14:textId="77777777" w:rsidR="006667C4" w:rsidRPr="000C19C6" w:rsidRDefault="006667C4" w:rsidP="003F6022">
            <w:pPr>
              <w:pStyle w:val="AmColumnHeading"/>
              <w:widowControl/>
            </w:pPr>
            <w:r w:rsidRPr="000C19C6">
              <w:t>Komission teksti</w:t>
            </w:r>
          </w:p>
        </w:tc>
        <w:tc>
          <w:tcPr>
            <w:tcW w:w="4876" w:type="dxa"/>
          </w:tcPr>
          <w:p w14:paraId="71D79BBB" w14:textId="77777777" w:rsidR="006667C4" w:rsidRPr="000C19C6" w:rsidRDefault="006667C4" w:rsidP="003F6022">
            <w:pPr>
              <w:pStyle w:val="AmColumnHeading"/>
              <w:widowControl/>
            </w:pPr>
            <w:r w:rsidRPr="000C19C6">
              <w:t>Tarkistus</w:t>
            </w:r>
          </w:p>
        </w:tc>
      </w:tr>
      <w:tr w:rsidR="006667C4" w:rsidRPr="000C19C6" w14:paraId="5D2FFEAB" w14:textId="77777777" w:rsidTr="003F6022">
        <w:trPr>
          <w:jc w:val="center"/>
        </w:trPr>
        <w:tc>
          <w:tcPr>
            <w:tcW w:w="4876" w:type="dxa"/>
          </w:tcPr>
          <w:p w14:paraId="42AF2765" w14:textId="77777777" w:rsidR="006667C4" w:rsidRPr="000C19C6" w:rsidRDefault="006667C4" w:rsidP="003F6022">
            <w:pPr>
              <w:pStyle w:val="Normal6a"/>
              <w:widowControl/>
            </w:pPr>
            <w:r w:rsidRPr="000C19C6">
              <w:rPr>
                <w:b/>
                <w:i/>
              </w:rPr>
              <w:t>(36)</w:t>
            </w:r>
            <w:r w:rsidRPr="000C19C6">
              <w:tab/>
            </w:r>
            <w:r w:rsidRPr="000C19C6">
              <w:rPr>
                <w:b/>
                <w:i/>
              </w:rPr>
              <w:t>’mukautuvalla ohjaustoiminnolla’ järjestelmää, joka säätää moottoria, pilaantumista rajoittavia järjestelmiä tai ajoneuvon muita parametreja polttoaineen- tai energiankulutuksen parantamiseksi ja pilaantumista rajoittavan järjestelmän toiminnan tehostamiseksi ajoneuvon odotettavissa olevan käytön perusteella;</w:t>
            </w:r>
          </w:p>
        </w:tc>
        <w:tc>
          <w:tcPr>
            <w:tcW w:w="4876" w:type="dxa"/>
          </w:tcPr>
          <w:p w14:paraId="548714A6" w14:textId="77777777" w:rsidR="006667C4" w:rsidRPr="000C19C6" w:rsidRDefault="006667C4" w:rsidP="003F6022">
            <w:pPr>
              <w:pStyle w:val="Normal6a"/>
              <w:widowControl/>
            </w:pPr>
            <w:r w:rsidRPr="000C19C6">
              <w:rPr>
                <w:b/>
                <w:i/>
              </w:rPr>
              <w:t>Poistetaan.</w:t>
            </w:r>
          </w:p>
        </w:tc>
      </w:tr>
    </w:tbl>
    <w:p w14:paraId="1549C236" w14:textId="77777777" w:rsidR="006667C4" w:rsidRPr="000C19C6" w:rsidRDefault="006667C4" w:rsidP="003F6022">
      <w:pPr>
        <w:widowControl/>
      </w:pPr>
    </w:p>
    <w:p w14:paraId="49AC4E2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45</w:t>
      </w:r>
    </w:p>
    <w:p w14:paraId="723F4BBD" w14:textId="77777777" w:rsidR="006667C4" w:rsidRPr="000C19C6" w:rsidRDefault="006667C4" w:rsidP="003F6022">
      <w:pPr>
        <w:pStyle w:val="NormalBold12b"/>
        <w:widowControl/>
      </w:pPr>
    </w:p>
    <w:p w14:paraId="0149917E" w14:textId="77777777" w:rsidR="006667C4" w:rsidRPr="000C19C6" w:rsidRDefault="006667C4" w:rsidP="003F6022">
      <w:pPr>
        <w:pStyle w:val="NormalBold"/>
        <w:widowControl/>
      </w:pPr>
      <w:r w:rsidRPr="000C19C6">
        <w:t>Ehdotus asetukseksi</w:t>
      </w:r>
    </w:p>
    <w:p w14:paraId="7E5F3DC0" w14:textId="77777777" w:rsidR="006667C4" w:rsidRPr="000C19C6" w:rsidRDefault="006667C4" w:rsidP="003F6022">
      <w:pPr>
        <w:pStyle w:val="NormalBold"/>
        <w:widowControl/>
      </w:pPr>
      <w:r w:rsidRPr="000C19C6">
        <w:t>3 artikla – 2 kohta – 38 alakohta</w:t>
      </w:r>
    </w:p>
    <w:p w14:paraId="26D0EAAF"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06366C5" w14:textId="77777777" w:rsidTr="003F6022">
        <w:trPr>
          <w:trHeight w:hRule="exact" w:val="240"/>
          <w:jc w:val="center"/>
        </w:trPr>
        <w:tc>
          <w:tcPr>
            <w:tcW w:w="9752" w:type="dxa"/>
            <w:gridSpan w:val="2"/>
          </w:tcPr>
          <w:p w14:paraId="37C80B39" w14:textId="77777777" w:rsidR="006667C4" w:rsidRPr="000C19C6" w:rsidRDefault="006667C4" w:rsidP="003F6022">
            <w:pPr>
              <w:widowControl/>
            </w:pPr>
          </w:p>
        </w:tc>
      </w:tr>
      <w:tr w:rsidR="006667C4" w:rsidRPr="000C19C6" w14:paraId="7819060D" w14:textId="77777777" w:rsidTr="003F6022">
        <w:trPr>
          <w:trHeight w:val="240"/>
          <w:jc w:val="center"/>
        </w:trPr>
        <w:tc>
          <w:tcPr>
            <w:tcW w:w="4876" w:type="dxa"/>
          </w:tcPr>
          <w:p w14:paraId="506A5DF8" w14:textId="77777777" w:rsidR="006667C4" w:rsidRPr="000C19C6" w:rsidRDefault="006667C4" w:rsidP="003F6022">
            <w:pPr>
              <w:pStyle w:val="AmColumnHeading"/>
              <w:widowControl/>
            </w:pPr>
            <w:r w:rsidRPr="000C19C6">
              <w:t>Komission teksti</w:t>
            </w:r>
          </w:p>
        </w:tc>
        <w:tc>
          <w:tcPr>
            <w:tcW w:w="4876" w:type="dxa"/>
          </w:tcPr>
          <w:p w14:paraId="1BA3DB19" w14:textId="77777777" w:rsidR="006667C4" w:rsidRPr="000C19C6" w:rsidRDefault="006667C4" w:rsidP="003F6022">
            <w:pPr>
              <w:pStyle w:val="AmColumnHeading"/>
              <w:widowControl/>
            </w:pPr>
            <w:r w:rsidRPr="000C19C6">
              <w:t>Tarkistus</w:t>
            </w:r>
          </w:p>
        </w:tc>
      </w:tr>
      <w:tr w:rsidR="006667C4" w:rsidRPr="000C19C6" w14:paraId="7AA7875F" w14:textId="77777777" w:rsidTr="003F6022">
        <w:trPr>
          <w:jc w:val="center"/>
        </w:trPr>
        <w:tc>
          <w:tcPr>
            <w:tcW w:w="4876" w:type="dxa"/>
          </w:tcPr>
          <w:p w14:paraId="730A14DC" w14:textId="77777777" w:rsidR="006667C4" w:rsidRPr="000C19C6" w:rsidRDefault="006667C4" w:rsidP="003F6022">
            <w:pPr>
              <w:pStyle w:val="Normal6a"/>
              <w:widowControl/>
            </w:pPr>
            <w:r w:rsidRPr="000C19C6">
              <w:t>(38)</w:t>
            </w:r>
            <w:r w:rsidRPr="000C19C6">
              <w:tab/>
              <w:t xml:space="preserve">’ajoneuvon sisäisellä mittausjärjestelmällä’ (OBM) ajoneuvossa olevaa järjestelmää, joka pystyy havaitsemaan joko päästörajojen ylittymisen tai sen, että ajoneuvo on päästöttömässä toimintatilassa, jos </w:t>
            </w:r>
            <w:r w:rsidRPr="000C19C6">
              <w:lastRenderedPageBreak/>
              <w:t>sellainen on, ja ilmoittamaan tällaisista ylittymisistä ajoneuvoon tallennettujen tietojen avulla ja välittämään nämä tiedot OBD-portin kautta ja langattomasti;</w:t>
            </w:r>
          </w:p>
        </w:tc>
        <w:tc>
          <w:tcPr>
            <w:tcW w:w="4876" w:type="dxa"/>
          </w:tcPr>
          <w:p w14:paraId="64CF2ABD" w14:textId="77777777" w:rsidR="006667C4" w:rsidRPr="000C19C6" w:rsidRDefault="006667C4" w:rsidP="003F6022">
            <w:pPr>
              <w:pStyle w:val="Normal6a"/>
              <w:widowControl/>
            </w:pPr>
            <w:r w:rsidRPr="000C19C6">
              <w:lastRenderedPageBreak/>
              <w:t>(38)</w:t>
            </w:r>
            <w:r w:rsidRPr="000C19C6">
              <w:tab/>
              <w:t xml:space="preserve">’ajoneuvon sisäisellä mittausjärjestelmällä’ (OBM) ajoneuvossa olevaa järjestelmää, joka pystyy </w:t>
            </w:r>
            <w:r w:rsidRPr="000C19C6">
              <w:rPr>
                <w:b/>
                <w:i/>
              </w:rPr>
              <w:t xml:space="preserve">seuraamaan päästöjä ja </w:t>
            </w:r>
            <w:r w:rsidRPr="000C19C6">
              <w:t xml:space="preserve">havaitsemaan joko päästörajojen ylittymisen tai sen, että ajoneuvo on päästöttömässä </w:t>
            </w:r>
            <w:r w:rsidRPr="000C19C6">
              <w:lastRenderedPageBreak/>
              <w:t>toimintatilassa, jos sellainen on, ja ilmoittamaan tällaisista ylittymisistä ajoneuvoon tallennettujen tietojen avulla ja välittämään nämä tiedot OBD-portin kautta ja langattomasti;</w:t>
            </w:r>
          </w:p>
        </w:tc>
      </w:tr>
    </w:tbl>
    <w:p w14:paraId="08014B3D" w14:textId="77777777" w:rsidR="006667C4" w:rsidRPr="000C19C6" w:rsidRDefault="006667C4" w:rsidP="003F6022">
      <w:pPr>
        <w:widowControl/>
      </w:pPr>
    </w:p>
    <w:p w14:paraId="34B0233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46</w:t>
      </w:r>
    </w:p>
    <w:p w14:paraId="64442728" w14:textId="77777777" w:rsidR="006667C4" w:rsidRPr="000C19C6" w:rsidRDefault="006667C4" w:rsidP="003F6022">
      <w:pPr>
        <w:pStyle w:val="NormalBold12b"/>
        <w:widowControl/>
      </w:pPr>
    </w:p>
    <w:p w14:paraId="259F277D" w14:textId="77777777" w:rsidR="006667C4" w:rsidRPr="000C19C6" w:rsidRDefault="006667C4" w:rsidP="003F6022">
      <w:pPr>
        <w:pStyle w:val="NormalBold"/>
        <w:widowControl/>
      </w:pPr>
      <w:r w:rsidRPr="000C19C6">
        <w:t>Ehdotus asetukseksi</w:t>
      </w:r>
    </w:p>
    <w:p w14:paraId="65BAA6D9" w14:textId="77777777" w:rsidR="006667C4" w:rsidRPr="000C19C6" w:rsidRDefault="006667C4" w:rsidP="003F6022">
      <w:pPr>
        <w:pStyle w:val="NormalBold"/>
        <w:widowControl/>
      </w:pPr>
      <w:r w:rsidRPr="000C19C6">
        <w:t>3 artikla – 2 kohta – 39 alakohta</w:t>
      </w:r>
    </w:p>
    <w:p w14:paraId="449FB4C3"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FB6C81D" w14:textId="77777777" w:rsidTr="003F6022">
        <w:trPr>
          <w:trHeight w:hRule="exact" w:val="240"/>
          <w:jc w:val="center"/>
        </w:trPr>
        <w:tc>
          <w:tcPr>
            <w:tcW w:w="9752" w:type="dxa"/>
            <w:gridSpan w:val="2"/>
          </w:tcPr>
          <w:p w14:paraId="3DE68631" w14:textId="77777777" w:rsidR="006667C4" w:rsidRPr="000C19C6" w:rsidRDefault="006667C4" w:rsidP="003F6022">
            <w:pPr>
              <w:widowControl/>
            </w:pPr>
          </w:p>
        </w:tc>
      </w:tr>
      <w:tr w:rsidR="006667C4" w:rsidRPr="000C19C6" w14:paraId="3C095A23" w14:textId="77777777" w:rsidTr="003F6022">
        <w:trPr>
          <w:trHeight w:val="240"/>
          <w:jc w:val="center"/>
        </w:trPr>
        <w:tc>
          <w:tcPr>
            <w:tcW w:w="4876" w:type="dxa"/>
          </w:tcPr>
          <w:p w14:paraId="3227D0DC" w14:textId="77777777" w:rsidR="006667C4" w:rsidRPr="000C19C6" w:rsidRDefault="006667C4" w:rsidP="003F6022">
            <w:pPr>
              <w:pStyle w:val="AmColumnHeading"/>
              <w:widowControl/>
            </w:pPr>
            <w:r w:rsidRPr="000C19C6">
              <w:t>Komission teksti</w:t>
            </w:r>
          </w:p>
        </w:tc>
        <w:tc>
          <w:tcPr>
            <w:tcW w:w="4876" w:type="dxa"/>
          </w:tcPr>
          <w:p w14:paraId="3C8456F9" w14:textId="77777777" w:rsidR="006667C4" w:rsidRPr="000C19C6" w:rsidRDefault="006667C4" w:rsidP="003F6022">
            <w:pPr>
              <w:pStyle w:val="AmColumnHeading"/>
              <w:widowControl/>
            </w:pPr>
            <w:r w:rsidRPr="000C19C6">
              <w:t>Tarkistus</w:t>
            </w:r>
          </w:p>
        </w:tc>
      </w:tr>
      <w:tr w:rsidR="006667C4" w:rsidRPr="000C19C6" w14:paraId="73246EC2" w14:textId="77777777" w:rsidTr="003F6022">
        <w:trPr>
          <w:jc w:val="center"/>
        </w:trPr>
        <w:tc>
          <w:tcPr>
            <w:tcW w:w="4876" w:type="dxa"/>
          </w:tcPr>
          <w:p w14:paraId="4DD3B5B9" w14:textId="77777777" w:rsidR="006667C4" w:rsidRPr="000C19C6" w:rsidRDefault="006667C4" w:rsidP="003F6022">
            <w:pPr>
              <w:pStyle w:val="Normal6a"/>
              <w:widowControl/>
            </w:pPr>
            <w:r w:rsidRPr="000C19C6">
              <w:t>(39)</w:t>
            </w:r>
            <w:r w:rsidRPr="000C19C6">
              <w:tab/>
              <w:t>’ajoneuvon sisäiseen polttoaineen ja/tai sähköenergian kulutuksen seurantaan käytettävällä laitteella’ (OBFCM-laite) ohjelmistoa tai laitteistoa, joka havainnoi ja käyttää ajoneuvoa, moottoria, polttoainetta tai sähköenergiaa sekä hyötykuormaa/massaa koskevia parametreja määrittääkseen ja tallentaakseen ajoneuvoon polttoaineen- ja energiankulutusta koskevat tiedot ja muut parametrit, joilla on merkitystä ajoneuvon polttoaineen- tai energiankulutuksen ja energiatehokkuuden määrittämisessä;</w:t>
            </w:r>
          </w:p>
        </w:tc>
        <w:tc>
          <w:tcPr>
            <w:tcW w:w="4876" w:type="dxa"/>
          </w:tcPr>
          <w:p w14:paraId="4DEF5F36" w14:textId="77777777" w:rsidR="006667C4" w:rsidRPr="000C19C6" w:rsidRDefault="006667C4" w:rsidP="003F6022">
            <w:pPr>
              <w:pStyle w:val="Normal6a"/>
              <w:widowControl/>
            </w:pPr>
            <w:r w:rsidRPr="000C19C6">
              <w:t>(39)</w:t>
            </w:r>
            <w:r w:rsidRPr="000C19C6">
              <w:tab/>
              <w:t>’ajoneuvon sisäiseen polttoaineen ja/tai sähköenergian kulutuksen seurantaan käytettävällä laitteella’ (OBFCM-laite) ohjelmistoa tai laitteistoa, joka havainnoi ja käyttää ajoneuvoa, moottoria, polttoainetta tai sähköenergiaa sekä hyötykuormaa/massaa koskevia parametreja määrittääkseen ja tallentaakseen ajoneuvoon polttoaineen- ja energiankulutusta koskevat tiedot ja muut parametrit, joilla on merkitystä ajoneuvon polttoaineen- tai energiankulutuksen ja energiatehokkuuden määrittämisessä</w:t>
            </w:r>
            <w:r w:rsidRPr="000C19C6">
              <w:rPr>
                <w:b/>
                <w:i/>
              </w:rPr>
              <w:t xml:space="preserve"> sekä katsastuksissa</w:t>
            </w:r>
            <w:r w:rsidRPr="000C19C6">
              <w:t>;</w:t>
            </w:r>
          </w:p>
        </w:tc>
      </w:tr>
    </w:tbl>
    <w:p w14:paraId="57BA0801" w14:textId="77777777" w:rsidR="006667C4" w:rsidRPr="000C19C6" w:rsidRDefault="006667C4" w:rsidP="003F6022">
      <w:pPr>
        <w:widowControl/>
      </w:pPr>
    </w:p>
    <w:p w14:paraId="16D1EE3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47</w:t>
      </w:r>
    </w:p>
    <w:p w14:paraId="0EABDA38" w14:textId="77777777" w:rsidR="006667C4" w:rsidRPr="000C19C6" w:rsidRDefault="006667C4" w:rsidP="003F6022">
      <w:pPr>
        <w:pStyle w:val="NormalBold12b"/>
        <w:widowControl/>
      </w:pPr>
    </w:p>
    <w:p w14:paraId="71DF58F4" w14:textId="77777777" w:rsidR="006667C4" w:rsidRPr="000C19C6" w:rsidRDefault="006667C4" w:rsidP="003F6022">
      <w:pPr>
        <w:pStyle w:val="NormalBold"/>
        <w:widowControl/>
      </w:pPr>
      <w:r w:rsidRPr="000C19C6">
        <w:t>Ehdotus asetukseksi</w:t>
      </w:r>
    </w:p>
    <w:p w14:paraId="206474D7" w14:textId="77777777" w:rsidR="006667C4" w:rsidRPr="000C19C6" w:rsidRDefault="006667C4" w:rsidP="003F6022">
      <w:pPr>
        <w:pStyle w:val="NormalBold"/>
        <w:widowControl/>
      </w:pPr>
      <w:r w:rsidRPr="000C19C6">
        <w:t>3 artikla – 2 kohta – 44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B8305A9" w14:textId="77777777" w:rsidTr="003F6022">
        <w:trPr>
          <w:trHeight w:hRule="exact" w:val="240"/>
          <w:jc w:val="center"/>
        </w:trPr>
        <w:tc>
          <w:tcPr>
            <w:tcW w:w="9752" w:type="dxa"/>
            <w:gridSpan w:val="2"/>
          </w:tcPr>
          <w:p w14:paraId="48E31AAC" w14:textId="77777777" w:rsidR="006667C4" w:rsidRPr="000C19C6" w:rsidRDefault="006667C4" w:rsidP="003F6022">
            <w:pPr>
              <w:widowControl/>
            </w:pPr>
          </w:p>
        </w:tc>
      </w:tr>
      <w:tr w:rsidR="006667C4" w:rsidRPr="000C19C6" w14:paraId="07157CF5" w14:textId="77777777" w:rsidTr="003F6022">
        <w:trPr>
          <w:trHeight w:val="240"/>
          <w:jc w:val="center"/>
        </w:trPr>
        <w:tc>
          <w:tcPr>
            <w:tcW w:w="4876" w:type="dxa"/>
          </w:tcPr>
          <w:p w14:paraId="7C7D01AD" w14:textId="77777777" w:rsidR="006667C4" w:rsidRPr="000C19C6" w:rsidRDefault="006667C4" w:rsidP="003F6022">
            <w:pPr>
              <w:pStyle w:val="AmColumnHeading"/>
              <w:widowControl/>
            </w:pPr>
            <w:r w:rsidRPr="000C19C6">
              <w:t>Komission teksti</w:t>
            </w:r>
          </w:p>
        </w:tc>
        <w:tc>
          <w:tcPr>
            <w:tcW w:w="4876" w:type="dxa"/>
          </w:tcPr>
          <w:p w14:paraId="62B64F85" w14:textId="77777777" w:rsidR="006667C4" w:rsidRPr="000C19C6" w:rsidRDefault="006667C4" w:rsidP="003F6022">
            <w:pPr>
              <w:pStyle w:val="AmColumnHeading"/>
              <w:widowControl/>
            </w:pPr>
            <w:r w:rsidRPr="000C19C6">
              <w:t>Tarkistus</w:t>
            </w:r>
          </w:p>
        </w:tc>
      </w:tr>
      <w:tr w:rsidR="006667C4" w:rsidRPr="000C19C6" w14:paraId="72EF683F" w14:textId="77777777" w:rsidTr="003F6022">
        <w:trPr>
          <w:jc w:val="center"/>
        </w:trPr>
        <w:tc>
          <w:tcPr>
            <w:tcW w:w="4876" w:type="dxa"/>
          </w:tcPr>
          <w:p w14:paraId="5E677C19" w14:textId="77777777" w:rsidR="006667C4" w:rsidRPr="000C19C6" w:rsidRDefault="006667C4" w:rsidP="003F6022">
            <w:pPr>
              <w:pStyle w:val="Normal6a"/>
              <w:widowControl/>
            </w:pPr>
            <w:r w:rsidRPr="000C19C6">
              <w:t>(44)</w:t>
            </w:r>
            <w:r w:rsidRPr="000C19C6">
              <w:tab/>
              <w:t xml:space="preserve">’luvattomalla muuttamisella’ toimia, joita talouden toimijat tai riippumattomat toimijat suorittavat moottorin, ajoneuvon pilaantumista rajoittavan laitteen ja järjestelmän, käyttövoimajärjestelmän, ajoakun, matkamittarin, OBFCM-laitteen tai </w:t>
            </w:r>
            <w:proofErr w:type="spellStart"/>
            <w:r w:rsidRPr="000C19C6">
              <w:t>OBD:n</w:t>
            </w:r>
            <w:proofErr w:type="spellEnd"/>
            <w:r w:rsidRPr="000C19C6">
              <w:t>/</w:t>
            </w:r>
            <w:proofErr w:type="spellStart"/>
            <w:r w:rsidRPr="000C19C6">
              <w:t>OBM:n</w:t>
            </w:r>
            <w:proofErr w:type="spellEnd"/>
            <w:r w:rsidRPr="000C19C6">
              <w:t xml:space="preserve">, mukaan luettuina näiden järjestelmien ohjelmistot tai muut loogiset ohjausyksiköt ja niiden tiedot, </w:t>
            </w:r>
            <w:r w:rsidRPr="000C19C6">
              <w:lastRenderedPageBreak/>
              <w:t>kytkemiseksi pois käytöstä tai muuttamiseksi;</w:t>
            </w:r>
          </w:p>
        </w:tc>
        <w:tc>
          <w:tcPr>
            <w:tcW w:w="4876" w:type="dxa"/>
          </w:tcPr>
          <w:p w14:paraId="4310B4A8" w14:textId="77777777" w:rsidR="006667C4" w:rsidRPr="000C19C6" w:rsidRDefault="006667C4" w:rsidP="003F6022">
            <w:pPr>
              <w:pStyle w:val="Normal6a"/>
              <w:widowControl/>
            </w:pPr>
            <w:r w:rsidRPr="000C19C6">
              <w:lastRenderedPageBreak/>
              <w:t>(44)</w:t>
            </w:r>
            <w:r w:rsidRPr="000C19C6">
              <w:tab/>
              <w:t>’luvattomalla muuttamisella’ toimia, joita talouden toimijat tai riippumattomat toimijat suorittavat moottorin</w:t>
            </w:r>
            <w:r w:rsidRPr="000C19C6">
              <w:rPr>
                <w:b/>
                <w:i/>
              </w:rPr>
              <w:t xml:space="preserve"> tai sähkömoottorin</w:t>
            </w:r>
            <w:r w:rsidRPr="000C19C6">
              <w:t xml:space="preserve">, ajoneuvon pilaantumista rajoittavan laitteen ja järjestelmän, käyttövoimajärjestelmän, ajoakun, matkamittarin, OBFCM-laitteen tai </w:t>
            </w:r>
            <w:proofErr w:type="spellStart"/>
            <w:r w:rsidRPr="000C19C6">
              <w:t>OBD:n</w:t>
            </w:r>
            <w:proofErr w:type="spellEnd"/>
            <w:r w:rsidRPr="000C19C6">
              <w:t>/</w:t>
            </w:r>
            <w:proofErr w:type="spellStart"/>
            <w:r w:rsidRPr="000C19C6">
              <w:t>OBM:n</w:t>
            </w:r>
            <w:proofErr w:type="spellEnd"/>
            <w:r w:rsidRPr="000C19C6">
              <w:t xml:space="preserve">, mukaan luettuina näiden järjestelmien ohjelmistot tai muut loogiset ohjausyksiköt ja niiden tiedot, </w:t>
            </w:r>
            <w:r w:rsidRPr="000C19C6">
              <w:lastRenderedPageBreak/>
              <w:t>kytkemiseksi pois käytöstä tai muuttamiseksi;</w:t>
            </w:r>
          </w:p>
        </w:tc>
      </w:tr>
    </w:tbl>
    <w:p w14:paraId="657F2335" w14:textId="77777777" w:rsidR="006667C4" w:rsidRPr="000C19C6" w:rsidRDefault="006667C4" w:rsidP="003F6022">
      <w:pPr>
        <w:widowControl/>
      </w:pPr>
    </w:p>
    <w:p w14:paraId="59769ED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48</w:t>
      </w:r>
    </w:p>
    <w:p w14:paraId="36B972BB" w14:textId="77777777" w:rsidR="006667C4" w:rsidRPr="000C19C6" w:rsidRDefault="006667C4" w:rsidP="003F6022">
      <w:pPr>
        <w:pStyle w:val="NormalBold12b"/>
        <w:widowControl/>
      </w:pPr>
    </w:p>
    <w:p w14:paraId="03733FBC" w14:textId="77777777" w:rsidR="006667C4" w:rsidRPr="000C19C6" w:rsidRDefault="006667C4" w:rsidP="003F6022">
      <w:pPr>
        <w:pStyle w:val="NormalBold"/>
        <w:widowControl/>
      </w:pPr>
      <w:r w:rsidRPr="000C19C6">
        <w:t>Ehdotus asetukseksi</w:t>
      </w:r>
    </w:p>
    <w:p w14:paraId="7760D3EE" w14:textId="77777777" w:rsidR="006667C4" w:rsidRPr="000C19C6" w:rsidRDefault="006667C4" w:rsidP="003F6022">
      <w:pPr>
        <w:pStyle w:val="NormalBold"/>
        <w:widowControl/>
      </w:pPr>
      <w:r w:rsidRPr="000C19C6">
        <w:t>3 artikla – 2 kohta – 47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550615F" w14:textId="77777777" w:rsidTr="003F6022">
        <w:trPr>
          <w:trHeight w:hRule="exact" w:val="240"/>
          <w:jc w:val="center"/>
        </w:trPr>
        <w:tc>
          <w:tcPr>
            <w:tcW w:w="9752" w:type="dxa"/>
            <w:gridSpan w:val="2"/>
          </w:tcPr>
          <w:p w14:paraId="58AF39FC" w14:textId="77777777" w:rsidR="006667C4" w:rsidRPr="000C19C6" w:rsidRDefault="006667C4" w:rsidP="003F6022">
            <w:pPr>
              <w:widowControl/>
            </w:pPr>
          </w:p>
        </w:tc>
      </w:tr>
      <w:tr w:rsidR="006667C4" w:rsidRPr="000C19C6" w14:paraId="6053D816" w14:textId="77777777" w:rsidTr="003F6022">
        <w:trPr>
          <w:trHeight w:val="240"/>
          <w:jc w:val="center"/>
        </w:trPr>
        <w:tc>
          <w:tcPr>
            <w:tcW w:w="4876" w:type="dxa"/>
          </w:tcPr>
          <w:p w14:paraId="07B457C6" w14:textId="77777777" w:rsidR="006667C4" w:rsidRPr="000C19C6" w:rsidRDefault="006667C4" w:rsidP="003F6022">
            <w:pPr>
              <w:pStyle w:val="AmColumnHeading"/>
              <w:widowControl/>
            </w:pPr>
            <w:r w:rsidRPr="000C19C6">
              <w:t>Komission teksti</w:t>
            </w:r>
          </w:p>
        </w:tc>
        <w:tc>
          <w:tcPr>
            <w:tcW w:w="4876" w:type="dxa"/>
          </w:tcPr>
          <w:p w14:paraId="2C980DBD" w14:textId="77777777" w:rsidR="006667C4" w:rsidRPr="000C19C6" w:rsidRDefault="006667C4" w:rsidP="003F6022">
            <w:pPr>
              <w:pStyle w:val="AmColumnHeading"/>
              <w:widowControl/>
            </w:pPr>
            <w:r w:rsidRPr="000C19C6">
              <w:t>Tarkistus</w:t>
            </w:r>
          </w:p>
        </w:tc>
      </w:tr>
      <w:tr w:rsidR="006667C4" w:rsidRPr="000C19C6" w14:paraId="1D40A2CF" w14:textId="77777777" w:rsidTr="003F6022">
        <w:trPr>
          <w:jc w:val="center"/>
        </w:trPr>
        <w:tc>
          <w:tcPr>
            <w:tcW w:w="4876" w:type="dxa"/>
          </w:tcPr>
          <w:p w14:paraId="0B95A853" w14:textId="77777777" w:rsidR="006667C4" w:rsidRPr="000C19C6" w:rsidRDefault="006667C4" w:rsidP="003F6022">
            <w:pPr>
              <w:pStyle w:val="Normal6a"/>
              <w:widowControl/>
            </w:pPr>
            <w:r w:rsidRPr="000C19C6">
              <w:t>(47)</w:t>
            </w:r>
            <w:r w:rsidRPr="000C19C6">
              <w:tab/>
              <w:t xml:space="preserve">’pienellä valmistajalla’ valmistajaa, joka vastaa </w:t>
            </w:r>
            <w:r w:rsidRPr="000C19C6">
              <w:rPr>
                <w:b/>
                <w:i/>
              </w:rPr>
              <w:t xml:space="preserve">yhteensä </w:t>
            </w:r>
            <w:r w:rsidRPr="000C19C6">
              <w:t>alle 10 000:sta unionissa rekisteröitävästä uudesta luokan M</w:t>
            </w:r>
            <w:r w:rsidRPr="000C19C6">
              <w:rPr>
                <w:vertAlign w:val="subscript"/>
              </w:rPr>
              <w:t>1</w:t>
            </w:r>
            <w:r w:rsidRPr="000C19C6">
              <w:t xml:space="preserve"> moottoriajoneuvosta tai alle 22 000:sta unionissa rekisteröitävästä uudesta luokan N</w:t>
            </w:r>
            <w:r w:rsidRPr="000C19C6">
              <w:rPr>
                <w:vertAlign w:val="subscript"/>
              </w:rPr>
              <w:t>1</w:t>
            </w:r>
            <w:r w:rsidRPr="000C19C6">
              <w:t xml:space="preserve"> moottoriajoneuvosta kalenterivuotta kohden ja joka</w:t>
            </w:r>
          </w:p>
        </w:tc>
        <w:tc>
          <w:tcPr>
            <w:tcW w:w="4876" w:type="dxa"/>
          </w:tcPr>
          <w:p w14:paraId="076733F3" w14:textId="77777777" w:rsidR="006667C4" w:rsidRPr="000C19C6" w:rsidRDefault="006667C4" w:rsidP="003F6022">
            <w:pPr>
              <w:pStyle w:val="Normal6a"/>
              <w:widowControl/>
            </w:pPr>
            <w:r w:rsidRPr="000C19C6">
              <w:t>(47)</w:t>
            </w:r>
            <w:r w:rsidRPr="000C19C6">
              <w:tab/>
              <w:t>’pienellä valmistajalla’ valmistajaa, joka vastaa alle 10 000:sta unionissa rekisteröitävästä uudesta luokan M1 moottoriajoneuvosta tai alle 22 000:sta unionissa rekisteröitävästä uudesta luokan N1</w:t>
            </w:r>
            <w:r w:rsidRPr="000C19C6">
              <w:rPr>
                <w:b/>
                <w:i/>
              </w:rPr>
              <w:t xml:space="preserve"> moottoriajoneuvosta tai alle 600:sta unionissa rekisteröitävästä uudesta luokkien M2 ja M3 moottoriajoneuvosta ja yhteensä alle 6 900:sta unionissa rekisteröitävästä uudesta luokkien N2 ja N3</w:t>
            </w:r>
            <w:r w:rsidRPr="000C19C6">
              <w:t xml:space="preserve"> moottoriajoneuvosta kalenterivuotta kohden ja joka</w:t>
            </w:r>
          </w:p>
        </w:tc>
      </w:tr>
    </w:tbl>
    <w:p w14:paraId="53B29526" w14:textId="77777777" w:rsidR="006667C4" w:rsidRPr="000C19C6" w:rsidRDefault="006667C4" w:rsidP="003F6022">
      <w:pPr>
        <w:widowControl/>
      </w:pPr>
    </w:p>
    <w:p w14:paraId="0510A44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49</w:t>
      </w:r>
    </w:p>
    <w:p w14:paraId="6A7A1618" w14:textId="77777777" w:rsidR="006667C4" w:rsidRPr="000C19C6" w:rsidRDefault="006667C4" w:rsidP="003F6022">
      <w:pPr>
        <w:pStyle w:val="NormalBold12b"/>
        <w:widowControl/>
      </w:pPr>
    </w:p>
    <w:p w14:paraId="68AE97AB" w14:textId="77777777" w:rsidR="006667C4" w:rsidRPr="000C19C6" w:rsidRDefault="006667C4" w:rsidP="003F6022">
      <w:pPr>
        <w:pStyle w:val="NormalBold"/>
        <w:widowControl/>
      </w:pPr>
      <w:r w:rsidRPr="000C19C6">
        <w:t>Ehdotus asetukseksi</w:t>
      </w:r>
    </w:p>
    <w:p w14:paraId="0CFD6C1E" w14:textId="77777777" w:rsidR="006667C4" w:rsidRPr="000C19C6" w:rsidRDefault="006667C4" w:rsidP="003F6022">
      <w:pPr>
        <w:pStyle w:val="NormalBold"/>
        <w:widowControl/>
      </w:pPr>
      <w:r w:rsidRPr="000C19C6">
        <w:t>3 artikla – 2 kohta – 63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CFDB03C" w14:textId="77777777" w:rsidTr="003F6022">
        <w:trPr>
          <w:trHeight w:hRule="exact" w:val="240"/>
          <w:jc w:val="center"/>
        </w:trPr>
        <w:tc>
          <w:tcPr>
            <w:tcW w:w="9752" w:type="dxa"/>
            <w:gridSpan w:val="2"/>
          </w:tcPr>
          <w:p w14:paraId="71296B13" w14:textId="77777777" w:rsidR="006667C4" w:rsidRPr="000C19C6" w:rsidRDefault="006667C4" w:rsidP="003F6022">
            <w:pPr>
              <w:widowControl/>
            </w:pPr>
          </w:p>
        </w:tc>
      </w:tr>
      <w:tr w:rsidR="006667C4" w:rsidRPr="000C19C6" w14:paraId="6377DA9E" w14:textId="77777777" w:rsidTr="003F6022">
        <w:trPr>
          <w:trHeight w:val="240"/>
          <w:jc w:val="center"/>
        </w:trPr>
        <w:tc>
          <w:tcPr>
            <w:tcW w:w="4876" w:type="dxa"/>
          </w:tcPr>
          <w:p w14:paraId="0B5EE337" w14:textId="77777777" w:rsidR="006667C4" w:rsidRPr="000C19C6" w:rsidRDefault="006667C4" w:rsidP="003F6022">
            <w:pPr>
              <w:pStyle w:val="AmColumnHeading"/>
              <w:widowControl/>
            </w:pPr>
            <w:r w:rsidRPr="000C19C6">
              <w:t>Komission teksti</w:t>
            </w:r>
          </w:p>
        </w:tc>
        <w:tc>
          <w:tcPr>
            <w:tcW w:w="4876" w:type="dxa"/>
          </w:tcPr>
          <w:p w14:paraId="523F5A4B" w14:textId="77777777" w:rsidR="006667C4" w:rsidRPr="000C19C6" w:rsidRDefault="006667C4" w:rsidP="003F6022">
            <w:pPr>
              <w:pStyle w:val="AmColumnHeading"/>
              <w:widowControl/>
            </w:pPr>
            <w:r w:rsidRPr="000C19C6">
              <w:t>Tarkistus</w:t>
            </w:r>
          </w:p>
        </w:tc>
      </w:tr>
      <w:tr w:rsidR="006667C4" w:rsidRPr="000C19C6" w14:paraId="2580A87B" w14:textId="77777777" w:rsidTr="003F6022">
        <w:trPr>
          <w:jc w:val="center"/>
        </w:trPr>
        <w:tc>
          <w:tcPr>
            <w:tcW w:w="4876" w:type="dxa"/>
          </w:tcPr>
          <w:p w14:paraId="080AC468" w14:textId="77777777" w:rsidR="006667C4" w:rsidRPr="000C19C6" w:rsidRDefault="006667C4" w:rsidP="003F6022">
            <w:pPr>
              <w:pStyle w:val="Normal6a"/>
              <w:widowControl/>
            </w:pPr>
            <w:r w:rsidRPr="000C19C6">
              <w:t>(63)</w:t>
            </w:r>
            <w:r w:rsidRPr="000C19C6">
              <w:tab/>
              <w:t>’nimellisteholla’ (</w:t>
            </w:r>
            <w:proofErr w:type="spellStart"/>
            <w:r w:rsidRPr="000C19C6">
              <w:t>P</w:t>
            </w:r>
            <w:r w:rsidRPr="000C19C6">
              <w:rPr>
                <w:vertAlign w:val="subscript"/>
              </w:rPr>
              <w:t>rated</w:t>
            </w:r>
            <w:proofErr w:type="spellEnd"/>
            <w:r w:rsidRPr="000C19C6">
              <w:t>) moottorin suurinta nettotehoa kilowatteina;</w:t>
            </w:r>
          </w:p>
        </w:tc>
        <w:tc>
          <w:tcPr>
            <w:tcW w:w="4876" w:type="dxa"/>
          </w:tcPr>
          <w:p w14:paraId="201D7791" w14:textId="77777777" w:rsidR="006667C4" w:rsidRPr="000C19C6" w:rsidRDefault="006667C4" w:rsidP="003F6022">
            <w:pPr>
              <w:pStyle w:val="Normal6a"/>
              <w:widowControl/>
            </w:pPr>
            <w:r w:rsidRPr="000C19C6">
              <w:t>(63)</w:t>
            </w:r>
            <w:r w:rsidRPr="000C19C6">
              <w:tab/>
              <w:t>’nimellisteholla’ (</w:t>
            </w:r>
            <w:proofErr w:type="spellStart"/>
            <w:r w:rsidRPr="000C19C6">
              <w:t>P</w:t>
            </w:r>
            <w:r w:rsidRPr="000C19C6">
              <w:rPr>
                <w:vertAlign w:val="subscript"/>
              </w:rPr>
              <w:t>rated</w:t>
            </w:r>
            <w:proofErr w:type="spellEnd"/>
            <w:r w:rsidRPr="000C19C6">
              <w:t xml:space="preserve">) moottorin </w:t>
            </w:r>
            <w:r w:rsidRPr="000C19C6">
              <w:rPr>
                <w:b/>
                <w:i/>
              </w:rPr>
              <w:t xml:space="preserve">tai sähkömoottorin </w:t>
            </w:r>
            <w:r w:rsidRPr="000C19C6">
              <w:t>suurinta nettotehoa kilowatteina;</w:t>
            </w:r>
          </w:p>
        </w:tc>
      </w:tr>
    </w:tbl>
    <w:p w14:paraId="53CC3001" w14:textId="77777777" w:rsidR="006667C4" w:rsidRPr="000C19C6" w:rsidRDefault="006667C4" w:rsidP="003F6022">
      <w:pPr>
        <w:widowControl/>
      </w:pPr>
    </w:p>
    <w:p w14:paraId="5B5A6E7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50</w:t>
      </w:r>
    </w:p>
    <w:p w14:paraId="374D2F8A" w14:textId="77777777" w:rsidR="006667C4" w:rsidRPr="000C19C6" w:rsidRDefault="006667C4" w:rsidP="003F6022">
      <w:pPr>
        <w:pStyle w:val="NormalBold12b"/>
        <w:widowControl/>
      </w:pPr>
    </w:p>
    <w:p w14:paraId="27258638" w14:textId="77777777" w:rsidR="006667C4" w:rsidRPr="000C19C6" w:rsidRDefault="006667C4" w:rsidP="003F6022">
      <w:pPr>
        <w:pStyle w:val="NormalBold"/>
        <w:widowControl/>
      </w:pPr>
      <w:r w:rsidRPr="000C19C6">
        <w:t>Ehdotus asetukseksi</w:t>
      </w:r>
    </w:p>
    <w:p w14:paraId="659AD7F3" w14:textId="77777777" w:rsidR="006667C4" w:rsidRPr="000C19C6" w:rsidRDefault="006667C4" w:rsidP="003F6022">
      <w:pPr>
        <w:pStyle w:val="NormalBold"/>
        <w:widowControl/>
      </w:pPr>
      <w:r w:rsidRPr="000C19C6">
        <w:t>3 artikla – 2 kohta – 65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0A4024C" w14:textId="77777777" w:rsidTr="003F6022">
        <w:trPr>
          <w:trHeight w:hRule="exact" w:val="240"/>
          <w:jc w:val="center"/>
        </w:trPr>
        <w:tc>
          <w:tcPr>
            <w:tcW w:w="9752" w:type="dxa"/>
            <w:gridSpan w:val="2"/>
          </w:tcPr>
          <w:p w14:paraId="005B7BAB" w14:textId="77777777" w:rsidR="006667C4" w:rsidRPr="000C19C6" w:rsidRDefault="006667C4" w:rsidP="003F6022">
            <w:pPr>
              <w:widowControl/>
            </w:pPr>
          </w:p>
        </w:tc>
      </w:tr>
      <w:tr w:rsidR="006667C4" w:rsidRPr="000C19C6" w14:paraId="507A76F2" w14:textId="77777777" w:rsidTr="003F6022">
        <w:trPr>
          <w:trHeight w:val="240"/>
          <w:jc w:val="center"/>
        </w:trPr>
        <w:tc>
          <w:tcPr>
            <w:tcW w:w="4876" w:type="dxa"/>
          </w:tcPr>
          <w:p w14:paraId="3EF8F9C6" w14:textId="77777777" w:rsidR="006667C4" w:rsidRPr="000C19C6" w:rsidRDefault="006667C4" w:rsidP="003F6022">
            <w:pPr>
              <w:pStyle w:val="AmColumnHeading"/>
              <w:widowControl/>
            </w:pPr>
            <w:r w:rsidRPr="000C19C6">
              <w:t>Komission teksti</w:t>
            </w:r>
          </w:p>
        </w:tc>
        <w:tc>
          <w:tcPr>
            <w:tcW w:w="4876" w:type="dxa"/>
          </w:tcPr>
          <w:p w14:paraId="7092F2D3" w14:textId="77777777" w:rsidR="006667C4" w:rsidRPr="000C19C6" w:rsidRDefault="006667C4" w:rsidP="003F6022">
            <w:pPr>
              <w:pStyle w:val="AmColumnHeading"/>
              <w:widowControl/>
            </w:pPr>
            <w:r w:rsidRPr="000C19C6">
              <w:t>Tarkistus</w:t>
            </w:r>
          </w:p>
        </w:tc>
      </w:tr>
      <w:tr w:rsidR="006667C4" w:rsidRPr="000C19C6" w14:paraId="1FBF1F6B" w14:textId="77777777" w:rsidTr="003F6022">
        <w:trPr>
          <w:jc w:val="center"/>
        </w:trPr>
        <w:tc>
          <w:tcPr>
            <w:tcW w:w="4876" w:type="dxa"/>
          </w:tcPr>
          <w:p w14:paraId="05320A25" w14:textId="77777777" w:rsidR="006667C4" w:rsidRPr="000C19C6" w:rsidRDefault="006667C4" w:rsidP="003F6022">
            <w:pPr>
              <w:pStyle w:val="Normal6a"/>
              <w:widowControl/>
            </w:pPr>
            <w:r w:rsidRPr="000C19C6">
              <w:t>(65)</w:t>
            </w:r>
            <w:r w:rsidRPr="000C19C6">
              <w:tab/>
              <w:t>’ajoakulla’ akkujärjestelmää, joka varastoi energiaa ensisijaisesti ajoneuvon käyttövoimaksi;</w:t>
            </w:r>
          </w:p>
        </w:tc>
        <w:tc>
          <w:tcPr>
            <w:tcW w:w="4876" w:type="dxa"/>
          </w:tcPr>
          <w:p w14:paraId="6BBBD3F4" w14:textId="77777777" w:rsidR="006667C4" w:rsidRPr="000C19C6" w:rsidRDefault="006667C4" w:rsidP="003F6022">
            <w:pPr>
              <w:pStyle w:val="Normal6a"/>
              <w:widowControl/>
            </w:pPr>
            <w:r w:rsidRPr="000C19C6">
              <w:t>(65)</w:t>
            </w:r>
            <w:r w:rsidRPr="000C19C6">
              <w:tab/>
              <w:t>’ajoakulla’ akkujärjestelmää, joka varastoi energiaa ensisijaisesti ajoneuvon</w:t>
            </w:r>
            <w:r w:rsidRPr="000C19C6">
              <w:rPr>
                <w:b/>
                <w:i/>
              </w:rPr>
              <w:t>, mukaan lukien sen akunhallintajärjestelmä,</w:t>
            </w:r>
            <w:r w:rsidRPr="000C19C6">
              <w:t xml:space="preserve"> käyttövoimaksi;</w:t>
            </w:r>
          </w:p>
        </w:tc>
      </w:tr>
    </w:tbl>
    <w:p w14:paraId="02251561" w14:textId="77777777" w:rsidR="006667C4" w:rsidRPr="000C19C6" w:rsidRDefault="006667C4" w:rsidP="003F6022">
      <w:pPr>
        <w:widowControl/>
      </w:pPr>
    </w:p>
    <w:p w14:paraId="63B1E4F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51</w:t>
      </w:r>
    </w:p>
    <w:p w14:paraId="3AAA5A9C" w14:textId="77777777" w:rsidR="006667C4" w:rsidRPr="000C19C6" w:rsidRDefault="006667C4" w:rsidP="003F6022">
      <w:pPr>
        <w:pStyle w:val="NormalBold12b"/>
        <w:widowControl/>
      </w:pPr>
    </w:p>
    <w:p w14:paraId="3462F2F5" w14:textId="77777777" w:rsidR="006667C4" w:rsidRPr="000C19C6" w:rsidRDefault="006667C4" w:rsidP="003F6022">
      <w:pPr>
        <w:pStyle w:val="NormalBold"/>
        <w:widowControl/>
      </w:pPr>
      <w:r w:rsidRPr="000C19C6">
        <w:t>Ehdotus asetukseksi</w:t>
      </w:r>
    </w:p>
    <w:p w14:paraId="530F6424" w14:textId="77777777" w:rsidR="006667C4" w:rsidRPr="000C19C6" w:rsidRDefault="006667C4" w:rsidP="003F6022">
      <w:pPr>
        <w:pStyle w:val="NormalBold"/>
        <w:widowControl/>
      </w:pPr>
      <w:r w:rsidRPr="000C19C6">
        <w:t>3 artikla – 2 kohta – 65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47E2399" w14:textId="77777777" w:rsidTr="003F6022">
        <w:trPr>
          <w:trHeight w:hRule="exact" w:val="240"/>
          <w:jc w:val="center"/>
        </w:trPr>
        <w:tc>
          <w:tcPr>
            <w:tcW w:w="9752" w:type="dxa"/>
            <w:gridSpan w:val="2"/>
          </w:tcPr>
          <w:p w14:paraId="10818954" w14:textId="77777777" w:rsidR="006667C4" w:rsidRPr="000C19C6" w:rsidRDefault="006667C4" w:rsidP="003F6022">
            <w:pPr>
              <w:widowControl/>
            </w:pPr>
          </w:p>
        </w:tc>
      </w:tr>
      <w:tr w:rsidR="006667C4" w:rsidRPr="000C19C6" w14:paraId="46AE1E52" w14:textId="77777777" w:rsidTr="003F6022">
        <w:trPr>
          <w:trHeight w:val="240"/>
          <w:jc w:val="center"/>
        </w:trPr>
        <w:tc>
          <w:tcPr>
            <w:tcW w:w="4876" w:type="dxa"/>
          </w:tcPr>
          <w:p w14:paraId="06287462" w14:textId="77777777" w:rsidR="006667C4" w:rsidRPr="000C19C6" w:rsidRDefault="006667C4" w:rsidP="003F6022">
            <w:pPr>
              <w:pStyle w:val="AmColumnHeading"/>
              <w:widowControl/>
            </w:pPr>
            <w:r w:rsidRPr="000C19C6">
              <w:t>Komission teksti</w:t>
            </w:r>
          </w:p>
        </w:tc>
        <w:tc>
          <w:tcPr>
            <w:tcW w:w="4876" w:type="dxa"/>
          </w:tcPr>
          <w:p w14:paraId="5905983C" w14:textId="77777777" w:rsidR="006667C4" w:rsidRPr="000C19C6" w:rsidRDefault="006667C4" w:rsidP="003F6022">
            <w:pPr>
              <w:pStyle w:val="AmColumnHeading"/>
              <w:widowControl/>
            </w:pPr>
            <w:r w:rsidRPr="000C19C6">
              <w:t>Tarkistus</w:t>
            </w:r>
          </w:p>
        </w:tc>
      </w:tr>
      <w:tr w:rsidR="006667C4" w:rsidRPr="000C19C6" w14:paraId="41914987" w14:textId="77777777" w:rsidTr="003F6022">
        <w:trPr>
          <w:jc w:val="center"/>
        </w:trPr>
        <w:tc>
          <w:tcPr>
            <w:tcW w:w="4876" w:type="dxa"/>
          </w:tcPr>
          <w:p w14:paraId="20CE188B" w14:textId="77777777" w:rsidR="006667C4" w:rsidRPr="000C19C6" w:rsidRDefault="006667C4" w:rsidP="003F6022">
            <w:pPr>
              <w:pStyle w:val="Normal6a"/>
              <w:widowControl/>
            </w:pPr>
          </w:p>
        </w:tc>
        <w:tc>
          <w:tcPr>
            <w:tcW w:w="4876" w:type="dxa"/>
          </w:tcPr>
          <w:p w14:paraId="1D903D6D" w14:textId="77777777" w:rsidR="006667C4" w:rsidRPr="000C19C6" w:rsidRDefault="006667C4" w:rsidP="003F6022">
            <w:pPr>
              <w:pStyle w:val="Normal6a"/>
              <w:widowControl/>
            </w:pPr>
            <w:r w:rsidRPr="000C19C6">
              <w:rPr>
                <w:b/>
                <w:i/>
              </w:rPr>
              <w:t>(65 a)</w:t>
            </w:r>
            <w:r w:rsidRPr="000C19C6">
              <w:tab/>
            </w:r>
            <w:r w:rsidRPr="000C19C6">
              <w:rPr>
                <w:b/>
                <w:i/>
              </w:rPr>
              <w:t>’akunhallintajärjestelmällä’ elektronista laitetta, joka säätelee tai ohjaa akun sähkö- ja lämpötoimintoja akun turvallisuuden, suorituskyvyn ja käyttöiän varmistamiseksi, hallinnoi ja tallentaa tietoja asetuksen (EU) 2023/1542 liitteessä VII esitetyistä muuttujista akun toimintakunnon ja odotetun käyttöiän määrittämiseksi ja viestii sen ajoneuvon kanssa, johon akku sisältyy, tai julkisen tai yksityisen latausinfrastruktuurin kanssa;</w:t>
            </w:r>
          </w:p>
        </w:tc>
      </w:tr>
    </w:tbl>
    <w:p w14:paraId="7DBE8C17" w14:textId="77777777" w:rsidR="006667C4" w:rsidRPr="000C19C6" w:rsidRDefault="006667C4" w:rsidP="003F6022">
      <w:pPr>
        <w:widowControl/>
      </w:pPr>
    </w:p>
    <w:p w14:paraId="12115C9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52</w:t>
      </w:r>
    </w:p>
    <w:p w14:paraId="3F191D96" w14:textId="77777777" w:rsidR="006667C4" w:rsidRPr="000C19C6" w:rsidRDefault="006667C4" w:rsidP="003F6022">
      <w:pPr>
        <w:pStyle w:val="NormalBold12b"/>
        <w:widowControl/>
      </w:pPr>
    </w:p>
    <w:p w14:paraId="4190E772" w14:textId="77777777" w:rsidR="006667C4" w:rsidRPr="000C19C6" w:rsidRDefault="006667C4" w:rsidP="003F6022">
      <w:pPr>
        <w:pStyle w:val="NormalBold"/>
        <w:widowControl/>
      </w:pPr>
      <w:r w:rsidRPr="000C19C6">
        <w:t>Ehdotus asetukseksi</w:t>
      </w:r>
    </w:p>
    <w:p w14:paraId="6F0BE617" w14:textId="77777777" w:rsidR="006667C4" w:rsidRPr="000C19C6" w:rsidRDefault="006667C4" w:rsidP="003F6022">
      <w:pPr>
        <w:pStyle w:val="NormalBold"/>
        <w:widowControl/>
      </w:pPr>
      <w:r w:rsidRPr="000C19C6">
        <w:t>3 artikla – 2 kohta – 67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13941A2" w14:textId="77777777" w:rsidTr="003F6022">
        <w:trPr>
          <w:trHeight w:hRule="exact" w:val="240"/>
          <w:jc w:val="center"/>
        </w:trPr>
        <w:tc>
          <w:tcPr>
            <w:tcW w:w="9752" w:type="dxa"/>
            <w:gridSpan w:val="2"/>
          </w:tcPr>
          <w:p w14:paraId="3686ECDA" w14:textId="77777777" w:rsidR="006667C4" w:rsidRPr="000C19C6" w:rsidRDefault="006667C4" w:rsidP="003F6022">
            <w:pPr>
              <w:widowControl/>
            </w:pPr>
          </w:p>
        </w:tc>
      </w:tr>
      <w:tr w:rsidR="006667C4" w:rsidRPr="000C19C6" w14:paraId="67EDCA23" w14:textId="77777777" w:rsidTr="003F6022">
        <w:trPr>
          <w:trHeight w:val="240"/>
          <w:jc w:val="center"/>
        </w:trPr>
        <w:tc>
          <w:tcPr>
            <w:tcW w:w="4876" w:type="dxa"/>
          </w:tcPr>
          <w:p w14:paraId="3C97C6E8" w14:textId="77777777" w:rsidR="006667C4" w:rsidRPr="000C19C6" w:rsidRDefault="006667C4" w:rsidP="003F6022">
            <w:pPr>
              <w:pStyle w:val="AmColumnHeading"/>
              <w:widowControl/>
            </w:pPr>
            <w:r w:rsidRPr="000C19C6">
              <w:t>Komission teksti</w:t>
            </w:r>
          </w:p>
        </w:tc>
        <w:tc>
          <w:tcPr>
            <w:tcW w:w="4876" w:type="dxa"/>
          </w:tcPr>
          <w:p w14:paraId="25B69138" w14:textId="77777777" w:rsidR="006667C4" w:rsidRPr="000C19C6" w:rsidRDefault="006667C4" w:rsidP="003F6022">
            <w:pPr>
              <w:pStyle w:val="AmColumnHeading"/>
              <w:widowControl/>
            </w:pPr>
            <w:r w:rsidRPr="000C19C6">
              <w:t>Tarkistus</w:t>
            </w:r>
          </w:p>
        </w:tc>
      </w:tr>
      <w:tr w:rsidR="006667C4" w:rsidRPr="000C19C6" w14:paraId="1AD6621A" w14:textId="77777777" w:rsidTr="003F6022">
        <w:trPr>
          <w:jc w:val="center"/>
        </w:trPr>
        <w:tc>
          <w:tcPr>
            <w:tcW w:w="4876" w:type="dxa"/>
          </w:tcPr>
          <w:p w14:paraId="287094C8" w14:textId="77777777" w:rsidR="006667C4" w:rsidRPr="000C19C6" w:rsidRDefault="006667C4" w:rsidP="003F6022">
            <w:pPr>
              <w:pStyle w:val="Normal6a"/>
              <w:widowControl/>
            </w:pPr>
            <w:r w:rsidRPr="000C19C6">
              <w:t>(67)</w:t>
            </w:r>
            <w:r w:rsidRPr="000C19C6">
              <w:tab/>
              <w:t>’päästöttömällä toimintasäteellä’ pisintä matkaa, joka päästöttömällä ajoneuvolla voidaan ajaa ajoakun tai polttoainesäiliön tyhjentymiseen saakka ja joka täyssähköajoneuvon tapauksessa vastaa sähköistä toimintasädettä;</w:t>
            </w:r>
          </w:p>
        </w:tc>
        <w:tc>
          <w:tcPr>
            <w:tcW w:w="4876" w:type="dxa"/>
          </w:tcPr>
          <w:p w14:paraId="02087DFF" w14:textId="77777777" w:rsidR="006667C4" w:rsidRPr="000C19C6" w:rsidRDefault="006667C4" w:rsidP="003F6022">
            <w:pPr>
              <w:pStyle w:val="Normal6a"/>
              <w:widowControl/>
            </w:pPr>
            <w:r w:rsidRPr="000C19C6">
              <w:t>(67)</w:t>
            </w:r>
            <w:r w:rsidRPr="000C19C6">
              <w:tab/>
              <w:t xml:space="preserve">’päästöttömällä toimintasäteellä’ pisintä matkaa, joka päästöttömällä ajoneuvolla </w:t>
            </w:r>
            <w:r w:rsidRPr="000C19C6">
              <w:rPr>
                <w:b/>
                <w:i/>
              </w:rPr>
              <w:t xml:space="preserve">tai päästöttömässä ajotilassa olevalla ajoneuvolla </w:t>
            </w:r>
            <w:r w:rsidRPr="000C19C6">
              <w:t>voidaan ajaa ajoakun tai</w:t>
            </w:r>
            <w:r w:rsidRPr="000C19C6">
              <w:rPr>
                <w:b/>
                <w:i/>
              </w:rPr>
              <w:t xml:space="preserve"> muun kuin täyspolttomoottoriajoneuvon</w:t>
            </w:r>
            <w:r w:rsidRPr="000C19C6">
              <w:t xml:space="preserve"> polttoainesäiliön tyhjentymiseen saakka ja joka täyssähköajoneuvon tapauksessa vastaa sähköistä toimintasädettä;</w:t>
            </w:r>
          </w:p>
        </w:tc>
      </w:tr>
    </w:tbl>
    <w:p w14:paraId="2D7E3758" w14:textId="77777777" w:rsidR="006667C4" w:rsidRPr="000C19C6" w:rsidRDefault="006667C4" w:rsidP="003F6022">
      <w:pPr>
        <w:widowControl/>
      </w:pPr>
    </w:p>
    <w:p w14:paraId="5E1E08C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53</w:t>
      </w:r>
    </w:p>
    <w:p w14:paraId="4143A404" w14:textId="77777777" w:rsidR="006667C4" w:rsidRPr="000C19C6" w:rsidRDefault="006667C4" w:rsidP="003F6022">
      <w:pPr>
        <w:pStyle w:val="NormalBold12b"/>
        <w:widowControl/>
      </w:pPr>
    </w:p>
    <w:p w14:paraId="5AF8129B" w14:textId="77777777" w:rsidR="006667C4" w:rsidRPr="000C19C6" w:rsidRDefault="006667C4" w:rsidP="003F6022">
      <w:pPr>
        <w:pStyle w:val="NormalBold"/>
        <w:widowControl/>
      </w:pPr>
      <w:r w:rsidRPr="000C19C6">
        <w:t>Ehdotus asetukseksi</w:t>
      </w:r>
    </w:p>
    <w:p w14:paraId="79EEA663" w14:textId="77777777" w:rsidR="006667C4" w:rsidRPr="000C19C6" w:rsidRDefault="006667C4" w:rsidP="003F6022">
      <w:pPr>
        <w:pStyle w:val="NormalBold"/>
        <w:widowControl/>
      </w:pPr>
      <w:r w:rsidRPr="000C19C6">
        <w:t>3 artikla – 2 kohta – 71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B8C46AE" w14:textId="77777777" w:rsidTr="003F6022">
        <w:trPr>
          <w:trHeight w:hRule="exact" w:val="240"/>
          <w:jc w:val="center"/>
        </w:trPr>
        <w:tc>
          <w:tcPr>
            <w:tcW w:w="9752" w:type="dxa"/>
            <w:gridSpan w:val="2"/>
          </w:tcPr>
          <w:p w14:paraId="53721B40" w14:textId="77777777" w:rsidR="006667C4" w:rsidRPr="000C19C6" w:rsidRDefault="006667C4" w:rsidP="003F6022">
            <w:pPr>
              <w:widowControl/>
            </w:pPr>
          </w:p>
        </w:tc>
      </w:tr>
      <w:tr w:rsidR="006667C4" w:rsidRPr="000C19C6" w14:paraId="3B2D05E5" w14:textId="77777777" w:rsidTr="003F6022">
        <w:trPr>
          <w:trHeight w:val="240"/>
          <w:jc w:val="center"/>
        </w:trPr>
        <w:tc>
          <w:tcPr>
            <w:tcW w:w="4876" w:type="dxa"/>
          </w:tcPr>
          <w:p w14:paraId="2F8078A6" w14:textId="77777777" w:rsidR="006667C4" w:rsidRPr="000C19C6" w:rsidRDefault="006667C4" w:rsidP="003F6022">
            <w:pPr>
              <w:pStyle w:val="AmColumnHeading"/>
              <w:widowControl/>
            </w:pPr>
            <w:r w:rsidRPr="000C19C6">
              <w:t>Komission teksti</w:t>
            </w:r>
          </w:p>
        </w:tc>
        <w:tc>
          <w:tcPr>
            <w:tcW w:w="4876" w:type="dxa"/>
          </w:tcPr>
          <w:p w14:paraId="6EA1404F" w14:textId="77777777" w:rsidR="006667C4" w:rsidRPr="000C19C6" w:rsidRDefault="006667C4" w:rsidP="003F6022">
            <w:pPr>
              <w:pStyle w:val="AmColumnHeading"/>
              <w:widowControl/>
            </w:pPr>
            <w:r w:rsidRPr="000C19C6">
              <w:t>Tarkistus</w:t>
            </w:r>
          </w:p>
        </w:tc>
      </w:tr>
      <w:tr w:rsidR="006667C4" w:rsidRPr="000C19C6" w14:paraId="7FAD0815" w14:textId="77777777" w:rsidTr="003F6022">
        <w:trPr>
          <w:jc w:val="center"/>
        </w:trPr>
        <w:tc>
          <w:tcPr>
            <w:tcW w:w="4876" w:type="dxa"/>
          </w:tcPr>
          <w:p w14:paraId="4947EAF2" w14:textId="77777777" w:rsidR="006667C4" w:rsidRPr="000C19C6" w:rsidRDefault="006667C4" w:rsidP="003F6022">
            <w:pPr>
              <w:pStyle w:val="Normal6a"/>
              <w:widowControl/>
            </w:pPr>
            <w:r w:rsidRPr="000C19C6">
              <w:lastRenderedPageBreak/>
              <w:t>(71)</w:t>
            </w:r>
            <w:r w:rsidRPr="000C19C6">
              <w:tab/>
              <w:t xml:space="preserve">’ajoneuvon ympäristöpassilla’ (EVP) paperimuodossa ja digitaalisessa muodossa olevaa dokumenttia, joka sisältää </w:t>
            </w:r>
            <w:r w:rsidRPr="000C19C6">
              <w:rPr>
                <w:b/>
                <w:i/>
              </w:rPr>
              <w:t>tiedot ajoneuvon ympäristötehokkuudesta rekisteröintihetkellä, mukaan luettuina päästöraja-arvojen taso</w:t>
            </w:r>
            <w:r w:rsidRPr="000C19C6">
              <w:t xml:space="preserve">, </w:t>
            </w:r>
            <w:r w:rsidRPr="000C19C6">
              <w:rPr>
                <w:b/>
                <w:i/>
              </w:rPr>
              <w:t>hiilidioksidipäästöt, polttoaineenkulutus, energiankulutus, sähköinen toimintasäde</w:t>
            </w:r>
            <w:r w:rsidRPr="000C19C6">
              <w:t xml:space="preserve"> ja </w:t>
            </w:r>
            <w:r w:rsidRPr="000C19C6">
              <w:rPr>
                <w:b/>
                <w:i/>
              </w:rPr>
              <w:t>moottorin teho sekä akun kestävyys ja muut siihen liittyvät arvot;</w:t>
            </w:r>
          </w:p>
        </w:tc>
        <w:tc>
          <w:tcPr>
            <w:tcW w:w="4876" w:type="dxa"/>
          </w:tcPr>
          <w:p w14:paraId="670D2E10" w14:textId="77777777" w:rsidR="006667C4" w:rsidRPr="000C19C6" w:rsidRDefault="006667C4" w:rsidP="003F6022">
            <w:pPr>
              <w:pStyle w:val="Normal6a"/>
              <w:widowControl/>
            </w:pPr>
            <w:r w:rsidRPr="000C19C6">
              <w:t>(71)</w:t>
            </w:r>
            <w:r w:rsidRPr="000C19C6">
              <w:tab/>
              <w:t xml:space="preserve">’ajoneuvon ympäristöpassilla’ (EVP) paperimuodossa ja digitaalisessa muodossa olevaa dokumenttia, joka sisältää </w:t>
            </w:r>
            <w:r w:rsidRPr="000C19C6">
              <w:rPr>
                <w:b/>
                <w:i/>
              </w:rPr>
              <w:t>kaikki tiedot</w:t>
            </w:r>
            <w:r w:rsidRPr="000C19C6">
              <w:t xml:space="preserve">, </w:t>
            </w:r>
            <w:r w:rsidRPr="000C19C6">
              <w:rPr>
                <w:b/>
                <w:i/>
              </w:rPr>
              <w:t>jotka tarvitaan testattujen</w:t>
            </w:r>
            <w:r w:rsidRPr="000C19C6">
              <w:t xml:space="preserve"> ja </w:t>
            </w:r>
            <w:r w:rsidRPr="000C19C6">
              <w:rPr>
                <w:b/>
                <w:i/>
              </w:rPr>
              <w:t>valmistajan ilmoittamien arvojen todentamiseen tyyppihyväksynnässä.</w:t>
            </w:r>
          </w:p>
        </w:tc>
      </w:tr>
    </w:tbl>
    <w:p w14:paraId="2C1BF987" w14:textId="77777777" w:rsidR="006667C4" w:rsidRPr="000C19C6" w:rsidRDefault="006667C4" w:rsidP="003F6022">
      <w:pPr>
        <w:widowControl/>
      </w:pPr>
    </w:p>
    <w:p w14:paraId="4840791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54</w:t>
      </w:r>
    </w:p>
    <w:p w14:paraId="6C7291BD" w14:textId="77777777" w:rsidR="006667C4" w:rsidRPr="000C19C6" w:rsidRDefault="006667C4" w:rsidP="003F6022">
      <w:pPr>
        <w:pStyle w:val="NormalBold12b"/>
        <w:widowControl/>
      </w:pPr>
    </w:p>
    <w:p w14:paraId="024E01D1" w14:textId="77777777" w:rsidR="006667C4" w:rsidRPr="000C19C6" w:rsidRDefault="006667C4" w:rsidP="003F6022">
      <w:pPr>
        <w:pStyle w:val="NormalBold"/>
        <w:widowControl/>
      </w:pPr>
      <w:r w:rsidRPr="000C19C6">
        <w:t>Ehdotus asetukseksi</w:t>
      </w:r>
    </w:p>
    <w:p w14:paraId="05A84FAC" w14:textId="77777777" w:rsidR="006667C4" w:rsidRPr="000C19C6" w:rsidRDefault="006667C4" w:rsidP="003F6022">
      <w:pPr>
        <w:pStyle w:val="NormalBold"/>
        <w:widowControl/>
      </w:pPr>
      <w:r w:rsidRPr="000C19C6">
        <w:t>3 artikla – 2 kohta – 72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4C58912" w14:textId="77777777" w:rsidTr="003F6022">
        <w:trPr>
          <w:trHeight w:hRule="exact" w:val="240"/>
          <w:jc w:val="center"/>
        </w:trPr>
        <w:tc>
          <w:tcPr>
            <w:tcW w:w="9752" w:type="dxa"/>
            <w:gridSpan w:val="2"/>
          </w:tcPr>
          <w:p w14:paraId="25053B6D" w14:textId="77777777" w:rsidR="006667C4" w:rsidRPr="000C19C6" w:rsidRDefault="006667C4" w:rsidP="003F6022">
            <w:pPr>
              <w:widowControl/>
            </w:pPr>
          </w:p>
        </w:tc>
      </w:tr>
      <w:tr w:rsidR="006667C4" w:rsidRPr="000C19C6" w14:paraId="49895D46" w14:textId="77777777" w:rsidTr="003F6022">
        <w:trPr>
          <w:trHeight w:val="240"/>
          <w:jc w:val="center"/>
        </w:trPr>
        <w:tc>
          <w:tcPr>
            <w:tcW w:w="4876" w:type="dxa"/>
          </w:tcPr>
          <w:p w14:paraId="3928693E" w14:textId="77777777" w:rsidR="006667C4" w:rsidRPr="000C19C6" w:rsidRDefault="006667C4" w:rsidP="003F6022">
            <w:pPr>
              <w:pStyle w:val="AmColumnHeading"/>
              <w:widowControl/>
            </w:pPr>
            <w:r w:rsidRPr="000C19C6">
              <w:t>Komission teksti</w:t>
            </w:r>
          </w:p>
        </w:tc>
        <w:tc>
          <w:tcPr>
            <w:tcW w:w="4876" w:type="dxa"/>
          </w:tcPr>
          <w:p w14:paraId="5E5A4EAE" w14:textId="77777777" w:rsidR="006667C4" w:rsidRPr="000C19C6" w:rsidRDefault="006667C4" w:rsidP="003F6022">
            <w:pPr>
              <w:pStyle w:val="AmColumnHeading"/>
              <w:widowControl/>
            </w:pPr>
            <w:r w:rsidRPr="000C19C6">
              <w:t>Tarkistus</w:t>
            </w:r>
          </w:p>
        </w:tc>
      </w:tr>
      <w:tr w:rsidR="006667C4" w:rsidRPr="000C19C6" w14:paraId="644A59D2" w14:textId="77777777" w:rsidTr="003F6022">
        <w:trPr>
          <w:jc w:val="center"/>
        </w:trPr>
        <w:tc>
          <w:tcPr>
            <w:tcW w:w="4876" w:type="dxa"/>
          </w:tcPr>
          <w:p w14:paraId="35CC2E22" w14:textId="77777777" w:rsidR="006667C4" w:rsidRPr="000C19C6" w:rsidRDefault="006667C4" w:rsidP="003F6022">
            <w:pPr>
              <w:pStyle w:val="Normal6a"/>
              <w:widowControl/>
            </w:pPr>
            <w:r w:rsidRPr="000C19C6">
              <w:t>(72)</w:t>
            </w:r>
            <w:r w:rsidRPr="000C19C6">
              <w:tab/>
              <w:t xml:space="preserve">’kuljettajaa </w:t>
            </w:r>
            <w:r w:rsidRPr="000C19C6">
              <w:rPr>
                <w:b/>
                <w:i/>
              </w:rPr>
              <w:t>liikapäästöistä</w:t>
            </w:r>
            <w:r w:rsidRPr="000C19C6">
              <w:t xml:space="preserve"> varoittavalla järjestelmällä’ tarkoitetaan järjestelmää, joka on suunniteltu, rakennettu ja asennettu ajoneuvoon siinä tarkoituksessa, että se antaa käyttäjälle tietoja liiallisista </w:t>
            </w:r>
            <w:r w:rsidRPr="000C19C6">
              <w:rPr>
                <w:b/>
                <w:i/>
              </w:rPr>
              <w:t>päästöistä</w:t>
            </w:r>
            <w:r w:rsidRPr="000C19C6">
              <w:t xml:space="preserve"> ja edellyttää korjaavien toimenpiteiden toteuttamista;</w:t>
            </w:r>
          </w:p>
        </w:tc>
        <w:tc>
          <w:tcPr>
            <w:tcW w:w="4876" w:type="dxa"/>
          </w:tcPr>
          <w:p w14:paraId="751290CF" w14:textId="77777777" w:rsidR="006667C4" w:rsidRPr="000C19C6" w:rsidRDefault="006667C4" w:rsidP="003F6022">
            <w:pPr>
              <w:pStyle w:val="Normal6a"/>
              <w:widowControl/>
            </w:pPr>
            <w:r w:rsidRPr="000C19C6">
              <w:t>(72)</w:t>
            </w:r>
            <w:r w:rsidRPr="000C19C6">
              <w:tab/>
              <w:t xml:space="preserve">’kuljettajaa </w:t>
            </w:r>
            <w:r w:rsidRPr="000C19C6">
              <w:rPr>
                <w:b/>
                <w:i/>
              </w:rPr>
              <w:t>liiallisista pakokaasupäästöistä</w:t>
            </w:r>
            <w:r w:rsidRPr="000C19C6">
              <w:t xml:space="preserve"> varoittavalla järjestelmällä’ tarkoitetaan järjestelmää, joka on suunniteltu, rakennettu ja asennettu ajoneuvoon siinä tarkoituksessa, että se antaa käyttäjälle tietoja liiallisista </w:t>
            </w:r>
            <w:r w:rsidRPr="000C19C6">
              <w:rPr>
                <w:b/>
                <w:i/>
              </w:rPr>
              <w:t>pakokaasupäästöistä</w:t>
            </w:r>
            <w:r w:rsidRPr="000C19C6">
              <w:t xml:space="preserve"> ja edellyttää korjaavien toimenpiteiden toteuttamista;</w:t>
            </w:r>
          </w:p>
        </w:tc>
      </w:tr>
    </w:tbl>
    <w:p w14:paraId="1364BA9D" w14:textId="77777777" w:rsidR="006667C4" w:rsidRPr="000C19C6" w:rsidRDefault="006667C4" w:rsidP="003F6022">
      <w:pPr>
        <w:widowControl/>
      </w:pPr>
    </w:p>
    <w:p w14:paraId="1A57CD0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55</w:t>
      </w:r>
    </w:p>
    <w:p w14:paraId="3561AE5B" w14:textId="77777777" w:rsidR="006667C4" w:rsidRPr="000C19C6" w:rsidRDefault="006667C4" w:rsidP="003F6022">
      <w:pPr>
        <w:pStyle w:val="NormalBold12b"/>
        <w:widowControl/>
      </w:pPr>
    </w:p>
    <w:p w14:paraId="7F6ABBF6" w14:textId="77777777" w:rsidR="006667C4" w:rsidRPr="000C19C6" w:rsidRDefault="006667C4" w:rsidP="003F6022">
      <w:pPr>
        <w:pStyle w:val="NormalBold"/>
        <w:widowControl/>
      </w:pPr>
      <w:r w:rsidRPr="000C19C6">
        <w:t>Ehdotus asetukseksi</w:t>
      </w:r>
    </w:p>
    <w:p w14:paraId="3CB9C394" w14:textId="77777777" w:rsidR="006667C4" w:rsidRPr="000C19C6" w:rsidRDefault="006667C4" w:rsidP="003F6022">
      <w:pPr>
        <w:pStyle w:val="NormalBold"/>
        <w:widowControl/>
      </w:pPr>
      <w:r w:rsidRPr="000C19C6">
        <w:t>3 artikla – 2 kohta – 77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9AD327F" w14:textId="77777777" w:rsidTr="003F6022">
        <w:trPr>
          <w:trHeight w:hRule="exact" w:val="240"/>
          <w:jc w:val="center"/>
        </w:trPr>
        <w:tc>
          <w:tcPr>
            <w:tcW w:w="9752" w:type="dxa"/>
            <w:gridSpan w:val="2"/>
          </w:tcPr>
          <w:p w14:paraId="3D90DE4E" w14:textId="77777777" w:rsidR="006667C4" w:rsidRPr="000C19C6" w:rsidRDefault="006667C4" w:rsidP="003F6022">
            <w:pPr>
              <w:widowControl/>
            </w:pPr>
          </w:p>
        </w:tc>
      </w:tr>
      <w:tr w:rsidR="006667C4" w:rsidRPr="000C19C6" w14:paraId="3B89EAA3" w14:textId="77777777" w:rsidTr="003F6022">
        <w:trPr>
          <w:trHeight w:val="240"/>
          <w:jc w:val="center"/>
        </w:trPr>
        <w:tc>
          <w:tcPr>
            <w:tcW w:w="4876" w:type="dxa"/>
          </w:tcPr>
          <w:p w14:paraId="04771C04" w14:textId="77777777" w:rsidR="006667C4" w:rsidRPr="000C19C6" w:rsidRDefault="006667C4" w:rsidP="003F6022">
            <w:pPr>
              <w:pStyle w:val="AmColumnHeading"/>
              <w:widowControl/>
            </w:pPr>
            <w:r w:rsidRPr="000C19C6">
              <w:t>Komission teksti</w:t>
            </w:r>
          </w:p>
        </w:tc>
        <w:tc>
          <w:tcPr>
            <w:tcW w:w="4876" w:type="dxa"/>
          </w:tcPr>
          <w:p w14:paraId="687A6BE4" w14:textId="77777777" w:rsidR="006667C4" w:rsidRPr="000C19C6" w:rsidRDefault="006667C4" w:rsidP="003F6022">
            <w:pPr>
              <w:pStyle w:val="AmColumnHeading"/>
              <w:widowControl/>
            </w:pPr>
            <w:r w:rsidRPr="000C19C6">
              <w:t>Tarkistus</w:t>
            </w:r>
          </w:p>
        </w:tc>
      </w:tr>
      <w:tr w:rsidR="006667C4" w:rsidRPr="000C19C6" w14:paraId="166668CD" w14:textId="77777777" w:rsidTr="003F6022">
        <w:trPr>
          <w:jc w:val="center"/>
        </w:trPr>
        <w:tc>
          <w:tcPr>
            <w:tcW w:w="4876" w:type="dxa"/>
          </w:tcPr>
          <w:p w14:paraId="34FB3CC4" w14:textId="77777777" w:rsidR="006667C4" w:rsidRPr="000C19C6" w:rsidRDefault="006667C4" w:rsidP="003F6022">
            <w:pPr>
              <w:pStyle w:val="Normal6a"/>
              <w:widowControl/>
            </w:pPr>
            <w:r w:rsidRPr="000C19C6">
              <w:rPr>
                <w:b/>
                <w:i/>
              </w:rPr>
              <w:t>(77)</w:t>
            </w:r>
            <w:r w:rsidRPr="000C19C6">
              <w:tab/>
            </w:r>
            <w:r w:rsidRPr="000C19C6">
              <w:rPr>
                <w:b/>
                <w:i/>
              </w:rPr>
              <w:t>’talvirenkaalla’ rengasta, jonka kulutuspintakuvio, kulutuspinnan materiaali tai rakenne on suunniteltu ensisijaisesti niin, että sen ominaisuudet lumisissa olosuhteissa ovat tavallista rengasta paremmat ajoneuvon liikkeellelähdön ja liikkeellä pysymisen kannalta;</w:t>
            </w:r>
          </w:p>
        </w:tc>
        <w:tc>
          <w:tcPr>
            <w:tcW w:w="4876" w:type="dxa"/>
          </w:tcPr>
          <w:p w14:paraId="255704F8" w14:textId="77777777" w:rsidR="006667C4" w:rsidRPr="000C19C6" w:rsidRDefault="006667C4" w:rsidP="003F6022">
            <w:pPr>
              <w:pStyle w:val="Normal6a"/>
              <w:widowControl/>
            </w:pPr>
            <w:r w:rsidRPr="000C19C6">
              <w:rPr>
                <w:b/>
                <w:i/>
              </w:rPr>
              <w:t>Poistetaan.</w:t>
            </w:r>
          </w:p>
        </w:tc>
      </w:tr>
    </w:tbl>
    <w:p w14:paraId="71CF379E" w14:textId="77777777" w:rsidR="006667C4" w:rsidRPr="000C19C6" w:rsidRDefault="006667C4" w:rsidP="003F6022">
      <w:pPr>
        <w:widowControl/>
      </w:pPr>
    </w:p>
    <w:p w14:paraId="35959C9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56</w:t>
      </w:r>
    </w:p>
    <w:p w14:paraId="47A60262" w14:textId="77777777" w:rsidR="006667C4" w:rsidRPr="000C19C6" w:rsidRDefault="006667C4" w:rsidP="003F6022">
      <w:pPr>
        <w:pStyle w:val="NormalBold12b"/>
        <w:widowControl/>
      </w:pPr>
    </w:p>
    <w:p w14:paraId="46B65127" w14:textId="77777777" w:rsidR="006667C4" w:rsidRPr="000C19C6" w:rsidRDefault="006667C4" w:rsidP="003F6022">
      <w:pPr>
        <w:pStyle w:val="NormalBold"/>
        <w:widowControl/>
      </w:pPr>
      <w:r w:rsidRPr="000C19C6">
        <w:t>Ehdotus asetukseksi</w:t>
      </w:r>
    </w:p>
    <w:p w14:paraId="5B54200E" w14:textId="77777777" w:rsidR="006667C4" w:rsidRPr="000C19C6" w:rsidRDefault="006667C4" w:rsidP="003F6022">
      <w:pPr>
        <w:pStyle w:val="NormalBold"/>
        <w:widowControl/>
      </w:pPr>
      <w:r w:rsidRPr="000C19C6">
        <w:t>3 artikla – 2 kohta – 78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A1D29EA" w14:textId="77777777" w:rsidTr="003F6022">
        <w:trPr>
          <w:trHeight w:hRule="exact" w:val="240"/>
          <w:jc w:val="center"/>
        </w:trPr>
        <w:tc>
          <w:tcPr>
            <w:tcW w:w="9752" w:type="dxa"/>
            <w:gridSpan w:val="2"/>
          </w:tcPr>
          <w:p w14:paraId="455E9F96" w14:textId="77777777" w:rsidR="006667C4" w:rsidRPr="000C19C6" w:rsidRDefault="006667C4" w:rsidP="003F6022">
            <w:pPr>
              <w:widowControl/>
            </w:pPr>
          </w:p>
        </w:tc>
      </w:tr>
      <w:tr w:rsidR="006667C4" w:rsidRPr="000C19C6" w14:paraId="3BF5CA8C" w14:textId="77777777" w:rsidTr="003F6022">
        <w:trPr>
          <w:trHeight w:val="240"/>
          <w:jc w:val="center"/>
        </w:trPr>
        <w:tc>
          <w:tcPr>
            <w:tcW w:w="4876" w:type="dxa"/>
          </w:tcPr>
          <w:p w14:paraId="2BDDC97B" w14:textId="77777777" w:rsidR="006667C4" w:rsidRPr="000C19C6" w:rsidRDefault="006667C4" w:rsidP="003F6022">
            <w:pPr>
              <w:pStyle w:val="AmColumnHeading"/>
              <w:widowControl/>
            </w:pPr>
            <w:r w:rsidRPr="000C19C6">
              <w:t>Komission teksti</w:t>
            </w:r>
          </w:p>
        </w:tc>
        <w:tc>
          <w:tcPr>
            <w:tcW w:w="4876" w:type="dxa"/>
          </w:tcPr>
          <w:p w14:paraId="7687347E" w14:textId="77777777" w:rsidR="006667C4" w:rsidRPr="000C19C6" w:rsidRDefault="006667C4" w:rsidP="003F6022">
            <w:pPr>
              <w:pStyle w:val="AmColumnHeading"/>
              <w:widowControl/>
            </w:pPr>
            <w:r w:rsidRPr="000C19C6">
              <w:t>Tarkistus</w:t>
            </w:r>
          </w:p>
        </w:tc>
      </w:tr>
      <w:tr w:rsidR="006667C4" w:rsidRPr="000C19C6" w14:paraId="32E285DA" w14:textId="77777777" w:rsidTr="003F6022">
        <w:trPr>
          <w:jc w:val="center"/>
        </w:trPr>
        <w:tc>
          <w:tcPr>
            <w:tcW w:w="4876" w:type="dxa"/>
          </w:tcPr>
          <w:p w14:paraId="5F68319A" w14:textId="77777777" w:rsidR="006667C4" w:rsidRPr="000C19C6" w:rsidRDefault="006667C4" w:rsidP="003F6022">
            <w:pPr>
              <w:pStyle w:val="Normal6a"/>
              <w:widowControl/>
            </w:pPr>
            <w:r w:rsidRPr="000C19C6">
              <w:rPr>
                <w:b/>
                <w:i/>
              </w:rPr>
              <w:t>(78)</w:t>
            </w:r>
            <w:r w:rsidRPr="000C19C6">
              <w:tab/>
            </w:r>
            <w:r w:rsidRPr="000C19C6">
              <w:rPr>
                <w:b/>
                <w:i/>
              </w:rPr>
              <w:t>’erikoiskäyttöön tarkoitetulla renkaalla’ rengasta, joka on tarkoitettu sekakäyttöön maanteillä ja maastossa tai muihin erityistarkoituksiin. Nämä renkaat on suunniteltu ensisijaisesti sitä silmällä pitäen, että ajoneuvo lähtee liikkeelle ja pysyy liikkeessä maasto-olosuhteissa.</w:t>
            </w:r>
          </w:p>
        </w:tc>
        <w:tc>
          <w:tcPr>
            <w:tcW w:w="4876" w:type="dxa"/>
          </w:tcPr>
          <w:p w14:paraId="3B43CB7E" w14:textId="77777777" w:rsidR="006667C4" w:rsidRPr="000C19C6" w:rsidRDefault="006667C4" w:rsidP="003F6022">
            <w:pPr>
              <w:pStyle w:val="Normal6a"/>
              <w:widowControl/>
            </w:pPr>
            <w:r w:rsidRPr="000C19C6">
              <w:rPr>
                <w:b/>
                <w:i/>
              </w:rPr>
              <w:t>Poistetaan.</w:t>
            </w:r>
          </w:p>
        </w:tc>
      </w:tr>
    </w:tbl>
    <w:p w14:paraId="3735D74F" w14:textId="77777777" w:rsidR="006667C4" w:rsidRPr="000C19C6" w:rsidRDefault="006667C4" w:rsidP="003F6022">
      <w:pPr>
        <w:widowControl/>
      </w:pPr>
    </w:p>
    <w:p w14:paraId="2791C6B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57</w:t>
      </w:r>
    </w:p>
    <w:p w14:paraId="1E824715" w14:textId="77777777" w:rsidR="006667C4" w:rsidRPr="000C19C6" w:rsidRDefault="006667C4" w:rsidP="003F6022">
      <w:pPr>
        <w:pStyle w:val="NormalBold12b"/>
        <w:widowControl/>
      </w:pPr>
    </w:p>
    <w:p w14:paraId="06EDC53A" w14:textId="77777777" w:rsidR="006667C4" w:rsidRPr="000C19C6" w:rsidRDefault="006667C4" w:rsidP="003F6022">
      <w:pPr>
        <w:pStyle w:val="NormalBold"/>
        <w:widowControl/>
      </w:pPr>
      <w:r w:rsidRPr="000C19C6">
        <w:t>Ehdotus asetukseksi</w:t>
      </w:r>
    </w:p>
    <w:p w14:paraId="6AB3F851" w14:textId="77777777" w:rsidR="006667C4" w:rsidRPr="000C19C6" w:rsidRDefault="006667C4" w:rsidP="003F6022">
      <w:pPr>
        <w:pStyle w:val="NormalBold"/>
        <w:widowControl/>
      </w:pPr>
      <w:r w:rsidRPr="000C19C6">
        <w:t>3 artikla – 2 kohta – 78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90A01C0" w14:textId="77777777" w:rsidTr="003F6022">
        <w:trPr>
          <w:trHeight w:hRule="exact" w:val="240"/>
          <w:jc w:val="center"/>
        </w:trPr>
        <w:tc>
          <w:tcPr>
            <w:tcW w:w="9752" w:type="dxa"/>
            <w:gridSpan w:val="2"/>
          </w:tcPr>
          <w:p w14:paraId="154A28C0" w14:textId="77777777" w:rsidR="006667C4" w:rsidRPr="000C19C6" w:rsidRDefault="006667C4" w:rsidP="003F6022">
            <w:pPr>
              <w:widowControl/>
            </w:pPr>
          </w:p>
        </w:tc>
      </w:tr>
      <w:tr w:rsidR="006667C4" w:rsidRPr="000C19C6" w14:paraId="3638C327" w14:textId="77777777" w:rsidTr="003F6022">
        <w:trPr>
          <w:trHeight w:val="240"/>
          <w:jc w:val="center"/>
        </w:trPr>
        <w:tc>
          <w:tcPr>
            <w:tcW w:w="4876" w:type="dxa"/>
          </w:tcPr>
          <w:p w14:paraId="6FF1FED6" w14:textId="77777777" w:rsidR="006667C4" w:rsidRPr="000C19C6" w:rsidRDefault="006667C4" w:rsidP="003F6022">
            <w:pPr>
              <w:pStyle w:val="AmColumnHeading"/>
              <w:widowControl/>
            </w:pPr>
            <w:r w:rsidRPr="000C19C6">
              <w:t>Komission teksti</w:t>
            </w:r>
          </w:p>
        </w:tc>
        <w:tc>
          <w:tcPr>
            <w:tcW w:w="4876" w:type="dxa"/>
          </w:tcPr>
          <w:p w14:paraId="31CA3AA6" w14:textId="77777777" w:rsidR="006667C4" w:rsidRPr="000C19C6" w:rsidRDefault="006667C4" w:rsidP="003F6022">
            <w:pPr>
              <w:pStyle w:val="AmColumnHeading"/>
              <w:widowControl/>
            </w:pPr>
            <w:r w:rsidRPr="000C19C6">
              <w:t>Tarkistus</w:t>
            </w:r>
          </w:p>
        </w:tc>
      </w:tr>
      <w:tr w:rsidR="006667C4" w:rsidRPr="000C19C6" w14:paraId="377F87FE" w14:textId="77777777" w:rsidTr="003F6022">
        <w:trPr>
          <w:jc w:val="center"/>
        </w:trPr>
        <w:tc>
          <w:tcPr>
            <w:tcW w:w="4876" w:type="dxa"/>
          </w:tcPr>
          <w:p w14:paraId="3AA388A2" w14:textId="77777777" w:rsidR="006667C4" w:rsidRPr="000C19C6" w:rsidRDefault="006667C4" w:rsidP="003F6022">
            <w:pPr>
              <w:pStyle w:val="Normal6a"/>
              <w:widowControl/>
            </w:pPr>
          </w:p>
        </w:tc>
        <w:tc>
          <w:tcPr>
            <w:tcW w:w="4876" w:type="dxa"/>
          </w:tcPr>
          <w:p w14:paraId="2EBD840C" w14:textId="77777777" w:rsidR="006667C4" w:rsidRPr="000C19C6" w:rsidRDefault="006667C4" w:rsidP="003F6022">
            <w:pPr>
              <w:pStyle w:val="Normal6a"/>
              <w:widowControl/>
            </w:pPr>
            <w:r w:rsidRPr="000C19C6">
              <w:rPr>
                <w:b/>
                <w:i/>
              </w:rPr>
              <w:t>(78 a)</w:t>
            </w:r>
            <w:r w:rsidRPr="000C19C6">
              <w:tab/>
            </w:r>
            <w:r w:rsidRPr="000C19C6">
              <w:rPr>
                <w:b/>
                <w:i/>
              </w:rPr>
              <w:t>’jääpitorenkaalla’ vaativissa talviolosuhteissa tapahtuvaan käyttöön tarkoitettua luokan C1 talvirengasta, joka on lisäksi suunniteltu jään peitossa olevia tienpintoja varten ja joka täyttää E-säännössä nro 117 vahvistetut vaatimukset;</w:t>
            </w:r>
          </w:p>
        </w:tc>
      </w:tr>
    </w:tbl>
    <w:p w14:paraId="3290E7A0" w14:textId="77777777" w:rsidR="006667C4" w:rsidRPr="000C19C6" w:rsidRDefault="006667C4" w:rsidP="003F6022">
      <w:pPr>
        <w:widowControl/>
      </w:pPr>
    </w:p>
    <w:p w14:paraId="7C12C27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58</w:t>
      </w:r>
    </w:p>
    <w:p w14:paraId="76BBF552" w14:textId="77777777" w:rsidR="006667C4" w:rsidRPr="000C19C6" w:rsidRDefault="006667C4" w:rsidP="003F6022">
      <w:pPr>
        <w:pStyle w:val="NormalBold12b"/>
        <w:widowControl/>
      </w:pPr>
    </w:p>
    <w:p w14:paraId="23BF48BF" w14:textId="77777777" w:rsidR="006667C4" w:rsidRPr="000C19C6" w:rsidRDefault="006667C4" w:rsidP="003F6022">
      <w:pPr>
        <w:pStyle w:val="NormalBold"/>
        <w:widowControl/>
      </w:pPr>
      <w:r w:rsidRPr="000C19C6">
        <w:t>Ehdotus asetukseksi</w:t>
      </w:r>
    </w:p>
    <w:p w14:paraId="7C5687E6" w14:textId="77777777" w:rsidR="006667C4" w:rsidRPr="000C19C6" w:rsidRDefault="006667C4" w:rsidP="003F6022">
      <w:pPr>
        <w:pStyle w:val="NormalBold"/>
        <w:widowControl/>
      </w:pPr>
      <w:r w:rsidRPr="000C19C6">
        <w:t>4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E2F265F" w14:textId="77777777" w:rsidTr="003F6022">
        <w:trPr>
          <w:trHeight w:hRule="exact" w:val="240"/>
          <w:jc w:val="center"/>
        </w:trPr>
        <w:tc>
          <w:tcPr>
            <w:tcW w:w="9752" w:type="dxa"/>
            <w:gridSpan w:val="2"/>
          </w:tcPr>
          <w:p w14:paraId="1EA86B75" w14:textId="77777777" w:rsidR="006667C4" w:rsidRPr="000C19C6" w:rsidRDefault="006667C4" w:rsidP="003F6022">
            <w:pPr>
              <w:widowControl/>
            </w:pPr>
          </w:p>
        </w:tc>
      </w:tr>
      <w:tr w:rsidR="006667C4" w:rsidRPr="000C19C6" w14:paraId="505D7953" w14:textId="77777777" w:rsidTr="003F6022">
        <w:trPr>
          <w:trHeight w:val="240"/>
          <w:jc w:val="center"/>
        </w:trPr>
        <w:tc>
          <w:tcPr>
            <w:tcW w:w="4876" w:type="dxa"/>
          </w:tcPr>
          <w:p w14:paraId="31DFCD33" w14:textId="77777777" w:rsidR="006667C4" w:rsidRPr="000C19C6" w:rsidRDefault="006667C4" w:rsidP="003F6022">
            <w:pPr>
              <w:pStyle w:val="AmColumnHeading"/>
              <w:widowControl/>
            </w:pPr>
            <w:r w:rsidRPr="000C19C6">
              <w:t>Komission teksti</w:t>
            </w:r>
          </w:p>
        </w:tc>
        <w:tc>
          <w:tcPr>
            <w:tcW w:w="4876" w:type="dxa"/>
          </w:tcPr>
          <w:p w14:paraId="71CFEA53" w14:textId="77777777" w:rsidR="006667C4" w:rsidRPr="000C19C6" w:rsidRDefault="006667C4" w:rsidP="003F6022">
            <w:pPr>
              <w:pStyle w:val="AmColumnHeading"/>
              <w:widowControl/>
            </w:pPr>
            <w:r w:rsidRPr="000C19C6">
              <w:t>Tarkistus</w:t>
            </w:r>
          </w:p>
        </w:tc>
      </w:tr>
      <w:tr w:rsidR="006667C4" w:rsidRPr="000C19C6" w14:paraId="2111B23D" w14:textId="77777777" w:rsidTr="003F6022">
        <w:trPr>
          <w:jc w:val="center"/>
        </w:trPr>
        <w:tc>
          <w:tcPr>
            <w:tcW w:w="4876" w:type="dxa"/>
          </w:tcPr>
          <w:p w14:paraId="2D0432B4" w14:textId="77777777" w:rsidR="006667C4" w:rsidRPr="000C19C6" w:rsidRDefault="006667C4" w:rsidP="003F6022">
            <w:pPr>
              <w:pStyle w:val="Normal6a"/>
              <w:widowControl/>
            </w:pPr>
            <w:r w:rsidRPr="000C19C6">
              <w:t>1.</w:t>
            </w:r>
            <w:r w:rsidRPr="000C19C6">
              <w:tab/>
              <w:t xml:space="preserve">Valmistajien on varmistettava, että niiden valmistamat uudet ajoneuvot, joita myydään, rekisteröidään tai otetaan käyttöön unionissa, on tyyppihyväksytty tämän asetuksen mukaisesti. Valmistajien on varmistettava, että tyyppihyväksyntää edellyttävät uudet komponentit tai erilliset tekniset yksiköt, mukaan luettuina moottorit, ajoakut, jarrujärjestelmät ja korvaavat pilaantumista rajoittavat järjestelmät, joita ne valmistavat ja jotka myydään tai otetaan käyttöön unionissa, on </w:t>
            </w:r>
            <w:r w:rsidRPr="000C19C6">
              <w:lastRenderedPageBreak/>
              <w:t>tyyppihyväksytty tämän asetuksen mukaisesti.</w:t>
            </w:r>
          </w:p>
        </w:tc>
        <w:tc>
          <w:tcPr>
            <w:tcW w:w="4876" w:type="dxa"/>
          </w:tcPr>
          <w:p w14:paraId="1519FD28" w14:textId="77777777" w:rsidR="006667C4" w:rsidRPr="000C19C6" w:rsidRDefault="006667C4" w:rsidP="003F6022">
            <w:pPr>
              <w:pStyle w:val="Normal6a"/>
              <w:widowControl/>
            </w:pPr>
            <w:r w:rsidRPr="000C19C6">
              <w:lastRenderedPageBreak/>
              <w:t>1.</w:t>
            </w:r>
            <w:r w:rsidRPr="000C19C6">
              <w:tab/>
              <w:t xml:space="preserve">Valmistajien on varmistettava, että niiden valmistamat uudet ajoneuvot, joita myydään, rekisteröidään tai otetaan käyttöön unionissa, on tyyppihyväksytty tämän asetuksen mukaisesti. </w:t>
            </w:r>
            <w:r w:rsidRPr="000C19C6">
              <w:rPr>
                <w:b/>
                <w:i/>
              </w:rPr>
              <w:t xml:space="preserve">Tässä asetuksessa määritetyistä soveltamispäivistä alkaen </w:t>
            </w:r>
            <w:r w:rsidRPr="000C19C6">
              <w:t>valmistajien on varmistettava, että tyyppihyväksyntää edellyttävät uudet komponentit tai erilliset tekniset yksiköt, mukaan luettuina moottorit, ajoakut, jarrujärjestelmät</w:t>
            </w:r>
            <w:r w:rsidRPr="000C19C6">
              <w:rPr>
                <w:b/>
                <w:i/>
              </w:rPr>
              <w:t>, renkaat</w:t>
            </w:r>
            <w:r w:rsidRPr="000C19C6">
              <w:t xml:space="preserve"> ja korvaavat pilaantumista </w:t>
            </w:r>
            <w:r w:rsidRPr="000C19C6">
              <w:lastRenderedPageBreak/>
              <w:t>rajoittavat järjestelmät, joita ne valmistavat ja jotka myydään tai otetaan käyttöön unionissa, on tyyppihyväksytty tämän asetuksen mukaisesti.</w:t>
            </w:r>
          </w:p>
        </w:tc>
      </w:tr>
    </w:tbl>
    <w:p w14:paraId="3EEF854F" w14:textId="77777777" w:rsidR="006667C4" w:rsidRPr="000C19C6" w:rsidRDefault="006667C4" w:rsidP="003F6022">
      <w:pPr>
        <w:widowControl/>
      </w:pPr>
    </w:p>
    <w:p w14:paraId="05D9F58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59</w:t>
      </w:r>
    </w:p>
    <w:p w14:paraId="15ADF180" w14:textId="77777777" w:rsidR="006667C4" w:rsidRPr="000C19C6" w:rsidRDefault="006667C4" w:rsidP="003F6022">
      <w:pPr>
        <w:pStyle w:val="NormalBold12b"/>
        <w:widowControl/>
      </w:pPr>
    </w:p>
    <w:p w14:paraId="4D1675B8" w14:textId="77777777" w:rsidR="006667C4" w:rsidRPr="000C19C6" w:rsidRDefault="006667C4" w:rsidP="003F6022">
      <w:pPr>
        <w:pStyle w:val="NormalBold"/>
        <w:widowControl/>
      </w:pPr>
      <w:r w:rsidRPr="000C19C6">
        <w:t>Ehdotus asetukseksi</w:t>
      </w:r>
    </w:p>
    <w:p w14:paraId="71AEF2DA" w14:textId="77777777" w:rsidR="006667C4" w:rsidRPr="000C19C6" w:rsidRDefault="006667C4" w:rsidP="003F6022">
      <w:pPr>
        <w:pStyle w:val="NormalBold"/>
        <w:widowControl/>
      </w:pPr>
      <w:r w:rsidRPr="000C19C6">
        <w:t>4 artikla – 3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732E8CF" w14:textId="77777777" w:rsidTr="003F6022">
        <w:trPr>
          <w:trHeight w:hRule="exact" w:val="240"/>
          <w:jc w:val="center"/>
        </w:trPr>
        <w:tc>
          <w:tcPr>
            <w:tcW w:w="9752" w:type="dxa"/>
            <w:gridSpan w:val="2"/>
          </w:tcPr>
          <w:p w14:paraId="5FA77B52" w14:textId="77777777" w:rsidR="006667C4" w:rsidRPr="000C19C6" w:rsidRDefault="006667C4" w:rsidP="003F6022">
            <w:pPr>
              <w:widowControl/>
            </w:pPr>
          </w:p>
        </w:tc>
      </w:tr>
      <w:tr w:rsidR="006667C4" w:rsidRPr="000C19C6" w14:paraId="15A8DCC4" w14:textId="77777777" w:rsidTr="003F6022">
        <w:trPr>
          <w:trHeight w:val="240"/>
          <w:jc w:val="center"/>
        </w:trPr>
        <w:tc>
          <w:tcPr>
            <w:tcW w:w="4876" w:type="dxa"/>
          </w:tcPr>
          <w:p w14:paraId="371A15E1" w14:textId="77777777" w:rsidR="006667C4" w:rsidRPr="000C19C6" w:rsidRDefault="006667C4" w:rsidP="003F6022">
            <w:pPr>
              <w:pStyle w:val="AmColumnHeading"/>
              <w:widowControl/>
            </w:pPr>
            <w:r w:rsidRPr="000C19C6">
              <w:t>Komission teksti</w:t>
            </w:r>
          </w:p>
        </w:tc>
        <w:tc>
          <w:tcPr>
            <w:tcW w:w="4876" w:type="dxa"/>
          </w:tcPr>
          <w:p w14:paraId="7EC639EB" w14:textId="77777777" w:rsidR="006667C4" w:rsidRPr="000C19C6" w:rsidRDefault="006667C4" w:rsidP="003F6022">
            <w:pPr>
              <w:pStyle w:val="AmColumnHeading"/>
              <w:widowControl/>
            </w:pPr>
            <w:r w:rsidRPr="000C19C6">
              <w:t>Tarkistus</w:t>
            </w:r>
          </w:p>
        </w:tc>
      </w:tr>
      <w:tr w:rsidR="006667C4" w:rsidRPr="000C19C6" w14:paraId="648F97B0" w14:textId="77777777" w:rsidTr="003F6022">
        <w:trPr>
          <w:jc w:val="center"/>
        </w:trPr>
        <w:tc>
          <w:tcPr>
            <w:tcW w:w="4876" w:type="dxa"/>
          </w:tcPr>
          <w:p w14:paraId="0A2A105E" w14:textId="77777777" w:rsidR="006667C4" w:rsidRPr="000C19C6" w:rsidRDefault="006667C4" w:rsidP="003F6022">
            <w:pPr>
              <w:pStyle w:val="Normal6a"/>
              <w:widowControl/>
            </w:pPr>
            <w:r w:rsidRPr="000C19C6">
              <w:t xml:space="preserve">Kun pakokaasupäästörajojen noudattaminen todennetaan </w:t>
            </w:r>
            <w:r w:rsidRPr="000C19C6">
              <w:rPr>
                <w:b/>
                <w:i/>
              </w:rPr>
              <w:t>laajemmissa ajo-olosuhteissa tehtävillä testeillä</w:t>
            </w:r>
            <w:r w:rsidRPr="000C19C6">
              <w:t>, päästöt jaetaan liitteessä III vahvistetulla laajempien ajo-olosuhteiden jakotekijällä.</w:t>
            </w:r>
          </w:p>
        </w:tc>
        <w:tc>
          <w:tcPr>
            <w:tcW w:w="4876" w:type="dxa"/>
          </w:tcPr>
          <w:p w14:paraId="0AC28C5E" w14:textId="77777777" w:rsidR="006667C4" w:rsidRPr="000C19C6" w:rsidRDefault="006667C4" w:rsidP="003F6022">
            <w:pPr>
              <w:pStyle w:val="Normal6a"/>
              <w:widowControl/>
            </w:pPr>
            <w:r w:rsidRPr="000C19C6">
              <w:t xml:space="preserve">Kun pakokaasupäästörajojen noudattaminen todennetaan </w:t>
            </w:r>
            <w:r w:rsidRPr="000C19C6">
              <w:rPr>
                <w:b/>
                <w:i/>
              </w:rPr>
              <w:t>testeillä, jotka tehdään yhden laajemman ajo-olosuhteen vallitessa kerrallaan</w:t>
            </w:r>
            <w:r w:rsidRPr="000C19C6">
              <w:t>, päästöt jaetaan liitteessä III vahvistetulla laajempien ajo-olosuhteiden jakotekijällä.</w:t>
            </w:r>
          </w:p>
        </w:tc>
      </w:tr>
    </w:tbl>
    <w:p w14:paraId="73BB14D9" w14:textId="77777777" w:rsidR="006667C4" w:rsidRPr="000C19C6" w:rsidRDefault="006667C4" w:rsidP="003F6022">
      <w:pPr>
        <w:widowControl/>
      </w:pPr>
    </w:p>
    <w:p w14:paraId="6B1BC7D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60</w:t>
      </w:r>
    </w:p>
    <w:p w14:paraId="23CE3216" w14:textId="77777777" w:rsidR="006667C4" w:rsidRPr="000C19C6" w:rsidRDefault="006667C4" w:rsidP="003F6022">
      <w:pPr>
        <w:pStyle w:val="NormalBold12b"/>
        <w:widowControl/>
      </w:pPr>
    </w:p>
    <w:p w14:paraId="38644BA3" w14:textId="77777777" w:rsidR="006667C4" w:rsidRPr="000C19C6" w:rsidRDefault="006667C4" w:rsidP="003F6022">
      <w:pPr>
        <w:pStyle w:val="NormalBold"/>
        <w:widowControl/>
      </w:pPr>
      <w:r w:rsidRPr="000C19C6">
        <w:t>Ehdotus asetukseksi</w:t>
      </w:r>
    </w:p>
    <w:p w14:paraId="7AB6774A" w14:textId="77777777" w:rsidR="006667C4" w:rsidRPr="000C19C6" w:rsidRDefault="006667C4" w:rsidP="003F6022">
      <w:pPr>
        <w:pStyle w:val="NormalBold"/>
        <w:widowControl/>
      </w:pPr>
      <w:r w:rsidRPr="000C19C6">
        <w:t>4 artikla – 3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E5EA77B" w14:textId="77777777" w:rsidTr="003F6022">
        <w:trPr>
          <w:trHeight w:hRule="exact" w:val="240"/>
          <w:jc w:val="center"/>
        </w:trPr>
        <w:tc>
          <w:tcPr>
            <w:tcW w:w="9752" w:type="dxa"/>
            <w:gridSpan w:val="2"/>
          </w:tcPr>
          <w:p w14:paraId="450B523C" w14:textId="77777777" w:rsidR="006667C4" w:rsidRPr="000C19C6" w:rsidRDefault="006667C4" w:rsidP="003F6022">
            <w:pPr>
              <w:widowControl/>
            </w:pPr>
          </w:p>
        </w:tc>
      </w:tr>
      <w:tr w:rsidR="006667C4" w:rsidRPr="000C19C6" w14:paraId="7AE72BAC" w14:textId="77777777" w:rsidTr="003F6022">
        <w:trPr>
          <w:trHeight w:val="240"/>
          <w:jc w:val="center"/>
        </w:trPr>
        <w:tc>
          <w:tcPr>
            <w:tcW w:w="4876" w:type="dxa"/>
          </w:tcPr>
          <w:p w14:paraId="704BF1CC" w14:textId="77777777" w:rsidR="006667C4" w:rsidRPr="000C19C6" w:rsidRDefault="006667C4" w:rsidP="003F6022">
            <w:pPr>
              <w:pStyle w:val="AmColumnHeading"/>
              <w:widowControl/>
            </w:pPr>
            <w:r w:rsidRPr="000C19C6">
              <w:t>Komission teksti</w:t>
            </w:r>
          </w:p>
        </w:tc>
        <w:tc>
          <w:tcPr>
            <w:tcW w:w="4876" w:type="dxa"/>
          </w:tcPr>
          <w:p w14:paraId="2C881054" w14:textId="77777777" w:rsidR="006667C4" w:rsidRPr="000C19C6" w:rsidRDefault="006667C4" w:rsidP="003F6022">
            <w:pPr>
              <w:pStyle w:val="AmColumnHeading"/>
              <w:widowControl/>
            </w:pPr>
            <w:r w:rsidRPr="000C19C6">
              <w:t>Tarkistus</w:t>
            </w:r>
          </w:p>
        </w:tc>
      </w:tr>
      <w:tr w:rsidR="006667C4" w:rsidRPr="000C19C6" w14:paraId="27B8DD28" w14:textId="77777777" w:rsidTr="003F6022">
        <w:trPr>
          <w:jc w:val="center"/>
        </w:trPr>
        <w:tc>
          <w:tcPr>
            <w:tcW w:w="4876" w:type="dxa"/>
          </w:tcPr>
          <w:p w14:paraId="1183586D" w14:textId="77777777" w:rsidR="006667C4" w:rsidRPr="000C19C6" w:rsidRDefault="006667C4" w:rsidP="003F6022">
            <w:pPr>
              <w:pStyle w:val="Normal6a"/>
              <w:widowControl/>
            </w:pPr>
            <w:r w:rsidRPr="000C19C6">
              <w:t xml:space="preserve">Pilaantumista rajoittavien järjestelmien regeneroinnin aikana syntyvät päästöt </w:t>
            </w:r>
            <w:r w:rsidRPr="000C19C6">
              <w:rPr>
                <w:b/>
                <w:i/>
              </w:rPr>
              <w:t>otetaan</w:t>
            </w:r>
            <w:r w:rsidRPr="000C19C6">
              <w:t xml:space="preserve"> huomioon painotettuna keskiarvona, joka perustuu regenerointitapahtumien tiheyteen ja kestoon.</w:t>
            </w:r>
          </w:p>
        </w:tc>
        <w:tc>
          <w:tcPr>
            <w:tcW w:w="4876" w:type="dxa"/>
          </w:tcPr>
          <w:p w14:paraId="76E419A6" w14:textId="77777777" w:rsidR="006667C4" w:rsidRPr="000C19C6" w:rsidRDefault="006667C4" w:rsidP="003F6022">
            <w:pPr>
              <w:pStyle w:val="Normal6a"/>
              <w:widowControl/>
            </w:pPr>
            <w:r w:rsidRPr="000C19C6">
              <w:t xml:space="preserve">Pilaantumista rajoittavien järjestelmien regeneroinnin aikana syntyvät päästöt </w:t>
            </w:r>
            <w:r w:rsidRPr="000C19C6">
              <w:rPr>
                <w:b/>
                <w:i/>
              </w:rPr>
              <w:t>on otettava</w:t>
            </w:r>
            <w:r w:rsidRPr="000C19C6">
              <w:t xml:space="preserve"> huomioon painotettuna keskiarvona, joka perustuu regenerointitapahtumien tiheyteen ja kestoon.</w:t>
            </w:r>
          </w:p>
        </w:tc>
      </w:tr>
    </w:tbl>
    <w:p w14:paraId="7A091813" w14:textId="77777777" w:rsidR="006667C4" w:rsidRPr="000C19C6" w:rsidRDefault="006667C4" w:rsidP="003F6022">
      <w:pPr>
        <w:widowControl/>
      </w:pPr>
    </w:p>
    <w:p w14:paraId="49ED9B3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61</w:t>
      </w:r>
    </w:p>
    <w:p w14:paraId="3B68992C" w14:textId="77777777" w:rsidR="006667C4" w:rsidRPr="000C19C6" w:rsidRDefault="006667C4" w:rsidP="003F6022">
      <w:pPr>
        <w:pStyle w:val="NormalBold12b"/>
        <w:widowControl/>
      </w:pPr>
    </w:p>
    <w:p w14:paraId="36C9010E" w14:textId="77777777" w:rsidR="006667C4" w:rsidRPr="000C19C6" w:rsidRDefault="006667C4" w:rsidP="003F6022">
      <w:pPr>
        <w:pStyle w:val="NormalBold"/>
        <w:widowControl/>
      </w:pPr>
      <w:r w:rsidRPr="000C19C6">
        <w:t>Ehdotus asetukseksi</w:t>
      </w:r>
    </w:p>
    <w:p w14:paraId="583A4848" w14:textId="77777777" w:rsidR="006667C4" w:rsidRPr="000C19C6" w:rsidRDefault="006667C4" w:rsidP="003F6022">
      <w:pPr>
        <w:pStyle w:val="NormalBold"/>
        <w:widowControl/>
      </w:pPr>
      <w:r w:rsidRPr="000C19C6">
        <w:t>4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B64161B" w14:textId="77777777" w:rsidTr="003F6022">
        <w:trPr>
          <w:trHeight w:hRule="exact" w:val="240"/>
          <w:jc w:val="center"/>
        </w:trPr>
        <w:tc>
          <w:tcPr>
            <w:tcW w:w="9752" w:type="dxa"/>
            <w:gridSpan w:val="2"/>
          </w:tcPr>
          <w:p w14:paraId="4EF3D5F6" w14:textId="77777777" w:rsidR="006667C4" w:rsidRPr="000C19C6" w:rsidRDefault="006667C4" w:rsidP="003F6022">
            <w:pPr>
              <w:widowControl/>
            </w:pPr>
          </w:p>
        </w:tc>
      </w:tr>
      <w:tr w:rsidR="006667C4" w:rsidRPr="000C19C6" w14:paraId="056716B4" w14:textId="77777777" w:rsidTr="003F6022">
        <w:trPr>
          <w:trHeight w:val="240"/>
          <w:jc w:val="center"/>
        </w:trPr>
        <w:tc>
          <w:tcPr>
            <w:tcW w:w="4876" w:type="dxa"/>
          </w:tcPr>
          <w:p w14:paraId="49B0FE8C" w14:textId="77777777" w:rsidR="006667C4" w:rsidRPr="000C19C6" w:rsidRDefault="006667C4" w:rsidP="003F6022">
            <w:pPr>
              <w:pStyle w:val="AmColumnHeading"/>
              <w:widowControl/>
            </w:pPr>
            <w:r w:rsidRPr="000C19C6">
              <w:t>Komission teksti</w:t>
            </w:r>
          </w:p>
        </w:tc>
        <w:tc>
          <w:tcPr>
            <w:tcW w:w="4876" w:type="dxa"/>
          </w:tcPr>
          <w:p w14:paraId="26221AB3" w14:textId="77777777" w:rsidR="006667C4" w:rsidRPr="000C19C6" w:rsidRDefault="006667C4" w:rsidP="003F6022">
            <w:pPr>
              <w:pStyle w:val="AmColumnHeading"/>
              <w:widowControl/>
            </w:pPr>
            <w:r w:rsidRPr="000C19C6">
              <w:t>Tarkistus</w:t>
            </w:r>
          </w:p>
        </w:tc>
      </w:tr>
      <w:tr w:rsidR="006667C4" w:rsidRPr="000C19C6" w14:paraId="72CA1FD5" w14:textId="77777777" w:rsidTr="003F6022">
        <w:trPr>
          <w:jc w:val="center"/>
        </w:trPr>
        <w:tc>
          <w:tcPr>
            <w:tcW w:w="4876" w:type="dxa"/>
          </w:tcPr>
          <w:p w14:paraId="5EDEAA6A" w14:textId="77777777" w:rsidR="006667C4" w:rsidRPr="000C19C6" w:rsidRDefault="006667C4" w:rsidP="003F6022">
            <w:pPr>
              <w:pStyle w:val="Normal6a"/>
              <w:widowControl/>
            </w:pPr>
            <w:r w:rsidRPr="000C19C6">
              <w:t>4.</w:t>
            </w:r>
            <w:r w:rsidRPr="000C19C6">
              <w:tab/>
              <w:t xml:space="preserve">Valmistajien on suunniteltava ja rakennettava komponentit tai erilliset tekniset yksiköt, mukaan luettuina moottorit, ajoakut, jarrujärjestelmät ja korvaavat pilaantumista rajoittavat järjestelmät, siten että ne ovat tämän </w:t>
            </w:r>
            <w:r w:rsidRPr="000C19C6">
              <w:lastRenderedPageBreak/>
              <w:t>asetuksen mukaisia ja noudattavat liitteessä I vahvistettuja päästörajoja.</w:t>
            </w:r>
          </w:p>
        </w:tc>
        <w:tc>
          <w:tcPr>
            <w:tcW w:w="4876" w:type="dxa"/>
          </w:tcPr>
          <w:p w14:paraId="1F3C9919" w14:textId="77777777" w:rsidR="006667C4" w:rsidRPr="000C19C6" w:rsidRDefault="006667C4" w:rsidP="003F6022">
            <w:pPr>
              <w:pStyle w:val="Normal6a"/>
              <w:widowControl/>
            </w:pPr>
            <w:r w:rsidRPr="000C19C6">
              <w:lastRenderedPageBreak/>
              <w:t>4.</w:t>
            </w:r>
            <w:r w:rsidRPr="000C19C6">
              <w:tab/>
              <w:t xml:space="preserve">Valmistajien on suunniteltava ja rakennettava komponentit tai erilliset tekniset yksiköt, mukaan luettuina moottorit, ajoakut, jarrujärjestelmät ja korvaavat pilaantumista rajoittavat järjestelmät, siten että ne ovat tämän </w:t>
            </w:r>
            <w:r w:rsidRPr="000C19C6">
              <w:lastRenderedPageBreak/>
              <w:t>asetuksen mukaisia ja noudattavat liitteessä I vahvistettuja päästörajoja</w:t>
            </w:r>
            <w:r w:rsidRPr="000C19C6">
              <w:rPr>
                <w:b/>
                <w:i/>
              </w:rPr>
              <w:t xml:space="preserve"> liitteessä III vahvistetuissa testausolosuhteissa</w:t>
            </w:r>
            <w:r w:rsidRPr="000C19C6">
              <w:t>.</w:t>
            </w:r>
          </w:p>
        </w:tc>
      </w:tr>
    </w:tbl>
    <w:p w14:paraId="4F3420B8" w14:textId="77777777" w:rsidR="006667C4" w:rsidRPr="000C19C6" w:rsidRDefault="006667C4" w:rsidP="003F6022">
      <w:pPr>
        <w:widowControl/>
      </w:pPr>
    </w:p>
    <w:p w14:paraId="1DD813E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62</w:t>
      </w:r>
    </w:p>
    <w:p w14:paraId="057F5AD6" w14:textId="77777777" w:rsidR="006667C4" w:rsidRPr="000C19C6" w:rsidRDefault="006667C4" w:rsidP="003F6022">
      <w:pPr>
        <w:pStyle w:val="NormalBold12b"/>
        <w:widowControl/>
      </w:pPr>
    </w:p>
    <w:p w14:paraId="01CC6AC9" w14:textId="77777777" w:rsidR="006667C4" w:rsidRPr="000C19C6" w:rsidRDefault="006667C4" w:rsidP="003F6022">
      <w:pPr>
        <w:pStyle w:val="NormalBold"/>
        <w:widowControl/>
      </w:pPr>
      <w:r w:rsidRPr="000C19C6">
        <w:t>Ehdotus asetukseksi</w:t>
      </w:r>
    </w:p>
    <w:p w14:paraId="1A29467C" w14:textId="77777777" w:rsidR="006667C4" w:rsidRPr="000C19C6" w:rsidRDefault="006667C4" w:rsidP="003F6022">
      <w:pPr>
        <w:pStyle w:val="NormalBold"/>
        <w:widowControl/>
      </w:pPr>
      <w:r w:rsidRPr="000C19C6">
        <w:t>4 artikla – 6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BFB6509" w14:textId="77777777" w:rsidTr="003F6022">
        <w:trPr>
          <w:trHeight w:hRule="exact" w:val="240"/>
          <w:jc w:val="center"/>
        </w:trPr>
        <w:tc>
          <w:tcPr>
            <w:tcW w:w="9752" w:type="dxa"/>
            <w:gridSpan w:val="2"/>
          </w:tcPr>
          <w:p w14:paraId="3C81D5FF" w14:textId="77777777" w:rsidR="006667C4" w:rsidRPr="000C19C6" w:rsidRDefault="006667C4" w:rsidP="003F6022">
            <w:pPr>
              <w:widowControl/>
            </w:pPr>
          </w:p>
        </w:tc>
      </w:tr>
      <w:tr w:rsidR="006667C4" w:rsidRPr="000C19C6" w14:paraId="2ECFC153" w14:textId="77777777" w:rsidTr="003F6022">
        <w:trPr>
          <w:trHeight w:val="240"/>
          <w:jc w:val="center"/>
        </w:trPr>
        <w:tc>
          <w:tcPr>
            <w:tcW w:w="4876" w:type="dxa"/>
          </w:tcPr>
          <w:p w14:paraId="565FFC76" w14:textId="77777777" w:rsidR="006667C4" w:rsidRPr="000C19C6" w:rsidRDefault="006667C4" w:rsidP="003F6022">
            <w:pPr>
              <w:pStyle w:val="AmColumnHeading"/>
              <w:widowControl/>
            </w:pPr>
            <w:r w:rsidRPr="000C19C6">
              <w:t>Komission teksti</w:t>
            </w:r>
          </w:p>
        </w:tc>
        <w:tc>
          <w:tcPr>
            <w:tcW w:w="4876" w:type="dxa"/>
          </w:tcPr>
          <w:p w14:paraId="3B650DD0" w14:textId="77777777" w:rsidR="006667C4" w:rsidRPr="000C19C6" w:rsidRDefault="006667C4" w:rsidP="003F6022">
            <w:pPr>
              <w:pStyle w:val="AmColumnHeading"/>
              <w:widowControl/>
            </w:pPr>
            <w:r w:rsidRPr="000C19C6">
              <w:t>Tarkistus</w:t>
            </w:r>
          </w:p>
        </w:tc>
      </w:tr>
      <w:tr w:rsidR="006667C4" w:rsidRPr="000C19C6" w14:paraId="5081A385" w14:textId="77777777" w:rsidTr="003F6022">
        <w:trPr>
          <w:jc w:val="center"/>
        </w:trPr>
        <w:tc>
          <w:tcPr>
            <w:tcW w:w="4876" w:type="dxa"/>
          </w:tcPr>
          <w:p w14:paraId="7338620B" w14:textId="77777777" w:rsidR="006667C4" w:rsidRPr="000C19C6" w:rsidRDefault="006667C4" w:rsidP="003F6022">
            <w:pPr>
              <w:pStyle w:val="Normal6a"/>
              <w:widowControl/>
            </w:pPr>
            <w:r w:rsidRPr="000C19C6">
              <w:t>(a)</w:t>
            </w:r>
            <w:r w:rsidRPr="000C19C6">
              <w:tab/>
              <w:t xml:space="preserve">OBD-järjestelmä, </w:t>
            </w:r>
            <w:r w:rsidRPr="000C19C6">
              <w:rPr>
                <w:b/>
                <w:i/>
              </w:rPr>
              <w:t>jolla voidaan</w:t>
            </w:r>
            <w:r w:rsidRPr="000C19C6">
              <w:t xml:space="preserve"> havaita </w:t>
            </w:r>
            <w:r w:rsidRPr="000C19C6">
              <w:rPr>
                <w:b/>
                <w:i/>
              </w:rPr>
              <w:t>päästörajojen</w:t>
            </w:r>
            <w:r w:rsidRPr="000C19C6">
              <w:t xml:space="preserve"> ylittymiseen johtavat toimintahäiriöt ja helpottaa näin korjausten tekemistä</w:t>
            </w:r>
          </w:p>
        </w:tc>
        <w:tc>
          <w:tcPr>
            <w:tcW w:w="4876" w:type="dxa"/>
          </w:tcPr>
          <w:p w14:paraId="5516387B" w14:textId="77777777" w:rsidR="006667C4" w:rsidRPr="000C19C6" w:rsidRDefault="006667C4" w:rsidP="003F6022">
            <w:pPr>
              <w:pStyle w:val="Normal6a"/>
              <w:widowControl/>
            </w:pPr>
            <w:r w:rsidRPr="000C19C6">
              <w:t>(a)</w:t>
            </w:r>
            <w:r w:rsidRPr="000C19C6">
              <w:tab/>
              <w:t xml:space="preserve">OBD-järjestelmä, </w:t>
            </w:r>
            <w:r w:rsidRPr="000C19C6">
              <w:rPr>
                <w:b/>
                <w:i/>
              </w:rPr>
              <w:t>joka voi</w:t>
            </w:r>
            <w:r w:rsidRPr="000C19C6">
              <w:t xml:space="preserve"> havaita </w:t>
            </w:r>
            <w:r w:rsidRPr="000C19C6">
              <w:rPr>
                <w:b/>
                <w:i/>
              </w:rPr>
              <w:t>pakokaasupäästörajojen</w:t>
            </w:r>
            <w:r w:rsidRPr="000C19C6">
              <w:t xml:space="preserve"> ylittymiseen johtavat</w:t>
            </w:r>
            <w:r w:rsidRPr="000C19C6">
              <w:rPr>
                <w:b/>
                <w:i/>
              </w:rPr>
              <w:t xml:space="preserve"> toimintahäiriöt tai muiden komponenttien</w:t>
            </w:r>
            <w:r w:rsidRPr="000C19C6">
              <w:t xml:space="preserve"> toimintahäiriöt ja helpottaa näin korjausten tekemistä</w:t>
            </w:r>
          </w:p>
        </w:tc>
      </w:tr>
    </w:tbl>
    <w:p w14:paraId="186B012E" w14:textId="77777777" w:rsidR="006667C4" w:rsidRPr="000C19C6" w:rsidRDefault="006667C4" w:rsidP="003F6022">
      <w:pPr>
        <w:widowControl/>
      </w:pPr>
    </w:p>
    <w:p w14:paraId="5C190FB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63</w:t>
      </w:r>
    </w:p>
    <w:p w14:paraId="487C9654" w14:textId="77777777" w:rsidR="006667C4" w:rsidRPr="000C19C6" w:rsidRDefault="006667C4" w:rsidP="003F6022">
      <w:pPr>
        <w:pStyle w:val="NormalBold12b"/>
        <w:widowControl/>
      </w:pPr>
    </w:p>
    <w:p w14:paraId="6E9FECDB" w14:textId="77777777" w:rsidR="006667C4" w:rsidRPr="000C19C6" w:rsidRDefault="006667C4" w:rsidP="003F6022">
      <w:pPr>
        <w:pStyle w:val="NormalBold"/>
        <w:widowControl/>
      </w:pPr>
      <w:r w:rsidRPr="000C19C6">
        <w:t>Ehdotus asetukseksi</w:t>
      </w:r>
    </w:p>
    <w:p w14:paraId="084E6D52" w14:textId="77777777" w:rsidR="006667C4" w:rsidRPr="000C19C6" w:rsidRDefault="006667C4" w:rsidP="003F6022">
      <w:pPr>
        <w:pStyle w:val="NormalBold"/>
        <w:widowControl/>
      </w:pPr>
      <w:r w:rsidRPr="000C19C6">
        <w:t>4 artikla – 6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8947710" w14:textId="77777777" w:rsidTr="003F6022">
        <w:trPr>
          <w:trHeight w:hRule="exact" w:val="240"/>
          <w:jc w:val="center"/>
        </w:trPr>
        <w:tc>
          <w:tcPr>
            <w:tcW w:w="9752" w:type="dxa"/>
            <w:gridSpan w:val="2"/>
          </w:tcPr>
          <w:p w14:paraId="43C49BA9" w14:textId="77777777" w:rsidR="006667C4" w:rsidRPr="000C19C6" w:rsidRDefault="006667C4" w:rsidP="003F6022">
            <w:pPr>
              <w:widowControl/>
            </w:pPr>
          </w:p>
        </w:tc>
      </w:tr>
      <w:tr w:rsidR="006667C4" w:rsidRPr="000C19C6" w14:paraId="3404EAC8" w14:textId="77777777" w:rsidTr="003F6022">
        <w:trPr>
          <w:trHeight w:val="240"/>
          <w:jc w:val="center"/>
        </w:trPr>
        <w:tc>
          <w:tcPr>
            <w:tcW w:w="4876" w:type="dxa"/>
          </w:tcPr>
          <w:p w14:paraId="22A88465" w14:textId="77777777" w:rsidR="006667C4" w:rsidRPr="000C19C6" w:rsidRDefault="006667C4" w:rsidP="003F6022">
            <w:pPr>
              <w:pStyle w:val="AmColumnHeading"/>
              <w:widowControl/>
            </w:pPr>
            <w:r w:rsidRPr="000C19C6">
              <w:t>Komission teksti</w:t>
            </w:r>
          </w:p>
        </w:tc>
        <w:tc>
          <w:tcPr>
            <w:tcW w:w="4876" w:type="dxa"/>
          </w:tcPr>
          <w:p w14:paraId="35EBD987" w14:textId="77777777" w:rsidR="006667C4" w:rsidRPr="000C19C6" w:rsidRDefault="006667C4" w:rsidP="003F6022">
            <w:pPr>
              <w:pStyle w:val="AmColumnHeading"/>
              <w:widowControl/>
            </w:pPr>
            <w:r w:rsidRPr="000C19C6">
              <w:t>Tarkistus</w:t>
            </w:r>
          </w:p>
        </w:tc>
      </w:tr>
      <w:tr w:rsidR="006667C4" w:rsidRPr="000C19C6" w14:paraId="35D81F73" w14:textId="77777777" w:rsidTr="003F6022">
        <w:trPr>
          <w:jc w:val="center"/>
        </w:trPr>
        <w:tc>
          <w:tcPr>
            <w:tcW w:w="4876" w:type="dxa"/>
          </w:tcPr>
          <w:p w14:paraId="3BAFD339" w14:textId="77777777" w:rsidR="006667C4" w:rsidRPr="000C19C6" w:rsidRDefault="006667C4" w:rsidP="003F6022">
            <w:pPr>
              <w:pStyle w:val="Normal6a"/>
              <w:widowControl/>
            </w:pPr>
            <w:r w:rsidRPr="000C19C6">
              <w:t>(b)</w:t>
            </w:r>
            <w:r w:rsidRPr="000C19C6">
              <w:tab/>
              <w:t>OBM-järjestelmä, jolla voidaan havaita päästörajojen ylittyminen toimintahäiriöiden, laitteiden huonontumisen etenemisen tai muiden päästöjä lisäävien tilanteiden vuoksi</w:t>
            </w:r>
          </w:p>
        </w:tc>
        <w:tc>
          <w:tcPr>
            <w:tcW w:w="4876" w:type="dxa"/>
          </w:tcPr>
          <w:p w14:paraId="63470001" w14:textId="77777777" w:rsidR="006667C4" w:rsidRPr="000C19C6" w:rsidRDefault="006667C4" w:rsidP="003F6022">
            <w:pPr>
              <w:pStyle w:val="Normal6a"/>
              <w:widowControl/>
            </w:pPr>
            <w:r w:rsidRPr="000C19C6">
              <w:t>(b)</w:t>
            </w:r>
            <w:r w:rsidRPr="000C19C6">
              <w:tab/>
              <w:t>OBM-järjestelmä, jolla voidaan havaita päästörajojen ylittyminen toimintahäiriöiden, laitteiden huonontumisen etenemisen tai muiden päästöjä lisäävien tilanteiden vuoksi</w:t>
            </w:r>
            <w:r w:rsidRPr="000C19C6">
              <w:rPr>
                <w:b/>
                <w:i/>
              </w:rPr>
              <w:t xml:space="preserve"> OBM-järjestelmän mittausten toleranssialueella tai päästöttömässä ajotilassa</w:t>
            </w:r>
          </w:p>
        </w:tc>
      </w:tr>
    </w:tbl>
    <w:p w14:paraId="3F3B46A2" w14:textId="77777777" w:rsidR="006667C4" w:rsidRPr="000C19C6" w:rsidRDefault="006667C4" w:rsidP="003F6022">
      <w:pPr>
        <w:widowControl/>
      </w:pPr>
    </w:p>
    <w:p w14:paraId="6011961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64</w:t>
      </w:r>
    </w:p>
    <w:p w14:paraId="1DB8812C" w14:textId="77777777" w:rsidR="006667C4" w:rsidRPr="000C19C6" w:rsidRDefault="006667C4" w:rsidP="003F6022">
      <w:pPr>
        <w:pStyle w:val="NormalBold12b"/>
        <w:widowControl/>
      </w:pPr>
    </w:p>
    <w:p w14:paraId="4A403606" w14:textId="77777777" w:rsidR="006667C4" w:rsidRPr="000C19C6" w:rsidRDefault="006667C4" w:rsidP="003F6022">
      <w:pPr>
        <w:pStyle w:val="NormalBold"/>
        <w:widowControl/>
      </w:pPr>
      <w:r w:rsidRPr="000C19C6">
        <w:t>Ehdotus asetukseksi</w:t>
      </w:r>
    </w:p>
    <w:p w14:paraId="1C655122" w14:textId="77777777" w:rsidR="006667C4" w:rsidRPr="000C19C6" w:rsidRDefault="006667C4" w:rsidP="003F6022">
      <w:pPr>
        <w:pStyle w:val="NormalBold"/>
        <w:widowControl/>
      </w:pPr>
      <w:r w:rsidRPr="000C19C6">
        <w:t>4 artikla – 6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F40EA9C" w14:textId="77777777" w:rsidTr="003F6022">
        <w:trPr>
          <w:trHeight w:hRule="exact" w:val="240"/>
          <w:jc w:val="center"/>
        </w:trPr>
        <w:tc>
          <w:tcPr>
            <w:tcW w:w="9752" w:type="dxa"/>
            <w:gridSpan w:val="2"/>
          </w:tcPr>
          <w:p w14:paraId="75E64DBB" w14:textId="77777777" w:rsidR="006667C4" w:rsidRPr="000C19C6" w:rsidRDefault="006667C4" w:rsidP="003F6022">
            <w:pPr>
              <w:widowControl/>
            </w:pPr>
          </w:p>
        </w:tc>
      </w:tr>
      <w:tr w:rsidR="006667C4" w:rsidRPr="000C19C6" w14:paraId="0E37219F" w14:textId="77777777" w:rsidTr="003F6022">
        <w:trPr>
          <w:trHeight w:val="240"/>
          <w:jc w:val="center"/>
        </w:trPr>
        <w:tc>
          <w:tcPr>
            <w:tcW w:w="4876" w:type="dxa"/>
          </w:tcPr>
          <w:p w14:paraId="187516E6" w14:textId="77777777" w:rsidR="006667C4" w:rsidRPr="000C19C6" w:rsidRDefault="006667C4" w:rsidP="003F6022">
            <w:pPr>
              <w:pStyle w:val="AmColumnHeading"/>
              <w:widowControl/>
            </w:pPr>
            <w:r w:rsidRPr="000C19C6">
              <w:t>Komission teksti</w:t>
            </w:r>
          </w:p>
        </w:tc>
        <w:tc>
          <w:tcPr>
            <w:tcW w:w="4876" w:type="dxa"/>
          </w:tcPr>
          <w:p w14:paraId="5EFC402F" w14:textId="77777777" w:rsidR="006667C4" w:rsidRPr="000C19C6" w:rsidRDefault="006667C4" w:rsidP="003F6022">
            <w:pPr>
              <w:pStyle w:val="AmColumnHeading"/>
              <w:widowControl/>
            </w:pPr>
            <w:r w:rsidRPr="000C19C6">
              <w:t>Tarkistus</w:t>
            </w:r>
          </w:p>
        </w:tc>
      </w:tr>
      <w:tr w:rsidR="006667C4" w:rsidRPr="000C19C6" w14:paraId="05D7FB54" w14:textId="77777777" w:rsidTr="003F6022">
        <w:trPr>
          <w:jc w:val="center"/>
        </w:trPr>
        <w:tc>
          <w:tcPr>
            <w:tcW w:w="4876" w:type="dxa"/>
          </w:tcPr>
          <w:p w14:paraId="74117C5E" w14:textId="77777777" w:rsidR="006667C4" w:rsidRPr="000C19C6" w:rsidRDefault="006667C4" w:rsidP="003F6022">
            <w:pPr>
              <w:pStyle w:val="Normal6a"/>
              <w:widowControl/>
            </w:pPr>
            <w:r w:rsidRPr="000C19C6">
              <w:t>(d)</w:t>
            </w:r>
            <w:r w:rsidRPr="000C19C6">
              <w:tab/>
              <w:t xml:space="preserve">ajoakun </w:t>
            </w:r>
            <w:r w:rsidRPr="000C19C6">
              <w:rPr>
                <w:b/>
                <w:i/>
              </w:rPr>
              <w:t xml:space="preserve">ja päästöjärjestelmien </w:t>
            </w:r>
            <w:r w:rsidRPr="000C19C6">
              <w:t>toimintakuntoa seuraavat laitteet</w:t>
            </w:r>
          </w:p>
        </w:tc>
        <w:tc>
          <w:tcPr>
            <w:tcW w:w="4876" w:type="dxa"/>
          </w:tcPr>
          <w:p w14:paraId="5DDD1769" w14:textId="77777777" w:rsidR="006667C4" w:rsidRPr="000C19C6" w:rsidRDefault="006667C4" w:rsidP="003F6022">
            <w:pPr>
              <w:pStyle w:val="Normal6a"/>
              <w:widowControl/>
            </w:pPr>
            <w:r w:rsidRPr="000C19C6">
              <w:t>(d)</w:t>
            </w:r>
            <w:r w:rsidRPr="000C19C6">
              <w:tab/>
              <w:t>ajoakun toimintakuntoa seuraavat laitteet</w:t>
            </w:r>
          </w:p>
        </w:tc>
      </w:tr>
    </w:tbl>
    <w:p w14:paraId="49D1735F" w14:textId="77777777" w:rsidR="006667C4" w:rsidRPr="000C19C6" w:rsidRDefault="006667C4" w:rsidP="003F6022">
      <w:pPr>
        <w:widowControl/>
      </w:pPr>
    </w:p>
    <w:p w14:paraId="0343E3A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65</w:t>
      </w:r>
    </w:p>
    <w:p w14:paraId="5E810C81" w14:textId="77777777" w:rsidR="006667C4" w:rsidRPr="000C19C6" w:rsidRDefault="006667C4" w:rsidP="003F6022">
      <w:pPr>
        <w:pStyle w:val="NormalBold12b"/>
        <w:widowControl/>
      </w:pPr>
    </w:p>
    <w:p w14:paraId="17C9895C" w14:textId="77777777" w:rsidR="006667C4" w:rsidRPr="000C19C6" w:rsidRDefault="006667C4" w:rsidP="003F6022">
      <w:pPr>
        <w:pStyle w:val="NormalBold"/>
        <w:widowControl/>
      </w:pPr>
      <w:r w:rsidRPr="000C19C6">
        <w:t>Ehdotus asetukseksi</w:t>
      </w:r>
    </w:p>
    <w:p w14:paraId="29A74665" w14:textId="77777777" w:rsidR="006667C4" w:rsidRPr="000C19C6" w:rsidRDefault="006667C4" w:rsidP="003F6022">
      <w:pPr>
        <w:pStyle w:val="NormalBold"/>
        <w:widowControl/>
      </w:pPr>
      <w:r w:rsidRPr="000C19C6">
        <w:t>4 artikla – 6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6E8E9E7" w14:textId="77777777" w:rsidTr="003F6022">
        <w:trPr>
          <w:trHeight w:hRule="exact" w:val="240"/>
          <w:jc w:val="center"/>
        </w:trPr>
        <w:tc>
          <w:tcPr>
            <w:tcW w:w="9752" w:type="dxa"/>
            <w:gridSpan w:val="2"/>
          </w:tcPr>
          <w:p w14:paraId="11445E78" w14:textId="77777777" w:rsidR="006667C4" w:rsidRPr="000C19C6" w:rsidRDefault="006667C4" w:rsidP="003F6022">
            <w:pPr>
              <w:widowControl/>
            </w:pPr>
          </w:p>
        </w:tc>
      </w:tr>
      <w:tr w:rsidR="006667C4" w:rsidRPr="000C19C6" w14:paraId="69E48D52" w14:textId="77777777" w:rsidTr="003F6022">
        <w:trPr>
          <w:trHeight w:val="240"/>
          <w:jc w:val="center"/>
        </w:trPr>
        <w:tc>
          <w:tcPr>
            <w:tcW w:w="4876" w:type="dxa"/>
          </w:tcPr>
          <w:p w14:paraId="30620142" w14:textId="77777777" w:rsidR="006667C4" w:rsidRPr="000C19C6" w:rsidRDefault="006667C4" w:rsidP="003F6022">
            <w:pPr>
              <w:pStyle w:val="AmColumnHeading"/>
              <w:widowControl/>
            </w:pPr>
            <w:r w:rsidRPr="000C19C6">
              <w:t>Komission teksti</w:t>
            </w:r>
          </w:p>
        </w:tc>
        <w:tc>
          <w:tcPr>
            <w:tcW w:w="4876" w:type="dxa"/>
          </w:tcPr>
          <w:p w14:paraId="3AD71F9D" w14:textId="77777777" w:rsidR="006667C4" w:rsidRPr="000C19C6" w:rsidRDefault="006667C4" w:rsidP="003F6022">
            <w:pPr>
              <w:pStyle w:val="AmColumnHeading"/>
              <w:widowControl/>
            </w:pPr>
            <w:r w:rsidRPr="000C19C6">
              <w:t>Tarkistus</w:t>
            </w:r>
          </w:p>
        </w:tc>
      </w:tr>
      <w:tr w:rsidR="006667C4" w:rsidRPr="000C19C6" w14:paraId="389121F2" w14:textId="77777777" w:rsidTr="003F6022">
        <w:trPr>
          <w:jc w:val="center"/>
        </w:trPr>
        <w:tc>
          <w:tcPr>
            <w:tcW w:w="4876" w:type="dxa"/>
          </w:tcPr>
          <w:p w14:paraId="000E60FA" w14:textId="77777777" w:rsidR="006667C4" w:rsidRPr="000C19C6" w:rsidRDefault="006667C4" w:rsidP="003F6022">
            <w:pPr>
              <w:pStyle w:val="Normal6a"/>
              <w:widowControl/>
            </w:pPr>
            <w:r w:rsidRPr="000C19C6">
              <w:t>(e)</w:t>
            </w:r>
            <w:r w:rsidRPr="000C19C6">
              <w:tab/>
              <w:t xml:space="preserve">kuljettajaa </w:t>
            </w:r>
            <w:r w:rsidRPr="000C19C6">
              <w:rPr>
                <w:b/>
                <w:i/>
              </w:rPr>
              <w:t>liikapäästöistä</w:t>
            </w:r>
            <w:r w:rsidRPr="000C19C6">
              <w:t xml:space="preserve"> varoittava järjestelmä</w:t>
            </w:r>
          </w:p>
        </w:tc>
        <w:tc>
          <w:tcPr>
            <w:tcW w:w="4876" w:type="dxa"/>
          </w:tcPr>
          <w:p w14:paraId="42AB16A9" w14:textId="77777777" w:rsidR="006667C4" w:rsidRPr="000C19C6" w:rsidRDefault="006667C4" w:rsidP="003F6022">
            <w:pPr>
              <w:pStyle w:val="Normal6a"/>
              <w:widowControl/>
            </w:pPr>
            <w:r w:rsidRPr="000C19C6">
              <w:t>(e)</w:t>
            </w:r>
            <w:r w:rsidRPr="000C19C6">
              <w:tab/>
              <w:t xml:space="preserve">kuljettajaa </w:t>
            </w:r>
            <w:r w:rsidRPr="000C19C6">
              <w:rPr>
                <w:b/>
                <w:i/>
              </w:rPr>
              <w:t>liiallisista pakokaasupäästöistä</w:t>
            </w:r>
            <w:r w:rsidRPr="000C19C6">
              <w:t xml:space="preserve"> varoittava järjestelmä</w:t>
            </w:r>
          </w:p>
        </w:tc>
      </w:tr>
    </w:tbl>
    <w:p w14:paraId="32D00C25" w14:textId="77777777" w:rsidR="006667C4" w:rsidRPr="000C19C6" w:rsidRDefault="006667C4" w:rsidP="003F6022">
      <w:pPr>
        <w:widowControl/>
      </w:pPr>
    </w:p>
    <w:p w14:paraId="726EA90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66</w:t>
      </w:r>
    </w:p>
    <w:p w14:paraId="1A5662BB" w14:textId="77777777" w:rsidR="006667C4" w:rsidRPr="000C19C6" w:rsidRDefault="006667C4" w:rsidP="003F6022">
      <w:pPr>
        <w:pStyle w:val="NormalBold12b"/>
        <w:widowControl/>
      </w:pPr>
    </w:p>
    <w:p w14:paraId="7F1671FA" w14:textId="77777777" w:rsidR="006667C4" w:rsidRPr="000C19C6" w:rsidRDefault="006667C4" w:rsidP="003F6022">
      <w:pPr>
        <w:pStyle w:val="NormalBold"/>
        <w:widowControl/>
      </w:pPr>
      <w:r w:rsidRPr="000C19C6">
        <w:t>Ehdotus asetukseksi</w:t>
      </w:r>
    </w:p>
    <w:p w14:paraId="1B1F800E" w14:textId="77777777" w:rsidR="006667C4" w:rsidRPr="000C19C6" w:rsidRDefault="006667C4" w:rsidP="003F6022">
      <w:pPr>
        <w:pStyle w:val="NormalBold"/>
        <w:widowControl/>
      </w:pPr>
      <w:r w:rsidRPr="000C19C6">
        <w:t>4 artikla – 6 kohta – g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FF7771F" w14:textId="77777777" w:rsidTr="003F6022">
        <w:trPr>
          <w:trHeight w:hRule="exact" w:val="240"/>
          <w:jc w:val="center"/>
        </w:trPr>
        <w:tc>
          <w:tcPr>
            <w:tcW w:w="9752" w:type="dxa"/>
            <w:gridSpan w:val="2"/>
          </w:tcPr>
          <w:p w14:paraId="228052DC" w14:textId="77777777" w:rsidR="006667C4" w:rsidRPr="000C19C6" w:rsidRDefault="006667C4" w:rsidP="003F6022">
            <w:pPr>
              <w:widowControl/>
            </w:pPr>
          </w:p>
        </w:tc>
      </w:tr>
      <w:tr w:rsidR="006667C4" w:rsidRPr="000C19C6" w14:paraId="70A76B41" w14:textId="77777777" w:rsidTr="003F6022">
        <w:trPr>
          <w:trHeight w:val="240"/>
          <w:jc w:val="center"/>
        </w:trPr>
        <w:tc>
          <w:tcPr>
            <w:tcW w:w="4876" w:type="dxa"/>
          </w:tcPr>
          <w:p w14:paraId="43A1B8C1" w14:textId="77777777" w:rsidR="006667C4" w:rsidRPr="000C19C6" w:rsidRDefault="006667C4" w:rsidP="003F6022">
            <w:pPr>
              <w:pStyle w:val="AmColumnHeading"/>
              <w:widowControl/>
            </w:pPr>
            <w:r w:rsidRPr="000C19C6">
              <w:t>Komission teksti</w:t>
            </w:r>
          </w:p>
        </w:tc>
        <w:tc>
          <w:tcPr>
            <w:tcW w:w="4876" w:type="dxa"/>
          </w:tcPr>
          <w:p w14:paraId="2E398B72" w14:textId="77777777" w:rsidR="006667C4" w:rsidRPr="000C19C6" w:rsidRDefault="006667C4" w:rsidP="003F6022">
            <w:pPr>
              <w:pStyle w:val="AmColumnHeading"/>
              <w:widowControl/>
            </w:pPr>
            <w:r w:rsidRPr="000C19C6">
              <w:t>Tarkistus</w:t>
            </w:r>
          </w:p>
        </w:tc>
      </w:tr>
      <w:tr w:rsidR="006667C4" w:rsidRPr="000C19C6" w14:paraId="3F416280" w14:textId="77777777" w:rsidTr="003F6022">
        <w:trPr>
          <w:jc w:val="center"/>
        </w:trPr>
        <w:tc>
          <w:tcPr>
            <w:tcW w:w="4876" w:type="dxa"/>
          </w:tcPr>
          <w:p w14:paraId="61CA8A75" w14:textId="77777777" w:rsidR="006667C4" w:rsidRPr="000C19C6" w:rsidRDefault="006667C4" w:rsidP="003F6022">
            <w:pPr>
              <w:pStyle w:val="Normal6a"/>
              <w:widowControl/>
            </w:pPr>
            <w:r w:rsidRPr="000C19C6">
              <w:t>(g)</w:t>
            </w:r>
            <w:r w:rsidRPr="000C19C6">
              <w:tab/>
              <w:t>laitteet, jotka välittävät tämän asetuksen noudattamiseen käytettäviä ajoneuvossa tuotettuja tietoja ja OBFCM-laitteen kirjaamia tietoja määräaikaiskatsastuksia ja teknisiä tienvarsitarkastuksia varten langattomasti ja toimittavat näitä tietoja käytettäväksi latausinfrastruktuurin ja älykästä ja kaksisuuntaista latausta tukevien kiinteiden sähköjärjestelmien kanssa käytävässä viestinnässä.</w:t>
            </w:r>
          </w:p>
        </w:tc>
        <w:tc>
          <w:tcPr>
            <w:tcW w:w="4876" w:type="dxa"/>
          </w:tcPr>
          <w:p w14:paraId="322E8F6F" w14:textId="77777777" w:rsidR="006667C4" w:rsidRPr="000C19C6" w:rsidRDefault="006667C4" w:rsidP="003F6022">
            <w:pPr>
              <w:pStyle w:val="Normal6a"/>
              <w:widowControl/>
            </w:pPr>
            <w:r w:rsidRPr="000C19C6">
              <w:t>(g)</w:t>
            </w:r>
            <w:r w:rsidRPr="000C19C6">
              <w:tab/>
              <w:t xml:space="preserve">laitteet, jotka välittävät tämän asetuksen noudattamiseen käytettäviä ajoneuvossa tuotettuja tietoja </w:t>
            </w:r>
            <w:r w:rsidRPr="000C19C6">
              <w:rPr>
                <w:b/>
                <w:i/>
              </w:rPr>
              <w:t xml:space="preserve">yhdessä hyväksyntänumeron ja tyyppihyväksynnän muunnelman kanssa </w:t>
            </w:r>
            <w:r w:rsidRPr="000C19C6">
              <w:t>ja OBFCM-laitteen kirjaamia tietoja määräaikaiskatsastuksia ja teknisiä tienvarsitarkastuksia varten langattomasti ja toimittavat näitä tietoja käytettäväksi latausinfrastruktuurin ja älykästä ja kaksisuuntaista latausta tukevien kiinteiden sähköjärjestelmien kanssa käytävässä viestinnässä</w:t>
            </w:r>
            <w:r w:rsidRPr="000C19C6">
              <w:rPr>
                <w:b/>
                <w:i/>
              </w:rPr>
              <w:t xml:space="preserve"> ja myös kolmannen osapuolen palvelujen tarjoamiseksi ajoneuvon käyttäjälle ajoneuvon käytön parantamista, energiankulutuksen ja päästöjen vähentämistä tai sen akun käyttöiän pidentämistä varten</w:t>
            </w:r>
            <w:r w:rsidRPr="000C19C6">
              <w:t>.</w:t>
            </w:r>
          </w:p>
        </w:tc>
      </w:tr>
    </w:tbl>
    <w:p w14:paraId="4A6CA5C9" w14:textId="77777777" w:rsidR="006667C4" w:rsidRPr="000C19C6" w:rsidRDefault="006667C4" w:rsidP="003F6022">
      <w:pPr>
        <w:widowControl/>
      </w:pPr>
    </w:p>
    <w:p w14:paraId="4520EF54"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67</w:t>
      </w:r>
    </w:p>
    <w:p w14:paraId="1B8A4528" w14:textId="77777777" w:rsidR="006667C4" w:rsidRPr="000C19C6" w:rsidRDefault="006667C4" w:rsidP="003F6022">
      <w:pPr>
        <w:pStyle w:val="NormalBold12b"/>
        <w:widowControl/>
      </w:pPr>
    </w:p>
    <w:p w14:paraId="228BC8A1" w14:textId="77777777" w:rsidR="006667C4" w:rsidRPr="000C19C6" w:rsidRDefault="006667C4" w:rsidP="003F6022">
      <w:pPr>
        <w:pStyle w:val="NormalBold"/>
        <w:widowControl/>
      </w:pPr>
      <w:r w:rsidRPr="000C19C6">
        <w:t>Ehdotus asetukseksi</w:t>
      </w:r>
    </w:p>
    <w:p w14:paraId="679C8BB2" w14:textId="77777777" w:rsidR="006667C4" w:rsidRPr="000C19C6" w:rsidRDefault="006667C4" w:rsidP="003F6022">
      <w:pPr>
        <w:pStyle w:val="NormalBold"/>
        <w:widowControl/>
      </w:pPr>
      <w:r w:rsidRPr="000C19C6">
        <w:t>4 artikla – 7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D4319D8" w14:textId="77777777" w:rsidTr="003F6022">
        <w:trPr>
          <w:trHeight w:hRule="exact" w:val="240"/>
          <w:jc w:val="center"/>
        </w:trPr>
        <w:tc>
          <w:tcPr>
            <w:tcW w:w="9752" w:type="dxa"/>
            <w:gridSpan w:val="2"/>
          </w:tcPr>
          <w:p w14:paraId="7BA8293E" w14:textId="77777777" w:rsidR="006667C4" w:rsidRPr="000C19C6" w:rsidRDefault="006667C4" w:rsidP="003F6022">
            <w:pPr>
              <w:widowControl/>
            </w:pPr>
          </w:p>
        </w:tc>
      </w:tr>
      <w:tr w:rsidR="006667C4" w:rsidRPr="000C19C6" w14:paraId="7F5248C8" w14:textId="77777777" w:rsidTr="003F6022">
        <w:trPr>
          <w:trHeight w:val="240"/>
          <w:jc w:val="center"/>
        </w:trPr>
        <w:tc>
          <w:tcPr>
            <w:tcW w:w="4876" w:type="dxa"/>
          </w:tcPr>
          <w:p w14:paraId="12436A15" w14:textId="77777777" w:rsidR="006667C4" w:rsidRPr="000C19C6" w:rsidRDefault="006667C4" w:rsidP="003F6022">
            <w:pPr>
              <w:pStyle w:val="AmColumnHeading"/>
              <w:widowControl/>
            </w:pPr>
            <w:r w:rsidRPr="000C19C6">
              <w:t>Komission teksti</w:t>
            </w:r>
          </w:p>
        </w:tc>
        <w:tc>
          <w:tcPr>
            <w:tcW w:w="4876" w:type="dxa"/>
          </w:tcPr>
          <w:p w14:paraId="3F496FC9" w14:textId="77777777" w:rsidR="006667C4" w:rsidRPr="000C19C6" w:rsidRDefault="006667C4" w:rsidP="003F6022">
            <w:pPr>
              <w:pStyle w:val="AmColumnHeading"/>
              <w:widowControl/>
            </w:pPr>
            <w:r w:rsidRPr="000C19C6">
              <w:t>Tarkistus</w:t>
            </w:r>
          </w:p>
        </w:tc>
      </w:tr>
      <w:tr w:rsidR="006667C4" w:rsidRPr="000C19C6" w14:paraId="6D2A9E74" w14:textId="77777777" w:rsidTr="003F6022">
        <w:trPr>
          <w:jc w:val="center"/>
        </w:trPr>
        <w:tc>
          <w:tcPr>
            <w:tcW w:w="4876" w:type="dxa"/>
          </w:tcPr>
          <w:p w14:paraId="12BF2DE6" w14:textId="77777777" w:rsidR="006667C4" w:rsidRPr="000C19C6" w:rsidRDefault="006667C4" w:rsidP="003F6022">
            <w:pPr>
              <w:pStyle w:val="Normal6a"/>
              <w:widowControl/>
            </w:pPr>
            <w:r w:rsidRPr="000C19C6">
              <w:t>(d)</w:t>
            </w:r>
            <w:r w:rsidRPr="000C19C6">
              <w:tab/>
              <w:t>matkamittari</w:t>
            </w:r>
            <w:r w:rsidRPr="000C19C6">
              <w:rPr>
                <w:b/>
                <w:i/>
              </w:rPr>
              <w:t xml:space="preserve"> ja</w:t>
            </w:r>
          </w:p>
        </w:tc>
        <w:tc>
          <w:tcPr>
            <w:tcW w:w="4876" w:type="dxa"/>
          </w:tcPr>
          <w:p w14:paraId="4B50932A" w14:textId="77777777" w:rsidR="006667C4" w:rsidRPr="000C19C6" w:rsidRDefault="006667C4" w:rsidP="003F6022">
            <w:pPr>
              <w:pStyle w:val="Normal6a"/>
              <w:widowControl/>
            </w:pPr>
            <w:r w:rsidRPr="000C19C6">
              <w:t>(d)</w:t>
            </w:r>
            <w:r w:rsidRPr="000C19C6">
              <w:tab/>
              <w:t>matkamittari</w:t>
            </w:r>
          </w:p>
        </w:tc>
      </w:tr>
    </w:tbl>
    <w:p w14:paraId="170DAD12" w14:textId="77777777" w:rsidR="006667C4" w:rsidRPr="000C19C6" w:rsidRDefault="006667C4" w:rsidP="003F6022">
      <w:pPr>
        <w:widowControl/>
      </w:pPr>
    </w:p>
    <w:p w14:paraId="02B558C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68</w:t>
      </w:r>
    </w:p>
    <w:p w14:paraId="021C21A4" w14:textId="77777777" w:rsidR="006667C4" w:rsidRPr="000C19C6" w:rsidRDefault="006667C4" w:rsidP="003F6022">
      <w:pPr>
        <w:pStyle w:val="NormalBold12b"/>
        <w:widowControl/>
      </w:pPr>
    </w:p>
    <w:p w14:paraId="0C434569" w14:textId="77777777" w:rsidR="006667C4" w:rsidRPr="000C19C6" w:rsidRDefault="006667C4" w:rsidP="003F6022">
      <w:pPr>
        <w:pStyle w:val="NormalBold"/>
        <w:widowControl/>
      </w:pPr>
      <w:r w:rsidRPr="000C19C6">
        <w:lastRenderedPageBreak/>
        <w:t>Ehdotus asetukseksi</w:t>
      </w:r>
    </w:p>
    <w:p w14:paraId="0BCA736F" w14:textId="77777777" w:rsidR="006667C4" w:rsidRPr="000C19C6" w:rsidRDefault="006667C4" w:rsidP="003F6022">
      <w:pPr>
        <w:pStyle w:val="NormalBold"/>
        <w:widowControl/>
      </w:pPr>
      <w:r w:rsidRPr="000C19C6">
        <w:t>4 artikla – 7 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31CE754" w14:textId="77777777" w:rsidTr="003F6022">
        <w:trPr>
          <w:trHeight w:hRule="exact" w:val="240"/>
          <w:jc w:val="center"/>
        </w:trPr>
        <w:tc>
          <w:tcPr>
            <w:tcW w:w="9752" w:type="dxa"/>
            <w:gridSpan w:val="2"/>
          </w:tcPr>
          <w:p w14:paraId="70BB0E34" w14:textId="77777777" w:rsidR="006667C4" w:rsidRPr="000C19C6" w:rsidRDefault="006667C4" w:rsidP="003F6022">
            <w:pPr>
              <w:widowControl/>
            </w:pPr>
          </w:p>
        </w:tc>
      </w:tr>
      <w:tr w:rsidR="006667C4" w:rsidRPr="000C19C6" w14:paraId="31A6455E" w14:textId="77777777" w:rsidTr="003F6022">
        <w:trPr>
          <w:trHeight w:val="240"/>
          <w:jc w:val="center"/>
        </w:trPr>
        <w:tc>
          <w:tcPr>
            <w:tcW w:w="4876" w:type="dxa"/>
          </w:tcPr>
          <w:p w14:paraId="16E374AF" w14:textId="77777777" w:rsidR="006667C4" w:rsidRPr="000C19C6" w:rsidRDefault="006667C4" w:rsidP="003F6022">
            <w:pPr>
              <w:pStyle w:val="AmColumnHeading"/>
              <w:widowControl/>
            </w:pPr>
            <w:r w:rsidRPr="000C19C6">
              <w:t>Komission teksti</w:t>
            </w:r>
          </w:p>
        </w:tc>
        <w:tc>
          <w:tcPr>
            <w:tcW w:w="4876" w:type="dxa"/>
          </w:tcPr>
          <w:p w14:paraId="2F001805" w14:textId="77777777" w:rsidR="006667C4" w:rsidRPr="000C19C6" w:rsidRDefault="006667C4" w:rsidP="003F6022">
            <w:pPr>
              <w:pStyle w:val="AmColumnHeading"/>
              <w:widowControl/>
            </w:pPr>
            <w:r w:rsidRPr="000C19C6">
              <w:t>Tarkistus</w:t>
            </w:r>
          </w:p>
        </w:tc>
      </w:tr>
      <w:tr w:rsidR="006667C4" w:rsidRPr="000C19C6" w14:paraId="4ECCB2A1" w14:textId="77777777" w:rsidTr="003F6022">
        <w:trPr>
          <w:jc w:val="center"/>
        </w:trPr>
        <w:tc>
          <w:tcPr>
            <w:tcW w:w="4876" w:type="dxa"/>
          </w:tcPr>
          <w:p w14:paraId="52C000E9" w14:textId="77777777" w:rsidR="006667C4" w:rsidRPr="000C19C6" w:rsidRDefault="006667C4" w:rsidP="003F6022">
            <w:pPr>
              <w:pStyle w:val="Normal6a"/>
              <w:widowControl/>
            </w:pPr>
          </w:p>
        </w:tc>
        <w:tc>
          <w:tcPr>
            <w:tcW w:w="4876" w:type="dxa"/>
          </w:tcPr>
          <w:p w14:paraId="2AEFDBB7" w14:textId="77777777" w:rsidR="006667C4" w:rsidRPr="000C19C6" w:rsidRDefault="006667C4" w:rsidP="003F6022">
            <w:pPr>
              <w:pStyle w:val="Normal6a"/>
              <w:widowControl/>
            </w:pPr>
            <w:r w:rsidRPr="000C19C6">
              <w:rPr>
                <w:b/>
                <w:i/>
              </w:rPr>
              <w:t>(e a)</w:t>
            </w:r>
            <w:r w:rsidRPr="000C19C6">
              <w:tab/>
            </w:r>
            <w:r w:rsidRPr="000C19C6">
              <w:rPr>
                <w:b/>
                <w:i/>
              </w:rPr>
              <w:t>sähkömoottori ja siihen liittyvät ohjausyksiköt</w:t>
            </w:r>
          </w:p>
        </w:tc>
      </w:tr>
    </w:tbl>
    <w:p w14:paraId="1DED9857" w14:textId="77777777" w:rsidR="006667C4" w:rsidRPr="000C19C6" w:rsidRDefault="006667C4" w:rsidP="003F6022">
      <w:pPr>
        <w:widowControl/>
      </w:pPr>
    </w:p>
    <w:p w14:paraId="3EFA10E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69</w:t>
      </w:r>
    </w:p>
    <w:p w14:paraId="1A666853" w14:textId="77777777" w:rsidR="006667C4" w:rsidRPr="000C19C6" w:rsidRDefault="006667C4" w:rsidP="003F6022">
      <w:pPr>
        <w:pStyle w:val="NormalBold12b"/>
        <w:widowControl/>
      </w:pPr>
    </w:p>
    <w:p w14:paraId="65BCF0CC" w14:textId="77777777" w:rsidR="006667C4" w:rsidRPr="000C19C6" w:rsidRDefault="006667C4" w:rsidP="003F6022">
      <w:pPr>
        <w:pStyle w:val="NormalBold"/>
        <w:widowControl/>
      </w:pPr>
      <w:r w:rsidRPr="000C19C6">
        <w:t>Ehdotus asetukseksi</w:t>
      </w:r>
    </w:p>
    <w:p w14:paraId="1C6EA83D" w14:textId="77777777" w:rsidR="006667C4" w:rsidRPr="000C19C6" w:rsidRDefault="006667C4" w:rsidP="003F6022">
      <w:pPr>
        <w:pStyle w:val="NormalBold"/>
        <w:widowControl/>
      </w:pPr>
      <w:r w:rsidRPr="000C19C6">
        <w:t>4 artikla – 7 kohta – e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0383BBD" w14:textId="77777777" w:rsidTr="003F6022">
        <w:trPr>
          <w:trHeight w:hRule="exact" w:val="240"/>
          <w:jc w:val="center"/>
        </w:trPr>
        <w:tc>
          <w:tcPr>
            <w:tcW w:w="9752" w:type="dxa"/>
            <w:gridSpan w:val="2"/>
          </w:tcPr>
          <w:p w14:paraId="5C38F5BD" w14:textId="77777777" w:rsidR="006667C4" w:rsidRPr="000C19C6" w:rsidRDefault="006667C4" w:rsidP="003F6022">
            <w:pPr>
              <w:widowControl/>
            </w:pPr>
          </w:p>
        </w:tc>
      </w:tr>
      <w:tr w:rsidR="006667C4" w:rsidRPr="000C19C6" w14:paraId="7DF5A59F" w14:textId="77777777" w:rsidTr="003F6022">
        <w:trPr>
          <w:trHeight w:val="240"/>
          <w:jc w:val="center"/>
        </w:trPr>
        <w:tc>
          <w:tcPr>
            <w:tcW w:w="4876" w:type="dxa"/>
          </w:tcPr>
          <w:p w14:paraId="58588099" w14:textId="77777777" w:rsidR="006667C4" w:rsidRPr="000C19C6" w:rsidRDefault="006667C4" w:rsidP="003F6022">
            <w:pPr>
              <w:pStyle w:val="AmColumnHeading"/>
              <w:widowControl/>
            </w:pPr>
            <w:r w:rsidRPr="000C19C6">
              <w:t>Komission teksti</w:t>
            </w:r>
          </w:p>
        </w:tc>
        <w:tc>
          <w:tcPr>
            <w:tcW w:w="4876" w:type="dxa"/>
          </w:tcPr>
          <w:p w14:paraId="564A5D99" w14:textId="77777777" w:rsidR="006667C4" w:rsidRPr="000C19C6" w:rsidRDefault="006667C4" w:rsidP="003F6022">
            <w:pPr>
              <w:pStyle w:val="AmColumnHeading"/>
              <w:widowControl/>
            </w:pPr>
            <w:r w:rsidRPr="000C19C6">
              <w:t>Tarkistus</w:t>
            </w:r>
          </w:p>
        </w:tc>
      </w:tr>
      <w:tr w:rsidR="006667C4" w:rsidRPr="000C19C6" w14:paraId="6330F6F6" w14:textId="77777777" w:rsidTr="003F6022">
        <w:trPr>
          <w:jc w:val="center"/>
        </w:trPr>
        <w:tc>
          <w:tcPr>
            <w:tcW w:w="4876" w:type="dxa"/>
          </w:tcPr>
          <w:p w14:paraId="53DFCC4E" w14:textId="77777777" w:rsidR="006667C4" w:rsidRPr="000C19C6" w:rsidRDefault="006667C4" w:rsidP="003F6022">
            <w:pPr>
              <w:pStyle w:val="Normal6a"/>
              <w:widowControl/>
            </w:pPr>
          </w:p>
        </w:tc>
        <w:tc>
          <w:tcPr>
            <w:tcW w:w="4876" w:type="dxa"/>
          </w:tcPr>
          <w:p w14:paraId="4BADBCCE" w14:textId="77777777" w:rsidR="006667C4" w:rsidRPr="000C19C6" w:rsidRDefault="006667C4" w:rsidP="003F6022">
            <w:pPr>
              <w:pStyle w:val="Normal6a"/>
              <w:widowControl/>
            </w:pPr>
            <w:r w:rsidRPr="000C19C6">
              <w:rPr>
                <w:b/>
                <w:i/>
              </w:rPr>
              <w:t>(e b)</w:t>
            </w:r>
            <w:r w:rsidRPr="000C19C6">
              <w:tab/>
            </w:r>
            <w:r w:rsidRPr="000C19C6">
              <w:rPr>
                <w:b/>
                <w:i/>
              </w:rPr>
              <w:t>ajoneuvon turvajärjestelmät.</w:t>
            </w:r>
          </w:p>
        </w:tc>
      </w:tr>
    </w:tbl>
    <w:p w14:paraId="687F2A2F" w14:textId="77777777" w:rsidR="006667C4" w:rsidRPr="000C19C6" w:rsidRDefault="006667C4" w:rsidP="003F6022">
      <w:pPr>
        <w:widowControl/>
      </w:pPr>
    </w:p>
    <w:p w14:paraId="71823FB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70</w:t>
      </w:r>
    </w:p>
    <w:p w14:paraId="2CD325E0" w14:textId="77777777" w:rsidR="006667C4" w:rsidRPr="000C19C6" w:rsidRDefault="006667C4" w:rsidP="003F6022">
      <w:pPr>
        <w:pStyle w:val="NormalBold12b"/>
        <w:widowControl/>
      </w:pPr>
    </w:p>
    <w:p w14:paraId="3B60C67C" w14:textId="77777777" w:rsidR="006667C4" w:rsidRPr="000C19C6" w:rsidRDefault="006667C4" w:rsidP="003F6022">
      <w:pPr>
        <w:pStyle w:val="NormalBold"/>
        <w:widowControl/>
      </w:pPr>
      <w:r w:rsidRPr="000C19C6">
        <w:t>Ehdotus asetukseksi</w:t>
      </w:r>
    </w:p>
    <w:p w14:paraId="0AAB6129" w14:textId="77777777" w:rsidR="006667C4" w:rsidRPr="000C19C6" w:rsidRDefault="006667C4" w:rsidP="003F6022">
      <w:pPr>
        <w:pStyle w:val="NormalBold"/>
        <w:widowControl/>
      </w:pPr>
      <w:r w:rsidRPr="000C19C6">
        <w:t>4 artikla – 8 kohta</w:t>
      </w:r>
    </w:p>
    <w:p w14:paraId="6BBB1AC3"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B2E3FBD" w14:textId="77777777" w:rsidTr="003F6022">
        <w:trPr>
          <w:trHeight w:hRule="exact" w:val="240"/>
          <w:jc w:val="center"/>
        </w:trPr>
        <w:tc>
          <w:tcPr>
            <w:tcW w:w="9752" w:type="dxa"/>
            <w:gridSpan w:val="2"/>
          </w:tcPr>
          <w:p w14:paraId="03FEA5E0" w14:textId="77777777" w:rsidR="006667C4" w:rsidRPr="000C19C6" w:rsidRDefault="006667C4" w:rsidP="003F6022">
            <w:pPr>
              <w:widowControl/>
            </w:pPr>
          </w:p>
        </w:tc>
      </w:tr>
      <w:tr w:rsidR="006667C4" w:rsidRPr="000C19C6" w14:paraId="062DF3A1" w14:textId="77777777" w:rsidTr="003F6022">
        <w:trPr>
          <w:trHeight w:val="240"/>
          <w:jc w:val="center"/>
        </w:trPr>
        <w:tc>
          <w:tcPr>
            <w:tcW w:w="4876" w:type="dxa"/>
          </w:tcPr>
          <w:p w14:paraId="18502CCD" w14:textId="77777777" w:rsidR="006667C4" w:rsidRPr="000C19C6" w:rsidRDefault="006667C4" w:rsidP="003F6022">
            <w:pPr>
              <w:pStyle w:val="AmColumnHeading"/>
              <w:widowControl/>
            </w:pPr>
            <w:r w:rsidRPr="000C19C6">
              <w:t>Komission teksti</w:t>
            </w:r>
          </w:p>
        </w:tc>
        <w:tc>
          <w:tcPr>
            <w:tcW w:w="4876" w:type="dxa"/>
          </w:tcPr>
          <w:p w14:paraId="56D3609B" w14:textId="77777777" w:rsidR="006667C4" w:rsidRPr="000C19C6" w:rsidRDefault="006667C4" w:rsidP="003F6022">
            <w:pPr>
              <w:pStyle w:val="AmColumnHeading"/>
              <w:widowControl/>
            </w:pPr>
            <w:r w:rsidRPr="000C19C6">
              <w:t>Tarkistus</w:t>
            </w:r>
          </w:p>
        </w:tc>
      </w:tr>
      <w:tr w:rsidR="006667C4" w:rsidRPr="000C19C6" w14:paraId="480C7EEC" w14:textId="77777777" w:rsidTr="003F6022">
        <w:trPr>
          <w:jc w:val="center"/>
        </w:trPr>
        <w:tc>
          <w:tcPr>
            <w:tcW w:w="4876" w:type="dxa"/>
          </w:tcPr>
          <w:p w14:paraId="2BE80862" w14:textId="77777777" w:rsidR="006667C4" w:rsidRPr="000C19C6" w:rsidRDefault="006667C4" w:rsidP="003F6022">
            <w:pPr>
              <w:pStyle w:val="Normal6a"/>
              <w:widowControl/>
            </w:pPr>
            <w:r w:rsidRPr="000C19C6">
              <w:t>8.</w:t>
            </w:r>
            <w:r w:rsidRPr="000C19C6">
              <w:tab/>
              <w:t xml:space="preserve">Valmistajan on estettävä mahdollisuus hyödyntää 7 kohdassa tarkoitettuja haavoittuvuuksia. Jos tällainen haavoittuvuus havaitaan, valmistajan on </w:t>
            </w:r>
            <w:r w:rsidRPr="000C19C6">
              <w:rPr>
                <w:b/>
                <w:i/>
              </w:rPr>
              <w:t>korjattava se</w:t>
            </w:r>
            <w:r w:rsidRPr="000C19C6">
              <w:t xml:space="preserve"> ohjelmistopäivityksellä tai muulla asianmukaisella tavalla.</w:t>
            </w:r>
          </w:p>
        </w:tc>
        <w:tc>
          <w:tcPr>
            <w:tcW w:w="4876" w:type="dxa"/>
          </w:tcPr>
          <w:p w14:paraId="7F966779" w14:textId="77777777" w:rsidR="006667C4" w:rsidRPr="000C19C6" w:rsidRDefault="006667C4" w:rsidP="003F6022">
            <w:pPr>
              <w:pStyle w:val="Normal6a"/>
              <w:widowControl/>
            </w:pPr>
            <w:r w:rsidRPr="000C19C6">
              <w:t>8.</w:t>
            </w:r>
            <w:r w:rsidRPr="000C19C6">
              <w:tab/>
              <w:t xml:space="preserve">Valmistajan on estettävä </w:t>
            </w:r>
            <w:r w:rsidRPr="000C19C6">
              <w:rPr>
                <w:b/>
                <w:i/>
              </w:rPr>
              <w:t xml:space="preserve">mahdollisimman laajasti </w:t>
            </w:r>
            <w:r w:rsidRPr="000C19C6">
              <w:t>mahdollisuus hyödyntää 7 kohdassa tarkoitettuja haavoittuvuuksia</w:t>
            </w:r>
            <w:r w:rsidRPr="000C19C6">
              <w:rPr>
                <w:b/>
                <w:i/>
              </w:rPr>
              <w:t xml:space="preserve"> tyyppihyväksyntähetkellä käytettävissä olevan parhaan tietämyksen perusteella</w:t>
            </w:r>
            <w:r w:rsidRPr="000C19C6">
              <w:t xml:space="preserve">. Jos tällainen haavoittuvuus havaitaan, valmistajan on </w:t>
            </w:r>
            <w:r w:rsidRPr="000C19C6">
              <w:rPr>
                <w:b/>
                <w:i/>
              </w:rPr>
              <w:t>toteutettava kaikki teknologian kehityksen tilan huomioon ottaen mahdolliset toimenpiteet sen korjaamiseksi</w:t>
            </w:r>
            <w:r w:rsidRPr="000C19C6">
              <w:t xml:space="preserve"> ohjelmistopäivityksellä tai muulla asianmukaisella tavalla.</w:t>
            </w:r>
          </w:p>
        </w:tc>
      </w:tr>
    </w:tbl>
    <w:p w14:paraId="226E0837" w14:textId="77777777" w:rsidR="006667C4" w:rsidRPr="000C19C6" w:rsidRDefault="006667C4" w:rsidP="003F6022">
      <w:pPr>
        <w:widowControl/>
      </w:pPr>
    </w:p>
    <w:p w14:paraId="723DEFB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71</w:t>
      </w:r>
    </w:p>
    <w:p w14:paraId="4D21E8C4" w14:textId="77777777" w:rsidR="006667C4" w:rsidRPr="000C19C6" w:rsidRDefault="006667C4" w:rsidP="003F6022">
      <w:pPr>
        <w:pStyle w:val="NormalBold12b"/>
        <w:widowControl/>
      </w:pPr>
    </w:p>
    <w:p w14:paraId="28EB8457" w14:textId="77777777" w:rsidR="006667C4" w:rsidRPr="000C19C6" w:rsidRDefault="006667C4" w:rsidP="003F6022">
      <w:pPr>
        <w:pStyle w:val="NormalBold"/>
        <w:widowControl/>
      </w:pPr>
      <w:r w:rsidRPr="000C19C6">
        <w:t>Ehdotus asetukseksi</w:t>
      </w:r>
    </w:p>
    <w:p w14:paraId="6E40CEFA" w14:textId="77777777" w:rsidR="006667C4" w:rsidRPr="000C19C6" w:rsidRDefault="006667C4" w:rsidP="003F6022">
      <w:pPr>
        <w:pStyle w:val="NormalBold"/>
        <w:widowControl/>
      </w:pPr>
      <w:r w:rsidRPr="000C19C6">
        <w:t>4 artikla – 8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0C621D1" w14:textId="77777777" w:rsidTr="003F6022">
        <w:trPr>
          <w:trHeight w:hRule="exact" w:val="240"/>
          <w:jc w:val="center"/>
        </w:trPr>
        <w:tc>
          <w:tcPr>
            <w:tcW w:w="9752" w:type="dxa"/>
            <w:gridSpan w:val="2"/>
          </w:tcPr>
          <w:p w14:paraId="475130B3" w14:textId="77777777" w:rsidR="006667C4" w:rsidRPr="000C19C6" w:rsidRDefault="006667C4" w:rsidP="003F6022">
            <w:pPr>
              <w:widowControl/>
            </w:pPr>
          </w:p>
        </w:tc>
      </w:tr>
      <w:tr w:rsidR="006667C4" w:rsidRPr="000C19C6" w14:paraId="7D3FE951" w14:textId="77777777" w:rsidTr="003F6022">
        <w:trPr>
          <w:trHeight w:val="240"/>
          <w:jc w:val="center"/>
        </w:trPr>
        <w:tc>
          <w:tcPr>
            <w:tcW w:w="4876" w:type="dxa"/>
          </w:tcPr>
          <w:p w14:paraId="1C0BF9CA" w14:textId="77777777" w:rsidR="006667C4" w:rsidRPr="000C19C6" w:rsidRDefault="006667C4" w:rsidP="003F6022">
            <w:pPr>
              <w:pStyle w:val="AmColumnHeading"/>
              <w:widowControl/>
            </w:pPr>
            <w:r w:rsidRPr="000C19C6">
              <w:t>Komission teksti</w:t>
            </w:r>
          </w:p>
        </w:tc>
        <w:tc>
          <w:tcPr>
            <w:tcW w:w="4876" w:type="dxa"/>
          </w:tcPr>
          <w:p w14:paraId="127A69F7" w14:textId="77777777" w:rsidR="006667C4" w:rsidRPr="000C19C6" w:rsidRDefault="006667C4" w:rsidP="003F6022">
            <w:pPr>
              <w:pStyle w:val="AmColumnHeading"/>
              <w:widowControl/>
            </w:pPr>
            <w:r w:rsidRPr="000C19C6">
              <w:t>Tarkistus</w:t>
            </w:r>
          </w:p>
        </w:tc>
      </w:tr>
      <w:tr w:rsidR="006667C4" w:rsidRPr="000C19C6" w14:paraId="6952A3FD" w14:textId="77777777" w:rsidTr="003F6022">
        <w:trPr>
          <w:jc w:val="center"/>
        </w:trPr>
        <w:tc>
          <w:tcPr>
            <w:tcW w:w="4876" w:type="dxa"/>
          </w:tcPr>
          <w:p w14:paraId="17E6B84C" w14:textId="77777777" w:rsidR="006667C4" w:rsidRPr="000C19C6" w:rsidRDefault="006667C4" w:rsidP="003F6022">
            <w:pPr>
              <w:pStyle w:val="Normal6a"/>
              <w:widowControl/>
            </w:pPr>
          </w:p>
        </w:tc>
        <w:tc>
          <w:tcPr>
            <w:tcW w:w="4876" w:type="dxa"/>
          </w:tcPr>
          <w:p w14:paraId="0938F66F" w14:textId="77777777" w:rsidR="006667C4" w:rsidRPr="000C19C6" w:rsidRDefault="006667C4" w:rsidP="003F6022">
            <w:pPr>
              <w:pStyle w:val="Normal6a"/>
              <w:widowControl/>
            </w:pPr>
            <w:r w:rsidRPr="000C19C6">
              <w:rPr>
                <w:b/>
                <w:i/>
              </w:rPr>
              <w:t>8 a.</w:t>
            </w:r>
            <w:r w:rsidRPr="000C19C6">
              <w:tab/>
            </w:r>
            <w:r w:rsidRPr="000C19C6">
              <w:rPr>
                <w:b/>
                <w:i/>
              </w:rPr>
              <w:t xml:space="preserve">Valmistajien on varmistettava, että riippumattomat toimijat saavat käyttöönsä </w:t>
            </w:r>
            <w:r w:rsidRPr="000C19C6">
              <w:rPr>
                <w:b/>
                <w:i/>
              </w:rPr>
              <w:lastRenderedPageBreak/>
              <w:t>ne tiedot, välineet ja prosessit, joita tarvitaan kehitettäessä sellaisia yhteensopivia jälkimarkkinoiden varaosia, jotka täyttävät valmistajan tekniset vaatimukset, ja että ne pystyvät asentamaan kyseiset osat, mukaan lukien OBM-järjestelmään liittyvät komponentit, ja aktivoimaan ne ajoneuvossa, valmistajan toteuttamien luvattomalta muuntamiselta suojaavien järjestelyjen mukaisesti.</w:t>
            </w:r>
          </w:p>
        </w:tc>
      </w:tr>
      <w:tr w:rsidR="006667C4" w:rsidRPr="000C19C6" w14:paraId="1753CBD3" w14:textId="77777777" w:rsidTr="003F6022">
        <w:trPr>
          <w:jc w:val="center"/>
        </w:trPr>
        <w:tc>
          <w:tcPr>
            <w:tcW w:w="4876" w:type="dxa"/>
          </w:tcPr>
          <w:p w14:paraId="226A0C6F" w14:textId="77777777" w:rsidR="006667C4" w:rsidRPr="000C19C6" w:rsidRDefault="006667C4" w:rsidP="003F6022">
            <w:pPr>
              <w:pStyle w:val="Normal6a"/>
              <w:widowControl/>
            </w:pPr>
          </w:p>
        </w:tc>
        <w:tc>
          <w:tcPr>
            <w:tcW w:w="4876" w:type="dxa"/>
          </w:tcPr>
          <w:p w14:paraId="596BCAE6" w14:textId="77777777" w:rsidR="006667C4" w:rsidRPr="000C19C6" w:rsidRDefault="006667C4" w:rsidP="003F6022">
            <w:pPr>
              <w:pStyle w:val="Normal6a"/>
              <w:widowControl/>
            </w:pPr>
            <w:r w:rsidRPr="000C19C6">
              <w:rPr>
                <w:b/>
                <w:i/>
              </w:rPr>
              <w:t>Jos autonvalmistaja harkitsee luvattomalta muuntamiselta suojaamiseen liittyvistä syistä pidättyvänsä tällaisten riippumattomien toimijoiden kannalta olennaisten tietojen, välineiden ja prosessien luovuttamisesta, sen on osoitettava, onko kyseisten tietojen, välineiden ja prosessien luovuttamisesta pidättyminen oikeasuhteinen keino ratkaista kyseessä olevat luvattomalta muuntamiselta suojaamiseen liittyvät huolenaiheet. Tämän vuoksi sen olisi tutkittava erityisesti, olisivatko vähemmän rajoittavat toimenpiteet riittäviä.</w:t>
            </w:r>
          </w:p>
        </w:tc>
      </w:tr>
    </w:tbl>
    <w:p w14:paraId="04BF1135" w14:textId="77777777" w:rsidR="006667C4" w:rsidRPr="000C19C6" w:rsidRDefault="006667C4" w:rsidP="003F6022">
      <w:pPr>
        <w:widowControl/>
      </w:pPr>
    </w:p>
    <w:p w14:paraId="3103D08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72</w:t>
      </w:r>
    </w:p>
    <w:p w14:paraId="7A63C6AC" w14:textId="77777777" w:rsidR="006667C4" w:rsidRPr="000C19C6" w:rsidRDefault="006667C4" w:rsidP="003F6022">
      <w:pPr>
        <w:pStyle w:val="NormalBold12b"/>
        <w:widowControl/>
      </w:pPr>
    </w:p>
    <w:p w14:paraId="60C9A972" w14:textId="77777777" w:rsidR="006667C4" w:rsidRPr="000C19C6" w:rsidRDefault="006667C4" w:rsidP="003F6022">
      <w:pPr>
        <w:pStyle w:val="NormalBold"/>
        <w:widowControl/>
      </w:pPr>
      <w:r w:rsidRPr="000C19C6">
        <w:t>Ehdotus asetukseksi</w:t>
      </w:r>
    </w:p>
    <w:p w14:paraId="33766916" w14:textId="77777777" w:rsidR="006667C4" w:rsidRPr="000C19C6" w:rsidRDefault="006667C4" w:rsidP="003F6022">
      <w:pPr>
        <w:pStyle w:val="NormalBold"/>
        <w:widowControl/>
      </w:pPr>
      <w:r w:rsidRPr="000C19C6">
        <w:t>4 artikla – 10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BE6AE83" w14:textId="77777777" w:rsidTr="003F6022">
        <w:trPr>
          <w:trHeight w:hRule="exact" w:val="240"/>
          <w:jc w:val="center"/>
        </w:trPr>
        <w:tc>
          <w:tcPr>
            <w:tcW w:w="9752" w:type="dxa"/>
            <w:gridSpan w:val="2"/>
          </w:tcPr>
          <w:p w14:paraId="60AA2F55" w14:textId="77777777" w:rsidR="006667C4" w:rsidRPr="000C19C6" w:rsidRDefault="006667C4" w:rsidP="003F6022">
            <w:pPr>
              <w:widowControl/>
            </w:pPr>
          </w:p>
        </w:tc>
      </w:tr>
      <w:tr w:rsidR="006667C4" w:rsidRPr="000C19C6" w14:paraId="4C0818E9" w14:textId="77777777" w:rsidTr="003F6022">
        <w:trPr>
          <w:trHeight w:val="240"/>
          <w:jc w:val="center"/>
        </w:trPr>
        <w:tc>
          <w:tcPr>
            <w:tcW w:w="4876" w:type="dxa"/>
          </w:tcPr>
          <w:p w14:paraId="5BC1C13D" w14:textId="77777777" w:rsidR="006667C4" w:rsidRPr="000C19C6" w:rsidRDefault="006667C4" w:rsidP="003F6022">
            <w:pPr>
              <w:pStyle w:val="AmColumnHeading"/>
              <w:widowControl/>
            </w:pPr>
            <w:r w:rsidRPr="000C19C6">
              <w:t>Komission teksti</w:t>
            </w:r>
          </w:p>
        </w:tc>
        <w:tc>
          <w:tcPr>
            <w:tcW w:w="4876" w:type="dxa"/>
          </w:tcPr>
          <w:p w14:paraId="331F1F7F" w14:textId="77777777" w:rsidR="006667C4" w:rsidRPr="000C19C6" w:rsidRDefault="006667C4" w:rsidP="003F6022">
            <w:pPr>
              <w:pStyle w:val="AmColumnHeading"/>
              <w:widowControl/>
            </w:pPr>
            <w:r w:rsidRPr="000C19C6">
              <w:t>Tarkistus</w:t>
            </w:r>
          </w:p>
        </w:tc>
      </w:tr>
      <w:tr w:rsidR="006667C4" w:rsidRPr="000C19C6" w14:paraId="4E48D3D6" w14:textId="77777777" w:rsidTr="003F6022">
        <w:trPr>
          <w:jc w:val="center"/>
        </w:trPr>
        <w:tc>
          <w:tcPr>
            <w:tcW w:w="4876" w:type="dxa"/>
          </w:tcPr>
          <w:p w14:paraId="6DB09150" w14:textId="77777777" w:rsidR="006667C4" w:rsidRPr="000C19C6" w:rsidRDefault="006667C4" w:rsidP="003F6022">
            <w:pPr>
              <w:pStyle w:val="Normal6a"/>
              <w:widowControl/>
            </w:pPr>
            <w:r w:rsidRPr="000C19C6">
              <w:rPr>
                <w:b/>
                <w:i/>
              </w:rPr>
              <w:t>10.</w:t>
            </w:r>
            <w:r w:rsidRPr="000C19C6">
              <w:tab/>
            </w:r>
            <w:r w:rsidRPr="000C19C6">
              <w:rPr>
                <w:b/>
                <w:i/>
              </w:rPr>
              <w:t>Komissio hyväksyy täytäntöönpanosäädöksillä yksityiskohtaiset säännöt, jotka koskevat niitä menettelyjä, testejä ja menetelmiä, joilla todennetaan 1–9 kohdassa vahvistettujen vaatimusten noudattaminen. Nämä täytäntöönpanosäädökset hyväksytään 17 artiklan 2 kohdassa tarkoitettua tarkastelumenettelyä noudattaen.</w:t>
            </w:r>
          </w:p>
        </w:tc>
        <w:tc>
          <w:tcPr>
            <w:tcW w:w="4876" w:type="dxa"/>
          </w:tcPr>
          <w:p w14:paraId="29C38EC5" w14:textId="77777777" w:rsidR="006667C4" w:rsidRPr="000C19C6" w:rsidRDefault="006667C4" w:rsidP="003F6022">
            <w:pPr>
              <w:pStyle w:val="Normal6a"/>
              <w:widowControl/>
            </w:pPr>
            <w:r w:rsidRPr="000C19C6">
              <w:rPr>
                <w:b/>
                <w:i/>
              </w:rPr>
              <w:t>Poistetaan.</w:t>
            </w:r>
          </w:p>
        </w:tc>
      </w:tr>
    </w:tbl>
    <w:p w14:paraId="5AF3A264" w14:textId="77777777" w:rsidR="006667C4" w:rsidRPr="000C19C6" w:rsidRDefault="006667C4" w:rsidP="003F6022">
      <w:pPr>
        <w:widowControl/>
      </w:pPr>
    </w:p>
    <w:p w14:paraId="4FA9B48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73</w:t>
      </w:r>
    </w:p>
    <w:p w14:paraId="3C7EEBCB" w14:textId="77777777" w:rsidR="006667C4" w:rsidRPr="000C19C6" w:rsidRDefault="006667C4" w:rsidP="003F6022">
      <w:pPr>
        <w:pStyle w:val="NormalBold12b"/>
        <w:widowControl/>
      </w:pPr>
    </w:p>
    <w:p w14:paraId="6C289B4B" w14:textId="77777777" w:rsidR="006667C4" w:rsidRPr="000C19C6" w:rsidRDefault="006667C4" w:rsidP="003F6022">
      <w:pPr>
        <w:pStyle w:val="NormalBold"/>
        <w:widowControl/>
      </w:pPr>
      <w:r w:rsidRPr="000C19C6">
        <w:t>Ehdotus asetukseksi</w:t>
      </w:r>
    </w:p>
    <w:p w14:paraId="6CDA7033" w14:textId="77777777" w:rsidR="006667C4" w:rsidRPr="000C19C6" w:rsidRDefault="006667C4" w:rsidP="003F6022">
      <w:pPr>
        <w:pStyle w:val="NormalBold"/>
        <w:widowControl/>
      </w:pPr>
      <w:r w:rsidRPr="000C19C6">
        <w:lastRenderedPageBreak/>
        <w:t>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A3E8934" w14:textId="77777777" w:rsidTr="003F6022">
        <w:trPr>
          <w:trHeight w:hRule="exact" w:val="240"/>
          <w:jc w:val="center"/>
        </w:trPr>
        <w:tc>
          <w:tcPr>
            <w:tcW w:w="9752" w:type="dxa"/>
            <w:gridSpan w:val="2"/>
          </w:tcPr>
          <w:p w14:paraId="130F3A5C" w14:textId="77777777" w:rsidR="006667C4" w:rsidRPr="000C19C6" w:rsidRDefault="006667C4" w:rsidP="003F6022">
            <w:pPr>
              <w:widowControl/>
            </w:pPr>
          </w:p>
        </w:tc>
      </w:tr>
      <w:tr w:rsidR="006667C4" w:rsidRPr="000C19C6" w14:paraId="3DF3E6AF" w14:textId="77777777" w:rsidTr="003F6022">
        <w:trPr>
          <w:trHeight w:val="240"/>
          <w:jc w:val="center"/>
        </w:trPr>
        <w:tc>
          <w:tcPr>
            <w:tcW w:w="4876" w:type="dxa"/>
          </w:tcPr>
          <w:p w14:paraId="5C22690E" w14:textId="77777777" w:rsidR="006667C4" w:rsidRPr="000C19C6" w:rsidRDefault="006667C4" w:rsidP="003F6022">
            <w:pPr>
              <w:pStyle w:val="AmColumnHeading"/>
              <w:widowControl/>
            </w:pPr>
            <w:r w:rsidRPr="000C19C6">
              <w:t>Komission teksti</w:t>
            </w:r>
          </w:p>
        </w:tc>
        <w:tc>
          <w:tcPr>
            <w:tcW w:w="4876" w:type="dxa"/>
          </w:tcPr>
          <w:p w14:paraId="2F251DC5" w14:textId="77777777" w:rsidR="006667C4" w:rsidRPr="000C19C6" w:rsidRDefault="006667C4" w:rsidP="003F6022">
            <w:pPr>
              <w:pStyle w:val="AmColumnHeading"/>
              <w:widowControl/>
            </w:pPr>
            <w:r w:rsidRPr="000C19C6">
              <w:t>Tarkistus</w:t>
            </w:r>
          </w:p>
        </w:tc>
      </w:tr>
      <w:tr w:rsidR="006667C4" w:rsidRPr="000C19C6" w14:paraId="3B5ED0F8" w14:textId="77777777" w:rsidTr="003F6022">
        <w:trPr>
          <w:jc w:val="center"/>
        </w:trPr>
        <w:tc>
          <w:tcPr>
            <w:tcW w:w="4876" w:type="dxa"/>
          </w:tcPr>
          <w:p w14:paraId="50E5926D" w14:textId="77777777" w:rsidR="006667C4" w:rsidRPr="000C19C6" w:rsidRDefault="006667C4" w:rsidP="003F6022">
            <w:pPr>
              <w:pStyle w:val="Normal6a"/>
              <w:widowControl/>
            </w:pPr>
            <w:r w:rsidRPr="000C19C6">
              <w:rPr>
                <w:b/>
                <w:i/>
              </w:rPr>
              <w:t>1.</w:t>
            </w:r>
            <w:r w:rsidRPr="000C19C6">
              <w:tab/>
            </w:r>
            <w:r w:rsidRPr="000C19C6">
              <w:rPr>
                <w:b/>
                <w:i/>
              </w:rPr>
              <w:t>Valmistajat voivat antaa valmistamilleen ajoneuvoille nimityksen ”Euro 7+ -ajoneuvo”, kun kyseiset ajoneuvot täyttävät seuraavat edellytykset:</w:t>
            </w:r>
          </w:p>
        </w:tc>
        <w:tc>
          <w:tcPr>
            <w:tcW w:w="4876" w:type="dxa"/>
          </w:tcPr>
          <w:p w14:paraId="122F4B0C" w14:textId="77777777" w:rsidR="006667C4" w:rsidRPr="000C19C6" w:rsidRDefault="006667C4" w:rsidP="003F6022">
            <w:pPr>
              <w:pStyle w:val="Normal6a"/>
              <w:widowControl/>
            </w:pPr>
            <w:r w:rsidRPr="000C19C6">
              <w:rPr>
                <w:b/>
                <w:i/>
              </w:rPr>
              <w:t>Poistetaan.</w:t>
            </w:r>
          </w:p>
        </w:tc>
      </w:tr>
      <w:tr w:rsidR="006667C4" w:rsidRPr="000C19C6" w14:paraId="74A3F6D9" w14:textId="77777777" w:rsidTr="003F6022">
        <w:trPr>
          <w:jc w:val="center"/>
        </w:trPr>
        <w:tc>
          <w:tcPr>
            <w:tcW w:w="4876" w:type="dxa"/>
          </w:tcPr>
          <w:p w14:paraId="3F838A1E" w14:textId="77777777" w:rsidR="006667C4" w:rsidRPr="000C19C6" w:rsidRDefault="006667C4" w:rsidP="003F6022">
            <w:pPr>
              <w:pStyle w:val="Normal6a"/>
              <w:widowControl/>
            </w:pPr>
            <w:r w:rsidRPr="000C19C6">
              <w:rPr>
                <w:b/>
                <w:i/>
              </w:rPr>
              <w:t xml:space="preserve">(a) </w:t>
            </w:r>
            <w:r w:rsidRPr="000C19C6">
              <w:tab/>
            </w:r>
            <w:r w:rsidRPr="000C19C6">
              <w:rPr>
                <w:b/>
                <w:i/>
              </w:rPr>
              <w:t>täyspolttomoottoriajoneuvojen ja vain sisäisesti ladattavien hybridisähköajoneuvojen tapauksessa ilmoitetaan, että ajoneuvon päästöt ovat liitteessä I vahvistettuihin raja-arvoihin verrattuna vähintään 20 prosenttia pienemmät kaasumaisten epäpuhtauksien osalta ja yhtä suuruusluokkaa pienemmät hiukkaspäästöjen (PN) osalta</w:t>
            </w:r>
          </w:p>
        </w:tc>
        <w:tc>
          <w:tcPr>
            <w:tcW w:w="4876" w:type="dxa"/>
          </w:tcPr>
          <w:p w14:paraId="34567A70" w14:textId="77777777" w:rsidR="006667C4" w:rsidRPr="000C19C6" w:rsidRDefault="006667C4" w:rsidP="003F6022">
            <w:pPr>
              <w:pStyle w:val="Normal6a"/>
              <w:widowControl/>
            </w:pPr>
          </w:p>
        </w:tc>
      </w:tr>
      <w:tr w:rsidR="006667C4" w:rsidRPr="000C19C6" w14:paraId="79F01064" w14:textId="77777777" w:rsidTr="003F6022">
        <w:trPr>
          <w:jc w:val="center"/>
        </w:trPr>
        <w:tc>
          <w:tcPr>
            <w:tcW w:w="4876" w:type="dxa"/>
          </w:tcPr>
          <w:p w14:paraId="5141CCB4" w14:textId="77777777" w:rsidR="006667C4" w:rsidRPr="000C19C6" w:rsidRDefault="006667C4" w:rsidP="003F6022">
            <w:pPr>
              <w:pStyle w:val="Normal6a"/>
              <w:widowControl/>
            </w:pPr>
            <w:r w:rsidRPr="000C19C6">
              <w:rPr>
                <w:b/>
                <w:i/>
              </w:rPr>
              <w:t xml:space="preserve">(b) </w:t>
            </w:r>
            <w:r w:rsidRPr="000C19C6">
              <w:tab/>
            </w:r>
            <w:r w:rsidRPr="000C19C6">
              <w:rPr>
                <w:b/>
                <w:i/>
              </w:rPr>
              <w:t>ulkopuolelta ladattavien hybridisähköajoneuvojen tapauksessa ilmoitetaan, että ajoneuvon päästöt ovat liitteessä I vahvistettuihin raja-arvoihin verrattuna vähintään 20 prosenttia pienemmät kaasumaisten epäpuhtauksien osalta ja yhtä suuruusluokkaa pienemmät hiukkaspäästöjen (PN) osalta ja että ajoneuvon akun kestävyys on vähintään 10 prosenttiyksikköä parempi kuin liitteessä II vaadittu taso</w:t>
            </w:r>
          </w:p>
        </w:tc>
        <w:tc>
          <w:tcPr>
            <w:tcW w:w="4876" w:type="dxa"/>
          </w:tcPr>
          <w:p w14:paraId="6457088E" w14:textId="77777777" w:rsidR="006667C4" w:rsidRPr="000C19C6" w:rsidRDefault="006667C4" w:rsidP="003F6022">
            <w:pPr>
              <w:pStyle w:val="Normal6a"/>
              <w:widowControl/>
            </w:pPr>
          </w:p>
        </w:tc>
      </w:tr>
      <w:tr w:rsidR="006667C4" w:rsidRPr="000C19C6" w14:paraId="52CD9575" w14:textId="77777777" w:rsidTr="003F6022">
        <w:trPr>
          <w:jc w:val="center"/>
        </w:trPr>
        <w:tc>
          <w:tcPr>
            <w:tcW w:w="4876" w:type="dxa"/>
          </w:tcPr>
          <w:p w14:paraId="09B1C03F" w14:textId="77777777" w:rsidR="006667C4" w:rsidRPr="000C19C6" w:rsidRDefault="006667C4" w:rsidP="003F6022">
            <w:pPr>
              <w:pStyle w:val="Normal6a"/>
              <w:widowControl/>
            </w:pPr>
            <w:r w:rsidRPr="000C19C6">
              <w:rPr>
                <w:b/>
                <w:i/>
              </w:rPr>
              <w:t>(c)</w:t>
            </w:r>
            <w:r w:rsidRPr="000C19C6">
              <w:tab/>
            </w:r>
            <w:r w:rsidRPr="000C19C6">
              <w:rPr>
                <w:b/>
                <w:i/>
              </w:rPr>
              <w:t xml:space="preserve"> täyssähköajoneuvojen tapauksessa ilmoitetaan, että ajoneuvon akun kestävyys on vähintään 10 prosenttiyksikköä parempi kuin liitteessä II vaadittu taso.</w:t>
            </w:r>
          </w:p>
        </w:tc>
        <w:tc>
          <w:tcPr>
            <w:tcW w:w="4876" w:type="dxa"/>
          </w:tcPr>
          <w:p w14:paraId="0328E45E" w14:textId="77777777" w:rsidR="006667C4" w:rsidRPr="000C19C6" w:rsidRDefault="006667C4" w:rsidP="003F6022">
            <w:pPr>
              <w:pStyle w:val="Normal6a"/>
              <w:widowControl/>
            </w:pPr>
          </w:p>
        </w:tc>
      </w:tr>
    </w:tbl>
    <w:p w14:paraId="33EB82E6" w14:textId="77777777" w:rsidR="006667C4" w:rsidRPr="000C19C6" w:rsidRDefault="006667C4" w:rsidP="003F6022">
      <w:pPr>
        <w:widowControl/>
      </w:pPr>
    </w:p>
    <w:p w14:paraId="6D09706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74</w:t>
      </w:r>
    </w:p>
    <w:p w14:paraId="1E2AA1EC" w14:textId="77777777" w:rsidR="006667C4" w:rsidRPr="000C19C6" w:rsidRDefault="006667C4" w:rsidP="003F6022">
      <w:pPr>
        <w:pStyle w:val="NormalBold12b"/>
        <w:widowControl/>
      </w:pPr>
    </w:p>
    <w:p w14:paraId="6492A7AF" w14:textId="77777777" w:rsidR="006667C4" w:rsidRPr="000C19C6" w:rsidRDefault="006667C4" w:rsidP="003F6022">
      <w:pPr>
        <w:pStyle w:val="NormalBold"/>
        <w:widowControl/>
      </w:pPr>
      <w:r w:rsidRPr="000C19C6">
        <w:t>Ehdotus asetukseksi</w:t>
      </w:r>
    </w:p>
    <w:p w14:paraId="6937D351" w14:textId="77777777" w:rsidR="006667C4" w:rsidRPr="000C19C6" w:rsidRDefault="006667C4" w:rsidP="003F6022">
      <w:pPr>
        <w:pStyle w:val="NormalBold"/>
        <w:widowControl/>
      </w:pPr>
      <w:r w:rsidRPr="000C19C6">
        <w:t>5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C00B798" w14:textId="77777777" w:rsidTr="003F6022">
        <w:trPr>
          <w:trHeight w:hRule="exact" w:val="240"/>
          <w:jc w:val="center"/>
        </w:trPr>
        <w:tc>
          <w:tcPr>
            <w:tcW w:w="9752" w:type="dxa"/>
            <w:gridSpan w:val="2"/>
          </w:tcPr>
          <w:p w14:paraId="1DB2B61A" w14:textId="77777777" w:rsidR="006667C4" w:rsidRPr="000C19C6" w:rsidRDefault="006667C4" w:rsidP="003F6022">
            <w:pPr>
              <w:widowControl/>
            </w:pPr>
          </w:p>
        </w:tc>
      </w:tr>
      <w:tr w:rsidR="006667C4" w:rsidRPr="000C19C6" w14:paraId="734EDFFA" w14:textId="77777777" w:rsidTr="003F6022">
        <w:trPr>
          <w:trHeight w:val="240"/>
          <w:jc w:val="center"/>
        </w:trPr>
        <w:tc>
          <w:tcPr>
            <w:tcW w:w="4876" w:type="dxa"/>
          </w:tcPr>
          <w:p w14:paraId="72902C3D" w14:textId="77777777" w:rsidR="006667C4" w:rsidRPr="000C19C6" w:rsidRDefault="006667C4" w:rsidP="003F6022">
            <w:pPr>
              <w:pStyle w:val="AmColumnHeading"/>
              <w:widowControl/>
            </w:pPr>
            <w:r w:rsidRPr="000C19C6">
              <w:t>Komission teksti</w:t>
            </w:r>
          </w:p>
        </w:tc>
        <w:tc>
          <w:tcPr>
            <w:tcW w:w="4876" w:type="dxa"/>
          </w:tcPr>
          <w:p w14:paraId="1FFE2144" w14:textId="77777777" w:rsidR="006667C4" w:rsidRPr="000C19C6" w:rsidRDefault="006667C4" w:rsidP="003F6022">
            <w:pPr>
              <w:pStyle w:val="AmColumnHeading"/>
              <w:widowControl/>
            </w:pPr>
            <w:r w:rsidRPr="000C19C6">
              <w:t>Tarkistus</w:t>
            </w:r>
          </w:p>
        </w:tc>
      </w:tr>
      <w:tr w:rsidR="006667C4" w:rsidRPr="000C19C6" w14:paraId="42CE4DFF" w14:textId="77777777" w:rsidTr="003F6022">
        <w:trPr>
          <w:jc w:val="center"/>
        </w:trPr>
        <w:tc>
          <w:tcPr>
            <w:tcW w:w="4876" w:type="dxa"/>
          </w:tcPr>
          <w:p w14:paraId="33F37574" w14:textId="77777777" w:rsidR="006667C4" w:rsidRPr="000C19C6" w:rsidRDefault="006667C4" w:rsidP="003F6022">
            <w:pPr>
              <w:pStyle w:val="Normal6a"/>
              <w:widowControl/>
            </w:pPr>
            <w:r w:rsidRPr="000C19C6">
              <w:rPr>
                <w:b/>
                <w:i/>
              </w:rPr>
              <w:t>2.</w:t>
            </w:r>
            <w:r w:rsidRPr="000C19C6">
              <w:tab/>
            </w:r>
            <w:r w:rsidRPr="000C19C6">
              <w:rPr>
                <w:b/>
                <w:i/>
              </w:rPr>
              <w:t>Tällaisten ajoneuvojen tapauksessa 1 kohdassa vahvistettujen vaatimusten täyttyminen tarkastetaan ilmoitettujen arvojen perusteella.</w:t>
            </w:r>
          </w:p>
        </w:tc>
        <w:tc>
          <w:tcPr>
            <w:tcW w:w="4876" w:type="dxa"/>
          </w:tcPr>
          <w:p w14:paraId="1DEDB1E5" w14:textId="77777777" w:rsidR="006667C4" w:rsidRPr="000C19C6" w:rsidRDefault="006667C4" w:rsidP="003F6022">
            <w:pPr>
              <w:pStyle w:val="Normal6a"/>
              <w:widowControl/>
            </w:pPr>
            <w:r w:rsidRPr="000C19C6">
              <w:rPr>
                <w:b/>
                <w:i/>
              </w:rPr>
              <w:t>Poistetaan.</w:t>
            </w:r>
          </w:p>
        </w:tc>
      </w:tr>
    </w:tbl>
    <w:p w14:paraId="7F930520" w14:textId="77777777" w:rsidR="006667C4" w:rsidRPr="000C19C6" w:rsidRDefault="006667C4" w:rsidP="003F6022">
      <w:pPr>
        <w:widowControl/>
      </w:pPr>
    </w:p>
    <w:p w14:paraId="4638A67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75</w:t>
      </w:r>
    </w:p>
    <w:p w14:paraId="06581202" w14:textId="77777777" w:rsidR="006667C4" w:rsidRPr="000C19C6" w:rsidRDefault="006667C4" w:rsidP="003F6022">
      <w:pPr>
        <w:pStyle w:val="NormalBold12b"/>
        <w:widowControl/>
      </w:pPr>
    </w:p>
    <w:p w14:paraId="7BB78F38" w14:textId="77777777" w:rsidR="006667C4" w:rsidRPr="000C19C6" w:rsidRDefault="006667C4" w:rsidP="003F6022">
      <w:pPr>
        <w:pStyle w:val="NormalBold"/>
        <w:widowControl/>
      </w:pPr>
      <w:r w:rsidRPr="000C19C6">
        <w:t>Ehdotus asetukseksi</w:t>
      </w:r>
    </w:p>
    <w:p w14:paraId="4BFE55E6" w14:textId="77777777" w:rsidR="006667C4" w:rsidRPr="000C19C6" w:rsidRDefault="006667C4" w:rsidP="003F6022">
      <w:pPr>
        <w:pStyle w:val="NormalBold"/>
        <w:widowControl/>
      </w:pPr>
      <w:r w:rsidRPr="000C19C6">
        <w:t>5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A936C12" w14:textId="77777777" w:rsidTr="003F6022">
        <w:trPr>
          <w:trHeight w:hRule="exact" w:val="240"/>
          <w:jc w:val="center"/>
        </w:trPr>
        <w:tc>
          <w:tcPr>
            <w:tcW w:w="9752" w:type="dxa"/>
            <w:gridSpan w:val="2"/>
          </w:tcPr>
          <w:p w14:paraId="77322A73" w14:textId="77777777" w:rsidR="006667C4" w:rsidRPr="000C19C6" w:rsidRDefault="006667C4" w:rsidP="003F6022">
            <w:pPr>
              <w:widowControl/>
            </w:pPr>
          </w:p>
        </w:tc>
      </w:tr>
      <w:tr w:rsidR="006667C4" w:rsidRPr="000C19C6" w14:paraId="5B1CE90A" w14:textId="77777777" w:rsidTr="003F6022">
        <w:trPr>
          <w:trHeight w:val="240"/>
          <w:jc w:val="center"/>
        </w:trPr>
        <w:tc>
          <w:tcPr>
            <w:tcW w:w="4876" w:type="dxa"/>
          </w:tcPr>
          <w:p w14:paraId="64A5D6C3" w14:textId="77777777" w:rsidR="006667C4" w:rsidRPr="000C19C6" w:rsidRDefault="006667C4" w:rsidP="003F6022">
            <w:pPr>
              <w:pStyle w:val="AmColumnHeading"/>
              <w:widowControl/>
            </w:pPr>
            <w:r w:rsidRPr="000C19C6">
              <w:t>Komission teksti</w:t>
            </w:r>
          </w:p>
        </w:tc>
        <w:tc>
          <w:tcPr>
            <w:tcW w:w="4876" w:type="dxa"/>
          </w:tcPr>
          <w:p w14:paraId="492CEA14" w14:textId="77777777" w:rsidR="006667C4" w:rsidRPr="000C19C6" w:rsidRDefault="006667C4" w:rsidP="003F6022">
            <w:pPr>
              <w:pStyle w:val="AmColumnHeading"/>
              <w:widowControl/>
            </w:pPr>
            <w:r w:rsidRPr="000C19C6">
              <w:t>Tarkistus</w:t>
            </w:r>
          </w:p>
        </w:tc>
      </w:tr>
      <w:tr w:rsidR="006667C4" w:rsidRPr="000C19C6" w14:paraId="699DE0EA" w14:textId="77777777" w:rsidTr="003F6022">
        <w:trPr>
          <w:jc w:val="center"/>
        </w:trPr>
        <w:tc>
          <w:tcPr>
            <w:tcW w:w="4876" w:type="dxa"/>
          </w:tcPr>
          <w:p w14:paraId="7F25146C" w14:textId="77777777" w:rsidR="006667C4" w:rsidRPr="000C19C6" w:rsidRDefault="006667C4" w:rsidP="003F6022">
            <w:pPr>
              <w:pStyle w:val="Normal6a"/>
              <w:widowControl/>
            </w:pPr>
            <w:r w:rsidRPr="000C19C6">
              <w:rPr>
                <w:b/>
                <w:i/>
              </w:rPr>
              <w:t>3.</w:t>
            </w:r>
            <w:r w:rsidRPr="000C19C6">
              <w:tab/>
            </w:r>
            <w:r w:rsidRPr="000C19C6">
              <w:rPr>
                <w:b/>
                <w:i/>
              </w:rPr>
              <w:t>Valmistajat voivat antaa ajoneuvoille nimityksen ”Euro 7A -ajoneuvo”, kun kyseiset ajoneuvot on varustettu mukautuvilla ohjaustoiminnoilla. Mukautuvien ohjaustoimintojen käyttö on osoitettava tyyppihyväksyntäviranomaisille tyyppihyväksynnän yhteydessä ja todennettava liitteessä IV olevassa taulukossa 1 täsmennetyn ajoneuvon käyttöiän ajan.</w:t>
            </w:r>
          </w:p>
        </w:tc>
        <w:tc>
          <w:tcPr>
            <w:tcW w:w="4876" w:type="dxa"/>
          </w:tcPr>
          <w:p w14:paraId="4C8D73BC" w14:textId="77777777" w:rsidR="006667C4" w:rsidRPr="000C19C6" w:rsidRDefault="006667C4" w:rsidP="003F6022">
            <w:pPr>
              <w:pStyle w:val="Normal6a"/>
              <w:widowControl/>
            </w:pPr>
            <w:r w:rsidRPr="000C19C6">
              <w:rPr>
                <w:b/>
                <w:i/>
              </w:rPr>
              <w:t>Poistetaan.</w:t>
            </w:r>
          </w:p>
        </w:tc>
      </w:tr>
    </w:tbl>
    <w:p w14:paraId="68CA673E" w14:textId="77777777" w:rsidR="006667C4" w:rsidRPr="000C19C6" w:rsidRDefault="006667C4" w:rsidP="003F6022">
      <w:pPr>
        <w:widowControl/>
      </w:pPr>
    </w:p>
    <w:p w14:paraId="37E7A77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76</w:t>
      </w:r>
    </w:p>
    <w:p w14:paraId="4D114AD0" w14:textId="77777777" w:rsidR="006667C4" w:rsidRPr="000C19C6" w:rsidRDefault="006667C4" w:rsidP="003F6022">
      <w:pPr>
        <w:pStyle w:val="NormalBold12b"/>
        <w:widowControl/>
      </w:pPr>
    </w:p>
    <w:p w14:paraId="2B6FF6B0" w14:textId="77777777" w:rsidR="006667C4" w:rsidRPr="000C19C6" w:rsidRDefault="006667C4" w:rsidP="003F6022">
      <w:pPr>
        <w:pStyle w:val="NormalBold"/>
        <w:widowControl/>
      </w:pPr>
      <w:r w:rsidRPr="000C19C6">
        <w:t>Ehdotus asetukseksi</w:t>
      </w:r>
    </w:p>
    <w:p w14:paraId="015791B6" w14:textId="77777777" w:rsidR="006667C4" w:rsidRPr="000C19C6" w:rsidRDefault="006667C4" w:rsidP="003F6022">
      <w:pPr>
        <w:pStyle w:val="NormalBold"/>
        <w:widowControl/>
      </w:pPr>
      <w:r w:rsidRPr="000C19C6">
        <w:t>5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ADA21FA" w14:textId="77777777" w:rsidTr="003F6022">
        <w:trPr>
          <w:trHeight w:hRule="exact" w:val="240"/>
          <w:jc w:val="center"/>
        </w:trPr>
        <w:tc>
          <w:tcPr>
            <w:tcW w:w="9752" w:type="dxa"/>
            <w:gridSpan w:val="2"/>
          </w:tcPr>
          <w:p w14:paraId="177DA971" w14:textId="77777777" w:rsidR="006667C4" w:rsidRPr="000C19C6" w:rsidRDefault="006667C4" w:rsidP="003F6022">
            <w:pPr>
              <w:widowControl/>
            </w:pPr>
          </w:p>
        </w:tc>
      </w:tr>
      <w:tr w:rsidR="006667C4" w:rsidRPr="000C19C6" w14:paraId="560A5EF7" w14:textId="77777777" w:rsidTr="003F6022">
        <w:trPr>
          <w:trHeight w:val="240"/>
          <w:jc w:val="center"/>
        </w:trPr>
        <w:tc>
          <w:tcPr>
            <w:tcW w:w="4876" w:type="dxa"/>
          </w:tcPr>
          <w:p w14:paraId="2D565591" w14:textId="77777777" w:rsidR="006667C4" w:rsidRPr="000C19C6" w:rsidRDefault="006667C4" w:rsidP="003F6022">
            <w:pPr>
              <w:pStyle w:val="AmColumnHeading"/>
              <w:widowControl/>
            </w:pPr>
            <w:r w:rsidRPr="000C19C6">
              <w:t>Komission teksti</w:t>
            </w:r>
          </w:p>
        </w:tc>
        <w:tc>
          <w:tcPr>
            <w:tcW w:w="4876" w:type="dxa"/>
          </w:tcPr>
          <w:p w14:paraId="641D6075" w14:textId="77777777" w:rsidR="006667C4" w:rsidRPr="000C19C6" w:rsidRDefault="006667C4" w:rsidP="003F6022">
            <w:pPr>
              <w:pStyle w:val="AmColumnHeading"/>
              <w:widowControl/>
            </w:pPr>
            <w:r w:rsidRPr="000C19C6">
              <w:t>Tarkistus</w:t>
            </w:r>
          </w:p>
        </w:tc>
      </w:tr>
      <w:tr w:rsidR="006667C4" w:rsidRPr="000C19C6" w14:paraId="429CF4C7" w14:textId="77777777" w:rsidTr="003F6022">
        <w:trPr>
          <w:jc w:val="center"/>
        </w:trPr>
        <w:tc>
          <w:tcPr>
            <w:tcW w:w="4876" w:type="dxa"/>
          </w:tcPr>
          <w:p w14:paraId="66EA0A3C" w14:textId="77777777" w:rsidR="006667C4" w:rsidRPr="000C19C6" w:rsidRDefault="006667C4" w:rsidP="003F6022">
            <w:pPr>
              <w:pStyle w:val="Normal6a"/>
              <w:widowControl/>
            </w:pPr>
            <w:r w:rsidRPr="000C19C6">
              <w:rPr>
                <w:b/>
                <w:i/>
              </w:rPr>
              <w:t>4.</w:t>
            </w:r>
            <w:r w:rsidRPr="000C19C6">
              <w:tab/>
            </w:r>
            <w:r w:rsidRPr="000C19C6">
              <w:rPr>
                <w:b/>
                <w:i/>
              </w:rPr>
              <w:t>Valmistajat voivat antaa ajoneuvoille nimityksen ”Euro 7G -ajoneuvo”, kun kyseiset ajoneuvot on varustettu polttomoottorilla, johon sovelletaan aluerajausteknologiaa. Valmistajan on asennettava tällaisiin ajoneuvoihin varoitusjärjestelmä, joka antaa kuljettajalle ilmoituksen, kun ajoakut ovat lähes tyhjät, ja pysäyttää ajoneuvon, jos sitä ei ladata viiden kilometrin ajon kuluessa ensimmäisestä varoituksesta päästöttömässä ajotilassa. Aluerajausteknologian soveltaminen voidaan todentaa ajoneuvon koko käyttöiän aikana.</w:t>
            </w:r>
          </w:p>
        </w:tc>
        <w:tc>
          <w:tcPr>
            <w:tcW w:w="4876" w:type="dxa"/>
          </w:tcPr>
          <w:p w14:paraId="3B979E34" w14:textId="77777777" w:rsidR="006667C4" w:rsidRPr="000C19C6" w:rsidRDefault="006667C4" w:rsidP="003F6022">
            <w:pPr>
              <w:pStyle w:val="Normal6a"/>
              <w:widowControl/>
            </w:pPr>
            <w:r w:rsidRPr="000C19C6">
              <w:rPr>
                <w:b/>
                <w:i/>
              </w:rPr>
              <w:t>Poistetaan.</w:t>
            </w:r>
          </w:p>
        </w:tc>
      </w:tr>
    </w:tbl>
    <w:p w14:paraId="1A673F80" w14:textId="77777777" w:rsidR="006667C4" w:rsidRPr="000C19C6" w:rsidRDefault="006667C4" w:rsidP="003F6022">
      <w:pPr>
        <w:widowControl/>
      </w:pPr>
    </w:p>
    <w:p w14:paraId="05FBD6B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77</w:t>
      </w:r>
    </w:p>
    <w:p w14:paraId="2969BDD8" w14:textId="77777777" w:rsidR="006667C4" w:rsidRPr="000C19C6" w:rsidRDefault="006667C4" w:rsidP="003F6022">
      <w:pPr>
        <w:pStyle w:val="NormalBold12b"/>
        <w:widowControl/>
      </w:pPr>
    </w:p>
    <w:p w14:paraId="58A4CF40" w14:textId="77777777" w:rsidR="006667C4" w:rsidRPr="000C19C6" w:rsidRDefault="006667C4" w:rsidP="003F6022">
      <w:pPr>
        <w:pStyle w:val="NormalBold"/>
        <w:widowControl/>
      </w:pPr>
      <w:r w:rsidRPr="000C19C6">
        <w:t>Ehdotus asetukseksi</w:t>
      </w:r>
    </w:p>
    <w:p w14:paraId="45AFA48A" w14:textId="77777777" w:rsidR="006667C4" w:rsidRPr="000C19C6" w:rsidRDefault="006667C4" w:rsidP="003F6022">
      <w:pPr>
        <w:pStyle w:val="NormalBold"/>
        <w:widowControl/>
      </w:pPr>
      <w:r w:rsidRPr="000C19C6">
        <w:t>5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EB0D947" w14:textId="77777777" w:rsidTr="003F6022">
        <w:trPr>
          <w:trHeight w:hRule="exact" w:val="240"/>
          <w:jc w:val="center"/>
        </w:trPr>
        <w:tc>
          <w:tcPr>
            <w:tcW w:w="9752" w:type="dxa"/>
            <w:gridSpan w:val="2"/>
          </w:tcPr>
          <w:p w14:paraId="7E48173F" w14:textId="77777777" w:rsidR="006667C4" w:rsidRPr="000C19C6" w:rsidRDefault="006667C4" w:rsidP="003F6022">
            <w:pPr>
              <w:widowControl/>
            </w:pPr>
          </w:p>
        </w:tc>
      </w:tr>
      <w:tr w:rsidR="006667C4" w:rsidRPr="000C19C6" w14:paraId="5CC5BDA0" w14:textId="77777777" w:rsidTr="003F6022">
        <w:trPr>
          <w:trHeight w:val="240"/>
          <w:jc w:val="center"/>
        </w:trPr>
        <w:tc>
          <w:tcPr>
            <w:tcW w:w="4876" w:type="dxa"/>
          </w:tcPr>
          <w:p w14:paraId="518C4957" w14:textId="77777777" w:rsidR="006667C4" w:rsidRPr="000C19C6" w:rsidRDefault="006667C4" w:rsidP="003F6022">
            <w:pPr>
              <w:pStyle w:val="AmColumnHeading"/>
              <w:widowControl/>
            </w:pPr>
            <w:r w:rsidRPr="000C19C6">
              <w:t>Komission teksti</w:t>
            </w:r>
          </w:p>
        </w:tc>
        <w:tc>
          <w:tcPr>
            <w:tcW w:w="4876" w:type="dxa"/>
          </w:tcPr>
          <w:p w14:paraId="0DE67290" w14:textId="77777777" w:rsidR="006667C4" w:rsidRPr="000C19C6" w:rsidRDefault="006667C4" w:rsidP="003F6022">
            <w:pPr>
              <w:pStyle w:val="AmColumnHeading"/>
              <w:widowControl/>
            </w:pPr>
            <w:r w:rsidRPr="000C19C6">
              <w:t>Tarkistus</w:t>
            </w:r>
          </w:p>
        </w:tc>
      </w:tr>
      <w:tr w:rsidR="006667C4" w:rsidRPr="000C19C6" w14:paraId="23870496" w14:textId="77777777" w:rsidTr="003F6022">
        <w:trPr>
          <w:jc w:val="center"/>
        </w:trPr>
        <w:tc>
          <w:tcPr>
            <w:tcW w:w="4876" w:type="dxa"/>
          </w:tcPr>
          <w:p w14:paraId="29088F9F" w14:textId="77777777" w:rsidR="006667C4" w:rsidRPr="000C19C6" w:rsidRDefault="006667C4" w:rsidP="003F6022">
            <w:pPr>
              <w:pStyle w:val="Normal6a"/>
              <w:widowControl/>
            </w:pPr>
            <w:r w:rsidRPr="000C19C6">
              <w:rPr>
                <w:b/>
                <w:i/>
              </w:rPr>
              <w:lastRenderedPageBreak/>
              <w:t>5.</w:t>
            </w:r>
            <w:r w:rsidRPr="000C19C6">
              <w:tab/>
            </w:r>
            <w:r w:rsidRPr="000C19C6">
              <w:rPr>
                <w:b/>
                <w:i/>
              </w:rPr>
              <w:t>Valmistajat voivat varustaa ajoneuvot kahdella tai useammalla 1, 2 ja 3 kohdassa tarkoitetulla ominaisuudella ja antaa niille tunnusten ja kirjainten yhdistelmiä käyttäen sellaisen nimityksen kuin ”Euro 7+A -ajoneuvo”, ”Euro 7+G -ajoneuvo”, ”Euro 7+AG -ajoneuvo” tai ”Euro 7AG -ajoneuvo”.</w:t>
            </w:r>
          </w:p>
        </w:tc>
        <w:tc>
          <w:tcPr>
            <w:tcW w:w="4876" w:type="dxa"/>
          </w:tcPr>
          <w:p w14:paraId="487AA133" w14:textId="77777777" w:rsidR="006667C4" w:rsidRPr="000C19C6" w:rsidRDefault="006667C4" w:rsidP="003F6022">
            <w:pPr>
              <w:pStyle w:val="Normal6a"/>
              <w:widowControl/>
            </w:pPr>
            <w:r w:rsidRPr="000C19C6">
              <w:rPr>
                <w:b/>
                <w:i/>
              </w:rPr>
              <w:t>Poistetaan.</w:t>
            </w:r>
          </w:p>
        </w:tc>
      </w:tr>
    </w:tbl>
    <w:p w14:paraId="0DC7A6EB" w14:textId="77777777" w:rsidR="006667C4" w:rsidRPr="000C19C6" w:rsidRDefault="006667C4" w:rsidP="003F6022">
      <w:pPr>
        <w:widowControl/>
      </w:pPr>
    </w:p>
    <w:p w14:paraId="3F5B303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78</w:t>
      </w:r>
    </w:p>
    <w:p w14:paraId="28561D61" w14:textId="77777777" w:rsidR="006667C4" w:rsidRPr="000C19C6" w:rsidRDefault="006667C4" w:rsidP="003F6022">
      <w:pPr>
        <w:pStyle w:val="NormalBold12b"/>
        <w:widowControl/>
      </w:pPr>
    </w:p>
    <w:p w14:paraId="0AB1D2D4" w14:textId="77777777" w:rsidR="006667C4" w:rsidRPr="000C19C6" w:rsidRDefault="006667C4" w:rsidP="003F6022">
      <w:pPr>
        <w:pStyle w:val="NormalBold"/>
        <w:widowControl/>
      </w:pPr>
      <w:r w:rsidRPr="000C19C6">
        <w:t>Ehdotus asetukseksi</w:t>
      </w:r>
    </w:p>
    <w:p w14:paraId="62F1D885" w14:textId="77777777" w:rsidR="006667C4" w:rsidRPr="000C19C6" w:rsidRDefault="006667C4" w:rsidP="003F6022">
      <w:pPr>
        <w:pStyle w:val="NormalBold"/>
        <w:widowControl/>
      </w:pPr>
      <w:r w:rsidRPr="000C19C6">
        <w:t>5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91CE3A9" w14:textId="77777777" w:rsidTr="003F6022">
        <w:trPr>
          <w:trHeight w:hRule="exact" w:val="240"/>
          <w:jc w:val="center"/>
        </w:trPr>
        <w:tc>
          <w:tcPr>
            <w:tcW w:w="9752" w:type="dxa"/>
            <w:gridSpan w:val="2"/>
          </w:tcPr>
          <w:p w14:paraId="730C476C" w14:textId="77777777" w:rsidR="006667C4" w:rsidRPr="000C19C6" w:rsidRDefault="006667C4" w:rsidP="003F6022">
            <w:pPr>
              <w:widowControl/>
            </w:pPr>
          </w:p>
        </w:tc>
      </w:tr>
      <w:tr w:rsidR="006667C4" w:rsidRPr="000C19C6" w14:paraId="455CCC0A" w14:textId="77777777" w:rsidTr="003F6022">
        <w:trPr>
          <w:trHeight w:val="240"/>
          <w:jc w:val="center"/>
        </w:trPr>
        <w:tc>
          <w:tcPr>
            <w:tcW w:w="4876" w:type="dxa"/>
          </w:tcPr>
          <w:p w14:paraId="245693C0" w14:textId="77777777" w:rsidR="006667C4" w:rsidRPr="000C19C6" w:rsidRDefault="006667C4" w:rsidP="003F6022">
            <w:pPr>
              <w:pStyle w:val="AmColumnHeading"/>
              <w:widowControl/>
            </w:pPr>
            <w:r w:rsidRPr="000C19C6">
              <w:t>Komission teksti</w:t>
            </w:r>
          </w:p>
        </w:tc>
        <w:tc>
          <w:tcPr>
            <w:tcW w:w="4876" w:type="dxa"/>
          </w:tcPr>
          <w:p w14:paraId="286EFFEC" w14:textId="77777777" w:rsidR="006667C4" w:rsidRPr="000C19C6" w:rsidRDefault="006667C4" w:rsidP="003F6022">
            <w:pPr>
              <w:pStyle w:val="AmColumnHeading"/>
              <w:widowControl/>
            </w:pPr>
            <w:r w:rsidRPr="000C19C6">
              <w:t>Tarkistus</w:t>
            </w:r>
          </w:p>
        </w:tc>
      </w:tr>
      <w:tr w:rsidR="006667C4" w:rsidRPr="000C19C6" w14:paraId="47149122" w14:textId="77777777" w:rsidTr="003F6022">
        <w:trPr>
          <w:jc w:val="center"/>
        </w:trPr>
        <w:tc>
          <w:tcPr>
            <w:tcW w:w="4876" w:type="dxa"/>
          </w:tcPr>
          <w:p w14:paraId="140C642B" w14:textId="77777777" w:rsidR="006667C4" w:rsidRPr="000C19C6" w:rsidRDefault="006667C4" w:rsidP="003F6022">
            <w:pPr>
              <w:pStyle w:val="Normal6a"/>
              <w:widowControl/>
            </w:pPr>
            <w:r w:rsidRPr="000C19C6">
              <w:rPr>
                <w:b/>
                <w:i/>
              </w:rPr>
              <w:t>6.</w:t>
            </w:r>
            <w:r w:rsidRPr="000C19C6">
              <w:tab/>
            </w:r>
            <w:r w:rsidRPr="000C19C6">
              <w:rPr>
                <w:b/>
                <w:i/>
              </w:rPr>
              <w:t>Kun kyseessä on luokan N</w:t>
            </w:r>
            <w:r w:rsidRPr="000C19C6">
              <w:rPr>
                <w:b/>
                <w:i/>
                <w:vertAlign w:val="subscript"/>
              </w:rPr>
              <w:t>2</w:t>
            </w:r>
            <w:r w:rsidRPr="000C19C6">
              <w:rPr>
                <w:b/>
                <w:i/>
              </w:rPr>
              <w:t xml:space="preserve"> ajoneuvo, jonka suurin massa on 3,5–4,0 tonnia ja joka perustuu luokan N</w:t>
            </w:r>
            <w:r w:rsidRPr="000C19C6">
              <w:rPr>
                <w:b/>
                <w:i/>
                <w:vertAlign w:val="subscript"/>
              </w:rPr>
              <w:t>1</w:t>
            </w:r>
            <w:r w:rsidRPr="000C19C6">
              <w:rPr>
                <w:b/>
                <w:i/>
              </w:rPr>
              <w:t xml:space="preserve"> ajoneuvotyyppiin, tyyppihyväksyntäviranomainen voi valmistajan pyynnöstä myöntää sille luokan N</w:t>
            </w:r>
            <w:r w:rsidRPr="000C19C6">
              <w:rPr>
                <w:b/>
                <w:i/>
                <w:vertAlign w:val="subscript"/>
              </w:rPr>
              <w:t>1</w:t>
            </w:r>
            <w:r w:rsidRPr="000C19C6">
              <w:rPr>
                <w:b/>
                <w:i/>
              </w:rPr>
              <w:t xml:space="preserve"> ajoneuvolle myönnettävän päästöjä koskevan tyyppihyväksynnän. Näille ajoneuvoille annetaan nimitys ”Euro 7ext -ajoneuvo”.</w:t>
            </w:r>
          </w:p>
        </w:tc>
        <w:tc>
          <w:tcPr>
            <w:tcW w:w="4876" w:type="dxa"/>
          </w:tcPr>
          <w:p w14:paraId="3A6B7281" w14:textId="77777777" w:rsidR="006667C4" w:rsidRPr="000C19C6" w:rsidRDefault="006667C4" w:rsidP="003F6022">
            <w:pPr>
              <w:pStyle w:val="Normal6a"/>
              <w:widowControl/>
            </w:pPr>
            <w:r w:rsidRPr="000C19C6">
              <w:rPr>
                <w:b/>
                <w:i/>
              </w:rPr>
              <w:t>Poistetaan.</w:t>
            </w:r>
          </w:p>
        </w:tc>
      </w:tr>
    </w:tbl>
    <w:p w14:paraId="7B10B01F" w14:textId="77777777" w:rsidR="006667C4" w:rsidRPr="000C19C6" w:rsidRDefault="006667C4" w:rsidP="003F6022">
      <w:pPr>
        <w:widowControl/>
      </w:pPr>
    </w:p>
    <w:p w14:paraId="4A418F3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79</w:t>
      </w:r>
    </w:p>
    <w:p w14:paraId="502132A3" w14:textId="77777777" w:rsidR="006667C4" w:rsidRPr="000C19C6" w:rsidRDefault="006667C4" w:rsidP="003F6022">
      <w:pPr>
        <w:pStyle w:val="NormalBold12b"/>
        <w:widowControl/>
      </w:pPr>
    </w:p>
    <w:p w14:paraId="24A06D62" w14:textId="77777777" w:rsidR="006667C4" w:rsidRPr="000C19C6" w:rsidRDefault="006667C4" w:rsidP="003F6022">
      <w:pPr>
        <w:pStyle w:val="NormalBold"/>
        <w:widowControl/>
      </w:pPr>
      <w:r w:rsidRPr="000C19C6">
        <w:t>Ehdotus asetukseksi</w:t>
      </w:r>
    </w:p>
    <w:p w14:paraId="39911E18" w14:textId="77777777" w:rsidR="006667C4" w:rsidRPr="000C19C6" w:rsidRDefault="006667C4" w:rsidP="003F6022">
      <w:pPr>
        <w:pStyle w:val="NormalBold"/>
        <w:widowControl/>
      </w:pPr>
      <w:r w:rsidRPr="000C19C6">
        <w:t>5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A9106F1" w14:textId="77777777" w:rsidTr="003F6022">
        <w:trPr>
          <w:trHeight w:hRule="exact" w:val="240"/>
          <w:jc w:val="center"/>
        </w:trPr>
        <w:tc>
          <w:tcPr>
            <w:tcW w:w="9752" w:type="dxa"/>
            <w:gridSpan w:val="2"/>
          </w:tcPr>
          <w:p w14:paraId="0F3C623A" w14:textId="77777777" w:rsidR="006667C4" w:rsidRPr="000C19C6" w:rsidRDefault="006667C4" w:rsidP="003F6022">
            <w:pPr>
              <w:widowControl/>
            </w:pPr>
          </w:p>
        </w:tc>
      </w:tr>
      <w:tr w:rsidR="006667C4" w:rsidRPr="000C19C6" w14:paraId="70A6AB0B" w14:textId="77777777" w:rsidTr="003F6022">
        <w:trPr>
          <w:trHeight w:val="240"/>
          <w:jc w:val="center"/>
        </w:trPr>
        <w:tc>
          <w:tcPr>
            <w:tcW w:w="4876" w:type="dxa"/>
          </w:tcPr>
          <w:p w14:paraId="48C4040C" w14:textId="77777777" w:rsidR="006667C4" w:rsidRPr="000C19C6" w:rsidRDefault="006667C4" w:rsidP="003F6022">
            <w:pPr>
              <w:pStyle w:val="AmColumnHeading"/>
              <w:widowControl/>
            </w:pPr>
            <w:r w:rsidRPr="000C19C6">
              <w:t>Komission teksti</w:t>
            </w:r>
          </w:p>
        </w:tc>
        <w:tc>
          <w:tcPr>
            <w:tcW w:w="4876" w:type="dxa"/>
          </w:tcPr>
          <w:p w14:paraId="22DC188D" w14:textId="77777777" w:rsidR="006667C4" w:rsidRPr="000C19C6" w:rsidRDefault="006667C4" w:rsidP="003F6022">
            <w:pPr>
              <w:pStyle w:val="AmColumnHeading"/>
              <w:widowControl/>
            </w:pPr>
            <w:r w:rsidRPr="000C19C6">
              <w:t>Tarkistus</w:t>
            </w:r>
          </w:p>
        </w:tc>
      </w:tr>
      <w:tr w:rsidR="006667C4" w:rsidRPr="000C19C6" w14:paraId="3AA09517" w14:textId="77777777" w:rsidTr="003F6022">
        <w:trPr>
          <w:jc w:val="center"/>
        </w:trPr>
        <w:tc>
          <w:tcPr>
            <w:tcW w:w="4876" w:type="dxa"/>
          </w:tcPr>
          <w:p w14:paraId="44FCAC52" w14:textId="77777777" w:rsidR="006667C4" w:rsidRPr="000C19C6" w:rsidRDefault="006667C4" w:rsidP="003F6022">
            <w:pPr>
              <w:pStyle w:val="Normal6a"/>
              <w:widowControl/>
            </w:pPr>
            <w:r w:rsidRPr="000C19C6">
              <w:rPr>
                <w:b/>
                <w:i/>
              </w:rPr>
              <w:t>7.</w:t>
            </w:r>
            <w:r w:rsidRPr="000C19C6">
              <w:tab/>
            </w:r>
            <w:r w:rsidRPr="000C19C6">
              <w:rPr>
                <w:b/>
                <w:i/>
              </w:rPr>
              <w:t>Komissio hyväksyy täytäntöönpanosäädöksillä yksityiskohtaiset säännöt, jotka koskevat niitä menettelyjä, testejä ja menetelmiä, joilla todennetaan 1–6 kohdassa vahvistettujen vaatimusten noudattaminen. Nämä täytäntöönpanosäädökset hyväksytään 17 artiklan 2 kohdassa tarkoitettua tarkastelumenettelyä noudattaen.</w:t>
            </w:r>
          </w:p>
        </w:tc>
        <w:tc>
          <w:tcPr>
            <w:tcW w:w="4876" w:type="dxa"/>
          </w:tcPr>
          <w:p w14:paraId="2C6BB236" w14:textId="77777777" w:rsidR="006667C4" w:rsidRPr="000C19C6" w:rsidRDefault="006667C4" w:rsidP="003F6022">
            <w:pPr>
              <w:pStyle w:val="Normal6a"/>
              <w:widowControl/>
            </w:pPr>
            <w:r w:rsidRPr="000C19C6">
              <w:rPr>
                <w:b/>
                <w:i/>
              </w:rPr>
              <w:t>Poistetaan.</w:t>
            </w:r>
          </w:p>
        </w:tc>
      </w:tr>
    </w:tbl>
    <w:p w14:paraId="3D84542B" w14:textId="77777777" w:rsidR="006667C4" w:rsidRPr="000C19C6" w:rsidRDefault="006667C4" w:rsidP="003F6022">
      <w:pPr>
        <w:widowControl/>
      </w:pPr>
    </w:p>
    <w:p w14:paraId="189DD40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80</w:t>
      </w:r>
    </w:p>
    <w:p w14:paraId="79DC0BA6" w14:textId="77777777" w:rsidR="006667C4" w:rsidRPr="000C19C6" w:rsidRDefault="006667C4" w:rsidP="003F6022">
      <w:pPr>
        <w:pStyle w:val="NormalBold12b"/>
        <w:widowControl/>
      </w:pPr>
    </w:p>
    <w:p w14:paraId="09B7C9DB" w14:textId="77777777" w:rsidR="006667C4" w:rsidRPr="000C19C6" w:rsidRDefault="006667C4" w:rsidP="003F6022">
      <w:pPr>
        <w:pStyle w:val="NormalBold"/>
        <w:widowControl/>
      </w:pPr>
      <w:r w:rsidRPr="000C19C6">
        <w:t>Ehdotus asetukseksi</w:t>
      </w:r>
    </w:p>
    <w:p w14:paraId="6AC7956C" w14:textId="77777777" w:rsidR="006667C4" w:rsidRPr="000C19C6" w:rsidRDefault="006667C4" w:rsidP="003F6022">
      <w:pPr>
        <w:pStyle w:val="NormalBold"/>
        <w:widowControl/>
      </w:pPr>
      <w:r w:rsidRPr="000C19C6">
        <w:t>6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0EE7279" w14:textId="77777777" w:rsidTr="003F6022">
        <w:trPr>
          <w:trHeight w:hRule="exact" w:val="240"/>
          <w:jc w:val="center"/>
        </w:trPr>
        <w:tc>
          <w:tcPr>
            <w:tcW w:w="9752" w:type="dxa"/>
            <w:gridSpan w:val="2"/>
          </w:tcPr>
          <w:p w14:paraId="05BC394A" w14:textId="77777777" w:rsidR="006667C4" w:rsidRPr="000C19C6" w:rsidRDefault="006667C4" w:rsidP="003F6022">
            <w:pPr>
              <w:widowControl/>
            </w:pPr>
          </w:p>
        </w:tc>
      </w:tr>
      <w:tr w:rsidR="006667C4" w:rsidRPr="000C19C6" w14:paraId="5FE3B598" w14:textId="77777777" w:rsidTr="003F6022">
        <w:trPr>
          <w:trHeight w:val="240"/>
          <w:jc w:val="center"/>
        </w:trPr>
        <w:tc>
          <w:tcPr>
            <w:tcW w:w="4876" w:type="dxa"/>
          </w:tcPr>
          <w:p w14:paraId="76AA5456" w14:textId="77777777" w:rsidR="006667C4" w:rsidRPr="000C19C6" w:rsidRDefault="006667C4" w:rsidP="003F6022">
            <w:pPr>
              <w:pStyle w:val="AmColumnHeading"/>
              <w:widowControl/>
            </w:pPr>
            <w:r w:rsidRPr="000C19C6">
              <w:t>Komission teksti</w:t>
            </w:r>
          </w:p>
        </w:tc>
        <w:tc>
          <w:tcPr>
            <w:tcW w:w="4876" w:type="dxa"/>
          </w:tcPr>
          <w:p w14:paraId="7F7252E9" w14:textId="77777777" w:rsidR="006667C4" w:rsidRPr="000C19C6" w:rsidRDefault="006667C4" w:rsidP="003F6022">
            <w:pPr>
              <w:pStyle w:val="AmColumnHeading"/>
              <w:widowControl/>
            </w:pPr>
            <w:r w:rsidRPr="000C19C6">
              <w:t>Tarkistus</w:t>
            </w:r>
          </w:p>
        </w:tc>
      </w:tr>
      <w:tr w:rsidR="006667C4" w:rsidRPr="000C19C6" w14:paraId="6505D7C1" w14:textId="77777777" w:rsidTr="003F6022">
        <w:trPr>
          <w:jc w:val="center"/>
        </w:trPr>
        <w:tc>
          <w:tcPr>
            <w:tcW w:w="4876" w:type="dxa"/>
          </w:tcPr>
          <w:p w14:paraId="3DBA7949" w14:textId="77777777" w:rsidR="006667C4" w:rsidRPr="000C19C6" w:rsidRDefault="006667C4" w:rsidP="003F6022">
            <w:pPr>
              <w:pStyle w:val="Normal6a"/>
              <w:widowControl/>
            </w:pPr>
            <w:r w:rsidRPr="000C19C6">
              <w:t>3.</w:t>
            </w:r>
            <w:r w:rsidRPr="000C19C6">
              <w:tab/>
              <w:t xml:space="preserve">Valmistajien on varmistettava, että näihin ajoneuvoihin asennetut OBFCM-, OBD- ja OBM-laitteet ja luvattomalta muuttamiselta suojaavat järjestelyt ovat tämän asetuksen säännösten </w:t>
            </w:r>
            <w:r w:rsidRPr="000C19C6">
              <w:rPr>
                <w:b/>
                <w:i/>
              </w:rPr>
              <w:t>mukaisia</w:t>
            </w:r>
            <w:r w:rsidRPr="000C19C6">
              <w:t xml:space="preserve"> niin kauan kuin ajoneuvo on käytössä.</w:t>
            </w:r>
          </w:p>
        </w:tc>
        <w:tc>
          <w:tcPr>
            <w:tcW w:w="4876" w:type="dxa"/>
          </w:tcPr>
          <w:p w14:paraId="35CBC308" w14:textId="77777777" w:rsidR="006667C4" w:rsidRPr="000C19C6" w:rsidRDefault="006667C4" w:rsidP="003F6022">
            <w:pPr>
              <w:pStyle w:val="Normal6a"/>
              <w:widowControl/>
            </w:pPr>
            <w:r w:rsidRPr="000C19C6">
              <w:t>3.</w:t>
            </w:r>
            <w:r w:rsidRPr="000C19C6">
              <w:tab/>
              <w:t xml:space="preserve">Valmistajien on varmistettava, että näihin ajoneuvoihin asennetut OBFCM-, OBD- ja OBM-laitteet ja luvattomalta muuttamiselta suojaavat järjestelyt ovat </w:t>
            </w:r>
            <w:r w:rsidRPr="000C19C6">
              <w:rPr>
                <w:b/>
                <w:i/>
              </w:rPr>
              <w:t xml:space="preserve">suunnittelultaan ja </w:t>
            </w:r>
            <w:proofErr w:type="spellStart"/>
            <w:r w:rsidRPr="000C19C6">
              <w:rPr>
                <w:b/>
                <w:i/>
              </w:rPr>
              <w:t>toiminnallisuuksiltaan</w:t>
            </w:r>
            <w:proofErr w:type="spellEnd"/>
            <w:r w:rsidRPr="000C19C6">
              <w:rPr>
                <w:b/>
                <w:i/>
              </w:rPr>
              <w:t xml:space="preserve"> </w:t>
            </w:r>
            <w:r w:rsidRPr="000C19C6">
              <w:t xml:space="preserve">tämän asetuksen säännösten </w:t>
            </w:r>
            <w:r w:rsidRPr="000C19C6">
              <w:rPr>
                <w:b/>
                <w:i/>
              </w:rPr>
              <w:t>mukaisia ja ettei niitä kytketä pois käytöstä</w:t>
            </w:r>
            <w:r w:rsidRPr="000C19C6">
              <w:t xml:space="preserve"> niin kauan kuin ajoneuvo on käytössä.</w:t>
            </w:r>
          </w:p>
        </w:tc>
      </w:tr>
    </w:tbl>
    <w:p w14:paraId="2C32FCC1" w14:textId="77777777" w:rsidR="006667C4" w:rsidRPr="000C19C6" w:rsidRDefault="006667C4" w:rsidP="003F6022">
      <w:pPr>
        <w:widowControl/>
      </w:pPr>
    </w:p>
    <w:p w14:paraId="3B17325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81</w:t>
      </w:r>
    </w:p>
    <w:p w14:paraId="03F2C5E4" w14:textId="77777777" w:rsidR="006667C4" w:rsidRPr="000C19C6" w:rsidRDefault="006667C4" w:rsidP="003F6022">
      <w:pPr>
        <w:pStyle w:val="NormalBold12b"/>
        <w:widowControl/>
      </w:pPr>
    </w:p>
    <w:p w14:paraId="139E7B98" w14:textId="77777777" w:rsidR="006667C4" w:rsidRPr="000C19C6" w:rsidRDefault="006667C4" w:rsidP="003F6022">
      <w:pPr>
        <w:pStyle w:val="NormalBold"/>
        <w:widowControl/>
      </w:pPr>
      <w:r w:rsidRPr="000C19C6">
        <w:t>Ehdotus asetukseksi</w:t>
      </w:r>
    </w:p>
    <w:p w14:paraId="41F83FCC" w14:textId="77777777" w:rsidR="006667C4" w:rsidRPr="000C19C6" w:rsidRDefault="006667C4" w:rsidP="003F6022">
      <w:pPr>
        <w:pStyle w:val="NormalBold"/>
        <w:widowControl/>
      </w:pPr>
      <w:r w:rsidRPr="000C19C6">
        <w:t>6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167B962" w14:textId="77777777" w:rsidTr="003F6022">
        <w:trPr>
          <w:trHeight w:hRule="exact" w:val="240"/>
          <w:jc w:val="center"/>
        </w:trPr>
        <w:tc>
          <w:tcPr>
            <w:tcW w:w="9752" w:type="dxa"/>
            <w:gridSpan w:val="2"/>
          </w:tcPr>
          <w:p w14:paraId="6BB45D2F" w14:textId="77777777" w:rsidR="006667C4" w:rsidRPr="000C19C6" w:rsidRDefault="006667C4" w:rsidP="003F6022">
            <w:pPr>
              <w:widowControl/>
            </w:pPr>
          </w:p>
        </w:tc>
      </w:tr>
      <w:tr w:rsidR="006667C4" w:rsidRPr="000C19C6" w14:paraId="258C6BB2" w14:textId="77777777" w:rsidTr="003F6022">
        <w:trPr>
          <w:trHeight w:val="240"/>
          <w:jc w:val="center"/>
        </w:trPr>
        <w:tc>
          <w:tcPr>
            <w:tcW w:w="4876" w:type="dxa"/>
          </w:tcPr>
          <w:p w14:paraId="033F87E6" w14:textId="77777777" w:rsidR="006667C4" w:rsidRPr="000C19C6" w:rsidRDefault="006667C4" w:rsidP="003F6022">
            <w:pPr>
              <w:pStyle w:val="AmColumnHeading"/>
              <w:widowControl/>
            </w:pPr>
            <w:r w:rsidRPr="000C19C6">
              <w:t>Komission teksti</w:t>
            </w:r>
          </w:p>
        </w:tc>
        <w:tc>
          <w:tcPr>
            <w:tcW w:w="4876" w:type="dxa"/>
          </w:tcPr>
          <w:p w14:paraId="374D24E0" w14:textId="77777777" w:rsidR="006667C4" w:rsidRPr="000C19C6" w:rsidRDefault="006667C4" w:rsidP="003F6022">
            <w:pPr>
              <w:pStyle w:val="AmColumnHeading"/>
              <w:widowControl/>
            </w:pPr>
            <w:r w:rsidRPr="000C19C6">
              <w:t>Tarkistus</w:t>
            </w:r>
          </w:p>
        </w:tc>
      </w:tr>
      <w:tr w:rsidR="006667C4" w:rsidRPr="000C19C6" w14:paraId="212E4B5E" w14:textId="77777777" w:rsidTr="003F6022">
        <w:trPr>
          <w:jc w:val="center"/>
        </w:trPr>
        <w:tc>
          <w:tcPr>
            <w:tcW w:w="4876" w:type="dxa"/>
          </w:tcPr>
          <w:p w14:paraId="170C4D61" w14:textId="77777777" w:rsidR="006667C4" w:rsidRPr="000C19C6" w:rsidRDefault="006667C4" w:rsidP="003F6022">
            <w:pPr>
              <w:pStyle w:val="Normal6a"/>
              <w:widowControl/>
            </w:pPr>
            <w:r w:rsidRPr="000C19C6">
              <w:t>4.</w:t>
            </w:r>
            <w:r w:rsidRPr="000C19C6">
              <w:tab/>
              <w:t>Edellä 1–3 kohdassa tarkoitettuja vaatimuksia sovelletaan ajoneuvoihin kaikkien niissä käyttövoimana käytettävien polttoainetyyppien ja energianlähteiden osalta. Näitä vaatimuksia sovelletaan myös kaikkiin tällaisiin ajoneuvoihin tarkoitettuihin erillisiin teknisiin yksiköihin ja komponentteihin.</w:t>
            </w:r>
          </w:p>
        </w:tc>
        <w:tc>
          <w:tcPr>
            <w:tcW w:w="4876" w:type="dxa"/>
          </w:tcPr>
          <w:p w14:paraId="4E01412D" w14:textId="77777777" w:rsidR="006667C4" w:rsidRPr="000C19C6" w:rsidRDefault="006667C4" w:rsidP="003F6022">
            <w:pPr>
              <w:pStyle w:val="Normal6a"/>
              <w:widowControl/>
            </w:pPr>
            <w:r w:rsidRPr="000C19C6">
              <w:rPr>
                <w:i/>
              </w:rPr>
              <w:t>(Tarkistus ei vaikuta suomenkieliseen versioon.)</w:t>
            </w:r>
            <w:r w:rsidRPr="000C19C6">
              <w:tab/>
              <w:t xml:space="preserve">  </w:t>
            </w:r>
          </w:p>
        </w:tc>
      </w:tr>
    </w:tbl>
    <w:p w14:paraId="080E1DD5" w14:textId="77777777" w:rsidR="006667C4" w:rsidRPr="000C19C6" w:rsidRDefault="006667C4" w:rsidP="003F6022">
      <w:pPr>
        <w:widowControl/>
      </w:pPr>
    </w:p>
    <w:p w14:paraId="209B2F3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82</w:t>
      </w:r>
    </w:p>
    <w:p w14:paraId="7C6E818E" w14:textId="77777777" w:rsidR="006667C4" w:rsidRPr="000C19C6" w:rsidRDefault="006667C4" w:rsidP="003F6022">
      <w:pPr>
        <w:pStyle w:val="NormalBold12b"/>
        <w:widowControl/>
      </w:pPr>
    </w:p>
    <w:p w14:paraId="366D101C" w14:textId="77777777" w:rsidR="006667C4" w:rsidRPr="000C19C6" w:rsidRDefault="006667C4" w:rsidP="003F6022">
      <w:pPr>
        <w:pStyle w:val="NormalBold"/>
        <w:widowControl/>
      </w:pPr>
      <w:r w:rsidRPr="000C19C6">
        <w:t>Ehdotus asetukseksi</w:t>
      </w:r>
    </w:p>
    <w:p w14:paraId="110FCED4" w14:textId="77777777" w:rsidR="006667C4" w:rsidRPr="000C19C6" w:rsidRDefault="006667C4" w:rsidP="003F6022">
      <w:pPr>
        <w:pStyle w:val="NormalBold"/>
        <w:widowControl/>
      </w:pPr>
      <w:r w:rsidRPr="000C19C6">
        <w:t>6 artikla – 6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58AB579" w14:textId="77777777" w:rsidTr="003F6022">
        <w:trPr>
          <w:trHeight w:hRule="exact" w:val="240"/>
          <w:jc w:val="center"/>
        </w:trPr>
        <w:tc>
          <w:tcPr>
            <w:tcW w:w="9752" w:type="dxa"/>
            <w:gridSpan w:val="2"/>
          </w:tcPr>
          <w:p w14:paraId="267E4786" w14:textId="77777777" w:rsidR="006667C4" w:rsidRPr="000C19C6" w:rsidRDefault="006667C4" w:rsidP="003F6022">
            <w:pPr>
              <w:widowControl/>
            </w:pPr>
          </w:p>
        </w:tc>
      </w:tr>
      <w:tr w:rsidR="006667C4" w:rsidRPr="000C19C6" w14:paraId="5558D83F" w14:textId="77777777" w:rsidTr="003F6022">
        <w:trPr>
          <w:trHeight w:val="240"/>
          <w:jc w:val="center"/>
        </w:trPr>
        <w:tc>
          <w:tcPr>
            <w:tcW w:w="4876" w:type="dxa"/>
          </w:tcPr>
          <w:p w14:paraId="4560BBF9" w14:textId="77777777" w:rsidR="006667C4" w:rsidRPr="000C19C6" w:rsidRDefault="006667C4" w:rsidP="003F6022">
            <w:pPr>
              <w:pStyle w:val="AmColumnHeading"/>
              <w:widowControl/>
            </w:pPr>
            <w:r w:rsidRPr="000C19C6">
              <w:t>Komission teksti</w:t>
            </w:r>
          </w:p>
        </w:tc>
        <w:tc>
          <w:tcPr>
            <w:tcW w:w="4876" w:type="dxa"/>
          </w:tcPr>
          <w:p w14:paraId="2B181135" w14:textId="77777777" w:rsidR="006667C4" w:rsidRPr="000C19C6" w:rsidRDefault="006667C4" w:rsidP="003F6022">
            <w:pPr>
              <w:pStyle w:val="AmColumnHeading"/>
              <w:widowControl/>
            </w:pPr>
            <w:r w:rsidRPr="000C19C6">
              <w:t>Tarkistus</w:t>
            </w:r>
          </w:p>
        </w:tc>
      </w:tr>
      <w:tr w:rsidR="006667C4" w:rsidRPr="000C19C6" w14:paraId="24D3ADE5" w14:textId="77777777" w:rsidTr="003F6022">
        <w:trPr>
          <w:jc w:val="center"/>
        </w:trPr>
        <w:tc>
          <w:tcPr>
            <w:tcW w:w="4876" w:type="dxa"/>
          </w:tcPr>
          <w:p w14:paraId="4C6CD95B" w14:textId="77777777" w:rsidR="006667C4" w:rsidRPr="000C19C6" w:rsidRDefault="006667C4" w:rsidP="003F6022">
            <w:pPr>
              <w:pStyle w:val="Normal6a"/>
              <w:widowControl/>
            </w:pPr>
            <w:r w:rsidRPr="000C19C6">
              <w:t>6.</w:t>
            </w:r>
            <w:r w:rsidRPr="000C19C6">
              <w:tab/>
              <w:t xml:space="preserve">Valmistajan näihin ajoneuvoihin asentamien </w:t>
            </w:r>
            <w:r w:rsidRPr="000C19C6">
              <w:rPr>
                <w:b/>
                <w:i/>
              </w:rPr>
              <w:t>OBD-järjestelmien</w:t>
            </w:r>
            <w:r w:rsidRPr="000C19C6">
              <w:t xml:space="preserve"> on pystyttävä toteuttamaan </w:t>
            </w:r>
            <w:r w:rsidRPr="000C19C6">
              <w:rPr>
                <w:b/>
                <w:i/>
              </w:rPr>
              <w:t>kaikki seuraavista</w:t>
            </w:r>
            <w:r w:rsidRPr="000C19C6">
              <w:t>:</w:t>
            </w:r>
          </w:p>
        </w:tc>
        <w:tc>
          <w:tcPr>
            <w:tcW w:w="4876" w:type="dxa"/>
          </w:tcPr>
          <w:p w14:paraId="06DB4431" w14:textId="77777777" w:rsidR="006667C4" w:rsidRPr="000C19C6" w:rsidRDefault="006667C4" w:rsidP="003F6022">
            <w:pPr>
              <w:pStyle w:val="Normal6a"/>
              <w:widowControl/>
            </w:pPr>
            <w:r w:rsidRPr="000C19C6">
              <w:t>6.</w:t>
            </w:r>
            <w:r w:rsidRPr="000C19C6">
              <w:tab/>
              <w:t xml:space="preserve">Valmistajan näihin ajoneuvoihin asentamien </w:t>
            </w:r>
            <w:r w:rsidRPr="000C19C6">
              <w:rPr>
                <w:b/>
                <w:i/>
              </w:rPr>
              <w:t>OBM-järjestelmien</w:t>
            </w:r>
            <w:r w:rsidRPr="000C19C6">
              <w:t xml:space="preserve"> on pystyttävä toteuttamaan </w:t>
            </w:r>
            <w:r w:rsidRPr="000C19C6">
              <w:rPr>
                <w:b/>
                <w:i/>
              </w:rPr>
              <w:t>seuraavat</w:t>
            </w:r>
            <w:r w:rsidRPr="000C19C6">
              <w:t>:</w:t>
            </w:r>
          </w:p>
        </w:tc>
      </w:tr>
    </w:tbl>
    <w:p w14:paraId="67C2F677" w14:textId="77777777" w:rsidR="006667C4" w:rsidRPr="000C19C6" w:rsidRDefault="006667C4" w:rsidP="003F6022">
      <w:pPr>
        <w:widowControl/>
      </w:pPr>
    </w:p>
    <w:p w14:paraId="3D762FF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83</w:t>
      </w:r>
    </w:p>
    <w:p w14:paraId="7A1BC0F1" w14:textId="77777777" w:rsidR="006667C4" w:rsidRPr="000C19C6" w:rsidRDefault="006667C4" w:rsidP="003F6022">
      <w:pPr>
        <w:pStyle w:val="NormalBold12b"/>
        <w:widowControl/>
      </w:pPr>
    </w:p>
    <w:p w14:paraId="15C5DB0F" w14:textId="77777777" w:rsidR="006667C4" w:rsidRPr="000C19C6" w:rsidRDefault="006667C4" w:rsidP="003F6022">
      <w:pPr>
        <w:pStyle w:val="NormalBold"/>
        <w:widowControl/>
      </w:pPr>
      <w:r w:rsidRPr="000C19C6">
        <w:t>Ehdotus asetukseksi</w:t>
      </w:r>
    </w:p>
    <w:p w14:paraId="62718B84" w14:textId="77777777" w:rsidR="006667C4" w:rsidRPr="000C19C6" w:rsidRDefault="006667C4" w:rsidP="003F6022">
      <w:pPr>
        <w:pStyle w:val="NormalBold"/>
        <w:widowControl/>
      </w:pPr>
      <w:r w:rsidRPr="000C19C6">
        <w:lastRenderedPageBreak/>
        <w:t>6 artikla – 6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1E77AF7" w14:textId="77777777" w:rsidTr="003F6022">
        <w:trPr>
          <w:trHeight w:hRule="exact" w:val="240"/>
          <w:jc w:val="center"/>
        </w:trPr>
        <w:tc>
          <w:tcPr>
            <w:tcW w:w="9752" w:type="dxa"/>
            <w:gridSpan w:val="2"/>
          </w:tcPr>
          <w:p w14:paraId="39022237" w14:textId="77777777" w:rsidR="006667C4" w:rsidRPr="000C19C6" w:rsidRDefault="006667C4" w:rsidP="003F6022">
            <w:pPr>
              <w:widowControl/>
            </w:pPr>
          </w:p>
        </w:tc>
      </w:tr>
      <w:tr w:rsidR="006667C4" w:rsidRPr="000C19C6" w14:paraId="0B12BD71" w14:textId="77777777" w:rsidTr="003F6022">
        <w:trPr>
          <w:trHeight w:val="240"/>
          <w:jc w:val="center"/>
        </w:trPr>
        <w:tc>
          <w:tcPr>
            <w:tcW w:w="4876" w:type="dxa"/>
          </w:tcPr>
          <w:p w14:paraId="4865072F" w14:textId="77777777" w:rsidR="006667C4" w:rsidRPr="000C19C6" w:rsidRDefault="006667C4" w:rsidP="003F6022">
            <w:pPr>
              <w:pStyle w:val="AmColumnHeading"/>
              <w:widowControl/>
            </w:pPr>
            <w:r w:rsidRPr="000C19C6">
              <w:t>Komission teksti</w:t>
            </w:r>
          </w:p>
        </w:tc>
        <w:tc>
          <w:tcPr>
            <w:tcW w:w="4876" w:type="dxa"/>
          </w:tcPr>
          <w:p w14:paraId="66D16B6A" w14:textId="77777777" w:rsidR="006667C4" w:rsidRPr="000C19C6" w:rsidRDefault="006667C4" w:rsidP="003F6022">
            <w:pPr>
              <w:pStyle w:val="AmColumnHeading"/>
              <w:widowControl/>
            </w:pPr>
            <w:r w:rsidRPr="000C19C6">
              <w:t>Tarkistus</w:t>
            </w:r>
          </w:p>
        </w:tc>
      </w:tr>
      <w:tr w:rsidR="006667C4" w:rsidRPr="000C19C6" w14:paraId="29E55899" w14:textId="77777777" w:rsidTr="003F6022">
        <w:trPr>
          <w:jc w:val="center"/>
        </w:trPr>
        <w:tc>
          <w:tcPr>
            <w:tcW w:w="4876" w:type="dxa"/>
          </w:tcPr>
          <w:p w14:paraId="68FA5C29" w14:textId="77777777" w:rsidR="006667C4" w:rsidRPr="000C19C6" w:rsidRDefault="006667C4" w:rsidP="003F6022">
            <w:pPr>
              <w:pStyle w:val="Normal6a"/>
              <w:widowControl/>
            </w:pPr>
            <w:r w:rsidRPr="000C19C6">
              <w:t>(b)</w:t>
            </w:r>
            <w:r w:rsidRPr="000C19C6">
              <w:tab/>
              <w:t xml:space="preserve">ajoneuvon </w:t>
            </w:r>
            <w:r w:rsidRPr="000C19C6">
              <w:rPr>
                <w:b/>
                <w:i/>
              </w:rPr>
              <w:t>päästökäyttäytymistä</w:t>
            </w:r>
            <w:r w:rsidRPr="000C19C6">
              <w:t xml:space="preserve"> koskevien tietojen, mukaan luettuina epäpuhtauksia mittaavien anturien mittaamat ja pakokaasuvirtaa koskevat tiedot, toimittaminen OBD-portin kautta ja langattomasti muun muassa katsastuksia ja teknisiä tienvarsitarkastuksia varten</w:t>
            </w:r>
            <w:r w:rsidRPr="000C19C6">
              <w:rPr>
                <w:vertAlign w:val="superscript"/>
              </w:rPr>
              <w:t>55</w:t>
            </w:r>
            <w:r w:rsidRPr="000C19C6">
              <w:t xml:space="preserve">, </w:t>
            </w:r>
            <w:r w:rsidRPr="000C19C6">
              <w:rPr>
                <w:vertAlign w:val="superscript"/>
              </w:rPr>
              <w:t>56</w:t>
            </w:r>
          </w:p>
        </w:tc>
        <w:tc>
          <w:tcPr>
            <w:tcW w:w="4876" w:type="dxa"/>
          </w:tcPr>
          <w:p w14:paraId="67AE6F01" w14:textId="77777777" w:rsidR="006667C4" w:rsidRPr="000C19C6" w:rsidRDefault="006667C4" w:rsidP="003F6022">
            <w:pPr>
              <w:pStyle w:val="Normal6a"/>
              <w:widowControl/>
            </w:pPr>
            <w:r w:rsidRPr="000C19C6">
              <w:t>(b)</w:t>
            </w:r>
            <w:r w:rsidRPr="000C19C6">
              <w:tab/>
              <w:t xml:space="preserve">ajoneuvon </w:t>
            </w:r>
            <w:r w:rsidRPr="000C19C6">
              <w:rPr>
                <w:b/>
                <w:i/>
              </w:rPr>
              <w:t>pakokaasupäästökäyttäytymistä</w:t>
            </w:r>
            <w:r w:rsidRPr="000C19C6">
              <w:t xml:space="preserve"> koskevien tietojen, mukaan luettuina epäpuhtauksia mittaavien anturien mittaamat ja pakokaasuvirtaa koskevat tiedot, toimittaminen OBD-portin kautta ja langattomasti muun muassa katsastuksia ja teknisiä tienvarsitarkastuksia varten</w:t>
            </w:r>
            <w:r w:rsidRPr="000C19C6">
              <w:rPr>
                <w:vertAlign w:val="superscript"/>
              </w:rPr>
              <w:t>55, 56</w:t>
            </w:r>
            <w:r w:rsidRPr="000C19C6">
              <w:rPr>
                <w:b/>
                <w:i/>
              </w:rPr>
              <w:t xml:space="preserve"> tai luvattoman muuttamisen havaitsemista varten ja ajoneuvon käyttäjää käyttövaiheen päästöjen vähentämisessä auttavien kolmannen osapuolen palvelujen tarjoamista varten;</w:t>
            </w:r>
          </w:p>
        </w:tc>
      </w:tr>
      <w:tr w:rsidR="006667C4" w:rsidRPr="000C19C6" w14:paraId="41FB0A37" w14:textId="77777777" w:rsidTr="003F6022">
        <w:trPr>
          <w:jc w:val="center"/>
        </w:trPr>
        <w:tc>
          <w:tcPr>
            <w:tcW w:w="4876" w:type="dxa"/>
          </w:tcPr>
          <w:p w14:paraId="5E84BA40" w14:textId="77777777" w:rsidR="006667C4" w:rsidRPr="000C19C6" w:rsidRDefault="006667C4" w:rsidP="003F6022">
            <w:pPr>
              <w:pStyle w:val="Normal6a"/>
              <w:widowControl/>
            </w:pPr>
            <w:r w:rsidRPr="000C19C6">
              <w:rPr>
                <w:b/>
                <w:i/>
              </w:rPr>
              <w:t>_________________</w:t>
            </w:r>
          </w:p>
        </w:tc>
        <w:tc>
          <w:tcPr>
            <w:tcW w:w="4876" w:type="dxa"/>
          </w:tcPr>
          <w:p w14:paraId="24EA0CD5" w14:textId="77777777" w:rsidR="006667C4" w:rsidRPr="000C19C6" w:rsidRDefault="006667C4" w:rsidP="003F6022">
            <w:pPr>
              <w:pStyle w:val="Normal6a"/>
              <w:widowControl/>
            </w:pPr>
            <w:r w:rsidRPr="000C19C6">
              <w:rPr>
                <w:b/>
                <w:i/>
              </w:rPr>
              <w:t>_________________</w:t>
            </w:r>
          </w:p>
        </w:tc>
      </w:tr>
      <w:tr w:rsidR="006667C4" w:rsidRPr="000C19C6" w14:paraId="5EAC7371" w14:textId="77777777" w:rsidTr="003F6022">
        <w:trPr>
          <w:jc w:val="center"/>
        </w:trPr>
        <w:tc>
          <w:tcPr>
            <w:tcW w:w="4876" w:type="dxa"/>
          </w:tcPr>
          <w:p w14:paraId="56C3BAB8" w14:textId="77777777" w:rsidR="006667C4" w:rsidRPr="000C19C6" w:rsidRDefault="006667C4" w:rsidP="003F6022">
            <w:pPr>
              <w:pStyle w:val="Normal6a"/>
              <w:widowControl/>
            </w:pPr>
            <w:r w:rsidRPr="000C19C6">
              <w:rPr>
                <w:vertAlign w:val="superscript"/>
              </w:rPr>
              <w:t>55</w:t>
            </w:r>
            <w:r w:rsidRPr="000C19C6">
              <w:t xml:space="preserve"> Euroopan parlamentin ja neuvoston direktiivi 2014/47/EU, annettu 3 päivänä huhtikuuta 2014, unionissa liikennöivien hyötyajoneuvojen liikennekelpoisuutta koskevista teknisistä tienvarsitarkastuksista ja direktiivin 2000/30/EY kumoamisesta (EUVL L 127, 29.4.2014, s. 134).</w:t>
            </w:r>
          </w:p>
        </w:tc>
        <w:tc>
          <w:tcPr>
            <w:tcW w:w="4876" w:type="dxa"/>
          </w:tcPr>
          <w:p w14:paraId="2DDEFD69" w14:textId="77777777" w:rsidR="006667C4" w:rsidRPr="000C19C6" w:rsidRDefault="006667C4" w:rsidP="003F6022">
            <w:pPr>
              <w:pStyle w:val="Normal6a"/>
              <w:widowControl/>
            </w:pPr>
            <w:r w:rsidRPr="000C19C6">
              <w:rPr>
                <w:vertAlign w:val="superscript"/>
              </w:rPr>
              <w:t>55</w:t>
            </w:r>
            <w:r w:rsidRPr="000C19C6">
              <w:t xml:space="preserve"> Euroopan parlamentin ja neuvoston direktiivi 2014/47/EU, annettu 3 päivänä huhtikuuta 2014, unionissa liikennöivien hyötyajoneuvojen liikennekelpoisuutta koskevista teknisistä tienvarsitarkastuksista ja direktiivin 2000/30/EY kumoamisesta (EUVL L 127, 29.4.2014, s. 134).</w:t>
            </w:r>
          </w:p>
        </w:tc>
      </w:tr>
      <w:tr w:rsidR="006667C4" w:rsidRPr="000C19C6" w14:paraId="708C574B" w14:textId="77777777" w:rsidTr="003F6022">
        <w:trPr>
          <w:jc w:val="center"/>
        </w:trPr>
        <w:tc>
          <w:tcPr>
            <w:tcW w:w="4876" w:type="dxa"/>
          </w:tcPr>
          <w:p w14:paraId="18D5AF23" w14:textId="77777777" w:rsidR="006667C4" w:rsidRPr="000C19C6" w:rsidRDefault="006667C4" w:rsidP="003F6022">
            <w:pPr>
              <w:pStyle w:val="Normal6a"/>
              <w:widowControl/>
            </w:pPr>
            <w:r w:rsidRPr="000C19C6">
              <w:rPr>
                <w:vertAlign w:val="superscript"/>
              </w:rPr>
              <w:t>56</w:t>
            </w:r>
            <w:r w:rsidRPr="000C19C6">
              <w:t xml:space="preserve"> Euroopan parlamentin ja neuvoston direktiivi 2014/45/EU, annettu 3 päivänä huhtikuuta 2014, moottoriajoneuvojen ja niiden perävaunujen määräaikaiskatsastuksista sekä direktiivin 2009/40/EY kumoamisesta (EUVL L 127, 29.4.2014, s. 129).</w:t>
            </w:r>
          </w:p>
        </w:tc>
        <w:tc>
          <w:tcPr>
            <w:tcW w:w="4876" w:type="dxa"/>
          </w:tcPr>
          <w:p w14:paraId="58AC9992" w14:textId="77777777" w:rsidR="006667C4" w:rsidRPr="000C19C6" w:rsidRDefault="006667C4" w:rsidP="003F6022">
            <w:pPr>
              <w:pStyle w:val="Normal6a"/>
              <w:widowControl/>
            </w:pPr>
            <w:r w:rsidRPr="000C19C6">
              <w:rPr>
                <w:vertAlign w:val="superscript"/>
              </w:rPr>
              <w:t>56</w:t>
            </w:r>
            <w:r w:rsidRPr="000C19C6">
              <w:t xml:space="preserve"> Euroopan parlamentin ja neuvoston direktiivi 2014/45/EU, annettu 3 päivänä huhtikuuta 2014, moottoriajoneuvojen ja niiden perävaunujen määräaikaiskatsastuksista sekä direktiivin 2009/40/EY kumoamisesta (EUVL L 127, 29.4.2014, s. 129).</w:t>
            </w:r>
          </w:p>
        </w:tc>
      </w:tr>
    </w:tbl>
    <w:p w14:paraId="52FDCF9B" w14:textId="77777777" w:rsidR="006667C4" w:rsidRPr="000C19C6" w:rsidRDefault="006667C4" w:rsidP="003F6022">
      <w:pPr>
        <w:widowControl/>
      </w:pPr>
    </w:p>
    <w:p w14:paraId="6E1254C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84</w:t>
      </w:r>
    </w:p>
    <w:p w14:paraId="504B76F0" w14:textId="77777777" w:rsidR="006667C4" w:rsidRPr="000C19C6" w:rsidRDefault="006667C4" w:rsidP="003F6022">
      <w:pPr>
        <w:pStyle w:val="NormalBold12b"/>
        <w:widowControl/>
      </w:pPr>
    </w:p>
    <w:p w14:paraId="7A1EBFCF" w14:textId="77777777" w:rsidR="006667C4" w:rsidRPr="000C19C6" w:rsidRDefault="006667C4" w:rsidP="003F6022">
      <w:pPr>
        <w:pStyle w:val="NormalBold"/>
        <w:widowControl/>
      </w:pPr>
      <w:r w:rsidRPr="000C19C6">
        <w:t>Ehdotus asetukseksi</w:t>
      </w:r>
    </w:p>
    <w:p w14:paraId="08B15440" w14:textId="77777777" w:rsidR="006667C4" w:rsidRPr="000C19C6" w:rsidRDefault="006667C4" w:rsidP="003F6022">
      <w:pPr>
        <w:pStyle w:val="NormalBold"/>
        <w:widowControl/>
      </w:pPr>
      <w:r w:rsidRPr="000C19C6">
        <w:t>6 artikla – 6 kohta – c alakohta</w:t>
      </w:r>
    </w:p>
    <w:p w14:paraId="15F9CC08"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1764AD9" w14:textId="77777777" w:rsidTr="003F6022">
        <w:trPr>
          <w:trHeight w:hRule="exact" w:val="240"/>
          <w:jc w:val="center"/>
        </w:trPr>
        <w:tc>
          <w:tcPr>
            <w:tcW w:w="9752" w:type="dxa"/>
            <w:gridSpan w:val="2"/>
          </w:tcPr>
          <w:p w14:paraId="2B150BE6" w14:textId="77777777" w:rsidR="006667C4" w:rsidRPr="000C19C6" w:rsidRDefault="006667C4" w:rsidP="003F6022">
            <w:pPr>
              <w:widowControl/>
            </w:pPr>
          </w:p>
        </w:tc>
      </w:tr>
      <w:tr w:rsidR="006667C4" w:rsidRPr="000C19C6" w14:paraId="377B8692" w14:textId="77777777" w:rsidTr="003F6022">
        <w:trPr>
          <w:trHeight w:val="240"/>
          <w:jc w:val="center"/>
        </w:trPr>
        <w:tc>
          <w:tcPr>
            <w:tcW w:w="4876" w:type="dxa"/>
          </w:tcPr>
          <w:p w14:paraId="12224DF0" w14:textId="77777777" w:rsidR="006667C4" w:rsidRPr="000C19C6" w:rsidRDefault="006667C4" w:rsidP="003F6022">
            <w:pPr>
              <w:pStyle w:val="AmColumnHeading"/>
              <w:widowControl/>
            </w:pPr>
            <w:r w:rsidRPr="000C19C6">
              <w:t>Komission teksti</w:t>
            </w:r>
          </w:p>
        </w:tc>
        <w:tc>
          <w:tcPr>
            <w:tcW w:w="4876" w:type="dxa"/>
          </w:tcPr>
          <w:p w14:paraId="4914A144" w14:textId="77777777" w:rsidR="006667C4" w:rsidRPr="000C19C6" w:rsidRDefault="006667C4" w:rsidP="003F6022">
            <w:pPr>
              <w:pStyle w:val="AmColumnHeading"/>
              <w:widowControl/>
            </w:pPr>
            <w:r w:rsidRPr="000C19C6">
              <w:t>Tarkistus</w:t>
            </w:r>
          </w:p>
        </w:tc>
      </w:tr>
      <w:tr w:rsidR="006667C4" w:rsidRPr="000C19C6" w14:paraId="7E2C66AD" w14:textId="77777777" w:rsidTr="003F6022">
        <w:trPr>
          <w:jc w:val="center"/>
        </w:trPr>
        <w:tc>
          <w:tcPr>
            <w:tcW w:w="4876" w:type="dxa"/>
          </w:tcPr>
          <w:p w14:paraId="18E652DA" w14:textId="77777777" w:rsidR="006667C4" w:rsidRPr="000C19C6" w:rsidRDefault="006667C4" w:rsidP="003F6022">
            <w:pPr>
              <w:pStyle w:val="Normal6a"/>
              <w:widowControl/>
            </w:pPr>
            <w:r w:rsidRPr="000C19C6">
              <w:t>(c)</w:t>
            </w:r>
            <w:r w:rsidRPr="000C19C6">
              <w:tab/>
              <w:t>ajoneuvoa koskevan korjauskehotuksen antaminen, kun kuljettajan varoitusjärjestelmä ilmoittaa päästörajojen merkittävästä ylittämisestä.</w:t>
            </w:r>
          </w:p>
        </w:tc>
        <w:tc>
          <w:tcPr>
            <w:tcW w:w="4876" w:type="dxa"/>
          </w:tcPr>
          <w:p w14:paraId="5705376E" w14:textId="77777777" w:rsidR="006667C4" w:rsidRPr="000C19C6" w:rsidRDefault="006667C4" w:rsidP="003F6022">
            <w:pPr>
              <w:pStyle w:val="Normal6a"/>
              <w:widowControl/>
            </w:pPr>
            <w:r w:rsidRPr="000C19C6">
              <w:rPr>
                <w:i/>
              </w:rPr>
              <w:t>(Tarkistus ei vaikuta suomenkieliseen versioon.)</w:t>
            </w:r>
            <w:r w:rsidRPr="000C19C6">
              <w:tab/>
              <w:t xml:space="preserve"> </w:t>
            </w:r>
          </w:p>
        </w:tc>
      </w:tr>
    </w:tbl>
    <w:p w14:paraId="086BF463" w14:textId="77777777" w:rsidR="006667C4" w:rsidRPr="000C19C6" w:rsidRDefault="006667C4" w:rsidP="003F6022">
      <w:pPr>
        <w:widowControl/>
      </w:pPr>
    </w:p>
    <w:p w14:paraId="308B1F0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85</w:t>
      </w:r>
    </w:p>
    <w:p w14:paraId="6433328D" w14:textId="77777777" w:rsidR="006667C4" w:rsidRPr="000C19C6" w:rsidRDefault="006667C4" w:rsidP="003F6022">
      <w:pPr>
        <w:pStyle w:val="NormalBold12b"/>
        <w:widowControl/>
      </w:pPr>
    </w:p>
    <w:p w14:paraId="1B273C97" w14:textId="77777777" w:rsidR="006667C4" w:rsidRPr="000C19C6" w:rsidRDefault="006667C4" w:rsidP="003F6022">
      <w:pPr>
        <w:pStyle w:val="NormalBold"/>
        <w:widowControl/>
      </w:pPr>
      <w:r w:rsidRPr="000C19C6">
        <w:t>Ehdotus asetukseksi</w:t>
      </w:r>
    </w:p>
    <w:p w14:paraId="4B4C3FE0" w14:textId="77777777" w:rsidR="006667C4" w:rsidRPr="000C19C6" w:rsidRDefault="006667C4" w:rsidP="003F6022">
      <w:pPr>
        <w:pStyle w:val="NormalBold"/>
        <w:widowControl/>
      </w:pPr>
      <w:r w:rsidRPr="000C19C6">
        <w:t>6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AAFD495" w14:textId="77777777" w:rsidTr="003F6022">
        <w:trPr>
          <w:trHeight w:hRule="exact" w:val="240"/>
          <w:jc w:val="center"/>
        </w:trPr>
        <w:tc>
          <w:tcPr>
            <w:tcW w:w="9752" w:type="dxa"/>
            <w:gridSpan w:val="2"/>
          </w:tcPr>
          <w:p w14:paraId="473B581B" w14:textId="77777777" w:rsidR="006667C4" w:rsidRPr="000C19C6" w:rsidRDefault="006667C4" w:rsidP="003F6022">
            <w:pPr>
              <w:widowControl/>
            </w:pPr>
          </w:p>
        </w:tc>
      </w:tr>
      <w:tr w:rsidR="006667C4" w:rsidRPr="000C19C6" w14:paraId="1986574F" w14:textId="77777777" w:rsidTr="003F6022">
        <w:trPr>
          <w:trHeight w:val="240"/>
          <w:jc w:val="center"/>
        </w:trPr>
        <w:tc>
          <w:tcPr>
            <w:tcW w:w="4876" w:type="dxa"/>
          </w:tcPr>
          <w:p w14:paraId="567B2AA0" w14:textId="77777777" w:rsidR="006667C4" w:rsidRPr="000C19C6" w:rsidRDefault="006667C4" w:rsidP="003F6022">
            <w:pPr>
              <w:pStyle w:val="AmColumnHeading"/>
              <w:widowControl/>
            </w:pPr>
            <w:r w:rsidRPr="000C19C6">
              <w:t>Komission teksti</w:t>
            </w:r>
          </w:p>
        </w:tc>
        <w:tc>
          <w:tcPr>
            <w:tcW w:w="4876" w:type="dxa"/>
          </w:tcPr>
          <w:p w14:paraId="4E1F1570" w14:textId="77777777" w:rsidR="006667C4" w:rsidRPr="000C19C6" w:rsidRDefault="006667C4" w:rsidP="003F6022">
            <w:pPr>
              <w:pStyle w:val="AmColumnHeading"/>
              <w:widowControl/>
            </w:pPr>
            <w:r w:rsidRPr="000C19C6">
              <w:t>Tarkistus</w:t>
            </w:r>
          </w:p>
        </w:tc>
      </w:tr>
      <w:tr w:rsidR="006667C4" w:rsidRPr="000C19C6" w14:paraId="1D85BAC5" w14:textId="77777777" w:rsidTr="003F6022">
        <w:trPr>
          <w:jc w:val="center"/>
        </w:trPr>
        <w:tc>
          <w:tcPr>
            <w:tcW w:w="4876" w:type="dxa"/>
          </w:tcPr>
          <w:p w14:paraId="51D04192" w14:textId="77777777" w:rsidR="006667C4" w:rsidRPr="000C19C6" w:rsidRDefault="006667C4" w:rsidP="003F6022">
            <w:pPr>
              <w:pStyle w:val="Normal6a"/>
              <w:widowControl/>
            </w:pPr>
            <w:r w:rsidRPr="000C19C6">
              <w:t>7.</w:t>
            </w:r>
            <w:r w:rsidRPr="000C19C6">
              <w:tab/>
              <w:t>Valmistajan näihin ajoneuvoihin asentamien OBFCM-laitteiden on pystyttävä välittämään kirjaamansa ajoneuvon tiedot OBD-portin kautta ja langattomasti.</w:t>
            </w:r>
          </w:p>
        </w:tc>
        <w:tc>
          <w:tcPr>
            <w:tcW w:w="4876" w:type="dxa"/>
          </w:tcPr>
          <w:p w14:paraId="3D707001" w14:textId="77777777" w:rsidR="006667C4" w:rsidRPr="000C19C6" w:rsidRDefault="006667C4" w:rsidP="003F6022">
            <w:pPr>
              <w:pStyle w:val="Normal6a"/>
              <w:widowControl/>
            </w:pPr>
            <w:r w:rsidRPr="000C19C6">
              <w:t>7.</w:t>
            </w:r>
            <w:r w:rsidRPr="000C19C6">
              <w:tab/>
              <w:t xml:space="preserve">Valmistajan näihin ajoneuvoihin asentamien OBFCM-laitteiden on pystyttävä välittämään </w:t>
            </w:r>
            <w:r w:rsidRPr="000C19C6">
              <w:rPr>
                <w:b/>
                <w:i/>
              </w:rPr>
              <w:t xml:space="preserve">kaikki </w:t>
            </w:r>
            <w:r w:rsidRPr="000C19C6">
              <w:t xml:space="preserve">kirjaamansa </w:t>
            </w:r>
            <w:r w:rsidRPr="000C19C6">
              <w:rPr>
                <w:b/>
                <w:i/>
              </w:rPr>
              <w:t xml:space="preserve">lakisääteiset asiaankuuluvat </w:t>
            </w:r>
            <w:r w:rsidRPr="000C19C6">
              <w:t>ajoneuvon tiedot OBD-portin kautta ja langattomasti</w:t>
            </w:r>
            <w:r w:rsidRPr="000C19C6">
              <w:rPr>
                <w:b/>
                <w:i/>
              </w:rPr>
              <w:t xml:space="preserve"> asetuksen (EU) 2016/679 säännöksiä noudattaen</w:t>
            </w:r>
            <w:r w:rsidRPr="000C19C6">
              <w:t>.</w:t>
            </w:r>
          </w:p>
        </w:tc>
      </w:tr>
    </w:tbl>
    <w:p w14:paraId="2E5ADA54" w14:textId="77777777" w:rsidR="006667C4" w:rsidRPr="000C19C6" w:rsidRDefault="006667C4" w:rsidP="003F6022">
      <w:pPr>
        <w:widowControl/>
      </w:pPr>
    </w:p>
    <w:p w14:paraId="6E769C4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86</w:t>
      </w:r>
    </w:p>
    <w:p w14:paraId="57567934" w14:textId="77777777" w:rsidR="006667C4" w:rsidRPr="000C19C6" w:rsidRDefault="006667C4" w:rsidP="003F6022">
      <w:pPr>
        <w:pStyle w:val="NormalBold12b"/>
        <w:widowControl/>
      </w:pPr>
    </w:p>
    <w:p w14:paraId="2B74B441" w14:textId="77777777" w:rsidR="006667C4" w:rsidRPr="000C19C6" w:rsidRDefault="006667C4" w:rsidP="003F6022">
      <w:pPr>
        <w:pStyle w:val="NormalBold"/>
        <w:widowControl/>
      </w:pPr>
      <w:r w:rsidRPr="000C19C6">
        <w:t>Ehdotus asetukseksi</w:t>
      </w:r>
    </w:p>
    <w:p w14:paraId="3733FED3" w14:textId="77777777" w:rsidR="006667C4" w:rsidRPr="000C19C6" w:rsidRDefault="006667C4" w:rsidP="003F6022">
      <w:pPr>
        <w:pStyle w:val="NormalBold"/>
        <w:widowControl/>
      </w:pPr>
      <w:r w:rsidRPr="000C19C6">
        <w:t>6 artikla – 8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0363C08" w14:textId="77777777" w:rsidTr="003F6022">
        <w:trPr>
          <w:trHeight w:hRule="exact" w:val="240"/>
          <w:jc w:val="center"/>
        </w:trPr>
        <w:tc>
          <w:tcPr>
            <w:tcW w:w="9752" w:type="dxa"/>
            <w:gridSpan w:val="2"/>
          </w:tcPr>
          <w:p w14:paraId="60C3BCFE" w14:textId="77777777" w:rsidR="006667C4" w:rsidRPr="000C19C6" w:rsidRDefault="006667C4" w:rsidP="003F6022">
            <w:pPr>
              <w:widowControl/>
            </w:pPr>
          </w:p>
        </w:tc>
      </w:tr>
      <w:tr w:rsidR="006667C4" w:rsidRPr="000C19C6" w14:paraId="3BF6B230" w14:textId="77777777" w:rsidTr="003F6022">
        <w:trPr>
          <w:trHeight w:val="240"/>
          <w:jc w:val="center"/>
        </w:trPr>
        <w:tc>
          <w:tcPr>
            <w:tcW w:w="4876" w:type="dxa"/>
          </w:tcPr>
          <w:p w14:paraId="4BA9DDFD" w14:textId="77777777" w:rsidR="006667C4" w:rsidRPr="000C19C6" w:rsidRDefault="006667C4" w:rsidP="003F6022">
            <w:pPr>
              <w:pStyle w:val="AmColumnHeading"/>
              <w:widowControl/>
            </w:pPr>
            <w:r w:rsidRPr="000C19C6">
              <w:t>Komission teksti</w:t>
            </w:r>
          </w:p>
        </w:tc>
        <w:tc>
          <w:tcPr>
            <w:tcW w:w="4876" w:type="dxa"/>
          </w:tcPr>
          <w:p w14:paraId="4EB62001" w14:textId="77777777" w:rsidR="006667C4" w:rsidRPr="000C19C6" w:rsidRDefault="006667C4" w:rsidP="003F6022">
            <w:pPr>
              <w:pStyle w:val="AmColumnHeading"/>
              <w:widowControl/>
            </w:pPr>
            <w:r w:rsidRPr="000C19C6">
              <w:t>Tarkistus</w:t>
            </w:r>
          </w:p>
        </w:tc>
      </w:tr>
      <w:tr w:rsidR="006667C4" w:rsidRPr="000C19C6" w14:paraId="418E2D48" w14:textId="77777777" w:rsidTr="003F6022">
        <w:trPr>
          <w:jc w:val="center"/>
        </w:trPr>
        <w:tc>
          <w:tcPr>
            <w:tcW w:w="4876" w:type="dxa"/>
          </w:tcPr>
          <w:p w14:paraId="021E9D87" w14:textId="77777777" w:rsidR="006667C4" w:rsidRPr="000C19C6" w:rsidRDefault="006667C4" w:rsidP="003F6022">
            <w:pPr>
              <w:pStyle w:val="Normal6a"/>
              <w:widowControl/>
            </w:pPr>
            <w:r w:rsidRPr="000C19C6">
              <w:t>8.</w:t>
            </w:r>
            <w:r w:rsidRPr="000C19C6">
              <w:tab/>
              <w:t xml:space="preserve">Jos ajoneuvot, järjestelmät, komponentit tai erilliset tekniset yksiköt aiheuttavat vakavan vaaran siitä, ettei tässä asetuksessa vahvistettuja vaatimuksia noudateta, valmistajien on </w:t>
            </w:r>
            <w:r w:rsidRPr="000C19C6">
              <w:rPr>
                <w:b/>
                <w:i/>
              </w:rPr>
              <w:t xml:space="preserve">välittömästi </w:t>
            </w:r>
            <w:r w:rsidRPr="000C19C6">
              <w:t>toteutettava tarvittavat korjaavat toimenpiteet, mukaan luettuina tarvittaessa kyseisten ajoneuvojen, järjestelmien, komponenttien tai erillisten teknisten yksiköiden korjaaminen tai muuttaminen, jotta tämän asetuksen vaatimusten noudattaminen voidaan varmistaa. Valmistajien tai muiden talouden toimijoiden on tapauksen mukaan poistettava asianomainen tuote markkinoilta tai järjestettävä sitä koskeva palautusmenettely. Valmistajan on välittömästi ilmoitettava tyyppihyväksynnän myöntäneelle hyväksyntäviranomaiselle vaatimustenvastaisuudesta asianmukaisine yksityiskohtaisine tietoineen.</w:t>
            </w:r>
          </w:p>
        </w:tc>
        <w:tc>
          <w:tcPr>
            <w:tcW w:w="4876" w:type="dxa"/>
          </w:tcPr>
          <w:p w14:paraId="6B8DFF75" w14:textId="77777777" w:rsidR="006667C4" w:rsidRPr="000C19C6" w:rsidRDefault="006667C4" w:rsidP="003F6022">
            <w:pPr>
              <w:pStyle w:val="Normal6a"/>
              <w:widowControl/>
            </w:pPr>
            <w:r w:rsidRPr="000C19C6">
              <w:t>8.</w:t>
            </w:r>
            <w:r w:rsidRPr="000C19C6">
              <w:tab/>
              <w:t>Jos ajoneuvot, järjestelmät, komponentit tai erilliset tekniset yksiköt aiheuttavat vakavan vaaran siitä, ettei tässä asetuksessa vahvistettuja vaatimuksia noudateta, valmistajien on toteutettava tarvittavat korjaavat toimenpiteet, mukaan luettuina tarvittaessa kyseisten ajoneuvojen, järjestelmien, komponenttien tai erillisten teknisten yksiköiden korjaaminen tai muuttaminen, jotta tämän asetuksen vaatimusten noudattaminen voidaan varmistaa. Valmistajien tai muiden talouden toimijoiden on tapauksen mukaan poistettava asianomainen tuote markkinoilta tai järjestettävä sitä koskeva palautusmenettely. Valmistajan on välittömästi ilmoitettava tyyppihyväksynnän myöntäneelle hyväksyntäviranomaiselle</w:t>
            </w:r>
            <w:r w:rsidRPr="000C19C6">
              <w:rPr>
                <w:b/>
                <w:i/>
              </w:rPr>
              <w:t xml:space="preserve"> ja komissiolle</w:t>
            </w:r>
            <w:r w:rsidRPr="000C19C6">
              <w:t xml:space="preserve"> vaatimustenvastaisuudesta asianmukaisine yksityiskohtaisine tietoineen.</w:t>
            </w:r>
          </w:p>
        </w:tc>
      </w:tr>
    </w:tbl>
    <w:p w14:paraId="066C04CB" w14:textId="77777777" w:rsidR="006667C4" w:rsidRPr="000C19C6" w:rsidRDefault="006667C4" w:rsidP="003F6022">
      <w:pPr>
        <w:widowControl/>
      </w:pPr>
    </w:p>
    <w:p w14:paraId="790086D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87</w:t>
      </w:r>
    </w:p>
    <w:p w14:paraId="244278B8" w14:textId="77777777" w:rsidR="006667C4" w:rsidRPr="000C19C6" w:rsidRDefault="006667C4" w:rsidP="003F6022">
      <w:pPr>
        <w:pStyle w:val="NormalBold12b"/>
        <w:widowControl/>
      </w:pPr>
    </w:p>
    <w:p w14:paraId="251DF9BF" w14:textId="77777777" w:rsidR="006667C4" w:rsidRPr="000C19C6" w:rsidRDefault="006667C4" w:rsidP="003F6022">
      <w:pPr>
        <w:pStyle w:val="NormalBold"/>
        <w:widowControl/>
      </w:pPr>
      <w:r w:rsidRPr="000C19C6">
        <w:t>Ehdotus asetukseksi</w:t>
      </w:r>
    </w:p>
    <w:p w14:paraId="0A02D222" w14:textId="77777777" w:rsidR="006667C4" w:rsidRPr="000C19C6" w:rsidRDefault="006667C4" w:rsidP="003F6022">
      <w:pPr>
        <w:pStyle w:val="NormalBold"/>
        <w:widowControl/>
      </w:pPr>
      <w:r w:rsidRPr="000C19C6">
        <w:lastRenderedPageBreak/>
        <w:t>6 artikla – 9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2234D6A" w14:textId="77777777" w:rsidTr="003F6022">
        <w:trPr>
          <w:trHeight w:hRule="exact" w:val="240"/>
          <w:jc w:val="center"/>
        </w:trPr>
        <w:tc>
          <w:tcPr>
            <w:tcW w:w="9752" w:type="dxa"/>
            <w:gridSpan w:val="2"/>
          </w:tcPr>
          <w:p w14:paraId="2944093E" w14:textId="77777777" w:rsidR="006667C4" w:rsidRPr="000C19C6" w:rsidRDefault="006667C4" w:rsidP="003F6022">
            <w:pPr>
              <w:widowControl/>
            </w:pPr>
          </w:p>
        </w:tc>
      </w:tr>
      <w:tr w:rsidR="006667C4" w:rsidRPr="000C19C6" w14:paraId="60A516C8" w14:textId="77777777" w:rsidTr="003F6022">
        <w:trPr>
          <w:trHeight w:val="240"/>
          <w:jc w:val="center"/>
        </w:trPr>
        <w:tc>
          <w:tcPr>
            <w:tcW w:w="4876" w:type="dxa"/>
          </w:tcPr>
          <w:p w14:paraId="0F5DB6B3" w14:textId="77777777" w:rsidR="006667C4" w:rsidRPr="000C19C6" w:rsidRDefault="006667C4" w:rsidP="003F6022">
            <w:pPr>
              <w:pStyle w:val="AmColumnHeading"/>
              <w:widowControl/>
            </w:pPr>
            <w:r w:rsidRPr="000C19C6">
              <w:t>Komission teksti</w:t>
            </w:r>
          </w:p>
        </w:tc>
        <w:tc>
          <w:tcPr>
            <w:tcW w:w="4876" w:type="dxa"/>
          </w:tcPr>
          <w:p w14:paraId="1936A6AE" w14:textId="77777777" w:rsidR="006667C4" w:rsidRPr="000C19C6" w:rsidRDefault="006667C4" w:rsidP="003F6022">
            <w:pPr>
              <w:pStyle w:val="AmColumnHeading"/>
              <w:widowControl/>
            </w:pPr>
            <w:r w:rsidRPr="000C19C6">
              <w:t>Tarkistus</w:t>
            </w:r>
          </w:p>
        </w:tc>
      </w:tr>
      <w:tr w:rsidR="006667C4" w:rsidRPr="000C19C6" w14:paraId="5AF8E8B7" w14:textId="77777777" w:rsidTr="003F6022">
        <w:trPr>
          <w:jc w:val="center"/>
        </w:trPr>
        <w:tc>
          <w:tcPr>
            <w:tcW w:w="4876" w:type="dxa"/>
          </w:tcPr>
          <w:p w14:paraId="3867F1FD" w14:textId="77777777" w:rsidR="006667C4" w:rsidRPr="000C19C6" w:rsidRDefault="006667C4" w:rsidP="003F6022">
            <w:pPr>
              <w:pStyle w:val="Normal6a"/>
              <w:widowControl/>
            </w:pPr>
            <w:r w:rsidRPr="000C19C6">
              <w:rPr>
                <w:b/>
                <w:i/>
              </w:rPr>
              <w:t>9.</w:t>
            </w:r>
            <w:r w:rsidRPr="000C19C6">
              <w:tab/>
            </w:r>
            <w:r w:rsidRPr="000C19C6">
              <w:rPr>
                <w:b/>
                <w:i/>
              </w:rPr>
              <w:t>Komissio hyväksyy täytäntöönpanosäädöksillä yksityiskohtaiset säännöt, jotka koskevat 1–8 kohdassa vahvistettuihin velvollisuuksiin liittyviä vaatimuksia, testejä ja korjaavia toimenpiteitä. Nämä täytäntöönpanosäädökset hyväksytään 17 artiklan 2 kohdassa tarkoitettua tarkastelumenettelyä noudattaen.</w:t>
            </w:r>
          </w:p>
        </w:tc>
        <w:tc>
          <w:tcPr>
            <w:tcW w:w="4876" w:type="dxa"/>
          </w:tcPr>
          <w:p w14:paraId="06BB5001" w14:textId="77777777" w:rsidR="006667C4" w:rsidRPr="000C19C6" w:rsidRDefault="006667C4" w:rsidP="003F6022">
            <w:pPr>
              <w:pStyle w:val="Normal6a"/>
              <w:widowControl/>
            </w:pPr>
            <w:r w:rsidRPr="000C19C6">
              <w:rPr>
                <w:b/>
                <w:i/>
              </w:rPr>
              <w:t>Poistetaan.</w:t>
            </w:r>
          </w:p>
        </w:tc>
      </w:tr>
    </w:tbl>
    <w:p w14:paraId="1A0490B8" w14:textId="77777777" w:rsidR="006667C4" w:rsidRPr="000C19C6" w:rsidRDefault="006667C4" w:rsidP="003F6022">
      <w:pPr>
        <w:widowControl/>
      </w:pPr>
    </w:p>
    <w:p w14:paraId="3C30AD5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88</w:t>
      </w:r>
    </w:p>
    <w:p w14:paraId="327611C2" w14:textId="77777777" w:rsidR="006667C4" w:rsidRPr="000C19C6" w:rsidRDefault="006667C4" w:rsidP="003F6022">
      <w:pPr>
        <w:pStyle w:val="NormalBold12b"/>
        <w:widowControl/>
      </w:pPr>
    </w:p>
    <w:p w14:paraId="769419B0" w14:textId="77777777" w:rsidR="006667C4" w:rsidRPr="000C19C6" w:rsidRDefault="006667C4" w:rsidP="003F6022">
      <w:pPr>
        <w:pStyle w:val="NormalBold"/>
        <w:widowControl/>
      </w:pPr>
      <w:r w:rsidRPr="000C19C6">
        <w:t>Ehdotus asetukseksi</w:t>
      </w:r>
    </w:p>
    <w:p w14:paraId="2AAA6974" w14:textId="77777777" w:rsidR="006667C4" w:rsidRPr="000C19C6" w:rsidRDefault="006667C4" w:rsidP="003F6022">
      <w:pPr>
        <w:pStyle w:val="NormalBold"/>
        <w:widowControl/>
      </w:pPr>
      <w:r w:rsidRPr="000C19C6">
        <w:t>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51C7312" w14:textId="77777777" w:rsidTr="003F6022">
        <w:trPr>
          <w:trHeight w:hRule="exact" w:val="240"/>
          <w:jc w:val="center"/>
        </w:trPr>
        <w:tc>
          <w:tcPr>
            <w:tcW w:w="9752" w:type="dxa"/>
            <w:gridSpan w:val="2"/>
          </w:tcPr>
          <w:p w14:paraId="669C4BFF" w14:textId="77777777" w:rsidR="006667C4" w:rsidRPr="000C19C6" w:rsidRDefault="006667C4" w:rsidP="003F6022">
            <w:pPr>
              <w:widowControl/>
            </w:pPr>
          </w:p>
        </w:tc>
      </w:tr>
      <w:tr w:rsidR="006667C4" w:rsidRPr="000C19C6" w14:paraId="35F8E94C" w14:textId="77777777" w:rsidTr="003F6022">
        <w:trPr>
          <w:trHeight w:val="240"/>
          <w:jc w:val="center"/>
        </w:trPr>
        <w:tc>
          <w:tcPr>
            <w:tcW w:w="4876" w:type="dxa"/>
          </w:tcPr>
          <w:p w14:paraId="7F772F8F" w14:textId="77777777" w:rsidR="006667C4" w:rsidRPr="000C19C6" w:rsidRDefault="006667C4" w:rsidP="003F6022">
            <w:pPr>
              <w:pStyle w:val="AmColumnHeading"/>
              <w:widowControl/>
            </w:pPr>
            <w:r w:rsidRPr="000C19C6">
              <w:t>Komission teksti</w:t>
            </w:r>
          </w:p>
        </w:tc>
        <w:tc>
          <w:tcPr>
            <w:tcW w:w="4876" w:type="dxa"/>
          </w:tcPr>
          <w:p w14:paraId="1A687FBB" w14:textId="77777777" w:rsidR="006667C4" w:rsidRPr="000C19C6" w:rsidRDefault="006667C4" w:rsidP="003F6022">
            <w:pPr>
              <w:pStyle w:val="AmColumnHeading"/>
              <w:widowControl/>
            </w:pPr>
            <w:r w:rsidRPr="000C19C6">
              <w:t>Tarkistus</w:t>
            </w:r>
          </w:p>
        </w:tc>
      </w:tr>
      <w:tr w:rsidR="006667C4" w:rsidRPr="000C19C6" w14:paraId="1E0C7487" w14:textId="77777777" w:rsidTr="003F6022">
        <w:trPr>
          <w:jc w:val="center"/>
        </w:trPr>
        <w:tc>
          <w:tcPr>
            <w:tcW w:w="4876" w:type="dxa"/>
          </w:tcPr>
          <w:p w14:paraId="291AE393" w14:textId="77777777" w:rsidR="006667C4" w:rsidRPr="000C19C6" w:rsidRDefault="006667C4" w:rsidP="003F6022">
            <w:pPr>
              <w:pStyle w:val="Normal6a"/>
              <w:widowControl/>
            </w:pPr>
            <w:r w:rsidRPr="000C19C6">
              <w:t>2.</w:t>
            </w:r>
            <w:r w:rsidRPr="000C19C6">
              <w:tab/>
              <w:t xml:space="preserve">Valmistajan on annettava tyyppihyväksyntäviranomaiselle allekirjoitettu vaatimustenmukaisuusvakuutus, joka koskee RDE-testausta, hiilidioksidipäästöjen määrittämistä varten suoritettavaa ympäristön lämpötilan kompensoimiseksi tehtävää korjausta, OBD-järjestelmää, OBM-järjestelmää, päästöjenrajoituksen ja akun kestävyyttä, jatkuvaa tai jaksoittaista regenerointia, luvattomalta muuttamiselta suojaamista ja kampikammiota koskevia vaatimuksia siten kuin liitteessä V esitetään. </w:t>
            </w:r>
            <w:r w:rsidRPr="000C19C6">
              <w:rPr>
                <w:b/>
                <w:i/>
              </w:rPr>
              <w:t>Valmistajan on annettava tyyppihyväksyntäviranomaiselle allekirjoitettu vaatimustenmukaisuusvakuutus, joka koskee mukautuvien ohjaustoimintojen ja aluerajauksen käyttöä, mikäli valmistaja päättää niitä käyttää.</w:t>
            </w:r>
          </w:p>
        </w:tc>
        <w:tc>
          <w:tcPr>
            <w:tcW w:w="4876" w:type="dxa"/>
          </w:tcPr>
          <w:p w14:paraId="07994583" w14:textId="77777777" w:rsidR="006667C4" w:rsidRPr="000C19C6" w:rsidRDefault="006667C4" w:rsidP="003F6022">
            <w:pPr>
              <w:pStyle w:val="Normal6a"/>
              <w:widowControl/>
            </w:pPr>
            <w:r w:rsidRPr="000C19C6">
              <w:t>2.</w:t>
            </w:r>
            <w:r w:rsidRPr="000C19C6">
              <w:tab/>
              <w:t>Valmistajan on annettava tyyppihyväksyntäviranomaiselle allekirjoitettu vaatimustenmukaisuusvakuutus, joka koskee RDE-testausta, hiilidioksidipäästöjen määrittämistä varten suoritettavaa ympäristön lämpötilan kompensoimiseksi tehtävää korjausta, OBD-järjestelmää, OBM-järjestelmää, päästöjenrajoituksen ja akun kestävyyttä, jatkuvaa tai jaksoittaista regenerointia, luvattomalta muuttamiselta suojaamista ja kampikammiota koskevia vaatimuksia siten kuin liitteessä V esitetään.</w:t>
            </w:r>
          </w:p>
        </w:tc>
      </w:tr>
    </w:tbl>
    <w:p w14:paraId="5EDF32E3" w14:textId="77777777" w:rsidR="006667C4" w:rsidRPr="000C19C6" w:rsidRDefault="006667C4" w:rsidP="003F6022">
      <w:pPr>
        <w:widowControl/>
      </w:pPr>
    </w:p>
    <w:p w14:paraId="33B0121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89</w:t>
      </w:r>
    </w:p>
    <w:p w14:paraId="04B3F912" w14:textId="77777777" w:rsidR="006667C4" w:rsidRPr="000C19C6" w:rsidRDefault="006667C4" w:rsidP="003F6022">
      <w:pPr>
        <w:pStyle w:val="NormalBold12b"/>
        <w:widowControl/>
      </w:pPr>
    </w:p>
    <w:p w14:paraId="0766D7CC" w14:textId="77777777" w:rsidR="006667C4" w:rsidRPr="000C19C6" w:rsidRDefault="006667C4" w:rsidP="003F6022">
      <w:pPr>
        <w:pStyle w:val="NormalBold"/>
        <w:widowControl/>
      </w:pPr>
      <w:r w:rsidRPr="000C19C6">
        <w:t>Ehdotus asetukseksi</w:t>
      </w:r>
    </w:p>
    <w:p w14:paraId="0F715FB0" w14:textId="77777777" w:rsidR="006667C4" w:rsidRPr="000C19C6" w:rsidRDefault="006667C4" w:rsidP="003F6022">
      <w:pPr>
        <w:pStyle w:val="NormalBold"/>
        <w:widowControl/>
      </w:pPr>
      <w:r w:rsidRPr="000C19C6">
        <w:t>7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CC529F5" w14:textId="77777777" w:rsidTr="003F6022">
        <w:trPr>
          <w:trHeight w:hRule="exact" w:val="240"/>
          <w:jc w:val="center"/>
        </w:trPr>
        <w:tc>
          <w:tcPr>
            <w:tcW w:w="9752" w:type="dxa"/>
            <w:gridSpan w:val="2"/>
          </w:tcPr>
          <w:p w14:paraId="0B70ADB8" w14:textId="77777777" w:rsidR="006667C4" w:rsidRPr="000C19C6" w:rsidRDefault="006667C4" w:rsidP="003F6022">
            <w:pPr>
              <w:widowControl/>
            </w:pPr>
          </w:p>
        </w:tc>
      </w:tr>
      <w:tr w:rsidR="006667C4" w:rsidRPr="000C19C6" w14:paraId="436964FF" w14:textId="77777777" w:rsidTr="003F6022">
        <w:trPr>
          <w:trHeight w:val="240"/>
          <w:jc w:val="center"/>
        </w:trPr>
        <w:tc>
          <w:tcPr>
            <w:tcW w:w="4876" w:type="dxa"/>
          </w:tcPr>
          <w:p w14:paraId="32E78C19" w14:textId="77777777" w:rsidR="006667C4" w:rsidRPr="000C19C6" w:rsidRDefault="006667C4" w:rsidP="003F6022">
            <w:pPr>
              <w:pStyle w:val="AmColumnHeading"/>
              <w:widowControl/>
            </w:pPr>
            <w:r w:rsidRPr="000C19C6">
              <w:lastRenderedPageBreak/>
              <w:t>Komission teksti</w:t>
            </w:r>
          </w:p>
        </w:tc>
        <w:tc>
          <w:tcPr>
            <w:tcW w:w="4876" w:type="dxa"/>
          </w:tcPr>
          <w:p w14:paraId="77F66ABA" w14:textId="77777777" w:rsidR="006667C4" w:rsidRPr="000C19C6" w:rsidRDefault="006667C4" w:rsidP="003F6022">
            <w:pPr>
              <w:pStyle w:val="AmColumnHeading"/>
              <w:widowControl/>
            </w:pPr>
            <w:r w:rsidRPr="000C19C6">
              <w:t>Tarkistus</w:t>
            </w:r>
          </w:p>
        </w:tc>
      </w:tr>
      <w:tr w:rsidR="006667C4" w:rsidRPr="000C19C6" w14:paraId="442F20F8" w14:textId="77777777" w:rsidTr="003F6022">
        <w:trPr>
          <w:jc w:val="center"/>
        </w:trPr>
        <w:tc>
          <w:tcPr>
            <w:tcW w:w="4876" w:type="dxa"/>
          </w:tcPr>
          <w:p w14:paraId="3D545531" w14:textId="77777777" w:rsidR="006667C4" w:rsidRPr="000C19C6" w:rsidRDefault="006667C4" w:rsidP="003F6022">
            <w:pPr>
              <w:pStyle w:val="Normal6a"/>
              <w:widowControl/>
            </w:pPr>
            <w:r w:rsidRPr="000C19C6">
              <w:t>4.</w:t>
            </w:r>
            <w:r w:rsidRPr="000C19C6">
              <w:tab/>
              <w:t xml:space="preserve">Valmistajien on annettava kullekin ajoneuvolle ajoneuvon ympäristöpassi (EVP), joka </w:t>
            </w:r>
            <w:r w:rsidRPr="000C19C6">
              <w:rPr>
                <w:b/>
                <w:i/>
              </w:rPr>
              <w:t>on toimitettava</w:t>
            </w:r>
            <w:r w:rsidRPr="000C19C6">
              <w:t xml:space="preserve"> ajoneuvon </w:t>
            </w:r>
            <w:r w:rsidRPr="000C19C6">
              <w:rPr>
                <w:b/>
                <w:i/>
              </w:rPr>
              <w:t>ostajalle yhdessä</w:t>
            </w:r>
            <w:r w:rsidRPr="000C19C6">
              <w:t xml:space="preserve"> ajoneuvon </w:t>
            </w:r>
            <w:r w:rsidRPr="000C19C6">
              <w:rPr>
                <w:b/>
                <w:i/>
              </w:rPr>
              <w:t>kanssa</w:t>
            </w:r>
            <w:r w:rsidRPr="000C19C6">
              <w:t xml:space="preserve"> ja johon poimitaan asiaankuuluvat tiedot vaatimustenmukaisuustodistuksen ja tyyppihyväksyntäasiakirjojen kaltaisista lähteistä. Valmistajan on varmistettava, että ajoneuvon ympäristöpassin tiedot voidaan esittää ajoneuvon sähköisissä järjestelmissä ja välittää ajoneuvosta sen ulkopuolelle.</w:t>
            </w:r>
          </w:p>
        </w:tc>
        <w:tc>
          <w:tcPr>
            <w:tcW w:w="4876" w:type="dxa"/>
          </w:tcPr>
          <w:p w14:paraId="6755085F" w14:textId="77777777" w:rsidR="006667C4" w:rsidRPr="000C19C6" w:rsidRDefault="006667C4" w:rsidP="003F6022">
            <w:pPr>
              <w:pStyle w:val="Normal6a"/>
              <w:widowControl/>
            </w:pPr>
            <w:r w:rsidRPr="000C19C6">
              <w:t>4.</w:t>
            </w:r>
            <w:r w:rsidRPr="000C19C6">
              <w:tab/>
              <w:t xml:space="preserve">Valmistajien on annettava kullekin ajoneuvolle ajoneuvon ympäristöpassi (EVP), joka </w:t>
            </w:r>
            <w:r w:rsidRPr="000C19C6">
              <w:rPr>
                <w:b/>
                <w:i/>
              </w:rPr>
              <w:t>on esillä myyntipaikassa yhdessä</w:t>
            </w:r>
            <w:r w:rsidRPr="000C19C6">
              <w:t xml:space="preserve"> ajoneuvon </w:t>
            </w:r>
            <w:r w:rsidRPr="000C19C6">
              <w:rPr>
                <w:b/>
                <w:i/>
              </w:rPr>
              <w:t>kanssa, joka on toimitettava</w:t>
            </w:r>
            <w:r w:rsidRPr="000C19C6">
              <w:t xml:space="preserve"> ajoneuvon </w:t>
            </w:r>
            <w:r w:rsidRPr="000C19C6">
              <w:rPr>
                <w:b/>
                <w:i/>
              </w:rPr>
              <w:t>ostajalle</w:t>
            </w:r>
            <w:r w:rsidRPr="000C19C6">
              <w:t xml:space="preserve"> ja johon poimitaan asiaankuuluvat tiedot vaatimustenmukaisuustodistuksen ja tyyppihyväksyntäasiakirjojen kaltaisista lähteistä. Valmistajan on varmistettava, että ajoneuvon ympäristöpassin tiedot voidaan esittää ajoneuvon sähköisissä järjestelmissä ja välittää ajoneuvosta sen ulkopuolelle.</w:t>
            </w:r>
          </w:p>
        </w:tc>
      </w:tr>
    </w:tbl>
    <w:p w14:paraId="5F10989E" w14:textId="77777777" w:rsidR="006667C4" w:rsidRPr="000C19C6" w:rsidRDefault="006667C4" w:rsidP="003F6022">
      <w:pPr>
        <w:widowControl/>
      </w:pPr>
    </w:p>
    <w:p w14:paraId="1ABBCD0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90</w:t>
      </w:r>
    </w:p>
    <w:p w14:paraId="31B5410A" w14:textId="77777777" w:rsidR="006667C4" w:rsidRPr="000C19C6" w:rsidRDefault="006667C4" w:rsidP="003F6022">
      <w:pPr>
        <w:pStyle w:val="NormalBold12b"/>
        <w:widowControl/>
      </w:pPr>
    </w:p>
    <w:p w14:paraId="118CD8A7" w14:textId="77777777" w:rsidR="006667C4" w:rsidRPr="000C19C6" w:rsidRDefault="006667C4" w:rsidP="003F6022">
      <w:pPr>
        <w:pStyle w:val="NormalBold"/>
        <w:widowControl/>
      </w:pPr>
      <w:r w:rsidRPr="000C19C6">
        <w:t>Ehdotus asetukseksi</w:t>
      </w:r>
    </w:p>
    <w:p w14:paraId="63604519" w14:textId="77777777" w:rsidR="006667C4" w:rsidRPr="000C19C6" w:rsidRDefault="006667C4" w:rsidP="003F6022">
      <w:pPr>
        <w:pStyle w:val="NormalBold"/>
        <w:widowControl/>
      </w:pPr>
      <w:r w:rsidRPr="000C19C6">
        <w:t>7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F92E342" w14:textId="77777777" w:rsidTr="003F6022">
        <w:trPr>
          <w:trHeight w:hRule="exact" w:val="240"/>
          <w:jc w:val="center"/>
        </w:trPr>
        <w:tc>
          <w:tcPr>
            <w:tcW w:w="9752" w:type="dxa"/>
            <w:gridSpan w:val="2"/>
          </w:tcPr>
          <w:p w14:paraId="7F47C664" w14:textId="77777777" w:rsidR="006667C4" w:rsidRPr="000C19C6" w:rsidRDefault="006667C4" w:rsidP="003F6022">
            <w:pPr>
              <w:widowControl/>
            </w:pPr>
          </w:p>
        </w:tc>
      </w:tr>
      <w:tr w:rsidR="006667C4" w:rsidRPr="000C19C6" w14:paraId="6603603D" w14:textId="77777777" w:rsidTr="003F6022">
        <w:trPr>
          <w:trHeight w:val="240"/>
          <w:jc w:val="center"/>
        </w:trPr>
        <w:tc>
          <w:tcPr>
            <w:tcW w:w="4876" w:type="dxa"/>
          </w:tcPr>
          <w:p w14:paraId="412561C6" w14:textId="77777777" w:rsidR="006667C4" w:rsidRPr="000C19C6" w:rsidRDefault="006667C4" w:rsidP="003F6022">
            <w:pPr>
              <w:pStyle w:val="AmColumnHeading"/>
              <w:widowControl/>
            </w:pPr>
            <w:r w:rsidRPr="000C19C6">
              <w:t>Komission teksti</w:t>
            </w:r>
          </w:p>
        </w:tc>
        <w:tc>
          <w:tcPr>
            <w:tcW w:w="4876" w:type="dxa"/>
          </w:tcPr>
          <w:p w14:paraId="5224BA14" w14:textId="77777777" w:rsidR="006667C4" w:rsidRPr="000C19C6" w:rsidRDefault="006667C4" w:rsidP="003F6022">
            <w:pPr>
              <w:pStyle w:val="AmColumnHeading"/>
              <w:widowControl/>
            </w:pPr>
            <w:r w:rsidRPr="000C19C6">
              <w:t>Tarkistus</w:t>
            </w:r>
          </w:p>
        </w:tc>
      </w:tr>
      <w:tr w:rsidR="006667C4" w:rsidRPr="000C19C6" w14:paraId="2CF2FDBA" w14:textId="77777777" w:rsidTr="003F6022">
        <w:trPr>
          <w:jc w:val="center"/>
        </w:trPr>
        <w:tc>
          <w:tcPr>
            <w:tcW w:w="4876" w:type="dxa"/>
          </w:tcPr>
          <w:p w14:paraId="2A8FEF3C" w14:textId="77777777" w:rsidR="006667C4" w:rsidRPr="000C19C6" w:rsidRDefault="006667C4" w:rsidP="003F6022">
            <w:pPr>
              <w:pStyle w:val="Normal6a"/>
              <w:widowControl/>
            </w:pPr>
            <w:r w:rsidRPr="000C19C6">
              <w:t>5.</w:t>
            </w:r>
            <w:r w:rsidRPr="000C19C6">
              <w:tab/>
            </w:r>
            <w:r w:rsidRPr="000C19C6">
              <w:rPr>
                <w:b/>
                <w:i/>
              </w:rPr>
              <w:t>Komissio antaa täytäntöönpanosäädöksiä, joissa vahvistetaan testauksen ja</w:t>
            </w:r>
            <w:r w:rsidRPr="000C19C6">
              <w:t xml:space="preserve"> vaatimustenmukaisuuden </w:t>
            </w:r>
            <w:r w:rsidRPr="000C19C6">
              <w:rPr>
                <w:b/>
                <w:i/>
              </w:rPr>
              <w:t>todentamiset</w:t>
            </w:r>
            <w:r w:rsidRPr="000C19C6">
              <w:t xml:space="preserve"> ja </w:t>
            </w:r>
            <w:r w:rsidRPr="000C19C6">
              <w:rPr>
                <w:b/>
                <w:i/>
              </w:rPr>
              <w:t>menettelyt, jotka liittyvät 1–4 kohdan mukaiseen päästöjä koskevaan tyyppihyväksyntään, tuotannon vaatimustenmukaisuuteen, käytönaikaiseen vaatimustenmukaisuuteen</w:t>
            </w:r>
            <w:r w:rsidRPr="000C19C6">
              <w:t xml:space="preserve">, </w:t>
            </w:r>
            <w:r w:rsidRPr="000C19C6">
              <w:rPr>
                <w:b/>
                <w:i/>
              </w:rPr>
              <w:t>vaatimustenmukaisuusvakuutukseen ja ajoneuvon ympäristöpassiin.</w:t>
            </w:r>
            <w:r w:rsidRPr="000C19C6">
              <w:t xml:space="preserve"> </w:t>
            </w:r>
            <w:r w:rsidRPr="000C19C6">
              <w:rPr>
                <w:b/>
                <w:i/>
              </w:rPr>
              <w:t>Nämä täytäntöönpanosäädökset hyväksytään 17 artiklan 2 kohdassa tarkoitettua tarkastelumenettelyä noudattaen</w:t>
            </w:r>
            <w:r w:rsidRPr="000C19C6">
              <w:t>.</w:t>
            </w:r>
          </w:p>
        </w:tc>
        <w:tc>
          <w:tcPr>
            <w:tcW w:w="4876" w:type="dxa"/>
          </w:tcPr>
          <w:p w14:paraId="6ED999ED" w14:textId="77777777" w:rsidR="006667C4" w:rsidRPr="000C19C6" w:rsidRDefault="006667C4" w:rsidP="003F6022">
            <w:pPr>
              <w:pStyle w:val="Normal6a"/>
              <w:widowControl/>
            </w:pPr>
            <w:r w:rsidRPr="000C19C6">
              <w:t>5.</w:t>
            </w:r>
            <w:r w:rsidRPr="000C19C6">
              <w:tab/>
            </w:r>
            <w:r w:rsidRPr="000C19C6">
              <w:rPr>
                <w:b/>
                <w:i/>
              </w:rPr>
              <w:t>Valmistajien on annettava päivitetty ajoneuvon ympäristöpassi käytönaikaisen</w:t>
            </w:r>
            <w:r w:rsidRPr="000C19C6">
              <w:t xml:space="preserve"> vaatimustenmukaisuuden </w:t>
            </w:r>
            <w:r w:rsidRPr="000C19C6">
              <w:rPr>
                <w:b/>
                <w:i/>
              </w:rPr>
              <w:t>tarkastamisen jälkeen</w:t>
            </w:r>
            <w:r w:rsidRPr="000C19C6">
              <w:t xml:space="preserve"> ja </w:t>
            </w:r>
            <w:r w:rsidRPr="000C19C6">
              <w:rPr>
                <w:b/>
                <w:i/>
              </w:rPr>
              <w:t>esitettävä siinä päivitetyt arvot tämän asetuksen 3 artiklan 71 kohdassa mainituille tiedoille.</w:t>
            </w:r>
            <w:r w:rsidRPr="000C19C6">
              <w:t xml:space="preserve"> </w:t>
            </w:r>
            <w:r w:rsidRPr="000C19C6">
              <w:rPr>
                <w:b/>
                <w:i/>
              </w:rPr>
              <w:t>Asetuksen (EU) 2018/858 ja direktiivin 2014/45/EU mukaisesti valmistajien on sallittava</w:t>
            </w:r>
            <w:r w:rsidRPr="000C19C6">
              <w:t xml:space="preserve">, </w:t>
            </w:r>
            <w:r w:rsidRPr="000C19C6">
              <w:rPr>
                <w:b/>
                <w:i/>
              </w:rPr>
              <w:t>että toimivaltaiset viranomaiset ja testauskeskukset päivittävät ajoneuvon ympäristöpassin ajoneuvon OBD-portista ja OBFCM-laitteesta saatavilla tarkoilla tiedoilla</w:t>
            </w:r>
            <w:r w:rsidRPr="000C19C6">
              <w:t>.</w:t>
            </w:r>
          </w:p>
        </w:tc>
      </w:tr>
    </w:tbl>
    <w:p w14:paraId="00FCA051" w14:textId="77777777" w:rsidR="006667C4" w:rsidRPr="000C19C6" w:rsidRDefault="006667C4" w:rsidP="003F6022">
      <w:pPr>
        <w:widowControl/>
      </w:pPr>
    </w:p>
    <w:p w14:paraId="769EEB6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91</w:t>
      </w:r>
    </w:p>
    <w:p w14:paraId="49BB0161" w14:textId="77777777" w:rsidR="006667C4" w:rsidRPr="000C19C6" w:rsidRDefault="006667C4" w:rsidP="003F6022">
      <w:pPr>
        <w:pStyle w:val="NormalBold12b"/>
        <w:widowControl/>
      </w:pPr>
    </w:p>
    <w:p w14:paraId="2630B597" w14:textId="77777777" w:rsidR="006667C4" w:rsidRPr="000C19C6" w:rsidRDefault="006667C4" w:rsidP="003F6022">
      <w:pPr>
        <w:pStyle w:val="NormalBold"/>
        <w:widowControl/>
      </w:pPr>
      <w:r w:rsidRPr="000C19C6">
        <w:t>Ehdotus asetukseksi</w:t>
      </w:r>
    </w:p>
    <w:p w14:paraId="35B3230B" w14:textId="77777777" w:rsidR="006667C4" w:rsidRPr="000C19C6" w:rsidRDefault="006667C4" w:rsidP="003F6022">
      <w:pPr>
        <w:pStyle w:val="NormalBold"/>
        <w:widowControl/>
      </w:pPr>
      <w:r w:rsidRPr="000C19C6">
        <w:t>7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DF0BF9B" w14:textId="77777777" w:rsidTr="003F6022">
        <w:trPr>
          <w:trHeight w:hRule="exact" w:val="240"/>
          <w:jc w:val="center"/>
        </w:trPr>
        <w:tc>
          <w:tcPr>
            <w:tcW w:w="9752" w:type="dxa"/>
            <w:gridSpan w:val="2"/>
          </w:tcPr>
          <w:p w14:paraId="345437E3" w14:textId="77777777" w:rsidR="006667C4" w:rsidRPr="000C19C6" w:rsidRDefault="006667C4" w:rsidP="003F6022">
            <w:pPr>
              <w:widowControl/>
            </w:pPr>
          </w:p>
        </w:tc>
      </w:tr>
      <w:tr w:rsidR="006667C4" w:rsidRPr="000C19C6" w14:paraId="6DB0F492" w14:textId="77777777" w:rsidTr="003F6022">
        <w:trPr>
          <w:trHeight w:val="240"/>
          <w:jc w:val="center"/>
        </w:trPr>
        <w:tc>
          <w:tcPr>
            <w:tcW w:w="4876" w:type="dxa"/>
          </w:tcPr>
          <w:p w14:paraId="37F3635E" w14:textId="77777777" w:rsidR="006667C4" w:rsidRPr="000C19C6" w:rsidRDefault="006667C4" w:rsidP="003F6022">
            <w:pPr>
              <w:pStyle w:val="AmColumnHeading"/>
              <w:widowControl/>
            </w:pPr>
            <w:r w:rsidRPr="000C19C6">
              <w:t>Komission teksti</w:t>
            </w:r>
          </w:p>
        </w:tc>
        <w:tc>
          <w:tcPr>
            <w:tcW w:w="4876" w:type="dxa"/>
          </w:tcPr>
          <w:p w14:paraId="0F37E09F" w14:textId="77777777" w:rsidR="006667C4" w:rsidRPr="000C19C6" w:rsidRDefault="006667C4" w:rsidP="003F6022">
            <w:pPr>
              <w:pStyle w:val="AmColumnHeading"/>
              <w:widowControl/>
            </w:pPr>
            <w:r w:rsidRPr="000C19C6">
              <w:t>Tarkistus</w:t>
            </w:r>
          </w:p>
        </w:tc>
      </w:tr>
      <w:tr w:rsidR="006667C4" w:rsidRPr="000C19C6" w14:paraId="6DA02BE2" w14:textId="77777777" w:rsidTr="003F6022">
        <w:trPr>
          <w:jc w:val="center"/>
        </w:trPr>
        <w:tc>
          <w:tcPr>
            <w:tcW w:w="4876" w:type="dxa"/>
          </w:tcPr>
          <w:p w14:paraId="38A389D0" w14:textId="77777777" w:rsidR="006667C4" w:rsidRPr="000C19C6" w:rsidRDefault="006667C4" w:rsidP="003F6022">
            <w:pPr>
              <w:pStyle w:val="Normal6a"/>
              <w:widowControl/>
            </w:pPr>
          </w:p>
        </w:tc>
        <w:tc>
          <w:tcPr>
            <w:tcW w:w="4876" w:type="dxa"/>
          </w:tcPr>
          <w:p w14:paraId="74EAC54E" w14:textId="77777777" w:rsidR="006667C4" w:rsidRPr="000C19C6" w:rsidRDefault="006667C4" w:rsidP="003F6022">
            <w:pPr>
              <w:pStyle w:val="Normal6a"/>
              <w:widowControl/>
              <w:jc w:val="center"/>
            </w:pPr>
            <w:r w:rsidRPr="000C19C6">
              <w:rPr>
                <w:b/>
                <w:i/>
              </w:rPr>
              <w:t>7 a artikla</w:t>
            </w:r>
          </w:p>
        </w:tc>
      </w:tr>
      <w:tr w:rsidR="006667C4" w:rsidRPr="000C19C6" w14:paraId="4DA97C59" w14:textId="77777777" w:rsidTr="003F6022">
        <w:trPr>
          <w:jc w:val="center"/>
        </w:trPr>
        <w:tc>
          <w:tcPr>
            <w:tcW w:w="4876" w:type="dxa"/>
          </w:tcPr>
          <w:p w14:paraId="34C06255" w14:textId="77777777" w:rsidR="006667C4" w:rsidRPr="000C19C6" w:rsidRDefault="006667C4" w:rsidP="003F6022">
            <w:pPr>
              <w:pStyle w:val="Normal6a"/>
              <w:widowControl/>
            </w:pPr>
          </w:p>
        </w:tc>
        <w:tc>
          <w:tcPr>
            <w:tcW w:w="4876" w:type="dxa"/>
          </w:tcPr>
          <w:p w14:paraId="538919A4" w14:textId="77777777" w:rsidR="006667C4" w:rsidRPr="000C19C6" w:rsidRDefault="006667C4" w:rsidP="003F6022">
            <w:pPr>
              <w:pStyle w:val="Normal6a"/>
              <w:widowControl/>
              <w:jc w:val="center"/>
            </w:pPr>
            <w:r w:rsidRPr="000C19C6">
              <w:rPr>
                <w:b/>
                <w:i/>
              </w:rPr>
              <w:t>Ajoneuvojen renkaiden kulumista koskevat erityissäännökset</w:t>
            </w:r>
          </w:p>
        </w:tc>
      </w:tr>
      <w:tr w:rsidR="006667C4" w:rsidRPr="000C19C6" w14:paraId="3F6BFF44" w14:textId="77777777" w:rsidTr="003F6022">
        <w:trPr>
          <w:jc w:val="center"/>
        </w:trPr>
        <w:tc>
          <w:tcPr>
            <w:tcW w:w="4876" w:type="dxa"/>
          </w:tcPr>
          <w:p w14:paraId="7A143F04" w14:textId="77777777" w:rsidR="006667C4" w:rsidRPr="000C19C6" w:rsidRDefault="006667C4" w:rsidP="003F6022">
            <w:pPr>
              <w:pStyle w:val="Normal6a"/>
              <w:widowControl/>
            </w:pPr>
          </w:p>
        </w:tc>
        <w:tc>
          <w:tcPr>
            <w:tcW w:w="4876" w:type="dxa"/>
          </w:tcPr>
          <w:p w14:paraId="75C270BD" w14:textId="77777777" w:rsidR="006667C4" w:rsidRPr="000C19C6" w:rsidRDefault="006667C4" w:rsidP="003F6022">
            <w:pPr>
              <w:pStyle w:val="Normal6a"/>
              <w:widowControl/>
            </w:pPr>
            <w:r w:rsidRPr="000C19C6">
              <w:rPr>
                <w:b/>
                <w:i/>
              </w:rPr>
              <w:t>Kun ajoneuvoja koskevien sääntöjen yhdenmukaistamista käsittelevä YK:n maailmanfoorumi (WP.29) julkaisee asiaankuuluvat yhdenmukaiset määräykset, komissio antaa 16 artiklan mukaisesti delegoituja säädöksiä, joilla täydennetään tätä asetusta vahvistamalla tyyppihyväksyntää varten rengasluokittain renkaiden kulumisen mittausmenetelmät ja raja-arvot, jotka perustuvat ajoneuvoja koskevien sääntöjen yhdenmukaistamista käsittelevässä YK:n maailmanfoorumissa (WP.29) vahvistettuihin yhdenmukaisiin määräyksiin ja poikkeuksiin renkaiden hyväksynnästä renkaiden kulumispäästöjä koskevan tyyppihyväksynnän osalta.</w:t>
            </w:r>
          </w:p>
        </w:tc>
      </w:tr>
      <w:tr w:rsidR="006667C4" w:rsidRPr="000C19C6" w14:paraId="7DA45212" w14:textId="77777777" w:rsidTr="003F6022">
        <w:trPr>
          <w:jc w:val="center"/>
        </w:trPr>
        <w:tc>
          <w:tcPr>
            <w:tcW w:w="4876" w:type="dxa"/>
          </w:tcPr>
          <w:p w14:paraId="2D2CB03E" w14:textId="77777777" w:rsidR="006667C4" w:rsidRPr="000C19C6" w:rsidRDefault="006667C4" w:rsidP="003F6022">
            <w:pPr>
              <w:pStyle w:val="Normal6a"/>
              <w:widowControl/>
            </w:pPr>
          </w:p>
        </w:tc>
        <w:tc>
          <w:tcPr>
            <w:tcW w:w="4876" w:type="dxa"/>
          </w:tcPr>
          <w:p w14:paraId="2671FA84" w14:textId="7079CB44" w:rsidR="006667C4" w:rsidRPr="000C19C6" w:rsidRDefault="006667C4" w:rsidP="00735228">
            <w:pPr>
              <w:pStyle w:val="Normal6a"/>
              <w:widowControl/>
            </w:pPr>
            <w:r w:rsidRPr="000C19C6">
              <w:rPr>
                <w:b/>
                <w:i/>
              </w:rPr>
              <w:t xml:space="preserve">Jos ajoneuvoja koskevien sääntöjen yhdenmukaistamista käsittelevässä YK:n maailmanfoorumissa (WP.29) ei ole vahvistettu yhdenmukaisia määräyksiä viimeistään 30 päivänä kesäkuuta 2026 luokan C1 renkaiden osalta ja viimeistään 31 päivänä </w:t>
            </w:r>
            <w:r w:rsidR="00735228" w:rsidRPr="000C19C6">
              <w:rPr>
                <w:b/>
                <w:i/>
              </w:rPr>
              <w:t>joulu</w:t>
            </w:r>
            <w:r w:rsidRPr="000C19C6">
              <w:rPr>
                <w:b/>
                <w:i/>
              </w:rPr>
              <w:t>kuuta 2035 luokkien C2 ja C3 renkaiden osalta, komissio suorittaa uudelleentarkastelun ja kehittää tarvittaessa menetelmän renkaiden kulumisen mittaamiseksi ja määrittää renkaiden kulumisen raja-arvot muiden olemassa olevien uusimpien menetelmien perusteella. Tämän uudelleentarkastelun jälkeen komissio antaa tarvittaessa 16 artiklan mukaisesti viimeistään 30 päivänä lokakuuta 2026 delegoituja säädöksiä, joissa määritetään tällaiset menetelmät ja vahvistetaan kulumispäästöjen raja-arvot rengasluokittain.</w:t>
            </w:r>
          </w:p>
        </w:tc>
      </w:tr>
    </w:tbl>
    <w:p w14:paraId="23ED7E9E" w14:textId="77777777" w:rsidR="006667C4" w:rsidRPr="000C19C6" w:rsidRDefault="006667C4" w:rsidP="003F6022">
      <w:pPr>
        <w:widowControl/>
      </w:pPr>
    </w:p>
    <w:p w14:paraId="691F337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92</w:t>
      </w:r>
    </w:p>
    <w:p w14:paraId="6D061B51" w14:textId="77777777" w:rsidR="006667C4" w:rsidRPr="000C19C6" w:rsidRDefault="006667C4" w:rsidP="003F6022">
      <w:pPr>
        <w:pStyle w:val="NormalBold12b"/>
        <w:widowControl/>
      </w:pPr>
    </w:p>
    <w:p w14:paraId="1E52F062" w14:textId="77777777" w:rsidR="006667C4" w:rsidRPr="000C19C6" w:rsidRDefault="006667C4" w:rsidP="003F6022">
      <w:pPr>
        <w:pStyle w:val="NormalBold"/>
        <w:widowControl/>
      </w:pPr>
      <w:r w:rsidRPr="000C19C6">
        <w:t>Ehdotus asetukseksi</w:t>
      </w:r>
    </w:p>
    <w:p w14:paraId="6EDCA01D" w14:textId="77777777" w:rsidR="006667C4" w:rsidRPr="000C19C6" w:rsidRDefault="006667C4" w:rsidP="003F6022">
      <w:pPr>
        <w:pStyle w:val="NormalBold"/>
        <w:widowControl/>
      </w:pPr>
      <w:r w:rsidRPr="000C19C6">
        <w:t>8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D61C48D" w14:textId="77777777" w:rsidTr="003F6022">
        <w:trPr>
          <w:trHeight w:hRule="exact" w:val="240"/>
          <w:jc w:val="center"/>
        </w:trPr>
        <w:tc>
          <w:tcPr>
            <w:tcW w:w="9752" w:type="dxa"/>
            <w:gridSpan w:val="2"/>
          </w:tcPr>
          <w:p w14:paraId="20F76170" w14:textId="77777777" w:rsidR="006667C4" w:rsidRPr="000C19C6" w:rsidRDefault="006667C4" w:rsidP="003F6022">
            <w:pPr>
              <w:widowControl/>
            </w:pPr>
          </w:p>
        </w:tc>
      </w:tr>
      <w:tr w:rsidR="006667C4" w:rsidRPr="000C19C6" w14:paraId="3CAC483E" w14:textId="77777777" w:rsidTr="003F6022">
        <w:trPr>
          <w:trHeight w:val="240"/>
          <w:jc w:val="center"/>
        </w:trPr>
        <w:tc>
          <w:tcPr>
            <w:tcW w:w="4876" w:type="dxa"/>
          </w:tcPr>
          <w:p w14:paraId="3ABE3E46" w14:textId="77777777" w:rsidR="006667C4" w:rsidRPr="000C19C6" w:rsidRDefault="006667C4" w:rsidP="003F6022">
            <w:pPr>
              <w:pStyle w:val="AmColumnHeading"/>
              <w:widowControl/>
            </w:pPr>
            <w:r w:rsidRPr="000C19C6">
              <w:t>Komission teksti</w:t>
            </w:r>
          </w:p>
        </w:tc>
        <w:tc>
          <w:tcPr>
            <w:tcW w:w="4876" w:type="dxa"/>
          </w:tcPr>
          <w:p w14:paraId="2F67D03C" w14:textId="77777777" w:rsidR="006667C4" w:rsidRPr="000C19C6" w:rsidRDefault="006667C4" w:rsidP="003F6022">
            <w:pPr>
              <w:pStyle w:val="AmColumnHeading"/>
              <w:widowControl/>
            </w:pPr>
            <w:r w:rsidRPr="000C19C6">
              <w:t>Tarkistus</w:t>
            </w:r>
          </w:p>
        </w:tc>
      </w:tr>
      <w:tr w:rsidR="006667C4" w:rsidRPr="000C19C6" w14:paraId="5FF454D3" w14:textId="77777777" w:rsidTr="003F6022">
        <w:trPr>
          <w:jc w:val="center"/>
        </w:trPr>
        <w:tc>
          <w:tcPr>
            <w:tcW w:w="4876" w:type="dxa"/>
          </w:tcPr>
          <w:p w14:paraId="385C4013" w14:textId="77777777" w:rsidR="006667C4" w:rsidRPr="000C19C6" w:rsidRDefault="006667C4" w:rsidP="003F6022">
            <w:pPr>
              <w:pStyle w:val="Normal6a"/>
              <w:widowControl/>
            </w:pPr>
            <w:r w:rsidRPr="000C19C6">
              <w:lastRenderedPageBreak/>
              <w:t>Pieniin valmistajiin sovellettavat erityiset säännöt</w:t>
            </w:r>
          </w:p>
        </w:tc>
        <w:tc>
          <w:tcPr>
            <w:tcW w:w="4876" w:type="dxa"/>
          </w:tcPr>
          <w:p w14:paraId="4612F2AB" w14:textId="77777777" w:rsidR="006667C4" w:rsidRPr="000C19C6" w:rsidRDefault="006667C4" w:rsidP="003F6022">
            <w:pPr>
              <w:pStyle w:val="Normal6a"/>
              <w:widowControl/>
            </w:pPr>
            <w:r w:rsidRPr="000C19C6">
              <w:rPr>
                <w:b/>
                <w:i/>
              </w:rPr>
              <w:t xml:space="preserve">Pieniin ja erittäin </w:t>
            </w:r>
            <w:r w:rsidRPr="000C19C6">
              <w:t>pieniin valmistajiin sovellettavat erityiset säännöt</w:t>
            </w:r>
          </w:p>
        </w:tc>
      </w:tr>
    </w:tbl>
    <w:p w14:paraId="3B67002A" w14:textId="77777777" w:rsidR="006667C4" w:rsidRPr="000C19C6" w:rsidRDefault="006667C4" w:rsidP="003F6022">
      <w:pPr>
        <w:widowControl/>
      </w:pPr>
    </w:p>
    <w:p w14:paraId="797E191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93</w:t>
      </w:r>
    </w:p>
    <w:p w14:paraId="75961671" w14:textId="77777777" w:rsidR="006667C4" w:rsidRPr="000C19C6" w:rsidRDefault="006667C4" w:rsidP="003F6022">
      <w:pPr>
        <w:pStyle w:val="NormalBold12b"/>
        <w:widowControl/>
      </w:pPr>
    </w:p>
    <w:p w14:paraId="19E7F426" w14:textId="77777777" w:rsidR="006667C4" w:rsidRPr="000C19C6" w:rsidRDefault="006667C4" w:rsidP="003F6022">
      <w:pPr>
        <w:pStyle w:val="NormalBold"/>
        <w:widowControl/>
      </w:pPr>
      <w:r w:rsidRPr="000C19C6">
        <w:t>Ehdotus asetukseksi</w:t>
      </w:r>
    </w:p>
    <w:p w14:paraId="728E1C76" w14:textId="77777777" w:rsidR="006667C4" w:rsidRPr="000C19C6" w:rsidRDefault="006667C4" w:rsidP="003F6022">
      <w:pPr>
        <w:pStyle w:val="NormalBold"/>
        <w:widowControl/>
      </w:pPr>
      <w:r w:rsidRPr="000C19C6">
        <w:t>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F55E291" w14:textId="77777777" w:rsidTr="003F6022">
        <w:trPr>
          <w:trHeight w:hRule="exact" w:val="240"/>
          <w:jc w:val="center"/>
        </w:trPr>
        <w:tc>
          <w:tcPr>
            <w:tcW w:w="9752" w:type="dxa"/>
            <w:gridSpan w:val="2"/>
          </w:tcPr>
          <w:p w14:paraId="50E6BFB8" w14:textId="77777777" w:rsidR="006667C4" w:rsidRPr="000C19C6" w:rsidRDefault="006667C4" w:rsidP="003F6022">
            <w:pPr>
              <w:widowControl/>
            </w:pPr>
          </w:p>
        </w:tc>
      </w:tr>
      <w:tr w:rsidR="006667C4" w:rsidRPr="000C19C6" w14:paraId="3D76F51E" w14:textId="77777777" w:rsidTr="003F6022">
        <w:trPr>
          <w:trHeight w:val="240"/>
          <w:jc w:val="center"/>
        </w:trPr>
        <w:tc>
          <w:tcPr>
            <w:tcW w:w="4876" w:type="dxa"/>
          </w:tcPr>
          <w:p w14:paraId="5CE19DA8" w14:textId="77777777" w:rsidR="006667C4" w:rsidRPr="000C19C6" w:rsidRDefault="006667C4" w:rsidP="003F6022">
            <w:pPr>
              <w:pStyle w:val="AmColumnHeading"/>
              <w:widowControl/>
            </w:pPr>
            <w:r w:rsidRPr="000C19C6">
              <w:t>Komission teksti</w:t>
            </w:r>
          </w:p>
        </w:tc>
        <w:tc>
          <w:tcPr>
            <w:tcW w:w="4876" w:type="dxa"/>
          </w:tcPr>
          <w:p w14:paraId="566A0CB9" w14:textId="77777777" w:rsidR="006667C4" w:rsidRPr="000C19C6" w:rsidRDefault="006667C4" w:rsidP="003F6022">
            <w:pPr>
              <w:pStyle w:val="AmColumnHeading"/>
              <w:widowControl/>
            </w:pPr>
            <w:r w:rsidRPr="000C19C6">
              <w:t>Tarkistus</w:t>
            </w:r>
          </w:p>
        </w:tc>
      </w:tr>
      <w:tr w:rsidR="006667C4" w:rsidRPr="000C19C6" w14:paraId="164AA743" w14:textId="77777777" w:rsidTr="003F6022">
        <w:trPr>
          <w:jc w:val="center"/>
        </w:trPr>
        <w:tc>
          <w:tcPr>
            <w:tcW w:w="4876" w:type="dxa"/>
          </w:tcPr>
          <w:p w14:paraId="17A6468F" w14:textId="77777777" w:rsidR="006667C4" w:rsidRPr="000C19C6" w:rsidRDefault="006667C4" w:rsidP="003F6022">
            <w:pPr>
              <w:pStyle w:val="Normal6a"/>
              <w:widowControl/>
            </w:pPr>
            <w:r w:rsidRPr="000C19C6">
              <w:t>1.</w:t>
            </w:r>
            <w:r w:rsidRPr="000C19C6">
              <w:tab/>
              <w:t>Epäpuhtauspäästöjen tapauksessa pienet valmistajat voivat korvata liitteessä</w:t>
            </w:r>
            <w:r w:rsidRPr="000C19C6">
              <w:rPr>
                <w:b/>
                <w:i/>
              </w:rPr>
              <w:t xml:space="preserve"> </w:t>
            </w:r>
            <w:r w:rsidRPr="000C19C6">
              <w:t>V olevissa taulukoissa 1, 3, 5, 7 ja 9 mainitut testit vaatimustenmukaisuusvakuutuksilla. Pienten valmistajien valmistamien ja markkinoille saattamien ajoneuvojen vaatimustenmukaisuus voidaan testata käytönaikaisen vaatimustenmukaisuuden valvonnan ja markkinavalvonnan yhteydessä liitteessä V olevien taulukoiden 2, 4, 6, 8 ja 10 mukaisesti. Liitteessä V vahvistettuja tuotannon vaatimustenmukaisuuden testejä ei vaadita. Edellä olevan 4</w:t>
            </w:r>
            <w:r w:rsidRPr="000C19C6">
              <w:rPr>
                <w:b/>
                <w:i/>
              </w:rPr>
              <w:t xml:space="preserve"> </w:t>
            </w:r>
            <w:r w:rsidRPr="000C19C6">
              <w:t xml:space="preserve">artiklan </w:t>
            </w:r>
            <w:r w:rsidRPr="000C19C6">
              <w:rPr>
                <w:b/>
                <w:i/>
              </w:rPr>
              <w:t xml:space="preserve">4 </w:t>
            </w:r>
            <w:r w:rsidRPr="000C19C6">
              <w:t>kohdan b</w:t>
            </w:r>
            <w:r w:rsidRPr="000C19C6">
              <w:rPr>
                <w:b/>
                <w:i/>
              </w:rPr>
              <w:t xml:space="preserve"> </w:t>
            </w:r>
            <w:r w:rsidRPr="000C19C6">
              <w:t>alakohtaa ei sovelleta pieniin valmistajiin.</w:t>
            </w:r>
          </w:p>
        </w:tc>
        <w:tc>
          <w:tcPr>
            <w:tcW w:w="4876" w:type="dxa"/>
          </w:tcPr>
          <w:p w14:paraId="60ED9A70" w14:textId="77777777" w:rsidR="006667C4" w:rsidRPr="000C19C6" w:rsidRDefault="006667C4" w:rsidP="003F6022">
            <w:pPr>
              <w:pStyle w:val="Normal6a"/>
              <w:widowControl/>
            </w:pPr>
            <w:r w:rsidRPr="000C19C6">
              <w:t>1.</w:t>
            </w:r>
            <w:r w:rsidRPr="000C19C6">
              <w:tab/>
              <w:t xml:space="preserve">Epäpuhtauspäästöjen tapauksessa pienet </w:t>
            </w:r>
            <w:r w:rsidRPr="000C19C6">
              <w:rPr>
                <w:b/>
                <w:i/>
              </w:rPr>
              <w:t xml:space="preserve">ja erittäin pienet </w:t>
            </w:r>
            <w:r w:rsidRPr="000C19C6">
              <w:t>valmistajat voivat korvata liitteessä</w:t>
            </w:r>
            <w:r w:rsidRPr="000C19C6">
              <w:rPr>
                <w:b/>
                <w:i/>
              </w:rPr>
              <w:t> </w:t>
            </w:r>
            <w:r w:rsidRPr="000C19C6">
              <w:t>V olevissa taulukoissa 1, 3, 5, 7 ja 9 mainitut testit vaatimustenmukaisuusvakuutuksilla. Pienten valmistajien valmistamien ja markkinoille saattamien ajoneuvojen vaatimustenmukaisuus voidaan testata käytönaikaisen vaatimustenmukaisuuden valvonnan ja markkinavalvonnan yhteydessä liitteessä V olevien taulukoiden 2, 4, 6, 8 ja 10 mukaisesti. Liitteessä V vahvistettuja tuotannon vaatimustenmukaisuuden testejä ei vaadita. Edellä olevan 4</w:t>
            </w:r>
            <w:r w:rsidRPr="000C19C6">
              <w:rPr>
                <w:b/>
                <w:i/>
              </w:rPr>
              <w:t> </w:t>
            </w:r>
            <w:r w:rsidRPr="000C19C6">
              <w:t xml:space="preserve">artiklan </w:t>
            </w:r>
            <w:r w:rsidRPr="000C19C6">
              <w:rPr>
                <w:b/>
                <w:i/>
              </w:rPr>
              <w:t>6 </w:t>
            </w:r>
            <w:r w:rsidRPr="000C19C6">
              <w:t>kohdan b</w:t>
            </w:r>
            <w:r w:rsidRPr="000C19C6">
              <w:rPr>
                <w:b/>
                <w:i/>
              </w:rPr>
              <w:t> </w:t>
            </w:r>
            <w:r w:rsidRPr="000C19C6">
              <w:t>alakohtaa ei sovelleta</w:t>
            </w:r>
            <w:r w:rsidRPr="000C19C6">
              <w:rPr>
                <w:b/>
                <w:i/>
              </w:rPr>
              <w:t xml:space="preserve"> pieniin ja erittäin</w:t>
            </w:r>
            <w:r w:rsidRPr="000C19C6">
              <w:t xml:space="preserve"> pieniin valmistajiin.</w:t>
            </w:r>
          </w:p>
        </w:tc>
      </w:tr>
    </w:tbl>
    <w:p w14:paraId="48FF7062" w14:textId="77777777" w:rsidR="006667C4" w:rsidRPr="000C19C6" w:rsidRDefault="006667C4" w:rsidP="003F6022">
      <w:pPr>
        <w:widowControl/>
      </w:pPr>
    </w:p>
    <w:p w14:paraId="0A873E8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94</w:t>
      </w:r>
    </w:p>
    <w:p w14:paraId="0176ECEF" w14:textId="77777777" w:rsidR="006667C4" w:rsidRPr="000C19C6" w:rsidRDefault="006667C4" w:rsidP="003F6022">
      <w:pPr>
        <w:pStyle w:val="NormalBold12b"/>
        <w:widowControl/>
      </w:pPr>
    </w:p>
    <w:p w14:paraId="4A6C3429" w14:textId="77777777" w:rsidR="006667C4" w:rsidRPr="000C19C6" w:rsidRDefault="006667C4" w:rsidP="003F6022">
      <w:pPr>
        <w:pStyle w:val="NormalBold"/>
        <w:widowControl/>
      </w:pPr>
      <w:r w:rsidRPr="000C19C6">
        <w:t>Ehdotus asetukseksi</w:t>
      </w:r>
    </w:p>
    <w:p w14:paraId="3419F099" w14:textId="77777777" w:rsidR="006667C4" w:rsidRPr="000C19C6" w:rsidRDefault="006667C4" w:rsidP="003F6022">
      <w:pPr>
        <w:pStyle w:val="NormalBold"/>
        <w:widowControl/>
      </w:pPr>
      <w:r w:rsidRPr="000C19C6">
        <w:t>8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36AB078" w14:textId="77777777" w:rsidTr="003F6022">
        <w:trPr>
          <w:trHeight w:hRule="exact" w:val="240"/>
          <w:jc w:val="center"/>
        </w:trPr>
        <w:tc>
          <w:tcPr>
            <w:tcW w:w="9752" w:type="dxa"/>
            <w:gridSpan w:val="2"/>
          </w:tcPr>
          <w:p w14:paraId="622FEB81" w14:textId="77777777" w:rsidR="006667C4" w:rsidRPr="000C19C6" w:rsidRDefault="006667C4" w:rsidP="003F6022">
            <w:pPr>
              <w:widowControl/>
            </w:pPr>
          </w:p>
        </w:tc>
      </w:tr>
      <w:tr w:rsidR="006667C4" w:rsidRPr="000C19C6" w14:paraId="3BA3FE33" w14:textId="77777777" w:rsidTr="003F6022">
        <w:trPr>
          <w:trHeight w:val="240"/>
          <w:jc w:val="center"/>
        </w:trPr>
        <w:tc>
          <w:tcPr>
            <w:tcW w:w="4876" w:type="dxa"/>
          </w:tcPr>
          <w:p w14:paraId="0F00C80F" w14:textId="77777777" w:rsidR="006667C4" w:rsidRPr="000C19C6" w:rsidRDefault="006667C4" w:rsidP="003F6022">
            <w:pPr>
              <w:pStyle w:val="AmColumnHeading"/>
              <w:widowControl/>
            </w:pPr>
            <w:r w:rsidRPr="000C19C6">
              <w:t>Komission teksti</w:t>
            </w:r>
          </w:p>
        </w:tc>
        <w:tc>
          <w:tcPr>
            <w:tcW w:w="4876" w:type="dxa"/>
          </w:tcPr>
          <w:p w14:paraId="2C07A079" w14:textId="77777777" w:rsidR="006667C4" w:rsidRPr="000C19C6" w:rsidRDefault="006667C4" w:rsidP="003F6022">
            <w:pPr>
              <w:pStyle w:val="AmColumnHeading"/>
              <w:widowControl/>
            </w:pPr>
            <w:r w:rsidRPr="000C19C6">
              <w:t>Tarkistus</w:t>
            </w:r>
          </w:p>
        </w:tc>
      </w:tr>
      <w:tr w:rsidR="006667C4" w:rsidRPr="000C19C6" w14:paraId="187D667F" w14:textId="77777777" w:rsidTr="003F6022">
        <w:trPr>
          <w:jc w:val="center"/>
        </w:trPr>
        <w:tc>
          <w:tcPr>
            <w:tcW w:w="4876" w:type="dxa"/>
          </w:tcPr>
          <w:p w14:paraId="1D5BC5DE" w14:textId="77777777" w:rsidR="006667C4" w:rsidRPr="000C19C6" w:rsidRDefault="006667C4" w:rsidP="003F6022">
            <w:pPr>
              <w:pStyle w:val="Normal6a"/>
              <w:widowControl/>
            </w:pPr>
            <w:r w:rsidRPr="000C19C6">
              <w:t>2.</w:t>
            </w:r>
            <w:r w:rsidRPr="000C19C6">
              <w:tab/>
              <w:t xml:space="preserve">Erittäin pienten valmistajien on käytönaikaisen vaatimustenmukaisuuden tarkastamista ja markkinavalvontaa varten noudatettava liitteessä I vahvistettuja päästörajoja laboratoriotesteissä, jotka perustuvat </w:t>
            </w:r>
            <w:r w:rsidRPr="000C19C6">
              <w:rPr>
                <w:b/>
                <w:i/>
              </w:rPr>
              <w:t>satunnaisiin</w:t>
            </w:r>
            <w:r w:rsidRPr="000C19C6">
              <w:t xml:space="preserve"> todellisiin ajosykleihin.</w:t>
            </w:r>
          </w:p>
        </w:tc>
        <w:tc>
          <w:tcPr>
            <w:tcW w:w="4876" w:type="dxa"/>
          </w:tcPr>
          <w:p w14:paraId="64C2993B" w14:textId="77777777" w:rsidR="006667C4" w:rsidRPr="000C19C6" w:rsidRDefault="006667C4" w:rsidP="003F6022">
            <w:pPr>
              <w:pStyle w:val="Normal6a"/>
              <w:widowControl/>
            </w:pPr>
            <w:r w:rsidRPr="000C19C6">
              <w:t>2.</w:t>
            </w:r>
            <w:r w:rsidRPr="000C19C6">
              <w:tab/>
              <w:t xml:space="preserve">Erittäin pienten valmistajien on käytönaikaisen vaatimustenmukaisuuden tarkastamista ja markkinavalvontaa varten noudatettava liitteessä I vahvistettuja päästörajoja laboratoriotesteissä, jotka perustuvat </w:t>
            </w:r>
            <w:r w:rsidRPr="000C19C6">
              <w:rPr>
                <w:b/>
                <w:i/>
              </w:rPr>
              <w:t xml:space="preserve">tilastollisesti merkityksellisiin </w:t>
            </w:r>
            <w:r w:rsidRPr="000C19C6">
              <w:t>todellisiin ajosykleihin.</w:t>
            </w:r>
          </w:p>
        </w:tc>
      </w:tr>
    </w:tbl>
    <w:p w14:paraId="1DD1C57E" w14:textId="77777777" w:rsidR="006667C4" w:rsidRPr="000C19C6" w:rsidRDefault="006667C4" w:rsidP="003F6022">
      <w:pPr>
        <w:widowControl/>
      </w:pPr>
    </w:p>
    <w:p w14:paraId="139244D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95</w:t>
      </w:r>
    </w:p>
    <w:p w14:paraId="6D670228" w14:textId="77777777" w:rsidR="006667C4" w:rsidRPr="000C19C6" w:rsidRDefault="006667C4" w:rsidP="003F6022">
      <w:pPr>
        <w:pStyle w:val="NormalBold12b"/>
        <w:widowControl/>
      </w:pPr>
    </w:p>
    <w:p w14:paraId="23CA9884" w14:textId="77777777" w:rsidR="006667C4" w:rsidRPr="000C19C6" w:rsidRDefault="006667C4" w:rsidP="003F6022">
      <w:pPr>
        <w:pStyle w:val="NormalBold"/>
        <w:widowControl/>
      </w:pPr>
      <w:r w:rsidRPr="000C19C6">
        <w:lastRenderedPageBreak/>
        <w:t>Ehdotus asetukseksi</w:t>
      </w:r>
    </w:p>
    <w:p w14:paraId="2E49CDA8" w14:textId="77777777" w:rsidR="006667C4" w:rsidRPr="000C19C6" w:rsidRDefault="006667C4" w:rsidP="003F6022">
      <w:pPr>
        <w:pStyle w:val="NormalBold"/>
        <w:widowControl/>
      </w:pPr>
      <w:r w:rsidRPr="000C19C6">
        <w:t>9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08169F9" w14:textId="77777777" w:rsidTr="003F6022">
        <w:trPr>
          <w:trHeight w:hRule="exact" w:val="240"/>
          <w:jc w:val="center"/>
        </w:trPr>
        <w:tc>
          <w:tcPr>
            <w:tcW w:w="9752" w:type="dxa"/>
            <w:gridSpan w:val="2"/>
          </w:tcPr>
          <w:p w14:paraId="6063675E" w14:textId="77777777" w:rsidR="006667C4" w:rsidRPr="000C19C6" w:rsidRDefault="006667C4" w:rsidP="003F6022">
            <w:pPr>
              <w:widowControl/>
            </w:pPr>
          </w:p>
        </w:tc>
      </w:tr>
      <w:tr w:rsidR="006667C4" w:rsidRPr="000C19C6" w14:paraId="35EF5319" w14:textId="77777777" w:rsidTr="003F6022">
        <w:trPr>
          <w:trHeight w:val="240"/>
          <w:jc w:val="center"/>
        </w:trPr>
        <w:tc>
          <w:tcPr>
            <w:tcW w:w="4876" w:type="dxa"/>
          </w:tcPr>
          <w:p w14:paraId="5FCB53B7" w14:textId="77777777" w:rsidR="006667C4" w:rsidRPr="000C19C6" w:rsidRDefault="006667C4" w:rsidP="003F6022">
            <w:pPr>
              <w:pStyle w:val="AmColumnHeading"/>
              <w:widowControl/>
            </w:pPr>
            <w:r w:rsidRPr="000C19C6">
              <w:t>Komission teksti</w:t>
            </w:r>
          </w:p>
        </w:tc>
        <w:tc>
          <w:tcPr>
            <w:tcW w:w="4876" w:type="dxa"/>
          </w:tcPr>
          <w:p w14:paraId="165780A7" w14:textId="77777777" w:rsidR="006667C4" w:rsidRPr="000C19C6" w:rsidRDefault="006667C4" w:rsidP="003F6022">
            <w:pPr>
              <w:pStyle w:val="AmColumnHeading"/>
              <w:widowControl/>
            </w:pPr>
            <w:r w:rsidRPr="000C19C6">
              <w:t>Tarkistus</w:t>
            </w:r>
          </w:p>
        </w:tc>
      </w:tr>
      <w:tr w:rsidR="006667C4" w:rsidRPr="000C19C6" w14:paraId="3C0999D8" w14:textId="77777777" w:rsidTr="003F6022">
        <w:trPr>
          <w:jc w:val="center"/>
        </w:trPr>
        <w:tc>
          <w:tcPr>
            <w:tcW w:w="4876" w:type="dxa"/>
          </w:tcPr>
          <w:p w14:paraId="3953A40C" w14:textId="77777777" w:rsidR="006667C4" w:rsidRPr="000C19C6" w:rsidRDefault="006667C4" w:rsidP="003F6022">
            <w:pPr>
              <w:pStyle w:val="Normal6a"/>
              <w:widowControl/>
            </w:pPr>
            <w:r w:rsidRPr="000C19C6">
              <w:rPr>
                <w:b/>
                <w:i/>
              </w:rPr>
              <w:t>Monivaiheisesti hyväksyttäviin ajoneuvoihin</w:t>
            </w:r>
            <w:r w:rsidRPr="000C19C6">
              <w:t xml:space="preserve"> sovellettavat erityiset säännöt</w:t>
            </w:r>
          </w:p>
        </w:tc>
        <w:tc>
          <w:tcPr>
            <w:tcW w:w="4876" w:type="dxa"/>
          </w:tcPr>
          <w:p w14:paraId="58C94284" w14:textId="77777777" w:rsidR="006667C4" w:rsidRPr="000C19C6" w:rsidRDefault="006667C4" w:rsidP="003F6022">
            <w:pPr>
              <w:pStyle w:val="Normal6a"/>
              <w:widowControl/>
            </w:pPr>
            <w:r w:rsidRPr="000C19C6">
              <w:rPr>
                <w:b/>
                <w:i/>
              </w:rPr>
              <w:t>Monivaiheiseen ajoneuvojen tyyppihyväksyntään</w:t>
            </w:r>
            <w:r w:rsidRPr="000C19C6">
              <w:t xml:space="preserve"> sovellettavat erityiset säännöt</w:t>
            </w:r>
          </w:p>
        </w:tc>
      </w:tr>
    </w:tbl>
    <w:p w14:paraId="575FCFC8" w14:textId="77777777" w:rsidR="006667C4" w:rsidRPr="000C19C6" w:rsidRDefault="006667C4" w:rsidP="003F6022">
      <w:pPr>
        <w:widowControl/>
      </w:pPr>
    </w:p>
    <w:p w14:paraId="11B2FD1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96</w:t>
      </w:r>
    </w:p>
    <w:p w14:paraId="1AA4B94C" w14:textId="77777777" w:rsidR="006667C4" w:rsidRPr="000C19C6" w:rsidRDefault="006667C4" w:rsidP="003F6022">
      <w:pPr>
        <w:pStyle w:val="NormalBold12b"/>
        <w:widowControl/>
      </w:pPr>
    </w:p>
    <w:p w14:paraId="3C654CD6" w14:textId="77777777" w:rsidR="006667C4" w:rsidRPr="000C19C6" w:rsidRDefault="006667C4" w:rsidP="003F6022">
      <w:pPr>
        <w:pStyle w:val="NormalBold"/>
        <w:widowControl/>
      </w:pPr>
      <w:r w:rsidRPr="000C19C6">
        <w:t>Ehdotus asetukseksi</w:t>
      </w:r>
    </w:p>
    <w:p w14:paraId="15417860" w14:textId="77777777" w:rsidR="006667C4" w:rsidRPr="000C19C6" w:rsidRDefault="006667C4" w:rsidP="003F6022">
      <w:pPr>
        <w:pStyle w:val="NormalBold"/>
        <w:widowControl/>
      </w:pPr>
      <w:r w:rsidRPr="000C19C6">
        <w:t>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6B60A10" w14:textId="77777777" w:rsidTr="003F6022">
        <w:trPr>
          <w:trHeight w:hRule="exact" w:val="240"/>
          <w:jc w:val="center"/>
        </w:trPr>
        <w:tc>
          <w:tcPr>
            <w:tcW w:w="9752" w:type="dxa"/>
            <w:gridSpan w:val="2"/>
          </w:tcPr>
          <w:p w14:paraId="0BB3AB0F" w14:textId="77777777" w:rsidR="006667C4" w:rsidRPr="000C19C6" w:rsidRDefault="006667C4" w:rsidP="003F6022">
            <w:pPr>
              <w:widowControl/>
            </w:pPr>
          </w:p>
        </w:tc>
      </w:tr>
      <w:tr w:rsidR="006667C4" w:rsidRPr="000C19C6" w14:paraId="3DC6D7F0" w14:textId="77777777" w:rsidTr="003F6022">
        <w:trPr>
          <w:trHeight w:val="240"/>
          <w:jc w:val="center"/>
        </w:trPr>
        <w:tc>
          <w:tcPr>
            <w:tcW w:w="4876" w:type="dxa"/>
          </w:tcPr>
          <w:p w14:paraId="10ACB05A" w14:textId="77777777" w:rsidR="006667C4" w:rsidRPr="000C19C6" w:rsidRDefault="006667C4" w:rsidP="003F6022">
            <w:pPr>
              <w:pStyle w:val="AmColumnHeading"/>
              <w:widowControl/>
            </w:pPr>
            <w:r w:rsidRPr="000C19C6">
              <w:t>Komission teksti</w:t>
            </w:r>
          </w:p>
        </w:tc>
        <w:tc>
          <w:tcPr>
            <w:tcW w:w="4876" w:type="dxa"/>
          </w:tcPr>
          <w:p w14:paraId="4BF62A70" w14:textId="77777777" w:rsidR="006667C4" w:rsidRPr="000C19C6" w:rsidRDefault="006667C4" w:rsidP="003F6022">
            <w:pPr>
              <w:pStyle w:val="AmColumnHeading"/>
              <w:widowControl/>
            </w:pPr>
            <w:r w:rsidRPr="000C19C6">
              <w:t>Tarkistus</w:t>
            </w:r>
          </w:p>
        </w:tc>
      </w:tr>
      <w:tr w:rsidR="006667C4" w:rsidRPr="000C19C6" w14:paraId="72C9882B" w14:textId="77777777" w:rsidTr="003F6022">
        <w:trPr>
          <w:jc w:val="center"/>
        </w:trPr>
        <w:tc>
          <w:tcPr>
            <w:tcW w:w="4876" w:type="dxa"/>
          </w:tcPr>
          <w:p w14:paraId="1056F672" w14:textId="77777777" w:rsidR="006667C4" w:rsidRPr="000C19C6" w:rsidRDefault="006667C4" w:rsidP="003F6022">
            <w:pPr>
              <w:pStyle w:val="Normal6a"/>
              <w:widowControl/>
            </w:pPr>
            <w:r w:rsidRPr="000C19C6">
              <w:t>1.</w:t>
            </w:r>
            <w:r w:rsidRPr="000C19C6">
              <w:tab/>
            </w:r>
            <w:r w:rsidRPr="000C19C6">
              <w:rPr>
                <w:b/>
                <w:i/>
              </w:rPr>
              <w:t>Monivaiheisessa tyyppihyväksynnässä toisen tai sitä seuraavien vaiheiden valmistajat ovat vastuussa päästöjä koskevasta tyyppihyväksynnästä, jos ne muuttavat ajoneuvon osia</w:t>
            </w:r>
            <w:r w:rsidRPr="000C19C6">
              <w:t xml:space="preserve">, </w:t>
            </w:r>
            <w:r w:rsidRPr="000C19C6">
              <w:rPr>
                <w:b/>
                <w:i/>
              </w:rPr>
              <w:t>jotka edellisen vaiheen valmistajien toimittamien tietojen mukaan saattavat vaikuttaa päästöihin tai akun kestävyyteen.</w:t>
            </w:r>
          </w:p>
        </w:tc>
        <w:tc>
          <w:tcPr>
            <w:tcW w:w="4876" w:type="dxa"/>
          </w:tcPr>
          <w:p w14:paraId="7339283C" w14:textId="77777777" w:rsidR="006667C4" w:rsidRPr="000C19C6" w:rsidRDefault="006667C4" w:rsidP="003F6022">
            <w:pPr>
              <w:pStyle w:val="Normal6a"/>
              <w:widowControl/>
            </w:pPr>
            <w:r w:rsidRPr="000C19C6">
              <w:t>1.</w:t>
            </w:r>
            <w:r w:rsidRPr="000C19C6">
              <w:tab/>
            </w:r>
            <w:r w:rsidRPr="000C19C6">
              <w:rPr>
                <w:b/>
                <w:i/>
              </w:rPr>
              <w:t>Liitteessä V olevissa taulukoissa 3, 4 ja 5 vahvistettuja erityissäännöksiä</w:t>
            </w:r>
            <w:r w:rsidRPr="000C19C6">
              <w:t xml:space="preserve"> </w:t>
            </w:r>
            <w:r w:rsidRPr="000C19C6">
              <w:rPr>
                <w:b/>
                <w:i/>
              </w:rPr>
              <w:t xml:space="preserve"> sovelletaan monivaiheisesti hyväksyttäviin ajoneuvoihin.</w:t>
            </w:r>
          </w:p>
        </w:tc>
      </w:tr>
    </w:tbl>
    <w:p w14:paraId="3879DBEC" w14:textId="77777777" w:rsidR="006667C4" w:rsidRPr="000C19C6" w:rsidRDefault="006667C4" w:rsidP="003F6022">
      <w:pPr>
        <w:widowControl/>
      </w:pPr>
    </w:p>
    <w:p w14:paraId="35F6C1C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97</w:t>
      </w:r>
    </w:p>
    <w:p w14:paraId="5674CF5A" w14:textId="77777777" w:rsidR="006667C4" w:rsidRPr="000C19C6" w:rsidRDefault="006667C4" w:rsidP="003F6022">
      <w:pPr>
        <w:pStyle w:val="NormalBold12b"/>
        <w:widowControl/>
      </w:pPr>
    </w:p>
    <w:p w14:paraId="5A43844A" w14:textId="77777777" w:rsidR="006667C4" w:rsidRPr="000C19C6" w:rsidRDefault="006667C4" w:rsidP="003F6022">
      <w:pPr>
        <w:pStyle w:val="NormalBold"/>
        <w:widowControl/>
      </w:pPr>
      <w:r w:rsidRPr="000C19C6">
        <w:t>Ehdotus asetukseksi</w:t>
      </w:r>
    </w:p>
    <w:p w14:paraId="6B36E77E" w14:textId="77777777" w:rsidR="006667C4" w:rsidRPr="000C19C6" w:rsidRDefault="006667C4" w:rsidP="003F6022">
      <w:pPr>
        <w:pStyle w:val="NormalBold"/>
        <w:widowControl/>
      </w:pPr>
      <w:r w:rsidRPr="000C19C6">
        <w:t>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DFF0528" w14:textId="77777777" w:rsidTr="003F6022">
        <w:trPr>
          <w:trHeight w:hRule="exact" w:val="240"/>
          <w:jc w:val="center"/>
        </w:trPr>
        <w:tc>
          <w:tcPr>
            <w:tcW w:w="9752" w:type="dxa"/>
            <w:gridSpan w:val="2"/>
          </w:tcPr>
          <w:p w14:paraId="345BBA18" w14:textId="77777777" w:rsidR="006667C4" w:rsidRPr="000C19C6" w:rsidRDefault="006667C4" w:rsidP="003F6022">
            <w:pPr>
              <w:widowControl/>
            </w:pPr>
          </w:p>
        </w:tc>
      </w:tr>
      <w:tr w:rsidR="006667C4" w:rsidRPr="000C19C6" w14:paraId="57F78C17" w14:textId="77777777" w:rsidTr="003F6022">
        <w:trPr>
          <w:trHeight w:val="240"/>
          <w:jc w:val="center"/>
        </w:trPr>
        <w:tc>
          <w:tcPr>
            <w:tcW w:w="4876" w:type="dxa"/>
          </w:tcPr>
          <w:p w14:paraId="7B75B295" w14:textId="77777777" w:rsidR="006667C4" w:rsidRPr="000C19C6" w:rsidRDefault="006667C4" w:rsidP="003F6022">
            <w:pPr>
              <w:pStyle w:val="AmColumnHeading"/>
              <w:widowControl/>
            </w:pPr>
            <w:r w:rsidRPr="000C19C6">
              <w:t>Komission teksti</w:t>
            </w:r>
          </w:p>
        </w:tc>
        <w:tc>
          <w:tcPr>
            <w:tcW w:w="4876" w:type="dxa"/>
          </w:tcPr>
          <w:p w14:paraId="6D510346" w14:textId="77777777" w:rsidR="006667C4" w:rsidRPr="000C19C6" w:rsidRDefault="006667C4" w:rsidP="003F6022">
            <w:pPr>
              <w:pStyle w:val="AmColumnHeading"/>
              <w:widowControl/>
            </w:pPr>
            <w:r w:rsidRPr="000C19C6">
              <w:t>Tarkistus</w:t>
            </w:r>
          </w:p>
        </w:tc>
      </w:tr>
      <w:tr w:rsidR="006667C4" w:rsidRPr="000C19C6" w14:paraId="09F2658B" w14:textId="77777777" w:rsidTr="003F6022">
        <w:trPr>
          <w:jc w:val="center"/>
        </w:trPr>
        <w:tc>
          <w:tcPr>
            <w:tcW w:w="4876" w:type="dxa"/>
          </w:tcPr>
          <w:p w14:paraId="4EC62B57" w14:textId="77777777" w:rsidR="006667C4" w:rsidRPr="000C19C6" w:rsidRDefault="006667C4" w:rsidP="003F6022">
            <w:pPr>
              <w:pStyle w:val="Normal6a"/>
              <w:widowControl/>
            </w:pPr>
            <w:r w:rsidRPr="000C19C6">
              <w:rPr>
                <w:b/>
                <w:i/>
              </w:rPr>
              <w:t>2.</w:t>
            </w:r>
            <w:r w:rsidRPr="000C19C6">
              <w:tab/>
            </w:r>
            <w:r w:rsidRPr="000C19C6">
              <w:rPr>
                <w:b/>
                <w:i/>
              </w:rPr>
              <w:t>Komissio antaa täytäntöönpanosäädöksiä, joissa vahvistetaan hallinnolliset vaatimukset ja tiedot, jotka edellisen vaiheen valmistajien on toimitettava 1 kohdan mukaisesti, sekä menettelyt tällaisten ajoneuvojen hiilidioksidipäästöjen määrittämiseksi. Nämä täytäntöönpanosäädökset hyväksytään 17 artiklan 2 kohdassa tarkoitettua tarkastelumenettelyä noudattaen.</w:t>
            </w:r>
          </w:p>
        </w:tc>
        <w:tc>
          <w:tcPr>
            <w:tcW w:w="4876" w:type="dxa"/>
          </w:tcPr>
          <w:p w14:paraId="23799268" w14:textId="77777777" w:rsidR="006667C4" w:rsidRPr="000C19C6" w:rsidRDefault="006667C4" w:rsidP="003F6022">
            <w:pPr>
              <w:pStyle w:val="Normal6a"/>
              <w:widowControl/>
            </w:pPr>
            <w:r w:rsidRPr="000C19C6">
              <w:rPr>
                <w:b/>
                <w:i/>
              </w:rPr>
              <w:t>Poistetaan.</w:t>
            </w:r>
          </w:p>
        </w:tc>
      </w:tr>
    </w:tbl>
    <w:p w14:paraId="332E3D18" w14:textId="77777777" w:rsidR="006667C4" w:rsidRPr="000C19C6" w:rsidRDefault="006667C4" w:rsidP="003F6022">
      <w:pPr>
        <w:widowControl/>
      </w:pPr>
    </w:p>
    <w:p w14:paraId="0FEA930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98</w:t>
      </w:r>
    </w:p>
    <w:p w14:paraId="3516DD5D" w14:textId="77777777" w:rsidR="006667C4" w:rsidRPr="000C19C6" w:rsidRDefault="006667C4" w:rsidP="003F6022">
      <w:pPr>
        <w:pStyle w:val="NormalBold12b"/>
        <w:widowControl/>
      </w:pPr>
    </w:p>
    <w:p w14:paraId="49371B9E" w14:textId="77777777" w:rsidR="006667C4" w:rsidRPr="000C19C6" w:rsidRDefault="006667C4" w:rsidP="003F6022">
      <w:pPr>
        <w:pStyle w:val="NormalBold"/>
        <w:widowControl/>
      </w:pPr>
      <w:r w:rsidRPr="000C19C6">
        <w:t>Ehdotus asetukseksi</w:t>
      </w:r>
    </w:p>
    <w:p w14:paraId="622B4647" w14:textId="77777777" w:rsidR="006667C4" w:rsidRPr="000C19C6" w:rsidRDefault="006667C4" w:rsidP="003F6022">
      <w:pPr>
        <w:pStyle w:val="NormalBold"/>
        <w:widowControl/>
      </w:pPr>
      <w:r w:rsidRPr="000C19C6">
        <w:t>10 artikla – 1 kohta</w:t>
      </w:r>
    </w:p>
    <w:p w14:paraId="3133EF61"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E2DD79A" w14:textId="77777777" w:rsidTr="003F6022">
        <w:trPr>
          <w:trHeight w:hRule="exact" w:val="240"/>
          <w:jc w:val="center"/>
        </w:trPr>
        <w:tc>
          <w:tcPr>
            <w:tcW w:w="9752" w:type="dxa"/>
            <w:gridSpan w:val="2"/>
          </w:tcPr>
          <w:p w14:paraId="3073310F" w14:textId="77777777" w:rsidR="006667C4" w:rsidRPr="000C19C6" w:rsidRDefault="006667C4" w:rsidP="003F6022">
            <w:pPr>
              <w:widowControl/>
            </w:pPr>
          </w:p>
        </w:tc>
      </w:tr>
      <w:tr w:rsidR="006667C4" w:rsidRPr="000C19C6" w14:paraId="798D234D" w14:textId="77777777" w:rsidTr="003F6022">
        <w:trPr>
          <w:trHeight w:val="240"/>
          <w:jc w:val="center"/>
        </w:trPr>
        <w:tc>
          <w:tcPr>
            <w:tcW w:w="4876" w:type="dxa"/>
          </w:tcPr>
          <w:p w14:paraId="4FB50FE7" w14:textId="77777777" w:rsidR="006667C4" w:rsidRPr="000C19C6" w:rsidRDefault="006667C4" w:rsidP="003F6022">
            <w:pPr>
              <w:pStyle w:val="AmColumnHeading"/>
              <w:widowControl/>
            </w:pPr>
            <w:r w:rsidRPr="000C19C6">
              <w:t>Komission teksti</w:t>
            </w:r>
          </w:p>
        </w:tc>
        <w:tc>
          <w:tcPr>
            <w:tcW w:w="4876" w:type="dxa"/>
          </w:tcPr>
          <w:p w14:paraId="702FEC67" w14:textId="77777777" w:rsidR="006667C4" w:rsidRPr="000C19C6" w:rsidRDefault="006667C4" w:rsidP="003F6022">
            <w:pPr>
              <w:pStyle w:val="AmColumnHeading"/>
              <w:widowControl/>
            </w:pPr>
            <w:r w:rsidRPr="000C19C6">
              <w:t>Tarkistus</w:t>
            </w:r>
          </w:p>
        </w:tc>
      </w:tr>
      <w:tr w:rsidR="006667C4" w:rsidRPr="000C19C6" w14:paraId="79FC6711" w14:textId="77777777" w:rsidTr="003F6022">
        <w:trPr>
          <w:jc w:val="center"/>
        </w:trPr>
        <w:tc>
          <w:tcPr>
            <w:tcW w:w="4876" w:type="dxa"/>
          </w:tcPr>
          <w:p w14:paraId="369032CA" w14:textId="77777777" w:rsidR="006667C4" w:rsidRPr="000C19C6" w:rsidRDefault="006667C4" w:rsidP="003F6022">
            <w:pPr>
              <w:pStyle w:val="Normal6a"/>
              <w:widowControl/>
            </w:pPr>
            <w:r w:rsidRPr="000C19C6">
              <w:t>1.</w:t>
            </w:r>
            <w:r w:rsidRPr="000C19C6">
              <w:tab/>
              <w:t xml:space="preserve">Kansallisten hyväksyntäviranomaisten on otettava käyttöön toimenpiteet päästöjä koskevien </w:t>
            </w:r>
            <w:proofErr w:type="spellStart"/>
            <w:r w:rsidRPr="000C19C6">
              <w:t>tyyppihyväksyntien</w:t>
            </w:r>
            <w:proofErr w:type="spellEnd"/>
            <w:r w:rsidRPr="000C19C6">
              <w:t xml:space="preserve"> myöntämiseksi ajoneuvotyypeille, komponenteille ja erillisille teknisille yksiköille sekä testien, tarkastusten ja todentamisten suorittamiseksi liitteen V mukaisesti sen todentamiseksi, noudattavatko valmistajat tuotannon vaatimustenmukaisuutta ja käytönaikaista vaatimustenmukaisuutta koskevia vaatimuksia.</w:t>
            </w:r>
          </w:p>
        </w:tc>
        <w:tc>
          <w:tcPr>
            <w:tcW w:w="4876" w:type="dxa"/>
          </w:tcPr>
          <w:p w14:paraId="54F945ED" w14:textId="77777777" w:rsidR="006667C4" w:rsidRPr="000C19C6" w:rsidRDefault="006667C4" w:rsidP="003F6022">
            <w:pPr>
              <w:pStyle w:val="Normal6a"/>
              <w:widowControl/>
            </w:pPr>
            <w:r w:rsidRPr="000C19C6">
              <w:t>1.</w:t>
            </w:r>
            <w:r w:rsidRPr="000C19C6">
              <w:tab/>
              <w:t xml:space="preserve">Kansallisten hyväksyntäviranomaisten on otettava käyttöön toimenpiteet päästöjä koskevien </w:t>
            </w:r>
            <w:proofErr w:type="spellStart"/>
            <w:r w:rsidRPr="000C19C6">
              <w:t>tyyppihyväksyntien</w:t>
            </w:r>
            <w:proofErr w:type="spellEnd"/>
            <w:r w:rsidRPr="000C19C6">
              <w:t xml:space="preserve"> myöntämiseksi ajoneuvotyypeille, </w:t>
            </w:r>
            <w:r w:rsidRPr="000C19C6">
              <w:rPr>
                <w:b/>
                <w:i/>
              </w:rPr>
              <w:t xml:space="preserve">järjestelmille, </w:t>
            </w:r>
            <w:r w:rsidRPr="000C19C6">
              <w:t>komponenteille ja erillisille teknisille yksiköille sekä testien, tarkastusten ja todentamisten suorittamiseksi liitteen V mukaisesti sen todentamiseksi, noudattavatko valmistajat tuotannon vaatimustenmukaisuutta ja käytönaikaista vaatimustenmukaisuutta koskevia vaatimuksia.</w:t>
            </w:r>
          </w:p>
        </w:tc>
      </w:tr>
    </w:tbl>
    <w:p w14:paraId="630AEC70" w14:textId="77777777" w:rsidR="006667C4" w:rsidRPr="000C19C6" w:rsidRDefault="006667C4" w:rsidP="003F6022">
      <w:pPr>
        <w:widowControl/>
      </w:pPr>
    </w:p>
    <w:p w14:paraId="351D68D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99</w:t>
      </w:r>
    </w:p>
    <w:p w14:paraId="444CE0DE" w14:textId="77777777" w:rsidR="006667C4" w:rsidRPr="000C19C6" w:rsidRDefault="006667C4" w:rsidP="003F6022">
      <w:pPr>
        <w:pStyle w:val="NormalBold12b"/>
        <w:widowControl/>
      </w:pPr>
    </w:p>
    <w:p w14:paraId="545B84C8" w14:textId="77777777" w:rsidR="006667C4" w:rsidRPr="000C19C6" w:rsidRDefault="006667C4" w:rsidP="003F6022">
      <w:pPr>
        <w:pStyle w:val="NormalBold"/>
        <w:widowControl/>
      </w:pPr>
      <w:r w:rsidRPr="000C19C6">
        <w:t>Ehdotus asetukseksi</w:t>
      </w:r>
    </w:p>
    <w:p w14:paraId="5601C838" w14:textId="77777777" w:rsidR="006667C4" w:rsidRPr="000C19C6" w:rsidRDefault="006667C4" w:rsidP="003F6022">
      <w:pPr>
        <w:pStyle w:val="NormalBold"/>
        <w:widowControl/>
      </w:pPr>
      <w:r w:rsidRPr="000C19C6">
        <w:t>10 artikla – 2 a kohta (uusi)</w:t>
      </w:r>
    </w:p>
    <w:p w14:paraId="1D6AE4D6"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1D188BF" w14:textId="77777777" w:rsidTr="003F6022">
        <w:trPr>
          <w:trHeight w:hRule="exact" w:val="240"/>
          <w:jc w:val="center"/>
        </w:trPr>
        <w:tc>
          <w:tcPr>
            <w:tcW w:w="9752" w:type="dxa"/>
            <w:gridSpan w:val="2"/>
          </w:tcPr>
          <w:p w14:paraId="28D9AD13" w14:textId="77777777" w:rsidR="006667C4" w:rsidRPr="000C19C6" w:rsidRDefault="006667C4" w:rsidP="003F6022">
            <w:pPr>
              <w:widowControl/>
            </w:pPr>
          </w:p>
        </w:tc>
      </w:tr>
      <w:tr w:rsidR="006667C4" w:rsidRPr="000C19C6" w14:paraId="661EDE33" w14:textId="77777777" w:rsidTr="003F6022">
        <w:trPr>
          <w:trHeight w:val="240"/>
          <w:jc w:val="center"/>
        </w:trPr>
        <w:tc>
          <w:tcPr>
            <w:tcW w:w="4876" w:type="dxa"/>
          </w:tcPr>
          <w:p w14:paraId="1E77CEDF" w14:textId="77777777" w:rsidR="006667C4" w:rsidRPr="000C19C6" w:rsidRDefault="006667C4" w:rsidP="003F6022">
            <w:pPr>
              <w:pStyle w:val="AmColumnHeading"/>
              <w:widowControl/>
            </w:pPr>
            <w:r w:rsidRPr="000C19C6">
              <w:t>Komission teksti</w:t>
            </w:r>
          </w:p>
        </w:tc>
        <w:tc>
          <w:tcPr>
            <w:tcW w:w="4876" w:type="dxa"/>
          </w:tcPr>
          <w:p w14:paraId="7547FF6D" w14:textId="77777777" w:rsidR="006667C4" w:rsidRPr="000C19C6" w:rsidRDefault="006667C4" w:rsidP="003F6022">
            <w:pPr>
              <w:pStyle w:val="AmColumnHeading"/>
              <w:widowControl/>
            </w:pPr>
            <w:r w:rsidRPr="000C19C6">
              <w:t>Tarkistus</w:t>
            </w:r>
          </w:p>
        </w:tc>
      </w:tr>
      <w:tr w:rsidR="006667C4" w:rsidRPr="000C19C6" w14:paraId="214C07A0" w14:textId="77777777" w:rsidTr="003F6022">
        <w:trPr>
          <w:jc w:val="center"/>
        </w:trPr>
        <w:tc>
          <w:tcPr>
            <w:tcW w:w="4876" w:type="dxa"/>
          </w:tcPr>
          <w:p w14:paraId="493F300E" w14:textId="77777777" w:rsidR="006667C4" w:rsidRPr="000C19C6" w:rsidRDefault="006667C4" w:rsidP="003F6022">
            <w:pPr>
              <w:pStyle w:val="Normal6a"/>
              <w:widowControl/>
            </w:pPr>
          </w:p>
        </w:tc>
        <w:tc>
          <w:tcPr>
            <w:tcW w:w="4876" w:type="dxa"/>
          </w:tcPr>
          <w:p w14:paraId="182367A6" w14:textId="77777777" w:rsidR="006667C4" w:rsidRPr="000C19C6" w:rsidRDefault="006667C4" w:rsidP="003F6022">
            <w:pPr>
              <w:pStyle w:val="Normal6a"/>
              <w:widowControl/>
            </w:pPr>
            <w:r w:rsidRPr="000C19C6">
              <w:rPr>
                <w:b/>
                <w:i/>
              </w:rPr>
              <w:t>2 a.</w:t>
            </w:r>
            <w:r w:rsidRPr="000C19C6">
              <w:tab/>
            </w:r>
            <w:r w:rsidRPr="000C19C6">
              <w:rPr>
                <w:b/>
                <w:i/>
              </w:rPr>
              <w:t>Kansallisten viranomaisten ja testauskeskusten on testejä, tarkastuksia ja todentamisia tehdessään päivitettävä ajoneuvon ympäristöpassi (EVP) 3 artiklan 71 kohdassa tarkoitettujen tietojen päivitetyillä arvoilla.</w:t>
            </w:r>
          </w:p>
        </w:tc>
      </w:tr>
    </w:tbl>
    <w:p w14:paraId="7CCD4110" w14:textId="77777777" w:rsidR="006667C4" w:rsidRPr="000C19C6" w:rsidRDefault="006667C4" w:rsidP="003F6022">
      <w:pPr>
        <w:widowControl/>
      </w:pPr>
    </w:p>
    <w:p w14:paraId="69460F0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100</w:t>
      </w:r>
    </w:p>
    <w:p w14:paraId="3FBA6D82" w14:textId="77777777" w:rsidR="006667C4" w:rsidRPr="000C19C6" w:rsidRDefault="006667C4" w:rsidP="003F6022">
      <w:pPr>
        <w:pStyle w:val="NormalBold12b"/>
        <w:widowControl/>
      </w:pPr>
    </w:p>
    <w:p w14:paraId="6E07ED64" w14:textId="77777777" w:rsidR="006667C4" w:rsidRPr="000C19C6" w:rsidRDefault="006667C4" w:rsidP="003F6022">
      <w:pPr>
        <w:pStyle w:val="NormalBold"/>
        <w:widowControl/>
      </w:pPr>
      <w:r w:rsidRPr="000C19C6">
        <w:t>Ehdotus asetukseksi</w:t>
      </w:r>
    </w:p>
    <w:p w14:paraId="412AF503" w14:textId="77777777" w:rsidR="006667C4" w:rsidRPr="000C19C6" w:rsidRDefault="006667C4" w:rsidP="003F6022">
      <w:pPr>
        <w:pStyle w:val="NormalBold"/>
        <w:widowControl/>
      </w:pPr>
      <w:r w:rsidRPr="000C19C6">
        <w:t>10 artikla – 3 a kohta (uusi)</w:t>
      </w:r>
    </w:p>
    <w:p w14:paraId="28064C48"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AD55926" w14:textId="77777777" w:rsidTr="003F6022">
        <w:trPr>
          <w:trHeight w:hRule="exact" w:val="240"/>
          <w:jc w:val="center"/>
        </w:trPr>
        <w:tc>
          <w:tcPr>
            <w:tcW w:w="9752" w:type="dxa"/>
            <w:gridSpan w:val="2"/>
          </w:tcPr>
          <w:p w14:paraId="14A937FB" w14:textId="77777777" w:rsidR="006667C4" w:rsidRPr="000C19C6" w:rsidRDefault="006667C4" w:rsidP="003F6022">
            <w:pPr>
              <w:widowControl/>
            </w:pPr>
          </w:p>
        </w:tc>
      </w:tr>
      <w:tr w:rsidR="006667C4" w:rsidRPr="000C19C6" w14:paraId="39672266" w14:textId="77777777" w:rsidTr="003F6022">
        <w:trPr>
          <w:trHeight w:val="240"/>
          <w:jc w:val="center"/>
        </w:trPr>
        <w:tc>
          <w:tcPr>
            <w:tcW w:w="4876" w:type="dxa"/>
          </w:tcPr>
          <w:p w14:paraId="25C9CCCA" w14:textId="77777777" w:rsidR="006667C4" w:rsidRPr="000C19C6" w:rsidRDefault="006667C4" w:rsidP="003F6022">
            <w:pPr>
              <w:pStyle w:val="AmColumnHeading"/>
              <w:widowControl/>
            </w:pPr>
            <w:r w:rsidRPr="000C19C6">
              <w:t>Komission teksti</w:t>
            </w:r>
          </w:p>
        </w:tc>
        <w:tc>
          <w:tcPr>
            <w:tcW w:w="4876" w:type="dxa"/>
          </w:tcPr>
          <w:p w14:paraId="49C22DE2" w14:textId="77777777" w:rsidR="006667C4" w:rsidRPr="000C19C6" w:rsidRDefault="006667C4" w:rsidP="003F6022">
            <w:pPr>
              <w:pStyle w:val="AmColumnHeading"/>
              <w:widowControl/>
            </w:pPr>
            <w:r w:rsidRPr="000C19C6">
              <w:t>Tarkistus</w:t>
            </w:r>
          </w:p>
        </w:tc>
      </w:tr>
      <w:tr w:rsidR="006667C4" w:rsidRPr="000C19C6" w14:paraId="3D84D78D" w14:textId="77777777" w:rsidTr="003F6022">
        <w:trPr>
          <w:jc w:val="center"/>
        </w:trPr>
        <w:tc>
          <w:tcPr>
            <w:tcW w:w="4876" w:type="dxa"/>
          </w:tcPr>
          <w:p w14:paraId="449F8117" w14:textId="77777777" w:rsidR="006667C4" w:rsidRPr="000C19C6" w:rsidRDefault="006667C4" w:rsidP="003F6022">
            <w:pPr>
              <w:pStyle w:val="Normal6a"/>
              <w:widowControl/>
            </w:pPr>
          </w:p>
        </w:tc>
        <w:tc>
          <w:tcPr>
            <w:tcW w:w="4876" w:type="dxa"/>
          </w:tcPr>
          <w:p w14:paraId="3628279F" w14:textId="77777777" w:rsidR="006667C4" w:rsidRPr="000C19C6" w:rsidRDefault="006667C4" w:rsidP="003F6022">
            <w:pPr>
              <w:pStyle w:val="Normal6a"/>
              <w:widowControl/>
            </w:pPr>
            <w:r w:rsidRPr="000C19C6">
              <w:rPr>
                <w:b/>
                <w:i/>
              </w:rPr>
              <w:t>3 a.</w:t>
            </w:r>
            <w:r w:rsidRPr="000C19C6">
              <w:tab/>
            </w:r>
            <w:r w:rsidRPr="000C19C6">
              <w:rPr>
                <w:b/>
                <w:i/>
              </w:rPr>
              <w:t xml:space="preserve">Kansallisten hyväksyntäviranomaisten on 24 kuukauden kuluttua kaiken </w:t>
            </w:r>
            <w:r w:rsidR="0053244B" w:rsidRPr="000C19C6">
              <w:rPr>
                <w:b/>
                <w:i/>
              </w:rPr>
              <w:t xml:space="preserve">asiaankuuluvan </w:t>
            </w:r>
            <w:r w:rsidRPr="000C19C6">
              <w:rPr>
                <w:b/>
                <w:i/>
              </w:rPr>
              <w:t xml:space="preserve">johdetun oikeuden </w:t>
            </w:r>
            <w:r w:rsidRPr="000C19C6">
              <w:rPr>
                <w:b/>
                <w:i/>
              </w:rPr>
              <w:lastRenderedPageBreak/>
              <w:t>voimaantulosta ja järjestelmiä, komponentteja ja erillisiä teknisiä yksiköitä koskevien erityissäännösten mukaisesti evättävä hiilidioksidipäästöihin, polttoaineen- ja energiankulutukseen tai akun kestävyyteen liittyvistä syistä uudentyyppisiltä luokkiin M</w:t>
            </w:r>
            <w:r w:rsidRPr="000C19C6">
              <w:rPr>
                <w:b/>
                <w:i/>
                <w:vertAlign w:val="subscript"/>
              </w:rPr>
              <w:t>1</w:t>
            </w:r>
            <w:r w:rsidRPr="000C19C6">
              <w:rPr>
                <w:b/>
                <w:i/>
              </w:rPr>
              <w:t xml:space="preserve"> ja N</w:t>
            </w:r>
            <w:r w:rsidRPr="000C19C6">
              <w:rPr>
                <w:b/>
                <w:i/>
                <w:vertAlign w:val="subscript"/>
              </w:rPr>
              <w:t>1</w:t>
            </w:r>
            <w:r w:rsidRPr="000C19C6">
              <w:rPr>
                <w:b/>
                <w:i/>
              </w:rPr>
              <w:t xml:space="preserve"> kuuluvilta ajoneuvoilta, jotka eivät ole tämän asetuksen mukaisia, päästöjä koskeva EU-tyyppihyväksyntä tai päästöjä koskeva kansallinen tyyppihyväksyntä.</w:t>
            </w:r>
          </w:p>
        </w:tc>
      </w:tr>
    </w:tbl>
    <w:p w14:paraId="2C4E1F6E" w14:textId="77777777" w:rsidR="006667C4" w:rsidRPr="000C19C6" w:rsidRDefault="006667C4" w:rsidP="003F6022">
      <w:pPr>
        <w:widowControl/>
      </w:pPr>
    </w:p>
    <w:p w14:paraId="4C18855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101</w:t>
      </w:r>
    </w:p>
    <w:p w14:paraId="63BF63C4" w14:textId="77777777" w:rsidR="006667C4" w:rsidRPr="000C19C6" w:rsidRDefault="006667C4" w:rsidP="003F6022">
      <w:pPr>
        <w:pStyle w:val="NormalBold12b"/>
        <w:widowControl/>
      </w:pPr>
    </w:p>
    <w:p w14:paraId="40635342" w14:textId="77777777" w:rsidR="006667C4" w:rsidRPr="000C19C6" w:rsidRDefault="006667C4" w:rsidP="003F6022">
      <w:pPr>
        <w:pStyle w:val="NormalBold"/>
        <w:widowControl/>
      </w:pPr>
      <w:r w:rsidRPr="000C19C6">
        <w:t>Ehdotus asetukseksi</w:t>
      </w:r>
    </w:p>
    <w:p w14:paraId="3D7DEAE3" w14:textId="77777777" w:rsidR="006667C4" w:rsidRPr="000C19C6" w:rsidRDefault="006667C4" w:rsidP="003F6022">
      <w:pPr>
        <w:pStyle w:val="NormalBold"/>
        <w:widowControl/>
      </w:pPr>
      <w:r w:rsidRPr="000C19C6">
        <w:t>10 artikla – 4 kohta</w:t>
      </w:r>
    </w:p>
    <w:p w14:paraId="22A8CD20"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3CE5C1B" w14:textId="77777777" w:rsidTr="003F6022">
        <w:trPr>
          <w:trHeight w:hRule="exact" w:val="240"/>
          <w:jc w:val="center"/>
        </w:trPr>
        <w:tc>
          <w:tcPr>
            <w:tcW w:w="9752" w:type="dxa"/>
            <w:gridSpan w:val="2"/>
          </w:tcPr>
          <w:p w14:paraId="40D2031E" w14:textId="77777777" w:rsidR="006667C4" w:rsidRPr="000C19C6" w:rsidRDefault="006667C4" w:rsidP="003F6022">
            <w:pPr>
              <w:widowControl/>
            </w:pPr>
          </w:p>
        </w:tc>
      </w:tr>
      <w:tr w:rsidR="006667C4" w:rsidRPr="000C19C6" w14:paraId="552DFD2A" w14:textId="77777777" w:rsidTr="003F6022">
        <w:trPr>
          <w:trHeight w:val="240"/>
          <w:jc w:val="center"/>
        </w:trPr>
        <w:tc>
          <w:tcPr>
            <w:tcW w:w="4876" w:type="dxa"/>
          </w:tcPr>
          <w:p w14:paraId="2EB05937" w14:textId="77777777" w:rsidR="006667C4" w:rsidRPr="000C19C6" w:rsidRDefault="006667C4" w:rsidP="003F6022">
            <w:pPr>
              <w:pStyle w:val="AmColumnHeading"/>
              <w:widowControl/>
            </w:pPr>
            <w:r w:rsidRPr="000C19C6">
              <w:t>Komission teksti</w:t>
            </w:r>
          </w:p>
        </w:tc>
        <w:tc>
          <w:tcPr>
            <w:tcW w:w="4876" w:type="dxa"/>
          </w:tcPr>
          <w:p w14:paraId="3E5B71EA" w14:textId="77777777" w:rsidR="006667C4" w:rsidRPr="000C19C6" w:rsidRDefault="006667C4" w:rsidP="003F6022">
            <w:pPr>
              <w:pStyle w:val="AmColumnHeading"/>
              <w:widowControl/>
            </w:pPr>
            <w:r w:rsidRPr="000C19C6">
              <w:t>Tarkistus</w:t>
            </w:r>
          </w:p>
        </w:tc>
      </w:tr>
      <w:tr w:rsidR="006667C4" w:rsidRPr="000C19C6" w14:paraId="47B9D93C" w14:textId="77777777" w:rsidTr="003F6022">
        <w:trPr>
          <w:jc w:val="center"/>
        </w:trPr>
        <w:tc>
          <w:tcPr>
            <w:tcW w:w="4876" w:type="dxa"/>
          </w:tcPr>
          <w:p w14:paraId="60562852" w14:textId="77777777" w:rsidR="006667C4" w:rsidRPr="000C19C6" w:rsidRDefault="006667C4" w:rsidP="003F6022">
            <w:pPr>
              <w:pStyle w:val="Normal6a"/>
              <w:widowControl/>
            </w:pPr>
            <w:r w:rsidRPr="000C19C6">
              <w:t>4.</w:t>
            </w:r>
            <w:r w:rsidRPr="000C19C6">
              <w:tab/>
              <w:t xml:space="preserve">Kansallisten viranomaisten on </w:t>
            </w:r>
            <w:r w:rsidRPr="000C19C6">
              <w:rPr>
                <w:b/>
                <w:i/>
              </w:rPr>
              <w:t>1 päivästä heinäkuuta 2025 alkaen</w:t>
            </w:r>
            <w:r w:rsidRPr="000C19C6">
              <w:t xml:space="preserve"> katsottava, että uusien luokkiin M</w:t>
            </w:r>
            <w:r w:rsidRPr="000C19C6">
              <w:rPr>
                <w:vertAlign w:val="subscript"/>
              </w:rPr>
              <w:t>1</w:t>
            </w:r>
            <w:r w:rsidRPr="000C19C6">
              <w:t xml:space="preserve"> ja N</w:t>
            </w:r>
            <w:r w:rsidRPr="000C19C6">
              <w:rPr>
                <w:vertAlign w:val="subscript"/>
              </w:rPr>
              <w:t>1</w:t>
            </w:r>
            <w:r w:rsidRPr="000C19C6">
              <w:t xml:space="preserve"> kuuluvien ajoneuvojen, jotka eivät ole tämän asetuksen mukaisia, vaatimustenmukaisuustodistukset eivät enää ole voimassa rekisteröintiä varten, ja hiilidioksidipäästöihin, polttoaineen- ja energiankulutukseen tai akun kestävyyteen liittyvistä syistä kiellettävä tällaisten ajoneuvojen rekisteröinti, myynti ja käyttöönotto.</w:t>
            </w:r>
          </w:p>
        </w:tc>
        <w:tc>
          <w:tcPr>
            <w:tcW w:w="4876" w:type="dxa"/>
          </w:tcPr>
          <w:p w14:paraId="6455B97D" w14:textId="77777777" w:rsidR="006667C4" w:rsidRPr="000C19C6" w:rsidRDefault="006667C4" w:rsidP="003F6022">
            <w:pPr>
              <w:pStyle w:val="Normal6a"/>
              <w:widowControl/>
            </w:pPr>
            <w:r w:rsidRPr="000C19C6">
              <w:t>4.</w:t>
            </w:r>
            <w:r w:rsidRPr="000C19C6">
              <w:tab/>
              <w:t xml:space="preserve">Kansallisten viranomaisten on </w:t>
            </w:r>
            <w:r w:rsidRPr="000C19C6">
              <w:rPr>
                <w:b/>
                <w:i/>
              </w:rPr>
              <w:t xml:space="preserve">36 kuukauden kuluttua kaiken </w:t>
            </w:r>
            <w:r w:rsidR="0053244B" w:rsidRPr="000C19C6">
              <w:rPr>
                <w:b/>
                <w:i/>
              </w:rPr>
              <w:t xml:space="preserve">asiaankuuluvan </w:t>
            </w:r>
            <w:r w:rsidRPr="000C19C6">
              <w:rPr>
                <w:b/>
                <w:i/>
              </w:rPr>
              <w:t>johdetun oikeuden voimaantulosta ja järjestelmiä, komponentteja ja erillisiä teknisiä yksiköitä koskevien asiaankuuluvien erityissäännösten mukaisesti</w:t>
            </w:r>
            <w:r w:rsidRPr="000C19C6">
              <w:t xml:space="preserve"> katsottava, että uusien luokkiin M</w:t>
            </w:r>
            <w:r w:rsidRPr="000C19C6">
              <w:rPr>
                <w:vertAlign w:val="subscript"/>
              </w:rPr>
              <w:t>1</w:t>
            </w:r>
            <w:r w:rsidRPr="000C19C6">
              <w:t xml:space="preserve"> ja N</w:t>
            </w:r>
            <w:r w:rsidRPr="000C19C6">
              <w:rPr>
                <w:vertAlign w:val="subscript"/>
              </w:rPr>
              <w:t>1</w:t>
            </w:r>
            <w:r w:rsidRPr="000C19C6">
              <w:t xml:space="preserve"> kuuluvien ajoneuvojen, jotka eivät ole tämän asetuksen mukaisia, vaatimustenmukaisuustodistukset eivät enää ole voimassa rekisteröintiä varten, ja hiilidioksidipäästöihin, polttoaineen- ja energiankulutukseen tai akun kestävyyteen liittyvistä syistä kiellettävä tällaisten ajoneuvojen rekisteröinti, myynti ja käyttöönotto.</w:t>
            </w:r>
          </w:p>
        </w:tc>
      </w:tr>
    </w:tbl>
    <w:p w14:paraId="3FCFB10F" w14:textId="77777777" w:rsidR="006667C4" w:rsidRPr="000C19C6" w:rsidRDefault="006667C4" w:rsidP="003F6022">
      <w:pPr>
        <w:widowControl/>
      </w:pPr>
    </w:p>
    <w:p w14:paraId="1DC85342"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102</w:t>
      </w:r>
    </w:p>
    <w:p w14:paraId="292ED768" w14:textId="77777777" w:rsidR="006667C4" w:rsidRPr="000C19C6" w:rsidRDefault="006667C4" w:rsidP="003F6022">
      <w:pPr>
        <w:pStyle w:val="NormalBold12b"/>
        <w:widowControl/>
      </w:pPr>
    </w:p>
    <w:p w14:paraId="050A6EC0" w14:textId="77777777" w:rsidR="006667C4" w:rsidRPr="000C19C6" w:rsidRDefault="006667C4" w:rsidP="003F6022">
      <w:pPr>
        <w:pStyle w:val="NormalBold"/>
        <w:widowControl/>
      </w:pPr>
      <w:r w:rsidRPr="000C19C6">
        <w:t>Ehdotus asetukseksi</w:t>
      </w:r>
    </w:p>
    <w:p w14:paraId="7C47778A" w14:textId="77777777" w:rsidR="006667C4" w:rsidRPr="000C19C6" w:rsidRDefault="006667C4" w:rsidP="003F6022">
      <w:pPr>
        <w:pStyle w:val="NormalBold"/>
        <w:widowControl/>
      </w:pPr>
      <w:r w:rsidRPr="000C19C6">
        <w:t>10 artikla – 4 a kohta (uusi)</w:t>
      </w:r>
    </w:p>
    <w:p w14:paraId="5CC1E763" w14:textId="77777777" w:rsidR="006667C4" w:rsidRPr="000C19C6" w:rsidRDefault="006667C4" w:rsidP="003F6022">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55F5E1C" w14:textId="77777777" w:rsidTr="003F6022">
        <w:trPr>
          <w:trHeight w:hRule="exact" w:val="240"/>
          <w:jc w:val="center"/>
        </w:trPr>
        <w:tc>
          <w:tcPr>
            <w:tcW w:w="9752" w:type="dxa"/>
            <w:gridSpan w:val="2"/>
          </w:tcPr>
          <w:p w14:paraId="15D69D5B" w14:textId="77777777" w:rsidR="006667C4" w:rsidRPr="000C19C6" w:rsidRDefault="006667C4" w:rsidP="003F6022">
            <w:pPr>
              <w:widowControl/>
            </w:pPr>
          </w:p>
        </w:tc>
      </w:tr>
      <w:tr w:rsidR="006667C4" w:rsidRPr="000C19C6" w14:paraId="3EEE2D6C" w14:textId="77777777" w:rsidTr="003F6022">
        <w:trPr>
          <w:trHeight w:val="240"/>
          <w:jc w:val="center"/>
        </w:trPr>
        <w:tc>
          <w:tcPr>
            <w:tcW w:w="4876" w:type="dxa"/>
          </w:tcPr>
          <w:p w14:paraId="16AA3EE7" w14:textId="77777777" w:rsidR="006667C4" w:rsidRPr="000C19C6" w:rsidRDefault="006667C4" w:rsidP="003F6022">
            <w:pPr>
              <w:pStyle w:val="AmColumnHeading"/>
              <w:widowControl/>
            </w:pPr>
            <w:r w:rsidRPr="000C19C6">
              <w:t>Komission teksti</w:t>
            </w:r>
          </w:p>
        </w:tc>
        <w:tc>
          <w:tcPr>
            <w:tcW w:w="4876" w:type="dxa"/>
          </w:tcPr>
          <w:p w14:paraId="1C3BD885" w14:textId="77777777" w:rsidR="006667C4" w:rsidRPr="000C19C6" w:rsidRDefault="006667C4" w:rsidP="003F6022">
            <w:pPr>
              <w:pStyle w:val="AmColumnHeading"/>
              <w:widowControl/>
            </w:pPr>
            <w:r w:rsidRPr="000C19C6">
              <w:t>Tarkistus</w:t>
            </w:r>
          </w:p>
        </w:tc>
      </w:tr>
      <w:tr w:rsidR="006667C4" w:rsidRPr="000C19C6" w14:paraId="3B6569B1" w14:textId="77777777" w:rsidTr="003F6022">
        <w:trPr>
          <w:jc w:val="center"/>
        </w:trPr>
        <w:tc>
          <w:tcPr>
            <w:tcW w:w="4876" w:type="dxa"/>
          </w:tcPr>
          <w:p w14:paraId="52517089" w14:textId="77777777" w:rsidR="006667C4" w:rsidRPr="000C19C6" w:rsidRDefault="006667C4" w:rsidP="003F6022">
            <w:pPr>
              <w:pStyle w:val="Normal6a"/>
              <w:widowControl/>
            </w:pPr>
          </w:p>
        </w:tc>
        <w:tc>
          <w:tcPr>
            <w:tcW w:w="4876" w:type="dxa"/>
          </w:tcPr>
          <w:p w14:paraId="19570B9E" w14:textId="77777777" w:rsidR="006667C4" w:rsidRPr="000C19C6" w:rsidRDefault="006667C4" w:rsidP="003F6022">
            <w:pPr>
              <w:pStyle w:val="Normal6a"/>
              <w:widowControl/>
            </w:pPr>
            <w:r w:rsidRPr="000C19C6">
              <w:rPr>
                <w:b/>
                <w:i/>
              </w:rPr>
              <w:t>4 a.</w:t>
            </w:r>
            <w:r w:rsidRPr="000C19C6">
              <w:tab/>
            </w:r>
            <w:r w:rsidRPr="000C19C6">
              <w:rPr>
                <w:b/>
                <w:i/>
              </w:rPr>
              <w:t>Kansallisten hyväksyntäviranomaisten on 48 kuukauden kuluttua kaiken johdetun oikeuden voimaantulosta ja järjestelmiä, komponentteja ja erillisiä teknisiä yksiköitä koskevien erityissäännösten mukaisesti evättävä hiilidioksidi- ja epäpuhtauspäästöihin, polttoaineen- ja energiankulutukseen, energiatehokkuuteen tai akun kestävyyteen liittyvistä syistä uudentyyppisiltä luokkiin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rPr>
                <w:b/>
                <w:i/>
              </w:rPr>
              <w:t>, N</w:t>
            </w:r>
            <w:r w:rsidRPr="000C19C6">
              <w:rPr>
                <w:b/>
                <w:i/>
                <w:vertAlign w:val="subscript"/>
              </w:rPr>
              <w:t>3</w:t>
            </w:r>
            <w:r w:rsidRPr="000C19C6">
              <w:rPr>
                <w:b/>
                <w:i/>
              </w:rPr>
              <w:t xml:space="preserve"> kuuluvilta ajoneuvoilta ja uusilta luokkiin O</w:t>
            </w:r>
            <w:r w:rsidRPr="000C19C6">
              <w:rPr>
                <w:b/>
                <w:i/>
                <w:vertAlign w:val="subscript"/>
              </w:rPr>
              <w:t>3</w:t>
            </w:r>
            <w:r w:rsidRPr="000C19C6">
              <w:rPr>
                <w:b/>
                <w:i/>
              </w:rPr>
              <w:t xml:space="preserve"> ja O</w:t>
            </w:r>
            <w:r w:rsidRPr="000C19C6">
              <w:rPr>
                <w:b/>
                <w:i/>
                <w:vertAlign w:val="subscript"/>
              </w:rPr>
              <w:t>4</w:t>
            </w:r>
            <w:r w:rsidRPr="000C19C6">
              <w:rPr>
                <w:b/>
                <w:i/>
              </w:rPr>
              <w:t xml:space="preserve"> kuuluvilta perävaunuilta, jotka eivät ole tämän asetuksen mukaisia, päästöjä koskeva EU-tyyppihyväksyntä tai päästöjä koskeva kansallinen tyyppihyväksyntä.</w:t>
            </w:r>
          </w:p>
        </w:tc>
      </w:tr>
    </w:tbl>
    <w:p w14:paraId="3C94751B" w14:textId="77777777" w:rsidR="006667C4" w:rsidRPr="000C19C6" w:rsidRDefault="006667C4" w:rsidP="003F6022">
      <w:pPr>
        <w:widowControl/>
      </w:pPr>
    </w:p>
    <w:p w14:paraId="265D636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103</w:t>
      </w:r>
    </w:p>
    <w:p w14:paraId="67BC2589" w14:textId="77777777" w:rsidR="006667C4" w:rsidRPr="000C19C6" w:rsidRDefault="006667C4" w:rsidP="003F6022">
      <w:pPr>
        <w:pStyle w:val="NormalBold12b"/>
        <w:widowControl/>
      </w:pPr>
    </w:p>
    <w:p w14:paraId="37F8E9E9" w14:textId="77777777" w:rsidR="006667C4" w:rsidRPr="000C19C6" w:rsidRDefault="006667C4" w:rsidP="003F6022">
      <w:pPr>
        <w:pStyle w:val="NormalBold"/>
        <w:widowControl/>
      </w:pPr>
      <w:r w:rsidRPr="000C19C6">
        <w:t>Ehdotus asetukseksi</w:t>
      </w:r>
    </w:p>
    <w:p w14:paraId="6332741F" w14:textId="77777777" w:rsidR="006667C4" w:rsidRPr="000C19C6" w:rsidRDefault="006667C4" w:rsidP="003F6022">
      <w:pPr>
        <w:pStyle w:val="NormalBold"/>
        <w:widowControl/>
      </w:pPr>
      <w:r w:rsidRPr="000C19C6">
        <w:t>10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ADCA7B5" w14:textId="77777777" w:rsidTr="003F6022">
        <w:trPr>
          <w:trHeight w:hRule="exact" w:val="240"/>
          <w:jc w:val="center"/>
        </w:trPr>
        <w:tc>
          <w:tcPr>
            <w:tcW w:w="9752" w:type="dxa"/>
            <w:gridSpan w:val="2"/>
          </w:tcPr>
          <w:p w14:paraId="219DB95B" w14:textId="77777777" w:rsidR="006667C4" w:rsidRPr="000C19C6" w:rsidRDefault="006667C4" w:rsidP="003F6022">
            <w:pPr>
              <w:widowControl/>
            </w:pPr>
          </w:p>
        </w:tc>
      </w:tr>
      <w:tr w:rsidR="006667C4" w:rsidRPr="000C19C6" w14:paraId="0F7FC985" w14:textId="77777777" w:rsidTr="003F6022">
        <w:trPr>
          <w:trHeight w:val="240"/>
          <w:jc w:val="center"/>
        </w:trPr>
        <w:tc>
          <w:tcPr>
            <w:tcW w:w="4876" w:type="dxa"/>
          </w:tcPr>
          <w:p w14:paraId="3E1AA7D1" w14:textId="77777777" w:rsidR="006667C4" w:rsidRPr="000C19C6" w:rsidRDefault="006667C4" w:rsidP="003F6022">
            <w:pPr>
              <w:pStyle w:val="AmColumnHeading"/>
              <w:widowControl/>
            </w:pPr>
            <w:r w:rsidRPr="000C19C6">
              <w:t>Komission teksti</w:t>
            </w:r>
          </w:p>
        </w:tc>
        <w:tc>
          <w:tcPr>
            <w:tcW w:w="4876" w:type="dxa"/>
          </w:tcPr>
          <w:p w14:paraId="1FA4C755" w14:textId="77777777" w:rsidR="006667C4" w:rsidRPr="000C19C6" w:rsidRDefault="006667C4" w:rsidP="003F6022">
            <w:pPr>
              <w:pStyle w:val="AmColumnHeading"/>
              <w:widowControl/>
            </w:pPr>
            <w:r w:rsidRPr="000C19C6">
              <w:t>Tarkistus</w:t>
            </w:r>
          </w:p>
        </w:tc>
      </w:tr>
      <w:tr w:rsidR="006667C4" w:rsidRPr="000C19C6" w14:paraId="0D6332B4" w14:textId="77777777" w:rsidTr="003F6022">
        <w:trPr>
          <w:jc w:val="center"/>
        </w:trPr>
        <w:tc>
          <w:tcPr>
            <w:tcW w:w="4876" w:type="dxa"/>
          </w:tcPr>
          <w:p w14:paraId="3462AB4A" w14:textId="77777777" w:rsidR="006667C4" w:rsidRPr="000C19C6" w:rsidRDefault="006667C4" w:rsidP="003F6022">
            <w:pPr>
              <w:pStyle w:val="Normal6a"/>
              <w:widowControl/>
            </w:pPr>
            <w:r w:rsidRPr="000C19C6">
              <w:t>5.</w:t>
            </w:r>
            <w:r w:rsidRPr="000C19C6">
              <w:tab/>
              <w:t xml:space="preserve">Kansallisten viranomaisten on </w:t>
            </w:r>
            <w:r w:rsidRPr="000C19C6">
              <w:rPr>
                <w:b/>
                <w:i/>
              </w:rPr>
              <w:t>1 päivästä heinäkuuta 2027 alkaen</w:t>
            </w:r>
            <w:r w:rsidRPr="000C19C6">
              <w:t xml:space="preserve"> katsottava, että uusien luokkiin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kuuluvien ajoneuvojen ja uusien luokkiin O</w:t>
            </w:r>
            <w:r w:rsidRPr="000C19C6">
              <w:rPr>
                <w:vertAlign w:val="subscript"/>
              </w:rPr>
              <w:t>3</w:t>
            </w:r>
            <w:r w:rsidRPr="000C19C6">
              <w:t xml:space="preserve"> ja O4 kuuluvien perävaunujen, jotka eivät ole tämän asetuksen mukaisia, vaatimustenmukaisuustodistukset eivät enää ole voimassa rekisteröintiä varten, ja hiilidioksidipäästöihin, polttoaineen- ja energiankulutukseen, energiatehokkuuteen tai akun kestävyyteen liittyvistä syistä kiellettävä tällaisten ajoneuvojen rekisteröinti, myynti ja käyttöönotto.</w:t>
            </w:r>
          </w:p>
        </w:tc>
        <w:tc>
          <w:tcPr>
            <w:tcW w:w="4876" w:type="dxa"/>
          </w:tcPr>
          <w:p w14:paraId="485203A8" w14:textId="77777777" w:rsidR="006667C4" w:rsidRPr="000C19C6" w:rsidRDefault="006667C4" w:rsidP="003F6022">
            <w:pPr>
              <w:pStyle w:val="Normal6a"/>
              <w:widowControl/>
            </w:pPr>
            <w:r w:rsidRPr="000C19C6">
              <w:t>5.</w:t>
            </w:r>
            <w:r w:rsidRPr="000C19C6">
              <w:tab/>
              <w:t xml:space="preserve">Kansallisten viranomaisten on </w:t>
            </w:r>
            <w:r w:rsidRPr="000C19C6">
              <w:rPr>
                <w:b/>
                <w:i/>
              </w:rPr>
              <w:t xml:space="preserve">60 kuukauden kuluttua kaiken </w:t>
            </w:r>
            <w:r w:rsidR="0053244B" w:rsidRPr="000C19C6">
              <w:rPr>
                <w:b/>
                <w:i/>
              </w:rPr>
              <w:t xml:space="preserve">asiaankuuluvan </w:t>
            </w:r>
            <w:r w:rsidRPr="000C19C6">
              <w:rPr>
                <w:b/>
                <w:i/>
              </w:rPr>
              <w:t>johdetun oikeuden voimaantulosta ja järjestelmiä, komponentteja ja erillisiä teknisiä yksiköitä koskevien erityissäännösten mukaisesti</w:t>
            </w:r>
            <w:r w:rsidRPr="000C19C6">
              <w:t xml:space="preserve"> katsottava, että uusien luokkiin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kuuluvien ajoneuvojen ja uusien luokkiin O</w:t>
            </w:r>
            <w:r w:rsidRPr="000C19C6">
              <w:rPr>
                <w:vertAlign w:val="subscript"/>
              </w:rPr>
              <w:t>3</w:t>
            </w:r>
            <w:r w:rsidRPr="000C19C6">
              <w:t xml:space="preserve"> ja O</w:t>
            </w:r>
            <w:r w:rsidRPr="000C19C6">
              <w:rPr>
                <w:vertAlign w:val="subscript"/>
              </w:rPr>
              <w:t>4</w:t>
            </w:r>
            <w:r w:rsidRPr="000C19C6">
              <w:t xml:space="preserve"> kuuluvien perävaunujen, jotka eivät ole tämän asetuksen mukaisia, vaatimustenmukaisuustodistukset eivät enää ole voimassa rekisteröintiä varten, ja hiilidioksidipäästöihin, polttoaineen- ja energiankulutukseen, energiatehokkuuteen tai akun kestävyyteen liittyvistä syistä kiellettävä tällaisten </w:t>
            </w:r>
            <w:r w:rsidRPr="000C19C6">
              <w:rPr>
                <w:b/>
                <w:i/>
              </w:rPr>
              <w:t xml:space="preserve">moottorien, </w:t>
            </w:r>
            <w:r w:rsidRPr="000C19C6">
              <w:t>ajoneuvojen</w:t>
            </w:r>
            <w:r w:rsidRPr="000C19C6">
              <w:rPr>
                <w:b/>
                <w:i/>
              </w:rPr>
              <w:t xml:space="preserve"> ja perävaunujen</w:t>
            </w:r>
            <w:r w:rsidRPr="000C19C6">
              <w:t xml:space="preserve"> rekisteröinti, myynti ja käyttöönotto.</w:t>
            </w:r>
          </w:p>
        </w:tc>
      </w:tr>
    </w:tbl>
    <w:p w14:paraId="319CE1BB" w14:textId="77777777" w:rsidR="006667C4" w:rsidRPr="000C19C6" w:rsidRDefault="006667C4" w:rsidP="003F6022">
      <w:pPr>
        <w:widowControl/>
      </w:pPr>
    </w:p>
    <w:p w14:paraId="6A8CA19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104</w:t>
      </w:r>
    </w:p>
    <w:p w14:paraId="301F2153" w14:textId="77777777" w:rsidR="006667C4" w:rsidRPr="000C19C6" w:rsidRDefault="006667C4" w:rsidP="003F6022">
      <w:pPr>
        <w:pStyle w:val="NormalBold12b"/>
        <w:widowControl/>
      </w:pPr>
    </w:p>
    <w:p w14:paraId="354E4B57" w14:textId="77777777" w:rsidR="006667C4" w:rsidRPr="000C19C6" w:rsidRDefault="006667C4" w:rsidP="003F6022">
      <w:pPr>
        <w:pStyle w:val="NormalBold"/>
        <w:widowControl/>
      </w:pPr>
      <w:r w:rsidRPr="000C19C6">
        <w:t>Ehdotus asetukseksi</w:t>
      </w:r>
    </w:p>
    <w:p w14:paraId="17AD0872" w14:textId="77777777" w:rsidR="006667C4" w:rsidRPr="000C19C6" w:rsidRDefault="006667C4" w:rsidP="003F6022">
      <w:pPr>
        <w:pStyle w:val="NormalBold"/>
        <w:widowControl/>
      </w:pPr>
      <w:r w:rsidRPr="000C19C6">
        <w:t>10 artikla – 8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2CF3A53" w14:textId="77777777" w:rsidTr="003F6022">
        <w:trPr>
          <w:trHeight w:hRule="exact" w:val="240"/>
          <w:jc w:val="center"/>
        </w:trPr>
        <w:tc>
          <w:tcPr>
            <w:tcW w:w="9752" w:type="dxa"/>
            <w:gridSpan w:val="2"/>
          </w:tcPr>
          <w:p w14:paraId="6429CDF6" w14:textId="77777777" w:rsidR="006667C4" w:rsidRPr="000C19C6" w:rsidRDefault="006667C4" w:rsidP="003F6022">
            <w:pPr>
              <w:widowControl/>
            </w:pPr>
          </w:p>
        </w:tc>
      </w:tr>
      <w:tr w:rsidR="006667C4" w:rsidRPr="000C19C6" w14:paraId="26CFE003" w14:textId="77777777" w:rsidTr="003F6022">
        <w:trPr>
          <w:trHeight w:val="240"/>
          <w:jc w:val="center"/>
        </w:trPr>
        <w:tc>
          <w:tcPr>
            <w:tcW w:w="4876" w:type="dxa"/>
          </w:tcPr>
          <w:p w14:paraId="52FD4177" w14:textId="77777777" w:rsidR="006667C4" w:rsidRPr="000C19C6" w:rsidRDefault="006667C4" w:rsidP="003F6022">
            <w:pPr>
              <w:pStyle w:val="AmColumnHeading"/>
              <w:widowControl/>
            </w:pPr>
            <w:r w:rsidRPr="000C19C6">
              <w:t>Komission teksti</w:t>
            </w:r>
          </w:p>
        </w:tc>
        <w:tc>
          <w:tcPr>
            <w:tcW w:w="4876" w:type="dxa"/>
          </w:tcPr>
          <w:p w14:paraId="58C55EBA" w14:textId="77777777" w:rsidR="006667C4" w:rsidRPr="000C19C6" w:rsidRDefault="006667C4" w:rsidP="003F6022">
            <w:pPr>
              <w:pStyle w:val="AmColumnHeading"/>
              <w:widowControl/>
            </w:pPr>
            <w:r w:rsidRPr="000C19C6">
              <w:t>Tarkistus</w:t>
            </w:r>
          </w:p>
        </w:tc>
      </w:tr>
      <w:tr w:rsidR="006667C4" w:rsidRPr="000C19C6" w14:paraId="28B42246" w14:textId="77777777" w:rsidTr="003F6022">
        <w:trPr>
          <w:jc w:val="center"/>
        </w:trPr>
        <w:tc>
          <w:tcPr>
            <w:tcW w:w="4876" w:type="dxa"/>
          </w:tcPr>
          <w:p w14:paraId="0FD18FC9" w14:textId="77777777" w:rsidR="006667C4" w:rsidRPr="000C19C6" w:rsidRDefault="006667C4" w:rsidP="003F6022">
            <w:pPr>
              <w:pStyle w:val="Normal6a"/>
              <w:widowControl/>
            </w:pPr>
            <w:r w:rsidRPr="000C19C6">
              <w:rPr>
                <w:b/>
                <w:i/>
              </w:rPr>
              <w:t>8.</w:t>
            </w:r>
            <w:r w:rsidRPr="000C19C6">
              <w:tab/>
            </w:r>
            <w:r w:rsidRPr="000C19C6">
              <w:rPr>
                <w:b/>
                <w:i/>
              </w:rPr>
              <w:t>Komissio hyväksyy täytäntöönpanosäädöksiä, joissa vahvistetaan hallinnolliset ja tekniset seikat, joita tarvitaan testien, tarkastusten ja todentamisten suorittamiseen 1 kohdan noudattamisen todentamiseksi, sekä 2 kohdan mukaisiin markkinavalvontatarkastuksiin tarvittavat tekniset seikat. Nämä täytäntöönpanosäädökset hyväksytään 17 artiklan 2 kohdassa tarkoitettua tarkastelumenettelyä noudattaen.</w:t>
            </w:r>
          </w:p>
        </w:tc>
        <w:tc>
          <w:tcPr>
            <w:tcW w:w="4876" w:type="dxa"/>
          </w:tcPr>
          <w:p w14:paraId="7585CA70" w14:textId="77777777" w:rsidR="006667C4" w:rsidRPr="000C19C6" w:rsidRDefault="006667C4" w:rsidP="003F6022">
            <w:pPr>
              <w:pStyle w:val="Normal6a"/>
              <w:widowControl/>
            </w:pPr>
            <w:r w:rsidRPr="000C19C6">
              <w:rPr>
                <w:b/>
                <w:i/>
              </w:rPr>
              <w:t>Poistetaan.</w:t>
            </w:r>
          </w:p>
        </w:tc>
      </w:tr>
    </w:tbl>
    <w:p w14:paraId="2193AD60" w14:textId="77777777" w:rsidR="006667C4" w:rsidRPr="000C19C6" w:rsidRDefault="006667C4" w:rsidP="003F6022">
      <w:pPr>
        <w:widowControl/>
      </w:pPr>
    </w:p>
    <w:p w14:paraId="396EFC7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105</w:t>
      </w:r>
    </w:p>
    <w:p w14:paraId="71D82ABB" w14:textId="77777777" w:rsidR="006667C4" w:rsidRPr="000C19C6" w:rsidRDefault="006667C4" w:rsidP="003F6022">
      <w:pPr>
        <w:pStyle w:val="NormalBold12b"/>
        <w:widowControl/>
      </w:pPr>
    </w:p>
    <w:p w14:paraId="0CEC4F68" w14:textId="77777777" w:rsidR="006667C4" w:rsidRPr="000C19C6" w:rsidRDefault="006667C4" w:rsidP="003F6022">
      <w:pPr>
        <w:pStyle w:val="NormalBold"/>
        <w:widowControl/>
      </w:pPr>
      <w:r w:rsidRPr="000C19C6">
        <w:t>Ehdotus asetukseksi</w:t>
      </w:r>
    </w:p>
    <w:p w14:paraId="60AF0BD7" w14:textId="77777777" w:rsidR="006667C4" w:rsidRPr="000C19C6" w:rsidRDefault="006667C4" w:rsidP="003F6022">
      <w:pPr>
        <w:pStyle w:val="NormalBold"/>
        <w:widowControl/>
      </w:pPr>
      <w:r w:rsidRPr="000C19C6">
        <w:t>11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7E95FF5" w14:textId="77777777" w:rsidTr="003F6022">
        <w:trPr>
          <w:trHeight w:hRule="exact" w:val="240"/>
          <w:jc w:val="center"/>
        </w:trPr>
        <w:tc>
          <w:tcPr>
            <w:tcW w:w="9752" w:type="dxa"/>
            <w:gridSpan w:val="2"/>
          </w:tcPr>
          <w:p w14:paraId="366626C0" w14:textId="77777777" w:rsidR="006667C4" w:rsidRPr="000C19C6" w:rsidRDefault="006667C4" w:rsidP="003F6022">
            <w:pPr>
              <w:widowControl/>
            </w:pPr>
          </w:p>
        </w:tc>
      </w:tr>
      <w:tr w:rsidR="006667C4" w:rsidRPr="000C19C6" w14:paraId="6A8E52A5" w14:textId="77777777" w:rsidTr="003F6022">
        <w:trPr>
          <w:trHeight w:val="240"/>
          <w:jc w:val="center"/>
        </w:trPr>
        <w:tc>
          <w:tcPr>
            <w:tcW w:w="4876" w:type="dxa"/>
          </w:tcPr>
          <w:p w14:paraId="1F12E311" w14:textId="77777777" w:rsidR="006667C4" w:rsidRPr="000C19C6" w:rsidRDefault="006667C4" w:rsidP="003F6022">
            <w:pPr>
              <w:pStyle w:val="AmColumnHeading"/>
              <w:widowControl/>
            </w:pPr>
            <w:r w:rsidRPr="000C19C6">
              <w:t>Komission teksti</w:t>
            </w:r>
          </w:p>
        </w:tc>
        <w:tc>
          <w:tcPr>
            <w:tcW w:w="4876" w:type="dxa"/>
          </w:tcPr>
          <w:p w14:paraId="329DCB55" w14:textId="77777777" w:rsidR="006667C4" w:rsidRPr="000C19C6" w:rsidRDefault="006667C4" w:rsidP="003F6022">
            <w:pPr>
              <w:pStyle w:val="AmColumnHeading"/>
              <w:widowControl/>
            </w:pPr>
            <w:r w:rsidRPr="000C19C6">
              <w:t>Tarkistus</w:t>
            </w:r>
          </w:p>
        </w:tc>
      </w:tr>
      <w:tr w:rsidR="006667C4" w:rsidRPr="000C19C6" w14:paraId="5D5BCFE1" w14:textId="77777777" w:rsidTr="003F6022">
        <w:trPr>
          <w:jc w:val="center"/>
        </w:trPr>
        <w:tc>
          <w:tcPr>
            <w:tcW w:w="4876" w:type="dxa"/>
          </w:tcPr>
          <w:p w14:paraId="71056AD1" w14:textId="77777777" w:rsidR="006667C4" w:rsidRPr="000C19C6" w:rsidRDefault="006667C4" w:rsidP="003F6022">
            <w:pPr>
              <w:pStyle w:val="Normal6a"/>
              <w:widowControl/>
            </w:pPr>
            <w:r w:rsidRPr="000C19C6">
              <w:t>1.</w:t>
            </w:r>
            <w:r w:rsidRPr="000C19C6">
              <w:tab/>
              <w:t>Tämän asetuksen mukaisesti hyväksyttyyn luokan M</w:t>
            </w:r>
            <w:r w:rsidRPr="000C19C6">
              <w:rPr>
                <w:vertAlign w:val="subscript"/>
              </w:rPr>
              <w:t>1</w:t>
            </w:r>
            <w:r w:rsidRPr="000C19C6">
              <w:t xml:space="preserve"> tai N</w:t>
            </w:r>
            <w:r w:rsidRPr="000C19C6">
              <w:rPr>
                <w:vertAlign w:val="subscript"/>
              </w:rPr>
              <w:t>1</w:t>
            </w:r>
            <w:r w:rsidRPr="000C19C6">
              <w:t xml:space="preserve"> ajoneuvoon tarkoitetun järjestelmän, komponentin tai erillisen teknisen yksikön myynti tai asentaminen on </w:t>
            </w:r>
            <w:r w:rsidRPr="000C19C6">
              <w:rPr>
                <w:b/>
                <w:i/>
              </w:rPr>
              <w:t>1 päivästä heinäkuuta 2025 alkaen kiellettävä</w:t>
            </w:r>
            <w:r w:rsidRPr="000C19C6">
              <w:t>, jos kyseistä järjestelmää, komponenttia tai erillistä teknistä yksikköä ei ole tyyppihyväksytty tämän asetuksen mukaisesti.</w:t>
            </w:r>
          </w:p>
        </w:tc>
        <w:tc>
          <w:tcPr>
            <w:tcW w:w="4876" w:type="dxa"/>
          </w:tcPr>
          <w:p w14:paraId="77DFBCD3" w14:textId="77777777" w:rsidR="006667C4" w:rsidRPr="000C19C6" w:rsidRDefault="006667C4" w:rsidP="003F6022">
            <w:pPr>
              <w:pStyle w:val="Normal6a"/>
              <w:widowControl/>
            </w:pPr>
            <w:r w:rsidRPr="000C19C6">
              <w:t>1.</w:t>
            </w:r>
            <w:r w:rsidRPr="000C19C6">
              <w:tab/>
              <w:t>Tämän asetuksen mukaisesti hyväksyttyyn luokan M</w:t>
            </w:r>
            <w:r w:rsidRPr="000C19C6">
              <w:rPr>
                <w:vertAlign w:val="subscript"/>
              </w:rPr>
              <w:t>1</w:t>
            </w:r>
            <w:r w:rsidRPr="000C19C6">
              <w:t xml:space="preserve"> tai N</w:t>
            </w:r>
            <w:r w:rsidRPr="000C19C6">
              <w:rPr>
                <w:vertAlign w:val="subscript"/>
              </w:rPr>
              <w:t>1</w:t>
            </w:r>
            <w:r w:rsidRPr="000C19C6">
              <w:t xml:space="preserve"> ajoneuvoon tarkoitetun järjestelmän, komponentin tai erillisen teknisen yksikön myynti tai asentaminen on </w:t>
            </w:r>
            <w:r w:rsidRPr="000C19C6">
              <w:rPr>
                <w:b/>
                <w:i/>
              </w:rPr>
              <w:t>kiellettävä 24 kuukauden kuluttua kaiken</w:t>
            </w:r>
            <w:r w:rsidR="0053244B" w:rsidRPr="000C19C6">
              <w:rPr>
                <w:b/>
                <w:i/>
              </w:rPr>
              <w:t xml:space="preserve"> asiaankuuluvan</w:t>
            </w:r>
            <w:r w:rsidRPr="000C19C6">
              <w:rPr>
                <w:b/>
                <w:i/>
              </w:rPr>
              <w:t xml:space="preserve"> johdetun oikeuden voimaantulosta</w:t>
            </w:r>
            <w:r w:rsidRPr="000C19C6">
              <w:t>, jos kyseistä järjestelmää, komponenttia tai erillistä teknistä yksikköä ei ole tyyppihyväksytty tämän asetuksen mukaisesti.</w:t>
            </w:r>
          </w:p>
        </w:tc>
      </w:tr>
    </w:tbl>
    <w:p w14:paraId="2642D3DD" w14:textId="77777777" w:rsidR="006667C4" w:rsidRPr="000C19C6" w:rsidRDefault="006667C4" w:rsidP="003F6022">
      <w:pPr>
        <w:widowControl/>
      </w:pPr>
    </w:p>
    <w:p w14:paraId="6CC6990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106</w:t>
      </w:r>
    </w:p>
    <w:p w14:paraId="19EA8AC6" w14:textId="77777777" w:rsidR="006667C4" w:rsidRPr="000C19C6" w:rsidRDefault="006667C4" w:rsidP="003F6022">
      <w:pPr>
        <w:pStyle w:val="NormalBold12b"/>
        <w:widowControl/>
      </w:pPr>
    </w:p>
    <w:p w14:paraId="55DA9BEE" w14:textId="77777777" w:rsidR="006667C4" w:rsidRPr="000C19C6" w:rsidRDefault="006667C4" w:rsidP="003F6022">
      <w:pPr>
        <w:pStyle w:val="NormalBold"/>
        <w:widowControl/>
      </w:pPr>
      <w:r w:rsidRPr="000C19C6">
        <w:t>Ehdotus asetukseksi</w:t>
      </w:r>
    </w:p>
    <w:p w14:paraId="3E9CD6AC" w14:textId="77777777" w:rsidR="006667C4" w:rsidRPr="000C19C6" w:rsidRDefault="006667C4" w:rsidP="003F6022">
      <w:pPr>
        <w:pStyle w:val="NormalBold"/>
        <w:widowControl/>
      </w:pPr>
      <w:r w:rsidRPr="000C19C6">
        <w:t>11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0C9EA69" w14:textId="77777777" w:rsidTr="003F6022">
        <w:trPr>
          <w:trHeight w:hRule="exact" w:val="240"/>
          <w:jc w:val="center"/>
        </w:trPr>
        <w:tc>
          <w:tcPr>
            <w:tcW w:w="9752" w:type="dxa"/>
            <w:gridSpan w:val="2"/>
          </w:tcPr>
          <w:p w14:paraId="21E45CD4" w14:textId="77777777" w:rsidR="006667C4" w:rsidRPr="000C19C6" w:rsidRDefault="006667C4" w:rsidP="003F6022">
            <w:pPr>
              <w:widowControl/>
            </w:pPr>
          </w:p>
        </w:tc>
      </w:tr>
      <w:tr w:rsidR="006667C4" w:rsidRPr="000C19C6" w14:paraId="6507E214" w14:textId="77777777" w:rsidTr="003F6022">
        <w:trPr>
          <w:trHeight w:val="240"/>
          <w:jc w:val="center"/>
        </w:trPr>
        <w:tc>
          <w:tcPr>
            <w:tcW w:w="4876" w:type="dxa"/>
          </w:tcPr>
          <w:p w14:paraId="6D329D3A" w14:textId="77777777" w:rsidR="006667C4" w:rsidRPr="000C19C6" w:rsidRDefault="006667C4" w:rsidP="003F6022">
            <w:pPr>
              <w:pStyle w:val="AmColumnHeading"/>
              <w:widowControl/>
            </w:pPr>
            <w:r w:rsidRPr="000C19C6">
              <w:t>Komission teksti</w:t>
            </w:r>
          </w:p>
        </w:tc>
        <w:tc>
          <w:tcPr>
            <w:tcW w:w="4876" w:type="dxa"/>
          </w:tcPr>
          <w:p w14:paraId="49C6A72A" w14:textId="77777777" w:rsidR="006667C4" w:rsidRPr="000C19C6" w:rsidRDefault="006667C4" w:rsidP="003F6022">
            <w:pPr>
              <w:pStyle w:val="AmColumnHeading"/>
              <w:widowControl/>
            </w:pPr>
            <w:r w:rsidRPr="000C19C6">
              <w:t>Tarkistus</w:t>
            </w:r>
          </w:p>
        </w:tc>
      </w:tr>
      <w:tr w:rsidR="006667C4" w:rsidRPr="000C19C6" w14:paraId="320E04D4" w14:textId="77777777" w:rsidTr="003F6022">
        <w:trPr>
          <w:jc w:val="center"/>
        </w:trPr>
        <w:tc>
          <w:tcPr>
            <w:tcW w:w="4876" w:type="dxa"/>
          </w:tcPr>
          <w:p w14:paraId="7A7901B6" w14:textId="77777777" w:rsidR="006667C4" w:rsidRPr="000C19C6" w:rsidRDefault="006667C4" w:rsidP="003F6022">
            <w:pPr>
              <w:pStyle w:val="Normal6a"/>
              <w:widowControl/>
            </w:pPr>
            <w:r w:rsidRPr="000C19C6">
              <w:t>2.</w:t>
            </w:r>
            <w:r w:rsidRPr="000C19C6">
              <w:tab/>
              <w:t>Tämän asetuksen mukaisesti hyväksyttyyn luokan M</w:t>
            </w:r>
            <w:r w:rsidRPr="000C19C6">
              <w:rPr>
                <w:vertAlign w:val="subscript"/>
              </w:rPr>
              <w:t>2</w:t>
            </w:r>
            <w:r w:rsidRPr="000C19C6">
              <w:t>, M</w:t>
            </w:r>
            <w:r w:rsidRPr="000C19C6">
              <w:rPr>
                <w:vertAlign w:val="subscript"/>
              </w:rPr>
              <w:t>3</w:t>
            </w:r>
            <w:r w:rsidRPr="000C19C6">
              <w:t>N</w:t>
            </w:r>
            <w:r w:rsidRPr="000C19C6">
              <w:rPr>
                <w:vertAlign w:val="subscript"/>
              </w:rPr>
              <w:t>2</w:t>
            </w:r>
            <w:r w:rsidRPr="000C19C6">
              <w:t xml:space="preserve"> tai N</w:t>
            </w:r>
            <w:r w:rsidRPr="000C19C6">
              <w:rPr>
                <w:vertAlign w:val="subscript"/>
              </w:rPr>
              <w:t>3</w:t>
            </w:r>
            <w:r w:rsidRPr="000C19C6">
              <w:t xml:space="preserve"> ajoneuvoon tarkoitetun järjestelmän, komponentin tai erillisen teknisen yksikön </w:t>
            </w:r>
            <w:r w:rsidRPr="000C19C6">
              <w:lastRenderedPageBreak/>
              <w:t xml:space="preserve">myynti ja asentaminen on </w:t>
            </w:r>
            <w:r w:rsidRPr="000C19C6">
              <w:rPr>
                <w:b/>
                <w:i/>
              </w:rPr>
              <w:t>1 päivästä heinäkuuta 2027 alkaen kiellettävä</w:t>
            </w:r>
            <w:r w:rsidRPr="000C19C6">
              <w:t>, jos kyseistä järjestelmää, komponenttia tai erillistä teknistä yksikköä ei ole tyyppihyväksytty tämän asetuksen mukaisesti.</w:t>
            </w:r>
          </w:p>
        </w:tc>
        <w:tc>
          <w:tcPr>
            <w:tcW w:w="4876" w:type="dxa"/>
          </w:tcPr>
          <w:p w14:paraId="0F43AB44" w14:textId="77777777" w:rsidR="006667C4" w:rsidRPr="000C19C6" w:rsidRDefault="006667C4" w:rsidP="003F6022">
            <w:pPr>
              <w:pStyle w:val="Normal6a"/>
              <w:widowControl/>
            </w:pPr>
            <w:r w:rsidRPr="000C19C6">
              <w:lastRenderedPageBreak/>
              <w:t>2.</w:t>
            </w:r>
            <w:r w:rsidRPr="000C19C6">
              <w:tab/>
              <w:t>Tämän asetuksen mukaisesti hyväksyttyyn luokan M</w:t>
            </w:r>
            <w:r w:rsidRPr="000C19C6">
              <w:rPr>
                <w:vertAlign w:val="subscript"/>
              </w:rPr>
              <w:t>2</w:t>
            </w:r>
            <w:r w:rsidRPr="000C19C6">
              <w:t>, M</w:t>
            </w:r>
            <w:r w:rsidRPr="000C19C6">
              <w:rPr>
                <w:vertAlign w:val="subscript"/>
              </w:rPr>
              <w:t>3</w:t>
            </w:r>
            <w:r w:rsidRPr="000C19C6">
              <w:t>N</w:t>
            </w:r>
            <w:r w:rsidRPr="000C19C6">
              <w:rPr>
                <w:vertAlign w:val="subscript"/>
              </w:rPr>
              <w:t>2</w:t>
            </w:r>
            <w:r w:rsidRPr="000C19C6">
              <w:t xml:space="preserve"> tai N</w:t>
            </w:r>
            <w:r w:rsidRPr="000C19C6">
              <w:rPr>
                <w:vertAlign w:val="subscript"/>
              </w:rPr>
              <w:t>3</w:t>
            </w:r>
            <w:r w:rsidRPr="000C19C6">
              <w:t xml:space="preserve"> ajoneuvoon </w:t>
            </w:r>
            <w:r w:rsidRPr="000C19C6">
              <w:rPr>
                <w:b/>
                <w:i/>
              </w:rPr>
              <w:t>ja luokkien O</w:t>
            </w:r>
            <w:r w:rsidRPr="000C19C6">
              <w:rPr>
                <w:b/>
                <w:i/>
                <w:vertAlign w:val="subscript"/>
              </w:rPr>
              <w:t>3</w:t>
            </w:r>
            <w:r w:rsidRPr="000C19C6">
              <w:rPr>
                <w:b/>
                <w:i/>
              </w:rPr>
              <w:t xml:space="preserve"> ja O</w:t>
            </w:r>
            <w:r w:rsidRPr="000C19C6">
              <w:rPr>
                <w:b/>
                <w:i/>
                <w:vertAlign w:val="subscript"/>
              </w:rPr>
              <w:t>4</w:t>
            </w:r>
            <w:r w:rsidRPr="000C19C6">
              <w:rPr>
                <w:b/>
                <w:i/>
              </w:rPr>
              <w:t xml:space="preserve"> perävaunuihin </w:t>
            </w:r>
            <w:r w:rsidRPr="000C19C6">
              <w:t xml:space="preserve">tarkoitetun järjestelmän, </w:t>
            </w:r>
            <w:r w:rsidRPr="000C19C6">
              <w:lastRenderedPageBreak/>
              <w:t xml:space="preserve">komponentin tai erillisen teknisen yksikön myynti ja asentaminen on </w:t>
            </w:r>
            <w:r w:rsidRPr="000C19C6">
              <w:rPr>
                <w:b/>
                <w:i/>
              </w:rPr>
              <w:t>kiellettävä 48 kuukauden kuluttua kaiken johdetun oikeuden voimaantulosta</w:t>
            </w:r>
            <w:r w:rsidRPr="000C19C6">
              <w:t>, jos kyseistä järjestelmää, komponenttia tai erillistä teknistä yksikköä ei ole tyyppihyväksytty tämän asetuksen mukaisesti.</w:t>
            </w:r>
          </w:p>
        </w:tc>
      </w:tr>
    </w:tbl>
    <w:p w14:paraId="5EDC0A89" w14:textId="77777777" w:rsidR="006667C4" w:rsidRPr="000C19C6" w:rsidRDefault="006667C4" w:rsidP="003F6022">
      <w:pPr>
        <w:widowControl/>
      </w:pPr>
    </w:p>
    <w:p w14:paraId="3A8D1B9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107</w:t>
      </w:r>
    </w:p>
    <w:p w14:paraId="52681FF5" w14:textId="77777777" w:rsidR="006667C4" w:rsidRPr="000C19C6" w:rsidRDefault="006667C4" w:rsidP="003F6022">
      <w:pPr>
        <w:pStyle w:val="NormalBold12b"/>
        <w:widowControl/>
      </w:pPr>
    </w:p>
    <w:p w14:paraId="7F9EEB5E" w14:textId="77777777" w:rsidR="006667C4" w:rsidRPr="000C19C6" w:rsidRDefault="006667C4" w:rsidP="003F6022">
      <w:pPr>
        <w:pStyle w:val="NormalBold"/>
        <w:widowControl/>
      </w:pPr>
      <w:r w:rsidRPr="000C19C6">
        <w:t>Ehdotus asetukseksi</w:t>
      </w:r>
    </w:p>
    <w:p w14:paraId="0EB86E89" w14:textId="77777777" w:rsidR="006667C4" w:rsidRPr="000C19C6" w:rsidRDefault="006667C4" w:rsidP="003F6022">
      <w:pPr>
        <w:pStyle w:val="NormalBold"/>
        <w:widowControl/>
      </w:pPr>
      <w:r w:rsidRPr="000C19C6">
        <w:t>11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06A7E7D" w14:textId="77777777" w:rsidTr="003F6022">
        <w:trPr>
          <w:trHeight w:hRule="exact" w:val="240"/>
          <w:jc w:val="center"/>
        </w:trPr>
        <w:tc>
          <w:tcPr>
            <w:tcW w:w="9752" w:type="dxa"/>
            <w:gridSpan w:val="2"/>
          </w:tcPr>
          <w:p w14:paraId="54753B23" w14:textId="77777777" w:rsidR="006667C4" w:rsidRPr="000C19C6" w:rsidRDefault="006667C4" w:rsidP="003F6022">
            <w:pPr>
              <w:widowControl/>
            </w:pPr>
          </w:p>
        </w:tc>
      </w:tr>
      <w:tr w:rsidR="006667C4" w:rsidRPr="000C19C6" w14:paraId="5520E8D7" w14:textId="77777777" w:rsidTr="003F6022">
        <w:trPr>
          <w:trHeight w:val="240"/>
          <w:jc w:val="center"/>
        </w:trPr>
        <w:tc>
          <w:tcPr>
            <w:tcW w:w="4876" w:type="dxa"/>
          </w:tcPr>
          <w:p w14:paraId="008353E9" w14:textId="77777777" w:rsidR="006667C4" w:rsidRPr="000C19C6" w:rsidRDefault="006667C4" w:rsidP="003F6022">
            <w:pPr>
              <w:pStyle w:val="AmColumnHeading"/>
              <w:widowControl/>
            </w:pPr>
            <w:r w:rsidRPr="000C19C6">
              <w:t>Komission teksti</w:t>
            </w:r>
          </w:p>
        </w:tc>
        <w:tc>
          <w:tcPr>
            <w:tcW w:w="4876" w:type="dxa"/>
          </w:tcPr>
          <w:p w14:paraId="4936C498" w14:textId="77777777" w:rsidR="006667C4" w:rsidRPr="000C19C6" w:rsidRDefault="006667C4" w:rsidP="003F6022">
            <w:pPr>
              <w:pStyle w:val="AmColumnHeading"/>
              <w:widowControl/>
            </w:pPr>
            <w:r w:rsidRPr="000C19C6">
              <w:t>Tarkistus</w:t>
            </w:r>
          </w:p>
        </w:tc>
      </w:tr>
      <w:tr w:rsidR="006667C4" w:rsidRPr="000C19C6" w14:paraId="446A1BB2" w14:textId="77777777" w:rsidTr="003F6022">
        <w:trPr>
          <w:jc w:val="center"/>
        </w:trPr>
        <w:tc>
          <w:tcPr>
            <w:tcW w:w="4876" w:type="dxa"/>
          </w:tcPr>
          <w:p w14:paraId="6A915B71" w14:textId="77777777" w:rsidR="006667C4" w:rsidRPr="000C19C6" w:rsidRDefault="006667C4" w:rsidP="003F6022">
            <w:pPr>
              <w:pStyle w:val="Normal6a"/>
              <w:widowControl/>
            </w:pPr>
          </w:p>
        </w:tc>
        <w:tc>
          <w:tcPr>
            <w:tcW w:w="4876" w:type="dxa"/>
          </w:tcPr>
          <w:p w14:paraId="656DE7FF" w14:textId="77777777" w:rsidR="006667C4" w:rsidRPr="000C19C6" w:rsidRDefault="006667C4" w:rsidP="003F6022">
            <w:pPr>
              <w:pStyle w:val="Normal6a"/>
              <w:widowControl/>
            </w:pPr>
            <w:r w:rsidRPr="000C19C6">
              <w:rPr>
                <w:b/>
                <w:i/>
              </w:rPr>
              <w:t>3 a.</w:t>
            </w:r>
            <w:r w:rsidRPr="000C19C6">
              <w:tab/>
            </w:r>
            <w:r w:rsidRPr="000C19C6">
              <w:rPr>
                <w:b/>
                <w:i/>
              </w:rPr>
              <w:t>Kansallisten viranomaisten on 12 kuukauden kuluttua siitä, kun luokan C1 renkaiden tyyppihyväksyntää kulumispäästöjen raja-arvojen osalta koskeva delegoitu säädös hyväksytään 7 a artiklan mukaisesti, myönnettävä uusien rengastyyppien komponentille tai erilliselle tekniselle yksikölle EU-tyyppihyväksyntä ainoastaan, jos ne ovat tämän asetuksen mukaisia, ja evättävä komponentilta tai erilliseltä tekniseltä yksiköltä EU-tyyppihyväksyntä, kun kyseessä ovat uudet rengastyypit, jotka eivät ole tämän asetuksen mukaisia.</w:t>
            </w:r>
          </w:p>
        </w:tc>
      </w:tr>
      <w:tr w:rsidR="006667C4" w:rsidRPr="000C19C6" w14:paraId="00732C2D" w14:textId="77777777" w:rsidTr="003F6022">
        <w:trPr>
          <w:jc w:val="center"/>
        </w:trPr>
        <w:tc>
          <w:tcPr>
            <w:tcW w:w="4876" w:type="dxa"/>
          </w:tcPr>
          <w:p w14:paraId="35B55162" w14:textId="77777777" w:rsidR="006667C4" w:rsidRPr="000C19C6" w:rsidRDefault="006667C4" w:rsidP="003F6022">
            <w:pPr>
              <w:pStyle w:val="Normal6a"/>
              <w:widowControl/>
            </w:pPr>
          </w:p>
        </w:tc>
        <w:tc>
          <w:tcPr>
            <w:tcW w:w="4876" w:type="dxa"/>
          </w:tcPr>
          <w:p w14:paraId="07FFEEA7" w14:textId="77777777" w:rsidR="006667C4" w:rsidRPr="000C19C6" w:rsidRDefault="006667C4" w:rsidP="003F6022">
            <w:pPr>
              <w:pStyle w:val="Normal6a"/>
              <w:widowControl/>
            </w:pPr>
            <w:r w:rsidRPr="000C19C6">
              <w:rPr>
                <w:b/>
                <w:i/>
              </w:rPr>
              <w:t>Kansallisten viranomaisten on 36 kuukauden kuluttua siitä, kun luokan C1 renkaiden hyväksyntää kulumispäästöjen osalta koskeva delegoitu säädös hyväksytään 7 a artiklan mukaisesti, evättävä tyyppihyväksyntä uusilta luokan C1 renkailta, jotka eivät ole tämän asetuksen mukaisia. Luokan C1 renkaita, jotka on valmistettu ennen tässä alakohdassa vahvistettuja voimaantulopäivämääriä ja jotka eivät täytä tämän asetuksen ja sen täytäntöönpanotoimenpiteiden vaatimuksia, voidaan myydä enintään 30 kuukauden ajan.</w:t>
            </w:r>
          </w:p>
        </w:tc>
      </w:tr>
    </w:tbl>
    <w:p w14:paraId="5D7273F7" w14:textId="77777777" w:rsidR="006667C4" w:rsidRPr="000C19C6" w:rsidRDefault="006667C4" w:rsidP="003F6022">
      <w:pPr>
        <w:widowControl/>
      </w:pPr>
    </w:p>
    <w:p w14:paraId="0AD7BEB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108</w:t>
      </w:r>
    </w:p>
    <w:p w14:paraId="11BC850B" w14:textId="77777777" w:rsidR="006667C4" w:rsidRPr="000C19C6" w:rsidRDefault="006667C4" w:rsidP="003F6022">
      <w:pPr>
        <w:pStyle w:val="NormalBold12b"/>
        <w:widowControl/>
      </w:pPr>
    </w:p>
    <w:p w14:paraId="0848B591" w14:textId="77777777" w:rsidR="006667C4" w:rsidRPr="000C19C6" w:rsidRDefault="006667C4" w:rsidP="003F6022">
      <w:pPr>
        <w:pStyle w:val="NormalBold"/>
        <w:widowControl/>
      </w:pPr>
      <w:r w:rsidRPr="000C19C6">
        <w:lastRenderedPageBreak/>
        <w:t>Ehdotus asetukseksi</w:t>
      </w:r>
    </w:p>
    <w:p w14:paraId="686A227D" w14:textId="77777777" w:rsidR="006667C4" w:rsidRPr="000C19C6" w:rsidRDefault="006667C4" w:rsidP="003F6022">
      <w:pPr>
        <w:pStyle w:val="NormalBold"/>
        <w:widowControl/>
      </w:pPr>
      <w:r w:rsidRPr="000C19C6">
        <w:t>12 artikla – 1 kohta – 1 a alakohta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AA075F9" w14:textId="77777777" w:rsidTr="003F6022">
        <w:trPr>
          <w:trHeight w:hRule="exact" w:val="240"/>
          <w:jc w:val="center"/>
        </w:trPr>
        <w:tc>
          <w:tcPr>
            <w:tcW w:w="9752" w:type="dxa"/>
            <w:gridSpan w:val="2"/>
          </w:tcPr>
          <w:p w14:paraId="4AB9F2B2" w14:textId="77777777" w:rsidR="006667C4" w:rsidRPr="000C19C6" w:rsidRDefault="006667C4" w:rsidP="003F6022">
            <w:pPr>
              <w:widowControl/>
            </w:pPr>
          </w:p>
        </w:tc>
      </w:tr>
      <w:tr w:rsidR="006667C4" w:rsidRPr="000C19C6" w14:paraId="2A4A14EC" w14:textId="77777777" w:rsidTr="003F6022">
        <w:trPr>
          <w:trHeight w:val="240"/>
          <w:jc w:val="center"/>
        </w:trPr>
        <w:tc>
          <w:tcPr>
            <w:tcW w:w="4876" w:type="dxa"/>
          </w:tcPr>
          <w:p w14:paraId="58DAAD18" w14:textId="77777777" w:rsidR="006667C4" w:rsidRPr="000C19C6" w:rsidRDefault="006667C4" w:rsidP="003F6022">
            <w:pPr>
              <w:pStyle w:val="AmColumnHeading"/>
              <w:widowControl/>
            </w:pPr>
            <w:r w:rsidRPr="000C19C6">
              <w:t>Komission teksti</w:t>
            </w:r>
          </w:p>
        </w:tc>
        <w:tc>
          <w:tcPr>
            <w:tcW w:w="4876" w:type="dxa"/>
          </w:tcPr>
          <w:p w14:paraId="582F512D" w14:textId="77777777" w:rsidR="006667C4" w:rsidRPr="000C19C6" w:rsidRDefault="006667C4" w:rsidP="003F6022">
            <w:pPr>
              <w:pStyle w:val="AmColumnHeading"/>
              <w:widowControl/>
            </w:pPr>
            <w:r w:rsidRPr="000C19C6">
              <w:t>Tarkistus</w:t>
            </w:r>
          </w:p>
        </w:tc>
      </w:tr>
      <w:tr w:rsidR="006667C4" w:rsidRPr="000C19C6" w14:paraId="38D6A032" w14:textId="77777777" w:rsidTr="003F6022">
        <w:trPr>
          <w:jc w:val="center"/>
        </w:trPr>
        <w:tc>
          <w:tcPr>
            <w:tcW w:w="4876" w:type="dxa"/>
          </w:tcPr>
          <w:p w14:paraId="771178F3" w14:textId="77777777" w:rsidR="006667C4" w:rsidRPr="000C19C6" w:rsidRDefault="006667C4" w:rsidP="003F6022">
            <w:pPr>
              <w:pStyle w:val="Normal6a"/>
              <w:widowControl/>
            </w:pPr>
          </w:p>
        </w:tc>
        <w:tc>
          <w:tcPr>
            <w:tcW w:w="4876" w:type="dxa"/>
          </w:tcPr>
          <w:p w14:paraId="7459EC99" w14:textId="77777777" w:rsidR="006667C4" w:rsidRPr="000C19C6" w:rsidRDefault="006667C4" w:rsidP="003F6022">
            <w:pPr>
              <w:pStyle w:val="Normal6a"/>
              <w:widowControl/>
            </w:pPr>
            <w:r w:rsidRPr="000C19C6">
              <w:rPr>
                <w:b/>
                <w:i/>
              </w:rPr>
              <w:t>Jos luvaton muuttaminen johtaa siihen, että päästöt ylittävät liitteessä 1 vahvistetut raja-arvot, ajoneuvo ei enää ole tämän asetuksen mukainen.</w:t>
            </w:r>
          </w:p>
        </w:tc>
      </w:tr>
    </w:tbl>
    <w:p w14:paraId="1CCC6653" w14:textId="77777777" w:rsidR="006667C4" w:rsidRPr="000C19C6" w:rsidRDefault="006667C4" w:rsidP="003F6022">
      <w:pPr>
        <w:widowControl/>
      </w:pPr>
    </w:p>
    <w:p w14:paraId="687E2E8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109</w:t>
      </w:r>
    </w:p>
    <w:p w14:paraId="4BCCE476" w14:textId="77777777" w:rsidR="006667C4" w:rsidRPr="000C19C6" w:rsidRDefault="006667C4" w:rsidP="003F6022">
      <w:pPr>
        <w:pStyle w:val="NormalBold12b"/>
        <w:widowControl/>
      </w:pPr>
    </w:p>
    <w:p w14:paraId="0E656BC5" w14:textId="77777777" w:rsidR="006667C4" w:rsidRPr="000C19C6" w:rsidRDefault="006667C4" w:rsidP="003F6022">
      <w:pPr>
        <w:pStyle w:val="NormalBold"/>
        <w:widowControl/>
      </w:pPr>
      <w:r w:rsidRPr="000C19C6">
        <w:t>Ehdotus asetukseksi</w:t>
      </w:r>
    </w:p>
    <w:p w14:paraId="63E4236E" w14:textId="77777777" w:rsidR="006667C4" w:rsidRPr="000C19C6" w:rsidRDefault="006667C4" w:rsidP="003F6022">
      <w:pPr>
        <w:pStyle w:val="NormalBold"/>
        <w:widowControl/>
      </w:pPr>
      <w:r w:rsidRPr="000C19C6">
        <w:t>12 artikla – 1 kohta – 1 b alakohta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AAF6BE4" w14:textId="77777777" w:rsidTr="003F6022">
        <w:trPr>
          <w:trHeight w:hRule="exact" w:val="240"/>
          <w:jc w:val="center"/>
        </w:trPr>
        <w:tc>
          <w:tcPr>
            <w:tcW w:w="9752" w:type="dxa"/>
            <w:gridSpan w:val="2"/>
          </w:tcPr>
          <w:p w14:paraId="42301C03" w14:textId="77777777" w:rsidR="006667C4" w:rsidRPr="000C19C6" w:rsidRDefault="006667C4" w:rsidP="003F6022">
            <w:pPr>
              <w:widowControl/>
            </w:pPr>
          </w:p>
        </w:tc>
      </w:tr>
      <w:tr w:rsidR="006667C4" w:rsidRPr="000C19C6" w14:paraId="786004F7" w14:textId="77777777" w:rsidTr="003F6022">
        <w:trPr>
          <w:trHeight w:val="240"/>
          <w:jc w:val="center"/>
        </w:trPr>
        <w:tc>
          <w:tcPr>
            <w:tcW w:w="4876" w:type="dxa"/>
          </w:tcPr>
          <w:p w14:paraId="46CAEAA3" w14:textId="77777777" w:rsidR="006667C4" w:rsidRPr="000C19C6" w:rsidRDefault="006667C4" w:rsidP="003F6022">
            <w:pPr>
              <w:pStyle w:val="AmColumnHeading"/>
              <w:widowControl/>
            </w:pPr>
            <w:r w:rsidRPr="000C19C6">
              <w:t>Komission teksti</w:t>
            </w:r>
          </w:p>
        </w:tc>
        <w:tc>
          <w:tcPr>
            <w:tcW w:w="4876" w:type="dxa"/>
          </w:tcPr>
          <w:p w14:paraId="71983CC3" w14:textId="77777777" w:rsidR="006667C4" w:rsidRPr="000C19C6" w:rsidRDefault="006667C4" w:rsidP="003F6022">
            <w:pPr>
              <w:pStyle w:val="AmColumnHeading"/>
              <w:widowControl/>
            </w:pPr>
            <w:r w:rsidRPr="000C19C6">
              <w:t>Tarkistus</w:t>
            </w:r>
          </w:p>
        </w:tc>
      </w:tr>
      <w:tr w:rsidR="006667C4" w:rsidRPr="000C19C6" w14:paraId="39525044" w14:textId="77777777" w:rsidTr="003F6022">
        <w:trPr>
          <w:jc w:val="center"/>
        </w:trPr>
        <w:tc>
          <w:tcPr>
            <w:tcW w:w="4876" w:type="dxa"/>
          </w:tcPr>
          <w:p w14:paraId="16AB68F3" w14:textId="77777777" w:rsidR="006667C4" w:rsidRPr="000C19C6" w:rsidRDefault="006667C4" w:rsidP="003F6022">
            <w:pPr>
              <w:pStyle w:val="Normal6a"/>
              <w:widowControl/>
            </w:pPr>
          </w:p>
        </w:tc>
        <w:tc>
          <w:tcPr>
            <w:tcW w:w="4876" w:type="dxa"/>
          </w:tcPr>
          <w:p w14:paraId="48E5F770" w14:textId="77777777" w:rsidR="006667C4" w:rsidRPr="000C19C6" w:rsidRDefault="006667C4" w:rsidP="003F6022">
            <w:pPr>
              <w:pStyle w:val="Normal6a"/>
              <w:widowControl/>
            </w:pPr>
            <w:r w:rsidRPr="000C19C6">
              <w:rPr>
                <w:b/>
                <w:i/>
              </w:rPr>
              <w:t>Kansallisten viranomaisten on luvattomasta muuttamisesta johtuvan vaatimustenvastaisuuden johdosta toteutettava asianmukaisia korjaavia toimenpiteitä, mukaan lukien markkinoilta poistaminen, ja asetettava tehokkaita, oikeasuhteisia ja varoittavia taloudellisia seuraamuksia.</w:t>
            </w:r>
          </w:p>
        </w:tc>
      </w:tr>
    </w:tbl>
    <w:p w14:paraId="25DE0C9B" w14:textId="77777777" w:rsidR="006667C4" w:rsidRPr="000C19C6" w:rsidRDefault="006667C4" w:rsidP="003F6022">
      <w:pPr>
        <w:widowControl/>
      </w:pPr>
    </w:p>
    <w:p w14:paraId="5296703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110</w:t>
      </w:r>
    </w:p>
    <w:p w14:paraId="705C1358" w14:textId="77777777" w:rsidR="006667C4" w:rsidRPr="000C19C6" w:rsidRDefault="006667C4" w:rsidP="003F6022">
      <w:pPr>
        <w:pStyle w:val="NormalBold12b"/>
        <w:widowControl/>
      </w:pPr>
    </w:p>
    <w:p w14:paraId="175F129A" w14:textId="77777777" w:rsidR="006667C4" w:rsidRPr="000C19C6" w:rsidRDefault="006667C4" w:rsidP="003F6022">
      <w:pPr>
        <w:pStyle w:val="NormalBold"/>
        <w:widowControl/>
      </w:pPr>
      <w:r w:rsidRPr="000C19C6">
        <w:t>Ehdotus asetukseksi</w:t>
      </w:r>
    </w:p>
    <w:p w14:paraId="35596CB2" w14:textId="77777777" w:rsidR="006667C4" w:rsidRPr="000C19C6" w:rsidRDefault="006667C4" w:rsidP="003F6022">
      <w:pPr>
        <w:pStyle w:val="NormalBold"/>
        <w:widowControl/>
      </w:pPr>
      <w:r w:rsidRPr="000C19C6">
        <w:t>12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1C4C6DF" w14:textId="77777777" w:rsidTr="003F6022">
        <w:trPr>
          <w:trHeight w:hRule="exact" w:val="240"/>
          <w:jc w:val="center"/>
        </w:trPr>
        <w:tc>
          <w:tcPr>
            <w:tcW w:w="9752" w:type="dxa"/>
            <w:gridSpan w:val="2"/>
          </w:tcPr>
          <w:p w14:paraId="42ABBED5" w14:textId="77777777" w:rsidR="006667C4" w:rsidRPr="000C19C6" w:rsidRDefault="006667C4" w:rsidP="003F6022">
            <w:pPr>
              <w:widowControl/>
            </w:pPr>
          </w:p>
        </w:tc>
      </w:tr>
      <w:tr w:rsidR="006667C4" w:rsidRPr="000C19C6" w14:paraId="0DA6C7F0" w14:textId="77777777" w:rsidTr="003F6022">
        <w:trPr>
          <w:trHeight w:val="240"/>
          <w:jc w:val="center"/>
        </w:trPr>
        <w:tc>
          <w:tcPr>
            <w:tcW w:w="4876" w:type="dxa"/>
          </w:tcPr>
          <w:p w14:paraId="050E3C85" w14:textId="77777777" w:rsidR="006667C4" w:rsidRPr="000C19C6" w:rsidRDefault="006667C4" w:rsidP="003F6022">
            <w:pPr>
              <w:pStyle w:val="AmColumnHeading"/>
              <w:widowControl/>
            </w:pPr>
            <w:r w:rsidRPr="000C19C6">
              <w:t>Komission teksti</w:t>
            </w:r>
          </w:p>
        </w:tc>
        <w:tc>
          <w:tcPr>
            <w:tcW w:w="4876" w:type="dxa"/>
          </w:tcPr>
          <w:p w14:paraId="0E347630" w14:textId="77777777" w:rsidR="006667C4" w:rsidRPr="000C19C6" w:rsidRDefault="006667C4" w:rsidP="003F6022">
            <w:pPr>
              <w:pStyle w:val="AmColumnHeading"/>
              <w:widowControl/>
            </w:pPr>
            <w:r w:rsidRPr="000C19C6">
              <w:t>Tarkistus</w:t>
            </w:r>
          </w:p>
        </w:tc>
      </w:tr>
      <w:tr w:rsidR="006667C4" w:rsidRPr="000C19C6" w14:paraId="5E8CD7C1" w14:textId="77777777" w:rsidTr="003F6022">
        <w:trPr>
          <w:jc w:val="center"/>
        </w:trPr>
        <w:tc>
          <w:tcPr>
            <w:tcW w:w="4876" w:type="dxa"/>
          </w:tcPr>
          <w:p w14:paraId="5250F404" w14:textId="77777777" w:rsidR="006667C4" w:rsidRPr="000C19C6" w:rsidRDefault="006667C4" w:rsidP="003F6022">
            <w:pPr>
              <w:pStyle w:val="Normal6a"/>
              <w:widowControl/>
            </w:pPr>
            <w:r w:rsidRPr="000C19C6">
              <w:t>2.</w:t>
            </w:r>
            <w:r w:rsidRPr="000C19C6">
              <w:tab/>
              <w:t>Kansallisten viranomaisten on käytönaikaisen vaatimustenmukaisuuden tarkastusten tai markkinavalvontatarkastusten yhteydessä todennettava, ovatko ajoneuvojen valmistajat asianmukaisesti asentaneet kuljettajaa liikapäästöistä varoittavat järjestelmät ja kuljettajaa reagenssin vähyydestä varoittavat järjestelmät ja voidaanko ajoneuvoihin tehdä luvattomia muutoksia.</w:t>
            </w:r>
          </w:p>
        </w:tc>
        <w:tc>
          <w:tcPr>
            <w:tcW w:w="4876" w:type="dxa"/>
          </w:tcPr>
          <w:p w14:paraId="06AE0F47" w14:textId="77777777" w:rsidR="006667C4" w:rsidRPr="000C19C6" w:rsidRDefault="006667C4" w:rsidP="003F6022">
            <w:pPr>
              <w:pStyle w:val="Normal6a"/>
              <w:widowControl/>
            </w:pPr>
            <w:r w:rsidRPr="000C19C6">
              <w:t>2.</w:t>
            </w:r>
            <w:r w:rsidRPr="000C19C6">
              <w:tab/>
              <w:t>Kansallisten viranomaisten on käytönaikaisen vaatimustenmukaisuuden tarkastusten tai markkinavalvontatarkastusten yhteydessä todennettava</w:t>
            </w:r>
            <w:r w:rsidRPr="000C19C6">
              <w:rPr>
                <w:b/>
                <w:i/>
              </w:rPr>
              <w:t xml:space="preserve"> käytetyn reagenssin laatu ja se</w:t>
            </w:r>
            <w:r w:rsidRPr="000C19C6">
              <w:t>, ovatko ajoneuvojen valmistajat asianmukaisesti asentaneet kuljettajaa liikapäästöistä varoittavat järjestelmät ja kuljettajaa reagenssin vähyydestä varoittavat järjestelmät ja voidaanko ajoneuvoihin tehdä luvattomia muutoksia.</w:t>
            </w:r>
          </w:p>
        </w:tc>
      </w:tr>
    </w:tbl>
    <w:p w14:paraId="5C3DF375" w14:textId="77777777" w:rsidR="006667C4" w:rsidRPr="000C19C6" w:rsidRDefault="006667C4" w:rsidP="003F6022">
      <w:pPr>
        <w:widowControl/>
      </w:pPr>
    </w:p>
    <w:p w14:paraId="4FB1C25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111</w:t>
      </w:r>
    </w:p>
    <w:p w14:paraId="717A7B71" w14:textId="77777777" w:rsidR="006667C4" w:rsidRPr="000C19C6" w:rsidRDefault="006667C4" w:rsidP="003F6022">
      <w:pPr>
        <w:pStyle w:val="NormalBold12b"/>
        <w:widowControl/>
      </w:pPr>
    </w:p>
    <w:p w14:paraId="02DEA274" w14:textId="77777777" w:rsidR="006667C4" w:rsidRPr="000C19C6" w:rsidRDefault="006667C4" w:rsidP="003F6022">
      <w:pPr>
        <w:pStyle w:val="NormalBold"/>
        <w:widowControl/>
      </w:pPr>
      <w:r w:rsidRPr="000C19C6">
        <w:t>Ehdotus asetukseksi</w:t>
      </w:r>
    </w:p>
    <w:p w14:paraId="320AEE1E" w14:textId="77777777" w:rsidR="006667C4" w:rsidRPr="000C19C6" w:rsidRDefault="006667C4" w:rsidP="003F6022">
      <w:pPr>
        <w:pStyle w:val="NormalBold"/>
        <w:widowControl/>
      </w:pPr>
      <w:r w:rsidRPr="000C19C6">
        <w:t>13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2B4271E" w14:textId="77777777" w:rsidTr="003F6022">
        <w:trPr>
          <w:trHeight w:hRule="exact" w:val="240"/>
          <w:jc w:val="center"/>
        </w:trPr>
        <w:tc>
          <w:tcPr>
            <w:tcW w:w="9752" w:type="dxa"/>
            <w:gridSpan w:val="2"/>
          </w:tcPr>
          <w:p w14:paraId="685DD4A8" w14:textId="77777777" w:rsidR="006667C4" w:rsidRPr="000C19C6" w:rsidRDefault="006667C4" w:rsidP="003F6022">
            <w:pPr>
              <w:widowControl/>
            </w:pPr>
          </w:p>
        </w:tc>
      </w:tr>
      <w:tr w:rsidR="006667C4" w:rsidRPr="000C19C6" w14:paraId="0161A646" w14:textId="77777777" w:rsidTr="003F6022">
        <w:trPr>
          <w:trHeight w:val="240"/>
          <w:jc w:val="center"/>
        </w:trPr>
        <w:tc>
          <w:tcPr>
            <w:tcW w:w="4876" w:type="dxa"/>
          </w:tcPr>
          <w:p w14:paraId="044D8DEF" w14:textId="77777777" w:rsidR="006667C4" w:rsidRPr="000C19C6" w:rsidRDefault="006667C4" w:rsidP="003F6022">
            <w:pPr>
              <w:pStyle w:val="AmColumnHeading"/>
              <w:widowControl/>
            </w:pPr>
            <w:r w:rsidRPr="000C19C6">
              <w:t>Komission teksti</w:t>
            </w:r>
          </w:p>
        </w:tc>
        <w:tc>
          <w:tcPr>
            <w:tcW w:w="4876" w:type="dxa"/>
          </w:tcPr>
          <w:p w14:paraId="2E4AA9D2" w14:textId="77777777" w:rsidR="006667C4" w:rsidRPr="000C19C6" w:rsidRDefault="006667C4" w:rsidP="003F6022">
            <w:pPr>
              <w:pStyle w:val="AmColumnHeading"/>
              <w:widowControl/>
            </w:pPr>
            <w:r w:rsidRPr="000C19C6">
              <w:t>Tarkistus</w:t>
            </w:r>
          </w:p>
        </w:tc>
      </w:tr>
      <w:tr w:rsidR="006667C4" w:rsidRPr="000C19C6" w14:paraId="4A482520" w14:textId="77777777" w:rsidTr="003F6022">
        <w:trPr>
          <w:jc w:val="center"/>
        </w:trPr>
        <w:tc>
          <w:tcPr>
            <w:tcW w:w="4876" w:type="dxa"/>
          </w:tcPr>
          <w:p w14:paraId="1A347BC3" w14:textId="77777777" w:rsidR="006667C4" w:rsidRPr="000C19C6" w:rsidRDefault="006667C4" w:rsidP="003F6022">
            <w:pPr>
              <w:pStyle w:val="Normal6a"/>
              <w:widowControl/>
            </w:pPr>
            <w:r w:rsidRPr="000C19C6">
              <w:t>1.</w:t>
            </w:r>
            <w:r w:rsidRPr="000C19C6">
              <w:tab/>
              <w:t xml:space="preserve">Komissio tai kolmannet osapuolet </w:t>
            </w:r>
            <w:r w:rsidRPr="000C19C6">
              <w:rPr>
                <w:b/>
                <w:i/>
              </w:rPr>
              <w:t>voivat</w:t>
            </w:r>
            <w:r w:rsidRPr="000C19C6">
              <w:t xml:space="preserve"> asetuksen (EU) 2018/858 9 artiklan ja 13 artiklan 10 kohdan mukaisesti</w:t>
            </w:r>
            <w:r w:rsidRPr="000C19C6">
              <w:rPr>
                <w:b/>
                <w:i/>
              </w:rPr>
              <w:t xml:space="preserve"> tehdä</w:t>
            </w:r>
            <w:r w:rsidRPr="000C19C6">
              <w:t xml:space="preserve"> liitteessä V olevissa taulukoissa 2, 4, 6, 8 ja 10 vahvistettuja käytönaikaisen vaatimustenmukaisuuden tarkastuksia ja markkinavalvontatarkastuksia todentaakseen, että ajoneuvot, komponentit ja erilliset tekniset yksiköt ovat tämän asetuksen mukaisia.</w:t>
            </w:r>
          </w:p>
        </w:tc>
        <w:tc>
          <w:tcPr>
            <w:tcW w:w="4876" w:type="dxa"/>
          </w:tcPr>
          <w:p w14:paraId="6A7CA162" w14:textId="77777777" w:rsidR="006667C4" w:rsidRPr="000C19C6" w:rsidRDefault="006667C4" w:rsidP="003F6022">
            <w:pPr>
              <w:pStyle w:val="Normal6a"/>
              <w:widowControl/>
            </w:pPr>
            <w:r w:rsidRPr="000C19C6">
              <w:t>1.</w:t>
            </w:r>
            <w:r w:rsidRPr="000C19C6">
              <w:tab/>
              <w:t xml:space="preserve">Komissio tai kolmannet osapuolet </w:t>
            </w:r>
            <w:r w:rsidRPr="000C19C6">
              <w:rPr>
                <w:b/>
                <w:i/>
              </w:rPr>
              <w:t>tekevät</w:t>
            </w:r>
            <w:r w:rsidRPr="000C19C6">
              <w:t xml:space="preserve"> asetuksen (EU) 2018/858 9 artiklan ja 13 artiklan 10 kohdan mukaisesti liitteessä V olevissa taulukoissa 2, 4, 6, 8 ja 10 vahvistettuja käytönaikaisen vaatimustenmukaisuuden tarkastuksia ja markkinavalvontatarkastuksia todentaakseen, että ajoneuvot, komponentit ja erilliset tekniset yksiköt ovat tämän asetuksen mukaisia.</w:t>
            </w:r>
          </w:p>
        </w:tc>
      </w:tr>
    </w:tbl>
    <w:p w14:paraId="4CC509CD" w14:textId="77777777" w:rsidR="006667C4" w:rsidRPr="000C19C6" w:rsidRDefault="006667C4" w:rsidP="003F6022">
      <w:pPr>
        <w:widowControl/>
      </w:pPr>
    </w:p>
    <w:p w14:paraId="3E15DAC2"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112</w:t>
      </w:r>
    </w:p>
    <w:p w14:paraId="677623C9" w14:textId="77777777" w:rsidR="006667C4" w:rsidRPr="000C19C6" w:rsidRDefault="006667C4" w:rsidP="003F6022">
      <w:pPr>
        <w:pStyle w:val="NormalBold12b"/>
        <w:widowControl/>
      </w:pPr>
    </w:p>
    <w:p w14:paraId="3A47B1A8" w14:textId="77777777" w:rsidR="006667C4" w:rsidRPr="000C19C6" w:rsidRDefault="006667C4" w:rsidP="003F6022">
      <w:pPr>
        <w:pStyle w:val="NormalBold"/>
        <w:widowControl/>
      </w:pPr>
      <w:r w:rsidRPr="000C19C6">
        <w:t>Ehdotus asetukseksi</w:t>
      </w:r>
    </w:p>
    <w:p w14:paraId="6B77597D" w14:textId="77777777" w:rsidR="006667C4" w:rsidRPr="000C19C6" w:rsidRDefault="006667C4" w:rsidP="003F6022">
      <w:pPr>
        <w:pStyle w:val="NormalBold"/>
        <w:widowControl/>
      </w:pPr>
      <w:r w:rsidRPr="000C19C6">
        <w:t>13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C730FD8" w14:textId="77777777" w:rsidTr="003F6022">
        <w:trPr>
          <w:trHeight w:hRule="exact" w:val="240"/>
          <w:jc w:val="center"/>
        </w:trPr>
        <w:tc>
          <w:tcPr>
            <w:tcW w:w="9752" w:type="dxa"/>
            <w:gridSpan w:val="2"/>
          </w:tcPr>
          <w:p w14:paraId="5CB0F9FC" w14:textId="77777777" w:rsidR="006667C4" w:rsidRPr="000C19C6" w:rsidRDefault="006667C4" w:rsidP="003F6022">
            <w:pPr>
              <w:widowControl/>
            </w:pPr>
          </w:p>
        </w:tc>
      </w:tr>
      <w:tr w:rsidR="006667C4" w:rsidRPr="000C19C6" w14:paraId="564048A3" w14:textId="77777777" w:rsidTr="003F6022">
        <w:trPr>
          <w:trHeight w:val="240"/>
          <w:jc w:val="center"/>
        </w:trPr>
        <w:tc>
          <w:tcPr>
            <w:tcW w:w="4876" w:type="dxa"/>
          </w:tcPr>
          <w:p w14:paraId="35337609" w14:textId="77777777" w:rsidR="006667C4" w:rsidRPr="000C19C6" w:rsidRDefault="006667C4" w:rsidP="003F6022">
            <w:pPr>
              <w:pStyle w:val="AmColumnHeading"/>
              <w:widowControl/>
            </w:pPr>
            <w:r w:rsidRPr="000C19C6">
              <w:t>Komission teksti</w:t>
            </w:r>
          </w:p>
        </w:tc>
        <w:tc>
          <w:tcPr>
            <w:tcW w:w="4876" w:type="dxa"/>
          </w:tcPr>
          <w:p w14:paraId="12440353" w14:textId="77777777" w:rsidR="006667C4" w:rsidRPr="000C19C6" w:rsidRDefault="006667C4" w:rsidP="003F6022">
            <w:pPr>
              <w:pStyle w:val="AmColumnHeading"/>
              <w:widowControl/>
            </w:pPr>
            <w:r w:rsidRPr="000C19C6">
              <w:t>Tarkistus</w:t>
            </w:r>
          </w:p>
        </w:tc>
      </w:tr>
      <w:tr w:rsidR="006667C4" w:rsidRPr="000C19C6" w14:paraId="7AADBEA9" w14:textId="77777777" w:rsidTr="003F6022">
        <w:trPr>
          <w:jc w:val="center"/>
        </w:trPr>
        <w:tc>
          <w:tcPr>
            <w:tcW w:w="4876" w:type="dxa"/>
          </w:tcPr>
          <w:p w14:paraId="7B2F8BF9" w14:textId="77777777" w:rsidR="006667C4" w:rsidRPr="000C19C6" w:rsidRDefault="006667C4" w:rsidP="003F6022">
            <w:pPr>
              <w:pStyle w:val="Normal6a"/>
              <w:widowControl/>
            </w:pPr>
          </w:p>
        </w:tc>
        <w:tc>
          <w:tcPr>
            <w:tcW w:w="4876" w:type="dxa"/>
          </w:tcPr>
          <w:p w14:paraId="6A19CBD6" w14:textId="77777777" w:rsidR="006667C4" w:rsidRPr="000C19C6" w:rsidRDefault="006667C4" w:rsidP="003F6022">
            <w:pPr>
              <w:pStyle w:val="Normal6a"/>
              <w:widowControl/>
            </w:pPr>
            <w:r w:rsidRPr="000C19C6">
              <w:rPr>
                <w:b/>
                <w:i/>
              </w:rPr>
              <w:t>2 a.</w:t>
            </w:r>
            <w:r w:rsidRPr="000C19C6">
              <w:tab/>
            </w:r>
            <w:r w:rsidRPr="000C19C6">
              <w:rPr>
                <w:b/>
                <w:i/>
              </w:rPr>
              <w:t>Komissio seuraa jatkuvasti tilannetta unionin tasolla tunnistaakseen vaatimusten kiertämiseen ja niiden vastaisuuteen liittyvät käytännöt. Jos vaatimustenvastaisuuksia havaitaan, komissio toimittaa Euroopan parlamentille ja neuvostolle kertomuksen ja sen jälkeen tarvittaessa lainsäädäntöehdotuksen kyseiseen vaatimustenvastaisuuteen liittyvien riskien käsittelemiseksi ja poistamiseksi.</w:t>
            </w:r>
          </w:p>
        </w:tc>
      </w:tr>
    </w:tbl>
    <w:p w14:paraId="76784523" w14:textId="77777777" w:rsidR="006667C4" w:rsidRPr="000C19C6" w:rsidRDefault="006667C4" w:rsidP="003F6022">
      <w:pPr>
        <w:widowControl/>
      </w:pPr>
    </w:p>
    <w:p w14:paraId="7F0157B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113</w:t>
      </w:r>
    </w:p>
    <w:p w14:paraId="718EAEAA" w14:textId="77777777" w:rsidR="006667C4" w:rsidRPr="000C19C6" w:rsidRDefault="006667C4" w:rsidP="003F6022">
      <w:pPr>
        <w:pStyle w:val="NormalBold12b"/>
        <w:widowControl/>
      </w:pPr>
    </w:p>
    <w:p w14:paraId="09CFAFF7" w14:textId="77777777" w:rsidR="006667C4" w:rsidRPr="000C19C6" w:rsidRDefault="006667C4" w:rsidP="003F6022">
      <w:pPr>
        <w:pStyle w:val="NormalBold"/>
        <w:widowControl/>
      </w:pPr>
      <w:r w:rsidRPr="000C19C6">
        <w:t>Ehdotus asetukseksi</w:t>
      </w:r>
    </w:p>
    <w:p w14:paraId="7F9E421C" w14:textId="77777777" w:rsidR="006667C4" w:rsidRPr="000C19C6" w:rsidRDefault="006667C4" w:rsidP="003F6022">
      <w:pPr>
        <w:pStyle w:val="NormalBold"/>
        <w:widowControl/>
      </w:pPr>
      <w:r w:rsidRPr="000C19C6">
        <w:t>14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6BC4572" w14:textId="77777777" w:rsidTr="003F6022">
        <w:trPr>
          <w:trHeight w:hRule="exact" w:val="240"/>
          <w:jc w:val="center"/>
        </w:trPr>
        <w:tc>
          <w:tcPr>
            <w:tcW w:w="9752" w:type="dxa"/>
            <w:gridSpan w:val="2"/>
          </w:tcPr>
          <w:p w14:paraId="755B32E4" w14:textId="77777777" w:rsidR="006667C4" w:rsidRPr="000C19C6" w:rsidRDefault="006667C4" w:rsidP="003F6022">
            <w:pPr>
              <w:widowControl/>
            </w:pPr>
          </w:p>
        </w:tc>
      </w:tr>
      <w:tr w:rsidR="006667C4" w:rsidRPr="000C19C6" w14:paraId="1026647A" w14:textId="77777777" w:rsidTr="003F6022">
        <w:trPr>
          <w:trHeight w:val="240"/>
          <w:jc w:val="center"/>
        </w:trPr>
        <w:tc>
          <w:tcPr>
            <w:tcW w:w="4876" w:type="dxa"/>
          </w:tcPr>
          <w:p w14:paraId="3FC1008E" w14:textId="77777777" w:rsidR="006667C4" w:rsidRPr="000C19C6" w:rsidRDefault="006667C4" w:rsidP="003F6022">
            <w:pPr>
              <w:pStyle w:val="AmColumnHeading"/>
              <w:widowControl/>
            </w:pPr>
            <w:r w:rsidRPr="000C19C6">
              <w:t>Komission teksti</w:t>
            </w:r>
          </w:p>
        </w:tc>
        <w:tc>
          <w:tcPr>
            <w:tcW w:w="4876" w:type="dxa"/>
          </w:tcPr>
          <w:p w14:paraId="6A3F0EC4" w14:textId="77777777" w:rsidR="006667C4" w:rsidRPr="000C19C6" w:rsidRDefault="006667C4" w:rsidP="003F6022">
            <w:pPr>
              <w:pStyle w:val="AmColumnHeading"/>
              <w:widowControl/>
            </w:pPr>
            <w:r w:rsidRPr="000C19C6">
              <w:t>Tarkistus</w:t>
            </w:r>
          </w:p>
        </w:tc>
      </w:tr>
      <w:tr w:rsidR="006667C4" w:rsidRPr="000C19C6" w14:paraId="6DFFF8CE" w14:textId="77777777" w:rsidTr="003F6022">
        <w:trPr>
          <w:jc w:val="center"/>
        </w:trPr>
        <w:tc>
          <w:tcPr>
            <w:tcW w:w="4876" w:type="dxa"/>
          </w:tcPr>
          <w:p w14:paraId="2BE945AF" w14:textId="77777777" w:rsidR="006667C4" w:rsidRPr="000C19C6" w:rsidRDefault="006667C4" w:rsidP="003F6022">
            <w:pPr>
              <w:pStyle w:val="Normal6a"/>
              <w:widowControl/>
            </w:pPr>
            <w:r w:rsidRPr="000C19C6">
              <w:t>2.</w:t>
            </w:r>
            <w:r w:rsidRPr="000C19C6">
              <w:tab/>
              <w:t xml:space="preserve">Valmistajien ja kansallisten viranomaisten on tehtävä </w:t>
            </w:r>
            <w:r w:rsidRPr="000C19C6">
              <w:rPr>
                <w:b/>
                <w:i/>
              </w:rPr>
              <w:t>4 artiklan</w:t>
            </w:r>
            <w:r w:rsidRPr="000C19C6">
              <w:t xml:space="preserve"> vaatimusten noudattamisen osoittavia testejä liitteen V mukaisesti. Komissio ja kolmannet osapuolet voivat nekin tehdä </w:t>
            </w:r>
            <w:r w:rsidRPr="000C19C6">
              <w:rPr>
                <w:b/>
                <w:i/>
              </w:rPr>
              <w:t xml:space="preserve">4 </w:t>
            </w:r>
            <w:r w:rsidRPr="000C19C6">
              <w:rPr>
                <w:b/>
                <w:i/>
              </w:rPr>
              <w:lastRenderedPageBreak/>
              <w:t>artiklan</w:t>
            </w:r>
            <w:r w:rsidRPr="000C19C6">
              <w:t xml:space="preserve"> vaatimusten noudattamisen osoittavia testejä liitteen V mukaisesti.</w:t>
            </w:r>
          </w:p>
        </w:tc>
        <w:tc>
          <w:tcPr>
            <w:tcW w:w="4876" w:type="dxa"/>
          </w:tcPr>
          <w:p w14:paraId="2F23083E" w14:textId="77777777" w:rsidR="006667C4" w:rsidRPr="000C19C6" w:rsidRDefault="006667C4" w:rsidP="003F6022">
            <w:pPr>
              <w:pStyle w:val="Normal6a"/>
              <w:widowControl/>
            </w:pPr>
            <w:r w:rsidRPr="000C19C6">
              <w:lastRenderedPageBreak/>
              <w:t>2.</w:t>
            </w:r>
            <w:r w:rsidRPr="000C19C6">
              <w:tab/>
              <w:t xml:space="preserve">Valmistajien ja kansallisten viranomaisten on tehtävä </w:t>
            </w:r>
            <w:r w:rsidRPr="000C19C6">
              <w:rPr>
                <w:b/>
                <w:i/>
              </w:rPr>
              <w:t>tämän asetuksen</w:t>
            </w:r>
            <w:r w:rsidRPr="000C19C6">
              <w:t xml:space="preserve"> vaatimusten noudattamisen osoittavia testejä liitteen V mukaisesti. Komissio ja kolmannet osapuolet voivat nekin tehdä </w:t>
            </w:r>
            <w:r w:rsidRPr="000C19C6">
              <w:rPr>
                <w:b/>
                <w:i/>
              </w:rPr>
              <w:lastRenderedPageBreak/>
              <w:t>tämän asetuksen</w:t>
            </w:r>
            <w:r w:rsidRPr="000C19C6">
              <w:t xml:space="preserve"> vaatimusten noudattamisen osoittavia testejä liitteen V mukaisesti.</w:t>
            </w:r>
          </w:p>
        </w:tc>
      </w:tr>
    </w:tbl>
    <w:p w14:paraId="0FF8DF37" w14:textId="77777777" w:rsidR="006667C4" w:rsidRPr="000C19C6" w:rsidRDefault="006667C4" w:rsidP="003F6022">
      <w:pPr>
        <w:widowControl/>
      </w:pPr>
    </w:p>
    <w:p w14:paraId="5997F58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114</w:t>
      </w:r>
    </w:p>
    <w:p w14:paraId="35B23C5E" w14:textId="77777777" w:rsidR="006667C4" w:rsidRPr="000C19C6" w:rsidRDefault="006667C4" w:rsidP="003F6022">
      <w:pPr>
        <w:pStyle w:val="NormalBold12b"/>
        <w:widowControl/>
      </w:pPr>
    </w:p>
    <w:p w14:paraId="11C2A836" w14:textId="77777777" w:rsidR="006667C4" w:rsidRPr="000C19C6" w:rsidRDefault="006667C4" w:rsidP="003F6022">
      <w:pPr>
        <w:pStyle w:val="NormalBold"/>
        <w:widowControl/>
      </w:pPr>
      <w:r w:rsidRPr="000C19C6">
        <w:t>Ehdotus asetukseksi</w:t>
      </w:r>
    </w:p>
    <w:p w14:paraId="73BBCCB9" w14:textId="77777777" w:rsidR="006667C4" w:rsidRPr="000C19C6" w:rsidRDefault="006667C4" w:rsidP="003F6022">
      <w:pPr>
        <w:pStyle w:val="NormalBold"/>
        <w:widowControl/>
      </w:pPr>
      <w:r w:rsidRPr="000C19C6">
        <w:t>14 artikla – 3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8ACDA16" w14:textId="77777777" w:rsidTr="003F6022">
        <w:trPr>
          <w:trHeight w:hRule="exact" w:val="240"/>
          <w:jc w:val="center"/>
        </w:trPr>
        <w:tc>
          <w:tcPr>
            <w:tcW w:w="9752" w:type="dxa"/>
            <w:gridSpan w:val="2"/>
          </w:tcPr>
          <w:p w14:paraId="06A9BC63" w14:textId="77777777" w:rsidR="006667C4" w:rsidRPr="000C19C6" w:rsidRDefault="006667C4" w:rsidP="003F6022">
            <w:pPr>
              <w:widowControl/>
            </w:pPr>
          </w:p>
        </w:tc>
      </w:tr>
      <w:tr w:rsidR="006667C4" w:rsidRPr="000C19C6" w14:paraId="7CEC1B60" w14:textId="77777777" w:rsidTr="003F6022">
        <w:trPr>
          <w:trHeight w:val="240"/>
          <w:jc w:val="center"/>
        </w:trPr>
        <w:tc>
          <w:tcPr>
            <w:tcW w:w="4876" w:type="dxa"/>
          </w:tcPr>
          <w:p w14:paraId="5A3759B4" w14:textId="77777777" w:rsidR="006667C4" w:rsidRPr="000C19C6" w:rsidRDefault="006667C4" w:rsidP="003F6022">
            <w:pPr>
              <w:pStyle w:val="AmColumnHeading"/>
              <w:widowControl/>
            </w:pPr>
            <w:r w:rsidRPr="000C19C6">
              <w:t>Komission teksti</w:t>
            </w:r>
          </w:p>
        </w:tc>
        <w:tc>
          <w:tcPr>
            <w:tcW w:w="4876" w:type="dxa"/>
          </w:tcPr>
          <w:p w14:paraId="187934D2" w14:textId="77777777" w:rsidR="006667C4" w:rsidRPr="000C19C6" w:rsidRDefault="006667C4" w:rsidP="003F6022">
            <w:pPr>
              <w:pStyle w:val="AmColumnHeading"/>
              <w:widowControl/>
            </w:pPr>
            <w:r w:rsidRPr="000C19C6">
              <w:t>Tarkistus</w:t>
            </w:r>
          </w:p>
        </w:tc>
      </w:tr>
      <w:tr w:rsidR="006667C4" w:rsidRPr="000C19C6" w14:paraId="60DE19BA" w14:textId="77777777" w:rsidTr="003F6022">
        <w:trPr>
          <w:jc w:val="center"/>
        </w:trPr>
        <w:tc>
          <w:tcPr>
            <w:tcW w:w="4876" w:type="dxa"/>
          </w:tcPr>
          <w:p w14:paraId="08E32FD5" w14:textId="77777777" w:rsidR="006667C4" w:rsidRPr="000C19C6" w:rsidRDefault="006667C4" w:rsidP="003F6022">
            <w:pPr>
              <w:pStyle w:val="Normal6a"/>
              <w:widowControl/>
            </w:pPr>
            <w:r w:rsidRPr="000C19C6">
              <w:t>3.</w:t>
            </w:r>
            <w:r w:rsidRPr="000C19C6">
              <w:tab/>
              <w:t xml:space="preserve">Komissio antaa täytäntöönpanosäädöksiä, jotka koskevat kaikkia päästöjä koskevan tyyppihyväksynnän vaiheita, mukaan lukien tuotannon vaatimustenmukaisuus, käytönaikainen vaatimustenmukaisuus ja markkinavalvonta, ja joissa käsitellään </w:t>
            </w:r>
            <w:r w:rsidRPr="000C19C6">
              <w:rPr>
                <w:b/>
                <w:i/>
              </w:rPr>
              <w:t xml:space="preserve">päästöjä koskevaan tyyppihyväksyntään liittyviä menettelyjä ja testejä, testausmenetelmiä, </w:t>
            </w:r>
            <w:r w:rsidRPr="000C19C6">
              <w:t xml:space="preserve">hallinnollisia säännöksiä, päästöjä koskevien </w:t>
            </w:r>
            <w:proofErr w:type="spellStart"/>
            <w:r w:rsidRPr="000C19C6">
              <w:t>tyyppihyväksyntien</w:t>
            </w:r>
            <w:proofErr w:type="spellEnd"/>
            <w:r w:rsidRPr="000C19C6">
              <w:t xml:space="preserve"> muuttamista ja laajentamista, tietojen saatavuutta, asiakirjavaatimuksia ja malleja kaikkien seuraavien osalta:</w:t>
            </w:r>
          </w:p>
        </w:tc>
        <w:tc>
          <w:tcPr>
            <w:tcW w:w="4876" w:type="dxa"/>
          </w:tcPr>
          <w:p w14:paraId="0EAEBEE5" w14:textId="77777777" w:rsidR="006667C4" w:rsidRPr="000C19C6" w:rsidRDefault="006667C4" w:rsidP="003F6022">
            <w:pPr>
              <w:pStyle w:val="Normal6a"/>
              <w:widowControl/>
            </w:pPr>
            <w:r w:rsidRPr="000C19C6">
              <w:t>3.</w:t>
            </w:r>
            <w:r w:rsidRPr="000C19C6">
              <w:tab/>
              <w:t xml:space="preserve">Komissio antaa täytäntöönpanosäädöksiä, jotka koskevat kaikkia päästöjä koskevan tyyppihyväksynnän vaiheita, mukaan lukien tuotannon vaatimustenmukaisuus, käytönaikainen vaatimustenmukaisuus ja markkinavalvonta, ja joissa käsitellään hallinnollisia säännöksiä, päästöjä koskevien </w:t>
            </w:r>
            <w:proofErr w:type="spellStart"/>
            <w:r w:rsidRPr="000C19C6">
              <w:t>tyyppihyväksyntien</w:t>
            </w:r>
            <w:proofErr w:type="spellEnd"/>
            <w:r w:rsidRPr="000C19C6">
              <w:t xml:space="preserve"> muuttamista ja laajentamista, tietojen saatavuutta, asiakirjavaatimuksia ja malleja kaikkien seuraavien osalta:</w:t>
            </w:r>
          </w:p>
        </w:tc>
      </w:tr>
    </w:tbl>
    <w:p w14:paraId="438DD9CC" w14:textId="77777777" w:rsidR="006667C4" w:rsidRPr="000C19C6" w:rsidRDefault="006667C4" w:rsidP="003F6022">
      <w:pPr>
        <w:widowControl/>
      </w:pPr>
    </w:p>
    <w:p w14:paraId="33E9502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115</w:t>
      </w:r>
    </w:p>
    <w:p w14:paraId="18B501B3" w14:textId="77777777" w:rsidR="006667C4" w:rsidRPr="000C19C6" w:rsidRDefault="006667C4" w:rsidP="003F6022">
      <w:pPr>
        <w:pStyle w:val="NormalBold12b"/>
        <w:widowControl/>
      </w:pPr>
    </w:p>
    <w:p w14:paraId="730EEA78" w14:textId="77777777" w:rsidR="006667C4" w:rsidRPr="000C19C6" w:rsidRDefault="006667C4" w:rsidP="003F6022">
      <w:pPr>
        <w:pStyle w:val="NormalBold"/>
        <w:widowControl/>
      </w:pPr>
      <w:r w:rsidRPr="000C19C6">
        <w:t>Ehdotus asetukseksi</w:t>
      </w:r>
    </w:p>
    <w:p w14:paraId="1E45F183" w14:textId="77777777" w:rsidR="006667C4" w:rsidRPr="000C19C6" w:rsidRDefault="006667C4" w:rsidP="003F6022">
      <w:pPr>
        <w:pStyle w:val="NormalBold"/>
        <w:widowControl/>
      </w:pPr>
      <w:r w:rsidRPr="000C19C6">
        <w:t>14 artikla – 3 kohta – d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94377D8" w14:textId="77777777" w:rsidTr="003F6022">
        <w:trPr>
          <w:trHeight w:hRule="exact" w:val="240"/>
          <w:jc w:val="center"/>
        </w:trPr>
        <w:tc>
          <w:tcPr>
            <w:tcW w:w="9752" w:type="dxa"/>
            <w:gridSpan w:val="2"/>
          </w:tcPr>
          <w:p w14:paraId="7C4EE210" w14:textId="77777777" w:rsidR="006667C4" w:rsidRPr="000C19C6" w:rsidRDefault="006667C4" w:rsidP="003F6022">
            <w:pPr>
              <w:widowControl/>
            </w:pPr>
          </w:p>
        </w:tc>
      </w:tr>
      <w:tr w:rsidR="006667C4" w:rsidRPr="000C19C6" w14:paraId="18DF693B" w14:textId="77777777" w:rsidTr="003F6022">
        <w:trPr>
          <w:trHeight w:val="240"/>
          <w:jc w:val="center"/>
        </w:trPr>
        <w:tc>
          <w:tcPr>
            <w:tcW w:w="4876" w:type="dxa"/>
          </w:tcPr>
          <w:p w14:paraId="2C59995F" w14:textId="77777777" w:rsidR="006667C4" w:rsidRPr="000C19C6" w:rsidRDefault="006667C4" w:rsidP="003F6022">
            <w:pPr>
              <w:pStyle w:val="AmColumnHeading"/>
              <w:widowControl/>
            </w:pPr>
            <w:r w:rsidRPr="000C19C6">
              <w:t>Komission teksti</w:t>
            </w:r>
          </w:p>
        </w:tc>
        <w:tc>
          <w:tcPr>
            <w:tcW w:w="4876" w:type="dxa"/>
          </w:tcPr>
          <w:p w14:paraId="045DADC1" w14:textId="77777777" w:rsidR="006667C4" w:rsidRPr="000C19C6" w:rsidRDefault="006667C4" w:rsidP="003F6022">
            <w:pPr>
              <w:pStyle w:val="AmColumnHeading"/>
              <w:widowControl/>
            </w:pPr>
            <w:r w:rsidRPr="000C19C6">
              <w:t>Tarkistus</w:t>
            </w:r>
          </w:p>
        </w:tc>
      </w:tr>
      <w:tr w:rsidR="006667C4" w:rsidRPr="000C19C6" w14:paraId="3D1954FC" w14:textId="77777777" w:rsidTr="003F6022">
        <w:trPr>
          <w:jc w:val="center"/>
        </w:trPr>
        <w:tc>
          <w:tcPr>
            <w:tcW w:w="4876" w:type="dxa"/>
          </w:tcPr>
          <w:p w14:paraId="4DD4C50A" w14:textId="77777777" w:rsidR="006667C4" w:rsidRPr="000C19C6" w:rsidRDefault="006667C4" w:rsidP="003F6022">
            <w:pPr>
              <w:pStyle w:val="Normal6a"/>
              <w:widowControl/>
            </w:pPr>
          </w:p>
        </w:tc>
        <w:tc>
          <w:tcPr>
            <w:tcW w:w="4876" w:type="dxa"/>
          </w:tcPr>
          <w:p w14:paraId="7697EAD8" w14:textId="77777777" w:rsidR="006667C4" w:rsidRPr="000C19C6" w:rsidRDefault="006667C4" w:rsidP="003F6022">
            <w:pPr>
              <w:pStyle w:val="Normal6a"/>
              <w:widowControl/>
            </w:pPr>
            <w:r w:rsidRPr="000C19C6">
              <w:rPr>
                <w:b/>
                <w:i/>
              </w:rPr>
              <w:t>(d a)</w:t>
            </w:r>
            <w:r w:rsidRPr="000C19C6">
              <w:tab/>
            </w:r>
            <w:r w:rsidRPr="000C19C6">
              <w:rPr>
                <w:b/>
                <w:i/>
              </w:rPr>
              <w:t>kuljettajaa liikapäästöistä varoittava järjestelmä</w:t>
            </w:r>
          </w:p>
        </w:tc>
      </w:tr>
    </w:tbl>
    <w:p w14:paraId="0FDE0C69" w14:textId="77777777" w:rsidR="006667C4" w:rsidRPr="000C19C6" w:rsidRDefault="006667C4" w:rsidP="003F6022">
      <w:pPr>
        <w:widowControl/>
      </w:pPr>
    </w:p>
    <w:p w14:paraId="548EC8D9"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116</w:t>
      </w:r>
    </w:p>
    <w:p w14:paraId="04BC0939" w14:textId="77777777" w:rsidR="006667C4" w:rsidRPr="000C19C6" w:rsidRDefault="006667C4" w:rsidP="003F6022">
      <w:pPr>
        <w:pStyle w:val="NormalBold12b"/>
        <w:widowControl/>
      </w:pPr>
    </w:p>
    <w:p w14:paraId="3CBA81C2" w14:textId="77777777" w:rsidR="006667C4" w:rsidRPr="000C19C6" w:rsidRDefault="006667C4" w:rsidP="003F6022">
      <w:pPr>
        <w:pStyle w:val="NormalBold"/>
        <w:widowControl/>
      </w:pPr>
      <w:r w:rsidRPr="000C19C6">
        <w:t>Ehdotus asetukseksi</w:t>
      </w:r>
    </w:p>
    <w:p w14:paraId="5A10D634" w14:textId="77777777" w:rsidR="006667C4" w:rsidRPr="000C19C6" w:rsidRDefault="006667C4" w:rsidP="003F6022">
      <w:pPr>
        <w:pStyle w:val="NormalBold"/>
        <w:widowControl/>
      </w:pPr>
      <w:r w:rsidRPr="000C19C6">
        <w:t>14 artikla – 3 kohta – d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1618FAA" w14:textId="77777777" w:rsidTr="003F6022">
        <w:trPr>
          <w:trHeight w:hRule="exact" w:val="240"/>
          <w:jc w:val="center"/>
        </w:trPr>
        <w:tc>
          <w:tcPr>
            <w:tcW w:w="9752" w:type="dxa"/>
            <w:gridSpan w:val="2"/>
          </w:tcPr>
          <w:p w14:paraId="52F663DA" w14:textId="77777777" w:rsidR="006667C4" w:rsidRPr="000C19C6" w:rsidRDefault="006667C4" w:rsidP="003F6022">
            <w:pPr>
              <w:widowControl/>
            </w:pPr>
          </w:p>
        </w:tc>
      </w:tr>
      <w:tr w:rsidR="006667C4" w:rsidRPr="000C19C6" w14:paraId="1D80C4E7" w14:textId="77777777" w:rsidTr="003F6022">
        <w:trPr>
          <w:trHeight w:val="240"/>
          <w:jc w:val="center"/>
        </w:trPr>
        <w:tc>
          <w:tcPr>
            <w:tcW w:w="4876" w:type="dxa"/>
          </w:tcPr>
          <w:p w14:paraId="26D1550F" w14:textId="77777777" w:rsidR="006667C4" w:rsidRPr="000C19C6" w:rsidRDefault="006667C4" w:rsidP="003F6022">
            <w:pPr>
              <w:pStyle w:val="AmColumnHeading"/>
              <w:widowControl/>
            </w:pPr>
            <w:r w:rsidRPr="000C19C6">
              <w:t>Komission teksti</w:t>
            </w:r>
          </w:p>
        </w:tc>
        <w:tc>
          <w:tcPr>
            <w:tcW w:w="4876" w:type="dxa"/>
          </w:tcPr>
          <w:p w14:paraId="47B8F44B" w14:textId="77777777" w:rsidR="006667C4" w:rsidRPr="000C19C6" w:rsidRDefault="006667C4" w:rsidP="003F6022">
            <w:pPr>
              <w:pStyle w:val="AmColumnHeading"/>
              <w:widowControl/>
            </w:pPr>
            <w:r w:rsidRPr="000C19C6">
              <w:t>Tarkistus</w:t>
            </w:r>
          </w:p>
        </w:tc>
      </w:tr>
      <w:tr w:rsidR="006667C4" w:rsidRPr="000C19C6" w14:paraId="67091D97" w14:textId="77777777" w:rsidTr="003F6022">
        <w:trPr>
          <w:jc w:val="center"/>
        </w:trPr>
        <w:tc>
          <w:tcPr>
            <w:tcW w:w="4876" w:type="dxa"/>
          </w:tcPr>
          <w:p w14:paraId="700E9BB8" w14:textId="77777777" w:rsidR="006667C4" w:rsidRPr="000C19C6" w:rsidRDefault="006667C4" w:rsidP="003F6022">
            <w:pPr>
              <w:pStyle w:val="Normal6a"/>
              <w:widowControl/>
            </w:pPr>
          </w:p>
        </w:tc>
        <w:tc>
          <w:tcPr>
            <w:tcW w:w="4876" w:type="dxa"/>
          </w:tcPr>
          <w:p w14:paraId="7B78DED2" w14:textId="77777777" w:rsidR="006667C4" w:rsidRPr="000C19C6" w:rsidRDefault="006667C4" w:rsidP="003F6022">
            <w:pPr>
              <w:pStyle w:val="Normal6a"/>
              <w:widowControl/>
            </w:pPr>
            <w:r w:rsidRPr="000C19C6">
              <w:rPr>
                <w:b/>
                <w:i/>
              </w:rPr>
              <w:t>(d b)</w:t>
            </w:r>
            <w:r w:rsidRPr="000C19C6">
              <w:tab/>
            </w:r>
            <w:r w:rsidRPr="000C19C6">
              <w:rPr>
                <w:b/>
                <w:i/>
              </w:rPr>
              <w:t>kuljettajaa reagenssin vähyydestä varoittava järjestelmä</w:t>
            </w:r>
          </w:p>
        </w:tc>
      </w:tr>
    </w:tbl>
    <w:p w14:paraId="63C11B12" w14:textId="77777777" w:rsidR="006667C4" w:rsidRPr="000C19C6" w:rsidRDefault="006667C4" w:rsidP="003F6022">
      <w:pPr>
        <w:widowControl/>
      </w:pPr>
    </w:p>
    <w:p w14:paraId="02386CF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117</w:t>
      </w:r>
    </w:p>
    <w:p w14:paraId="49B9EB85" w14:textId="77777777" w:rsidR="006667C4" w:rsidRPr="000C19C6" w:rsidRDefault="006667C4" w:rsidP="003F6022">
      <w:pPr>
        <w:pStyle w:val="NormalBold12b"/>
        <w:widowControl/>
      </w:pPr>
    </w:p>
    <w:p w14:paraId="7C8D1D57" w14:textId="77777777" w:rsidR="006667C4" w:rsidRPr="000C19C6" w:rsidRDefault="006667C4" w:rsidP="003F6022">
      <w:pPr>
        <w:pStyle w:val="NormalBold"/>
        <w:widowControl/>
      </w:pPr>
      <w:r w:rsidRPr="000C19C6">
        <w:t>Ehdotus asetukseksi</w:t>
      </w:r>
    </w:p>
    <w:p w14:paraId="4CAB8326" w14:textId="77777777" w:rsidR="006667C4" w:rsidRPr="000C19C6" w:rsidRDefault="006667C4" w:rsidP="003F6022">
      <w:pPr>
        <w:pStyle w:val="NormalBold"/>
        <w:widowControl/>
      </w:pPr>
      <w:r w:rsidRPr="000C19C6">
        <w:t>14 artikla – 3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FE7F0FF" w14:textId="77777777" w:rsidTr="003F6022">
        <w:trPr>
          <w:trHeight w:hRule="exact" w:val="240"/>
          <w:jc w:val="center"/>
        </w:trPr>
        <w:tc>
          <w:tcPr>
            <w:tcW w:w="9752" w:type="dxa"/>
            <w:gridSpan w:val="2"/>
          </w:tcPr>
          <w:p w14:paraId="6AD31C0C" w14:textId="77777777" w:rsidR="006667C4" w:rsidRPr="000C19C6" w:rsidRDefault="006667C4" w:rsidP="003F6022">
            <w:pPr>
              <w:widowControl/>
            </w:pPr>
          </w:p>
        </w:tc>
      </w:tr>
      <w:tr w:rsidR="006667C4" w:rsidRPr="000C19C6" w14:paraId="7E06C5B6" w14:textId="77777777" w:rsidTr="003F6022">
        <w:trPr>
          <w:trHeight w:val="240"/>
          <w:jc w:val="center"/>
        </w:trPr>
        <w:tc>
          <w:tcPr>
            <w:tcW w:w="4876" w:type="dxa"/>
          </w:tcPr>
          <w:p w14:paraId="40152B32" w14:textId="77777777" w:rsidR="006667C4" w:rsidRPr="000C19C6" w:rsidRDefault="006667C4" w:rsidP="003F6022">
            <w:pPr>
              <w:pStyle w:val="AmColumnHeading"/>
              <w:widowControl/>
            </w:pPr>
            <w:r w:rsidRPr="000C19C6">
              <w:t>Komission teksti</w:t>
            </w:r>
          </w:p>
        </w:tc>
        <w:tc>
          <w:tcPr>
            <w:tcW w:w="4876" w:type="dxa"/>
          </w:tcPr>
          <w:p w14:paraId="0726FEB9" w14:textId="77777777" w:rsidR="006667C4" w:rsidRPr="000C19C6" w:rsidRDefault="006667C4" w:rsidP="003F6022">
            <w:pPr>
              <w:pStyle w:val="AmColumnHeading"/>
              <w:widowControl/>
            </w:pPr>
            <w:r w:rsidRPr="000C19C6">
              <w:t>Tarkistus</w:t>
            </w:r>
          </w:p>
        </w:tc>
      </w:tr>
      <w:tr w:rsidR="006667C4" w:rsidRPr="000C19C6" w14:paraId="47DC0485" w14:textId="77777777" w:rsidTr="003F6022">
        <w:trPr>
          <w:jc w:val="center"/>
        </w:trPr>
        <w:tc>
          <w:tcPr>
            <w:tcW w:w="4876" w:type="dxa"/>
          </w:tcPr>
          <w:p w14:paraId="64DBD465" w14:textId="77777777" w:rsidR="006667C4" w:rsidRPr="000C19C6" w:rsidRDefault="006667C4" w:rsidP="003F6022">
            <w:pPr>
              <w:pStyle w:val="Normal6a"/>
              <w:widowControl/>
            </w:pPr>
            <w:r w:rsidRPr="000C19C6">
              <w:t>(e)</w:t>
            </w:r>
            <w:r w:rsidRPr="000C19C6">
              <w:tab/>
              <w:t xml:space="preserve">luvattomalta muuttamiselta </w:t>
            </w:r>
            <w:r w:rsidRPr="000C19C6">
              <w:rPr>
                <w:b/>
                <w:i/>
              </w:rPr>
              <w:t>suojaaminen</w:t>
            </w:r>
            <w:r w:rsidRPr="000C19C6">
              <w:t xml:space="preserve"> sekä turvallisuus- ja kyberturvallisuusjärjestelmät</w:t>
            </w:r>
          </w:p>
        </w:tc>
        <w:tc>
          <w:tcPr>
            <w:tcW w:w="4876" w:type="dxa"/>
          </w:tcPr>
          <w:p w14:paraId="60701B81" w14:textId="77777777" w:rsidR="006667C4" w:rsidRPr="000C19C6" w:rsidRDefault="006667C4" w:rsidP="003F6022">
            <w:pPr>
              <w:pStyle w:val="Normal6a"/>
              <w:widowControl/>
            </w:pPr>
            <w:r w:rsidRPr="000C19C6">
              <w:t>(e)</w:t>
            </w:r>
            <w:r w:rsidRPr="000C19C6">
              <w:tab/>
              <w:t xml:space="preserve">luvattomalta muuttamiselta </w:t>
            </w:r>
            <w:r w:rsidRPr="000C19C6">
              <w:rPr>
                <w:b/>
                <w:i/>
              </w:rPr>
              <w:t>suojaavat järjestelmät ottaen huomioon jälkimarkkinoiden vaatimukset ja kaikkien varaosien kehittämiseen ja asentamiseen tarvittavien tietojen, välineiden ja prosessien tarjoamisen riippumattomille toimijoille</w:t>
            </w:r>
            <w:r w:rsidRPr="000C19C6">
              <w:t xml:space="preserve"> sekä turvallisuus- ja kyberturvallisuusjärjestelmät</w:t>
            </w:r>
          </w:p>
        </w:tc>
      </w:tr>
    </w:tbl>
    <w:p w14:paraId="5EA6484B" w14:textId="77777777" w:rsidR="006667C4" w:rsidRPr="000C19C6" w:rsidRDefault="006667C4" w:rsidP="003F6022">
      <w:pPr>
        <w:widowControl/>
      </w:pPr>
    </w:p>
    <w:p w14:paraId="2C30474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118</w:t>
      </w:r>
    </w:p>
    <w:p w14:paraId="532A5291" w14:textId="77777777" w:rsidR="006667C4" w:rsidRPr="000C19C6" w:rsidRDefault="006667C4" w:rsidP="003F6022">
      <w:pPr>
        <w:pStyle w:val="NormalBold12b"/>
        <w:widowControl/>
      </w:pPr>
    </w:p>
    <w:p w14:paraId="19AE693B" w14:textId="77777777" w:rsidR="006667C4" w:rsidRPr="000C19C6" w:rsidRDefault="006667C4" w:rsidP="003F6022">
      <w:pPr>
        <w:pStyle w:val="NormalBold"/>
        <w:widowControl/>
      </w:pPr>
      <w:r w:rsidRPr="000C19C6">
        <w:t>Ehdotus asetukseksi</w:t>
      </w:r>
    </w:p>
    <w:p w14:paraId="5307CD21" w14:textId="77777777" w:rsidR="006667C4" w:rsidRPr="000C19C6" w:rsidRDefault="006667C4" w:rsidP="003F6022">
      <w:pPr>
        <w:pStyle w:val="NormalBold"/>
        <w:widowControl/>
      </w:pPr>
      <w:r w:rsidRPr="000C19C6">
        <w:t>14 artikla – 3 kohta – g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ED9012C" w14:textId="77777777" w:rsidTr="003F6022">
        <w:trPr>
          <w:trHeight w:hRule="exact" w:val="240"/>
          <w:jc w:val="center"/>
        </w:trPr>
        <w:tc>
          <w:tcPr>
            <w:tcW w:w="9752" w:type="dxa"/>
            <w:gridSpan w:val="2"/>
          </w:tcPr>
          <w:p w14:paraId="6D555CE0" w14:textId="77777777" w:rsidR="006667C4" w:rsidRPr="000C19C6" w:rsidRDefault="006667C4" w:rsidP="003F6022">
            <w:pPr>
              <w:widowControl/>
            </w:pPr>
          </w:p>
        </w:tc>
      </w:tr>
      <w:tr w:rsidR="006667C4" w:rsidRPr="000C19C6" w14:paraId="541A22FC" w14:textId="77777777" w:rsidTr="003F6022">
        <w:trPr>
          <w:trHeight w:val="240"/>
          <w:jc w:val="center"/>
        </w:trPr>
        <w:tc>
          <w:tcPr>
            <w:tcW w:w="4876" w:type="dxa"/>
          </w:tcPr>
          <w:p w14:paraId="660EE24E" w14:textId="77777777" w:rsidR="006667C4" w:rsidRPr="000C19C6" w:rsidRDefault="006667C4" w:rsidP="003F6022">
            <w:pPr>
              <w:pStyle w:val="AmColumnHeading"/>
              <w:widowControl/>
            </w:pPr>
            <w:r w:rsidRPr="000C19C6">
              <w:t>Komission teksti</w:t>
            </w:r>
          </w:p>
        </w:tc>
        <w:tc>
          <w:tcPr>
            <w:tcW w:w="4876" w:type="dxa"/>
          </w:tcPr>
          <w:p w14:paraId="640CA4C6" w14:textId="77777777" w:rsidR="006667C4" w:rsidRPr="000C19C6" w:rsidRDefault="006667C4" w:rsidP="003F6022">
            <w:pPr>
              <w:pStyle w:val="AmColumnHeading"/>
              <w:widowControl/>
            </w:pPr>
            <w:r w:rsidRPr="000C19C6">
              <w:t>Tarkistus</w:t>
            </w:r>
          </w:p>
        </w:tc>
      </w:tr>
      <w:tr w:rsidR="006667C4" w:rsidRPr="000C19C6" w14:paraId="6DDB2D63" w14:textId="77777777" w:rsidTr="003F6022">
        <w:trPr>
          <w:jc w:val="center"/>
        </w:trPr>
        <w:tc>
          <w:tcPr>
            <w:tcW w:w="4876" w:type="dxa"/>
          </w:tcPr>
          <w:p w14:paraId="09BCFC56" w14:textId="77777777" w:rsidR="006667C4" w:rsidRPr="000C19C6" w:rsidRDefault="006667C4" w:rsidP="003F6022">
            <w:pPr>
              <w:pStyle w:val="Normal6a"/>
              <w:widowControl/>
            </w:pPr>
            <w:r w:rsidRPr="000C19C6">
              <w:t>(g)</w:t>
            </w:r>
            <w:r w:rsidRPr="000C19C6">
              <w:tab/>
              <w:t>jarrujärjestelmien tyypit ja järjestelmien varaosat</w:t>
            </w:r>
          </w:p>
        </w:tc>
        <w:tc>
          <w:tcPr>
            <w:tcW w:w="4876" w:type="dxa"/>
          </w:tcPr>
          <w:p w14:paraId="32291A1A" w14:textId="77777777" w:rsidR="006667C4" w:rsidRPr="000C19C6" w:rsidRDefault="006667C4" w:rsidP="003F6022">
            <w:pPr>
              <w:pStyle w:val="Normal6a"/>
              <w:widowControl/>
            </w:pPr>
            <w:r w:rsidRPr="000C19C6">
              <w:t>(g)</w:t>
            </w:r>
            <w:r w:rsidRPr="000C19C6">
              <w:tab/>
              <w:t>jarrujärjestelmien tyypit ja järjestelmien varaosat</w:t>
            </w:r>
            <w:r w:rsidRPr="000C19C6">
              <w:rPr>
                <w:b/>
                <w:i/>
              </w:rPr>
              <w:t xml:space="preserve"> hiukkaspäästöjen osalta kaikissa ajoneuvoluokissa ottaen huomioon muut ajoneuvoon asennetut järjestelmät, jotka vaikuttavat ajoneuvojen jarrutukseen</w:t>
            </w:r>
          </w:p>
        </w:tc>
      </w:tr>
    </w:tbl>
    <w:p w14:paraId="0C6915EB" w14:textId="77777777" w:rsidR="006667C4" w:rsidRPr="000C19C6" w:rsidRDefault="006667C4" w:rsidP="003F6022">
      <w:pPr>
        <w:widowControl/>
      </w:pPr>
    </w:p>
    <w:p w14:paraId="367AA20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119</w:t>
      </w:r>
    </w:p>
    <w:p w14:paraId="19A6AF3A" w14:textId="77777777" w:rsidR="006667C4" w:rsidRPr="000C19C6" w:rsidRDefault="006667C4" w:rsidP="003F6022">
      <w:pPr>
        <w:pStyle w:val="NormalBold12b"/>
        <w:widowControl/>
      </w:pPr>
    </w:p>
    <w:p w14:paraId="2A9CFEE4" w14:textId="77777777" w:rsidR="006667C4" w:rsidRPr="000C19C6" w:rsidRDefault="006667C4" w:rsidP="003F6022">
      <w:pPr>
        <w:pStyle w:val="NormalBold"/>
        <w:widowControl/>
      </w:pPr>
      <w:r w:rsidRPr="000C19C6">
        <w:t>Ehdotus asetukseksi</w:t>
      </w:r>
    </w:p>
    <w:p w14:paraId="63EB3ADB" w14:textId="77777777" w:rsidR="006667C4" w:rsidRPr="000C19C6" w:rsidRDefault="006667C4" w:rsidP="003F6022">
      <w:pPr>
        <w:pStyle w:val="NormalBold"/>
        <w:widowControl/>
      </w:pPr>
      <w:r w:rsidRPr="000C19C6">
        <w:t>14 artikla – 3 kohta – g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83E2535" w14:textId="77777777" w:rsidTr="003F6022">
        <w:trPr>
          <w:trHeight w:hRule="exact" w:val="240"/>
          <w:jc w:val="center"/>
        </w:trPr>
        <w:tc>
          <w:tcPr>
            <w:tcW w:w="9752" w:type="dxa"/>
            <w:gridSpan w:val="2"/>
          </w:tcPr>
          <w:p w14:paraId="523DCF14" w14:textId="77777777" w:rsidR="006667C4" w:rsidRPr="000C19C6" w:rsidRDefault="006667C4" w:rsidP="003F6022">
            <w:pPr>
              <w:widowControl/>
            </w:pPr>
          </w:p>
        </w:tc>
      </w:tr>
      <w:tr w:rsidR="006667C4" w:rsidRPr="000C19C6" w14:paraId="27F6840E" w14:textId="77777777" w:rsidTr="003F6022">
        <w:trPr>
          <w:trHeight w:val="240"/>
          <w:jc w:val="center"/>
        </w:trPr>
        <w:tc>
          <w:tcPr>
            <w:tcW w:w="4876" w:type="dxa"/>
          </w:tcPr>
          <w:p w14:paraId="73262E27" w14:textId="77777777" w:rsidR="006667C4" w:rsidRPr="000C19C6" w:rsidRDefault="006667C4" w:rsidP="003F6022">
            <w:pPr>
              <w:pStyle w:val="AmColumnHeading"/>
              <w:widowControl/>
            </w:pPr>
            <w:r w:rsidRPr="000C19C6">
              <w:t>Komission teksti</w:t>
            </w:r>
          </w:p>
        </w:tc>
        <w:tc>
          <w:tcPr>
            <w:tcW w:w="4876" w:type="dxa"/>
          </w:tcPr>
          <w:p w14:paraId="1AC58E73" w14:textId="77777777" w:rsidR="006667C4" w:rsidRPr="000C19C6" w:rsidRDefault="006667C4" w:rsidP="003F6022">
            <w:pPr>
              <w:pStyle w:val="AmColumnHeading"/>
              <w:widowControl/>
            </w:pPr>
            <w:r w:rsidRPr="000C19C6">
              <w:t>Tarkistus</w:t>
            </w:r>
          </w:p>
        </w:tc>
      </w:tr>
      <w:tr w:rsidR="006667C4" w:rsidRPr="000C19C6" w14:paraId="61E69AA0" w14:textId="77777777" w:rsidTr="003F6022">
        <w:trPr>
          <w:jc w:val="center"/>
        </w:trPr>
        <w:tc>
          <w:tcPr>
            <w:tcW w:w="4876" w:type="dxa"/>
          </w:tcPr>
          <w:p w14:paraId="3734E25B" w14:textId="77777777" w:rsidR="006667C4" w:rsidRPr="000C19C6" w:rsidRDefault="006667C4" w:rsidP="003F6022">
            <w:pPr>
              <w:pStyle w:val="Normal6a"/>
              <w:widowControl/>
            </w:pPr>
          </w:p>
        </w:tc>
        <w:tc>
          <w:tcPr>
            <w:tcW w:w="4876" w:type="dxa"/>
          </w:tcPr>
          <w:p w14:paraId="02DC8BAA" w14:textId="77777777" w:rsidR="006667C4" w:rsidRPr="000C19C6" w:rsidRDefault="006667C4" w:rsidP="003F6022">
            <w:pPr>
              <w:pStyle w:val="Normal6a"/>
              <w:widowControl/>
            </w:pPr>
            <w:r w:rsidRPr="000C19C6">
              <w:rPr>
                <w:b/>
                <w:i/>
              </w:rPr>
              <w:t>(g a)</w:t>
            </w:r>
            <w:r w:rsidRPr="000C19C6">
              <w:tab/>
            </w:r>
            <w:r w:rsidRPr="000C19C6">
              <w:rPr>
                <w:b/>
                <w:i/>
              </w:rPr>
              <w:t xml:space="preserve">jarrujärjestelmien tyypit ja järjestelmien varaosat, jotka on jälkiasennettava markkinoille jo </w:t>
            </w:r>
            <w:r w:rsidRPr="000C19C6">
              <w:rPr>
                <w:b/>
                <w:i/>
              </w:rPr>
              <w:lastRenderedPageBreak/>
              <w:t>saatettuihin ajoneuvoihin jarrupäästöjen vähentämiseksi merkittävästi</w:t>
            </w:r>
          </w:p>
        </w:tc>
      </w:tr>
    </w:tbl>
    <w:p w14:paraId="66C6C9DC" w14:textId="77777777" w:rsidR="006667C4" w:rsidRPr="000C19C6" w:rsidRDefault="006667C4" w:rsidP="003F6022">
      <w:pPr>
        <w:widowControl/>
      </w:pPr>
    </w:p>
    <w:p w14:paraId="733AF6AD"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120</w:t>
      </w:r>
    </w:p>
    <w:p w14:paraId="3816516B" w14:textId="77777777" w:rsidR="006667C4" w:rsidRPr="000C19C6" w:rsidRDefault="006667C4" w:rsidP="003F6022">
      <w:pPr>
        <w:pStyle w:val="NormalBold12b"/>
        <w:widowControl/>
      </w:pPr>
    </w:p>
    <w:p w14:paraId="4B3E5867" w14:textId="77777777" w:rsidR="006667C4" w:rsidRPr="000C19C6" w:rsidRDefault="006667C4" w:rsidP="003F6022">
      <w:pPr>
        <w:pStyle w:val="NormalBold"/>
        <w:widowControl/>
      </w:pPr>
      <w:r w:rsidRPr="000C19C6">
        <w:t>Ehdotus asetukseksi</w:t>
      </w:r>
    </w:p>
    <w:p w14:paraId="31D23BCA" w14:textId="77777777" w:rsidR="006667C4" w:rsidRPr="000C19C6" w:rsidRDefault="006667C4" w:rsidP="003F6022">
      <w:pPr>
        <w:pStyle w:val="NormalBold"/>
        <w:widowControl/>
      </w:pPr>
      <w:r w:rsidRPr="000C19C6">
        <w:t>14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64151AD" w14:textId="77777777" w:rsidTr="003F6022">
        <w:trPr>
          <w:trHeight w:hRule="exact" w:val="240"/>
          <w:jc w:val="center"/>
        </w:trPr>
        <w:tc>
          <w:tcPr>
            <w:tcW w:w="9752" w:type="dxa"/>
            <w:gridSpan w:val="2"/>
          </w:tcPr>
          <w:p w14:paraId="694C7C16" w14:textId="77777777" w:rsidR="006667C4" w:rsidRPr="000C19C6" w:rsidRDefault="006667C4" w:rsidP="003F6022">
            <w:pPr>
              <w:widowControl/>
            </w:pPr>
          </w:p>
        </w:tc>
      </w:tr>
      <w:tr w:rsidR="006667C4" w:rsidRPr="000C19C6" w14:paraId="5CA1C2F0" w14:textId="77777777" w:rsidTr="003F6022">
        <w:trPr>
          <w:trHeight w:val="240"/>
          <w:jc w:val="center"/>
        </w:trPr>
        <w:tc>
          <w:tcPr>
            <w:tcW w:w="4876" w:type="dxa"/>
          </w:tcPr>
          <w:p w14:paraId="02E73317" w14:textId="77777777" w:rsidR="006667C4" w:rsidRPr="000C19C6" w:rsidRDefault="006667C4" w:rsidP="003F6022">
            <w:pPr>
              <w:pStyle w:val="AmColumnHeading"/>
              <w:widowControl/>
            </w:pPr>
            <w:r w:rsidRPr="000C19C6">
              <w:t>Komission teksti</w:t>
            </w:r>
          </w:p>
        </w:tc>
        <w:tc>
          <w:tcPr>
            <w:tcW w:w="4876" w:type="dxa"/>
          </w:tcPr>
          <w:p w14:paraId="7A9FB9A4" w14:textId="77777777" w:rsidR="006667C4" w:rsidRPr="000C19C6" w:rsidRDefault="006667C4" w:rsidP="003F6022">
            <w:pPr>
              <w:pStyle w:val="AmColumnHeading"/>
              <w:widowControl/>
            </w:pPr>
            <w:r w:rsidRPr="000C19C6">
              <w:t>Tarkistus</w:t>
            </w:r>
          </w:p>
        </w:tc>
      </w:tr>
      <w:tr w:rsidR="006667C4" w:rsidRPr="000C19C6" w14:paraId="243AF420" w14:textId="77777777" w:rsidTr="003F6022">
        <w:trPr>
          <w:jc w:val="center"/>
        </w:trPr>
        <w:tc>
          <w:tcPr>
            <w:tcW w:w="4876" w:type="dxa"/>
          </w:tcPr>
          <w:p w14:paraId="44C0536B" w14:textId="77777777" w:rsidR="006667C4" w:rsidRPr="000C19C6" w:rsidRDefault="006667C4" w:rsidP="003F6022">
            <w:pPr>
              <w:pStyle w:val="Normal6a"/>
              <w:widowControl/>
            </w:pPr>
          </w:p>
        </w:tc>
        <w:tc>
          <w:tcPr>
            <w:tcW w:w="4876" w:type="dxa"/>
          </w:tcPr>
          <w:p w14:paraId="214D0EBC" w14:textId="77777777" w:rsidR="006667C4" w:rsidRPr="000C19C6" w:rsidRDefault="006667C4" w:rsidP="003F6022">
            <w:pPr>
              <w:pStyle w:val="Normal6a"/>
              <w:widowControl/>
            </w:pPr>
            <w:r w:rsidRPr="000C19C6">
              <w:rPr>
                <w:b/>
                <w:i/>
              </w:rPr>
              <w:t>3 a.</w:t>
            </w:r>
            <w:r w:rsidRPr="000C19C6">
              <w:tab/>
            </w:r>
            <w:r w:rsidRPr="000C19C6">
              <w:rPr>
                <w:b/>
                <w:i/>
              </w:rPr>
              <w:t>Siirretään komissiolle valta antaa 16 artiklan mukaisesti delegoituja säädöksiä, jotka koskevat päästöjä koskevaan tyyppihyväksyntään liittyviä menettelyjä ja testejä sekä testausmenetelmiä päästöjä koskevan tyyppihyväksynnän kaikkia vaiheita varten, mukaan lukien käytönaikainen vaatimustenmukaisuus, tuotannon vaatimustenmukaisuus ja markkinavalvonta, seuraavien osalta:</w:t>
            </w:r>
          </w:p>
        </w:tc>
      </w:tr>
      <w:tr w:rsidR="006667C4" w:rsidRPr="000C19C6" w14:paraId="2CF9D402" w14:textId="77777777" w:rsidTr="003F6022">
        <w:trPr>
          <w:jc w:val="center"/>
        </w:trPr>
        <w:tc>
          <w:tcPr>
            <w:tcW w:w="4876" w:type="dxa"/>
          </w:tcPr>
          <w:p w14:paraId="04B44173" w14:textId="77777777" w:rsidR="006667C4" w:rsidRPr="000C19C6" w:rsidRDefault="006667C4" w:rsidP="003F6022">
            <w:pPr>
              <w:pStyle w:val="Normal6a"/>
              <w:widowControl/>
            </w:pPr>
          </w:p>
        </w:tc>
        <w:tc>
          <w:tcPr>
            <w:tcW w:w="4876" w:type="dxa"/>
          </w:tcPr>
          <w:p w14:paraId="123F99BE" w14:textId="77777777" w:rsidR="006667C4" w:rsidRPr="000C19C6" w:rsidRDefault="006667C4" w:rsidP="003F6022">
            <w:pPr>
              <w:pStyle w:val="Normal6a"/>
              <w:widowControl/>
            </w:pPr>
            <w:r w:rsidRPr="000C19C6">
              <w:rPr>
                <w:b/>
                <w:i/>
              </w:rPr>
              <w:t xml:space="preserve">(a) </w:t>
            </w:r>
            <w:r w:rsidRPr="000C19C6">
              <w:tab/>
            </w:r>
            <w:r w:rsidRPr="000C19C6">
              <w:rPr>
                <w:b/>
                <w:i/>
              </w:rPr>
              <w:t>luokkien M1 ja N1 ajoneuvotyypit</w:t>
            </w:r>
          </w:p>
        </w:tc>
      </w:tr>
      <w:tr w:rsidR="006667C4" w:rsidRPr="000C19C6" w14:paraId="015B6530" w14:textId="77777777" w:rsidTr="003F6022">
        <w:trPr>
          <w:jc w:val="center"/>
        </w:trPr>
        <w:tc>
          <w:tcPr>
            <w:tcW w:w="4876" w:type="dxa"/>
          </w:tcPr>
          <w:p w14:paraId="07471D3B" w14:textId="77777777" w:rsidR="006667C4" w:rsidRPr="000C19C6" w:rsidRDefault="006667C4" w:rsidP="003F6022">
            <w:pPr>
              <w:pStyle w:val="Normal6a"/>
              <w:widowControl/>
            </w:pPr>
          </w:p>
        </w:tc>
        <w:tc>
          <w:tcPr>
            <w:tcW w:w="4876" w:type="dxa"/>
          </w:tcPr>
          <w:p w14:paraId="4E39255E" w14:textId="77777777" w:rsidR="006667C4" w:rsidRPr="000C19C6" w:rsidRDefault="006667C4" w:rsidP="003F6022">
            <w:pPr>
              <w:pStyle w:val="Normal6a"/>
              <w:widowControl/>
            </w:pPr>
            <w:r w:rsidRPr="000C19C6">
              <w:rPr>
                <w:b/>
                <w:i/>
              </w:rPr>
              <w:t xml:space="preserve">(b) </w:t>
            </w:r>
            <w:r w:rsidRPr="000C19C6">
              <w:tab/>
            </w:r>
            <w:r w:rsidRPr="000C19C6">
              <w:rPr>
                <w:b/>
                <w:i/>
              </w:rPr>
              <w:t>luokkien M2, M3, N2 ja N3 ajoneuvotyypit</w:t>
            </w:r>
          </w:p>
        </w:tc>
      </w:tr>
      <w:tr w:rsidR="006667C4" w:rsidRPr="000C19C6" w14:paraId="45F45F66" w14:textId="77777777" w:rsidTr="003F6022">
        <w:trPr>
          <w:jc w:val="center"/>
        </w:trPr>
        <w:tc>
          <w:tcPr>
            <w:tcW w:w="4876" w:type="dxa"/>
          </w:tcPr>
          <w:p w14:paraId="2A459457" w14:textId="77777777" w:rsidR="006667C4" w:rsidRPr="000C19C6" w:rsidRDefault="006667C4" w:rsidP="003F6022">
            <w:pPr>
              <w:pStyle w:val="Normal6a"/>
              <w:widowControl/>
            </w:pPr>
          </w:p>
        </w:tc>
        <w:tc>
          <w:tcPr>
            <w:tcW w:w="4876" w:type="dxa"/>
          </w:tcPr>
          <w:p w14:paraId="4A58A665" w14:textId="77777777" w:rsidR="006667C4" w:rsidRPr="000C19C6" w:rsidRDefault="006667C4" w:rsidP="003F6022">
            <w:pPr>
              <w:pStyle w:val="Normal6a"/>
              <w:widowControl/>
            </w:pPr>
            <w:r w:rsidRPr="000C19C6">
              <w:rPr>
                <w:b/>
                <w:i/>
              </w:rPr>
              <w:t xml:space="preserve">(c) </w:t>
            </w:r>
            <w:r w:rsidRPr="000C19C6">
              <w:tab/>
            </w:r>
            <w:r w:rsidRPr="000C19C6">
              <w:rPr>
                <w:b/>
                <w:i/>
              </w:rPr>
              <w:t>luokkien M2, M3, N2 ja N3 ajoneuvotyypeissä käytettävät moottorit</w:t>
            </w:r>
          </w:p>
        </w:tc>
      </w:tr>
      <w:tr w:rsidR="006667C4" w:rsidRPr="000C19C6" w14:paraId="7BA6FBC7" w14:textId="77777777" w:rsidTr="003F6022">
        <w:trPr>
          <w:jc w:val="center"/>
        </w:trPr>
        <w:tc>
          <w:tcPr>
            <w:tcW w:w="4876" w:type="dxa"/>
          </w:tcPr>
          <w:p w14:paraId="4AFCA106" w14:textId="77777777" w:rsidR="006667C4" w:rsidRPr="000C19C6" w:rsidRDefault="006667C4" w:rsidP="003F6022">
            <w:pPr>
              <w:pStyle w:val="Normal6a"/>
              <w:widowControl/>
            </w:pPr>
          </w:p>
        </w:tc>
        <w:tc>
          <w:tcPr>
            <w:tcW w:w="4876" w:type="dxa"/>
          </w:tcPr>
          <w:p w14:paraId="58BA3C45" w14:textId="77777777" w:rsidR="006667C4" w:rsidRPr="000C19C6" w:rsidRDefault="006667C4" w:rsidP="003F6022">
            <w:pPr>
              <w:pStyle w:val="Normal6a"/>
              <w:widowControl/>
            </w:pPr>
            <w:r w:rsidRPr="000C19C6">
              <w:rPr>
                <w:b/>
                <w:i/>
              </w:rPr>
              <w:t xml:space="preserve">(d) </w:t>
            </w:r>
            <w:r w:rsidRPr="000C19C6">
              <w:tab/>
            </w:r>
            <w:r w:rsidRPr="000C19C6">
              <w:rPr>
                <w:b/>
                <w:i/>
              </w:rPr>
              <w:t>OBM-/OBD-järjestelmät</w:t>
            </w:r>
          </w:p>
        </w:tc>
      </w:tr>
      <w:tr w:rsidR="006667C4" w:rsidRPr="000C19C6" w14:paraId="57C798F6" w14:textId="77777777" w:rsidTr="003F6022">
        <w:trPr>
          <w:jc w:val="center"/>
        </w:trPr>
        <w:tc>
          <w:tcPr>
            <w:tcW w:w="4876" w:type="dxa"/>
          </w:tcPr>
          <w:p w14:paraId="501603E4" w14:textId="77777777" w:rsidR="006667C4" w:rsidRPr="000C19C6" w:rsidRDefault="006667C4" w:rsidP="003F6022">
            <w:pPr>
              <w:pStyle w:val="Normal6a"/>
              <w:widowControl/>
            </w:pPr>
          </w:p>
        </w:tc>
        <w:tc>
          <w:tcPr>
            <w:tcW w:w="4876" w:type="dxa"/>
          </w:tcPr>
          <w:p w14:paraId="77A032BE" w14:textId="77777777" w:rsidR="006667C4" w:rsidRPr="000C19C6" w:rsidRDefault="006667C4" w:rsidP="003F6022">
            <w:pPr>
              <w:pStyle w:val="Normal6a"/>
              <w:widowControl/>
            </w:pPr>
            <w:r w:rsidRPr="000C19C6">
              <w:rPr>
                <w:b/>
                <w:i/>
              </w:rPr>
              <w:t xml:space="preserve">(d a) </w:t>
            </w:r>
            <w:r w:rsidRPr="000C19C6">
              <w:tab/>
            </w:r>
            <w:r w:rsidRPr="000C19C6">
              <w:rPr>
                <w:b/>
                <w:i/>
              </w:rPr>
              <w:t>kuljettajaa liikapäästöistä varoittava järjestelmä</w:t>
            </w:r>
          </w:p>
        </w:tc>
      </w:tr>
      <w:tr w:rsidR="006667C4" w:rsidRPr="000C19C6" w14:paraId="5E1CA3BC" w14:textId="77777777" w:rsidTr="003F6022">
        <w:trPr>
          <w:jc w:val="center"/>
        </w:trPr>
        <w:tc>
          <w:tcPr>
            <w:tcW w:w="4876" w:type="dxa"/>
          </w:tcPr>
          <w:p w14:paraId="1F43EB9D" w14:textId="77777777" w:rsidR="006667C4" w:rsidRPr="000C19C6" w:rsidRDefault="006667C4" w:rsidP="003F6022">
            <w:pPr>
              <w:pStyle w:val="Normal6a"/>
              <w:widowControl/>
            </w:pPr>
          </w:p>
        </w:tc>
        <w:tc>
          <w:tcPr>
            <w:tcW w:w="4876" w:type="dxa"/>
          </w:tcPr>
          <w:p w14:paraId="0BB29C23" w14:textId="77777777" w:rsidR="006667C4" w:rsidRPr="000C19C6" w:rsidRDefault="006667C4" w:rsidP="003F6022">
            <w:pPr>
              <w:pStyle w:val="Normal6a"/>
              <w:widowControl/>
            </w:pPr>
            <w:r w:rsidRPr="000C19C6">
              <w:rPr>
                <w:b/>
                <w:i/>
              </w:rPr>
              <w:t xml:space="preserve">(d b) </w:t>
            </w:r>
            <w:r w:rsidRPr="000C19C6">
              <w:tab/>
            </w:r>
            <w:r w:rsidRPr="000C19C6">
              <w:rPr>
                <w:b/>
                <w:i/>
              </w:rPr>
              <w:t>kuljettajaa reagenssin vähyydestä varoittava järjestelmä</w:t>
            </w:r>
          </w:p>
        </w:tc>
      </w:tr>
      <w:tr w:rsidR="006667C4" w:rsidRPr="000C19C6" w14:paraId="2AC4C990" w14:textId="77777777" w:rsidTr="003F6022">
        <w:trPr>
          <w:jc w:val="center"/>
        </w:trPr>
        <w:tc>
          <w:tcPr>
            <w:tcW w:w="4876" w:type="dxa"/>
          </w:tcPr>
          <w:p w14:paraId="0BC245E8" w14:textId="77777777" w:rsidR="006667C4" w:rsidRPr="000C19C6" w:rsidRDefault="006667C4" w:rsidP="003F6022">
            <w:pPr>
              <w:pStyle w:val="Normal6a"/>
              <w:widowControl/>
            </w:pPr>
          </w:p>
        </w:tc>
        <w:tc>
          <w:tcPr>
            <w:tcW w:w="4876" w:type="dxa"/>
          </w:tcPr>
          <w:p w14:paraId="37008A42" w14:textId="77777777" w:rsidR="006667C4" w:rsidRPr="000C19C6" w:rsidRDefault="006667C4" w:rsidP="003F6022">
            <w:pPr>
              <w:pStyle w:val="Normal6a"/>
              <w:widowControl/>
            </w:pPr>
            <w:r w:rsidRPr="000C19C6">
              <w:rPr>
                <w:b/>
                <w:i/>
              </w:rPr>
              <w:t xml:space="preserve">(e) </w:t>
            </w:r>
            <w:r w:rsidRPr="000C19C6">
              <w:tab/>
            </w:r>
            <w:r w:rsidRPr="000C19C6">
              <w:rPr>
                <w:b/>
                <w:i/>
              </w:rPr>
              <w:t>luvattomalta muuttamiselta suojaavat järjestelmät ottaen huomioon jälkimarkkinoiden vaatimukset ja kaikkien varaosien kehittämiseen ja asentamiseen tarvittavien tietojen, välineiden ja prosessien tarjoamisen riippumattomille toimijoille sekä turvallisuus- ja kyberturvallisuusjärjestelmät</w:t>
            </w:r>
          </w:p>
        </w:tc>
      </w:tr>
      <w:tr w:rsidR="006667C4" w:rsidRPr="000C19C6" w14:paraId="6C9AD675" w14:textId="77777777" w:rsidTr="003F6022">
        <w:trPr>
          <w:jc w:val="center"/>
        </w:trPr>
        <w:tc>
          <w:tcPr>
            <w:tcW w:w="4876" w:type="dxa"/>
          </w:tcPr>
          <w:p w14:paraId="5A756D02" w14:textId="77777777" w:rsidR="006667C4" w:rsidRPr="000C19C6" w:rsidRDefault="006667C4" w:rsidP="003F6022">
            <w:pPr>
              <w:pStyle w:val="Normal6a"/>
              <w:widowControl/>
            </w:pPr>
          </w:p>
        </w:tc>
        <w:tc>
          <w:tcPr>
            <w:tcW w:w="4876" w:type="dxa"/>
          </w:tcPr>
          <w:p w14:paraId="65E3BB71" w14:textId="77777777" w:rsidR="006667C4" w:rsidRPr="000C19C6" w:rsidRDefault="006667C4" w:rsidP="003F6022">
            <w:pPr>
              <w:pStyle w:val="Normal6a"/>
              <w:widowControl/>
            </w:pPr>
            <w:r w:rsidRPr="000C19C6">
              <w:rPr>
                <w:b/>
                <w:i/>
              </w:rPr>
              <w:t xml:space="preserve">(f) </w:t>
            </w:r>
            <w:r w:rsidRPr="000C19C6">
              <w:tab/>
            </w:r>
            <w:r w:rsidRPr="000C19C6">
              <w:rPr>
                <w:b/>
                <w:i/>
              </w:rPr>
              <w:t>korvaavien pilaantumista rajoittavien järjestelmien tyypit ja niiden osat</w:t>
            </w:r>
          </w:p>
        </w:tc>
      </w:tr>
      <w:tr w:rsidR="006667C4" w:rsidRPr="000C19C6" w14:paraId="576E8586" w14:textId="77777777" w:rsidTr="003F6022">
        <w:trPr>
          <w:jc w:val="center"/>
        </w:trPr>
        <w:tc>
          <w:tcPr>
            <w:tcW w:w="4876" w:type="dxa"/>
          </w:tcPr>
          <w:p w14:paraId="0B2242BD" w14:textId="77777777" w:rsidR="006667C4" w:rsidRPr="000C19C6" w:rsidRDefault="006667C4" w:rsidP="003F6022">
            <w:pPr>
              <w:pStyle w:val="Normal6a"/>
              <w:widowControl/>
            </w:pPr>
          </w:p>
        </w:tc>
        <w:tc>
          <w:tcPr>
            <w:tcW w:w="4876" w:type="dxa"/>
          </w:tcPr>
          <w:p w14:paraId="3C67066E" w14:textId="77777777" w:rsidR="006667C4" w:rsidRPr="000C19C6" w:rsidRDefault="006667C4" w:rsidP="003F6022">
            <w:pPr>
              <w:pStyle w:val="Normal6a"/>
              <w:widowControl/>
            </w:pPr>
            <w:r w:rsidRPr="000C19C6">
              <w:rPr>
                <w:b/>
                <w:i/>
              </w:rPr>
              <w:t xml:space="preserve">(g) </w:t>
            </w:r>
            <w:r w:rsidRPr="000C19C6">
              <w:tab/>
            </w:r>
            <w:r w:rsidRPr="000C19C6">
              <w:rPr>
                <w:b/>
                <w:i/>
              </w:rPr>
              <w:t>jarrujärjestelmien tyypit ja järjestelmien varaosat</w:t>
            </w:r>
          </w:p>
        </w:tc>
      </w:tr>
      <w:tr w:rsidR="006667C4" w:rsidRPr="000C19C6" w14:paraId="6C202B44" w14:textId="77777777" w:rsidTr="003F6022">
        <w:trPr>
          <w:jc w:val="center"/>
        </w:trPr>
        <w:tc>
          <w:tcPr>
            <w:tcW w:w="4876" w:type="dxa"/>
          </w:tcPr>
          <w:p w14:paraId="46053E2C" w14:textId="77777777" w:rsidR="006667C4" w:rsidRPr="000C19C6" w:rsidRDefault="006667C4" w:rsidP="003F6022">
            <w:pPr>
              <w:pStyle w:val="Normal6a"/>
              <w:widowControl/>
            </w:pPr>
          </w:p>
        </w:tc>
        <w:tc>
          <w:tcPr>
            <w:tcW w:w="4876" w:type="dxa"/>
          </w:tcPr>
          <w:p w14:paraId="522EE551" w14:textId="77777777" w:rsidR="006667C4" w:rsidRPr="000C19C6" w:rsidRDefault="006667C4" w:rsidP="003F6022">
            <w:pPr>
              <w:pStyle w:val="Normal6a"/>
              <w:widowControl/>
            </w:pPr>
            <w:r w:rsidRPr="000C19C6">
              <w:rPr>
                <w:b/>
                <w:i/>
              </w:rPr>
              <w:t xml:space="preserve">(g a) </w:t>
            </w:r>
            <w:r w:rsidRPr="000C19C6">
              <w:tab/>
            </w:r>
            <w:r w:rsidRPr="000C19C6">
              <w:rPr>
                <w:b/>
                <w:i/>
              </w:rPr>
              <w:t>jarrujärjestelmien tyypit ja järjestelmien varaosat, jotka on jälkiasennettava markkinoille jo saatettuihin ajoneuvoihin jarrupäästöjen vähentämiseksi merkittävästi</w:t>
            </w:r>
          </w:p>
        </w:tc>
      </w:tr>
      <w:tr w:rsidR="006667C4" w:rsidRPr="000C19C6" w14:paraId="65187A8F" w14:textId="77777777" w:rsidTr="003F6022">
        <w:trPr>
          <w:jc w:val="center"/>
        </w:trPr>
        <w:tc>
          <w:tcPr>
            <w:tcW w:w="4876" w:type="dxa"/>
          </w:tcPr>
          <w:p w14:paraId="2928BD8D" w14:textId="77777777" w:rsidR="006667C4" w:rsidRPr="000C19C6" w:rsidRDefault="006667C4" w:rsidP="003F6022">
            <w:pPr>
              <w:pStyle w:val="Normal6a"/>
              <w:widowControl/>
            </w:pPr>
          </w:p>
        </w:tc>
        <w:tc>
          <w:tcPr>
            <w:tcW w:w="4876" w:type="dxa"/>
          </w:tcPr>
          <w:p w14:paraId="1AFC88CA" w14:textId="77777777" w:rsidR="006667C4" w:rsidRPr="000C19C6" w:rsidRDefault="006667C4" w:rsidP="003F6022">
            <w:pPr>
              <w:pStyle w:val="Normal6a"/>
              <w:widowControl/>
            </w:pPr>
            <w:r w:rsidRPr="000C19C6">
              <w:rPr>
                <w:b/>
                <w:i/>
              </w:rPr>
              <w:t xml:space="preserve">(h) </w:t>
            </w:r>
            <w:r w:rsidRPr="000C19C6">
              <w:tab/>
            </w:r>
            <w:r w:rsidRPr="000C19C6">
              <w:rPr>
                <w:b/>
                <w:i/>
              </w:rPr>
              <w:t>rengastyypit renkaiden kulumisen osalta</w:t>
            </w:r>
          </w:p>
        </w:tc>
      </w:tr>
      <w:tr w:rsidR="006667C4" w:rsidRPr="000C19C6" w14:paraId="6BE67572" w14:textId="77777777" w:rsidTr="003F6022">
        <w:trPr>
          <w:jc w:val="center"/>
        </w:trPr>
        <w:tc>
          <w:tcPr>
            <w:tcW w:w="4876" w:type="dxa"/>
          </w:tcPr>
          <w:p w14:paraId="77229D3B" w14:textId="77777777" w:rsidR="006667C4" w:rsidRPr="000C19C6" w:rsidRDefault="006667C4" w:rsidP="003F6022">
            <w:pPr>
              <w:pStyle w:val="Normal6a"/>
              <w:widowControl/>
            </w:pPr>
          </w:p>
        </w:tc>
        <w:tc>
          <w:tcPr>
            <w:tcW w:w="4876" w:type="dxa"/>
          </w:tcPr>
          <w:p w14:paraId="05F6E61C" w14:textId="77777777" w:rsidR="006667C4" w:rsidRPr="000C19C6" w:rsidRDefault="006667C4" w:rsidP="003F6022">
            <w:pPr>
              <w:pStyle w:val="Normal6a"/>
              <w:widowControl/>
            </w:pPr>
            <w:r w:rsidRPr="000C19C6">
              <w:rPr>
                <w:b/>
                <w:i/>
              </w:rPr>
              <w:t xml:space="preserve">(i) </w:t>
            </w:r>
            <w:r w:rsidRPr="000C19C6">
              <w:tab/>
            </w:r>
            <w:r w:rsidRPr="000C19C6">
              <w:rPr>
                <w:b/>
                <w:i/>
              </w:rPr>
              <w:t>luokkien M1 ja N1 ajoneuvotyypit</w:t>
            </w:r>
          </w:p>
        </w:tc>
      </w:tr>
      <w:tr w:rsidR="006667C4" w:rsidRPr="000C19C6" w14:paraId="65067273" w14:textId="77777777" w:rsidTr="003F6022">
        <w:trPr>
          <w:jc w:val="center"/>
        </w:trPr>
        <w:tc>
          <w:tcPr>
            <w:tcW w:w="4876" w:type="dxa"/>
          </w:tcPr>
          <w:p w14:paraId="033475E0" w14:textId="77777777" w:rsidR="006667C4" w:rsidRPr="000C19C6" w:rsidRDefault="006667C4" w:rsidP="003F6022">
            <w:pPr>
              <w:pStyle w:val="Normal6a"/>
              <w:widowControl/>
            </w:pPr>
          </w:p>
        </w:tc>
        <w:tc>
          <w:tcPr>
            <w:tcW w:w="4876" w:type="dxa"/>
          </w:tcPr>
          <w:p w14:paraId="0E9AD5BD" w14:textId="77777777" w:rsidR="006667C4" w:rsidRPr="000C19C6" w:rsidRDefault="006667C4" w:rsidP="003F6022">
            <w:pPr>
              <w:pStyle w:val="Normal6a"/>
              <w:widowControl/>
            </w:pPr>
            <w:r w:rsidRPr="000C19C6">
              <w:rPr>
                <w:b/>
                <w:i/>
              </w:rPr>
              <w:t xml:space="preserve">(j) </w:t>
            </w:r>
            <w:r w:rsidRPr="000C19C6">
              <w:tab/>
            </w:r>
            <w:r w:rsidRPr="000C19C6">
              <w:rPr>
                <w:b/>
                <w:i/>
              </w:rPr>
              <w:t>luokkien M1 ja N1 ajoneuvojen hiilidioksidipäästöjen, polttoaineen- ja energiankulutuksen, sähköisen toimintasäteen ja moottorin tehon määrittäminen sekä OBFCM-laitetta koskevat säännökset</w:t>
            </w:r>
          </w:p>
        </w:tc>
      </w:tr>
      <w:tr w:rsidR="006667C4" w:rsidRPr="000C19C6" w14:paraId="262DE256" w14:textId="77777777" w:rsidTr="003F6022">
        <w:trPr>
          <w:jc w:val="center"/>
        </w:trPr>
        <w:tc>
          <w:tcPr>
            <w:tcW w:w="4876" w:type="dxa"/>
          </w:tcPr>
          <w:p w14:paraId="43619EDD" w14:textId="77777777" w:rsidR="006667C4" w:rsidRPr="000C19C6" w:rsidRDefault="006667C4" w:rsidP="003F6022">
            <w:pPr>
              <w:pStyle w:val="Normal6a"/>
              <w:widowControl/>
            </w:pPr>
          </w:p>
        </w:tc>
        <w:tc>
          <w:tcPr>
            <w:tcW w:w="4876" w:type="dxa"/>
          </w:tcPr>
          <w:p w14:paraId="13184C25" w14:textId="77777777" w:rsidR="006667C4" w:rsidRPr="000C19C6" w:rsidRDefault="006667C4" w:rsidP="003F6022">
            <w:pPr>
              <w:pStyle w:val="Normal6a"/>
              <w:widowControl/>
            </w:pPr>
            <w:r w:rsidRPr="000C19C6">
              <w:rPr>
                <w:b/>
                <w:i/>
              </w:rPr>
              <w:t xml:space="preserve">(k) </w:t>
            </w:r>
            <w:r w:rsidRPr="000C19C6">
              <w:tab/>
            </w:r>
            <w:r w:rsidRPr="000C19C6">
              <w:rPr>
                <w:b/>
                <w:i/>
              </w:rPr>
              <w:t>luokkien M2, M3, N2 ja N3 ajoneuvojen hiilidioksidipäästöjen, polttoaineen- ja energiankulutuksen, päästöttömän toimintasäteen, sähköisen toimintasäteen ja moottorin tehon määrittäminen, luokkien O3 ja O4 perävaunujen energiatehokkuus sekä OBFCM-laitetta koskevat säännökset.</w:t>
            </w:r>
          </w:p>
        </w:tc>
      </w:tr>
    </w:tbl>
    <w:p w14:paraId="4950CE3D" w14:textId="77777777" w:rsidR="006667C4" w:rsidRPr="000C19C6" w:rsidRDefault="006667C4" w:rsidP="003F6022">
      <w:pPr>
        <w:widowControl/>
      </w:pPr>
    </w:p>
    <w:p w14:paraId="3C04E19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121</w:t>
      </w:r>
    </w:p>
    <w:p w14:paraId="224E1E44" w14:textId="77777777" w:rsidR="006667C4" w:rsidRPr="000C19C6" w:rsidRDefault="006667C4" w:rsidP="003F6022">
      <w:pPr>
        <w:pStyle w:val="NormalBold12b"/>
        <w:widowControl/>
      </w:pPr>
    </w:p>
    <w:p w14:paraId="29EBDF16" w14:textId="77777777" w:rsidR="006667C4" w:rsidRPr="000C19C6" w:rsidRDefault="006667C4" w:rsidP="003F6022">
      <w:pPr>
        <w:pStyle w:val="NormalBold"/>
        <w:widowControl/>
      </w:pPr>
      <w:r w:rsidRPr="000C19C6">
        <w:t>Ehdotus asetukseksi</w:t>
      </w:r>
    </w:p>
    <w:p w14:paraId="58DA144D" w14:textId="77777777" w:rsidR="006667C4" w:rsidRPr="000C19C6" w:rsidRDefault="006667C4" w:rsidP="003F6022">
      <w:pPr>
        <w:pStyle w:val="NormalBold"/>
        <w:widowControl/>
      </w:pPr>
      <w:r w:rsidRPr="000C19C6">
        <w:t>14 artikla – 4 kohta – 1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1D18712" w14:textId="77777777" w:rsidTr="003F6022">
        <w:trPr>
          <w:trHeight w:hRule="exact" w:val="240"/>
          <w:jc w:val="center"/>
        </w:trPr>
        <w:tc>
          <w:tcPr>
            <w:tcW w:w="9752" w:type="dxa"/>
            <w:gridSpan w:val="2"/>
          </w:tcPr>
          <w:p w14:paraId="4149A87C" w14:textId="77777777" w:rsidR="006667C4" w:rsidRPr="000C19C6" w:rsidRDefault="006667C4" w:rsidP="003F6022">
            <w:pPr>
              <w:widowControl/>
            </w:pPr>
          </w:p>
        </w:tc>
      </w:tr>
      <w:tr w:rsidR="006667C4" w:rsidRPr="000C19C6" w14:paraId="2DA291D5" w14:textId="77777777" w:rsidTr="003F6022">
        <w:trPr>
          <w:trHeight w:val="240"/>
          <w:jc w:val="center"/>
        </w:trPr>
        <w:tc>
          <w:tcPr>
            <w:tcW w:w="4876" w:type="dxa"/>
          </w:tcPr>
          <w:p w14:paraId="1E379834" w14:textId="77777777" w:rsidR="006667C4" w:rsidRPr="000C19C6" w:rsidRDefault="006667C4" w:rsidP="003F6022">
            <w:pPr>
              <w:pStyle w:val="AmColumnHeading"/>
              <w:widowControl/>
            </w:pPr>
            <w:r w:rsidRPr="000C19C6">
              <w:t>Komission teksti</w:t>
            </w:r>
          </w:p>
        </w:tc>
        <w:tc>
          <w:tcPr>
            <w:tcW w:w="4876" w:type="dxa"/>
          </w:tcPr>
          <w:p w14:paraId="55D6D47D" w14:textId="77777777" w:rsidR="006667C4" w:rsidRPr="000C19C6" w:rsidRDefault="006667C4" w:rsidP="003F6022">
            <w:pPr>
              <w:pStyle w:val="AmColumnHeading"/>
              <w:widowControl/>
            </w:pPr>
            <w:r w:rsidRPr="000C19C6">
              <w:t>Tarkistus</w:t>
            </w:r>
          </w:p>
        </w:tc>
      </w:tr>
      <w:tr w:rsidR="006667C4" w:rsidRPr="000C19C6" w14:paraId="4B5135C7" w14:textId="77777777" w:rsidTr="003F6022">
        <w:trPr>
          <w:jc w:val="center"/>
        </w:trPr>
        <w:tc>
          <w:tcPr>
            <w:tcW w:w="4876" w:type="dxa"/>
          </w:tcPr>
          <w:p w14:paraId="50C16AB9" w14:textId="77777777" w:rsidR="006667C4" w:rsidRPr="000C19C6" w:rsidRDefault="006667C4" w:rsidP="003F6022">
            <w:pPr>
              <w:pStyle w:val="Normal6a"/>
              <w:widowControl/>
            </w:pPr>
            <w:r w:rsidRPr="000C19C6">
              <w:t xml:space="preserve">Siirretään komissiolle valta antaa </w:t>
            </w:r>
            <w:r w:rsidRPr="000C19C6">
              <w:rPr>
                <w:b/>
                <w:i/>
              </w:rPr>
              <w:t>täytäntöönpanosäädöksiä</w:t>
            </w:r>
            <w:r w:rsidRPr="000C19C6">
              <w:t xml:space="preserve"> päästöjä koskevan tyyppihyväksynnän kaikkien vaiheiden osalta, mukaan lukien käytönaikainen vaatimustenmukaisuus, tuotannon vaatimustenmukaisuus ja markkinavalvonta, jotta voidaan vahvistaa seuraavat:</w:t>
            </w:r>
          </w:p>
        </w:tc>
        <w:tc>
          <w:tcPr>
            <w:tcW w:w="4876" w:type="dxa"/>
          </w:tcPr>
          <w:p w14:paraId="27282CF3" w14:textId="77777777" w:rsidR="006667C4" w:rsidRPr="000C19C6" w:rsidRDefault="006667C4" w:rsidP="003F6022">
            <w:pPr>
              <w:pStyle w:val="Normal6a"/>
              <w:widowControl/>
            </w:pPr>
            <w:r w:rsidRPr="000C19C6">
              <w:t xml:space="preserve">Siirretään komissiolle valta antaa </w:t>
            </w:r>
            <w:r w:rsidRPr="000C19C6">
              <w:rPr>
                <w:b/>
                <w:i/>
              </w:rPr>
              <w:t>delegoituja säädöksiä</w:t>
            </w:r>
            <w:r w:rsidRPr="000C19C6">
              <w:t xml:space="preserve"> päästöjä koskevan tyyppihyväksynnän kaikkien vaiheiden osalta, mukaan lukien käytönaikainen vaatimustenmukaisuus, tuotannon vaatimustenmukaisuus ja markkinavalvonta, jotta voidaan vahvistaa seuraavat:</w:t>
            </w:r>
          </w:p>
        </w:tc>
      </w:tr>
    </w:tbl>
    <w:p w14:paraId="0588E26C" w14:textId="77777777" w:rsidR="006667C4" w:rsidRPr="000C19C6" w:rsidRDefault="006667C4" w:rsidP="003F6022">
      <w:pPr>
        <w:widowControl/>
      </w:pPr>
    </w:p>
    <w:p w14:paraId="6F62F584"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122</w:t>
      </w:r>
    </w:p>
    <w:p w14:paraId="4271B034" w14:textId="77777777" w:rsidR="006667C4" w:rsidRPr="000C19C6" w:rsidRDefault="006667C4" w:rsidP="003F6022">
      <w:pPr>
        <w:pStyle w:val="NormalBold12b"/>
        <w:widowControl/>
      </w:pPr>
    </w:p>
    <w:p w14:paraId="1E81A06C" w14:textId="77777777" w:rsidR="006667C4" w:rsidRPr="000C19C6" w:rsidRDefault="006667C4" w:rsidP="003F6022">
      <w:pPr>
        <w:pStyle w:val="NormalBold"/>
        <w:widowControl/>
      </w:pPr>
      <w:r w:rsidRPr="000C19C6">
        <w:t>Ehdotus asetukseksi</w:t>
      </w:r>
    </w:p>
    <w:p w14:paraId="6DF4076E" w14:textId="77777777" w:rsidR="006667C4" w:rsidRPr="000C19C6" w:rsidRDefault="006667C4" w:rsidP="003F6022">
      <w:pPr>
        <w:pStyle w:val="NormalBold"/>
        <w:widowControl/>
      </w:pPr>
      <w:r w:rsidRPr="000C19C6">
        <w:t>14 artikla – 4 kohta – 1 alakohta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7891AF6" w14:textId="77777777" w:rsidTr="003F6022">
        <w:trPr>
          <w:trHeight w:hRule="exact" w:val="240"/>
          <w:jc w:val="center"/>
        </w:trPr>
        <w:tc>
          <w:tcPr>
            <w:tcW w:w="9752" w:type="dxa"/>
            <w:gridSpan w:val="2"/>
          </w:tcPr>
          <w:p w14:paraId="45CDE9A4" w14:textId="77777777" w:rsidR="006667C4" w:rsidRPr="000C19C6" w:rsidRDefault="006667C4" w:rsidP="003F6022">
            <w:pPr>
              <w:widowControl/>
            </w:pPr>
          </w:p>
        </w:tc>
      </w:tr>
      <w:tr w:rsidR="006667C4" w:rsidRPr="000C19C6" w14:paraId="3C6AE6CE" w14:textId="77777777" w:rsidTr="003F6022">
        <w:trPr>
          <w:trHeight w:val="240"/>
          <w:jc w:val="center"/>
        </w:trPr>
        <w:tc>
          <w:tcPr>
            <w:tcW w:w="4876" w:type="dxa"/>
          </w:tcPr>
          <w:p w14:paraId="31DC15CD" w14:textId="77777777" w:rsidR="006667C4" w:rsidRPr="000C19C6" w:rsidRDefault="006667C4" w:rsidP="003F6022">
            <w:pPr>
              <w:pStyle w:val="AmColumnHeading"/>
              <w:widowControl/>
            </w:pPr>
            <w:r w:rsidRPr="000C19C6">
              <w:t>Komission teksti</w:t>
            </w:r>
          </w:p>
        </w:tc>
        <w:tc>
          <w:tcPr>
            <w:tcW w:w="4876" w:type="dxa"/>
          </w:tcPr>
          <w:p w14:paraId="633D296B" w14:textId="77777777" w:rsidR="006667C4" w:rsidRPr="000C19C6" w:rsidRDefault="006667C4" w:rsidP="003F6022">
            <w:pPr>
              <w:pStyle w:val="AmColumnHeading"/>
              <w:widowControl/>
            </w:pPr>
            <w:r w:rsidRPr="000C19C6">
              <w:t>Tarkistus</w:t>
            </w:r>
          </w:p>
        </w:tc>
      </w:tr>
      <w:tr w:rsidR="006667C4" w:rsidRPr="000C19C6" w14:paraId="6C01564D" w14:textId="77777777" w:rsidTr="003F6022">
        <w:trPr>
          <w:jc w:val="center"/>
        </w:trPr>
        <w:tc>
          <w:tcPr>
            <w:tcW w:w="4876" w:type="dxa"/>
          </w:tcPr>
          <w:p w14:paraId="6C254D1E" w14:textId="77777777" w:rsidR="006667C4" w:rsidRPr="000C19C6" w:rsidRDefault="006667C4" w:rsidP="003F6022">
            <w:pPr>
              <w:pStyle w:val="Normal6a"/>
              <w:widowControl/>
            </w:pPr>
          </w:p>
        </w:tc>
        <w:tc>
          <w:tcPr>
            <w:tcW w:w="4876" w:type="dxa"/>
          </w:tcPr>
          <w:p w14:paraId="6E0C6165" w14:textId="77777777" w:rsidR="006667C4" w:rsidRPr="000C19C6" w:rsidRDefault="006667C4" w:rsidP="003F6022">
            <w:pPr>
              <w:pStyle w:val="Normal6a"/>
              <w:widowControl/>
            </w:pPr>
            <w:r w:rsidRPr="000C19C6">
              <w:rPr>
                <w:b/>
                <w:i/>
              </w:rPr>
              <w:t>(b a)</w:t>
            </w:r>
            <w:r w:rsidRPr="000C19C6">
              <w:tab/>
            </w:r>
            <w:r w:rsidRPr="000C19C6">
              <w:rPr>
                <w:b/>
                <w:i/>
              </w:rPr>
              <w:t>menetelmät, joilla tyyppihyväksytään luokkien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rPr>
                <w:b/>
                <w:i/>
              </w:rPr>
              <w:t xml:space="preserve"> ja N</w:t>
            </w:r>
            <w:r w:rsidRPr="000C19C6">
              <w:rPr>
                <w:b/>
                <w:i/>
                <w:vertAlign w:val="subscript"/>
              </w:rPr>
              <w:t>3</w:t>
            </w:r>
            <w:r w:rsidRPr="000C19C6">
              <w:rPr>
                <w:b/>
                <w:i/>
              </w:rPr>
              <w:t xml:space="preserve"> ajoneuvojen sovellettavat hybriditeknologiat</w:t>
            </w:r>
          </w:p>
        </w:tc>
      </w:tr>
    </w:tbl>
    <w:p w14:paraId="0A58B67F" w14:textId="77777777" w:rsidR="006667C4" w:rsidRPr="000C19C6" w:rsidRDefault="006667C4" w:rsidP="003F6022">
      <w:pPr>
        <w:widowControl/>
      </w:pPr>
    </w:p>
    <w:p w14:paraId="085DD69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123</w:t>
      </w:r>
    </w:p>
    <w:p w14:paraId="12FF32E2" w14:textId="77777777" w:rsidR="006667C4" w:rsidRPr="000C19C6" w:rsidRDefault="006667C4" w:rsidP="003F6022">
      <w:pPr>
        <w:pStyle w:val="NormalBold12b"/>
        <w:widowControl/>
      </w:pPr>
    </w:p>
    <w:p w14:paraId="634FC684" w14:textId="77777777" w:rsidR="006667C4" w:rsidRPr="000C19C6" w:rsidRDefault="006667C4" w:rsidP="003F6022">
      <w:pPr>
        <w:pStyle w:val="NormalBold"/>
        <w:widowControl/>
      </w:pPr>
      <w:r w:rsidRPr="000C19C6">
        <w:t>Ehdotus asetukseksi</w:t>
      </w:r>
    </w:p>
    <w:p w14:paraId="067F9B8F" w14:textId="77777777" w:rsidR="006667C4" w:rsidRPr="000C19C6" w:rsidRDefault="006667C4" w:rsidP="003F6022">
      <w:pPr>
        <w:pStyle w:val="NormalBold"/>
        <w:widowControl/>
      </w:pPr>
      <w:r w:rsidRPr="000C19C6">
        <w:t>14 artikla – 4 kohta – 1 alakohta – g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DC94317" w14:textId="77777777" w:rsidTr="003F6022">
        <w:trPr>
          <w:trHeight w:hRule="exact" w:val="240"/>
          <w:jc w:val="center"/>
        </w:trPr>
        <w:tc>
          <w:tcPr>
            <w:tcW w:w="9752" w:type="dxa"/>
            <w:gridSpan w:val="2"/>
          </w:tcPr>
          <w:p w14:paraId="687F7C1D" w14:textId="77777777" w:rsidR="006667C4" w:rsidRPr="000C19C6" w:rsidRDefault="006667C4" w:rsidP="003F6022">
            <w:pPr>
              <w:widowControl/>
            </w:pPr>
          </w:p>
        </w:tc>
      </w:tr>
      <w:tr w:rsidR="006667C4" w:rsidRPr="000C19C6" w14:paraId="3CC1101F" w14:textId="77777777" w:rsidTr="003F6022">
        <w:trPr>
          <w:trHeight w:val="240"/>
          <w:jc w:val="center"/>
        </w:trPr>
        <w:tc>
          <w:tcPr>
            <w:tcW w:w="4876" w:type="dxa"/>
          </w:tcPr>
          <w:p w14:paraId="2D1FD267" w14:textId="77777777" w:rsidR="006667C4" w:rsidRPr="000C19C6" w:rsidRDefault="006667C4" w:rsidP="003F6022">
            <w:pPr>
              <w:pStyle w:val="AmColumnHeading"/>
              <w:widowControl/>
            </w:pPr>
            <w:r w:rsidRPr="000C19C6">
              <w:t>Komission teksti</w:t>
            </w:r>
          </w:p>
        </w:tc>
        <w:tc>
          <w:tcPr>
            <w:tcW w:w="4876" w:type="dxa"/>
          </w:tcPr>
          <w:p w14:paraId="38D77570" w14:textId="77777777" w:rsidR="006667C4" w:rsidRPr="000C19C6" w:rsidRDefault="006667C4" w:rsidP="003F6022">
            <w:pPr>
              <w:pStyle w:val="AmColumnHeading"/>
              <w:widowControl/>
            </w:pPr>
            <w:r w:rsidRPr="000C19C6">
              <w:t>Tarkistus</w:t>
            </w:r>
          </w:p>
        </w:tc>
      </w:tr>
      <w:tr w:rsidR="006667C4" w:rsidRPr="000C19C6" w14:paraId="2FC440B9" w14:textId="77777777" w:rsidTr="003F6022">
        <w:trPr>
          <w:jc w:val="center"/>
        </w:trPr>
        <w:tc>
          <w:tcPr>
            <w:tcW w:w="4876" w:type="dxa"/>
          </w:tcPr>
          <w:p w14:paraId="55944536" w14:textId="77777777" w:rsidR="006667C4" w:rsidRPr="000C19C6" w:rsidRDefault="006667C4" w:rsidP="003F6022">
            <w:pPr>
              <w:pStyle w:val="Normal6a"/>
              <w:widowControl/>
            </w:pPr>
            <w:r w:rsidRPr="000C19C6">
              <w:t>(g)</w:t>
            </w:r>
            <w:r w:rsidRPr="000C19C6">
              <w:tab/>
              <w:t xml:space="preserve">menetelmät jarrujen hiukkaspäästöjen mittaamiseksi, mukaan luettuina menetelmät, joita sovelletaan </w:t>
            </w:r>
            <w:r w:rsidRPr="000C19C6">
              <w:rPr>
                <w:b/>
                <w:i/>
              </w:rPr>
              <w:t>raskaiden hyötyajoneuvojen</w:t>
            </w:r>
            <w:r w:rsidRPr="000C19C6">
              <w:t>, todellisissa ajo-olosuhteissa syntyvien jarrujen hiukkaspäästöjen ja hyötyjarrutuksen tapauksessa</w:t>
            </w:r>
          </w:p>
        </w:tc>
        <w:tc>
          <w:tcPr>
            <w:tcW w:w="4876" w:type="dxa"/>
          </w:tcPr>
          <w:p w14:paraId="342FFB30" w14:textId="77777777" w:rsidR="006667C4" w:rsidRPr="000C19C6" w:rsidRDefault="006667C4" w:rsidP="003F6022">
            <w:pPr>
              <w:pStyle w:val="Normal6a"/>
              <w:widowControl/>
            </w:pPr>
            <w:r w:rsidRPr="000C19C6">
              <w:t>(g)</w:t>
            </w:r>
            <w:r w:rsidRPr="000C19C6">
              <w:tab/>
              <w:t xml:space="preserve">menetelmät jarrujen hiukkaspäästöjen mittaamiseksi, mukaan luettuina menetelmät, joita sovelletaan </w:t>
            </w:r>
            <w:r w:rsidRPr="000C19C6">
              <w:rPr>
                <w:b/>
                <w:i/>
              </w:rPr>
              <w:t>luokkien M2, M3, N2 ja N3 ajoneuvojen</w:t>
            </w:r>
            <w:r w:rsidRPr="000C19C6">
              <w:t>, todellisissa ajo-olosuhteissa syntyvien jarrujen hiukkaspäästöjen ja hyötyjarrutuksen tapauksessa</w:t>
            </w:r>
          </w:p>
        </w:tc>
      </w:tr>
    </w:tbl>
    <w:p w14:paraId="16F3BC58" w14:textId="77777777" w:rsidR="006667C4" w:rsidRPr="000C19C6" w:rsidRDefault="006667C4" w:rsidP="003F6022">
      <w:pPr>
        <w:widowControl/>
      </w:pPr>
    </w:p>
    <w:p w14:paraId="1F8D4C38"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124</w:t>
      </w:r>
    </w:p>
    <w:p w14:paraId="0AB1C86E" w14:textId="77777777" w:rsidR="006667C4" w:rsidRPr="000C19C6" w:rsidRDefault="006667C4" w:rsidP="003F6022">
      <w:pPr>
        <w:pStyle w:val="NormalBold12b"/>
        <w:widowControl/>
      </w:pPr>
    </w:p>
    <w:p w14:paraId="6162CD65" w14:textId="77777777" w:rsidR="006667C4" w:rsidRPr="000C19C6" w:rsidRDefault="006667C4" w:rsidP="003F6022">
      <w:pPr>
        <w:pStyle w:val="NormalBold"/>
        <w:widowControl/>
      </w:pPr>
      <w:r w:rsidRPr="000C19C6">
        <w:t>Ehdotus asetukseksi</w:t>
      </w:r>
    </w:p>
    <w:p w14:paraId="266E86B1" w14:textId="77777777" w:rsidR="006667C4" w:rsidRPr="000C19C6" w:rsidRDefault="006667C4" w:rsidP="003F6022">
      <w:pPr>
        <w:pStyle w:val="NormalBold"/>
        <w:widowControl/>
      </w:pPr>
      <w:r w:rsidRPr="000C19C6">
        <w:t>14 artikla – 4 kohta – 1 alakohta – j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CC8F59F" w14:textId="77777777" w:rsidTr="003F6022">
        <w:trPr>
          <w:trHeight w:hRule="exact" w:val="240"/>
          <w:jc w:val="center"/>
        </w:trPr>
        <w:tc>
          <w:tcPr>
            <w:tcW w:w="9752" w:type="dxa"/>
            <w:gridSpan w:val="2"/>
          </w:tcPr>
          <w:p w14:paraId="7931F676" w14:textId="77777777" w:rsidR="006667C4" w:rsidRPr="000C19C6" w:rsidRDefault="006667C4" w:rsidP="003F6022">
            <w:pPr>
              <w:widowControl/>
            </w:pPr>
          </w:p>
        </w:tc>
      </w:tr>
      <w:tr w:rsidR="006667C4" w:rsidRPr="000C19C6" w14:paraId="1A655145" w14:textId="77777777" w:rsidTr="003F6022">
        <w:trPr>
          <w:trHeight w:val="240"/>
          <w:jc w:val="center"/>
        </w:trPr>
        <w:tc>
          <w:tcPr>
            <w:tcW w:w="4876" w:type="dxa"/>
          </w:tcPr>
          <w:p w14:paraId="148385D8" w14:textId="77777777" w:rsidR="006667C4" w:rsidRPr="000C19C6" w:rsidRDefault="006667C4" w:rsidP="003F6022">
            <w:pPr>
              <w:pStyle w:val="AmColumnHeading"/>
              <w:widowControl/>
            </w:pPr>
            <w:r w:rsidRPr="000C19C6">
              <w:t>Komission teksti</w:t>
            </w:r>
          </w:p>
        </w:tc>
        <w:tc>
          <w:tcPr>
            <w:tcW w:w="4876" w:type="dxa"/>
          </w:tcPr>
          <w:p w14:paraId="14B261F9" w14:textId="77777777" w:rsidR="006667C4" w:rsidRPr="000C19C6" w:rsidRDefault="006667C4" w:rsidP="003F6022">
            <w:pPr>
              <w:pStyle w:val="AmColumnHeading"/>
              <w:widowControl/>
            </w:pPr>
            <w:r w:rsidRPr="000C19C6">
              <w:t>Tarkistus</w:t>
            </w:r>
          </w:p>
        </w:tc>
      </w:tr>
      <w:tr w:rsidR="006667C4" w:rsidRPr="000C19C6" w14:paraId="7CDB8478" w14:textId="77777777" w:rsidTr="003F6022">
        <w:trPr>
          <w:jc w:val="center"/>
        </w:trPr>
        <w:tc>
          <w:tcPr>
            <w:tcW w:w="4876" w:type="dxa"/>
          </w:tcPr>
          <w:p w14:paraId="3BEB864E" w14:textId="77777777" w:rsidR="006667C4" w:rsidRPr="000C19C6" w:rsidRDefault="006667C4" w:rsidP="003F6022">
            <w:pPr>
              <w:pStyle w:val="Normal6a"/>
              <w:widowControl/>
            </w:pPr>
            <w:r w:rsidRPr="000C19C6">
              <w:t>(j)</w:t>
            </w:r>
            <w:r w:rsidRPr="000C19C6">
              <w:tab/>
            </w:r>
            <w:r w:rsidRPr="000C19C6">
              <w:rPr>
                <w:b/>
                <w:i/>
              </w:rPr>
              <w:t>OBFCM-laitteisiin</w:t>
            </w:r>
            <w:r w:rsidRPr="000C19C6">
              <w:t xml:space="preserve"> ja OBD- ja </w:t>
            </w:r>
            <w:r w:rsidRPr="000C19C6">
              <w:rPr>
                <w:b/>
                <w:i/>
              </w:rPr>
              <w:t>OBM-järjestelmiin liittyvät</w:t>
            </w:r>
            <w:r w:rsidRPr="000C19C6">
              <w:t xml:space="preserve"> vaatimustenmukaisuuden kynnysarvot, suorituskykyvaatimukset ja testit sekä menetelmät, joilla varmistetaan anturien suorituskyky ja näiden laitteiden ja järjestelmien tallentamien tietojen langaton siirto</w:t>
            </w:r>
          </w:p>
        </w:tc>
        <w:tc>
          <w:tcPr>
            <w:tcW w:w="4876" w:type="dxa"/>
          </w:tcPr>
          <w:p w14:paraId="558C27B1" w14:textId="77777777" w:rsidR="006667C4" w:rsidRPr="000C19C6" w:rsidRDefault="006667C4" w:rsidP="003F6022">
            <w:pPr>
              <w:pStyle w:val="Normal6a"/>
              <w:widowControl/>
            </w:pPr>
            <w:r w:rsidRPr="000C19C6">
              <w:t>(j)</w:t>
            </w:r>
            <w:r w:rsidRPr="000C19C6">
              <w:tab/>
            </w:r>
            <w:r w:rsidRPr="000C19C6">
              <w:rPr>
                <w:b/>
                <w:i/>
              </w:rPr>
              <w:t>OBFCM-laitteiden</w:t>
            </w:r>
            <w:r w:rsidRPr="000C19C6">
              <w:t xml:space="preserve"> ja OBD- ja </w:t>
            </w:r>
            <w:r w:rsidRPr="000C19C6">
              <w:rPr>
                <w:b/>
                <w:i/>
              </w:rPr>
              <w:t>OBM-järjestelmien ominaisuudet ja tehokkuus, mukaan lukien</w:t>
            </w:r>
            <w:r w:rsidRPr="000C19C6">
              <w:t xml:space="preserve"> vaatimustenmukaisuuden kynnysarvot, suorituskykyvaatimukset ja testit sekä menetelmät, joilla varmistetaan anturien suorituskyky ja näiden laitteiden ja järjestelmien tallentamien tietojen langaton siirto</w:t>
            </w:r>
          </w:p>
        </w:tc>
      </w:tr>
    </w:tbl>
    <w:p w14:paraId="0C75E143" w14:textId="77777777" w:rsidR="006667C4" w:rsidRPr="000C19C6" w:rsidRDefault="006667C4" w:rsidP="003F6022">
      <w:pPr>
        <w:widowControl/>
      </w:pPr>
    </w:p>
    <w:p w14:paraId="214F8FF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125</w:t>
      </w:r>
    </w:p>
    <w:p w14:paraId="04521122" w14:textId="77777777" w:rsidR="006667C4" w:rsidRPr="000C19C6" w:rsidRDefault="006667C4" w:rsidP="003F6022">
      <w:pPr>
        <w:pStyle w:val="NormalBold12b"/>
        <w:widowControl/>
      </w:pPr>
    </w:p>
    <w:p w14:paraId="5B67ED23" w14:textId="77777777" w:rsidR="006667C4" w:rsidRPr="000C19C6" w:rsidRDefault="006667C4" w:rsidP="003F6022">
      <w:pPr>
        <w:pStyle w:val="NormalBold"/>
        <w:widowControl/>
      </w:pPr>
      <w:r w:rsidRPr="000C19C6">
        <w:t>Ehdotus asetukseksi</w:t>
      </w:r>
    </w:p>
    <w:p w14:paraId="3D0142DD" w14:textId="77777777" w:rsidR="006667C4" w:rsidRPr="000C19C6" w:rsidRDefault="006667C4" w:rsidP="003F6022">
      <w:pPr>
        <w:pStyle w:val="NormalBold"/>
        <w:widowControl/>
      </w:pPr>
      <w:r w:rsidRPr="000C19C6">
        <w:t>14 artikla – 4 kohta – 1 alakohta – l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DD5D81C" w14:textId="77777777" w:rsidTr="003F6022">
        <w:trPr>
          <w:trHeight w:hRule="exact" w:val="240"/>
          <w:jc w:val="center"/>
        </w:trPr>
        <w:tc>
          <w:tcPr>
            <w:tcW w:w="9752" w:type="dxa"/>
            <w:gridSpan w:val="2"/>
          </w:tcPr>
          <w:p w14:paraId="746EE861" w14:textId="77777777" w:rsidR="006667C4" w:rsidRPr="000C19C6" w:rsidRDefault="006667C4" w:rsidP="003F6022">
            <w:pPr>
              <w:widowControl/>
            </w:pPr>
          </w:p>
        </w:tc>
      </w:tr>
      <w:tr w:rsidR="006667C4" w:rsidRPr="000C19C6" w14:paraId="48A57D01" w14:textId="77777777" w:rsidTr="003F6022">
        <w:trPr>
          <w:trHeight w:val="240"/>
          <w:jc w:val="center"/>
        </w:trPr>
        <w:tc>
          <w:tcPr>
            <w:tcW w:w="4876" w:type="dxa"/>
          </w:tcPr>
          <w:p w14:paraId="6FD08236" w14:textId="77777777" w:rsidR="006667C4" w:rsidRPr="000C19C6" w:rsidRDefault="006667C4" w:rsidP="003F6022">
            <w:pPr>
              <w:pStyle w:val="AmColumnHeading"/>
              <w:widowControl/>
            </w:pPr>
            <w:r w:rsidRPr="000C19C6">
              <w:t>Komission teksti</w:t>
            </w:r>
          </w:p>
        </w:tc>
        <w:tc>
          <w:tcPr>
            <w:tcW w:w="4876" w:type="dxa"/>
          </w:tcPr>
          <w:p w14:paraId="2D203BDE" w14:textId="77777777" w:rsidR="006667C4" w:rsidRPr="000C19C6" w:rsidRDefault="006667C4" w:rsidP="003F6022">
            <w:pPr>
              <w:pStyle w:val="AmColumnHeading"/>
              <w:widowControl/>
            </w:pPr>
            <w:r w:rsidRPr="000C19C6">
              <w:t>Tarkistus</w:t>
            </w:r>
          </w:p>
        </w:tc>
      </w:tr>
      <w:tr w:rsidR="006667C4" w:rsidRPr="000C19C6" w14:paraId="3C64BA6F" w14:textId="77777777" w:rsidTr="003F6022">
        <w:trPr>
          <w:jc w:val="center"/>
        </w:trPr>
        <w:tc>
          <w:tcPr>
            <w:tcW w:w="4876" w:type="dxa"/>
          </w:tcPr>
          <w:p w14:paraId="0FB96289" w14:textId="77777777" w:rsidR="006667C4" w:rsidRPr="000C19C6" w:rsidRDefault="006667C4" w:rsidP="003F6022">
            <w:pPr>
              <w:pStyle w:val="Normal6a"/>
              <w:widowControl/>
            </w:pPr>
            <w:r w:rsidRPr="000C19C6">
              <w:t>(l)</w:t>
            </w:r>
            <w:r w:rsidRPr="000C19C6">
              <w:tab/>
              <w:t xml:space="preserve">menetelmät, joilla arvioidaan alkuperäisten ja korvaavien pilaantumista </w:t>
            </w:r>
            <w:r w:rsidRPr="000C19C6">
              <w:lastRenderedPageBreak/>
              <w:t>rajoittavien järjestelmien toiminnan asianmukaisuutta, tehokkuutta, regenerointia ja kestävyyttä</w:t>
            </w:r>
          </w:p>
        </w:tc>
        <w:tc>
          <w:tcPr>
            <w:tcW w:w="4876" w:type="dxa"/>
          </w:tcPr>
          <w:p w14:paraId="5605ED12" w14:textId="77777777" w:rsidR="006667C4" w:rsidRPr="000C19C6" w:rsidRDefault="006667C4" w:rsidP="003F6022">
            <w:pPr>
              <w:pStyle w:val="Normal6a"/>
              <w:widowControl/>
            </w:pPr>
            <w:r w:rsidRPr="000C19C6">
              <w:lastRenderedPageBreak/>
              <w:t>(l)</w:t>
            </w:r>
            <w:r w:rsidRPr="000C19C6">
              <w:tab/>
              <w:t>menetelmät</w:t>
            </w:r>
            <w:r w:rsidRPr="000C19C6">
              <w:rPr>
                <w:b/>
                <w:i/>
              </w:rPr>
              <w:t xml:space="preserve"> ja vaatimukset</w:t>
            </w:r>
            <w:r w:rsidRPr="000C19C6">
              <w:t xml:space="preserve">, joilla arvioidaan alkuperäisten ja korvaavien </w:t>
            </w:r>
            <w:r w:rsidRPr="000C19C6">
              <w:lastRenderedPageBreak/>
              <w:t>pilaantumista rajoittavien järjestelmien toiminnan asianmukaisuutta, tehokkuutta, regenerointia ja kestävyyttä</w:t>
            </w:r>
            <w:r w:rsidRPr="000C19C6">
              <w:rPr>
                <w:b/>
                <w:i/>
              </w:rPr>
              <w:t xml:space="preserve"> sekä reagenssien laatua</w:t>
            </w:r>
          </w:p>
        </w:tc>
      </w:tr>
    </w:tbl>
    <w:p w14:paraId="7F510791" w14:textId="77777777" w:rsidR="006667C4" w:rsidRPr="000C19C6" w:rsidRDefault="006667C4" w:rsidP="003F6022">
      <w:pPr>
        <w:widowControl/>
      </w:pPr>
    </w:p>
    <w:p w14:paraId="629C3E4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126</w:t>
      </w:r>
    </w:p>
    <w:p w14:paraId="1F0F47A0" w14:textId="77777777" w:rsidR="006667C4" w:rsidRPr="000C19C6" w:rsidRDefault="006667C4" w:rsidP="003F6022">
      <w:pPr>
        <w:pStyle w:val="NormalBold12b"/>
        <w:widowControl/>
      </w:pPr>
    </w:p>
    <w:p w14:paraId="283B8052" w14:textId="77777777" w:rsidR="006667C4" w:rsidRPr="000C19C6" w:rsidRDefault="006667C4" w:rsidP="003F6022">
      <w:pPr>
        <w:pStyle w:val="NormalBold"/>
        <w:widowControl/>
      </w:pPr>
      <w:r w:rsidRPr="000C19C6">
        <w:t>Ehdotus asetukseksi</w:t>
      </w:r>
    </w:p>
    <w:p w14:paraId="0DB6904D" w14:textId="77777777" w:rsidR="006667C4" w:rsidRPr="000C19C6" w:rsidRDefault="006667C4" w:rsidP="003F6022">
      <w:pPr>
        <w:pStyle w:val="NormalBold"/>
        <w:widowControl/>
      </w:pPr>
      <w:r w:rsidRPr="000C19C6">
        <w:t>14 artikla – 4 kohta – 1 alakohta – o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08312B7F" w14:textId="77777777" w:rsidTr="003F6022">
        <w:trPr>
          <w:trHeight w:hRule="exact" w:val="240"/>
          <w:jc w:val="center"/>
        </w:trPr>
        <w:tc>
          <w:tcPr>
            <w:tcW w:w="9752" w:type="dxa"/>
            <w:gridSpan w:val="2"/>
          </w:tcPr>
          <w:p w14:paraId="2FCA8A87" w14:textId="77777777" w:rsidR="006667C4" w:rsidRPr="000C19C6" w:rsidRDefault="006667C4" w:rsidP="003F6022">
            <w:pPr>
              <w:widowControl/>
            </w:pPr>
          </w:p>
        </w:tc>
      </w:tr>
      <w:tr w:rsidR="006667C4" w:rsidRPr="000C19C6" w14:paraId="50FA3F31" w14:textId="77777777" w:rsidTr="003F6022">
        <w:trPr>
          <w:trHeight w:val="240"/>
          <w:jc w:val="center"/>
        </w:trPr>
        <w:tc>
          <w:tcPr>
            <w:tcW w:w="4876" w:type="dxa"/>
          </w:tcPr>
          <w:p w14:paraId="615E616E" w14:textId="77777777" w:rsidR="006667C4" w:rsidRPr="000C19C6" w:rsidRDefault="006667C4" w:rsidP="003F6022">
            <w:pPr>
              <w:pStyle w:val="AmColumnHeading"/>
              <w:widowControl/>
            </w:pPr>
            <w:r w:rsidRPr="000C19C6">
              <w:t>Komission teksti</w:t>
            </w:r>
          </w:p>
        </w:tc>
        <w:tc>
          <w:tcPr>
            <w:tcW w:w="4876" w:type="dxa"/>
          </w:tcPr>
          <w:p w14:paraId="7CCC9EEF" w14:textId="77777777" w:rsidR="006667C4" w:rsidRPr="000C19C6" w:rsidRDefault="006667C4" w:rsidP="003F6022">
            <w:pPr>
              <w:pStyle w:val="AmColumnHeading"/>
              <w:widowControl/>
            </w:pPr>
            <w:r w:rsidRPr="000C19C6">
              <w:t>Tarkistus</w:t>
            </w:r>
          </w:p>
        </w:tc>
      </w:tr>
      <w:tr w:rsidR="006667C4" w:rsidRPr="000C19C6" w14:paraId="7C50ECD6" w14:textId="77777777" w:rsidTr="003F6022">
        <w:trPr>
          <w:jc w:val="center"/>
        </w:trPr>
        <w:tc>
          <w:tcPr>
            <w:tcW w:w="4876" w:type="dxa"/>
          </w:tcPr>
          <w:p w14:paraId="2B572B1F" w14:textId="77777777" w:rsidR="006667C4" w:rsidRPr="000C19C6" w:rsidRDefault="006667C4" w:rsidP="003F6022">
            <w:pPr>
              <w:pStyle w:val="Normal6a"/>
              <w:widowControl/>
            </w:pPr>
            <w:r w:rsidRPr="000C19C6">
              <w:t>(o)</w:t>
            </w:r>
            <w:r w:rsidRPr="000C19C6">
              <w:tab/>
              <w:t xml:space="preserve">menetelmät, joilla arvioidaan </w:t>
            </w:r>
            <w:r w:rsidRPr="000C19C6">
              <w:rPr>
                <w:b/>
                <w:i/>
              </w:rPr>
              <w:t xml:space="preserve">5 artiklan nimitysten mukaisesti hyväksyttyjen </w:t>
            </w:r>
            <w:r w:rsidRPr="000C19C6">
              <w:t>ajoneuvotyyppien toiminnan asianmukaisuus</w:t>
            </w:r>
          </w:p>
        </w:tc>
        <w:tc>
          <w:tcPr>
            <w:tcW w:w="4876" w:type="dxa"/>
          </w:tcPr>
          <w:p w14:paraId="4A1E0274" w14:textId="77777777" w:rsidR="006667C4" w:rsidRPr="000C19C6" w:rsidRDefault="006667C4" w:rsidP="003F6022">
            <w:pPr>
              <w:pStyle w:val="Normal6a"/>
              <w:widowControl/>
            </w:pPr>
            <w:r w:rsidRPr="000C19C6">
              <w:t>(o)</w:t>
            </w:r>
            <w:r w:rsidRPr="000C19C6">
              <w:tab/>
              <w:t>menetelmät, joilla arvioidaan ajoneuvotyyppien toiminnan asianmukaisuus</w:t>
            </w:r>
          </w:p>
        </w:tc>
      </w:tr>
    </w:tbl>
    <w:p w14:paraId="479ABFA2" w14:textId="77777777" w:rsidR="006667C4" w:rsidRPr="000C19C6" w:rsidRDefault="006667C4" w:rsidP="003F6022">
      <w:pPr>
        <w:widowControl/>
      </w:pPr>
    </w:p>
    <w:p w14:paraId="16B6874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127</w:t>
      </w:r>
    </w:p>
    <w:p w14:paraId="7370E8C3" w14:textId="77777777" w:rsidR="006667C4" w:rsidRPr="000C19C6" w:rsidRDefault="006667C4" w:rsidP="003F6022">
      <w:pPr>
        <w:pStyle w:val="NormalBold12b"/>
        <w:widowControl/>
      </w:pPr>
    </w:p>
    <w:p w14:paraId="4D9E7A99" w14:textId="77777777" w:rsidR="006667C4" w:rsidRPr="000C19C6" w:rsidRDefault="006667C4" w:rsidP="003F6022">
      <w:pPr>
        <w:pStyle w:val="NormalBold"/>
        <w:widowControl/>
      </w:pPr>
      <w:r w:rsidRPr="000C19C6">
        <w:t>Ehdotus asetukseksi</w:t>
      </w:r>
    </w:p>
    <w:p w14:paraId="53D21FDD" w14:textId="77777777" w:rsidR="006667C4" w:rsidRPr="000C19C6" w:rsidRDefault="006667C4" w:rsidP="003F6022">
      <w:pPr>
        <w:pStyle w:val="NormalBold"/>
        <w:widowControl/>
      </w:pPr>
      <w:r w:rsidRPr="000C19C6">
        <w:t>14 artikla – 4 kohta – 1 alakohta – p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1CAD144" w14:textId="77777777" w:rsidTr="003F6022">
        <w:trPr>
          <w:trHeight w:hRule="exact" w:val="240"/>
          <w:jc w:val="center"/>
        </w:trPr>
        <w:tc>
          <w:tcPr>
            <w:tcW w:w="9752" w:type="dxa"/>
            <w:gridSpan w:val="2"/>
          </w:tcPr>
          <w:p w14:paraId="3F1D4AC9" w14:textId="77777777" w:rsidR="006667C4" w:rsidRPr="000C19C6" w:rsidRDefault="006667C4" w:rsidP="003F6022">
            <w:pPr>
              <w:widowControl/>
            </w:pPr>
          </w:p>
        </w:tc>
      </w:tr>
      <w:tr w:rsidR="006667C4" w:rsidRPr="000C19C6" w14:paraId="474B47F1" w14:textId="77777777" w:rsidTr="003F6022">
        <w:trPr>
          <w:trHeight w:val="240"/>
          <w:jc w:val="center"/>
        </w:trPr>
        <w:tc>
          <w:tcPr>
            <w:tcW w:w="4876" w:type="dxa"/>
          </w:tcPr>
          <w:p w14:paraId="3CCB0C26" w14:textId="77777777" w:rsidR="006667C4" w:rsidRPr="000C19C6" w:rsidRDefault="006667C4" w:rsidP="003F6022">
            <w:pPr>
              <w:pStyle w:val="AmColumnHeading"/>
              <w:widowControl/>
            </w:pPr>
            <w:r w:rsidRPr="000C19C6">
              <w:t>Komission teksti</w:t>
            </w:r>
          </w:p>
        </w:tc>
        <w:tc>
          <w:tcPr>
            <w:tcW w:w="4876" w:type="dxa"/>
          </w:tcPr>
          <w:p w14:paraId="549DDD9A" w14:textId="77777777" w:rsidR="006667C4" w:rsidRPr="000C19C6" w:rsidRDefault="006667C4" w:rsidP="003F6022">
            <w:pPr>
              <w:pStyle w:val="AmColumnHeading"/>
              <w:widowControl/>
            </w:pPr>
            <w:r w:rsidRPr="000C19C6">
              <w:t>Tarkistus</w:t>
            </w:r>
          </w:p>
        </w:tc>
      </w:tr>
      <w:tr w:rsidR="006667C4" w:rsidRPr="000C19C6" w14:paraId="046113F7" w14:textId="77777777" w:rsidTr="003F6022">
        <w:trPr>
          <w:jc w:val="center"/>
        </w:trPr>
        <w:tc>
          <w:tcPr>
            <w:tcW w:w="4876" w:type="dxa"/>
          </w:tcPr>
          <w:p w14:paraId="2E13D114" w14:textId="77777777" w:rsidR="006667C4" w:rsidRPr="000C19C6" w:rsidRDefault="006667C4" w:rsidP="003F6022">
            <w:pPr>
              <w:pStyle w:val="Normal6a"/>
              <w:widowControl/>
            </w:pPr>
            <w:r w:rsidRPr="000C19C6">
              <w:t>(p)</w:t>
            </w:r>
            <w:r w:rsidRPr="000C19C6">
              <w:tab/>
              <w:t xml:space="preserve">monivaiheisesti hyväksyttäville ajoneuvoille tehtävät </w:t>
            </w:r>
            <w:r w:rsidRPr="000C19C6">
              <w:rPr>
                <w:b/>
                <w:i/>
              </w:rPr>
              <w:t xml:space="preserve">9 artiklan 1 kohdan </w:t>
            </w:r>
            <w:r w:rsidRPr="000C19C6">
              <w:t>vaatimusten noudattamista koskevat tarkastukset ja tällaisiin ajoneuvoihin sovellettavat testausmenettelyt</w:t>
            </w:r>
          </w:p>
        </w:tc>
        <w:tc>
          <w:tcPr>
            <w:tcW w:w="4876" w:type="dxa"/>
          </w:tcPr>
          <w:p w14:paraId="4948AEA7" w14:textId="77777777" w:rsidR="006667C4" w:rsidRPr="000C19C6" w:rsidRDefault="006667C4" w:rsidP="003F6022">
            <w:pPr>
              <w:pStyle w:val="Normal6a"/>
              <w:widowControl/>
            </w:pPr>
            <w:r w:rsidRPr="000C19C6">
              <w:t>(p)</w:t>
            </w:r>
            <w:r w:rsidRPr="000C19C6">
              <w:tab/>
              <w:t>monivaiheisesti hyväksyttäville ajoneuvoille tehtävät vaatimusten noudattamista koskevat tarkastukset ja tällaisiin ajoneuvoihin sovellettavat testausmenettelyt</w:t>
            </w:r>
          </w:p>
        </w:tc>
      </w:tr>
    </w:tbl>
    <w:p w14:paraId="1B478F4C" w14:textId="77777777" w:rsidR="006667C4" w:rsidRPr="000C19C6" w:rsidRDefault="006667C4" w:rsidP="003F6022">
      <w:pPr>
        <w:widowControl/>
      </w:pPr>
    </w:p>
    <w:p w14:paraId="235122A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128</w:t>
      </w:r>
    </w:p>
    <w:p w14:paraId="7AAB953E" w14:textId="77777777" w:rsidR="006667C4" w:rsidRPr="000C19C6" w:rsidRDefault="006667C4" w:rsidP="003F6022">
      <w:pPr>
        <w:pStyle w:val="NormalBold12b"/>
        <w:widowControl/>
      </w:pPr>
    </w:p>
    <w:p w14:paraId="23896249" w14:textId="77777777" w:rsidR="006667C4" w:rsidRPr="000C19C6" w:rsidRDefault="006667C4" w:rsidP="003F6022">
      <w:pPr>
        <w:pStyle w:val="NormalBold"/>
        <w:widowControl/>
      </w:pPr>
      <w:r w:rsidRPr="000C19C6">
        <w:t>Ehdotus asetukseksi</w:t>
      </w:r>
    </w:p>
    <w:p w14:paraId="688C609C" w14:textId="77777777" w:rsidR="006667C4" w:rsidRPr="000C19C6" w:rsidRDefault="006667C4" w:rsidP="003F6022">
      <w:pPr>
        <w:pStyle w:val="NormalBold"/>
        <w:widowControl/>
      </w:pPr>
      <w:r w:rsidRPr="000C19C6">
        <w:t>14 artikla – 4 kohta – 1 alakohta – s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350A9693" w14:textId="77777777" w:rsidTr="003F6022">
        <w:trPr>
          <w:trHeight w:hRule="exact" w:val="240"/>
          <w:jc w:val="center"/>
        </w:trPr>
        <w:tc>
          <w:tcPr>
            <w:tcW w:w="9752" w:type="dxa"/>
            <w:gridSpan w:val="2"/>
          </w:tcPr>
          <w:p w14:paraId="6C63358F" w14:textId="77777777" w:rsidR="006667C4" w:rsidRPr="000C19C6" w:rsidRDefault="006667C4" w:rsidP="003F6022">
            <w:pPr>
              <w:widowControl/>
            </w:pPr>
          </w:p>
        </w:tc>
      </w:tr>
      <w:tr w:rsidR="006667C4" w:rsidRPr="000C19C6" w14:paraId="1DDDC6E6" w14:textId="77777777" w:rsidTr="003F6022">
        <w:trPr>
          <w:trHeight w:val="240"/>
          <w:jc w:val="center"/>
        </w:trPr>
        <w:tc>
          <w:tcPr>
            <w:tcW w:w="4876" w:type="dxa"/>
          </w:tcPr>
          <w:p w14:paraId="723F6755" w14:textId="77777777" w:rsidR="006667C4" w:rsidRPr="000C19C6" w:rsidRDefault="006667C4" w:rsidP="003F6022">
            <w:pPr>
              <w:pStyle w:val="AmColumnHeading"/>
              <w:widowControl/>
            </w:pPr>
            <w:r w:rsidRPr="000C19C6">
              <w:t>Komission teksti</w:t>
            </w:r>
          </w:p>
        </w:tc>
        <w:tc>
          <w:tcPr>
            <w:tcW w:w="4876" w:type="dxa"/>
          </w:tcPr>
          <w:p w14:paraId="056C113B" w14:textId="77777777" w:rsidR="006667C4" w:rsidRPr="000C19C6" w:rsidRDefault="006667C4" w:rsidP="003F6022">
            <w:pPr>
              <w:pStyle w:val="AmColumnHeading"/>
              <w:widowControl/>
            </w:pPr>
            <w:r w:rsidRPr="000C19C6">
              <w:t>Tarkistus</w:t>
            </w:r>
          </w:p>
        </w:tc>
      </w:tr>
      <w:tr w:rsidR="006667C4" w:rsidRPr="000C19C6" w14:paraId="37D983B4" w14:textId="77777777" w:rsidTr="003F6022">
        <w:trPr>
          <w:jc w:val="center"/>
        </w:trPr>
        <w:tc>
          <w:tcPr>
            <w:tcW w:w="4876" w:type="dxa"/>
          </w:tcPr>
          <w:p w14:paraId="60241D73" w14:textId="77777777" w:rsidR="006667C4" w:rsidRPr="000C19C6" w:rsidRDefault="006667C4" w:rsidP="003F6022">
            <w:pPr>
              <w:pStyle w:val="Normal6a"/>
              <w:widowControl/>
            </w:pPr>
            <w:r w:rsidRPr="000C19C6">
              <w:t>(s)</w:t>
            </w:r>
            <w:r w:rsidRPr="000C19C6">
              <w:tab/>
              <w:t>menetelmät, joilla selvitetään, ettei estolaitteita ja -strategioita käytetä</w:t>
            </w:r>
          </w:p>
        </w:tc>
        <w:tc>
          <w:tcPr>
            <w:tcW w:w="4876" w:type="dxa"/>
          </w:tcPr>
          <w:p w14:paraId="648AB1F2" w14:textId="77777777" w:rsidR="006667C4" w:rsidRPr="000C19C6" w:rsidRDefault="006667C4" w:rsidP="003F6022">
            <w:pPr>
              <w:pStyle w:val="Normal6a"/>
              <w:widowControl/>
            </w:pPr>
            <w:r w:rsidRPr="000C19C6">
              <w:t>(s)</w:t>
            </w:r>
            <w:r w:rsidRPr="000C19C6">
              <w:tab/>
              <w:t>menetelmät, joilla selvitetään, ettei estolaitteita ja -strategioita käytetä</w:t>
            </w:r>
            <w:r w:rsidRPr="000C19C6">
              <w:rPr>
                <w:b/>
                <w:i/>
              </w:rPr>
              <w:t>, ja joilla sisällytetään tähän asetukseen asetuksen (EY) N:o 715/2007 5 artiklan 2 kohdassa ja asetuksen (EU) 2017/1151 5 artiklan 11 kohdassa säädetyt vaatimukset, joita sovelletaan luokkien M</w:t>
            </w:r>
            <w:r w:rsidRPr="000C19C6">
              <w:rPr>
                <w:b/>
                <w:i/>
                <w:vertAlign w:val="subscript"/>
              </w:rPr>
              <w:t>1</w:t>
            </w:r>
            <w:r w:rsidRPr="000C19C6">
              <w:rPr>
                <w:b/>
                <w:i/>
              </w:rPr>
              <w:t xml:space="preserve"> ja N</w:t>
            </w:r>
            <w:r w:rsidRPr="000C19C6">
              <w:rPr>
                <w:b/>
                <w:i/>
                <w:vertAlign w:val="subscript"/>
              </w:rPr>
              <w:t>1</w:t>
            </w:r>
            <w:r w:rsidRPr="000C19C6">
              <w:rPr>
                <w:b/>
                <w:i/>
              </w:rPr>
              <w:t xml:space="preserve"> ajoneuvoihin, sekä E-säännön nro 49 muutoksen 6 liitteessä 10 olevassa </w:t>
            </w:r>
            <w:r w:rsidRPr="000C19C6">
              <w:rPr>
                <w:b/>
                <w:i/>
              </w:rPr>
              <w:lastRenderedPageBreak/>
              <w:t>kohdassa 5.1.2 olevat määräykset, joita sovelletaan luokkien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rPr>
                <w:b/>
                <w:i/>
              </w:rPr>
              <w:t xml:space="preserve"> ja N</w:t>
            </w:r>
            <w:r w:rsidRPr="000C19C6">
              <w:rPr>
                <w:b/>
                <w:i/>
                <w:vertAlign w:val="subscript"/>
              </w:rPr>
              <w:t>3</w:t>
            </w:r>
            <w:r w:rsidRPr="000C19C6">
              <w:rPr>
                <w:b/>
                <w:i/>
              </w:rPr>
              <w:t xml:space="preserve"> ajoneuvoihin</w:t>
            </w:r>
          </w:p>
        </w:tc>
      </w:tr>
    </w:tbl>
    <w:p w14:paraId="2E9E74B9" w14:textId="77777777" w:rsidR="006667C4" w:rsidRPr="000C19C6" w:rsidRDefault="006667C4" w:rsidP="003F6022">
      <w:pPr>
        <w:widowControl/>
      </w:pPr>
    </w:p>
    <w:p w14:paraId="0FF09901"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129</w:t>
      </w:r>
    </w:p>
    <w:p w14:paraId="1C2A6CE5" w14:textId="77777777" w:rsidR="006667C4" w:rsidRPr="000C19C6" w:rsidRDefault="006667C4" w:rsidP="003F6022">
      <w:pPr>
        <w:pStyle w:val="NormalBold12b"/>
        <w:widowControl/>
      </w:pPr>
    </w:p>
    <w:p w14:paraId="22A04324" w14:textId="77777777" w:rsidR="006667C4" w:rsidRPr="000C19C6" w:rsidRDefault="006667C4" w:rsidP="003F6022">
      <w:pPr>
        <w:pStyle w:val="NormalBold"/>
        <w:widowControl/>
      </w:pPr>
      <w:r w:rsidRPr="000C19C6">
        <w:t>Ehdotus asetukseksi</w:t>
      </w:r>
    </w:p>
    <w:p w14:paraId="793C8D86" w14:textId="77777777" w:rsidR="006667C4" w:rsidRPr="000C19C6" w:rsidRDefault="006667C4" w:rsidP="003F6022">
      <w:pPr>
        <w:pStyle w:val="NormalBold"/>
        <w:widowControl/>
      </w:pPr>
      <w:r w:rsidRPr="000C19C6">
        <w:t>14 artikla – 4 kohta – 1 alakohta – t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739B6DC7" w14:textId="77777777" w:rsidTr="003F6022">
        <w:trPr>
          <w:trHeight w:hRule="exact" w:val="240"/>
          <w:jc w:val="center"/>
        </w:trPr>
        <w:tc>
          <w:tcPr>
            <w:tcW w:w="9752" w:type="dxa"/>
            <w:gridSpan w:val="2"/>
          </w:tcPr>
          <w:p w14:paraId="230E3888" w14:textId="77777777" w:rsidR="006667C4" w:rsidRPr="000C19C6" w:rsidRDefault="006667C4" w:rsidP="003F6022">
            <w:pPr>
              <w:widowControl/>
            </w:pPr>
          </w:p>
        </w:tc>
      </w:tr>
      <w:tr w:rsidR="006667C4" w:rsidRPr="000C19C6" w14:paraId="03266E31" w14:textId="77777777" w:rsidTr="003F6022">
        <w:trPr>
          <w:trHeight w:val="240"/>
          <w:jc w:val="center"/>
        </w:trPr>
        <w:tc>
          <w:tcPr>
            <w:tcW w:w="4876" w:type="dxa"/>
          </w:tcPr>
          <w:p w14:paraId="2CCF6A39" w14:textId="77777777" w:rsidR="006667C4" w:rsidRPr="000C19C6" w:rsidRDefault="006667C4" w:rsidP="003F6022">
            <w:pPr>
              <w:pStyle w:val="AmColumnHeading"/>
              <w:widowControl/>
            </w:pPr>
            <w:r w:rsidRPr="000C19C6">
              <w:t>Komission teksti</w:t>
            </w:r>
          </w:p>
        </w:tc>
        <w:tc>
          <w:tcPr>
            <w:tcW w:w="4876" w:type="dxa"/>
          </w:tcPr>
          <w:p w14:paraId="2C2ADB29" w14:textId="77777777" w:rsidR="006667C4" w:rsidRPr="000C19C6" w:rsidRDefault="006667C4" w:rsidP="003F6022">
            <w:pPr>
              <w:pStyle w:val="AmColumnHeading"/>
              <w:widowControl/>
            </w:pPr>
            <w:r w:rsidRPr="000C19C6">
              <w:t>Tarkistus</w:t>
            </w:r>
          </w:p>
        </w:tc>
      </w:tr>
      <w:tr w:rsidR="006667C4" w:rsidRPr="000C19C6" w14:paraId="3A1D11FC" w14:textId="77777777" w:rsidTr="003F6022">
        <w:trPr>
          <w:jc w:val="center"/>
        </w:trPr>
        <w:tc>
          <w:tcPr>
            <w:tcW w:w="4876" w:type="dxa"/>
          </w:tcPr>
          <w:p w14:paraId="745E0D69" w14:textId="77777777" w:rsidR="006667C4" w:rsidRPr="000C19C6" w:rsidRDefault="006667C4" w:rsidP="003F6022">
            <w:pPr>
              <w:pStyle w:val="Normal6a"/>
              <w:widowControl/>
            </w:pPr>
            <w:r w:rsidRPr="000C19C6">
              <w:rPr>
                <w:b/>
                <w:i/>
              </w:rPr>
              <w:t>(t)</w:t>
            </w:r>
            <w:r w:rsidRPr="000C19C6">
              <w:tab/>
            </w:r>
            <w:r w:rsidRPr="000C19C6">
              <w:rPr>
                <w:b/>
                <w:i/>
              </w:rPr>
              <w:t>menetelmät renkaiden kulumisen mittaamiseksi</w:t>
            </w:r>
          </w:p>
        </w:tc>
        <w:tc>
          <w:tcPr>
            <w:tcW w:w="4876" w:type="dxa"/>
          </w:tcPr>
          <w:p w14:paraId="57357D84" w14:textId="77777777" w:rsidR="006667C4" w:rsidRPr="000C19C6" w:rsidRDefault="006667C4" w:rsidP="003F6022">
            <w:pPr>
              <w:pStyle w:val="Normal6a"/>
              <w:widowControl/>
            </w:pPr>
            <w:r w:rsidRPr="000C19C6">
              <w:rPr>
                <w:b/>
                <w:i/>
              </w:rPr>
              <w:t>Poistetaan.</w:t>
            </w:r>
          </w:p>
        </w:tc>
      </w:tr>
    </w:tbl>
    <w:p w14:paraId="0847D302" w14:textId="77777777" w:rsidR="006667C4" w:rsidRPr="000C19C6" w:rsidRDefault="006667C4" w:rsidP="003F6022">
      <w:pPr>
        <w:widowControl/>
      </w:pPr>
    </w:p>
    <w:p w14:paraId="46769AC4"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130</w:t>
      </w:r>
    </w:p>
    <w:p w14:paraId="4F1C1D08" w14:textId="77777777" w:rsidR="006667C4" w:rsidRPr="000C19C6" w:rsidRDefault="006667C4" w:rsidP="003F6022">
      <w:pPr>
        <w:pStyle w:val="NormalBold12b"/>
        <w:widowControl/>
      </w:pPr>
    </w:p>
    <w:p w14:paraId="04928EDB" w14:textId="77777777" w:rsidR="006667C4" w:rsidRPr="000C19C6" w:rsidRDefault="006667C4" w:rsidP="003F6022">
      <w:pPr>
        <w:pStyle w:val="NormalBold"/>
        <w:widowControl/>
      </w:pPr>
      <w:r w:rsidRPr="000C19C6">
        <w:t>Ehdotus asetukseksi</w:t>
      </w:r>
    </w:p>
    <w:p w14:paraId="057F1DF6" w14:textId="77777777" w:rsidR="006667C4" w:rsidRPr="000C19C6" w:rsidRDefault="006667C4" w:rsidP="003F6022">
      <w:pPr>
        <w:pStyle w:val="NormalBold"/>
        <w:widowControl/>
      </w:pPr>
      <w:r w:rsidRPr="000C19C6">
        <w:t>14 artikla – 4 kohta – 1 alakohta – v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3078DAE" w14:textId="77777777" w:rsidTr="003F6022">
        <w:trPr>
          <w:trHeight w:hRule="exact" w:val="240"/>
          <w:jc w:val="center"/>
        </w:trPr>
        <w:tc>
          <w:tcPr>
            <w:tcW w:w="9752" w:type="dxa"/>
            <w:gridSpan w:val="2"/>
          </w:tcPr>
          <w:p w14:paraId="78AD14E5" w14:textId="77777777" w:rsidR="006667C4" w:rsidRPr="000C19C6" w:rsidRDefault="006667C4" w:rsidP="003F6022">
            <w:pPr>
              <w:widowControl/>
            </w:pPr>
          </w:p>
        </w:tc>
      </w:tr>
      <w:tr w:rsidR="006667C4" w:rsidRPr="000C19C6" w14:paraId="7C94C9D6" w14:textId="77777777" w:rsidTr="003F6022">
        <w:trPr>
          <w:trHeight w:val="240"/>
          <w:jc w:val="center"/>
        </w:trPr>
        <w:tc>
          <w:tcPr>
            <w:tcW w:w="4876" w:type="dxa"/>
          </w:tcPr>
          <w:p w14:paraId="73D302AE" w14:textId="77777777" w:rsidR="006667C4" w:rsidRPr="000C19C6" w:rsidRDefault="006667C4" w:rsidP="003F6022">
            <w:pPr>
              <w:pStyle w:val="AmColumnHeading"/>
              <w:widowControl/>
            </w:pPr>
            <w:r w:rsidRPr="000C19C6">
              <w:t>Komission teksti</w:t>
            </w:r>
          </w:p>
        </w:tc>
        <w:tc>
          <w:tcPr>
            <w:tcW w:w="4876" w:type="dxa"/>
          </w:tcPr>
          <w:p w14:paraId="011ACF71" w14:textId="77777777" w:rsidR="006667C4" w:rsidRPr="000C19C6" w:rsidRDefault="006667C4" w:rsidP="003F6022">
            <w:pPr>
              <w:pStyle w:val="AmColumnHeading"/>
              <w:widowControl/>
            </w:pPr>
            <w:r w:rsidRPr="000C19C6">
              <w:t>Tarkistus</w:t>
            </w:r>
          </w:p>
        </w:tc>
      </w:tr>
      <w:tr w:rsidR="006667C4" w:rsidRPr="000C19C6" w14:paraId="5D65ABC3" w14:textId="77777777" w:rsidTr="003F6022">
        <w:trPr>
          <w:jc w:val="center"/>
        </w:trPr>
        <w:tc>
          <w:tcPr>
            <w:tcW w:w="4876" w:type="dxa"/>
          </w:tcPr>
          <w:p w14:paraId="731001E3" w14:textId="77777777" w:rsidR="006667C4" w:rsidRPr="000C19C6" w:rsidRDefault="006667C4" w:rsidP="003F6022">
            <w:pPr>
              <w:pStyle w:val="Normal6a"/>
              <w:widowControl/>
            </w:pPr>
            <w:r w:rsidRPr="000C19C6">
              <w:t>(v)</w:t>
            </w:r>
            <w:r w:rsidRPr="000C19C6">
              <w:tab/>
              <w:t>päästöjä koskevaan tyyppihyväksyntään liittyvät hallinnolliset vaatimukset ja asiakirjat</w:t>
            </w:r>
          </w:p>
        </w:tc>
        <w:tc>
          <w:tcPr>
            <w:tcW w:w="4876" w:type="dxa"/>
          </w:tcPr>
          <w:p w14:paraId="48256377" w14:textId="77777777" w:rsidR="006667C4" w:rsidRPr="000C19C6" w:rsidRDefault="006667C4" w:rsidP="003F6022">
            <w:pPr>
              <w:pStyle w:val="Normal6a"/>
              <w:widowControl/>
            </w:pPr>
            <w:r w:rsidRPr="000C19C6">
              <w:t>(v)</w:t>
            </w:r>
            <w:r w:rsidRPr="000C19C6">
              <w:tab/>
              <w:t xml:space="preserve">päästöjä koskevaan tyyppihyväksyntään </w:t>
            </w:r>
            <w:r w:rsidRPr="000C19C6">
              <w:rPr>
                <w:b/>
                <w:i/>
              </w:rPr>
              <w:t xml:space="preserve">ja testien, tarkastusten ja todentamisten suorittamiseen noudattamisen todentamiseksi </w:t>
            </w:r>
            <w:r w:rsidRPr="000C19C6">
              <w:t>liittyvät hallinnolliset vaatimukset ja asiakirjat</w:t>
            </w:r>
          </w:p>
        </w:tc>
      </w:tr>
    </w:tbl>
    <w:p w14:paraId="207B4862" w14:textId="77777777" w:rsidR="006667C4" w:rsidRPr="000C19C6" w:rsidRDefault="006667C4" w:rsidP="003F6022">
      <w:pPr>
        <w:widowControl/>
      </w:pPr>
    </w:p>
    <w:p w14:paraId="3494AAB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131</w:t>
      </w:r>
    </w:p>
    <w:p w14:paraId="4665595D" w14:textId="77777777" w:rsidR="006667C4" w:rsidRPr="000C19C6" w:rsidRDefault="006667C4" w:rsidP="003F6022">
      <w:pPr>
        <w:pStyle w:val="NormalBold12b"/>
        <w:widowControl/>
      </w:pPr>
    </w:p>
    <w:p w14:paraId="39221170" w14:textId="77777777" w:rsidR="006667C4" w:rsidRPr="000C19C6" w:rsidRDefault="006667C4" w:rsidP="003F6022">
      <w:pPr>
        <w:pStyle w:val="NormalBold"/>
        <w:widowControl/>
      </w:pPr>
      <w:r w:rsidRPr="000C19C6">
        <w:t>Ehdotus asetukseksi</w:t>
      </w:r>
    </w:p>
    <w:p w14:paraId="6B03C88E" w14:textId="77777777" w:rsidR="006667C4" w:rsidRPr="000C19C6" w:rsidRDefault="006667C4" w:rsidP="003F6022">
      <w:pPr>
        <w:pStyle w:val="NormalBold"/>
        <w:widowControl/>
      </w:pPr>
      <w:r w:rsidRPr="000C19C6">
        <w:t>14 artikla – 4 kohta – 1 alakohta – w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152DB11E" w14:textId="77777777" w:rsidTr="003F6022">
        <w:trPr>
          <w:trHeight w:hRule="exact" w:val="240"/>
          <w:jc w:val="center"/>
        </w:trPr>
        <w:tc>
          <w:tcPr>
            <w:tcW w:w="9752" w:type="dxa"/>
            <w:gridSpan w:val="2"/>
          </w:tcPr>
          <w:p w14:paraId="0B31EBBF" w14:textId="77777777" w:rsidR="006667C4" w:rsidRPr="000C19C6" w:rsidRDefault="006667C4" w:rsidP="003F6022">
            <w:pPr>
              <w:widowControl/>
            </w:pPr>
          </w:p>
        </w:tc>
      </w:tr>
      <w:tr w:rsidR="006667C4" w:rsidRPr="000C19C6" w14:paraId="47323AE4" w14:textId="77777777" w:rsidTr="003F6022">
        <w:trPr>
          <w:trHeight w:val="240"/>
          <w:jc w:val="center"/>
        </w:trPr>
        <w:tc>
          <w:tcPr>
            <w:tcW w:w="4876" w:type="dxa"/>
          </w:tcPr>
          <w:p w14:paraId="14F07E41" w14:textId="77777777" w:rsidR="006667C4" w:rsidRPr="000C19C6" w:rsidRDefault="006667C4" w:rsidP="003F6022">
            <w:pPr>
              <w:pStyle w:val="AmColumnHeading"/>
              <w:widowControl/>
            </w:pPr>
            <w:r w:rsidRPr="000C19C6">
              <w:t>Komission teksti</w:t>
            </w:r>
          </w:p>
        </w:tc>
        <w:tc>
          <w:tcPr>
            <w:tcW w:w="4876" w:type="dxa"/>
          </w:tcPr>
          <w:p w14:paraId="6928397C" w14:textId="77777777" w:rsidR="006667C4" w:rsidRPr="000C19C6" w:rsidRDefault="006667C4" w:rsidP="003F6022">
            <w:pPr>
              <w:pStyle w:val="AmColumnHeading"/>
              <w:widowControl/>
            </w:pPr>
            <w:r w:rsidRPr="000C19C6">
              <w:t>Tarkistus</w:t>
            </w:r>
          </w:p>
        </w:tc>
      </w:tr>
      <w:tr w:rsidR="006667C4" w:rsidRPr="000C19C6" w14:paraId="12CE7549" w14:textId="77777777" w:rsidTr="003F6022">
        <w:trPr>
          <w:jc w:val="center"/>
        </w:trPr>
        <w:tc>
          <w:tcPr>
            <w:tcW w:w="4876" w:type="dxa"/>
          </w:tcPr>
          <w:p w14:paraId="6D0A056E" w14:textId="77777777" w:rsidR="006667C4" w:rsidRPr="000C19C6" w:rsidRDefault="006667C4" w:rsidP="003F6022">
            <w:pPr>
              <w:pStyle w:val="Normal6a"/>
              <w:widowControl/>
            </w:pPr>
            <w:r w:rsidRPr="000C19C6">
              <w:t>(w)</w:t>
            </w:r>
            <w:r w:rsidRPr="000C19C6">
              <w:tab/>
              <w:t>tapauskohtaiset raportointivelvoitteet</w:t>
            </w:r>
            <w:r w:rsidRPr="000C19C6">
              <w:rPr>
                <w:b/>
                <w:i/>
              </w:rPr>
              <w:t>.</w:t>
            </w:r>
          </w:p>
        </w:tc>
        <w:tc>
          <w:tcPr>
            <w:tcW w:w="4876" w:type="dxa"/>
          </w:tcPr>
          <w:p w14:paraId="347F4D8A" w14:textId="77777777" w:rsidR="006667C4" w:rsidRPr="000C19C6" w:rsidRDefault="006667C4" w:rsidP="003F6022">
            <w:pPr>
              <w:pStyle w:val="Normal6a"/>
              <w:widowControl/>
            </w:pPr>
            <w:r w:rsidRPr="000C19C6">
              <w:t>(w)</w:t>
            </w:r>
            <w:r w:rsidRPr="000C19C6">
              <w:tab/>
              <w:t xml:space="preserve">tapauskohtaiset </w:t>
            </w:r>
            <w:r w:rsidRPr="000C19C6">
              <w:rPr>
                <w:b/>
                <w:i/>
              </w:rPr>
              <w:t xml:space="preserve">muotoa ja tietoja koskevat </w:t>
            </w:r>
            <w:r w:rsidRPr="000C19C6">
              <w:t>raportointivelvoitteet</w:t>
            </w:r>
          </w:p>
        </w:tc>
      </w:tr>
    </w:tbl>
    <w:p w14:paraId="1576364E" w14:textId="77777777" w:rsidR="006667C4" w:rsidRPr="000C19C6" w:rsidRDefault="006667C4" w:rsidP="003F6022">
      <w:pPr>
        <w:widowControl/>
      </w:pPr>
    </w:p>
    <w:p w14:paraId="730E1E6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132</w:t>
      </w:r>
    </w:p>
    <w:p w14:paraId="7FB268D4" w14:textId="77777777" w:rsidR="006667C4" w:rsidRPr="000C19C6" w:rsidRDefault="006667C4" w:rsidP="003F6022">
      <w:pPr>
        <w:pStyle w:val="NormalBold12b"/>
        <w:widowControl/>
      </w:pPr>
    </w:p>
    <w:p w14:paraId="7A6C8B6B" w14:textId="77777777" w:rsidR="006667C4" w:rsidRPr="000C19C6" w:rsidRDefault="006667C4" w:rsidP="003F6022">
      <w:pPr>
        <w:pStyle w:val="NormalBold"/>
        <w:widowControl/>
      </w:pPr>
      <w:r w:rsidRPr="000C19C6">
        <w:t>Ehdotus asetukseksi</w:t>
      </w:r>
    </w:p>
    <w:p w14:paraId="312D7232" w14:textId="77777777" w:rsidR="006667C4" w:rsidRPr="000C19C6" w:rsidRDefault="006667C4" w:rsidP="003F6022">
      <w:pPr>
        <w:pStyle w:val="NormalBold"/>
        <w:widowControl/>
      </w:pPr>
      <w:r w:rsidRPr="000C19C6">
        <w:t>14 artikla – 4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CE98297" w14:textId="77777777" w:rsidTr="003F6022">
        <w:trPr>
          <w:trHeight w:hRule="exact" w:val="240"/>
          <w:jc w:val="center"/>
        </w:trPr>
        <w:tc>
          <w:tcPr>
            <w:tcW w:w="9752" w:type="dxa"/>
            <w:gridSpan w:val="2"/>
          </w:tcPr>
          <w:p w14:paraId="3782B86A" w14:textId="77777777" w:rsidR="006667C4" w:rsidRPr="000C19C6" w:rsidRDefault="006667C4" w:rsidP="003F6022">
            <w:pPr>
              <w:widowControl/>
            </w:pPr>
          </w:p>
        </w:tc>
      </w:tr>
      <w:tr w:rsidR="006667C4" w:rsidRPr="000C19C6" w14:paraId="16576949" w14:textId="77777777" w:rsidTr="003F6022">
        <w:trPr>
          <w:trHeight w:val="240"/>
          <w:jc w:val="center"/>
        </w:trPr>
        <w:tc>
          <w:tcPr>
            <w:tcW w:w="4876" w:type="dxa"/>
          </w:tcPr>
          <w:p w14:paraId="1543AAA8" w14:textId="77777777" w:rsidR="006667C4" w:rsidRPr="000C19C6" w:rsidRDefault="006667C4" w:rsidP="003F6022">
            <w:pPr>
              <w:pStyle w:val="AmColumnHeading"/>
              <w:widowControl/>
            </w:pPr>
            <w:r w:rsidRPr="000C19C6">
              <w:lastRenderedPageBreak/>
              <w:t>Komission teksti</w:t>
            </w:r>
          </w:p>
        </w:tc>
        <w:tc>
          <w:tcPr>
            <w:tcW w:w="4876" w:type="dxa"/>
          </w:tcPr>
          <w:p w14:paraId="5FF6B3AA" w14:textId="77777777" w:rsidR="006667C4" w:rsidRPr="000C19C6" w:rsidRDefault="006667C4" w:rsidP="003F6022">
            <w:pPr>
              <w:pStyle w:val="AmColumnHeading"/>
              <w:widowControl/>
            </w:pPr>
            <w:r w:rsidRPr="000C19C6">
              <w:t>Tarkistus</w:t>
            </w:r>
          </w:p>
        </w:tc>
      </w:tr>
      <w:tr w:rsidR="006667C4" w:rsidRPr="000C19C6" w14:paraId="6331F054" w14:textId="77777777" w:rsidTr="003F6022">
        <w:trPr>
          <w:jc w:val="center"/>
        </w:trPr>
        <w:tc>
          <w:tcPr>
            <w:tcW w:w="4876" w:type="dxa"/>
          </w:tcPr>
          <w:p w14:paraId="326ED7E8" w14:textId="77777777" w:rsidR="006667C4" w:rsidRPr="000C19C6" w:rsidRDefault="006667C4" w:rsidP="003F6022">
            <w:pPr>
              <w:pStyle w:val="Normal6a"/>
              <w:widowControl/>
            </w:pPr>
            <w:r w:rsidRPr="000C19C6">
              <w:t>Nämä täytäntöönpanosäädökset hyväksytään 17 artiklan 2 kohdassa tarkoitettua tarkastelumenettelyä noudattaen.</w:t>
            </w:r>
          </w:p>
        </w:tc>
        <w:tc>
          <w:tcPr>
            <w:tcW w:w="4876" w:type="dxa"/>
          </w:tcPr>
          <w:p w14:paraId="615DB692" w14:textId="77777777" w:rsidR="006667C4" w:rsidRPr="000C19C6" w:rsidRDefault="006667C4" w:rsidP="003F6022">
            <w:pPr>
              <w:pStyle w:val="Normal6a"/>
              <w:widowControl/>
            </w:pPr>
            <w:r w:rsidRPr="000C19C6">
              <w:rPr>
                <w:b/>
                <w:i/>
              </w:rPr>
              <w:t>5.</w:t>
            </w:r>
            <w:r w:rsidRPr="000C19C6">
              <w:t xml:space="preserve"> </w:t>
            </w:r>
            <w:r w:rsidRPr="000C19C6">
              <w:tab/>
              <w:t>Nämä täytäntöönpanosäädökset hyväksytään 17 artiklan 2 kohdassa tarkoitettua tarkastelumenettelyä noudattaen.</w:t>
            </w:r>
          </w:p>
        </w:tc>
      </w:tr>
      <w:tr w:rsidR="006667C4" w:rsidRPr="000C19C6" w14:paraId="0D574F77" w14:textId="77777777" w:rsidTr="003F6022">
        <w:trPr>
          <w:jc w:val="center"/>
        </w:trPr>
        <w:tc>
          <w:tcPr>
            <w:tcW w:w="4876" w:type="dxa"/>
          </w:tcPr>
          <w:p w14:paraId="0DDDB8EF" w14:textId="77777777" w:rsidR="006667C4" w:rsidRPr="000C19C6" w:rsidRDefault="006667C4" w:rsidP="003F6022">
            <w:pPr>
              <w:pStyle w:val="Normal6a"/>
              <w:widowControl/>
            </w:pPr>
          </w:p>
        </w:tc>
        <w:tc>
          <w:tcPr>
            <w:tcW w:w="4876" w:type="dxa"/>
          </w:tcPr>
          <w:p w14:paraId="0E0C6A51" w14:textId="77777777" w:rsidR="006667C4" w:rsidRPr="000C19C6" w:rsidRDefault="006667C4" w:rsidP="003F6022">
            <w:pPr>
              <w:pStyle w:val="Normal6a"/>
              <w:widowControl/>
            </w:pPr>
            <w:r w:rsidRPr="000C19C6">
              <w:rPr>
                <w:b/>
                <w:i/>
              </w:rPr>
              <w:t>Edellä 3 kohdan a–f ja i–k alakohdassa tarkoitetut täytäntöönpanosäädökset ja 3 a kohdan a–f ja i–k sekä 4 kohdan a–f ja j–w alakohdassa tarkoitetut delegoidut säädökset hyväksytään viimeistään ... päivänä ...kuuta ... [12 kuukautta tämän asetuksen voimaantulopäivästä].</w:t>
            </w:r>
          </w:p>
        </w:tc>
      </w:tr>
      <w:tr w:rsidR="006667C4" w:rsidRPr="000C19C6" w14:paraId="512BF690" w14:textId="77777777" w:rsidTr="003F6022">
        <w:trPr>
          <w:jc w:val="center"/>
        </w:trPr>
        <w:tc>
          <w:tcPr>
            <w:tcW w:w="4876" w:type="dxa"/>
          </w:tcPr>
          <w:p w14:paraId="699037E2" w14:textId="77777777" w:rsidR="006667C4" w:rsidRPr="000C19C6" w:rsidRDefault="006667C4" w:rsidP="003F6022">
            <w:pPr>
              <w:pStyle w:val="Normal6a"/>
              <w:widowControl/>
            </w:pPr>
          </w:p>
        </w:tc>
        <w:tc>
          <w:tcPr>
            <w:tcW w:w="4876" w:type="dxa"/>
          </w:tcPr>
          <w:p w14:paraId="5CBCC705" w14:textId="77777777" w:rsidR="006667C4" w:rsidRPr="000C19C6" w:rsidRDefault="006667C4" w:rsidP="003F6022">
            <w:pPr>
              <w:pStyle w:val="Normal6a"/>
              <w:widowControl/>
            </w:pPr>
            <w:r w:rsidRPr="000C19C6">
              <w:rPr>
                <w:b/>
                <w:i/>
              </w:rPr>
              <w:t>Edellä 3 kohdan g–h alakohdassa tarkoitetut täytäntöönpanosäädökset ja 3 a kohdan g–h alakohdassa sekä 4 kohdan g–i alakohdassa tarkoitetut delegoidut säädökset hyväksytään ilman aiheetonta viivytystä sen jälkeen, kun ajoneuvoja koskevien sääntöjen yhdenmukaistamista käsittelevän YK:n maailmanfoorumin (WP.29) asiaankuuluvat yhdenmukaiset määräykset on julkaistu.</w:t>
            </w:r>
          </w:p>
        </w:tc>
      </w:tr>
    </w:tbl>
    <w:p w14:paraId="1E9ED3CC" w14:textId="77777777" w:rsidR="006667C4" w:rsidRPr="000C19C6" w:rsidRDefault="006667C4" w:rsidP="003F6022">
      <w:pPr>
        <w:widowControl/>
      </w:pPr>
    </w:p>
    <w:p w14:paraId="4E2FF8A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133</w:t>
      </w:r>
    </w:p>
    <w:p w14:paraId="2162D358" w14:textId="77777777" w:rsidR="006667C4" w:rsidRPr="000C19C6" w:rsidRDefault="006667C4" w:rsidP="003F6022">
      <w:pPr>
        <w:pStyle w:val="NormalBold12b"/>
        <w:widowControl/>
      </w:pPr>
    </w:p>
    <w:p w14:paraId="6752A50B" w14:textId="77777777" w:rsidR="006667C4" w:rsidRPr="000C19C6" w:rsidRDefault="006667C4" w:rsidP="003F6022">
      <w:pPr>
        <w:pStyle w:val="NormalBold"/>
        <w:widowControl/>
      </w:pPr>
      <w:r w:rsidRPr="000C19C6">
        <w:t>Ehdotus asetukseksi</w:t>
      </w:r>
    </w:p>
    <w:p w14:paraId="68927B2C" w14:textId="77777777" w:rsidR="006667C4" w:rsidRPr="000C19C6" w:rsidRDefault="006667C4" w:rsidP="003F6022">
      <w:pPr>
        <w:pStyle w:val="NormalBold"/>
        <w:widowControl/>
      </w:pPr>
      <w:r w:rsidRPr="000C19C6">
        <w:t>15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DBC37CF" w14:textId="77777777" w:rsidTr="003F6022">
        <w:trPr>
          <w:trHeight w:hRule="exact" w:val="240"/>
          <w:jc w:val="center"/>
        </w:trPr>
        <w:tc>
          <w:tcPr>
            <w:tcW w:w="9752" w:type="dxa"/>
            <w:gridSpan w:val="2"/>
          </w:tcPr>
          <w:p w14:paraId="568C4191" w14:textId="77777777" w:rsidR="006667C4" w:rsidRPr="000C19C6" w:rsidRDefault="006667C4" w:rsidP="003F6022">
            <w:pPr>
              <w:widowControl/>
            </w:pPr>
          </w:p>
        </w:tc>
      </w:tr>
      <w:tr w:rsidR="006667C4" w:rsidRPr="000C19C6" w14:paraId="465FA436" w14:textId="77777777" w:rsidTr="003F6022">
        <w:trPr>
          <w:trHeight w:val="240"/>
          <w:jc w:val="center"/>
        </w:trPr>
        <w:tc>
          <w:tcPr>
            <w:tcW w:w="4876" w:type="dxa"/>
          </w:tcPr>
          <w:p w14:paraId="18B5DBC4" w14:textId="77777777" w:rsidR="006667C4" w:rsidRPr="000C19C6" w:rsidRDefault="006667C4" w:rsidP="003F6022">
            <w:pPr>
              <w:pStyle w:val="AmColumnHeading"/>
              <w:widowControl/>
            </w:pPr>
            <w:r w:rsidRPr="000C19C6">
              <w:t>Komission teksti</w:t>
            </w:r>
          </w:p>
        </w:tc>
        <w:tc>
          <w:tcPr>
            <w:tcW w:w="4876" w:type="dxa"/>
          </w:tcPr>
          <w:p w14:paraId="13BCA055" w14:textId="77777777" w:rsidR="006667C4" w:rsidRPr="000C19C6" w:rsidRDefault="006667C4" w:rsidP="003F6022">
            <w:pPr>
              <w:pStyle w:val="AmColumnHeading"/>
              <w:widowControl/>
            </w:pPr>
            <w:r w:rsidRPr="000C19C6">
              <w:t>Tarkistus</w:t>
            </w:r>
          </w:p>
        </w:tc>
      </w:tr>
      <w:tr w:rsidR="006667C4" w:rsidRPr="000C19C6" w14:paraId="07D22B1D" w14:textId="77777777" w:rsidTr="003F6022">
        <w:trPr>
          <w:jc w:val="center"/>
        </w:trPr>
        <w:tc>
          <w:tcPr>
            <w:tcW w:w="4876" w:type="dxa"/>
          </w:tcPr>
          <w:p w14:paraId="5E2B8275" w14:textId="77777777" w:rsidR="006667C4" w:rsidRPr="000C19C6" w:rsidRDefault="006667C4" w:rsidP="003F6022">
            <w:pPr>
              <w:pStyle w:val="Normal6a"/>
              <w:widowControl/>
            </w:pPr>
            <w:r w:rsidRPr="000C19C6">
              <w:t>1.</w:t>
            </w:r>
            <w:r w:rsidRPr="000C19C6">
              <w:tab/>
              <w:t>Siirretään komissiolle valta antaa tekniikan kehityksen huomioon ottamiseksi 16 artiklan mukaisesti delegoituja säädöksiä, joilla muutetaan</w:t>
            </w:r>
          </w:p>
        </w:tc>
        <w:tc>
          <w:tcPr>
            <w:tcW w:w="4876" w:type="dxa"/>
          </w:tcPr>
          <w:p w14:paraId="4638B059" w14:textId="77777777" w:rsidR="006667C4" w:rsidRPr="000C19C6" w:rsidRDefault="006667C4" w:rsidP="003F6022">
            <w:pPr>
              <w:pStyle w:val="Normal6a"/>
              <w:widowControl/>
            </w:pPr>
            <w:r w:rsidRPr="000C19C6">
              <w:t>1.</w:t>
            </w:r>
            <w:r w:rsidRPr="000C19C6">
              <w:tab/>
              <w:t>Siirretään komissiolle valta antaa tekniikan kehityksen huomioon ottamiseksi 16 artiklan mukaisesti delegoituja säädöksiä, joilla muutetaan</w:t>
            </w:r>
            <w:r w:rsidRPr="000C19C6">
              <w:rPr>
                <w:b/>
                <w:i/>
              </w:rPr>
              <w:t xml:space="preserve"> tätä asetusta seuraavasti:</w:t>
            </w:r>
          </w:p>
        </w:tc>
      </w:tr>
    </w:tbl>
    <w:p w14:paraId="24CCB6C7" w14:textId="77777777" w:rsidR="006667C4" w:rsidRPr="000C19C6" w:rsidRDefault="006667C4" w:rsidP="003F6022">
      <w:pPr>
        <w:widowControl/>
      </w:pPr>
    </w:p>
    <w:p w14:paraId="5C8CAF75"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134</w:t>
      </w:r>
    </w:p>
    <w:p w14:paraId="1C33FA11" w14:textId="77777777" w:rsidR="006667C4" w:rsidRPr="000C19C6" w:rsidRDefault="006667C4" w:rsidP="003F6022">
      <w:pPr>
        <w:pStyle w:val="NormalBold12b"/>
        <w:widowControl/>
      </w:pPr>
    </w:p>
    <w:p w14:paraId="110D1A7F" w14:textId="77777777" w:rsidR="006667C4" w:rsidRPr="000C19C6" w:rsidRDefault="006667C4" w:rsidP="003F6022">
      <w:pPr>
        <w:pStyle w:val="NormalBold"/>
        <w:widowControl/>
      </w:pPr>
      <w:r w:rsidRPr="000C19C6">
        <w:t>Ehdotus asetukseksi</w:t>
      </w:r>
    </w:p>
    <w:p w14:paraId="3EBE3614" w14:textId="77777777" w:rsidR="006667C4" w:rsidRPr="000C19C6" w:rsidRDefault="006667C4" w:rsidP="003F6022">
      <w:pPr>
        <w:pStyle w:val="NormalBold"/>
        <w:widowControl/>
      </w:pPr>
      <w:r w:rsidRPr="000C19C6">
        <w:t>15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70B03CA" w14:textId="77777777" w:rsidTr="003F6022">
        <w:trPr>
          <w:trHeight w:hRule="exact" w:val="240"/>
          <w:jc w:val="center"/>
        </w:trPr>
        <w:tc>
          <w:tcPr>
            <w:tcW w:w="9752" w:type="dxa"/>
            <w:gridSpan w:val="2"/>
          </w:tcPr>
          <w:p w14:paraId="222D8318" w14:textId="77777777" w:rsidR="006667C4" w:rsidRPr="000C19C6" w:rsidRDefault="006667C4" w:rsidP="003F6022">
            <w:pPr>
              <w:widowControl/>
            </w:pPr>
          </w:p>
        </w:tc>
      </w:tr>
      <w:tr w:rsidR="006667C4" w:rsidRPr="000C19C6" w14:paraId="6FC503C7" w14:textId="77777777" w:rsidTr="003F6022">
        <w:trPr>
          <w:trHeight w:val="240"/>
          <w:jc w:val="center"/>
        </w:trPr>
        <w:tc>
          <w:tcPr>
            <w:tcW w:w="4876" w:type="dxa"/>
          </w:tcPr>
          <w:p w14:paraId="0C9D2E95" w14:textId="77777777" w:rsidR="006667C4" w:rsidRPr="000C19C6" w:rsidRDefault="006667C4" w:rsidP="003F6022">
            <w:pPr>
              <w:pStyle w:val="AmColumnHeading"/>
              <w:widowControl/>
            </w:pPr>
            <w:r w:rsidRPr="000C19C6">
              <w:t>Komission teksti</w:t>
            </w:r>
          </w:p>
        </w:tc>
        <w:tc>
          <w:tcPr>
            <w:tcW w:w="4876" w:type="dxa"/>
          </w:tcPr>
          <w:p w14:paraId="0510C793" w14:textId="77777777" w:rsidR="006667C4" w:rsidRPr="000C19C6" w:rsidRDefault="006667C4" w:rsidP="003F6022">
            <w:pPr>
              <w:pStyle w:val="AmColumnHeading"/>
              <w:widowControl/>
            </w:pPr>
            <w:r w:rsidRPr="000C19C6">
              <w:t>Tarkistus</w:t>
            </w:r>
          </w:p>
        </w:tc>
      </w:tr>
      <w:tr w:rsidR="006667C4" w:rsidRPr="000C19C6" w14:paraId="79BE1B21" w14:textId="77777777" w:rsidTr="003F6022">
        <w:trPr>
          <w:jc w:val="center"/>
        </w:trPr>
        <w:tc>
          <w:tcPr>
            <w:tcW w:w="4876" w:type="dxa"/>
          </w:tcPr>
          <w:p w14:paraId="742EDE07" w14:textId="77777777" w:rsidR="006667C4" w:rsidRPr="000C19C6" w:rsidRDefault="006667C4" w:rsidP="003F6022">
            <w:pPr>
              <w:pStyle w:val="Normal6a"/>
              <w:widowControl/>
            </w:pPr>
            <w:r w:rsidRPr="000C19C6">
              <w:t>(a)</w:t>
            </w:r>
            <w:r w:rsidRPr="000C19C6">
              <w:tab/>
            </w:r>
            <w:r w:rsidRPr="000C19C6">
              <w:rPr>
                <w:b/>
                <w:i/>
              </w:rPr>
              <w:t>liitettä</w:t>
            </w:r>
            <w:r w:rsidRPr="000C19C6">
              <w:t xml:space="preserve"> III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ajoneuvojen testausolosuhteiden osalta </w:t>
            </w:r>
            <w:r w:rsidRPr="000C19C6">
              <w:lastRenderedPageBreak/>
              <w:t>Euro 7 -ajoneuvoja testattaessa kerättyjen tietojen perusteella</w:t>
            </w:r>
          </w:p>
        </w:tc>
        <w:tc>
          <w:tcPr>
            <w:tcW w:w="4876" w:type="dxa"/>
          </w:tcPr>
          <w:p w14:paraId="4508B2BF" w14:textId="77777777" w:rsidR="006667C4" w:rsidRPr="000C19C6" w:rsidRDefault="006667C4" w:rsidP="003F6022">
            <w:pPr>
              <w:pStyle w:val="Normal6a"/>
              <w:widowControl/>
            </w:pPr>
            <w:r w:rsidRPr="000C19C6">
              <w:lastRenderedPageBreak/>
              <w:t>(a)</w:t>
            </w:r>
            <w:r w:rsidRPr="000C19C6">
              <w:tab/>
            </w:r>
            <w:r w:rsidRPr="000C19C6">
              <w:rPr>
                <w:b/>
                <w:i/>
              </w:rPr>
              <w:t>liitteen</w:t>
            </w:r>
            <w:r w:rsidRPr="000C19C6">
              <w:t xml:space="preserve"> III</w:t>
            </w:r>
            <w:r w:rsidRPr="000C19C6">
              <w:rPr>
                <w:b/>
                <w:i/>
              </w:rPr>
              <w:t xml:space="preserve"> taulukkoa 2</w:t>
            </w:r>
            <w:r w:rsidRPr="000C19C6">
              <w:t xml:space="preserve">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ajoneuvojen </w:t>
            </w:r>
            <w:r w:rsidRPr="000C19C6">
              <w:lastRenderedPageBreak/>
              <w:t>testausolosuhteiden osalta Euro 7 -ajoneuvoja testattaessa kerättyjen tietojen perusteella</w:t>
            </w:r>
          </w:p>
        </w:tc>
      </w:tr>
    </w:tbl>
    <w:p w14:paraId="0D23C7B6" w14:textId="77777777" w:rsidR="006667C4" w:rsidRPr="000C19C6" w:rsidRDefault="006667C4" w:rsidP="003F6022">
      <w:pPr>
        <w:widowControl/>
      </w:pPr>
    </w:p>
    <w:p w14:paraId="30B15B5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135</w:t>
      </w:r>
    </w:p>
    <w:p w14:paraId="1F0B2594" w14:textId="77777777" w:rsidR="006667C4" w:rsidRPr="000C19C6" w:rsidRDefault="006667C4" w:rsidP="003F6022">
      <w:pPr>
        <w:pStyle w:val="NormalBold12b"/>
        <w:widowControl/>
      </w:pPr>
    </w:p>
    <w:p w14:paraId="09AD5EFC" w14:textId="77777777" w:rsidR="006667C4" w:rsidRPr="000C19C6" w:rsidRDefault="006667C4" w:rsidP="003F6022">
      <w:pPr>
        <w:pStyle w:val="NormalBold"/>
        <w:widowControl/>
      </w:pPr>
      <w:r w:rsidRPr="000C19C6">
        <w:t>Ehdotus asetukseksi</w:t>
      </w:r>
    </w:p>
    <w:p w14:paraId="5B219035" w14:textId="77777777" w:rsidR="006667C4" w:rsidRPr="000C19C6" w:rsidRDefault="006667C4" w:rsidP="003F6022">
      <w:pPr>
        <w:pStyle w:val="NormalBold"/>
        <w:widowControl/>
      </w:pPr>
      <w:r w:rsidRPr="000C19C6">
        <w:t>15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0978948" w14:textId="77777777" w:rsidTr="003F6022">
        <w:trPr>
          <w:trHeight w:hRule="exact" w:val="240"/>
          <w:jc w:val="center"/>
        </w:trPr>
        <w:tc>
          <w:tcPr>
            <w:tcW w:w="9752" w:type="dxa"/>
            <w:gridSpan w:val="2"/>
          </w:tcPr>
          <w:p w14:paraId="31A636F8" w14:textId="77777777" w:rsidR="006667C4" w:rsidRPr="000C19C6" w:rsidRDefault="006667C4" w:rsidP="003F6022">
            <w:pPr>
              <w:widowControl/>
            </w:pPr>
          </w:p>
        </w:tc>
      </w:tr>
      <w:tr w:rsidR="006667C4" w:rsidRPr="000C19C6" w14:paraId="4E900A8F" w14:textId="77777777" w:rsidTr="003F6022">
        <w:trPr>
          <w:trHeight w:val="240"/>
          <w:jc w:val="center"/>
        </w:trPr>
        <w:tc>
          <w:tcPr>
            <w:tcW w:w="4876" w:type="dxa"/>
          </w:tcPr>
          <w:p w14:paraId="607A6A0B" w14:textId="77777777" w:rsidR="006667C4" w:rsidRPr="000C19C6" w:rsidRDefault="006667C4" w:rsidP="003F6022">
            <w:pPr>
              <w:pStyle w:val="AmColumnHeading"/>
              <w:widowControl/>
            </w:pPr>
            <w:r w:rsidRPr="000C19C6">
              <w:t>Komission teksti</w:t>
            </w:r>
          </w:p>
        </w:tc>
        <w:tc>
          <w:tcPr>
            <w:tcW w:w="4876" w:type="dxa"/>
          </w:tcPr>
          <w:p w14:paraId="53430E7F" w14:textId="77777777" w:rsidR="006667C4" w:rsidRPr="000C19C6" w:rsidRDefault="006667C4" w:rsidP="003F6022">
            <w:pPr>
              <w:pStyle w:val="AmColumnHeading"/>
              <w:widowControl/>
            </w:pPr>
            <w:r w:rsidRPr="000C19C6">
              <w:t>Tarkistus</w:t>
            </w:r>
          </w:p>
        </w:tc>
      </w:tr>
      <w:tr w:rsidR="006667C4" w:rsidRPr="000C19C6" w14:paraId="25B415C5" w14:textId="77777777" w:rsidTr="003F6022">
        <w:trPr>
          <w:jc w:val="center"/>
        </w:trPr>
        <w:tc>
          <w:tcPr>
            <w:tcW w:w="4876" w:type="dxa"/>
          </w:tcPr>
          <w:p w14:paraId="06F1E36C" w14:textId="77777777" w:rsidR="006667C4" w:rsidRPr="000C19C6" w:rsidRDefault="006667C4" w:rsidP="003F6022">
            <w:pPr>
              <w:pStyle w:val="Normal6a"/>
              <w:widowControl/>
            </w:pPr>
            <w:r w:rsidRPr="000C19C6">
              <w:t>(b)</w:t>
            </w:r>
            <w:r w:rsidRPr="000C19C6">
              <w:tab/>
            </w:r>
            <w:r w:rsidRPr="000C19C6">
              <w:rPr>
                <w:b/>
                <w:i/>
              </w:rPr>
              <w:t>liitettä</w:t>
            </w:r>
            <w:r w:rsidRPr="000C19C6">
              <w:t xml:space="preserve"> III testausolosuhteiden osalta Euro 7 -ajoneuvojen jarruja tai renkaita testattaessa kerättyjen tietojen perusteella</w:t>
            </w:r>
          </w:p>
        </w:tc>
        <w:tc>
          <w:tcPr>
            <w:tcW w:w="4876" w:type="dxa"/>
          </w:tcPr>
          <w:p w14:paraId="08AE670D" w14:textId="77777777" w:rsidR="006667C4" w:rsidRPr="000C19C6" w:rsidRDefault="006667C4" w:rsidP="003F6022">
            <w:pPr>
              <w:pStyle w:val="Normal6a"/>
              <w:widowControl/>
            </w:pPr>
            <w:r w:rsidRPr="000C19C6">
              <w:t>(b)</w:t>
            </w:r>
            <w:r w:rsidRPr="000C19C6">
              <w:tab/>
            </w:r>
            <w:r w:rsidRPr="000C19C6">
              <w:rPr>
                <w:b/>
                <w:i/>
              </w:rPr>
              <w:t>liitteen</w:t>
            </w:r>
            <w:r w:rsidRPr="000C19C6">
              <w:t xml:space="preserve"> III</w:t>
            </w:r>
            <w:r w:rsidRPr="000C19C6">
              <w:rPr>
                <w:b/>
                <w:i/>
              </w:rPr>
              <w:t xml:space="preserve"> taulukoita 4 ja 5</w:t>
            </w:r>
            <w:r w:rsidRPr="000C19C6">
              <w:t xml:space="preserve"> testausolosuhteiden osalta Euro 7 -ajoneuvojen jarruja tai renkaita testattaessa kerättyjen tietojen perusteella</w:t>
            </w:r>
          </w:p>
        </w:tc>
      </w:tr>
    </w:tbl>
    <w:p w14:paraId="08B3FB50" w14:textId="77777777" w:rsidR="006667C4" w:rsidRPr="000C19C6" w:rsidRDefault="006667C4" w:rsidP="003F6022">
      <w:pPr>
        <w:widowControl/>
      </w:pPr>
    </w:p>
    <w:p w14:paraId="7BBCF03E"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136</w:t>
      </w:r>
    </w:p>
    <w:p w14:paraId="1A5985F8" w14:textId="77777777" w:rsidR="006667C4" w:rsidRPr="000C19C6" w:rsidRDefault="006667C4" w:rsidP="003F6022">
      <w:pPr>
        <w:pStyle w:val="NormalBold12b"/>
        <w:widowControl/>
      </w:pPr>
    </w:p>
    <w:p w14:paraId="77752FEA" w14:textId="77777777" w:rsidR="006667C4" w:rsidRPr="000C19C6" w:rsidRDefault="006667C4" w:rsidP="003F6022">
      <w:pPr>
        <w:pStyle w:val="NormalBold"/>
        <w:widowControl/>
      </w:pPr>
      <w:r w:rsidRPr="000C19C6">
        <w:t>Ehdotus asetukseksi</w:t>
      </w:r>
    </w:p>
    <w:p w14:paraId="65BC2662" w14:textId="77777777" w:rsidR="006667C4" w:rsidRPr="000C19C6" w:rsidRDefault="006667C4" w:rsidP="003F6022">
      <w:pPr>
        <w:pStyle w:val="NormalBold"/>
        <w:widowControl/>
      </w:pPr>
      <w:r w:rsidRPr="000C19C6">
        <w:t>15 artikla – 1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D8CD81A" w14:textId="77777777" w:rsidTr="003F6022">
        <w:trPr>
          <w:trHeight w:hRule="exact" w:val="240"/>
          <w:jc w:val="center"/>
        </w:trPr>
        <w:tc>
          <w:tcPr>
            <w:tcW w:w="9752" w:type="dxa"/>
            <w:gridSpan w:val="2"/>
          </w:tcPr>
          <w:p w14:paraId="7E195989" w14:textId="77777777" w:rsidR="006667C4" w:rsidRPr="000C19C6" w:rsidRDefault="006667C4" w:rsidP="003F6022">
            <w:pPr>
              <w:widowControl/>
            </w:pPr>
          </w:p>
        </w:tc>
      </w:tr>
      <w:tr w:rsidR="006667C4" w:rsidRPr="000C19C6" w14:paraId="19F78B11" w14:textId="77777777" w:rsidTr="003F6022">
        <w:trPr>
          <w:trHeight w:val="240"/>
          <w:jc w:val="center"/>
        </w:trPr>
        <w:tc>
          <w:tcPr>
            <w:tcW w:w="4876" w:type="dxa"/>
          </w:tcPr>
          <w:p w14:paraId="0F4B36B0" w14:textId="77777777" w:rsidR="006667C4" w:rsidRPr="000C19C6" w:rsidRDefault="006667C4" w:rsidP="003F6022">
            <w:pPr>
              <w:pStyle w:val="AmColumnHeading"/>
              <w:widowControl/>
            </w:pPr>
            <w:r w:rsidRPr="000C19C6">
              <w:t>Komission teksti</w:t>
            </w:r>
          </w:p>
        </w:tc>
        <w:tc>
          <w:tcPr>
            <w:tcW w:w="4876" w:type="dxa"/>
          </w:tcPr>
          <w:p w14:paraId="537DBE3A" w14:textId="77777777" w:rsidR="006667C4" w:rsidRPr="000C19C6" w:rsidRDefault="006667C4" w:rsidP="003F6022">
            <w:pPr>
              <w:pStyle w:val="AmColumnHeading"/>
              <w:widowControl/>
            </w:pPr>
            <w:r w:rsidRPr="000C19C6">
              <w:t>Tarkistus</w:t>
            </w:r>
          </w:p>
        </w:tc>
      </w:tr>
      <w:tr w:rsidR="006667C4" w:rsidRPr="000C19C6" w14:paraId="1C03A856" w14:textId="77777777" w:rsidTr="003F6022">
        <w:trPr>
          <w:jc w:val="center"/>
        </w:trPr>
        <w:tc>
          <w:tcPr>
            <w:tcW w:w="4876" w:type="dxa"/>
          </w:tcPr>
          <w:p w14:paraId="489ED667" w14:textId="77777777" w:rsidR="006667C4" w:rsidRPr="000C19C6" w:rsidRDefault="006667C4" w:rsidP="003F6022">
            <w:pPr>
              <w:pStyle w:val="Normal6a"/>
              <w:widowControl/>
            </w:pPr>
            <w:r w:rsidRPr="000C19C6">
              <w:rPr>
                <w:b/>
                <w:i/>
              </w:rPr>
              <w:t>(d)</w:t>
            </w:r>
            <w:r w:rsidRPr="000C19C6">
              <w:tab/>
            </w:r>
            <w:r w:rsidRPr="000C19C6">
              <w:rPr>
                <w:b/>
                <w:i/>
              </w:rPr>
              <w:t>edellä olevaa 5 artiklaa ottamalla käyttöön valmistajille tarjottavia innovatiiviseen teknologiaan perustuvia vaihtoehtoja ja nimityksiä.</w:t>
            </w:r>
          </w:p>
        </w:tc>
        <w:tc>
          <w:tcPr>
            <w:tcW w:w="4876" w:type="dxa"/>
          </w:tcPr>
          <w:p w14:paraId="10941559" w14:textId="77777777" w:rsidR="006667C4" w:rsidRPr="000C19C6" w:rsidRDefault="006667C4" w:rsidP="003F6022">
            <w:pPr>
              <w:pStyle w:val="Normal6a"/>
              <w:widowControl/>
            </w:pPr>
            <w:r w:rsidRPr="000C19C6">
              <w:rPr>
                <w:b/>
                <w:i/>
              </w:rPr>
              <w:t>Poistetaan.</w:t>
            </w:r>
          </w:p>
        </w:tc>
      </w:tr>
    </w:tbl>
    <w:p w14:paraId="535DBD23" w14:textId="77777777" w:rsidR="006667C4" w:rsidRPr="000C19C6" w:rsidRDefault="006667C4" w:rsidP="003F6022">
      <w:pPr>
        <w:widowControl/>
      </w:pPr>
    </w:p>
    <w:p w14:paraId="4E2DD602"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137</w:t>
      </w:r>
    </w:p>
    <w:p w14:paraId="4F77F2F4" w14:textId="77777777" w:rsidR="006667C4" w:rsidRPr="000C19C6" w:rsidRDefault="006667C4" w:rsidP="003F6022">
      <w:pPr>
        <w:pStyle w:val="NormalBold12b"/>
        <w:widowControl/>
      </w:pPr>
    </w:p>
    <w:p w14:paraId="47B04784" w14:textId="77777777" w:rsidR="006667C4" w:rsidRPr="000C19C6" w:rsidRDefault="006667C4" w:rsidP="003F6022">
      <w:pPr>
        <w:pStyle w:val="NormalBold"/>
        <w:widowControl/>
      </w:pPr>
      <w:r w:rsidRPr="000C19C6">
        <w:t>Ehdotus asetukseksi</w:t>
      </w:r>
    </w:p>
    <w:p w14:paraId="50B47ABA" w14:textId="77777777" w:rsidR="006667C4" w:rsidRPr="000C19C6" w:rsidRDefault="006667C4" w:rsidP="003F6022">
      <w:pPr>
        <w:pStyle w:val="NormalBold"/>
        <w:widowControl/>
      </w:pPr>
      <w:r w:rsidRPr="000C19C6">
        <w:t>15 artikla – 2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96DC6ED" w14:textId="77777777" w:rsidTr="003F6022">
        <w:trPr>
          <w:trHeight w:hRule="exact" w:val="240"/>
          <w:jc w:val="center"/>
        </w:trPr>
        <w:tc>
          <w:tcPr>
            <w:tcW w:w="9752" w:type="dxa"/>
            <w:gridSpan w:val="2"/>
          </w:tcPr>
          <w:p w14:paraId="36D5215D" w14:textId="77777777" w:rsidR="006667C4" w:rsidRPr="000C19C6" w:rsidRDefault="006667C4" w:rsidP="003F6022">
            <w:pPr>
              <w:widowControl/>
            </w:pPr>
          </w:p>
        </w:tc>
      </w:tr>
      <w:tr w:rsidR="006667C4" w:rsidRPr="000C19C6" w14:paraId="2B905D9D" w14:textId="77777777" w:rsidTr="003F6022">
        <w:trPr>
          <w:trHeight w:val="240"/>
          <w:jc w:val="center"/>
        </w:trPr>
        <w:tc>
          <w:tcPr>
            <w:tcW w:w="4876" w:type="dxa"/>
          </w:tcPr>
          <w:p w14:paraId="73753947" w14:textId="77777777" w:rsidR="006667C4" w:rsidRPr="000C19C6" w:rsidRDefault="006667C4" w:rsidP="003F6022">
            <w:pPr>
              <w:pStyle w:val="AmColumnHeading"/>
              <w:widowControl/>
            </w:pPr>
            <w:r w:rsidRPr="000C19C6">
              <w:t>Komission teksti</w:t>
            </w:r>
          </w:p>
        </w:tc>
        <w:tc>
          <w:tcPr>
            <w:tcW w:w="4876" w:type="dxa"/>
          </w:tcPr>
          <w:p w14:paraId="7323480F" w14:textId="77777777" w:rsidR="006667C4" w:rsidRPr="000C19C6" w:rsidRDefault="006667C4" w:rsidP="003F6022">
            <w:pPr>
              <w:pStyle w:val="AmColumnHeading"/>
              <w:widowControl/>
            </w:pPr>
            <w:r w:rsidRPr="000C19C6">
              <w:t>Tarkistus</w:t>
            </w:r>
          </w:p>
        </w:tc>
      </w:tr>
      <w:tr w:rsidR="006667C4" w:rsidRPr="000C19C6" w14:paraId="77F32894" w14:textId="77777777" w:rsidTr="003F6022">
        <w:trPr>
          <w:jc w:val="center"/>
        </w:trPr>
        <w:tc>
          <w:tcPr>
            <w:tcW w:w="4876" w:type="dxa"/>
          </w:tcPr>
          <w:p w14:paraId="5C6414BE" w14:textId="77777777" w:rsidR="006667C4" w:rsidRPr="000C19C6" w:rsidRDefault="006667C4" w:rsidP="003F6022">
            <w:pPr>
              <w:pStyle w:val="Normal6a"/>
              <w:widowControl/>
            </w:pPr>
          </w:p>
        </w:tc>
        <w:tc>
          <w:tcPr>
            <w:tcW w:w="4876" w:type="dxa"/>
          </w:tcPr>
          <w:p w14:paraId="067CAC85" w14:textId="77777777" w:rsidR="006667C4" w:rsidRPr="000C19C6" w:rsidRDefault="006667C4" w:rsidP="003F6022">
            <w:pPr>
              <w:pStyle w:val="Normal6a"/>
              <w:widowControl/>
            </w:pPr>
            <w:r w:rsidRPr="000C19C6">
              <w:rPr>
                <w:b/>
                <w:i/>
              </w:rPr>
              <w:t>(c a)</w:t>
            </w:r>
            <w:r w:rsidRPr="000C19C6">
              <w:tab/>
            </w:r>
            <w:r w:rsidRPr="000C19C6">
              <w:rPr>
                <w:b/>
                <w:i/>
              </w:rPr>
              <w:t>vahvistamalla tarvittaessa liitteessä I rengastyyppien kulumisen raja-arvot, jos yhdenmukaisia määräyksiä ei ole vahvistettu ajoneuvoja koskevien sääntöjen yhdenmukaistamista käsittelevässä YK:n maailmanfoorumissa (WP.29) ennen 7 a artiklassa säädettyä asiaankuuluvaa määräaikaa</w:t>
            </w:r>
          </w:p>
        </w:tc>
      </w:tr>
    </w:tbl>
    <w:p w14:paraId="4668B3CC" w14:textId="77777777" w:rsidR="006667C4" w:rsidRPr="000C19C6" w:rsidRDefault="006667C4" w:rsidP="003F6022">
      <w:pPr>
        <w:widowControl/>
      </w:pPr>
    </w:p>
    <w:p w14:paraId="39C660A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lastRenderedPageBreak/>
        <w:t>Tarkistus</w:t>
      </w:r>
      <w:r w:rsidR="003F6022" w:rsidRPr="000C19C6">
        <w:t xml:space="preserve"> </w:t>
      </w:r>
      <w:r w:rsidRPr="000C19C6">
        <w:t>138</w:t>
      </w:r>
    </w:p>
    <w:p w14:paraId="0A774582" w14:textId="77777777" w:rsidR="006667C4" w:rsidRPr="000C19C6" w:rsidRDefault="006667C4" w:rsidP="003F6022">
      <w:pPr>
        <w:pStyle w:val="NormalBold12b"/>
        <w:widowControl/>
      </w:pPr>
    </w:p>
    <w:p w14:paraId="1CB24759" w14:textId="77777777" w:rsidR="006667C4" w:rsidRPr="000C19C6" w:rsidRDefault="006667C4" w:rsidP="003F6022">
      <w:pPr>
        <w:pStyle w:val="NormalBold"/>
        <w:widowControl/>
      </w:pPr>
      <w:r w:rsidRPr="000C19C6">
        <w:t>Ehdotus asetukseksi</w:t>
      </w:r>
    </w:p>
    <w:p w14:paraId="7E67E0DE" w14:textId="77777777" w:rsidR="006667C4" w:rsidRPr="000C19C6" w:rsidRDefault="006667C4" w:rsidP="003F6022">
      <w:pPr>
        <w:pStyle w:val="NormalBold"/>
        <w:widowControl/>
      </w:pPr>
      <w:r w:rsidRPr="000C19C6">
        <w:t>15 artikla – 2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9310EDF" w14:textId="77777777" w:rsidTr="003F6022">
        <w:trPr>
          <w:trHeight w:hRule="exact" w:val="240"/>
          <w:jc w:val="center"/>
        </w:trPr>
        <w:tc>
          <w:tcPr>
            <w:tcW w:w="9752" w:type="dxa"/>
            <w:gridSpan w:val="2"/>
          </w:tcPr>
          <w:p w14:paraId="722AA60C" w14:textId="77777777" w:rsidR="006667C4" w:rsidRPr="000C19C6" w:rsidRDefault="006667C4" w:rsidP="003F6022">
            <w:pPr>
              <w:widowControl/>
            </w:pPr>
          </w:p>
        </w:tc>
      </w:tr>
      <w:tr w:rsidR="006667C4" w:rsidRPr="000C19C6" w14:paraId="5158CAAC" w14:textId="77777777" w:rsidTr="003F6022">
        <w:trPr>
          <w:trHeight w:val="240"/>
          <w:jc w:val="center"/>
        </w:trPr>
        <w:tc>
          <w:tcPr>
            <w:tcW w:w="4876" w:type="dxa"/>
          </w:tcPr>
          <w:p w14:paraId="1A146C3D" w14:textId="77777777" w:rsidR="006667C4" w:rsidRPr="000C19C6" w:rsidRDefault="006667C4" w:rsidP="003F6022">
            <w:pPr>
              <w:pStyle w:val="AmColumnHeading"/>
              <w:widowControl/>
            </w:pPr>
            <w:r w:rsidRPr="000C19C6">
              <w:t>Komission teksti</w:t>
            </w:r>
          </w:p>
        </w:tc>
        <w:tc>
          <w:tcPr>
            <w:tcW w:w="4876" w:type="dxa"/>
          </w:tcPr>
          <w:p w14:paraId="1C8910DE" w14:textId="77777777" w:rsidR="006667C4" w:rsidRPr="000C19C6" w:rsidRDefault="006667C4" w:rsidP="003F6022">
            <w:pPr>
              <w:pStyle w:val="AmColumnHeading"/>
              <w:widowControl/>
            </w:pPr>
            <w:r w:rsidRPr="000C19C6">
              <w:t>Tarkistus</w:t>
            </w:r>
          </w:p>
        </w:tc>
      </w:tr>
      <w:tr w:rsidR="006667C4" w:rsidRPr="000C19C6" w14:paraId="2BC4CB1F" w14:textId="77777777" w:rsidTr="003F6022">
        <w:trPr>
          <w:jc w:val="center"/>
        </w:trPr>
        <w:tc>
          <w:tcPr>
            <w:tcW w:w="4876" w:type="dxa"/>
          </w:tcPr>
          <w:p w14:paraId="566400E6" w14:textId="77777777" w:rsidR="006667C4" w:rsidRPr="000C19C6" w:rsidRDefault="006667C4" w:rsidP="003F6022">
            <w:pPr>
              <w:pStyle w:val="Normal6a"/>
              <w:widowControl/>
            </w:pPr>
            <w:r w:rsidRPr="000C19C6">
              <w:t>(d)</w:t>
            </w:r>
            <w:r w:rsidRPr="000C19C6">
              <w:tab/>
              <w:t>vahvistamalla liitteessä IV kestävyyskertoimet, jotka perustuvat luokkien M</w:t>
            </w:r>
            <w:r w:rsidRPr="000C19C6">
              <w:rPr>
                <w:b/>
                <w:i/>
                <w:vertAlign w:val="subscript"/>
              </w:rPr>
              <w:t>2</w:t>
            </w:r>
            <w:r w:rsidRPr="000C19C6">
              <w:rPr>
                <w:b/>
                <w:i/>
              </w:rPr>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Euro 7 -ajoneuvoja testattaessa kerättyihin tietoihin ja Euroopan parlamentille ja neuvostolle toimitettuun raskaiden hyötyajoneuvojen kestävyyttä </w:t>
            </w:r>
            <w:r w:rsidRPr="000C19C6">
              <w:rPr>
                <w:b/>
                <w:i/>
              </w:rPr>
              <w:t>koskevaan kertomukseen</w:t>
            </w:r>
          </w:p>
        </w:tc>
        <w:tc>
          <w:tcPr>
            <w:tcW w:w="4876" w:type="dxa"/>
          </w:tcPr>
          <w:p w14:paraId="55835E48" w14:textId="77777777" w:rsidR="006667C4" w:rsidRPr="000C19C6" w:rsidRDefault="006667C4" w:rsidP="003F6022">
            <w:pPr>
              <w:pStyle w:val="Normal6a"/>
              <w:widowControl/>
            </w:pPr>
            <w:r w:rsidRPr="000C19C6">
              <w:t>(d)</w:t>
            </w:r>
            <w:r w:rsidRPr="000C19C6">
              <w:tab/>
              <w:t>vahvistamalla liitteessä IV kestävyyskertoimet, jotka perustuvat luokkien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Euro 7 -ajoneuvoja testattaessa kerättyihin tietoihin ja Euroopan parlamentille ja neuvostolle toimitettuun raskaiden hyötyajoneuvojen kestävyyttä </w:t>
            </w:r>
            <w:r w:rsidRPr="000C19C6">
              <w:rPr>
                <w:b/>
                <w:i/>
              </w:rPr>
              <w:t>päästöjen osalta arvioivan kertomuksen päätelmiin</w:t>
            </w:r>
          </w:p>
        </w:tc>
      </w:tr>
    </w:tbl>
    <w:p w14:paraId="37B12B5F" w14:textId="77777777" w:rsidR="006667C4" w:rsidRPr="000C19C6" w:rsidRDefault="006667C4" w:rsidP="003F6022">
      <w:pPr>
        <w:widowControl/>
      </w:pPr>
    </w:p>
    <w:p w14:paraId="22D99D7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139</w:t>
      </w:r>
    </w:p>
    <w:p w14:paraId="117A18A0" w14:textId="77777777" w:rsidR="006667C4" w:rsidRPr="000C19C6" w:rsidRDefault="006667C4" w:rsidP="003F6022">
      <w:pPr>
        <w:pStyle w:val="NormalBold12b"/>
        <w:widowControl/>
      </w:pPr>
    </w:p>
    <w:p w14:paraId="140F6F6B" w14:textId="77777777" w:rsidR="006667C4" w:rsidRPr="000C19C6" w:rsidRDefault="006667C4" w:rsidP="003F6022">
      <w:pPr>
        <w:pStyle w:val="NormalBold"/>
        <w:widowControl/>
      </w:pPr>
      <w:r w:rsidRPr="000C19C6">
        <w:t>Ehdotus asetukseksi</w:t>
      </w:r>
    </w:p>
    <w:p w14:paraId="2F3225AD" w14:textId="77777777" w:rsidR="006667C4" w:rsidRPr="000C19C6" w:rsidRDefault="006667C4" w:rsidP="003F6022">
      <w:pPr>
        <w:pStyle w:val="NormalBold"/>
        <w:widowControl/>
      </w:pPr>
      <w:r w:rsidRPr="000C19C6">
        <w:t>15 artikla – 2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7D5922B" w14:textId="77777777" w:rsidTr="003F6022">
        <w:trPr>
          <w:trHeight w:hRule="exact" w:val="240"/>
          <w:jc w:val="center"/>
        </w:trPr>
        <w:tc>
          <w:tcPr>
            <w:tcW w:w="9752" w:type="dxa"/>
            <w:gridSpan w:val="2"/>
          </w:tcPr>
          <w:p w14:paraId="31DC3477" w14:textId="77777777" w:rsidR="006667C4" w:rsidRPr="000C19C6" w:rsidRDefault="006667C4" w:rsidP="003F6022">
            <w:pPr>
              <w:widowControl/>
            </w:pPr>
          </w:p>
        </w:tc>
      </w:tr>
      <w:tr w:rsidR="006667C4" w:rsidRPr="000C19C6" w14:paraId="20816885" w14:textId="77777777" w:rsidTr="003F6022">
        <w:trPr>
          <w:trHeight w:val="240"/>
          <w:jc w:val="center"/>
        </w:trPr>
        <w:tc>
          <w:tcPr>
            <w:tcW w:w="4876" w:type="dxa"/>
          </w:tcPr>
          <w:p w14:paraId="07556CC4" w14:textId="77777777" w:rsidR="006667C4" w:rsidRPr="000C19C6" w:rsidRDefault="006667C4" w:rsidP="003F6022">
            <w:pPr>
              <w:pStyle w:val="AmColumnHeading"/>
              <w:widowControl/>
            </w:pPr>
            <w:r w:rsidRPr="000C19C6">
              <w:t>Komission teksti</w:t>
            </w:r>
          </w:p>
        </w:tc>
        <w:tc>
          <w:tcPr>
            <w:tcW w:w="4876" w:type="dxa"/>
          </w:tcPr>
          <w:p w14:paraId="733A5951" w14:textId="77777777" w:rsidR="006667C4" w:rsidRPr="000C19C6" w:rsidRDefault="006667C4" w:rsidP="003F6022">
            <w:pPr>
              <w:pStyle w:val="AmColumnHeading"/>
              <w:widowControl/>
            </w:pPr>
            <w:r w:rsidRPr="000C19C6">
              <w:t>Tarkistus</w:t>
            </w:r>
          </w:p>
        </w:tc>
      </w:tr>
      <w:tr w:rsidR="006667C4" w:rsidRPr="000C19C6" w14:paraId="528E0326" w14:textId="77777777" w:rsidTr="003F6022">
        <w:trPr>
          <w:jc w:val="center"/>
        </w:trPr>
        <w:tc>
          <w:tcPr>
            <w:tcW w:w="4876" w:type="dxa"/>
          </w:tcPr>
          <w:p w14:paraId="1F9385F8" w14:textId="77777777" w:rsidR="006667C4" w:rsidRPr="000C19C6" w:rsidRDefault="006667C4" w:rsidP="003F6022">
            <w:pPr>
              <w:pStyle w:val="Normal6a"/>
              <w:widowControl/>
            </w:pPr>
            <w:r w:rsidRPr="000C19C6">
              <w:t>(e)</w:t>
            </w:r>
            <w:r w:rsidRPr="000C19C6">
              <w:tab/>
              <w:t xml:space="preserve">vahvistamalla luokkien M2, M3, N2 ja N3 ajoneuvoja valmistaviin pieniin valmistajiin sovellettavat </w:t>
            </w:r>
            <w:r w:rsidRPr="000C19C6">
              <w:rPr>
                <w:b/>
                <w:i/>
              </w:rPr>
              <w:t xml:space="preserve">määritelmät ja </w:t>
            </w:r>
            <w:r w:rsidRPr="000C19C6">
              <w:t>erityiset säännöt tämän asetuksen 3 ja 8 artiklan mukaisesti.</w:t>
            </w:r>
          </w:p>
        </w:tc>
        <w:tc>
          <w:tcPr>
            <w:tcW w:w="4876" w:type="dxa"/>
          </w:tcPr>
          <w:p w14:paraId="798731CA" w14:textId="77777777" w:rsidR="006667C4" w:rsidRPr="000C19C6" w:rsidRDefault="006667C4" w:rsidP="003F6022">
            <w:pPr>
              <w:pStyle w:val="Normal6a"/>
              <w:widowControl/>
            </w:pPr>
            <w:r w:rsidRPr="000C19C6">
              <w:t>(e)</w:t>
            </w:r>
            <w:r w:rsidRPr="000C19C6">
              <w:tab/>
              <w:t>vahvistamalla luokkien M2, M3, N2 ja N3 ajoneuvoja valmistaviin pieniin valmistajiin sovellettavat erityiset säännöt tämän asetuksen 3 ja 8 artiklan mukaisesti.</w:t>
            </w:r>
          </w:p>
        </w:tc>
      </w:tr>
    </w:tbl>
    <w:p w14:paraId="2D1BB0E2" w14:textId="77777777" w:rsidR="006667C4" w:rsidRPr="000C19C6" w:rsidRDefault="006667C4" w:rsidP="003F6022">
      <w:pPr>
        <w:widowControl/>
      </w:pPr>
    </w:p>
    <w:p w14:paraId="1A5D8D0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140</w:t>
      </w:r>
    </w:p>
    <w:p w14:paraId="11F8A8A7" w14:textId="77777777" w:rsidR="006667C4" w:rsidRPr="000C19C6" w:rsidRDefault="006667C4" w:rsidP="003F6022">
      <w:pPr>
        <w:pStyle w:val="NormalBold12b"/>
        <w:widowControl/>
      </w:pPr>
    </w:p>
    <w:p w14:paraId="0B6AD75A" w14:textId="77777777" w:rsidR="006667C4" w:rsidRPr="000C19C6" w:rsidRDefault="006667C4" w:rsidP="003F6022">
      <w:pPr>
        <w:pStyle w:val="NormalBold"/>
        <w:widowControl/>
      </w:pPr>
      <w:r w:rsidRPr="000C19C6">
        <w:t>Ehdotus asetukseksi</w:t>
      </w:r>
    </w:p>
    <w:p w14:paraId="1CD45284" w14:textId="77777777" w:rsidR="006667C4" w:rsidRPr="000C19C6" w:rsidRDefault="006667C4" w:rsidP="003F6022">
      <w:pPr>
        <w:pStyle w:val="NormalBold"/>
        <w:widowControl/>
      </w:pPr>
      <w:r w:rsidRPr="000C19C6">
        <w:t>15 artikla – 2 kohta – 1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CCB97B4" w14:textId="77777777" w:rsidTr="003F6022">
        <w:trPr>
          <w:trHeight w:hRule="exact" w:val="240"/>
          <w:jc w:val="center"/>
        </w:trPr>
        <w:tc>
          <w:tcPr>
            <w:tcW w:w="9752" w:type="dxa"/>
            <w:gridSpan w:val="2"/>
          </w:tcPr>
          <w:p w14:paraId="186E5BFC" w14:textId="77777777" w:rsidR="006667C4" w:rsidRPr="000C19C6" w:rsidRDefault="006667C4" w:rsidP="003F6022">
            <w:pPr>
              <w:widowControl/>
            </w:pPr>
          </w:p>
        </w:tc>
      </w:tr>
      <w:tr w:rsidR="006667C4" w:rsidRPr="000C19C6" w14:paraId="70277991" w14:textId="77777777" w:rsidTr="003F6022">
        <w:trPr>
          <w:trHeight w:val="240"/>
          <w:jc w:val="center"/>
        </w:trPr>
        <w:tc>
          <w:tcPr>
            <w:tcW w:w="4876" w:type="dxa"/>
          </w:tcPr>
          <w:p w14:paraId="0987C756" w14:textId="77777777" w:rsidR="006667C4" w:rsidRPr="000C19C6" w:rsidRDefault="006667C4" w:rsidP="003F6022">
            <w:pPr>
              <w:pStyle w:val="AmColumnHeading"/>
              <w:widowControl/>
            </w:pPr>
            <w:r w:rsidRPr="000C19C6">
              <w:t>Komission teksti</w:t>
            </w:r>
          </w:p>
        </w:tc>
        <w:tc>
          <w:tcPr>
            <w:tcW w:w="4876" w:type="dxa"/>
          </w:tcPr>
          <w:p w14:paraId="38F6D3C8" w14:textId="77777777" w:rsidR="006667C4" w:rsidRPr="000C19C6" w:rsidRDefault="006667C4" w:rsidP="003F6022">
            <w:pPr>
              <w:pStyle w:val="AmColumnHeading"/>
              <w:widowControl/>
            </w:pPr>
            <w:r w:rsidRPr="000C19C6">
              <w:t>Tarkistus</w:t>
            </w:r>
          </w:p>
        </w:tc>
      </w:tr>
      <w:tr w:rsidR="006667C4" w:rsidRPr="000C19C6" w14:paraId="78DA0327" w14:textId="77777777" w:rsidTr="003F6022">
        <w:trPr>
          <w:jc w:val="center"/>
        </w:trPr>
        <w:tc>
          <w:tcPr>
            <w:tcW w:w="4876" w:type="dxa"/>
          </w:tcPr>
          <w:p w14:paraId="356FAEAE" w14:textId="77777777" w:rsidR="006667C4" w:rsidRPr="000C19C6" w:rsidRDefault="006667C4" w:rsidP="003F6022">
            <w:pPr>
              <w:pStyle w:val="Normal6a"/>
              <w:widowControl/>
            </w:pPr>
          </w:p>
        </w:tc>
        <w:tc>
          <w:tcPr>
            <w:tcW w:w="4876" w:type="dxa"/>
          </w:tcPr>
          <w:p w14:paraId="188D1E8F" w14:textId="20095212" w:rsidR="006667C4" w:rsidRPr="000C19C6" w:rsidRDefault="006667C4" w:rsidP="003F6022">
            <w:pPr>
              <w:pStyle w:val="Normal6a"/>
              <w:widowControl/>
            </w:pPr>
            <w:r w:rsidRPr="000C19C6">
              <w:rPr>
                <w:b/>
                <w:i/>
              </w:rPr>
              <w:t xml:space="preserve">Komissio antaa nämä a–c alakohdassa tarkoitetut delegoidut säädökset ilman aiheetonta viivytystä sen jälkeen, kun ajoneuvoja koskevien sääntöjen yhdenmukaistamista käsittelevän YK:n maailmanfoorumin (WP.29) asiaankuuluvat yhdenmukaiset määräykset on julkaistu. Jos ajoneuvoja koskevien sääntöjen yhdenmukaistamista käsittelevässä YK:n maailmanfoorumissa (WP.29) ei ole vahvistettu yhdenmukaisia </w:t>
            </w:r>
            <w:r w:rsidRPr="000C19C6">
              <w:rPr>
                <w:b/>
                <w:i/>
              </w:rPr>
              <w:lastRenderedPageBreak/>
              <w:t>määräyksiä viimeistään 30 päivänä kesäkuuta 2026 luokan C1 renkaiden osalt</w:t>
            </w:r>
            <w:r w:rsidR="000C19C6" w:rsidRPr="000C19C6">
              <w:rPr>
                <w:b/>
                <w:i/>
              </w:rPr>
              <w:t>a ja viimeistään 31 päivänä joulu</w:t>
            </w:r>
            <w:r w:rsidRPr="000C19C6">
              <w:rPr>
                <w:b/>
                <w:i/>
              </w:rPr>
              <w:t>kuuta 2035 luokkien C2 ja C3 renkaiden osalta, sovelletaan tämän asetuksen 7 a artiklaa.</w:t>
            </w:r>
          </w:p>
        </w:tc>
      </w:tr>
    </w:tbl>
    <w:p w14:paraId="5EB7D9A4" w14:textId="77777777" w:rsidR="006667C4" w:rsidRPr="000C19C6" w:rsidRDefault="006667C4" w:rsidP="003F6022">
      <w:pPr>
        <w:widowControl/>
      </w:pPr>
    </w:p>
    <w:p w14:paraId="4E2546C3"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141</w:t>
      </w:r>
    </w:p>
    <w:p w14:paraId="07188D0C" w14:textId="77777777" w:rsidR="006667C4" w:rsidRPr="000C19C6" w:rsidRDefault="006667C4" w:rsidP="003F6022">
      <w:pPr>
        <w:pStyle w:val="NormalBold12b"/>
        <w:widowControl/>
      </w:pPr>
    </w:p>
    <w:p w14:paraId="53E7AF8B" w14:textId="77777777" w:rsidR="006667C4" w:rsidRPr="000C19C6" w:rsidRDefault="006667C4" w:rsidP="003F6022">
      <w:pPr>
        <w:pStyle w:val="NormalBold"/>
        <w:widowControl/>
      </w:pPr>
      <w:r w:rsidRPr="000C19C6">
        <w:t>Ehdotus asetukseksi</w:t>
      </w:r>
    </w:p>
    <w:p w14:paraId="7A464B72" w14:textId="77777777" w:rsidR="006667C4" w:rsidRPr="000C19C6" w:rsidRDefault="006667C4" w:rsidP="003F6022">
      <w:pPr>
        <w:pStyle w:val="NormalBold"/>
        <w:widowControl/>
      </w:pPr>
      <w:r w:rsidRPr="000C19C6">
        <w:t>16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9862EB6" w14:textId="77777777" w:rsidTr="003F6022">
        <w:trPr>
          <w:trHeight w:hRule="exact" w:val="240"/>
          <w:jc w:val="center"/>
        </w:trPr>
        <w:tc>
          <w:tcPr>
            <w:tcW w:w="9752" w:type="dxa"/>
            <w:gridSpan w:val="2"/>
          </w:tcPr>
          <w:p w14:paraId="75C96074" w14:textId="77777777" w:rsidR="006667C4" w:rsidRPr="000C19C6" w:rsidRDefault="006667C4" w:rsidP="003F6022">
            <w:pPr>
              <w:widowControl/>
            </w:pPr>
          </w:p>
        </w:tc>
      </w:tr>
      <w:tr w:rsidR="006667C4" w:rsidRPr="000C19C6" w14:paraId="06559C17" w14:textId="77777777" w:rsidTr="003F6022">
        <w:trPr>
          <w:trHeight w:val="240"/>
          <w:jc w:val="center"/>
        </w:trPr>
        <w:tc>
          <w:tcPr>
            <w:tcW w:w="4876" w:type="dxa"/>
          </w:tcPr>
          <w:p w14:paraId="3BBADD99" w14:textId="77777777" w:rsidR="006667C4" w:rsidRPr="000C19C6" w:rsidRDefault="006667C4" w:rsidP="003F6022">
            <w:pPr>
              <w:pStyle w:val="AmColumnHeading"/>
              <w:widowControl/>
            </w:pPr>
            <w:r w:rsidRPr="000C19C6">
              <w:t>Komission teksti</w:t>
            </w:r>
          </w:p>
        </w:tc>
        <w:tc>
          <w:tcPr>
            <w:tcW w:w="4876" w:type="dxa"/>
          </w:tcPr>
          <w:p w14:paraId="0AD41C7D" w14:textId="77777777" w:rsidR="006667C4" w:rsidRPr="000C19C6" w:rsidRDefault="006667C4" w:rsidP="003F6022">
            <w:pPr>
              <w:pStyle w:val="AmColumnHeading"/>
              <w:widowControl/>
            </w:pPr>
            <w:r w:rsidRPr="000C19C6">
              <w:t>Tarkistus</w:t>
            </w:r>
          </w:p>
        </w:tc>
      </w:tr>
      <w:tr w:rsidR="006667C4" w:rsidRPr="000C19C6" w14:paraId="58B89D47" w14:textId="77777777" w:rsidTr="003F6022">
        <w:trPr>
          <w:jc w:val="center"/>
        </w:trPr>
        <w:tc>
          <w:tcPr>
            <w:tcW w:w="4876" w:type="dxa"/>
          </w:tcPr>
          <w:p w14:paraId="1D51C612" w14:textId="77777777" w:rsidR="006667C4" w:rsidRPr="000C19C6" w:rsidRDefault="006667C4" w:rsidP="003F6022">
            <w:pPr>
              <w:pStyle w:val="Normal6a"/>
              <w:widowControl/>
            </w:pPr>
            <w:r w:rsidRPr="000C19C6">
              <w:t>2.</w:t>
            </w:r>
            <w:r w:rsidRPr="000C19C6">
              <w:tab/>
              <w:t>Siirretään komissiolle … päivästä …kuuta … [julkaisutoimisto lisää tämän asetuksen voimaantulopäivän] viiden vuoden ajaksi 15</w:t>
            </w:r>
            <w:r w:rsidRPr="000C19C6">
              <w:rPr>
                <w:b/>
                <w:i/>
              </w:rPr>
              <w:t xml:space="preserve"> </w:t>
            </w:r>
            <w:r w:rsidRPr="000C19C6">
              <w:t>artiklassa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Pr>
          <w:p w14:paraId="65285E5A" w14:textId="77777777" w:rsidR="006667C4" w:rsidRPr="000C19C6" w:rsidRDefault="006667C4" w:rsidP="003F6022">
            <w:pPr>
              <w:pStyle w:val="Normal6a"/>
              <w:widowControl/>
            </w:pPr>
            <w:r w:rsidRPr="000C19C6">
              <w:t>2.</w:t>
            </w:r>
            <w:r w:rsidRPr="000C19C6">
              <w:tab/>
              <w:t xml:space="preserve">Siirretään komissiolle … päivästä …kuuta … [julkaisutoimisto lisää tämän asetuksen voimaantulopäivän] viiden vuoden ajaksi </w:t>
            </w:r>
            <w:r w:rsidRPr="000C19C6">
              <w:rPr>
                <w:b/>
                <w:i/>
              </w:rPr>
              <w:t xml:space="preserve">14 artiklan 3 a kohdassa, 14 artiklan 4 kohdassa ja </w:t>
            </w:r>
            <w:r w:rsidRPr="000C19C6">
              <w:t>15</w:t>
            </w:r>
            <w:r w:rsidRPr="000C19C6">
              <w:rPr>
                <w:b/>
                <w:i/>
              </w:rPr>
              <w:t> </w:t>
            </w:r>
            <w:r w:rsidRPr="000C19C6">
              <w:t>artiklassa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bl>
    <w:p w14:paraId="3D768CED" w14:textId="77777777" w:rsidR="006667C4" w:rsidRPr="000C19C6" w:rsidRDefault="006667C4" w:rsidP="003F6022">
      <w:pPr>
        <w:widowControl/>
      </w:pPr>
    </w:p>
    <w:p w14:paraId="08093BAA"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142</w:t>
      </w:r>
    </w:p>
    <w:p w14:paraId="65429AE2" w14:textId="77777777" w:rsidR="006667C4" w:rsidRPr="000C19C6" w:rsidRDefault="006667C4" w:rsidP="003F6022">
      <w:pPr>
        <w:pStyle w:val="NormalBold12b"/>
        <w:widowControl/>
      </w:pPr>
    </w:p>
    <w:p w14:paraId="473CBDCC" w14:textId="77777777" w:rsidR="006667C4" w:rsidRPr="000C19C6" w:rsidRDefault="006667C4" w:rsidP="003F6022">
      <w:pPr>
        <w:pStyle w:val="NormalBold"/>
        <w:widowControl/>
      </w:pPr>
      <w:r w:rsidRPr="000C19C6">
        <w:t>Ehdotus asetukseksi</w:t>
      </w:r>
    </w:p>
    <w:p w14:paraId="004A11F5" w14:textId="77777777" w:rsidR="006667C4" w:rsidRPr="000C19C6" w:rsidRDefault="006667C4" w:rsidP="003F6022">
      <w:pPr>
        <w:pStyle w:val="NormalBold"/>
        <w:widowControl/>
      </w:pPr>
      <w:r w:rsidRPr="000C19C6">
        <w:t>16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6C2DB0A" w14:textId="77777777" w:rsidTr="003F6022">
        <w:trPr>
          <w:trHeight w:hRule="exact" w:val="240"/>
          <w:jc w:val="center"/>
        </w:trPr>
        <w:tc>
          <w:tcPr>
            <w:tcW w:w="9752" w:type="dxa"/>
            <w:gridSpan w:val="2"/>
          </w:tcPr>
          <w:p w14:paraId="349F8520" w14:textId="77777777" w:rsidR="006667C4" w:rsidRPr="000C19C6" w:rsidRDefault="006667C4" w:rsidP="003F6022">
            <w:pPr>
              <w:widowControl/>
            </w:pPr>
          </w:p>
        </w:tc>
      </w:tr>
      <w:tr w:rsidR="006667C4" w:rsidRPr="000C19C6" w14:paraId="5E52C4B8" w14:textId="77777777" w:rsidTr="003F6022">
        <w:trPr>
          <w:trHeight w:val="240"/>
          <w:jc w:val="center"/>
        </w:trPr>
        <w:tc>
          <w:tcPr>
            <w:tcW w:w="4876" w:type="dxa"/>
          </w:tcPr>
          <w:p w14:paraId="5C5A029F" w14:textId="77777777" w:rsidR="006667C4" w:rsidRPr="000C19C6" w:rsidRDefault="006667C4" w:rsidP="003F6022">
            <w:pPr>
              <w:pStyle w:val="AmColumnHeading"/>
              <w:widowControl/>
            </w:pPr>
            <w:r w:rsidRPr="000C19C6">
              <w:t>Komission teksti</w:t>
            </w:r>
          </w:p>
        </w:tc>
        <w:tc>
          <w:tcPr>
            <w:tcW w:w="4876" w:type="dxa"/>
          </w:tcPr>
          <w:p w14:paraId="04236E80" w14:textId="77777777" w:rsidR="006667C4" w:rsidRPr="000C19C6" w:rsidRDefault="006667C4" w:rsidP="003F6022">
            <w:pPr>
              <w:pStyle w:val="AmColumnHeading"/>
              <w:widowControl/>
            </w:pPr>
            <w:r w:rsidRPr="000C19C6">
              <w:t>Tarkistus</w:t>
            </w:r>
          </w:p>
        </w:tc>
      </w:tr>
      <w:tr w:rsidR="006667C4" w:rsidRPr="000C19C6" w14:paraId="51F83F5F" w14:textId="77777777" w:rsidTr="003F6022">
        <w:trPr>
          <w:jc w:val="center"/>
        </w:trPr>
        <w:tc>
          <w:tcPr>
            <w:tcW w:w="4876" w:type="dxa"/>
          </w:tcPr>
          <w:p w14:paraId="2851A4BB" w14:textId="77777777" w:rsidR="006667C4" w:rsidRPr="000C19C6" w:rsidRDefault="006667C4" w:rsidP="003F6022">
            <w:pPr>
              <w:pStyle w:val="Normal6a"/>
              <w:widowControl/>
            </w:pPr>
            <w:r w:rsidRPr="000C19C6">
              <w:t>3.</w:t>
            </w:r>
            <w:r w:rsidRPr="000C19C6">
              <w:tab/>
              <w:t xml:space="preserve">Euroopan parlamentti tai neuvosto voi milloin tahansa peruuttaa 15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w:t>
            </w:r>
            <w:r w:rsidRPr="000C19C6">
              <w:lastRenderedPageBreak/>
              <w:t>myöhempänä, kyseisessä päätöksessä mainittuna päivänä. Peruuttamispäätös ei vaikuta jo voimassa olevien delegoitujen säädösten pätevyyteen.</w:t>
            </w:r>
          </w:p>
        </w:tc>
        <w:tc>
          <w:tcPr>
            <w:tcW w:w="4876" w:type="dxa"/>
          </w:tcPr>
          <w:p w14:paraId="5F296443" w14:textId="77777777" w:rsidR="006667C4" w:rsidRPr="000C19C6" w:rsidRDefault="006667C4" w:rsidP="003F6022">
            <w:pPr>
              <w:pStyle w:val="Normal6a"/>
              <w:widowControl/>
            </w:pPr>
            <w:r w:rsidRPr="000C19C6">
              <w:lastRenderedPageBreak/>
              <w:t>3.</w:t>
            </w:r>
            <w:r w:rsidRPr="000C19C6">
              <w:tab/>
              <w:t xml:space="preserve">Euroopan parlamentti tai neuvosto voi milloin tahansa peruuttaa </w:t>
            </w:r>
            <w:r w:rsidRPr="000C19C6">
              <w:rPr>
                <w:b/>
                <w:i/>
              </w:rPr>
              <w:t xml:space="preserve">14 artiklan 3 a kohdassa, 14 artiklan 4 kohdassa ja </w:t>
            </w:r>
            <w:r w:rsidRPr="000C19C6">
              <w:t xml:space="preserve">15 artiklassa tarkoitetun säädösvallan siirron. Peruuttamispäätöksellä lopetetaan tuossa päätöksessä mainittu säädösvallan siirto. Peruuttaminen tulee voimaan sitä päivää seuraavana päivänä, jona sitä koskeva päätös julkaistaan Euroopan unionin </w:t>
            </w:r>
            <w:r w:rsidRPr="000C19C6">
              <w:lastRenderedPageBreak/>
              <w:t>virallisessa lehdessä, tai jonakin myöhempänä, kyseisessä päätöksessä mainittuna päivänä. Peruuttamispäätös ei vaikuta jo voimassa olevien delegoitujen säädösten pätevyyteen.</w:t>
            </w:r>
          </w:p>
        </w:tc>
      </w:tr>
    </w:tbl>
    <w:p w14:paraId="3BA401F8" w14:textId="77777777" w:rsidR="006667C4" w:rsidRPr="000C19C6" w:rsidRDefault="006667C4" w:rsidP="003F6022">
      <w:pPr>
        <w:widowControl/>
      </w:pPr>
    </w:p>
    <w:p w14:paraId="1DEC547F"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143</w:t>
      </w:r>
    </w:p>
    <w:p w14:paraId="0E7257F8" w14:textId="77777777" w:rsidR="006667C4" w:rsidRPr="000C19C6" w:rsidRDefault="006667C4" w:rsidP="003F6022">
      <w:pPr>
        <w:pStyle w:val="NormalBold12b"/>
        <w:widowControl/>
      </w:pPr>
    </w:p>
    <w:p w14:paraId="53A571AD" w14:textId="77777777" w:rsidR="006667C4" w:rsidRPr="000C19C6" w:rsidRDefault="006667C4" w:rsidP="003F6022">
      <w:pPr>
        <w:pStyle w:val="NormalBold"/>
        <w:widowControl/>
      </w:pPr>
      <w:r w:rsidRPr="000C19C6">
        <w:t>Ehdotus asetukseksi</w:t>
      </w:r>
    </w:p>
    <w:p w14:paraId="0D06D69D" w14:textId="77777777" w:rsidR="006667C4" w:rsidRPr="000C19C6" w:rsidRDefault="006667C4" w:rsidP="003F6022">
      <w:pPr>
        <w:pStyle w:val="NormalBold"/>
        <w:widowControl/>
      </w:pPr>
      <w:r w:rsidRPr="000C19C6">
        <w:t>16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783D3CC" w14:textId="77777777" w:rsidTr="003F6022">
        <w:trPr>
          <w:trHeight w:hRule="exact" w:val="240"/>
          <w:jc w:val="center"/>
        </w:trPr>
        <w:tc>
          <w:tcPr>
            <w:tcW w:w="9752" w:type="dxa"/>
            <w:gridSpan w:val="2"/>
          </w:tcPr>
          <w:p w14:paraId="5A63F390" w14:textId="77777777" w:rsidR="006667C4" w:rsidRPr="000C19C6" w:rsidRDefault="006667C4" w:rsidP="003F6022">
            <w:pPr>
              <w:widowControl/>
            </w:pPr>
          </w:p>
        </w:tc>
      </w:tr>
      <w:tr w:rsidR="006667C4" w:rsidRPr="000C19C6" w14:paraId="0957604C" w14:textId="77777777" w:rsidTr="003F6022">
        <w:trPr>
          <w:trHeight w:val="240"/>
          <w:jc w:val="center"/>
        </w:trPr>
        <w:tc>
          <w:tcPr>
            <w:tcW w:w="4876" w:type="dxa"/>
          </w:tcPr>
          <w:p w14:paraId="276115F3" w14:textId="77777777" w:rsidR="006667C4" w:rsidRPr="000C19C6" w:rsidRDefault="006667C4" w:rsidP="003F6022">
            <w:pPr>
              <w:pStyle w:val="AmColumnHeading"/>
              <w:widowControl/>
            </w:pPr>
            <w:r w:rsidRPr="000C19C6">
              <w:t>Komission teksti</w:t>
            </w:r>
          </w:p>
        </w:tc>
        <w:tc>
          <w:tcPr>
            <w:tcW w:w="4876" w:type="dxa"/>
          </w:tcPr>
          <w:p w14:paraId="5293C0C6" w14:textId="77777777" w:rsidR="006667C4" w:rsidRPr="000C19C6" w:rsidRDefault="006667C4" w:rsidP="003F6022">
            <w:pPr>
              <w:pStyle w:val="AmColumnHeading"/>
              <w:widowControl/>
            </w:pPr>
            <w:r w:rsidRPr="000C19C6">
              <w:t>Tarkistus</w:t>
            </w:r>
          </w:p>
        </w:tc>
      </w:tr>
      <w:tr w:rsidR="006667C4" w:rsidRPr="000C19C6" w14:paraId="0049684E" w14:textId="77777777" w:rsidTr="003F6022">
        <w:trPr>
          <w:jc w:val="center"/>
        </w:trPr>
        <w:tc>
          <w:tcPr>
            <w:tcW w:w="4876" w:type="dxa"/>
          </w:tcPr>
          <w:p w14:paraId="7815FA74" w14:textId="77777777" w:rsidR="006667C4" w:rsidRPr="000C19C6" w:rsidRDefault="006667C4" w:rsidP="003F6022">
            <w:pPr>
              <w:pStyle w:val="Normal6a"/>
              <w:widowControl/>
            </w:pPr>
            <w:r w:rsidRPr="000C19C6">
              <w:t>6.</w:t>
            </w:r>
            <w:r w:rsidRPr="000C19C6">
              <w:tab/>
              <w:t xml:space="preserve">Edellä olevan 15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0C19C6">
              <w:t>parlamentti</w:t>
            </w:r>
            <w:proofErr w:type="gramEnd"/>
            <w:r w:rsidRPr="000C19C6">
              <w:t xml:space="preserve"> että neuvosto ovat ennen mainitun määräajan päättymistä ilmoittaneet komissiolle, että ne eivät vastusta säädöstä. Euroopan parlamentin tai neuvoston aloitteesta tätä määräaikaa jatketaan kahdella kuukaudella.</w:t>
            </w:r>
          </w:p>
        </w:tc>
        <w:tc>
          <w:tcPr>
            <w:tcW w:w="4876" w:type="dxa"/>
          </w:tcPr>
          <w:p w14:paraId="7E3632D7" w14:textId="77777777" w:rsidR="006667C4" w:rsidRPr="000C19C6" w:rsidRDefault="006667C4" w:rsidP="003F6022">
            <w:pPr>
              <w:pStyle w:val="Normal6a"/>
              <w:widowControl/>
            </w:pPr>
            <w:r w:rsidRPr="000C19C6">
              <w:t>6.</w:t>
            </w:r>
            <w:r w:rsidRPr="000C19C6">
              <w:tab/>
              <w:t xml:space="preserve">Edellä olevan </w:t>
            </w:r>
            <w:r w:rsidRPr="000C19C6">
              <w:rPr>
                <w:b/>
                <w:i/>
              </w:rPr>
              <w:t xml:space="preserve">14 artiklan 3 a kohdan, 14 artiklan 4 kohdan ja </w:t>
            </w:r>
            <w:r w:rsidRPr="000C19C6">
              <w:t xml:space="preserve">15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0C19C6">
              <w:t>parlamentti</w:t>
            </w:r>
            <w:proofErr w:type="gramEnd"/>
            <w:r w:rsidRPr="000C19C6">
              <w:t xml:space="preserve"> että neuvosto ovat ennen mainitun määräajan päättymistä ilmoittaneet komissiolle, että ne eivät vastusta säädöstä. Euroopan parlamentin tai neuvoston aloitteesta tätä määräaikaa jatketaan kahdella kuukaudella.</w:t>
            </w:r>
          </w:p>
        </w:tc>
      </w:tr>
    </w:tbl>
    <w:p w14:paraId="1B33381A" w14:textId="77777777" w:rsidR="006667C4" w:rsidRPr="000C19C6" w:rsidRDefault="006667C4" w:rsidP="003F6022">
      <w:pPr>
        <w:widowControl/>
      </w:pPr>
    </w:p>
    <w:p w14:paraId="16FC0707" w14:textId="77777777" w:rsidR="00D93391" w:rsidRPr="000C19C6" w:rsidRDefault="00D93391" w:rsidP="00D9339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 242</w:t>
      </w:r>
    </w:p>
    <w:p w14:paraId="5DA667A4" w14:textId="77777777" w:rsidR="00B45411" w:rsidRPr="000C19C6" w:rsidRDefault="00F70EA0" w:rsidP="00D93391">
      <w:pPr>
        <w:pStyle w:val="AmNumberTabs"/>
        <w:widowControl/>
      </w:pPr>
      <w:r w:rsidRPr="000C19C6">
        <w:t>Ehdotus asetukseksi</w:t>
      </w:r>
    </w:p>
    <w:p w14:paraId="53E2DF16" w14:textId="77777777" w:rsidR="00D93391" w:rsidRPr="000C19C6" w:rsidRDefault="00D93391" w:rsidP="00D93391">
      <w:pPr>
        <w:pStyle w:val="AmNumberTabs"/>
        <w:widowControl/>
      </w:pPr>
      <w:r w:rsidRPr="000C19C6">
        <w:t>16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3391" w:rsidRPr="000C19C6" w14:paraId="12074828" w14:textId="77777777" w:rsidTr="00B45411">
        <w:trPr>
          <w:trHeight w:hRule="exact" w:val="240"/>
          <w:jc w:val="center"/>
        </w:trPr>
        <w:tc>
          <w:tcPr>
            <w:tcW w:w="9752" w:type="dxa"/>
            <w:gridSpan w:val="2"/>
          </w:tcPr>
          <w:p w14:paraId="41952708" w14:textId="77777777" w:rsidR="00D93391" w:rsidRPr="000C19C6" w:rsidRDefault="00D93391" w:rsidP="00D93391">
            <w:pPr>
              <w:pStyle w:val="AmNumberTabs"/>
              <w:widowControl/>
            </w:pPr>
          </w:p>
        </w:tc>
      </w:tr>
      <w:tr w:rsidR="00D93391" w:rsidRPr="000C19C6" w14:paraId="0C9426BD" w14:textId="77777777" w:rsidTr="00B45411">
        <w:trPr>
          <w:trHeight w:val="240"/>
          <w:jc w:val="center"/>
        </w:trPr>
        <w:tc>
          <w:tcPr>
            <w:tcW w:w="4876" w:type="dxa"/>
          </w:tcPr>
          <w:p w14:paraId="3C67EFBD" w14:textId="77777777" w:rsidR="00D93391" w:rsidRPr="000C19C6" w:rsidRDefault="00D93391" w:rsidP="00D93391">
            <w:pPr>
              <w:pStyle w:val="AmNumberTabs"/>
              <w:widowControl/>
              <w:rPr>
                <w:b w:val="0"/>
                <w:i/>
              </w:rPr>
            </w:pPr>
            <w:r w:rsidRPr="000C19C6">
              <w:rPr>
                <w:b w:val="0"/>
                <w:i/>
              </w:rPr>
              <w:t>Komission teksti</w:t>
            </w:r>
          </w:p>
        </w:tc>
        <w:tc>
          <w:tcPr>
            <w:tcW w:w="4876" w:type="dxa"/>
          </w:tcPr>
          <w:p w14:paraId="7A64EAE4" w14:textId="77777777" w:rsidR="00D93391" w:rsidRPr="000C19C6" w:rsidRDefault="00D93391" w:rsidP="00D93391">
            <w:pPr>
              <w:pStyle w:val="AmNumberTabs"/>
              <w:widowControl/>
              <w:rPr>
                <w:b w:val="0"/>
                <w:i/>
              </w:rPr>
            </w:pPr>
            <w:r w:rsidRPr="000C19C6">
              <w:rPr>
                <w:b w:val="0"/>
                <w:i/>
              </w:rPr>
              <w:t>Tarkistus</w:t>
            </w:r>
          </w:p>
        </w:tc>
      </w:tr>
      <w:tr w:rsidR="00D93391" w:rsidRPr="000C19C6" w14:paraId="2F14759E" w14:textId="77777777" w:rsidTr="00B45411">
        <w:trPr>
          <w:jc w:val="center"/>
        </w:trPr>
        <w:tc>
          <w:tcPr>
            <w:tcW w:w="4876" w:type="dxa"/>
          </w:tcPr>
          <w:p w14:paraId="2A9EE885" w14:textId="77777777" w:rsidR="00D93391" w:rsidRPr="000C19C6" w:rsidRDefault="00D93391" w:rsidP="00D93391">
            <w:pPr>
              <w:pStyle w:val="AmNumberTabs"/>
              <w:widowControl/>
            </w:pPr>
          </w:p>
        </w:tc>
        <w:tc>
          <w:tcPr>
            <w:tcW w:w="4876" w:type="dxa"/>
          </w:tcPr>
          <w:p w14:paraId="2D4AF136" w14:textId="77777777" w:rsidR="00D93391" w:rsidRPr="000C19C6" w:rsidRDefault="00D93391" w:rsidP="00D93391">
            <w:pPr>
              <w:pStyle w:val="AmNumberTabs"/>
              <w:widowControl/>
            </w:pPr>
            <w:r w:rsidRPr="000C19C6">
              <w:rPr>
                <w:i/>
              </w:rPr>
              <w:t>16 a artikla</w:t>
            </w:r>
          </w:p>
        </w:tc>
      </w:tr>
      <w:tr w:rsidR="00D93391" w:rsidRPr="000C19C6" w14:paraId="75A123F5" w14:textId="77777777" w:rsidTr="00B45411">
        <w:trPr>
          <w:jc w:val="center"/>
        </w:trPr>
        <w:tc>
          <w:tcPr>
            <w:tcW w:w="4876" w:type="dxa"/>
          </w:tcPr>
          <w:p w14:paraId="3EF0EF70" w14:textId="77777777" w:rsidR="00D93391" w:rsidRPr="000C19C6" w:rsidRDefault="00D93391" w:rsidP="00D93391">
            <w:pPr>
              <w:pStyle w:val="AmNumberTabs"/>
              <w:widowControl/>
            </w:pPr>
          </w:p>
        </w:tc>
        <w:tc>
          <w:tcPr>
            <w:tcW w:w="4876" w:type="dxa"/>
          </w:tcPr>
          <w:p w14:paraId="3C1E68A4" w14:textId="77777777" w:rsidR="00D93391" w:rsidRPr="000C19C6" w:rsidRDefault="00D93391" w:rsidP="00D93391">
            <w:pPr>
              <w:pStyle w:val="AmNumberTabs"/>
              <w:widowControl/>
            </w:pPr>
            <w:r w:rsidRPr="000C19C6">
              <w:rPr>
                <w:i/>
              </w:rPr>
              <w:t>Luonnollisten henkilöiden tai oikeushenkilöiden perustellut valitukset</w:t>
            </w:r>
          </w:p>
        </w:tc>
      </w:tr>
      <w:tr w:rsidR="00D93391" w:rsidRPr="000C19C6" w14:paraId="1ECDBF52" w14:textId="77777777" w:rsidTr="00B45411">
        <w:trPr>
          <w:jc w:val="center"/>
        </w:trPr>
        <w:tc>
          <w:tcPr>
            <w:tcW w:w="4876" w:type="dxa"/>
          </w:tcPr>
          <w:p w14:paraId="41ED59AD" w14:textId="77777777" w:rsidR="00D93391" w:rsidRPr="000C19C6" w:rsidRDefault="00D93391" w:rsidP="00D93391">
            <w:pPr>
              <w:pStyle w:val="AmNumberTabs"/>
              <w:widowControl/>
            </w:pPr>
          </w:p>
        </w:tc>
        <w:tc>
          <w:tcPr>
            <w:tcW w:w="4876" w:type="dxa"/>
          </w:tcPr>
          <w:p w14:paraId="49961C70" w14:textId="77777777" w:rsidR="00D93391" w:rsidRPr="000C19C6" w:rsidRDefault="00D93391" w:rsidP="00D93391">
            <w:pPr>
              <w:pStyle w:val="AmNumberTabs"/>
              <w:widowControl/>
            </w:pPr>
            <w:r w:rsidRPr="000C19C6">
              <w:rPr>
                <w:i/>
              </w:rPr>
              <w:t xml:space="preserve">1. Jokaisella luonnollisella henkilöllä tai oikeushenkilöllä yksin tai yhdessä muiden kanssa on oikeus tehdä perusteltuja valituksia kansallisille markkinavalvontaviranomaisille, jos sillä on syytä uskoa, että yksi tai useampi </w:t>
            </w:r>
            <w:r w:rsidRPr="000C19C6">
              <w:rPr>
                <w:i/>
              </w:rPr>
              <w:lastRenderedPageBreak/>
              <w:t>valmistaja, talouden toimija tai riippumaton toimija ei noudata tätä asetusta.</w:t>
            </w:r>
          </w:p>
        </w:tc>
      </w:tr>
      <w:tr w:rsidR="00D93391" w:rsidRPr="000C19C6" w14:paraId="294D2314" w14:textId="77777777" w:rsidTr="00B45411">
        <w:trPr>
          <w:jc w:val="center"/>
        </w:trPr>
        <w:tc>
          <w:tcPr>
            <w:tcW w:w="4876" w:type="dxa"/>
          </w:tcPr>
          <w:p w14:paraId="56315CF8" w14:textId="77777777" w:rsidR="00D93391" w:rsidRPr="000C19C6" w:rsidRDefault="00D93391" w:rsidP="00D93391">
            <w:pPr>
              <w:pStyle w:val="AmNumberTabs"/>
              <w:widowControl/>
            </w:pPr>
          </w:p>
        </w:tc>
        <w:tc>
          <w:tcPr>
            <w:tcW w:w="4876" w:type="dxa"/>
          </w:tcPr>
          <w:p w14:paraId="3EC86811" w14:textId="77777777" w:rsidR="00D93391" w:rsidRPr="000C19C6" w:rsidRDefault="00D93391" w:rsidP="00D93391">
            <w:pPr>
              <w:pStyle w:val="AmNumberTabs"/>
              <w:widowControl/>
            </w:pPr>
            <w:r w:rsidRPr="000C19C6">
              <w:rPr>
                <w:i/>
              </w:rPr>
              <w:t>2. Jos perusteltuja valituksia esittävät henkilöt sitä pyytävät, markkinavalvontaviranomaiset toteuttavat tarvittavat toimenpiteet suojatakseen asianmukaisesti kyseisen henkilön henkilöllisyyden ja sellaiset henkilötiedot, joiden ilmaiseminen olisi tälle haitallista.</w:t>
            </w:r>
          </w:p>
        </w:tc>
      </w:tr>
      <w:tr w:rsidR="00D93391" w:rsidRPr="000C19C6" w14:paraId="2C688413" w14:textId="77777777" w:rsidTr="00B45411">
        <w:trPr>
          <w:jc w:val="center"/>
        </w:trPr>
        <w:tc>
          <w:tcPr>
            <w:tcW w:w="4876" w:type="dxa"/>
          </w:tcPr>
          <w:p w14:paraId="0F477403" w14:textId="77777777" w:rsidR="00D93391" w:rsidRPr="000C19C6" w:rsidRDefault="00D93391" w:rsidP="00D93391">
            <w:pPr>
              <w:pStyle w:val="AmNumberTabs"/>
              <w:widowControl/>
            </w:pPr>
          </w:p>
        </w:tc>
        <w:tc>
          <w:tcPr>
            <w:tcW w:w="4876" w:type="dxa"/>
          </w:tcPr>
          <w:p w14:paraId="433A3DFA" w14:textId="77777777" w:rsidR="00D93391" w:rsidRPr="000C19C6" w:rsidRDefault="00D93391" w:rsidP="00D93391">
            <w:pPr>
              <w:pStyle w:val="AmNumberTabs"/>
              <w:widowControl/>
            </w:pPr>
            <w:r w:rsidRPr="000C19C6">
              <w:rPr>
                <w:i/>
              </w:rPr>
              <w:t>3. Kansallisten markkinavalvontaviranomaisten on ilman aiheetonta viivytystä arvioitava huolellisesti ja puolueettomasti perustellut valitukset, myös se, ovatko väitteet perusteltuja, ja toteutettava tarvittavat toimenpiteet, mukaan lukien asetuksen (EY) 2018/858 8 ja 51 artiklan mukaiset tarkastukset ja arvioinnit, jotta voidaan havaita mahdollinen tämän asetuksen noudattamatta jättäminen ja tarvittaessa vaatia korjaavia toimenpiteitä tai ryhtyä asianmukaisiin rajoittaviin toimenpiteisiin asetuksen (EY)  2018/858 52 artiklan mukaisesti.</w:t>
            </w:r>
          </w:p>
        </w:tc>
      </w:tr>
      <w:tr w:rsidR="00D93391" w:rsidRPr="000C19C6" w14:paraId="4FFE3016" w14:textId="77777777" w:rsidTr="00B45411">
        <w:trPr>
          <w:jc w:val="center"/>
        </w:trPr>
        <w:tc>
          <w:tcPr>
            <w:tcW w:w="4876" w:type="dxa"/>
          </w:tcPr>
          <w:p w14:paraId="409FA817" w14:textId="77777777" w:rsidR="00D93391" w:rsidRPr="000C19C6" w:rsidRDefault="00D93391" w:rsidP="00D93391">
            <w:pPr>
              <w:pStyle w:val="AmNumberTabs"/>
              <w:widowControl/>
            </w:pPr>
          </w:p>
        </w:tc>
        <w:tc>
          <w:tcPr>
            <w:tcW w:w="4876" w:type="dxa"/>
          </w:tcPr>
          <w:p w14:paraId="4800565E" w14:textId="77777777" w:rsidR="00D93391" w:rsidRPr="000C19C6" w:rsidRDefault="00D93391" w:rsidP="00D93391">
            <w:pPr>
              <w:pStyle w:val="AmNumberTabs"/>
              <w:widowControl/>
            </w:pPr>
            <w:r w:rsidRPr="000C19C6">
              <w:rPr>
                <w:i/>
              </w:rPr>
              <w:t>4. Kansallisen markkinavalvontaviranomaisen on kolmen kuukauden kuluessa ilmoitettava 1 kohdassa tarkoitetuille luonnollisille henkilöille tai oikeushenkilöille päätöksestään hyväksyä tai hylätä toimintapyyntö ja kaikista toimista, joita se aikoo toteuttaa perustellussa valituksessa esitettyjen huolenaiheiden käsittelemiseksi, ja ilmoitettava sekä tehdyn päätöksen että ehdotettujen toimenpiteiden syyt.</w:t>
            </w:r>
          </w:p>
        </w:tc>
      </w:tr>
    </w:tbl>
    <w:p w14:paraId="658790F5" w14:textId="77777777" w:rsidR="00D93391" w:rsidRPr="000C19C6" w:rsidRDefault="00D93391" w:rsidP="00D93391">
      <w:pPr>
        <w:pStyle w:val="AmNumberTabs"/>
        <w:widowControl/>
      </w:pPr>
    </w:p>
    <w:p w14:paraId="1CD10676" w14:textId="77777777" w:rsidR="00D93391" w:rsidRPr="000C19C6" w:rsidRDefault="00D93391" w:rsidP="00D93391">
      <w:pPr>
        <w:pStyle w:val="AmNumberTabs"/>
        <w:widowControl/>
      </w:pPr>
    </w:p>
    <w:p w14:paraId="19F18F39" w14:textId="77777777" w:rsidR="00D93391" w:rsidRPr="000C19C6" w:rsidRDefault="00D93391" w:rsidP="00D93391">
      <w:pPr>
        <w:pStyle w:val="AmNumberTabs"/>
        <w:widowControl/>
      </w:pPr>
    </w:p>
    <w:p w14:paraId="63103394" w14:textId="77777777" w:rsidR="00D93391" w:rsidRPr="000C19C6" w:rsidRDefault="00D93391"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p>
    <w:p w14:paraId="7F97A59B"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144</w:t>
      </w:r>
    </w:p>
    <w:p w14:paraId="77B91A46" w14:textId="77777777" w:rsidR="006667C4" w:rsidRPr="000C19C6" w:rsidRDefault="006667C4" w:rsidP="003F6022">
      <w:pPr>
        <w:pStyle w:val="NormalBold12b"/>
        <w:widowControl/>
      </w:pPr>
    </w:p>
    <w:p w14:paraId="1331F016" w14:textId="77777777" w:rsidR="006667C4" w:rsidRPr="000C19C6" w:rsidRDefault="006667C4" w:rsidP="003F6022">
      <w:pPr>
        <w:pStyle w:val="NormalBold"/>
        <w:widowControl/>
      </w:pPr>
      <w:r w:rsidRPr="000C19C6">
        <w:lastRenderedPageBreak/>
        <w:t>Ehdotus asetukseksi</w:t>
      </w:r>
    </w:p>
    <w:p w14:paraId="7DD42AD2" w14:textId="77777777" w:rsidR="006667C4" w:rsidRPr="000C19C6" w:rsidRDefault="006667C4" w:rsidP="003F6022">
      <w:pPr>
        <w:pStyle w:val="NormalBold"/>
        <w:widowControl/>
      </w:pPr>
      <w:r w:rsidRPr="000C19C6">
        <w:t>18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55F3C4DF" w14:textId="77777777" w:rsidTr="003F6022">
        <w:trPr>
          <w:trHeight w:hRule="exact" w:val="240"/>
          <w:jc w:val="center"/>
        </w:trPr>
        <w:tc>
          <w:tcPr>
            <w:tcW w:w="9752" w:type="dxa"/>
            <w:gridSpan w:val="2"/>
          </w:tcPr>
          <w:p w14:paraId="4F7BA848" w14:textId="77777777" w:rsidR="006667C4" w:rsidRPr="000C19C6" w:rsidRDefault="006667C4" w:rsidP="003F6022">
            <w:pPr>
              <w:widowControl/>
            </w:pPr>
          </w:p>
        </w:tc>
      </w:tr>
      <w:tr w:rsidR="006667C4" w:rsidRPr="000C19C6" w14:paraId="6073D2E6" w14:textId="77777777" w:rsidTr="003F6022">
        <w:trPr>
          <w:trHeight w:val="240"/>
          <w:jc w:val="center"/>
        </w:trPr>
        <w:tc>
          <w:tcPr>
            <w:tcW w:w="4876" w:type="dxa"/>
          </w:tcPr>
          <w:p w14:paraId="03D47C60" w14:textId="77777777" w:rsidR="006667C4" w:rsidRPr="000C19C6" w:rsidRDefault="006667C4" w:rsidP="003F6022">
            <w:pPr>
              <w:pStyle w:val="AmColumnHeading"/>
              <w:widowControl/>
            </w:pPr>
            <w:r w:rsidRPr="000C19C6">
              <w:t>Komission teksti</w:t>
            </w:r>
          </w:p>
        </w:tc>
        <w:tc>
          <w:tcPr>
            <w:tcW w:w="4876" w:type="dxa"/>
          </w:tcPr>
          <w:p w14:paraId="09B42ECB" w14:textId="77777777" w:rsidR="006667C4" w:rsidRPr="000C19C6" w:rsidRDefault="006667C4" w:rsidP="003F6022">
            <w:pPr>
              <w:pStyle w:val="AmColumnHeading"/>
              <w:widowControl/>
            </w:pPr>
            <w:r w:rsidRPr="000C19C6">
              <w:t>Tarkistus</w:t>
            </w:r>
          </w:p>
        </w:tc>
      </w:tr>
      <w:tr w:rsidR="006667C4" w:rsidRPr="000C19C6" w14:paraId="3AC2376E" w14:textId="77777777" w:rsidTr="003F6022">
        <w:trPr>
          <w:jc w:val="center"/>
        </w:trPr>
        <w:tc>
          <w:tcPr>
            <w:tcW w:w="4876" w:type="dxa"/>
          </w:tcPr>
          <w:p w14:paraId="566EA163" w14:textId="77777777" w:rsidR="006667C4" w:rsidRPr="000C19C6" w:rsidRDefault="006667C4" w:rsidP="003F6022">
            <w:pPr>
              <w:pStyle w:val="Normal6a"/>
              <w:widowControl/>
            </w:pPr>
            <w:r w:rsidRPr="000C19C6">
              <w:t>2.</w:t>
            </w:r>
            <w:r w:rsidRPr="000C19C6">
              <w:tab/>
              <w:t>Komissio antaa viimeistään 1 päivänä syyskuuta 2031 1 kohdan mukaisesti toimitettujen tietojen perusteella Euroopan parlamentille ja neuvostolle arviointikertomuksen tämän asetuksen soveltamisesta.</w:t>
            </w:r>
          </w:p>
        </w:tc>
        <w:tc>
          <w:tcPr>
            <w:tcW w:w="4876" w:type="dxa"/>
          </w:tcPr>
          <w:p w14:paraId="6D323904" w14:textId="77777777" w:rsidR="006667C4" w:rsidRPr="000C19C6" w:rsidRDefault="006667C4" w:rsidP="003F6022">
            <w:pPr>
              <w:pStyle w:val="Normal6a"/>
              <w:widowControl/>
            </w:pPr>
            <w:r w:rsidRPr="000C19C6">
              <w:t>2.</w:t>
            </w:r>
            <w:r w:rsidRPr="000C19C6">
              <w:tab/>
              <w:t>Komissio antaa viimeistään 1 päivänä syyskuuta 2031 1 kohdan mukaisesti toimitettujen tietojen perusteella Euroopan parlamentille ja neuvostolle arviointikertomuksen tämän asetuksen soveltamisesta</w:t>
            </w:r>
            <w:r w:rsidRPr="000C19C6">
              <w:rPr>
                <w:b/>
                <w:i/>
              </w:rPr>
              <w:t>, mukaan lukien arvio saavutettujen pakokaasupäästöjen ja muiden kuin pakokaasupäästöjen vähennyksistä ja arvio tämän vaikutuksesta [[XXX] uudelleenlaadittu ehdotus ilmanlaatudirektiiviksi] säädettyjen ilman pilaantumista koskevien normien täyttämiseen</w:t>
            </w:r>
            <w:r w:rsidRPr="000C19C6">
              <w:t>.</w:t>
            </w:r>
          </w:p>
        </w:tc>
      </w:tr>
    </w:tbl>
    <w:p w14:paraId="47D53CDE" w14:textId="77777777" w:rsidR="006667C4" w:rsidRPr="000C19C6" w:rsidRDefault="006667C4" w:rsidP="003F6022">
      <w:pPr>
        <w:widowControl/>
      </w:pPr>
    </w:p>
    <w:p w14:paraId="39441BD8" w14:textId="3A840FA0" w:rsidR="00D93391" w:rsidRPr="000C19C6" w:rsidRDefault="00D93391" w:rsidP="00D93391">
      <w:pPr>
        <w:pStyle w:val="AmNumberTabs"/>
      </w:pPr>
      <w:r w:rsidRPr="000C19C6">
        <w:t>Tarkistu</w:t>
      </w:r>
      <w:r w:rsidR="00E07A7B" w:rsidRPr="000C19C6">
        <w:t>k</w:t>
      </w:r>
      <w:r w:rsidRPr="000C19C6">
        <w:t>s</w:t>
      </w:r>
      <w:r w:rsidR="00E07A7B" w:rsidRPr="000C19C6">
        <w:t>et</w:t>
      </w:r>
      <w:r w:rsidR="00C6556A" w:rsidRPr="000C19C6">
        <w:t xml:space="preserve"> </w:t>
      </w:r>
      <w:r w:rsidRPr="000C19C6">
        <w:t>181</w:t>
      </w:r>
      <w:r w:rsidR="00E07A7B" w:rsidRPr="000C19C6">
        <w:t xml:space="preserve"> ja 192</w:t>
      </w:r>
    </w:p>
    <w:p w14:paraId="04ECEFB6" w14:textId="77777777" w:rsidR="00D93391" w:rsidRPr="000C19C6" w:rsidRDefault="00D93391" w:rsidP="00D93391">
      <w:pPr>
        <w:pStyle w:val="NormalBold12b"/>
      </w:pPr>
      <w:r w:rsidRPr="000C19C6">
        <w:t>Ehdotus asetukseksi</w:t>
      </w:r>
    </w:p>
    <w:p w14:paraId="10B4BC1D" w14:textId="77777777" w:rsidR="00D93391" w:rsidRPr="000C19C6" w:rsidRDefault="00D93391" w:rsidP="00D93391">
      <w:pPr>
        <w:pStyle w:val="NormalBold"/>
      </w:pPr>
      <w:r w:rsidRPr="000C19C6">
        <w:t>18 artikla – 2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3391" w:rsidRPr="000C19C6" w14:paraId="47BA6846" w14:textId="77777777" w:rsidTr="00D93391">
        <w:trPr>
          <w:trHeight w:hRule="exact" w:val="240"/>
          <w:jc w:val="center"/>
        </w:trPr>
        <w:tc>
          <w:tcPr>
            <w:tcW w:w="9752" w:type="dxa"/>
            <w:gridSpan w:val="2"/>
          </w:tcPr>
          <w:p w14:paraId="00A15159" w14:textId="77777777" w:rsidR="00D93391" w:rsidRPr="000C19C6" w:rsidRDefault="00D93391" w:rsidP="00B45411"/>
        </w:tc>
      </w:tr>
      <w:tr w:rsidR="00D93391" w:rsidRPr="000C19C6" w14:paraId="0C234A86" w14:textId="77777777" w:rsidTr="00D93391">
        <w:trPr>
          <w:trHeight w:val="240"/>
          <w:jc w:val="center"/>
        </w:trPr>
        <w:tc>
          <w:tcPr>
            <w:tcW w:w="4876" w:type="dxa"/>
          </w:tcPr>
          <w:p w14:paraId="553F0DF6" w14:textId="77777777" w:rsidR="00D93391" w:rsidRPr="000C19C6" w:rsidRDefault="00D93391" w:rsidP="00B45411">
            <w:pPr>
              <w:pStyle w:val="AmColumnHeading"/>
            </w:pPr>
            <w:r w:rsidRPr="000C19C6">
              <w:t>Komission teksti</w:t>
            </w:r>
          </w:p>
        </w:tc>
        <w:tc>
          <w:tcPr>
            <w:tcW w:w="4876" w:type="dxa"/>
          </w:tcPr>
          <w:p w14:paraId="6F077513" w14:textId="77777777" w:rsidR="00D93391" w:rsidRPr="000C19C6" w:rsidRDefault="00D93391" w:rsidP="00B45411">
            <w:pPr>
              <w:pStyle w:val="AmColumnHeading"/>
            </w:pPr>
            <w:r w:rsidRPr="000C19C6">
              <w:t>Tarkistus</w:t>
            </w:r>
          </w:p>
        </w:tc>
      </w:tr>
      <w:tr w:rsidR="00D93391" w:rsidRPr="000C19C6" w14:paraId="79C955D7" w14:textId="77777777" w:rsidTr="00D93391">
        <w:trPr>
          <w:jc w:val="center"/>
        </w:trPr>
        <w:tc>
          <w:tcPr>
            <w:tcW w:w="4876" w:type="dxa"/>
          </w:tcPr>
          <w:p w14:paraId="40EEAA75" w14:textId="77777777" w:rsidR="00D93391" w:rsidRPr="000C19C6" w:rsidRDefault="00D93391" w:rsidP="00B45411">
            <w:pPr>
              <w:pStyle w:val="Normal6a"/>
            </w:pPr>
          </w:p>
        </w:tc>
        <w:tc>
          <w:tcPr>
            <w:tcW w:w="4876" w:type="dxa"/>
          </w:tcPr>
          <w:p w14:paraId="1F0E11B0" w14:textId="77777777" w:rsidR="00D93391" w:rsidRPr="000C19C6" w:rsidRDefault="00D93391" w:rsidP="00B45411">
            <w:pPr>
              <w:pStyle w:val="Normal6a"/>
            </w:pPr>
            <w:r w:rsidRPr="000C19C6">
              <w:rPr>
                <w:b/>
                <w:i/>
              </w:rPr>
              <w:t>2 a.</w:t>
            </w:r>
            <w:r w:rsidRPr="000C19C6">
              <w:tab/>
            </w:r>
            <w:r w:rsidRPr="000C19C6">
              <w:rPr>
                <w:b/>
                <w:i/>
              </w:rPr>
              <w:t>Komissio antaa viimeistään 31 päivänä joulukuuta 2025 Euroopan parlamentille ja neuvostolle kertomuksen, jossa arvioidaan raskaiden hyötyajoneuvojen kestävyyteen liittyvää suorituskykyä päästöjen osalta.</w:t>
            </w:r>
          </w:p>
        </w:tc>
      </w:tr>
    </w:tbl>
    <w:p w14:paraId="5F6AAA3F" w14:textId="77777777" w:rsidR="00D93391" w:rsidRPr="000C19C6" w:rsidRDefault="00D93391" w:rsidP="00D93391"/>
    <w:p w14:paraId="1A122D19" w14:textId="77777777" w:rsidR="006667C4" w:rsidRPr="000C19C6" w:rsidRDefault="006667C4" w:rsidP="004F162B"/>
    <w:p w14:paraId="4658D56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146</w:t>
      </w:r>
    </w:p>
    <w:p w14:paraId="58FE8DAE" w14:textId="77777777" w:rsidR="006667C4" w:rsidRPr="000C19C6" w:rsidRDefault="006667C4" w:rsidP="003F6022">
      <w:pPr>
        <w:pStyle w:val="NormalBold12b"/>
        <w:widowControl/>
      </w:pPr>
    </w:p>
    <w:p w14:paraId="388E22D4" w14:textId="77777777" w:rsidR="006667C4" w:rsidRPr="000C19C6" w:rsidRDefault="006667C4" w:rsidP="003F6022">
      <w:pPr>
        <w:pStyle w:val="NormalBold"/>
        <w:widowControl/>
      </w:pPr>
      <w:r w:rsidRPr="000C19C6">
        <w:t>Ehdotus asetukseksi</w:t>
      </w:r>
    </w:p>
    <w:p w14:paraId="3FDAF7F5" w14:textId="77777777" w:rsidR="006667C4" w:rsidRPr="000C19C6" w:rsidRDefault="006667C4" w:rsidP="003F6022">
      <w:pPr>
        <w:pStyle w:val="NormalBold"/>
        <w:widowControl/>
      </w:pPr>
      <w:r w:rsidRPr="000C19C6">
        <w:t>19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993A922" w14:textId="77777777" w:rsidTr="003F6022">
        <w:trPr>
          <w:trHeight w:hRule="exact" w:val="240"/>
          <w:jc w:val="center"/>
        </w:trPr>
        <w:tc>
          <w:tcPr>
            <w:tcW w:w="9752" w:type="dxa"/>
            <w:gridSpan w:val="2"/>
          </w:tcPr>
          <w:p w14:paraId="4E673CC8" w14:textId="77777777" w:rsidR="006667C4" w:rsidRPr="000C19C6" w:rsidRDefault="006667C4" w:rsidP="003F6022">
            <w:pPr>
              <w:widowControl/>
            </w:pPr>
          </w:p>
        </w:tc>
      </w:tr>
      <w:tr w:rsidR="006667C4" w:rsidRPr="000C19C6" w14:paraId="24E408E0" w14:textId="77777777" w:rsidTr="003F6022">
        <w:trPr>
          <w:trHeight w:val="240"/>
          <w:jc w:val="center"/>
        </w:trPr>
        <w:tc>
          <w:tcPr>
            <w:tcW w:w="4876" w:type="dxa"/>
          </w:tcPr>
          <w:p w14:paraId="60CC6D71" w14:textId="77777777" w:rsidR="006667C4" w:rsidRPr="000C19C6" w:rsidRDefault="006667C4" w:rsidP="003F6022">
            <w:pPr>
              <w:pStyle w:val="AmColumnHeading"/>
              <w:widowControl/>
            </w:pPr>
            <w:r w:rsidRPr="000C19C6">
              <w:t>Komission teksti</w:t>
            </w:r>
          </w:p>
        </w:tc>
        <w:tc>
          <w:tcPr>
            <w:tcW w:w="4876" w:type="dxa"/>
          </w:tcPr>
          <w:p w14:paraId="1D8F7E11" w14:textId="77777777" w:rsidR="006667C4" w:rsidRPr="000C19C6" w:rsidRDefault="006667C4" w:rsidP="003F6022">
            <w:pPr>
              <w:pStyle w:val="AmColumnHeading"/>
              <w:widowControl/>
            </w:pPr>
            <w:r w:rsidRPr="000C19C6">
              <w:t>Tarkistus</w:t>
            </w:r>
          </w:p>
        </w:tc>
      </w:tr>
      <w:tr w:rsidR="006667C4" w:rsidRPr="000C19C6" w14:paraId="3D824895" w14:textId="77777777" w:rsidTr="003F6022">
        <w:trPr>
          <w:jc w:val="center"/>
        </w:trPr>
        <w:tc>
          <w:tcPr>
            <w:tcW w:w="4876" w:type="dxa"/>
          </w:tcPr>
          <w:p w14:paraId="5B3543C7" w14:textId="77777777" w:rsidR="006667C4" w:rsidRPr="000C19C6" w:rsidRDefault="006667C4" w:rsidP="003F6022">
            <w:pPr>
              <w:pStyle w:val="Normal6a"/>
              <w:widowControl/>
            </w:pPr>
            <w:r w:rsidRPr="000C19C6">
              <w:t xml:space="preserve">Kumotaan asetus (EY) N:o 715/2007 1 päivästä heinäkuuta </w:t>
            </w:r>
            <w:r w:rsidRPr="000C19C6">
              <w:rPr>
                <w:b/>
                <w:i/>
              </w:rPr>
              <w:t>2025</w:t>
            </w:r>
            <w:r w:rsidRPr="000C19C6">
              <w:t>.</w:t>
            </w:r>
          </w:p>
        </w:tc>
        <w:tc>
          <w:tcPr>
            <w:tcW w:w="4876" w:type="dxa"/>
          </w:tcPr>
          <w:p w14:paraId="2576114C" w14:textId="77777777" w:rsidR="006667C4" w:rsidRPr="000C19C6" w:rsidRDefault="006667C4" w:rsidP="003F6022">
            <w:pPr>
              <w:pStyle w:val="Normal6a"/>
              <w:widowControl/>
            </w:pPr>
            <w:r w:rsidRPr="000C19C6">
              <w:t xml:space="preserve">Kumotaan asetus (EY) N:o 715/2007 1 päivästä heinäkuuta </w:t>
            </w:r>
            <w:r w:rsidRPr="000C19C6">
              <w:rPr>
                <w:b/>
                <w:i/>
              </w:rPr>
              <w:t>2030</w:t>
            </w:r>
            <w:r w:rsidRPr="000C19C6">
              <w:t>.</w:t>
            </w:r>
          </w:p>
        </w:tc>
      </w:tr>
    </w:tbl>
    <w:p w14:paraId="4A2749E7" w14:textId="77777777" w:rsidR="006667C4" w:rsidRPr="000C19C6" w:rsidRDefault="006667C4" w:rsidP="003F6022">
      <w:pPr>
        <w:widowControl/>
      </w:pPr>
    </w:p>
    <w:p w14:paraId="604B1196"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147</w:t>
      </w:r>
    </w:p>
    <w:p w14:paraId="3AEE8C32" w14:textId="77777777" w:rsidR="006667C4" w:rsidRPr="000C19C6" w:rsidRDefault="006667C4" w:rsidP="003F6022">
      <w:pPr>
        <w:pStyle w:val="NormalBold12b"/>
        <w:widowControl/>
      </w:pPr>
    </w:p>
    <w:p w14:paraId="6C8538CC" w14:textId="77777777" w:rsidR="006667C4" w:rsidRPr="000C19C6" w:rsidRDefault="006667C4" w:rsidP="003F6022">
      <w:pPr>
        <w:pStyle w:val="NormalBold"/>
        <w:widowControl/>
      </w:pPr>
      <w:r w:rsidRPr="000C19C6">
        <w:t>Ehdotus asetukseksi</w:t>
      </w:r>
    </w:p>
    <w:p w14:paraId="4DE0D3C2" w14:textId="77777777" w:rsidR="006667C4" w:rsidRPr="000C19C6" w:rsidRDefault="006667C4" w:rsidP="003F6022">
      <w:pPr>
        <w:pStyle w:val="NormalBold"/>
        <w:widowControl/>
      </w:pPr>
      <w:r w:rsidRPr="000C19C6">
        <w:lastRenderedPageBreak/>
        <w:t>19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4154D457" w14:textId="77777777" w:rsidTr="003F6022">
        <w:trPr>
          <w:trHeight w:hRule="exact" w:val="240"/>
          <w:jc w:val="center"/>
        </w:trPr>
        <w:tc>
          <w:tcPr>
            <w:tcW w:w="9752" w:type="dxa"/>
            <w:gridSpan w:val="2"/>
          </w:tcPr>
          <w:p w14:paraId="452897D0" w14:textId="77777777" w:rsidR="006667C4" w:rsidRPr="000C19C6" w:rsidRDefault="006667C4" w:rsidP="003F6022">
            <w:pPr>
              <w:widowControl/>
            </w:pPr>
          </w:p>
        </w:tc>
      </w:tr>
      <w:tr w:rsidR="006667C4" w:rsidRPr="000C19C6" w14:paraId="220CA4F8" w14:textId="77777777" w:rsidTr="003F6022">
        <w:trPr>
          <w:trHeight w:val="240"/>
          <w:jc w:val="center"/>
        </w:trPr>
        <w:tc>
          <w:tcPr>
            <w:tcW w:w="4876" w:type="dxa"/>
          </w:tcPr>
          <w:p w14:paraId="6E62D5E9" w14:textId="77777777" w:rsidR="006667C4" w:rsidRPr="000C19C6" w:rsidRDefault="006667C4" w:rsidP="003F6022">
            <w:pPr>
              <w:pStyle w:val="AmColumnHeading"/>
              <w:widowControl/>
            </w:pPr>
            <w:r w:rsidRPr="000C19C6">
              <w:t>Komission teksti</w:t>
            </w:r>
          </w:p>
        </w:tc>
        <w:tc>
          <w:tcPr>
            <w:tcW w:w="4876" w:type="dxa"/>
          </w:tcPr>
          <w:p w14:paraId="60B53059" w14:textId="77777777" w:rsidR="006667C4" w:rsidRPr="000C19C6" w:rsidRDefault="006667C4" w:rsidP="003F6022">
            <w:pPr>
              <w:pStyle w:val="AmColumnHeading"/>
              <w:widowControl/>
            </w:pPr>
            <w:r w:rsidRPr="000C19C6">
              <w:t>Tarkistus</w:t>
            </w:r>
          </w:p>
        </w:tc>
      </w:tr>
      <w:tr w:rsidR="006667C4" w:rsidRPr="000C19C6" w14:paraId="44E6C970" w14:textId="77777777" w:rsidTr="003F6022">
        <w:trPr>
          <w:jc w:val="center"/>
        </w:trPr>
        <w:tc>
          <w:tcPr>
            <w:tcW w:w="4876" w:type="dxa"/>
          </w:tcPr>
          <w:p w14:paraId="5A218161" w14:textId="77777777" w:rsidR="006667C4" w:rsidRPr="000C19C6" w:rsidRDefault="006667C4" w:rsidP="003F6022">
            <w:pPr>
              <w:pStyle w:val="Normal6a"/>
              <w:widowControl/>
            </w:pPr>
            <w:r w:rsidRPr="000C19C6">
              <w:t xml:space="preserve">Kumotaan asetus (EY) N:o 595/2009 1 päivästä heinäkuuta </w:t>
            </w:r>
            <w:r w:rsidRPr="000C19C6">
              <w:rPr>
                <w:b/>
                <w:i/>
              </w:rPr>
              <w:t>2027</w:t>
            </w:r>
            <w:r w:rsidRPr="000C19C6">
              <w:t>.</w:t>
            </w:r>
          </w:p>
        </w:tc>
        <w:tc>
          <w:tcPr>
            <w:tcW w:w="4876" w:type="dxa"/>
          </w:tcPr>
          <w:p w14:paraId="526D446C" w14:textId="77777777" w:rsidR="006667C4" w:rsidRPr="000C19C6" w:rsidRDefault="006667C4" w:rsidP="003F6022">
            <w:pPr>
              <w:pStyle w:val="Normal6a"/>
              <w:widowControl/>
            </w:pPr>
            <w:r w:rsidRPr="000C19C6">
              <w:t xml:space="preserve">Kumotaan asetus (EY) N:o 595/2009 1 päivästä heinäkuuta </w:t>
            </w:r>
            <w:r w:rsidRPr="000C19C6">
              <w:rPr>
                <w:b/>
                <w:i/>
              </w:rPr>
              <w:t>2031</w:t>
            </w:r>
            <w:r w:rsidRPr="000C19C6">
              <w:t>.</w:t>
            </w:r>
          </w:p>
        </w:tc>
      </w:tr>
    </w:tbl>
    <w:p w14:paraId="64CA9E3C" w14:textId="77777777" w:rsidR="006667C4" w:rsidRPr="000C19C6" w:rsidRDefault="006667C4" w:rsidP="003F6022">
      <w:pPr>
        <w:widowControl/>
      </w:pPr>
    </w:p>
    <w:p w14:paraId="4C2547C0"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148</w:t>
      </w:r>
    </w:p>
    <w:p w14:paraId="4D3E766D" w14:textId="77777777" w:rsidR="006667C4" w:rsidRPr="000C19C6" w:rsidRDefault="006667C4" w:rsidP="003F6022">
      <w:pPr>
        <w:pStyle w:val="NormalBold12b"/>
        <w:widowControl/>
      </w:pPr>
    </w:p>
    <w:p w14:paraId="70522017" w14:textId="77777777" w:rsidR="006667C4" w:rsidRPr="000C19C6" w:rsidRDefault="006667C4" w:rsidP="003F6022">
      <w:pPr>
        <w:pStyle w:val="NormalBold"/>
        <w:widowControl/>
      </w:pPr>
      <w:r w:rsidRPr="000C19C6">
        <w:t>Ehdotus asetukseksi</w:t>
      </w:r>
    </w:p>
    <w:p w14:paraId="19A61329" w14:textId="77777777" w:rsidR="006667C4" w:rsidRPr="000C19C6" w:rsidRDefault="006667C4" w:rsidP="003F6022">
      <w:pPr>
        <w:pStyle w:val="NormalBold"/>
        <w:widowControl/>
      </w:pPr>
      <w:r w:rsidRPr="000C19C6">
        <w:rPr>
          <w:b w:val="0"/>
        </w:rPr>
        <w:t>20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2AD3E126" w14:textId="77777777" w:rsidTr="003F6022">
        <w:trPr>
          <w:trHeight w:hRule="exact" w:val="240"/>
          <w:jc w:val="center"/>
        </w:trPr>
        <w:tc>
          <w:tcPr>
            <w:tcW w:w="9752" w:type="dxa"/>
            <w:gridSpan w:val="2"/>
          </w:tcPr>
          <w:p w14:paraId="1339C8AA" w14:textId="77777777" w:rsidR="006667C4" w:rsidRPr="000C19C6" w:rsidRDefault="006667C4" w:rsidP="003F6022">
            <w:pPr>
              <w:widowControl/>
            </w:pPr>
          </w:p>
        </w:tc>
      </w:tr>
      <w:tr w:rsidR="006667C4" w:rsidRPr="000C19C6" w14:paraId="47C11603" w14:textId="77777777" w:rsidTr="003F6022">
        <w:trPr>
          <w:trHeight w:val="240"/>
          <w:jc w:val="center"/>
        </w:trPr>
        <w:tc>
          <w:tcPr>
            <w:tcW w:w="4876" w:type="dxa"/>
          </w:tcPr>
          <w:p w14:paraId="1D713BE9" w14:textId="77777777" w:rsidR="006667C4" w:rsidRPr="000C19C6" w:rsidRDefault="006667C4" w:rsidP="003F6022">
            <w:pPr>
              <w:pStyle w:val="AmColumnHeading"/>
              <w:widowControl/>
            </w:pPr>
            <w:r w:rsidRPr="000C19C6">
              <w:t>Komission teksti</w:t>
            </w:r>
          </w:p>
        </w:tc>
        <w:tc>
          <w:tcPr>
            <w:tcW w:w="4876" w:type="dxa"/>
          </w:tcPr>
          <w:p w14:paraId="1C14099A" w14:textId="77777777" w:rsidR="006667C4" w:rsidRPr="000C19C6" w:rsidRDefault="006667C4" w:rsidP="003F6022">
            <w:pPr>
              <w:pStyle w:val="AmColumnHeading"/>
              <w:widowControl/>
            </w:pPr>
            <w:r w:rsidRPr="000C19C6">
              <w:t>Tarkistus</w:t>
            </w:r>
          </w:p>
        </w:tc>
      </w:tr>
      <w:tr w:rsidR="006667C4" w:rsidRPr="000C19C6" w14:paraId="01D2F3AB" w14:textId="77777777" w:rsidTr="003F6022">
        <w:trPr>
          <w:jc w:val="center"/>
        </w:trPr>
        <w:tc>
          <w:tcPr>
            <w:tcW w:w="4876" w:type="dxa"/>
          </w:tcPr>
          <w:p w14:paraId="55764C5A" w14:textId="77777777" w:rsidR="006667C4" w:rsidRPr="000C19C6" w:rsidRDefault="006667C4" w:rsidP="003F6022">
            <w:pPr>
              <w:pStyle w:val="Normal6a"/>
              <w:widowControl/>
            </w:pPr>
            <w:r w:rsidRPr="000C19C6">
              <w:t>Sitä sovelletaan luokkien M</w:t>
            </w:r>
            <w:r w:rsidRPr="000C19C6">
              <w:rPr>
                <w:vertAlign w:val="subscript"/>
              </w:rPr>
              <w:t>1</w:t>
            </w:r>
            <w:r w:rsidRPr="000C19C6">
              <w:t xml:space="preserve"> ja N</w:t>
            </w:r>
            <w:r w:rsidRPr="000C19C6">
              <w:rPr>
                <w:vertAlign w:val="subscript"/>
              </w:rPr>
              <w:t>1</w:t>
            </w:r>
            <w:r w:rsidRPr="000C19C6">
              <w:t xml:space="preserve"> ajoneuvoihin ja niihin tarkoitettuihin komponentteihin ja erillisiin teknisiin yksiköihin </w:t>
            </w:r>
            <w:r w:rsidRPr="000C19C6">
              <w:rPr>
                <w:b/>
                <w:i/>
              </w:rPr>
              <w:t>1 päivästä heinäkuuta 2025</w:t>
            </w:r>
            <w:r w:rsidRPr="000C19C6">
              <w:t xml:space="preserve"> ja luokkien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t xml:space="preserve"> ja N</w:t>
            </w:r>
            <w:r w:rsidRPr="000C19C6">
              <w:rPr>
                <w:b/>
                <w:i/>
                <w:vertAlign w:val="subscript"/>
              </w:rPr>
              <w:t>3</w:t>
            </w:r>
            <w:r w:rsidRPr="000C19C6">
              <w:t xml:space="preserve"> ajoneuvoihin ja niihin tarkoitettuihin komponentteihin ja erillisiin teknisiin yksiköihin </w:t>
            </w:r>
            <w:r w:rsidRPr="000C19C6">
              <w:rPr>
                <w:b/>
                <w:i/>
              </w:rPr>
              <w:t>sekä luokkien O</w:t>
            </w:r>
            <w:r w:rsidRPr="000C19C6">
              <w:rPr>
                <w:b/>
                <w:i/>
                <w:vertAlign w:val="subscript"/>
              </w:rPr>
              <w:t>3</w:t>
            </w:r>
            <w:r w:rsidRPr="000C19C6">
              <w:rPr>
                <w:b/>
                <w:i/>
              </w:rPr>
              <w:t xml:space="preserve"> ja O</w:t>
            </w:r>
            <w:r w:rsidRPr="000C19C6">
              <w:rPr>
                <w:b/>
                <w:i/>
                <w:vertAlign w:val="subscript"/>
              </w:rPr>
              <w:t>4</w:t>
            </w:r>
            <w:r w:rsidRPr="000C19C6">
              <w:rPr>
                <w:b/>
                <w:i/>
              </w:rPr>
              <w:t xml:space="preserve"> perävaunuihin 1 päivästä heinäkuuta 2027</w:t>
            </w:r>
            <w:r w:rsidRPr="000C19C6">
              <w:t>.</w:t>
            </w:r>
          </w:p>
        </w:tc>
        <w:tc>
          <w:tcPr>
            <w:tcW w:w="4876" w:type="dxa"/>
          </w:tcPr>
          <w:p w14:paraId="365BFBAD" w14:textId="77777777" w:rsidR="006667C4" w:rsidRPr="000C19C6" w:rsidRDefault="006667C4" w:rsidP="003F6022">
            <w:pPr>
              <w:pStyle w:val="Normal6a"/>
              <w:widowControl/>
            </w:pPr>
            <w:r w:rsidRPr="000C19C6">
              <w:t>Sitä sovelletaan luokkien M</w:t>
            </w:r>
            <w:r w:rsidRPr="000C19C6">
              <w:rPr>
                <w:vertAlign w:val="subscript"/>
              </w:rPr>
              <w:t>1</w:t>
            </w:r>
            <w:r w:rsidRPr="000C19C6">
              <w:t xml:space="preserve"> ja N</w:t>
            </w:r>
            <w:r w:rsidRPr="000C19C6">
              <w:rPr>
                <w:vertAlign w:val="subscript"/>
              </w:rPr>
              <w:t>1</w:t>
            </w:r>
            <w:r w:rsidRPr="000C19C6">
              <w:t xml:space="preserve"> ajoneuvoihin ja niihin tarkoitettuihin komponentteihin ja erillisiin teknisiin yksiköihin </w:t>
            </w:r>
            <w:r w:rsidRPr="000C19C6">
              <w:rPr>
                <w:b/>
                <w:i/>
              </w:rPr>
              <w:t>24 kuukauden kuluttua kaiken asiaankuuluvan johdetun oikeuden voimaantulosta</w:t>
            </w:r>
            <w:r w:rsidRPr="000C19C6">
              <w:t xml:space="preserve"> ja</w:t>
            </w:r>
            <w:r w:rsidRPr="000C19C6">
              <w:rPr>
                <w:b/>
                <w:i/>
              </w:rPr>
              <w:t xml:space="preserve"> uudentyyppisiin</w:t>
            </w:r>
            <w:r w:rsidRPr="000C19C6">
              <w:t xml:space="preserve"> luokkien M</w:t>
            </w:r>
            <w:r w:rsidRPr="000C19C6">
              <w:rPr>
                <w:b/>
                <w:i/>
                <w:vertAlign w:val="subscript"/>
              </w:rPr>
              <w:t>1</w:t>
            </w:r>
            <w:r w:rsidRPr="000C19C6">
              <w:t xml:space="preserve"> ja N</w:t>
            </w:r>
            <w:r w:rsidRPr="000C19C6">
              <w:rPr>
                <w:b/>
                <w:i/>
                <w:vertAlign w:val="subscript"/>
              </w:rPr>
              <w:t>1</w:t>
            </w:r>
            <w:r w:rsidRPr="000C19C6">
              <w:t xml:space="preserve"> ajoneuvoihin ja niihin tarkoitettuihin komponentteihin ja erillisiin teknisiin yksiköihin </w:t>
            </w:r>
            <w:r w:rsidRPr="000C19C6">
              <w:rPr>
                <w:b/>
                <w:i/>
              </w:rPr>
              <w:t>36 kuukauden kuluttua kaiken asiaankuuluvan johdetun oikeuden voimaantulosta</w:t>
            </w:r>
            <w:r w:rsidRPr="000C19C6">
              <w:t>.</w:t>
            </w:r>
          </w:p>
        </w:tc>
      </w:tr>
      <w:tr w:rsidR="006667C4" w:rsidRPr="000C19C6" w14:paraId="16412992" w14:textId="77777777" w:rsidTr="003F6022">
        <w:trPr>
          <w:jc w:val="center"/>
        </w:trPr>
        <w:tc>
          <w:tcPr>
            <w:tcW w:w="4876" w:type="dxa"/>
          </w:tcPr>
          <w:p w14:paraId="14DA961B" w14:textId="77777777" w:rsidR="006667C4" w:rsidRPr="000C19C6" w:rsidRDefault="006667C4" w:rsidP="003F6022">
            <w:pPr>
              <w:pStyle w:val="Normal6a"/>
              <w:widowControl/>
            </w:pPr>
          </w:p>
        </w:tc>
        <w:tc>
          <w:tcPr>
            <w:tcW w:w="4876" w:type="dxa"/>
          </w:tcPr>
          <w:p w14:paraId="20BD3905" w14:textId="77777777" w:rsidR="006667C4" w:rsidRPr="000C19C6" w:rsidRDefault="006667C4" w:rsidP="003F6022">
            <w:pPr>
              <w:pStyle w:val="Normal6a"/>
              <w:widowControl/>
            </w:pPr>
            <w:r w:rsidRPr="000C19C6">
              <w:rPr>
                <w:b/>
                <w:i/>
              </w:rPr>
              <w:t>Sitä sovelletaan uudentyyppisiin luokkien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rPr>
                <w:b/>
                <w:i/>
              </w:rPr>
              <w:t xml:space="preserve"> ja N</w:t>
            </w:r>
            <w:r w:rsidRPr="000C19C6">
              <w:rPr>
                <w:b/>
                <w:i/>
                <w:vertAlign w:val="subscript"/>
              </w:rPr>
              <w:t>3</w:t>
            </w:r>
            <w:r w:rsidRPr="000C19C6">
              <w:rPr>
                <w:b/>
                <w:i/>
              </w:rPr>
              <w:t xml:space="preserve"> ajoneuvoihin ja niihin tarkoitettuihin komponentteihin ja erillisiin teknisiin yksiköihin sekä luokkien O</w:t>
            </w:r>
            <w:r w:rsidRPr="000C19C6">
              <w:rPr>
                <w:b/>
                <w:i/>
                <w:vertAlign w:val="subscript"/>
              </w:rPr>
              <w:t>3</w:t>
            </w:r>
            <w:r w:rsidRPr="000C19C6">
              <w:rPr>
                <w:b/>
                <w:i/>
              </w:rPr>
              <w:t xml:space="preserve"> ja O</w:t>
            </w:r>
            <w:r w:rsidRPr="000C19C6">
              <w:rPr>
                <w:b/>
                <w:i/>
                <w:vertAlign w:val="subscript"/>
              </w:rPr>
              <w:t>4</w:t>
            </w:r>
            <w:r w:rsidRPr="000C19C6">
              <w:rPr>
                <w:b/>
                <w:i/>
              </w:rPr>
              <w:t xml:space="preserve"> perävaunuihin 48 kuukauden kuluttua kaiken asiaankuuluvan johdetun oikeuden voimaantulosta ja uusiin luokkien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rPr>
                <w:b/>
                <w:i/>
              </w:rPr>
              <w:t xml:space="preserve"> ja N</w:t>
            </w:r>
            <w:r w:rsidRPr="000C19C6">
              <w:rPr>
                <w:b/>
                <w:i/>
                <w:vertAlign w:val="subscript"/>
              </w:rPr>
              <w:t>3</w:t>
            </w:r>
            <w:r w:rsidRPr="000C19C6">
              <w:rPr>
                <w:b/>
                <w:i/>
              </w:rPr>
              <w:t xml:space="preserve"> ajoneuvoihin ja niihin tarkoitettuihin komponentteihin ja erillisiin teknisiin yksiköihin sekä luokkien O</w:t>
            </w:r>
            <w:r w:rsidRPr="000C19C6">
              <w:rPr>
                <w:b/>
                <w:i/>
                <w:vertAlign w:val="subscript"/>
              </w:rPr>
              <w:t>3</w:t>
            </w:r>
            <w:r w:rsidRPr="000C19C6">
              <w:rPr>
                <w:b/>
                <w:i/>
              </w:rPr>
              <w:t xml:space="preserve"> ja O</w:t>
            </w:r>
            <w:r w:rsidRPr="000C19C6">
              <w:rPr>
                <w:b/>
                <w:i/>
                <w:vertAlign w:val="subscript"/>
              </w:rPr>
              <w:t>4</w:t>
            </w:r>
            <w:r w:rsidRPr="000C19C6">
              <w:rPr>
                <w:b/>
                <w:i/>
              </w:rPr>
              <w:t xml:space="preserve"> perävaunuihin 60 kuukauden kuluttua kaiken asiaankuuluvan johdetun oikeuden voimaantulosta.</w:t>
            </w:r>
          </w:p>
        </w:tc>
      </w:tr>
    </w:tbl>
    <w:p w14:paraId="5CE474B8" w14:textId="77777777" w:rsidR="006667C4" w:rsidRPr="000C19C6" w:rsidRDefault="006667C4" w:rsidP="003F6022">
      <w:pPr>
        <w:widowControl/>
      </w:pPr>
    </w:p>
    <w:p w14:paraId="435E96E7" w14:textId="77777777" w:rsidR="006667C4" w:rsidRPr="000C19C6" w:rsidRDefault="006667C4" w:rsidP="003F602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149</w:t>
      </w:r>
    </w:p>
    <w:p w14:paraId="1ECFF084" w14:textId="77777777" w:rsidR="006667C4" w:rsidRPr="000C19C6" w:rsidRDefault="006667C4" w:rsidP="003F6022">
      <w:pPr>
        <w:pStyle w:val="NormalBold12b"/>
        <w:widowControl/>
      </w:pPr>
    </w:p>
    <w:p w14:paraId="2A4AAE34" w14:textId="77777777" w:rsidR="006667C4" w:rsidRPr="000C19C6" w:rsidRDefault="006667C4" w:rsidP="003F6022">
      <w:pPr>
        <w:pStyle w:val="NormalBold"/>
        <w:widowControl/>
      </w:pPr>
      <w:r w:rsidRPr="000C19C6">
        <w:t>Ehdotus asetukseksi</w:t>
      </w:r>
    </w:p>
    <w:p w14:paraId="0E09C7DA" w14:textId="77777777" w:rsidR="006667C4" w:rsidRPr="000C19C6" w:rsidRDefault="006667C4" w:rsidP="003F6022">
      <w:pPr>
        <w:pStyle w:val="NormalBold"/>
        <w:widowControl/>
      </w:pPr>
      <w:r w:rsidRPr="000C19C6">
        <w:t>20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67C4" w:rsidRPr="000C19C6" w14:paraId="6D421C40" w14:textId="77777777" w:rsidTr="003F6022">
        <w:trPr>
          <w:trHeight w:hRule="exact" w:val="240"/>
          <w:jc w:val="center"/>
        </w:trPr>
        <w:tc>
          <w:tcPr>
            <w:tcW w:w="9752" w:type="dxa"/>
            <w:gridSpan w:val="2"/>
          </w:tcPr>
          <w:p w14:paraId="2844AA33" w14:textId="77777777" w:rsidR="006667C4" w:rsidRPr="000C19C6" w:rsidRDefault="006667C4" w:rsidP="003F6022">
            <w:pPr>
              <w:widowControl/>
            </w:pPr>
          </w:p>
        </w:tc>
      </w:tr>
      <w:tr w:rsidR="006667C4" w:rsidRPr="000C19C6" w14:paraId="7A8CEBB3" w14:textId="77777777" w:rsidTr="003F6022">
        <w:trPr>
          <w:trHeight w:val="240"/>
          <w:jc w:val="center"/>
        </w:trPr>
        <w:tc>
          <w:tcPr>
            <w:tcW w:w="4876" w:type="dxa"/>
          </w:tcPr>
          <w:p w14:paraId="1C42A628" w14:textId="77777777" w:rsidR="006667C4" w:rsidRPr="000C19C6" w:rsidRDefault="006667C4" w:rsidP="003F6022">
            <w:pPr>
              <w:pStyle w:val="AmColumnHeading"/>
              <w:widowControl/>
            </w:pPr>
            <w:r w:rsidRPr="000C19C6">
              <w:lastRenderedPageBreak/>
              <w:t>Komission teksti</w:t>
            </w:r>
          </w:p>
        </w:tc>
        <w:tc>
          <w:tcPr>
            <w:tcW w:w="4876" w:type="dxa"/>
          </w:tcPr>
          <w:p w14:paraId="43ED1D61" w14:textId="77777777" w:rsidR="006667C4" w:rsidRPr="000C19C6" w:rsidRDefault="006667C4" w:rsidP="003F6022">
            <w:pPr>
              <w:pStyle w:val="AmColumnHeading"/>
              <w:widowControl/>
            </w:pPr>
            <w:r w:rsidRPr="000C19C6">
              <w:t>Tarkistus</w:t>
            </w:r>
          </w:p>
        </w:tc>
      </w:tr>
      <w:tr w:rsidR="006667C4" w:rsidRPr="000C19C6" w14:paraId="475EC6D9" w14:textId="77777777" w:rsidTr="003F6022">
        <w:trPr>
          <w:jc w:val="center"/>
        </w:trPr>
        <w:tc>
          <w:tcPr>
            <w:tcW w:w="4876" w:type="dxa"/>
          </w:tcPr>
          <w:p w14:paraId="0B3B2D96" w14:textId="77777777" w:rsidR="006667C4" w:rsidRPr="000C19C6" w:rsidRDefault="006667C4" w:rsidP="003F6022">
            <w:pPr>
              <w:pStyle w:val="Normal6a"/>
              <w:widowControl/>
            </w:pPr>
            <w:r w:rsidRPr="000C19C6">
              <w:t>Sitä sovelletaan pienten valmistajien valmistamiin luokkien M</w:t>
            </w:r>
            <w:r w:rsidRPr="000C19C6">
              <w:rPr>
                <w:vertAlign w:val="subscript"/>
              </w:rPr>
              <w:t>1</w:t>
            </w:r>
            <w:r w:rsidRPr="000C19C6">
              <w:t xml:space="preserve"> ja N</w:t>
            </w:r>
            <w:r w:rsidRPr="000C19C6">
              <w:rPr>
                <w:vertAlign w:val="subscript"/>
              </w:rPr>
              <w:t>1</w:t>
            </w:r>
            <w:r w:rsidRPr="000C19C6">
              <w:t xml:space="preserve"> ajoneuvoihin 1 päivästä heinäkuuta </w:t>
            </w:r>
            <w:r w:rsidRPr="000C19C6">
              <w:rPr>
                <w:b/>
                <w:i/>
              </w:rPr>
              <w:t>2030</w:t>
            </w:r>
            <w:r w:rsidRPr="000C19C6">
              <w:t>.</w:t>
            </w:r>
          </w:p>
        </w:tc>
        <w:tc>
          <w:tcPr>
            <w:tcW w:w="4876" w:type="dxa"/>
          </w:tcPr>
          <w:p w14:paraId="78509B32" w14:textId="77777777" w:rsidR="006667C4" w:rsidRPr="000C19C6" w:rsidRDefault="006667C4" w:rsidP="003F6022">
            <w:pPr>
              <w:pStyle w:val="Normal6a"/>
              <w:widowControl/>
            </w:pPr>
            <w:r w:rsidRPr="000C19C6">
              <w:t xml:space="preserve">Sitä sovelletaan </w:t>
            </w:r>
            <w:r w:rsidRPr="000C19C6">
              <w:rPr>
                <w:b/>
                <w:i/>
              </w:rPr>
              <w:t xml:space="preserve">1 päivästä heinäkuuta 2030 </w:t>
            </w:r>
            <w:r w:rsidRPr="000C19C6">
              <w:t>pienten valmistajien valmistamiin luokkien M</w:t>
            </w:r>
            <w:r w:rsidRPr="000C19C6">
              <w:rPr>
                <w:vertAlign w:val="subscript"/>
              </w:rPr>
              <w:t>1</w:t>
            </w:r>
            <w:r w:rsidRPr="000C19C6">
              <w:t xml:space="preserve"> ja N</w:t>
            </w:r>
            <w:r w:rsidRPr="000C19C6">
              <w:rPr>
                <w:vertAlign w:val="subscript"/>
              </w:rPr>
              <w:t>1</w:t>
            </w:r>
            <w:r w:rsidRPr="000C19C6">
              <w:t xml:space="preserve"> ajoneuvoihin</w:t>
            </w:r>
            <w:r w:rsidRPr="000C19C6">
              <w:rPr>
                <w:b/>
                <w:i/>
              </w:rPr>
              <w:t xml:space="preserve"> ja</w:t>
            </w:r>
            <w:r w:rsidRPr="000C19C6">
              <w:t xml:space="preserve"> 1 päivästä heinäkuuta </w:t>
            </w:r>
            <w:r w:rsidRPr="000C19C6">
              <w:rPr>
                <w:b/>
                <w:i/>
              </w:rPr>
              <w:t>2031 pienten valmistajien valmistamiin luokkien M</w:t>
            </w:r>
            <w:r w:rsidRPr="000C19C6">
              <w:rPr>
                <w:b/>
                <w:i/>
                <w:vertAlign w:val="subscript"/>
              </w:rPr>
              <w:t>2</w:t>
            </w:r>
            <w:r w:rsidRPr="000C19C6">
              <w:rPr>
                <w:b/>
                <w:i/>
              </w:rPr>
              <w:t>, M</w:t>
            </w:r>
            <w:r w:rsidRPr="000C19C6">
              <w:rPr>
                <w:b/>
                <w:i/>
                <w:vertAlign w:val="subscript"/>
              </w:rPr>
              <w:t>3</w:t>
            </w:r>
            <w:r w:rsidRPr="000C19C6">
              <w:rPr>
                <w:b/>
                <w:i/>
              </w:rPr>
              <w:t>, N</w:t>
            </w:r>
            <w:r w:rsidRPr="000C19C6">
              <w:rPr>
                <w:b/>
                <w:i/>
                <w:vertAlign w:val="subscript"/>
              </w:rPr>
              <w:t>2</w:t>
            </w:r>
            <w:r w:rsidRPr="000C19C6">
              <w:rPr>
                <w:b/>
                <w:i/>
              </w:rPr>
              <w:t xml:space="preserve"> ja N</w:t>
            </w:r>
            <w:r w:rsidRPr="000C19C6">
              <w:rPr>
                <w:b/>
                <w:i/>
                <w:vertAlign w:val="subscript"/>
              </w:rPr>
              <w:t>3</w:t>
            </w:r>
            <w:r w:rsidRPr="000C19C6">
              <w:rPr>
                <w:b/>
                <w:i/>
              </w:rPr>
              <w:t xml:space="preserve"> ajoneuvoihin</w:t>
            </w:r>
            <w:r w:rsidRPr="000C19C6">
              <w:t>.</w:t>
            </w:r>
          </w:p>
        </w:tc>
      </w:tr>
    </w:tbl>
    <w:p w14:paraId="19FF4C13" w14:textId="77777777" w:rsidR="006667C4" w:rsidRPr="000C19C6" w:rsidRDefault="006667C4" w:rsidP="003F6022">
      <w:pPr>
        <w:widowControl/>
      </w:pPr>
    </w:p>
    <w:p w14:paraId="72163530"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150</w:t>
      </w:r>
    </w:p>
    <w:p w14:paraId="59036CCB" w14:textId="77777777" w:rsidR="006667C4" w:rsidRPr="000C19C6" w:rsidRDefault="006667C4" w:rsidP="003F6022">
      <w:pPr>
        <w:pStyle w:val="NormalBold12b"/>
        <w:widowControl/>
      </w:pPr>
      <w:r w:rsidRPr="000C19C6">
        <w:t>Ehdotus asetukseksi</w:t>
      </w:r>
    </w:p>
    <w:p w14:paraId="73719969" w14:textId="77777777" w:rsidR="006667C4" w:rsidRPr="000C19C6" w:rsidRDefault="006667C4" w:rsidP="003F6022">
      <w:pPr>
        <w:pStyle w:val="NormalBold"/>
        <w:keepNext/>
        <w:widowControl/>
      </w:pPr>
      <w:r w:rsidRPr="000C19C6">
        <w:t>Liite I – taulukko 1</w:t>
      </w:r>
    </w:p>
    <w:tbl>
      <w:tblPr>
        <w:tblW w:w="5000" w:type="pct"/>
        <w:tblLook w:val="04A0" w:firstRow="1" w:lastRow="0" w:firstColumn="1" w:lastColumn="0" w:noHBand="0" w:noVBand="1"/>
      </w:tblPr>
      <w:tblGrid>
        <w:gridCol w:w="2016"/>
        <w:gridCol w:w="1761"/>
        <w:gridCol w:w="1761"/>
        <w:gridCol w:w="1761"/>
        <w:gridCol w:w="1761"/>
      </w:tblGrid>
      <w:tr w:rsidR="006667C4" w:rsidRPr="000C19C6" w14:paraId="5F0092E0"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68174009" w14:textId="77777777" w:rsidR="006667C4" w:rsidRPr="000C19C6" w:rsidRDefault="006667C4" w:rsidP="003F6022">
            <w:pPr>
              <w:widowControl/>
              <w:jc w:val="center"/>
              <w:rPr>
                <w:i/>
                <w:noProof/>
              </w:rPr>
            </w:pPr>
            <w:r w:rsidRPr="000C19C6">
              <w:rPr>
                <w:i/>
              </w:rPr>
              <w:t>Komission teksti</w:t>
            </w:r>
          </w:p>
        </w:tc>
      </w:tr>
      <w:tr w:rsidR="006667C4" w:rsidRPr="000C19C6" w14:paraId="54ADFB80"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340F9403" w14:textId="77777777" w:rsidR="006667C4" w:rsidRPr="000C19C6" w:rsidRDefault="006667C4" w:rsidP="003F6022">
            <w:pPr>
              <w:widowControl/>
              <w:rPr>
                <w:noProof/>
              </w:rPr>
            </w:pPr>
            <w:r w:rsidRPr="000C19C6">
              <w:t>Taulukko 1: Euro 7 -päästörajat – polttomoottorilla varustetut luokkien M</w:t>
            </w:r>
            <w:r w:rsidRPr="000C19C6">
              <w:rPr>
                <w:vertAlign w:val="subscript"/>
              </w:rPr>
              <w:t>1</w:t>
            </w:r>
            <w:r w:rsidRPr="000C19C6">
              <w:t xml:space="preserve"> ja N</w:t>
            </w:r>
            <w:r w:rsidRPr="000C19C6">
              <w:rPr>
                <w:vertAlign w:val="subscript"/>
              </w:rPr>
              <w:t>1</w:t>
            </w:r>
            <w:r w:rsidRPr="000C19C6">
              <w:t xml:space="preserve"> ajoneuvot</w:t>
            </w:r>
          </w:p>
        </w:tc>
      </w:tr>
      <w:tr w:rsidR="006667C4" w:rsidRPr="000C19C6" w14:paraId="510B6350" w14:textId="77777777" w:rsidTr="003F6022">
        <w:tc>
          <w:tcPr>
            <w:tcW w:w="1000" w:type="pct"/>
            <w:vMerge w:val="restart"/>
            <w:tcBorders>
              <w:top w:val="single" w:sz="4" w:space="0" w:color="auto"/>
              <w:left w:val="single" w:sz="4" w:space="0" w:color="auto"/>
              <w:bottom w:val="single" w:sz="4" w:space="0" w:color="auto"/>
              <w:right w:val="single" w:sz="4" w:space="0" w:color="auto"/>
            </w:tcBorders>
            <w:hideMark/>
          </w:tcPr>
          <w:p w14:paraId="3196311F" w14:textId="77777777" w:rsidR="006667C4" w:rsidRPr="000C19C6" w:rsidRDefault="006667C4" w:rsidP="003F6022">
            <w:pPr>
              <w:widowControl/>
              <w:rPr>
                <w:noProof/>
              </w:rPr>
            </w:pPr>
            <w:r w:rsidRPr="000C19C6">
              <w:t>Epäpuhtauspäästöt</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9E74102" w14:textId="77777777" w:rsidR="006667C4" w:rsidRPr="000C19C6" w:rsidRDefault="006667C4" w:rsidP="003F6022">
            <w:pPr>
              <w:widowControl/>
              <w:jc w:val="center"/>
              <w:rPr>
                <w:noProof/>
              </w:rPr>
            </w:pPr>
            <w:r w:rsidRPr="000C19C6">
              <w:rPr>
                <w:b/>
                <w:bCs/>
                <w:i/>
                <w:iCs/>
              </w:rPr>
              <w:t>Luokkien</w:t>
            </w:r>
            <w:r w:rsidRPr="000C19C6">
              <w:t xml:space="preserve"> M1 </w:t>
            </w:r>
            <w:r w:rsidRPr="000C19C6">
              <w:rPr>
                <w:b/>
                <w:bCs/>
                <w:i/>
                <w:iCs/>
              </w:rPr>
              <w:t>ja N</w:t>
            </w:r>
            <w:r w:rsidRPr="000C19C6">
              <w:rPr>
                <w:b/>
                <w:bCs/>
                <w:i/>
                <w:iCs/>
                <w:vertAlign w:val="subscript"/>
              </w:rPr>
              <w:t>1</w:t>
            </w:r>
            <w:r w:rsidRPr="000C19C6">
              <w:t xml:space="preserve"> ajoneuvo</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7B5E641" w14:textId="77777777" w:rsidR="006667C4" w:rsidRPr="000C19C6" w:rsidRDefault="006667C4" w:rsidP="003F6022">
            <w:pPr>
              <w:widowControl/>
              <w:jc w:val="center"/>
              <w:rPr>
                <w:noProof/>
              </w:rPr>
            </w:pPr>
            <w:r w:rsidRPr="000C19C6">
              <w:rPr>
                <w:b/>
                <w:bCs/>
                <w:i/>
                <w:iCs/>
              </w:rPr>
              <w:t>Ainoastaan</w:t>
            </w:r>
            <w:r w:rsidRPr="000C19C6">
              <w:t xml:space="preserve"> luokan N</w:t>
            </w:r>
            <w:r w:rsidRPr="000C19C6">
              <w:rPr>
                <w:vertAlign w:val="subscript"/>
              </w:rPr>
              <w:t>1</w:t>
            </w:r>
            <w:r w:rsidRPr="000C19C6">
              <w:t xml:space="preserve"> ajoneuvot</w:t>
            </w:r>
            <w:r w:rsidRPr="000C19C6">
              <w:rPr>
                <w:b/>
                <w:bCs/>
                <w:i/>
                <w:iCs/>
              </w:rPr>
              <w:t>, joiden tehon ja massan suhde</w:t>
            </w:r>
            <w:r w:rsidRPr="000C19C6">
              <w:rPr>
                <w:b/>
                <w:bCs/>
                <w:i/>
                <w:iCs/>
                <w:vertAlign w:val="superscript"/>
              </w:rPr>
              <w:t>1</w:t>
            </w:r>
            <w:r w:rsidRPr="000C19C6">
              <w:rPr>
                <w:b/>
                <w:bCs/>
                <w:i/>
                <w:iCs/>
              </w:rPr>
              <w:t xml:space="preserve"> on pienempi kuin 35 kW/t</w:t>
            </w:r>
          </w:p>
        </w:tc>
        <w:tc>
          <w:tcPr>
            <w:tcW w:w="1000" w:type="pct"/>
            <w:tcBorders>
              <w:top w:val="single" w:sz="4" w:space="0" w:color="auto"/>
              <w:left w:val="single" w:sz="4" w:space="0" w:color="auto"/>
              <w:bottom w:val="single" w:sz="4" w:space="0" w:color="auto"/>
              <w:right w:val="single" w:sz="4" w:space="0" w:color="auto"/>
            </w:tcBorders>
            <w:hideMark/>
          </w:tcPr>
          <w:p w14:paraId="484F4778" w14:textId="77777777" w:rsidR="006667C4" w:rsidRPr="000C19C6" w:rsidRDefault="006667C4" w:rsidP="003F6022">
            <w:pPr>
              <w:widowControl/>
              <w:jc w:val="center"/>
              <w:rPr>
                <w:noProof/>
              </w:rPr>
            </w:pPr>
            <w:r w:rsidRPr="000C19C6">
              <w:t>Kaikkien alle 10 km:n matkojen päästöbudjetti – luokkien M</w:t>
            </w:r>
            <w:r w:rsidRPr="000C19C6">
              <w:rPr>
                <w:vertAlign w:val="subscript"/>
              </w:rPr>
              <w:t>1</w:t>
            </w:r>
            <w:r w:rsidRPr="000C19C6">
              <w:t xml:space="preserve"> ja N</w:t>
            </w:r>
            <w:r w:rsidRPr="000C19C6">
              <w:rPr>
                <w:vertAlign w:val="subscript"/>
              </w:rPr>
              <w:t>1</w:t>
            </w:r>
            <w:r w:rsidRPr="000C19C6">
              <w:t xml:space="preserve"> ajoneuvot</w:t>
            </w:r>
          </w:p>
        </w:tc>
        <w:tc>
          <w:tcPr>
            <w:tcW w:w="1000" w:type="pct"/>
            <w:tcBorders>
              <w:top w:val="single" w:sz="4" w:space="0" w:color="auto"/>
              <w:left w:val="single" w:sz="4" w:space="0" w:color="auto"/>
              <w:bottom w:val="single" w:sz="4" w:space="0" w:color="auto"/>
              <w:right w:val="single" w:sz="4" w:space="0" w:color="auto"/>
            </w:tcBorders>
            <w:hideMark/>
          </w:tcPr>
          <w:p w14:paraId="2475AA1A" w14:textId="77777777" w:rsidR="006667C4" w:rsidRPr="000C19C6" w:rsidRDefault="006667C4" w:rsidP="003F6022">
            <w:pPr>
              <w:widowControl/>
              <w:jc w:val="center"/>
              <w:rPr>
                <w:noProof/>
              </w:rPr>
            </w:pPr>
            <w:r w:rsidRPr="000C19C6">
              <w:t>Kaikkien alle 10 km:n matkojen päästöbudjetti – ainoastaan luokan N</w:t>
            </w:r>
            <w:r w:rsidRPr="000C19C6">
              <w:rPr>
                <w:vertAlign w:val="subscript"/>
              </w:rPr>
              <w:t>1</w:t>
            </w:r>
            <w:r w:rsidRPr="000C19C6">
              <w:t xml:space="preserve"> ajoneuvot, </w:t>
            </w:r>
            <w:r w:rsidRPr="000C19C6">
              <w:rPr>
                <w:b/>
                <w:bCs/>
                <w:i/>
                <w:iCs/>
              </w:rPr>
              <w:t>joiden tehon ja massan suhde on pienempi kuin 35 kW/t</w:t>
            </w:r>
          </w:p>
        </w:tc>
      </w:tr>
      <w:tr w:rsidR="006667C4" w:rsidRPr="000C19C6" w14:paraId="757EBA97" w14:textId="77777777" w:rsidTr="003F6022">
        <w:tc>
          <w:tcPr>
            <w:tcW w:w="0" w:type="auto"/>
            <w:vMerge/>
            <w:tcBorders>
              <w:top w:val="single" w:sz="4" w:space="0" w:color="auto"/>
              <w:left w:val="single" w:sz="4" w:space="0" w:color="auto"/>
              <w:bottom w:val="single" w:sz="4" w:space="0" w:color="auto"/>
              <w:right w:val="single" w:sz="4" w:space="0" w:color="auto"/>
            </w:tcBorders>
            <w:vAlign w:val="center"/>
            <w:hideMark/>
          </w:tcPr>
          <w:p w14:paraId="3CEDD2EC" w14:textId="77777777" w:rsidR="006667C4" w:rsidRPr="000C19C6" w:rsidRDefault="006667C4" w:rsidP="003F6022">
            <w:pPr>
              <w:widowControl/>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0AC17FEE" w14:textId="77777777" w:rsidR="006667C4" w:rsidRPr="000C19C6" w:rsidRDefault="006667C4" w:rsidP="003F6022">
            <w:pPr>
              <w:widowControl/>
              <w:jc w:val="center"/>
              <w:rPr>
                <w:noProof/>
              </w:rPr>
            </w:pPr>
            <w:r w:rsidRPr="000C19C6">
              <w:t xml:space="preserve">per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C5578EB" w14:textId="77777777" w:rsidR="006667C4" w:rsidRPr="000C19C6" w:rsidRDefault="006667C4" w:rsidP="003F6022">
            <w:pPr>
              <w:widowControl/>
              <w:jc w:val="center"/>
              <w:rPr>
                <w:noProof/>
              </w:rPr>
            </w:pPr>
            <w:r w:rsidRPr="000C19C6">
              <w:t>per km</w:t>
            </w:r>
          </w:p>
        </w:tc>
        <w:tc>
          <w:tcPr>
            <w:tcW w:w="1000" w:type="pct"/>
            <w:tcBorders>
              <w:top w:val="single" w:sz="4" w:space="0" w:color="auto"/>
              <w:left w:val="single" w:sz="4" w:space="0" w:color="auto"/>
              <w:bottom w:val="single" w:sz="4" w:space="0" w:color="auto"/>
              <w:right w:val="single" w:sz="4" w:space="0" w:color="auto"/>
            </w:tcBorders>
            <w:hideMark/>
          </w:tcPr>
          <w:p w14:paraId="360CB6B3" w14:textId="77777777" w:rsidR="006667C4" w:rsidRPr="000C19C6" w:rsidRDefault="006667C4" w:rsidP="003F6022">
            <w:pPr>
              <w:widowControl/>
              <w:jc w:val="center"/>
              <w:rPr>
                <w:noProof/>
              </w:rPr>
            </w:pPr>
            <w:r w:rsidRPr="000C19C6">
              <w:t>per matka</w:t>
            </w:r>
          </w:p>
        </w:tc>
        <w:tc>
          <w:tcPr>
            <w:tcW w:w="1000" w:type="pct"/>
            <w:tcBorders>
              <w:top w:val="single" w:sz="4" w:space="0" w:color="auto"/>
              <w:left w:val="single" w:sz="4" w:space="0" w:color="auto"/>
              <w:bottom w:val="single" w:sz="4" w:space="0" w:color="auto"/>
              <w:right w:val="single" w:sz="4" w:space="0" w:color="auto"/>
            </w:tcBorders>
            <w:hideMark/>
          </w:tcPr>
          <w:p w14:paraId="20C9B703" w14:textId="77777777" w:rsidR="006667C4" w:rsidRPr="000C19C6" w:rsidRDefault="006667C4" w:rsidP="003F6022">
            <w:pPr>
              <w:widowControl/>
              <w:jc w:val="center"/>
              <w:rPr>
                <w:noProof/>
              </w:rPr>
            </w:pPr>
            <w:r w:rsidRPr="000C19C6">
              <w:t>per matka</w:t>
            </w:r>
          </w:p>
        </w:tc>
      </w:tr>
      <w:tr w:rsidR="006667C4" w:rsidRPr="000C19C6" w14:paraId="19DE52FF" w14:textId="77777777" w:rsidTr="003F6022">
        <w:tc>
          <w:tcPr>
            <w:tcW w:w="1000" w:type="pct"/>
            <w:tcBorders>
              <w:top w:val="single" w:sz="4" w:space="0" w:color="auto"/>
              <w:left w:val="single" w:sz="4" w:space="0" w:color="auto"/>
              <w:bottom w:val="single" w:sz="4" w:space="0" w:color="auto"/>
              <w:right w:val="single" w:sz="4" w:space="0" w:color="auto"/>
            </w:tcBorders>
            <w:hideMark/>
          </w:tcPr>
          <w:p w14:paraId="19C91E28" w14:textId="77777777" w:rsidR="006667C4" w:rsidRPr="000C19C6" w:rsidRDefault="006667C4" w:rsidP="003F6022">
            <w:pPr>
              <w:widowControl/>
              <w:spacing w:line="276" w:lineRule="auto"/>
              <w:rPr>
                <w:noProof/>
              </w:rPr>
            </w:pPr>
            <w:proofErr w:type="spellStart"/>
            <w:r w:rsidRPr="000C19C6">
              <w:t>NOTypen</w:t>
            </w:r>
            <w:proofErr w:type="spellEnd"/>
            <w:r w:rsidRPr="000C19C6">
              <w:t xml:space="preserve"> oksidit (</w:t>
            </w:r>
            <w:proofErr w:type="spellStart"/>
            <w:r w:rsidRPr="000C19C6">
              <w:t>NO</w:t>
            </w:r>
            <w:r w:rsidRPr="000C19C6">
              <w:rPr>
                <w:vertAlign w:val="subscript"/>
              </w:rPr>
              <w:t>x</w:t>
            </w:r>
            <w:proofErr w:type="spellEnd"/>
            <w:r w:rsidRPr="000C19C6">
              <w:t>)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3969C34" w14:textId="77777777" w:rsidR="006667C4" w:rsidRPr="000C19C6" w:rsidRDefault="006667C4" w:rsidP="003F6022">
            <w:pPr>
              <w:widowControl/>
              <w:spacing w:line="276" w:lineRule="auto"/>
              <w:jc w:val="center"/>
              <w:rPr>
                <w:noProof/>
              </w:rPr>
            </w:pPr>
            <w:r w:rsidRPr="000C19C6">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3F34F28" w14:textId="77777777" w:rsidR="006667C4" w:rsidRPr="000C19C6" w:rsidRDefault="006667C4" w:rsidP="003F6022">
            <w:pPr>
              <w:widowControl/>
              <w:spacing w:line="276" w:lineRule="auto"/>
              <w:jc w:val="center"/>
              <w:rPr>
                <w:noProof/>
              </w:rPr>
            </w:pPr>
            <w:r w:rsidRPr="000C19C6">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8308A52" w14:textId="77777777" w:rsidR="006667C4" w:rsidRPr="000C19C6" w:rsidRDefault="006667C4" w:rsidP="003F6022">
            <w:pPr>
              <w:widowControl/>
              <w:jc w:val="center"/>
              <w:rPr>
                <w:noProof/>
              </w:rPr>
            </w:pPr>
            <w:r w:rsidRPr="000C19C6">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9374EFF" w14:textId="77777777" w:rsidR="006667C4" w:rsidRPr="000C19C6" w:rsidRDefault="006667C4" w:rsidP="003F6022">
            <w:pPr>
              <w:widowControl/>
              <w:jc w:val="center"/>
              <w:rPr>
                <w:noProof/>
              </w:rPr>
            </w:pPr>
            <w:r w:rsidRPr="000C19C6">
              <w:rPr>
                <w:sz w:val="22"/>
              </w:rPr>
              <w:t>750</w:t>
            </w:r>
          </w:p>
        </w:tc>
      </w:tr>
      <w:tr w:rsidR="006667C4" w:rsidRPr="000C19C6" w14:paraId="7959D018" w14:textId="77777777" w:rsidTr="003F6022">
        <w:trPr>
          <w:trHeight w:val="50"/>
        </w:trPr>
        <w:tc>
          <w:tcPr>
            <w:tcW w:w="1000" w:type="pct"/>
            <w:tcBorders>
              <w:top w:val="single" w:sz="4" w:space="0" w:color="auto"/>
              <w:left w:val="single" w:sz="4" w:space="0" w:color="auto"/>
              <w:bottom w:val="single" w:sz="4" w:space="0" w:color="auto"/>
              <w:right w:val="single" w:sz="4" w:space="0" w:color="auto"/>
            </w:tcBorders>
            <w:hideMark/>
          </w:tcPr>
          <w:p w14:paraId="0122C99F" w14:textId="77777777" w:rsidR="006667C4" w:rsidRPr="000C19C6" w:rsidRDefault="006667C4" w:rsidP="003F6022">
            <w:pPr>
              <w:widowControl/>
              <w:spacing w:line="276" w:lineRule="auto"/>
              <w:rPr>
                <w:noProof/>
              </w:rPr>
            </w:pPr>
            <w:r w:rsidRPr="000C19C6">
              <w:t>Hiukkaset (PM)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E9D8918" w14:textId="77777777" w:rsidR="006667C4" w:rsidRPr="000C19C6" w:rsidRDefault="006667C4" w:rsidP="003F6022">
            <w:pPr>
              <w:widowControl/>
              <w:spacing w:line="276" w:lineRule="auto"/>
              <w:jc w:val="center"/>
              <w:rPr>
                <w:noProof/>
              </w:rPr>
            </w:pPr>
            <w:r w:rsidRPr="000C19C6">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CA11743" w14:textId="77777777" w:rsidR="006667C4" w:rsidRPr="000C19C6" w:rsidRDefault="006667C4" w:rsidP="003F6022">
            <w:pPr>
              <w:widowControl/>
              <w:spacing w:line="276" w:lineRule="auto"/>
              <w:jc w:val="center"/>
              <w:rPr>
                <w:noProof/>
              </w:rPr>
            </w:pPr>
            <w:r w:rsidRPr="000C19C6">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B065DDC" w14:textId="77777777" w:rsidR="006667C4" w:rsidRPr="000C19C6" w:rsidRDefault="006667C4" w:rsidP="003F6022">
            <w:pPr>
              <w:widowControl/>
              <w:jc w:val="center"/>
              <w:rPr>
                <w:noProof/>
              </w:rPr>
            </w:pPr>
            <w:r w:rsidRPr="000C19C6">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E4BB489" w14:textId="77777777" w:rsidR="006667C4" w:rsidRPr="000C19C6" w:rsidRDefault="006667C4" w:rsidP="003F6022">
            <w:pPr>
              <w:widowControl/>
              <w:jc w:val="center"/>
              <w:rPr>
                <w:noProof/>
              </w:rPr>
            </w:pPr>
            <w:r w:rsidRPr="000C19C6">
              <w:rPr>
                <w:sz w:val="22"/>
              </w:rPr>
              <w:t>45</w:t>
            </w:r>
          </w:p>
        </w:tc>
      </w:tr>
      <w:tr w:rsidR="006667C4" w:rsidRPr="000C19C6" w14:paraId="4CCCD8D7" w14:textId="77777777" w:rsidTr="003F6022">
        <w:tc>
          <w:tcPr>
            <w:tcW w:w="1000" w:type="pct"/>
            <w:tcBorders>
              <w:top w:val="single" w:sz="4" w:space="0" w:color="auto"/>
              <w:left w:val="single" w:sz="4" w:space="0" w:color="auto"/>
              <w:bottom w:val="single" w:sz="4" w:space="0" w:color="auto"/>
              <w:right w:val="single" w:sz="4" w:space="0" w:color="auto"/>
            </w:tcBorders>
            <w:hideMark/>
          </w:tcPr>
          <w:p w14:paraId="0591313E" w14:textId="77777777" w:rsidR="006667C4" w:rsidRPr="000C19C6" w:rsidRDefault="006667C4" w:rsidP="003F6022">
            <w:pPr>
              <w:widowControl/>
              <w:spacing w:line="276" w:lineRule="auto"/>
              <w:rPr>
                <w:noProof/>
              </w:rPr>
            </w:pPr>
            <w:r w:rsidRPr="000C19C6">
              <w:t>Hiukkasmäärä (PN</w:t>
            </w:r>
            <w:r w:rsidRPr="000C19C6">
              <w:rPr>
                <w:vertAlign w:val="subscript"/>
              </w:rPr>
              <w:t>10</w:t>
            </w:r>
            <w:r w:rsidRPr="000C19C6">
              <w:t xml:space="preserve">) [lkm]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E1AC934" w14:textId="77777777" w:rsidR="006667C4" w:rsidRPr="000C19C6" w:rsidRDefault="006667C4" w:rsidP="003F6022">
            <w:pPr>
              <w:widowControl/>
              <w:spacing w:line="276" w:lineRule="auto"/>
              <w:jc w:val="center"/>
              <w:rPr>
                <w:noProof/>
              </w:rPr>
            </w:pPr>
            <w:r w:rsidRPr="000C19C6">
              <w:rPr>
                <w:sz w:val="22"/>
              </w:rPr>
              <w:t>6 × 10</w:t>
            </w:r>
            <w:r w:rsidRPr="000C19C6">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4A593C6" w14:textId="77777777" w:rsidR="006667C4" w:rsidRPr="000C19C6" w:rsidRDefault="006667C4" w:rsidP="003F6022">
            <w:pPr>
              <w:widowControl/>
              <w:spacing w:line="276" w:lineRule="auto"/>
              <w:jc w:val="center"/>
              <w:rPr>
                <w:noProof/>
              </w:rPr>
            </w:pPr>
            <w:r w:rsidRPr="000C19C6">
              <w:rPr>
                <w:sz w:val="22"/>
              </w:rPr>
              <w:t>6 × 10</w:t>
            </w:r>
            <w:r w:rsidRPr="000C19C6">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F23027F" w14:textId="77777777" w:rsidR="006667C4" w:rsidRPr="000C19C6" w:rsidRDefault="006667C4" w:rsidP="003F6022">
            <w:pPr>
              <w:widowControl/>
              <w:jc w:val="center"/>
              <w:rPr>
                <w:noProof/>
              </w:rPr>
            </w:pPr>
            <w:r w:rsidRPr="000C19C6">
              <w:rPr>
                <w:sz w:val="22"/>
              </w:rPr>
              <w:t>6 × 10</w:t>
            </w:r>
            <w:r w:rsidRPr="000C19C6">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D23ADBC" w14:textId="77777777" w:rsidR="006667C4" w:rsidRPr="000C19C6" w:rsidRDefault="006667C4" w:rsidP="003F6022">
            <w:pPr>
              <w:widowControl/>
              <w:jc w:val="center"/>
              <w:rPr>
                <w:noProof/>
              </w:rPr>
            </w:pPr>
            <w:r w:rsidRPr="000C19C6">
              <w:rPr>
                <w:sz w:val="22"/>
              </w:rPr>
              <w:t>6 × 10</w:t>
            </w:r>
            <w:r w:rsidRPr="000C19C6">
              <w:rPr>
                <w:sz w:val="22"/>
                <w:vertAlign w:val="superscript"/>
              </w:rPr>
              <w:t>12</w:t>
            </w:r>
          </w:p>
        </w:tc>
      </w:tr>
      <w:tr w:rsidR="006667C4" w:rsidRPr="000C19C6" w14:paraId="0F8135B1" w14:textId="77777777" w:rsidTr="003F6022">
        <w:tc>
          <w:tcPr>
            <w:tcW w:w="1000" w:type="pct"/>
            <w:tcBorders>
              <w:top w:val="single" w:sz="4" w:space="0" w:color="auto"/>
              <w:left w:val="single" w:sz="4" w:space="0" w:color="auto"/>
              <w:bottom w:val="single" w:sz="4" w:space="0" w:color="auto"/>
              <w:right w:val="single" w:sz="4" w:space="0" w:color="auto"/>
            </w:tcBorders>
            <w:hideMark/>
          </w:tcPr>
          <w:p w14:paraId="69A79E3F" w14:textId="77777777" w:rsidR="006667C4" w:rsidRPr="000C19C6" w:rsidRDefault="006667C4" w:rsidP="003F6022">
            <w:pPr>
              <w:widowControl/>
              <w:spacing w:line="276" w:lineRule="auto"/>
              <w:rPr>
                <w:noProof/>
              </w:rPr>
            </w:pPr>
            <w:r w:rsidRPr="000C19C6">
              <w:t>Hiilimonoksidi (CO)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E6ED789" w14:textId="77777777" w:rsidR="006667C4" w:rsidRPr="000C19C6" w:rsidRDefault="006667C4" w:rsidP="003F6022">
            <w:pPr>
              <w:widowControl/>
              <w:spacing w:line="276" w:lineRule="auto"/>
              <w:jc w:val="center"/>
              <w:rPr>
                <w:noProof/>
              </w:rPr>
            </w:pPr>
            <w:r w:rsidRPr="000C19C6">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D4F9E40" w14:textId="77777777" w:rsidR="006667C4" w:rsidRPr="000C19C6" w:rsidRDefault="006667C4" w:rsidP="003F6022">
            <w:pPr>
              <w:widowControl/>
              <w:spacing w:line="276" w:lineRule="auto"/>
              <w:jc w:val="center"/>
              <w:rPr>
                <w:noProof/>
              </w:rPr>
            </w:pPr>
            <w:r w:rsidRPr="000C19C6">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276E447" w14:textId="77777777" w:rsidR="006667C4" w:rsidRPr="000C19C6" w:rsidRDefault="006667C4" w:rsidP="003F6022">
            <w:pPr>
              <w:widowControl/>
              <w:jc w:val="center"/>
              <w:rPr>
                <w:noProof/>
              </w:rPr>
            </w:pPr>
            <w:r w:rsidRPr="000C19C6">
              <w:rPr>
                <w:sz w:val="22"/>
              </w:rPr>
              <w:t>5 000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6204844" w14:textId="77777777" w:rsidR="006667C4" w:rsidRPr="000C19C6" w:rsidRDefault="006667C4" w:rsidP="003F6022">
            <w:pPr>
              <w:widowControl/>
              <w:jc w:val="center"/>
              <w:rPr>
                <w:noProof/>
              </w:rPr>
            </w:pPr>
            <w:r w:rsidRPr="000C19C6">
              <w:rPr>
                <w:sz w:val="22"/>
              </w:rPr>
              <w:t>6 300</w:t>
            </w:r>
          </w:p>
        </w:tc>
      </w:tr>
      <w:tr w:rsidR="006667C4" w:rsidRPr="000C19C6" w14:paraId="636CBE95" w14:textId="77777777" w:rsidTr="003F6022">
        <w:tc>
          <w:tcPr>
            <w:tcW w:w="1000" w:type="pct"/>
            <w:tcBorders>
              <w:top w:val="single" w:sz="4" w:space="0" w:color="auto"/>
              <w:left w:val="single" w:sz="4" w:space="0" w:color="auto"/>
              <w:bottom w:val="single" w:sz="4" w:space="0" w:color="auto"/>
              <w:right w:val="single" w:sz="4" w:space="0" w:color="auto"/>
            </w:tcBorders>
            <w:hideMark/>
          </w:tcPr>
          <w:p w14:paraId="6AF58ABC" w14:textId="77777777" w:rsidR="006667C4" w:rsidRPr="000C19C6" w:rsidRDefault="006667C4" w:rsidP="003F6022">
            <w:pPr>
              <w:widowControl/>
              <w:spacing w:line="276" w:lineRule="auto"/>
              <w:rPr>
                <w:noProof/>
              </w:rPr>
            </w:pPr>
            <w:r w:rsidRPr="000C19C6">
              <w:t>Hiilivedyt yhteensä (THC)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8D83A6B" w14:textId="77777777" w:rsidR="006667C4" w:rsidRPr="000C19C6" w:rsidRDefault="006667C4" w:rsidP="003F6022">
            <w:pPr>
              <w:widowControl/>
              <w:spacing w:line="276" w:lineRule="auto"/>
              <w:jc w:val="center"/>
              <w:rPr>
                <w:noProof/>
              </w:rPr>
            </w:pPr>
            <w:r w:rsidRPr="000C19C6">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A45F8E8" w14:textId="77777777" w:rsidR="006667C4" w:rsidRPr="000C19C6" w:rsidRDefault="006667C4" w:rsidP="003F6022">
            <w:pPr>
              <w:widowControl/>
              <w:spacing w:line="276" w:lineRule="auto"/>
              <w:jc w:val="center"/>
              <w:rPr>
                <w:noProof/>
              </w:rPr>
            </w:pPr>
            <w:r w:rsidRPr="000C19C6">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96AB48B" w14:textId="77777777" w:rsidR="006667C4" w:rsidRPr="000C19C6" w:rsidRDefault="006667C4" w:rsidP="003F6022">
            <w:pPr>
              <w:widowControl/>
              <w:jc w:val="center"/>
              <w:rPr>
                <w:noProof/>
              </w:rPr>
            </w:pPr>
            <w:r w:rsidRPr="000C19C6">
              <w:rPr>
                <w:sz w:val="22"/>
              </w:rPr>
              <w:t>1 000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D9D37A7" w14:textId="77777777" w:rsidR="006667C4" w:rsidRPr="000C19C6" w:rsidRDefault="006667C4" w:rsidP="003F6022">
            <w:pPr>
              <w:widowControl/>
              <w:jc w:val="center"/>
              <w:rPr>
                <w:noProof/>
              </w:rPr>
            </w:pPr>
            <w:r w:rsidRPr="000C19C6">
              <w:rPr>
                <w:sz w:val="22"/>
              </w:rPr>
              <w:t>1 300</w:t>
            </w:r>
          </w:p>
        </w:tc>
      </w:tr>
      <w:tr w:rsidR="006667C4" w:rsidRPr="000C19C6" w14:paraId="610E5C52" w14:textId="77777777" w:rsidTr="003F6022">
        <w:tc>
          <w:tcPr>
            <w:tcW w:w="1000" w:type="pct"/>
            <w:tcBorders>
              <w:top w:val="single" w:sz="4" w:space="0" w:color="auto"/>
              <w:left w:val="single" w:sz="4" w:space="0" w:color="auto"/>
              <w:bottom w:val="single" w:sz="4" w:space="0" w:color="auto"/>
              <w:right w:val="single" w:sz="4" w:space="0" w:color="auto"/>
            </w:tcBorders>
            <w:hideMark/>
          </w:tcPr>
          <w:p w14:paraId="5DD84DD1" w14:textId="77777777" w:rsidR="006667C4" w:rsidRPr="000C19C6" w:rsidRDefault="006667C4" w:rsidP="003F6022">
            <w:pPr>
              <w:widowControl/>
              <w:spacing w:line="276" w:lineRule="auto"/>
              <w:rPr>
                <w:noProof/>
              </w:rPr>
            </w:pPr>
            <w:r w:rsidRPr="000C19C6">
              <w:t>Muut hiilivedyt kuin metaani (NMHC)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E2E3626" w14:textId="77777777" w:rsidR="006667C4" w:rsidRPr="000C19C6" w:rsidRDefault="006667C4" w:rsidP="003F6022">
            <w:pPr>
              <w:widowControl/>
              <w:spacing w:line="276" w:lineRule="auto"/>
              <w:jc w:val="center"/>
              <w:rPr>
                <w:noProof/>
              </w:rPr>
            </w:pPr>
            <w:r w:rsidRPr="000C19C6">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DE026DF" w14:textId="77777777" w:rsidR="006667C4" w:rsidRPr="000C19C6" w:rsidRDefault="006667C4" w:rsidP="003F6022">
            <w:pPr>
              <w:widowControl/>
              <w:spacing w:line="276" w:lineRule="auto"/>
              <w:jc w:val="center"/>
              <w:rPr>
                <w:noProof/>
              </w:rPr>
            </w:pPr>
            <w:r w:rsidRPr="000C19C6">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B401565" w14:textId="77777777" w:rsidR="006667C4" w:rsidRPr="000C19C6" w:rsidRDefault="006667C4" w:rsidP="003F6022">
            <w:pPr>
              <w:widowControl/>
              <w:jc w:val="center"/>
              <w:rPr>
                <w:noProof/>
              </w:rPr>
            </w:pPr>
            <w:r w:rsidRPr="000C19C6">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481C278" w14:textId="77777777" w:rsidR="006667C4" w:rsidRPr="000C19C6" w:rsidRDefault="006667C4" w:rsidP="003F6022">
            <w:pPr>
              <w:widowControl/>
              <w:jc w:val="center"/>
              <w:rPr>
                <w:noProof/>
              </w:rPr>
            </w:pPr>
            <w:r w:rsidRPr="000C19C6">
              <w:rPr>
                <w:sz w:val="22"/>
              </w:rPr>
              <w:t>900</w:t>
            </w:r>
          </w:p>
        </w:tc>
      </w:tr>
      <w:tr w:rsidR="006667C4" w:rsidRPr="000C19C6" w14:paraId="34AB64DB" w14:textId="77777777" w:rsidTr="003F6022">
        <w:tc>
          <w:tcPr>
            <w:tcW w:w="1000" w:type="pct"/>
            <w:tcBorders>
              <w:top w:val="single" w:sz="4" w:space="0" w:color="auto"/>
              <w:left w:val="single" w:sz="4" w:space="0" w:color="auto"/>
              <w:bottom w:val="single" w:sz="4" w:space="0" w:color="auto"/>
              <w:right w:val="single" w:sz="4" w:space="0" w:color="auto"/>
            </w:tcBorders>
            <w:hideMark/>
          </w:tcPr>
          <w:p w14:paraId="7EF890C0" w14:textId="77777777" w:rsidR="006667C4" w:rsidRPr="000C19C6" w:rsidRDefault="006667C4" w:rsidP="003F6022">
            <w:pPr>
              <w:widowControl/>
              <w:spacing w:line="276" w:lineRule="auto"/>
              <w:rPr>
                <w:noProof/>
              </w:rPr>
            </w:pPr>
            <w:r w:rsidRPr="000C19C6">
              <w:t>Ammoniakki (NH</w:t>
            </w:r>
            <w:r w:rsidRPr="000C19C6">
              <w:rPr>
                <w:vertAlign w:val="subscript"/>
              </w:rPr>
              <w:t>3</w:t>
            </w:r>
            <w:r w:rsidRPr="000C19C6">
              <w:t>)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0D60339" w14:textId="77777777" w:rsidR="006667C4" w:rsidRPr="000C19C6" w:rsidRDefault="006667C4" w:rsidP="003F6022">
            <w:pPr>
              <w:widowControl/>
              <w:spacing w:line="276" w:lineRule="auto"/>
              <w:jc w:val="center"/>
              <w:rPr>
                <w:noProof/>
              </w:rPr>
            </w:pPr>
            <w:r w:rsidRPr="000C19C6">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D4663B8" w14:textId="77777777" w:rsidR="006667C4" w:rsidRPr="000C19C6" w:rsidRDefault="006667C4" w:rsidP="003F6022">
            <w:pPr>
              <w:widowControl/>
              <w:spacing w:line="276" w:lineRule="auto"/>
              <w:jc w:val="center"/>
              <w:rPr>
                <w:noProof/>
              </w:rPr>
            </w:pPr>
            <w:r w:rsidRPr="000C19C6">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06C64A9" w14:textId="77777777" w:rsidR="006667C4" w:rsidRPr="000C19C6" w:rsidRDefault="006667C4" w:rsidP="003F6022">
            <w:pPr>
              <w:widowControl/>
              <w:jc w:val="center"/>
              <w:rPr>
                <w:noProof/>
              </w:rPr>
            </w:pPr>
            <w:r w:rsidRPr="000C19C6">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95E6090" w14:textId="77777777" w:rsidR="006667C4" w:rsidRPr="000C19C6" w:rsidRDefault="006667C4" w:rsidP="003F6022">
            <w:pPr>
              <w:widowControl/>
              <w:jc w:val="center"/>
              <w:rPr>
                <w:noProof/>
              </w:rPr>
            </w:pPr>
            <w:r w:rsidRPr="000C19C6">
              <w:rPr>
                <w:sz w:val="22"/>
              </w:rPr>
              <w:t>200</w:t>
            </w:r>
          </w:p>
        </w:tc>
      </w:tr>
      <w:tr w:rsidR="006667C4" w:rsidRPr="000C19C6" w14:paraId="407DC91C"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2E48F8CE" w14:textId="77777777" w:rsidR="006667C4" w:rsidRPr="000C19C6" w:rsidRDefault="006667C4" w:rsidP="003F6022">
            <w:pPr>
              <w:pStyle w:val="FootnoteText"/>
              <w:rPr>
                <w:b/>
                <w:i/>
                <w:noProof/>
                <w:lang w:val="fi-FI"/>
              </w:rPr>
            </w:pPr>
            <w:r w:rsidRPr="000C19C6">
              <w:rPr>
                <w:b/>
                <w:i/>
                <w:sz w:val="18"/>
                <w:vertAlign w:val="superscript"/>
                <w:lang w:val="fi-FI"/>
              </w:rPr>
              <w:t>1</w:t>
            </w:r>
            <w:r w:rsidRPr="000C19C6">
              <w:rPr>
                <w:b/>
                <w:i/>
                <w:sz w:val="18"/>
                <w:lang w:val="fi-FI"/>
              </w:rPr>
              <w:t xml:space="preserve"> Mitattu E-säännön nro 85 kohdan 5.3.2 mukaisesti, kun kyseessä ovat täyspolttomoottori- ja täyssähköajoneuvot, ja kaikissa muissa tapauksissa jollakin maailmanlaajuisen teknisen säännön (GTR) nro 21 kohdassa 6 vahvistetuista testausmenettelyistä.</w:t>
            </w:r>
          </w:p>
        </w:tc>
      </w:tr>
    </w:tbl>
    <w:p w14:paraId="3498FB95"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1380"/>
        <w:gridCol w:w="828"/>
        <w:gridCol w:w="848"/>
        <w:gridCol w:w="906"/>
        <w:gridCol w:w="848"/>
        <w:gridCol w:w="1087"/>
        <w:gridCol w:w="1038"/>
        <w:gridCol w:w="1087"/>
        <w:gridCol w:w="1038"/>
      </w:tblGrid>
      <w:tr w:rsidR="006667C4" w:rsidRPr="000C19C6" w14:paraId="694A854E" w14:textId="77777777" w:rsidTr="003F6022">
        <w:tc>
          <w:tcPr>
            <w:tcW w:w="623" w:type="pct"/>
            <w:tcBorders>
              <w:top w:val="single" w:sz="4" w:space="0" w:color="auto"/>
              <w:left w:val="single" w:sz="4" w:space="0" w:color="auto"/>
              <w:bottom w:val="single" w:sz="4" w:space="0" w:color="auto"/>
              <w:right w:val="single" w:sz="4" w:space="0" w:color="auto"/>
            </w:tcBorders>
          </w:tcPr>
          <w:p w14:paraId="6BF856BF" w14:textId="77777777" w:rsidR="006667C4" w:rsidRPr="000C19C6" w:rsidRDefault="006667C4" w:rsidP="003F6022">
            <w:pPr>
              <w:widowControl/>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3124D280" w14:textId="77777777" w:rsidR="006667C4" w:rsidRPr="000C19C6" w:rsidRDefault="006667C4" w:rsidP="003F6022">
            <w:pPr>
              <w:widowControl/>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6CAC4EBD" w14:textId="77777777" w:rsidR="006667C4" w:rsidRPr="000C19C6" w:rsidRDefault="006667C4" w:rsidP="003F6022">
            <w:pPr>
              <w:widowControl/>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14:paraId="2955AB7D" w14:textId="77777777" w:rsidR="006667C4" w:rsidRPr="000C19C6" w:rsidRDefault="006667C4" w:rsidP="003F6022">
            <w:pPr>
              <w:widowControl/>
              <w:jc w:val="center"/>
              <w:rPr>
                <w:i/>
                <w:noProof/>
              </w:rPr>
            </w:pPr>
            <w:r w:rsidRPr="000C19C6">
              <w:rPr>
                <w:i/>
              </w:rPr>
              <w:t>Tarkistus</w:t>
            </w:r>
          </w:p>
        </w:tc>
        <w:tc>
          <w:tcPr>
            <w:tcW w:w="569" w:type="pct"/>
            <w:tcBorders>
              <w:top w:val="single" w:sz="4" w:space="0" w:color="auto"/>
              <w:left w:val="single" w:sz="4" w:space="0" w:color="auto"/>
              <w:bottom w:val="single" w:sz="4" w:space="0" w:color="auto"/>
              <w:right w:val="single" w:sz="4" w:space="0" w:color="auto"/>
            </w:tcBorders>
          </w:tcPr>
          <w:p w14:paraId="56A09394" w14:textId="77777777" w:rsidR="006667C4" w:rsidRPr="000C19C6" w:rsidRDefault="006667C4" w:rsidP="003F6022">
            <w:pPr>
              <w:widowControl/>
              <w:jc w:val="center"/>
              <w:rPr>
                <w:i/>
                <w:noProof/>
              </w:rPr>
            </w:pPr>
          </w:p>
        </w:tc>
      </w:tr>
      <w:tr w:rsidR="006667C4" w:rsidRPr="000C19C6" w14:paraId="06EA2873" w14:textId="77777777" w:rsidTr="003F6022">
        <w:tc>
          <w:tcPr>
            <w:tcW w:w="4998" w:type="pct"/>
            <w:gridSpan w:val="9"/>
            <w:tcBorders>
              <w:top w:val="single" w:sz="4" w:space="0" w:color="auto"/>
              <w:left w:val="single" w:sz="4" w:space="0" w:color="auto"/>
              <w:bottom w:val="single" w:sz="4" w:space="0" w:color="auto"/>
              <w:right w:val="single" w:sz="4" w:space="0" w:color="auto"/>
            </w:tcBorders>
          </w:tcPr>
          <w:p w14:paraId="6AE8FACB" w14:textId="77777777" w:rsidR="006667C4" w:rsidRPr="000C19C6" w:rsidRDefault="006667C4" w:rsidP="003F6022">
            <w:pPr>
              <w:widowControl/>
              <w:rPr>
                <w:noProof/>
              </w:rPr>
            </w:pPr>
            <w:r w:rsidRPr="000C19C6">
              <w:t>Taulukko 1: Euro 7 -päästörajat – polttomoottorilla varustetut luokkien M</w:t>
            </w:r>
            <w:r w:rsidRPr="000C19C6">
              <w:rPr>
                <w:vertAlign w:val="subscript"/>
              </w:rPr>
              <w:t>1</w:t>
            </w:r>
            <w:r w:rsidRPr="000C19C6">
              <w:t xml:space="preserve"> ja N</w:t>
            </w:r>
            <w:r w:rsidRPr="000C19C6">
              <w:rPr>
                <w:vertAlign w:val="subscript"/>
              </w:rPr>
              <w:t>1</w:t>
            </w:r>
            <w:r w:rsidRPr="000C19C6">
              <w:t xml:space="preserve"> ajoneuvot</w:t>
            </w:r>
          </w:p>
        </w:tc>
      </w:tr>
      <w:tr w:rsidR="006667C4" w:rsidRPr="000C19C6" w14:paraId="20498C51" w14:textId="77777777" w:rsidTr="003F6022">
        <w:tc>
          <w:tcPr>
            <w:tcW w:w="623" w:type="pct"/>
            <w:tcBorders>
              <w:top w:val="single" w:sz="4" w:space="0" w:color="auto"/>
              <w:left w:val="single" w:sz="4" w:space="0" w:color="auto"/>
              <w:bottom w:val="single" w:sz="4" w:space="0" w:color="auto"/>
              <w:right w:val="single" w:sz="4" w:space="0" w:color="auto"/>
            </w:tcBorders>
          </w:tcPr>
          <w:p w14:paraId="601E6A10" w14:textId="77777777" w:rsidR="006667C4" w:rsidRPr="000C19C6" w:rsidRDefault="006667C4" w:rsidP="003F6022">
            <w:pPr>
              <w:widowControl/>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09D7E10D" w14:textId="77777777" w:rsidR="006667C4" w:rsidRPr="000C19C6" w:rsidRDefault="006667C4" w:rsidP="003F6022">
            <w:pPr>
              <w:widowControl/>
              <w:rPr>
                <w:noProof/>
              </w:rPr>
            </w:pPr>
            <w:r w:rsidRPr="000C19C6">
              <w:rPr>
                <w:b/>
                <w:bCs/>
                <w:i/>
                <w:iCs/>
              </w:rPr>
              <w:t>Luokan</w:t>
            </w:r>
            <w:r w:rsidRPr="000C19C6">
              <w:t xml:space="preserve"> M</w:t>
            </w:r>
            <w:r w:rsidRPr="000C19C6">
              <w:rPr>
                <w:vertAlign w:val="subscript"/>
              </w:rPr>
              <w:t>1</w:t>
            </w:r>
            <w:r w:rsidRPr="000C19C6">
              <w:t xml:space="preserve"> ajoneuvot</w:t>
            </w:r>
          </w:p>
        </w:tc>
        <w:tc>
          <w:tcPr>
            <w:tcW w:w="503" w:type="pct"/>
            <w:tcBorders>
              <w:top w:val="single" w:sz="4" w:space="0" w:color="auto"/>
              <w:left w:val="single" w:sz="4" w:space="0" w:color="auto"/>
              <w:bottom w:val="single" w:sz="4" w:space="0" w:color="auto"/>
              <w:right w:val="single" w:sz="4" w:space="0" w:color="auto"/>
            </w:tcBorders>
            <w:vAlign w:val="center"/>
          </w:tcPr>
          <w:p w14:paraId="39E15F27" w14:textId="77777777" w:rsidR="006667C4" w:rsidRPr="000C19C6" w:rsidRDefault="006667C4" w:rsidP="003F6022">
            <w:pPr>
              <w:widowControl/>
              <w:rPr>
                <w:b/>
                <w:bCs/>
                <w:i/>
                <w:iCs/>
                <w:sz w:val="22"/>
                <w:szCs w:val="22"/>
              </w:rPr>
            </w:pPr>
            <w:r w:rsidRPr="000C19C6">
              <w:rPr>
                <w:b/>
                <w:i/>
                <w:sz w:val="22"/>
              </w:rPr>
              <w:t>N1 (alaluokka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160C3430" w14:textId="77777777" w:rsidR="006667C4" w:rsidRPr="000C19C6" w:rsidRDefault="006667C4" w:rsidP="003F6022">
            <w:pPr>
              <w:widowControl/>
              <w:rPr>
                <w:noProof/>
              </w:rPr>
            </w:pPr>
            <w:r w:rsidRPr="000C19C6">
              <w:t>N</w:t>
            </w:r>
            <w:r w:rsidRPr="000C19C6">
              <w:rPr>
                <w:vertAlign w:val="subscript"/>
              </w:rPr>
              <w:t>1</w:t>
            </w:r>
            <w:r w:rsidRPr="000C19C6">
              <w:t xml:space="preserve"> </w:t>
            </w:r>
            <w:r w:rsidRPr="000C19C6">
              <w:rPr>
                <w:b/>
                <w:bCs/>
                <w:i/>
                <w:iCs/>
              </w:rPr>
              <w:t>(alaluokka II)</w:t>
            </w:r>
          </w:p>
        </w:tc>
        <w:tc>
          <w:tcPr>
            <w:tcW w:w="503" w:type="pct"/>
            <w:tcBorders>
              <w:top w:val="single" w:sz="4" w:space="0" w:color="auto"/>
              <w:left w:val="single" w:sz="4" w:space="0" w:color="auto"/>
              <w:bottom w:val="single" w:sz="4" w:space="0" w:color="auto"/>
              <w:right w:val="single" w:sz="4" w:space="0" w:color="auto"/>
            </w:tcBorders>
            <w:vAlign w:val="center"/>
          </w:tcPr>
          <w:p w14:paraId="6D3AC0D2" w14:textId="77777777" w:rsidR="006667C4" w:rsidRPr="000C19C6" w:rsidRDefault="006667C4" w:rsidP="003F6022">
            <w:pPr>
              <w:widowControl/>
              <w:rPr>
                <w:noProof/>
              </w:rPr>
            </w:pPr>
            <w:r w:rsidRPr="000C19C6">
              <w:rPr>
                <w:b/>
                <w:i/>
                <w:sz w:val="22"/>
              </w:rPr>
              <w:t>N1 (alaluokka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020418A7" w14:textId="77777777" w:rsidR="006667C4" w:rsidRPr="000C19C6" w:rsidRDefault="006667C4" w:rsidP="003F6022">
            <w:pPr>
              <w:widowControl/>
              <w:rPr>
                <w:noProof/>
              </w:rPr>
            </w:pPr>
            <w:r w:rsidRPr="000C19C6">
              <w:t>Kaikkien alle 10 km:n matkojen päästöbudjetti – luokkien M</w:t>
            </w:r>
            <w:r w:rsidRPr="000C19C6">
              <w:rPr>
                <w:vertAlign w:val="subscript"/>
              </w:rPr>
              <w:t>1</w:t>
            </w:r>
            <w:r w:rsidRPr="000C19C6">
              <w:t xml:space="preserve"> ja N</w:t>
            </w:r>
            <w:r w:rsidRPr="000C19C6">
              <w:rPr>
                <w:vertAlign w:val="subscript"/>
              </w:rPr>
              <w:t>1</w:t>
            </w:r>
            <w:r w:rsidRPr="000C19C6">
              <w:t xml:space="preserve"> ajoneuvot</w:t>
            </w:r>
          </w:p>
        </w:tc>
        <w:tc>
          <w:tcPr>
            <w:tcW w:w="569" w:type="pct"/>
            <w:tcBorders>
              <w:top w:val="single" w:sz="4" w:space="0" w:color="auto"/>
              <w:left w:val="single" w:sz="4" w:space="0" w:color="auto"/>
              <w:bottom w:val="single" w:sz="4" w:space="0" w:color="auto"/>
              <w:right w:val="single" w:sz="4" w:space="0" w:color="auto"/>
            </w:tcBorders>
            <w:vAlign w:val="center"/>
          </w:tcPr>
          <w:p w14:paraId="7232628E" w14:textId="77777777" w:rsidR="006667C4" w:rsidRPr="000C19C6" w:rsidRDefault="006667C4" w:rsidP="003F6022">
            <w:pPr>
              <w:widowControl/>
              <w:rPr>
                <w:b/>
                <w:bCs/>
                <w:i/>
                <w:iCs/>
                <w:sz w:val="22"/>
                <w:szCs w:val="22"/>
              </w:rPr>
            </w:pPr>
            <w:r w:rsidRPr="000C19C6">
              <w:rPr>
                <w:b/>
                <w:i/>
                <w:sz w:val="22"/>
              </w:rPr>
              <w:t>Kaikkien alle 10 km:n matkojen päästöbudjetti – luokka N1 (alaluokka I)</w:t>
            </w:r>
          </w:p>
        </w:tc>
        <w:tc>
          <w:tcPr>
            <w:tcW w:w="595" w:type="pct"/>
            <w:tcBorders>
              <w:top w:val="single" w:sz="4" w:space="0" w:color="auto"/>
              <w:left w:val="single" w:sz="4" w:space="0" w:color="auto"/>
              <w:bottom w:val="single" w:sz="4" w:space="0" w:color="auto"/>
              <w:right w:val="single" w:sz="4" w:space="0" w:color="auto"/>
            </w:tcBorders>
            <w:hideMark/>
          </w:tcPr>
          <w:p w14:paraId="11FBE205" w14:textId="77777777" w:rsidR="006667C4" w:rsidRPr="000C19C6" w:rsidRDefault="006667C4" w:rsidP="003F6022">
            <w:pPr>
              <w:widowControl/>
              <w:rPr>
                <w:noProof/>
              </w:rPr>
            </w:pPr>
            <w:r w:rsidRPr="000C19C6">
              <w:t xml:space="preserve">Kaikkien alle 10 km:n matkojen päästöbudjetti – ainoastaan </w:t>
            </w:r>
            <w:r w:rsidRPr="000C19C6">
              <w:rPr>
                <w:b/>
                <w:bCs/>
                <w:i/>
                <w:iCs/>
              </w:rPr>
              <w:t>luokka</w:t>
            </w:r>
            <w:r w:rsidRPr="000C19C6">
              <w:t xml:space="preserve"> N</w:t>
            </w:r>
            <w:r w:rsidRPr="000C19C6">
              <w:rPr>
                <w:vertAlign w:val="subscript"/>
              </w:rPr>
              <w:t>1</w:t>
            </w:r>
            <w:r w:rsidRPr="000C19C6">
              <w:t xml:space="preserve"> </w:t>
            </w:r>
            <w:r w:rsidRPr="000C19C6">
              <w:rPr>
                <w:b/>
                <w:bCs/>
                <w:i/>
                <w:iCs/>
              </w:rPr>
              <w:t>(alaluokka II)</w:t>
            </w:r>
          </w:p>
        </w:tc>
        <w:tc>
          <w:tcPr>
            <w:tcW w:w="569" w:type="pct"/>
            <w:tcBorders>
              <w:top w:val="single" w:sz="4" w:space="0" w:color="auto"/>
              <w:left w:val="single" w:sz="4" w:space="0" w:color="auto"/>
              <w:bottom w:val="single" w:sz="4" w:space="0" w:color="auto"/>
              <w:right w:val="single" w:sz="4" w:space="0" w:color="auto"/>
            </w:tcBorders>
            <w:vAlign w:val="center"/>
          </w:tcPr>
          <w:p w14:paraId="071A8AC0" w14:textId="77777777" w:rsidR="006667C4" w:rsidRPr="000C19C6" w:rsidRDefault="006667C4" w:rsidP="003F6022">
            <w:pPr>
              <w:widowControl/>
              <w:rPr>
                <w:b/>
                <w:bCs/>
                <w:i/>
                <w:iCs/>
                <w:sz w:val="22"/>
                <w:szCs w:val="22"/>
              </w:rPr>
            </w:pPr>
            <w:r w:rsidRPr="000C19C6">
              <w:rPr>
                <w:b/>
                <w:i/>
                <w:sz w:val="22"/>
              </w:rPr>
              <w:t>Kaikkien alle 10 km:n matkojen päästöbudjetti – luokka N1 (alaluokka III)</w:t>
            </w:r>
          </w:p>
        </w:tc>
      </w:tr>
      <w:tr w:rsidR="006667C4" w:rsidRPr="000C19C6" w14:paraId="20B1D368" w14:textId="77777777" w:rsidTr="003F6022">
        <w:tc>
          <w:tcPr>
            <w:tcW w:w="623" w:type="pct"/>
            <w:tcBorders>
              <w:top w:val="single" w:sz="4" w:space="0" w:color="auto"/>
              <w:left w:val="single" w:sz="4" w:space="0" w:color="auto"/>
              <w:bottom w:val="single" w:sz="4" w:space="0" w:color="auto"/>
              <w:right w:val="single" w:sz="4" w:space="0" w:color="auto"/>
            </w:tcBorders>
          </w:tcPr>
          <w:p w14:paraId="4098CB7A" w14:textId="77777777" w:rsidR="006667C4" w:rsidRPr="000C19C6" w:rsidRDefault="006667C4" w:rsidP="003F6022">
            <w:pPr>
              <w:widowControl/>
              <w:rPr>
                <w:noProof/>
              </w:rPr>
            </w:pPr>
            <w:r w:rsidRPr="000C19C6">
              <w:rPr>
                <w:b/>
                <w:i/>
                <w:sz w:val="22"/>
              </w:rPr>
              <w:t xml:space="preserve">Ajokuntoisen ajoneuvon massa (MRO) </w:t>
            </w:r>
            <w:proofErr w:type="spellStart"/>
            <w:r w:rsidRPr="000C19C6">
              <w:rPr>
                <w:b/>
                <w:i/>
                <w:sz w:val="22"/>
              </w:rPr>
              <w:t>kg:ina</w:t>
            </w:r>
            <w:proofErr w:type="spellEnd"/>
          </w:p>
        </w:tc>
        <w:tc>
          <w:tcPr>
            <w:tcW w:w="538" w:type="pct"/>
            <w:tcBorders>
              <w:top w:val="single" w:sz="4" w:space="0" w:color="auto"/>
              <w:left w:val="single" w:sz="4" w:space="0" w:color="auto"/>
              <w:bottom w:val="single" w:sz="4" w:space="0" w:color="auto"/>
              <w:right w:val="single" w:sz="4" w:space="0" w:color="auto"/>
            </w:tcBorders>
            <w:vAlign w:val="center"/>
          </w:tcPr>
          <w:p w14:paraId="40C2EF2C" w14:textId="77777777" w:rsidR="006667C4" w:rsidRPr="000C19C6" w:rsidRDefault="006667C4" w:rsidP="003F6022">
            <w:pPr>
              <w:widowControl/>
              <w:rPr>
                <w:b/>
                <w:i/>
                <w:noProof/>
              </w:rPr>
            </w:pPr>
            <w:r w:rsidRPr="000C19C6">
              <w:rPr>
                <w:b/>
                <w:i/>
              </w:rPr>
              <w:t>-</w:t>
            </w:r>
          </w:p>
        </w:tc>
        <w:tc>
          <w:tcPr>
            <w:tcW w:w="503" w:type="pct"/>
            <w:tcBorders>
              <w:top w:val="single" w:sz="4" w:space="0" w:color="auto"/>
              <w:left w:val="single" w:sz="4" w:space="0" w:color="auto"/>
              <w:bottom w:val="single" w:sz="4" w:space="0" w:color="auto"/>
              <w:right w:val="single" w:sz="4" w:space="0" w:color="auto"/>
            </w:tcBorders>
            <w:vAlign w:val="center"/>
          </w:tcPr>
          <w:p w14:paraId="115E3B63" w14:textId="77777777" w:rsidR="006667C4" w:rsidRPr="000C19C6" w:rsidRDefault="006667C4" w:rsidP="003F6022">
            <w:pPr>
              <w:widowControl/>
              <w:rPr>
                <w:b/>
                <w:i/>
                <w:sz w:val="22"/>
                <w:szCs w:val="22"/>
              </w:rPr>
            </w:pPr>
            <w:r w:rsidRPr="000C19C6">
              <w:rPr>
                <w:b/>
                <w:i/>
                <w:sz w:val="22"/>
              </w:rPr>
              <w:t>Luokan N1 ajoneuvot, kun MRO ≤ 1280</w:t>
            </w:r>
          </w:p>
        </w:tc>
        <w:tc>
          <w:tcPr>
            <w:tcW w:w="503" w:type="pct"/>
            <w:tcBorders>
              <w:top w:val="single" w:sz="4" w:space="0" w:color="auto"/>
              <w:left w:val="single" w:sz="4" w:space="0" w:color="auto"/>
              <w:bottom w:val="single" w:sz="4" w:space="0" w:color="auto"/>
              <w:right w:val="single" w:sz="4" w:space="0" w:color="auto"/>
            </w:tcBorders>
            <w:vAlign w:val="center"/>
          </w:tcPr>
          <w:p w14:paraId="6718F49E" w14:textId="77777777" w:rsidR="006667C4" w:rsidRPr="000C19C6" w:rsidRDefault="006667C4" w:rsidP="003F6022">
            <w:pPr>
              <w:widowControl/>
              <w:rPr>
                <w:b/>
                <w:i/>
                <w:sz w:val="22"/>
                <w:szCs w:val="22"/>
              </w:rPr>
            </w:pPr>
            <w:r w:rsidRPr="000C19C6">
              <w:rPr>
                <w:b/>
                <w:i/>
                <w:sz w:val="22"/>
              </w:rPr>
              <w:t>Luokan N1 ajoneuvot, kun 1280 &lt; MRO ≤ 1735</w:t>
            </w:r>
          </w:p>
        </w:tc>
        <w:tc>
          <w:tcPr>
            <w:tcW w:w="503" w:type="pct"/>
            <w:tcBorders>
              <w:top w:val="single" w:sz="4" w:space="0" w:color="auto"/>
              <w:left w:val="single" w:sz="4" w:space="0" w:color="auto"/>
              <w:bottom w:val="single" w:sz="4" w:space="0" w:color="auto"/>
              <w:right w:val="single" w:sz="4" w:space="0" w:color="auto"/>
            </w:tcBorders>
            <w:vAlign w:val="center"/>
          </w:tcPr>
          <w:p w14:paraId="436D3F51" w14:textId="77777777" w:rsidR="006667C4" w:rsidRPr="000C19C6" w:rsidRDefault="006667C4" w:rsidP="003F6022">
            <w:pPr>
              <w:widowControl/>
              <w:rPr>
                <w:b/>
                <w:i/>
                <w:sz w:val="22"/>
                <w:szCs w:val="22"/>
              </w:rPr>
            </w:pPr>
            <w:r w:rsidRPr="000C19C6">
              <w:rPr>
                <w:b/>
                <w:i/>
                <w:sz w:val="22"/>
              </w:rPr>
              <w:t>Luokan N1 ajoneuvot, kun 1735 &lt; MRO</w:t>
            </w:r>
          </w:p>
        </w:tc>
        <w:tc>
          <w:tcPr>
            <w:tcW w:w="595" w:type="pct"/>
            <w:tcBorders>
              <w:top w:val="single" w:sz="4" w:space="0" w:color="auto"/>
              <w:left w:val="single" w:sz="4" w:space="0" w:color="auto"/>
              <w:bottom w:val="single" w:sz="4" w:space="0" w:color="auto"/>
              <w:right w:val="single" w:sz="4" w:space="0" w:color="auto"/>
            </w:tcBorders>
            <w:vAlign w:val="center"/>
          </w:tcPr>
          <w:p w14:paraId="5122F22C" w14:textId="77777777" w:rsidR="006667C4" w:rsidRPr="000C19C6" w:rsidRDefault="006667C4" w:rsidP="003F6022">
            <w:pPr>
              <w:widowControl/>
              <w:rPr>
                <w:b/>
                <w:i/>
                <w:noProof/>
              </w:rPr>
            </w:pPr>
            <w:r w:rsidRPr="000C19C6">
              <w:rPr>
                <w:b/>
                <w:i/>
              </w:rPr>
              <w:t>-</w:t>
            </w:r>
          </w:p>
        </w:tc>
        <w:tc>
          <w:tcPr>
            <w:tcW w:w="569" w:type="pct"/>
            <w:tcBorders>
              <w:top w:val="single" w:sz="4" w:space="0" w:color="auto"/>
              <w:left w:val="single" w:sz="4" w:space="0" w:color="auto"/>
              <w:bottom w:val="single" w:sz="4" w:space="0" w:color="auto"/>
              <w:right w:val="single" w:sz="4" w:space="0" w:color="auto"/>
            </w:tcBorders>
            <w:vAlign w:val="center"/>
          </w:tcPr>
          <w:p w14:paraId="44B16377" w14:textId="77777777" w:rsidR="006667C4" w:rsidRPr="000C19C6" w:rsidRDefault="006667C4" w:rsidP="003F6022">
            <w:pPr>
              <w:widowControl/>
              <w:rPr>
                <w:b/>
                <w:i/>
                <w:sz w:val="22"/>
                <w:szCs w:val="22"/>
              </w:rPr>
            </w:pPr>
            <w:r w:rsidRPr="000C19C6">
              <w:rPr>
                <w:b/>
                <w:i/>
                <w:sz w:val="22"/>
              </w:rPr>
              <w:t>Luokan N1 ajoneuvot, kun MRO ≤ 1280</w:t>
            </w:r>
          </w:p>
        </w:tc>
        <w:tc>
          <w:tcPr>
            <w:tcW w:w="595" w:type="pct"/>
            <w:tcBorders>
              <w:top w:val="single" w:sz="4" w:space="0" w:color="auto"/>
              <w:left w:val="single" w:sz="4" w:space="0" w:color="auto"/>
              <w:bottom w:val="single" w:sz="4" w:space="0" w:color="auto"/>
              <w:right w:val="single" w:sz="4" w:space="0" w:color="auto"/>
            </w:tcBorders>
          </w:tcPr>
          <w:p w14:paraId="6441B222" w14:textId="77777777" w:rsidR="006667C4" w:rsidRPr="000C19C6" w:rsidRDefault="006667C4" w:rsidP="003F6022">
            <w:pPr>
              <w:widowControl/>
              <w:rPr>
                <w:b/>
                <w:i/>
                <w:noProof/>
              </w:rPr>
            </w:pPr>
            <w:r w:rsidRPr="000C19C6">
              <w:rPr>
                <w:b/>
                <w:i/>
                <w:sz w:val="22"/>
              </w:rPr>
              <w:t>Luokan N1 ajoneuvot, kun 1280 &lt; MRO ≤ 1735</w:t>
            </w:r>
          </w:p>
        </w:tc>
        <w:tc>
          <w:tcPr>
            <w:tcW w:w="569" w:type="pct"/>
            <w:tcBorders>
              <w:top w:val="single" w:sz="4" w:space="0" w:color="auto"/>
              <w:left w:val="single" w:sz="4" w:space="0" w:color="auto"/>
              <w:bottom w:val="single" w:sz="4" w:space="0" w:color="auto"/>
              <w:right w:val="single" w:sz="4" w:space="0" w:color="auto"/>
            </w:tcBorders>
            <w:vAlign w:val="center"/>
          </w:tcPr>
          <w:p w14:paraId="475B9D64" w14:textId="77777777" w:rsidR="006667C4" w:rsidRPr="000C19C6" w:rsidRDefault="006667C4" w:rsidP="003F6022">
            <w:pPr>
              <w:widowControl/>
              <w:rPr>
                <w:b/>
                <w:i/>
                <w:sz w:val="22"/>
                <w:szCs w:val="22"/>
              </w:rPr>
            </w:pPr>
            <w:r w:rsidRPr="000C19C6">
              <w:rPr>
                <w:b/>
                <w:i/>
                <w:sz w:val="22"/>
              </w:rPr>
              <w:t>Luokan N1 ajoneuvot, kun 1735 &lt; MRO</w:t>
            </w:r>
          </w:p>
        </w:tc>
      </w:tr>
      <w:tr w:rsidR="006667C4" w:rsidRPr="000C19C6" w14:paraId="50780E95"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6107FA98" w14:textId="77777777" w:rsidR="006667C4" w:rsidRPr="000C19C6" w:rsidRDefault="006667C4" w:rsidP="003F6022">
            <w:pPr>
              <w:widowControl/>
              <w:rPr>
                <w:noProof/>
              </w:rPr>
            </w:pPr>
            <w:r w:rsidRPr="000C19C6">
              <w:t>Epäpuhtauspäästöt</w:t>
            </w:r>
          </w:p>
        </w:tc>
        <w:tc>
          <w:tcPr>
            <w:tcW w:w="538" w:type="pct"/>
            <w:tcBorders>
              <w:top w:val="single" w:sz="4" w:space="0" w:color="auto"/>
              <w:left w:val="single" w:sz="4" w:space="0" w:color="auto"/>
              <w:bottom w:val="single" w:sz="4" w:space="0" w:color="auto"/>
              <w:right w:val="single" w:sz="4" w:space="0" w:color="auto"/>
            </w:tcBorders>
            <w:vAlign w:val="center"/>
            <w:hideMark/>
          </w:tcPr>
          <w:p w14:paraId="0A2593CE" w14:textId="77777777" w:rsidR="006667C4" w:rsidRPr="000C19C6" w:rsidRDefault="006667C4" w:rsidP="003F6022">
            <w:pPr>
              <w:widowControl/>
              <w:rPr>
                <w:noProof/>
              </w:rPr>
            </w:pPr>
            <w:r w:rsidRPr="000C19C6">
              <w:t xml:space="preserve">per km </w:t>
            </w:r>
          </w:p>
        </w:tc>
        <w:tc>
          <w:tcPr>
            <w:tcW w:w="503" w:type="pct"/>
            <w:tcBorders>
              <w:top w:val="single" w:sz="4" w:space="0" w:color="auto"/>
              <w:left w:val="single" w:sz="4" w:space="0" w:color="auto"/>
              <w:bottom w:val="single" w:sz="4" w:space="0" w:color="auto"/>
              <w:right w:val="single" w:sz="4" w:space="0" w:color="auto"/>
            </w:tcBorders>
            <w:vAlign w:val="center"/>
          </w:tcPr>
          <w:p w14:paraId="5EA3FF9B" w14:textId="77777777" w:rsidR="006667C4" w:rsidRPr="000C19C6" w:rsidRDefault="006667C4" w:rsidP="003F6022">
            <w:pPr>
              <w:widowControl/>
              <w:rPr>
                <w:b/>
                <w:i/>
                <w:sz w:val="22"/>
                <w:szCs w:val="22"/>
              </w:rPr>
            </w:pPr>
            <w:r w:rsidRPr="000C19C6">
              <w:rPr>
                <w:b/>
                <w:i/>
                <w:sz w:val="22"/>
              </w:rPr>
              <w:t>per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5491B8DF" w14:textId="77777777" w:rsidR="006667C4" w:rsidRPr="000C19C6" w:rsidRDefault="006667C4" w:rsidP="003F6022">
            <w:pPr>
              <w:widowControl/>
              <w:rPr>
                <w:noProof/>
              </w:rPr>
            </w:pPr>
            <w:r w:rsidRPr="000C19C6">
              <w:t>per km</w:t>
            </w:r>
          </w:p>
        </w:tc>
        <w:tc>
          <w:tcPr>
            <w:tcW w:w="503" w:type="pct"/>
            <w:tcBorders>
              <w:top w:val="single" w:sz="4" w:space="0" w:color="auto"/>
              <w:left w:val="single" w:sz="4" w:space="0" w:color="auto"/>
              <w:bottom w:val="single" w:sz="4" w:space="0" w:color="auto"/>
              <w:right w:val="single" w:sz="4" w:space="0" w:color="auto"/>
            </w:tcBorders>
            <w:vAlign w:val="center"/>
          </w:tcPr>
          <w:p w14:paraId="756E1B80" w14:textId="77777777" w:rsidR="006667C4" w:rsidRPr="000C19C6" w:rsidRDefault="006667C4" w:rsidP="003F6022">
            <w:pPr>
              <w:widowControl/>
              <w:rPr>
                <w:b/>
                <w:i/>
                <w:sz w:val="22"/>
                <w:szCs w:val="22"/>
              </w:rPr>
            </w:pPr>
            <w:r w:rsidRPr="000C19C6">
              <w:rPr>
                <w:b/>
                <w:i/>
                <w:sz w:val="22"/>
              </w:rPr>
              <w:t>per 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1C21EB33" w14:textId="77777777" w:rsidR="006667C4" w:rsidRPr="000C19C6" w:rsidRDefault="006667C4" w:rsidP="003F6022">
            <w:pPr>
              <w:widowControl/>
              <w:rPr>
                <w:noProof/>
              </w:rPr>
            </w:pPr>
            <w:r w:rsidRPr="000C19C6">
              <w:rPr>
                <w:sz w:val="22"/>
              </w:rPr>
              <w:t>per matka</w:t>
            </w:r>
          </w:p>
        </w:tc>
        <w:tc>
          <w:tcPr>
            <w:tcW w:w="569" w:type="pct"/>
            <w:tcBorders>
              <w:top w:val="single" w:sz="4" w:space="0" w:color="auto"/>
              <w:left w:val="single" w:sz="4" w:space="0" w:color="auto"/>
              <w:bottom w:val="single" w:sz="4" w:space="0" w:color="auto"/>
              <w:right w:val="single" w:sz="4" w:space="0" w:color="auto"/>
            </w:tcBorders>
            <w:vAlign w:val="center"/>
          </w:tcPr>
          <w:p w14:paraId="5C48B401" w14:textId="77777777" w:rsidR="006667C4" w:rsidRPr="000C19C6" w:rsidRDefault="006667C4" w:rsidP="003F6022">
            <w:pPr>
              <w:widowControl/>
              <w:rPr>
                <w:sz w:val="22"/>
                <w:szCs w:val="22"/>
              </w:rPr>
            </w:pPr>
            <w:r w:rsidRPr="000C19C6">
              <w:rPr>
                <w:sz w:val="22"/>
              </w:rPr>
              <w:t>per matka</w:t>
            </w:r>
          </w:p>
        </w:tc>
        <w:tc>
          <w:tcPr>
            <w:tcW w:w="595" w:type="pct"/>
            <w:tcBorders>
              <w:top w:val="single" w:sz="4" w:space="0" w:color="auto"/>
              <w:left w:val="single" w:sz="4" w:space="0" w:color="auto"/>
              <w:bottom w:val="single" w:sz="4" w:space="0" w:color="auto"/>
              <w:right w:val="single" w:sz="4" w:space="0" w:color="auto"/>
            </w:tcBorders>
            <w:vAlign w:val="center"/>
            <w:hideMark/>
          </w:tcPr>
          <w:p w14:paraId="6C2E7835" w14:textId="77777777" w:rsidR="006667C4" w:rsidRPr="000C19C6" w:rsidRDefault="006667C4" w:rsidP="003F6022">
            <w:pPr>
              <w:widowControl/>
              <w:rPr>
                <w:noProof/>
              </w:rPr>
            </w:pPr>
            <w:r w:rsidRPr="000C19C6">
              <w:t>per matka</w:t>
            </w:r>
          </w:p>
        </w:tc>
        <w:tc>
          <w:tcPr>
            <w:tcW w:w="569" w:type="pct"/>
            <w:tcBorders>
              <w:top w:val="single" w:sz="4" w:space="0" w:color="auto"/>
              <w:left w:val="single" w:sz="4" w:space="0" w:color="auto"/>
              <w:bottom w:val="single" w:sz="4" w:space="0" w:color="auto"/>
              <w:right w:val="single" w:sz="4" w:space="0" w:color="auto"/>
            </w:tcBorders>
            <w:vAlign w:val="center"/>
          </w:tcPr>
          <w:p w14:paraId="4DC66E08" w14:textId="77777777" w:rsidR="006667C4" w:rsidRPr="000C19C6" w:rsidRDefault="006667C4" w:rsidP="003F6022">
            <w:pPr>
              <w:widowControl/>
              <w:rPr>
                <w:sz w:val="22"/>
                <w:szCs w:val="22"/>
              </w:rPr>
            </w:pPr>
            <w:r w:rsidRPr="000C19C6">
              <w:rPr>
                <w:sz w:val="22"/>
              </w:rPr>
              <w:t>per matka</w:t>
            </w:r>
          </w:p>
        </w:tc>
      </w:tr>
      <w:tr w:rsidR="006667C4" w:rsidRPr="000C19C6" w14:paraId="5166D441"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28D456A0" w14:textId="77777777" w:rsidR="006667C4" w:rsidRPr="000C19C6" w:rsidRDefault="006667C4" w:rsidP="003F6022">
            <w:pPr>
              <w:widowControl/>
              <w:spacing w:line="276" w:lineRule="auto"/>
              <w:rPr>
                <w:noProof/>
              </w:rPr>
            </w:pPr>
            <w:r w:rsidRPr="000C19C6">
              <w:t>Typen oksidit (</w:t>
            </w:r>
            <w:proofErr w:type="spellStart"/>
            <w:r w:rsidRPr="000C19C6">
              <w:t>NO</w:t>
            </w:r>
            <w:r w:rsidRPr="000C19C6">
              <w:rPr>
                <w:vertAlign w:val="subscript"/>
              </w:rPr>
              <w:t>x</w:t>
            </w:r>
            <w:proofErr w:type="spellEnd"/>
            <w:r w:rsidRPr="000C19C6">
              <w:t>)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750C128F" w14:textId="77777777" w:rsidR="006667C4" w:rsidRPr="000C19C6" w:rsidRDefault="006667C4" w:rsidP="003F6022">
            <w:pPr>
              <w:widowControl/>
              <w:spacing w:line="276" w:lineRule="auto"/>
              <w:jc w:val="center"/>
              <w:rPr>
                <w:noProof/>
              </w:rPr>
            </w:pPr>
            <w:r w:rsidRPr="000C19C6">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14:paraId="6B31015E" w14:textId="77777777" w:rsidR="006667C4" w:rsidRPr="000C19C6" w:rsidRDefault="006667C4" w:rsidP="003F6022">
            <w:pPr>
              <w:widowControl/>
              <w:jc w:val="center"/>
              <w:rPr>
                <w:b/>
                <w:bCs/>
                <w:i/>
                <w:iCs/>
                <w:sz w:val="22"/>
                <w:szCs w:val="22"/>
              </w:rPr>
            </w:pPr>
            <w:r w:rsidRPr="000C19C6">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20E5215" w14:textId="77777777" w:rsidR="006667C4" w:rsidRPr="000C19C6" w:rsidRDefault="006667C4" w:rsidP="003F6022">
            <w:pPr>
              <w:widowControl/>
              <w:spacing w:line="276" w:lineRule="auto"/>
              <w:jc w:val="center"/>
              <w:rPr>
                <w:noProof/>
              </w:rPr>
            </w:pPr>
            <w:r w:rsidRPr="000C19C6">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14:paraId="0A6FCEDE" w14:textId="77777777" w:rsidR="006667C4" w:rsidRPr="000C19C6" w:rsidRDefault="006667C4" w:rsidP="003F6022">
            <w:pPr>
              <w:widowControl/>
              <w:jc w:val="center"/>
              <w:rPr>
                <w:b/>
                <w:bCs/>
                <w:i/>
                <w:iCs/>
                <w:sz w:val="22"/>
                <w:szCs w:val="22"/>
              </w:rPr>
            </w:pPr>
            <w:r w:rsidRPr="000C19C6">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E5FC8F3" w14:textId="77777777" w:rsidR="006667C4" w:rsidRPr="000C19C6" w:rsidRDefault="006667C4" w:rsidP="003F6022">
            <w:pPr>
              <w:widowControl/>
              <w:jc w:val="center"/>
              <w:rPr>
                <w:noProof/>
              </w:rPr>
            </w:pPr>
            <w:r w:rsidRPr="000C19C6">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14:paraId="3BAD1C39" w14:textId="77777777" w:rsidR="006667C4" w:rsidRPr="000C19C6" w:rsidRDefault="006667C4" w:rsidP="003F6022">
            <w:pPr>
              <w:widowControl/>
              <w:jc w:val="center"/>
              <w:rPr>
                <w:b/>
                <w:bCs/>
                <w:i/>
                <w:iCs/>
                <w:sz w:val="22"/>
                <w:szCs w:val="22"/>
              </w:rPr>
            </w:pPr>
            <w:r w:rsidRPr="000C19C6">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B20799D" w14:textId="77777777" w:rsidR="006667C4" w:rsidRPr="000C19C6" w:rsidRDefault="006667C4" w:rsidP="003F6022">
            <w:pPr>
              <w:widowControl/>
              <w:jc w:val="center"/>
              <w:rPr>
                <w:noProof/>
              </w:rPr>
            </w:pPr>
            <w:r w:rsidRPr="000C19C6">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14:paraId="27E6841B" w14:textId="77777777" w:rsidR="006667C4" w:rsidRPr="000C19C6" w:rsidRDefault="006667C4" w:rsidP="003F6022">
            <w:pPr>
              <w:widowControl/>
              <w:jc w:val="center"/>
              <w:rPr>
                <w:b/>
                <w:bCs/>
                <w:i/>
                <w:iCs/>
                <w:sz w:val="22"/>
                <w:szCs w:val="22"/>
              </w:rPr>
            </w:pPr>
            <w:r w:rsidRPr="000C19C6">
              <w:rPr>
                <w:b/>
                <w:i/>
                <w:sz w:val="22"/>
              </w:rPr>
              <w:t>820</w:t>
            </w:r>
          </w:p>
        </w:tc>
      </w:tr>
      <w:tr w:rsidR="006667C4" w:rsidRPr="000C19C6" w14:paraId="77E0304A" w14:textId="77777777" w:rsidTr="003F6022">
        <w:trPr>
          <w:trHeight w:val="50"/>
        </w:trPr>
        <w:tc>
          <w:tcPr>
            <w:tcW w:w="623" w:type="pct"/>
            <w:tcBorders>
              <w:top w:val="single" w:sz="4" w:space="0" w:color="auto"/>
              <w:left w:val="single" w:sz="4" w:space="0" w:color="auto"/>
              <w:bottom w:val="single" w:sz="4" w:space="0" w:color="auto"/>
              <w:right w:val="single" w:sz="4" w:space="0" w:color="auto"/>
            </w:tcBorders>
            <w:hideMark/>
          </w:tcPr>
          <w:p w14:paraId="70E99049" w14:textId="77777777" w:rsidR="006667C4" w:rsidRPr="000C19C6" w:rsidRDefault="006667C4" w:rsidP="003F6022">
            <w:pPr>
              <w:widowControl/>
              <w:spacing w:line="276" w:lineRule="auto"/>
              <w:rPr>
                <w:noProof/>
              </w:rPr>
            </w:pPr>
            <w:r w:rsidRPr="000C19C6">
              <w:t>Hiukkaset (PM)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B513615" w14:textId="77777777" w:rsidR="006667C4" w:rsidRPr="000C19C6" w:rsidRDefault="006667C4" w:rsidP="003F6022">
            <w:pPr>
              <w:widowControl/>
              <w:spacing w:line="276" w:lineRule="auto"/>
              <w:jc w:val="center"/>
              <w:rPr>
                <w:noProof/>
              </w:rPr>
            </w:pPr>
            <w:r w:rsidRPr="000C19C6">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05949D52" w14:textId="77777777" w:rsidR="006667C4" w:rsidRPr="000C19C6" w:rsidRDefault="006667C4" w:rsidP="003F6022">
            <w:pPr>
              <w:widowControl/>
              <w:jc w:val="center"/>
              <w:rPr>
                <w:b/>
                <w:bCs/>
                <w:i/>
                <w:iCs/>
                <w:sz w:val="22"/>
                <w:szCs w:val="22"/>
              </w:rPr>
            </w:pPr>
            <w:r w:rsidRPr="000C19C6">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1641687" w14:textId="77777777" w:rsidR="006667C4" w:rsidRPr="000C19C6" w:rsidRDefault="006667C4" w:rsidP="003F6022">
            <w:pPr>
              <w:widowControl/>
              <w:spacing w:line="276" w:lineRule="auto"/>
              <w:jc w:val="center"/>
              <w:rPr>
                <w:noProof/>
              </w:rPr>
            </w:pPr>
            <w:r w:rsidRPr="000C19C6">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67C0F44F" w14:textId="77777777" w:rsidR="006667C4" w:rsidRPr="000C19C6" w:rsidRDefault="006667C4" w:rsidP="003F6022">
            <w:pPr>
              <w:widowControl/>
              <w:jc w:val="center"/>
              <w:rPr>
                <w:b/>
                <w:bCs/>
                <w:i/>
                <w:iCs/>
                <w:sz w:val="22"/>
                <w:szCs w:val="22"/>
              </w:rPr>
            </w:pPr>
            <w:r w:rsidRPr="000C19C6">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70696E89" w14:textId="77777777" w:rsidR="006667C4" w:rsidRPr="000C19C6" w:rsidRDefault="006667C4" w:rsidP="003F6022">
            <w:pPr>
              <w:widowControl/>
              <w:jc w:val="center"/>
              <w:rPr>
                <w:noProof/>
              </w:rPr>
            </w:pPr>
            <w:r w:rsidRPr="000C19C6">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17C276EE" w14:textId="77777777" w:rsidR="006667C4" w:rsidRPr="000C19C6" w:rsidRDefault="006667C4" w:rsidP="003F6022">
            <w:pPr>
              <w:widowControl/>
              <w:jc w:val="center"/>
              <w:rPr>
                <w:b/>
                <w:bCs/>
                <w:i/>
                <w:iCs/>
                <w:sz w:val="22"/>
                <w:szCs w:val="22"/>
              </w:rPr>
            </w:pPr>
            <w:r w:rsidRPr="000C19C6">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1A59575D" w14:textId="77777777" w:rsidR="006667C4" w:rsidRPr="000C19C6" w:rsidRDefault="006667C4" w:rsidP="003F6022">
            <w:pPr>
              <w:widowControl/>
              <w:jc w:val="center"/>
              <w:rPr>
                <w:noProof/>
              </w:rPr>
            </w:pPr>
            <w:r w:rsidRPr="000C19C6">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70794886" w14:textId="77777777" w:rsidR="006667C4" w:rsidRPr="000C19C6" w:rsidRDefault="006667C4" w:rsidP="003F6022">
            <w:pPr>
              <w:widowControl/>
              <w:jc w:val="center"/>
              <w:rPr>
                <w:b/>
                <w:bCs/>
                <w:i/>
                <w:iCs/>
                <w:sz w:val="22"/>
                <w:szCs w:val="22"/>
              </w:rPr>
            </w:pPr>
            <w:r w:rsidRPr="000C19C6">
              <w:rPr>
                <w:b/>
                <w:i/>
                <w:sz w:val="22"/>
              </w:rPr>
              <w:t>45</w:t>
            </w:r>
          </w:p>
        </w:tc>
      </w:tr>
      <w:tr w:rsidR="006667C4" w:rsidRPr="000C19C6" w14:paraId="5E417FD9"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6EA99193" w14:textId="77777777" w:rsidR="006667C4" w:rsidRPr="000C19C6" w:rsidRDefault="006667C4" w:rsidP="003F6022">
            <w:pPr>
              <w:widowControl/>
              <w:spacing w:line="276" w:lineRule="auto"/>
              <w:rPr>
                <w:noProof/>
              </w:rPr>
            </w:pPr>
            <w:r w:rsidRPr="000C19C6">
              <w:t>Hiukkasmäärä (PN</w:t>
            </w:r>
            <w:r w:rsidRPr="000C19C6">
              <w:rPr>
                <w:vertAlign w:val="subscript"/>
              </w:rPr>
              <w:t>10</w:t>
            </w:r>
            <w:r w:rsidRPr="000C19C6">
              <w:t xml:space="preserve">) [lkm] </w:t>
            </w:r>
          </w:p>
        </w:tc>
        <w:tc>
          <w:tcPr>
            <w:tcW w:w="538" w:type="pct"/>
            <w:tcBorders>
              <w:top w:val="single" w:sz="4" w:space="0" w:color="auto"/>
              <w:left w:val="single" w:sz="4" w:space="0" w:color="auto"/>
              <w:bottom w:val="single" w:sz="4" w:space="0" w:color="auto"/>
              <w:right w:val="single" w:sz="4" w:space="0" w:color="auto"/>
            </w:tcBorders>
            <w:vAlign w:val="center"/>
            <w:hideMark/>
          </w:tcPr>
          <w:p w14:paraId="7A4296A1" w14:textId="77777777" w:rsidR="006667C4" w:rsidRPr="000C19C6" w:rsidRDefault="006667C4" w:rsidP="003F6022">
            <w:pPr>
              <w:widowControl/>
              <w:spacing w:line="276" w:lineRule="auto"/>
              <w:jc w:val="center"/>
              <w:rPr>
                <w:noProof/>
              </w:rPr>
            </w:pPr>
            <w:r w:rsidRPr="000C19C6">
              <w:rPr>
                <w:sz w:val="22"/>
              </w:rPr>
              <w:t>6 × 10</w:t>
            </w:r>
            <w:r w:rsidRPr="000C19C6">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6799A3C9" w14:textId="77777777" w:rsidR="006667C4" w:rsidRPr="000C19C6" w:rsidRDefault="006667C4" w:rsidP="003F6022">
            <w:pPr>
              <w:widowControl/>
              <w:jc w:val="center"/>
              <w:rPr>
                <w:b/>
                <w:i/>
                <w:sz w:val="22"/>
                <w:szCs w:val="22"/>
              </w:rPr>
            </w:pPr>
            <w:r w:rsidRPr="000C19C6">
              <w:rPr>
                <w:b/>
                <w:i/>
                <w:sz w:val="22"/>
              </w:rPr>
              <w:t>6 × 10</w:t>
            </w:r>
            <w:r w:rsidRPr="000C19C6">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0C2D3542" w14:textId="77777777" w:rsidR="006667C4" w:rsidRPr="000C19C6" w:rsidRDefault="006667C4" w:rsidP="003F6022">
            <w:pPr>
              <w:widowControl/>
              <w:spacing w:line="276" w:lineRule="auto"/>
              <w:jc w:val="center"/>
              <w:rPr>
                <w:noProof/>
              </w:rPr>
            </w:pPr>
            <w:r w:rsidRPr="000C19C6">
              <w:rPr>
                <w:sz w:val="22"/>
              </w:rPr>
              <w:t>6 × 10</w:t>
            </w:r>
            <w:r w:rsidRPr="000C19C6">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3D60D348" w14:textId="77777777" w:rsidR="006667C4" w:rsidRPr="000C19C6" w:rsidRDefault="006667C4" w:rsidP="003F6022">
            <w:pPr>
              <w:widowControl/>
              <w:jc w:val="center"/>
              <w:rPr>
                <w:b/>
                <w:bCs/>
                <w:i/>
                <w:iCs/>
                <w:sz w:val="22"/>
                <w:szCs w:val="22"/>
              </w:rPr>
            </w:pPr>
            <w:r w:rsidRPr="000C19C6">
              <w:rPr>
                <w:b/>
                <w:i/>
                <w:sz w:val="22"/>
              </w:rPr>
              <w:t>6 × 10</w:t>
            </w:r>
            <w:r w:rsidRPr="000C19C6">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469654BC" w14:textId="77777777" w:rsidR="006667C4" w:rsidRPr="000C19C6" w:rsidRDefault="006667C4" w:rsidP="003F6022">
            <w:pPr>
              <w:widowControl/>
              <w:jc w:val="center"/>
              <w:rPr>
                <w:noProof/>
              </w:rPr>
            </w:pPr>
            <w:r w:rsidRPr="000C19C6">
              <w:rPr>
                <w:sz w:val="22"/>
              </w:rPr>
              <w:t>6 × 10</w:t>
            </w:r>
            <w:r w:rsidRPr="000C19C6">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103D9980" w14:textId="77777777" w:rsidR="006667C4" w:rsidRPr="000C19C6" w:rsidRDefault="006667C4" w:rsidP="003F6022">
            <w:pPr>
              <w:widowControl/>
              <w:jc w:val="center"/>
              <w:rPr>
                <w:b/>
                <w:bCs/>
                <w:i/>
                <w:iCs/>
                <w:sz w:val="22"/>
                <w:szCs w:val="22"/>
              </w:rPr>
            </w:pPr>
            <w:r w:rsidRPr="000C19C6">
              <w:rPr>
                <w:b/>
                <w:i/>
                <w:sz w:val="22"/>
              </w:rPr>
              <w:t>6 × 10</w:t>
            </w:r>
            <w:r w:rsidRPr="000C19C6">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263677E0" w14:textId="77777777" w:rsidR="006667C4" w:rsidRPr="000C19C6" w:rsidRDefault="006667C4" w:rsidP="003F6022">
            <w:pPr>
              <w:widowControl/>
              <w:jc w:val="center"/>
              <w:rPr>
                <w:noProof/>
              </w:rPr>
            </w:pPr>
            <w:r w:rsidRPr="000C19C6">
              <w:rPr>
                <w:sz w:val="22"/>
              </w:rPr>
              <w:t>6 × 10</w:t>
            </w:r>
            <w:r w:rsidRPr="000C19C6">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12A1A4F1" w14:textId="77777777" w:rsidR="006667C4" w:rsidRPr="000C19C6" w:rsidRDefault="006667C4" w:rsidP="003F6022">
            <w:pPr>
              <w:widowControl/>
              <w:jc w:val="center"/>
              <w:rPr>
                <w:b/>
                <w:bCs/>
                <w:i/>
                <w:iCs/>
                <w:sz w:val="22"/>
                <w:szCs w:val="22"/>
              </w:rPr>
            </w:pPr>
            <w:r w:rsidRPr="000C19C6">
              <w:rPr>
                <w:b/>
                <w:i/>
                <w:sz w:val="22"/>
              </w:rPr>
              <w:t>6 × 10</w:t>
            </w:r>
            <w:r w:rsidRPr="000C19C6">
              <w:rPr>
                <w:b/>
                <w:i/>
                <w:sz w:val="22"/>
                <w:vertAlign w:val="superscript"/>
              </w:rPr>
              <w:t>12</w:t>
            </w:r>
          </w:p>
        </w:tc>
      </w:tr>
      <w:tr w:rsidR="006667C4" w:rsidRPr="000C19C6" w14:paraId="3658F22F"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11D2A0EB" w14:textId="77777777" w:rsidR="006667C4" w:rsidRPr="000C19C6" w:rsidRDefault="006667C4" w:rsidP="003F6022">
            <w:pPr>
              <w:widowControl/>
              <w:spacing w:line="276" w:lineRule="auto"/>
              <w:rPr>
                <w:noProof/>
              </w:rPr>
            </w:pPr>
            <w:r w:rsidRPr="000C19C6">
              <w:t>Hiilimonoksidi (CO)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58741F3A" w14:textId="77777777" w:rsidR="006667C4" w:rsidRPr="000C19C6" w:rsidRDefault="006667C4" w:rsidP="003F6022">
            <w:pPr>
              <w:widowControl/>
              <w:spacing w:line="276" w:lineRule="auto"/>
              <w:jc w:val="center"/>
              <w:rPr>
                <w:noProof/>
              </w:rPr>
            </w:pPr>
            <w:r w:rsidRPr="000C19C6">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14:paraId="79DED553" w14:textId="77777777" w:rsidR="006667C4" w:rsidRPr="000C19C6" w:rsidRDefault="006667C4" w:rsidP="003F6022">
            <w:pPr>
              <w:widowControl/>
              <w:jc w:val="center"/>
              <w:rPr>
                <w:b/>
                <w:bCs/>
                <w:i/>
                <w:iCs/>
                <w:sz w:val="22"/>
                <w:szCs w:val="22"/>
              </w:rPr>
            </w:pPr>
            <w:r w:rsidRPr="000C19C6">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74AAC883" w14:textId="77777777" w:rsidR="006667C4" w:rsidRPr="000C19C6" w:rsidRDefault="006667C4" w:rsidP="003F6022">
            <w:pPr>
              <w:widowControl/>
              <w:spacing w:line="276" w:lineRule="auto"/>
              <w:jc w:val="center"/>
              <w:rPr>
                <w:noProof/>
              </w:rPr>
            </w:pPr>
            <w:r w:rsidRPr="000C19C6">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14:paraId="56DB3111" w14:textId="77777777" w:rsidR="006667C4" w:rsidRPr="000C19C6" w:rsidRDefault="006667C4" w:rsidP="003F6022">
            <w:pPr>
              <w:widowControl/>
              <w:jc w:val="center"/>
              <w:rPr>
                <w:b/>
                <w:bCs/>
                <w:i/>
                <w:iCs/>
                <w:sz w:val="22"/>
                <w:szCs w:val="22"/>
              </w:rPr>
            </w:pPr>
            <w:r w:rsidRPr="000C19C6">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1F62D2C" w14:textId="77777777" w:rsidR="006667C4" w:rsidRPr="000C19C6" w:rsidRDefault="006667C4" w:rsidP="003F6022">
            <w:pPr>
              <w:widowControl/>
              <w:jc w:val="center"/>
              <w:rPr>
                <w:noProof/>
              </w:rPr>
            </w:pPr>
            <w:r w:rsidRPr="000C19C6">
              <w:rPr>
                <w:sz w:val="22"/>
              </w:rPr>
              <w:t>5 000</w:t>
            </w:r>
          </w:p>
        </w:tc>
        <w:tc>
          <w:tcPr>
            <w:tcW w:w="569" w:type="pct"/>
            <w:tcBorders>
              <w:top w:val="single" w:sz="4" w:space="0" w:color="auto"/>
              <w:left w:val="single" w:sz="4" w:space="0" w:color="auto"/>
              <w:bottom w:val="single" w:sz="4" w:space="0" w:color="auto"/>
              <w:right w:val="single" w:sz="4" w:space="0" w:color="auto"/>
            </w:tcBorders>
            <w:vAlign w:val="center"/>
          </w:tcPr>
          <w:p w14:paraId="4C2FBC36" w14:textId="77777777" w:rsidR="006667C4" w:rsidRPr="000C19C6" w:rsidRDefault="006667C4" w:rsidP="003F6022">
            <w:pPr>
              <w:widowControl/>
              <w:jc w:val="center"/>
              <w:rPr>
                <w:b/>
                <w:bCs/>
                <w:i/>
                <w:iCs/>
                <w:sz w:val="22"/>
                <w:szCs w:val="22"/>
              </w:rPr>
            </w:pPr>
            <w:r w:rsidRPr="000C19C6">
              <w:rPr>
                <w:b/>
                <w:i/>
                <w:sz w:val="22"/>
              </w:rPr>
              <w:t>5 000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E544B8B" w14:textId="77777777" w:rsidR="006667C4" w:rsidRPr="000C19C6" w:rsidRDefault="006667C4" w:rsidP="003F6022">
            <w:pPr>
              <w:widowControl/>
              <w:jc w:val="center"/>
              <w:rPr>
                <w:noProof/>
              </w:rPr>
            </w:pPr>
            <w:r w:rsidRPr="000C19C6">
              <w:rPr>
                <w:sz w:val="22"/>
              </w:rPr>
              <w:t>6 300</w:t>
            </w:r>
          </w:p>
        </w:tc>
        <w:tc>
          <w:tcPr>
            <w:tcW w:w="569" w:type="pct"/>
            <w:tcBorders>
              <w:top w:val="single" w:sz="4" w:space="0" w:color="auto"/>
              <w:left w:val="single" w:sz="4" w:space="0" w:color="auto"/>
              <w:bottom w:val="single" w:sz="4" w:space="0" w:color="auto"/>
              <w:right w:val="single" w:sz="4" w:space="0" w:color="auto"/>
            </w:tcBorders>
            <w:vAlign w:val="center"/>
          </w:tcPr>
          <w:p w14:paraId="62E2EADC" w14:textId="77777777" w:rsidR="006667C4" w:rsidRPr="000C19C6" w:rsidRDefault="006667C4" w:rsidP="003F6022">
            <w:pPr>
              <w:widowControl/>
              <w:jc w:val="center"/>
              <w:rPr>
                <w:b/>
                <w:bCs/>
                <w:i/>
                <w:iCs/>
                <w:sz w:val="22"/>
                <w:szCs w:val="22"/>
              </w:rPr>
            </w:pPr>
            <w:r w:rsidRPr="000C19C6">
              <w:rPr>
                <w:b/>
                <w:i/>
                <w:sz w:val="22"/>
              </w:rPr>
              <w:t>7 400</w:t>
            </w:r>
          </w:p>
        </w:tc>
      </w:tr>
      <w:tr w:rsidR="006667C4" w:rsidRPr="000C19C6" w14:paraId="444B6750"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0D4FBD02" w14:textId="77777777" w:rsidR="006667C4" w:rsidRPr="000C19C6" w:rsidRDefault="006667C4" w:rsidP="003F6022">
            <w:pPr>
              <w:widowControl/>
              <w:spacing w:line="276" w:lineRule="auto"/>
              <w:rPr>
                <w:noProof/>
              </w:rPr>
            </w:pPr>
            <w:r w:rsidRPr="000C19C6">
              <w:t>Hiilivedyt yhteensä (THC)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712B797" w14:textId="77777777" w:rsidR="006667C4" w:rsidRPr="000C19C6" w:rsidRDefault="006667C4" w:rsidP="003F6022">
            <w:pPr>
              <w:widowControl/>
              <w:spacing w:line="276" w:lineRule="auto"/>
              <w:jc w:val="center"/>
              <w:rPr>
                <w:noProof/>
              </w:rPr>
            </w:pPr>
            <w:r w:rsidRPr="000C19C6">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14:paraId="3419E8BC" w14:textId="77777777" w:rsidR="006667C4" w:rsidRPr="000C19C6" w:rsidRDefault="006667C4" w:rsidP="003F6022">
            <w:pPr>
              <w:widowControl/>
              <w:jc w:val="center"/>
              <w:rPr>
                <w:b/>
                <w:bCs/>
                <w:i/>
                <w:iCs/>
                <w:sz w:val="22"/>
                <w:szCs w:val="22"/>
              </w:rPr>
            </w:pPr>
            <w:r w:rsidRPr="000C19C6">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610235B5" w14:textId="77777777" w:rsidR="006667C4" w:rsidRPr="000C19C6" w:rsidRDefault="006667C4" w:rsidP="003F6022">
            <w:pPr>
              <w:widowControl/>
              <w:spacing w:line="276" w:lineRule="auto"/>
              <w:jc w:val="center"/>
              <w:rPr>
                <w:noProof/>
              </w:rPr>
            </w:pPr>
            <w:r w:rsidRPr="000C19C6">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14:paraId="2CD3508C" w14:textId="77777777" w:rsidR="006667C4" w:rsidRPr="000C19C6" w:rsidRDefault="006667C4" w:rsidP="003F6022">
            <w:pPr>
              <w:widowControl/>
              <w:jc w:val="center"/>
              <w:rPr>
                <w:b/>
                <w:bCs/>
                <w:i/>
                <w:iCs/>
                <w:sz w:val="22"/>
                <w:szCs w:val="22"/>
              </w:rPr>
            </w:pPr>
            <w:r w:rsidRPr="000C19C6">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C5E500" w14:textId="77777777" w:rsidR="006667C4" w:rsidRPr="000C19C6" w:rsidRDefault="006667C4" w:rsidP="003F6022">
            <w:pPr>
              <w:widowControl/>
              <w:jc w:val="center"/>
              <w:rPr>
                <w:noProof/>
              </w:rPr>
            </w:pPr>
            <w:r w:rsidRPr="000C19C6">
              <w:rPr>
                <w:sz w:val="22"/>
              </w:rPr>
              <w:t>1 000</w:t>
            </w:r>
          </w:p>
        </w:tc>
        <w:tc>
          <w:tcPr>
            <w:tcW w:w="569" w:type="pct"/>
            <w:tcBorders>
              <w:top w:val="single" w:sz="4" w:space="0" w:color="auto"/>
              <w:left w:val="single" w:sz="4" w:space="0" w:color="auto"/>
              <w:bottom w:val="single" w:sz="4" w:space="0" w:color="auto"/>
              <w:right w:val="single" w:sz="4" w:space="0" w:color="auto"/>
            </w:tcBorders>
            <w:vAlign w:val="center"/>
          </w:tcPr>
          <w:p w14:paraId="5FEEF82E" w14:textId="77777777" w:rsidR="006667C4" w:rsidRPr="000C19C6" w:rsidRDefault="006667C4" w:rsidP="003F6022">
            <w:pPr>
              <w:widowControl/>
              <w:jc w:val="center"/>
              <w:rPr>
                <w:b/>
                <w:bCs/>
                <w:i/>
                <w:iCs/>
                <w:sz w:val="22"/>
                <w:szCs w:val="22"/>
              </w:rPr>
            </w:pPr>
            <w:r w:rsidRPr="000C19C6">
              <w:rPr>
                <w:b/>
                <w:i/>
                <w:sz w:val="22"/>
              </w:rPr>
              <w:t>1 000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DB3EBFA" w14:textId="77777777" w:rsidR="006667C4" w:rsidRPr="000C19C6" w:rsidRDefault="006667C4" w:rsidP="003F6022">
            <w:pPr>
              <w:widowControl/>
              <w:jc w:val="center"/>
              <w:rPr>
                <w:noProof/>
              </w:rPr>
            </w:pPr>
            <w:r w:rsidRPr="000C19C6">
              <w:rPr>
                <w:sz w:val="22"/>
              </w:rPr>
              <w:t>1 300</w:t>
            </w:r>
          </w:p>
        </w:tc>
        <w:tc>
          <w:tcPr>
            <w:tcW w:w="569" w:type="pct"/>
            <w:tcBorders>
              <w:top w:val="single" w:sz="4" w:space="0" w:color="auto"/>
              <w:left w:val="single" w:sz="4" w:space="0" w:color="auto"/>
              <w:bottom w:val="single" w:sz="4" w:space="0" w:color="auto"/>
              <w:right w:val="single" w:sz="4" w:space="0" w:color="auto"/>
            </w:tcBorders>
            <w:vAlign w:val="center"/>
          </w:tcPr>
          <w:p w14:paraId="2A70CBE9" w14:textId="77777777" w:rsidR="006667C4" w:rsidRPr="000C19C6" w:rsidRDefault="006667C4" w:rsidP="003F6022">
            <w:pPr>
              <w:widowControl/>
              <w:jc w:val="center"/>
              <w:rPr>
                <w:b/>
                <w:bCs/>
                <w:i/>
                <w:iCs/>
                <w:sz w:val="22"/>
                <w:szCs w:val="22"/>
              </w:rPr>
            </w:pPr>
            <w:r w:rsidRPr="000C19C6">
              <w:rPr>
                <w:b/>
                <w:i/>
                <w:sz w:val="22"/>
              </w:rPr>
              <w:t>1 600</w:t>
            </w:r>
          </w:p>
        </w:tc>
      </w:tr>
      <w:tr w:rsidR="006667C4" w:rsidRPr="000C19C6" w14:paraId="25C0E9EB"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1BC72E59" w14:textId="77777777" w:rsidR="006667C4" w:rsidRPr="000C19C6" w:rsidRDefault="006667C4" w:rsidP="003F6022">
            <w:pPr>
              <w:widowControl/>
              <w:spacing w:line="276" w:lineRule="auto"/>
              <w:rPr>
                <w:noProof/>
              </w:rPr>
            </w:pPr>
            <w:r w:rsidRPr="000C19C6">
              <w:t>Muut hiilivedyt kuin metaani (NMHC)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349CE58" w14:textId="77777777" w:rsidR="006667C4" w:rsidRPr="000C19C6" w:rsidRDefault="006667C4" w:rsidP="003F6022">
            <w:pPr>
              <w:widowControl/>
              <w:spacing w:line="276" w:lineRule="auto"/>
              <w:jc w:val="center"/>
              <w:rPr>
                <w:noProof/>
              </w:rPr>
            </w:pPr>
            <w:r w:rsidRPr="000C19C6">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14:paraId="017DE0C9" w14:textId="77777777" w:rsidR="006667C4" w:rsidRPr="000C19C6" w:rsidRDefault="006667C4" w:rsidP="003F6022">
            <w:pPr>
              <w:widowControl/>
              <w:jc w:val="center"/>
              <w:rPr>
                <w:b/>
                <w:bCs/>
                <w:i/>
                <w:iCs/>
                <w:sz w:val="22"/>
                <w:szCs w:val="22"/>
              </w:rPr>
            </w:pPr>
            <w:r w:rsidRPr="000C19C6">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55253830" w14:textId="77777777" w:rsidR="006667C4" w:rsidRPr="000C19C6" w:rsidRDefault="006667C4" w:rsidP="003F6022">
            <w:pPr>
              <w:widowControl/>
              <w:spacing w:line="276" w:lineRule="auto"/>
              <w:jc w:val="center"/>
              <w:rPr>
                <w:noProof/>
              </w:rPr>
            </w:pPr>
            <w:r w:rsidRPr="000C19C6">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14:paraId="0FE979FC" w14:textId="77777777" w:rsidR="006667C4" w:rsidRPr="000C19C6" w:rsidRDefault="006667C4" w:rsidP="003F6022">
            <w:pPr>
              <w:widowControl/>
              <w:jc w:val="center"/>
              <w:rPr>
                <w:b/>
                <w:bCs/>
                <w:i/>
                <w:iCs/>
                <w:sz w:val="22"/>
                <w:szCs w:val="22"/>
              </w:rPr>
            </w:pPr>
            <w:r w:rsidRPr="000C19C6">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0AF970BF" w14:textId="77777777" w:rsidR="006667C4" w:rsidRPr="000C19C6" w:rsidRDefault="006667C4" w:rsidP="003F6022">
            <w:pPr>
              <w:widowControl/>
              <w:jc w:val="center"/>
              <w:rPr>
                <w:noProof/>
              </w:rPr>
            </w:pPr>
            <w:r w:rsidRPr="000C19C6">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14:paraId="1E670BB5" w14:textId="77777777" w:rsidR="006667C4" w:rsidRPr="000C19C6" w:rsidRDefault="006667C4" w:rsidP="003F6022">
            <w:pPr>
              <w:widowControl/>
              <w:jc w:val="center"/>
              <w:rPr>
                <w:b/>
                <w:bCs/>
                <w:i/>
                <w:iCs/>
                <w:sz w:val="22"/>
                <w:szCs w:val="22"/>
              </w:rPr>
            </w:pPr>
            <w:r w:rsidRPr="000C19C6">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238DAB2" w14:textId="77777777" w:rsidR="006667C4" w:rsidRPr="000C19C6" w:rsidRDefault="006667C4" w:rsidP="003F6022">
            <w:pPr>
              <w:widowControl/>
              <w:jc w:val="center"/>
              <w:rPr>
                <w:noProof/>
              </w:rPr>
            </w:pPr>
            <w:r w:rsidRPr="000C19C6">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14:paraId="0A2AC47F" w14:textId="77777777" w:rsidR="006667C4" w:rsidRPr="000C19C6" w:rsidRDefault="006667C4" w:rsidP="003F6022">
            <w:pPr>
              <w:widowControl/>
              <w:jc w:val="center"/>
              <w:rPr>
                <w:b/>
                <w:bCs/>
                <w:i/>
                <w:iCs/>
                <w:sz w:val="22"/>
                <w:szCs w:val="22"/>
              </w:rPr>
            </w:pPr>
            <w:r w:rsidRPr="000C19C6">
              <w:rPr>
                <w:b/>
                <w:i/>
                <w:sz w:val="22"/>
              </w:rPr>
              <w:t>1 080</w:t>
            </w:r>
          </w:p>
        </w:tc>
      </w:tr>
      <w:tr w:rsidR="006667C4" w:rsidRPr="000C19C6" w14:paraId="2440D9B0" w14:textId="77777777" w:rsidTr="003F6022">
        <w:tc>
          <w:tcPr>
            <w:tcW w:w="623" w:type="pct"/>
            <w:tcBorders>
              <w:top w:val="single" w:sz="4" w:space="0" w:color="auto"/>
              <w:left w:val="single" w:sz="4" w:space="0" w:color="auto"/>
              <w:bottom w:val="single" w:sz="4" w:space="0" w:color="auto"/>
              <w:right w:val="single" w:sz="4" w:space="0" w:color="auto"/>
            </w:tcBorders>
            <w:hideMark/>
          </w:tcPr>
          <w:p w14:paraId="74DAB588" w14:textId="77777777" w:rsidR="006667C4" w:rsidRPr="000C19C6" w:rsidRDefault="006667C4" w:rsidP="003F6022">
            <w:pPr>
              <w:widowControl/>
              <w:spacing w:line="276" w:lineRule="auto"/>
              <w:rPr>
                <w:noProof/>
              </w:rPr>
            </w:pPr>
            <w:r w:rsidRPr="000C19C6">
              <w:lastRenderedPageBreak/>
              <w:t>Ammoniakki (NH</w:t>
            </w:r>
            <w:r w:rsidRPr="000C19C6">
              <w:rPr>
                <w:vertAlign w:val="subscript"/>
              </w:rPr>
              <w:t>3</w:t>
            </w:r>
            <w:r w:rsidRPr="000C19C6">
              <w:t>)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5732875" w14:textId="77777777" w:rsidR="006667C4" w:rsidRPr="000C19C6" w:rsidRDefault="006667C4" w:rsidP="003F6022">
            <w:pPr>
              <w:widowControl/>
              <w:spacing w:line="276" w:lineRule="auto"/>
              <w:jc w:val="center"/>
              <w:rPr>
                <w:noProof/>
              </w:rPr>
            </w:pPr>
            <w:r w:rsidRPr="000C19C6">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2DE3C255" w14:textId="77777777" w:rsidR="006667C4" w:rsidRPr="000C19C6" w:rsidRDefault="006667C4" w:rsidP="003F6022">
            <w:pPr>
              <w:widowControl/>
              <w:jc w:val="center"/>
              <w:rPr>
                <w:b/>
                <w:bCs/>
                <w:i/>
                <w:iCs/>
                <w:sz w:val="22"/>
                <w:szCs w:val="22"/>
              </w:rPr>
            </w:pPr>
            <w:r w:rsidRPr="000C19C6">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5A308B4" w14:textId="77777777" w:rsidR="006667C4" w:rsidRPr="000C19C6" w:rsidRDefault="006667C4" w:rsidP="003F6022">
            <w:pPr>
              <w:widowControl/>
              <w:spacing w:line="276" w:lineRule="auto"/>
              <w:jc w:val="center"/>
              <w:rPr>
                <w:noProof/>
              </w:rPr>
            </w:pPr>
            <w:r w:rsidRPr="000C19C6">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2A91A25B" w14:textId="77777777" w:rsidR="006667C4" w:rsidRPr="000C19C6" w:rsidRDefault="006667C4" w:rsidP="003F6022">
            <w:pPr>
              <w:widowControl/>
              <w:jc w:val="center"/>
              <w:rPr>
                <w:b/>
                <w:i/>
                <w:sz w:val="22"/>
                <w:szCs w:val="22"/>
              </w:rPr>
            </w:pPr>
            <w:r w:rsidRPr="000C19C6">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00E430B" w14:textId="77777777" w:rsidR="006667C4" w:rsidRPr="000C19C6" w:rsidRDefault="006667C4" w:rsidP="003F6022">
            <w:pPr>
              <w:widowControl/>
              <w:jc w:val="center"/>
              <w:rPr>
                <w:noProof/>
              </w:rPr>
            </w:pPr>
            <w:r w:rsidRPr="000C19C6">
              <w:rPr>
                <w:sz w:val="22"/>
              </w:rPr>
              <w:t>200</w:t>
            </w:r>
          </w:p>
        </w:tc>
        <w:tc>
          <w:tcPr>
            <w:tcW w:w="569" w:type="pct"/>
            <w:tcBorders>
              <w:top w:val="single" w:sz="4" w:space="0" w:color="auto"/>
              <w:left w:val="single" w:sz="4" w:space="0" w:color="auto"/>
              <w:bottom w:val="single" w:sz="4" w:space="0" w:color="auto"/>
              <w:right w:val="single" w:sz="4" w:space="0" w:color="auto"/>
            </w:tcBorders>
          </w:tcPr>
          <w:p w14:paraId="2E2EC980" w14:textId="77777777" w:rsidR="006667C4" w:rsidRPr="000C19C6" w:rsidRDefault="006667C4" w:rsidP="003F6022">
            <w:pPr>
              <w:widowControl/>
              <w:jc w:val="center"/>
              <w:rPr>
                <w:b/>
                <w:i/>
                <w:noProof/>
                <w:sz w:val="22"/>
              </w:rPr>
            </w:pPr>
            <w:r w:rsidRPr="000C19C6">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3F4F86F" w14:textId="77777777" w:rsidR="006667C4" w:rsidRPr="000C19C6" w:rsidRDefault="006667C4" w:rsidP="003F6022">
            <w:pPr>
              <w:widowControl/>
              <w:jc w:val="center"/>
              <w:rPr>
                <w:noProof/>
              </w:rPr>
            </w:pPr>
            <w:r w:rsidRPr="000C19C6">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14:paraId="77EB985B" w14:textId="77777777" w:rsidR="006667C4" w:rsidRPr="000C19C6" w:rsidRDefault="006667C4" w:rsidP="003F6022">
            <w:pPr>
              <w:widowControl/>
              <w:jc w:val="center"/>
              <w:rPr>
                <w:b/>
                <w:bCs/>
                <w:i/>
                <w:iCs/>
                <w:sz w:val="22"/>
                <w:szCs w:val="22"/>
              </w:rPr>
            </w:pPr>
            <w:r w:rsidRPr="000C19C6">
              <w:rPr>
                <w:b/>
                <w:i/>
                <w:sz w:val="22"/>
              </w:rPr>
              <w:t>200</w:t>
            </w:r>
          </w:p>
        </w:tc>
      </w:tr>
    </w:tbl>
    <w:p w14:paraId="66EC0DE0" w14:textId="77777777" w:rsidR="006667C4" w:rsidRPr="000C19C6" w:rsidRDefault="006667C4" w:rsidP="003F6022">
      <w:pPr>
        <w:widowControl/>
      </w:pPr>
    </w:p>
    <w:p w14:paraId="08DD3B85"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151</w:t>
      </w:r>
    </w:p>
    <w:p w14:paraId="2A411B6F" w14:textId="77777777" w:rsidR="006667C4" w:rsidRPr="000C19C6" w:rsidRDefault="006667C4" w:rsidP="003F6022">
      <w:pPr>
        <w:pStyle w:val="NormalBold12b"/>
        <w:widowControl/>
      </w:pPr>
      <w:r w:rsidRPr="000C19C6">
        <w:t>Ehdotus asetukseksi</w:t>
      </w:r>
    </w:p>
    <w:p w14:paraId="1EC63B0E" w14:textId="77777777" w:rsidR="006667C4" w:rsidRPr="000C19C6" w:rsidRDefault="006667C4" w:rsidP="003F6022">
      <w:pPr>
        <w:pStyle w:val="NormalBold"/>
        <w:keepNext/>
        <w:widowControl/>
      </w:pPr>
      <w:r w:rsidRPr="000C19C6">
        <w:t>Liite I – taulukko 2</w:t>
      </w:r>
    </w:p>
    <w:tbl>
      <w:tblPr>
        <w:tblW w:w="5000" w:type="pct"/>
        <w:tblLook w:val="04A0" w:firstRow="1" w:lastRow="0" w:firstColumn="1" w:lastColumn="0" w:noHBand="0" w:noVBand="1"/>
      </w:tblPr>
      <w:tblGrid>
        <w:gridCol w:w="1906"/>
        <w:gridCol w:w="1555"/>
        <w:gridCol w:w="1643"/>
        <w:gridCol w:w="1574"/>
        <w:gridCol w:w="2382"/>
      </w:tblGrid>
      <w:tr w:rsidR="006667C4" w:rsidRPr="000C19C6" w14:paraId="2E36A45C"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35D457BC" w14:textId="77777777" w:rsidR="006667C4" w:rsidRPr="000C19C6" w:rsidRDefault="006667C4" w:rsidP="003F6022">
            <w:pPr>
              <w:widowControl/>
              <w:jc w:val="center"/>
              <w:rPr>
                <w:i/>
                <w:noProof/>
              </w:rPr>
            </w:pPr>
            <w:r w:rsidRPr="000C19C6">
              <w:rPr>
                <w:i/>
              </w:rPr>
              <w:t>Komission teksti</w:t>
            </w:r>
          </w:p>
        </w:tc>
      </w:tr>
      <w:tr w:rsidR="006667C4" w:rsidRPr="000C19C6" w14:paraId="61A0B1A7"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014C27D4" w14:textId="77777777" w:rsidR="006667C4" w:rsidRPr="000C19C6" w:rsidRDefault="006667C4" w:rsidP="003F6022">
            <w:pPr>
              <w:widowControl/>
              <w:rPr>
                <w:noProof/>
              </w:rPr>
            </w:pPr>
            <w:r w:rsidRPr="000C19C6">
              <w:t>Taulukko 2: Euro 7 -päästörajat – polttomoottorilla varustetut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N3 ajoneuvot ja niissä käytettävät polttomoottorit</w:t>
            </w:r>
          </w:p>
        </w:tc>
      </w:tr>
      <w:tr w:rsidR="006667C4" w:rsidRPr="000C19C6" w14:paraId="57D4AE4B" w14:textId="77777777" w:rsidTr="003F6022">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6CCC3200" w14:textId="77777777" w:rsidR="006667C4" w:rsidRPr="000C19C6" w:rsidRDefault="006667C4" w:rsidP="003F6022">
            <w:pPr>
              <w:widowControl/>
              <w:rPr>
                <w:noProof/>
              </w:rPr>
            </w:pPr>
            <w:r w:rsidRPr="000C19C6">
              <w:t>Epäpuhtauspäästöt</w:t>
            </w:r>
          </w:p>
        </w:tc>
        <w:tc>
          <w:tcPr>
            <w:tcW w:w="944" w:type="pct"/>
            <w:tcBorders>
              <w:top w:val="single" w:sz="4" w:space="0" w:color="auto"/>
              <w:left w:val="single" w:sz="4" w:space="0" w:color="auto"/>
              <w:bottom w:val="single" w:sz="4" w:space="0" w:color="auto"/>
              <w:right w:val="single" w:sz="4" w:space="0" w:color="auto"/>
            </w:tcBorders>
            <w:vAlign w:val="center"/>
            <w:hideMark/>
          </w:tcPr>
          <w:p w14:paraId="70A7299A" w14:textId="77777777" w:rsidR="006667C4" w:rsidRPr="000C19C6" w:rsidRDefault="006667C4" w:rsidP="003F6022">
            <w:pPr>
              <w:widowControl/>
              <w:jc w:val="center"/>
              <w:rPr>
                <w:b/>
                <w:i/>
                <w:noProof/>
              </w:rPr>
            </w:pPr>
            <w:r w:rsidRPr="000C19C6">
              <w:rPr>
                <w:b/>
                <w:i/>
              </w:rPr>
              <w:t>Kylmäpäästöt</w:t>
            </w:r>
            <w:r w:rsidRPr="000C19C6">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57F3DFAC" w14:textId="77777777" w:rsidR="006667C4" w:rsidRPr="000C19C6" w:rsidRDefault="006667C4" w:rsidP="003F6022">
            <w:pPr>
              <w:widowControl/>
              <w:jc w:val="center"/>
              <w:rPr>
                <w:b/>
                <w:i/>
                <w:noProof/>
              </w:rPr>
            </w:pPr>
            <w:r w:rsidRPr="000C19C6">
              <w:rPr>
                <w:b/>
                <w:i/>
              </w:rPr>
              <w:t>Kuumapäästöt</w:t>
            </w:r>
            <w:r w:rsidRPr="000C19C6">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41D8A486" w14:textId="77777777" w:rsidR="006667C4" w:rsidRPr="000C19C6" w:rsidRDefault="006667C4" w:rsidP="003F6022">
            <w:pPr>
              <w:widowControl/>
              <w:jc w:val="center"/>
              <w:rPr>
                <w:b/>
                <w:i/>
                <w:noProof/>
              </w:rPr>
            </w:pPr>
            <w:r w:rsidRPr="000C19C6">
              <w:rPr>
                <w:b/>
                <w:i/>
              </w:rPr>
              <w:t>Kaikkien niiden matkojen päästöbudjetti, joiden pituus on alle 3 * WHTC</w:t>
            </w:r>
          </w:p>
        </w:tc>
        <w:tc>
          <w:tcPr>
            <w:tcW w:w="1083" w:type="pct"/>
            <w:tcBorders>
              <w:top w:val="single" w:sz="4" w:space="0" w:color="auto"/>
              <w:left w:val="single" w:sz="4" w:space="0" w:color="auto"/>
              <w:bottom w:val="single" w:sz="4" w:space="0" w:color="auto"/>
              <w:right w:val="single" w:sz="4" w:space="0" w:color="auto"/>
            </w:tcBorders>
            <w:hideMark/>
          </w:tcPr>
          <w:p w14:paraId="2F2C76C2" w14:textId="77777777" w:rsidR="006667C4" w:rsidRPr="000C19C6" w:rsidRDefault="006667C4" w:rsidP="003F6022">
            <w:pPr>
              <w:widowControl/>
              <w:jc w:val="center"/>
              <w:rPr>
                <w:b/>
                <w:i/>
                <w:noProof/>
              </w:rPr>
            </w:pPr>
            <w:r w:rsidRPr="000C19C6">
              <w:rPr>
                <w:b/>
                <w:i/>
              </w:rPr>
              <w:t>Valinnaiset joutokäyntipäästörajat</w:t>
            </w:r>
            <w:r w:rsidRPr="000C19C6">
              <w:rPr>
                <w:b/>
                <w:i/>
                <w:vertAlign w:val="superscript"/>
              </w:rPr>
              <w:t>3</w:t>
            </w:r>
          </w:p>
        </w:tc>
      </w:tr>
      <w:tr w:rsidR="006667C4" w:rsidRPr="000C19C6" w14:paraId="7BC0E063" w14:textId="77777777" w:rsidTr="003F6022">
        <w:tc>
          <w:tcPr>
            <w:tcW w:w="0" w:type="auto"/>
            <w:vMerge/>
            <w:tcBorders>
              <w:top w:val="single" w:sz="4" w:space="0" w:color="auto"/>
              <w:left w:val="single" w:sz="4" w:space="0" w:color="auto"/>
              <w:bottom w:val="single" w:sz="4" w:space="0" w:color="auto"/>
              <w:right w:val="single" w:sz="4" w:space="0" w:color="auto"/>
            </w:tcBorders>
            <w:vAlign w:val="center"/>
            <w:hideMark/>
          </w:tcPr>
          <w:p w14:paraId="152F4778" w14:textId="77777777" w:rsidR="006667C4" w:rsidRPr="000C19C6" w:rsidRDefault="006667C4" w:rsidP="003F6022">
            <w:pPr>
              <w:widowControl/>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51D5805D" w14:textId="77777777" w:rsidR="006667C4" w:rsidRPr="000C19C6" w:rsidRDefault="006667C4" w:rsidP="003F6022">
            <w:pPr>
              <w:widowControl/>
              <w:jc w:val="center"/>
              <w:rPr>
                <w:i/>
                <w:noProof/>
              </w:rPr>
            </w:pPr>
            <w:r w:rsidRPr="000C19C6">
              <w:rPr>
                <w:i/>
              </w:rPr>
              <w:t>per kWh</w:t>
            </w:r>
          </w:p>
        </w:tc>
        <w:tc>
          <w:tcPr>
            <w:tcW w:w="1082" w:type="pct"/>
            <w:tcBorders>
              <w:top w:val="single" w:sz="4" w:space="0" w:color="auto"/>
              <w:left w:val="single" w:sz="4" w:space="0" w:color="auto"/>
              <w:bottom w:val="single" w:sz="4" w:space="0" w:color="auto"/>
              <w:right w:val="single" w:sz="4" w:space="0" w:color="auto"/>
            </w:tcBorders>
            <w:hideMark/>
          </w:tcPr>
          <w:p w14:paraId="06AA4B5A" w14:textId="77777777" w:rsidR="006667C4" w:rsidRPr="000C19C6" w:rsidRDefault="006667C4" w:rsidP="003F6022">
            <w:pPr>
              <w:widowControl/>
              <w:jc w:val="center"/>
              <w:rPr>
                <w:i/>
                <w:noProof/>
                <w:szCs w:val="24"/>
              </w:rPr>
            </w:pPr>
            <w:r w:rsidRPr="000C19C6">
              <w:rPr>
                <w:i/>
              </w:rPr>
              <w:t>per kWh</w:t>
            </w:r>
          </w:p>
        </w:tc>
        <w:tc>
          <w:tcPr>
            <w:tcW w:w="1082" w:type="pct"/>
            <w:tcBorders>
              <w:top w:val="single" w:sz="4" w:space="0" w:color="auto"/>
              <w:left w:val="single" w:sz="4" w:space="0" w:color="auto"/>
              <w:bottom w:val="single" w:sz="4" w:space="0" w:color="auto"/>
              <w:right w:val="single" w:sz="4" w:space="0" w:color="auto"/>
            </w:tcBorders>
            <w:hideMark/>
          </w:tcPr>
          <w:p w14:paraId="4E196DD2" w14:textId="77777777" w:rsidR="006667C4" w:rsidRPr="000C19C6" w:rsidRDefault="006667C4" w:rsidP="003F6022">
            <w:pPr>
              <w:widowControl/>
              <w:jc w:val="center"/>
              <w:rPr>
                <w:b/>
                <w:i/>
                <w:noProof/>
                <w:szCs w:val="22"/>
              </w:rPr>
            </w:pPr>
            <w:r w:rsidRPr="000C19C6">
              <w:rPr>
                <w:b/>
                <w:i/>
              </w:rPr>
              <w:t>per kWh</w:t>
            </w:r>
          </w:p>
        </w:tc>
        <w:tc>
          <w:tcPr>
            <w:tcW w:w="1083" w:type="pct"/>
            <w:tcBorders>
              <w:top w:val="single" w:sz="4" w:space="0" w:color="auto"/>
              <w:left w:val="single" w:sz="4" w:space="0" w:color="auto"/>
              <w:bottom w:val="single" w:sz="4" w:space="0" w:color="auto"/>
              <w:right w:val="single" w:sz="4" w:space="0" w:color="auto"/>
            </w:tcBorders>
            <w:hideMark/>
          </w:tcPr>
          <w:p w14:paraId="4096FEFC" w14:textId="77777777" w:rsidR="006667C4" w:rsidRPr="000C19C6" w:rsidRDefault="006667C4" w:rsidP="003F6022">
            <w:pPr>
              <w:widowControl/>
              <w:jc w:val="center"/>
              <w:rPr>
                <w:b/>
                <w:i/>
                <w:noProof/>
              </w:rPr>
            </w:pPr>
            <w:r w:rsidRPr="000C19C6">
              <w:rPr>
                <w:b/>
                <w:i/>
              </w:rPr>
              <w:t>per tunti</w:t>
            </w:r>
          </w:p>
        </w:tc>
      </w:tr>
      <w:tr w:rsidR="006667C4" w:rsidRPr="000C19C6" w14:paraId="52DF356B"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316D23D0" w14:textId="77777777" w:rsidR="006667C4" w:rsidRPr="000C19C6" w:rsidRDefault="006667C4" w:rsidP="003F6022">
            <w:pPr>
              <w:widowControl/>
              <w:spacing w:line="276" w:lineRule="auto"/>
              <w:rPr>
                <w:noProof/>
              </w:rPr>
            </w:pPr>
            <w:r w:rsidRPr="000C19C6">
              <w:t>Typen oksidit (</w:t>
            </w:r>
            <w:proofErr w:type="spellStart"/>
            <w:r w:rsidRPr="000C19C6">
              <w:t>NO</w:t>
            </w:r>
            <w:r w:rsidRPr="000C19C6">
              <w:rPr>
                <w:vertAlign w:val="subscript"/>
              </w:rPr>
              <w:t>x</w:t>
            </w:r>
            <w:proofErr w:type="spellEnd"/>
            <w:r w:rsidRPr="000C19C6">
              <w:t>)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303A121" w14:textId="77777777" w:rsidR="006667C4" w:rsidRPr="000C19C6" w:rsidRDefault="006667C4" w:rsidP="003F6022">
            <w:pPr>
              <w:widowControl/>
              <w:spacing w:line="276" w:lineRule="auto"/>
              <w:jc w:val="center"/>
              <w:rPr>
                <w:b/>
                <w:i/>
                <w:noProof/>
              </w:rPr>
            </w:pPr>
            <w:r w:rsidRPr="000C19C6">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7D493C29" w14:textId="77777777" w:rsidR="006667C4" w:rsidRPr="000C19C6" w:rsidRDefault="006667C4" w:rsidP="003F6022">
            <w:pPr>
              <w:widowControl/>
              <w:jc w:val="center"/>
              <w:rPr>
                <w:b/>
                <w:i/>
                <w:noProof/>
              </w:rPr>
            </w:pPr>
            <w:r w:rsidRPr="000C19C6">
              <w:rPr>
                <w:b/>
                <w:i/>
              </w:rPr>
              <w:t>90</w:t>
            </w:r>
          </w:p>
        </w:tc>
        <w:tc>
          <w:tcPr>
            <w:tcW w:w="1082" w:type="pct"/>
            <w:tcBorders>
              <w:top w:val="single" w:sz="4" w:space="0" w:color="auto"/>
              <w:left w:val="single" w:sz="4" w:space="0" w:color="auto"/>
              <w:bottom w:val="single" w:sz="4" w:space="0" w:color="auto"/>
              <w:right w:val="single" w:sz="4" w:space="0" w:color="auto"/>
            </w:tcBorders>
            <w:hideMark/>
          </w:tcPr>
          <w:p w14:paraId="7D95F48A" w14:textId="77777777" w:rsidR="006667C4" w:rsidRPr="000C19C6" w:rsidRDefault="006667C4" w:rsidP="003F6022">
            <w:pPr>
              <w:widowControl/>
              <w:jc w:val="center"/>
              <w:rPr>
                <w:b/>
                <w:i/>
                <w:noProof/>
              </w:rPr>
            </w:pPr>
            <w:r w:rsidRPr="000C19C6">
              <w:rPr>
                <w:b/>
                <w:i/>
              </w:rPr>
              <w:t>150</w:t>
            </w:r>
          </w:p>
        </w:tc>
        <w:tc>
          <w:tcPr>
            <w:tcW w:w="1083" w:type="pct"/>
            <w:tcBorders>
              <w:top w:val="single" w:sz="4" w:space="0" w:color="auto"/>
              <w:left w:val="single" w:sz="4" w:space="0" w:color="auto"/>
              <w:bottom w:val="single" w:sz="4" w:space="0" w:color="auto"/>
              <w:right w:val="single" w:sz="4" w:space="0" w:color="auto"/>
            </w:tcBorders>
            <w:hideMark/>
          </w:tcPr>
          <w:p w14:paraId="7CD357E0" w14:textId="77777777" w:rsidR="006667C4" w:rsidRPr="000C19C6" w:rsidRDefault="006667C4" w:rsidP="003F6022">
            <w:pPr>
              <w:widowControl/>
              <w:jc w:val="center"/>
              <w:rPr>
                <w:b/>
                <w:i/>
                <w:noProof/>
              </w:rPr>
            </w:pPr>
            <w:r w:rsidRPr="000C19C6">
              <w:rPr>
                <w:b/>
                <w:i/>
              </w:rPr>
              <w:t>5 000</w:t>
            </w:r>
          </w:p>
        </w:tc>
      </w:tr>
      <w:tr w:rsidR="006667C4" w:rsidRPr="000C19C6" w14:paraId="34B73793" w14:textId="77777777" w:rsidTr="003F6022">
        <w:trPr>
          <w:trHeight w:val="50"/>
        </w:trPr>
        <w:tc>
          <w:tcPr>
            <w:tcW w:w="806" w:type="pct"/>
            <w:tcBorders>
              <w:top w:val="single" w:sz="4" w:space="0" w:color="auto"/>
              <w:left w:val="single" w:sz="4" w:space="0" w:color="auto"/>
              <w:bottom w:val="single" w:sz="4" w:space="0" w:color="auto"/>
              <w:right w:val="single" w:sz="4" w:space="0" w:color="auto"/>
            </w:tcBorders>
            <w:hideMark/>
          </w:tcPr>
          <w:p w14:paraId="58112C40" w14:textId="77777777" w:rsidR="006667C4" w:rsidRPr="000C19C6" w:rsidRDefault="006667C4" w:rsidP="003F6022">
            <w:pPr>
              <w:widowControl/>
              <w:spacing w:line="276" w:lineRule="auto"/>
              <w:rPr>
                <w:noProof/>
              </w:rPr>
            </w:pPr>
            <w:r w:rsidRPr="000C19C6">
              <w:t>Hiukkaset (PM)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5DB800C" w14:textId="77777777" w:rsidR="006667C4" w:rsidRPr="000C19C6" w:rsidRDefault="006667C4" w:rsidP="003F6022">
            <w:pPr>
              <w:widowControl/>
              <w:spacing w:line="276" w:lineRule="auto"/>
              <w:jc w:val="center"/>
              <w:rPr>
                <w:b/>
                <w:i/>
                <w:noProof/>
              </w:rPr>
            </w:pPr>
            <w:r w:rsidRPr="000C19C6">
              <w:rPr>
                <w:b/>
                <w:i/>
              </w:rPr>
              <w:t>12</w:t>
            </w:r>
          </w:p>
        </w:tc>
        <w:tc>
          <w:tcPr>
            <w:tcW w:w="1082" w:type="pct"/>
            <w:tcBorders>
              <w:top w:val="single" w:sz="4" w:space="0" w:color="auto"/>
              <w:left w:val="single" w:sz="4" w:space="0" w:color="auto"/>
              <w:bottom w:val="single" w:sz="4" w:space="0" w:color="auto"/>
              <w:right w:val="single" w:sz="4" w:space="0" w:color="auto"/>
            </w:tcBorders>
            <w:hideMark/>
          </w:tcPr>
          <w:p w14:paraId="70CC1C4E" w14:textId="77777777" w:rsidR="006667C4" w:rsidRPr="000C19C6" w:rsidRDefault="006667C4" w:rsidP="003F6022">
            <w:pPr>
              <w:widowControl/>
              <w:jc w:val="center"/>
              <w:rPr>
                <w:b/>
                <w:i/>
                <w:noProof/>
              </w:rPr>
            </w:pPr>
            <w:r w:rsidRPr="000C19C6">
              <w:rPr>
                <w:b/>
                <w:i/>
              </w:rPr>
              <w:t>8</w:t>
            </w:r>
          </w:p>
        </w:tc>
        <w:tc>
          <w:tcPr>
            <w:tcW w:w="1082" w:type="pct"/>
            <w:tcBorders>
              <w:top w:val="single" w:sz="4" w:space="0" w:color="auto"/>
              <w:left w:val="single" w:sz="4" w:space="0" w:color="auto"/>
              <w:bottom w:val="single" w:sz="4" w:space="0" w:color="auto"/>
              <w:right w:val="single" w:sz="4" w:space="0" w:color="auto"/>
            </w:tcBorders>
            <w:hideMark/>
          </w:tcPr>
          <w:p w14:paraId="6166D545" w14:textId="77777777" w:rsidR="006667C4" w:rsidRPr="000C19C6" w:rsidRDefault="006667C4" w:rsidP="003F6022">
            <w:pPr>
              <w:widowControl/>
              <w:jc w:val="center"/>
              <w:rPr>
                <w:b/>
                <w:i/>
                <w:noProof/>
              </w:rPr>
            </w:pPr>
            <w:r w:rsidRPr="000C19C6">
              <w:rPr>
                <w:b/>
                <w:i/>
              </w:rPr>
              <w:t>10</w:t>
            </w:r>
          </w:p>
        </w:tc>
        <w:tc>
          <w:tcPr>
            <w:tcW w:w="1083" w:type="pct"/>
            <w:tcBorders>
              <w:top w:val="single" w:sz="4" w:space="0" w:color="auto"/>
              <w:left w:val="single" w:sz="4" w:space="0" w:color="auto"/>
              <w:bottom w:val="single" w:sz="4" w:space="0" w:color="auto"/>
              <w:right w:val="single" w:sz="4" w:space="0" w:color="auto"/>
            </w:tcBorders>
            <w:hideMark/>
          </w:tcPr>
          <w:p w14:paraId="41109880" w14:textId="77777777" w:rsidR="006667C4" w:rsidRPr="000C19C6" w:rsidRDefault="006667C4" w:rsidP="003F6022">
            <w:pPr>
              <w:widowControl/>
              <w:jc w:val="center"/>
              <w:rPr>
                <w:b/>
                <w:i/>
                <w:noProof/>
              </w:rPr>
            </w:pPr>
            <w:r w:rsidRPr="000C19C6">
              <w:rPr>
                <w:b/>
                <w:i/>
              </w:rPr>
              <w:t xml:space="preserve"> </w:t>
            </w:r>
          </w:p>
        </w:tc>
      </w:tr>
      <w:tr w:rsidR="006667C4" w:rsidRPr="000C19C6" w14:paraId="36B62EAC"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73DBCA68" w14:textId="77777777" w:rsidR="006667C4" w:rsidRPr="000C19C6" w:rsidRDefault="006667C4" w:rsidP="003F6022">
            <w:pPr>
              <w:widowControl/>
              <w:spacing w:line="276" w:lineRule="auto"/>
              <w:rPr>
                <w:noProof/>
              </w:rPr>
            </w:pPr>
            <w:r w:rsidRPr="000C19C6">
              <w:t>Hiukkasmäärä (PN</w:t>
            </w:r>
            <w:r w:rsidRPr="000C19C6">
              <w:rPr>
                <w:vertAlign w:val="subscript"/>
              </w:rPr>
              <w:t>10</w:t>
            </w:r>
            <w:r w:rsidRPr="000C19C6">
              <w:t>) [lkm]</w:t>
            </w:r>
          </w:p>
        </w:tc>
        <w:tc>
          <w:tcPr>
            <w:tcW w:w="944" w:type="pct"/>
            <w:tcBorders>
              <w:top w:val="single" w:sz="4" w:space="0" w:color="auto"/>
              <w:left w:val="single" w:sz="4" w:space="0" w:color="auto"/>
              <w:bottom w:val="single" w:sz="4" w:space="0" w:color="auto"/>
              <w:right w:val="single" w:sz="4" w:space="0" w:color="auto"/>
            </w:tcBorders>
            <w:vAlign w:val="center"/>
            <w:hideMark/>
          </w:tcPr>
          <w:p w14:paraId="51F0E6F9" w14:textId="77777777" w:rsidR="006667C4" w:rsidRPr="000C19C6" w:rsidRDefault="006667C4" w:rsidP="003F6022">
            <w:pPr>
              <w:widowControl/>
              <w:spacing w:line="276" w:lineRule="auto"/>
              <w:jc w:val="center"/>
              <w:rPr>
                <w:b/>
                <w:i/>
                <w:noProof/>
              </w:rPr>
            </w:pPr>
            <w:r w:rsidRPr="000C19C6">
              <w:rPr>
                <w:b/>
                <w:i/>
              </w:rPr>
              <w:t>5 x 10</w:t>
            </w:r>
            <w:r w:rsidRPr="000C19C6">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21D9CD94" w14:textId="77777777" w:rsidR="006667C4" w:rsidRPr="000C19C6" w:rsidRDefault="006667C4" w:rsidP="003F6022">
            <w:pPr>
              <w:widowControl/>
              <w:jc w:val="center"/>
              <w:rPr>
                <w:b/>
                <w:i/>
                <w:noProof/>
              </w:rPr>
            </w:pPr>
            <w:r w:rsidRPr="000C19C6">
              <w:rPr>
                <w:b/>
                <w:i/>
              </w:rPr>
              <w:t>2 x 10</w:t>
            </w:r>
            <w:r w:rsidRPr="000C19C6">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3BB0688E" w14:textId="77777777" w:rsidR="006667C4" w:rsidRPr="000C19C6" w:rsidRDefault="006667C4" w:rsidP="003F6022">
            <w:pPr>
              <w:widowControl/>
              <w:jc w:val="center"/>
              <w:rPr>
                <w:b/>
                <w:i/>
                <w:noProof/>
              </w:rPr>
            </w:pPr>
            <w:r w:rsidRPr="000C19C6">
              <w:rPr>
                <w:b/>
                <w:i/>
              </w:rPr>
              <w:t>3 x 10</w:t>
            </w:r>
            <w:r w:rsidRPr="000C19C6">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79A7D57E" w14:textId="77777777" w:rsidR="006667C4" w:rsidRPr="000C19C6" w:rsidRDefault="006667C4" w:rsidP="003F6022">
            <w:pPr>
              <w:widowControl/>
              <w:jc w:val="center"/>
              <w:rPr>
                <w:b/>
                <w:i/>
                <w:noProof/>
              </w:rPr>
            </w:pPr>
            <w:r w:rsidRPr="000C19C6">
              <w:rPr>
                <w:b/>
                <w:i/>
              </w:rPr>
              <w:t xml:space="preserve"> </w:t>
            </w:r>
          </w:p>
        </w:tc>
      </w:tr>
      <w:tr w:rsidR="006667C4" w:rsidRPr="000C19C6" w14:paraId="413BB2B1"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0629458B" w14:textId="77777777" w:rsidR="006667C4" w:rsidRPr="000C19C6" w:rsidRDefault="006667C4" w:rsidP="003F6022">
            <w:pPr>
              <w:widowControl/>
              <w:spacing w:line="276" w:lineRule="auto"/>
              <w:rPr>
                <w:noProof/>
              </w:rPr>
            </w:pPr>
            <w:r w:rsidRPr="000C19C6">
              <w:t>Hiilimonoksidi (CO)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85D9CCA" w14:textId="77777777" w:rsidR="006667C4" w:rsidRPr="000C19C6" w:rsidRDefault="006667C4" w:rsidP="003F6022">
            <w:pPr>
              <w:widowControl/>
              <w:spacing w:line="276" w:lineRule="auto"/>
              <w:jc w:val="center"/>
              <w:rPr>
                <w:b/>
                <w:i/>
                <w:noProof/>
              </w:rPr>
            </w:pPr>
            <w:r w:rsidRPr="000C19C6">
              <w:rPr>
                <w:b/>
                <w:i/>
              </w:rPr>
              <w:t>3 500</w:t>
            </w:r>
          </w:p>
        </w:tc>
        <w:tc>
          <w:tcPr>
            <w:tcW w:w="1082" w:type="pct"/>
            <w:tcBorders>
              <w:top w:val="single" w:sz="4" w:space="0" w:color="auto"/>
              <w:left w:val="single" w:sz="4" w:space="0" w:color="auto"/>
              <w:bottom w:val="single" w:sz="4" w:space="0" w:color="auto"/>
              <w:right w:val="single" w:sz="4" w:space="0" w:color="auto"/>
            </w:tcBorders>
            <w:hideMark/>
          </w:tcPr>
          <w:p w14:paraId="3A54F389" w14:textId="77777777" w:rsidR="006667C4" w:rsidRPr="000C19C6" w:rsidRDefault="006667C4" w:rsidP="003F6022">
            <w:pPr>
              <w:widowControl/>
              <w:jc w:val="center"/>
              <w:rPr>
                <w:b/>
                <w:i/>
                <w:noProof/>
              </w:rPr>
            </w:pPr>
            <w:r w:rsidRPr="000C19C6">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680F95E0" w14:textId="77777777" w:rsidR="006667C4" w:rsidRPr="000C19C6" w:rsidRDefault="006667C4" w:rsidP="003F6022">
            <w:pPr>
              <w:widowControl/>
              <w:jc w:val="center"/>
              <w:rPr>
                <w:b/>
                <w:i/>
                <w:noProof/>
              </w:rPr>
            </w:pPr>
            <w:r w:rsidRPr="000C19C6">
              <w:rPr>
                <w:b/>
                <w:i/>
              </w:rPr>
              <w:t>2 700</w:t>
            </w:r>
          </w:p>
        </w:tc>
        <w:tc>
          <w:tcPr>
            <w:tcW w:w="1083" w:type="pct"/>
            <w:tcBorders>
              <w:top w:val="single" w:sz="4" w:space="0" w:color="auto"/>
              <w:left w:val="single" w:sz="4" w:space="0" w:color="auto"/>
              <w:bottom w:val="single" w:sz="4" w:space="0" w:color="auto"/>
              <w:right w:val="single" w:sz="4" w:space="0" w:color="auto"/>
            </w:tcBorders>
            <w:hideMark/>
          </w:tcPr>
          <w:p w14:paraId="38F59AAD" w14:textId="77777777" w:rsidR="006667C4" w:rsidRPr="000C19C6" w:rsidRDefault="006667C4" w:rsidP="003F6022">
            <w:pPr>
              <w:widowControl/>
              <w:jc w:val="center"/>
              <w:rPr>
                <w:b/>
                <w:i/>
                <w:noProof/>
              </w:rPr>
            </w:pPr>
            <w:r w:rsidRPr="000C19C6">
              <w:rPr>
                <w:b/>
                <w:i/>
              </w:rPr>
              <w:t xml:space="preserve"> </w:t>
            </w:r>
          </w:p>
        </w:tc>
      </w:tr>
      <w:tr w:rsidR="006667C4" w:rsidRPr="000C19C6" w14:paraId="4DAB0513"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2A4313F5" w14:textId="77777777" w:rsidR="006667C4" w:rsidRPr="000C19C6" w:rsidRDefault="006667C4" w:rsidP="003F6022">
            <w:pPr>
              <w:widowControl/>
              <w:spacing w:line="276" w:lineRule="auto"/>
              <w:rPr>
                <w:noProof/>
              </w:rPr>
            </w:pPr>
            <w:r w:rsidRPr="000C19C6">
              <w:t>Muut orgaaniset kaasut kuin metaani (NMOG)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A6167CE" w14:textId="77777777" w:rsidR="006667C4" w:rsidRPr="000C19C6" w:rsidRDefault="006667C4" w:rsidP="003F6022">
            <w:pPr>
              <w:widowControl/>
              <w:spacing w:line="276" w:lineRule="auto"/>
              <w:jc w:val="center"/>
              <w:rPr>
                <w:b/>
                <w:i/>
                <w:noProof/>
              </w:rPr>
            </w:pPr>
            <w:r w:rsidRPr="000C19C6">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35D846D1" w14:textId="77777777" w:rsidR="006667C4" w:rsidRPr="000C19C6" w:rsidRDefault="006667C4" w:rsidP="003F6022">
            <w:pPr>
              <w:widowControl/>
              <w:jc w:val="center"/>
              <w:rPr>
                <w:b/>
                <w:i/>
                <w:noProof/>
              </w:rPr>
            </w:pPr>
            <w:r w:rsidRPr="000C19C6">
              <w:rPr>
                <w:b/>
                <w:i/>
              </w:rPr>
              <w:t>50</w:t>
            </w:r>
          </w:p>
        </w:tc>
        <w:tc>
          <w:tcPr>
            <w:tcW w:w="1082" w:type="pct"/>
            <w:tcBorders>
              <w:top w:val="single" w:sz="4" w:space="0" w:color="auto"/>
              <w:left w:val="single" w:sz="4" w:space="0" w:color="auto"/>
              <w:bottom w:val="single" w:sz="4" w:space="0" w:color="auto"/>
              <w:right w:val="single" w:sz="4" w:space="0" w:color="auto"/>
            </w:tcBorders>
            <w:hideMark/>
          </w:tcPr>
          <w:p w14:paraId="452198DE" w14:textId="77777777" w:rsidR="006667C4" w:rsidRPr="000C19C6" w:rsidRDefault="006667C4" w:rsidP="003F6022">
            <w:pPr>
              <w:widowControl/>
              <w:jc w:val="center"/>
              <w:rPr>
                <w:b/>
                <w:i/>
                <w:noProof/>
              </w:rPr>
            </w:pPr>
            <w:r w:rsidRPr="000C19C6">
              <w:rPr>
                <w:b/>
                <w:i/>
              </w:rPr>
              <w:t>75</w:t>
            </w:r>
          </w:p>
        </w:tc>
        <w:tc>
          <w:tcPr>
            <w:tcW w:w="1083" w:type="pct"/>
            <w:tcBorders>
              <w:top w:val="single" w:sz="4" w:space="0" w:color="auto"/>
              <w:left w:val="single" w:sz="4" w:space="0" w:color="auto"/>
              <w:bottom w:val="single" w:sz="4" w:space="0" w:color="auto"/>
              <w:right w:val="single" w:sz="4" w:space="0" w:color="auto"/>
            </w:tcBorders>
            <w:hideMark/>
          </w:tcPr>
          <w:p w14:paraId="34F2476E" w14:textId="77777777" w:rsidR="006667C4" w:rsidRPr="000C19C6" w:rsidRDefault="006667C4" w:rsidP="003F6022">
            <w:pPr>
              <w:widowControl/>
              <w:jc w:val="center"/>
              <w:rPr>
                <w:b/>
                <w:i/>
                <w:noProof/>
              </w:rPr>
            </w:pPr>
            <w:r w:rsidRPr="000C19C6">
              <w:rPr>
                <w:b/>
                <w:i/>
              </w:rPr>
              <w:t xml:space="preserve"> </w:t>
            </w:r>
          </w:p>
        </w:tc>
      </w:tr>
      <w:tr w:rsidR="006667C4" w:rsidRPr="000C19C6" w14:paraId="4EB5F2FC"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34EE99FF" w14:textId="77777777" w:rsidR="006667C4" w:rsidRPr="000C19C6" w:rsidRDefault="006667C4" w:rsidP="003F6022">
            <w:pPr>
              <w:widowControl/>
              <w:spacing w:line="276" w:lineRule="auto"/>
              <w:rPr>
                <w:noProof/>
              </w:rPr>
            </w:pPr>
            <w:r w:rsidRPr="000C19C6">
              <w:t>Ammoniakki (NH</w:t>
            </w:r>
            <w:r w:rsidRPr="000C19C6">
              <w:rPr>
                <w:vertAlign w:val="subscript"/>
              </w:rPr>
              <w:t>3</w:t>
            </w:r>
            <w:r w:rsidRPr="000C19C6">
              <w:t>)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0969B49" w14:textId="77777777" w:rsidR="006667C4" w:rsidRPr="000C19C6" w:rsidRDefault="006667C4" w:rsidP="003F6022">
            <w:pPr>
              <w:widowControl/>
              <w:spacing w:line="276" w:lineRule="auto"/>
              <w:jc w:val="center"/>
              <w:rPr>
                <w:b/>
                <w:i/>
                <w:noProof/>
              </w:rPr>
            </w:pPr>
            <w:r w:rsidRPr="000C19C6">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6CD01C94" w14:textId="77777777" w:rsidR="006667C4" w:rsidRPr="000C19C6" w:rsidRDefault="006667C4" w:rsidP="003F6022">
            <w:pPr>
              <w:widowControl/>
              <w:jc w:val="center"/>
              <w:rPr>
                <w:b/>
                <w:i/>
                <w:noProof/>
              </w:rPr>
            </w:pPr>
            <w:r w:rsidRPr="000C19C6">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06E54A89" w14:textId="77777777" w:rsidR="006667C4" w:rsidRPr="000C19C6" w:rsidRDefault="006667C4" w:rsidP="003F6022">
            <w:pPr>
              <w:widowControl/>
              <w:jc w:val="center"/>
              <w:rPr>
                <w:b/>
                <w:i/>
                <w:noProof/>
              </w:rPr>
            </w:pPr>
            <w:r w:rsidRPr="000C19C6">
              <w:rPr>
                <w:b/>
                <w:i/>
              </w:rPr>
              <w:t>70</w:t>
            </w:r>
          </w:p>
        </w:tc>
        <w:tc>
          <w:tcPr>
            <w:tcW w:w="1083" w:type="pct"/>
            <w:tcBorders>
              <w:top w:val="single" w:sz="4" w:space="0" w:color="auto"/>
              <w:left w:val="single" w:sz="4" w:space="0" w:color="auto"/>
              <w:bottom w:val="single" w:sz="4" w:space="0" w:color="auto"/>
              <w:right w:val="single" w:sz="4" w:space="0" w:color="auto"/>
            </w:tcBorders>
            <w:hideMark/>
          </w:tcPr>
          <w:p w14:paraId="25692B7C" w14:textId="77777777" w:rsidR="006667C4" w:rsidRPr="000C19C6" w:rsidRDefault="006667C4" w:rsidP="003F6022">
            <w:pPr>
              <w:widowControl/>
              <w:jc w:val="center"/>
              <w:rPr>
                <w:b/>
                <w:i/>
                <w:noProof/>
              </w:rPr>
            </w:pPr>
            <w:r w:rsidRPr="000C19C6">
              <w:rPr>
                <w:b/>
                <w:i/>
              </w:rPr>
              <w:t xml:space="preserve"> </w:t>
            </w:r>
          </w:p>
        </w:tc>
      </w:tr>
      <w:tr w:rsidR="006667C4" w:rsidRPr="000C19C6" w14:paraId="47B85BF7"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35379D91" w14:textId="77777777" w:rsidR="006667C4" w:rsidRPr="000C19C6" w:rsidRDefault="006667C4" w:rsidP="003F6022">
            <w:pPr>
              <w:widowControl/>
              <w:spacing w:line="276" w:lineRule="auto"/>
              <w:rPr>
                <w:noProof/>
              </w:rPr>
            </w:pPr>
            <w:r w:rsidRPr="000C19C6">
              <w:t>Metaani (CH</w:t>
            </w:r>
            <w:r w:rsidRPr="000C19C6">
              <w:rPr>
                <w:vertAlign w:val="subscript"/>
              </w:rPr>
              <w:t>4</w:t>
            </w:r>
            <w:r w:rsidRPr="000C19C6">
              <w:t>)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1A48C5C" w14:textId="77777777" w:rsidR="006667C4" w:rsidRPr="000C19C6" w:rsidRDefault="006667C4" w:rsidP="003F6022">
            <w:pPr>
              <w:widowControl/>
              <w:spacing w:line="276" w:lineRule="auto"/>
              <w:jc w:val="center"/>
              <w:rPr>
                <w:noProof/>
              </w:rPr>
            </w:pPr>
            <w:r w:rsidRPr="000C19C6">
              <w:t>500</w:t>
            </w:r>
          </w:p>
        </w:tc>
        <w:tc>
          <w:tcPr>
            <w:tcW w:w="1082" w:type="pct"/>
            <w:tcBorders>
              <w:top w:val="single" w:sz="4" w:space="0" w:color="auto"/>
              <w:left w:val="single" w:sz="4" w:space="0" w:color="auto"/>
              <w:bottom w:val="single" w:sz="4" w:space="0" w:color="auto"/>
              <w:right w:val="single" w:sz="4" w:space="0" w:color="auto"/>
            </w:tcBorders>
            <w:hideMark/>
          </w:tcPr>
          <w:p w14:paraId="10A9603E" w14:textId="77777777" w:rsidR="006667C4" w:rsidRPr="000C19C6" w:rsidRDefault="006667C4" w:rsidP="003F6022">
            <w:pPr>
              <w:widowControl/>
              <w:jc w:val="center"/>
              <w:rPr>
                <w:b/>
                <w:i/>
                <w:noProof/>
              </w:rPr>
            </w:pPr>
            <w:r w:rsidRPr="000C19C6">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4CDDF48D" w14:textId="77777777" w:rsidR="006667C4" w:rsidRPr="000C19C6" w:rsidRDefault="006667C4" w:rsidP="003F6022">
            <w:pPr>
              <w:widowControl/>
              <w:jc w:val="center"/>
              <w:rPr>
                <w:b/>
                <w:i/>
                <w:noProof/>
              </w:rPr>
            </w:pPr>
            <w:r w:rsidRPr="000C19C6">
              <w:rPr>
                <w:b/>
                <w:i/>
              </w:rPr>
              <w:t>500</w:t>
            </w:r>
          </w:p>
        </w:tc>
        <w:tc>
          <w:tcPr>
            <w:tcW w:w="1083" w:type="pct"/>
            <w:tcBorders>
              <w:top w:val="single" w:sz="4" w:space="0" w:color="auto"/>
              <w:left w:val="single" w:sz="4" w:space="0" w:color="auto"/>
              <w:bottom w:val="single" w:sz="4" w:space="0" w:color="auto"/>
              <w:right w:val="single" w:sz="4" w:space="0" w:color="auto"/>
            </w:tcBorders>
            <w:hideMark/>
          </w:tcPr>
          <w:p w14:paraId="79FBB0BE" w14:textId="77777777" w:rsidR="006667C4" w:rsidRPr="000C19C6" w:rsidRDefault="006667C4" w:rsidP="003F6022">
            <w:pPr>
              <w:widowControl/>
              <w:jc w:val="center"/>
              <w:rPr>
                <w:b/>
                <w:i/>
                <w:noProof/>
              </w:rPr>
            </w:pPr>
            <w:r w:rsidRPr="000C19C6">
              <w:rPr>
                <w:b/>
                <w:i/>
              </w:rPr>
              <w:t xml:space="preserve"> </w:t>
            </w:r>
          </w:p>
        </w:tc>
      </w:tr>
      <w:tr w:rsidR="006667C4" w:rsidRPr="000C19C6" w14:paraId="5CEA1962"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06ACDEC9" w14:textId="77777777" w:rsidR="006667C4" w:rsidRPr="000C19C6" w:rsidRDefault="006667C4" w:rsidP="003F6022">
            <w:pPr>
              <w:widowControl/>
              <w:spacing w:line="276" w:lineRule="auto"/>
              <w:rPr>
                <w:noProof/>
              </w:rPr>
            </w:pPr>
            <w:r w:rsidRPr="000C19C6">
              <w:t>Typpioksiduuli (CH</w:t>
            </w:r>
            <w:r w:rsidRPr="000C19C6">
              <w:rPr>
                <w:vertAlign w:val="subscript"/>
              </w:rPr>
              <w:t>2</w:t>
            </w:r>
            <w:r w:rsidRPr="000C19C6">
              <w:t>)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0EB8682" w14:textId="77777777" w:rsidR="006667C4" w:rsidRPr="000C19C6" w:rsidRDefault="006667C4" w:rsidP="003F6022">
            <w:pPr>
              <w:widowControl/>
              <w:spacing w:line="276" w:lineRule="auto"/>
              <w:jc w:val="center"/>
              <w:rPr>
                <w:noProof/>
              </w:rPr>
            </w:pPr>
            <w:r w:rsidRPr="000C19C6">
              <w:t>160</w:t>
            </w:r>
          </w:p>
        </w:tc>
        <w:tc>
          <w:tcPr>
            <w:tcW w:w="1082" w:type="pct"/>
            <w:tcBorders>
              <w:top w:val="single" w:sz="4" w:space="0" w:color="auto"/>
              <w:left w:val="single" w:sz="4" w:space="0" w:color="auto"/>
              <w:bottom w:val="single" w:sz="4" w:space="0" w:color="auto"/>
              <w:right w:val="single" w:sz="4" w:space="0" w:color="auto"/>
            </w:tcBorders>
            <w:hideMark/>
          </w:tcPr>
          <w:p w14:paraId="5693F9A0" w14:textId="77777777" w:rsidR="006667C4" w:rsidRPr="000C19C6" w:rsidRDefault="006667C4" w:rsidP="003F6022">
            <w:pPr>
              <w:widowControl/>
              <w:jc w:val="center"/>
              <w:rPr>
                <w:b/>
                <w:i/>
                <w:noProof/>
              </w:rPr>
            </w:pPr>
            <w:r w:rsidRPr="000C19C6">
              <w:rPr>
                <w:b/>
                <w:i/>
              </w:rPr>
              <w:t>100</w:t>
            </w:r>
          </w:p>
        </w:tc>
        <w:tc>
          <w:tcPr>
            <w:tcW w:w="1082" w:type="pct"/>
            <w:tcBorders>
              <w:top w:val="single" w:sz="4" w:space="0" w:color="auto"/>
              <w:left w:val="single" w:sz="4" w:space="0" w:color="auto"/>
              <w:bottom w:val="single" w:sz="4" w:space="0" w:color="auto"/>
              <w:right w:val="single" w:sz="4" w:space="0" w:color="auto"/>
            </w:tcBorders>
            <w:hideMark/>
          </w:tcPr>
          <w:p w14:paraId="05DC4526" w14:textId="77777777" w:rsidR="006667C4" w:rsidRPr="000C19C6" w:rsidRDefault="006667C4" w:rsidP="003F6022">
            <w:pPr>
              <w:widowControl/>
              <w:jc w:val="center"/>
              <w:rPr>
                <w:b/>
                <w:i/>
                <w:noProof/>
              </w:rPr>
            </w:pPr>
            <w:r w:rsidRPr="000C19C6">
              <w:rPr>
                <w:b/>
                <w:i/>
              </w:rPr>
              <w:t>140</w:t>
            </w:r>
          </w:p>
        </w:tc>
        <w:tc>
          <w:tcPr>
            <w:tcW w:w="1083" w:type="pct"/>
            <w:tcBorders>
              <w:top w:val="single" w:sz="4" w:space="0" w:color="auto"/>
              <w:left w:val="single" w:sz="4" w:space="0" w:color="auto"/>
              <w:bottom w:val="single" w:sz="4" w:space="0" w:color="auto"/>
              <w:right w:val="single" w:sz="4" w:space="0" w:color="auto"/>
            </w:tcBorders>
          </w:tcPr>
          <w:p w14:paraId="6E5563FF" w14:textId="77777777" w:rsidR="006667C4" w:rsidRPr="000C19C6" w:rsidRDefault="006667C4" w:rsidP="003F6022">
            <w:pPr>
              <w:widowControl/>
              <w:jc w:val="center"/>
              <w:rPr>
                <w:b/>
                <w:i/>
                <w:noProof/>
              </w:rPr>
            </w:pPr>
          </w:p>
        </w:tc>
      </w:tr>
      <w:tr w:rsidR="006667C4" w:rsidRPr="000C19C6" w14:paraId="669537C7" w14:textId="77777777" w:rsidTr="003F6022">
        <w:tc>
          <w:tcPr>
            <w:tcW w:w="806" w:type="pct"/>
            <w:tcBorders>
              <w:top w:val="single" w:sz="4" w:space="0" w:color="auto"/>
              <w:left w:val="single" w:sz="4" w:space="0" w:color="auto"/>
              <w:bottom w:val="single" w:sz="4" w:space="0" w:color="auto"/>
              <w:right w:val="single" w:sz="4" w:space="0" w:color="auto"/>
            </w:tcBorders>
            <w:hideMark/>
          </w:tcPr>
          <w:p w14:paraId="1BDCA63C" w14:textId="77777777" w:rsidR="006667C4" w:rsidRPr="000C19C6" w:rsidRDefault="006667C4" w:rsidP="003F6022">
            <w:pPr>
              <w:widowControl/>
              <w:rPr>
                <w:noProof/>
              </w:rPr>
            </w:pPr>
            <w:r w:rsidRPr="000C19C6">
              <w:t>Formaldehydi (HCHO)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AE21945" w14:textId="77777777" w:rsidR="006667C4" w:rsidRPr="000C19C6" w:rsidRDefault="006667C4" w:rsidP="003F6022">
            <w:pPr>
              <w:widowControl/>
              <w:jc w:val="center"/>
              <w:rPr>
                <w:noProof/>
              </w:rPr>
            </w:pPr>
            <w:r w:rsidRPr="000C19C6">
              <w:t>30</w:t>
            </w:r>
          </w:p>
        </w:tc>
        <w:tc>
          <w:tcPr>
            <w:tcW w:w="1082" w:type="pct"/>
            <w:tcBorders>
              <w:top w:val="single" w:sz="4" w:space="0" w:color="auto"/>
              <w:left w:val="single" w:sz="4" w:space="0" w:color="auto"/>
              <w:bottom w:val="single" w:sz="4" w:space="0" w:color="auto"/>
              <w:right w:val="single" w:sz="4" w:space="0" w:color="auto"/>
            </w:tcBorders>
            <w:hideMark/>
          </w:tcPr>
          <w:p w14:paraId="4EF0653A" w14:textId="77777777" w:rsidR="006667C4" w:rsidRPr="000C19C6" w:rsidRDefault="006667C4" w:rsidP="003F6022">
            <w:pPr>
              <w:widowControl/>
              <w:jc w:val="center"/>
              <w:rPr>
                <w:b/>
                <w:i/>
                <w:noProof/>
              </w:rPr>
            </w:pPr>
            <w:r w:rsidRPr="000C19C6">
              <w:rPr>
                <w:b/>
                <w:i/>
              </w:rPr>
              <w:t>30</w:t>
            </w:r>
          </w:p>
        </w:tc>
        <w:tc>
          <w:tcPr>
            <w:tcW w:w="1082" w:type="pct"/>
            <w:tcBorders>
              <w:top w:val="single" w:sz="4" w:space="0" w:color="auto"/>
              <w:left w:val="single" w:sz="4" w:space="0" w:color="auto"/>
              <w:bottom w:val="single" w:sz="4" w:space="0" w:color="auto"/>
              <w:right w:val="single" w:sz="4" w:space="0" w:color="auto"/>
            </w:tcBorders>
            <w:hideMark/>
          </w:tcPr>
          <w:p w14:paraId="776830F7" w14:textId="77777777" w:rsidR="006667C4" w:rsidRPr="000C19C6" w:rsidRDefault="006667C4" w:rsidP="003F6022">
            <w:pPr>
              <w:widowControl/>
              <w:jc w:val="center"/>
              <w:rPr>
                <w:b/>
                <w:i/>
                <w:noProof/>
              </w:rPr>
            </w:pPr>
            <w:r w:rsidRPr="000C19C6">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732B7E32" w14:textId="77777777" w:rsidR="006667C4" w:rsidRPr="000C19C6" w:rsidRDefault="006667C4" w:rsidP="003F6022">
            <w:pPr>
              <w:widowControl/>
              <w:jc w:val="center"/>
              <w:rPr>
                <w:b/>
                <w:i/>
                <w:noProof/>
              </w:rPr>
            </w:pPr>
            <w:r w:rsidRPr="000C19C6">
              <w:rPr>
                <w:b/>
                <w:i/>
              </w:rPr>
              <w:t xml:space="preserve"> </w:t>
            </w:r>
          </w:p>
        </w:tc>
      </w:tr>
      <w:tr w:rsidR="006667C4" w:rsidRPr="000C19C6" w14:paraId="2331EBA7"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0589B1A0" w14:textId="77777777" w:rsidR="006667C4" w:rsidRPr="000C19C6" w:rsidRDefault="006667C4" w:rsidP="003F6022">
            <w:pPr>
              <w:pStyle w:val="FootnoteText"/>
              <w:rPr>
                <w:b/>
                <w:i/>
                <w:lang w:val="fi-FI"/>
              </w:rPr>
            </w:pPr>
            <w:r w:rsidRPr="000C19C6">
              <w:rPr>
                <w:b/>
                <w:i/>
                <w:vertAlign w:val="superscript"/>
                <w:lang w:val="fi-FI"/>
              </w:rPr>
              <w:t>1</w:t>
            </w:r>
            <w:r w:rsidRPr="000C19C6">
              <w:rPr>
                <w:b/>
                <w:i/>
                <w:lang w:val="fi-FI"/>
              </w:rPr>
              <w:t xml:space="preserve"> Kylmäpäästöt ilmaistaan ajoneuvojen tapauksessa liikkuvien määritysjaksojen 100. </w:t>
            </w:r>
            <w:proofErr w:type="spellStart"/>
            <w:r w:rsidRPr="000C19C6">
              <w:rPr>
                <w:b/>
                <w:i/>
                <w:lang w:val="fi-FI"/>
              </w:rPr>
              <w:t>persentiilinä</w:t>
            </w:r>
            <w:proofErr w:type="spellEnd"/>
            <w:r w:rsidRPr="000C19C6">
              <w:rPr>
                <w:b/>
                <w:i/>
                <w:lang w:val="fi-FI"/>
              </w:rPr>
              <w:t xml:space="preserve"> yhdessä WHTC-syklissä, moottorien tapauksessa </w:t>
            </w:r>
            <w:proofErr w:type="spellStart"/>
            <w:r w:rsidRPr="000C19C6">
              <w:rPr>
                <w:b/>
                <w:i/>
                <w:lang w:val="fi-FI"/>
              </w:rPr>
              <w:t>WHTC</w:t>
            </w:r>
            <w:r w:rsidRPr="000C19C6">
              <w:rPr>
                <w:b/>
                <w:i/>
                <w:vertAlign w:val="subscript"/>
                <w:lang w:val="fi-FI"/>
              </w:rPr>
              <w:t>cold</w:t>
            </w:r>
            <w:proofErr w:type="spellEnd"/>
            <w:r w:rsidRPr="000C19C6">
              <w:rPr>
                <w:b/>
                <w:i/>
                <w:lang w:val="fi-FI"/>
              </w:rPr>
              <w:t>-syklissä.</w:t>
            </w:r>
          </w:p>
          <w:p w14:paraId="0E7002EC" w14:textId="77777777" w:rsidR="006667C4" w:rsidRPr="000C19C6" w:rsidRDefault="006667C4" w:rsidP="003F6022">
            <w:pPr>
              <w:pStyle w:val="FootnoteText"/>
              <w:rPr>
                <w:b/>
                <w:i/>
                <w:lang w:val="fi-FI"/>
              </w:rPr>
            </w:pPr>
            <w:r w:rsidRPr="000C19C6">
              <w:rPr>
                <w:b/>
                <w:i/>
                <w:vertAlign w:val="superscript"/>
                <w:lang w:val="fi-FI"/>
              </w:rPr>
              <w:t>2</w:t>
            </w:r>
            <w:r w:rsidRPr="000C19C6">
              <w:rPr>
                <w:b/>
                <w:i/>
                <w:lang w:val="fi-FI"/>
              </w:rPr>
              <w:t xml:space="preserve"> Kuumapäästöt ilmaistaan ajoneuvojen tapauksessa liikkuvien määritysjaksojen 90. </w:t>
            </w:r>
            <w:proofErr w:type="spellStart"/>
            <w:r w:rsidRPr="000C19C6">
              <w:rPr>
                <w:b/>
                <w:i/>
                <w:lang w:val="fi-FI"/>
              </w:rPr>
              <w:t>persentiilinä</w:t>
            </w:r>
            <w:proofErr w:type="spellEnd"/>
            <w:r w:rsidRPr="000C19C6">
              <w:rPr>
                <w:b/>
                <w:i/>
                <w:lang w:val="fi-FI"/>
              </w:rPr>
              <w:t xml:space="preserve"> yhdessä WHTC-syklissä, moottorien tapauksessa </w:t>
            </w:r>
            <w:proofErr w:type="spellStart"/>
            <w:r w:rsidRPr="000C19C6">
              <w:rPr>
                <w:b/>
                <w:i/>
                <w:lang w:val="fi-FI"/>
              </w:rPr>
              <w:t>WHTC</w:t>
            </w:r>
            <w:r w:rsidRPr="000C19C6">
              <w:rPr>
                <w:b/>
                <w:i/>
                <w:vertAlign w:val="subscript"/>
                <w:lang w:val="fi-FI"/>
              </w:rPr>
              <w:t>hot</w:t>
            </w:r>
            <w:proofErr w:type="spellEnd"/>
            <w:r w:rsidRPr="000C19C6">
              <w:rPr>
                <w:b/>
                <w:i/>
                <w:lang w:val="fi-FI"/>
              </w:rPr>
              <w:t>-syklissä.</w:t>
            </w:r>
          </w:p>
          <w:p w14:paraId="7A2CC942" w14:textId="77777777" w:rsidR="006667C4" w:rsidRPr="000C19C6" w:rsidRDefault="006667C4" w:rsidP="003F6022">
            <w:pPr>
              <w:widowControl/>
              <w:rPr>
                <w:b/>
                <w:i/>
                <w:noProof/>
              </w:rPr>
            </w:pPr>
            <w:r w:rsidRPr="000C19C6">
              <w:rPr>
                <w:b/>
                <w:i/>
                <w:vertAlign w:val="subscript"/>
              </w:rPr>
              <w:t>3</w:t>
            </w:r>
            <w:r w:rsidRPr="000C19C6">
              <w:rPr>
                <w:b/>
                <w:i/>
              </w:rPr>
              <w:t xml:space="preserve"> Sovelletaan vain, jos käytössä ei ole järjestelmää, joka sammuttaa moottorin automaattisesti 300 sekunnin jatkuvan joutokäynnin jälkeen (kun ajoneuvo on pysähtyneenä ja jarrut ovat käytössä).</w:t>
            </w:r>
          </w:p>
        </w:tc>
      </w:tr>
    </w:tbl>
    <w:p w14:paraId="4D2A371D"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2016"/>
        <w:gridCol w:w="3309"/>
        <w:gridCol w:w="3735"/>
      </w:tblGrid>
      <w:tr w:rsidR="006667C4" w:rsidRPr="000C19C6" w14:paraId="4A131031" w14:textId="77777777" w:rsidTr="003F6022">
        <w:tc>
          <w:tcPr>
            <w:tcW w:w="4998" w:type="pct"/>
            <w:gridSpan w:val="3"/>
            <w:tcBorders>
              <w:top w:val="single" w:sz="4" w:space="0" w:color="auto"/>
              <w:left w:val="single" w:sz="4" w:space="0" w:color="auto"/>
              <w:bottom w:val="single" w:sz="4" w:space="0" w:color="auto"/>
              <w:right w:val="single" w:sz="4" w:space="0" w:color="auto"/>
            </w:tcBorders>
          </w:tcPr>
          <w:p w14:paraId="67913E61" w14:textId="77777777" w:rsidR="006667C4" w:rsidRPr="000C19C6" w:rsidRDefault="006667C4" w:rsidP="003F6022">
            <w:pPr>
              <w:widowControl/>
              <w:jc w:val="center"/>
              <w:rPr>
                <w:i/>
                <w:noProof/>
              </w:rPr>
            </w:pPr>
            <w:r w:rsidRPr="000C19C6">
              <w:rPr>
                <w:i/>
              </w:rPr>
              <w:t>Tarkistus</w:t>
            </w:r>
          </w:p>
        </w:tc>
      </w:tr>
      <w:tr w:rsidR="006667C4" w:rsidRPr="000C19C6" w14:paraId="1A413C81" w14:textId="77777777" w:rsidTr="003F6022">
        <w:tc>
          <w:tcPr>
            <w:tcW w:w="4998" w:type="pct"/>
            <w:gridSpan w:val="3"/>
            <w:tcBorders>
              <w:top w:val="single" w:sz="4" w:space="0" w:color="auto"/>
              <w:left w:val="single" w:sz="4" w:space="0" w:color="auto"/>
              <w:bottom w:val="single" w:sz="4" w:space="0" w:color="auto"/>
              <w:right w:val="single" w:sz="4" w:space="0" w:color="auto"/>
            </w:tcBorders>
          </w:tcPr>
          <w:p w14:paraId="5860F26E" w14:textId="77777777" w:rsidR="006667C4" w:rsidRPr="000C19C6" w:rsidRDefault="006667C4" w:rsidP="003F6022">
            <w:pPr>
              <w:widowControl/>
              <w:rPr>
                <w:noProof/>
              </w:rPr>
            </w:pPr>
            <w:r w:rsidRPr="000C19C6">
              <w:t>Taulukko 2: Euro 7 -päästörajat – polttomoottorilla varustetut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ajoneuvot ja niissä käytettävät polttomoottorit</w:t>
            </w:r>
          </w:p>
        </w:tc>
      </w:tr>
      <w:tr w:rsidR="006667C4" w:rsidRPr="000C19C6" w14:paraId="44BFDBD3" w14:textId="77777777" w:rsidTr="003F6022">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53BAF2D5" w14:textId="77777777" w:rsidR="006667C4" w:rsidRPr="000C19C6" w:rsidRDefault="006667C4" w:rsidP="003F6022">
            <w:pPr>
              <w:widowControl/>
              <w:rPr>
                <w:noProof/>
              </w:rPr>
            </w:pPr>
            <w:r w:rsidRPr="000C19C6">
              <w:t>Epäpuhtauspäästöt</w:t>
            </w:r>
          </w:p>
        </w:tc>
        <w:tc>
          <w:tcPr>
            <w:tcW w:w="1886" w:type="pct"/>
            <w:tcBorders>
              <w:top w:val="single" w:sz="4" w:space="0" w:color="auto"/>
              <w:left w:val="single" w:sz="4" w:space="0" w:color="auto"/>
              <w:bottom w:val="single" w:sz="4" w:space="0" w:color="auto"/>
              <w:right w:val="single" w:sz="4" w:space="0" w:color="auto"/>
            </w:tcBorders>
            <w:vAlign w:val="center"/>
            <w:hideMark/>
          </w:tcPr>
          <w:p w14:paraId="4602CAA4" w14:textId="77777777" w:rsidR="006667C4" w:rsidRPr="000C19C6" w:rsidRDefault="006667C4" w:rsidP="003F6022">
            <w:pPr>
              <w:widowControl/>
              <w:jc w:val="center"/>
              <w:rPr>
                <w:i/>
                <w:noProof/>
                <w:lang w:val="pl-PL"/>
              </w:rPr>
            </w:pPr>
            <w:r w:rsidRPr="000C19C6">
              <w:rPr>
                <w:b/>
                <w:i/>
                <w:lang w:val="pl-PL"/>
              </w:rPr>
              <w:t>WHSC (CI) ja WHTC (CI ja PI)</w:t>
            </w:r>
          </w:p>
        </w:tc>
        <w:tc>
          <w:tcPr>
            <w:tcW w:w="2121" w:type="pct"/>
            <w:tcBorders>
              <w:top w:val="single" w:sz="4" w:space="0" w:color="auto"/>
              <w:left w:val="single" w:sz="4" w:space="0" w:color="auto"/>
              <w:bottom w:val="single" w:sz="4" w:space="0" w:color="auto"/>
              <w:right w:val="single" w:sz="4" w:space="0" w:color="auto"/>
            </w:tcBorders>
            <w:hideMark/>
          </w:tcPr>
          <w:p w14:paraId="7424D9AE" w14:textId="77777777" w:rsidR="006667C4" w:rsidRPr="000C19C6" w:rsidRDefault="006667C4" w:rsidP="003F6022">
            <w:pPr>
              <w:widowControl/>
              <w:jc w:val="center"/>
              <w:rPr>
                <w:noProof/>
              </w:rPr>
            </w:pPr>
            <w:r w:rsidRPr="000C19C6">
              <w:rPr>
                <w:b/>
              </w:rPr>
              <w:t>Todellisissa ajo-olosuhteissa syntyvät päästöt (RDE)</w:t>
            </w:r>
          </w:p>
        </w:tc>
      </w:tr>
      <w:tr w:rsidR="006667C4" w:rsidRPr="000C19C6" w14:paraId="5382AD73" w14:textId="77777777" w:rsidTr="003F6022">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14:paraId="0F6111FC" w14:textId="77777777" w:rsidR="006667C4" w:rsidRPr="000C19C6" w:rsidRDefault="006667C4" w:rsidP="003F6022">
            <w:pPr>
              <w:widowControl/>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19FBAC58" w14:textId="77777777" w:rsidR="006667C4" w:rsidRPr="000C19C6" w:rsidRDefault="006667C4" w:rsidP="003F6022">
            <w:pPr>
              <w:widowControl/>
              <w:jc w:val="center"/>
              <w:rPr>
                <w:i/>
                <w:noProof/>
              </w:rPr>
            </w:pPr>
            <w:r w:rsidRPr="000C19C6">
              <w:rPr>
                <w:i/>
              </w:rPr>
              <w:t>per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670F5D7F" w14:textId="77777777" w:rsidR="006667C4" w:rsidRPr="000C19C6" w:rsidRDefault="006667C4" w:rsidP="003F6022">
            <w:pPr>
              <w:widowControl/>
              <w:jc w:val="center"/>
              <w:rPr>
                <w:i/>
                <w:noProof/>
                <w:szCs w:val="24"/>
              </w:rPr>
            </w:pPr>
            <w:r w:rsidRPr="000C19C6">
              <w:rPr>
                <w:i/>
              </w:rPr>
              <w:t>per kWh</w:t>
            </w:r>
          </w:p>
        </w:tc>
      </w:tr>
      <w:tr w:rsidR="006667C4" w:rsidRPr="000C19C6" w14:paraId="07C83DFB"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5744E639" w14:textId="77777777" w:rsidR="006667C4" w:rsidRPr="000C19C6" w:rsidRDefault="006667C4" w:rsidP="003F6022">
            <w:pPr>
              <w:widowControl/>
              <w:spacing w:line="276" w:lineRule="auto"/>
              <w:rPr>
                <w:noProof/>
              </w:rPr>
            </w:pPr>
            <w:r w:rsidRPr="000C19C6">
              <w:t>Typen oksidit (</w:t>
            </w:r>
            <w:proofErr w:type="spellStart"/>
            <w:r w:rsidRPr="000C19C6">
              <w:t>NO</w:t>
            </w:r>
            <w:r w:rsidRPr="000C19C6">
              <w:rPr>
                <w:vertAlign w:val="subscript"/>
              </w:rPr>
              <w:t>x</w:t>
            </w:r>
            <w:proofErr w:type="spellEnd"/>
            <w:r w:rsidRPr="000C19C6">
              <w:t>) [mg]</w:t>
            </w:r>
          </w:p>
        </w:tc>
        <w:tc>
          <w:tcPr>
            <w:tcW w:w="1886" w:type="pct"/>
            <w:tcBorders>
              <w:top w:val="single" w:sz="4" w:space="0" w:color="auto"/>
              <w:left w:val="single" w:sz="4" w:space="0" w:color="auto"/>
              <w:bottom w:val="single" w:sz="4" w:space="0" w:color="auto"/>
              <w:right w:val="single" w:sz="4" w:space="0" w:color="auto"/>
            </w:tcBorders>
            <w:vAlign w:val="center"/>
          </w:tcPr>
          <w:p w14:paraId="0941038F" w14:textId="77777777" w:rsidR="006667C4" w:rsidRPr="000C19C6" w:rsidRDefault="006667C4" w:rsidP="003F6022">
            <w:pPr>
              <w:widowControl/>
              <w:spacing w:line="276" w:lineRule="auto"/>
              <w:jc w:val="center"/>
              <w:rPr>
                <w:b/>
                <w:i/>
                <w:noProof/>
              </w:rPr>
            </w:pPr>
            <w:r w:rsidRPr="000C19C6">
              <w:rPr>
                <w:b/>
                <w:i/>
              </w:rPr>
              <w:t>200</w:t>
            </w:r>
          </w:p>
        </w:tc>
        <w:tc>
          <w:tcPr>
            <w:tcW w:w="2121" w:type="pct"/>
            <w:tcBorders>
              <w:top w:val="single" w:sz="4" w:space="0" w:color="auto"/>
              <w:left w:val="single" w:sz="4" w:space="0" w:color="auto"/>
              <w:bottom w:val="single" w:sz="4" w:space="0" w:color="auto"/>
              <w:right w:val="single" w:sz="4" w:space="0" w:color="auto"/>
            </w:tcBorders>
            <w:hideMark/>
          </w:tcPr>
          <w:p w14:paraId="1E32392D" w14:textId="77777777" w:rsidR="006667C4" w:rsidRPr="000C19C6" w:rsidRDefault="006667C4" w:rsidP="003F6022">
            <w:pPr>
              <w:widowControl/>
              <w:jc w:val="center"/>
              <w:rPr>
                <w:b/>
                <w:i/>
                <w:noProof/>
              </w:rPr>
            </w:pPr>
            <w:r w:rsidRPr="000C19C6">
              <w:rPr>
                <w:b/>
                <w:i/>
              </w:rPr>
              <w:t>260</w:t>
            </w:r>
          </w:p>
        </w:tc>
      </w:tr>
      <w:tr w:rsidR="006667C4" w:rsidRPr="000C19C6" w14:paraId="0E5EDAFC" w14:textId="77777777" w:rsidTr="003F6022">
        <w:trPr>
          <w:trHeight w:val="50"/>
        </w:trPr>
        <w:tc>
          <w:tcPr>
            <w:tcW w:w="991" w:type="pct"/>
            <w:tcBorders>
              <w:top w:val="single" w:sz="4" w:space="0" w:color="auto"/>
              <w:left w:val="single" w:sz="4" w:space="0" w:color="auto"/>
              <w:bottom w:val="single" w:sz="4" w:space="0" w:color="auto"/>
              <w:right w:val="single" w:sz="4" w:space="0" w:color="auto"/>
            </w:tcBorders>
            <w:hideMark/>
          </w:tcPr>
          <w:p w14:paraId="27FE765D" w14:textId="77777777" w:rsidR="006667C4" w:rsidRPr="000C19C6" w:rsidRDefault="006667C4" w:rsidP="003F6022">
            <w:pPr>
              <w:widowControl/>
              <w:spacing w:line="276" w:lineRule="auto"/>
              <w:rPr>
                <w:noProof/>
              </w:rPr>
            </w:pPr>
            <w:r w:rsidRPr="000C19C6">
              <w:t>Hiukkaset (PM) [mg]</w:t>
            </w:r>
          </w:p>
        </w:tc>
        <w:tc>
          <w:tcPr>
            <w:tcW w:w="1886" w:type="pct"/>
            <w:tcBorders>
              <w:top w:val="single" w:sz="4" w:space="0" w:color="auto"/>
              <w:left w:val="single" w:sz="4" w:space="0" w:color="auto"/>
              <w:bottom w:val="single" w:sz="4" w:space="0" w:color="auto"/>
              <w:right w:val="single" w:sz="4" w:space="0" w:color="auto"/>
            </w:tcBorders>
            <w:vAlign w:val="center"/>
          </w:tcPr>
          <w:p w14:paraId="680F9FC1" w14:textId="77777777" w:rsidR="006667C4" w:rsidRPr="000C19C6" w:rsidRDefault="006667C4" w:rsidP="003F6022">
            <w:pPr>
              <w:widowControl/>
              <w:spacing w:line="276" w:lineRule="auto"/>
              <w:jc w:val="center"/>
              <w:rPr>
                <w:b/>
                <w:i/>
                <w:noProof/>
              </w:rPr>
            </w:pPr>
            <w:r w:rsidRPr="000C19C6">
              <w:rPr>
                <w:b/>
                <w:i/>
              </w:rPr>
              <w:t>8</w:t>
            </w:r>
          </w:p>
        </w:tc>
        <w:tc>
          <w:tcPr>
            <w:tcW w:w="2121" w:type="pct"/>
            <w:tcBorders>
              <w:top w:val="single" w:sz="4" w:space="0" w:color="auto"/>
              <w:left w:val="single" w:sz="4" w:space="0" w:color="auto"/>
              <w:bottom w:val="single" w:sz="4" w:space="0" w:color="auto"/>
              <w:right w:val="single" w:sz="4" w:space="0" w:color="auto"/>
            </w:tcBorders>
            <w:hideMark/>
          </w:tcPr>
          <w:p w14:paraId="3A70A460" w14:textId="77777777" w:rsidR="006667C4" w:rsidRPr="000C19C6" w:rsidRDefault="006667C4" w:rsidP="003F6022">
            <w:pPr>
              <w:widowControl/>
              <w:jc w:val="center"/>
              <w:rPr>
                <w:b/>
                <w:i/>
                <w:noProof/>
              </w:rPr>
            </w:pPr>
            <w:r w:rsidRPr="000C19C6">
              <w:rPr>
                <w:b/>
                <w:i/>
              </w:rPr>
              <w:t>10</w:t>
            </w:r>
          </w:p>
        </w:tc>
      </w:tr>
      <w:tr w:rsidR="006667C4" w:rsidRPr="000C19C6" w14:paraId="282996BB"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68039C6F" w14:textId="77777777" w:rsidR="006667C4" w:rsidRPr="000C19C6" w:rsidRDefault="006667C4" w:rsidP="003F6022">
            <w:pPr>
              <w:widowControl/>
              <w:spacing w:line="276" w:lineRule="auto"/>
              <w:rPr>
                <w:noProof/>
              </w:rPr>
            </w:pPr>
            <w:r w:rsidRPr="000C19C6">
              <w:t>Hiukkasmäärä (PN</w:t>
            </w:r>
            <w:r w:rsidRPr="000C19C6">
              <w:rPr>
                <w:vertAlign w:val="subscript"/>
              </w:rPr>
              <w:t>10</w:t>
            </w:r>
            <w:r w:rsidRPr="000C19C6">
              <w:t>) [lkm]</w:t>
            </w:r>
          </w:p>
        </w:tc>
        <w:tc>
          <w:tcPr>
            <w:tcW w:w="1886" w:type="pct"/>
            <w:tcBorders>
              <w:top w:val="single" w:sz="4" w:space="0" w:color="auto"/>
              <w:left w:val="single" w:sz="4" w:space="0" w:color="auto"/>
              <w:bottom w:val="single" w:sz="4" w:space="0" w:color="auto"/>
              <w:right w:val="single" w:sz="4" w:space="0" w:color="auto"/>
            </w:tcBorders>
            <w:vAlign w:val="center"/>
          </w:tcPr>
          <w:p w14:paraId="6D953293" w14:textId="77777777" w:rsidR="006667C4" w:rsidRPr="000C19C6" w:rsidRDefault="006667C4" w:rsidP="003F6022">
            <w:pPr>
              <w:widowControl/>
              <w:spacing w:line="276" w:lineRule="auto"/>
              <w:jc w:val="center"/>
              <w:rPr>
                <w:b/>
                <w:i/>
                <w:noProof/>
              </w:rPr>
            </w:pPr>
            <w:r w:rsidRPr="000C19C6">
              <w:rPr>
                <w:b/>
                <w:i/>
              </w:rPr>
              <w:t>6 x 10</w:t>
            </w:r>
            <w:r w:rsidRPr="000C19C6">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14:paraId="0FC232F5" w14:textId="77777777" w:rsidR="006667C4" w:rsidRPr="000C19C6" w:rsidRDefault="006667C4" w:rsidP="003F6022">
            <w:pPr>
              <w:widowControl/>
              <w:jc w:val="center"/>
              <w:rPr>
                <w:b/>
                <w:i/>
                <w:noProof/>
              </w:rPr>
            </w:pPr>
            <w:r w:rsidRPr="000C19C6">
              <w:rPr>
                <w:b/>
                <w:i/>
              </w:rPr>
              <w:t>7,8x10</w:t>
            </w:r>
            <w:r w:rsidRPr="000C19C6">
              <w:rPr>
                <w:b/>
                <w:i/>
                <w:vertAlign w:val="superscript"/>
              </w:rPr>
              <w:t>11</w:t>
            </w:r>
          </w:p>
        </w:tc>
      </w:tr>
      <w:tr w:rsidR="006667C4" w:rsidRPr="000C19C6" w14:paraId="40BD4130"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5E884079" w14:textId="77777777" w:rsidR="006667C4" w:rsidRPr="000C19C6" w:rsidRDefault="006667C4" w:rsidP="003F6022">
            <w:pPr>
              <w:widowControl/>
              <w:spacing w:line="276" w:lineRule="auto"/>
              <w:rPr>
                <w:noProof/>
              </w:rPr>
            </w:pPr>
            <w:r w:rsidRPr="000C19C6">
              <w:t>Hiilimonoksidi (CO) [mg]</w:t>
            </w:r>
          </w:p>
        </w:tc>
        <w:tc>
          <w:tcPr>
            <w:tcW w:w="1886" w:type="pct"/>
            <w:tcBorders>
              <w:top w:val="single" w:sz="4" w:space="0" w:color="auto"/>
              <w:left w:val="single" w:sz="4" w:space="0" w:color="auto"/>
              <w:bottom w:val="single" w:sz="4" w:space="0" w:color="auto"/>
              <w:right w:val="single" w:sz="4" w:space="0" w:color="auto"/>
            </w:tcBorders>
            <w:vAlign w:val="center"/>
          </w:tcPr>
          <w:p w14:paraId="2C1E592B" w14:textId="77777777" w:rsidR="006667C4" w:rsidRPr="000C19C6" w:rsidRDefault="006667C4" w:rsidP="003F6022">
            <w:pPr>
              <w:widowControl/>
              <w:spacing w:line="276" w:lineRule="auto"/>
              <w:jc w:val="center"/>
              <w:rPr>
                <w:b/>
                <w:i/>
                <w:noProof/>
              </w:rPr>
            </w:pPr>
            <w:r w:rsidRPr="000C19C6">
              <w:rPr>
                <w:b/>
                <w:i/>
              </w:rPr>
              <w:t>1 500</w:t>
            </w:r>
          </w:p>
        </w:tc>
        <w:tc>
          <w:tcPr>
            <w:tcW w:w="2121" w:type="pct"/>
            <w:tcBorders>
              <w:top w:val="single" w:sz="4" w:space="0" w:color="auto"/>
              <w:left w:val="single" w:sz="4" w:space="0" w:color="auto"/>
              <w:bottom w:val="single" w:sz="4" w:space="0" w:color="auto"/>
              <w:right w:val="single" w:sz="4" w:space="0" w:color="auto"/>
            </w:tcBorders>
            <w:hideMark/>
          </w:tcPr>
          <w:p w14:paraId="234FA016" w14:textId="77777777" w:rsidR="006667C4" w:rsidRPr="000C19C6" w:rsidRDefault="006667C4" w:rsidP="003F6022">
            <w:pPr>
              <w:widowControl/>
              <w:jc w:val="center"/>
              <w:rPr>
                <w:b/>
                <w:i/>
                <w:noProof/>
              </w:rPr>
            </w:pPr>
            <w:r w:rsidRPr="000C19C6">
              <w:rPr>
                <w:b/>
                <w:i/>
              </w:rPr>
              <w:t>1 950</w:t>
            </w:r>
          </w:p>
        </w:tc>
      </w:tr>
      <w:tr w:rsidR="006667C4" w:rsidRPr="000C19C6" w14:paraId="241EDBDE"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377A9612" w14:textId="77777777" w:rsidR="006667C4" w:rsidRPr="000C19C6" w:rsidRDefault="006667C4" w:rsidP="003F6022">
            <w:pPr>
              <w:widowControl/>
              <w:spacing w:line="276" w:lineRule="auto"/>
              <w:rPr>
                <w:noProof/>
              </w:rPr>
            </w:pPr>
            <w:r w:rsidRPr="000C19C6">
              <w:t>Muut orgaaniset kaasut kuin metaani (NMOG) [mg]</w:t>
            </w:r>
          </w:p>
        </w:tc>
        <w:tc>
          <w:tcPr>
            <w:tcW w:w="1886" w:type="pct"/>
            <w:tcBorders>
              <w:top w:val="single" w:sz="4" w:space="0" w:color="auto"/>
              <w:left w:val="single" w:sz="4" w:space="0" w:color="auto"/>
              <w:bottom w:val="single" w:sz="4" w:space="0" w:color="auto"/>
              <w:right w:val="single" w:sz="4" w:space="0" w:color="auto"/>
            </w:tcBorders>
            <w:vAlign w:val="center"/>
          </w:tcPr>
          <w:p w14:paraId="74DBFCE3" w14:textId="77777777" w:rsidR="006667C4" w:rsidRPr="000C19C6" w:rsidRDefault="006667C4" w:rsidP="003F6022">
            <w:pPr>
              <w:widowControl/>
              <w:spacing w:line="276" w:lineRule="auto"/>
              <w:jc w:val="center"/>
              <w:rPr>
                <w:b/>
                <w:i/>
                <w:noProof/>
              </w:rPr>
            </w:pPr>
            <w:r w:rsidRPr="000C19C6">
              <w:rPr>
                <w:b/>
                <w:i/>
              </w:rPr>
              <w:t>75</w:t>
            </w:r>
          </w:p>
        </w:tc>
        <w:tc>
          <w:tcPr>
            <w:tcW w:w="2121" w:type="pct"/>
            <w:tcBorders>
              <w:top w:val="single" w:sz="4" w:space="0" w:color="auto"/>
              <w:left w:val="single" w:sz="4" w:space="0" w:color="auto"/>
              <w:bottom w:val="single" w:sz="4" w:space="0" w:color="auto"/>
              <w:right w:val="single" w:sz="4" w:space="0" w:color="auto"/>
            </w:tcBorders>
            <w:hideMark/>
          </w:tcPr>
          <w:p w14:paraId="36819431" w14:textId="77777777" w:rsidR="006667C4" w:rsidRPr="000C19C6" w:rsidRDefault="006667C4" w:rsidP="003F6022">
            <w:pPr>
              <w:widowControl/>
              <w:jc w:val="center"/>
              <w:rPr>
                <w:b/>
                <w:i/>
                <w:noProof/>
              </w:rPr>
            </w:pPr>
            <w:r w:rsidRPr="000C19C6">
              <w:rPr>
                <w:b/>
                <w:i/>
              </w:rPr>
              <w:t>98</w:t>
            </w:r>
          </w:p>
        </w:tc>
      </w:tr>
      <w:tr w:rsidR="006667C4" w:rsidRPr="000C19C6" w14:paraId="10CE6EA8"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4EE592BD" w14:textId="77777777" w:rsidR="006667C4" w:rsidRPr="000C19C6" w:rsidRDefault="006667C4" w:rsidP="003F6022">
            <w:pPr>
              <w:widowControl/>
              <w:spacing w:line="276" w:lineRule="auto"/>
              <w:rPr>
                <w:noProof/>
              </w:rPr>
            </w:pPr>
            <w:r w:rsidRPr="000C19C6">
              <w:t>Ammoniakki (NH</w:t>
            </w:r>
            <w:r w:rsidRPr="000C19C6">
              <w:rPr>
                <w:vertAlign w:val="subscript"/>
              </w:rPr>
              <w:t>3</w:t>
            </w:r>
            <w:r w:rsidRPr="000C19C6">
              <w:t>) [mg]</w:t>
            </w:r>
          </w:p>
        </w:tc>
        <w:tc>
          <w:tcPr>
            <w:tcW w:w="1886" w:type="pct"/>
            <w:tcBorders>
              <w:top w:val="single" w:sz="4" w:space="0" w:color="auto"/>
              <w:left w:val="single" w:sz="4" w:space="0" w:color="auto"/>
              <w:bottom w:val="single" w:sz="4" w:space="0" w:color="auto"/>
              <w:right w:val="single" w:sz="4" w:space="0" w:color="auto"/>
            </w:tcBorders>
            <w:vAlign w:val="center"/>
          </w:tcPr>
          <w:p w14:paraId="583B3440" w14:textId="77777777" w:rsidR="006667C4" w:rsidRPr="000C19C6" w:rsidRDefault="006667C4" w:rsidP="003F6022">
            <w:pPr>
              <w:widowControl/>
              <w:spacing w:line="276" w:lineRule="auto"/>
              <w:jc w:val="center"/>
              <w:rPr>
                <w:b/>
                <w:i/>
                <w:noProof/>
              </w:rPr>
            </w:pPr>
            <w:r w:rsidRPr="000C19C6">
              <w:rPr>
                <w:b/>
                <w:i/>
              </w:rPr>
              <w:t>60</w:t>
            </w:r>
          </w:p>
        </w:tc>
        <w:tc>
          <w:tcPr>
            <w:tcW w:w="2121" w:type="pct"/>
            <w:tcBorders>
              <w:top w:val="single" w:sz="4" w:space="0" w:color="auto"/>
              <w:left w:val="single" w:sz="4" w:space="0" w:color="auto"/>
              <w:bottom w:val="single" w:sz="4" w:space="0" w:color="auto"/>
              <w:right w:val="single" w:sz="4" w:space="0" w:color="auto"/>
            </w:tcBorders>
            <w:hideMark/>
          </w:tcPr>
          <w:p w14:paraId="7250620D" w14:textId="77777777" w:rsidR="006667C4" w:rsidRPr="000C19C6" w:rsidRDefault="006667C4" w:rsidP="003F6022">
            <w:pPr>
              <w:widowControl/>
              <w:jc w:val="center"/>
              <w:rPr>
                <w:b/>
                <w:i/>
                <w:noProof/>
              </w:rPr>
            </w:pPr>
            <w:r w:rsidRPr="000C19C6">
              <w:rPr>
                <w:b/>
                <w:i/>
              </w:rPr>
              <w:t>78</w:t>
            </w:r>
          </w:p>
        </w:tc>
      </w:tr>
      <w:tr w:rsidR="006667C4" w:rsidRPr="000C19C6" w14:paraId="4D412650"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5A77E617" w14:textId="77777777" w:rsidR="006667C4" w:rsidRPr="000C19C6" w:rsidRDefault="006667C4" w:rsidP="003F6022">
            <w:pPr>
              <w:widowControl/>
              <w:spacing w:line="276" w:lineRule="auto"/>
              <w:rPr>
                <w:noProof/>
              </w:rPr>
            </w:pPr>
            <w:r w:rsidRPr="000C19C6">
              <w:t>Metaani (CH</w:t>
            </w:r>
            <w:r w:rsidRPr="000C19C6">
              <w:rPr>
                <w:vertAlign w:val="subscript"/>
              </w:rPr>
              <w:t>4</w:t>
            </w:r>
            <w:r w:rsidRPr="000C19C6">
              <w:t>) [mg]</w:t>
            </w:r>
          </w:p>
        </w:tc>
        <w:tc>
          <w:tcPr>
            <w:tcW w:w="1886" w:type="pct"/>
            <w:tcBorders>
              <w:top w:val="single" w:sz="4" w:space="0" w:color="auto"/>
              <w:left w:val="single" w:sz="4" w:space="0" w:color="auto"/>
              <w:bottom w:val="single" w:sz="4" w:space="0" w:color="auto"/>
              <w:right w:val="single" w:sz="4" w:space="0" w:color="auto"/>
            </w:tcBorders>
            <w:vAlign w:val="center"/>
          </w:tcPr>
          <w:p w14:paraId="44C2F000" w14:textId="77777777" w:rsidR="006667C4" w:rsidRPr="000C19C6" w:rsidRDefault="006667C4" w:rsidP="003F6022">
            <w:pPr>
              <w:widowControl/>
              <w:spacing w:line="276" w:lineRule="auto"/>
              <w:jc w:val="center"/>
              <w:rPr>
                <w:noProof/>
              </w:rPr>
            </w:pPr>
            <w:r w:rsidRPr="000C19C6">
              <w:t>500</w:t>
            </w:r>
          </w:p>
        </w:tc>
        <w:tc>
          <w:tcPr>
            <w:tcW w:w="2121" w:type="pct"/>
            <w:tcBorders>
              <w:top w:val="single" w:sz="4" w:space="0" w:color="auto"/>
              <w:left w:val="single" w:sz="4" w:space="0" w:color="auto"/>
              <w:bottom w:val="single" w:sz="4" w:space="0" w:color="auto"/>
              <w:right w:val="single" w:sz="4" w:space="0" w:color="auto"/>
            </w:tcBorders>
            <w:hideMark/>
          </w:tcPr>
          <w:p w14:paraId="057DFC35" w14:textId="77777777" w:rsidR="006667C4" w:rsidRPr="000C19C6" w:rsidRDefault="006667C4" w:rsidP="003F6022">
            <w:pPr>
              <w:widowControl/>
              <w:jc w:val="center"/>
              <w:rPr>
                <w:b/>
                <w:i/>
                <w:noProof/>
              </w:rPr>
            </w:pPr>
            <w:r w:rsidRPr="000C19C6">
              <w:rPr>
                <w:b/>
                <w:i/>
              </w:rPr>
              <w:t>650</w:t>
            </w:r>
          </w:p>
        </w:tc>
      </w:tr>
      <w:tr w:rsidR="006667C4" w:rsidRPr="000C19C6" w14:paraId="50B36413"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5767B995" w14:textId="77777777" w:rsidR="006667C4" w:rsidRPr="000C19C6" w:rsidRDefault="006667C4" w:rsidP="003F6022">
            <w:pPr>
              <w:widowControl/>
              <w:spacing w:line="276" w:lineRule="auto"/>
              <w:rPr>
                <w:noProof/>
              </w:rPr>
            </w:pPr>
            <w:r w:rsidRPr="000C19C6">
              <w:t>Typpioksiduuli (CH</w:t>
            </w:r>
            <w:r w:rsidRPr="000C19C6">
              <w:rPr>
                <w:vertAlign w:val="subscript"/>
              </w:rPr>
              <w:t>2</w:t>
            </w:r>
            <w:r w:rsidRPr="000C19C6">
              <w:t>) [mg]</w:t>
            </w:r>
          </w:p>
        </w:tc>
        <w:tc>
          <w:tcPr>
            <w:tcW w:w="1886" w:type="pct"/>
            <w:tcBorders>
              <w:top w:val="single" w:sz="4" w:space="0" w:color="auto"/>
              <w:left w:val="single" w:sz="4" w:space="0" w:color="auto"/>
              <w:bottom w:val="single" w:sz="4" w:space="0" w:color="auto"/>
              <w:right w:val="single" w:sz="4" w:space="0" w:color="auto"/>
            </w:tcBorders>
            <w:vAlign w:val="center"/>
          </w:tcPr>
          <w:p w14:paraId="41475FE5" w14:textId="77777777" w:rsidR="006667C4" w:rsidRPr="000C19C6" w:rsidRDefault="006667C4" w:rsidP="003F6022">
            <w:pPr>
              <w:widowControl/>
              <w:spacing w:line="276" w:lineRule="auto"/>
              <w:jc w:val="center"/>
              <w:rPr>
                <w:noProof/>
              </w:rPr>
            </w:pPr>
            <w:r w:rsidRPr="000C19C6">
              <w:t>160</w:t>
            </w:r>
          </w:p>
        </w:tc>
        <w:tc>
          <w:tcPr>
            <w:tcW w:w="2121" w:type="pct"/>
            <w:tcBorders>
              <w:top w:val="single" w:sz="4" w:space="0" w:color="auto"/>
              <w:left w:val="single" w:sz="4" w:space="0" w:color="auto"/>
              <w:bottom w:val="single" w:sz="4" w:space="0" w:color="auto"/>
              <w:right w:val="single" w:sz="4" w:space="0" w:color="auto"/>
            </w:tcBorders>
            <w:hideMark/>
          </w:tcPr>
          <w:p w14:paraId="6A36BB11" w14:textId="77777777" w:rsidR="006667C4" w:rsidRPr="000C19C6" w:rsidRDefault="008E6488" w:rsidP="003F6022">
            <w:pPr>
              <w:widowControl/>
              <w:jc w:val="center"/>
              <w:rPr>
                <w:b/>
                <w:i/>
                <w:noProof/>
              </w:rPr>
            </w:pPr>
            <w:r w:rsidRPr="000C19C6">
              <w:rPr>
                <w:b/>
                <w:i/>
              </w:rPr>
              <w:t>208</w:t>
            </w:r>
          </w:p>
        </w:tc>
      </w:tr>
      <w:tr w:rsidR="006667C4" w:rsidRPr="000C19C6" w14:paraId="60BA6C21" w14:textId="77777777" w:rsidTr="003F6022">
        <w:tc>
          <w:tcPr>
            <w:tcW w:w="991" w:type="pct"/>
            <w:tcBorders>
              <w:top w:val="single" w:sz="4" w:space="0" w:color="auto"/>
              <w:left w:val="single" w:sz="4" w:space="0" w:color="auto"/>
              <w:bottom w:val="single" w:sz="4" w:space="0" w:color="auto"/>
              <w:right w:val="single" w:sz="4" w:space="0" w:color="auto"/>
            </w:tcBorders>
            <w:hideMark/>
          </w:tcPr>
          <w:p w14:paraId="0D131222" w14:textId="77777777" w:rsidR="006667C4" w:rsidRPr="000C19C6" w:rsidRDefault="006667C4" w:rsidP="003F6022">
            <w:pPr>
              <w:widowControl/>
              <w:rPr>
                <w:noProof/>
              </w:rPr>
            </w:pPr>
            <w:r w:rsidRPr="000C19C6">
              <w:t>Formaldehydi (HCHO) [mg]</w:t>
            </w:r>
          </w:p>
        </w:tc>
        <w:tc>
          <w:tcPr>
            <w:tcW w:w="1886" w:type="pct"/>
            <w:tcBorders>
              <w:top w:val="single" w:sz="4" w:space="0" w:color="auto"/>
              <w:left w:val="single" w:sz="4" w:space="0" w:color="auto"/>
              <w:bottom w:val="single" w:sz="4" w:space="0" w:color="auto"/>
              <w:right w:val="single" w:sz="4" w:space="0" w:color="auto"/>
            </w:tcBorders>
            <w:vAlign w:val="center"/>
          </w:tcPr>
          <w:p w14:paraId="2FAB650A" w14:textId="77777777" w:rsidR="006667C4" w:rsidRPr="000C19C6" w:rsidRDefault="006667C4" w:rsidP="003F6022">
            <w:pPr>
              <w:widowControl/>
              <w:jc w:val="center"/>
              <w:rPr>
                <w:noProof/>
              </w:rPr>
            </w:pPr>
            <w:r w:rsidRPr="000C19C6">
              <w:t>30</w:t>
            </w:r>
          </w:p>
        </w:tc>
        <w:tc>
          <w:tcPr>
            <w:tcW w:w="2121" w:type="pct"/>
            <w:tcBorders>
              <w:top w:val="single" w:sz="4" w:space="0" w:color="auto"/>
              <w:left w:val="single" w:sz="4" w:space="0" w:color="auto"/>
              <w:bottom w:val="single" w:sz="4" w:space="0" w:color="auto"/>
              <w:right w:val="single" w:sz="4" w:space="0" w:color="auto"/>
            </w:tcBorders>
            <w:hideMark/>
          </w:tcPr>
          <w:p w14:paraId="5D4FFD6F" w14:textId="77777777" w:rsidR="006667C4" w:rsidRPr="000C19C6" w:rsidRDefault="006667C4" w:rsidP="003F6022">
            <w:pPr>
              <w:widowControl/>
              <w:jc w:val="center"/>
              <w:rPr>
                <w:b/>
                <w:i/>
                <w:noProof/>
              </w:rPr>
            </w:pPr>
            <w:r w:rsidRPr="000C19C6">
              <w:rPr>
                <w:b/>
                <w:i/>
              </w:rPr>
              <w:t>39</w:t>
            </w:r>
          </w:p>
        </w:tc>
      </w:tr>
    </w:tbl>
    <w:p w14:paraId="6AD321E6" w14:textId="77777777" w:rsidR="006667C4" w:rsidRPr="000C19C6" w:rsidRDefault="006667C4" w:rsidP="003F6022">
      <w:pPr>
        <w:widowControl/>
      </w:pPr>
    </w:p>
    <w:p w14:paraId="40C874AF"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152</w:t>
      </w:r>
    </w:p>
    <w:p w14:paraId="6531286D" w14:textId="77777777" w:rsidR="006667C4" w:rsidRPr="000C19C6" w:rsidRDefault="006667C4" w:rsidP="003F6022">
      <w:pPr>
        <w:pStyle w:val="NormalBold12b"/>
        <w:widowControl/>
      </w:pPr>
      <w:r w:rsidRPr="000C19C6">
        <w:t>Ehdotus asetukseksi</w:t>
      </w:r>
    </w:p>
    <w:p w14:paraId="29E8C90C" w14:textId="77777777" w:rsidR="006667C4" w:rsidRPr="000C19C6" w:rsidRDefault="006667C4" w:rsidP="003F6022">
      <w:pPr>
        <w:pStyle w:val="NormalBold"/>
        <w:keepNext/>
        <w:widowControl/>
        <w:spacing w:after="120"/>
      </w:pPr>
      <w:r w:rsidRPr="000C19C6">
        <w:t>Liite I – taulukko 4 – otsikko</w:t>
      </w:r>
    </w:p>
    <w:tbl>
      <w:tblPr>
        <w:tblW w:w="0" w:type="auto"/>
        <w:tblLook w:val="04A0" w:firstRow="1" w:lastRow="0" w:firstColumn="1" w:lastColumn="0" w:noHBand="0" w:noVBand="1"/>
      </w:tblPr>
      <w:tblGrid>
        <w:gridCol w:w="4539"/>
        <w:gridCol w:w="4521"/>
      </w:tblGrid>
      <w:tr w:rsidR="006667C4" w:rsidRPr="000C19C6" w14:paraId="6F65F06F" w14:textId="77777777" w:rsidTr="003F6022">
        <w:tc>
          <w:tcPr>
            <w:tcW w:w="4539" w:type="dxa"/>
          </w:tcPr>
          <w:p w14:paraId="627596F7" w14:textId="77777777" w:rsidR="006667C4" w:rsidRPr="000C19C6" w:rsidRDefault="006667C4" w:rsidP="003F6022">
            <w:pPr>
              <w:widowControl/>
              <w:spacing w:after="120"/>
              <w:jc w:val="center"/>
              <w:rPr>
                <w:i/>
                <w:noProof/>
              </w:rPr>
            </w:pPr>
            <w:r w:rsidRPr="000C19C6">
              <w:rPr>
                <w:i/>
              </w:rPr>
              <w:t>Komission teksti</w:t>
            </w:r>
          </w:p>
        </w:tc>
        <w:tc>
          <w:tcPr>
            <w:tcW w:w="4521" w:type="dxa"/>
          </w:tcPr>
          <w:p w14:paraId="542D781E" w14:textId="77777777" w:rsidR="006667C4" w:rsidRPr="000C19C6" w:rsidRDefault="006667C4" w:rsidP="003F6022">
            <w:pPr>
              <w:widowControl/>
              <w:spacing w:after="120"/>
              <w:jc w:val="center"/>
              <w:rPr>
                <w:i/>
                <w:noProof/>
              </w:rPr>
            </w:pPr>
            <w:r w:rsidRPr="000C19C6">
              <w:rPr>
                <w:i/>
              </w:rPr>
              <w:t>Tarkistus</w:t>
            </w:r>
          </w:p>
        </w:tc>
      </w:tr>
      <w:tr w:rsidR="006667C4" w:rsidRPr="000C19C6" w14:paraId="61DA1638" w14:textId="77777777" w:rsidTr="003F6022">
        <w:trPr>
          <w:trHeight w:val="888"/>
        </w:trPr>
        <w:tc>
          <w:tcPr>
            <w:tcW w:w="4539" w:type="dxa"/>
          </w:tcPr>
          <w:p w14:paraId="34C5D4DA" w14:textId="77777777" w:rsidR="006667C4" w:rsidRPr="000C19C6" w:rsidRDefault="006667C4" w:rsidP="003F6022">
            <w:pPr>
              <w:widowControl/>
              <w:spacing w:after="120"/>
            </w:pPr>
            <w:r w:rsidRPr="000C19C6">
              <w:t>Jarrujen hiukkaspäästöjen Euro 7 -raja-arvot 31.12.2034 saakka</w:t>
            </w:r>
          </w:p>
        </w:tc>
        <w:tc>
          <w:tcPr>
            <w:tcW w:w="4521" w:type="dxa"/>
          </w:tcPr>
          <w:p w14:paraId="248372DC" w14:textId="77777777" w:rsidR="006667C4" w:rsidRPr="000C19C6" w:rsidRDefault="006667C4" w:rsidP="003F6022">
            <w:pPr>
              <w:widowControl/>
              <w:spacing w:after="120"/>
            </w:pPr>
            <w:r w:rsidRPr="000C19C6">
              <w:rPr>
                <w:b/>
                <w:bCs/>
                <w:i/>
                <w:iCs/>
              </w:rPr>
              <w:t>Polttomoottorilla varustettujen ajoneuvojen</w:t>
            </w:r>
            <w:r w:rsidRPr="000C19C6">
              <w:t xml:space="preserve"> jarrujen hiukkaspäästöjen Euro 7 -raja-arvot 31.12.2034 saakka</w:t>
            </w:r>
          </w:p>
        </w:tc>
      </w:tr>
    </w:tbl>
    <w:p w14:paraId="06935A4F" w14:textId="77777777" w:rsidR="006667C4" w:rsidRPr="000C19C6" w:rsidRDefault="006667C4" w:rsidP="003F6022">
      <w:pPr>
        <w:widowControl/>
      </w:pPr>
    </w:p>
    <w:p w14:paraId="5DFC34C1"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153</w:t>
      </w:r>
    </w:p>
    <w:p w14:paraId="2F80C8D3" w14:textId="77777777" w:rsidR="006667C4" w:rsidRPr="000C19C6" w:rsidRDefault="006667C4" w:rsidP="003F6022">
      <w:pPr>
        <w:pStyle w:val="NormalBold12b"/>
        <w:widowControl/>
      </w:pPr>
      <w:r w:rsidRPr="000C19C6">
        <w:t>Ehdotus asetukseksi</w:t>
      </w:r>
    </w:p>
    <w:p w14:paraId="7AA51207" w14:textId="77777777" w:rsidR="006667C4" w:rsidRPr="000C19C6" w:rsidRDefault="006667C4" w:rsidP="003F6022">
      <w:pPr>
        <w:pStyle w:val="NormalBold"/>
        <w:keepNext/>
        <w:widowControl/>
      </w:pPr>
      <w:r w:rsidRPr="000C19C6">
        <w:t>Liite I – taulukko 4 a (uusi)</w:t>
      </w:r>
    </w:p>
    <w:tbl>
      <w:tblPr>
        <w:tblW w:w="5000" w:type="pct"/>
        <w:tblLook w:val="04A0" w:firstRow="1" w:lastRow="0" w:firstColumn="1" w:lastColumn="0" w:noHBand="0" w:noVBand="1"/>
      </w:tblPr>
      <w:tblGrid>
        <w:gridCol w:w="9060"/>
      </w:tblGrid>
      <w:tr w:rsidR="006667C4" w:rsidRPr="000C19C6" w14:paraId="1B6440FC" w14:textId="77777777" w:rsidTr="003F6022">
        <w:tc>
          <w:tcPr>
            <w:tcW w:w="4998" w:type="pct"/>
            <w:tcBorders>
              <w:top w:val="single" w:sz="4" w:space="0" w:color="auto"/>
              <w:left w:val="single" w:sz="4" w:space="0" w:color="auto"/>
              <w:bottom w:val="single" w:sz="4" w:space="0" w:color="auto"/>
              <w:right w:val="single" w:sz="4" w:space="0" w:color="auto"/>
            </w:tcBorders>
          </w:tcPr>
          <w:p w14:paraId="29B18C68" w14:textId="77777777" w:rsidR="006667C4" w:rsidRPr="000C19C6" w:rsidRDefault="006667C4" w:rsidP="003F6022">
            <w:pPr>
              <w:widowControl/>
              <w:jc w:val="center"/>
              <w:rPr>
                <w:i/>
                <w:noProof/>
              </w:rPr>
            </w:pPr>
            <w:r w:rsidRPr="000C19C6">
              <w:rPr>
                <w:i/>
              </w:rPr>
              <w:t>Komission teksti</w:t>
            </w:r>
          </w:p>
        </w:tc>
      </w:tr>
      <w:tr w:rsidR="006667C4" w:rsidRPr="000C19C6" w14:paraId="3EFA933D" w14:textId="77777777" w:rsidTr="003F6022">
        <w:tc>
          <w:tcPr>
            <w:tcW w:w="4998" w:type="pct"/>
            <w:tcBorders>
              <w:top w:val="single" w:sz="4" w:space="0" w:color="auto"/>
              <w:left w:val="single" w:sz="4" w:space="0" w:color="auto"/>
              <w:bottom w:val="single" w:sz="4" w:space="0" w:color="auto"/>
              <w:right w:val="single" w:sz="4" w:space="0" w:color="auto"/>
            </w:tcBorders>
          </w:tcPr>
          <w:p w14:paraId="701DB6CC" w14:textId="77777777" w:rsidR="006667C4" w:rsidRPr="000C19C6" w:rsidRDefault="006667C4" w:rsidP="003F6022">
            <w:pPr>
              <w:widowControl/>
              <w:rPr>
                <w:noProof/>
              </w:rPr>
            </w:pPr>
          </w:p>
        </w:tc>
      </w:tr>
    </w:tbl>
    <w:p w14:paraId="2DEF70FD"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2264"/>
        <w:gridCol w:w="2264"/>
        <w:gridCol w:w="2263"/>
        <w:gridCol w:w="2269"/>
      </w:tblGrid>
      <w:tr w:rsidR="006667C4" w:rsidRPr="000C19C6" w14:paraId="6B5E0861"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55CE6DFB" w14:textId="77777777" w:rsidR="006667C4" w:rsidRPr="000C19C6" w:rsidRDefault="006667C4" w:rsidP="003F6022">
            <w:pPr>
              <w:widowControl/>
              <w:jc w:val="center"/>
              <w:rPr>
                <w:i/>
                <w:noProof/>
              </w:rPr>
            </w:pPr>
            <w:r w:rsidRPr="000C19C6">
              <w:rPr>
                <w:i/>
              </w:rPr>
              <w:t>Tarkistus</w:t>
            </w:r>
          </w:p>
        </w:tc>
      </w:tr>
      <w:tr w:rsidR="006667C4" w:rsidRPr="000C19C6" w14:paraId="36EF5EBD"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1174550C" w14:textId="77777777" w:rsidR="006667C4" w:rsidRPr="000C19C6" w:rsidRDefault="006667C4" w:rsidP="003F6022">
            <w:pPr>
              <w:widowControl/>
              <w:rPr>
                <w:noProof/>
              </w:rPr>
            </w:pPr>
            <w:r w:rsidRPr="000C19C6">
              <w:rPr>
                <w:b/>
                <w:i/>
              </w:rPr>
              <w:t>Taulukko 4 a: Täyssähköajoneuvojen, polttokennoajoneuvojen ja hybridisähköajoneuvojen jarrujen hiukkaspäästöjen Euro 7 -raja-arvot tavanomaisessa ajosyklissä 31.12.2029 saakka</w:t>
            </w:r>
            <w:r w:rsidRPr="000C19C6">
              <w:rPr>
                <w:i/>
              </w:rPr>
              <w:t xml:space="preserve"> </w:t>
            </w:r>
          </w:p>
        </w:tc>
      </w:tr>
      <w:tr w:rsidR="006667C4" w:rsidRPr="000C19C6" w14:paraId="405A71BE" w14:textId="77777777" w:rsidTr="003F6022">
        <w:tc>
          <w:tcPr>
            <w:tcW w:w="1249" w:type="pct"/>
            <w:tcBorders>
              <w:top w:val="single" w:sz="4" w:space="0" w:color="auto"/>
              <w:left w:val="single" w:sz="4" w:space="0" w:color="auto"/>
              <w:bottom w:val="single" w:sz="4" w:space="0" w:color="auto"/>
              <w:right w:val="single" w:sz="4" w:space="0" w:color="auto"/>
            </w:tcBorders>
          </w:tcPr>
          <w:p w14:paraId="1812470A" w14:textId="77777777" w:rsidR="006667C4" w:rsidRPr="000C19C6" w:rsidRDefault="006667C4" w:rsidP="003F6022">
            <w:pPr>
              <w:pStyle w:val="TableParagraph"/>
              <w:widowControl/>
              <w:kinsoku w:val="0"/>
              <w:overflowPunct w:val="0"/>
              <w:spacing w:before="119"/>
              <w:ind w:left="0"/>
              <w:jc w:val="center"/>
              <w:rPr>
                <w:b/>
                <w:bCs/>
                <w:i/>
                <w:spacing w:val="-2"/>
                <w:sz w:val="24"/>
                <w:szCs w:val="24"/>
              </w:rPr>
            </w:pPr>
            <w:r w:rsidRPr="000C19C6">
              <w:rPr>
                <w:b/>
                <w:i/>
                <w:sz w:val="24"/>
              </w:rPr>
              <w:t>Päästöraja-arvo mg/km ajoneuvoa kohti</w:t>
            </w:r>
          </w:p>
        </w:tc>
        <w:tc>
          <w:tcPr>
            <w:tcW w:w="1249" w:type="pct"/>
            <w:tcBorders>
              <w:top w:val="single" w:sz="4" w:space="0" w:color="auto"/>
              <w:left w:val="single" w:sz="4" w:space="0" w:color="auto"/>
              <w:bottom w:val="single" w:sz="4" w:space="0" w:color="auto"/>
              <w:right w:val="single" w:sz="4" w:space="0" w:color="auto"/>
            </w:tcBorders>
          </w:tcPr>
          <w:p w14:paraId="103BFDF6" w14:textId="77777777" w:rsidR="006667C4" w:rsidRPr="000C19C6" w:rsidRDefault="006667C4" w:rsidP="003F6022">
            <w:pPr>
              <w:pStyle w:val="TableParagraph"/>
              <w:widowControl/>
              <w:kinsoku w:val="0"/>
              <w:overflowPunct w:val="0"/>
              <w:spacing w:before="118"/>
              <w:ind w:left="0"/>
              <w:jc w:val="center"/>
              <w:rPr>
                <w:b/>
                <w:bCs/>
                <w:i/>
                <w:spacing w:val="-2"/>
                <w:position w:val="1"/>
                <w:sz w:val="24"/>
                <w:szCs w:val="24"/>
              </w:rPr>
            </w:pPr>
            <w:r w:rsidRPr="000C19C6">
              <w:rPr>
                <w:b/>
                <w:i/>
                <w:sz w:val="24"/>
              </w:rPr>
              <w:t>Luokkien M</w:t>
            </w:r>
            <w:r w:rsidRPr="000C19C6">
              <w:rPr>
                <w:b/>
                <w:i/>
                <w:sz w:val="24"/>
                <w:vertAlign w:val="subscript"/>
              </w:rPr>
              <w:t>1</w:t>
            </w:r>
            <w:r w:rsidRPr="000C19C6">
              <w:rPr>
                <w:b/>
                <w:i/>
                <w:sz w:val="24"/>
              </w:rPr>
              <w:t xml:space="preserve"> ja N</w:t>
            </w:r>
            <w:r w:rsidRPr="000C19C6">
              <w:rPr>
                <w:b/>
                <w:i/>
                <w:sz w:val="24"/>
                <w:vertAlign w:val="subscript"/>
              </w:rPr>
              <w:t>1</w:t>
            </w:r>
            <w:r w:rsidRPr="000C19C6">
              <w:rPr>
                <w:b/>
                <w:i/>
                <w:sz w:val="24"/>
              </w:rPr>
              <w:t xml:space="preserve"> ajoneuvot</w:t>
            </w:r>
          </w:p>
        </w:tc>
        <w:tc>
          <w:tcPr>
            <w:tcW w:w="1249" w:type="pct"/>
            <w:tcBorders>
              <w:top w:val="single" w:sz="4" w:space="0" w:color="auto"/>
              <w:left w:val="single" w:sz="4" w:space="0" w:color="auto"/>
              <w:bottom w:val="single" w:sz="4" w:space="0" w:color="auto"/>
              <w:right w:val="single" w:sz="4" w:space="0" w:color="auto"/>
            </w:tcBorders>
          </w:tcPr>
          <w:p w14:paraId="688A8A1A" w14:textId="77777777" w:rsidR="006667C4" w:rsidRPr="000C19C6" w:rsidRDefault="006667C4" w:rsidP="003F6022">
            <w:pPr>
              <w:pStyle w:val="TableParagraph"/>
              <w:widowControl/>
              <w:kinsoku w:val="0"/>
              <w:overflowPunct w:val="0"/>
              <w:spacing w:before="118"/>
              <w:ind w:left="0"/>
              <w:jc w:val="center"/>
              <w:rPr>
                <w:b/>
                <w:bCs/>
                <w:i/>
                <w:spacing w:val="-2"/>
                <w:position w:val="1"/>
                <w:sz w:val="24"/>
                <w:szCs w:val="24"/>
              </w:rPr>
            </w:pPr>
            <w:r w:rsidRPr="000C19C6">
              <w:rPr>
                <w:b/>
                <w:i/>
                <w:sz w:val="24"/>
              </w:rPr>
              <w:t>Luokkien M2 ja M3 ajoneuvot</w:t>
            </w:r>
          </w:p>
        </w:tc>
        <w:tc>
          <w:tcPr>
            <w:tcW w:w="1249" w:type="pct"/>
            <w:tcBorders>
              <w:top w:val="single" w:sz="4" w:space="0" w:color="auto"/>
              <w:left w:val="single" w:sz="4" w:space="0" w:color="auto"/>
              <w:bottom w:val="single" w:sz="4" w:space="0" w:color="auto"/>
              <w:right w:val="single" w:sz="4" w:space="0" w:color="auto"/>
            </w:tcBorders>
          </w:tcPr>
          <w:p w14:paraId="25E0E914" w14:textId="77777777" w:rsidR="006667C4" w:rsidRPr="000C19C6" w:rsidRDefault="006667C4" w:rsidP="003F6022">
            <w:pPr>
              <w:pStyle w:val="TableParagraph"/>
              <w:widowControl/>
              <w:kinsoku w:val="0"/>
              <w:overflowPunct w:val="0"/>
              <w:spacing w:before="118"/>
              <w:ind w:left="0"/>
              <w:jc w:val="center"/>
              <w:rPr>
                <w:b/>
                <w:bCs/>
                <w:i/>
                <w:spacing w:val="-2"/>
                <w:position w:val="1"/>
                <w:sz w:val="24"/>
                <w:szCs w:val="24"/>
              </w:rPr>
            </w:pPr>
            <w:r w:rsidRPr="000C19C6">
              <w:rPr>
                <w:b/>
                <w:i/>
                <w:sz w:val="24"/>
              </w:rPr>
              <w:t>Luokkien N2 ja N3 ajoneuvot</w:t>
            </w:r>
          </w:p>
        </w:tc>
      </w:tr>
      <w:tr w:rsidR="006667C4" w:rsidRPr="000C19C6" w14:paraId="4D2F6870" w14:textId="77777777" w:rsidTr="003F6022">
        <w:tc>
          <w:tcPr>
            <w:tcW w:w="1249" w:type="pct"/>
            <w:tcBorders>
              <w:top w:val="single" w:sz="4" w:space="0" w:color="auto"/>
              <w:left w:val="single" w:sz="4" w:space="0" w:color="auto"/>
              <w:bottom w:val="single" w:sz="4" w:space="0" w:color="auto"/>
              <w:right w:val="single" w:sz="4" w:space="0" w:color="auto"/>
            </w:tcBorders>
          </w:tcPr>
          <w:p w14:paraId="68CA58D1" w14:textId="77777777" w:rsidR="006667C4" w:rsidRPr="000C19C6" w:rsidRDefault="006667C4" w:rsidP="003F6022">
            <w:pPr>
              <w:widowControl/>
              <w:jc w:val="center"/>
              <w:rPr>
                <w:b/>
                <w:i/>
                <w:szCs w:val="24"/>
              </w:rPr>
            </w:pPr>
            <w:r w:rsidRPr="000C19C6">
              <w:rPr>
                <w:b/>
                <w:i/>
              </w:rPr>
              <w:t>Jarrujen hiukkaspäästöt (PM10)</w:t>
            </w:r>
          </w:p>
        </w:tc>
        <w:tc>
          <w:tcPr>
            <w:tcW w:w="1249" w:type="pct"/>
            <w:tcBorders>
              <w:top w:val="single" w:sz="4" w:space="0" w:color="auto"/>
              <w:left w:val="single" w:sz="4" w:space="0" w:color="auto"/>
              <w:bottom w:val="single" w:sz="4" w:space="0" w:color="auto"/>
              <w:right w:val="single" w:sz="4" w:space="0" w:color="auto"/>
            </w:tcBorders>
          </w:tcPr>
          <w:p w14:paraId="35BE3F1D" w14:textId="77777777" w:rsidR="006667C4" w:rsidRPr="000C19C6" w:rsidRDefault="006667C4" w:rsidP="003F6022">
            <w:pPr>
              <w:widowControl/>
              <w:jc w:val="center"/>
              <w:rPr>
                <w:b/>
                <w:i/>
                <w:szCs w:val="24"/>
              </w:rPr>
            </w:pPr>
            <w:r w:rsidRPr="000C19C6">
              <w:rPr>
                <w:b/>
                <w:i/>
              </w:rPr>
              <w:t>3</w:t>
            </w:r>
          </w:p>
        </w:tc>
        <w:tc>
          <w:tcPr>
            <w:tcW w:w="1249" w:type="pct"/>
            <w:tcBorders>
              <w:top w:val="single" w:sz="4" w:space="0" w:color="auto"/>
              <w:left w:val="single" w:sz="4" w:space="0" w:color="auto"/>
              <w:bottom w:val="single" w:sz="4" w:space="0" w:color="auto"/>
              <w:right w:val="single" w:sz="4" w:space="0" w:color="auto"/>
            </w:tcBorders>
          </w:tcPr>
          <w:p w14:paraId="5E8818AB" w14:textId="77777777" w:rsidR="006667C4" w:rsidRPr="000C19C6" w:rsidRDefault="006667C4" w:rsidP="003F6022">
            <w:pPr>
              <w:widowControl/>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26274FDC" w14:textId="77777777" w:rsidR="006667C4" w:rsidRPr="000C19C6" w:rsidRDefault="006667C4" w:rsidP="003F6022">
            <w:pPr>
              <w:widowControl/>
              <w:jc w:val="center"/>
              <w:rPr>
                <w:b/>
                <w:i/>
                <w:szCs w:val="24"/>
              </w:rPr>
            </w:pPr>
          </w:p>
        </w:tc>
      </w:tr>
      <w:tr w:rsidR="006667C4" w:rsidRPr="000C19C6" w14:paraId="106446E7" w14:textId="77777777" w:rsidTr="003F6022">
        <w:tc>
          <w:tcPr>
            <w:tcW w:w="1249" w:type="pct"/>
            <w:tcBorders>
              <w:top w:val="single" w:sz="4" w:space="0" w:color="auto"/>
              <w:left w:val="single" w:sz="4" w:space="0" w:color="auto"/>
              <w:bottom w:val="single" w:sz="4" w:space="0" w:color="auto"/>
              <w:right w:val="single" w:sz="4" w:space="0" w:color="auto"/>
            </w:tcBorders>
          </w:tcPr>
          <w:p w14:paraId="2EC66F66" w14:textId="77777777" w:rsidR="006667C4" w:rsidRPr="000C19C6" w:rsidRDefault="006667C4" w:rsidP="003F6022">
            <w:pPr>
              <w:pStyle w:val="Default"/>
              <w:jc w:val="center"/>
              <w:rPr>
                <w:b/>
                <w:bCs/>
                <w:i/>
                <w:color w:val="auto"/>
              </w:rPr>
            </w:pPr>
            <w:r w:rsidRPr="000C19C6">
              <w:rPr>
                <w:b/>
                <w:i/>
                <w:color w:val="auto"/>
              </w:rPr>
              <w:t>Jarrujen hiukkaspäästöt (PN)</w:t>
            </w:r>
          </w:p>
        </w:tc>
        <w:tc>
          <w:tcPr>
            <w:tcW w:w="1249" w:type="pct"/>
            <w:tcBorders>
              <w:top w:val="single" w:sz="4" w:space="0" w:color="auto"/>
              <w:left w:val="single" w:sz="4" w:space="0" w:color="auto"/>
              <w:bottom w:val="single" w:sz="4" w:space="0" w:color="auto"/>
              <w:right w:val="single" w:sz="4" w:space="0" w:color="auto"/>
            </w:tcBorders>
          </w:tcPr>
          <w:p w14:paraId="0DAC6650" w14:textId="77777777" w:rsidR="006667C4" w:rsidRPr="000C19C6" w:rsidRDefault="006667C4" w:rsidP="003F602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29DDBEC4" w14:textId="77777777" w:rsidR="006667C4" w:rsidRPr="000C19C6" w:rsidRDefault="006667C4" w:rsidP="003F602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3AEC256B" w14:textId="77777777" w:rsidR="006667C4" w:rsidRPr="000C19C6" w:rsidRDefault="006667C4" w:rsidP="003F6022">
            <w:pPr>
              <w:pStyle w:val="Default"/>
              <w:jc w:val="center"/>
              <w:rPr>
                <w:b/>
                <w:bCs/>
                <w:i/>
                <w:color w:val="auto"/>
              </w:rPr>
            </w:pPr>
          </w:p>
        </w:tc>
      </w:tr>
    </w:tbl>
    <w:p w14:paraId="7200B4E7" w14:textId="77777777" w:rsidR="006667C4" w:rsidRPr="000C19C6" w:rsidRDefault="006667C4" w:rsidP="003F6022">
      <w:pPr>
        <w:widowControl/>
      </w:pPr>
    </w:p>
    <w:p w14:paraId="2028E979"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154</w:t>
      </w:r>
    </w:p>
    <w:p w14:paraId="5C917BA1" w14:textId="77777777" w:rsidR="006667C4" w:rsidRPr="000C19C6" w:rsidRDefault="006667C4" w:rsidP="003F6022">
      <w:pPr>
        <w:pStyle w:val="NormalBold12b"/>
        <w:widowControl/>
      </w:pPr>
      <w:r w:rsidRPr="000C19C6">
        <w:t>Ehdotus asetukseksi</w:t>
      </w:r>
    </w:p>
    <w:p w14:paraId="5440C3ED" w14:textId="77777777" w:rsidR="006667C4" w:rsidRPr="000C19C6" w:rsidRDefault="006667C4" w:rsidP="003F6022">
      <w:pPr>
        <w:pStyle w:val="NormalBold"/>
        <w:keepNext/>
        <w:widowControl/>
      </w:pPr>
      <w:r w:rsidRPr="000C19C6">
        <w:t>Liite I – taulukko 4 b (uusi)</w:t>
      </w:r>
    </w:p>
    <w:tbl>
      <w:tblPr>
        <w:tblW w:w="5000" w:type="pct"/>
        <w:tblLook w:val="04A0" w:firstRow="1" w:lastRow="0" w:firstColumn="1" w:lastColumn="0" w:noHBand="0" w:noVBand="1"/>
      </w:tblPr>
      <w:tblGrid>
        <w:gridCol w:w="9060"/>
      </w:tblGrid>
      <w:tr w:rsidR="006667C4" w:rsidRPr="000C19C6" w14:paraId="1EED5B04" w14:textId="77777777" w:rsidTr="003F6022">
        <w:tc>
          <w:tcPr>
            <w:tcW w:w="4998" w:type="pct"/>
            <w:tcBorders>
              <w:top w:val="single" w:sz="4" w:space="0" w:color="auto"/>
              <w:left w:val="single" w:sz="4" w:space="0" w:color="auto"/>
              <w:bottom w:val="single" w:sz="4" w:space="0" w:color="auto"/>
              <w:right w:val="single" w:sz="4" w:space="0" w:color="auto"/>
            </w:tcBorders>
          </w:tcPr>
          <w:p w14:paraId="53A93F47" w14:textId="77777777" w:rsidR="006667C4" w:rsidRPr="000C19C6" w:rsidRDefault="006667C4" w:rsidP="003F6022">
            <w:pPr>
              <w:widowControl/>
              <w:jc w:val="center"/>
              <w:rPr>
                <w:i/>
                <w:noProof/>
              </w:rPr>
            </w:pPr>
            <w:r w:rsidRPr="000C19C6">
              <w:rPr>
                <w:i/>
              </w:rPr>
              <w:t>Komission teksti</w:t>
            </w:r>
          </w:p>
        </w:tc>
      </w:tr>
      <w:tr w:rsidR="006667C4" w:rsidRPr="000C19C6" w14:paraId="52CA0045" w14:textId="77777777" w:rsidTr="003F6022">
        <w:tc>
          <w:tcPr>
            <w:tcW w:w="4998" w:type="pct"/>
            <w:tcBorders>
              <w:top w:val="single" w:sz="4" w:space="0" w:color="auto"/>
              <w:left w:val="single" w:sz="4" w:space="0" w:color="auto"/>
              <w:bottom w:val="single" w:sz="4" w:space="0" w:color="auto"/>
              <w:right w:val="single" w:sz="4" w:space="0" w:color="auto"/>
            </w:tcBorders>
          </w:tcPr>
          <w:p w14:paraId="12C9623A" w14:textId="77777777" w:rsidR="006667C4" w:rsidRPr="000C19C6" w:rsidRDefault="006667C4" w:rsidP="003F6022">
            <w:pPr>
              <w:widowControl/>
              <w:rPr>
                <w:noProof/>
              </w:rPr>
            </w:pPr>
          </w:p>
        </w:tc>
      </w:tr>
    </w:tbl>
    <w:p w14:paraId="2A792F8F"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2264"/>
        <w:gridCol w:w="2264"/>
        <w:gridCol w:w="2263"/>
        <w:gridCol w:w="2269"/>
      </w:tblGrid>
      <w:tr w:rsidR="006667C4" w:rsidRPr="000C19C6" w14:paraId="6C3BC8FF"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06224849" w14:textId="77777777" w:rsidR="006667C4" w:rsidRPr="000C19C6" w:rsidRDefault="006667C4" w:rsidP="003F6022">
            <w:pPr>
              <w:widowControl/>
              <w:jc w:val="center"/>
              <w:rPr>
                <w:i/>
                <w:noProof/>
              </w:rPr>
            </w:pPr>
            <w:r w:rsidRPr="000C19C6">
              <w:rPr>
                <w:i/>
              </w:rPr>
              <w:t>Tarkistus</w:t>
            </w:r>
          </w:p>
        </w:tc>
      </w:tr>
      <w:tr w:rsidR="006667C4" w:rsidRPr="000C19C6" w14:paraId="3DFDA736"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4C9ACC7B" w14:textId="77777777" w:rsidR="006667C4" w:rsidRPr="000C19C6" w:rsidRDefault="006667C4" w:rsidP="003F6022">
            <w:pPr>
              <w:widowControl/>
              <w:rPr>
                <w:b/>
                <w:i/>
                <w:szCs w:val="24"/>
              </w:rPr>
            </w:pPr>
            <w:r w:rsidRPr="000C19C6">
              <w:rPr>
                <w:b/>
                <w:i/>
              </w:rPr>
              <w:t>Taulukko 4 b: Täyssähköajoneuvojen, polttokennoajoneuvojen ja hybridisähköajoneuvojen jarrujen hiukkaspäästöjen Euro 7 -raja-arvot tavanomaisessa ajosyklissä 1.1.2030 alkaen</w:t>
            </w:r>
          </w:p>
          <w:p w14:paraId="69A36F9C" w14:textId="77777777" w:rsidR="006667C4" w:rsidRPr="000C19C6" w:rsidRDefault="006667C4" w:rsidP="003F6022">
            <w:pPr>
              <w:widowControl/>
              <w:rPr>
                <w:noProof/>
              </w:rPr>
            </w:pPr>
          </w:p>
        </w:tc>
      </w:tr>
      <w:tr w:rsidR="006667C4" w:rsidRPr="000C19C6" w14:paraId="6811D030" w14:textId="77777777" w:rsidTr="003F6022">
        <w:tc>
          <w:tcPr>
            <w:tcW w:w="1249" w:type="pct"/>
            <w:tcBorders>
              <w:top w:val="single" w:sz="4" w:space="0" w:color="auto"/>
              <w:left w:val="single" w:sz="4" w:space="0" w:color="auto"/>
              <w:bottom w:val="single" w:sz="4" w:space="0" w:color="auto"/>
              <w:right w:val="single" w:sz="4" w:space="0" w:color="auto"/>
            </w:tcBorders>
          </w:tcPr>
          <w:p w14:paraId="47049FE7" w14:textId="77777777" w:rsidR="006667C4" w:rsidRPr="000C19C6" w:rsidRDefault="006667C4" w:rsidP="003F6022">
            <w:pPr>
              <w:pStyle w:val="TableParagraph"/>
              <w:widowControl/>
              <w:kinsoku w:val="0"/>
              <w:overflowPunct w:val="0"/>
              <w:spacing w:before="119"/>
              <w:ind w:left="0"/>
              <w:jc w:val="center"/>
              <w:rPr>
                <w:b/>
                <w:bCs/>
                <w:i/>
                <w:spacing w:val="-2"/>
                <w:sz w:val="24"/>
                <w:szCs w:val="24"/>
              </w:rPr>
            </w:pPr>
            <w:r w:rsidRPr="000C19C6">
              <w:rPr>
                <w:b/>
                <w:i/>
                <w:sz w:val="24"/>
              </w:rPr>
              <w:t>Päästöraja-arvo mg/km ajoneuvoa kohti</w:t>
            </w:r>
          </w:p>
        </w:tc>
        <w:tc>
          <w:tcPr>
            <w:tcW w:w="1249" w:type="pct"/>
            <w:tcBorders>
              <w:top w:val="single" w:sz="4" w:space="0" w:color="auto"/>
              <w:left w:val="single" w:sz="4" w:space="0" w:color="auto"/>
              <w:bottom w:val="single" w:sz="4" w:space="0" w:color="auto"/>
              <w:right w:val="single" w:sz="4" w:space="0" w:color="auto"/>
            </w:tcBorders>
          </w:tcPr>
          <w:p w14:paraId="1777403B" w14:textId="77777777" w:rsidR="006667C4" w:rsidRPr="000C19C6" w:rsidRDefault="006667C4" w:rsidP="003F6022">
            <w:pPr>
              <w:pStyle w:val="TableParagraph"/>
              <w:widowControl/>
              <w:kinsoku w:val="0"/>
              <w:overflowPunct w:val="0"/>
              <w:spacing w:before="118"/>
              <w:ind w:left="0"/>
              <w:jc w:val="center"/>
              <w:rPr>
                <w:b/>
                <w:bCs/>
                <w:i/>
                <w:spacing w:val="-2"/>
                <w:position w:val="1"/>
                <w:sz w:val="24"/>
                <w:szCs w:val="24"/>
              </w:rPr>
            </w:pPr>
            <w:r w:rsidRPr="000C19C6">
              <w:rPr>
                <w:b/>
                <w:i/>
                <w:sz w:val="24"/>
              </w:rPr>
              <w:t>Luokkien M1 ja N1 ajoneuvot</w:t>
            </w:r>
          </w:p>
        </w:tc>
        <w:tc>
          <w:tcPr>
            <w:tcW w:w="1249" w:type="pct"/>
            <w:tcBorders>
              <w:top w:val="single" w:sz="4" w:space="0" w:color="auto"/>
              <w:left w:val="single" w:sz="4" w:space="0" w:color="auto"/>
              <w:bottom w:val="single" w:sz="4" w:space="0" w:color="auto"/>
              <w:right w:val="single" w:sz="4" w:space="0" w:color="auto"/>
            </w:tcBorders>
          </w:tcPr>
          <w:p w14:paraId="54E7CCB5" w14:textId="77777777" w:rsidR="006667C4" w:rsidRPr="000C19C6" w:rsidRDefault="006667C4" w:rsidP="003F6022">
            <w:pPr>
              <w:pStyle w:val="TableParagraph"/>
              <w:widowControl/>
              <w:kinsoku w:val="0"/>
              <w:overflowPunct w:val="0"/>
              <w:spacing w:before="118"/>
              <w:ind w:left="0"/>
              <w:jc w:val="center"/>
              <w:rPr>
                <w:b/>
                <w:bCs/>
                <w:i/>
                <w:spacing w:val="-2"/>
                <w:position w:val="1"/>
                <w:sz w:val="24"/>
                <w:szCs w:val="24"/>
              </w:rPr>
            </w:pPr>
            <w:r w:rsidRPr="000C19C6">
              <w:rPr>
                <w:b/>
                <w:i/>
                <w:sz w:val="24"/>
              </w:rPr>
              <w:t>Luokkien M2 ja M3 ajoneuvot</w:t>
            </w:r>
          </w:p>
        </w:tc>
        <w:tc>
          <w:tcPr>
            <w:tcW w:w="1249" w:type="pct"/>
            <w:tcBorders>
              <w:top w:val="single" w:sz="4" w:space="0" w:color="auto"/>
              <w:left w:val="single" w:sz="4" w:space="0" w:color="auto"/>
              <w:bottom w:val="single" w:sz="4" w:space="0" w:color="auto"/>
              <w:right w:val="single" w:sz="4" w:space="0" w:color="auto"/>
            </w:tcBorders>
          </w:tcPr>
          <w:p w14:paraId="5BA51B36" w14:textId="77777777" w:rsidR="006667C4" w:rsidRPr="000C19C6" w:rsidRDefault="006667C4" w:rsidP="003F6022">
            <w:pPr>
              <w:pStyle w:val="TableParagraph"/>
              <w:widowControl/>
              <w:kinsoku w:val="0"/>
              <w:overflowPunct w:val="0"/>
              <w:spacing w:before="118"/>
              <w:ind w:left="0"/>
              <w:jc w:val="center"/>
              <w:rPr>
                <w:b/>
                <w:bCs/>
                <w:i/>
                <w:spacing w:val="-2"/>
                <w:position w:val="1"/>
                <w:sz w:val="24"/>
                <w:szCs w:val="24"/>
              </w:rPr>
            </w:pPr>
            <w:r w:rsidRPr="000C19C6">
              <w:rPr>
                <w:b/>
                <w:i/>
                <w:sz w:val="24"/>
              </w:rPr>
              <w:t>Luokkien N2 ja N3 ajoneuvot</w:t>
            </w:r>
          </w:p>
        </w:tc>
      </w:tr>
      <w:tr w:rsidR="006667C4" w:rsidRPr="000C19C6" w14:paraId="278FAF6B" w14:textId="77777777" w:rsidTr="003F6022">
        <w:tc>
          <w:tcPr>
            <w:tcW w:w="1249" w:type="pct"/>
            <w:tcBorders>
              <w:top w:val="single" w:sz="4" w:space="0" w:color="auto"/>
              <w:left w:val="single" w:sz="4" w:space="0" w:color="auto"/>
              <w:bottom w:val="single" w:sz="4" w:space="0" w:color="auto"/>
              <w:right w:val="single" w:sz="4" w:space="0" w:color="auto"/>
            </w:tcBorders>
          </w:tcPr>
          <w:p w14:paraId="0E6CBF05" w14:textId="77777777" w:rsidR="006667C4" w:rsidRPr="000C19C6" w:rsidRDefault="006667C4" w:rsidP="003F6022">
            <w:pPr>
              <w:widowControl/>
              <w:jc w:val="center"/>
              <w:rPr>
                <w:b/>
                <w:i/>
                <w:szCs w:val="24"/>
              </w:rPr>
            </w:pPr>
            <w:r w:rsidRPr="000C19C6">
              <w:rPr>
                <w:b/>
                <w:i/>
              </w:rPr>
              <w:t>Jarrujen hiukkaspäästöt (PM10)</w:t>
            </w:r>
          </w:p>
        </w:tc>
        <w:tc>
          <w:tcPr>
            <w:tcW w:w="1249" w:type="pct"/>
            <w:tcBorders>
              <w:top w:val="single" w:sz="4" w:space="0" w:color="auto"/>
              <w:left w:val="single" w:sz="4" w:space="0" w:color="auto"/>
              <w:bottom w:val="single" w:sz="4" w:space="0" w:color="auto"/>
              <w:right w:val="single" w:sz="4" w:space="0" w:color="auto"/>
            </w:tcBorders>
          </w:tcPr>
          <w:p w14:paraId="7CE8E6C6" w14:textId="77777777" w:rsidR="006667C4" w:rsidRPr="000C19C6" w:rsidRDefault="006667C4" w:rsidP="003F6022">
            <w:pPr>
              <w:widowControl/>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0DEA3078" w14:textId="77777777" w:rsidR="006667C4" w:rsidRPr="000C19C6" w:rsidRDefault="006667C4" w:rsidP="003F6022">
            <w:pPr>
              <w:widowControl/>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6C522CDB" w14:textId="77777777" w:rsidR="006667C4" w:rsidRPr="000C19C6" w:rsidRDefault="006667C4" w:rsidP="003F6022">
            <w:pPr>
              <w:widowControl/>
              <w:jc w:val="center"/>
              <w:rPr>
                <w:b/>
                <w:i/>
                <w:szCs w:val="24"/>
              </w:rPr>
            </w:pPr>
          </w:p>
        </w:tc>
      </w:tr>
      <w:tr w:rsidR="006667C4" w:rsidRPr="000C19C6" w14:paraId="799F5C07" w14:textId="77777777" w:rsidTr="003F6022">
        <w:tc>
          <w:tcPr>
            <w:tcW w:w="1249" w:type="pct"/>
            <w:tcBorders>
              <w:top w:val="single" w:sz="4" w:space="0" w:color="auto"/>
              <w:left w:val="single" w:sz="4" w:space="0" w:color="auto"/>
              <w:bottom w:val="single" w:sz="4" w:space="0" w:color="auto"/>
              <w:right w:val="single" w:sz="4" w:space="0" w:color="auto"/>
            </w:tcBorders>
          </w:tcPr>
          <w:p w14:paraId="4E49580A" w14:textId="77777777" w:rsidR="006667C4" w:rsidRPr="000C19C6" w:rsidRDefault="006667C4" w:rsidP="003F6022">
            <w:pPr>
              <w:pStyle w:val="Default"/>
              <w:jc w:val="center"/>
              <w:rPr>
                <w:b/>
                <w:bCs/>
                <w:i/>
                <w:color w:val="auto"/>
              </w:rPr>
            </w:pPr>
            <w:r w:rsidRPr="000C19C6">
              <w:rPr>
                <w:b/>
                <w:i/>
                <w:color w:val="auto"/>
              </w:rPr>
              <w:t>Jarrujen hiukkaspäästöt (PN)</w:t>
            </w:r>
          </w:p>
        </w:tc>
        <w:tc>
          <w:tcPr>
            <w:tcW w:w="1249" w:type="pct"/>
            <w:tcBorders>
              <w:top w:val="single" w:sz="4" w:space="0" w:color="auto"/>
              <w:left w:val="single" w:sz="4" w:space="0" w:color="auto"/>
              <w:bottom w:val="single" w:sz="4" w:space="0" w:color="auto"/>
              <w:right w:val="single" w:sz="4" w:space="0" w:color="auto"/>
            </w:tcBorders>
          </w:tcPr>
          <w:p w14:paraId="6EC34C00" w14:textId="77777777" w:rsidR="006667C4" w:rsidRPr="000C19C6" w:rsidRDefault="006667C4" w:rsidP="003F602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55478A12" w14:textId="77777777" w:rsidR="006667C4" w:rsidRPr="000C19C6" w:rsidRDefault="006667C4" w:rsidP="003F602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3488A7EF" w14:textId="77777777" w:rsidR="006667C4" w:rsidRPr="000C19C6" w:rsidRDefault="006667C4" w:rsidP="003F6022">
            <w:pPr>
              <w:pStyle w:val="Default"/>
              <w:jc w:val="center"/>
              <w:rPr>
                <w:b/>
                <w:bCs/>
                <w:i/>
                <w:color w:val="auto"/>
              </w:rPr>
            </w:pPr>
          </w:p>
        </w:tc>
      </w:tr>
    </w:tbl>
    <w:p w14:paraId="719A816F" w14:textId="77777777" w:rsidR="006667C4" w:rsidRPr="000C19C6" w:rsidRDefault="006667C4" w:rsidP="003F6022">
      <w:pPr>
        <w:widowControl/>
      </w:pPr>
    </w:p>
    <w:p w14:paraId="4F647A22"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155</w:t>
      </w:r>
    </w:p>
    <w:p w14:paraId="5CAE391A" w14:textId="77777777" w:rsidR="006667C4" w:rsidRPr="000C19C6" w:rsidRDefault="006667C4" w:rsidP="003F6022">
      <w:pPr>
        <w:pStyle w:val="NormalBold12b"/>
        <w:widowControl/>
      </w:pPr>
      <w:r w:rsidRPr="000C19C6">
        <w:t>Ehdotus asetukseksi</w:t>
      </w:r>
    </w:p>
    <w:p w14:paraId="22D1709D" w14:textId="77777777" w:rsidR="006667C4" w:rsidRPr="000C19C6" w:rsidRDefault="006667C4" w:rsidP="003F6022">
      <w:pPr>
        <w:pStyle w:val="NormalBold"/>
        <w:keepNext/>
        <w:widowControl/>
      </w:pPr>
      <w:r w:rsidRPr="000C19C6">
        <w:t>Liite I – taulukko 5</w:t>
      </w:r>
    </w:p>
    <w:tbl>
      <w:tblPr>
        <w:tblW w:w="5000" w:type="pct"/>
        <w:tblLook w:val="04A0" w:firstRow="1" w:lastRow="0" w:firstColumn="1" w:lastColumn="0" w:noHBand="0" w:noVBand="1"/>
      </w:tblPr>
      <w:tblGrid>
        <w:gridCol w:w="2264"/>
        <w:gridCol w:w="2264"/>
        <w:gridCol w:w="2263"/>
        <w:gridCol w:w="2269"/>
      </w:tblGrid>
      <w:tr w:rsidR="006667C4" w:rsidRPr="000C19C6" w14:paraId="631F7A8C"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57DA0C87"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13F46438"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49AD2F17" w14:textId="77777777" w:rsidR="006667C4" w:rsidRPr="000C19C6" w:rsidRDefault="006667C4" w:rsidP="003F6022">
            <w:pPr>
              <w:widowControl/>
              <w:spacing w:after="120"/>
              <w:rPr>
                <w:i/>
                <w:noProof/>
              </w:rPr>
            </w:pPr>
            <w:r w:rsidRPr="000C19C6">
              <w:t>Taulukko 5: Jarrujen hiukkaspäästöjen Euro 7 -raja-arvot 1.1.2035 alkaen</w:t>
            </w:r>
          </w:p>
        </w:tc>
      </w:tr>
      <w:tr w:rsidR="006667C4" w:rsidRPr="000C19C6" w14:paraId="25405107" w14:textId="77777777" w:rsidTr="003F6022">
        <w:tc>
          <w:tcPr>
            <w:tcW w:w="1249" w:type="pct"/>
            <w:tcBorders>
              <w:top w:val="single" w:sz="4" w:space="0" w:color="auto"/>
              <w:left w:val="single" w:sz="4" w:space="0" w:color="auto"/>
              <w:bottom w:val="single" w:sz="4" w:space="0" w:color="auto"/>
              <w:right w:val="single" w:sz="4" w:space="0" w:color="auto"/>
            </w:tcBorders>
          </w:tcPr>
          <w:p w14:paraId="21B56A2C" w14:textId="77777777" w:rsidR="006667C4" w:rsidRPr="000C19C6" w:rsidRDefault="006667C4" w:rsidP="003F6022">
            <w:pPr>
              <w:widowControl/>
              <w:spacing w:after="120"/>
              <w:rPr>
                <w:noProof/>
              </w:rPr>
            </w:pPr>
            <w:r w:rsidRPr="000C19C6">
              <w:t>Päästöraja-arvo mg/km ajoneuvoa kohti</w:t>
            </w:r>
          </w:p>
        </w:tc>
        <w:tc>
          <w:tcPr>
            <w:tcW w:w="1249" w:type="pct"/>
            <w:tcBorders>
              <w:top w:val="single" w:sz="4" w:space="0" w:color="auto"/>
              <w:left w:val="single" w:sz="4" w:space="0" w:color="auto"/>
              <w:bottom w:val="single" w:sz="4" w:space="0" w:color="auto"/>
              <w:right w:val="single" w:sz="4" w:space="0" w:color="auto"/>
            </w:tcBorders>
          </w:tcPr>
          <w:p w14:paraId="47B6EBCE" w14:textId="77777777" w:rsidR="006667C4" w:rsidRPr="000C19C6" w:rsidRDefault="006667C4" w:rsidP="003F6022">
            <w:pPr>
              <w:widowControl/>
              <w:spacing w:after="120"/>
              <w:rPr>
                <w:noProof/>
              </w:rPr>
            </w:pPr>
            <w:r w:rsidRPr="000C19C6">
              <w:t>Luokkien M</w:t>
            </w:r>
            <w:r w:rsidRPr="000C19C6">
              <w:rPr>
                <w:vertAlign w:val="subscript"/>
              </w:rPr>
              <w:t>1</w:t>
            </w:r>
            <w:r w:rsidRPr="000C19C6">
              <w:t xml:space="preserve"> ja N</w:t>
            </w:r>
            <w:r w:rsidRPr="000C19C6">
              <w:rPr>
                <w:vertAlign w:val="subscript"/>
              </w:rPr>
              <w:t>1</w:t>
            </w:r>
            <w:r w:rsidRPr="000C19C6">
              <w:t xml:space="preserve"> ajoneuvot</w:t>
            </w:r>
          </w:p>
        </w:tc>
        <w:tc>
          <w:tcPr>
            <w:tcW w:w="1249" w:type="pct"/>
            <w:tcBorders>
              <w:top w:val="single" w:sz="4" w:space="0" w:color="auto"/>
              <w:left w:val="single" w:sz="4" w:space="0" w:color="auto"/>
              <w:bottom w:val="single" w:sz="4" w:space="0" w:color="auto"/>
              <w:right w:val="single" w:sz="4" w:space="0" w:color="auto"/>
            </w:tcBorders>
          </w:tcPr>
          <w:p w14:paraId="4F812529" w14:textId="77777777" w:rsidR="006667C4" w:rsidRPr="000C19C6" w:rsidRDefault="006667C4" w:rsidP="003F6022">
            <w:pPr>
              <w:widowControl/>
              <w:spacing w:after="120"/>
              <w:rPr>
                <w:noProof/>
              </w:rPr>
            </w:pPr>
            <w:r w:rsidRPr="000C19C6">
              <w:t>Luokkien M</w:t>
            </w:r>
            <w:r w:rsidRPr="000C19C6">
              <w:rPr>
                <w:vertAlign w:val="subscript"/>
              </w:rPr>
              <w:t>1</w:t>
            </w:r>
            <w:r w:rsidRPr="000C19C6">
              <w:t xml:space="preserve"> ja N</w:t>
            </w:r>
            <w:r w:rsidRPr="000C19C6">
              <w:rPr>
                <w:vertAlign w:val="subscript"/>
              </w:rPr>
              <w:t>1</w:t>
            </w:r>
            <w:r w:rsidRPr="000C19C6">
              <w:t xml:space="preserve"> ajoneuvo</w:t>
            </w:r>
          </w:p>
        </w:tc>
        <w:tc>
          <w:tcPr>
            <w:tcW w:w="1249" w:type="pct"/>
            <w:tcBorders>
              <w:top w:val="single" w:sz="4" w:space="0" w:color="auto"/>
              <w:left w:val="single" w:sz="4" w:space="0" w:color="auto"/>
              <w:bottom w:val="single" w:sz="4" w:space="0" w:color="auto"/>
              <w:right w:val="single" w:sz="4" w:space="0" w:color="auto"/>
            </w:tcBorders>
          </w:tcPr>
          <w:p w14:paraId="287B823E" w14:textId="77777777" w:rsidR="006667C4" w:rsidRPr="000C19C6" w:rsidRDefault="006667C4" w:rsidP="003F6022">
            <w:pPr>
              <w:widowControl/>
              <w:spacing w:after="120"/>
              <w:rPr>
                <w:noProof/>
              </w:rPr>
            </w:pPr>
            <w:r w:rsidRPr="000C19C6">
              <w:t>Luokkien N</w:t>
            </w:r>
            <w:r w:rsidRPr="000C19C6">
              <w:rPr>
                <w:vertAlign w:val="subscript"/>
              </w:rPr>
              <w:t>1</w:t>
            </w:r>
            <w:r w:rsidRPr="000C19C6">
              <w:t xml:space="preserve"> ja N</w:t>
            </w:r>
            <w:r w:rsidRPr="000C19C6">
              <w:rPr>
                <w:vertAlign w:val="subscript"/>
              </w:rPr>
              <w:t>1</w:t>
            </w:r>
            <w:r w:rsidRPr="000C19C6">
              <w:t xml:space="preserve"> ajoneuvo</w:t>
            </w:r>
          </w:p>
        </w:tc>
      </w:tr>
      <w:tr w:rsidR="006667C4" w:rsidRPr="000C19C6" w14:paraId="085B17C2" w14:textId="77777777" w:rsidTr="003F6022">
        <w:tc>
          <w:tcPr>
            <w:tcW w:w="1249" w:type="pct"/>
            <w:tcBorders>
              <w:top w:val="single" w:sz="4" w:space="0" w:color="auto"/>
              <w:left w:val="single" w:sz="4" w:space="0" w:color="auto"/>
              <w:bottom w:val="single" w:sz="4" w:space="0" w:color="auto"/>
              <w:right w:val="single" w:sz="4" w:space="0" w:color="auto"/>
            </w:tcBorders>
          </w:tcPr>
          <w:p w14:paraId="2F713E7A" w14:textId="77777777" w:rsidR="006667C4" w:rsidRPr="000C19C6" w:rsidRDefault="006667C4" w:rsidP="003F6022">
            <w:pPr>
              <w:widowControl/>
              <w:spacing w:after="120"/>
              <w:rPr>
                <w:noProof/>
              </w:rPr>
            </w:pPr>
            <w:r w:rsidRPr="000C19C6">
              <w:lastRenderedPageBreak/>
              <w:t>Jarrujen hiukkaspäästöt (PM</w:t>
            </w:r>
            <w:r w:rsidRPr="000C19C6">
              <w:rPr>
                <w:vertAlign w:val="superscript"/>
              </w:rPr>
              <w:t>10</w:t>
            </w:r>
            <w:r w:rsidRPr="000C19C6">
              <w:t>)</w:t>
            </w:r>
          </w:p>
        </w:tc>
        <w:tc>
          <w:tcPr>
            <w:tcW w:w="1249" w:type="pct"/>
            <w:tcBorders>
              <w:top w:val="single" w:sz="4" w:space="0" w:color="auto"/>
              <w:left w:val="single" w:sz="4" w:space="0" w:color="auto"/>
              <w:bottom w:val="single" w:sz="4" w:space="0" w:color="auto"/>
              <w:right w:val="single" w:sz="4" w:space="0" w:color="auto"/>
            </w:tcBorders>
          </w:tcPr>
          <w:p w14:paraId="2676AC5B" w14:textId="77777777" w:rsidR="006667C4" w:rsidRPr="000C19C6" w:rsidRDefault="006667C4" w:rsidP="003F6022">
            <w:pPr>
              <w:widowControl/>
              <w:spacing w:after="120"/>
              <w:rPr>
                <w:b/>
                <w:i/>
                <w:noProof/>
              </w:rPr>
            </w:pPr>
            <w:r w:rsidRPr="000C19C6">
              <w:rPr>
                <w:b/>
                <w:i/>
              </w:rPr>
              <w:t>3</w:t>
            </w:r>
          </w:p>
        </w:tc>
        <w:tc>
          <w:tcPr>
            <w:tcW w:w="1249" w:type="pct"/>
            <w:tcBorders>
              <w:top w:val="single" w:sz="4" w:space="0" w:color="auto"/>
              <w:left w:val="single" w:sz="4" w:space="0" w:color="auto"/>
              <w:bottom w:val="single" w:sz="4" w:space="0" w:color="auto"/>
              <w:right w:val="single" w:sz="4" w:space="0" w:color="auto"/>
            </w:tcBorders>
          </w:tcPr>
          <w:p w14:paraId="31BEF753"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062303F2" w14:textId="77777777" w:rsidR="006667C4" w:rsidRPr="000C19C6" w:rsidRDefault="006667C4" w:rsidP="003F6022">
            <w:pPr>
              <w:widowControl/>
              <w:spacing w:after="120"/>
              <w:rPr>
                <w:noProof/>
              </w:rPr>
            </w:pPr>
          </w:p>
        </w:tc>
      </w:tr>
      <w:tr w:rsidR="006667C4" w:rsidRPr="000C19C6" w14:paraId="7E2062E2" w14:textId="77777777" w:rsidTr="003F6022">
        <w:tc>
          <w:tcPr>
            <w:tcW w:w="1249" w:type="pct"/>
            <w:tcBorders>
              <w:top w:val="single" w:sz="4" w:space="0" w:color="auto"/>
              <w:left w:val="single" w:sz="4" w:space="0" w:color="auto"/>
              <w:bottom w:val="single" w:sz="4" w:space="0" w:color="auto"/>
              <w:right w:val="single" w:sz="4" w:space="0" w:color="auto"/>
            </w:tcBorders>
          </w:tcPr>
          <w:p w14:paraId="29AB33D6" w14:textId="77777777" w:rsidR="006667C4" w:rsidRPr="000C19C6" w:rsidRDefault="006667C4" w:rsidP="003F6022">
            <w:pPr>
              <w:widowControl/>
              <w:spacing w:after="120"/>
              <w:rPr>
                <w:noProof/>
              </w:rPr>
            </w:pPr>
            <w:r w:rsidRPr="000C19C6">
              <w:t>Jarrujen hiukkaspäästöt (PN)</w:t>
            </w:r>
          </w:p>
        </w:tc>
        <w:tc>
          <w:tcPr>
            <w:tcW w:w="1249" w:type="pct"/>
            <w:tcBorders>
              <w:top w:val="single" w:sz="4" w:space="0" w:color="auto"/>
              <w:left w:val="single" w:sz="4" w:space="0" w:color="auto"/>
              <w:bottom w:val="single" w:sz="4" w:space="0" w:color="auto"/>
              <w:right w:val="single" w:sz="4" w:space="0" w:color="auto"/>
            </w:tcBorders>
          </w:tcPr>
          <w:p w14:paraId="27F061B9"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4BE1CCE6"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307E7377" w14:textId="77777777" w:rsidR="006667C4" w:rsidRPr="000C19C6" w:rsidRDefault="006667C4" w:rsidP="003F6022">
            <w:pPr>
              <w:widowControl/>
              <w:spacing w:after="120"/>
              <w:rPr>
                <w:noProof/>
              </w:rPr>
            </w:pPr>
          </w:p>
        </w:tc>
      </w:tr>
    </w:tbl>
    <w:p w14:paraId="3B7E8352" w14:textId="77777777" w:rsidR="006667C4" w:rsidRPr="000C19C6" w:rsidRDefault="006667C4" w:rsidP="003F6022">
      <w:pPr>
        <w:pStyle w:val="AmOrLang"/>
        <w:widowControl/>
        <w:spacing w:after="120"/>
      </w:pPr>
    </w:p>
    <w:tbl>
      <w:tblPr>
        <w:tblW w:w="5000" w:type="pct"/>
        <w:tblLook w:val="04A0" w:firstRow="1" w:lastRow="0" w:firstColumn="1" w:lastColumn="0" w:noHBand="0" w:noVBand="1"/>
      </w:tblPr>
      <w:tblGrid>
        <w:gridCol w:w="2264"/>
        <w:gridCol w:w="2264"/>
        <w:gridCol w:w="2263"/>
        <w:gridCol w:w="2269"/>
      </w:tblGrid>
      <w:tr w:rsidR="006667C4" w:rsidRPr="000C19C6" w14:paraId="059925CA"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7F80A725" w14:textId="77777777" w:rsidR="006667C4" w:rsidRPr="000C19C6" w:rsidRDefault="006667C4" w:rsidP="003F6022">
            <w:pPr>
              <w:widowControl/>
              <w:spacing w:after="120"/>
              <w:jc w:val="center"/>
              <w:rPr>
                <w:i/>
                <w:noProof/>
              </w:rPr>
            </w:pPr>
            <w:r w:rsidRPr="000C19C6">
              <w:rPr>
                <w:i/>
              </w:rPr>
              <w:t>Tarkistus</w:t>
            </w:r>
          </w:p>
        </w:tc>
      </w:tr>
      <w:tr w:rsidR="006667C4" w:rsidRPr="000C19C6" w14:paraId="6AB5F3C4"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5F4B66DC" w14:textId="77777777" w:rsidR="006667C4" w:rsidRPr="000C19C6" w:rsidRDefault="006667C4" w:rsidP="003F6022">
            <w:pPr>
              <w:widowControl/>
              <w:spacing w:after="120"/>
              <w:rPr>
                <w:i/>
                <w:noProof/>
              </w:rPr>
            </w:pPr>
            <w:r w:rsidRPr="000C19C6">
              <w:t xml:space="preserve">Taulukko 5: </w:t>
            </w:r>
            <w:r w:rsidRPr="000C19C6">
              <w:rPr>
                <w:b/>
                <w:bCs/>
                <w:i/>
                <w:iCs/>
              </w:rPr>
              <w:t>Kaikkien</w:t>
            </w:r>
            <w:r w:rsidRPr="000C19C6">
              <w:t xml:space="preserve"> ajoneuvojen jarrujen hiukkaspäästöjen Euro 7 -raja-arvot </w:t>
            </w:r>
            <w:r w:rsidRPr="000C19C6">
              <w:rPr>
                <w:b/>
                <w:bCs/>
                <w:i/>
                <w:iCs/>
              </w:rPr>
              <w:t xml:space="preserve">tavanomaisessa ajosyklissä </w:t>
            </w:r>
            <w:r w:rsidRPr="000C19C6">
              <w:t>1.1.2035 alkaen</w:t>
            </w:r>
          </w:p>
        </w:tc>
      </w:tr>
      <w:tr w:rsidR="006667C4" w:rsidRPr="000C19C6" w14:paraId="5441188D" w14:textId="77777777" w:rsidTr="003F6022">
        <w:tc>
          <w:tcPr>
            <w:tcW w:w="1249" w:type="pct"/>
            <w:tcBorders>
              <w:top w:val="single" w:sz="4" w:space="0" w:color="auto"/>
              <w:left w:val="single" w:sz="4" w:space="0" w:color="auto"/>
              <w:bottom w:val="single" w:sz="4" w:space="0" w:color="auto"/>
              <w:right w:val="single" w:sz="4" w:space="0" w:color="auto"/>
            </w:tcBorders>
          </w:tcPr>
          <w:p w14:paraId="61558AFB" w14:textId="77777777" w:rsidR="006667C4" w:rsidRPr="000C19C6" w:rsidRDefault="006667C4" w:rsidP="003F6022">
            <w:pPr>
              <w:widowControl/>
              <w:spacing w:after="120"/>
              <w:rPr>
                <w:noProof/>
              </w:rPr>
            </w:pPr>
            <w:r w:rsidRPr="000C19C6">
              <w:t>Päästöraja-arvo mg/km ajoneuvoa kohti</w:t>
            </w:r>
          </w:p>
        </w:tc>
        <w:tc>
          <w:tcPr>
            <w:tcW w:w="1249" w:type="pct"/>
            <w:tcBorders>
              <w:top w:val="single" w:sz="4" w:space="0" w:color="auto"/>
              <w:left w:val="single" w:sz="4" w:space="0" w:color="auto"/>
              <w:bottom w:val="single" w:sz="4" w:space="0" w:color="auto"/>
              <w:right w:val="single" w:sz="4" w:space="0" w:color="auto"/>
            </w:tcBorders>
          </w:tcPr>
          <w:p w14:paraId="29C1A4CA" w14:textId="77777777" w:rsidR="006667C4" w:rsidRPr="000C19C6" w:rsidRDefault="006667C4" w:rsidP="003F6022">
            <w:pPr>
              <w:widowControl/>
              <w:spacing w:after="120"/>
              <w:rPr>
                <w:noProof/>
              </w:rPr>
            </w:pPr>
            <w:r w:rsidRPr="000C19C6">
              <w:t>Luokkien M</w:t>
            </w:r>
            <w:r w:rsidRPr="000C19C6">
              <w:rPr>
                <w:vertAlign w:val="subscript"/>
              </w:rPr>
              <w:t>1</w:t>
            </w:r>
            <w:r w:rsidRPr="000C19C6">
              <w:t xml:space="preserve"> ja N</w:t>
            </w:r>
            <w:r w:rsidRPr="000C19C6">
              <w:rPr>
                <w:vertAlign w:val="subscript"/>
              </w:rPr>
              <w:t>1</w:t>
            </w:r>
            <w:r w:rsidRPr="000C19C6">
              <w:t xml:space="preserve"> ajoneuvot</w:t>
            </w:r>
          </w:p>
        </w:tc>
        <w:tc>
          <w:tcPr>
            <w:tcW w:w="1249" w:type="pct"/>
            <w:tcBorders>
              <w:top w:val="single" w:sz="4" w:space="0" w:color="auto"/>
              <w:left w:val="single" w:sz="4" w:space="0" w:color="auto"/>
              <w:bottom w:val="single" w:sz="4" w:space="0" w:color="auto"/>
              <w:right w:val="single" w:sz="4" w:space="0" w:color="auto"/>
            </w:tcBorders>
          </w:tcPr>
          <w:p w14:paraId="04DB988D" w14:textId="77777777" w:rsidR="006667C4" w:rsidRPr="000C19C6" w:rsidRDefault="006667C4" w:rsidP="003F6022">
            <w:pPr>
              <w:widowControl/>
              <w:spacing w:after="120"/>
              <w:rPr>
                <w:noProof/>
              </w:rPr>
            </w:pPr>
            <w:r w:rsidRPr="000C19C6">
              <w:t>Luokkien M</w:t>
            </w:r>
            <w:r w:rsidRPr="000C19C6">
              <w:rPr>
                <w:vertAlign w:val="subscript"/>
              </w:rPr>
              <w:t>1</w:t>
            </w:r>
            <w:r w:rsidRPr="000C19C6">
              <w:t xml:space="preserve"> ja N</w:t>
            </w:r>
            <w:r w:rsidRPr="000C19C6">
              <w:rPr>
                <w:vertAlign w:val="subscript"/>
              </w:rPr>
              <w:t>1</w:t>
            </w:r>
            <w:r w:rsidRPr="000C19C6">
              <w:t xml:space="preserve"> ajoneuvot</w:t>
            </w:r>
          </w:p>
        </w:tc>
        <w:tc>
          <w:tcPr>
            <w:tcW w:w="1249" w:type="pct"/>
            <w:tcBorders>
              <w:top w:val="single" w:sz="4" w:space="0" w:color="auto"/>
              <w:left w:val="single" w:sz="4" w:space="0" w:color="auto"/>
              <w:bottom w:val="single" w:sz="4" w:space="0" w:color="auto"/>
              <w:right w:val="single" w:sz="4" w:space="0" w:color="auto"/>
            </w:tcBorders>
          </w:tcPr>
          <w:p w14:paraId="7778116A" w14:textId="77777777" w:rsidR="006667C4" w:rsidRPr="000C19C6" w:rsidRDefault="006667C4" w:rsidP="003F6022">
            <w:pPr>
              <w:widowControl/>
              <w:spacing w:after="120"/>
              <w:rPr>
                <w:noProof/>
              </w:rPr>
            </w:pPr>
            <w:r w:rsidRPr="000C19C6">
              <w:t>Luokkien N</w:t>
            </w:r>
            <w:r w:rsidRPr="000C19C6">
              <w:rPr>
                <w:vertAlign w:val="subscript"/>
              </w:rPr>
              <w:t>1</w:t>
            </w:r>
            <w:r w:rsidRPr="000C19C6">
              <w:t xml:space="preserve"> ja N</w:t>
            </w:r>
            <w:r w:rsidRPr="000C19C6">
              <w:rPr>
                <w:vertAlign w:val="subscript"/>
              </w:rPr>
              <w:t>1</w:t>
            </w:r>
            <w:r w:rsidRPr="000C19C6">
              <w:t xml:space="preserve"> ajoneuvot</w:t>
            </w:r>
          </w:p>
        </w:tc>
      </w:tr>
      <w:tr w:rsidR="006667C4" w:rsidRPr="000C19C6" w14:paraId="6E98D6D3" w14:textId="77777777" w:rsidTr="003F6022">
        <w:tc>
          <w:tcPr>
            <w:tcW w:w="1249" w:type="pct"/>
            <w:tcBorders>
              <w:top w:val="single" w:sz="4" w:space="0" w:color="auto"/>
              <w:left w:val="single" w:sz="4" w:space="0" w:color="auto"/>
              <w:bottom w:val="single" w:sz="4" w:space="0" w:color="auto"/>
              <w:right w:val="single" w:sz="4" w:space="0" w:color="auto"/>
            </w:tcBorders>
          </w:tcPr>
          <w:p w14:paraId="6057BB9A" w14:textId="77777777" w:rsidR="006667C4" w:rsidRPr="000C19C6" w:rsidRDefault="006667C4" w:rsidP="003F6022">
            <w:pPr>
              <w:widowControl/>
              <w:spacing w:after="120"/>
              <w:rPr>
                <w:noProof/>
              </w:rPr>
            </w:pPr>
            <w:r w:rsidRPr="000C19C6">
              <w:t>Jarrujen hiukkaspäästöt (PM</w:t>
            </w:r>
            <w:r w:rsidRPr="000C19C6">
              <w:rPr>
                <w:vertAlign w:val="subscript"/>
              </w:rPr>
              <w:t>10</w:t>
            </w:r>
            <w:r w:rsidRPr="000C19C6">
              <w:t>)</w:t>
            </w:r>
          </w:p>
        </w:tc>
        <w:tc>
          <w:tcPr>
            <w:tcW w:w="1249" w:type="pct"/>
            <w:tcBorders>
              <w:top w:val="single" w:sz="4" w:space="0" w:color="auto"/>
              <w:left w:val="single" w:sz="4" w:space="0" w:color="auto"/>
              <w:bottom w:val="single" w:sz="4" w:space="0" w:color="auto"/>
              <w:right w:val="single" w:sz="4" w:space="0" w:color="auto"/>
            </w:tcBorders>
          </w:tcPr>
          <w:p w14:paraId="20C4EFBE"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3E2E1BF9"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09F3F208" w14:textId="77777777" w:rsidR="006667C4" w:rsidRPr="000C19C6" w:rsidRDefault="006667C4" w:rsidP="003F6022">
            <w:pPr>
              <w:widowControl/>
              <w:spacing w:after="120"/>
              <w:rPr>
                <w:noProof/>
              </w:rPr>
            </w:pPr>
          </w:p>
        </w:tc>
      </w:tr>
      <w:tr w:rsidR="006667C4" w:rsidRPr="000C19C6" w14:paraId="3F1C9B72" w14:textId="77777777" w:rsidTr="003F6022">
        <w:tc>
          <w:tcPr>
            <w:tcW w:w="1249" w:type="pct"/>
            <w:tcBorders>
              <w:top w:val="single" w:sz="4" w:space="0" w:color="auto"/>
              <w:left w:val="single" w:sz="4" w:space="0" w:color="auto"/>
              <w:bottom w:val="single" w:sz="4" w:space="0" w:color="auto"/>
              <w:right w:val="single" w:sz="4" w:space="0" w:color="auto"/>
            </w:tcBorders>
          </w:tcPr>
          <w:p w14:paraId="78764626" w14:textId="77777777" w:rsidR="006667C4" w:rsidRPr="000C19C6" w:rsidRDefault="006667C4" w:rsidP="003F6022">
            <w:pPr>
              <w:widowControl/>
              <w:spacing w:after="120"/>
              <w:rPr>
                <w:noProof/>
              </w:rPr>
            </w:pPr>
            <w:r w:rsidRPr="000C19C6">
              <w:t>Jarrujen hiukkaspäästöt (PN)</w:t>
            </w:r>
          </w:p>
        </w:tc>
        <w:tc>
          <w:tcPr>
            <w:tcW w:w="1249" w:type="pct"/>
            <w:tcBorders>
              <w:top w:val="single" w:sz="4" w:space="0" w:color="auto"/>
              <w:left w:val="single" w:sz="4" w:space="0" w:color="auto"/>
              <w:bottom w:val="single" w:sz="4" w:space="0" w:color="auto"/>
              <w:right w:val="single" w:sz="4" w:space="0" w:color="auto"/>
            </w:tcBorders>
          </w:tcPr>
          <w:p w14:paraId="6C6E166A"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565ECF07"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0E391663" w14:textId="77777777" w:rsidR="006667C4" w:rsidRPr="000C19C6" w:rsidRDefault="006667C4" w:rsidP="003F6022">
            <w:pPr>
              <w:widowControl/>
              <w:spacing w:after="120"/>
              <w:rPr>
                <w:noProof/>
              </w:rPr>
            </w:pPr>
          </w:p>
        </w:tc>
      </w:tr>
    </w:tbl>
    <w:p w14:paraId="47844931" w14:textId="77777777" w:rsidR="006667C4" w:rsidRPr="000C19C6" w:rsidRDefault="006667C4" w:rsidP="003F6022">
      <w:pPr>
        <w:widowControl/>
      </w:pPr>
    </w:p>
    <w:p w14:paraId="38F8C268"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156</w:t>
      </w:r>
    </w:p>
    <w:p w14:paraId="3A46CEF2" w14:textId="77777777" w:rsidR="006667C4" w:rsidRPr="000C19C6" w:rsidRDefault="006667C4" w:rsidP="003F6022">
      <w:pPr>
        <w:pStyle w:val="NormalBold12b"/>
        <w:widowControl/>
      </w:pPr>
      <w:r w:rsidRPr="000C19C6">
        <w:t>Ehdotus asetukseksi</w:t>
      </w:r>
    </w:p>
    <w:p w14:paraId="497DF879" w14:textId="77777777" w:rsidR="006667C4" w:rsidRPr="000C19C6" w:rsidRDefault="006667C4" w:rsidP="003F6022">
      <w:pPr>
        <w:pStyle w:val="NormalBold"/>
        <w:keepNext/>
        <w:widowControl/>
      </w:pPr>
      <w:r w:rsidRPr="000C19C6">
        <w:t>Liite I – taulukko 6</w:t>
      </w:r>
    </w:p>
    <w:tbl>
      <w:tblPr>
        <w:tblW w:w="5000" w:type="pct"/>
        <w:tblLook w:val="04A0" w:firstRow="1" w:lastRow="0" w:firstColumn="1" w:lastColumn="0" w:noHBand="0" w:noVBand="1"/>
      </w:tblPr>
      <w:tblGrid>
        <w:gridCol w:w="2264"/>
        <w:gridCol w:w="2264"/>
        <w:gridCol w:w="2263"/>
        <w:gridCol w:w="2269"/>
      </w:tblGrid>
      <w:tr w:rsidR="006667C4" w:rsidRPr="000C19C6" w14:paraId="4C017B85"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00B21CA4"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5F7001F9"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6FEC8324" w14:textId="77777777" w:rsidR="006667C4" w:rsidRPr="000C19C6" w:rsidRDefault="006667C4" w:rsidP="003F6022">
            <w:pPr>
              <w:widowControl/>
              <w:spacing w:after="120"/>
              <w:rPr>
                <w:noProof/>
              </w:rPr>
            </w:pPr>
            <w:r w:rsidRPr="000C19C6">
              <w:t xml:space="preserve">Taulukko 6: Renkaiden kulumisnopeuden Euro 7 -raja-arvot </w:t>
            </w:r>
          </w:p>
        </w:tc>
      </w:tr>
      <w:tr w:rsidR="006667C4" w:rsidRPr="000C19C6" w14:paraId="3B3A17EC" w14:textId="77777777" w:rsidTr="003F6022">
        <w:tc>
          <w:tcPr>
            <w:tcW w:w="1249" w:type="pct"/>
            <w:tcBorders>
              <w:top w:val="single" w:sz="4" w:space="0" w:color="auto"/>
              <w:left w:val="single" w:sz="4" w:space="0" w:color="auto"/>
              <w:bottom w:val="single" w:sz="4" w:space="0" w:color="auto"/>
              <w:right w:val="single" w:sz="4" w:space="0" w:color="auto"/>
            </w:tcBorders>
          </w:tcPr>
          <w:p w14:paraId="67089E12" w14:textId="77777777" w:rsidR="006667C4" w:rsidRPr="000C19C6" w:rsidRDefault="006667C4" w:rsidP="003F6022">
            <w:pPr>
              <w:widowControl/>
              <w:spacing w:after="120"/>
              <w:rPr>
                <w:b/>
                <w:i/>
                <w:noProof/>
              </w:rPr>
            </w:pPr>
            <w:r w:rsidRPr="000C19C6">
              <w:rPr>
                <w:b/>
                <w:i/>
              </w:rPr>
              <w:t>Hävinnyt renkaan massa [g/1 000 km]</w:t>
            </w:r>
          </w:p>
        </w:tc>
        <w:tc>
          <w:tcPr>
            <w:tcW w:w="1249" w:type="pct"/>
            <w:tcBorders>
              <w:top w:val="single" w:sz="4" w:space="0" w:color="auto"/>
              <w:left w:val="single" w:sz="4" w:space="0" w:color="auto"/>
              <w:bottom w:val="single" w:sz="4" w:space="0" w:color="auto"/>
              <w:right w:val="single" w:sz="4" w:space="0" w:color="auto"/>
            </w:tcBorders>
          </w:tcPr>
          <w:p w14:paraId="50A518F7" w14:textId="77777777" w:rsidR="006667C4" w:rsidRPr="000C19C6" w:rsidRDefault="006667C4" w:rsidP="003F6022">
            <w:pPr>
              <w:widowControl/>
              <w:spacing w:after="120"/>
              <w:rPr>
                <w:b/>
                <w:i/>
                <w:noProof/>
              </w:rPr>
            </w:pPr>
            <w:r w:rsidRPr="000C19C6">
              <w:rPr>
                <w:b/>
                <w:i/>
              </w:rPr>
              <w:t xml:space="preserve">Luokan C1 renkaat </w:t>
            </w:r>
          </w:p>
        </w:tc>
        <w:tc>
          <w:tcPr>
            <w:tcW w:w="1249" w:type="pct"/>
            <w:tcBorders>
              <w:top w:val="single" w:sz="4" w:space="0" w:color="auto"/>
              <w:left w:val="single" w:sz="4" w:space="0" w:color="auto"/>
              <w:bottom w:val="single" w:sz="4" w:space="0" w:color="auto"/>
              <w:right w:val="single" w:sz="4" w:space="0" w:color="auto"/>
            </w:tcBorders>
          </w:tcPr>
          <w:p w14:paraId="68BBA24E" w14:textId="77777777" w:rsidR="006667C4" w:rsidRPr="000C19C6" w:rsidRDefault="006667C4" w:rsidP="003F6022">
            <w:pPr>
              <w:widowControl/>
              <w:spacing w:after="120"/>
              <w:rPr>
                <w:b/>
                <w:i/>
                <w:noProof/>
              </w:rPr>
            </w:pPr>
            <w:r w:rsidRPr="000C19C6">
              <w:rPr>
                <w:b/>
                <w:i/>
              </w:rPr>
              <w:t xml:space="preserve">Luokan C2 renkaat </w:t>
            </w:r>
          </w:p>
        </w:tc>
        <w:tc>
          <w:tcPr>
            <w:tcW w:w="1249" w:type="pct"/>
            <w:tcBorders>
              <w:top w:val="single" w:sz="4" w:space="0" w:color="auto"/>
              <w:left w:val="single" w:sz="4" w:space="0" w:color="auto"/>
              <w:bottom w:val="single" w:sz="4" w:space="0" w:color="auto"/>
              <w:right w:val="single" w:sz="4" w:space="0" w:color="auto"/>
            </w:tcBorders>
          </w:tcPr>
          <w:p w14:paraId="014E7DBB" w14:textId="77777777" w:rsidR="006667C4" w:rsidRPr="000C19C6" w:rsidRDefault="006667C4" w:rsidP="003F6022">
            <w:pPr>
              <w:widowControl/>
              <w:spacing w:after="120"/>
              <w:rPr>
                <w:b/>
                <w:i/>
                <w:noProof/>
              </w:rPr>
            </w:pPr>
            <w:r w:rsidRPr="000C19C6">
              <w:rPr>
                <w:b/>
                <w:i/>
              </w:rPr>
              <w:t>Luokan C3 renkaat</w:t>
            </w:r>
          </w:p>
        </w:tc>
      </w:tr>
      <w:tr w:rsidR="006667C4" w:rsidRPr="000C19C6" w14:paraId="50804455" w14:textId="77777777" w:rsidTr="003F6022">
        <w:tc>
          <w:tcPr>
            <w:tcW w:w="1249" w:type="pct"/>
            <w:tcBorders>
              <w:top w:val="single" w:sz="4" w:space="0" w:color="auto"/>
              <w:left w:val="single" w:sz="4" w:space="0" w:color="auto"/>
              <w:bottom w:val="single" w:sz="4" w:space="0" w:color="auto"/>
              <w:right w:val="single" w:sz="4" w:space="0" w:color="auto"/>
            </w:tcBorders>
          </w:tcPr>
          <w:p w14:paraId="3EB479EC" w14:textId="77777777" w:rsidR="006667C4" w:rsidRPr="000C19C6" w:rsidRDefault="006667C4" w:rsidP="003F6022">
            <w:pPr>
              <w:widowControl/>
              <w:spacing w:after="120"/>
              <w:rPr>
                <w:b/>
                <w:i/>
                <w:noProof/>
              </w:rPr>
            </w:pPr>
            <w:r w:rsidRPr="000C19C6">
              <w:rPr>
                <w:b/>
                <w:i/>
              </w:rPr>
              <w:t>Tavalliset renkaat</w:t>
            </w:r>
          </w:p>
        </w:tc>
        <w:tc>
          <w:tcPr>
            <w:tcW w:w="1249" w:type="pct"/>
            <w:tcBorders>
              <w:top w:val="single" w:sz="4" w:space="0" w:color="auto"/>
              <w:left w:val="single" w:sz="4" w:space="0" w:color="auto"/>
              <w:bottom w:val="single" w:sz="4" w:space="0" w:color="auto"/>
              <w:right w:val="single" w:sz="4" w:space="0" w:color="auto"/>
            </w:tcBorders>
          </w:tcPr>
          <w:p w14:paraId="2CB63917"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65B8DF7A"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00622709" w14:textId="77777777" w:rsidR="006667C4" w:rsidRPr="000C19C6" w:rsidRDefault="006667C4" w:rsidP="003F6022">
            <w:pPr>
              <w:widowControl/>
              <w:spacing w:after="120"/>
              <w:rPr>
                <w:b/>
                <w:i/>
                <w:noProof/>
              </w:rPr>
            </w:pPr>
          </w:p>
        </w:tc>
      </w:tr>
      <w:tr w:rsidR="006667C4" w:rsidRPr="000C19C6" w14:paraId="6C29E40A" w14:textId="77777777" w:rsidTr="003F6022">
        <w:tc>
          <w:tcPr>
            <w:tcW w:w="1249" w:type="pct"/>
            <w:tcBorders>
              <w:top w:val="single" w:sz="4" w:space="0" w:color="auto"/>
              <w:left w:val="single" w:sz="4" w:space="0" w:color="auto"/>
              <w:bottom w:val="single" w:sz="4" w:space="0" w:color="auto"/>
              <w:right w:val="single" w:sz="4" w:space="0" w:color="auto"/>
            </w:tcBorders>
          </w:tcPr>
          <w:p w14:paraId="63CA5655" w14:textId="77777777" w:rsidR="006667C4" w:rsidRPr="000C19C6" w:rsidRDefault="006667C4" w:rsidP="003F6022">
            <w:pPr>
              <w:widowControl/>
              <w:spacing w:after="120"/>
              <w:rPr>
                <w:b/>
                <w:i/>
                <w:noProof/>
              </w:rPr>
            </w:pPr>
            <w:r w:rsidRPr="000C19C6">
              <w:rPr>
                <w:b/>
                <w:i/>
              </w:rPr>
              <w:t>Talvirenkaat</w:t>
            </w:r>
          </w:p>
        </w:tc>
        <w:tc>
          <w:tcPr>
            <w:tcW w:w="1249" w:type="pct"/>
            <w:tcBorders>
              <w:top w:val="single" w:sz="4" w:space="0" w:color="auto"/>
              <w:left w:val="single" w:sz="4" w:space="0" w:color="auto"/>
              <w:bottom w:val="single" w:sz="4" w:space="0" w:color="auto"/>
              <w:right w:val="single" w:sz="4" w:space="0" w:color="auto"/>
            </w:tcBorders>
          </w:tcPr>
          <w:p w14:paraId="645EE0DB"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26E51391"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3D2C6BA1" w14:textId="77777777" w:rsidR="006667C4" w:rsidRPr="000C19C6" w:rsidRDefault="006667C4" w:rsidP="003F6022">
            <w:pPr>
              <w:widowControl/>
              <w:spacing w:after="120"/>
              <w:rPr>
                <w:b/>
                <w:i/>
                <w:noProof/>
              </w:rPr>
            </w:pPr>
          </w:p>
        </w:tc>
      </w:tr>
      <w:tr w:rsidR="006667C4" w:rsidRPr="000C19C6" w14:paraId="3B378798" w14:textId="77777777" w:rsidTr="003F6022">
        <w:tc>
          <w:tcPr>
            <w:tcW w:w="1249" w:type="pct"/>
            <w:tcBorders>
              <w:top w:val="single" w:sz="4" w:space="0" w:color="auto"/>
              <w:left w:val="single" w:sz="4" w:space="0" w:color="auto"/>
              <w:bottom w:val="single" w:sz="4" w:space="0" w:color="auto"/>
              <w:right w:val="single" w:sz="4" w:space="0" w:color="auto"/>
            </w:tcBorders>
          </w:tcPr>
          <w:p w14:paraId="1E1E4AB2" w14:textId="77777777" w:rsidR="006667C4" w:rsidRPr="000C19C6" w:rsidRDefault="006667C4" w:rsidP="003F6022">
            <w:pPr>
              <w:widowControl/>
              <w:spacing w:after="120"/>
              <w:rPr>
                <w:b/>
                <w:i/>
                <w:noProof/>
              </w:rPr>
            </w:pPr>
            <w:r w:rsidRPr="000C19C6">
              <w:rPr>
                <w:b/>
                <w:i/>
              </w:rPr>
              <w:t>Erikoiskäyttöön tarkoitetut renkaat</w:t>
            </w:r>
          </w:p>
        </w:tc>
        <w:tc>
          <w:tcPr>
            <w:tcW w:w="1249" w:type="pct"/>
            <w:tcBorders>
              <w:top w:val="single" w:sz="4" w:space="0" w:color="auto"/>
              <w:left w:val="single" w:sz="4" w:space="0" w:color="auto"/>
              <w:bottom w:val="single" w:sz="4" w:space="0" w:color="auto"/>
              <w:right w:val="single" w:sz="4" w:space="0" w:color="auto"/>
            </w:tcBorders>
          </w:tcPr>
          <w:p w14:paraId="0B245A45"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0CA7C71C" w14:textId="77777777" w:rsidR="006667C4" w:rsidRPr="000C19C6" w:rsidRDefault="006667C4" w:rsidP="003F6022">
            <w:pPr>
              <w:widowControl/>
              <w:spacing w:after="120"/>
              <w:rPr>
                <w:b/>
                <w:i/>
                <w:noProof/>
              </w:rPr>
            </w:pPr>
          </w:p>
        </w:tc>
        <w:tc>
          <w:tcPr>
            <w:tcW w:w="1249" w:type="pct"/>
            <w:tcBorders>
              <w:top w:val="single" w:sz="4" w:space="0" w:color="auto"/>
              <w:left w:val="single" w:sz="4" w:space="0" w:color="auto"/>
              <w:bottom w:val="single" w:sz="4" w:space="0" w:color="auto"/>
              <w:right w:val="single" w:sz="4" w:space="0" w:color="auto"/>
            </w:tcBorders>
          </w:tcPr>
          <w:p w14:paraId="1B8E3FEF" w14:textId="77777777" w:rsidR="006667C4" w:rsidRPr="000C19C6" w:rsidRDefault="006667C4" w:rsidP="003F6022">
            <w:pPr>
              <w:widowControl/>
              <w:spacing w:after="120"/>
              <w:rPr>
                <w:b/>
                <w:i/>
                <w:noProof/>
              </w:rPr>
            </w:pPr>
          </w:p>
        </w:tc>
      </w:tr>
    </w:tbl>
    <w:p w14:paraId="5C59AEE7"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1812"/>
        <w:gridCol w:w="1812"/>
        <w:gridCol w:w="1812"/>
        <w:gridCol w:w="1812"/>
        <w:gridCol w:w="1812"/>
      </w:tblGrid>
      <w:tr w:rsidR="006667C4" w:rsidRPr="000C19C6" w14:paraId="14E86F80"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7797C834" w14:textId="77777777" w:rsidR="006667C4" w:rsidRPr="000C19C6" w:rsidRDefault="006667C4" w:rsidP="003F6022">
            <w:pPr>
              <w:widowControl/>
              <w:spacing w:after="120"/>
              <w:jc w:val="center"/>
              <w:rPr>
                <w:i/>
                <w:noProof/>
              </w:rPr>
            </w:pPr>
            <w:r w:rsidRPr="000C19C6">
              <w:rPr>
                <w:i/>
              </w:rPr>
              <w:t>Tarkistus</w:t>
            </w:r>
          </w:p>
        </w:tc>
      </w:tr>
      <w:tr w:rsidR="006667C4" w:rsidRPr="000C19C6" w14:paraId="0706A7D7"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340A37AD" w14:textId="77777777" w:rsidR="006667C4" w:rsidRPr="000C19C6" w:rsidRDefault="006667C4" w:rsidP="003F6022">
            <w:pPr>
              <w:widowControl/>
              <w:spacing w:after="120"/>
              <w:rPr>
                <w:noProof/>
              </w:rPr>
            </w:pPr>
            <w:r w:rsidRPr="000C19C6">
              <w:t xml:space="preserve">Taulukko 6: Renkaiden kulumisnopeuden Euro 7 </w:t>
            </w:r>
            <w:r w:rsidRPr="000C19C6">
              <w:rPr>
                <w:b/>
                <w:bCs/>
                <w:i/>
                <w:iCs/>
              </w:rPr>
              <w:t>-testausmenetelmät ja</w:t>
            </w:r>
            <w:r w:rsidRPr="000C19C6">
              <w:t xml:space="preserve"> -raja-arvot </w:t>
            </w:r>
            <w:r w:rsidRPr="000C19C6">
              <w:rPr>
                <w:b/>
                <w:bCs/>
                <w:i/>
                <w:iCs/>
              </w:rPr>
              <w:t>sekä toteutusaikataulu</w:t>
            </w:r>
            <w:r w:rsidRPr="000C19C6">
              <w:t xml:space="preserve"> </w:t>
            </w:r>
          </w:p>
        </w:tc>
      </w:tr>
      <w:tr w:rsidR="006667C4" w:rsidRPr="000C19C6" w14:paraId="5A53FD25" w14:textId="77777777" w:rsidTr="003F6022">
        <w:tc>
          <w:tcPr>
            <w:tcW w:w="1000" w:type="pct"/>
            <w:tcBorders>
              <w:top w:val="single" w:sz="4" w:space="0" w:color="auto"/>
              <w:left w:val="single" w:sz="4" w:space="0" w:color="auto"/>
              <w:bottom w:val="single" w:sz="4" w:space="0" w:color="auto"/>
              <w:right w:val="single" w:sz="4" w:space="0" w:color="auto"/>
            </w:tcBorders>
          </w:tcPr>
          <w:p w14:paraId="25619B3B" w14:textId="77777777" w:rsidR="006667C4" w:rsidRPr="000C19C6" w:rsidRDefault="006667C4" w:rsidP="003F6022">
            <w:pPr>
              <w:widowControl/>
              <w:spacing w:after="120"/>
              <w:rPr>
                <w:noProof/>
              </w:rPr>
            </w:pPr>
            <w:r w:rsidRPr="000C19C6">
              <w:rPr>
                <w:b/>
                <w:i/>
              </w:rPr>
              <w:t>E-säännön numero</w:t>
            </w:r>
          </w:p>
        </w:tc>
        <w:tc>
          <w:tcPr>
            <w:tcW w:w="1000" w:type="pct"/>
            <w:tcBorders>
              <w:top w:val="single" w:sz="4" w:space="0" w:color="auto"/>
              <w:left w:val="single" w:sz="4" w:space="0" w:color="auto"/>
              <w:bottom w:val="single" w:sz="4" w:space="0" w:color="auto"/>
              <w:right w:val="single" w:sz="4" w:space="0" w:color="auto"/>
            </w:tcBorders>
            <w:vAlign w:val="center"/>
          </w:tcPr>
          <w:p w14:paraId="2C8CDBC9" w14:textId="77777777" w:rsidR="006667C4" w:rsidRPr="000C19C6" w:rsidRDefault="006667C4" w:rsidP="003F6022">
            <w:pPr>
              <w:widowControl/>
              <w:spacing w:after="120"/>
              <w:rPr>
                <w:b/>
                <w:i/>
              </w:rPr>
            </w:pPr>
            <w:r w:rsidRPr="000C19C6">
              <w:rPr>
                <w:b/>
                <w:i/>
              </w:rPr>
              <w:t>Kohde</w:t>
            </w:r>
          </w:p>
        </w:tc>
        <w:tc>
          <w:tcPr>
            <w:tcW w:w="1000" w:type="pct"/>
            <w:tcBorders>
              <w:top w:val="single" w:sz="4" w:space="0" w:color="auto"/>
              <w:left w:val="single" w:sz="4" w:space="0" w:color="auto"/>
              <w:bottom w:val="single" w:sz="4" w:space="0" w:color="auto"/>
              <w:right w:val="single" w:sz="4" w:space="0" w:color="auto"/>
            </w:tcBorders>
            <w:vAlign w:val="center"/>
          </w:tcPr>
          <w:p w14:paraId="32D86E16" w14:textId="77777777" w:rsidR="006667C4" w:rsidRPr="000C19C6" w:rsidRDefault="006667C4" w:rsidP="003F6022">
            <w:pPr>
              <w:widowControl/>
              <w:spacing w:after="120"/>
              <w:rPr>
                <w:b/>
                <w:i/>
              </w:rPr>
            </w:pPr>
            <w:proofErr w:type="spellStart"/>
            <w:r w:rsidRPr="000C19C6">
              <w:rPr>
                <w:b/>
                <w:i/>
              </w:rPr>
              <w:t>EUVL:ssä</w:t>
            </w:r>
            <w:proofErr w:type="spellEnd"/>
            <w:r w:rsidRPr="000C19C6">
              <w:rPr>
                <w:b/>
                <w:i/>
              </w:rPr>
              <w:t xml:space="preserve"> julkaistu muutossarja</w:t>
            </w:r>
          </w:p>
        </w:tc>
        <w:tc>
          <w:tcPr>
            <w:tcW w:w="1000" w:type="pct"/>
            <w:tcBorders>
              <w:top w:val="single" w:sz="4" w:space="0" w:color="auto"/>
              <w:left w:val="single" w:sz="4" w:space="0" w:color="auto"/>
              <w:bottom w:val="single" w:sz="4" w:space="0" w:color="auto"/>
              <w:right w:val="single" w:sz="4" w:space="0" w:color="auto"/>
            </w:tcBorders>
            <w:vAlign w:val="center"/>
          </w:tcPr>
          <w:p w14:paraId="34040115" w14:textId="77777777" w:rsidR="006667C4" w:rsidRPr="000C19C6" w:rsidRDefault="006667C4" w:rsidP="003F6022">
            <w:pPr>
              <w:widowControl/>
              <w:spacing w:after="120" w:line="252" w:lineRule="auto"/>
              <w:rPr>
                <w:i/>
              </w:rPr>
            </w:pPr>
            <w:r w:rsidRPr="000C19C6">
              <w:rPr>
                <w:b/>
                <w:i/>
              </w:rPr>
              <w:t>EUVL-viite</w:t>
            </w:r>
            <w:r w:rsidRPr="000C19C6">
              <w:rPr>
                <w:i/>
              </w:rPr>
              <w:t> </w:t>
            </w:r>
          </w:p>
        </w:tc>
        <w:tc>
          <w:tcPr>
            <w:tcW w:w="1000" w:type="pct"/>
            <w:tcBorders>
              <w:top w:val="single" w:sz="4" w:space="0" w:color="auto"/>
              <w:left w:val="single" w:sz="4" w:space="0" w:color="auto"/>
              <w:bottom w:val="single" w:sz="4" w:space="0" w:color="auto"/>
              <w:right w:val="single" w:sz="4" w:space="0" w:color="auto"/>
            </w:tcBorders>
          </w:tcPr>
          <w:p w14:paraId="18AA5A39" w14:textId="77777777" w:rsidR="006667C4" w:rsidRPr="000C19C6" w:rsidRDefault="006667C4" w:rsidP="003F6022">
            <w:pPr>
              <w:widowControl/>
              <w:spacing w:after="120" w:line="252" w:lineRule="auto"/>
              <w:rPr>
                <w:b/>
                <w:bCs/>
                <w:i/>
              </w:rPr>
            </w:pPr>
            <w:r w:rsidRPr="000C19C6">
              <w:rPr>
                <w:b/>
                <w:i/>
              </w:rPr>
              <w:t xml:space="preserve">Nykyisten ja tulevien E-sääntöjen (WP.29) kattama soveltamisala </w:t>
            </w:r>
            <w:r w:rsidRPr="000C19C6">
              <w:rPr>
                <w:i/>
              </w:rPr>
              <w:t> </w:t>
            </w:r>
          </w:p>
        </w:tc>
      </w:tr>
      <w:tr w:rsidR="006667C4" w:rsidRPr="000C19C6" w14:paraId="1A9C878F" w14:textId="77777777" w:rsidTr="003F6022">
        <w:tc>
          <w:tcPr>
            <w:tcW w:w="1000" w:type="pct"/>
            <w:tcBorders>
              <w:top w:val="single" w:sz="4" w:space="0" w:color="auto"/>
              <w:left w:val="single" w:sz="4" w:space="0" w:color="auto"/>
              <w:bottom w:val="single" w:sz="4" w:space="0" w:color="auto"/>
              <w:right w:val="single" w:sz="4" w:space="0" w:color="auto"/>
            </w:tcBorders>
            <w:vAlign w:val="center"/>
          </w:tcPr>
          <w:p w14:paraId="6323565F" w14:textId="77777777" w:rsidR="006667C4" w:rsidRPr="000C19C6" w:rsidRDefault="006667C4" w:rsidP="003F6022">
            <w:pPr>
              <w:widowControl/>
              <w:spacing w:after="120"/>
              <w:rPr>
                <w:b/>
                <w:i/>
              </w:rPr>
            </w:pPr>
            <w:r w:rsidRPr="000C19C6">
              <w:rPr>
                <w:b/>
                <w:i/>
              </w:rPr>
              <w:lastRenderedPageBreak/>
              <w:t>[1xx] </w:t>
            </w:r>
          </w:p>
        </w:tc>
        <w:tc>
          <w:tcPr>
            <w:tcW w:w="1000" w:type="pct"/>
            <w:tcBorders>
              <w:top w:val="single" w:sz="4" w:space="0" w:color="auto"/>
              <w:left w:val="single" w:sz="4" w:space="0" w:color="auto"/>
              <w:bottom w:val="single" w:sz="4" w:space="0" w:color="auto"/>
              <w:right w:val="single" w:sz="4" w:space="0" w:color="auto"/>
            </w:tcBorders>
            <w:vAlign w:val="center"/>
          </w:tcPr>
          <w:p w14:paraId="5DB563DC" w14:textId="77777777" w:rsidR="006667C4" w:rsidRPr="000C19C6" w:rsidRDefault="006667C4" w:rsidP="003F6022">
            <w:pPr>
              <w:widowControl/>
              <w:spacing w:after="120"/>
              <w:rPr>
                <w:b/>
                <w:i/>
              </w:rPr>
            </w:pPr>
            <w:r w:rsidRPr="000C19C6">
              <w:rPr>
                <w:b/>
                <w:i/>
              </w:rPr>
              <w:t>Renkaiden kuluminen </w:t>
            </w:r>
          </w:p>
        </w:tc>
        <w:tc>
          <w:tcPr>
            <w:tcW w:w="1000" w:type="pct"/>
            <w:tcBorders>
              <w:top w:val="single" w:sz="4" w:space="0" w:color="auto"/>
              <w:left w:val="single" w:sz="4" w:space="0" w:color="auto"/>
              <w:bottom w:val="single" w:sz="4" w:space="0" w:color="auto"/>
              <w:right w:val="single" w:sz="4" w:space="0" w:color="auto"/>
            </w:tcBorders>
            <w:vAlign w:val="center"/>
          </w:tcPr>
          <w:p w14:paraId="12C4D79A" w14:textId="77777777" w:rsidR="006667C4" w:rsidRPr="000C19C6" w:rsidRDefault="006667C4" w:rsidP="003F6022">
            <w:pPr>
              <w:widowControl/>
              <w:spacing w:after="120"/>
              <w:rPr>
                <w:b/>
                <w:i/>
              </w:rPr>
            </w:pPr>
            <w:r w:rsidRPr="000C19C6">
              <w:rPr>
                <w:b/>
                <w:i/>
              </w:rPr>
              <w:t>Muutossarja 00 </w:t>
            </w:r>
          </w:p>
        </w:tc>
        <w:tc>
          <w:tcPr>
            <w:tcW w:w="1000" w:type="pct"/>
            <w:tcBorders>
              <w:top w:val="single" w:sz="4" w:space="0" w:color="auto"/>
              <w:left w:val="single" w:sz="4" w:space="0" w:color="auto"/>
              <w:bottom w:val="single" w:sz="4" w:space="0" w:color="auto"/>
              <w:right w:val="single" w:sz="4" w:space="0" w:color="auto"/>
            </w:tcBorders>
            <w:vAlign w:val="center"/>
          </w:tcPr>
          <w:p w14:paraId="248FD8E8" w14:textId="77777777" w:rsidR="006667C4" w:rsidRPr="000C19C6" w:rsidRDefault="006667C4" w:rsidP="003F6022">
            <w:pPr>
              <w:widowControl/>
              <w:spacing w:after="120"/>
              <w:rPr>
                <w:b/>
                <w:i/>
              </w:rPr>
            </w:pPr>
            <w:r w:rsidRPr="000C19C6">
              <w:rPr>
                <w:rStyle w:val="contentpasted0"/>
                <w:i/>
              </w:rPr>
              <w:t>EUVL L xxx, xx.x.20XX, s. x</w:t>
            </w:r>
            <w:r w:rsidRPr="000C19C6">
              <w:rPr>
                <w:b/>
                <w:i/>
              </w:rPr>
              <w:t> </w:t>
            </w:r>
          </w:p>
        </w:tc>
        <w:tc>
          <w:tcPr>
            <w:tcW w:w="1000" w:type="pct"/>
            <w:tcBorders>
              <w:top w:val="single" w:sz="4" w:space="0" w:color="auto"/>
              <w:left w:val="single" w:sz="4" w:space="0" w:color="auto"/>
              <w:bottom w:val="single" w:sz="4" w:space="0" w:color="auto"/>
              <w:right w:val="single" w:sz="4" w:space="0" w:color="auto"/>
            </w:tcBorders>
          </w:tcPr>
          <w:p w14:paraId="3D810B55" w14:textId="77777777" w:rsidR="006667C4" w:rsidRPr="000C19C6" w:rsidRDefault="006667C4" w:rsidP="003F6022">
            <w:pPr>
              <w:widowControl/>
              <w:spacing w:after="120"/>
              <w:rPr>
                <w:rStyle w:val="contentpasted0"/>
              </w:rPr>
            </w:pPr>
            <w:r w:rsidRPr="000C19C6">
              <w:rPr>
                <w:b/>
                <w:i/>
              </w:rPr>
              <w:t>C1, C2*, C3*</w:t>
            </w:r>
          </w:p>
        </w:tc>
      </w:tr>
      <w:tr w:rsidR="006667C4" w:rsidRPr="000C19C6" w14:paraId="379AC502" w14:textId="77777777" w:rsidTr="003F6022">
        <w:tc>
          <w:tcPr>
            <w:tcW w:w="4998" w:type="pct"/>
            <w:gridSpan w:val="5"/>
            <w:tcBorders>
              <w:top w:val="single" w:sz="4" w:space="0" w:color="auto"/>
              <w:left w:val="single" w:sz="4" w:space="0" w:color="auto"/>
              <w:bottom w:val="single" w:sz="4" w:space="0" w:color="auto"/>
              <w:right w:val="single" w:sz="4" w:space="0" w:color="auto"/>
            </w:tcBorders>
          </w:tcPr>
          <w:p w14:paraId="02093DF6" w14:textId="77777777" w:rsidR="006667C4" w:rsidRPr="000C19C6" w:rsidRDefault="006667C4" w:rsidP="003F6022">
            <w:pPr>
              <w:widowControl/>
              <w:spacing w:after="120"/>
              <w:rPr>
                <w:rFonts w:ascii="Calibri" w:eastAsia="Calibri" w:hAnsi="Calibri" w:cs="Calibri"/>
                <w:b/>
                <w:i/>
                <w:sz w:val="22"/>
                <w:szCs w:val="22"/>
              </w:rPr>
            </w:pPr>
            <w:r w:rsidRPr="000C19C6">
              <w:rPr>
                <w:b/>
                <w:i/>
              </w:rPr>
              <w:t>* Yhdistyneet kansakunnat (YK) laajentaa tulevaisuudessa asianmukaisen testausmenetelmän ja raja-arvojen kehittämistä C2- ja C3-rengasluokkien kulumisominaisuuksien arvioimista varten.</w:t>
            </w:r>
          </w:p>
        </w:tc>
      </w:tr>
    </w:tbl>
    <w:p w14:paraId="4784B1E0" w14:textId="77777777" w:rsidR="006667C4" w:rsidRPr="000C19C6" w:rsidRDefault="006667C4" w:rsidP="003F6022">
      <w:pPr>
        <w:widowControl/>
      </w:pPr>
    </w:p>
    <w:p w14:paraId="48A8A82E"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157</w:t>
      </w:r>
    </w:p>
    <w:p w14:paraId="0948C355" w14:textId="77777777" w:rsidR="006667C4" w:rsidRPr="000C19C6" w:rsidRDefault="006667C4" w:rsidP="003F6022">
      <w:pPr>
        <w:pStyle w:val="NormalBold12b"/>
        <w:widowControl/>
      </w:pPr>
      <w:r w:rsidRPr="000C19C6">
        <w:t>Ehdotus asetukseksi</w:t>
      </w:r>
    </w:p>
    <w:p w14:paraId="477A4675" w14:textId="77777777" w:rsidR="006667C4" w:rsidRPr="000C19C6" w:rsidRDefault="006667C4" w:rsidP="003F6022">
      <w:pPr>
        <w:pStyle w:val="NormalBold"/>
        <w:keepNext/>
        <w:widowControl/>
      </w:pPr>
      <w:r w:rsidRPr="000C19C6">
        <w:t>Liite II – taulukko 1</w:t>
      </w:r>
    </w:p>
    <w:tbl>
      <w:tblPr>
        <w:tblW w:w="5000" w:type="pct"/>
        <w:tblLook w:val="04A0" w:firstRow="1" w:lastRow="0" w:firstColumn="1" w:lastColumn="0" w:noHBand="0" w:noVBand="1"/>
      </w:tblPr>
      <w:tblGrid>
        <w:gridCol w:w="2429"/>
        <w:gridCol w:w="2208"/>
        <w:gridCol w:w="2208"/>
        <w:gridCol w:w="2215"/>
      </w:tblGrid>
      <w:tr w:rsidR="006667C4" w:rsidRPr="000C19C6" w14:paraId="141CCBA3"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38EDC148"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7F34148F"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2FBCF5F2" w14:textId="77777777" w:rsidR="006667C4" w:rsidRPr="000C19C6" w:rsidRDefault="006667C4" w:rsidP="003F6022">
            <w:pPr>
              <w:widowControl/>
              <w:spacing w:after="120"/>
              <w:rPr>
                <w:noProof/>
              </w:rPr>
            </w:pPr>
            <w:r w:rsidRPr="000C19C6">
              <w:t>Taulukko 1: Luokan M</w:t>
            </w:r>
            <w:r w:rsidRPr="000C19C6">
              <w:rPr>
                <w:vertAlign w:val="subscript"/>
              </w:rPr>
              <w:t>1</w:t>
            </w:r>
            <w:r w:rsidRPr="000C19C6">
              <w:t xml:space="preserve"> ajoneuvojen akun kestävyyttä koskevat Euro 7 -vähimmäisvaatimukset </w:t>
            </w:r>
          </w:p>
        </w:tc>
      </w:tr>
      <w:tr w:rsidR="006667C4" w:rsidRPr="000C19C6" w14:paraId="5FA53ECF" w14:textId="77777777" w:rsidTr="003F6022">
        <w:tc>
          <w:tcPr>
            <w:tcW w:w="1249" w:type="pct"/>
            <w:tcBorders>
              <w:top w:val="single" w:sz="4" w:space="0" w:color="auto"/>
              <w:left w:val="single" w:sz="4" w:space="0" w:color="auto"/>
              <w:bottom w:val="single" w:sz="4" w:space="0" w:color="auto"/>
              <w:right w:val="single" w:sz="4" w:space="0" w:color="auto"/>
            </w:tcBorders>
          </w:tcPr>
          <w:p w14:paraId="0C05B560" w14:textId="77777777" w:rsidR="006667C4" w:rsidRPr="000C19C6" w:rsidRDefault="006667C4" w:rsidP="003F6022">
            <w:pPr>
              <w:widowControl/>
              <w:spacing w:after="120"/>
              <w:rPr>
                <w:noProof/>
              </w:rPr>
            </w:pPr>
            <w:r w:rsidRPr="000C19C6">
              <w:t>Akun energiaan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520BEE6E"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2EC6C189"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8</w:t>
            </w:r>
            <w:r w:rsidRPr="000C19C6">
              <w:t xml:space="preserve"> vuotta vanhoja tai joilla on ajettu yli 100 000 mutta enintään </w:t>
            </w:r>
            <w:r w:rsidRPr="000C19C6">
              <w:rPr>
                <w:b/>
                <w:bCs/>
                <w:i/>
                <w:iCs/>
              </w:rPr>
              <w:t>160 000</w:t>
            </w:r>
            <w:r w:rsidRPr="000C19C6">
              <w:t xml:space="preserve">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19FB7ADD" w14:textId="77777777" w:rsidR="006667C4" w:rsidRPr="000C19C6" w:rsidRDefault="006667C4" w:rsidP="003F6022">
            <w:pPr>
              <w:widowControl/>
              <w:spacing w:after="120"/>
              <w:rPr>
                <w:noProof/>
              </w:rPr>
            </w:pPr>
            <w:r w:rsidRPr="000C19C6">
              <w:t>Ajoneuvon pidennettyyn käyttöikään saakka*</w:t>
            </w:r>
          </w:p>
        </w:tc>
      </w:tr>
      <w:tr w:rsidR="006667C4" w:rsidRPr="000C19C6" w14:paraId="193F9DC3" w14:textId="77777777" w:rsidTr="003F6022">
        <w:tc>
          <w:tcPr>
            <w:tcW w:w="1249" w:type="pct"/>
            <w:tcBorders>
              <w:top w:val="single" w:sz="4" w:space="0" w:color="auto"/>
              <w:left w:val="single" w:sz="4" w:space="0" w:color="auto"/>
              <w:bottom w:val="single" w:sz="4" w:space="0" w:color="auto"/>
              <w:right w:val="single" w:sz="4" w:space="0" w:color="auto"/>
            </w:tcBorders>
          </w:tcPr>
          <w:p w14:paraId="616772D3"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58ACEA82" w14:textId="77777777" w:rsidR="006667C4" w:rsidRPr="000C19C6" w:rsidRDefault="006667C4" w:rsidP="003F6022">
            <w:pPr>
              <w:widowControl/>
              <w:spacing w:after="120"/>
              <w:rPr>
                <w:b/>
                <w:i/>
                <w:noProof/>
              </w:rPr>
            </w:pPr>
            <w:r w:rsidRPr="000C19C6">
              <w:rPr>
                <w:b/>
                <w:i/>
              </w:rPr>
              <w:t>80 %</w:t>
            </w:r>
          </w:p>
        </w:tc>
        <w:tc>
          <w:tcPr>
            <w:tcW w:w="1249" w:type="pct"/>
            <w:tcBorders>
              <w:top w:val="single" w:sz="4" w:space="0" w:color="auto"/>
              <w:left w:val="single" w:sz="4" w:space="0" w:color="auto"/>
              <w:bottom w:val="single" w:sz="4" w:space="0" w:color="auto"/>
              <w:right w:val="single" w:sz="4" w:space="0" w:color="auto"/>
            </w:tcBorders>
          </w:tcPr>
          <w:p w14:paraId="7CAD5F9B" w14:textId="77777777" w:rsidR="006667C4" w:rsidRPr="000C19C6" w:rsidRDefault="006667C4" w:rsidP="003F6022">
            <w:pPr>
              <w:widowControl/>
              <w:spacing w:after="120"/>
              <w:rPr>
                <w:b/>
                <w:i/>
                <w:noProof/>
              </w:rPr>
            </w:pPr>
            <w:r w:rsidRPr="000C19C6">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2239AA1B" w14:textId="77777777" w:rsidR="006667C4" w:rsidRPr="000C19C6" w:rsidRDefault="006667C4" w:rsidP="003F6022">
            <w:pPr>
              <w:widowControl/>
              <w:spacing w:after="120"/>
              <w:rPr>
                <w:noProof/>
              </w:rPr>
            </w:pPr>
          </w:p>
        </w:tc>
      </w:tr>
      <w:tr w:rsidR="006667C4" w:rsidRPr="000C19C6" w14:paraId="40819209" w14:textId="77777777" w:rsidTr="003F6022">
        <w:tc>
          <w:tcPr>
            <w:tcW w:w="1249" w:type="pct"/>
            <w:tcBorders>
              <w:top w:val="single" w:sz="4" w:space="0" w:color="auto"/>
              <w:left w:val="single" w:sz="4" w:space="0" w:color="auto"/>
              <w:bottom w:val="single" w:sz="4" w:space="0" w:color="auto"/>
              <w:right w:val="single" w:sz="4" w:space="0" w:color="auto"/>
            </w:tcBorders>
          </w:tcPr>
          <w:p w14:paraId="3893EE0C" w14:textId="77777777" w:rsidR="006667C4" w:rsidRPr="000C19C6" w:rsidRDefault="006667C4" w:rsidP="003F6022">
            <w:pPr>
              <w:widowControl/>
              <w:spacing w:after="120"/>
              <w:rPr>
                <w:noProof/>
              </w:rPr>
            </w:pPr>
            <w:r w:rsidRPr="000C19C6">
              <w:t>Täyssähköajoneuvot</w:t>
            </w:r>
          </w:p>
        </w:tc>
        <w:tc>
          <w:tcPr>
            <w:tcW w:w="1249" w:type="pct"/>
            <w:tcBorders>
              <w:top w:val="single" w:sz="4" w:space="0" w:color="auto"/>
              <w:left w:val="single" w:sz="4" w:space="0" w:color="auto"/>
              <w:bottom w:val="single" w:sz="4" w:space="0" w:color="auto"/>
              <w:right w:val="single" w:sz="4" w:space="0" w:color="auto"/>
            </w:tcBorders>
          </w:tcPr>
          <w:p w14:paraId="1E2022A5" w14:textId="77777777" w:rsidR="006667C4" w:rsidRPr="000C19C6" w:rsidRDefault="006667C4" w:rsidP="003F6022">
            <w:pPr>
              <w:widowControl/>
              <w:spacing w:after="120"/>
              <w:rPr>
                <w:b/>
                <w:i/>
                <w:noProof/>
              </w:rPr>
            </w:pPr>
            <w:r w:rsidRPr="000C19C6">
              <w:rPr>
                <w:b/>
                <w:i/>
              </w:rPr>
              <w:t>80 %</w:t>
            </w:r>
          </w:p>
        </w:tc>
        <w:tc>
          <w:tcPr>
            <w:tcW w:w="1249" w:type="pct"/>
            <w:tcBorders>
              <w:top w:val="single" w:sz="4" w:space="0" w:color="auto"/>
              <w:left w:val="single" w:sz="4" w:space="0" w:color="auto"/>
              <w:bottom w:val="single" w:sz="4" w:space="0" w:color="auto"/>
              <w:right w:val="single" w:sz="4" w:space="0" w:color="auto"/>
            </w:tcBorders>
          </w:tcPr>
          <w:p w14:paraId="51DDD714" w14:textId="77777777" w:rsidR="006667C4" w:rsidRPr="000C19C6" w:rsidRDefault="006667C4" w:rsidP="003F6022">
            <w:pPr>
              <w:widowControl/>
              <w:spacing w:after="120"/>
              <w:rPr>
                <w:b/>
                <w:i/>
                <w:noProof/>
              </w:rPr>
            </w:pPr>
            <w:r w:rsidRPr="000C19C6">
              <w:rPr>
                <w:b/>
                <w:i/>
              </w:rPr>
              <w:t>70 %</w:t>
            </w:r>
          </w:p>
        </w:tc>
        <w:tc>
          <w:tcPr>
            <w:tcW w:w="1249" w:type="pct"/>
            <w:tcBorders>
              <w:top w:val="single" w:sz="4" w:space="0" w:color="auto"/>
              <w:left w:val="single" w:sz="4" w:space="0" w:color="auto"/>
              <w:bottom w:val="single" w:sz="4" w:space="0" w:color="auto"/>
              <w:right w:val="single" w:sz="4" w:space="0" w:color="auto"/>
            </w:tcBorders>
          </w:tcPr>
          <w:p w14:paraId="4690EA84" w14:textId="77777777" w:rsidR="006667C4" w:rsidRPr="000C19C6" w:rsidRDefault="006667C4" w:rsidP="003F6022">
            <w:pPr>
              <w:widowControl/>
              <w:spacing w:after="120"/>
              <w:rPr>
                <w:noProof/>
              </w:rPr>
            </w:pPr>
          </w:p>
        </w:tc>
      </w:tr>
    </w:tbl>
    <w:p w14:paraId="45CC3311" w14:textId="77777777" w:rsidR="006667C4" w:rsidRPr="000C19C6" w:rsidRDefault="006667C4" w:rsidP="003F6022">
      <w:pPr>
        <w:widowControl/>
        <w:spacing w:after="120"/>
      </w:pPr>
    </w:p>
    <w:tbl>
      <w:tblPr>
        <w:tblW w:w="5000" w:type="pct"/>
        <w:tblLook w:val="04A0" w:firstRow="1" w:lastRow="0" w:firstColumn="1" w:lastColumn="0" w:noHBand="0" w:noVBand="1"/>
      </w:tblPr>
      <w:tblGrid>
        <w:gridCol w:w="2429"/>
        <w:gridCol w:w="2210"/>
        <w:gridCol w:w="2210"/>
        <w:gridCol w:w="2211"/>
      </w:tblGrid>
      <w:tr w:rsidR="006667C4" w:rsidRPr="000C19C6" w14:paraId="37D21277" w14:textId="77777777" w:rsidTr="003F6022">
        <w:tc>
          <w:tcPr>
            <w:tcW w:w="1249" w:type="pct"/>
            <w:tcBorders>
              <w:top w:val="single" w:sz="4" w:space="0" w:color="auto"/>
              <w:left w:val="single" w:sz="4" w:space="0" w:color="auto"/>
              <w:bottom w:val="single" w:sz="4" w:space="0" w:color="auto"/>
              <w:right w:val="single" w:sz="4" w:space="0" w:color="auto"/>
            </w:tcBorders>
          </w:tcPr>
          <w:p w14:paraId="45CFFE2C" w14:textId="77777777" w:rsidR="006667C4" w:rsidRPr="000C19C6" w:rsidRDefault="006667C4" w:rsidP="003F6022">
            <w:pPr>
              <w:widowControl/>
              <w:spacing w:after="120"/>
              <w:rPr>
                <w:noProof/>
              </w:rPr>
            </w:pPr>
            <w:r w:rsidRPr="000C19C6">
              <w:t>Toimintasäteeseen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5756C682"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370A51FA"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8</w:t>
            </w:r>
            <w:r w:rsidRPr="000C19C6">
              <w:t xml:space="preserve"> vuotta vanhoja tai joilla on ajettu yli 100 000 mutta enintään </w:t>
            </w:r>
            <w:r w:rsidRPr="000C19C6">
              <w:rPr>
                <w:b/>
                <w:bCs/>
                <w:i/>
                <w:iCs/>
              </w:rPr>
              <w:t>160 000</w:t>
            </w:r>
            <w:r w:rsidRPr="000C19C6">
              <w:t xml:space="preserve"> km, sen mukaan kumpi ehdoista täyttyy ensin </w:t>
            </w:r>
          </w:p>
        </w:tc>
        <w:tc>
          <w:tcPr>
            <w:tcW w:w="1249" w:type="pct"/>
            <w:tcBorders>
              <w:top w:val="single" w:sz="4" w:space="0" w:color="auto"/>
              <w:left w:val="single" w:sz="4" w:space="0" w:color="auto"/>
              <w:bottom w:val="single" w:sz="4" w:space="0" w:color="auto"/>
              <w:right w:val="single" w:sz="4" w:space="0" w:color="auto"/>
            </w:tcBorders>
          </w:tcPr>
          <w:p w14:paraId="21F7BB1D" w14:textId="77777777" w:rsidR="006667C4" w:rsidRPr="000C19C6" w:rsidRDefault="006667C4" w:rsidP="003F6022">
            <w:pPr>
              <w:widowControl/>
              <w:spacing w:after="120"/>
              <w:rPr>
                <w:noProof/>
              </w:rPr>
            </w:pPr>
            <w:r w:rsidRPr="000C19C6">
              <w:t>Ajoneuvon pidennettyyn käyttöikään saakka*</w:t>
            </w:r>
          </w:p>
        </w:tc>
      </w:tr>
      <w:tr w:rsidR="006667C4" w:rsidRPr="000C19C6" w14:paraId="23295880" w14:textId="77777777" w:rsidTr="003F6022">
        <w:tc>
          <w:tcPr>
            <w:tcW w:w="1249" w:type="pct"/>
            <w:tcBorders>
              <w:top w:val="single" w:sz="4" w:space="0" w:color="auto"/>
              <w:left w:val="single" w:sz="4" w:space="0" w:color="auto"/>
              <w:bottom w:val="single" w:sz="4" w:space="0" w:color="auto"/>
              <w:right w:val="single" w:sz="4" w:space="0" w:color="auto"/>
            </w:tcBorders>
          </w:tcPr>
          <w:p w14:paraId="111B2B49"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5A585101"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09288A21"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7347C3A4" w14:textId="77777777" w:rsidR="006667C4" w:rsidRPr="000C19C6" w:rsidRDefault="006667C4" w:rsidP="003F6022">
            <w:pPr>
              <w:widowControl/>
              <w:spacing w:after="120"/>
              <w:rPr>
                <w:noProof/>
              </w:rPr>
            </w:pPr>
          </w:p>
        </w:tc>
      </w:tr>
      <w:tr w:rsidR="006667C4" w:rsidRPr="000C19C6" w14:paraId="363AA23B" w14:textId="77777777" w:rsidTr="003F6022">
        <w:tc>
          <w:tcPr>
            <w:tcW w:w="1249" w:type="pct"/>
            <w:tcBorders>
              <w:top w:val="single" w:sz="4" w:space="0" w:color="auto"/>
              <w:left w:val="single" w:sz="4" w:space="0" w:color="auto"/>
              <w:bottom w:val="single" w:sz="4" w:space="0" w:color="auto"/>
              <w:right w:val="single" w:sz="4" w:space="0" w:color="auto"/>
            </w:tcBorders>
          </w:tcPr>
          <w:p w14:paraId="0434EBF6" w14:textId="77777777" w:rsidR="006667C4" w:rsidRPr="000C19C6" w:rsidRDefault="006667C4" w:rsidP="003F6022">
            <w:pPr>
              <w:widowControl/>
              <w:spacing w:after="120"/>
              <w:rPr>
                <w:noProof/>
              </w:rPr>
            </w:pPr>
            <w:r w:rsidRPr="000C19C6">
              <w:t>Täyssähköajoneuvot</w:t>
            </w:r>
          </w:p>
        </w:tc>
        <w:tc>
          <w:tcPr>
            <w:tcW w:w="1249" w:type="pct"/>
            <w:tcBorders>
              <w:top w:val="single" w:sz="4" w:space="0" w:color="auto"/>
              <w:left w:val="single" w:sz="4" w:space="0" w:color="auto"/>
              <w:bottom w:val="single" w:sz="4" w:space="0" w:color="auto"/>
              <w:right w:val="single" w:sz="4" w:space="0" w:color="auto"/>
            </w:tcBorders>
          </w:tcPr>
          <w:p w14:paraId="7D4CFE73"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0DCA89ED"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2E19FE39" w14:textId="77777777" w:rsidR="006667C4" w:rsidRPr="000C19C6" w:rsidRDefault="006667C4" w:rsidP="003F6022">
            <w:pPr>
              <w:widowControl/>
              <w:spacing w:after="120"/>
              <w:rPr>
                <w:noProof/>
              </w:rPr>
            </w:pPr>
          </w:p>
        </w:tc>
      </w:tr>
    </w:tbl>
    <w:p w14:paraId="026E7CE4" w14:textId="77777777" w:rsidR="006667C4" w:rsidRPr="000C19C6" w:rsidRDefault="006667C4" w:rsidP="003F6022">
      <w:pPr>
        <w:pStyle w:val="AmOrLang"/>
        <w:widowControl/>
        <w:spacing w:before="0" w:after="120"/>
      </w:pPr>
    </w:p>
    <w:tbl>
      <w:tblPr>
        <w:tblW w:w="5000" w:type="pct"/>
        <w:tblLook w:val="04A0" w:firstRow="1" w:lastRow="0" w:firstColumn="1" w:lastColumn="0" w:noHBand="0" w:noVBand="1"/>
      </w:tblPr>
      <w:tblGrid>
        <w:gridCol w:w="2429"/>
        <w:gridCol w:w="2208"/>
        <w:gridCol w:w="2208"/>
        <w:gridCol w:w="2215"/>
      </w:tblGrid>
      <w:tr w:rsidR="006667C4" w:rsidRPr="000C19C6" w14:paraId="6DDD29D4"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63B9E6EE" w14:textId="77777777" w:rsidR="006667C4" w:rsidRPr="000C19C6" w:rsidRDefault="006667C4" w:rsidP="003F6022">
            <w:pPr>
              <w:widowControl/>
              <w:spacing w:after="120"/>
              <w:jc w:val="center"/>
              <w:rPr>
                <w:i/>
                <w:noProof/>
              </w:rPr>
            </w:pPr>
            <w:r w:rsidRPr="000C19C6">
              <w:rPr>
                <w:i/>
              </w:rPr>
              <w:lastRenderedPageBreak/>
              <w:t>Tarkistus</w:t>
            </w:r>
          </w:p>
        </w:tc>
      </w:tr>
      <w:tr w:rsidR="006667C4" w:rsidRPr="000C19C6" w14:paraId="3D2E1E5F" w14:textId="77777777" w:rsidTr="003F6022">
        <w:tc>
          <w:tcPr>
            <w:tcW w:w="4998" w:type="pct"/>
            <w:gridSpan w:val="4"/>
            <w:tcBorders>
              <w:top w:val="single" w:sz="4" w:space="0" w:color="auto"/>
              <w:left w:val="single" w:sz="4" w:space="0" w:color="auto"/>
              <w:bottom w:val="single" w:sz="4" w:space="0" w:color="auto"/>
              <w:right w:val="single" w:sz="4" w:space="0" w:color="auto"/>
            </w:tcBorders>
          </w:tcPr>
          <w:p w14:paraId="589A940A" w14:textId="77777777" w:rsidR="006667C4" w:rsidRPr="000C19C6" w:rsidRDefault="006667C4" w:rsidP="003F6022">
            <w:pPr>
              <w:widowControl/>
              <w:spacing w:after="120"/>
              <w:rPr>
                <w:noProof/>
              </w:rPr>
            </w:pPr>
            <w:r w:rsidRPr="000C19C6">
              <w:t>Taulukko 1: Luokan M</w:t>
            </w:r>
            <w:r w:rsidRPr="000C19C6">
              <w:rPr>
                <w:vertAlign w:val="subscript"/>
              </w:rPr>
              <w:t>1</w:t>
            </w:r>
            <w:r w:rsidRPr="000C19C6">
              <w:t xml:space="preserve"> ajoneuvojen akun kestävyyttä koskevat Euro 7 -vähimmäisvaatimukset </w:t>
            </w:r>
          </w:p>
        </w:tc>
      </w:tr>
      <w:tr w:rsidR="006667C4" w:rsidRPr="000C19C6" w14:paraId="04BB3CE8" w14:textId="77777777" w:rsidTr="003F6022">
        <w:tc>
          <w:tcPr>
            <w:tcW w:w="1249" w:type="pct"/>
            <w:tcBorders>
              <w:top w:val="single" w:sz="4" w:space="0" w:color="auto"/>
              <w:left w:val="single" w:sz="4" w:space="0" w:color="auto"/>
              <w:bottom w:val="single" w:sz="4" w:space="0" w:color="auto"/>
              <w:right w:val="single" w:sz="4" w:space="0" w:color="auto"/>
            </w:tcBorders>
          </w:tcPr>
          <w:p w14:paraId="2D4FFB14" w14:textId="77777777" w:rsidR="006667C4" w:rsidRPr="000C19C6" w:rsidRDefault="006667C4" w:rsidP="003F6022">
            <w:pPr>
              <w:widowControl/>
              <w:spacing w:after="120"/>
              <w:rPr>
                <w:noProof/>
              </w:rPr>
            </w:pPr>
            <w:r w:rsidRPr="000C19C6">
              <w:t>Akun energiaan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705FFC90"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2D691966"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10</w:t>
            </w:r>
            <w:r w:rsidRPr="000C19C6">
              <w:t xml:space="preserve"> vuotta vanhoja tai joilla on ajettu yli 100 000 mutta enintään </w:t>
            </w:r>
            <w:r w:rsidRPr="000C19C6">
              <w:rPr>
                <w:b/>
                <w:bCs/>
                <w:i/>
                <w:iCs/>
              </w:rPr>
              <w:t>200 000</w:t>
            </w:r>
            <w:r w:rsidRPr="000C19C6">
              <w:t xml:space="preserve">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340025E9" w14:textId="77777777" w:rsidR="006667C4" w:rsidRPr="000C19C6" w:rsidRDefault="006667C4" w:rsidP="003F6022">
            <w:pPr>
              <w:widowControl/>
              <w:spacing w:after="120"/>
              <w:rPr>
                <w:noProof/>
              </w:rPr>
            </w:pPr>
            <w:r w:rsidRPr="000C19C6">
              <w:t>Ajoneuvon pidennettyyn käyttöikään saakka*</w:t>
            </w:r>
          </w:p>
        </w:tc>
      </w:tr>
      <w:tr w:rsidR="006667C4" w:rsidRPr="000C19C6" w14:paraId="0FC7688B" w14:textId="77777777" w:rsidTr="003F6022">
        <w:tc>
          <w:tcPr>
            <w:tcW w:w="1249" w:type="pct"/>
            <w:tcBorders>
              <w:top w:val="single" w:sz="4" w:space="0" w:color="auto"/>
              <w:left w:val="single" w:sz="4" w:space="0" w:color="auto"/>
              <w:bottom w:val="single" w:sz="4" w:space="0" w:color="auto"/>
              <w:right w:val="single" w:sz="4" w:space="0" w:color="auto"/>
            </w:tcBorders>
          </w:tcPr>
          <w:p w14:paraId="1E1C3AEB"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3C0D0A69" w14:textId="77777777" w:rsidR="006667C4" w:rsidRPr="000C19C6" w:rsidRDefault="006667C4" w:rsidP="003F6022">
            <w:pPr>
              <w:widowControl/>
              <w:spacing w:after="120"/>
              <w:rPr>
                <w:b/>
                <w:i/>
                <w:noProof/>
              </w:rPr>
            </w:pPr>
            <w:r w:rsidRPr="000C19C6">
              <w:rPr>
                <w:b/>
                <w:i/>
              </w:rPr>
              <w:t>85 %</w:t>
            </w:r>
          </w:p>
        </w:tc>
        <w:tc>
          <w:tcPr>
            <w:tcW w:w="1249" w:type="pct"/>
            <w:tcBorders>
              <w:top w:val="single" w:sz="4" w:space="0" w:color="auto"/>
              <w:left w:val="single" w:sz="4" w:space="0" w:color="auto"/>
              <w:bottom w:val="single" w:sz="4" w:space="0" w:color="auto"/>
              <w:right w:val="single" w:sz="4" w:space="0" w:color="auto"/>
            </w:tcBorders>
          </w:tcPr>
          <w:p w14:paraId="5B552B18" w14:textId="77777777" w:rsidR="006667C4" w:rsidRPr="000C19C6" w:rsidRDefault="006667C4" w:rsidP="003F6022">
            <w:pPr>
              <w:widowControl/>
              <w:spacing w:after="120"/>
              <w:rPr>
                <w:b/>
                <w:i/>
                <w:noProof/>
              </w:rPr>
            </w:pPr>
            <w:r w:rsidRPr="000C19C6">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14:paraId="6D632676" w14:textId="77777777" w:rsidR="006667C4" w:rsidRPr="000C19C6" w:rsidRDefault="006667C4" w:rsidP="003F6022">
            <w:pPr>
              <w:widowControl/>
              <w:spacing w:after="120"/>
              <w:rPr>
                <w:noProof/>
              </w:rPr>
            </w:pPr>
          </w:p>
        </w:tc>
      </w:tr>
      <w:tr w:rsidR="006667C4" w:rsidRPr="000C19C6" w14:paraId="164D31AD" w14:textId="77777777" w:rsidTr="003F6022">
        <w:tc>
          <w:tcPr>
            <w:tcW w:w="1249" w:type="pct"/>
            <w:tcBorders>
              <w:top w:val="single" w:sz="4" w:space="0" w:color="auto"/>
              <w:left w:val="single" w:sz="4" w:space="0" w:color="auto"/>
              <w:bottom w:val="single" w:sz="4" w:space="0" w:color="auto"/>
              <w:right w:val="single" w:sz="4" w:space="0" w:color="auto"/>
            </w:tcBorders>
          </w:tcPr>
          <w:p w14:paraId="700250B8" w14:textId="77777777" w:rsidR="006667C4" w:rsidRPr="000C19C6" w:rsidRDefault="006667C4" w:rsidP="003F6022">
            <w:pPr>
              <w:widowControl/>
              <w:spacing w:after="120"/>
              <w:rPr>
                <w:noProof/>
              </w:rPr>
            </w:pPr>
            <w:r w:rsidRPr="000C19C6">
              <w:t>Täyssähköajoneuvot</w:t>
            </w:r>
          </w:p>
        </w:tc>
        <w:tc>
          <w:tcPr>
            <w:tcW w:w="1249" w:type="pct"/>
            <w:tcBorders>
              <w:top w:val="single" w:sz="4" w:space="0" w:color="auto"/>
              <w:left w:val="single" w:sz="4" w:space="0" w:color="auto"/>
              <w:bottom w:val="single" w:sz="4" w:space="0" w:color="auto"/>
              <w:right w:val="single" w:sz="4" w:space="0" w:color="auto"/>
            </w:tcBorders>
          </w:tcPr>
          <w:p w14:paraId="23DF93D6" w14:textId="77777777" w:rsidR="006667C4" w:rsidRPr="000C19C6" w:rsidRDefault="006667C4" w:rsidP="003F6022">
            <w:pPr>
              <w:widowControl/>
              <w:spacing w:after="120"/>
              <w:rPr>
                <w:b/>
                <w:i/>
                <w:noProof/>
              </w:rPr>
            </w:pPr>
            <w:r w:rsidRPr="000C19C6">
              <w:rPr>
                <w:b/>
                <w:i/>
              </w:rPr>
              <w:t>85 %</w:t>
            </w:r>
          </w:p>
        </w:tc>
        <w:tc>
          <w:tcPr>
            <w:tcW w:w="1249" w:type="pct"/>
            <w:tcBorders>
              <w:top w:val="single" w:sz="4" w:space="0" w:color="auto"/>
              <w:left w:val="single" w:sz="4" w:space="0" w:color="auto"/>
              <w:bottom w:val="single" w:sz="4" w:space="0" w:color="auto"/>
              <w:right w:val="single" w:sz="4" w:space="0" w:color="auto"/>
            </w:tcBorders>
          </w:tcPr>
          <w:p w14:paraId="53374F49" w14:textId="77777777" w:rsidR="006667C4" w:rsidRPr="000C19C6" w:rsidRDefault="006667C4" w:rsidP="003F6022">
            <w:pPr>
              <w:widowControl/>
              <w:spacing w:after="120"/>
              <w:rPr>
                <w:b/>
                <w:i/>
                <w:noProof/>
              </w:rPr>
            </w:pPr>
            <w:r w:rsidRPr="000C19C6">
              <w:rPr>
                <w:b/>
                <w:i/>
              </w:rPr>
              <w:t>75 %</w:t>
            </w:r>
          </w:p>
        </w:tc>
        <w:tc>
          <w:tcPr>
            <w:tcW w:w="1249" w:type="pct"/>
            <w:tcBorders>
              <w:top w:val="single" w:sz="4" w:space="0" w:color="auto"/>
              <w:left w:val="single" w:sz="4" w:space="0" w:color="auto"/>
              <w:bottom w:val="single" w:sz="4" w:space="0" w:color="auto"/>
              <w:right w:val="single" w:sz="4" w:space="0" w:color="auto"/>
            </w:tcBorders>
          </w:tcPr>
          <w:p w14:paraId="0BE9757F" w14:textId="77777777" w:rsidR="006667C4" w:rsidRPr="000C19C6" w:rsidRDefault="006667C4" w:rsidP="003F6022">
            <w:pPr>
              <w:widowControl/>
              <w:spacing w:after="120"/>
              <w:rPr>
                <w:noProof/>
              </w:rPr>
            </w:pPr>
          </w:p>
        </w:tc>
      </w:tr>
    </w:tbl>
    <w:p w14:paraId="2A777797" w14:textId="77777777" w:rsidR="006667C4" w:rsidRPr="000C19C6" w:rsidRDefault="006667C4" w:rsidP="003F6022">
      <w:pPr>
        <w:widowControl/>
        <w:spacing w:after="120"/>
      </w:pPr>
    </w:p>
    <w:tbl>
      <w:tblPr>
        <w:tblW w:w="5000" w:type="pct"/>
        <w:tblLook w:val="04A0" w:firstRow="1" w:lastRow="0" w:firstColumn="1" w:lastColumn="0" w:noHBand="0" w:noVBand="1"/>
      </w:tblPr>
      <w:tblGrid>
        <w:gridCol w:w="2429"/>
        <w:gridCol w:w="2210"/>
        <w:gridCol w:w="2210"/>
        <w:gridCol w:w="2211"/>
      </w:tblGrid>
      <w:tr w:rsidR="006667C4" w:rsidRPr="000C19C6" w14:paraId="0258ED08" w14:textId="77777777" w:rsidTr="003F6022">
        <w:tc>
          <w:tcPr>
            <w:tcW w:w="1249" w:type="pct"/>
            <w:tcBorders>
              <w:top w:val="single" w:sz="4" w:space="0" w:color="auto"/>
              <w:left w:val="single" w:sz="4" w:space="0" w:color="auto"/>
              <w:bottom w:val="single" w:sz="4" w:space="0" w:color="auto"/>
              <w:right w:val="single" w:sz="4" w:space="0" w:color="auto"/>
            </w:tcBorders>
          </w:tcPr>
          <w:p w14:paraId="4433A91B" w14:textId="77777777" w:rsidR="006667C4" w:rsidRPr="000C19C6" w:rsidRDefault="006667C4" w:rsidP="003F6022">
            <w:pPr>
              <w:widowControl/>
              <w:spacing w:after="120"/>
              <w:rPr>
                <w:noProof/>
              </w:rPr>
            </w:pPr>
            <w:r w:rsidRPr="000C19C6">
              <w:t>Toimintasäteeseen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0CEB5511"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3B2B2200"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10</w:t>
            </w:r>
            <w:r w:rsidRPr="000C19C6">
              <w:t xml:space="preserve"> vuotta vanhoja tai joilla on ajettu yli 100 000 mutta enintään </w:t>
            </w:r>
            <w:r w:rsidRPr="000C19C6">
              <w:rPr>
                <w:b/>
                <w:bCs/>
                <w:i/>
                <w:iCs/>
              </w:rPr>
              <w:t>200 000</w:t>
            </w:r>
            <w:r w:rsidRPr="000C19C6">
              <w:t xml:space="preserve">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00C43604" w14:textId="77777777" w:rsidR="006667C4" w:rsidRPr="000C19C6" w:rsidRDefault="006667C4" w:rsidP="003F6022">
            <w:pPr>
              <w:widowControl/>
              <w:spacing w:after="120"/>
              <w:rPr>
                <w:noProof/>
              </w:rPr>
            </w:pPr>
            <w:r w:rsidRPr="000C19C6">
              <w:t>Ajoneuvon pidennettyyn käyttöikään saakka*</w:t>
            </w:r>
          </w:p>
        </w:tc>
      </w:tr>
      <w:tr w:rsidR="006667C4" w:rsidRPr="000C19C6" w14:paraId="58FA1759" w14:textId="77777777" w:rsidTr="003F6022">
        <w:tc>
          <w:tcPr>
            <w:tcW w:w="1249" w:type="pct"/>
            <w:tcBorders>
              <w:top w:val="single" w:sz="4" w:space="0" w:color="auto"/>
              <w:left w:val="single" w:sz="4" w:space="0" w:color="auto"/>
              <w:bottom w:val="single" w:sz="4" w:space="0" w:color="auto"/>
              <w:right w:val="single" w:sz="4" w:space="0" w:color="auto"/>
            </w:tcBorders>
          </w:tcPr>
          <w:p w14:paraId="2889FA84"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505C582E"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01AFAD13"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4B8F714B" w14:textId="77777777" w:rsidR="006667C4" w:rsidRPr="000C19C6" w:rsidRDefault="006667C4" w:rsidP="003F6022">
            <w:pPr>
              <w:widowControl/>
              <w:spacing w:after="120"/>
              <w:rPr>
                <w:noProof/>
              </w:rPr>
            </w:pPr>
          </w:p>
        </w:tc>
      </w:tr>
      <w:tr w:rsidR="006667C4" w:rsidRPr="000C19C6" w14:paraId="6B5D748F" w14:textId="77777777" w:rsidTr="003F6022">
        <w:tc>
          <w:tcPr>
            <w:tcW w:w="1249" w:type="pct"/>
            <w:tcBorders>
              <w:top w:val="single" w:sz="4" w:space="0" w:color="auto"/>
              <w:left w:val="single" w:sz="4" w:space="0" w:color="auto"/>
              <w:bottom w:val="single" w:sz="4" w:space="0" w:color="auto"/>
              <w:right w:val="single" w:sz="4" w:space="0" w:color="auto"/>
            </w:tcBorders>
          </w:tcPr>
          <w:p w14:paraId="0D5E9EA8" w14:textId="77777777" w:rsidR="006667C4" w:rsidRPr="000C19C6" w:rsidRDefault="006667C4" w:rsidP="003F6022">
            <w:pPr>
              <w:widowControl/>
              <w:spacing w:after="120"/>
              <w:rPr>
                <w:noProof/>
              </w:rPr>
            </w:pPr>
            <w:r w:rsidRPr="000C19C6">
              <w:t>Täyssähköajoneuvot</w:t>
            </w:r>
          </w:p>
        </w:tc>
        <w:tc>
          <w:tcPr>
            <w:tcW w:w="1249" w:type="pct"/>
            <w:tcBorders>
              <w:top w:val="single" w:sz="4" w:space="0" w:color="auto"/>
              <w:left w:val="single" w:sz="4" w:space="0" w:color="auto"/>
              <w:bottom w:val="single" w:sz="4" w:space="0" w:color="auto"/>
              <w:right w:val="single" w:sz="4" w:space="0" w:color="auto"/>
            </w:tcBorders>
          </w:tcPr>
          <w:p w14:paraId="01F94709"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5326D9FE"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1485C82F" w14:textId="77777777" w:rsidR="006667C4" w:rsidRPr="000C19C6" w:rsidRDefault="006667C4" w:rsidP="003F6022">
            <w:pPr>
              <w:widowControl/>
              <w:spacing w:after="120"/>
              <w:rPr>
                <w:noProof/>
              </w:rPr>
            </w:pPr>
          </w:p>
        </w:tc>
      </w:tr>
    </w:tbl>
    <w:p w14:paraId="7B4D88B5" w14:textId="77777777" w:rsidR="006667C4" w:rsidRPr="000C19C6" w:rsidRDefault="006667C4" w:rsidP="003F6022">
      <w:pPr>
        <w:widowControl/>
      </w:pPr>
    </w:p>
    <w:p w14:paraId="68828435"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158</w:t>
      </w:r>
    </w:p>
    <w:p w14:paraId="7216DA37" w14:textId="77777777" w:rsidR="006667C4" w:rsidRPr="000C19C6" w:rsidRDefault="006667C4" w:rsidP="003F6022">
      <w:pPr>
        <w:pStyle w:val="NormalBold12b"/>
        <w:widowControl/>
      </w:pPr>
      <w:r w:rsidRPr="000C19C6">
        <w:t>Ehdotus asetukseksi</w:t>
      </w:r>
    </w:p>
    <w:p w14:paraId="71BE5E92" w14:textId="77777777" w:rsidR="006667C4" w:rsidRPr="000C19C6" w:rsidRDefault="006667C4" w:rsidP="003F6022">
      <w:pPr>
        <w:pStyle w:val="NormalBold"/>
        <w:keepNext/>
        <w:widowControl/>
      </w:pPr>
      <w:r w:rsidRPr="000C19C6">
        <w:t>Liite II – taulukko 2</w:t>
      </w:r>
    </w:p>
    <w:tbl>
      <w:tblPr>
        <w:tblW w:w="5001" w:type="pct"/>
        <w:tblLook w:val="04A0" w:firstRow="1" w:lastRow="0" w:firstColumn="1" w:lastColumn="0" w:noHBand="0" w:noVBand="1"/>
      </w:tblPr>
      <w:tblGrid>
        <w:gridCol w:w="2429"/>
        <w:gridCol w:w="2138"/>
        <w:gridCol w:w="2136"/>
        <w:gridCol w:w="2359"/>
      </w:tblGrid>
      <w:tr w:rsidR="006667C4" w:rsidRPr="000C19C6" w14:paraId="209B208C" w14:textId="77777777" w:rsidTr="003F6022">
        <w:tc>
          <w:tcPr>
            <w:tcW w:w="4999" w:type="pct"/>
            <w:gridSpan w:val="4"/>
            <w:tcBorders>
              <w:top w:val="single" w:sz="4" w:space="0" w:color="auto"/>
              <w:left w:val="single" w:sz="4" w:space="0" w:color="auto"/>
              <w:bottom w:val="single" w:sz="4" w:space="0" w:color="auto"/>
              <w:right w:val="single" w:sz="4" w:space="0" w:color="auto"/>
            </w:tcBorders>
          </w:tcPr>
          <w:p w14:paraId="2F3F0B24"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79F1843E" w14:textId="77777777" w:rsidTr="003F6022">
        <w:tc>
          <w:tcPr>
            <w:tcW w:w="4999" w:type="pct"/>
            <w:gridSpan w:val="4"/>
            <w:tcBorders>
              <w:top w:val="single" w:sz="4" w:space="0" w:color="auto"/>
              <w:left w:val="single" w:sz="4" w:space="0" w:color="auto"/>
              <w:bottom w:val="single" w:sz="4" w:space="0" w:color="auto"/>
              <w:right w:val="single" w:sz="4" w:space="0" w:color="auto"/>
            </w:tcBorders>
          </w:tcPr>
          <w:p w14:paraId="7A3C64BC" w14:textId="77777777" w:rsidR="006667C4" w:rsidRPr="000C19C6" w:rsidRDefault="006667C4" w:rsidP="003F6022">
            <w:pPr>
              <w:widowControl/>
              <w:spacing w:after="120"/>
              <w:rPr>
                <w:noProof/>
              </w:rPr>
            </w:pPr>
            <w:r w:rsidRPr="000C19C6">
              <w:t>Taulukko 2: Luokan M</w:t>
            </w:r>
            <w:r w:rsidRPr="000C19C6">
              <w:rPr>
                <w:vertAlign w:val="subscript"/>
              </w:rPr>
              <w:t>1</w:t>
            </w:r>
            <w:r w:rsidRPr="000C19C6">
              <w:t xml:space="preserve"> ajoneuvojen akun kestävyyttä koskevat Euro 7 -vähimmäisvaatimukset</w:t>
            </w:r>
          </w:p>
        </w:tc>
      </w:tr>
      <w:tr w:rsidR="006667C4" w:rsidRPr="000C19C6" w14:paraId="21342467" w14:textId="77777777" w:rsidTr="003F6022">
        <w:tc>
          <w:tcPr>
            <w:tcW w:w="1219" w:type="pct"/>
            <w:tcBorders>
              <w:top w:val="single" w:sz="4" w:space="0" w:color="auto"/>
              <w:left w:val="single" w:sz="4" w:space="0" w:color="auto"/>
              <w:bottom w:val="single" w:sz="4" w:space="0" w:color="auto"/>
              <w:right w:val="single" w:sz="4" w:space="0" w:color="auto"/>
            </w:tcBorders>
          </w:tcPr>
          <w:p w14:paraId="416B39C8" w14:textId="77777777" w:rsidR="006667C4" w:rsidRPr="000C19C6" w:rsidRDefault="006667C4" w:rsidP="003F6022">
            <w:pPr>
              <w:widowControl/>
              <w:spacing w:after="120"/>
              <w:rPr>
                <w:noProof/>
              </w:rPr>
            </w:pPr>
            <w:r w:rsidRPr="000C19C6">
              <w:t xml:space="preserve">Akun energiaan perustuvat kestävyyttä </w:t>
            </w:r>
            <w:r w:rsidRPr="000C19C6">
              <w:lastRenderedPageBreak/>
              <w:t>koskevat vähimmäisvaatimukset</w:t>
            </w:r>
          </w:p>
        </w:tc>
        <w:tc>
          <w:tcPr>
            <w:tcW w:w="1220" w:type="pct"/>
            <w:tcBorders>
              <w:top w:val="single" w:sz="4" w:space="0" w:color="auto"/>
              <w:left w:val="single" w:sz="4" w:space="0" w:color="auto"/>
              <w:bottom w:val="single" w:sz="4" w:space="0" w:color="auto"/>
              <w:right w:val="single" w:sz="4" w:space="0" w:color="auto"/>
            </w:tcBorders>
          </w:tcPr>
          <w:p w14:paraId="49947FDA" w14:textId="77777777" w:rsidR="006667C4" w:rsidRPr="000C19C6" w:rsidRDefault="006667C4" w:rsidP="003F6022">
            <w:pPr>
              <w:widowControl/>
              <w:spacing w:after="120"/>
              <w:rPr>
                <w:noProof/>
              </w:rPr>
            </w:pPr>
            <w:r w:rsidRPr="000C19C6">
              <w:lastRenderedPageBreak/>
              <w:t xml:space="preserve">Käyttöiän alusta 5 vuotta tai 100 000 km, sen </w:t>
            </w:r>
            <w:r w:rsidRPr="000C19C6">
              <w:lastRenderedPageBreak/>
              <w:t>mukaan kumpi ehdoista täyttyy ensin</w:t>
            </w:r>
          </w:p>
        </w:tc>
        <w:tc>
          <w:tcPr>
            <w:tcW w:w="1219" w:type="pct"/>
            <w:tcBorders>
              <w:top w:val="single" w:sz="4" w:space="0" w:color="auto"/>
              <w:left w:val="single" w:sz="4" w:space="0" w:color="auto"/>
              <w:bottom w:val="single" w:sz="4" w:space="0" w:color="auto"/>
              <w:right w:val="single" w:sz="4" w:space="0" w:color="auto"/>
            </w:tcBorders>
          </w:tcPr>
          <w:p w14:paraId="60F9B200" w14:textId="77777777" w:rsidR="006667C4" w:rsidRPr="000C19C6" w:rsidRDefault="006667C4" w:rsidP="003F6022">
            <w:pPr>
              <w:widowControl/>
              <w:spacing w:after="120"/>
              <w:rPr>
                <w:noProof/>
              </w:rPr>
            </w:pPr>
            <w:r w:rsidRPr="000C19C6">
              <w:lastRenderedPageBreak/>
              <w:t xml:space="preserve">Ajoneuvot, jotka ovat yli 5 mutta enintään </w:t>
            </w:r>
            <w:r w:rsidRPr="000C19C6">
              <w:rPr>
                <w:b/>
                <w:bCs/>
                <w:i/>
                <w:iCs/>
              </w:rPr>
              <w:t>8</w:t>
            </w:r>
            <w:r w:rsidRPr="000C19C6">
              <w:t xml:space="preserve"> vuotta </w:t>
            </w:r>
            <w:r w:rsidRPr="000C19C6">
              <w:lastRenderedPageBreak/>
              <w:t xml:space="preserve">vanhoja tai joilla on ajettu yli 100 000 mutta enintään </w:t>
            </w:r>
            <w:r w:rsidRPr="000C19C6">
              <w:rPr>
                <w:b/>
                <w:bCs/>
                <w:i/>
                <w:iCs/>
              </w:rPr>
              <w:t>160 000</w:t>
            </w:r>
            <w:r w:rsidRPr="000C19C6">
              <w:t xml:space="preserve"> km, sen mukaan kumpi ehdoista täyttyy ensin </w:t>
            </w:r>
          </w:p>
        </w:tc>
        <w:tc>
          <w:tcPr>
            <w:tcW w:w="1342" w:type="pct"/>
            <w:tcBorders>
              <w:top w:val="single" w:sz="4" w:space="0" w:color="auto"/>
              <w:left w:val="single" w:sz="4" w:space="0" w:color="auto"/>
              <w:bottom w:val="single" w:sz="4" w:space="0" w:color="auto"/>
              <w:right w:val="single" w:sz="4" w:space="0" w:color="auto"/>
            </w:tcBorders>
          </w:tcPr>
          <w:p w14:paraId="662E81BD" w14:textId="77777777" w:rsidR="006667C4" w:rsidRPr="000C19C6" w:rsidRDefault="006667C4" w:rsidP="003F6022">
            <w:pPr>
              <w:widowControl/>
              <w:spacing w:after="120"/>
              <w:rPr>
                <w:noProof/>
              </w:rPr>
            </w:pPr>
            <w:r w:rsidRPr="000C19C6">
              <w:lastRenderedPageBreak/>
              <w:t>Ajoneuvon pidennettyyn käyttöikään saakka*</w:t>
            </w:r>
          </w:p>
        </w:tc>
      </w:tr>
      <w:tr w:rsidR="006667C4" w:rsidRPr="000C19C6" w14:paraId="4DEA93EB" w14:textId="77777777" w:rsidTr="003F6022">
        <w:tc>
          <w:tcPr>
            <w:tcW w:w="1219" w:type="pct"/>
            <w:tcBorders>
              <w:top w:val="single" w:sz="4" w:space="0" w:color="auto"/>
              <w:left w:val="single" w:sz="4" w:space="0" w:color="auto"/>
              <w:bottom w:val="single" w:sz="4" w:space="0" w:color="auto"/>
              <w:right w:val="single" w:sz="4" w:space="0" w:color="auto"/>
            </w:tcBorders>
          </w:tcPr>
          <w:p w14:paraId="686536BE" w14:textId="77777777" w:rsidR="006667C4" w:rsidRPr="000C19C6" w:rsidRDefault="006667C4" w:rsidP="003F6022">
            <w:pPr>
              <w:widowControl/>
              <w:spacing w:after="120"/>
              <w:rPr>
                <w:noProof/>
              </w:rPr>
            </w:pPr>
            <w:r w:rsidRPr="000C19C6">
              <w:t>Ulkopuolelta ladattavat hybridisähköajoneuvot (OVC-HEV)</w:t>
            </w:r>
          </w:p>
        </w:tc>
        <w:tc>
          <w:tcPr>
            <w:tcW w:w="1220" w:type="pct"/>
            <w:tcBorders>
              <w:top w:val="single" w:sz="4" w:space="0" w:color="auto"/>
              <w:left w:val="single" w:sz="4" w:space="0" w:color="auto"/>
              <w:bottom w:val="single" w:sz="4" w:space="0" w:color="auto"/>
              <w:right w:val="single" w:sz="4" w:space="0" w:color="auto"/>
            </w:tcBorders>
          </w:tcPr>
          <w:p w14:paraId="0DF20120" w14:textId="77777777" w:rsidR="006667C4" w:rsidRPr="000C19C6" w:rsidRDefault="006667C4" w:rsidP="003F6022">
            <w:pPr>
              <w:widowControl/>
              <w:spacing w:after="120"/>
              <w:rPr>
                <w:b/>
                <w:i/>
                <w:noProof/>
              </w:rPr>
            </w:pPr>
            <w:r w:rsidRPr="000C19C6">
              <w:rPr>
                <w:b/>
                <w:i/>
              </w:rPr>
              <w:t>75 %</w:t>
            </w:r>
          </w:p>
        </w:tc>
        <w:tc>
          <w:tcPr>
            <w:tcW w:w="1219" w:type="pct"/>
            <w:tcBorders>
              <w:top w:val="single" w:sz="4" w:space="0" w:color="auto"/>
              <w:left w:val="single" w:sz="4" w:space="0" w:color="auto"/>
              <w:bottom w:val="single" w:sz="4" w:space="0" w:color="auto"/>
              <w:right w:val="single" w:sz="4" w:space="0" w:color="auto"/>
            </w:tcBorders>
          </w:tcPr>
          <w:p w14:paraId="1821E3E5" w14:textId="77777777" w:rsidR="006667C4" w:rsidRPr="000C19C6" w:rsidRDefault="006667C4" w:rsidP="003F6022">
            <w:pPr>
              <w:widowControl/>
              <w:spacing w:after="120"/>
              <w:rPr>
                <w:b/>
                <w:i/>
                <w:noProof/>
              </w:rPr>
            </w:pPr>
            <w:r w:rsidRPr="000C19C6">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14:paraId="673095AA" w14:textId="77777777" w:rsidR="006667C4" w:rsidRPr="000C19C6" w:rsidRDefault="006667C4" w:rsidP="003F6022">
            <w:pPr>
              <w:widowControl/>
              <w:spacing w:after="120"/>
              <w:rPr>
                <w:noProof/>
              </w:rPr>
            </w:pPr>
          </w:p>
        </w:tc>
      </w:tr>
      <w:tr w:rsidR="006667C4" w:rsidRPr="000C19C6" w14:paraId="7D01818A" w14:textId="77777777" w:rsidTr="003F6022">
        <w:tc>
          <w:tcPr>
            <w:tcW w:w="1219" w:type="pct"/>
            <w:tcBorders>
              <w:top w:val="single" w:sz="4" w:space="0" w:color="auto"/>
              <w:left w:val="single" w:sz="4" w:space="0" w:color="auto"/>
              <w:bottom w:val="single" w:sz="4" w:space="0" w:color="auto"/>
              <w:right w:val="single" w:sz="4" w:space="0" w:color="auto"/>
            </w:tcBorders>
          </w:tcPr>
          <w:p w14:paraId="3B396D32" w14:textId="77777777" w:rsidR="006667C4" w:rsidRPr="000C19C6" w:rsidRDefault="006667C4" w:rsidP="003F6022">
            <w:pPr>
              <w:widowControl/>
              <w:spacing w:after="120"/>
              <w:rPr>
                <w:noProof/>
              </w:rPr>
            </w:pPr>
            <w:r w:rsidRPr="000C19C6">
              <w:t>Täyssähköajoneuvot</w:t>
            </w:r>
          </w:p>
        </w:tc>
        <w:tc>
          <w:tcPr>
            <w:tcW w:w="1220" w:type="pct"/>
            <w:tcBorders>
              <w:top w:val="single" w:sz="4" w:space="0" w:color="auto"/>
              <w:left w:val="single" w:sz="4" w:space="0" w:color="auto"/>
              <w:bottom w:val="single" w:sz="4" w:space="0" w:color="auto"/>
              <w:right w:val="single" w:sz="4" w:space="0" w:color="auto"/>
            </w:tcBorders>
          </w:tcPr>
          <w:p w14:paraId="251EF44D" w14:textId="77777777" w:rsidR="006667C4" w:rsidRPr="000C19C6" w:rsidRDefault="006667C4" w:rsidP="003F6022">
            <w:pPr>
              <w:widowControl/>
              <w:spacing w:after="120"/>
              <w:rPr>
                <w:b/>
                <w:i/>
                <w:noProof/>
              </w:rPr>
            </w:pPr>
            <w:r w:rsidRPr="000C19C6">
              <w:rPr>
                <w:b/>
                <w:i/>
              </w:rPr>
              <w:t>75 %</w:t>
            </w:r>
          </w:p>
        </w:tc>
        <w:tc>
          <w:tcPr>
            <w:tcW w:w="1219" w:type="pct"/>
            <w:tcBorders>
              <w:top w:val="single" w:sz="4" w:space="0" w:color="auto"/>
              <w:left w:val="single" w:sz="4" w:space="0" w:color="auto"/>
              <w:bottom w:val="single" w:sz="4" w:space="0" w:color="auto"/>
              <w:right w:val="single" w:sz="4" w:space="0" w:color="auto"/>
            </w:tcBorders>
          </w:tcPr>
          <w:p w14:paraId="2F8EFF59" w14:textId="77777777" w:rsidR="006667C4" w:rsidRPr="000C19C6" w:rsidRDefault="006667C4" w:rsidP="003F6022">
            <w:pPr>
              <w:widowControl/>
              <w:spacing w:after="120"/>
              <w:rPr>
                <w:b/>
                <w:i/>
                <w:noProof/>
              </w:rPr>
            </w:pPr>
            <w:r w:rsidRPr="000C19C6">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14:paraId="1BE6B6DA" w14:textId="77777777" w:rsidR="006667C4" w:rsidRPr="000C19C6" w:rsidRDefault="006667C4" w:rsidP="003F6022">
            <w:pPr>
              <w:widowControl/>
              <w:spacing w:after="120"/>
              <w:rPr>
                <w:noProof/>
              </w:rPr>
            </w:pPr>
          </w:p>
        </w:tc>
      </w:tr>
    </w:tbl>
    <w:p w14:paraId="3DD37BC0" w14:textId="77777777" w:rsidR="006667C4" w:rsidRPr="000C19C6" w:rsidRDefault="006667C4" w:rsidP="003F6022">
      <w:pPr>
        <w:widowControl/>
        <w:spacing w:after="120"/>
      </w:pPr>
    </w:p>
    <w:tbl>
      <w:tblPr>
        <w:tblW w:w="5000" w:type="pct"/>
        <w:tblLook w:val="04A0" w:firstRow="1" w:lastRow="0" w:firstColumn="1" w:lastColumn="0" w:noHBand="0" w:noVBand="1"/>
      </w:tblPr>
      <w:tblGrid>
        <w:gridCol w:w="2429"/>
        <w:gridCol w:w="2210"/>
        <w:gridCol w:w="2210"/>
        <w:gridCol w:w="2211"/>
      </w:tblGrid>
      <w:tr w:rsidR="006667C4" w:rsidRPr="000C19C6" w14:paraId="0F126A63" w14:textId="77777777" w:rsidTr="003F6022">
        <w:tc>
          <w:tcPr>
            <w:tcW w:w="1249" w:type="pct"/>
            <w:tcBorders>
              <w:top w:val="single" w:sz="4" w:space="0" w:color="auto"/>
              <w:left w:val="single" w:sz="4" w:space="0" w:color="auto"/>
              <w:bottom w:val="single" w:sz="4" w:space="0" w:color="auto"/>
              <w:right w:val="single" w:sz="4" w:space="0" w:color="auto"/>
            </w:tcBorders>
          </w:tcPr>
          <w:p w14:paraId="753F4EE3" w14:textId="77777777" w:rsidR="006667C4" w:rsidRPr="000C19C6" w:rsidRDefault="006667C4" w:rsidP="003F6022">
            <w:pPr>
              <w:widowControl/>
              <w:spacing w:after="120"/>
              <w:rPr>
                <w:noProof/>
              </w:rPr>
            </w:pPr>
            <w:r w:rsidRPr="000C19C6">
              <w:t>Toimintasäteeseen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18C24803"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70516424"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8</w:t>
            </w:r>
            <w:r w:rsidRPr="000C19C6">
              <w:t xml:space="preserve"> vuotta vanhoja tai joilla on ajettu yli 100 000 mutta enintään </w:t>
            </w:r>
            <w:r w:rsidRPr="000C19C6">
              <w:rPr>
                <w:b/>
                <w:bCs/>
                <w:i/>
                <w:iCs/>
              </w:rPr>
              <w:t>160 000</w:t>
            </w:r>
            <w:r w:rsidRPr="000C19C6">
              <w:t xml:space="preserve"> km, sen mukaan kumpi ehdoista täyttyy ensin </w:t>
            </w:r>
          </w:p>
        </w:tc>
        <w:tc>
          <w:tcPr>
            <w:tcW w:w="1249" w:type="pct"/>
            <w:tcBorders>
              <w:top w:val="single" w:sz="4" w:space="0" w:color="auto"/>
              <w:left w:val="single" w:sz="4" w:space="0" w:color="auto"/>
              <w:bottom w:val="single" w:sz="4" w:space="0" w:color="auto"/>
              <w:right w:val="single" w:sz="4" w:space="0" w:color="auto"/>
            </w:tcBorders>
          </w:tcPr>
          <w:p w14:paraId="7D7BBD19" w14:textId="77777777" w:rsidR="006667C4" w:rsidRPr="000C19C6" w:rsidRDefault="006667C4" w:rsidP="003F6022">
            <w:pPr>
              <w:widowControl/>
              <w:spacing w:after="120"/>
              <w:rPr>
                <w:noProof/>
              </w:rPr>
            </w:pPr>
            <w:r w:rsidRPr="000C19C6">
              <w:t>Ajoneuvon pidennettyyn käyttöikään saakka*</w:t>
            </w:r>
          </w:p>
        </w:tc>
      </w:tr>
      <w:tr w:rsidR="006667C4" w:rsidRPr="000C19C6" w14:paraId="326A4556" w14:textId="77777777" w:rsidTr="003F6022">
        <w:tc>
          <w:tcPr>
            <w:tcW w:w="1249" w:type="pct"/>
            <w:tcBorders>
              <w:top w:val="single" w:sz="4" w:space="0" w:color="auto"/>
              <w:left w:val="single" w:sz="4" w:space="0" w:color="auto"/>
              <w:bottom w:val="single" w:sz="4" w:space="0" w:color="auto"/>
              <w:right w:val="single" w:sz="4" w:space="0" w:color="auto"/>
            </w:tcBorders>
          </w:tcPr>
          <w:p w14:paraId="508806A5"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0D73C801"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2DCC7C98"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18D4AFD5" w14:textId="77777777" w:rsidR="006667C4" w:rsidRPr="000C19C6" w:rsidRDefault="006667C4" w:rsidP="003F6022">
            <w:pPr>
              <w:widowControl/>
              <w:spacing w:after="120"/>
              <w:rPr>
                <w:noProof/>
              </w:rPr>
            </w:pPr>
          </w:p>
        </w:tc>
      </w:tr>
      <w:tr w:rsidR="006667C4" w:rsidRPr="000C19C6" w14:paraId="0BFEE481" w14:textId="77777777" w:rsidTr="003F6022">
        <w:tc>
          <w:tcPr>
            <w:tcW w:w="1249" w:type="pct"/>
            <w:tcBorders>
              <w:top w:val="single" w:sz="4" w:space="0" w:color="auto"/>
              <w:left w:val="single" w:sz="4" w:space="0" w:color="auto"/>
              <w:bottom w:val="single" w:sz="4" w:space="0" w:color="auto"/>
              <w:right w:val="single" w:sz="4" w:space="0" w:color="auto"/>
            </w:tcBorders>
          </w:tcPr>
          <w:p w14:paraId="31F2CE9B" w14:textId="77777777" w:rsidR="006667C4" w:rsidRPr="000C19C6" w:rsidRDefault="006667C4" w:rsidP="003F6022">
            <w:pPr>
              <w:widowControl/>
              <w:spacing w:after="120"/>
              <w:rPr>
                <w:noProof/>
              </w:rPr>
            </w:pPr>
            <w:r w:rsidRPr="000C19C6">
              <w:t>Täyssähköajoneuvot</w:t>
            </w:r>
          </w:p>
        </w:tc>
        <w:tc>
          <w:tcPr>
            <w:tcW w:w="1249" w:type="pct"/>
            <w:tcBorders>
              <w:top w:val="single" w:sz="4" w:space="0" w:color="auto"/>
              <w:left w:val="single" w:sz="4" w:space="0" w:color="auto"/>
              <w:bottom w:val="single" w:sz="4" w:space="0" w:color="auto"/>
              <w:right w:val="single" w:sz="4" w:space="0" w:color="auto"/>
            </w:tcBorders>
          </w:tcPr>
          <w:p w14:paraId="4AECEC65"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7E35C198"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6F50DB6D" w14:textId="77777777" w:rsidR="006667C4" w:rsidRPr="000C19C6" w:rsidRDefault="006667C4" w:rsidP="003F6022">
            <w:pPr>
              <w:widowControl/>
              <w:spacing w:after="120"/>
              <w:rPr>
                <w:noProof/>
              </w:rPr>
            </w:pPr>
          </w:p>
        </w:tc>
      </w:tr>
    </w:tbl>
    <w:p w14:paraId="4C90DEBC" w14:textId="77777777" w:rsidR="006667C4" w:rsidRPr="000C19C6" w:rsidRDefault="006667C4" w:rsidP="003F6022">
      <w:pPr>
        <w:pStyle w:val="AmOrLang"/>
        <w:widowControl/>
        <w:spacing w:before="0" w:after="120"/>
      </w:pPr>
    </w:p>
    <w:tbl>
      <w:tblPr>
        <w:tblW w:w="5000" w:type="pct"/>
        <w:tblLook w:val="04A0" w:firstRow="1" w:lastRow="0" w:firstColumn="1" w:lastColumn="0" w:noHBand="0" w:noVBand="1"/>
      </w:tblPr>
      <w:tblGrid>
        <w:gridCol w:w="2429"/>
        <w:gridCol w:w="2208"/>
        <w:gridCol w:w="2208"/>
        <w:gridCol w:w="2215"/>
      </w:tblGrid>
      <w:tr w:rsidR="006667C4" w:rsidRPr="000C19C6" w14:paraId="46F404AF" w14:textId="77777777" w:rsidTr="003F6022">
        <w:trPr>
          <w:trHeight w:val="284"/>
        </w:trPr>
        <w:tc>
          <w:tcPr>
            <w:tcW w:w="4998" w:type="pct"/>
            <w:gridSpan w:val="4"/>
            <w:tcBorders>
              <w:top w:val="single" w:sz="4" w:space="0" w:color="auto"/>
              <w:left w:val="single" w:sz="4" w:space="0" w:color="auto"/>
              <w:bottom w:val="single" w:sz="4" w:space="0" w:color="auto"/>
              <w:right w:val="single" w:sz="4" w:space="0" w:color="auto"/>
            </w:tcBorders>
          </w:tcPr>
          <w:p w14:paraId="6CBDC323" w14:textId="77777777" w:rsidR="006667C4" w:rsidRPr="000C19C6" w:rsidRDefault="006667C4" w:rsidP="003F6022">
            <w:pPr>
              <w:widowControl/>
              <w:spacing w:after="120"/>
              <w:jc w:val="center"/>
              <w:rPr>
                <w:i/>
                <w:noProof/>
              </w:rPr>
            </w:pPr>
            <w:r w:rsidRPr="000C19C6">
              <w:rPr>
                <w:i/>
              </w:rPr>
              <w:t>Tarkistus</w:t>
            </w:r>
          </w:p>
        </w:tc>
      </w:tr>
      <w:tr w:rsidR="006667C4" w:rsidRPr="000C19C6" w14:paraId="1DBCFE68" w14:textId="77777777" w:rsidTr="003F6022">
        <w:trPr>
          <w:trHeight w:val="568"/>
        </w:trPr>
        <w:tc>
          <w:tcPr>
            <w:tcW w:w="4998" w:type="pct"/>
            <w:gridSpan w:val="4"/>
            <w:tcBorders>
              <w:top w:val="single" w:sz="4" w:space="0" w:color="auto"/>
              <w:left w:val="single" w:sz="4" w:space="0" w:color="auto"/>
              <w:bottom w:val="single" w:sz="4" w:space="0" w:color="auto"/>
              <w:right w:val="single" w:sz="4" w:space="0" w:color="auto"/>
            </w:tcBorders>
          </w:tcPr>
          <w:p w14:paraId="1A6487DE" w14:textId="77777777" w:rsidR="006667C4" w:rsidRPr="000C19C6" w:rsidRDefault="006667C4" w:rsidP="003F6022">
            <w:pPr>
              <w:widowControl/>
              <w:spacing w:after="120"/>
              <w:rPr>
                <w:noProof/>
              </w:rPr>
            </w:pPr>
            <w:r w:rsidRPr="000C19C6">
              <w:t>Taulukko 2: Luokan N</w:t>
            </w:r>
            <w:r w:rsidRPr="000C19C6">
              <w:rPr>
                <w:vertAlign w:val="subscript"/>
              </w:rPr>
              <w:t>1</w:t>
            </w:r>
            <w:r w:rsidRPr="000C19C6">
              <w:t xml:space="preserve"> ajoneuvojen akun kestävyyttä koskevat Euro 7 -vähimmäisvaatimukset</w:t>
            </w:r>
          </w:p>
        </w:tc>
      </w:tr>
      <w:tr w:rsidR="006667C4" w:rsidRPr="000C19C6" w14:paraId="7EC5B64D" w14:textId="77777777" w:rsidTr="003F6022">
        <w:trPr>
          <w:trHeight w:val="1698"/>
        </w:trPr>
        <w:tc>
          <w:tcPr>
            <w:tcW w:w="1249" w:type="pct"/>
            <w:tcBorders>
              <w:top w:val="single" w:sz="4" w:space="0" w:color="auto"/>
              <w:left w:val="single" w:sz="4" w:space="0" w:color="auto"/>
              <w:bottom w:val="single" w:sz="4" w:space="0" w:color="auto"/>
              <w:right w:val="single" w:sz="4" w:space="0" w:color="auto"/>
            </w:tcBorders>
          </w:tcPr>
          <w:p w14:paraId="76789C71" w14:textId="77777777" w:rsidR="006667C4" w:rsidRPr="000C19C6" w:rsidRDefault="006667C4" w:rsidP="003F6022">
            <w:pPr>
              <w:widowControl/>
              <w:spacing w:after="120"/>
              <w:rPr>
                <w:noProof/>
              </w:rPr>
            </w:pPr>
            <w:r w:rsidRPr="000C19C6">
              <w:t>Akun energiaan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0C1691E4"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58E78E99"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10</w:t>
            </w:r>
            <w:r w:rsidRPr="000C19C6">
              <w:t xml:space="preserve"> vuotta vanhoja tai joilla on ajettu yli 100 000 mutta enintään </w:t>
            </w:r>
            <w:r w:rsidRPr="000C19C6">
              <w:rPr>
                <w:b/>
                <w:bCs/>
                <w:i/>
                <w:iCs/>
              </w:rPr>
              <w:t>200 000</w:t>
            </w:r>
            <w:r w:rsidRPr="000C19C6">
              <w:t xml:space="preserve">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46567B51" w14:textId="77777777" w:rsidR="006667C4" w:rsidRPr="000C19C6" w:rsidRDefault="006667C4" w:rsidP="003F6022">
            <w:pPr>
              <w:widowControl/>
              <w:spacing w:after="120"/>
              <w:rPr>
                <w:noProof/>
              </w:rPr>
            </w:pPr>
            <w:r w:rsidRPr="000C19C6">
              <w:t>Ajoneuvon pidennettyyn käyttöikään saakka*</w:t>
            </w:r>
          </w:p>
        </w:tc>
      </w:tr>
      <w:tr w:rsidR="006667C4" w:rsidRPr="000C19C6" w14:paraId="280FDDB8" w14:textId="77777777" w:rsidTr="003F6022">
        <w:trPr>
          <w:trHeight w:val="284"/>
        </w:trPr>
        <w:tc>
          <w:tcPr>
            <w:tcW w:w="1249" w:type="pct"/>
            <w:tcBorders>
              <w:top w:val="single" w:sz="4" w:space="0" w:color="auto"/>
              <w:left w:val="single" w:sz="4" w:space="0" w:color="auto"/>
              <w:bottom w:val="single" w:sz="4" w:space="0" w:color="auto"/>
              <w:right w:val="single" w:sz="4" w:space="0" w:color="auto"/>
            </w:tcBorders>
          </w:tcPr>
          <w:p w14:paraId="01EFAD0D"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62CE6F9D" w14:textId="77777777" w:rsidR="006667C4" w:rsidRPr="000C19C6" w:rsidRDefault="006667C4" w:rsidP="003F6022">
            <w:pPr>
              <w:widowControl/>
              <w:spacing w:after="120"/>
              <w:rPr>
                <w:b/>
                <w:i/>
                <w:noProof/>
              </w:rPr>
            </w:pPr>
            <w:r w:rsidRPr="000C19C6">
              <w:rPr>
                <w:b/>
                <w:i/>
              </w:rPr>
              <w:t>80 %</w:t>
            </w:r>
          </w:p>
        </w:tc>
        <w:tc>
          <w:tcPr>
            <w:tcW w:w="1249" w:type="pct"/>
            <w:tcBorders>
              <w:top w:val="single" w:sz="4" w:space="0" w:color="auto"/>
              <w:left w:val="single" w:sz="4" w:space="0" w:color="auto"/>
              <w:bottom w:val="single" w:sz="4" w:space="0" w:color="auto"/>
              <w:right w:val="single" w:sz="4" w:space="0" w:color="auto"/>
            </w:tcBorders>
          </w:tcPr>
          <w:p w14:paraId="249CB41A" w14:textId="77777777" w:rsidR="006667C4" w:rsidRPr="000C19C6" w:rsidRDefault="006667C4" w:rsidP="003F6022">
            <w:pPr>
              <w:widowControl/>
              <w:spacing w:after="120"/>
              <w:rPr>
                <w:b/>
                <w:i/>
                <w:noProof/>
              </w:rPr>
            </w:pPr>
            <w:r w:rsidRPr="000C19C6">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2AB620AA" w14:textId="77777777" w:rsidR="006667C4" w:rsidRPr="000C19C6" w:rsidRDefault="006667C4" w:rsidP="003F6022">
            <w:pPr>
              <w:widowControl/>
              <w:spacing w:after="120"/>
              <w:rPr>
                <w:noProof/>
              </w:rPr>
            </w:pPr>
          </w:p>
        </w:tc>
      </w:tr>
      <w:tr w:rsidR="006667C4" w:rsidRPr="000C19C6" w14:paraId="015E84F9" w14:textId="77777777" w:rsidTr="003F6022">
        <w:trPr>
          <w:trHeight w:val="291"/>
        </w:trPr>
        <w:tc>
          <w:tcPr>
            <w:tcW w:w="1249" w:type="pct"/>
            <w:tcBorders>
              <w:top w:val="single" w:sz="4" w:space="0" w:color="auto"/>
              <w:left w:val="single" w:sz="4" w:space="0" w:color="auto"/>
              <w:bottom w:val="single" w:sz="4" w:space="0" w:color="auto"/>
              <w:right w:val="single" w:sz="4" w:space="0" w:color="auto"/>
            </w:tcBorders>
          </w:tcPr>
          <w:p w14:paraId="03B9AC05" w14:textId="77777777" w:rsidR="006667C4" w:rsidRPr="000C19C6" w:rsidRDefault="006667C4" w:rsidP="003F6022">
            <w:pPr>
              <w:widowControl/>
              <w:spacing w:after="120"/>
              <w:rPr>
                <w:noProof/>
              </w:rPr>
            </w:pPr>
            <w:r w:rsidRPr="000C19C6">
              <w:lastRenderedPageBreak/>
              <w:t>Täyssähköajoneuvot</w:t>
            </w:r>
          </w:p>
        </w:tc>
        <w:tc>
          <w:tcPr>
            <w:tcW w:w="1249" w:type="pct"/>
            <w:tcBorders>
              <w:top w:val="single" w:sz="4" w:space="0" w:color="auto"/>
              <w:left w:val="single" w:sz="4" w:space="0" w:color="auto"/>
              <w:bottom w:val="single" w:sz="4" w:space="0" w:color="auto"/>
              <w:right w:val="single" w:sz="4" w:space="0" w:color="auto"/>
            </w:tcBorders>
          </w:tcPr>
          <w:p w14:paraId="0508FCEF" w14:textId="77777777" w:rsidR="006667C4" w:rsidRPr="000C19C6" w:rsidRDefault="006667C4" w:rsidP="003F6022">
            <w:pPr>
              <w:widowControl/>
              <w:spacing w:after="120"/>
              <w:rPr>
                <w:b/>
                <w:i/>
                <w:noProof/>
              </w:rPr>
            </w:pPr>
            <w:r w:rsidRPr="000C19C6">
              <w:rPr>
                <w:b/>
                <w:i/>
              </w:rPr>
              <w:t>80 %</w:t>
            </w:r>
          </w:p>
        </w:tc>
        <w:tc>
          <w:tcPr>
            <w:tcW w:w="1249" w:type="pct"/>
            <w:tcBorders>
              <w:top w:val="single" w:sz="4" w:space="0" w:color="auto"/>
              <w:left w:val="single" w:sz="4" w:space="0" w:color="auto"/>
              <w:bottom w:val="single" w:sz="4" w:space="0" w:color="auto"/>
              <w:right w:val="single" w:sz="4" w:space="0" w:color="auto"/>
            </w:tcBorders>
          </w:tcPr>
          <w:p w14:paraId="44DC0A61" w14:textId="77777777" w:rsidR="006667C4" w:rsidRPr="000C19C6" w:rsidRDefault="006667C4" w:rsidP="003F6022">
            <w:pPr>
              <w:widowControl/>
              <w:spacing w:after="120"/>
              <w:rPr>
                <w:b/>
                <w:i/>
                <w:noProof/>
              </w:rPr>
            </w:pPr>
            <w:r w:rsidRPr="000C19C6">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488715DC" w14:textId="77777777" w:rsidR="006667C4" w:rsidRPr="000C19C6" w:rsidRDefault="006667C4" w:rsidP="003F6022">
            <w:pPr>
              <w:widowControl/>
              <w:spacing w:after="120"/>
              <w:rPr>
                <w:noProof/>
              </w:rPr>
            </w:pPr>
          </w:p>
        </w:tc>
      </w:tr>
    </w:tbl>
    <w:p w14:paraId="221FF516" w14:textId="77777777" w:rsidR="006667C4" w:rsidRPr="000C19C6" w:rsidRDefault="006667C4" w:rsidP="003F6022">
      <w:pPr>
        <w:widowControl/>
        <w:spacing w:after="120"/>
      </w:pPr>
    </w:p>
    <w:tbl>
      <w:tblPr>
        <w:tblW w:w="5000" w:type="pct"/>
        <w:tblLook w:val="04A0" w:firstRow="1" w:lastRow="0" w:firstColumn="1" w:lastColumn="0" w:noHBand="0" w:noVBand="1"/>
      </w:tblPr>
      <w:tblGrid>
        <w:gridCol w:w="2429"/>
        <w:gridCol w:w="2210"/>
        <w:gridCol w:w="2210"/>
        <w:gridCol w:w="2211"/>
      </w:tblGrid>
      <w:tr w:rsidR="006667C4" w:rsidRPr="000C19C6" w14:paraId="54B175E2" w14:textId="77777777" w:rsidTr="003F6022">
        <w:tc>
          <w:tcPr>
            <w:tcW w:w="1249" w:type="pct"/>
            <w:tcBorders>
              <w:top w:val="single" w:sz="4" w:space="0" w:color="auto"/>
              <w:left w:val="single" w:sz="4" w:space="0" w:color="auto"/>
              <w:bottom w:val="single" w:sz="4" w:space="0" w:color="auto"/>
              <w:right w:val="single" w:sz="4" w:space="0" w:color="auto"/>
            </w:tcBorders>
          </w:tcPr>
          <w:p w14:paraId="3F0A2269" w14:textId="77777777" w:rsidR="006667C4" w:rsidRPr="000C19C6" w:rsidRDefault="006667C4" w:rsidP="003F6022">
            <w:pPr>
              <w:widowControl/>
              <w:spacing w:after="120"/>
              <w:rPr>
                <w:noProof/>
              </w:rPr>
            </w:pPr>
            <w:r w:rsidRPr="000C19C6">
              <w:t>Toimintasäteeseen perustuvat kestävyyttä koskevat vähimmäisvaatimukset</w:t>
            </w:r>
          </w:p>
        </w:tc>
        <w:tc>
          <w:tcPr>
            <w:tcW w:w="1249" w:type="pct"/>
            <w:tcBorders>
              <w:top w:val="single" w:sz="4" w:space="0" w:color="auto"/>
              <w:left w:val="single" w:sz="4" w:space="0" w:color="auto"/>
              <w:bottom w:val="single" w:sz="4" w:space="0" w:color="auto"/>
              <w:right w:val="single" w:sz="4" w:space="0" w:color="auto"/>
            </w:tcBorders>
          </w:tcPr>
          <w:p w14:paraId="02D6FE30" w14:textId="77777777" w:rsidR="006667C4" w:rsidRPr="000C19C6" w:rsidRDefault="006667C4" w:rsidP="003F6022">
            <w:pPr>
              <w:widowControl/>
              <w:spacing w:after="120"/>
              <w:rPr>
                <w:noProof/>
              </w:rPr>
            </w:pPr>
            <w:r w:rsidRPr="000C19C6">
              <w:t>Käyttöiän alusta 5 vuotta tai 100 000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0CE21FC1" w14:textId="77777777" w:rsidR="006667C4" w:rsidRPr="000C19C6" w:rsidRDefault="006667C4" w:rsidP="003F6022">
            <w:pPr>
              <w:widowControl/>
              <w:spacing w:after="120"/>
              <w:rPr>
                <w:noProof/>
              </w:rPr>
            </w:pPr>
            <w:r w:rsidRPr="000C19C6">
              <w:t xml:space="preserve">Ajoneuvot, jotka ovat yli 5 mutta enintään </w:t>
            </w:r>
            <w:r w:rsidRPr="000C19C6">
              <w:rPr>
                <w:b/>
                <w:bCs/>
                <w:i/>
                <w:iCs/>
              </w:rPr>
              <w:t>10</w:t>
            </w:r>
            <w:r w:rsidRPr="000C19C6">
              <w:t xml:space="preserve"> vuotta vanhoja tai joilla on ajettu yli 100 000 mutta enintään </w:t>
            </w:r>
            <w:r w:rsidRPr="000C19C6">
              <w:rPr>
                <w:b/>
                <w:bCs/>
                <w:i/>
                <w:iCs/>
              </w:rPr>
              <w:t>200 000</w:t>
            </w:r>
            <w:r w:rsidRPr="000C19C6">
              <w:t xml:space="preserve"> km, sen mukaan kumpi ehdoista täyttyy ensin</w:t>
            </w:r>
          </w:p>
        </w:tc>
        <w:tc>
          <w:tcPr>
            <w:tcW w:w="1249" w:type="pct"/>
            <w:tcBorders>
              <w:top w:val="single" w:sz="4" w:space="0" w:color="auto"/>
              <w:left w:val="single" w:sz="4" w:space="0" w:color="auto"/>
              <w:bottom w:val="single" w:sz="4" w:space="0" w:color="auto"/>
              <w:right w:val="single" w:sz="4" w:space="0" w:color="auto"/>
            </w:tcBorders>
          </w:tcPr>
          <w:p w14:paraId="59E8D7F3" w14:textId="77777777" w:rsidR="006667C4" w:rsidRPr="000C19C6" w:rsidRDefault="006667C4" w:rsidP="003F6022">
            <w:pPr>
              <w:widowControl/>
              <w:spacing w:after="120"/>
              <w:rPr>
                <w:noProof/>
              </w:rPr>
            </w:pPr>
            <w:r w:rsidRPr="000C19C6">
              <w:t>Ajoneuvon pidennettyyn käyttöikään saakka*</w:t>
            </w:r>
          </w:p>
        </w:tc>
      </w:tr>
      <w:tr w:rsidR="006667C4" w:rsidRPr="000C19C6" w14:paraId="79B56635" w14:textId="77777777" w:rsidTr="003F6022">
        <w:tc>
          <w:tcPr>
            <w:tcW w:w="1249" w:type="pct"/>
            <w:tcBorders>
              <w:top w:val="single" w:sz="4" w:space="0" w:color="auto"/>
              <w:left w:val="single" w:sz="4" w:space="0" w:color="auto"/>
              <w:bottom w:val="single" w:sz="4" w:space="0" w:color="auto"/>
              <w:right w:val="single" w:sz="4" w:space="0" w:color="auto"/>
            </w:tcBorders>
          </w:tcPr>
          <w:p w14:paraId="3704503F" w14:textId="77777777" w:rsidR="006667C4" w:rsidRPr="000C19C6" w:rsidRDefault="006667C4" w:rsidP="003F6022">
            <w:pPr>
              <w:widowControl/>
              <w:spacing w:after="120"/>
              <w:rPr>
                <w:noProof/>
              </w:rPr>
            </w:pPr>
            <w:r w:rsidRPr="000C19C6">
              <w:t>Ulkopuolelta ladattavat hybridisähköajoneuvot (OVC-HEV)</w:t>
            </w:r>
          </w:p>
        </w:tc>
        <w:tc>
          <w:tcPr>
            <w:tcW w:w="1249" w:type="pct"/>
            <w:tcBorders>
              <w:top w:val="single" w:sz="4" w:space="0" w:color="auto"/>
              <w:left w:val="single" w:sz="4" w:space="0" w:color="auto"/>
              <w:bottom w:val="single" w:sz="4" w:space="0" w:color="auto"/>
              <w:right w:val="single" w:sz="4" w:space="0" w:color="auto"/>
            </w:tcBorders>
          </w:tcPr>
          <w:p w14:paraId="3B873F01"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4E88D318"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72170F5D" w14:textId="77777777" w:rsidR="006667C4" w:rsidRPr="000C19C6" w:rsidRDefault="006667C4" w:rsidP="003F6022">
            <w:pPr>
              <w:widowControl/>
              <w:spacing w:after="120"/>
              <w:rPr>
                <w:noProof/>
              </w:rPr>
            </w:pPr>
          </w:p>
        </w:tc>
      </w:tr>
      <w:tr w:rsidR="006667C4" w:rsidRPr="000C19C6" w14:paraId="7DABA124" w14:textId="77777777" w:rsidTr="003F6022">
        <w:tc>
          <w:tcPr>
            <w:tcW w:w="1249" w:type="pct"/>
            <w:tcBorders>
              <w:top w:val="single" w:sz="4" w:space="0" w:color="auto"/>
              <w:left w:val="single" w:sz="4" w:space="0" w:color="auto"/>
              <w:bottom w:val="single" w:sz="4" w:space="0" w:color="auto"/>
              <w:right w:val="single" w:sz="4" w:space="0" w:color="auto"/>
            </w:tcBorders>
          </w:tcPr>
          <w:p w14:paraId="3F1EF02C" w14:textId="77777777" w:rsidR="006667C4" w:rsidRPr="000C19C6" w:rsidRDefault="006667C4" w:rsidP="003F6022">
            <w:pPr>
              <w:widowControl/>
              <w:spacing w:after="120"/>
              <w:rPr>
                <w:noProof/>
              </w:rPr>
            </w:pPr>
            <w:r w:rsidRPr="000C19C6">
              <w:t>Täyssähköajoneuvot</w:t>
            </w:r>
          </w:p>
        </w:tc>
        <w:tc>
          <w:tcPr>
            <w:tcW w:w="1249" w:type="pct"/>
            <w:tcBorders>
              <w:top w:val="single" w:sz="4" w:space="0" w:color="auto"/>
              <w:left w:val="single" w:sz="4" w:space="0" w:color="auto"/>
              <w:bottom w:val="single" w:sz="4" w:space="0" w:color="auto"/>
              <w:right w:val="single" w:sz="4" w:space="0" w:color="auto"/>
            </w:tcBorders>
          </w:tcPr>
          <w:p w14:paraId="20F097A3"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48F5FEEA" w14:textId="77777777" w:rsidR="006667C4" w:rsidRPr="000C19C6" w:rsidRDefault="006667C4" w:rsidP="003F6022">
            <w:pPr>
              <w:widowControl/>
              <w:spacing w:after="120"/>
              <w:rPr>
                <w:noProof/>
              </w:rPr>
            </w:pPr>
          </w:p>
        </w:tc>
        <w:tc>
          <w:tcPr>
            <w:tcW w:w="1249" w:type="pct"/>
            <w:tcBorders>
              <w:top w:val="single" w:sz="4" w:space="0" w:color="auto"/>
              <w:left w:val="single" w:sz="4" w:space="0" w:color="auto"/>
              <w:bottom w:val="single" w:sz="4" w:space="0" w:color="auto"/>
              <w:right w:val="single" w:sz="4" w:space="0" w:color="auto"/>
            </w:tcBorders>
          </w:tcPr>
          <w:p w14:paraId="2041216A" w14:textId="77777777" w:rsidR="006667C4" w:rsidRPr="000C19C6" w:rsidRDefault="006667C4" w:rsidP="003F6022">
            <w:pPr>
              <w:widowControl/>
              <w:spacing w:after="120"/>
              <w:rPr>
                <w:noProof/>
              </w:rPr>
            </w:pPr>
          </w:p>
        </w:tc>
      </w:tr>
    </w:tbl>
    <w:p w14:paraId="3C51E6C7" w14:textId="77777777" w:rsidR="006667C4" w:rsidRPr="000C19C6" w:rsidRDefault="006667C4" w:rsidP="003F6022">
      <w:pPr>
        <w:widowControl/>
        <w:spacing w:after="120"/>
      </w:pPr>
    </w:p>
    <w:p w14:paraId="2D0F2E25"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159</w:t>
      </w:r>
    </w:p>
    <w:p w14:paraId="3A6A10B7" w14:textId="77777777" w:rsidR="006667C4" w:rsidRPr="000C19C6" w:rsidRDefault="006667C4" w:rsidP="003F6022">
      <w:pPr>
        <w:pStyle w:val="NormalBold12b"/>
        <w:widowControl/>
      </w:pPr>
      <w:r w:rsidRPr="000C19C6">
        <w:t>Ehdotus asetukseksi</w:t>
      </w:r>
    </w:p>
    <w:p w14:paraId="12101D11" w14:textId="77777777" w:rsidR="006667C4" w:rsidRPr="000C19C6" w:rsidRDefault="006667C4" w:rsidP="003F6022">
      <w:pPr>
        <w:pStyle w:val="NormalBold"/>
        <w:keepNext/>
        <w:widowControl/>
      </w:pPr>
      <w:r w:rsidRPr="000C19C6">
        <w:t>Liite III – taulukko 1</w:t>
      </w:r>
    </w:p>
    <w:tbl>
      <w:tblPr>
        <w:tblW w:w="0" w:type="auto"/>
        <w:tblLook w:val="04A0" w:firstRow="1" w:lastRow="0" w:firstColumn="1" w:lastColumn="0" w:noHBand="0" w:noVBand="1"/>
      </w:tblPr>
      <w:tblGrid>
        <w:gridCol w:w="3189"/>
        <w:gridCol w:w="2663"/>
        <w:gridCol w:w="3208"/>
      </w:tblGrid>
      <w:tr w:rsidR="006667C4" w:rsidRPr="000C19C6" w14:paraId="6ADFD76A"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0F37CDD3"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503D3D00"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2857ED74" w14:textId="77777777" w:rsidR="006667C4" w:rsidRPr="000C19C6" w:rsidRDefault="006667C4" w:rsidP="003F6022">
            <w:pPr>
              <w:widowControl/>
              <w:spacing w:after="120"/>
              <w:rPr>
                <w:noProof/>
                <w:szCs w:val="24"/>
              </w:rPr>
            </w:pPr>
            <w:r w:rsidRPr="000C19C6">
              <w:t>Taulukko 1: Olosuhteet testattaessa, ovatko luokkien M</w:t>
            </w:r>
            <w:r w:rsidRPr="000C19C6">
              <w:rPr>
                <w:vertAlign w:val="subscript"/>
              </w:rPr>
              <w:t>1</w:t>
            </w:r>
            <w:r w:rsidRPr="000C19C6">
              <w:t xml:space="preserve"> ja N</w:t>
            </w:r>
            <w:r w:rsidRPr="000C19C6">
              <w:rPr>
                <w:vertAlign w:val="subscript"/>
              </w:rPr>
              <w:t>1</w:t>
            </w:r>
            <w:r w:rsidRPr="000C19C6">
              <w:t xml:space="preserve"> ajoneuvot päästörajojen mukaisia, käyttäen mitä tahansa kaupan olevaa poltto- ja voiteluainetta ajoneuvon valmistajan antamien eritelmien mukaisesti</w:t>
            </w:r>
          </w:p>
        </w:tc>
      </w:tr>
      <w:tr w:rsidR="006667C4" w:rsidRPr="000C19C6" w14:paraId="2B6A768A"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hideMark/>
          </w:tcPr>
          <w:p w14:paraId="585A1C3D" w14:textId="77777777" w:rsidR="006667C4" w:rsidRPr="000C19C6" w:rsidRDefault="006667C4" w:rsidP="003F6022">
            <w:pPr>
              <w:widowControl/>
              <w:spacing w:after="120"/>
              <w:jc w:val="center"/>
              <w:rPr>
                <w:noProof/>
                <w:kern w:val="24"/>
                <w:szCs w:val="24"/>
              </w:rPr>
            </w:pPr>
            <w:r w:rsidRPr="000C19C6">
              <w:t>Parametri</w:t>
            </w:r>
          </w:p>
        </w:tc>
        <w:tc>
          <w:tcPr>
            <w:tcW w:w="2811" w:type="dxa"/>
            <w:tcBorders>
              <w:top w:val="single" w:sz="4" w:space="0" w:color="auto"/>
              <w:left w:val="single" w:sz="4" w:space="0" w:color="auto"/>
              <w:bottom w:val="single" w:sz="4" w:space="0" w:color="auto"/>
              <w:right w:val="single" w:sz="4" w:space="0" w:color="auto"/>
            </w:tcBorders>
            <w:hideMark/>
          </w:tcPr>
          <w:p w14:paraId="13FA37F0" w14:textId="77777777" w:rsidR="006667C4" w:rsidRPr="000C19C6" w:rsidRDefault="006667C4" w:rsidP="003F6022">
            <w:pPr>
              <w:widowControl/>
              <w:spacing w:after="120"/>
              <w:jc w:val="center"/>
              <w:rPr>
                <w:noProof/>
                <w:kern w:val="24"/>
              </w:rPr>
            </w:pPr>
            <w:r w:rsidRPr="000C19C6">
              <w:t xml:space="preserve">Tavanomaiset ajo-olosuhteet </w:t>
            </w:r>
          </w:p>
        </w:tc>
        <w:tc>
          <w:tcPr>
            <w:tcW w:w="3481" w:type="dxa"/>
            <w:tcBorders>
              <w:top w:val="single" w:sz="4" w:space="0" w:color="auto"/>
              <w:left w:val="single" w:sz="4" w:space="0" w:color="auto"/>
              <w:bottom w:val="single" w:sz="4" w:space="0" w:color="auto"/>
              <w:right w:val="single" w:sz="4" w:space="0" w:color="auto"/>
            </w:tcBorders>
            <w:hideMark/>
          </w:tcPr>
          <w:p w14:paraId="0140BB9F" w14:textId="77777777" w:rsidR="006667C4" w:rsidRPr="000C19C6" w:rsidRDefault="006667C4" w:rsidP="003F6022">
            <w:pPr>
              <w:widowControl/>
              <w:spacing w:after="120"/>
              <w:jc w:val="center"/>
              <w:rPr>
                <w:noProof/>
                <w:kern w:val="24"/>
              </w:rPr>
            </w:pPr>
            <w:r w:rsidRPr="000C19C6">
              <w:t>Laajemmat ajo-olosuhteet</w:t>
            </w:r>
            <w:r w:rsidRPr="000C19C6">
              <w:rPr>
                <w:b/>
                <w:bCs/>
                <w:i/>
                <w:iCs/>
              </w:rPr>
              <w:t>*</w:t>
            </w:r>
          </w:p>
        </w:tc>
      </w:tr>
      <w:tr w:rsidR="006667C4" w:rsidRPr="000C19C6" w14:paraId="3FAD3D31"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E525351" w14:textId="77777777" w:rsidR="006667C4" w:rsidRPr="000C19C6" w:rsidRDefault="006667C4" w:rsidP="003F6022">
            <w:pPr>
              <w:widowControl/>
              <w:spacing w:after="120"/>
              <w:jc w:val="center"/>
              <w:rPr>
                <w:b/>
                <w:noProof/>
                <w:szCs w:val="24"/>
              </w:rPr>
            </w:pPr>
            <w:r w:rsidRPr="000C19C6">
              <w:t xml:space="preserve">Laajempien ajo-olosuhteiden jakotekijä </w:t>
            </w:r>
          </w:p>
        </w:tc>
        <w:tc>
          <w:tcPr>
            <w:tcW w:w="2811" w:type="dxa"/>
            <w:tcBorders>
              <w:top w:val="single" w:sz="4" w:space="0" w:color="auto"/>
              <w:left w:val="single" w:sz="4" w:space="0" w:color="auto"/>
              <w:bottom w:val="single" w:sz="4" w:space="0" w:color="auto"/>
              <w:right w:val="single" w:sz="4" w:space="0" w:color="auto"/>
            </w:tcBorders>
            <w:hideMark/>
          </w:tcPr>
          <w:p w14:paraId="27531ED6" w14:textId="77777777" w:rsidR="006667C4" w:rsidRPr="000C19C6" w:rsidRDefault="006667C4" w:rsidP="003F6022">
            <w:pPr>
              <w:widowControl/>
              <w:spacing w:after="120"/>
              <w:jc w:val="center"/>
              <w:rPr>
                <w:b/>
                <w:bCs/>
                <w:noProof/>
              </w:rPr>
            </w:pPr>
            <w:r w:rsidRPr="000C19C6">
              <w:t>-</w:t>
            </w:r>
          </w:p>
        </w:tc>
        <w:tc>
          <w:tcPr>
            <w:tcW w:w="3481" w:type="dxa"/>
            <w:tcBorders>
              <w:top w:val="single" w:sz="4" w:space="0" w:color="auto"/>
              <w:left w:val="single" w:sz="4" w:space="0" w:color="auto"/>
              <w:bottom w:val="single" w:sz="4" w:space="0" w:color="auto"/>
              <w:right w:val="single" w:sz="4" w:space="0" w:color="auto"/>
            </w:tcBorders>
            <w:hideMark/>
          </w:tcPr>
          <w:p w14:paraId="3AD2AFC0" w14:textId="77777777" w:rsidR="006667C4" w:rsidRPr="000C19C6" w:rsidRDefault="006667C4" w:rsidP="003F6022">
            <w:pPr>
              <w:widowControl/>
              <w:spacing w:after="120"/>
              <w:jc w:val="center"/>
              <w:rPr>
                <w:b/>
                <w:bCs/>
                <w:noProof/>
              </w:rPr>
            </w:pPr>
            <w:r w:rsidRPr="000C19C6">
              <w:t>1,6 (koskee mitattuja päästöjä vain silloin, kun jokin tässä sarakkeessa mainituista olosuhteista toteutuu)</w:t>
            </w:r>
          </w:p>
        </w:tc>
      </w:tr>
      <w:tr w:rsidR="006667C4" w:rsidRPr="000C19C6" w14:paraId="7E056FA8"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4115A43" w14:textId="77777777" w:rsidR="006667C4" w:rsidRPr="000C19C6" w:rsidRDefault="006667C4" w:rsidP="003F6022">
            <w:pPr>
              <w:widowControl/>
              <w:spacing w:after="120"/>
              <w:jc w:val="center"/>
              <w:rPr>
                <w:b/>
                <w:noProof/>
                <w:szCs w:val="24"/>
              </w:rPr>
            </w:pPr>
            <w:r w:rsidRPr="000C19C6">
              <w:t>Ympäristön lämpötila</w:t>
            </w:r>
          </w:p>
        </w:tc>
        <w:tc>
          <w:tcPr>
            <w:tcW w:w="2811" w:type="dxa"/>
            <w:tcBorders>
              <w:top w:val="single" w:sz="4" w:space="0" w:color="auto"/>
              <w:left w:val="single" w:sz="4" w:space="0" w:color="auto"/>
              <w:bottom w:val="single" w:sz="4" w:space="0" w:color="auto"/>
              <w:right w:val="single" w:sz="4" w:space="0" w:color="auto"/>
            </w:tcBorders>
            <w:hideMark/>
          </w:tcPr>
          <w:p w14:paraId="58C0B7E5" w14:textId="77777777" w:rsidR="006667C4" w:rsidRPr="000C19C6" w:rsidRDefault="006667C4" w:rsidP="003F6022">
            <w:pPr>
              <w:widowControl/>
              <w:spacing w:after="120"/>
              <w:jc w:val="center"/>
              <w:rPr>
                <w:b/>
                <w:bCs/>
                <w:noProof/>
              </w:rPr>
            </w:pPr>
            <w:r w:rsidRPr="000C19C6">
              <w:t xml:space="preserve">Arvojen 0 °C ja 35 °C välillä </w:t>
            </w:r>
          </w:p>
        </w:tc>
        <w:tc>
          <w:tcPr>
            <w:tcW w:w="3481" w:type="dxa"/>
            <w:tcBorders>
              <w:top w:val="single" w:sz="4" w:space="0" w:color="auto"/>
              <w:left w:val="single" w:sz="4" w:space="0" w:color="auto"/>
              <w:bottom w:val="single" w:sz="4" w:space="0" w:color="auto"/>
              <w:right w:val="single" w:sz="4" w:space="0" w:color="auto"/>
            </w:tcBorders>
            <w:hideMark/>
          </w:tcPr>
          <w:p w14:paraId="745BBA42" w14:textId="77777777" w:rsidR="006667C4" w:rsidRPr="000C19C6" w:rsidRDefault="006667C4" w:rsidP="003F6022">
            <w:pPr>
              <w:widowControl/>
              <w:spacing w:after="120"/>
              <w:jc w:val="center"/>
              <w:rPr>
                <w:b/>
                <w:bCs/>
                <w:noProof/>
              </w:rPr>
            </w:pPr>
            <w:r w:rsidRPr="000C19C6">
              <w:t xml:space="preserve">Arvojen </w:t>
            </w:r>
            <w:r w:rsidRPr="000C19C6">
              <w:rPr>
                <w:b/>
                <w:bCs/>
                <w:i/>
                <w:iCs/>
              </w:rPr>
              <w:t>–10 °C</w:t>
            </w:r>
            <w:r w:rsidRPr="000C19C6">
              <w:t xml:space="preserve"> ja 0 °C tai 35 °C ja </w:t>
            </w:r>
            <w:r w:rsidRPr="000C19C6">
              <w:rPr>
                <w:b/>
                <w:bCs/>
                <w:i/>
                <w:iCs/>
              </w:rPr>
              <w:t>45 °C</w:t>
            </w:r>
            <w:r w:rsidRPr="000C19C6">
              <w:t xml:space="preserve"> välillä</w:t>
            </w:r>
          </w:p>
        </w:tc>
      </w:tr>
      <w:tr w:rsidR="006667C4" w:rsidRPr="000C19C6" w14:paraId="0FB3850B"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31997FA3" w14:textId="77777777" w:rsidR="006667C4" w:rsidRPr="000C19C6" w:rsidRDefault="006667C4" w:rsidP="003F6022">
            <w:pPr>
              <w:widowControl/>
              <w:spacing w:after="120"/>
              <w:jc w:val="center"/>
              <w:rPr>
                <w:noProof/>
                <w:kern w:val="24"/>
                <w:szCs w:val="24"/>
              </w:rPr>
            </w:pPr>
            <w:r w:rsidRPr="000C19C6">
              <w:t>Suurin korkeus merenpinnasta</w:t>
            </w:r>
          </w:p>
        </w:tc>
        <w:tc>
          <w:tcPr>
            <w:tcW w:w="2811" w:type="dxa"/>
            <w:tcBorders>
              <w:top w:val="single" w:sz="4" w:space="0" w:color="auto"/>
              <w:left w:val="single" w:sz="4" w:space="0" w:color="auto"/>
              <w:bottom w:val="single" w:sz="4" w:space="0" w:color="auto"/>
              <w:right w:val="single" w:sz="4" w:space="0" w:color="auto"/>
            </w:tcBorders>
            <w:hideMark/>
          </w:tcPr>
          <w:p w14:paraId="68C25093" w14:textId="77777777" w:rsidR="006667C4" w:rsidRPr="000C19C6" w:rsidRDefault="006667C4" w:rsidP="003F6022">
            <w:pPr>
              <w:widowControl/>
              <w:spacing w:after="120"/>
              <w:jc w:val="center"/>
              <w:rPr>
                <w:noProof/>
                <w:kern w:val="24"/>
              </w:rPr>
            </w:pPr>
            <w:r w:rsidRPr="000C19C6">
              <w:t>700 m</w:t>
            </w:r>
          </w:p>
        </w:tc>
        <w:tc>
          <w:tcPr>
            <w:tcW w:w="3481" w:type="dxa"/>
            <w:tcBorders>
              <w:top w:val="single" w:sz="4" w:space="0" w:color="auto"/>
              <w:left w:val="single" w:sz="4" w:space="0" w:color="auto"/>
              <w:bottom w:val="single" w:sz="4" w:space="0" w:color="auto"/>
              <w:right w:val="single" w:sz="4" w:space="0" w:color="auto"/>
            </w:tcBorders>
            <w:hideMark/>
          </w:tcPr>
          <w:p w14:paraId="019A18BC" w14:textId="77777777" w:rsidR="006667C4" w:rsidRPr="000C19C6" w:rsidRDefault="006667C4" w:rsidP="003F6022">
            <w:pPr>
              <w:widowControl/>
              <w:spacing w:after="120"/>
              <w:jc w:val="center"/>
              <w:rPr>
                <w:noProof/>
                <w:kern w:val="24"/>
              </w:rPr>
            </w:pPr>
            <w:r w:rsidRPr="000C19C6">
              <w:t xml:space="preserve">Yli 700 m mutta alle </w:t>
            </w:r>
            <w:r w:rsidRPr="000C19C6">
              <w:rPr>
                <w:b/>
                <w:bCs/>
                <w:i/>
                <w:iCs/>
              </w:rPr>
              <w:t>1 800</w:t>
            </w:r>
            <w:r w:rsidRPr="000C19C6">
              <w:t> m</w:t>
            </w:r>
          </w:p>
        </w:tc>
      </w:tr>
      <w:tr w:rsidR="006667C4" w:rsidRPr="000C19C6" w14:paraId="45EE5D1F"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503B8EE" w14:textId="77777777" w:rsidR="006667C4" w:rsidRPr="000C19C6" w:rsidRDefault="006667C4" w:rsidP="003F6022">
            <w:pPr>
              <w:widowControl/>
              <w:spacing w:after="120"/>
              <w:jc w:val="center"/>
              <w:rPr>
                <w:b/>
                <w:noProof/>
                <w:szCs w:val="24"/>
              </w:rPr>
            </w:pPr>
            <w:r w:rsidRPr="000C19C6">
              <w:t>Suurin nopeus</w:t>
            </w:r>
          </w:p>
        </w:tc>
        <w:tc>
          <w:tcPr>
            <w:tcW w:w="2811" w:type="dxa"/>
            <w:tcBorders>
              <w:top w:val="single" w:sz="4" w:space="0" w:color="auto"/>
              <w:left w:val="single" w:sz="4" w:space="0" w:color="auto"/>
              <w:bottom w:val="single" w:sz="4" w:space="0" w:color="auto"/>
              <w:right w:val="single" w:sz="4" w:space="0" w:color="auto"/>
            </w:tcBorders>
            <w:hideMark/>
          </w:tcPr>
          <w:p w14:paraId="2ADA882C" w14:textId="77777777" w:rsidR="006667C4" w:rsidRPr="000C19C6" w:rsidRDefault="006667C4" w:rsidP="003F6022">
            <w:pPr>
              <w:widowControl/>
              <w:spacing w:after="120"/>
              <w:jc w:val="center"/>
              <w:rPr>
                <w:b/>
                <w:bCs/>
                <w:noProof/>
              </w:rPr>
            </w:pPr>
            <w:r w:rsidRPr="000C19C6">
              <w:t xml:space="preserve">Enintään 145 km/h </w:t>
            </w:r>
          </w:p>
        </w:tc>
        <w:tc>
          <w:tcPr>
            <w:tcW w:w="3481" w:type="dxa"/>
            <w:tcBorders>
              <w:top w:val="single" w:sz="4" w:space="0" w:color="auto"/>
              <w:left w:val="single" w:sz="4" w:space="0" w:color="auto"/>
              <w:bottom w:val="single" w:sz="4" w:space="0" w:color="auto"/>
              <w:right w:val="single" w:sz="4" w:space="0" w:color="auto"/>
            </w:tcBorders>
            <w:hideMark/>
          </w:tcPr>
          <w:p w14:paraId="1CA6CC0A" w14:textId="77777777" w:rsidR="006667C4" w:rsidRPr="000C19C6" w:rsidRDefault="006667C4" w:rsidP="003F6022">
            <w:pPr>
              <w:widowControl/>
              <w:spacing w:after="120"/>
              <w:jc w:val="center"/>
              <w:rPr>
                <w:b/>
                <w:bCs/>
                <w:noProof/>
              </w:rPr>
            </w:pPr>
            <w:r w:rsidRPr="000C19C6">
              <w:t>145–160 km/h</w:t>
            </w:r>
          </w:p>
        </w:tc>
      </w:tr>
      <w:tr w:rsidR="006667C4" w:rsidRPr="000C19C6" w14:paraId="02B47A90"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4773EA8" w14:textId="77777777" w:rsidR="006667C4" w:rsidRPr="000C19C6" w:rsidRDefault="006667C4" w:rsidP="003F6022">
            <w:pPr>
              <w:widowControl/>
              <w:spacing w:after="120"/>
              <w:jc w:val="center"/>
              <w:rPr>
                <w:b/>
                <w:noProof/>
                <w:szCs w:val="24"/>
              </w:rPr>
            </w:pPr>
            <w:r w:rsidRPr="000C19C6">
              <w:t>Hinaukseen/aerodynamiikkaan liittyvät muutokset</w:t>
            </w:r>
          </w:p>
        </w:tc>
        <w:tc>
          <w:tcPr>
            <w:tcW w:w="2811" w:type="dxa"/>
            <w:tcBorders>
              <w:top w:val="single" w:sz="4" w:space="0" w:color="auto"/>
              <w:left w:val="single" w:sz="4" w:space="0" w:color="auto"/>
              <w:bottom w:val="single" w:sz="4" w:space="0" w:color="auto"/>
              <w:right w:val="single" w:sz="4" w:space="0" w:color="auto"/>
            </w:tcBorders>
            <w:hideMark/>
          </w:tcPr>
          <w:p w14:paraId="4DABAF69" w14:textId="77777777" w:rsidR="006667C4" w:rsidRPr="000C19C6" w:rsidRDefault="006667C4" w:rsidP="003F6022">
            <w:pPr>
              <w:widowControl/>
              <w:spacing w:after="120"/>
              <w:jc w:val="center"/>
              <w:rPr>
                <w:b/>
                <w:bCs/>
                <w:noProof/>
              </w:rPr>
            </w:pPr>
            <w:r w:rsidRPr="000C19C6">
              <w:t>Ei sallittu</w:t>
            </w:r>
          </w:p>
        </w:tc>
        <w:tc>
          <w:tcPr>
            <w:tcW w:w="3481" w:type="dxa"/>
            <w:tcBorders>
              <w:top w:val="single" w:sz="4" w:space="0" w:color="auto"/>
              <w:left w:val="single" w:sz="4" w:space="0" w:color="auto"/>
              <w:bottom w:val="single" w:sz="4" w:space="0" w:color="auto"/>
              <w:right w:val="single" w:sz="4" w:space="0" w:color="auto"/>
            </w:tcBorders>
            <w:hideMark/>
          </w:tcPr>
          <w:p w14:paraId="4E753D10" w14:textId="77777777" w:rsidR="006667C4" w:rsidRPr="000C19C6" w:rsidRDefault="006667C4" w:rsidP="003F6022">
            <w:pPr>
              <w:widowControl/>
              <w:spacing w:after="120"/>
              <w:jc w:val="center"/>
              <w:rPr>
                <w:b/>
                <w:bCs/>
                <w:noProof/>
              </w:rPr>
            </w:pPr>
            <w:r w:rsidRPr="000C19C6">
              <w:t>Sallittu valmistajan eritelmien mukaisesti säänneltyyn nopeuteen saakka.</w:t>
            </w:r>
          </w:p>
        </w:tc>
      </w:tr>
      <w:tr w:rsidR="006667C4" w:rsidRPr="000C19C6" w14:paraId="2FB479AD"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0CEA16E" w14:textId="77777777" w:rsidR="006667C4" w:rsidRPr="000C19C6" w:rsidRDefault="006667C4" w:rsidP="003F6022">
            <w:pPr>
              <w:widowControl/>
              <w:spacing w:after="120"/>
              <w:jc w:val="center"/>
              <w:rPr>
                <w:noProof/>
                <w:kern w:val="24"/>
                <w:szCs w:val="24"/>
              </w:rPr>
            </w:pPr>
            <w:r w:rsidRPr="000C19C6">
              <w:t>Apulaitteet</w:t>
            </w:r>
          </w:p>
        </w:tc>
        <w:tc>
          <w:tcPr>
            <w:tcW w:w="2811" w:type="dxa"/>
            <w:tcBorders>
              <w:top w:val="single" w:sz="4" w:space="0" w:color="auto"/>
              <w:left w:val="single" w:sz="4" w:space="0" w:color="auto"/>
              <w:bottom w:val="single" w:sz="4" w:space="0" w:color="auto"/>
              <w:right w:val="single" w:sz="4" w:space="0" w:color="auto"/>
            </w:tcBorders>
            <w:hideMark/>
          </w:tcPr>
          <w:p w14:paraId="7213DEDD" w14:textId="77777777" w:rsidR="006667C4" w:rsidRPr="000C19C6" w:rsidRDefault="006667C4" w:rsidP="003F6022">
            <w:pPr>
              <w:widowControl/>
              <w:spacing w:after="120"/>
              <w:jc w:val="center"/>
              <w:rPr>
                <w:rFonts w:eastAsiaTheme="minorEastAsia"/>
                <w:noProof/>
                <w:kern w:val="24"/>
              </w:rPr>
            </w:pPr>
            <w:r w:rsidRPr="000C19C6">
              <w:t>Mahdollisia tavanomaisessa käytössä</w:t>
            </w:r>
          </w:p>
        </w:tc>
        <w:tc>
          <w:tcPr>
            <w:tcW w:w="3481" w:type="dxa"/>
            <w:tcBorders>
              <w:top w:val="single" w:sz="4" w:space="0" w:color="auto"/>
              <w:left w:val="single" w:sz="4" w:space="0" w:color="auto"/>
              <w:bottom w:val="single" w:sz="4" w:space="0" w:color="auto"/>
              <w:right w:val="single" w:sz="4" w:space="0" w:color="auto"/>
            </w:tcBorders>
            <w:hideMark/>
          </w:tcPr>
          <w:p w14:paraId="7F59B653" w14:textId="77777777" w:rsidR="006667C4" w:rsidRPr="000C19C6" w:rsidRDefault="006667C4" w:rsidP="003F6022">
            <w:pPr>
              <w:widowControl/>
              <w:spacing w:after="120"/>
              <w:jc w:val="center"/>
              <w:rPr>
                <w:rFonts w:eastAsiaTheme="minorEastAsia"/>
                <w:noProof/>
                <w:kern w:val="24"/>
              </w:rPr>
            </w:pPr>
            <w:r w:rsidRPr="000C19C6">
              <w:t>-</w:t>
            </w:r>
          </w:p>
        </w:tc>
      </w:tr>
      <w:tr w:rsidR="006667C4" w:rsidRPr="000C19C6" w14:paraId="16C7425B"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39ACAE80" w14:textId="77777777" w:rsidR="006667C4" w:rsidRPr="000C19C6" w:rsidRDefault="006667C4" w:rsidP="003F6022">
            <w:pPr>
              <w:widowControl/>
              <w:spacing w:after="120"/>
              <w:jc w:val="center"/>
              <w:rPr>
                <w:b/>
                <w:noProof/>
                <w:szCs w:val="24"/>
              </w:rPr>
            </w:pPr>
            <w:r w:rsidRPr="000C19C6">
              <w:lastRenderedPageBreak/>
              <w:t>Suurin keskimääräinen pyöräteho kahden ensimmäisen kilometrin aikana kylmäkäynnistyksen jälkeen</w:t>
            </w:r>
          </w:p>
        </w:tc>
        <w:tc>
          <w:tcPr>
            <w:tcW w:w="2811" w:type="dxa"/>
            <w:tcBorders>
              <w:top w:val="single" w:sz="4" w:space="0" w:color="auto"/>
              <w:left w:val="single" w:sz="4" w:space="0" w:color="auto"/>
              <w:bottom w:val="single" w:sz="4" w:space="0" w:color="auto"/>
              <w:right w:val="single" w:sz="4" w:space="0" w:color="auto"/>
            </w:tcBorders>
            <w:hideMark/>
          </w:tcPr>
          <w:p w14:paraId="30AF375F" w14:textId="77777777" w:rsidR="006667C4" w:rsidRPr="000C19C6" w:rsidRDefault="006667C4" w:rsidP="003F6022">
            <w:pPr>
              <w:widowControl/>
              <w:spacing w:after="120"/>
              <w:jc w:val="center"/>
              <w:rPr>
                <w:noProof/>
                <w:kern w:val="24"/>
                <w:szCs w:val="24"/>
              </w:rPr>
            </w:pPr>
            <w:r w:rsidRPr="000C19C6">
              <w:t>Pienempi kuin 20 % suurimmasta pyörätehosta</w:t>
            </w:r>
          </w:p>
        </w:tc>
        <w:tc>
          <w:tcPr>
            <w:tcW w:w="3481" w:type="dxa"/>
            <w:tcBorders>
              <w:top w:val="single" w:sz="4" w:space="0" w:color="auto"/>
              <w:left w:val="single" w:sz="4" w:space="0" w:color="auto"/>
              <w:bottom w:val="single" w:sz="4" w:space="0" w:color="auto"/>
              <w:right w:val="single" w:sz="4" w:space="0" w:color="auto"/>
            </w:tcBorders>
            <w:hideMark/>
          </w:tcPr>
          <w:p w14:paraId="4CEC0D4E" w14:textId="77777777" w:rsidR="006667C4" w:rsidRPr="000C19C6" w:rsidRDefault="006667C4" w:rsidP="003F6022">
            <w:pPr>
              <w:widowControl/>
              <w:spacing w:after="120"/>
              <w:jc w:val="center"/>
              <w:rPr>
                <w:noProof/>
                <w:kern w:val="24"/>
                <w:szCs w:val="24"/>
              </w:rPr>
            </w:pPr>
            <w:r w:rsidRPr="000C19C6">
              <w:rPr>
                <w:b/>
                <w:bCs/>
                <w:i/>
                <w:iCs/>
              </w:rPr>
              <w:t>Suurempi kuin</w:t>
            </w:r>
            <w:r w:rsidRPr="000C19C6">
              <w:t xml:space="preserve"> 20 % suurimmasta pyörätehosta</w:t>
            </w:r>
          </w:p>
        </w:tc>
      </w:tr>
      <w:tr w:rsidR="006667C4" w:rsidRPr="000C19C6" w14:paraId="5045C01E"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5494870" w14:textId="77777777" w:rsidR="006667C4" w:rsidRPr="000C19C6" w:rsidRDefault="006667C4" w:rsidP="003F6022">
            <w:pPr>
              <w:widowControl/>
              <w:spacing w:after="120"/>
              <w:jc w:val="center"/>
              <w:rPr>
                <w:noProof/>
                <w:szCs w:val="24"/>
              </w:rPr>
            </w:pPr>
            <w:r w:rsidRPr="000C19C6">
              <w:t>Ajomatkan koostumus</w:t>
            </w:r>
          </w:p>
        </w:tc>
        <w:tc>
          <w:tcPr>
            <w:tcW w:w="2811" w:type="dxa"/>
            <w:tcBorders>
              <w:top w:val="single" w:sz="4" w:space="0" w:color="auto"/>
              <w:left w:val="single" w:sz="4" w:space="0" w:color="auto"/>
              <w:bottom w:val="single" w:sz="4" w:space="0" w:color="auto"/>
              <w:right w:val="single" w:sz="4" w:space="0" w:color="auto"/>
            </w:tcBorders>
            <w:hideMark/>
          </w:tcPr>
          <w:p w14:paraId="176CF769" w14:textId="77777777" w:rsidR="006667C4" w:rsidRPr="000C19C6" w:rsidRDefault="006667C4" w:rsidP="003F6022">
            <w:pPr>
              <w:widowControl/>
              <w:spacing w:after="120"/>
              <w:jc w:val="center"/>
              <w:rPr>
                <w:bCs/>
                <w:noProof/>
              </w:rPr>
            </w:pPr>
            <w:r w:rsidRPr="000C19C6">
              <w:t>Mikä tahansa</w:t>
            </w:r>
          </w:p>
        </w:tc>
        <w:tc>
          <w:tcPr>
            <w:tcW w:w="3481" w:type="dxa"/>
            <w:tcBorders>
              <w:top w:val="single" w:sz="4" w:space="0" w:color="auto"/>
              <w:left w:val="single" w:sz="4" w:space="0" w:color="auto"/>
              <w:bottom w:val="single" w:sz="4" w:space="0" w:color="auto"/>
              <w:right w:val="single" w:sz="4" w:space="0" w:color="auto"/>
            </w:tcBorders>
            <w:hideMark/>
          </w:tcPr>
          <w:p w14:paraId="4A5C4166" w14:textId="77777777" w:rsidR="006667C4" w:rsidRPr="000C19C6" w:rsidRDefault="006667C4" w:rsidP="003F6022">
            <w:pPr>
              <w:widowControl/>
              <w:spacing w:after="120"/>
              <w:jc w:val="center"/>
              <w:rPr>
                <w:b/>
                <w:bCs/>
                <w:i/>
                <w:noProof/>
              </w:rPr>
            </w:pPr>
            <w:r w:rsidRPr="000C19C6">
              <w:rPr>
                <w:b/>
                <w:i/>
              </w:rPr>
              <w:t>-</w:t>
            </w:r>
          </w:p>
        </w:tc>
      </w:tr>
      <w:tr w:rsidR="006667C4" w:rsidRPr="000C19C6" w14:paraId="347DA1C3" w14:textId="77777777" w:rsidTr="003F602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EE8257A" w14:textId="77777777" w:rsidR="006667C4" w:rsidRPr="000C19C6" w:rsidRDefault="006667C4" w:rsidP="003F6022">
            <w:pPr>
              <w:widowControl/>
              <w:spacing w:after="120"/>
              <w:jc w:val="center"/>
              <w:rPr>
                <w:noProof/>
                <w:kern w:val="24"/>
                <w:szCs w:val="24"/>
              </w:rPr>
            </w:pPr>
            <w:r w:rsidRPr="000C19C6">
              <w:t>Vähimmäiskilometrimäärä</w:t>
            </w:r>
          </w:p>
        </w:tc>
        <w:tc>
          <w:tcPr>
            <w:tcW w:w="2811" w:type="dxa"/>
            <w:tcBorders>
              <w:top w:val="single" w:sz="4" w:space="0" w:color="auto"/>
              <w:left w:val="single" w:sz="4" w:space="0" w:color="auto"/>
              <w:bottom w:val="single" w:sz="4" w:space="0" w:color="auto"/>
              <w:right w:val="single" w:sz="4" w:space="0" w:color="auto"/>
            </w:tcBorders>
            <w:hideMark/>
          </w:tcPr>
          <w:p w14:paraId="4AF28659" w14:textId="77777777" w:rsidR="006667C4" w:rsidRPr="000C19C6" w:rsidRDefault="006667C4" w:rsidP="003F6022">
            <w:pPr>
              <w:widowControl/>
              <w:spacing w:after="120"/>
              <w:jc w:val="center"/>
              <w:rPr>
                <w:noProof/>
                <w:kern w:val="24"/>
              </w:rPr>
            </w:pPr>
            <w:r w:rsidRPr="000C19C6">
              <w:t>10 000 km</w:t>
            </w:r>
          </w:p>
        </w:tc>
        <w:tc>
          <w:tcPr>
            <w:tcW w:w="3481" w:type="dxa"/>
            <w:tcBorders>
              <w:top w:val="single" w:sz="4" w:space="0" w:color="auto"/>
              <w:left w:val="single" w:sz="4" w:space="0" w:color="auto"/>
              <w:bottom w:val="single" w:sz="4" w:space="0" w:color="auto"/>
              <w:right w:val="single" w:sz="4" w:space="0" w:color="auto"/>
            </w:tcBorders>
            <w:hideMark/>
          </w:tcPr>
          <w:p w14:paraId="5518D3AE" w14:textId="77777777" w:rsidR="006667C4" w:rsidRPr="000C19C6" w:rsidRDefault="006667C4" w:rsidP="003F6022">
            <w:pPr>
              <w:widowControl/>
              <w:spacing w:after="120"/>
              <w:jc w:val="center"/>
              <w:rPr>
                <w:noProof/>
                <w:kern w:val="24"/>
              </w:rPr>
            </w:pPr>
            <w:r w:rsidRPr="000C19C6">
              <w:t>3 000–10 000 km</w:t>
            </w:r>
          </w:p>
        </w:tc>
      </w:tr>
      <w:tr w:rsidR="006667C4" w:rsidRPr="000C19C6" w14:paraId="4DC41612"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52B390BA" w14:textId="77777777" w:rsidR="006667C4" w:rsidRPr="000C19C6" w:rsidRDefault="006667C4" w:rsidP="003F6022">
            <w:pPr>
              <w:widowControl/>
              <w:spacing w:after="120"/>
              <w:rPr>
                <w:b/>
                <w:i/>
                <w:noProof/>
                <w:sz w:val="20"/>
              </w:rPr>
            </w:pPr>
            <w:r w:rsidRPr="000C19C6">
              <w:rPr>
                <w:b/>
                <w:i/>
                <w:sz w:val="20"/>
              </w:rPr>
              <w:t>*Samaa päästöstrategiaa on käytettävä ajettaessa ajoneuvoa näiden olosuhteiden ulkopuolella, paitsi jos siihen on tyyppihyväksyntäviranomaisen hyväksymä tekninen syy.</w:t>
            </w:r>
          </w:p>
        </w:tc>
      </w:tr>
    </w:tbl>
    <w:p w14:paraId="768F9CF5" w14:textId="77777777" w:rsidR="006667C4" w:rsidRPr="000C19C6" w:rsidRDefault="006667C4" w:rsidP="003F6022">
      <w:pPr>
        <w:pStyle w:val="AmOrLang"/>
        <w:widowControl/>
        <w:spacing w:before="0" w:after="120"/>
      </w:pPr>
    </w:p>
    <w:tbl>
      <w:tblPr>
        <w:tblW w:w="0" w:type="auto"/>
        <w:tblLook w:val="04A0" w:firstRow="1" w:lastRow="0" w:firstColumn="1" w:lastColumn="0" w:noHBand="0" w:noVBand="1"/>
      </w:tblPr>
      <w:tblGrid>
        <w:gridCol w:w="3189"/>
        <w:gridCol w:w="2672"/>
        <w:gridCol w:w="3199"/>
      </w:tblGrid>
      <w:tr w:rsidR="006667C4" w:rsidRPr="000C19C6" w14:paraId="5D476511"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7E855CD5" w14:textId="77777777" w:rsidR="006667C4" w:rsidRPr="000C19C6" w:rsidRDefault="006667C4" w:rsidP="003F6022">
            <w:pPr>
              <w:widowControl/>
              <w:spacing w:after="120"/>
              <w:jc w:val="center"/>
              <w:rPr>
                <w:i/>
                <w:noProof/>
              </w:rPr>
            </w:pPr>
            <w:r w:rsidRPr="000C19C6">
              <w:rPr>
                <w:i/>
              </w:rPr>
              <w:t>Tarkistus</w:t>
            </w:r>
          </w:p>
        </w:tc>
      </w:tr>
      <w:tr w:rsidR="006667C4" w:rsidRPr="000C19C6" w14:paraId="0931A60E"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16FD299A" w14:textId="77777777" w:rsidR="006667C4" w:rsidRPr="000C19C6" w:rsidRDefault="006667C4" w:rsidP="003F6022">
            <w:pPr>
              <w:widowControl/>
              <w:spacing w:after="120"/>
              <w:rPr>
                <w:noProof/>
                <w:szCs w:val="24"/>
              </w:rPr>
            </w:pPr>
            <w:r w:rsidRPr="000C19C6">
              <w:t>Taulukko 1: Olosuhteet testattaessa, ovatko luokkien M</w:t>
            </w:r>
            <w:r w:rsidRPr="000C19C6">
              <w:rPr>
                <w:vertAlign w:val="subscript"/>
              </w:rPr>
              <w:t>1</w:t>
            </w:r>
            <w:r w:rsidRPr="000C19C6">
              <w:t xml:space="preserve"> ja N</w:t>
            </w:r>
            <w:r w:rsidRPr="000C19C6">
              <w:rPr>
                <w:vertAlign w:val="subscript"/>
              </w:rPr>
              <w:t>1</w:t>
            </w:r>
            <w:r w:rsidRPr="000C19C6">
              <w:t xml:space="preserve"> ajoneuvot päästörajojen mukaisia, käyttäen mitä tahansa kaupan olevaa poltto- ja voiteluainetta ajoneuvon valmistajan antamien eritelmien mukaisesti</w:t>
            </w:r>
          </w:p>
        </w:tc>
      </w:tr>
      <w:tr w:rsidR="006667C4" w:rsidRPr="000C19C6" w14:paraId="4E5A0481"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hideMark/>
          </w:tcPr>
          <w:p w14:paraId="50BC27E6" w14:textId="77777777" w:rsidR="006667C4" w:rsidRPr="000C19C6" w:rsidRDefault="006667C4" w:rsidP="003F6022">
            <w:pPr>
              <w:widowControl/>
              <w:spacing w:after="120"/>
              <w:jc w:val="center"/>
              <w:rPr>
                <w:b/>
                <w:noProof/>
                <w:kern w:val="24"/>
                <w:szCs w:val="24"/>
              </w:rPr>
            </w:pPr>
            <w:r w:rsidRPr="000C19C6">
              <w:rPr>
                <w:b/>
              </w:rPr>
              <w:t>Parametri</w:t>
            </w:r>
          </w:p>
        </w:tc>
        <w:tc>
          <w:tcPr>
            <w:tcW w:w="2832" w:type="dxa"/>
            <w:tcBorders>
              <w:top w:val="single" w:sz="4" w:space="0" w:color="auto"/>
              <w:left w:val="single" w:sz="4" w:space="0" w:color="auto"/>
              <w:bottom w:val="single" w:sz="4" w:space="0" w:color="auto"/>
              <w:right w:val="single" w:sz="4" w:space="0" w:color="auto"/>
            </w:tcBorders>
            <w:hideMark/>
          </w:tcPr>
          <w:p w14:paraId="5D5380F6" w14:textId="77777777" w:rsidR="006667C4" w:rsidRPr="000C19C6" w:rsidRDefault="006667C4" w:rsidP="003F6022">
            <w:pPr>
              <w:widowControl/>
              <w:spacing w:after="120"/>
              <w:jc w:val="center"/>
              <w:rPr>
                <w:noProof/>
                <w:kern w:val="24"/>
              </w:rPr>
            </w:pPr>
            <w:r w:rsidRPr="000C19C6">
              <w:rPr>
                <w:b/>
              </w:rPr>
              <w:t xml:space="preserve">Tavanomaiset ajo-olosuhteet </w:t>
            </w:r>
          </w:p>
        </w:tc>
        <w:tc>
          <w:tcPr>
            <w:tcW w:w="3465" w:type="dxa"/>
            <w:tcBorders>
              <w:top w:val="single" w:sz="4" w:space="0" w:color="auto"/>
              <w:left w:val="single" w:sz="4" w:space="0" w:color="auto"/>
              <w:bottom w:val="single" w:sz="4" w:space="0" w:color="auto"/>
              <w:right w:val="single" w:sz="4" w:space="0" w:color="auto"/>
            </w:tcBorders>
            <w:hideMark/>
          </w:tcPr>
          <w:p w14:paraId="67875879" w14:textId="77777777" w:rsidR="006667C4" w:rsidRPr="000C19C6" w:rsidRDefault="006667C4" w:rsidP="003F6022">
            <w:pPr>
              <w:widowControl/>
              <w:spacing w:after="120"/>
              <w:jc w:val="center"/>
              <w:rPr>
                <w:noProof/>
                <w:kern w:val="24"/>
              </w:rPr>
            </w:pPr>
            <w:r w:rsidRPr="000C19C6">
              <w:t>Laajemmat ajo-olosuhteet</w:t>
            </w:r>
            <w:r w:rsidRPr="000C19C6">
              <w:rPr>
                <w:b/>
                <w:bCs/>
                <w:i/>
                <w:iCs/>
                <w:vertAlign w:val="subscript"/>
              </w:rPr>
              <w:t>1</w:t>
            </w:r>
          </w:p>
        </w:tc>
      </w:tr>
      <w:tr w:rsidR="006667C4" w:rsidRPr="000C19C6" w14:paraId="0E770789"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E6BADF0" w14:textId="77777777" w:rsidR="006667C4" w:rsidRPr="000C19C6" w:rsidRDefault="006667C4" w:rsidP="003F6022">
            <w:pPr>
              <w:widowControl/>
              <w:spacing w:after="120"/>
              <w:jc w:val="center"/>
              <w:rPr>
                <w:b/>
                <w:noProof/>
                <w:szCs w:val="24"/>
              </w:rPr>
            </w:pPr>
            <w:r w:rsidRPr="000C19C6">
              <w:t xml:space="preserve">Laajempien ajo-olosuhteiden jakotekijä </w:t>
            </w:r>
          </w:p>
        </w:tc>
        <w:tc>
          <w:tcPr>
            <w:tcW w:w="2832" w:type="dxa"/>
            <w:tcBorders>
              <w:top w:val="single" w:sz="4" w:space="0" w:color="auto"/>
              <w:left w:val="single" w:sz="4" w:space="0" w:color="auto"/>
              <w:bottom w:val="single" w:sz="4" w:space="0" w:color="auto"/>
              <w:right w:val="single" w:sz="4" w:space="0" w:color="auto"/>
            </w:tcBorders>
            <w:hideMark/>
          </w:tcPr>
          <w:p w14:paraId="33FCD1AA" w14:textId="77777777" w:rsidR="006667C4" w:rsidRPr="000C19C6" w:rsidRDefault="006667C4" w:rsidP="003F6022">
            <w:pPr>
              <w:widowControl/>
              <w:spacing w:after="120"/>
              <w:jc w:val="center"/>
              <w:rPr>
                <w:b/>
                <w:bCs/>
                <w:noProof/>
              </w:rPr>
            </w:pPr>
            <w:r w:rsidRPr="000C19C6">
              <w:t>-</w:t>
            </w:r>
          </w:p>
        </w:tc>
        <w:tc>
          <w:tcPr>
            <w:tcW w:w="3465" w:type="dxa"/>
            <w:tcBorders>
              <w:top w:val="single" w:sz="4" w:space="0" w:color="auto"/>
              <w:left w:val="single" w:sz="4" w:space="0" w:color="auto"/>
              <w:bottom w:val="single" w:sz="4" w:space="0" w:color="auto"/>
              <w:right w:val="single" w:sz="4" w:space="0" w:color="auto"/>
            </w:tcBorders>
            <w:hideMark/>
          </w:tcPr>
          <w:p w14:paraId="05043BCE" w14:textId="1E0B4B32" w:rsidR="006667C4" w:rsidRPr="000C19C6" w:rsidRDefault="006667C4" w:rsidP="00314DAD">
            <w:pPr>
              <w:widowControl/>
              <w:spacing w:after="120"/>
              <w:rPr>
                <w:b/>
                <w:bCs/>
                <w:noProof/>
                <w:szCs w:val="24"/>
              </w:rPr>
            </w:pPr>
            <w:r w:rsidRPr="000C19C6">
              <w:t xml:space="preserve">1,6 (koskee mitattuja päästöjä vain silloin, kun jokin tässä sarakkeessa mainituista olosuhteista toteutuu) </w:t>
            </w:r>
            <w:r w:rsidRPr="000C19C6">
              <w:rPr>
                <w:b/>
                <w:bCs/>
                <w:i/>
                <w:iCs/>
              </w:rPr>
              <w:t>tietoja, jotka on saatu useamman kuin yhden tässä sarakkeessa mainituista olosuhteista toteutuessa, ei oteta huomioon testissä</w:t>
            </w:r>
            <w:bookmarkStart w:id="8" w:name="_GoBack"/>
            <w:bookmarkEnd w:id="8"/>
            <w:r w:rsidRPr="000C19C6">
              <w:rPr>
                <w:b/>
                <w:bCs/>
                <w:i/>
                <w:iCs/>
              </w:rPr>
              <w:t>.</w:t>
            </w:r>
            <w:r w:rsidRPr="000C19C6">
              <w:rPr>
                <w:b/>
                <w:i/>
              </w:rPr>
              <w:t xml:space="preserve"> </w:t>
            </w:r>
          </w:p>
        </w:tc>
      </w:tr>
      <w:tr w:rsidR="006667C4" w:rsidRPr="000C19C6" w14:paraId="492964A3"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768C101" w14:textId="77777777" w:rsidR="006667C4" w:rsidRPr="000C19C6" w:rsidRDefault="006667C4" w:rsidP="003F6022">
            <w:pPr>
              <w:widowControl/>
              <w:spacing w:after="120"/>
              <w:jc w:val="center"/>
              <w:rPr>
                <w:b/>
                <w:noProof/>
                <w:szCs w:val="24"/>
              </w:rPr>
            </w:pPr>
            <w:r w:rsidRPr="000C19C6">
              <w:t>Ympäristön lämpötila</w:t>
            </w:r>
          </w:p>
        </w:tc>
        <w:tc>
          <w:tcPr>
            <w:tcW w:w="2832" w:type="dxa"/>
            <w:tcBorders>
              <w:top w:val="single" w:sz="4" w:space="0" w:color="auto"/>
              <w:left w:val="single" w:sz="4" w:space="0" w:color="auto"/>
              <w:bottom w:val="single" w:sz="4" w:space="0" w:color="auto"/>
              <w:right w:val="single" w:sz="4" w:space="0" w:color="auto"/>
            </w:tcBorders>
            <w:hideMark/>
          </w:tcPr>
          <w:p w14:paraId="58C0F99C" w14:textId="77777777" w:rsidR="006667C4" w:rsidRPr="000C19C6" w:rsidRDefault="006667C4" w:rsidP="003F6022">
            <w:pPr>
              <w:widowControl/>
              <w:spacing w:after="120"/>
              <w:jc w:val="center"/>
              <w:rPr>
                <w:b/>
                <w:bCs/>
                <w:noProof/>
              </w:rPr>
            </w:pPr>
            <w:r w:rsidRPr="000C19C6">
              <w:t xml:space="preserve">Arvojen 0 °C ja 35 °C välillä </w:t>
            </w:r>
          </w:p>
        </w:tc>
        <w:tc>
          <w:tcPr>
            <w:tcW w:w="3465" w:type="dxa"/>
            <w:tcBorders>
              <w:top w:val="single" w:sz="4" w:space="0" w:color="auto"/>
              <w:left w:val="single" w:sz="4" w:space="0" w:color="auto"/>
              <w:bottom w:val="single" w:sz="4" w:space="0" w:color="auto"/>
              <w:right w:val="single" w:sz="4" w:space="0" w:color="auto"/>
            </w:tcBorders>
            <w:hideMark/>
          </w:tcPr>
          <w:p w14:paraId="7E34C2FD" w14:textId="77777777" w:rsidR="006667C4" w:rsidRPr="000C19C6" w:rsidRDefault="006667C4" w:rsidP="003F6022">
            <w:pPr>
              <w:widowControl/>
              <w:spacing w:after="120"/>
              <w:jc w:val="center"/>
              <w:rPr>
                <w:b/>
                <w:bCs/>
                <w:noProof/>
              </w:rPr>
            </w:pPr>
            <w:r w:rsidRPr="000C19C6">
              <w:t xml:space="preserve">Arvojen </w:t>
            </w:r>
            <w:r w:rsidRPr="000C19C6">
              <w:rPr>
                <w:b/>
                <w:bCs/>
                <w:i/>
                <w:iCs/>
              </w:rPr>
              <w:t>–7 °C</w:t>
            </w:r>
            <w:r w:rsidRPr="000C19C6">
              <w:t xml:space="preserve"> ja 0 °C tai 35 °C ja </w:t>
            </w:r>
            <w:r w:rsidRPr="000C19C6">
              <w:rPr>
                <w:b/>
                <w:bCs/>
                <w:i/>
                <w:iCs/>
              </w:rPr>
              <w:t>38 °C</w:t>
            </w:r>
            <w:r w:rsidRPr="000C19C6">
              <w:t xml:space="preserve"> välillä</w:t>
            </w:r>
          </w:p>
        </w:tc>
      </w:tr>
      <w:tr w:rsidR="006667C4" w:rsidRPr="000C19C6" w14:paraId="0185395E"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4069D73" w14:textId="77777777" w:rsidR="006667C4" w:rsidRPr="000C19C6" w:rsidRDefault="006667C4" w:rsidP="003F6022">
            <w:pPr>
              <w:widowControl/>
              <w:spacing w:after="120"/>
              <w:jc w:val="center"/>
              <w:rPr>
                <w:noProof/>
                <w:kern w:val="24"/>
                <w:szCs w:val="24"/>
              </w:rPr>
            </w:pPr>
            <w:r w:rsidRPr="000C19C6">
              <w:t>Suurin korkeus merenpinnasta</w:t>
            </w:r>
          </w:p>
        </w:tc>
        <w:tc>
          <w:tcPr>
            <w:tcW w:w="2832" w:type="dxa"/>
            <w:tcBorders>
              <w:top w:val="single" w:sz="4" w:space="0" w:color="auto"/>
              <w:left w:val="single" w:sz="4" w:space="0" w:color="auto"/>
              <w:bottom w:val="single" w:sz="4" w:space="0" w:color="auto"/>
              <w:right w:val="single" w:sz="4" w:space="0" w:color="auto"/>
            </w:tcBorders>
            <w:hideMark/>
          </w:tcPr>
          <w:p w14:paraId="1CD3359F" w14:textId="77777777" w:rsidR="006667C4" w:rsidRPr="000C19C6" w:rsidRDefault="006667C4" w:rsidP="003F6022">
            <w:pPr>
              <w:widowControl/>
              <w:spacing w:after="120"/>
              <w:jc w:val="center"/>
              <w:rPr>
                <w:noProof/>
                <w:kern w:val="24"/>
              </w:rPr>
            </w:pPr>
            <w:r w:rsidRPr="000C19C6">
              <w:t>700 m</w:t>
            </w:r>
          </w:p>
        </w:tc>
        <w:tc>
          <w:tcPr>
            <w:tcW w:w="3465" w:type="dxa"/>
            <w:tcBorders>
              <w:top w:val="single" w:sz="4" w:space="0" w:color="auto"/>
              <w:left w:val="single" w:sz="4" w:space="0" w:color="auto"/>
              <w:bottom w:val="single" w:sz="4" w:space="0" w:color="auto"/>
              <w:right w:val="single" w:sz="4" w:space="0" w:color="auto"/>
            </w:tcBorders>
            <w:hideMark/>
          </w:tcPr>
          <w:p w14:paraId="6DBCDD5D" w14:textId="77777777" w:rsidR="006667C4" w:rsidRPr="000C19C6" w:rsidRDefault="006667C4" w:rsidP="003F6022">
            <w:pPr>
              <w:widowControl/>
              <w:spacing w:after="120"/>
              <w:jc w:val="center"/>
              <w:rPr>
                <w:noProof/>
                <w:kern w:val="24"/>
              </w:rPr>
            </w:pPr>
            <w:r w:rsidRPr="000C19C6">
              <w:t xml:space="preserve">Yli 700 m mutta alle </w:t>
            </w:r>
            <w:r w:rsidRPr="000C19C6">
              <w:rPr>
                <w:b/>
                <w:bCs/>
                <w:i/>
                <w:iCs/>
              </w:rPr>
              <w:t>1 300</w:t>
            </w:r>
            <w:r w:rsidRPr="000C19C6">
              <w:t> m</w:t>
            </w:r>
          </w:p>
        </w:tc>
      </w:tr>
      <w:tr w:rsidR="006667C4" w:rsidRPr="000C19C6" w14:paraId="71048140"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EF672EF" w14:textId="77777777" w:rsidR="006667C4" w:rsidRPr="000C19C6" w:rsidRDefault="006667C4" w:rsidP="003F6022">
            <w:pPr>
              <w:widowControl/>
              <w:spacing w:after="120"/>
              <w:jc w:val="center"/>
              <w:rPr>
                <w:b/>
                <w:noProof/>
                <w:szCs w:val="24"/>
              </w:rPr>
            </w:pPr>
            <w:r w:rsidRPr="000C19C6">
              <w:t>Suurin nopeus</w:t>
            </w:r>
          </w:p>
        </w:tc>
        <w:tc>
          <w:tcPr>
            <w:tcW w:w="2832" w:type="dxa"/>
            <w:tcBorders>
              <w:top w:val="single" w:sz="4" w:space="0" w:color="auto"/>
              <w:left w:val="single" w:sz="4" w:space="0" w:color="auto"/>
              <w:bottom w:val="single" w:sz="4" w:space="0" w:color="auto"/>
              <w:right w:val="single" w:sz="4" w:space="0" w:color="auto"/>
            </w:tcBorders>
            <w:hideMark/>
          </w:tcPr>
          <w:p w14:paraId="7FA425F8" w14:textId="77777777" w:rsidR="006667C4" w:rsidRPr="000C19C6" w:rsidRDefault="006667C4" w:rsidP="003F6022">
            <w:pPr>
              <w:widowControl/>
              <w:spacing w:after="120"/>
              <w:jc w:val="center"/>
              <w:rPr>
                <w:b/>
                <w:bCs/>
                <w:noProof/>
              </w:rPr>
            </w:pPr>
            <w:r w:rsidRPr="000C19C6">
              <w:t xml:space="preserve">Enintään 145 km/h </w:t>
            </w:r>
          </w:p>
        </w:tc>
        <w:tc>
          <w:tcPr>
            <w:tcW w:w="3465" w:type="dxa"/>
            <w:tcBorders>
              <w:top w:val="single" w:sz="4" w:space="0" w:color="auto"/>
              <w:left w:val="single" w:sz="4" w:space="0" w:color="auto"/>
              <w:bottom w:val="single" w:sz="4" w:space="0" w:color="auto"/>
              <w:right w:val="single" w:sz="4" w:space="0" w:color="auto"/>
            </w:tcBorders>
            <w:hideMark/>
          </w:tcPr>
          <w:p w14:paraId="57519D18" w14:textId="77777777" w:rsidR="006667C4" w:rsidRPr="000C19C6" w:rsidRDefault="006667C4" w:rsidP="003F6022">
            <w:pPr>
              <w:widowControl/>
              <w:spacing w:after="120"/>
              <w:jc w:val="center"/>
              <w:rPr>
                <w:b/>
                <w:bCs/>
                <w:noProof/>
              </w:rPr>
            </w:pPr>
            <w:r w:rsidRPr="000C19C6">
              <w:t>145–160 km/h</w:t>
            </w:r>
          </w:p>
        </w:tc>
      </w:tr>
      <w:tr w:rsidR="006667C4" w:rsidRPr="000C19C6" w14:paraId="28607B45"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4DF64CB" w14:textId="77777777" w:rsidR="006667C4" w:rsidRPr="000C19C6" w:rsidRDefault="006667C4" w:rsidP="003F6022">
            <w:pPr>
              <w:widowControl/>
              <w:spacing w:after="120"/>
              <w:jc w:val="center"/>
              <w:rPr>
                <w:b/>
                <w:noProof/>
                <w:szCs w:val="24"/>
              </w:rPr>
            </w:pPr>
            <w:r w:rsidRPr="000C19C6">
              <w:t>Hinaukseen/aerodynamiikkaan liittyvät muutokset</w:t>
            </w:r>
          </w:p>
        </w:tc>
        <w:tc>
          <w:tcPr>
            <w:tcW w:w="2832" w:type="dxa"/>
            <w:tcBorders>
              <w:top w:val="single" w:sz="4" w:space="0" w:color="auto"/>
              <w:left w:val="single" w:sz="4" w:space="0" w:color="auto"/>
              <w:bottom w:val="single" w:sz="4" w:space="0" w:color="auto"/>
              <w:right w:val="single" w:sz="4" w:space="0" w:color="auto"/>
            </w:tcBorders>
            <w:hideMark/>
          </w:tcPr>
          <w:p w14:paraId="192A92FE" w14:textId="77777777" w:rsidR="006667C4" w:rsidRPr="000C19C6" w:rsidRDefault="006667C4" w:rsidP="003F6022">
            <w:pPr>
              <w:widowControl/>
              <w:spacing w:after="120"/>
              <w:jc w:val="center"/>
              <w:rPr>
                <w:b/>
                <w:bCs/>
                <w:noProof/>
              </w:rPr>
            </w:pPr>
            <w:r w:rsidRPr="000C19C6">
              <w:t>Ei sallittu</w:t>
            </w:r>
          </w:p>
        </w:tc>
        <w:tc>
          <w:tcPr>
            <w:tcW w:w="3465" w:type="dxa"/>
            <w:tcBorders>
              <w:top w:val="single" w:sz="4" w:space="0" w:color="auto"/>
              <w:left w:val="single" w:sz="4" w:space="0" w:color="auto"/>
              <w:bottom w:val="single" w:sz="4" w:space="0" w:color="auto"/>
              <w:right w:val="single" w:sz="4" w:space="0" w:color="auto"/>
            </w:tcBorders>
            <w:hideMark/>
          </w:tcPr>
          <w:p w14:paraId="1155EC8C" w14:textId="77777777" w:rsidR="006667C4" w:rsidRPr="000C19C6" w:rsidRDefault="006667C4" w:rsidP="003F6022">
            <w:pPr>
              <w:widowControl/>
              <w:spacing w:after="120"/>
              <w:jc w:val="center"/>
              <w:rPr>
                <w:b/>
                <w:bCs/>
                <w:noProof/>
              </w:rPr>
            </w:pPr>
            <w:r w:rsidRPr="000C19C6">
              <w:t>Sallittu valmistajan eritelmien mukaisesti säänneltyyn nopeuteen saakka.</w:t>
            </w:r>
          </w:p>
        </w:tc>
      </w:tr>
      <w:tr w:rsidR="006667C4" w:rsidRPr="000C19C6" w14:paraId="4191DA4D"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1865D9B0" w14:textId="77777777" w:rsidR="006667C4" w:rsidRPr="000C19C6" w:rsidRDefault="006667C4" w:rsidP="003F6022">
            <w:pPr>
              <w:widowControl/>
              <w:spacing w:after="120"/>
              <w:jc w:val="center"/>
              <w:rPr>
                <w:noProof/>
                <w:kern w:val="24"/>
                <w:szCs w:val="24"/>
              </w:rPr>
            </w:pPr>
            <w:r w:rsidRPr="000C19C6">
              <w:t>Apulaitteet</w:t>
            </w:r>
          </w:p>
        </w:tc>
        <w:tc>
          <w:tcPr>
            <w:tcW w:w="2832" w:type="dxa"/>
            <w:tcBorders>
              <w:top w:val="single" w:sz="4" w:space="0" w:color="auto"/>
              <w:left w:val="single" w:sz="4" w:space="0" w:color="auto"/>
              <w:bottom w:val="single" w:sz="4" w:space="0" w:color="auto"/>
              <w:right w:val="single" w:sz="4" w:space="0" w:color="auto"/>
            </w:tcBorders>
            <w:hideMark/>
          </w:tcPr>
          <w:p w14:paraId="165D03B1" w14:textId="77777777" w:rsidR="006667C4" w:rsidRPr="000C19C6" w:rsidRDefault="006667C4" w:rsidP="003F6022">
            <w:pPr>
              <w:widowControl/>
              <w:spacing w:after="120"/>
              <w:jc w:val="center"/>
              <w:rPr>
                <w:rFonts w:eastAsiaTheme="minorEastAsia"/>
                <w:noProof/>
                <w:kern w:val="24"/>
              </w:rPr>
            </w:pPr>
            <w:r w:rsidRPr="000C19C6">
              <w:t>Mahdollisia tavanomaisessa käytössä</w:t>
            </w:r>
          </w:p>
        </w:tc>
        <w:tc>
          <w:tcPr>
            <w:tcW w:w="3465" w:type="dxa"/>
            <w:tcBorders>
              <w:top w:val="single" w:sz="4" w:space="0" w:color="auto"/>
              <w:left w:val="single" w:sz="4" w:space="0" w:color="auto"/>
              <w:bottom w:val="single" w:sz="4" w:space="0" w:color="auto"/>
              <w:right w:val="single" w:sz="4" w:space="0" w:color="auto"/>
            </w:tcBorders>
            <w:hideMark/>
          </w:tcPr>
          <w:p w14:paraId="09634D1C" w14:textId="77777777" w:rsidR="006667C4" w:rsidRPr="000C19C6" w:rsidRDefault="006667C4" w:rsidP="003F6022">
            <w:pPr>
              <w:widowControl/>
              <w:spacing w:after="120"/>
              <w:jc w:val="center"/>
              <w:rPr>
                <w:rFonts w:eastAsiaTheme="minorEastAsia"/>
                <w:noProof/>
                <w:kern w:val="24"/>
              </w:rPr>
            </w:pPr>
            <w:r w:rsidRPr="000C19C6">
              <w:t>-</w:t>
            </w:r>
          </w:p>
        </w:tc>
      </w:tr>
      <w:tr w:rsidR="006667C4" w:rsidRPr="000C19C6" w14:paraId="104F12D3"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13709F7B" w14:textId="77777777" w:rsidR="006667C4" w:rsidRPr="000C19C6" w:rsidRDefault="006667C4" w:rsidP="003F6022">
            <w:pPr>
              <w:widowControl/>
              <w:spacing w:after="120"/>
              <w:jc w:val="center"/>
              <w:rPr>
                <w:b/>
                <w:noProof/>
                <w:szCs w:val="24"/>
              </w:rPr>
            </w:pPr>
            <w:r w:rsidRPr="000C19C6">
              <w:t>Suurin keskimääräinen pyöräteho kahden ensimmäisen kilometrin aikana kylmäkäynnistyksen jälkeen</w:t>
            </w:r>
          </w:p>
        </w:tc>
        <w:tc>
          <w:tcPr>
            <w:tcW w:w="2832" w:type="dxa"/>
            <w:tcBorders>
              <w:top w:val="single" w:sz="4" w:space="0" w:color="auto"/>
              <w:left w:val="single" w:sz="4" w:space="0" w:color="auto"/>
              <w:bottom w:val="single" w:sz="4" w:space="0" w:color="auto"/>
              <w:right w:val="single" w:sz="4" w:space="0" w:color="auto"/>
            </w:tcBorders>
            <w:hideMark/>
          </w:tcPr>
          <w:p w14:paraId="62A2ED8D" w14:textId="77777777" w:rsidR="006667C4" w:rsidRPr="000C19C6" w:rsidRDefault="006667C4" w:rsidP="003F6022">
            <w:pPr>
              <w:widowControl/>
              <w:spacing w:after="120"/>
              <w:jc w:val="center"/>
              <w:rPr>
                <w:noProof/>
                <w:kern w:val="24"/>
                <w:szCs w:val="24"/>
              </w:rPr>
            </w:pPr>
            <w:r w:rsidRPr="000C19C6">
              <w:t>Pienempi kuin 20 % suurimmasta pyörätehosta</w:t>
            </w:r>
          </w:p>
        </w:tc>
        <w:tc>
          <w:tcPr>
            <w:tcW w:w="3465" w:type="dxa"/>
            <w:tcBorders>
              <w:top w:val="single" w:sz="4" w:space="0" w:color="auto"/>
              <w:left w:val="single" w:sz="4" w:space="0" w:color="auto"/>
              <w:bottom w:val="single" w:sz="4" w:space="0" w:color="auto"/>
              <w:right w:val="single" w:sz="4" w:space="0" w:color="auto"/>
            </w:tcBorders>
            <w:hideMark/>
          </w:tcPr>
          <w:p w14:paraId="1F801916" w14:textId="77777777" w:rsidR="006667C4" w:rsidRPr="000C19C6" w:rsidRDefault="006667C4" w:rsidP="003F6022">
            <w:pPr>
              <w:widowControl/>
              <w:spacing w:after="120"/>
              <w:jc w:val="center"/>
              <w:rPr>
                <w:noProof/>
                <w:kern w:val="24"/>
                <w:szCs w:val="24"/>
              </w:rPr>
            </w:pPr>
            <w:r w:rsidRPr="000C19C6">
              <w:rPr>
                <w:b/>
                <w:bCs/>
                <w:i/>
                <w:iCs/>
              </w:rPr>
              <w:t>20–30 %</w:t>
            </w:r>
            <w:r w:rsidRPr="000C19C6">
              <w:t xml:space="preserve"> suurimmasta pyörätehosta </w:t>
            </w:r>
          </w:p>
        </w:tc>
      </w:tr>
      <w:tr w:rsidR="006667C4" w:rsidRPr="000C19C6" w14:paraId="3B4DCA8D"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491D41C" w14:textId="77777777" w:rsidR="006667C4" w:rsidRPr="000C19C6" w:rsidRDefault="006667C4" w:rsidP="003F6022">
            <w:pPr>
              <w:widowControl/>
              <w:spacing w:after="120"/>
              <w:jc w:val="center"/>
              <w:rPr>
                <w:noProof/>
                <w:szCs w:val="24"/>
              </w:rPr>
            </w:pPr>
            <w:r w:rsidRPr="000C19C6">
              <w:t>Ajomatkan koostumus</w:t>
            </w:r>
          </w:p>
        </w:tc>
        <w:tc>
          <w:tcPr>
            <w:tcW w:w="2832" w:type="dxa"/>
            <w:tcBorders>
              <w:top w:val="single" w:sz="4" w:space="0" w:color="auto"/>
              <w:left w:val="single" w:sz="4" w:space="0" w:color="auto"/>
              <w:bottom w:val="single" w:sz="4" w:space="0" w:color="auto"/>
              <w:right w:val="single" w:sz="4" w:space="0" w:color="auto"/>
            </w:tcBorders>
            <w:hideMark/>
          </w:tcPr>
          <w:p w14:paraId="29831D80" w14:textId="77777777" w:rsidR="006667C4" w:rsidRPr="000C19C6" w:rsidRDefault="006667C4" w:rsidP="003F6022">
            <w:pPr>
              <w:widowControl/>
              <w:spacing w:after="120"/>
              <w:jc w:val="center"/>
              <w:rPr>
                <w:bCs/>
                <w:noProof/>
                <w:szCs w:val="24"/>
              </w:rPr>
            </w:pPr>
            <w:r w:rsidRPr="000C19C6">
              <w:t>Mikä tahansa</w:t>
            </w:r>
            <w:r w:rsidRPr="000C19C6">
              <w:rPr>
                <w:b/>
                <w:bCs/>
                <w:i/>
                <w:iCs/>
              </w:rPr>
              <w:t xml:space="preserve"> tavanomaisen käytön</w:t>
            </w:r>
            <w:r w:rsidRPr="000C19C6">
              <w:rPr>
                <w:b/>
                <w:bCs/>
                <w:i/>
                <w:iCs/>
                <w:vertAlign w:val="superscript"/>
              </w:rPr>
              <w:t>2</w:t>
            </w:r>
            <w:r w:rsidRPr="000C19C6">
              <w:rPr>
                <w:b/>
                <w:bCs/>
                <w:i/>
                <w:iCs/>
              </w:rPr>
              <w:t xml:space="preserve"> mukaan ja ilman vääristäviä ajotilanteita</w:t>
            </w:r>
          </w:p>
        </w:tc>
        <w:tc>
          <w:tcPr>
            <w:tcW w:w="3465" w:type="dxa"/>
            <w:tcBorders>
              <w:top w:val="single" w:sz="4" w:space="0" w:color="auto"/>
              <w:left w:val="single" w:sz="4" w:space="0" w:color="auto"/>
              <w:bottom w:val="single" w:sz="4" w:space="0" w:color="auto"/>
              <w:right w:val="single" w:sz="4" w:space="0" w:color="auto"/>
            </w:tcBorders>
            <w:hideMark/>
          </w:tcPr>
          <w:p w14:paraId="260F7D7C" w14:textId="77777777" w:rsidR="006667C4" w:rsidRPr="000C19C6" w:rsidRDefault="006667C4" w:rsidP="003F6022">
            <w:pPr>
              <w:widowControl/>
              <w:spacing w:after="120"/>
              <w:jc w:val="center"/>
              <w:rPr>
                <w:b/>
                <w:i/>
                <w:szCs w:val="24"/>
              </w:rPr>
            </w:pPr>
            <w:r w:rsidRPr="000C19C6">
              <w:rPr>
                <w:b/>
                <w:i/>
              </w:rPr>
              <w:t>Mikä tahansa</w:t>
            </w:r>
            <w:r w:rsidRPr="000C19C6">
              <w:rPr>
                <w:b/>
                <w:bCs/>
                <w:i/>
                <w:iCs/>
              </w:rPr>
              <w:t xml:space="preserve"> tavanomaisen käytön</w:t>
            </w:r>
            <w:r w:rsidRPr="000C19C6">
              <w:rPr>
                <w:b/>
                <w:bCs/>
                <w:i/>
                <w:iCs/>
                <w:vertAlign w:val="superscript"/>
              </w:rPr>
              <w:t>2</w:t>
            </w:r>
            <w:r w:rsidRPr="000C19C6">
              <w:rPr>
                <w:b/>
                <w:bCs/>
                <w:i/>
                <w:iCs/>
              </w:rPr>
              <w:t xml:space="preserve"> mukaan ja ilman vääristäviä ajotilanteita</w:t>
            </w:r>
          </w:p>
        </w:tc>
      </w:tr>
      <w:tr w:rsidR="006667C4" w:rsidRPr="000C19C6" w14:paraId="76C82456" w14:textId="77777777" w:rsidTr="003F602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32604828" w14:textId="77777777" w:rsidR="006667C4" w:rsidRPr="000C19C6" w:rsidRDefault="006667C4" w:rsidP="003F6022">
            <w:pPr>
              <w:widowControl/>
              <w:spacing w:after="120"/>
              <w:jc w:val="center"/>
              <w:rPr>
                <w:noProof/>
                <w:kern w:val="24"/>
                <w:szCs w:val="24"/>
              </w:rPr>
            </w:pPr>
            <w:r w:rsidRPr="000C19C6">
              <w:t>Vähimmäiskilometrimäärä</w:t>
            </w:r>
          </w:p>
        </w:tc>
        <w:tc>
          <w:tcPr>
            <w:tcW w:w="2832" w:type="dxa"/>
            <w:tcBorders>
              <w:top w:val="single" w:sz="4" w:space="0" w:color="auto"/>
              <w:left w:val="single" w:sz="4" w:space="0" w:color="auto"/>
              <w:bottom w:val="single" w:sz="4" w:space="0" w:color="auto"/>
              <w:right w:val="single" w:sz="4" w:space="0" w:color="auto"/>
            </w:tcBorders>
            <w:hideMark/>
          </w:tcPr>
          <w:p w14:paraId="32BD0491" w14:textId="77777777" w:rsidR="006667C4" w:rsidRPr="000C19C6" w:rsidRDefault="006667C4" w:rsidP="003F6022">
            <w:pPr>
              <w:widowControl/>
              <w:spacing w:after="120"/>
              <w:jc w:val="center"/>
              <w:rPr>
                <w:noProof/>
                <w:kern w:val="24"/>
              </w:rPr>
            </w:pPr>
            <w:r w:rsidRPr="000C19C6">
              <w:t>10 000 km</w:t>
            </w:r>
          </w:p>
        </w:tc>
        <w:tc>
          <w:tcPr>
            <w:tcW w:w="3465" w:type="dxa"/>
            <w:tcBorders>
              <w:top w:val="single" w:sz="4" w:space="0" w:color="auto"/>
              <w:left w:val="single" w:sz="4" w:space="0" w:color="auto"/>
              <w:bottom w:val="single" w:sz="4" w:space="0" w:color="auto"/>
              <w:right w:val="single" w:sz="4" w:space="0" w:color="auto"/>
            </w:tcBorders>
            <w:hideMark/>
          </w:tcPr>
          <w:p w14:paraId="186506F2" w14:textId="77777777" w:rsidR="006667C4" w:rsidRPr="000C19C6" w:rsidRDefault="006667C4" w:rsidP="003F6022">
            <w:pPr>
              <w:widowControl/>
              <w:spacing w:after="120"/>
              <w:jc w:val="center"/>
              <w:rPr>
                <w:noProof/>
                <w:kern w:val="24"/>
              </w:rPr>
            </w:pPr>
            <w:r w:rsidRPr="000C19C6">
              <w:t>3 000–10 000 km</w:t>
            </w:r>
          </w:p>
        </w:tc>
      </w:tr>
      <w:tr w:rsidR="006667C4" w:rsidRPr="000C19C6" w14:paraId="588BB3CA"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772700CF" w14:textId="1AC163ED" w:rsidR="006667C4" w:rsidRPr="000C19C6" w:rsidRDefault="006667C4" w:rsidP="003F6022">
            <w:pPr>
              <w:widowControl/>
              <w:spacing w:after="120"/>
              <w:rPr>
                <w:b/>
                <w:bCs/>
                <w:i/>
                <w:noProof/>
                <w:sz w:val="20"/>
              </w:rPr>
            </w:pPr>
            <w:r w:rsidRPr="000C19C6">
              <w:rPr>
                <w:b/>
                <w:i/>
                <w:sz w:val="20"/>
                <w:vertAlign w:val="superscript"/>
              </w:rPr>
              <w:lastRenderedPageBreak/>
              <w:t>1</w:t>
            </w:r>
            <w:r w:rsidRPr="000C19C6">
              <w:rPr>
                <w:b/>
                <w:i/>
                <w:sz w:val="20"/>
              </w:rPr>
              <w:t xml:space="preserve"> Ainoastaan lämpötilaa ja korkeutta koskevan kahden laajemman olosuhteen yhdistelmä sallitaan.</w:t>
            </w:r>
          </w:p>
          <w:p w14:paraId="2E56F1EC" w14:textId="77777777" w:rsidR="006667C4" w:rsidRPr="000C19C6" w:rsidRDefault="006667C4" w:rsidP="003F6022">
            <w:pPr>
              <w:widowControl/>
              <w:spacing w:after="120"/>
              <w:jc w:val="both"/>
              <w:rPr>
                <w:b/>
                <w:bCs/>
                <w:i/>
                <w:noProof/>
              </w:rPr>
            </w:pPr>
            <w:r w:rsidRPr="000C19C6">
              <w:rPr>
                <w:b/>
                <w:i/>
                <w:sz w:val="20"/>
                <w:vertAlign w:val="superscript"/>
              </w:rPr>
              <w:t>2</w:t>
            </w:r>
            <w:r w:rsidRPr="000C19C6">
              <w:rPr>
                <w:b/>
                <w:i/>
                <w:sz w:val="20"/>
              </w:rPr>
              <w:t xml:space="preserve"> Tavanomaisella käytöllä tarkoitetaan E-säännön nro 168 liitteessä 9 vahvistettuja ajomatkan dynaamisia olosuhteita.</w:t>
            </w:r>
          </w:p>
        </w:tc>
      </w:tr>
    </w:tbl>
    <w:p w14:paraId="027D2A0C" w14:textId="77777777" w:rsidR="006667C4" w:rsidRPr="000C19C6" w:rsidRDefault="006667C4" w:rsidP="003F6022">
      <w:pPr>
        <w:widowControl/>
        <w:spacing w:after="120"/>
      </w:pPr>
    </w:p>
    <w:p w14:paraId="16C2C3C9"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120"/>
      </w:pPr>
      <w:r w:rsidRPr="000C19C6">
        <w:t>Tarkistus</w:t>
      </w:r>
      <w:r w:rsidR="003F6022" w:rsidRPr="000C19C6">
        <w:t xml:space="preserve"> </w:t>
      </w:r>
      <w:r w:rsidRPr="000C19C6">
        <w:t>160</w:t>
      </w:r>
    </w:p>
    <w:p w14:paraId="48DDBD0E" w14:textId="77777777" w:rsidR="006667C4" w:rsidRPr="000C19C6" w:rsidRDefault="006667C4" w:rsidP="003F6022">
      <w:pPr>
        <w:pStyle w:val="NormalBold12b"/>
        <w:widowControl/>
        <w:spacing w:before="0" w:after="120"/>
      </w:pPr>
      <w:r w:rsidRPr="000C19C6">
        <w:t>Ehdotus asetukseksi</w:t>
      </w:r>
    </w:p>
    <w:p w14:paraId="7DAA940E" w14:textId="77777777" w:rsidR="006667C4" w:rsidRPr="000C19C6" w:rsidRDefault="006667C4" w:rsidP="003F6022">
      <w:pPr>
        <w:pStyle w:val="NormalBold"/>
        <w:keepNext/>
        <w:widowControl/>
        <w:spacing w:after="120"/>
      </w:pPr>
      <w:r w:rsidRPr="000C19C6">
        <w:t>Liite III – taulukko 2</w:t>
      </w:r>
    </w:p>
    <w:tbl>
      <w:tblPr>
        <w:tblW w:w="0" w:type="auto"/>
        <w:tblLook w:val="04A0" w:firstRow="1" w:lastRow="0" w:firstColumn="1" w:lastColumn="0" w:noHBand="0" w:noVBand="1"/>
      </w:tblPr>
      <w:tblGrid>
        <w:gridCol w:w="3337"/>
        <w:gridCol w:w="2899"/>
        <w:gridCol w:w="2824"/>
      </w:tblGrid>
      <w:tr w:rsidR="006667C4" w:rsidRPr="000C19C6" w14:paraId="31D88483"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13FED25A" w14:textId="77777777" w:rsidR="006667C4" w:rsidRPr="000C19C6" w:rsidRDefault="006667C4" w:rsidP="003F6022">
            <w:pPr>
              <w:widowControl/>
              <w:spacing w:after="120"/>
              <w:jc w:val="center"/>
              <w:rPr>
                <w:i/>
                <w:noProof/>
                <w:szCs w:val="24"/>
              </w:rPr>
            </w:pPr>
            <w:r w:rsidRPr="000C19C6">
              <w:rPr>
                <w:i/>
                <w:szCs w:val="24"/>
              </w:rPr>
              <w:t>Komission teksti</w:t>
            </w:r>
          </w:p>
        </w:tc>
      </w:tr>
      <w:tr w:rsidR="006667C4" w:rsidRPr="000C19C6" w14:paraId="3FC80A55" w14:textId="77777777" w:rsidTr="003F6022">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5A6069CF" w14:textId="77777777" w:rsidR="006667C4" w:rsidRPr="000C19C6" w:rsidRDefault="006667C4" w:rsidP="003F6022">
            <w:pPr>
              <w:widowControl/>
              <w:spacing w:after="120"/>
              <w:rPr>
                <w:rFonts w:eastAsiaTheme="minorEastAsia"/>
                <w:noProof/>
                <w:kern w:val="24"/>
                <w:szCs w:val="24"/>
              </w:rPr>
            </w:pPr>
            <w:r w:rsidRPr="000C19C6">
              <w:rPr>
                <w:szCs w:val="24"/>
              </w:rPr>
              <w:t>Taulukko 2: Olosuhteet testattaessa, ovatko luokkien M2, M3, N2 ja N3 ajoneuvot päästörajojen mukaisia, käyttäen mitä tahansa kaupan olevaa poltto- ja voiteluainetta ajoneuvon valmistajan antamien eritelmien mukaisesti</w:t>
            </w:r>
          </w:p>
        </w:tc>
      </w:tr>
      <w:tr w:rsidR="006667C4" w:rsidRPr="000C19C6" w14:paraId="4F492BCD"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hideMark/>
          </w:tcPr>
          <w:p w14:paraId="78413A70" w14:textId="77777777" w:rsidR="006667C4" w:rsidRPr="000C19C6" w:rsidRDefault="006667C4" w:rsidP="003F6022">
            <w:pPr>
              <w:widowControl/>
              <w:spacing w:after="120"/>
              <w:jc w:val="center"/>
              <w:rPr>
                <w:b/>
                <w:i/>
                <w:noProof/>
                <w:kern w:val="24"/>
                <w:szCs w:val="24"/>
              </w:rPr>
            </w:pPr>
            <w:r w:rsidRPr="000C19C6">
              <w:rPr>
                <w:b/>
                <w:i/>
                <w:szCs w:val="24"/>
              </w:rPr>
              <w:t>Parametri</w:t>
            </w:r>
          </w:p>
        </w:tc>
        <w:tc>
          <w:tcPr>
            <w:tcW w:w="3333" w:type="dxa"/>
            <w:tcBorders>
              <w:top w:val="single" w:sz="4" w:space="0" w:color="auto"/>
              <w:left w:val="single" w:sz="4" w:space="0" w:color="auto"/>
              <w:bottom w:val="single" w:sz="4" w:space="0" w:color="auto"/>
              <w:right w:val="single" w:sz="4" w:space="0" w:color="auto"/>
            </w:tcBorders>
            <w:hideMark/>
          </w:tcPr>
          <w:p w14:paraId="796BD98A" w14:textId="77777777" w:rsidR="006667C4" w:rsidRPr="000C19C6" w:rsidRDefault="006667C4" w:rsidP="003F6022">
            <w:pPr>
              <w:widowControl/>
              <w:spacing w:after="120"/>
              <w:jc w:val="center"/>
              <w:rPr>
                <w:b/>
                <w:i/>
                <w:noProof/>
                <w:kern w:val="24"/>
                <w:szCs w:val="24"/>
              </w:rPr>
            </w:pPr>
            <w:r w:rsidRPr="000C19C6">
              <w:rPr>
                <w:b/>
                <w:i/>
                <w:szCs w:val="24"/>
              </w:rPr>
              <w:t xml:space="preserve">Tavanomaiset ajo-olosuhteet </w:t>
            </w:r>
          </w:p>
        </w:tc>
        <w:tc>
          <w:tcPr>
            <w:tcW w:w="3408" w:type="dxa"/>
            <w:tcBorders>
              <w:top w:val="single" w:sz="4" w:space="0" w:color="auto"/>
              <w:left w:val="single" w:sz="4" w:space="0" w:color="auto"/>
              <w:bottom w:val="single" w:sz="4" w:space="0" w:color="auto"/>
              <w:right w:val="single" w:sz="4" w:space="0" w:color="auto"/>
            </w:tcBorders>
            <w:hideMark/>
          </w:tcPr>
          <w:p w14:paraId="398570E7" w14:textId="77777777" w:rsidR="006667C4" w:rsidRPr="000C19C6" w:rsidRDefault="006667C4" w:rsidP="003F6022">
            <w:pPr>
              <w:widowControl/>
              <w:spacing w:after="120"/>
              <w:jc w:val="center"/>
              <w:rPr>
                <w:b/>
                <w:i/>
                <w:noProof/>
                <w:kern w:val="24"/>
                <w:szCs w:val="24"/>
              </w:rPr>
            </w:pPr>
            <w:r w:rsidRPr="000C19C6">
              <w:rPr>
                <w:b/>
                <w:i/>
                <w:szCs w:val="24"/>
              </w:rPr>
              <w:t>Laajemmat ajo-olosuhteet*</w:t>
            </w:r>
          </w:p>
        </w:tc>
      </w:tr>
      <w:tr w:rsidR="006667C4" w:rsidRPr="000C19C6" w14:paraId="393A4002"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522482A" w14:textId="77777777" w:rsidR="006667C4" w:rsidRPr="000C19C6" w:rsidRDefault="006667C4" w:rsidP="003F6022">
            <w:pPr>
              <w:widowControl/>
              <w:spacing w:after="120"/>
              <w:jc w:val="center"/>
              <w:rPr>
                <w:b/>
                <w:i/>
                <w:noProof/>
                <w:szCs w:val="24"/>
              </w:rPr>
            </w:pPr>
            <w:r w:rsidRPr="000C19C6">
              <w:rPr>
                <w:b/>
                <w:i/>
                <w:szCs w:val="24"/>
              </w:rPr>
              <w:t>Laajempien ajo-olosuhteiden jakotekijä</w:t>
            </w:r>
          </w:p>
        </w:tc>
        <w:tc>
          <w:tcPr>
            <w:tcW w:w="3333" w:type="dxa"/>
            <w:tcBorders>
              <w:top w:val="single" w:sz="4" w:space="0" w:color="auto"/>
              <w:left w:val="single" w:sz="4" w:space="0" w:color="auto"/>
              <w:bottom w:val="single" w:sz="4" w:space="0" w:color="auto"/>
              <w:right w:val="single" w:sz="4" w:space="0" w:color="auto"/>
            </w:tcBorders>
            <w:hideMark/>
          </w:tcPr>
          <w:p w14:paraId="4F37544A" w14:textId="77777777" w:rsidR="006667C4" w:rsidRPr="000C19C6" w:rsidRDefault="006667C4" w:rsidP="003F6022">
            <w:pPr>
              <w:widowControl/>
              <w:spacing w:after="120"/>
              <w:jc w:val="center"/>
              <w:rPr>
                <w:b/>
                <w:i/>
                <w:noProof/>
                <w:szCs w:val="24"/>
              </w:rPr>
            </w:pPr>
            <w:r w:rsidRPr="000C19C6">
              <w:rPr>
                <w:b/>
                <w:i/>
                <w:szCs w:val="24"/>
              </w:rPr>
              <w:t>-</w:t>
            </w:r>
          </w:p>
        </w:tc>
        <w:tc>
          <w:tcPr>
            <w:tcW w:w="3408" w:type="dxa"/>
            <w:tcBorders>
              <w:top w:val="single" w:sz="4" w:space="0" w:color="auto"/>
              <w:left w:val="single" w:sz="4" w:space="0" w:color="auto"/>
              <w:bottom w:val="single" w:sz="4" w:space="0" w:color="auto"/>
              <w:right w:val="single" w:sz="4" w:space="0" w:color="auto"/>
            </w:tcBorders>
            <w:hideMark/>
          </w:tcPr>
          <w:p w14:paraId="18A97D57" w14:textId="77777777" w:rsidR="006667C4" w:rsidRPr="000C19C6" w:rsidRDefault="006667C4" w:rsidP="003F6022">
            <w:pPr>
              <w:widowControl/>
              <w:spacing w:after="120"/>
              <w:jc w:val="center"/>
              <w:rPr>
                <w:b/>
                <w:i/>
                <w:noProof/>
                <w:szCs w:val="24"/>
              </w:rPr>
            </w:pPr>
            <w:r w:rsidRPr="000C19C6">
              <w:rPr>
                <w:b/>
                <w:i/>
                <w:szCs w:val="24"/>
              </w:rPr>
              <w:t>2 (koskee mitattuja päästöjä vain silloin, kun jokin tässä sarakkeessa mainituista olosuhteista toteutuu)</w:t>
            </w:r>
          </w:p>
        </w:tc>
      </w:tr>
      <w:tr w:rsidR="006667C4" w:rsidRPr="000C19C6" w14:paraId="78A2EE83"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AB6588F" w14:textId="77777777" w:rsidR="006667C4" w:rsidRPr="000C19C6" w:rsidRDefault="006667C4" w:rsidP="003F6022">
            <w:pPr>
              <w:widowControl/>
              <w:spacing w:after="120"/>
              <w:jc w:val="center"/>
              <w:rPr>
                <w:rFonts w:eastAsiaTheme="minorEastAsia"/>
                <w:b/>
                <w:i/>
                <w:noProof/>
                <w:kern w:val="24"/>
                <w:szCs w:val="24"/>
              </w:rPr>
            </w:pPr>
            <w:r w:rsidRPr="000C19C6">
              <w:rPr>
                <w:b/>
                <w:i/>
                <w:szCs w:val="24"/>
              </w:rPr>
              <w:t>Ympäristön lämpötila</w:t>
            </w:r>
          </w:p>
        </w:tc>
        <w:tc>
          <w:tcPr>
            <w:tcW w:w="3333" w:type="dxa"/>
            <w:tcBorders>
              <w:top w:val="single" w:sz="4" w:space="0" w:color="auto"/>
              <w:left w:val="single" w:sz="4" w:space="0" w:color="auto"/>
              <w:bottom w:val="single" w:sz="4" w:space="0" w:color="auto"/>
              <w:right w:val="single" w:sz="4" w:space="0" w:color="auto"/>
            </w:tcBorders>
            <w:hideMark/>
          </w:tcPr>
          <w:p w14:paraId="10701289" w14:textId="77777777" w:rsidR="006667C4" w:rsidRPr="000C19C6" w:rsidRDefault="006667C4" w:rsidP="003F6022">
            <w:pPr>
              <w:widowControl/>
              <w:spacing w:after="120"/>
              <w:jc w:val="center"/>
              <w:rPr>
                <w:b/>
                <w:i/>
                <w:noProof/>
                <w:kern w:val="24"/>
                <w:szCs w:val="24"/>
              </w:rPr>
            </w:pPr>
            <w:r w:rsidRPr="000C19C6">
              <w:rPr>
                <w:b/>
                <w:i/>
                <w:szCs w:val="24"/>
              </w:rPr>
              <w:t>Arvojen –7 °C ja 35 °C välillä</w:t>
            </w:r>
          </w:p>
        </w:tc>
        <w:tc>
          <w:tcPr>
            <w:tcW w:w="3408" w:type="dxa"/>
            <w:tcBorders>
              <w:top w:val="single" w:sz="4" w:space="0" w:color="auto"/>
              <w:left w:val="single" w:sz="4" w:space="0" w:color="auto"/>
              <w:bottom w:val="single" w:sz="4" w:space="0" w:color="auto"/>
              <w:right w:val="single" w:sz="4" w:space="0" w:color="auto"/>
            </w:tcBorders>
            <w:hideMark/>
          </w:tcPr>
          <w:p w14:paraId="3683C82B" w14:textId="77777777" w:rsidR="006667C4" w:rsidRPr="000C19C6" w:rsidRDefault="006667C4" w:rsidP="003F6022">
            <w:pPr>
              <w:widowControl/>
              <w:spacing w:after="120"/>
              <w:jc w:val="center"/>
              <w:rPr>
                <w:b/>
                <w:i/>
                <w:noProof/>
                <w:kern w:val="24"/>
                <w:szCs w:val="24"/>
              </w:rPr>
            </w:pPr>
            <w:r w:rsidRPr="000C19C6">
              <w:rPr>
                <w:b/>
                <w:i/>
                <w:szCs w:val="24"/>
              </w:rPr>
              <w:t>Arvojen –10 °C ja –7 °C tai 35 °C ja 45 °C välillä</w:t>
            </w:r>
          </w:p>
        </w:tc>
      </w:tr>
      <w:tr w:rsidR="006667C4" w:rsidRPr="000C19C6" w14:paraId="319A05AE"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DA51014" w14:textId="77777777" w:rsidR="006667C4" w:rsidRPr="000C19C6" w:rsidRDefault="006667C4" w:rsidP="003F6022">
            <w:pPr>
              <w:widowControl/>
              <w:spacing w:after="120"/>
              <w:jc w:val="center"/>
              <w:rPr>
                <w:b/>
                <w:i/>
                <w:noProof/>
                <w:szCs w:val="24"/>
              </w:rPr>
            </w:pPr>
            <w:r w:rsidRPr="000C19C6">
              <w:rPr>
                <w:b/>
                <w:i/>
                <w:szCs w:val="24"/>
              </w:rPr>
              <w:t>Suurin korkeus merenpinnasta</w:t>
            </w:r>
          </w:p>
        </w:tc>
        <w:tc>
          <w:tcPr>
            <w:tcW w:w="3333" w:type="dxa"/>
            <w:tcBorders>
              <w:top w:val="single" w:sz="4" w:space="0" w:color="auto"/>
              <w:left w:val="single" w:sz="4" w:space="0" w:color="auto"/>
              <w:bottom w:val="single" w:sz="4" w:space="0" w:color="auto"/>
              <w:right w:val="single" w:sz="4" w:space="0" w:color="auto"/>
            </w:tcBorders>
            <w:hideMark/>
          </w:tcPr>
          <w:p w14:paraId="606685BD" w14:textId="77777777" w:rsidR="006667C4" w:rsidRPr="000C19C6" w:rsidRDefault="006667C4" w:rsidP="003F6022">
            <w:pPr>
              <w:widowControl/>
              <w:spacing w:after="120"/>
              <w:jc w:val="center"/>
              <w:rPr>
                <w:b/>
                <w:i/>
                <w:noProof/>
                <w:szCs w:val="24"/>
              </w:rPr>
            </w:pPr>
            <w:r w:rsidRPr="000C19C6">
              <w:rPr>
                <w:b/>
                <w:i/>
                <w:szCs w:val="24"/>
              </w:rPr>
              <w:t>1 600 m</w:t>
            </w:r>
          </w:p>
        </w:tc>
        <w:tc>
          <w:tcPr>
            <w:tcW w:w="3408" w:type="dxa"/>
            <w:tcBorders>
              <w:top w:val="single" w:sz="4" w:space="0" w:color="auto"/>
              <w:left w:val="single" w:sz="4" w:space="0" w:color="auto"/>
              <w:bottom w:val="single" w:sz="4" w:space="0" w:color="auto"/>
              <w:right w:val="single" w:sz="4" w:space="0" w:color="auto"/>
            </w:tcBorders>
            <w:hideMark/>
          </w:tcPr>
          <w:p w14:paraId="58257F85" w14:textId="77777777" w:rsidR="006667C4" w:rsidRPr="000C19C6" w:rsidRDefault="006667C4" w:rsidP="003F6022">
            <w:pPr>
              <w:widowControl/>
              <w:spacing w:after="120"/>
              <w:jc w:val="center"/>
              <w:rPr>
                <w:b/>
                <w:i/>
                <w:noProof/>
                <w:szCs w:val="24"/>
              </w:rPr>
            </w:pPr>
            <w:r w:rsidRPr="000C19C6">
              <w:rPr>
                <w:b/>
                <w:i/>
                <w:szCs w:val="24"/>
              </w:rPr>
              <w:t>1 600–1 800 m</w:t>
            </w:r>
          </w:p>
        </w:tc>
      </w:tr>
      <w:tr w:rsidR="006667C4" w:rsidRPr="000C19C6" w14:paraId="700712D9"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CD8C16B" w14:textId="77777777" w:rsidR="006667C4" w:rsidRPr="000C19C6" w:rsidRDefault="006667C4" w:rsidP="003F6022">
            <w:pPr>
              <w:widowControl/>
              <w:spacing w:after="120"/>
              <w:jc w:val="center"/>
              <w:rPr>
                <w:rFonts w:eastAsiaTheme="minorEastAsia"/>
                <w:b/>
                <w:i/>
                <w:noProof/>
                <w:kern w:val="24"/>
                <w:szCs w:val="24"/>
              </w:rPr>
            </w:pPr>
            <w:r w:rsidRPr="000C19C6">
              <w:rPr>
                <w:b/>
                <w:i/>
                <w:szCs w:val="24"/>
              </w:rPr>
              <w:t>Hinaukseen/aerodynamiikkaan liittyvät muutokset</w:t>
            </w:r>
          </w:p>
        </w:tc>
        <w:tc>
          <w:tcPr>
            <w:tcW w:w="3333" w:type="dxa"/>
            <w:tcBorders>
              <w:top w:val="single" w:sz="4" w:space="0" w:color="auto"/>
              <w:left w:val="single" w:sz="4" w:space="0" w:color="auto"/>
              <w:bottom w:val="single" w:sz="4" w:space="0" w:color="auto"/>
              <w:right w:val="single" w:sz="4" w:space="0" w:color="auto"/>
            </w:tcBorders>
            <w:hideMark/>
          </w:tcPr>
          <w:p w14:paraId="22812494" w14:textId="77777777" w:rsidR="006667C4" w:rsidRPr="000C19C6" w:rsidRDefault="006667C4" w:rsidP="003F6022">
            <w:pPr>
              <w:widowControl/>
              <w:spacing w:after="120"/>
              <w:jc w:val="center"/>
              <w:rPr>
                <w:b/>
                <w:i/>
                <w:noProof/>
                <w:kern w:val="24"/>
                <w:szCs w:val="24"/>
              </w:rPr>
            </w:pPr>
            <w:r w:rsidRPr="000C19C6">
              <w:rPr>
                <w:b/>
                <w:i/>
                <w:szCs w:val="24"/>
              </w:rPr>
              <w:t>Ei sallittu</w:t>
            </w:r>
          </w:p>
        </w:tc>
        <w:tc>
          <w:tcPr>
            <w:tcW w:w="3408" w:type="dxa"/>
            <w:tcBorders>
              <w:top w:val="single" w:sz="4" w:space="0" w:color="auto"/>
              <w:left w:val="single" w:sz="4" w:space="0" w:color="auto"/>
              <w:bottom w:val="single" w:sz="4" w:space="0" w:color="auto"/>
              <w:right w:val="single" w:sz="4" w:space="0" w:color="auto"/>
            </w:tcBorders>
            <w:hideMark/>
          </w:tcPr>
          <w:p w14:paraId="4F64FB3C" w14:textId="77777777" w:rsidR="006667C4" w:rsidRPr="000C19C6" w:rsidRDefault="006667C4" w:rsidP="003F6022">
            <w:pPr>
              <w:widowControl/>
              <w:spacing w:after="120"/>
              <w:jc w:val="center"/>
              <w:rPr>
                <w:b/>
                <w:i/>
                <w:noProof/>
                <w:kern w:val="24"/>
                <w:szCs w:val="24"/>
              </w:rPr>
            </w:pPr>
            <w:r w:rsidRPr="000C19C6">
              <w:rPr>
                <w:b/>
                <w:i/>
                <w:szCs w:val="24"/>
              </w:rPr>
              <w:t xml:space="preserve">Sallittu valmistajan eritelmien mukaisesti säänneltyyn nopeuteen saakka. </w:t>
            </w:r>
          </w:p>
        </w:tc>
      </w:tr>
      <w:tr w:rsidR="006667C4" w:rsidRPr="000C19C6" w14:paraId="7E4BD9CE"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A6AF7CE" w14:textId="77777777" w:rsidR="006667C4" w:rsidRPr="000C19C6" w:rsidRDefault="006667C4" w:rsidP="003F6022">
            <w:pPr>
              <w:widowControl/>
              <w:spacing w:after="120"/>
              <w:jc w:val="center"/>
              <w:rPr>
                <w:rFonts w:eastAsiaTheme="minorEastAsia"/>
                <w:b/>
                <w:i/>
                <w:noProof/>
                <w:kern w:val="24"/>
                <w:szCs w:val="24"/>
              </w:rPr>
            </w:pPr>
            <w:r w:rsidRPr="000C19C6">
              <w:rPr>
                <w:b/>
                <w:i/>
                <w:szCs w:val="24"/>
              </w:rPr>
              <w:t>Ajoneuvon hyötykuorma</w:t>
            </w:r>
          </w:p>
        </w:tc>
        <w:tc>
          <w:tcPr>
            <w:tcW w:w="3333" w:type="dxa"/>
            <w:tcBorders>
              <w:top w:val="single" w:sz="4" w:space="0" w:color="auto"/>
              <w:left w:val="single" w:sz="4" w:space="0" w:color="auto"/>
              <w:bottom w:val="single" w:sz="4" w:space="0" w:color="auto"/>
              <w:right w:val="single" w:sz="4" w:space="0" w:color="auto"/>
            </w:tcBorders>
            <w:hideMark/>
          </w:tcPr>
          <w:p w14:paraId="54B1861B" w14:textId="77777777" w:rsidR="006667C4" w:rsidRPr="000C19C6" w:rsidRDefault="006667C4" w:rsidP="003F6022">
            <w:pPr>
              <w:widowControl/>
              <w:spacing w:after="120"/>
              <w:jc w:val="center"/>
              <w:rPr>
                <w:b/>
                <w:i/>
                <w:noProof/>
                <w:kern w:val="24"/>
                <w:szCs w:val="24"/>
              </w:rPr>
            </w:pPr>
            <w:r w:rsidRPr="000C19C6">
              <w:rPr>
                <w:b/>
                <w:i/>
                <w:szCs w:val="24"/>
              </w:rPr>
              <w:t>Suurempi tai yhtä suuri kuin 10 %</w:t>
            </w:r>
          </w:p>
        </w:tc>
        <w:tc>
          <w:tcPr>
            <w:tcW w:w="3408" w:type="dxa"/>
            <w:tcBorders>
              <w:top w:val="single" w:sz="4" w:space="0" w:color="auto"/>
              <w:left w:val="single" w:sz="4" w:space="0" w:color="auto"/>
              <w:bottom w:val="single" w:sz="4" w:space="0" w:color="auto"/>
              <w:right w:val="single" w:sz="4" w:space="0" w:color="auto"/>
            </w:tcBorders>
            <w:hideMark/>
          </w:tcPr>
          <w:p w14:paraId="3972A5B5" w14:textId="77777777" w:rsidR="006667C4" w:rsidRPr="000C19C6" w:rsidRDefault="006667C4" w:rsidP="003F6022">
            <w:pPr>
              <w:widowControl/>
              <w:spacing w:after="120"/>
              <w:jc w:val="center"/>
              <w:rPr>
                <w:b/>
                <w:i/>
                <w:noProof/>
                <w:kern w:val="24"/>
                <w:szCs w:val="24"/>
              </w:rPr>
            </w:pPr>
            <w:r w:rsidRPr="000C19C6">
              <w:rPr>
                <w:b/>
                <w:i/>
                <w:szCs w:val="24"/>
              </w:rPr>
              <w:t>Pienempi kuin 10 %</w:t>
            </w:r>
          </w:p>
        </w:tc>
      </w:tr>
      <w:tr w:rsidR="006667C4" w:rsidRPr="000C19C6" w14:paraId="36825DEB"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3EEFB7DC" w14:textId="77777777" w:rsidR="006667C4" w:rsidRPr="000C19C6" w:rsidRDefault="006667C4" w:rsidP="003F6022">
            <w:pPr>
              <w:widowControl/>
              <w:spacing w:after="120"/>
              <w:jc w:val="center"/>
              <w:rPr>
                <w:rFonts w:eastAsiaTheme="minorEastAsia"/>
                <w:b/>
                <w:i/>
                <w:noProof/>
                <w:kern w:val="24"/>
                <w:szCs w:val="24"/>
              </w:rPr>
            </w:pPr>
            <w:r w:rsidRPr="000C19C6">
              <w:rPr>
                <w:b/>
                <w:i/>
                <w:szCs w:val="24"/>
              </w:rPr>
              <w:t>Apulaitteet</w:t>
            </w:r>
          </w:p>
        </w:tc>
        <w:tc>
          <w:tcPr>
            <w:tcW w:w="3333" w:type="dxa"/>
            <w:tcBorders>
              <w:top w:val="single" w:sz="4" w:space="0" w:color="auto"/>
              <w:left w:val="single" w:sz="4" w:space="0" w:color="auto"/>
              <w:bottom w:val="single" w:sz="4" w:space="0" w:color="auto"/>
              <w:right w:val="single" w:sz="4" w:space="0" w:color="auto"/>
            </w:tcBorders>
            <w:hideMark/>
          </w:tcPr>
          <w:p w14:paraId="0D6D4EDD" w14:textId="77777777" w:rsidR="006667C4" w:rsidRPr="000C19C6" w:rsidRDefault="006667C4" w:rsidP="003F6022">
            <w:pPr>
              <w:widowControl/>
              <w:spacing w:after="120"/>
              <w:jc w:val="center"/>
              <w:rPr>
                <w:b/>
                <w:i/>
                <w:noProof/>
                <w:kern w:val="24"/>
                <w:szCs w:val="24"/>
              </w:rPr>
            </w:pPr>
            <w:r w:rsidRPr="000C19C6">
              <w:rPr>
                <w:b/>
                <w:i/>
                <w:szCs w:val="24"/>
              </w:rPr>
              <w:t>Mahdollisia tavanomaisessa käytössä</w:t>
            </w:r>
          </w:p>
        </w:tc>
        <w:tc>
          <w:tcPr>
            <w:tcW w:w="3408" w:type="dxa"/>
            <w:tcBorders>
              <w:top w:val="single" w:sz="4" w:space="0" w:color="auto"/>
              <w:left w:val="single" w:sz="4" w:space="0" w:color="auto"/>
              <w:bottom w:val="single" w:sz="4" w:space="0" w:color="auto"/>
              <w:right w:val="single" w:sz="4" w:space="0" w:color="auto"/>
            </w:tcBorders>
            <w:hideMark/>
          </w:tcPr>
          <w:p w14:paraId="357722E4" w14:textId="77777777" w:rsidR="006667C4" w:rsidRPr="000C19C6" w:rsidRDefault="006667C4" w:rsidP="003F6022">
            <w:pPr>
              <w:widowControl/>
              <w:spacing w:after="120"/>
              <w:jc w:val="center"/>
              <w:rPr>
                <w:b/>
                <w:i/>
                <w:noProof/>
                <w:kern w:val="24"/>
                <w:szCs w:val="24"/>
              </w:rPr>
            </w:pPr>
            <w:r w:rsidRPr="000C19C6">
              <w:rPr>
                <w:b/>
                <w:i/>
                <w:szCs w:val="24"/>
              </w:rPr>
              <w:t>-</w:t>
            </w:r>
          </w:p>
        </w:tc>
      </w:tr>
      <w:tr w:rsidR="006667C4" w:rsidRPr="000C19C6" w14:paraId="0571FB9E"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259D916" w14:textId="77777777" w:rsidR="006667C4" w:rsidRPr="000C19C6" w:rsidRDefault="006667C4" w:rsidP="003F6022">
            <w:pPr>
              <w:widowControl/>
              <w:spacing w:after="120"/>
              <w:jc w:val="center"/>
              <w:rPr>
                <w:b/>
                <w:i/>
                <w:noProof/>
                <w:szCs w:val="24"/>
              </w:rPr>
            </w:pPr>
            <w:r w:rsidRPr="000C19C6">
              <w:rPr>
                <w:b/>
                <w:i/>
                <w:szCs w:val="24"/>
              </w:rPr>
              <w:t>Polttomoottorin sisäinen kuormitus kylmäkäynnistyksen yhteydessä</w:t>
            </w:r>
          </w:p>
        </w:tc>
        <w:tc>
          <w:tcPr>
            <w:tcW w:w="3333" w:type="dxa"/>
            <w:tcBorders>
              <w:top w:val="single" w:sz="4" w:space="0" w:color="auto"/>
              <w:left w:val="single" w:sz="4" w:space="0" w:color="auto"/>
              <w:bottom w:val="single" w:sz="4" w:space="0" w:color="auto"/>
              <w:right w:val="single" w:sz="4" w:space="0" w:color="auto"/>
            </w:tcBorders>
            <w:hideMark/>
          </w:tcPr>
          <w:p w14:paraId="0BE9FD3B" w14:textId="77777777" w:rsidR="006667C4" w:rsidRPr="000C19C6" w:rsidRDefault="006667C4" w:rsidP="003F6022">
            <w:pPr>
              <w:widowControl/>
              <w:spacing w:after="120"/>
              <w:jc w:val="center"/>
              <w:rPr>
                <w:b/>
                <w:i/>
                <w:noProof/>
                <w:szCs w:val="24"/>
              </w:rPr>
            </w:pPr>
            <w:r w:rsidRPr="000C19C6">
              <w:rPr>
                <w:b/>
                <w:i/>
                <w:szCs w:val="24"/>
              </w:rPr>
              <w:t>Mikä tahansa</w:t>
            </w:r>
          </w:p>
        </w:tc>
        <w:tc>
          <w:tcPr>
            <w:tcW w:w="3408" w:type="dxa"/>
            <w:tcBorders>
              <w:top w:val="single" w:sz="4" w:space="0" w:color="auto"/>
              <w:left w:val="single" w:sz="4" w:space="0" w:color="auto"/>
              <w:bottom w:val="single" w:sz="4" w:space="0" w:color="auto"/>
              <w:right w:val="single" w:sz="4" w:space="0" w:color="auto"/>
            </w:tcBorders>
            <w:hideMark/>
          </w:tcPr>
          <w:p w14:paraId="2AA48AEA" w14:textId="77777777" w:rsidR="006667C4" w:rsidRPr="000C19C6" w:rsidRDefault="006667C4" w:rsidP="003F6022">
            <w:pPr>
              <w:widowControl/>
              <w:spacing w:after="120"/>
              <w:jc w:val="center"/>
              <w:rPr>
                <w:b/>
                <w:i/>
                <w:noProof/>
                <w:szCs w:val="24"/>
              </w:rPr>
            </w:pPr>
            <w:r w:rsidRPr="000C19C6">
              <w:rPr>
                <w:b/>
                <w:i/>
                <w:szCs w:val="24"/>
              </w:rPr>
              <w:t>-</w:t>
            </w:r>
          </w:p>
        </w:tc>
      </w:tr>
      <w:tr w:rsidR="006667C4" w:rsidRPr="000C19C6" w14:paraId="60BAA77D"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0CE9041" w14:textId="77777777" w:rsidR="006667C4" w:rsidRPr="000C19C6" w:rsidRDefault="006667C4" w:rsidP="003F6022">
            <w:pPr>
              <w:widowControl/>
              <w:spacing w:after="120"/>
              <w:jc w:val="center"/>
              <w:rPr>
                <w:b/>
                <w:i/>
                <w:noProof/>
                <w:szCs w:val="24"/>
              </w:rPr>
            </w:pPr>
            <w:r w:rsidRPr="000C19C6">
              <w:rPr>
                <w:b/>
                <w:i/>
                <w:szCs w:val="24"/>
              </w:rPr>
              <w:t>Ajomatkan koostumus</w:t>
            </w:r>
          </w:p>
        </w:tc>
        <w:tc>
          <w:tcPr>
            <w:tcW w:w="3333" w:type="dxa"/>
            <w:tcBorders>
              <w:top w:val="single" w:sz="4" w:space="0" w:color="auto"/>
              <w:left w:val="single" w:sz="4" w:space="0" w:color="auto"/>
              <w:bottom w:val="single" w:sz="4" w:space="0" w:color="auto"/>
              <w:right w:val="single" w:sz="4" w:space="0" w:color="auto"/>
            </w:tcBorders>
            <w:hideMark/>
          </w:tcPr>
          <w:p w14:paraId="0F80B567" w14:textId="77777777" w:rsidR="006667C4" w:rsidRPr="000C19C6" w:rsidRDefault="006667C4" w:rsidP="003F6022">
            <w:pPr>
              <w:widowControl/>
              <w:spacing w:after="120"/>
              <w:jc w:val="center"/>
              <w:rPr>
                <w:b/>
                <w:i/>
                <w:noProof/>
                <w:szCs w:val="24"/>
              </w:rPr>
            </w:pPr>
            <w:r w:rsidRPr="000C19C6">
              <w:rPr>
                <w:b/>
                <w:i/>
                <w:szCs w:val="24"/>
              </w:rPr>
              <w:t xml:space="preserve">Tavanomaisessa käytössä </w:t>
            </w:r>
          </w:p>
        </w:tc>
        <w:tc>
          <w:tcPr>
            <w:tcW w:w="3408" w:type="dxa"/>
            <w:tcBorders>
              <w:top w:val="single" w:sz="4" w:space="0" w:color="auto"/>
              <w:left w:val="single" w:sz="4" w:space="0" w:color="auto"/>
              <w:bottom w:val="single" w:sz="4" w:space="0" w:color="auto"/>
              <w:right w:val="single" w:sz="4" w:space="0" w:color="auto"/>
            </w:tcBorders>
            <w:hideMark/>
          </w:tcPr>
          <w:p w14:paraId="57BBF534" w14:textId="77777777" w:rsidR="006667C4" w:rsidRPr="000C19C6" w:rsidRDefault="006667C4" w:rsidP="003F6022">
            <w:pPr>
              <w:widowControl/>
              <w:spacing w:after="120"/>
              <w:jc w:val="center"/>
              <w:rPr>
                <w:b/>
                <w:i/>
                <w:noProof/>
                <w:szCs w:val="24"/>
              </w:rPr>
            </w:pPr>
            <w:r w:rsidRPr="000C19C6">
              <w:rPr>
                <w:b/>
                <w:i/>
                <w:szCs w:val="24"/>
              </w:rPr>
              <w:t>-</w:t>
            </w:r>
          </w:p>
        </w:tc>
      </w:tr>
      <w:tr w:rsidR="006667C4" w:rsidRPr="000C19C6" w14:paraId="2BB0A683" w14:textId="77777777" w:rsidTr="003F602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3B8559A" w14:textId="77777777" w:rsidR="006667C4" w:rsidRPr="000C19C6" w:rsidRDefault="006667C4" w:rsidP="003F6022">
            <w:pPr>
              <w:widowControl/>
              <w:spacing w:after="120"/>
              <w:jc w:val="center"/>
              <w:rPr>
                <w:rFonts w:eastAsiaTheme="minorEastAsia"/>
                <w:b/>
                <w:i/>
                <w:noProof/>
                <w:kern w:val="24"/>
                <w:szCs w:val="24"/>
              </w:rPr>
            </w:pPr>
            <w:r w:rsidRPr="000C19C6">
              <w:rPr>
                <w:b/>
                <w:i/>
                <w:szCs w:val="24"/>
              </w:rPr>
              <w:t>Vähimmäiskilometrimäärä</w:t>
            </w:r>
          </w:p>
        </w:tc>
        <w:tc>
          <w:tcPr>
            <w:tcW w:w="3333" w:type="dxa"/>
            <w:tcBorders>
              <w:top w:val="single" w:sz="4" w:space="0" w:color="auto"/>
              <w:left w:val="single" w:sz="4" w:space="0" w:color="auto"/>
              <w:bottom w:val="single" w:sz="4" w:space="0" w:color="auto"/>
              <w:right w:val="single" w:sz="4" w:space="0" w:color="auto"/>
            </w:tcBorders>
            <w:hideMark/>
          </w:tcPr>
          <w:p w14:paraId="01B8E411" w14:textId="77777777" w:rsidR="006667C4" w:rsidRPr="000C19C6" w:rsidRDefault="006667C4" w:rsidP="003F6022">
            <w:pPr>
              <w:widowControl/>
              <w:spacing w:after="120"/>
              <w:jc w:val="center"/>
              <w:rPr>
                <w:b/>
                <w:i/>
                <w:noProof/>
                <w:kern w:val="24"/>
                <w:szCs w:val="24"/>
              </w:rPr>
            </w:pPr>
            <w:r w:rsidRPr="000C19C6">
              <w:rPr>
                <w:b/>
                <w:i/>
                <w:szCs w:val="24"/>
              </w:rPr>
              <w:t>5 000 km kun suurin teknisesti sallittu massa kuormitettuna (TPMLM) &lt; 16 tonnia</w:t>
            </w:r>
            <w:r w:rsidRPr="000C19C6">
              <w:rPr>
                <w:b/>
                <w:i/>
                <w:szCs w:val="24"/>
              </w:rPr>
              <w:br/>
              <w:t>10 000 km kun TPMLM &gt; 16 tonnia</w:t>
            </w:r>
          </w:p>
        </w:tc>
        <w:tc>
          <w:tcPr>
            <w:tcW w:w="3408" w:type="dxa"/>
            <w:tcBorders>
              <w:top w:val="single" w:sz="4" w:space="0" w:color="auto"/>
              <w:left w:val="single" w:sz="4" w:space="0" w:color="auto"/>
              <w:bottom w:val="single" w:sz="4" w:space="0" w:color="auto"/>
              <w:right w:val="single" w:sz="4" w:space="0" w:color="auto"/>
            </w:tcBorders>
            <w:hideMark/>
          </w:tcPr>
          <w:p w14:paraId="2D12220A" w14:textId="77777777" w:rsidR="006667C4" w:rsidRPr="000C19C6" w:rsidRDefault="006667C4" w:rsidP="003F6022">
            <w:pPr>
              <w:widowControl/>
              <w:spacing w:after="120"/>
              <w:jc w:val="center"/>
              <w:rPr>
                <w:b/>
                <w:i/>
                <w:noProof/>
                <w:kern w:val="24"/>
                <w:szCs w:val="24"/>
              </w:rPr>
            </w:pPr>
            <w:r w:rsidRPr="000C19C6">
              <w:rPr>
                <w:b/>
                <w:i/>
                <w:szCs w:val="24"/>
              </w:rPr>
              <w:t xml:space="preserve">3 000–5 000 km kun TPMLM &lt; 16 tonnia </w:t>
            </w:r>
            <w:r w:rsidRPr="000C19C6">
              <w:rPr>
                <w:b/>
                <w:i/>
                <w:szCs w:val="24"/>
              </w:rPr>
              <w:cr/>
            </w:r>
            <w:r w:rsidRPr="000C19C6">
              <w:rPr>
                <w:b/>
                <w:i/>
                <w:szCs w:val="24"/>
              </w:rPr>
              <w:br/>
              <w:t>3 000–10 000 km kun TPMLM &gt; 16 tonnia</w:t>
            </w:r>
            <w:r w:rsidRPr="000C19C6">
              <w:rPr>
                <w:b/>
                <w:i/>
                <w:szCs w:val="24"/>
              </w:rPr>
              <w:cr/>
            </w:r>
            <w:r w:rsidRPr="000C19C6">
              <w:rPr>
                <w:b/>
                <w:i/>
                <w:szCs w:val="24"/>
              </w:rPr>
              <w:br/>
            </w:r>
          </w:p>
        </w:tc>
      </w:tr>
    </w:tbl>
    <w:p w14:paraId="32F0C802" w14:textId="77777777" w:rsidR="006667C4" w:rsidRPr="000C19C6" w:rsidRDefault="006667C4" w:rsidP="003F6022">
      <w:pPr>
        <w:pStyle w:val="AmOrLang"/>
        <w:widowControl/>
        <w:spacing w:before="0" w:after="120"/>
        <w:rPr>
          <w:szCs w:val="24"/>
        </w:rPr>
      </w:pPr>
    </w:p>
    <w:p w14:paraId="5A35B517" w14:textId="77777777" w:rsidR="006667C4" w:rsidRPr="000C19C6" w:rsidRDefault="006667C4" w:rsidP="003F6022">
      <w:pPr>
        <w:pStyle w:val="AmOrLang"/>
        <w:widowControl/>
        <w:spacing w:before="0" w:after="120"/>
        <w:rPr>
          <w:szCs w:val="24"/>
        </w:rPr>
      </w:pPr>
    </w:p>
    <w:tbl>
      <w:tblPr>
        <w:tblW w:w="0" w:type="auto"/>
        <w:tblLook w:val="04A0" w:firstRow="1" w:lastRow="0" w:firstColumn="1" w:lastColumn="0" w:noHBand="0" w:noVBand="1"/>
      </w:tblPr>
      <w:tblGrid>
        <w:gridCol w:w="4376"/>
        <w:gridCol w:w="4684"/>
      </w:tblGrid>
      <w:tr w:rsidR="006667C4" w:rsidRPr="000C19C6" w14:paraId="613F26E5" w14:textId="77777777" w:rsidTr="003F6022">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59710E51" w14:textId="77777777" w:rsidR="006667C4" w:rsidRPr="000C19C6" w:rsidRDefault="006667C4" w:rsidP="003F6022">
            <w:pPr>
              <w:widowControl/>
              <w:spacing w:after="120"/>
              <w:jc w:val="center"/>
              <w:rPr>
                <w:i/>
                <w:noProof/>
                <w:szCs w:val="24"/>
              </w:rPr>
            </w:pPr>
            <w:r w:rsidRPr="000C19C6">
              <w:rPr>
                <w:i/>
                <w:szCs w:val="24"/>
              </w:rPr>
              <w:t>Tarkistus</w:t>
            </w:r>
          </w:p>
        </w:tc>
      </w:tr>
      <w:tr w:rsidR="006667C4" w:rsidRPr="000C19C6" w14:paraId="5160409E" w14:textId="77777777" w:rsidTr="003F6022">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4EC4077E" w14:textId="77777777" w:rsidR="006667C4" w:rsidRPr="000C19C6" w:rsidRDefault="006667C4" w:rsidP="003F6022">
            <w:pPr>
              <w:widowControl/>
              <w:spacing w:after="120"/>
              <w:rPr>
                <w:rFonts w:eastAsiaTheme="minorEastAsia"/>
                <w:noProof/>
                <w:kern w:val="24"/>
                <w:szCs w:val="24"/>
              </w:rPr>
            </w:pPr>
            <w:r w:rsidRPr="000C19C6">
              <w:rPr>
                <w:szCs w:val="24"/>
              </w:rPr>
              <w:lastRenderedPageBreak/>
              <w:t>Taulukko 2: Olosuhteet testattaessa, ovatko luokkien M2, M3, N2 ja N3 ajoneuvot päästörajojen mukaisia, käyttäen mitä tahansa kaupan olevaa poltto- ja voiteluainetta ajoneuvon valmistajan antamien eritelmien mukaisesti</w:t>
            </w:r>
          </w:p>
        </w:tc>
      </w:tr>
      <w:tr w:rsidR="006667C4" w:rsidRPr="000C19C6" w14:paraId="2BC73486" w14:textId="77777777" w:rsidTr="003F6022">
        <w:trPr>
          <w:trHeight w:val="312"/>
        </w:trPr>
        <w:tc>
          <w:tcPr>
            <w:tcW w:w="4376" w:type="dxa"/>
            <w:tcBorders>
              <w:top w:val="single" w:sz="4" w:space="0" w:color="auto"/>
              <w:left w:val="single" w:sz="4" w:space="0" w:color="auto"/>
              <w:bottom w:val="single" w:sz="4" w:space="0" w:color="auto"/>
              <w:right w:val="single" w:sz="4" w:space="0" w:color="auto"/>
            </w:tcBorders>
          </w:tcPr>
          <w:p w14:paraId="749BD10D" w14:textId="77777777" w:rsidR="006667C4" w:rsidRPr="000C19C6" w:rsidRDefault="006667C4" w:rsidP="003F6022">
            <w:pPr>
              <w:widowControl/>
              <w:spacing w:after="120"/>
              <w:jc w:val="center"/>
              <w:rPr>
                <w:b/>
                <w:bCs/>
                <w:i/>
                <w:szCs w:val="24"/>
              </w:rPr>
            </w:pPr>
            <w:r w:rsidRPr="000C19C6">
              <w:rPr>
                <w:b/>
                <w:i/>
                <w:szCs w:val="24"/>
              </w:rPr>
              <w:t>Pakokaasupäästöjen mittaus laboratoriossa</w:t>
            </w:r>
          </w:p>
        </w:tc>
        <w:tc>
          <w:tcPr>
            <w:tcW w:w="4684" w:type="dxa"/>
            <w:tcBorders>
              <w:top w:val="single" w:sz="4" w:space="0" w:color="auto"/>
              <w:left w:val="single" w:sz="4" w:space="0" w:color="auto"/>
              <w:bottom w:val="single" w:sz="4" w:space="0" w:color="auto"/>
              <w:right w:val="single" w:sz="4" w:space="0" w:color="auto"/>
            </w:tcBorders>
          </w:tcPr>
          <w:p w14:paraId="18AFCFE5" w14:textId="77777777" w:rsidR="006667C4" w:rsidRPr="000C19C6" w:rsidRDefault="006667C4" w:rsidP="003F6022">
            <w:pPr>
              <w:widowControl/>
              <w:spacing w:after="120"/>
              <w:jc w:val="center"/>
              <w:rPr>
                <w:b/>
                <w:bCs/>
                <w:i/>
                <w:szCs w:val="24"/>
              </w:rPr>
            </w:pPr>
            <w:r w:rsidRPr="000C19C6">
              <w:rPr>
                <w:b/>
                <w:i/>
                <w:szCs w:val="24"/>
              </w:rPr>
              <w:t>Todellisissa ajo-olosuhteissa syntyvien päästöjen (RDE) mittaus</w:t>
            </w:r>
          </w:p>
        </w:tc>
      </w:tr>
      <w:tr w:rsidR="006667C4" w:rsidRPr="000C19C6" w14:paraId="121F183F" w14:textId="77777777" w:rsidTr="003F6022">
        <w:trPr>
          <w:trHeight w:val="312"/>
        </w:trPr>
        <w:tc>
          <w:tcPr>
            <w:tcW w:w="4376" w:type="dxa"/>
            <w:tcBorders>
              <w:top w:val="single" w:sz="4" w:space="0" w:color="auto"/>
              <w:left w:val="single" w:sz="4" w:space="0" w:color="auto"/>
              <w:bottom w:val="single" w:sz="4" w:space="0" w:color="auto"/>
              <w:right w:val="single" w:sz="4" w:space="0" w:color="auto"/>
            </w:tcBorders>
          </w:tcPr>
          <w:p w14:paraId="1436B23A" w14:textId="77777777" w:rsidR="006667C4" w:rsidRPr="000C19C6" w:rsidRDefault="006667C4" w:rsidP="003F6022">
            <w:pPr>
              <w:widowControl/>
              <w:spacing w:after="120"/>
              <w:rPr>
                <w:b/>
                <w:bCs/>
                <w:i/>
                <w:szCs w:val="24"/>
              </w:rPr>
            </w:pPr>
            <w:r w:rsidRPr="000C19C6">
              <w:rPr>
                <w:b/>
                <w:i/>
                <w:szCs w:val="24"/>
              </w:rPr>
              <w:t>Kaikkiin moottoritestipenkillä tehtävillä WHTC/WHSC-testisykleillä toteutettaviin pakokaasupäästötesteihin sovelletaan E-säännön nro 49</w:t>
            </w:r>
            <w:r w:rsidRPr="000C19C6">
              <w:rPr>
                <w:b/>
                <w:i/>
                <w:szCs w:val="24"/>
                <w:vertAlign w:val="superscript"/>
              </w:rPr>
              <w:t>1</w:t>
            </w:r>
            <w:r w:rsidRPr="000C19C6">
              <w:rPr>
                <w:b/>
                <w:i/>
                <w:szCs w:val="24"/>
              </w:rPr>
              <w:t xml:space="preserve"> liitteessä 4 olevia määräyksiä.</w:t>
            </w:r>
          </w:p>
        </w:tc>
        <w:tc>
          <w:tcPr>
            <w:tcW w:w="4684" w:type="dxa"/>
            <w:tcBorders>
              <w:top w:val="single" w:sz="4" w:space="0" w:color="auto"/>
              <w:left w:val="single" w:sz="4" w:space="0" w:color="auto"/>
              <w:bottom w:val="single" w:sz="4" w:space="0" w:color="auto"/>
              <w:right w:val="single" w:sz="4" w:space="0" w:color="auto"/>
            </w:tcBorders>
          </w:tcPr>
          <w:p w14:paraId="116021BB" w14:textId="77777777" w:rsidR="006667C4" w:rsidRPr="000C19C6" w:rsidRDefault="006667C4" w:rsidP="003F6022">
            <w:pPr>
              <w:widowControl/>
              <w:spacing w:after="120"/>
              <w:rPr>
                <w:b/>
                <w:bCs/>
                <w:i/>
                <w:szCs w:val="24"/>
              </w:rPr>
            </w:pPr>
            <w:r w:rsidRPr="000C19C6">
              <w:rPr>
                <w:b/>
                <w:i/>
                <w:szCs w:val="24"/>
              </w:rPr>
              <w:t>E-säännön nro 49</w:t>
            </w:r>
            <w:r w:rsidRPr="000C19C6">
              <w:rPr>
                <w:b/>
                <w:i/>
                <w:szCs w:val="24"/>
                <w:vertAlign w:val="superscript"/>
              </w:rPr>
              <w:t>2</w:t>
            </w:r>
            <w:r w:rsidRPr="000C19C6">
              <w:rPr>
                <w:b/>
                <w:i/>
                <w:szCs w:val="24"/>
              </w:rPr>
              <w:t xml:space="preserve"> liitteen 8 määräyksiä </w:t>
            </w:r>
            <w:r w:rsidRPr="000C19C6">
              <w:rPr>
                <w:b/>
                <w:i/>
                <w:szCs w:val="24"/>
                <w:u w:val="single"/>
              </w:rPr>
              <w:t>sovelletaan seuraavin poikkeuksin</w:t>
            </w:r>
            <w:r w:rsidRPr="000C19C6">
              <w:rPr>
                <w:b/>
                <w:i/>
                <w:szCs w:val="24"/>
              </w:rPr>
              <w:t>:</w:t>
            </w:r>
          </w:p>
          <w:p w14:paraId="2FFAC16D" w14:textId="77777777" w:rsidR="006667C4" w:rsidRPr="000C19C6" w:rsidRDefault="006667C4" w:rsidP="003F6022">
            <w:pPr>
              <w:widowControl/>
              <w:spacing w:after="120"/>
              <w:rPr>
                <w:b/>
                <w:bCs/>
                <w:i/>
                <w:szCs w:val="24"/>
              </w:rPr>
            </w:pPr>
            <w:r w:rsidRPr="000C19C6">
              <w:rPr>
                <w:b/>
                <w:i/>
                <w:szCs w:val="24"/>
              </w:rPr>
              <w:t>• Liitteen III taulukossa 1 esitetty tehokynnys on 0 prosenttia. Jos jakson teho on alle 6 prosenttia, laskelmissa on käytettävä 6:tta prosenttia.</w:t>
            </w:r>
          </w:p>
          <w:p w14:paraId="41DB38CE" w14:textId="77777777" w:rsidR="006667C4" w:rsidRPr="000C19C6" w:rsidRDefault="006667C4" w:rsidP="003F6022">
            <w:pPr>
              <w:widowControl/>
              <w:spacing w:after="120"/>
              <w:rPr>
                <w:b/>
                <w:bCs/>
                <w:i/>
                <w:szCs w:val="24"/>
              </w:rPr>
            </w:pPr>
            <w:r w:rsidRPr="000C19C6">
              <w:rPr>
                <w:b/>
                <w:i/>
                <w:szCs w:val="24"/>
              </w:rPr>
              <w:t xml:space="preserve">• 6.3. kohdan taulukossa 2 oleva vaatimustenmukaisuuden tunnusluku on 1,0 kaikkien päästöjen osalta. Sovellettavat raja-arvot ovat liitteen I taulukossa 2 esitetyt todellisen RDE-arvon raja-arvot. </w:t>
            </w:r>
          </w:p>
        </w:tc>
      </w:tr>
      <w:tr w:rsidR="006667C4" w:rsidRPr="000C19C6" w14:paraId="1D825B76" w14:textId="77777777" w:rsidTr="003F6022">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4DF1E175" w14:textId="77777777" w:rsidR="006667C4" w:rsidRPr="000C19C6" w:rsidRDefault="006667C4" w:rsidP="003F6022">
            <w:pPr>
              <w:widowControl/>
              <w:spacing w:after="120"/>
              <w:rPr>
                <w:b/>
                <w:bCs/>
                <w:i/>
                <w:szCs w:val="24"/>
                <w:u w:val="single"/>
              </w:rPr>
            </w:pPr>
            <w:r w:rsidRPr="000C19C6">
              <w:rPr>
                <w:b/>
                <w:i/>
                <w:szCs w:val="24"/>
                <w:u w:val="single"/>
                <w:vertAlign w:val="subscript"/>
              </w:rPr>
              <w:t>1</w:t>
            </w:r>
            <w:r w:rsidRPr="000C19C6">
              <w:rPr>
                <w:b/>
                <w:i/>
                <w:szCs w:val="24"/>
                <w:u w:val="single"/>
              </w:rPr>
              <w:t xml:space="preserve"> Muutossarja 07 (EUVL L 14, 16.1.2023, s. 1).</w:t>
            </w:r>
          </w:p>
          <w:p w14:paraId="536324A9" w14:textId="77777777" w:rsidR="006667C4" w:rsidRPr="000C19C6" w:rsidRDefault="006667C4" w:rsidP="003F6022">
            <w:pPr>
              <w:widowControl/>
              <w:spacing w:after="120"/>
              <w:rPr>
                <w:b/>
                <w:bCs/>
                <w:i/>
                <w:szCs w:val="24"/>
              </w:rPr>
            </w:pPr>
            <w:r w:rsidRPr="000C19C6">
              <w:rPr>
                <w:b/>
                <w:i/>
                <w:szCs w:val="24"/>
                <w:u w:val="single"/>
                <w:vertAlign w:val="subscript"/>
              </w:rPr>
              <w:t>2</w:t>
            </w:r>
            <w:r w:rsidRPr="000C19C6">
              <w:rPr>
                <w:b/>
                <w:i/>
                <w:szCs w:val="24"/>
                <w:u w:val="single"/>
              </w:rPr>
              <w:t xml:space="preserve"> Muutossarja 07 (EUVL L 14, 16.1.2023, s. 1).</w:t>
            </w:r>
          </w:p>
        </w:tc>
      </w:tr>
    </w:tbl>
    <w:p w14:paraId="2CFB7F35" w14:textId="77777777" w:rsidR="006667C4" w:rsidRPr="000C19C6" w:rsidRDefault="006667C4" w:rsidP="003F6022">
      <w:pPr>
        <w:widowControl/>
      </w:pPr>
    </w:p>
    <w:p w14:paraId="474BD6B7"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161</w:t>
      </w:r>
    </w:p>
    <w:p w14:paraId="437908BE" w14:textId="77777777" w:rsidR="006667C4" w:rsidRPr="000C19C6" w:rsidRDefault="006667C4" w:rsidP="003F6022">
      <w:pPr>
        <w:pStyle w:val="NormalBold12b"/>
        <w:widowControl/>
      </w:pPr>
      <w:r w:rsidRPr="000C19C6">
        <w:t>Ehdotus asetukseksi</w:t>
      </w:r>
    </w:p>
    <w:p w14:paraId="155127D5" w14:textId="77777777" w:rsidR="006667C4" w:rsidRPr="000C19C6" w:rsidRDefault="006667C4" w:rsidP="003F6022">
      <w:pPr>
        <w:pStyle w:val="NormalBold"/>
        <w:keepNext/>
        <w:widowControl/>
      </w:pPr>
      <w:r w:rsidRPr="000C19C6">
        <w:t>Liite III – taulukko 5</w:t>
      </w:r>
    </w:p>
    <w:tbl>
      <w:tblPr>
        <w:tblW w:w="5000" w:type="pct"/>
        <w:tblLook w:val="04A0" w:firstRow="1" w:lastRow="0" w:firstColumn="1" w:lastColumn="0" w:noHBand="0" w:noVBand="1"/>
      </w:tblPr>
      <w:tblGrid>
        <w:gridCol w:w="3018"/>
        <w:gridCol w:w="3020"/>
        <w:gridCol w:w="3022"/>
      </w:tblGrid>
      <w:tr w:rsidR="006667C4" w:rsidRPr="000C19C6" w14:paraId="5D16DD2A" w14:textId="77777777" w:rsidTr="003F6022">
        <w:tc>
          <w:tcPr>
            <w:tcW w:w="4998" w:type="pct"/>
            <w:gridSpan w:val="3"/>
            <w:tcBorders>
              <w:top w:val="single" w:sz="4" w:space="0" w:color="auto"/>
              <w:left w:val="single" w:sz="4" w:space="0" w:color="auto"/>
              <w:bottom w:val="single" w:sz="4" w:space="0" w:color="auto"/>
              <w:right w:val="single" w:sz="4" w:space="0" w:color="auto"/>
            </w:tcBorders>
          </w:tcPr>
          <w:p w14:paraId="6571E2CE"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24DE9867" w14:textId="77777777" w:rsidTr="003F6022">
        <w:tc>
          <w:tcPr>
            <w:tcW w:w="4998" w:type="pct"/>
            <w:gridSpan w:val="3"/>
            <w:tcBorders>
              <w:top w:val="single" w:sz="4" w:space="0" w:color="auto"/>
              <w:left w:val="single" w:sz="4" w:space="0" w:color="auto"/>
              <w:bottom w:val="single" w:sz="4" w:space="0" w:color="auto"/>
              <w:right w:val="single" w:sz="4" w:space="0" w:color="auto"/>
            </w:tcBorders>
          </w:tcPr>
          <w:p w14:paraId="512F766A" w14:textId="77777777" w:rsidR="006667C4" w:rsidRPr="000C19C6" w:rsidRDefault="006667C4" w:rsidP="003F6022">
            <w:pPr>
              <w:widowControl/>
              <w:spacing w:after="120"/>
              <w:rPr>
                <w:noProof/>
              </w:rPr>
            </w:pPr>
            <w:r w:rsidRPr="000C19C6">
              <w:t>Taulukko 5: Olosuhteet testattaessa renkaiden kulumista koskevien raja-arvojen noudattamista</w:t>
            </w:r>
          </w:p>
        </w:tc>
      </w:tr>
      <w:tr w:rsidR="006667C4" w:rsidRPr="000C19C6" w14:paraId="6D7440C3" w14:textId="77777777" w:rsidTr="003F6022">
        <w:tc>
          <w:tcPr>
            <w:tcW w:w="1665" w:type="pct"/>
            <w:tcBorders>
              <w:top w:val="single" w:sz="4" w:space="0" w:color="auto"/>
              <w:left w:val="single" w:sz="4" w:space="0" w:color="auto"/>
              <w:bottom w:val="single" w:sz="4" w:space="0" w:color="auto"/>
              <w:right w:val="single" w:sz="4" w:space="0" w:color="auto"/>
            </w:tcBorders>
          </w:tcPr>
          <w:p w14:paraId="0A895D5F" w14:textId="77777777" w:rsidR="006667C4" w:rsidRPr="000C19C6" w:rsidRDefault="006667C4" w:rsidP="003F6022">
            <w:pPr>
              <w:widowControl/>
              <w:spacing w:after="120"/>
              <w:rPr>
                <w:noProof/>
              </w:rPr>
            </w:pPr>
          </w:p>
        </w:tc>
        <w:tc>
          <w:tcPr>
            <w:tcW w:w="1666" w:type="pct"/>
            <w:tcBorders>
              <w:top w:val="single" w:sz="4" w:space="0" w:color="auto"/>
              <w:left w:val="single" w:sz="4" w:space="0" w:color="auto"/>
              <w:bottom w:val="single" w:sz="4" w:space="0" w:color="auto"/>
              <w:right w:val="single" w:sz="4" w:space="0" w:color="auto"/>
            </w:tcBorders>
          </w:tcPr>
          <w:p w14:paraId="52CFB098" w14:textId="77777777" w:rsidR="006667C4" w:rsidRPr="000C19C6" w:rsidRDefault="006667C4" w:rsidP="003F6022">
            <w:pPr>
              <w:widowControl/>
              <w:spacing w:after="120"/>
              <w:rPr>
                <w:noProof/>
              </w:rPr>
            </w:pPr>
            <w:r w:rsidRPr="000C19C6">
              <w:t>Luokkien M</w:t>
            </w:r>
            <w:r w:rsidRPr="000C19C6">
              <w:rPr>
                <w:vertAlign w:val="subscript"/>
              </w:rPr>
              <w:t>1</w:t>
            </w:r>
            <w:r w:rsidRPr="000C19C6">
              <w:t xml:space="preserve"> ja N</w:t>
            </w:r>
            <w:r w:rsidRPr="000C19C6">
              <w:rPr>
                <w:vertAlign w:val="subscript"/>
              </w:rPr>
              <w:t>1</w:t>
            </w:r>
            <w:r w:rsidRPr="000C19C6">
              <w:t xml:space="preserve"> ajoneuvot</w:t>
            </w:r>
          </w:p>
        </w:tc>
        <w:tc>
          <w:tcPr>
            <w:tcW w:w="1666" w:type="pct"/>
            <w:tcBorders>
              <w:top w:val="single" w:sz="4" w:space="0" w:color="auto"/>
              <w:left w:val="single" w:sz="4" w:space="0" w:color="auto"/>
              <w:bottom w:val="single" w:sz="4" w:space="0" w:color="auto"/>
              <w:right w:val="single" w:sz="4" w:space="0" w:color="auto"/>
            </w:tcBorders>
          </w:tcPr>
          <w:p w14:paraId="04B6A212" w14:textId="77777777" w:rsidR="006667C4" w:rsidRPr="000C19C6" w:rsidRDefault="006667C4" w:rsidP="003F6022">
            <w:pPr>
              <w:widowControl/>
              <w:spacing w:after="120"/>
              <w:rPr>
                <w:noProof/>
              </w:rPr>
            </w:pPr>
            <w:r w:rsidRPr="000C19C6">
              <w:t>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ajoneuvot</w:t>
            </w:r>
          </w:p>
        </w:tc>
      </w:tr>
      <w:tr w:rsidR="006667C4" w:rsidRPr="000C19C6" w14:paraId="66C697A7" w14:textId="77777777" w:rsidTr="003F6022">
        <w:tc>
          <w:tcPr>
            <w:tcW w:w="1665" w:type="pct"/>
            <w:tcBorders>
              <w:top w:val="single" w:sz="4" w:space="0" w:color="auto"/>
              <w:left w:val="single" w:sz="4" w:space="0" w:color="auto"/>
              <w:bottom w:val="single" w:sz="4" w:space="0" w:color="auto"/>
              <w:right w:val="single" w:sz="4" w:space="0" w:color="auto"/>
            </w:tcBorders>
          </w:tcPr>
          <w:p w14:paraId="1FE569D6" w14:textId="77777777" w:rsidR="006667C4" w:rsidRPr="000C19C6" w:rsidRDefault="006667C4" w:rsidP="003F6022">
            <w:pPr>
              <w:widowControl/>
              <w:spacing w:after="120"/>
              <w:rPr>
                <w:noProof/>
              </w:rPr>
            </w:pPr>
            <w:r w:rsidRPr="000C19C6">
              <w:t>Renkaiden kulumisraja-arvoja koskeva testi</w:t>
            </w:r>
          </w:p>
        </w:tc>
        <w:tc>
          <w:tcPr>
            <w:tcW w:w="1666" w:type="pct"/>
            <w:tcBorders>
              <w:top w:val="single" w:sz="4" w:space="0" w:color="auto"/>
              <w:left w:val="single" w:sz="4" w:space="0" w:color="auto"/>
              <w:bottom w:val="single" w:sz="4" w:space="0" w:color="auto"/>
              <w:right w:val="single" w:sz="4" w:space="0" w:color="auto"/>
            </w:tcBorders>
          </w:tcPr>
          <w:p w14:paraId="3F19E6EC" w14:textId="77777777" w:rsidR="006667C4" w:rsidRPr="000C19C6" w:rsidRDefault="006667C4" w:rsidP="003F6022">
            <w:pPr>
              <w:widowControl/>
              <w:spacing w:after="120"/>
              <w:rPr>
                <w:noProof/>
              </w:rPr>
            </w:pPr>
            <w:r w:rsidRPr="000C19C6">
              <w:t>Perustuu YK:ssa kehitettyihin testausmenetelmiin renkaiden kulumisen testaamiseksi todellisessa ajo-olosuhteissa</w:t>
            </w:r>
          </w:p>
        </w:tc>
        <w:tc>
          <w:tcPr>
            <w:tcW w:w="1666" w:type="pct"/>
            <w:tcBorders>
              <w:top w:val="single" w:sz="4" w:space="0" w:color="auto"/>
              <w:left w:val="single" w:sz="4" w:space="0" w:color="auto"/>
              <w:bottom w:val="single" w:sz="4" w:space="0" w:color="auto"/>
              <w:right w:val="single" w:sz="4" w:space="0" w:color="auto"/>
            </w:tcBorders>
          </w:tcPr>
          <w:p w14:paraId="5FBCBDB4" w14:textId="77777777" w:rsidR="006667C4" w:rsidRPr="000C19C6" w:rsidRDefault="006667C4" w:rsidP="003F6022">
            <w:pPr>
              <w:widowControl/>
              <w:spacing w:after="120"/>
              <w:rPr>
                <w:noProof/>
              </w:rPr>
            </w:pPr>
            <w:r w:rsidRPr="000C19C6">
              <w:t>Perustuu YK:ssa kehitettyihin testausmenetelmiin renkaiden kulumisen testaamiseksi todellisessa ajo-olosuhteissa</w:t>
            </w:r>
          </w:p>
        </w:tc>
      </w:tr>
    </w:tbl>
    <w:p w14:paraId="6BB4C5C5" w14:textId="77777777" w:rsidR="006667C4" w:rsidRPr="000C19C6" w:rsidRDefault="006667C4" w:rsidP="003F6022">
      <w:pPr>
        <w:widowControl/>
        <w:spacing w:after="120"/>
      </w:pPr>
    </w:p>
    <w:p w14:paraId="11140A2F" w14:textId="77777777" w:rsidR="006667C4" w:rsidRPr="000C19C6" w:rsidRDefault="006667C4" w:rsidP="003F6022">
      <w:pPr>
        <w:pStyle w:val="AmOrLang"/>
        <w:widowControl/>
        <w:spacing w:before="0" w:after="120"/>
      </w:pPr>
    </w:p>
    <w:tbl>
      <w:tblPr>
        <w:tblW w:w="5000" w:type="pct"/>
        <w:tblLook w:val="04A0" w:firstRow="1" w:lastRow="0" w:firstColumn="1" w:lastColumn="0" w:noHBand="0" w:noVBand="1"/>
      </w:tblPr>
      <w:tblGrid>
        <w:gridCol w:w="3018"/>
        <w:gridCol w:w="3020"/>
        <w:gridCol w:w="3022"/>
      </w:tblGrid>
      <w:tr w:rsidR="006667C4" w:rsidRPr="000C19C6" w14:paraId="0B3240CB" w14:textId="77777777" w:rsidTr="003F6022">
        <w:tc>
          <w:tcPr>
            <w:tcW w:w="4998" w:type="pct"/>
            <w:gridSpan w:val="3"/>
            <w:tcBorders>
              <w:top w:val="single" w:sz="4" w:space="0" w:color="auto"/>
              <w:left w:val="single" w:sz="4" w:space="0" w:color="auto"/>
              <w:bottom w:val="single" w:sz="4" w:space="0" w:color="auto"/>
              <w:right w:val="single" w:sz="4" w:space="0" w:color="auto"/>
            </w:tcBorders>
          </w:tcPr>
          <w:p w14:paraId="48D76B0A" w14:textId="77777777" w:rsidR="006667C4" w:rsidRPr="000C19C6" w:rsidRDefault="006667C4" w:rsidP="003F6022">
            <w:pPr>
              <w:widowControl/>
              <w:spacing w:after="120"/>
              <w:jc w:val="center"/>
              <w:rPr>
                <w:i/>
                <w:noProof/>
              </w:rPr>
            </w:pPr>
            <w:r w:rsidRPr="000C19C6">
              <w:rPr>
                <w:i/>
              </w:rPr>
              <w:t>Tarkistus</w:t>
            </w:r>
          </w:p>
        </w:tc>
      </w:tr>
      <w:tr w:rsidR="006667C4" w:rsidRPr="000C19C6" w14:paraId="03C322BF" w14:textId="77777777" w:rsidTr="003F6022">
        <w:tc>
          <w:tcPr>
            <w:tcW w:w="4998" w:type="pct"/>
            <w:gridSpan w:val="3"/>
            <w:tcBorders>
              <w:top w:val="single" w:sz="4" w:space="0" w:color="auto"/>
              <w:left w:val="single" w:sz="4" w:space="0" w:color="auto"/>
              <w:bottom w:val="single" w:sz="4" w:space="0" w:color="auto"/>
              <w:right w:val="single" w:sz="4" w:space="0" w:color="auto"/>
            </w:tcBorders>
          </w:tcPr>
          <w:p w14:paraId="21EC5D47" w14:textId="77777777" w:rsidR="006667C4" w:rsidRPr="000C19C6" w:rsidRDefault="006667C4" w:rsidP="003F6022">
            <w:pPr>
              <w:widowControl/>
              <w:spacing w:after="120"/>
              <w:rPr>
                <w:noProof/>
              </w:rPr>
            </w:pPr>
            <w:r w:rsidRPr="000C19C6">
              <w:t>Taulukko 5: Olosuhteet testattaessa renkaiden kulumista koskevien raja-arvojen noudattamista</w:t>
            </w:r>
          </w:p>
        </w:tc>
      </w:tr>
      <w:tr w:rsidR="006667C4" w:rsidRPr="000C19C6" w14:paraId="327EED06" w14:textId="77777777" w:rsidTr="003F6022">
        <w:tc>
          <w:tcPr>
            <w:tcW w:w="1665" w:type="pct"/>
            <w:tcBorders>
              <w:top w:val="single" w:sz="4" w:space="0" w:color="auto"/>
              <w:left w:val="single" w:sz="4" w:space="0" w:color="auto"/>
              <w:bottom w:val="single" w:sz="4" w:space="0" w:color="auto"/>
              <w:right w:val="single" w:sz="4" w:space="0" w:color="auto"/>
            </w:tcBorders>
          </w:tcPr>
          <w:p w14:paraId="7018A478" w14:textId="77777777" w:rsidR="006667C4" w:rsidRPr="000C19C6" w:rsidRDefault="006667C4" w:rsidP="003F6022">
            <w:pPr>
              <w:widowControl/>
              <w:spacing w:after="120"/>
              <w:rPr>
                <w:noProof/>
              </w:rPr>
            </w:pPr>
          </w:p>
        </w:tc>
        <w:tc>
          <w:tcPr>
            <w:tcW w:w="1666" w:type="pct"/>
            <w:tcBorders>
              <w:top w:val="single" w:sz="4" w:space="0" w:color="auto"/>
              <w:left w:val="single" w:sz="4" w:space="0" w:color="auto"/>
              <w:bottom w:val="single" w:sz="4" w:space="0" w:color="auto"/>
              <w:right w:val="single" w:sz="4" w:space="0" w:color="auto"/>
            </w:tcBorders>
          </w:tcPr>
          <w:p w14:paraId="7C6A7A70" w14:textId="77777777" w:rsidR="006667C4" w:rsidRPr="000C19C6" w:rsidRDefault="006667C4" w:rsidP="003F6022">
            <w:pPr>
              <w:widowControl/>
              <w:spacing w:after="120"/>
              <w:rPr>
                <w:noProof/>
              </w:rPr>
            </w:pPr>
            <w:r w:rsidRPr="000C19C6">
              <w:t>Luokkien M</w:t>
            </w:r>
            <w:r w:rsidRPr="000C19C6">
              <w:rPr>
                <w:vertAlign w:val="subscript"/>
              </w:rPr>
              <w:t>1</w:t>
            </w:r>
            <w:r w:rsidRPr="000C19C6">
              <w:t xml:space="preserve"> ja N</w:t>
            </w:r>
            <w:r w:rsidRPr="000C19C6">
              <w:rPr>
                <w:vertAlign w:val="subscript"/>
              </w:rPr>
              <w:t>1</w:t>
            </w:r>
            <w:r w:rsidRPr="000C19C6">
              <w:t xml:space="preserve"> ajoneuvot</w:t>
            </w:r>
          </w:p>
        </w:tc>
        <w:tc>
          <w:tcPr>
            <w:tcW w:w="1666" w:type="pct"/>
            <w:tcBorders>
              <w:top w:val="single" w:sz="4" w:space="0" w:color="auto"/>
              <w:left w:val="single" w:sz="4" w:space="0" w:color="auto"/>
              <w:bottom w:val="single" w:sz="4" w:space="0" w:color="auto"/>
              <w:right w:val="single" w:sz="4" w:space="0" w:color="auto"/>
            </w:tcBorders>
          </w:tcPr>
          <w:p w14:paraId="1BE81BCB" w14:textId="77777777" w:rsidR="006667C4" w:rsidRPr="000C19C6" w:rsidRDefault="006667C4" w:rsidP="003F6022">
            <w:pPr>
              <w:widowControl/>
              <w:spacing w:after="120"/>
              <w:rPr>
                <w:noProof/>
              </w:rPr>
            </w:pPr>
            <w:r w:rsidRPr="000C19C6">
              <w:t>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ajoneuvot</w:t>
            </w:r>
          </w:p>
        </w:tc>
      </w:tr>
      <w:tr w:rsidR="006667C4" w:rsidRPr="000C19C6" w14:paraId="3D604454" w14:textId="77777777" w:rsidTr="003F6022">
        <w:tc>
          <w:tcPr>
            <w:tcW w:w="1665" w:type="pct"/>
            <w:tcBorders>
              <w:top w:val="single" w:sz="4" w:space="0" w:color="auto"/>
              <w:left w:val="single" w:sz="4" w:space="0" w:color="auto"/>
              <w:bottom w:val="single" w:sz="4" w:space="0" w:color="auto"/>
              <w:right w:val="single" w:sz="4" w:space="0" w:color="auto"/>
            </w:tcBorders>
          </w:tcPr>
          <w:p w14:paraId="4A57D473" w14:textId="77777777" w:rsidR="006667C4" w:rsidRPr="000C19C6" w:rsidRDefault="006667C4" w:rsidP="003F6022">
            <w:pPr>
              <w:widowControl/>
              <w:spacing w:after="120"/>
              <w:rPr>
                <w:noProof/>
              </w:rPr>
            </w:pPr>
            <w:r w:rsidRPr="000C19C6">
              <w:t>Renkaiden kulumisraja-arvoja koskeva testi</w:t>
            </w:r>
          </w:p>
        </w:tc>
        <w:tc>
          <w:tcPr>
            <w:tcW w:w="1666" w:type="pct"/>
            <w:tcBorders>
              <w:top w:val="single" w:sz="4" w:space="0" w:color="auto"/>
              <w:left w:val="single" w:sz="4" w:space="0" w:color="auto"/>
              <w:bottom w:val="single" w:sz="4" w:space="0" w:color="auto"/>
              <w:right w:val="single" w:sz="4" w:space="0" w:color="auto"/>
            </w:tcBorders>
          </w:tcPr>
          <w:p w14:paraId="267E0E61" w14:textId="77777777" w:rsidR="006667C4" w:rsidRPr="000C19C6" w:rsidRDefault="006667C4" w:rsidP="003F6022">
            <w:pPr>
              <w:widowControl/>
              <w:spacing w:after="120"/>
              <w:rPr>
                <w:noProof/>
              </w:rPr>
            </w:pPr>
            <w:r w:rsidRPr="000C19C6">
              <w:t xml:space="preserve">Perustuu YK:ssa kehitettyihin </w:t>
            </w:r>
            <w:r w:rsidRPr="000C19C6">
              <w:lastRenderedPageBreak/>
              <w:t xml:space="preserve">testausmenetelmiin renkaiden kulumisen testaamiseksi todellisessa ajo-olosuhteissa </w:t>
            </w:r>
            <w:r w:rsidRPr="000C19C6">
              <w:rPr>
                <w:b/>
                <w:bCs/>
                <w:i/>
                <w:iCs/>
              </w:rPr>
              <w:t>7 a artiklan (uusi) mukaisesti</w:t>
            </w:r>
            <w:r w:rsidRPr="000C19C6">
              <w:t>.</w:t>
            </w:r>
          </w:p>
        </w:tc>
        <w:tc>
          <w:tcPr>
            <w:tcW w:w="1666" w:type="pct"/>
            <w:tcBorders>
              <w:top w:val="single" w:sz="4" w:space="0" w:color="auto"/>
              <w:left w:val="single" w:sz="4" w:space="0" w:color="auto"/>
              <w:bottom w:val="single" w:sz="4" w:space="0" w:color="auto"/>
              <w:right w:val="single" w:sz="4" w:space="0" w:color="auto"/>
            </w:tcBorders>
          </w:tcPr>
          <w:p w14:paraId="4CFA6778" w14:textId="77777777" w:rsidR="006667C4" w:rsidRPr="000C19C6" w:rsidRDefault="006667C4" w:rsidP="003F6022">
            <w:pPr>
              <w:widowControl/>
              <w:spacing w:after="120"/>
              <w:rPr>
                <w:noProof/>
              </w:rPr>
            </w:pPr>
            <w:r w:rsidRPr="000C19C6">
              <w:lastRenderedPageBreak/>
              <w:t xml:space="preserve">Perustuu YK:ssa kehitettyihin </w:t>
            </w:r>
            <w:r w:rsidRPr="000C19C6">
              <w:lastRenderedPageBreak/>
              <w:t xml:space="preserve">testausmenetelmiin renkaiden kulumisen testaamiseksi todellisessa ajo-olosuhteissa </w:t>
            </w:r>
            <w:r w:rsidRPr="000C19C6">
              <w:rPr>
                <w:b/>
                <w:bCs/>
                <w:i/>
                <w:iCs/>
              </w:rPr>
              <w:t>7 a artiklan (uusi) mukaisesti</w:t>
            </w:r>
            <w:r w:rsidRPr="000C19C6">
              <w:t>.</w:t>
            </w:r>
          </w:p>
        </w:tc>
      </w:tr>
    </w:tbl>
    <w:p w14:paraId="312A2D46" w14:textId="77777777" w:rsidR="006667C4" w:rsidRPr="000C19C6" w:rsidRDefault="006667C4" w:rsidP="003F6022">
      <w:pPr>
        <w:widowControl/>
      </w:pPr>
    </w:p>
    <w:p w14:paraId="3A179957"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162</w:t>
      </w:r>
    </w:p>
    <w:p w14:paraId="36628050" w14:textId="77777777" w:rsidR="006667C4" w:rsidRPr="000C19C6" w:rsidRDefault="006667C4" w:rsidP="003F6022">
      <w:pPr>
        <w:pStyle w:val="NormalBold12b"/>
        <w:widowControl/>
      </w:pPr>
      <w:r w:rsidRPr="000C19C6">
        <w:t>Ehdotus asetukseksi</w:t>
      </w:r>
    </w:p>
    <w:p w14:paraId="7BE15181" w14:textId="77777777" w:rsidR="006667C4" w:rsidRPr="000C19C6" w:rsidRDefault="006667C4" w:rsidP="003F6022">
      <w:pPr>
        <w:pStyle w:val="NormalBold"/>
        <w:keepNext/>
        <w:widowControl/>
      </w:pPr>
      <w:r w:rsidRPr="000C19C6">
        <w:t>Liite IV – taulukko 1</w:t>
      </w:r>
    </w:p>
    <w:tbl>
      <w:tblPr>
        <w:tblW w:w="9172" w:type="dxa"/>
        <w:tblLook w:val="04A0" w:firstRow="1" w:lastRow="0" w:firstColumn="1" w:lastColumn="0" w:noHBand="0" w:noVBand="1"/>
      </w:tblPr>
      <w:tblGrid>
        <w:gridCol w:w="1730"/>
        <w:gridCol w:w="2363"/>
        <w:gridCol w:w="2589"/>
        <w:gridCol w:w="2490"/>
      </w:tblGrid>
      <w:tr w:rsidR="006667C4" w:rsidRPr="000C19C6" w14:paraId="4C758B44" w14:textId="77777777" w:rsidTr="003F6022">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0E00B6E8" w14:textId="77777777" w:rsidR="006667C4" w:rsidRPr="000C19C6" w:rsidRDefault="006667C4" w:rsidP="003F6022">
            <w:pPr>
              <w:widowControl/>
              <w:spacing w:after="120"/>
              <w:jc w:val="center"/>
              <w:rPr>
                <w:i/>
                <w:noProof/>
              </w:rPr>
            </w:pPr>
            <w:r w:rsidRPr="000C19C6">
              <w:rPr>
                <w:i/>
              </w:rPr>
              <w:t>Komission teksti</w:t>
            </w:r>
          </w:p>
        </w:tc>
      </w:tr>
      <w:tr w:rsidR="006667C4" w:rsidRPr="000C19C6" w14:paraId="64F37380" w14:textId="77777777" w:rsidTr="003F6022">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546C9741" w14:textId="77777777" w:rsidR="006667C4" w:rsidRPr="000C19C6" w:rsidRDefault="006667C4" w:rsidP="003F6022">
            <w:pPr>
              <w:widowControl/>
              <w:spacing w:after="120"/>
              <w:rPr>
                <w:noProof/>
              </w:rPr>
            </w:pPr>
            <w:r w:rsidRPr="000C19C6">
              <w:t>Taulukko 1: Ajoneuvojen, moottorien ja pilaantumista rajoittavien järjestelmien käyttöikä</w:t>
            </w:r>
          </w:p>
        </w:tc>
      </w:tr>
      <w:tr w:rsidR="006667C4" w:rsidRPr="000C19C6" w14:paraId="4F39C329" w14:textId="77777777" w:rsidTr="003F6022">
        <w:trPr>
          <w:trHeight w:val="564"/>
        </w:trPr>
        <w:tc>
          <w:tcPr>
            <w:tcW w:w="1730" w:type="dxa"/>
            <w:tcBorders>
              <w:top w:val="single" w:sz="4" w:space="0" w:color="auto"/>
              <w:left w:val="single" w:sz="4" w:space="0" w:color="auto"/>
              <w:bottom w:val="single" w:sz="4" w:space="0" w:color="auto"/>
              <w:right w:val="single" w:sz="4" w:space="0" w:color="auto"/>
            </w:tcBorders>
            <w:hideMark/>
          </w:tcPr>
          <w:p w14:paraId="6AA2DC00" w14:textId="77777777" w:rsidR="006667C4" w:rsidRPr="000C19C6" w:rsidRDefault="006667C4" w:rsidP="003F6022">
            <w:pPr>
              <w:widowControl/>
              <w:spacing w:after="120"/>
              <w:rPr>
                <w:noProof/>
              </w:rPr>
            </w:pPr>
            <w:r w:rsidRPr="000C19C6">
              <w:t>Ajoneuvojen, moottorien ja korvaavien pilaantumista rajoittavien laitteiden käyttöikä</w:t>
            </w:r>
          </w:p>
        </w:tc>
        <w:tc>
          <w:tcPr>
            <w:tcW w:w="2363" w:type="dxa"/>
            <w:tcBorders>
              <w:top w:val="single" w:sz="4" w:space="0" w:color="auto"/>
              <w:left w:val="single" w:sz="4" w:space="0" w:color="auto"/>
              <w:bottom w:val="single" w:sz="4" w:space="0" w:color="auto"/>
              <w:right w:val="single" w:sz="4" w:space="0" w:color="auto"/>
            </w:tcBorders>
            <w:hideMark/>
          </w:tcPr>
          <w:p w14:paraId="04DED86D" w14:textId="77777777" w:rsidR="006667C4" w:rsidRPr="000C19C6" w:rsidRDefault="006667C4" w:rsidP="003F6022">
            <w:pPr>
              <w:widowControl/>
              <w:spacing w:after="120"/>
              <w:rPr>
                <w:noProof/>
              </w:rPr>
            </w:pPr>
            <w:r w:rsidRPr="000C19C6">
              <w:t>Luokkien M</w:t>
            </w:r>
            <w:r w:rsidRPr="000C19C6">
              <w:rPr>
                <w:vertAlign w:val="subscript"/>
              </w:rPr>
              <w:t>1</w:t>
            </w:r>
            <w:r w:rsidRPr="000C19C6">
              <w:t>, N</w:t>
            </w:r>
            <w:r w:rsidRPr="000C19C6">
              <w:rPr>
                <w:vertAlign w:val="subscript"/>
              </w:rPr>
              <w:t>1</w:t>
            </w:r>
            <w:r w:rsidRPr="000C19C6">
              <w:t xml:space="preserve"> ja M</w:t>
            </w:r>
            <w:r w:rsidRPr="000C19C6">
              <w:rPr>
                <w:vertAlign w:val="subscript"/>
              </w:rPr>
              <w:t>2</w:t>
            </w:r>
            <w:r w:rsidRPr="000C19C6">
              <w:t xml:space="preserve"> ajoneuvot</w:t>
            </w:r>
          </w:p>
        </w:tc>
        <w:tc>
          <w:tcPr>
            <w:tcW w:w="2589" w:type="dxa"/>
            <w:tcBorders>
              <w:top w:val="single" w:sz="4" w:space="0" w:color="auto"/>
              <w:left w:val="single" w:sz="4" w:space="0" w:color="auto"/>
              <w:bottom w:val="single" w:sz="4" w:space="0" w:color="auto"/>
              <w:right w:val="single" w:sz="4" w:space="0" w:color="auto"/>
            </w:tcBorders>
            <w:hideMark/>
          </w:tcPr>
          <w:p w14:paraId="74217AB4" w14:textId="77777777" w:rsidR="006667C4" w:rsidRPr="000C19C6" w:rsidRDefault="006667C4" w:rsidP="003F6022">
            <w:pPr>
              <w:widowControl/>
              <w:spacing w:after="120"/>
              <w:rPr>
                <w:noProof/>
              </w:rPr>
            </w:pPr>
            <w:r w:rsidRPr="000C19C6">
              <w:t>Luokan N</w:t>
            </w:r>
            <w:r w:rsidRPr="000C19C6">
              <w:rPr>
                <w:vertAlign w:val="subscript"/>
              </w:rPr>
              <w:t>2</w:t>
            </w:r>
            <w:r w:rsidRPr="000C19C6">
              <w:t xml:space="preserve"> ajoneuvot, massaltaan </w:t>
            </w:r>
            <w:r w:rsidRPr="000C19C6">
              <w:rPr>
                <w:b/>
                <w:bCs/>
                <w:i/>
                <w:iCs/>
              </w:rPr>
              <w:t>alle</w:t>
            </w:r>
            <w:r w:rsidRPr="000C19C6">
              <w:t xml:space="preserve"> 16 t olevat luokan N</w:t>
            </w:r>
            <w:r w:rsidRPr="000C19C6">
              <w:rPr>
                <w:vertAlign w:val="subscript"/>
              </w:rPr>
              <w:t>3</w:t>
            </w:r>
            <w:r w:rsidRPr="000C19C6">
              <w:t xml:space="preserve"> ajoneuvot ja massaltaan </w:t>
            </w:r>
            <w:r w:rsidRPr="000C19C6">
              <w:rPr>
                <w:b/>
                <w:bCs/>
                <w:i/>
                <w:iCs/>
              </w:rPr>
              <w:t>alle</w:t>
            </w:r>
            <w:r w:rsidRPr="000C19C6">
              <w:t xml:space="preserve"> 7,5 t olevat luokan M</w:t>
            </w:r>
            <w:r w:rsidRPr="000C19C6">
              <w:rPr>
                <w:vertAlign w:val="subscript"/>
              </w:rPr>
              <w:t>3</w:t>
            </w:r>
            <w:r w:rsidRPr="000C19C6">
              <w:t xml:space="preserve"> ajoneuvot</w:t>
            </w:r>
          </w:p>
        </w:tc>
        <w:tc>
          <w:tcPr>
            <w:tcW w:w="2490" w:type="dxa"/>
            <w:tcBorders>
              <w:top w:val="single" w:sz="4" w:space="0" w:color="auto"/>
              <w:left w:val="single" w:sz="4" w:space="0" w:color="auto"/>
              <w:bottom w:val="single" w:sz="4" w:space="0" w:color="auto"/>
              <w:right w:val="single" w:sz="4" w:space="0" w:color="auto"/>
            </w:tcBorders>
            <w:hideMark/>
          </w:tcPr>
          <w:p w14:paraId="436D3291" w14:textId="77777777" w:rsidR="006667C4" w:rsidRPr="000C19C6" w:rsidRDefault="006667C4" w:rsidP="003F6022">
            <w:pPr>
              <w:widowControl/>
              <w:spacing w:after="120"/>
              <w:rPr>
                <w:noProof/>
              </w:rPr>
            </w:pPr>
            <w:r w:rsidRPr="000C19C6">
              <w:t>Massaltaan yli 16 t olevat luokan N</w:t>
            </w:r>
            <w:r w:rsidRPr="000C19C6">
              <w:rPr>
                <w:vertAlign w:val="subscript"/>
              </w:rPr>
              <w:t>3</w:t>
            </w:r>
            <w:r w:rsidRPr="000C19C6">
              <w:t xml:space="preserve"> ajoneuvot ja massaltaan yli 7,5 t olevat luokan M</w:t>
            </w:r>
            <w:r w:rsidRPr="000C19C6">
              <w:rPr>
                <w:vertAlign w:val="subscript"/>
              </w:rPr>
              <w:t>3</w:t>
            </w:r>
            <w:r w:rsidRPr="000C19C6">
              <w:t xml:space="preserve"> ajoneuvot</w:t>
            </w:r>
          </w:p>
        </w:tc>
      </w:tr>
      <w:tr w:rsidR="006667C4" w:rsidRPr="000C19C6" w14:paraId="167CE34E" w14:textId="77777777" w:rsidTr="003F6022">
        <w:trPr>
          <w:trHeight w:val="376"/>
        </w:trPr>
        <w:tc>
          <w:tcPr>
            <w:tcW w:w="1730" w:type="dxa"/>
            <w:tcBorders>
              <w:top w:val="single" w:sz="4" w:space="0" w:color="auto"/>
              <w:left w:val="single" w:sz="4" w:space="0" w:color="auto"/>
              <w:bottom w:val="single" w:sz="4" w:space="0" w:color="auto"/>
              <w:right w:val="single" w:sz="4" w:space="0" w:color="auto"/>
            </w:tcBorders>
            <w:hideMark/>
          </w:tcPr>
          <w:p w14:paraId="7600D79B" w14:textId="77777777" w:rsidR="006667C4" w:rsidRPr="000C19C6" w:rsidRDefault="006667C4" w:rsidP="003F6022">
            <w:pPr>
              <w:widowControl/>
              <w:spacing w:after="120"/>
              <w:rPr>
                <w:noProof/>
              </w:rPr>
            </w:pPr>
            <w:r w:rsidRPr="000C19C6">
              <w:t>Pääasiallinen käyttöikä</w:t>
            </w:r>
          </w:p>
        </w:tc>
        <w:tc>
          <w:tcPr>
            <w:tcW w:w="2363" w:type="dxa"/>
            <w:tcBorders>
              <w:top w:val="single" w:sz="4" w:space="0" w:color="auto"/>
              <w:left w:val="single" w:sz="4" w:space="0" w:color="auto"/>
              <w:bottom w:val="single" w:sz="4" w:space="0" w:color="auto"/>
              <w:right w:val="single" w:sz="4" w:space="0" w:color="auto"/>
            </w:tcBorders>
            <w:hideMark/>
          </w:tcPr>
          <w:p w14:paraId="195C3BBD" w14:textId="77777777" w:rsidR="006667C4" w:rsidRPr="000C19C6" w:rsidRDefault="006667C4" w:rsidP="003F6022">
            <w:pPr>
              <w:widowControl/>
              <w:spacing w:after="120"/>
              <w:rPr>
                <w:noProof/>
              </w:rPr>
            </w:pPr>
            <w:r w:rsidRPr="000C19C6">
              <w:t xml:space="preserve">Enintään </w:t>
            </w:r>
            <w:r w:rsidRPr="000C19C6">
              <w:rPr>
                <w:b/>
                <w:bCs/>
                <w:i/>
                <w:iCs/>
              </w:rPr>
              <w:t>160 000</w:t>
            </w:r>
            <w:r w:rsidRPr="000C19C6">
              <w:t xml:space="preserve"> km tai </w:t>
            </w:r>
            <w:r w:rsidRPr="000C19C6">
              <w:rPr>
                <w:b/>
                <w:bCs/>
                <w:i/>
                <w:iCs/>
              </w:rPr>
              <w:t>8</w:t>
            </w:r>
            <w:r w:rsidRPr="000C19C6">
              <w:t xml:space="preserve"> vuotta sen mukaan, kumpi ehdoista täyttyy ensin</w:t>
            </w:r>
          </w:p>
        </w:tc>
        <w:tc>
          <w:tcPr>
            <w:tcW w:w="2589" w:type="dxa"/>
            <w:tcBorders>
              <w:top w:val="single" w:sz="4" w:space="0" w:color="auto"/>
              <w:left w:val="single" w:sz="4" w:space="0" w:color="auto"/>
              <w:bottom w:val="single" w:sz="4" w:space="0" w:color="auto"/>
              <w:right w:val="single" w:sz="4" w:space="0" w:color="auto"/>
            </w:tcBorders>
            <w:hideMark/>
          </w:tcPr>
          <w:p w14:paraId="026C80D4" w14:textId="77777777" w:rsidR="006667C4" w:rsidRPr="000C19C6" w:rsidRDefault="006667C4" w:rsidP="003F6022">
            <w:pPr>
              <w:widowControl/>
              <w:spacing w:after="120"/>
              <w:rPr>
                <w:noProof/>
              </w:rPr>
            </w:pPr>
            <w:r w:rsidRPr="000C19C6">
              <w:rPr>
                <w:b/>
                <w:bCs/>
                <w:i/>
                <w:iCs/>
              </w:rPr>
              <w:t>300 000</w:t>
            </w:r>
            <w:r w:rsidRPr="000C19C6">
              <w:t xml:space="preserve"> km tai </w:t>
            </w:r>
            <w:r w:rsidRPr="000C19C6">
              <w:rPr>
                <w:b/>
                <w:bCs/>
                <w:i/>
                <w:iCs/>
              </w:rPr>
              <w:t>8</w:t>
            </w:r>
            <w:r w:rsidRPr="000C19C6">
              <w:t xml:space="preserve"> vuotta sen mukaan, kumpi ehdoista täyttyy ensin</w:t>
            </w:r>
          </w:p>
        </w:tc>
        <w:tc>
          <w:tcPr>
            <w:tcW w:w="2490" w:type="dxa"/>
            <w:tcBorders>
              <w:top w:val="single" w:sz="4" w:space="0" w:color="auto"/>
              <w:left w:val="single" w:sz="4" w:space="0" w:color="auto"/>
              <w:bottom w:val="single" w:sz="4" w:space="0" w:color="auto"/>
              <w:right w:val="single" w:sz="4" w:space="0" w:color="auto"/>
            </w:tcBorders>
            <w:hideMark/>
          </w:tcPr>
          <w:p w14:paraId="1796FD37" w14:textId="77777777" w:rsidR="006667C4" w:rsidRPr="000C19C6" w:rsidRDefault="006667C4" w:rsidP="003F6022">
            <w:pPr>
              <w:widowControl/>
              <w:spacing w:after="120"/>
              <w:rPr>
                <w:noProof/>
              </w:rPr>
            </w:pPr>
            <w:r w:rsidRPr="000C19C6">
              <w:t xml:space="preserve">Enintään </w:t>
            </w:r>
            <w:r w:rsidRPr="000C19C6">
              <w:rPr>
                <w:b/>
                <w:bCs/>
                <w:i/>
                <w:iCs/>
              </w:rPr>
              <w:t>700 000</w:t>
            </w:r>
            <w:r w:rsidRPr="000C19C6">
              <w:t> km tai 15 vuotta sen mukaan, kumpi ehdoista täyttyy ensin</w:t>
            </w:r>
          </w:p>
        </w:tc>
      </w:tr>
      <w:tr w:rsidR="006667C4" w:rsidRPr="000C19C6" w14:paraId="187F3C2D" w14:textId="77777777" w:rsidTr="003F6022">
        <w:trPr>
          <w:trHeight w:val="564"/>
        </w:trPr>
        <w:tc>
          <w:tcPr>
            <w:tcW w:w="1730" w:type="dxa"/>
            <w:tcBorders>
              <w:top w:val="single" w:sz="4" w:space="0" w:color="auto"/>
              <w:left w:val="single" w:sz="4" w:space="0" w:color="auto"/>
              <w:bottom w:val="single" w:sz="4" w:space="0" w:color="auto"/>
              <w:right w:val="single" w:sz="4" w:space="0" w:color="auto"/>
            </w:tcBorders>
            <w:hideMark/>
          </w:tcPr>
          <w:p w14:paraId="5028D3EB" w14:textId="77777777" w:rsidR="006667C4" w:rsidRPr="000C19C6" w:rsidRDefault="006667C4" w:rsidP="003F6022">
            <w:pPr>
              <w:widowControl/>
              <w:spacing w:after="120"/>
              <w:rPr>
                <w:noProof/>
              </w:rPr>
            </w:pPr>
            <w:r w:rsidRPr="000C19C6">
              <w:t>Pidennetty käyttöikä</w:t>
            </w:r>
          </w:p>
        </w:tc>
        <w:tc>
          <w:tcPr>
            <w:tcW w:w="2363" w:type="dxa"/>
            <w:tcBorders>
              <w:top w:val="single" w:sz="4" w:space="0" w:color="auto"/>
              <w:left w:val="single" w:sz="4" w:space="0" w:color="auto"/>
              <w:bottom w:val="single" w:sz="4" w:space="0" w:color="auto"/>
              <w:right w:val="single" w:sz="4" w:space="0" w:color="auto"/>
            </w:tcBorders>
            <w:hideMark/>
          </w:tcPr>
          <w:p w14:paraId="4956BB22" w14:textId="77777777" w:rsidR="006667C4" w:rsidRPr="000C19C6" w:rsidRDefault="006667C4" w:rsidP="003F6022">
            <w:pPr>
              <w:widowControl/>
              <w:spacing w:after="120"/>
              <w:rPr>
                <w:noProof/>
              </w:rPr>
            </w:pPr>
            <w:r w:rsidRPr="000C19C6">
              <w:t xml:space="preserve">Pääasiallisen käyttöiän täytyttyä enintään </w:t>
            </w:r>
            <w:r w:rsidRPr="000C19C6">
              <w:rPr>
                <w:b/>
                <w:bCs/>
                <w:i/>
                <w:iCs/>
              </w:rPr>
              <w:t>200 000</w:t>
            </w:r>
            <w:r w:rsidRPr="000C19C6">
              <w:t xml:space="preserve"> ajokilometriin tai </w:t>
            </w:r>
            <w:r w:rsidRPr="000C19C6">
              <w:rPr>
                <w:b/>
                <w:bCs/>
                <w:i/>
                <w:iCs/>
              </w:rPr>
              <w:t>10</w:t>
            </w:r>
            <w:r w:rsidRPr="000C19C6">
              <w:t xml:space="preserve"> vuoden ikään saakka sen mukaan, kumpi ehdoista täyttyy ensin</w:t>
            </w:r>
          </w:p>
        </w:tc>
        <w:tc>
          <w:tcPr>
            <w:tcW w:w="2589" w:type="dxa"/>
            <w:tcBorders>
              <w:top w:val="single" w:sz="4" w:space="0" w:color="auto"/>
              <w:left w:val="single" w:sz="4" w:space="0" w:color="auto"/>
              <w:bottom w:val="single" w:sz="4" w:space="0" w:color="auto"/>
              <w:right w:val="single" w:sz="4" w:space="0" w:color="auto"/>
            </w:tcBorders>
            <w:hideMark/>
          </w:tcPr>
          <w:p w14:paraId="1F55DC3F" w14:textId="77777777" w:rsidR="006667C4" w:rsidRPr="000C19C6" w:rsidRDefault="006667C4" w:rsidP="003F6022">
            <w:pPr>
              <w:widowControl/>
              <w:spacing w:after="120"/>
              <w:rPr>
                <w:noProof/>
              </w:rPr>
            </w:pPr>
            <w:r w:rsidRPr="000C19C6">
              <w:t xml:space="preserve">Pääasiallisen käyttöiän täytyttyä enintään </w:t>
            </w:r>
            <w:r w:rsidRPr="000C19C6">
              <w:rPr>
                <w:b/>
                <w:bCs/>
                <w:i/>
                <w:iCs/>
              </w:rPr>
              <w:t>375 000</w:t>
            </w:r>
            <w:r w:rsidRPr="000C19C6">
              <w:t xml:space="preserve"> ajokilometriin saakka</w:t>
            </w:r>
          </w:p>
        </w:tc>
        <w:tc>
          <w:tcPr>
            <w:tcW w:w="2490" w:type="dxa"/>
            <w:tcBorders>
              <w:top w:val="single" w:sz="4" w:space="0" w:color="auto"/>
              <w:left w:val="single" w:sz="4" w:space="0" w:color="auto"/>
              <w:bottom w:val="single" w:sz="4" w:space="0" w:color="auto"/>
              <w:right w:val="single" w:sz="4" w:space="0" w:color="auto"/>
            </w:tcBorders>
            <w:hideMark/>
          </w:tcPr>
          <w:p w14:paraId="3BEF2F02" w14:textId="77777777" w:rsidR="006667C4" w:rsidRPr="000C19C6" w:rsidRDefault="006667C4" w:rsidP="003F6022">
            <w:pPr>
              <w:widowControl/>
              <w:spacing w:after="120"/>
              <w:rPr>
                <w:noProof/>
              </w:rPr>
            </w:pPr>
            <w:r w:rsidRPr="000C19C6">
              <w:t xml:space="preserve">Pääasiallisen käyttöiän täytyttyä enintään  </w:t>
            </w:r>
          </w:p>
          <w:p w14:paraId="61EB3C90" w14:textId="77777777" w:rsidR="006667C4" w:rsidRPr="000C19C6" w:rsidRDefault="006667C4" w:rsidP="003F6022">
            <w:pPr>
              <w:widowControl/>
              <w:spacing w:after="120"/>
              <w:rPr>
                <w:noProof/>
              </w:rPr>
            </w:pPr>
            <w:r w:rsidRPr="000C19C6">
              <w:rPr>
                <w:b/>
                <w:bCs/>
                <w:i/>
                <w:iCs/>
              </w:rPr>
              <w:t>875 000</w:t>
            </w:r>
            <w:r w:rsidRPr="000C19C6">
              <w:t xml:space="preserve"> ajokilometriin saakka  </w:t>
            </w:r>
          </w:p>
        </w:tc>
      </w:tr>
    </w:tbl>
    <w:p w14:paraId="64345859" w14:textId="77777777" w:rsidR="006667C4" w:rsidRPr="000C19C6" w:rsidRDefault="006667C4" w:rsidP="003F6022">
      <w:pPr>
        <w:pStyle w:val="AmOrLang"/>
        <w:widowControl/>
        <w:spacing w:before="0" w:after="120"/>
      </w:pPr>
    </w:p>
    <w:tbl>
      <w:tblPr>
        <w:tblW w:w="9165" w:type="dxa"/>
        <w:tblLook w:val="04A0" w:firstRow="1" w:lastRow="0" w:firstColumn="1" w:lastColumn="0" w:noHBand="0" w:noVBand="1"/>
      </w:tblPr>
      <w:tblGrid>
        <w:gridCol w:w="1729"/>
        <w:gridCol w:w="2361"/>
        <w:gridCol w:w="2587"/>
        <w:gridCol w:w="2488"/>
      </w:tblGrid>
      <w:tr w:rsidR="006667C4" w:rsidRPr="000C19C6" w14:paraId="51494BD6" w14:textId="77777777" w:rsidTr="003F6022">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472E2B8B" w14:textId="77777777" w:rsidR="006667C4" w:rsidRPr="000C19C6" w:rsidRDefault="006667C4" w:rsidP="003F6022">
            <w:pPr>
              <w:widowControl/>
              <w:spacing w:after="120"/>
              <w:jc w:val="center"/>
              <w:rPr>
                <w:i/>
                <w:noProof/>
              </w:rPr>
            </w:pPr>
            <w:r w:rsidRPr="000C19C6">
              <w:rPr>
                <w:i/>
              </w:rPr>
              <w:t>Tarkistus</w:t>
            </w:r>
          </w:p>
        </w:tc>
      </w:tr>
      <w:tr w:rsidR="006667C4" w:rsidRPr="000C19C6" w14:paraId="0A247D96" w14:textId="77777777" w:rsidTr="003F6022">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03EF3081" w14:textId="77777777" w:rsidR="006667C4" w:rsidRPr="000C19C6" w:rsidRDefault="006667C4" w:rsidP="003F6022">
            <w:pPr>
              <w:widowControl/>
              <w:spacing w:after="120"/>
              <w:rPr>
                <w:noProof/>
              </w:rPr>
            </w:pPr>
            <w:r w:rsidRPr="000C19C6">
              <w:t>Taulukko 1: Ajoneuvojen, moottorien ja pilaantumista rajoittavien järjestelmien käyttöikä</w:t>
            </w:r>
          </w:p>
        </w:tc>
      </w:tr>
      <w:tr w:rsidR="006667C4" w:rsidRPr="000C19C6" w14:paraId="37978D00" w14:textId="77777777" w:rsidTr="003F6022">
        <w:trPr>
          <w:trHeight w:val="690"/>
        </w:trPr>
        <w:tc>
          <w:tcPr>
            <w:tcW w:w="1729" w:type="dxa"/>
            <w:tcBorders>
              <w:top w:val="single" w:sz="4" w:space="0" w:color="auto"/>
              <w:left w:val="single" w:sz="4" w:space="0" w:color="auto"/>
              <w:bottom w:val="single" w:sz="4" w:space="0" w:color="auto"/>
              <w:right w:val="single" w:sz="4" w:space="0" w:color="auto"/>
            </w:tcBorders>
            <w:hideMark/>
          </w:tcPr>
          <w:p w14:paraId="34F2AA3A" w14:textId="77777777" w:rsidR="006667C4" w:rsidRPr="000C19C6" w:rsidRDefault="006667C4" w:rsidP="003F6022">
            <w:pPr>
              <w:widowControl/>
              <w:spacing w:after="120"/>
              <w:rPr>
                <w:noProof/>
              </w:rPr>
            </w:pPr>
            <w:r w:rsidRPr="000C19C6">
              <w:t>Ajoneuvojen, moottorien ja korvaavien pilaantumista rajoittavien laitteiden käyttöikä</w:t>
            </w:r>
          </w:p>
        </w:tc>
        <w:tc>
          <w:tcPr>
            <w:tcW w:w="2361" w:type="dxa"/>
            <w:tcBorders>
              <w:top w:val="single" w:sz="4" w:space="0" w:color="auto"/>
              <w:left w:val="single" w:sz="4" w:space="0" w:color="auto"/>
              <w:bottom w:val="single" w:sz="4" w:space="0" w:color="auto"/>
              <w:right w:val="single" w:sz="4" w:space="0" w:color="auto"/>
            </w:tcBorders>
            <w:hideMark/>
          </w:tcPr>
          <w:p w14:paraId="5C793887" w14:textId="77777777" w:rsidR="006667C4" w:rsidRPr="000C19C6" w:rsidRDefault="006667C4" w:rsidP="003F6022">
            <w:pPr>
              <w:widowControl/>
              <w:spacing w:after="120"/>
              <w:rPr>
                <w:noProof/>
              </w:rPr>
            </w:pPr>
            <w:r w:rsidRPr="000C19C6">
              <w:t>Luokkien M</w:t>
            </w:r>
            <w:r w:rsidRPr="000C19C6">
              <w:rPr>
                <w:vertAlign w:val="subscript"/>
              </w:rPr>
              <w:t>1</w:t>
            </w:r>
            <w:r w:rsidRPr="000C19C6">
              <w:t>, N</w:t>
            </w:r>
            <w:r w:rsidRPr="000C19C6">
              <w:rPr>
                <w:vertAlign w:val="subscript"/>
              </w:rPr>
              <w:t>1</w:t>
            </w:r>
            <w:r w:rsidRPr="000C19C6">
              <w:t xml:space="preserve"> ja M</w:t>
            </w:r>
            <w:r w:rsidRPr="000C19C6">
              <w:rPr>
                <w:vertAlign w:val="subscript"/>
              </w:rPr>
              <w:t>2</w:t>
            </w:r>
            <w:r w:rsidRPr="000C19C6">
              <w:t xml:space="preserve"> ajoneuvot</w:t>
            </w:r>
          </w:p>
        </w:tc>
        <w:tc>
          <w:tcPr>
            <w:tcW w:w="2587" w:type="dxa"/>
            <w:tcBorders>
              <w:top w:val="single" w:sz="4" w:space="0" w:color="auto"/>
              <w:left w:val="single" w:sz="4" w:space="0" w:color="auto"/>
              <w:bottom w:val="single" w:sz="4" w:space="0" w:color="auto"/>
              <w:right w:val="single" w:sz="4" w:space="0" w:color="auto"/>
            </w:tcBorders>
            <w:hideMark/>
          </w:tcPr>
          <w:p w14:paraId="317A7B7F" w14:textId="77777777" w:rsidR="006667C4" w:rsidRPr="000C19C6" w:rsidRDefault="006667C4" w:rsidP="003F6022">
            <w:pPr>
              <w:widowControl/>
              <w:spacing w:after="120"/>
              <w:rPr>
                <w:noProof/>
              </w:rPr>
            </w:pPr>
            <w:r w:rsidRPr="000C19C6">
              <w:t>Luokan N</w:t>
            </w:r>
            <w:r w:rsidRPr="000C19C6">
              <w:rPr>
                <w:vertAlign w:val="subscript"/>
              </w:rPr>
              <w:t>2</w:t>
            </w:r>
            <w:r w:rsidRPr="000C19C6">
              <w:t xml:space="preserve"> ajoneuvot, massaltaan </w:t>
            </w:r>
            <w:r w:rsidRPr="000C19C6">
              <w:rPr>
                <w:b/>
                <w:bCs/>
                <w:i/>
                <w:iCs/>
              </w:rPr>
              <w:t>enintään</w:t>
            </w:r>
            <w:r w:rsidRPr="000C19C6">
              <w:t xml:space="preserve"> 16 t olevat luokan N</w:t>
            </w:r>
            <w:r w:rsidRPr="000C19C6">
              <w:rPr>
                <w:vertAlign w:val="subscript"/>
              </w:rPr>
              <w:t>3</w:t>
            </w:r>
            <w:r w:rsidRPr="000C19C6">
              <w:t xml:space="preserve"> ajoneuvot ja massaltaan </w:t>
            </w:r>
            <w:r w:rsidRPr="000C19C6">
              <w:rPr>
                <w:b/>
                <w:bCs/>
                <w:i/>
                <w:iCs/>
              </w:rPr>
              <w:t>enintään</w:t>
            </w:r>
            <w:r w:rsidRPr="000C19C6">
              <w:t xml:space="preserve"> 7,5 t olevat luokan M</w:t>
            </w:r>
            <w:r w:rsidRPr="000C19C6">
              <w:rPr>
                <w:vertAlign w:val="subscript"/>
              </w:rPr>
              <w:t>3</w:t>
            </w:r>
            <w:r w:rsidRPr="000C19C6">
              <w:t xml:space="preserve"> ajoneuvot</w:t>
            </w:r>
          </w:p>
        </w:tc>
        <w:tc>
          <w:tcPr>
            <w:tcW w:w="2488" w:type="dxa"/>
            <w:tcBorders>
              <w:top w:val="single" w:sz="4" w:space="0" w:color="auto"/>
              <w:left w:val="single" w:sz="4" w:space="0" w:color="auto"/>
              <w:bottom w:val="single" w:sz="4" w:space="0" w:color="auto"/>
              <w:right w:val="single" w:sz="4" w:space="0" w:color="auto"/>
            </w:tcBorders>
            <w:hideMark/>
          </w:tcPr>
          <w:p w14:paraId="42E0728E" w14:textId="77777777" w:rsidR="006667C4" w:rsidRPr="000C19C6" w:rsidRDefault="006667C4" w:rsidP="003F6022">
            <w:pPr>
              <w:widowControl/>
              <w:spacing w:after="120"/>
              <w:rPr>
                <w:noProof/>
              </w:rPr>
            </w:pPr>
            <w:r w:rsidRPr="000C19C6">
              <w:t>Massaltaan yli 16 t olevat luokan N</w:t>
            </w:r>
            <w:r w:rsidRPr="000C19C6">
              <w:rPr>
                <w:vertAlign w:val="subscript"/>
              </w:rPr>
              <w:t>3</w:t>
            </w:r>
            <w:r w:rsidRPr="000C19C6">
              <w:t xml:space="preserve"> ajoneuvot ja massaltaan yli 7,5 t olevat luokan M</w:t>
            </w:r>
            <w:r w:rsidRPr="000C19C6">
              <w:rPr>
                <w:vertAlign w:val="subscript"/>
              </w:rPr>
              <w:t>3</w:t>
            </w:r>
            <w:r w:rsidRPr="000C19C6">
              <w:t xml:space="preserve"> ajoneuvot</w:t>
            </w:r>
          </w:p>
        </w:tc>
      </w:tr>
      <w:tr w:rsidR="006667C4" w:rsidRPr="000C19C6" w14:paraId="008591F4" w14:textId="77777777" w:rsidTr="003F6022">
        <w:trPr>
          <w:trHeight w:val="1344"/>
        </w:trPr>
        <w:tc>
          <w:tcPr>
            <w:tcW w:w="1729" w:type="dxa"/>
            <w:tcBorders>
              <w:top w:val="single" w:sz="4" w:space="0" w:color="auto"/>
              <w:left w:val="single" w:sz="4" w:space="0" w:color="auto"/>
              <w:bottom w:val="single" w:sz="4" w:space="0" w:color="auto"/>
              <w:right w:val="single" w:sz="4" w:space="0" w:color="auto"/>
            </w:tcBorders>
            <w:hideMark/>
          </w:tcPr>
          <w:p w14:paraId="4C09038E" w14:textId="77777777" w:rsidR="006667C4" w:rsidRPr="000C19C6" w:rsidRDefault="006667C4" w:rsidP="003F6022">
            <w:pPr>
              <w:widowControl/>
              <w:spacing w:after="120"/>
              <w:rPr>
                <w:noProof/>
              </w:rPr>
            </w:pPr>
            <w:r w:rsidRPr="000C19C6">
              <w:lastRenderedPageBreak/>
              <w:t>Pääasiallinen käyttöikä</w:t>
            </w:r>
          </w:p>
        </w:tc>
        <w:tc>
          <w:tcPr>
            <w:tcW w:w="2361" w:type="dxa"/>
            <w:tcBorders>
              <w:top w:val="single" w:sz="4" w:space="0" w:color="auto"/>
              <w:left w:val="single" w:sz="4" w:space="0" w:color="auto"/>
              <w:bottom w:val="single" w:sz="4" w:space="0" w:color="auto"/>
              <w:right w:val="single" w:sz="4" w:space="0" w:color="auto"/>
            </w:tcBorders>
            <w:hideMark/>
          </w:tcPr>
          <w:p w14:paraId="10DA2E2A" w14:textId="77777777" w:rsidR="006667C4" w:rsidRPr="000C19C6" w:rsidRDefault="006667C4" w:rsidP="003F6022">
            <w:pPr>
              <w:widowControl/>
              <w:spacing w:after="120"/>
              <w:rPr>
                <w:noProof/>
              </w:rPr>
            </w:pPr>
            <w:r w:rsidRPr="000C19C6">
              <w:t xml:space="preserve">Enintään </w:t>
            </w:r>
            <w:r w:rsidRPr="000C19C6">
              <w:rPr>
                <w:b/>
                <w:bCs/>
                <w:i/>
                <w:iCs/>
              </w:rPr>
              <w:t>200 000</w:t>
            </w:r>
            <w:r w:rsidRPr="000C19C6">
              <w:t xml:space="preserve"> km tai </w:t>
            </w:r>
            <w:r w:rsidRPr="000C19C6">
              <w:rPr>
                <w:b/>
                <w:bCs/>
                <w:i/>
                <w:iCs/>
              </w:rPr>
              <w:t>10</w:t>
            </w:r>
            <w:r w:rsidRPr="000C19C6">
              <w:t xml:space="preserve"> vuotta sen mukaan, kumpi ehdoista täyttyy ensin</w:t>
            </w:r>
          </w:p>
        </w:tc>
        <w:tc>
          <w:tcPr>
            <w:tcW w:w="2587" w:type="dxa"/>
            <w:tcBorders>
              <w:top w:val="single" w:sz="4" w:space="0" w:color="auto"/>
              <w:left w:val="single" w:sz="4" w:space="0" w:color="auto"/>
              <w:bottom w:val="single" w:sz="4" w:space="0" w:color="auto"/>
              <w:right w:val="single" w:sz="4" w:space="0" w:color="auto"/>
            </w:tcBorders>
            <w:hideMark/>
          </w:tcPr>
          <w:p w14:paraId="1D29B0FD" w14:textId="77777777" w:rsidR="006667C4" w:rsidRPr="000C19C6" w:rsidRDefault="006667C4" w:rsidP="003F6022">
            <w:pPr>
              <w:widowControl/>
              <w:spacing w:after="120"/>
              <w:rPr>
                <w:noProof/>
              </w:rPr>
            </w:pPr>
            <w:r w:rsidRPr="000C19C6">
              <w:rPr>
                <w:b/>
                <w:bCs/>
                <w:i/>
                <w:iCs/>
              </w:rPr>
              <w:t>340 000</w:t>
            </w:r>
            <w:r w:rsidRPr="000C19C6">
              <w:t xml:space="preserve"> km tai </w:t>
            </w:r>
            <w:r w:rsidRPr="000C19C6">
              <w:rPr>
                <w:b/>
                <w:bCs/>
                <w:i/>
                <w:iCs/>
              </w:rPr>
              <w:t>10</w:t>
            </w:r>
            <w:r w:rsidRPr="000C19C6">
              <w:t xml:space="preserve"> vuotta sen mukaan, kumpi ehdoista täyttyy ensin</w:t>
            </w:r>
          </w:p>
        </w:tc>
        <w:tc>
          <w:tcPr>
            <w:tcW w:w="2488" w:type="dxa"/>
            <w:tcBorders>
              <w:top w:val="single" w:sz="4" w:space="0" w:color="auto"/>
              <w:left w:val="single" w:sz="4" w:space="0" w:color="auto"/>
              <w:bottom w:val="single" w:sz="4" w:space="0" w:color="auto"/>
              <w:right w:val="single" w:sz="4" w:space="0" w:color="auto"/>
            </w:tcBorders>
            <w:hideMark/>
          </w:tcPr>
          <w:p w14:paraId="6377A86F" w14:textId="77777777" w:rsidR="006667C4" w:rsidRPr="000C19C6" w:rsidRDefault="006667C4" w:rsidP="003F6022">
            <w:pPr>
              <w:widowControl/>
              <w:spacing w:after="120"/>
              <w:rPr>
                <w:noProof/>
              </w:rPr>
            </w:pPr>
            <w:r w:rsidRPr="000C19C6">
              <w:rPr>
                <w:b/>
                <w:bCs/>
                <w:i/>
                <w:iCs/>
              </w:rPr>
              <w:t>750 000</w:t>
            </w:r>
            <w:r w:rsidRPr="000C19C6">
              <w:t> km tai 15 vuotta sen mukaan, kumpi ehdoista täyttyy ensin</w:t>
            </w:r>
          </w:p>
        </w:tc>
      </w:tr>
      <w:tr w:rsidR="006667C4" w:rsidRPr="000C19C6" w14:paraId="08F6800B" w14:textId="77777777" w:rsidTr="003F6022">
        <w:trPr>
          <w:trHeight w:val="2019"/>
        </w:trPr>
        <w:tc>
          <w:tcPr>
            <w:tcW w:w="1729" w:type="dxa"/>
            <w:tcBorders>
              <w:top w:val="single" w:sz="4" w:space="0" w:color="auto"/>
              <w:left w:val="single" w:sz="4" w:space="0" w:color="auto"/>
              <w:bottom w:val="single" w:sz="4" w:space="0" w:color="auto"/>
              <w:right w:val="single" w:sz="4" w:space="0" w:color="auto"/>
            </w:tcBorders>
            <w:hideMark/>
          </w:tcPr>
          <w:p w14:paraId="1F3CF923" w14:textId="77777777" w:rsidR="006667C4" w:rsidRPr="000C19C6" w:rsidRDefault="006667C4" w:rsidP="003F6022">
            <w:pPr>
              <w:widowControl/>
              <w:spacing w:after="120"/>
              <w:rPr>
                <w:noProof/>
              </w:rPr>
            </w:pPr>
            <w:r w:rsidRPr="000C19C6">
              <w:t>Pidennetty käyttöikä</w:t>
            </w:r>
          </w:p>
        </w:tc>
        <w:tc>
          <w:tcPr>
            <w:tcW w:w="2361" w:type="dxa"/>
            <w:tcBorders>
              <w:top w:val="single" w:sz="4" w:space="0" w:color="auto"/>
              <w:left w:val="single" w:sz="4" w:space="0" w:color="auto"/>
              <w:bottom w:val="single" w:sz="4" w:space="0" w:color="auto"/>
              <w:right w:val="single" w:sz="4" w:space="0" w:color="auto"/>
            </w:tcBorders>
            <w:hideMark/>
          </w:tcPr>
          <w:p w14:paraId="012E6FBD" w14:textId="77777777" w:rsidR="006667C4" w:rsidRPr="000C19C6" w:rsidRDefault="006667C4" w:rsidP="003F6022">
            <w:pPr>
              <w:widowControl/>
              <w:spacing w:after="120"/>
              <w:rPr>
                <w:noProof/>
              </w:rPr>
            </w:pPr>
            <w:r w:rsidRPr="000C19C6">
              <w:t xml:space="preserve">Pääasiallisen käyttöiän täytyttyä enintään </w:t>
            </w:r>
            <w:r w:rsidRPr="000C19C6">
              <w:rPr>
                <w:b/>
                <w:bCs/>
                <w:i/>
                <w:iCs/>
              </w:rPr>
              <w:t>240 000</w:t>
            </w:r>
            <w:r w:rsidRPr="000C19C6">
              <w:t xml:space="preserve"> ajokilometriin tai </w:t>
            </w:r>
            <w:r w:rsidRPr="000C19C6">
              <w:rPr>
                <w:b/>
                <w:bCs/>
                <w:i/>
                <w:iCs/>
              </w:rPr>
              <w:t>12</w:t>
            </w:r>
            <w:r w:rsidRPr="000C19C6">
              <w:t xml:space="preserve"> vuoden ikään saakka sen mukaan, kumpi ehdoista täyttyy ensin</w:t>
            </w:r>
          </w:p>
        </w:tc>
        <w:tc>
          <w:tcPr>
            <w:tcW w:w="2587" w:type="dxa"/>
            <w:tcBorders>
              <w:top w:val="single" w:sz="4" w:space="0" w:color="auto"/>
              <w:left w:val="single" w:sz="4" w:space="0" w:color="auto"/>
              <w:bottom w:val="single" w:sz="4" w:space="0" w:color="auto"/>
              <w:right w:val="single" w:sz="4" w:space="0" w:color="auto"/>
            </w:tcBorders>
            <w:hideMark/>
          </w:tcPr>
          <w:p w14:paraId="6D81513A" w14:textId="77777777" w:rsidR="006667C4" w:rsidRPr="000C19C6" w:rsidRDefault="006667C4" w:rsidP="003F6022">
            <w:pPr>
              <w:widowControl/>
              <w:spacing w:after="120"/>
              <w:rPr>
                <w:b/>
                <w:i/>
                <w:noProof/>
              </w:rPr>
            </w:pPr>
            <w:r w:rsidRPr="000C19C6">
              <w:t xml:space="preserve">Pääasiallisen käyttöiän täytyttyä enintään </w:t>
            </w:r>
            <w:r w:rsidRPr="000C19C6">
              <w:rPr>
                <w:b/>
                <w:bCs/>
                <w:i/>
                <w:iCs/>
              </w:rPr>
              <w:t>400 000</w:t>
            </w:r>
            <w:r w:rsidRPr="000C19C6">
              <w:t xml:space="preserve"> ajokilometriin tai </w:t>
            </w:r>
            <w:r w:rsidRPr="000C19C6">
              <w:rPr>
                <w:b/>
                <w:bCs/>
                <w:i/>
                <w:iCs/>
              </w:rPr>
              <w:t>12</w:t>
            </w:r>
            <w:r w:rsidRPr="000C19C6">
              <w:t xml:space="preserve"> vuoden ikään saakka </w:t>
            </w:r>
            <w:r w:rsidRPr="000C19C6">
              <w:rPr>
                <w:b/>
                <w:bCs/>
                <w:i/>
                <w:iCs/>
              </w:rPr>
              <w:t>sen mukaan, kumpi ehdoista täyttyy ensin</w:t>
            </w:r>
          </w:p>
        </w:tc>
        <w:tc>
          <w:tcPr>
            <w:tcW w:w="2488" w:type="dxa"/>
            <w:tcBorders>
              <w:top w:val="single" w:sz="4" w:space="0" w:color="auto"/>
              <w:left w:val="single" w:sz="4" w:space="0" w:color="auto"/>
              <w:bottom w:val="single" w:sz="4" w:space="0" w:color="auto"/>
              <w:right w:val="single" w:sz="4" w:space="0" w:color="auto"/>
            </w:tcBorders>
            <w:hideMark/>
          </w:tcPr>
          <w:p w14:paraId="15162309" w14:textId="77777777" w:rsidR="006667C4" w:rsidRPr="000C19C6" w:rsidRDefault="006667C4" w:rsidP="003F6022">
            <w:pPr>
              <w:widowControl/>
              <w:spacing w:after="120"/>
              <w:rPr>
                <w:noProof/>
              </w:rPr>
            </w:pPr>
            <w:r w:rsidRPr="000C19C6">
              <w:t xml:space="preserve">Pääasiallisen käyttöiän täytyttyä enintään  </w:t>
            </w:r>
          </w:p>
          <w:p w14:paraId="0D4AC865" w14:textId="77777777" w:rsidR="006667C4" w:rsidRPr="000C19C6" w:rsidRDefault="006667C4" w:rsidP="003F6022">
            <w:pPr>
              <w:widowControl/>
              <w:spacing w:after="120"/>
              <w:rPr>
                <w:noProof/>
              </w:rPr>
            </w:pPr>
            <w:r w:rsidRPr="000C19C6">
              <w:rPr>
                <w:b/>
                <w:bCs/>
                <w:i/>
                <w:iCs/>
              </w:rPr>
              <w:t>900 000</w:t>
            </w:r>
            <w:r w:rsidRPr="000C19C6">
              <w:t xml:space="preserve"> ajokilometriin </w:t>
            </w:r>
            <w:r w:rsidRPr="000C19C6">
              <w:rPr>
                <w:b/>
                <w:bCs/>
                <w:i/>
                <w:iCs/>
              </w:rPr>
              <w:t>tai 17 vuoden ikään saakka sen mukaan, kumpi ehdoista täyttyy ensin</w:t>
            </w:r>
            <w:r w:rsidRPr="000C19C6">
              <w:t xml:space="preserve"> </w:t>
            </w:r>
          </w:p>
        </w:tc>
      </w:tr>
    </w:tbl>
    <w:p w14:paraId="739AE60F" w14:textId="77777777" w:rsidR="006667C4" w:rsidRPr="000C19C6" w:rsidRDefault="006667C4" w:rsidP="003F6022">
      <w:pPr>
        <w:widowControl/>
      </w:pPr>
    </w:p>
    <w:p w14:paraId="1878B2E8"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163</w:t>
      </w:r>
    </w:p>
    <w:p w14:paraId="69741FA8" w14:textId="77777777" w:rsidR="006667C4" w:rsidRPr="000C19C6" w:rsidRDefault="006667C4" w:rsidP="003F6022">
      <w:pPr>
        <w:pStyle w:val="NormalBold12b"/>
        <w:widowControl/>
      </w:pPr>
      <w:r w:rsidRPr="000C19C6">
        <w:t>Ehdotus asetukseksi</w:t>
      </w:r>
    </w:p>
    <w:p w14:paraId="26EF64C5" w14:textId="77777777" w:rsidR="006667C4" w:rsidRPr="000C19C6" w:rsidRDefault="006667C4" w:rsidP="003F6022">
      <w:pPr>
        <w:pStyle w:val="NormalBold"/>
        <w:keepNext/>
        <w:widowControl/>
      </w:pPr>
      <w:r w:rsidRPr="000C19C6">
        <w:t>Liite V – taulukko 3</w:t>
      </w:r>
    </w:p>
    <w:tbl>
      <w:tblPr>
        <w:tblW w:w="9214" w:type="dxa"/>
        <w:tblInd w:w="-3" w:type="dxa"/>
        <w:tblLayout w:type="fixed"/>
        <w:tblLook w:val="04A0" w:firstRow="1" w:lastRow="0" w:firstColumn="1" w:lastColumn="0" w:noHBand="0" w:noVBand="1"/>
      </w:tblPr>
      <w:tblGrid>
        <w:gridCol w:w="2210"/>
        <w:gridCol w:w="2210"/>
        <w:gridCol w:w="2210"/>
        <w:gridCol w:w="2584"/>
      </w:tblGrid>
      <w:tr w:rsidR="006667C4" w:rsidRPr="000C19C6" w14:paraId="2E5EAEB7" w14:textId="77777777" w:rsidTr="003F6022">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48F9B341" w14:textId="77777777" w:rsidR="006667C4" w:rsidRPr="000C19C6" w:rsidRDefault="006667C4" w:rsidP="003F6022">
            <w:pPr>
              <w:widowControl/>
              <w:spacing w:after="120" w:line="276" w:lineRule="auto"/>
              <w:jc w:val="center"/>
              <w:rPr>
                <w:b/>
                <w:i/>
                <w:noProof/>
              </w:rPr>
            </w:pPr>
            <w:r w:rsidRPr="000C19C6">
              <w:rPr>
                <w:i/>
              </w:rPr>
              <w:t>Komission teksti</w:t>
            </w:r>
          </w:p>
        </w:tc>
      </w:tr>
      <w:tr w:rsidR="006667C4" w:rsidRPr="000C19C6" w14:paraId="0F565C3B" w14:textId="77777777" w:rsidTr="003F6022">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01615DC1" w14:textId="77777777" w:rsidR="006667C4" w:rsidRPr="000C19C6" w:rsidRDefault="006667C4" w:rsidP="003F6022">
            <w:pPr>
              <w:widowControl/>
              <w:spacing w:after="120"/>
              <w:rPr>
                <w:noProof/>
              </w:rPr>
            </w:pPr>
            <w:r w:rsidRPr="000C19C6">
              <w:t>Taulukko 3: Valmistajien suorittama testien, vakuutusten ja muiden vaatimusten todentaminen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ajoneuvojen tyyppihyväksyntää ja sen laajentamista varten</w:t>
            </w:r>
          </w:p>
        </w:tc>
      </w:tr>
      <w:tr w:rsidR="006667C4" w:rsidRPr="000C19C6" w14:paraId="3A47D94E"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7F1CEFDD" w14:textId="77777777" w:rsidR="006667C4" w:rsidRPr="000C19C6" w:rsidRDefault="006667C4" w:rsidP="003F6022">
            <w:pPr>
              <w:widowControl/>
              <w:spacing w:after="120" w:line="276" w:lineRule="auto"/>
              <w:jc w:val="center"/>
              <w:rPr>
                <w:noProof/>
              </w:rPr>
            </w:pPr>
            <w:r w:rsidRPr="000C19C6">
              <w:t>Testivaatimukset</w:t>
            </w:r>
          </w:p>
        </w:tc>
        <w:tc>
          <w:tcPr>
            <w:tcW w:w="2210" w:type="dxa"/>
            <w:tcBorders>
              <w:top w:val="single" w:sz="2" w:space="0" w:color="auto"/>
              <w:left w:val="single" w:sz="2" w:space="0" w:color="auto"/>
              <w:bottom w:val="single" w:sz="2" w:space="0" w:color="auto"/>
              <w:right w:val="single" w:sz="2" w:space="0" w:color="auto"/>
            </w:tcBorders>
            <w:hideMark/>
          </w:tcPr>
          <w:p w14:paraId="142AF1FA" w14:textId="77777777" w:rsidR="006667C4" w:rsidRPr="000C19C6" w:rsidRDefault="006667C4" w:rsidP="003F6022">
            <w:pPr>
              <w:widowControl/>
              <w:spacing w:after="120" w:line="276" w:lineRule="auto"/>
              <w:jc w:val="center"/>
              <w:rPr>
                <w:noProof/>
              </w:rPr>
            </w:pPr>
            <w:r w:rsidRPr="000C19C6">
              <w:t xml:space="preserve">Testit ja vaatimukset </w:t>
            </w:r>
            <w:r w:rsidRPr="000C19C6">
              <w:rPr>
                <w:b/>
                <w:bCs/>
                <w:i/>
                <w:iCs/>
              </w:rPr>
              <w:t>ensimmäisessä</w:t>
            </w:r>
            <w:r w:rsidRPr="000C19C6">
              <w:t xml:space="preserve"> päästöjä koskevassa tyyppihyväksynnässä </w:t>
            </w:r>
          </w:p>
        </w:tc>
        <w:tc>
          <w:tcPr>
            <w:tcW w:w="2210" w:type="dxa"/>
            <w:tcBorders>
              <w:top w:val="single" w:sz="2" w:space="0" w:color="auto"/>
              <w:left w:val="single" w:sz="2" w:space="0" w:color="auto"/>
              <w:bottom w:val="single" w:sz="2" w:space="0" w:color="auto"/>
              <w:right w:val="single" w:sz="2" w:space="0" w:color="auto"/>
            </w:tcBorders>
            <w:hideMark/>
          </w:tcPr>
          <w:p w14:paraId="4E91C947" w14:textId="77777777" w:rsidR="006667C4" w:rsidRPr="000C19C6" w:rsidRDefault="006667C4" w:rsidP="003F6022">
            <w:pPr>
              <w:widowControl/>
              <w:spacing w:after="120" w:line="276" w:lineRule="auto"/>
              <w:jc w:val="center"/>
              <w:rPr>
                <w:noProof/>
              </w:rPr>
            </w:pPr>
            <w:r w:rsidRPr="000C19C6">
              <w:t xml:space="preserve">Tuotannon vaatimustenmukaisuuden testit </w:t>
            </w:r>
          </w:p>
        </w:tc>
        <w:tc>
          <w:tcPr>
            <w:tcW w:w="2584" w:type="dxa"/>
            <w:tcBorders>
              <w:top w:val="single" w:sz="2" w:space="0" w:color="auto"/>
              <w:left w:val="single" w:sz="2" w:space="0" w:color="auto"/>
              <w:bottom w:val="single" w:sz="2" w:space="0" w:color="auto"/>
              <w:right w:val="single" w:sz="2" w:space="0" w:color="auto"/>
            </w:tcBorders>
            <w:hideMark/>
          </w:tcPr>
          <w:p w14:paraId="49E3913E" w14:textId="77777777" w:rsidR="006667C4" w:rsidRPr="000C19C6" w:rsidRDefault="006667C4" w:rsidP="003F6022">
            <w:pPr>
              <w:widowControl/>
              <w:spacing w:after="120" w:line="276" w:lineRule="auto"/>
              <w:jc w:val="center"/>
              <w:rPr>
                <w:noProof/>
              </w:rPr>
            </w:pPr>
            <w:r w:rsidRPr="000C19C6">
              <w:t>Käytönaikaisen vaatimustenmukaisuuden testit</w:t>
            </w:r>
          </w:p>
        </w:tc>
      </w:tr>
      <w:tr w:rsidR="006667C4" w:rsidRPr="000C19C6" w14:paraId="626D3213" w14:textId="77777777" w:rsidTr="003F6022">
        <w:trPr>
          <w:trHeight w:val="274"/>
        </w:trPr>
        <w:tc>
          <w:tcPr>
            <w:tcW w:w="2210" w:type="dxa"/>
            <w:tcBorders>
              <w:top w:val="single" w:sz="2" w:space="0" w:color="auto"/>
              <w:left w:val="single" w:sz="2" w:space="0" w:color="auto"/>
              <w:bottom w:val="single" w:sz="2" w:space="0" w:color="auto"/>
              <w:right w:val="single" w:sz="2" w:space="0" w:color="auto"/>
            </w:tcBorders>
            <w:hideMark/>
          </w:tcPr>
          <w:p w14:paraId="716860BF" w14:textId="77777777" w:rsidR="006667C4" w:rsidRPr="000C19C6" w:rsidRDefault="006667C4" w:rsidP="003F6022">
            <w:pPr>
              <w:widowControl/>
              <w:spacing w:after="120" w:line="276" w:lineRule="auto"/>
              <w:rPr>
                <w:b/>
                <w:noProof/>
              </w:rPr>
            </w:pPr>
            <w:r w:rsidRPr="000C19C6">
              <w:t>Kaasumaiset epäpuhtaudet ja hiukkasmäärä (PN) tiellä tehtävissä testeissä (RDE-päästöt) kunkin polttoaineen ja sovellettavan ajoneuvoluokan osalta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w:t>
            </w:r>
            <w:r w:rsidRPr="000C19C6">
              <w:rPr>
                <w:b/>
                <w:i/>
              </w:rPr>
              <w:t xml:space="preserve"> sekä matalan kuormituksen testi (tapauksen mukaan)</w:t>
            </w:r>
          </w:p>
        </w:tc>
        <w:tc>
          <w:tcPr>
            <w:tcW w:w="2210" w:type="dxa"/>
            <w:tcBorders>
              <w:top w:val="single" w:sz="2" w:space="0" w:color="auto"/>
              <w:left w:val="single" w:sz="2" w:space="0" w:color="auto"/>
              <w:bottom w:val="single" w:sz="2" w:space="0" w:color="auto"/>
              <w:right w:val="single" w:sz="2" w:space="0" w:color="auto"/>
            </w:tcBorders>
            <w:hideMark/>
          </w:tcPr>
          <w:p w14:paraId="4C54704E" w14:textId="77777777" w:rsidR="006667C4" w:rsidRPr="000C19C6" w:rsidRDefault="006667C4" w:rsidP="003F6022">
            <w:pPr>
              <w:widowControl/>
              <w:spacing w:after="120" w:line="276" w:lineRule="auto"/>
              <w:rPr>
                <w:noProof/>
              </w:rPr>
            </w:pPr>
            <w:r w:rsidRPr="000C19C6">
              <w:t>Vaaditaan demonstrointitestit kaikille polttoaineille, joiden osalta tyyppihyväksyntä on myönnetty, kutakin ajoneuvotyyppiä kohden, ja vaatimustenmukaisuusvakuutus kaikkien polttoaineiden, kaikkien hyötykuormien ja kaikkien soveltuvien ajoneuvotyyppien osalta</w:t>
            </w:r>
          </w:p>
        </w:tc>
        <w:tc>
          <w:tcPr>
            <w:tcW w:w="2210" w:type="dxa"/>
            <w:tcBorders>
              <w:top w:val="single" w:sz="2" w:space="0" w:color="auto"/>
              <w:left w:val="single" w:sz="2" w:space="0" w:color="auto"/>
              <w:bottom w:val="single" w:sz="2" w:space="0" w:color="auto"/>
              <w:right w:val="single" w:sz="2" w:space="0" w:color="auto"/>
            </w:tcBorders>
          </w:tcPr>
          <w:p w14:paraId="5E652FFC" w14:textId="77777777" w:rsidR="006667C4" w:rsidRPr="000C19C6" w:rsidRDefault="006667C4" w:rsidP="003F6022">
            <w:pPr>
              <w:widowControl/>
              <w:spacing w:after="120" w:line="276" w:lineRule="auto"/>
              <w:rPr>
                <w:b/>
                <w:i/>
                <w:noProof/>
              </w:rPr>
            </w:pPr>
            <w:r w:rsidRPr="000C19C6">
              <w:rPr>
                <w:b/>
                <w:i/>
              </w:rPr>
              <w:t>Tuotannon vaatimustenmukaisuustestaus ainoastaan moottorin osalta</w:t>
            </w:r>
          </w:p>
        </w:tc>
        <w:tc>
          <w:tcPr>
            <w:tcW w:w="2584" w:type="dxa"/>
            <w:tcBorders>
              <w:top w:val="single" w:sz="2" w:space="0" w:color="auto"/>
              <w:left w:val="single" w:sz="2" w:space="0" w:color="auto"/>
              <w:bottom w:val="single" w:sz="2" w:space="0" w:color="auto"/>
              <w:right w:val="single" w:sz="2" w:space="0" w:color="auto"/>
            </w:tcBorders>
            <w:hideMark/>
          </w:tcPr>
          <w:p w14:paraId="6AEEB39B" w14:textId="77777777" w:rsidR="006667C4" w:rsidRPr="000C19C6" w:rsidRDefault="006667C4" w:rsidP="003F6022">
            <w:pPr>
              <w:widowControl/>
              <w:spacing w:after="120" w:line="276" w:lineRule="auto"/>
              <w:rPr>
                <w:noProof/>
              </w:rPr>
            </w:pPr>
            <w:r w:rsidRPr="000C19C6">
              <w:t>Vaaditaan kahden vuoden välein testit, jotka tehdään ajoneuvolle polttoaineesta riippumatta ja kaikille moottorityypeille ajoneuvoluokasta ja hyötykuormasta riippumatta</w:t>
            </w:r>
          </w:p>
        </w:tc>
      </w:tr>
      <w:tr w:rsidR="006667C4" w:rsidRPr="000C19C6" w14:paraId="4701AFCB" w14:textId="77777777" w:rsidTr="003F6022">
        <w:trPr>
          <w:trHeight w:val="215"/>
        </w:trPr>
        <w:tc>
          <w:tcPr>
            <w:tcW w:w="2210" w:type="dxa"/>
            <w:tcBorders>
              <w:top w:val="single" w:sz="2" w:space="0" w:color="auto"/>
              <w:left w:val="single" w:sz="2" w:space="0" w:color="auto"/>
              <w:bottom w:val="single" w:sz="2" w:space="0" w:color="auto"/>
              <w:right w:val="single" w:sz="2" w:space="0" w:color="auto"/>
            </w:tcBorders>
            <w:hideMark/>
          </w:tcPr>
          <w:p w14:paraId="1226EAFB" w14:textId="77777777" w:rsidR="006667C4" w:rsidRPr="000C19C6" w:rsidRDefault="006667C4" w:rsidP="003F6022">
            <w:pPr>
              <w:widowControl/>
              <w:spacing w:after="120" w:line="276" w:lineRule="auto"/>
              <w:rPr>
                <w:b/>
                <w:i/>
                <w:noProof/>
              </w:rPr>
            </w:pPr>
            <w:r w:rsidRPr="000C19C6">
              <w:rPr>
                <w:b/>
                <w:i/>
              </w:rPr>
              <w:t>Ajoneuvon hiilidioksidipäästöjen ja polttoaineen-/energiankulutuksen ja päästöttömän/sähköisen toimintasäteen määrittäminen</w:t>
            </w:r>
          </w:p>
        </w:tc>
        <w:tc>
          <w:tcPr>
            <w:tcW w:w="2210" w:type="dxa"/>
            <w:tcBorders>
              <w:top w:val="single" w:sz="2" w:space="0" w:color="auto"/>
              <w:left w:val="single" w:sz="2" w:space="0" w:color="auto"/>
              <w:bottom w:val="single" w:sz="2" w:space="0" w:color="auto"/>
              <w:right w:val="single" w:sz="2" w:space="0" w:color="auto"/>
            </w:tcBorders>
            <w:hideMark/>
          </w:tcPr>
          <w:p w14:paraId="7A115E1F" w14:textId="77777777" w:rsidR="006667C4" w:rsidRPr="000C19C6" w:rsidRDefault="006667C4" w:rsidP="003F6022">
            <w:pPr>
              <w:widowControl/>
              <w:spacing w:after="120" w:line="276" w:lineRule="auto"/>
              <w:rPr>
                <w:b/>
                <w:i/>
                <w:noProof/>
              </w:rPr>
            </w:pPr>
            <w:r w:rsidRPr="000C19C6">
              <w:rPr>
                <w:b/>
                <w:i/>
              </w:rPr>
              <w:t>VECTO-välineen käyttölupa</w:t>
            </w:r>
          </w:p>
        </w:tc>
        <w:tc>
          <w:tcPr>
            <w:tcW w:w="2210" w:type="dxa"/>
            <w:tcBorders>
              <w:top w:val="single" w:sz="2" w:space="0" w:color="auto"/>
              <w:left w:val="single" w:sz="2" w:space="0" w:color="auto"/>
              <w:bottom w:val="single" w:sz="2" w:space="0" w:color="auto"/>
              <w:right w:val="single" w:sz="2" w:space="0" w:color="auto"/>
            </w:tcBorders>
            <w:hideMark/>
          </w:tcPr>
          <w:p w14:paraId="0754BB49" w14:textId="77777777" w:rsidR="006667C4" w:rsidRPr="000C19C6" w:rsidRDefault="006667C4" w:rsidP="003F6022">
            <w:pPr>
              <w:widowControl/>
              <w:spacing w:after="120" w:line="276" w:lineRule="auto"/>
              <w:rPr>
                <w:b/>
                <w:i/>
                <w:noProof/>
              </w:rPr>
            </w:pPr>
            <w:r w:rsidRPr="000C19C6">
              <w:rPr>
                <w:b/>
                <w:i/>
              </w:rPr>
              <w:t>Komponenteille</w:t>
            </w:r>
          </w:p>
        </w:tc>
        <w:tc>
          <w:tcPr>
            <w:tcW w:w="2584" w:type="dxa"/>
            <w:tcBorders>
              <w:top w:val="single" w:sz="2" w:space="0" w:color="auto"/>
              <w:left w:val="single" w:sz="2" w:space="0" w:color="auto"/>
              <w:bottom w:val="single" w:sz="2" w:space="0" w:color="auto"/>
              <w:right w:val="single" w:sz="2" w:space="0" w:color="auto"/>
            </w:tcBorders>
            <w:hideMark/>
          </w:tcPr>
          <w:p w14:paraId="58A181E9" w14:textId="77777777" w:rsidR="006667C4" w:rsidRPr="000C19C6" w:rsidRDefault="006667C4" w:rsidP="003F6022">
            <w:pPr>
              <w:widowControl/>
              <w:spacing w:after="120" w:line="276" w:lineRule="auto"/>
              <w:rPr>
                <w:b/>
                <w:i/>
                <w:noProof/>
              </w:rPr>
            </w:pPr>
            <w:r w:rsidRPr="000C19C6">
              <w:rPr>
                <w:b/>
                <w:i/>
              </w:rPr>
              <w:t>Ei vaadita</w:t>
            </w:r>
          </w:p>
        </w:tc>
      </w:tr>
      <w:tr w:rsidR="006667C4" w:rsidRPr="000C19C6" w14:paraId="0F0C4FCE" w14:textId="77777777" w:rsidTr="003F6022">
        <w:trPr>
          <w:trHeight w:val="215"/>
        </w:trPr>
        <w:tc>
          <w:tcPr>
            <w:tcW w:w="2210" w:type="dxa"/>
            <w:tcBorders>
              <w:top w:val="single" w:sz="2" w:space="0" w:color="auto"/>
              <w:left w:val="single" w:sz="2" w:space="0" w:color="auto"/>
              <w:bottom w:val="single" w:sz="2" w:space="0" w:color="auto"/>
              <w:right w:val="single" w:sz="2" w:space="0" w:color="auto"/>
            </w:tcBorders>
            <w:hideMark/>
          </w:tcPr>
          <w:p w14:paraId="26C1EB05" w14:textId="77777777" w:rsidR="006667C4" w:rsidRPr="000C19C6" w:rsidRDefault="006667C4" w:rsidP="003F6022">
            <w:pPr>
              <w:widowControl/>
              <w:spacing w:after="120" w:line="276" w:lineRule="auto"/>
              <w:rPr>
                <w:noProof/>
              </w:rPr>
            </w:pPr>
            <w:r w:rsidRPr="000C19C6">
              <w:t>Perävaunujen energiatehokkuus</w:t>
            </w:r>
          </w:p>
        </w:tc>
        <w:tc>
          <w:tcPr>
            <w:tcW w:w="2210" w:type="dxa"/>
            <w:tcBorders>
              <w:top w:val="single" w:sz="2" w:space="0" w:color="auto"/>
              <w:left w:val="single" w:sz="2" w:space="0" w:color="auto"/>
              <w:bottom w:val="single" w:sz="2" w:space="0" w:color="auto"/>
              <w:right w:val="single" w:sz="2" w:space="0" w:color="auto"/>
            </w:tcBorders>
            <w:hideMark/>
          </w:tcPr>
          <w:p w14:paraId="7861E459" w14:textId="77777777" w:rsidR="006667C4" w:rsidRPr="000C19C6" w:rsidRDefault="006667C4" w:rsidP="003F6022">
            <w:pPr>
              <w:widowControl/>
              <w:spacing w:after="120" w:line="276" w:lineRule="auto"/>
              <w:rPr>
                <w:noProof/>
              </w:rPr>
            </w:pPr>
            <w:r w:rsidRPr="000C19C6">
              <w:t>VECTO-välineen käyttölupa</w:t>
            </w:r>
          </w:p>
        </w:tc>
        <w:tc>
          <w:tcPr>
            <w:tcW w:w="2210" w:type="dxa"/>
            <w:tcBorders>
              <w:top w:val="single" w:sz="2" w:space="0" w:color="auto"/>
              <w:left w:val="single" w:sz="2" w:space="0" w:color="auto"/>
              <w:bottom w:val="single" w:sz="2" w:space="0" w:color="auto"/>
              <w:right w:val="single" w:sz="2" w:space="0" w:color="auto"/>
            </w:tcBorders>
            <w:hideMark/>
          </w:tcPr>
          <w:p w14:paraId="5E8219C0" w14:textId="77777777" w:rsidR="006667C4" w:rsidRPr="000C19C6" w:rsidRDefault="006667C4" w:rsidP="003F6022">
            <w:pPr>
              <w:widowControl/>
              <w:spacing w:after="120" w:line="276" w:lineRule="auto"/>
              <w:rPr>
                <w:noProof/>
              </w:rPr>
            </w:pPr>
            <w:r w:rsidRPr="000C19C6">
              <w:t>Komponenteille</w:t>
            </w:r>
          </w:p>
        </w:tc>
        <w:tc>
          <w:tcPr>
            <w:tcW w:w="2584" w:type="dxa"/>
            <w:tcBorders>
              <w:top w:val="single" w:sz="2" w:space="0" w:color="auto"/>
              <w:left w:val="single" w:sz="2" w:space="0" w:color="auto"/>
              <w:bottom w:val="single" w:sz="2" w:space="0" w:color="auto"/>
              <w:right w:val="single" w:sz="2" w:space="0" w:color="auto"/>
            </w:tcBorders>
            <w:hideMark/>
          </w:tcPr>
          <w:p w14:paraId="4022B87C" w14:textId="77777777" w:rsidR="006667C4" w:rsidRPr="000C19C6" w:rsidRDefault="006667C4" w:rsidP="003F6022">
            <w:pPr>
              <w:widowControl/>
              <w:spacing w:after="120" w:line="276" w:lineRule="auto"/>
              <w:rPr>
                <w:noProof/>
              </w:rPr>
            </w:pPr>
            <w:r w:rsidRPr="000C19C6">
              <w:t>Ei vaadita</w:t>
            </w:r>
          </w:p>
        </w:tc>
      </w:tr>
      <w:tr w:rsidR="006667C4" w:rsidRPr="000C19C6" w14:paraId="489B6306" w14:textId="77777777" w:rsidTr="003F6022">
        <w:trPr>
          <w:trHeight w:val="215"/>
        </w:trPr>
        <w:tc>
          <w:tcPr>
            <w:tcW w:w="2210" w:type="dxa"/>
            <w:tcBorders>
              <w:top w:val="single" w:sz="2" w:space="0" w:color="auto"/>
              <w:left w:val="single" w:sz="2" w:space="0" w:color="auto"/>
              <w:bottom w:val="single" w:sz="2" w:space="0" w:color="auto"/>
              <w:right w:val="single" w:sz="2" w:space="0" w:color="auto"/>
            </w:tcBorders>
            <w:hideMark/>
          </w:tcPr>
          <w:p w14:paraId="665E54BF" w14:textId="77777777" w:rsidR="006667C4" w:rsidRPr="000C19C6" w:rsidRDefault="006667C4" w:rsidP="003F6022">
            <w:pPr>
              <w:widowControl/>
              <w:spacing w:after="120" w:line="276" w:lineRule="auto"/>
              <w:rPr>
                <w:noProof/>
              </w:rPr>
            </w:pPr>
            <w:r w:rsidRPr="000C19C6">
              <w:t>Tarkastustestausmenettely</w:t>
            </w:r>
          </w:p>
        </w:tc>
        <w:tc>
          <w:tcPr>
            <w:tcW w:w="2210" w:type="dxa"/>
            <w:tcBorders>
              <w:top w:val="single" w:sz="2" w:space="0" w:color="auto"/>
              <w:left w:val="single" w:sz="2" w:space="0" w:color="auto"/>
              <w:bottom w:val="single" w:sz="2" w:space="0" w:color="auto"/>
              <w:right w:val="single" w:sz="2" w:space="0" w:color="auto"/>
            </w:tcBorders>
            <w:hideMark/>
          </w:tcPr>
          <w:p w14:paraId="4BE60518" w14:textId="77777777" w:rsidR="006667C4" w:rsidRPr="000C19C6" w:rsidRDefault="006667C4" w:rsidP="003F6022">
            <w:pPr>
              <w:widowControl/>
              <w:spacing w:after="120" w:line="276" w:lineRule="auto"/>
              <w:rPr>
                <w:noProof/>
              </w:rPr>
            </w:pPr>
            <w:r w:rsidRPr="000C19C6">
              <w:t>Ei vaadita</w:t>
            </w:r>
          </w:p>
        </w:tc>
        <w:tc>
          <w:tcPr>
            <w:tcW w:w="2210" w:type="dxa"/>
            <w:tcBorders>
              <w:top w:val="single" w:sz="2" w:space="0" w:color="auto"/>
              <w:left w:val="single" w:sz="2" w:space="0" w:color="auto"/>
              <w:bottom w:val="single" w:sz="2" w:space="0" w:color="auto"/>
              <w:right w:val="single" w:sz="2" w:space="0" w:color="auto"/>
            </w:tcBorders>
            <w:hideMark/>
          </w:tcPr>
          <w:p w14:paraId="525E3E2A" w14:textId="77777777" w:rsidR="006667C4" w:rsidRPr="000C19C6" w:rsidRDefault="006667C4" w:rsidP="003F6022">
            <w:pPr>
              <w:widowControl/>
              <w:spacing w:after="120" w:line="276" w:lineRule="auto"/>
              <w:rPr>
                <w:noProof/>
              </w:rPr>
            </w:pPr>
            <w:r w:rsidRPr="000C19C6">
              <w:t>Vaaditaan</w:t>
            </w:r>
          </w:p>
        </w:tc>
        <w:tc>
          <w:tcPr>
            <w:tcW w:w="2584" w:type="dxa"/>
            <w:tcBorders>
              <w:top w:val="single" w:sz="2" w:space="0" w:color="auto"/>
              <w:left w:val="single" w:sz="2" w:space="0" w:color="auto"/>
              <w:bottom w:val="single" w:sz="2" w:space="0" w:color="auto"/>
              <w:right w:val="single" w:sz="2" w:space="0" w:color="auto"/>
            </w:tcBorders>
            <w:hideMark/>
          </w:tcPr>
          <w:p w14:paraId="04839FF0" w14:textId="77777777" w:rsidR="006667C4" w:rsidRPr="000C19C6" w:rsidRDefault="006667C4" w:rsidP="003F6022">
            <w:pPr>
              <w:widowControl/>
              <w:spacing w:after="120" w:line="276" w:lineRule="auto"/>
              <w:rPr>
                <w:noProof/>
              </w:rPr>
            </w:pPr>
            <w:r w:rsidRPr="000C19C6">
              <w:t>Ei vaadita</w:t>
            </w:r>
          </w:p>
        </w:tc>
      </w:tr>
      <w:tr w:rsidR="006667C4" w:rsidRPr="000C19C6" w14:paraId="449C36AC" w14:textId="77777777" w:rsidTr="003F6022">
        <w:trPr>
          <w:trHeight w:val="215"/>
        </w:trPr>
        <w:tc>
          <w:tcPr>
            <w:tcW w:w="2210" w:type="dxa"/>
            <w:tcBorders>
              <w:top w:val="single" w:sz="2" w:space="0" w:color="auto"/>
              <w:left w:val="single" w:sz="2" w:space="0" w:color="auto"/>
              <w:bottom w:val="single" w:sz="2" w:space="0" w:color="auto"/>
              <w:right w:val="single" w:sz="2" w:space="0" w:color="auto"/>
            </w:tcBorders>
            <w:hideMark/>
          </w:tcPr>
          <w:p w14:paraId="0C32B6CC" w14:textId="77777777" w:rsidR="006667C4" w:rsidRPr="000C19C6" w:rsidRDefault="006667C4" w:rsidP="003F6022">
            <w:pPr>
              <w:widowControl/>
              <w:spacing w:after="120" w:line="276" w:lineRule="auto"/>
              <w:rPr>
                <w:noProof/>
              </w:rPr>
            </w:pPr>
            <w:r w:rsidRPr="000C19C6">
              <w:t>Kampikammiopäästöt</w:t>
            </w:r>
          </w:p>
        </w:tc>
        <w:tc>
          <w:tcPr>
            <w:tcW w:w="2210" w:type="dxa"/>
            <w:tcBorders>
              <w:top w:val="single" w:sz="2" w:space="0" w:color="auto"/>
              <w:left w:val="single" w:sz="2" w:space="0" w:color="auto"/>
              <w:bottom w:val="single" w:sz="2" w:space="0" w:color="auto"/>
              <w:right w:val="single" w:sz="2" w:space="0" w:color="auto"/>
            </w:tcBorders>
            <w:hideMark/>
          </w:tcPr>
          <w:p w14:paraId="109B6CE1" w14:textId="77777777" w:rsidR="006667C4" w:rsidRPr="000C19C6" w:rsidRDefault="006667C4" w:rsidP="003F6022">
            <w:pPr>
              <w:widowControl/>
              <w:spacing w:after="120" w:line="276" w:lineRule="auto"/>
              <w:rPr>
                <w:noProof/>
              </w:rPr>
            </w:pPr>
            <w:r w:rsidRPr="000C19C6">
              <w:t>Suljetun kampikammiojärjestelmän asennuksen tai pakoputkeen johtavan reitityksen tarkastaminen</w:t>
            </w:r>
          </w:p>
        </w:tc>
        <w:tc>
          <w:tcPr>
            <w:tcW w:w="2210" w:type="dxa"/>
            <w:tcBorders>
              <w:top w:val="single" w:sz="2" w:space="0" w:color="auto"/>
              <w:left w:val="single" w:sz="2" w:space="0" w:color="auto"/>
              <w:bottom w:val="single" w:sz="2" w:space="0" w:color="auto"/>
              <w:right w:val="single" w:sz="2" w:space="0" w:color="auto"/>
            </w:tcBorders>
            <w:hideMark/>
          </w:tcPr>
          <w:p w14:paraId="35ACB321" w14:textId="77777777" w:rsidR="006667C4" w:rsidRPr="000C19C6" w:rsidRDefault="006667C4" w:rsidP="003F6022">
            <w:pPr>
              <w:widowControl/>
              <w:spacing w:after="120" w:line="276" w:lineRule="auto"/>
              <w:rPr>
                <w:noProof/>
              </w:rPr>
            </w:pPr>
            <w:r w:rsidRPr="000C19C6">
              <w:t>Ei vaadita</w:t>
            </w:r>
          </w:p>
        </w:tc>
        <w:tc>
          <w:tcPr>
            <w:tcW w:w="2584" w:type="dxa"/>
            <w:tcBorders>
              <w:top w:val="single" w:sz="2" w:space="0" w:color="auto"/>
              <w:left w:val="single" w:sz="2" w:space="0" w:color="auto"/>
              <w:bottom w:val="single" w:sz="2" w:space="0" w:color="auto"/>
              <w:right w:val="single" w:sz="2" w:space="0" w:color="auto"/>
            </w:tcBorders>
            <w:hideMark/>
          </w:tcPr>
          <w:p w14:paraId="3D60C617" w14:textId="77777777" w:rsidR="006667C4" w:rsidRPr="000C19C6" w:rsidRDefault="006667C4" w:rsidP="003F6022">
            <w:pPr>
              <w:widowControl/>
              <w:spacing w:after="120" w:line="276" w:lineRule="auto"/>
              <w:rPr>
                <w:noProof/>
              </w:rPr>
            </w:pPr>
            <w:r w:rsidRPr="000C19C6">
              <w:t>Valinnainen</w:t>
            </w:r>
            <w:r w:rsidRPr="000C19C6">
              <w:rPr>
                <w:vertAlign w:val="superscript"/>
              </w:rPr>
              <w:t>6</w:t>
            </w:r>
          </w:p>
        </w:tc>
      </w:tr>
      <w:tr w:rsidR="006667C4" w:rsidRPr="000C19C6" w14:paraId="11F044B2"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37EA47EA" w14:textId="77777777" w:rsidR="006667C4" w:rsidRPr="000C19C6" w:rsidRDefault="006667C4" w:rsidP="003F6022">
            <w:pPr>
              <w:widowControl/>
              <w:spacing w:after="120" w:line="276" w:lineRule="auto"/>
              <w:rPr>
                <w:noProof/>
              </w:rPr>
            </w:pPr>
            <w:r w:rsidRPr="000C19C6">
              <w:t>Päästöjenrajoitusjärjestelmän kestävyys</w:t>
            </w:r>
          </w:p>
        </w:tc>
        <w:tc>
          <w:tcPr>
            <w:tcW w:w="2210" w:type="dxa"/>
            <w:tcBorders>
              <w:top w:val="single" w:sz="2" w:space="0" w:color="auto"/>
              <w:left w:val="single" w:sz="2" w:space="0" w:color="auto"/>
              <w:bottom w:val="single" w:sz="2" w:space="0" w:color="auto"/>
              <w:right w:val="single" w:sz="2" w:space="0" w:color="auto"/>
            </w:tcBorders>
            <w:hideMark/>
          </w:tcPr>
          <w:p w14:paraId="31D5B746" w14:textId="77777777" w:rsidR="006667C4" w:rsidRPr="000C19C6" w:rsidRDefault="006667C4" w:rsidP="003F6022">
            <w:pPr>
              <w:widowControl/>
              <w:spacing w:after="120" w:line="276" w:lineRule="auto"/>
              <w:rPr>
                <w:noProof/>
              </w:rPr>
            </w:pPr>
            <w:r w:rsidRPr="000C19C6">
              <w:t>Vakuutus</w:t>
            </w:r>
          </w:p>
        </w:tc>
        <w:tc>
          <w:tcPr>
            <w:tcW w:w="2210" w:type="dxa"/>
            <w:tcBorders>
              <w:top w:val="single" w:sz="2" w:space="0" w:color="auto"/>
              <w:left w:val="single" w:sz="2" w:space="0" w:color="auto"/>
              <w:bottom w:val="single" w:sz="2" w:space="0" w:color="auto"/>
              <w:right w:val="single" w:sz="2" w:space="0" w:color="auto"/>
            </w:tcBorders>
            <w:hideMark/>
          </w:tcPr>
          <w:p w14:paraId="6EE4B50B" w14:textId="77777777" w:rsidR="006667C4" w:rsidRPr="000C19C6" w:rsidRDefault="006667C4" w:rsidP="003F6022">
            <w:pPr>
              <w:widowControl/>
              <w:spacing w:after="120" w:line="276" w:lineRule="auto"/>
              <w:rPr>
                <w:noProof/>
              </w:rPr>
            </w:pPr>
            <w:r w:rsidRPr="000C19C6">
              <w:t>Ei vaadita</w:t>
            </w:r>
          </w:p>
        </w:tc>
        <w:tc>
          <w:tcPr>
            <w:tcW w:w="2584" w:type="dxa"/>
            <w:tcBorders>
              <w:top w:val="single" w:sz="2" w:space="0" w:color="auto"/>
              <w:left w:val="single" w:sz="2" w:space="0" w:color="auto"/>
              <w:bottom w:val="single" w:sz="2" w:space="0" w:color="auto"/>
              <w:right w:val="single" w:sz="2" w:space="0" w:color="auto"/>
            </w:tcBorders>
            <w:hideMark/>
          </w:tcPr>
          <w:p w14:paraId="5702652D" w14:textId="77777777" w:rsidR="006667C4" w:rsidRPr="000C19C6" w:rsidRDefault="006667C4" w:rsidP="003F6022">
            <w:pPr>
              <w:widowControl/>
              <w:spacing w:after="120" w:line="276" w:lineRule="auto"/>
              <w:rPr>
                <w:noProof/>
              </w:rPr>
            </w:pPr>
            <w:r w:rsidRPr="000C19C6">
              <w:t>Ei vaadita</w:t>
            </w:r>
          </w:p>
        </w:tc>
      </w:tr>
      <w:tr w:rsidR="006667C4" w:rsidRPr="000C19C6" w14:paraId="6537480E"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49880FDE" w14:textId="77777777" w:rsidR="006667C4" w:rsidRPr="000C19C6" w:rsidRDefault="006667C4" w:rsidP="003F6022">
            <w:pPr>
              <w:widowControl/>
              <w:spacing w:after="120" w:line="276" w:lineRule="auto"/>
              <w:rPr>
                <w:noProof/>
              </w:rPr>
            </w:pPr>
            <w:r w:rsidRPr="000C19C6">
              <w:t>Akun kestävyys</w:t>
            </w:r>
          </w:p>
        </w:tc>
        <w:tc>
          <w:tcPr>
            <w:tcW w:w="2210" w:type="dxa"/>
            <w:tcBorders>
              <w:top w:val="single" w:sz="2" w:space="0" w:color="auto"/>
              <w:left w:val="single" w:sz="2" w:space="0" w:color="auto"/>
              <w:bottom w:val="single" w:sz="2" w:space="0" w:color="auto"/>
              <w:right w:val="single" w:sz="2" w:space="0" w:color="auto"/>
            </w:tcBorders>
            <w:hideMark/>
          </w:tcPr>
          <w:p w14:paraId="03D5A220" w14:textId="77777777" w:rsidR="006667C4" w:rsidRPr="000C19C6" w:rsidRDefault="006667C4" w:rsidP="003F6022">
            <w:pPr>
              <w:widowControl/>
              <w:spacing w:after="120" w:line="276" w:lineRule="auto"/>
              <w:rPr>
                <w:noProof/>
              </w:rPr>
            </w:pPr>
            <w:r w:rsidRPr="000C19C6">
              <w:t>Vakuutus</w:t>
            </w:r>
          </w:p>
        </w:tc>
        <w:tc>
          <w:tcPr>
            <w:tcW w:w="2210" w:type="dxa"/>
            <w:tcBorders>
              <w:top w:val="single" w:sz="2" w:space="0" w:color="auto"/>
              <w:left w:val="single" w:sz="2" w:space="0" w:color="auto"/>
              <w:bottom w:val="single" w:sz="2" w:space="0" w:color="auto"/>
              <w:right w:val="single" w:sz="2" w:space="0" w:color="auto"/>
            </w:tcBorders>
            <w:hideMark/>
          </w:tcPr>
          <w:p w14:paraId="35B95D5F" w14:textId="77777777" w:rsidR="006667C4" w:rsidRPr="000C19C6" w:rsidRDefault="006667C4" w:rsidP="003F6022">
            <w:pPr>
              <w:widowControl/>
              <w:spacing w:after="120" w:line="276" w:lineRule="auto"/>
              <w:rPr>
                <w:noProof/>
              </w:rPr>
            </w:pPr>
            <w:r w:rsidRPr="000C19C6">
              <w:t>Ei vaadita</w:t>
            </w:r>
          </w:p>
        </w:tc>
        <w:tc>
          <w:tcPr>
            <w:tcW w:w="2584" w:type="dxa"/>
            <w:tcBorders>
              <w:top w:val="single" w:sz="2" w:space="0" w:color="auto"/>
              <w:left w:val="single" w:sz="2" w:space="0" w:color="auto"/>
              <w:bottom w:val="single" w:sz="2" w:space="0" w:color="auto"/>
              <w:right w:val="single" w:sz="2" w:space="0" w:color="auto"/>
            </w:tcBorders>
            <w:hideMark/>
          </w:tcPr>
          <w:p w14:paraId="233FE4BF" w14:textId="77777777" w:rsidR="006667C4" w:rsidRPr="000C19C6" w:rsidRDefault="006667C4" w:rsidP="003F6022">
            <w:pPr>
              <w:widowControl/>
              <w:spacing w:after="120" w:line="276" w:lineRule="auto"/>
              <w:rPr>
                <w:noProof/>
              </w:rPr>
            </w:pPr>
            <w:r w:rsidRPr="000C19C6">
              <w:t>Ei vaadita</w:t>
            </w:r>
          </w:p>
        </w:tc>
      </w:tr>
      <w:tr w:rsidR="006667C4" w:rsidRPr="000C19C6" w14:paraId="6221034E"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14D424AB" w14:textId="77777777" w:rsidR="006667C4" w:rsidRPr="000C19C6" w:rsidRDefault="006667C4" w:rsidP="003F6022">
            <w:pPr>
              <w:widowControl/>
              <w:spacing w:after="120" w:line="276" w:lineRule="auto"/>
              <w:rPr>
                <w:noProof/>
              </w:rPr>
            </w:pPr>
            <w:r w:rsidRPr="000C19C6">
              <w:t xml:space="preserve">Ajoneuvon sisäinen valvontajärjestelmä (OBD-perheen tasolla) </w:t>
            </w:r>
          </w:p>
        </w:tc>
        <w:tc>
          <w:tcPr>
            <w:tcW w:w="2210" w:type="dxa"/>
            <w:tcBorders>
              <w:top w:val="single" w:sz="2" w:space="0" w:color="auto"/>
              <w:left w:val="single" w:sz="2" w:space="0" w:color="auto"/>
              <w:bottom w:val="single" w:sz="2" w:space="0" w:color="auto"/>
              <w:right w:val="single" w:sz="2" w:space="0" w:color="auto"/>
            </w:tcBorders>
            <w:hideMark/>
          </w:tcPr>
          <w:p w14:paraId="298F76F5" w14:textId="77777777" w:rsidR="006667C4" w:rsidRPr="000C19C6" w:rsidRDefault="006667C4" w:rsidP="003F6022">
            <w:pPr>
              <w:widowControl/>
              <w:spacing w:after="120" w:line="276" w:lineRule="auto"/>
              <w:rPr>
                <w:noProof/>
              </w:rPr>
            </w:pPr>
            <w:r w:rsidRPr="000C19C6">
              <w:t>Vakuutus</w:t>
            </w:r>
          </w:p>
        </w:tc>
        <w:tc>
          <w:tcPr>
            <w:tcW w:w="2210" w:type="dxa"/>
            <w:tcBorders>
              <w:top w:val="single" w:sz="2" w:space="0" w:color="auto"/>
              <w:left w:val="single" w:sz="2" w:space="0" w:color="auto"/>
              <w:bottom w:val="single" w:sz="2" w:space="0" w:color="auto"/>
              <w:right w:val="single" w:sz="2" w:space="0" w:color="auto"/>
            </w:tcBorders>
            <w:hideMark/>
          </w:tcPr>
          <w:p w14:paraId="7FD36FBD" w14:textId="77777777" w:rsidR="006667C4" w:rsidRPr="000C19C6" w:rsidRDefault="006667C4" w:rsidP="003F6022">
            <w:pPr>
              <w:widowControl/>
              <w:spacing w:after="120" w:line="276" w:lineRule="auto"/>
              <w:rPr>
                <w:noProof/>
              </w:rPr>
            </w:pPr>
            <w:r w:rsidRPr="000C19C6">
              <w:t>Ei vaadita</w:t>
            </w:r>
          </w:p>
        </w:tc>
        <w:tc>
          <w:tcPr>
            <w:tcW w:w="2584" w:type="dxa"/>
            <w:tcBorders>
              <w:top w:val="single" w:sz="2" w:space="0" w:color="auto"/>
              <w:left w:val="single" w:sz="2" w:space="0" w:color="auto"/>
              <w:bottom w:val="single" w:sz="2" w:space="0" w:color="auto"/>
              <w:right w:val="single" w:sz="2" w:space="0" w:color="auto"/>
            </w:tcBorders>
            <w:hideMark/>
          </w:tcPr>
          <w:p w14:paraId="6D72A496" w14:textId="77777777" w:rsidR="006667C4" w:rsidRPr="000C19C6" w:rsidRDefault="006667C4" w:rsidP="003F6022">
            <w:pPr>
              <w:widowControl/>
              <w:spacing w:after="120" w:line="276" w:lineRule="auto"/>
              <w:rPr>
                <w:noProof/>
              </w:rPr>
            </w:pPr>
            <w:r w:rsidRPr="000C19C6">
              <w:t>Valinnainen</w:t>
            </w:r>
            <w:r w:rsidRPr="000C19C6">
              <w:rPr>
                <w:vertAlign w:val="superscript"/>
              </w:rPr>
              <w:t>6</w:t>
            </w:r>
          </w:p>
        </w:tc>
      </w:tr>
      <w:tr w:rsidR="006667C4" w:rsidRPr="000C19C6" w14:paraId="35A66563" w14:textId="77777777" w:rsidTr="003F6022">
        <w:trPr>
          <w:trHeight w:val="365"/>
        </w:trPr>
        <w:tc>
          <w:tcPr>
            <w:tcW w:w="2210" w:type="dxa"/>
            <w:tcBorders>
              <w:top w:val="single" w:sz="2" w:space="0" w:color="auto"/>
              <w:left w:val="single" w:sz="2" w:space="0" w:color="auto"/>
              <w:bottom w:val="single" w:sz="2" w:space="0" w:color="auto"/>
              <w:right w:val="single" w:sz="2" w:space="0" w:color="auto"/>
            </w:tcBorders>
            <w:hideMark/>
          </w:tcPr>
          <w:p w14:paraId="2788A812" w14:textId="77777777" w:rsidR="006667C4" w:rsidRPr="000C19C6" w:rsidRDefault="006667C4" w:rsidP="003F6022">
            <w:pPr>
              <w:widowControl/>
              <w:spacing w:after="120" w:line="276" w:lineRule="auto"/>
              <w:rPr>
                <w:noProof/>
              </w:rPr>
            </w:pPr>
            <w:r w:rsidRPr="000C19C6">
              <w:t>Ajoneuvon sisäinen mittausjärjestelmä (OBM-perheen tasolla)</w:t>
            </w:r>
          </w:p>
        </w:tc>
        <w:tc>
          <w:tcPr>
            <w:tcW w:w="2210" w:type="dxa"/>
            <w:tcBorders>
              <w:top w:val="single" w:sz="2" w:space="0" w:color="auto"/>
              <w:left w:val="single" w:sz="2" w:space="0" w:color="auto"/>
              <w:bottom w:val="single" w:sz="2" w:space="0" w:color="auto"/>
              <w:right w:val="single" w:sz="2" w:space="0" w:color="auto"/>
            </w:tcBorders>
            <w:hideMark/>
          </w:tcPr>
          <w:p w14:paraId="40A4811F" w14:textId="77777777" w:rsidR="006667C4" w:rsidRPr="000C19C6" w:rsidRDefault="006667C4" w:rsidP="003F6022">
            <w:pPr>
              <w:widowControl/>
              <w:spacing w:after="120" w:line="276" w:lineRule="auto"/>
              <w:rPr>
                <w:noProof/>
              </w:rPr>
            </w:pPr>
            <w:r w:rsidRPr="000C19C6">
              <w:t>Demonstrointi ja vakuutus</w:t>
            </w:r>
          </w:p>
        </w:tc>
        <w:tc>
          <w:tcPr>
            <w:tcW w:w="2210" w:type="dxa"/>
            <w:tcBorders>
              <w:top w:val="single" w:sz="2" w:space="0" w:color="auto"/>
              <w:left w:val="single" w:sz="2" w:space="0" w:color="auto"/>
              <w:bottom w:val="single" w:sz="2" w:space="0" w:color="auto"/>
              <w:right w:val="single" w:sz="2" w:space="0" w:color="auto"/>
            </w:tcBorders>
            <w:hideMark/>
          </w:tcPr>
          <w:p w14:paraId="01FA6027" w14:textId="77777777" w:rsidR="006667C4" w:rsidRPr="000C19C6" w:rsidRDefault="006667C4" w:rsidP="003F6022">
            <w:pPr>
              <w:widowControl/>
              <w:spacing w:after="120" w:line="276" w:lineRule="auto"/>
              <w:rPr>
                <w:noProof/>
              </w:rPr>
            </w:pPr>
            <w:r w:rsidRPr="000C19C6">
              <w:t>Ei vaadita</w:t>
            </w:r>
          </w:p>
        </w:tc>
        <w:tc>
          <w:tcPr>
            <w:tcW w:w="2584" w:type="dxa"/>
            <w:tcBorders>
              <w:top w:val="single" w:sz="2" w:space="0" w:color="auto"/>
              <w:left w:val="single" w:sz="2" w:space="0" w:color="auto"/>
              <w:bottom w:val="single" w:sz="2" w:space="0" w:color="auto"/>
              <w:right w:val="single" w:sz="2" w:space="0" w:color="auto"/>
            </w:tcBorders>
            <w:hideMark/>
          </w:tcPr>
          <w:p w14:paraId="7D475C21" w14:textId="77777777" w:rsidR="006667C4" w:rsidRPr="000C19C6" w:rsidRDefault="006667C4" w:rsidP="003F6022">
            <w:pPr>
              <w:widowControl/>
              <w:spacing w:after="120" w:line="276" w:lineRule="auto"/>
              <w:rPr>
                <w:noProof/>
              </w:rPr>
            </w:pPr>
            <w:r w:rsidRPr="000C19C6">
              <w:t>Vaaditaan</w:t>
            </w:r>
          </w:p>
        </w:tc>
      </w:tr>
      <w:tr w:rsidR="006667C4" w:rsidRPr="000C19C6" w14:paraId="451681AB"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4B8C5A0F" w14:textId="77777777" w:rsidR="006667C4" w:rsidRPr="000C19C6" w:rsidRDefault="006667C4" w:rsidP="003F6022">
            <w:pPr>
              <w:widowControl/>
              <w:spacing w:after="120" w:line="276" w:lineRule="auto"/>
              <w:rPr>
                <w:noProof/>
              </w:rPr>
            </w:pPr>
            <w:r w:rsidRPr="000C19C6">
              <w:t>Luvattomalta muuttamiselta suojaaminen, turvallisuus ja kyberturvallisuus</w:t>
            </w:r>
          </w:p>
        </w:tc>
        <w:tc>
          <w:tcPr>
            <w:tcW w:w="2210" w:type="dxa"/>
            <w:tcBorders>
              <w:top w:val="single" w:sz="2" w:space="0" w:color="auto"/>
              <w:left w:val="single" w:sz="2" w:space="0" w:color="auto"/>
              <w:bottom w:val="single" w:sz="2" w:space="0" w:color="auto"/>
              <w:right w:val="single" w:sz="2" w:space="0" w:color="auto"/>
            </w:tcBorders>
            <w:hideMark/>
          </w:tcPr>
          <w:p w14:paraId="6267DC25" w14:textId="77777777" w:rsidR="006667C4" w:rsidRPr="000C19C6" w:rsidRDefault="006667C4" w:rsidP="003F6022">
            <w:pPr>
              <w:widowControl/>
              <w:spacing w:after="120" w:line="276" w:lineRule="auto"/>
              <w:rPr>
                <w:noProof/>
              </w:rPr>
            </w:pPr>
            <w:r w:rsidRPr="000C19C6">
              <w:t>Vakuutus ja asiakirjat</w:t>
            </w:r>
          </w:p>
        </w:tc>
        <w:tc>
          <w:tcPr>
            <w:tcW w:w="2210" w:type="dxa"/>
            <w:tcBorders>
              <w:top w:val="single" w:sz="2" w:space="0" w:color="auto"/>
              <w:left w:val="single" w:sz="2" w:space="0" w:color="auto"/>
              <w:bottom w:val="single" w:sz="2" w:space="0" w:color="auto"/>
              <w:right w:val="single" w:sz="2" w:space="0" w:color="auto"/>
            </w:tcBorders>
            <w:hideMark/>
          </w:tcPr>
          <w:p w14:paraId="45756A75" w14:textId="77777777" w:rsidR="006667C4" w:rsidRPr="000C19C6" w:rsidRDefault="006667C4" w:rsidP="003F6022">
            <w:pPr>
              <w:widowControl/>
              <w:spacing w:after="120" w:line="276" w:lineRule="auto"/>
              <w:rPr>
                <w:noProof/>
              </w:rPr>
            </w:pPr>
            <w:r w:rsidRPr="000C19C6">
              <w:t>Ei vaadita</w:t>
            </w:r>
          </w:p>
        </w:tc>
        <w:tc>
          <w:tcPr>
            <w:tcW w:w="2584" w:type="dxa"/>
            <w:tcBorders>
              <w:top w:val="single" w:sz="2" w:space="0" w:color="auto"/>
              <w:left w:val="single" w:sz="2" w:space="0" w:color="auto"/>
              <w:bottom w:val="single" w:sz="2" w:space="0" w:color="auto"/>
              <w:right w:val="single" w:sz="2" w:space="0" w:color="auto"/>
            </w:tcBorders>
            <w:hideMark/>
          </w:tcPr>
          <w:p w14:paraId="4481DD60" w14:textId="77777777" w:rsidR="006667C4" w:rsidRPr="000C19C6" w:rsidRDefault="006667C4" w:rsidP="003F6022">
            <w:pPr>
              <w:widowControl/>
              <w:spacing w:after="120" w:line="276" w:lineRule="auto"/>
              <w:rPr>
                <w:noProof/>
              </w:rPr>
            </w:pPr>
            <w:r w:rsidRPr="000C19C6">
              <w:t>Ei vaadita</w:t>
            </w:r>
          </w:p>
        </w:tc>
      </w:tr>
      <w:tr w:rsidR="006667C4" w:rsidRPr="000C19C6" w14:paraId="71380679"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0B795624" w14:textId="77777777" w:rsidR="006667C4" w:rsidRPr="000C19C6" w:rsidRDefault="006667C4" w:rsidP="003F6022">
            <w:pPr>
              <w:widowControl/>
              <w:spacing w:after="120" w:line="276" w:lineRule="auto"/>
              <w:rPr>
                <w:b/>
                <w:i/>
                <w:noProof/>
              </w:rPr>
            </w:pPr>
            <w:r w:rsidRPr="000C19C6">
              <w:rPr>
                <w:b/>
                <w:i/>
              </w:rPr>
              <w:t>Mukautuvat ohjaustoiminnot (tapauksen mukaan)</w:t>
            </w:r>
          </w:p>
        </w:tc>
        <w:tc>
          <w:tcPr>
            <w:tcW w:w="2210" w:type="dxa"/>
            <w:tcBorders>
              <w:top w:val="single" w:sz="2" w:space="0" w:color="auto"/>
              <w:left w:val="single" w:sz="2" w:space="0" w:color="auto"/>
              <w:bottom w:val="single" w:sz="2" w:space="0" w:color="auto"/>
              <w:right w:val="single" w:sz="2" w:space="0" w:color="auto"/>
            </w:tcBorders>
            <w:hideMark/>
          </w:tcPr>
          <w:p w14:paraId="48EA4E76" w14:textId="77777777" w:rsidR="006667C4" w:rsidRPr="000C19C6" w:rsidRDefault="006667C4" w:rsidP="003F6022">
            <w:pPr>
              <w:widowControl/>
              <w:spacing w:after="120" w:line="276" w:lineRule="auto"/>
              <w:rPr>
                <w:b/>
                <w:i/>
                <w:noProof/>
              </w:rPr>
            </w:pPr>
            <w:r w:rsidRPr="000C19C6">
              <w:rPr>
                <w:b/>
                <w:i/>
              </w:rPr>
              <w:t>Vakuutus</w:t>
            </w:r>
          </w:p>
        </w:tc>
        <w:tc>
          <w:tcPr>
            <w:tcW w:w="2210" w:type="dxa"/>
            <w:tcBorders>
              <w:top w:val="single" w:sz="2" w:space="0" w:color="auto"/>
              <w:left w:val="single" w:sz="2" w:space="0" w:color="auto"/>
              <w:bottom w:val="single" w:sz="2" w:space="0" w:color="auto"/>
              <w:right w:val="single" w:sz="2" w:space="0" w:color="auto"/>
            </w:tcBorders>
            <w:hideMark/>
          </w:tcPr>
          <w:p w14:paraId="5FD0E539" w14:textId="77777777" w:rsidR="006667C4" w:rsidRPr="000C19C6" w:rsidRDefault="006667C4" w:rsidP="003F6022">
            <w:pPr>
              <w:widowControl/>
              <w:spacing w:after="120" w:line="276" w:lineRule="auto"/>
              <w:rPr>
                <w:b/>
                <w:i/>
                <w:noProof/>
              </w:rPr>
            </w:pPr>
            <w:r w:rsidRPr="000C19C6">
              <w:rPr>
                <w:b/>
                <w:i/>
              </w:rPr>
              <w:t>Ei vaadita</w:t>
            </w:r>
          </w:p>
        </w:tc>
        <w:tc>
          <w:tcPr>
            <w:tcW w:w="2584" w:type="dxa"/>
            <w:tcBorders>
              <w:top w:val="single" w:sz="2" w:space="0" w:color="auto"/>
              <w:left w:val="single" w:sz="2" w:space="0" w:color="auto"/>
              <w:bottom w:val="single" w:sz="2" w:space="0" w:color="auto"/>
              <w:right w:val="single" w:sz="2" w:space="0" w:color="auto"/>
            </w:tcBorders>
            <w:hideMark/>
          </w:tcPr>
          <w:p w14:paraId="6BF6AC2C" w14:textId="77777777" w:rsidR="006667C4" w:rsidRPr="000C19C6" w:rsidRDefault="006667C4" w:rsidP="003F6022">
            <w:pPr>
              <w:widowControl/>
              <w:spacing w:after="120" w:line="276" w:lineRule="auto"/>
              <w:rPr>
                <w:b/>
                <w:i/>
                <w:noProof/>
              </w:rPr>
            </w:pPr>
            <w:r w:rsidRPr="000C19C6">
              <w:rPr>
                <w:b/>
                <w:i/>
              </w:rPr>
              <w:t>Ei vaadita</w:t>
            </w:r>
          </w:p>
        </w:tc>
      </w:tr>
      <w:tr w:rsidR="006667C4" w:rsidRPr="000C19C6" w14:paraId="07EC61C5" w14:textId="77777777" w:rsidTr="003F6022">
        <w:trPr>
          <w:trHeight w:val="222"/>
        </w:trPr>
        <w:tc>
          <w:tcPr>
            <w:tcW w:w="2210" w:type="dxa"/>
            <w:tcBorders>
              <w:top w:val="single" w:sz="2" w:space="0" w:color="auto"/>
              <w:left w:val="single" w:sz="2" w:space="0" w:color="auto"/>
              <w:bottom w:val="single" w:sz="2" w:space="0" w:color="auto"/>
              <w:right w:val="single" w:sz="2" w:space="0" w:color="auto"/>
            </w:tcBorders>
            <w:hideMark/>
          </w:tcPr>
          <w:p w14:paraId="0D5D3EC8" w14:textId="77777777" w:rsidR="006667C4" w:rsidRPr="000C19C6" w:rsidRDefault="006667C4" w:rsidP="003F6022">
            <w:pPr>
              <w:widowControl/>
              <w:spacing w:after="120" w:line="276" w:lineRule="auto"/>
              <w:rPr>
                <w:b/>
                <w:i/>
                <w:noProof/>
              </w:rPr>
            </w:pPr>
            <w:r w:rsidRPr="000C19C6">
              <w:rPr>
                <w:b/>
                <w:i/>
              </w:rPr>
              <w:t>Aluerajausteknologia (tapauksen mukaan)</w:t>
            </w:r>
          </w:p>
        </w:tc>
        <w:tc>
          <w:tcPr>
            <w:tcW w:w="2210" w:type="dxa"/>
            <w:tcBorders>
              <w:top w:val="single" w:sz="2" w:space="0" w:color="auto"/>
              <w:left w:val="single" w:sz="2" w:space="0" w:color="auto"/>
              <w:bottom w:val="single" w:sz="2" w:space="0" w:color="auto"/>
              <w:right w:val="single" w:sz="2" w:space="0" w:color="auto"/>
            </w:tcBorders>
            <w:hideMark/>
          </w:tcPr>
          <w:p w14:paraId="4D3E24A5" w14:textId="77777777" w:rsidR="006667C4" w:rsidRPr="000C19C6" w:rsidRDefault="006667C4" w:rsidP="003F6022">
            <w:pPr>
              <w:widowControl/>
              <w:spacing w:after="120" w:line="276" w:lineRule="auto"/>
              <w:rPr>
                <w:b/>
                <w:i/>
                <w:noProof/>
              </w:rPr>
            </w:pPr>
            <w:r w:rsidRPr="000C19C6">
              <w:rPr>
                <w:b/>
                <w:i/>
              </w:rPr>
              <w:t>Vakuutus ja demonstrointi</w:t>
            </w:r>
          </w:p>
        </w:tc>
        <w:tc>
          <w:tcPr>
            <w:tcW w:w="2210" w:type="dxa"/>
            <w:tcBorders>
              <w:top w:val="single" w:sz="2" w:space="0" w:color="auto"/>
              <w:left w:val="single" w:sz="2" w:space="0" w:color="auto"/>
              <w:bottom w:val="single" w:sz="2" w:space="0" w:color="auto"/>
              <w:right w:val="single" w:sz="2" w:space="0" w:color="auto"/>
            </w:tcBorders>
            <w:hideMark/>
          </w:tcPr>
          <w:p w14:paraId="6410AB4D" w14:textId="77777777" w:rsidR="006667C4" w:rsidRPr="000C19C6" w:rsidRDefault="006667C4" w:rsidP="003F6022">
            <w:pPr>
              <w:widowControl/>
              <w:spacing w:after="120" w:line="276" w:lineRule="auto"/>
              <w:rPr>
                <w:b/>
                <w:i/>
                <w:noProof/>
              </w:rPr>
            </w:pPr>
            <w:r w:rsidRPr="000C19C6">
              <w:rPr>
                <w:b/>
                <w:i/>
              </w:rPr>
              <w:t>Ei vaadita</w:t>
            </w:r>
          </w:p>
        </w:tc>
        <w:tc>
          <w:tcPr>
            <w:tcW w:w="2584" w:type="dxa"/>
            <w:tcBorders>
              <w:top w:val="single" w:sz="2" w:space="0" w:color="auto"/>
              <w:left w:val="single" w:sz="2" w:space="0" w:color="auto"/>
              <w:bottom w:val="single" w:sz="2" w:space="0" w:color="auto"/>
              <w:right w:val="single" w:sz="2" w:space="0" w:color="auto"/>
            </w:tcBorders>
            <w:hideMark/>
          </w:tcPr>
          <w:p w14:paraId="6E888F3F" w14:textId="77777777" w:rsidR="006667C4" w:rsidRPr="000C19C6" w:rsidRDefault="006667C4" w:rsidP="003F6022">
            <w:pPr>
              <w:widowControl/>
              <w:spacing w:after="120" w:line="276" w:lineRule="auto"/>
              <w:rPr>
                <w:b/>
                <w:i/>
                <w:noProof/>
              </w:rPr>
            </w:pPr>
            <w:r w:rsidRPr="000C19C6">
              <w:rPr>
                <w:b/>
                <w:i/>
              </w:rPr>
              <w:t>Ei vaadita</w:t>
            </w:r>
          </w:p>
        </w:tc>
      </w:tr>
    </w:tbl>
    <w:p w14:paraId="126F7C0A" w14:textId="77777777" w:rsidR="006667C4" w:rsidRPr="000C19C6" w:rsidRDefault="006667C4" w:rsidP="003F6022">
      <w:pPr>
        <w:widowControl/>
        <w:spacing w:after="120"/>
      </w:pPr>
    </w:p>
    <w:p w14:paraId="59F64B52" w14:textId="77777777" w:rsidR="006667C4" w:rsidRPr="000C19C6" w:rsidRDefault="006667C4" w:rsidP="003F6022">
      <w:pPr>
        <w:widowControl/>
        <w:spacing w:after="120"/>
      </w:pPr>
    </w:p>
    <w:tbl>
      <w:tblPr>
        <w:tblW w:w="8931" w:type="dxa"/>
        <w:tblInd w:w="-3" w:type="dxa"/>
        <w:tblLayout w:type="fixed"/>
        <w:tblLook w:val="04A0" w:firstRow="1" w:lastRow="0" w:firstColumn="1" w:lastColumn="0" w:noHBand="0" w:noVBand="1"/>
      </w:tblPr>
      <w:tblGrid>
        <w:gridCol w:w="2368"/>
        <w:gridCol w:w="2368"/>
        <w:gridCol w:w="2368"/>
        <w:gridCol w:w="1827"/>
      </w:tblGrid>
      <w:tr w:rsidR="006667C4" w:rsidRPr="000C19C6" w14:paraId="1D7D320A" w14:textId="77777777" w:rsidTr="003F6022">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58B471C3" w14:textId="77777777" w:rsidR="006667C4" w:rsidRPr="000C19C6" w:rsidRDefault="006667C4" w:rsidP="003F6022">
            <w:pPr>
              <w:widowControl/>
              <w:spacing w:after="120"/>
              <w:jc w:val="center"/>
              <w:rPr>
                <w:i/>
                <w:noProof/>
                <w:szCs w:val="24"/>
              </w:rPr>
            </w:pPr>
            <w:r w:rsidRPr="000C19C6">
              <w:rPr>
                <w:i/>
              </w:rPr>
              <w:t>Tarkistus</w:t>
            </w:r>
          </w:p>
        </w:tc>
      </w:tr>
      <w:tr w:rsidR="006667C4" w:rsidRPr="000C19C6" w14:paraId="6FAB39B3" w14:textId="77777777" w:rsidTr="003F6022">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66F56832" w14:textId="77777777" w:rsidR="006667C4" w:rsidRPr="000C19C6" w:rsidRDefault="006667C4" w:rsidP="003F6022">
            <w:pPr>
              <w:widowControl/>
              <w:spacing w:after="120" w:line="276" w:lineRule="auto"/>
              <w:rPr>
                <w:noProof/>
                <w:szCs w:val="24"/>
              </w:rPr>
            </w:pPr>
            <w:r w:rsidRPr="000C19C6">
              <w:t xml:space="preserve">Taulukko 3: Valmistajien suorittama </w:t>
            </w:r>
            <w:r w:rsidRPr="000C19C6">
              <w:rPr>
                <w:b/>
                <w:bCs/>
                <w:i/>
                <w:iCs/>
              </w:rPr>
              <w:t>testivaatimusten</w:t>
            </w:r>
            <w:r w:rsidRPr="000C19C6">
              <w:t>, vakuutusten ja muiden vaatimusten todentaminen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ajoneuvojen tyyppihyväksyntää ja sen laajentamista varten</w:t>
            </w:r>
          </w:p>
        </w:tc>
      </w:tr>
      <w:tr w:rsidR="006667C4" w:rsidRPr="000C19C6" w14:paraId="7047470A"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hideMark/>
          </w:tcPr>
          <w:p w14:paraId="16D18BAE" w14:textId="77777777" w:rsidR="006667C4" w:rsidRPr="000C19C6" w:rsidRDefault="006667C4" w:rsidP="003F6022">
            <w:pPr>
              <w:widowControl/>
              <w:spacing w:after="120"/>
              <w:jc w:val="center"/>
              <w:rPr>
                <w:noProof/>
                <w:szCs w:val="24"/>
              </w:rPr>
            </w:pPr>
            <w:r w:rsidRPr="000C19C6">
              <w:t>Testivaatimukset</w:t>
            </w:r>
          </w:p>
        </w:tc>
        <w:tc>
          <w:tcPr>
            <w:tcW w:w="2368" w:type="dxa"/>
            <w:tcBorders>
              <w:top w:val="single" w:sz="2" w:space="0" w:color="auto"/>
              <w:left w:val="single" w:sz="2" w:space="0" w:color="auto"/>
              <w:bottom w:val="single" w:sz="2" w:space="0" w:color="auto"/>
              <w:right w:val="single" w:sz="2" w:space="0" w:color="auto"/>
            </w:tcBorders>
            <w:hideMark/>
          </w:tcPr>
          <w:p w14:paraId="7FE84B3A" w14:textId="77777777" w:rsidR="006667C4" w:rsidRPr="000C19C6" w:rsidRDefault="006667C4" w:rsidP="003F6022">
            <w:pPr>
              <w:widowControl/>
              <w:spacing w:after="120"/>
              <w:jc w:val="center"/>
              <w:rPr>
                <w:noProof/>
                <w:szCs w:val="24"/>
              </w:rPr>
            </w:pPr>
            <w:r w:rsidRPr="000C19C6">
              <w:t xml:space="preserve">Testit ja vaatimukset päästöjä koskevassa tyyppihyväksynnässä  </w:t>
            </w:r>
          </w:p>
        </w:tc>
        <w:tc>
          <w:tcPr>
            <w:tcW w:w="2368" w:type="dxa"/>
            <w:tcBorders>
              <w:top w:val="single" w:sz="2" w:space="0" w:color="auto"/>
              <w:left w:val="single" w:sz="2" w:space="0" w:color="auto"/>
              <w:bottom w:val="single" w:sz="2" w:space="0" w:color="auto"/>
              <w:right w:val="single" w:sz="2" w:space="0" w:color="auto"/>
            </w:tcBorders>
            <w:hideMark/>
          </w:tcPr>
          <w:p w14:paraId="0D9AF90B" w14:textId="77777777" w:rsidR="006667C4" w:rsidRPr="000C19C6" w:rsidRDefault="006667C4" w:rsidP="003F6022">
            <w:pPr>
              <w:widowControl/>
              <w:spacing w:after="120"/>
              <w:jc w:val="center"/>
              <w:rPr>
                <w:noProof/>
                <w:szCs w:val="24"/>
              </w:rPr>
            </w:pPr>
            <w:r w:rsidRPr="000C19C6">
              <w:t xml:space="preserve">Tuotannon vaatimustenmukaisuuden testit </w:t>
            </w:r>
          </w:p>
        </w:tc>
        <w:tc>
          <w:tcPr>
            <w:tcW w:w="1827" w:type="dxa"/>
            <w:tcBorders>
              <w:top w:val="single" w:sz="2" w:space="0" w:color="auto"/>
              <w:left w:val="single" w:sz="2" w:space="0" w:color="auto"/>
              <w:bottom w:val="single" w:sz="2" w:space="0" w:color="auto"/>
              <w:right w:val="single" w:sz="2" w:space="0" w:color="auto"/>
            </w:tcBorders>
            <w:hideMark/>
          </w:tcPr>
          <w:p w14:paraId="0D50CFF9" w14:textId="77777777" w:rsidR="006667C4" w:rsidRPr="000C19C6" w:rsidRDefault="006667C4" w:rsidP="003F6022">
            <w:pPr>
              <w:widowControl/>
              <w:spacing w:after="120"/>
              <w:jc w:val="center"/>
              <w:rPr>
                <w:noProof/>
                <w:szCs w:val="24"/>
              </w:rPr>
            </w:pPr>
            <w:r w:rsidRPr="000C19C6">
              <w:t>Käytönaikaisen vaatimustenmukaisuuden testit</w:t>
            </w:r>
          </w:p>
        </w:tc>
      </w:tr>
      <w:tr w:rsidR="006667C4" w:rsidRPr="000C19C6" w14:paraId="216CC4C2" w14:textId="77777777" w:rsidTr="003F6022">
        <w:trPr>
          <w:trHeight w:val="282"/>
        </w:trPr>
        <w:tc>
          <w:tcPr>
            <w:tcW w:w="2368" w:type="dxa"/>
            <w:tcBorders>
              <w:top w:val="single" w:sz="2" w:space="0" w:color="auto"/>
              <w:left w:val="single" w:sz="2" w:space="0" w:color="auto"/>
              <w:bottom w:val="single" w:sz="2" w:space="0" w:color="auto"/>
              <w:right w:val="single" w:sz="2" w:space="0" w:color="auto"/>
            </w:tcBorders>
            <w:hideMark/>
          </w:tcPr>
          <w:p w14:paraId="797D44B0" w14:textId="77777777" w:rsidR="006667C4" w:rsidRPr="000C19C6" w:rsidRDefault="006667C4" w:rsidP="003F6022">
            <w:pPr>
              <w:widowControl/>
              <w:spacing w:after="120"/>
              <w:rPr>
                <w:b/>
                <w:i/>
                <w:noProof/>
                <w:szCs w:val="24"/>
              </w:rPr>
            </w:pPr>
            <w:r w:rsidRPr="000C19C6">
              <w:rPr>
                <w:b/>
                <w:i/>
              </w:rPr>
              <w:t>Kaasumaiset epäpuhtaudet, hiukkaset (PM) ja hiukkasmäärä (PN), hiilidioksidipäästöt ja polttoaineenkulutus muuttuvatilaisessa syklissä (kylmä ja kuuma WHTC-testisykli)</w:t>
            </w:r>
          </w:p>
        </w:tc>
        <w:tc>
          <w:tcPr>
            <w:tcW w:w="2368" w:type="dxa"/>
            <w:tcBorders>
              <w:top w:val="single" w:sz="2" w:space="0" w:color="auto"/>
              <w:left w:val="single" w:sz="2" w:space="0" w:color="auto"/>
              <w:bottom w:val="single" w:sz="2" w:space="0" w:color="auto"/>
              <w:right w:val="single" w:sz="2" w:space="0" w:color="auto"/>
            </w:tcBorders>
            <w:hideMark/>
          </w:tcPr>
          <w:p w14:paraId="55C11018" w14:textId="77777777" w:rsidR="006667C4" w:rsidRPr="000C19C6" w:rsidRDefault="006667C4" w:rsidP="003F6022">
            <w:pPr>
              <w:widowControl/>
              <w:spacing w:after="120"/>
              <w:rPr>
                <w:b/>
                <w:bCs/>
                <w:i/>
                <w:noProof/>
                <w:szCs w:val="24"/>
              </w:rPr>
            </w:pPr>
            <w:r w:rsidRPr="000C19C6">
              <w:rPr>
                <w:b/>
                <w:i/>
              </w:rPr>
              <w:t>Vaaditaan tehtäväksi päästöperheen kantamoottorilla, lisäksi vakuutus kaikkien päästöperheen jäsenten osalta*</w:t>
            </w:r>
          </w:p>
          <w:p w14:paraId="6A9341CE" w14:textId="77777777" w:rsidR="006667C4" w:rsidRPr="000C19C6" w:rsidRDefault="006667C4" w:rsidP="003F6022">
            <w:pPr>
              <w:widowControl/>
              <w:spacing w:after="120"/>
              <w:rPr>
                <w:b/>
                <w:i/>
                <w:noProof/>
                <w:szCs w:val="24"/>
              </w:rPr>
            </w:pPr>
            <w:r w:rsidRPr="000C19C6">
              <w:rPr>
                <w:b/>
                <w:i/>
              </w:rPr>
              <w:t>**</w:t>
            </w:r>
          </w:p>
        </w:tc>
        <w:tc>
          <w:tcPr>
            <w:tcW w:w="2368" w:type="dxa"/>
            <w:tcBorders>
              <w:top w:val="single" w:sz="2" w:space="0" w:color="auto"/>
              <w:left w:val="single" w:sz="2" w:space="0" w:color="auto"/>
              <w:bottom w:val="single" w:sz="2" w:space="0" w:color="auto"/>
              <w:right w:val="single" w:sz="2" w:space="0" w:color="auto"/>
            </w:tcBorders>
            <w:hideMark/>
          </w:tcPr>
          <w:p w14:paraId="2E507AEA" w14:textId="77777777" w:rsidR="006667C4" w:rsidRPr="000C19C6" w:rsidRDefault="006667C4" w:rsidP="003F6022">
            <w:pPr>
              <w:widowControl/>
              <w:spacing w:after="120"/>
              <w:rPr>
                <w:b/>
                <w:i/>
                <w:noProof/>
                <w:szCs w:val="24"/>
              </w:rPr>
            </w:pPr>
            <w:r w:rsidRPr="000C19C6">
              <w:rPr>
                <w:b/>
                <w:i/>
              </w:rPr>
              <w:t>Vaaditaan tehtäväksi moottoriperheeseen kuulumattomalla moottorilla</w:t>
            </w:r>
          </w:p>
          <w:p w14:paraId="60883F3E" w14:textId="77777777" w:rsidR="006667C4" w:rsidRPr="000C19C6" w:rsidRDefault="006667C4" w:rsidP="003F6022">
            <w:pPr>
              <w:widowControl/>
              <w:spacing w:after="120"/>
              <w:rPr>
                <w:b/>
                <w:i/>
                <w:noProof/>
                <w:szCs w:val="24"/>
              </w:rPr>
            </w:pPr>
            <w:r w:rsidRPr="000C19C6">
              <w:rPr>
                <w:b/>
                <w:i/>
              </w:rPr>
              <w:t>**</w:t>
            </w:r>
          </w:p>
        </w:tc>
        <w:tc>
          <w:tcPr>
            <w:tcW w:w="1827" w:type="dxa"/>
            <w:tcBorders>
              <w:top w:val="single" w:sz="2" w:space="0" w:color="auto"/>
              <w:left w:val="single" w:sz="2" w:space="0" w:color="auto"/>
              <w:bottom w:val="single" w:sz="2" w:space="0" w:color="auto"/>
              <w:right w:val="single" w:sz="2" w:space="0" w:color="auto"/>
            </w:tcBorders>
          </w:tcPr>
          <w:p w14:paraId="65EF1E5D" w14:textId="77777777" w:rsidR="006667C4" w:rsidRPr="000C19C6" w:rsidRDefault="006667C4" w:rsidP="003F6022">
            <w:pPr>
              <w:widowControl/>
              <w:spacing w:after="120"/>
              <w:rPr>
                <w:b/>
                <w:i/>
                <w:noProof/>
                <w:szCs w:val="24"/>
              </w:rPr>
            </w:pPr>
          </w:p>
        </w:tc>
      </w:tr>
      <w:tr w:rsidR="006667C4" w:rsidRPr="000C19C6" w14:paraId="47EA1240" w14:textId="77777777" w:rsidTr="003F6022">
        <w:trPr>
          <w:trHeight w:val="221"/>
        </w:trPr>
        <w:tc>
          <w:tcPr>
            <w:tcW w:w="2368" w:type="dxa"/>
            <w:tcBorders>
              <w:top w:val="single" w:sz="2" w:space="0" w:color="auto"/>
              <w:left w:val="single" w:sz="2" w:space="0" w:color="auto"/>
              <w:bottom w:val="single" w:sz="2" w:space="0" w:color="auto"/>
              <w:right w:val="single" w:sz="2" w:space="0" w:color="auto"/>
            </w:tcBorders>
            <w:hideMark/>
          </w:tcPr>
          <w:p w14:paraId="64C4FA53" w14:textId="77777777" w:rsidR="006667C4" w:rsidRPr="000C19C6" w:rsidRDefault="006667C4" w:rsidP="003F6022">
            <w:pPr>
              <w:widowControl/>
              <w:spacing w:after="120"/>
              <w:rPr>
                <w:noProof/>
                <w:szCs w:val="24"/>
              </w:rPr>
            </w:pPr>
            <w:r w:rsidRPr="000C19C6">
              <w:t>Kaasumaiset epäpuhtaudet ja hiukkasmäärä (PN) tiellä tehtävissä testeissä (RDE-päästöt) kunkin polttoaineen ja sovellettavan ajoneuvoluokan osalta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w:t>
            </w:r>
          </w:p>
        </w:tc>
        <w:tc>
          <w:tcPr>
            <w:tcW w:w="2368" w:type="dxa"/>
            <w:tcBorders>
              <w:top w:val="single" w:sz="2" w:space="0" w:color="auto"/>
              <w:left w:val="single" w:sz="2" w:space="0" w:color="auto"/>
              <w:bottom w:val="single" w:sz="2" w:space="0" w:color="auto"/>
              <w:right w:val="single" w:sz="2" w:space="0" w:color="auto"/>
            </w:tcBorders>
            <w:hideMark/>
          </w:tcPr>
          <w:p w14:paraId="73C436AA" w14:textId="77777777" w:rsidR="006667C4" w:rsidRPr="000C19C6" w:rsidRDefault="006667C4" w:rsidP="003F6022">
            <w:pPr>
              <w:widowControl/>
              <w:spacing w:after="120"/>
              <w:rPr>
                <w:b/>
                <w:bCs/>
                <w:noProof/>
                <w:szCs w:val="24"/>
                <w:u w:val="single"/>
              </w:rPr>
            </w:pPr>
            <w:r w:rsidRPr="000C19C6">
              <w:t>Vaaditaan demonstrointitestit kaikille polttoaineille, joiden osalta tyyppihyväksyntä on myönnetty, kutakin ajoneuvotyyppiä kohden, ja vaatimustenmukaisuusvakuutus kaikkien polttoaineiden, kaikkien hyötykuormien ja kaikkien soveltuvien ajoneuvoluokkien osalta</w:t>
            </w:r>
          </w:p>
          <w:p w14:paraId="497202E8" w14:textId="77777777" w:rsidR="006667C4" w:rsidRPr="000C19C6" w:rsidRDefault="006667C4" w:rsidP="003F6022">
            <w:pPr>
              <w:widowControl/>
              <w:spacing w:after="120"/>
              <w:rPr>
                <w:b/>
                <w:i/>
                <w:noProof/>
                <w:szCs w:val="24"/>
              </w:rPr>
            </w:pPr>
            <w:r w:rsidRPr="000C19C6">
              <w:rPr>
                <w:b/>
                <w:i/>
              </w:rPr>
              <w:t>**</w:t>
            </w:r>
          </w:p>
        </w:tc>
        <w:tc>
          <w:tcPr>
            <w:tcW w:w="2368" w:type="dxa"/>
            <w:tcBorders>
              <w:top w:val="single" w:sz="2" w:space="0" w:color="auto"/>
              <w:left w:val="single" w:sz="2" w:space="0" w:color="auto"/>
              <w:bottom w:val="single" w:sz="2" w:space="0" w:color="auto"/>
              <w:right w:val="single" w:sz="2" w:space="0" w:color="auto"/>
            </w:tcBorders>
            <w:hideMark/>
          </w:tcPr>
          <w:p w14:paraId="35E64E88" w14:textId="77777777" w:rsidR="006667C4" w:rsidRPr="000C19C6" w:rsidRDefault="006667C4" w:rsidP="003F6022">
            <w:pPr>
              <w:widowControl/>
              <w:spacing w:after="120"/>
              <w:rPr>
                <w:i/>
                <w:noProof/>
                <w:szCs w:val="24"/>
              </w:rPr>
            </w:pPr>
            <w:r w:rsidRPr="000C19C6">
              <w:rPr>
                <w:b/>
                <w:i/>
              </w:rPr>
              <w:t>Ei vaadita</w:t>
            </w:r>
          </w:p>
        </w:tc>
        <w:tc>
          <w:tcPr>
            <w:tcW w:w="1827" w:type="dxa"/>
            <w:tcBorders>
              <w:top w:val="single" w:sz="2" w:space="0" w:color="auto"/>
              <w:left w:val="single" w:sz="2" w:space="0" w:color="auto"/>
              <w:bottom w:val="single" w:sz="2" w:space="0" w:color="auto"/>
              <w:right w:val="single" w:sz="2" w:space="0" w:color="auto"/>
            </w:tcBorders>
            <w:hideMark/>
          </w:tcPr>
          <w:p w14:paraId="5F5F7F7C" w14:textId="77777777" w:rsidR="006667C4" w:rsidRPr="000C19C6" w:rsidRDefault="006667C4" w:rsidP="003F6022">
            <w:pPr>
              <w:widowControl/>
              <w:spacing w:after="120"/>
              <w:rPr>
                <w:noProof/>
                <w:szCs w:val="24"/>
              </w:rPr>
            </w:pPr>
            <w:r w:rsidRPr="000C19C6">
              <w:t>Vaaditaan kahden vuoden välein testit, jotka tehdään ajoneuvolle polttoaineesta riippumatta ja kaikille moottorityypeille ajoneuvoluokasta ja hyötykuormasta riippumatta</w:t>
            </w:r>
          </w:p>
          <w:p w14:paraId="6DAAAE35" w14:textId="77777777" w:rsidR="006667C4" w:rsidRPr="000C19C6" w:rsidRDefault="006667C4" w:rsidP="003F6022">
            <w:pPr>
              <w:widowControl/>
              <w:spacing w:after="120"/>
              <w:rPr>
                <w:i/>
                <w:noProof/>
                <w:szCs w:val="24"/>
              </w:rPr>
            </w:pPr>
            <w:r w:rsidRPr="000C19C6">
              <w:rPr>
                <w:b/>
                <w:i/>
              </w:rPr>
              <w:t>**</w:t>
            </w:r>
          </w:p>
        </w:tc>
      </w:tr>
      <w:tr w:rsidR="006667C4" w:rsidRPr="000C19C6" w14:paraId="40262573" w14:textId="77777777" w:rsidTr="003F6022">
        <w:trPr>
          <w:trHeight w:val="221"/>
        </w:trPr>
        <w:tc>
          <w:tcPr>
            <w:tcW w:w="2368" w:type="dxa"/>
            <w:tcBorders>
              <w:top w:val="single" w:sz="2" w:space="0" w:color="auto"/>
              <w:left w:val="single" w:sz="2" w:space="0" w:color="auto"/>
              <w:bottom w:val="single" w:sz="2" w:space="0" w:color="auto"/>
              <w:right w:val="single" w:sz="2" w:space="0" w:color="auto"/>
            </w:tcBorders>
            <w:hideMark/>
          </w:tcPr>
          <w:p w14:paraId="79CB09C6" w14:textId="77777777" w:rsidR="006667C4" w:rsidRPr="000C19C6" w:rsidRDefault="006667C4" w:rsidP="003F6022">
            <w:pPr>
              <w:widowControl/>
              <w:spacing w:after="120"/>
              <w:rPr>
                <w:noProof/>
                <w:szCs w:val="24"/>
              </w:rPr>
            </w:pPr>
            <w:r w:rsidRPr="000C19C6">
              <w:t>Perävaunujen energiatehokkuus</w:t>
            </w:r>
          </w:p>
        </w:tc>
        <w:tc>
          <w:tcPr>
            <w:tcW w:w="2368" w:type="dxa"/>
            <w:tcBorders>
              <w:top w:val="single" w:sz="2" w:space="0" w:color="auto"/>
              <w:left w:val="single" w:sz="2" w:space="0" w:color="auto"/>
              <w:bottom w:val="single" w:sz="2" w:space="0" w:color="auto"/>
              <w:right w:val="single" w:sz="2" w:space="0" w:color="auto"/>
            </w:tcBorders>
            <w:hideMark/>
          </w:tcPr>
          <w:p w14:paraId="7D42D9AD" w14:textId="77777777" w:rsidR="006667C4" w:rsidRPr="000C19C6" w:rsidRDefault="006667C4" w:rsidP="003F6022">
            <w:pPr>
              <w:widowControl/>
              <w:spacing w:after="120"/>
              <w:rPr>
                <w:noProof/>
                <w:szCs w:val="24"/>
              </w:rPr>
            </w:pPr>
            <w:r w:rsidRPr="000C19C6">
              <w:t>VECTO-välineen käyttölupa</w:t>
            </w:r>
          </w:p>
        </w:tc>
        <w:tc>
          <w:tcPr>
            <w:tcW w:w="2368" w:type="dxa"/>
            <w:tcBorders>
              <w:top w:val="single" w:sz="2" w:space="0" w:color="auto"/>
              <w:left w:val="single" w:sz="2" w:space="0" w:color="auto"/>
              <w:bottom w:val="single" w:sz="2" w:space="0" w:color="auto"/>
              <w:right w:val="single" w:sz="2" w:space="0" w:color="auto"/>
            </w:tcBorders>
            <w:hideMark/>
          </w:tcPr>
          <w:p w14:paraId="08A5BFA8" w14:textId="77777777" w:rsidR="006667C4" w:rsidRPr="000C19C6" w:rsidRDefault="006667C4" w:rsidP="003F6022">
            <w:pPr>
              <w:widowControl/>
              <w:spacing w:after="120"/>
              <w:rPr>
                <w:noProof/>
                <w:szCs w:val="24"/>
              </w:rPr>
            </w:pPr>
            <w:r w:rsidRPr="000C19C6">
              <w:t>Komponenteille</w:t>
            </w:r>
          </w:p>
        </w:tc>
        <w:tc>
          <w:tcPr>
            <w:tcW w:w="1827" w:type="dxa"/>
            <w:tcBorders>
              <w:top w:val="single" w:sz="2" w:space="0" w:color="auto"/>
              <w:left w:val="single" w:sz="2" w:space="0" w:color="auto"/>
              <w:bottom w:val="single" w:sz="2" w:space="0" w:color="auto"/>
              <w:right w:val="single" w:sz="2" w:space="0" w:color="auto"/>
            </w:tcBorders>
            <w:hideMark/>
          </w:tcPr>
          <w:p w14:paraId="59B6429B" w14:textId="77777777" w:rsidR="006667C4" w:rsidRPr="000C19C6" w:rsidRDefault="006667C4" w:rsidP="003F6022">
            <w:pPr>
              <w:widowControl/>
              <w:spacing w:after="120"/>
              <w:rPr>
                <w:noProof/>
                <w:szCs w:val="24"/>
              </w:rPr>
            </w:pPr>
            <w:r w:rsidRPr="000C19C6">
              <w:t>Ei vaadita</w:t>
            </w:r>
          </w:p>
        </w:tc>
      </w:tr>
      <w:tr w:rsidR="006667C4" w:rsidRPr="000C19C6" w14:paraId="6B0A3E16" w14:textId="77777777" w:rsidTr="003F6022">
        <w:trPr>
          <w:trHeight w:val="221"/>
        </w:trPr>
        <w:tc>
          <w:tcPr>
            <w:tcW w:w="2368" w:type="dxa"/>
            <w:tcBorders>
              <w:top w:val="single" w:sz="2" w:space="0" w:color="auto"/>
              <w:left w:val="single" w:sz="2" w:space="0" w:color="auto"/>
              <w:bottom w:val="single" w:sz="2" w:space="0" w:color="auto"/>
              <w:right w:val="single" w:sz="2" w:space="0" w:color="auto"/>
            </w:tcBorders>
            <w:hideMark/>
          </w:tcPr>
          <w:p w14:paraId="12779142" w14:textId="77777777" w:rsidR="006667C4" w:rsidRPr="000C19C6" w:rsidRDefault="006667C4" w:rsidP="003F6022">
            <w:pPr>
              <w:widowControl/>
              <w:spacing w:after="120"/>
              <w:rPr>
                <w:noProof/>
                <w:szCs w:val="24"/>
              </w:rPr>
            </w:pPr>
            <w:r w:rsidRPr="000C19C6">
              <w:t>Tarkastustestausmenettely</w:t>
            </w:r>
          </w:p>
        </w:tc>
        <w:tc>
          <w:tcPr>
            <w:tcW w:w="2368" w:type="dxa"/>
            <w:tcBorders>
              <w:top w:val="single" w:sz="2" w:space="0" w:color="auto"/>
              <w:left w:val="single" w:sz="2" w:space="0" w:color="auto"/>
              <w:bottom w:val="single" w:sz="2" w:space="0" w:color="auto"/>
              <w:right w:val="single" w:sz="2" w:space="0" w:color="auto"/>
            </w:tcBorders>
            <w:hideMark/>
          </w:tcPr>
          <w:p w14:paraId="100C5AB6" w14:textId="77777777" w:rsidR="006667C4" w:rsidRPr="000C19C6" w:rsidRDefault="006667C4" w:rsidP="003F6022">
            <w:pPr>
              <w:widowControl/>
              <w:spacing w:after="120"/>
              <w:rPr>
                <w:noProof/>
                <w:szCs w:val="24"/>
              </w:rPr>
            </w:pPr>
            <w:r w:rsidRPr="000C19C6">
              <w:t>Ei vaadita</w:t>
            </w:r>
          </w:p>
        </w:tc>
        <w:tc>
          <w:tcPr>
            <w:tcW w:w="2368" w:type="dxa"/>
            <w:tcBorders>
              <w:top w:val="single" w:sz="2" w:space="0" w:color="auto"/>
              <w:left w:val="single" w:sz="2" w:space="0" w:color="auto"/>
              <w:bottom w:val="single" w:sz="2" w:space="0" w:color="auto"/>
              <w:right w:val="single" w:sz="2" w:space="0" w:color="auto"/>
            </w:tcBorders>
            <w:hideMark/>
          </w:tcPr>
          <w:p w14:paraId="4500A167" w14:textId="77777777" w:rsidR="006667C4" w:rsidRPr="000C19C6" w:rsidRDefault="006667C4" w:rsidP="003F6022">
            <w:pPr>
              <w:widowControl/>
              <w:spacing w:after="120"/>
              <w:rPr>
                <w:noProof/>
                <w:szCs w:val="24"/>
              </w:rPr>
            </w:pPr>
            <w:r w:rsidRPr="000C19C6">
              <w:t>Vaaditaan</w:t>
            </w:r>
          </w:p>
        </w:tc>
        <w:tc>
          <w:tcPr>
            <w:tcW w:w="1827" w:type="dxa"/>
            <w:tcBorders>
              <w:top w:val="single" w:sz="2" w:space="0" w:color="auto"/>
              <w:left w:val="single" w:sz="2" w:space="0" w:color="auto"/>
              <w:bottom w:val="single" w:sz="2" w:space="0" w:color="auto"/>
              <w:right w:val="single" w:sz="2" w:space="0" w:color="auto"/>
            </w:tcBorders>
            <w:hideMark/>
          </w:tcPr>
          <w:p w14:paraId="443CC97B" w14:textId="77777777" w:rsidR="006667C4" w:rsidRPr="000C19C6" w:rsidRDefault="006667C4" w:rsidP="003F6022">
            <w:pPr>
              <w:widowControl/>
              <w:spacing w:after="120"/>
              <w:rPr>
                <w:noProof/>
                <w:szCs w:val="24"/>
              </w:rPr>
            </w:pPr>
            <w:r w:rsidRPr="000C19C6">
              <w:t>Ei vaadita</w:t>
            </w:r>
          </w:p>
        </w:tc>
      </w:tr>
      <w:tr w:rsidR="006667C4" w:rsidRPr="000C19C6" w14:paraId="412DD6F2" w14:textId="77777777" w:rsidTr="003F6022">
        <w:trPr>
          <w:trHeight w:val="221"/>
        </w:trPr>
        <w:tc>
          <w:tcPr>
            <w:tcW w:w="2368" w:type="dxa"/>
            <w:tcBorders>
              <w:top w:val="single" w:sz="2" w:space="0" w:color="auto"/>
              <w:left w:val="single" w:sz="2" w:space="0" w:color="auto"/>
              <w:bottom w:val="single" w:sz="2" w:space="0" w:color="auto"/>
              <w:right w:val="single" w:sz="2" w:space="0" w:color="auto"/>
            </w:tcBorders>
            <w:hideMark/>
          </w:tcPr>
          <w:p w14:paraId="02FCB9FF" w14:textId="77777777" w:rsidR="006667C4" w:rsidRPr="000C19C6" w:rsidRDefault="006667C4" w:rsidP="003F6022">
            <w:pPr>
              <w:widowControl/>
              <w:spacing w:after="120"/>
              <w:rPr>
                <w:noProof/>
                <w:szCs w:val="24"/>
              </w:rPr>
            </w:pPr>
            <w:r w:rsidRPr="000C19C6">
              <w:t>Kampikammiopäästöt</w:t>
            </w:r>
          </w:p>
        </w:tc>
        <w:tc>
          <w:tcPr>
            <w:tcW w:w="2368" w:type="dxa"/>
            <w:tcBorders>
              <w:top w:val="single" w:sz="2" w:space="0" w:color="auto"/>
              <w:left w:val="single" w:sz="2" w:space="0" w:color="auto"/>
              <w:bottom w:val="single" w:sz="2" w:space="0" w:color="auto"/>
              <w:right w:val="single" w:sz="2" w:space="0" w:color="auto"/>
            </w:tcBorders>
            <w:hideMark/>
          </w:tcPr>
          <w:p w14:paraId="3478239C" w14:textId="77777777" w:rsidR="006667C4" w:rsidRPr="000C19C6" w:rsidRDefault="006667C4" w:rsidP="003F6022">
            <w:pPr>
              <w:widowControl/>
              <w:spacing w:after="120"/>
              <w:rPr>
                <w:noProof/>
                <w:szCs w:val="24"/>
              </w:rPr>
            </w:pPr>
            <w:r w:rsidRPr="000C19C6">
              <w:t>Suljetun kampikammiojärjestelmän asennuksen tai pakoputkeen johtavan reitityksen tarkastaminen</w:t>
            </w:r>
          </w:p>
          <w:p w14:paraId="7FFAE572" w14:textId="77777777" w:rsidR="006667C4" w:rsidRPr="000C19C6" w:rsidRDefault="006667C4" w:rsidP="003F6022">
            <w:pPr>
              <w:widowControl/>
              <w:spacing w:after="120"/>
              <w:rPr>
                <w:i/>
                <w:noProof/>
                <w:szCs w:val="24"/>
              </w:rPr>
            </w:pPr>
            <w:r w:rsidRPr="000C19C6">
              <w:rPr>
                <w:b/>
                <w:i/>
              </w:rPr>
              <w:t>**</w:t>
            </w:r>
          </w:p>
        </w:tc>
        <w:tc>
          <w:tcPr>
            <w:tcW w:w="2368" w:type="dxa"/>
            <w:tcBorders>
              <w:top w:val="single" w:sz="2" w:space="0" w:color="auto"/>
              <w:left w:val="single" w:sz="2" w:space="0" w:color="auto"/>
              <w:bottom w:val="single" w:sz="2" w:space="0" w:color="auto"/>
              <w:right w:val="single" w:sz="2" w:space="0" w:color="auto"/>
            </w:tcBorders>
            <w:hideMark/>
          </w:tcPr>
          <w:p w14:paraId="57414C16" w14:textId="77777777" w:rsidR="006667C4" w:rsidRPr="000C19C6" w:rsidRDefault="006667C4" w:rsidP="003F6022">
            <w:pPr>
              <w:widowControl/>
              <w:spacing w:after="120"/>
              <w:rPr>
                <w:noProof/>
                <w:szCs w:val="24"/>
              </w:rPr>
            </w:pPr>
            <w:r w:rsidRPr="000C19C6">
              <w:t>Ei vaadita</w:t>
            </w:r>
          </w:p>
        </w:tc>
        <w:tc>
          <w:tcPr>
            <w:tcW w:w="1827" w:type="dxa"/>
            <w:tcBorders>
              <w:top w:val="single" w:sz="2" w:space="0" w:color="auto"/>
              <w:left w:val="single" w:sz="2" w:space="0" w:color="auto"/>
              <w:bottom w:val="single" w:sz="2" w:space="0" w:color="auto"/>
              <w:right w:val="single" w:sz="2" w:space="0" w:color="auto"/>
            </w:tcBorders>
            <w:hideMark/>
          </w:tcPr>
          <w:p w14:paraId="7F10C3A0" w14:textId="77777777" w:rsidR="006667C4" w:rsidRPr="000C19C6" w:rsidRDefault="006667C4" w:rsidP="003F6022">
            <w:pPr>
              <w:widowControl/>
              <w:spacing w:after="120"/>
              <w:rPr>
                <w:noProof/>
                <w:szCs w:val="24"/>
              </w:rPr>
            </w:pPr>
            <w:r w:rsidRPr="000C19C6">
              <w:t>Valinnainen</w:t>
            </w:r>
            <w:r w:rsidRPr="000C19C6">
              <w:rPr>
                <w:vertAlign w:val="subscript"/>
              </w:rPr>
              <w:t>28</w:t>
            </w:r>
          </w:p>
        </w:tc>
      </w:tr>
      <w:tr w:rsidR="006667C4" w:rsidRPr="000C19C6" w14:paraId="022BF4BE"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hideMark/>
          </w:tcPr>
          <w:p w14:paraId="169BEBA4" w14:textId="77777777" w:rsidR="006667C4" w:rsidRPr="000C19C6" w:rsidRDefault="006667C4" w:rsidP="003F6022">
            <w:pPr>
              <w:widowControl/>
              <w:spacing w:after="120"/>
              <w:rPr>
                <w:noProof/>
                <w:szCs w:val="24"/>
              </w:rPr>
            </w:pPr>
            <w:r w:rsidRPr="000C19C6">
              <w:t>Päästöjenrajoitusjärjestelmän kestävyys</w:t>
            </w:r>
          </w:p>
        </w:tc>
        <w:tc>
          <w:tcPr>
            <w:tcW w:w="2368" w:type="dxa"/>
            <w:tcBorders>
              <w:top w:val="single" w:sz="2" w:space="0" w:color="auto"/>
              <w:left w:val="single" w:sz="2" w:space="0" w:color="auto"/>
              <w:bottom w:val="single" w:sz="2" w:space="0" w:color="auto"/>
              <w:right w:val="single" w:sz="2" w:space="0" w:color="auto"/>
            </w:tcBorders>
            <w:hideMark/>
          </w:tcPr>
          <w:p w14:paraId="76ABB15D" w14:textId="77777777" w:rsidR="006667C4" w:rsidRPr="000C19C6" w:rsidRDefault="006667C4" w:rsidP="003F6022">
            <w:pPr>
              <w:widowControl/>
              <w:spacing w:after="120"/>
              <w:rPr>
                <w:noProof/>
                <w:szCs w:val="24"/>
              </w:rPr>
            </w:pPr>
            <w:r w:rsidRPr="000C19C6">
              <w:t>Vakuutus</w:t>
            </w:r>
          </w:p>
          <w:p w14:paraId="33C0453B" w14:textId="77777777" w:rsidR="006667C4" w:rsidRPr="000C19C6" w:rsidRDefault="006667C4" w:rsidP="003F6022">
            <w:pPr>
              <w:widowControl/>
              <w:spacing w:after="120"/>
              <w:ind w:hanging="567"/>
              <w:rPr>
                <w:i/>
                <w:noProof/>
                <w:szCs w:val="24"/>
              </w:rPr>
            </w:pPr>
            <w:r w:rsidRPr="000C19C6">
              <w:rPr>
                <w:b/>
                <w:i/>
              </w:rPr>
              <w:t>**</w:t>
            </w:r>
          </w:p>
        </w:tc>
        <w:tc>
          <w:tcPr>
            <w:tcW w:w="2368" w:type="dxa"/>
            <w:tcBorders>
              <w:top w:val="single" w:sz="2" w:space="0" w:color="auto"/>
              <w:left w:val="single" w:sz="2" w:space="0" w:color="auto"/>
              <w:bottom w:val="single" w:sz="2" w:space="0" w:color="auto"/>
              <w:right w:val="single" w:sz="2" w:space="0" w:color="auto"/>
            </w:tcBorders>
            <w:hideMark/>
          </w:tcPr>
          <w:p w14:paraId="722CB96E" w14:textId="77777777" w:rsidR="006667C4" w:rsidRPr="000C19C6" w:rsidRDefault="006667C4" w:rsidP="003F6022">
            <w:pPr>
              <w:widowControl/>
              <w:spacing w:after="120"/>
              <w:rPr>
                <w:noProof/>
                <w:szCs w:val="24"/>
              </w:rPr>
            </w:pPr>
            <w:r w:rsidRPr="000C19C6">
              <w:t>Ei vaadita</w:t>
            </w:r>
          </w:p>
        </w:tc>
        <w:tc>
          <w:tcPr>
            <w:tcW w:w="1827" w:type="dxa"/>
            <w:tcBorders>
              <w:top w:val="single" w:sz="2" w:space="0" w:color="auto"/>
              <w:left w:val="single" w:sz="2" w:space="0" w:color="auto"/>
              <w:bottom w:val="single" w:sz="2" w:space="0" w:color="auto"/>
              <w:right w:val="single" w:sz="2" w:space="0" w:color="auto"/>
            </w:tcBorders>
            <w:hideMark/>
          </w:tcPr>
          <w:p w14:paraId="38D2985D" w14:textId="77777777" w:rsidR="006667C4" w:rsidRPr="000C19C6" w:rsidRDefault="006667C4" w:rsidP="003F6022">
            <w:pPr>
              <w:widowControl/>
              <w:spacing w:after="120"/>
              <w:rPr>
                <w:noProof/>
                <w:szCs w:val="24"/>
              </w:rPr>
            </w:pPr>
            <w:r w:rsidRPr="000C19C6">
              <w:t>Ei vaadita</w:t>
            </w:r>
          </w:p>
        </w:tc>
      </w:tr>
      <w:tr w:rsidR="006667C4" w:rsidRPr="000C19C6" w14:paraId="51EEA119"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hideMark/>
          </w:tcPr>
          <w:p w14:paraId="6B58BF0A" w14:textId="77777777" w:rsidR="006667C4" w:rsidRPr="000C19C6" w:rsidRDefault="006667C4" w:rsidP="003F6022">
            <w:pPr>
              <w:widowControl/>
              <w:spacing w:after="120"/>
              <w:rPr>
                <w:b/>
                <w:bCs/>
                <w:i/>
                <w:noProof/>
                <w:szCs w:val="24"/>
              </w:rPr>
            </w:pPr>
            <w:r w:rsidRPr="000C19C6">
              <w:rPr>
                <w:b/>
                <w:i/>
              </w:rPr>
              <w:t>Kuluvaa reagenssia käyttävien järjestelmien ja pilaantumista rajoittavien järjestelmien moitteeton toiminta</w:t>
            </w:r>
          </w:p>
        </w:tc>
        <w:tc>
          <w:tcPr>
            <w:tcW w:w="2368" w:type="dxa"/>
            <w:tcBorders>
              <w:top w:val="single" w:sz="2" w:space="0" w:color="auto"/>
              <w:left w:val="single" w:sz="2" w:space="0" w:color="auto"/>
              <w:bottom w:val="single" w:sz="2" w:space="0" w:color="auto"/>
              <w:right w:val="single" w:sz="2" w:space="0" w:color="auto"/>
            </w:tcBorders>
            <w:hideMark/>
          </w:tcPr>
          <w:p w14:paraId="46A5CE4F" w14:textId="77777777" w:rsidR="006667C4" w:rsidRPr="000C19C6" w:rsidRDefault="006667C4" w:rsidP="003F6022">
            <w:pPr>
              <w:widowControl/>
              <w:spacing w:after="120"/>
              <w:rPr>
                <w:b/>
                <w:bCs/>
                <w:i/>
                <w:noProof/>
                <w:szCs w:val="24"/>
              </w:rPr>
            </w:pPr>
            <w:r w:rsidRPr="000C19C6">
              <w:rPr>
                <w:b/>
                <w:i/>
              </w:rPr>
              <w:t>Vakuutus</w:t>
            </w:r>
          </w:p>
          <w:p w14:paraId="61E877DA" w14:textId="77777777" w:rsidR="006667C4" w:rsidRPr="000C19C6" w:rsidRDefault="006667C4" w:rsidP="003F6022">
            <w:pPr>
              <w:widowControl/>
              <w:spacing w:after="120"/>
              <w:rPr>
                <w:b/>
                <w:bCs/>
                <w:i/>
                <w:noProof/>
                <w:szCs w:val="24"/>
              </w:rPr>
            </w:pPr>
            <w:r w:rsidRPr="000C19C6">
              <w:rPr>
                <w:b/>
                <w:i/>
              </w:rPr>
              <w:t>**</w:t>
            </w:r>
          </w:p>
        </w:tc>
        <w:tc>
          <w:tcPr>
            <w:tcW w:w="2368" w:type="dxa"/>
            <w:tcBorders>
              <w:top w:val="single" w:sz="2" w:space="0" w:color="auto"/>
              <w:left w:val="single" w:sz="2" w:space="0" w:color="auto"/>
              <w:bottom w:val="single" w:sz="2" w:space="0" w:color="auto"/>
              <w:right w:val="single" w:sz="2" w:space="0" w:color="auto"/>
            </w:tcBorders>
            <w:hideMark/>
          </w:tcPr>
          <w:p w14:paraId="2E4AC727" w14:textId="77777777" w:rsidR="006667C4" w:rsidRPr="000C19C6" w:rsidRDefault="006667C4" w:rsidP="003F6022">
            <w:pPr>
              <w:widowControl/>
              <w:spacing w:after="120"/>
              <w:rPr>
                <w:b/>
                <w:bCs/>
                <w:i/>
                <w:noProof/>
                <w:szCs w:val="24"/>
              </w:rPr>
            </w:pPr>
            <w:r w:rsidRPr="000C19C6">
              <w:rPr>
                <w:b/>
                <w:i/>
              </w:rPr>
              <w:t>Ei vaadita</w:t>
            </w:r>
          </w:p>
          <w:p w14:paraId="05C6FEA9" w14:textId="77777777" w:rsidR="006667C4" w:rsidRPr="000C19C6" w:rsidRDefault="006667C4" w:rsidP="003F6022">
            <w:pPr>
              <w:widowControl/>
              <w:spacing w:after="120"/>
              <w:rPr>
                <w:b/>
                <w:bCs/>
                <w:i/>
                <w:noProof/>
                <w:szCs w:val="24"/>
              </w:rPr>
            </w:pPr>
            <w:r w:rsidRPr="000C19C6">
              <w:rPr>
                <w:b/>
                <w:i/>
              </w:rPr>
              <w:t>**</w:t>
            </w:r>
          </w:p>
        </w:tc>
        <w:tc>
          <w:tcPr>
            <w:tcW w:w="1827" w:type="dxa"/>
            <w:tcBorders>
              <w:top w:val="single" w:sz="2" w:space="0" w:color="auto"/>
              <w:left w:val="single" w:sz="2" w:space="0" w:color="auto"/>
              <w:bottom w:val="single" w:sz="2" w:space="0" w:color="auto"/>
              <w:right w:val="single" w:sz="2" w:space="0" w:color="auto"/>
            </w:tcBorders>
            <w:hideMark/>
          </w:tcPr>
          <w:p w14:paraId="3E24448E" w14:textId="77777777" w:rsidR="006667C4" w:rsidRPr="000C19C6" w:rsidRDefault="006667C4" w:rsidP="003F6022">
            <w:pPr>
              <w:widowControl/>
              <w:spacing w:after="120"/>
              <w:rPr>
                <w:b/>
                <w:bCs/>
                <w:i/>
                <w:noProof/>
                <w:szCs w:val="24"/>
              </w:rPr>
            </w:pPr>
            <w:r w:rsidRPr="000C19C6">
              <w:rPr>
                <w:b/>
                <w:i/>
              </w:rPr>
              <w:t>Valinnainen</w:t>
            </w:r>
          </w:p>
          <w:p w14:paraId="1066C70B" w14:textId="77777777" w:rsidR="006667C4" w:rsidRPr="000C19C6" w:rsidRDefault="006667C4" w:rsidP="003F6022">
            <w:pPr>
              <w:widowControl/>
              <w:spacing w:after="120"/>
              <w:rPr>
                <w:b/>
                <w:bCs/>
                <w:i/>
                <w:noProof/>
                <w:szCs w:val="24"/>
              </w:rPr>
            </w:pPr>
            <w:r w:rsidRPr="000C19C6">
              <w:rPr>
                <w:b/>
                <w:i/>
              </w:rPr>
              <w:t>**</w:t>
            </w:r>
          </w:p>
        </w:tc>
      </w:tr>
      <w:tr w:rsidR="006667C4" w:rsidRPr="000C19C6" w14:paraId="4157523C"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tcPr>
          <w:p w14:paraId="4AA72D73" w14:textId="77777777" w:rsidR="006667C4" w:rsidRPr="000C19C6" w:rsidRDefault="006667C4" w:rsidP="003F6022">
            <w:pPr>
              <w:widowControl/>
              <w:spacing w:after="120"/>
              <w:rPr>
                <w:noProof/>
                <w:szCs w:val="24"/>
              </w:rPr>
            </w:pPr>
            <w:r w:rsidRPr="000C19C6">
              <w:t>Akun kestävyys</w:t>
            </w:r>
          </w:p>
        </w:tc>
        <w:tc>
          <w:tcPr>
            <w:tcW w:w="2368" w:type="dxa"/>
            <w:tcBorders>
              <w:top w:val="single" w:sz="2" w:space="0" w:color="auto"/>
              <w:left w:val="single" w:sz="2" w:space="0" w:color="auto"/>
              <w:bottom w:val="single" w:sz="2" w:space="0" w:color="auto"/>
              <w:right w:val="single" w:sz="2" w:space="0" w:color="auto"/>
            </w:tcBorders>
          </w:tcPr>
          <w:p w14:paraId="0A8767CD" w14:textId="77777777" w:rsidR="006667C4" w:rsidRPr="000C19C6" w:rsidRDefault="006667C4" w:rsidP="003F6022">
            <w:pPr>
              <w:widowControl/>
              <w:spacing w:after="120"/>
              <w:rPr>
                <w:noProof/>
                <w:szCs w:val="24"/>
              </w:rPr>
            </w:pPr>
            <w:r w:rsidRPr="000C19C6">
              <w:t>Vakuutus</w:t>
            </w:r>
          </w:p>
        </w:tc>
        <w:tc>
          <w:tcPr>
            <w:tcW w:w="2368" w:type="dxa"/>
            <w:tcBorders>
              <w:top w:val="single" w:sz="2" w:space="0" w:color="auto"/>
              <w:left w:val="single" w:sz="2" w:space="0" w:color="auto"/>
              <w:bottom w:val="single" w:sz="2" w:space="0" w:color="auto"/>
              <w:right w:val="single" w:sz="2" w:space="0" w:color="auto"/>
            </w:tcBorders>
          </w:tcPr>
          <w:p w14:paraId="07A5E0D8" w14:textId="77777777" w:rsidR="006667C4" w:rsidRPr="000C19C6" w:rsidRDefault="006667C4" w:rsidP="003F6022">
            <w:pPr>
              <w:widowControl/>
              <w:spacing w:after="120"/>
              <w:rPr>
                <w:noProof/>
                <w:szCs w:val="24"/>
              </w:rPr>
            </w:pPr>
            <w:r w:rsidRPr="000C19C6">
              <w:t>Ei vaadita</w:t>
            </w:r>
          </w:p>
        </w:tc>
        <w:tc>
          <w:tcPr>
            <w:tcW w:w="1827" w:type="dxa"/>
            <w:tcBorders>
              <w:top w:val="single" w:sz="2" w:space="0" w:color="auto"/>
              <w:left w:val="single" w:sz="2" w:space="0" w:color="auto"/>
              <w:bottom w:val="single" w:sz="2" w:space="0" w:color="auto"/>
              <w:right w:val="single" w:sz="2" w:space="0" w:color="auto"/>
            </w:tcBorders>
          </w:tcPr>
          <w:p w14:paraId="01AF68E2" w14:textId="77777777" w:rsidR="006667C4" w:rsidRPr="000C19C6" w:rsidRDefault="006667C4" w:rsidP="003F6022">
            <w:pPr>
              <w:widowControl/>
              <w:spacing w:after="120"/>
              <w:rPr>
                <w:noProof/>
                <w:szCs w:val="24"/>
              </w:rPr>
            </w:pPr>
            <w:r w:rsidRPr="000C19C6">
              <w:t>Ei vaadita</w:t>
            </w:r>
          </w:p>
        </w:tc>
      </w:tr>
      <w:tr w:rsidR="006667C4" w:rsidRPr="000C19C6" w14:paraId="54F7BED8"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tcPr>
          <w:p w14:paraId="4DFAA11D" w14:textId="77777777" w:rsidR="006667C4" w:rsidRPr="000C19C6" w:rsidRDefault="006667C4" w:rsidP="003F6022">
            <w:pPr>
              <w:widowControl/>
              <w:spacing w:after="120"/>
              <w:rPr>
                <w:b/>
                <w:bCs/>
                <w:i/>
                <w:noProof/>
                <w:szCs w:val="24"/>
              </w:rPr>
            </w:pPr>
            <w:r w:rsidRPr="000C19C6">
              <w:rPr>
                <w:b/>
                <w:i/>
              </w:rPr>
              <w:t>Tehon määrittäminen</w:t>
            </w:r>
          </w:p>
        </w:tc>
        <w:tc>
          <w:tcPr>
            <w:tcW w:w="2368" w:type="dxa"/>
            <w:tcBorders>
              <w:top w:val="single" w:sz="2" w:space="0" w:color="auto"/>
              <w:left w:val="single" w:sz="2" w:space="0" w:color="auto"/>
              <w:bottom w:val="single" w:sz="2" w:space="0" w:color="auto"/>
              <w:right w:val="single" w:sz="2" w:space="0" w:color="auto"/>
            </w:tcBorders>
          </w:tcPr>
          <w:p w14:paraId="2303B3CC" w14:textId="77777777" w:rsidR="006667C4" w:rsidRPr="000C19C6" w:rsidRDefault="006667C4" w:rsidP="003F6022">
            <w:pPr>
              <w:widowControl/>
              <w:spacing w:after="120"/>
              <w:rPr>
                <w:b/>
                <w:bCs/>
                <w:i/>
                <w:noProof/>
                <w:szCs w:val="24"/>
              </w:rPr>
            </w:pPr>
            <w:r w:rsidRPr="000C19C6">
              <w:rPr>
                <w:b/>
                <w:i/>
              </w:rPr>
              <w:t>Vaaditaan</w:t>
            </w:r>
          </w:p>
          <w:p w14:paraId="60155FEA" w14:textId="77777777" w:rsidR="006667C4" w:rsidRPr="000C19C6" w:rsidRDefault="006667C4" w:rsidP="003F6022">
            <w:pPr>
              <w:widowControl/>
              <w:spacing w:after="120"/>
              <w:rPr>
                <w:b/>
                <w:bCs/>
                <w:i/>
                <w:noProof/>
                <w:szCs w:val="24"/>
              </w:rPr>
            </w:pPr>
            <w:r w:rsidRPr="000C19C6">
              <w:rPr>
                <w:b/>
                <w:i/>
              </w:rPr>
              <w:t>**</w:t>
            </w:r>
          </w:p>
        </w:tc>
        <w:tc>
          <w:tcPr>
            <w:tcW w:w="2368" w:type="dxa"/>
            <w:tcBorders>
              <w:top w:val="single" w:sz="2" w:space="0" w:color="auto"/>
              <w:left w:val="single" w:sz="2" w:space="0" w:color="auto"/>
              <w:bottom w:val="single" w:sz="2" w:space="0" w:color="auto"/>
              <w:right w:val="single" w:sz="2" w:space="0" w:color="auto"/>
            </w:tcBorders>
          </w:tcPr>
          <w:p w14:paraId="2F0D86CD" w14:textId="77777777" w:rsidR="006667C4" w:rsidRPr="000C19C6" w:rsidRDefault="006667C4" w:rsidP="003F6022">
            <w:pPr>
              <w:widowControl/>
              <w:spacing w:after="120"/>
              <w:rPr>
                <w:b/>
                <w:bCs/>
                <w:i/>
                <w:noProof/>
                <w:szCs w:val="24"/>
              </w:rPr>
            </w:pPr>
            <w:r w:rsidRPr="000C19C6">
              <w:rPr>
                <w:b/>
                <w:i/>
              </w:rPr>
              <w:t xml:space="preserve">Ei vaadita </w:t>
            </w:r>
          </w:p>
        </w:tc>
        <w:tc>
          <w:tcPr>
            <w:tcW w:w="1827" w:type="dxa"/>
            <w:tcBorders>
              <w:top w:val="single" w:sz="2" w:space="0" w:color="auto"/>
              <w:left w:val="single" w:sz="2" w:space="0" w:color="auto"/>
              <w:bottom w:val="single" w:sz="2" w:space="0" w:color="auto"/>
              <w:right w:val="single" w:sz="2" w:space="0" w:color="auto"/>
            </w:tcBorders>
          </w:tcPr>
          <w:p w14:paraId="34F92470" w14:textId="77777777" w:rsidR="006667C4" w:rsidRPr="000C19C6" w:rsidRDefault="006667C4" w:rsidP="003F6022">
            <w:pPr>
              <w:widowControl/>
              <w:spacing w:after="120"/>
              <w:rPr>
                <w:b/>
                <w:bCs/>
                <w:i/>
                <w:noProof/>
                <w:szCs w:val="24"/>
              </w:rPr>
            </w:pPr>
            <w:r w:rsidRPr="000C19C6">
              <w:rPr>
                <w:b/>
                <w:i/>
              </w:rPr>
              <w:t>Ei vaadita</w:t>
            </w:r>
          </w:p>
        </w:tc>
      </w:tr>
      <w:tr w:rsidR="006667C4" w:rsidRPr="000C19C6" w14:paraId="2BD4169A"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tcPr>
          <w:p w14:paraId="3F613C5C" w14:textId="77777777" w:rsidR="006667C4" w:rsidRPr="000C19C6" w:rsidRDefault="006667C4" w:rsidP="003F6022">
            <w:pPr>
              <w:widowControl/>
              <w:spacing w:after="120"/>
              <w:rPr>
                <w:noProof/>
                <w:szCs w:val="24"/>
              </w:rPr>
            </w:pPr>
            <w:r w:rsidRPr="000C19C6">
              <w:t xml:space="preserve">Ajoneuvon sisäinen valvontajärjestelmä (OBD-perheen tasolla) </w:t>
            </w:r>
          </w:p>
        </w:tc>
        <w:tc>
          <w:tcPr>
            <w:tcW w:w="2368" w:type="dxa"/>
            <w:tcBorders>
              <w:top w:val="single" w:sz="2" w:space="0" w:color="auto"/>
              <w:left w:val="single" w:sz="2" w:space="0" w:color="auto"/>
              <w:bottom w:val="single" w:sz="2" w:space="0" w:color="auto"/>
              <w:right w:val="single" w:sz="2" w:space="0" w:color="auto"/>
            </w:tcBorders>
          </w:tcPr>
          <w:p w14:paraId="105571BD" w14:textId="77777777" w:rsidR="006667C4" w:rsidRPr="000C19C6" w:rsidRDefault="006667C4" w:rsidP="003F6022">
            <w:pPr>
              <w:widowControl/>
              <w:spacing w:after="120"/>
              <w:rPr>
                <w:noProof/>
                <w:szCs w:val="24"/>
              </w:rPr>
            </w:pPr>
            <w:r w:rsidRPr="000C19C6">
              <w:t>Vakuutus</w:t>
            </w:r>
          </w:p>
        </w:tc>
        <w:tc>
          <w:tcPr>
            <w:tcW w:w="2368" w:type="dxa"/>
            <w:tcBorders>
              <w:top w:val="single" w:sz="2" w:space="0" w:color="auto"/>
              <w:left w:val="single" w:sz="2" w:space="0" w:color="auto"/>
              <w:bottom w:val="single" w:sz="2" w:space="0" w:color="auto"/>
              <w:right w:val="single" w:sz="2" w:space="0" w:color="auto"/>
            </w:tcBorders>
          </w:tcPr>
          <w:p w14:paraId="38F90ABF" w14:textId="77777777" w:rsidR="006667C4" w:rsidRPr="000C19C6" w:rsidRDefault="006667C4" w:rsidP="003F6022">
            <w:pPr>
              <w:widowControl/>
              <w:spacing w:after="120"/>
              <w:rPr>
                <w:noProof/>
                <w:szCs w:val="24"/>
              </w:rPr>
            </w:pPr>
            <w:r w:rsidRPr="000C19C6">
              <w:t>Ei vaadita</w:t>
            </w:r>
          </w:p>
        </w:tc>
        <w:tc>
          <w:tcPr>
            <w:tcW w:w="1827" w:type="dxa"/>
            <w:tcBorders>
              <w:top w:val="single" w:sz="2" w:space="0" w:color="auto"/>
              <w:left w:val="single" w:sz="2" w:space="0" w:color="auto"/>
              <w:bottom w:val="single" w:sz="2" w:space="0" w:color="auto"/>
              <w:right w:val="single" w:sz="2" w:space="0" w:color="auto"/>
            </w:tcBorders>
          </w:tcPr>
          <w:p w14:paraId="451E05DF" w14:textId="77777777" w:rsidR="006667C4" w:rsidRPr="000C19C6" w:rsidRDefault="006667C4" w:rsidP="003F6022">
            <w:pPr>
              <w:widowControl/>
              <w:spacing w:after="120"/>
              <w:rPr>
                <w:noProof/>
                <w:szCs w:val="24"/>
              </w:rPr>
            </w:pPr>
            <w:r w:rsidRPr="000C19C6">
              <w:t>Valinnainen</w:t>
            </w:r>
            <w:r w:rsidRPr="000C19C6">
              <w:rPr>
                <w:vertAlign w:val="subscript"/>
              </w:rPr>
              <w:t>28</w:t>
            </w:r>
          </w:p>
        </w:tc>
      </w:tr>
      <w:tr w:rsidR="006667C4" w:rsidRPr="000C19C6" w14:paraId="3C5D5D30"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tcPr>
          <w:p w14:paraId="0273DC94" w14:textId="77777777" w:rsidR="006667C4" w:rsidRPr="000C19C6" w:rsidRDefault="006667C4" w:rsidP="003F6022">
            <w:pPr>
              <w:widowControl/>
              <w:spacing w:after="120"/>
              <w:rPr>
                <w:noProof/>
                <w:szCs w:val="24"/>
              </w:rPr>
            </w:pPr>
            <w:r w:rsidRPr="000C19C6">
              <w:t>Ajoneuvon sisäinen mittausjärjestelmä (OBM-perheen tasolla)</w:t>
            </w:r>
          </w:p>
        </w:tc>
        <w:tc>
          <w:tcPr>
            <w:tcW w:w="2368" w:type="dxa"/>
            <w:tcBorders>
              <w:top w:val="single" w:sz="2" w:space="0" w:color="auto"/>
              <w:left w:val="single" w:sz="2" w:space="0" w:color="auto"/>
              <w:bottom w:val="single" w:sz="2" w:space="0" w:color="auto"/>
              <w:right w:val="single" w:sz="2" w:space="0" w:color="auto"/>
            </w:tcBorders>
          </w:tcPr>
          <w:p w14:paraId="31E1C9F2" w14:textId="77777777" w:rsidR="006667C4" w:rsidRPr="000C19C6" w:rsidRDefault="006667C4" w:rsidP="003F6022">
            <w:pPr>
              <w:widowControl/>
              <w:spacing w:after="120"/>
              <w:rPr>
                <w:noProof/>
                <w:szCs w:val="24"/>
              </w:rPr>
            </w:pPr>
            <w:r w:rsidRPr="000C19C6">
              <w:t>Demonstrointi ja vakuutus</w:t>
            </w:r>
          </w:p>
        </w:tc>
        <w:tc>
          <w:tcPr>
            <w:tcW w:w="2368" w:type="dxa"/>
            <w:tcBorders>
              <w:top w:val="single" w:sz="2" w:space="0" w:color="auto"/>
              <w:left w:val="single" w:sz="2" w:space="0" w:color="auto"/>
              <w:bottom w:val="single" w:sz="2" w:space="0" w:color="auto"/>
              <w:right w:val="single" w:sz="2" w:space="0" w:color="auto"/>
            </w:tcBorders>
          </w:tcPr>
          <w:p w14:paraId="3E0D1AE3" w14:textId="77777777" w:rsidR="006667C4" w:rsidRPr="000C19C6" w:rsidRDefault="006667C4" w:rsidP="003F6022">
            <w:pPr>
              <w:widowControl/>
              <w:spacing w:after="120"/>
              <w:rPr>
                <w:noProof/>
                <w:szCs w:val="24"/>
              </w:rPr>
            </w:pPr>
            <w:r w:rsidRPr="000C19C6">
              <w:t>Ei vaadita</w:t>
            </w:r>
          </w:p>
        </w:tc>
        <w:tc>
          <w:tcPr>
            <w:tcW w:w="1827" w:type="dxa"/>
            <w:tcBorders>
              <w:top w:val="single" w:sz="2" w:space="0" w:color="auto"/>
              <w:left w:val="single" w:sz="2" w:space="0" w:color="auto"/>
              <w:bottom w:val="single" w:sz="2" w:space="0" w:color="auto"/>
              <w:right w:val="single" w:sz="2" w:space="0" w:color="auto"/>
            </w:tcBorders>
          </w:tcPr>
          <w:p w14:paraId="17CD5C5F" w14:textId="77777777" w:rsidR="006667C4" w:rsidRPr="000C19C6" w:rsidRDefault="006667C4" w:rsidP="003F6022">
            <w:pPr>
              <w:widowControl/>
              <w:spacing w:after="120"/>
              <w:rPr>
                <w:noProof/>
                <w:szCs w:val="24"/>
              </w:rPr>
            </w:pPr>
            <w:r w:rsidRPr="000C19C6">
              <w:t>Vaaditaan</w:t>
            </w:r>
          </w:p>
        </w:tc>
      </w:tr>
      <w:tr w:rsidR="006667C4" w:rsidRPr="000C19C6" w14:paraId="18B218BC" w14:textId="77777777" w:rsidTr="003F6022">
        <w:trPr>
          <w:trHeight w:val="228"/>
        </w:trPr>
        <w:tc>
          <w:tcPr>
            <w:tcW w:w="2368" w:type="dxa"/>
            <w:tcBorders>
              <w:top w:val="single" w:sz="2" w:space="0" w:color="auto"/>
              <w:left w:val="single" w:sz="2" w:space="0" w:color="auto"/>
              <w:bottom w:val="single" w:sz="2" w:space="0" w:color="auto"/>
              <w:right w:val="single" w:sz="2" w:space="0" w:color="auto"/>
            </w:tcBorders>
          </w:tcPr>
          <w:p w14:paraId="64CCC883" w14:textId="77777777" w:rsidR="006667C4" w:rsidRPr="000C19C6" w:rsidRDefault="006667C4" w:rsidP="003F6022">
            <w:pPr>
              <w:widowControl/>
              <w:spacing w:after="120"/>
              <w:rPr>
                <w:noProof/>
                <w:szCs w:val="24"/>
              </w:rPr>
            </w:pPr>
            <w:r w:rsidRPr="000C19C6">
              <w:t>Luvattomalta muuttamiselta suojaaminen, turvallisuus ja kyberturvallisuus</w:t>
            </w:r>
          </w:p>
        </w:tc>
        <w:tc>
          <w:tcPr>
            <w:tcW w:w="2368" w:type="dxa"/>
            <w:tcBorders>
              <w:top w:val="single" w:sz="2" w:space="0" w:color="auto"/>
              <w:left w:val="single" w:sz="2" w:space="0" w:color="auto"/>
              <w:bottom w:val="single" w:sz="2" w:space="0" w:color="auto"/>
              <w:right w:val="single" w:sz="2" w:space="0" w:color="auto"/>
            </w:tcBorders>
          </w:tcPr>
          <w:p w14:paraId="1F352DC5" w14:textId="77777777" w:rsidR="006667C4" w:rsidRPr="000C19C6" w:rsidRDefault="006667C4" w:rsidP="003F6022">
            <w:pPr>
              <w:widowControl/>
              <w:spacing w:after="120"/>
              <w:rPr>
                <w:noProof/>
                <w:szCs w:val="24"/>
              </w:rPr>
            </w:pPr>
            <w:r w:rsidRPr="000C19C6">
              <w:t>Vakuutus ja asiakirjat</w:t>
            </w:r>
          </w:p>
        </w:tc>
        <w:tc>
          <w:tcPr>
            <w:tcW w:w="2368" w:type="dxa"/>
            <w:tcBorders>
              <w:top w:val="single" w:sz="2" w:space="0" w:color="auto"/>
              <w:left w:val="single" w:sz="2" w:space="0" w:color="auto"/>
              <w:bottom w:val="single" w:sz="2" w:space="0" w:color="auto"/>
              <w:right w:val="single" w:sz="2" w:space="0" w:color="auto"/>
            </w:tcBorders>
          </w:tcPr>
          <w:p w14:paraId="5629B2C9" w14:textId="77777777" w:rsidR="006667C4" w:rsidRPr="000C19C6" w:rsidRDefault="006667C4" w:rsidP="003F6022">
            <w:pPr>
              <w:widowControl/>
              <w:spacing w:after="120"/>
              <w:rPr>
                <w:noProof/>
                <w:szCs w:val="24"/>
              </w:rPr>
            </w:pPr>
            <w:r w:rsidRPr="000C19C6">
              <w:t>Ei vaadita</w:t>
            </w:r>
          </w:p>
        </w:tc>
        <w:tc>
          <w:tcPr>
            <w:tcW w:w="1827" w:type="dxa"/>
            <w:tcBorders>
              <w:top w:val="single" w:sz="2" w:space="0" w:color="auto"/>
              <w:left w:val="single" w:sz="2" w:space="0" w:color="auto"/>
              <w:bottom w:val="single" w:sz="2" w:space="0" w:color="auto"/>
              <w:right w:val="single" w:sz="2" w:space="0" w:color="auto"/>
            </w:tcBorders>
          </w:tcPr>
          <w:p w14:paraId="18BCA928" w14:textId="77777777" w:rsidR="006667C4" w:rsidRPr="000C19C6" w:rsidRDefault="006667C4" w:rsidP="003F6022">
            <w:pPr>
              <w:widowControl/>
              <w:spacing w:after="120"/>
              <w:rPr>
                <w:noProof/>
                <w:szCs w:val="24"/>
              </w:rPr>
            </w:pPr>
            <w:r w:rsidRPr="000C19C6">
              <w:t>Ei vaadita</w:t>
            </w:r>
          </w:p>
        </w:tc>
      </w:tr>
      <w:tr w:rsidR="006667C4" w:rsidRPr="000C19C6" w14:paraId="4E22734D" w14:textId="77777777" w:rsidTr="003F6022">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036B966E" w14:textId="77777777" w:rsidR="006667C4" w:rsidRPr="000C19C6" w:rsidRDefault="006667C4" w:rsidP="003F6022">
            <w:pPr>
              <w:widowControl/>
              <w:spacing w:after="120"/>
              <w:rPr>
                <w:b/>
                <w:bCs/>
                <w:i/>
                <w:noProof/>
              </w:rPr>
            </w:pPr>
            <w:r w:rsidRPr="000C19C6">
              <w:rPr>
                <w:b/>
                <w:i/>
              </w:rPr>
              <w:t xml:space="preserve">* </w:t>
            </w:r>
            <w:r w:rsidRPr="000C19C6">
              <w:rPr>
                <w:b/>
                <w:i/>
              </w:rPr>
              <w:tab/>
              <w:t>Tueksi on toimitettava kaikkien moottoritehojen testauksesta saadut tiedot.</w:t>
            </w:r>
          </w:p>
          <w:p w14:paraId="51769AEE" w14:textId="77777777" w:rsidR="006667C4" w:rsidRPr="000C19C6" w:rsidRDefault="006667C4" w:rsidP="003F6022">
            <w:pPr>
              <w:widowControl/>
              <w:spacing w:after="120"/>
              <w:rPr>
                <w:noProof/>
              </w:rPr>
            </w:pPr>
            <w:r w:rsidRPr="000C19C6">
              <w:rPr>
                <w:b/>
                <w:i/>
              </w:rPr>
              <w:t>**</w:t>
            </w:r>
            <w:r w:rsidRPr="000C19C6">
              <w:rPr>
                <w:b/>
                <w:i/>
              </w:rPr>
              <w:tab/>
              <w:t>Jos ajoneuvossa on päästöjen osalta hyväksytty moottorijärjestelmä, moottorin valmistaja vastaa tämän testin suorittamisesta.</w:t>
            </w:r>
          </w:p>
        </w:tc>
      </w:tr>
    </w:tbl>
    <w:p w14:paraId="1AAE3ED2" w14:textId="77777777" w:rsidR="006667C4" w:rsidRPr="000C19C6" w:rsidRDefault="006667C4" w:rsidP="003F6022">
      <w:pPr>
        <w:widowControl/>
      </w:pPr>
    </w:p>
    <w:p w14:paraId="29ACBCB5"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164</w:t>
      </w:r>
    </w:p>
    <w:p w14:paraId="62D02AFE" w14:textId="77777777" w:rsidR="006667C4" w:rsidRPr="000C19C6" w:rsidRDefault="006667C4" w:rsidP="003F6022">
      <w:pPr>
        <w:pStyle w:val="NormalBold12b"/>
        <w:widowControl/>
      </w:pPr>
      <w:r w:rsidRPr="000C19C6">
        <w:t>Ehdotus asetukseksi</w:t>
      </w:r>
    </w:p>
    <w:p w14:paraId="670E37CD" w14:textId="77777777" w:rsidR="006667C4" w:rsidRPr="000C19C6" w:rsidRDefault="006667C4" w:rsidP="003F6022">
      <w:pPr>
        <w:pStyle w:val="NormalBold"/>
        <w:keepNext/>
        <w:widowControl/>
      </w:pPr>
      <w:r w:rsidRPr="000C19C6">
        <w:t>Liite V – taulukko 4</w:t>
      </w:r>
    </w:p>
    <w:tbl>
      <w:tblPr>
        <w:tblW w:w="5000" w:type="pct"/>
        <w:tblLook w:val="04A0" w:firstRow="1" w:lastRow="0" w:firstColumn="1" w:lastColumn="0" w:noHBand="0" w:noVBand="1"/>
      </w:tblPr>
      <w:tblGrid>
        <w:gridCol w:w="1431"/>
        <w:gridCol w:w="1534"/>
        <w:gridCol w:w="1557"/>
        <w:gridCol w:w="1557"/>
        <w:gridCol w:w="722"/>
        <w:gridCol w:w="1511"/>
        <w:gridCol w:w="752"/>
      </w:tblGrid>
      <w:tr w:rsidR="006667C4" w:rsidRPr="000C19C6" w14:paraId="64121F96" w14:textId="77777777" w:rsidTr="003F6022">
        <w:tc>
          <w:tcPr>
            <w:tcW w:w="5000" w:type="pct"/>
            <w:gridSpan w:val="7"/>
            <w:tcBorders>
              <w:top w:val="single" w:sz="2" w:space="0" w:color="auto"/>
              <w:left w:val="single" w:sz="2" w:space="0" w:color="auto"/>
              <w:bottom w:val="single" w:sz="2" w:space="0" w:color="auto"/>
              <w:right w:val="single" w:sz="2" w:space="0" w:color="auto"/>
            </w:tcBorders>
          </w:tcPr>
          <w:p w14:paraId="277F9209" w14:textId="77777777" w:rsidR="006667C4" w:rsidRPr="000C19C6" w:rsidRDefault="006667C4" w:rsidP="003F6022">
            <w:pPr>
              <w:widowControl/>
              <w:spacing w:line="276" w:lineRule="auto"/>
              <w:jc w:val="center"/>
              <w:rPr>
                <w:b/>
                <w:noProof/>
              </w:rPr>
            </w:pPr>
            <w:r w:rsidRPr="000C19C6">
              <w:t>Komission teksti</w:t>
            </w:r>
          </w:p>
        </w:tc>
      </w:tr>
      <w:tr w:rsidR="006667C4" w:rsidRPr="000C19C6" w14:paraId="4AC93AF0" w14:textId="77777777" w:rsidTr="003F6022">
        <w:tc>
          <w:tcPr>
            <w:tcW w:w="5000" w:type="pct"/>
            <w:gridSpan w:val="7"/>
            <w:tcBorders>
              <w:top w:val="single" w:sz="2" w:space="0" w:color="auto"/>
              <w:left w:val="single" w:sz="2" w:space="0" w:color="auto"/>
              <w:bottom w:val="single" w:sz="2" w:space="0" w:color="auto"/>
              <w:right w:val="single" w:sz="2" w:space="0" w:color="auto"/>
            </w:tcBorders>
          </w:tcPr>
          <w:p w14:paraId="26529FCD" w14:textId="77777777" w:rsidR="006667C4" w:rsidRPr="000C19C6" w:rsidRDefault="006667C4" w:rsidP="003F6022">
            <w:pPr>
              <w:widowControl/>
              <w:rPr>
                <w:noProof/>
              </w:rPr>
            </w:pPr>
            <w:r w:rsidRPr="000C19C6">
              <w:t>Taulukko 4: Jäsenvaltioiden ja tunnustettujen kolmansien osapuolien tai komission suorittama testivaatimusten ja vakuutusten todentaminen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ajoneuvojen tyyppihyväksyntää ja sen laajentamista varten</w:t>
            </w:r>
          </w:p>
        </w:tc>
      </w:tr>
      <w:tr w:rsidR="006667C4" w:rsidRPr="000C19C6" w14:paraId="64D526B0"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24E6DD42" w14:textId="77777777" w:rsidR="006667C4" w:rsidRPr="000C19C6" w:rsidRDefault="006667C4" w:rsidP="003F6022">
            <w:pPr>
              <w:widowControl/>
              <w:spacing w:line="276" w:lineRule="auto"/>
              <w:jc w:val="center"/>
              <w:rPr>
                <w:noProof/>
              </w:rPr>
            </w:pPr>
            <w:r w:rsidRPr="000C19C6">
              <w:t>Testivaatimukset</w:t>
            </w:r>
          </w:p>
        </w:tc>
        <w:tc>
          <w:tcPr>
            <w:tcW w:w="846" w:type="pct"/>
            <w:tcBorders>
              <w:top w:val="single" w:sz="2" w:space="0" w:color="auto"/>
              <w:left w:val="single" w:sz="2" w:space="0" w:color="auto"/>
              <w:bottom w:val="single" w:sz="2" w:space="0" w:color="auto"/>
              <w:right w:val="single" w:sz="2" w:space="0" w:color="auto"/>
            </w:tcBorders>
            <w:hideMark/>
          </w:tcPr>
          <w:p w14:paraId="47C2FF2C" w14:textId="77777777" w:rsidR="006667C4" w:rsidRPr="000C19C6" w:rsidRDefault="006667C4" w:rsidP="003F6022">
            <w:pPr>
              <w:widowControl/>
              <w:spacing w:line="276" w:lineRule="auto"/>
              <w:jc w:val="center"/>
              <w:rPr>
                <w:noProof/>
              </w:rPr>
            </w:pPr>
            <w:r w:rsidRPr="000C19C6">
              <w:t xml:space="preserve">Testit ja vaatimukset </w:t>
            </w:r>
            <w:r w:rsidRPr="000C19C6">
              <w:rPr>
                <w:b/>
                <w:bCs/>
                <w:i/>
                <w:iCs/>
              </w:rPr>
              <w:t>ensimmäisessä</w:t>
            </w:r>
            <w:r w:rsidRPr="000C19C6">
              <w:t xml:space="preserve"> päästöjä koskevassa tyyppihyväksynnässä </w:t>
            </w:r>
          </w:p>
        </w:tc>
        <w:tc>
          <w:tcPr>
            <w:tcW w:w="859" w:type="pct"/>
            <w:tcBorders>
              <w:top w:val="single" w:sz="2" w:space="0" w:color="auto"/>
              <w:left w:val="single" w:sz="2" w:space="0" w:color="auto"/>
              <w:bottom w:val="single" w:sz="2" w:space="0" w:color="auto"/>
              <w:right w:val="single" w:sz="2" w:space="0" w:color="auto"/>
            </w:tcBorders>
            <w:hideMark/>
          </w:tcPr>
          <w:p w14:paraId="1EC41ECB" w14:textId="77777777" w:rsidR="006667C4" w:rsidRPr="000C19C6" w:rsidRDefault="006667C4" w:rsidP="003F6022">
            <w:pPr>
              <w:widowControl/>
              <w:spacing w:line="276" w:lineRule="auto"/>
              <w:jc w:val="center"/>
              <w:rPr>
                <w:noProof/>
              </w:rPr>
            </w:pPr>
            <w:r w:rsidRPr="000C19C6">
              <w:t xml:space="preserve">Tuotannon vaatimustenmukaisuuden testit </w:t>
            </w:r>
          </w:p>
        </w:tc>
        <w:tc>
          <w:tcPr>
            <w:tcW w:w="1257" w:type="pct"/>
            <w:gridSpan w:val="2"/>
            <w:tcBorders>
              <w:top w:val="single" w:sz="2" w:space="0" w:color="auto"/>
              <w:left w:val="single" w:sz="2" w:space="0" w:color="auto"/>
              <w:bottom w:val="single" w:sz="2" w:space="0" w:color="auto"/>
              <w:right w:val="single" w:sz="2" w:space="0" w:color="auto"/>
            </w:tcBorders>
            <w:hideMark/>
          </w:tcPr>
          <w:p w14:paraId="64DE031F" w14:textId="77777777" w:rsidR="006667C4" w:rsidRPr="000C19C6" w:rsidRDefault="006667C4" w:rsidP="003F6022">
            <w:pPr>
              <w:widowControl/>
              <w:spacing w:line="276" w:lineRule="auto"/>
              <w:jc w:val="center"/>
              <w:rPr>
                <w:noProof/>
              </w:rPr>
            </w:pPr>
            <w:r w:rsidRPr="000C19C6">
              <w:t>Käytönaikaisen vaatimustenmukaisuuden testit</w:t>
            </w:r>
          </w:p>
        </w:tc>
        <w:tc>
          <w:tcPr>
            <w:tcW w:w="1248" w:type="pct"/>
            <w:gridSpan w:val="2"/>
            <w:tcBorders>
              <w:top w:val="single" w:sz="2" w:space="0" w:color="auto"/>
              <w:left w:val="single" w:sz="2" w:space="0" w:color="auto"/>
              <w:bottom w:val="single" w:sz="2" w:space="0" w:color="auto"/>
              <w:right w:val="single" w:sz="2" w:space="0" w:color="auto"/>
            </w:tcBorders>
            <w:hideMark/>
          </w:tcPr>
          <w:p w14:paraId="342AB100" w14:textId="77777777" w:rsidR="006667C4" w:rsidRPr="000C19C6" w:rsidRDefault="006667C4" w:rsidP="003F6022">
            <w:pPr>
              <w:widowControl/>
              <w:spacing w:line="276" w:lineRule="auto"/>
              <w:jc w:val="center"/>
              <w:rPr>
                <w:noProof/>
              </w:rPr>
            </w:pPr>
            <w:r w:rsidRPr="000C19C6">
              <w:t>Markkinavalvonnan testit</w:t>
            </w:r>
          </w:p>
        </w:tc>
      </w:tr>
      <w:tr w:rsidR="006667C4" w:rsidRPr="000C19C6" w14:paraId="09E2CE0C"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603A1809" w14:textId="77777777" w:rsidR="006667C4" w:rsidRPr="000C19C6" w:rsidRDefault="006667C4" w:rsidP="003F6022">
            <w:pPr>
              <w:widowControl/>
              <w:spacing w:line="276" w:lineRule="auto"/>
              <w:jc w:val="center"/>
              <w:rPr>
                <w:noProof/>
              </w:rPr>
            </w:pPr>
            <w:r w:rsidRPr="000C19C6">
              <w:t>Asianomainen toimija</w:t>
            </w:r>
          </w:p>
        </w:tc>
        <w:tc>
          <w:tcPr>
            <w:tcW w:w="846" w:type="pct"/>
            <w:tcBorders>
              <w:top w:val="single" w:sz="2" w:space="0" w:color="auto"/>
              <w:left w:val="single" w:sz="2" w:space="0" w:color="auto"/>
              <w:bottom w:val="single" w:sz="2" w:space="0" w:color="auto"/>
              <w:right w:val="single" w:sz="2" w:space="0" w:color="auto"/>
            </w:tcBorders>
            <w:hideMark/>
          </w:tcPr>
          <w:p w14:paraId="2FB8F2E7" w14:textId="77777777" w:rsidR="006667C4" w:rsidRPr="000C19C6" w:rsidRDefault="006667C4" w:rsidP="003F6022">
            <w:pPr>
              <w:widowControl/>
              <w:spacing w:line="276" w:lineRule="auto"/>
              <w:jc w:val="center"/>
              <w:rPr>
                <w:noProof/>
              </w:rPr>
            </w:pPr>
            <w:r w:rsidRPr="000C19C6">
              <w:rPr>
                <w:b/>
                <w:bCs/>
                <w:i/>
                <w:iCs/>
              </w:rPr>
              <w:t>Tyyppihyväksynnän</w:t>
            </w:r>
            <w:r w:rsidRPr="000C19C6">
              <w:t xml:space="preserve"> myöntävä tyyppihyväksyntäviranomainen</w:t>
            </w:r>
          </w:p>
        </w:tc>
        <w:tc>
          <w:tcPr>
            <w:tcW w:w="859" w:type="pct"/>
            <w:tcBorders>
              <w:top w:val="single" w:sz="2" w:space="0" w:color="auto"/>
              <w:left w:val="single" w:sz="2" w:space="0" w:color="auto"/>
              <w:bottom w:val="single" w:sz="2" w:space="0" w:color="auto"/>
              <w:right w:val="single" w:sz="2" w:space="0" w:color="auto"/>
            </w:tcBorders>
            <w:hideMark/>
          </w:tcPr>
          <w:p w14:paraId="654B5564" w14:textId="77777777" w:rsidR="006667C4" w:rsidRPr="000C19C6" w:rsidRDefault="006667C4" w:rsidP="003F6022">
            <w:pPr>
              <w:widowControl/>
              <w:spacing w:line="276" w:lineRule="auto"/>
              <w:jc w:val="center"/>
              <w:rPr>
                <w:noProof/>
              </w:rPr>
            </w:pPr>
            <w:r w:rsidRPr="000C19C6">
              <w:t>Tyyppihyväksyntäviranomainen</w:t>
            </w:r>
          </w:p>
        </w:tc>
        <w:tc>
          <w:tcPr>
            <w:tcW w:w="859" w:type="pct"/>
            <w:tcBorders>
              <w:top w:val="single" w:sz="2" w:space="0" w:color="auto"/>
              <w:left w:val="single" w:sz="2" w:space="0" w:color="auto"/>
              <w:bottom w:val="single" w:sz="2" w:space="0" w:color="auto"/>
              <w:right w:val="single" w:sz="2" w:space="0" w:color="auto"/>
            </w:tcBorders>
            <w:hideMark/>
          </w:tcPr>
          <w:p w14:paraId="1617D67D" w14:textId="77777777" w:rsidR="006667C4" w:rsidRPr="000C19C6" w:rsidRDefault="006667C4" w:rsidP="003F6022">
            <w:pPr>
              <w:widowControl/>
              <w:spacing w:line="276" w:lineRule="auto"/>
              <w:jc w:val="center"/>
              <w:rPr>
                <w:b/>
                <w:i/>
                <w:noProof/>
              </w:rPr>
            </w:pPr>
            <w:r w:rsidRPr="000C19C6">
              <w:t>Tyyppihyväksyntäviranomainen</w:t>
            </w:r>
            <w:r w:rsidRPr="000C19C6">
              <w:rPr>
                <w:b/>
                <w:i/>
              </w:rPr>
              <w:t xml:space="preserve"> </w:t>
            </w:r>
          </w:p>
        </w:tc>
        <w:tc>
          <w:tcPr>
            <w:tcW w:w="398" w:type="pct"/>
            <w:tcBorders>
              <w:top w:val="single" w:sz="2" w:space="0" w:color="auto"/>
              <w:left w:val="single" w:sz="2" w:space="0" w:color="auto"/>
              <w:bottom w:val="single" w:sz="2" w:space="0" w:color="auto"/>
              <w:right w:val="single" w:sz="2" w:space="0" w:color="auto"/>
            </w:tcBorders>
            <w:hideMark/>
          </w:tcPr>
          <w:p w14:paraId="2B8C483C" w14:textId="77777777" w:rsidR="006667C4" w:rsidRPr="000C19C6" w:rsidRDefault="006667C4" w:rsidP="003F6022">
            <w:pPr>
              <w:widowControl/>
              <w:spacing w:line="276" w:lineRule="auto"/>
              <w:jc w:val="center"/>
              <w:rPr>
                <w:noProof/>
              </w:rPr>
            </w:pPr>
            <w:r w:rsidRPr="000C19C6">
              <w:t>Kolmannet osapuolet ja komissio</w:t>
            </w:r>
          </w:p>
        </w:tc>
        <w:tc>
          <w:tcPr>
            <w:tcW w:w="704" w:type="pct"/>
            <w:tcBorders>
              <w:top w:val="single" w:sz="2" w:space="0" w:color="auto"/>
              <w:left w:val="single" w:sz="2" w:space="0" w:color="auto"/>
              <w:bottom w:val="single" w:sz="2" w:space="0" w:color="auto"/>
              <w:right w:val="single" w:sz="2" w:space="0" w:color="auto"/>
            </w:tcBorders>
            <w:hideMark/>
          </w:tcPr>
          <w:p w14:paraId="3FBC02EF" w14:textId="77777777" w:rsidR="006667C4" w:rsidRPr="000C19C6" w:rsidRDefault="006667C4" w:rsidP="003F6022">
            <w:pPr>
              <w:widowControl/>
              <w:spacing w:line="276" w:lineRule="auto"/>
              <w:jc w:val="center"/>
              <w:rPr>
                <w:noProof/>
              </w:rPr>
            </w:pPr>
            <w:r w:rsidRPr="000C19C6">
              <w:t xml:space="preserve">Markkinavalvontaviranomaiset </w:t>
            </w:r>
          </w:p>
        </w:tc>
        <w:tc>
          <w:tcPr>
            <w:tcW w:w="544" w:type="pct"/>
            <w:tcBorders>
              <w:top w:val="single" w:sz="2" w:space="0" w:color="auto"/>
              <w:left w:val="single" w:sz="2" w:space="0" w:color="auto"/>
              <w:bottom w:val="single" w:sz="2" w:space="0" w:color="auto"/>
              <w:right w:val="single" w:sz="2" w:space="0" w:color="auto"/>
            </w:tcBorders>
            <w:hideMark/>
          </w:tcPr>
          <w:p w14:paraId="2AC95C33" w14:textId="77777777" w:rsidR="006667C4" w:rsidRPr="000C19C6" w:rsidRDefault="006667C4" w:rsidP="003F6022">
            <w:pPr>
              <w:widowControl/>
              <w:spacing w:line="276" w:lineRule="auto"/>
              <w:jc w:val="center"/>
              <w:rPr>
                <w:noProof/>
              </w:rPr>
            </w:pPr>
            <w:r w:rsidRPr="000C19C6">
              <w:t>Kolmannet osapuolet ja komissio</w:t>
            </w:r>
          </w:p>
        </w:tc>
      </w:tr>
      <w:tr w:rsidR="006667C4" w:rsidRPr="000C19C6" w14:paraId="0E6E9FBE" w14:textId="77777777" w:rsidTr="003F6022">
        <w:trPr>
          <w:trHeight w:val="469"/>
        </w:trPr>
        <w:tc>
          <w:tcPr>
            <w:tcW w:w="789" w:type="pct"/>
            <w:tcBorders>
              <w:top w:val="single" w:sz="2" w:space="0" w:color="auto"/>
              <w:left w:val="single" w:sz="2" w:space="0" w:color="auto"/>
              <w:bottom w:val="single" w:sz="2" w:space="0" w:color="auto"/>
              <w:right w:val="single" w:sz="2" w:space="0" w:color="auto"/>
            </w:tcBorders>
            <w:hideMark/>
          </w:tcPr>
          <w:p w14:paraId="5D075AB4" w14:textId="77777777" w:rsidR="006667C4" w:rsidRPr="000C19C6" w:rsidRDefault="006667C4" w:rsidP="003F6022">
            <w:pPr>
              <w:widowControl/>
              <w:spacing w:line="276" w:lineRule="auto"/>
              <w:rPr>
                <w:noProof/>
              </w:rPr>
            </w:pPr>
            <w:r w:rsidRPr="000C19C6">
              <w:t>Kaasumaiset epäpuhtaudet ja hiukkasmäärä (PN)tiellä tehtävissä testeissä (RDE-päästöt) kunkin polttoaineen ja sovellettavan ajoneuvoluokan osalta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w:t>
            </w:r>
            <w:r w:rsidRPr="000C19C6">
              <w:rPr>
                <w:b/>
                <w:i/>
              </w:rPr>
              <w:t>sekä matalan kuormituksen testi (tapauksen mukaan)</w:t>
            </w:r>
          </w:p>
        </w:tc>
        <w:tc>
          <w:tcPr>
            <w:tcW w:w="846" w:type="pct"/>
            <w:tcBorders>
              <w:top w:val="single" w:sz="2" w:space="0" w:color="auto"/>
              <w:left w:val="single" w:sz="2" w:space="0" w:color="auto"/>
              <w:bottom w:val="single" w:sz="2" w:space="0" w:color="auto"/>
              <w:right w:val="single" w:sz="2" w:space="0" w:color="auto"/>
            </w:tcBorders>
            <w:hideMark/>
          </w:tcPr>
          <w:p w14:paraId="7E2F9C01" w14:textId="77777777" w:rsidR="006667C4" w:rsidRPr="000C19C6" w:rsidRDefault="006667C4" w:rsidP="003F6022">
            <w:pPr>
              <w:widowControl/>
              <w:spacing w:line="276" w:lineRule="auto"/>
              <w:rPr>
                <w:noProof/>
              </w:rPr>
            </w:pPr>
            <w:r w:rsidRPr="000C19C6">
              <w:t xml:space="preserve">Vaaditaan demonstrointitestit kaikille polttoaineille, joiden osalta tyyppihyväksyntä on myönnetty, kutakin ajoneuvotyyppiä kohden, ja vaatimustenmukaisuusvakuutus kaikkien polttoaineiden, kaikkien hyötykuormien ja kaikkien soveltuvien </w:t>
            </w:r>
            <w:r w:rsidRPr="000C19C6">
              <w:rPr>
                <w:b/>
                <w:bCs/>
                <w:i/>
                <w:iCs/>
              </w:rPr>
              <w:t>ajoneuvotyyppien</w:t>
            </w:r>
            <w:r w:rsidRPr="000C19C6">
              <w:t xml:space="preserve"> osalta</w:t>
            </w:r>
          </w:p>
        </w:tc>
        <w:tc>
          <w:tcPr>
            <w:tcW w:w="859" w:type="pct"/>
            <w:tcBorders>
              <w:top w:val="single" w:sz="2" w:space="0" w:color="auto"/>
              <w:left w:val="single" w:sz="2" w:space="0" w:color="auto"/>
              <w:bottom w:val="single" w:sz="2" w:space="0" w:color="auto"/>
              <w:right w:val="single" w:sz="2" w:space="0" w:color="auto"/>
            </w:tcBorders>
            <w:hideMark/>
          </w:tcPr>
          <w:p w14:paraId="0380D2CB" w14:textId="77777777" w:rsidR="006667C4" w:rsidRPr="000C19C6" w:rsidRDefault="006667C4" w:rsidP="003F6022">
            <w:pPr>
              <w:widowControl/>
              <w:spacing w:after="120"/>
              <w:ind w:left="112"/>
              <w:rPr>
                <w:noProof/>
              </w:rPr>
            </w:pPr>
            <w:r w:rsidRPr="000C19C6">
              <w:t>(ks. moottoria koskevat vaatimukset)</w:t>
            </w:r>
          </w:p>
        </w:tc>
        <w:tc>
          <w:tcPr>
            <w:tcW w:w="859" w:type="pct"/>
            <w:tcBorders>
              <w:top w:val="single" w:sz="2" w:space="0" w:color="auto"/>
              <w:left w:val="single" w:sz="2" w:space="0" w:color="auto"/>
              <w:bottom w:val="single" w:sz="2" w:space="0" w:color="auto"/>
              <w:right w:val="single" w:sz="2" w:space="0" w:color="auto"/>
            </w:tcBorders>
          </w:tcPr>
          <w:p w14:paraId="0023761D" w14:textId="77777777" w:rsidR="006667C4" w:rsidRPr="000C19C6" w:rsidRDefault="006667C4" w:rsidP="003F6022">
            <w:pPr>
              <w:widowControl/>
              <w:spacing w:line="276" w:lineRule="auto"/>
              <w:rPr>
                <w:noProof/>
              </w:rPr>
            </w:pPr>
            <w:r w:rsidRPr="000C19C6">
              <w:t xml:space="preserve">Vaaditaan vuosittain riittävälle määrälle ajoneuvotyyppejä, kaikilla polttoaineilla ja kaikissa päästöjen tyyppihyväksynnän kattamissa ajoneuvoluokissa </w:t>
            </w:r>
          </w:p>
        </w:tc>
        <w:tc>
          <w:tcPr>
            <w:tcW w:w="398" w:type="pct"/>
            <w:tcBorders>
              <w:top w:val="single" w:sz="2" w:space="0" w:color="auto"/>
              <w:left w:val="single" w:sz="2" w:space="0" w:color="auto"/>
              <w:bottom w:val="single" w:sz="2" w:space="0" w:color="auto"/>
              <w:right w:val="single" w:sz="2" w:space="0" w:color="auto"/>
            </w:tcBorders>
            <w:hideMark/>
          </w:tcPr>
          <w:p w14:paraId="6B76EB22" w14:textId="77777777" w:rsidR="006667C4" w:rsidRPr="000C19C6" w:rsidRDefault="006667C4" w:rsidP="003F6022">
            <w:pPr>
              <w:widowControl/>
              <w:spacing w:line="276" w:lineRule="auto"/>
              <w:rPr>
                <w:noProof/>
              </w:rPr>
            </w:pPr>
            <w:r w:rsidRPr="000C19C6">
              <w:t>Valinnainen</w:t>
            </w:r>
          </w:p>
        </w:tc>
        <w:tc>
          <w:tcPr>
            <w:tcW w:w="704" w:type="pct"/>
            <w:tcBorders>
              <w:top w:val="single" w:sz="2" w:space="0" w:color="auto"/>
              <w:left w:val="single" w:sz="2" w:space="0" w:color="auto"/>
              <w:bottom w:val="single" w:sz="2" w:space="0" w:color="auto"/>
              <w:right w:val="single" w:sz="2" w:space="0" w:color="auto"/>
            </w:tcBorders>
            <w:hideMark/>
          </w:tcPr>
          <w:p w14:paraId="4C2764D3" w14:textId="77777777" w:rsidR="006667C4" w:rsidRPr="000C19C6" w:rsidRDefault="006667C4" w:rsidP="003F6022">
            <w:pPr>
              <w:widowControl/>
              <w:spacing w:line="276" w:lineRule="auto"/>
              <w:rPr>
                <w:noProof/>
              </w:rPr>
            </w:pPr>
            <w:r w:rsidRPr="000C19C6">
              <w:t>Vaaditaan/Valinnainen</w:t>
            </w:r>
          </w:p>
        </w:tc>
        <w:tc>
          <w:tcPr>
            <w:tcW w:w="544" w:type="pct"/>
            <w:tcBorders>
              <w:top w:val="single" w:sz="2" w:space="0" w:color="auto"/>
              <w:left w:val="single" w:sz="2" w:space="0" w:color="auto"/>
              <w:bottom w:val="single" w:sz="2" w:space="0" w:color="auto"/>
              <w:right w:val="single" w:sz="2" w:space="0" w:color="auto"/>
            </w:tcBorders>
            <w:hideMark/>
          </w:tcPr>
          <w:p w14:paraId="1E53C30E" w14:textId="77777777" w:rsidR="006667C4" w:rsidRPr="000C19C6" w:rsidRDefault="006667C4" w:rsidP="003F6022">
            <w:pPr>
              <w:widowControl/>
              <w:spacing w:line="276" w:lineRule="auto"/>
              <w:rPr>
                <w:noProof/>
              </w:rPr>
            </w:pPr>
            <w:r w:rsidRPr="000C19C6">
              <w:t>Valinnainen</w:t>
            </w:r>
          </w:p>
        </w:tc>
      </w:tr>
      <w:tr w:rsidR="006667C4" w:rsidRPr="000C19C6" w14:paraId="4E2F5A4C" w14:textId="77777777" w:rsidTr="003F6022">
        <w:trPr>
          <w:trHeight w:val="469"/>
        </w:trPr>
        <w:tc>
          <w:tcPr>
            <w:tcW w:w="789" w:type="pct"/>
            <w:tcBorders>
              <w:top w:val="single" w:sz="2" w:space="0" w:color="auto"/>
              <w:left w:val="single" w:sz="2" w:space="0" w:color="auto"/>
              <w:bottom w:val="single" w:sz="2" w:space="0" w:color="auto"/>
              <w:right w:val="single" w:sz="2" w:space="0" w:color="auto"/>
            </w:tcBorders>
            <w:hideMark/>
          </w:tcPr>
          <w:p w14:paraId="44F30394" w14:textId="77777777" w:rsidR="006667C4" w:rsidRPr="000C19C6" w:rsidRDefault="006667C4" w:rsidP="003F6022">
            <w:pPr>
              <w:widowControl/>
              <w:spacing w:line="276" w:lineRule="auto"/>
              <w:rPr>
                <w:noProof/>
              </w:rPr>
            </w:pPr>
            <w:r w:rsidRPr="000C19C6">
              <w:t>Ajoneuvon hiilidioksidipäästöjen ja polttoaineen-/energiankulutuksen ja päästöttömän/sähköisen toimintasäteen määrittäminen</w:t>
            </w:r>
          </w:p>
        </w:tc>
        <w:tc>
          <w:tcPr>
            <w:tcW w:w="846" w:type="pct"/>
            <w:tcBorders>
              <w:top w:val="single" w:sz="2" w:space="0" w:color="auto"/>
              <w:left w:val="single" w:sz="2" w:space="0" w:color="auto"/>
              <w:bottom w:val="single" w:sz="2" w:space="0" w:color="auto"/>
              <w:right w:val="single" w:sz="2" w:space="0" w:color="auto"/>
            </w:tcBorders>
            <w:hideMark/>
          </w:tcPr>
          <w:p w14:paraId="39DD3083" w14:textId="77777777" w:rsidR="006667C4" w:rsidRPr="000C19C6" w:rsidRDefault="006667C4" w:rsidP="003F6022">
            <w:pPr>
              <w:widowControl/>
              <w:spacing w:line="276" w:lineRule="auto"/>
              <w:rPr>
                <w:noProof/>
              </w:rPr>
            </w:pPr>
            <w:r w:rsidRPr="000C19C6">
              <w:t>Annetaan VECTO-välineen käyttölupa</w:t>
            </w:r>
          </w:p>
        </w:tc>
        <w:tc>
          <w:tcPr>
            <w:tcW w:w="859" w:type="pct"/>
            <w:tcBorders>
              <w:top w:val="single" w:sz="2" w:space="0" w:color="auto"/>
              <w:left w:val="single" w:sz="2" w:space="0" w:color="auto"/>
              <w:bottom w:val="single" w:sz="2" w:space="0" w:color="auto"/>
              <w:right w:val="single" w:sz="2" w:space="0" w:color="auto"/>
            </w:tcBorders>
            <w:hideMark/>
          </w:tcPr>
          <w:p w14:paraId="759AF312" w14:textId="77777777" w:rsidR="006667C4" w:rsidRPr="000C19C6" w:rsidRDefault="006667C4" w:rsidP="003F6022">
            <w:pPr>
              <w:widowControl/>
              <w:spacing w:line="276" w:lineRule="auto"/>
              <w:rPr>
                <w:noProof/>
              </w:rPr>
            </w:pPr>
            <w:r w:rsidRPr="000C19C6">
              <w:t>Komponenteille</w:t>
            </w:r>
          </w:p>
        </w:tc>
        <w:tc>
          <w:tcPr>
            <w:tcW w:w="859" w:type="pct"/>
            <w:tcBorders>
              <w:top w:val="single" w:sz="2" w:space="0" w:color="auto"/>
              <w:left w:val="single" w:sz="2" w:space="0" w:color="auto"/>
              <w:bottom w:val="single" w:sz="2" w:space="0" w:color="auto"/>
              <w:right w:val="single" w:sz="2" w:space="0" w:color="auto"/>
            </w:tcBorders>
            <w:hideMark/>
          </w:tcPr>
          <w:p w14:paraId="546BDF71" w14:textId="77777777" w:rsidR="006667C4" w:rsidRPr="000C19C6" w:rsidRDefault="006667C4" w:rsidP="003F6022">
            <w:pPr>
              <w:widowControl/>
              <w:spacing w:line="276" w:lineRule="auto"/>
              <w:rPr>
                <w:noProof/>
              </w:rPr>
            </w:pPr>
            <w:r w:rsidRPr="000C19C6">
              <w:t>Ei vaadita</w:t>
            </w:r>
          </w:p>
        </w:tc>
        <w:tc>
          <w:tcPr>
            <w:tcW w:w="398" w:type="pct"/>
            <w:tcBorders>
              <w:top w:val="single" w:sz="2" w:space="0" w:color="auto"/>
              <w:left w:val="single" w:sz="2" w:space="0" w:color="auto"/>
              <w:bottom w:val="single" w:sz="2" w:space="0" w:color="auto"/>
              <w:right w:val="single" w:sz="2" w:space="0" w:color="auto"/>
            </w:tcBorders>
            <w:hideMark/>
          </w:tcPr>
          <w:p w14:paraId="4967CD17" w14:textId="77777777" w:rsidR="006667C4" w:rsidRPr="000C19C6" w:rsidRDefault="006667C4" w:rsidP="003F6022">
            <w:pPr>
              <w:widowControl/>
              <w:spacing w:line="276" w:lineRule="auto"/>
              <w:rPr>
                <w:noProof/>
              </w:rPr>
            </w:pPr>
            <w:r w:rsidRPr="000C19C6">
              <w:t>Ei vaadita</w:t>
            </w:r>
          </w:p>
        </w:tc>
        <w:tc>
          <w:tcPr>
            <w:tcW w:w="704" w:type="pct"/>
            <w:tcBorders>
              <w:top w:val="single" w:sz="2" w:space="0" w:color="auto"/>
              <w:left w:val="single" w:sz="2" w:space="0" w:color="auto"/>
              <w:bottom w:val="single" w:sz="2" w:space="0" w:color="auto"/>
              <w:right w:val="single" w:sz="2" w:space="0" w:color="auto"/>
            </w:tcBorders>
            <w:hideMark/>
          </w:tcPr>
          <w:p w14:paraId="2E33B96F" w14:textId="77777777" w:rsidR="006667C4" w:rsidRPr="000C19C6" w:rsidRDefault="006667C4" w:rsidP="003F6022">
            <w:pPr>
              <w:widowControl/>
              <w:spacing w:line="276" w:lineRule="auto"/>
              <w:rPr>
                <w:noProof/>
              </w:rPr>
            </w:pPr>
            <w:r w:rsidRPr="000C19C6">
              <w:t>Valinnainen</w:t>
            </w:r>
          </w:p>
        </w:tc>
        <w:tc>
          <w:tcPr>
            <w:tcW w:w="544" w:type="pct"/>
            <w:tcBorders>
              <w:top w:val="single" w:sz="2" w:space="0" w:color="auto"/>
              <w:left w:val="single" w:sz="2" w:space="0" w:color="auto"/>
              <w:bottom w:val="single" w:sz="2" w:space="0" w:color="auto"/>
              <w:right w:val="single" w:sz="2" w:space="0" w:color="auto"/>
            </w:tcBorders>
            <w:hideMark/>
          </w:tcPr>
          <w:p w14:paraId="115D9525" w14:textId="77777777" w:rsidR="006667C4" w:rsidRPr="000C19C6" w:rsidRDefault="006667C4" w:rsidP="003F6022">
            <w:pPr>
              <w:widowControl/>
              <w:spacing w:line="276" w:lineRule="auto"/>
              <w:rPr>
                <w:noProof/>
              </w:rPr>
            </w:pPr>
            <w:r w:rsidRPr="000C19C6">
              <w:t>Valinnainen</w:t>
            </w:r>
          </w:p>
        </w:tc>
      </w:tr>
      <w:tr w:rsidR="006667C4" w:rsidRPr="000C19C6" w14:paraId="3D400C61" w14:textId="77777777" w:rsidTr="003F6022">
        <w:trPr>
          <w:trHeight w:val="469"/>
        </w:trPr>
        <w:tc>
          <w:tcPr>
            <w:tcW w:w="789" w:type="pct"/>
            <w:tcBorders>
              <w:top w:val="single" w:sz="2" w:space="0" w:color="auto"/>
              <w:left w:val="single" w:sz="2" w:space="0" w:color="auto"/>
              <w:bottom w:val="single" w:sz="2" w:space="0" w:color="auto"/>
              <w:right w:val="single" w:sz="2" w:space="0" w:color="auto"/>
            </w:tcBorders>
            <w:hideMark/>
          </w:tcPr>
          <w:p w14:paraId="09A7F5BF" w14:textId="77777777" w:rsidR="006667C4" w:rsidRPr="000C19C6" w:rsidRDefault="006667C4" w:rsidP="003F6022">
            <w:pPr>
              <w:widowControl/>
              <w:spacing w:line="276" w:lineRule="auto"/>
              <w:rPr>
                <w:noProof/>
              </w:rPr>
            </w:pPr>
            <w:r w:rsidRPr="000C19C6">
              <w:t>Perävaunujen energiatehokkuus</w:t>
            </w:r>
          </w:p>
        </w:tc>
        <w:tc>
          <w:tcPr>
            <w:tcW w:w="846" w:type="pct"/>
            <w:tcBorders>
              <w:top w:val="single" w:sz="2" w:space="0" w:color="auto"/>
              <w:left w:val="single" w:sz="2" w:space="0" w:color="auto"/>
              <w:bottom w:val="single" w:sz="2" w:space="0" w:color="auto"/>
              <w:right w:val="single" w:sz="2" w:space="0" w:color="auto"/>
            </w:tcBorders>
            <w:hideMark/>
          </w:tcPr>
          <w:p w14:paraId="0B8B5597" w14:textId="77777777" w:rsidR="006667C4" w:rsidRPr="000C19C6" w:rsidRDefault="006667C4" w:rsidP="003F6022">
            <w:pPr>
              <w:widowControl/>
              <w:spacing w:line="276" w:lineRule="auto"/>
              <w:rPr>
                <w:noProof/>
              </w:rPr>
            </w:pPr>
            <w:r w:rsidRPr="000C19C6">
              <w:t>Annetaan VECTO-välineen käyttölupa</w:t>
            </w:r>
          </w:p>
        </w:tc>
        <w:tc>
          <w:tcPr>
            <w:tcW w:w="859" w:type="pct"/>
            <w:tcBorders>
              <w:top w:val="single" w:sz="2" w:space="0" w:color="auto"/>
              <w:left w:val="single" w:sz="2" w:space="0" w:color="auto"/>
              <w:bottom w:val="single" w:sz="2" w:space="0" w:color="auto"/>
              <w:right w:val="single" w:sz="2" w:space="0" w:color="auto"/>
            </w:tcBorders>
            <w:hideMark/>
          </w:tcPr>
          <w:p w14:paraId="7B5F33FB" w14:textId="77777777" w:rsidR="006667C4" w:rsidRPr="000C19C6" w:rsidRDefault="006667C4" w:rsidP="003F6022">
            <w:pPr>
              <w:widowControl/>
              <w:spacing w:line="276" w:lineRule="auto"/>
              <w:rPr>
                <w:noProof/>
              </w:rPr>
            </w:pPr>
            <w:r w:rsidRPr="000C19C6">
              <w:t>Komponenteille</w:t>
            </w:r>
          </w:p>
        </w:tc>
        <w:tc>
          <w:tcPr>
            <w:tcW w:w="859" w:type="pct"/>
            <w:tcBorders>
              <w:top w:val="single" w:sz="2" w:space="0" w:color="auto"/>
              <w:left w:val="single" w:sz="2" w:space="0" w:color="auto"/>
              <w:bottom w:val="single" w:sz="2" w:space="0" w:color="auto"/>
              <w:right w:val="single" w:sz="2" w:space="0" w:color="auto"/>
            </w:tcBorders>
            <w:hideMark/>
          </w:tcPr>
          <w:p w14:paraId="0E5A11E2" w14:textId="77777777" w:rsidR="006667C4" w:rsidRPr="000C19C6" w:rsidRDefault="006667C4" w:rsidP="003F6022">
            <w:pPr>
              <w:widowControl/>
              <w:spacing w:line="276" w:lineRule="auto"/>
              <w:rPr>
                <w:noProof/>
              </w:rPr>
            </w:pPr>
            <w:r w:rsidRPr="000C19C6">
              <w:t>Ei vaadita</w:t>
            </w:r>
          </w:p>
        </w:tc>
        <w:tc>
          <w:tcPr>
            <w:tcW w:w="398" w:type="pct"/>
            <w:tcBorders>
              <w:top w:val="single" w:sz="2" w:space="0" w:color="auto"/>
              <w:left w:val="single" w:sz="2" w:space="0" w:color="auto"/>
              <w:bottom w:val="single" w:sz="2" w:space="0" w:color="auto"/>
              <w:right w:val="single" w:sz="2" w:space="0" w:color="auto"/>
            </w:tcBorders>
            <w:hideMark/>
          </w:tcPr>
          <w:p w14:paraId="306CBB95" w14:textId="77777777" w:rsidR="006667C4" w:rsidRPr="000C19C6" w:rsidRDefault="006667C4" w:rsidP="003F6022">
            <w:pPr>
              <w:widowControl/>
              <w:spacing w:line="276" w:lineRule="auto"/>
              <w:rPr>
                <w:noProof/>
              </w:rPr>
            </w:pPr>
            <w:r w:rsidRPr="000C19C6">
              <w:t>Ei vaadita</w:t>
            </w:r>
          </w:p>
        </w:tc>
        <w:tc>
          <w:tcPr>
            <w:tcW w:w="704" w:type="pct"/>
            <w:tcBorders>
              <w:top w:val="single" w:sz="2" w:space="0" w:color="auto"/>
              <w:left w:val="single" w:sz="2" w:space="0" w:color="auto"/>
              <w:bottom w:val="single" w:sz="2" w:space="0" w:color="auto"/>
              <w:right w:val="single" w:sz="2" w:space="0" w:color="auto"/>
            </w:tcBorders>
            <w:hideMark/>
          </w:tcPr>
          <w:p w14:paraId="56650A9C" w14:textId="77777777" w:rsidR="006667C4" w:rsidRPr="000C19C6" w:rsidRDefault="006667C4" w:rsidP="003F6022">
            <w:pPr>
              <w:widowControl/>
              <w:spacing w:line="276" w:lineRule="auto"/>
              <w:rPr>
                <w:noProof/>
              </w:rPr>
            </w:pPr>
            <w:r w:rsidRPr="000C19C6">
              <w:t>Valinnainen</w:t>
            </w:r>
          </w:p>
        </w:tc>
        <w:tc>
          <w:tcPr>
            <w:tcW w:w="544" w:type="pct"/>
            <w:tcBorders>
              <w:top w:val="single" w:sz="2" w:space="0" w:color="auto"/>
              <w:left w:val="single" w:sz="2" w:space="0" w:color="auto"/>
              <w:bottom w:val="single" w:sz="2" w:space="0" w:color="auto"/>
              <w:right w:val="single" w:sz="2" w:space="0" w:color="auto"/>
            </w:tcBorders>
            <w:hideMark/>
          </w:tcPr>
          <w:p w14:paraId="7D54E772" w14:textId="77777777" w:rsidR="006667C4" w:rsidRPr="000C19C6" w:rsidRDefault="006667C4" w:rsidP="003F6022">
            <w:pPr>
              <w:widowControl/>
              <w:spacing w:line="276" w:lineRule="auto"/>
              <w:rPr>
                <w:noProof/>
              </w:rPr>
            </w:pPr>
            <w:r w:rsidRPr="000C19C6">
              <w:t>Valinnainen</w:t>
            </w:r>
          </w:p>
        </w:tc>
      </w:tr>
      <w:tr w:rsidR="006667C4" w:rsidRPr="000C19C6" w14:paraId="3DB77D0E" w14:textId="77777777" w:rsidTr="003F6022">
        <w:trPr>
          <w:trHeight w:val="469"/>
        </w:trPr>
        <w:tc>
          <w:tcPr>
            <w:tcW w:w="789" w:type="pct"/>
            <w:tcBorders>
              <w:top w:val="single" w:sz="2" w:space="0" w:color="auto"/>
              <w:left w:val="single" w:sz="2" w:space="0" w:color="auto"/>
              <w:bottom w:val="single" w:sz="2" w:space="0" w:color="auto"/>
              <w:right w:val="single" w:sz="2" w:space="0" w:color="auto"/>
            </w:tcBorders>
            <w:hideMark/>
          </w:tcPr>
          <w:p w14:paraId="5D27CAC4" w14:textId="77777777" w:rsidR="006667C4" w:rsidRPr="000C19C6" w:rsidRDefault="006667C4" w:rsidP="003F6022">
            <w:pPr>
              <w:widowControl/>
              <w:spacing w:line="276" w:lineRule="auto"/>
              <w:rPr>
                <w:noProof/>
              </w:rPr>
            </w:pPr>
            <w:r w:rsidRPr="000C19C6">
              <w:t>Tarkastustestausmenettely</w:t>
            </w:r>
          </w:p>
        </w:tc>
        <w:tc>
          <w:tcPr>
            <w:tcW w:w="846" w:type="pct"/>
            <w:tcBorders>
              <w:top w:val="single" w:sz="2" w:space="0" w:color="auto"/>
              <w:left w:val="single" w:sz="2" w:space="0" w:color="auto"/>
              <w:bottom w:val="single" w:sz="2" w:space="0" w:color="auto"/>
              <w:right w:val="single" w:sz="2" w:space="0" w:color="auto"/>
            </w:tcBorders>
            <w:hideMark/>
          </w:tcPr>
          <w:p w14:paraId="5A9A9FC3"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78EFDE84" w14:textId="77777777" w:rsidR="006667C4" w:rsidRPr="000C19C6" w:rsidRDefault="006667C4" w:rsidP="003F6022">
            <w:pPr>
              <w:widowControl/>
              <w:spacing w:line="276" w:lineRule="auto"/>
              <w:rPr>
                <w:noProof/>
              </w:rPr>
            </w:pPr>
            <w:r w:rsidRPr="000C19C6">
              <w:t>Vaaditaan</w:t>
            </w:r>
          </w:p>
        </w:tc>
        <w:tc>
          <w:tcPr>
            <w:tcW w:w="859" w:type="pct"/>
            <w:tcBorders>
              <w:top w:val="single" w:sz="2" w:space="0" w:color="auto"/>
              <w:left w:val="single" w:sz="2" w:space="0" w:color="auto"/>
              <w:bottom w:val="single" w:sz="2" w:space="0" w:color="auto"/>
              <w:right w:val="single" w:sz="2" w:space="0" w:color="auto"/>
            </w:tcBorders>
            <w:hideMark/>
          </w:tcPr>
          <w:p w14:paraId="253876A0" w14:textId="77777777" w:rsidR="006667C4" w:rsidRPr="000C19C6" w:rsidRDefault="006667C4" w:rsidP="003F6022">
            <w:pPr>
              <w:widowControl/>
              <w:spacing w:line="276" w:lineRule="auto"/>
              <w:rPr>
                <w:noProof/>
              </w:rPr>
            </w:pPr>
            <w:r w:rsidRPr="000C19C6">
              <w:t>Valinnainen</w:t>
            </w:r>
          </w:p>
        </w:tc>
        <w:tc>
          <w:tcPr>
            <w:tcW w:w="398" w:type="pct"/>
            <w:tcBorders>
              <w:top w:val="single" w:sz="2" w:space="0" w:color="auto"/>
              <w:left w:val="single" w:sz="2" w:space="0" w:color="auto"/>
              <w:bottom w:val="single" w:sz="2" w:space="0" w:color="auto"/>
              <w:right w:val="single" w:sz="2" w:space="0" w:color="auto"/>
            </w:tcBorders>
            <w:hideMark/>
          </w:tcPr>
          <w:p w14:paraId="022B9798" w14:textId="77777777" w:rsidR="006667C4" w:rsidRPr="000C19C6" w:rsidRDefault="006667C4" w:rsidP="003F6022">
            <w:pPr>
              <w:widowControl/>
              <w:spacing w:line="276" w:lineRule="auto"/>
              <w:rPr>
                <w:noProof/>
              </w:rPr>
            </w:pPr>
            <w:r w:rsidRPr="000C19C6">
              <w:t>Valinnainen</w:t>
            </w:r>
          </w:p>
        </w:tc>
        <w:tc>
          <w:tcPr>
            <w:tcW w:w="704" w:type="pct"/>
            <w:tcBorders>
              <w:top w:val="single" w:sz="2" w:space="0" w:color="auto"/>
              <w:left w:val="single" w:sz="2" w:space="0" w:color="auto"/>
              <w:bottom w:val="single" w:sz="2" w:space="0" w:color="auto"/>
              <w:right w:val="single" w:sz="2" w:space="0" w:color="auto"/>
            </w:tcBorders>
            <w:hideMark/>
          </w:tcPr>
          <w:p w14:paraId="5D634FEC" w14:textId="77777777" w:rsidR="006667C4" w:rsidRPr="000C19C6" w:rsidRDefault="006667C4" w:rsidP="003F6022">
            <w:pPr>
              <w:widowControl/>
              <w:spacing w:line="276" w:lineRule="auto"/>
              <w:rPr>
                <w:noProof/>
              </w:rPr>
            </w:pPr>
            <w:r w:rsidRPr="000C19C6">
              <w:t>Valinnainen</w:t>
            </w:r>
          </w:p>
        </w:tc>
        <w:tc>
          <w:tcPr>
            <w:tcW w:w="544" w:type="pct"/>
            <w:tcBorders>
              <w:top w:val="single" w:sz="2" w:space="0" w:color="auto"/>
              <w:left w:val="single" w:sz="2" w:space="0" w:color="auto"/>
              <w:bottom w:val="single" w:sz="2" w:space="0" w:color="auto"/>
              <w:right w:val="single" w:sz="2" w:space="0" w:color="auto"/>
            </w:tcBorders>
            <w:hideMark/>
          </w:tcPr>
          <w:p w14:paraId="45FE094C" w14:textId="77777777" w:rsidR="006667C4" w:rsidRPr="000C19C6" w:rsidRDefault="006667C4" w:rsidP="003F6022">
            <w:pPr>
              <w:widowControl/>
              <w:spacing w:line="276" w:lineRule="auto"/>
              <w:rPr>
                <w:noProof/>
              </w:rPr>
            </w:pPr>
            <w:r w:rsidRPr="000C19C6">
              <w:t>Valinnainen</w:t>
            </w:r>
          </w:p>
        </w:tc>
      </w:tr>
      <w:tr w:rsidR="006667C4" w:rsidRPr="000C19C6" w14:paraId="015F354F"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434550C3" w14:textId="77777777" w:rsidR="006667C4" w:rsidRPr="000C19C6" w:rsidRDefault="006667C4" w:rsidP="003F6022">
            <w:pPr>
              <w:widowControl/>
              <w:spacing w:line="276" w:lineRule="auto"/>
              <w:rPr>
                <w:noProof/>
              </w:rPr>
            </w:pPr>
            <w:r w:rsidRPr="000C19C6">
              <w:t>Kampikammiopäästöt</w:t>
            </w:r>
          </w:p>
        </w:tc>
        <w:tc>
          <w:tcPr>
            <w:tcW w:w="846" w:type="pct"/>
            <w:tcBorders>
              <w:top w:val="single" w:sz="2" w:space="0" w:color="auto"/>
              <w:left w:val="single" w:sz="2" w:space="0" w:color="auto"/>
              <w:bottom w:val="single" w:sz="2" w:space="0" w:color="auto"/>
              <w:right w:val="single" w:sz="2" w:space="0" w:color="auto"/>
            </w:tcBorders>
            <w:hideMark/>
          </w:tcPr>
          <w:p w14:paraId="5538180A" w14:textId="77777777" w:rsidR="006667C4" w:rsidRPr="000C19C6" w:rsidRDefault="006667C4" w:rsidP="003F6022">
            <w:pPr>
              <w:widowControl/>
              <w:spacing w:line="276" w:lineRule="auto"/>
              <w:rPr>
                <w:noProof/>
              </w:rPr>
            </w:pPr>
            <w:r w:rsidRPr="000C19C6">
              <w:t xml:space="preserve">Suljetun kampikammiojärjestelmän asennuksen tai pakoputkeen johtavan reitityksen tarkastaminen </w:t>
            </w:r>
          </w:p>
        </w:tc>
        <w:tc>
          <w:tcPr>
            <w:tcW w:w="859" w:type="pct"/>
            <w:tcBorders>
              <w:top w:val="single" w:sz="2" w:space="0" w:color="auto"/>
              <w:left w:val="single" w:sz="2" w:space="0" w:color="auto"/>
              <w:bottom w:val="single" w:sz="2" w:space="0" w:color="auto"/>
              <w:right w:val="single" w:sz="2" w:space="0" w:color="auto"/>
            </w:tcBorders>
            <w:hideMark/>
          </w:tcPr>
          <w:p w14:paraId="63FF113F"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4B458104" w14:textId="77777777" w:rsidR="006667C4" w:rsidRPr="000C19C6" w:rsidRDefault="006667C4" w:rsidP="003F6022">
            <w:pPr>
              <w:widowControl/>
              <w:spacing w:line="276" w:lineRule="auto"/>
              <w:rPr>
                <w:noProof/>
              </w:rPr>
            </w:pPr>
            <w:r w:rsidRPr="000C19C6">
              <w:t>Valinnainen</w:t>
            </w:r>
          </w:p>
        </w:tc>
        <w:tc>
          <w:tcPr>
            <w:tcW w:w="398" w:type="pct"/>
            <w:tcBorders>
              <w:top w:val="single" w:sz="2" w:space="0" w:color="auto"/>
              <w:left w:val="single" w:sz="2" w:space="0" w:color="auto"/>
              <w:bottom w:val="single" w:sz="2" w:space="0" w:color="auto"/>
              <w:right w:val="single" w:sz="2" w:space="0" w:color="auto"/>
            </w:tcBorders>
            <w:hideMark/>
          </w:tcPr>
          <w:p w14:paraId="44735C35" w14:textId="77777777" w:rsidR="006667C4" w:rsidRPr="000C19C6" w:rsidRDefault="006667C4" w:rsidP="003F6022">
            <w:pPr>
              <w:widowControl/>
              <w:spacing w:line="276" w:lineRule="auto"/>
              <w:rPr>
                <w:noProof/>
              </w:rPr>
            </w:pPr>
            <w:r w:rsidRPr="000C19C6">
              <w:t>Valinnainen</w:t>
            </w:r>
          </w:p>
        </w:tc>
        <w:tc>
          <w:tcPr>
            <w:tcW w:w="704" w:type="pct"/>
            <w:tcBorders>
              <w:top w:val="single" w:sz="2" w:space="0" w:color="auto"/>
              <w:left w:val="single" w:sz="2" w:space="0" w:color="auto"/>
              <w:bottom w:val="single" w:sz="2" w:space="0" w:color="auto"/>
              <w:right w:val="single" w:sz="2" w:space="0" w:color="auto"/>
            </w:tcBorders>
            <w:hideMark/>
          </w:tcPr>
          <w:p w14:paraId="18A52A5C" w14:textId="77777777" w:rsidR="006667C4" w:rsidRPr="000C19C6" w:rsidRDefault="006667C4" w:rsidP="003F6022">
            <w:pPr>
              <w:widowControl/>
              <w:spacing w:line="276" w:lineRule="auto"/>
              <w:rPr>
                <w:noProof/>
              </w:rPr>
            </w:pPr>
            <w:r w:rsidRPr="000C19C6">
              <w:t>Valinnainen</w:t>
            </w:r>
          </w:p>
        </w:tc>
        <w:tc>
          <w:tcPr>
            <w:tcW w:w="544" w:type="pct"/>
            <w:tcBorders>
              <w:top w:val="single" w:sz="2" w:space="0" w:color="auto"/>
              <w:left w:val="single" w:sz="2" w:space="0" w:color="auto"/>
              <w:bottom w:val="single" w:sz="2" w:space="0" w:color="auto"/>
              <w:right w:val="single" w:sz="2" w:space="0" w:color="auto"/>
            </w:tcBorders>
            <w:hideMark/>
          </w:tcPr>
          <w:p w14:paraId="1356BB61" w14:textId="77777777" w:rsidR="006667C4" w:rsidRPr="000C19C6" w:rsidRDefault="006667C4" w:rsidP="003F6022">
            <w:pPr>
              <w:widowControl/>
              <w:spacing w:line="276" w:lineRule="auto"/>
              <w:rPr>
                <w:noProof/>
              </w:rPr>
            </w:pPr>
            <w:r w:rsidRPr="000C19C6">
              <w:t>Valinnainen</w:t>
            </w:r>
          </w:p>
        </w:tc>
      </w:tr>
      <w:tr w:rsidR="006667C4" w:rsidRPr="000C19C6" w14:paraId="62DFCC8C"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3C8CCC99" w14:textId="77777777" w:rsidR="006667C4" w:rsidRPr="000C19C6" w:rsidRDefault="006667C4" w:rsidP="003F6022">
            <w:pPr>
              <w:widowControl/>
              <w:spacing w:line="276" w:lineRule="auto"/>
              <w:rPr>
                <w:noProof/>
              </w:rPr>
            </w:pPr>
            <w:r w:rsidRPr="000C19C6">
              <w:t>Päästöjenrajoitusjärjestelmän kestävyys</w:t>
            </w:r>
          </w:p>
        </w:tc>
        <w:tc>
          <w:tcPr>
            <w:tcW w:w="846" w:type="pct"/>
            <w:tcBorders>
              <w:top w:val="single" w:sz="2" w:space="0" w:color="auto"/>
              <w:left w:val="single" w:sz="2" w:space="0" w:color="auto"/>
              <w:bottom w:val="single" w:sz="2" w:space="0" w:color="auto"/>
              <w:right w:val="single" w:sz="2" w:space="0" w:color="auto"/>
            </w:tcBorders>
            <w:hideMark/>
          </w:tcPr>
          <w:p w14:paraId="0091EC91" w14:textId="77777777" w:rsidR="006667C4" w:rsidRPr="000C19C6" w:rsidRDefault="006667C4" w:rsidP="003F6022">
            <w:pPr>
              <w:widowControl/>
              <w:spacing w:line="276" w:lineRule="auto"/>
              <w:rPr>
                <w:noProof/>
              </w:rPr>
            </w:pPr>
            <w:r w:rsidRPr="000C19C6">
              <w:t>Vakuutus</w:t>
            </w:r>
          </w:p>
        </w:tc>
        <w:tc>
          <w:tcPr>
            <w:tcW w:w="859" w:type="pct"/>
            <w:tcBorders>
              <w:top w:val="single" w:sz="2" w:space="0" w:color="auto"/>
              <w:left w:val="single" w:sz="2" w:space="0" w:color="auto"/>
              <w:bottom w:val="single" w:sz="2" w:space="0" w:color="auto"/>
              <w:right w:val="single" w:sz="2" w:space="0" w:color="auto"/>
            </w:tcBorders>
            <w:hideMark/>
          </w:tcPr>
          <w:p w14:paraId="792D3397"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56211B8B" w14:textId="77777777" w:rsidR="006667C4" w:rsidRPr="000C19C6" w:rsidRDefault="006667C4" w:rsidP="003F6022">
            <w:pPr>
              <w:widowControl/>
              <w:spacing w:line="276" w:lineRule="auto"/>
              <w:rPr>
                <w:noProof/>
              </w:rPr>
            </w:pPr>
            <w:r w:rsidRPr="000C19C6">
              <w:t>Valinnainen</w:t>
            </w:r>
          </w:p>
        </w:tc>
        <w:tc>
          <w:tcPr>
            <w:tcW w:w="398" w:type="pct"/>
            <w:tcBorders>
              <w:top w:val="single" w:sz="2" w:space="0" w:color="auto"/>
              <w:left w:val="single" w:sz="2" w:space="0" w:color="auto"/>
              <w:bottom w:val="single" w:sz="2" w:space="0" w:color="auto"/>
              <w:right w:val="single" w:sz="2" w:space="0" w:color="auto"/>
            </w:tcBorders>
            <w:hideMark/>
          </w:tcPr>
          <w:p w14:paraId="4F2A9A42" w14:textId="77777777" w:rsidR="006667C4" w:rsidRPr="000C19C6" w:rsidRDefault="006667C4" w:rsidP="003F6022">
            <w:pPr>
              <w:widowControl/>
              <w:spacing w:line="276" w:lineRule="auto"/>
              <w:rPr>
                <w:noProof/>
              </w:rPr>
            </w:pPr>
            <w:r w:rsidRPr="000C19C6">
              <w:t>Valinnainen</w:t>
            </w:r>
          </w:p>
        </w:tc>
        <w:tc>
          <w:tcPr>
            <w:tcW w:w="704" w:type="pct"/>
            <w:tcBorders>
              <w:top w:val="single" w:sz="2" w:space="0" w:color="auto"/>
              <w:left w:val="single" w:sz="2" w:space="0" w:color="auto"/>
              <w:bottom w:val="single" w:sz="2" w:space="0" w:color="auto"/>
              <w:right w:val="single" w:sz="2" w:space="0" w:color="auto"/>
            </w:tcBorders>
            <w:hideMark/>
          </w:tcPr>
          <w:p w14:paraId="306CABFF" w14:textId="77777777" w:rsidR="006667C4" w:rsidRPr="000C19C6" w:rsidRDefault="006667C4" w:rsidP="003F6022">
            <w:pPr>
              <w:widowControl/>
              <w:spacing w:line="276" w:lineRule="auto"/>
              <w:rPr>
                <w:noProof/>
              </w:rPr>
            </w:pPr>
            <w:r w:rsidRPr="000C19C6">
              <w:t>Vaaditaan</w:t>
            </w:r>
          </w:p>
        </w:tc>
        <w:tc>
          <w:tcPr>
            <w:tcW w:w="544" w:type="pct"/>
            <w:tcBorders>
              <w:top w:val="single" w:sz="2" w:space="0" w:color="auto"/>
              <w:left w:val="single" w:sz="2" w:space="0" w:color="auto"/>
              <w:bottom w:val="single" w:sz="2" w:space="0" w:color="auto"/>
              <w:right w:val="single" w:sz="2" w:space="0" w:color="auto"/>
            </w:tcBorders>
            <w:hideMark/>
          </w:tcPr>
          <w:p w14:paraId="540F1D31" w14:textId="77777777" w:rsidR="006667C4" w:rsidRPr="000C19C6" w:rsidRDefault="006667C4" w:rsidP="003F6022">
            <w:pPr>
              <w:widowControl/>
              <w:spacing w:line="276" w:lineRule="auto"/>
              <w:rPr>
                <w:noProof/>
              </w:rPr>
            </w:pPr>
            <w:r w:rsidRPr="000C19C6">
              <w:t>Valinnainen</w:t>
            </w:r>
          </w:p>
        </w:tc>
      </w:tr>
      <w:tr w:rsidR="006667C4" w:rsidRPr="000C19C6" w14:paraId="5FF80F3F"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3EB6F857" w14:textId="77777777" w:rsidR="006667C4" w:rsidRPr="000C19C6" w:rsidRDefault="006667C4" w:rsidP="003F6022">
            <w:pPr>
              <w:widowControl/>
              <w:spacing w:line="276" w:lineRule="auto"/>
              <w:rPr>
                <w:noProof/>
              </w:rPr>
            </w:pPr>
            <w:r w:rsidRPr="000C19C6">
              <w:t>Akun kestävyys</w:t>
            </w:r>
          </w:p>
        </w:tc>
        <w:tc>
          <w:tcPr>
            <w:tcW w:w="846" w:type="pct"/>
            <w:tcBorders>
              <w:top w:val="single" w:sz="2" w:space="0" w:color="auto"/>
              <w:left w:val="single" w:sz="2" w:space="0" w:color="auto"/>
              <w:bottom w:val="single" w:sz="2" w:space="0" w:color="auto"/>
              <w:right w:val="single" w:sz="2" w:space="0" w:color="auto"/>
            </w:tcBorders>
            <w:hideMark/>
          </w:tcPr>
          <w:p w14:paraId="0C620783" w14:textId="77777777" w:rsidR="006667C4" w:rsidRPr="000C19C6" w:rsidRDefault="006667C4" w:rsidP="003F6022">
            <w:pPr>
              <w:widowControl/>
              <w:spacing w:line="276" w:lineRule="auto"/>
              <w:rPr>
                <w:noProof/>
              </w:rPr>
            </w:pPr>
            <w:r w:rsidRPr="000C19C6">
              <w:t>Vakuutus</w:t>
            </w:r>
          </w:p>
        </w:tc>
        <w:tc>
          <w:tcPr>
            <w:tcW w:w="859" w:type="pct"/>
            <w:tcBorders>
              <w:top w:val="single" w:sz="2" w:space="0" w:color="auto"/>
              <w:left w:val="single" w:sz="2" w:space="0" w:color="auto"/>
              <w:bottom w:val="single" w:sz="2" w:space="0" w:color="auto"/>
              <w:right w:val="single" w:sz="2" w:space="0" w:color="auto"/>
            </w:tcBorders>
            <w:hideMark/>
          </w:tcPr>
          <w:p w14:paraId="27C6E144"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13BCBBC8" w14:textId="77777777" w:rsidR="006667C4" w:rsidRPr="000C19C6" w:rsidRDefault="006667C4" w:rsidP="003F6022">
            <w:pPr>
              <w:widowControl/>
              <w:spacing w:line="276" w:lineRule="auto"/>
              <w:rPr>
                <w:noProof/>
              </w:rPr>
            </w:pPr>
            <w:r w:rsidRPr="000C19C6">
              <w:t>Valinnainen</w:t>
            </w:r>
          </w:p>
        </w:tc>
        <w:tc>
          <w:tcPr>
            <w:tcW w:w="398" w:type="pct"/>
            <w:tcBorders>
              <w:top w:val="single" w:sz="2" w:space="0" w:color="auto"/>
              <w:left w:val="single" w:sz="2" w:space="0" w:color="auto"/>
              <w:bottom w:val="single" w:sz="2" w:space="0" w:color="auto"/>
              <w:right w:val="single" w:sz="2" w:space="0" w:color="auto"/>
            </w:tcBorders>
            <w:hideMark/>
          </w:tcPr>
          <w:p w14:paraId="4A7CA579" w14:textId="77777777" w:rsidR="006667C4" w:rsidRPr="000C19C6" w:rsidRDefault="006667C4" w:rsidP="003F6022">
            <w:pPr>
              <w:widowControl/>
              <w:spacing w:line="276" w:lineRule="auto"/>
              <w:rPr>
                <w:noProof/>
              </w:rPr>
            </w:pPr>
            <w:r w:rsidRPr="000C19C6">
              <w:t>Valinnainen</w:t>
            </w:r>
          </w:p>
        </w:tc>
        <w:tc>
          <w:tcPr>
            <w:tcW w:w="704" w:type="pct"/>
            <w:tcBorders>
              <w:top w:val="single" w:sz="2" w:space="0" w:color="auto"/>
              <w:left w:val="single" w:sz="2" w:space="0" w:color="auto"/>
              <w:bottom w:val="single" w:sz="2" w:space="0" w:color="auto"/>
              <w:right w:val="single" w:sz="2" w:space="0" w:color="auto"/>
            </w:tcBorders>
            <w:hideMark/>
          </w:tcPr>
          <w:p w14:paraId="2AE4E72E" w14:textId="77777777" w:rsidR="006667C4" w:rsidRPr="000C19C6" w:rsidRDefault="006667C4" w:rsidP="003F6022">
            <w:pPr>
              <w:widowControl/>
              <w:spacing w:line="276" w:lineRule="auto"/>
              <w:rPr>
                <w:noProof/>
              </w:rPr>
            </w:pPr>
            <w:r w:rsidRPr="000C19C6">
              <w:t>Valinnainen</w:t>
            </w:r>
          </w:p>
        </w:tc>
        <w:tc>
          <w:tcPr>
            <w:tcW w:w="544" w:type="pct"/>
            <w:tcBorders>
              <w:top w:val="single" w:sz="2" w:space="0" w:color="auto"/>
              <w:left w:val="single" w:sz="2" w:space="0" w:color="auto"/>
              <w:bottom w:val="single" w:sz="2" w:space="0" w:color="auto"/>
              <w:right w:val="single" w:sz="2" w:space="0" w:color="auto"/>
            </w:tcBorders>
            <w:hideMark/>
          </w:tcPr>
          <w:p w14:paraId="2A85897B" w14:textId="77777777" w:rsidR="006667C4" w:rsidRPr="000C19C6" w:rsidRDefault="006667C4" w:rsidP="003F6022">
            <w:pPr>
              <w:widowControl/>
              <w:spacing w:line="276" w:lineRule="auto"/>
              <w:rPr>
                <w:noProof/>
              </w:rPr>
            </w:pPr>
            <w:r w:rsidRPr="000C19C6">
              <w:t>Valinnainen</w:t>
            </w:r>
          </w:p>
        </w:tc>
      </w:tr>
      <w:tr w:rsidR="006667C4" w:rsidRPr="000C19C6" w14:paraId="3903D26B"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4A6DBC60" w14:textId="77777777" w:rsidR="006667C4" w:rsidRPr="000C19C6" w:rsidRDefault="006667C4" w:rsidP="003F6022">
            <w:pPr>
              <w:widowControl/>
              <w:spacing w:line="276" w:lineRule="auto"/>
              <w:rPr>
                <w:noProof/>
              </w:rPr>
            </w:pPr>
            <w:r w:rsidRPr="000C19C6">
              <w:t xml:space="preserve">Ajoneuvon sisäinen valvontajärjestelmä (OBD-perheen tasolla) </w:t>
            </w:r>
          </w:p>
        </w:tc>
        <w:tc>
          <w:tcPr>
            <w:tcW w:w="846" w:type="pct"/>
            <w:tcBorders>
              <w:top w:val="single" w:sz="2" w:space="0" w:color="auto"/>
              <w:left w:val="single" w:sz="2" w:space="0" w:color="auto"/>
              <w:bottom w:val="single" w:sz="2" w:space="0" w:color="auto"/>
              <w:right w:val="single" w:sz="2" w:space="0" w:color="auto"/>
            </w:tcBorders>
            <w:hideMark/>
          </w:tcPr>
          <w:p w14:paraId="6EE09C91" w14:textId="77777777" w:rsidR="006667C4" w:rsidRPr="000C19C6" w:rsidRDefault="006667C4" w:rsidP="003F6022">
            <w:pPr>
              <w:widowControl/>
              <w:spacing w:line="276" w:lineRule="auto"/>
              <w:rPr>
                <w:noProof/>
              </w:rPr>
            </w:pPr>
            <w:r w:rsidRPr="000C19C6">
              <w:t>Vakuutus</w:t>
            </w:r>
          </w:p>
        </w:tc>
        <w:tc>
          <w:tcPr>
            <w:tcW w:w="859" w:type="pct"/>
            <w:tcBorders>
              <w:top w:val="single" w:sz="2" w:space="0" w:color="auto"/>
              <w:left w:val="single" w:sz="2" w:space="0" w:color="auto"/>
              <w:bottom w:val="single" w:sz="2" w:space="0" w:color="auto"/>
              <w:right w:val="single" w:sz="2" w:space="0" w:color="auto"/>
            </w:tcBorders>
            <w:hideMark/>
          </w:tcPr>
          <w:p w14:paraId="39E363E2"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637B9CA8" w14:textId="77777777" w:rsidR="006667C4" w:rsidRPr="000C19C6" w:rsidRDefault="006667C4" w:rsidP="003F6022">
            <w:pPr>
              <w:widowControl/>
              <w:spacing w:line="276" w:lineRule="auto"/>
              <w:rPr>
                <w:noProof/>
              </w:rPr>
            </w:pPr>
            <w:r w:rsidRPr="000C19C6">
              <w:t>Valinnainen</w:t>
            </w:r>
          </w:p>
        </w:tc>
        <w:tc>
          <w:tcPr>
            <w:tcW w:w="398" w:type="pct"/>
            <w:tcBorders>
              <w:top w:val="single" w:sz="2" w:space="0" w:color="auto"/>
              <w:left w:val="single" w:sz="2" w:space="0" w:color="auto"/>
              <w:bottom w:val="single" w:sz="2" w:space="0" w:color="auto"/>
              <w:right w:val="single" w:sz="2" w:space="0" w:color="auto"/>
            </w:tcBorders>
            <w:hideMark/>
          </w:tcPr>
          <w:p w14:paraId="1835C4C8" w14:textId="77777777" w:rsidR="006667C4" w:rsidRPr="000C19C6" w:rsidRDefault="006667C4" w:rsidP="003F6022">
            <w:pPr>
              <w:widowControl/>
              <w:spacing w:line="276" w:lineRule="auto"/>
              <w:rPr>
                <w:noProof/>
              </w:rPr>
            </w:pPr>
            <w:r w:rsidRPr="000C19C6">
              <w:t>Valinnainen</w:t>
            </w:r>
          </w:p>
        </w:tc>
        <w:tc>
          <w:tcPr>
            <w:tcW w:w="704" w:type="pct"/>
            <w:tcBorders>
              <w:top w:val="single" w:sz="2" w:space="0" w:color="auto"/>
              <w:left w:val="single" w:sz="2" w:space="0" w:color="auto"/>
              <w:bottom w:val="single" w:sz="2" w:space="0" w:color="auto"/>
              <w:right w:val="single" w:sz="2" w:space="0" w:color="auto"/>
            </w:tcBorders>
            <w:hideMark/>
          </w:tcPr>
          <w:p w14:paraId="61CAE7C6" w14:textId="77777777" w:rsidR="006667C4" w:rsidRPr="000C19C6" w:rsidRDefault="006667C4" w:rsidP="003F6022">
            <w:pPr>
              <w:widowControl/>
              <w:spacing w:line="276" w:lineRule="auto"/>
              <w:rPr>
                <w:noProof/>
              </w:rPr>
            </w:pPr>
            <w:r w:rsidRPr="000C19C6">
              <w:t>Vaaditaan</w:t>
            </w:r>
          </w:p>
        </w:tc>
        <w:tc>
          <w:tcPr>
            <w:tcW w:w="544" w:type="pct"/>
            <w:tcBorders>
              <w:top w:val="single" w:sz="2" w:space="0" w:color="auto"/>
              <w:left w:val="single" w:sz="2" w:space="0" w:color="auto"/>
              <w:bottom w:val="single" w:sz="2" w:space="0" w:color="auto"/>
              <w:right w:val="single" w:sz="2" w:space="0" w:color="auto"/>
            </w:tcBorders>
            <w:hideMark/>
          </w:tcPr>
          <w:p w14:paraId="402A7CD5" w14:textId="77777777" w:rsidR="006667C4" w:rsidRPr="000C19C6" w:rsidRDefault="006667C4" w:rsidP="003F6022">
            <w:pPr>
              <w:widowControl/>
              <w:spacing w:line="276" w:lineRule="auto"/>
              <w:rPr>
                <w:noProof/>
              </w:rPr>
            </w:pPr>
            <w:r w:rsidRPr="000C19C6">
              <w:t>Valinnainen</w:t>
            </w:r>
          </w:p>
        </w:tc>
      </w:tr>
      <w:tr w:rsidR="006667C4" w:rsidRPr="000C19C6" w14:paraId="46827C78"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62AC20F2" w14:textId="77777777" w:rsidR="006667C4" w:rsidRPr="000C19C6" w:rsidRDefault="006667C4" w:rsidP="003F6022">
            <w:pPr>
              <w:widowControl/>
              <w:spacing w:line="276" w:lineRule="auto"/>
              <w:rPr>
                <w:noProof/>
              </w:rPr>
            </w:pPr>
            <w:r w:rsidRPr="000C19C6">
              <w:t>Ajoneuvon sisäinen mittausjärjestelmä (OBM-perheen tasolla)</w:t>
            </w:r>
          </w:p>
        </w:tc>
        <w:tc>
          <w:tcPr>
            <w:tcW w:w="846" w:type="pct"/>
            <w:tcBorders>
              <w:top w:val="single" w:sz="2" w:space="0" w:color="auto"/>
              <w:left w:val="single" w:sz="2" w:space="0" w:color="auto"/>
              <w:bottom w:val="single" w:sz="2" w:space="0" w:color="auto"/>
              <w:right w:val="single" w:sz="2" w:space="0" w:color="auto"/>
            </w:tcBorders>
            <w:hideMark/>
          </w:tcPr>
          <w:p w14:paraId="0078C819" w14:textId="77777777" w:rsidR="006667C4" w:rsidRPr="000C19C6" w:rsidRDefault="006667C4" w:rsidP="003F6022">
            <w:pPr>
              <w:widowControl/>
              <w:spacing w:line="276" w:lineRule="auto"/>
              <w:rPr>
                <w:noProof/>
              </w:rPr>
            </w:pPr>
            <w:r w:rsidRPr="000C19C6">
              <w:t>Vakuutus ja demonstrointi</w:t>
            </w:r>
          </w:p>
        </w:tc>
        <w:tc>
          <w:tcPr>
            <w:tcW w:w="859" w:type="pct"/>
            <w:tcBorders>
              <w:top w:val="single" w:sz="2" w:space="0" w:color="auto"/>
              <w:left w:val="single" w:sz="2" w:space="0" w:color="auto"/>
              <w:bottom w:val="single" w:sz="2" w:space="0" w:color="auto"/>
              <w:right w:val="single" w:sz="2" w:space="0" w:color="auto"/>
            </w:tcBorders>
            <w:hideMark/>
          </w:tcPr>
          <w:p w14:paraId="34A114F0"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22AD1B53" w14:textId="77777777" w:rsidR="006667C4" w:rsidRPr="000C19C6" w:rsidRDefault="006667C4" w:rsidP="003F6022">
            <w:pPr>
              <w:widowControl/>
              <w:spacing w:line="276" w:lineRule="auto"/>
              <w:rPr>
                <w:b/>
                <w:i/>
                <w:noProof/>
              </w:rPr>
            </w:pPr>
            <w:r w:rsidRPr="000C19C6">
              <w:rPr>
                <w:b/>
                <w:i/>
              </w:rPr>
              <w:t>Ei vaadita</w:t>
            </w:r>
          </w:p>
        </w:tc>
        <w:tc>
          <w:tcPr>
            <w:tcW w:w="398" w:type="pct"/>
            <w:tcBorders>
              <w:top w:val="single" w:sz="2" w:space="0" w:color="auto"/>
              <w:left w:val="single" w:sz="2" w:space="0" w:color="auto"/>
              <w:bottom w:val="single" w:sz="2" w:space="0" w:color="auto"/>
              <w:right w:val="single" w:sz="2" w:space="0" w:color="auto"/>
            </w:tcBorders>
            <w:hideMark/>
          </w:tcPr>
          <w:p w14:paraId="65FDFFDA" w14:textId="77777777" w:rsidR="006667C4" w:rsidRPr="000C19C6" w:rsidRDefault="006667C4" w:rsidP="003F6022">
            <w:pPr>
              <w:widowControl/>
              <w:spacing w:line="276" w:lineRule="auto"/>
              <w:rPr>
                <w:noProof/>
              </w:rPr>
            </w:pPr>
            <w:r w:rsidRPr="000C19C6">
              <w:t>Ei vaadita</w:t>
            </w:r>
          </w:p>
        </w:tc>
        <w:tc>
          <w:tcPr>
            <w:tcW w:w="704" w:type="pct"/>
            <w:tcBorders>
              <w:top w:val="single" w:sz="2" w:space="0" w:color="auto"/>
              <w:left w:val="single" w:sz="2" w:space="0" w:color="auto"/>
              <w:bottom w:val="single" w:sz="2" w:space="0" w:color="auto"/>
              <w:right w:val="single" w:sz="2" w:space="0" w:color="auto"/>
            </w:tcBorders>
            <w:hideMark/>
          </w:tcPr>
          <w:p w14:paraId="5C4D3555" w14:textId="77777777" w:rsidR="006667C4" w:rsidRPr="000C19C6" w:rsidRDefault="006667C4" w:rsidP="003F6022">
            <w:pPr>
              <w:widowControl/>
              <w:spacing w:line="276" w:lineRule="auto"/>
              <w:rPr>
                <w:noProof/>
              </w:rPr>
            </w:pPr>
            <w:r w:rsidRPr="000C19C6">
              <w:t>Vaaditaan</w:t>
            </w:r>
          </w:p>
        </w:tc>
        <w:tc>
          <w:tcPr>
            <w:tcW w:w="544" w:type="pct"/>
            <w:tcBorders>
              <w:top w:val="single" w:sz="2" w:space="0" w:color="auto"/>
              <w:left w:val="single" w:sz="2" w:space="0" w:color="auto"/>
              <w:bottom w:val="single" w:sz="2" w:space="0" w:color="auto"/>
              <w:right w:val="single" w:sz="2" w:space="0" w:color="auto"/>
            </w:tcBorders>
            <w:hideMark/>
          </w:tcPr>
          <w:p w14:paraId="1903EC07" w14:textId="77777777" w:rsidR="006667C4" w:rsidRPr="000C19C6" w:rsidRDefault="006667C4" w:rsidP="003F6022">
            <w:pPr>
              <w:widowControl/>
              <w:spacing w:line="276" w:lineRule="auto"/>
              <w:rPr>
                <w:noProof/>
              </w:rPr>
            </w:pPr>
            <w:r w:rsidRPr="000C19C6">
              <w:t>Valinnainen</w:t>
            </w:r>
          </w:p>
        </w:tc>
      </w:tr>
      <w:tr w:rsidR="006667C4" w:rsidRPr="000C19C6" w14:paraId="29A95E5C"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16EDDCB7" w14:textId="77777777" w:rsidR="006667C4" w:rsidRPr="000C19C6" w:rsidRDefault="006667C4" w:rsidP="003F6022">
            <w:pPr>
              <w:widowControl/>
              <w:spacing w:line="276" w:lineRule="auto"/>
              <w:rPr>
                <w:noProof/>
              </w:rPr>
            </w:pPr>
            <w:r w:rsidRPr="000C19C6">
              <w:t>Luvattomalta muuttamiselta suojaaminen, turvallisuus ja kyberturvallisuus</w:t>
            </w:r>
          </w:p>
        </w:tc>
        <w:tc>
          <w:tcPr>
            <w:tcW w:w="846" w:type="pct"/>
            <w:tcBorders>
              <w:top w:val="single" w:sz="2" w:space="0" w:color="auto"/>
              <w:left w:val="single" w:sz="2" w:space="0" w:color="auto"/>
              <w:bottom w:val="single" w:sz="2" w:space="0" w:color="auto"/>
              <w:right w:val="single" w:sz="2" w:space="0" w:color="auto"/>
            </w:tcBorders>
            <w:hideMark/>
          </w:tcPr>
          <w:p w14:paraId="3E391925" w14:textId="77777777" w:rsidR="006667C4" w:rsidRPr="000C19C6" w:rsidRDefault="006667C4" w:rsidP="003F6022">
            <w:pPr>
              <w:widowControl/>
              <w:spacing w:line="276" w:lineRule="auto"/>
              <w:rPr>
                <w:noProof/>
              </w:rPr>
            </w:pPr>
            <w:r w:rsidRPr="000C19C6">
              <w:t>Vakuutus ja asiakirjat</w:t>
            </w:r>
          </w:p>
        </w:tc>
        <w:tc>
          <w:tcPr>
            <w:tcW w:w="859" w:type="pct"/>
            <w:tcBorders>
              <w:top w:val="single" w:sz="2" w:space="0" w:color="auto"/>
              <w:left w:val="single" w:sz="2" w:space="0" w:color="auto"/>
              <w:bottom w:val="single" w:sz="2" w:space="0" w:color="auto"/>
              <w:right w:val="single" w:sz="2" w:space="0" w:color="auto"/>
            </w:tcBorders>
            <w:hideMark/>
          </w:tcPr>
          <w:p w14:paraId="2F8670EA" w14:textId="77777777" w:rsidR="006667C4" w:rsidRPr="000C19C6" w:rsidRDefault="006667C4" w:rsidP="003F6022">
            <w:pPr>
              <w:widowControl/>
              <w:spacing w:line="276" w:lineRule="auto"/>
              <w:rPr>
                <w:noProof/>
              </w:rPr>
            </w:pPr>
            <w:r w:rsidRPr="000C19C6">
              <w:t>Ei vaadita</w:t>
            </w:r>
          </w:p>
        </w:tc>
        <w:tc>
          <w:tcPr>
            <w:tcW w:w="859" w:type="pct"/>
            <w:tcBorders>
              <w:top w:val="single" w:sz="2" w:space="0" w:color="auto"/>
              <w:left w:val="single" w:sz="2" w:space="0" w:color="auto"/>
              <w:bottom w:val="single" w:sz="2" w:space="0" w:color="auto"/>
              <w:right w:val="single" w:sz="2" w:space="0" w:color="auto"/>
            </w:tcBorders>
            <w:hideMark/>
          </w:tcPr>
          <w:p w14:paraId="53A69DFE" w14:textId="77777777" w:rsidR="006667C4" w:rsidRPr="000C19C6" w:rsidRDefault="006667C4" w:rsidP="003F6022">
            <w:pPr>
              <w:widowControl/>
              <w:spacing w:line="276" w:lineRule="auto"/>
              <w:rPr>
                <w:noProof/>
              </w:rPr>
            </w:pPr>
            <w:r w:rsidRPr="000C19C6">
              <w:t>Ei vaadita</w:t>
            </w:r>
          </w:p>
        </w:tc>
        <w:tc>
          <w:tcPr>
            <w:tcW w:w="398" w:type="pct"/>
            <w:tcBorders>
              <w:top w:val="single" w:sz="2" w:space="0" w:color="auto"/>
              <w:left w:val="single" w:sz="2" w:space="0" w:color="auto"/>
              <w:bottom w:val="single" w:sz="2" w:space="0" w:color="auto"/>
              <w:right w:val="single" w:sz="2" w:space="0" w:color="auto"/>
            </w:tcBorders>
            <w:hideMark/>
          </w:tcPr>
          <w:p w14:paraId="3A080313" w14:textId="77777777" w:rsidR="006667C4" w:rsidRPr="000C19C6" w:rsidRDefault="006667C4" w:rsidP="003F6022">
            <w:pPr>
              <w:widowControl/>
              <w:spacing w:line="276" w:lineRule="auto"/>
              <w:rPr>
                <w:noProof/>
              </w:rPr>
            </w:pPr>
            <w:r w:rsidRPr="000C19C6">
              <w:t>Ei vaadita</w:t>
            </w:r>
          </w:p>
        </w:tc>
        <w:tc>
          <w:tcPr>
            <w:tcW w:w="704" w:type="pct"/>
            <w:tcBorders>
              <w:top w:val="single" w:sz="2" w:space="0" w:color="auto"/>
              <w:left w:val="single" w:sz="2" w:space="0" w:color="auto"/>
              <w:bottom w:val="single" w:sz="2" w:space="0" w:color="auto"/>
              <w:right w:val="single" w:sz="2" w:space="0" w:color="auto"/>
            </w:tcBorders>
            <w:hideMark/>
          </w:tcPr>
          <w:p w14:paraId="606AB5A9" w14:textId="77777777" w:rsidR="006667C4" w:rsidRPr="000C19C6" w:rsidRDefault="006667C4" w:rsidP="003F6022">
            <w:pPr>
              <w:widowControl/>
              <w:spacing w:line="276" w:lineRule="auto"/>
              <w:rPr>
                <w:noProof/>
              </w:rPr>
            </w:pPr>
            <w:r w:rsidRPr="000C19C6">
              <w:t>Vaaditaan</w:t>
            </w:r>
          </w:p>
        </w:tc>
        <w:tc>
          <w:tcPr>
            <w:tcW w:w="544" w:type="pct"/>
            <w:tcBorders>
              <w:top w:val="single" w:sz="2" w:space="0" w:color="auto"/>
              <w:left w:val="single" w:sz="2" w:space="0" w:color="auto"/>
              <w:bottom w:val="single" w:sz="2" w:space="0" w:color="auto"/>
              <w:right w:val="single" w:sz="2" w:space="0" w:color="auto"/>
            </w:tcBorders>
            <w:hideMark/>
          </w:tcPr>
          <w:p w14:paraId="78C7F25A" w14:textId="77777777" w:rsidR="006667C4" w:rsidRPr="000C19C6" w:rsidRDefault="006667C4" w:rsidP="003F6022">
            <w:pPr>
              <w:widowControl/>
              <w:spacing w:line="276" w:lineRule="auto"/>
              <w:rPr>
                <w:noProof/>
              </w:rPr>
            </w:pPr>
            <w:r w:rsidRPr="000C19C6">
              <w:t>Valinnainen</w:t>
            </w:r>
          </w:p>
        </w:tc>
      </w:tr>
      <w:tr w:rsidR="006667C4" w:rsidRPr="000C19C6" w14:paraId="220DE30C"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6195A60B" w14:textId="77777777" w:rsidR="006667C4" w:rsidRPr="000C19C6" w:rsidRDefault="006667C4" w:rsidP="003F6022">
            <w:pPr>
              <w:widowControl/>
              <w:spacing w:line="276" w:lineRule="auto"/>
              <w:rPr>
                <w:b/>
                <w:i/>
                <w:noProof/>
              </w:rPr>
            </w:pPr>
            <w:r w:rsidRPr="000C19C6">
              <w:rPr>
                <w:b/>
                <w:i/>
              </w:rPr>
              <w:t>Mukautuvat ohjaustoiminnot (tapauksen mukaan)</w:t>
            </w:r>
          </w:p>
        </w:tc>
        <w:tc>
          <w:tcPr>
            <w:tcW w:w="846" w:type="pct"/>
            <w:tcBorders>
              <w:top w:val="single" w:sz="2" w:space="0" w:color="auto"/>
              <w:left w:val="single" w:sz="2" w:space="0" w:color="auto"/>
              <w:bottom w:val="single" w:sz="2" w:space="0" w:color="auto"/>
              <w:right w:val="single" w:sz="2" w:space="0" w:color="auto"/>
            </w:tcBorders>
            <w:hideMark/>
          </w:tcPr>
          <w:p w14:paraId="450FDDCB" w14:textId="77777777" w:rsidR="006667C4" w:rsidRPr="000C19C6" w:rsidRDefault="006667C4" w:rsidP="003F6022">
            <w:pPr>
              <w:widowControl/>
              <w:spacing w:line="276" w:lineRule="auto"/>
              <w:rPr>
                <w:b/>
                <w:i/>
                <w:noProof/>
              </w:rPr>
            </w:pPr>
            <w:r w:rsidRPr="000C19C6">
              <w:rPr>
                <w:b/>
                <w:i/>
              </w:rPr>
              <w:t>Vakuutus</w:t>
            </w:r>
          </w:p>
        </w:tc>
        <w:tc>
          <w:tcPr>
            <w:tcW w:w="859" w:type="pct"/>
            <w:tcBorders>
              <w:top w:val="single" w:sz="2" w:space="0" w:color="auto"/>
              <w:left w:val="single" w:sz="2" w:space="0" w:color="auto"/>
              <w:bottom w:val="single" w:sz="2" w:space="0" w:color="auto"/>
              <w:right w:val="single" w:sz="2" w:space="0" w:color="auto"/>
            </w:tcBorders>
            <w:hideMark/>
          </w:tcPr>
          <w:p w14:paraId="0CBCA0DF" w14:textId="77777777" w:rsidR="006667C4" w:rsidRPr="000C19C6" w:rsidRDefault="006667C4" w:rsidP="003F6022">
            <w:pPr>
              <w:widowControl/>
              <w:spacing w:line="276" w:lineRule="auto"/>
              <w:rPr>
                <w:b/>
                <w:i/>
                <w:noProof/>
              </w:rPr>
            </w:pPr>
            <w:r w:rsidRPr="000C19C6">
              <w:rPr>
                <w:b/>
                <w:i/>
              </w:rPr>
              <w:t xml:space="preserve">Ei vaadita </w:t>
            </w:r>
          </w:p>
        </w:tc>
        <w:tc>
          <w:tcPr>
            <w:tcW w:w="859" w:type="pct"/>
            <w:tcBorders>
              <w:top w:val="single" w:sz="2" w:space="0" w:color="auto"/>
              <w:left w:val="single" w:sz="2" w:space="0" w:color="auto"/>
              <w:bottom w:val="single" w:sz="2" w:space="0" w:color="auto"/>
              <w:right w:val="single" w:sz="2" w:space="0" w:color="auto"/>
            </w:tcBorders>
            <w:hideMark/>
          </w:tcPr>
          <w:p w14:paraId="3B74429C" w14:textId="77777777" w:rsidR="006667C4" w:rsidRPr="000C19C6" w:rsidRDefault="006667C4" w:rsidP="003F6022">
            <w:pPr>
              <w:widowControl/>
              <w:spacing w:line="276" w:lineRule="auto"/>
              <w:rPr>
                <w:b/>
                <w:i/>
                <w:noProof/>
              </w:rPr>
            </w:pPr>
            <w:r w:rsidRPr="000C19C6">
              <w:rPr>
                <w:b/>
                <w:i/>
              </w:rPr>
              <w:t xml:space="preserve">Ei vaadita </w:t>
            </w:r>
          </w:p>
        </w:tc>
        <w:tc>
          <w:tcPr>
            <w:tcW w:w="398" w:type="pct"/>
            <w:tcBorders>
              <w:top w:val="single" w:sz="2" w:space="0" w:color="auto"/>
              <w:left w:val="single" w:sz="2" w:space="0" w:color="auto"/>
              <w:bottom w:val="single" w:sz="2" w:space="0" w:color="auto"/>
              <w:right w:val="single" w:sz="2" w:space="0" w:color="auto"/>
            </w:tcBorders>
            <w:hideMark/>
          </w:tcPr>
          <w:p w14:paraId="762C2BF7" w14:textId="77777777" w:rsidR="006667C4" w:rsidRPr="000C19C6" w:rsidRDefault="006667C4" w:rsidP="003F6022">
            <w:pPr>
              <w:widowControl/>
              <w:spacing w:line="276" w:lineRule="auto"/>
              <w:rPr>
                <w:b/>
                <w:i/>
                <w:noProof/>
              </w:rPr>
            </w:pPr>
            <w:r w:rsidRPr="000C19C6">
              <w:rPr>
                <w:b/>
                <w:i/>
              </w:rPr>
              <w:t xml:space="preserve">Ei vaadita </w:t>
            </w:r>
          </w:p>
        </w:tc>
        <w:tc>
          <w:tcPr>
            <w:tcW w:w="704" w:type="pct"/>
            <w:tcBorders>
              <w:top w:val="single" w:sz="2" w:space="0" w:color="auto"/>
              <w:left w:val="single" w:sz="2" w:space="0" w:color="auto"/>
              <w:bottom w:val="single" w:sz="2" w:space="0" w:color="auto"/>
              <w:right w:val="single" w:sz="2" w:space="0" w:color="auto"/>
            </w:tcBorders>
            <w:hideMark/>
          </w:tcPr>
          <w:p w14:paraId="179FA602" w14:textId="77777777" w:rsidR="006667C4" w:rsidRPr="000C19C6" w:rsidRDefault="006667C4" w:rsidP="003F6022">
            <w:pPr>
              <w:widowControl/>
              <w:spacing w:line="276" w:lineRule="auto"/>
              <w:rPr>
                <w:b/>
                <w:i/>
                <w:noProof/>
              </w:rPr>
            </w:pPr>
            <w:r w:rsidRPr="000C19C6">
              <w:rPr>
                <w:b/>
                <w:i/>
              </w:rPr>
              <w:t>Valinnainen</w:t>
            </w:r>
          </w:p>
        </w:tc>
        <w:tc>
          <w:tcPr>
            <w:tcW w:w="544" w:type="pct"/>
            <w:tcBorders>
              <w:top w:val="single" w:sz="2" w:space="0" w:color="auto"/>
              <w:left w:val="single" w:sz="2" w:space="0" w:color="auto"/>
              <w:bottom w:val="single" w:sz="2" w:space="0" w:color="auto"/>
              <w:right w:val="single" w:sz="2" w:space="0" w:color="auto"/>
            </w:tcBorders>
            <w:hideMark/>
          </w:tcPr>
          <w:p w14:paraId="62B05731" w14:textId="77777777" w:rsidR="006667C4" w:rsidRPr="000C19C6" w:rsidRDefault="006667C4" w:rsidP="003F6022">
            <w:pPr>
              <w:widowControl/>
              <w:spacing w:line="276" w:lineRule="auto"/>
              <w:rPr>
                <w:b/>
                <w:i/>
                <w:noProof/>
              </w:rPr>
            </w:pPr>
            <w:r w:rsidRPr="000C19C6">
              <w:rPr>
                <w:b/>
                <w:i/>
              </w:rPr>
              <w:t>Valinnainen</w:t>
            </w:r>
          </w:p>
        </w:tc>
      </w:tr>
      <w:tr w:rsidR="006667C4" w:rsidRPr="000C19C6" w14:paraId="6B1ACE93" w14:textId="77777777" w:rsidTr="003F6022">
        <w:tc>
          <w:tcPr>
            <w:tcW w:w="789" w:type="pct"/>
            <w:tcBorders>
              <w:top w:val="single" w:sz="2" w:space="0" w:color="auto"/>
              <w:left w:val="single" w:sz="2" w:space="0" w:color="auto"/>
              <w:bottom w:val="single" w:sz="2" w:space="0" w:color="auto"/>
              <w:right w:val="single" w:sz="2" w:space="0" w:color="auto"/>
            </w:tcBorders>
            <w:hideMark/>
          </w:tcPr>
          <w:p w14:paraId="09CBFA96" w14:textId="77777777" w:rsidR="006667C4" w:rsidRPr="000C19C6" w:rsidRDefault="006667C4" w:rsidP="003F6022">
            <w:pPr>
              <w:widowControl/>
              <w:spacing w:line="276" w:lineRule="auto"/>
              <w:rPr>
                <w:b/>
                <w:i/>
                <w:noProof/>
              </w:rPr>
            </w:pPr>
            <w:r w:rsidRPr="000C19C6">
              <w:rPr>
                <w:b/>
                <w:i/>
              </w:rPr>
              <w:t>Aluerajausteknologia (tapauksen mukaan)</w:t>
            </w:r>
          </w:p>
        </w:tc>
        <w:tc>
          <w:tcPr>
            <w:tcW w:w="846" w:type="pct"/>
            <w:tcBorders>
              <w:top w:val="single" w:sz="2" w:space="0" w:color="auto"/>
              <w:left w:val="single" w:sz="2" w:space="0" w:color="auto"/>
              <w:bottom w:val="single" w:sz="2" w:space="0" w:color="auto"/>
              <w:right w:val="single" w:sz="2" w:space="0" w:color="auto"/>
            </w:tcBorders>
            <w:hideMark/>
          </w:tcPr>
          <w:p w14:paraId="7158FAF2" w14:textId="77777777" w:rsidR="006667C4" w:rsidRPr="000C19C6" w:rsidRDefault="006667C4" w:rsidP="003F6022">
            <w:pPr>
              <w:widowControl/>
              <w:spacing w:line="276" w:lineRule="auto"/>
              <w:rPr>
                <w:b/>
                <w:i/>
                <w:noProof/>
              </w:rPr>
            </w:pPr>
            <w:r w:rsidRPr="000C19C6">
              <w:rPr>
                <w:b/>
                <w:i/>
              </w:rPr>
              <w:t>Vakuutus ja demonstrointi</w:t>
            </w:r>
          </w:p>
        </w:tc>
        <w:tc>
          <w:tcPr>
            <w:tcW w:w="859" w:type="pct"/>
            <w:tcBorders>
              <w:top w:val="single" w:sz="2" w:space="0" w:color="auto"/>
              <w:left w:val="single" w:sz="2" w:space="0" w:color="auto"/>
              <w:bottom w:val="single" w:sz="2" w:space="0" w:color="auto"/>
              <w:right w:val="single" w:sz="2" w:space="0" w:color="auto"/>
            </w:tcBorders>
            <w:hideMark/>
          </w:tcPr>
          <w:p w14:paraId="7DA0076D" w14:textId="77777777" w:rsidR="006667C4" w:rsidRPr="000C19C6" w:rsidRDefault="006667C4" w:rsidP="003F6022">
            <w:pPr>
              <w:widowControl/>
              <w:spacing w:line="276" w:lineRule="auto"/>
              <w:rPr>
                <w:b/>
                <w:i/>
                <w:noProof/>
              </w:rPr>
            </w:pPr>
            <w:r w:rsidRPr="000C19C6">
              <w:rPr>
                <w:b/>
                <w:i/>
              </w:rPr>
              <w:t>Ei vaadita</w:t>
            </w:r>
          </w:p>
        </w:tc>
        <w:tc>
          <w:tcPr>
            <w:tcW w:w="859" w:type="pct"/>
            <w:tcBorders>
              <w:top w:val="single" w:sz="2" w:space="0" w:color="auto"/>
              <w:left w:val="single" w:sz="2" w:space="0" w:color="auto"/>
              <w:bottom w:val="single" w:sz="2" w:space="0" w:color="auto"/>
              <w:right w:val="single" w:sz="2" w:space="0" w:color="auto"/>
            </w:tcBorders>
            <w:hideMark/>
          </w:tcPr>
          <w:p w14:paraId="7F49E7FD" w14:textId="77777777" w:rsidR="006667C4" w:rsidRPr="000C19C6" w:rsidRDefault="006667C4" w:rsidP="003F6022">
            <w:pPr>
              <w:widowControl/>
              <w:spacing w:line="276" w:lineRule="auto"/>
              <w:rPr>
                <w:b/>
                <w:i/>
                <w:noProof/>
              </w:rPr>
            </w:pPr>
            <w:r w:rsidRPr="000C19C6">
              <w:rPr>
                <w:b/>
                <w:i/>
              </w:rPr>
              <w:t>Ei vaadita</w:t>
            </w:r>
          </w:p>
        </w:tc>
        <w:tc>
          <w:tcPr>
            <w:tcW w:w="398" w:type="pct"/>
            <w:tcBorders>
              <w:top w:val="single" w:sz="2" w:space="0" w:color="auto"/>
              <w:left w:val="single" w:sz="2" w:space="0" w:color="auto"/>
              <w:bottom w:val="single" w:sz="2" w:space="0" w:color="auto"/>
              <w:right w:val="single" w:sz="2" w:space="0" w:color="auto"/>
            </w:tcBorders>
            <w:hideMark/>
          </w:tcPr>
          <w:p w14:paraId="5155DDCE" w14:textId="77777777" w:rsidR="006667C4" w:rsidRPr="000C19C6" w:rsidRDefault="006667C4" w:rsidP="003F6022">
            <w:pPr>
              <w:widowControl/>
              <w:spacing w:line="276" w:lineRule="auto"/>
              <w:rPr>
                <w:b/>
                <w:i/>
                <w:noProof/>
              </w:rPr>
            </w:pPr>
            <w:r w:rsidRPr="000C19C6">
              <w:rPr>
                <w:b/>
                <w:i/>
              </w:rPr>
              <w:t>Ei vaadita</w:t>
            </w:r>
          </w:p>
        </w:tc>
        <w:tc>
          <w:tcPr>
            <w:tcW w:w="704" w:type="pct"/>
            <w:tcBorders>
              <w:top w:val="single" w:sz="2" w:space="0" w:color="auto"/>
              <w:left w:val="single" w:sz="2" w:space="0" w:color="auto"/>
              <w:bottom w:val="single" w:sz="2" w:space="0" w:color="auto"/>
              <w:right w:val="single" w:sz="2" w:space="0" w:color="auto"/>
            </w:tcBorders>
            <w:hideMark/>
          </w:tcPr>
          <w:p w14:paraId="662AFC47" w14:textId="77777777" w:rsidR="006667C4" w:rsidRPr="000C19C6" w:rsidRDefault="006667C4" w:rsidP="003F6022">
            <w:pPr>
              <w:widowControl/>
              <w:spacing w:line="276" w:lineRule="auto"/>
              <w:rPr>
                <w:b/>
                <w:i/>
                <w:noProof/>
              </w:rPr>
            </w:pPr>
            <w:r w:rsidRPr="000C19C6">
              <w:rPr>
                <w:b/>
                <w:i/>
              </w:rPr>
              <w:t>Vaaditaan</w:t>
            </w:r>
          </w:p>
        </w:tc>
        <w:tc>
          <w:tcPr>
            <w:tcW w:w="544" w:type="pct"/>
            <w:tcBorders>
              <w:top w:val="single" w:sz="2" w:space="0" w:color="auto"/>
              <w:left w:val="single" w:sz="2" w:space="0" w:color="auto"/>
              <w:bottom w:val="single" w:sz="2" w:space="0" w:color="auto"/>
              <w:right w:val="single" w:sz="2" w:space="0" w:color="auto"/>
            </w:tcBorders>
            <w:hideMark/>
          </w:tcPr>
          <w:p w14:paraId="1A1D24D5" w14:textId="77777777" w:rsidR="006667C4" w:rsidRPr="000C19C6" w:rsidRDefault="006667C4" w:rsidP="003F6022">
            <w:pPr>
              <w:widowControl/>
              <w:spacing w:line="276" w:lineRule="auto"/>
              <w:rPr>
                <w:b/>
                <w:i/>
                <w:noProof/>
              </w:rPr>
            </w:pPr>
            <w:r w:rsidRPr="000C19C6">
              <w:rPr>
                <w:b/>
                <w:i/>
              </w:rPr>
              <w:t>Valinnainen</w:t>
            </w:r>
          </w:p>
        </w:tc>
      </w:tr>
    </w:tbl>
    <w:p w14:paraId="7E73DD60"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1427"/>
        <w:gridCol w:w="1532"/>
        <w:gridCol w:w="1521"/>
        <w:gridCol w:w="1521"/>
        <w:gridCol w:w="751"/>
        <w:gridCol w:w="1509"/>
        <w:gridCol w:w="803"/>
      </w:tblGrid>
      <w:tr w:rsidR="006667C4" w:rsidRPr="000C19C6" w14:paraId="3C3ABCFA" w14:textId="77777777" w:rsidTr="003F6022">
        <w:tc>
          <w:tcPr>
            <w:tcW w:w="5000" w:type="pct"/>
            <w:gridSpan w:val="7"/>
            <w:tcBorders>
              <w:top w:val="single" w:sz="2" w:space="0" w:color="auto"/>
              <w:left w:val="single" w:sz="2" w:space="0" w:color="auto"/>
              <w:bottom w:val="single" w:sz="2" w:space="0" w:color="auto"/>
              <w:right w:val="single" w:sz="2" w:space="0" w:color="auto"/>
            </w:tcBorders>
          </w:tcPr>
          <w:p w14:paraId="3E00B55E" w14:textId="77777777" w:rsidR="006667C4" w:rsidRPr="000C19C6" w:rsidRDefault="006667C4" w:rsidP="003F6022">
            <w:pPr>
              <w:widowControl/>
              <w:spacing w:line="276" w:lineRule="auto"/>
              <w:jc w:val="center"/>
              <w:rPr>
                <w:b/>
                <w:i/>
                <w:noProof/>
              </w:rPr>
            </w:pPr>
            <w:r w:rsidRPr="000C19C6">
              <w:rPr>
                <w:i/>
              </w:rPr>
              <w:t>Tarkistus</w:t>
            </w:r>
          </w:p>
        </w:tc>
      </w:tr>
      <w:tr w:rsidR="006667C4" w:rsidRPr="000C19C6" w14:paraId="5E597B06" w14:textId="77777777" w:rsidTr="003F6022">
        <w:tc>
          <w:tcPr>
            <w:tcW w:w="5000" w:type="pct"/>
            <w:gridSpan w:val="7"/>
            <w:tcBorders>
              <w:top w:val="single" w:sz="2" w:space="0" w:color="auto"/>
              <w:left w:val="single" w:sz="2" w:space="0" w:color="auto"/>
              <w:bottom w:val="single" w:sz="2" w:space="0" w:color="auto"/>
              <w:right w:val="single" w:sz="2" w:space="0" w:color="auto"/>
            </w:tcBorders>
          </w:tcPr>
          <w:p w14:paraId="347096E4" w14:textId="77777777" w:rsidR="006667C4" w:rsidRPr="000C19C6" w:rsidRDefault="006667C4" w:rsidP="003F6022">
            <w:pPr>
              <w:widowControl/>
              <w:rPr>
                <w:noProof/>
              </w:rPr>
            </w:pPr>
            <w:r w:rsidRPr="000C19C6">
              <w:t>Taulukko 4: Jäsenvaltioiden ja tunnustettujen kolmansien osapuolien tai komission suorittama testivaatimusten ja vakuutusten todentaminen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N3 ajoneuvojen tyyppihyväksyntää ja sen laajentamista varten</w:t>
            </w:r>
          </w:p>
        </w:tc>
      </w:tr>
      <w:tr w:rsidR="006667C4" w:rsidRPr="000C19C6" w14:paraId="394E4232"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29D178FC" w14:textId="77777777" w:rsidR="006667C4" w:rsidRPr="000C19C6" w:rsidRDefault="006667C4" w:rsidP="003F6022">
            <w:pPr>
              <w:widowControl/>
              <w:spacing w:line="276" w:lineRule="auto"/>
              <w:jc w:val="center"/>
              <w:rPr>
                <w:noProof/>
              </w:rPr>
            </w:pPr>
            <w:r w:rsidRPr="000C19C6">
              <w:t>Testivaatimukset</w:t>
            </w:r>
          </w:p>
        </w:tc>
        <w:tc>
          <w:tcPr>
            <w:tcW w:w="731" w:type="pct"/>
            <w:tcBorders>
              <w:top w:val="single" w:sz="2" w:space="0" w:color="auto"/>
              <w:left w:val="single" w:sz="2" w:space="0" w:color="auto"/>
              <w:bottom w:val="single" w:sz="2" w:space="0" w:color="auto"/>
              <w:right w:val="single" w:sz="2" w:space="0" w:color="auto"/>
            </w:tcBorders>
            <w:hideMark/>
          </w:tcPr>
          <w:p w14:paraId="641B3349" w14:textId="77777777" w:rsidR="006667C4" w:rsidRPr="000C19C6" w:rsidRDefault="006667C4" w:rsidP="003F6022">
            <w:pPr>
              <w:widowControl/>
              <w:spacing w:line="276" w:lineRule="auto"/>
              <w:jc w:val="center"/>
              <w:rPr>
                <w:noProof/>
              </w:rPr>
            </w:pPr>
            <w:r w:rsidRPr="000C19C6">
              <w:t xml:space="preserve">Testit ja vaatimukset päästöjä koskevassa tyyppihyväksynnässä </w:t>
            </w:r>
          </w:p>
        </w:tc>
        <w:tc>
          <w:tcPr>
            <w:tcW w:w="739" w:type="pct"/>
            <w:tcBorders>
              <w:top w:val="single" w:sz="2" w:space="0" w:color="auto"/>
              <w:left w:val="single" w:sz="2" w:space="0" w:color="auto"/>
              <w:bottom w:val="single" w:sz="2" w:space="0" w:color="auto"/>
              <w:right w:val="single" w:sz="2" w:space="0" w:color="auto"/>
            </w:tcBorders>
            <w:hideMark/>
          </w:tcPr>
          <w:p w14:paraId="028B6C43" w14:textId="77777777" w:rsidR="006667C4" w:rsidRPr="000C19C6" w:rsidRDefault="006667C4" w:rsidP="003F6022">
            <w:pPr>
              <w:widowControl/>
              <w:spacing w:line="276" w:lineRule="auto"/>
              <w:jc w:val="center"/>
              <w:rPr>
                <w:noProof/>
              </w:rPr>
            </w:pPr>
            <w:r w:rsidRPr="000C19C6">
              <w:t xml:space="preserve">Tuotannon vaatimustenmukaisuuden testit </w:t>
            </w:r>
          </w:p>
        </w:tc>
        <w:tc>
          <w:tcPr>
            <w:tcW w:w="1148" w:type="pct"/>
            <w:gridSpan w:val="2"/>
            <w:tcBorders>
              <w:top w:val="single" w:sz="2" w:space="0" w:color="auto"/>
              <w:left w:val="single" w:sz="2" w:space="0" w:color="auto"/>
              <w:bottom w:val="single" w:sz="2" w:space="0" w:color="auto"/>
              <w:right w:val="single" w:sz="2" w:space="0" w:color="auto"/>
            </w:tcBorders>
            <w:hideMark/>
          </w:tcPr>
          <w:p w14:paraId="39C4F9AB" w14:textId="77777777" w:rsidR="006667C4" w:rsidRPr="000C19C6" w:rsidRDefault="006667C4" w:rsidP="003F6022">
            <w:pPr>
              <w:widowControl/>
              <w:spacing w:line="276" w:lineRule="auto"/>
              <w:jc w:val="center"/>
              <w:rPr>
                <w:noProof/>
              </w:rPr>
            </w:pPr>
            <w:r w:rsidRPr="000C19C6">
              <w:t>Käytönaikaisen vaatimustenmukaisuuden testit</w:t>
            </w:r>
          </w:p>
        </w:tc>
        <w:tc>
          <w:tcPr>
            <w:tcW w:w="1525" w:type="pct"/>
            <w:gridSpan w:val="2"/>
            <w:tcBorders>
              <w:top w:val="single" w:sz="2" w:space="0" w:color="auto"/>
              <w:left w:val="single" w:sz="2" w:space="0" w:color="auto"/>
              <w:bottom w:val="single" w:sz="2" w:space="0" w:color="auto"/>
              <w:right w:val="single" w:sz="2" w:space="0" w:color="auto"/>
            </w:tcBorders>
            <w:hideMark/>
          </w:tcPr>
          <w:p w14:paraId="54AAD8DC" w14:textId="77777777" w:rsidR="006667C4" w:rsidRPr="000C19C6" w:rsidRDefault="006667C4" w:rsidP="003F6022">
            <w:pPr>
              <w:widowControl/>
              <w:spacing w:line="276" w:lineRule="auto"/>
              <w:jc w:val="center"/>
              <w:rPr>
                <w:noProof/>
              </w:rPr>
            </w:pPr>
            <w:r w:rsidRPr="000C19C6">
              <w:t>Markkinavalvonnan testit</w:t>
            </w:r>
          </w:p>
        </w:tc>
      </w:tr>
      <w:tr w:rsidR="006667C4" w:rsidRPr="000C19C6" w14:paraId="324BBDCC"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0A4E3C94" w14:textId="77777777" w:rsidR="006667C4" w:rsidRPr="000C19C6" w:rsidRDefault="006667C4" w:rsidP="003F6022">
            <w:pPr>
              <w:widowControl/>
              <w:spacing w:line="276" w:lineRule="auto"/>
              <w:jc w:val="center"/>
              <w:rPr>
                <w:noProof/>
              </w:rPr>
            </w:pPr>
            <w:r w:rsidRPr="000C19C6">
              <w:t>Asianomainen toimija</w:t>
            </w:r>
          </w:p>
        </w:tc>
        <w:tc>
          <w:tcPr>
            <w:tcW w:w="731" w:type="pct"/>
            <w:tcBorders>
              <w:top w:val="single" w:sz="2" w:space="0" w:color="auto"/>
              <w:left w:val="single" w:sz="2" w:space="0" w:color="auto"/>
              <w:bottom w:val="single" w:sz="2" w:space="0" w:color="auto"/>
              <w:right w:val="single" w:sz="2" w:space="0" w:color="auto"/>
            </w:tcBorders>
            <w:hideMark/>
          </w:tcPr>
          <w:p w14:paraId="7676A705" w14:textId="77777777" w:rsidR="006667C4" w:rsidRPr="000C19C6" w:rsidRDefault="006667C4" w:rsidP="003F6022">
            <w:pPr>
              <w:widowControl/>
              <w:spacing w:line="276" w:lineRule="auto"/>
              <w:jc w:val="center"/>
              <w:rPr>
                <w:b/>
                <w:i/>
                <w:noProof/>
              </w:rPr>
            </w:pPr>
            <w:r w:rsidRPr="000C19C6">
              <w:rPr>
                <w:b/>
                <w:bCs/>
                <w:i/>
                <w:iCs/>
              </w:rPr>
              <w:t>Hyväksynnän myöntävä</w:t>
            </w:r>
            <w:r w:rsidRPr="000C19C6">
              <w:t xml:space="preserve"> tyyppihyväksyntäviranomainen</w:t>
            </w:r>
          </w:p>
        </w:tc>
        <w:tc>
          <w:tcPr>
            <w:tcW w:w="739" w:type="pct"/>
            <w:tcBorders>
              <w:top w:val="single" w:sz="2" w:space="0" w:color="auto"/>
              <w:left w:val="single" w:sz="2" w:space="0" w:color="auto"/>
              <w:bottom w:val="single" w:sz="2" w:space="0" w:color="auto"/>
              <w:right w:val="single" w:sz="2" w:space="0" w:color="auto"/>
            </w:tcBorders>
            <w:hideMark/>
          </w:tcPr>
          <w:p w14:paraId="40F25FEE" w14:textId="77777777" w:rsidR="006667C4" w:rsidRPr="000C19C6" w:rsidRDefault="006667C4" w:rsidP="003F6022">
            <w:pPr>
              <w:widowControl/>
              <w:spacing w:line="276" w:lineRule="auto"/>
              <w:jc w:val="center"/>
              <w:rPr>
                <w:b/>
                <w:i/>
                <w:noProof/>
              </w:rPr>
            </w:pPr>
            <w:r w:rsidRPr="000C19C6">
              <w:rPr>
                <w:b/>
                <w:bCs/>
                <w:i/>
                <w:iCs/>
              </w:rPr>
              <w:t>Hyväksynnän myöntävä</w:t>
            </w:r>
            <w:r w:rsidRPr="000C19C6">
              <w:t xml:space="preserve"> tyyppihyväksyntäviranomainen</w:t>
            </w:r>
          </w:p>
        </w:tc>
        <w:tc>
          <w:tcPr>
            <w:tcW w:w="509" w:type="pct"/>
            <w:tcBorders>
              <w:top w:val="single" w:sz="2" w:space="0" w:color="auto"/>
              <w:left w:val="single" w:sz="2" w:space="0" w:color="auto"/>
              <w:bottom w:val="single" w:sz="2" w:space="0" w:color="auto"/>
              <w:right w:val="single" w:sz="2" w:space="0" w:color="auto"/>
            </w:tcBorders>
            <w:hideMark/>
          </w:tcPr>
          <w:p w14:paraId="2D5703B4" w14:textId="77777777" w:rsidR="006667C4" w:rsidRPr="000C19C6" w:rsidRDefault="006667C4" w:rsidP="003F6022">
            <w:pPr>
              <w:widowControl/>
              <w:spacing w:line="276" w:lineRule="auto"/>
              <w:jc w:val="center"/>
              <w:rPr>
                <w:b/>
                <w:i/>
                <w:noProof/>
              </w:rPr>
            </w:pPr>
            <w:r w:rsidRPr="000C19C6">
              <w:rPr>
                <w:b/>
                <w:bCs/>
                <w:i/>
                <w:iCs/>
              </w:rPr>
              <w:t>Hyväksynnän myöntävä</w:t>
            </w:r>
            <w:r w:rsidRPr="000C19C6">
              <w:t xml:space="preserve"> tyyppihyväksyntäviranomainen</w:t>
            </w:r>
            <w:r w:rsidRPr="000C19C6">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14:paraId="7E35ECD9" w14:textId="77777777" w:rsidR="006667C4" w:rsidRPr="000C19C6" w:rsidRDefault="006667C4" w:rsidP="003F6022">
            <w:pPr>
              <w:widowControl/>
              <w:spacing w:line="276" w:lineRule="auto"/>
              <w:jc w:val="center"/>
              <w:rPr>
                <w:noProof/>
              </w:rPr>
            </w:pPr>
            <w:r w:rsidRPr="000C19C6">
              <w:t>Kolmannet osapuolet ja komissio</w:t>
            </w:r>
          </w:p>
        </w:tc>
        <w:tc>
          <w:tcPr>
            <w:tcW w:w="885" w:type="pct"/>
            <w:tcBorders>
              <w:top w:val="single" w:sz="2" w:space="0" w:color="auto"/>
              <w:left w:val="single" w:sz="2" w:space="0" w:color="auto"/>
              <w:bottom w:val="single" w:sz="2" w:space="0" w:color="auto"/>
              <w:right w:val="single" w:sz="2" w:space="0" w:color="auto"/>
            </w:tcBorders>
            <w:hideMark/>
          </w:tcPr>
          <w:p w14:paraId="75CC4693" w14:textId="77777777" w:rsidR="006667C4" w:rsidRPr="000C19C6" w:rsidRDefault="006667C4" w:rsidP="003F6022">
            <w:pPr>
              <w:widowControl/>
              <w:spacing w:line="276" w:lineRule="auto"/>
              <w:jc w:val="center"/>
              <w:rPr>
                <w:noProof/>
              </w:rPr>
            </w:pPr>
            <w:r w:rsidRPr="000C19C6">
              <w:t xml:space="preserve">Markkinavalvontaviranomaiset </w:t>
            </w:r>
          </w:p>
        </w:tc>
        <w:tc>
          <w:tcPr>
            <w:tcW w:w="640" w:type="pct"/>
            <w:tcBorders>
              <w:top w:val="single" w:sz="2" w:space="0" w:color="auto"/>
              <w:left w:val="single" w:sz="2" w:space="0" w:color="auto"/>
              <w:bottom w:val="single" w:sz="2" w:space="0" w:color="auto"/>
              <w:right w:val="single" w:sz="2" w:space="0" w:color="auto"/>
            </w:tcBorders>
            <w:hideMark/>
          </w:tcPr>
          <w:p w14:paraId="38BC7E72" w14:textId="77777777" w:rsidR="006667C4" w:rsidRPr="000C19C6" w:rsidRDefault="006667C4" w:rsidP="003F6022">
            <w:pPr>
              <w:widowControl/>
              <w:spacing w:line="276" w:lineRule="auto"/>
              <w:jc w:val="center"/>
              <w:rPr>
                <w:noProof/>
              </w:rPr>
            </w:pPr>
            <w:r w:rsidRPr="000C19C6">
              <w:t>Kolmannet osapuolet ja komissio</w:t>
            </w:r>
          </w:p>
        </w:tc>
      </w:tr>
      <w:tr w:rsidR="006667C4" w:rsidRPr="000C19C6" w14:paraId="687F4866" w14:textId="77777777" w:rsidTr="003F6022">
        <w:trPr>
          <w:trHeight w:val="469"/>
        </w:trPr>
        <w:tc>
          <w:tcPr>
            <w:tcW w:w="857" w:type="pct"/>
            <w:tcBorders>
              <w:top w:val="single" w:sz="2" w:space="0" w:color="auto"/>
              <w:left w:val="single" w:sz="2" w:space="0" w:color="auto"/>
              <w:bottom w:val="single" w:sz="2" w:space="0" w:color="auto"/>
              <w:right w:val="single" w:sz="2" w:space="0" w:color="auto"/>
            </w:tcBorders>
            <w:hideMark/>
          </w:tcPr>
          <w:p w14:paraId="1EBD018B" w14:textId="77777777" w:rsidR="006667C4" w:rsidRPr="000C19C6" w:rsidRDefault="006667C4" w:rsidP="003F6022">
            <w:pPr>
              <w:widowControl/>
              <w:spacing w:line="276" w:lineRule="auto"/>
              <w:rPr>
                <w:noProof/>
              </w:rPr>
            </w:pPr>
            <w:r w:rsidRPr="000C19C6">
              <w:t>Kaasumaiset epäpuhtaudet, hiukkaset ja hiukkasmäärä tiellä tehtävissä testeissä (RDE-päästöt) kunkin polttoaineen ja sovellettavan ajoneuvoluokan osalta (M2, M3, N2 ja N3)</w:t>
            </w:r>
          </w:p>
        </w:tc>
        <w:tc>
          <w:tcPr>
            <w:tcW w:w="731" w:type="pct"/>
            <w:tcBorders>
              <w:top w:val="single" w:sz="2" w:space="0" w:color="auto"/>
              <w:left w:val="single" w:sz="2" w:space="0" w:color="auto"/>
              <w:bottom w:val="single" w:sz="2" w:space="0" w:color="auto"/>
              <w:right w:val="single" w:sz="2" w:space="0" w:color="auto"/>
            </w:tcBorders>
            <w:hideMark/>
          </w:tcPr>
          <w:p w14:paraId="53F10172" w14:textId="77777777" w:rsidR="006667C4" w:rsidRPr="000C19C6" w:rsidRDefault="006667C4" w:rsidP="003F6022">
            <w:pPr>
              <w:widowControl/>
              <w:spacing w:line="276" w:lineRule="auto"/>
              <w:rPr>
                <w:b/>
                <w:i/>
                <w:noProof/>
              </w:rPr>
            </w:pPr>
            <w:r w:rsidRPr="000C19C6">
              <w:t xml:space="preserve">Vaaditaan demonstrointitestit kaikille polttoaineille, joiden osalta tyyppihyväksyntä on myönnetty, kutakin ajoneuvotyyppiä kohden, ja vaatimustenmukaisuusvakuutus kaikkien polttoaineiden, kaikkien hyötykuormien ja kaikkien soveltuvien </w:t>
            </w:r>
            <w:r w:rsidRPr="000C19C6">
              <w:rPr>
                <w:b/>
                <w:bCs/>
                <w:i/>
                <w:iCs/>
              </w:rPr>
              <w:t>ajoneuvoluokkien</w:t>
            </w:r>
            <w:r w:rsidRPr="000C19C6">
              <w:t xml:space="preserve"> osalta</w:t>
            </w:r>
          </w:p>
          <w:p w14:paraId="5FD144FC" w14:textId="77777777" w:rsidR="006667C4" w:rsidRPr="000C19C6" w:rsidRDefault="006667C4" w:rsidP="003F6022">
            <w:pPr>
              <w:widowControl/>
              <w:spacing w:line="276" w:lineRule="auto"/>
              <w:rPr>
                <w:noProof/>
              </w:rPr>
            </w:pPr>
            <w:r w:rsidRPr="000C19C6">
              <w:t>**</w:t>
            </w:r>
          </w:p>
        </w:tc>
        <w:tc>
          <w:tcPr>
            <w:tcW w:w="739" w:type="pct"/>
            <w:tcBorders>
              <w:top w:val="single" w:sz="2" w:space="0" w:color="auto"/>
              <w:left w:val="single" w:sz="2" w:space="0" w:color="auto"/>
              <w:bottom w:val="single" w:sz="2" w:space="0" w:color="auto"/>
              <w:right w:val="single" w:sz="2" w:space="0" w:color="auto"/>
            </w:tcBorders>
            <w:hideMark/>
          </w:tcPr>
          <w:p w14:paraId="7A5057D4" w14:textId="77777777" w:rsidR="006667C4" w:rsidRPr="000C19C6" w:rsidRDefault="006667C4" w:rsidP="003F6022">
            <w:pPr>
              <w:widowControl/>
              <w:spacing w:after="120"/>
              <w:ind w:left="112"/>
              <w:rPr>
                <w:noProof/>
              </w:rPr>
            </w:pPr>
            <w:r w:rsidRPr="000C19C6">
              <w:t>(ks. moottoria koskevat vaatimukset)</w:t>
            </w:r>
          </w:p>
        </w:tc>
        <w:tc>
          <w:tcPr>
            <w:tcW w:w="509" w:type="pct"/>
            <w:tcBorders>
              <w:top w:val="single" w:sz="2" w:space="0" w:color="auto"/>
              <w:left w:val="single" w:sz="2" w:space="0" w:color="auto"/>
              <w:bottom w:val="single" w:sz="2" w:space="0" w:color="auto"/>
              <w:right w:val="single" w:sz="2" w:space="0" w:color="auto"/>
            </w:tcBorders>
          </w:tcPr>
          <w:p w14:paraId="77464983" w14:textId="77777777" w:rsidR="006667C4" w:rsidRPr="000C19C6" w:rsidRDefault="006667C4" w:rsidP="003F6022">
            <w:pPr>
              <w:widowControl/>
              <w:spacing w:line="276" w:lineRule="auto"/>
              <w:rPr>
                <w:noProof/>
              </w:rPr>
            </w:pPr>
            <w:r w:rsidRPr="000C19C6">
              <w:t xml:space="preserve">Vaaditaan vuosittain riittävälle määrälle ajoneuvotyyppejä, kaikilla polttoaineilla ja kaikissa päästöjen tyyppihyväksynnän kattamissa ajoneuvoluokissa </w:t>
            </w:r>
          </w:p>
          <w:p w14:paraId="5E7F1D33" w14:textId="77777777" w:rsidR="006667C4" w:rsidRPr="000C19C6" w:rsidRDefault="006667C4" w:rsidP="003F6022">
            <w:pPr>
              <w:widowControl/>
              <w:spacing w:line="276" w:lineRule="auto"/>
              <w:rPr>
                <w:b/>
                <w:i/>
                <w:noProof/>
              </w:rPr>
            </w:pPr>
            <w:r w:rsidRPr="000C19C6">
              <w:rPr>
                <w:b/>
                <w:i/>
              </w:rPr>
              <w:t>**</w:t>
            </w:r>
          </w:p>
        </w:tc>
        <w:tc>
          <w:tcPr>
            <w:tcW w:w="640" w:type="pct"/>
            <w:tcBorders>
              <w:top w:val="single" w:sz="2" w:space="0" w:color="auto"/>
              <w:left w:val="single" w:sz="2" w:space="0" w:color="auto"/>
              <w:bottom w:val="single" w:sz="2" w:space="0" w:color="auto"/>
              <w:right w:val="single" w:sz="2" w:space="0" w:color="auto"/>
            </w:tcBorders>
            <w:hideMark/>
          </w:tcPr>
          <w:p w14:paraId="4D901C0C" w14:textId="77777777" w:rsidR="006667C4" w:rsidRPr="000C19C6" w:rsidRDefault="006667C4" w:rsidP="003F6022">
            <w:pPr>
              <w:widowControl/>
              <w:spacing w:line="276" w:lineRule="auto"/>
              <w:rPr>
                <w:noProof/>
              </w:rPr>
            </w:pPr>
            <w:r w:rsidRPr="000C19C6">
              <w:t>Valinnainen</w:t>
            </w:r>
          </w:p>
        </w:tc>
        <w:tc>
          <w:tcPr>
            <w:tcW w:w="885" w:type="pct"/>
            <w:tcBorders>
              <w:top w:val="single" w:sz="2" w:space="0" w:color="auto"/>
              <w:left w:val="single" w:sz="2" w:space="0" w:color="auto"/>
              <w:bottom w:val="single" w:sz="2" w:space="0" w:color="auto"/>
              <w:right w:val="single" w:sz="2" w:space="0" w:color="auto"/>
            </w:tcBorders>
            <w:hideMark/>
          </w:tcPr>
          <w:p w14:paraId="2C90CF21" w14:textId="77777777" w:rsidR="006667C4" w:rsidRPr="000C19C6" w:rsidRDefault="006667C4" w:rsidP="003F6022">
            <w:pPr>
              <w:widowControl/>
              <w:spacing w:line="276" w:lineRule="auto"/>
              <w:rPr>
                <w:noProof/>
              </w:rPr>
            </w:pPr>
            <w:r w:rsidRPr="000C19C6">
              <w:t>Vaaditaan/Valinnainen</w:t>
            </w:r>
          </w:p>
        </w:tc>
        <w:tc>
          <w:tcPr>
            <w:tcW w:w="640" w:type="pct"/>
            <w:tcBorders>
              <w:top w:val="single" w:sz="2" w:space="0" w:color="auto"/>
              <w:left w:val="single" w:sz="2" w:space="0" w:color="auto"/>
              <w:bottom w:val="single" w:sz="2" w:space="0" w:color="auto"/>
              <w:right w:val="single" w:sz="2" w:space="0" w:color="auto"/>
            </w:tcBorders>
            <w:hideMark/>
          </w:tcPr>
          <w:p w14:paraId="4A66E580" w14:textId="77777777" w:rsidR="006667C4" w:rsidRPr="000C19C6" w:rsidRDefault="006667C4" w:rsidP="003F6022">
            <w:pPr>
              <w:widowControl/>
              <w:spacing w:line="276" w:lineRule="auto"/>
              <w:rPr>
                <w:noProof/>
              </w:rPr>
            </w:pPr>
            <w:r w:rsidRPr="000C19C6">
              <w:t>Valinnainen</w:t>
            </w:r>
          </w:p>
        </w:tc>
      </w:tr>
      <w:tr w:rsidR="006667C4" w:rsidRPr="000C19C6" w14:paraId="286B2F51" w14:textId="77777777" w:rsidTr="003F6022">
        <w:trPr>
          <w:trHeight w:val="469"/>
        </w:trPr>
        <w:tc>
          <w:tcPr>
            <w:tcW w:w="857" w:type="pct"/>
            <w:tcBorders>
              <w:top w:val="single" w:sz="2" w:space="0" w:color="auto"/>
              <w:left w:val="single" w:sz="2" w:space="0" w:color="auto"/>
              <w:bottom w:val="single" w:sz="2" w:space="0" w:color="auto"/>
              <w:right w:val="single" w:sz="2" w:space="0" w:color="auto"/>
            </w:tcBorders>
            <w:hideMark/>
          </w:tcPr>
          <w:p w14:paraId="76095648" w14:textId="77777777" w:rsidR="006667C4" w:rsidRPr="000C19C6" w:rsidRDefault="006667C4" w:rsidP="003F6022">
            <w:pPr>
              <w:widowControl/>
              <w:spacing w:line="276" w:lineRule="auto"/>
              <w:rPr>
                <w:noProof/>
              </w:rPr>
            </w:pPr>
            <w:r w:rsidRPr="000C19C6">
              <w:t>Ajoneuvon hiilidioksidipäästöjen ja polttoaineen-/energiankulutuksen ja päästöttömän/sähköisen toimintasäteen määrittäminen</w:t>
            </w:r>
          </w:p>
        </w:tc>
        <w:tc>
          <w:tcPr>
            <w:tcW w:w="731" w:type="pct"/>
            <w:tcBorders>
              <w:top w:val="single" w:sz="2" w:space="0" w:color="auto"/>
              <w:left w:val="single" w:sz="2" w:space="0" w:color="auto"/>
              <w:bottom w:val="single" w:sz="2" w:space="0" w:color="auto"/>
              <w:right w:val="single" w:sz="2" w:space="0" w:color="auto"/>
            </w:tcBorders>
            <w:hideMark/>
          </w:tcPr>
          <w:p w14:paraId="5F3FF134" w14:textId="77777777" w:rsidR="006667C4" w:rsidRPr="000C19C6" w:rsidRDefault="006667C4" w:rsidP="003F6022">
            <w:pPr>
              <w:widowControl/>
              <w:spacing w:line="276" w:lineRule="auto"/>
              <w:rPr>
                <w:noProof/>
              </w:rPr>
            </w:pPr>
            <w:r w:rsidRPr="000C19C6">
              <w:t>Annetaan VECTO-välineen käyttölupa</w:t>
            </w:r>
          </w:p>
        </w:tc>
        <w:tc>
          <w:tcPr>
            <w:tcW w:w="739" w:type="pct"/>
            <w:tcBorders>
              <w:top w:val="single" w:sz="2" w:space="0" w:color="auto"/>
              <w:left w:val="single" w:sz="2" w:space="0" w:color="auto"/>
              <w:bottom w:val="single" w:sz="2" w:space="0" w:color="auto"/>
              <w:right w:val="single" w:sz="2" w:space="0" w:color="auto"/>
            </w:tcBorders>
            <w:hideMark/>
          </w:tcPr>
          <w:p w14:paraId="33154B35" w14:textId="77777777" w:rsidR="006667C4" w:rsidRPr="000C19C6" w:rsidRDefault="006667C4" w:rsidP="003F6022">
            <w:pPr>
              <w:widowControl/>
              <w:spacing w:line="276" w:lineRule="auto"/>
              <w:rPr>
                <w:noProof/>
              </w:rPr>
            </w:pPr>
            <w:r w:rsidRPr="000C19C6">
              <w:t>Komponenteille</w:t>
            </w:r>
          </w:p>
        </w:tc>
        <w:tc>
          <w:tcPr>
            <w:tcW w:w="509" w:type="pct"/>
            <w:tcBorders>
              <w:top w:val="single" w:sz="2" w:space="0" w:color="auto"/>
              <w:left w:val="single" w:sz="2" w:space="0" w:color="auto"/>
              <w:bottom w:val="single" w:sz="2" w:space="0" w:color="auto"/>
              <w:right w:val="single" w:sz="2" w:space="0" w:color="auto"/>
            </w:tcBorders>
            <w:hideMark/>
          </w:tcPr>
          <w:p w14:paraId="52F2F8A2" w14:textId="77777777" w:rsidR="006667C4" w:rsidRPr="000C19C6" w:rsidRDefault="006667C4" w:rsidP="003F6022">
            <w:pPr>
              <w:widowControl/>
              <w:spacing w:line="276" w:lineRule="auto"/>
              <w:rPr>
                <w:noProof/>
              </w:rPr>
            </w:pPr>
            <w:r w:rsidRPr="000C19C6">
              <w:t>Ei vaadita</w:t>
            </w:r>
          </w:p>
        </w:tc>
        <w:tc>
          <w:tcPr>
            <w:tcW w:w="640" w:type="pct"/>
            <w:tcBorders>
              <w:top w:val="single" w:sz="2" w:space="0" w:color="auto"/>
              <w:left w:val="single" w:sz="2" w:space="0" w:color="auto"/>
              <w:bottom w:val="single" w:sz="2" w:space="0" w:color="auto"/>
              <w:right w:val="single" w:sz="2" w:space="0" w:color="auto"/>
            </w:tcBorders>
            <w:hideMark/>
          </w:tcPr>
          <w:p w14:paraId="4E394A86" w14:textId="77777777" w:rsidR="006667C4" w:rsidRPr="000C19C6" w:rsidRDefault="006667C4" w:rsidP="003F6022">
            <w:pPr>
              <w:widowControl/>
              <w:spacing w:line="276" w:lineRule="auto"/>
              <w:rPr>
                <w:noProof/>
              </w:rPr>
            </w:pPr>
            <w:r w:rsidRPr="000C19C6">
              <w:t>Ei vaadita</w:t>
            </w:r>
          </w:p>
        </w:tc>
        <w:tc>
          <w:tcPr>
            <w:tcW w:w="885" w:type="pct"/>
            <w:tcBorders>
              <w:top w:val="single" w:sz="2" w:space="0" w:color="auto"/>
              <w:left w:val="single" w:sz="2" w:space="0" w:color="auto"/>
              <w:bottom w:val="single" w:sz="2" w:space="0" w:color="auto"/>
              <w:right w:val="single" w:sz="2" w:space="0" w:color="auto"/>
            </w:tcBorders>
            <w:hideMark/>
          </w:tcPr>
          <w:p w14:paraId="06ECD132"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46222ED3" w14:textId="77777777" w:rsidR="006667C4" w:rsidRPr="000C19C6" w:rsidRDefault="006667C4" w:rsidP="003F6022">
            <w:pPr>
              <w:widowControl/>
              <w:spacing w:line="276" w:lineRule="auto"/>
              <w:rPr>
                <w:noProof/>
              </w:rPr>
            </w:pPr>
            <w:r w:rsidRPr="000C19C6">
              <w:t>Valinnainen</w:t>
            </w:r>
          </w:p>
        </w:tc>
      </w:tr>
      <w:tr w:rsidR="006667C4" w:rsidRPr="000C19C6" w14:paraId="40793171" w14:textId="77777777" w:rsidTr="003F6022">
        <w:trPr>
          <w:trHeight w:val="469"/>
        </w:trPr>
        <w:tc>
          <w:tcPr>
            <w:tcW w:w="857" w:type="pct"/>
            <w:tcBorders>
              <w:top w:val="single" w:sz="2" w:space="0" w:color="auto"/>
              <w:left w:val="single" w:sz="2" w:space="0" w:color="auto"/>
              <w:bottom w:val="single" w:sz="2" w:space="0" w:color="auto"/>
              <w:right w:val="single" w:sz="2" w:space="0" w:color="auto"/>
            </w:tcBorders>
            <w:hideMark/>
          </w:tcPr>
          <w:p w14:paraId="33030806" w14:textId="77777777" w:rsidR="006667C4" w:rsidRPr="000C19C6" w:rsidRDefault="006667C4" w:rsidP="003F6022">
            <w:pPr>
              <w:widowControl/>
              <w:spacing w:line="276" w:lineRule="auto"/>
              <w:rPr>
                <w:noProof/>
              </w:rPr>
            </w:pPr>
            <w:r w:rsidRPr="000C19C6">
              <w:t>Perävaunujen energiatehokkuus</w:t>
            </w:r>
          </w:p>
        </w:tc>
        <w:tc>
          <w:tcPr>
            <w:tcW w:w="731" w:type="pct"/>
            <w:tcBorders>
              <w:top w:val="single" w:sz="2" w:space="0" w:color="auto"/>
              <w:left w:val="single" w:sz="2" w:space="0" w:color="auto"/>
              <w:bottom w:val="single" w:sz="2" w:space="0" w:color="auto"/>
              <w:right w:val="single" w:sz="2" w:space="0" w:color="auto"/>
            </w:tcBorders>
            <w:hideMark/>
          </w:tcPr>
          <w:p w14:paraId="1657A09B" w14:textId="77777777" w:rsidR="006667C4" w:rsidRPr="000C19C6" w:rsidRDefault="006667C4" w:rsidP="003F6022">
            <w:pPr>
              <w:widowControl/>
              <w:spacing w:line="276" w:lineRule="auto"/>
              <w:rPr>
                <w:noProof/>
              </w:rPr>
            </w:pPr>
            <w:r w:rsidRPr="000C19C6">
              <w:t>Annetaan VECTO-välineen käyttölupa</w:t>
            </w:r>
          </w:p>
        </w:tc>
        <w:tc>
          <w:tcPr>
            <w:tcW w:w="739" w:type="pct"/>
            <w:tcBorders>
              <w:top w:val="single" w:sz="2" w:space="0" w:color="auto"/>
              <w:left w:val="single" w:sz="2" w:space="0" w:color="auto"/>
              <w:bottom w:val="single" w:sz="2" w:space="0" w:color="auto"/>
              <w:right w:val="single" w:sz="2" w:space="0" w:color="auto"/>
            </w:tcBorders>
            <w:hideMark/>
          </w:tcPr>
          <w:p w14:paraId="3AB9064B" w14:textId="77777777" w:rsidR="006667C4" w:rsidRPr="000C19C6" w:rsidRDefault="006667C4" w:rsidP="003F6022">
            <w:pPr>
              <w:widowControl/>
              <w:spacing w:line="276" w:lineRule="auto"/>
              <w:rPr>
                <w:noProof/>
              </w:rPr>
            </w:pPr>
            <w:r w:rsidRPr="000C19C6">
              <w:t>Komponenteille</w:t>
            </w:r>
          </w:p>
        </w:tc>
        <w:tc>
          <w:tcPr>
            <w:tcW w:w="509" w:type="pct"/>
            <w:tcBorders>
              <w:top w:val="single" w:sz="2" w:space="0" w:color="auto"/>
              <w:left w:val="single" w:sz="2" w:space="0" w:color="auto"/>
              <w:bottom w:val="single" w:sz="2" w:space="0" w:color="auto"/>
              <w:right w:val="single" w:sz="2" w:space="0" w:color="auto"/>
            </w:tcBorders>
            <w:hideMark/>
          </w:tcPr>
          <w:p w14:paraId="6733369F" w14:textId="77777777" w:rsidR="006667C4" w:rsidRPr="000C19C6" w:rsidRDefault="006667C4" w:rsidP="003F6022">
            <w:pPr>
              <w:widowControl/>
              <w:spacing w:line="276" w:lineRule="auto"/>
              <w:rPr>
                <w:noProof/>
              </w:rPr>
            </w:pPr>
            <w:r w:rsidRPr="000C19C6">
              <w:t>Ei vaadita</w:t>
            </w:r>
          </w:p>
        </w:tc>
        <w:tc>
          <w:tcPr>
            <w:tcW w:w="640" w:type="pct"/>
            <w:tcBorders>
              <w:top w:val="single" w:sz="2" w:space="0" w:color="auto"/>
              <w:left w:val="single" w:sz="2" w:space="0" w:color="auto"/>
              <w:bottom w:val="single" w:sz="2" w:space="0" w:color="auto"/>
              <w:right w:val="single" w:sz="2" w:space="0" w:color="auto"/>
            </w:tcBorders>
            <w:hideMark/>
          </w:tcPr>
          <w:p w14:paraId="32C367A0" w14:textId="77777777" w:rsidR="006667C4" w:rsidRPr="000C19C6" w:rsidRDefault="006667C4" w:rsidP="003F6022">
            <w:pPr>
              <w:widowControl/>
              <w:spacing w:line="276" w:lineRule="auto"/>
              <w:rPr>
                <w:noProof/>
              </w:rPr>
            </w:pPr>
            <w:r w:rsidRPr="000C19C6">
              <w:t>Ei vaadita</w:t>
            </w:r>
          </w:p>
        </w:tc>
        <w:tc>
          <w:tcPr>
            <w:tcW w:w="885" w:type="pct"/>
            <w:tcBorders>
              <w:top w:val="single" w:sz="2" w:space="0" w:color="auto"/>
              <w:left w:val="single" w:sz="2" w:space="0" w:color="auto"/>
              <w:bottom w:val="single" w:sz="2" w:space="0" w:color="auto"/>
              <w:right w:val="single" w:sz="2" w:space="0" w:color="auto"/>
            </w:tcBorders>
            <w:hideMark/>
          </w:tcPr>
          <w:p w14:paraId="0D6B3441"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64C04DE5" w14:textId="77777777" w:rsidR="006667C4" w:rsidRPr="000C19C6" w:rsidRDefault="006667C4" w:rsidP="003F6022">
            <w:pPr>
              <w:widowControl/>
              <w:spacing w:line="276" w:lineRule="auto"/>
              <w:rPr>
                <w:noProof/>
              </w:rPr>
            </w:pPr>
            <w:r w:rsidRPr="000C19C6">
              <w:t>Valinnainen</w:t>
            </w:r>
          </w:p>
        </w:tc>
      </w:tr>
      <w:tr w:rsidR="006667C4" w:rsidRPr="000C19C6" w14:paraId="385DDB45" w14:textId="77777777" w:rsidTr="003F6022">
        <w:trPr>
          <w:trHeight w:val="469"/>
        </w:trPr>
        <w:tc>
          <w:tcPr>
            <w:tcW w:w="857" w:type="pct"/>
            <w:tcBorders>
              <w:top w:val="single" w:sz="2" w:space="0" w:color="auto"/>
              <w:left w:val="single" w:sz="2" w:space="0" w:color="auto"/>
              <w:bottom w:val="single" w:sz="2" w:space="0" w:color="auto"/>
              <w:right w:val="single" w:sz="2" w:space="0" w:color="auto"/>
            </w:tcBorders>
            <w:hideMark/>
          </w:tcPr>
          <w:p w14:paraId="046AA16F" w14:textId="77777777" w:rsidR="006667C4" w:rsidRPr="000C19C6" w:rsidRDefault="006667C4" w:rsidP="003F6022">
            <w:pPr>
              <w:widowControl/>
              <w:spacing w:line="276" w:lineRule="auto"/>
              <w:rPr>
                <w:noProof/>
              </w:rPr>
            </w:pPr>
            <w:r w:rsidRPr="000C19C6">
              <w:t>Tarkastustestausmenettely</w:t>
            </w:r>
          </w:p>
        </w:tc>
        <w:tc>
          <w:tcPr>
            <w:tcW w:w="731" w:type="pct"/>
            <w:tcBorders>
              <w:top w:val="single" w:sz="2" w:space="0" w:color="auto"/>
              <w:left w:val="single" w:sz="2" w:space="0" w:color="auto"/>
              <w:bottom w:val="single" w:sz="2" w:space="0" w:color="auto"/>
              <w:right w:val="single" w:sz="2" w:space="0" w:color="auto"/>
            </w:tcBorders>
            <w:hideMark/>
          </w:tcPr>
          <w:p w14:paraId="09BFC996" w14:textId="77777777" w:rsidR="006667C4" w:rsidRPr="000C19C6" w:rsidRDefault="006667C4" w:rsidP="003F6022">
            <w:pPr>
              <w:widowControl/>
              <w:spacing w:line="276" w:lineRule="auto"/>
              <w:rPr>
                <w:noProof/>
              </w:rPr>
            </w:pPr>
            <w:r w:rsidRPr="000C19C6">
              <w:t>Ei vaadita</w:t>
            </w:r>
          </w:p>
        </w:tc>
        <w:tc>
          <w:tcPr>
            <w:tcW w:w="739" w:type="pct"/>
            <w:tcBorders>
              <w:top w:val="single" w:sz="2" w:space="0" w:color="auto"/>
              <w:left w:val="single" w:sz="2" w:space="0" w:color="auto"/>
              <w:bottom w:val="single" w:sz="2" w:space="0" w:color="auto"/>
              <w:right w:val="single" w:sz="2" w:space="0" w:color="auto"/>
            </w:tcBorders>
            <w:hideMark/>
          </w:tcPr>
          <w:p w14:paraId="1DA5440E" w14:textId="77777777" w:rsidR="006667C4" w:rsidRPr="000C19C6" w:rsidRDefault="006667C4" w:rsidP="003F6022">
            <w:pPr>
              <w:widowControl/>
              <w:spacing w:line="276" w:lineRule="auto"/>
              <w:rPr>
                <w:noProof/>
              </w:rPr>
            </w:pPr>
            <w:r w:rsidRPr="000C19C6">
              <w:t>Vaaditaan</w:t>
            </w:r>
          </w:p>
        </w:tc>
        <w:tc>
          <w:tcPr>
            <w:tcW w:w="509" w:type="pct"/>
            <w:tcBorders>
              <w:top w:val="single" w:sz="2" w:space="0" w:color="auto"/>
              <w:left w:val="single" w:sz="2" w:space="0" w:color="auto"/>
              <w:bottom w:val="single" w:sz="2" w:space="0" w:color="auto"/>
              <w:right w:val="single" w:sz="2" w:space="0" w:color="auto"/>
            </w:tcBorders>
            <w:hideMark/>
          </w:tcPr>
          <w:p w14:paraId="68308847"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28E8F8AA" w14:textId="77777777" w:rsidR="006667C4" w:rsidRPr="000C19C6" w:rsidRDefault="006667C4" w:rsidP="003F6022">
            <w:pPr>
              <w:widowControl/>
              <w:spacing w:line="276" w:lineRule="auto"/>
              <w:rPr>
                <w:noProof/>
              </w:rPr>
            </w:pPr>
            <w:r w:rsidRPr="000C19C6">
              <w:t>Valinnainen</w:t>
            </w:r>
          </w:p>
        </w:tc>
        <w:tc>
          <w:tcPr>
            <w:tcW w:w="885" w:type="pct"/>
            <w:tcBorders>
              <w:top w:val="single" w:sz="2" w:space="0" w:color="auto"/>
              <w:left w:val="single" w:sz="2" w:space="0" w:color="auto"/>
              <w:bottom w:val="single" w:sz="2" w:space="0" w:color="auto"/>
              <w:right w:val="single" w:sz="2" w:space="0" w:color="auto"/>
            </w:tcBorders>
            <w:hideMark/>
          </w:tcPr>
          <w:p w14:paraId="0C9868AE"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4DF4834C" w14:textId="77777777" w:rsidR="006667C4" w:rsidRPr="000C19C6" w:rsidRDefault="006667C4" w:rsidP="003F6022">
            <w:pPr>
              <w:widowControl/>
              <w:spacing w:line="276" w:lineRule="auto"/>
              <w:rPr>
                <w:noProof/>
              </w:rPr>
            </w:pPr>
            <w:r w:rsidRPr="000C19C6">
              <w:t>Valinnainen</w:t>
            </w:r>
          </w:p>
        </w:tc>
      </w:tr>
      <w:tr w:rsidR="006667C4" w:rsidRPr="000C19C6" w14:paraId="7E4F1859"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03B1A5AF" w14:textId="77777777" w:rsidR="006667C4" w:rsidRPr="000C19C6" w:rsidRDefault="006667C4" w:rsidP="003F6022">
            <w:pPr>
              <w:widowControl/>
              <w:spacing w:line="276" w:lineRule="auto"/>
              <w:rPr>
                <w:noProof/>
              </w:rPr>
            </w:pPr>
            <w:r w:rsidRPr="000C19C6">
              <w:t>Kampikammiopäästöt</w:t>
            </w:r>
          </w:p>
        </w:tc>
        <w:tc>
          <w:tcPr>
            <w:tcW w:w="731" w:type="pct"/>
            <w:tcBorders>
              <w:top w:val="single" w:sz="2" w:space="0" w:color="auto"/>
              <w:left w:val="single" w:sz="2" w:space="0" w:color="auto"/>
              <w:bottom w:val="single" w:sz="2" w:space="0" w:color="auto"/>
              <w:right w:val="single" w:sz="2" w:space="0" w:color="auto"/>
            </w:tcBorders>
            <w:hideMark/>
          </w:tcPr>
          <w:p w14:paraId="512DE637" w14:textId="77777777" w:rsidR="006667C4" w:rsidRPr="000C19C6" w:rsidRDefault="006667C4" w:rsidP="003F6022">
            <w:pPr>
              <w:widowControl/>
              <w:spacing w:line="276" w:lineRule="auto"/>
              <w:rPr>
                <w:noProof/>
              </w:rPr>
            </w:pPr>
            <w:r w:rsidRPr="000C19C6">
              <w:t xml:space="preserve">Suljetun kampikammiojärjestelmän asennuksen tai pakoputkeen johtavan reitityksen tarkastaminen </w:t>
            </w:r>
          </w:p>
        </w:tc>
        <w:tc>
          <w:tcPr>
            <w:tcW w:w="739" w:type="pct"/>
            <w:tcBorders>
              <w:top w:val="single" w:sz="2" w:space="0" w:color="auto"/>
              <w:left w:val="single" w:sz="2" w:space="0" w:color="auto"/>
              <w:bottom w:val="single" w:sz="2" w:space="0" w:color="auto"/>
              <w:right w:val="single" w:sz="2" w:space="0" w:color="auto"/>
            </w:tcBorders>
            <w:hideMark/>
          </w:tcPr>
          <w:p w14:paraId="68E5BC4C" w14:textId="77777777" w:rsidR="006667C4" w:rsidRPr="000C19C6" w:rsidRDefault="006667C4" w:rsidP="003F6022">
            <w:pPr>
              <w:widowControl/>
              <w:spacing w:line="276" w:lineRule="auto"/>
              <w:rPr>
                <w:noProof/>
              </w:rPr>
            </w:pPr>
            <w:r w:rsidRPr="000C19C6">
              <w:t>Ei vaadita</w:t>
            </w:r>
          </w:p>
        </w:tc>
        <w:tc>
          <w:tcPr>
            <w:tcW w:w="509" w:type="pct"/>
            <w:tcBorders>
              <w:top w:val="single" w:sz="2" w:space="0" w:color="auto"/>
              <w:left w:val="single" w:sz="2" w:space="0" w:color="auto"/>
              <w:bottom w:val="single" w:sz="2" w:space="0" w:color="auto"/>
              <w:right w:val="single" w:sz="2" w:space="0" w:color="auto"/>
            </w:tcBorders>
            <w:hideMark/>
          </w:tcPr>
          <w:p w14:paraId="5075942A"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49C1DFF5" w14:textId="77777777" w:rsidR="006667C4" w:rsidRPr="000C19C6" w:rsidRDefault="006667C4" w:rsidP="003F6022">
            <w:pPr>
              <w:widowControl/>
              <w:spacing w:line="276" w:lineRule="auto"/>
              <w:rPr>
                <w:noProof/>
              </w:rPr>
            </w:pPr>
            <w:r w:rsidRPr="000C19C6">
              <w:t>Valinnainen</w:t>
            </w:r>
          </w:p>
        </w:tc>
        <w:tc>
          <w:tcPr>
            <w:tcW w:w="885" w:type="pct"/>
            <w:tcBorders>
              <w:top w:val="single" w:sz="2" w:space="0" w:color="auto"/>
              <w:left w:val="single" w:sz="2" w:space="0" w:color="auto"/>
              <w:bottom w:val="single" w:sz="2" w:space="0" w:color="auto"/>
              <w:right w:val="single" w:sz="2" w:space="0" w:color="auto"/>
            </w:tcBorders>
            <w:hideMark/>
          </w:tcPr>
          <w:p w14:paraId="2DB98588"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41448FD8" w14:textId="77777777" w:rsidR="006667C4" w:rsidRPr="000C19C6" w:rsidRDefault="006667C4" w:rsidP="003F6022">
            <w:pPr>
              <w:widowControl/>
              <w:spacing w:line="276" w:lineRule="auto"/>
              <w:rPr>
                <w:noProof/>
              </w:rPr>
            </w:pPr>
            <w:r w:rsidRPr="000C19C6">
              <w:t>Valinnainen</w:t>
            </w:r>
          </w:p>
        </w:tc>
      </w:tr>
      <w:tr w:rsidR="006667C4" w:rsidRPr="000C19C6" w14:paraId="0DA92232"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3B660817" w14:textId="77777777" w:rsidR="006667C4" w:rsidRPr="000C19C6" w:rsidRDefault="006667C4" w:rsidP="003F6022">
            <w:pPr>
              <w:widowControl/>
              <w:spacing w:line="276" w:lineRule="auto"/>
              <w:rPr>
                <w:noProof/>
              </w:rPr>
            </w:pPr>
            <w:r w:rsidRPr="000C19C6">
              <w:t>Päästöjenrajoitusjärjestelmän kestävyys</w:t>
            </w:r>
          </w:p>
        </w:tc>
        <w:tc>
          <w:tcPr>
            <w:tcW w:w="731" w:type="pct"/>
            <w:tcBorders>
              <w:top w:val="single" w:sz="2" w:space="0" w:color="auto"/>
              <w:left w:val="single" w:sz="2" w:space="0" w:color="auto"/>
              <w:bottom w:val="single" w:sz="2" w:space="0" w:color="auto"/>
              <w:right w:val="single" w:sz="2" w:space="0" w:color="auto"/>
            </w:tcBorders>
            <w:hideMark/>
          </w:tcPr>
          <w:p w14:paraId="54513AA3" w14:textId="77777777" w:rsidR="006667C4" w:rsidRPr="000C19C6" w:rsidRDefault="006667C4" w:rsidP="003F6022">
            <w:pPr>
              <w:widowControl/>
              <w:spacing w:line="276" w:lineRule="auto"/>
              <w:rPr>
                <w:noProof/>
              </w:rPr>
            </w:pPr>
            <w:r w:rsidRPr="000C19C6">
              <w:t>Vakuutus</w:t>
            </w:r>
          </w:p>
        </w:tc>
        <w:tc>
          <w:tcPr>
            <w:tcW w:w="739" w:type="pct"/>
            <w:tcBorders>
              <w:top w:val="single" w:sz="2" w:space="0" w:color="auto"/>
              <w:left w:val="single" w:sz="2" w:space="0" w:color="auto"/>
              <w:bottom w:val="single" w:sz="2" w:space="0" w:color="auto"/>
              <w:right w:val="single" w:sz="2" w:space="0" w:color="auto"/>
            </w:tcBorders>
            <w:hideMark/>
          </w:tcPr>
          <w:p w14:paraId="4B4368B7" w14:textId="77777777" w:rsidR="006667C4" w:rsidRPr="000C19C6" w:rsidRDefault="006667C4" w:rsidP="003F6022">
            <w:pPr>
              <w:widowControl/>
              <w:spacing w:line="276" w:lineRule="auto"/>
              <w:rPr>
                <w:noProof/>
              </w:rPr>
            </w:pPr>
            <w:r w:rsidRPr="000C19C6">
              <w:t>Ei vaadita</w:t>
            </w:r>
          </w:p>
        </w:tc>
        <w:tc>
          <w:tcPr>
            <w:tcW w:w="509" w:type="pct"/>
            <w:tcBorders>
              <w:top w:val="single" w:sz="2" w:space="0" w:color="auto"/>
              <w:left w:val="single" w:sz="2" w:space="0" w:color="auto"/>
              <w:bottom w:val="single" w:sz="2" w:space="0" w:color="auto"/>
              <w:right w:val="single" w:sz="2" w:space="0" w:color="auto"/>
            </w:tcBorders>
            <w:hideMark/>
          </w:tcPr>
          <w:p w14:paraId="741504BA"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65634203" w14:textId="77777777" w:rsidR="006667C4" w:rsidRPr="000C19C6" w:rsidRDefault="006667C4" w:rsidP="003F6022">
            <w:pPr>
              <w:widowControl/>
              <w:spacing w:line="276" w:lineRule="auto"/>
              <w:rPr>
                <w:noProof/>
              </w:rPr>
            </w:pPr>
            <w:r w:rsidRPr="000C19C6">
              <w:t>Valinnainen</w:t>
            </w:r>
          </w:p>
        </w:tc>
        <w:tc>
          <w:tcPr>
            <w:tcW w:w="885" w:type="pct"/>
            <w:tcBorders>
              <w:top w:val="single" w:sz="2" w:space="0" w:color="auto"/>
              <w:left w:val="single" w:sz="2" w:space="0" w:color="auto"/>
              <w:bottom w:val="single" w:sz="2" w:space="0" w:color="auto"/>
              <w:right w:val="single" w:sz="2" w:space="0" w:color="auto"/>
            </w:tcBorders>
            <w:hideMark/>
          </w:tcPr>
          <w:p w14:paraId="2BE86367" w14:textId="77777777" w:rsidR="006667C4" w:rsidRPr="000C19C6" w:rsidRDefault="006667C4" w:rsidP="003F6022">
            <w:pPr>
              <w:widowControl/>
              <w:spacing w:line="276" w:lineRule="auto"/>
              <w:rPr>
                <w:noProof/>
              </w:rPr>
            </w:pPr>
            <w:r w:rsidRPr="000C19C6">
              <w:t>Vaaditaan</w:t>
            </w:r>
          </w:p>
        </w:tc>
        <w:tc>
          <w:tcPr>
            <w:tcW w:w="640" w:type="pct"/>
            <w:tcBorders>
              <w:top w:val="single" w:sz="2" w:space="0" w:color="auto"/>
              <w:left w:val="single" w:sz="2" w:space="0" w:color="auto"/>
              <w:bottom w:val="single" w:sz="2" w:space="0" w:color="auto"/>
              <w:right w:val="single" w:sz="2" w:space="0" w:color="auto"/>
            </w:tcBorders>
            <w:hideMark/>
          </w:tcPr>
          <w:p w14:paraId="0D3A38FE" w14:textId="77777777" w:rsidR="006667C4" w:rsidRPr="000C19C6" w:rsidRDefault="006667C4" w:rsidP="003F6022">
            <w:pPr>
              <w:widowControl/>
              <w:spacing w:line="276" w:lineRule="auto"/>
              <w:rPr>
                <w:noProof/>
              </w:rPr>
            </w:pPr>
            <w:r w:rsidRPr="000C19C6">
              <w:t>Valinnainen</w:t>
            </w:r>
          </w:p>
        </w:tc>
      </w:tr>
      <w:tr w:rsidR="006667C4" w:rsidRPr="000C19C6" w14:paraId="49C46ACA" w14:textId="77777777" w:rsidTr="003F6022">
        <w:tc>
          <w:tcPr>
            <w:tcW w:w="857" w:type="pct"/>
            <w:tcBorders>
              <w:top w:val="single" w:sz="2" w:space="0" w:color="auto"/>
              <w:left w:val="single" w:sz="2" w:space="0" w:color="auto"/>
              <w:bottom w:val="single" w:sz="2" w:space="0" w:color="auto"/>
              <w:right w:val="single" w:sz="2" w:space="0" w:color="auto"/>
            </w:tcBorders>
          </w:tcPr>
          <w:p w14:paraId="2C919B4D" w14:textId="77777777" w:rsidR="006667C4" w:rsidRPr="000C19C6" w:rsidRDefault="006667C4" w:rsidP="003F6022">
            <w:pPr>
              <w:widowControl/>
              <w:spacing w:before="60" w:after="60"/>
              <w:rPr>
                <w:b/>
                <w:i/>
                <w:szCs w:val="24"/>
              </w:rPr>
            </w:pPr>
            <w:r w:rsidRPr="000C19C6">
              <w:rPr>
                <w:b/>
                <w:i/>
              </w:rPr>
              <w:t>Kuluvaa reagenssia käyttävien järjestelmien ja pilaantumista rajoittavien järjestelmien moitteeton toiminta</w:t>
            </w:r>
          </w:p>
        </w:tc>
        <w:tc>
          <w:tcPr>
            <w:tcW w:w="731" w:type="pct"/>
            <w:tcBorders>
              <w:top w:val="single" w:sz="2" w:space="0" w:color="auto"/>
              <w:left w:val="single" w:sz="2" w:space="0" w:color="auto"/>
              <w:bottom w:val="single" w:sz="2" w:space="0" w:color="auto"/>
              <w:right w:val="single" w:sz="2" w:space="0" w:color="auto"/>
            </w:tcBorders>
          </w:tcPr>
          <w:p w14:paraId="68FFA938" w14:textId="77777777" w:rsidR="006667C4" w:rsidRPr="000C19C6" w:rsidRDefault="006667C4" w:rsidP="003F6022">
            <w:pPr>
              <w:widowControl/>
              <w:spacing w:before="60" w:after="60"/>
              <w:rPr>
                <w:b/>
                <w:i/>
                <w:szCs w:val="24"/>
              </w:rPr>
            </w:pPr>
            <w:r w:rsidRPr="000C19C6">
              <w:rPr>
                <w:b/>
                <w:i/>
              </w:rPr>
              <w:t>Ei vaadita</w:t>
            </w:r>
          </w:p>
        </w:tc>
        <w:tc>
          <w:tcPr>
            <w:tcW w:w="739" w:type="pct"/>
            <w:tcBorders>
              <w:top w:val="single" w:sz="2" w:space="0" w:color="auto"/>
              <w:left w:val="single" w:sz="2" w:space="0" w:color="auto"/>
              <w:bottom w:val="single" w:sz="2" w:space="0" w:color="auto"/>
              <w:right w:val="single" w:sz="2" w:space="0" w:color="auto"/>
            </w:tcBorders>
          </w:tcPr>
          <w:p w14:paraId="330BB7CA" w14:textId="77777777" w:rsidR="006667C4" w:rsidRPr="000C19C6" w:rsidRDefault="006667C4" w:rsidP="003F6022">
            <w:pPr>
              <w:widowControl/>
              <w:spacing w:before="60" w:after="60"/>
              <w:rPr>
                <w:b/>
                <w:i/>
                <w:szCs w:val="24"/>
              </w:rPr>
            </w:pPr>
            <w:r w:rsidRPr="000C19C6">
              <w:rPr>
                <w:b/>
                <w:i/>
              </w:rPr>
              <w:t>Ei vaadita</w:t>
            </w:r>
          </w:p>
        </w:tc>
        <w:tc>
          <w:tcPr>
            <w:tcW w:w="509" w:type="pct"/>
            <w:tcBorders>
              <w:top w:val="single" w:sz="2" w:space="0" w:color="auto"/>
              <w:left w:val="single" w:sz="2" w:space="0" w:color="auto"/>
              <w:bottom w:val="single" w:sz="2" w:space="0" w:color="auto"/>
              <w:right w:val="single" w:sz="2" w:space="0" w:color="auto"/>
            </w:tcBorders>
          </w:tcPr>
          <w:p w14:paraId="6396902E" w14:textId="77777777" w:rsidR="006667C4" w:rsidRPr="000C19C6" w:rsidRDefault="006667C4" w:rsidP="003F6022">
            <w:pPr>
              <w:widowControl/>
              <w:spacing w:before="60" w:after="60"/>
              <w:rPr>
                <w:b/>
                <w:i/>
                <w:szCs w:val="24"/>
              </w:rPr>
            </w:pPr>
            <w:r w:rsidRPr="000C19C6">
              <w:rPr>
                <w:b/>
                <w:i/>
              </w:rPr>
              <w:t>Vaaditaan</w:t>
            </w:r>
          </w:p>
        </w:tc>
        <w:tc>
          <w:tcPr>
            <w:tcW w:w="640" w:type="pct"/>
            <w:tcBorders>
              <w:top w:val="single" w:sz="2" w:space="0" w:color="auto"/>
              <w:left w:val="single" w:sz="2" w:space="0" w:color="auto"/>
              <w:bottom w:val="single" w:sz="2" w:space="0" w:color="auto"/>
              <w:right w:val="single" w:sz="2" w:space="0" w:color="auto"/>
            </w:tcBorders>
          </w:tcPr>
          <w:p w14:paraId="22261FB6" w14:textId="77777777" w:rsidR="006667C4" w:rsidRPr="000C19C6" w:rsidRDefault="006667C4" w:rsidP="003F6022">
            <w:pPr>
              <w:widowControl/>
              <w:spacing w:before="60" w:after="60"/>
              <w:rPr>
                <w:b/>
                <w:i/>
                <w:szCs w:val="24"/>
              </w:rPr>
            </w:pPr>
            <w:r w:rsidRPr="000C19C6">
              <w:rPr>
                <w:b/>
                <w:i/>
              </w:rPr>
              <w:t>Valinnainen</w:t>
            </w:r>
          </w:p>
        </w:tc>
        <w:tc>
          <w:tcPr>
            <w:tcW w:w="885" w:type="pct"/>
            <w:tcBorders>
              <w:top w:val="single" w:sz="2" w:space="0" w:color="auto"/>
              <w:left w:val="single" w:sz="2" w:space="0" w:color="auto"/>
              <w:bottom w:val="single" w:sz="2" w:space="0" w:color="auto"/>
              <w:right w:val="single" w:sz="2" w:space="0" w:color="auto"/>
            </w:tcBorders>
          </w:tcPr>
          <w:p w14:paraId="2B9B4B48" w14:textId="77777777" w:rsidR="006667C4" w:rsidRPr="000C19C6" w:rsidRDefault="006667C4" w:rsidP="003F6022">
            <w:pPr>
              <w:widowControl/>
              <w:spacing w:before="60" w:after="60"/>
              <w:rPr>
                <w:b/>
                <w:i/>
                <w:szCs w:val="24"/>
              </w:rPr>
            </w:pPr>
            <w:r w:rsidRPr="000C19C6">
              <w:rPr>
                <w:b/>
                <w:i/>
              </w:rPr>
              <w:t>Vaaditaan</w:t>
            </w:r>
          </w:p>
        </w:tc>
        <w:tc>
          <w:tcPr>
            <w:tcW w:w="640" w:type="pct"/>
            <w:tcBorders>
              <w:top w:val="single" w:sz="2" w:space="0" w:color="auto"/>
              <w:left w:val="single" w:sz="2" w:space="0" w:color="auto"/>
              <w:bottom w:val="single" w:sz="2" w:space="0" w:color="auto"/>
              <w:right w:val="single" w:sz="2" w:space="0" w:color="auto"/>
            </w:tcBorders>
          </w:tcPr>
          <w:p w14:paraId="7FA3CB8A" w14:textId="77777777" w:rsidR="006667C4" w:rsidRPr="000C19C6" w:rsidRDefault="006667C4" w:rsidP="003F6022">
            <w:pPr>
              <w:widowControl/>
              <w:spacing w:before="60" w:after="60"/>
              <w:rPr>
                <w:b/>
                <w:i/>
                <w:szCs w:val="24"/>
              </w:rPr>
            </w:pPr>
            <w:r w:rsidRPr="000C19C6">
              <w:rPr>
                <w:b/>
                <w:i/>
              </w:rPr>
              <w:t>Kuluvaa reagenssia käyttävien järjestelmien ja pilaantumista rajoittavien järjestelmien moitteeton toiminta</w:t>
            </w:r>
          </w:p>
        </w:tc>
      </w:tr>
      <w:tr w:rsidR="006667C4" w:rsidRPr="000C19C6" w14:paraId="0A733F50"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0F419264" w14:textId="77777777" w:rsidR="006667C4" w:rsidRPr="000C19C6" w:rsidRDefault="006667C4" w:rsidP="003F6022">
            <w:pPr>
              <w:widowControl/>
              <w:spacing w:line="276" w:lineRule="auto"/>
              <w:rPr>
                <w:noProof/>
              </w:rPr>
            </w:pPr>
            <w:r w:rsidRPr="000C19C6">
              <w:t>Akun kestävyys</w:t>
            </w:r>
          </w:p>
        </w:tc>
        <w:tc>
          <w:tcPr>
            <w:tcW w:w="731" w:type="pct"/>
            <w:tcBorders>
              <w:top w:val="single" w:sz="2" w:space="0" w:color="auto"/>
              <w:left w:val="single" w:sz="2" w:space="0" w:color="auto"/>
              <w:bottom w:val="single" w:sz="2" w:space="0" w:color="auto"/>
              <w:right w:val="single" w:sz="2" w:space="0" w:color="auto"/>
            </w:tcBorders>
            <w:hideMark/>
          </w:tcPr>
          <w:p w14:paraId="6199B2FC" w14:textId="77777777" w:rsidR="006667C4" w:rsidRPr="000C19C6" w:rsidRDefault="006667C4" w:rsidP="003F6022">
            <w:pPr>
              <w:widowControl/>
              <w:spacing w:line="276" w:lineRule="auto"/>
              <w:rPr>
                <w:noProof/>
              </w:rPr>
            </w:pPr>
            <w:r w:rsidRPr="000C19C6">
              <w:t>Vakuutus</w:t>
            </w:r>
          </w:p>
        </w:tc>
        <w:tc>
          <w:tcPr>
            <w:tcW w:w="739" w:type="pct"/>
            <w:tcBorders>
              <w:top w:val="single" w:sz="2" w:space="0" w:color="auto"/>
              <w:left w:val="single" w:sz="2" w:space="0" w:color="auto"/>
              <w:bottom w:val="single" w:sz="2" w:space="0" w:color="auto"/>
              <w:right w:val="single" w:sz="2" w:space="0" w:color="auto"/>
            </w:tcBorders>
            <w:hideMark/>
          </w:tcPr>
          <w:p w14:paraId="60745146" w14:textId="77777777" w:rsidR="006667C4" w:rsidRPr="000C19C6" w:rsidRDefault="006667C4" w:rsidP="003F6022">
            <w:pPr>
              <w:widowControl/>
              <w:spacing w:line="276" w:lineRule="auto"/>
              <w:rPr>
                <w:noProof/>
              </w:rPr>
            </w:pPr>
            <w:r w:rsidRPr="000C19C6">
              <w:t>Ei vaadita</w:t>
            </w:r>
          </w:p>
        </w:tc>
        <w:tc>
          <w:tcPr>
            <w:tcW w:w="509" w:type="pct"/>
            <w:tcBorders>
              <w:top w:val="single" w:sz="2" w:space="0" w:color="auto"/>
              <w:left w:val="single" w:sz="2" w:space="0" w:color="auto"/>
              <w:bottom w:val="single" w:sz="2" w:space="0" w:color="auto"/>
              <w:right w:val="single" w:sz="2" w:space="0" w:color="auto"/>
            </w:tcBorders>
            <w:hideMark/>
          </w:tcPr>
          <w:p w14:paraId="695EE190"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78004A2B" w14:textId="77777777" w:rsidR="006667C4" w:rsidRPr="000C19C6" w:rsidRDefault="006667C4" w:rsidP="003F6022">
            <w:pPr>
              <w:widowControl/>
              <w:spacing w:line="276" w:lineRule="auto"/>
              <w:rPr>
                <w:noProof/>
              </w:rPr>
            </w:pPr>
            <w:r w:rsidRPr="000C19C6">
              <w:t>Valinnainen</w:t>
            </w:r>
          </w:p>
        </w:tc>
        <w:tc>
          <w:tcPr>
            <w:tcW w:w="885" w:type="pct"/>
            <w:tcBorders>
              <w:top w:val="single" w:sz="2" w:space="0" w:color="auto"/>
              <w:left w:val="single" w:sz="2" w:space="0" w:color="auto"/>
              <w:bottom w:val="single" w:sz="2" w:space="0" w:color="auto"/>
              <w:right w:val="single" w:sz="2" w:space="0" w:color="auto"/>
            </w:tcBorders>
            <w:hideMark/>
          </w:tcPr>
          <w:p w14:paraId="3E2A534D"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78CA783A" w14:textId="77777777" w:rsidR="006667C4" w:rsidRPr="000C19C6" w:rsidRDefault="006667C4" w:rsidP="003F6022">
            <w:pPr>
              <w:widowControl/>
              <w:spacing w:line="276" w:lineRule="auto"/>
              <w:rPr>
                <w:noProof/>
              </w:rPr>
            </w:pPr>
            <w:r w:rsidRPr="000C19C6">
              <w:t>Valinnainen</w:t>
            </w:r>
          </w:p>
        </w:tc>
      </w:tr>
      <w:tr w:rsidR="006667C4" w:rsidRPr="000C19C6" w14:paraId="5884A025" w14:textId="77777777" w:rsidTr="003F6022">
        <w:tc>
          <w:tcPr>
            <w:tcW w:w="857" w:type="pct"/>
            <w:tcBorders>
              <w:top w:val="single" w:sz="2" w:space="0" w:color="auto"/>
              <w:left w:val="single" w:sz="2" w:space="0" w:color="auto"/>
              <w:bottom w:val="single" w:sz="2" w:space="0" w:color="auto"/>
              <w:right w:val="single" w:sz="2" w:space="0" w:color="auto"/>
            </w:tcBorders>
          </w:tcPr>
          <w:p w14:paraId="02508575" w14:textId="77777777" w:rsidR="006667C4" w:rsidRPr="000C19C6" w:rsidRDefault="006667C4" w:rsidP="003F6022">
            <w:pPr>
              <w:widowControl/>
              <w:spacing w:before="60" w:after="60"/>
              <w:rPr>
                <w:b/>
                <w:bCs/>
                <w:i/>
                <w:noProof/>
                <w:szCs w:val="24"/>
              </w:rPr>
            </w:pPr>
            <w:r w:rsidRPr="000C19C6">
              <w:rPr>
                <w:b/>
                <w:i/>
              </w:rPr>
              <w:t>Tehon määrittäminen</w:t>
            </w:r>
          </w:p>
        </w:tc>
        <w:tc>
          <w:tcPr>
            <w:tcW w:w="731" w:type="pct"/>
            <w:tcBorders>
              <w:top w:val="single" w:sz="2" w:space="0" w:color="auto"/>
              <w:left w:val="single" w:sz="2" w:space="0" w:color="auto"/>
              <w:bottom w:val="single" w:sz="2" w:space="0" w:color="auto"/>
              <w:right w:val="single" w:sz="2" w:space="0" w:color="auto"/>
            </w:tcBorders>
          </w:tcPr>
          <w:p w14:paraId="661C7F1E" w14:textId="77777777" w:rsidR="006667C4" w:rsidRPr="000C19C6" w:rsidRDefault="006667C4" w:rsidP="003F6022">
            <w:pPr>
              <w:widowControl/>
              <w:spacing w:before="60" w:after="60"/>
              <w:rPr>
                <w:b/>
                <w:i/>
                <w:noProof/>
                <w:szCs w:val="24"/>
              </w:rPr>
            </w:pPr>
            <w:r w:rsidRPr="000C19C6">
              <w:rPr>
                <w:b/>
                <w:i/>
              </w:rPr>
              <w:t>Vaaditaan</w:t>
            </w:r>
          </w:p>
          <w:p w14:paraId="6E4582C8" w14:textId="77777777" w:rsidR="006667C4" w:rsidRPr="000C19C6" w:rsidRDefault="006667C4" w:rsidP="003F6022">
            <w:pPr>
              <w:widowControl/>
              <w:spacing w:before="60" w:after="60"/>
              <w:rPr>
                <w:b/>
                <w:i/>
                <w:noProof/>
                <w:szCs w:val="24"/>
              </w:rPr>
            </w:pPr>
            <w:r w:rsidRPr="000C19C6">
              <w:rPr>
                <w:b/>
                <w:i/>
              </w:rPr>
              <w:t>**</w:t>
            </w:r>
          </w:p>
        </w:tc>
        <w:tc>
          <w:tcPr>
            <w:tcW w:w="739" w:type="pct"/>
            <w:tcBorders>
              <w:top w:val="single" w:sz="2" w:space="0" w:color="auto"/>
              <w:left w:val="single" w:sz="2" w:space="0" w:color="auto"/>
              <w:bottom w:val="single" w:sz="2" w:space="0" w:color="auto"/>
              <w:right w:val="single" w:sz="2" w:space="0" w:color="auto"/>
            </w:tcBorders>
          </w:tcPr>
          <w:p w14:paraId="7BB71E2D" w14:textId="77777777" w:rsidR="006667C4" w:rsidRPr="000C19C6" w:rsidRDefault="006667C4" w:rsidP="003F6022">
            <w:pPr>
              <w:widowControl/>
              <w:spacing w:before="60" w:after="60"/>
              <w:rPr>
                <w:b/>
                <w:i/>
                <w:noProof/>
                <w:szCs w:val="24"/>
              </w:rPr>
            </w:pPr>
            <w:r w:rsidRPr="000C19C6">
              <w:rPr>
                <w:b/>
                <w:i/>
              </w:rPr>
              <w:t>Ei vaadita</w:t>
            </w:r>
          </w:p>
        </w:tc>
        <w:tc>
          <w:tcPr>
            <w:tcW w:w="509" w:type="pct"/>
            <w:tcBorders>
              <w:top w:val="single" w:sz="2" w:space="0" w:color="auto"/>
              <w:left w:val="single" w:sz="2" w:space="0" w:color="auto"/>
              <w:bottom w:val="single" w:sz="2" w:space="0" w:color="auto"/>
              <w:right w:val="single" w:sz="2" w:space="0" w:color="auto"/>
            </w:tcBorders>
          </w:tcPr>
          <w:p w14:paraId="3B0D975D" w14:textId="77777777" w:rsidR="006667C4" w:rsidRPr="000C19C6" w:rsidRDefault="006667C4" w:rsidP="003F6022">
            <w:pPr>
              <w:widowControl/>
              <w:spacing w:before="60" w:after="60"/>
              <w:rPr>
                <w:b/>
                <w:i/>
                <w:noProof/>
                <w:szCs w:val="24"/>
              </w:rPr>
            </w:pPr>
            <w:r w:rsidRPr="000C19C6">
              <w:rPr>
                <w:b/>
                <w:i/>
              </w:rPr>
              <w:t>Valinnainen</w:t>
            </w:r>
          </w:p>
        </w:tc>
        <w:tc>
          <w:tcPr>
            <w:tcW w:w="640" w:type="pct"/>
            <w:tcBorders>
              <w:top w:val="single" w:sz="2" w:space="0" w:color="auto"/>
              <w:left w:val="single" w:sz="2" w:space="0" w:color="auto"/>
              <w:bottom w:val="single" w:sz="2" w:space="0" w:color="auto"/>
              <w:right w:val="single" w:sz="2" w:space="0" w:color="auto"/>
            </w:tcBorders>
          </w:tcPr>
          <w:p w14:paraId="13749DBC" w14:textId="77777777" w:rsidR="006667C4" w:rsidRPr="000C19C6" w:rsidRDefault="006667C4" w:rsidP="003F6022">
            <w:pPr>
              <w:widowControl/>
              <w:spacing w:before="60" w:after="60"/>
              <w:rPr>
                <w:b/>
                <w:i/>
                <w:noProof/>
                <w:szCs w:val="24"/>
              </w:rPr>
            </w:pPr>
            <w:r w:rsidRPr="000C19C6">
              <w:rPr>
                <w:b/>
                <w:i/>
              </w:rPr>
              <w:t>Valinnainen</w:t>
            </w:r>
          </w:p>
        </w:tc>
        <w:tc>
          <w:tcPr>
            <w:tcW w:w="885" w:type="pct"/>
            <w:tcBorders>
              <w:top w:val="single" w:sz="2" w:space="0" w:color="auto"/>
              <w:left w:val="single" w:sz="2" w:space="0" w:color="auto"/>
              <w:bottom w:val="single" w:sz="2" w:space="0" w:color="auto"/>
              <w:right w:val="single" w:sz="2" w:space="0" w:color="auto"/>
            </w:tcBorders>
          </w:tcPr>
          <w:p w14:paraId="7BD3EBB1" w14:textId="77777777" w:rsidR="006667C4" w:rsidRPr="000C19C6" w:rsidRDefault="006667C4" w:rsidP="003F6022">
            <w:pPr>
              <w:widowControl/>
              <w:spacing w:before="60" w:after="60"/>
              <w:rPr>
                <w:b/>
                <w:i/>
                <w:noProof/>
                <w:szCs w:val="24"/>
              </w:rPr>
            </w:pPr>
            <w:r w:rsidRPr="000C19C6">
              <w:rPr>
                <w:b/>
                <w:i/>
              </w:rPr>
              <w:t>Valinnainen</w:t>
            </w:r>
          </w:p>
        </w:tc>
        <w:tc>
          <w:tcPr>
            <w:tcW w:w="640" w:type="pct"/>
            <w:tcBorders>
              <w:top w:val="single" w:sz="2" w:space="0" w:color="auto"/>
              <w:left w:val="single" w:sz="2" w:space="0" w:color="auto"/>
              <w:bottom w:val="single" w:sz="2" w:space="0" w:color="auto"/>
              <w:right w:val="single" w:sz="2" w:space="0" w:color="auto"/>
            </w:tcBorders>
          </w:tcPr>
          <w:p w14:paraId="0C05E090" w14:textId="77777777" w:rsidR="006667C4" w:rsidRPr="000C19C6" w:rsidRDefault="006667C4" w:rsidP="003F6022">
            <w:pPr>
              <w:widowControl/>
              <w:spacing w:before="60" w:after="60"/>
              <w:rPr>
                <w:b/>
                <w:i/>
                <w:noProof/>
                <w:szCs w:val="24"/>
              </w:rPr>
            </w:pPr>
            <w:r w:rsidRPr="000C19C6">
              <w:rPr>
                <w:b/>
                <w:i/>
              </w:rPr>
              <w:t>Valinnainen</w:t>
            </w:r>
          </w:p>
        </w:tc>
      </w:tr>
      <w:tr w:rsidR="006667C4" w:rsidRPr="000C19C6" w14:paraId="48D51924"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73008F3E" w14:textId="77777777" w:rsidR="006667C4" w:rsidRPr="000C19C6" w:rsidRDefault="006667C4" w:rsidP="003F6022">
            <w:pPr>
              <w:widowControl/>
              <w:spacing w:line="276" w:lineRule="auto"/>
              <w:rPr>
                <w:noProof/>
              </w:rPr>
            </w:pPr>
            <w:r w:rsidRPr="000C19C6">
              <w:t xml:space="preserve">Ajoneuvon sisäinen valvontajärjestelmä (OBD-perheen tasolla) </w:t>
            </w:r>
          </w:p>
        </w:tc>
        <w:tc>
          <w:tcPr>
            <w:tcW w:w="731" w:type="pct"/>
            <w:tcBorders>
              <w:top w:val="single" w:sz="2" w:space="0" w:color="auto"/>
              <w:left w:val="single" w:sz="2" w:space="0" w:color="auto"/>
              <w:bottom w:val="single" w:sz="2" w:space="0" w:color="auto"/>
              <w:right w:val="single" w:sz="2" w:space="0" w:color="auto"/>
            </w:tcBorders>
            <w:hideMark/>
          </w:tcPr>
          <w:p w14:paraId="77843BA0" w14:textId="77777777" w:rsidR="006667C4" w:rsidRPr="000C19C6" w:rsidRDefault="006667C4" w:rsidP="003F6022">
            <w:pPr>
              <w:widowControl/>
              <w:spacing w:line="276" w:lineRule="auto"/>
              <w:rPr>
                <w:noProof/>
              </w:rPr>
            </w:pPr>
            <w:r w:rsidRPr="000C19C6">
              <w:t>Vakuutus</w:t>
            </w:r>
          </w:p>
        </w:tc>
        <w:tc>
          <w:tcPr>
            <w:tcW w:w="739" w:type="pct"/>
            <w:tcBorders>
              <w:top w:val="single" w:sz="2" w:space="0" w:color="auto"/>
              <w:left w:val="single" w:sz="2" w:space="0" w:color="auto"/>
              <w:bottom w:val="single" w:sz="2" w:space="0" w:color="auto"/>
              <w:right w:val="single" w:sz="2" w:space="0" w:color="auto"/>
            </w:tcBorders>
            <w:hideMark/>
          </w:tcPr>
          <w:p w14:paraId="26F05DF1" w14:textId="77777777" w:rsidR="006667C4" w:rsidRPr="000C19C6" w:rsidRDefault="006667C4" w:rsidP="003F6022">
            <w:pPr>
              <w:widowControl/>
              <w:spacing w:line="276" w:lineRule="auto"/>
              <w:rPr>
                <w:noProof/>
              </w:rPr>
            </w:pPr>
            <w:r w:rsidRPr="000C19C6">
              <w:t>Ei vaadita</w:t>
            </w:r>
          </w:p>
        </w:tc>
        <w:tc>
          <w:tcPr>
            <w:tcW w:w="509" w:type="pct"/>
            <w:tcBorders>
              <w:top w:val="single" w:sz="2" w:space="0" w:color="auto"/>
              <w:left w:val="single" w:sz="2" w:space="0" w:color="auto"/>
              <w:bottom w:val="single" w:sz="2" w:space="0" w:color="auto"/>
              <w:right w:val="single" w:sz="2" w:space="0" w:color="auto"/>
            </w:tcBorders>
            <w:hideMark/>
          </w:tcPr>
          <w:p w14:paraId="6E50A0EB" w14:textId="77777777" w:rsidR="006667C4" w:rsidRPr="000C19C6" w:rsidRDefault="006667C4" w:rsidP="003F6022">
            <w:pPr>
              <w:widowControl/>
              <w:spacing w:line="276" w:lineRule="auto"/>
              <w:rPr>
                <w:noProof/>
              </w:rPr>
            </w:pPr>
            <w:r w:rsidRPr="000C19C6">
              <w:t>Valinnainen</w:t>
            </w:r>
          </w:p>
        </w:tc>
        <w:tc>
          <w:tcPr>
            <w:tcW w:w="640" w:type="pct"/>
            <w:tcBorders>
              <w:top w:val="single" w:sz="2" w:space="0" w:color="auto"/>
              <w:left w:val="single" w:sz="2" w:space="0" w:color="auto"/>
              <w:bottom w:val="single" w:sz="2" w:space="0" w:color="auto"/>
              <w:right w:val="single" w:sz="2" w:space="0" w:color="auto"/>
            </w:tcBorders>
            <w:hideMark/>
          </w:tcPr>
          <w:p w14:paraId="263A4452" w14:textId="77777777" w:rsidR="006667C4" w:rsidRPr="000C19C6" w:rsidRDefault="006667C4" w:rsidP="003F6022">
            <w:pPr>
              <w:widowControl/>
              <w:spacing w:line="276" w:lineRule="auto"/>
              <w:rPr>
                <w:noProof/>
              </w:rPr>
            </w:pPr>
            <w:r w:rsidRPr="000C19C6">
              <w:t>Valinnainen</w:t>
            </w:r>
          </w:p>
        </w:tc>
        <w:tc>
          <w:tcPr>
            <w:tcW w:w="885" w:type="pct"/>
            <w:tcBorders>
              <w:top w:val="single" w:sz="2" w:space="0" w:color="auto"/>
              <w:left w:val="single" w:sz="2" w:space="0" w:color="auto"/>
              <w:bottom w:val="single" w:sz="2" w:space="0" w:color="auto"/>
              <w:right w:val="single" w:sz="2" w:space="0" w:color="auto"/>
            </w:tcBorders>
            <w:hideMark/>
          </w:tcPr>
          <w:p w14:paraId="245BB576" w14:textId="77777777" w:rsidR="006667C4" w:rsidRPr="000C19C6" w:rsidRDefault="006667C4" w:rsidP="003F6022">
            <w:pPr>
              <w:widowControl/>
              <w:spacing w:line="276" w:lineRule="auto"/>
              <w:rPr>
                <w:noProof/>
              </w:rPr>
            </w:pPr>
            <w:r w:rsidRPr="000C19C6">
              <w:t>Vaaditaan</w:t>
            </w:r>
          </w:p>
        </w:tc>
        <w:tc>
          <w:tcPr>
            <w:tcW w:w="640" w:type="pct"/>
            <w:tcBorders>
              <w:top w:val="single" w:sz="2" w:space="0" w:color="auto"/>
              <w:left w:val="single" w:sz="2" w:space="0" w:color="auto"/>
              <w:bottom w:val="single" w:sz="2" w:space="0" w:color="auto"/>
              <w:right w:val="single" w:sz="2" w:space="0" w:color="auto"/>
            </w:tcBorders>
            <w:hideMark/>
          </w:tcPr>
          <w:p w14:paraId="6D4D4821" w14:textId="77777777" w:rsidR="006667C4" w:rsidRPr="000C19C6" w:rsidRDefault="006667C4" w:rsidP="003F6022">
            <w:pPr>
              <w:widowControl/>
              <w:spacing w:line="276" w:lineRule="auto"/>
              <w:rPr>
                <w:noProof/>
              </w:rPr>
            </w:pPr>
            <w:r w:rsidRPr="000C19C6">
              <w:t>Valinnainen</w:t>
            </w:r>
          </w:p>
        </w:tc>
      </w:tr>
      <w:tr w:rsidR="006667C4" w:rsidRPr="000C19C6" w14:paraId="78741AE2"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32325D5C" w14:textId="77777777" w:rsidR="006667C4" w:rsidRPr="000C19C6" w:rsidRDefault="006667C4" w:rsidP="003F6022">
            <w:pPr>
              <w:widowControl/>
              <w:spacing w:line="276" w:lineRule="auto"/>
              <w:rPr>
                <w:noProof/>
              </w:rPr>
            </w:pPr>
            <w:r w:rsidRPr="000C19C6">
              <w:t>Ajoneuvon sisäinen mittausjärjestelmä (OBM-perheen tasolla)</w:t>
            </w:r>
          </w:p>
        </w:tc>
        <w:tc>
          <w:tcPr>
            <w:tcW w:w="731" w:type="pct"/>
            <w:tcBorders>
              <w:top w:val="single" w:sz="2" w:space="0" w:color="auto"/>
              <w:left w:val="single" w:sz="2" w:space="0" w:color="auto"/>
              <w:bottom w:val="single" w:sz="2" w:space="0" w:color="auto"/>
              <w:right w:val="single" w:sz="2" w:space="0" w:color="auto"/>
            </w:tcBorders>
            <w:hideMark/>
          </w:tcPr>
          <w:p w14:paraId="51345FBF" w14:textId="77777777" w:rsidR="006667C4" w:rsidRPr="000C19C6" w:rsidRDefault="006667C4" w:rsidP="003F6022">
            <w:pPr>
              <w:widowControl/>
              <w:spacing w:line="276" w:lineRule="auto"/>
              <w:rPr>
                <w:noProof/>
              </w:rPr>
            </w:pPr>
            <w:r w:rsidRPr="000C19C6">
              <w:t>Vakuutus ja demonstrointi</w:t>
            </w:r>
          </w:p>
        </w:tc>
        <w:tc>
          <w:tcPr>
            <w:tcW w:w="739" w:type="pct"/>
            <w:tcBorders>
              <w:top w:val="single" w:sz="2" w:space="0" w:color="auto"/>
              <w:left w:val="single" w:sz="2" w:space="0" w:color="auto"/>
              <w:bottom w:val="single" w:sz="2" w:space="0" w:color="auto"/>
              <w:right w:val="single" w:sz="2" w:space="0" w:color="auto"/>
            </w:tcBorders>
            <w:hideMark/>
          </w:tcPr>
          <w:p w14:paraId="614A0D9B" w14:textId="77777777" w:rsidR="006667C4" w:rsidRPr="000C19C6" w:rsidRDefault="006667C4" w:rsidP="003F6022">
            <w:pPr>
              <w:widowControl/>
              <w:spacing w:line="276" w:lineRule="auto"/>
              <w:rPr>
                <w:noProof/>
              </w:rPr>
            </w:pPr>
            <w:r w:rsidRPr="000C19C6">
              <w:t>Ei vaadita</w:t>
            </w:r>
          </w:p>
        </w:tc>
        <w:tc>
          <w:tcPr>
            <w:tcW w:w="509" w:type="pct"/>
            <w:tcBorders>
              <w:top w:val="single" w:sz="2" w:space="0" w:color="auto"/>
              <w:left w:val="single" w:sz="2" w:space="0" w:color="auto"/>
              <w:bottom w:val="single" w:sz="2" w:space="0" w:color="auto"/>
              <w:right w:val="single" w:sz="2" w:space="0" w:color="auto"/>
            </w:tcBorders>
            <w:hideMark/>
          </w:tcPr>
          <w:p w14:paraId="70F8F0BC" w14:textId="77777777" w:rsidR="006667C4" w:rsidRPr="000C19C6" w:rsidRDefault="006667C4" w:rsidP="003F6022">
            <w:pPr>
              <w:widowControl/>
              <w:spacing w:line="276" w:lineRule="auto"/>
              <w:rPr>
                <w:b/>
                <w:i/>
                <w:noProof/>
              </w:rPr>
            </w:pPr>
            <w:r w:rsidRPr="000C19C6">
              <w:rPr>
                <w:b/>
                <w:i/>
              </w:rPr>
              <w:t>Vaaditaan</w:t>
            </w:r>
          </w:p>
        </w:tc>
        <w:tc>
          <w:tcPr>
            <w:tcW w:w="640" w:type="pct"/>
            <w:tcBorders>
              <w:top w:val="single" w:sz="2" w:space="0" w:color="auto"/>
              <w:left w:val="single" w:sz="2" w:space="0" w:color="auto"/>
              <w:bottom w:val="single" w:sz="2" w:space="0" w:color="auto"/>
              <w:right w:val="single" w:sz="2" w:space="0" w:color="auto"/>
            </w:tcBorders>
            <w:hideMark/>
          </w:tcPr>
          <w:p w14:paraId="19385F0D" w14:textId="77777777" w:rsidR="006667C4" w:rsidRPr="000C19C6" w:rsidRDefault="006667C4" w:rsidP="003F6022">
            <w:pPr>
              <w:widowControl/>
              <w:spacing w:line="276" w:lineRule="auto"/>
              <w:rPr>
                <w:noProof/>
              </w:rPr>
            </w:pPr>
            <w:r w:rsidRPr="000C19C6">
              <w:t>Ei vaadita</w:t>
            </w:r>
          </w:p>
        </w:tc>
        <w:tc>
          <w:tcPr>
            <w:tcW w:w="885" w:type="pct"/>
            <w:tcBorders>
              <w:top w:val="single" w:sz="2" w:space="0" w:color="auto"/>
              <w:left w:val="single" w:sz="2" w:space="0" w:color="auto"/>
              <w:bottom w:val="single" w:sz="2" w:space="0" w:color="auto"/>
              <w:right w:val="single" w:sz="2" w:space="0" w:color="auto"/>
            </w:tcBorders>
            <w:hideMark/>
          </w:tcPr>
          <w:p w14:paraId="22A327DA" w14:textId="77777777" w:rsidR="006667C4" w:rsidRPr="000C19C6" w:rsidRDefault="006667C4" w:rsidP="003F6022">
            <w:pPr>
              <w:widowControl/>
              <w:spacing w:line="276" w:lineRule="auto"/>
              <w:rPr>
                <w:noProof/>
              </w:rPr>
            </w:pPr>
            <w:r w:rsidRPr="000C19C6">
              <w:t>Vaaditaan</w:t>
            </w:r>
          </w:p>
        </w:tc>
        <w:tc>
          <w:tcPr>
            <w:tcW w:w="640" w:type="pct"/>
            <w:tcBorders>
              <w:top w:val="single" w:sz="2" w:space="0" w:color="auto"/>
              <w:left w:val="single" w:sz="2" w:space="0" w:color="auto"/>
              <w:bottom w:val="single" w:sz="2" w:space="0" w:color="auto"/>
              <w:right w:val="single" w:sz="2" w:space="0" w:color="auto"/>
            </w:tcBorders>
            <w:hideMark/>
          </w:tcPr>
          <w:p w14:paraId="683C9D86" w14:textId="77777777" w:rsidR="006667C4" w:rsidRPr="000C19C6" w:rsidRDefault="006667C4" w:rsidP="003F6022">
            <w:pPr>
              <w:widowControl/>
              <w:spacing w:line="276" w:lineRule="auto"/>
              <w:rPr>
                <w:noProof/>
              </w:rPr>
            </w:pPr>
            <w:r w:rsidRPr="000C19C6">
              <w:t>Valinnainen</w:t>
            </w:r>
          </w:p>
        </w:tc>
      </w:tr>
      <w:tr w:rsidR="006667C4" w:rsidRPr="000C19C6" w14:paraId="117FD7F5" w14:textId="77777777" w:rsidTr="003F6022">
        <w:tc>
          <w:tcPr>
            <w:tcW w:w="857" w:type="pct"/>
            <w:tcBorders>
              <w:top w:val="single" w:sz="2" w:space="0" w:color="auto"/>
              <w:left w:val="single" w:sz="2" w:space="0" w:color="auto"/>
              <w:bottom w:val="single" w:sz="2" w:space="0" w:color="auto"/>
              <w:right w:val="single" w:sz="2" w:space="0" w:color="auto"/>
            </w:tcBorders>
            <w:hideMark/>
          </w:tcPr>
          <w:p w14:paraId="19383DF3" w14:textId="77777777" w:rsidR="006667C4" w:rsidRPr="000C19C6" w:rsidRDefault="006667C4" w:rsidP="003F6022">
            <w:pPr>
              <w:widowControl/>
              <w:spacing w:line="276" w:lineRule="auto"/>
              <w:rPr>
                <w:noProof/>
              </w:rPr>
            </w:pPr>
            <w:r w:rsidRPr="000C19C6">
              <w:t>Luvattomalta muuttamiselta suojaaminen, turvallisuus ja kyberturvallisuus</w:t>
            </w:r>
          </w:p>
        </w:tc>
        <w:tc>
          <w:tcPr>
            <w:tcW w:w="731" w:type="pct"/>
            <w:tcBorders>
              <w:top w:val="single" w:sz="2" w:space="0" w:color="auto"/>
              <w:left w:val="single" w:sz="2" w:space="0" w:color="auto"/>
              <w:bottom w:val="single" w:sz="2" w:space="0" w:color="auto"/>
              <w:right w:val="single" w:sz="2" w:space="0" w:color="auto"/>
            </w:tcBorders>
            <w:hideMark/>
          </w:tcPr>
          <w:p w14:paraId="1DAD51D8" w14:textId="77777777" w:rsidR="006667C4" w:rsidRPr="000C19C6" w:rsidRDefault="006667C4" w:rsidP="003F6022">
            <w:pPr>
              <w:widowControl/>
              <w:spacing w:line="276" w:lineRule="auto"/>
              <w:rPr>
                <w:noProof/>
              </w:rPr>
            </w:pPr>
            <w:r w:rsidRPr="000C19C6">
              <w:t>Vakuutus ja asiakirjat</w:t>
            </w:r>
          </w:p>
        </w:tc>
        <w:tc>
          <w:tcPr>
            <w:tcW w:w="739" w:type="pct"/>
            <w:tcBorders>
              <w:top w:val="single" w:sz="2" w:space="0" w:color="auto"/>
              <w:left w:val="single" w:sz="2" w:space="0" w:color="auto"/>
              <w:bottom w:val="single" w:sz="2" w:space="0" w:color="auto"/>
              <w:right w:val="single" w:sz="2" w:space="0" w:color="auto"/>
            </w:tcBorders>
            <w:hideMark/>
          </w:tcPr>
          <w:p w14:paraId="1D2998A6" w14:textId="77777777" w:rsidR="006667C4" w:rsidRPr="000C19C6" w:rsidRDefault="006667C4" w:rsidP="003F6022">
            <w:pPr>
              <w:widowControl/>
              <w:spacing w:line="276" w:lineRule="auto"/>
              <w:rPr>
                <w:noProof/>
              </w:rPr>
            </w:pPr>
            <w:r w:rsidRPr="000C19C6">
              <w:t>Ei vaadita</w:t>
            </w:r>
          </w:p>
        </w:tc>
        <w:tc>
          <w:tcPr>
            <w:tcW w:w="509" w:type="pct"/>
            <w:tcBorders>
              <w:top w:val="single" w:sz="2" w:space="0" w:color="auto"/>
              <w:left w:val="single" w:sz="2" w:space="0" w:color="auto"/>
              <w:bottom w:val="single" w:sz="2" w:space="0" w:color="auto"/>
              <w:right w:val="single" w:sz="2" w:space="0" w:color="auto"/>
            </w:tcBorders>
            <w:hideMark/>
          </w:tcPr>
          <w:p w14:paraId="5FD1CF3A" w14:textId="77777777" w:rsidR="006667C4" w:rsidRPr="000C19C6" w:rsidRDefault="006667C4" w:rsidP="003F6022">
            <w:pPr>
              <w:widowControl/>
              <w:spacing w:line="276" w:lineRule="auto"/>
              <w:rPr>
                <w:noProof/>
              </w:rPr>
            </w:pPr>
            <w:r w:rsidRPr="000C19C6">
              <w:t>Ei vaadita</w:t>
            </w:r>
          </w:p>
        </w:tc>
        <w:tc>
          <w:tcPr>
            <w:tcW w:w="640" w:type="pct"/>
            <w:tcBorders>
              <w:top w:val="single" w:sz="2" w:space="0" w:color="auto"/>
              <w:left w:val="single" w:sz="2" w:space="0" w:color="auto"/>
              <w:bottom w:val="single" w:sz="2" w:space="0" w:color="auto"/>
              <w:right w:val="single" w:sz="2" w:space="0" w:color="auto"/>
            </w:tcBorders>
            <w:hideMark/>
          </w:tcPr>
          <w:p w14:paraId="0F07C362" w14:textId="77777777" w:rsidR="006667C4" w:rsidRPr="000C19C6" w:rsidRDefault="006667C4" w:rsidP="003F6022">
            <w:pPr>
              <w:widowControl/>
              <w:spacing w:line="276" w:lineRule="auto"/>
              <w:rPr>
                <w:noProof/>
              </w:rPr>
            </w:pPr>
            <w:r w:rsidRPr="000C19C6">
              <w:t>Ei vaadita</w:t>
            </w:r>
          </w:p>
        </w:tc>
        <w:tc>
          <w:tcPr>
            <w:tcW w:w="885" w:type="pct"/>
            <w:tcBorders>
              <w:top w:val="single" w:sz="2" w:space="0" w:color="auto"/>
              <w:left w:val="single" w:sz="2" w:space="0" w:color="auto"/>
              <w:bottom w:val="single" w:sz="2" w:space="0" w:color="auto"/>
              <w:right w:val="single" w:sz="2" w:space="0" w:color="auto"/>
            </w:tcBorders>
            <w:hideMark/>
          </w:tcPr>
          <w:p w14:paraId="37DF3BE0" w14:textId="77777777" w:rsidR="006667C4" w:rsidRPr="000C19C6" w:rsidRDefault="006667C4" w:rsidP="003F6022">
            <w:pPr>
              <w:widowControl/>
              <w:spacing w:line="276" w:lineRule="auto"/>
              <w:rPr>
                <w:noProof/>
              </w:rPr>
            </w:pPr>
            <w:r w:rsidRPr="000C19C6">
              <w:t>Vaaditaan</w:t>
            </w:r>
          </w:p>
        </w:tc>
        <w:tc>
          <w:tcPr>
            <w:tcW w:w="640" w:type="pct"/>
            <w:tcBorders>
              <w:top w:val="single" w:sz="2" w:space="0" w:color="auto"/>
              <w:left w:val="single" w:sz="2" w:space="0" w:color="auto"/>
              <w:bottom w:val="single" w:sz="2" w:space="0" w:color="auto"/>
              <w:right w:val="single" w:sz="2" w:space="0" w:color="auto"/>
            </w:tcBorders>
            <w:hideMark/>
          </w:tcPr>
          <w:p w14:paraId="0A08DFD6" w14:textId="77777777" w:rsidR="006667C4" w:rsidRPr="000C19C6" w:rsidRDefault="006667C4" w:rsidP="003F6022">
            <w:pPr>
              <w:widowControl/>
              <w:spacing w:line="276" w:lineRule="auto"/>
              <w:rPr>
                <w:noProof/>
              </w:rPr>
            </w:pPr>
            <w:r w:rsidRPr="000C19C6">
              <w:t>Valinnainen</w:t>
            </w:r>
          </w:p>
        </w:tc>
      </w:tr>
      <w:tr w:rsidR="006667C4" w:rsidRPr="000C19C6" w14:paraId="5984F5E1" w14:textId="77777777" w:rsidTr="003F6022">
        <w:tc>
          <w:tcPr>
            <w:tcW w:w="5000" w:type="pct"/>
            <w:gridSpan w:val="7"/>
            <w:tcBorders>
              <w:top w:val="single" w:sz="2" w:space="0" w:color="auto"/>
              <w:left w:val="single" w:sz="2" w:space="0" w:color="auto"/>
              <w:bottom w:val="single" w:sz="2" w:space="0" w:color="auto"/>
              <w:right w:val="single" w:sz="2" w:space="0" w:color="auto"/>
            </w:tcBorders>
          </w:tcPr>
          <w:p w14:paraId="708C82DB" w14:textId="77777777" w:rsidR="006667C4" w:rsidRPr="000C19C6" w:rsidRDefault="006667C4" w:rsidP="003F6022">
            <w:pPr>
              <w:widowControl/>
              <w:rPr>
                <w:b/>
                <w:noProof/>
                <w:sz w:val="20"/>
              </w:rPr>
            </w:pPr>
            <w:r w:rsidRPr="000C19C6">
              <w:rPr>
                <w:b/>
                <w:i/>
                <w:sz w:val="20"/>
              </w:rPr>
              <w:t>**</w:t>
            </w:r>
            <w:r w:rsidRPr="000C19C6">
              <w:rPr>
                <w:b/>
                <w:i/>
                <w:sz w:val="20"/>
              </w:rPr>
              <w:tab/>
              <w:t>Jos ajoneuvossa on päästöjen osalta hyväksytty moottorijärjestelmä, moottorin valmistaja vastaa tämän testin suorittamisesta.</w:t>
            </w:r>
          </w:p>
        </w:tc>
      </w:tr>
    </w:tbl>
    <w:p w14:paraId="5CD9AF59" w14:textId="77777777" w:rsidR="006667C4" w:rsidRPr="000C19C6" w:rsidRDefault="006667C4" w:rsidP="003F6022">
      <w:pPr>
        <w:pStyle w:val="AmOrLang"/>
        <w:widowControl/>
      </w:pPr>
    </w:p>
    <w:p w14:paraId="2628D7C7" w14:textId="77777777" w:rsidR="006667C4" w:rsidRPr="000C19C6" w:rsidRDefault="006667C4" w:rsidP="003F6022">
      <w:pPr>
        <w:widowControl/>
      </w:pPr>
    </w:p>
    <w:p w14:paraId="07EABD18" w14:textId="77777777" w:rsidR="006667C4" w:rsidRPr="000C19C6" w:rsidRDefault="006667C4" w:rsidP="003F602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C19C6">
        <w:t>Tarkistus</w:t>
      </w:r>
      <w:r w:rsidR="003F6022" w:rsidRPr="000C19C6">
        <w:t xml:space="preserve"> </w:t>
      </w:r>
      <w:r w:rsidRPr="000C19C6">
        <w:t>165</w:t>
      </w:r>
    </w:p>
    <w:p w14:paraId="5365065A" w14:textId="77777777" w:rsidR="006667C4" w:rsidRPr="000C19C6" w:rsidRDefault="006667C4" w:rsidP="003F6022">
      <w:pPr>
        <w:pStyle w:val="NormalBold12b"/>
        <w:widowControl/>
      </w:pPr>
      <w:r w:rsidRPr="000C19C6">
        <w:t>Ehdotus asetukseksi</w:t>
      </w:r>
    </w:p>
    <w:p w14:paraId="65B19338" w14:textId="77777777" w:rsidR="006667C4" w:rsidRPr="000C19C6" w:rsidRDefault="006667C4" w:rsidP="003F6022">
      <w:pPr>
        <w:pStyle w:val="NormalBold"/>
        <w:keepNext/>
        <w:widowControl/>
      </w:pPr>
      <w:r w:rsidRPr="000C19C6">
        <w:t>Liite V – taulukko 5</w:t>
      </w:r>
    </w:p>
    <w:tbl>
      <w:tblPr>
        <w:tblW w:w="5000" w:type="pct"/>
        <w:tblLook w:val="04A0" w:firstRow="1" w:lastRow="0" w:firstColumn="1" w:lastColumn="0" w:noHBand="0" w:noVBand="1"/>
      </w:tblPr>
      <w:tblGrid>
        <w:gridCol w:w="2467"/>
        <w:gridCol w:w="2263"/>
        <w:gridCol w:w="2167"/>
        <w:gridCol w:w="2167"/>
      </w:tblGrid>
      <w:tr w:rsidR="006667C4" w:rsidRPr="000C19C6" w14:paraId="3A2ED403" w14:textId="77777777" w:rsidTr="003F6022">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869B417" w14:textId="77777777" w:rsidR="006667C4" w:rsidRPr="000C19C6" w:rsidRDefault="006667C4" w:rsidP="003F6022">
            <w:pPr>
              <w:widowControl/>
              <w:spacing w:line="276" w:lineRule="auto"/>
              <w:jc w:val="center"/>
              <w:rPr>
                <w:i/>
                <w:noProof/>
              </w:rPr>
            </w:pPr>
            <w:r w:rsidRPr="000C19C6">
              <w:rPr>
                <w:i/>
              </w:rPr>
              <w:t>Komission teksti</w:t>
            </w:r>
          </w:p>
        </w:tc>
      </w:tr>
      <w:tr w:rsidR="006667C4" w:rsidRPr="000C19C6" w14:paraId="535985DE" w14:textId="77777777" w:rsidTr="003F6022">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31884205" w14:textId="77777777" w:rsidR="006667C4" w:rsidRPr="000C19C6" w:rsidRDefault="006667C4" w:rsidP="003F6022">
            <w:pPr>
              <w:widowControl/>
              <w:rPr>
                <w:noProof/>
              </w:rPr>
            </w:pPr>
            <w:r w:rsidRPr="000C19C6">
              <w:t>Taulukko 5: Valmistajien suorittama testivaatimusten ja vakuutusten todentaminen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ajoneuvoihin tarkoitettujen moottorien tyyppihyväksyntää ja sen laajentamista varten</w:t>
            </w:r>
          </w:p>
        </w:tc>
      </w:tr>
      <w:tr w:rsidR="006667C4" w:rsidRPr="000C19C6" w14:paraId="4A68F0C0"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2C717D80" w14:textId="77777777" w:rsidR="006667C4" w:rsidRPr="000C19C6" w:rsidRDefault="006667C4" w:rsidP="003F6022">
            <w:pPr>
              <w:widowControl/>
              <w:spacing w:line="276" w:lineRule="auto"/>
              <w:jc w:val="center"/>
              <w:rPr>
                <w:noProof/>
              </w:rPr>
            </w:pPr>
            <w:r w:rsidRPr="000C19C6">
              <w:t>Kutakin polttoainetta koskevat testivaatimukset</w:t>
            </w:r>
          </w:p>
        </w:tc>
        <w:tc>
          <w:tcPr>
            <w:tcW w:w="1484" w:type="pct"/>
            <w:tcBorders>
              <w:top w:val="single" w:sz="2" w:space="0" w:color="auto"/>
              <w:left w:val="single" w:sz="2" w:space="0" w:color="auto"/>
              <w:bottom w:val="single" w:sz="2" w:space="0" w:color="auto"/>
              <w:right w:val="single" w:sz="2" w:space="0" w:color="auto"/>
            </w:tcBorders>
            <w:hideMark/>
          </w:tcPr>
          <w:p w14:paraId="18E867E7" w14:textId="77777777" w:rsidR="006667C4" w:rsidRPr="000C19C6" w:rsidRDefault="006667C4" w:rsidP="003F6022">
            <w:pPr>
              <w:widowControl/>
              <w:spacing w:line="276" w:lineRule="auto"/>
              <w:jc w:val="center"/>
              <w:rPr>
                <w:noProof/>
              </w:rPr>
            </w:pPr>
            <w:r w:rsidRPr="000C19C6">
              <w:t xml:space="preserve">Testit ja vaatimukset </w:t>
            </w:r>
            <w:r w:rsidRPr="000C19C6">
              <w:rPr>
                <w:b/>
                <w:bCs/>
                <w:i/>
                <w:iCs/>
              </w:rPr>
              <w:t>ensimmäisessä</w:t>
            </w:r>
            <w:r w:rsidRPr="000C19C6">
              <w:t xml:space="preserve"> päästöjä koskevassa tyyppihyväksynnässä </w:t>
            </w:r>
          </w:p>
        </w:tc>
        <w:tc>
          <w:tcPr>
            <w:tcW w:w="1093" w:type="pct"/>
            <w:tcBorders>
              <w:top w:val="single" w:sz="2" w:space="0" w:color="auto"/>
              <w:left w:val="single" w:sz="2" w:space="0" w:color="auto"/>
              <w:bottom w:val="single" w:sz="2" w:space="0" w:color="auto"/>
              <w:right w:val="single" w:sz="2" w:space="0" w:color="auto"/>
            </w:tcBorders>
            <w:hideMark/>
          </w:tcPr>
          <w:p w14:paraId="26E6B893" w14:textId="77777777" w:rsidR="006667C4" w:rsidRPr="000C19C6" w:rsidRDefault="006667C4" w:rsidP="003F6022">
            <w:pPr>
              <w:widowControl/>
              <w:spacing w:line="276" w:lineRule="auto"/>
              <w:jc w:val="center"/>
              <w:rPr>
                <w:noProof/>
              </w:rPr>
            </w:pPr>
            <w:r w:rsidRPr="000C19C6">
              <w:t xml:space="preserve">Tuotannon vaatimustenmukaisuuden testit </w:t>
            </w:r>
          </w:p>
        </w:tc>
        <w:tc>
          <w:tcPr>
            <w:tcW w:w="1092" w:type="pct"/>
            <w:tcBorders>
              <w:top w:val="single" w:sz="2" w:space="0" w:color="auto"/>
              <w:left w:val="single" w:sz="2" w:space="0" w:color="auto"/>
              <w:bottom w:val="single" w:sz="2" w:space="0" w:color="auto"/>
              <w:right w:val="single" w:sz="2" w:space="0" w:color="auto"/>
            </w:tcBorders>
            <w:hideMark/>
          </w:tcPr>
          <w:p w14:paraId="7C43A6F5" w14:textId="77777777" w:rsidR="006667C4" w:rsidRPr="000C19C6" w:rsidRDefault="006667C4" w:rsidP="003F6022">
            <w:pPr>
              <w:widowControl/>
              <w:spacing w:line="276" w:lineRule="auto"/>
              <w:jc w:val="center"/>
              <w:rPr>
                <w:noProof/>
              </w:rPr>
            </w:pPr>
            <w:r w:rsidRPr="000C19C6">
              <w:t>Käytönaikaisen vaatimustenmukaisuuden testit</w:t>
            </w:r>
          </w:p>
        </w:tc>
      </w:tr>
      <w:tr w:rsidR="006667C4" w:rsidRPr="000C19C6" w14:paraId="37A3085A" w14:textId="77777777" w:rsidTr="003F6022">
        <w:trPr>
          <w:trHeight w:val="885"/>
        </w:trPr>
        <w:tc>
          <w:tcPr>
            <w:tcW w:w="1331" w:type="pct"/>
            <w:tcBorders>
              <w:top w:val="single" w:sz="2" w:space="0" w:color="auto"/>
              <w:left w:val="single" w:sz="2" w:space="0" w:color="auto"/>
              <w:bottom w:val="single" w:sz="2" w:space="0" w:color="auto"/>
              <w:right w:val="single" w:sz="2" w:space="0" w:color="auto"/>
            </w:tcBorders>
            <w:hideMark/>
          </w:tcPr>
          <w:p w14:paraId="36E8D762" w14:textId="77777777" w:rsidR="006667C4" w:rsidRPr="000C19C6" w:rsidRDefault="006667C4" w:rsidP="003F6022">
            <w:pPr>
              <w:widowControl/>
              <w:spacing w:line="276" w:lineRule="auto"/>
              <w:rPr>
                <w:noProof/>
              </w:rPr>
            </w:pPr>
            <w:r w:rsidRPr="000C19C6">
              <w:t>Kaasumaiset epäpuhtaudet, hiukkaset (PM) ja hiukkasmäärä (PN), hiilidioksidipäästöt ja polttoaineenkulutus muuttuvatilaisessa syklissä (kylmä ja kuuma WHTC-testisykli)</w:t>
            </w:r>
          </w:p>
        </w:tc>
        <w:tc>
          <w:tcPr>
            <w:tcW w:w="1484" w:type="pct"/>
            <w:tcBorders>
              <w:top w:val="single" w:sz="2" w:space="0" w:color="auto"/>
              <w:left w:val="single" w:sz="2" w:space="0" w:color="auto"/>
              <w:bottom w:val="single" w:sz="2" w:space="0" w:color="auto"/>
              <w:right w:val="single" w:sz="2" w:space="0" w:color="auto"/>
            </w:tcBorders>
            <w:hideMark/>
          </w:tcPr>
          <w:p w14:paraId="1D9B9814" w14:textId="77777777" w:rsidR="006667C4" w:rsidRPr="000C19C6" w:rsidRDefault="006667C4" w:rsidP="003F6022">
            <w:pPr>
              <w:widowControl/>
              <w:spacing w:line="276" w:lineRule="auto"/>
              <w:rPr>
                <w:noProof/>
              </w:rPr>
            </w:pPr>
            <w:r w:rsidRPr="000C19C6">
              <w:t>Vaaditaan tehtäväksi päästöperheen kantamoottorilla, lisäksi vakuutus kaikkien päästöperheen jäsenten osalta**</w:t>
            </w:r>
          </w:p>
        </w:tc>
        <w:tc>
          <w:tcPr>
            <w:tcW w:w="1093" w:type="pct"/>
            <w:tcBorders>
              <w:top w:val="single" w:sz="2" w:space="0" w:color="auto"/>
              <w:left w:val="single" w:sz="2" w:space="0" w:color="auto"/>
              <w:bottom w:val="single" w:sz="2" w:space="0" w:color="auto"/>
              <w:right w:val="single" w:sz="2" w:space="0" w:color="auto"/>
            </w:tcBorders>
            <w:hideMark/>
          </w:tcPr>
          <w:p w14:paraId="75260A0F" w14:textId="77777777" w:rsidR="006667C4" w:rsidRPr="000C19C6" w:rsidRDefault="006667C4" w:rsidP="003F6022">
            <w:pPr>
              <w:widowControl/>
              <w:spacing w:line="276" w:lineRule="auto"/>
              <w:rPr>
                <w:noProof/>
              </w:rPr>
            </w:pPr>
            <w:r w:rsidRPr="000C19C6">
              <w:t>Vaaditaan tehtäväksi moottoriperheeseen kuulumattomalla moottorilla</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4F5CD6A3" w14:textId="77777777" w:rsidR="006667C4" w:rsidRPr="000C19C6" w:rsidRDefault="006667C4" w:rsidP="003F6022">
            <w:pPr>
              <w:widowControl/>
              <w:spacing w:line="276" w:lineRule="auto"/>
              <w:jc w:val="center"/>
              <w:rPr>
                <w:noProof/>
              </w:rPr>
            </w:pPr>
            <w:r w:rsidRPr="000C19C6">
              <w:t>Tehdään ainoastaan valmiilla ajoneuvolla, kuten taulukoissa 3 ja 4 esitetään</w:t>
            </w:r>
          </w:p>
        </w:tc>
      </w:tr>
      <w:tr w:rsidR="006667C4" w:rsidRPr="000C19C6" w14:paraId="7EB0ED68" w14:textId="77777777" w:rsidTr="003F6022">
        <w:trPr>
          <w:trHeight w:val="685"/>
        </w:trPr>
        <w:tc>
          <w:tcPr>
            <w:tcW w:w="1331" w:type="pct"/>
            <w:tcBorders>
              <w:top w:val="single" w:sz="2" w:space="0" w:color="auto"/>
              <w:left w:val="single" w:sz="2" w:space="0" w:color="auto"/>
              <w:bottom w:val="single" w:sz="2" w:space="0" w:color="auto"/>
              <w:right w:val="single" w:sz="2" w:space="0" w:color="auto"/>
            </w:tcBorders>
            <w:hideMark/>
          </w:tcPr>
          <w:p w14:paraId="04843612" w14:textId="77777777" w:rsidR="006667C4" w:rsidRPr="000C19C6" w:rsidRDefault="006667C4" w:rsidP="003F6022">
            <w:pPr>
              <w:widowControl/>
              <w:spacing w:line="276" w:lineRule="auto"/>
              <w:rPr>
                <w:noProof/>
              </w:rPr>
            </w:pPr>
            <w:r w:rsidRPr="000C19C6">
              <w:t xml:space="preserve">Moottoritestit, joilla todennetaan hiilidioksidipäästöjen määrittämisessä vaaditut tiedot </w:t>
            </w:r>
          </w:p>
        </w:tc>
        <w:tc>
          <w:tcPr>
            <w:tcW w:w="1484" w:type="pct"/>
            <w:tcBorders>
              <w:top w:val="single" w:sz="2" w:space="0" w:color="auto"/>
              <w:left w:val="single" w:sz="2" w:space="0" w:color="auto"/>
              <w:bottom w:val="single" w:sz="2" w:space="0" w:color="auto"/>
              <w:right w:val="single" w:sz="2" w:space="0" w:color="auto"/>
            </w:tcBorders>
          </w:tcPr>
          <w:p w14:paraId="5F1B0E0E" w14:textId="77777777" w:rsidR="006667C4" w:rsidRPr="000C19C6" w:rsidRDefault="006667C4" w:rsidP="003F6022">
            <w:pPr>
              <w:widowControl/>
              <w:spacing w:line="276" w:lineRule="auto"/>
              <w:rPr>
                <w:noProof/>
              </w:rPr>
            </w:pPr>
            <w:r w:rsidRPr="000C19C6">
              <w:t xml:space="preserve">Vaaditaan </w:t>
            </w:r>
          </w:p>
          <w:p w14:paraId="2BF70DCC" w14:textId="77777777" w:rsidR="006667C4" w:rsidRPr="000C19C6" w:rsidRDefault="006667C4" w:rsidP="003F6022">
            <w:pPr>
              <w:widowControl/>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3FD9155D" w14:textId="77777777" w:rsidR="006667C4" w:rsidRPr="000C19C6" w:rsidRDefault="006667C4" w:rsidP="003F6022">
            <w:pPr>
              <w:widowControl/>
              <w:spacing w:line="276" w:lineRule="auto"/>
              <w:rPr>
                <w:noProof/>
              </w:rPr>
            </w:pPr>
            <w:r w:rsidRPr="000C19C6">
              <w:t xml:space="preserve">Vaaditaan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6156ADA" w14:textId="77777777" w:rsidR="006667C4" w:rsidRPr="000C19C6" w:rsidRDefault="006667C4" w:rsidP="003F6022">
            <w:pPr>
              <w:widowControl/>
              <w:spacing w:line="276" w:lineRule="auto"/>
              <w:rPr>
                <w:noProof/>
                <w:szCs w:val="22"/>
                <w:lang w:eastAsia="en-US"/>
              </w:rPr>
            </w:pPr>
          </w:p>
        </w:tc>
      </w:tr>
      <w:tr w:rsidR="006667C4" w:rsidRPr="000C19C6" w14:paraId="00EAB26A" w14:textId="77777777" w:rsidTr="003F6022">
        <w:trPr>
          <w:trHeight w:val="504"/>
        </w:trPr>
        <w:tc>
          <w:tcPr>
            <w:tcW w:w="1331" w:type="pct"/>
            <w:tcBorders>
              <w:top w:val="single" w:sz="2" w:space="0" w:color="auto"/>
              <w:left w:val="single" w:sz="2" w:space="0" w:color="auto"/>
              <w:bottom w:val="single" w:sz="2" w:space="0" w:color="auto"/>
              <w:right w:val="single" w:sz="2" w:space="0" w:color="auto"/>
            </w:tcBorders>
            <w:hideMark/>
          </w:tcPr>
          <w:p w14:paraId="6490A22B" w14:textId="77777777" w:rsidR="006667C4" w:rsidRPr="000C19C6" w:rsidRDefault="006667C4" w:rsidP="003F6022">
            <w:pPr>
              <w:widowControl/>
              <w:spacing w:line="276" w:lineRule="auto"/>
              <w:rPr>
                <w:noProof/>
              </w:rPr>
            </w:pPr>
            <w:r w:rsidRPr="000C19C6">
              <w:t>Jatkuva/jaksoittainen regenerointi</w:t>
            </w:r>
          </w:p>
        </w:tc>
        <w:tc>
          <w:tcPr>
            <w:tcW w:w="1484" w:type="pct"/>
            <w:tcBorders>
              <w:top w:val="single" w:sz="2" w:space="0" w:color="auto"/>
              <w:left w:val="single" w:sz="2" w:space="0" w:color="auto"/>
              <w:bottom w:val="single" w:sz="2" w:space="0" w:color="auto"/>
              <w:right w:val="single" w:sz="2" w:space="0" w:color="auto"/>
            </w:tcBorders>
            <w:hideMark/>
          </w:tcPr>
          <w:p w14:paraId="1BAA4156" w14:textId="77777777" w:rsidR="006667C4" w:rsidRPr="000C19C6" w:rsidRDefault="006667C4" w:rsidP="003F6022">
            <w:pPr>
              <w:widowControl/>
              <w:spacing w:line="276" w:lineRule="auto"/>
              <w:rPr>
                <w:noProof/>
              </w:rPr>
            </w:pPr>
            <w:r w:rsidRPr="000C19C6">
              <w:t>Vakuutus</w:t>
            </w:r>
          </w:p>
        </w:tc>
        <w:tc>
          <w:tcPr>
            <w:tcW w:w="1093" w:type="pct"/>
            <w:tcBorders>
              <w:top w:val="single" w:sz="2" w:space="0" w:color="auto"/>
              <w:left w:val="single" w:sz="2" w:space="0" w:color="auto"/>
              <w:bottom w:val="single" w:sz="2" w:space="0" w:color="auto"/>
              <w:right w:val="single" w:sz="2" w:space="0" w:color="auto"/>
            </w:tcBorders>
            <w:hideMark/>
          </w:tcPr>
          <w:p w14:paraId="6D99416D"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B6FF3DA" w14:textId="77777777" w:rsidR="006667C4" w:rsidRPr="000C19C6" w:rsidRDefault="006667C4" w:rsidP="003F6022">
            <w:pPr>
              <w:widowControl/>
              <w:spacing w:line="276" w:lineRule="auto"/>
              <w:rPr>
                <w:noProof/>
                <w:szCs w:val="22"/>
                <w:lang w:eastAsia="en-US"/>
              </w:rPr>
            </w:pPr>
          </w:p>
        </w:tc>
      </w:tr>
      <w:tr w:rsidR="006667C4" w:rsidRPr="000C19C6" w14:paraId="4B2A3C8D" w14:textId="77777777" w:rsidTr="003F6022">
        <w:trPr>
          <w:trHeight w:val="494"/>
        </w:trPr>
        <w:tc>
          <w:tcPr>
            <w:tcW w:w="1331" w:type="pct"/>
            <w:tcBorders>
              <w:top w:val="single" w:sz="2" w:space="0" w:color="auto"/>
              <w:left w:val="single" w:sz="2" w:space="0" w:color="auto"/>
              <w:bottom w:val="single" w:sz="2" w:space="0" w:color="auto"/>
              <w:right w:val="single" w:sz="2" w:space="0" w:color="auto"/>
            </w:tcBorders>
            <w:hideMark/>
          </w:tcPr>
          <w:p w14:paraId="46CB332C" w14:textId="77777777" w:rsidR="006667C4" w:rsidRPr="000C19C6" w:rsidRDefault="006667C4" w:rsidP="003F6022">
            <w:pPr>
              <w:widowControl/>
              <w:spacing w:line="276" w:lineRule="auto"/>
              <w:rPr>
                <w:noProof/>
              </w:rPr>
            </w:pPr>
            <w:r w:rsidRPr="000C19C6">
              <w:t>Kampikammiopäästöt</w:t>
            </w:r>
          </w:p>
        </w:tc>
        <w:tc>
          <w:tcPr>
            <w:tcW w:w="1484" w:type="pct"/>
            <w:tcBorders>
              <w:top w:val="single" w:sz="2" w:space="0" w:color="auto"/>
              <w:left w:val="single" w:sz="2" w:space="0" w:color="auto"/>
              <w:bottom w:val="single" w:sz="2" w:space="0" w:color="auto"/>
              <w:right w:val="single" w:sz="2" w:space="0" w:color="auto"/>
            </w:tcBorders>
            <w:hideMark/>
          </w:tcPr>
          <w:p w14:paraId="7C76EE55" w14:textId="77777777" w:rsidR="006667C4" w:rsidRPr="000C19C6" w:rsidRDefault="006667C4" w:rsidP="003F6022">
            <w:pPr>
              <w:widowControl/>
              <w:spacing w:line="276" w:lineRule="auto"/>
              <w:rPr>
                <w:noProof/>
              </w:rPr>
            </w:pPr>
            <w:r w:rsidRPr="000C19C6">
              <w:t>Suljetun kampikammiojärjestelmän asennuksen tai pakoputkeen johtavan reitityksen tarkastaminen</w:t>
            </w:r>
          </w:p>
        </w:tc>
        <w:tc>
          <w:tcPr>
            <w:tcW w:w="1093" w:type="pct"/>
            <w:tcBorders>
              <w:top w:val="single" w:sz="2" w:space="0" w:color="auto"/>
              <w:left w:val="single" w:sz="2" w:space="0" w:color="auto"/>
              <w:bottom w:val="single" w:sz="2" w:space="0" w:color="auto"/>
              <w:right w:val="single" w:sz="2" w:space="0" w:color="auto"/>
            </w:tcBorders>
            <w:hideMark/>
          </w:tcPr>
          <w:p w14:paraId="79A225E4"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C949523" w14:textId="77777777" w:rsidR="006667C4" w:rsidRPr="000C19C6" w:rsidRDefault="006667C4" w:rsidP="003F6022">
            <w:pPr>
              <w:widowControl/>
              <w:spacing w:line="276" w:lineRule="auto"/>
              <w:rPr>
                <w:noProof/>
                <w:szCs w:val="22"/>
                <w:lang w:eastAsia="en-US"/>
              </w:rPr>
            </w:pPr>
          </w:p>
        </w:tc>
      </w:tr>
      <w:tr w:rsidR="006667C4" w:rsidRPr="000C19C6" w14:paraId="7235F9B8" w14:textId="77777777" w:rsidTr="003F6022">
        <w:trPr>
          <w:trHeight w:val="484"/>
        </w:trPr>
        <w:tc>
          <w:tcPr>
            <w:tcW w:w="1331" w:type="pct"/>
            <w:tcBorders>
              <w:top w:val="single" w:sz="2" w:space="0" w:color="auto"/>
              <w:left w:val="single" w:sz="2" w:space="0" w:color="auto"/>
              <w:bottom w:val="single" w:sz="2" w:space="0" w:color="auto"/>
              <w:right w:val="single" w:sz="2" w:space="0" w:color="auto"/>
            </w:tcBorders>
            <w:hideMark/>
          </w:tcPr>
          <w:p w14:paraId="2E61C916" w14:textId="77777777" w:rsidR="006667C4" w:rsidRPr="000C19C6" w:rsidRDefault="006667C4" w:rsidP="003F6022">
            <w:pPr>
              <w:widowControl/>
              <w:spacing w:line="276" w:lineRule="auto"/>
              <w:rPr>
                <w:noProof/>
              </w:rPr>
            </w:pPr>
            <w:r w:rsidRPr="000C19C6">
              <w:t>Päästöjenrajoitusjärjestelmän kestävyys</w:t>
            </w:r>
          </w:p>
        </w:tc>
        <w:tc>
          <w:tcPr>
            <w:tcW w:w="1484" w:type="pct"/>
            <w:tcBorders>
              <w:top w:val="single" w:sz="2" w:space="0" w:color="auto"/>
              <w:left w:val="single" w:sz="2" w:space="0" w:color="auto"/>
              <w:bottom w:val="single" w:sz="2" w:space="0" w:color="auto"/>
              <w:right w:val="single" w:sz="2" w:space="0" w:color="auto"/>
            </w:tcBorders>
            <w:hideMark/>
          </w:tcPr>
          <w:p w14:paraId="786C1EFD" w14:textId="77777777" w:rsidR="006667C4" w:rsidRPr="000C19C6" w:rsidRDefault="006667C4" w:rsidP="003F6022">
            <w:pPr>
              <w:widowControl/>
              <w:spacing w:line="276" w:lineRule="auto"/>
              <w:rPr>
                <w:noProof/>
              </w:rPr>
            </w:pPr>
            <w:r w:rsidRPr="000C19C6">
              <w:t>Vakuutus</w:t>
            </w:r>
          </w:p>
        </w:tc>
        <w:tc>
          <w:tcPr>
            <w:tcW w:w="1093" w:type="pct"/>
            <w:tcBorders>
              <w:top w:val="single" w:sz="2" w:space="0" w:color="auto"/>
              <w:left w:val="single" w:sz="2" w:space="0" w:color="auto"/>
              <w:bottom w:val="single" w:sz="2" w:space="0" w:color="auto"/>
              <w:right w:val="single" w:sz="2" w:space="0" w:color="auto"/>
            </w:tcBorders>
            <w:hideMark/>
          </w:tcPr>
          <w:p w14:paraId="66EDD37B"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CD71463" w14:textId="77777777" w:rsidR="006667C4" w:rsidRPr="000C19C6" w:rsidRDefault="006667C4" w:rsidP="003F6022">
            <w:pPr>
              <w:widowControl/>
              <w:spacing w:line="276" w:lineRule="auto"/>
              <w:rPr>
                <w:noProof/>
                <w:szCs w:val="22"/>
                <w:lang w:eastAsia="en-US"/>
              </w:rPr>
            </w:pPr>
          </w:p>
        </w:tc>
      </w:tr>
      <w:tr w:rsidR="006667C4" w:rsidRPr="000C19C6" w14:paraId="1738E888"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1BBA0D4B" w14:textId="77777777" w:rsidR="006667C4" w:rsidRPr="000C19C6" w:rsidRDefault="006667C4" w:rsidP="003F6022">
            <w:pPr>
              <w:widowControl/>
              <w:spacing w:line="276" w:lineRule="auto"/>
              <w:rPr>
                <w:noProof/>
              </w:rPr>
            </w:pPr>
            <w:r w:rsidRPr="000C19C6">
              <w:t>Ajoneuvon sisäinen valvontajärjestelmä (OBD-perheen tasolla)</w:t>
            </w:r>
          </w:p>
        </w:tc>
        <w:tc>
          <w:tcPr>
            <w:tcW w:w="1484" w:type="pct"/>
            <w:tcBorders>
              <w:top w:val="single" w:sz="2" w:space="0" w:color="auto"/>
              <w:left w:val="single" w:sz="2" w:space="0" w:color="auto"/>
              <w:bottom w:val="single" w:sz="2" w:space="0" w:color="auto"/>
              <w:right w:val="single" w:sz="2" w:space="0" w:color="auto"/>
            </w:tcBorders>
            <w:hideMark/>
          </w:tcPr>
          <w:p w14:paraId="4B9CBD0E" w14:textId="77777777" w:rsidR="006667C4" w:rsidRPr="000C19C6" w:rsidRDefault="006667C4" w:rsidP="003F6022">
            <w:pPr>
              <w:widowControl/>
              <w:spacing w:line="276" w:lineRule="auto"/>
              <w:rPr>
                <w:noProof/>
              </w:rPr>
            </w:pPr>
            <w:r w:rsidRPr="000C19C6">
              <w:t>Vakuutus</w:t>
            </w:r>
          </w:p>
        </w:tc>
        <w:tc>
          <w:tcPr>
            <w:tcW w:w="1093" w:type="pct"/>
            <w:tcBorders>
              <w:top w:val="single" w:sz="2" w:space="0" w:color="auto"/>
              <w:left w:val="single" w:sz="2" w:space="0" w:color="auto"/>
              <w:bottom w:val="single" w:sz="2" w:space="0" w:color="auto"/>
              <w:right w:val="single" w:sz="2" w:space="0" w:color="auto"/>
            </w:tcBorders>
            <w:hideMark/>
          </w:tcPr>
          <w:p w14:paraId="570D8E83"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E211BEB" w14:textId="77777777" w:rsidR="006667C4" w:rsidRPr="000C19C6" w:rsidRDefault="006667C4" w:rsidP="003F6022">
            <w:pPr>
              <w:widowControl/>
              <w:spacing w:line="276" w:lineRule="auto"/>
              <w:rPr>
                <w:noProof/>
                <w:szCs w:val="22"/>
                <w:lang w:eastAsia="en-US"/>
              </w:rPr>
            </w:pPr>
          </w:p>
        </w:tc>
      </w:tr>
      <w:tr w:rsidR="006667C4" w:rsidRPr="000C19C6" w14:paraId="20B631C4"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7D3D5AEE" w14:textId="77777777" w:rsidR="006667C4" w:rsidRPr="000C19C6" w:rsidRDefault="006667C4" w:rsidP="003F6022">
            <w:pPr>
              <w:widowControl/>
              <w:spacing w:line="276" w:lineRule="auto"/>
              <w:rPr>
                <w:noProof/>
              </w:rPr>
            </w:pPr>
            <w:r w:rsidRPr="000C19C6">
              <w:t>Ajoneuvon sisäinen mittausjärjestelmä (OBM-perheen tasolla)</w:t>
            </w:r>
          </w:p>
        </w:tc>
        <w:tc>
          <w:tcPr>
            <w:tcW w:w="1484" w:type="pct"/>
            <w:tcBorders>
              <w:top w:val="single" w:sz="2" w:space="0" w:color="auto"/>
              <w:left w:val="single" w:sz="2" w:space="0" w:color="auto"/>
              <w:bottom w:val="single" w:sz="2" w:space="0" w:color="auto"/>
              <w:right w:val="single" w:sz="2" w:space="0" w:color="auto"/>
            </w:tcBorders>
            <w:vAlign w:val="center"/>
            <w:hideMark/>
          </w:tcPr>
          <w:p w14:paraId="35D65F23" w14:textId="77777777" w:rsidR="006667C4" w:rsidRPr="000C19C6" w:rsidRDefault="006667C4" w:rsidP="003F6022">
            <w:pPr>
              <w:widowControl/>
              <w:spacing w:line="276" w:lineRule="auto"/>
              <w:rPr>
                <w:noProof/>
              </w:rPr>
            </w:pPr>
            <w:r w:rsidRPr="000C19C6">
              <w:t>Tehdään ainoastaan valmiilla ajoneuvolla, kuten taulukoissa 3 ja 4 esitetään</w:t>
            </w:r>
          </w:p>
        </w:tc>
        <w:tc>
          <w:tcPr>
            <w:tcW w:w="1093" w:type="pct"/>
            <w:tcBorders>
              <w:top w:val="nil"/>
              <w:left w:val="single" w:sz="2" w:space="0" w:color="auto"/>
              <w:bottom w:val="nil"/>
              <w:right w:val="single" w:sz="2" w:space="0" w:color="auto"/>
            </w:tcBorders>
            <w:hideMark/>
          </w:tcPr>
          <w:p w14:paraId="7C0C9329"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97676BF" w14:textId="77777777" w:rsidR="006667C4" w:rsidRPr="000C19C6" w:rsidRDefault="006667C4" w:rsidP="003F6022">
            <w:pPr>
              <w:widowControl/>
              <w:spacing w:line="276" w:lineRule="auto"/>
              <w:rPr>
                <w:noProof/>
                <w:szCs w:val="22"/>
                <w:lang w:eastAsia="en-US"/>
              </w:rPr>
            </w:pPr>
          </w:p>
        </w:tc>
      </w:tr>
      <w:tr w:rsidR="006667C4" w:rsidRPr="000C19C6" w14:paraId="3465368D"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089FDE69" w14:textId="77777777" w:rsidR="006667C4" w:rsidRPr="000C19C6" w:rsidRDefault="006667C4" w:rsidP="003F6022">
            <w:pPr>
              <w:widowControl/>
              <w:spacing w:line="276" w:lineRule="auto"/>
              <w:rPr>
                <w:b/>
                <w:i/>
                <w:noProof/>
              </w:rPr>
            </w:pPr>
            <w:r w:rsidRPr="000C19C6">
              <w:rPr>
                <w:b/>
                <w:i/>
              </w:rPr>
              <w:t>Moottorin teho</w:t>
            </w:r>
          </w:p>
        </w:tc>
        <w:tc>
          <w:tcPr>
            <w:tcW w:w="2577" w:type="pct"/>
            <w:gridSpan w:val="2"/>
            <w:tcBorders>
              <w:top w:val="single" w:sz="2" w:space="0" w:color="auto"/>
              <w:left w:val="single" w:sz="2" w:space="0" w:color="auto"/>
              <w:bottom w:val="single" w:sz="2" w:space="0" w:color="auto"/>
              <w:right w:val="single" w:sz="2" w:space="0" w:color="auto"/>
            </w:tcBorders>
            <w:hideMark/>
          </w:tcPr>
          <w:p w14:paraId="78240A14" w14:textId="77777777" w:rsidR="006667C4" w:rsidRPr="000C19C6" w:rsidRDefault="006667C4" w:rsidP="003F6022">
            <w:pPr>
              <w:widowControl/>
              <w:spacing w:line="276" w:lineRule="auto"/>
              <w:jc w:val="center"/>
              <w:rPr>
                <w:b/>
                <w:i/>
                <w:noProof/>
              </w:rPr>
            </w:pPr>
            <w:r w:rsidRPr="000C19C6">
              <w:rPr>
                <w:b/>
                <w:i/>
              </w:rPr>
              <w:t>Vaaditaan</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9A39A5A" w14:textId="77777777" w:rsidR="006667C4" w:rsidRPr="000C19C6" w:rsidRDefault="006667C4" w:rsidP="003F6022">
            <w:pPr>
              <w:widowControl/>
              <w:spacing w:line="276" w:lineRule="auto"/>
              <w:rPr>
                <w:b/>
                <w:i/>
                <w:noProof/>
                <w:szCs w:val="22"/>
                <w:lang w:eastAsia="en-US"/>
              </w:rPr>
            </w:pPr>
          </w:p>
        </w:tc>
      </w:tr>
      <w:tr w:rsidR="006667C4" w:rsidRPr="000C19C6" w14:paraId="1A327D9D" w14:textId="77777777" w:rsidTr="003F6022">
        <w:trPr>
          <w:trHeight w:val="294"/>
        </w:trPr>
        <w:tc>
          <w:tcPr>
            <w:tcW w:w="1" w:type="pct"/>
            <w:gridSpan w:val="4"/>
            <w:tcBorders>
              <w:top w:val="single" w:sz="2" w:space="0" w:color="auto"/>
              <w:left w:val="single" w:sz="2" w:space="0" w:color="auto"/>
              <w:bottom w:val="single" w:sz="2" w:space="0" w:color="auto"/>
              <w:right w:val="single" w:sz="2" w:space="0" w:color="auto"/>
            </w:tcBorders>
          </w:tcPr>
          <w:p w14:paraId="29EAA07B" w14:textId="77777777" w:rsidR="006667C4" w:rsidRPr="000C19C6" w:rsidRDefault="006667C4" w:rsidP="003F6022">
            <w:pPr>
              <w:widowControl/>
              <w:rPr>
                <w:bCs/>
                <w:noProof/>
                <w:szCs w:val="24"/>
              </w:rPr>
            </w:pPr>
            <w:r w:rsidRPr="000C19C6">
              <w:rPr>
                <w:szCs w:val="24"/>
              </w:rPr>
              <w:t xml:space="preserve">* Tyyppihyväksyntäviranomainen voi pyytää testin suorittamista ensimmäisen tyyppihyväksynnän aikana. </w:t>
            </w:r>
          </w:p>
          <w:p w14:paraId="291B5FAF" w14:textId="77777777" w:rsidR="006667C4" w:rsidRPr="000C19C6" w:rsidRDefault="006667C4" w:rsidP="003F6022">
            <w:pPr>
              <w:widowControl/>
              <w:rPr>
                <w:b/>
                <w:bCs/>
                <w:noProof/>
                <w:sz w:val="19"/>
                <w:szCs w:val="19"/>
              </w:rPr>
            </w:pPr>
            <w:r w:rsidRPr="000C19C6">
              <w:rPr>
                <w:szCs w:val="24"/>
              </w:rPr>
              <w:t>** Tueksi on toimitettava kaikkien moottoritehojen testauksesta saadut tiedot.</w:t>
            </w:r>
          </w:p>
        </w:tc>
      </w:tr>
    </w:tbl>
    <w:p w14:paraId="1E09BCFD" w14:textId="77777777" w:rsidR="006667C4" w:rsidRPr="000C19C6" w:rsidRDefault="006667C4" w:rsidP="003F6022">
      <w:pPr>
        <w:pStyle w:val="AmOrLang"/>
        <w:widowControl/>
      </w:pPr>
    </w:p>
    <w:tbl>
      <w:tblPr>
        <w:tblW w:w="5000" w:type="pct"/>
        <w:tblLook w:val="04A0" w:firstRow="1" w:lastRow="0" w:firstColumn="1" w:lastColumn="0" w:noHBand="0" w:noVBand="1"/>
      </w:tblPr>
      <w:tblGrid>
        <w:gridCol w:w="2336"/>
        <w:gridCol w:w="2618"/>
        <w:gridCol w:w="2055"/>
        <w:gridCol w:w="2055"/>
      </w:tblGrid>
      <w:tr w:rsidR="006667C4" w:rsidRPr="000C19C6" w14:paraId="0C5F488F" w14:textId="77777777" w:rsidTr="003F6022">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76A3FE4A" w14:textId="77777777" w:rsidR="006667C4" w:rsidRPr="000C19C6" w:rsidRDefault="006667C4" w:rsidP="003F6022">
            <w:pPr>
              <w:widowControl/>
              <w:spacing w:line="276" w:lineRule="auto"/>
              <w:jc w:val="center"/>
              <w:rPr>
                <w:i/>
                <w:noProof/>
              </w:rPr>
            </w:pPr>
            <w:r w:rsidRPr="000C19C6">
              <w:rPr>
                <w:i/>
              </w:rPr>
              <w:t>Tarkistus</w:t>
            </w:r>
          </w:p>
        </w:tc>
      </w:tr>
      <w:tr w:rsidR="006667C4" w:rsidRPr="000C19C6" w14:paraId="4E7D6AFA" w14:textId="77777777" w:rsidTr="003F6022">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3E6F4A2D" w14:textId="77777777" w:rsidR="006667C4" w:rsidRPr="000C19C6" w:rsidRDefault="006667C4" w:rsidP="003F6022">
            <w:pPr>
              <w:widowControl/>
              <w:spacing w:line="276" w:lineRule="auto"/>
              <w:rPr>
                <w:noProof/>
              </w:rPr>
            </w:pPr>
            <w:r w:rsidRPr="000C19C6">
              <w:t>Taulukko 5: Valmistajien suorittama testivaatimusten ja vakuutusten todentaminen luokkien M</w:t>
            </w:r>
            <w:r w:rsidRPr="000C19C6">
              <w:rPr>
                <w:vertAlign w:val="subscript"/>
              </w:rPr>
              <w:t>2</w:t>
            </w:r>
            <w:r w:rsidRPr="000C19C6">
              <w:t>, M</w:t>
            </w:r>
            <w:r w:rsidRPr="000C19C6">
              <w:rPr>
                <w:vertAlign w:val="subscript"/>
              </w:rPr>
              <w:t>3</w:t>
            </w:r>
            <w:r w:rsidRPr="000C19C6">
              <w:t>, N</w:t>
            </w:r>
            <w:r w:rsidRPr="000C19C6">
              <w:rPr>
                <w:vertAlign w:val="subscript"/>
              </w:rPr>
              <w:t>2</w:t>
            </w:r>
            <w:r w:rsidRPr="000C19C6">
              <w:t xml:space="preserve"> ja N</w:t>
            </w:r>
            <w:r w:rsidRPr="000C19C6">
              <w:rPr>
                <w:vertAlign w:val="subscript"/>
              </w:rPr>
              <w:t>3</w:t>
            </w:r>
            <w:r w:rsidRPr="000C19C6">
              <w:t xml:space="preserve"> ajoneuvoihin tarkoitettujen moottorien tyyppihyväksyntää ja sen laajentamista varten</w:t>
            </w:r>
          </w:p>
        </w:tc>
      </w:tr>
      <w:tr w:rsidR="006667C4" w:rsidRPr="000C19C6" w14:paraId="00CA4570"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3C7DCF5D" w14:textId="77777777" w:rsidR="006667C4" w:rsidRPr="000C19C6" w:rsidRDefault="006667C4" w:rsidP="003F6022">
            <w:pPr>
              <w:widowControl/>
              <w:spacing w:line="276" w:lineRule="auto"/>
              <w:jc w:val="center"/>
              <w:rPr>
                <w:noProof/>
              </w:rPr>
            </w:pPr>
            <w:r w:rsidRPr="000C19C6">
              <w:t>Kutakin polttoainetta koskevat testivaatimukset</w:t>
            </w:r>
          </w:p>
        </w:tc>
        <w:tc>
          <w:tcPr>
            <w:tcW w:w="1484" w:type="pct"/>
            <w:tcBorders>
              <w:top w:val="single" w:sz="2" w:space="0" w:color="auto"/>
              <w:left w:val="single" w:sz="2" w:space="0" w:color="auto"/>
              <w:bottom w:val="single" w:sz="2" w:space="0" w:color="auto"/>
              <w:right w:val="single" w:sz="2" w:space="0" w:color="auto"/>
            </w:tcBorders>
            <w:hideMark/>
          </w:tcPr>
          <w:p w14:paraId="4188F4C2" w14:textId="77777777" w:rsidR="006667C4" w:rsidRPr="000C19C6" w:rsidRDefault="006667C4" w:rsidP="003F6022">
            <w:pPr>
              <w:widowControl/>
              <w:spacing w:line="276" w:lineRule="auto"/>
              <w:jc w:val="center"/>
              <w:rPr>
                <w:noProof/>
              </w:rPr>
            </w:pPr>
            <w:r w:rsidRPr="000C19C6">
              <w:t xml:space="preserve">Testit ja vaatimukset päästöjä koskevassa tyyppihyväksynnässä </w:t>
            </w:r>
          </w:p>
        </w:tc>
        <w:tc>
          <w:tcPr>
            <w:tcW w:w="1093" w:type="pct"/>
            <w:tcBorders>
              <w:top w:val="single" w:sz="2" w:space="0" w:color="auto"/>
              <w:left w:val="single" w:sz="2" w:space="0" w:color="auto"/>
              <w:bottom w:val="single" w:sz="2" w:space="0" w:color="auto"/>
              <w:right w:val="single" w:sz="2" w:space="0" w:color="auto"/>
            </w:tcBorders>
            <w:hideMark/>
          </w:tcPr>
          <w:p w14:paraId="3E228560" w14:textId="77777777" w:rsidR="006667C4" w:rsidRPr="000C19C6" w:rsidRDefault="006667C4" w:rsidP="003F6022">
            <w:pPr>
              <w:widowControl/>
              <w:spacing w:line="276" w:lineRule="auto"/>
              <w:jc w:val="center"/>
              <w:rPr>
                <w:noProof/>
              </w:rPr>
            </w:pPr>
            <w:r w:rsidRPr="000C19C6">
              <w:t xml:space="preserve">Tuotannon vaatimustenmukaisuuden testit </w:t>
            </w:r>
          </w:p>
        </w:tc>
        <w:tc>
          <w:tcPr>
            <w:tcW w:w="1092" w:type="pct"/>
            <w:tcBorders>
              <w:top w:val="single" w:sz="2" w:space="0" w:color="auto"/>
              <w:left w:val="single" w:sz="2" w:space="0" w:color="auto"/>
              <w:bottom w:val="single" w:sz="2" w:space="0" w:color="auto"/>
              <w:right w:val="single" w:sz="2" w:space="0" w:color="auto"/>
            </w:tcBorders>
            <w:hideMark/>
          </w:tcPr>
          <w:p w14:paraId="4D6397FB" w14:textId="77777777" w:rsidR="006667C4" w:rsidRPr="000C19C6" w:rsidRDefault="006667C4" w:rsidP="003F6022">
            <w:pPr>
              <w:widowControl/>
              <w:spacing w:line="276" w:lineRule="auto"/>
              <w:jc w:val="center"/>
              <w:rPr>
                <w:noProof/>
              </w:rPr>
            </w:pPr>
            <w:r w:rsidRPr="000C19C6">
              <w:t>Käytönaikaisen vaatimustenmukaisuuden testit</w:t>
            </w:r>
          </w:p>
        </w:tc>
      </w:tr>
      <w:tr w:rsidR="006667C4" w:rsidRPr="000C19C6" w14:paraId="34808155" w14:textId="77777777" w:rsidTr="003F6022">
        <w:trPr>
          <w:trHeight w:val="885"/>
        </w:trPr>
        <w:tc>
          <w:tcPr>
            <w:tcW w:w="1331" w:type="pct"/>
            <w:tcBorders>
              <w:top w:val="single" w:sz="2" w:space="0" w:color="auto"/>
              <w:left w:val="single" w:sz="2" w:space="0" w:color="auto"/>
              <w:bottom w:val="single" w:sz="2" w:space="0" w:color="auto"/>
              <w:right w:val="single" w:sz="2" w:space="0" w:color="auto"/>
            </w:tcBorders>
            <w:hideMark/>
          </w:tcPr>
          <w:p w14:paraId="6AD69793" w14:textId="77777777" w:rsidR="006667C4" w:rsidRPr="000C19C6" w:rsidRDefault="006667C4" w:rsidP="003F6022">
            <w:pPr>
              <w:widowControl/>
              <w:spacing w:line="276" w:lineRule="auto"/>
              <w:rPr>
                <w:noProof/>
              </w:rPr>
            </w:pPr>
            <w:r w:rsidRPr="000C19C6">
              <w:t>Kaasumaiset epäpuhtaudet, hiukkaset (PM) ja hiukkasmäärä (PN), hiilidioksidipäästöt ja polttoaineenkulutus muuttuvatilaisessa syklissä (kylmä ja kuuma WHTC-testisykli)</w:t>
            </w:r>
          </w:p>
        </w:tc>
        <w:tc>
          <w:tcPr>
            <w:tcW w:w="1484" w:type="pct"/>
            <w:tcBorders>
              <w:top w:val="single" w:sz="2" w:space="0" w:color="auto"/>
              <w:left w:val="single" w:sz="2" w:space="0" w:color="auto"/>
              <w:bottom w:val="single" w:sz="2" w:space="0" w:color="auto"/>
              <w:right w:val="single" w:sz="2" w:space="0" w:color="auto"/>
            </w:tcBorders>
            <w:hideMark/>
          </w:tcPr>
          <w:p w14:paraId="4581E3F4" w14:textId="77777777" w:rsidR="006667C4" w:rsidRPr="000C19C6" w:rsidRDefault="006667C4" w:rsidP="003F6022">
            <w:pPr>
              <w:widowControl/>
              <w:spacing w:line="276" w:lineRule="auto"/>
              <w:rPr>
                <w:noProof/>
              </w:rPr>
            </w:pPr>
            <w:r w:rsidRPr="000C19C6">
              <w:t>Vaaditaan tehtäväksi päästöperheen kantamoottorilla, lisäksi vakuutus kaikkien päästöperheen jäsenten osalta**</w:t>
            </w:r>
          </w:p>
        </w:tc>
        <w:tc>
          <w:tcPr>
            <w:tcW w:w="1093" w:type="pct"/>
            <w:tcBorders>
              <w:top w:val="single" w:sz="2" w:space="0" w:color="auto"/>
              <w:left w:val="single" w:sz="2" w:space="0" w:color="auto"/>
              <w:bottom w:val="single" w:sz="2" w:space="0" w:color="auto"/>
              <w:right w:val="single" w:sz="2" w:space="0" w:color="auto"/>
            </w:tcBorders>
            <w:hideMark/>
          </w:tcPr>
          <w:p w14:paraId="2312EF45" w14:textId="77777777" w:rsidR="006667C4" w:rsidRPr="000C19C6" w:rsidRDefault="006667C4" w:rsidP="003F6022">
            <w:pPr>
              <w:widowControl/>
              <w:spacing w:line="276" w:lineRule="auto"/>
              <w:rPr>
                <w:noProof/>
              </w:rPr>
            </w:pPr>
            <w:r w:rsidRPr="000C19C6">
              <w:t>Vaaditaan tehtäväksi moottoriperheeseen kuulumattomalla moottorilla</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2871E590" w14:textId="77777777" w:rsidR="006667C4" w:rsidRPr="000C19C6" w:rsidRDefault="006667C4" w:rsidP="003F6022">
            <w:pPr>
              <w:widowControl/>
              <w:spacing w:line="276" w:lineRule="auto"/>
              <w:jc w:val="center"/>
              <w:rPr>
                <w:noProof/>
              </w:rPr>
            </w:pPr>
            <w:r w:rsidRPr="000C19C6">
              <w:t>Tehdään ainoastaan valmiilla ajoneuvolla, kuten taulukoissa 3 ja 4 esitetään</w:t>
            </w:r>
          </w:p>
        </w:tc>
      </w:tr>
      <w:tr w:rsidR="006667C4" w:rsidRPr="000C19C6" w14:paraId="71D5EB58" w14:textId="77777777" w:rsidTr="003F6022">
        <w:trPr>
          <w:trHeight w:val="685"/>
        </w:trPr>
        <w:tc>
          <w:tcPr>
            <w:tcW w:w="1331" w:type="pct"/>
            <w:tcBorders>
              <w:top w:val="single" w:sz="2" w:space="0" w:color="auto"/>
              <w:left w:val="single" w:sz="2" w:space="0" w:color="auto"/>
              <w:bottom w:val="single" w:sz="2" w:space="0" w:color="auto"/>
              <w:right w:val="single" w:sz="2" w:space="0" w:color="auto"/>
            </w:tcBorders>
          </w:tcPr>
          <w:p w14:paraId="40EE6050" w14:textId="77777777" w:rsidR="006667C4" w:rsidRPr="000C19C6" w:rsidRDefault="006667C4" w:rsidP="003F6022">
            <w:pPr>
              <w:widowControl/>
              <w:spacing w:before="60" w:after="60"/>
              <w:rPr>
                <w:b/>
                <w:i/>
                <w:noProof/>
                <w:szCs w:val="24"/>
              </w:rPr>
            </w:pPr>
            <w:r w:rsidRPr="000C19C6">
              <w:rPr>
                <w:b/>
                <w:i/>
              </w:rPr>
              <w:t>Kaasumaiset epäpuhtaudet ja hiukkasmäärä (PN) tiellä tehtävissä testeissä (RDE-päästöt) kunkin polttoaineen ja sovellettavan ajoneuvoluokan osalta (M2, M3, N2 ja N3)</w:t>
            </w:r>
          </w:p>
        </w:tc>
        <w:tc>
          <w:tcPr>
            <w:tcW w:w="1484" w:type="pct"/>
            <w:tcBorders>
              <w:top w:val="single" w:sz="2" w:space="0" w:color="auto"/>
              <w:left w:val="single" w:sz="2" w:space="0" w:color="auto"/>
              <w:bottom w:val="single" w:sz="2" w:space="0" w:color="auto"/>
              <w:right w:val="single" w:sz="2" w:space="0" w:color="auto"/>
            </w:tcBorders>
          </w:tcPr>
          <w:p w14:paraId="13F1AD04" w14:textId="77777777" w:rsidR="006667C4" w:rsidRPr="000C19C6" w:rsidRDefault="006667C4" w:rsidP="003F6022">
            <w:pPr>
              <w:widowControl/>
              <w:spacing w:before="60" w:after="60"/>
              <w:rPr>
                <w:b/>
                <w:i/>
                <w:noProof/>
                <w:szCs w:val="24"/>
              </w:rPr>
            </w:pPr>
            <w:r w:rsidRPr="000C19C6">
              <w:rPr>
                <w:b/>
                <w:i/>
              </w:rPr>
              <w:t>Vaaditaan demonstrointitestit kaikille polttoaineille, joiden osalta tyyppihyväksyntä on myönnetty, kutakin ajoneuvotyyppiä kohden, ja vaatimustenmukaisuusvakuutus kaikkien polttoaineiden, kaikkien hyötykuormien ja kaikkien soveltuvien ajoneuvoluokkien osalta</w:t>
            </w:r>
          </w:p>
        </w:tc>
        <w:tc>
          <w:tcPr>
            <w:tcW w:w="1093" w:type="pct"/>
            <w:tcBorders>
              <w:top w:val="single" w:sz="2" w:space="0" w:color="auto"/>
              <w:left w:val="single" w:sz="2" w:space="0" w:color="auto"/>
              <w:bottom w:val="single" w:sz="2" w:space="0" w:color="auto"/>
              <w:right w:val="single" w:sz="2" w:space="0" w:color="auto"/>
            </w:tcBorders>
          </w:tcPr>
          <w:p w14:paraId="39871EA9" w14:textId="77777777" w:rsidR="006667C4" w:rsidRPr="000C19C6" w:rsidRDefault="006667C4" w:rsidP="003F6022">
            <w:pPr>
              <w:widowControl/>
              <w:spacing w:before="60" w:after="60"/>
              <w:rPr>
                <w:b/>
                <w:i/>
                <w:noProof/>
                <w:szCs w:val="24"/>
              </w:rPr>
            </w:pPr>
            <w:r w:rsidRPr="000C19C6">
              <w:rPr>
                <w:b/>
                <w:i/>
              </w:rPr>
              <w:t>Ei vaadita</w:t>
            </w:r>
          </w:p>
        </w:tc>
        <w:tc>
          <w:tcPr>
            <w:tcW w:w="0" w:type="auto"/>
            <w:vMerge/>
            <w:tcBorders>
              <w:top w:val="single" w:sz="2" w:space="0" w:color="auto"/>
              <w:left w:val="single" w:sz="2" w:space="0" w:color="auto"/>
              <w:bottom w:val="single" w:sz="2" w:space="0" w:color="auto"/>
              <w:right w:val="single" w:sz="2" w:space="0" w:color="auto"/>
            </w:tcBorders>
            <w:vAlign w:val="center"/>
          </w:tcPr>
          <w:p w14:paraId="0FB019AE" w14:textId="77777777" w:rsidR="006667C4" w:rsidRPr="000C19C6" w:rsidRDefault="006667C4" w:rsidP="003F6022">
            <w:pPr>
              <w:widowControl/>
              <w:spacing w:line="276" w:lineRule="auto"/>
              <w:rPr>
                <w:noProof/>
                <w:szCs w:val="22"/>
                <w:lang w:eastAsia="en-US"/>
              </w:rPr>
            </w:pPr>
          </w:p>
        </w:tc>
      </w:tr>
      <w:tr w:rsidR="006667C4" w:rsidRPr="000C19C6" w14:paraId="4DC307DD" w14:textId="77777777" w:rsidTr="003F6022">
        <w:trPr>
          <w:trHeight w:val="685"/>
        </w:trPr>
        <w:tc>
          <w:tcPr>
            <w:tcW w:w="1331" w:type="pct"/>
            <w:tcBorders>
              <w:top w:val="single" w:sz="2" w:space="0" w:color="auto"/>
              <w:left w:val="single" w:sz="2" w:space="0" w:color="auto"/>
              <w:bottom w:val="single" w:sz="2" w:space="0" w:color="auto"/>
              <w:right w:val="single" w:sz="2" w:space="0" w:color="auto"/>
            </w:tcBorders>
            <w:hideMark/>
          </w:tcPr>
          <w:p w14:paraId="36B28595" w14:textId="77777777" w:rsidR="006667C4" w:rsidRPr="000C19C6" w:rsidRDefault="006667C4" w:rsidP="003F6022">
            <w:pPr>
              <w:widowControl/>
              <w:spacing w:line="276" w:lineRule="auto"/>
              <w:rPr>
                <w:noProof/>
              </w:rPr>
            </w:pPr>
            <w:r w:rsidRPr="000C19C6">
              <w:t xml:space="preserve">Moottoritestit, joilla todennetaan hiilidioksidipäästöjen määrittämisessä vaaditut tiedot </w:t>
            </w:r>
          </w:p>
        </w:tc>
        <w:tc>
          <w:tcPr>
            <w:tcW w:w="1484" w:type="pct"/>
            <w:tcBorders>
              <w:top w:val="single" w:sz="2" w:space="0" w:color="auto"/>
              <w:left w:val="single" w:sz="2" w:space="0" w:color="auto"/>
              <w:bottom w:val="single" w:sz="2" w:space="0" w:color="auto"/>
              <w:right w:val="single" w:sz="2" w:space="0" w:color="auto"/>
            </w:tcBorders>
          </w:tcPr>
          <w:p w14:paraId="79BB6D48" w14:textId="77777777" w:rsidR="006667C4" w:rsidRPr="000C19C6" w:rsidRDefault="006667C4" w:rsidP="003F6022">
            <w:pPr>
              <w:widowControl/>
              <w:spacing w:line="276" w:lineRule="auto"/>
              <w:rPr>
                <w:noProof/>
              </w:rPr>
            </w:pPr>
            <w:r w:rsidRPr="000C19C6">
              <w:t xml:space="preserve">Vaaditaan </w:t>
            </w:r>
          </w:p>
          <w:p w14:paraId="265C604A" w14:textId="77777777" w:rsidR="006667C4" w:rsidRPr="000C19C6" w:rsidRDefault="006667C4" w:rsidP="003F6022">
            <w:pPr>
              <w:widowControl/>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40E6B78C" w14:textId="77777777" w:rsidR="006667C4" w:rsidRPr="000C19C6" w:rsidRDefault="006667C4" w:rsidP="003F6022">
            <w:pPr>
              <w:widowControl/>
              <w:spacing w:line="276" w:lineRule="auto"/>
              <w:rPr>
                <w:noProof/>
              </w:rPr>
            </w:pPr>
            <w:r w:rsidRPr="000C19C6">
              <w:t xml:space="preserve">Vaaditaan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E1C4654" w14:textId="77777777" w:rsidR="006667C4" w:rsidRPr="000C19C6" w:rsidRDefault="006667C4" w:rsidP="003F6022">
            <w:pPr>
              <w:widowControl/>
              <w:spacing w:line="276" w:lineRule="auto"/>
              <w:rPr>
                <w:noProof/>
                <w:szCs w:val="22"/>
                <w:lang w:eastAsia="en-US"/>
              </w:rPr>
            </w:pPr>
          </w:p>
        </w:tc>
      </w:tr>
      <w:tr w:rsidR="006667C4" w:rsidRPr="000C19C6" w14:paraId="66D644C9" w14:textId="77777777" w:rsidTr="003F6022">
        <w:trPr>
          <w:trHeight w:val="504"/>
        </w:trPr>
        <w:tc>
          <w:tcPr>
            <w:tcW w:w="1331" w:type="pct"/>
            <w:tcBorders>
              <w:top w:val="single" w:sz="2" w:space="0" w:color="auto"/>
              <w:left w:val="single" w:sz="2" w:space="0" w:color="auto"/>
              <w:bottom w:val="single" w:sz="2" w:space="0" w:color="auto"/>
              <w:right w:val="single" w:sz="2" w:space="0" w:color="auto"/>
            </w:tcBorders>
            <w:hideMark/>
          </w:tcPr>
          <w:p w14:paraId="4E119329" w14:textId="77777777" w:rsidR="006667C4" w:rsidRPr="000C19C6" w:rsidRDefault="006667C4" w:rsidP="003F6022">
            <w:pPr>
              <w:widowControl/>
              <w:spacing w:line="276" w:lineRule="auto"/>
              <w:rPr>
                <w:noProof/>
              </w:rPr>
            </w:pPr>
            <w:r w:rsidRPr="000C19C6">
              <w:t>Jatkuva/jaksoittainen regenerointi</w:t>
            </w:r>
          </w:p>
        </w:tc>
        <w:tc>
          <w:tcPr>
            <w:tcW w:w="1484" w:type="pct"/>
            <w:tcBorders>
              <w:top w:val="single" w:sz="2" w:space="0" w:color="auto"/>
              <w:left w:val="single" w:sz="2" w:space="0" w:color="auto"/>
              <w:bottom w:val="single" w:sz="2" w:space="0" w:color="auto"/>
              <w:right w:val="single" w:sz="2" w:space="0" w:color="auto"/>
            </w:tcBorders>
            <w:hideMark/>
          </w:tcPr>
          <w:p w14:paraId="134758A0" w14:textId="77777777" w:rsidR="006667C4" w:rsidRPr="000C19C6" w:rsidRDefault="006667C4" w:rsidP="003F6022">
            <w:pPr>
              <w:widowControl/>
              <w:spacing w:line="276" w:lineRule="auto"/>
              <w:rPr>
                <w:noProof/>
              </w:rPr>
            </w:pPr>
            <w:r w:rsidRPr="000C19C6">
              <w:t>Vakuutus</w:t>
            </w:r>
          </w:p>
        </w:tc>
        <w:tc>
          <w:tcPr>
            <w:tcW w:w="1093" w:type="pct"/>
            <w:tcBorders>
              <w:top w:val="single" w:sz="2" w:space="0" w:color="auto"/>
              <w:left w:val="single" w:sz="2" w:space="0" w:color="auto"/>
              <w:bottom w:val="single" w:sz="2" w:space="0" w:color="auto"/>
              <w:right w:val="single" w:sz="2" w:space="0" w:color="auto"/>
            </w:tcBorders>
            <w:hideMark/>
          </w:tcPr>
          <w:p w14:paraId="331FA59A"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020D69E" w14:textId="77777777" w:rsidR="006667C4" w:rsidRPr="000C19C6" w:rsidRDefault="006667C4" w:rsidP="003F6022">
            <w:pPr>
              <w:widowControl/>
              <w:spacing w:line="276" w:lineRule="auto"/>
              <w:rPr>
                <w:noProof/>
                <w:szCs w:val="22"/>
                <w:lang w:eastAsia="en-US"/>
              </w:rPr>
            </w:pPr>
          </w:p>
        </w:tc>
      </w:tr>
      <w:tr w:rsidR="006667C4" w:rsidRPr="000C19C6" w14:paraId="46A3490A" w14:textId="77777777" w:rsidTr="003F6022">
        <w:trPr>
          <w:trHeight w:val="494"/>
        </w:trPr>
        <w:tc>
          <w:tcPr>
            <w:tcW w:w="1331" w:type="pct"/>
            <w:tcBorders>
              <w:top w:val="single" w:sz="2" w:space="0" w:color="auto"/>
              <w:left w:val="single" w:sz="2" w:space="0" w:color="auto"/>
              <w:bottom w:val="single" w:sz="2" w:space="0" w:color="auto"/>
              <w:right w:val="single" w:sz="2" w:space="0" w:color="auto"/>
            </w:tcBorders>
            <w:hideMark/>
          </w:tcPr>
          <w:p w14:paraId="4519C79C" w14:textId="77777777" w:rsidR="006667C4" w:rsidRPr="000C19C6" w:rsidRDefault="006667C4" w:rsidP="003F6022">
            <w:pPr>
              <w:widowControl/>
              <w:spacing w:line="276" w:lineRule="auto"/>
              <w:rPr>
                <w:noProof/>
              </w:rPr>
            </w:pPr>
            <w:r w:rsidRPr="000C19C6">
              <w:t>Kampikammiopäästöt</w:t>
            </w:r>
          </w:p>
        </w:tc>
        <w:tc>
          <w:tcPr>
            <w:tcW w:w="1484" w:type="pct"/>
            <w:tcBorders>
              <w:top w:val="single" w:sz="2" w:space="0" w:color="auto"/>
              <w:left w:val="single" w:sz="2" w:space="0" w:color="auto"/>
              <w:bottom w:val="single" w:sz="2" w:space="0" w:color="auto"/>
              <w:right w:val="single" w:sz="2" w:space="0" w:color="auto"/>
            </w:tcBorders>
            <w:hideMark/>
          </w:tcPr>
          <w:p w14:paraId="090B776E" w14:textId="77777777" w:rsidR="006667C4" w:rsidRPr="000C19C6" w:rsidRDefault="006667C4" w:rsidP="003F6022">
            <w:pPr>
              <w:widowControl/>
              <w:spacing w:line="276" w:lineRule="auto"/>
              <w:rPr>
                <w:noProof/>
              </w:rPr>
            </w:pPr>
            <w:r w:rsidRPr="000C19C6">
              <w:t>Suljetun kampikammiojärjestelmän asennuksen tai pakoputkeen johtavan reitityksen tarkastaminen</w:t>
            </w:r>
          </w:p>
        </w:tc>
        <w:tc>
          <w:tcPr>
            <w:tcW w:w="1093" w:type="pct"/>
            <w:tcBorders>
              <w:top w:val="single" w:sz="2" w:space="0" w:color="auto"/>
              <w:left w:val="single" w:sz="2" w:space="0" w:color="auto"/>
              <w:bottom w:val="single" w:sz="2" w:space="0" w:color="auto"/>
              <w:right w:val="single" w:sz="2" w:space="0" w:color="auto"/>
            </w:tcBorders>
            <w:hideMark/>
          </w:tcPr>
          <w:p w14:paraId="17F15C94"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1795449" w14:textId="77777777" w:rsidR="006667C4" w:rsidRPr="000C19C6" w:rsidRDefault="006667C4" w:rsidP="003F6022">
            <w:pPr>
              <w:widowControl/>
              <w:spacing w:line="276" w:lineRule="auto"/>
              <w:rPr>
                <w:noProof/>
                <w:szCs w:val="22"/>
                <w:lang w:eastAsia="en-US"/>
              </w:rPr>
            </w:pPr>
          </w:p>
        </w:tc>
      </w:tr>
      <w:tr w:rsidR="006667C4" w:rsidRPr="000C19C6" w14:paraId="3BFBBDEE" w14:textId="77777777" w:rsidTr="003F6022">
        <w:trPr>
          <w:trHeight w:val="484"/>
        </w:trPr>
        <w:tc>
          <w:tcPr>
            <w:tcW w:w="1331" w:type="pct"/>
            <w:tcBorders>
              <w:top w:val="single" w:sz="2" w:space="0" w:color="auto"/>
              <w:left w:val="single" w:sz="2" w:space="0" w:color="auto"/>
              <w:bottom w:val="single" w:sz="2" w:space="0" w:color="auto"/>
              <w:right w:val="single" w:sz="2" w:space="0" w:color="auto"/>
            </w:tcBorders>
            <w:hideMark/>
          </w:tcPr>
          <w:p w14:paraId="0135DA48" w14:textId="77777777" w:rsidR="006667C4" w:rsidRPr="000C19C6" w:rsidRDefault="006667C4" w:rsidP="003F6022">
            <w:pPr>
              <w:widowControl/>
              <w:spacing w:line="276" w:lineRule="auto"/>
              <w:rPr>
                <w:noProof/>
              </w:rPr>
            </w:pPr>
            <w:r w:rsidRPr="000C19C6">
              <w:t>Päästöjenrajoitusjärjestelmän kestävyys</w:t>
            </w:r>
          </w:p>
        </w:tc>
        <w:tc>
          <w:tcPr>
            <w:tcW w:w="1484" w:type="pct"/>
            <w:tcBorders>
              <w:top w:val="single" w:sz="2" w:space="0" w:color="auto"/>
              <w:left w:val="single" w:sz="2" w:space="0" w:color="auto"/>
              <w:bottom w:val="single" w:sz="2" w:space="0" w:color="auto"/>
              <w:right w:val="single" w:sz="2" w:space="0" w:color="auto"/>
            </w:tcBorders>
            <w:hideMark/>
          </w:tcPr>
          <w:p w14:paraId="0A03A0E0" w14:textId="77777777" w:rsidR="006667C4" w:rsidRPr="000C19C6" w:rsidRDefault="006667C4" w:rsidP="003F6022">
            <w:pPr>
              <w:widowControl/>
              <w:spacing w:line="276" w:lineRule="auto"/>
              <w:rPr>
                <w:noProof/>
              </w:rPr>
            </w:pPr>
            <w:r w:rsidRPr="000C19C6">
              <w:t>Vakuutus</w:t>
            </w:r>
          </w:p>
        </w:tc>
        <w:tc>
          <w:tcPr>
            <w:tcW w:w="1093" w:type="pct"/>
            <w:tcBorders>
              <w:top w:val="single" w:sz="2" w:space="0" w:color="auto"/>
              <w:left w:val="single" w:sz="2" w:space="0" w:color="auto"/>
              <w:bottom w:val="single" w:sz="2" w:space="0" w:color="auto"/>
              <w:right w:val="single" w:sz="2" w:space="0" w:color="auto"/>
            </w:tcBorders>
            <w:hideMark/>
          </w:tcPr>
          <w:p w14:paraId="483F6500"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3129C1C" w14:textId="77777777" w:rsidR="006667C4" w:rsidRPr="000C19C6" w:rsidRDefault="006667C4" w:rsidP="003F6022">
            <w:pPr>
              <w:widowControl/>
              <w:spacing w:line="276" w:lineRule="auto"/>
              <w:rPr>
                <w:noProof/>
                <w:szCs w:val="22"/>
                <w:lang w:eastAsia="en-US"/>
              </w:rPr>
            </w:pPr>
          </w:p>
        </w:tc>
      </w:tr>
      <w:tr w:rsidR="006667C4" w:rsidRPr="000C19C6" w14:paraId="6D20298A"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tcPr>
          <w:p w14:paraId="43B2328C" w14:textId="77777777" w:rsidR="006667C4" w:rsidRPr="000C19C6" w:rsidRDefault="006667C4" w:rsidP="003F6022">
            <w:pPr>
              <w:widowControl/>
              <w:spacing w:before="60" w:after="60"/>
              <w:rPr>
                <w:b/>
                <w:bCs/>
                <w:i/>
                <w:noProof/>
                <w:szCs w:val="24"/>
              </w:rPr>
            </w:pPr>
            <w:r w:rsidRPr="000C19C6">
              <w:rPr>
                <w:b/>
                <w:i/>
              </w:rPr>
              <w:t>Tehon määrittäminen</w:t>
            </w:r>
          </w:p>
        </w:tc>
        <w:tc>
          <w:tcPr>
            <w:tcW w:w="1484" w:type="pct"/>
            <w:tcBorders>
              <w:top w:val="single" w:sz="2" w:space="0" w:color="auto"/>
              <w:left w:val="single" w:sz="2" w:space="0" w:color="auto"/>
              <w:bottom w:val="single" w:sz="2" w:space="0" w:color="auto"/>
              <w:right w:val="single" w:sz="2" w:space="0" w:color="auto"/>
            </w:tcBorders>
          </w:tcPr>
          <w:p w14:paraId="2649EB98" w14:textId="77777777" w:rsidR="006667C4" w:rsidRPr="000C19C6" w:rsidRDefault="006667C4" w:rsidP="003F6022">
            <w:pPr>
              <w:widowControl/>
              <w:spacing w:before="60" w:after="60"/>
              <w:rPr>
                <w:i/>
                <w:noProof/>
                <w:szCs w:val="24"/>
              </w:rPr>
            </w:pPr>
            <w:r w:rsidRPr="000C19C6">
              <w:rPr>
                <w:b/>
                <w:i/>
              </w:rPr>
              <w:t>Vaaditaan</w:t>
            </w:r>
          </w:p>
        </w:tc>
        <w:tc>
          <w:tcPr>
            <w:tcW w:w="1093" w:type="pct"/>
            <w:tcBorders>
              <w:top w:val="single" w:sz="2" w:space="0" w:color="auto"/>
              <w:left w:val="single" w:sz="2" w:space="0" w:color="auto"/>
              <w:bottom w:val="single" w:sz="2" w:space="0" w:color="auto"/>
              <w:right w:val="single" w:sz="2" w:space="0" w:color="auto"/>
            </w:tcBorders>
          </w:tcPr>
          <w:p w14:paraId="7CDFEBAD" w14:textId="77777777" w:rsidR="006667C4" w:rsidRPr="000C19C6" w:rsidRDefault="006667C4" w:rsidP="003F6022">
            <w:pPr>
              <w:widowControl/>
              <w:spacing w:before="60" w:after="60"/>
              <w:rPr>
                <w:i/>
                <w:noProof/>
                <w:szCs w:val="24"/>
              </w:rPr>
            </w:pPr>
            <w:r w:rsidRPr="000C19C6">
              <w:rPr>
                <w:b/>
                <w:i/>
              </w:rPr>
              <w:t>Ei vaadita</w:t>
            </w:r>
          </w:p>
        </w:tc>
        <w:tc>
          <w:tcPr>
            <w:tcW w:w="0" w:type="auto"/>
            <w:vMerge/>
            <w:tcBorders>
              <w:top w:val="single" w:sz="2" w:space="0" w:color="auto"/>
              <w:left w:val="single" w:sz="2" w:space="0" w:color="auto"/>
              <w:bottom w:val="single" w:sz="2" w:space="0" w:color="auto"/>
              <w:right w:val="single" w:sz="2" w:space="0" w:color="auto"/>
            </w:tcBorders>
            <w:vAlign w:val="center"/>
          </w:tcPr>
          <w:p w14:paraId="3561344C" w14:textId="77777777" w:rsidR="006667C4" w:rsidRPr="000C19C6" w:rsidRDefault="006667C4" w:rsidP="003F6022">
            <w:pPr>
              <w:widowControl/>
              <w:spacing w:line="276" w:lineRule="auto"/>
              <w:rPr>
                <w:noProof/>
                <w:szCs w:val="22"/>
                <w:lang w:eastAsia="en-US"/>
              </w:rPr>
            </w:pPr>
          </w:p>
        </w:tc>
      </w:tr>
      <w:tr w:rsidR="006667C4" w:rsidRPr="000C19C6" w14:paraId="7D97FA95"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05E67C7C" w14:textId="77777777" w:rsidR="006667C4" w:rsidRPr="000C19C6" w:rsidRDefault="006667C4" w:rsidP="003F6022">
            <w:pPr>
              <w:widowControl/>
              <w:spacing w:line="276" w:lineRule="auto"/>
              <w:rPr>
                <w:noProof/>
              </w:rPr>
            </w:pPr>
            <w:r w:rsidRPr="000C19C6">
              <w:t>Ajoneuvon sisäinen valvontajärjestelmä (OBD-perheen tasolla)</w:t>
            </w:r>
          </w:p>
        </w:tc>
        <w:tc>
          <w:tcPr>
            <w:tcW w:w="1484" w:type="pct"/>
            <w:tcBorders>
              <w:top w:val="single" w:sz="2" w:space="0" w:color="auto"/>
              <w:left w:val="single" w:sz="2" w:space="0" w:color="auto"/>
              <w:bottom w:val="single" w:sz="2" w:space="0" w:color="auto"/>
              <w:right w:val="single" w:sz="2" w:space="0" w:color="auto"/>
            </w:tcBorders>
            <w:hideMark/>
          </w:tcPr>
          <w:p w14:paraId="76426381" w14:textId="77777777" w:rsidR="006667C4" w:rsidRPr="000C19C6" w:rsidRDefault="006667C4" w:rsidP="003F6022">
            <w:pPr>
              <w:widowControl/>
              <w:spacing w:line="276" w:lineRule="auto"/>
              <w:rPr>
                <w:noProof/>
              </w:rPr>
            </w:pPr>
            <w:r w:rsidRPr="000C19C6">
              <w:t>Vakuutus</w:t>
            </w:r>
          </w:p>
        </w:tc>
        <w:tc>
          <w:tcPr>
            <w:tcW w:w="1093" w:type="pct"/>
            <w:tcBorders>
              <w:top w:val="single" w:sz="2" w:space="0" w:color="auto"/>
              <w:left w:val="single" w:sz="2" w:space="0" w:color="auto"/>
              <w:bottom w:val="single" w:sz="2" w:space="0" w:color="auto"/>
              <w:right w:val="single" w:sz="2" w:space="0" w:color="auto"/>
            </w:tcBorders>
            <w:hideMark/>
          </w:tcPr>
          <w:p w14:paraId="6BF0507C"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D4C925D" w14:textId="77777777" w:rsidR="006667C4" w:rsidRPr="000C19C6" w:rsidRDefault="006667C4" w:rsidP="003F6022">
            <w:pPr>
              <w:widowControl/>
              <w:spacing w:line="276" w:lineRule="auto"/>
              <w:rPr>
                <w:noProof/>
                <w:szCs w:val="22"/>
                <w:lang w:eastAsia="en-US"/>
              </w:rPr>
            </w:pPr>
          </w:p>
        </w:tc>
      </w:tr>
      <w:tr w:rsidR="006667C4" w:rsidRPr="000C19C6" w14:paraId="32B96F20" w14:textId="77777777" w:rsidTr="003F6022">
        <w:trPr>
          <w:trHeight w:val="294"/>
        </w:trPr>
        <w:tc>
          <w:tcPr>
            <w:tcW w:w="1331" w:type="pct"/>
            <w:tcBorders>
              <w:top w:val="single" w:sz="2" w:space="0" w:color="auto"/>
              <w:left w:val="single" w:sz="2" w:space="0" w:color="auto"/>
              <w:bottom w:val="single" w:sz="2" w:space="0" w:color="auto"/>
              <w:right w:val="single" w:sz="2" w:space="0" w:color="auto"/>
            </w:tcBorders>
            <w:hideMark/>
          </w:tcPr>
          <w:p w14:paraId="4A752F9F" w14:textId="77777777" w:rsidR="006667C4" w:rsidRPr="000C19C6" w:rsidRDefault="006667C4" w:rsidP="003F6022">
            <w:pPr>
              <w:widowControl/>
              <w:spacing w:line="276" w:lineRule="auto"/>
              <w:rPr>
                <w:noProof/>
              </w:rPr>
            </w:pPr>
            <w:r w:rsidRPr="000C19C6">
              <w:t>Ajoneuvon sisäinen mittausjärjestelmä (OBM-perheen tasolla)</w:t>
            </w:r>
          </w:p>
        </w:tc>
        <w:tc>
          <w:tcPr>
            <w:tcW w:w="1484" w:type="pct"/>
            <w:tcBorders>
              <w:top w:val="single" w:sz="2" w:space="0" w:color="auto"/>
              <w:left w:val="single" w:sz="2" w:space="0" w:color="auto"/>
              <w:bottom w:val="single" w:sz="2" w:space="0" w:color="auto"/>
              <w:right w:val="single" w:sz="2" w:space="0" w:color="auto"/>
            </w:tcBorders>
            <w:vAlign w:val="center"/>
            <w:hideMark/>
          </w:tcPr>
          <w:p w14:paraId="0CB0CC98" w14:textId="77777777" w:rsidR="006667C4" w:rsidRPr="000C19C6" w:rsidRDefault="006667C4" w:rsidP="003F6022">
            <w:pPr>
              <w:widowControl/>
              <w:spacing w:line="276" w:lineRule="auto"/>
              <w:rPr>
                <w:noProof/>
              </w:rPr>
            </w:pPr>
            <w:r w:rsidRPr="000C19C6">
              <w:t>Tehdään ainoastaan valmiilla ajoneuvolla, kuten taulukoissa 3 ja 4 esitetään</w:t>
            </w:r>
          </w:p>
        </w:tc>
        <w:tc>
          <w:tcPr>
            <w:tcW w:w="1093" w:type="pct"/>
            <w:tcBorders>
              <w:top w:val="single" w:sz="2" w:space="0" w:color="auto"/>
              <w:left w:val="single" w:sz="2" w:space="0" w:color="auto"/>
              <w:bottom w:val="single" w:sz="4" w:space="0" w:color="auto"/>
              <w:right w:val="single" w:sz="2" w:space="0" w:color="auto"/>
            </w:tcBorders>
            <w:hideMark/>
          </w:tcPr>
          <w:p w14:paraId="75A590EC" w14:textId="77777777" w:rsidR="006667C4" w:rsidRPr="000C19C6" w:rsidRDefault="006667C4" w:rsidP="003F6022">
            <w:pPr>
              <w:widowControl/>
              <w:spacing w:line="276" w:lineRule="auto"/>
              <w:rPr>
                <w:noProof/>
              </w:rPr>
            </w:pPr>
            <w:r w:rsidRPr="000C19C6">
              <w:t>Ei vaadita</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BB5A64B" w14:textId="77777777" w:rsidR="006667C4" w:rsidRPr="000C19C6" w:rsidRDefault="006667C4" w:rsidP="003F6022">
            <w:pPr>
              <w:widowControl/>
              <w:spacing w:line="276" w:lineRule="auto"/>
              <w:rPr>
                <w:noProof/>
                <w:szCs w:val="22"/>
                <w:lang w:eastAsia="en-US"/>
              </w:rPr>
            </w:pPr>
          </w:p>
        </w:tc>
      </w:tr>
      <w:tr w:rsidR="006667C4" w:rsidRPr="00A506F1" w14:paraId="1B4E765F" w14:textId="77777777" w:rsidTr="003F6022">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0EE8FD6A" w14:textId="77777777" w:rsidR="006667C4" w:rsidRPr="00A506F1" w:rsidRDefault="006667C4" w:rsidP="003F6022">
            <w:pPr>
              <w:widowControl/>
              <w:spacing w:line="276" w:lineRule="auto"/>
              <w:rPr>
                <w:noProof/>
                <w:szCs w:val="22"/>
              </w:rPr>
            </w:pPr>
            <w:r w:rsidRPr="000C19C6">
              <w:rPr>
                <w:b/>
                <w:i/>
              </w:rPr>
              <w:t>**</w:t>
            </w:r>
            <w:r w:rsidRPr="000C19C6">
              <w:rPr>
                <w:b/>
                <w:i/>
              </w:rPr>
              <w:tab/>
              <w:t>Tueksi on toimitettava kaikkien moottoritehojen testauksesta saadut tiedot.</w:t>
            </w:r>
          </w:p>
        </w:tc>
      </w:tr>
    </w:tbl>
    <w:p w14:paraId="2C1FCA18" w14:textId="77777777" w:rsidR="006667C4" w:rsidRDefault="006667C4" w:rsidP="003F6022">
      <w:pPr>
        <w:pStyle w:val="AmOrLang"/>
        <w:widowControl/>
      </w:pPr>
    </w:p>
    <w:p w14:paraId="5A98BB4E" w14:textId="77777777" w:rsidR="00D93391" w:rsidRPr="00A506F1" w:rsidRDefault="00D93391" w:rsidP="004F162B">
      <w:pPr>
        <w:pStyle w:val="AmNumberTabs"/>
      </w:pPr>
    </w:p>
    <w:sectPr w:rsidR="00D93391" w:rsidRPr="00A506F1" w:rsidSect="00A506F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A9EBE" w14:textId="77777777" w:rsidR="00B45411" w:rsidRPr="00A506F1" w:rsidRDefault="00B45411">
      <w:r w:rsidRPr="00A506F1">
        <w:separator/>
      </w:r>
    </w:p>
  </w:endnote>
  <w:endnote w:type="continuationSeparator" w:id="0">
    <w:p w14:paraId="780A6CDA" w14:textId="77777777" w:rsidR="00B45411" w:rsidRPr="00A506F1" w:rsidRDefault="00B45411">
      <w:r w:rsidRPr="00A506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EF5E9" w14:textId="77777777" w:rsidR="00B45411" w:rsidRPr="00A506F1" w:rsidRDefault="00B45411">
      <w:r w:rsidRPr="00A506F1">
        <w:separator/>
      </w:r>
    </w:p>
  </w:footnote>
  <w:footnote w:type="continuationSeparator" w:id="0">
    <w:p w14:paraId="5E214896" w14:textId="77777777" w:rsidR="00B45411" w:rsidRPr="00A506F1" w:rsidRDefault="00B45411">
      <w:r w:rsidRPr="00A506F1">
        <w:continuationSeparator/>
      </w:r>
    </w:p>
  </w:footnote>
  <w:footnote w:id="1">
    <w:p w14:paraId="4DC3E731" w14:textId="1DCA0B21" w:rsidR="00B45411" w:rsidRPr="004F162B" w:rsidRDefault="00B45411" w:rsidP="004F162B">
      <w:pPr>
        <w:pStyle w:val="FootnoteText"/>
        <w:ind w:left="567" w:hanging="567"/>
        <w:rPr>
          <w:sz w:val="24"/>
          <w:szCs w:val="24"/>
          <w:lang w:val="fi-FI"/>
        </w:rPr>
      </w:pPr>
      <w:r w:rsidRPr="004F162B">
        <w:rPr>
          <w:rStyle w:val="FootnoteReference"/>
          <w:sz w:val="24"/>
          <w:szCs w:val="24"/>
        </w:rPr>
        <w:footnoteRef/>
      </w:r>
      <w:r w:rsidRPr="004F162B">
        <w:rPr>
          <w:sz w:val="24"/>
          <w:szCs w:val="24"/>
          <w:lang w:val="fi-FI"/>
        </w:rPr>
        <w:t xml:space="preserve"> </w:t>
      </w:r>
      <w:r w:rsidRPr="004F162B">
        <w:rPr>
          <w:sz w:val="24"/>
          <w:szCs w:val="24"/>
          <w:lang w:val="fi-FI"/>
        </w:rPr>
        <w:tab/>
        <w:t xml:space="preserve">Asia päätettiin palauttaa asiasta vastaavaan valiokuntaan toimielinten välisiä neuvotteluja varten työjärjestyksen 59 artiklan 4 kohdan neljännen alakohdan mukaisesti (A9-0298/2023).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85128DCA">
      <w:start w:val="1"/>
      <w:numFmt w:val="bullet"/>
      <w:lvlText w:val=""/>
      <w:lvlJc w:val="left"/>
      <w:pPr>
        <w:ind w:left="360" w:hanging="360"/>
      </w:pPr>
      <w:rPr>
        <w:rFonts w:ascii="Wingdings" w:hAnsi="Wingdings" w:hint="default"/>
      </w:rPr>
    </w:lvl>
    <w:lvl w:ilvl="1" w:tplc="2B7CAC86">
      <w:start w:val="1"/>
      <w:numFmt w:val="bullet"/>
      <w:lvlText w:val="o"/>
      <w:lvlJc w:val="left"/>
      <w:pPr>
        <w:ind w:left="1080" w:hanging="360"/>
      </w:pPr>
      <w:rPr>
        <w:rFonts w:ascii="Courier New" w:hAnsi="Courier New" w:cs="Courier New" w:hint="default"/>
      </w:rPr>
    </w:lvl>
    <w:lvl w:ilvl="2" w:tplc="3A8C5C14">
      <w:start w:val="1"/>
      <w:numFmt w:val="bullet"/>
      <w:lvlText w:val=""/>
      <w:lvlJc w:val="left"/>
      <w:pPr>
        <w:ind w:left="1800" w:hanging="360"/>
      </w:pPr>
      <w:rPr>
        <w:rFonts w:ascii="Wingdings" w:hAnsi="Wingdings" w:hint="default"/>
      </w:rPr>
    </w:lvl>
    <w:lvl w:ilvl="3" w:tplc="DAD6E2F2">
      <w:start w:val="1"/>
      <w:numFmt w:val="bullet"/>
      <w:lvlText w:val=""/>
      <w:lvlJc w:val="left"/>
      <w:pPr>
        <w:ind w:left="2520" w:hanging="360"/>
      </w:pPr>
      <w:rPr>
        <w:rFonts w:ascii="Symbol" w:hAnsi="Symbol" w:hint="default"/>
      </w:rPr>
    </w:lvl>
    <w:lvl w:ilvl="4" w:tplc="E6A0496C">
      <w:start w:val="1"/>
      <w:numFmt w:val="bullet"/>
      <w:lvlText w:val="o"/>
      <w:lvlJc w:val="left"/>
      <w:pPr>
        <w:ind w:left="3240" w:hanging="360"/>
      </w:pPr>
      <w:rPr>
        <w:rFonts w:ascii="Courier New" w:hAnsi="Courier New" w:cs="Courier New" w:hint="default"/>
      </w:rPr>
    </w:lvl>
    <w:lvl w:ilvl="5" w:tplc="28466E42">
      <w:start w:val="1"/>
      <w:numFmt w:val="bullet"/>
      <w:lvlText w:val=""/>
      <w:lvlJc w:val="left"/>
      <w:pPr>
        <w:ind w:left="3960" w:hanging="360"/>
      </w:pPr>
      <w:rPr>
        <w:rFonts w:ascii="Wingdings" w:hAnsi="Wingdings" w:hint="default"/>
      </w:rPr>
    </w:lvl>
    <w:lvl w:ilvl="6" w:tplc="4BFA38DA">
      <w:start w:val="1"/>
      <w:numFmt w:val="bullet"/>
      <w:lvlText w:val=""/>
      <w:lvlJc w:val="left"/>
      <w:pPr>
        <w:ind w:left="4680" w:hanging="360"/>
      </w:pPr>
      <w:rPr>
        <w:rFonts w:ascii="Symbol" w:hAnsi="Symbol" w:hint="default"/>
      </w:rPr>
    </w:lvl>
    <w:lvl w:ilvl="7" w:tplc="59FEB840">
      <w:start w:val="1"/>
      <w:numFmt w:val="bullet"/>
      <w:lvlText w:val="o"/>
      <w:lvlJc w:val="left"/>
      <w:pPr>
        <w:ind w:left="5400" w:hanging="360"/>
      </w:pPr>
      <w:rPr>
        <w:rFonts w:ascii="Courier New" w:hAnsi="Courier New" w:cs="Courier New" w:hint="default"/>
      </w:rPr>
    </w:lvl>
    <w:lvl w:ilvl="8" w:tplc="FF5290FE">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FE56AE84">
      <w:start w:val="48"/>
      <w:numFmt w:val="bullet"/>
      <w:lvlText w:val="•"/>
      <w:lvlJc w:val="left"/>
      <w:pPr>
        <w:ind w:left="720" w:hanging="360"/>
      </w:pPr>
      <w:rPr>
        <w:rFonts w:ascii="Verdana" w:eastAsia="Verdana" w:hAnsi="Verdana" w:cs="Times New Roman" w:hint="default"/>
      </w:rPr>
    </w:lvl>
    <w:lvl w:ilvl="1" w:tplc="B2785AE6">
      <w:start w:val="1"/>
      <w:numFmt w:val="bullet"/>
      <w:lvlText w:val="o"/>
      <w:lvlJc w:val="left"/>
      <w:pPr>
        <w:ind w:left="1440" w:hanging="360"/>
      </w:pPr>
      <w:rPr>
        <w:rFonts w:ascii="Courier New" w:hAnsi="Courier New" w:cs="Courier New" w:hint="default"/>
      </w:rPr>
    </w:lvl>
    <w:lvl w:ilvl="2" w:tplc="7FF67816">
      <w:start w:val="1"/>
      <w:numFmt w:val="bullet"/>
      <w:lvlText w:val=""/>
      <w:lvlJc w:val="left"/>
      <w:pPr>
        <w:ind w:left="2160" w:hanging="360"/>
      </w:pPr>
      <w:rPr>
        <w:rFonts w:ascii="Wingdings" w:hAnsi="Wingdings" w:hint="default"/>
      </w:rPr>
    </w:lvl>
    <w:lvl w:ilvl="3" w:tplc="5ED6ABBC">
      <w:start w:val="1"/>
      <w:numFmt w:val="bullet"/>
      <w:lvlText w:val=""/>
      <w:lvlJc w:val="left"/>
      <w:pPr>
        <w:ind w:left="2880" w:hanging="360"/>
      </w:pPr>
      <w:rPr>
        <w:rFonts w:ascii="Symbol" w:hAnsi="Symbol" w:hint="default"/>
      </w:rPr>
    </w:lvl>
    <w:lvl w:ilvl="4" w:tplc="B628AFEC">
      <w:start w:val="1"/>
      <w:numFmt w:val="bullet"/>
      <w:lvlText w:val="o"/>
      <w:lvlJc w:val="left"/>
      <w:pPr>
        <w:ind w:left="3600" w:hanging="360"/>
      </w:pPr>
      <w:rPr>
        <w:rFonts w:ascii="Courier New" w:hAnsi="Courier New" w:cs="Courier New" w:hint="default"/>
      </w:rPr>
    </w:lvl>
    <w:lvl w:ilvl="5" w:tplc="7C962BBC">
      <w:start w:val="1"/>
      <w:numFmt w:val="bullet"/>
      <w:lvlText w:val=""/>
      <w:lvlJc w:val="left"/>
      <w:pPr>
        <w:ind w:left="4320" w:hanging="360"/>
      </w:pPr>
      <w:rPr>
        <w:rFonts w:ascii="Wingdings" w:hAnsi="Wingdings" w:hint="default"/>
      </w:rPr>
    </w:lvl>
    <w:lvl w:ilvl="6" w:tplc="2E84C46E">
      <w:start w:val="1"/>
      <w:numFmt w:val="bullet"/>
      <w:lvlText w:val=""/>
      <w:lvlJc w:val="left"/>
      <w:pPr>
        <w:ind w:left="5040" w:hanging="360"/>
      </w:pPr>
      <w:rPr>
        <w:rFonts w:ascii="Symbol" w:hAnsi="Symbol" w:hint="default"/>
      </w:rPr>
    </w:lvl>
    <w:lvl w:ilvl="7" w:tplc="4F46AE3E">
      <w:start w:val="1"/>
      <w:numFmt w:val="bullet"/>
      <w:lvlText w:val="o"/>
      <w:lvlJc w:val="left"/>
      <w:pPr>
        <w:ind w:left="5760" w:hanging="360"/>
      </w:pPr>
      <w:rPr>
        <w:rFonts w:ascii="Courier New" w:hAnsi="Courier New" w:cs="Courier New" w:hint="default"/>
      </w:rPr>
    </w:lvl>
    <w:lvl w:ilvl="8" w:tplc="2B4AFB82">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B41AC968">
      <w:start w:val="1"/>
      <w:numFmt w:val="bullet"/>
      <w:lvlText w:val=""/>
      <w:lvlJc w:val="left"/>
      <w:pPr>
        <w:ind w:left="360" w:hanging="360"/>
      </w:pPr>
      <w:rPr>
        <w:rFonts w:ascii="Wingdings" w:hAnsi="Wingdings" w:hint="default"/>
      </w:rPr>
    </w:lvl>
    <w:lvl w:ilvl="1" w:tplc="51CEA0D8">
      <w:numFmt w:val="bullet"/>
      <w:lvlText w:val="-"/>
      <w:lvlJc w:val="left"/>
      <w:pPr>
        <w:ind w:left="1080" w:hanging="360"/>
      </w:pPr>
      <w:rPr>
        <w:rFonts w:ascii="Calibri" w:eastAsiaTheme="minorHAnsi" w:hAnsi="Calibri" w:cs="Calibri" w:hint="default"/>
      </w:rPr>
    </w:lvl>
    <w:lvl w:ilvl="2" w:tplc="21566CEC">
      <w:start w:val="1"/>
      <w:numFmt w:val="bullet"/>
      <w:lvlText w:val=""/>
      <w:lvlJc w:val="left"/>
      <w:pPr>
        <w:ind w:left="1800" w:hanging="360"/>
      </w:pPr>
      <w:rPr>
        <w:rFonts w:ascii="Wingdings" w:hAnsi="Wingdings" w:hint="default"/>
      </w:rPr>
    </w:lvl>
    <w:lvl w:ilvl="3" w:tplc="1B48DD7C">
      <w:start w:val="1"/>
      <w:numFmt w:val="bullet"/>
      <w:lvlText w:val=""/>
      <w:lvlJc w:val="left"/>
      <w:pPr>
        <w:ind w:left="2520" w:hanging="360"/>
      </w:pPr>
      <w:rPr>
        <w:rFonts w:ascii="Symbol" w:hAnsi="Symbol" w:hint="default"/>
      </w:rPr>
    </w:lvl>
    <w:lvl w:ilvl="4" w:tplc="98F0B8C4">
      <w:start w:val="1"/>
      <w:numFmt w:val="bullet"/>
      <w:lvlText w:val="o"/>
      <w:lvlJc w:val="left"/>
      <w:pPr>
        <w:ind w:left="3240" w:hanging="360"/>
      </w:pPr>
      <w:rPr>
        <w:rFonts w:ascii="Courier New" w:hAnsi="Courier New" w:cs="Courier New" w:hint="default"/>
      </w:rPr>
    </w:lvl>
    <w:lvl w:ilvl="5" w:tplc="C314798E">
      <w:start w:val="1"/>
      <w:numFmt w:val="bullet"/>
      <w:lvlText w:val=""/>
      <w:lvlJc w:val="left"/>
      <w:pPr>
        <w:ind w:left="3960" w:hanging="360"/>
      </w:pPr>
      <w:rPr>
        <w:rFonts w:ascii="Wingdings" w:hAnsi="Wingdings" w:hint="default"/>
      </w:rPr>
    </w:lvl>
    <w:lvl w:ilvl="6" w:tplc="C576C1EE">
      <w:start w:val="1"/>
      <w:numFmt w:val="bullet"/>
      <w:lvlText w:val=""/>
      <w:lvlJc w:val="left"/>
      <w:pPr>
        <w:ind w:left="4680" w:hanging="360"/>
      </w:pPr>
      <w:rPr>
        <w:rFonts w:ascii="Symbol" w:hAnsi="Symbol" w:hint="default"/>
      </w:rPr>
    </w:lvl>
    <w:lvl w:ilvl="7" w:tplc="65CA72BC">
      <w:start w:val="1"/>
      <w:numFmt w:val="bullet"/>
      <w:lvlText w:val="o"/>
      <w:lvlJc w:val="left"/>
      <w:pPr>
        <w:ind w:left="5400" w:hanging="360"/>
      </w:pPr>
      <w:rPr>
        <w:rFonts w:ascii="Courier New" w:hAnsi="Courier New" w:cs="Courier New" w:hint="default"/>
      </w:rPr>
    </w:lvl>
    <w:lvl w:ilvl="8" w:tplc="FE9089F6">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FI"/>
    <w:docVar w:name="dvnumam" w:val="0"/>
    <w:docVar w:name="dvpe" w:val="746.876"/>
    <w:docVar w:name="dvrapporteur" w:val="Esittelijä: "/>
    <w:docVar w:name="dvstar" w:val="***I"/>
    <w:docVar w:name="dvtitre" w:val="Euroopan parlamentin lainsäädäntöpäätöslauselma xx. xxxkuuta 2023 ehdotuksesta Euroopan parlamentin ja neuvoston asetukseksi moottoriajoneuvojen ja moottorien sekä moottoriajoneuvoihin tarkoitettujen järjestelmien, komponenttien ja erillisten teknisten yksiköiden tyyppihyväksynnästä niiden päästöjen ja akun kestävyyden osalta (Euro 7) sekä asetusten (EY) N:o 715/2007 ja (EY) N:o 595/2009 kumoamisesta(COM(2022)0586 – C9-0375/2022 – 2022/0365(COD))"/>
  </w:docVars>
  <w:rsids>
    <w:rsidRoot w:val="002A3433"/>
    <w:rsid w:val="00002272"/>
    <w:rsid w:val="00064002"/>
    <w:rsid w:val="000677B9"/>
    <w:rsid w:val="000831BA"/>
    <w:rsid w:val="000A42CC"/>
    <w:rsid w:val="000C19C6"/>
    <w:rsid w:val="000E7DD9"/>
    <w:rsid w:val="0010095E"/>
    <w:rsid w:val="00125B37"/>
    <w:rsid w:val="00187494"/>
    <w:rsid w:val="001B0549"/>
    <w:rsid w:val="001F32AE"/>
    <w:rsid w:val="002767FF"/>
    <w:rsid w:val="002A3433"/>
    <w:rsid w:val="002B18FE"/>
    <w:rsid w:val="002B5493"/>
    <w:rsid w:val="00314DAD"/>
    <w:rsid w:val="00343214"/>
    <w:rsid w:val="00361C00"/>
    <w:rsid w:val="0038363D"/>
    <w:rsid w:val="00395FA1"/>
    <w:rsid w:val="003C0399"/>
    <w:rsid w:val="003E15D4"/>
    <w:rsid w:val="003F6022"/>
    <w:rsid w:val="00411CCE"/>
    <w:rsid w:val="0041666E"/>
    <w:rsid w:val="00421060"/>
    <w:rsid w:val="00471C19"/>
    <w:rsid w:val="004867E3"/>
    <w:rsid w:val="00494A28"/>
    <w:rsid w:val="004C0004"/>
    <w:rsid w:val="004C5D52"/>
    <w:rsid w:val="004E7B75"/>
    <w:rsid w:val="004F162B"/>
    <w:rsid w:val="0050519A"/>
    <w:rsid w:val="005072A1"/>
    <w:rsid w:val="00514517"/>
    <w:rsid w:val="0053244B"/>
    <w:rsid w:val="00545827"/>
    <w:rsid w:val="00560270"/>
    <w:rsid w:val="005C2568"/>
    <w:rsid w:val="006037C0"/>
    <w:rsid w:val="006631B6"/>
    <w:rsid w:val="006667C4"/>
    <w:rsid w:val="00680577"/>
    <w:rsid w:val="006F74FA"/>
    <w:rsid w:val="00731ADD"/>
    <w:rsid w:val="00734777"/>
    <w:rsid w:val="00735228"/>
    <w:rsid w:val="00747932"/>
    <w:rsid w:val="00751A4A"/>
    <w:rsid w:val="00756632"/>
    <w:rsid w:val="00762C74"/>
    <w:rsid w:val="00786EC0"/>
    <w:rsid w:val="007D1690"/>
    <w:rsid w:val="007E22AD"/>
    <w:rsid w:val="00817416"/>
    <w:rsid w:val="00842779"/>
    <w:rsid w:val="00865F67"/>
    <w:rsid w:val="00881A7B"/>
    <w:rsid w:val="008840E5"/>
    <w:rsid w:val="00887B3E"/>
    <w:rsid w:val="008B439F"/>
    <w:rsid w:val="008C2AC6"/>
    <w:rsid w:val="008E6488"/>
    <w:rsid w:val="00930C23"/>
    <w:rsid w:val="0093193B"/>
    <w:rsid w:val="009509D8"/>
    <w:rsid w:val="00950B64"/>
    <w:rsid w:val="00981893"/>
    <w:rsid w:val="00A1687D"/>
    <w:rsid w:val="00A43E52"/>
    <w:rsid w:val="00A4678D"/>
    <w:rsid w:val="00A506F1"/>
    <w:rsid w:val="00A778C7"/>
    <w:rsid w:val="00AB441E"/>
    <w:rsid w:val="00AB6293"/>
    <w:rsid w:val="00AE0928"/>
    <w:rsid w:val="00AF3B82"/>
    <w:rsid w:val="00B12E95"/>
    <w:rsid w:val="00B22876"/>
    <w:rsid w:val="00B45411"/>
    <w:rsid w:val="00B558F0"/>
    <w:rsid w:val="00BD48FE"/>
    <w:rsid w:val="00BD7BD8"/>
    <w:rsid w:val="00BE6ADC"/>
    <w:rsid w:val="00C05BFE"/>
    <w:rsid w:val="00C23CD4"/>
    <w:rsid w:val="00C61C0C"/>
    <w:rsid w:val="00C6556A"/>
    <w:rsid w:val="00C941CB"/>
    <w:rsid w:val="00CC2357"/>
    <w:rsid w:val="00CF071A"/>
    <w:rsid w:val="00D058B8"/>
    <w:rsid w:val="00D56C11"/>
    <w:rsid w:val="00D834A0"/>
    <w:rsid w:val="00D872DF"/>
    <w:rsid w:val="00D91E21"/>
    <w:rsid w:val="00D93391"/>
    <w:rsid w:val="00DA7FCD"/>
    <w:rsid w:val="00E07A7B"/>
    <w:rsid w:val="00E365E1"/>
    <w:rsid w:val="00E609BF"/>
    <w:rsid w:val="00E820A4"/>
    <w:rsid w:val="00EB006A"/>
    <w:rsid w:val="00EB4772"/>
    <w:rsid w:val="00ED169E"/>
    <w:rsid w:val="00ED4235"/>
    <w:rsid w:val="00F04346"/>
    <w:rsid w:val="00F075DC"/>
    <w:rsid w:val="00F149E9"/>
    <w:rsid w:val="00F5134D"/>
    <w:rsid w:val="00F70E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F1040"/>
  <w15:chartTrackingRefBased/>
  <w15:docId w15:val="{240F27EF-F8B8-4066-AD74-33015E5A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67C4"/>
    <w:rPr>
      <w:b/>
      <w:kern w:val="28"/>
      <w:sz w:val="28"/>
      <w:lang w:val="fr-FR" w:eastAsia="fr-FR"/>
    </w:rPr>
  </w:style>
  <w:style w:type="character" w:customStyle="1" w:styleId="Heading2Char">
    <w:name w:val="Heading 2 Char"/>
    <w:basedOn w:val="DefaultParagraphFont"/>
    <w:link w:val="Heading2"/>
    <w:semiHidden/>
    <w:rsid w:val="006667C4"/>
    <w:rPr>
      <w:sz w:val="24"/>
      <w:lang w:val="fr-FR" w:eastAsia="fr-FR"/>
    </w:rPr>
  </w:style>
  <w:style w:type="character" w:customStyle="1" w:styleId="Heading3Char">
    <w:name w:val="Heading 3 Char"/>
    <w:basedOn w:val="DefaultParagraphFont"/>
    <w:link w:val="Heading3"/>
    <w:semiHidden/>
    <w:rsid w:val="006667C4"/>
    <w:rPr>
      <w:rFonts w:ascii="Arial" w:hAnsi="Arial"/>
      <w:sz w:val="24"/>
      <w:lang w:val="fr-FR" w:eastAsia="fr-FR"/>
    </w:rPr>
  </w:style>
  <w:style w:type="character" w:customStyle="1" w:styleId="Heading4Char">
    <w:name w:val="Heading 4 Char"/>
    <w:basedOn w:val="DefaultParagraphFont"/>
    <w:link w:val="Heading4"/>
    <w:semiHidden/>
    <w:rsid w:val="006667C4"/>
    <w:rPr>
      <w:sz w:val="24"/>
      <w:lang w:val="en-US" w:eastAsia="fr-FR"/>
    </w:rPr>
  </w:style>
  <w:style w:type="character" w:customStyle="1" w:styleId="Heading5Char">
    <w:name w:val="Heading 5 Char"/>
    <w:basedOn w:val="DefaultParagraphFont"/>
    <w:link w:val="Heading5"/>
    <w:semiHidden/>
    <w:rsid w:val="006667C4"/>
    <w:rPr>
      <w:sz w:val="24"/>
      <w:lang w:val="en-US" w:eastAsia="fr-FR"/>
    </w:rPr>
  </w:style>
  <w:style w:type="character" w:customStyle="1" w:styleId="Heading6Char">
    <w:name w:val="Heading 6 Char"/>
    <w:basedOn w:val="DefaultParagraphFont"/>
    <w:link w:val="Heading6"/>
    <w:semiHidden/>
    <w:rsid w:val="006667C4"/>
    <w:rPr>
      <w:i/>
      <w:sz w:val="22"/>
      <w:lang w:val="fi-FI"/>
    </w:rPr>
  </w:style>
  <w:style w:type="character" w:customStyle="1" w:styleId="Heading7Char">
    <w:name w:val="Heading 7 Char"/>
    <w:basedOn w:val="DefaultParagraphFont"/>
    <w:link w:val="Heading7"/>
    <w:semiHidden/>
    <w:rsid w:val="006667C4"/>
    <w:rPr>
      <w:rFonts w:ascii="Arial" w:hAnsi="Arial"/>
      <w:sz w:val="24"/>
      <w:lang w:val="fi-FI"/>
    </w:rPr>
  </w:style>
  <w:style w:type="character" w:customStyle="1" w:styleId="Heading8Char">
    <w:name w:val="Heading 8 Char"/>
    <w:basedOn w:val="DefaultParagraphFont"/>
    <w:link w:val="Heading8"/>
    <w:semiHidden/>
    <w:rsid w:val="006667C4"/>
    <w:rPr>
      <w:rFonts w:ascii="Arial" w:hAnsi="Arial"/>
      <w:i/>
      <w:sz w:val="24"/>
      <w:lang w:val="fi-FI"/>
    </w:rPr>
  </w:style>
  <w:style w:type="character" w:customStyle="1" w:styleId="Heading9Char">
    <w:name w:val="Heading 9 Char"/>
    <w:basedOn w:val="DefaultParagraphFont"/>
    <w:link w:val="Heading9"/>
    <w:semiHidden/>
    <w:rsid w:val="006667C4"/>
    <w:rPr>
      <w:rFonts w:ascii="Arial" w:hAnsi="Arial"/>
      <w:b/>
      <w:i/>
      <w:sz w:val="18"/>
      <w:lang w:val="fi-FI"/>
    </w:rPr>
  </w:style>
  <w:style w:type="paragraph" w:styleId="TOCHeading">
    <w:name w:val="TOC Heading"/>
    <w:basedOn w:val="Normal"/>
    <w:next w:val="Normal"/>
    <w:unhideWhenUsed/>
    <w:qFormat/>
    <w:rsid w:val="006667C4"/>
    <w:pPr>
      <w:widowControl/>
      <w:spacing w:after="240"/>
    </w:pPr>
    <w:rPr>
      <w:lang w:val="en-GB"/>
    </w:rPr>
  </w:style>
  <w:style w:type="paragraph" w:customStyle="1" w:styleId="EPFooter2">
    <w:name w:val="EPFooter2"/>
    <w:basedOn w:val="Normal"/>
    <w:next w:val="Normal"/>
    <w:rsid w:val="006667C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667C4"/>
    <w:pPr>
      <w:keepNext/>
      <w:spacing w:after="240"/>
      <w:jc w:val="right"/>
    </w:pPr>
    <w:rPr>
      <w:rFonts w:ascii="Arial" w:hAnsi="Arial"/>
      <w:b/>
    </w:rPr>
  </w:style>
  <w:style w:type="paragraph" w:customStyle="1" w:styleId="Normal6a">
    <w:name w:val="Normal6a"/>
    <w:basedOn w:val="Normal"/>
    <w:rsid w:val="006667C4"/>
    <w:pPr>
      <w:spacing w:after="120"/>
    </w:pPr>
  </w:style>
  <w:style w:type="paragraph" w:customStyle="1" w:styleId="PageHeading">
    <w:name w:val="PageHeading"/>
    <w:basedOn w:val="Normal"/>
    <w:rsid w:val="006667C4"/>
    <w:pPr>
      <w:keepNext/>
      <w:spacing w:after="480"/>
      <w:jc w:val="center"/>
    </w:pPr>
    <w:rPr>
      <w:rFonts w:ascii="Arial" w:hAnsi="Arial" w:cs="Arial"/>
      <w:b/>
    </w:rPr>
  </w:style>
  <w:style w:type="paragraph" w:customStyle="1" w:styleId="NormalBold">
    <w:name w:val="NormalBold"/>
    <w:basedOn w:val="Normal"/>
    <w:link w:val="NormalBoldChar"/>
    <w:rsid w:val="006667C4"/>
    <w:rPr>
      <w:b/>
    </w:rPr>
  </w:style>
  <w:style w:type="character" w:customStyle="1" w:styleId="NormalBoldChar">
    <w:name w:val="NormalBold Char"/>
    <w:basedOn w:val="DefaultParagraphFont"/>
    <w:link w:val="NormalBold"/>
    <w:locked/>
    <w:rsid w:val="006667C4"/>
    <w:rPr>
      <w:b/>
      <w:sz w:val="24"/>
      <w:lang w:val="fi-FI"/>
    </w:rPr>
  </w:style>
  <w:style w:type="paragraph" w:customStyle="1" w:styleId="NormalBold12a">
    <w:name w:val="NormalBold12a"/>
    <w:basedOn w:val="Normal"/>
    <w:rsid w:val="006667C4"/>
    <w:pPr>
      <w:spacing w:after="240"/>
    </w:pPr>
    <w:rPr>
      <w:b/>
    </w:rPr>
  </w:style>
  <w:style w:type="paragraph" w:customStyle="1" w:styleId="AmJustText">
    <w:name w:val="AmJustText"/>
    <w:basedOn w:val="Normal"/>
    <w:rsid w:val="006667C4"/>
    <w:pPr>
      <w:spacing w:after="240"/>
    </w:pPr>
    <w:rPr>
      <w:i/>
    </w:rPr>
  </w:style>
  <w:style w:type="paragraph" w:customStyle="1" w:styleId="NormalHanging12a">
    <w:name w:val="NormalHanging12a"/>
    <w:basedOn w:val="Normal"/>
    <w:rsid w:val="006667C4"/>
    <w:pPr>
      <w:spacing w:after="240"/>
      <w:ind w:left="567" w:hanging="567"/>
    </w:pPr>
  </w:style>
  <w:style w:type="paragraph" w:customStyle="1" w:styleId="CoverNormal24a">
    <w:name w:val="CoverNormal24a"/>
    <w:basedOn w:val="Normal"/>
    <w:rsid w:val="006667C4"/>
    <w:pPr>
      <w:spacing w:after="480"/>
      <w:ind w:left="1417"/>
    </w:pPr>
  </w:style>
  <w:style w:type="paragraph" w:customStyle="1" w:styleId="CoverNormal">
    <w:name w:val="CoverNormal"/>
    <w:basedOn w:val="Normal"/>
    <w:rsid w:val="006667C4"/>
    <w:pPr>
      <w:ind w:left="1418"/>
    </w:pPr>
  </w:style>
  <w:style w:type="paragraph" w:customStyle="1" w:styleId="AmCrossRef">
    <w:name w:val="AmCrossRef"/>
    <w:basedOn w:val="Normal"/>
    <w:rsid w:val="006667C4"/>
    <w:pPr>
      <w:spacing w:before="240" w:after="240"/>
      <w:jc w:val="center"/>
    </w:pPr>
    <w:rPr>
      <w:i/>
    </w:rPr>
  </w:style>
  <w:style w:type="paragraph" w:customStyle="1" w:styleId="AmJustTitle">
    <w:name w:val="AmJustTitle"/>
    <w:basedOn w:val="Normal"/>
    <w:next w:val="AmJustText"/>
    <w:rsid w:val="006667C4"/>
    <w:pPr>
      <w:keepNext/>
      <w:spacing w:before="240" w:after="240"/>
      <w:jc w:val="center"/>
    </w:pPr>
    <w:rPr>
      <w:i/>
    </w:rPr>
  </w:style>
  <w:style w:type="paragraph" w:customStyle="1" w:styleId="CoverReference">
    <w:name w:val="CoverReference"/>
    <w:basedOn w:val="Normal"/>
    <w:rsid w:val="006667C4"/>
    <w:pPr>
      <w:spacing w:before="1080"/>
      <w:jc w:val="right"/>
    </w:pPr>
    <w:rPr>
      <w:rFonts w:ascii="Arial" w:hAnsi="Arial" w:cs="Arial"/>
      <w:b/>
    </w:rPr>
  </w:style>
  <w:style w:type="paragraph" w:customStyle="1" w:styleId="CoverDocType">
    <w:name w:val="CoverDocType"/>
    <w:basedOn w:val="Normal"/>
    <w:rsid w:val="006667C4"/>
    <w:pPr>
      <w:ind w:left="1418"/>
    </w:pPr>
    <w:rPr>
      <w:rFonts w:ascii="Arial" w:hAnsi="Arial"/>
      <w:b/>
      <w:sz w:val="48"/>
    </w:rPr>
  </w:style>
  <w:style w:type="paragraph" w:customStyle="1" w:styleId="CoverDocType24a">
    <w:name w:val="CoverDocType24a"/>
    <w:basedOn w:val="Normal"/>
    <w:rsid w:val="006667C4"/>
    <w:pPr>
      <w:spacing w:after="480"/>
      <w:ind w:left="1418"/>
    </w:pPr>
    <w:rPr>
      <w:rFonts w:ascii="Arial" w:hAnsi="Arial"/>
      <w:b/>
      <w:sz w:val="48"/>
    </w:rPr>
  </w:style>
  <w:style w:type="paragraph" w:customStyle="1" w:styleId="CoverDate">
    <w:name w:val="CoverDate"/>
    <w:basedOn w:val="Normal"/>
    <w:rsid w:val="006667C4"/>
    <w:pPr>
      <w:spacing w:before="240" w:after="1200"/>
    </w:pPr>
  </w:style>
  <w:style w:type="paragraph" w:styleId="Header">
    <w:name w:val="header"/>
    <w:basedOn w:val="Normal"/>
    <w:link w:val="HeaderChar"/>
    <w:rsid w:val="006667C4"/>
    <w:pPr>
      <w:tabs>
        <w:tab w:val="center" w:pos="4513"/>
        <w:tab w:val="right" w:pos="9026"/>
      </w:tabs>
    </w:pPr>
  </w:style>
  <w:style w:type="character" w:customStyle="1" w:styleId="HeaderChar">
    <w:name w:val="Header Char"/>
    <w:basedOn w:val="DefaultParagraphFont"/>
    <w:link w:val="Header"/>
    <w:rsid w:val="006667C4"/>
    <w:rPr>
      <w:sz w:val="24"/>
      <w:lang w:val="fi-FI"/>
    </w:rPr>
  </w:style>
  <w:style w:type="paragraph" w:customStyle="1" w:styleId="AmOrLang">
    <w:name w:val="AmOrLang"/>
    <w:basedOn w:val="Normal"/>
    <w:rsid w:val="006667C4"/>
    <w:pPr>
      <w:spacing w:before="240" w:after="240"/>
      <w:jc w:val="right"/>
    </w:pPr>
  </w:style>
  <w:style w:type="paragraph" w:customStyle="1" w:styleId="AmColumnHeading">
    <w:name w:val="AmColumnHeading"/>
    <w:basedOn w:val="Normal"/>
    <w:rsid w:val="006667C4"/>
    <w:pPr>
      <w:spacing w:after="240"/>
      <w:jc w:val="center"/>
    </w:pPr>
    <w:rPr>
      <w:i/>
    </w:rPr>
  </w:style>
  <w:style w:type="paragraph" w:customStyle="1" w:styleId="AmNumberTabs">
    <w:name w:val="AmNumberTabs"/>
    <w:basedOn w:val="Normal"/>
    <w:link w:val="AmNumberTabsChar"/>
    <w:rsid w:val="006667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667C4"/>
    <w:rPr>
      <w:b/>
      <w:sz w:val="24"/>
      <w:lang w:val="fi-FI"/>
    </w:rPr>
  </w:style>
  <w:style w:type="paragraph" w:customStyle="1" w:styleId="NormalBold12b">
    <w:name w:val="NormalBold12b"/>
    <w:basedOn w:val="Normal"/>
    <w:link w:val="NormalBold12bChar"/>
    <w:rsid w:val="006667C4"/>
    <w:pPr>
      <w:spacing w:before="240"/>
    </w:pPr>
    <w:rPr>
      <w:b/>
    </w:rPr>
  </w:style>
  <w:style w:type="character" w:customStyle="1" w:styleId="NormalBold12bChar">
    <w:name w:val="NormalBold12b Char"/>
    <w:basedOn w:val="AmNumberTabsChar"/>
    <w:link w:val="NormalBold12b"/>
    <w:rsid w:val="006667C4"/>
    <w:rPr>
      <w:b/>
      <w:sz w:val="24"/>
      <w:lang w:val="fi-FI"/>
    </w:rPr>
  </w:style>
  <w:style w:type="paragraph" w:customStyle="1" w:styleId="EPBody">
    <w:name w:val="EPBody"/>
    <w:basedOn w:val="Normal"/>
    <w:rsid w:val="006667C4"/>
    <w:pPr>
      <w:jc w:val="center"/>
    </w:pPr>
    <w:rPr>
      <w:rFonts w:ascii="Arial" w:hAnsi="Arial" w:cs="Arial"/>
      <w:i/>
      <w:sz w:val="22"/>
      <w:szCs w:val="22"/>
    </w:rPr>
  </w:style>
  <w:style w:type="paragraph" w:customStyle="1" w:styleId="EPFooter">
    <w:name w:val="EPFooter"/>
    <w:basedOn w:val="Normal"/>
    <w:rsid w:val="006667C4"/>
    <w:pPr>
      <w:tabs>
        <w:tab w:val="center" w:pos="4535"/>
        <w:tab w:val="right" w:pos="9071"/>
      </w:tabs>
      <w:spacing w:before="240" w:after="240"/>
    </w:pPr>
    <w:rPr>
      <w:color w:val="010000"/>
      <w:sz w:val="22"/>
    </w:rPr>
  </w:style>
  <w:style w:type="paragraph" w:customStyle="1" w:styleId="EPComma">
    <w:name w:val="EPComma"/>
    <w:basedOn w:val="Normal"/>
    <w:rsid w:val="006667C4"/>
    <w:pPr>
      <w:spacing w:before="480" w:after="240"/>
    </w:pPr>
  </w:style>
  <w:style w:type="paragraph" w:customStyle="1" w:styleId="Lgendesigne">
    <w:name w:val="Légende signe"/>
    <w:basedOn w:val="Normal"/>
    <w:rsid w:val="006667C4"/>
    <w:pPr>
      <w:tabs>
        <w:tab w:val="right" w:pos="454"/>
        <w:tab w:val="left" w:pos="737"/>
      </w:tabs>
      <w:ind w:left="737" w:hanging="737"/>
    </w:pPr>
    <w:rPr>
      <w:snapToGrid w:val="0"/>
      <w:sz w:val="18"/>
      <w:lang w:eastAsia="en-US"/>
    </w:rPr>
  </w:style>
  <w:style w:type="paragraph" w:customStyle="1" w:styleId="Lgendetitre">
    <w:name w:val="Légende titre"/>
    <w:basedOn w:val="Normal"/>
    <w:rsid w:val="006667C4"/>
    <w:pPr>
      <w:spacing w:before="240" w:after="240"/>
    </w:pPr>
    <w:rPr>
      <w:b/>
      <w:i/>
      <w:snapToGrid w:val="0"/>
      <w:lang w:eastAsia="en-US"/>
    </w:rPr>
  </w:style>
  <w:style w:type="paragraph" w:customStyle="1" w:styleId="Lgendestandard">
    <w:name w:val="Légende standard"/>
    <w:basedOn w:val="Normal"/>
    <w:rsid w:val="006667C4"/>
    <w:rPr>
      <w:sz w:val="18"/>
    </w:rPr>
  </w:style>
  <w:style w:type="paragraph" w:customStyle="1" w:styleId="msonormal0">
    <w:name w:val="msonormal"/>
    <w:basedOn w:val="Normal"/>
    <w:rsid w:val="006667C4"/>
    <w:pPr>
      <w:widowControl/>
      <w:spacing w:before="100" w:beforeAutospacing="1" w:after="100" w:afterAutospacing="1"/>
    </w:pPr>
    <w:rPr>
      <w:szCs w:val="24"/>
    </w:rPr>
  </w:style>
  <w:style w:type="character" w:customStyle="1" w:styleId="Normal12Char">
    <w:name w:val="Normal12 Char"/>
    <w:basedOn w:val="DefaultParagraphFont"/>
    <w:link w:val="Normal12"/>
    <w:locked/>
    <w:rsid w:val="006667C4"/>
    <w:rPr>
      <w:noProof/>
      <w:sz w:val="24"/>
    </w:rPr>
  </w:style>
  <w:style w:type="paragraph" w:customStyle="1" w:styleId="Normal12">
    <w:name w:val="Normal12"/>
    <w:basedOn w:val="Normal"/>
    <w:link w:val="Normal12Char"/>
    <w:rsid w:val="006667C4"/>
    <w:pPr>
      <w:spacing w:after="240"/>
    </w:pPr>
    <w:rPr>
      <w:noProof/>
      <w:lang w:val="en-GB"/>
    </w:rPr>
  </w:style>
  <w:style w:type="paragraph" w:customStyle="1" w:styleId="CommitteeAM">
    <w:name w:val="CommitteeAM"/>
    <w:basedOn w:val="Normal"/>
    <w:rsid w:val="006667C4"/>
    <w:pPr>
      <w:spacing w:before="240" w:after="600"/>
      <w:jc w:val="center"/>
    </w:pPr>
    <w:rPr>
      <w:i/>
    </w:rPr>
  </w:style>
  <w:style w:type="paragraph" w:customStyle="1" w:styleId="ZDateAM">
    <w:name w:val="ZDateAM"/>
    <w:basedOn w:val="Normal"/>
    <w:rsid w:val="006667C4"/>
    <w:pPr>
      <w:tabs>
        <w:tab w:val="right" w:pos="9356"/>
      </w:tabs>
      <w:spacing w:after="480"/>
    </w:pPr>
    <w:rPr>
      <w:noProof/>
    </w:rPr>
  </w:style>
  <w:style w:type="paragraph" w:customStyle="1" w:styleId="ProjRap">
    <w:name w:val="ProjRap"/>
    <w:basedOn w:val="Normal"/>
    <w:rsid w:val="006667C4"/>
    <w:pPr>
      <w:tabs>
        <w:tab w:val="right" w:pos="9356"/>
      </w:tabs>
    </w:pPr>
    <w:rPr>
      <w:b/>
      <w:noProof/>
    </w:rPr>
  </w:style>
  <w:style w:type="paragraph" w:customStyle="1" w:styleId="PELeft">
    <w:name w:val="PELeft"/>
    <w:basedOn w:val="Normal"/>
    <w:rsid w:val="006667C4"/>
    <w:pPr>
      <w:spacing w:before="40" w:after="40"/>
    </w:pPr>
    <w:rPr>
      <w:rFonts w:ascii="Arial" w:hAnsi="Arial" w:cs="Arial"/>
      <w:sz w:val="22"/>
      <w:szCs w:val="22"/>
    </w:rPr>
  </w:style>
  <w:style w:type="paragraph" w:customStyle="1" w:styleId="PERight">
    <w:name w:val="PERight"/>
    <w:basedOn w:val="Normal"/>
    <w:next w:val="Normal"/>
    <w:rsid w:val="006667C4"/>
    <w:pPr>
      <w:jc w:val="right"/>
    </w:pPr>
    <w:rPr>
      <w:rFonts w:ascii="Arial" w:hAnsi="Arial" w:cs="Arial"/>
      <w:sz w:val="22"/>
      <w:szCs w:val="22"/>
    </w:rPr>
  </w:style>
  <w:style w:type="character" w:customStyle="1" w:styleId="Normal6Char">
    <w:name w:val="Normal6 Char"/>
    <w:basedOn w:val="DefaultParagraphFont"/>
    <w:link w:val="Normal6"/>
    <w:locked/>
    <w:rsid w:val="006667C4"/>
    <w:rPr>
      <w:sz w:val="24"/>
      <w:lang w:val="fi-FI"/>
    </w:rPr>
  </w:style>
  <w:style w:type="paragraph" w:customStyle="1" w:styleId="Normal6">
    <w:name w:val="Normal6"/>
    <w:basedOn w:val="Normal"/>
    <w:link w:val="Normal6Char"/>
    <w:rsid w:val="006667C4"/>
    <w:pPr>
      <w:spacing w:after="120"/>
    </w:pPr>
  </w:style>
  <w:style w:type="paragraph" w:customStyle="1" w:styleId="Normal12Italic">
    <w:name w:val="Normal12Italic"/>
    <w:basedOn w:val="Normal12"/>
    <w:rsid w:val="006667C4"/>
    <w:pPr>
      <w:jc w:val="both"/>
    </w:pPr>
  </w:style>
  <w:style w:type="paragraph" w:customStyle="1" w:styleId="JustificationTitle">
    <w:name w:val="JustificationTitle"/>
    <w:basedOn w:val="Normal"/>
    <w:next w:val="Normal12"/>
    <w:rsid w:val="006667C4"/>
    <w:pPr>
      <w:keepNext/>
      <w:spacing w:before="240" w:after="240"/>
      <w:jc w:val="center"/>
    </w:pPr>
    <w:rPr>
      <w:i/>
      <w:noProof/>
    </w:rPr>
  </w:style>
  <w:style w:type="paragraph" w:customStyle="1" w:styleId="Olang">
    <w:name w:val="Olang"/>
    <w:basedOn w:val="Normal"/>
    <w:rsid w:val="006667C4"/>
    <w:pPr>
      <w:spacing w:before="240" w:after="240"/>
      <w:jc w:val="right"/>
    </w:pPr>
    <w:rPr>
      <w:noProof/>
      <w:szCs w:val="24"/>
    </w:rPr>
  </w:style>
  <w:style w:type="paragraph" w:customStyle="1" w:styleId="ColumnHeading">
    <w:name w:val="ColumnHeading"/>
    <w:basedOn w:val="Normal"/>
    <w:rsid w:val="006667C4"/>
    <w:pPr>
      <w:spacing w:after="240"/>
      <w:jc w:val="center"/>
    </w:pPr>
    <w:rPr>
      <w:i/>
    </w:rPr>
  </w:style>
  <w:style w:type="paragraph" w:customStyle="1" w:styleId="AMNumberTabs0">
    <w:name w:val="AMNumberTabs"/>
    <w:basedOn w:val="Normal"/>
    <w:rsid w:val="006667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667C4"/>
    <w:pPr>
      <w:spacing w:before="240"/>
      <w:jc w:val="center"/>
    </w:pPr>
    <w:rPr>
      <w:i/>
    </w:rPr>
  </w:style>
  <w:style w:type="character" w:customStyle="1" w:styleId="Footer2Middle">
    <w:name w:val="Footer2Middle"/>
    <w:rsid w:val="006667C4"/>
    <w:rPr>
      <w:rFonts w:ascii="Arial" w:hAnsi="Arial" w:cs="Arial" w:hint="default"/>
      <w:b w:val="0"/>
      <w:bCs w:val="0"/>
      <w:i/>
      <w:iCs w:val="0"/>
      <w:color w:val="C0C0C0"/>
      <w:sz w:val="22"/>
    </w:rPr>
  </w:style>
  <w:style w:type="paragraph" w:customStyle="1" w:styleId="EntPE">
    <w:name w:val="EntPE"/>
    <w:basedOn w:val="Normal12"/>
    <w:rsid w:val="006667C4"/>
    <w:pPr>
      <w:jc w:val="center"/>
    </w:pPr>
    <w:rPr>
      <w:noProof w:val="0"/>
      <w:sz w:val="56"/>
    </w:rPr>
  </w:style>
  <w:style w:type="paragraph" w:styleId="BalloonText">
    <w:name w:val="Balloon Text"/>
    <w:basedOn w:val="Normal"/>
    <w:link w:val="BalloonTextChar"/>
    <w:unhideWhenUsed/>
    <w:rsid w:val="006667C4"/>
    <w:pPr>
      <w:widowControl/>
    </w:pPr>
    <w:rPr>
      <w:rFonts w:ascii="Segoe UI" w:hAnsi="Segoe UI" w:cs="Segoe UI"/>
      <w:sz w:val="18"/>
      <w:szCs w:val="18"/>
    </w:rPr>
  </w:style>
  <w:style w:type="character" w:customStyle="1" w:styleId="BalloonTextChar">
    <w:name w:val="Balloon Text Char"/>
    <w:basedOn w:val="DefaultParagraphFont"/>
    <w:link w:val="BalloonText"/>
    <w:rsid w:val="006667C4"/>
    <w:rPr>
      <w:rFonts w:ascii="Segoe UI" w:hAnsi="Segoe UI" w:cs="Segoe UI"/>
      <w:sz w:val="18"/>
      <w:szCs w:val="18"/>
      <w:lang w:val="fi-FI"/>
    </w:rPr>
  </w:style>
  <w:style w:type="paragraph" w:customStyle="1" w:styleId="Normal12Hanging">
    <w:name w:val="Normal12Hanging"/>
    <w:basedOn w:val="Normal"/>
    <w:uiPriority w:val="99"/>
    <w:rsid w:val="006667C4"/>
    <w:pPr>
      <w:spacing w:after="240"/>
      <w:ind w:left="567" w:hanging="567"/>
    </w:pPr>
  </w:style>
  <w:style w:type="character" w:styleId="CommentReference">
    <w:name w:val="annotation reference"/>
    <w:basedOn w:val="DefaultParagraphFont"/>
    <w:rsid w:val="006667C4"/>
    <w:rPr>
      <w:sz w:val="16"/>
      <w:szCs w:val="16"/>
    </w:rPr>
  </w:style>
  <w:style w:type="paragraph" w:styleId="CommentText">
    <w:name w:val="annotation text"/>
    <w:basedOn w:val="Normal"/>
    <w:link w:val="CommentTextChar"/>
    <w:rsid w:val="006667C4"/>
    <w:rPr>
      <w:sz w:val="20"/>
    </w:rPr>
  </w:style>
  <w:style w:type="character" w:customStyle="1" w:styleId="CommentTextChar">
    <w:name w:val="Comment Text Char"/>
    <w:basedOn w:val="DefaultParagraphFont"/>
    <w:link w:val="CommentText"/>
    <w:rsid w:val="006667C4"/>
    <w:rPr>
      <w:lang w:val="fi-FI"/>
    </w:rPr>
  </w:style>
  <w:style w:type="paragraph" w:styleId="CommentSubject">
    <w:name w:val="annotation subject"/>
    <w:basedOn w:val="CommentText"/>
    <w:next w:val="CommentText"/>
    <w:link w:val="CommentSubjectChar"/>
    <w:unhideWhenUsed/>
    <w:rsid w:val="006667C4"/>
    <w:rPr>
      <w:b/>
      <w:bCs/>
    </w:rPr>
  </w:style>
  <w:style w:type="character" w:customStyle="1" w:styleId="CommentSubjectChar">
    <w:name w:val="Comment Subject Char"/>
    <w:basedOn w:val="CommentTextChar"/>
    <w:link w:val="CommentSubject"/>
    <w:rsid w:val="006667C4"/>
    <w:rPr>
      <w:b/>
      <w:bCs/>
      <w:lang w:val="fi-FI"/>
    </w:rPr>
  </w:style>
  <w:style w:type="paragraph" w:styleId="ListParagraph">
    <w:name w:val="List Paragraph"/>
    <w:basedOn w:val="Normal"/>
    <w:uiPriority w:val="34"/>
    <w:qFormat/>
    <w:rsid w:val="006667C4"/>
    <w:pPr>
      <w:widowControl/>
      <w:ind w:left="720"/>
      <w:contextualSpacing/>
      <w:jc w:val="both"/>
    </w:pPr>
    <w:rPr>
      <w:rFonts w:eastAsiaTheme="minorHAnsi"/>
      <w:szCs w:val="24"/>
      <w:lang w:eastAsia="en-US"/>
    </w:rPr>
  </w:style>
  <w:style w:type="paragraph" w:customStyle="1" w:styleId="PageHeadingNotTOC">
    <w:name w:val="PageHeadingNotTOC"/>
    <w:basedOn w:val="Normal"/>
    <w:rsid w:val="006667C4"/>
    <w:pPr>
      <w:keepNext/>
      <w:spacing w:after="480"/>
      <w:jc w:val="center"/>
    </w:pPr>
    <w:rPr>
      <w:rFonts w:ascii="Arial" w:hAnsi="Arial" w:cs="Arial"/>
      <w:b/>
    </w:rPr>
  </w:style>
  <w:style w:type="paragraph" w:styleId="Revision">
    <w:name w:val="Revision"/>
    <w:uiPriority w:val="99"/>
    <w:semiHidden/>
    <w:rsid w:val="006667C4"/>
    <w:rPr>
      <w:sz w:val="24"/>
      <w:lang w:val="fi-FI"/>
    </w:rPr>
  </w:style>
  <w:style w:type="paragraph" w:customStyle="1" w:styleId="TableParagraph">
    <w:name w:val="Table Paragraph"/>
    <w:basedOn w:val="Normal"/>
    <w:uiPriority w:val="1"/>
    <w:qFormat/>
    <w:rsid w:val="006667C4"/>
    <w:pPr>
      <w:autoSpaceDE w:val="0"/>
      <w:autoSpaceDN w:val="0"/>
      <w:spacing w:before="114"/>
      <w:ind w:left="110"/>
    </w:pPr>
    <w:rPr>
      <w:sz w:val="22"/>
      <w:szCs w:val="22"/>
      <w:lang w:eastAsia="en-US"/>
    </w:rPr>
  </w:style>
  <w:style w:type="paragraph" w:customStyle="1" w:styleId="Default">
    <w:name w:val="Default"/>
    <w:rsid w:val="006667C4"/>
    <w:pPr>
      <w:autoSpaceDE w:val="0"/>
      <w:autoSpaceDN w:val="0"/>
      <w:adjustRightInd w:val="0"/>
    </w:pPr>
    <w:rPr>
      <w:color w:val="000000"/>
      <w:sz w:val="24"/>
      <w:szCs w:val="24"/>
      <w:lang w:val="fi-FI"/>
    </w:rPr>
  </w:style>
  <w:style w:type="character" w:customStyle="1" w:styleId="contentpasted0">
    <w:name w:val="contentpasted0"/>
    <w:rsid w:val="006667C4"/>
  </w:style>
  <w:style w:type="table" w:customStyle="1" w:styleId="CV11">
    <w:name w:val="CV11"/>
    <w:basedOn w:val="TableNormal"/>
    <w:uiPriority w:val="39"/>
    <w:rsid w:val="006667C4"/>
    <w:rPr>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6667C4"/>
    <w:pPr>
      <w:spacing w:after="240"/>
    </w:pPr>
  </w:style>
  <w:style w:type="paragraph" w:customStyle="1" w:styleId="RollCallVotes">
    <w:name w:val="RollCallVotes"/>
    <w:basedOn w:val="Normal"/>
    <w:rsid w:val="006667C4"/>
    <w:pPr>
      <w:spacing w:before="120" w:after="120"/>
      <w:jc w:val="center"/>
    </w:pPr>
    <w:rPr>
      <w:b/>
      <w:bCs/>
      <w:snapToGrid w:val="0"/>
      <w:sz w:val="16"/>
      <w:lang w:eastAsia="en-US"/>
    </w:rPr>
  </w:style>
  <w:style w:type="paragraph" w:customStyle="1" w:styleId="RollCallTabs">
    <w:name w:val="RollCallTabs"/>
    <w:basedOn w:val="Normal"/>
    <w:qFormat/>
    <w:rsid w:val="006667C4"/>
    <w:pPr>
      <w:tabs>
        <w:tab w:val="center" w:pos="284"/>
        <w:tab w:val="left" w:pos="426"/>
      </w:tabs>
    </w:pPr>
    <w:rPr>
      <w:snapToGrid w:val="0"/>
      <w:lang w:eastAsia="en-US"/>
    </w:rPr>
  </w:style>
  <w:style w:type="paragraph" w:customStyle="1" w:styleId="RollCallSymbols14pt">
    <w:name w:val="RollCallSymbols14pt"/>
    <w:basedOn w:val="Normal"/>
    <w:rsid w:val="006667C4"/>
    <w:pPr>
      <w:spacing w:before="120" w:after="120"/>
      <w:jc w:val="center"/>
    </w:pPr>
    <w:rPr>
      <w:rFonts w:ascii="Arial" w:hAnsi="Arial"/>
      <w:b/>
      <w:bCs/>
      <w:snapToGrid w:val="0"/>
      <w:sz w:val="28"/>
      <w:lang w:eastAsia="en-US"/>
    </w:rPr>
  </w:style>
  <w:style w:type="paragraph" w:customStyle="1" w:styleId="RollCallTable">
    <w:name w:val="RollCallTable"/>
    <w:basedOn w:val="Normal"/>
    <w:rsid w:val="006667C4"/>
    <w:pPr>
      <w:spacing w:before="120" w:after="120"/>
    </w:pPr>
    <w:rPr>
      <w:snapToGrid w:val="0"/>
      <w:sz w:val="16"/>
      <w:lang w:eastAsia="en-US"/>
    </w:rPr>
  </w:style>
  <w:style w:type="paragraph" w:customStyle="1" w:styleId="AmHeadingPA">
    <w:name w:val="AmHeadingPA"/>
    <w:basedOn w:val="Normal"/>
    <w:next w:val="Normal"/>
    <w:rsid w:val="006667C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6667C4"/>
    <w:pPr>
      <w:spacing w:after="480"/>
    </w:pPr>
  </w:style>
  <w:style w:type="character" w:customStyle="1" w:styleId="Normal24aChar">
    <w:name w:val="Normal24a Char"/>
    <w:basedOn w:val="DefaultParagraphFont"/>
    <w:link w:val="Normal24a"/>
    <w:rsid w:val="006667C4"/>
    <w:rPr>
      <w:sz w:val="24"/>
      <w:lang w:val="fi-FI"/>
    </w:rPr>
  </w:style>
  <w:style w:type="paragraph" w:customStyle="1" w:styleId="Normal1">
    <w:name w:val="Normal1"/>
    <w:basedOn w:val="Normal"/>
    <w:rsid w:val="006667C4"/>
    <w:pPr>
      <w:widowControl/>
      <w:spacing w:before="100" w:beforeAutospacing="1" w:after="100" w:afterAutospacing="1"/>
    </w:pPr>
    <w:rPr>
      <w:szCs w:val="24"/>
    </w:rPr>
  </w:style>
  <w:style w:type="character" w:customStyle="1" w:styleId="footnotereference0">
    <w:name w:val="footnotereference"/>
    <w:basedOn w:val="DefaultParagraphFont"/>
    <w:rsid w:val="006667C4"/>
  </w:style>
  <w:style w:type="paragraph" w:customStyle="1" w:styleId="CoverBold">
    <w:name w:val="CoverBold"/>
    <w:basedOn w:val="Normal"/>
    <w:rsid w:val="006667C4"/>
    <w:pPr>
      <w:ind w:left="1417"/>
    </w:pPr>
    <w:rPr>
      <w:b/>
    </w:rPr>
  </w:style>
  <w:style w:type="paragraph" w:styleId="EndnoteText">
    <w:name w:val="endnote text"/>
    <w:basedOn w:val="Normal"/>
    <w:link w:val="EndnoteTextChar"/>
    <w:unhideWhenUsed/>
    <w:rsid w:val="006667C4"/>
    <w:rPr>
      <w:sz w:val="20"/>
    </w:rPr>
  </w:style>
  <w:style w:type="character" w:customStyle="1" w:styleId="EndnoteTextChar">
    <w:name w:val="Endnote Text Char"/>
    <w:basedOn w:val="DefaultParagraphFont"/>
    <w:link w:val="EndnoteText"/>
    <w:rsid w:val="006667C4"/>
    <w:rPr>
      <w:lang w:val="fi-FI"/>
    </w:rPr>
  </w:style>
  <w:style w:type="character" w:styleId="EndnoteReference">
    <w:name w:val="endnote reference"/>
    <w:basedOn w:val="DefaultParagraphFont"/>
    <w:unhideWhenUsed/>
    <w:rsid w:val="006667C4"/>
    <w:rPr>
      <w:vertAlign w:val="superscript"/>
    </w:rPr>
  </w:style>
  <w:style w:type="character" w:customStyle="1" w:styleId="UnresolvedMention1">
    <w:name w:val="Unresolved Mention1"/>
    <w:basedOn w:val="DefaultParagraphFont"/>
    <w:uiPriority w:val="99"/>
    <w:semiHidden/>
    <w:rsid w:val="006667C4"/>
    <w:rPr>
      <w:color w:val="605E5C"/>
      <w:shd w:val="clear" w:color="auto" w:fill="E1DFDD"/>
    </w:rPr>
  </w:style>
  <w:style w:type="paragraph" w:styleId="Footer">
    <w:name w:val="footer"/>
    <w:basedOn w:val="Normal"/>
    <w:link w:val="FooterChar"/>
    <w:rsid w:val="006667C4"/>
    <w:pPr>
      <w:tabs>
        <w:tab w:val="center" w:pos="4513"/>
        <w:tab w:val="right" w:pos="9026"/>
      </w:tabs>
    </w:pPr>
  </w:style>
  <w:style w:type="character" w:customStyle="1" w:styleId="FooterChar">
    <w:name w:val="Footer Char"/>
    <w:basedOn w:val="DefaultParagraphFont"/>
    <w:link w:val="Footer"/>
    <w:rsid w:val="006667C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0C70F-EBC3-43DF-8F4C-EA015CDFD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84</Pages>
  <Words>23021</Words>
  <Characters>131226</Characters>
  <Application>Microsoft Office Word</Application>
  <DocSecurity>0</DocSecurity>
  <Lines>1093</Lines>
  <Paragraphs>307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Karina Pesa</cp:lastModifiedBy>
  <cp:revision>4</cp:revision>
  <cp:lastPrinted>2004-11-19T15:42:00Z</cp:lastPrinted>
  <dcterms:created xsi:type="dcterms:W3CDTF">2024-01-24T14:00:00Z</dcterms:created>
  <dcterms:modified xsi:type="dcterms:W3CDTF">2024-03-21T10:53:00Z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