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3E1C" w14:paraId="3143411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BA68F2" w14:textId="77777777" w:rsidR="00751A4A" w:rsidRPr="00BA3E1C" w:rsidRDefault="00226B3E" w:rsidP="0010095E">
            <w:pPr>
              <w:pStyle w:val="EPName"/>
            </w:pPr>
            <w:r w:rsidRPr="00BA3E1C">
              <w:t>Parlament Ewropew</w:t>
            </w:r>
          </w:p>
          <w:p w14:paraId="3E58D798" w14:textId="77777777" w:rsidR="00751A4A" w:rsidRPr="00BA3E1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3E1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153A73A" w14:textId="77777777" w:rsidR="00751A4A" w:rsidRPr="00BA3E1C" w:rsidRDefault="00187494" w:rsidP="0010095E">
            <w:pPr>
              <w:pStyle w:val="EPLogo"/>
            </w:pPr>
            <w:r w:rsidRPr="00BA3E1C">
              <w:rPr>
                <w:noProof/>
                <w:lang w:val="en-GB"/>
              </w:rPr>
              <w:drawing>
                <wp:inline distT="0" distB="0" distL="0" distR="0" wp14:anchorId="52E5B024" wp14:editId="50A339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244A0B" w14:textId="77777777" w:rsidR="00D058B8" w:rsidRPr="00BA3E1C" w:rsidRDefault="00D058B8" w:rsidP="004C5D52">
      <w:pPr>
        <w:pStyle w:val="LineTop"/>
      </w:pPr>
    </w:p>
    <w:p w14:paraId="17398787" w14:textId="77777777" w:rsidR="00680577" w:rsidRPr="00BA3E1C" w:rsidRDefault="00226B3E" w:rsidP="00680577">
      <w:pPr>
        <w:pStyle w:val="EPBodyTA1"/>
      </w:pPr>
      <w:r w:rsidRPr="00BA3E1C">
        <w:t>TESTI ADOTTATI</w:t>
      </w:r>
    </w:p>
    <w:p w14:paraId="1510FF84" w14:textId="77777777" w:rsidR="00D058B8" w:rsidRPr="00BA3E1C" w:rsidRDefault="00D058B8" w:rsidP="00D058B8">
      <w:pPr>
        <w:pStyle w:val="LineBottom"/>
      </w:pPr>
    </w:p>
    <w:p w14:paraId="48272AA4" w14:textId="524A920E" w:rsidR="00226B3E" w:rsidRPr="00BA3E1C" w:rsidRDefault="00226B3E" w:rsidP="00226B3E">
      <w:pPr>
        <w:pStyle w:val="ATHeading1"/>
      </w:pPr>
      <w:bookmarkStart w:id="0" w:name="TANumber"/>
      <w:r w:rsidRPr="00BA3E1C">
        <w:t>P9_TA(2023)0</w:t>
      </w:r>
      <w:r w:rsidR="00C07B79" w:rsidRPr="00BA3E1C">
        <w:t>394</w:t>
      </w:r>
      <w:bookmarkEnd w:id="0"/>
    </w:p>
    <w:p w14:paraId="219BBE8E" w14:textId="77777777" w:rsidR="00226B3E" w:rsidRPr="00BA3E1C" w:rsidRDefault="00226B3E" w:rsidP="00226B3E">
      <w:pPr>
        <w:pStyle w:val="ATHeading2"/>
      </w:pPr>
      <w:bookmarkStart w:id="1" w:name="title"/>
      <w:r w:rsidRPr="00BA3E1C">
        <w:t>L-approvazzjoni tat-tip ta’ vetturi bil-mutur u magni fir-rigward tal-emissjonijiet u d-durabbiltà tal-batterija tagħhom (Euro 7)</w:t>
      </w:r>
      <w:bookmarkEnd w:id="1"/>
    </w:p>
    <w:p w14:paraId="6EEA136B" w14:textId="77777777" w:rsidR="00226B3E" w:rsidRPr="00BA3E1C" w:rsidRDefault="00226B3E" w:rsidP="00226B3E">
      <w:pPr>
        <w:rPr>
          <w:i/>
          <w:vanish/>
        </w:rPr>
      </w:pPr>
      <w:r w:rsidRPr="00BA3E1C">
        <w:rPr>
          <w:i/>
        </w:rPr>
        <w:fldChar w:fldCharType="begin"/>
      </w:r>
      <w:r w:rsidRPr="00BA3E1C">
        <w:rPr>
          <w:i/>
        </w:rPr>
        <w:instrText xml:space="preserve"> TC"(</w:instrText>
      </w:r>
      <w:bookmarkStart w:id="2" w:name="DocNumber"/>
      <w:r w:rsidRPr="00BA3E1C">
        <w:rPr>
          <w:i/>
        </w:rPr>
        <w:instrText>A9-0298/2023</w:instrText>
      </w:r>
      <w:bookmarkEnd w:id="2"/>
      <w:r w:rsidRPr="00BA3E1C">
        <w:rPr>
          <w:i/>
        </w:rPr>
        <w:instrText xml:space="preserve"> - Rapporteur: Alexandr Vondra)"\l3 \n&gt; \* MERGEFORMAT </w:instrText>
      </w:r>
      <w:r w:rsidRPr="00BA3E1C">
        <w:rPr>
          <w:i/>
        </w:rPr>
        <w:fldChar w:fldCharType="end"/>
      </w:r>
    </w:p>
    <w:p w14:paraId="24F7D4CD" w14:textId="77777777" w:rsidR="00226B3E" w:rsidRPr="00BA3E1C" w:rsidRDefault="00226B3E" w:rsidP="00226B3E">
      <w:pPr>
        <w:rPr>
          <w:vanish/>
        </w:rPr>
      </w:pPr>
      <w:bookmarkStart w:id="3" w:name="Commission"/>
      <w:r w:rsidRPr="00BA3E1C">
        <w:rPr>
          <w:vanish/>
        </w:rPr>
        <w:t>Kumitat għall-Ambjent, is-Saħħa Pubblika u s-Sikurezza tal-Ikel</w:t>
      </w:r>
      <w:bookmarkEnd w:id="3"/>
    </w:p>
    <w:p w14:paraId="52AB89B9" w14:textId="77777777" w:rsidR="00226B3E" w:rsidRPr="00BA3E1C" w:rsidRDefault="00226B3E" w:rsidP="00226B3E">
      <w:pPr>
        <w:rPr>
          <w:vanish/>
        </w:rPr>
      </w:pPr>
      <w:bookmarkStart w:id="4" w:name="PE"/>
      <w:r w:rsidRPr="00BA3E1C">
        <w:rPr>
          <w:vanish/>
        </w:rPr>
        <w:t>PE746.876</w:t>
      </w:r>
      <w:bookmarkEnd w:id="4"/>
    </w:p>
    <w:p w14:paraId="4401240E" w14:textId="6153E0DE" w:rsidR="00226B3E" w:rsidRPr="00BA3E1C" w:rsidRDefault="00115E85" w:rsidP="00DD4885">
      <w:pPr>
        <w:pStyle w:val="ATHeading3"/>
      </w:pPr>
      <w:bookmarkStart w:id="5" w:name="Sujet"/>
      <w:r w:rsidRPr="00BA3E1C">
        <w:rPr>
          <w:rFonts w:eastAsia="Calibri"/>
          <w:szCs w:val="24"/>
          <w:lang w:eastAsia="en-US"/>
        </w:rPr>
        <w:t>Emendi adottati mill-Parlament Ewropew fid</w:t>
      </w:r>
      <w:r w:rsidR="00FD6DC2" w:rsidRPr="00BA3E1C">
        <w:t>-9 ta’ Novembru 2023</w:t>
      </w:r>
      <w:r w:rsidR="00226B3E" w:rsidRPr="00BA3E1C">
        <w:t xml:space="preserve"> dwar il-proposta għal regolament tal-Parlament Ewropew u tal-Kunsill dwar l-approvazzjoni tat-tip ta’ vetturi bil-mutur u magni u ta’ sistemi, komponenti u unitajiet tekniċi separati maħsuba għal tali vetturi, fir-rigward tal-emissjonijiet u d-durabbiltà tal-batterija tagħhom (Euro 7) u li jħassar ir-Regolamenti (KE) Nru 715/2007 u (KE) Nru 595/2009</w:t>
      </w:r>
      <w:bookmarkEnd w:id="5"/>
      <w:r w:rsidR="00226B3E" w:rsidRPr="00BA3E1C">
        <w:t xml:space="preserve"> </w:t>
      </w:r>
      <w:bookmarkStart w:id="6" w:name="References"/>
      <w:r w:rsidR="00226B3E" w:rsidRPr="00BA3E1C">
        <w:t>(COM(2022)0586 – C9-0375/2022 – 2022/0365(COD))</w:t>
      </w:r>
      <w:bookmarkEnd w:id="6"/>
      <w:r w:rsidRPr="00BA3E1C">
        <w:rPr>
          <w:rStyle w:val="FootnoteReference"/>
          <w:b w:val="0"/>
        </w:rPr>
        <w:footnoteReference w:id="1"/>
      </w:r>
    </w:p>
    <w:p w14:paraId="7AD10918" w14:textId="77777777" w:rsidR="00331434" w:rsidRPr="00BA3E1C" w:rsidRDefault="00331434" w:rsidP="00331434">
      <w:pPr>
        <w:pStyle w:val="NormalBold"/>
      </w:pPr>
      <w:bookmarkStart w:id="7" w:name="TextBodyBegin"/>
      <w:bookmarkEnd w:id="7"/>
      <w:r w:rsidRPr="00BA3E1C">
        <w:t>(Proċedura leġiżlattiva ordinarja: l-ewwel qari)</w:t>
      </w:r>
    </w:p>
    <w:p w14:paraId="51901224" w14:textId="77777777" w:rsidR="00F10DDE" w:rsidRPr="00BA3E1C" w:rsidRDefault="00F10DDE">
      <w:pPr>
        <w:widowControl/>
        <w:rPr>
          <w:b/>
        </w:rPr>
      </w:pPr>
      <w:r w:rsidRPr="00BA3E1C">
        <w:br w:type="page"/>
      </w:r>
    </w:p>
    <w:p w14:paraId="1F14BF2E" w14:textId="77777777" w:rsidR="00331434" w:rsidRPr="00BA3E1C" w:rsidRDefault="00331434" w:rsidP="00331434">
      <w:pPr>
        <w:pStyle w:val="AmNumberTabs"/>
      </w:pPr>
      <w:r w:rsidRPr="00BA3E1C">
        <w:lastRenderedPageBreak/>
        <w:t>Emenda</w:t>
      </w:r>
      <w:r w:rsidRPr="00BA3E1C">
        <w:tab/>
      </w:r>
      <w:r w:rsidRPr="00BA3E1C">
        <w:tab/>
        <w:t>1</w:t>
      </w:r>
    </w:p>
    <w:p w14:paraId="79F701DA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140F069A" w14:textId="77777777" w:rsidR="00331434" w:rsidRPr="00BA3E1C" w:rsidRDefault="00331434" w:rsidP="00331434">
      <w:pPr>
        <w:pStyle w:val="NormalBold"/>
      </w:pPr>
      <w:r w:rsidRPr="00BA3E1C">
        <w:t>Premessa -1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1A586575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F7D05E8" w14:textId="77777777" w:rsidR="00331434" w:rsidRPr="00BA3E1C" w:rsidRDefault="00331434" w:rsidP="0065326B"/>
        </w:tc>
      </w:tr>
      <w:tr w:rsidR="00331434" w:rsidRPr="00BA3E1C" w14:paraId="51D0350C" w14:textId="77777777" w:rsidTr="0065326B">
        <w:trPr>
          <w:trHeight w:val="240"/>
          <w:jc w:val="center"/>
        </w:trPr>
        <w:tc>
          <w:tcPr>
            <w:tcW w:w="4876" w:type="dxa"/>
          </w:tcPr>
          <w:p w14:paraId="4C38FA9E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40F35352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2653E5A" w14:textId="77777777" w:rsidTr="0065326B">
        <w:trPr>
          <w:jc w:val="center"/>
        </w:trPr>
        <w:tc>
          <w:tcPr>
            <w:tcW w:w="4876" w:type="dxa"/>
          </w:tcPr>
          <w:p w14:paraId="3B8FF968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1D5FE1C7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(-1)</w:t>
            </w:r>
            <w:r w:rsidRPr="00BA3E1C">
              <w:tab/>
            </w:r>
            <w:r w:rsidRPr="00BA3E1C">
              <w:rPr>
                <w:b/>
                <w:i/>
              </w:rPr>
              <w:t>Id-Deċiżjoni (UE) 2022/591 tal-Parlament Ewropew u tal-Kunsill</w:t>
            </w:r>
            <w:r w:rsidRPr="00BA3E1C">
              <w:rPr>
                <w:b/>
                <w:i/>
                <w:vertAlign w:val="superscript"/>
              </w:rPr>
              <w:t>1</w:t>
            </w:r>
            <w:r w:rsidRPr="00BA3E1C">
              <w:rPr>
                <w:b/>
                <w:i/>
              </w:rPr>
              <w:t xml:space="preserve"> dwar Programm Ġenerali ta’ Azzjoni Ambjentali tal-Unjoni sal-2030 tiddefinixxi bħala wieħed mis-sitt objettivi tematiċi tal-Unjoni għall-perjodu sal-31 ta’ Diċembru 2030 it-tfittxija ta’ tniġġis żero, inkluż fir-rigward ta’ sustanzi kimiċi dannużi, sabiex jinkiseb ambjent mingħajr sustanzi tossiċi, inkluż għall-arja, l-ilma u l-ħamrija, kif ukoll fir-rigward tat-tniġġis tad-dawl u akustiku, u l-protezzjoni tas-saħħa u l-benessri tan-nies, l-annimali u l-ekosistemi minn riskji relatati mal-ambjent u impatti negattivi.</w:t>
            </w:r>
          </w:p>
        </w:tc>
      </w:tr>
      <w:tr w:rsidR="0090255E" w:rsidRPr="00BA3E1C" w14:paraId="3632FCBF" w14:textId="77777777" w:rsidTr="0065326B">
        <w:trPr>
          <w:jc w:val="center"/>
        </w:trPr>
        <w:tc>
          <w:tcPr>
            <w:tcW w:w="4876" w:type="dxa"/>
          </w:tcPr>
          <w:p w14:paraId="2078BEC8" w14:textId="77777777" w:rsidR="0090255E" w:rsidRPr="00BA3E1C" w:rsidRDefault="0090255E" w:rsidP="0065326B">
            <w:pPr>
              <w:pStyle w:val="Normal6a"/>
            </w:pPr>
          </w:p>
        </w:tc>
        <w:tc>
          <w:tcPr>
            <w:tcW w:w="4876" w:type="dxa"/>
          </w:tcPr>
          <w:p w14:paraId="533BBF9E" w14:textId="63D3DE5A" w:rsidR="0090255E" w:rsidRPr="00BA3E1C" w:rsidRDefault="0090255E" w:rsidP="0065326B">
            <w:pPr>
              <w:pStyle w:val="Normal6a"/>
              <w:rPr>
                <w:b/>
                <w:i/>
              </w:rPr>
            </w:pPr>
            <w:r w:rsidRPr="0096360B">
              <w:rPr>
                <w:b/>
                <w:i/>
              </w:rPr>
              <w:t>_________________</w:t>
            </w:r>
          </w:p>
        </w:tc>
      </w:tr>
      <w:tr w:rsidR="00331434" w:rsidRPr="00BA3E1C" w14:paraId="001A0C7C" w14:textId="77777777" w:rsidTr="0065326B">
        <w:trPr>
          <w:jc w:val="center"/>
        </w:trPr>
        <w:tc>
          <w:tcPr>
            <w:tcW w:w="4876" w:type="dxa"/>
          </w:tcPr>
          <w:p w14:paraId="0115B8DF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39620301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  <w:vertAlign w:val="superscript"/>
              </w:rPr>
              <w:t>1</w:t>
            </w:r>
            <w:r w:rsidRPr="00BA3E1C">
              <w:rPr>
                <w:b/>
                <w:i/>
              </w:rPr>
              <w:t xml:space="preserve"> Id-Deċiżjoni(UE) 2022/591 tal-Parlament Ewropew u tal-Kunsill tas-6 ta’ April 2022 dwar Programm Ġenerali ta’ Azzjoni Ambjentali tal-Unjoni sal-2030 (ĠU L 114, 12.4.2022, p. 22).</w:t>
            </w:r>
          </w:p>
        </w:tc>
      </w:tr>
    </w:tbl>
    <w:p w14:paraId="025DB097" w14:textId="77777777" w:rsidR="00331434" w:rsidRPr="00BA3E1C" w:rsidRDefault="00331434" w:rsidP="00331434"/>
    <w:p w14:paraId="5F4C4588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2</w:t>
      </w:r>
    </w:p>
    <w:p w14:paraId="0C144EDC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02220705" w14:textId="77777777" w:rsidR="00331434" w:rsidRPr="00BA3E1C" w:rsidRDefault="00331434" w:rsidP="00331434">
      <w:pPr>
        <w:pStyle w:val="NormalBold"/>
      </w:pPr>
      <w:r w:rsidRPr="00BA3E1C">
        <w:t>Premessa -1a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54AF9C2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6E740E06" w14:textId="77777777" w:rsidR="00331434" w:rsidRPr="00BA3E1C" w:rsidRDefault="00331434" w:rsidP="0065326B"/>
        </w:tc>
      </w:tr>
      <w:tr w:rsidR="00331434" w:rsidRPr="00BA3E1C" w14:paraId="0BE2089E" w14:textId="77777777" w:rsidTr="0065326B">
        <w:trPr>
          <w:trHeight w:val="240"/>
          <w:jc w:val="center"/>
        </w:trPr>
        <w:tc>
          <w:tcPr>
            <w:tcW w:w="4876" w:type="dxa"/>
          </w:tcPr>
          <w:p w14:paraId="585C88E0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70FBEDE3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E7F32E4" w14:textId="77777777" w:rsidTr="0065326B">
        <w:trPr>
          <w:jc w:val="center"/>
        </w:trPr>
        <w:tc>
          <w:tcPr>
            <w:tcW w:w="4876" w:type="dxa"/>
          </w:tcPr>
          <w:p w14:paraId="79713F48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08959B9B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(-1a)</w:t>
            </w:r>
            <w:r w:rsidRPr="00BA3E1C">
              <w:tab/>
            </w:r>
            <w:r w:rsidRPr="00BA3E1C">
              <w:rPr>
                <w:b/>
                <w:i/>
              </w:rPr>
              <w:t>Il-Patt Ekoloġiku Ewropew</w:t>
            </w:r>
            <w:r w:rsidRPr="00BA3E1C">
              <w:rPr>
                <w:b/>
                <w:i/>
                <w:vertAlign w:val="superscript"/>
              </w:rPr>
              <w:t>1a</w:t>
            </w:r>
            <w:r w:rsidRPr="00BA3E1C">
              <w:rPr>
                <w:b/>
                <w:i/>
              </w:rPr>
              <w:t xml:space="preserve"> huwa l-proposta tal-Unjoni biex tinbeda tranżizzjoni li, sa mhux aktar tard mill-2050, għandha l-għan li tikseb ekonomija newtrali għall-klima, nadifa u ċirkolari, li tottimizza l-ġestjoni tar-riżorsi, timminimizza t-tniġġis filwaqt li tirrikonoxxi l-ħtieġa ta’ politiki tassew trasformattivi.</w:t>
            </w:r>
            <w:r w:rsidRPr="00BA3E1C">
              <w:t xml:space="preserve"> </w:t>
            </w:r>
            <w:r w:rsidRPr="00BA3E1C">
              <w:rPr>
                <w:b/>
                <w:i/>
              </w:rPr>
              <w:t>L-Unjoni hija impenjata wkoll li ssegwi l-Aġenda 2030 għall-Iżvilupp Sostenibbli</w:t>
            </w:r>
            <w:r w:rsidRPr="00BA3E1C">
              <w:rPr>
                <w:b/>
                <w:i/>
                <w:vertAlign w:val="superscript"/>
              </w:rPr>
              <w:t>1b</w:t>
            </w:r>
            <w:r w:rsidRPr="00BA3E1C">
              <w:rPr>
                <w:b/>
                <w:i/>
              </w:rPr>
              <w:t xml:space="preserve"> u l-Għanijiet ta’ Żvilupp Sostenibbli tagħha</w:t>
            </w:r>
            <w:r w:rsidRPr="00BA3E1C">
              <w:rPr>
                <w:b/>
                <w:i/>
                <w:vertAlign w:val="superscript"/>
              </w:rPr>
              <w:t>1c</w:t>
            </w:r>
            <w:r w:rsidRPr="00BA3E1C">
              <w:rPr>
                <w:b/>
                <w:i/>
              </w:rPr>
              <w:t>.</w:t>
            </w:r>
            <w:r w:rsidRPr="00BA3E1C">
              <w:t xml:space="preserve"> </w:t>
            </w:r>
            <w:r w:rsidRPr="00BA3E1C">
              <w:rPr>
                <w:b/>
                <w:i/>
              </w:rPr>
              <w:t>L-Istrateġija għal Mobilità Sostenibbli u Intelliġenti adottata f’Diċembru 2020</w:t>
            </w:r>
            <w:r w:rsidRPr="00BA3E1C">
              <w:rPr>
                <w:b/>
                <w:i/>
                <w:vertAlign w:val="superscript"/>
              </w:rPr>
              <w:t>1d</w:t>
            </w:r>
            <w:r w:rsidRPr="00BA3E1C">
              <w:rPr>
                <w:b/>
                <w:i/>
              </w:rPr>
              <w:t xml:space="preserve"> u l-Pjan ta’ Azzjoni għal Tniġġis Żero</w:t>
            </w:r>
            <w:r w:rsidRPr="00BA3E1C">
              <w:rPr>
                <w:b/>
                <w:i/>
                <w:vertAlign w:val="superscript"/>
              </w:rPr>
              <w:t>1e</w:t>
            </w:r>
            <w:r w:rsidRPr="00BA3E1C">
              <w:rPr>
                <w:b/>
                <w:i/>
              </w:rPr>
              <w:t xml:space="preserve"> adottat f’Mejju 2021 jindirizzaw speċifikament l-aspetti tat-tniġġis tat-trasport tal-Patt Ekoloġiku Ewropew.</w:t>
            </w:r>
            <w:r w:rsidRPr="00BA3E1C">
              <w:t xml:space="preserve"> </w:t>
            </w:r>
            <w:r w:rsidRPr="00BA3E1C">
              <w:rPr>
                <w:b/>
                <w:i/>
              </w:rPr>
              <w:t>Politiki partikolarment rilevanti oħra għal din l-inizjattiva jinkludu pereżempju d-Direttiva dwar il-Kwalità tal-Arja Ambjentali (AAQD)</w:t>
            </w:r>
            <w:r w:rsidRPr="00BA3E1C">
              <w:rPr>
                <w:b/>
                <w:i/>
                <w:vertAlign w:val="superscript"/>
              </w:rPr>
              <w:t>1f</w:t>
            </w:r>
            <w:r w:rsidRPr="00BA3E1C">
              <w:rPr>
                <w:b/>
                <w:i/>
              </w:rPr>
              <w:t>, l-Istrateġija Industrijali l-Ġdida għall-Ewropa</w:t>
            </w:r>
            <w:r w:rsidRPr="00BA3E1C">
              <w:rPr>
                <w:b/>
                <w:i/>
                <w:vertAlign w:val="superscript"/>
              </w:rPr>
              <w:t>1g</w:t>
            </w:r>
            <w:r w:rsidRPr="00BA3E1C">
              <w:rPr>
                <w:b/>
                <w:i/>
              </w:rPr>
              <w:t>, l-istandards tal-emissjonijiet tas-CO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 xml:space="preserve"> għall-karozzi u l-vannijiet</w:t>
            </w:r>
            <w:r w:rsidRPr="00BA3E1C">
              <w:rPr>
                <w:b/>
                <w:i/>
                <w:vertAlign w:val="superscript"/>
              </w:rPr>
              <w:t>1h</w:t>
            </w:r>
            <w:r w:rsidRPr="00BA3E1C">
              <w:rPr>
                <w:b/>
                <w:i/>
              </w:rPr>
              <w:t xml:space="preserve"> u l-miri tal-emissjonijiet tas-CO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 xml:space="preserve"> għal vetturi tqal ġodda</w:t>
            </w:r>
            <w:r w:rsidRPr="00BA3E1C">
              <w:rPr>
                <w:b/>
                <w:i/>
                <w:vertAlign w:val="superscript"/>
              </w:rPr>
              <w:t>1i</w:t>
            </w:r>
            <w:r w:rsidRPr="00BA3E1C">
              <w:rPr>
                <w:b/>
                <w:i/>
              </w:rPr>
              <w:t>.</w:t>
            </w:r>
          </w:p>
        </w:tc>
      </w:tr>
      <w:tr w:rsidR="00331434" w:rsidRPr="00BA3E1C" w14:paraId="387DD881" w14:textId="77777777" w:rsidTr="0065326B">
        <w:trPr>
          <w:jc w:val="center"/>
        </w:trPr>
        <w:tc>
          <w:tcPr>
            <w:tcW w:w="4876" w:type="dxa"/>
          </w:tcPr>
          <w:p w14:paraId="20D04DC4" w14:textId="77777777" w:rsidR="00331434" w:rsidRPr="00BA3E1C" w:rsidRDefault="00331434" w:rsidP="0065326B"/>
        </w:tc>
        <w:tc>
          <w:tcPr>
            <w:tcW w:w="4876" w:type="dxa"/>
          </w:tcPr>
          <w:p w14:paraId="72441245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_________________</w:t>
            </w:r>
          </w:p>
        </w:tc>
      </w:tr>
      <w:tr w:rsidR="00331434" w:rsidRPr="00BA3E1C" w14:paraId="0B2BB602" w14:textId="77777777" w:rsidTr="0065326B">
        <w:trPr>
          <w:jc w:val="center"/>
        </w:trPr>
        <w:tc>
          <w:tcPr>
            <w:tcW w:w="4876" w:type="dxa"/>
          </w:tcPr>
          <w:p w14:paraId="4EE79505" w14:textId="77777777" w:rsidR="00331434" w:rsidRPr="00BA3E1C" w:rsidRDefault="00331434" w:rsidP="0065326B"/>
        </w:tc>
        <w:tc>
          <w:tcPr>
            <w:tcW w:w="4876" w:type="dxa"/>
          </w:tcPr>
          <w:p w14:paraId="254CB796" w14:textId="000F880A" w:rsidR="00331434" w:rsidRPr="00BA3E1C" w:rsidRDefault="00331434" w:rsidP="00BA3E1C">
            <w:pPr>
              <w:pStyle w:val="AmNumberTabs"/>
              <w:tabs>
                <w:tab w:val="clear" w:pos="879"/>
                <w:tab w:val="clear" w:pos="936"/>
                <w:tab w:val="clear" w:pos="1021"/>
                <w:tab w:val="clear" w:pos="1077"/>
                <w:tab w:val="clear" w:pos="1134"/>
                <w:tab w:val="clear" w:pos="1191"/>
                <w:tab w:val="clear" w:pos="1247"/>
                <w:tab w:val="clear" w:pos="1304"/>
                <w:tab w:val="clear" w:pos="1361"/>
                <w:tab w:val="clear" w:pos="1418"/>
                <w:tab w:val="clear" w:pos="1474"/>
                <w:tab w:val="clear" w:pos="1531"/>
                <w:tab w:val="clear" w:pos="1588"/>
                <w:tab w:val="clear" w:pos="1644"/>
                <w:tab w:val="clear" w:pos="1701"/>
                <w:tab w:val="clear" w:pos="1758"/>
                <w:tab w:val="clear" w:pos="1814"/>
                <w:tab w:val="clear" w:pos="1871"/>
                <w:tab w:val="clear" w:pos="2070"/>
                <w:tab w:val="clear" w:pos="2126"/>
                <w:tab w:val="clear" w:pos="3374"/>
                <w:tab w:val="clear" w:pos="3430"/>
              </w:tabs>
              <w:spacing w:before="0" w:after="120"/>
            </w:pPr>
            <w:r w:rsidRPr="00BA3E1C">
              <w:rPr>
                <w:i/>
                <w:vertAlign w:val="superscript"/>
              </w:rPr>
              <w:t>1a</w:t>
            </w:r>
            <w:r w:rsidRPr="00BA3E1C">
              <w:t xml:space="preserve"> </w:t>
            </w:r>
            <w:r w:rsidRPr="00BA3E1C">
              <w:rPr>
                <w:i/>
              </w:rPr>
              <w:t>Il-Komunikazzjoni tal-Kummissjoni lill-Parlament Ewropew, lill-Kunsill Ewropew, lill-Kunsill, lill-Kumitat Ekonomiku u Soċjali Ewropew u lill-Kumitat tar-Reġjuni Il-Patt Ekoloġiku Ewropew</w:t>
            </w:r>
            <w:r w:rsidR="00F10DDE" w:rsidRPr="00BA3E1C">
              <w:rPr>
                <w:i/>
                <w:lang w:val="hu-HU"/>
              </w:rPr>
              <w:t xml:space="preserve"> (</w:t>
            </w:r>
            <w:r w:rsidRPr="00BA3E1C">
              <w:rPr>
                <w:i/>
              </w:rPr>
              <w:t>COM(2019)</w:t>
            </w:r>
            <w:r w:rsidR="00F10DDE" w:rsidRPr="00BA3E1C">
              <w:rPr>
                <w:i/>
                <w:lang w:val="hu-HU"/>
              </w:rPr>
              <w:t>0</w:t>
            </w:r>
            <w:r w:rsidRPr="00BA3E1C">
              <w:rPr>
                <w:i/>
              </w:rPr>
              <w:t>640</w:t>
            </w:r>
            <w:r w:rsidR="00F10DDE" w:rsidRPr="00BA3E1C">
              <w:rPr>
                <w:i/>
                <w:lang w:val="hu-HU"/>
              </w:rPr>
              <w:t>).</w:t>
            </w:r>
          </w:p>
        </w:tc>
      </w:tr>
      <w:tr w:rsidR="00331434" w:rsidRPr="00BA3E1C" w14:paraId="4C4FCBBA" w14:textId="77777777" w:rsidTr="0065326B">
        <w:trPr>
          <w:jc w:val="center"/>
        </w:trPr>
        <w:tc>
          <w:tcPr>
            <w:tcW w:w="4876" w:type="dxa"/>
          </w:tcPr>
          <w:p w14:paraId="26F22D44" w14:textId="77777777" w:rsidR="00331434" w:rsidRPr="00BA3E1C" w:rsidRDefault="00331434" w:rsidP="0065326B"/>
        </w:tc>
        <w:tc>
          <w:tcPr>
            <w:tcW w:w="4876" w:type="dxa"/>
          </w:tcPr>
          <w:p w14:paraId="33BF4892" w14:textId="0573DDB6" w:rsidR="00331434" w:rsidRPr="00BA3E1C" w:rsidRDefault="00331434" w:rsidP="00BA3E1C">
            <w:pPr>
              <w:pStyle w:val="AmCrossRef"/>
              <w:spacing w:before="0" w:after="120"/>
              <w:jc w:val="left"/>
            </w:pPr>
            <w:r w:rsidRPr="00BA3E1C">
              <w:rPr>
                <w:b/>
                <w:vertAlign w:val="superscript"/>
              </w:rPr>
              <w:t>1</w:t>
            </w:r>
            <w:r w:rsidR="00F10DDE" w:rsidRPr="00BA3E1C">
              <w:rPr>
                <w:b/>
                <w:i w:val="0"/>
                <w:vertAlign w:val="superscript"/>
                <w:lang w:val="hu-HU"/>
              </w:rPr>
              <w:t xml:space="preserve">b </w:t>
            </w:r>
            <w:r w:rsidRPr="00BA3E1C">
              <w:rPr>
                <w:b/>
              </w:rPr>
              <w:t>https://www.un.org/ga/search/view_doc.asp?symbol=A/RES/70/1</w:t>
            </w:r>
            <w:r w:rsidRPr="00BA3E1C">
              <w:rPr>
                <w:rFonts w:ascii="Cambria Math" w:hAnsi="Cambria Math"/>
                <w:b/>
              </w:rPr>
              <w:t>⟪</w:t>
            </w:r>
            <w:r w:rsidRPr="00BA3E1C">
              <w:rPr>
                <w:b/>
              </w:rPr>
              <w:t xml:space="preserve">=E </w:t>
            </w:r>
          </w:p>
        </w:tc>
      </w:tr>
      <w:tr w:rsidR="00331434" w:rsidRPr="00BA3E1C" w14:paraId="4D52A357" w14:textId="77777777" w:rsidTr="0065326B">
        <w:trPr>
          <w:jc w:val="center"/>
        </w:trPr>
        <w:tc>
          <w:tcPr>
            <w:tcW w:w="4876" w:type="dxa"/>
          </w:tcPr>
          <w:p w14:paraId="2C476B60" w14:textId="77777777" w:rsidR="00331434" w:rsidRPr="00BA3E1C" w:rsidRDefault="00331434" w:rsidP="0065326B"/>
        </w:tc>
        <w:tc>
          <w:tcPr>
            <w:tcW w:w="4876" w:type="dxa"/>
          </w:tcPr>
          <w:p w14:paraId="4AEEFC52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  <w:vertAlign w:val="superscript"/>
              </w:rPr>
              <w:t>1c</w:t>
            </w:r>
            <w:r w:rsidRPr="00BA3E1C">
              <w:t xml:space="preserve"> </w:t>
            </w:r>
            <w:r w:rsidRPr="00BA3E1C">
              <w:rPr>
                <w:b/>
                <w:i/>
              </w:rPr>
              <w:t>https://sdgs.un.org/goals</w:t>
            </w:r>
          </w:p>
        </w:tc>
      </w:tr>
      <w:tr w:rsidR="00331434" w:rsidRPr="00BA3E1C" w14:paraId="22D01091" w14:textId="77777777" w:rsidTr="0065326B">
        <w:trPr>
          <w:jc w:val="center"/>
        </w:trPr>
        <w:tc>
          <w:tcPr>
            <w:tcW w:w="4876" w:type="dxa"/>
          </w:tcPr>
          <w:p w14:paraId="76511A5E" w14:textId="77777777" w:rsidR="00331434" w:rsidRPr="00BA3E1C" w:rsidRDefault="00331434" w:rsidP="0065326B"/>
        </w:tc>
        <w:tc>
          <w:tcPr>
            <w:tcW w:w="4876" w:type="dxa"/>
          </w:tcPr>
          <w:p w14:paraId="206D7938" w14:textId="1EE2BA52" w:rsidR="00331434" w:rsidRPr="00BA3E1C" w:rsidRDefault="00331434" w:rsidP="00BA3E1C">
            <w:pPr>
              <w:pStyle w:val="AmCrossRef"/>
              <w:spacing w:before="0" w:after="120"/>
              <w:jc w:val="left"/>
              <w:rPr>
                <w:b/>
                <w:i w:val="0"/>
              </w:rPr>
            </w:pPr>
            <w:r w:rsidRPr="00BA3E1C">
              <w:rPr>
                <w:b/>
                <w:vertAlign w:val="superscript"/>
              </w:rPr>
              <w:t>1d</w:t>
            </w:r>
            <w:r w:rsidRPr="00BA3E1C">
              <w:rPr>
                <w:b/>
              </w:rPr>
              <w:t xml:space="preserve"> COM(2020)</w:t>
            </w:r>
            <w:r w:rsidR="00F10DDE" w:rsidRPr="00BA3E1C">
              <w:rPr>
                <w:b/>
                <w:lang w:val="hu-HU"/>
              </w:rPr>
              <w:t>0</w:t>
            </w:r>
            <w:r w:rsidRPr="00BA3E1C">
              <w:rPr>
                <w:b/>
              </w:rPr>
              <w:t>789</w:t>
            </w:r>
            <w:r w:rsidR="00F10DDE" w:rsidRPr="00BA3E1C">
              <w:rPr>
                <w:b/>
                <w:lang w:val="hu-HU"/>
              </w:rPr>
              <w:t>.</w:t>
            </w:r>
          </w:p>
        </w:tc>
      </w:tr>
      <w:tr w:rsidR="00331434" w:rsidRPr="00BA3E1C" w14:paraId="1C3F35D8" w14:textId="77777777" w:rsidTr="0065326B">
        <w:trPr>
          <w:jc w:val="center"/>
        </w:trPr>
        <w:tc>
          <w:tcPr>
            <w:tcW w:w="4876" w:type="dxa"/>
          </w:tcPr>
          <w:p w14:paraId="23185F7F" w14:textId="77777777" w:rsidR="00331434" w:rsidRPr="00BA3E1C" w:rsidRDefault="00331434" w:rsidP="0065326B"/>
        </w:tc>
        <w:tc>
          <w:tcPr>
            <w:tcW w:w="4876" w:type="dxa"/>
          </w:tcPr>
          <w:p w14:paraId="79145649" w14:textId="1561CF19" w:rsidR="00331434" w:rsidRPr="00BA3E1C" w:rsidRDefault="00331434" w:rsidP="00BA3E1C">
            <w:pPr>
              <w:pStyle w:val="AmCrossRef"/>
              <w:spacing w:before="0" w:after="120"/>
              <w:jc w:val="left"/>
              <w:rPr>
                <w:b/>
                <w:lang w:val="hu-HU"/>
              </w:rPr>
            </w:pPr>
            <w:r w:rsidRPr="00BA3E1C">
              <w:rPr>
                <w:b/>
                <w:vertAlign w:val="superscript"/>
              </w:rPr>
              <w:t>1e</w:t>
            </w:r>
            <w:r w:rsidRPr="00BA3E1C">
              <w:rPr>
                <w:b/>
              </w:rPr>
              <w:t xml:space="preserve"> COM(2021)</w:t>
            </w:r>
            <w:r w:rsidR="00F10DDE" w:rsidRPr="00BA3E1C">
              <w:rPr>
                <w:b/>
                <w:lang w:val="hu-HU"/>
              </w:rPr>
              <w:t>0</w:t>
            </w:r>
            <w:r w:rsidRPr="00BA3E1C">
              <w:rPr>
                <w:b/>
              </w:rPr>
              <w:t>400</w:t>
            </w:r>
            <w:r w:rsidR="00F10DDE" w:rsidRPr="00BA3E1C">
              <w:rPr>
                <w:b/>
                <w:lang w:val="hu-HU"/>
              </w:rPr>
              <w:t>.</w:t>
            </w:r>
          </w:p>
        </w:tc>
      </w:tr>
      <w:tr w:rsidR="00331434" w:rsidRPr="00BA3E1C" w14:paraId="04434443" w14:textId="77777777" w:rsidTr="0065326B">
        <w:trPr>
          <w:jc w:val="center"/>
        </w:trPr>
        <w:tc>
          <w:tcPr>
            <w:tcW w:w="4876" w:type="dxa"/>
          </w:tcPr>
          <w:p w14:paraId="400154BE" w14:textId="77777777" w:rsidR="00331434" w:rsidRPr="00BA3E1C" w:rsidRDefault="00331434" w:rsidP="0065326B"/>
        </w:tc>
        <w:tc>
          <w:tcPr>
            <w:tcW w:w="4876" w:type="dxa"/>
          </w:tcPr>
          <w:p w14:paraId="0E1CDC7C" w14:textId="77777777" w:rsidR="00331434" w:rsidRPr="00BA3E1C" w:rsidRDefault="00331434" w:rsidP="0065326B">
            <w:pPr>
              <w:pStyle w:val="Normal6a"/>
              <w:rPr>
                <w:b/>
                <w:i/>
                <w:lang w:val="hu-HU"/>
              </w:rPr>
            </w:pPr>
            <w:r w:rsidRPr="00BA3E1C">
              <w:rPr>
                <w:b/>
                <w:i/>
                <w:vertAlign w:val="superscript"/>
              </w:rPr>
              <w:t>1f</w:t>
            </w:r>
            <w:r w:rsidRPr="00BA3E1C">
              <w:rPr>
                <w:b/>
                <w:i/>
              </w:rPr>
              <w:t xml:space="preserve"> Id-Direttiva 2008/50/KE</w:t>
            </w:r>
            <w:r w:rsidR="00F10DDE" w:rsidRPr="00BA3E1C">
              <w:rPr>
                <w:b/>
                <w:i/>
                <w:lang w:val="hu-HU"/>
              </w:rPr>
              <w:t>.</w:t>
            </w:r>
          </w:p>
        </w:tc>
      </w:tr>
      <w:tr w:rsidR="00331434" w:rsidRPr="00BA3E1C" w14:paraId="3391BCCD" w14:textId="77777777" w:rsidTr="0065326B">
        <w:trPr>
          <w:jc w:val="center"/>
        </w:trPr>
        <w:tc>
          <w:tcPr>
            <w:tcW w:w="4876" w:type="dxa"/>
          </w:tcPr>
          <w:p w14:paraId="239E6F32" w14:textId="77777777" w:rsidR="00331434" w:rsidRPr="00BA3E1C" w:rsidRDefault="00331434" w:rsidP="0065326B"/>
        </w:tc>
        <w:tc>
          <w:tcPr>
            <w:tcW w:w="4876" w:type="dxa"/>
          </w:tcPr>
          <w:p w14:paraId="101C9521" w14:textId="4FCE83AB" w:rsidR="00331434" w:rsidRPr="00BA3E1C" w:rsidRDefault="00331434" w:rsidP="00BA3E1C">
            <w:pPr>
              <w:pStyle w:val="AmNumberTabs"/>
              <w:tabs>
                <w:tab w:val="clear" w:pos="879"/>
                <w:tab w:val="clear" w:pos="936"/>
                <w:tab w:val="clear" w:pos="1021"/>
                <w:tab w:val="clear" w:pos="1077"/>
                <w:tab w:val="clear" w:pos="1134"/>
                <w:tab w:val="clear" w:pos="1191"/>
                <w:tab w:val="clear" w:pos="1247"/>
                <w:tab w:val="clear" w:pos="1304"/>
                <w:tab w:val="clear" w:pos="1361"/>
                <w:tab w:val="clear" w:pos="1418"/>
                <w:tab w:val="clear" w:pos="1474"/>
                <w:tab w:val="clear" w:pos="1531"/>
                <w:tab w:val="clear" w:pos="1588"/>
                <w:tab w:val="clear" w:pos="1644"/>
                <w:tab w:val="clear" w:pos="1701"/>
                <w:tab w:val="clear" w:pos="1758"/>
                <w:tab w:val="clear" w:pos="1814"/>
                <w:tab w:val="clear" w:pos="1871"/>
                <w:tab w:val="clear" w:pos="2070"/>
                <w:tab w:val="clear" w:pos="2126"/>
                <w:tab w:val="clear" w:pos="3374"/>
                <w:tab w:val="clear" w:pos="3430"/>
              </w:tabs>
              <w:spacing w:before="0" w:after="120"/>
              <w:rPr>
                <w:i/>
              </w:rPr>
            </w:pPr>
            <w:r w:rsidRPr="00BA3E1C">
              <w:rPr>
                <w:i/>
                <w:vertAlign w:val="superscript"/>
              </w:rPr>
              <w:t>1g</w:t>
            </w:r>
            <w:r w:rsidRPr="00BA3E1C">
              <w:rPr>
                <w:i/>
              </w:rPr>
              <w:t xml:space="preserve"> COM(2020)</w:t>
            </w:r>
            <w:r w:rsidR="00F10DDE" w:rsidRPr="00BA3E1C">
              <w:rPr>
                <w:i/>
                <w:lang w:val="hu-HU"/>
              </w:rPr>
              <w:t>0</w:t>
            </w:r>
            <w:r w:rsidRPr="00BA3E1C">
              <w:rPr>
                <w:i/>
              </w:rPr>
              <w:t>102 u COM(2021)</w:t>
            </w:r>
            <w:r w:rsidR="00F10DDE" w:rsidRPr="00BA3E1C">
              <w:rPr>
                <w:i/>
                <w:lang w:val="hu-HU"/>
              </w:rPr>
              <w:t>0</w:t>
            </w:r>
            <w:r w:rsidRPr="00BA3E1C">
              <w:rPr>
                <w:i/>
              </w:rPr>
              <w:t>350</w:t>
            </w:r>
            <w:r w:rsidR="00F10DDE" w:rsidRPr="00BA3E1C">
              <w:rPr>
                <w:i/>
                <w:lang w:val="hu-HU"/>
              </w:rPr>
              <w:t>.</w:t>
            </w:r>
          </w:p>
        </w:tc>
      </w:tr>
      <w:tr w:rsidR="00331434" w:rsidRPr="00BA3E1C" w14:paraId="39B3A9C5" w14:textId="77777777" w:rsidTr="0065326B">
        <w:trPr>
          <w:jc w:val="center"/>
        </w:trPr>
        <w:tc>
          <w:tcPr>
            <w:tcW w:w="4876" w:type="dxa"/>
          </w:tcPr>
          <w:p w14:paraId="7904C595" w14:textId="77777777" w:rsidR="00331434" w:rsidRPr="00BA3E1C" w:rsidRDefault="00331434" w:rsidP="0065326B"/>
        </w:tc>
        <w:tc>
          <w:tcPr>
            <w:tcW w:w="4876" w:type="dxa"/>
          </w:tcPr>
          <w:p w14:paraId="471CDF69" w14:textId="0D98780B" w:rsidR="00331434" w:rsidRPr="00BA3E1C" w:rsidRDefault="00331434" w:rsidP="00BA3E1C">
            <w:pPr>
              <w:pStyle w:val="AmCrossRef"/>
              <w:spacing w:before="0" w:after="120"/>
              <w:jc w:val="left"/>
              <w:rPr>
                <w:b/>
                <w:lang w:val="hu-HU"/>
              </w:rPr>
            </w:pPr>
            <w:r w:rsidRPr="00BA3E1C">
              <w:rPr>
                <w:b/>
                <w:vertAlign w:val="superscript"/>
              </w:rPr>
              <w:t>1h</w:t>
            </w:r>
            <w:r w:rsidRPr="00BA3E1C">
              <w:rPr>
                <w:b/>
              </w:rPr>
              <w:t xml:space="preserve"> COM</w:t>
            </w:r>
            <w:r w:rsidR="00F10DDE" w:rsidRPr="00BA3E1C">
              <w:rPr>
                <w:b/>
                <w:lang w:val="hu-HU"/>
              </w:rPr>
              <w:t>(</w:t>
            </w:r>
            <w:r w:rsidRPr="00BA3E1C">
              <w:rPr>
                <w:b/>
              </w:rPr>
              <w:t>2021</w:t>
            </w:r>
            <w:r w:rsidR="00F10DDE" w:rsidRPr="00BA3E1C">
              <w:rPr>
                <w:b/>
                <w:lang w:val="hu-HU"/>
              </w:rPr>
              <w:t>)0</w:t>
            </w:r>
            <w:r w:rsidRPr="00BA3E1C">
              <w:rPr>
                <w:b/>
              </w:rPr>
              <w:t>556</w:t>
            </w:r>
            <w:r w:rsidR="00F10DDE" w:rsidRPr="00BA3E1C">
              <w:rPr>
                <w:b/>
                <w:lang w:val="hu-HU"/>
              </w:rPr>
              <w:t>.</w:t>
            </w:r>
          </w:p>
        </w:tc>
      </w:tr>
      <w:tr w:rsidR="00331434" w:rsidRPr="00BA3E1C" w14:paraId="10AE45F2" w14:textId="77777777" w:rsidTr="0065326B">
        <w:trPr>
          <w:jc w:val="center"/>
        </w:trPr>
        <w:tc>
          <w:tcPr>
            <w:tcW w:w="4876" w:type="dxa"/>
          </w:tcPr>
          <w:p w14:paraId="3C84B040" w14:textId="77777777" w:rsidR="00331434" w:rsidRPr="00BA3E1C" w:rsidRDefault="00331434" w:rsidP="0065326B"/>
        </w:tc>
        <w:tc>
          <w:tcPr>
            <w:tcW w:w="4876" w:type="dxa"/>
          </w:tcPr>
          <w:p w14:paraId="496A5E3E" w14:textId="54DF6BE1" w:rsidR="00331434" w:rsidRPr="00BA3E1C" w:rsidRDefault="00331434" w:rsidP="00BA3E1C">
            <w:pPr>
              <w:spacing w:after="120"/>
              <w:rPr>
                <w:b/>
                <w:i/>
              </w:rPr>
            </w:pPr>
            <w:r w:rsidRPr="00BA3E1C">
              <w:rPr>
                <w:b/>
                <w:i/>
                <w:vertAlign w:val="superscript"/>
              </w:rPr>
              <w:t>1i</w:t>
            </w:r>
            <w:r w:rsidRPr="00BA3E1C">
              <w:rPr>
                <w:b/>
                <w:i/>
              </w:rPr>
              <w:t xml:space="preserve"> COM(2023)</w:t>
            </w:r>
            <w:r w:rsidR="00F10DDE" w:rsidRPr="00BA3E1C">
              <w:rPr>
                <w:b/>
                <w:i/>
                <w:lang w:val="hu-HU"/>
              </w:rPr>
              <w:t>00</w:t>
            </w:r>
            <w:r w:rsidRPr="00BA3E1C">
              <w:rPr>
                <w:b/>
                <w:i/>
              </w:rPr>
              <w:t>88</w:t>
            </w:r>
            <w:r w:rsidR="00F10DDE" w:rsidRPr="00BA3E1C">
              <w:rPr>
                <w:b/>
                <w:i/>
                <w:lang w:val="hu-HU"/>
              </w:rPr>
              <w:t>.</w:t>
            </w:r>
          </w:p>
        </w:tc>
      </w:tr>
    </w:tbl>
    <w:p w14:paraId="08BE0B17" w14:textId="77777777" w:rsidR="00331434" w:rsidRPr="00BA3E1C" w:rsidRDefault="00331434" w:rsidP="00331434"/>
    <w:p w14:paraId="7DBC3157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3</w:t>
      </w:r>
    </w:p>
    <w:p w14:paraId="37BDDB74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0998CCEE" w14:textId="77777777" w:rsidR="00331434" w:rsidRPr="00BA3E1C" w:rsidRDefault="00331434" w:rsidP="00331434">
      <w:pPr>
        <w:pStyle w:val="NormalBold"/>
      </w:pPr>
      <w:r w:rsidRPr="00BA3E1C">
        <w:t>Premessa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3812FC1B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5FA8D7E" w14:textId="77777777" w:rsidR="00331434" w:rsidRPr="00BA3E1C" w:rsidRDefault="00331434" w:rsidP="0065326B"/>
        </w:tc>
      </w:tr>
      <w:tr w:rsidR="00331434" w:rsidRPr="00BA3E1C" w14:paraId="00DCFEF3" w14:textId="77777777" w:rsidTr="0065326B">
        <w:trPr>
          <w:trHeight w:val="240"/>
          <w:jc w:val="center"/>
        </w:trPr>
        <w:tc>
          <w:tcPr>
            <w:tcW w:w="4876" w:type="dxa"/>
          </w:tcPr>
          <w:p w14:paraId="4B5E6FC6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0F2E237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3D1B035" w14:textId="77777777" w:rsidTr="0065326B">
        <w:trPr>
          <w:jc w:val="center"/>
        </w:trPr>
        <w:tc>
          <w:tcPr>
            <w:tcW w:w="4876" w:type="dxa"/>
          </w:tcPr>
          <w:p w14:paraId="392D4EC6" w14:textId="77777777" w:rsidR="00331434" w:rsidRPr="00BA3E1C" w:rsidRDefault="00331434" w:rsidP="0065326B">
            <w:pPr>
              <w:pStyle w:val="Normal6a"/>
            </w:pPr>
            <w:r w:rsidRPr="00BA3E1C">
              <w:t>(1)</w:t>
            </w:r>
            <w:r w:rsidRPr="00BA3E1C">
              <w:tab/>
              <w:t>Is-suq intern huwa żona li fiha jrid jiġi żgurat il-moviment liberu ta’ merkanzija, persuni, servizzi u kapital. Għal dak il-għan, ir-Regolament (UE) 2018/858 tal-Parlament Ewropew u tal-Kunsill</w:t>
            </w:r>
            <w:r w:rsidRPr="00BA3E1C">
              <w:rPr>
                <w:vertAlign w:val="superscript"/>
              </w:rPr>
              <w:t>43</w:t>
            </w:r>
            <w:r w:rsidRPr="00BA3E1C">
              <w:t xml:space="preserve"> introduċa sistema komprensiva ta’ approvazzjoni tat-tip u ta’ sorveljanza tas-suq għall-vetturi bil-mutur, it-trejlers, u għas-sistemi, il-komponenti u l-unitajiet tekniċi separati maħsuba għal tali vetturi.</w:t>
            </w:r>
          </w:p>
        </w:tc>
        <w:tc>
          <w:tcPr>
            <w:tcW w:w="4876" w:type="dxa"/>
          </w:tcPr>
          <w:p w14:paraId="1A33E480" w14:textId="77777777" w:rsidR="00331434" w:rsidRPr="00BA3E1C" w:rsidRDefault="00331434" w:rsidP="0065326B">
            <w:pPr>
              <w:pStyle w:val="Normal6a"/>
            </w:pPr>
            <w:r w:rsidRPr="00BA3E1C">
              <w:t>(1)</w:t>
            </w:r>
            <w:r w:rsidRPr="00BA3E1C">
              <w:tab/>
              <w:t>Is-suq intern huwa żona li fiha jrid jiġi żgurat il-moviment liberu ta’ merkanzija, persuni, servizzi u kapital. Għal dak il-għan, ir-Regolament (UE) 2018/858 tal-Parlament Ewropew u tal-Kunsill</w:t>
            </w:r>
            <w:r w:rsidRPr="00BA3E1C">
              <w:rPr>
                <w:vertAlign w:val="superscript"/>
              </w:rPr>
              <w:t>43</w:t>
            </w:r>
            <w:r w:rsidRPr="00BA3E1C">
              <w:t xml:space="preserve"> introduċa sistema komprensiva ta’ approvazzjoni tat-tip u ta’ sorveljanza tas-suq għall-vetturi bil-mutur, it-trejlers, u għas-sistemi, il-komponenti u l-unitajiet tekniċi separati maħsuba għal tali vetturi </w:t>
            </w:r>
            <w:r w:rsidRPr="00BA3E1C">
              <w:rPr>
                <w:b/>
                <w:i/>
              </w:rPr>
              <w:t>u tajers għall-vetturi kollha</w:t>
            </w:r>
            <w:r w:rsidRPr="00BA3E1C">
              <w:t>.</w:t>
            </w:r>
          </w:p>
        </w:tc>
      </w:tr>
      <w:tr w:rsidR="00331434" w:rsidRPr="00BA3E1C" w14:paraId="068AF9E0" w14:textId="77777777" w:rsidTr="0065326B">
        <w:trPr>
          <w:jc w:val="center"/>
        </w:trPr>
        <w:tc>
          <w:tcPr>
            <w:tcW w:w="4876" w:type="dxa"/>
          </w:tcPr>
          <w:p w14:paraId="2E61B374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14:paraId="752E2694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_________________</w:t>
            </w:r>
          </w:p>
        </w:tc>
      </w:tr>
      <w:tr w:rsidR="00331434" w:rsidRPr="00BA3E1C" w14:paraId="6B138BA8" w14:textId="77777777" w:rsidTr="0065326B">
        <w:trPr>
          <w:jc w:val="center"/>
        </w:trPr>
        <w:tc>
          <w:tcPr>
            <w:tcW w:w="4876" w:type="dxa"/>
          </w:tcPr>
          <w:p w14:paraId="1CA0AE77" w14:textId="77777777" w:rsidR="00331434" w:rsidRPr="00BA3E1C" w:rsidRDefault="00331434" w:rsidP="0065326B">
            <w:pPr>
              <w:pStyle w:val="Normal6a"/>
            </w:pPr>
            <w:r w:rsidRPr="00BA3E1C">
              <w:rPr>
                <w:vertAlign w:val="superscript"/>
              </w:rPr>
              <w:t>43</w:t>
            </w:r>
            <w:r w:rsidRPr="00BA3E1C">
              <w:t xml:space="preserve"> Ir-Regolament (UE) 2018/858 tal-Parlament Ewropew u tal-Kunsill tat-30 ta’ Mejju 2018 dwar l-approvazzjoni u s-sorveljanza tas-suq ta’ vetturi bil-mutur u t-trejlers tagħhom, u ta’ sistemi, komponenti u unitajiet tekniċi separati maħsuba għal tali vetturi, li jemenda r-Regolamenti (KE) Nru 715/2007 u (KE) Nru 595/2009 u li jħassar id-Direttiva 2007/46/KE (ĠU L 151, 14.6.2018, p. 1).</w:t>
            </w:r>
          </w:p>
        </w:tc>
        <w:tc>
          <w:tcPr>
            <w:tcW w:w="4876" w:type="dxa"/>
          </w:tcPr>
          <w:p w14:paraId="5B51C586" w14:textId="77777777" w:rsidR="00331434" w:rsidRPr="00BA3E1C" w:rsidRDefault="00331434" w:rsidP="0065326B">
            <w:pPr>
              <w:pStyle w:val="Normal6a"/>
            </w:pPr>
            <w:r w:rsidRPr="00BA3E1C">
              <w:rPr>
                <w:vertAlign w:val="superscript"/>
              </w:rPr>
              <w:t>43</w:t>
            </w:r>
            <w:r w:rsidRPr="00BA3E1C">
              <w:t xml:space="preserve"> Ir-Regolament (UE) 2018/858 tal-Parlament Ewropew u tal-Kunsill tat-30 ta’ Mejju 2018 dwar l-approvazzjoni u s-sorveljanza tas-suq ta’ vetturi bil-mutur u t-trejlers tagħhom, u ta’ sistemi, komponenti u unitajiet tekniċi separati maħsuba għal tali vetturi, li jemenda r-Regolamenti (KE) Nru 715/2007 u (KE) Nru 595/2009 u li jħassar id-Direttiva 2007/46/KE (ĠU L 151, 14.6.2018, p. 1).</w:t>
            </w:r>
          </w:p>
        </w:tc>
      </w:tr>
    </w:tbl>
    <w:p w14:paraId="1618620D" w14:textId="77777777" w:rsidR="00331434" w:rsidRPr="00BA3E1C" w:rsidRDefault="00331434" w:rsidP="00331434"/>
    <w:p w14:paraId="4076370F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4</w:t>
      </w:r>
    </w:p>
    <w:p w14:paraId="122B05FB" w14:textId="77777777" w:rsidR="00331434" w:rsidRPr="00BA3E1C" w:rsidRDefault="00331434" w:rsidP="00331434">
      <w:pPr>
        <w:pStyle w:val="NormalBold12b"/>
      </w:pPr>
    </w:p>
    <w:p w14:paraId="17912542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364F1BDC" w14:textId="77777777" w:rsidR="00331434" w:rsidRPr="00BA3E1C" w:rsidRDefault="00331434" w:rsidP="00331434">
      <w:pPr>
        <w:pStyle w:val="NormalBold"/>
      </w:pPr>
      <w:r w:rsidRPr="00BA3E1C">
        <w:t>Premessa 2a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6E8F5A1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3EC9A52" w14:textId="77777777" w:rsidR="00331434" w:rsidRPr="00BA3E1C" w:rsidRDefault="00331434" w:rsidP="0065326B"/>
        </w:tc>
      </w:tr>
      <w:tr w:rsidR="00331434" w:rsidRPr="00BA3E1C" w14:paraId="210C8909" w14:textId="77777777" w:rsidTr="0065326B">
        <w:trPr>
          <w:trHeight w:val="240"/>
          <w:jc w:val="center"/>
        </w:trPr>
        <w:tc>
          <w:tcPr>
            <w:tcW w:w="4876" w:type="dxa"/>
          </w:tcPr>
          <w:p w14:paraId="62242A61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207AC60C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DD24A62" w14:textId="77777777" w:rsidTr="0065326B">
        <w:trPr>
          <w:jc w:val="center"/>
        </w:trPr>
        <w:tc>
          <w:tcPr>
            <w:tcW w:w="4876" w:type="dxa"/>
          </w:tcPr>
          <w:p w14:paraId="78F1ED77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742FEE35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(2a)</w:t>
            </w:r>
            <w:r w:rsidRPr="00BA3E1C">
              <w:tab/>
            </w:r>
            <w:r w:rsidRPr="00BA3E1C">
              <w:rPr>
                <w:b/>
                <w:i/>
              </w:rPr>
              <w:t>Biex it-tranżizzjoni lejn mobilità b’emissjonijiet żero tkun suċċess, din tirrikjedi approċċ integrat u ambjent li jippermetti li tiġi stimulata l-innovazzjoni u tiġi ppreżervata s-supremazija teknoloġika tal-Unjoni f’dan is-settur. Dan jinkludi investimenti pubbliċi u privati fir-riċerka u l-innovazzjoni, żieda fil-provvista ta’ vetturi b’emissjonijiet żero u baxxi, it-tnedija tal-infrastruttura tal-iċċarġjar u tar-riforniment, integrazzjoni fis-sistemi tal-enerġija, kif ukoll il-provvista sostenibbli ta’ materjali u produzzjoni sostenibbli, l-użu mill-ġdid u r-riċiklaġġ tal-batteriji fl-Ewropa. Dan jirrikjedi azzjoni koerenti fil-livell tal-Unjoni, nazzjonali, reġjonali u lokali.</w:t>
            </w:r>
          </w:p>
        </w:tc>
      </w:tr>
    </w:tbl>
    <w:p w14:paraId="377C776E" w14:textId="77777777" w:rsidR="00331434" w:rsidRPr="00BA3E1C" w:rsidRDefault="00331434" w:rsidP="00331434"/>
    <w:p w14:paraId="3CFE8B1B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5</w:t>
      </w:r>
    </w:p>
    <w:p w14:paraId="0C2B63FA" w14:textId="77777777" w:rsidR="00331434" w:rsidRPr="00BA3E1C" w:rsidRDefault="00331434" w:rsidP="00331434">
      <w:pPr>
        <w:pStyle w:val="NormalBold12b"/>
      </w:pPr>
    </w:p>
    <w:p w14:paraId="77A72723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2956831" w14:textId="77777777" w:rsidR="00331434" w:rsidRPr="00BA3E1C" w:rsidRDefault="00331434" w:rsidP="00331434">
      <w:pPr>
        <w:pStyle w:val="NormalBold"/>
      </w:pPr>
      <w:r w:rsidRPr="00BA3E1C">
        <w:t>Premessa 2b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4158B1E7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8CB1105" w14:textId="77777777" w:rsidR="00331434" w:rsidRPr="00BA3E1C" w:rsidRDefault="00331434" w:rsidP="0065326B"/>
        </w:tc>
      </w:tr>
      <w:tr w:rsidR="00331434" w:rsidRPr="00BA3E1C" w14:paraId="030194B9" w14:textId="77777777" w:rsidTr="0065326B">
        <w:trPr>
          <w:trHeight w:val="240"/>
          <w:jc w:val="center"/>
        </w:trPr>
        <w:tc>
          <w:tcPr>
            <w:tcW w:w="4876" w:type="dxa"/>
          </w:tcPr>
          <w:p w14:paraId="02ADB088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C59FB11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52C1761" w14:textId="77777777" w:rsidTr="0065326B">
        <w:trPr>
          <w:jc w:val="center"/>
        </w:trPr>
        <w:tc>
          <w:tcPr>
            <w:tcW w:w="4876" w:type="dxa"/>
          </w:tcPr>
          <w:p w14:paraId="6EB323A5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696B51C0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(2b)</w:t>
            </w:r>
            <w:r w:rsidRPr="00BA3E1C">
              <w:tab/>
            </w:r>
            <w:r w:rsidRPr="00BA3E1C">
              <w:rPr>
                <w:b/>
                <w:i/>
              </w:rPr>
              <w:t>Sabiex tiġi appoġġata t-tranżizzjoni lejn mobilità nadifa waqt li l-Ewropa tiġi industrijalizzata mill-ġdid u jiġu appoġġati ċ-ċittadini tagħha, huwa essenzjali li l-prezzijiet tal-vetturi privati u kummerċjali jinżammu bi prezz raġonevoli għaċ-ċittadini u n-negozji. Dan se jgħin iżomm il-kwalità tal-ħajja, il-kompetittività industrijali u l-innovazzjoni, jappoġġa l-ħolqien ta’ impjiegi u l-iżvilupp tal-ħiliet fis-settur.</w:t>
            </w:r>
          </w:p>
        </w:tc>
      </w:tr>
    </w:tbl>
    <w:p w14:paraId="1789BBE8" w14:textId="77777777" w:rsidR="00331434" w:rsidRPr="00BA3E1C" w:rsidRDefault="00331434" w:rsidP="00331434"/>
    <w:p w14:paraId="19FA7AB1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6</w:t>
      </w:r>
    </w:p>
    <w:p w14:paraId="39418FC0" w14:textId="77777777" w:rsidR="00331434" w:rsidRPr="00BA3E1C" w:rsidRDefault="00331434" w:rsidP="00331434">
      <w:pPr>
        <w:pStyle w:val="NormalBold12b"/>
      </w:pPr>
    </w:p>
    <w:p w14:paraId="23347C1D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2F8A2354" w14:textId="77777777" w:rsidR="00331434" w:rsidRPr="00BA3E1C" w:rsidRDefault="00331434" w:rsidP="00331434">
      <w:pPr>
        <w:pStyle w:val="NormalBold"/>
      </w:pPr>
      <w:r w:rsidRPr="00BA3E1C">
        <w:t>Premessa 2c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1C113B9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617A093B" w14:textId="77777777" w:rsidR="00331434" w:rsidRPr="00BA3E1C" w:rsidRDefault="00331434" w:rsidP="0065326B"/>
        </w:tc>
      </w:tr>
      <w:tr w:rsidR="00331434" w:rsidRPr="00BA3E1C" w14:paraId="1331DAA8" w14:textId="77777777" w:rsidTr="0065326B">
        <w:trPr>
          <w:trHeight w:val="240"/>
          <w:jc w:val="center"/>
        </w:trPr>
        <w:tc>
          <w:tcPr>
            <w:tcW w:w="4876" w:type="dxa"/>
          </w:tcPr>
          <w:p w14:paraId="071E5A48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27A26DE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CFCF1DB" w14:textId="77777777" w:rsidTr="0065326B">
        <w:trPr>
          <w:jc w:val="center"/>
        </w:trPr>
        <w:tc>
          <w:tcPr>
            <w:tcW w:w="4876" w:type="dxa"/>
          </w:tcPr>
          <w:p w14:paraId="7A9E27DC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206C120B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(2c)</w:t>
            </w:r>
            <w:r w:rsidRPr="00BA3E1C">
              <w:tab/>
            </w:r>
            <w:r w:rsidRPr="00BA3E1C">
              <w:rPr>
                <w:b/>
                <w:i/>
              </w:rPr>
              <w:t>Jenħtieġ li tiġi żgurata tranżizzjoni soċjalment aċċettabbli u ġusta lejn mobilità mingħajr emissjonijiet. Huwa importanti, għalhekk, li jitqiesu l-effetti soċjali ta’ tali tranżizzjoni tul il-katina kollha tal-valur tas-settur awtomobilistiku u li jiġu indirizzati b’mod proattiv l-implikazzjonijiet fuq l-impjiegi. Il-programmi mmirati fil-livelli tal-Unjoni, nazzjonali u reġjonali bħall-iżvilupp ta’ pjanijiet għal tranżizzjoni ġusta għal reġjuni dipendenti fuq is-settur awtomobilistiku għandhom jiġu żviluppati fil-qafas tal-Mekkaniżmu għal Tranżizzjoni Ġusta għat-taħriġ mill-ġdid, it-titjib tal-ħiliet u r-riallokazzjoni tal-ħaddiema, kif ukoll inizjattivi ta’ edukazzjoni u ta’ tiftix ta’ impjieg f’komunitajiet u reġjuni affettwati b’mod ħażin, fi djalogu mill-qrib mas-sħab soċjali u l-awtoritajiet kompetenti. Bħala parti minn dik it-tranżizzjoni, jenħtieġ li jissaħħu l-impjiegi għan-nisa, kif ukoll l-opportunitajiet indaqs f’dan is-settur.</w:t>
            </w:r>
          </w:p>
        </w:tc>
      </w:tr>
    </w:tbl>
    <w:p w14:paraId="3ED751CC" w14:textId="77777777" w:rsidR="00331434" w:rsidRPr="00BA3E1C" w:rsidRDefault="00331434" w:rsidP="00331434"/>
    <w:p w14:paraId="6569E708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7</w:t>
      </w:r>
    </w:p>
    <w:p w14:paraId="2AD11BA3" w14:textId="77777777" w:rsidR="00331434" w:rsidRPr="00BA3E1C" w:rsidRDefault="00331434" w:rsidP="00331434">
      <w:pPr>
        <w:pStyle w:val="NormalBold12b"/>
      </w:pPr>
    </w:p>
    <w:p w14:paraId="331E0E1D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23103678" w14:textId="77777777" w:rsidR="00331434" w:rsidRPr="00BA3E1C" w:rsidRDefault="00331434" w:rsidP="00331434">
      <w:pPr>
        <w:pStyle w:val="NormalBold"/>
      </w:pPr>
      <w:r w:rsidRPr="00BA3E1C">
        <w:t>Premessa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4EEF6461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0065B75" w14:textId="77777777" w:rsidR="00331434" w:rsidRPr="00BA3E1C" w:rsidRDefault="00331434" w:rsidP="0065326B"/>
        </w:tc>
      </w:tr>
      <w:tr w:rsidR="00331434" w:rsidRPr="00BA3E1C" w14:paraId="425CFF3E" w14:textId="77777777" w:rsidTr="0065326B">
        <w:trPr>
          <w:trHeight w:val="240"/>
          <w:jc w:val="center"/>
        </w:trPr>
        <w:tc>
          <w:tcPr>
            <w:tcW w:w="4876" w:type="dxa"/>
          </w:tcPr>
          <w:p w14:paraId="50EAC503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994F3E2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42FEBF1E" w14:textId="77777777" w:rsidTr="0065326B">
        <w:trPr>
          <w:jc w:val="center"/>
        </w:trPr>
        <w:tc>
          <w:tcPr>
            <w:tcW w:w="4876" w:type="dxa"/>
          </w:tcPr>
          <w:p w14:paraId="04B8B4B6" w14:textId="77777777" w:rsidR="00331434" w:rsidRPr="00BA3E1C" w:rsidRDefault="00331434" w:rsidP="0065326B">
            <w:pPr>
              <w:pStyle w:val="Normal6a"/>
            </w:pPr>
            <w:r w:rsidRPr="00BA3E1C">
              <w:t>(4)</w:t>
            </w:r>
            <w:r w:rsidRPr="00BA3E1C">
              <w:tab/>
              <w:t>Ir-rekwiżiti tekniċi għall-approvazzjoni tat-tip ta’ vetturi bil-mutur, magni u spare parts fir-rigward tal-emissjonijiet (“approvazzjoni tat-tip fir-rigward tal-emissjonijiet”) bħalissa huma stabbiliti f’żewġ Regolamenti li japplikaw għall-approvazzjoni tat-tip fir-rigward tal-emissjonijiet għal vetturi ħfief u tqal rispettivament, jiġifieri r-Regolament (KE) Nru 715/2007 tal-Parlament Ewropew u tal-Kunsill (“Euro 6”)</w:t>
            </w:r>
            <w:r w:rsidRPr="00BA3E1C">
              <w:rPr>
                <w:vertAlign w:val="superscript"/>
              </w:rPr>
              <w:t>44</w:t>
            </w:r>
            <w:r w:rsidRPr="00BA3E1C">
              <w:t xml:space="preserve"> u r-Regolament (KE) Nru 595/2009 tal-Parlament Ewropew u tal-Kunsill (“Euro VI”)</w:t>
            </w:r>
            <w:r w:rsidRPr="00BA3E1C">
              <w:rPr>
                <w:vertAlign w:val="superscript"/>
              </w:rPr>
              <w:t>45</w:t>
            </w:r>
            <w:r w:rsidRPr="00BA3E1C">
              <w:t xml:space="preserve"> . </w:t>
            </w:r>
            <w:r w:rsidRPr="00BA3E1C">
              <w:rPr>
                <w:b/>
                <w:i/>
              </w:rPr>
              <w:t>Ir-raġuni għaliex kien hemm żewġ Regolamenti kienet li l-emissjonijiet ta’ vetturi tqal ġew ivverifikati abbażi tal-ittestjar tal-magna, filwaqt li għal vetturi ħfief il-bażi kienet l-ittestjar tal-vettura kollha. Minn dak iż-żmien, ġew żviluppati metodoloġiji li jippermettu l-ittestjar kemm ta’ vetturi ħfief kif ukoll ta’ vetturi tqal fit-triq. Għalhekk, ma għadux meħtieġ li l-approvazzjoni tat-tip tkun ibbażata fuq l-ittestjar tal-magna.</w:t>
            </w:r>
          </w:p>
        </w:tc>
        <w:tc>
          <w:tcPr>
            <w:tcW w:w="4876" w:type="dxa"/>
          </w:tcPr>
          <w:p w14:paraId="3CF94CA9" w14:textId="77777777" w:rsidR="00331434" w:rsidRPr="00BA3E1C" w:rsidRDefault="00331434" w:rsidP="0065326B">
            <w:pPr>
              <w:pStyle w:val="Normal6a"/>
            </w:pPr>
            <w:r w:rsidRPr="00BA3E1C">
              <w:t>(4)</w:t>
            </w:r>
            <w:r w:rsidRPr="00BA3E1C">
              <w:tab/>
              <w:t>Ir-rekwiżiti tekniċi għall-approvazzjoni tat-tip ta’ vetturi bil-mutur, magni u spare parts fir-rigward tal-emissjonijiet (“approvazzjoni tat-tip fir-rigward tal-emissjonijiet”) bħalissa huma stabbiliti f’żewġ Regolamenti li japplikaw għall-approvazzjoni tat-tip fir-rigward tal-emissjonijiet għal vetturi ħfief u tqal rispettivament, jiġifieri r-Regolament (KE) Nru 715/2007 tal-Parlament Ewropew u tal-Kunsill (“Euro 6”)</w:t>
            </w:r>
            <w:r w:rsidRPr="00BA3E1C">
              <w:rPr>
                <w:vertAlign w:val="superscript"/>
              </w:rPr>
              <w:t>44</w:t>
            </w:r>
            <w:r w:rsidRPr="00BA3E1C">
              <w:t xml:space="preserve"> u r-Regolament (KE) Nru 595/2009 tal-Parlament Ewropew u tal-Kunsill (“Euro VI”)</w:t>
            </w:r>
            <w:r w:rsidRPr="00BA3E1C">
              <w:rPr>
                <w:vertAlign w:val="superscript"/>
              </w:rPr>
              <w:t>45</w:t>
            </w:r>
            <w:r w:rsidRPr="00BA3E1C">
              <w:t>.</w:t>
            </w:r>
          </w:p>
        </w:tc>
      </w:tr>
      <w:tr w:rsidR="00331434" w:rsidRPr="00BA3E1C" w14:paraId="2193BE67" w14:textId="77777777" w:rsidTr="0065326B">
        <w:trPr>
          <w:jc w:val="center"/>
        </w:trPr>
        <w:tc>
          <w:tcPr>
            <w:tcW w:w="4876" w:type="dxa"/>
          </w:tcPr>
          <w:p w14:paraId="41F6C5EE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14:paraId="331401BF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_________________</w:t>
            </w:r>
          </w:p>
        </w:tc>
      </w:tr>
      <w:tr w:rsidR="00331434" w:rsidRPr="00BA3E1C" w14:paraId="2E701A41" w14:textId="77777777" w:rsidTr="0065326B">
        <w:trPr>
          <w:jc w:val="center"/>
        </w:trPr>
        <w:tc>
          <w:tcPr>
            <w:tcW w:w="4876" w:type="dxa"/>
          </w:tcPr>
          <w:p w14:paraId="3BFC29DE" w14:textId="77777777" w:rsidR="00331434" w:rsidRPr="00BA3E1C" w:rsidRDefault="00331434" w:rsidP="0065326B">
            <w:pPr>
              <w:pStyle w:val="Normal6a"/>
            </w:pPr>
            <w:r w:rsidRPr="00BA3E1C">
              <w:rPr>
                <w:vertAlign w:val="superscript"/>
              </w:rPr>
              <w:t>44</w:t>
            </w:r>
            <w:r w:rsidRPr="00BA3E1C">
              <w:t xml:space="preserve"> Ir-Regolament (KE) Nru 715/2007 tal-Parlament Ewropew u tal-Kunsill tal-20 ta’ Ġunju 2007 dwar l-approvazzjoni tat-tip ta’ vetturi bil-mutur fir-rigward tal-emissjonijiet ta’ vetturi ħfief għall-passiġġieri u ta’ vetturi kummerċjali (Euro 5 u Euro 6) u dwar l-aċċess għal informazzjoni dwar it-tiswija u l-manutenzjoni tal-vetturi (ĠU L 171, 29.6.2007, p. 1).</w:t>
            </w:r>
          </w:p>
        </w:tc>
        <w:tc>
          <w:tcPr>
            <w:tcW w:w="4876" w:type="dxa"/>
          </w:tcPr>
          <w:p w14:paraId="53DF092E" w14:textId="77777777" w:rsidR="00331434" w:rsidRPr="00BA3E1C" w:rsidRDefault="00331434" w:rsidP="0065326B">
            <w:pPr>
              <w:pStyle w:val="Normal6a"/>
            </w:pPr>
            <w:r w:rsidRPr="00BA3E1C">
              <w:rPr>
                <w:vertAlign w:val="superscript"/>
              </w:rPr>
              <w:t>44</w:t>
            </w:r>
            <w:r w:rsidRPr="00BA3E1C">
              <w:t xml:space="preserve"> Ir-Regolament (KE) Nru 715/2007 tal-Parlament Ewropew u tal-Kunsill tal-20 ta’ Ġunju 2007 dwar l-approvazzjoni tat-tip ta’ vetturi bil-mutur fir-rigward tal-emissjonijiet ta’ vetturi ħfief għall-passiġġieri u ta’ vetturi kummerċjali (Euro 5 u Euro 6) u dwar l-aċċess għal informazzjoni dwar it-tiswija u l-manutenzjoni tal-vetturi (ĠU L 171, 29.6.2007, p. 1).</w:t>
            </w:r>
          </w:p>
        </w:tc>
      </w:tr>
      <w:tr w:rsidR="00331434" w:rsidRPr="00BA3E1C" w14:paraId="31AD62CB" w14:textId="77777777" w:rsidTr="0065326B">
        <w:trPr>
          <w:jc w:val="center"/>
        </w:trPr>
        <w:tc>
          <w:tcPr>
            <w:tcW w:w="4876" w:type="dxa"/>
          </w:tcPr>
          <w:p w14:paraId="1DAC02B6" w14:textId="77777777" w:rsidR="00331434" w:rsidRPr="00BA3E1C" w:rsidRDefault="00331434" w:rsidP="0065326B">
            <w:pPr>
              <w:pStyle w:val="Normal6a"/>
            </w:pPr>
            <w:r w:rsidRPr="00BA3E1C">
              <w:rPr>
                <w:vertAlign w:val="superscript"/>
              </w:rPr>
              <w:t>45</w:t>
            </w:r>
            <w:r w:rsidRPr="00BA3E1C">
              <w:t xml:space="preserve"> Ir-Regolament (KE) Nru 595/2009 tal-Parlament Ewropew u tal-Kunsill tat-18 ta’ Ġunju 2009 dwar l-approvazzjoni tat-tip ta’ vetturi bil-mutur u magni rigward l-emissjonijiet minn vetturi heavy-duty (Euro VI) u dwar l-aċċess għal informazzjoni dwar it-tiswija u l-manutenzjoni tal-vetturi u li jemenda r-Regolament (KE) Nru 715/2007 u d-Direttiva 2007/46/KE u li jħassar id-Direttivi 80/1269/KEE, 2005/55/KE u 2005/78/KE (ĠU L 188, 18.7.2009, p. 1).</w:t>
            </w:r>
          </w:p>
        </w:tc>
        <w:tc>
          <w:tcPr>
            <w:tcW w:w="4876" w:type="dxa"/>
          </w:tcPr>
          <w:p w14:paraId="6AF0C473" w14:textId="77777777" w:rsidR="00331434" w:rsidRPr="00BA3E1C" w:rsidRDefault="00331434" w:rsidP="0065326B">
            <w:pPr>
              <w:pStyle w:val="Normal6a"/>
            </w:pPr>
            <w:r w:rsidRPr="00BA3E1C">
              <w:rPr>
                <w:vertAlign w:val="superscript"/>
              </w:rPr>
              <w:t>45</w:t>
            </w:r>
            <w:r w:rsidRPr="00BA3E1C">
              <w:t xml:space="preserve"> Ir-Regolament (KE) Nru 595/2009 tal-Parlament Ewropew u tal-Kunsill tat-18 ta’ Ġunju 2009 dwar l-approvazzjoni tat-tip ta’ vetturi bil-mutur u magni rigward l-emissjonijiet minn vetturi heavy-duty (Euro VI) u dwar l-aċċess għal informazzjoni dwar it-tiswija u l-manutenzjoni tal-vetturi u li jemenda r-Regolament (KE) Nru 715/2007 u d-Direttiva 2007/46/KE u li jħassar id-Direttivi 80/1269/KEE, 2005/55/KE u 2005/78/KE (ĠU L 188, 18.7.2009, p. 1).</w:t>
            </w:r>
          </w:p>
        </w:tc>
      </w:tr>
    </w:tbl>
    <w:p w14:paraId="63B3D8B1" w14:textId="77777777" w:rsidR="00331434" w:rsidRPr="00BA3E1C" w:rsidRDefault="00331434" w:rsidP="00331434"/>
    <w:p w14:paraId="058CDB11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8</w:t>
      </w:r>
    </w:p>
    <w:p w14:paraId="07BCC9B6" w14:textId="77777777" w:rsidR="00331434" w:rsidRPr="00BA3E1C" w:rsidRDefault="00331434" w:rsidP="00331434">
      <w:pPr>
        <w:pStyle w:val="NormalBold12b"/>
      </w:pPr>
    </w:p>
    <w:p w14:paraId="7092F6DF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5115CC36" w14:textId="77777777" w:rsidR="00331434" w:rsidRPr="00BA3E1C" w:rsidRDefault="00331434" w:rsidP="00331434">
      <w:pPr>
        <w:pStyle w:val="NormalBold"/>
      </w:pPr>
      <w:r w:rsidRPr="00BA3E1C">
        <w:t>Premessa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3898F8F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C480F8E" w14:textId="77777777" w:rsidR="00331434" w:rsidRPr="00BA3E1C" w:rsidRDefault="00331434" w:rsidP="0065326B"/>
        </w:tc>
      </w:tr>
      <w:tr w:rsidR="00331434" w:rsidRPr="00BA3E1C" w14:paraId="7F48EC8C" w14:textId="77777777" w:rsidTr="0065326B">
        <w:trPr>
          <w:trHeight w:val="240"/>
          <w:jc w:val="center"/>
        </w:trPr>
        <w:tc>
          <w:tcPr>
            <w:tcW w:w="4876" w:type="dxa"/>
          </w:tcPr>
          <w:p w14:paraId="4F5513AD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DE0AC91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53D0C98" w14:textId="77777777" w:rsidTr="0065326B">
        <w:trPr>
          <w:jc w:val="center"/>
        </w:trPr>
        <w:tc>
          <w:tcPr>
            <w:tcW w:w="4876" w:type="dxa"/>
          </w:tcPr>
          <w:p w14:paraId="2BA7A7B4" w14:textId="77777777" w:rsidR="00331434" w:rsidRPr="00BA3E1C" w:rsidRDefault="00331434" w:rsidP="0065326B">
            <w:pPr>
              <w:pStyle w:val="Normal6a"/>
            </w:pPr>
            <w:r w:rsidRPr="00BA3E1C">
              <w:t>(5)</w:t>
            </w:r>
            <w:r w:rsidRPr="00BA3E1C">
              <w:tab/>
              <w:t>L-inkorporazzjoni tar-rekwiżiti stipulati fir-Regolament (KE) Nru 715/2007 u fir-Regolament (KE) Nru 595/2009 f’Regolament wieħed jenħtieġ li tiżgura l-koerenza interna tas-sistema tal-approvazzjonijiet tat-tip fir-rigward tal-emissjonijiet kemm għall-vetturi ħfief kif ukoll għal dawk tqal, filwaqt li tippermetti limiti tal-emissjonijiet differenti għal tali vetturi.</w:t>
            </w:r>
          </w:p>
        </w:tc>
        <w:tc>
          <w:tcPr>
            <w:tcW w:w="4876" w:type="dxa"/>
          </w:tcPr>
          <w:p w14:paraId="59D96D25" w14:textId="77777777" w:rsidR="00331434" w:rsidRPr="00BA3E1C" w:rsidRDefault="00331434" w:rsidP="0065326B">
            <w:pPr>
              <w:pStyle w:val="Normal6a"/>
            </w:pPr>
            <w:r w:rsidRPr="00BA3E1C">
              <w:t>(5)</w:t>
            </w:r>
            <w:r w:rsidRPr="00BA3E1C">
              <w:tab/>
              <w:t xml:space="preserve">L-inkorporazzjoni tar-rekwiżiti stipulati fir-Regolament (KE) Nru 715/2007 u fir-Regolament (KE) Nru 595/2009 f’Regolament wieħed jenħtieġ li tiżgura l-koerenza interna tas-sistema tal-approvazzjonijiet tat-tip fir-rigward tal-emissjonijiet kemm għall-vetturi ħfief kif ukoll għal dawk tqal, filwaqt li tippermetti limiti tal-emissjonijiet </w:t>
            </w:r>
            <w:r w:rsidRPr="00BA3E1C">
              <w:rPr>
                <w:b/>
                <w:i/>
              </w:rPr>
              <w:t>u regoli u kundizzjonijiet tal-ittestjar</w:t>
            </w:r>
            <w:r w:rsidRPr="00BA3E1C">
              <w:t xml:space="preserve"> differenti għal tali vetturi.</w:t>
            </w:r>
          </w:p>
        </w:tc>
      </w:tr>
    </w:tbl>
    <w:p w14:paraId="1218E921" w14:textId="77777777" w:rsidR="00331434" w:rsidRPr="00BA3E1C" w:rsidRDefault="00331434" w:rsidP="00331434"/>
    <w:p w14:paraId="60B45C85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9</w:t>
      </w:r>
    </w:p>
    <w:p w14:paraId="024E49BD" w14:textId="77777777" w:rsidR="00331434" w:rsidRPr="00BA3E1C" w:rsidRDefault="00331434" w:rsidP="00331434">
      <w:pPr>
        <w:pStyle w:val="NormalBold12b"/>
      </w:pPr>
    </w:p>
    <w:p w14:paraId="106F8EF6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22CC28CC" w14:textId="77777777" w:rsidR="00331434" w:rsidRPr="00BA3E1C" w:rsidRDefault="00331434" w:rsidP="00331434">
      <w:pPr>
        <w:pStyle w:val="NormalBold"/>
      </w:pPr>
      <w:r w:rsidRPr="00BA3E1C">
        <w:t>Premessa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4A8DBDEC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0D45D1C9" w14:textId="77777777" w:rsidR="00331434" w:rsidRPr="00BA3E1C" w:rsidRDefault="00331434" w:rsidP="0065326B"/>
        </w:tc>
      </w:tr>
      <w:tr w:rsidR="00331434" w:rsidRPr="00BA3E1C" w14:paraId="0CF79CD3" w14:textId="77777777" w:rsidTr="0065326B">
        <w:trPr>
          <w:trHeight w:val="240"/>
          <w:jc w:val="center"/>
        </w:trPr>
        <w:tc>
          <w:tcPr>
            <w:tcW w:w="4876" w:type="dxa"/>
          </w:tcPr>
          <w:p w14:paraId="3ABBDF86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47AFAE2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7892868" w14:textId="77777777" w:rsidTr="0065326B">
        <w:trPr>
          <w:jc w:val="center"/>
        </w:trPr>
        <w:tc>
          <w:tcPr>
            <w:tcW w:w="4876" w:type="dxa"/>
          </w:tcPr>
          <w:p w14:paraId="124813A3" w14:textId="77777777" w:rsidR="00331434" w:rsidRPr="00BA3E1C" w:rsidRDefault="00331434" w:rsidP="0065326B">
            <w:pPr>
              <w:pStyle w:val="Normal6a"/>
            </w:pPr>
            <w:r w:rsidRPr="00BA3E1C">
              <w:t>(7)</w:t>
            </w:r>
            <w:r w:rsidRPr="00BA3E1C">
              <w:tab/>
              <w:t xml:space="preserve">Huwa meħtieġ ukoll li jitnaqqsu l-kumplessità, il-kostijiet amministrattivi u tal-implimentazzjoni għall-manifatturi u għall-awtoritajiet u li tiġi żgurata implimentazzjoni effettiva u effiċjenti tal-klassijiet tal-emissjonijiet Euro. Is-simplifikazzjoni tinkiseb billi jiġu eliminati dati ta’ applikazzjoni differenti għal-limiti u t-testijiet </w:t>
            </w:r>
            <w:r w:rsidRPr="00BA3E1C">
              <w:rPr>
                <w:b/>
                <w:i/>
              </w:rPr>
              <w:t>li kienu jeżistu taħt l-Euro 6 u l-Euro VI</w:t>
            </w:r>
            <w:r w:rsidRPr="00BA3E1C">
              <w:t>, billi jiġu eliminati testijiet multipli u kumplessi tal-emissjonijiet meta tali testijiet ma jkunux meħtieġa, billi ssir referenza għall-istandards skont ir-Regolamenti eżistenti tan-NU, fejn applikabbli, u billi jiġi żgurat sett simplifikat u konsistenti ta’ proċeduri u testijiet għad-diversi fażijiet tal-approvazzjoni tat-tip fir-rigward tal-emissjonijiet.</w:t>
            </w:r>
          </w:p>
        </w:tc>
        <w:tc>
          <w:tcPr>
            <w:tcW w:w="4876" w:type="dxa"/>
          </w:tcPr>
          <w:p w14:paraId="7226048A" w14:textId="77777777" w:rsidR="00331434" w:rsidRPr="00BA3E1C" w:rsidRDefault="00331434" w:rsidP="0065326B">
            <w:pPr>
              <w:pStyle w:val="Normal6a"/>
            </w:pPr>
            <w:r w:rsidRPr="00BA3E1C">
              <w:t>(7)</w:t>
            </w:r>
            <w:r w:rsidRPr="00BA3E1C">
              <w:tab/>
              <w:t>Huwa meħtieġ ukoll li jitnaqqsu l-kumplessità, il-kostijiet amministrattivi u tal-implimentazzjoni għall-manifatturi u għall-awtoritajiet u li tiġi żgurata implimentazzjoni effettiva u effiċjenti tal-klassijiet tal-emissjonijiet Euro. Is-simplifikazzjoni tinkiseb billi jiġu eliminati dati ta’ applikazzjoni differenti għal-limiti u t-testijiet, billi jiġu eliminati testijiet multipli u kumplessi tal-emissjonijiet meta tali testijiet ma jkunux meħtieġa, billi ssir referenza għall-istandards skont ir-Regolamenti eżistenti tan-NU, fejn applikabbli, u billi jiġi żgurat sett simplifikat u konsistenti ta’ proċeduri u testijiet għad-diversi fażijiet tal-approvazzjoni tat-tip fir-rigward tal-emissjonijiet.</w:t>
            </w:r>
          </w:p>
        </w:tc>
      </w:tr>
    </w:tbl>
    <w:p w14:paraId="23DFE471" w14:textId="77777777" w:rsidR="00331434" w:rsidRPr="00BA3E1C" w:rsidRDefault="00331434" w:rsidP="00331434"/>
    <w:p w14:paraId="5F4B818A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10</w:t>
      </w:r>
    </w:p>
    <w:p w14:paraId="6EB577B4" w14:textId="77777777" w:rsidR="00331434" w:rsidRPr="00BA3E1C" w:rsidRDefault="00331434" w:rsidP="00331434">
      <w:pPr>
        <w:pStyle w:val="NormalBold12b"/>
      </w:pPr>
    </w:p>
    <w:p w14:paraId="42BE15CC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1157120C" w14:textId="77777777" w:rsidR="00331434" w:rsidRPr="00BA3E1C" w:rsidRDefault="00331434" w:rsidP="00331434">
      <w:pPr>
        <w:pStyle w:val="NormalBold"/>
      </w:pPr>
      <w:r w:rsidRPr="00BA3E1C">
        <w:t>Premessa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ABE3F3B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45C0F27" w14:textId="77777777" w:rsidR="00331434" w:rsidRPr="00BA3E1C" w:rsidRDefault="00331434" w:rsidP="0065326B"/>
        </w:tc>
      </w:tr>
      <w:tr w:rsidR="00331434" w:rsidRPr="00BA3E1C" w14:paraId="13C92B9C" w14:textId="77777777" w:rsidTr="0065326B">
        <w:trPr>
          <w:trHeight w:val="240"/>
          <w:jc w:val="center"/>
        </w:trPr>
        <w:tc>
          <w:tcPr>
            <w:tcW w:w="4876" w:type="dxa"/>
          </w:tcPr>
          <w:p w14:paraId="1F8CA223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7134DB2C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B6BCF49" w14:textId="77777777" w:rsidTr="0065326B">
        <w:trPr>
          <w:jc w:val="center"/>
        </w:trPr>
        <w:tc>
          <w:tcPr>
            <w:tcW w:w="4876" w:type="dxa"/>
          </w:tcPr>
          <w:p w14:paraId="279AC6A1" w14:textId="77777777" w:rsidR="00331434" w:rsidRPr="00BA3E1C" w:rsidRDefault="00331434" w:rsidP="0065326B">
            <w:pPr>
              <w:pStyle w:val="Normal6a"/>
            </w:pPr>
            <w:r w:rsidRPr="00BA3E1C">
              <w:t>(8)</w:t>
            </w:r>
            <w:r w:rsidRPr="00BA3E1C">
              <w:tab/>
              <w:t xml:space="preserve">Sabiex jiġi żgurat li l-emissjonijiet kemm għal vetturi ħfief kif ukoll għal vetturi tqal ikunu limitati fil-ħajja reali, jeħtieġ li l-vetturi jiġu ttestjati f’kundizzjonijiet reali ta’ użu b’sett minimu ta’ restrizzjonijiet, limiti u rekwiżiti oħrajn tas-sewqan </w:t>
            </w:r>
            <w:r w:rsidRPr="00BA3E1C">
              <w:rPr>
                <w:b/>
                <w:i/>
              </w:rPr>
              <w:t>u mhux biss fil-laboratorju</w:t>
            </w:r>
            <w:r w:rsidRPr="00BA3E1C">
              <w:t>.</w:t>
            </w:r>
          </w:p>
        </w:tc>
        <w:tc>
          <w:tcPr>
            <w:tcW w:w="4876" w:type="dxa"/>
          </w:tcPr>
          <w:p w14:paraId="77C2E8D9" w14:textId="77777777" w:rsidR="00331434" w:rsidRPr="00BA3E1C" w:rsidRDefault="00331434" w:rsidP="0065326B">
            <w:pPr>
              <w:pStyle w:val="Normal6a"/>
            </w:pPr>
            <w:r w:rsidRPr="00BA3E1C">
              <w:t>(8)</w:t>
            </w:r>
            <w:r w:rsidRPr="00BA3E1C">
              <w:tab/>
              <w:t xml:space="preserve">Sabiex jiġi żgurat li l-emissjonijiet kemm għal vetturi light-duty kif ukoll għal vetturi heavy-duty ikunu limitati fil-ħajja reali, jeħtieġ li l-vetturi jiġu ttestjati f’kundizzjonijiet reali ta’ użu </w:t>
            </w:r>
            <w:r w:rsidRPr="00BA3E1C">
              <w:rPr>
                <w:b/>
                <w:i/>
              </w:rPr>
              <w:t>li huma statistikament rilevanti,</w:t>
            </w:r>
            <w:r w:rsidRPr="00BA3E1C">
              <w:t xml:space="preserve"> b’sett minimu ta’ restrizzjonijiet, limiti u rekwiżiti oħrajn tas-sewqan. </w:t>
            </w:r>
            <w:r w:rsidRPr="00BA3E1C">
              <w:rPr>
                <w:b/>
                <w:i/>
              </w:rPr>
              <w:t>Dan l-ittestjar fit-triq jenħtieġ li jkun ibbażat fuq sewqan normali u jeskludi sewqan mhux realistiku.</w:t>
            </w:r>
          </w:p>
        </w:tc>
      </w:tr>
    </w:tbl>
    <w:p w14:paraId="41FBE023" w14:textId="77777777" w:rsidR="00331434" w:rsidRPr="00BA3E1C" w:rsidRDefault="00331434" w:rsidP="00331434"/>
    <w:p w14:paraId="76D27687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11</w:t>
      </w:r>
    </w:p>
    <w:p w14:paraId="031A14C1" w14:textId="77777777" w:rsidR="00331434" w:rsidRPr="00BA3E1C" w:rsidRDefault="00331434" w:rsidP="00331434">
      <w:pPr>
        <w:pStyle w:val="NormalBold12b"/>
      </w:pPr>
    </w:p>
    <w:p w14:paraId="1A9ADF65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278F0C6" w14:textId="77777777" w:rsidR="00331434" w:rsidRPr="00BA3E1C" w:rsidRDefault="00331434" w:rsidP="00331434">
      <w:pPr>
        <w:pStyle w:val="NormalBold"/>
      </w:pPr>
      <w:r w:rsidRPr="00BA3E1C">
        <w:t>Premessa 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137927E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4B9A68F" w14:textId="77777777" w:rsidR="00331434" w:rsidRPr="00BA3E1C" w:rsidRDefault="00331434" w:rsidP="0065326B"/>
        </w:tc>
      </w:tr>
      <w:tr w:rsidR="00331434" w:rsidRPr="00BA3E1C" w14:paraId="35A92FA0" w14:textId="77777777" w:rsidTr="0065326B">
        <w:trPr>
          <w:trHeight w:val="240"/>
          <w:jc w:val="center"/>
        </w:trPr>
        <w:tc>
          <w:tcPr>
            <w:tcW w:w="4876" w:type="dxa"/>
          </w:tcPr>
          <w:p w14:paraId="5BFBBDBE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3AB1749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655C22D" w14:textId="77777777" w:rsidTr="0065326B">
        <w:trPr>
          <w:jc w:val="center"/>
        </w:trPr>
        <w:tc>
          <w:tcPr>
            <w:tcW w:w="4876" w:type="dxa"/>
          </w:tcPr>
          <w:p w14:paraId="3694DA61" w14:textId="77777777" w:rsidR="00331434" w:rsidRPr="00BA3E1C" w:rsidRDefault="00331434" w:rsidP="0065326B">
            <w:pPr>
              <w:pStyle w:val="Normal6a"/>
            </w:pPr>
            <w:r w:rsidRPr="00BA3E1C">
              <w:t>(10)</w:t>
            </w:r>
            <w:r w:rsidRPr="00BA3E1C">
              <w:tab/>
              <w:t xml:space="preserve">Ir-Regolamenti (KE) Nru 715/2007 u (KE) Nru 595/2009 jirrikjedu li l-vetturi jirrispettaw il-limiti tal-emissjonijiet għal perjodu ta’ żmien speċifikat, li ma għadux jikkorrispondi għall-ħajja medja tal-vetturi. Għalhekk, huwa xieraq li jiġu stabbiliti rekwiżiti tad-durabbiltà li jirriflettu l-ħajja </w:t>
            </w:r>
            <w:r w:rsidRPr="00BA3E1C">
              <w:rPr>
                <w:b/>
                <w:i/>
              </w:rPr>
              <w:t>medja</w:t>
            </w:r>
            <w:r w:rsidRPr="00BA3E1C">
              <w:t xml:space="preserve"> mistennija tal-vetturi </w:t>
            </w:r>
            <w:r w:rsidRPr="00BA3E1C">
              <w:rPr>
                <w:b/>
                <w:i/>
              </w:rPr>
              <w:t>fl-Unjoni</w:t>
            </w:r>
            <w:r w:rsidRPr="00BA3E1C">
              <w:t>.</w:t>
            </w:r>
          </w:p>
        </w:tc>
        <w:tc>
          <w:tcPr>
            <w:tcW w:w="4876" w:type="dxa"/>
          </w:tcPr>
          <w:p w14:paraId="078A7922" w14:textId="77777777" w:rsidR="00331434" w:rsidRPr="00BA3E1C" w:rsidRDefault="00331434" w:rsidP="0065326B">
            <w:pPr>
              <w:pStyle w:val="Normal6a"/>
            </w:pPr>
            <w:r w:rsidRPr="00BA3E1C">
              <w:t>(10)</w:t>
            </w:r>
            <w:r w:rsidRPr="00BA3E1C">
              <w:tab/>
              <w:t>Ir-Regolamenti (KE) Nru 715/2007 u (KE) Nru 595/2009 jirrikjedu li l-vetturi jirrispettaw il-limiti tal-emissjonijiet għal perjodu ta’ żmien speċifikat, li ma għadux jikkorrispondi għall-ħajja medja tal-vetturi. Għalhekk, huwa xieraq li jiġu stabbiliti rekwiżiti tad-durabbiltà li jirriflettu l-ħajja mistennija tal-vetturi</w:t>
            </w:r>
            <w:r w:rsidRPr="00BA3E1C">
              <w:rPr>
                <w:b/>
                <w:i/>
                <w:vertAlign w:val="superscript"/>
              </w:rPr>
              <w:t>1a</w:t>
            </w:r>
            <w:r w:rsidRPr="00BA3E1C">
              <w:t xml:space="preserve"> </w:t>
            </w:r>
            <w:r w:rsidRPr="00BA3E1C">
              <w:rPr>
                <w:b/>
                <w:i/>
              </w:rPr>
              <w:t>madwar l-Unjoni billi jitqiesu d-differenzi bejn l-Istati Membri</w:t>
            </w:r>
            <w:r w:rsidRPr="00BA3E1C">
              <w:t xml:space="preserve">. </w:t>
            </w:r>
            <w:r w:rsidRPr="00BA3E1C">
              <w:rPr>
                <w:b/>
                <w:i/>
              </w:rPr>
              <w:t>Dan huwa ta’ importanza partikolari għax-xerrejja ta’ vetturi użati li jistennew li l-vettura jkollha emissjonijiet daqskemm kellha meta tqiegħdet fis-suq għall-ewwel darba.</w:t>
            </w:r>
          </w:p>
        </w:tc>
      </w:tr>
      <w:tr w:rsidR="00331434" w:rsidRPr="00BA3E1C" w14:paraId="6E994364" w14:textId="77777777" w:rsidTr="0065326B">
        <w:trPr>
          <w:jc w:val="center"/>
        </w:trPr>
        <w:tc>
          <w:tcPr>
            <w:tcW w:w="4876" w:type="dxa"/>
          </w:tcPr>
          <w:p w14:paraId="0307145D" w14:textId="77777777" w:rsidR="00331434" w:rsidRPr="00BA3E1C" w:rsidRDefault="00331434" w:rsidP="0065326B"/>
        </w:tc>
        <w:tc>
          <w:tcPr>
            <w:tcW w:w="4876" w:type="dxa"/>
          </w:tcPr>
          <w:p w14:paraId="41A4E95C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_________________</w:t>
            </w:r>
          </w:p>
        </w:tc>
      </w:tr>
      <w:tr w:rsidR="00331434" w:rsidRPr="00BA3E1C" w14:paraId="5AE99C29" w14:textId="77777777" w:rsidTr="0065326B">
        <w:trPr>
          <w:jc w:val="center"/>
        </w:trPr>
        <w:tc>
          <w:tcPr>
            <w:tcW w:w="4876" w:type="dxa"/>
          </w:tcPr>
          <w:p w14:paraId="08BB436D" w14:textId="77777777" w:rsidR="00331434" w:rsidRPr="00BA3E1C" w:rsidRDefault="00331434" w:rsidP="0065326B"/>
        </w:tc>
        <w:tc>
          <w:tcPr>
            <w:tcW w:w="4876" w:type="dxa"/>
          </w:tcPr>
          <w:p w14:paraId="131655E3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  <w:vertAlign w:val="superscript"/>
              </w:rPr>
              <w:t>1a</w:t>
            </w:r>
            <w:r w:rsidRPr="00BA3E1C">
              <w:t xml:space="preserve"> </w:t>
            </w:r>
            <w:r w:rsidRPr="00BA3E1C">
              <w:rPr>
                <w:b/>
                <w:i/>
              </w:rPr>
              <w:t>Assoċjazzjoni tal-Manifatturi tal-Karozzi Ewropea (ACEA), “Vehicles in Use, Europe 2022” (Il-Vetturi fl-Użu, Ewropa 2022).</w:t>
            </w:r>
          </w:p>
        </w:tc>
      </w:tr>
    </w:tbl>
    <w:p w14:paraId="4F18C1A9" w14:textId="77777777" w:rsidR="00331434" w:rsidRPr="00BA3E1C" w:rsidRDefault="00331434" w:rsidP="00331434"/>
    <w:p w14:paraId="03CA5866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12</w:t>
      </w:r>
    </w:p>
    <w:p w14:paraId="04ADF908" w14:textId="77777777" w:rsidR="00331434" w:rsidRPr="00BA3E1C" w:rsidRDefault="00331434" w:rsidP="00331434">
      <w:pPr>
        <w:pStyle w:val="NormalBold12b"/>
      </w:pPr>
    </w:p>
    <w:p w14:paraId="21374F52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1EAC518" w14:textId="77777777" w:rsidR="00331434" w:rsidRPr="00BA3E1C" w:rsidRDefault="00331434" w:rsidP="00331434">
      <w:pPr>
        <w:pStyle w:val="NormalBold"/>
      </w:pPr>
      <w:r w:rsidRPr="00BA3E1C">
        <w:t>Premessa 10a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126E23DF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06980E6D" w14:textId="77777777" w:rsidR="00331434" w:rsidRPr="00BA3E1C" w:rsidRDefault="00331434" w:rsidP="0065326B"/>
        </w:tc>
      </w:tr>
      <w:tr w:rsidR="00331434" w:rsidRPr="00BA3E1C" w14:paraId="0E57BBF4" w14:textId="77777777" w:rsidTr="0065326B">
        <w:trPr>
          <w:trHeight w:val="240"/>
          <w:jc w:val="center"/>
        </w:trPr>
        <w:tc>
          <w:tcPr>
            <w:tcW w:w="4876" w:type="dxa"/>
          </w:tcPr>
          <w:p w14:paraId="2662E54D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B0372CB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7FE28AFC" w14:textId="77777777" w:rsidTr="0065326B">
        <w:trPr>
          <w:jc w:val="center"/>
        </w:trPr>
        <w:tc>
          <w:tcPr>
            <w:tcW w:w="4876" w:type="dxa"/>
          </w:tcPr>
          <w:p w14:paraId="56D229D3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579B679B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(10a)</w:t>
            </w:r>
            <w:r w:rsidRPr="00BA3E1C">
              <w:tab/>
            </w:r>
            <w:r w:rsidRPr="00BA3E1C">
              <w:rPr>
                <w:b/>
                <w:i/>
              </w:rPr>
              <w:t>L-Istati Membri huma mħeġġa jiżviluppaw u jimplimentaw strateġiji għall-inċentivar tat-tiġdid tal-flotta, bl-għan li jiffaċilitaw tranżizzjoni progressiva tal-flotta Ewropea lejn vetturi b’emissjonijiet imnaqqsa, u b’hekk jikkontribwixxu għal ekosistema tat-trasport aktar nadifa u sostenibbli.</w:t>
            </w:r>
          </w:p>
        </w:tc>
      </w:tr>
    </w:tbl>
    <w:p w14:paraId="30FAD20B" w14:textId="77777777" w:rsidR="00331434" w:rsidRPr="00BA3E1C" w:rsidRDefault="00331434" w:rsidP="00331434"/>
    <w:p w14:paraId="2158CA7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13</w:t>
      </w:r>
    </w:p>
    <w:p w14:paraId="665AE761" w14:textId="77777777" w:rsidR="00331434" w:rsidRPr="00BA3E1C" w:rsidRDefault="00331434" w:rsidP="00331434">
      <w:pPr>
        <w:pStyle w:val="NormalBold12b"/>
      </w:pPr>
    </w:p>
    <w:p w14:paraId="486B5306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585CDE67" w14:textId="77777777" w:rsidR="00331434" w:rsidRPr="00BA3E1C" w:rsidRDefault="00331434" w:rsidP="00331434">
      <w:pPr>
        <w:pStyle w:val="NormalBold"/>
      </w:pPr>
      <w:r w:rsidRPr="00BA3E1C">
        <w:t>Premessa 11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396E0F60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7DCCEB5B" w14:textId="77777777" w:rsidR="00331434" w:rsidRPr="00BA3E1C" w:rsidRDefault="00331434" w:rsidP="0065326B"/>
        </w:tc>
      </w:tr>
      <w:tr w:rsidR="00331434" w:rsidRPr="00BA3E1C" w14:paraId="0608462E" w14:textId="77777777" w:rsidTr="0065326B">
        <w:trPr>
          <w:trHeight w:val="240"/>
          <w:jc w:val="center"/>
        </w:trPr>
        <w:tc>
          <w:tcPr>
            <w:tcW w:w="4876" w:type="dxa"/>
          </w:tcPr>
          <w:p w14:paraId="4E509F87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604ED17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E3291A1" w14:textId="77777777" w:rsidTr="0065326B">
        <w:trPr>
          <w:jc w:val="center"/>
        </w:trPr>
        <w:tc>
          <w:tcPr>
            <w:tcW w:w="4876" w:type="dxa"/>
          </w:tcPr>
          <w:p w14:paraId="0678F661" w14:textId="77777777" w:rsidR="00331434" w:rsidRPr="00BA3E1C" w:rsidRDefault="00331434" w:rsidP="0065326B">
            <w:pPr>
              <w:pStyle w:val="Normal6a"/>
            </w:pPr>
            <w:r w:rsidRPr="00BA3E1C">
              <w:t>(11)</w:t>
            </w:r>
            <w:r w:rsidRPr="00BA3E1C">
              <w:tab/>
              <w:t xml:space="preserve">Issa hemm teknoloġiji disponibbli u użati b’mod wiesa’ madwar id-dinja li jillimitaw l-emissjonijiet evaporattivi ta’ komposti organiċi volatili matul l-użu, l-ipparkjar u r-riforniment ta’ vettura bil-fjuwil tal-petrol. Għalhekk, huwa xieraq li </w:t>
            </w:r>
            <w:r w:rsidRPr="00BA3E1C">
              <w:rPr>
                <w:b/>
                <w:i/>
              </w:rPr>
              <w:t>jiġu stabbiliti</w:t>
            </w:r>
            <w:r w:rsidRPr="00BA3E1C">
              <w:t xml:space="preserve"> l-limiti tal-emissjonijiet għal tali komposti organiċi volatili f’livell aktar baxx u li jiġu introdotti limiti tal-emissjonijiet għall-fażi tar-riforniment tal-fjuwil.</w:t>
            </w:r>
          </w:p>
        </w:tc>
        <w:tc>
          <w:tcPr>
            <w:tcW w:w="4876" w:type="dxa"/>
          </w:tcPr>
          <w:p w14:paraId="6990AC65" w14:textId="77777777" w:rsidR="00331434" w:rsidRPr="00BA3E1C" w:rsidRDefault="00331434" w:rsidP="0065326B">
            <w:pPr>
              <w:pStyle w:val="Normal6a"/>
            </w:pPr>
            <w:r w:rsidRPr="00BA3E1C">
              <w:t>(11)</w:t>
            </w:r>
            <w:r w:rsidRPr="00BA3E1C">
              <w:tab/>
              <w:t xml:space="preserve">Issa hemm teknoloġiji disponibbli u użati b’mod wiesa’ madwar id-dinja li jillimitaw l-emissjonijiet evaporattivi ta’ komposti organiċi volatili matul l-użu, l-ipparkjar u r-riforniment ta’ vettura bil-fjuwil tal-petrol. </w:t>
            </w:r>
            <w:r w:rsidRPr="00BA3E1C">
              <w:rPr>
                <w:b/>
                <w:i/>
              </w:rPr>
              <w:t>Peress li dawn it-teknoloġiji diġà ngħataw prova tagħhom u huma implimentati b’mod kosteffettiv fi swieq u reġjuni oħra,</w:t>
            </w:r>
            <w:r w:rsidRPr="00BA3E1C">
              <w:t xml:space="preserve"> għalhekk, huwa xieraq li </w:t>
            </w:r>
            <w:r w:rsidRPr="00BA3E1C">
              <w:rPr>
                <w:b/>
                <w:i/>
              </w:rPr>
              <w:t>l-UE tallinja ma’ swieq oħra billi tistabbilixxi</w:t>
            </w:r>
            <w:r w:rsidRPr="00BA3E1C">
              <w:t xml:space="preserve"> l-limiti tal-emissjonijiet għal tali komposti organiċi volatili f’livell aktar baxx u li jiġu introdotti limiti tal-emissjonijiet għall-fażi tar-riforniment tal-fjuwil.</w:t>
            </w:r>
          </w:p>
        </w:tc>
      </w:tr>
    </w:tbl>
    <w:p w14:paraId="2509BFC2" w14:textId="77777777" w:rsidR="00331434" w:rsidRPr="00BA3E1C" w:rsidRDefault="00331434" w:rsidP="00331434"/>
    <w:p w14:paraId="020E291B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14</w:t>
      </w:r>
    </w:p>
    <w:p w14:paraId="744BAA0D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15C7AC3D" w14:textId="77777777" w:rsidR="00331434" w:rsidRPr="00BA3E1C" w:rsidRDefault="00331434" w:rsidP="00331434">
      <w:pPr>
        <w:pStyle w:val="NormalBold"/>
      </w:pPr>
      <w:r w:rsidRPr="00BA3E1C">
        <w:t>Premessa 11a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99210F1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28275FC7" w14:textId="77777777" w:rsidR="00331434" w:rsidRPr="00BA3E1C" w:rsidRDefault="00331434" w:rsidP="0065326B"/>
        </w:tc>
      </w:tr>
      <w:tr w:rsidR="00331434" w:rsidRPr="00BA3E1C" w14:paraId="7ABE758C" w14:textId="77777777" w:rsidTr="0065326B">
        <w:trPr>
          <w:trHeight w:val="240"/>
          <w:jc w:val="center"/>
        </w:trPr>
        <w:tc>
          <w:tcPr>
            <w:tcW w:w="4876" w:type="dxa"/>
          </w:tcPr>
          <w:p w14:paraId="43A09124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1ECF6A3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7DA1C90" w14:textId="77777777" w:rsidTr="0065326B">
        <w:trPr>
          <w:jc w:val="center"/>
        </w:trPr>
        <w:tc>
          <w:tcPr>
            <w:tcW w:w="4876" w:type="dxa"/>
          </w:tcPr>
          <w:p w14:paraId="77B06DC0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466F5343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(11a)</w:t>
            </w:r>
            <w:r w:rsidRPr="00BA3E1C">
              <w:tab/>
            </w:r>
            <w:r w:rsidRPr="00BA3E1C">
              <w:rPr>
                <w:b/>
                <w:i/>
              </w:rPr>
              <w:t>Għall-kontroll tal-emissjonijiet tar-riforniment, l-irkupru tal-fwar minn riforniment abbord ġie implimentat fi swieq u f’reġjuni oħra għal aktar minn 15-il sena b’turija ta’ effiċjenza fil-kontroll tal-fwar.</w:t>
            </w:r>
            <w:r w:rsidRPr="00BA3E1C">
              <w:t xml:space="preserve"> </w:t>
            </w:r>
            <w:r w:rsidRPr="00BA3E1C">
              <w:rPr>
                <w:b/>
                <w:i/>
              </w:rPr>
              <w:t>L-irkupru tal-fwar minn riforniment abbord ma jirrikjedi l-ebda manutenzjoni jew spezzjoni annwali biex jinżamm livell ogħla ta’ effiċjenza fil-kontroll tal-fwar minn riforniment filwaqt li jibqa’ kompatibbli mal-pompi tal-petrol attwali tal-Istadju II.</w:t>
            </w:r>
          </w:p>
        </w:tc>
      </w:tr>
    </w:tbl>
    <w:p w14:paraId="45869761" w14:textId="77777777" w:rsidR="00331434" w:rsidRPr="00BA3E1C" w:rsidRDefault="00331434" w:rsidP="00331434"/>
    <w:p w14:paraId="576A40A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15</w:t>
      </w:r>
    </w:p>
    <w:p w14:paraId="223E128B" w14:textId="77777777" w:rsidR="00331434" w:rsidRPr="00BA3E1C" w:rsidRDefault="00331434" w:rsidP="00331434">
      <w:pPr>
        <w:pStyle w:val="NormalBold12b"/>
      </w:pPr>
    </w:p>
    <w:p w14:paraId="425A1EDC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165EB8E3" w14:textId="77777777" w:rsidR="00331434" w:rsidRPr="00BA3E1C" w:rsidRDefault="00331434" w:rsidP="00331434">
      <w:pPr>
        <w:pStyle w:val="NormalBold"/>
      </w:pPr>
      <w:r w:rsidRPr="00BA3E1C">
        <w:t>Premessa 12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337B0057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AE7A392" w14:textId="77777777" w:rsidR="00331434" w:rsidRPr="00BA3E1C" w:rsidRDefault="00331434" w:rsidP="0065326B"/>
        </w:tc>
      </w:tr>
      <w:tr w:rsidR="00331434" w:rsidRPr="00BA3E1C" w14:paraId="49873421" w14:textId="77777777" w:rsidTr="0065326B">
        <w:trPr>
          <w:trHeight w:val="240"/>
          <w:jc w:val="center"/>
        </w:trPr>
        <w:tc>
          <w:tcPr>
            <w:tcW w:w="4876" w:type="dxa"/>
          </w:tcPr>
          <w:p w14:paraId="10C8DD74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4E46870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7E55507" w14:textId="77777777" w:rsidTr="0065326B">
        <w:trPr>
          <w:jc w:val="center"/>
        </w:trPr>
        <w:tc>
          <w:tcPr>
            <w:tcW w:w="4876" w:type="dxa"/>
          </w:tcPr>
          <w:p w14:paraId="62E7AC9B" w14:textId="77777777" w:rsidR="00331434" w:rsidRPr="00BA3E1C" w:rsidRDefault="00331434" w:rsidP="0065326B">
            <w:pPr>
              <w:pStyle w:val="Normal6a"/>
            </w:pPr>
            <w:r w:rsidRPr="00BA3E1C">
              <w:t>(12)</w:t>
            </w:r>
            <w:r w:rsidRPr="00BA3E1C">
              <w:tab/>
              <w:t xml:space="preserve">L-emissjonijiet mhux tal-egżost jikkonsistu f’partikoli emessi mit-tajers u mill-brejkijiet tal-vetturi. L-emissjonijiet mit-tajers huma stmati li huma l-akbar sors ta’ mikroplastiċi fl-ambjent. Kif muri fil-Valutazzjoni tal-Impatt, huwa mistenni li sal-2050, l-emissjonijiet mhux tal-egżost se jikkostitwixxu sa 90 % tal-partikoli kollha emessi mit-trasport bit-triq, minħabba li l-partikoli tal-egżost se jonqsu minħabba l-elettrifikazzjoni tal-vetturi. Għalhekk, jenħtieġ li dawk l-emissjonijiet mhux tal-egżost jitkejlu u jiġu limitati. Jenħtieġ li l-Kummissjoni </w:t>
            </w:r>
            <w:r w:rsidRPr="00BA3E1C">
              <w:rPr>
                <w:b/>
                <w:i/>
              </w:rPr>
              <w:t>tħejji rapport dwar</w:t>
            </w:r>
            <w:r w:rsidRPr="00BA3E1C">
              <w:t xml:space="preserve"> il-brix tat-tajers sa </w:t>
            </w:r>
            <w:r w:rsidRPr="00BA3E1C">
              <w:rPr>
                <w:b/>
                <w:i/>
              </w:rPr>
              <w:t>tmiem</w:t>
            </w:r>
            <w:r w:rsidRPr="00BA3E1C">
              <w:t xml:space="preserve"> l-</w:t>
            </w:r>
            <w:r w:rsidRPr="00BA3E1C">
              <w:rPr>
                <w:b/>
                <w:i/>
              </w:rPr>
              <w:t>2024 sabiex tirrieżamina l-metodi tal-kejl u l-ogħla</w:t>
            </w:r>
            <w:r w:rsidRPr="00BA3E1C">
              <w:t xml:space="preserve"> livell ta’ </w:t>
            </w:r>
            <w:r w:rsidRPr="00BA3E1C">
              <w:rPr>
                <w:b/>
                <w:i/>
              </w:rPr>
              <w:t>żvilupp tekniku sabiex tipproponi</w:t>
            </w:r>
            <w:r w:rsidRPr="00BA3E1C">
              <w:t xml:space="preserve"> limiti għall-brix tat-tajers.</w:t>
            </w:r>
          </w:p>
        </w:tc>
        <w:tc>
          <w:tcPr>
            <w:tcW w:w="4876" w:type="dxa"/>
          </w:tcPr>
          <w:p w14:paraId="6CD58F3F" w14:textId="77777777" w:rsidR="00331434" w:rsidRPr="00BA3E1C" w:rsidRDefault="00331434" w:rsidP="0065326B">
            <w:pPr>
              <w:pStyle w:val="Normal6a"/>
            </w:pPr>
            <w:r w:rsidRPr="00BA3E1C">
              <w:t>(12)</w:t>
            </w:r>
            <w:r w:rsidRPr="00BA3E1C">
              <w:tab/>
              <w:t xml:space="preserve">L-emissjonijiet mhux tal-egżost jikkonsistu f’partikoli emessi mit-tajers u mill-brejkijiet tal-vetturi. L-emissjonijiet mit-tajers huma stmati li huma l-akbar sors ta’ mikroplastiċi fl-ambjent. Kif muri fil-Valutazzjoni tal-Impatt, huwa mistenni li sal-2050, l-emissjonijiet mhux tal-egżost se jikkostitwixxu sa 90 % tal-partikoli kollha emessi mit-trasport bit-triq, minħabba li l-partikoli tal-egżost se jonqsu minħabba l-elettrifikazzjoni tal-vetturi. Għalhekk, jenħtieġ li dawk l-emissjonijiet mhux tal-egżost jitkejlu u jiġu limitati. Jenħtieġ li l-Kummissjoni </w:t>
            </w:r>
            <w:r w:rsidRPr="00BA3E1C">
              <w:rPr>
                <w:b/>
                <w:i/>
              </w:rPr>
              <w:t>twettaq rieżami qabel tmiem l-2025 għall-kejl tal-brix tat-tajers u tiddefinixxi l-limiti tal-brix ibbażati fuq metodi tal-ogħla livell ta’ żvilupp tekniku fil-każ li ma jkunux ġew stabbiliti dispożizzjonijiet uniformi li jirreferu għax-xogħol fuq</w:t>
            </w:r>
            <w:r w:rsidRPr="00BA3E1C">
              <w:t xml:space="preserve"> il-brix tat-tajers </w:t>
            </w:r>
            <w:r w:rsidRPr="00BA3E1C">
              <w:rPr>
                <w:b/>
                <w:i/>
              </w:rPr>
              <w:t xml:space="preserve">li sar fl-UN WP.29 </w:t>
            </w:r>
            <w:r w:rsidRPr="00BA3E1C">
              <w:t xml:space="preserve">sa </w:t>
            </w:r>
            <w:r w:rsidRPr="00BA3E1C">
              <w:rPr>
                <w:b/>
                <w:i/>
              </w:rPr>
              <w:t>nofs</w:t>
            </w:r>
            <w:r w:rsidRPr="00BA3E1C">
              <w:t xml:space="preserve"> l-</w:t>
            </w:r>
            <w:r w:rsidRPr="00BA3E1C">
              <w:rPr>
                <w:b/>
                <w:i/>
              </w:rPr>
              <w:t>2026. Il-Kummissjoni jenħtieġ li tiżgura li d-WP29 tan-NU jilħaq l-objettivi ambjentali tiegħu b’mod li jkun f’waqtu, billi jirrifletti livell għoli ta’ ambizzjoni u jkun ibbażat fuq raġunijiet xjentifiċi u tekniċi b’saħħithom. Ir-rieżami jenħtieġ li jkun akkumpanjat minn proposta leġiżlattiva biex il-vetturi bil-batteriji tat-trazzjoni, inklużi l-vetturi ibridi plug-in u l-vetturi elettriċi bil-batteriji, jadottaw</w:t>
            </w:r>
            <w:r w:rsidRPr="00BA3E1C">
              <w:t xml:space="preserve"> limiti għall-brix tat-tajers</w:t>
            </w:r>
            <w:r w:rsidRPr="00BA3E1C">
              <w:rPr>
                <w:b/>
                <w:i/>
              </w:rPr>
              <w:t xml:space="preserve"> kompatibbli mal-objettiv tal-Unjoni li sal-2030 il-mikroplastik li jiġi rilaxxat fl-ambjent jitnaqqas bi 30 % u abbażi ta’ rati tal-brix tal-ogħla livell ta’ żvilupp tekniku</w:t>
            </w:r>
            <w:r w:rsidRPr="00BA3E1C">
              <w:t>.</w:t>
            </w:r>
          </w:p>
        </w:tc>
      </w:tr>
    </w:tbl>
    <w:p w14:paraId="13FBD22D" w14:textId="77777777" w:rsidR="00331434" w:rsidRPr="00BA3E1C" w:rsidRDefault="00331434" w:rsidP="00331434"/>
    <w:p w14:paraId="3EBAB9A7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16</w:t>
      </w:r>
    </w:p>
    <w:p w14:paraId="1C710314" w14:textId="77777777" w:rsidR="00331434" w:rsidRPr="00BA3E1C" w:rsidRDefault="00331434" w:rsidP="00331434">
      <w:pPr>
        <w:pStyle w:val="NormalBold12b"/>
      </w:pPr>
    </w:p>
    <w:p w14:paraId="368FCDB7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5D3A8D7" w14:textId="77777777" w:rsidR="00331434" w:rsidRPr="00BA3E1C" w:rsidRDefault="00331434" w:rsidP="00331434">
      <w:pPr>
        <w:pStyle w:val="NormalBold"/>
      </w:pPr>
      <w:r w:rsidRPr="00BA3E1C">
        <w:t>Premessa 14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1AFF370F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64012542" w14:textId="77777777" w:rsidR="00331434" w:rsidRPr="00BA3E1C" w:rsidRDefault="00331434" w:rsidP="0065326B"/>
        </w:tc>
      </w:tr>
      <w:tr w:rsidR="00331434" w:rsidRPr="00BA3E1C" w14:paraId="06C9E3FE" w14:textId="77777777" w:rsidTr="0065326B">
        <w:trPr>
          <w:trHeight w:val="240"/>
          <w:jc w:val="center"/>
        </w:trPr>
        <w:tc>
          <w:tcPr>
            <w:tcW w:w="4876" w:type="dxa"/>
          </w:tcPr>
          <w:p w14:paraId="4BF00B5F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2F11BF2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647FBA5" w14:textId="77777777" w:rsidTr="0065326B">
        <w:trPr>
          <w:jc w:val="center"/>
        </w:trPr>
        <w:tc>
          <w:tcPr>
            <w:tcW w:w="4876" w:type="dxa"/>
          </w:tcPr>
          <w:p w14:paraId="0A3C28EB" w14:textId="77777777" w:rsidR="00331434" w:rsidRPr="00BA3E1C" w:rsidRDefault="00331434" w:rsidP="0065326B">
            <w:pPr>
              <w:pStyle w:val="Normal6a"/>
            </w:pPr>
            <w:r w:rsidRPr="00BA3E1C">
              <w:t>(14)</w:t>
            </w:r>
            <w:r w:rsidRPr="00BA3E1C">
              <w:tab/>
              <w:t>Il-vetturi bil-batteriji tat-trazzjoni, inklużi l-vetturi ibridi plug-in u l-vetturi elettriċi bil-batteriji, jikkontribwixxu għad-dekarbonizzazzjoni tas-settur tat-trasport bit-triq. Sabiex tinkiseb u tiżdied il-fiduċja tal-konsumatur f’tali vetturi, jenħtieġ li dawn ikunu jiffunzjonaw sewwa u durabbli. Għalhekk, huwa importanti li jkun meħtieġ li l-batteriji tat-trazzjoni jżommu parti tajba mill-kapaċità inizjali tagħhom wara ħafna snin ta’ użu. Dan huwa ta’ importanza partikolari għax-xerrejja ta’ vetturi elettriċi użati sabiex jiġi żgurat li l-vettura tkompli taħdem kif mistenni. Għalhekk, jenħtieġ li l-monitors tal-istat tas-saħħa tal-batterija jkunu meħtieġa għall-vetturi kollha li jużaw il-batteriji tat-trazzjoni. Barra minn hekk, jenħtieġ li jiġu introdotti rekwiżiti minimi tal-prestazzjoni għad-durabbiltà tal-batteriji tal-karozzi tal-passiġġieri, filwaqt li jitqies ir-Regolament Tekniku Globali tan-NU Nru 22</w:t>
            </w:r>
            <w:r w:rsidRPr="00BA3E1C">
              <w:rPr>
                <w:vertAlign w:val="superscript"/>
              </w:rPr>
              <w:t>47</w:t>
            </w:r>
            <w:r w:rsidRPr="00BA3E1C">
              <w:t>.</w:t>
            </w:r>
          </w:p>
        </w:tc>
        <w:tc>
          <w:tcPr>
            <w:tcW w:w="4876" w:type="dxa"/>
          </w:tcPr>
          <w:p w14:paraId="40FA8834" w14:textId="77777777" w:rsidR="00331434" w:rsidRPr="00BA3E1C" w:rsidRDefault="00331434" w:rsidP="0065326B">
            <w:pPr>
              <w:pStyle w:val="Normal6a"/>
            </w:pPr>
            <w:r w:rsidRPr="00BA3E1C">
              <w:t>(14)</w:t>
            </w:r>
            <w:r w:rsidRPr="00BA3E1C">
              <w:tab/>
              <w:t>Il-vetturi bil-batteriji tat-trazzjoni, inklużi l-vetturi ibridi plug-in u l-vetturi elettriċi bil-batteriji, jikkontribwixxu għad-dekarbonizzazzjoni tas-settur tat-trasport bit-triq. Sabiex tinkiseb u tiżdied il-fiduċja tal-konsumatur f’tali vetturi, jenħtieġ li dawn ikunu jiffunzjonaw sewwa u durabbli. Għalhekk, huwa importanti li jkun meħtieġ li l-batteriji tat-trazzjoni jżommu parti tajba mill-kapaċità inizjali tagħhom wara ħafna snin ta’ użu. Dan huwa ta’ importanza partikolari għax-xerrejja ta’ vetturi elettriċi użati sabiex jiġi żgurat li l-vettura tkompli taħdem kif mistenni. Għalhekk, jenħtieġ li l-monitors tal-istat tas-saħħa tal-batterija jkunu meħtieġa għall-vetturi kollha li jużaw il-batteriji tat-trazzjoni. Barra minn hekk, jenħtieġ li jiġu introdotti rekwiżiti minimi tal-prestazzjoni għad-durabbiltà tal-batteriji tal-karozzi tal-passiġġieri</w:t>
            </w:r>
            <w:r w:rsidRPr="00BA3E1C">
              <w:rPr>
                <w:b/>
                <w:i/>
              </w:rPr>
              <w:t xml:space="preserve"> u tal-vetturi kummerċjali ħfief</w:t>
            </w:r>
            <w:r w:rsidRPr="00BA3E1C">
              <w:t>, filwaqt li jitqies ir-Regolament Tekniku Globali tan-NU Nru 22</w:t>
            </w:r>
            <w:r w:rsidRPr="00BA3E1C">
              <w:rPr>
                <w:vertAlign w:val="superscript"/>
              </w:rPr>
              <w:t>47</w:t>
            </w:r>
            <w:r w:rsidRPr="00BA3E1C">
              <w:t>.</w:t>
            </w:r>
          </w:p>
        </w:tc>
      </w:tr>
      <w:tr w:rsidR="00331434" w:rsidRPr="00BA3E1C" w14:paraId="71B12518" w14:textId="77777777" w:rsidTr="0065326B">
        <w:trPr>
          <w:jc w:val="center"/>
        </w:trPr>
        <w:tc>
          <w:tcPr>
            <w:tcW w:w="4876" w:type="dxa"/>
          </w:tcPr>
          <w:p w14:paraId="728DD117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14:paraId="459B4BA0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_________________</w:t>
            </w:r>
          </w:p>
        </w:tc>
      </w:tr>
      <w:tr w:rsidR="00331434" w:rsidRPr="00BA3E1C" w14:paraId="392C637F" w14:textId="77777777" w:rsidTr="0065326B">
        <w:trPr>
          <w:jc w:val="center"/>
        </w:trPr>
        <w:tc>
          <w:tcPr>
            <w:tcW w:w="4876" w:type="dxa"/>
          </w:tcPr>
          <w:p w14:paraId="33E9001B" w14:textId="77777777" w:rsidR="00331434" w:rsidRPr="00BA3E1C" w:rsidRDefault="00331434" w:rsidP="0065326B">
            <w:pPr>
              <w:pStyle w:val="Normal6a"/>
            </w:pPr>
            <w:r w:rsidRPr="00BA3E1C">
              <w:rPr>
                <w:vertAlign w:val="superscript"/>
              </w:rPr>
              <w:t>47</w:t>
            </w:r>
            <w:r w:rsidRPr="00BA3E1C">
              <w:t xml:space="preserve"> Ir-Regolament Tekniku Globali tan-Nazzjonijiet Uniti dwar id-Durabbiltà tal-Batterija fil-Vettura għall-Vetturi Elettrifikati, UN GTR 22</w:t>
            </w:r>
          </w:p>
        </w:tc>
        <w:tc>
          <w:tcPr>
            <w:tcW w:w="4876" w:type="dxa"/>
          </w:tcPr>
          <w:p w14:paraId="0CB5E55A" w14:textId="77777777" w:rsidR="00331434" w:rsidRPr="00BA3E1C" w:rsidRDefault="00331434" w:rsidP="0065326B">
            <w:pPr>
              <w:pStyle w:val="Normal6a"/>
              <w:rPr>
                <w:b/>
                <w:i/>
                <w:lang w:val="hu-HU"/>
              </w:rPr>
            </w:pPr>
            <w:r w:rsidRPr="00BA3E1C">
              <w:rPr>
                <w:vertAlign w:val="superscript"/>
              </w:rPr>
              <w:t>47</w:t>
            </w:r>
            <w:r w:rsidRPr="00BA3E1C">
              <w:t xml:space="preserve"> Ir-Regolament Tekniku Globali tan-Nazzjonijiet Uniti dwar id-Durabbiltà tal-Batterija fil-Vettura għall-Vetturi Elettrifikati, UN GTR 22</w:t>
            </w:r>
            <w:r w:rsidR="00F10DDE" w:rsidRPr="00BA3E1C">
              <w:rPr>
                <w:b/>
                <w:i/>
                <w:lang w:val="hu-HU"/>
              </w:rPr>
              <w:t>.</w:t>
            </w:r>
          </w:p>
        </w:tc>
      </w:tr>
    </w:tbl>
    <w:p w14:paraId="76F1C2A5" w14:textId="77777777" w:rsidR="00331434" w:rsidRPr="00BA3E1C" w:rsidRDefault="00331434" w:rsidP="00331434"/>
    <w:p w14:paraId="33C52708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17</w:t>
      </w:r>
    </w:p>
    <w:p w14:paraId="2D7737BF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51A26C0F" w14:textId="77777777" w:rsidR="00331434" w:rsidRPr="00BA3E1C" w:rsidRDefault="00331434" w:rsidP="00331434">
      <w:pPr>
        <w:pStyle w:val="NormalBold"/>
      </w:pPr>
      <w:r w:rsidRPr="00BA3E1C">
        <w:t>Premessa 14a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437B8A55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F1854D6" w14:textId="77777777" w:rsidR="00331434" w:rsidRPr="00BA3E1C" w:rsidRDefault="00331434" w:rsidP="0065326B"/>
        </w:tc>
      </w:tr>
      <w:tr w:rsidR="00331434" w:rsidRPr="00BA3E1C" w14:paraId="23FDAA0D" w14:textId="77777777" w:rsidTr="0065326B">
        <w:trPr>
          <w:trHeight w:val="240"/>
          <w:jc w:val="center"/>
        </w:trPr>
        <w:tc>
          <w:tcPr>
            <w:tcW w:w="4876" w:type="dxa"/>
          </w:tcPr>
          <w:p w14:paraId="7576AAA1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47CD4D4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C7B9557" w14:textId="77777777" w:rsidTr="0065326B">
        <w:trPr>
          <w:jc w:val="center"/>
        </w:trPr>
        <w:tc>
          <w:tcPr>
            <w:tcW w:w="4876" w:type="dxa"/>
          </w:tcPr>
          <w:p w14:paraId="557170D0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7C01CF53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(14a)</w:t>
            </w:r>
            <w:r w:rsidRPr="00BA3E1C">
              <w:tab/>
            </w:r>
            <w:r w:rsidRPr="00BA3E1C">
              <w:rPr>
                <w:b/>
                <w:i/>
              </w:rPr>
              <w:t>L-apparati OBM, OBFCM jew SOH jużaw data ġġenerata mill-vettura biex jimmonitorjaw il-konformità tagħha ma’ dan ir-Regolament.</w:t>
            </w:r>
            <w:r w:rsidRPr="00BA3E1C">
              <w:t xml:space="preserve"> </w:t>
            </w:r>
            <w:r w:rsidRPr="00BA3E1C">
              <w:rPr>
                <w:b/>
                <w:i/>
              </w:rPr>
              <w:t>Jenħtieġ li dik l-istess data tiġi kondiviża skont l-Att dwar id-Data lill-utenti tal-vetturi u lill-fornituri tas-servizzi tagħhom sabiex l-utenti tal-vetturi jkunu jistgħu jibbenefikaw minn pariri u rakkomandazzjonijiet dwar kif jiġu limitati l-emissjonijiet tal-vettura, il-konsum tal-enerġija tagħha u kif tiġi estiża l-ħajja tal-batterija tagħha permezz ta’ użu mtejjeb tal-vettura.</w:t>
            </w:r>
          </w:p>
        </w:tc>
      </w:tr>
    </w:tbl>
    <w:p w14:paraId="0B7BCE56" w14:textId="77777777" w:rsidR="00331434" w:rsidRPr="00BA3E1C" w:rsidRDefault="00331434" w:rsidP="00331434"/>
    <w:p w14:paraId="27A760E2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18</w:t>
      </w:r>
    </w:p>
    <w:p w14:paraId="5B3C74F3" w14:textId="77777777" w:rsidR="00331434" w:rsidRPr="00BA3E1C" w:rsidRDefault="00331434" w:rsidP="00331434">
      <w:pPr>
        <w:pStyle w:val="NormalBold12b"/>
      </w:pPr>
    </w:p>
    <w:p w14:paraId="395F669E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1BF09B29" w14:textId="77777777" w:rsidR="00331434" w:rsidRPr="00BA3E1C" w:rsidRDefault="00331434" w:rsidP="00331434">
      <w:pPr>
        <w:pStyle w:val="NormalBold"/>
      </w:pPr>
      <w:r w:rsidRPr="00BA3E1C">
        <w:t>Premessa 15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5257021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787D2C9D" w14:textId="77777777" w:rsidR="00331434" w:rsidRPr="00BA3E1C" w:rsidRDefault="00331434" w:rsidP="0065326B"/>
        </w:tc>
      </w:tr>
      <w:tr w:rsidR="00331434" w:rsidRPr="00BA3E1C" w14:paraId="2CB66FF5" w14:textId="77777777" w:rsidTr="0065326B">
        <w:trPr>
          <w:trHeight w:val="240"/>
          <w:jc w:val="center"/>
        </w:trPr>
        <w:tc>
          <w:tcPr>
            <w:tcW w:w="4876" w:type="dxa"/>
          </w:tcPr>
          <w:p w14:paraId="384B8DD0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458C26B9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4EC4D92F" w14:textId="77777777" w:rsidTr="0065326B">
        <w:trPr>
          <w:jc w:val="center"/>
        </w:trPr>
        <w:tc>
          <w:tcPr>
            <w:tcW w:w="4876" w:type="dxa"/>
          </w:tcPr>
          <w:p w14:paraId="6DF1E14B" w14:textId="77777777" w:rsidR="00331434" w:rsidRPr="00BA3E1C" w:rsidRDefault="00331434" w:rsidP="0065326B">
            <w:pPr>
              <w:pStyle w:val="Normal6a"/>
            </w:pPr>
            <w:r w:rsidRPr="00BA3E1C">
              <w:t>(15)</w:t>
            </w:r>
            <w:r w:rsidRPr="00BA3E1C">
              <w:tab/>
              <w:t>It-tbagħbis tal-vetturi sabiex jitneħħew jew jiġu diżattivati partijiet mis-sistemi ta’ kontroll tat-tniġġis huwa problema magħrufa sew. Tali prattika twassal għal emissjonijiet mhux ikkontrollati u jenħtieġ li tiġi evitata. It-tbagħbis tal-odometru jwassal għal kilometraġġ falz u jfixkel il-kontroll xieraq waqt is-servizz ta’ vettura. Għalhekk, huwa tal-akbar importanza li tiġi ggarantita l-ogħla protezzjoni possibbli tas-sigurtà ta’ dawk is-sistemi, kompluta b’ċertifikati tas-sigurtà u protezzjoni xierqa kontra t-tbagħbis sabiex jiġi żgurat li la s-sistemi ta’ kontroll tat-tniġġis u lanqas l-odometru tal-vettura ma jkunu jistgħu jiġu mbagħbsa.</w:t>
            </w:r>
          </w:p>
        </w:tc>
        <w:tc>
          <w:tcPr>
            <w:tcW w:w="4876" w:type="dxa"/>
          </w:tcPr>
          <w:p w14:paraId="735CEB89" w14:textId="77777777" w:rsidR="00331434" w:rsidRPr="00BA3E1C" w:rsidRDefault="00331434" w:rsidP="0065326B">
            <w:pPr>
              <w:pStyle w:val="Normal6a"/>
            </w:pPr>
            <w:r w:rsidRPr="00BA3E1C">
              <w:t>(15)</w:t>
            </w:r>
            <w:r w:rsidRPr="00BA3E1C">
              <w:tab/>
              <w:t>It-tbagħbis tal-vetturi sabiex jitneħħew jew jiġu diżattivati partijiet mis-sistemi ta’ kontroll tat-tniġġis huwa problema magħrufa sew. Tali prattika twassal għal emissjonijiet mhux ikkontrollati u jenħtieġ li tiġi evitata</w:t>
            </w:r>
            <w:r w:rsidRPr="00BA3E1C">
              <w:rPr>
                <w:b/>
                <w:i/>
              </w:rPr>
              <w:t>, inkluż permezz ta’ azzjoni għall-prevenzjoni tar-reklamar, il-bejgħ u l-installazzjoni ta’ apparat ta’ tbagħbis, u sanzjonata</w:t>
            </w:r>
            <w:r w:rsidRPr="00BA3E1C">
              <w:t>. It-tbagħbis tal-odometru jwassal għal kilometraġġ falz u jfixkel il-kontroll xieraq waqt is-servizz ta’ vettura. Għalhekk, huwa tal-akbar importanza li tiġi ggarantita l-ogħla protezzjoni possibbli tas-sigurtà ta’ dawk is-sistemi, kompluta b’ċertifikati tas-sigurtà u protezzjoni xierqa kontra t-tbagħbis sabiex jiġi żgurat li la s-sistemi ta’ kontroll tat-tniġġis u lanqas l-odometru tal-vettura ma jkunu jistgħu jiġu mbagħbsa.</w:t>
            </w:r>
          </w:p>
        </w:tc>
      </w:tr>
    </w:tbl>
    <w:p w14:paraId="70CCC7FF" w14:textId="77777777" w:rsidR="00331434" w:rsidRPr="00BA3E1C" w:rsidRDefault="00331434" w:rsidP="00331434"/>
    <w:p w14:paraId="7B217F5D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19</w:t>
      </w:r>
    </w:p>
    <w:p w14:paraId="4F200B32" w14:textId="77777777" w:rsidR="00331434" w:rsidRPr="00BA3E1C" w:rsidRDefault="00331434" w:rsidP="00331434">
      <w:pPr>
        <w:pStyle w:val="NormalBold12b"/>
      </w:pPr>
    </w:p>
    <w:p w14:paraId="1B5A531C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733319C2" w14:textId="77777777" w:rsidR="00331434" w:rsidRPr="00BA3E1C" w:rsidRDefault="00331434" w:rsidP="00331434">
      <w:pPr>
        <w:pStyle w:val="NormalBold"/>
      </w:pPr>
      <w:r w:rsidRPr="00BA3E1C">
        <w:t>Premessa 15a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93C6C28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0A701759" w14:textId="77777777" w:rsidR="00331434" w:rsidRPr="00BA3E1C" w:rsidRDefault="00331434" w:rsidP="0065326B"/>
        </w:tc>
      </w:tr>
      <w:tr w:rsidR="00331434" w:rsidRPr="00BA3E1C" w14:paraId="40F09F97" w14:textId="77777777" w:rsidTr="0065326B">
        <w:trPr>
          <w:trHeight w:val="240"/>
          <w:jc w:val="center"/>
        </w:trPr>
        <w:tc>
          <w:tcPr>
            <w:tcW w:w="4876" w:type="dxa"/>
          </w:tcPr>
          <w:p w14:paraId="6E0DDE32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25120FB0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969EFCD" w14:textId="77777777" w:rsidTr="0065326B">
        <w:trPr>
          <w:jc w:val="center"/>
        </w:trPr>
        <w:tc>
          <w:tcPr>
            <w:tcW w:w="4876" w:type="dxa"/>
          </w:tcPr>
          <w:p w14:paraId="6A2736B9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7D6B535C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(15a)</w:t>
            </w:r>
            <w:r w:rsidRPr="00BA3E1C">
              <w:tab/>
            </w:r>
            <w:r w:rsidRPr="00BA3E1C">
              <w:rPr>
                <w:b/>
                <w:i/>
              </w:rPr>
              <w:t>Sabiex jiġi pprevenut li l-miżuri kontra t-tbagħbis ifixklu l-kompetizzjoni bla bżonn, dan ir-Regolament u l-Leġiżlazzjoni sekondarja tiegħu jenħtieġ li jżommu l-possibbiltà li l-operaturi indipendenti jiżviluppaw, jiddistribwixxu, jinstallaw u jattivaw spare parts wara t-tqegħid fis-suq. Għalhekk, jenħtieġ li l-manifatturi jiżguraw l-aċċess minn operaturi indipendenti għall-informazzjoni, għall-għodod u għall-proċessi strettament meħtieġa għall-iżvilupp u l-installazzjoni ta’ tali spare parts.</w:t>
            </w:r>
          </w:p>
        </w:tc>
      </w:tr>
    </w:tbl>
    <w:p w14:paraId="10215D39" w14:textId="77777777" w:rsidR="00331434" w:rsidRPr="00BA3E1C" w:rsidRDefault="00331434" w:rsidP="00331434"/>
    <w:p w14:paraId="6B020DB3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20</w:t>
      </w:r>
    </w:p>
    <w:p w14:paraId="48D47C7F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1AB8E057" w14:textId="77777777" w:rsidR="00331434" w:rsidRPr="00BA3E1C" w:rsidRDefault="00331434" w:rsidP="00331434">
      <w:pPr>
        <w:pStyle w:val="NormalBold"/>
      </w:pPr>
      <w:r w:rsidRPr="00BA3E1C">
        <w:t>Premessa 16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22FB00F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1833908" w14:textId="77777777" w:rsidR="00331434" w:rsidRPr="00BA3E1C" w:rsidRDefault="00331434" w:rsidP="0065326B"/>
        </w:tc>
      </w:tr>
      <w:tr w:rsidR="00331434" w:rsidRPr="00BA3E1C" w14:paraId="2A8C4C7B" w14:textId="77777777" w:rsidTr="0065326B">
        <w:trPr>
          <w:trHeight w:val="240"/>
          <w:jc w:val="center"/>
        </w:trPr>
        <w:tc>
          <w:tcPr>
            <w:tcW w:w="4876" w:type="dxa"/>
          </w:tcPr>
          <w:p w14:paraId="5A822C94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4EF510A4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7501FF71" w14:textId="77777777" w:rsidTr="0065326B">
        <w:trPr>
          <w:jc w:val="center"/>
        </w:trPr>
        <w:tc>
          <w:tcPr>
            <w:tcW w:w="4876" w:type="dxa"/>
          </w:tcPr>
          <w:p w14:paraId="635EC98C" w14:textId="77777777" w:rsidR="00331434" w:rsidRPr="00BA3E1C" w:rsidRDefault="00331434" w:rsidP="0065326B">
            <w:pPr>
              <w:pStyle w:val="Normal6a"/>
            </w:pPr>
            <w:r w:rsidRPr="00BA3E1C">
              <w:t>(16)</w:t>
            </w:r>
            <w:r w:rsidRPr="00BA3E1C">
              <w:tab/>
              <w:t xml:space="preserve">Illum diġà qegħdin jintużaw sensuri installati fuq il-vetturi sabiex jindividwaw anomaliji fl-emissjonijiet u sabiex jiskattaw tiswijiet relatati permezz tas-sistema dijanjostika abbord (OBD). Madankollu, is-sistema OBD li qiegħda tintuża bħalissa ma tindividwax b’mod preċiż jew f’waqtu l-ħsarat u lanqas ma </w:t>
            </w:r>
            <w:r w:rsidRPr="00BA3E1C">
              <w:rPr>
                <w:b/>
                <w:i/>
              </w:rPr>
              <w:t>twassal</w:t>
            </w:r>
            <w:r w:rsidRPr="00BA3E1C">
              <w:t xml:space="preserve"> sabiex isiru tiswijiet suffiċjenti u f’waqthom. B’riżultat ta’ dan, huwa possibbli li l-vetturi jarmu ferm aktar milli huma permessi. Is-sensuri użati sa issa għall-OBD jistgħu jintużaw ukoll sabiex jimmonitorjaw u jikkontrollaw l-imġiba tal-emissjonijiet tal-vetturi fuq bażi kontinwa permezz ta’ sistema ta’ monitoraġġ abbord (OBM). L-OBM se twissi wkoll lill-utent sabiex iwettaq tiswijiet tal-magna jew tas-sistemi ta’ kontroll tat-tniġġis meta dawn ikunu meħtieġa. Għalhekk, huwa xieraq li jkun meħtieġ li tali sistema tiġi installata u li jiġu regolati r-rekwiżiti tekniċi tagħha.</w:t>
            </w:r>
          </w:p>
        </w:tc>
        <w:tc>
          <w:tcPr>
            <w:tcW w:w="4876" w:type="dxa"/>
          </w:tcPr>
          <w:p w14:paraId="4666E8E9" w14:textId="77777777" w:rsidR="00331434" w:rsidRPr="00BA3E1C" w:rsidRDefault="00331434" w:rsidP="0065326B">
            <w:pPr>
              <w:pStyle w:val="Normal6a"/>
            </w:pPr>
            <w:r w:rsidRPr="00BA3E1C">
              <w:t>(16)</w:t>
            </w:r>
            <w:r w:rsidRPr="00BA3E1C">
              <w:tab/>
              <w:t xml:space="preserve">Illum diġà qegħdin jintużaw sensuri installati fuq il-vetturi sabiex jindividwaw anomaliji fl-emissjonijiet u sabiex jiskattaw tiswijiet relatati permezz tas-sistema dijanjostika abbord (OBD). Madankollu, is-sistema OBD li qiegħda tintuża bħalissa ma tindividwax b’mod preċiż jew f’waqtu l-ħsarat u lanqas ma </w:t>
            </w:r>
            <w:r w:rsidRPr="00BA3E1C">
              <w:rPr>
                <w:b/>
                <w:i/>
              </w:rPr>
              <w:t>tħeġġeġ</w:t>
            </w:r>
            <w:r w:rsidRPr="00BA3E1C">
              <w:t xml:space="preserve"> sabiex isiru tiswijiet suffiċjenti u f’waqthom. B’riżultat ta’ dan, huwa possibbli li l-vetturi jarmu ferm aktar milli huma permessi. Is-sensuri użati sa issa għall-OBD jistgħu jintużaw ukoll sabiex jimmonitorjaw u jikkontrollaw l-imġiba tal-emissjonijiet</w:t>
            </w:r>
            <w:r w:rsidRPr="00BA3E1C">
              <w:rPr>
                <w:b/>
                <w:i/>
              </w:rPr>
              <w:t xml:space="preserve"> tal-egżost</w:t>
            </w:r>
            <w:r w:rsidRPr="00BA3E1C">
              <w:t xml:space="preserve"> tal-vetturi fuq bażi kontinwa permezz ta’ sistema ta’ monitoraġġ abbord (OBM). L-OBM se twissi wkoll lill-utent sabiex iwettaq tiswijiet tal-magna jew tas-sistemi ta’ kontroll tat-tniġġis meta dawn ikunu meħtieġa. Għalhekk, huwa xieraq li jkun meħtieġ li tali sistema tiġi installata u li jiġu regolati r-rekwiżiti tekniċi tagħha. </w:t>
            </w:r>
            <w:r w:rsidRPr="00BA3E1C">
              <w:rPr>
                <w:b/>
                <w:i/>
              </w:rPr>
              <w:t>L-inċitament ta’ miżuri implikati minn dawk is-sistemi jenħtieġ li ma jwassalx biex jipperikola s-sikurezza fit-toroq jew jillimita l-mobilità.</w:t>
            </w:r>
          </w:p>
        </w:tc>
      </w:tr>
    </w:tbl>
    <w:p w14:paraId="154DD6BE" w14:textId="77777777" w:rsidR="00331434" w:rsidRPr="00BA3E1C" w:rsidRDefault="00331434" w:rsidP="00331434"/>
    <w:p w14:paraId="663401BA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21</w:t>
      </w:r>
    </w:p>
    <w:p w14:paraId="74332872" w14:textId="77777777" w:rsidR="00331434" w:rsidRPr="00BA3E1C" w:rsidRDefault="00331434" w:rsidP="00331434">
      <w:pPr>
        <w:pStyle w:val="NormalBold12b"/>
      </w:pPr>
    </w:p>
    <w:p w14:paraId="69A394B3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38C7776" w14:textId="77777777" w:rsidR="00331434" w:rsidRPr="00BA3E1C" w:rsidRDefault="00331434" w:rsidP="00331434">
      <w:pPr>
        <w:pStyle w:val="NormalBold"/>
      </w:pPr>
      <w:r w:rsidRPr="00BA3E1C">
        <w:t>Premessa 17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2437790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7ECFBAF0" w14:textId="77777777" w:rsidR="00331434" w:rsidRPr="00BA3E1C" w:rsidRDefault="00331434" w:rsidP="0065326B"/>
        </w:tc>
      </w:tr>
      <w:tr w:rsidR="00331434" w:rsidRPr="00BA3E1C" w14:paraId="6F94FB43" w14:textId="77777777" w:rsidTr="0065326B">
        <w:trPr>
          <w:trHeight w:val="240"/>
          <w:jc w:val="center"/>
        </w:trPr>
        <w:tc>
          <w:tcPr>
            <w:tcW w:w="4876" w:type="dxa"/>
          </w:tcPr>
          <w:p w14:paraId="714E71DA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972AE48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27F28F5A" w14:textId="77777777" w:rsidTr="0065326B">
        <w:trPr>
          <w:jc w:val="center"/>
        </w:trPr>
        <w:tc>
          <w:tcPr>
            <w:tcW w:w="4876" w:type="dxa"/>
          </w:tcPr>
          <w:p w14:paraId="417823E3" w14:textId="77777777" w:rsidR="00331434" w:rsidRPr="00BA3E1C" w:rsidRDefault="00331434" w:rsidP="0065326B">
            <w:pPr>
              <w:pStyle w:val="Normal6a"/>
            </w:pPr>
            <w:r w:rsidRPr="00BA3E1C">
              <w:t>(17)</w:t>
            </w:r>
            <w:r w:rsidRPr="00BA3E1C">
              <w:tab/>
            </w:r>
            <w:r w:rsidRPr="00BA3E1C">
              <w:rPr>
                <w:b/>
                <w:i/>
              </w:rPr>
              <w:t>Il-manifatturi jistgħu jagħżlu li jipproduċu vetturi li jikkonformaw ma’ limiti aktar baxxi tal-emissjonijiet jew ma’ durabbiltà aħjar tal-batteriji minn dak li huwa meħtieġ f’dan ir-Regolament, jew li jinkludu għażliet avvanzati, inklużi geofencing u kontrolli adattivi. Jenħtieġ li l-konsumaturi u l-awtoritajiet nazzjonali jkunu jistgħu jidentifikaw tali vetturi permezz ta’ dokumentazzjoni xierqa.</w:t>
            </w:r>
            <w:r w:rsidRPr="00BA3E1C">
              <w:t xml:space="preserve"> </w:t>
            </w:r>
            <w:r w:rsidRPr="00BA3E1C">
              <w:rPr>
                <w:b/>
                <w:i/>
              </w:rPr>
              <w:t>Għalhekk, jenħtieġ li jkun disponibbli passaport ambjentali tal-vetturi (EVP).</w:t>
            </w:r>
          </w:p>
        </w:tc>
        <w:tc>
          <w:tcPr>
            <w:tcW w:w="4876" w:type="dxa"/>
          </w:tcPr>
          <w:p w14:paraId="3905A0B2" w14:textId="77777777" w:rsidR="00331434" w:rsidRPr="00BA3E1C" w:rsidRDefault="00331434" w:rsidP="0065326B">
            <w:pPr>
              <w:pStyle w:val="Normal6a"/>
            </w:pPr>
            <w:r w:rsidRPr="00BA3E1C">
              <w:t>(17)</w:t>
            </w:r>
            <w:r w:rsidRPr="00BA3E1C">
              <w:tab/>
            </w:r>
            <w:r w:rsidRPr="00BA3E1C">
              <w:rPr>
                <w:b/>
                <w:i/>
              </w:rPr>
              <w:t xml:space="preserve"> Jenħtieġ</w:t>
            </w:r>
            <w:r w:rsidRPr="00BA3E1C">
              <w:t xml:space="preserve"> li </w:t>
            </w:r>
            <w:r w:rsidRPr="00BA3E1C">
              <w:rPr>
                <w:b/>
                <w:i/>
              </w:rPr>
              <w:t>jkun disponibbli passaport ambjentali tal-vetturi (EVP) aġġornat għall-klijenti biex jirċievu informazzjoni aġġornata matul il-ħajja tal-vettura bħall-konsum tal-fjuwil, l-istat tas-saħħa tal-batteriji</w:t>
            </w:r>
            <w:r w:rsidRPr="00BA3E1C">
              <w:t xml:space="preserve">, </w:t>
            </w:r>
            <w:r w:rsidRPr="00BA3E1C">
              <w:rPr>
                <w:b/>
                <w:i/>
              </w:rPr>
              <w:t>il-limiti tal-emissjonijiet, ir-riżultati tal-ispezzjonijiet tekniċi perjodiċi</w:t>
            </w:r>
            <w:r w:rsidRPr="00BA3E1C">
              <w:t xml:space="preserve"> u </w:t>
            </w:r>
            <w:r w:rsidRPr="00BA3E1C">
              <w:rPr>
                <w:b/>
                <w:i/>
              </w:rPr>
              <w:t>data dwar l-affidabbiltà stradali</w:t>
            </w:r>
            <w:r w:rsidRPr="00BA3E1C">
              <w:t xml:space="preserve"> u </w:t>
            </w:r>
            <w:r w:rsidRPr="00BA3E1C">
              <w:rPr>
                <w:b/>
                <w:i/>
              </w:rPr>
              <w:t>informazzjoni rilevanti oħra</w:t>
            </w:r>
            <w:r w:rsidRPr="00BA3E1C">
              <w:t>.</w:t>
            </w:r>
            <w:r w:rsidRPr="00BA3E1C">
              <w:rPr>
                <w:b/>
                <w:i/>
              </w:rPr>
              <w:t xml:space="preserve"> </w:t>
            </w:r>
          </w:p>
        </w:tc>
      </w:tr>
    </w:tbl>
    <w:p w14:paraId="1F723C80" w14:textId="77777777" w:rsidR="00331434" w:rsidRPr="00BA3E1C" w:rsidRDefault="00331434" w:rsidP="00331434"/>
    <w:p w14:paraId="7C87B4F1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22</w:t>
      </w:r>
    </w:p>
    <w:p w14:paraId="7D357576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06E83013" w14:textId="77777777" w:rsidR="00331434" w:rsidRPr="00BA3E1C" w:rsidRDefault="00331434" w:rsidP="00331434">
      <w:pPr>
        <w:pStyle w:val="NormalBold"/>
      </w:pPr>
      <w:r w:rsidRPr="00BA3E1C">
        <w:t>Premessa 18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51074E0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488F44A" w14:textId="77777777" w:rsidR="00331434" w:rsidRPr="00BA3E1C" w:rsidRDefault="00331434" w:rsidP="0065326B"/>
        </w:tc>
      </w:tr>
      <w:tr w:rsidR="00331434" w:rsidRPr="00BA3E1C" w14:paraId="0A7A850B" w14:textId="77777777" w:rsidTr="0065326B">
        <w:trPr>
          <w:trHeight w:val="240"/>
          <w:jc w:val="center"/>
        </w:trPr>
        <w:tc>
          <w:tcPr>
            <w:tcW w:w="4876" w:type="dxa"/>
          </w:tcPr>
          <w:p w14:paraId="4360A5D8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DC71B98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4C38468F" w14:textId="77777777" w:rsidTr="0065326B">
        <w:trPr>
          <w:jc w:val="center"/>
        </w:trPr>
        <w:tc>
          <w:tcPr>
            <w:tcW w:w="4876" w:type="dxa"/>
          </w:tcPr>
          <w:p w14:paraId="194E9CFD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(18)</w:t>
            </w:r>
            <w:r w:rsidRPr="00BA3E1C">
              <w:tab/>
            </w:r>
            <w:r w:rsidRPr="00BA3E1C">
              <w:rPr>
                <w:b/>
                <w:i/>
              </w:rPr>
              <w:t>F’każ li l-Kummissjoni tagħmel proposta għar-reġistrazzjoni wara l-2035 ta’ vetturi ħfief ġodda li jaħdmu esklussivament fuq fjuwils newtrali għas-CO2 barra mill-kamp ta’ applikazzjoni tal-istandards tal-flotta tas-CO2, u f’konformità mad-dritt tal-Unjoni u mal-objettiv tan-newtralità klimatika tal-Unjoni, dan ir-Regolament se jkollu jiġi emendat sabiex jinkludi l-possibbiltà li tali vetturi jkollhom it-tip approvat.</w:t>
            </w:r>
          </w:p>
        </w:tc>
        <w:tc>
          <w:tcPr>
            <w:tcW w:w="4876" w:type="dxa"/>
          </w:tcPr>
          <w:p w14:paraId="77E94CE8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imħassar</w:t>
            </w:r>
          </w:p>
        </w:tc>
      </w:tr>
    </w:tbl>
    <w:p w14:paraId="25F7B38B" w14:textId="77777777" w:rsidR="00331434" w:rsidRPr="00BA3E1C" w:rsidRDefault="00331434" w:rsidP="00331434"/>
    <w:p w14:paraId="2AAF9BF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23</w:t>
      </w:r>
    </w:p>
    <w:p w14:paraId="2DFE01C2" w14:textId="77777777" w:rsidR="00331434" w:rsidRPr="00BA3E1C" w:rsidRDefault="00331434" w:rsidP="00331434">
      <w:pPr>
        <w:pStyle w:val="NormalBold12b"/>
      </w:pPr>
    </w:p>
    <w:p w14:paraId="04963277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111AC18C" w14:textId="77777777" w:rsidR="00331434" w:rsidRPr="00BA3E1C" w:rsidRDefault="00331434" w:rsidP="00331434">
      <w:pPr>
        <w:pStyle w:val="NormalBold"/>
      </w:pPr>
      <w:r w:rsidRPr="00BA3E1C">
        <w:t>Premessa 19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23B6457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A7FC1D2" w14:textId="77777777" w:rsidR="00331434" w:rsidRPr="00BA3E1C" w:rsidRDefault="00331434" w:rsidP="0065326B"/>
        </w:tc>
      </w:tr>
      <w:tr w:rsidR="00331434" w:rsidRPr="00BA3E1C" w14:paraId="396E120C" w14:textId="77777777" w:rsidTr="0065326B">
        <w:trPr>
          <w:trHeight w:val="240"/>
          <w:jc w:val="center"/>
        </w:trPr>
        <w:tc>
          <w:tcPr>
            <w:tcW w:w="4876" w:type="dxa"/>
          </w:tcPr>
          <w:p w14:paraId="5B852948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E8D9A88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A649C3B" w14:textId="77777777" w:rsidTr="0065326B">
        <w:trPr>
          <w:jc w:val="center"/>
        </w:trPr>
        <w:tc>
          <w:tcPr>
            <w:tcW w:w="4876" w:type="dxa"/>
          </w:tcPr>
          <w:p w14:paraId="4EB72A81" w14:textId="77777777" w:rsidR="00331434" w:rsidRPr="00BA3E1C" w:rsidRDefault="00331434" w:rsidP="0065326B">
            <w:pPr>
              <w:pStyle w:val="Normal6a"/>
            </w:pPr>
            <w:r w:rsidRPr="00BA3E1C">
              <w:t>(19)</w:t>
            </w:r>
            <w:r w:rsidRPr="00BA3E1C">
              <w:tab/>
              <w:t xml:space="preserve">L-emissjonijiet minn vetturi mibjugħa minn manifatturi ta’ volum żgħir jikkostitwixxu parti insinifikanti mill-emissjonijiet fl-Unjoni. Għalhekk, f’xi wħud mir-rekwiżiti għal tali manifatturi tista’ tiġi permessa ċerta flessibbiltà. Għalhekk, jenħtieġ li l-manifatturi ta’ volum żgħir ikunu jistgħu jissostitwixxu ċerti testijiet matul l-approvazzjoni tat-tip b’dikjarazzjonijiet tal-konformità, filwaqt li l-manifatturi ta’ volum żgħir ħafna jenħtieġ li jitħallew jużaw testijiet tal-laboratorju bbażati fuq ċikli </w:t>
            </w:r>
            <w:r w:rsidRPr="00BA3E1C">
              <w:rPr>
                <w:b/>
                <w:i/>
              </w:rPr>
              <w:t>aleatorji</w:t>
            </w:r>
            <w:r w:rsidRPr="00BA3E1C">
              <w:t xml:space="preserve"> ta’ sewqan reali.</w:t>
            </w:r>
          </w:p>
        </w:tc>
        <w:tc>
          <w:tcPr>
            <w:tcW w:w="4876" w:type="dxa"/>
          </w:tcPr>
          <w:p w14:paraId="63E67007" w14:textId="77777777" w:rsidR="00331434" w:rsidRPr="00BA3E1C" w:rsidRDefault="00331434" w:rsidP="0065326B">
            <w:pPr>
              <w:pStyle w:val="Normal6a"/>
            </w:pPr>
            <w:r w:rsidRPr="00BA3E1C">
              <w:t>(19)</w:t>
            </w:r>
            <w:r w:rsidRPr="00BA3E1C">
              <w:tab/>
              <w:t xml:space="preserve">L-emissjonijiet minn vetturi mibjugħa minn manifatturi ta’ volum żgħir jikkostitwixxu parti insinifikanti mill-emissjonijiet fl-Unjoni. Għalhekk, f’xi wħud mir-rekwiżiti għal tali manifatturi tista’ tiġi permessa ċerta flessibbiltà. Għalhekk, jenħtieġ li l-manifatturi ta’ volum żgħir ikunu jistgħu jissostitwixxu ċerti testijiet matul l-approvazzjoni tat-tip b’dikjarazzjonijiet tal-konformità, filwaqt li l-manifatturi ta’ volum żgħir ħafna jenħtieġ li jitħallew jużaw testijiet tal-laboratorju bbażati fuq ċikli </w:t>
            </w:r>
            <w:r w:rsidRPr="00BA3E1C">
              <w:rPr>
                <w:b/>
                <w:i/>
              </w:rPr>
              <w:t>statistikament rilevanti</w:t>
            </w:r>
            <w:r w:rsidRPr="00BA3E1C">
              <w:t xml:space="preserve"> ta’ sewqan reali.</w:t>
            </w:r>
          </w:p>
        </w:tc>
      </w:tr>
    </w:tbl>
    <w:p w14:paraId="20CA3530" w14:textId="77777777" w:rsidR="00331434" w:rsidRPr="00BA3E1C" w:rsidRDefault="00331434" w:rsidP="00331434"/>
    <w:p w14:paraId="08673D4B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24</w:t>
      </w:r>
    </w:p>
    <w:p w14:paraId="7BA72B54" w14:textId="77777777" w:rsidR="00331434" w:rsidRPr="00BA3E1C" w:rsidRDefault="00331434" w:rsidP="00331434">
      <w:pPr>
        <w:pStyle w:val="NormalBold12b"/>
      </w:pPr>
    </w:p>
    <w:p w14:paraId="5736217C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52AF8882" w14:textId="77777777" w:rsidR="00331434" w:rsidRPr="00BA3E1C" w:rsidRDefault="00331434" w:rsidP="00331434">
      <w:pPr>
        <w:pStyle w:val="NormalBold"/>
      </w:pPr>
      <w:r w:rsidRPr="00BA3E1C">
        <w:t>Premessa 20a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3EA5DB57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314C3BC" w14:textId="77777777" w:rsidR="00331434" w:rsidRPr="00BA3E1C" w:rsidRDefault="00331434" w:rsidP="0065326B"/>
        </w:tc>
      </w:tr>
      <w:tr w:rsidR="00331434" w:rsidRPr="00BA3E1C" w14:paraId="3CDF607E" w14:textId="77777777" w:rsidTr="0065326B">
        <w:trPr>
          <w:trHeight w:val="240"/>
          <w:jc w:val="center"/>
        </w:trPr>
        <w:tc>
          <w:tcPr>
            <w:tcW w:w="4876" w:type="dxa"/>
          </w:tcPr>
          <w:p w14:paraId="7BDC5C7D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4FD516FA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4E3B5D29" w14:textId="77777777" w:rsidTr="0065326B">
        <w:trPr>
          <w:jc w:val="center"/>
        </w:trPr>
        <w:tc>
          <w:tcPr>
            <w:tcW w:w="4876" w:type="dxa"/>
          </w:tcPr>
          <w:p w14:paraId="60859C49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00C9868C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(20a)</w:t>
            </w:r>
            <w:r w:rsidRPr="00BA3E1C">
              <w:tab/>
            </w:r>
            <w:r w:rsidRPr="00BA3E1C">
              <w:rPr>
                <w:b/>
                <w:i/>
              </w:rPr>
              <w:t>Filwaqt li t-terminu “Stat tas-Saħħa” (SOH) huwa applikat b’mod komuni biex jirreferi għas-saħħa ta’ batterija f’punt partikolari fil-ħajja tagħha, dan it-terminu mhuwiex definit b’mod komuni u huwa ddeterminat permezz ta’ varjetà ta’ metodoloġiji differenti: “Stat tal-Enerġija Ċċertifikata” (SOCE) u “Stat tal-Firxa Ċċertifikata” (SOCR). Iż-żewġ metriċi jirrappreżentaw perċentwal tal-enerġija ċċertifikata tal-batterija jew tal-awtonomija elettrika li jifdal f’mument partikolari.</w:t>
            </w:r>
          </w:p>
        </w:tc>
      </w:tr>
    </w:tbl>
    <w:p w14:paraId="5671BF7E" w14:textId="77777777" w:rsidR="00331434" w:rsidRPr="00BA3E1C" w:rsidRDefault="00331434" w:rsidP="00331434"/>
    <w:p w14:paraId="64CC22A8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25</w:t>
      </w:r>
    </w:p>
    <w:p w14:paraId="065A77BA" w14:textId="77777777" w:rsidR="00331434" w:rsidRPr="00BA3E1C" w:rsidRDefault="00331434" w:rsidP="00331434">
      <w:pPr>
        <w:pStyle w:val="NormalBold12b"/>
      </w:pPr>
    </w:p>
    <w:p w14:paraId="57AFD53D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F94679F" w14:textId="77777777" w:rsidR="00331434" w:rsidRPr="00BA3E1C" w:rsidRDefault="00331434" w:rsidP="00331434">
      <w:pPr>
        <w:pStyle w:val="NormalBold"/>
      </w:pPr>
      <w:r w:rsidRPr="00BA3E1C">
        <w:t>Premessa 21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617B54E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B57E5CD" w14:textId="77777777" w:rsidR="00331434" w:rsidRPr="00BA3E1C" w:rsidRDefault="00331434" w:rsidP="0065326B"/>
        </w:tc>
      </w:tr>
      <w:tr w:rsidR="00331434" w:rsidRPr="00BA3E1C" w14:paraId="576BF63F" w14:textId="77777777" w:rsidTr="0065326B">
        <w:trPr>
          <w:trHeight w:val="240"/>
          <w:jc w:val="center"/>
        </w:trPr>
        <w:tc>
          <w:tcPr>
            <w:tcW w:w="4876" w:type="dxa"/>
          </w:tcPr>
          <w:p w14:paraId="56931DEB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4EF9D21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33DBE2C" w14:textId="77777777" w:rsidTr="0065326B">
        <w:trPr>
          <w:jc w:val="center"/>
        </w:trPr>
        <w:tc>
          <w:tcPr>
            <w:tcW w:w="4876" w:type="dxa"/>
          </w:tcPr>
          <w:p w14:paraId="63D2A102" w14:textId="77777777" w:rsidR="00331434" w:rsidRPr="00BA3E1C" w:rsidRDefault="00331434" w:rsidP="0065326B">
            <w:pPr>
              <w:pStyle w:val="Normal6a"/>
            </w:pPr>
            <w:r w:rsidRPr="00BA3E1C">
              <w:t>(21)</w:t>
            </w:r>
            <w:r w:rsidRPr="00BA3E1C">
              <w:tab/>
              <w:t xml:space="preserve">Sabiex jiġu żgurati kundizzjonijiet uniformi għall-implimentazzjoni ta’ dan ir-Regolament, jenħtieġ li </w:t>
            </w:r>
            <w:r w:rsidRPr="00BA3E1C">
              <w:rPr>
                <w:b/>
                <w:i/>
              </w:rPr>
              <w:t>l-Kummissjoni tingħata</w:t>
            </w:r>
            <w:r w:rsidRPr="00BA3E1C">
              <w:t xml:space="preserve"> setgħat ta’ implimentazzjoni b’rabta mal-obbligi tal-manifatturi bħala parti mill-approvazzjoni tat-tip u l-proċeduri, it-test u l-metodoloġiji li għandhom jiġu applikati għad-dikjarazzjoni tal-konformità, il-konformità tal-kontroll tal-produzzjoni, il-kontroll tal-konformità waqt is-servizz u l-passaport ambjentali tal-vetturi (EVP); l-għażliet</w:t>
            </w:r>
            <w:r w:rsidRPr="00BA3E1C">
              <w:rPr>
                <w:b/>
                <w:i/>
              </w:rPr>
              <w:t xml:space="preserve"> u d-deżinjazzjonijiet</w:t>
            </w:r>
            <w:r w:rsidRPr="00BA3E1C">
              <w:t xml:space="preserve"> tal-vetturi; ir-rekwiżiti, it-testijiet, il-metodi u l-miżuri korrettivi relatati mad-durabbiltà tal-vetturi, tas-sistemi, tal-komponenti u tal-unitajiet tekniċi separati, kif ukoll il-kapaċitajiet ta’ reġistrazzjoni u ta’ komunikazzjoni tas-sistemi ta’ OBM, inkluż għall-fini ta’ spezzjonijiet tekniċi perjodiċi u kontrolli tal-affidabbiltà stradali; ir-rekwiżiti u l-informazzjoni li għandhom jiġu pprovduti </w:t>
            </w:r>
            <w:r w:rsidRPr="00BA3E1C">
              <w:rPr>
                <w:b/>
                <w:i/>
              </w:rPr>
              <w:t>mill-manifatturi ta’ vetturi</w:t>
            </w:r>
            <w:r w:rsidRPr="00BA3E1C">
              <w:t xml:space="preserve"> mibnija f’diversi stadji, kif ukoll il-proċeduri sabiex jiġi ddeterminat il-valur tas-CO2 għal dawn il-vetturi mibnija f’diversi stadji; l-elementi tekniċi, ir-rekwiżiti amministrattivi u ta’ dokumentazzjoni għall-approvazzjoni tat-tip fir-rigward tal-emissjonijiet, il-kontrolli u l-ispezzjonijiet u l-kontrolli tas-sorveljanza tas-suq, kif ukoll l-obbligi ta’ rapportar, il-konformità waqt is-servizz u l-konformità tal-kontrolli tal-produzzjoni; il-metodi u t-testijiet sabiex (i) jitkejlu l-emissjonijiet tal-egżost fil-laboratorju u fit-triq, inklużi ċ-ċikli aleatorji </w:t>
            </w:r>
            <w:r w:rsidRPr="00BA3E1C">
              <w:rPr>
                <w:b/>
                <w:i/>
              </w:rPr>
              <w:t>u tal-agħar xenarju</w:t>
            </w:r>
            <w:r w:rsidRPr="00BA3E1C">
              <w:t xml:space="preserve"> tat-test tal-RDE, l-użu ta’ sistemi portabbli tal-kejl tal-emissjonijiet għall-verifika tal-emissjonijiet f’sewqan reali u tal-emissjonijiet waqt it-tħaddim ta’ magna fuq idle, (ii) jiġu ddeterminati l-emissjonijiet tas-CO2, il-konsum tal-fjuwil u tal-enerġija, l-awtonomija elettrika u l-potenza tal-magna ta’ vettura bil-mutur, (iii) jiġu pprovduti speċifikazzjonijiet għall-indikatur tat-tibdil tal-ger (GSI), (iv) jiġi ddeterminat l-impatt ta’ trejlers O3, O4 fuq il-konsum tas-CO2, tal-fjuwil u tal-enerġija, l-awtonomija elettrika u l-potenza tal-magna ta’ vettura bil-mutur, (iv) jitkejlu l-emissjonijiet mill-kaxxa tal-krank, l-emissjonijiet evaporattivi</w:t>
            </w:r>
            <w:r w:rsidRPr="00BA3E1C">
              <w:rPr>
                <w:b/>
                <w:i/>
              </w:rPr>
              <w:t>,</w:t>
            </w:r>
            <w:r w:rsidRPr="00BA3E1C">
              <w:t xml:space="preserve"> l-emissjonijiet mill-brejkijiet, (v) tiġi evalwata l-konformità mar-rekwiżiti minimi tal-prestazzjoni tad-durabbiltà tal-batterija, (vi) tiġi vvalutata l-konformità waqt is-servizz tal-magni u tal-vetturi; il-limiti tal-konformità u r-rekwiżiti tal-prestazzjoni, kif ukoll (vii) it-test u l-metodi sabiex tiġi żgurata l-prestazzjoni tas-sensuri </w:t>
            </w:r>
            <w:r w:rsidRPr="00BA3E1C">
              <w:rPr>
                <w:b/>
                <w:i/>
              </w:rPr>
              <w:t>(</w:t>
            </w:r>
            <w:r w:rsidRPr="00BA3E1C">
              <w:t>OBD u OBM</w:t>
            </w:r>
            <w:r w:rsidRPr="00BA3E1C">
              <w:rPr>
                <w:b/>
                <w:i/>
              </w:rPr>
              <w:t>)</w:t>
            </w:r>
            <w:r w:rsidRPr="00BA3E1C">
              <w:t>; (viii) il-metodi sabiex jiġu żgurati u vvalutati l-miżuri ta’ sigurtà; l-ispeċifikazzjoni u l-karatteristiċi tas-sistemi ta’ twissija għas-sewwieq u tal-metodi ta’ inċitament u sabiex jiġi vvalutat it-tħaddim korrett tagħhom; (ix) il-metodi sabiex jiġu vvalutati t-tħaddim korrett, l-effettività, ir-riġenerazzjoni u d-durabbiltà tas-sistemi oriġinali u ta’ sostituzzjoni għall-kontroll tat-tniġġis; (x) il-metodi sabiex jiġu żgurati u vvalutati l-miżuri ta’ sigurtà, inklużi l-analiżi tal-vulnerabbiltà u l-protezzjoni mit-tbagħbis; (</w:t>
            </w:r>
            <w:r w:rsidRPr="00BA3E1C">
              <w:rPr>
                <w:b/>
                <w:i/>
              </w:rPr>
              <w:t>xi) il-metodi sabiex jiġi vvalutat il-funzjonament korrett tat-tipi approvati taħt deżinjazzjonijiet speċifiċi tal-EURO 7; (</w:t>
            </w:r>
            <w:r w:rsidRPr="00BA3E1C">
              <w:t>xii) il-kriterji għall-approvazzjonijiet tat-tip fir-rigward tal-emissjonijiet għall-manifatturi ta’ volum żgħir u żgħir ħafna; (xiii) il-kontrolli u l-proċeduri ta’ ttestjar għall-vetturi mibnija f’diversi stadji; (xiv) ir-rekwiżiti tal-prestazzjoni għat-tagħmir tat-test; (xv) l-ispeċifikazzjoni tal-fjuwils ta’ referenza; u (xvi) il-metodi għall-valutazzjoni tan-nuqqas ta’ apparat ta’ manipulazzjoni u strateġiji ta’ manipulazzjoni; (xvii) sabiex jitkejjel il-brix tat-tajers</w:t>
            </w:r>
            <w:r w:rsidRPr="00BA3E1C">
              <w:rPr>
                <w:b/>
                <w:i/>
              </w:rPr>
              <w:t>,</w:t>
            </w:r>
            <w:r w:rsidRPr="00BA3E1C">
              <w:t xml:space="preserve"> kif ukoll (xviii) il-format tal-EVP, id-data u l-metodu ta’ komunikazzjoni tad-data tal-EVP. </w:t>
            </w:r>
            <w:r w:rsidRPr="00BA3E1C">
              <w:rPr>
                <w:b/>
                <w:i/>
              </w:rPr>
              <w:t>Jenħtieġ li dawk is-setgħat ikunu eżerċitati f’konformità mar-Regolament (UE) Nru 182/2011 tal-Parlament Ewropew u tal-Kunsill</w:t>
            </w:r>
            <w:r w:rsidRPr="00BA3E1C">
              <w:rPr>
                <w:b/>
                <w:i/>
                <w:vertAlign w:val="superscript"/>
              </w:rPr>
              <w:t>50</w:t>
            </w:r>
            <w:r w:rsidRPr="00BA3E1C">
              <w:rPr>
                <w:b/>
                <w:i/>
              </w:rPr>
              <w:t xml:space="preserve"> .</w:t>
            </w:r>
          </w:p>
        </w:tc>
        <w:tc>
          <w:tcPr>
            <w:tcW w:w="4876" w:type="dxa"/>
          </w:tcPr>
          <w:p w14:paraId="2277A691" w14:textId="77777777" w:rsidR="00331434" w:rsidRPr="00BA3E1C" w:rsidRDefault="00331434" w:rsidP="0065326B">
            <w:pPr>
              <w:pStyle w:val="Normal6a"/>
            </w:pPr>
            <w:r w:rsidRPr="00BA3E1C">
              <w:t>(21)</w:t>
            </w:r>
            <w:r w:rsidRPr="00BA3E1C">
              <w:tab/>
              <w:t>Sabiex jiġu żgurati kundizzjonijiet uniformi għall-implimentazzjoni ta’ dan ir-Regolament</w:t>
            </w:r>
            <w:r w:rsidRPr="00BA3E1C">
              <w:rPr>
                <w:b/>
                <w:i/>
              </w:rPr>
              <w:t xml:space="preserve"> u sabiex jiġi supplimentat</w:t>
            </w:r>
            <w:r w:rsidRPr="00BA3E1C">
              <w:t xml:space="preserve">, jenħtieġ li </w:t>
            </w:r>
            <w:r w:rsidRPr="00BA3E1C">
              <w:rPr>
                <w:b/>
                <w:i/>
              </w:rPr>
              <w:t>ż-żewġ</w:t>
            </w:r>
            <w:r w:rsidRPr="00BA3E1C">
              <w:t xml:space="preserve"> setgħat ta’ implimentazzjoni </w:t>
            </w:r>
            <w:r w:rsidRPr="00BA3E1C">
              <w:rPr>
                <w:b/>
                <w:i/>
              </w:rPr>
              <w:t xml:space="preserve">f’konformità mar-Regolament (UE) Nru 182/2011 u s-setgħa ta’ adozzjoni ta’ atti delegati f’konformità mal-Artikolu 290 tat-Trattat dwar il-Funzjonament tal-Unjoni Ewropea jingħataw lill-Kummissjoni </w:t>
            </w:r>
            <w:r w:rsidRPr="00BA3E1C">
              <w:t xml:space="preserve">b’rabta mal-obbligi tal-manifatturi bħala parti mill-approvazzjoni tat-tip u l-proċeduri, it-test u l-metodoloġiji li għandhom jiġu applikati għad-dikjarazzjoni tal-konformità, il-konformità tal-kontroll tal-produzzjoni, il-kontroll tal-konformità waqt is-servizz u l-passaport ambjentali tal-vetturi (EVP); l-għażliet tal-vetturi; ir-rekwiżiti, it-testijiet, il-metodi u l-miżuri korrettivi relatati mad-durabbiltà tal-vetturi, tas-sistemi, tal-komponenti u tal-unitajiet tekniċi separati, kif ukoll il-kapaċitajiet ta’ reġistrazzjoni u ta’ komunikazzjoni tas-sistemi ta’ OBM, inkluż għall-fini ta’ spezzjonijiet tekniċi perjodiċi u kontrolli tal-affidabbiltà stradali; ir-rekwiżiti u l-informazzjoni li għandhom jiġu pprovduti </w:t>
            </w:r>
            <w:r w:rsidRPr="00BA3E1C">
              <w:rPr>
                <w:b/>
                <w:i/>
              </w:rPr>
              <w:t>għall-vetturi</w:t>
            </w:r>
            <w:r w:rsidRPr="00BA3E1C">
              <w:t xml:space="preserve"> mibnija f’diversi stadji, kif ukoll il-proċeduri sabiex jiġi ddeterminat il-valur tas-CO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għal dawn il-vetturi mibnija f’diversi stadji; l-elementi tekniċi, ir-rekwiżiti amministrattivi u ta’ dokumentazzjoni għall-approvazzjoni tat-tip fir-rigward tal-emissjonijiet, il-kontrolli u l-ispezzjonijiet u l-kontrolli tas-sorveljanza tas-suq, kif ukoll l-obbligi ta’ rapportar, il-konformità waqt is-servizz u l-konformità tal-kontrolli tal-produzzjoni; il-metodi u t-testijiet sabiex (i) jitkejlu l-emissjonijiet tal-egżost fil-laboratorju u fit-triq, inklużi ċ-ċikli aleatorji </w:t>
            </w:r>
            <w:r w:rsidRPr="00BA3E1C">
              <w:rPr>
                <w:b/>
                <w:i/>
              </w:rPr>
              <w:t>iżda statistikament rilevanti</w:t>
            </w:r>
            <w:r w:rsidRPr="00BA3E1C">
              <w:t xml:space="preserve"> tat-test tal-RDE, l-użu ta’ sistemi portabbli tal-kejl tal-emissjonijiet għall-verifika tal-emissjonijiet f’sewqan reali u tal-emissjonijiet waqt it-tħaddim ta’ magna fuq idle, (ii) jiġu ddeterminati l-emissjonijiet tas-CO</w:t>
            </w:r>
            <w:r w:rsidRPr="00BA3E1C">
              <w:rPr>
                <w:vertAlign w:val="subscript"/>
              </w:rPr>
              <w:t>2</w:t>
            </w:r>
            <w:r w:rsidRPr="00BA3E1C">
              <w:t>, il-konsum tal-fjuwil u tal-enerġija, l-awtonomija elettrika u l-potenza tal-magna ta’ vettura bil-mutur, (iii) jiġu pprovduti speċifikazzjonijiet għall-indikatur tat-tibdil tal-ger (GSI), (iv) jiġi ddeterminat l-impatt ta’ trejlers O</w:t>
            </w:r>
            <w:r w:rsidRPr="00BA3E1C">
              <w:rPr>
                <w:vertAlign w:val="subscript"/>
              </w:rPr>
              <w:t>3</w:t>
            </w:r>
            <w:r w:rsidRPr="00BA3E1C">
              <w:t>, O</w:t>
            </w:r>
            <w:r w:rsidRPr="00BA3E1C">
              <w:rPr>
                <w:vertAlign w:val="subscript"/>
              </w:rPr>
              <w:t>4</w:t>
            </w:r>
            <w:r w:rsidRPr="00BA3E1C">
              <w:t xml:space="preserve"> fuq il-konsum tas-CO</w:t>
            </w:r>
            <w:r w:rsidRPr="00BA3E1C">
              <w:rPr>
                <w:vertAlign w:val="subscript"/>
              </w:rPr>
              <w:t>2</w:t>
            </w:r>
            <w:r w:rsidRPr="00BA3E1C">
              <w:rPr>
                <w:b/>
                <w:i/>
                <w:vertAlign w:val="subscript"/>
              </w:rPr>
              <w:t xml:space="preserve"> </w:t>
            </w:r>
            <w:r w:rsidRPr="00BA3E1C">
              <w:rPr>
                <w:vertAlign w:val="subscript"/>
              </w:rPr>
              <w:t>,</w:t>
            </w:r>
            <w:r w:rsidRPr="00BA3E1C">
              <w:t xml:space="preserve"> tal-fjuwil u tal-enerġija, l-awtonomija elettrika u l-potenza tal-magna ta’ vettura bil-mutur, (iv) jitkejlu l-emissjonijiet mill-kaxxa tal-krank, l-emissjonijiet evaporattivi</w:t>
            </w:r>
            <w:r w:rsidRPr="00BA3E1C">
              <w:rPr>
                <w:b/>
                <w:i/>
              </w:rPr>
              <w:t xml:space="preserve"> u</w:t>
            </w:r>
            <w:r w:rsidRPr="00BA3E1C">
              <w:t xml:space="preserve"> l-emissjonijiet mill-brejkijiet, (v) tiġi evalwata l-konformità mar-rekwiżiti minimi tal-prestazzjoni tad-durabbiltà tal-batterija, (vi) tiġi vvalutata l-konformità waqt is-servizz tal-magni u tal-vetturi; il-limiti tal-konformità u r-rekwiżiti tal-prestazzjoni, kif ukoll (vii) it-test u l-metodi sabiex tiġi żgurata l-prestazzjoni tas-sensuri OBD u OBM; (viii) il-metodi sabiex jiġu żgurati u vvalutati l-miżuri ta’ sigurtà; l-ispeċifikazzjoni u l-karatteristiċi tas-sistemi ta’ twissija għas-sewwieq u tal-metodi ta’ inċitament u sabiex jiġi vvalutat it-tħaddim korrett tagħhom; (ix) il-metodi sabiex jiġu vvalutati t-tħaddim korrett, l-effettività, ir-riġenerazzjoni u d-durabbiltà tas-sistemi oriġinali u ta’ sostituzzjoni għall-kontroll tat-tniġġis; (x) il-metodi sabiex jiġu żgurati u vvalutati l-miżuri ta’ sigurtà, inklużi l-analiżi tal-vulnerabbiltà u l-protezzjoni mit-tbagħbis; (xii) il-kriterji għall-approvazzjonijiet tat-tip fir-rigward tal-emissjonijiet għall-manifatturi ta’ volum żgħir u żgħir ħafna; (xiii) il-kontrolli u l-proċeduri ta’ ttestjar għall-vetturi mibnija f’diversi stadji; (xiv) ir-rekwiżiti tal-prestazzjoni għat-tagħmir tat-test; (xv) l-ispeċifikazzjoni tal-fjuwils ta’ referenza; u (xvi) il-metodi għall-valutazzjoni tan-nuqqas ta’ apparat ta’ manipulazzjoni u strateġiji ta’ manipulazzjoni; (xvii) sabiex jitkejjel il-brix tat-tajers kif ukoll (xviii) il-format tal-EVP, id-data u l-metodu ta’ komunikazzjoni tad-data tal-EVP.</w:t>
            </w:r>
          </w:p>
        </w:tc>
      </w:tr>
    </w:tbl>
    <w:p w14:paraId="52B59259" w14:textId="77777777" w:rsidR="00331434" w:rsidRPr="00BA3E1C" w:rsidRDefault="00331434" w:rsidP="00331434"/>
    <w:p w14:paraId="1ABC3D8C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26</w:t>
      </w:r>
    </w:p>
    <w:p w14:paraId="4291D5D6" w14:textId="77777777" w:rsidR="00331434" w:rsidRPr="00BA3E1C" w:rsidRDefault="00331434" w:rsidP="00331434">
      <w:pPr>
        <w:pStyle w:val="NormalBold12b"/>
      </w:pPr>
    </w:p>
    <w:p w14:paraId="6FC5527F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7FFAD795" w14:textId="77777777" w:rsidR="00331434" w:rsidRPr="00BA3E1C" w:rsidRDefault="00331434" w:rsidP="00331434">
      <w:pPr>
        <w:pStyle w:val="NormalBold"/>
      </w:pPr>
      <w:r w:rsidRPr="00BA3E1C">
        <w:t>Premessa 22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483AC279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52D5C4C" w14:textId="77777777" w:rsidR="00331434" w:rsidRPr="00BA3E1C" w:rsidRDefault="00331434" w:rsidP="0065326B"/>
        </w:tc>
      </w:tr>
      <w:tr w:rsidR="00331434" w:rsidRPr="00BA3E1C" w14:paraId="6F0E0691" w14:textId="77777777" w:rsidTr="0065326B">
        <w:trPr>
          <w:trHeight w:val="240"/>
          <w:jc w:val="center"/>
        </w:trPr>
        <w:tc>
          <w:tcPr>
            <w:tcW w:w="4876" w:type="dxa"/>
          </w:tcPr>
          <w:p w14:paraId="11438742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6A8A6A5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250F97F0" w14:textId="77777777" w:rsidTr="0065326B">
        <w:trPr>
          <w:jc w:val="center"/>
        </w:trPr>
        <w:tc>
          <w:tcPr>
            <w:tcW w:w="4876" w:type="dxa"/>
          </w:tcPr>
          <w:p w14:paraId="081EE7D5" w14:textId="77777777" w:rsidR="00331434" w:rsidRPr="00BA3E1C" w:rsidRDefault="00331434" w:rsidP="0065326B">
            <w:pPr>
              <w:pStyle w:val="Normal6a"/>
            </w:pPr>
            <w:r w:rsidRPr="00BA3E1C">
              <w:t>(22)</w:t>
            </w:r>
            <w:r w:rsidRPr="00BA3E1C">
              <w:tab/>
              <w:t xml:space="preserve">Sabiex jiġu emendati jew issupplimentati, kif xieraq, elementi mhux essenzjali ta’ dan ir-Regolament, is-setgħa ta’ adozzjoni ta’ atti skont l-Artikolu 290 tat-Trattat dwar il-Funzjonament tal-Unjoni Ewropea jenħtieġ li tiġi delegata lill-Kummissjoni fir-rigward tal-kundizzjonijiet tat-test abbażi tad-data miġbura meta jiġu ttestjati vetturi, brejkijiet jew tajers Euro 7; ir-rekwiżiti tat-test, b’mod partikolari billi jitqiesu l-progress tekniku u d-data miġbura meta jiġu ttestjati vetturi Euro 7; </w:t>
            </w:r>
            <w:r w:rsidRPr="00BA3E1C">
              <w:rPr>
                <w:b/>
                <w:i/>
              </w:rPr>
              <w:t xml:space="preserve">l-introduzzjoni ta’ għażliet u deżinjazzjonijiet tal-vetturi bbażati fuq teknoloġiji innovattivi għall-manifatturi, iżda wkoll </w:t>
            </w:r>
            <w:r w:rsidRPr="00BA3E1C">
              <w:t>l-istabbiliment ta’ limiti tal-emissjonijiet tal-partikoli tal-brejkijiet u limiti tal-brix għat-tipi ta’ tajers, kif ukoll rekwiżiti minimi tal-prestazzjoni tal-batteriji u multiplikaturi tad-durabbiltà bbażati fuq id-data miġbura meta jiġu ttestjati vetturi Euro 7 u l-istabbiliment ta’</w:t>
            </w:r>
            <w:r w:rsidRPr="00BA3E1C">
              <w:rPr>
                <w:b/>
                <w:i/>
              </w:rPr>
              <w:t xml:space="preserve"> definizzjonijiet u</w:t>
            </w:r>
            <w:r w:rsidRPr="00BA3E1C">
              <w:t xml:space="preserve"> regoli speċjali għall-manifatturi ta’ volum żgħir għal vetturi tal-kategoriji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>, N</w:t>
            </w:r>
            <w:r w:rsidRPr="00BA3E1C">
              <w:rPr>
                <w:vertAlign w:val="subscript"/>
              </w:rPr>
              <w:t>3</w:t>
            </w:r>
            <w:r w:rsidRPr="00BA3E1C">
              <w:t>. Huwa ta’ importanza partikolari li l-Kummissjoni twettaq konsultazzjonijiet xierqa matul il-ħidma preparatorja tagħha, inkluż fil-livell ta’ esperti, u li dawk il-konsultazzjonijiet isiru f’konformità mal-prinċipji stipulati fil-Ftehim Interistituzzjonali tat-13 ta’ April 2016 dwar it-Tfassil Aħjar tal-Liġijiet</w:t>
            </w:r>
            <w:r w:rsidRPr="00BA3E1C">
              <w:rPr>
                <w:vertAlign w:val="superscript"/>
              </w:rPr>
              <w:t>51</w:t>
            </w:r>
            <w:r w:rsidRPr="00BA3E1C">
              <w:t xml:space="preserve"> . B’mod partikolari, sabiex tiġi żgurata parteċipazzjoni ugwali fit-tħejjija ta’ atti delegati, il-Parlament Ewropew u l-Kunsill jirċievu d-dokumenti kollha fl-istess ħin li jirċevuhom l-esperti tal-Istati Membri, u l-esperti tagħhom ikollhom aċċess sistematiku għal-laqgħat tal-gruppi ta’ esperti tal-Kummissjoni li jittrattaw it-tħejjija ta’ atti delegati.</w:t>
            </w:r>
          </w:p>
        </w:tc>
        <w:tc>
          <w:tcPr>
            <w:tcW w:w="4876" w:type="dxa"/>
          </w:tcPr>
          <w:p w14:paraId="24B0934C" w14:textId="77777777" w:rsidR="00331434" w:rsidRPr="00BA3E1C" w:rsidRDefault="00331434" w:rsidP="0065326B">
            <w:pPr>
              <w:pStyle w:val="Normal6a"/>
            </w:pPr>
            <w:r w:rsidRPr="00BA3E1C">
              <w:t>(22)</w:t>
            </w:r>
            <w:r w:rsidRPr="00BA3E1C">
              <w:tab/>
              <w:t>Sabiex jiġu emendati jew issupplimentati, kif xieraq, elementi mhux essenzjali ta’ dan ir-Regolament, is-setgħa ta’ adozzjoni ta’ atti skont l-Artikolu 290 tat-Trattat dwar il-Funzjonament tal-Unjoni Ewropea jenħtieġ li tiġi delegata lill-Kummissjoni fir-rigward tal-kundizzjonijiet tat-test abbażi tad-data miġbura meta jiġu ttestjati vetturi, brejkijiet jew tajers Euro 7; ir-rekwiżiti tat-test, b’mod partikolari billi jitqiesu l-progress tekniku u d-data miġbura meta jiġu ttestjati vetturi Euro 7; l-istabbiliment ta’ limiti tal-emissjonijiet tal-partikoli tal-brejkijiet u limiti tal-brix għat-tipi ta’ tajers, kif ukoll rekwiżiti minimi tal-prestazzjoni tal-batteriji u multiplikaturi tad-durabbiltà bbażati fuq id-data miġbura meta jiġu ttestjati vetturi Euro 7 u l-istabbiliment ta’ regoli speċjali għall-manifatturi ta’ volum żgħir għal vetturi tal-kategoriji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2,</w:t>
            </w:r>
            <w:r w:rsidRPr="00BA3E1C">
              <w:t xml:space="preserve"> N</w:t>
            </w:r>
            <w:r w:rsidRPr="00BA3E1C">
              <w:rPr>
                <w:vertAlign w:val="subscript"/>
              </w:rPr>
              <w:t>3</w:t>
            </w:r>
            <w:r w:rsidRPr="00BA3E1C">
              <w:t>. Huwa ta’ importanza partikolari li l-Kummissjoni twettaq konsultazzjonijiet xierqa matul il-ħidma preparatorja tagħha, inkluż fil-livell ta’ esperti, u li dawk il-konsultazzjonijiet isiru f’konformità mal-prinċipji stipulati fil-Ftehim Interistituzzjonali tat-13 ta’ April 2016 dwar it-Tfassil Aħjar tal-Liġijiet</w:t>
            </w:r>
            <w:r w:rsidRPr="00BA3E1C">
              <w:rPr>
                <w:vertAlign w:val="superscript"/>
              </w:rPr>
              <w:t>51</w:t>
            </w:r>
            <w:r w:rsidRPr="00BA3E1C">
              <w:t xml:space="preserve"> . B’mod partikolari, sabiex tiġi żgurata parteċipazzjoni ugwali fit-tħejjija ta’ atti delegati, il-Parlament Ewropew u l-Kunsill jirċievu d-dokumenti kollha fl-istess ħin li jirċevuhom l-esperti tal-Istati Membri, u l-esperti tagħhom ikollhom aċċess sistematiku għal-laqgħat tal-gruppi ta’ esperti tal-Kummissjoni li jittrattaw it-tħejjija ta’ atti delegati.</w:t>
            </w:r>
          </w:p>
        </w:tc>
      </w:tr>
    </w:tbl>
    <w:p w14:paraId="6244970B" w14:textId="77777777" w:rsidR="00331434" w:rsidRPr="00BA3E1C" w:rsidRDefault="00331434" w:rsidP="00331434"/>
    <w:p w14:paraId="7C637E6C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27</w:t>
      </w:r>
    </w:p>
    <w:p w14:paraId="0FF5F7FD" w14:textId="77777777" w:rsidR="00331434" w:rsidRPr="00BA3E1C" w:rsidRDefault="00331434" w:rsidP="00331434">
      <w:pPr>
        <w:pStyle w:val="NormalBold12b"/>
      </w:pPr>
    </w:p>
    <w:p w14:paraId="6A375709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812E1F6" w14:textId="77777777" w:rsidR="00331434" w:rsidRPr="00BA3E1C" w:rsidRDefault="00331434" w:rsidP="00331434">
      <w:pPr>
        <w:pStyle w:val="NormalBold"/>
      </w:pPr>
      <w:r w:rsidRPr="00BA3E1C">
        <w:t>Premessa 22a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88AA9E2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7739793" w14:textId="77777777" w:rsidR="00331434" w:rsidRPr="00BA3E1C" w:rsidRDefault="00331434" w:rsidP="0065326B"/>
        </w:tc>
      </w:tr>
      <w:tr w:rsidR="00331434" w:rsidRPr="00BA3E1C" w14:paraId="2B049723" w14:textId="77777777" w:rsidTr="0065326B">
        <w:trPr>
          <w:trHeight w:val="240"/>
          <w:jc w:val="center"/>
        </w:trPr>
        <w:tc>
          <w:tcPr>
            <w:tcW w:w="4876" w:type="dxa"/>
          </w:tcPr>
          <w:p w14:paraId="2AA427E2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769AC857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71F24E59" w14:textId="77777777" w:rsidTr="0065326B">
        <w:trPr>
          <w:jc w:val="center"/>
        </w:trPr>
        <w:tc>
          <w:tcPr>
            <w:tcW w:w="4876" w:type="dxa"/>
          </w:tcPr>
          <w:p w14:paraId="6A26D1FC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6E529A31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(22a)</w:t>
            </w:r>
            <w:r w:rsidRPr="00BA3E1C">
              <w:tab/>
            </w:r>
            <w:r w:rsidRPr="00BA3E1C">
              <w:rPr>
                <w:b/>
                <w:i/>
              </w:rPr>
              <w:t>L-Unjoni hija firmatarja tal-Ftehim tal-Kummissjoni Ekonomika għall-Ewropa tan-Nazzjonijiet Uniti (NUKEE) stabbilit fl-20 ta’ Marzu 1958. Dak il-ftehim jirrigwarda l-istandardizzazzjoni tal-ispeċifikazzjonijiet tekniċi għall-vetturi bir-roti, it-tagħmir assoċjat magħhom, u l-komponenti li jistgħu jiġu installati fuq vetturi bir-roti jew użati magħhom. Barra minn hekk, dan jistabbilixxi l-kundizzjonijiet għar-rikonoxximent reċiproku tal-approvazzjonijiet mogħtija abbażi ta’ dawn l-ispeċifikazzjonijiet. Ir-rekwiżiti stabbiliti f’dan ir-Regolament jenħtieġ li, fejn xieraq, jallinjaw mal-istandards stabbiliti fir-Regolamenti tan-NUKEE jew kwalunkwe emenda sussegwenti għal dan ir-Regolament, meta disponibbli, b’mod partikolari fir-rigward tal-limiti fuq l-emissjonijiet tal-partikoli tal-brejkijiet, il-limiti fuq it-tipi ta’ tajers fir-rigward tal-brix, u l-istabbiliment ta’ kriterji minimi ta’ prestazzjoni għall-batteriji.</w:t>
            </w:r>
          </w:p>
        </w:tc>
      </w:tr>
    </w:tbl>
    <w:p w14:paraId="77B4929B" w14:textId="77777777" w:rsidR="00331434" w:rsidRPr="00BA3E1C" w:rsidRDefault="00331434" w:rsidP="00331434"/>
    <w:p w14:paraId="65694243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28</w:t>
      </w:r>
    </w:p>
    <w:p w14:paraId="121FEB38" w14:textId="77777777" w:rsidR="00331434" w:rsidRPr="00BA3E1C" w:rsidRDefault="00331434" w:rsidP="00331434">
      <w:pPr>
        <w:pStyle w:val="NormalBold12b"/>
      </w:pPr>
    </w:p>
    <w:p w14:paraId="6D8F85E1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360FEDF8" w14:textId="77777777" w:rsidR="00331434" w:rsidRPr="00BA3E1C" w:rsidRDefault="00331434" w:rsidP="00331434">
      <w:pPr>
        <w:pStyle w:val="NormalBold"/>
      </w:pPr>
      <w:r w:rsidRPr="00BA3E1C">
        <w:t>Premessa 25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CD27653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C2905DB" w14:textId="77777777" w:rsidR="00331434" w:rsidRPr="00BA3E1C" w:rsidRDefault="00331434" w:rsidP="0065326B"/>
        </w:tc>
      </w:tr>
      <w:tr w:rsidR="00331434" w:rsidRPr="00BA3E1C" w14:paraId="2C68D90A" w14:textId="77777777" w:rsidTr="0065326B">
        <w:trPr>
          <w:trHeight w:val="240"/>
          <w:jc w:val="center"/>
        </w:trPr>
        <w:tc>
          <w:tcPr>
            <w:tcW w:w="4876" w:type="dxa"/>
          </w:tcPr>
          <w:p w14:paraId="61125133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6C205E5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4F821910" w14:textId="77777777" w:rsidTr="0065326B">
        <w:trPr>
          <w:jc w:val="center"/>
        </w:trPr>
        <w:tc>
          <w:tcPr>
            <w:tcW w:w="4876" w:type="dxa"/>
          </w:tcPr>
          <w:p w14:paraId="4D5B2CF9" w14:textId="77777777" w:rsidR="00331434" w:rsidRPr="00BA3E1C" w:rsidRDefault="00331434" w:rsidP="0065326B">
            <w:pPr>
              <w:pStyle w:val="Normal6a"/>
            </w:pPr>
            <w:r w:rsidRPr="00BA3E1C">
              <w:t>(25)</w:t>
            </w:r>
            <w:r w:rsidRPr="00BA3E1C">
              <w:tab/>
              <w:t>Huwa importanti li l-Istati Membri, l-awtoritajiet nazzjonali tal-approvazzjoni tat-tip u l-operaturi ekonomiċi jingħataw biżżejjed żmien sabiex iħejju għall-applikazzjoni tar-regoli l-ġodda introdotti minn dan ir-Regolament. Għalhekk, jenħtieġ li d-data tal-applikazzjoni tiġi differita. Filwaqt li għall-vetturi ħfief, jenħtieġ li d-data tal-applikazzjoni tkun mill-aktar fis possibbli mil-lat tekniku, għall-vetturi tqal u t-trejlers, id-data tal-applikazzjoni tista’ tiddewwem aktar</w:t>
            </w:r>
            <w:r w:rsidRPr="00BA3E1C">
              <w:rPr>
                <w:b/>
                <w:i/>
              </w:rPr>
              <w:t xml:space="preserve"> b’sena</w:t>
            </w:r>
            <w:r w:rsidRPr="00BA3E1C">
              <w:t>, minħabba li t-tranżizzjoni għal vetturi b’emissjonijiet żero se tkun itwal għall-vetturi tqal.</w:t>
            </w:r>
          </w:p>
        </w:tc>
        <w:tc>
          <w:tcPr>
            <w:tcW w:w="4876" w:type="dxa"/>
          </w:tcPr>
          <w:p w14:paraId="3DD92C37" w14:textId="77777777" w:rsidR="00331434" w:rsidRPr="00BA3E1C" w:rsidRDefault="00331434" w:rsidP="0065326B">
            <w:pPr>
              <w:pStyle w:val="Normal6a"/>
            </w:pPr>
            <w:r w:rsidRPr="00BA3E1C">
              <w:t>(25)</w:t>
            </w:r>
            <w:r w:rsidRPr="00BA3E1C">
              <w:tab/>
              <w:t>Huwa importanti li l-Istati Membri, l-awtoritajiet nazzjonali tal-approvazzjoni tat-tip u l-operaturi ekonomiċi jingħataw biżżejjed żmien sabiex iħejju għall-applikazzjoni tar-regoli l-ġodda introdotti minn dan ir-Regolament</w:t>
            </w:r>
            <w:r w:rsidRPr="00BA3E1C">
              <w:rPr>
                <w:b/>
                <w:i/>
              </w:rPr>
              <w:t xml:space="preserve"> u l-leġiżlazzjoni sekondarja tiegħu</w:t>
            </w:r>
            <w:r w:rsidRPr="00BA3E1C">
              <w:t>. Għalhekk, jenħtieġ li d-data tal-applikazzjoni tiġi differita. Filwaqt li għall-vetturi ħfief, jenħtieġ li d-data tal-applikazzjoni tkun mill-aktar fis possibbli mil-lat tekniku</w:t>
            </w:r>
            <w:r w:rsidRPr="00BA3E1C">
              <w:rPr>
                <w:b/>
                <w:i/>
              </w:rPr>
              <w:t xml:space="preserve"> u ekonomiku</w:t>
            </w:r>
            <w:r w:rsidRPr="00BA3E1C">
              <w:t>, għall-vetturi tqal u t-trejlers, id-data tal-applikazzjoni tista’ tiddewwem aktar, minħabba li t-tranżizzjoni għal vetturi b’emissjonijiet żero se tkun itwal għall-vetturi tqal.</w:t>
            </w:r>
          </w:p>
        </w:tc>
      </w:tr>
    </w:tbl>
    <w:p w14:paraId="4D0867E8" w14:textId="77777777" w:rsidR="00331434" w:rsidRPr="00BA3E1C" w:rsidRDefault="00331434" w:rsidP="00331434"/>
    <w:p w14:paraId="56871B1A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29</w:t>
      </w:r>
    </w:p>
    <w:p w14:paraId="18279CE6" w14:textId="77777777" w:rsidR="00331434" w:rsidRPr="00BA3E1C" w:rsidRDefault="00331434" w:rsidP="00331434"/>
    <w:p w14:paraId="42BADEF9" w14:textId="77777777" w:rsidR="00331434" w:rsidRPr="00BA3E1C" w:rsidRDefault="00331434" w:rsidP="00331434">
      <w:pPr>
        <w:pStyle w:val="NormalBold"/>
        <w:keepNext/>
      </w:pPr>
      <w:r w:rsidRPr="00BA3E1C">
        <w:t>Proposta għal regolament</w:t>
      </w:r>
    </w:p>
    <w:p w14:paraId="1608D1DF" w14:textId="77777777" w:rsidR="00331434" w:rsidRPr="00BA3E1C" w:rsidRDefault="00331434" w:rsidP="00331434">
      <w:pPr>
        <w:pStyle w:val="NormalBold"/>
      </w:pPr>
      <w:r w:rsidRPr="00BA3E1C">
        <w:t>Premessa 26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1502E441" w14:textId="77777777" w:rsidTr="0065326B">
        <w:trPr>
          <w:jc w:val="center"/>
        </w:trPr>
        <w:tc>
          <w:tcPr>
            <w:tcW w:w="9752" w:type="dxa"/>
            <w:gridSpan w:val="2"/>
          </w:tcPr>
          <w:p w14:paraId="6B682290" w14:textId="77777777" w:rsidR="00331434" w:rsidRPr="00BA3E1C" w:rsidRDefault="00331434" w:rsidP="0065326B">
            <w:pPr>
              <w:keepNext/>
            </w:pPr>
          </w:p>
        </w:tc>
      </w:tr>
      <w:tr w:rsidR="00331434" w:rsidRPr="00BA3E1C" w14:paraId="6914EC2E" w14:textId="77777777" w:rsidTr="0065326B">
        <w:trPr>
          <w:jc w:val="center"/>
        </w:trPr>
        <w:tc>
          <w:tcPr>
            <w:tcW w:w="4876" w:type="dxa"/>
            <w:hideMark/>
          </w:tcPr>
          <w:p w14:paraId="2AFB417E" w14:textId="77777777" w:rsidR="00331434" w:rsidRPr="00BA3E1C" w:rsidRDefault="00331434" w:rsidP="0065326B">
            <w:pPr>
              <w:pStyle w:val="ColumnHeading"/>
              <w:keepNext/>
            </w:pPr>
            <w:r w:rsidRPr="00BA3E1C">
              <w:t>Test propost mill-Kummissjoni</w:t>
            </w:r>
          </w:p>
        </w:tc>
        <w:tc>
          <w:tcPr>
            <w:tcW w:w="4876" w:type="dxa"/>
            <w:hideMark/>
          </w:tcPr>
          <w:p w14:paraId="040C5B3D" w14:textId="77777777" w:rsidR="00331434" w:rsidRPr="00BA3E1C" w:rsidRDefault="00331434" w:rsidP="0065326B">
            <w:pPr>
              <w:pStyle w:val="ColumnHeading"/>
              <w:keepNext/>
            </w:pPr>
            <w:r w:rsidRPr="00BA3E1C">
              <w:t>Emenda</w:t>
            </w:r>
          </w:p>
        </w:tc>
      </w:tr>
      <w:tr w:rsidR="00331434" w:rsidRPr="00BA3E1C" w14:paraId="682D43C9" w14:textId="77777777" w:rsidTr="0065326B">
        <w:trPr>
          <w:jc w:val="center"/>
        </w:trPr>
        <w:tc>
          <w:tcPr>
            <w:tcW w:w="4876" w:type="dxa"/>
            <w:hideMark/>
          </w:tcPr>
          <w:p w14:paraId="62B58351" w14:textId="77777777" w:rsidR="00331434" w:rsidRPr="00BA3E1C" w:rsidRDefault="00331434" w:rsidP="0065326B">
            <w:pPr>
              <w:pStyle w:val="Normal6"/>
            </w:pPr>
            <w:r w:rsidRPr="00BA3E1C">
              <w:t>(26)</w:t>
            </w:r>
            <w:r w:rsidRPr="00BA3E1C">
              <w:tab/>
              <w:t>Billi l-objettivi ta’ dan ir-Regolament, jiġifieri li jiġu stabbiliti regoli armonizzati dwar ir-rekwiżiti tekniċi u amministrattivi għall-approvazzjoni tat-tip ta’ vetturi tal-kategoriji M u N, u ta’ sistemi, komponenti u unitajiet tekniċi separati, kif ukoll dwar is-sorveljanza tas-suq ta’ tali vetturi, sistemi, komponenti u unitajiet tekniċi separati, fir-rigward tal-emissjonijiet, ma jistgħux jintlaħqu biżżejjed mill-Istati Membri, iżda minflok jistgħu, minħabba l-iskala u l-effetti tagħhom, jintlaħqu aħjar fil-livell tal-Unjoni, l-Unjoni tista’ tadotta miżuri f’konformità mal-prinċipju tas-sussidjarjetà kif stabbilit fl-Artikolu 5 tat-Trattat dwar l-Unjoni Ewropea. F’konformità mal-prinċipju tal-proporzjonalità, kif stipulat f’dak l-Artikolu, dan ir-Regolament ma jmurx lil hinn minn dak li huwa meħtieġ sabiex jintlaħqu dawk l-objettivi,</w:t>
            </w:r>
          </w:p>
        </w:tc>
        <w:tc>
          <w:tcPr>
            <w:tcW w:w="4876" w:type="dxa"/>
            <w:hideMark/>
          </w:tcPr>
          <w:p w14:paraId="687B95C3" w14:textId="77777777" w:rsidR="00331434" w:rsidRPr="00BA3E1C" w:rsidRDefault="00331434" w:rsidP="0065326B">
            <w:pPr>
              <w:pStyle w:val="Normal6"/>
              <w:rPr>
                <w:szCs w:val="24"/>
              </w:rPr>
            </w:pPr>
            <w:r w:rsidRPr="00BA3E1C">
              <w:t>(26)</w:t>
            </w:r>
            <w:r w:rsidRPr="00BA3E1C">
              <w:tab/>
              <w:t xml:space="preserve">Billi l-objettivi ta’ dan ir-Regolament, jiġifieri li jiġu stabbiliti regoli armonizzati dwar ir-rekwiżiti tekniċi u amministrattivi għall-approvazzjoni tat-tip ta’ vetturi tal-kategoriji M u N, u ta’ sistemi, komponenti u unitajiet tekniċi separati, kif ukoll dwar is-sorveljanza tas-suq ta’ tali vetturi, sistemi, komponenti u unitajiet tekniċi separati, fir-rigward tal-emissjonijiet, </w:t>
            </w:r>
            <w:r w:rsidRPr="00BA3E1C">
              <w:rPr>
                <w:b/>
                <w:i/>
              </w:rPr>
              <w:t xml:space="preserve">kif ukoll li jiġu segwiti livelli għoljin ta’ protezzjoni ambjentali u tas-saħħa, </w:t>
            </w:r>
            <w:r w:rsidRPr="00BA3E1C">
              <w:t>ma jistgħux jintlaħqu biżżejjed mill-Istati Membri, iżda minflok jistgħu, minħabba l-iskala u l-effetti tagħhom, jintlaħqu aħjar fil-livell tal-Unjoni, l-Unjoni tista’ tadotta miżuri f’konformità mal-prinċipju tas-sussidjarjetà kif stabbilit fl-Artikolu 5 tat-Trattat dwar l-Unjoni Ewropea. F’konformità mal-prinċipju tal-proporzjonalità, kif stipulat f’dak l-Artikolu, dan ir-Regolament ma jmurx lil hinn minn dak li huwa meħtieġ sabiex jintlaħqu dawk l-objettivi,</w:t>
            </w:r>
          </w:p>
        </w:tc>
      </w:tr>
    </w:tbl>
    <w:p w14:paraId="2B8E7014" w14:textId="77777777" w:rsidR="00331434" w:rsidRPr="00BA3E1C" w:rsidRDefault="00331434" w:rsidP="00331434"/>
    <w:p w14:paraId="126E84FD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30</w:t>
      </w:r>
    </w:p>
    <w:p w14:paraId="34F08998" w14:textId="77777777" w:rsidR="00331434" w:rsidRPr="00BA3E1C" w:rsidRDefault="00331434" w:rsidP="00331434">
      <w:pPr>
        <w:pStyle w:val="NormalBold12b"/>
      </w:pPr>
    </w:p>
    <w:p w14:paraId="0ADB6217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1D4EC5FA" w14:textId="77777777" w:rsidR="00331434" w:rsidRPr="00BA3E1C" w:rsidRDefault="00331434" w:rsidP="00331434">
      <w:pPr>
        <w:pStyle w:val="NormalBold"/>
      </w:pPr>
      <w:r w:rsidRPr="00BA3E1C">
        <w:t>Artikolu 1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17C25726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720DD571" w14:textId="77777777" w:rsidR="00331434" w:rsidRPr="00BA3E1C" w:rsidRDefault="00331434" w:rsidP="0065326B"/>
        </w:tc>
      </w:tr>
      <w:tr w:rsidR="00331434" w:rsidRPr="00BA3E1C" w14:paraId="6AF1D16A" w14:textId="77777777" w:rsidTr="0065326B">
        <w:trPr>
          <w:trHeight w:val="240"/>
          <w:jc w:val="center"/>
        </w:trPr>
        <w:tc>
          <w:tcPr>
            <w:tcW w:w="4876" w:type="dxa"/>
          </w:tcPr>
          <w:p w14:paraId="15961377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9757AB9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0A1FFB5" w14:textId="77777777" w:rsidTr="0065326B">
        <w:trPr>
          <w:jc w:val="center"/>
        </w:trPr>
        <w:tc>
          <w:tcPr>
            <w:tcW w:w="4876" w:type="dxa"/>
          </w:tcPr>
          <w:p w14:paraId="59FBB0EA" w14:textId="77777777" w:rsidR="00331434" w:rsidRPr="00BA3E1C" w:rsidRDefault="00331434" w:rsidP="0065326B">
            <w:pPr>
              <w:pStyle w:val="Normal6a"/>
            </w:pPr>
            <w:r w:rsidRPr="00BA3E1C">
              <w:t>2.</w:t>
            </w:r>
            <w:r w:rsidRPr="00BA3E1C">
              <w:tab/>
              <w:t>Dan ir-Regolament jistabbilixxi regoli għall-approvazzjoni tat-tip tal-emissjonijiet inizjali, il-konformità tal-produzzjoni, il-konformità waqt is-servizz, is-sorveljanza tas-suq, id-durabbiltà tas-sistemi ta’ kontroll tat-tniġġis u tal-batteriji tat-trazzjoni, is-sistemi ta’ monitoraġġ abbord, id-dispożizzjonijiet ta’ sigurtà sabiex jillimitaw it-tbagħbis u miżuri ta’ ċibersigurtà, u d-determinazzjoni preċiża tal-emissjonijiet tas-CO</w:t>
            </w:r>
            <w:r w:rsidRPr="00BA3E1C">
              <w:rPr>
                <w:vertAlign w:val="subscript"/>
              </w:rPr>
              <w:t>2</w:t>
            </w:r>
            <w:r w:rsidRPr="00BA3E1C">
              <w:t>, l-awtonomija elettrika, il-konsum tal-fjuwil u tal-enerġija u l-effiċjenza enerġetika.</w:t>
            </w:r>
          </w:p>
        </w:tc>
        <w:tc>
          <w:tcPr>
            <w:tcW w:w="4876" w:type="dxa"/>
          </w:tcPr>
          <w:p w14:paraId="27BEDFF2" w14:textId="77777777" w:rsidR="00331434" w:rsidRPr="00BA3E1C" w:rsidRDefault="00331434" w:rsidP="0065326B">
            <w:pPr>
              <w:pStyle w:val="Normal6a"/>
            </w:pPr>
            <w:r w:rsidRPr="00BA3E1C">
              <w:t>2.</w:t>
            </w:r>
            <w:r w:rsidRPr="00BA3E1C">
              <w:tab/>
            </w:r>
            <w:r w:rsidRPr="00BA3E1C">
              <w:rPr>
                <w:b/>
                <w:i/>
              </w:rPr>
              <w:t>Barra minn hekk,</w:t>
            </w:r>
            <w:r w:rsidRPr="00BA3E1C">
              <w:t xml:space="preserve"> dan ir-Regolament jistabbilixxi regoli għall-approvazzjoni tat-tip tal-emissjonijiet inizjali, il-konformità tal-produzzjoni, il-konformità waqt is-servizz, is-sorveljanza tas-suq, id-durabbiltà tas-sistemi ta’ kontroll tat-tniġġis u tal-batteriji tat-trazzjoni, is-sistemi ta’ monitoraġġ abbord, id-dispożizzjonijiet ta’ sigurtà sabiex jillimitaw it-tbagħbis u miżuri ta’ ċibersigurtà, u d-determinazzjoni preċiża tal-emissjonijiet tas-CO</w:t>
            </w:r>
            <w:r w:rsidRPr="00BA3E1C">
              <w:rPr>
                <w:vertAlign w:val="subscript"/>
              </w:rPr>
              <w:t>2</w:t>
            </w:r>
            <w:r w:rsidRPr="00BA3E1C">
              <w:rPr>
                <w:b/>
                <w:i/>
              </w:rPr>
              <w:t xml:space="preserve"> u tal-inkwinanti</w:t>
            </w:r>
            <w:r w:rsidRPr="00BA3E1C">
              <w:t>, l-awtonomija elettrika, il-konsum tal-fjuwil u tal-enerġija u l-effiċjenza enerġetika.</w:t>
            </w:r>
          </w:p>
        </w:tc>
      </w:tr>
    </w:tbl>
    <w:p w14:paraId="41DBB6D1" w14:textId="77777777" w:rsidR="00331434" w:rsidRPr="00BA3E1C" w:rsidRDefault="00331434" w:rsidP="00331434"/>
    <w:p w14:paraId="250157A1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31</w:t>
      </w:r>
    </w:p>
    <w:p w14:paraId="3F8B7DF3" w14:textId="77777777" w:rsidR="00331434" w:rsidRPr="00BA3E1C" w:rsidRDefault="00331434" w:rsidP="00331434">
      <w:pPr>
        <w:pStyle w:val="NormalBold12b"/>
      </w:pPr>
    </w:p>
    <w:p w14:paraId="656BB189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F86C1F0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1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4AD78926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FCB06FB" w14:textId="77777777" w:rsidR="00331434" w:rsidRPr="00BA3E1C" w:rsidRDefault="00331434" w:rsidP="0065326B"/>
        </w:tc>
      </w:tr>
      <w:tr w:rsidR="00331434" w:rsidRPr="00BA3E1C" w14:paraId="465D994A" w14:textId="77777777" w:rsidTr="0065326B">
        <w:trPr>
          <w:trHeight w:val="240"/>
          <w:jc w:val="center"/>
        </w:trPr>
        <w:tc>
          <w:tcPr>
            <w:tcW w:w="4876" w:type="dxa"/>
          </w:tcPr>
          <w:p w14:paraId="49B558F6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4D22AD42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AEDCC5F" w14:textId="77777777" w:rsidTr="0065326B">
        <w:trPr>
          <w:jc w:val="center"/>
        </w:trPr>
        <w:tc>
          <w:tcPr>
            <w:tcW w:w="4876" w:type="dxa"/>
          </w:tcPr>
          <w:p w14:paraId="0FCE7D55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7FAAEA5C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2a.</w:t>
            </w:r>
            <w:r w:rsidRPr="00BA3E1C">
              <w:tab/>
            </w:r>
            <w:r w:rsidRPr="00BA3E1C">
              <w:rPr>
                <w:b/>
                <w:i/>
              </w:rPr>
              <w:t>Dan ir-Regolament jistabbilixxi wkoll rekwiżiti tekniċi komuni u dispożizzjonijiet amministrattivi għall-approvazzjoni tat-tip fir-rigward tal-emissjonijiet tal-brix u sorveljanza tas-suq ta’ tajers manifatturati ġodda kollha. Dawn għandhom jitqiesu bħala komplimentari mar-rekwiżiti tekniċi tat-tajers u d-dispożizzjonijiet amministrattivi tar-Regolament (UE) 2019/2144.</w:t>
            </w:r>
          </w:p>
        </w:tc>
      </w:tr>
    </w:tbl>
    <w:p w14:paraId="6FC64993" w14:textId="77777777" w:rsidR="00331434" w:rsidRPr="00BA3E1C" w:rsidRDefault="00331434" w:rsidP="00331434"/>
    <w:p w14:paraId="25019047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32</w:t>
      </w:r>
    </w:p>
    <w:p w14:paraId="4808C1A5" w14:textId="77777777" w:rsidR="00331434" w:rsidRPr="00BA3E1C" w:rsidRDefault="00331434" w:rsidP="00331434">
      <w:pPr>
        <w:pStyle w:val="NormalBold12b"/>
      </w:pPr>
    </w:p>
    <w:p w14:paraId="12F9A638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E6A6C91" w14:textId="77777777" w:rsidR="00331434" w:rsidRPr="00BA3E1C" w:rsidRDefault="00331434" w:rsidP="00331434">
      <w:pPr>
        <w:pStyle w:val="NormalBold"/>
      </w:pPr>
      <w:r w:rsidRPr="00BA3E1C">
        <w:t>Artikolu 2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AF9C2EB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23D3AF53" w14:textId="77777777" w:rsidR="00331434" w:rsidRPr="00BA3E1C" w:rsidRDefault="00331434" w:rsidP="0065326B"/>
        </w:tc>
      </w:tr>
      <w:tr w:rsidR="00331434" w:rsidRPr="00BA3E1C" w14:paraId="5351F5FF" w14:textId="77777777" w:rsidTr="0065326B">
        <w:trPr>
          <w:trHeight w:val="240"/>
          <w:jc w:val="center"/>
        </w:trPr>
        <w:tc>
          <w:tcPr>
            <w:tcW w:w="4876" w:type="dxa"/>
          </w:tcPr>
          <w:p w14:paraId="2AB77AF4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BF4A45A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2988C74D" w14:textId="77777777" w:rsidTr="0065326B">
        <w:trPr>
          <w:jc w:val="center"/>
        </w:trPr>
        <w:tc>
          <w:tcPr>
            <w:tcW w:w="4876" w:type="dxa"/>
          </w:tcPr>
          <w:p w14:paraId="0A5727A8" w14:textId="77777777" w:rsidR="00331434" w:rsidRPr="00BA3E1C" w:rsidRDefault="00331434" w:rsidP="0065326B">
            <w:pPr>
              <w:pStyle w:val="Normal6a"/>
            </w:pPr>
            <w:r w:rsidRPr="00BA3E1C">
              <w:t>Dan ir-Regolament japplika għal vetturi bil-mutur tal-kategoriji M</w:t>
            </w:r>
            <w:r w:rsidRPr="00BA3E1C">
              <w:rPr>
                <w:vertAlign w:val="subscript"/>
              </w:rPr>
              <w:t>1</w:t>
            </w:r>
            <w:r w:rsidRPr="00BA3E1C">
              <w:t>,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  <w:r w:rsidRPr="00BA3E1C">
              <w:t>, kif ukoll trejlers tal-kategoriji O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u O</w:t>
            </w:r>
            <w:r w:rsidRPr="00BA3E1C">
              <w:rPr>
                <w:vertAlign w:val="subscript"/>
              </w:rPr>
              <w:t>4</w:t>
            </w:r>
            <w:r w:rsidRPr="00BA3E1C">
              <w:t xml:space="preserve"> kif speċifikat fl-Artikolu 4 tar-Regolament (UE) 2018/858, inklużi dawk iddisinjati u mibnija fi stadju wieħed jew aktar, u għal sistemi, komponenti u unitajiet tekniċi separati maħsuba għal tali vetturi.</w:t>
            </w:r>
          </w:p>
        </w:tc>
        <w:tc>
          <w:tcPr>
            <w:tcW w:w="4876" w:type="dxa"/>
          </w:tcPr>
          <w:p w14:paraId="4C9920B6" w14:textId="77777777" w:rsidR="00331434" w:rsidRPr="00BA3E1C" w:rsidRDefault="00331434" w:rsidP="0065326B">
            <w:pPr>
              <w:pStyle w:val="Normal6a"/>
            </w:pPr>
            <w:r w:rsidRPr="00BA3E1C">
              <w:t>Dan ir-Regolament japplika għal vetturi bil-mutur tal-kategoriji M</w:t>
            </w:r>
            <w:r w:rsidRPr="00BA3E1C">
              <w:rPr>
                <w:vertAlign w:val="subscript"/>
              </w:rPr>
              <w:t>1</w:t>
            </w:r>
            <w:r w:rsidRPr="00BA3E1C">
              <w:t>,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  <w:r w:rsidRPr="00BA3E1C">
              <w:t>, kif ukoll trejlers tal-kategoriji O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u O</w:t>
            </w:r>
            <w:r w:rsidRPr="00BA3E1C">
              <w:rPr>
                <w:vertAlign w:val="subscript"/>
              </w:rPr>
              <w:t>4</w:t>
            </w:r>
            <w:r w:rsidRPr="00BA3E1C">
              <w:t xml:space="preserve"> kif speċifikat fl-Artikolu 4 tar-Regolament (UE) 2018/858, inklużi dawk iddisinjati u mibnija fi stadju wieħed jew aktar, u għal sistemi, komponenti u unitajiet tekniċi separati maħsuba għal tali vetturi</w:t>
            </w:r>
            <w:r w:rsidRPr="00BA3E1C">
              <w:rPr>
                <w:b/>
                <w:i/>
              </w:rPr>
              <w:t xml:space="preserve"> u tajers tal-kategorija tal-klassi C1, C2 u C3 kif speċifikat fir-Regolament tan-NU Nru 117 bl-eċċezzjoni ta’ tajers li jaqbdu fuq is-silġ</w:t>
            </w:r>
            <w:r w:rsidRPr="00BA3E1C">
              <w:t>.</w:t>
            </w:r>
          </w:p>
        </w:tc>
      </w:tr>
    </w:tbl>
    <w:p w14:paraId="7F529F00" w14:textId="77777777" w:rsidR="00331434" w:rsidRPr="00BA3E1C" w:rsidRDefault="00331434" w:rsidP="00331434"/>
    <w:p w14:paraId="1FAAAE86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33</w:t>
      </w:r>
    </w:p>
    <w:p w14:paraId="71F61754" w14:textId="77777777" w:rsidR="00331434" w:rsidRPr="00BA3E1C" w:rsidRDefault="00331434" w:rsidP="00331434">
      <w:pPr>
        <w:pStyle w:val="NormalBold12b"/>
      </w:pPr>
    </w:p>
    <w:p w14:paraId="08E9EAC1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10DF9DB2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3 – paragrafu 2 – punt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4C12651E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6DB17640" w14:textId="77777777" w:rsidR="00331434" w:rsidRPr="00BA3E1C" w:rsidRDefault="00331434" w:rsidP="0065326B"/>
        </w:tc>
      </w:tr>
      <w:tr w:rsidR="00331434" w:rsidRPr="00BA3E1C" w14:paraId="1C32448E" w14:textId="77777777" w:rsidTr="0065326B">
        <w:trPr>
          <w:trHeight w:val="240"/>
          <w:jc w:val="center"/>
        </w:trPr>
        <w:tc>
          <w:tcPr>
            <w:tcW w:w="4876" w:type="dxa"/>
          </w:tcPr>
          <w:p w14:paraId="78BE1114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2EA21CA9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70D61D0" w14:textId="77777777" w:rsidTr="0065326B">
        <w:trPr>
          <w:jc w:val="center"/>
        </w:trPr>
        <w:tc>
          <w:tcPr>
            <w:tcW w:w="4876" w:type="dxa"/>
          </w:tcPr>
          <w:p w14:paraId="4F7CC829" w14:textId="77777777" w:rsidR="00331434" w:rsidRPr="00BA3E1C" w:rsidRDefault="00331434" w:rsidP="0065326B">
            <w:pPr>
              <w:pStyle w:val="Normal6a"/>
            </w:pPr>
            <w:r w:rsidRPr="00BA3E1C">
              <w:t>(2)</w:t>
            </w:r>
            <w:r w:rsidRPr="00BA3E1C">
              <w:tab/>
              <w:t>“approvazzjoni tat-tip tal-emissjonijiet inizjali” jew “IETA” tfisser l-ewwel fażi ta’ proċedura tal-approvazzjoni tat-tip tal-emissjonijiet qabel ma jingħata ċ-ċertifikat tal-approvazzjoni tat-tip tal-emissjonijiet mill-awtoritajiet u jibdew jiġu prodotti l-vetturi;</w:t>
            </w:r>
          </w:p>
        </w:tc>
        <w:tc>
          <w:tcPr>
            <w:tcW w:w="4876" w:type="dxa"/>
          </w:tcPr>
          <w:p w14:paraId="0117BF2A" w14:textId="77777777" w:rsidR="00331434" w:rsidRPr="00BA3E1C" w:rsidRDefault="00331434" w:rsidP="0065326B">
            <w:pPr>
              <w:pStyle w:val="Normal6a"/>
            </w:pPr>
            <w:r w:rsidRPr="00BA3E1C">
              <w:t>(2)</w:t>
            </w:r>
            <w:r w:rsidRPr="00BA3E1C">
              <w:tab/>
              <w:t>“approvazzjoni tat-tip tal-emissjonijiet inizjali” jew “IETA” tfisser l-ewwel fażi ta’ proċedura tal-approvazzjoni tat-tip tal-emissjonijiet qabel ma jingħata ċ-ċertifikat tal-approvazzjoni tat-tip tal-emissjonijiet mill-awtoritajiet u jibdew jiġu prodotti l-vetturi</w:t>
            </w:r>
            <w:r w:rsidRPr="00BA3E1C">
              <w:rPr>
                <w:b/>
                <w:i/>
              </w:rPr>
              <w:t>, il-magni, is-sistemi, l-unitajiet tekniċi separati jew il-komponenti</w:t>
            </w:r>
            <w:r w:rsidRPr="00BA3E1C">
              <w:t>;</w:t>
            </w:r>
          </w:p>
        </w:tc>
      </w:tr>
    </w:tbl>
    <w:p w14:paraId="276E1AD8" w14:textId="77777777" w:rsidR="00331434" w:rsidRPr="00BA3E1C" w:rsidRDefault="00331434" w:rsidP="00331434"/>
    <w:p w14:paraId="46088AE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34</w:t>
      </w:r>
    </w:p>
    <w:p w14:paraId="50C4909F" w14:textId="77777777" w:rsidR="00331434" w:rsidRPr="00BA3E1C" w:rsidRDefault="00331434" w:rsidP="00331434">
      <w:pPr>
        <w:pStyle w:val="NormalBold12b"/>
      </w:pPr>
    </w:p>
    <w:p w14:paraId="1FED12CF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4F74A04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3 – paragrafu 2 – punt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F3928FD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7DDF6BD8" w14:textId="77777777" w:rsidR="00331434" w:rsidRPr="00BA3E1C" w:rsidRDefault="00331434" w:rsidP="0065326B"/>
        </w:tc>
      </w:tr>
      <w:tr w:rsidR="00331434" w:rsidRPr="00BA3E1C" w14:paraId="4F40A1C2" w14:textId="77777777" w:rsidTr="0065326B">
        <w:trPr>
          <w:trHeight w:val="240"/>
          <w:jc w:val="center"/>
        </w:trPr>
        <w:tc>
          <w:tcPr>
            <w:tcW w:w="4876" w:type="dxa"/>
          </w:tcPr>
          <w:p w14:paraId="4EE664ED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77BAAB0A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2E16919F" w14:textId="77777777" w:rsidTr="0065326B">
        <w:trPr>
          <w:jc w:val="center"/>
        </w:trPr>
        <w:tc>
          <w:tcPr>
            <w:tcW w:w="4876" w:type="dxa"/>
          </w:tcPr>
          <w:p w14:paraId="7D8A6484" w14:textId="77777777" w:rsidR="00331434" w:rsidRPr="00BA3E1C" w:rsidRDefault="00331434" w:rsidP="0065326B">
            <w:pPr>
              <w:pStyle w:val="Normal6a"/>
            </w:pPr>
            <w:r w:rsidRPr="00BA3E1C">
              <w:t>(4)</w:t>
            </w:r>
            <w:r w:rsidRPr="00BA3E1C">
              <w:tab/>
              <w:t>“konformità waqt is-servizz” jew “ISC” tfisser l-attivitajiet imwettqa fuq vetturi fiċ-ċirkolazzjoni bl-iskop li jiġu vverifikati r-rekwiżiti tad-durabbiltà stabbiliti f’dan ir-Regolament;</w:t>
            </w:r>
          </w:p>
        </w:tc>
        <w:tc>
          <w:tcPr>
            <w:tcW w:w="4876" w:type="dxa"/>
          </w:tcPr>
          <w:p w14:paraId="413F2260" w14:textId="77777777" w:rsidR="00331434" w:rsidRPr="00BA3E1C" w:rsidRDefault="00331434" w:rsidP="0065326B">
            <w:pPr>
              <w:pStyle w:val="Normal6a"/>
            </w:pPr>
            <w:r w:rsidRPr="00BA3E1C">
              <w:t>(4)</w:t>
            </w:r>
            <w:r w:rsidRPr="00BA3E1C">
              <w:tab/>
              <w:t>“konformità waqt is-servizz” jew “ISC” tfisser l-attivitajiet imwettqa fuq vetturi</w:t>
            </w:r>
            <w:r w:rsidRPr="00BA3E1C">
              <w:rPr>
                <w:b/>
                <w:i/>
              </w:rPr>
              <w:t>, magni, sistemi, unitajiet tekniċi separati jew komponenti</w:t>
            </w:r>
            <w:r w:rsidRPr="00BA3E1C">
              <w:t xml:space="preserve"> fiċ-ċirkolazzjoni bl-iskop li jiġu vverifikati r-rekwiżiti tad-durabbiltà stabbiliti f’dan ir-Regolament;</w:t>
            </w:r>
          </w:p>
        </w:tc>
      </w:tr>
    </w:tbl>
    <w:p w14:paraId="32DD44F3" w14:textId="77777777" w:rsidR="00331434" w:rsidRPr="00BA3E1C" w:rsidRDefault="00331434" w:rsidP="00331434"/>
    <w:p w14:paraId="6DAADCFD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35</w:t>
      </w:r>
    </w:p>
    <w:p w14:paraId="4EECD763" w14:textId="77777777" w:rsidR="00331434" w:rsidRPr="00BA3E1C" w:rsidRDefault="00331434" w:rsidP="00331434">
      <w:pPr>
        <w:pStyle w:val="NormalBold12b"/>
      </w:pPr>
    </w:p>
    <w:p w14:paraId="6F0FC602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B2C1AC9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3 – paragrafu 2 – punt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4A8D463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760C65C3" w14:textId="77777777" w:rsidR="00331434" w:rsidRPr="00BA3E1C" w:rsidRDefault="00331434" w:rsidP="0065326B"/>
        </w:tc>
      </w:tr>
      <w:tr w:rsidR="00331434" w:rsidRPr="00BA3E1C" w14:paraId="02C9AF27" w14:textId="77777777" w:rsidTr="0065326B">
        <w:trPr>
          <w:trHeight w:val="240"/>
          <w:jc w:val="center"/>
        </w:trPr>
        <w:tc>
          <w:tcPr>
            <w:tcW w:w="4876" w:type="dxa"/>
          </w:tcPr>
          <w:p w14:paraId="6BE8BF31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AFBA3D9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2F2A23E8" w14:textId="77777777" w:rsidTr="0065326B">
        <w:trPr>
          <w:jc w:val="center"/>
        </w:trPr>
        <w:tc>
          <w:tcPr>
            <w:tcW w:w="4876" w:type="dxa"/>
          </w:tcPr>
          <w:p w14:paraId="0E510D30" w14:textId="77777777" w:rsidR="00331434" w:rsidRPr="00BA3E1C" w:rsidRDefault="00331434" w:rsidP="0065326B">
            <w:pPr>
              <w:pStyle w:val="Normal6a"/>
            </w:pPr>
            <w:r w:rsidRPr="00BA3E1C">
              <w:t>(5)</w:t>
            </w:r>
            <w:r w:rsidRPr="00BA3E1C">
              <w:tab/>
              <w:t xml:space="preserve">“magna” tfisser </w:t>
            </w:r>
            <w:r w:rsidRPr="00BA3E1C">
              <w:rPr>
                <w:b/>
                <w:i/>
              </w:rPr>
              <w:t>is-sors ta’ propulsjoni</w:t>
            </w:r>
            <w:r w:rsidRPr="00BA3E1C">
              <w:t xml:space="preserve"> ta’ vettura;</w:t>
            </w:r>
          </w:p>
        </w:tc>
        <w:tc>
          <w:tcPr>
            <w:tcW w:w="4876" w:type="dxa"/>
          </w:tcPr>
          <w:p w14:paraId="5673AFBF" w14:textId="77777777" w:rsidR="00331434" w:rsidRPr="00BA3E1C" w:rsidRDefault="00331434" w:rsidP="0065326B">
            <w:pPr>
              <w:pStyle w:val="Normal6a"/>
            </w:pPr>
            <w:r w:rsidRPr="00BA3E1C">
              <w:t>(5)</w:t>
            </w:r>
            <w:r w:rsidRPr="00BA3E1C">
              <w:tab/>
              <w:t xml:space="preserve">“magna” tfisser </w:t>
            </w:r>
            <w:r w:rsidRPr="00BA3E1C">
              <w:rPr>
                <w:b/>
                <w:i/>
              </w:rPr>
              <w:t>il-magna tal-kombustjoni interna</w:t>
            </w:r>
            <w:r w:rsidRPr="00BA3E1C">
              <w:t xml:space="preserve"> ta’ vettura</w:t>
            </w:r>
            <w:r w:rsidRPr="00BA3E1C">
              <w:rPr>
                <w:b/>
                <w:i/>
              </w:rPr>
              <w:t xml:space="preserve"> (ICEV)</w:t>
            </w:r>
            <w:r w:rsidRPr="00BA3E1C">
              <w:t>;</w:t>
            </w:r>
          </w:p>
        </w:tc>
      </w:tr>
    </w:tbl>
    <w:p w14:paraId="7EB035DF" w14:textId="77777777" w:rsidR="00331434" w:rsidRPr="00BA3E1C" w:rsidRDefault="00331434" w:rsidP="00331434"/>
    <w:p w14:paraId="490FADDD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36</w:t>
      </w:r>
    </w:p>
    <w:p w14:paraId="798DC8E1" w14:textId="77777777" w:rsidR="00331434" w:rsidRPr="00BA3E1C" w:rsidRDefault="00331434" w:rsidP="00331434">
      <w:pPr>
        <w:pStyle w:val="NormalBold12b"/>
      </w:pPr>
    </w:p>
    <w:p w14:paraId="4F605886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3E30DF07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3 – paragrafu 2 – punt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47235F3C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73E8DAEB" w14:textId="77777777" w:rsidR="00331434" w:rsidRPr="00BA3E1C" w:rsidRDefault="00331434" w:rsidP="0065326B"/>
        </w:tc>
      </w:tr>
      <w:tr w:rsidR="00331434" w:rsidRPr="00BA3E1C" w14:paraId="73A55161" w14:textId="77777777" w:rsidTr="0065326B">
        <w:trPr>
          <w:trHeight w:val="240"/>
          <w:jc w:val="center"/>
        </w:trPr>
        <w:tc>
          <w:tcPr>
            <w:tcW w:w="4876" w:type="dxa"/>
          </w:tcPr>
          <w:p w14:paraId="33094FFF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74EC341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0AB34EF" w14:textId="77777777" w:rsidTr="0065326B">
        <w:trPr>
          <w:jc w:val="center"/>
        </w:trPr>
        <w:tc>
          <w:tcPr>
            <w:tcW w:w="4876" w:type="dxa"/>
          </w:tcPr>
          <w:p w14:paraId="282FDBFE" w14:textId="77777777" w:rsidR="00331434" w:rsidRPr="00BA3E1C" w:rsidRDefault="00331434" w:rsidP="0065326B">
            <w:pPr>
              <w:pStyle w:val="Normal6a"/>
            </w:pPr>
            <w:r w:rsidRPr="00BA3E1C">
              <w:t>(9)</w:t>
            </w:r>
            <w:r w:rsidRPr="00BA3E1C">
              <w:tab/>
              <w:t>“emissjonijiet tas-CO</w:t>
            </w:r>
            <w:r w:rsidRPr="00BA3E1C">
              <w:rPr>
                <w:vertAlign w:val="subscript"/>
              </w:rPr>
              <w:t>2</w:t>
            </w:r>
            <w:r w:rsidRPr="00BA3E1C">
              <w:t>” jew “CO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” tfisser l-emissjoni tad-diossidu tal-karbonju mit-tailpipe </w:t>
            </w:r>
            <w:r w:rsidRPr="00BA3E1C">
              <w:rPr>
                <w:b/>
                <w:i/>
              </w:rPr>
              <w:t>tal-vettura bil-mutur jew tal-magna</w:t>
            </w:r>
            <w:r w:rsidRPr="00BA3E1C">
              <w:t>;</w:t>
            </w:r>
          </w:p>
        </w:tc>
        <w:tc>
          <w:tcPr>
            <w:tcW w:w="4876" w:type="dxa"/>
          </w:tcPr>
          <w:p w14:paraId="4F176C86" w14:textId="77777777" w:rsidR="00331434" w:rsidRPr="00BA3E1C" w:rsidRDefault="00331434" w:rsidP="0065326B">
            <w:pPr>
              <w:pStyle w:val="Normal6a"/>
            </w:pPr>
            <w:r w:rsidRPr="00BA3E1C">
              <w:t>(9)</w:t>
            </w:r>
            <w:r w:rsidRPr="00BA3E1C">
              <w:tab/>
              <w:t>“emissjonijiet tas-CO</w:t>
            </w:r>
            <w:r w:rsidRPr="00BA3E1C">
              <w:rPr>
                <w:vertAlign w:val="subscript"/>
              </w:rPr>
              <w:t>2</w:t>
            </w:r>
            <w:r w:rsidRPr="00BA3E1C">
              <w:t>” jew “CO</w:t>
            </w:r>
            <w:r w:rsidRPr="00BA3E1C">
              <w:rPr>
                <w:vertAlign w:val="subscript"/>
              </w:rPr>
              <w:t>2</w:t>
            </w:r>
            <w:r w:rsidRPr="00BA3E1C">
              <w:t>” tfisser l-emissjoni tad-diossidu tal-karbonju mit-tailpipe;</w:t>
            </w:r>
          </w:p>
        </w:tc>
      </w:tr>
    </w:tbl>
    <w:p w14:paraId="531A9003" w14:textId="77777777" w:rsidR="00331434" w:rsidRPr="00BA3E1C" w:rsidRDefault="00331434" w:rsidP="00331434"/>
    <w:p w14:paraId="3D139F1A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37</w:t>
      </w:r>
    </w:p>
    <w:p w14:paraId="34CB8462" w14:textId="77777777" w:rsidR="00331434" w:rsidRPr="00BA3E1C" w:rsidRDefault="00331434" w:rsidP="00331434">
      <w:pPr>
        <w:pStyle w:val="NormalBold12b"/>
      </w:pPr>
    </w:p>
    <w:p w14:paraId="7EA27891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39F85221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3 – paragrafu 2 – punt 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1B1F7980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067394C8" w14:textId="77777777" w:rsidR="00331434" w:rsidRPr="00BA3E1C" w:rsidRDefault="00331434" w:rsidP="0065326B"/>
        </w:tc>
      </w:tr>
      <w:tr w:rsidR="00331434" w:rsidRPr="00BA3E1C" w14:paraId="0DAE259D" w14:textId="77777777" w:rsidTr="0065326B">
        <w:trPr>
          <w:trHeight w:val="240"/>
          <w:jc w:val="center"/>
        </w:trPr>
        <w:tc>
          <w:tcPr>
            <w:tcW w:w="4876" w:type="dxa"/>
          </w:tcPr>
          <w:p w14:paraId="2184E9DC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30C65E8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33EE752" w14:textId="77777777" w:rsidTr="0065326B">
        <w:trPr>
          <w:jc w:val="center"/>
        </w:trPr>
        <w:tc>
          <w:tcPr>
            <w:tcW w:w="4876" w:type="dxa"/>
          </w:tcPr>
          <w:p w14:paraId="6CE5B194" w14:textId="77777777" w:rsidR="00331434" w:rsidRPr="00BA3E1C" w:rsidRDefault="00331434" w:rsidP="0065326B">
            <w:pPr>
              <w:pStyle w:val="Normal6a"/>
            </w:pPr>
            <w:r w:rsidRPr="00BA3E1C">
              <w:t>(10)</w:t>
            </w:r>
            <w:r w:rsidRPr="00BA3E1C">
              <w:tab/>
              <w:t xml:space="preserve">“ossidi tan-nitroġenu” jew “NOx” tfisser is-somma </w:t>
            </w:r>
            <w:r w:rsidRPr="00BA3E1C">
              <w:rPr>
                <w:b/>
                <w:i/>
              </w:rPr>
              <w:t>tal-ossidi</w:t>
            </w:r>
            <w:r w:rsidRPr="00BA3E1C">
              <w:t xml:space="preserve"> tan-nitroġenu </w:t>
            </w:r>
            <w:r w:rsidRPr="00BA3E1C">
              <w:rPr>
                <w:b/>
                <w:i/>
              </w:rPr>
              <w:t>emessi</w:t>
            </w:r>
            <w:r w:rsidRPr="00BA3E1C">
              <w:t xml:space="preserve"> mit-tailpipe;</w:t>
            </w:r>
          </w:p>
        </w:tc>
        <w:tc>
          <w:tcPr>
            <w:tcW w:w="4876" w:type="dxa"/>
          </w:tcPr>
          <w:p w14:paraId="42DA7ECA" w14:textId="77777777" w:rsidR="00331434" w:rsidRPr="00BA3E1C" w:rsidRDefault="00331434" w:rsidP="0065326B">
            <w:pPr>
              <w:pStyle w:val="Normal6a"/>
            </w:pPr>
            <w:r w:rsidRPr="00BA3E1C">
              <w:t>(10)</w:t>
            </w:r>
            <w:r w:rsidRPr="00BA3E1C">
              <w:tab/>
              <w:t xml:space="preserve">“ossidi tan-nitroġenu” jew “NOx” tfisser is-somma </w:t>
            </w:r>
            <w:r w:rsidRPr="00BA3E1C">
              <w:rPr>
                <w:b/>
                <w:i/>
              </w:rPr>
              <w:t>tal-ossidu tan-nitroġenu u d-dijossidu</w:t>
            </w:r>
            <w:r w:rsidRPr="00BA3E1C">
              <w:t xml:space="preserve"> tan-nitroġenu </w:t>
            </w:r>
            <w:r w:rsidRPr="00BA3E1C">
              <w:rPr>
                <w:b/>
                <w:i/>
              </w:rPr>
              <w:t>(NO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>)</w:t>
            </w:r>
            <w:r w:rsidRPr="00BA3E1C">
              <w:t xml:space="preserve"> </w:t>
            </w:r>
            <w:r w:rsidRPr="00BA3E1C">
              <w:rPr>
                <w:b/>
                <w:i/>
              </w:rPr>
              <w:t>emess</w:t>
            </w:r>
            <w:r w:rsidRPr="00BA3E1C">
              <w:t xml:space="preserve"> mit-tailpipe;</w:t>
            </w:r>
          </w:p>
        </w:tc>
      </w:tr>
    </w:tbl>
    <w:p w14:paraId="2F3D09C2" w14:textId="77777777" w:rsidR="00331434" w:rsidRPr="00BA3E1C" w:rsidRDefault="00331434" w:rsidP="00331434"/>
    <w:p w14:paraId="53AC3091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38</w:t>
      </w:r>
    </w:p>
    <w:p w14:paraId="0FD00365" w14:textId="77777777" w:rsidR="00331434" w:rsidRPr="00BA3E1C" w:rsidRDefault="00331434" w:rsidP="00331434">
      <w:pPr>
        <w:pStyle w:val="NormalBold12b"/>
      </w:pPr>
    </w:p>
    <w:p w14:paraId="3A1EEF91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FD95827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3 – paragrafu 2 – punt 10a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A0C7BEF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6017BF23" w14:textId="77777777" w:rsidR="00331434" w:rsidRPr="00BA3E1C" w:rsidRDefault="00331434" w:rsidP="0065326B"/>
        </w:tc>
      </w:tr>
      <w:tr w:rsidR="00331434" w:rsidRPr="00BA3E1C" w14:paraId="577A2663" w14:textId="77777777" w:rsidTr="0065326B">
        <w:trPr>
          <w:trHeight w:val="240"/>
          <w:jc w:val="center"/>
        </w:trPr>
        <w:tc>
          <w:tcPr>
            <w:tcW w:w="4876" w:type="dxa"/>
          </w:tcPr>
          <w:p w14:paraId="1BFB279D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D2B76D3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B9C39E3" w14:textId="77777777" w:rsidTr="0065326B">
        <w:trPr>
          <w:jc w:val="center"/>
        </w:trPr>
        <w:tc>
          <w:tcPr>
            <w:tcW w:w="4876" w:type="dxa"/>
          </w:tcPr>
          <w:p w14:paraId="041F847A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4829EDFF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(10a)</w:t>
            </w:r>
            <w:r w:rsidRPr="00BA3E1C">
              <w:tab/>
            </w:r>
            <w:r w:rsidRPr="00BA3E1C">
              <w:rPr>
                <w:b/>
                <w:i/>
              </w:rPr>
              <w:t>“ossidu nitruż” jew “N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>O” tfisser l-emissjoni ta’ ossidu nitruż mit-tailpipe;</w:t>
            </w:r>
          </w:p>
        </w:tc>
      </w:tr>
    </w:tbl>
    <w:p w14:paraId="036582AC" w14:textId="77777777" w:rsidR="00331434" w:rsidRPr="00BA3E1C" w:rsidRDefault="00331434" w:rsidP="00331434"/>
    <w:p w14:paraId="6852C5B7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39</w:t>
      </w:r>
    </w:p>
    <w:p w14:paraId="4A77F763" w14:textId="77777777" w:rsidR="00331434" w:rsidRPr="00BA3E1C" w:rsidRDefault="00331434" w:rsidP="00331434">
      <w:pPr>
        <w:pStyle w:val="NormalBold12b"/>
      </w:pPr>
    </w:p>
    <w:p w14:paraId="775A7F1B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5CB2F75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3 – paragrafu 2 – punt 18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BF80871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EE89710" w14:textId="77777777" w:rsidR="00331434" w:rsidRPr="00BA3E1C" w:rsidRDefault="00331434" w:rsidP="0065326B"/>
        </w:tc>
      </w:tr>
      <w:tr w:rsidR="00331434" w:rsidRPr="00BA3E1C" w14:paraId="410FF789" w14:textId="77777777" w:rsidTr="0065326B">
        <w:trPr>
          <w:trHeight w:val="240"/>
          <w:jc w:val="center"/>
        </w:trPr>
        <w:tc>
          <w:tcPr>
            <w:tcW w:w="4876" w:type="dxa"/>
          </w:tcPr>
          <w:p w14:paraId="7568C9C3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01141A3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7EB31497" w14:textId="77777777" w:rsidTr="0065326B">
        <w:trPr>
          <w:jc w:val="center"/>
        </w:trPr>
        <w:tc>
          <w:tcPr>
            <w:tcW w:w="4876" w:type="dxa"/>
          </w:tcPr>
          <w:p w14:paraId="1C981D23" w14:textId="77777777" w:rsidR="00331434" w:rsidRPr="00BA3E1C" w:rsidRDefault="00331434" w:rsidP="0065326B">
            <w:pPr>
              <w:pStyle w:val="Normal6a"/>
            </w:pPr>
            <w:r w:rsidRPr="00BA3E1C">
              <w:t>(18)</w:t>
            </w:r>
            <w:r w:rsidRPr="00BA3E1C">
              <w:tab/>
              <w:t>“idrokarburi mhux metaniċi” jew “</w:t>
            </w:r>
            <w:r w:rsidRPr="00BA3E1C">
              <w:rPr>
                <w:b/>
                <w:i/>
              </w:rPr>
              <w:t>NHMC</w:t>
            </w:r>
            <w:r w:rsidRPr="00BA3E1C">
              <w:t>” tfisser l-idrokarburi totali emessi mill-iżbokk tal-egżost, minbarra metan;</w:t>
            </w:r>
          </w:p>
        </w:tc>
        <w:tc>
          <w:tcPr>
            <w:tcW w:w="4876" w:type="dxa"/>
          </w:tcPr>
          <w:p w14:paraId="12A27D71" w14:textId="77777777" w:rsidR="00331434" w:rsidRPr="00BA3E1C" w:rsidRDefault="00331434" w:rsidP="0065326B">
            <w:pPr>
              <w:pStyle w:val="Normal6a"/>
            </w:pPr>
            <w:r w:rsidRPr="00BA3E1C">
              <w:t>(18)</w:t>
            </w:r>
            <w:r w:rsidRPr="00BA3E1C">
              <w:tab/>
              <w:t>“idrokarburi mhux metaniċi” jew “</w:t>
            </w:r>
            <w:r w:rsidRPr="00BA3E1C">
              <w:rPr>
                <w:b/>
                <w:i/>
              </w:rPr>
              <w:t>NMHC</w:t>
            </w:r>
            <w:r w:rsidRPr="00BA3E1C">
              <w:t>” tfisser l-idrokarburi totali emessi mill-iżbokk tal-egżost, minbarra metan;</w:t>
            </w:r>
          </w:p>
        </w:tc>
      </w:tr>
    </w:tbl>
    <w:p w14:paraId="3729DC11" w14:textId="77777777" w:rsidR="00331434" w:rsidRPr="00BA3E1C" w:rsidRDefault="00331434" w:rsidP="00331434"/>
    <w:p w14:paraId="5BEC51B7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40</w:t>
      </w:r>
    </w:p>
    <w:p w14:paraId="1407B5A5" w14:textId="77777777" w:rsidR="00331434" w:rsidRPr="00BA3E1C" w:rsidRDefault="00331434" w:rsidP="00331434">
      <w:pPr>
        <w:pStyle w:val="NormalBold12b"/>
      </w:pPr>
    </w:p>
    <w:p w14:paraId="06D03E75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7DF8B4DD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3 – paragrafu 2 – punt 24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47DC729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93F827D" w14:textId="77777777" w:rsidR="00331434" w:rsidRPr="00BA3E1C" w:rsidRDefault="00331434" w:rsidP="0065326B"/>
        </w:tc>
      </w:tr>
      <w:tr w:rsidR="00331434" w:rsidRPr="00BA3E1C" w14:paraId="441A71F4" w14:textId="77777777" w:rsidTr="0065326B">
        <w:trPr>
          <w:trHeight w:val="240"/>
          <w:jc w:val="center"/>
        </w:trPr>
        <w:tc>
          <w:tcPr>
            <w:tcW w:w="4876" w:type="dxa"/>
          </w:tcPr>
          <w:p w14:paraId="084E29E5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9A9D9EF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3FF34D1" w14:textId="77777777" w:rsidTr="0065326B">
        <w:trPr>
          <w:jc w:val="center"/>
        </w:trPr>
        <w:tc>
          <w:tcPr>
            <w:tcW w:w="4876" w:type="dxa"/>
          </w:tcPr>
          <w:p w14:paraId="45926619" w14:textId="77777777" w:rsidR="00331434" w:rsidRPr="00BA3E1C" w:rsidRDefault="00331434" w:rsidP="0065326B">
            <w:pPr>
              <w:pStyle w:val="Normal6a"/>
            </w:pPr>
            <w:r w:rsidRPr="00BA3E1C">
              <w:t>(24)</w:t>
            </w:r>
            <w:r w:rsidRPr="00BA3E1C">
              <w:tab/>
              <w:t>“għodda għall-kalkolu tal-konsum tal-enerġija tal-vettura” jew “VECTO” tfisser għodda ta’ simulazzjoni użata għad-determinazzjoni tal-emissjonijiet tas-CO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, il-konsum tal-fjuwil, il-konsum tal-enerġija elettrika u l-awtonomija elettrika minn vetturi tqal; </w:t>
            </w:r>
            <w:r w:rsidRPr="00BA3E1C">
              <w:rPr>
                <w:b/>
                <w:i/>
              </w:rPr>
              <w:t>“konsum tal-enerġija” tfisser il-konsum tal-enerġija elettrika minn kull wieħed mis-sorsi ta’ propulsjoni kollha fi ħdan vettura;</w:t>
            </w:r>
          </w:p>
        </w:tc>
        <w:tc>
          <w:tcPr>
            <w:tcW w:w="4876" w:type="dxa"/>
          </w:tcPr>
          <w:p w14:paraId="1C63995D" w14:textId="77777777" w:rsidR="00331434" w:rsidRPr="00BA3E1C" w:rsidRDefault="00331434" w:rsidP="0065326B">
            <w:pPr>
              <w:pStyle w:val="Normal6a"/>
            </w:pPr>
            <w:r w:rsidRPr="00BA3E1C">
              <w:t>(24)</w:t>
            </w:r>
            <w:r w:rsidRPr="00BA3E1C">
              <w:tab/>
              <w:t>“għodda għall-kalkolu tal-konsum tal-enerġija tal-vettura” jew “VECTO” tfisser għodda ta’ simulazzjoni użata għad-determinazzjoni tal-emissjonijiet tas-CO</w:t>
            </w:r>
            <w:r w:rsidRPr="00BA3E1C">
              <w:rPr>
                <w:vertAlign w:val="subscript"/>
              </w:rPr>
              <w:t>2</w:t>
            </w:r>
            <w:r w:rsidRPr="00BA3E1C">
              <w:t>, il-konsum tal-fjuwil, il-konsum tal-enerġija elettrika u l-awtonomija elettrika minn vetturi tqal;</w:t>
            </w:r>
          </w:p>
        </w:tc>
      </w:tr>
    </w:tbl>
    <w:p w14:paraId="6099F9F6" w14:textId="77777777" w:rsidR="00331434" w:rsidRPr="00BA3E1C" w:rsidRDefault="00331434" w:rsidP="00331434"/>
    <w:p w14:paraId="0E172983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41</w:t>
      </w:r>
    </w:p>
    <w:p w14:paraId="29A04395" w14:textId="77777777" w:rsidR="00331434" w:rsidRPr="00BA3E1C" w:rsidRDefault="00331434" w:rsidP="00331434">
      <w:pPr>
        <w:pStyle w:val="NormalBold12b"/>
      </w:pPr>
    </w:p>
    <w:p w14:paraId="044D7F6D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2C1E3956" w14:textId="77777777" w:rsidR="00331434" w:rsidRPr="00BA3E1C" w:rsidRDefault="00331434" w:rsidP="00331434">
      <w:pPr>
        <w:pStyle w:val="NormalBold"/>
      </w:pPr>
      <w:r w:rsidRPr="00BA3E1C">
        <w:t>Artikolu 3 – paragrafu 2 – punt 24a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3FEB6571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E8A6FB0" w14:textId="77777777" w:rsidR="00331434" w:rsidRPr="00BA3E1C" w:rsidRDefault="00331434" w:rsidP="0065326B"/>
        </w:tc>
      </w:tr>
      <w:tr w:rsidR="00331434" w:rsidRPr="00BA3E1C" w14:paraId="3446F909" w14:textId="77777777" w:rsidTr="0065326B">
        <w:trPr>
          <w:trHeight w:val="240"/>
          <w:jc w:val="center"/>
        </w:trPr>
        <w:tc>
          <w:tcPr>
            <w:tcW w:w="4876" w:type="dxa"/>
          </w:tcPr>
          <w:p w14:paraId="449F63DC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1C6D786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A0A6698" w14:textId="77777777" w:rsidTr="0065326B">
        <w:trPr>
          <w:jc w:val="center"/>
        </w:trPr>
        <w:tc>
          <w:tcPr>
            <w:tcW w:w="4876" w:type="dxa"/>
          </w:tcPr>
          <w:p w14:paraId="21CCA171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425A375B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(24a)</w:t>
            </w:r>
            <w:r w:rsidRPr="00BA3E1C">
              <w:tab/>
            </w:r>
            <w:r w:rsidRPr="00BA3E1C">
              <w:rPr>
                <w:b/>
                <w:i/>
              </w:rPr>
              <w:t>“konsum tal-enerġija” tfisser il-konsum tal-enerġija elettrika minn kull wieħed mis-sorsi ta’ propulsjoni kollha fi ħdan vettura;</w:t>
            </w:r>
          </w:p>
        </w:tc>
      </w:tr>
    </w:tbl>
    <w:p w14:paraId="1C0E821A" w14:textId="77777777" w:rsidR="00331434" w:rsidRPr="00BA3E1C" w:rsidRDefault="00331434" w:rsidP="00331434"/>
    <w:p w14:paraId="73A1F1B7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42</w:t>
      </w:r>
    </w:p>
    <w:p w14:paraId="26C2E441" w14:textId="77777777" w:rsidR="00331434" w:rsidRPr="00BA3E1C" w:rsidRDefault="00331434" w:rsidP="00331434">
      <w:pPr>
        <w:pStyle w:val="NormalBold12b"/>
      </w:pPr>
    </w:p>
    <w:p w14:paraId="1DBB6550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392A5D6B" w14:textId="77777777" w:rsidR="00331434" w:rsidRPr="00BA3E1C" w:rsidRDefault="00331434" w:rsidP="00331434">
      <w:pPr>
        <w:pStyle w:val="NormalBold"/>
      </w:pPr>
      <w:r w:rsidRPr="00BA3E1C">
        <w:t>Artikolu 3 – paragrafu 2 – punt 29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48F3443D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294EA3EB" w14:textId="77777777" w:rsidR="00331434" w:rsidRPr="00BA3E1C" w:rsidRDefault="00331434" w:rsidP="0065326B"/>
        </w:tc>
      </w:tr>
      <w:tr w:rsidR="00331434" w:rsidRPr="00BA3E1C" w14:paraId="310D39E9" w14:textId="77777777" w:rsidTr="0065326B">
        <w:trPr>
          <w:trHeight w:val="240"/>
          <w:jc w:val="center"/>
        </w:trPr>
        <w:tc>
          <w:tcPr>
            <w:tcW w:w="4876" w:type="dxa"/>
          </w:tcPr>
          <w:p w14:paraId="378DB825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2DE3111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7032D56" w14:textId="77777777" w:rsidTr="0065326B">
        <w:trPr>
          <w:jc w:val="center"/>
        </w:trPr>
        <w:tc>
          <w:tcPr>
            <w:tcW w:w="4876" w:type="dxa"/>
          </w:tcPr>
          <w:p w14:paraId="6373663A" w14:textId="77777777" w:rsidR="00331434" w:rsidRPr="00BA3E1C" w:rsidRDefault="00331434" w:rsidP="0065326B">
            <w:pPr>
              <w:pStyle w:val="Normal6a"/>
            </w:pPr>
            <w:r w:rsidRPr="00BA3E1C">
              <w:t>(29)</w:t>
            </w:r>
            <w:r w:rsidRPr="00BA3E1C">
              <w:tab/>
              <w:t>“brix tat-tajers” tfisser il-massa ta’ materjal mitluf mit-tajer minħabba l-proċess tal-brix u emess fl-ambjent;</w:t>
            </w:r>
          </w:p>
        </w:tc>
        <w:tc>
          <w:tcPr>
            <w:tcW w:w="4876" w:type="dxa"/>
          </w:tcPr>
          <w:p w14:paraId="5D259CF4" w14:textId="77777777" w:rsidR="00331434" w:rsidRPr="00BA3E1C" w:rsidRDefault="00331434" w:rsidP="0065326B">
            <w:pPr>
              <w:pStyle w:val="Normal6a"/>
            </w:pPr>
            <w:r w:rsidRPr="00BA3E1C">
              <w:t>(29)</w:t>
            </w:r>
            <w:r w:rsidRPr="00BA3E1C">
              <w:tab/>
              <w:t xml:space="preserve">“brix tat-tajers” tfisser il-massa ta’ materjal mitluf mit-tajer minħabba l-proċess tal-brix </w:t>
            </w:r>
            <w:r w:rsidRPr="00BA3E1C">
              <w:rPr>
                <w:b/>
                <w:i/>
              </w:rPr>
              <w:t xml:space="preserve">li jirreferi għall-ħidma mwettqa fit-Task Force komuni tal-GRBP/GRPE tad-WP.29 tan-NU dwar il-Brix tat-Tajers, </w:t>
            </w:r>
            <w:r w:rsidRPr="00BA3E1C">
              <w:t>u emess fl-ambjent;</w:t>
            </w:r>
          </w:p>
        </w:tc>
      </w:tr>
    </w:tbl>
    <w:p w14:paraId="1FEEF6EA" w14:textId="77777777" w:rsidR="00331434" w:rsidRPr="00BA3E1C" w:rsidRDefault="00331434" w:rsidP="00331434"/>
    <w:p w14:paraId="2D832B1A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43</w:t>
      </w:r>
    </w:p>
    <w:p w14:paraId="1C1951D9" w14:textId="77777777" w:rsidR="00331434" w:rsidRPr="00BA3E1C" w:rsidRDefault="00331434" w:rsidP="00331434">
      <w:pPr>
        <w:pStyle w:val="NormalBold12b"/>
      </w:pPr>
    </w:p>
    <w:p w14:paraId="1265BDAA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429CF57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3 – paragrafu 2 – punt 34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3F4E000B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304195E" w14:textId="77777777" w:rsidR="00331434" w:rsidRPr="00BA3E1C" w:rsidRDefault="00331434" w:rsidP="0065326B"/>
        </w:tc>
      </w:tr>
      <w:tr w:rsidR="00331434" w:rsidRPr="00BA3E1C" w14:paraId="25734F29" w14:textId="77777777" w:rsidTr="0065326B">
        <w:trPr>
          <w:trHeight w:val="240"/>
          <w:jc w:val="center"/>
        </w:trPr>
        <w:tc>
          <w:tcPr>
            <w:tcW w:w="4876" w:type="dxa"/>
          </w:tcPr>
          <w:p w14:paraId="2E64781E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F60F3BC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6968AC2" w14:textId="77777777" w:rsidTr="0065326B">
        <w:trPr>
          <w:jc w:val="center"/>
        </w:trPr>
        <w:tc>
          <w:tcPr>
            <w:tcW w:w="4876" w:type="dxa"/>
          </w:tcPr>
          <w:p w14:paraId="53B0A5E5" w14:textId="77777777" w:rsidR="00331434" w:rsidRPr="00BA3E1C" w:rsidRDefault="00331434" w:rsidP="0065326B">
            <w:pPr>
              <w:pStyle w:val="Normal6a"/>
            </w:pPr>
            <w:r w:rsidRPr="00BA3E1C">
              <w:t>(34)</w:t>
            </w:r>
            <w:r w:rsidRPr="00BA3E1C">
              <w:tab/>
              <w:t>“sistemi oriġinali għall-kontroll tat-tniġġis” tfisser sistema għall-kontroll tat-tniġġis jew assemblaġġ ta’ tali sistemi koperti mill-approvazzjoni tat-tip mogħtija għall-vettura kkonċernata;</w:t>
            </w:r>
          </w:p>
        </w:tc>
        <w:tc>
          <w:tcPr>
            <w:tcW w:w="4876" w:type="dxa"/>
          </w:tcPr>
          <w:p w14:paraId="3AD91F67" w14:textId="77777777" w:rsidR="00331434" w:rsidRPr="00BA3E1C" w:rsidRDefault="00331434" w:rsidP="0065326B">
            <w:pPr>
              <w:pStyle w:val="Normal6a"/>
            </w:pPr>
            <w:r w:rsidRPr="00BA3E1C">
              <w:t>(34)</w:t>
            </w:r>
            <w:r w:rsidRPr="00BA3E1C">
              <w:tab/>
              <w:t xml:space="preserve">“sistemi oriġinali għall-kontroll tat-tniġġis” tfisser sistema għall-kontroll tat-tniġġis jew assemblaġġ ta’ tali sistemi koperti mill-approvazzjoni tat-tip mogħtija għall-vettura kkonċernata </w:t>
            </w:r>
            <w:r w:rsidRPr="00BA3E1C">
              <w:rPr>
                <w:b/>
                <w:i/>
              </w:rPr>
              <w:t>u installati fuq il-vettura fl-ewwel reġistrazzjoni tagħha</w:t>
            </w:r>
            <w:r w:rsidRPr="00BA3E1C">
              <w:t>;</w:t>
            </w:r>
          </w:p>
        </w:tc>
      </w:tr>
    </w:tbl>
    <w:p w14:paraId="4856143C" w14:textId="77777777" w:rsidR="00331434" w:rsidRPr="00BA3E1C" w:rsidRDefault="00331434" w:rsidP="00331434"/>
    <w:p w14:paraId="295320E2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44</w:t>
      </w:r>
    </w:p>
    <w:p w14:paraId="752144D5" w14:textId="77777777" w:rsidR="00331434" w:rsidRPr="00BA3E1C" w:rsidRDefault="00331434" w:rsidP="00331434">
      <w:pPr>
        <w:pStyle w:val="NormalBold12b"/>
      </w:pPr>
    </w:p>
    <w:p w14:paraId="185A8B34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49B0C0D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3 – paragrafu 2 – punt 36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D9EF440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2B2A3779" w14:textId="77777777" w:rsidR="00331434" w:rsidRPr="00BA3E1C" w:rsidRDefault="00331434" w:rsidP="0065326B"/>
        </w:tc>
      </w:tr>
      <w:tr w:rsidR="00331434" w:rsidRPr="00BA3E1C" w14:paraId="5518C6B1" w14:textId="77777777" w:rsidTr="0065326B">
        <w:trPr>
          <w:trHeight w:val="240"/>
          <w:jc w:val="center"/>
        </w:trPr>
        <w:tc>
          <w:tcPr>
            <w:tcW w:w="4876" w:type="dxa"/>
          </w:tcPr>
          <w:p w14:paraId="260D062E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CB2DEC3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8195CEB" w14:textId="77777777" w:rsidTr="0065326B">
        <w:trPr>
          <w:jc w:val="center"/>
        </w:trPr>
        <w:tc>
          <w:tcPr>
            <w:tcW w:w="4876" w:type="dxa"/>
          </w:tcPr>
          <w:p w14:paraId="328B44B3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(36)</w:t>
            </w:r>
            <w:r w:rsidRPr="00BA3E1C">
              <w:tab/>
            </w:r>
            <w:r w:rsidRPr="00BA3E1C">
              <w:rPr>
                <w:b/>
                <w:i/>
              </w:rPr>
              <w:t>“funzjoni ta’ kontroll adattiva” tfisser sistema li taġġusta l-magna, is-sistemi għall-kontroll tat-tniġġis jew parametri oħrajn tal-vettura bl-iskop li ttejjeb il-konsum tal-fjuwil jew tal-enerġija u l-effettività tas-sistema għall-kontroll tat-tniġġis abbażi tal-użu mistenni tal-vettura;</w:t>
            </w:r>
          </w:p>
        </w:tc>
        <w:tc>
          <w:tcPr>
            <w:tcW w:w="4876" w:type="dxa"/>
          </w:tcPr>
          <w:p w14:paraId="23D75D0C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imħassar</w:t>
            </w:r>
          </w:p>
        </w:tc>
      </w:tr>
    </w:tbl>
    <w:p w14:paraId="200E68C2" w14:textId="77777777" w:rsidR="00331434" w:rsidRPr="00BA3E1C" w:rsidRDefault="00331434" w:rsidP="00331434"/>
    <w:p w14:paraId="63D59598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45</w:t>
      </w:r>
    </w:p>
    <w:p w14:paraId="13D8CE20" w14:textId="77777777" w:rsidR="00331434" w:rsidRPr="00BA3E1C" w:rsidRDefault="00331434" w:rsidP="00331434">
      <w:pPr>
        <w:pStyle w:val="NormalBold12b"/>
      </w:pPr>
    </w:p>
    <w:p w14:paraId="7F68564C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0C3960C" w14:textId="77777777" w:rsidR="00331434" w:rsidRPr="00BA3E1C" w:rsidRDefault="00331434" w:rsidP="00331434">
      <w:pPr>
        <w:pStyle w:val="NormalBold"/>
      </w:pPr>
      <w:r w:rsidRPr="00BA3E1C">
        <w:t>Artikolu 3 – paragrafu 2 – punt 38</w:t>
      </w:r>
    </w:p>
    <w:p w14:paraId="4A602EB0" w14:textId="77777777" w:rsidR="00331434" w:rsidRPr="00BA3E1C" w:rsidRDefault="00331434" w:rsidP="00331434"/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599889D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66EBF817" w14:textId="77777777" w:rsidR="00331434" w:rsidRPr="00BA3E1C" w:rsidRDefault="00331434" w:rsidP="0065326B"/>
        </w:tc>
      </w:tr>
      <w:tr w:rsidR="00331434" w:rsidRPr="00BA3E1C" w14:paraId="78898331" w14:textId="77777777" w:rsidTr="0065326B">
        <w:trPr>
          <w:trHeight w:val="240"/>
          <w:jc w:val="center"/>
        </w:trPr>
        <w:tc>
          <w:tcPr>
            <w:tcW w:w="4876" w:type="dxa"/>
          </w:tcPr>
          <w:p w14:paraId="6E1AA4FB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F3828FF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BE74C23" w14:textId="77777777" w:rsidTr="0065326B">
        <w:trPr>
          <w:jc w:val="center"/>
        </w:trPr>
        <w:tc>
          <w:tcPr>
            <w:tcW w:w="4876" w:type="dxa"/>
          </w:tcPr>
          <w:p w14:paraId="4E7AF6B8" w14:textId="77777777" w:rsidR="00331434" w:rsidRPr="00BA3E1C" w:rsidRDefault="00331434" w:rsidP="0065326B">
            <w:pPr>
              <w:pStyle w:val="Normal6a"/>
            </w:pPr>
            <w:r w:rsidRPr="00BA3E1C">
              <w:t>(38)</w:t>
            </w:r>
            <w:r w:rsidRPr="00BA3E1C">
              <w:tab/>
              <w:t>“sistema ta’ monitoraġġ abbord” jew “OBM” tfisser sistema abbord vettura li tkun kapaċi tindividwa eċċedenzi tal-emissjonijiet jew meta vettura tkun f’modalità ta’ emissjonijiet żero, jekk applikabbli, u li tkun kapaċi tindika l-okkorrenza ta’ tali eċċedenzi permezz ta’ informazzjoni maħżuna fil-vettura, u li tikkomunika dik l-informazzjoni permezz tal-port OBD u fuq l-arja;</w:t>
            </w:r>
          </w:p>
        </w:tc>
        <w:tc>
          <w:tcPr>
            <w:tcW w:w="4876" w:type="dxa"/>
          </w:tcPr>
          <w:p w14:paraId="5E57DDDD" w14:textId="77777777" w:rsidR="00331434" w:rsidRPr="00BA3E1C" w:rsidRDefault="00331434" w:rsidP="0065326B">
            <w:pPr>
              <w:pStyle w:val="Normal6a"/>
            </w:pPr>
            <w:r w:rsidRPr="00BA3E1C">
              <w:t>(38)</w:t>
            </w:r>
            <w:r w:rsidRPr="00BA3E1C">
              <w:tab/>
              <w:t xml:space="preserve">“sistema ta’ monitoraġġ abbord” jew “OBM” tfisser sistema abbord vettura li tkun kapaċi </w:t>
            </w:r>
            <w:r w:rsidRPr="00BA3E1C">
              <w:rPr>
                <w:b/>
                <w:i/>
              </w:rPr>
              <w:t>timmonitorja l-emissjonijiet u</w:t>
            </w:r>
            <w:r w:rsidRPr="00BA3E1C">
              <w:t xml:space="preserve"> tindividwa eċċedenzi tal-emissjonijiet jew meta vettura tkun f’modalità ta’ emissjonijiet żero, jekk applikabbli, u li tkun kapaċi tindika l-okkorrenza ta’ tali eċċedenzi permezz ta’ informazzjoni maħżuna fil-vettura, u li tikkomunika dik l-informazzjoni permezz tal-port OBD u fuq l-arja;</w:t>
            </w:r>
          </w:p>
        </w:tc>
      </w:tr>
    </w:tbl>
    <w:p w14:paraId="2360C74A" w14:textId="77777777" w:rsidR="00331434" w:rsidRPr="00BA3E1C" w:rsidRDefault="00331434" w:rsidP="00331434"/>
    <w:p w14:paraId="52CA1D0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46</w:t>
      </w:r>
    </w:p>
    <w:p w14:paraId="2EC76EE7" w14:textId="77777777" w:rsidR="00331434" w:rsidRPr="00BA3E1C" w:rsidRDefault="00331434" w:rsidP="00331434">
      <w:pPr>
        <w:pStyle w:val="NormalBold12b"/>
      </w:pPr>
    </w:p>
    <w:p w14:paraId="33F66EF5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100B7B15" w14:textId="77777777" w:rsidR="00331434" w:rsidRPr="00BA3E1C" w:rsidRDefault="00331434" w:rsidP="00331434">
      <w:pPr>
        <w:pStyle w:val="NormalBold"/>
      </w:pPr>
      <w:r w:rsidRPr="00BA3E1C">
        <w:t>Artikolu 3 – paragrafu 2 – punt 39</w:t>
      </w:r>
    </w:p>
    <w:p w14:paraId="237D9272" w14:textId="77777777" w:rsidR="00331434" w:rsidRPr="00BA3E1C" w:rsidRDefault="00331434" w:rsidP="00331434"/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5FA6DFC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2367F3A3" w14:textId="77777777" w:rsidR="00331434" w:rsidRPr="00BA3E1C" w:rsidRDefault="00331434" w:rsidP="0065326B"/>
        </w:tc>
      </w:tr>
      <w:tr w:rsidR="00331434" w:rsidRPr="00BA3E1C" w14:paraId="4D00DB17" w14:textId="77777777" w:rsidTr="0065326B">
        <w:trPr>
          <w:trHeight w:val="240"/>
          <w:jc w:val="center"/>
        </w:trPr>
        <w:tc>
          <w:tcPr>
            <w:tcW w:w="4876" w:type="dxa"/>
          </w:tcPr>
          <w:p w14:paraId="535A381C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472762A9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34B0581" w14:textId="77777777" w:rsidTr="0065326B">
        <w:trPr>
          <w:jc w:val="center"/>
        </w:trPr>
        <w:tc>
          <w:tcPr>
            <w:tcW w:w="4876" w:type="dxa"/>
          </w:tcPr>
          <w:p w14:paraId="34E1D833" w14:textId="77777777" w:rsidR="00331434" w:rsidRPr="00BA3E1C" w:rsidRDefault="00331434" w:rsidP="0065326B">
            <w:pPr>
              <w:pStyle w:val="Normal6a"/>
            </w:pPr>
            <w:r w:rsidRPr="00BA3E1C">
              <w:t>(39)</w:t>
            </w:r>
            <w:r w:rsidRPr="00BA3E1C">
              <w:tab/>
              <w:t>“apparat ta’ monitoraġġ abbord tal-konsum tal-fjuwil u tal-enerġija” jew “apparat tal-OBFCM” tfisser kwalunkwe software jew hardware li jħoss u juża parametri tal-vettura, tal-magna, tal-fjuwil jew tal-enerġija elettrika u tat-tagħbija utli/tal-massa sabiex jiddetermina, jaħżen fil-vettura data dwar il-konsum tal-fjuwil u tal-enerġija u parametri oħrajn rilevanti għad-determinazzjoni tal-konsum tal-fjuwil jew tal-enerġija u l-effiċjenza enerġetika tal-vettura;</w:t>
            </w:r>
          </w:p>
        </w:tc>
        <w:tc>
          <w:tcPr>
            <w:tcW w:w="4876" w:type="dxa"/>
          </w:tcPr>
          <w:p w14:paraId="572FE402" w14:textId="77777777" w:rsidR="00331434" w:rsidRPr="00BA3E1C" w:rsidRDefault="00331434" w:rsidP="0065326B">
            <w:pPr>
              <w:pStyle w:val="Normal6a"/>
            </w:pPr>
            <w:r w:rsidRPr="00BA3E1C">
              <w:t>(39)</w:t>
            </w:r>
            <w:r w:rsidRPr="00BA3E1C">
              <w:tab/>
              <w:t xml:space="preserve">“apparat ta’ monitoraġġ abbord tal-konsum tal-fjuwil u tal-enerġija” jew “apparat OBFCM” tfisser kwalunkwe software jew hardware li jħoss u juża parametri tal-vettura, tal-magna, tal-fjuwil jew tal-enerġija elettrika u tat-tagħbija utli/tal-massa biex jiddetermina, jaħżen fil-vettura data dwar il-konsum tal-fjuwil u tal-enerġija u parametri oħrajn rilevanti għad-determinazzjoni tal-konsum tal-fjuwil jew tal-enerġija u l-effiċjenza enerġetika tal-vettura kif ukoll għall-finijiet tal-kontrolli tal-affidabbiltà stradali </w:t>
            </w:r>
            <w:r w:rsidRPr="00BA3E1C">
              <w:rPr>
                <w:b/>
                <w:i/>
              </w:rPr>
              <w:t>kif ukoll għall-iskopijiet tal-kontrolli tal-affidabbiltà stradali</w:t>
            </w:r>
            <w:r w:rsidRPr="00BA3E1C">
              <w:t>;</w:t>
            </w:r>
          </w:p>
        </w:tc>
      </w:tr>
    </w:tbl>
    <w:p w14:paraId="501F0B77" w14:textId="77777777" w:rsidR="00331434" w:rsidRPr="00BA3E1C" w:rsidRDefault="00331434" w:rsidP="00331434"/>
    <w:p w14:paraId="5207B9C2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47</w:t>
      </w:r>
    </w:p>
    <w:p w14:paraId="0D6E260A" w14:textId="77777777" w:rsidR="00331434" w:rsidRPr="00BA3E1C" w:rsidRDefault="00331434" w:rsidP="00331434">
      <w:pPr>
        <w:pStyle w:val="NormalBold12b"/>
      </w:pPr>
    </w:p>
    <w:p w14:paraId="55B609F3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3A89195" w14:textId="77777777" w:rsidR="00331434" w:rsidRPr="00BA3E1C" w:rsidRDefault="00331434" w:rsidP="00331434">
      <w:pPr>
        <w:pStyle w:val="NormalBold"/>
      </w:pPr>
      <w:r w:rsidRPr="00BA3E1C">
        <w:t>Artikolu 3 – paragrafu 2 – punt 44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2DA1912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4E5E6F5" w14:textId="77777777" w:rsidR="00331434" w:rsidRPr="00BA3E1C" w:rsidRDefault="00331434" w:rsidP="0065326B"/>
        </w:tc>
      </w:tr>
      <w:tr w:rsidR="00331434" w:rsidRPr="00BA3E1C" w14:paraId="0A9F5615" w14:textId="77777777" w:rsidTr="0065326B">
        <w:trPr>
          <w:trHeight w:val="240"/>
          <w:jc w:val="center"/>
        </w:trPr>
        <w:tc>
          <w:tcPr>
            <w:tcW w:w="4876" w:type="dxa"/>
          </w:tcPr>
          <w:p w14:paraId="3400C01A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BD662F7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43CA96D1" w14:textId="77777777" w:rsidTr="0065326B">
        <w:trPr>
          <w:jc w:val="center"/>
        </w:trPr>
        <w:tc>
          <w:tcPr>
            <w:tcW w:w="4876" w:type="dxa"/>
          </w:tcPr>
          <w:p w14:paraId="1DB60786" w14:textId="77777777" w:rsidR="00331434" w:rsidRPr="00BA3E1C" w:rsidRDefault="00331434" w:rsidP="0065326B">
            <w:pPr>
              <w:pStyle w:val="Normal6a"/>
            </w:pPr>
            <w:r w:rsidRPr="00BA3E1C">
              <w:t>(44)</w:t>
            </w:r>
            <w:r w:rsidRPr="00BA3E1C">
              <w:tab/>
              <w:t>“tbagħbis” tfisser l-inattivazzjoni, jew il-modifika mill-operaturi ekonomiċi jew minn operaturi indipendenti, tal-magna, tat-tagħmir u tas-sistema għall-kontroll tat-tniġġis tal-vettura, tas-sistema ta’ propulsjoni, tal-batterija tat-trazzjoni, tal-odometru, tal-OBFCM jew tal-OBD/OBM, inkluż kwalunkwe software jew element ta’ kontroll loġiku ieħor ta’ dawk is-sistemi u d-data tagħhom;</w:t>
            </w:r>
          </w:p>
        </w:tc>
        <w:tc>
          <w:tcPr>
            <w:tcW w:w="4876" w:type="dxa"/>
          </w:tcPr>
          <w:p w14:paraId="6B4B5361" w14:textId="77777777" w:rsidR="00331434" w:rsidRPr="00BA3E1C" w:rsidRDefault="00331434" w:rsidP="0065326B">
            <w:pPr>
              <w:pStyle w:val="Normal6a"/>
            </w:pPr>
            <w:r w:rsidRPr="00BA3E1C">
              <w:t>(44)</w:t>
            </w:r>
            <w:r w:rsidRPr="00BA3E1C">
              <w:tab/>
              <w:t xml:space="preserve">“tbagħbis” tfisser l-inattivazzjoni, jew il-modifika mill-operaturi ekonomiċi jew minn operaturi indipendenti, tal-magna </w:t>
            </w:r>
            <w:r w:rsidRPr="00BA3E1C">
              <w:rPr>
                <w:b/>
                <w:i/>
              </w:rPr>
              <w:t>jew ta’ mutur elettriku</w:t>
            </w:r>
            <w:r w:rsidRPr="00BA3E1C">
              <w:t>, tat-tagħmir u tas-sistema għall-kontroll tat-tniġġis tal-vettura, tas-sistema ta’ propulsjoni, tal-batterija tat-trazzjoni, tal-odometru, tal-OBFCM jew tal-OBD/OBM, inkluż kwalunkwe software jew element ta’ kontroll loġiku ieħor ta’ dawk is-sistemi u d-data tagħhom;</w:t>
            </w:r>
          </w:p>
        </w:tc>
      </w:tr>
    </w:tbl>
    <w:p w14:paraId="4E089D07" w14:textId="77777777" w:rsidR="00331434" w:rsidRPr="00BA3E1C" w:rsidRDefault="00331434" w:rsidP="00331434"/>
    <w:p w14:paraId="3B7CEBDC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48</w:t>
      </w:r>
    </w:p>
    <w:p w14:paraId="42713A5A" w14:textId="77777777" w:rsidR="00331434" w:rsidRPr="00BA3E1C" w:rsidRDefault="00331434" w:rsidP="00331434">
      <w:pPr>
        <w:pStyle w:val="NormalBold12b"/>
      </w:pPr>
    </w:p>
    <w:p w14:paraId="0CD869F6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565BEFB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3 – paragrafu 2 – punt 47 – parti introduttorja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BA74220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0B5CA15E" w14:textId="77777777" w:rsidR="00331434" w:rsidRPr="00BA3E1C" w:rsidRDefault="00331434" w:rsidP="0065326B"/>
        </w:tc>
      </w:tr>
      <w:tr w:rsidR="00331434" w:rsidRPr="00BA3E1C" w14:paraId="5FA1904D" w14:textId="77777777" w:rsidTr="0065326B">
        <w:trPr>
          <w:trHeight w:val="240"/>
          <w:jc w:val="center"/>
        </w:trPr>
        <w:tc>
          <w:tcPr>
            <w:tcW w:w="4876" w:type="dxa"/>
          </w:tcPr>
          <w:p w14:paraId="5AA0C18E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42E4F35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E0F9358" w14:textId="77777777" w:rsidTr="0065326B">
        <w:trPr>
          <w:jc w:val="center"/>
        </w:trPr>
        <w:tc>
          <w:tcPr>
            <w:tcW w:w="4876" w:type="dxa"/>
          </w:tcPr>
          <w:p w14:paraId="5429B0F7" w14:textId="77777777" w:rsidR="00331434" w:rsidRPr="00BA3E1C" w:rsidRDefault="00331434" w:rsidP="0065326B">
            <w:pPr>
              <w:pStyle w:val="Normal6a"/>
            </w:pPr>
            <w:r w:rsidRPr="00BA3E1C">
              <w:t>(47)</w:t>
            </w:r>
            <w:r w:rsidRPr="00BA3E1C">
              <w:tab/>
              <w:t>“manifattur ta’ volum żgħir” tfisser manifattur ta’ anqas minn 10 000 vettura bil-mutur ġodda tal-kategorija M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jew 22 000 vettura bil-mutur ġodda tal-kategorija N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irreġistrati fl-Unjoni kull sena kalendarja u li:</w:t>
            </w:r>
          </w:p>
        </w:tc>
        <w:tc>
          <w:tcPr>
            <w:tcW w:w="4876" w:type="dxa"/>
          </w:tcPr>
          <w:p w14:paraId="5E76C926" w14:textId="77777777" w:rsidR="00331434" w:rsidRPr="00BA3E1C" w:rsidRDefault="00331434" w:rsidP="0065326B">
            <w:pPr>
              <w:pStyle w:val="Normal6a"/>
            </w:pPr>
            <w:r w:rsidRPr="00BA3E1C">
              <w:t>(47)</w:t>
            </w:r>
            <w:r w:rsidRPr="00BA3E1C">
              <w:tab/>
              <w:t>“manifattur ta’ volum żgħir” tfisser manifattur ta’ anqas minn 10 000 vettura bil-mutur ġodda tal-kategorija M</w:t>
            </w:r>
            <w:r w:rsidRPr="00BA3E1C">
              <w:rPr>
                <w:b/>
                <w:i/>
                <w:vertAlign w:val="subscript"/>
              </w:rPr>
              <w:t>1,</w:t>
            </w:r>
            <w:r w:rsidRPr="00BA3E1C">
              <w:t xml:space="preserve"> jew 22 000 vettura bil-mutur ġodda tal-kategorija N</w:t>
            </w:r>
            <w:r w:rsidRPr="00BA3E1C">
              <w:rPr>
                <w:b/>
                <w:i/>
                <w:vertAlign w:val="subscript"/>
              </w:rPr>
              <w:t>1,</w:t>
            </w:r>
            <w:r w:rsidRPr="00BA3E1C">
              <w:t xml:space="preserve"> </w:t>
            </w:r>
            <w:r w:rsidRPr="00BA3E1C">
              <w:rPr>
                <w:b/>
                <w:i/>
              </w:rPr>
              <w:t>jew 600 vettura bil-mutur ġodda mill-kategoriji M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>, M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>, u 6 900 vettura bil-mutur ġodda b’kollox mill-kategoriji N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t xml:space="preserve"> </w:t>
            </w:r>
            <w:r w:rsidRPr="00BA3E1C">
              <w:rPr>
                <w:b/>
                <w:i/>
              </w:rPr>
              <w:t>u N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t xml:space="preserve"> irreġistrati fl-Unjoni kull sena kalendarja u li:</w:t>
            </w:r>
          </w:p>
        </w:tc>
      </w:tr>
    </w:tbl>
    <w:p w14:paraId="069456F6" w14:textId="77777777" w:rsidR="00331434" w:rsidRPr="00BA3E1C" w:rsidRDefault="00331434" w:rsidP="00331434"/>
    <w:p w14:paraId="03D8D37E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49</w:t>
      </w:r>
    </w:p>
    <w:p w14:paraId="30363E20" w14:textId="77777777" w:rsidR="00331434" w:rsidRPr="00BA3E1C" w:rsidRDefault="00331434" w:rsidP="00331434">
      <w:pPr>
        <w:pStyle w:val="NormalBold12b"/>
      </w:pPr>
    </w:p>
    <w:p w14:paraId="2BFA11B1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33857264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3 – paragrafu 2 – punt 63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1C8E472D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21823DEC" w14:textId="77777777" w:rsidR="00331434" w:rsidRPr="00BA3E1C" w:rsidRDefault="00331434" w:rsidP="0065326B"/>
        </w:tc>
      </w:tr>
      <w:tr w:rsidR="00331434" w:rsidRPr="00BA3E1C" w14:paraId="3F82C1BC" w14:textId="77777777" w:rsidTr="0065326B">
        <w:trPr>
          <w:trHeight w:val="240"/>
          <w:jc w:val="center"/>
        </w:trPr>
        <w:tc>
          <w:tcPr>
            <w:tcW w:w="4876" w:type="dxa"/>
          </w:tcPr>
          <w:p w14:paraId="194D44EB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4459AE5B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7816723D" w14:textId="77777777" w:rsidTr="0065326B">
        <w:trPr>
          <w:jc w:val="center"/>
        </w:trPr>
        <w:tc>
          <w:tcPr>
            <w:tcW w:w="4876" w:type="dxa"/>
          </w:tcPr>
          <w:p w14:paraId="164F199F" w14:textId="77777777" w:rsidR="00331434" w:rsidRPr="00BA3E1C" w:rsidRDefault="00331434" w:rsidP="0065326B">
            <w:pPr>
              <w:pStyle w:val="Normal6a"/>
            </w:pPr>
            <w:r w:rsidRPr="00BA3E1C">
              <w:t>(63)</w:t>
            </w:r>
            <w:r w:rsidRPr="00BA3E1C">
              <w:tab/>
              <w:t>“potenza nominali” jew “P</w:t>
            </w:r>
            <w:r w:rsidRPr="00BA3E1C">
              <w:rPr>
                <w:vertAlign w:val="subscript"/>
              </w:rPr>
              <w:t>nominali</w:t>
            </w:r>
            <w:r w:rsidRPr="00BA3E1C">
              <w:t>” tfisser il-potenza netta massima tal-magna jew tal-mutur f’kW;</w:t>
            </w:r>
          </w:p>
        </w:tc>
        <w:tc>
          <w:tcPr>
            <w:tcW w:w="4876" w:type="dxa"/>
          </w:tcPr>
          <w:p w14:paraId="7396B7CF" w14:textId="77777777" w:rsidR="00331434" w:rsidRPr="00BA3E1C" w:rsidRDefault="00331434" w:rsidP="0065326B">
            <w:pPr>
              <w:pStyle w:val="Normal6a"/>
            </w:pPr>
            <w:r w:rsidRPr="00BA3E1C">
              <w:t>(63)</w:t>
            </w:r>
            <w:r w:rsidRPr="00BA3E1C">
              <w:tab/>
              <w:t>“potenza nominali” jew “P</w:t>
            </w:r>
            <w:r w:rsidRPr="00BA3E1C">
              <w:rPr>
                <w:vertAlign w:val="subscript"/>
              </w:rPr>
              <w:t>nominali</w:t>
            </w:r>
            <w:r w:rsidRPr="00BA3E1C">
              <w:t xml:space="preserve">” tfisser il-potenza netta massima tal-magna jew tal-mutur </w:t>
            </w:r>
            <w:r w:rsidRPr="00BA3E1C">
              <w:rPr>
                <w:b/>
                <w:i/>
              </w:rPr>
              <w:t xml:space="preserve">elettriku </w:t>
            </w:r>
            <w:r w:rsidRPr="00BA3E1C">
              <w:t>f’kW;</w:t>
            </w:r>
          </w:p>
        </w:tc>
      </w:tr>
    </w:tbl>
    <w:p w14:paraId="102979AF" w14:textId="77777777" w:rsidR="00331434" w:rsidRPr="00BA3E1C" w:rsidRDefault="00331434" w:rsidP="00331434"/>
    <w:p w14:paraId="222DFB3A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50</w:t>
      </w:r>
    </w:p>
    <w:p w14:paraId="590BB2F1" w14:textId="77777777" w:rsidR="00331434" w:rsidRPr="00BA3E1C" w:rsidRDefault="00331434" w:rsidP="00331434">
      <w:pPr>
        <w:pStyle w:val="NormalBold12b"/>
      </w:pPr>
    </w:p>
    <w:p w14:paraId="30DC9D58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1A8D11FC" w14:textId="77777777" w:rsidR="00331434" w:rsidRPr="00BA3E1C" w:rsidRDefault="00331434" w:rsidP="00331434">
      <w:pPr>
        <w:pStyle w:val="NormalBold"/>
      </w:pPr>
      <w:r w:rsidRPr="00BA3E1C">
        <w:t>Artikolu 3 – paragrafu 2 – punt 65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BE5979B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0F7C24B" w14:textId="77777777" w:rsidR="00331434" w:rsidRPr="00BA3E1C" w:rsidRDefault="00331434" w:rsidP="0065326B"/>
        </w:tc>
      </w:tr>
      <w:tr w:rsidR="00331434" w:rsidRPr="00BA3E1C" w14:paraId="471382AC" w14:textId="77777777" w:rsidTr="0065326B">
        <w:trPr>
          <w:trHeight w:val="240"/>
          <w:jc w:val="center"/>
        </w:trPr>
        <w:tc>
          <w:tcPr>
            <w:tcW w:w="4876" w:type="dxa"/>
          </w:tcPr>
          <w:p w14:paraId="21F5DF6A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7088B1A2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25E1CAB9" w14:textId="77777777" w:rsidTr="0065326B">
        <w:trPr>
          <w:jc w:val="center"/>
        </w:trPr>
        <w:tc>
          <w:tcPr>
            <w:tcW w:w="4876" w:type="dxa"/>
          </w:tcPr>
          <w:p w14:paraId="5288CCD6" w14:textId="77777777" w:rsidR="00331434" w:rsidRPr="00BA3E1C" w:rsidRDefault="00331434" w:rsidP="0065326B">
            <w:pPr>
              <w:pStyle w:val="Normal6a"/>
            </w:pPr>
            <w:r w:rsidRPr="00BA3E1C">
              <w:t>(65)</w:t>
            </w:r>
            <w:r w:rsidRPr="00BA3E1C">
              <w:tab/>
              <w:t>“batterija tat-trazzjoni” tfisser sistema ta’ batterija li taħżen l-enerġija bl-iskop ewlieni li tmexxi l-vettura;</w:t>
            </w:r>
          </w:p>
        </w:tc>
        <w:tc>
          <w:tcPr>
            <w:tcW w:w="4876" w:type="dxa"/>
          </w:tcPr>
          <w:p w14:paraId="65270B1A" w14:textId="77777777" w:rsidR="00331434" w:rsidRPr="00BA3E1C" w:rsidRDefault="00331434" w:rsidP="0065326B">
            <w:pPr>
              <w:pStyle w:val="Normal6a"/>
            </w:pPr>
            <w:r w:rsidRPr="00BA3E1C">
              <w:t>(65)</w:t>
            </w:r>
            <w:r w:rsidRPr="00BA3E1C">
              <w:tab/>
              <w:t>“batterija tat-trazzjoni” tfisser sistema ta’ batterija li taħżen l-enerġija bl-iskop ewlieni li tmexxi l-vettura</w:t>
            </w:r>
            <w:r w:rsidRPr="00BA3E1C">
              <w:rPr>
                <w:b/>
                <w:i/>
              </w:rPr>
              <w:t>, inkluża s-sistema ta’ ġestjoni tal-batterija tagħha</w:t>
            </w:r>
            <w:r w:rsidRPr="00BA3E1C">
              <w:t>;</w:t>
            </w:r>
          </w:p>
        </w:tc>
      </w:tr>
    </w:tbl>
    <w:p w14:paraId="622AF2B9" w14:textId="77777777" w:rsidR="00331434" w:rsidRPr="00BA3E1C" w:rsidRDefault="00331434" w:rsidP="00331434"/>
    <w:p w14:paraId="24AE830B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51</w:t>
      </w:r>
    </w:p>
    <w:p w14:paraId="55E5FCAF" w14:textId="77777777" w:rsidR="00331434" w:rsidRPr="00BA3E1C" w:rsidRDefault="00331434" w:rsidP="00331434">
      <w:pPr>
        <w:pStyle w:val="NormalBold12b"/>
      </w:pPr>
    </w:p>
    <w:p w14:paraId="731BAE8C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8041D0F" w14:textId="77777777" w:rsidR="00331434" w:rsidRPr="00BA3E1C" w:rsidRDefault="00331434" w:rsidP="00331434">
      <w:pPr>
        <w:pStyle w:val="NormalBold"/>
      </w:pPr>
      <w:r w:rsidRPr="00BA3E1C">
        <w:t>Artikolu 3 – paragrafu 2 – punt 65a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0D771A2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20DB8704" w14:textId="77777777" w:rsidR="00331434" w:rsidRPr="00BA3E1C" w:rsidRDefault="00331434" w:rsidP="0065326B"/>
        </w:tc>
      </w:tr>
      <w:tr w:rsidR="00331434" w:rsidRPr="00BA3E1C" w14:paraId="437D58CC" w14:textId="77777777" w:rsidTr="0065326B">
        <w:trPr>
          <w:trHeight w:val="240"/>
          <w:jc w:val="center"/>
        </w:trPr>
        <w:tc>
          <w:tcPr>
            <w:tcW w:w="4876" w:type="dxa"/>
          </w:tcPr>
          <w:p w14:paraId="042F0AC7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BBD2D3E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7BF7378" w14:textId="77777777" w:rsidTr="0065326B">
        <w:trPr>
          <w:jc w:val="center"/>
        </w:trPr>
        <w:tc>
          <w:tcPr>
            <w:tcW w:w="4876" w:type="dxa"/>
          </w:tcPr>
          <w:p w14:paraId="3AC46992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1C12C941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(65a)</w:t>
            </w:r>
            <w:r w:rsidRPr="00BA3E1C">
              <w:tab/>
            </w:r>
            <w:r w:rsidRPr="00BA3E1C">
              <w:rPr>
                <w:b/>
                <w:i/>
              </w:rPr>
              <w:t>“sistema ta’ ġestjoni tal-batterija” tfisser apparat elettroniku li jikkontrolla jew jimmaniġġa l-funzjonijiet elettriċi u termali ta’ batterija biex jiżgura s-sikurezza, il-prestazzjoni u l-ħajja operattiva tal-batterija, li jimmaniġġa u jaħżen id-data dwar għall-parametri għad-determinazzjoni tal-istat tas-saħħa u tul tal-ħajja mistenni ta’ batterija stabbiliti fl-Anness VII tar-Regolament (UE) 2023/1542 u jikkomunika mal-vettura li l-batterija hija inkorporata fiha, jew ma’ infrastruttura tal-iċċarġjar pubblika jew privata;</w:t>
            </w:r>
          </w:p>
        </w:tc>
      </w:tr>
    </w:tbl>
    <w:p w14:paraId="26BD868E" w14:textId="77777777" w:rsidR="00331434" w:rsidRPr="00BA3E1C" w:rsidRDefault="00331434" w:rsidP="00331434"/>
    <w:p w14:paraId="4FDFC5C2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52</w:t>
      </w:r>
    </w:p>
    <w:p w14:paraId="56B28AF4" w14:textId="77777777" w:rsidR="00331434" w:rsidRPr="00BA3E1C" w:rsidRDefault="00331434" w:rsidP="00331434">
      <w:pPr>
        <w:pStyle w:val="NormalBold12b"/>
      </w:pPr>
    </w:p>
    <w:p w14:paraId="1A898690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28FC0693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3 – paragrafu 2 – punt 67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97151FC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6794FB15" w14:textId="77777777" w:rsidR="00331434" w:rsidRPr="00BA3E1C" w:rsidRDefault="00331434" w:rsidP="0065326B"/>
        </w:tc>
      </w:tr>
      <w:tr w:rsidR="00331434" w:rsidRPr="00BA3E1C" w14:paraId="09E56422" w14:textId="77777777" w:rsidTr="0065326B">
        <w:trPr>
          <w:trHeight w:val="240"/>
          <w:jc w:val="center"/>
        </w:trPr>
        <w:tc>
          <w:tcPr>
            <w:tcW w:w="4876" w:type="dxa"/>
          </w:tcPr>
          <w:p w14:paraId="6B6305F6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0E8B144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9B22B62" w14:textId="77777777" w:rsidTr="0065326B">
        <w:trPr>
          <w:jc w:val="center"/>
        </w:trPr>
        <w:tc>
          <w:tcPr>
            <w:tcW w:w="4876" w:type="dxa"/>
          </w:tcPr>
          <w:p w14:paraId="403F2B71" w14:textId="77777777" w:rsidR="00331434" w:rsidRPr="00BA3E1C" w:rsidRDefault="00331434" w:rsidP="0065326B">
            <w:pPr>
              <w:pStyle w:val="Normal6a"/>
            </w:pPr>
            <w:r w:rsidRPr="00BA3E1C">
              <w:t>(67)</w:t>
            </w:r>
            <w:r w:rsidRPr="00BA3E1C">
              <w:tab/>
              <w:t>“medda b’emissjonijiet żero” tfisser id-distanza massima li tista’ tivvjaġġa vettura b’emissjonijiet żero sakemm jiġu eżawriti l-batterija tat-trazzjoni jew it-tank tal-fjuwil, li għall-PEVs tikkorrespondi għall-awtonomija elettrika;</w:t>
            </w:r>
          </w:p>
        </w:tc>
        <w:tc>
          <w:tcPr>
            <w:tcW w:w="4876" w:type="dxa"/>
          </w:tcPr>
          <w:p w14:paraId="527265A4" w14:textId="77777777" w:rsidR="00331434" w:rsidRPr="00BA3E1C" w:rsidRDefault="00331434" w:rsidP="0065326B">
            <w:pPr>
              <w:pStyle w:val="Normal6a"/>
            </w:pPr>
            <w:r w:rsidRPr="00BA3E1C">
              <w:t>(67)</w:t>
            </w:r>
            <w:r w:rsidRPr="00BA3E1C">
              <w:tab/>
              <w:t xml:space="preserve">“medda b’emissjonijiet żero” tfisser id-distanza massima li tista’ tivvjaġġa vettura b’emissjonijiet żero </w:t>
            </w:r>
            <w:r w:rsidRPr="00BA3E1C">
              <w:rPr>
                <w:b/>
                <w:i/>
              </w:rPr>
              <w:t>jew vettura f’modalità b’emissjonijiet żero</w:t>
            </w:r>
            <w:r w:rsidRPr="00BA3E1C">
              <w:t xml:space="preserve"> sakemm tiġi eżawrita l-batterija tat-trazzjoni jew it-tank tal-fjuwil </w:t>
            </w:r>
            <w:r w:rsidRPr="00BA3E1C">
              <w:rPr>
                <w:b/>
                <w:i/>
              </w:rPr>
              <w:t>ta’ vettura li mhix ICEV</w:t>
            </w:r>
            <w:r w:rsidRPr="00BA3E1C">
              <w:t>, li għall-PEVs tikkorrispondi għall-awtonomija elettrika;</w:t>
            </w:r>
          </w:p>
        </w:tc>
      </w:tr>
    </w:tbl>
    <w:p w14:paraId="13370A2C" w14:textId="77777777" w:rsidR="00331434" w:rsidRPr="00BA3E1C" w:rsidRDefault="00331434" w:rsidP="00331434"/>
    <w:p w14:paraId="418DFCF8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53</w:t>
      </w:r>
    </w:p>
    <w:p w14:paraId="7F2E9EC4" w14:textId="77777777" w:rsidR="00331434" w:rsidRPr="00BA3E1C" w:rsidRDefault="00331434" w:rsidP="00331434">
      <w:pPr>
        <w:pStyle w:val="NormalBold12b"/>
      </w:pPr>
    </w:p>
    <w:p w14:paraId="3A8DBBE4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A6DE8E0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3 – paragrafu 2 – punt 71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F078CE2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58BCB6B" w14:textId="77777777" w:rsidR="00331434" w:rsidRPr="00BA3E1C" w:rsidRDefault="00331434" w:rsidP="0065326B"/>
        </w:tc>
      </w:tr>
      <w:tr w:rsidR="00331434" w:rsidRPr="00BA3E1C" w14:paraId="73CC7BC8" w14:textId="77777777" w:rsidTr="0065326B">
        <w:trPr>
          <w:trHeight w:val="240"/>
          <w:jc w:val="center"/>
        </w:trPr>
        <w:tc>
          <w:tcPr>
            <w:tcW w:w="4876" w:type="dxa"/>
          </w:tcPr>
          <w:p w14:paraId="4FB478BE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988E52B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9FDE7F3" w14:textId="77777777" w:rsidTr="0065326B">
        <w:trPr>
          <w:jc w:val="center"/>
        </w:trPr>
        <w:tc>
          <w:tcPr>
            <w:tcW w:w="4876" w:type="dxa"/>
          </w:tcPr>
          <w:p w14:paraId="06B5ADB5" w14:textId="77777777" w:rsidR="00331434" w:rsidRPr="00BA3E1C" w:rsidRDefault="00331434" w:rsidP="0065326B">
            <w:pPr>
              <w:pStyle w:val="Normal6a"/>
            </w:pPr>
            <w:r w:rsidRPr="00BA3E1C">
              <w:t>(71)</w:t>
            </w:r>
            <w:r w:rsidRPr="00BA3E1C">
              <w:tab/>
              <w:t xml:space="preserve">“passaport ambjentali ta’ vettura” jew “EVP” tfisser rekord fuq karta u f’forma diġitali li jkun fih </w:t>
            </w:r>
            <w:r w:rsidRPr="00BA3E1C">
              <w:rPr>
                <w:b/>
                <w:i/>
              </w:rPr>
              <w:t>informazzjoni dwar il-prestazzjoni ambjentali ta’ vettura fil-mument tar-reġistrazzjoni, inkluż il-livell tal-limiti tal-emissjonijiet ta’ inkwinanti, l-emissjonijiet tas-CO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 xml:space="preserve"> , il-konsum tal-fjuwil, il-konsum tal-enerġija, l-awtonomija elettrika u l-potenza tal-magna,</w:t>
            </w:r>
            <w:r w:rsidRPr="00BA3E1C">
              <w:t xml:space="preserve"> u </w:t>
            </w:r>
            <w:r w:rsidRPr="00BA3E1C">
              <w:rPr>
                <w:b/>
                <w:i/>
              </w:rPr>
              <w:t>d-durabbiltà tal-batterija u valuri relatati oħrajn</w:t>
            </w:r>
            <w:r w:rsidRPr="00BA3E1C">
              <w:t>;</w:t>
            </w:r>
          </w:p>
        </w:tc>
        <w:tc>
          <w:tcPr>
            <w:tcW w:w="4876" w:type="dxa"/>
          </w:tcPr>
          <w:p w14:paraId="02D5AA96" w14:textId="77777777" w:rsidR="00331434" w:rsidRPr="00BA3E1C" w:rsidRDefault="00331434" w:rsidP="0065326B">
            <w:pPr>
              <w:pStyle w:val="Normal6a"/>
            </w:pPr>
            <w:r w:rsidRPr="00BA3E1C">
              <w:t>(71)</w:t>
            </w:r>
            <w:r w:rsidRPr="00BA3E1C">
              <w:tab/>
              <w:t xml:space="preserve">“passaport ambjentali ta’ vettura” jew “EVP” tfisser rekord fuq karta u f’forma diġitali li jkun fih </w:t>
            </w:r>
            <w:r w:rsidRPr="00BA3E1C">
              <w:rPr>
                <w:b/>
                <w:i/>
              </w:rPr>
              <w:t>l-informazzjoni kollha meħtieġa biex jiġu vverifikati l-valuri ttestjati</w:t>
            </w:r>
            <w:r w:rsidRPr="00BA3E1C">
              <w:t xml:space="preserve"> u </w:t>
            </w:r>
            <w:r w:rsidRPr="00BA3E1C">
              <w:rPr>
                <w:b/>
                <w:i/>
              </w:rPr>
              <w:t>ddikjarati mill-manifattur waqt l-approvazzjoni tat-tip</w:t>
            </w:r>
            <w:r w:rsidRPr="00BA3E1C">
              <w:t>;</w:t>
            </w:r>
          </w:p>
        </w:tc>
      </w:tr>
    </w:tbl>
    <w:p w14:paraId="7CB83C9A" w14:textId="77777777" w:rsidR="00331434" w:rsidRPr="00BA3E1C" w:rsidRDefault="00331434" w:rsidP="00331434"/>
    <w:p w14:paraId="42F9E34B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54</w:t>
      </w:r>
    </w:p>
    <w:p w14:paraId="07919E20" w14:textId="77777777" w:rsidR="00331434" w:rsidRPr="00BA3E1C" w:rsidRDefault="00331434" w:rsidP="00331434">
      <w:pPr>
        <w:pStyle w:val="NormalBold12b"/>
      </w:pPr>
    </w:p>
    <w:p w14:paraId="786BD7FC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5C49DEBF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3 – paragrafu 2 – punt 72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468B117F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8F33D80" w14:textId="77777777" w:rsidR="00331434" w:rsidRPr="00BA3E1C" w:rsidRDefault="00331434" w:rsidP="0065326B"/>
        </w:tc>
      </w:tr>
      <w:tr w:rsidR="00331434" w:rsidRPr="00BA3E1C" w14:paraId="3A750420" w14:textId="77777777" w:rsidTr="0065326B">
        <w:trPr>
          <w:trHeight w:val="240"/>
          <w:jc w:val="center"/>
        </w:trPr>
        <w:tc>
          <w:tcPr>
            <w:tcW w:w="4876" w:type="dxa"/>
          </w:tcPr>
          <w:p w14:paraId="602AFF3D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C8EB9A6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687F1FD" w14:textId="77777777" w:rsidTr="0065326B">
        <w:trPr>
          <w:jc w:val="center"/>
        </w:trPr>
        <w:tc>
          <w:tcPr>
            <w:tcW w:w="4876" w:type="dxa"/>
          </w:tcPr>
          <w:p w14:paraId="362C0BFA" w14:textId="77777777" w:rsidR="00331434" w:rsidRPr="00BA3E1C" w:rsidRDefault="00331434" w:rsidP="0065326B">
            <w:pPr>
              <w:pStyle w:val="Normal6a"/>
            </w:pPr>
            <w:r w:rsidRPr="00BA3E1C">
              <w:t>(72)</w:t>
            </w:r>
            <w:r w:rsidRPr="00BA3E1C">
              <w:tab/>
              <w:t>“sistema ta’ twissija għas-sewwieq dwar emissjonijiet eċċessivi” tfisser sistema ddisinjata, mibnija u installata f’vettura sabiex tipprovdi informazzjoni lill-utent dwar emissjonijiet eċċessivi u tinforza tiswijiet;</w:t>
            </w:r>
          </w:p>
        </w:tc>
        <w:tc>
          <w:tcPr>
            <w:tcW w:w="4876" w:type="dxa"/>
          </w:tcPr>
          <w:p w14:paraId="52D4532E" w14:textId="77777777" w:rsidR="00331434" w:rsidRPr="00BA3E1C" w:rsidRDefault="00331434" w:rsidP="0065326B">
            <w:pPr>
              <w:pStyle w:val="Normal6a"/>
            </w:pPr>
            <w:r w:rsidRPr="00BA3E1C">
              <w:t>(72)</w:t>
            </w:r>
            <w:r w:rsidRPr="00BA3E1C">
              <w:tab/>
              <w:t xml:space="preserve">“sistema ta’ twissija għas-sewwieq dwar emissjonijiet eċċessivi </w:t>
            </w:r>
            <w:r w:rsidRPr="00BA3E1C">
              <w:rPr>
                <w:b/>
                <w:i/>
              </w:rPr>
              <w:t>tal-egżost</w:t>
            </w:r>
            <w:r w:rsidRPr="00BA3E1C">
              <w:t xml:space="preserve">” tfisser sistema ddisinjata, mibnija u installata f’vettura sabiex tipprovdi informazzjoni lill-utent dwar emissjonijiet eċċessivi </w:t>
            </w:r>
            <w:r w:rsidRPr="00BA3E1C">
              <w:rPr>
                <w:b/>
                <w:i/>
              </w:rPr>
              <w:t xml:space="preserve">tal-egżost </w:t>
            </w:r>
            <w:r w:rsidRPr="00BA3E1C">
              <w:t>u tinforza tiswijiet;</w:t>
            </w:r>
          </w:p>
        </w:tc>
      </w:tr>
    </w:tbl>
    <w:p w14:paraId="185B4E6E" w14:textId="77777777" w:rsidR="00331434" w:rsidRPr="00BA3E1C" w:rsidRDefault="00331434" w:rsidP="00331434"/>
    <w:p w14:paraId="01DC8B6F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55</w:t>
      </w:r>
    </w:p>
    <w:p w14:paraId="04DDE104" w14:textId="77777777" w:rsidR="00331434" w:rsidRPr="00BA3E1C" w:rsidRDefault="00331434" w:rsidP="00331434">
      <w:pPr>
        <w:pStyle w:val="NormalBold12b"/>
      </w:pPr>
    </w:p>
    <w:p w14:paraId="4F0E1911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AE47E00" w14:textId="77777777" w:rsidR="00331434" w:rsidRPr="00BA3E1C" w:rsidRDefault="00331434" w:rsidP="00331434">
      <w:pPr>
        <w:pStyle w:val="NormalBold"/>
      </w:pPr>
      <w:r w:rsidRPr="00BA3E1C">
        <w:t>Artikolu 3 – paragrafu 2 – punt 77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B3DC19A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AC2B8F0" w14:textId="77777777" w:rsidR="00331434" w:rsidRPr="00BA3E1C" w:rsidRDefault="00331434" w:rsidP="0065326B"/>
        </w:tc>
      </w:tr>
      <w:tr w:rsidR="00331434" w:rsidRPr="00BA3E1C" w14:paraId="490082FC" w14:textId="77777777" w:rsidTr="0065326B">
        <w:trPr>
          <w:trHeight w:val="240"/>
          <w:jc w:val="center"/>
        </w:trPr>
        <w:tc>
          <w:tcPr>
            <w:tcW w:w="4876" w:type="dxa"/>
          </w:tcPr>
          <w:p w14:paraId="0B3918CD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28791AA9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72A91B54" w14:textId="77777777" w:rsidTr="0065326B">
        <w:trPr>
          <w:jc w:val="center"/>
        </w:trPr>
        <w:tc>
          <w:tcPr>
            <w:tcW w:w="4876" w:type="dxa"/>
          </w:tcPr>
          <w:p w14:paraId="33ADE33A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(77)</w:t>
            </w:r>
            <w:r w:rsidRPr="00BA3E1C">
              <w:tab/>
            </w:r>
            <w:r w:rsidRPr="00BA3E1C">
              <w:rPr>
                <w:b/>
                <w:i/>
              </w:rPr>
              <w:t>“tajer tal-borra” tfisser tajer li d-disinn tat-tread, il-kompożizzjoni tat-tread jew l-istruttura tiegħu huma primarjament iddisinjati sabiex huwa jikseb f’kundizzjonijiet ta’ borra prestazzjoni aħjar minn dik ta’ tajer normali fir-rigward tal-kapaċità tiegħu li jibda jew iżomm il-moviment tal-vettura;</w:t>
            </w:r>
          </w:p>
        </w:tc>
        <w:tc>
          <w:tcPr>
            <w:tcW w:w="4876" w:type="dxa"/>
          </w:tcPr>
          <w:p w14:paraId="30F2EE34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imħassar</w:t>
            </w:r>
          </w:p>
        </w:tc>
      </w:tr>
    </w:tbl>
    <w:p w14:paraId="5C8A4892" w14:textId="77777777" w:rsidR="00331434" w:rsidRPr="00BA3E1C" w:rsidRDefault="00331434" w:rsidP="00331434"/>
    <w:p w14:paraId="400EE7F9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56</w:t>
      </w:r>
    </w:p>
    <w:p w14:paraId="16E61A9E" w14:textId="77777777" w:rsidR="00331434" w:rsidRPr="00BA3E1C" w:rsidRDefault="00331434" w:rsidP="00331434">
      <w:pPr>
        <w:pStyle w:val="NormalBold12b"/>
      </w:pPr>
    </w:p>
    <w:p w14:paraId="1497ED1A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236FBFC9" w14:textId="77777777" w:rsidR="00331434" w:rsidRPr="00BA3E1C" w:rsidRDefault="00331434" w:rsidP="00331434">
      <w:pPr>
        <w:pStyle w:val="NormalBold"/>
      </w:pPr>
      <w:r w:rsidRPr="00BA3E1C">
        <w:t>Artikolu 3 – paragrafu 2 – punt 78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AD900F2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11D447C" w14:textId="77777777" w:rsidR="00331434" w:rsidRPr="00BA3E1C" w:rsidRDefault="00331434" w:rsidP="0065326B"/>
        </w:tc>
      </w:tr>
      <w:tr w:rsidR="00331434" w:rsidRPr="00BA3E1C" w14:paraId="5EBB562E" w14:textId="77777777" w:rsidTr="0065326B">
        <w:trPr>
          <w:trHeight w:val="240"/>
          <w:jc w:val="center"/>
        </w:trPr>
        <w:tc>
          <w:tcPr>
            <w:tcW w:w="4876" w:type="dxa"/>
          </w:tcPr>
          <w:p w14:paraId="62060AB8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CD627A3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7F96DA71" w14:textId="77777777" w:rsidTr="0065326B">
        <w:trPr>
          <w:jc w:val="center"/>
        </w:trPr>
        <w:tc>
          <w:tcPr>
            <w:tcW w:w="4876" w:type="dxa"/>
          </w:tcPr>
          <w:p w14:paraId="53E604DE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(78)</w:t>
            </w:r>
            <w:r w:rsidRPr="00BA3E1C">
              <w:tab/>
            </w:r>
            <w:r w:rsidRPr="00BA3E1C">
              <w:rPr>
                <w:b/>
                <w:i/>
              </w:rPr>
              <w:t>“tajer għal użu speċjali” tfisser tajer maħsub għal użu mħallat kemm fit-triq kif ukoll off-road jew għal xogħol speċjali ieħor. Dawn it-tajers huma primarjament iddisinjati sabiex jibdew u jżommu l-vettura miexja f’kundizzjonijiet off-road.</w:t>
            </w:r>
          </w:p>
        </w:tc>
        <w:tc>
          <w:tcPr>
            <w:tcW w:w="4876" w:type="dxa"/>
          </w:tcPr>
          <w:p w14:paraId="3A55908A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imħassar</w:t>
            </w:r>
          </w:p>
        </w:tc>
      </w:tr>
    </w:tbl>
    <w:p w14:paraId="594718DC" w14:textId="77777777" w:rsidR="00331434" w:rsidRPr="00BA3E1C" w:rsidRDefault="00331434" w:rsidP="00331434"/>
    <w:p w14:paraId="17919AD9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57</w:t>
      </w:r>
    </w:p>
    <w:p w14:paraId="47EE3206" w14:textId="77777777" w:rsidR="00331434" w:rsidRPr="00BA3E1C" w:rsidRDefault="00331434" w:rsidP="00331434">
      <w:pPr>
        <w:pStyle w:val="NormalBold12b"/>
      </w:pPr>
    </w:p>
    <w:p w14:paraId="1801FD0E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1F55B2A4" w14:textId="77777777" w:rsidR="00331434" w:rsidRPr="00BA3E1C" w:rsidRDefault="00331434" w:rsidP="00331434">
      <w:pPr>
        <w:pStyle w:val="NormalBold"/>
      </w:pPr>
      <w:r w:rsidRPr="00BA3E1C">
        <w:t>Artikolu 3 – paragrafu 2 – punt 78a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30E14934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5B30C07" w14:textId="77777777" w:rsidR="00331434" w:rsidRPr="00BA3E1C" w:rsidRDefault="00331434" w:rsidP="0065326B"/>
        </w:tc>
      </w:tr>
      <w:tr w:rsidR="00331434" w:rsidRPr="00BA3E1C" w14:paraId="415699F7" w14:textId="77777777" w:rsidTr="0065326B">
        <w:trPr>
          <w:trHeight w:val="240"/>
          <w:jc w:val="center"/>
        </w:trPr>
        <w:tc>
          <w:tcPr>
            <w:tcW w:w="4876" w:type="dxa"/>
          </w:tcPr>
          <w:p w14:paraId="4DC20F81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28D9A9DF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4D0C71DF" w14:textId="77777777" w:rsidTr="0065326B">
        <w:trPr>
          <w:jc w:val="center"/>
        </w:trPr>
        <w:tc>
          <w:tcPr>
            <w:tcW w:w="4876" w:type="dxa"/>
          </w:tcPr>
          <w:p w14:paraId="325D7D49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479C2A38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(78a)</w:t>
            </w:r>
            <w:r w:rsidRPr="00BA3E1C">
              <w:tab/>
            </w:r>
            <w:r w:rsidRPr="00BA3E1C">
              <w:rPr>
                <w:b/>
                <w:i/>
              </w:rPr>
              <w:t>“Tajer li jaqbad fuq is-silġ” tfisser tajer tal-borra tal-klassi C1 biex jintuża f’kundizzjonijiet ta’ borra severi li huwa ddisinjat ukoll biex jintuża fuq uċuħ ta’ toroq miksija bis-silġ u li jissodisfa r-rekwiżiti stabbiliti fir-Regolament Nru 117 tan-NU.</w:t>
            </w:r>
          </w:p>
        </w:tc>
      </w:tr>
    </w:tbl>
    <w:p w14:paraId="71795572" w14:textId="77777777" w:rsidR="00331434" w:rsidRPr="00BA3E1C" w:rsidRDefault="00331434" w:rsidP="00331434"/>
    <w:p w14:paraId="56CFE3A9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58</w:t>
      </w:r>
    </w:p>
    <w:p w14:paraId="005D9DF2" w14:textId="77777777" w:rsidR="00331434" w:rsidRPr="00BA3E1C" w:rsidRDefault="00331434" w:rsidP="00331434">
      <w:pPr>
        <w:pStyle w:val="NormalBold12b"/>
      </w:pPr>
    </w:p>
    <w:p w14:paraId="2280EE56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7440D2B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4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34BCC3DB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8BA0E21" w14:textId="77777777" w:rsidR="00331434" w:rsidRPr="00BA3E1C" w:rsidRDefault="00331434" w:rsidP="0065326B"/>
        </w:tc>
      </w:tr>
      <w:tr w:rsidR="00331434" w:rsidRPr="00BA3E1C" w14:paraId="58C9F3A2" w14:textId="77777777" w:rsidTr="0065326B">
        <w:trPr>
          <w:trHeight w:val="240"/>
          <w:jc w:val="center"/>
        </w:trPr>
        <w:tc>
          <w:tcPr>
            <w:tcW w:w="4876" w:type="dxa"/>
          </w:tcPr>
          <w:p w14:paraId="48B2876B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401EC11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C79182B" w14:textId="77777777" w:rsidTr="0065326B">
        <w:trPr>
          <w:jc w:val="center"/>
        </w:trPr>
        <w:tc>
          <w:tcPr>
            <w:tcW w:w="4876" w:type="dxa"/>
          </w:tcPr>
          <w:p w14:paraId="5694752D" w14:textId="77777777" w:rsidR="00331434" w:rsidRPr="00BA3E1C" w:rsidRDefault="00331434" w:rsidP="0065326B">
            <w:pPr>
              <w:pStyle w:val="Normal6a"/>
            </w:pPr>
            <w:r w:rsidRPr="00BA3E1C">
              <w:t>1.</w:t>
            </w:r>
            <w:r w:rsidRPr="00BA3E1C">
              <w:tab/>
              <w:t>Il-manifatturi għandhom jiżguraw li l-vetturi l-ġodda li jimmanifatturaw, li jinbiegħu, jiġu rreġistrati jew jitqiegħdu fis-servizz fl-Unjoni, ikollhom it-tip approvat f’konformità ma’ dan ir-Regolament. Il-manifatturi għandhom jiżguraw li l-komponenti l-ġodda jew l-unitajiet tekniċi separati, inklużi l-magni, il-batteriji tat-trazzjoni, is-sistemi tal-brejkijiet u s-sistemi ta’ sostituzzjoni għall-kontroll tat-tniġġis li jeħtieġu l-approvazzjoni tat-tip li jimmanifatturaw u li jinbiegħu jew jitqiegħdu fis-servizz fl-Unjoni jkollhom it-tip approvat f’konformità ma’ dan ir-Regolament</w:t>
            </w:r>
          </w:p>
        </w:tc>
        <w:tc>
          <w:tcPr>
            <w:tcW w:w="4876" w:type="dxa"/>
          </w:tcPr>
          <w:p w14:paraId="18602BB2" w14:textId="77777777" w:rsidR="00331434" w:rsidRPr="00BA3E1C" w:rsidRDefault="00331434" w:rsidP="0065326B">
            <w:pPr>
              <w:pStyle w:val="Normal6a"/>
            </w:pPr>
            <w:r w:rsidRPr="00BA3E1C">
              <w:t>1.</w:t>
            </w:r>
            <w:r w:rsidRPr="00BA3E1C">
              <w:tab/>
              <w:t xml:space="preserve">Il-manifatturi għandhom jiżguraw li l-vetturi l-ġodda li jimmanifatturaw, li jinbiegħu, jiġu rreġistrati jew jitqiegħdu fis-servizz fl-Unjoni, ikollhom it-tip approvat f’konformità ma’ dan ir-Regolament. </w:t>
            </w:r>
            <w:r w:rsidRPr="00BA3E1C">
              <w:rPr>
                <w:b/>
                <w:i/>
              </w:rPr>
              <w:t>Mid-dati tal-applikazzjoni speċifiċi deskritti f’dan ir-Regolament,</w:t>
            </w:r>
            <w:r w:rsidRPr="00BA3E1C">
              <w:t xml:space="preserve"> il-manifatturi għandhom jiżguraw li l-komponenti l-ġodda jew l-unitajiet tekniċi separati, inklużi l-magni, il-batteriji tat-trazzjoni, is-sistemi tal-emissjonijiet tal-brejkijiet</w:t>
            </w:r>
            <w:r w:rsidRPr="00BA3E1C">
              <w:rPr>
                <w:b/>
                <w:i/>
              </w:rPr>
              <w:t>, it-tajers</w:t>
            </w:r>
            <w:r w:rsidRPr="00BA3E1C">
              <w:t xml:space="preserve"> u s-sistemi ta’ sostituzzjoni għall-kontroll tat-tniġġis li jeħtieġu l-approvazzjoni tat-tip li jimmanifatturaw u li jinbiegħu jew jitqiegħdu fis-servizz fl-Unjoni jkollhom it-tip approvat f’konformità ma’ dan ir-Regolament</w:t>
            </w:r>
            <w:r w:rsidRPr="00BA3E1C">
              <w:rPr>
                <w:b/>
                <w:i/>
              </w:rPr>
              <w:t>.</w:t>
            </w:r>
          </w:p>
        </w:tc>
      </w:tr>
    </w:tbl>
    <w:p w14:paraId="0CA0EE8F" w14:textId="77777777" w:rsidR="00331434" w:rsidRPr="00BA3E1C" w:rsidRDefault="00331434" w:rsidP="00331434"/>
    <w:p w14:paraId="14EC9BA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59</w:t>
      </w:r>
    </w:p>
    <w:p w14:paraId="541AFB07" w14:textId="77777777" w:rsidR="00331434" w:rsidRPr="00BA3E1C" w:rsidRDefault="00331434" w:rsidP="00331434">
      <w:pPr>
        <w:pStyle w:val="NormalBold12b"/>
      </w:pPr>
    </w:p>
    <w:p w14:paraId="2A1D1456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38A1E416" w14:textId="77777777" w:rsidR="00331434" w:rsidRPr="00BA3E1C" w:rsidRDefault="00331434" w:rsidP="00331434">
      <w:pPr>
        <w:pStyle w:val="NormalBold"/>
      </w:pPr>
      <w:r w:rsidRPr="00BA3E1C">
        <w:t>Artikolu 4 – paragrafu 3 – subparagrafu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B0CD3AC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5B7E65A" w14:textId="77777777" w:rsidR="00331434" w:rsidRPr="00BA3E1C" w:rsidRDefault="00331434" w:rsidP="0065326B"/>
        </w:tc>
      </w:tr>
      <w:tr w:rsidR="00331434" w:rsidRPr="00BA3E1C" w14:paraId="62D41C86" w14:textId="77777777" w:rsidTr="0065326B">
        <w:trPr>
          <w:trHeight w:val="240"/>
          <w:jc w:val="center"/>
        </w:trPr>
        <w:tc>
          <w:tcPr>
            <w:tcW w:w="4876" w:type="dxa"/>
          </w:tcPr>
          <w:p w14:paraId="66216A8A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2B01101E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A559E64" w14:textId="77777777" w:rsidTr="0065326B">
        <w:trPr>
          <w:jc w:val="center"/>
        </w:trPr>
        <w:tc>
          <w:tcPr>
            <w:tcW w:w="4876" w:type="dxa"/>
          </w:tcPr>
          <w:p w14:paraId="7E572169" w14:textId="77777777" w:rsidR="00331434" w:rsidRPr="00BA3E1C" w:rsidRDefault="00331434" w:rsidP="0065326B">
            <w:pPr>
              <w:pStyle w:val="Normal6a"/>
            </w:pPr>
            <w:r w:rsidRPr="00BA3E1C">
              <w:t xml:space="preserve">Meta tiġi vverifikata l-konformità mal-limiti tal-emissjonijiet tal-egżost, fejn l-ittestjar isir </w:t>
            </w:r>
            <w:r w:rsidRPr="00BA3E1C">
              <w:rPr>
                <w:b/>
                <w:i/>
              </w:rPr>
              <w:t>f’kundizzjonijiet</w:t>
            </w:r>
            <w:r w:rsidRPr="00BA3E1C">
              <w:rPr>
                <w:b/>
              </w:rPr>
              <w:t xml:space="preserve"> </w:t>
            </w:r>
            <w:r w:rsidRPr="00BA3E1C">
              <w:t xml:space="preserve">ta’ sewqan </w:t>
            </w:r>
            <w:r w:rsidRPr="00BA3E1C">
              <w:rPr>
                <w:b/>
                <w:i/>
              </w:rPr>
              <w:t>estiżi</w:t>
            </w:r>
            <w:r w:rsidRPr="00BA3E1C">
              <w:t>, l-emissjonijiet għandhom jiġu diviżi bid-diviżur tas-sewqan estiż stabbilit fl-Anness III.</w:t>
            </w:r>
          </w:p>
        </w:tc>
        <w:tc>
          <w:tcPr>
            <w:tcW w:w="4876" w:type="dxa"/>
          </w:tcPr>
          <w:p w14:paraId="6FA9A616" w14:textId="77777777" w:rsidR="00331434" w:rsidRPr="00BA3E1C" w:rsidRDefault="00331434" w:rsidP="0065326B">
            <w:pPr>
              <w:pStyle w:val="Normal6a"/>
            </w:pPr>
            <w:r w:rsidRPr="00BA3E1C">
              <w:t xml:space="preserve">Meta tiġi vverifikata l-konformità mal-limiti tal-emissjonijiet tal-egżost, fejn l-ittestjar isir </w:t>
            </w:r>
            <w:r w:rsidRPr="00BA3E1C">
              <w:rPr>
                <w:b/>
                <w:i/>
              </w:rPr>
              <w:t>f’kundizzjoni</w:t>
            </w:r>
            <w:r w:rsidRPr="00BA3E1C">
              <w:t xml:space="preserve"> ta’ sewqan </w:t>
            </w:r>
            <w:r w:rsidRPr="00BA3E1C">
              <w:rPr>
                <w:b/>
                <w:i/>
              </w:rPr>
              <w:t>estiża waħda kull darba</w:t>
            </w:r>
            <w:r w:rsidRPr="00BA3E1C">
              <w:t>, l-emissjonijiet għandhom jiġu diviżi bid-diviżur tas-sewqan estiż stabbilit fl-Anness III.</w:t>
            </w:r>
          </w:p>
        </w:tc>
      </w:tr>
    </w:tbl>
    <w:p w14:paraId="21AA3AAC" w14:textId="77777777" w:rsidR="00331434" w:rsidRPr="00BA3E1C" w:rsidRDefault="00331434" w:rsidP="00331434"/>
    <w:p w14:paraId="1A9991E2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60</w:t>
      </w:r>
    </w:p>
    <w:p w14:paraId="107E43D3" w14:textId="77777777" w:rsidR="00331434" w:rsidRPr="00BA3E1C" w:rsidRDefault="00331434" w:rsidP="00331434">
      <w:pPr>
        <w:pStyle w:val="NormalBold12b"/>
      </w:pPr>
    </w:p>
    <w:p w14:paraId="56FCBC62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38D3E76D" w14:textId="77777777" w:rsidR="00331434" w:rsidRPr="00BA3E1C" w:rsidRDefault="00331434" w:rsidP="00331434">
      <w:pPr>
        <w:pStyle w:val="NormalBold"/>
      </w:pPr>
      <w:r w:rsidRPr="00BA3E1C">
        <w:t>Artikolu 4 – paragrafu 3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F0DD55B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46202AF" w14:textId="77777777" w:rsidR="00331434" w:rsidRPr="00BA3E1C" w:rsidRDefault="00331434" w:rsidP="0065326B"/>
        </w:tc>
      </w:tr>
      <w:tr w:rsidR="00331434" w:rsidRPr="00BA3E1C" w14:paraId="2DE4442A" w14:textId="77777777" w:rsidTr="0065326B">
        <w:trPr>
          <w:trHeight w:val="240"/>
          <w:jc w:val="center"/>
        </w:trPr>
        <w:tc>
          <w:tcPr>
            <w:tcW w:w="4876" w:type="dxa"/>
          </w:tcPr>
          <w:p w14:paraId="40BEDF79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758FEF82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7E489BBF" w14:textId="77777777" w:rsidTr="0065326B">
        <w:trPr>
          <w:jc w:val="center"/>
        </w:trPr>
        <w:tc>
          <w:tcPr>
            <w:tcW w:w="4876" w:type="dxa"/>
          </w:tcPr>
          <w:p w14:paraId="2917D581" w14:textId="77777777" w:rsidR="00331434" w:rsidRPr="00BA3E1C" w:rsidRDefault="00331434" w:rsidP="0065326B">
            <w:pPr>
              <w:pStyle w:val="Normal6a"/>
            </w:pPr>
            <w:r w:rsidRPr="00BA3E1C">
              <w:t xml:space="preserve">L-emissjonijiet matul ir-riġenerazzjoni tas-sistemi għall-kontroll tat-tniġġis </w:t>
            </w:r>
            <w:r w:rsidRPr="00BA3E1C">
              <w:rPr>
                <w:b/>
                <w:i/>
              </w:rPr>
              <w:t>se</w:t>
            </w:r>
            <w:r w:rsidRPr="00BA3E1C">
              <w:t xml:space="preserve"> jiġu inklużi bħala medja ponderata abbażi tal-frekwenza u d-durata tal-avvenimenti ta’ riġenerazzjoni</w:t>
            </w:r>
            <w:r w:rsidRPr="00BA3E1C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14:paraId="12666BF7" w14:textId="77777777" w:rsidR="00331434" w:rsidRPr="00BA3E1C" w:rsidRDefault="00331434" w:rsidP="0065326B">
            <w:pPr>
              <w:pStyle w:val="Normal6a"/>
            </w:pPr>
            <w:r w:rsidRPr="00BA3E1C">
              <w:t xml:space="preserve">L-emissjonijiet matul ir-riġenerazzjoni tas-sistemi għall-kontroll tat-tniġġis </w:t>
            </w:r>
            <w:r w:rsidRPr="00BA3E1C">
              <w:rPr>
                <w:b/>
                <w:i/>
              </w:rPr>
              <w:t>għandhom</w:t>
            </w:r>
            <w:r w:rsidRPr="00BA3E1C">
              <w:t xml:space="preserve"> jiġu inklużi bħala medja ponderata abbażi tal-frekwenza u d-durata tal-avvenimenti ta’ riġenerazzjoni</w:t>
            </w:r>
          </w:p>
        </w:tc>
      </w:tr>
    </w:tbl>
    <w:p w14:paraId="428BF75B" w14:textId="77777777" w:rsidR="00331434" w:rsidRPr="00BA3E1C" w:rsidRDefault="00331434" w:rsidP="00331434"/>
    <w:p w14:paraId="0E9D3966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61</w:t>
      </w:r>
    </w:p>
    <w:p w14:paraId="40AFC1A4" w14:textId="77777777" w:rsidR="00331434" w:rsidRPr="00BA3E1C" w:rsidRDefault="00331434" w:rsidP="00331434">
      <w:pPr>
        <w:pStyle w:val="NormalBold12b"/>
      </w:pPr>
    </w:p>
    <w:p w14:paraId="31A48446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F734727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4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646D710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47D4EDA" w14:textId="77777777" w:rsidR="00331434" w:rsidRPr="00BA3E1C" w:rsidRDefault="00331434" w:rsidP="0065326B"/>
        </w:tc>
      </w:tr>
      <w:tr w:rsidR="00331434" w:rsidRPr="00BA3E1C" w14:paraId="764CF007" w14:textId="77777777" w:rsidTr="0065326B">
        <w:trPr>
          <w:trHeight w:val="240"/>
          <w:jc w:val="center"/>
        </w:trPr>
        <w:tc>
          <w:tcPr>
            <w:tcW w:w="4876" w:type="dxa"/>
          </w:tcPr>
          <w:p w14:paraId="46B560CC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74F3FBC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71CB3AE" w14:textId="77777777" w:rsidTr="0065326B">
        <w:trPr>
          <w:jc w:val="center"/>
        </w:trPr>
        <w:tc>
          <w:tcPr>
            <w:tcW w:w="4876" w:type="dxa"/>
          </w:tcPr>
          <w:p w14:paraId="00A1297E" w14:textId="77777777" w:rsidR="00331434" w:rsidRPr="00BA3E1C" w:rsidRDefault="00331434" w:rsidP="0065326B">
            <w:pPr>
              <w:pStyle w:val="Normal6a"/>
            </w:pPr>
            <w:r w:rsidRPr="00BA3E1C">
              <w:t>4.</w:t>
            </w:r>
            <w:r w:rsidRPr="00BA3E1C">
              <w:tab/>
              <w:t>Il-manifatturi għandhom jiddisinjaw u jibnu komponenti jew unitajiet tekniċi separati, inklużi magni, batteriji tat-trazzjoni, sistemi tal-brejkijiet u sistemi ta’ sostituzzjoni għall-kontroll tat-tniġġis sabiex jikkonformaw ma’ dan ir-Regolament, inkluż billi jikkonformaw mal-limiti tal-emissjonijiet stabbiliti fl-Anness I.</w:t>
            </w:r>
          </w:p>
        </w:tc>
        <w:tc>
          <w:tcPr>
            <w:tcW w:w="4876" w:type="dxa"/>
          </w:tcPr>
          <w:p w14:paraId="41C17E72" w14:textId="77777777" w:rsidR="00331434" w:rsidRPr="00BA3E1C" w:rsidRDefault="00331434" w:rsidP="0065326B">
            <w:pPr>
              <w:pStyle w:val="Normal6a"/>
            </w:pPr>
            <w:r w:rsidRPr="00BA3E1C">
              <w:t>4.</w:t>
            </w:r>
            <w:r w:rsidRPr="00BA3E1C">
              <w:tab/>
              <w:t xml:space="preserve">Il-manifatturi għandhom jiddisinjaw u jibnu komponenti jew unitajiet tekniċi separati, inklużi magni, batteriji tat-trazzjoni, sistemi tal-brejkijiet u sistemi ta’ sostituzzjoni għall-kontroll tat-tniġġis sabiex jikkonformaw ma’ dan ir-Regolament, inkluż billi jikkonformaw mal-limiti tal-emissjonijiet stabbiliti fl-Anness I </w:t>
            </w:r>
            <w:r w:rsidRPr="00BA3E1C">
              <w:rPr>
                <w:b/>
                <w:i/>
              </w:rPr>
              <w:t>skont il-kundizzjonijiet tal-ittestjar stabbiliti fl-Anness III</w:t>
            </w:r>
            <w:r w:rsidRPr="00BA3E1C">
              <w:t>.</w:t>
            </w:r>
          </w:p>
        </w:tc>
      </w:tr>
    </w:tbl>
    <w:p w14:paraId="6325FE77" w14:textId="77777777" w:rsidR="00331434" w:rsidRPr="00BA3E1C" w:rsidRDefault="00331434" w:rsidP="00331434"/>
    <w:p w14:paraId="439FF66B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62</w:t>
      </w:r>
    </w:p>
    <w:p w14:paraId="6ABD42E1" w14:textId="77777777" w:rsidR="00331434" w:rsidRPr="00BA3E1C" w:rsidRDefault="00331434" w:rsidP="00331434">
      <w:pPr>
        <w:pStyle w:val="NormalBold12b"/>
      </w:pPr>
    </w:p>
    <w:p w14:paraId="79BBB409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30F6B89A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4 – paragrafu 6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BDD82BA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0414C530" w14:textId="77777777" w:rsidR="00331434" w:rsidRPr="00BA3E1C" w:rsidRDefault="00331434" w:rsidP="0065326B"/>
        </w:tc>
      </w:tr>
      <w:tr w:rsidR="00331434" w:rsidRPr="00BA3E1C" w14:paraId="1176EBD9" w14:textId="77777777" w:rsidTr="0065326B">
        <w:trPr>
          <w:trHeight w:val="240"/>
          <w:jc w:val="center"/>
        </w:trPr>
        <w:tc>
          <w:tcPr>
            <w:tcW w:w="4876" w:type="dxa"/>
          </w:tcPr>
          <w:p w14:paraId="6BECED90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7B629EE7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43F67066" w14:textId="77777777" w:rsidTr="0065326B">
        <w:trPr>
          <w:jc w:val="center"/>
        </w:trPr>
        <w:tc>
          <w:tcPr>
            <w:tcW w:w="4876" w:type="dxa"/>
          </w:tcPr>
          <w:p w14:paraId="1A4294EA" w14:textId="77777777" w:rsidR="00331434" w:rsidRPr="00BA3E1C" w:rsidRDefault="00331434" w:rsidP="0065326B">
            <w:pPr>
              <w:pStyle w:val="Normal6a"/>
            </w:pPr>
            <w:r w:rsidRPr="00BA3E1C">
              <w:t>(a)</w:t>
            </w:r>
            <w:r w:rsidRPr="00BA3E1C">
              <w:tab/>
              <w:t xml:space="preserve">sistemi OBD li </w:t>
            </w:r>
            <w:r w:rsidRPr="00BA3E1C">
              <w:rPr>
                <w:b/>
                <w:i/>
              </w:rPr>
              <w:t>kapaċi</w:t>
            </w:r>
            <w:r w:rsidRPr="00BA3E1C">
              <w:t xml:space="preserve"> jindividwaw sistemi li ma jaħdmux tajjeb li jwasslu għal eċċedenzi tal-emissjonijiet sabiex jiffaċilitaw it-tiswijiet;</w:t>
            </w:r>
          </w:p>
        </w:tc>
        <w:tc>
          <w:tcPr>
            <w:tcW w:w="4876" w:type="dxa"/>
          </w:tcPr>
          <w:p w14:paraId="07578783" w14:textId="77777777" w:rsidR="00331434" w:rsidRPr="00BA3E1C" w:rsidRDefault="00331434" w:rsidP="0065326B">
            <w:pPr>
              <w:pStyle w:val="Normal6a"/>
            </w:pPr>
            <w:r w:rsidRPr="00BA3E1C">
              <w:t>(a)</w:t>
            </w:r>
            <w:r w:rsidRPr="00BA3E1C">
              <w:tab/>
              <w:t xml:space="preserve">sistemi OBD li </w:t>
            </w:r>
            <w:r w:rsidRPr="00BA3E1C">
              <w:rPr>
                <w:b/>
                <w:i/>
              </w:rPr>
              <w:t>jistgħu</w:t>
            </w:r>
            <w:r w:rsidRPr="00BA3E1C">
              <w:t xml:space="preserve"> jindividwaw sistemi li ma jaħdmux tajjeb li jwasslu għal eċċedenzi tal-emissjonijiet</w:t>
            </w:r>
            <w:r w:rsidRPr="00BA3E1C">
              <w:rPr>
                <w:b/>
                <w:i/>
              </w:rPr>
              <w:t xml:space="preserve"> tal-egżost jew il-funzjonament ħażin ta’ komponenti oħra</w:t>
            </w:r>
            <w:r w:rsidRPr="00BA3E1C">
              <w:t xml:space="preserve"> sabiex jiffaċilitaw it-tiswijiet;</w:t>
            </w:r>
          </w:p>
        </w:tc>
      </w:tr>
    </w:tbl>
    <w:p w14:paraId="6042E1A7" w14:textId="77777777" w:rsidR="00331434" w:rsidRPr="00BA3E1C" w:rsidRDefault="00331434" w:rsidP="00331434"/>
    <w:p w14:paraId="00D7B364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63</w:t>
      </w:r>
    </w:p>
    <w:p w14:paraId="6E09B022" w14:textId="77777777" w:rsidR="00331434" w:rsidRPr="00BA3E1C" w:rsidRDefault="00331434" w:rsidP="00331434">
      <w:pPr>
        <w:pStyle w:val="NormalBold12b"/>
      </w:pPr>
    </w:p>
    <w:p w14:paraId="04B6FA06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7AA265F5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4 – paragrafu 6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646AC3D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32E6788" w14:textId="77777777" w:rsidR="00331434" w:rsidRPr="00BA3E1C" w:rsidRDefault="00331434" w:rsidP="0065326B"/>
        </w:tc>
      </w:tr>
      <w:tr w:rsidR="00331434" w:rsidRPr="00BA3E1C" w14:paraId="0935C30E" w14:textId="77777777" w:rsidTr="0065326B">
        <w:trPr>
          <w:trHeight w:val="240"/>
          <w:jc w:val="center"/>
        </w:trPr>
        <w:tc>
          <w:tcPr>
            <w:tcW w:w="4876" w:type="dxa"/>
          </w:tcPr>
          <w:p w14:paraId="404A8636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60BAE98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90380E8" w14:textId="77777777" w:rsidTr="0065326B">
        <w:trPr>
          <w:jc w:val="center"/>
        </w:trPr>
        <w:tc>
          <w:tcPr>
            <w:tcW w:w="4876" w:type="dxa"/>
          </w:tcPr>
          <w:p w14:paraId="6E88AEA6" w14:textId="77777777" w:rsidR="00331434" w:rsidRPr="00BA3E1C" w:rsidRDefault="00331434" w:rsidP="0065326B">
            <w:pPr>
              <w:pStyle w:val="Normal6a"/>
            </w:pPr>
            <w:r w:rsidRPr="00BA3E1C">
              <w:t>(b)</w:t>
            </w:r>
            <w:r w:rsidRPr="00BA3E1C">
              <w:tab/>
              <w:t>sistemi OBM li kapaċi jindividwaw emissjonijiet ’il fuq mil-limiti tal-emissjonijiet minħabba ħsarat, degradazzjoni akbar jew sitwazzjonijiet oħrajn li jżidu l-emissjonijiet;</w:t>
            </w:r>
          </w:p>
        </w:tc>
        <w:tc>
          <w:tcPr>
            <w:tcW w:w="4876" w:type="dxa"/>
          </w:tcPr>
          <w:p w14:paraId="0CA109D9" w14:textId="77777777" w:rsidR="00331434" w:rsidRPr="00BA3E1C" w:rsidRDefault="00331434" w:rsidP="0065326B">
            <w:pPr>
              <w:pStyle w:val="Normal6a"/>
            </w:pPr>
            <w:r w:rsidRPr="00BA3E1C">
              <w:t>(b)</w:t>
            </w:r>
            <w:r w:rsidRPr="00BA3E1C">
              <w:tab/>
              <w:t>sistemi OBM li kapaċi jindividwaw emissjonijiet ’il fuq mil-limiti tal-emissjonijiet minħabba ħsarat, degradazzjoni akbar jew sitwazzjonijiet oħrajn li jżidu l-emissjonijiet</w:t>
            </w:r>
            <w:r w:rsidRPr="00BA3E1C">
              <w:rPr>
                <w:b/>
                <w:i/>
              </w:rPr>
              <w:t xml:space="preserve"> fi ħdan il-medda tat-tolleranza tal-kejl tal-OBM jew il-modalità ta’ emissjonijiet żero</w:t>
            </w:r>
            <w:r w:rsidRPr="00BA3E1C">
              <w:t>;</w:t>
            </w:r>
          </w:p>
        </w:tc>
      </w:tr>
    </w:tbl>
    <w:p w14:paraId="36750B2A" w14:textId="77777777" w:rsidR="00331434" w:rsidRPr="00BA3E1C" w:rsidRDefault="00331434" w:rsidP="00331434"/>
    <w:p w14:paraId="433A1DA7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64</w:t>
      </w:r>
    </w:p>
    <w:p w14:paraId="27906FE1" w14:textId="77777777" w:rsidR="00331434" w:rsidRPr="00BA3E1C" w:rsidRDefault="00331434" w:rsidP="00331434">
      <w:pPr>
        <w:pStyle w:val="NormalBold12b"/>
      </w:pPr>
    </w:p>
    <w:p w14:paraId="6B20C6E7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37B86A6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4 – paragrafu 6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C5B01EF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4E97C87" w14:textId="77777777" w:rsidR="00331434" w:rsidRPr="00BA3E1C" w:rsidRDefault="00331434" w:rsidP="0065326B"/>
        </w:tc>
      </w:tr>
      <w:tr w:rsidR="00331434" w:rsidRPr="00BA3E1C" w14:paraId="35CE0C46" w14:textId="77777777" w:rsidTr="0065326B">
        <w:trPr>
          <w:trHeight w:val="240"/>
          <w:jc w:val="center"/>
        </w:trPr>
        <w:tc>
          <w:tcPr>
            <w:tcW w:w="4876" w:type="dxa"/>
          </w:tcPr>
          <w:p w14:paraId="2A662530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2BAD637A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860DE86" w14:textId="77777777" w:rsidTr="0065326B">
        <w:trPr>
          <w:jc w:val="center"/>
        </w:trPr>
        <w:tc>
          <w:tcPr>
            <w:tcW w:w="4876" w:type="dxa"/>
          </w:tcPr>
          <w:p w14:paraId="3CB9A1D0" w14:textId="77777777" w:rsidR="00331434" w:rsidRPr="00BA3E1C" w:rsidRDefault="00331434" w:rsidP="0065326B">
            <w:pPr>
              <w:pStyle w:val="Normal6a"/>
            </w:pPr>
            <w:r w:rsidRPr="00BA3E1C">
              <w:t>(d)</w:t>
            </w:r>
            <w:r w:rsidRPr="00BA3E1C">
              <w:tab/>
              <w:t xml:space="preserve">monitors SOH tal-batterija tat-trazzjoni </w:t>
            </w:r>
            <w:r w:rsidRPr="00BA3E1C">
              <w:rPr>
                <w:b/>
                <w:i/>
              </w:rPr>
              <w:t>u tas-sistemi tal-emissjonijiet</w:t>
            </w:r>
            <w:r w:rsidRPr="00BA3E1C">
              <w:t>;</w:t>
            </w:r>
          </w:p>
        </w:tc>
        <w:tc>
          <w:tcPr>
            <w:tcW w:w="4876" w:type="dxa"/>
          </w:tcPr>
          <w:p w14:paraId="38816DDF" w14:textId="77777777" w:rsidR="00331434" w:rsidRPr="00BA3E1C" w:rsidRDefault="00331434" w:rsidP="0065326B">
            <w:pPr>
              <w:pStyle w:val="Normal6a"/>
            </w:pPr>
            <w:r w:rsidRPr="00BA3E1C">
              <w:t>(d)</w:t>
            </w:r>
            <w:r w:rsidRPr="00BA3E1C">
              <w:tab/>
              <w:t>monitors SOH tal-batterija tat-trazzjoni;</w:t>
            </w:r>
          </w:p>
        </w:tc>
      </w:tr>
    </w:tbl>
    <w:p w14:paraId="1745A4B5" w14:textId="77777777" w:rsidR="00331434" w:rsidRPr="00BA3E1C" w:rsidRDefault="00331434" w:rsidP="00331434"/>
    <w:p w14:paraId="65CC680D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65</w:t>
      </w:r>
    </w:p>
    <w:p w14:paraId="6DC0B2AE" w14:textId="77777777" w:rsidR="00331434" w:rsidRPr="00BA3E1C" w:rsidRDefault="00331434" w:rsidP="00331434">
      <w:pPr>
        <w:pStyle w:val="NormalBold12b"/>
      </w:pPr>
    </w:p>
    <w:p w14:paraId="1493B600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1B9C9FD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4 – paragrafu 6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8E5BA99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F8693ED" w14:textId="77777777" w:rsidR="00331434" w:rsidRPr="00BA3E1C" w:rsidRDefault="00331434" w:rsidP="0065326B"/>
        </w:tc>
      </w:tr>
      <w:tr w:rsidR="00331434" w:rsidRPr="00BA3E1C" w14:paraId="3DA6349C" w14:textId="77777777" w:rsidTr="0065326B">
        <w:trPr>
          <w:trHeight w:val="240"/>
          <w:jc w:val="center"/>
        </w:trPr>
        <w:tc>
          <w:tcPr>
            <w:tcW w:w="4876" w:type="dxa"/>
          </w:tcPr>
          <w:p w14:paraId="203465B6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52EC0C6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B09C204" w14:textId="77777777" w:rsidTr="0065326B">
        <w:trPr>
          <w:jc w:val="center"/>
        </w:trPr>
        <w:tc>
          <w:tcPr>
            <w:tcW w:w="4876" w:type="dxa"/>
          </w:tcPr>
          <w:p w14:paraId="2C3D25DB" w14:textId="77777777" w:rsidR="00331434" w:rsidRPr="00BA3E1C" w:rsidRDefault="00331434" w:rsidP="0065326B">
            <w:pPr>
              <w:pStyle w:val="Normal6a"/>
            </w:pPr>
            <w:r w:rsidRPr="00BA3E1C">
              <w:t>(e)</w:t>
            </w:r>
            <w:r w:rsidRPr="00BA3E1C">
              <w:tab/>
              <w:t>sistemi ta’ twissija għas-sewwieq dwar emissjonijiet eċċessivi;</w:t>
            </w:r>
          </w:p>
        </w:tc>
        <w:tc>
          <w:tcPr>
            <w:tcW w:w="4876" w:type="dxa"/>
          </w:tcPr>
          <w:p w14:paraId="40E20C97" w14:textId="77777777" w:rsidR="00331434" w:rsidRPr="00BA3E1C" w:rsidRDefault="00331434" w:rsidP="0065326B">
            <w:pPr>
              <w:pStyle w:val="Normal6a"/>
            </w:pPr>
            <w:r w:rsidRPr="00BA3E1C">
              <w:t>(e)</w:t>
            </w:r>
            <w:r w:rsidRPr="00BA3E1C">
              <w:tab/>
              <w:t xml:space="preserve">sistemi ta’ twissija għas-sewwieq dwar emissjonijiet </w:t>
            </w:r>
            <w:r w:rsidRPr="00BA3E1C">
              <w:rPr>
                <w:b/>
                <w:i/>
              </w:rPr>
              <w:t xml:space="preserve">tal-egżost </w:t>
            </w:r>
            <w:r w:rsidRPr="00BA3E1C">
              <w:t>eċċessivi;</w:t>
            </w:r>
          </w:p>
        </w:tc>
      </w:tr>
    </w:tbl>
    <w:p w14:paraId="0064E009" w14:textId="77777777" w:rsidR="00331434" w:rsidRPr="00BA3E1C" w:rsidRDefault="00331434" w:rsidP="00331434"/>
    <w:p w14:paraId="38F35ECF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66</w:t>
      </w:r>
    </w:p>
    <w:p w14:paraId="6B89051D" w14:textId="77777777" w:rsidR="00331434" w:rsidRPr="00BA3E1C" w:rsidRDefault="00331434" w:rsidP="00331434">
      <w:pPr>
        <w:pStyle w:val="NormalBold12b"/>
      </w:pPr>
    </w:p>
    <w:p w14:paraId="02961091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520634DC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4 – paragrafu 6 – punt g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109BF10F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326BFE1" w14:textId="77777777" w:rsidR="00331434" w:rsidRPr="00BA3E1C" w:rsidRDefault="00331434" w:rsidP="0065326B"/>
        </w:tc>
      </w:tr>
      <w:tr w:rsidR="00331434" w:rsidRPr="00BA3E1C" w14:paraId="6B45E8F5" w14:textId="77777777" w:rsidTr="0065326B">
        <w:trPr>
          <w:trHeight w:val="240"/>
          <w:jc w:val="center"/>
        </w:trPr>
        <w:tc>
          <w:tcPr>
            <w:tcW w:w="4876" w:type="dxa"/>
          </w:tcPr>
          <w:p w14:paraId="497B8984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23576838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9DAE383" w14:textId="77777777" w:rsidTr="0065326B">
        <w:trPr>
          <w:jc w:val="center"/>
        </w:trPr>
        <w:tc>
          <w:tcPr>
            <w:tcW w:w="4876" w:type="dxa"/>
          </w:tcPr>
          <w:p w14:paraId="7406FD2E" w14:textId="77777777" w:rsidR="00331434" w:rsidRPr="00BA3E1C" w:rsidRDefault="00331434" w:rsidP="0065326B">
            <w:pPr>
              <w:pStyle w:val="Normal6a"/>
            </w:pPr>
            <w:r w:rsidRPr="00BA3E1C">
              <w:t>(g)</w:t>
            </w:r>
            <w:r w:rsidRPr="00BA3E1C">
              <w:tab/>
              <w:t>apparati li jikkomunikaw data ġġenerata mill-vettura użata għall-konformità ma’ dan ir-regolament u data tal-OBFCM, għall-fini ta’ testijiet perjodiċi tal-affidabbiltà stradali u spezzjoni teknika mal-ġenb tat-triq fuq l-arja</w:t>
            </w:r>
            <w:r w:rsidRPr="00BA3E1C">
              <w:rPr>
                <w:b/>
                <w:i/>
              </w:rPr>
              <w:t>,</w:t>
            </w:r>
            <w:r w:rsidRPr="00BA3E1C">
              <w:t xml:space="preserve"> u għall-finijiet ta’ komunikazzjoni ma’ infrastruttura tal-irriċarġjar u ma’ sistemi tal-enerġija stazzjonarji li kapaċi jappoġġaw funzjonalitajiet tal-irriċarġjar intelliġenti u bidirezzjonali.</w:t>
            </w:r>
          </w:p>
        </w:tc>
        <w:tc>
          <w:tcPr>
            <w:tcW w:w="4876" w:type="dxa"/>
          </w:tcPr>
          <w:p w14:paraId="4B2BC96B" w14:textId="77777777" w:rsidR="00331434" w:rsidRPr="00BA3E1C" w:rsidRDefault="00331434" w:rsidP="0065326B">
            <w:pPr>
              <w:pStyle w:val="Normal6a"/>
            </w:pPr>
            <w:r w:rsidRPr="00BA3E1C">
              <w:t>(g)</w:t>
            </w:r>
            <w:r w:rsidRPr="00BA3E1C">
              <w:tab/>
              <w:t xml:space="preserve">apparati li jikkomunikaw data ġġenerata mill-vettura </w:t>
            </w:r>
            <w:r w:rsidRPr="00BA3E1C">
              <w:rPr>
                <w:b/>
                <w:i/>
              </w:rPr>
              <w:t xml:space="preserve">flimkien man-numru tal-approvazzjoni u l-varjant tal-approvazzjoni tat-tip </w:t>
            </w:r>
            <w:r w:rsidRPr="00BA3E1C">
              <w:t>użata għall-konformità ma’ dan ir-regolament u data tal-OBFCM, għall-fini ta’ testijiet perjodiċi tal-affidabbiltà stradali u spezzjoni teknika mal-ġenb tat-triq</w:t>
            </w:r>
            <w:r w:rsidRPr="00BA3E1C">
              <w:rPr>
                <w:b/>
                <w:i/>
              </w:rPr>
              <w:t>,</w:t>
            </w:r>
            <w:r w:rsidRPr="00BA3E1C">
              <w:t xml:space="preserve"> fuq l-arja u għall-finijiet ta’ komunikazzjoni ma’ infrastruttura tal-irriċarġjar u ma’ sistemi tal-enerġija stazzjonarji li kapaċi jappoġġaw funzjonalitajiet tal-irriċarġjar intelliġenti u bidirezzjonali</w:t>
            </w:r>
            <w:r w:rsidRPr="00BA3E1C">
              <w:rPr>
                <w:b/>
                <w:i/>
              </w:rPr>
              <w:t xml:space="preserve"> u anke għall-għoti ta’ servizzi ta’ partijiet terzi lill-utent tal-vettura sabiex jittejjeb l-użu tal-vettura, jitnaqqas il-konsum tal-enerġija u l-emissjonijiet, jew jiġi estiż it-tul tal-ħajja tal-batterija tagħha matul l-użu</w:t>
            </w:r>
            <w:r w:rsidRPr="00BA3E1C">
              <w:t>.</w:t>
            </w:r>
          </w:p>
        </w:tc>
      </w:tr>
    </w:tbl>
    <w:p w14:paraId="0D570A09" w14:textId="77777777" w:rsidR="00331434" w:rsidRPr="00BA3E1C" w:rsidRDefault="00331434" w:rsidP="00331434"/>
    <w:p w14:paraId="5F28AEE5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67</w:t>
      </w:r>
    </w:p>
    <w:p w14:paraId="36CA66CD" w14:textId="77777777" w:rsidR="00331434" w:rsidRPr="00BA3E1C" w:rsidRDefault="00331434" w:rsidP="00331434">
      <w:pPr>
        <w:pStyle w:val="NormalBold12b"/>
      </w:pPr>
    </w:p>
    <w:p w14:paraId="0DD697A0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7C837DBC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4 – paragrafu 7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BF885B8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B7B805E" w14:textId="77777777" w:rsidR="00331434" w:rsidRPr="00BA3E1C" w:rsidRDefault="00331434" w:rsidP="0065326B"/>
        </w:tc>
      </w:tr>
      <w:tr w:rsidR="00331434" w:rsidRPr="00BA3E1C" w14:paraId="2F7EEE6C" w14:textId="77777777" w:rsidTr="0065326B">
        <w:trPr>
          <w:trHeight w:val="240"/>
          <w:jc w:val="center"/>
        </w:trPr>
        <w:tc>
          <w:tcPr>
            <w:tcW w:w="4876" w:type="dxa"/>
          </w:tcPr>
          <w:p w14:paraId="782EA913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11937D0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D5284F4" w14:textId="77777777" w:rsidTr="0065326B">
        <w:trPr>
          <w:jc w:val="center"/>
        </w:trPr>
        <w:tc>
          <w:tcPr>
            <w:tcW w:w="4876" w:type="dxa"/>
          </w:tcPr>
          <w:p w14:paraId="338D6021" w14:textId="77777777" w:rsidR="00331434" w:rsidRPr="00BA3E1C" w:rsidRDefault="00331434" w:rsidP="0065326B">
            <w:pPr>
              <w:pStyle w:val="Normal6a"/>
            </w:pPr>
            <w:r w:rsidRPr="00BA3E1C">
              <w:t>(d)</w:t>
            </w:r>
            <w:r w:rsidRPr="00BA3E1C">
              <w:tab/>
              <w:t xml:space="preserve">l-odometru </w:t>
            </w:r>
            <w:r w:rsidRPr="00BA3E1C">
              <w:rPr>
                <w:b/>
                <w:i/>
              </w:rPr>
              <w:t>u</w:t>
            </w:r>
          </w:p>
        </w:tc>
        <w:tc>
          <w:tcPr>
            <w:tcW w:w="4876" w:type="dxa"/>
          </w:tcPr>
          <w:p w14:paraId="51ADA2FC" w14:textId="77777777" w:rsidR="00331434" w:rsidRPr="00BA3E1C" w:rsidRDefault="00331434" w:rsidP="0065326B">
            <w:pPr>
              <w:pStyle w:val="Normal6a"/>
            </w:pPr>
            <w:r w:rsidRPr="00BA3E1C">
              <w:t>(d)</w:t>
            </w:r>
            <w:r w:rsidRPr="00BA3E1C">
              <w:tab/>
              <w:t>l-odometru</w:t>
            </w:r>
            <w:r w:rsidRPr="00BA3E1C">
              <w:rPr>
                <w:b/>
                <w:i/>
              </w:rPr>
              <w:t>,</w:t>
            </w:r>
          </w:p>
        </w:tc>
      </w:tr>
    </w:tbl>
    <w:p w14:paraId="31C32B3B" w14:textId="77777777" w:rsidR="00331434" w:rsidRPr="00BA3E1C" w:rsidRDefault="00331434" w:rsidP="00331434"/>
    <w:p w14:paraId="275E3ED1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68</w:t>
      </w:r>
    </w:p>
    <w:p w14:paraId="659C9D3C" w14:textId="77777777" w:rsidR="00331434" w:rsidRPr="00BA3E1C" w:rsidRDefault="00331434" w:rsidP="00331434">
      <w:pPr>
        <w:pStyle w:val="NormalBold12b"/>
      </w:pPr>
    </w:p>
    <w:p w14:paraId="4448E14F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3AF87DB9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4 – paragrafu 7 – punt ea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320C89D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69FBFCDE" w14:textId="77777777" w:rsidR="00331434" w:rsidRPr="00BA3E1C" w:rsidRDefault="00331434" w:rsidP="0065326B"/>
        </w:tc>
      </w:tr>
      <w:tr w:rsidR="00331434" w:rsidRPr="00BA3E1C" w14:paraId="79DF408E" w14:textId="77777777" w:rsidTr="0065326B">
        <w:trPr>
          <w:trHeight w:val="240"/>
          <w:jc w:val="center"/>
        </w:trPr>
        <w:tc>
          <w:tcPr>
            <w:tcW w:w="4876" w:type="dxa"/>
          </w:tcPr>
          <w:p w14:paraId="1BBCDB18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72DFA11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E942ACB" w14:textId="77777777" w:rsidTr="0065326B">
        <w:trPr>
          <w:jc w:val="center"/>
        </w:trPr>
        <w:tc>
          <w:tcPr>
            <w:tcW w:w="4876" w:type="dxa"/>
          </w:tcPr>
          <w:p w14:paraId="04BC7463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4CC9A38D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(ea)</w:t>
            </w:r>
            <w:r w:rsidRPr="00BA3E1C">
              <w:tab/>
            </w:r>
            <w:r w:rsidRPr="00BA3E1C">
              <w:rPr>
                <w:b/>
                <w:i/>
              </w:rPr>
              <w:t>mutur elettriku u unitajiet ta’ kontroll relatati,</w:t>
            </w:r>
          </w:p>
        </w:tc>
      </w:tr>
    </w:tbl>
    <w:p w14:paraId="453A8E07" w14:textId="77777777" w:rsidR="00331434" w:rsidRPr="00BA3E1C" w:rsidRDefault="00331434" w:rsidP="00331434"/>
    <w:p w14:paraId="72678C1D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69</w:t>
      </w:r>
    </w:p>
    <w:p w14:paraId="0977321E" w14:textId="77777777" w:rsidR="00331434" w:rsidRPr="00BA3E1C" w:rsidRDefault="00331434" w:rsidP="00331434">
      <w:pPr>
        <w:pStyle w:val="NormalBold12b"/>
      </w:pPr>
    </w:p>
    <w:p w14:paraId="3CCA6CDC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3CBF0418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 4 – paragrafu 7 – punt eb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1700F616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070CF433" w14:textId="77777777" w:rsidR="00331434" w:rsidRPr="00BA3E1C" w:rsidRDefault="00331434" w:rsidP="0065326B"/>
        </w:tc>
      </w:tr>
      <w:tr w:rsidR="00331434" w:rsidRPr="00BA3E1C" w14:paraId="4A592F9A" w14:textId="77777777" w:rsidTr="0065326B">
        <w:trPr>
          <w:trHeight w:val="240"/>
          <w:jc w:val="center"/>
        </w:trPr>
        <w:tc>
          <w:tcPr>
            <w:tcW w:w="4876" w:type="dxa"/>
          </w:tcPr>
          <w:p w14:paraId="1AED6E41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21AB794C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74CA2823" w14:textId="77777777" w:rsidTr="0065326B">
        <w:trPr>
          <w:jc w:val="center"/>
        </w:trPr>
        <w:tc>
          <w:tcPr>
            <w:tcW w:w="4876" w:type="dxa"/>
          </w:tcPr>
          <w:p w14:paraId="5A83FC5D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14755853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(eb)</w:t>
            </w:r>
            <w:r w:rsidRPr="00BA3E1C">
              <w:tab/>
            </w:r>
            <w:r w:rsidRPr="00BA3E1C">
              <w:rPr>
                <w:b/>
                <w:i/>
              </w:rPr>
              <w:t>sistemi tas-sikurezza tal-vetturi.</w:t>
            </w:r>
          </w:p>
        </w:tc>
      </w:tr>
    </w:tbl>
    <w:p w14:paraId="0A72CB91" w14:textId="77777777" w:rsidR="00331434" w:rsidRPr="00BA3E1C" w:rsidRDefault="00331434" w:rsidP="00331434"/>
    <w:p w14:paraId="70F82F19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70</w:t>
      </w:r>
    </w:p>
    <w:p w14:paraId="7C33BF79" w14:textId="77777777" w:rsidR="00331434" w:rsidRPr="00BA3E1C" w:rsidRDefault="00331434" w:rsidP="00331434">
      <w:pPr>
        <w:pStyle w:val="NormalBold12b"/>
      </w:pPr>
    </w:p>
    <w:p w14:paraId="68458CA6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F31BAB5" w14:textId="77777777" w:rsidR="00331434" w:rsidRPr="00BA3E1C" w:rsidRDefault="00331434" w:rsidP="00331434">
      <w:pPr>
        <w:pStyle w:val="NormalBold"/>
      </w:pPr>
      <w:r w:rsidRPr="00BA3E1C">
        <w:t>Artikolu 4 – paragrafu 8</w:t>
      </w:r>
    </w:p>
    <w:p w14:paraId="41D49C01" w14:textId="77777777" w:rsidR="00331434" w:rsidRPr="00BA3E1C" w:rsidRDefault="00331434" w:rsidP="00331434"/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569F545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4719B92" w14:textId="77777777" w:rsidR="00331434" w:rsidRPr="00BA3E1C" w:rsidRDefault="00331434" w:rsidP="0065326B"/>
        </w:tc>
      </w:tr>
      <w:tr w:rsidR="00331434" w:rsidRPr="00BA3E1C" w14:paraId="4E700D3C" w14:textId="77777777" w:rsidTr="0065326B">
        <w:trPr>
          <w:trHeight w:val="240"/>
          <w:jc w:val="center"/>
        </w:trPr>
        <w:tc>
          <w:tcPr>
            <w:tcW w:w="4876" w:type="dxa"/>
          </w:tcPr>
          <w:p w14:paraId="2CF351FA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D9CAB9B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71CF64BD" w14:textId="77777777" w:rsidTr="0065326B">
        <w:trPr>
          <w:jc w:val="center"/>
        </w:trPr>
        <w:tc>
          <w:tcPr>
            <w:tcW w:w="4876" w:type="dxa"/>
          </w:tcPr>
          <w:p w14:paraId="3BB88BEA" w14:textId="77777777" w:rsidR="00331434" w:rsidRPr="00BA3E1C" w:rsidRDefault="00331434" w:rsidP="0065326B">
            <w:pPr>
              <w:pStyle w:val="Normal6a"/>
            </w:pPr>
            <w:r w:rsidRPr="00BA3E1C">
              <w:t>8.</w:t>
            </w:r>
            <w:r w:rsidRPr="00BA3E1C">
              <w:tab/>
              <w:t xml:space="preserve">Il-manifattur għandu jipprevjeni l-possibbiltà li jiġu sfruttati l-vulnerabbiltajiet imsemmija fil-paragrafu 7. Meta tinstab tali vulnerabbiltà, il-manifattur għandu </w:t>
            </w:r>
            <w:r w:rsidRPr="00BA3E1C">
              <w:rPr>
                <w:b/>
                <w:i/>
              </w:rPr>
              <w:t>jneħħi</w:t>
            </w:r>
            <w:r w:rsidRPr="00BA3E1C">
              <w:t xml:space="preserve"> l-vulnerabbiltà, permezz ta’ aġġornament tas-software jew kwalunkwe mezz xieraq ieħor.</w:t>
            </w:r>
          </w:p>
        </w:tc>
        <w:tc>
          <w:tcPr>
            <w:tcW w:w="4876" w:type="dxa"/>
          </w:tcPr>
          <w:p w14:paraId="31DC7709" w14:textId="77777777" w:rsidR="00331434" w:rsidRPr="00BA3E1C" w:rsidRDefault="00331434" w:rsidP="0065326B">
            <w:pPr>
              <w:pStyle w:val="Normal6a"/>
            </w:pPr>
            <w:r w:rsidRPr="00BA3E1C">
              <w:t>8.</w:t>
            </w:r>
            <w:r w:rsidRPr="00BA3E1C">
              <w:tab/>
              <w:t xml:space="preserve">Il-manifattur għandu jipprevjeni l-possibbiltà li jiġu sfruttati l-vulnerabbiltajiet imsemmija fil-paragrafu 7 </w:t>
            </w:r>
            <w:r w:rsidRPr="00BA3E1C">
              <w:rPr>
                <w:b/>
                <w:i/>
              </w:rPr>
              <w:t>sal-aktar limitu possibbli abbażi tal-aqwa għarfien disponibbli fil-ħin tal-approvazzjoni tat-tip</w:t>
            </w:r>
            <w:r w:rsidRPr="00BA3E1C">
              <w:t xml:space="preserve">. Meta tinstab tali vulnerabbiltà, il-manifattur għandu </w:t>
            </w:r>
            <w:r w:rsidRPr="00BA3E1C">
              <w:rPr>
                <w:b/>
                <w:i/>
              </w:rPr>
              <w:t>jieħu l-miżuri kollha possibbli filwaqt li jqis l-istat tat-teknoloġija biex ineħħi</w:t>
            </w:r>
            <w:r w:rsidRPr="00BA3E1C">
              <w:t xml:space="preserve"> l-vulnerabbiltà, permezz ta’ aġġornament tas-software jew kwalunkwe mezz xieraq ieħor.</w:t>
            </w:r>
          </w:p>
        </w:tc>
      </w:tr>
    </w:tbl>
    <w:p w14:paraId="3C58AA03" w14:textId="77777777" w:rsidR="00331434" w:rsidRPr="00BA3E1C" w:rsidRDefault="00331434" w:rsidP="00331434"/>
    <w:p w14:paraId="307EF89A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71</w:t>
      </w:r>
    </w:p>
    <w:p w14:paraId="1213F8AD" w14:textId="77777777" w:rsidR="00331434" w:rsidRPr="00BA3E1C" w:rsidRDefault="00331434" w:rsidP="00331434">
      <w:pPr>
        <w:pStyle w:val="NormalBold12b"/>
      </w:pPr>
    </w:p>
    <w:p w14:paraId="2337B853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2BA719D3" w14:textId="77777777" w:rsidR="00331434" w:rsidRPr="00BA3E1C" w:rsidRDefault="00331434" w:rsidP="00331434">
      <w:pPr>
        <w:pStyle w:val="NormalBold"/>
      </w:pPr>
      <w:r w:rsidRPr="00BA3E1C">
        <w:t>Artikolu 4 – paragrafu 8a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EADAD38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4968D0B" w14:textId="77777777" w:rsidR="00331434" w:rsidRPr="00BA3E1C" w:rsidRDefault="00331434" w:rsidP="0065326B"/>
        </w:tc>
      </w:tr>
      <w:tr w:rsidR="00331434" w:rsidRPr="00BA3E1C" w14:paraId="4926785A" w14:textId="77777777" w:rsidTr="0065326B">
        <w:trPr>
          <w:trHeight w:val="240"/>
          <w:jc w:val="center"/>
        </w:trPr>
        <w:tc>
          <w:tcPr>
            <w:tcW w:w="4876" w:type="dxa"/>
          </w:tcPr>
          <w:p w14:paraId="47DB2F76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EB88DD8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A959D35" w14:textId="77777777" w:rsidTr="0065326B">
        <w:trPr>
          <w:jc w:val="center"/>
        </w:trPr>
        <w:tc>
          <w:tcPr>
            <w:tcW w:w="4876" w:type="dxa"/>
          </w:tcPr>
          <w:p w14:paraId="63E3E936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3976B8A0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8a.</w:t>
            </w:r>
            <w:r w:rsidRPr="00BA3E1C">
              <w:tab/>
            </w:r>
            <w:r w:rsidRPr="00BA3E1C">
              <w:rPr>
                <w:b/>
                <w:i/>
              </w:rPr>
              <w:t>Il-manifatturi għandhom jiżguraw l-aċċess tal-operaturi indipendenti għall-informazzjoni, l-għodod u l-proċessi meħtieġa biex jiġu żviluppati partijiet ta’ rikambju kompatibbli għas-suq ta’ wara l-bejgħ li jissodisfaw ir-rekwiżiti tekniċi tal-manifattur u l-kapaċità li jinstallaw u jattivaw dawk il-partijiet fuq il-vettura, inklużi komponenti relatati mal-OBM, f’konformità mal-miżuri kontra t-tbagħbis implimentati mill-manifattur.</w:t>
            </w:r>
          </w:p>
        </w:tc>
      </w:tr>
      <w:tr w:rsidR="00331434" w:rsidRPr="00BA3E1C" w14:paraId="104DD77C" w14:textId="77777777" w:rsidTr="0065326B">
        <w:trPr>
          <w:jc w:val="center"/>
        </w:trPr>
        <w:tc>
          <w:tcPr>
            <w:tcW w:w="4876" w:type="dxa"/>
          </w:tcPr>
          <w:p w14:paraId="78BCADE0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79677058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Meta jikkunsidraw iż-żamma minħabba raġunijiet ta’ kontra t-tbagħbis ta’ tali informazzjoni, għodod u proċessi li huma essenzjali għall-operaturi indipendenti, il-manifatturi tal-vetturi għandhom juru jekk iż-żamma tal-informazzjoni, l-għodod u l-proċessi inkwistjoni tkunx mezz proporzjonat biex jiġi indirizzat it-tħassib kontra t-tbagħbis inkwistjoni. Għalhekk huma għandhom jeżaminaw b’mod partikolari jekk miżuri inqas restrittivi jkunux biżżejjed.</w:t>
            </w:r>
          </w:p>
        </w:tc>
      </w:tr>
    </w:tbl>
    <w:p w14:paraId="155058BC" w14:textId="77777777" w:rsidR="00331434" w:rsidRPr="00BA3E1C" w:rsidRDefault="00331434" w:rsidP="00331434"/>
    <w:p w14:paraId="4668EFF9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72</w:t>
      </w:r>
    </w:p>
    <w:p w14:paraId="42CB0ED4" w14:textId="77777777" w:rsidR="00331434" w:rsidRPr="00BA3E1C" w:rsidRDefault="00331434" w:rsidP="00331434">
      <w:pPr>
        <w:pStyle w:val="NormalBold12b"/>
      </w:pPr>
    </w:p>
    <w:p w14:paraId="0304C006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84753F5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4 – paragrafu 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27BA118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36CDD8A" w14:textId="77777777" w:rsidR="00331434" w:rsidRPr="00BA3E1C" w:rsidRDefault="00331434" w:rsidP="0065326B"/>
        </w:tc>
      </w:tr>
      <w:tr w:rsidR="00331434" w:rsidRPr="00BA3E1C" w14:paraId="5B99A70B" w14:textId="77777777" w:rsidTr="0065326B">
        <w:trPr>
          <w:trHeight w:val="240"/>
          <w:jc w:val="center"/>
        </w:trPr>
        <w:tc>
          <w:tcPr>
            <w:tcW w:w="4876" w:type="dxa"/>
          </w:tcPr>
          <w:p w14:paraId="6BDFE4C4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758253F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EDEBE46" w14:textId="77777777" w:rsidTr="0065326B">
        <w:trPr>
          <w:jc w:val="center"/>
        </w:trPr>
        <w:tc>
          <w:tcPr>
            <w:tcW w:w="4876" w:type="dxa"/>
          </w:tcPr>
          <w:p w14:paraId="30AA43F0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10.</w:t>
            </w:r>
            <w:r w:rsidRPr="00BA3E1C">
              <w:tab/>
            </w:r>
            <w:r w:rsidRPr="00BA3E1C">
              <w:rPr>
                <w:b/>
                <w:i/>
              </w:rPr>
              <w:t>Il-Kummissjoni għandha tadotta, permezz ta’ atti ta’ implimentazzjoni, regoli dettaljati dwar il-proċeduri, it-testijiet u l-metodoloġiji sabiex tivverifika l-konformità mar-rekwiżiti stipulati fil-paragrafi 1 sa 9. Dawk l-atti ta’ implimentazzjoni għandhom jiġu adottati f’konformità mal-proċedura ta’ eżami msemmija fl-Artikolu 17(2).</w:t>
            </w:r>
          </w:p>
        </w:tc>
        <w:tc>
          <w:tcPr>
            <w:tcW w:w="4876" w:type="dxa"/>
          </w:tcPr>
          <w:p w14:paraId="0EFD1A18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imħassar</w:t>
            </w:r>
          </w:p>
        </w:tc>
      </w:tr>
    </w:tbl>
    <w:p w14:paraId="623635B4" w14:textId="77777777" w:rsidR="00331434" w:rsidRPr="00BA3E1C" w:rsidRDefault="00331434" w:rsidP="00331434"/>
    <w:p w14:paraId="54B73605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73</w:t>
      </w:r>
    </w:p>
    <w:p w14:paraId="13A052C8" w14:textId="77777777" w:rsidR="00331434" w:rsidRPr="00BA3E1C" w:rsidRDefault="00331434" w:rsidP="00331434">
      <w:pPr>
        <w:pStyle w:val="NormalBold12b"/>
      </w:pPr>
    </w:p>
    <w:p w14:paraId="08948AE4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5A10433" w14:textId="77777777" w:rsidR="00331434" w:rsidRPr="00BA3E1C" w:rsidRDefault="00331434" w:rsidP="00331434">
      <w:pPr>
        <w:pStyle w:val="NormalBold"/>
      </w:pPr>
      <w:r w:rsidRPr="00BA3E1C">
        <w:t>Artikolu 5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4F6E26F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D2AFB48" w14:textId="77777777" w:rsidR="00331434" w:rsidRPr="00BA3E1C" w:rsidRDefault="00331434" w:rsidP="0065326B"/>
        </w:tc>
      </w:tr>
      <w:tr w:rsidR="00331434" w:rsidRPr="00BA3E1C" w14:paraId="476C1C5A" w14:textId="77777777" w:rsidTr="0065326B">
        <w:trPr>
          <w:trHeight w:val="240"/>
          <w:jc w:val="center"/>
        </w:trPr>
        <w:tc>
          <w:tcPr>
            <w:tcW w:w="4876" w:type="dxa"/>
          </w:tcPr>
          <w:p w14:paraId="0E5977AC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950AF91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08A72F8" w14:textId="77777777" w:rsidTr="0065326B">
        <w:trPr>
          <w:jc w:val="center"/>
        </w:trPr>
        <w:tc>
          <w:tcPr>
            <w:tcW w:w="4876" w:type="dxa"/>
          </w:tcPr>
          <w:p w14:paraId="198877E6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1.</w:t>
            </w:r>
            <w:r w:rsidRPr="00BA3E1C">
              <w:tab/>
            </w:r>
            <w:r w:rsidRPr="00BA3E1C">
              <w:rPr>
                <w:b/>
                <w:i/>
              </w:rPr>
              <w:t>Il-manifatturi jistgħu jiddeżinjaw il-vetturi li jimmanifatturaw bħala “vettura Euro 7+“ fejn dawk il-vetturi jikkonformaw ma’ dawn li ġejjin:</w:t>
            </w:r>
          </w:p>
        </w:tc>
        <w:tc>
          <w:tcPr>
            <w:tcW w:w="4876" w:type="dxa"/>
          </w:tcPr>
          <w:p w14:paraId="236C65CF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imħassar</w:t>
            </w:r>
          </w:p>
        </w:tc>
      </w:tr>
      <w:tr w:rsidR="00331434" w:rsidRPr="00BA3E1C" w14:paraId="19FE4D20" w14:textId="77777777" w:rsidTr="0065326B">
        <w:trPr>
          <w:jc w:val="center"/>
        </w:trPr>
        <w:tc>
          <w:tcPr>
            <w:tcW w:w="4876" w:type="dxa"/>
          </w:tcPr>
          <w:p w14:paraId="2A69537C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 xml:space="preserve">(a) </w:t>
            </w:r>
            <w:r w:rsidRPr="00BA3E1C">
              <w:tab/>
            </w:r>
            <w:r w:rsidRPr="00BA3E1C">
              <w:rPr>
                <w:b/>
                <w:i/>
              </w:rPr>
              <w:t>għall-ICEV u l-NOVC-HEV billi tiġi ddikjarata l-konformità ma’ limiti tal-emissjonijiet mill-anqas 20 % aktar baxxi minn dawk stabbiliti fl-Anness I għall-inkwinanti gassużi u ma’ limiti tal-emissjonijiet ta’ daqs wieħed aktar baxx għall-emissjonijiet tan-numru ta’ partikoli;</w:t>
            </w:r>
          </w:p>
        </w:tc>
        <w:tc>
          <w:tcPr>
            <w:tcW w:w="4876" w:type="dxa"/>
          </w:tcPr>
          <w:p w14:paraId="25B48926" w14:textId="77777777" w:rsidR="00331434" w:rsidRPr="00BA3E1C" w:rsidRDefault="00331434" w:rsidP="0065326B">
            <w:pPr>
              <w:pStyle w:val="Normal6a"/>
            </w:pPr>
          </w:p>
        </w:tc>
      </w:tr>
      <w:tr w:rsidR="00331434" w:rsidRPr="00BA3E1C" w14:paraId="2021FD4C" w14:textId="77777777" w:rsidTr="0065326B">
        <w:trPr>
          <w:jc w:val="center"/>
        </w:trPr>
        <w:tc>
          <w:tcPr>
            <w:tcW w:w="4876" w:type="dxa"/>
          </w:tcPr>
          <w:p w14:paraId="4BE181B1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 xml:space="preserve">(b) </w:t>
            </w:r>
            <w:r w:rsidRPr="00BA3E1C">
              <w:tab/>
            </w:r>
            <w:r w:rsidRPr="00BA3E1C">
              <w:rPr>
                <w:b/>
                <w:i/>
              </w:rPr>
              <w:t>għall-OVC-HEV billi tiġi ddikjarata l-konformità ma’ limiti tal-emissjonijiet mill-anqas 20 % aktar baxxi minn dawk stabbiliti fl-Anness I għall-inkwinanti gassużi, ma’ limiti tal-emissjonijiet ta’ daqs wieħed aktar baxx għall-emissjonijiet tan-numru ta’ partikoli u ma’ durabbiltà tal-batterija li tkun mill-anqas 10 punti perċentwali ogħla mir-rekwiżiti stabbiliti fl-Anness II;</w:t>
            </w:r>
          </w:p>
        </w:tc>
        <w:tc>
          <w:tcPr>
            <w:tcW w:w="4876" w:type="dxa"/>
          </w:tcPr>
          <w:p w14:paraId="25393E91" w14:textId="77777777" w:rsidR="00331434" w:rsidRPr="00BA3E1C" w:rsidRDefault="00331434" w:rsidP="0065326B">
            <w:pPr>
              <w:pStyle w:val="Normal6a"/>
            </w:pPr>
          </w:p>
        </w:tc>
      </w:tr>
      <w:tr w:rsidR="00331434" w:rsidRPr="00BA3E1C" w14:paraId="2018B11A" w14:textId="77777777" w:rsidTr="0065326B">
        <w:trPr>
          <w:jc w:val="center"/>
        </w:trPr>
        <w:tc>
          <w:tcPr>
            <w:tcW w:w="4876" w:type="dxa"/>
          </w:tcPr>
          <w:p w14:paraId="52FEFE10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(c)</w:t>
            </w:r>
            <w:r w:rsidRPr="00BA3E1C">
              <w:tab/>
            </w:r>
            <w:r w:rsidRPr="00BA3E1C">
              <w:rPr>
                <w:b/>
                <w:i/>
              </w:rPr>
              <w:t xml:space="preserve"> għall-PEV billi tiġi ddikjarata d-durabbiltà tal-batterija li tkun mill-anqas 10 punti perċentwali ogħla mir-rekwiżiti stabbiliti fl-Anness II.</w:t>
            </w:r>
          </w:p>
        </w:tc>
        <w:tc>
          <w:tcPr>
            <w:tcW w:w="4876" w:type="dxa"/>
          </w:tcPr>
          <w:p w14:paraId="1B658129" w14:textId="77777777" w:rsidR="00331434" w:rsidRPr="00BA3E1C" w:rsidRDefault="00331434" w:rsidP="0065326B">
            <w:pPr>
              <w:pStyle w:val="Normal6a"/>
            </w:pPr>
          </w:p>
        </w:tc>
      </w:tr>
    </w:tbl>
    <w:p w14:paraId="6E4EF68D" w14:textId="77777777" w:rsidR="00331434" w:rsidRPr="00BA3E1C" w:rsidRDefault="00331434" w:rsidP="00331434"/>
    <w:p w14:paraId="665583B2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74</w:t>
      </w:r>
    </w:p>
    <w:p w14:paraId="79AA22E5" w14:textId="77777777" w:rsidR="00331434" w:rsidRPr="00BA3E1C" w:rsidRDefault="00331434" w:rsidP="00331434">
      <w:pPr>
        <w:pStyle w:val="NormalBold12b"/>
      </w:pPr>
    </w:p>
    <w:p w14:paraId="0F09A63A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03ABC71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5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87EB25E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685BE575" w14:textId="77777777" w:rsidR="00331434" w:rsidRPr="00BA3E1C" w:rsidRDefault="00331434" w:rsidP="0065326B"/>
        </w:tc>
      </w:tr>
      <w:tr w:rsidR="00331434" w:rsidRPr="00BA3E1C" w14:paraId="1F83FB46" w14:textId="77777777" w:rsidTr="0065326B">
        <w:trPr>
          <w:trHeight w:val="240"/>
          <w:jc w:val="center"/>
        </w:trPr>
        <w:tc>
          <w:tcPr>
            <w:tcW w:w="4876" w:type="dxa"/>
          </w:tcPr>
          <w:p w14:paraId="1F8D817D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2AD5AE0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7CDFD9D1" w14:textId="77777777" w:rsidTr="0065326B">
        <w:trPr>
          <w:jc w:val="center"/>
        </w:trPr>
        <w:tc>
          <w:tcPr>
            <w:tcW w:w="4876" w:type="dxa"/>
          </w:tcPr>
          <w:p w14:paraId="254B733D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2.</w:t>
            </w:r>
            <w:r w:rsidRPr="00BA3E1C">
              <w:tab/>
            </w:r>
            <w:r w:rsidRPr="00BA3E1C">
              <w:rPr>
                <w:b/>
                <w:i/>
              </w:rPr>
              <w:t>Il-konformità ta’ dawn il-vetturi mar-rekwiżiti taħt il-paragrafu 1 għandha tiġi vverifikata mal-valuri ddikjarati.</w:t>
            </w:r>
          </w:p>
        </w:tc>
        <w:tc>
          <w:tcPr>
            <w:tcW w:w="4876" w:type="dxa"/>
          </w:tcPr>
          <w:p w14:paraId="5A90B796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imħassar</w:t>
            </w:r>
          </w:p>
        </w:tc>
      </w:tr>
    </w:tbl>
    <w:p w14:paraId="32B42F72" w14:textId="77777777" w:rsidR="00331434" w:rsidRPr="00BA3E1C" w:rsidRDefault="00331434" w:rsidP="00331434"/>
    <w:p w14:paraId="458D0074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75</w:t>
      </w:r>
    </w:p>
    <w:p w14:paraId="4D574C63" w14:textId="77777777" w:rsidR="00331434" w:rsidRPr="00BA3E1C" w:rsidRDefault="00331434" w:rsidP="00331434">
      <w:pPr>
        <w:pStyle w:val="NormalBold12b"/>
      </w:pPr>
    </w:p>
    <w:p w14:paraId="291A6189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741C8A00" w14:textId="77777777" w:rsidR="00331434" w:rsidRPr="00BA3E1C" w:rsidRDefault="00331434" w:rsidP="00331434">
      <w:pPr>
        <w:pStyle w:val="NormalBold"/>
      </w:pPr>
      <w:r w:rsidRPr="00BA3E1C">
        <w:t>Artikolu 5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E268181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05E71BEA" w14:textId="77777777" w:rsidR="00331434" w:rsidRPr="00BA3E1C" w:rsidRDefault="00331434" w:rsidP="0065326B"/>
        </w:tc>
      </w:tr>
      <w:tr w:rsidR="00331434" w:rsidRPr="00BA3E1C" w14:paraId="07CFCC70" w14:textId="77777777" w:rsidTr="0065326B">
        <w:trPr>
          <w:trHeight w:val="240"/>
          <w:jc w:val="center"/>
        </w:trPr>
        <w:tc>
          <w:tcPr>
            <w:tcW w:w="4876" w:type="dxa"/>
          </w:tcPr>
          <w:p w14:paraId="7642ECC1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0819F7A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766996AC" w14:textId="77777777" w:rsidTr="0065326B">
        <w:trPr>
          <w:jc w:val="center"/>
        </w:trPr>
        <w:tc>
          <w:tcPr>
            <w:tcW w:w="4876" w:type="dxa"/>
          </w:tcPr>
          <w:p w14:paraId="49E2923F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3.</w:t>
            </w:r>
            <w:r w:rsidRPr="00BA3E1C">
              <w:tab/>
            </w:r>
            <w:r w:rsidRPr="00BA3E1C">
              <w:rPr>
                <w:b/>
                <w:i/>
              </w:rPr>
              <w:t>Il-manifatturi jistgħu jiddeżinjaw il-vetturi bħala “vettura Euro 7A” meta dawk il-vetturi jkunu mgħammra b’funzjonijiet ta’ kontroll adattivi. L-użu ta’ funzjonijiet ta’ kontroll adattivi għandu jintwera lill-awtoritajiet tal-approvazzjoni tat-tip matul l-approvazzjoni tat-tip u jiġi vverifikat matul il-ħajja tal-vettura kif stabbilit fit-Tabella 1 tal-Anness IV.</w:t>
            </w:r>
          </w:p>
        </w:tc>
        <w:tc>
          <w:tcPr>
            <w:tcW w:w="4876" w:type="dxa"/>
          </w:tcPr>
          <w:p w14:paraId="14114AA7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imħassar</w:t>
            </w:r>
          </w:p>
        </w:tc>
      </w:tr>
    </w:tbl>
    <w:p w14:paraId="4BC6328E" w14:textId="77777777" w:rsidR="00331434" w:rsidRPr="00BA3E1C" w:rsidRDefault="00331434" w:rsidP="00331434"/>
    <w:p w14:paraId="0D8E44FC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76</w:t>
      </w:r>
    </w:p>
    <w:p w14:paraId="25F93165" w14:textId="77777777" w:rsidR="00331434" w:rsidRPr="00BA3E1C" w:rsidRDefault="00331434" w:rsidP="00331434">
      <w:pPr>
        <w:pStyle w:val="NormalBold12b"/>
      </w:pPr>
    </w:p>
    <w:p w14:paraId="63E8ABDB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7015EB4A" w14:textId="77777777" w:rsidR="00331434" w:rsidRPr="00BA3E1C" w:rsidRDefault="00331434" w:rsidP="00331434">
      <w:pPr>
        <w:pStyle w:val="NormalBold"/>
      </w:pPr>
      <w:r w:rsidRPr="00BA3E1C">
        <w:t>Artikolu 5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8375B0A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3F063F5" w14:textId="77777777" w:rsidR="00331434" w:rsidRPr="00BA3E1C" w:rsidRDefault="00331434" w:rsidP="0065326B"/>
        </w:tc>
      </w:tr>
      <w:tr w:rsidR="00331434" w:rsidRPr="00BA3E1C" w14:paraId="44284991" w14:textId="77777777" w:rsidTr="0065326B">
        <w:trPr>
          <w:trHeight w:val="240"/>
          <w:jc w:val="center"/>
        </w:trPr>
        <w:tc>
          <w:tcPr>
            <w:tcW w:w="4876" w:type="dxa"/>
          </w:tcPr>
          <w:p w14:paraId="4EAC487A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426552DA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485DEFF9" w14:textId="77777777" w:rsidTr="0065326B">
        <w:trPr>
          <w:jc w:val="center"/>
        </w:trPr>
        <w:tc>
          <w:tcPr>
            <w:tcW w:w="4876" w:type="dxa"/>
          </w:tcPr>
          <w:p w14:paraId="589B0762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4.</w:t>
            </w:r>
            <w:r w:rsidRPr="00BA3E1C">
              <w:tab/>
            </w:r>
            <w:r w:rsidRPr="00BA3E1C">
              <w:rPr>
                <w:b/>
                <w:i/>
              </w:rPr>
              <w:t>Il-manifatturi jistgħu jiddeżinjaw vetturi bħala “vettura Euro 7G” meta dawk il-vetturi jkunu mgħammra b’magni ta’ kombustjoni interna b’teknoloġiji ta’ geofencing. Il-manifattur għandu jinstalla sistema ta’ twissija għas-sewwieq fuq dawk il-vetturi sabiex jinforma lill-utent meta l-batteriji tat-trazzjoni jkunu kważi vojta u sabiex iwaqqaf il-vettura jekk ma tkunx ġiet iċċarġjata f’distanza ta’ 5 km mill-ewwel twissija waqt li tkun fuq modalità b’emissjonijiet żero. L-applikazzjoni ta’ tali teknoloġiji tal-geofencing tista’ tiġi vverifikata matul il-ħajja tal-vettura.</w:t>
            </w:r>
          </w:p>
        </w:tc>
        <w:tc>
          <w:tcPr>
            <w:tcW w:w="4876" w:type="dxa"/>
          </w:tcPr>
          <w:p w14:paraId="4E770DEC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imħassar</w:t>
            </w:r>
          </w:p>
        </w:tc>
      </w:tr>
    </w:tbl>
    <w:p w14:paraId="56CC0A1C" w14:textId="77777777" w:rsidR="00331434" w:rsidRPr="00BA3E1C" w:rsidRDefault="00331434" w:rsidP="00331434"/>
    <w:p w14:paraId="6CACA82A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77</w:t>
      </w:r>
    </w:p>
    <w:p w14:paraId="36BC44DA" w14:textId="77777777" w:rsidR="00331434" w:rsidRPr="00BA3E1C" w:rsidRDefault="00331434" w:rsidP="00331434">
      <w:pPr>
        <w:pStyle w:val="NormalBold12b"/>
      </w:pPr>
    </w:p>
    <w:p w14:paraId="6FAA20C1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CB789D7" w14:textId="77777777" w:rsidR="00331434" w:rsidRPr="00BA3E1C" w:rsidRDefault="00331434" w:rsidP="00331434">
      <w:pPr>
        <w:pStyle w:val="NormalBold"/>
      </w:pPr>
      <w:r w:rsidRPr="00BA3E1C">
        <w:t>Artikolu 5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42EA9EE5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82FF584" w14:textId="77777777" w:rsidR="00331434" w:rsidRPr="00BA3E1C" w:rsidRDefault="00331434" w:rsidP="0065326B"/>
        </w:tc>
      </w:tr>
      <w:tr w:rsidR="00331434" w:rsidRPr="00BA3E1C" w14:paraId="79C1B705" w14:textId="77777777" w:rsidTr="0065326B">
        <w:trPr>
          <w:trHeight w:val="240"/>
          <w:jc w:val="center"/>
        </w:trPr>
        <w:tc>
          <w:tcPr>
            <w:tcW w:w="4876" w:type="dxa"/>
          </w:tcPr>
          <w:p w14:paraId="3DDE9E25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2065BAF3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044B5E9" w14:textId="77777777" w:rsidTr="0065326B">
        <w:trPr>
          <w:jc w:val="center"/>
        </w:trPr>
        <w:tc>
          <w:tcPr>
            <w:tcW w:w="4876" w:type="dxa"/>
          </w:tcPr>
          <w:p w14:paraId="1797243E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5.</w:t>
            </w:r>
            <w:r w:rsidRPr="00BA3E1C">
              <w:tab/>
            </w:r>
            <w:r w:rsidRPr="00BA3E1C">
              <w:rPr>
                <w:b/>
                <w:i/>
              </w:rPr>
              <w:t>Il-manifatturi jistgħu jibnu vetturi li jikkombinaw tnejn jew aktar mill-karatteristiċi msemmija fil-paragrafi 1, 2 jew 3 u jiddeżinjawhom bl-użu ta’ kombinament ta’ simboli u ittri bħal vetturi “Euro 7+A”, “Euro 7+G”, “Euro 7+AG” jew “Euro 7AG”.</w:t>
            </w:r>
          </w:p>
        </w:tc>
        <w:tc>
          <w:tcPr>
            <w:tcW w:w="4876" w:type="dxa"/>
          </w:tcPr>
          <w:p w14:paraId="1C5627E1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imħassar</w:t>
            </w:r>
          </w:p>
        </w:tc>
      </w:tr>
    </w:tbl>
    <w:p w14:paraId="570376F2" w14:textId="77777777" w:rsidR="00331434" w:rsidRPr="00BA3E1C" w:rsidRDefault="00331434" w:rsidP="00331434"/>
    <w:p w14:paraId="3AF710CF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78</w:t>
      </w:r>
    </w:p>
    <w:p w14:paraId="334CA872" w14:textId="77777777" w:rsidR="00331434" w:rsidRPr="00BA3E1C" w:rsidRDefault="00331434" w:rsidP="00331434">
      <w:pPr>
        <w:pStyle w:val="NormalBold12b"/>
      </w:pPr>
    </w:p>
    <w:p w14:paraId="1EE6EFB0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1C85F759" w14:textId="77777777" w:rsidR="00331434" w:rsidRPr="00BA3E1C" w:rsidRDefault="00331434" w:rsidP="00331434">
      <w:pPr>
        <w:pStyle w:val="NormalBold"/>
      </w:pPr>
      <w:r w:rsidRPr="00BA3E1C">
        <w:t>Artikolu 5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B523363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A6EE4F3" w14:textId="77777777" w:rsidR="00331434" w:rsidRPr="00BA3E1C" w:rsidRDefault="00331434" w:rsidP="0065326B"/>
        </w:tc>
      </w:tr>
      <w:tr w:rsidR="00331434" w:rsidRPr="00BA3E1C" w14:paraId="0AE0EDBD" w14:textId="77777777" w:rsidTr="0065326B">
        <w:trPr>
          <w:trHeight w:val="240"/>
          <w:jc w:val="center"/>
        </w:trPr>
        <w:tc>
          <w:tcPr>
            <w:tcW w:w="4876" w:type="dxa"/>
          </w:tcPr>
          <w:p w14:paraId="4B8A597F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59832C8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8C8AA22" w14:textId="77777777" w:rsidTr="0065326B">
        <w:trPr>
          <w:jc w:val="center"/>
        </w:trPr>
        <w:tc>
          <w:tcPr>
            <w:tcW w:w="4876" w:type="dxa"/>
          </w:tcPr>
          <w:p w14:paraId="720D1F48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6.</w:t>
            </w:r>
            <w:r w:rsidRPr="00BA3E1C">
              <w:tab/>
            </w:r>
            <w:r w:rsidRPr="00BA3E1C">
              <w:rPr>
                <w:b/>
                <w:i/>
              </w:rPr>
              <w:t>Fuq talba tal-manifattur, għal vetturi N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 xml:space="preserve"> b’massa massima ta’ bejn 3,5 u 4,0 tunnellati li toriġina minn tip ta’ vettura N</w:t>
            </w:r>
            <w:r w:rsidRPr="00BA3E1C">
              <w:rPr>
                <w:b/>
                <w:i/>
                <w:vertAlign w:val="subscript"/>
              </w:rPr>
              <w:t>1</w:t>
            </w:r>
            <w:r w:rsidRPr="00BA3E1C">
              <w:rPr>
                <w:b/>
                <w:i/>
              </w:rPr>
              <w:t>, l-awtorità tal-approvazzjoni tat-tip tista’ tagħti approvazzjoni tat-tip fir-rigward tal-emissjonijiet għat-tip ta’ vettura N</w:t>
            </w:r>
            <w:r w:rsidRPr="00BA3E1C">
              <w:rPr>
                <w:b/>
                <w:i/>
                <w:vertAlign w:val="subscript"/>
              </w:rPr>
              <w:t>1</w:t>
            </w:r>
            <w:r w:rsidRPr="00BA3E1C">
              <w:rPr>
                <w:b/>
                <w:i/>
              </w:rPr>
              <w:t>. Tali vetturi għandhom jiġu ddeżinjati bħala “vettura Euro 7ext”.</w:t>
            </w:r>
          </w:p>
        </w:tc>
        <w:tc>
          <w:tcPr>
            <w:tcW w:w="4876" w:type="dxa"/>
          </w:tcPr>
          <w:p w14:paraId="7C761320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imħassar</w:t>
            </w:r>
          </w:p>
        </w:tc>
      </w:tr>
    </w:tbl>
    <w:p w14:paraId="2533CFC4" w14:textId="77777777" w:rsidR="00331434" w:rsidRPr="00BA3E1C" w:rsidRDefault="00331434" w:rsidP="00331434"/>
    <w:p w14:paraId="4FB65DE1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79</w:t>
      </w:r>
    </w:p>
    <w:p w14:paraId="223C6C1D" w14:textId="77777777" w:rsidR="00331434" w:rsidRPr="00BA3E1C" w:rsidRDefault="00331434" w:rsidP="00331434">
      <w:pPr>
        <w:pStyle w:val="NormalBold12b"/>
      </w:pPr>
    </w:p>
    <w:p w14:paraId="030C532E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ADFB97F" w14:textId="77777777" w:rsidR="00331434" w:rsidRPr="00BA3E1C" w:rsidRDefault="00331434" w:rsidP="00331434">
      <w:pPr>
        <w:pStyle w:val="NormalBold"/>
      </w:pPr>
      <w:r w:rsidRPr="00BA3E1C">
        <w:t>Artikolu 5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790C0DD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3DBEFF1" w14:textId="77777777" w:rsidR="00331434" w:rsidRPr="00BA3E1C" w:rsidRDefault="00331434" w:rsidP="0065326B"/>
        </w:tc>
      </w:tr>
      <w:tr w:rsidR="00331434" w:rsidRPr="00BA3E1C" w14:paraId="5DEB9411" w14:textId="77777777" w:rsidTr="0065326B">
        <w:trPr>
          <w:trHeight w:val="240"/>
          <w:jc w:val="center"/>
        </w:trPr>
        <w:tc>
          <w:tcPr>
            <w:tcW w:w="4876" w:type="dxa"/>
          </w:tcPr>
          <w:p w14:paraId="3743C46A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DD2E016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987C749" w14:textId="77777777" w:rsidTr="0065326B">
        <w:trPr>
          <w:jc w:val="center"/>
        </w:trPr>
        <w:tc>
          <w:tcPr>
            <w:tcW w:w="4876" w:type="dxa"/>
          </w:tcPr>
          <w:p w14:paraId="319C357B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7.</w:t>
            </w:r>
            <w:r w:rsidRPr="00BA3E1C">
              <w:tab/>
            </w:r>
            <w:r w:rsidRPr="00BA3E1C">
              <w:rPr>
                <w:b/>
                <w:i/>
              </w:rPr>
              <w:t>Il-Kummissjoni għandha tadotta, permezz ta’ atti ta’ implimentazzjoni, regoli dettaljati dwar il-proċeduri, it-testijiet u l-metodoloġiji sabiex tivverifika l-konformità mar-rekwiżiti stipulati fil-paragrafi 1 sa 6. Dawk l-atti ta’ implimentazzjoni għandhom jiġu adottati f’konformità mal-proċedura ta’ eżami msemmija fl-Artikolu 17(2).</w:t>
            </w:r>
          </w:p>
        </w:tc>
        <w:tc>
          <w:tcPr>
            <w:tcW w:w="4876" w:type="dxa"/>
          </w:tcPr>
          <w:p w14:paraId="50BC7956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imħassar</w:t>
            </w:r>
          </w:p>
        </w:tc>
      </w:tr>
    </w:tbl>
    <w:p w14:paraId="18F51CB4" w14:textId="77777777" w:rsidR="00331434" w:rsidRPr="00BA3E1C" w:rsidRDefault="00331434" w:rsidP="00331434"/>
    <w:p w14:paraId="0E5AEF6C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80</w:t>
      </w:r>
    </w:p>
    <w:p w14:paraId="519FC764" w14:textId="77777777" w:rsidR="00331434" w:rsidRPr="00BA3E1C" w:rsidRDefault="00331434" w:rsidP="00331434">
      <w:pPr>
        <w:pStyle w:val="NormalBold12b"/>
      </w:pPr>
    </w:p>
    <w:p w14:paraId="79B13A44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1F1534F9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6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43DD4D3D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0B9DE816" w14:textId="77777777" w:rsidR="00331434" w:rsidRPr="00BA3E1C" w:rsidRDefault="00331434" w:rsidP="0065326B"/>
        </w:tc>
      </w:tr>
      <w:tr w:rsidR="00331434" w:rsidRPr="00BA3E1C" w14:paraId="0F31808F" w14:textId="77777777" w:rsidTr="0065326B">
        <w:trPr>
          <w:trHeight w:val="240"/>
          <w:jc w:val="center"/>
        </w:trPr>
        <w:tc>
          <w:tcPr>
            <w:tcW w:w="4876" w:type="dxa"/>
          </w:tcPr>
          <w:p w14:paraId="1BE8EE4F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20B1BAC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D164EEE" w14:textId="77777777" w:rsidTr="0065326B">
        <w:trPr>
          <w:jc w:val="center"/>
        </w:trPr>
        <w:tc>
          <w:tcPr>
            <w:tcW w:w="4876" w:type="dxa"/>
          </w:tcPr>
          <w:p w14:paraId="791DB713" w14:textId="77777777" w:rsidR="00331434" w:rsidRPr="00BA3E1C" w:rsidRDefault="00331434" w:rsidP="0065326B">
            <w:pPr>
              <w:pStyle w:val="Normal6a"/>
            </w:pPr>
            <w:r w:rsidRPr="00BA3E1C">
              <w:t>3.</w:t>
            </w:r>
            <w:r w:rsidRPr="00BA3E1C">
              <w:tab/>
              <w:t xml:space="preserve">Il-manifatturi għandhom jiżguraw li </w:t>
            </w:r>
            <w:r w:rsidRPr="00BA3E1C">
              <w:rPr>
                <w:b/>
                <w:i/>
              </w:rPr>
              <w:t>l-apparati</w:t>
            </w:r>
            <w:r w:rsidRPr="00BA3E1C">
              <w:t xml:space="preserve"> tal-OBFCM, tal-OBD u tal-OBM u l-miżuri kontra t-tbagħbis installati f’dawn il-vetturi jikkonformaw mad-dispożizzjonijiet ta’ dan ir-Regolament sakemm il-vettura tkun qiegħda tintuża.</w:t>
            </w:r>
          </w:p>
        </w:tc>
        <w:tc>
          <w:tcPr>
            <w:tcW w:w="4876" w:type="dxa"/>
          </w:tcPr>
          <w:p w14:paraId="04055EE6" w14:textId="77777777" w:rsidR="00331434" w:rsidRPr="00BA3E1C" w:rsidRDefault="00331434" w:rsidP="0065326B">
            <w:pPr>
              <w:pStyle w:val="Normal6a"/>
            </w:pPr>
            <w:r w:rsidRPr="00BA3E1C">
              <w:t>3.</w:t>
            </w:r>
            <w:r w:rsidRPr="00BA3E1C">
              <w:tab/>
              <w:t xml:space="preserve">Il-manifatturi għandhom jiżguraw li </w:t>
            </w:r>
            <w:r w:rsidRPr="00BA3E1C">
              <w:rPr>
                <w:b/>
                <w:i/>
              </w:rPr>
              <w:t>id-disinn u l-funzjonalità tal-apparati</w:t>
            </w:r>
            <w:r w:rsidRPr="00BA3E1C">
              <w:t xml:space="preserve"> tal-OBFCM, tal-OBD u tal-OBM u l-miżuri kontra t-tbagħbis installati f’dawn il-vetturi</w:t>
            </w:r>
            <w:r w:rsidRPr="00BA3E1C">
              <w:rPr>
                <w:b/>
                <w:i/>
              </w:rPr>
              <w:t xml:space="preserve"> għandhom</w:t>
            </w:r>
            <w:r w:rsidRPr="00BA3E1C">
              <w:t xml:space="preserve"> jikkonformaw mad-dispożizzjonijiet ta’ dan ir-Regolament</w:t>
            </w:r>
            <w:r w:rsidRPr="00BA3E1C">
              <w:rPr>
                <w:b/>
                <w:i/>
              </w:rPr>
              <w:t xml:space="preserve"> u ma għandhomx jiġu diżattivati</w:t>
            </w:r>
            <w:r w:rsidRPr="00BA3E1C">
              <w:t xml:space="preserve"> sakemm il-vettura tkun qiegħda tintuża.</w:t>
            </w:r>
          </w:p>
        </w:tc>
      </w:tr>
    </w:tbl>
    <w:p w14:paraId="3BDEF533" w14:textId="77777777" w:rsidR="00331434" w:rsidRPr="00BA3E1C" w:rsidRDefault="00331434" w:rsidP="00331434"/>
    <w:p w14:paraId="73717F37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81</w:t>
      </w:r>
    </w:p>
    <w:p w14:paraId="642A4B14" w14:textId="77777777" w:rsidR="00331434" w:rsidRPr="00BA3E1C" w:rsidRDefault="00331434" w:rsidP="00331434">
      <w:pPr>
        <w:pStyle w:val="NormalBold12b"/>
      </w:pPr>
    </w:p>
    <w:p w14:paraId="458F1FE6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1EC78808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6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60F6136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67BA6DB3" w14:textId="77777777" w:rsidR="00331434" w:rsidRPr="00BA3E1C" w:rsidRDefault="00331434" w:rsidP="0065326B"/>
        </w:tc>
      </w:tr>
      <w:tr w:rsidR="00331434" w:rsidRPr="00BA3E1C" w14:paraId="44DA42D1" w14:textId="77777777" w:rsidTr="0065326B">
        <w:trPr>
          <w:trHeight w:val="240"/>
          <w:jc w:val="center"/>
        </w:trPr>
        <w:tc>
          <w:tcPr>
            <w:tcW w:w="4876" w:type="dxa"/>
          </w:tcPr>
          <w:p w14:paraId="4711581E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7F6E4858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02EDE74" w14:textId="77777777" w:rsidTr="0065326B">
        <w:trPr>
          <w:jc w:val="center"/>
        </w:trPr>
        <w:tc>
          <w:tcPr>
            <w:tcW w:w="4876" w:type="dxa"/>
          </w:tcPr>
          <w:p w14:paraId="044226AB" w14:textId="77777777" w:rsidR="00331434" w:rsidRPr="00BA3E1C" w:rsidRDefault="00331434" w:rsidP="0065326B">
            <w:pPr>
              <w:pStyle w:val="Normal6a"/>
            </w:pPr>
            <w:r w:rsidRPr="00BA3E1C">
              <w:t>4.</w:t>
            </w:r>
            <w:r w:rsidRPr="00BA3E1C">
              <w:tab/>
              <w:t xml:space="preserve">Ir-rekwiżiti msemmija </w:t>
            </w:r>
            <w:r w:rsidRPr="00BA3E1C">
              <w:rPr>
                <w:b/>
                <w:i/>
              </w:rPr>
              <w:t>fil-punti</w:t>
            </w:r>
            <w:r w:rsidRPr="00BA3E1C">
              <w:t xml:space="preserve"> 1 sa 3 għandhom japplikaw għall-vetturi għat-tipi kollha ta’ fjuwils jew sorsi tal-enerġija li bihom jitħaddmu. L-istess rekwiżiti għandhom japplikaw ukoll għall-unitajiet tekniċi separati u l-komponenti kollha maħsuba għal tali vetturi.</w:t>
            </w:r>
          </w:p>
        </w:tc>
        <w:tc>
          <w:tcPr>
            <w:tcW w:w="4876" w:type="dxa"/>
          </w:tcPr>
          <w:p w14:paraId="78D22052" w14:textId="77777777" w:rsidR="00331434" w:rsidRPr="00BA3E1C" w:rsidRDefault="00331434" w:rsidP="0065326B">
            <w:pPr>
              <w:pStyle w:val="Normal6a"/>
            </w:pPr>
            <w:r w:rsidRPr="00BA3E1C">
              <w:t>4.</w:t>
            </w:r>
            <w:r w:rsidRPr="00BA3E1C">
              <w:tab/>
              <w:t xml:space="preserve">Ir-rekwiżiti msemmija </w:t>
            </w:r>
            <w:r w:rsidRPr="00BA3E1C">
              <w:rPr>
                <w:b/>
                <w:i/>
              </w:rPr>
              <w:t>fil-paragrafi</w:t>
            </w:r>
            <w:r w:rsidRPr="00BA3E1C">
              <w:t xml:space="preserve"> 1 sa 3 għandhom japplikaw għall-vetturi għat-tipi kollha ta’ fjuwils jew sorsi tal-enerġija li bihom jitħaddmu. L-istess rekwiżiti għandhom japplikaw ukoll għall-unitajiet tekniċi separati u l-komponenti kollha maħsuba għal tali vetturi.</w:t>
            </w:r>
          </w:p>
        </w:tc>
      </w:tr>
    </w:tbl>
    <w:p w14:paraId="1118DAF1" w14:textId="77777777" w:rsidR="00331434" w:rsidRPr="00BA3E1C" w:rsidRDefault="00331434" w:rsidP="00331434"/>
    <w:p w14:paraId="0193F804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82</w:t>
      </w:r>
    </w:p>
    <w:p w14:paraId="249E683A" w14:textId="77777777" w:rsidR="00331434" w:rsidRPr="00BA3E1C" w:rsidRDefault="00331434" w:rsidP="00331434">
      <w:pPr>
        <w:pStyle w:val="NormalBold12b"/>
      </w:pPr>
    </w:p>
    <w:p w14:paraId="6C114A71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E61C06E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6 – paragrafu 6 – parti introduttorja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7E24955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720296F" w14:textId="77777777" w:rsidR="00331434" w:rsidRPr="00BA3E1C" w:rsidRDefault="00331434" w:rsidP="0065326B"/>
        </w:tc>
      </w:tr>
      <w:tr w:rsidR="00331434" w:rsidRPr="00BA3E1C" w14:paraId="2E545104" w14:textId="77777777" w:rsidTr="0065326B">
        <w:trPr>
          <w:trHeight w:val="240"/>
          <w:jc w:val="center"/>
        </w:trPr>
        <w:tc>
          <w:tcPr>
            <w:tcW w:w="4876" w:type="dxa"/>
          </w:tcPr>
          <w:p w14:paraId="6F24430D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D2D4F9E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2384482" w14:textId="77777777" w:rsidTr="0065326B">
        <w:trPr>
          <w:jc w:val="center"/>
        </w:trPr>
        <w:tc>
          <w:tcPr>
            <w:tcW w:w="4876" w:type="dxa"/>
          </w:tcPr>
          <w:p w14:paraId="73B4E084" w14:textId="77777777" w:rsidR="00331434" w:rsidRPr="00BA3E1C" w:rsidRDefault="00331434" w:rsidP="0065326B">
            <w:pPr>
              <w:pStyle w:val="Normal6a"/>
            </w:pPr>
            <w:r w:rsidRPr="00BA3E1C">
              <w:t>6.</w:t>
            </w:r>
            <w:r w:rsidRPr="00BA3E1C">
              <w:tab/>
              <w:t xml:space="preserve">Is-sistemi tal-OBM installati mill-manifattur f’dawn il-vetturi għandhom ikunu kapaċi </w:t>
            </w:r>
            <w:r w:rsidRPr="00BA3E1C">
              <w:rPr>
                <w:b/>
                <w:i/>
              </w:rPr>
              <w:t>jagħmlu</w:t>
            </w:r>
            <w:r w:rsidRPr="00BA3E1C">
              <w:rPr>
                <w:b/>
              </w:rPr>
              <w:t xml:space="preserve"> </w:t>
            </w:r>
            <w:r w:rsidRPr="00BA3E1C">
              <w:rPr>
                <w:b/>
                <w:i/>
              </w:rPr>
              <w:t>dawn kollha li ġejjin</w:t>
            </w:r>
            <w:r w:rsidRPr="00BA3E1C">
              <w:t>:</w:t>
            </w:r>
          </w:p>
        </w:tc>
        <w:tc>
          <w:tcPr>
            <w:tcW w:w="4876" w:type="dxa"/>
          </w:tcPr>
          <w:p w14:paraId="7D160E87" w14:textId="77777777" w:rsidR="00331434" w:rsidRPr="00BA3E1C" w:rsidRDefault="00331434" w:rsidP="0065326B">
            <w:pPr>
              <w:pStyle w:val="Normal6a"/>
            </w:pPr>
            <w:r w:rsidRPr="00BA3E1C">
              <w:t>6.</w:t>
            </w:r>
            <w:r w:rsidRPr="00BA3E1C">
              <w:tab/>
              <w:t>Is-sistemi tal-OBM installati mill-manifattur f’dawn il-vetturi għandhom ikunu kapaċi:</w:t>
            </w:r>
          </w:p>
        </w:tc>
      </w:tr>
    </w:tbl>
    <w:p w14:paraId="53A9059E" w14:textId="77777777" w:rsidR="00331434" w:rsidRPr="00BA3E1C" w:rsidRDefault="00331434" w:rsidP="00331434"/>
    <w:p w14:paraId="164968CD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83</w:t>
      </w:r>
    </w:p>
    <w:p w14:paraId="19463141" w14:textId="77777777" w:rsidR="00331434" w:rsidRPr="00BA3E1C" w:rsidRDefault="00331434" w:rsidP="00331434">
      <w:pPr>
        <w:pStyle w:val="NormalBold12b"/>
      </w:pPr>
    </w:p>
    <w:p w14:paraId="34DC479B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1B3D99B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6 – paragrafu 6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2CD33CD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6BAFD00B" w14:textId="77777777" w:rsidR="00331434" w:rsidRPr="00BA3E1C" w:rsidRDefault="00331434" w:rsidP="0065326B"/>
        </w:tc>
      </w:tr>
      <w:tr w:rsidR="00331434" w:rsidRPr="00BA3E1C" w14:paraId="2B77188B" w14:textId="77777777" w:rsidTr="0065326B">
        <w:trPr>
          <w:trHeight w:val="240"/>
          <w:jc w:val="center"/>
        </w:trPr>
        <w:tc>
          <w:tcPr>
            <w:tcW w:w="4876" w:type="dxa"/>
          </w:tcPr>
          <w:p w14:paraId="25492F58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3A9FDB7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A6FFA90" w14:textId="77777777" w:rsidTr="0065326B">
        <w:trPr>
          <w:jc w:val="center"/>
        </w:trPr>
        <w:tc>
          <w:tcPr>
            <w:tcW w:w="4876" w:type="dxa"/>
          </w:tcPr>
          <w:p w14:paraId="12F555C7" w14:textId="77777777" w:rsidR="00331434" w:rsidRPr="00BA3E1C" w:rsidRDefault="00331434" w:rsidP="0065326B">
            <w:pPr>
              <w:pStyle w:val="Normal6a"/>
            </w:pPr>
            <w:r w:rsidRPr="00BA3E1C">
              <w:t>(b)</w:t>
            </w:r>
            <w:r w:rsidRPr="00BA3E1C">
              <w:tab/>
              <w:t>jikkomunikaw id-data dwar l-imġiba tal-emissjonijiet tal-vettura, inklużi s-sensur tal-inkwinanti u d-data dwar il-fluss tal-egżost, permezz tal-port OBD u fuq l-arja, inkluż għall-fini ta’ testijiet tal-affidabbiltà stradali u spezzjonijiet tekniċi mal-ġenb tat-triq</w:t>
            </w:r>
            <w:r w:rsidRPr="00BA3E1C">
              <w:rPr>
                <w:vertAlign w:val="superscript"/>
              </w:rPr>
              <w:t>55</w:t>
            </w:r>
            <w:r w:rsidRPr="00BA3E1C">
              <w:t xml:space="preserve"> ,</w:t>
            </w:r>
            <w:r w:rsidRPr="00BA3E1C">
              <w:rPr>
                <w:vertAlign w:val="superscript"/>
              </w:rPr>
              <w:t>56</w:t>
            </w:r>
            <w:r w:rsidRPr="00BA3E1C">
              <w:t xml:space="preserve"> ;</w:t>
            </w:r>
          </w:p>
        </w:tc>
        <w:tc>
          <w:tcPr>
            <w:tcW w:w="4876" w:type="dxa"/>
          </w:tcPr>
          <w:p w14:paraId="68E87F7E" w14:textId="77777777" w:rsidR="00331434" w:rsidRPr="00BA3E1C" w:rsidRDefault="00331434" w:rsidP="0065326B">
            <w:pPr>
              <w:pStyle w:val="Normal6a"/>
            </w:pPr>
            <w:r w:rsidRPr="00BA3E1C">
              <w:t>(b)</w:t>
            </w:r>
            <w:r w:rsidRPr="00BA3E1C">
              <w:tab/>
              <w:t xml:space="preserve">jikkomunikaw id-data dwar l-imġiba tal-emissjonijiet </w:t>
            </w:r>
            <w:r w:rsidRPr="00BA3E1C">
              <w:rPr>
                <w:b/>
                <w:i/>
              </w:rPr>
              <w:t xml:space="preserve">tal-egżost </w:t>
            </w:r>
            <w:r w:rsidRPr="00BA3E1C">
              <w:t>tal-vettura, inklużi s-sensur tal-inkwinanti u d-data dwar il-fluss tal-egżost, permezz tal-port OBD u fuq l-arja, inkluż għall-fini ta’ testijiet tal-affidabbiltà stradali u spezzjonijiet tekniċi mal-ġenb tat-triq</w:t>
            </w:r>
            <w:r w:rsidRPr="00BA3E1C">
              <w:rPr>
                <w:vertAlign w:val="superscript"/>
              </w:rPr>
              <w:t>55</w:t>
            </w:r>
            <w:r w:rsidRPr="00BA3E1C">
              <w:t xml:space="preserve"> ,</w:t>
            </w:r>
            <w:r w:rsidRPr="00BA3E1C">
              <w:rPr>
                <w:vertAlign w:val="superscript"/>
              </w:rPr>
              <w:t>56</w:t>
            </w:r>
            <w:r w:rsidRPr="00BA3E1C">
              <w:t xml:space="preserve"> </w:t>
            </w:r>
            <w:r w:rsidRPr="00BA3E1C">
              <w:rPr>
                <w:b/>
                <w:i/>
              </w:rPr>
              <w:t>jew għall-fini li jiġu pprovduti servizzi ta’ partijiet terzi li jgħinu lill-utent tal-vettura jnaqqas l-emissjonijiet fil-fażi tal-użu</w:t>
            </w:r>
            <w:r w:rsidRPr="00BA3E1C">
              <w:t>;</w:t>
            </w:r>
          </w:p>
        </w:tc>
      </w:tr>
      <w:tr w:rsidR="00331434" w:rsidRPr="00BA3E1C" w14:paraId="05DF1874" w14:textId="77777777" w:rsidTr="0065326B">
        <w:trPr>
          <w:jc w:val="center"/>
        </w:trPr>
        <w:tc>
          <w:tcPr>
            <w:tcW w:w="4876" w:type="dxa"/>
          </w:tcPr>
          <w:p w14:paraId="74EC2E77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14:paraId="23BF885D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_________________</w:t>
            </w:r>
          </w:p>
        </w:tc>
      </w:tr>
      <w:tr w:rsidR="00331434" w:rsidRPr="00BA3E1C" w14:paraId="6504EF98" w14:textId="77777777" w:rsidTr="0065326B">
        <w:trPr>
          <w:jc w:val="center"/>
        </w:trPr>
        <w:tc>
          <w:tcPr>
            <w:tcW w:w="4876" w:type="dxa"/>
          </w:tcPr>
          <w:p w14:paraId="5AB9C440" w14:textId="77777777" w:rsidR="00331434" w:rsidRPr="00BA3E1C" w:rsidRDefault="00331434" w:rsidP="0065326B">
            <w:pPr>
              <w:pStyle w:val="Normal6a"/>
            </w:pPr>
            <w:r w:rsidRPr="00BA3E1C">
              <w:rPr>
                <w:vertAlign w:val="superscript"/>
              </w:rPr>
              <w:t>55</w:t>
            </w:r>
            <w:r w:rsidRPr="00BA3E1C">
              <w:t xml:space="preserve"> Id-Direttiva 2014/47/UE tal-Parlament Ewropew u tal-Kunsill tat-3 ta’ April 2014 dwar l-ispezzjonijiet tekniċi waqt it-traġitt tal-affidabilità stradali ta’ vetturi kummerċjali li jiċċirkolaw fl-Unjoni u li tirrevoka d-Direttiva 2000/30/KE (ĠU L 127, 29.4.2014, p. 134).</w:t>
            </w:r>
          </w:p>
        </w:tc>
        <w:tc>
          <w:tcPr>
            <w:tcW w:w="4876" w:type="dxa"/>
          </w:tcPr>
          <w:p w14:paraId="23AAA83D" w14:textId="77777777" w:rsidR="00331434" w:rsidRPr="00BA3E1C" w:rsidRDefault="00331434" w:rsidP="0065326B">
            <w:pPr>
              <w:pStyle w:val="Normal6a"/>
            </w:pPr>
            <w:r w:rsidRPr="00BA3E1C">
              <w:rPr>
                <w:vertAlign w:val="superscript"/>
              </w:rPr>
              <w:t>55</w:t>
            </w:r>
            <w:r w:rsidRPr="00BA3E1C">
              <w:t xml:space="preserve"> Id-Direttiva 2014/47/UE tal-Parlament Ewropew u tal-Kunsill tat-3 ta’ April 2014 dwar l-ispezzjonijiet tekniċi waqt it-traġitt tal-affidabilità stradali ta’ vetturi kummerċjali li jiċċirkolaw fl-Unjoni u li tirrevoka d-Direttiva 2000/30/KE (ĠU L 127, 29.4.2014, p. 134).</w:t>
            </w:r>
          </w:p>
        </w:tc>
      </w:tr>
      <w:tr w:rsidR="00331434" w:rsidRPr="00BA3E1C" w14:paraId="53D4ACF9" w14:textId="77777777" w:rsidTr="0065326B">
        <w:trPr>
          <w:jc w:val="center"/>
        </w:trPr>
        <w:tc>
          <w:tcPr>
            <w:tcW w:w="4876" w:type="dxa"/>
          </w:tcPr>
          <w:p w14:paraId="09688658" w14:textId="77777777" w:rsidR="00331434" w:rsidRPr="00BA3E1C" w:rsidRDefault="00331434" w:rsidP="0065326B">
            <w:pPr>
              <w:pStyle w:val="Normal6a"/>
            </w:pPr>
            <w:r w:rsidRPr="00BA3E1C">
              <w:rPr>
                <w:vertAlign w:val="superscript"/>
              </w:rPr>
              <w:t>56</w:t>
            </w:r>
            <w:r w:rsidRPr="00BA3E1C">
              <w:t xml:space="preserve"> Id-Direttiva 2014/45/UE tal-Parlament Ewropew u tal-Kunsill tat-3 ta’ April 2014 dwar testijiet perjodiċi tal-affidabilità stradali għal vetturi bil-mutur u t-trejlers tagħhom u li tħassar id-Direttiva 2009/40/KE (ĠU L 127, 29.4.2014, p. 129)</w:t>
            </w:r>
          </w:p>
        </w:tc>
        <w:tc>
          <w:tcPr>
            <w:tcW w:w="4876" w:type="dxa"/>
          </w:tcPr>
          <w:p w14:paraId="09F69592" w14:textId="77777777" w:rsidR="00331434" w:rsidRPr="00BA3E1C" w:rsidRDefault="00331434" w:rsidP="0065326B">
            <w:pPr>
              <w:pStyle w:val="Normal6a"/>
              <w:rPr>
                <w:b/>
                <w:i/>
                <w:lang w:val="hu-HU"/>
              </w:rPr>
            </w:pPr>
            <w:r w:rsidRPr="00BA3E1C">
              <w:rPr>
                <w:vertAlign w:val="superscript"/>
              </w:rPr>
              <w:t>56</w:t>
            </w:r>
            <w:r w:rsidRPr="00BA3E1C">
              <w:t xml:space="preserve"> Id-Direttiva 2014/45/UE tal-Parlament Ewropew u tal-Kunsill tat-3 ta’ April 2014 dwar testijiet perjodiċi tal-affidabilità stradali għal vetturi bil-mutur u t-trejlers tagħhom u li tħassar id-Direttiva 2009/40/KE (ĠU L 127, 29.4.2014, p. 129)</w:t>
            </w:r>
            <w:r w:rsidR="00F10DDE" w:rsidRPr="00BA3E1C">
              <w:rPr>
                <w:b/>
                <w:i/>
                <w:lang w:val="hu-HU"/>
              </w:rPr>
              <w:t>.</w:t>
            </w:r>
          </w:p>
        </w:tc>
      </w:tr>
    </w:tbl>
    <w:p w14:paraId="20FCA95F" w14:textId="77777777" w:rsidR="00331434" w:rsidRPr="00BA3E1C" w:rsidRDefault="00331434" w:rsidP="00331434"/>
    <w:p w14:paraId="17FA5DFB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84</w:t>
      </w:r>
    </w:p>
    <w:p w14:paraId="7AF4300F" w14:textId="77777777" w:rsidR="00331434" w:rsidRPr="00BA3E1C" w:rsidRDefault="00331434" w:rsidP="00331434">
      <w:pPr>
        <w:pStyle w:val="NormalBold12b"/>
      </w:pPr>
    </w:p>
    <w:p w14:paraId="04E4B367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54C324F3" w14:textId="77777777" w:rsidR="00331434" w:rsidRPr="00BA3E1C" w:rsidRDefault="00331434" w:rsidP="00331434">
      <w:pPr>
        <w:pStyle w:val="NormalBold"/>
      </w:pPr>
      <w:r w:rsidRPr="00BA3E1C">
        <w:t>Artikolu 6 – paragrafu 6 – punt c</w:t>
      </w:r>
    </w:p>
    <w:p w14:paraId="5D6D5066" w14:textId="77777777" w:rsidR="00331434" w:rsidRPr="00BA3E1C" w:rsidRDefault="00331434" w:rsidP="00331434"/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0CA47B0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5B235E4" w14:textId="77777777" w:rsidR="00331434" w:rsidRPr="00BA3E1C" w:rsidRDefault="00331434" w:rsidP="0065326B"/>
        </w:tc>
      </w:tr>
      <w:tr w:rsidR="00331434" w:rsidRPr="00BA3E1C" w14:paraId="098BA56B" w14:textId="77777777" w:rsidTr="0065326B">
        <w:trPr>
          <w:trHeight w:val="240"/>
          <w:jc w:val="center"/>
        </w:trPr>
        <w:tc>
          <w:tcPr>
            <w:tcW w:w="4876" w:type="dxa"/>
          </w:tcPr>
          <w:p w14:paraId="4B2D1F4D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D16AA30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9360A1D" w14:textId="77777777" w:rsidTr="0065326B">
        <w:trPr>
          <w:jc w:val="center"/>
        </w:trPr>
        <w:tc>
          <w:tcPr>
            <w:tcW w:w="4876" w:type="dxa"/>
          </w:tcPr>
          <w:p w14:paraId="4D55B344" w14:textId="77777777" w:rsidR="00331434" w:rsidRPr="00BA3E1C" w:rsidRDefault="00331434" w:rsidP="0065326B">
            <w:pPr>
              <w:pStyle w:val="Normal6a"/>
            </w:pPr>
            <w:r w:rsidRPr="00BA3E1C">
              <w:t>(c)</w:t>
            </w:r>
            <w:r w:rsidRPr="00BA3E1C">
              <w:tab/>
            </w:r>
            <w:r w:rsidRPr="00BA3E1C">
              <w:rPr>
                <w:b/>
                <w:i/>
              </w:rPr>
              <w:t>jiskattaw it-tiswija</w:t>
            </w:r>
            <w:r w:rsidRPr="00BA3E1C">
              <w:t xml:space="preserve"> tal-vettura meta s-sistema ta’ twissija għas-sewwieq tinnotifika emissjonijiet eċċessivi b’mod sinifikanti.</w:t>
            </w:r>
          </w:p>
        </w:tc>
        <w:tc>
          <w:tcPr>
            <w:tcW w:w="4876" w:type="dxa"/>
          </w:tcPr>
          <w:p w14:paraId="6BCB16C9" w14:textId="77777777" w:rsidR="00331434" w:rsidRPr="00BA3E1C" w:rsidRDefault="00331434" w:rsidP="0065326B">
            <w:pPr>
              <w:pStyle w:val="Normal6a"/>
            </w:pPr>
            <w:r w:rsidRPr="00BA3E1C">
              <w:t>(c)</w:t>
            </w:r>
            <w:r w:rsidRPr="00BA3E1C">
              <w:tab/>
            </w:r>
            <w:r w:rsidRPr="00BA3E1C">
              <w:rPr>
                <w:b/>
                <w:i/>
              </w:rPr>
              <w:t>iħeġġu t-tiswija</w:t>
            </w:r>
            <w:r w:rsidRPr="00BA3E1C">
              <w:t xml:space="preserve"> tal-vettura meta s-sistema ta’ twissija għas-sewwieq tinnotifika emissjonijiet eċċessivi b’mod sinifikanti.</w:t>
            </w:r>
          </w:p>
        </w:tc>
      </w:tr>
    </w:tbl>
    <w:p w14:paraId="592EE65B" w14:textId="77777777" w:rsidR="00331434" w:rsidRPr="00BA3E1C" w:rsidRDefault="00331434" w:rsidP="00331434"/>
    <w:p w14:paraId="77481981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85</w:t>
      </w:r>
    </w:p>
    <w:p w14:paraId="24077203" w14:textId="77777777" w:rsidR="00331434" w:rsidRPr="00BA3E1C" w:rsidRDefault="00331434" w:rsidP="00331434">
      <w:pPr>
        <w:pStyle w:val="NormalBold12b"/>
      </w:pPr>
    </w:p>
    <w:p w14:paraId="4CAD9237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39CF1981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6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A943AE5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9123551" w14:textId="77777777" w:rsidR="00331434" w:rsidRPr="00BA3E1C" w:rsidRDefault="00331434" w:rsidP="0065326B"/>
        </w:tc>
      </w:tr>
      <w:tr w:rsidR="00331434" w:rsidRPr="00BA3E1C" w14:paraId="695979CD" w14:textId="77777777" w:rsidTr="0065326B">
        <w:trPr>
          <w:trHeight w:val="240"/>
          <w:jc w:val="center"/>
        </w:trPr>
        <w:tc>
          <w:tcPr>
            <w:tcW w:w="4876" w:type="dxa"/>
          </w:tcPr>
          <w:p w14:paraId="13A42E33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C8D0730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2D9295F0" w14:textId="77777777" w:rsidTr="0065326B">
        <w:trPr>
          <w:jc w:val="center"/>
        </w:trPr>
        <w:tc>
          <w:tcPr>
            <w:tcW w:w="4876" w:type="dxa"/>
          </w:tcPr>
          <w:p w14:paraId="28A2A49C" w14:textId="77777777" w:rsidR="00331434" w:rsidRPr="00BA3E1C" w:rsidRDefault="00331434" w:rsidP="0065326B">
            <w:pPr>
              <w:pStyle w:val="Normal6a"/>
            </w:pPr>
            <w:r w:rsidRPr="00BA3E1C">
              <w:t>7.</w:t>
            </w:r>
            <w:r w:rsidRPr="00BA3E1C">
              <w:tab/>
              <w:t>L-apparati tal-OBFCM installati mill-manifattur f’dawn il-vetturi għandhom ikunu kapaċi jikkomunikaw id-data tal-vettura li jirreġistraw permezz tal-port tal-OBD u fuq l-arja.</w:t>
            </w:r>
          </w:p>
        </w:tc>
        <w:tc>
          <w:tcPr>
            <w:tcW w:w="4876" w:type="dxa"/>
          </w:tcPr>
          <w:p w14:paraId="0291C72C" w14:textId="77777777" w:rsidR="00331434" w:rsidRPr="00BA3E1C" w:rsidRDefault="00331434" w:rsidP="0065326B">
            <w:pPr>
              <w:pStyle w:val="Normal6a"/>
            </w:pPr>
            <w:r w:rsidRPr="00BA3E1C">
              <w:t>7.</w:t>
            </w:r>
            <w:r w:rsidRPr="00BA3E1C">
              <w:tab/>
              <w:t xml:space="preserve">L-apparati tal-OBFCM installati mill-manifattur f’dawn il-vetturi għandhom ikunu kapaċi jikkomunikaw id-data tal-vettura </w:t>
            </w:r>
            <w:r w:rsidRPr="00BA3E1C">
              <w:rPr>
                <w:b/>
                <w:i/>
              </w:rPr>
              <w:t xml:space="preserve">kollha rilevanti u meħtieġa legalment </w:t>
            </w:r>
            <w:r w:rsidRPr="00BA3E1C">
              <w:t>li jirreġistraw</w:t>
            </w:r>
            <w:r w:rsidRPr="00BA3E1C">
              <w:rPr>
                <w:b/>
                <w:i/>
              </w:rPr>
              <w:t>,</w:t>
            </w:r>
            <w:r w:rsidRPr="00BA3E1C">
              <w:t xml:space="preserve"> permezz tal-port tal-OBD u fuq l-arja</w:t>
            </w:r>
            <w:r w:rsidRPr="00BA3E1C">
              <w:rPr>
                <w:b/>
                <w:i/>
              </w:rPr>
              <w:t>, filwaqt li jirrispettaw id-dispożizzjonijiet tar-Regolament (UE) 2016/679</w:t>
            </w:r>
            <w:r w:rsidRPr="00BA3E1C">
              <w:t>.</w:t>
            </w:r>
          </w:p>
        </w:tc>
      </w:tr>
    </w:tbl>
    <w:p w14:paraId="6B8EDF72" w14:textId="77777777" w:rsidR="00331434" w:rsidRPr="00BA3E1C" w:rsidRDefault="00331434" w:rsidP="00331434"/>
    <w:p w14:paraId="631EFF4A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86</w:t>
      </w:r>
    </w:p>
    <w:p w14:paraId="3734A2DC" w14:textId="77777777" w:rsidR="00331434" w:rsidRPr="00BA3E1C" w:rsidRDefault="00331434" w:rsidP="00331434">
      <w:pPr>
        <w:pStyle w:val="NormalBold12b"/>
      </w:pPr>
    </w:p>
    <w:p w14:paraId="795897C0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56C2AC0A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6 – paragrafu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403D2824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054EEF40" w14:textId="77777777" w:rsidR="00331434" w:rsidRPr="00BA3E1C" w:rsidRDefault="00331434" w:rsidP="0065326B"/>
        </w:tc>
      </w:tr>
      <w:tr w:rsidR="00331434" w:rsidRPr="00BA3E1C" w14:paraId="5955AC6B" w14:textId="77777777" w:rsidTr="0065326B">
        <w:trPr>
          <w:trHeight w:val="240"/>
          <w:jc w:val="center"/>
        </w:trPr>
        <w:tc>
          <w:tcPr>
            <w:tcW w:w="4876" w:type="dxa"/>
          </w:tcPr>
          <w:p w14:paraId="0539C845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4C4B4B8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7D864E2" w14:textId="77777777" w:rsidTr="0065326B">
        <w:trPr>
          <w:jc w:val="center"/>
        </w:trPr>
        <w:tc>
          <w:tcPr>
            <w:tcW w:w="4876" w:type="dxa"/>
          </w:tcPr>
          <w:p w14:paraId="46C459D7" w14:textId="77777777" w:rsidR="00331434" w:rsidRPr="00BA3E1C" w:rsidRDefault="00331434" w:rsidP="0065326B">
            <w:pPr>
              <w:pStyle w:val="Normal6a"/>
            </w:pPr>
            <w:r w:rsidRPr="00BA3E1C">
              <w:t>8.</w:t>
            </w:r>
            <w:r w:rsidRPr="00BA3E1C">
              <w:tab/>
              <w:t xml:space="preserve">Għal vetturi, sistemi, komponenti u unitajiet tekniċi separati li jippreżentaw riskju serju jew nuqqas ta’ konformità mar-rekwiżiti stipulati f’dan ir-regolament, il-manifatturi għandhom jieħdu l-miżuri korrettivi meħtieġa </w:t>
            </w:r>
            <w:r w:rsidRPr="00BA3E1C">
              <w:rPr>
                <w:b/>
                <w:i/>
              </w:rPr>
              <w:t>minnufih</w:t>
            </w:r>
            <w:r w:rsidRPr="00BA3E1C">
              <w:t>, inklużi tiswijiet jew modifiki ta’ dawk il-vetturi, is-sistemi, il-komponenti u l-unitajiet tekniċi separati kif xieraq, sabiex tiġi żgurata l-konformità ma’ dan ir-regolament. Il-manifatturi jew kwalunkwe operatur ekonomiku ieħor għandhom jirtirawhom mis-suq jew jagħmlu sejħa sabiex jinġabru lura mis-suq, kif xieraq. Il-manifattur għandu jinforma minnufih lill-awtorità tal-approvazzjoni tat-tip li tkun tat l-approvazzjoni tat-tip tan-nuqqas ta’ konformità bid-dettalji xierqa.</w:t>
            </w:r>
          </w:p>
        </w:tc>
        <w:tc>
          <w:tcPr>
            <w:tcW w:w="4876" w:type="dxa"/>
          </w:tcPr>
          <w:p w14:paraId="75B76631" w14:textId="77777777" w:rsidR="00331434" w:rsidRPr="00BA3E1C" w:rsidRDefault="00331434" w:rsidP="0065326B">
            <w:pPr>
              <w:pStyle w:val="Normal6a"/>
            </w:pPr>
            <w:r w:rsidRPr="00BA3E1C">
              <w:t>8.</w:t>
            </w:r>
            <w:r w:rsidRPr="00BA3E1C">
              <w:tab/>
              <w:t xml:space="preserve">Għal vetturi, sistemi, komponenti u unitajiet tekniċi separati li jippreżentaw riskju serju jew nuqqas ta’ konformità mar-rekwiżiti stipulati f’dan ir-regolament, il-manifatturi għandhom jieħdu l-miżuri korrettivi meħtieġa, inklużi tiswijiet jew modifiki ta’ dawk il-vetturi, is-sistemi, il-komponenti u l-unitajiet tekniċi separati kif xieraq, sabiex tiġi żgurata l-konformità ma’ dan ir-regolament. Il-manifatturi jew kwalunkwe operatur ekonomiku ieħor għandhom jirtirawhom mis-suq jew jagħmlu sejħa sabiex jinġabru lura mis-suq, kif xieraq. Il-manifattur għandu jinforma minnufih lill-awtorità tal-approvazzjoni tat-tip li tkun tat l-approvazzjoni tat-tip </w:t>
            </w:r>
            <w:r w:rsidRPr="00BA3E1C">
              <w:rPr>
                <w:b/>
                <w:i/>
              </w:rPr>
              <w:t>u lill-Kummissjoni</w:t>
            </w:r>
            <w:r w:rsidRPr="00BA3E1C">
              <w:t xml:space="preserve"> tan-nuqqas ta’ konformità bid-dettalji xierqa.</w:t>
            </w:r>
          </w:p>
        </w:tc>
      </w:tr>
    </w:tbl>
    <w:p w14:paraId="63A2E7F9" w14:textId="77777777" w:rsidR="00331434" w:rsidRPr="00BA3E1C" w:rsidRDefault="00331434" w:rsidP="00331434"/>
    <w:p w14:paraId="7BAA2C4C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87</w:t>
      </w:r>
    </w:p>
    <w:p w14:paraId="4A724E94" w14:textId="77777777" w:rsidR="00331434" w:rsidRPr="00BA3E1C" w:rsidRDefault="00331434" w:rsidP="00331434">
      <w:pPr>
        <w:pStyle w:val="NormalBold12b"/>
      </w:pPr>
    </w:p>
    <w:p w14:paraId="1E3D5E0E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334E1435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6 – paragrafu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D0C08D8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569F5EB" w14:textId="77777777" w:rsidR="00331434" w:rsidRPr="00BA3E1C" w:rsidRDefault="00331434" w:rsidP="0065326B"/>
        </w:tc>
      </w:tr>
      <w:tr w:rsidR="00331434" w:rsidRPr="00BA3E1C" w14:paraId="03E29D50" w14:textId="77777777" w:rsidTr="0065326B">
        <w:trPr>
          <w:trHeight w:val="240"/>
          <w:jc w:val="center"/>
        </w:trPr>
        <w:tc>
          <w:tcPr>
            <w:tcW w:w="4876" w:type="dxa"/>
          </w:tcPr>
          <w:p w14:paraId="31BC2375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9A902F1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75B8DC35" w14:textId="77777777" w:rsidTr="0065326B">
        <w:trPr>
          <w:jc w:val="center"/>
        </w:trPr>
        <w:tc>
          <w:tcPr>
            <w:tcW w:w="4876" w:type="dxa"/>
          </w:tcPr>
          <w:p w14:paraId="27B9BDA9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9.</w:t>
            </w:r>
            <w:r w:rsidRPr="00BA3E1C">
              <w:tab/>
            </w:r>
            <w:r w:rsidRPr="00BA3E1C">
              <w:rPr>
                <w:b/>
                <w:i/>
              </w:rPr>
              <w:t>Il-Kummissjoni għandha tadotta, permezz ta’ atti ta’ implimentazzjoni, regoli dettaljati dwar ir-rekwiżiti, it-testijiet, il-metodi u l-miżuri korrettivi relatati mal-obbligi msemmija fil-paragrafi 1 sa 8. Dawk l-atti ta’ implimentazzjoni għandhom jiġu adottati f’konformità mal-proċedura ta’ eżami msemmija fl-Artikolu 17(2).</w:t>
            </w:r>
          </w:p>
        </w:tc>
        <w:tc>
          <w:tcPr>
            <w:tcW w:w="4876" w:type="dxa"/>
          </w:tcPr>
          <w:p w14:paraId="1BADCDB2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imħassar</w:t>
            </w:r>
          </w:p>
        </w:tc>
      </w:tr>
    </w:tbl>
    <w:p w14:paraId="4FE4E672" w14:textId="77777777" w:rsidR="00331434" w:rsidRPr="00BA3E1C" w:rsidRDefault="00331434" w:rsidP="00331434"/>
    <w:p w14:paraId="1B6993BC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88</w:t>
      </w:r>
    </w:p>
    <w:p w14:paraId="3C55517D" w14:textId="77777777" w:rsidR="00331434" w:rsidRPr="00BA3E1C" w:rsidRDefault="00331434" w:rsidP="00331434">
      <w:pPr>
        <w:pStyle w:val="NormalBold12b"/>
      </w:pPr>
    </w:p>
    <w:p w14:paraId="3023F91C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F1872B2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7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31050E30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7F51A77" w14:textId="77777777" w:rsidR="00331434" w:rsidRPr="00BA3E1C" w:rsidRDefault="00331434" w:rsidP="0065326B"/>
        </w:tc>
      </w:tr>
      <w:tr w:rsidR="00331434" w:rsidRPr="00BA3E1C" w14:paraId="27D3FDDB" w14:textId="77777777" w:rsidTr="0065326B">
        <w:trPr>
          <w:trHeight w:val="240"/>
          <w:jc w:val="center"/>
        </w:trPr>
        <w:tc>
          <w:tcPr>
            <w:tcW w:w="4876" w:type="dxa"/>
          </w:tcPr>
          <w:p w14:paraId="29FE21CD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5639190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7E1EBC14" w14:textId="77777777" w:rsidTr="0065326B">
        <w:trPr>
          <w:jc w:val="center"/>
        </w:trPr>
        <w:tc>
          <w:tcPr>
            <w:tcW w:w="4876" w:type="dxa"/>
          </w:tcPr>
          <w:p w14:paraId="0ABE8B69" w14:textId="77777777" w:rsidR="00331434" w:rsidRPr="00BA3E1C" w:rsidRDefault="00331434" w:rsidP="0065326B">
            <w:pPr>
              <w:pStyle w:val="Normal6a"/>
            </w:pPr>
            <w:r w:rsidRPr="00BA3E1C">
              <w:t>2.</w:t>
            </w:r>
            <w:r w:rsidRPr="00BA3E1C">
              <w:tab/>
              <w:t>Il-manifattur għandu jipprovdi lill-awtorità tal-approvazzjoni tat-tip b’dikjarazzjoni ta’ konformità ffirmata fir-rigward tal-RDE, il-korrezzjoni tat-temperatura ambjentali tas-CO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, l-OBD, l-OBM, l-emissjonijiet u d-durabbiltà tal-batterija, ir-riġenerazzjoni kontinwa jew perjodika, ir-rekwiżiti kontra t-tbagħbis u tal-kaxxa tal-krank kif speċifikati fl-Anness V. </w:t>
            </w:r>
            <w:r w:rsidRPr="00BA3E1C">
              <w:rPr>
                <w:b/>
                <w:i/>
              </w:rPr>
              <w:t>Il-manifattur għandu jipprovdi lill-awtorità tal-approvazzjoni tat-tip dikjarazzjoni ta’ konformità ffirmata dwar l-użu ta’ kontrolli adattivi u għażliet ta’ geofencing meta l-manifattur jagħżel dawn l-għażliet.</w:t>
            </w:r>
          </w:p>
        </w:tc>
        <w:tc>
          <w:tcPr>
            <w:tcW w:w="4876" w:type="dxa"/>
          </w:tcPr>
          <w:p w14:paraId="4AF6EE3F" w14:textId="77777777" w:rsidR="00331434" w:rsidRPr="00BA3E1C" w:rsidRDefault="00331434" w:rsidP="0065326B">
            <w:pPr>
              <w:pStyle w:val="Normal6a"/>
            </w:pPr>
            <w:r w:rsidRPr="00BA3E1C">
              <w:t>2.</w:t>
            </w:r>
            <w:r w:rsidRPr="00BA3E1C">
              <w:tab/>
              <w:t>Il-manifattur għandu jipprovdi lill-awtorità tal-approvazzjoni tat-tip b’dikjarazzjoni ta’ konformità ffirmata fir-rigward tal-RDE, il-korrezzjoni tat-temperatura ambjentali tas-CO</w:t>
            </w:r>
            <w:r w:rsidRPr="00BA3E1C">
              <w:rPr>
                <w:vertAlign w:val="subscript"/>
              </w:rPr>
              <w:t>2</w:t>
            </w:r>
            <w:r w:rsidRPr="00BA3E1C">
              <w:t>, l-OBD, l-OBM, l-emissjonijiet u d-durabbiltà tal-batterija, ir-riġenerazzjoni kontinwa jew perjodika, ir-rekwiżiti kontra t-tbagħbis u tal-kaxxa tal-krank kif speċifikati fl-Anness V.</w:t>
            </w:r>
          </w:p>
        </w:tc>
      </w:tr>
    </w:tbl>
    <w:p w14:paraId="7C223942" w14:textId="77777777" w:rsidR="00331434" w:rsidRPr="00BA3E1C" w:rsidRDefault="00331434" w:rsidP="00331434"/>
    <w:p w14:paraId="47FB8BB1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89</w:t>
      </w:r>
    </w:p>
    <w:p w14:paraId="182AE2BD" w14:textId="77777777" w:rsidR="00331434" w:rsidRPr="00BA3E1C" w:rsidRDefault="00331434" w:rsidP="00331434">
      <w:pPr>
        <w:pStyle w:val="NormalBold12b"/>
      </w:pPr>
    </w:p>
    <w:p w14:paraId="4049338B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534B2EE4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7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FC458CD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0652C10A" w14:textId="77777777" w:rsidR="00331434" w:rsidRPr="00BA3E1C" w:rsidRDefault="00331434" w:rsidP="0065326B"/>
        </w:tc>
      </w:tr>
      <w:tr w:rsidR="00331434" w:rsidRPr="00BA3E1C" w14:paraId="794103AA" w14:textId="77777777" w:rsidTr="0065326B">
        <w:trPr>
          <w:trHeight w:val="240"/>
          <w:jc w:val="center"/>
        </w:trPr>
        <w:tc>
          <w:tcPr>
            <w:tcW w:w="4876" w:type="dxa"/>
          </w:tcPr>
          <w:p w14:paraId="1A8F84D8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EE81A2E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B0B8CC5" w14:textId="77777777" w:rsidTr="0065326B">
        <w:trPr>
          <w:jc w:val="center"/>
        </w:trPr>
        <w:tc>
          <w:tcPr>
            <w:tcW w:w="4876" w:type="dxa"/>
          </w:tcPr>
          <w:p w14:paraId="4E36905C" w14:textId="77777777" w:rsidR="00331434" w:rsidRPr="00BA3E1C" w:rsidRDefault="00331434" w:rsidP="0065326B">
            <w:pPr>
              <w:pStyle w:val="Normal6a"/>
            </w:pPr>
            <w:r w:rsidRPr="00BA3E1C">
              <w:t>4.</w:t>
            </w:r>
            <w:r w:rsidRPr="00BA3E1C">
              <w:tab/>
              <w:t>Il-manifatturi għandhom joħorġu l-passaport ambjentali tal-vettura (EVP) għal kull vettura u jagħtu dak il-passaport lix-xerrej tal-vettura</w:t>
            </w:r>
            <w:r w:rsidRPr="00BA3E1C">
              <w:rPr>
                <w:b/>
                <w:i/>
              </w:rPr>
              <w:t xml:space="preserve"> flimkien mal-vettura</w:t>
            </w:r>
            <w:r w:rsidRPr="00BA3E1C">
              <w:t>, filwaqt li jieħdu d-data rilevanti minn sorsi bħaċ-ċertifikat ta’ konformità u d-dokumentazzjoni tal-approvazzjoni tat-tip. Il-manifattur għandu jiżgura li d-data tal-EVP tkun disponibbli għall-wiri fis-sistemi elettroniċi tal-vettura u tkun tista’ tiġi trażmessa minn abbord għal mhux abbord.</w:t>
            </w:r>
          </w:p>
        </w:tc>
        <w:tc>
          <w:tcPr>
            <w:tcW w:w="4876" w:type="dxa"/>
          </w:tcPr>
          <w:p w14:paraId="1E4D0027" w14:textId="77777777" w:rsidR="00331434" w:rsidRPr="00BA3E1C" w:rsidRDefault="00331434" w:rsidP="0065326B">
            <w:pPr>
              <w:pStyle w:val="Normal6a"/>
            </w:pPr>
            <w:r w:rsidRPr="00BA3E1C">
              <w:t>4.</w:t>
            </w:r>
            <w:r w:rsidRPr="00BA3E1C">
              <w:tab/>
              <w:t xml:space="preserve">Il-manifatturi għandhom joħorġu l-passaport ambjentali tal-vettura (EVP) għal kull vettura </w:t>
            </w:r>
            <w:r w:rsidRPr="00BA3E1C">
              <w:rPr>
                <w:b/>
                <w:i/>
              </w:rPr>
              <w:t xml:space="preserve">li għandu jiġi kkomunikat fil-punt tal-bejgħ flimkien mal-vettura </w:t>
            </w:r>
            <w:r w:rsidRPr="00BA3E1C">
              <w:t>u jagħtu dak il-passaport lix-xerrej tal-vettura, filwaqt li jieħdu d-data rilevanti minn sorsi bħaċ-ċertifikat ta’ konformità u d-dokumentazzjoni tal-approvazzjoni tat-tip. Il-manifattur għandu jiżgura li d-data tal-EVP tkun disponibbli għall-wiri fis-sistemi elettroniċi tal-vettura u tkun tista’ tiġi trażmessa minn abbord għal mhux abbord.</w:t>
            </w:r>
          </w:p>
        </w:tc>
      </w:tr>
    </w:tbl>
    <w:p w14:paraId="552428AC" w14:textId="77777777" w:rsidR="00331434" w:rsidRPr="00BA3E1C" w:rsidRDefault="00331434" w:rsidP="00331434"/>
    <w:p w14:paraId="673936C8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90</w:t>
      </w:r>
    </w:p>
    <w:p w14:paraId="18F790DE" w14:textId="77777777" w:rsidR="00331434" w:rsidRPr="00BA3E1C" w:rsidRDefault="00331434" w:rsidP="00331434">
      <w:pPr>
        <w:pStyle w:val="NormalBold12b"/>
      </w:pPr>
    </w:p>
    <w:p w14:paraId="6C7D51F0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1EBD545C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7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7688EA8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6059FDC0" w14:textId="77777777" w:rsidR="00331434" w:rsidRPr="00BA3E1C" w:rsidRDefault="00331434" w:rsidP="0065326B"/>
        </w:tc>
      </w:tr>
      <w:tr w:rsidR="00331434" w:rsidRPr="00BA3E1C" w14:paraId="098B1ED9" w14:textId="77777777" w:rsidTr="0065326B">
        <w:trPr>
          <w:trHeight w:val="240"/>
          <w:jc w:val="center"/>
        </w:trPr>
        <w:tc>
          <w:tcPr>
            <w:tcW w:w="4876" w:type="dxa"/>
          </w:tcPr>
          <w:p w14:paraId="0135B00E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3AFC7A8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EFBF87C" w14:textId="77777777" w:rsidTr="0065326B">
        <w:trPr>
          <w:jc w:val="center"/>
        </w:trPr>
        <w:tc>
          <w:tcPr>
            <w:tcW w:w="4876" w:type="dxa"/>
          </w:tcPr>
          <w:p w14:paraId="392B2D41" w14:textId="77777777" w:rsidR="00331434" w:rsidRPr="00BA3E1C" w:rsidRDefault="00331434" w:rsidP="0065326B">
            <w:pPr>
              <w:pStyle w:val="Normal6a"/>
            </w:pPr>
            <w:r w:rsidRPr="00BA3E1C">
              <w:t>5.</w:t>
            </w:r>
            <w:r w:rsidRPr="00BA3E1C">
              <w:tab/>
            </w:r>
            <w:r w:rsidRPr="00BA3E1C">
              <w:rPr>
                <w:b/>
                <w:i/>
              </w:rPr>
              <w:t>Il-Kummissjoni għandha tadotta atti ta’ implimentazzjoni li jistabbilixxu l-verifiki u l-proċeduri tal-ittestjar u tal-konformità, relatati mal-approvazzjoni tat-tip fir-rigward tal-emissjonijiet, il-konformità tal-produzzjoni, il-konformità waqt is-servizz, id-dikjarazzjoni ta’ konformità</w:t>
            </w:r>
            <w:r w:rsidRPr="00BA3E1C">
              <w:t xml:space="preserve"> u </w:t>
            </w:r>
            <w:r w:rsidRPr="00BA3E1C">
              <w:rPr>
                <w:b/>
                <w:i/>
              </w:rPr>
              <w:t>l-EVP skont il-paragrafi 1 sa 4.</w:t>
            </w:r>
            <w:r w:rsidRPr="00BA3E1C">
              <w:t xml:space="preserve"> </w:t>
            </w:r>
            <w:r w:rsidRPr="00BA3E1C">
              <w:rPr>
                <w:b/>
                <w:i/>
              </w:rPr>
              <w:t>Dawk l-atti ta’ implimentazzjoni għandhom jiġu adottati f’konformità mal-proċedura ta’ eżami msemmija fl-Artikolu 17(2)</w:t>
            </w:r>
            <w:r w:rsidRPr="00BA3E1C">
              <w:t>.</w:t>
            </w:r>
          </w:p>
        </w:tc>
        <w:tc>
          <w:tcPr>
            <w:tcW w:w="4876" w:type="dxa"/>
          </w:tcPr>
          <w:p w14:paraId="4873D695" w14:textId="77777777" w:rsidR="00331434" w:rsidRPr="00BA3E1C" w:rsidRDefault="00331434" w:rsidP="0065326B">
            <w:pPr>
              <w:pStyle w:val="Normal6a"/>
            </w:pPr>
            <w:r w:rsidRPr="00BA3E1C">
              <w:t>5.</w:t>
            </w:r>
            <w:r w:rsidRPr="00BA3E1C">
              <w:tab/>
            </w:r>
            <w:r w:rsidRPr="00BA3E1C">
              <w:rPr>
                <w:b/>
                <w:i/>
              </w:rPr>
              <w:t>Il-manifatturi għandhom joħorġu EVP aġġornat wara kontrolli ta’ konformità waqt is-servizz, filwaqt li jsemmu valuri aġġornati għall-informazzjoni msemmija fl-Artikolu 3(71) ta’ dan ir-Regolament.</w:t>
            </w:r>
            <w:r w:rsidRPr="00BA3E1C">
              <w:t xml:space="preserve"> </w:t>
            </w:r>
            <w:r w:rsidRPr="00BA3E1C">
              <w:rPr>
                <w:b/>
                <w:i/>
              </w:rPr>
              <w:t>F’konformità mar-Regolament (UE) 2018/858</w:t>
            </w:r>
            <w:r w:rsidRPr="00BA3E1C">
              <w:t xml:space="preserve"> u </w:t>
            </w:r>
            <w:r w:rsidRPr="00BA3E1C">
              <w:rPr>
                <w:b/>
                <w:i/>
              </w:rPr>
              <w:t>d-Direttiva 2014/45/UE, il-manifatturi għandhom jippermettu lill-awtoritajiet kompetenti u liċ-ċentri tal-ittestjar jaġġornaw l-EVP b’data preċiża mill-port OBD u l-apparat OBFCM tal-vettura</w:t>
            </w:r>
            <w:r w:rsidRPr="00BA3E1C">
              <w:t>.</w:t>
            </w:r>
          </w:p>
        </w:tc>
      </w:tr>
    </w:tbl>
    <w:p w14:paraId="4378652B" w14:textId="77777777" w:rsidR="00331434" w:rsidRPr="00BA3E1C" w:rsidRDefault="00331434" w:rsidP="00331434"/>
    <w:p w14:paraId="7CCDFE54" w14:textId="69EE70F9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91</w:t>
      </w:r>
    </w:p>
    <w:p w14:paraId="05A2E94F" w14:textId="77777777" w:rsidR="00331434" w:rsidRPr="00BA3E1C" w:rsidRDefault="00331434" w:rsidP="00331434">
      <w:pPr>
        <w:pStyle w:val="NormalBold12b"/>
      </w:pPr>
    </w:p>
    <w:p w14:paraId="55DD3ADD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23280ED9" w14:textId="77777777" w:rsidR="00331434" w:rsidRPr="00BA3E1C" w:rsidRDefault="00331434" w:rsidP="00331434">
      <w:pPr>
        <w:pStyle w:val="NormalBold"/>
      </w:pPr>
      <w:r w:rsidRPr="00BA3E1C">
        <w:t>Artikolu 7a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0F22F1C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2CE5726" w14:textId="77777777" w:rsidR="00331434" w:rsidRPr="00BA3E1C" w:rsidRDefault="00331434" w:rsidP="0065326B"/>
        </w:tc>
      </w:tr>
      <w:tr w:rsidR="00331434" w:rsidRPr="00BA3E1C" w14:paraId="23C74BE3" w14:textId="77777777" w:rsidTr="0065326B">
        <w:trPr>
          <w:trHeight w:val="240"/>
          <w:jc w:val="center"/>
        </w:trPr>
        <w:tc>
          <w:tcPr>
            <w:tcW w:w="4876" w:type="dxa"/>
          </w:tcPr>
          <w:p w14:paraId="76062AFF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5AC7311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D595038" w14:textId="77777777" w:rsidTr="0065326B">
        <w:trPr>
          <w:jc w:val="center"/>
        </w:trPr>
        <w:tc>
          <w:tcPr>
            <w:tcW w:w="4876" w:type="dxa"/>
          </w:tcPr>
          <w:p w14:paraId="2FB70ED8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1CC143F8" w14:textId="77777777" w:rsidR="00331434" w:rsidRPr="00BA3E1C" w:rsidRDefault="00331434" w:rsidP="0065326B">
            <w:pPr>
              <w:pStyle w:val="Normal6a"/>
              <w:jc w:val="center"/>
            </w:pPr>
            <w:r w:rsidRPr="00BA3E1C">
              <w:rPr>
                <w:b/>
                <w:i/>
              </w:rPr>
              <w:t>Artikolu 7a</w:t>
            </w:r>
          </w:p>
        </w:tc>
      </w:tr>
      <w:tr w:rsidR="00331434" w:rsidRPr="00BA3E1C" w14:paraId="2752ED46" w14:textId="77777777" w:rsidTr="0065326B">
        <w:trPr>
          <w:jc w:val="center"/>
        </w:trPr>
        <w:tc>
          <w:tcPr>
            <w:tcW w:w="4876" w:type="dxa"/>
          </w:tcPr>
          <w:p w14:paraId="266746FE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631B3F29" w14:textId="77777777" w:rsidR="00331434" w:rsidRPr="00BA3E1C" w:rsidRDefault="00331434" w:rsidP="0065326B">
            <w:pPr>
              <w:pStyle w:val="Normal6a"/>
              <w:jc w:val="center"/>
            </w:pPr>
            <w:r w:rsidRPr="00BA3E1C">
              <w:rPr>
                <w:b/>
                <w:i/>
              </w:rPr>
              <w:t>Dispożizzjonijiet speċifiċi dwar il-brix tat-tajers tal-vetturi</w:t>
            </w:r>
          </w:p>
        </w:tc>
      </w:tr>
      <w:tr w:rsidR="00331434" w:rsidRPr="00BA3E1C" w14:paraId="3502C380" w14:textId="77777777" w:rsidTr="0065326B">
        <w:trPr>
          <w:jc w:val="center"/>
        </w:trPr>
        <w:tc>
          <w:tcPr>
            <w:tcW w:w="4876" w:type="dxa"/>
          </w:tcPr>
          <w:p w14:paraId="3365670E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542F48A5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Mal-pubblikazzjoni tad-dispożizzjonijiet uniformi rilevanti fid-WP.29 tan-NU, il-Kummissjoni għandha tadotta atti delegati f’konformità mal-Artikolu 16 li jissupplementaw dan ir-Regolament billi jistabbilixxu l-metodi tal-kejl u l-limiti tal-emissjonijiet tal-brix għal kull kategorija ta’ tajers għall-fini tal-approvazzjoni tat-tip li għandhom jirreferu għad-dispożizzjonijiet u d-derogi uniformi li jridu jiġu stabbiliti fid-WP.29 tan-NU f’dak li jikkonċerna l-approvazzjoni tat-tajers fir-rigward tal-approvazzjoni tat-tip fir-rigward tal-emissjonijiet tal-brix tat-tajers.</w:t>
            </w:r>
          </w:p>
        </w:tc>
      </w:tr>
      <w:tr w:rsidR="00331434" w:rsidRPr="00BA3E1C" w14:paraId="7B7B6B63" w14:textId="77777777" w:rsidTr="0065326B">
        <w:trPr>
          <w:jc w:val="center"/>
        </w:trPr>
        <w:tc>
          <w:tcPr>
            <w:tcW w:w="4876" w:type="dxa"/>
          </w:tcPr>
          <w:p w14:paraId="4612CC02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5A293FA4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Fil-każ li ma jkunux ġew stabbiliti dispożizzjonijiet uniformi fid-WP.29 tan-NU sat-30 ta’ Ġunju 2026 għat-tajers C1, u sal-31 ta’ Diċembru 2035 għat-tajers C2 u C3, il-Kummissjoni għandha twettaq rieżami u, jekk ikun xieraq, tiżviluppa metodu għall-kejl tal-brix tat-tajers u tiddefinixxi l-limiti tal-brix għat-tajers abbażi ta’ metodi eżistenti oħra tal-ogħla livell ta’ żvilupp tekniku. Wara dak ir-rieżami u jekk ikun xieraq, il-Kummissjoni għandha tadotta atti delegati sat-30 ta’ Ottubru 2026 f’konformità mal-Artikolu 16 li jispeċifikaw tali metodi u jistabbilixxu l-limiti tal-emissjonijiet tal-brix għal kull kategorija ta’ tajers.</w:t>
            </w:r>
          </w:p>
        </w:tc>
      </w:tr>
    </w:tbl>
    <w:p w14:paraId="48D3BBFC" w14:textId="77777777" w:rsidR="00331434" w:rsidRPr="00BA3E1C" w:rsidRDefault="00331434" w:rsidP="00331434"/>
    <w:p w14:paraId="7DDF98AC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92</w:t>
      </w:r>
    </w:p>
    <w:p w14:paraId="05F0EE6E" w14:textId="77777777" w:rsidR="00331434" w:rsidRPr="00BA3E1C" w:rsidRDefault="00331434" w:rsidP="00331434">
      <w:pPr>
        <w:pStyle w:val="NormalBold12b"/>
      </w:pPr>
    </w:p>
    <w:p w14:paraId="06F7B3D4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7BA7287" w14:textId="77777777" w:rsidR="00331434" w:rsidRPr="00BA3E1C" w:rsidRDefault="00331434" w:rsidP="00331434">
      <w:pPr>
        <w:pStyle w:val="NormalBold"/>
      </w:pPr>
      <w:r w:rsidRPr="00BA3E1C">
        <w:t>Artikolu 8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6CF1DB9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76C88CD1" w14:textId="77777777" w:rsidR="00331434" w:rsidRPr="00BA3E1C" w:rsidRDefault="00331434" w:rsidP="0065326B"/>
        </w:tc>
      </w:tr>
      <w:tr w:rsidR="00331434" w:rsidRPr="00BA3E1C" w14:paraId="132D4DD8" w14:textId="77777777" w:rsidTr="0065326B">
        <w:trPr>
          <w:trHeight w:val="240"/>
          <w:jc w:val="center"/>
        </w:trPr>
        <w:tc>
          <w:tcPr>
            <w:tcW w:w="4876" w:type="dxa"/>
          </w:tcPr>
          <w:p w14:paraId="52B3F5FB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CF08BBA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23EDF7A5" w14:textId="77777777" w:rsidTr="0065326B">
        <w:trPr>
          <w:jc w:val="center"/>
        </w:trPr>
        <w:tc>
          <w:tcPr>
            <w:tcW w:w="4876" w:type="dxa"/>
          </w:tcPr>
          <w:p w14:paraId="4C1000D4" w14:textId="77777777" w:rsidR="00331434" w:rsidRPr="00BA3E1C" w:rsidRDefault="00331434" w:rsidP="0065326B">
            <w:pPr>
              <w:pStyle w:val="Normal6a"/>
            </w:pPr>
            <w:r w:rsidRPr="00BA3E1C">
              <w:t>Regoli speċjali għall-manifatturi ta’ volum żgħir</w:t>
            </w:r>
          </w:p>
        </w:tc>
        <w:tc>
          <w:tcPr>
            <w:tcW w:w="4876" w:type="dxa"/>
          </w:tcPr>
          <w:p w14:paraId="1CFCA90C" w14:textId="77777777" w:rsidR="00331434" w:rsidRPr="00BA3E1C" w:rsidRDefault="00331434" w:rsidP="0065326B">
            <w:pPr>
              <w:pStyle w:val="Normal6a"/>
            </w:pPr>
            <w:r w:rsidRPr="00BA3E1C">
              <w:t xml:space="preserve">Regoli speċjali għall-manifatturi ta’ volum żgħir </w:t>
            </w:r>
            <w:r w:rsidRPr="00BA3E1C">
              <w:rPr>
                <w:b/>
                <w:bCs/>
                <w:i/>
                <w:iCs/>
              </w:rPr>
              <w:t>u żgħir ħafna</w:t>
            </w:r>
          </w:p>
        </w:tc>
      </w:tr>
    </w:tbl>
    <w:p w14:paraId="7B4236F3" w14:textId="77777777" w:rsidR="00331434" w:rsidRPr="00BA3E1C" w:rsidRDefault="00331434" w:rsidP="00331434"/>
    <w:p w14:paraId="36430974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93</w:t>
      </w:r>
    </w:p>
    <w:p w14:paraId="44CE86AD" w14:textId="77777777" w:rsidR="00331434" w:rsidRPr="00BA3E1C" w:rsidRDefault="00331434" w:rsidP="00331434">
      <w:pPr>
        <w:pStyle w:val="NormalBold12b"/>
      </w:pPr>
    </w:p>
    <w:p w14:paraId="42116507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305D90A4" w14:textId="77777777" w:rsidR="00331434" w:rsidRPr="00BA3E1C" w:rsidRDefault="00331434" w:rsidP="00331434">
      <w:pPr>
        <w:pStyle w:val="NormalBold"/>
      </w:pPr>
      <w:r w:rsidRPr="00BA3E1C">
        <w:t>Artikolu 8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F7088A8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082A7EA" w14:textId="77777777" w:rsidR="00331434" w:rsidRPr="00BA3E1C" w:rsidRDefault="00331434" w:rsidP="0065326B"/>
        </w:tc>
      </w:tr>
      <w:tr w:rsidR="00331434" w:rsidRPr="00BA3E1C" w14:paraId="31DB4CE5" w14:textId="77777777" w:rsidTr="0065326B">
        <w:trPr>
          <w:trHeight w:val="240"/>
          <w:jc w:val="center"/>
        </w:trPr>
        <w:tc>
          <w:tcPr>
            <w:tcW w:w="4876" w:type="dxa"/>
          </w:tcPr>
          <w:p w14:paraId="1B378E45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D599CA5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4C4C8DFD" w14:textId="77777777" w:rsidTr="0065326B">
        <w:trPr>
          <w:jc w:val="center"/>
        </w:trPr>
        <w:tc>
          <w:tcPr>
            <w:tcW w:w="4876" w:type="dxa"/>
          </w:tcPr>
          <w:p w14:paraId="4521B6B2" w14:textId="77777777" w:rsidR="00331434" w:rsidRPr="00BA3E1C" w:rsidRDefault="00331434" w:rsidP="0065326B">
            <w:pPr>
              <w:pStyle w:val="Normal6a"/>
            </w:pPr>
            <w:r w:rsidRPr="00BA3E1C">
              <w:t>1.</w:t>
            </w:r>
            <w:r w:rsidRPr="00BA3E1C">
              <w:tab/>
              <w:t>Fir-rigward tal-emissjonijiet ta’ inkwinanti, il-manifatturi ta’ volum żgħir jistgħu jissostitwixxu t-testijiet stabbiliti fit-Tabelli 1, 3, 5, 7 u 9 tal-Anness V b’dikjarazzjonijiet ta’ konformità. Il-konformità tal-vetturi mibnija u mqiegħda fis-suq minn manifatturi ta’ volum żgħir tista’ tiġi ttestjata għall-konformità waqt is-servizz u għas-sorveljanza tas-suq f’konformità mat-Tabelli 2, 4, 6, 8 u 10 tal-Anness V. Il-konformità tat-testijiet tal-produzzjoni stabbiliti fl-Anness V ma għandhiex tkun meħtieġa. L-Artikolu </w:t>
            </w:r>
            <w:r w:rsidRPr="00BA3E1C">
              <w:rPr>
                <w:b/>
                <w:bCs/>
                <w:i/>
                <w:iCs/>
              </w:rPr>
              <w:t>4(4)</w:t>
            </w:r>
            <w:r w:rsidRPr="00BA3E1C">
              <w:t>, il-punt (b), ma għandux japplika għall-manifatturi ta’ volum żgħir.</w:t>
            </w:r>
          </w:p>
        </w:tc>
        <w:tc>
          <w:tcPr>
            <w:tcW w:w="4876" w:type="dxa"/>
          </w:tcPr>
          <w:p w14:paraId="396AABC6" w14:textId="77777777" w:rsidR="00331434" w:rsidRPr="00BA3E1C" w:rsidRDefault="00331434" w:rsidP="0065326B">
            <w:pPr>
              <w:pStyle w:val="Normal6a"/>
            </w:pPr>
            <w:r w:rsidRPr="00BA3E1C">
              <w:t>1.</w:t>
            </w:r>
            <w:r w:rsidRPr="00BA3E1C">
              <w:tab/>
              <w:t xml:space="preserve">Fir-rigward tal-emissjonijiet ta’ inkwinanti, il-manifatturi ta’ volum żgħir </w:t>
            </w:r>
            <w:r w:rsidRPr="00BA3E1C">
              <w:rPr>
                <w:b/>
                <w:i/>
              </w:rPr>
              <w:t>u żgħir ħafna</w:t>
            </w:r>
            <w:r w:rsidRPr="00BA3E1C">
              <w:t xml:space="preserve"> jistgħu jissostitwixxu t-testijiet stabbiliti fit-Tabelli 1, 3, 5, 7 u 9 tal-Anness V b’dikjarazzjonijiet ta’ konformità. Il-konformità tal-vetturi mibnija u mqiegħda fis-suq minn manifatturi ta’ volum żgħir tista’ tiġi ttestjata għall-konformità waqt is-servizz u għas-sorveljanza tas-suq f’konformità mat-Tabelli 2, 4, 6, 8 u 10 tal-Anness V. Il-konformità tat-testijiet tal-produzzjoni stabbiliti fl-Anness V ma għandhiex tkun meħtieġa. L-Artikolu </w:t>
            </w:r>
            <w:r w:rsidRPr="00BA3E1C">
              <w:rPr>
                <w:b/>
                <w:bCs/>
                <w:i/>
                <w:iCs/>
              </w:rPr>
              <w:t>4(6)</w:t>
            </w:r>
            <w:r w:rsidRPr="00BA3E1C">
              <w:t>, il-punt (b), ma għandux japplika għall-manifatturi ta’ volum żgħir</w:t>
            </w:r>
            <w:r w:rsidRPr="00BA3E1C">
              <w:rPr>
                <w:b/>
                <w:bCs/>
                <w:i/>
                <w:iCs/>
              </w:rPr>
              <w:t xml:space="preserve"> u żgħir ħafna</w:t>
            </w:r>
            <w:r w:rsidRPr="00BA3E1C">
              <w:t>.</w:t>
            </w:r>
          </w:p>
        </w:tc>
      </w:tr>
    </w:tbl>
    <w:p w14:paraId="2FF0128E" w14:textId="77777777" w:rsidR="00331434" w:rsidRPr="00BA3E1C" w:rsidRDefault="00331434" w:rsidP="00331434"/>
    <w:p w14:paraId="28049DCA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94</w:t>
      </w:r>
    </w:p>
    <w:p w14:paraId="54261DCE" w14:textId="77777777" w:rsidR="00331434" w:rsidRPr="00BA3E1C" w:rsidRDefault="00331434" w:rsidP="00331434">
      <w:pPr>
        <w:pStyle w:val="NormalBold12b"/>
      </w:pPr>
    </w:p>
    <w:p w14:paraId="5552565B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52C7B7D3" w14:textId="77777777" w:rsidR="00331434" w:rsidRPr="00BA3E1C" w:rsidRDefault="00331434" w:rsidP="00331434">
      <w:pPr>
        <w:pStyle w:val="NormalBold"/>
      </w:pPr>
      <w:r w:rsidRPr="00BA3E1C">
        <w:t>Artikolu 8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FF523F2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2E40087" w14:textId="77777777" w:rsidR="00331434" w:rsidRPr="00BA3E1C" w:rsidRDefault="00331434" w:rsidP="0065326B"/>
        </w:tc>
      </w:tr>
      <w:tr w:rsidR="00331434" w:rsidRPr="00BA3E1C" w14:paraId="03782CC6" w14:textId="77777777" w:rsidTr="0065326B">
        <w:trPr>
          <w:trHeight w:val="240"/>
          <w:jc w:val="center"/>
        </w:trPr>
        <w:tc>
          <w:tcPr>
            <w:tcW w:w="4876" w:type="dxa"/>
          </w:tcPr>
          <w:p w14:paraId="4A70B9C7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193F057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706E915C" w14:textId="77777777" w:rsidTr="0065326B">
        <w:trPr>
          <w:jc w:val="center"/>
        </w:trPr>
        <w:tc>
          <w:tcPr>
            <w:tcW w:w="4876" w:type="dxa"/>
          </w:tcPr>
          <w:p w14:paraId="345A6260" w14:textId="77777777" w:rsidR="00331434" w:rsidRPr="00BA3E1C" w:rsidRDefault="00331434" w:rsidP="0065326B">
            <w:pPr>
              <w:pStyle w:val="Normal6a"/>
            </w:pPr>
            <w:r w:rsidRPr="00BA3E1C">
              <w:t>2.</w:t>
            </w:r>
            <w:r w:rsidRPr="00BA3E1C">
              <w:tab/>
              <w:t xml:space="preserve">Il-manifatturi ta’ volum żgħir ħafna għandhom jikkonformaw mal-limiti tal-emissjonijiet stabbiliti fl-Anness I f’testijiet tal-laboratorju bbażati fuq ċikli </w:t>
            </w:r>
            <w:r w:rsidRPr="00BA3E1C">
              <w:rPr>
                <w:b/>
                <w:i/>
              </w:rPr>
              <w:t>aleatorji</w:t>
            </w:r>
            <w:r w:rsidRPr="00BA3E1C">
              <w:t xml:space="preserve"> ta’ sewqan reali għall-finijiet ta’ konformità waqt is-servizz u ta’ sorveljanza tas-suq.</w:t>
            </w:r>
          </w:p>
        </w:tc>
        <w:tc>
          <w:tcPr>
            <w:tcW w:w="4876" w:type="dxa"/>
          </w:tcPr>
          <w:p w14:paraId="0A7CCA6E" w14:textId="77777777" w:rsidR="00331434" w:rsidRPr="00BA3E1C" w:rsidRDefault="00331434" w:rsidP="0065326B">
            <w:pPr>
              <w:pStyle w:val="Normal6a"/>
            </w:pPr>
            <w:r w:rsidRPr="00BA3E1C">
              <w:t>2.</w:t>
            </w:r>
            <w:r w:rsidRPr="00BA3E1C">
              <w:tab/>
              <w:t xml:space="preserve">Il-manifatturi ta’ volum żgħir ħafna għandhom jikkonformaw mal-limiti tal-emissjonijiet stabbiliti fl-Anness I f’testijiet tal-laboratorju bbażati fuq ċikli ta’ sewqan reali </w:t>
            </w:r>
            <w:r w:rsidRPr="00BA3E1C">
              <w:rPr>
                <w:b/>
                <w:bCs/>
                <w:i/>
                <w:iCs/>
              </w:rPr>
              <w:t>statistikament rilevanti</w:t>
            </w:r>
            <w:r w:rsidRPr="00BA3E1C">
              <w:rPr>
                <w:b/>
                <w:bCs/>
              </w:rPr>
              <w:t xml:space="preserve"> </w:t>
            </w:r>
            <w:r w:rsidRPr="00BA3E1C">
              <w:t>għall-finijiet ta’ konformità waqt is-servizz u ta’ sorveljanza tas-suq.</w:t>
            </w:r>
          </w:p>
        </w:tc>
      </w:tr>
    </w:tbl>
    <w:p w14:paraId="5CCB677D" w14:textId="77777777" w:rsidR="00331434" w:rsidRPr="00BA3E1C" w:rsidRDefault="00331434" w:rsidP="00331434"/>
    <w:p w14:paraId="024E040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95</w:t>
      </w:r>
    </w:p>
    <w:p w14:paraId="05FC2276" w14:textId="77777777" w:rsidR="00331434" w:rsidRPr="00BA3E1C" w:rsidRDefault="00331434" w:rsidP="00331434">
      <w:pPr>
        <w:pStyle w:val="NormalBold12b"/>
      </w:pPr>
    </w:p>
    <w:p w14:paraId="34C2ADA9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2B8CFDFC" w14:textId="77777777" w:rsidR="00331434" w:rsidRPr="00BA3E1C" w:rsidRDefault="00331434" w:rsidP="00331434">
      <w:pPr>
        <w:pStyle w:val="NormalBold"/>
      </w:pPr>
      <w:r w:rsidRPr="00BA3E1C">
        <w:t>Artikolu 9 – titolu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7E2CCC3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AF86FB8" w14:textId="77777777" w:rsidR="00331434" w:rsidRPr="00BA3E1C" w:rsidRDefault="00331434" w:rsidP="0065326B"/>
        </w:tc>
      </w:tr>
      <w:tr w:rsidR="00331434" w:rsidRPr="00BA3E1C" w14:paraId="1CFA2875" w14:textId="77777777" w:rsidTr="0065326B">
        <w:trPr>
          <w:trHeight w:val="240"/>
          <w:jc w:val="center"/>
        </w:trPr>
        <w:tc>
          <w:tcPr>
            <w:tcW w:w="4876" w:type="dxa"/>
          </w:tcPr>
          <w:p w14:paraId="22D607A5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7EFFE44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7812C9D5" w14:textId="77777777" w:rsidTr="0065326B">
        <w:trPr>
          <w:jc w:val="center"/>
        </w:trPr>
        <w:tc>
          <w:tcPr>
            <w:tcW w:w="4876" w:type="dxa"/>
          </w:tcPr>
          <w:p w14:paraId="43EEDB5B" w14:textId="77777777" w:rsidR="00331434" w:rsidRPr="00BA3E1C" w:rsidRDefault="00331434" w:rsidP="0065326B">
            <w:pPr>
              <w:pStyle w:val="Normal6a"/>
            </w:pPr>
            <w:r w:rsidRPr="00BA3E1C">
              <w:t xml:space="preserve">Regoli speċjali </w:t>
            </w:r>
            <w:r w:rsidRPr="00BA3E1C">
              <w:rPr>
                <w:b/>
                <w:bCs/>
                <w:i/>
                <w:iCs/>
              </w:rPr>
              <w:t>għal vetturi mibnija</w:t>
            </w:r>
            <w:r w:rsidRPr="00BA3E1C">
              <w:t xml:space="preserve"> f’diversi stadji</w:t>
            </w:r>
          </w:p>
        </w:tc>
        <w:tc>
          <w:tcPr>
            <w:tcW w:w="4876" w:type="dxa"/>
          </w:tcPr>
          <w:p w14:paraId="3D621D82" w14:textId="77777777" w:rsidR="00331434" w:rsidRPr="00BA3E1C" w:rsidRDefault="00331434" w:rsidP="0065326B">
            <w:pPr>
              <w:pStyle w:val="Normal6a"/>
            </w:pPr>
            <w:r w:rsidRPr="00BA3E1C">
              <w:t xml:space="preserve">Regoli speċjali </w:t>
            </w:r>
            <w:r w:rsidRPr="00BA3E1C">
              <w:rPr>
                <w:b/>
                <w:bCs/>
                <w:i/>
                <w:iCs/>
              </w:rPr>
              <w:t>għall-approvazzjoni tat-tip ta’ vettura</w:t>
            </w:r>
            <w:r w:rsidRPr="00BA3E1C">
              <w:t xml:space="preserve"> f’diversi stadji</w:t>
            </w:r>
          </w:p>
        </w:tc>
      </w:tr>
    </w:tbl>
    <w:p w14:paraId="03D5E6C5" w14:textId="77777777" w:rsidR="00331434" w:rsidRPr="00BA3E1C" w:rsidRDefault="00331434" w:rsidP="00331434"/>
    <w:p w14:paraId="4002C6BE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96</w:t>
      </w:r>
    </w:p>
    <w:p w14:paraId="458F432F" w14:textId="77777777" w:rsidR="00331434" w:rsidRPr="00BA3E1C" w:rsidRDefault="00331434" w:rsidP="00331434">
      <w:pPr>
        <w:pStyle w:val="NormalBold12b"/>
      </w:pPr>
    </w:p>
    <w:p w14:paraId="24114BF3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69B7601" w14:textId="77777777" w:rsidR="00331434" w:rsidRPr="00BA3E1C" w:rsidRDefault="00331434" w:rsidP="00331434">
      <w:pPr>
        <w:pStyle w:val="NormalBold"/>
      </w:pPr>
      <w:r w:rsidRPr="00BA3E1C">
        <w:t>Artikolu 9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1CFB4291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50ADE34" w14:textId="77777777" w:rsidR="00331434" w:rsidRPr="00BA3E1C" w:rsidRDefault="00331434" w:rsidP="0065326B"/>
        </w:tc>
      </w:tr>
      <w:tr w:rsidR="00331434" w:rsidRPr="00BA3E1C" w14:paraId="2E1AA327" w14:textId="77777777" w:rsidTr="0065326B">
        <w:trPr>
          <w:trHeight w:val="240"/>
          <w:jc w:val="center"/>
        </w:trPr>
        <w:tc>
          <w:tcPr>
            <w:tcW w:w="4876" w:type="dxa"/>
          </w:tcPr>
          <w:p w14:paraId="6E3567B3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1D8329E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C6673AD" w14:textId="77777777" w:rsidTr="0065326B">
        <w:trPr>
          <w:jc w:val="center"/>
        </w:trPr>
        <w:tc>
          <w:tcPr>
            <w:tcW w:w="4876" w:type="dxa"/>
          </w:tcPr>
          <w:p w14:paraId="4EF1DB25" w14:textId="77777777" w:rsidR="00331434" w:rsidRPr="00BA3E1C" w:rsidRDefault="00331434" w:rsidP="0065326B">
            <w:pPr>
              <w:pStyle w:val="Normal6a"/>
            </w:pPr>
            <w:r w:rsidRPr="00BA3E1C">
              <w:t>1.</w:t>
            </w:r>
            <w:r w:rsidRPr="00BA3E1C">
              <w:tab/>
            </w:r>
            <w:r w:rsidRPr="00BA3E1C">
              <w:rPr>
                <w:b/>
                <w:bCs/>
                <w:i/>
                <w:iCs/>
              </w:rPr>
              <w:t>Fl-approvazzjonijiet tat-tip</w:t>
            </w:r>
            <w:r w:rsidRPr="00BA3E1C">
              <w:t xml:space="preserve"> f’diversi stadji</w:t>
            </w:r>
            <w:r w:rsidRPr="00BA3E1C">
              <w:rPr>
                <w:b/>
                <w:bCs/>
                <w:i/>
                <w:iCs/>
              </w:rPr>
              <w:t>, il-manifatturi tat-tieni stadju jew ta’ stadji sussegwenti għandhom ikunu responsabbli għall-approvazzjoni tat-tip fir-rigward tal-emissjonijiet meta jimmodifikaw kwalunkwe parti tal-vettura li, skont id-data pprovduta mill-manifatturi tal-istadju preċedenti, tista’ taffettwa l-emissjonijiet jew id-durabbiltà tal-batterija</w:t>
            </w:r>
            <w:r w:rsidRPr="00BA3E1C">
              <w:t>.</w:t>
            </w:r>
          </w:p>
        </w:tc>
        <w:tc>
          <w:tcPr>
            <w:tcW w:w="4876" w:type="dxa"/>
          </w:tcPr>
          <w:p w14:paraId="2F70FB53" w14:textId="77777777" w:rsidR="00331434" w:rsidRPr="00BA3E1C" w:rsidRDefault="00331434" w:rsidP="0065326B">
            <w:pPr>
              <w:pStyle w:val="Normal6a"/>
            </w:pPr>
            <w:r w:rsidRPr="00BA3E1C">
              <w:t>1.</w:t>
            </w:r>
            <w:r w:rsidRPr="00BA3E1C">
              <w:tab/>
            </w:r>
            <w:r w:rsidRPr="00BA3E1C">
              <w:rPr>
                <w:b/>
                <w:bCs/>
                <w:i/>
                <w:iCs/>
              </w:rPr>
              <w:t>Id-dispożizzjonijiet speċifiċi stabbiliti fl-Anness V – it-Tabelli 3, 4 u 5 għandhom japplikaw għall-vetturi mibnija</w:t>
            </w:r>
            <w:r w:rsidRPr="00BA3E1C">
              <w:t xml:space="preserve"> f’diversi stadji.</w:t>
            </w:r>
          </w:p>
        </w:tc>
      </w:tr>
    </w:tbl>
    <w:p w14:paraId="21706321" w14:textId="77777777" w:rsidR="00331434" w:rsidRPr="00BA3E1C" w:rsidRDefault="00331434" w:rsidP="00331434"/>
    <w:p w14:paraId="6F97B41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97</w:t>
      </w:r>
    </w:p>
    <w:p w14:paraId="29E3CA2B" w14:textId="77777777" w:rsidR="00331434" w:rsidRPr="00BA3E1C" w:rsidRDefault="00331434" w:rsidP="00331434">
      <w:pPr>
        <w:pStyle w:val="NormalBold12b"/>
      </w:pPr>
    </w:p>
    <w:p w14:paraId="22CF8CF1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F5ED1AB" w14:textId="77777777" w:rsidR="00331434" w:rsidRPr="00BA3E1C" w:rsidRDefault="00331434" w:rsidP="00331434">
      <w:pPr>
        <w:pStyle w:val="NormalBold"/>
      </w:pPr>
      <w:r w:rsidRPr="00BA3E1C">
        <w:t>Artikolu 9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CA1D6E8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39E57F9" w14:textId="77777777" w:rsidR="00331434" w:rsidRPr="00BA3E1C" w:rsidRDefault="00331434" w:rsidP="0065326B"/>
        </w:tc>
      </w:tr>
      <w:tr w:rsidR="00331434" w:rsidRPr="00BA3E1C" w14:paraId="4C2B15BC" w14:textId="77777777" w:rsidTr="0065326B">
        <w:trPr>
          <w:trHeight w:val="240"/>
          <w:jc w:val="center"/>
        </w:trPr>
        <w:tc>
          <w:tcPr>
            <w:tcW w:w="4876" w:type="dxa"/>
          </w:tcPr>
          <w:p w14:paraId="57BE47E3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9D8C5DA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47570F8" w14:textId="77777777" w:rsidTr="0065326B">
        <w:trPr>
          <w:jc w:val="center"/>
        </w:trPr>
        <w:tc>
          <w:tcPr>
            <w:tcW w:w="4876" w:type="dxa"/>
          </w:tcPr>
          <w:p w14:paraId="2BEDA976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2.</w:t>
            </w:r>
            <w:r w:rsidRPr="00BA3E1C">
              <w:tab/>
            </w:r>
            <w:r w:rsidRPr="00BA3E1C">
              <w:rPr>
                <w:b/>
                <w:i/>
              </w:rPr>
              <w:t>Il-Kummissjoni għandha tadotta atti ta’ implimentazzjoni li jistabbilixxu r-rekwiżiti amministrattivi u d-data li għandha tiġi pprovduta mill-manifatturi tal-istadju preċedenti f’konformità mal-paragrafu 1 u mal-proċeduri għad-determinazzjoni tal-emissjonijiet tas-CO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 xml:space="preserve"> ta’ tali vetturi. Dawk l-atti ta’ implimentazzjoni għandhom jiġu adottati f’konformità mal-proċedura ta’ eżami msemmija fl-Artikolu 17(2).</w:t>
            </w:r>
          </w:p>
        </w:tc>
        <w:tc>
          <w:tcPr>
            <w:tcW w:w="4876" w:type="dxa"/>
          </w:tcPr>
          <w:p w14:paraId="578AD760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imħassar</w:t>
            </w:r>
          </w:p>
        </w:tc>
      </w:tr>
    </w:tbl>
    <w:p w14:paraId="287B8D92" w14:textId="77777777" w:rsidR="00331434" w:rsidRPr="00BA3E1C" w:rsidRDefault="00331434" w:rsidP="00331434"/>
    <w:p w14:paraId="26F2EBB6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98</w:t>
      </w:r>
    </w:p>
    <w:p w14:paraId="50497E82" w14:textId="77777777" w:rsidR="00331434" w:rsidRPr="00BA3E1C" w:rsidRDefault="00331434" w:rsidP="00331434">
      <w:pPr>
        <w:pStyle w:val="NormalBold12b"/>
      </w:pPr>
    </w:p>
    <w:p w14:paraId="2E870F74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E68A0E5" w14:textId="77777777" w:rsidR="00331434" w:rsidRPr="00BA3E1C" w:rsidRDefault="00331434" w:rsidP="00331434">
      <w:pPr>
        <w:pStyle w:val="NormalBold"/>
      </w:pPr>
      <w:r w:rsidRPr="00BA3E1C">
        <w:t>Artikolu 10 – paragrafu 1</w:t>
      </w:r>
    </w:p>
    <w:p w14:paraId="5EF13D2B" w14:textId="77777777" w:rsidR="00331434" w:rsidRPr="00BA3E1C" w:rsidRDefault="00331434" w:rsidP="00331434"/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7C2D861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67C47B80" w14:textId="77777777" w:rsidR="00331434" w:rsidRPr="00BA3E1C" w:rsidRDefault="00331434" w:rsidP="0065326B"/>
        </w:tc>
      </w:tr>
      <w:tr w:rsidR="00331434" w:rsidRPr="00BA3E1C" w14:paraId="2B64D197" w14:textId="77777777" w:rsidTr="0065326B">
        <w:trPr>
          <w:trHeight w:val="240"/>
          <w:jc w:val="center"/>
        </w:trPr>
        <w:tc>
          <w:tcPr>
            <w:tcW w:w="4876" w:type="dxa"/>
          </w:tcPr>
          <w:p w14:paraId="08F3FD40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347250B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4607B3A" w14:textId="77777777" w:rsidTr="0065326B">
        <w:trPr>
          <w:jc w:val="center"/>
        </w:trPr>
        <w:tc>
          <w:tcPr>
            <w:tcW w:w="4876" w:type="dxa"/>
          </w:tcPr>
          <w:p w14:paraId="55C96958" w14:textId="77777777" w:rsidR="00331434" w:rsidRPr="00BA3E1C" w:rsidRDefault="00331434" w:rsidP="0065326B">
            <w:pPr>
              <w:pStyle w:val="Normal6a"/>
            </w:pPr>
            <w:r w:rsidRPr="00BA3E1C">
              <w:t>1.</w:t>
            </w:r>
            <w:r w:rsidRPr="00BA3E1C">
              <w:tab/>
              <w:t>L-awtoritajiet nazzjonali tal-approvazzjoni għandhom jistabbilixxu miżuri sabiex jagħtu approvazzjonijiet tat-tip fir-rigward tal-emissjonijiet lil tipi ta’ vetturi, komponenti u unitajiet tekniċi separati u sabiex iwettqu testijiet, kontrolli u spezzjonijiet sabiex jivverifikaw jekk il-manifatturi jikkonformawx mar-rekwiżiti għall-konformità tal-produzzjoni u għall-konformità waqt is-servizz f’konformità mal-Anness V.</w:t>
            </w:r>
          </w:p>
        </w:tc>
        <w:tc>
          <w:tcPr>
            <w:tcW w:w="4876" w:type="dxa"/>
          </w:tcPr>
          <w:p w14:paraId="2ADB267E" w14:textId="77777777" w:rsidR="00331434" w:rsidRPr="00BA3E1C" w:rsidRDefault="00331434" w:rsidP="0065326B">
            <w:pPr>
              <w:pStyle w:val="Normal6a"/>
            </w:pPr>
            <w:r w:rsidRPr="00BA3E1C">
              <w:t>1.</w:t>
            </w:r>
            <w:r w:rsidRPr="00BA3E1C">
              <w:tab/>
              <w:t xml:space="preserve">L-awtoritajiet nazzjonali tal-approvazzjoni għandhom jistabbilixxu miżuri sabiex jagħtu approvazzjonijiet tat-tip fir-rigward tal-emissjonijiet lil tipi ta’ vetturi, </w:t>
            </w:r>
            <w:r w:rsidRPr="00BA3E1C">
              <w:rPr>
                <w:b/>
                <w:bCs/>
                <w:i/>
                <w:iCs/>
              </w:rPr>
              <w:t>sistemi,</w:t>
            </w:r>
            <w:r w:rsidRPr="00BA3E1C">
              <w:t xml:space="preserve"> komponenti u unitajiet tekniċi separati u sabiex iwettqu testijiet, kontrolli u spezzjonijiet sabiex jivverifikaw jekk il-manifatturi jikkonformawx mar-rekwiżiti għall-konformità tal-produzzjoni u għall-konformità waqt is-servizz f’konformità mal-Anness V.</w:t>
            </w:r>
          </w:p>
        </w:tc>
      </w:tr>
    </w:tbl>
    <w:p w14:paraId="74643689" w14:textId="77777777" w:rsidR="00331434" w:rsidRPr="00BA3E1C" w:rsidRDefault="00331434" w:rsidP="00331434"/>
    <w:p w14:paraId="438D1723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99</w:t>
      </w:r>
    </w:p>
    <w:p w14:paraId="16BD6CD0" w14:textId="77777777" w:rsidR="00331434" w:rsidRPr="00BA3E1C" w:rsidRDefault="00331434" w:rsidP="00331434">
      <w:pPr>
        <w:pStyle w:val="NormalBold12b"/>
      </w:pPr>
    </w:p>
    <w:p w14:paraId="7C042BE5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714E335" w14:textId="77777777" w:rsidR="00331434" w:rsidRPr="00BA3E1C" w:rsidRDefault="00331434" w:rsidP="00331434">
      <w:pPr>
        <w:pStyle w:val="NormalBold"/>
      </w:pPr>
      <w:r w:rsidRPr="00BA3E1C">
        <w:t>Artikolu 10 – paragrafu 2a (ġdid)</w:t>
      </w:r>
    </w:p>
    <w:p w14:paraId="075D3B34" w14:textId="77777777" w:rsidR="00331434" w:rsidRPr="00BA3E1C" w:rsidRDefault="00331434" w:rsidP="00331434"/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1E731BC7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EB4F04A" w14:textId="77777777" w:rsidR="00331434" w:rsidRPr="00BA3E1C" w:rsidRDefault="00331434" w:rsidP="0065326B"/>
        </w:tc>
      </w:tr>
      <w:tr w:rsidR="00331434" w:rsidRPr="00BA3E1C" w14:paraId="2ACBB9D5" w14:textId="77777777" w:rsidTr="0065326B">
        <w:trPr>
          <w:trHeight w:val="240"/>
          <w:jc w:val="center"/>
        </w:trPr>
        <w:tc>
          <w:tcPr>
            <w:tcW w:w="4876" w:type="dxa"/>
          </w:tcPr>
          <w:p w14:paraId="40FD736A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6418658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06B001E" w14:textId="77777777" w:rsidTr="0065326B">
        <w:trPr>
          <w:jc w:val="center"/>
        </w:trPr>
        <w:tc>
          <w:tcPr>
            <w:tcW w:w="4876" w:type="dxa"/>
          </w:tcPr>
          <w:p w14:paraId="64A4EE61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2659DC73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2a.</w:t>
            </w:r>
            <w:r w:rsidRPr="00BA3E1C">
              <w:tab/>
            </w:r>
            <w:r w:rsidRPr="00BA3E1C">
              <w:rPr>
                <w:b/>
                <w:i/>
              </w:rPr>
              <w:t>Meta jwettqu testijiet, kontrolli u spezzjonijiet, l-awtoritajiet nazzjonali u ċ-ċentri tal-ittestjar għandhom jaġġornaw il-passaport ambjentali ta’ vettura (EVP) b’valuri aġġornati għall-informazzjoni msemmija fl-Artikolu 3, il-punt (71).</w:t>
            </w:r>
          </w:p>
        </w:tc>
      </w:tr>
    </w:tbl>
    <w:p w14:paraId="03F05EA9" w14:textId="77777777" w:rsidR="00331434" w:rsidRPr="00BA3E1C" w:rsidRDefault="00331434" w:rsidP="00331434"/>
    <w:p w14:paraId="376C321E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100</w:t>
      </w:r>
    </w:p>
    <w:p w14:paraId="4CCB6FA1" w14:textId="77777777" w:rsidR="00331434" w:rsidRPr="00BA3E1C" w:rsidRDefault="00331434" w:rsidP="00331434">
      <w:pPr>
        <w:pStyle w:val="NormalBold12b"/>
      </w:pPr>
    </w:p>
    <w:p w14:paraId="33865F50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5034226" w14:textId="77777777" w:rsidR="00331434" w:rsidRPr="00BA3E1C" w:rsidRDefault="00331434" w:rsidP="00331434">
      <w:pPr>
        <w:pStyle w:val="NormalBold"/>
      </w:pPr>
      <w:r w:rsidRPr="00BA3E1C">
        <w:t>Artikolu 10 – paragrafu 3a (ġdid)</w:t>
      </w:r>
    </w:p>
    <w:p w14:paraId="290D8D96" w14:textId="77777777" w:rsidR="00331434" w:rsidRPr="00BA3E1C" w:rsidRDefault="00331434" w:rsidP="00331434"/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56024D6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07FD8EE9" w14:textId="77777777" w:rsidR="00331434" w:rsidRPr="00BA3E1C" w:rsidRDefault="00331434" w:rsidP="0065326B"/>
        </w:tc>
      </w:tr>
      <w:tr w:rsidR="00331434" w:rsidRPr="00BA3E1C" w14:paraId="02838EEC" w14:textId="77777777" w:rsidTr="0065326B">
        <w:trPr>
          <w:trHeight w:val="240"/>
          <w:jc w:val="center"/>
        </w:trPr>
        <w:tc>
          <w:tcPr>
            <w:tcW w:w="4876" w:type="dxa"/>
          </w:tcPr>
          <w:p w14:paraId="7471F550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2DCFA84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36F96F6" w14:textId="77777777" w:rsidTr="0065326B">
        <w:trPr>
          <w:jc w:val="center"/>
        </w:trPr>
        <w:tc>
          <w:tcPr>
            <w:tcW w:w="4876" w:type="dxa"/>
          </w:tcPr>
          <w:p w14:paraId="0C0E959B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268E12AF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3a.</w:t>
            </w:r>
            <w:r w:rsidRPr="00BA3E1C">
              <w:tab/>
            </w:r>
            <w:r w:rsidRPr="00BA3E1C">
              <w:rPr>
                <w:b/>
                <w:i/>
              </w:rPr>
              <w:t xml:space="preserve">B’effett minn 24 xahar wara d-dħul fis-seħħ tal-leġiżlazzjoni sekondarja </w:t>
            </w:r>
            <w:r w:rsidR="00FD6DC2" w:rsidRPr="00BA3E1C">
              <w:rPr>
                <w:b/>
                <w:i/>
              </w:rPr>
              <w:t xml:space="preserve">rilevanti </w:t>
            </w:r>
            <w:r w:rsidRPr="00BA3E1C">
              <w:rPr>
                <w:b/>
                <w:i/>
              </w:rPr>
              <w:t>kollha, u skont id-dispożizzjonijiet speċifiċi għal sistemi, komponenti u unitajiet tekniċi separati, l-awtoritajiet nazzjonali tal-approvazzjoni, għal raġunijiet relatati mal-emissjonijiet tas-CO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 xml:space="preserve"> u ta’ inkwinanti, il-konsum tal-fjuwil u tal-enerġija jew id-durabbiltà tal-batterija, fil-każ ta’ tipi ġodda ta’ vetturi M</w:t>
            </w:r>
            <w:r w:rsidRPr="00BA3E1C">
              <w:rPr>
                <w:b/>
                <w:i/>
                <w:vertAlign w:val="subscript"/>
              </w:rPr>
              <w:t>1</w:t>
            </w:r>
            <w:r w:rsidRPr="00BA3E1C">
              <w:rPr>
                <w:b/>
                <w:i/>
              </w:rPr>
              <w:t>, N</w:t>
            </w:r>
            <w:r w:rsidRPr="00BA3E1C">
              <w:rPr>
                <w:b/>
                <w:i/>
                <w:vertAlign w:val="subscript"/>
              </w:rPr>
              <w:t>1</w:t>
            </w:r>
            <w:r w:rsidRPr="00BA3E1C">
              <w:rPr>
                <w:b/>
                <w:i/>
              </w:rPr>
              <w:t>, għandhom jirrifjutaw li jagħtu approvazzjoni tat-tip tal-UE għall-emissjonijiet jew approvazzjoni tat-tip nazzjonali għall-emissjonijiet li ma tikkonformax ma’ dan ir-Regolament.</w:t>
            </w:r>
          </w:p>
        </w:tc>
      </w:tr>
    </w:tbl>
    <w:p w14:paraId="5AFF2C53" w14:textId="77777777" w:rsidR="00331434" w:rsidRPr="00BA3E1C" w:rsidRDefault="00331434" w:rsidP="00331434"/>
    <w:p w14:paraId="0A546341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101</w:t>
      </w:r>
    </w:p>
    <w:p w14:paraId="62707067" w14:textId="77777777" w:rsidR="00331434" w:rsidRPr="00BA3E1C" w:rsidRDefault="00331434" w:rsidP="00331434">
      <w:pPr>
        <w:pStyle w:val="NormalBold12b"/>
      </w:pPr>
    </w:p>
    <w:p w14:paraId="0E951DAD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9A02BCD" w14:textId="77777777" w:rsidR="00331434" w:rsidRPr="00BA3E1C" w:rsidRDefault="00331434" w:rsidP="00331434">
      <w:pPr>
        <w:pStyle w:val="NormalBold"/>
      </w:pPr>
      <w:r w:rsidRPr="00BA3E1C">
        <w:t>Artikolu 10 – paragrafu 4</w:t>
      </w:r>
    </w:p>
    <w:p w14:paraId="60BD028E" w14:textId="77777777" w:rsidR="00331434" w:rsidRPr="00BA3E1C" w:rsidRDefault="00331434" w:rsidP="00331434"/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6D638EB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E17EC6F" w14:textId="77777777" w:rsidR="00331434" w:rsidRPr="00BA3E1C" w:rsidRDefault="00331434" w:rsidP="0065326B"/>
        </w:tc>
      </w:tr>
      <w:tr w:rsidR="00331434" w:rsidRPr="00BA3E1C" w14:paraId="37D64673" w14:textId="77777777" w:rsidTr="0065326B">
        <w:trPr>
          <w:trHeight w:val="240"/>
          <w:jc w:val="center"/>
        </w:trPr>
        <w:tc>
          <w:tcPr>
            <w:tcW w:w="4876" w:type="dxa"/>
          </w:tcPr>
          <w:p w14:paraId="635233A2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393CAC1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90225E4" w14:textId="77777777" w:rsidTr="0065326B">
        <w:trPr>
          <w:jc w:val="center"/>
        </w:trPr>
        <w:tc>
          <w:tcPr>
            <w:tcW w:w="4876" w:type="dxa"/>
          </w:tcPr>
          <w:p w14:paraId="325978AE" w14:textId="77777777" w:rsidR="00331434" w:rsidRPr="00BA3E1C" w:rsidRDefault="00331434" w:rsidP="0065326B">
            <w:pPr>
              <w:pStyle w:val="Normal6a"/>
            </w:pPr>
            <w:r w:rsidRPr="00BA3E1C">
              <w:t>4.</w:t>
            </w:r>
            <w:r w:rsidRPr="00BA3E1C">
              <w:tab/>
              <w:t xml:space="preserve">B’effett </w:t>
            </w:r>
            <w:r w:rsidRPr="00BA3E1C">
              <w:rPr>
                <w:b/>
                <w:bCs/>
                <w:i/>
                <w:iCs/>
              </w:rPr>
              <w:t>mill-</w:t>
            </w:r>
            <w:r w:rsidRPr="00BA3E1C">
              <w:rPr>
                <w:b/>
                <w:i/>
              </w:rPr>
              <w:t>1 ta’ Lulju 2025</w:t>
            </w:r>
            <w:r w:rsidRPr="00BA3E1C">
              <w:t>, l-awtoritajiet nazzjonali għandhom, fil-każ ta’ vetturi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ġodda li ma jikkonformawx ma’ dan ir-Regolament, iqisu li ċ-ċertifikati ta’ konformità ma għadhomx validi għall-finijiet ta’ reġistrazzjoni u għandhom, għal raġunijiet relatati mal-emissjonijiet tas-CO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ta’ inkwinanti, il-konsum tal-fjuwil u tal-enerġija jew id-durabbiltà tal-batterija, jipprojbixxu r-reġistrazzjoni, il-bejgħ jew id-dħul fis-servizz ta’ tali vetturi.</w:t>
            </w:r>
          </w:p>
        </w:tc>
        <w:tc>
          <w:tcPr>
            <w:tcW w:w="4876" w:type="dxa"/>
          </w:tcPr>
          <w:p w14:paraId="2D7768F4" w14:textId="77777777" w:rsidR="00331434" w:rsidRPr="00BA3E1C" w:rsidRDefault="00331434" w:rsidP="0065326B">
            <w:pPr>
              <w:pStyle w:val="Normal6a"/>
            </w:pPr>
            <w:r w:rsidRPr="00BA3E1C">
              <w:t>4.</w:t>
            </w:r>
            <w:r w:rsidRPr="00BA3E1C">
              <w:tab/>
              <w:t xml:space="preserve">B’effett </w:t>
            </w:r>
            <w:r w:rsidRPr="00BA3E1C">
              <w:rPr>
                <w:b/>
                <w:bCs/>
                <w:i/>
                <w:iCs/>
              </w:rPr>
              <w:t xml:space="preserve">minn 36 xahar wara d-dħul fis-seħħ tal-leġiżlazzjoni sekondarja </w:t>
            </w:r>
            <w:r w:rsidR="00FD6DC2" w:rsidRPr="00BA3E1C">
              <w:rPr>
                <w:b/>
                <w:bCs/>
                <w:i/>
                <w:iCs/>
              </w:rPr>
              <w:t xml:space="preserve">rilevanti </w:t>
            </w:r>
            <w:r w:rsidRPr="00BA3E1C">
              <w:rPr>
                <w:b/>
                <w:bCs/>
                <w:i/>
                <w:iCs/>
              </w:rPr>
              <w:t>kollha, u skont id-dispożizzjonijiet speċifiċi għal sistemi, komponenti u unitajiet tekniċi separati</w:t>
            </w:r>
            <w:r w:rsidRPr="00BA3E1C">
              <w:t>, l-awtoritajiet nazzjonali għandhom, fil-każ ta’ vetturi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ġodda li ma jikkonformawx ma’ dan ir-Regolament, iqisu li ċ-ċertifikati ta’ konformità ma għadhomx validi għall-finijiet ta’ reġistrazzjoni u għandhom, għal raġunijiet relatati mal-emissjonijiet tas-CO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ta’ inkwinanti, il-konsum tal-fjuwil u tal-enerġija jew id-durabbiltà tal-batterija, jipprojbixxu r-reġistrazzjoni, il-bejgħ jew id-dħul fis-servizz ta’ tali vetturi.</w:t>
            </w:r>
          </w:p>
        </w:tc>
      </w:tr>
    </w:tbl>
    <w:p w14:paraId="42748015" w14:textId="77777777" w:rsidR="00331434" w:rsidRPr="00BA3E1C" w:rsidRDefault="00331434" w:rsidP="00331434"/>
    <w:p w14:paraId="0A6280D2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102</w:t>
      </w:r>
    </w:p>
    <w:p w14:paraId="7FF4ADEF" w14:textId="77777777" w:rsidR="00331434" w:rsidRPr="00BA3E1C" w:rsidRDefault="00331434" w:rsidP="00331434">
      <w:pPr>
        <w:pStyle w:val="NormalBold12b"/>
      </w:pPr>
    </w:p>
    <w:p w14:paraId="68C1AC1F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8F51CAB" w14:textId="77777777" w:rsidR="00331434" w:rsidRPr="00BA3E1C" w:rsidRDefault="00331434" w:rsidP="00331434">
      <w:pPr>
        <w:pStyle w:val="NormalBold"/>
      </w:pPr>
      <w:r w:rsidRPr="00BA3E1C">
        <w:t>Artikolu 10 – paragrafu 4a (ġdid)</w:t>
      </w:r>
    </w:p>
    <w:p w14:paraId="1E59AC2E" w14:textId="77777777" w:rsidR="00331434" w:rsidRPr="00BA3E1C" w:rsidRDefault="00331434" w:rsidP="00331434"/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3B1CCDF3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712F354D" w14:textId="77777777" w:rsidR="00331434" w:rsidRPr="00BA3E1C" w:rsidRDefault="00331434" w:rsidP="0065326B"/>
        </w:tc>
      </w:tr>
      <w:tr w:rsidR="00331434" w:rsidRPr="00BA3E1C" w14:paraId="0896F2FC" w14:textId="77777777" w:rsidTr="0065326B">
        <w:trPr>
          <w:trHeight w:val="240"/>
          <w:jc w:val="center"/>
        </w:trPr>
        <w:tc>
          <w:tcPr>
            <w:tcW w:w="4876" w:type="dxa"/>
          </w:tcPr>
          <w:p w14:paraId="5B15AA3C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9309A29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B18355C" w14:textId="77777777" w:rsidTr="0065326B">
        <w:trPr>
          <w:jc w:val="center"/>
        </w:trPr>
        <w:tc>
          <w:tcPr>
            <w:tcW w:w="4876" w:type="dxa"/>
          </w:tcPr>
          <w:p w14:paraId="21F46A17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3896C534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4a.</w:t>
            </w:r>
            <w:r w:rsidRPr="00BA3E1C">
              <w:tab/>
            </w:r>
            <w:r w:rsidRPr="00BA3E1C">
              <w:rPr>
                <w:b/>
                <w:i/>
              </w:rPr>
              <w:t>B’effett minn 48 xahar wara d-dħul fis-seħħ tal-leġiżlazzjoni sekondarja rilevanti kollha, u skont id-dispożizzjonijiet speċifiċi għal sistemi, komponenti u unitajiet tekniċi separati, l-awtoritajiet nazzjonali tal-approvazzjoni, għal raġunijiet relatati mal-emissjonijiet tas-CO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 xml:space="preserve"> u ta’ inkwinanti, il-konsum tal-fjuwil u tal-enerġija, l-effiċjenza enerġetika jew id-durabbiltà tal-batteriji, fil-każ ta’ tipi ġodda ta’ vetturi M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>, M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>, N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>, N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 xml:space="preserve"> u trejlers ġodda O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>, O</w:t>
            </w:r>
            <w:r w:rsidRPr="00BA3E1C">
              <w:rPr>
                <w:b/>
                <w:i/>
                <w:vertAlign w:val="subscript"/>
              </w:rPr>
              <w:t>4</w:t>
            </w:r>
            <w:r w:rsidRPr="00BA3E1C">
              <w:rPr>
                <w:b/>
                <w:i/>
              </w:rPr>
              <w:t>, għandhom jirrifjutaw li jagħtu approvazzjoni tat-tip tal-UE għall-emissjonijiet jew approvazzjoni tat-tip nazzjonali għall-emissjonijiet li ma tikkonformax ma’ dan ir-Regolament.</w:t>
            </w:r>
          </w:p>
        </w:tc>
      </w:tr>
    </w:tbl>
    <w:p w14:paraId="3AC3B941" w14:textId="77777777" w:rsidR="00331434" w:rsidRPr="00BA3E1C" w:rsidRDefault="00331434" w:rsidP="00331434"/>
    <w:p w14:paraId="01A6BA4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103</w:t>
      </w:r>
    </w:p>
    <w:p w14:paraId="7443CF3C" w14:textId="77777777" w:rsidR="00331434" w:rsidRPr="00BA3E1C" w:rsidRDefault="00331434" w:rsidP="00331434">
      <w:pPr>
        <w:pStyle w:val="NormalBold12b"/>
      </w:pPr>
    </w:p>
    <w:p w14:paraId="68723485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055C423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10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B0E9D4B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755222D1" w14:textId="77777777" w:rsidR="00331434" w:rsidRPr="00BA3E1C" w:rsidRDefault="00331434" w:rsidP="0065326B"/>
        </w:tc>
      </w:tr>
      <w:tr w:rsidR="00331434" w:rsidRPr="00BA3E1C" w14:paraId="65360CDD" w14:textId="77777777" w:rsidTr="0065326B">
        <w:trPr>
          <w:trHeight w:val="240"/>
          <w:jc w:val="center"/>
        </w:trPr>
        <w:tc>
          <w:tcPr>
            <w:tcW w:w="4876" w:type="dxa"/>
          </w:tcPr>
          <w:p w14:paraId="2AB527BB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2C1F08D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260C97F" w14:textId="77777777" w:rsidTr="0065326B">
        <w:trPr>
          <w:jc w:val="center"/>
        </w:trPr>
        <w:tc>
          <w:tcPr>
            <w:tcW w:w="4876" w:type="dxa"/>
          </w:tcPr>
          <w:p w14:paraId="65986A9A" w14:textId="77777777" w:rsidR="00331434" w:rsidRPr="00BA3E1C" w:rsidRDefault="00331434" w:rsidP="0065326B">
            <w:pPr>
              <w:pStyle w:val="Normal6a"/>
            </w:pPr>
            <w:r w:rsidRPr="00BA3E1C">
              <w:t>5.</w:t>
            </w:r>
            <w:r w:rsidRPr="00BA3E1C">
              <w:tab/>
              <w:t xml:space="preserve">B’effett </w:t>
            </w:r>
            <w:r w:rsidRPr="00BA3E1C">
              <w:rPr>
                <w:b/>
                <w:bCs/>
                <w:i/>
                <w:iCs/>
              </w:rPr>
              <w:t>mill-1 ta’ Lulju 2027</w:t>
            </w:r>
            <w:r w:rsidRPr="00BA3E1C">
              <w:t>, l-awtoritajiet nazzjonali għandhom, fil-każ ta’ 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>,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ġodda u trejlers O</w:t>
            </w:r>
            <w:r w:rsidRPr="00BA3E1C">
              <w:rPr>
                <w:vertAlign w:val="subscript"/>
              </w:rPr>
              <w:t>3</w:t>
            </w:r>
            <w:r w:rsidRPr="00BA3E1C">
              <w:t>, O</w:t>
            </w:r>
            <w:r w:rsidRPr="00BA3E1C">
              <w:rPr>
                <w:vertAlign w:val="subscript"/>
              </w:rPr>
              <w:t>4</w:t>
            </w:r>
            <w:r w:rsidRPr="00BA3E1C">
              <w:t xml:space="preserve"> ġodda, li ma jikkonformawx ma’ dan ir-Regolament, iqisu li ċ-ċertifikati ta’ konformità ma għadhomx validi għall-finijiet ta’ reġistrazzjoni u għandhom, għal raġunijiet relatati mal-emissjonijiet tas-CO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ta’ inkwinanti, il-konsum tal-fjuwil u tal-enerġija, l-effiċjenza enerġetika jew id-durabbiltà tal-batterija, jipprojbixxu r-reġistrazzjoni, il-bejgħ jew id-dħul fis-servizz ta’ tali vetturi.</w:t>
            </w:r>
          </w:p>
        </w:tc>
        <w:tc>
          <w:tcPr>
            <w:tcW w:w="4876" w:type="dxa"/>
          </w:tcPr>
          <w:p w14:paraId="233E9181" w14:textId="77777777" w:rsidR="00331434" w:rsidRPr="00BA3E1C" w:rsidRDefault="00331434" w:rsidP="0065326B">
            <w:pPr>
              <w:pStyle w:val="Normal6a"/>
            </w:pPr>
            <w:r w:rsidRPr="00BA3E1C">
              <w:t>5.</w:t>
            </w:r>
            <w:r w:rsidRPr="00BA3E1C">
              <w:tab/>
              <w:t xml:space="preserve">B’effett </w:t>
            </w:r>
            <w:r w:rsidRPr="00BA3E1C">
              <w:rPr>
                <w:b/>
                <w:bCs/>
                <w:i/>
                <w:iCs/>
              </w:rPr>
              <w:t xml:space="preserve">minn 60 xahar wara d-dħul fis-seħħ tal-leġiżlazzjoni sekondarja </w:t>
            </w:r>
            <w:r w:rsidR="00FD6DC2" w:rsidRPr="00BA3E1C">
              <w:rPr>
                <w:b/>
                <w:bCs/>
                <w:i/>
                <w:iCs/>
              </w:rPr>
              <w:t xml:space="preserve">rilevanti </w:t>
            </w:r>
            <w:r w:rsidRPr="00BA3E1C">
              <w:rPr>
                <w:b/>
                <w:bCs/>
                <w:i/>
                <w:iCs/>
              </w:rPr>
              <w:t>kollha, u skont id-dispożizzjonijiet speċifiċi għal sistemi, komponenti u unitajiet tekniċi separati</w:t>
            </w:r>
            <w:r w:rsidRPr="00BA3E1C">
              <w:t>, l-awtoritajiet nazzjonali għandhom, fil-każ ta’ 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>,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ġodda u trejlers O</w:t>
            </w:r>
            <w:r w:rsidRPr="00BA3E1C">
              <w:rPr>
                <w:vertAlign w:val="subscript"/>
              </w:rPr>
              <w:t>3</w:t>
            </w:r>
            <w:r w:rsidRPr="00BA3E1C">
              <w:t>, O</w:t>
            </w:r>
            <w:r w:rsidRPr="00BA3E1C">
              <w:rPr>
                <w:vertAlign w:val="subscript"/>
              </w:rPr>
              <w:t>4</w:t>
            </w:r>
            <w:r w:rsidRPr="00BA3E1C">
              <w:t xml:space="preserve"> ġodda, li ma jikkonformawx ma’ dan ir-Regolament, iqisu li ċ-ċertifikati ta’ konformità ma għadhomx validi għall-finijiet ta’ reġistrazzjoni u għandhom, għal raġunijiet relatati mal-emissjonijiet tas-CO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ta’ inkwinanti, il-konsum tal-fjuwil u tal-enerġija, l-effiċjenza enerġetika jew id-durabbiltà tal-batterija, jipprojbixxu r-reġistrazzjoni, il-bejgħ jew id-dħul fis-servizz ta’ tali </w:t>
            </w:r>
            <w:r w:rsidRPr="00BA3E1C">
              <w:rPr>
                <w:b/>
                <w:bCs/>
                <w:i/>
                <w:iCs/>
              </w:rPr>
              <w:t>magni,</w:t>
            </w:r>
            <w:r w:rsidRPr="00BA3E1C">
              <w:t xml:space="preserve"> vetturi </w:t>
            </w:r>
            <w:r w:rsidRPr="00BA3E1C">
              <w:rPr>
                <w:b/>
                <w:bCs/>
                <w:i/>
                <w:iCs/>
              </w:rPr>
              <w:t>jew trejlers</w:t>
            </w:r>
            <w:r w:rsidRPr="00BA3E1C">
              <w:t>.</w:t>
            </w:r>
          </w:p>
        </w:tc>
      </w:tr>
    </w:tbl>
    <w:p w14:paraId="461ED97D" w14:textId="77777777" w:rsidR="00331434" w:rsidRPr="00BA3E1C" w:rsidRDefault="00331434" w:rsidP="00331434"/>
    <w:p w14:paraId="288A6DC6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104</w:t>
      </w:r>
    </w:p>
    <w:p w14:paraId="61A204D7" w14:textId="77777777" w:rsidR="00331434" w:rsidRPr="00BA3E1C" w:rsidRDefault="00331434" w:rsidP="00331434">
      <w:pPr>
        <w:pStyle w:val="NormalBold12b"/>
      </w:pPr>
    </w:p>
    <w:p w14:paraId="1FA0A9FD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71A60861" w14:textId="77777777" w:rsidR="00331434" w:rsidRPr="00BA3E1C" w:rsidRDefault="00331434" w:rsidP="00331434">
      <w:pPr>
        <w:pStyle w:val="NormalBold"/>
      </w:pPr>
      <w:r w:rsidRPr="00BA3E1C">
        <w:t>Artikolu 10 – paragrafu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4DCD9B02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099C574B" w14:textId="77777777" w:rsidR="00331434" w:rsidRPr="00BA3E1C" w:rsidRDefault="00331434" w:rsidP="0065326B"/>
        </w:tc>
      </w:tr>
      <w:tr w:rsidR="00331434" w:rsidRPr="00BA3E1C" w14:paraId="66A46793" w14:textId="77777777" w:rsidTr="0065326B">
        <w:trPr>
          <w:trHeight w:val="240"/>
          <w:jc w:val="center"/>
        </w:trPr>
        <w:tc>
          <w:tcPr>
            <w:tcW w:w="4876" w:type="dxa"/>
          </w:tcPr>
          <w:p w14:paraId="63C06F7F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88237D2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E121CD2" w14:textId="77777777" w:rsidTr="0065326B">
        <w:trPr>
          <w:jc w:val="center"/>
        </w:trPr>
        <w:tc>
          <w:tcPr>
            <w:tcW w:w="4876" w:type="dxa"/>
          </w:tcPr>
          <w:p w14:paraId="4C266F02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8.</w:t>
            </w:r>
            <w:r w:rsidRPr="00BA3E1C">
              <w:tab/>
            </w:r>
            <w:r w:rsidRPr="00BA3E1C">
              <w:rPr>
                <w:b/>
                <w:i/>
              </w:rPr>
              <w:t>Il-Kummissjoni għandha tadotta atti ta’ implimentazzjoni li jistabbilixxu l-elementi amministrattivi u tekniċi meħtieġa għat-twettiq ta’ testijiet, kontrolli u spezzjonijiet għall-finijiet tal-verifika tal-konformità mal-paragrafu 1, kif ukoll l-elementi tekniċi meħtieġa għall-kontrolli tas-sorveljanza tas-suq skont il-paragrafu 2. Dawk l-atti ta’ implimentazzjoni għandhom jiġu adottati f’konformità mal-proċedura ta’ eżami msemmija fl-Artikolu 17(2).</w:t>
            </w:r>
          </w:p>
        </w:tc>
        <w:tc>
          <w:tcPr>
            <w:tcW w:w="4876" w:type="dxa"/>
          </w:tcPr>
          <w:p w14:paraId="797D7C2F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imħassar</w:t>
            </w:r>
          </w:p>
        </w:tc>
      </w:tr>
    </w:tbl>
    <w:p w14:paraId="77E886F7" w14:textId="77777777" w:rsidR="00331434" w:rsidRPr="00BA3E1C" w:rsidRDefault="00331434" w:rsidP="00331434"/>
    <w:p w14:paraId="2E8EBA67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105</w:t>
      </w:r>
    </w:p>
    <w:p w14:paraId="3491C0E2" w14:textId="77777777" w:rsidR="00331434" w:rsidRPr="00BA3E1C" w:rsidRDefault="00331434" w:rsidP="00331434">
      <w:pPr>
        <w:pStyle w:val="NormalBold12b"/>
      </w:pPr>
    </w:p>
    <w:p w14:paraId="56A1722C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AA5D42F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11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6B7BBB1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6C9CC85" w14:textId="77777777" w:rsidR="00331434" w:rsidRPr="00BA3E1C" w:rsidRDefault="00331434" w:rsidP="0065326B"/>
        </w:tc>
      </w:tr>
      <w:tr w:rsidR="00331434" w:rsidRPr="00BA3E1C" w14:paraId="2A02C2E4" w14:textId="77777777" w:rsidTr="0065326B">
        <w:trPr>
          <w:trHeight w:val="240"/>
          <w:jc w:val="center"/>
        </w:trPr>
        <w:tc>
          <w:tcPr>
            <w:tcW w:w="4876" w:type="dxa"/>
          </w:tcPr>
          <w:p w14:paraId="61A86A0A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4F8DB53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62B7CBE" w14:textId="77777777" w:rsidTr="0065326B">
        <w:trPr>
          <w:jc w:val="center"/>
        </w:trPr>
        <w:tc>
          <w:tcPr>
            <w:tcW w:w="4876" w:type="dxa"/>
          </w:tcPr>
          <w:p w14:paraId="46FB6019" w14:textId="77777777" w:rsidR="00331434" w:rsidRPr="00BA3E1C" w:rsidRDefault="00331434" w:rsidP="0065326B">
            <w:pPr>
              <w:pStyle w:val="Normal6a"/>
            </w:pPr>
            <w:r w:rsidRPr="00BA3E1C">
              <w:t>1.</w:t>
            </w:r>
            <w:r w:rsidRPr="00BA3E1C">
              <w:tab/>
              <w:t xml:space="preserve">B’effett </w:t>
            </w:r>
            <w:r w:rsidRPr="00BA3E1C">
              <w:rPr>
                <w:b/>
                <w:i/>
              </w:rPr>
              <w:t>mill-1 ta’ Lulju 2025</w:t>
            </w:r>
            <w:r w:rsidRPr="00BA3E1C">
              <w:t>, il-bejgħ jew l-installazzjoni ta’ sistema, komponent jew unità teknika separata maħsuba sabiex jitwaħħlu fuq vettura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approvata skont dan ir-Regolament, għandhom ikunu pprojbiti jekk is-sistema, il-komponent u l-unità teknika separata ma jkunux tat-tip approvat f’konformità ma’ dan ir-Regolament.</w:t>
            </w:r>
          </w:p>
        </w:tc>
        <w:tc>
          <w:tcPr>
            <w:tcW w:w="4876" w:type="dxa"/>
          </w:tcPr>
          <w:p w14:paraId="34A26C8F" w14:textId="77777777" w:rsidR="00331434" w:rsidRPr="00BA3E1C" w:rsidRDefault="00331434" w:rsidP="0065326B">
            <w:pPr>
              <w:pStyle w:val="Normal6a"/>
            </w:pPr>
            <w:r w:rsidRPr="00BA3E1C">
              <w:t>1.</w:t>
            </w:r>
            <w:r w:rsidRPr="00BA3E1C">
              <w:tab/>
              <w:t xml:space="preserve">B’effett </w:t>
            </w:r>
            <w:r w:rsidRPr="00BA3E1C">
              <w:rPr>
                <w:b/>
                <w:bCs/>
                <w:i/>
                <w:iCs/>
              </w:rPr>
              <w:t xml:space="preserve">minn 24 xahar wara d-dħul fis-seħħ tal-leġiżlazzjoni sekondarja </w:t>
            </w:r>
            <w:r w:rsidR="00FD6DC2" w:rsidRPr="00BA3E1C">
              <w:rPr>
                <w:b/>
                <w:bCs/>
                <w:i/>
                <w:iCs/>
              </w:rPr>
              <w:t xml:space="preserve">rilevanti </w:t>
            </w:r>
            <w:r w:rsidRPr="00BA3E1C">
              <w:rPr>
                <w:b/>
                <w:bCs/>
                <w:i/>
                <w:iCs/>
              </w:rPr>
              <w:t>kollha</w:t>
            </w:r>
            <w:r w:rsidRPr="00BA3E1C">
              <w:t>, il-bejgħ jew l-installazzjoni ta’ sistema, komponent jew unità teknika separata maħsuba sabiex jitwaħħlu fuq vettura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approvata skont dan ir-Regolament, għandhom ikunu pprojbiti jekk is-sistema, il-komponent u l-unità teknika separata ma jkunux tat-tip approvat f’konformità ma’ dan ir-Regolament.</w:t>
            </w:r>
          </w:p>
        </w:tc>
      </w:tr>
    </w:tbl>
    <w:p w14:paraId="5D5D7A36" w14:textId="77777777" w:rsidR="00331434" w:rsidRPr="00BA3E1C" w:rsidRDefault="00331434" w:rsidP="00331434"/>
    <w:p w14:paraId="662646C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106</w:t>
      </w:r>
    </w:p>
    <w:p w14:paraId="65752B7C" w14:textId="77777777" w:rsidR="00331434" w:rsidRPr="00BA3E1C" w:rsidRDefault="00331434" w:rsidP="00331434">
      <w:pPr>
        <w:pStyle w:val="NormalBold12b"/>
      </w:pPr>
    </w:p>
    <w:p w14:paraId="5B1217ED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02CBDCE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11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86BD435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2F7A7874" w14:textId="77777777" w:rsidR="00331434" w:rsidRPr="00BA3E1C" w:rsidRDefault="00331434" w:rsidP="0065326B"/>
        </w:tc>
      </w:tr>
      <w:tr w:rsidR="00331434" w:rsidRPr="00BA3E1C" w14:paraId="43AA681C" w14:textId="77777777" w:rsidTr="0065326B">
        <w:trPr>
          <w:trHeight w:val="240"/>
          <w:jc w:val="center"/>
        </w:trPr>
        <w:tc>
          <w:tcPr>
            <w:tcW w:w="4876" w:type="dxa"/>
          </w:tcPr>
          <w:p w14:paraId="2BB8B578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816899E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13BEC4C" w14:textId="77777777" w:rsidTr="0065326B">
        <w:trPr>
          <w:jc w:val="center"/>
        </w:trPr>
        <w:tc>
          <w:tcPr>
            <w:tcW w:w="4876" w:type="dxa"/>
          </w:tcPr>
          <w:p w14:paraId="7B68E1B8" w14:textId="77777777" w:rsidR="00331434" w:rsidRPr="00BA3E1C" w:rsidRDefault="00331434" w:rsidP="0065326B">
            <w:pPr>
              <w:pStyle w:val="Normal6a"/>
            </w:pPr>
            <w:r w:rsidRPr="00BA3E1C">
              <w:t>2.</w:t>
            </w:r>
            <w:r w:rsidRPr="00BA3E1C">
              <w:tab/>
              <w:t xml:space="preserve">B’effett </w:t>
            </w:r>
            <w:r w:rsidRPr="00BA3E1C">
              <w:rPr>
                <w:b/>
                <w:i/>
              </w:rPr>
              <w:t>mill-1 ta’ Lulju 2027</w:t>
            </w:r>
            <w:r w:rsidRPr="00BA3E1C">
              <w:t>, il-bejgħ jew l-installazzjoni ta’ sistema, komponent jew unità teknika separata maħsuba sabiex jitwaħħlu fuq vettura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>,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approvata skont dan ir-Regolament, għandhom ikunu pprojbiti jekk is-sistema, il-komponent u l-unità teknika separata ma jkunux tat-tip approvat f’konformità ma’ dan ir-Regolament.</w:t>
            </w:r>
          </w:p>
        </w:tc>
        <w:tc>
          <w:tcPr>
            <w:tcW w:w="4876" w:type="dxa"/>
          </w:tcPr>
          <w:p w14:paraId="01A85119" w14:textId="77777777" w:rsidR="00331434" w:rsidRPr="00BA3E1C" w:rsidRDefault="00331434" w:rsidP="0065326B">
            <w:pPr>
              <w:pStyle w:val="Normal6a"/>
            </w:pPr>
            <w:r w:rsidRPr="00BA3E1C">
              <w:t>2.</w:t>
            </w:r>
            <w:r w:rsidRPr="00BA3E1C">
              <w:tab/>
              <w:t xml:space="preserve">B’effett </w:t>
            </w:r>
            <w:r w:rsidRPr="00BA3E1C">
              <w:rPr>
                <w:b/>
                <w:bCs/>
                <w:i/>
                <w:iCs/>
              </w:rPr>
              <w:t>minn 48 xahar wara d-dħul fis-seħħ tal-leġiżlazzjoni sekondarja rilevanti kollha</w:t>
            </w:r>
            <w:r w:rsidRPr="00BA3E1C">
              <w:t>, il-bejgħ jew l-installazzjoni ta’ sistema, komponent jew unità teknika separata maħsuba sabiex jitwaħħlu fuq vettura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>,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</w:t>
            </w:r>
            <w:r w:rsidRPr="00BA3E1C">
              <w:rPr>
                <w:b/>
                <w:bCs/>
                <w:i/>
                <w:iCs/>
              </w:rPr>
              <w:t>u trejlers O</w:t>
            </w:r>
            <w:r w:rsidRPr="00BA3E1C">
              <w:rPr>
                <w:b/>
                <w:bCs/>
                <w:i/>
                <w:iCs/>
                <w:vertAlign w:val="subscript"/>
              </w:rPr>
              <w:t>3</w:t>
            </w:r>
            <w:r w:rsidRPr="00BA3E1C">
              <w:rPr>
                <w:b/>
                <w:bCs/>
                <w:i/>
                <w:iCs/>
              </w:rPr>
              <w:t>, O</w:t>
            </w:r>
            <w:r w:rsidRPr="00BA3E1C">
              <w:rPr>
                <w:b/>
                <w:bCs/>
                <w:i/>
                <w:iCs/>
                <w:vertAlign w:val="subscript"/>
              </w:rPr>
              <w:t>4</w:t>
            </w:r>
            <w:r w:rsidRPr="00BA3E1C">
              <w:rPr>
                <w:b/>
                <w:bCs/>
                <w:i/>
                <w:iCs/>
              </w:rPr>
              <w:t xml:space="preserve"> approvati</w:t>
            </w:r>
            <w:r w:rsidRPr="00BA3E1C">
              <w:t xml:space="preserve"> skont dan ir-Regolament, għandhom ikunu pprojbiti jekk is-sistema, il-komponent u l-unità teknika separata ma jkunux tat-tip approvat f’konformità ma’ dan ir-Regolament.</w:t>
            </w:r>
          </w:p>
        </w:tc>
      </w:tr>
    </w:tbl>
    <w:p w14:paraId="62E4ECA3" w14:textId="77777777" w:rsidR="00331434" w:rsidRPr="00BA3E1C" w:rsidRDefault="00331434" w:rsidP="00331434"/>
    <w:p w14:paraId="03570412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107</w:t>
      </w:r>
    </w:p>
    <w:p w14:paraId="3C43D00D" w14:textId="77777777" w:rsidR="00331434" w:rsidRPr="00BA3E1C" w:rsidRDefault="00331434" w:rsidP="00331434">
      <w:pPr>
        <w:pStyle w:val="NormalBold12b"/>
      </w:pPr>
    </w:p>
    <w:p w14:paraId="10914E54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3176AA8F" w14:textId="77777777" w:rsidR="00331434" w:rsidRPr="00BA3E1C" w:rsidRDefault="00331434" w:rsidP="00331434">
      <w:pPr>
        <w:pStyle w:val="NormalBold"/>
      </w:pPr>
      <w:r w:rsidRPr="00BA3E1C">
        <w:t>Artikolu 11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16103E3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079F2B6" w14:textId="77777777" w:rsidR="00331434" w:rsidRPr="00BA3E1C" w:rsidRDefault="00331434" w:rsidP="0065326B"/>
        </w:tc>
      </w:tr>
      <w:tr w:rsidR="00331434" w:rsidRPr="00BA3E1C" w14:paraId="62A374F6" w14:textId="77777777" w:rsidTr="0065326B">
        <w:trPr>
          <w:trHeight w:val="240"/>
          <w:jc w:val="center"/>
        </w:trPr>
        <w:tc>
          <w:tcPr>
            <w:tcW w:w="4876" w:type="dxa"/>
          </w:tcPr>
          <w:p w14:paraId="11DEF827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1E2BE18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D1C44A8" w14:textId="77777777" w:rsidTr="0065326B">
        <w:trPr>
          <w:jc w:val="center"/>
        </w:trPr>
        <w:tc>
          <w:tcPr>
            <w:tcW w:w="4876" w:type="dxa"/>
          </w:tcPr>
          <w:p w14:paraId="33CADDD4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08ACED67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3a.</w:t>
            </w:r>
            <w:r w:rsidRPr="00BA3E1C">
              <w:tab/>
            </w:r>
            <w:r w:rsidRPr="00BA3E1C">
              <w:rPr>
                <w:b/>
                <w:i/>
              </w:rPr>
              <w:t>B’effett minn 12-il xahar wara l-adozzjoni tal-att delegat dwar l-approvazzjoni tat-tip tat-tajers C1 fir-rigward tal-limiti tal-emissjonijiet tal-brix f’konformità mal-Artikolu 7a, l-awtoritajiet nazzjonali għandhom jagħtu biss approvazzjoni tat-tip tal-UE għal komponenti jew unitajiet tekniċi separati fir-rigward ta’ tipi ġodda ta’ tajers fejn din tkun konformi ma’ dan ir-Regolament u għandhom jirrifjutaw li jagħtu approvazzjoni tat-tip tal-UE għal komponenti/unitajiet tekniċi separati fir-rigward ta’ tipi ġodda ta’ tajers li ma jikkonformawx ma’ dan ir-Regolament.</w:t>
            </w:r>
          </w:p>
        </w:tc>
      </w:tr>
      <w:tr w:rsidR="00331434" w:rsidRPr="00BA3E1C" w14:paraId="2227D6BF" w14:textId="77777777" w:rsidTr="0065326B">
        <w:trPr>
          <w:jc w:val="center"/>
        </w:trPr>
        <w:tc>
          <w:tcPr>
            <w:tcW w:w="4876" w:type="dxa"/>
          </w:tcPr>
          <w:p w14:paraId="7082E2BB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684109F4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B’effett minn 36 xahar wara l-adozzjoni tal-att delegat dwar l-approvazzjoni tat-tajers C1 fir-rigward tal-emissjonijiet tal-brix f’konformità mal-Artikolu 7a, l-awtoritajiet nazzjonali għandhom jirrifjutaw li jagħtu approvazzjoni tat-tip jew approvazzjoni tat-tip fir-rigward ta’ tajers C1 ġodda li ma jikkonformawx ma’ dan ir-Regolament. It-tajers C1 li kienu mmanifatturati qabel id-data tad-dħul fis-seħħ stabbilita f’dan is-subparagrafu u li ma jikkonformawx mar-rekwiżiti ta’ dan ir-Regolament u l-miżuri ta’ implimentazzjoni tiegħu, jistgħu jinbiegħu għal perjodu li ma jaqbiżx it-30 xahar.</w:t>
            </w:r>
          </w:p>
        </w:tc>
      </w:tr>
    </w:tbl>
    <w:p w14:paraId="6D660F96" w14:textId="77777777" w:rsidR="00331434" w:rsidRPr="00BA3E1C" w:rsidRDefault="00331434" w:rsidP="00331434"/>
    <w:p w14:paraId="7F70E227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108</w:t>
      </w:r>
    </w:p>
    <w:p w14:paraId="28A0EB54" w14:textId="77777777" w:rsidR="00331434" w:rsidRPr="00BA3E1C" w:rsidRDefault="00331434" w:rsidP="00331434">
      <w:pPr>
        <w:pStyle w:val="NormalBold12b"/>
      </w:pPr>
    </w:p>
    <w:p w14:paraId="4070C46A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12BFA9D" w14:textId="77777777" w:rsidR="00331434" w:rsidRPr="00BA3E1C" w:rsidRDefault="00331434" w:rsidP="00331434">
      <w:pPr>
        <w:pStyle w:val="NormalBold"/>
      </w:pPr>
      <w:r w:rsidRPr="00BA3E1C">
        <w:t>Artikolu 12 – paragrafu 1 – subparagrafu 1a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4DBA2C7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F3A2649" w14:textId="77777777" w:rsidR="00331434" w:rsidRPr="00BA3E1C" w:rsidRDefault="00331434" w:rsidP="0065326B"/>
        </w:tc>
      </w:tr>
      <w:tr w:rsidR="00331434" w:rsidRPr="00BA3E1C" w14:paraId="2BC2A195" w14:textId="77777777" w:rsidTr="0065326B">
        <w:trPr>
          <w:trHeight w:val="240"/>
          <w:jc w:val="center"/>
        </w:trPr>
        <w:tc>
          <w:tcPr>
            <w:tcW w:w="4876" w:type="dxa"/>
          </w:tcPr>
          <w:p w14:paraId="7900611D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E9A97EA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D1FFEB3" w14:textId="77777777" w:rsidTr="0065326B">
        <w:trPr>
          <w:jc w:val="center"/>
        </w:trPr>
        <w:tc>
          <w:tcPr>
            <w:tcW w:w="4876" w:type="dxa"/>
          </w:tcPr>
          <w:p w14:paraId="64BDA618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5A99E62C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It-tbagħbis li jirriżulta f’emissjonijiet li jaqbżu l-limiti stabbiliti fl-Anness 1, għandu jirriżulta fil-fatt li l-vettura ma tibqax konformi ma’ dan ir-Regolament.</w:t>
            </w:r>
          </w:p>
        </w:tc>
      </w:tr>
    </w:tbl>
    <w:p w14:paraId="2F7AF544" w14:textId="77777777" w:rsidR="00331434" w:rsidRPr="00BA3E1C" w:rsidRDefault="00331434" w:rsidP="00331434"/>
    <w:p w14:paraId="1B1FFC2F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109</w:t>
      </w:r>
    </w:p>
    <w:p w14:paraId="351A5FAE" w14:textId="77777777" w:rsidR="00331434" w:rsidRPr="00BA3E1C" w:rsidRDefault="00331434" w:rsidP="00331434">
      <w:pPr>
        <w:pStyle w:val="NormalBold12b"/>
      </w:pPr>
    </w:p>
    <w:p w14:paraId="4FD5706D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A46D3BF" w14:textId="77777777" w:rsidR="00331434" w:rsidRPr="00BA3E1C" w:rsidRDefault="00331434" w:rsidP="00331434">
      <w:pPr>
        <w:pStyle w:val="NormalBold"/>
      </w:pPr>
      <w:r w:rsidRPr="00BA3E1C">
        <w:t>Artikolu 12 – paragrafu 1 – subparagrafu 1b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C1724DF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A363189" w14:textId="77777777" w:rsidR="00331434" w:rsidRPr="00BA3E1C" w:rsidRDefault="00331434" w:rsidP="0065326B"/>
        </w:tc>
      </w:tr>
      <w:tr w:rsidR="00331434" w:rsidRPr="00BA3E1C" w14:paraId="5CDE4A49" w14:textId="77777777" w:rsidTr="0065326B">
        <w:trPr>
          <w:trHeight w:val="240"/>
          <w:jc w:val="center"/>
        </w:trPr>
        <w:tc>
          <w:tcPr>
            <w:tcW w:w="4876" w:type="dxa"/>
          </w:tcPr>
          <w:p w14:paraId="0EEE3929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4138B92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677C166" w14:textId="77777777" w:rsidTr="0065326B">
        <w:trPr>
          <w:jc w:val="center"/>
        </w:trPr>
        <w:tc>
          <w:tcPr>
            <w:tcW w:w="4876" w:type="dxa"/>
          </w:tcPr>
          <w:p w14:paraId="56D4C216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3B26B197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In-nuqqas ta’ konformità li jirriżulta minn tbagħbis għandu jirriżulta fl-adozzjoni ta’ miżuri korrettivi xierqa, inklużi sejħiet lura, u penali finanzjarji effettivi, proporzjonati u dissważivi mill-awtoritajiet nazzjonali kompetenti.</w:t>
            </w:r>
          </w:p>
        </w:tc>
      </w:tr>
    </w:tbl>
    <w:p w14:paraId="4B435433" w14:textId="77777777" w:rsidR="00331434" w:rsidRPr="00BA3E1C" w:rsidRDefault="00331434" w:rsidP="00331434"/>
    <w:p w14:paraId="710202D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110</w:t>
      </w:r>
    </w:p>
    <w:p w14:paraId="7532E10B" w14:textId="77777777" w:rsidR="00331434" w:rsidRPr="00BA3E1C" w:rsidRDefault="00331434" w:rsidP="00331434">
      <w:pPr>
        <w:pStyle w:val="NormalBold12b"/>
      </w:pPr>
    </w:p>
    <w:p w14:paraId="3BF04A06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C5498BB" w14:textId="77777777" w:rsidR="00331434" w:rsidRPr="00BA3E1C" w:rsidRDefault="00331434" w:rsidP="00331434">
      <w:pPr>
        <w:pStyle w:val="NormalBold"/>
      </w:pPr>
      <w:r w:rsidRPr="00BA3E1C">
        <w:t>Artikolu 12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1085295C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2473FB87" w14:textId="77777777" w:rsidR="00331434" w:rsidRPr="00BA3E1C" w:rsidRDefault="00331434" w:rsidP="0065326B"/>
        </w:tc>
      </w:tr>
      <w:tr w:rsidR="00331434" w:rsidRPr="00BA3E1C" w14:paraId="418F373C" w14:textId="77777777" w:rsidTr="0065326B">
        <w:trPr>
          <w:trHeight w:val="240"/>
          <w:jc w:val="center"/>
        </w:trPr>
        <w:tc>
          <w:tcPr>
            <w:tcW w:w="4876" w:type="dxa"/>
          </w:tcPr>
          <w:p w14:paraId="5F90748E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43D44606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9B692A4" w14:textId="77777777" w:rsidTr="0065326B">
        <w:trPr>
          <w:jc w:val="center"/>
        </w:trPr>
        <w:tc>
          <w:tcPr>
            <w:tcW w:w="4876" w:type="dxa"/>
          </w:tcPr>
          <w:p w14:paraId="2E46D795" w14:textId="77777777" w:rsidR="00331434" w:rsidRPr="00BA3E1C" w:rsidRDefault="00331434" w:rsidP="0065326B">
            <w:pPr>
              <w:pStyle w:val="Normal6a"/>
            </w:pPr>
            <w:r w:rsidRPr="00BA3E1C">
              <w:t>2.</w:t>
            </w:r>
            <w:r w:rsidRPr="00BA3E1C">
              <w:tab/>
              <w:t>L-awtoritajiet nazzjonali għandhom, matul il-kontrolli tal-konformità waqt is-servizz jew tas-sorveljanza tas-suq, jivverifikaw jekk il-manifatturi tal-vetturi jkunux installaw b’mod korrett sistemi ta’ twissija għas-sewwieq dwar emissjonijiet eċċessivi, sistemi ta’ twissija għas-sewwieq dwar konsum baxx ta’ reaġenti u jekk il-vetturi jistgħux jiġu mbagħbsa.</w:t>
            </w:r>
          </w:p>
        </w:tc>
        <w:tc>
          <w:tcPr>
            <w:tcW w:w="4876" w:type="dxa"/>
          </w:tcPr>
          <w:p w14:paraId="6EC94059" w14:textId="77777777" w:rsidR="00331434" w:rsidRPr="00BA3E1C" w:rsidRDefault="00331434" w:rsidP="0065326B">
            <w:pPr>
              <w:pStyle w:val="Normal6a"/>
            </w:pPr>
            <w:r w:rsidRPr="00BA3E1C">
              <w:t>2.</w:t>
            </w:r>
            <w:r w:rsidRPr="00BA3E1C">
              <w:tab/>
              <w:t xml:space="preserve">L-awtoritajiet nazzjonali għandhom, matul il-kontrolli tal-konformità waqt is-servizz jew tas-sorveljanza tas-suq, jivverifikaw </w:t>
            </w:r>
            <w:r w:rsidRPr="00BA3E1C">
              <w:rPr>
                <w:b/>
                <w:bCs/>
                <w:i/>
                <w:iCs/>
              </w:rPr>
              <w:t>il-kwalità tar-reaġent użat,</w:t>
            </w:r>
            <w:r w:rsidRPr="00BA3E1C">
              <w:t xml:space="preserve"> jekk il-manifatturi tal-vetturi jkunux installaw b’mod korrett sistemi ta’ twissija għas-sewwieq dwar emissjonijiet eċċessivi, sistemi ta’ twissija għas-sewwieq dwar konsum baxx ta’ reaġenti u jekk il-vetturi jistgħux jiġu mbagħbsa.</w:t>
            </w:r>
          </w:p>
        </w:tc>
      </w:tr>
    </w:tbl>
    <w:p w14:paraId="2C245E3E" w14:textId="77777777" w:rsidR="00331434" w:rsidRPr="00BA3E1C" w:rsidRDefault="00331434" w:rsidP="00331434"/>
    <w:p w14:paraId="0A40410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111</w:t>
      </w:r>
    </w:p>
    <w:p w14:paraId="5E0A539F" w14:textId="77777777" w:rsidR="00331434" w:rsidRPr="00BA3E1C" w:rsidRDefault="00331434" w:rsidP="00331434">
      <w:pPr>
        <w:pStyle w:val="NormalBold12b"/>
      </w:pPr>
    </w:p>
    <w:p w14:paraId="4D36E48F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DEB2E12" w14:textId="77777777" w:rsidR="00331434" w:rsidRPr="00BA3E1C" w:rsidRDefault="00331434" w:rsidP="00331434">
      <w:pPr>
        <w:pStyle w:val="NormalBold"/>
      </w:pPr>
      <w:r w:rsidRPr="00BA3E1C">
        <w:t>Artikolu 13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FC46DCC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2534680" w14:textId="77777777" w:rsidR="00331434" w:rsidRPr="00BA3E1C" w:rsidRDefault="00331434" w:rsidP="0065326B"/>
        </w:tc>
      </w:tr>
      <w:tr w:rsidR="00331434" w:rsidRPr="00BA3E1C" w14:paraId="5730CC2F" w14:textId="77777777" w:rsidTr="0065326B">
        <w:trPr>
          <w:trHeight w:val="240"/>
          <w:jc w:val="center"/>
        </w:trPr>
        <w:tc>
          <w:tcPr>
            <w:tcW w:w="4876" w:type="dxa"/>
          </w:tcPr>
          <w:p w14:paraId="0DB50806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75018AA5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2AB88EB" w14:textId="77777777" w:rsidTr="0065326B">
        <w:trPr>
          <w:jc w:val="center"/>
        </w:trPr>
        <w:tc>
          <w:tcPr>
            <w:tcW w:w="4876" w:type="dxa"/>
          </w:tcPr>
          <w:p w14:paraId="061604D0" w14:textId="77777777" w:rsidR="00331434" w:rsidRPr="00BA3E1C" w:rsidRDefault="00331434" w:rsidP="0065326B">
            <w:pPr>
              <w:pStyle w:val="Normal6a"/>
            </w:pPr>
            <w:r w:rsidRPr="00BA3E1C">
              <w:t>1.</w:t>
            </w:r>
            <w:r w:rsidRPr="00BA3E1C">
              <w:tab/>
              <w:t xml:space="preserve">Il-Kummissjoni jew partijiet terzi, f’konformità mal-Artikoli 9 u 13(10) tar-Regolament (UE) 2018/858, </w:t>
            </w:r>
            <w:r w:rsidRPr="00BA3E1C">
              <w:rPr>
                <w:b/>
                <w:bCs/>
                <w:i/>
                <w:iCs/>
              </w:rPr>
              <w:t>jistgħu jwettqu</w:t>
            </w:r>
            <w:r w:rsidRPr="00BA3E1C">
              <w:t xml:space="preserve"> kontrolli tal-konformità waqt is-servizz u tas-sorveljanza tas-suq stabbiliti fit-Tabelli 2, 4, 6, 8, u 10 tal-Anness V sabiex jivverifikaw il-konformità tal-vetturi, tal-komponenti u tal-unitajiet tekniċi separati ma’ dan ir-Regolament.</w:t>
            </w:r>
          </w:p>
        </w:tc>
        <w:tc>
          <w:tcPr>
            <w:tcW w:w="4876" w:type="dxa"/>
          </w:tcPr>
          <w:p w14:paraId="15C35BF5" w14:textId="77777777" w:rsidR="00331434" w:rsidRPr="00BA3E1C" w:rsidRDefault="00331434" w:rsidP="0065326B">
            <w:pPr>
              <w:pStyle w:val="Normal6a"/>
            </w:pPr>
            <w:r w:rsidRPr="00BA3E1C">
              <w:t>1.</w:t>
            </w:r>
            <w:r w:rsidRPr="00BA3E1C">
              <w:tab/>
              <w:t xml:space="preserve">Il-Kummissjoni jew partijiet terzi, f’konformità mal-Artikoli 9 u 13(10) tar-Regolament (UE) 2018/858, </w:t>
            </w:r>
            <w:r w:rsidRPr="00BA3E1C">
              <w:rPr>
                <w:b/>
                <w:bCs/>
                <w:i/>
                <w:iCs/>
              </w:rPr>
              <w:t>għandhom iwettqu</w:t>
            </w:r>
            <w:r w:rsidRPr="00BA3E1C">
              <w:t xml:space="preserve"> kontrolli tal-konformità waqt is-servizz u tas-sorveljanza tas-suq stabbiliti fit-Tabelli 2, 4, 6, 8, u 10 tal-Anness V sabiex jivverifikaw il-konformità tal-vetturi, tal-komponenti u tal-unitajiet tekniċi separati ma’ dan ir-Regolament.</w:t>
            </w:r>
          </w:p>
        </w:tc>
      </w:tr>
    </w:tbl>
    <w:p w14:paraId="09B05AB8" w14:textId="77777777" w:rsidR="00331434" w:rsidRPr="00BA3E1C" w:rsidRDefault="00331434" w:rsidP="00331434"/>
    <w:p w14:paraId="4D94F2ED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112</w:t>
      </w:r>
    </w:p>
    <w:p w14:paraId="663853C4" w14:textId="77777777" w:rsidR="00331434" w:rsidRPr="00BA3E1C" w:rsidRDefault="00331434" w:rsidP="00331434">
      <w:pPr>
        <w:pStyle w:val="NormalBold12b"/>
      </w:pPr>
    </w:p>
    <w:p w14:paraId="19F2636B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2DCB1DA" w14:textId="77777777" w:rsidR="00331434" w:rsidRPr="00BA3E1C" w:rsidRDefault="00331434" w:rsidP="00331434">
      <w:pPr>
        <w:pStyle w:val="NormalBold"/>
      </w:pPr>
      <w:r w:rsidRPr="00BA3E1C">
        <w:t>Artikolu 13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46CCCF0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679FB197" w14:textId="77777777" w:rsidR="00331434" w:rsidRPr="00BA3E1C" w:rsidRDefault="00331434" w:rsidP="0065326B"/>
        </w:tc>
      </w:tr>
      <w:tr w:rsidR="00331434" w:rsidRPr="00BA3E1C" w14:paraId="2D57FC93" w14:textId="77777777" w:rsidTr="0065326B">
        <w:trPr>
          <w:trHeight w:val="240"/>
          <w:jc w:val="center"/>
        </w:trPr>
        <w:tc>
          <w:tcPr>
            <w:tcW w:w="4876" w:type="dxa"/>
          </w:tcPr>
          <w:p w14:paraId="0CFF174A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12D2E5A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51CC717" w14:textId="77777777" w:rsidTr="0065326B">
        <w:trPr>
          <w:jc w:val="center"/>
        </w:trPr>
        <w:tc>
          <w:tcPr>
            <w:tcW w:w="4876" w:type="dxa"/>
          </w:tcPr>
          <w:p w14:paraId="238170FD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37D86EBB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2a.</w:t>
            </w:r>
            <w:r w:rsidRPr="00BA3E1C">
              <w:tab/>
            </w:r>
            <w:r w:rsidRPr="00BA3E1C">
              <w:rPr>
                <w:b/>
                <w:i/>
              </w:rPr>
              <w:t>Il-Kummissjoni għandha timmonitorja kontinwament is-sitwazzjoni fil-livell tal-Unjoni bil-ħsieb li tidentifika prattiki ta’ ċirkomvenzjoni u nuqqas ta’ konformità. Meta jinstab ksur fil-konformità, il-Kummissjoni għandha tippreżenta rapport lill-Parlament Ewropew u lill-Kunsill u għandha tagħti segwitu għal dan bi proposta leġiżlattiva, jekk ikun xieraq, biex tindirizza u telimina r-riskji għal dak in-nuqqas ta’ konformità.</w:t>
            </w:r>
          </w:p>
        </w:tc>
      </w:tr>
    </w:tbl>
    <w:p w14:paraId="3C0E77F3" w14:textId="77777777" w:rsidR="00331434" w:rsidRPr="00BA3E1C" w:rsidRDefault="00331434" w:rsidP="00331434"/>
    <w:p w14:paraId="121C80C5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113</w:t>
      </w:r>
    </w:p>
    <w:p w14:paraId="6A84B0B9" w14:textId="77777777" w:rsidR="00331434" w:rsidRPr="00BA3E1C" w:rsidRDefault="00331434" w:rsidP="00331434">
      <w:pPr>
        <w:pStyle w:val="NormalBold12b"/>
      </w:pPr>
    </w:p>
    <w:p w14:paraId="7F7C9B05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A540BA5" w14:textId="77777777" w:rsidR="00331434" w:rsidRPr="00BA3E1C" w:rsidRDefault="00331434" w:rsidP="00331434">
      <w:pPr>
        <w:pStyle w:val="NormalBold"/>
      </w:pPr>
      <w:r w:rsidRPr="00BA3E1C">
        <w:t>Artikolu 14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4C4B2B76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54FAA75" w14:textId="77777777" w:rsidR="00331434" w:rsidRPr="00BA3E1C" w:rsidRDefault="00331434" w:rsidP="0065326B"/>
        </w:tc>
      </w:tr>
      <w:tr w:rsidR="00331434" w:rsidRPr="00BA3E1C" w14:paraId="55E37495" w14:textId="77777777" w:rsidTr="0065326B">
        <w:trPr>
          <w:trHeight w:val="240"/>
          <w:jc w:val="center"/>
        </w:trPr>
        <w:tc>
          <w:tcPr>
            <w:tcW w:w="4876" w:type="dxa"/>
          </w:tcPr>
          <w:p w14:paraId="7ACF295A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78725994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4962CD67" w14:textId="77777777" w:rsidTr="0065326B">
        <w:trPr>
          <w:jc w:val="center"/>
        </w:trPr>
        <w:tc>
          <w:tcPr>
            <w:tcW w:w="4876" w:type="dxa"/>
          </w:tcPr>
          <w:p w14:paraId="11FC4EAD" w14:textId="77777777" w:rsidR="00331434" w:rsidRPr="00BA3E1C" w:rsidRDefault="00331434" w:rsidP="0065326B">
            <w:pPr>
              <w:pStyle w:val="Normal6a"/>
            </w:pPr>
            <w:r w:rsidRPr="00BA3E1C">
              <w:t>2.</w:t>
            </w:r>
            <w:r w:rsidRPr="00BA3E1C">
              <w:tab/>
              <w:t xml:space="preserve">It-testijiet sabiex tiġi pprovata l-konformità mar-rekwiżiti </w:t>
            </w:r>
            <w:r w:rsidRPr="00BA3E1C">
              <w:rPr>
                <w:b/>
                <w:i/>
              </w:rPr>
              <w:t>tal-Artikolu 4</w:t>
            </w:r>
            <w:r w:rsidRPr="00BA3E1C">
              <w:t xml:space="preserve"> għandhom jiġu applikati mill-manifatturi u mill-awtoritajiet nazzjonali kif speċifikat fl-Anness V. It-testijiet sabiex tiġi pprovata l-konformità mar-rekwiżiti </w:t>
            </w:r>
            <w:r w:rsidRPr="00BA3E1C">
              <w:rPr>
                <w:b/>
                <w:i/>
              </w:rPr>
              <w:t>tal-Artikolu 4</w:t>
            </w:r>
            <w:r w:rsidRPr="00BA3E1C">
              <w:t xml:space="preserve"> jistgħu jiġu applikati mill-Kummissjoni u minn partijiet terzi wkoll kif speċifikat fl-Anness V.</w:t>
            </w:r>
          </w:p>
        </w:tc>
        <w:tc>
          <w:tcPr>
            <w:tcW w:w="4876" w:type="dxa"/>
          </w:tcPr>
          <w:p w14:paraId="1762EE75" w14:textId="77777777" w:rsidR="00331434" w:rsidRPr="00BA3E1C" w:rsidRDefault="00331434" w:rsidP="0065326B">
            <w:pPr>
              <w:pStyle w:val="Normal6a"/>
            </w:pPr>
            <w:r w:rsidRPr="00BA3E1C">
              <w:t>2.</w:t>
            </w:r>
            <w:r w:rsidRPr="00BA3E1C">
              <w:tab/>
              <w:t xml:space="preserve">It-testijiet sabiex tiġi pprovata l-konformità mar-rekwiżiti </w:t>
            </w:r>
            <w:r w:rsidRPr="00BA3E1C">
              <w:rPr>
                <w:b/>
                <w:i/>
              </w:rPr>
              <w:t>ta’ dan ir-Regolament</w:t>
            </w:r>
            <w:r w:rsidRPr="00BA3E1C">
              <w:t xml:space="preserve"> għandhom jiġu applikati mill-manifatturi u mill-awtoritajiet nazzjonali kif speċifikat fl-Anness V. It-testijiet sabiex tiġi pprovata l-konformità mar-rekwiżiti </w:t>
            </w:r>
            <w:r w:rsidRPr="00BA3E1C">
              <w:rPr>
                <w:b/>
                <w:i/>
              </w:rPr>
              <w:t>ta’ dan ir-Regolament</w:t>
            </w:r>
            <w:r w:rsidRPr="00BA3E1C">
              <w:t xml:space="preserve"> jistgħu jiġu applikati mill-Kummissjoni u minn partijiet terzi wkoll kif speċifikat fl-Anness V.</w:t>
            </w:r>
          </w:p>
        </w:tc>
      </w:tr>
    </w:tbl>
    <w:p w14:paraId="6E6ECC85" w14:textId="77777777" w:rsidR="00331434" w:rsidRPr="00BA3E1C" w:rsidRDefault="00331434" w:rsidP="00331434"/>
    <w:p w14:paraId="2BA8FDEF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114</w:t>
      </w:r>
    </w:p>
    <w:p w14:paraId="0D2277CB" w14:textId="77777777" w:rsidR="00331434" w:rsidRPr="00BA3E1C" w:rsidRDefault="00331434" w:rsidP="00331434">
      <w:pPr>
        <w:pStyle w:val="NormalBold12b"/>
      </w:pPr>
    </w:p>
    <w:p w14:paraId="7E5A6289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C832005" w14:textId="77777777" w:rsidR="00331434" w:rsidRPr="00BA3E1C" w:rsidRDefault="00331434" w:rsidP="00331434">
      <w:pPr>
        <w:pStyle w:val="NormalBold"/>
      </w:pPr>
      <w:r w:rsidRPr="00BA3E1C">
        <w:t>Artikolu 14 – paragrafu 3 – parti introduttorja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B822D2A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7D706290" w14:textId="77777777" w:rsidR="00331434" w:rsidRPr="00BA3E1C" w:rsidRDefault="00331434" w:rsidP="0065326B"/>
        </w:tc>
      </w:tr>
      <w:tr w:rsidR="00331434" w:rsidRPr="00BA3E1C" w14:paraId="0DC40A6C" w14:textId="77777777" w:rsidTr="0065326B">
        <w:trPr>
          <w:trHeight w:val="240"/>
          <w:jc w:val="center"/>
        </w:trPr>
        <w:tc>
          <w:tcPr>
            <w:tcW w:w="4876" w:type="dxa"/>
          </w:tcPr>
          <w:p w14:paraId="2C0B9208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2EDF45A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CD99343" w14:textId="77777777" w:rsidTr="0065326B">
        <w:trPr>
          <w:jc w:val="center"/>
        </w:trPr>
        <w:tc>
          <w:tcPr>
            <w:tcW w:w="4876" w:type="dxa"/>
          </w:tcPr>
          <w:p w14:paraId="34D09006" w14:textId="77777777" w:rsidR="00331434" w:rsidRPr="00BA3E1C" w:rsidRDefault="00331434" w:rsidP="0065326B">
            <w:pPr>
              <w:pStyle w:val="Normal6a"/>
            </w:pPr>
            <w:r w:rsidRPr="00BA3E1C">
              <w:t>3.</w:t>
            </w:r>
            <w:r w:rsidRPr="00BA3E1C">
              <w:tab/>
              <w:t xml:space="preserve">Il-Kummissjoni għandha tadotta atti ta’ implimentazzjoni għall-fażijiet kollha tal-approvazzjoni tat-tip fir-rigward tal-emissjonijiet, inklużi l-konformità tal-produzzjoni, il-konformità waqt is-servizz u s-sorveljanza tas-suq, li jindirizzaw </w:t>
            </w:r>
            <w:r w:rsidRPr="00BA3E1C">
              <w:rPr>
                <w:b/>
                <w:bCs/>
                <w:i/>
                <w:iCs/>
              </w:rPr>
              <w:t>il-proċeduri u t-testijiet għall-approvazzjoni tat-tip fir-rigward tal-emissjonijiet, il-metodoloġiji tal-ittestjar,</w:t>
            </w:r>
            <w:r w:rsidRPr="00BA3E1C">
              <w:t xml:space="preserve"> id-dispożizzjonijiet amministrattivi, l-emendar u l-estensjoni tal-approvazzjonijiet tat-tip fir-rigward tal-emissjonijiet, l-aċċess għad-data, ir-rekwiżiti tad-dokumentazzjoni u l-mudelli għal dawn kollha li ġejjin:</w:t>
            </w:r>
          </w:p>
        </w:tc>
        <w:tc>
          <w:tcPr>
            <w:tcW w:w="4876" w:type="dxa"/>
          </w:tcPr>
          <w:p w14:paraId="40321843" w14:textId="77777777" w:rsidR="00331434" w:rsidRPr="00BA3E1C" w:rsidRDefault="00331434" w:rsidP="0065326B">
            <w:pPr>
              <w:pStyle w:val="Normal6a"/>
            </w:pPr>
            <w:r w:rsidRPr="00BA3E1C">
              <w:t>3.</w:t>
            </w:r>
            <w:r w:rsidRPr="00BA3E1C">
              <w:tab/>
              <w:t>Il-Kummissjoni għandha tadotta atti ta’ implimentazzjoni għall-fażijiet kollha tal-approvazzjoni tat-tip fir-rigward tal-emissjonijiet, inklużi l-konformità tal-produzzjoni, il-konformità waqt is-servizz u s-sorveljanza tas-suq, li jindirizzaw id-dispożizzjonijiet amministrattivi, l-emendar u l-estensjoni tal-approvazzjonijiet tat-tip fir-rigward tal-emissjonijiet, l-aċċess għad-data, ir-rekwiżiti tad-dokumentazzjoni u l-mudelli għal dawn kollha li ġejjin:</w:t>
            </w:r>
          </w:p>
        </w:tc>
      </w:tr>
    </w:tbl>
    <w:p w14:paraId="21F351C6" w14:textId="77777777" w:rsidR="00331434" w:rsidRPr="00BA3E1C" w:rsidRDefault="00331434" w:rsidP="00331434"/>
    <w:p w14:paraId="0E94EA01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115</w:t>
      </w:r>
    </w:p>
    <w:p w14:paraId="01E1F060" w14:textId="77777777" w:rsidR="00331434" w:rsidRPr="00BA3E1C" w:rsidRDefault="00331434" w:rsidP="00331434">
      <w:pPr>
        <w:pStyle w:val="NormalBold12b"/>
      </w:pPr>
    </w:p>
    <w:p w14:paraId="53CF3557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F3E39BA" w14:textId="77777777" w:rsidR="00331434" w:rsidRPr="00BA3E1C" w:rsidRDefault="00331434" w:rsidP="00331434">
      <w:pPr>
        <w:pStyle w:val="NormalBold"/>
      </w:pPr>
      <w:r w:rsidRPr="00BA3E1C">
        <w:t>Artikolu 14 – paragrafu 3 – punt da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332545A1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21396D5D" w14:textId="77777777" w:rsidR="00331434" w:rsidRPr="00BA3E1C" w:rsidRDefault="00331434" w:rsidP="0065326B"/>
        </w:tc>
      </w:tr>
      <w:tr w:rsidR="00331434" w:rsidRPr="00BA3E1C" w14:paraId="5877EA41" w14:textId="77777777" w:rsidTr="0065326B">
        <w:trPr>
          <w:trHeight w:val="240"/>
          <w:jc w:val="center"/>
        </w:trPr>
        <w:tc>
          <w:tcPr>
            <w:tcW w:w="4876" w:type="dxa"/>
          </w:tcPr>
          <w:p w14:paraId="37ECF7D9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8ED08D1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75D2E19" w14:textId="77777777" w:rsidTr="0065326B">
        <w:trPr>
          <w:jc w:val="center"/>
        </w:trPr>
        <w:tc>
          <w:tcPr>
            <w:tcW w:w="4876" w:type="dxa"/>
          </w:tcPr>
          <w:p w14:paraId="0B629F86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618E9E56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(da)</w:t>
            </w:r>
            <w:r w:rsidRPr="00BA3E1C">
              <w:tab/>
            </w:r>
            <w:r w:rsidRPr="00BA3E1C">
              <w:rPr>
                <w:b/>
                <w:i/>
              </w:rPr>
              <w:t>is-sistema ta’ twissija għas-sewwieq dwar emissjonijiet eċċessivi;</w:t>
            </w:r>
          </w:p>
        </w:tc>
      </w:tr>
    </w:tbl>
    <w:p w14:paraId="0CBE3B4B" w14:textId="77777777" w:rsidR="00331434" w:rsidRPr="00BA3E1C" w:rsidRDefault="00331434" w:rsidP="00331434"/>
    <w:p w14:paraId="78F56749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116</w:t>
      </w:r>
    </w:p>
    <w:p w14:paraId="798860D0" w14:textId="77777777" w:rsidR="00331434" w:rsidRPr="00BA3E1C" w:rsidRDefault="00331434" w:rsidP="00331434">
      <w:pPr>
        <w:pStyle w:val="NormalBold12b"/>
      </w:pPr>
    </w:p>
    <w:p w14:paraId="7FF71128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45A26A3" w14:textId="77777777" w:rsidR="00331434" w:rsidRPr="00BA3E1C" w:rsidRDefault="00331434" w:rsidP="00331434">
      <w:pPr>
        <w:pStyle w:val="NormalBold"/>
      </w:pPr>
      <w:r w:rsidRPr="00BA3E1C">
        <w:t>Artikolu 14 – paragrafu 3 – punt db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157D6ECB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18925D6" w14:textId="77777777" w:rsidR="00331434" w:rsidRPr="00BA3E1C" w:rsidRDefault="00331434" w:rsidP="0065326B"/>
        </w:tc>
      </w:tr>
      <w:tr w:rsidR="00331434" w:rsidRPr="00BA3E1C" w14:paraId="1E3393C9" w14:textId="77777777" w:rsidTr="0065326B">
        <w:trPr>
          <w:trHeight w:val="240"/>
          <w:jc w:val="center"/>
        </w:trPr>
        <w:tc>
          <w:tcPr>
            <w:tcW w:w="4876" w:type="dxa"/>
          </w:tcPr>
          <w:p w14:paraId="08101261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B9DC24A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8ABF239" w14:textId="77777777" w:rsidTr="0065326B">
        <w:trPr>
          <w:jc w:val="center"/>
        </w:trPr>
        <w:tc>
          <w:tcPr>
            <w:tcW w:w="4876" w:type="dxa"/>
          </w:tcPr>
          <w:p w14:paraId="3BB94615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4DC27915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(db)</w:t>
            </w:r>
            <w:r w:rsidRPr="00BA3E1C">
              <w:tab/>
            </w:r>
            <w:r w:rsidRPr="00BA3E1C">
              <w:rPr>
                <w:b/>
                <w:i/>
              </w:rPr>
              <w:t>is-sistema ta’ twissija għas-sewwieq dwar konsum baxx ta’ reaġenti;</w:t>
            </w:r>
          </w:p>
        </w:tc>
      </w:tr>
    </w:tbl>
    <w:p w14:paraId="37783525" w14:textId="77777777" w:rsidR="00331434" w:rsidRPr="00BA3E1C" w:rsidRDefault="00331434" w:rsidP="00331434"/>
    <w:p w14:paraId="199BAE6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117</w:t>
      </w:r>
    </w:p>
    <w:p w14:paraId="047D5BDD" w14:textId="77777777" w:rsidR="00331434" w:rsidRPr="00BA3E1C" w:rsidRDefault="00331434" w:rsidP="00331434">
      <w:pPr>
        <w:pStyle w:val="NormalBold12b"/>
      </w:pPr>
    </w:p>
    <w:p w14:paraId="5839EF98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1A990E8" w14:textId="77777777" w:rsidR="00331434" w:rsidRPr="00BA3E1C" w:rsidRDefault="00331434" w:rsidP="00331434">
      <w:pPr>
        <w:pStyle w:val="NormalBold"/>
      </w:pPr>
      <w:r w:rsidRPr="00BA3E1C">
        <w:t>Artikolu 14 – paragrafu 3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38A5FF8F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2128E355" w14:textId="77777777" w:rsidR="00331434" w:rsidRPr="00BA3E1C" w:rsidRDefault="00331434" w:rsidP="0065326B"/>
        </w:tc>
      </w:tr>
      <w:tr w:rsidR="00331434" w:rsidRPr="00BA3E1C" w14:paraId="2B7409DF" w14:textId="77777777" w:rsidTr="0065326B">
        <w:trPr>
          <w:trHeight w:val="240"/>
          <w:jc w:val="center"/>
        </w:trPr>
        <w:tc>
          <w:tcPr>
            <w:tcW w:w="4876" w:type="dxa"/>
          </w:tcPr>
          <w:p w14:paraId="5349D5F5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2A1FD02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1760207" w14:textId="77777777" w:rsidTr="0065326B">
        <w:trPr>
          <w:jc w:val="center"/>
        </w:trPr>
        <w:tc>
          <w:tcPr>
            <w:tcW w:w="4876" w:type="dxa"/>
          </w:tcPr>
          <w:p w14:paraId="1DAB892E" w14:textId="77777777" w:rsidR="00331434" w:rsidRPr="00BA3E1C" w:rsidRDefault="00331434" w:rsidP="0065326B">
            <w:pPr>
              <w:pStyle w:val="Normal6a"/>
            </w:pPr>
            <w:r w:rsidRPr="00BA3E1C">
              <w:t>(e)</w:t>
            </w:r>
            <w:r w:rsidRPr="00BA3E1C">
              <w:tab/>
              <w:t>is-sistemi ta’ kontra t-tbagħbis, tas-sigurtà u taċ-ċibersigurtà;</w:t>
            </w:r>
          </w:p>
        </w:tc>
        <w:tc>
          <w:tcPr>
            <w:tcW w:w="4876" w:type="dxa"/>
          </w:tcPr>
          <w:p w14:paraId="58BA6308" w14:textId="77777777" w:rsidR="00331434" w:rsidRPr="00BA3E1C" w:rsidRDefault="00331434" w:rsidP="0065326B">
            <w:pPr>
              <w:pStyle w:val="Normal6a"/>
            </w:pPr>
            <w:r w:rsidRPr="00BA3E1C">
              <w:t>(e)</w:t>
            </w:r>
            <w:r w:rsidRPr="00BA3E1C">
              <w:tab/>
              <w:t xml:space="preserve">is-sistemi ta’ kontra t-tbagħbis, </w:t>
            </w:r>
            <w:r w:rsidRPr="00BA3E1C">
              <w:rPr>
                <w:b/>
                <w:bCs/>
                <w:i/>
                <w:iCs/>
              </w:rPr>
              <w:t>filwaqt li jitqiesu r-rekwiżiti tas-suq ta’ wara l-bejgħ u l-provvista lill-operaturi indipendenti tal-informazzjoni, l-għodod u l-proċessi kollha meħtieġa għall-iżvilupp u l-installazzjoni ta’ spare parts, u s-sistemi</w:t>
            </w:r>
            <w:r w:rsidRPr="00BA3E1C">
              <w:t xml:space="preserve"> tas-sigurtà u taċ-ċibersigurtà;</w:t>
            </w:r>
          </w:p>
        </w:tc>
      </w:tr>
    </w:tbl>
    <w:p w14:paraId="27386B09" w14:textId="77777777" w:rsidR="00331434" w:rsidRPr="00BA3E1C" w:rsidRDefault="00331434" w:rsidP="00331434"/>
    <w:p w14:paraId="3A6EFD5B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118</w:t>
      </w:r>
    </w:p>
    <w:p w14:paraId="4EFA5D2B" w14:textId="77777777" w:rsidR="00331434" w:rsidRPr="00BA3E1C" w:rsidRDefault="00331434" w:rsidP="00331434">
      <w:pPr>
        <w:pStyle w:val="NormalBold12b"/>
      </w:pPr>
    </w:p>
    <w:p w14:paraId="75D51954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B399C23" w14:textId="77777777" w:rsidR="00331434" w:rsidRPr="00BA3E1C" w:rsidRDefault="00331434" w:rsidP="00331434">
      <w:pPr>
        <w:pStyle w:val="NormalBold"/>
      </w:pPr>
      <w:r w:rsidRPr="00BA3E1C">
        <w:t>Artikolu 14 – paragrafu 3 – punt g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6F80EF4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C279E7E" w14:textId="77777777" w:rsidR="00331434" w:rsidRPr="00BA3E1C" w:rsidRDefault="00331434" w:rsidP="0065326B"/>
        </w:tc>
      </w:tr>
      <w:tr w:rsidR="00331434" w:rsidRPr="00BA3E1C" w14:paraId="3E75892E" w14:textId="77777777" w:rsidTr="0065326B">
        <w:trPr>
          <w:trHeight w:val="240"/>
          <w:jc w:val="center"/>
        </w:trPr>
        <w:tc>
          <w:tcPr>
            <w:tcW w:w="4876" w:type="dxa"/>
          </w:tcPr>
          <w:p w14:paraId="056295EA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21DDB5F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20BFFA1F" w14:textId="77777777" w:rsidTr="0065326B">
        <w:trPr>
          <w:jc w:val="center"/>
        </w:trPr>
        <w:tc>
          <w:tcPr>
            <w:tcW w:w="4876" w:type="dxa"/>
          </w:tcPr>
          <w:p w14:paraId="3E1C6FFE" w14:textId="77777777" w:rsidR="00331434" w:rsidRPr="00BA3E1C" w:rsidRDefault="00331434" w:rsidP="0065326B">
            <w:pPr>
              <w:pStyle w:val="Normal6a"/>
            </w:pPr>
            <w:r w:rsidRPr="00BA3E1C">
              <w:t>(g)</w:t>
            </w:r>
            <w:r w:rsidRPr="00BA3E1C">
              <w:tab/>
              <w:t>it-tipi ta’ sistemi tal-brejkijiet u l-ispare parts tagħhom;</w:t>
            </w:r>
          </w:p>
        </w:tc>
        <w:tc>
          <w:tcPr>
            <w:tcW w:w="4876" w:type="dxa"/>
          </w:tcPr>
          <w:p w14:paraId="64014BA6" w14:textId="77777777" w:rsidR="00331434" w:rsidRPr="00BA3E1C" w:rsidRDefault="00331434" w:rsidP="0065326B">
            <w:pPr>
              <w:pStyle w:val="Normal6a"/>
            </w:pPr>
            <w:r w:rsidRPr="00BA3E1C">
              <w:t>(g)</w:t>
            </w:r>
            <w:r w:rsidRPr="00BA3E1C">
              <w:tab/>
              <w:t xml:space="preserve">it-tipi ta’ sistemi tal-brejkijiet u l-ispare parts tagħhom </w:t>
            </w:r>
            <w:r w:rsidRPr="00BA3E1C">
              <w:rPr>
                <w:b/>
                <w:bCs/>
                <w:i/>
                <w:iCs/>
              </w:rPr>
              <w:t>fir-rigward tal-emissjonijiet tal-partikoli għall-kategoriji tal-vetturi kollha, filwaqt li jitqiesu sistemi oħra fuq il-vettura li jikkontribwixxu għall-ibbrejkjar tal-vetturi</w:t>
            </w:r>
            <w:r w:rsidRPr="00BA3E1C">
              <w:t>;</w:t>
            </w:r>
          </w:p>
        </w:tc>
      </w:tr>
    </w:tbl>
    <w:p w14:paraId="7FEB306E" w14:textId="77777777" w:rsidR="00331434" w:rsidRPr="00BA3E1C" w:rsidRDefault="00331434" w:rsidP="00331434"/>
    <w:p w14:paraId="7CADDC8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119</w:t>
      </w:r>
    </w:p>
    <w:p w14:paraId="34F1141C" w14:textId="77777777" w:rsidR="00331434" w:rsidRPr="00BA3E1C" w:rsidRDefault="00331434" w:rsidP="00331434">
      <w:pPr>
        <w:pStyle w:val="NormalBold12b"/>
      </w:pPr>
    </w:p>
    <w:p w14:paraId="1F9D4885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FF3E1B1" w14:textId="77777777" w:rsidR="00331434" w:rsidRPr="00BA3E1C" w:rsidRDefault="00331434" w:rsidP="00331434">
      <w:pPr>
        <w:pStyle w:val="NormalBold"/>
      </w:pPr>
      <w:r w:rsidRPr="00BA3E1C">
        <w:t>Artikolu 14 – paragrafu 3 – punt ga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76BCF75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7A263929" w14:textId="77777777" w:rsidR="00331434" w:rsidRPr="00BA3E1C" w:rsidRDefault="00331434" w:rsidP="0065326B"/>
        </w:tc>
      </w:tr>
      <w:tr w:rsidR="00331434" w:rsidRPr="00BA3E1C" w14:paraId="6638F32F" w14:textId="77777777" w:rsidTr="0065326B">
        <w:trPr>
          <w:trHeight w:val="240"/>
          <w:jc w:val="center"/>
        </w:trPr>
        <w:tc>
          <w:tcPr>
            <w:tcW w:w="4876" w:type="dxa"/>
          </w:tcPr>
          <w:p w14:paraId="6E029531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742262E5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2B6BB8D" w14:textId="77777777" w:rsidTr="0065326B">
        <w:trPr>
          <w:jc w:val="center"/>
        </w:trPr>
        <w:tc>
          <w:tcPr>
            <w:tcW w:w="4876" w:type="dxa"/>
          </w:tcPr>
          <w:p w14:paraId="31D645FD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0447D4AE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(ga)</w:t>
            </w:r>
            <w:r w:rsidRPr="00BA3E1C">
              <w:tab/>
            </w:r>
            <w:r w:rsidRPr="00BA3E1C">
              <w:rPr>
                <w:b/>
                <w:i/>
              </w:rPr>
              <w:t>it-tipi ta’ sistemi ta’ brejkijiet u l-ispare parts tagħhom li għandhom jiġu mmodifikati b’mod retroattiv fil-vetturi li ġa tqiegħdu fis-suq sabiex jitnaqqsu b’mod sinifikanti l-emissjonijiet mill-brejkijiet;</w:t>
            </w:r>
          </w:p>
        </w:tc>
      </w:tr>
    </w:tbl>
    <w:p w14:paraId="4745EDBC" w14:textId="77777777" w:rsidR="00331434" w:rsidRPr="00BA3E1C" w:rsidRDefault="00331434" w:rsidP="00331434"/>
    <w:p w14:paraId="60BE1325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120</w:t>
      </w:r>
    </w:p>
    <w:p w14:paraId="76F16813" w14:textId="77777777" w:rsidR="00331434" w:rsidRPr="00BA3E1C" w:rsidRDefault="00331434" w:rsidP="00331434">
      <w:pPr>
        <w:pStyle w:val="NormalBold12b"/>
      </w:pPr>
    </w:p>
    <w:p w14:paraId="2632A7DA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05E0EEC" w14:textId="77777777" w:rsidR="00331434" w:rsidRPr="00BA3E1C" w:rsidRDefault="00331434" w:rsidP="00331434">
      <w:pPr>
        <w:pStyle w:val="NormalBold"/>
      </w:pPr>
      <w:r w:rsidRPr="00BA3E1C">
        <w:t>Artikolu 14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47631545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36F141B" w14:textId="77777777" w:rsidR="00331434" w:rsidRPr="00BA3E1C" w:rsidRDefault="00331434" w:rsidP="0065326B"/>
        </w:tc>
      </w:tr>
      <w:tr w:rsidR="00331434" w:rsidRPr="00BA3E1C" w14:paraId="0332EFB4" w14:textId="77777777" w:rsidTr="0065326B">
        <w:trPr>
          <w:trHeight w:val="240"/>
          <w:jc w:val="center"/>
        </w:trPr>
        <w:tc>
          <w:tcPr>
            <w:tcW w:w="4876" w:type="dxa"/>
          </w:tcPr>
          <w:p w14:paraId="3F33C88A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40A1331E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283D147C" w14:textId="77777777" w:rsidTr="0065326B">
        <w:trPr>
          <w:jc w:val="center"/>
        </w:trPr>
        <w:tc>
          <w:tcPr>
            <w:tcW w:w="4876" w:type="dxa"/>
          </w:tcPr>
          <w:p w14:paraId="54226BC9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478DDBFB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3a.</w:t>
            </w:r>
            <w:r w:rsidRPr="00BA3E1C">
              <w:tab/>
            </w:r>
            <w:r w:rsidRPr="00BA3E1C">
              <w:rPr>
                <w:b/>
                <w:i/>
              </w:rPr>
              <w:t>Il-Kummissjoni għandha tingħata s-setgħa li tadotta atti delegati f’konformità mal-Artikolu 16 għal proċeduri u testijiet għall-approvazzjoni tat-tip fir-rigward tal-emissjonijiet u għall-metodoloġiji ta’ ttestjar għall-fażijiet kollha tal-approvazzjoni tat-tip fir-rigward tal-emissjonijiet, inklużi l-konformità waqt is-servizz, il-konformità tal-produzzjoni u s-sorveljanza tas-suq, għal dawn kollha li ġejjin:</w:t>
            </w:r>
          </w:p>
        </w:tc>
      </w:tr>
      <w:tr w:rsidR="00331434" w:rsidRPr="00BA3E1C" w14:paraId="078D80DB" w14:textId="77777777" w:rsidTr="0065326B">
        <w:trPr>
          <w:jc w:val="center"/>
        </w:trPr>
        <w:tc>
          <w:tcPr>
            <w:tcW w:w="4876" w:type="dxa"/>
          </w:tcPr>
          <w:p w14:paraId="4A47ACE4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3AC08A7C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 xml:space="preserve">(a) </w:t>
            </w:r>
            <w:r w:rsidRPr="00BA3E1C">
              <w:tab/>
            </w:r>
            <w:r w:rsidRPr="00BA3E1C">
              <w:rPr>
                <w:b/>
                <w:i/>
              </w:rPr>
              <w:t>it-tipi ta’ vetturi M</w:t>
            </w:r>
            <w:r w:rsidRPr="00BA3E1C">
              <w:rPr>
                <w:b/>
                <w:i/>
                <w:vertAlign w:val="subscript"/>
              </w:rPr>
              <w:t>1</w:t>
            </w:r>
            <w:r w:rsidRPr="00BA3E1C">
              <w:rPr>
                <w:b/>
                <w:i/>
              </w:rPr>
              <w:t xml:space="preserve"> u N</w:t>
            </w:r>
            <w:r w:rsidRPr="00BA3E1C">
              <w:rPr>
                <w:b/>
                <w:i/>
                <w:vertAlign w:val="subscript"/>
              </w:rPr>
              <w:t>1</w:t>
            </w:r>
            <w:r w:rsidRPr="00BA3E1C">
              <w:rPr>
                <w:b/>
                <w:i/>
              </w:rPr>
              <w:t>;</w:t>
            </w:r>
          </w:p>
        </w:tc>
      </w:tr>
      <w:tr w:rsidR="00331434" w:rsidRPr="00BA3E1C" w14:paraId="62705CA4" w14:textId="77777777" w:rsidTr="0065326B">
        <w:trPr>
          <w:jc w:val="center"/>
        </w:trPr>
        <w:tc>
          <w:tcPr>
            <w:tcW w:w="4876" w:type="dxa"/>
          </w:tcPr>
          <w:p w14:paraId="5A9501D0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21736181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 xml:space="preserve">(b) </w:t>
            </w:r>
            <w:r w:rsidRPr="00BA3E1C">
              <w:tab/>
            </w:r>
            <w:r w:rsidRPr="00BA3E1C">
              <w:rPr>
                <w:b/>
                <w:i/>
              </w:rPr>
              <w:t>it-tipi ta’ vetturi M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>, M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>, N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 xml:space="preserve"> u N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>;</w:t>
            </w:r>
          </w:p>
        </w:tc>
      </w:tr>
      <w:tr w:rsidR="00331434" w:rsidRPr="00BA3E1C" w14:paraId="34F4FD5C" w14:textId="77777777" w:rsidTr="0065326B">
        <w:trPr>
          <w:jc w:val="center"/>
        </w:trPr>
        <w:tc>
          <w:tcPr>
            <w:tcW w:w="4876" w:type="dxa"/>
          </w:tcPr>
          <w:p w14:paraId="0B9EE40F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699FDD2D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 xml:space="preserve">(c) </w:t>
            </w:r>
            <w:r w:rsidRPr="00BA3E1C">
              <w:tab/>
            </w:r>
            <w:r w:rsidRPr="00BA3E1C">
              <w:rPr>
                <w:b/>
                <w:i/>
              </w:rPr>
              <w:t>il-magni użati fit-tipi ta’ vetturi M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>, M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>, N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 xml:space="preserve"> u N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>;</w:t>
            </w:r>
          </w:p>
        </w:tc>
      </w:tr>
      <w:tr w:rsidR="00331434" w:rsidRPr="00BA3E1C" w14:paraId="6188EDC7" w14:textId="77777777" w:rsidTr="0065326B">
        <w:trPr>
          <w:jc w:val="center"/>
        </w:trPr>
        <w:tc>
          <w:tcPr>
            <w:tcW w:w="4876" w:type="dxa"/>
          </w:tcPr>
          <w:p w14:paraId="35A88F7C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1E955274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 xml:space="preserve">(d) </w:t>
            </w:r>
            <w:r w:rsidRPr="00BA3E1C">
              <w:tab/>
            </w:r>
            <w:r w:rsidRPr="00BA3E1C">
              <w:rPr>
                <w:b/>
                <w:i/>
              </w:rPr>
              <w:t>is-sistemi OBM/OBD;</w:t>
            </w:r>
          </w:p>
        </w:tc>
      </w:tr>
      <w:tr w:rsidR="00331434" w:rsidRPr="00BA3E1C" w14:paraId="531E4002" w14:textId="77777777" w:rsidTr="0065326B">
        <w:trPr>
          <w:jc w:val="center"/>
        </w:trPr>
        <w:tc>
          <w:tcPr>
            <w:tcW w:w="4876" w:type="dxa"/>
          </w:tcPr>
          <w:p w14:paraId="5D16C9A0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4E41F343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 xml:space="preserve">(da) </w:t>
            </w:r>
            <w:r w:rsidRPr="00BA3E1C">
              <w:tab/>
            </w:r>
            <w:r w:rsidRPr="00BA3E1C">
              <w:rPr>
                <w:b/>
                <w:i/>
              </w:rPr>
              <w:t>is-sistema ta’ twissija għas-sewwieq dwar emissjonijiet eċċessivi;</w:t>
            </w:r>
          </w:p>
        </w:tc>
      </w:tr>
      <w:tr w:rsidR="00331434" w:rsidRPr="00BA3E1C" w14:paraId="5B491BDE" w14:textId="77777777" w:rsidTr="0065326B">
        <w:trPr>
          <w:jc w:val="center"/>
        </w:trPr>
        <w:tc>
          <w:tcPr>
            <w:tcW w:w="4876" w:type="dxa"/>
          </w:tcPr>
          <w:p w14:paraId="4A8A716E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3C2E6799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 xml:space="preserve">(db) </w:t>
            </w:r>
            <w:r w:rsidRPr="00BA3E1C">
              <w:tab/>
            </w:r>
            <w:r w:rsidRPr="00BA3E1C">
              <w:rPr>
                <w:b/>
                <w:i/>
              </w:rPr>
              <w:t>is-sistema ta’ twissija għas-sewwieq dwar konsum baxx ta’ reaġenti;</w:t>
            </w:r>
          </w:p>
        </w:tc>
      </w:tr>
      <w:tr w:rsidR="00331434" w:rsidRPr="00BA3E1C" w14:paraId="0C494AAE" w14:textId="77777777" w:rsidTr="0065326B">
        <w:trPr>
          <w:jc w:val="center"/>
        </w:trPr>
        <w:tc>
          <w:tcPr>
            <w:tcW w:w="4876" w:type="dxa"/>
          </w:tcPr>
          <w:p w14:paraId="1EBEF1D6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1E505E95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 xml:space="preserve">(e) </w:t>
            </w:r>
            <w:r w:rsidRPr="00BA3E1C">
              <w:tab/>
            </w:r>
            <w:r w:rsidRPr="00BA3E1C">
              <w:rPr>
                <w:b/>
                <w:i/>
              </w:rPr>
              <w:t>is-sistemi ta’ kontra t-tbagħbis, filwaqt li jitqiesu r-rekwiżiti tas-suq ta’ wara l-bejgħ u l-provvista lill-operaturi indipendenti tal-informazzjoni, l-għodod u l-proċessi kollha meħtieġa għall-iżvilupp u l-installazzjoni ta’ spare parts, u sistemi tas-sigurtà u taċ-ċibersigurtà;</w:t>
            </w:r>
          </w:p>
        </w:tc>
      </w:tr>
      <w:tr w:rsidR="00331434" w:rsidRPr="00BA3E1C" w14:paraId="19A6C661" w14:textId="77777777" w:rsidTr="0065326B">
        <w:trPr>
          <w:jc w:val="center"/>
        </w:trPr>
        <w:tc>
          <w:tcPr>
            <w:tcW w:w="4876" w:type="dxa"/>
          </w:tcPr>
          <w:p w14:paraId="72C2B2CD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32524827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 xml:space="preserve">(f) </w:t>
            </w:r>
            <w:r w:rsidRPr="00BA3E1C">
              <w:tab/>
            </w:r>
            <w:r w:rsidRPr="00BA3E1C">
              <w:rPr>
                <w:b/>
                <w:i/>
              </w:rPr>
              <w:t>it-tipi ta’ sistemi ta’ sostituzzjoni għall-kontroll tat-tniġġis u l-parts tagħhom;</w:t>
            </w:r>
          </w:p>
        </w:tc>
      </w:tr>
      <w:tr w:rsidR="00331434" w:rsidRPr="00BA3E1C" w14:paraId="184CF884" w14:textId="77777777" w:rsidTr="0065326B">
        <w:trPr>
          <w:jc w:val="center"/>
        </w:trPr>
        <w:tc>
          <w:tcPr>
            <w:tcW w:w="4876" w:type="dxa"/>
          </w:tcPr>
          <w:p w14:paraId="2E153248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7E36D316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 xml:space="preserve">(g) </w:t>
            </w:r>
            <w:r w:rsidRPr="00BA3E1C">
              <w:tab/>
            </w:r>
            <w:r w:rsidRPr="00BA3E1C">
              <w:rPr>
                <w:b/>
                <w:i/>
              </w:rPr>
              <w:t>it-tipi ta’ sistemi tal-brejkijiet u l-ispare parts tagħhom;</w:t>
            </w:r>
          </w:p>
        </w:tc>
      </w:tr>
      <w:tr w:rsidR="00331434" w:rsidRPr="00BA3E1C" w14:paraId="7E9A1DC0" w14:textId="77777777" w:rsidTr="0065326B">
        <w:trPr>
          <w:jc w:val="center"/>
        </w:trPr>
        <w:tc>
          <w:tcPr>
            <w:tcW w:w="4876" w:type="dxa"/>
          </w:tcPr>
          <w:p w14:paraId="5BE6ADCD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3BA6871C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 xml:space="preserve">(ga) </w:t>
            </w:r>
            <w:r w:rsidRPr="00BA3E1C">
              <w:tab/>
            </w:r>
            <w:r w:rsidRPr="00BA3E1C">
              <w:rPr>
                <w:b/>
                <w:i/>
              </w:rPr>
              <w:t>it-tipi ta’ sistemi tal-brejkijiet u l-ispare parts tagħhom li għandhom jiġu mmodifikati b’mod retroattiv fil-vetturi li ġa tqiegħdu fis-suq sabiex jitnaqqsu b’mod sinifikanti l-emissjonijiet mill-brejkijiet;</w:t>
            </w:r>
          </w:p>
        </w:tc>
      </w:tr>
      <w:tr w:rsidR="00331434" w:rsidRPr="00BA3E1C" w14:paraId="757738FB" w14:textId="77777777" w:rsidTr="0065326B">
        <w:trPr>
          <w:jc w:val="center"/>
        </w:trPr>
        <w:tc>
          <w:tcPr>
            <w:tcW w:w="4876" w:type="dxa"/>
          </w:tcPr>
          <w:p w14:paraId="7974541F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7ECC0F63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 xml:space="preserve">(h) </w:t>
            </w:r>
            <w:r w:rsidRPr="00BA3E1C">
              <w:tab/>
            </w:r>
            <w:r w:rsidRPr="00BA3E1C">
              <w:rPr>
                <w:b/>
                <w:i/>
              </w:rPr>
              <w:t>it-tipi ta’ tajers fir-rigward tal-brix tat-tajers;</w:t>
            </w:r>
          </w:p>
        </w:tc>
      </w:tr>
      <w:tr w:rsidR="00331434" w:rsidRPr="00BA3E1C" w14:paraId="4B01DF7A" w14:textId="77777777" w:rsidTr="0065326B">
        <w:trPr>
          <w:jc w:val="center"/>
        </w:trPr>
        <w:tc>
          <w:tcPr>
            <w:tcW w:w="4876" w:type="dxa"/>
          </w:tcPr>
          <w:p w14:paraId="79D1E44D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04304634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 xml:space="preserve">(i) </w:t>
            </w:r>
            <w:r w:rsidRPr="00BA3E1C">
              <w:tab/>
            </w:r>
            <w:r w:rsidRPr="00BA3E1C">
              <w:rPr>
                <w:b/>
                <w:i/>
              </w:rPr>
              <w:t>it-tipi ta’ vetturi M</w:t>
            </w:r>
            <w:r w:rsidRPr="00BA3E1C">
              <w:rPr>
                <w:b/>
                <w:i/>
                <w:vertAlign w:val="subscript"/>
              </w:rPr>
              <w:t>1</w:t>
            </w:r>
            <w:r w:rsidRPr="00BA3E1C">
              <w:rPr>
                <w:b/>
                <w:i/>
              </w:rPr>
              <w:t xml:space="preserve"> u N</w:t>
            </w:r>
            <w:r w:rsidRPr="00BA3E1C">
              <w:rPr>
                <w:b/>
                <w:i/>
                <w:vertAlign w:val="subscript"/>
              </w:rPr>
              <w:t>1</w:t>
            </w:r>
            <w:r w:rsidRPr="00BA3E1C">
              <w:rPr>
                <w:b/>
                <w:i/>
              </w:rPr>
              <w:t>;</w:t>
            </w:r>
          </w:p>
        </w:tc>
      </w:tr>
      <w:tr w:rsidR="00331434" w:rsidRPr="00BA3E1C" w14:paraId="5014668F" w14:textId="77777777" w:rsidTr="0065326B">
        <w:trPr>
          <w:jc w:val="center"/>
        </w:trPr>
        <w:tc>
          <w:tcPr>
            <w:tcW w:w="4876" w:type="dxa"/>
          </w:tcPr>
          <w:p w14:paraId="21E73A11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3EAB637C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 xml:space="preserve">(j) </w:t>
            </w:r>
            <w:r w:rsidRPr="00BA3E1C">
              <w:tab/>
            </w:r>
            <w:r w:rsidRPr="00BA3E1C">
              <w:rPr>
                <w:b/>
                <w:i/>
              </w:rPr>
              <w:t>il-konsum tas-CO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>, tal-fjuwil u tal-enerġija, id-determinazzjoni tal-awtonomija elettrika u tal-potenza tal-magna għall-vetturi M</w:t>
            </w:r>
            <w:r w:rsidRPr="00BA3E1C">
              <w:rPr>
                <w:b/>
                <w:i/>
                <w:vertAlign w:val="subscript"/>
              </w:rPr>
              <w:t>1</w:t>
            </w:r>
            <w:r w:rsidRPr="00BA3E1C">
              <w:rPr>
                <w:b/>
                <w:i/>
              </w:rPr>
              <w:t xml:space="preserve"> u N</w:t>
            </w:r>
            <w:r w:rsidRPr="00BA3E1C">
              <w:rPr>
                <w:b/>
                <w:i/>
                <w:vertAlign w:val="subscript"/>
              </w:rPr>
              <w:t>1</w:t>
            </w:r>
            <w:r w:rsidRPr="00BA3E1C">
              <w:rPr>
                <w:b/>
                <w:i/>
              </w:rPr>
              <w:t>, u d-dispożizzjonijiet għall-OBFCM;</w:t>
            </w:r>
          </w:p>
        </w:tc>
      </w:tr>
      <w:tr w:rsidR="00331434" w:rsidRPr="00BA3E1C" w14:paraId="11F462DD" w14:textId="77777777" w:rsidTr="0065326B">
        <w:trPr>
          <w:jc w:val="center"/>
        </w:trPr>
        <w:tc>
          <w:tcPr>
            <w:tcW w:w="4876" w:type="dxa"/>
          </w:tcPr>
          <w:p w14:paraId="39AF65F9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18E7DC1F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 xml:space="preserve">(k) </w:t>
            </w:r>
            <w:r w:rsidRPr="00BA3E1C">
              <w:tab/>
            </w:r>
            <w:r w:rsidRPr="00BA3E1C">
              <w:rPr>
                <w:b/>
                <w:i/>
              </w:rPr>
              <w:t>il-konsum tas-CO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>, tal-fjuwil u tal-enerġija, il-medda ta’ emissjonijiet żero, id-determinazzjoni tal-awtonomija elettrika u tal-potenza tal-magna għall-vetturi M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>, M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>, N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 xml:space="preserve"> u N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>, l-effiċjenza enerġetika tat-trejlers O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 xml:space="preserve"> u O</w:t>
            </w:r>
            <w:r w:rsidRPr="00BA3E1C">
              <w:rPr>
                <w:b/>
                <w:i/>
                <w:vertAlign w:val="subscript"/>
              </w:rPr>
              <w:t>4</w:t>
            </w:r>
            <w:r w:rsidRPr="00BA3E1C">
              <w:rPr>
                <w:b/>
                <w:i/>
              </w:rPr>
              <w:t xml:space="preserve"> u d-dispożizzjonijiet għall-OBFCM.</w:t>
            </w:r>
          </w:p>
        </w:tc>
      </w:tr>
    </w:tbl>
    <w:p w14:paraId="67816457" w14:textId="77777777" w:rsidR="00331434" w:rsidRPr="00BA3E1C" w:rsidRDefault="00331434" w:rsidP="00331434"/>
    <w:p w14:paraId="69F3565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121</w:t>
      </w:r>
    </w:p>
    <w:p w14:paraId="37432CCE" w14:textId="77777777" w:rsidR="00331434" w:rsidRPr="00BA3E1C" w:rsidRDefault="00331434" w:rsidP="00331434">
      <w:pPr>
        <w:pStyle w:val="NormalBold12b"/>
      </w:pPr>
    </w:p>
    <w:p w14:paraId="271AAA56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505745E" w14:textId="77777777" w:rsidR="00331434" w:rsidRPr="00BA3E1C" w:rsidRDefault="00331434" w:rsidP="00331434">
      <w:pPr>
        <w:pStyle w:val="NormalBold"/>
      </w:pPr>
      <w:r w:rsidRPr="00BA3E1C">
        <w:t>Artikolu 14 – paragrafu 4 – subparagrafu 1 – parti introduttorja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364DAF00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7D4E0CCA" w14:textId="77777777" w:rsidR="00331434" w:rsidRPr="00BA3E1C" w:rsidRDefault="00331434" w:rsidP="0065326B"/>
        </w:tc>
      </w:tr>
      <w:tr w:rsidR="00331434" w:rsidRPr="00BA3E1C" w14:paraId="6D797B9B" w14:textId="77777777" w:rsidTr="0065326B">
        <w:trPr>
          <w:trHeight w:val="240"/>
          <w:jc w:val="center"/>
        </w:trPr>
        <w:tc>
          <w:tcPr>
            <w:tcW w:w="4876" w:type="dxa"/>
          </w:tcPr>
          <w:p w14:paraId="5D3F522A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13FF3D1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27EE915B" w14:textId="77777777" w:rsidTr="0065326B">
        <w:trPr>
          <w:jc w:val="center"/>
        </w:trPr>
        <w:tc>
          <w:tcPr>
            <w:tcW w:w="4876" w:type="dxa"/>
          </w:tcPr>
          <w:p w14:paraId="6887CB9D" w14:textId="77777777" w:rsidR="00331434" w:rsidRPr="00BA3E1C" w:rsidRDefault="00331434" w:rsidP="0065326B">
            <w:pPr>
              <w:pStyle w:val="Normal6a"/>
            </w:pPr>
            <w:r w:rsidRPr="00BA3E1C">
              <w:t xml:space="preserve">Il-Kummissjoni għandha tingħata s-setgħa li tadotta atti </w:t>
            </w:r>
            <w:r w:rsidRPr="00BA3E1C">
              <w:rPr>
                <w:b/>
                <w:bCs/>
                <w:i/>
                <w:iCs/>
              </w:rPr>
              <w:t>ta’ implimentazzjoni</w:t>
            </w:r>
            <w:r w:rsidRPr="00BA3E1C">
              <w:t xml:space="preserve"> għall-fażijiet kollha tal-approvazzjoni tat-tip fir-rigward tal-emissjonijiet, inklużi l-konformità waqt is-servizz, il-konformità tal-produzzjoni u s-sorveljanza tas-suq, sabiex tistabbilixxi dawn li ġejjin:</w:t>
            </w:r>
          </w:p>
        </w:tc>
        <w:tc>
          <w:tcPr>
            <w:tcW w:w="4876" w:type="dxa"/>
          </w:tcPr>
          <w:p w14:paraId="3C9B2BDD" w14:textId="77777777" w:rsidR="00331434" w:rsidRPr="00BA3E1C" w:rsidRDefault="00331434" w:rsidP="0065326B">
            <w:pPr>
              <w:pStyle w:val="Normal6a"/>
            </w:pPr>
            <w:r w:rsidRPr="00BA3E1C">
              <w:t xml:space="preserve">Il-Kummissjoni għandha tingħata s-setgħa li tadotta atti </w:t>
            </w:r>
            <w:r w:rsidRPr="00BA3E1C">
              <w:rPr>
                <w:b/>
                <w:bCs/>
                <w:i/>
                <w:iCs/>
              </w:rPr>
              <w:t>delegati</w:t>
            </w:r>
            <w:r w:rsidRPr="00BA3E1C">
              <w:t xml:space="preserve"> għall-fażijiet kollha tal-approvazzjoni tat-tip fir-rigward tal-emissjonijiet, inklużi l-konformità waqt is-servizz, il-konformità tal-produzzjoni u s-sorveljanza tas-suq, sabiex tistabbilixxi dawn li ġejjin:</w:t>
            </w:r>
          </w:p>
        </w:tc>
      </w:tr>
    </w:tbl>
    <w:p w14:paraId="064B2242" w14:textId="77777777" w:rsidR="00331434" w:rsidRPr="00BA3E1C" w:rsidRDefault="00331434" w:rsidP="00331434"/>
    <w:p w14:paraId="0B6DFB6C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122</w:t>
      </w:r>
    </w:p>
    <w:p w14:paraId="15530F9D" w14:textId="77777777" w:rsidR="00331434" w:rsidRPr="00BA3E1C" w:rsidRDefault="00331434" w:rsidP="00331434">
      <w:pPr>
        <w:pStyle w:val="NormalBold12b"/>
      </w:pPr>
    </w:p>
    <w:p w14:paraId="2E8AC869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1D373DD6" w14:textId="77777777" w:rsidR="00331434" w:rsidRPr="00BA3E1C" w:rsidRDefault="00331434" w:rsidP="00331434">
      <w:pPr>
        <w:pStyle w:val="NormalBold"/>
      </w:pPr>
      <w:r w:rsidRPr="00BA3E1C">
        <w:t>Artikolu 14 – paragrafu 4 – subparagrafu 1 – punt ba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D6E6FF3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6B4BFE7A" w14:textId="77777777" w:rsidR="00331434" w:rsidRPr="00BA3E1C" w:rsidRDefault="00331434" w:rsidP="0065326B"/>
        </w:tc>
      </w:tr>
      <w:tr w:rsidR="00331434" w:rsidRPr="00BA3E1C" w14:paraId="75C74B87" w14:textId="77777777" w:rsidTr="0065326B">
        <w:trPr>
          <w:trHeight w:val="240"/>
          <w:jc w:val="center"/>
        </w:trPr>
        <w:tc>
          <w:tcPr>
            <w:tcW w:w="4876" w:type="dxa"/>
          </w:tcPr>
          <w:p w14:paraId="70C9B130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49F7E92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8FC3772" w14:textId="77777777" w:rsidTr="0065326B">
        <w:trPr>
          <w:jc w:val="center"/>
        </w:trPr>
        <w:tc>
          <w:tcPr>
            <w:tcW w:w="4876" w:type="dxa"/>
          </w:tcPr>
          <w:p w14:paraId="79A9657D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72A75887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(ba)</w:t>
            </w:r>
            <w:r w:rsidRPr="00BA3E1C">
              <w:tab/>
            </w:r>
            <w:r w:rsidRPr="00BA3E1C">
              <w:rPr>
                <w:b/>
                <w:i/>
              </w:rPr>
              <w:t>il-metodi għall-approvazzjoni tat-tip tat-teknoloġiji ibridi applikabbli tal-vetturi tal-kategoriji M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>, M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>, N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 xml:space="preserve"> u N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>;</w:t>
            </w:r>
          </w:p>
        </w:tc>
      </w:tr>
    </w:tbl>
    <w:p w14:paraId="1EE7C265" w14:textId="77777777" w:rsidR="00331434" w:rsidRPr="00BA3E1C" w:rsidRDefault="00331434" w:rsidP="00331434"/>
    <w:p w14:paraId="3C195616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123</w:t>
      </w:r>
    </w:p>
    <w:p w14:paraId="33086914" w14:textId="77777777" w:rsidR="00331434" w:rsidRPr="00BA3E1C" w:rsidRDefault="00331434" w:rsidP="00331434">
      <w:pPr>
        <w:pStyle w:val="NormalBold12b"/>
      </w:pPr>
    </w:p>
    <w:p w14:paraId="64B3EAFF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54B2475" w14:textId="77777777" w:rsidR="00331434" w:rsidRPr="00BA3E1C" w:rsidRDefault="00331434" w:rsidP="00331434">
      <w:pPr>
        <w:pStyle w:val="NormalBold"/>
      </w:pPr>
      <w:r w:rsidRPr="00BA3E1C">
        <w:t>Artikolu 14 – paragrafu 4 – subparagrafu 1 – punt g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773666C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0EC284F5" w14:textId="77777777" w:rsidR="00331434" w:rsidRPr="00BA3E1C" w:rsidRDefault="00331434" w:rsidP="0065326B"/>
        </w:tc>
      </w:tr>
      <w:tr w:rsidR="00331434" w:rsidRPr="00BA3E1C" w14:paraId="2E386180" w14:textId="77777777" w:rsidTr="0065326B">
        <w:trPr>
          <w:trHeight w:val="240"/>
          <w:jc w:val="center"/>
        </w:trPr>
        <w:tc>
          <w:tcPr>
            <w:tcW w:w="4876" w:type="dxa"/>
          </w:tcPr>
          <w:p w14:paraId="012D18A7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A1762DC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B6F0BE6" w14:textId="77777777" w:rsidTr="0065326B">
        <w:trPr>
          <w:jc w:val="center"/>
        </w:trPr>
        <w:tc>
          <w:tcPr>
            <w:tcW w:w="4876" w:type="dxa"/>
          </w:tcPr>
          <w:p w14:paraId="440126B2" w14:textId="77777777" w:rsidR="00331434" w:rsidRPr="00BA3E1C" w:rsidRDefault="00331434" w:rsidP="0065326B">
            <w:pPr>
              <w:pStyle w:val="Normal6a"/>
            </w:pPr>
            <w:r w:rsidRPr="00BA3E1C">
              <w:t>(g)</w:t>
            </w:r>
            <w:r w:rsidRPr="00BA3E1C">
              <w:tab/>
              <w:t xml:space="preserve">il-metodi sabiex jitkejlu l-emissjonijiet tal-partikoli tal-brejk, inklużi l-metodi </w:t>
            </w:r>
            <w:r w:rsidRPr="00BA3E1C">
              <w:rPr>
                <w:b/>
                <w:bCs/>
                <w:i/>
                <w:iCs/>
              </w:rPr>
              <w:t>għall-HDV</w:t>
            </w:r>
            <w:r w:rsidRPr="00BA3E1C">
              <w:t>, l-emissjonijiet tal-partikoli tal-brejk tas-sewqan reali u l-ibbrejkjar riġenerattiv;</w:t>
            </w:r>
          </w:p>
        </w:tc>
        <w:tc>
          <w:tcPr>
            <w:tcW w:w="4876" w:type="dxa"/>
          </w:tcPr>
          <w:p w14:paraId="7B36412B" w14:textId="77777777" w:rsidR="00331434" w:rsidRPr="00BA3E1C" w:rsidRDefault="00331434" w:rsidP="0065326B">
            <w:pPr>
              <w:pStyle w:val="Normal6a"/>
            </w:pPr>
            <w:r w:rsidRPr="00BA3E1C">
              <w:t>(g)</w:t>
            </w:r>
            <w:r w:rsidRPr="00BA3E1C">
              <w:tab/>
              <w:t xml:space="preserve">il-metodi sabiex jitkejlu l-emissjonijiet tal-partikoli tal-brejk, inklużi l-metodi </w:t>
            </w:r>
            <w:r w:rsidRPr="00BA3E1C">
              <w:rPr>
                <w:b/>
                <w:bCs/>
                <w:i/>
                <w:iCs/>
              </w:rPr>
              <w:t>għall-vetturi M</w:t>
            </w:r>
            <w:r w:rsidRPr="00BA3E1C">
              <w:rPr>
                <w:b/>
                <w:bCs/>
                <w:i/>
                <w:iCs/>
                <w:vertAlign w:val="subscript"/>
              </w:rPr>
              <w:t>2</w:t>
            </w:r>
            <w:r w:rsidRPr="00BA3E1C">
              <w:rPr>
                <w:b/>
                <w:bCs/>
                <w:i/>
                <w:iCs/>
              </w:rPr>
              <w:t>, M</w:t>
            </w:r>
            <w:r w:rsidRPr="00BA3E1C">
              <w:rPr>
                <w:b/>
                <w:bCs/>
                <w:i/>
                <w:iCs/>
                <w:vertAlign w:val="subscript"/>
              </w:rPr>
              <w:t>3</w:t>
            </w:r>
            <w:r w:rsidRPr="00BA3E1C">
              <w:rPr>
                <w:b/>
                <w:bCs/>
                <w:i/>
                <w:iCs/>
              </w:rPr>
              <w:t>, N</w:t>
            </w:r>
            <w:r w:rsidRPr="00BA3E1C">
              <w:rPr>
                <w:b/>
                <w:bCs/>
                <w:i/>
                <w:iCs/>
                <w:vertAlign w:val="subscript"/>
              </w:rPr>
              <w:t>2</w:t>
            </w:r>
            <w:r w:rsidRPr="00BA3E1C">
              <w:rPr>
                <w:b/>
                <w:bCs/>
                <w:i/>
                <w:iCs/>
              </w:rPr>
              <w:t xml:space="preserve"> u N</w:t>
            </w:r>
            <w:r w:rsidRPr="00BA3E1C">
              <w:rPr>
                <w:b/>
                <w:bCs/>
                <w:i/>
                <w:iCs/>
                <w:vertAlign w:val="subscript"/>
              </w:rPr>
              <w:t>3</w:t>
            </w:r>
            <w:r w:rsidRPr="00BA3E1C">
              <w:t>, l-emissjonijiet tal-partikoli tal-brejk tas-sewqan reali u l-ibbrejkjar riġenerattiv;</w:t>
            </w:r>
          </w:p>
        </w:tc>
      </w:tr>
    </w:tbl>
    <w:p w14:paraId="1E286B5F" w14:textId="77777777" w:rsidR="00331434" w:rsidRPr="00BA3E1C" w:rsidRDefault="00331434" w:rsidP="00331434"/>
    <w:p w14:paraId="0FABD5E2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124</w:t>
      </w:r>
    </w:p>
    <w:p w14:paraId="4E3905AF" w14:textId="77777777" w:rsidR="00331434" w:rsidRPr="00BA3E1C" w:rsidRDefault="00331434" w:rsidP="00331434">
      <w:pPr>
        <w:pStyle w:val="NormalBold12b"/>
      </w:pPr>
    </w:p>
    <w:p w14:paraId="7C9BE875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431C133" w14:textId="77777777" w:rsidR="00331434" w:rsidRPr="00BA3E1C" w:rsidRDefault="00331434" w:rsidP="00331434">
      <w:pPr>
        <w:pStyle w:val="NormalBold"/>
      </w:pPr>
      <w:r w:rsidRPr="00BA3E1C">
        <w:t>Artikolu 14 – paragrafu 4 – subparagrafu 1 – punt j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D226C9E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03CD7C33" w14:textId="77777777" w:rsidR="00331434" w:rsidRPr="00BA3E1C" w:rsidRDefault="00331434" w:rsidP="0065326B"/>
        </w:tc>
      </w:tr>
      <w:tr w:rsidR="00331434" w:rsidRPr="00BA3E1C" w14:paraId="1A17DED0" w14:textId="77777777" w:rsidTr="0065326B">
        <w:trPr>
          <w:trHeight w:val="240"/>
          <w:jc w:val="center"/>
        </w:trPr>
        <w:tc>
          <w:tcPr>
            <w:tcW w:w="4876" w:type="dxa"/>
          </w:tcPr>
          <w:p w14:paraId="2CADDD2A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250A602A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6E7C579" w14:textId="77777777" w:rsidTr="0065326B">
        <w:trPr>
          <w:jc w:val="center"/>
        </w:trPr>
        <w:tc>
          <w:tcPr>
            <w:tcW w:w="4876" w:type="dxa"/>
          </w:tcPr>
          <w:p w14:paraId="20CB83D7" w14:textId="77777777" w:rsidR="00331434" w:rsidRPr="00BA3E1C" w:rsidRDefault="00331434" w:rsidP="0065326B">
            <w:pPr>
              <w:pStyle w:val="Normal6a"/>
            </w:pPr>
            <w:r w:rsidRPr="00BA3E1C">
              <w:t>(j)</w:t>
            </w:r>
            <w:r w:rsidRPr="00BA3E1C">
              <w:tab/>
            </w:r>
            <w:r w:rsidRPr="00BA3E1C">
              <w:rPr>
                <w:b/>
                <w:bCs/>
                <w:i/>
                <w:iCs/>
              </w:rPr>
              <w:t>l-apparat</w:t>
            </w:r>
            <w:r w:rsidRPr="00BA3E1C">
              <w:t xml:space="preserve"> tal-OBFCM, is-sistemi OBD u OBM, inklużi l-limiti tal-konformità, ir-rekwiżiti u t-testijiet tal-prestazzjoni, il-metodi sabiex tiġi żgurata l-prestazzjoni tas-sensuri u l-komunikazzjoni fuq l-arja tad-data rreġistrata minn dawn l-apparati u s-sistemi;</w:t>
            </w:r>
          </w:p>
        </w:tc>
        <w:tc>
          <w:tcPr>
            <w:tcW w:w="4876" w:type="dxa"/>
          </w:tcPr>
          <w:p w14:paraId="3A8DA460" w14:textId="77777777" w:rsidR="00331434" w:rsidRPr="00BA3E1C" w:rsidRDefault="00331434" w:rsidP="0065326B">
            <w:pPr>
              <w:pStyle w:val="Normal6a"/>
            </w:pPr>
            <w:r w:rsidRPr="00BA3E1C">
              <w:t>(j)</w:t>
            </w:r>
            <w:r w:rsidRPr="00BA3E1C">
              <w:tab/>
            </w:r>
            <w:r w:rsidRPr="00BA3E1C">
              <w:rPr>
                <w:b/>
                <w:bCs/>
                <w:i/>
                <w:iCs/>
              </w:rPr>
              <w:t>il-karatteristiċi u l-prestazzjoni tal-apparati</w:t>
            </w:r>
            <w:r w:rsidRPr="00BA3E1C">
              <w:t xml:space="preserve"> tal-OBFCM, is-sistemi OBD u OBM, inklużi l-limiti tal-konformità, ir-rekwiżiti u t-testijiet tal-prestazzjoni, il-metodi sabiex tiġi żgurata l-prestazzjoni tas-sensuri u l-komunikazzjoni fuq l-arja tad-data rreġistrata minn dawn l-apparati u s-sistemi;</w:t>
            </w:r>
          </w:p>
        </w:tc>
      </w:tr>
    </w:tbl>
    <w:p w14:paraId="648FA18D" w14:textId="77777777" w:rsidR="00331434" w:rsidRPr="00BA3E1C" w:rsidRDefault="00331434" w:rsidP="00331434"/>
    <w:p w14:paraId="75357BF4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125</w:t>
      </w:r>
    </w:p>
    <w:p w14:paraId="1FE148C3" w14:textId="77777777" w:rsidR="00331434" w:rsidRPr="00BA3E1C" w:rsidRDefault="00331434" w:rsidP="00331434">
      <w:pPr>
        <w:pStyle w:val="NormalBold12b"/>
      </w:pPr>
    </w:p>
    <w:p w14:paraId="20B123E7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6BB1E33" w14:textId="77777777" w:rsidR="00331434" w:rsidRPr="00BA3E1C" w:rsidRDefault="00331434" w:rsidP="00331434">
      <w:pPr>
        <w:pStyle w:val="NormalBold"/>
      </w:pPr>
      <w:r w:rsidRPr="00BA3E1C">
        <w:t>Artikolu 14 – paragrafu 4 – subparagrafu 1 – punt l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A46135C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38256BC" w14:textId="77777777" w:rsidR="00331434" w:rsidRPr="00BA3E1C" w:rsidRDefault="00331434" w:rsidP="0065326B"/>
        </w:tc>
      </w:tr>
      <w:tr w:rsidR="00331434" w:rsidRPr="00BA3E1C" w14:paraId="5890F448" w14:textId="77777777" w:rsidTr="0065326B">
        <w:trPr>
          <w:trHeight w:val="240"/>
          <w:jc w:val="center"/>
        </w:trPr>
        <w:tc>
          <w:tcPr>
            <w:tcW w:w="4876" w:type="dxa"/>
          </w:tcPr>
          <w:p w14:paraId="3D617894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F5B9C88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0767B1D" w14:textId="77777777" w:rsidTr="0065326B">
        <w:trPr>
          <w:jc w:val="center"/>
        </w:trPr>
        <w:tc>
          <w:tcPr>
            <w:tcW w:w="4876" w:type="dxa"/>
          </w:tcPr>
          <w:p w14:paraId="4BF8570E" w14:textId="77777777" w:rsidR="00331434" w:rsidRPr="00BA3E1C" w:rsidRDefault="00331434" w:rsidP="0065326B">
            <w:pPr>
              <w:pStyle w:val="Normal6a"/>
            </w:pPr>
            <w:r w:rsidRPr="00BA3E1C">
              <w:t>(l)</w:t>
            </w:r>
            <w:r w:rsidRPr="00BA3E1C">
              <w:tab/>
              <w:t>il-metodi sabiex jiġu vvalutati t-tħaddim korrett, l-effettività, ir-riġenerazzjoni u d-durabbiltà tas-sistemi oriġinali u ta’ sostituzzjoni għall-kontroll tat-tniġġis;</w:t>
            </w:r>
          </w:p>
        </w:tc>
        <w:tc>
          <w:tcPr>
            <w:tcW w:w="4876" w:type="dxa"/>
          </w:tcPr>
          <w:p w14:paraId="11309951" w14:textId="77777777" w:rsidR="00331434" w:rsidRPr="00BA3E1C" w:rsidRDefault="00331434" w:rsidP="0065326B">
            <w:pPr>
              <w:pStyle w:val="Normal6a"/>
            </w:pPr>
            <w:r w:rsidRPr="00BA3E1C">
              <w:t>(l)</w:t>
            </w:r>
            <w:r w:rsidRPr="00BA3E1C">
              <w:tab/>
              <w:t xml:space="preserve">il-metodi </w:t>
            </w:r>
            <w:r w:rsidRPr="00BA3E1C">
              <w:rPr>
                <w:b/>
                <w:bCs/>
                <w:i/>
                <w:iCs/>
              </w:rPr>
              <w:t>u r-rekwiżiti</w:t>
            </w:r>
            <w:r w:rsidRPr="00BA3E1C">
              <w:t xml:space="preserve"> sabiex jiġu vvalutati t-tħaddim korrett, l-effettività, ir-riġenerazzjoni u d-durabbiltà tas-sistemi oriġinali u ta’ sostituzzjoni għall-kontroll tat-tniġġis</w:t>
            </w:r>
            <w:r w:rsidRPr="00BA3E1C">
              <w:rPr>
                <w:b/>
                <w:bCs/>
                <w:i/>
                <w:iCs/>
              </w:rPr>
              <w:t xml:space="preserve"> u l-kwalità tar-reaġenti</w:t>
            </w:r>
            <w:r w:rsidRPr="00BA3E1C">
              <w:t>;</w:t>
            </w:r>
          </w:p>
        </w:tc>
      </w:tr>
    </w:tbl>
    <w:p w14:paraId="2C5DD457" w14:textId="77777777" w:rsidR="00331434" w:rsidRPr="00BA3E1C" w:rsidRDefault="00331434" w:rsidP="00331434"/>
    <w:p w14:paraId="26A7C80D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126</w:t>
      </w:r>
    </w:p>
    <w:p w14:paraId="0DB26847" w14:textId="77777777" w:rsidR="00331434" w:rsidRPr="00BA3E1C" w:rsidRDefault="00331434" w:rsidP="00331434">
      <w:pPr>
        <w:pStyle w:val="NormalBold12b"/>
      </w:pPr>
    </w:p>
    <w:p w14:paraId="10571F32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79548BDD" w14:textId="77777777" w:rsidR="00331434" w:rsidRPr="00BA3E1C" w:rsidRDefault="00331434" w:rsidP="00331434">
      <w:pPr>
        <w:pStyle w:val="NormalBold"/>
      </w:pPr>
      <w:r w:rsidRPr="00BA3E1C">
        <w:t>Artikolu 14 – paragrafu 4 – subparagrafu 1 – punt o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36E16FBF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B86A129" w14:textId="77777777" w:rsidR="00331434" w:rsidRPr="00BA3E1C" w:rsidRDefault="00331434" w:rsidP="0065326B"/>
        </w:tc>
      </w:tr>
      <w:tr w:rsidR="00331434" w:rsidRPr="00BA3E1C" w14:paraId="4D8165D4" w14:textId="77777777" w:rsidTr="0065326B">
        <w:trPr>
          <w:trHeight w:val="240"/>
          <w:jc w:val="center"/>
        </w:trPr>
        <w:tc>
          <w:tcPr>
            <w:tcW w:w="4876" w:type="dxa"/>
          </w:tcPr>
          <w:p w14:paraId="0188C1AA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767A50F9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E70780E" w14:textId="77777777" w:rsidTr="0065326B">
        <w:trPr>
          <w:jc w:val="center"/>
        </w:trPr>
        <w:tc>
          <w:tcPr>
            <w:tcW w:w="4876" w:type="dxa"/>
          </w:tcPr>
          <w:p w14:paraId="782C67AE" w14:textId="77777777" w:rsidR="00331434" w:rsidRPr="00BA3E1C" w:rsidRDefault="00331434" w:rsidP="0065326B">
            <w:pPr>
              <w:pStyle w:val="Normal6a"/>
            </w:pPr>
            <w:r w:rsidRPr="00BA3E1C">
              <w:t>(o)</w:t>
            </w:r>
            <w:r w:rsidRPr="00BA3E1C">
              <w:tab/>
              <w:t xml:space="preserve">il-metodi sabiex jiġi vvalutat il-funzjonament korrett tat-tipi ta’ vetturi </w:t>
            </w:r>
            <w:r w:rsidRPr="00BA3E1C">
              <w:rPr>
                <w:b/>
                <w:bCs/>
                <w:i/>
                <w:iCs/>
              </w:rPr>
              <w:t>approvati skont id-deżinjazzjonijiet fl-Artikolu 5</w:t>
            </w:r>
            <w:r w:rsidRPr="00BA3E1C">
              <w:t>;</w:t>
            </w:r>
          </w:p>
        </w:tc>
        <w:tc>
          <w:tcPr>
            <w:tcW w:w="4876" w:type="dxa"/>
          </w:tcPr>
          <w:p w14:paraId="5A926D1A" w14:textId="77777777" w:rsidR="00331434" w:rsidRPr="00BA3E1C" w:rsidRDefault="00331434" w:rsidP="0065326B">
            <w:pPr>
              <w:pStyle w:val="Normal6a"/>
            </w:pPr>
            <w:r w:rsidRPr="00BA3E1C">
              <w:t>(o)</w:t>
            </w:r>
            <w:r w:rsidRPr="00BA3E1C">
              <w:tab/>
              <w:t>il-metodi sabiex jiġi vvalutat il-funzjonament korrett tat-tipi ta’ vetturi;</w:t>
            </w:r>
          </w:p>
        </w:tc>
      </w:tr>
    </w:tbl>
    <w:p w14:paraId="7BBA835B" w14:textId="77777777" w:rsidR="00331434" w:rsidRPr="00BA3E1C" w:rsidRDefault="00331434" w:rsidP="00331434"/>
    <w:p w14:paraId="3D4E24D5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127</w:t>
      </w:r>
    </w:p>
    <w:p w14:paraId="79E7D312" w14:textId="77777777" w:rsidR="00331434" w:rsidRPr="00BA3E1C" w:rsidRDefault="00331434" w:rsidP="00331434">
      <w:pPr>
        <w:pStyle w:val="NormalBold12b"/>
      </w:pPr>
    </w:p>
    <w:p w14:paraId="4D99559F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E7686D0" w14:textId="77777777" w:rsidR="00331434" w:rsidRPr="00BA3E1C" w:rsidRDefault="00331434" w:rsidP="00331434">
      <w:pPr>
        <w:pStyle w:val="NormalBold"/>
      </w:pPr>
      <w:r w:rsidRPr="00BA3E1C">
        <w:t>Artikolu 14 – paragrafu 4 – subparagrafu 1 – punt p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27D3128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741E8910" w14:textId="77777777" w:rsidR="00331434" w:rsidRPr="00BA3E1C" w:rsidRDefault="00331434" w:rsidP="0065326B"/>
        </w:tc>
      </w:tr>
      <w:tr w:rsidR="00331434" w:rsidRPr="00BA3E1C" w14:paraId="5D3E4D32" w14:textId="77777777" w:rsidTr="0065326B">
        <w:trPr>
          <w:trHeight w:val="240"/>
          <w:jc w:val="center"/>
        </w:trPr>
        <w:tc>
          <w:tcPr>
            <w:tcW w:w="4876" w:type="dxa"/>
          </w:tcPr>
          <w:p w14:paraId="27D3BF99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16A11EC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2CD7176C" w14:textId="77777777" w:rsidTr="0065326B">
        <w:trPr>
          <w:jc w:val="center"/>
        </w:trPr>
        <w:tc>
          <w:tcPr>
            <w:tcW w:w="4876" w:type="dxa"/>
          </w:tcPr>
          <w:p w14:paraId="3A24556D" w14:textId="77777777" w:rsidR="00331434" w:rsidRPr="00BA3E1C" w:rsidRDefault="00331434" w:rsidP="0065326B">
            <w:pPr>
              <w:pStyle w:val="Normal6a"/>
            </w:pPr>
            <w:r w:rsidRPr="00BA3E1C">
              <w:t>(p)</w:t>
            </w:r>
            <w:r w:rsidRPr="00BA3E1C">
              <w:tab/>
              <w:t xml:space="preserve">il-kontrolli għall-konformità </w:t>
            </w:r>
            <w:r w:rsidRPr="00BA3E1C">
              <w:rPr>
                <w:b/>
                <w:bCs/>
                <w:i/>
                <w:iCs/>
              </w:rPr>
              <w:t>mad-dispożizzjonijiet tal-Artikolu 9(1) u l-proċeduri</w:t>
            </w:r>
            <w:r w:rsidRPr="00BA3E1C">
              <w:t xml:space="preserve"> ta’ ttestjar għall-vetturi mibnija f’diversi stadji;</w:t>
            </w:r>
          </w:p>
        </w:tc>
        <w:tc>
          <w:tcPr>
            <w:tcW w:w="4876" w:type="dxa"/>
          </w:tcPr>
          <w:p w14:paraId="1EEE08DF" w14:textId="77777777" w:rsidR="00331434" w:rsidRPr="00BA3E1C" w:rsidRDefault="00331434" w:rsidP="0065326B">
            <w:pPr>
              <w:pStyle w:val="Normal6a"/>
            </w:pPr>
            <w:r w:rsidRPr="00BA3E1C">
              <w:t>(p)</w:t>
            </w:r>
            <w:r w:rsidRPr="00BA3E1C">
              <w:tab/>
              <w:t xml:space="preserve">il-kontrolli għall-konformità </w:t>
            </w:r>
            <w:r w:rsidRPr="00BA3E1C">
              <w:rPr>
                <w:b/>
                <w:bCs/>
                <w:i/>
                <w:iCs/>
              </w:rPr>
              <w:t>mal-proċeduri</w:t>
            </w:r>
            <w:r w:rsidRPr="00BA3E1C">
              <w:t xml:space="preserve"> ta’ ttestjar għall-vetturi mibnija f’diversi stadji;</w:t>
            </w:r>
          </w:p>
        </w:tc>
      </w:tr>
    </w:tbl>
    <w:p w14:paraId="52AA5DDB" w14:textId="77777777" w:rsidR="00331434" w:rsidRPr="00BA3E1C" w:rsidRDefault="00331434" w:rsidP="00331434"/>
    <w:p w14:paraId="6CDF694E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128</w:t>
      </w:r>
    </w:p>
    <w:p w14:paraId="51D7D1DE" w14:textId="77777777" w:rsidR="00331434" w:rsidRPr="00BA3E1C" w:rsidRDefault="00331434" w:rsidP="00331434">
      <w:pPr>
        <w:pStyle w:val="NormalBold12b"/>
      </w:pPr>
    </w:p>
    <w:p w14:paraId="5F9B074A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59739353" w14:textId="77777777" w:rsidR="00331434" w:rsidRPr="00BA3E1C" w:rsidRDefault="00331434" w:rsidP="00331434">
      <w:pPr>
        <w:pStyle w:val="NormalBold"/>
      </w:pPr>
      <w:r w:rsidRPr="00BA3E1C">
        <w:t>Artikolu 14 – paragrafu 4 – subparagrafu 1 – punt 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08391AF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1E7B124" w14:textId="77777777" w:rsidR="00331434" w:rsidRPr="00BA3E1C" w:rsidRDefault="00331434" w:rsidP="0065326B"/>
        </w:tc>
      </w:tr>
      <w:tr w:rsidR="00331434" w:rsidRPr="00BA3E1C" w14:paraId="22B68EAE" w14:textId="77777777" w:rsidTr="0065326B">
        <w:trPr>
          <w:trHeight w:val="240"/>
          <w:jc w:val="center"/>
        </w:trPr>
        <w:tc>
          <w:tcPr>
            <w:tcW w:w="4876" w:type="dxa"/>
          </w:tcPr>
          <w:p w14:paraId="0278DE17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71ECC10A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807ABC8" w14:textId="77777777" w:rsidTr="0065326B">
        <w:trPr>
          <w:jc w:val="center"/>
        </w:trPr>
        <w:tc>
          <w:tcPr>
            <w:tcW w:w="4876" w:type="dxa"/>
          </w:tcPr>
          <w:p w14:paraId="508C5EEF" w14:textId="77777777" w:rsidR="00331434" w:rsidRPr="00BA3E1C" w:rsidRDefault="00331434" w:rsidP="0065326B">
            <w:pPr>
              <w:pStyle w:val="Normal6a"/>
            </w:pPr>
            <w:r w:rsidRPr="00BA3E1C">
              <w:t>(s)</w:t>
            </w:r>
            <w:r w:rsidRPr="00BA3E1C">
              <w:tab/>
              <w:t>il-metodi sabiex jiġi stabbilit in-nuqqas ta’ apparat ta’ manipulazzjoni u strateġiji ta’ manipulazzjoni;</w:t>
            </w:r>
          </w:p>
        </w:tc>
        <w:tc>
          <w:tcPr>
            <w:tcW w:w="4876" w:type="dxa"/>
          </w:tcPr>
          <w:p w14:paraId="3422D9BB" w14:textId="77777777" w:rsidR="00331434" w:rsidRPr="00BA3E1C" w:rsidRDefault="00331434" w:rsidP="0065326B">
            <w:pPr>
              <w:pStyle w:val="Normal6a"/>
            </w:pPr>
            <w:r w:rsidRPr="00BA3E1C">
              <w:t>(s)</w:t>
            </w:r>
            <w:r w:rsidRPr="00BA3E1C">
              <w:tab/>
              <w:t xml:space="preserve">il-metodi sabiex jiġi stabbilit in-nuqqas ta’ apparat ta’ manipulazzjoni u strateġiji ta’ manipulazzjoni </w:t>
            </w:r>
            <w:r w:rsidRPr="00BA3E1C">
              <w:rPr>
                <w:b/>
                <w:bCs/>
                <w:i/>
                <w:iCs/>
              </w:rPr>
              <w:t>u biex ir-rekwiżiti stabbiliti fl-Artikolu 5(2) tar-Regolament (KE) Nru 715/2007 u l-Artikolu 5(11) tar-Regolament (UE) 2017/1151 applikabbli għall-vetturi tal-kategorija M</w:t>
            </w:r>
            <w:r w:rsidRPr="00BA3E1C">
              <w:rPr>
                <w:b/>
                <w:bCs/>
                <w:i/>
                <w:iCs/>
                <w:vertAlign w:val="subscript"/>
              </w:rPr>
              <w:t>1</w:t>
            </w:r>
            <w:r w:rsidRPr="00BA3E1C">
              <w:rPr>
                <w:b/>
                <w:bCs/>
                <w:i/>
                <w:iCs/>
              </w:rPr>
              <w:t xml:space="preserve"> u N</w:t>
            </w:r>
            <w:r w:rsidRPr="00BA3E1C">
              <w:rPr>
                <w:b/>
                <w:bCs/>
                <w:i/>
                <w:iCs/>
                <w:vertAlign w:val="subscript"/>
              </w:rPr>
              <w:t>1</w:t>
            </w:r>
            <w:r w:rsidRPr="00BA3E1C">
              <w:rPr>
                <w:b/>
                <w:bCs/>
                <w:i/>
                <w:iCs/>
              </w:rPr>
              <w:t>, u fir-Regolament NUKEE Nru 49, Rieżami 6, Anness 10, paragrafu 5.1.2 applikabbli għall-vetturi tal-kategoriji M</w:t>
            </w:r>
            <w:r w:rsidRPr="00BA3E1C">
              <w:rPr>
                <w:b/>
                <w:bCs/>
                <w:i/>
                <w:iCs/>
                <w:vertAlign w:val="subscript"/>
              </w:rPr>
              <w:t>2</w:t>
            </w:r>
            <w:r w:rsidRPr="00BA3E1C">
              <w:rPr>
                <w:b/>
                <w:bCs/>
                <w:i/>
                <w:iCs/>
              </w:rPr>
              <w:t>, M</w:t>
            </w:r>
            <w:r w:rsidRPr="00BA3E1C">
              <w:rPr>
                <w:b/>
                <w:bCs/>
                <w:i/>
                <w:iCs/>
                <w:vertAlign w:val="subscript"/>
              </w:rPr>
              <w:t>3</w:t>
            </w:r>
            <w:r w:rsidRPr="00BA3E1C">
              <w:rPr>
                <w:b/>
                <w:bCs/>
                <w:i/>
                <w:iCs/>
              </w:rPr>
              <w:t>, N</w:t>
            </w:r>
            <w:r w:rsidRPr="00BA3E1C">
              <w:rPr>
                <w:b/>
                <w:bCs/>
                <w:i/>
                <w:iCs/>
                <w:vertAlign w:val="subscript"/>
              </w:rPr>
              <w:t>2</w:t>
            </w:r>
            <w:r w:rsidRPr="00BA3E1C">
              <w:rPr>
                <w:b/>
                <w:bCs/>
                <w:i/>
                <w:iCs/>
              </w:rPr>
              <w:t xml:space="preserve"> u N</w:t>
            </w:r>
            <w:r w:rsidRPr="00BA3E1C">
              <w:rPr>
                <w:b/>
                <w:bCs/>
                <w:i/>
                <w:iCs/>
                <w:vertAlign w:val="subscript"/>
              </w:rPr>
              <w:t>3</w:t>
            </w:r>
            <w:r w:rsidRPr="00BA3E1C">
              <w:rPr>
                <w:b/>
                <w:bCs/>
                <w:i/>
                <w:iCs/>
              </w:rPr>
              <w:t xml:space="preserve"> jiġu ttrasferiti f’dan ir-Regolament</w:t>
            </w:r>
            <w:r w:rsidRPr="00BA3E1C">
              <w:t>;</w:t>
            </w:r>
          </w:p>
        </w:tc>
      </w:tr>
    </w:tbl>
    <w:p w14:paraId="1955F120" w14:textId="77777777" w:rsidR="00331434" w:rsidRPr="00BA3E1C" w:rsidRDefault="00331434" w:rsidP="00331434"/>
    <w:p w14:paraId="11100775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129</w:t>
      </w:r>
    </w:p>
    <w:p w14:paraId="2EFADB23" w14:textId="77777777" w:rsidR="00331434" w:rsidRPr="00BA3E1C" w:rsidRDefault="00331434" w:rsidP="00331434">
      <w:pPr>
        <w:pStyle w:val="NormalBold12b"/>
      </w:pPr>
    </w:p>
    <w:p w14:paraId="68B59A11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19E45B8A" w14:textId="77777777" w:rsidR="00331434" w:rsidRPr="00BA3E1C" w:rsidRDefault="00331434" w:rsidP="00331434">
      <w:pPr>
        <w:pStyle w:val="NormalBold"/>
      </w:pPr>
      <w:r w:rsidRPr="00BA3E1C">
        <w:t>Artikolu 14 – paragrafu 4 – subparagrafu 1 – punt t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3D020CE0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68987D0B" w14:textId="77777777" w:rsidR="00331434" w:rsidRPr="00BA3E1C" w:rsidRDefault="00331434" w:rsidP="0065326B"/>
        </w:tc>
      </w:tr>
      <w:tr w:rsidR="00331434" w:rsidRPr="00BA3E1C" w14:paraId="27E2A950" w14:textId="77777777" w:rsidTr="0065326B">
        <w:trPr>
          <w:trHeight w:val="240"/>
          <w:jc w:val="center"/>
        </w:trPr>
        <w:tc>
          <w:tcPr>
            <w:tcW w:w="4876" w:type="dxa"/>
          </w:tcPr>
          <w:p w14:paraId="12B4CD36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D31504F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F5BAF6F" w14:textId="77777777" w:rsidTr="0065326B">
        <w:trPr>
          <w:jc w:val="center"/>
        </w:trPr>
        <w:tc>
          <w:tcPr>
            <w:tcW w:w="4876" w:type="dxa"/>
          </w:tcPr>
          <w:p w14:paraId="3D8627E5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(t)</w:t>
            </w:r>
            <w:r w:rsidRPr="00BA3E1C">
              <w:tab/>
            </w:r>
            <w:r w:rsidRPr="00BA3E1C">
              <w:rPr>
                <w:b/>
                <w:i/>
              </w:rPr>
              <w:t>il-metodi għall-kejl tal-brix tat-tajers;</w:t>
            </w:r>
          </w:p>
        </w:tc>
        <w:tc>
          <w:tcPr>
            <w:tcW w:w="4876" w:type="dxa"/>
          </w:tcPr>
          <w:p w14:paraId="5EB5611E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imħassar</w:t>
            </w:r>
          </w:p>
        </w:tc>
      </w:tr>
    </w:tbl>
    <w:p w14:paraId="2B6638FA" w14:textId="77777777" w:rsidR="00331434" w:rsidRPr="00BA3E1C" w:rsidRDefault="00331434" w:rsidP="00331434"/>
    <w:p w14:paraId="0BA487D8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130</w:t>
      </w:r>
    </w:p>
    <w:p w14:paraId="41FC25B6" w14:textId="77777777" w:rsidR="00331434" w:rsidRPr="00BA3E1C" w:rsidRDefault="00331434" w:rsidP="00331434">
      <w:pPr>
        <w:pStyle w:val="NormalBold12b"/>
      </w:pPr>
    </w:p>
    <w:p w14:paraId="013F9275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7EE25616" w14:textId="77777777" w:rsidR="00331434" w:rsidRPr="00BA3E1C" w:rsidRDefault="00331434" w:rsidP="00331434">
      <w:pPr>
        <w:pStyle w:val="NormalBold"/>
      </w:pPr>
      <w:r w:rsidRPr="00BA3E1C">
        <w:t>Artikolu 14 – paragrafu 4 – subparagrafu 1 – punt v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3D8FC80E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C0D840D" w14:textId="77777777" w:rsidR="00331434" w:rsidRPr="00BA3E1C" w:rsidRDefault="00331434" w:rsidP="0065326B"/>
        </w:tc>
      </w:tr>
      <w:tr w:rsidR="00331434" w:rsidRPr="00BA3E1C" w14:paraId="18EBD2B1" w14:textId="77777777" w:rsidTr="0065326B">
        <w:trPr>
          <w:trHeight w:val="240"/>
          <w:jc w:val="center"/>
        </w:trPr>
        <w:tc>
          <w:tcPr>
            <w:tcW w:w="4876" w:type="dxa"/>
          </w:tcPr>
          <w:p w14:paraId="4FFA990D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BCE6B00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A3CE5C1" w14:textId="77777777" w:rsidTr="0065326B">
        <w:trPr>
          <w:jc w:val="center"/>
        </w:trPr>
        <w:tc>
          <w:tcPr>
            <w:tcW w:w="4876" w:type="dxa"/>
          </w:tcPr>
          <w:p w14:paraId="29FE9529" w14:textId="77777777" w:rsidR="00331434" w:rsidRPr="00BA3E1C" w:rsidRDefault="00331434" w:rsidP="0065326B">
            <w:pPr>
              <w:pStyle w:val="Normal6a"/>
            </w:pPr>
            <w:r w:rsidRPr="00BA3E1C">
              <w:t>(v)</w:t>
            </w:r>
            <w:r w:rsidRPr="00BA3E1C">
              <w:tab/>
              <w:t>ir-rekwiżiti amministrattivi u d-dokumentazzjoni għall-approvazzjoni tat-tip fir-rigward tal-emissjonijiet;</w:t>
            </w:r>
          </w:p>
        </w:tc>
        <w:tc>
          <w:tcPr>
            <w:tcW w:w="4876" w:type="dxa"/>
          </w:tcPr>
          <w:p w14:paraId="26AD1CF7" w14:textId="77777777" w:rsidR="00331434" w:rsidRPr="00BA3E1C" w:rsidRDefault="00331434" w:rsidP="0065326B">
            <w:pPr>
              <w:pStyle w:val="Normal6a"/>
            </w:pPr>
            <w:r w:rsidRPr="00BA3E1C">
              <w:t>(v)</w:t>
            </w:r>
            <w:r w:rsidRPr="00BA3E1C">
              <w:tab/>
              <w:t xml:space="preserve">ir-rekwiżiti amministrattivi u d-dokumentazzjoni għall-approvazzjoni tat-tip fir-rigward tal-emissjonijiet </w:t>
            </w:r>
            <w:r w:rsidRPr="00BA3E1C">
              <w:rPr>
                <w:b/>
                <w:bCs/>
                <w:i/>
                <w:iCs/>
              </w:rPr>
              <w:t>u għat-twettiq ta’ testijiet, kontrolli u spezzjonijiet għall-finijiet ta’ verifika tal-konformità</w:t>
            </w:r>
            <w:r w:rsidRPr="00BA3E1C">
              <w:t>;</w:t>
            </w:r>
          </w:p>
        </w:tc>
      </w:tr>
    </w:tbl>
    <w:p w14:paraId="6D46F587" w14:textId="77777777" w:rsidR="00331434" w:rsidRPr="00BA3E1C" w:rsidRDefault="00331434" w:rsidP="00331434"/>
    <w:p w14:paraId="564622C5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131</w:t>
      </w:r>
    </w:p>
    <w:p w14:paraId="5BB0BA9A" w14:textId="77777777" w:rsidR="00331434" w:rsidRPr="00BA3E1C" w:rsidRDefault="00331434" w:rsidP="00331434">
      <w:pPr>
        <w:pStyle w:val="NormalBold12b"/>
      </w:pPr>
    </w:p>
    <w:p w14:paraId="25F39A63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0D7685C9" w14:textId="77777777" w:rsidR="00331434" w:rsidRPr="00BA3E1C" w:rsidRDefault="00331434" w:rsidP="00331434">
      <w:pPr>
        <w:pStyle w:val="NormalBold"/>
      </w:pPr>
      <w:r w:rsidRPr="00BA3E1C">
        <w:t>Artikolu 14 – paragrafu 4 – subparagrafu 1 – punt w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141FA83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6F71DE1" w14:textId="77777777" w:rsidR="00331434" w:rsidRPr="00BA3E1C" w:rsidRDefault="00331434" w:rsidP="0065326B"/>
        </w:tc>
      </w:tr>
      <w:tr w:rsidR="00331434" w:rsidRPr="00BA3E1C" w14:paraId="75A149C7" w14:textId="77777777" w:rsidTr="0065326B">
        <w:trPr>
          <w:trHeight w:val="240"/>
          <w:jc w:val="center"/>
        </w:trPr>
        <w:tc>
          <w:tcPr>
            <w:tcW w:w="4876" w:type="dxa"/>
          </w:tcPr>
          <w:p w14:paraId="7B3428C9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B0DA5E0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C5EEECC" w14:textId="77777777" w:rsidTr="0065326B">
        <w:trPr>
          <w:jc w:val="center"/>
        </w:trPr>
        <w:tc>
          <w:tcPr>
            <w:tcW w:w="4876" w:type="dxa"/>
          </w:tcPr>
          <w:p w14:paraId="47985B77" w14:textId="77777777" w:rsidR="00331434" w:rsidRPr="00BA3E1C" w:rsidRDefault="00331434" w:rsidP="0065326B">
            <w:pPr>
              <w:pStyle w:val="Normal6a"/>
            </w:pPr>
            <w:r w:rsidRPr="00BA3E1C">
              <w:t>(w)</w:t>
            </w:r>
            <w:r w:rsidRPr="00BA3E1C">
              <w:tab/>
              <w:t>l-obbligi ta’ rapportar, fejn xieraq</w:t>
            </w:r>
            <w:r w:rsidRPr="00BA3E1C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</w:tcPr>
          <w:p w14:paraId="3AF9CDF4" w14:textId="77777777" w:rsidR="00331434" w:rsidRPr="00BA3E1C" w:rsidRDefault="00331434" w:rsidP="0065326B">
            <w:pPr>
              <w:pStyle w:val="Normal6a"/>
            </w:pPr>
            <w:r w:rsidRPr="00BA3E1C">
              <w:t>(w)</w:t>
            </w:r>
            <w:r w:rsidRPr="00BA3E1C">
              <w:tab/>
              <w:t>l-obbligi ta’ rapportar</w:t>
            </w:r>
            <w:r w:rsidRPr="00BA3E1C">
              <w:rPr>
                <w:b/>
                <w:bCs/>
                <w:i/>
                <w:iCs/>
              </w:rPr>
              <w:t xml:space="preserve"> dwar il-format u d-data</w:t>
            </w:r>
            <w:r w:rsidRPr="00BA3E1C">
              <w:t>, fejn xieraq</w:t>
            </w:r>
            <w:r w:rsidRPr="00BA3E1C">
              <w:rPr>
                <w:b/>
                <w:bCs/>
                <w:i/>
                <w:iCs/>
              </w:rPr>
              <w:t>;</w:t>
            </w:r>
          </w:p>
        </w:tc>
      </w:tr>
    </w:tbl>
    <w:p w14:paraId="00FBC3D5" w14:textId="77777777" w:rsidR="00331434" w:rsidRPr="00BA3E1C" w:rsidRDefault="00331434" w:rsidP="00331434"/>
    <w:p w14:paraId="55946CF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132</w:t>
      </w:r>
    </w:p>
    <w:p w14:paraId="3A24139F" w14:textId="77777777" w:rsidR="00331434" w:rsidRPr="00BA3E1C" w:rsidRDefault="00331434" w:rsidP="00331434">
      <w:pPr>
        <w:pStyle w:val="NormalBold12b"/>
      </w:pPr>
    </w:p>
    <w:p w14:paraId="1511974D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5EE624F6" w14:textId="77777777" w:rsidR="00331434" w:rsidRPr="00BA3E1C" w:rsidRDefault="00331434" w:rsidP="00331434">
      <w:pPr>
        <w:pStyle w:val="NormalBold"/>
      </w:pPr>
      <w:r w:rsidRPr="00BA3E1C">
        <w:t>Artikolu 14 – paragrafu 4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546B9E9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E24CFDA" w14:textId="77777777" w:rsidR="00331434" w:rsidRPr="00BA3E1C" w:rsidRDefault="00331434" w:rsidP="0065326B"/>
        </w:tc>
      </w:tr>
      <w:tr w:rsidR="00331434" w:rsidRPr="00BA3E1C" w14:paraId="3E34B0D8" w14:textId="77777777" w:rsidTr="0065326B">
        <w:trPr>
          <w:trHeight w:val="240"/>
          <w:jc w:val="center"/>
        </w:trPr>
        <w:tc>
          <w:tcPr>
            <w:tcW w:w="4876" w:type="dxa"/>
          </w:tcPr>
          <w:p w14:paraId="2556DFB6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0D10836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2F614FD" w14:textId="77777777" w:rsidTr="0065326B">
        <w:trPr>
          <w:jc w:val="center"/>
        </w:trPr>
        <w:tc>
          <w:tcPr>
            <w:tcW w:w="4876" w:type="dxa"/>
          </w:tcPr>
          <w:p w14:paraId="06713546" w14:textId="77777777" w:rsidR="00331434" w:rsidRPr="00BA3E1C" w:rsidRDefault="00331434" w:rsidP="0065326B">
            <w:pPr>
              <w:pStyle w:val="Normal6a"/>
            </w:pPr>
            <w:r w:rsidRPr="00BA3E1C">
              <w:t>Dawk l-atti ta’ implimentazzjoni għandhom jiġu adottati f’konformità mal-proċedura ta’ eżami msemmija fl-Artikolu 17(2).</w:t>
            </w:r>
          </w:p>
        </w:tc>
        <w:tc>
          <w:tcPr>
            <w:tcW w:w="4876" w:type="dxa"/>
          </w:tcPr>
          <w:p w14:paraId="401579FF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5.</w:t>
            </w:r>
            <w:r w:rsidRPr="00BA3E1C">
              <w:t xml:space="preserve"> </w:t>
            </w:r>
            <w:r w:rsidRPr="00BA3E1C">
              <w:tab/>
              <w:t>Dawk l-atti ta’ implimentazzjoni għandhom jiġu adottati f’konformità mal-proċedura ta’ eżami msemmija fl-Artikolu 17(2).</w:t>
            </w:r>
          </w:p>
        </w:tc>
      </w:tr>
      <w:tr w:rsidR="00331434" w:rsidRPr="00BA3E1C" w14:paraId="4F8580F4" w14:textId="77777777" w:rsidTr="0065326B">
        <w:trPr>
          <w:jc w:val="center"/>
        </w:trPr>
        <w:tc>
          <w:tcPr>
            <w:tcW w:w="4876" w:type="dxa"/>
          </w:tcPr>
          <w:p w14:paraId="058FF03A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7DFF8B07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L-atti ta’ implimentazzjoni msemmija fil-paragrafu 3, il-punti (a) sa (f) u (i) sa (k), u l-atti delegati msemmija fil-paragrafu 3a, il-punti (a) sa (f) u (i) sa (k), u l-paragrafu 4, il-punti (a) sa (f) u (j) sa (w), għandhom jiġu adottati mhux aktar tard minn .... [12-il xahar mid-data tad-dħul fis-seħħ ta’ dan ir-Regolament]</w:t>
            </w:r>
            <w:r w:rsidRPr="00BA3E1C">
              <w:t>.</w:t>
            </w:r>
          </w:p>
        </w:tc>
      </w:tr>
      <w:tr w:rsidR="00331434" w:rsidRPr="00BA3E1C" w14:paraId="6EBC7B05" w14:textId="77777777" w:rsidTr="0065326B">
        <w:trPr>
          <w:jc w:val="center"/>
        </w:trPr>
        <w:tc>
          <w:tcPr>
            <w:tcW w:w="4876" w:type="dxa"/>
          </w:tcPr>
          <w:p w14:paraId="4FB102C1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54C39874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L-atti ta’ implimentazzjoni msemmija fil-paragrafu 3, il-punti (g) sa (h), u l-atti delegati msemmija fil-paragrafu 3a, il-punti (g) sa (h), u l-paragrafu 4, il-punti (g) sa (i), għandhom jiġu adottati, mingħajr dewmien żejjed, wara l-pubblikazzjoni tad-dispożizzjonijiet uniformi rilevanti tad-WP.29 tan-NU.</w:t>
            </w:r>
          </w:p>
        </w:tc>
      </w:tr>
    </w:tbl>
    <w:p w14:paraId="4FC869B3" w14:textId="77777777" w:rsidR="00331434" w:rsidRPr="00BA3E1C" w:rsidRDefault="00331434" w:rsidP="00331434"/>
    <w:p w14:paraId="568BCDAB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133</w:t>
      </w:r>
    </w:p>
    <w:p w14:paraId="4C5E0A90" w14:textId="77777777" w:rsidR="00331434" w:rsidRPr="00BA3E1C" w:rsidRDefault="00331434" w:rsidP="00331434">
      <w:pPr>
        <w:pStyle w:val="NormalBold12b"/>
      </w:pPr>
    </w:p>
    <w:p w14:paraId="4EC8104D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C263994" w14:textId="77777777" w:rsidR="00331434" w:rsidRPr="00BA3E1C" w:rsidRDefault="00331434" w:rsidP="00331434">
      <w:pPr>
        <w:pStyle w:val="NormalBold"/>
      </w:pPr>
      <w:r w:rsidRPr="00BA3E1C">
        <w:t>Artikolu 15 – paragrafu 1 – parti introduttorja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771A4D7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17BDA48" w14:textId="77777777" w:rsidR="00331434" w:rsidRPr="00BA3E1C" w:rsidRDefault="00331434" w:rsidP="0065326B"/>
        </w:tc>
      </w:tr>
      <w:tr w:rsidR="00331434" w:rsidRPr="00BA3E1C" w14:paraId="5C351C90" w14:textId="77777777" w:rsidTr="0065326B">
        <w:trPr>
          <w:trHeight w:val="240"/>
          <w:jc w:val="center"/>
        </w:trPr>
        <w:tc>
          <w:tcPr>
            <w:tcW w:w="4876" w:type="dxa"/>
          </w:tcPr>
          <w:p w14:paraId="3DCDBE26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19047CD1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01EB8FA" w14:textId="77777777" w:rsidTr="0065326B">
        <w:trPr>
          <w:jc w:val="center"/>
        </w:trPr>
        <w:tc>
          <w:tcPr>
            <w:tcW w:w="4876" w:type="dxa"/>
          </w:tcPr>
          <w:p w14:paraId="7C95BAD1" w14:textId="77777777" w:rsidR="00331434" w:rsidRPr="00BA3E1C" w:rsidRDefault="00331434" w:rsidP="0065326B">
            <w:pPr>
              <w:pStyle w:val="Normal6a"/>
            </w:pPr>
            <w:r w:rsidRPr="00BA3E1C">
              <w:t>1.</w:t>
            </w:r>
            <w:r w:rsidRPr="00BA3E1C">
              <w:tab/>
              <w:t xml:space="preserve">Il-Kummissjoni għandha tingħata s-setgħa li tadotta atti delegati f’konformità mal-Artikolu 16 sabiex tqis il-progress tekniku sabiex temenda </w:t>
            </w:r>
            <w:r w:rsidRPr="00BA3E1C">
              <w:rPr>
                <w:b/>
                <w:bCs/>
                <w:i/>
                <w:iCs/>
              </w:rPr>
              <w:t>dawn li ġejjin</w:t>
            </w:r>
            <w:r w:rsidRPr="00BA3E1C">
              <w:t>:</w:t>
            </w:r>
          </w:p>
        </w:tc>
        <w:tc>
          <w:tcPr>
            <w:tcW w:w="4876" w:type="dxa"/>
          </w:tcPr>
          <w:p w14:paraId="172CE375" w14:textId="77777777" w:rsidR="00331434" w:rsidRPr="00BA3E1C" w:rsidRDefault="00331434" w:rsidP="0065326B">
            <w:pPr>
              <w:pStyle w:val="Normal6a"/>
            </w:pPr>
            <w:r w:rsidRPr="00BA3E1C">
              <w:t>1.</w:t>
            </w:r>
            <w:r w:rsidRPr="00BA3E1C">
              <w:tab/>
              <w:t xml:space="preserve">Il-Kummissjoni għandha tingħata s-setgħa li tadotta atti delegati f’konformità mal-Artikolu 16 sabiex tqis il-progress tekniku sabiex temenda </w:t>
            </w:r>
            <w:r w:rsidRPr="00BA3E1C">
              <w:rPr>
                <w:b/>
                <w:bCs/>
                <w:i/>
                <w:iCs/>
              </w:rPr>
              <w:t>dan ir-Regolament kif ġej</w:t>
            </w:r>
            <w:r w:rsidRPr="00BA3E1C">
              <w:t>:</w:t>
            </w:r>
          </w:p>
        </w:tc>
      </w:tr>
    </w:tbl>
    <w:p w14:paraId="25AB0E83" w14:textId="77777777" w:rsidR="00331434" w:rsidRPr="00BA3E1C" w:rsidRDefault="00331434" w:rsidP="00331434"/>
    <w:p w14:paraId="2E587A34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134</w:t>
      </w:r>
    </w:p>
    <w:p w14:paraId="1354E2BA" w14:textId="77777777" w:rsidR="00331434" w:rsidRPr="00BA3E1C" w:rsidRDefault="00331434" w:rsidP="00331434">
      <w:pPr>
        <w:pStyle w:val="NormalBold12b"/>
      </w:pPr>
    </w:p>
    <w:p w14:paraId="3A8AB823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76C6E3E3" w14:textId="77777777" w:rsidR="00331434" w:rsidRPr="00BA3E1C" w:rsidRDefault="00331434" w:rsidP="00331434">
      <w:pPr>
        <w:pStyle w:val="NormalBold"/>
      </w:pPr>
      <w:r w:rsidRPr="00BA3E1C">
        <w:t>Artikolu 15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B165AEB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7217F1D" w14:textId="77777777" w:rsidR="00331434" w:rsidRPr="00BA3E1C" w:rsidRDefault="00331434" w:rsidP="0065326B"/>
        </w:tc>
      </w:tr>
      <w:tr w:rsidR="00331434" w:rsidRPr="00BA3E1C" w14:paraId="327F157B" w14:textId="77777777" w:rsidTr="0065326B">
        <w:trPr>
          <w:trHeight w:val="240"/>
          <w:jc w:val="center"/>
        </w:trPr>
        <w:tc>
          <w:tcPr>
            <w:tcW w:w="4876" w:type="dxa"/>
          </w:tcPr>
          <w:p w14:paraId="53AACBFA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A601128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53EEA0D" w14:textId="77777777" w:rsidTr="0065326B">
        <w:trPr>
          <w:jc w:val="center"/>
        </w:trPr>
        <w:tc>
          <w:tcPr>
            <w:tcW w:w="4876" w:type="dxa"/>
          </w:tcPr>
          <w:p w14:paraId="5067E361" w14:textId="77777777" w:rsidR="00331434" w:rsidRPr="00BA3E1C" w:rsidRDefault="00331434" w:rsidP="0065326B">
            <w:pPr>
              <w:pStyle w:val="Normal6a"/>
            </w:pPr>
            <w:r w:rsidRPr="00BA3E1C">
              <w:t>(a)</w:t>
            </w:r>
            <w:r w:rsidRPr="00BA3E1C">
              <w:tab/>
              <w:t>l-Anness III, fir-rigward tal-kundizzjonijiet tat-test għall-vetturi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>, N</w:t>
            </w:r>
            <w:r w:rsidRPr="00BA3E1C">
              <w:rPr>
                <w:vertAlign w:val="subscript"/>
              </w:rPr>
              <w:t>3</w:t>
            </w:r>
            <w:r w:rsidRPr="00BA3E1C">
              <w:t>, abbażi tad-data miġbura meta jiġu ttestjati l-vetturi Euro 7;</w:t>
            </w:r>
          </w:p>
        </w:tc>
        <w:tc>
          <w:tcPr>
            <w:tcW w:w="4876" w:type="dxa"/>
          </w:tcPr>
          <w:p w14:paraId="3C8AD5F5" w14:textId="77777777" w:rsidR="00331434" w:rsidRPr="00BA3E1C" w:rsidRDefault="00331434" w:rsidP="0065326B">
            <w:pPr>
              <w:pStyle w:val="Normal6a"/>
            </w:pPr>
            <w:r w:rsidRPr="00BA3E1C">
              <w:t>(a)</w:t>
            </w:r>
            <w:r w:rsidRPr="00BA3E1C">
              <w:tab/>
              <w:t>l-Anness III</w:t>
            </w:r>
            <w:r w:rsidRPr="00BA3E1C">
              <w:rPr>
                <w:b/>
                <w:bCs/>
                <w:i/>
                <w:iCs/>
              </w:rPr>
              <w:t>, it-Tabella 2</w:t>
            </w:r>
            <w:r w:rsidRPr="00BA3E1C">
              <w:t>, fir-rigward tal-kundizzjonijiet tat-test għall-vetturi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>, N</w:t>
            </w:r>
            <w:r w:rsidRPr="00BA3E1C">
              <w:rPr>
                <w:vertAlign w:val="subscript"/>
              </w:rPr>
              <w:t>3</w:t>
            </w:r>
            <w:r w:rsidRPr="00BA3E1C">
              <w:t>, abbażi tad-data miġbura meta jiġu ttestjati l-vetturi Euro 7;</w:t>
            </w:r>
          </w:p>
        </w:tc>
      </w:tr>
    </w:tbl>
    <w:p w14:paraId="49A5CA97" w14:textId="77777777" w:rsidR="00331434" w:rsidRPr="00BA3E1C" w:rsidRDefault="00331434" w:rsidP="00331434"/>
    <w:p w14:paraId="7859E2D6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135</w:t>
      </w:r>
    </w:p>
    <w:p w14:paraId="2B601FBC" w14:textId="77777777" w:rsidR="00331434" w:rsidRPr="00BA3E1C" w:rsidRDefault="00331434" w:rsidP="00331434">
      <w:pPr>
        <w:pStyle w:val="NormalBold12b"/>
      </w:pPr>
    </w:p>
    <w:p w14:paraId="21AE29AB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31814BB4" w14:textId="77777777" w:rsidR="00331434" w:rsidRPr="00BA3E1C" w:rsidRDefault="00331434" w:rsidP="00331434">
      <w:pPr>
        <w:pStyle w:val="NormalBold"/>
      </w:pPr>
      <w:r w:rsidRPr="00BA3E1C">
        <w:t>Artikolu 15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2A5D6C20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8421647" w14:textId="77777777" w:rsidR="00331434" w:rsidRPr="00BA3E1C" w:rsidRDefault="00331434" w:rsidP="0065326B"/>
        </w:tc>
      </w:tr>
      <w:tr w:rsidR="00331434" w:rsidRPr="00BA3E1C" w14:paraId="06685BCC" w14:textId="77777777" w:rsidTr="0065326B">
        <w:trPr>
          <w:trHeight w:val="240"/>
          <w:jc w:val="center"/>
        </w:trPr>
        <w:tc>
          <w:tcPr>
            <w:tcW w:w="4876" w:type="dxa"/>
          </w:tcPr>
          <w:p w14:paraId="5D09C24B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A6F99B3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0CA5B2C" w14:textId="77777777" w:rsidTr="0065326B">
        <w:trPr>
          <w:jc w:val="center"/>
        </w:trPr>
        <w:tc>
          <w:tcPr>
            <w:tcW w:w="4876" w:type="dxa"/>
          </w:tcPr>
          <w:p w14:paraId="6C964692" w14:textId="77777777" w:rsidR="00331434" w:rsidRPr="00BA3E1C" w:rsidRDefault="00331434" w:rsidP="0065326B">
            <w:pPr>
              <w:pStyle w:val="Normal6a"/>
            </w:pPr>
            <w:r w:rsidRPr="00BA3E1C">
              <w:t>(b)</w:t>
            </w:r>
            <w:r w:rsidRPr="00BA3E1C">
              <w:tab/>
              <w:t>l-Anness III, fir-rigward tal-kundizzjonijiet tat-test, abbażi tad-data miġbura meta jiġu ttestjati l-brejkijiet jew it-tajers Euro 7;</w:t>
            </w:r>
          </w:p>
        </w:tc>
        <w:tc>
          <w:tcPr>
            <w:tcW w:w="4876" w:type="dxa"/>
          </w:tcPr>
          <w:p w14:paraId="5C1E4859" w14:textId="77777777" w:rsidR="00331434" w:rsidRPr="00BA3E1C" w:rsidRDefault="00331434" w:rsidP="0065326B">
            <w:pPr>
              <w:pStyle w:val="Normal6a"/>
            </w:pPr>
            <w:r w:rsidRPr="00BA3E1C">
              <w:t>(b)</w:t>
            </w:r>
            <w:r w:rsidRPr="00BA3E1C">
              <w:tab/>
              <w:t>l-Anness III</w:t>
            </w:r>
            <w:r w:rsidRPr="00BA3E1C">
              <w:rPr>
                <w:b/>
                <w:bCs/>
                <w:i/>
                <w:iCs/>
              </w:rPr>
              <w:t>, it-Tabelli 4 u 5</w:t>
            </w:r>
            <w:r w:rsidRPr="00BA3E1C">
              <w:t>, fir-rigward tal-kundizzjonijiet tat-test, abbażi tad-data miġbura meta jiġu ttestjati l-brejkijiet jew it-tajers Euro 7;</w:t>
            </w:r>
          </w:p>
        </w:tc>
      </w:tr>
    </w:tbl>
    <w:p w14:paraId="3E185C7C" w14:textId="77777777" w:rsidR="00331434" w:rsidRPr="00BA3E1C" w:rsidRDefault="00331434" w:rsidP="00331434"/>
    <w:p w14:paraId="47A0CF0C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136</w:t>
      </w:r>
    </w:p>
    <w:p w14:paraId="7F33DC91" w14:textId="77777777" w:rsidR="00331434" w:rsidRPr="00BA3E1C" w:rsidRDefault="00331434" w:rsidP="00331434">
      <w:pPr>
        <w:pStyle w:val="NormalBold12b"/>
      </w:pPr>
    </w:p>
    <w:p w14:paraId="03A1A562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B525A12" w14:textId="77777777" w:rsidR="00331434" w:rsidRPr="00BA3E1C" w:rsidRDefault="00331434" w:rsidP="00331434">
      <w:pPr>
        <w:pStyle w:val="NormalBold"/>
      </w:pPr>
      <w:r w:rsidRPr="00BA3E1C">
        <w:t>Artikolu 15 – paragrafu 1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6786BFA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1564A97" w14:textId="77777777" w:rsidR="00331434" w:rsidRPr="00BA3E1C" w:rsidRDefault="00331434" w:rsidP="0065326B"/>
        </w:tc>
      </w:tr>
      <w:tr w:rsidR="00331434" w:rsidRPr="00BA3E1C" w14:paraId="0E7DC430" w14:textId="77777777" w:rsidTr="0065326B">
        <w:trPr>
          <w:trHeight w:val="240"/>
          <w:jc w:val="center"/>
        </w:trPr>
        <w:tc>
          <w:tcPr>
            <w:tcW w:w="4876" w:type="dxa"/>
          </w:tcPr>
          <w:p w14:paraId="04D34FF5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9AF207A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2B2983E1" w14:textId="77777777" w:rsidTr="0065326B">
        <w:trPr>
          <w:jc w:val="center"/>
        </w:trPr>
        <w:tc>
          <w:tcPr>
            <w:tcW w:w="4876" w:type="dxa"/>
          </w:tcPr>
          <w:p w14:paraId="09DC0D14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(d)</w:t>
            </w:r>
            <w:r w:rsidRPr="00BA3E1C">
              <w:tab/>
            </w:r>
            <w:r w:rsidRPr="00BA3E1C">
              <w:rPr>
                <w:b/>
                <w:i/>
              </w:rPr>
              <w:t>l-Artikolu 5 billi jiġu introdotti għażliet u deżinjazzjonijiet ibbażati fuq teknoloġiji innovattivi għall-manifatturi.</w:t>
            </w:r>
          </w:p>
        </w:tc>
        <w:tc>
          <w:tcPr>
            <w:tcW w:w="4876" w:type="dxa"/>
          </w:tcPr>
          <w:p w14:paraId="59EE6F1D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imħassar</w:t>
            </w:r>
          </w:p>
        </w:tc>
      </w:tr>
    </w:tbl>
    <w:p w14:paraId="72B50821" w14:textId="77777777" w:rsidR="00331434" w:rsidRPr="00BA3E1C" w:rsidRDefault="00331434" w:rsidP="00331434"/>
    <w:p w14:paraId="2605DF7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137</w:t>
      </w:r>
    </w:p>
    <w:p w14:paraId="4A59927F" w14:textId="77777777" w:rsidR="00331434" w:rsidRPr="00BA3E1C" w:rsidRDefault="00331434" w:rsidP="00331434">
      <w:pPr>
        <w:pStyle w:val="NormalBold12b"/>
      </w:pPr>
    </w:p>
    <w:p w14:paraId="6955DE90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1E481EA5" w14:textId="77777777" w:rsidR="00331434" w:rsidRPr="00BA3E1C" w:rsidRDefault="00331434" w:rsidP="00331434">
      <w:pPr>
        <w:pStyle w:val="NormalBold"/>
      </w:pPr>
      <w:r w:rsidRPr="00BA3E1C">
        <w:t>Artikolu 15 – paragrafu 2 – punt ca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DE8132F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FCC5BBC" w14:textId="77777777" w:rsidR="00331434" w:rsidRPr="00BA3E1C" w:rsidRDefault="00331434" w:rsidP="0065326B"/>
        </w:tc>
      </w:tr>
      <w:tr w:rsidR="00331434" w:rsidRPr="00BA3E1C" w14:paraId="0651D817" w14:textId="77777777" w:rsidTr="0065326B">
        <w:trPr>
          <w:trHeight w:val="240"/>
          <w:jc w:val="center"/>
        </w:trPr>
        <w:tc>
          <w:tcPr>
            <w:tcW w:w="4876" w:type="dxa"/>
          </w:tcPr>
          <w:p w14:paraId="7B34F4BF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99E3B33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5B0954D9" w14:textId="77777777" w:rsidTr="0065326B">
        <w:trPr>
          <w:jc w:val="center"/>
        </w:trPr>
        <w:tc>
          <w:tcPr>
            <w:tcW w:w="4876" w:type="dxa"/>
          </w:tcPr>
          <w:p w14:paraId="0CDBA58D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616AD8BA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(ca)</w:t>
            </w:r>
            <w:r w:rsidRPr="00BA3E1C">
              <w:tab/>
            </w:r>
            <w:r w:rsidRPr="00BA3E1C">
              <w:rPr>
                <w:b/>
                <w:i/>
              </w:rPr>
              <w:t>jekk ikun xieraq, l-istabbiliment tal-limiti tal-brix għat-tipi ta’ tajers fl-Anness I fil-każ li ma jkunux ġew stabbiliti dispożizzjonijiet uniformi fid-WP.29 tan-NU qabel l-iskadenza rilevanti stabbilita fl-Artikolu 7a;</w:t>
            </w:r>
          </w:p>
        </w:tc>
      </w:tr>
    </w:tbl>
    <w:p w14:paraId="1008FDA6" w14:textId="77777777" w:rsidR="00331434" w:rsidRPr="00BA3E1C" w:rsidRDefault="00331434" w:rsidP="00331434"/>
    <w:p w14:paraId="43F78399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138</w:t>
      </w:r>
    </w:p>
    <w:p w14:paraId="09806A90" w14:textId="77777777" w:rsidR="00331434" w:rsidRPr="00BA3E1C" w:rsidRDefault="00331434" w:rsidP="00331434">
      <w:pPr>
        <w:pStyle w:val="NormalBold12b"/>
      </w:pPr>
    </w:p>
    <w:p w14:paraId="1E84D1F5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8776DF5" w14:textId="77777777" w:rsidR="00331434" w:rsidRPr="00BA3E1C" w:rsidRDefault="00331434" w:rsidP="00331434">
      <w:pPr>
        <w:pStyle w:val="NormalBold"/>
      </w:pPr>
      <w:r w:rsidRPr="00BA3E1C">
        <w:t>Artikolu 15 – paragrafu 2 – punt d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D6722A5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8C2348F" w14:textId="77777777" w:rsidR="00331434" w:rsidRPr="00BA3E1C" w:rsidRDefault="00331434" w:rsidP="0065326B"/>
        </w:tc>
      </w:tr>
      <w:tr w:rsidR="00331434" w:rsidRPr="00BA3E1C" w14:paraId="4086ADCF" w14:textId="77777777" w:rsidTr="0065326B">
        <w:trPr>
          <w:trHeight w:val="240"/>
          <w:jc w:val="center"/>
        </w:trPr>
        <w:tc>
          <w:tcPr>
            <w:tcW w:w="4876" w:type="dxa"/>
          </w:tcPr>
          <w:p w14:paraId="58A905D5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75199D0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2E88DC21" w14:textId="77777777" w:rsidTr="0065326B">
        <w:trPr>
          <w:jc w:val="center"/>
        </w:trPr>
        <w:tc>
          <w:tcPr>
            <w:tcW w:w="4876" w:type="dxa"/>
          </w:tcPr>
          <w:p w14:paraId="09C6B199" w14:textId="77777777" w:rsidR="00331434" w:rsidRPr="00BA3E1C" w:rsidRDefault="00331434" w:rsidP="0065326B">
            <w:pPr>
              <w:pStyle w:val="Normal6a"/>
            </w:pPr>
            <w:r w:rsidRPr="00BA3E1C">
              <w:t>(d)</w:t>
            </w:r>
            <w:r w:rsidRPr="00BA3E1C">
              <w:tab/>
              <w:t xml:space="preserve">tistabbilixxi l-multiplikaturi tad-durabbiltà fl-Anness IV abbażi tad-data miġbura meta jiġu ttestjati vetturi Euro 7 tal-kategoriji </w:t>
            </w:r>
            <w:r w:rsidRPr="00BA3E1C">
              <w:rPr>
                <w:b/>
                <w:bCs/>
                <w:i/>
                <w:iCs/>
              </w:rPr>
              <w:t>M</w:t>
            </w:r>
            <w:r w:rsidRPr="00BA3E1C">
              <w:rPr>
                <w:b/>
                <w:bCs/>
                <w:i/>
                <w:iCs/>
                <w:vertAlign w:val="subscript"/>
              </w:rPr>
              <w:t>2</w:t>
            </w:r>
            <w:r w:rsidRPr="00BA3E1C">
              <w:rPr>
                <w:b/>
                <w:bCs/>
                <w:i/>
                <w:iCs/>
              </w:rPr>
              <w:t>,</w:t>
            </w:r>
            <w:r w:rsidRPr="00BA3E1C">
              <w:t xml:space="preserve">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>,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u rapport </w:t>
            </w:r>
            <w:r w:rsidRPr="00BA3E1C">
              <w:rPr>
                <w:b/>
                <w:bCs/>
                <w:i/>
                <w:iCs/>
              </w:rPr>
              <w:t xml:space="preserve">dwar id-durabbiltà </w:t>
            </w:r>
            <w:r w:rsidRPr="00BA3E1C">
              <w:t>tal-vetturi tqal sottomess lill-Parlament Ewropew u lill-Kunsill;</w:t>
            </w:r>
          </w:p>
        </w:tc>
        <w:tc>
          <w:tcPr>
            <w:tcW w:w="4876" w:type="dxa"/>
          </w:tcPr>
          <w:p w14:paraId="2697F46E" w14:textId="77777777" w:rsidR="00331434" w:rsidRPr="00BA3E1C" w:rsidRDefault="00331434" w:rsidP="0065326B">
            <w:pPr>
              <w:pStyle w:val="Normal6a"/>
            </w:pPr>
            <w:r w:rsidRPr="00BA3E1C">
              <w:t>(d)</w:t>
            </w:r>
            <w:r w:rsidRPr="00BA3E1C">
              <w:tab/>
              <w:t>tistabbilixxi l-multiplikaturi tad-durabbiltà fl-Anness IV abbażi tad-data miġbura meta jiġu ttestjati vetturi Euro 7 tal-kategoriji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>,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u </w:t>
            </w:r>
            <w:r w:rsidRPr="00BA3E1C">
              <w:rPr>
                <w:b/>
                <w:bCs/>
                <w:i/>
                <w:iCs/>
              </w:rPr>
              <w:t>l-konklużjonijiet ta’</w:t>
            </w:r>
            <w:r w:rsidRPr="00BA3E1C">
              <w:t xml:space="preserve"> rapport </w:t>
            </w:r>
            <w:r w:rsidRPr="00BA3E1C">
              <w:rPr>
                <w:b/>
                <w:bCs/>
                <w:i/>
                <w:iCs/>
              </w:rPr>
              <w:t xml:space="preserve">li jivvaluta d-durabbiltà </w:t>
            </w:r>
            <w:r w:rsidRPr="00BA3E1C">
              <w:t xml:space="preserve">tal-vetturi tqal </w:t>
            </w:r>
            <w:r w:rsidRPr="00BA3E1C">
              <w:rPr>
                <w:b/>
                <w:bCs/>
                <w:i/>
                <w:iCs/>
              </w:rPr>
              <w:t>fir-rigward tal-emissjonijiet</w:t>
            </w:r>
            <w:r w:rsidRPr="00BA3E1C">
              <w:t xml:space="preserve"> sottomess lill-Parlament Ewropew u lill-Kunsill;</w:t>
            </w:r>
          </w:p>
        </w:tc>
      </w:tr>
    </w:tbl>
    <w:p w14:paraId="5371B25B" w14:textId="77777777" w:rsidR="00331434" w:rsidRPr="00BA3E1C" w:rsidRDefault="00331434" w:rsidP="00331434"/>
    <w:p w14:paraId="4BD43B21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139</w:t>
      </w:r>
    </w:p>
    <w:p w14:paraId="27ED344F" w14:textId="77777777" w:rsidR="00331434" w:rsidRPr="00BA3E1C" w:rsidRDefault="00331434" w:rsidP="00331434">
      <w:pPr>
        <w:pStyle w:val="NormalBold12b"/>
      </w:pPr>
    </w:p>
    <w:p w14:paraId="51FC93F0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1C444D6" w14:textId="77777777" w:rsidR="00331434" w:rsidRPr="00BA3E1C" w:rsidRDefault="00331434" w:rsidP="00331434">
      <w:pPr>
        <w:pStyle w:val="NormalBold"/>
      </w:pPr>
      <w:r w:rsidRPr="00BA3E1C">
        <w:t>Artikolu 15 – paragrafu 2 – punt e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0F8370AD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191C01A" w14:textId="77777777" w:rsidR="00331434" w:rsidRPr="00BA3E1C" w:rsidRDefault="00331434" w:rsidP="0065326B"/>
        </w:tc>
      </w:tr>
      <w:tr w:rsidR="00331434" w:rsidRPr="00BA3E1C" w14:paraId="3139A87D" w14:textId="77777777" w:rsidTr="0065326B">
        <w:trPr>
          <w:trHeight w:val="240"/>
          <w:jc w:val="center"/>
        </w:trPr>
        <w:tc>
          <w:tcPr>
            <w:tcW w:w="4876" w:type="dxa"/>
          </w:tcPr>
          <w:p w14:paraId="40865E69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7DE0B982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17AD226" w14:textId="77777777" w:rsidTr="0065326B">
        <w:trPr>
          <w:jc w:val="center"/>
        </w:trPr>
        <w:tc>
          <w:tcPr>
            <w:tcW w:w="4876" w:type="dxa"/>
          </w:tcPr>
          <w:p w14:paraId="0C018B6B" w14:textId="77777777" w:rsidR="00331434" w:rsidRPr="00BA3E1C" w:rsidRDefault="00331434" w:rsidP="0065326B">
            <w:pPr>
              <w:pStyle w:val="Normal6a"/>
            </w:pPr>
            <w:r w:rsidRPr="00BA3E1C">
              <w:t>(e)</w:t>
            </w:r>
            <w:r w:rsidRPr="00BA3E1C">
              <w:tab/>
              <w:t xml:space="preserve">tistabbilixxi </w:t>
            </w:r>
            <w:r w:rsidRPr="00BA3E1C">
              <w:rPr>
                <w:b/>
                <w:bCs/>
                <w:i/>
                <w:iCs/>
              </w:rPr>
              <w:t>definizzjonijiet u</w:t>
            </w:r>
            <w:r w:rsidRPr="00BA3E1C">
              <w:t xml:space="preserve"> regoli speċjali għall-manifatturi ta’ volum żgħir għall-kategoriji ta’ 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>,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skont l-Artikolu 3 u l-Artikolu 8 ta’ dan ir-Regolament.</w:t>
            </w:r>
          </w:p>
        </w:tc>
        <w:tc>
          <w:tcPr>
            <w:tcW w:w="4876" w:type="dxa"/>
          </w:tcPr>
          <w:p w14:paraId="324E50B4" w14:textId="77777777" w:rsidR="00331434" w:rsidRPr="00BA3E1C" w:rsidRDefault="00331434" w:rsidP="0065326B">
            <w:pPr>
              <w:pStyle w:val="Normal6a"/>
            </w:pPr>
            <w:r w:rsidRPr="00BA3E1C">
              <w:t>(e)</w:t>
            </w:r>
            <w:r w:rsidRPr="00BA3E1C">
              <w:tab/>
              <w:t>tistabbilixxi regoli speċjali għall-manifatturi ta’ volum żgħir għall-kategoriji ta’ 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>,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skont l-Artikolu 3 u l-Artikolu 8 ta’ dan ir-Regolament.</w:t>
            </w:r>
          </w:p>
        </w:tc>
      </w:tr>
    </w:tbl>
    <w:p w14:paraId="5FDCBD97" w14:textId="77777777" w:rsidR="00331434" w:rsidRPr="00BA3E1C" w:rsidRDefault="00331434" w:rsidP="00331434"/>
    <w:p w14:paraId="32623621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140</w:t>
      </w:r>
    </w:p>
    <w:p w14:paraId="7CC360FB" w14:textId="77777777" w:rsidR="00331434" w:rsidRPr="00BA3E1C" w:rsidRDefault="00331434" w:rsidP="00331434">
      <w:pPr>
        <w:pStyle w:val="NormalBold12b"/>
      </w:pPr>
    </w:p>
    <w:p w14:paraId="6E6C8AF2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551B593A" w14:textId="77777777" w:rsidR="00331434" w:rsidRPr="00BA3E1C" w:rsidRDefault="00331434" w:rsidP="00331434">
      <w:pPr>
        <w:pStyle w:val="NormalBold"/>
      </w:pPr>
      <w:r w:rsidRPr="00BA3E1C">
        <w:t>Artikolu 15 – paragrafu 2 – subparagrafu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11D19B1C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53AF4E4" w14:textId="77777777" w:rsidR="00331434" w:rsidRPr="00BA3E1C" w:rsidRDefault="00331434" w:rsidP="0065326B"/>
        </w:tc>
      </w:tr>
      <w:tr w:rsidR="00331434" w:rsidRPr="00BA3E1C" w14:paraId="2F076A3E" w14:textId="77777777" w:rsidTr="0065326B">
        <w:trPr>
          <w:trHeight w:val="240"/>
          <w:jc w:val="center"/>
        </w:trPr>
        <w:tc>
          <w:tcPr>
            <w:tcW w:w="4876" w:type="dxa"/>
          </w:tcPr>
          <w:p w14:paraId="31383134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3C45BED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218294FD" w14:textId="77777777" w:rsidTr="0065326B">
        <w:trPr>
          <w:jc w:val="center"/>
        </w:trPr>
        <w:tc>
          <w:tcPr>
            <w:tcW w:w="4876" w:type="dxa"/>
          </w:tcPr>
          <w:p w14:paraId="4A838984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333F6140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i/>
              </w:rPr>
              <w:t>Il-Kummissjoni għandha tadotta dawk l-atti delegati msemmija fil-punti (a) sa (c) mingħajr dewmien żejjed wara l-pubblikazzjoni tad-dispożizzjonijiet uniformi rilevanti tad-WP.29 tan-NU. F’każ li ma jkunux ġew stabbiliti dispożizzjonijiet uniformi fid-WP.29 tan-NU sat-30 ta’ Ġunju 2026 għat-tajers C1, u sal-31 ta’ Diċembru 2035 għat-tajers C2 u C3, l-Artikolu 7a ta’ dan ir-Regolament għandu japplika.</w:t>
            </w:r>
          </w:p>
        </w:tc>
      </w:tr>
    </w:tbl>
    <w:p w14:paraId="299A855A" w14:textId="77777777" w:rsidR="00331434" w:rsidRPr="00BA3E1C" w:rsidRDefault="00331434" w:rsidP="00331434"/>
    <w:p w14:paraId="27FAA690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141</w:t>
      </w:r>
    </w:p>
    <w:p w14:paraId="55D4A61F" w14:textId="77777777" w:rsidR="00331434" w:rsidRPr="00BA3E1C" w:rsidRDefault="00331434" w:rsidP="00331434">
      <w:pPr>
        <w:pStyle w:val="NormalBold12b"/>
      </w:pPr>
    </w:p>
    <w:p w14:paraId="59F5DBDC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480076A4" w14:textId="77777777" w:rsidR="00331434" w:rsidRPr="00BA3E1C" w:rsidRDefault="00331434" w:rsidP="00331434">
      <w:pPr>
        <w:pStyle w:val="NormalBold"/>
      </w:pPr>
      <w:r w:rsidRPr="00BA3E1C">
        <w:t>Artikolu 16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E5E450D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4D444BF" w14:textId="77777777" w:rsidR="00331434" w:rsidRPr="00BA3E1C" w:rsidRDefault="00331434" w:rsidP="0065326B"/>
        </w:tc>
      </w:tr>
      <w:tr w:rsidR="00331434" w:rsidRPr="00BA3E1C" w14:paraId="28F30E37" w14:textId="77777777" w:rsidTr="0065326B">
        <w:trPr>
          <w:trHeight w:val="240"/>
          <w:jc w:val="center"/>
        </w:trPr>
        <w:tc>
          <w:tcPr>
            <w:tcW w:w="4876" w:type="dxa"/>
          </w:tcPr>
          <w:p w14:paraId="318BF29E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0E76AA4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2AD4408" w14:textId="77777777" w:rsidTr="0065326B">
        <w:trPr>
          <w:jc w:val="center"/>
        </w:trPr>
        <w:tc>
          <w:tcPr>
            <w:tcW w:w="4876" w:type="dxa"/>
          </w:tcPr>
          <w:p w14:paraId="0F751865" w14:textId="77777777" w:rsidR="00331434" w:rsidRPr="00BA3E1C" w:rsidRDefault="00331434" w:rsidP="0065326B">
            <w:pPr>
              <w:pStyle w:val="Normal6a"/>
            </w:pPr>
            <w:r w:rsidRPr="00BA3E1C">
              <w:t>2.</w:t>
            </w:r>
            <w:r w:rsidRPr="00BA3E1C">
              <w:tab/>
              <w:t xml:space="preserve">Is-setgħa ta’ adozzjoni ta’ atti delegati msemmija fl-Artikolu 15 għandha </w:t>
            </w:r>
            <w:r w:rsidRPr="00BA3E1C">
              <w:rPr>
                <w:b/>
                <w:bCs/>
                <w:i/>
                <w:iCs/>
              </w:rPr>
              <w:t>tiġi kkonferita</w:t>
            </w:r>
            <w:r w:rsidRPr="00BA3E1C">
              <w:t xml:space="preserve"> lill-Kummissjoni għal perjodu ta’ ħames snin minn... [OP jekk jogħġbok daħħal id-data = id-data tad-dħul fis-seħħ ta’ dan ir-Regolament]. Il-Kummissjoni għandha tfassal rapport fir-rigward tad-delega ta’ setgħa mhux iktar tard minn disa’ xhur qabel it-tmiem tal-perjodu ta’ ħames snin. Id-delega </w:t>
            </w:r>
            <w:r w:rsidRPr="00BA3E1C">
              <w:rPr>
                <w:b/>
                <w:bCs/>
                <w:i/>
                <w:iCs/>
              </w:rPr>
              <w:t>tas-setgħa</w:t>
            </w:r>
            <w:r w:rsidRPr="00BA3E1C">
              <w:t xml:space="preserve"> għandha tiġi estiża awtomatikament għal perjodi ta’ żmien identiċi, ħlief jekk il-Parlament Ewropew jew il-Kunsill joġġezzjonaw għal tali estensjoni mhux iktar tard minn tliet xhur qabel it-tmiem ta’ kull perjodu.</w:t>
            </w:r>
          </w:p>
        </w:tc>
        <w:tc>
          <w:tcPr>
            <w:tcW w:w="4876" w:type="dxa"/>
          </w:tcPr>
          <w:p w14:paraId="1A3587F3" w14:textId="77777777" w:rsidR="00331434" w:rsidRPr="00BA3E1C" w:rsidRDefault="00331434" w:rsidP="0065326B">
            <w:pPr>
              <w:pStyle w:val="Normal6a"/>
            </w:pPr>
            <w:r w:rsidRPr="00BA3E1C">
              <w:t>2.</w:t>
            </w:r>
            <w:r w:rsidRPr="00BA3E1C">
              <w:tab/>
              <w:t xml:space="preserve">Is-setgħa ta’ adozzjoni ta’ atti delegati msemmija </w:t>
            </w:r>
            <w:r w:rsidRPr="00BA3E1C">
              <w:rPr>
                <w:b/>
                <w:bCs/>
                <w:i/>
                <w:iCs/>
              </w:rPr>
              <w:t>fl-Artikolu 14(3a), fl-Artikolu 14(4) u</w:t>
            </w:r>
            <w:r w:rsidRPr="00BA3E1C">
              <w:t xml:space="preserve"> fl-Artikolu 15 għandha </w:t>
            </w:r>
            <w:r w:rsidRPr="00BA3E1C">
              <w:rPr>
                <w:b/>
                <w:bCs/>
                <w:i/>
                <w:iCs/>
              </w:rPr>
              <w:t>tingħata</w:t>
            </w:r>
            <w:r w:rsidRPr="00BA3E1C">
              <w:t xml:space="preserve"> lill-Kummissjoni għal perjodu ta’ ħames snin minn... [OP jekk jogħġbok daħħal id-data = id-data tad-dħul fis-seħħ ta’ dan ir-Regolament]. Il-Kummissjoni għandha tfassal rapport fir-rigward tad-delega ta’ setgħa mhux iktar tard minn disa’ xhur qabel it-tmiem tal-perjodu ta’ ħames snin. Id-delega </w:t>
            </w:r>
            <w:r w:rsidRPr="00BA3E1C">
              <w:rPr>
                <w:b/>
                <w:bCs/>
                <w:i/>
                <w:iCs/>
              </w:rPr>
              <w:t>ta’ setgħa</w:t>
            </w:r>
            <w:r w:rsidRPr="00BA3E1C">
              <w:t xml:space="preserve"> għandha tiġi estiża awtomatikament għal perjodi ta’ żmien identiċi, ħlief jekk il-Parlament Ewropew jew il-Kunsill joġġezzjonaw għal tali estensjoni mhux iktar tard minn tliet xhur qabel it-tmiem ta’ kull perjodu.</w:t>
            </w:r>
          </w:p>
        </w:tc>
      </w:tr>
    </w:tbl>
    <w:p w14:paraId="1C1796B7" w14:textId="77777777" w:rsidR="00331434" w:rsidRPr="00BA3E1C" w:rsidRDefault="00331434" w:rsidP="00331434"/>
    <w:p w14:paraId="4FFD999C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142</w:t>
      </w:r>
    </w:p>
    <w:p w14:paraId="4EFAD92D" w14:textId="77777777" w:rsidR="00331434" w:rsidRPr="00BA3E1C" w:rsidRDefault="00331434" w:rsidP="00331434">
      <w:pPr>
        <w:pStyle w:val="NormalBold12b"/>
      </w:pPr>
    </w:p>
    <w:p w14:paraId="086A7595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772D8D9F" w14:textId="77777777" w:rsidR="00331434" w:rsidRPr="00BA3E1C" w:rsidRDefault="00331434" w:rsidP="00331434">
      <w:pPr>
        <w:pStyle w:val="NormalBold"/>
      </w:pPr>
      <w:r w:rsidRPr="00BA3E1C">
        <w:t>Artikolu 16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5581F452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299F0B51" w14:textId="77777777" w:rsidR="00331434" w:rsidRPr="00BA3E1C" w:rsidRDefault="00331434" w:rsidP="0065326B"/>
        </w:tc>
      </w:tr>
      <w:tr w:rsidR="00331434" w:rsidRPr="00BA3E1C" w14:paraId="4D3F1382" w14:textId="77777777" w:rsidTr="0065326B">
        <w:trPr>
          <w:trHeight w:val="240"/>
          <w:jc w:val="center"/>
        </w:trPr>
        <w:tc>
          <w:tcPr>
            <w:tcW w:w="4876" w:type="dxa"/>
          </w:tcPr>
          <w:p w14:paraId="7586DC15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1B5F9DA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E84AAB7" w14:textId="77777777" w:rsidTr="0065326B">
        <w:trPr>
          <w:jc w:val="center"/>
        </w:trPr>
        <w:tc>
          <w:tcPr>
            <w:tcW w:w="4876" w:type="dxa"/>
          </w:tcPr>
          <w:p w14:paraId="07DC50F9" w14:textId="77777777" w:rsidR="00331434" w:rsidRPr="00BA3E1C" w:rsidRDefault="00331434" w:rsidP="0065326B">
            <w:pPr>
              <w:pStyle w:val="Normal6a"/>
            </w:pPr>
            <w:r w:rsidRPr="00BA3E1C">
              <w:t>3.</w:t>
            </w:r>
            <w:r w:rsidRPr="00BA3E1C">
              <w:tab/>
              <w:t xml:space="preserve">Id-delega </w:t>
            </w:r>
            <w:r w:rsidRPr="00BA3E1C">
              <w:rPr>
                <w:b/>
                <w:bCs/>
                <w:i/>
                <w:iCs/>
              </w:rPr>
              <w:t>tas-setgħa</w:t>
            </w:r>
            <w:r w:rsidRPr="00BA3E1C">
              <w:t xml:space="preserve"> msemmija fl-Artikolu 15 tista’ tiġi revokata fi kwalunkwe mument mill-Parlament Ewropew jew mill-Kunsill. Deċiżjoni li tirrevoka għandha ttemm id-delega </w:t>
            </w:r>
            <w:r w:rsidRPr="00BA3E1C">
              <w:rPr>
                <w:b/>
                <w:bCs/>
                <w:i/>
                <w:iCs/>
              </w:rPr>
              <w:t>tas-setgħa</w:t>
            </w:r>
            <w:r w:rsidRPr="00BA3E1C">
              <w:t xml:space="preserve"> speċifikata f’dik id-deċiżjoni. </w:t>
            </w:r>
            <w:r w:rsidRPr="00BA3E1C">
              <w:rPr>
                <w:b/>
                <w:bCs/>
                <w:i/>
                <w:iCs/>
              </w:rPr>
              <w:t>Din</w:t>
            </w:r>
            <w:r w:rsidRPr="00BA3E1C">
              <w:t xml:space="preserve"> għandha ssir effettiva </w:t>
            </w:r>
            <w:r w:rsidRPr="00BA3E1C">
              <w:rPr>
                <w:b/>
                <w:bCs/>
                <w:i/>
                <w:iCs/>
              </w:rPr>
              <w:t>l-għada tal-pubblikazzjoni</w:t>
            </w:r>
            <w:r w:rsidRPr="00BA3E1C">
              <w:t xml:space="preserve"> tad-deċiżjoni f’Il-Ġurnal Uffiċjali tal-Unjoni Ewropea jew f’data aktar tard speċifikata fih. Ma </w:t>
            </w:r>
            <w:r w:rsidRPr="00BA3E1C">
              <w:rPr>
                <w:b/>
                <w:bCs/>
                <w:i/>
                <w:iCs/>
              </w:rPr>
              <w:t>għandhiex</w:t>
            </w:r>
            <w:r w:rsidRPr="00BA3E1C">
              <w:t xml:space="preserve"> taffettwa l-validità </w:t>
            </w:r>
            <w:r w:rsidRPr="00BA3E1C">
              <w:rPr>
                <w:b/>
                <w:bCs/>
                <w:i/>
                <w:iCs/>
              </w:rPr>
              <w:t>ta’ kwalunkwe</w:t>
            </w:r>
            <w:r w:rsidRPr="00BA3E1C">
              <w:t xml:space="preserve"> att delegat li jkun diġà fis-seħħ.</w:t>
            </w:r>
          </w:p>
        </w:tc>
        <w:tc>
          <w:tcPr>
            <w:tcW w:w="4876" w:type="dxa"/>
          </w:tcPr>
          <w:p w14:paraId="2A1B25C4" w14:textId="77777777" w:rsidR="00331434" w:rsidRPr="00BA3E1C" w:rsidRDefault="00331434" w:rsidP="0065326B">
            <w:pPr>
              <w:pStyle w:val="Normal6a"/>
            </w:pPr>
            <w:r w:rsidRPr="00BA3E1C">
              <w:t>3.</w:t>
            </w:r>
            <w:r w:rsidRPr="00BA3E1C">
              <w:tab/>
              <w:t xml:space="preserve">Id-delega </w:t>
            </w:r>
            <w:r w:rsidRPr="00BA3E1C">
              <w:rPr>
                <w:b/>
                <w:bCs/>
                <w:i/>
                <w:iCs/>
              </w:rPr>
              <w:t>ta’ setgħa</w:t>
            </w:r>
            <w:r w:rsidRPr="00BA3E1C">
              <w:t xml:space="preserve"> msemmija </w:t>
            </w:r>
            <w:r w:rsidRPr="00BA3E1C">
              <w:rPr>
                <w:b/>
                <w:bCs/>
                <w:i/>
                <w:iCs/>
              </w:rPr>
              <w:t>fl-Artikolu 14(3a), fl-Artikolu 14(4) u</w:t>
            </w:r>
            <w:r w:rsidRPr="00BA3E1C">
              <w:t xml:space="preserve"> fl-Artikolu 15 tista’ tiġi revokata fi kwalunkwe mument mill-Parlament Ewropew jew mill-Kunsill. Deċiżjoni li tirrevoka għandha ttemm id-delega </w:t>
            </w:r>
            <w:r w:rsidRPr="00BA3E1C">
              <w:rPr>
                <w:b/>
                <w:bCs/>
                <w:i/>
                <w:iCs/>
              </w:rPr>
              <w:t>ta’ setgħa</w:t>
            </w:r>
            <w:r w:rsidRPr="00BA3E1C">
              <w:t xml:space="preserve"> speċifikata f’dik id-deċiżjoni. Għandha ssir effettiva </w:t>
            </w:r>
            <w:r w:rsidRPr="00BA3E1C">
              <w:rPr>
                <w:b/>
                <w:bCs/>
                <w:i/>
                <w:iCs/>
              </w:rPr>
              <w:t>fil-jum wara l-pubblikazzjoni</w:t>
            </w:r>
            <w:r w:rsidRPr="00BA3E1C">
              <w:t xml:space="preserve"> tad-deċiżjoni f’Il-Ġurnal Uffiċjali tal-Unjoni Ewropea jew f’data aktar tard speċifikata fih. Ma </w:t>
            </w:r>
            <w:r w:rsidRPr="00BA3E1C">
              <w:rPr>
                <w:b/>
                <w:bCs/>
                <w:i/>
                <w:iCs/>
              </w:rPr>
              <w:t>għandha</w:t>
            </w:r>
            <w:r w:rsidRPr="00BA3E1C">
              <w:t xml:space="preserve"> taffettwa l-validità </w:t>
            </w:r>
            <w:r w:rsidRPr="00BA3E1C">
              <w:rPr>
                <w:b/>
                <w:bCs/>
                <w:i/>
                <w:iCs/>
              </w:rPr>
              <w:t>tal-ebda</w:t>
            </w:r>
            <w:r w:rsidRPr="00BA3E1C">
              <w:t xml:space="preserve"> att delegat li jkun diġà fis-seħħ.</w:t>
            </w:r>
          </w:p>
        </w:tc>
      </w:tr>
    </w:tbl>
    <w:p w14:paraId="72961880" w14:textId="77777777" w:rsidR="00331434" w:rsidRPr="00BA3E1C" w:rsidRDefault="00331434" w:rsidP="00331434"/>
    <w:p w14:paraId="0336E79B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143</w:t>
      </w:r>
    </w:p>
    <w:p w14:paraId="6C5FD795" w14:textId="77777777" w:rsidR="00331434" w:rsidRPr="00BA3E1C" w:rsidRDefault="00331434" w:rsidP="00331434">
      <w:pPr>
        <w:pStyle w:val="NormalBold12b"/>
      </w:pPr>
    </w:p>
    <w:p w14:paraId="33DE6AC4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76B2A084" w14:textId="77777777" w:rsidR="00331434" w:rsidRPr="00BA3E1C" w:rsidRDefault="00331434" w:rsidP="00331434">
      <w:pPr>
        <w:pStyle w:val="NormalBold"/>
      </w:pPr>
      <w:r w:rsidRPr="00BA3E1C">
        <w:t>Artikolu 16 – paragrafu 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43171A37" w14:textId="77777777" w:rsidTr="00C07B79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DC4D473" w14:textId="77777777" w:rsidR="00331434" w:rsidRPr="00BA3E1C" w:rsidRDefault="00331434" w:rsidP="0065326B"/>
        </w:tc>
      </w:tr>
      <w:tr w:rsidR="00331434" w:rsidRPr="00BA3E1C" w14:paraId="5140AD4F" w14:textId="77777777" w:rsidTr="00C07B79">
        <w:trPr>
          <w:trHeight w:val="240"/>
          <w:jc w:val="center"/>
        </w:trPr>
        <w:tc>
          <w:tcPr>
            <w:tcW w:w="4876" w:type="dxa"/>
          </w:tcPr>
          <w:p w14:paraId="68559309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35F69F0E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DA0E9EA" w14:textId="77777777" w:rsidTr="00C07B79">
        <w:trPr>
          <w:jc w:val="center"/>
        </w:trPr>
        <w:tc>
          <w:tcPr>
            <w:tcW w:w="4876" w:type="dxa"/>
          </w:tcPr>
          <w:p w14:paraId="394585A5" w14:textId="77777777" w:rsidR="00331434" w:rsidRPr="00BA3E1C" w:rsidRDefault="00331434" w:rsidP="0065326B">
            <w:pPr>
              <w:pStyle w:val="Normal6a"/>
            </w:pPr>
            <w:r w:rsidRPr="00BA3E1C">
              <w:t>6.</w:t>
            </w:r>
            <w:r w:rsidRPr="00BA3E1C">
              <w:tab/>
              <w:t xml:space="preserve">Att delegat adottat skont l-Artikolu 15 għandu jidħol fis-seħħ biss jekk ma tiġix espressa oġġezzjoni mill-Parlament Ewropew jew mill-Kunsill fi żmien xahrejn min-notifika ta’ dak l-att lill-Parlament Ewropew u lill-Kunsill jew jekk, qabel ma jiskadi dak il-perjodu, il-Parlament Ewropew u l-Kunsill ikunu t-tnejn infurmaw lill-Kummissjoni li mhumiex </w:t>
            </w:r>
            <w:r w:rsidRPr="00BA3E1C">
              <w:rPr>
                <w:b/>
                <w:bCs/>
                <w:i/>
                <w:iCs/>
              </w:rPr>
              <w:t>se</w:t>
            </w:r>
            <w:r w:rsidRPr="00BA3E1C">
              <w:t xml:space="preserve"> joġġezzjonaw </w:t>
            </w:r>
            <w:r w:rsidRPr="00BA3E1C">
              <w:rPr>
                <w:b/>
                <w:bCs/>
                <w:i/>
                <w:iCs/>
              </w:rPr>
              <w:t>għalih</w:t>
            </w:r>
            <w:r w:rsidRPr="00BA3E1C">
              <w:t xml:space="preserve">. Dak il-perjodu għandu jiġi estiż b’xahrejn fuq </w:t>
            </w:r>
            <w:r w:rsidRPr="00BA3E1C">
              <w:rPr>
                <w:b/>
                <w:bCs/>
                <w:i/>
                <w:iCs/>
              </w:rPr>
              <w:t>l-inizjattiva</w:t>
            </w:r>
            <w:r w:rsidRPr="00BA3E1C">
              <w:t xml:space="preserve"> tal-Parlament Ewropew jew tal-Kunsill.</w:t>
            </w:r>
          </w:p>
        </w:tc>
        <w:tc>
          <w:tcPr>
            <w:tcW w:w="4876" w:type="dxa"/>
          </w:tcPr>
          <w:p w14:paraId="3B24CB88" w14:textId="77777777" w:rsidR="00331434" w:rsidRPr="00BA3E1C" w:rsidRDefault="00331434" w:rsidP="0065326B">
            <w:pPr>
              <w:pStyle w:val="Normal6a"/>
            </w:pPr>
            <w:r w:rsidRPr="00BA3E1C">
              <w:t>6.</w:t>
            </w:r>
            <w:r w:rsidRPr="00BA3E1C">
              <w:tab/>
              <w:t xml:space="preserve">Att delegat adottat skont </w:t>
            </w:r>
            <w:r w:rsidRPr="00BA3E1C">
              <w:rPr>
                <w:b/>
                <w:bCs/>
                <w:i/>
                <w:iCs/>
              </w:rPr>
              <w:t>l-Artikolu 14(3a), l-Artikolu 14(4) u</w:t>
            </w:r>
            <w:r w:rsidRPr="00BA3E1C">
              <w:t xml:space="preserve"> l-Artikolu 15 għandu jidħol fis-seħħ biss jekk ma tiġix espressa oġġezzjoni mill-Parlament Ewropew jew mill-Kunsill fi żmien xahrejn min-notifika ta’ dak l-att lill-Parlament Ewropew u lill-Kunsill jew jekk, qabel ma jiskadi dak il-perjodu, il-Parlament Ewropew u l-Kunsill ikunu t-tnejn infurmaw lill-Kummissjoni li mhumiex </w:t>
            </w:r>
            <w:r w:rsidRPr="00BA3E1C">
              <w:rPr>
                <w:b/>
                <w:bCs/>
                <w:i/>
                <w:iCs/>
              </w:rPr>
              <w:t>sejrin</w:t>
            </w:r>
            <w:r w:rsidRPr="00BA3E1C">
              <w:t xml:space="preserve"> joġġezzjonaw. Dak il-perjodu għandu jiġi estiż b’xahrejn fuq </w:t>
            </w:r>
            <w:r w:rsidRPr="00BA3E1C">
              <w:rPr>
                <w:b/>
                <w:bCs/>
                <w:i/>
                <w:iCs/>
              </w:rPr>
              <w:t>inizjattiva</w:t>
            </w:r>
            <w:r w:rsidRPr="00BA3E1C">
              <w:t xml:space="preserve"> tal-Parlament Ewropew jew tal-Kunsill.</w:t>
            </w:r>
          </w:p>
        </w:tc>
      </w:tr>
    </w:tbl>
    <w:p w14:paraId="29B7D990" w14:textId="0DC5B637" w:rsidR="00C07B79" w:rsidRPr="00BA3E1C" w:rsidRDefault="00C07B79" w:rsidP="00C07B79">
      <w:pPr>
        <w:pStyle w:val="AmNumberTabs"/>
      </w:pPr>
      <w:r w:rsidRPr="00BA3E1C">
        <w:t>Emenda</w:t>
      </w:r>
      <w:r w:rsidRPr="00BA3E1C">
        <w:tab/>
      </w:r>
      <w:r w:rsidRPr="00BA3E1C">
        <w:tab/>
        <w:t>242</w:t>
      </w:r>
    </w:p>
    <w:p w14:paraId="015B0B59" w14:textId="77777777" w:rsidR="00C07B79" w:rsidRPr="00BA3E1C" w:rsidRDefault="00C07B79" w:rsidP="00C07B79">
      <w:pPr>
        <w:pStyle w:val="AmNumberTabs"/>
      </w:pPr>
    </w:p>
    <w:p w14:paraId="34020D59" w14:textId="1CCF177F" w:rsidR="00C07B79" w:rsidRPr="00BA3E1C" w:rsidRDefault="00C07B79" w:rsidP="00C07B79">
      <w:pPr>
        <w:rPr>
          <w:b/>
          <w:szCs w:val="24"/>
          <w:lang w:eastAsia="en-US"/>
        </w:rPr>
      </w:pPr>
      <w:r w:rsidRPr="00BA3E1C">
        <w:rPr>
          <w:rFonts w:ascii="Arial" w:hAnsi="Arial" w:cs="Arial"/>
          <w:noProof/>
          <w:vanish/>
          <w:color w:val="000080"/>
          <w:sz w:val="20"/>
          <w:szCs w:val="24"/>
          <w:lang w:eastAsia="en-US"/>
        </w:rPr>
        <w:t>&lt;DocAmend&gt;</w:t>
      </w:r>
      <w:r w:rsidRPr="00BA3E1C">
        <w:rPr>
          <w:b/>
          <w:szCs w:val="24"/>
          <w:lang w:eastAsia="en-US"/>
        </w:rPr>
        <w:t>Proposta għal regolament</w:t>
      </w:r>
      <w:r w:rsidRPr="00BA3E1C">
        <w:rPr>
          <w:rFonts w:ascii="Arial" w:hAnsi="Arial" w:cs="Arial"/>
          <w:noProof/>
          <w:vanish/>
          <w:color w:val="000080"/>
          <w:sz w:val="20"/>
          <w:szCs w:val="24"/>
          <w:lang w:eastAsia="en-US"/>
        </w:rPr>
        <w:t>&lt;/DocAmend&gt;</w:t>
      </w:r>
    </w:p>
    <w:p w14:paraId="4DC6EC8B" w14:textId="77777777" w:rsidR="00C07B79" w:rsidRPr="00BA3E1C" w:rsidRDefault="00C07B79" w:rsidP="00C07B79">
      <w:pPr>
        <w:rPr>
          <w:b/>
          <w:szCs w:val="24"/>
          <w:lang w:eastAsia="en-US"/>
        </w:rPr>
      </w:pPr>
      <w:r w:rsidRPr="00BA3E1C">
        <w:rPr>
          <w:rFonts w:ascii="Arial" w:hAnsi="Arial" w:cs="Arial"/>
          <w:noProof/>
          <w:vanish/>
          <w:color w:val="000080"/>
          <w:sz w:val="20"/>
          <w:szCs w:val="24"/>
          <w:lang w:eastAsia="en-US"/>
        </w:rPr>
        <w:t>&lt;Article&gt;</w:t>
      </w:r>
      <w:r w:rsidRPr="00BA3E1C">
        <w:rPr>
          <w:b/>
          <w:szCs w:val="24"/>
          <w:lang w:eastAsia="en-US"/>
        </w:rPr>
        <w:t>Artikolu 16a (ġdid)</w:t>
      </w:r>
      <w:r w:rsidRPr="00BA3E1C">
        <w:rPr>
          <w:rFonts w:ascii="Arial" w:hAnsi="Arial" w:cs="Arial"/>
          <w:noProof/>
          <w:vanish/>
          <w:color w:val="000080"/>
          <w:sz w:val="20"/>
          <w:szCs w:val="24"/>
          <w:lang w:eastAsia="en-US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07B79" w:rsidRPr="00BA3E1C" w14:paraId="775BB97F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636D68D6" w14:textId="77777777" w:rsidR="00C07B79" w:rsidRPr="00BA3E1C" w:rsidRDefault="00C07B79" w:rsidP="00C07B79">
            <w:pPr>
              <w:rPr>
                <w:szCs w:val="24"/>
                <w:lang w:eastAsia="en-US"/>
              </w:rPr>
            </w:pPr>
          </w:p>
        </w:tc>
      </w:tr>
      <w:tr w:rsidR="00C07B79" w:rsidRPr="00BA3E1C" w14:paraId="53A2C566" w14:textId="77777777" w:rsidTr="0065326B">
        <w:trPr>
          <w:trHeight w:val="240"/>
          <w:jc w:val="center"/>
        </w:trPr>
        <w:tc>
          <w:tcPr>
            <w:tcW w:w="4876" w:type="dxa"/>
          </w:tcPr>
          <w:p w14:paraId="14E84296" w14:textId="77777777" w:rsidR="00C07B79" w:rsidRPr="00BA3E1C" w:rsidRDefault="00C07B79" w:rsidP="00C07B79">
            <w:pPr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BA3E1C">
              <w:rPr>
                <w:i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</w:tcPr>
          <w:p w14:paraId="2D4F3B4D" w14:textId="77777777" w:rsidR="00C07B79" w:rsidRPr="00BA3E1C" w:rsidRDefault="00C07B79" w:rsidP="00C07B79">
            <w:pPr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BA3E1C">
              <w:rPr>
                <w:i/>
                <w:szCs w:val="24"/>
                <w:lang w:eastAsia="en-US"/>
              </w:rPr>
              <w:t>Emenda</w:t>
            </w:r>
          </w:p>
        </w:tc>
      </w:tr>
      <w:tr w:rsidR="00C07B79" w:rsidRPr="00BA3E1C" w14:paraId="6021C55E" w14:textId="77777777" w:rsidTr="0065326B">
        <w:trPr>
          <w:jc w:val="center"/>
        </w:trPr>
        <w:tc>
          <w:tcPr>
            <w:tcW w:w="4876" w:type="dxa"/>
          </w:tcPr>
          <w:p w14:paraId="267BBE63" w14:textId="77777777" w:rsidR="00C07B79" w:rsidRPr="00BA3E1C" w:rsidRDefault="00C07B79" w:rsidP="00C07B79">
            <w:pPr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</w:tcPr>
          <w:p w14:paraId="744397C1" w14:textId="77777777" w:rsidR="00C07B79" w:rsidRPr="00BA3E1C" w:rsidRDefault="00C07B79" w:rsidP="00C07B79">
            <w:pPr>
              <w:spacing w:after="120"/>
              <w:jc w:val="center"/>
              <w:rPr>
                <w:szCs w:val="24"/>
                <w:lang w:eastAsia="en-US"/>
              </w:rPr>
            </w:pPr>
            <w:r w:rsidRPr="00BA3E1C">
              <w:rPr>
                <w:b/>
                <w:i/>
                <w:szCs w:val="24"/>
                <w:lang w:eastAsia="en-US"/>
              </w:rPr>
              <w:t>Article16a</w:t>
            </w:r>
            <w:r w:rsidRPr="00BA3E1C">
              <w:rPr>
                <w:szCs w:val="24"/>
                <w:lang w:eastAsia="en-US"/>
              </w:rPr>
              <w:tab/>
            </w:r>
          </w:p>
        </w:tc>
      </w:tr>
      <w:tr w:rsidR="00C07B79" w:rsidRPr="00BA3E1C" w14:paraId="46D6ACCD" w14:textId="77777777" w:rsidTr="0065326B">
        <w:trPr>
          <w:jc w:val="center"/>
        </w:trPr>
        <w:tc>
          <w:tcPr>
            <w:tcW w:w="4876" w:type="dxa"/>
          </w:tcPr>
          <w:p w14:paraId="0A9D838A" w14:textId="77777777" w:rsidR="00C07B79" w:rsidRPr="00BA3E1C" w:rsidRDefault="00C07B79" w:rsidP="00C07B79">
            <w:pPr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</w:tcPr>
          <w:p w14:paraId="57CBF72F" w14:textId="77777777" w:rsidR="00C07B79" w:rsidRPr="00BA3E1C" w:rsidRDefault="00C07B79" w:rsidP="00C07B79">
            <w:pPr>
              <w:spacing w:after="120"/>
              <w:jc w:val="center"/>
              <w:rPr>
                <w:szCs w:val="24"/>
                <w:lang w:eastAsia="en-US"/>
              </w:rPr>
            </w:pPr>
            <w:r w:rsidRPr="00BA3E1C">
              <w:rPr>
                <w:b/>
                <w:i/>
                <w:szCs w:val="24"/>
                <w:lang w:eastAsia="en-US"/>
              </w:rPr>
              <w:t>Ilmenti sostanzjati ta’ persuni fiżiċi jew ġuridiċi</w:t>
            </w:r>
          </w:p>
        </w:tc>
      </w:tr>
      <w:tr w:rsidR="00C07B79" w:rsidRPr="00BA3E1C" w14:paraId="62710E0B" w14:textId="77777777" w:rsidTr="0065326B">
        <w:trPr>
          <w:jc w:val="center"/>
        </w:trPr>
        <w:tc>
          <w:tcPr>
            <w:tcW w:w="4876" w:type="dxa"/>
          </w:tcPr>
          <w:p w14:paraId="34B00F70" w14:textId="77777777" w:rsidR="00C07B79" w:rsidRPr="00BA3E1C" w:rsidRDefault="00C07B79" w:rsidP="00C07B79">
            <w:pPr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</w:tcPr>
          <w:p w14:paraId="614D02CB" w14:textId="77777777" w:rsidR="00C07B79" w:rsidRPr="00BA3E1C" w:rsidRDefault="00C07B79" w:rsidP="00C07B79">
            <w:pPr>
              <w:spacing w:after="120"/>
              <w:rPr>
                <w:szCs w:val="24"/>
                <w:lang w:eastAsia="en-US"/>
              </w:rPr>
            </w:pPr>
            <w:r w:rsidRPr="00BA3E1C">
              <w:rPr>
                <w:b/>
                <w:i/>
                <w:szCs w:val="24"/>
                <w:lang w:eastAsia="en-US"/>
              </w:rPr>
              <w:t>1. Kwalunkwe persuna fiżika jew ġuridika, individwalment jew f’assoċjazzjoni, għandha d-dritt li tippreżenta lmenti sostanzjati lill-awtoritajiet nazzjonali tas-sorveljanza tas-suq meta jkollhom raġunijiet biex jemmnu li manifattur, operatur ekonomiku jew operatur indipendenti wieħed jew aktar ma jkunux qed jikkonformaw ma’ dan ir-Regolament.</w:t>
            </w:r>
          </w:p>
        </w:tc>
      </w:tr>
      <w:tr w:rsidR="00C07B79" w:rsidRPr="00BA3E1C" w14:paraId="3739E0AA" w14:textId="77777777" w:rsidTr="0065326B">
        <w:trPr>
          <w:jc w:val="center"/>
        </w:trPr>
        <w:tc>
          <w:tcPr>
            <w:tcW w:w="4876" w:type="dxa"/>
          </w:tcPr>
          <w:p w14:paraId="2634B635" w14:textId="77777777" w:rsidR="00C07B79" w:rsidRPr="00BA3E1C" w:rsidRDefault="00C07B79" w:rsidP="00C07B79">
            <w:pPr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</w:tcPr>
          <w:p w14:paraId="4F3ECC8B" w14:textId="77777777" w:rsidR="00C07B79" w:rsidRPr="00BA3E1C" w:rsidRDefault="00C07B79" w:rsidP="00C07B79">
            <w:pPr>
              <w:spacing w:after="120"/>
              <w:rPr>
                <w:szCs w:val="24"/>
                <w:lang w:eastAsia="en-US"/>
              </w:rPr>
            </w:pPr>
            <w:r w:rsidRPr="00BA3E1C">
              <w:rPr>
                <w:b/>
                <w:i/>
                <w:szCs w:val="24"/>
                <w:lang w:eastAsia="en-US"/>
              </w:rPr>
              <w:t>2. Fuq talba tal-persuni li jippreżentaw ilmenti sostanzjati, l-awtoritajiet nazzjonali tas-sorveljanza tas-suq għandhom jieħdu l-miżuri meħtieġa għall-protezzjoni xierqa tal-identità ta’ dik il-persuna u l-informazzjoni personali tagħha, li, jekk tiġi żvelata, tkun ta’ ħsara għal dik il-persuna.</w:t>
            </w:r>
          </w:p>
        </w:tc>
      </w:tr>
      <w:tr w:rsidR="00C07B79" w:rsidRPr="00BA3E1C" w14:paraId="3418BBB5" w14:textId="77777777" w:rsidTr="0065326B">
        <w:trPr>
          <w:jc w:val="center"/>
        </w:trPr>
        <w:tc>
          <w:tcPr>
            <w:tcW w:w="4876" w:type="dxa"/>
          </w:tcPr>
          <w:p w14:paraId="426CB060" w14:textId="77777777" w:rsidR="00C07B79" w:rsidRPr="00BA3E1C" w:rsidRDefault="00C07B79" w:rsidP="00C07B79">
            <w:pPr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</w:tcPr>
          <w:p w14:paraId="5EB72BD0" w14:textId="77777777" w:rsidR="00C07B79" w:rsidRPr="00BA3E1C" w:rsidRDefault="00C07B79" w:rsidP="00C07B79">
            <w:pPr>
              <w:spacing w:after="120"/>
              <w:rPr>
                <w:szCs w:val="24"/>
                <w:lang w:eastAsia="en-US"/>
              </w:rPr>
            </w:pPr>
            <w:r w:rsidRPr="00BA3E1C">
              <w:rPr>
                <w:b/>
                <w:i/>
                <w:szCs w:val="24"/>
                <w:lang w:eastAsia="en-US"/>
              </w:rPr>
              <w:t xml:space="preserve">3. L-awtoritajiet nazzjonali tas-sorveljanza tas-suq għandhom, mingħajr dewmien żejjed, jivvalutaw l-ilmenti sostanzjati, anki dwar jekk l-asserzjoni hijiex fondata, u jieħdu l-passi meħtieġa, inkluż billi jwettqu l-kontrolli u l-evalwazzjonijiet skont l-Artikolu 8 u 51 tar-Regolament (UE) 2018/858, bil-ħsieb li jiskopru n-nonkonformità potenzjali ma’ dan ir-Regolament u, meta xieraq, jieħdu miżuri korrettivi jew jieħdu miżuri restrittivi xierqa previsti fl-Artikolu 52 tar-Regolament (UE) 2018/858. </w:t>
            </w:r>
          </w:p>
        </w:tc>
      </w:tr>
      <w:tr w:rsidR="00C07B79" w:rsidRPr="00BA3E1C" w14:paraId="71B358AB" w14:textId="77777777" w:rsidTr="0065326B">
        <w:trPr>
          <w:jc w:val="center"/>
        </w:trPr>
        <w:tc>
          <w:tcPr>
            <w:tcW w:w="4876" w:type="dxa"/>
          </w:tcPr>
          <w:p w14:paraId="33E5CCDF" w14:textId="77777777" w:rsidR="00C07B79" w:rsidRPr="00BA3E1C" w:rsidRDefault="00C07B79" w:rsidP="00C07B79">
            <w:pPr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</w:tcPr>
          <w:p w14:paraId="11F150BF" w14:textId="77777777" w:rsidR="00C07B79" w:rsidRPr="00BA3E1C" w:rsidRDefault="00C07B79" w:rsidP="00C07B79">
            <w:pPr>
              <w:spacing w:after="120"/>
              <w:rPr>
                <w:szCs w:val="24"/>
                <w:lang w:eastAsia="en-US"/>
              </w:rPr>
            </w:pPr>
            <w:r w:rsidRPr="00BA3E1C">
              <w:rPr>
                <w:b/>
                <w:i/>
                <w:szCs w:val="24"/>
                <w:lang w:eastAsia="en-US"/>
              </w:rPr>
              <w:t>4. L-awtorità nazzjonali tas-sorveljanza tas-suq għandha, fi żmien 3 xhur, tinforma lill-persuni fiżiċi jew ġuridiċi msemmija fil-paragrafu 1 bid-deċiżjoni tagħha li tilqa’ jew tirrifjuta t-talba għal azzjoni u bi kwalunkwe pass li tippjana li tieħu biex tindirizza t-tħassib imqajjem fl-ilment sostanzjat, filwaqt li tipprovdi r-raġunijiet kemm għad-deċiżjoni meħuda kif ukoll għall-passi proposti.</w:t>
            </w:r>
          </w:p>
        </w:tc>
      </w:tr>
    </w:tbl>
    <w:p w14:paraId="713A70C0" w14:textId="77777777" w:rsidR="00331434" w:rsidRPr="00BA3E1C" w:rsidRDefault="00331434" w:rsidP="00331434"/>
    <w:p w14:paraId="6A045F2C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144</w:t>
      </w:r>
    </w:p>
    <w:p w14:paraId="44C40AB4" w14:textId="77777777" w:rsidR="00331434" w:rsidRPr="00BA3E1C" w:rsidRDefault="00331434" w:rsidP="00331434">
      <w:pPr>
        <w:pStyle w:val="NormalBold12b"/>
      </w:pPr>
    </w:p>
    <w:p w14:paraId="2FDB6E90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102D559E" w14:textId="77777777" w:rsidR="00331434" w:rsidRPr="00BA3E1C" w:rsidRDefault="00331434" w:rsidP="00331434">
      <w:pPr>
        <w:pStyle w:val="NormalBold"/>
      </w:pPr>
      <w:r w:rsidRPr="00BA3E1C">
        <w:t>Artikolu 18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7725BBB4" w14:textId="77777777" w:rsidTr="00C07B79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63A56EE" w14:textId="77777777" w:rsidR="00331434" w:rsidRPr="00BA3E1C" w:rsidRDefault="00331434" w:rsidP="0065326B"/>
        </w:tc>
      </w:tr>
      <w:tr w:rsidR="00331434" w:rsidRPr="00BA3E1C" w14:paraId="48F75D14" w14:textId="77777777" w:rsidTr="00C07B79">
        <w:trPr>
          <w:trHeight w:val="240"/>
          <w:jc w:val="center"/>
        </w:trPr>
        <w:tc>
          <w:tcPr>
            <w:tcW w:w="4876" w:type="dxa"/>
          </w:tcPr>
          <w:p w14:paraId="7D9EE106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532B8E1A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0BCE831E" w14:textId="77777777" w:rsidTr="00C07B79">
        <w:trPr>
          <w:jc w:val="center"/>
        </w:trPr>
        <w:tc>
          <w:tcPr>
            <w:tcW w:w="4876" w:type="dxa"/>
          </w:tcPr>
          <w:p w14:paraId="54BA95BE" w14:textId="77777777" w:rsidR="00331434" w:rsidRPr="00BA3E1C" w:rsidRDefault="00331434" w:rsidP="0065326B">
            <w:pPr>
              <w:pStyle w:val="Normal6a"/>
            </w:pPr>
            <w:r w:rsidRPr="00BA3E1C">
              <w:t>2.</w:t>
            </w:r>
            <w:r w:rsidRPr="00BA3E1C">
              <w:tab/>
              <w:t>Sal-1 ta’ Settembru 2031, abbażi tal-informazzjoni mogħtija f’konformità mal-paragrafu 1, il-Kummissjoni għandha tissottometti lill-Parlament Ewropew u lill-Kunsill rapport ta’ evalwazzjoni dwar l-applikazzjoni ta’ dan ir-Regolament.</w:t>
            </w:r>
          </w:p>
        </w:tc>
        <w:tc>
          <w:tcPr>
            <w:tcW w:w="4876" w:type="dxa"/>
          </w:tcPr>
          <w:p w14:paraId="150F6CD2" w14:textId="77777777" w:rsidR="00331434" w:rsidRPr="00BA3E1C" w:rsidRDefault="00331434" w:rsidP="0065326B">
            <w:pPr>
              <w:pStyle w:val="Normal6a"/>
            </w:pPr>
            <w:r w:rsidRPr="00BA3E1C">
              <w:t>2.</w:t>
            </w:r>
            <w:r w:rsidRPr="00BA3E1C">
              <w:tab/>
              <w:t>Sal-1 ta’ Settembru 2031, abbażi tal-informazzjoni mogħtija f’konformità mal-paragrafu 1, il-Kummissjoni għandha tissottometti lill-Parlament Ewropew u lill-Kunsill rapport ta’ evalwazzjoni dwar l-applikazzjoni ta’ dan ir-Regolament</w:t>
            </w:r>
            <w:r w:rsidRPr="00BA3E1C">
              <w:rPr>
                <w:b/>
                <w:bCs/>
                <w:i/>
                <w:iCs/>
              </w:rPr>
              <w:t>, inkluża evalwazzjoni tat-tnaqqis tal-emissjonijiet tal-egżost u mhux tal-egżost miksuba u valutazzjoni tal-kontribut tiegħu fl-issodisfar tal-istandards li jirrigwardaw it-tniġġis tal-arja stabbiliti fil-[proposta riformulata XXX tad-Direttiva dwar il-Kwalità tal-Arja]</w:t>
            </w:r>
            <w:r w:rsidRPr="00BA3E1C">
              <w:t>.</w:t>
            </w:r>
          </w:p>
        </w:tc>
      </w:tr>
    </w:tbl>
    <w:p w14:paraId="40930FB8" w14:textId="33C651F0" w:rsidR="00C07B79" w:rsidRPr="00BA3E1C" w:rsidRDefault="00C07B79" w:rsidP="00C07B79">
      <w:pPr>
        <w:pStyle w:val="AmNumberTabs"/>
      </w:pPr>
      <w:r w:rsidRPr="00BA3E1C">
        <w:t>Emendi</w:t>
      </w:r>
      <w:r w:rsidRPr="00BA3E1C">
        <w:tab/>
      </w:r>
      <w:r w:rsidRPr="00BA3E1C">
        <w:tab/>
        <w:t>181 u 192</w:t>
      </w:r>
    </w:p>
    <w:p w14:paraId="5A422CA4" w14:textId="77777777" w:rsidR="00C07B79" w:rsidRPr="00BA3E1C" w:rsidRDefault="00C07B79" w:rsidP="00C07B79">
      <w:pPr>
        <w:pStyle w:val="AmNumberTabs"/>
      </w:pPr>
    </w:p>
    <w:p w14:paraId="669F57FF" w14:textId="77777777" w:rsidR="00C07B79" w:rsidRPr="00BA3E1C" w:rsidRDefault="00C07B79" w:rsidP="00C07B79">
      <w:pPr>
        <w:pStyle w:val="NormalBold"/>
      </w:pPr>
      <w:r w:rsidRPr="00BA3E1C">
        <w:rPr>
          <w:rStyle w:val="HideTWBExt"/>
        </w:rPr>
        <w:t>&lt;DocAmend&gt;</w:t>
      </w:r>
      <w:r w:rsidRPr="00BA3E1C">
        <w:t>Proposta għal regolament</w:t>
      </w:r>
      <w:r w:rsidRPr="00BA3E1C">
        <w:rPr>
          <w:rStyle w:val="HideTWBExt"/>
        </w:rPr>
        <w:t>&lt;/DocAmend&gt;</w:t>
      </w:r>
    </w:p>
    <w:p w14:paraId="19DE55EF" w14:textId="77777777" w:rsidR="00C07B79" w:rsidRPr="00BA3E1C" w:rsidRDefault="00C07B79" w:rsidP="00C07B79">
      <w:pPr>
        <w:pStyle w:val="NormalBold"/>
      </w:pPr>
      <w:r w:rsidRPr="00BA3E1C">
        <w:rPr>
          <w:rStyle w:val="HideTWBExt"/>
        </w:rPr>
        <w:t>&lt;Article&gt;</w:t>
      </w:r>
      <w:r w:rsidRPr="00BA3E1C">
        <w:t>Artikolu 18 – paragrafu 2a (ġdid)</w:t>
      </w:r>
    </w:p>
    <w:p w14:paraId="114EB770" w14:textId="6F869A67" w:rsidR="00C07B79" w:rsidRPr="00BA3E1C" w:rsidRDefault="00C07B79" w:rsidP="00C07B79">
      <w:pPr>
        <w:pStyle w:val="NormalBold"/>
      </w:pPr>
      <w:r w:rsidRPr="00BA3E1C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07B79" w:rsidRPr="00BA3E1C" w14:paraId="1C416F6E" w14:textId="77777777" w:rsidTr="0065326B">
        <w:trPr>
          <w:trHeight w:val="240"/>
          <w:jc w:val="center"/>
        </w:trPr>
        <w:tc>
          <w:tcPr>
            <w:tcW w:w="4876" w:type="dxa"/>
          </w:tcPr>
          <w:p w14:paraId="29DBB14A" w14:textId="77777777" w:rsidR="00C07B79" w:rsidRPr="00BA3E1C" w:rsidRDefault="00C07B79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C2D2DC2" w14:textId="77777777" w:rsidR="00C07B79" w:rsidRPr="00BA3E1C" w:rsidRDefault="00C07B79" w:rsidP="0065326B">
            <w:pPr>
              <w:pStyle w:val="AmColumnHeading"/>
            </w:pPr>
            <w:r w:rsidRPr="00BA3E1C">
              <w:t>Emenda</w:t>
            </w:r>
          </w:p>
        </w:tc>
      </w:tr>
      <w:tr w:rsidR="00C07B79" w:rsidRPr="00BA3E1C" w14:paraId="7B2C5A06" w14:textId="77777777" w:rsidTr="0065326B">
        <w:trPr>
          <w:jc w:val="center"/>
        </w:trPr>
        <w:tc>
          <w:tcPr>
            <w:tcW w:w="4876" w:type="dxa"/>
          </w:tcPr>
          <w:p w14:paraId="155C7D7F" w14:textId="77777777" w:rsidR="00C07B79" w:rsidRPr="00BA3E1C" w:rsidRDefault="00C07B79" w:rsidP="0065326B">
            <w:pPr>
              <w:pStyle w:val="Normal6a"/>
            </w:pPr>
          </w:p>
        </w:tc>
        <w:tc>
          <w:tcPr>
            <w:tcW w:w="4876" w:type="dxa"/>
          </w:tcPr>
          <w:p w14:paraId="18471CE6" w14:textId="77777777" w:rsidR="00C07B79" w:rsidRPr="00BA3E1C" w:rsidRDefault="00C07B79" w:rsidP="0065326B">
            <w:pPr>
              <w:pStyle w:val="Normal6a"/>
            </w:pPr>
            <w:r w:rsidRPr="00BA3E1C">
              <w:rPr>
                <w:b/>
                <w:i/>
              </w:rPr>
              <w:t>2a.</w:t>
            </w:r>
            <w:r w:rsidRPr="00BA3E1C">
              <w:tab/>
            </w:r>
            <w:r w:rsidRPr="00BA3E1C">
              <w:rPr>
                <w:b/>
                <w:i/>
              </w:rPr>
              <w:t>Sa mhux aktar tard mill-31 ta’ Diċembru 2025, il-Kummissjoni għandha tippreżenta rapport lill-Parlament Ewropew u lill-Kunsill li jivvaluta l-prestazzjoni tad-durabbiltà tal-vetturi tqal fir-rigward tal-emissjonijiet.</w:t>
            </w:r>
          </w:p>
        </w:tc>
      </w:tr>
    </w:tbl>
    <w:p w14:paraId="169FE157" w14:textId="77777777" w:rsidR="00C07B79" w:rsidRPr="00BA3E1C" w:rsidRDefault="00C07B79" w:rsidP="00C07B79">
      <w:pPr>
        <w:pStyle w:val="AmNumberTabs"/>
      </w:pPr>
    </w:p>
    <w:p w14:paraId="729358CD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146</w:t>
      </w:r>
    </w:p>
    <w:p w14:paraId="19C2975A" w14:textId="77777777" w:rsidR="00331434" w:rsidRPr="00BA3E1C" w:rsidRDefault="00331434" w:rsidP="00331434">
      <w:pPr>
        <w:pStyle w:val="NormalBold12b"/>
      </w:pPr>
    </w:p>
    <w:p w14:paraId="59351A4E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653F0E88" w14:textId="77777777" w:rsidR="00331434" w:rsidRPr="00BA3E1C" w:rsidRDefault="00331434" w:rsidP="00331434">
      <w:pPr>
        <w:pStyle w:val="NormalBold"/>
      </w:pPr>
      <w:r w:rsidRPr="00BA3E1C">
        <w:t>Artikolu 19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646C1C6B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3F1D5C56" w14:textId="77777777" w:rsidR="00331434" w:rsidRPr="00BA3E1C" w:rsidRDefault="00331434" w:rsidP="0065326B"/>
        </w:tc>
      </w:tr>
      <w:tr w:rsidR="00331434" w:rsidRPr="00BA3E1C" w14:paraId="77507EBD" w14:textId="77777777" w:rsidTr="0065326B">
        <w:trPr>
          <w:trHeight w:val="240"/>
          <w:jc w:val="center"/>
        </w:trPr>
        <w:tc>
          <w:tcPr>
            <w:tcW w:w="4876" w:type="dxa"/>
          </w:tcPr>
          <w:p w14:paraId="228B1229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4C4467D7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2F0000F0" w14:textId="77777777" w:rsidTr="0065326B">
        <w:trPr>
          <w:jc w:val="center"/>
        </w:trPr>
        <w:tc>
          <w:tcPr>
            <w:tcW w:w="4876" w:type="dxa"/>
          </w:tcPr>
          <w:p w14:paraId="661B1E7B" w14:textId="77777777" w:rsidR="00331434" w:rsidRPr="00BA3E1C" w:rsidRDefault="00331434" w:rsidP="0065326B">
            <w:pPr>
              <w:pStyle w:val="Normal6a"/>
            </w:pPr>
            <w:r w:rsidRPr="00BA3E1C">
              <w:t xml:space="preserve">Ir-Regolament (KE) Nru 715/2007 jitħassar b’effett mill-1 ta’ Lulju </w:t>
            </w:r>
            <w:r w:rsidRPr="00BA3E1C">
              <w:rPr>
                <w:b/>
                <w:bCs/>
                <w:i/>
                <w:iCs/>
              </w:rPr>
              <w:t>2025</w:t>
            </w:r>
            <w:r w:rsidRPr="00BA3E1C">
              <w:t>.</w:t>
            </w:r>
          </w:p>
        </w:tc>
        <w:tc>
          <w:tcPr>
            <w:tcW w:w="4876" w:type="dxa"/>
          </w:tcPr>
          <w:p w14:paraId="396D3E68" w14:textId="77777777" w:rsidR="00331434" w:rsidRPr="00BA3E1C" w:rsidRDefault="00331434" w:rsidP="0065326B">
            <w:pPr>
              <w:pStyle w:val="Normal6a"/>
            </w:pPr>
            <w:r w:rsidRPr="00BA3E1C">
              <w:t xml:space="preserve">Ir-Regolament (KE) Nru 715/2007 jitħassar b’effett mill-1 ta’ Lulju </w:t>
            </w:r>
            <w:r w:rsidRPr="00BA3E1C">
              <w:rPr>
                <w:b/>
                <w:bCs/>
                <w:i/>
                <w:iCs/>
              </w:rPr>
              <w:t>2030</w:t>
            </w:r>
            <w:r w:rsidRPr="00BA3E1C">
              <w:t>.</w:t>
            </w:r>
          </w:p>
        </w:tc>
      </w:tr>
    </w:tbl>
    <w:p w14:paraId="2E30B2E8" w14:textId="77777777" w:rsidR="00331434" w:rsidRPr="00BA3E1C" w:rsidRDefault="00331434" w:rsidP="00331434"/>
    <w:p w14:paraId="1D4C3F35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147</w:t>
      </w:r>
    </w:p>
    <w:p w14:paraId="11218E54" w14:textId="77777777" w:rsidR="00331434" w:rsidRPr="00BA3E1C" w:rsidRDefault="00331434" w:rsidP="00331434">
      <w:pPr>
        <w:pStyle w:val="NormalBold12b"/>
      </w:pPr>
    </w:p>
    <w:p w14:paraId="4F5DD739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5E169413" w14:textId="77777777" w:rsidR="00331434" w:rsidRPr="00BA3E1C" w:rsidRDefault="00331434" w:rsidP="00331434">
      <w:pPr>
        <w:pStyle w:val="NormalBold"/>
      </w:pPr>
      <w:r w:rsidRPr="00BA3E1C">
        <w:t>Artikolu 19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3E7A63D6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233B8C19" w14:textId="77777777" w:rsidR="00331434" w:rsidRPr="00BA3E1C" w:rsidRDefault="00331434" w:rsidP="0065326B"/>
        </w:tc>
      </w:tr>
      <w:tr w:rsidR="00331434" w:rsidRPr="00BA3E1C" w14:paraId="3876760E" w14:textId="77777777" w:rsidTr="0065326B">
        <w:trPr>
          <w:trHeight w:val="240"/>
          <w:jc w:val="center"/>
        </w:trPr>
        <w:tc>
          <w:tcPr>
            <w:tcW w:w="4876" w:type="dxa"/>
          </w:tcPr>
          <w:p w14:paraId="7854F0E4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6DAA4719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667BCA2B" w14:textId="77777777" w:rsidTr="0065326B">
        <w:trPr>
          <w:jc w:val="center"/>
        </w:trPr>
        <w:tc>
          <w:tcPr>
            <w:tcW w:w="4876" w:type="dxa"/>
          </w:tcPr>
          <w:p w14:paraId="339BC72F" w14:textId="77777777" w:rsidR="00331434" w:rsidRPr="00BA3E1C" w:rsidRDefault="00331434" w:rsidP="0065326B">
            <w:pPr>
              <w:pStyle w:val="Normal6a"/>
            </w:pPr>
            <w:r w:rsidRPr="00BA3E1C">
              <w:t xml:space="preserve">Ir-Regolament (KE) Nru 595/2009 jitħassar b’effett mill-1 ta’ </w:t>
            </w:r>
            <w:r w:rsidRPr="00BA3E1C">
              <w:rPr>
                <w:b/>
                <w:bCs/>
                <w:i/>
                <w:iCs/>
              </w:rPr>
              <w:t>Jannar 2027</w:t>
            </w:r>
            <w:r w:rsidRPr="00BA3E1C">
              <w:t>.</w:t>
            </w:r>
          </w:p>
        </w:tc>
        <w:tc>
          <w:tcPr>
            <w:tcW w:w="4876" w:type="dxa"/>
          </w:tcPr>
          <w:p w14:paraId="7A353694" w14:textId="271E819B" w:rsidR="00331434" w:rsidRPr="00BA3E1C" w:rsidRDefault="00331434" w:rsidP="0065326B">
            <w:pPr>
              <w:pStyle w:val="Normal6a"/>
            </w:pPr>
            <w:r w:rsidRPr="00BA3E1C">
              <w:t xml:space="preserve">Ir-Regolament (KE) Nru </w:t>
            </w:r>
            <w:r w:rsidR="00F76C1A">
              <w:t>595/2009</w:t>
            </w:r>
            <w:bookmarkStart w:id="8" w:name="_GoBack"/>
            <w:bookmarkEnd w:id="8"/>
            <w:r w:rsidRPr="00BA3E1C">
              <w:t xml:space="preserve"> jitħassar b’effett mill-1 ta’ </w:t>
            </w:r>
            <w:r w:rsidRPr="00BA3E1C">
              <w:rPr>
                <w:b/>
                <w:bCs/>
                <w:i/>
                <w:iCs/>
              </w:rPr>
              <w:t>Lulju 203</w:t>
            </w:r>
            <w:r w:rsidRPr="00BA3E1C">
              <w:t>1.</w:t>
            </w:r>
          </w:p>
        </w:tc>
      </w:tr>
    </w:tbl>
    <w:p w14:paraId="3607BDF2" w14:textId="77777777" w:rsidR="00331434" w:rsidRPr="00BA3E1C" w:rsidRDefault="00331434" w:rsidP="00331434"/>
    <w:p w14:paraId="620EBD16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148</w:t>
      </w:r>
    </w:p>
    <w:p w14:paraId="6A78DC77" w14:textId="77777777" w:rsidR="00331434" w:rsidRPr="00BA3E1C" w:rsidRDefault="00331434" w:rsidP="00331434">
      <w:pPr>
        <w:pStyle w:val="NormalBold12b"/>
      </w:pPr>
    </w:p>
    <w:p w14:paraId="39AEBB84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7F5C7B36" w14:textId="77777777" w:rsidR="00331434" w:rsidRPr="00BA3E1C" w:rsidRDefault="00331434" w:rsidP="00331434">
      <w:pPr>
        <w:pStyle w:val="NormalBold"/>
      </w:pPr>
      <w:r w:rsidRPr="00BA3E1C">
        <w:rPr>
          <w:b w:val="0"/>
        </w:rPr>
        <w:t>Artikolu 20 – subparagrafu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1BA5FAE7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9EFB2AB" w14:textId="77777777" w:rsidR="00331434" w:rsidRPr="00BA3E1C" w:rsidRDefault="00331434" w:rsidP="0065326B"/>
        </w:tc>
      </w:tr>
      <w:tr w:rsidR="00331434" w:rsidRPr="00BA3E1C" w14:paraId="48EA704A" w14:textId="77777777" w:rsidTr="0065326B">
        <w:trPr>
          <w:trHeight w:val="240"/>
          <w:jc w:val="center"/>
        </w:trPr>
        <w:tc>
          <w:tcPr>
            <w:tcW w:w="4876" w:type="dxa"/>
          </w:tcPr>
          <w:p w14:paraId="49972CE9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47A2BAF0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1AA716A1" w14:textId="77777777" w:rsidTr="0065326B">
        <w:trPr>
          <w:jc w:val="center"/>
        </w:trPr>
        <w:tc>
          <w:tcPr>
            <w:tcW w:w="4876" w:type="dxa"/>
          </w:tcPr>
          <w:p w14:paraId="64E29E52" w14:textId="77777777" w:rsidR="00331434" w:rsidRPr="00BA3E1C" w:rsidRDefault="00331434" w:rsidP="0065326B">
            <w:pPr>
              <w:pStyle w:val="Normal6a"/>
            </w:pPr>
            <w:r w:rsidRPr="00BA3E1C">
              <w:t xml:space="preserve">Huwa għandu japplika </w:t>
            </w:r>
            <w:r w:rsidRPr="00BA3E1C">
              <w:rPr>
                <w:b/>
                <w:i/>
              </w:rPr>
              <w:t xml:space="preserve">mill-1 ta’ Lulju 2025 </w:t>
            </w:r>
            <w:r w:rsidRPr="00BA3E1C">
              <w:t>għal vetturi u komponenti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u għal unitajiet tekniċi separati għal dawk il-vetturi u </w:t>
            </w:r>
            <w:r w:rsidRPr="00BA3E1C">
              <w:rPr>
                <w:b/>
                <w:i/>
              </w:rPr>
              <w:t xml:space="preserve">mill-1 ta’ Lulju 2027 </w:t>
            </w:r>
            <w:r w:rsidRPr="00BA3E1C">
              <w:t>għal vetturi u komponenti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>,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u għal unitajiet tekniċi separati għal dawk il-vetturi u għal trejlers O</w:t>
            </w:r>
            <w:r w:rsidRPr="00BA3E1C">
              <w:rPr>
                <w:vertAlign w:val="subscript"/>
              </w:rPr>
              <w:t>3</w:t>
            </w:r>
            <w:r w:rsidRPr="00BA3E1C">
              <w:t>, O</w:t>
            </w:r>
            <w:r w:rsidRPr="00BA3E1C">
              <w:rPr>
                <w:vertAlign w:val="subscript"/>
              </w:rPr>
              <w:t>4</w:t>
            </w:r>
            <w:r w:rsidRPr="00BA3E1C">
              <w:t>.</w:t>
            </w:r>
          </w:p>
        </w:tc>
        <w:tc>
          <w:tcPr>
            <w:tcW w:w="4876" w:type="dxa"/>
          </w:tcPr>
          <w:p w14:paraId="64E0AF04" w14:textId="77777777" w:rsidR="00331434" w:rsidRPr="00BA3E1C" w:rsidRDefault="00331434" w:rsidP="0065326B">
            <w:pPr>
              <w:pStyle w:val="Normal6a"/>
            </w:pPr>
            <w:r w:rsidRPr="00BA3E1C">
              <w:t xml:space="preserve">Huwa għandu japplika </w:t>
            </w:r>
            <w:r w:rsidRPr="00BA3E1C">
              <w:rPr>
                <w:b/>
                <w:bCs/>
                <w:i/>
                <w:iCs/>
              </w:rPr>
              <w:t>24 xahar wara d-dħul fis-seħħ tal-leġiżlazzjoni sekondarja rilevanti kollha</w:t>
            </w:r>
            <w:r w:rsidRPr="00BA3E1C">
              <w:t xml:space="preserve"> għal vetturi u komponenti </w:t>
            </w:r>
            <w:r w:rsidRPr="00BA3E1C">
              <w:rPr>
                <w:b/>
                <w:bCs/>
                <w:i/>
                <w:iCs/>
              </w:rPr>
              <w:t>ġodda tat-tip</w:t>
            </w:r>
            <w:r w:rsidRPr="00BA3E1C">
              <w:t xml:space="preserve">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u għal unitajiet tekniċi separati għal dawk il-vetturi u </w:t>
            </w:r>
            <w:r w:rsidRPr="00BA3E1C">
              <w:rPr>
                <w:b/>
                <w:bCs/>
                <w:i/>
                <w:iCs/>
              </w:rPr>
              <w:t>36 xahar wara d-dħul fis-seħħ tal-leġiżlazzjoni sekondarja rilevanti kollha għal vetturi u komponenti ġodda M</w:t>
            </w:r>
            <w:r w:rsidRPr="00BA3E1C">
              <w:rPr>
                <w:b/>
                <w:bCs/>
                <w:i/>
                <w:iCs/>
                <w:vertAlign w:val="subscript"/>
              </w:rPr>
              <w:t>1</w:t>
            </w:r>
            <w:r w:rsidRPr="00BA3E1C">
              <w:rPr>
                <w:b/>
                <w:bCs/>
                <w:i/>
                <w:iCs/>
              </w:rPr>
              <w:t>, N</w:t>
            </w:r>
            <w:r w:rsidRPr="00BA3E1C">
              <w:rPr>
                <w:b/>
                <w:bCs/>
                <w:i/>
                <w:iCs/>
                <w:vertAlign w:val="subscript"/>
              </w:rPr>
              <w:t>1</w:t>
            </w:r>
            <w:r w:rsidRPr="00BA3E1C">
              <w:rPr>
                <w:b/>
                <w:bCs/>
                <w:i/>
                <w:iCs/>
              </w:rPr>
              <w:t xml:space="preserve"> u għal unitajiet tekniċi separati għal dawk il-vetturi.</w:t>
            </w:r>
          </w:p>
        </w:tc>
      </w:tr>
      <w:tr w:rsidR="00331434" w:rsidRPr="00BA3E1C" w14:paraId="5B283F44" w14:textId="77777777" w:rsidTr="0065326B">
        <w:trPr>
          <w:jc w:val="center"/>
        </w:trPr>
        <w:tc>
          <w:tcPr>
            <w:tcW w:w="4876" w:type="dxa"/>
          </w:tcPr>
          <w:p w14:paraId="171BE0BA" w14:textId="77777777" w:rsidR="00331434" w:rsidRPr="00BA3E1C" w:rsidRDefault="00331434" w:rsidP="0065326B">
            <w:pPr>
              <w:pStyle w:val="Normal6a"/>
            </w:pPr>
          </w:p>
        </w:tc>
        <w:tc>
          <w:tcPr>
            <w:tcW w:w="4876" w:type="dxa"/>
          </w:tcPr>
          <w:p w14:paraId="238908ED" w14:textId="77777777" w:rsidR="00331434" w:rsidRPr="00BA3E1C" w:rsidRDefault="00331434" w:rsidP="0065326B">
            <w:pPr>
              <w:pStyle w:val="Normal6a"/>
            </w:pPr>
            <w:r w:rsidRPr="00BA3E1C">
              <w:rPr>
                <w:b/>
                <w:bCs/>
                <w:i/>
                <w:iCs/>
              </w:rPr>
              <w:t>Huwa għandu japplika 48 xahar wara d-dħul fis-seħħ tal-leġiżlazzjoni sekondarja rilevanti kollha għal vetturi u komponenti ġodda tat-tip M</w:t>
            </w:r>
            <w:r w:rsidRPr="00BA3E1C">
              <w:rPr>
                <w:b/>
                <w:bCs/>
                <w:i/>
                <w:iCs/>
                <w:vertAlign w:val="subscript"/>
              </w:rPr>
              <w:t>2</w:t>
            </w:r>
            <w:r w:rsidRPr="00BA3E1C">
              <w:rPr>
                <w:b/>
                <w:bCs/>
                <w:i/>
                <w:iCs/>
              </w:rPr>
              <w:t>, M</w:t>
            </w:r>
            <w:r w:rsidRPr="00BA3E1C">
              <w:rPr>
                <w:b/>
                <w:bCs/>
                <w:i/>
                <w:iCs/>
                <w:vertAlign w:val="subscript"/>
              </w:rPr>
              <w:t>3</w:t>
            </w:r>
            <w:r w:rsidRPr="00BA3E1C">
              <w:rPr>
                <w:b/>
                <w:bCs/>
                <w:i/>
                <w:iCs/>
              </w:rPr>
              <w:t>, N</w:t>
            </w:r>
            <w:r w:rsidRPr="00BA3E1C">
              <w:rPr>
                <w:b/>
                <w:bCs/>
                <w:i/>
                <w:iCs/>
                <w:vertAlign w:val="subscript"/>
              </w:rPr>
              <w:t>2</w:t>
            </w:r>
            <w:r w:rsidRPr="00BA3E1C">
              <w:rPr>
                <w:b/>
                <w:bCs/>
                <w:i/>
                <w:iCs/>
              </w:rPr>
              <w:t>, N</w:t>
            </w:r>
            <w:r w:rsidRPr="00BA3E1C">
              <w:rPr>
                <w:b/>
                <w:bCs/>
                <w:i/>
                <w:iCs/>
                <w:vertAlign w:val="subscript"/>
              </w:rPr>
              <w:t>3</w:t>
            </w:r>
            <w:r w:rsidRPr="00BA3E1C">
              <w:rPr>
                <w:b/>
                <w:bCs/>
                <w:i/>
                <w:iCs/>
              </w:rPr>
              <w:t xml:space="preserve"> u għal unitajiet tekniċi separati għal dawk il-vetturi u għal trejlers O</w:t>
            </w:r>
            <w:r w:rsidRPr="00BA3E1C">
              <w:rPr>
                <w:b/>
                <w:bCs/>
                <w:i/>
                <w:iCs/>
                <w:vertAlign w:val="subscript"/>
              </w:rPr>
              <w:t>3</w:t>
            </w:r>
            <w:r w:rsidRPr="00BA3E1C">
              <w:rPr>
                <w:b/>
                <w:bCs/>
                <w:i/>
                <w:iCs/>
              </w:rPr>
              <w:t>, O</w:t>
            </w:r>
            <w:r w:rsidRPr="00BA3E1C">
              <w:rPr>
                <w:b/>
                <w:bCs/>
                <w:i/>
                <w:iCs/>
                <w:vertAlign w:val="subscript"/>
              </w:rPr>
              <w:t>4</w:t>
            </w:r>
            <w:r w:rsidRPr="00BA3E1C">
              <w:rPr>
                <w:b/>
                <w:bCs/>
                <w:i/>
                <w:iCs/>
              </w:rPr>
              <w:t xml:space="preserve"> u 60 xahar wara d-dħul fis-seħħ tal-leġiżlazzjoni sekondarja rilevanti kollha</w:t>
            </w:r>
            <w:r w:rsidRPr="00BA3E1C">
              <w:t xml:space="preserve"> għal vetturi u komponenti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>,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u għal unitajiet tekniċi separati għal dawk il-vetturi u għal trejlers O</w:t>
            </w:r>
            <w:r w:rsidRPr="00BA3E1C">
              <w:rPr>
                <w:vertAlign w:val="subscript"/>
              </w:rPr>
              <w:t>3</w:t>
            </w:r>
            <w:r w:rsidRPr="00BA3E1C">
              <w:t>, O</w:t>
            </w:r>
            <w:r w:rsidRPr="00BA3E1C">
              <w:rPr>
                <w:vertAlign w:val="subscript"/>
              </w:rPr>
              <w:t>4</w:t>
            </w:r>
            <w:r w:rsidRPr="00BA3E1C">
              <w:t>.</w:t>
            </w:r>
          </w:p>
        </w:tc>
      </w:tr>
    </w:tbl>
    <w:p w14:paraId="3210055F" w14:textId="77777777" w:rsidR="00331434" w:rsidRPr="00BA3E1C" w:rsidRDefault="00331434" w:rsidP="00331434"/>
    <w:p w14:paraId="2BAAD60B" w14:textId="77777777" w:rsidR="00331434" w:rsidRPr="00BA3E1C" w:rsidRDefault="00331434" w:rsidP="00331434">
      <w:pPr>
        <w:pStyle w:val="AmNumberTabs"/>
      </w:pPr>
      <w:r w:rsidRPr="00BA3E1C">
        <w:t>Emenda</w:t>
      </w:r>
      <w:r w:rsidRPr="00BA3E1C">
        <w:tab/>
      </w:r>
      <w:r w:rsidRPr="00BA3E1C">
        <w:tab/>
        <w:t>149</w:t>
      </w:r>
    </w:p>
    <w:p w14:paraId="53E2373E" w14:textId="77777777" w:rsidR="00331434" w:rsidRPr="00BA3E1C" w:rsidRDefault="00331434" w:rsidP="00331434">
      <w:pPr>
        <w:pStyle w:val="NormalBold12b"/>
      </w:pPr>
    </w:p>
    <w:p w14:paraId="286E17CC" w14:textId="77777777" w:rsidR="00331434" w:rsidRPr="00BA3E1C" w:rsidRDefault="00331434" w:rsidP="00331434">
      <w:pPr>
        <w:pStyle w:val="NormalBold"/>
      </w:pPr>
      <w:r w:rsidRPr="00BA3E1C">
        <w:t>Proposta għal regolament</w:t>
      </w:r>
    </w:p>
    <w:p w14:paraId="2293B185" w14:textId="77777777" w:rsidR="00331434" w:rsidRPr="00BA3E1C" w:rsidRDefault="00331434" w:rsidP="00331434">
      <w:pPr>
        <w:pStyle w:val="NormalBold"/>
      </w:pPr>
      <w:r w:rsidRPr="00BA3E1C">
        <w:t>Artikolu 20 – subparagrafu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31434" w:rsidRPr="00BA3E1C" w14:paraId="115FDBF1" w14:textId="77777777" w:rsidTr="0065326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70E0EF0" w14:textId="77777777" w:rsidR="00331434" w:rsidRPr="00BA3E1C" w:rsidRDefault="00331434" w:rsidP="0065326B"/>
        </w:tc>
      </w:tr>
      <w:tr w:rsidR="00331434" w:rsidRPr="00BA3E1C" w14:paraId="7030D8BA" w14:textId="77777777" w:rsidTr="0065326B">
        <w:trPr>
          <w:trHeight w:val="240"/>
          <w:jc w:val="center"/>
        </w:trPr>
        <w:tc>
          <w:tcPr>
            <w:tcW w:w="4876" w:type="dxa"/>
          </w:tcPr>
          <w:p w14:paraId="25855C5B" w14:textId="77777777" w:rsidR="00331434" w:rsidRPr="00BA3E1C" w:rsidRDefault="00331434" w:rsidP="0065326B">
            <w:pPr>
              <w:pStyle w:val="AmColumnHeading"/>
            </w:pPr>
            <w:r w:rsidRPr="00BA3E1C">
              <w:t>Test propost mill-Kummissjoni</w:t>
            </w:r>
          </w:p>
        </w:tc>
        <w:tc>
          <w:tcPr>
            <w:tcW w:w="4876" w:type="dxa"/>
          </w:tcPr>
          <w:p w14:paraId="0834E48E" w14:textId="77777777" w:rsidR="00331434" w:rsidRPr="00BA3E1C" w:rsidRDefault="00331434" w:rsidP="0065326B">
            <w:pPr>
              <w:pStyle w:val="AmColumnHeading"/>
            </w:pPr>
            <w:r w:rsidRPr="00BA3E1C">
              <w:t>Emenda</w:t>
            </w:r>
          </w:p>
        </w:tc>
      </w:tr>
      <w:tr w:rsidR="00331434" w:rsidRPr="00BA3E1C" w14:paraId="3C8D10F1" w14:textId="77777777" w:rsidTr="0065326B">
        <w:trPr>
          <w:jc w:val="center"/>
        </w:trPr>
        <w:tc>
          <w:tcPr>
            <w:tcW w:w="4876" w:type="dxa"/>
          </w:tcPr>
          <w:p w14:paraId="1CF739CE" w14:textId="77777777" w:rsidR="00331434" w:rsidRPr="00BA3E1C" w:rsidRDefault="00331434" w:rsidP="0065326B">
            <w:pPr>
              <w:pStyle w:val="Normal6a"/>
            </w:pPr>
            <w:r w:rsidRPr="00BA3E1C">
              <w:t>Huwa għandu japplika mill-1 ta’ Lulju 2030 għal vetturi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mibnija minn manifatturi ta’ volum żgħir.</w:t>
            </w:r>
          </w:p>
        </w:tc>
        <w:tc>
          <w:tcPr>
            <w:tcW w:w="4876" w:type="dxa"/>
          </w:tcPr>
          <w:p w14:paraId="53714C68" w14:textId="77777777" w:rsidR="00331434" w:rsidRPr="00BA3E1C" w:rsidRDefault="00331434" w:rsidP="0065326B">
            <w:pPr>
              <w:pStyle w:val="Normal6a"/>
            </w:pPr>
            <w:r w:rsidRPr="00BA3E1C">
              <w:t>Huwa għandu japplika mill-1 ta’ Lulju 2030 għal vetturi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</w:t>
            </w:r>
            <w:r w:rsidRPr="00BA3E1C">
              <w:rPr>
                <w:b/>
                <w:bCs/>
                <w:i/>
                <w:iCs/>
              </w:rPr>
              <w:t>mibnija minn manifatturi ta’ volum żgħir u mill-1 ta’ Lulju 2031 għal vetturi M</w:t>
            </w:r>
            <w:r w:rsidRPr="00BA3E1C">
              <w:rPr>
                <w:b/>
                <w:bCs/>
                <w:i/>
                <w:iCs/>
                <w:vertAlign w:val="subscript"/>
              </w:rPr>
              <w:t>2</w:t>
            </w:r>
            <w:r w:rsidRPr="00BA3E1C">
              <w:rPr>
                <w:b/>
                <w:bCs/>
                <w:i/>
                <w:iCs/>
              </w:rPr>
              <w:t>, M</w:t>
            </w:r>
            <w:r w:rsidRPr="00BA3E1C">
              <w:rPr>
                <w:b/>
                <w:bCs/>
                <w:i/>
                <w:iCs/>
                <w:vertAlign w:val="subscript"/>
              </w:rPr>
              <w:t>3</w:t>
            </w:r>
            <w:r w:rsidRPr="00BA3E1C">
              <w:rPr>
                <w:b/>
                <w:bCs/>
                <w:i/>
                <w:iCs/>
              </w:rPr>
              <w:t>, N</w:t>
            </w:r>
            <w:r w:rsidRPr="00BA3E1C">
              <w:rPr>
                <w:b/>
                <w:bCs/>
                <w:i/>
                <w:iCs/>
                <w:vertAlign w:val="subscript"/>
              </w:rPr>
              <w:t>2</w:t>
            </w:r>
            <w:r w:rsidRPr="00BA3E1C">
              <w:rPr>
                <w:b/>
                <w:bCs/>
                <w:i/>
                <w:iCs/>
              </w:rPr>
              <w:t>, N</w:t>
            </w:r>
            <w:r w:rsidRPr="00BA3E1C">
              <w:rPr>
                <w:b/>
                <w:bCs/>
                <w:i/>
                <w:iCs/>
                <w:vertAlign w:val="subscript"/>
              </w:rPr>
              <w:t>3</w:t>
            </w:r>
            <w:r w:rsidRPr="00BA3E1C">
              <w:t xml:space="preserve"> mibnija minn manifatturi ta’ volum żgħir.</w:t>
            </w:r>
          </w:p>
        </w:tc>
      </w:tr>
    </w:tbl>
    <w:p w14:paraId="0ACFBB41" w14:textId="77777777" w:rsidR="00331434" w:rsidRPr="00BA3E1C" w:rsidRDefault="00331434" w:rsidP="00331434"/>
    <w:p w14:paraId="5E4F6DF3" w14:textId="77777777" w:rsidR="00331434" w:rsidRPr="00BA3E1C" w:rsidRDefault="00331434" w:rsidP="00331434">
      <w:pPr>
        <w:pStyle w:val="AmNumberTabs"/>
        <w:keepNext/>
      </w:pPr>
      <w:r w:rsidRPr="00BA3E1C">
        <w:t>Emenda</w:t>
      </w:r>
      <w:r w:rsidRPr="00BA3E1C">
        <w:tab/>
      </w:r>
      <w:r w:rsidRPr="00BA3E1C">
        <w:tab/>
        <w:t>150</w:t>
      </w:r>
    </w:p>
    <w:p w14:paraId="2839EC1B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51237FB4" w14:textId="77777777" w:rsidR="00331434" w:rsidRPr="00BA3E1C" w:rsidRDefault="00331434" w:rsidP="00331434">
      <w:pPr>
        <w:pStyle w:val="NormalBold"/>
        <w:keepNext/>
      </w:pPr>
      <w:r w:rsidRPr="00BA3E1C">
        <w:t>Anness I – Tabella 1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00331434" w:rsidRPr="00BA3E1C" w14:paraId="0F66A5BE" w14:textId="77777777" w:rsidTr="0065326B">
        <w:tc>
          <w:tcPr>
            <w:tcW w:w="49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098F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Test propost mill-Kummissjoni</w:t>
            </w:r>
          </w:p>
        </w:tc>
      </w:tr>
      <w:tr w:rsidR="00331434" w:rsidRPr="00BA3E1C" w14:paraId="1197F712" w14:textId="77777777" w:rsidTr="0065326B">
        <w:tc>
          <w:tcPr>
            <w:tcW w:w="49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27FD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Tabella 1: Il-limiti tal-emissjonijiet tal-egżost Euro 7 għal vetturi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b’magna ta’ kombustjoni interna</w:t>
            </w:r>
          </w:p>
        </w:tc>
      </w:tr>
      <w:tr w:rsidR="00331434" w:rsidRPr="00BA3E1C" w14:paraId="51A6881F" w14:textId="77777777" w:rsidTr="0065326B">
        <w:tc>
          <w:tcPr>
            <w:tcW w:w="10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E1F38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Emissjonijiet ta’ inkwinanti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06B3C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t>Vetturi M</w:t>
            </w:r>
            <w:r w:rsidRPr="00BA3E1C">
              <w:rPr>
                <w:vertAlign w:val="subscript"/>
              </w:rPr>
              <w:t>1</w:t>
            </w:r>
            <w:r w:rsidRPr="00BA3E1C">
              <w:rPr>
                <w:b/>
                <w:bCs/>
                <w:i/>
                <w:iCs/>
              </w:rPr>
              <w:t>, N</w:t>
            </w:r>
            <w:r w:rsidRPr="00BA3E1C">
              <w:rPr>
                <w:b/>
                <w:bCs/>
                <w:i/>
                <w:iCs/>
                <w:vertAlign w:val="subscript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E7FA3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b/>
                <w:bCs/>
                <w:i/>
                <w:iCs/>
              </w:rPr>
              <w:t>Għall-vetturi</w:t>
            </w:r>
            <w:r w:rsidRPr="00BA3E1C">
              <w:t xml:space="preserve"> N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</w:t>
            </w:r>
            <w:r w:rsidRPr="00BA3E1C">
              <w:rPr>
                <w:b/>
                <w:bCs/>
                <w:i/>
                <w:iCs/>
              </w:rPr>
              <w:t>biss bi proporzjon potenza-massa</w:t>
            </w:r>
            <w:r w:rsidRPr="00BA3E1C">
              <w:rPr>
                <w:b/>
                <w:bCs/>
                <w:i/>
                <w:iCs/>
                <w:vertAlign w:val="superscript"/>
              </w:rPr>
              <w:t>1</w:t>
            </w:r>
            <w:r w:rsidRPr="00BA3E1C">
              <w:rPr>
                <w:b/>
                <w:bCs/>
                <w:i/>
                <w:iCs/>
              </w:rPr>
              <w:t xml:space="preserve"> ta’ inqas minn 35 kW/t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37BD1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t>Baġit tal-emissjonijiet għall-vjaġġi kollha ta’ inqas minn 10 km għall-vetturi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1C530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t xml:space="preserve">Baġit tal-emissjonijiet għall-vjaġġi kollha ta’ inqas minn 10 km </w:t>
            </w:r>
            <w:r w:rsidRPr="00BA3E1C">
              <w:rPr>
                <w:b/>
                <w:bCs/>
                <w:i/>
                <w:iCs/>
              </w:rPr>
              <w:t>għall-vetturi N</w:t>
            </w:r>
            <w:r w:rsidRPr="00BA3E1C">
              <w:rPr>
                <w:b/>
                <w:bCs/>
                <w:i/>
                <w:iCs/>
                <w:vertAlign w:val="subscript"/>
              </w:rPr>
              <w:t>1</w:t>
            </w:r>
            <w:r w:rsidRPr="00BA3E1C">
              <w:rPr>
                <w:b/>
                <w:bCs/>
              </w:rPr>
              <w:t xml:space="preserve"> </w:t>
            </w:r>
            <w:r w:rsidRPr="00BA3E1C">
              <w:rPr>
                <w:b/>
                <w:bCs/>
                <w:i/>
                <w:iCs/>
              </w:rPr>
              <w:t>biss bi proporzjon potenza-massa ta’ inqas minn 35 kW/t</w:t>
            </w:r>
          </w:p>
        </w:tc>
      </w:tr>
      <w:tr w:rsidR="00331434" w:rsidRPr="00BA3E1C" w14:paraId="742711A1" w14:textId="77777777" w:rsidTr="0065326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E440" w14:textId="77777777" w:rsidR="00331434" w:rsidRPr="00BA3E1C" w:rsidRDefault="00331434" w:rsidP="0065326B">
            <w:pPr>
              <w:rPr>
                <w:noProof/>
                <w:szCs w:val="22"/>
                <w:lang w:eastAsia="en-US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6709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t xml:space="preserve">għal kull km 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A7A71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t>għal kull km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82767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t>għal kull vjaġġ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C78E6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t>għal kull vjaġġ</w:t>
            </w:r>
          </w:p>
        </w:tc>
      </w:tr>
      <w:tr w:rsidR="00331434" w:rsidRPr="00BA3E1C" w14:paraId="13E2CD6D" w14:textId="77777777" w:rsidTr="0065326B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C33EB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NO</w:t>
            </w:r>
            <w:r w:rsidRPr="00BA3E1C">
              <w:rPr>
                <w:vertAlign w:val="subscript"/>
              </w:rPr>
              <w:t>x</w:t>
            </w:r>
            <w:r w:rsidRPr="00BA3E1C">
              <w:t xml:space="preserve"> f’mg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07D89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 xml:space="preserve">60 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CF55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75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AC32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600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CDC79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750</w:t>
            </w:r>
          </w:p>
        </w:tc>
      </w:tr>
      <w:tr w:rsidR="00331434" w:rsidRPr="00BA3E1C" w14:paraId="3D118500" w14:textId="77777777" w:rsidTr="0065326B">
        <w:trPr>
          <w:trHeight w:val="5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F7C4D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PM f’mg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8E88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4.5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8DB4A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4.5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15E3C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45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8C7B1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45</w:t>
            </w:r>
          </w:p>
        </w:tc>
      </w:tr>
      <w:tr w:rsidR="00331434" w:rsidRPr="00BA3E1C" w14:paraId="4D525A08" w14:textId="77777777" w:rsidTr="0065326B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83793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PN</w:t>
            </w:r>
            <w:r w:rsidRPr="00BA3E1C">
              <w:rPr>
                <w:vertAlign w:val="subscript"/>
              </w:rPr>
              <w:t xml:space="preserve">10 </w:t>
            </w:r>
            <w:r w:rsidRPr="00BA3E1C">
              <w:t xml:space="preserve">f’# 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F5CA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6×10</w:t>
            </w:r>
            <w:r w:rsidRPr="00BA3E1C">
              <w:rPr>
                <w:sz w:val="22"/>
                <w:vertAlign w:val="superscript"/>
              </w:rPr>
              <w:t>11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3C19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6×10</w:t>
            </w:r>
            <w:r w:rsidRPr="00BA3E1C">
              <w:rPr>
                <w:sz w:val="22"/>
                <w:vertAlign w:val="superscript"/>
              </w:rPr>
              <w:t>11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04C58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6×10</w:t>
            </w:r>
            <w:r w:rsidRPr="00BA3E1C">
              <w:rPr>
                <w:sz w:val="22"/>
                <w:vertAlign w:val="superscript"/>
              </w:rPr>
              <w:t>12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DADD3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6×10</w:t>
            </w:r>
            <w:r w:rsidRPr="00BA3E1C">
              <w:rPr>
                <w:sz w:val="22"/>
                <w:vertAlign w:val="superscript"/>
              </w:rPr>
              <w:t>12</w:t>
            </w:r>
          </w:p>
        </w:tc>
      </w:tr>
      <w:tr w:rsidR="00331434" w:rsidRPr="00BA3E1C" w14:paraId="2C133F5D" w14:textId="77777777" w:rsidTr="0065326B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4D1B3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CO f’mg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B657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500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8FA41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630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5081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5000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E23E0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6300</w:t>
            </w:r>
          </w:p>
        </w:tc>
      </w:tr>
      <w:tr w:rsidR="00331434" w:rsidRPr="00BA3E1C" w14:paraId="2D376BEC" w14:textId="77777777" w:rsidTr="0065326B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2975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THC f’mg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4EC87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100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2BDB3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130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460E1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1000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58475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1300</w:t>
            </w:r>
          </w:p>
        </w:tc>
      </w:tr>
      <w:tr w:rsidR="00331434" w:rsidRPr="00BA3E1C" w14:paraId="7F750344" w14:textId="77777777" w:rsidTr="0065326B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41A65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NMHC f’mg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707A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68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8E5B6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90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17ECF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680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AC99A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900</w:t>
            </w:r>
          </w:p>
        </w:tc>
      </w:tr>
      <w:tr w:rsidR="00331434" w:rsidRPr="00BA3E1C" w14:paraId="4505DE98" w14:textId="77777777" w:rsidTr="0065326B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B3E3D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NH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f’mg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F91CA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20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8ADE1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20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34CC1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200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474EA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200</w:t>
            </w:r>
          </w:p>
        </w:tc>
      </w:tr>
      <w:tr w:rsidR="00331434" w:rsidRPr="00BA3E1C" w14:paraId="685108AA" w14:textId="77777777" w:rsidTr="0065326B">
        <w:tc>
          <w:tcPr>
            <w:tcW w:w="49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3FCB" w14:textId="77777777" w:rsidR="00331434" w:rsidRPr="00BA3E1C" w:rsidRDefault="00331434" w:rsidP="0065326B">
            <w:pPr>
              <w:pStyle w:val="FootnoteText"/>
              <w:rPr>
                <w:b/>
                <w:i/>
                <w:noProof/>
                <w:lang w:val="mt-MT"/>
              </w:rPr>
            </w:pPr>
            <w:r w:rsidRPr="00BA3E1C">
              <w:rPr>
                <w:b/>
                <w:i/>
                <w:sz w:val="18"/>
                <w:vertAlign w:val="superscript"/>
                <w:lang w:val="mt-MT"/>
              </w:rPr>
              <w:t>1</w:t>
            </w:r>
            <w:r w:rsidRPr="00BA3E1C">
              <w:rPr>
                <w:b/>
                <w:i/>
                <w:sz w:val="18"/>
                <w:lang w:val="mt-MT"/>
              </w:rPr>
              <w:t xml:space="preserve"> Imkejjel f’konformità mal-paragrafu 5.3.2. tar-Regolament NU/KEE Nru 85 fil-każ tal-ICEVs u tal-PEVs, jew, fil-każijiet l-oħrajn kollha, imkejjel f’konformità ma’ waħda mill-proċeduri ta’ ttestjar stipulati fil-paragrafu 6 tar-Regolament Tekniku Globali tan-NU Nru 21</w:t>
            </w:r>
          </w:p>
        </w:tc>
      </w:tr>
    </w:tbl>
    <w:p w14:paraId="07C64B43" w14:textId="77777777" w:rsidR="00331434" w:rsidRPr="00BA3E1C" w:rsidRDefault="00331434" w:rsidP="00331434">
      <w:pPr>
        <w:pStyle w:val="AmOrLang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56"/>
        <w:gridCol w:w="774"/>
        <w:gridCol w:w="779"/>
        <w:gridCol w:w="775"/>
        <w:gridCol w:w="728"/>
        <w:gridCol w:w="1224"/>
        <w:gridCol w:w="1150"/>
        <w:gridCol w:w="1224"/>
        <w:gridCol w:w="1150"/>
      </w:tblGrid>
      <w:tr w:rsidR="00F10DDE" w:rsidRPr="00BA3E1C" w14:paraId="461CC027" w14:textId="77777777" w:rsidTr="00F10DDE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F339" w14:textId="77777777" w:rsidR="00F10DDE" w:rsidRPr="00BA3E1C" w:rsidRDefault="00F10DDE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Emenda</w:t>
            </w:r>
          </w:p>
        </w:tc>
      </w:tr>
      <w:tr w:rsidR="00331434" w:rsidRPr="00BA3E1C" w14:paraId="3C1559BB" w14:textId="77777777" w:rsidTr="00F10DDE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67F7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Tabella 1: Il-limiti tal-emissjonijiet tal-egżost Euro 7 għal vetturi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b’magna ta’ kombustjoni interna</w:t>
            </w:r>
          </w:p>
        </w:tc>
      </w:tr>
      <w:tr w:rsidR="00331434" w:rsidRPr="00BA3E1C" w14:paraId="2925AD05" w14:textId="77777777" w:rsidTr="00F10DDE"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1D19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0A78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t>Vetturi M</w:t>
            </w:r>
            <w:r w:rsidRPr="00BA3E1C">
              <w:rPr>
                <w:vertAlign w:val="subscript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74E3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N</w:t>
            </w:r>
            <w:r w:rsidRPr="00BA3E1C">
              <w:rPr>
                <w:b/>
                <w:i/>
                <w:sz w:val="22"/>
                <w:vertAlign w:val="subscript"/>
              </w:rPr>
              <w:t>1</w:t>
            </w:r>
            <w:r w:rsidRPr="00BA3E1C">
              <w:rPr>
                <w:b/>
                <w:i/>
                <w:sz w:val="22"/>
              </w:rPr>
              <w:t xml:space="preserve"> (Klassi I)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F365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t>N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</w:t>
            </w:r>
            <w:r w:rsidRPr="00BA3E1C">
              <w:rPr>
                <w:b/>
                <w:bCs/>
                <w:i/>
                <w:iCs/>
              </w:rPr>
              <w:t>(Klassi II)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35BE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b/>
                <w:i/>
                <w:sz w:val="22"/>
              </w:rPr>
              <w:t>N</w:t>
            </w:r>
            <w:r w:rsidRPr="00BA3E1C">
              <w:rPr>
                <w:b/>
                <w:i/>
                <w:sz w:val="22"/>
                <w:vertAlign w:val="subscript"/>
              </w:rPr>
              <w:t>1</w:t>
            </w:r>
            <w:r w:rsidRPr="00BA3E1C">
              <w:rPr>
                <w:b/>
                <w:i/>
                <w:sz w:val="22"/>
              </w:rPr>
              <w:t xml:space="preserve"> (Klassi III)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7A1DF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t>Baġit tal-emissjonijiet għall-vjaġġi kollha ta’ inqas minn 10 km għall-vetturi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DEC6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Baġit tal-emissjonijiet għall-vjaġġi kollha ta’ inqas minn 10 km għall-N</w:t>
            </w:r>
            <w:r w:rsidRPr="00BA3E1C">
              <w:rPr>
                <w:b/>
                <w:i/>
                <w:sz w:val="22"/>
                <w:vertAlign w:val="subscript"/>
              </w:rPr>
              <w:t>1</w:t>
            </w:r>
            <w:r w:rsidRPr="00BA3E1C">
              <w:rPr>
                <w:b/>
                <w:i/>
                <w:sz w:val="22"/>
              </w:rPr>
              <w:t xml:space="preserve"> (Klassi I)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42805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t xml:space="preserve">Baġit tal-emissjonijiet għall-vjaġġi kollha ta’ inqas minn 10 km </w:t>
            </w:r>
            <w:r w:rsidRPr="00BA3E1C">
              <w:rPr>
                <w:b/>
                <w:bCs/>
                <w:i/>
                <w:iCs/>
              </w:rPr>
              <w:t>għall-N</w:t>
            </w:r>
            <w:r w:rsidRPr="00BA3E1C">
              <w:rPr>
                <w:b/>
                <w:bCs/>
                <w:i/>
                <w:iCs/>
                <w:vertAlign w:val="subscript"/>
              </w:rPr>
              <w:t>1</w:t>
            </w:r>
            <w:r w:rsidRPr="00BA3E1C">
              <w:rPr>
                <w:b/>
                <w:bCs/>
                <w:i/>
                <w:iCs/>
              </w:rPr>
              <w:t xml:space="preserve"> (Klassi II)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03CB4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Baġit tal-emissjonijiet għall-vjaġġi kollha ta’ inqas minn 10 km għall-N</w:t>
            </w:r>
            <w:r w:rsidRPr="00BA3E1C">
              <w:rPr>
                <w:b/>
                <w:i/>
                <w:sz w:val="22"/>
                <w:vertAlign w:val="subscript"/>
              </w:rPr>
              <w:t>1</w:t>
            </w:r>
            <w:r w:rsidRPr="00BA3E1C">
              <w:rPr>
                <w:b/>
                <w:i/>
                <w:sz w:val="22"/>
              </w:rPr>
              <w:t xml:space="preserve"> (Klassi III)</w:t>
            </w:r>
          </w:p>
        </w:tc>
      </w:tr>
      <w:tr w:rsidR="00331434" w:rsidRPr="00BA3E1C" w14:paraId="5826942A" w14:textId="77777777" w:rsidTr="00F10DDE"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5450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rPr>
                <w:b/>
                <w:i/>
                <w:sz w:val="22"/>
              </w:rPr>
              <w:t>Massa fi stat ta’ tħaddim (MRO) f’kg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3D15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A150F" w14:textId="77777777" w:rsidR="00331434" w:rsidRPr="00BA3E1C" w:rsidRDefault="00331434" w:rsidP="0065326B">
            <w:pPr>
              <w:jc w:val="center"/>
              <w:rPr>
                <w:b/>
                <w:i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Għall-vetturi N</w:t>
            </w:r>
            <w:r w:rsidRPr="00BA3E1C">
              <w:rPr>
                <w:b/>
                <w:i/>
                <w:sz w:val="22"/>
                <w:vertAlign w:val="subscript"/>
              </w:rPr>
              <w:t>1</w:t>
            </w:r>
            <w:r w:rsidRPr="00BA3E1C">
              <w:rPr>
                <w:b/>
                <w:i/>
                <w:sz w:val="22"/>
              </w:rPr>
              <w:t xml:space="preserve"> b’MRO ≤ 1280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D6C3" w14:textId="77777777" w:rsidR="00331434" w:rsidRPr="00BA3E1C" w:rsidRDefault="00331434" w:rsidP="0065326B">
            <w:pPr>
              <w:jc w:val="center"/>
              <w:rPr>
                <w:b/>
                <w:i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Għall-vetturi N</w:t>
            </w:r>
            <w:r w:rsidRPr="00BA3E1C">
              <w:rPr>
                <w:b/>
                <w:i/>
                <w:sz w:val="22"/>
                <w:vertAlign w:val="subscript"/>
              </w:rPr>
              <w:t>1</w:t>
            </w:r>
            <w:r w:rsidRPr="00BA3E1C">
              <w:rPr>
                <w:b/>
                <w:i/>
                <w:sz w:val="22"/>
              </w:rPr>
              <w:t xml:space="preserve"> b’1280 &lt; MRO ≤ 1735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9C969" w14:textId="77777777" w:rsidR="00331434" w:rsidRPr="00BA3E1C" w:rsidRDefault="00331434" w:rsidP="0065326B">
            <w:pPr>
              <w:jc w:val="center"/>
              <w:rPr>
                <w:b/>
                <w:i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Għall-vetturi N</w:t>
            </w:r>
            <w:r w:rsidRPr="00BA3E1C">
              <w:rPr>
                <w:b/>
                <w:i/>
                <w:sz w:val="22"/>
                <w:vertAlign w:val="subscript"/>
              </w:rPr>
              <w:t>1</w:t>
            </w:r>
            <w:r w:rsidRPr="00BA3E1C">
              <w:rPr>
                <w:b/>
                <w:i/>
                <w:sz w:val="22"/>
              </w:rPr>
              <w:t xml:space="preserve"> b’1735 &lt; MRO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0A16D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-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BC18" w14:textId="77777777" w:rsidR="00331434" w:rsidRPr="00BA3E1C" w:rsidRDefault="00331434" w:rsidP="0065326B">
            <w:pPr>
              <w:jc w:val="center"/>
              <w:rPr>
                <w:b/>
                <w:i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Għall-vetturi N</w:t>
            </w:r>
            <w:r w:rsidRPr="00BA3E1C">
              <w:rPr>
                <w:b/>
                <w:i/>
                <w:sz w:val="22"/>
                <w:vertAlign w:val="subscript"/>
              </w:rPr>
              <w:t>1</w:t>
            </w:r>
            <w:r w:rsidRPr="00BA3E1C">
              <w:rPr>
                <w:b/>
                <w:i/>
                <w:sz w:val="22"/>
              </w:rPr>
              <w:t xml:space="preserve"> b’MRO ≤ 1280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DB55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  <w:sz w:val="22"/>
              </w:rPr>
              <w:t>Għall-vetturi N</w:t>
            </w:r>
            <w:r w:rsidRPr="00BA3E1C">
              <w:rPr>
                <w:b/>
                <w:i/>
                <w:sz w:val="22"/>
                <w:vertAlign w:val="subscript"/>
              </w:rPr>
              <w:t>1</w:t>
            </w:r>
            <w:r w:rsidRPr="00BA3E1C">
              <w:rPr>
                <w:b/>
                <w:i/>
                <w:sz w:val="22"/>
              </w:rPr>
              <w:t xml:space="preserve"> b’1280 &lt; MRO ≤ 1735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C13F6" w14:textId="77777777" w:rsidR="00331434" w:rsidRPr="00BA3E1C" w:rsidRDefault="00331434" w:rsidP="0065326B">
            <w:pPr>
              <w:jc w:val="center"/>
              <w:rPr>
                <w:b/>
                <w:i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Għall-vetturi N</w:t>
            </w:r>
            <w:r w:rsidRPr="00BA3E1C">
              <w:rPr>
                <w:b/>
                <w:i/>
                <w:sz w:val="22"/>
                <w:vertAlign w:val="subscript"/>
              </w:rPr>
              <w:t>1</w:t>
            </w:r>
            <w:r w:rsidRPr="00BA3E1C">
              <w:rPr>
                <w:b/>
                <w:i/>
                <w:sz w:val="22"/>
              </w:rPr>
              <w:t xml:space="preserve"> b’1735 &lt; MRO</w:t>
            </w:r>
          </w:p>
        </w:tc>
      </w:tr>
      <w:tr w:rsidR="00331434" w:rsidRPr="00BA3E1C" w14:paraId="6EC21500" w14:textId="77777777" w:rsidTr="00F10DDE"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EFA41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Emissjonijiet ta’ inkwinanti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37823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t xml:space="preserve">għal kull km 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BF76" w14:textId="77777777" w:rsidR="00331434" w:rsidRPr="00BA3E1C" w:rsidRDefault="00331434" w:rsidP="0065326B">
            <w:pPr>
              <w:jc w:val="center"/>
              <w:rPr>
                <w:b/>
                <w:i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għal kull km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20F87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t>għal kull km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529B" w14:textId="77777777" w:rsidR="00331434" w:rsidRPr="00BA3E1C" w:rsidRDefault="00331434" w:rsidP="0065326B">
            <w:pPr>
              <w:jc w:val="center"/>
              <w:rPr>
                <w:b/>
                <w:i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għal kull km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FF6BA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għal kull vjaġġ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160F" w14:textId="77777777" w:rsidR="00331434" w:rsidRPr="00BA3E1C" w:rsidRDefault="00331434" w:rsidP="0065326B">
            <w:pPr>
              <w:jc w:val="center"/>
              <w:rPr>
                <w:sz w:val="22"/>
                <w:szCs w:val="22"/>
              </w:rPr>
            </w:pPr>
            <w:r w:rsidRPr="00BA3E1C">
              <w:rPr>
                <w:sz w:val="22"/>
              </w:rPr>
              <w:t>għal kull vjaġġ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02B25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t>għal kull vjaġġ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0148" w14:textId="77777777" w:rsidR="00331434" w:rsidRPr="00BA3E1C" w:rsidRDefault="00331434" w:rsidP="0065326B">
            <w:pPr>
              <w:jc w:val="center"/>
              <w:rPr>
                <w:sz w:val="22"/>
                <w:szCs w:val="22"/>
              </w:rPr>
            </w:pPr>
            <w:r w:rsidRPr="00BA3E1C">
              <w:rPr>
                <w:sz w:val="22"/>
              </w:rPr>
              <w:t>għal kull vjaġġ</w:t>
            </w:r>
          </w:p>
        </w:tc>
      </w:tr>
      <w:tr w:rsidR="00331434" w:rsidRPr="00BA3E1C" w14:paraId="59BC299A" w14:textId="77777777" w:rsidTr="00F10DDE"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C85C8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NO</w:t>
            </w:r>
            <w:r w:rsidRPr="00BA3E1C">
              <w:rPr>
                <w:vertAlign w:val="subscript"/>
              </w:rPr>
              <w:t>x</w:t>
            </w:r>
            <w:r w:rsidRPr="00BA3E1C">
              <w:t xml:space="preserve"> f’mg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508F9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 xml:space="preserve">60 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5FE97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60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4C14A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75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83D4D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82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491E8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600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E5071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600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0CCC0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750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BC974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820</w:t>
            </w:r>
          </w:p>
        </w:tc>
      </w:tr>
      <w:tr w:rsidR="00331434" w:rsidRPr="00BA3E1C" w14:paraId="6061FBC7" w14:textId="77777777" w:rsidTr="00F10DDE">
        <w:trPr>
          <w:trHeight w:val="50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D735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PM f’mg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D310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4.5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DD93C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4.5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3DD7E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4.5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E6A4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4.5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0070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45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AA0E0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45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A990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45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7BA48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45</w:t>
            </w:r>
          </w:p>
        </w:tc>
      </w:tr>
      <w:tr w:rsidR="00331434" w:rsidRPr="00BA3E1C" w14:paraId="7F151FD4" w14:textId="77777777" w:rsidTr="00F10DDE"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4E4CB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PN</w:t>
            </w:r>
            <w:r w:rsidRPr="00BA3E1C">
              <w:rPr>
                <w:vertAlign w:val="subscript"/>
              </w:rPr>
              <w:t xml:space="preserve">10 </w:t>
            </w:r>
            <w:r w:rsidRPr="00BA3E1C">
              <w:t xml:space="preserve">f’# 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A1A56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6×10</w:t>
            </w:r>
            <w:r w:rsidRPr="00BA3E1C">
              <w:rPr>
                <w:sz w:val="22"/>
                <w:vertAlign w:val="superscript"/>
              </w:rPr>
              <w:t>11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11FE0" w14:textId="77777777" w:rsidR="00331434" w:rsidRPr="00BA3E1C" w:rsidRDefault="00331434" w:rsidP="0065326B">
            <w:pPr>
              <w:jc w:val="center"/>
              <w:rPr>
                <w:b/>
                <w:i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6×10</w:t>
            </w:r>
            <w:r w:rsidRPr="00BA3E1C">
              <w:rPr>
                <w:b/>
                <w:i/>
                <w:sz w:val="22"/>
                <w:vertAlign w:val="superscript"/>
              </w:rPr>
              <w:t>11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0848E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6×10</w:t>
            </w:r>
            <w:r w:rsidRPr="00BA3E1C">
              <w:rPr>
                <w:sz w:val="22"/>
                <w:vertAlign w:val="superscript"/>
              </w:rPr>
              <w:t>11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A0D8E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6×10</w:t>
            </w:r>
            <w:r w:rsidRPr="00BA3E1C">
              <w:rPr>
                <w:b/>
                <w:i/>
                <w:sz w:val="22"/>
                <w:vertAlign w:val="superscript"/>
              </w:rPr>
              <w:t>11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6F5D8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6×10</w:t>
            </w:r>
            <w:r w:rsidRPr="00BA3E1C">
              <w:rPr>
                <w:sz w:val="22"/>
                <w:vertAlign w:val="superscript"/>
              </w:rPr>
              <w:t>12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26A04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6×10</w:t>
            </w:r>
            <w:r w:rsidRPr="00BA3E1C">
              <w:rPr>
                <w:b/>
                <w:i/>
                <w:sz w:val="22"/>
                <w:vertAlign w:val="superscript"/>
              </w:rPr>
              <w:t>12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9C962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6×10</w:t>
            </w:r>
            <w:r w:rsidRPr="00BA3E1C">
              <w:rPr>
                <w:sz w:val="22"/>
                <w:vertAlign w:val="superscript"/>
              </w:rPr>
              <w:t>12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F9BB3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6×10</w:t>
            </w:r>
            <w:r w:rsidRPr="00BA3E1C">
              <w:rPr>
                <w:b/>
                <w:i/>
                <w:sz w:val="22"/>
                <w:vertAlign w:val="superscript"/>
              </w:rPr>
              <w:t>12</w:t>
            </w:r>
          </w:p>
        </w:tc>
      </w:tr>
      <w:tr w:rsidR="00331434" w:rsidRPr="00BA3E1C" w14:paraId="3E2EBC0B" w14:textId="77777777" w:rsidTr="00F10DDE"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30751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CO f’mg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C9FA5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500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54206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500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2CC26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630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C431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740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96556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5000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96C5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5000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1C739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6300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D6BB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7400</w:t>
            </w:r>
          </w:p>
        </w:tc>
      </w:tr>
      <w:tr w:rsidR="00331434" w:rsidRPr="00BA3E1C" w14:paraId="5C91D67C" w14:textId="77777777" w:rsidTr="00F10DDE"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0D26E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THC f’mg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59709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100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FC46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100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DF89F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130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7DAE1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160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4D1E3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1000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4DDE2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1000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120EF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1300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957FF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1600</w:t>
            </w:r>
          </w:p>
        </w:tc>
      </w:tr>
      <w:tr w:rsidR="00331434" w:rsidRPr="00BA3E1C" w14:paraId="299A8B9F" w14:textId="77777777" w:rsidTr="00F10DDE"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E2ED5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NMHC f’mg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78EC7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68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D2343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68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E994E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90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289D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108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F02BA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680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85E6D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680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B7907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900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DE15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1080</w:t>
            </w:r>
          </w:p>
        </w:tc>
      </w:tr>
      <w:tr w:rsidR="00331434" w:rsidRPr="00BA3E1C" w14:paraId="2296B1DF" w14:textId="77777777" w:rsidTr="00F10DDE"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B0AE3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NH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f’mg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72D1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20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994A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20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76BCC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rPr>
                <w:sz w:val="22"/>
              </w:rPr>
              <w:t>20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48A0" w14:textId="77777777" w:rsidR="00331434" w:rsidRPr="00BA3E1C" w:rsidRDefault="00331434" w:rsidP="0065326B">
            <w:pPr>
              <w:jc w:val="center"/>
              <w:rPr>
                <w:b/>
                <w:i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20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201F6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200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FA0F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sz w:val="22"/>
              </w:rPr>
            </w:pPr>
            <w:r w:rsidRPr="00BA3E1C">
              <w:rPr>
                <w:b/>
                <w:i/>
                <w:sz w:val="22"/>
              </w:rPr>
              <w:t>200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2D40F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sz w:val="22"/>
              </w:rPr>
              <w:t>200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2FA5" w14:textId="77777777" w:rsidR="00331434" w:rsidRPr="00BA3E1C" w:rsidRDefault="00331434" w:rsidP="0065326B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200</w:t>
            </w:r>
          </w:p>
        </w:tc>
      </w:tr>
    </w:tbl>
    <w:p w14:paraId="0A328544" w14:textId="77777777" w:rsidR="00331434" w:rsidRPr="00BA3E1C" w:rsidRDefault="00331434" w:rsidP="00331434"/>
    <w:p w14:paraId="4F2F3F98" w14:textId="77777777" w:rsidR="00331434" w:rsidRPr="00BA3E1C" w:rsidRDefault="00331434" w:rsidP="00331434">
      <w:pPr>
        <w:pStyle w:val="AmNumberTabs"/>
        <w:keepNext/>
      </w:pPr>
      <w:r w:rsidRPr="00BA3E1C">
        <w:t>Emenda</w:t>
      </w:r>
      <w:r w:rsidRPr="00BA3E1C">
        <w:tab/>
      </w:r>
      <w:r w:rsidRPr="00BA3E1C">
        <w:tab/>
        <w:t>151</w:t>
      </w:r>
    </w:p>
    <w:p w14:paraId="62A78568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4FB5C2CB" w14:textId="77777777" w:rsidR="00331434" w:rsidRPr="00BA3E1C" w:rsidRDefault="00331434" w:rsidP="00331434">
      <w:pPr>
        <w:pStyle w:val="NormalBold"/>
        <w:keepNext/>
      </w:pPr>
      <w:r w:rsidRPr="00BA3E1C">
        <w:t>Anness I – Tabella 2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83"/>
        <w:gridCol w:w="1706"/>
        <w:gridCol w:w="1956"/>
        <w:gridCol w:w="1956"/>
        <w:gridCol w:w="1959"/>
      </w:tblGrid>
      <w:tr w:rsidR="00331434" w:rsidRPr="00BA3E1C" w14:paraId="6A592B8A" w14:textId="77777777" w:rsidTr="0065326B">
        <w:tc>
          <w:tcPr>
            <w:tcW w:w="49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C1B0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Test propost mill-Kummissjoni</w:t>
            </w:r>
          </w:p>
        </w:tc>
      </w:tr>
      <w:tr w:rsidR="00331434" w:rsidRPr="00BA3E1C" w14:paraId="5FCEEF35" w14:textId="77777777" w:rsidTr="0065326B">
        <w:tc>
          <w:tcPr>
            <w:tcW w:w="49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4C95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Tabella 2 Il-limiti tal-emissjonijiet tal-egżost Euro 7 għal 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b’magna ta’ kombustjoni interna u magni ta’ kombustjoni interna użati f’dawk il-vetturi</w:t>
            </w:r>
          </w:p>
        </w:tc>
      </w:tr>
      <w:tr w:rsidR="00331434" w:rsidRPr="00BA3E1C" w14:paraId="0C3F4E3C" w14:textId="77777777" w:rsidTr="0065326B"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BA07E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Emissjonijiet ta’ inkwinanti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8CC40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Emissjonijiet kesħin</w:t>
            </w:r>
            <w:r w:rsidRPr="00BA3E1C">
              <w:rPr>
                <w:b/>
                <w:i/>
                <w:vertAlign w:val="superscript"/>
              </w:rPr>
              <w:t>1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A238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Emissjonijiet sħan</w:t>
            </w:r>
            <w:r w:rsidRPr="00BA3E1C">
              <w:rPr>
                <w:b/>
                <w:i/>
                <w:vertAlign w:val="superscript"/>
              </w:rPr>
              <w:t>1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C188E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Baġit tal-emissjonijiet għall-vjaġġi kollha b’tul ta’ inqas minn 3*WHTC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6F41A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Limiti fakultattivi tal-emissjonijiet meta l-vettura tkun bil-magna fuq idle</w:t>
            </w:r>
            <w:r w:rsidRPr="00BA3E1C">
              <w:rPr>
                <w:b/>
                <w:i/>
                <w:vertAlign w:val="superscript"/>
              </w:rPr>
              <w:t>3</w:t>
            </w:r>
          </w:p>
        </w:tc>
      </w:tr>
      <w:tr w:rsidR="00331434" w:rsidRPr="00BA3E1C" w14:paraId="05D51EFA" w14:textId="77777777" w:rsidTr="0065326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8FD87" w14:textId="77777777" w:rsidR="00331434" w:rsidRPr="00BA3E1C" w:rsidRDefault="00331434" w:rsidP="0065326B">
            <w:pPr>
              <w:rPr>
                <w:noProof/>
                <w:szCs w:val="22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2AEA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għal kull kWh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22B0D" w14:textId="77777777" w:rsidR="00331434" w:rsidRPr="00BA3E1C" w:rsidRDefault="00331434" w:rsidP="0065326B">
            <w:pPr>
              <w:jc w:val="center"/>
              <w:rPr>
                <w:i/>
                <w:noProof/>
                <w:szCs w:val="24"/>
              </w:rPr>
            </w:pPr>
            <w:r w:rsidRPr="00BA3E1C">
              <w:rPr>
                <w:i/>
              </w:rPr>
              <w:t>għal kull kWh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A559C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szCs w:val="22"/>
              </w:rPr>
            </w:pPr>
            <w:r w:rsidRPr="00BA3E1C">
              <w:rPr>
                <w:b/>
                <w:i/>
              </w:rPr>
              <w:t>għal kull kWh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30AE0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fis-siegħa</w:t>
            </w:r>
          </w:p>
        </w:tc>
      </w:tr>
      <w:tr w:rsidR="00331434" w:rsidRPr="00BA3E1C" w14:paraId="7C26E738" w14:textId="77777777" w:rsidTr="0065326B"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20A0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NO</w:t>
            </w:r>
            <w:r w:rsidRPr="00BA3E1C">
              <w:rPr>
                <w:vertAlign w:val="subscript"/>
              </w:rPr>
              <w:t>x</w:t>
            </w:r>
            <w:r w:rsidRPr="00BA3E1C">
              <w:t xml:space="preserve"> f’mg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69025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350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4B5BA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90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C9C0E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150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B85C0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5000</w:t>
            </w:r>
          </w:p>
        </w:tc>
      </w:tr>
      <w:tr w:rsidR="00331434" w:rsidRPr="00BA3E1C" w14:paraId="32598B42" w14:textId="77777777" w:rsidTr="0065326B">
        <w:trPr>
          <w:trHeight w:val="50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152B1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PM f’mg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E3A2D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12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A9D25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8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B9B9C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10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DA396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 </w:t>
            </w:r>
          </w:p>
        </w:tc>
      </w:tr>
      <w:tr w:rsidR="00331434" w:rsidRPr="00BA3E1C" w14:paraId="7BDAF363" w14:textId="77777777" w:rsidTr="0065326B"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2DAE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PN</w:t>
            </w:r>
            <w:r w:rsidRPr="00BA3E1C">
              <w:rPr>
                <w:vertAlign w:val="subscript"/>
              </w:rPr>
              <w:t xml:space="preserve">10 </w:t>
            </w:r>
            <w:r w:rsidRPr="00BA3E1C">
              <w:t>f’#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549B9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5x10</w:t>
            </w:r>
            <w:r w:rsidRPr="00BA3E1C">
              <w:rPr>
                <w:b/>
                <w:i/>
                <w:vertAlign w:val="superscript"/>
              </w:rPr>
              <w:t>11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A0C0F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2x10</w:t>
            </w:r>
            <w:r w:rsidRPr="00BA3E1C">
              <w:rPr>
                <w:b/>
                <w:i/>
                <w:vertAlign w:val="superscript"/>
              </w:rPr>
              <w:t>11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6AB9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3x10</w:t>
            </w:r>
            <w:r w:rsidRPr="00BA3E1C">
              <w:rPr>
                <w:b/>
                <w:i/>
                <w:vertAlign w:val="superscript"/>
              </w:rPr>
              <w:t>11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41BCA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 </w:t>
            </w:r>
          </w:p>
        </w:tc>
      </w:tr>
      <w:tr w:rsidR="00331434" w:rsidRPr="00BA3E1C" w14:paraId="08983DD8" w14:textId="77777777" w:rsidTr="0065326B"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2975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CO f’mg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B3728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3500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FE893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200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3096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2700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B486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 </w:t>
            </w:r>
          </w:p>
        </w:tc>
      </w:tr>
      <w:tr w:rsidR="00331434" w:rsidRPr="00BA3E1C" w14:paraId="6E78FC9A" w14:textId="77777777" w:rsidTr="0065326B"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2DAE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NMOG f’mg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A5E7A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200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483C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50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AFE70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75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FE3F4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 </w:t>
            </w:r>
          </w:p>
        </w:tc>
      </w:tr>
      <w:tr w:rsidR="00331434" w:rsidRPr="00BA3E1C" w14:paraId="301ACF73" w14:textId="77777777" w:rsidTr="0065326B"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F8E9E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NH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f’mg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F01D0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65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56E2B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65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026C9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70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CCB94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 </w:t>
            </w:r>
          </w:p>
        </w:tc>
      </w:tr>
      <w:tr w:rsidR="00331434" w:rsidRPr="00BA3E1C" w14:paraId="0DE5EF9D" w14:textId="77777777" w:rsidTr="0065326B"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2AB9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CH</w:t>
            </w:r>
            <w:r w:rsidRPr="00BA3E1C">
              <w:rPr>
                <w:vertAlign w:val="subscript"/>
              </w:rPr>
              <w:t>4</w:t>
            </w:r>
            <w:r w:rsidRPr="00BA3E1C">
              <w:t xml:space="preserve"> f’mg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BAAB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500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A2C8E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350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15C8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500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C7D76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 </w:t>
            </w:r>
          </w:p>
        </w:tc>
      </w:tr>
      <w:tr w:rsidR="00331434" w:rsidRPr="00BA3E1C" w14:paraId="346EAE99" w14:textId="77777777" w:rsidTr="0065326B"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6020C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N</w:t>
            </w:r>
            <w:r w:rsidRPr="00BA3E1C">
              <w:rPr>
                <w:vertAlign w:val="subscript"/>
              </w:rPr>
              <w:t>2</w:t>
            </w:r>
            <w:r w:rsidRPr="00BA3E1C">
              <w:t>O f’mg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9600C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160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69676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100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E823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140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5430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</w:p>
        </w:tc>
      </w:tr>
      <w:tr w:rsidR="00331434" w:rsidRPr="00BA3E1C" w14:paraId="517D037C" w14:textId="77777777" w:rsidTr="0065326B"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CF27C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HCHO f’mg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3CC9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t>30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BDEA1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30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8D12D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 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DB3F1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 </w:t>
            </w:r>
          </w:p>
        </w:tc>
      </w:tr>
      <w:tr w:rsidR="00331434" w:rsidRPr="00BA3E1C" w14:paraId="12F36F6F" w14:textId="77777777" w:rsidTr="0065326B">
        <w:tc>
          <w:tcPr>
            <w:tcW w:w="49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8B35" w14:textId="77777777" w:rsidR="00331434" w:rsidRPr="00BA3E1C" w:rsidRDefault="00331434" w:rsidP="0065326B">
            <w:pPr>
              <w:pStyle w:val="FootnoteText"/>
              <w:rPr>
                <w:b/>
                <w:i/>
                <w:lang w:val="mt-MT"/>
              </w:rPr>
            </w:pPr>
            <w:r w:rsidRPr="00BA3E1C">
              <w:rPr>
                <w:b/>
                <w:i/>
                <w:vertAlign w:val="superscript"/>
                <w:lang w:val="mt-MT"/>
              </w:rPr>
              <w:t>1</w:t>
            </w:r>
            <w:r w:rsidRPr="00BA3E1C">
              <w:rPr>
                <w:b/>
                <w:i/>
                <w:lang w:val="mt-MT"/>
              </w:rPr>
              <w:t xml:space="preserve"> L-emissjonijiet kesħin jirreferu għall-100 perċentil ta’ twieqi mobbli (MW) ta’ 1 WHTC għall-vetturi, jew WHTC</w:t>
            </w:r>
            <w:r w:rsidRPr="00BA3E1C">
              <w:rPr>
                <w:b/>
                <w:i/>
                <w:vertAlign w:val="subscript"/>
                <w:lang w:val="mt-MT"/>
              </w:rPr>
              <w:t>cold</w:t>
            </w:r>
            <w:r w:rsidRPr="00BA3E1C">
              <w:rPr>
                <w:b/>
                <w:i/>
                <w:lang w:val="mt-MT"/>
              </w:rPr>
              <w:t xml:space="preserve"> għall-magni</w:t>
            </w:r>
          </w:p>
          <w:p w14:paraId="24183DF5" w14:textId="77777777" w:rsidR="00331434" w:rsidRPr="00BA3E1C" w:rsidRDefault="00331434" w:rsidP="0065326B">
            <w:pPr>
              <w:pStyle w:val="FootnoteText"/>
              <w:rPr>
                <w:b/>
                <w:i/>
                <w:lang w:val="mt-MT"/>
              </w:rPr>
            </w:pPr>
            <w:r w:rsidRPr="00BA3E1C">
              <w:rPr>
                <w:b/>
                <w:i/>
                <w:vertAlign w:val="superscript"/>
                <w:lang w:val="mt-MT"/>
              </w:rPr>
              <w:t>2</w:t>
            </w:r>
            <w:r w:rsidRPr="00BA3E1C">
              <w:rPr>
                <w:b/>
                <w:i/>
                <w:lang w:val="mt-MT"/>
              </w:rPr>
              <w:t xml:space="preserve"> L-emissjonijiet sħan jirreferu għad-90 perċentil ta’ twieqi mobbli (MW) ta’ 1 WHTC għall-vetturi, jew WHTC</w:t>
            </w:r>
            <w:r w:rsidRPr="00BA3E1C">
              <w:rPr>
                <w:b/>
                <w:i/>
                <w:vertAlign w:val="subscript"/>
                <w:lang w:val="mt-MT"/>
              </w:rPr>
              <w:t>hot</w:t>
            </w:r>
            <w:r w:rsidRPr="00BA3E1C">
              <w:rPr>
                <w:b/>
                <w:i/>
                <w:lang w:val="mt-MT"/>
              </w:rPr>
              <w:t xml:space="preserve"> għall-magni</w:t>
            </w:r>
          </w:p>
          <w:p w14:paraId="510DA157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  <w:vertAlign w:val="superscript"/>
              </w:rPr>
              <w:t>3</w:t>
            </w:r>
            <w:r w:rsidRPr="00BA3E1C">
              <w:rPr>
                <w:b/>
                <w:i/>
              </w:rPr>
              <w:t xml:space="preserve"> Applikabbli biss jekk ma jkunx hemm sistema preżenti li twaqqaf il-magna awtomatikament wara 300 sekonda</w:t>
            </w:r>
          </w:p>
        </w:tc>
      </w:tr>
    </w:tbl>
    <w:p w14:paraId="2006AD39" w14:textId="77777777" w:rsidR="00331434" w:rsidRPr="00BA3E1C" w:rsidRDefault="00331434" w:rsidP="00331434">
      <w:pPr>
        <w:pStyle w:val="AmOrLang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6"/>
        <w:gridCol w:w="3419"/>
        <w:gridCol w:w="3845"/>
      </w:tblGrid>
      <w:tr w:rsidR="00331434" w:rsidRPr="00BA3E1C" w14:paraId="41DBD661" w14:textId="77777777" w:rsidTr="0065326B">
        <w:tc>
          <w:tcPr>
            <w:tcW w:w="4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2A84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Emenda</w:t>
            </w:r>
          </w:p>
        </w:tc>
      </w:tr>
      <w:tr w:rsidR="00331434" w:rsidRPr="00BA3E1C" w14:paraId="32E03BD5" w14:textId="77777777" w:rsidTr="0065326B">
        <w:tc>
          <w:tcPr>
            <w:tcW w:w="4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2B92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Tabella 2 Il-limiti tal-emissjonijiet tal-egżost Euro 7 għal 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b’magna ta’ kombustjoni interna u magni ta’ kombustjoni interna użati f’dawk il-vetturi</w:t>
            </w:r>
          </w:p>
        </w:tc>
      </w:tr>
      <w:tr w:rsidR="00331434" w:rsidRPr="00BA3E1C" w14:paraId="5055DB6C" w14:textId="77777777" w:rsidTr="0065326B">
        <w:trPr>
          <w:trHeight w:val="433"/>
        </w:trPr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3245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Emissjonijiet ta’ inkwinanti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95D61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b/>
                <w:i/>
              </w:rPr>
              <w:t>WHSC (CI) u WHTC (CI u PI)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23B0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rPr>
                <w:b/>
              </w:rPr>
              <w:t>Emissjonijiet f’Sewqan Reali (RDE)</w:t>
            </w:r>
          </w:p>
        </w:tc>
      </w:tr>
      <w:tr w:rsidR="00331434" w:rsidRPr="00BA3E1C" w14:paraId="0DAE2E01" w14:textId="77777777" w:rsidTr="0065326B">
        <w:trPr>
          <w:trHeight w:val="411"/>
        </w:trPr>
        <w:tc>
          <w:tcPr>
            <w:tcW w:w="9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F98D4" w14:textId="77777777" w:rsidR="00331434" w:rsidRPr="00BA3E1C" w:rsidRDefault="00331434" w:rsidP="0065326B">
            <w:pPr>
              <w:rPr>
                <w:noProof/>
                <w:szCs w:val="22"/>
                <w:lang w:eastAsia="en-US"/>
              </w:rPr>
            </w:pP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6A149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għal kull kWh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61DB3" w14:textId="77777777" w:rsidR="00331434" w:rsidRPr="00BA3E1C" w:rsidRDefault="00331434" w:rsidP="0065326B">
            <w:pPr>
              <w:jc w:val="center"/>
              <w:rPr>
                <w:i/>
                <w:noProof/>
                <w:szCs w:val="24"/>
              </w:rPr>
            </w:pPr>
            <w:r w:rsidRPr="00BA3E1C">
              <w:rPr>
                <w:i/>
              </w:rPr>
              <w:t>għal kull kWh</w:t>
            </w:r>
          </w:p>
        </w:tc>
      </w:tr>
      <w:tr w:rsidR="00331434" w:rsidRPr="00BA3E1C" w14:paraId="26024546" w14:textId="77777777" w:rsidTr="0065326B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784E6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NO</w:t>
            </w:r>
            <w:r w:rsidRPr="00BA3E1C">
              <w:rPr>
                <w:vertAlign w:val="subscript"/>
              </w:rPr>
              <w:t>x</w:t>
            </w:r>
            <w:r w:rsidRPr="00BA3E1C">
              <w:t xml:space="preserve"> f’mg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24FA8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200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6D3A6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260</w:t>
            </w:r>
          </w:p>
        </w:tc>
      </w:tr>
      <w:tr w:rsidR="00331434" w:rsidRPr="00BA3E1C" w14:paraId="2AC28BA4" w14:textId="77777777" w:rsidTr="0065326B">
        <w:trPr>
          <w:trHeight w:val="50"/>
        </w:trPr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84A39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PM f’mg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4499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8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87DE4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10</w:t>
            </w:r>
          </w:p>
        </w:tc>
      </w:tr>
      <w:tr w:rsidR="00331434" w:rsidRPr="00BA3E1C" w14:paraId="34AC782E" w14:textId="77777777" w:rsidTr="0065326B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3D724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PN</w:t>
            </w:r>
            <w:r w:rsidRPr="00BA3E1C">
              <w:rPr>
                <w:vertAlign w:val="subscript"/>
              </w:rPr>
              <w:t xml:space="preserve">10 </w:t>
            </w:r>
            <w:r w:rsidRPr="00BA3E1C">
              <w:t>f’#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13B45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6x10</w:t>
            </w:r>
            <w:r w:rsidRPr="00BA3E1C">
              <w:rPr>
                <w:b/>
                <w:i/>
                <w:sz w:val="22"/>
                <w:vertAlign w:val="superscript"/>
              </w:rPr>
              <w:t>11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BB2F1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7.8x10</w:t>
            </w:r>
            <w:r w:rsidRPr="00BA3E1C">
              <w:rPr>
                <w:b/>
                <w:i/>
                <w:vertAlign w:val="superscript"/>
              </w:rPr>
              <w:t>11</w:t>
            </w:r>
          </w:p>
        </w:tc>
      </w:tr>
      <w:tr w:rsidR="00331434" w:rsidRPr="00BA3E1C" w14:paraId="17249865" w14:textId="77777777" w:rsidTr="0065326B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B5221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CO f’mg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A9887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1500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A3308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1950</w:t>
            </w:r>
          </w:p>
        </w:tc>
      </w:tr>
      <w:tr w:rsidR="00331434" w:rsidRPr="00BA3E1C" w14:paraId="16F9CF62" w14:textId="77777777" w:rsidTr="0065326B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7100A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NMOG f’mg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F3610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75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9C2FA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98</w:t>
            </w:r>
          </w:p>
        </w:tc>
      </w:tr>
      <w:tr w:rsidR="00331434" w:rsidRPr="00BA3E1C" w14:paraId="0601C1FF" w14:textId="77777777" w:rsidTr="0065326B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9EEC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NH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f’mg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E7FAD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60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4F5AD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78</w:t>
            </w:r>
          </w:p>
        </w:tc>
      </w:tr>
      <w:tr w:rsidR="00331434" w:rsidRPr="00BA3E1C" w14:paraId="15603558" w14:textId="77777777" w:rsidTr="0065326B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C0671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CH</w:t>
            </w:r>
            <w:r w:rsidRPr="00BA3E1C">
              <w:rPr>
                <w:vertAlign w:val="subscript"/>
              </w:rPr>
              <w:t>4</w:t>
            </w:r>
            <w:r w:rsidRPr="00BA3E1C">
              <w:t xml:space="preserve"> f’mg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FD660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500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FD2A1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650</w:t>
            </w:r>
          </w:p>
        </w:tc>
      </w:tr>
      <w:tr w:rsidR="00331434" w:rsidRPr="00BA3E1C" w14:paraId="3641A17A" w14:textId="77777777" w:rsidTr="0065326B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B360E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N</w:t>
            </w:r>
            <w:r w:rsidRPr="00BA3E1C">
              <w:rPr>
                <w:vertAlign w:val="subscript"/>
              </w:rPr>
              <w:t>2</w:t>
            </w:r>
            <w:r w:rsidRPr="00BA3E1C">
              <w:t>O f’mg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7CB2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160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D88B1" w14:textId="2F97A2A9" w:rsidR="00331434" w:rsidRPr="00BA3E1C" w:rsidRDefault="00331434" w:rsidP="00FD6DC2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20</w:t>
            </w:r>
            <w:r w:rsidR="00FD6DC2" w:rsidRPr="00BA3E1C">
              <w:rPr>
                <w:b/>
                <w:i/>
              </w:rPr>
              <w:t>8</w:t>
            </w:r>
          </w:p>
        </w:tc>
      </w:tr>
      <w:tr w:rsidR="00331434" w:rsidRPr="00BA3E1C" w14:paraId="7DDD15AF" w14:textId="77777777" w:rsidTr="0065326B"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CA17C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HCHO f’mg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D58F" w14:textId="77777777" w:rsidR="00331434" w:rsidRPr="00BA3E1C" w:rsidRDefault="00331434" w:rsidP="0065326B">
            <w:pPr>
              <w:jc w:val="center"/>
              <w:rPr>
                <w:noProof/>
              </w:rPr>
            </w:pPr>
            <w:r w:rsidRPr="00BA3E1C">
              <w:t>30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9BAD" w14:textId="77777777" w:rsidR="00331434" w:rsidRPr="00BA3E1C" w:rsidRDefault="00331434" w:rsidP="0065326B">
            <w:pPr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39</w:t>
            </w:r>
          </w:p>
        </w:tc>
      </w:tr>
    </w:tbl>
    <w:p w14:paraId="2595D29C" w14:textId="77777777" w:rsidR="00331434" w:rsidRPr="00BA3E1C" w:rsidRDefault="00331434" w:rsidP="00331434"/>
    <w:p w14:paraId="7FBD8435" w14:textId="77777777" w:rsidR="00331434" w:rsidRPr="00BA3E1C" w:rsidRDefault="00331434" w:rsidP="00331434">
      <w:pPr>
        <w:pStyle w:val="AmNumberTabs"/>
        <w:keepNext/>
      </w:pPr>
      <w:r w:rsidRPr="00BA3E1C">
        <w:t>Emenda</w:t>
      </w:r>
      <w:r w:rsidRPr="00BA3E1C">
        <w:tab/>
      </w:r>
      <w:r w:rsidRPr="00BA3E1C">
        <w:tab/>
        <w:t>152</w:t>
      </w:r>
    </w:p>
    <w:p w14:paraId="2485E7C8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4019A751" w14:textId="77777777" w:rsidR="00331434" w:rsidRPr="00BA3E1C" w:rsidRDefault="00331434" w:rsidP="00331434">
      <w:pPr>
        <w:pStyle w:val="NormalBold"/>
        <w:keepNext/>
      </w:pPr>
      <w:r w:rsidRPr="00BA3E1C">
        <w:t>Anness I – Tabella 4 – Titolu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9"/>
        <w:gridCol w:w="4521"/>
      </w:tblGrid>
      <w:tr w:rsidR="00331434" w:rsidRPr="00BA3E1C" w14:paraId="06296B11" w14:textId="77777777" w:rsidTr="0065326B">
        <w:tc>
          <w:tcPr>
            <w:tcW w:w="4539" w:type="dxa"/>
          </w:tcPr>
          <w:p w14:paraId="3334A917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Test propost mill-Kummissjoni</w:t>
            </w:r>
          </w:p>
        </w:tc>
        <w:tc>
          <w:tcPr>
            <w:tcW w:w="4521" w:type="dxa"/>
          </w:tcPr>
          <w:p w14:paraId="0647A8F5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Emenda</w:t>
            </w:r>
          </w:p>
        </w:tc>
      </w:tr>
      <w:tr w:rsidR="00331434" w:rsidRPr="00BA3E1C" w14:paraId="2F4A8C14" w14:textId="77777777" w:rsidTr="0065326B">
        <w:trPr>
          <w:trHeight w:val="888"/>
        </w:trPr>
        <w:tc>
          <w:tcPr>
            <w:tcW w:w="4539" w:type="dxa"/>
          </w:tcPr>
          <w:p w14:paraId="7DFD1728" w14:textId="77777777" w:rsidR="00331434" w:rsidRPr="00BA3E1C" w:rsidRDefault="00331434" w:rsidP="0065326B">
            <w:r w:rsidRPr="00BA3E1C">
              <w:t>Il-limiti tal-emissjonijiet ta’ partikoli tal-brejkijiet Euro 7 fiċ-ċiklu tas-sewqan standard li japplikaw sal-31 ta’ Diċembru 2034</w:t>
            </w:r>
          </w:p>
        </w:tc>
        <w:tc>
          <w:tcPr>
            <w:tcW w:w="4521" w:type="dxa"/>
          </w:tcPr>
          <w:p w14:paraId="716E4B45" w14:textId="77777777" w:rsidR="00331434" w:rsidRPr="00BA3E1C" w:rsidRDefault="00331434" w:rsidP="0065326B">
            <w:r w:rsidRPr="00BA3E1C">
              <w:t>Il-limiti tal-emissjonijiet ta’ partikoli tal-brejkijiet Euro 7 fiċ-ċiklu tas-sewqan standard</w:t>
            </w:r>
            <w:r w:rsidRPr="00BA3E1C">
              <w:rPr>
                <w:b/>
                <w:bCs/>
                <w:i/>
                <w:iCs/>
              </w:rPr>
              <w:t xml:space="preserve"> għall-vetturi b’magna ta’ kombustjoni interna</w:t>
            </w:r>
            <w:r w:rsidRPr="00BA3E1C">
              <w:t xml:space="preserve"> li japplikaw sal-31 ta’ Diċembru 2034</w:t>
            </w:r>
          </w:p>
        </w:tc>
      </w:tr>
    </w:tbl>
    <w:p w14:paraId="59ECB866" w14:textId="77777777" w:rsidR="00331434" w:rsidRPr="00BA3E1C" w:rsidRDefault="00331434" w:rsidP="00331434"/>
    <w:p w14:paraId="696B18CA" w14:textId="77777777" w:rsidR="00331434" w:rsidRPr="00BA3E1C" w:rsidRDefault="00331434" w:rsidP="00331434">
      <w:pPr>
        <w:pStyle w:val="AmNumberTabs"/>
        <w:keepNext/>
      </w:pPr>
      <w:r w:rsidRPr="00BA3E1C">
        <w:t>Emenda</w:t>
      </w:r>
      <w:r w:rsidRPr="00BA3E1C">
        <w:tab/>
      </w:r>
      <w:r w:rsidRPr="00BA3E1C">
        <w:tab/>
        <w:t>153</w:t>
      </w:r>
    </w:p>
    <w:p w14:paraId="4CA2E143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1FA8A60D" w14:textId="77777777" w:rsidR="00331434" w:rsidRPr="00BA3E1C" w:rsidRDefault="00331434" w:rsidP="00331434">
      <w:pPr>
        <w:pStyle w:val="NormalBold"/>
        <w:keepNext/>
      </w:pPr>
      <w:r w:rsidRPr="00BA3E1C">
        <w:t>Anness I – Tabella 4a (ġdida)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331434" w:rsidRPr="00BA3E1C" w14:paraId="576CF2E2" w14:textId="77777777" w:rsidTr="0065326B">
        <w:tc>
          <w:tcPr>
            <w:tcW w:w="4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0AFB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Test propost mill-Kummissjoni</w:t>
            </w:r>
          </w:p>
        </w:tc>
      </w:tr>
      <w:tr w:rsidR="00331434" w:rsidRPr="00BA3E1C" w14:paraId="0D70163E" w14:textId="77777777" w:rsidTr="0065326B">
        <w:tc>
          <w:tcPr>
            <w:tcW w:w="4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AEAF" w14:textId="77777777" w:rsidR="00331434" w:rsidRPr="00BA3E1C" w:rsidRDefault="00331434" w:rsidP="0065326B">
            <w:pPr>
              <w:rPr>
                <w:noProof/>
              </w:rPr>
            </w:pPr>
          </w:p>
        </w:tc>
      </w:tr>
    </w:tbl>
    <w:p w14:paraId="2011F183" w14:textId="77777777" w:rsidR="00331434" w:rsidRPr="00BA3E1C" w:rsidRDefault="00331434" w:rsidP="00331434">
      <w:pPr>
        <w:pStyle w:val="AmOrLang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4"/>
        <w:gridCol w:w="2264"/>
        <w:gridCol w:w="2263"/>
        <w:gridCol w:w="2269"/>
      </w:tblGrid>
      <w:tr w:rsidR="00331434" w:rsidRPr="00BA3E1C" w14:paraId="007D802F" w14:textId="77777777" w:rsidTr="0065326B">
        <w:tc>
          <w:tcPr>
            <w:tcW w:w="4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EFC6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Emenda</w:t>
            </w:r>
          </w:p>
        </w:tc>
      </w:tr>
      <w:tr w:rsidR="00331434" w:rsidRPr="00BA3E1C" w14:paraId="6B7422E8" w14:textId="77777777" w:rsidTr="0065326B">
        <w:tc>
          <w:tcPr>
            <w:tcW w:w="4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4B49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rPr>
                <w:b/>
                <w:i/>
              </w:rPr>
              <w:t>Tabella 4a: Il-limiti tal-emissjonijiet ta’ partikoli tal-brejkijiet Euro 7 fiċ-ċiklu tas-sewqan standard għall-vetturi purament elettriċi, il-vetturi b’ċelloli tal-fjuwil u l-vetturi elettriċi ibridi li japplikaw sal-31 ta’ Diċembru 2029</w:t>
            </w:r>
            <w:r w:rsidRPr="00BA3E1C">
              <w:rPr>
                <w:i/>
              </w:rPr>
              <w:t xml:space="preserve"> </w:t>
            </w:r>
          </w:p>
        </w:tc>
      </w:tr>
      <w:tr w:rsidR="00331434" w:rsidRPr="00BA3E1C" w14:paraId="2D8805BB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1F75" w14:textId="77777777" w:rsidR="00331434" w:rsidRPr="00BA3E1C" w:rsidRDefault="00331434" w:rsidP="0065326B">
            <w:pPr>
              <w:pStyle w:val="TableParagraph"/>
              <w:kinsoku w:val="0"/>
              <w:overflowPunct w:val="0"/>
              <w:spacing w:before="119"/>
              <w:ind w:left="107"/>
              <w:jc w:val="center"/>
              <w:rPr>
                <w:b/>
                <w:bCs/>
                <w:i/>
                <w:spacing w:val="-2"/>
                <w:sz w:val="24"/>
                <w:szCs w:val="24"/>
              </w:rPr>
            </w:pPr>
            <w:r w:rsidRPr="00BA3E1C">
              <w:rPr>
                <w:b/>
                <w:i/>
                <w:sz w:val="24"/>
              </w:rPr>
              <w:t>Limiti tal-emissjonijiet f’mg/km għal kull vettura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AB0A" w14:textId="77777777" w:rsidR="00331434" w:rsidRPr="00BA3E1C" w:rsidRDefault="00331434" w:rsidP="0065326B">
            <w:pPr>
              <w:pStyle w:val="TableParagraph"/>
              <w:kinsoku w:val="0"/>
              <w:overflowPunct w:val="0"/>
              <w:spacing w:before="118"/>
              <w:ind w:left="108"/>
              <w:jc w:val="center"/>
              <w:rPr>
                <w:b/>
                <w:bCs/>
                <w:i/>
                <w:spacing w:val="-2"/>
                <w:position w:val="1"/>
                <w:sz w:val="24"/>
                <w:szCs w:val="24"/>
              </w:rPr>
            </w:pPr>
            <w:r w:rsidRPr="00BA3E1C">
              <w:rPr>
                <w:b/>
                <w:i/>
                <w:sz w:val="24"/>
              </w:rPr>
              <w:t>Vetturi M</w:t>
            </w:r>
            <w:r w:rsidRPr="00BA3E1C">
              <w:rPr>
                <w:b/>
                <w:i/>
                <w:sz w:val="24"/>
                <w:vertAlign w:val="subscript"/>
              </w:rPr>
              <w:t>1</w:t>
            </w:r>
            <w:r w:rsidRPr="00BA3E1C">
              <w:rPr>
                <w:b/>
                <w:i/>
                <w:sz w:val="24"/>
              </w:rPr>
              <w:t>, N</w:t>
            </w:r>
            <w:r w:rsidRPr="00BA3E1C">
              <w:rPr>
                <w:b/>
                <w:i/>
                <w:sz w:val="24"/>
                <w:vertAlign w:val="subscript"/>
              </w:rPr>
              <w:t>1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68CF" w14:textId="77777777" w:rsidR="00331434" w:rsidRPr="00BA3E1C" w:rsidRDefault="00331434" w:rsidP="0065326B">
            <w:pPr>
              <w:pStyle w:val="TableParagraph"/>
              <w:kinsoku w:val="0"/>
              <w:overflowPunct w:val="0"/>
              <w:spacing w:before="118"/>
              <w:jc w:val="center"/>
              <w:rPr>
                <w:b/>
                <w:bCs/>
                <w:i/>
                <w:spacing w:val="-2"/>
                <w:position w:val="1"/>
                <w:sz w:val="24"/>
                <w:szCs w:val="24"/>
              </w:rPr>
            </w:pPr>
            <w:r w:rsidRPr="00BA3E1C">
              <w:rPr>
                <w:b/>
                <w:i/>
                <w:sz w:val="24"/>
              </w:rPr>
              <w:t>Vetturi M</w:t>
            </w:r>
            <w:r w:rsidRPr="00BA3E1C">
              <w:rPr>
                <w:b/>
                <w:i/>
                <w:sz w:val="24"/>
                <w:vertAlign w:val="subscript"/>
              </w:rPr>
              <w:t>2</w:t>
            </w:r>
            <w:r w:rsidRPr="00BA3E1C">
              <w:rPr>
                <w:b/>
                <w:i/>
                <w:sz w:val="24"/>
              </w:rPr>
              <w:t>, M</w:t>
            </w:r>
            <w:r w:rsidRPr="00BA3E1C">
              <w:rPr>
                <w:b/>
                <w:i/>
                <w:sz w:val="24"/>
                <w:vertAlign w:val="subscript"/>
              </w:rPr>
              <w:t>3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C6A8" w14:textId="77777777" w:rsidR="00331434" w:rsidRPr="00BA3E1C" w:rsidRDefault="00331434" w:rsidP="0065326B">
            <w:pPr>
              <w:pStyle w:val="TableParagraph"/>
              <w:kinsoku w:val="0"/>
              <w:overflowPunct w:val="0"/>
              <w:spacing w:before="118"/>
              <w:jc w:val="center"/>
              <w:rPr>
                <w:b/>
                <w:bCs/>
                <w:i/>
                <w:spacing w:val="-2"/>
                <w:position w:val="1"/>
                <w:sz w:val="24"/>
                <w:szCs w:val="24"/>
              </w:rPr>
            </w:pPr>
            <w:r w:rsidRPr="00BA3E1C">
              <w:rPr>
                <w:b/>
                <w:i/>
                <w:sz w:val="24"/>
              </w:rPr>
              <w:t>Vetturi N</w:t>
            </w:r>
            <w:r w:rsidRPr="00BA3E1C">
              <w:rPr>
                <w:b/>
                <w:i/>
                <w:sz w:val="24"/>
                <w:vertAlign w:val="subscript"/>
              </w:rPr>
              <w:t>2</w:t>
            </w:r>
            <w:r w:rsidRPr="00BA3E1C">
              <w:rPr>
                <w:b/>
                <w:i/>
                <w:sz w:val="24"/>
              </w:rPr>
              <w:t>, N</w:t>
            </w:r>
            <w:r w:rsidRPr="00BA3E1C">
              <w:rPr>
                <w:b/>
                <w:i/>
                <w:sz w:val="24"/>
                <w:vertAlign w:val="subscript"/>
              </w:rPr>
              <w:t>3</w:t>
            </w:r>
          </w:p>
        </w:tc>
      </w:tr>
      <w:tr w:rsidR="00331434" w:rsidRPr="00BA3E1C" w14:paraId="0C831947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A396" w14:textId="77777777" w:rsidR="00331434" w:rsidRPr="00BA3E1C" w:rsidRDefault="00331434" w:rsidP="0065326B">
            <w:pPr>
              <w:jc w:val="center"/>
              <w:rPr>
                <w:b/>
                <w:i/>
                <w:szCs w:val="24"/>
              </w:rPr>
            </w:pPr>
            <w:r w:rsidRPr="00BA3E1C">
              <w:rPr>
                <w:b/>
                <w:i/>
              </w:rPr>
              <w:t>Emissjonijiet ta’ partikoli tal-brejkijiet (PM</w:t>
            </w:r>
            <w:r w:rsidRPr="00BA3E1C">
              <w:rPr>
                <w:b/>
                <w:i/>
                <w:vertAlign w:val="subscript"/>
              </w:rPr>
              <w:t>10</w:t>
            </w:r>
            <w:r w:rsidRPr="00BA3E1C">
              <w:rPr>
                <w:b/>
                <w:i/>
              </w:rPr>
              <w:t>)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845C" w14:textId="77777777" w:rsidR="00331434" w:rsidRPr="00BA3E1C" w:rsidRDefault="00331434" w:rsidP="0065326B">
            <w:pPr>
              <w:jc w:val="center"/>
              <w:rPr>
                <w:b/>
                <w:i/>
                <w:szCs w:val="24"/>
              </w:rPr>
            </w:pPr>
            <w:r w:rsidRPr="00BA3E1C">
              <w:rPr>
                <w:b/>
                <w:i/>
              </w:rPr>
              <w:t>3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B995" w14:textId="77777777" w:rsidR="00331434" w:rsidRPr="00BA3E1C" w:rsidRDefault="00331434" w:rsidP="0065326B">
            <w:pPr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3BDB" w14:textId="77777777" w:rsidR="00331434" w:rsidRPr="00BA3E1C" w:rsidRDefault="00331434" w:rsidP="0065326B">
            <w:pPr>
              <w:jc w:val="center"/>
              <w:rPr>
                <w:b/>
                <w:i/>
                <w:szCs w:val="24"/>
              </w:rPr>
            </w:pPr>
          </w:p>
        </w:tc>
      </w:tr>
      <w:tr w:rsidR="00331434" w:rsidRPr="00BA3E1C" w14:paraId="537461D6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6EAB" w14:textId="77777777" w:rsidR="00331434" w:rsidRPr="00BA3E1C" w:rsidRDefault="00331434" w:rsidP="0065326B">
            <w:pPr>
              <w:pStyle w:val="Default"/>
              <w:jc w:val="center"/>
              <w:rPr>
                <w:b/>
                <w:bCs/>
                <w:i/>
                <w:color w:val="auto"/>
              </w:rPr>
            </w:pPr>
            <w:r w:rsidRPr="00BA3E1C">
              <w:rPr>
                <w:b/>
                <w:i/>
                <w:color w:val="auto"/>
              </w:rPr>
              <w:t>Emissjonijiet ta’ partikoli tal-brejkijiet (PN)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609A" w14:textId="77777777" w:rsidR="00331434" w:rsidRPr="00BA3E1C" w:rsidRDefault="00331434" w:rsidP="0065326B">
            <w:pPr>
              <w:pStyle w:val="Default"/>
              <w:jc w:val="center"/>
              <w:rPr>
                <w:b/>
                <w:bCs/>
                <w:i/>
                <w:color w:val="auto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BC8D" w14:textId="77777777" w:rsidR="00331434" w:rsidRPr="00BA3E1C" w:rsidRDefault="00331434" w:rsidP="0065326B">
            <w:pPr>
              <w:pStyle w:val="Default"/>
              <w:jc w:val="center"/>
              <w:rPr>
                <w:b/>
                <w:bCs/>
                <w:i/>
                <w:color w:val="auto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770" w14:textId="77777777" w:rsidR="00331434" w:rsidRPr="00BA3E1C" w:rsidRDefault="00331434" w:rsidP="0065326B">
            <w:pPr>
              <w:pStyle w:val="Default"/>
              <w:jc w:val="center"/>
              <w:rPr>
                <w:b/>
                <w:bCs/>
                <w:i/>
                <w:color w:val="auto"/>
              </w:rPr>
            </w:pPr>
          </w:p>
        </w:tc>
      </w:tr>
    </w:tbl>
    <w:p w14:paraId="32DA39E4" w14:textId="77777777" w:rsidR="00331434" w:rsidRPr="00BA3E1C" w:rsidRDefault="00331434" w:rsidP="00331434"/>
    <w:p w14:paraId="78EBAFEC" w14:textId="77777777" w:rsidR="00331434" w:rsidRPr="00BA3E1C" w:rsidRDefault="00331434" w:rsidP="00331434">
      <w:pPr>
        <w:pStyle w:val="AmNumberTabs"/>
        <w:keepNext/>
      </w:pPr>
      <w:r w:rsidRPr="00BA3E1C">
        <w:t>Emenda</w:t>
      </w:r>
      <w:r w:rsidRPr="00BA3E1C">
        <w:tab/>
      </w:r>
      <w:r w:rsidRPr="00BA3E1C">
        <w:tab/>
        <w:t>154</w:t>
      </w:r>
    </w:p>
    <w:p w14:paraId="04C8F79C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2CCFCD5A" w14:textId="77777777" w:rsidR="00331434" w:rsidRPr="00BA3E1C" w:rsidRDefault="00331434" w:rsidP="00331434">
      <w:pPr>
        <w:pStyle w:val="NormalBold"/>
        <w:keepNext/>
      </w:pPr>
      <w:r w:rsidRPr="00BA3E1C">
        <w:t>Anness I – Tabella 4b (ġdida)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331434" w:rsidRPr="00BA3E1C" w14:paraId="65AD5255" w14:textId="77777777" w:rsidTr="0065326B">
        <w:tc>
          <w:tcPr>
            <w:tcW w:w="4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B995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Test propost mill-Kummissjoni</w:t>
            </w:r>
          </w:p>
        </w:tc>
      </w:tr>
      <w:tr w:rsidR="00331434" w:rsidRPr="00BA3E1C" w14:paraId="3B0085DE" w14:textId="77777777" w:rsidTr="0065326B">
        <w:tc>
          <w:tcPr>
            <w:tcW w:w="4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727A" w14:textId="77777777" w:rsidR="00331434" w:rsidRPr="00BA3E1C" w:rsidRDefault="00331434" w:rsidP="0065326B">
            <w:pPr>
              <w:rPr>
                <w:noProof/>
              </w:rPr>
            </w:pPr>
          </w:p>
        </w:tc>
      </w:tr>
    </w:tbl>
    <w:p w14:paraId="1E1C5D6F" w14:textId="77777777" w:rsidR="00331434" w:rsidRPr="00BA3E1C" w:rsidRDefault="00331434" w:rsidP="00331434">
      <w:pPr>
        <w:pStyle w:val="AmOrLang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4"/>
        <w:gridCol w:w="2264"/>
        <w:gridCol w:w="2263"/>
        <w:gridCol w:w="2269"/>
      </w:tblGrid>
      <w:tr w:rsidR="00331434" w:rsidRPr="00BA3E1C" w14:paraId="4770AF5E" w14:textId="77777777" w:rsidTr="0065326B">
        <w:tc>
          <w:tcPr>
            <w:tcW w:w="4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1F40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Emenda</w:t>
            </w:r>
          </w:p>
        </w:tc>
      </w:tr>
      <w:tr w:rsidR="00331434" w:rsidRPr="00BA3E1C" w14:paraId="7B3FFB46" w14:textId="77777777" w:rsidTr="0065326B">
        <w:tc>
          <w:tcPr>
            <w:tcW w:w="4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902D" w14:textId="77777777" w:rsidR="00331434" w:rsidRPr="00BA3E1C" w:rsidRDefault="00331434" w:rsidP="0065326B">
            <w:pPr>
              <w:rPr>
                <w:b/>
                <w:i/>
                <w:szCs w:val="24"/>
              </w:rPr>
            </w:pPr>
            <w:r w:rsidRPr="00BA3E1C">
              <w:rPr>
                <w:b/>
                <w:i/>
              </w:rPr>
              <w:t>Tabella 4b: Il-limiti tal-emissjonijiet ta’ partikoli tal-brejkijiet Euro 7 fiċ-ċiklu tas-sewqan standard għall-vetturi purament elettriċi, il-vetturi b’ċelloli tal-fjuwil u l-vetturi elettriċi ibridi li japplikaw mill-1 ta’ Jannar 2030</w:t>
            </w:r>
          </w:p>
          <w:p w14:paraId="4F1BDED2" w14:textId="77777777" w:rsidR="00331434" w:rsidRPr="00BA3E1C" w:rsidRDefault="00331434" w:rsidP="0065326B">
            <w:pPr>
              <w:rPr>
                <w:noProof/>
              </w:rPr>
            </w:pPr>
          </w:p>
        </w:tc>
      </w:tr>
      <w:tr w:rsidR="00331434" w:rsidRPr="00BA3E1C" w14:paraId="5A01E1A0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963A" w14:textId="77777777" w:rsidR="00331434" w:rsidRPr="00BA3E1C" w:rsidRDefault="00331434" w:rsidP="0065326B">
            <w:pPr>
              <w:pStyle w:val="TableParagraph"/>
              <w:kinsoku w:val="0"/>
              <w:overflowPunct w:val="0"/>
              <w:spacing w:before="119"/>
              <w:ind w:left="107"/>
              <w:jc w:val="center"/>
              <w:rPr>
                <w:b/>
                <w:bCs/>
                <w:i/>
                <w:spacing w:val="-2"/>
                <w:sz w:val="24"/>
                <w:szCs w:val="24"/>
              </w:rPr>
            </w:pPr>
            <w:r w:rsidRPr="00BA3E1C">
              <w:rPr>
                <w:b/>
                <w:i/>
                <w:sz w:val="24"/>
              </w:rPr>
              <w:t>Limiti tal-emissjonijiet f’mg/km għal kull vettura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1B31" w14:textId="77777777" w:rsidR="00331434" w:rsidRPr="00BA3E1C" w:rsidRDefault="00331434" w:rsidP="0065326B">
            <w:pPr>
              <w:pStyle w:val="TableParagraph"/>
              <w:kinsoku w:val="0"/>
              <w:overflowPunct w:val="0"/>
              <w:spacing w:before="118"/>
              <w:ind w:left="108"/>
              <w:jc w:val="center"/>
              <w:rPr>
                <w:b/>
                <w:bCs/>
                <w:i/>
                <w:spacing w:val="-2"/>
                <w:position w:val="1"/>
                <w:sz w:val="24"/>
                <w:szCs w:val="24"/>
              </w:rPr>
            </w:pPr>
            <w:r w:rsidRPr="00BA3E1C">
              <w:rPr>
                <w:b/>
                <w:i/>
                <w:sz w:val="24"/>
              </w:rPr>
              <w:t>Vetturi M</w:t>
            </w:r>
            <w:r w:rsidRPr="00BA3E1C">
              <w:rPr>
                <w:b/>
                <w:i/>
                <w:sz w:val="24"/>
                <w:vertAlign w:val="subscript"/>
              </w:rPr>
              <w:t>1</w:t>
            </w:r>
            <w:r w:rsidRPr="00BA3E1C">
              <w:rPr>
                <w:b/>
                <w:i/>
                <w:sz w:val="24"/>
              </w:rPr>
              <w:t>, N</w:t>
            </w:r>
            <w:r w:rsidRPr="00BA3E1C">
              <w:rPr>
                <w:b/>
                <w:i/>
                <w:sz w:val="24"/>
                <w:vertAlign w:val="subscript"/>
              </w:rPr>
              <w:t>1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04C3" w14:textId="77777777" w:rsidR="00331434" w:rsidRPr="00BA3E1C" w:rsidRDefault="00331434" w:rsidP="0065326B">
            <w:pPr>
              <w:pStyle w:val="TableParagraph"/>
              <w:kinsoku w:val="0"/>
              <w:overflowPunct w:val="0"/>
              <w:spacing w:before="118"/>
              <w:jc w:val="center"/>
              <w:rPr>
                <w:b/>
                <w:bCs/>
                <w:i/>
                <w:spacing w:val="-2"/>
                <w:position w:val="1"/>
                <w:sz w:val="24"/>
                <w:szCs w:val="24"/>
              </w:rPr>
            </w:pPr>
            <w:r w:rsidRPr="00BA3E1C">
              <w:rPr>
                <w:b/>
                <w:i/>
                <w:sz w:val="24"/>
              </w:rPr>
              <w:t>Vetturi M</w:t>
            </w:r>
            <w:r w:rsidRPr="00BA3E1C">
              <w:rPr>
                <w:b/>
                <w:i/>
                <w:sz w:val="24"/>
                <w:vertAlign w:val="subscript"/>
              </w:rPr>
              <w:t>2</w:t>
            </w:r>
            <w:r w:rsidRPr="00BA3E1C">
              <w:rPr>
                <w:b/>
                <w:i/>
                <w:sz w:val="24"/>
              </w:rPr>
              <w:t>, M</w:t>
            </w:r>
            <w:r w:rsidRPr="00BA3E1C">
              <w:rPr>
                <w:b/>
                <w:i/>
                <w:sz w:val="24"/>
                <w:vertAlign w:val="subscript"/>
              </w:rPr>
              <w:t>3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7E23" w14:textId="77777777" w:rsidR="00331434" w:rsidRPr="00BA3E1C" w:rsidRDefault="00331434" w:rsidP="0065326B">
            <w:pPr>
              <w:pStyle w:val="TableParagraph"/>
              <w:kinsoku w:val="0"/>
              <w:overflowPunct w:val="0"/>
              <w:spacing w:before="118"/>
              <w:jc w:val="center"/>
              <w:rPr>
                <w:b/>
                <w:bCs/>
                <w:i/>
                <w:spacing w:val="-2"/>
                <w:position w:val="1"/>
                <w:sz w:val="24"/>
                <w:szCs w:val="24"/>
              </w:rPr>
            </w:pPr>
            <w:r w:rsidRPr="00BA3E1C">
              <w:rPr>
                <w:b/>
                <w:i/>
                <w:sz w:val="24"/>
              </w:rPr>
              <w:t>Vetturi N</w:t>
            </w:r>
            <w:r w:rsidRPr="00BA3E1C">
              <w:rPr>
                <w:b/>
                <w:i/>
                <w:sz w:val="24"/>
                <w:vertAlign w:val="subscript"/>
              </w:rPr>
              <w:t>2</w:t>
            </w:r>
            <w:r w:rsidRPr="00BA3E1C">
              <w:rPr>
                <w:b/>
                <w:i/>
                <w:sz w:val="24"/>
              </w:rPr>
              <w:t>, N</w:t>
            </w:r>
            <w:r w:rsidRPr="00BA3E1C">
              <w:rPr>
                <w:b/>
                <w:i/>
                <w:sz w:val="24"/>
                <w:vertAlign w:val="subscript"/>
              </w:rPr>
              <w:t>3</w:t>
            </w:r>
          </w:p>
        </w:tc>
      </w:tr>
      <w:tr w:rsidR="00331434" w:rsidRPr="00BA3E1C" w14:paraId="7B6BFDA0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99F5" w14:textId="77777777" w:rsidR="00331434" w:rsidRPr="00BA3E1C" w:rsidRDefault="00331434" w:rsidP="0065326B">
            <w:pPr>
              <w:jc w:val="center"/>
              <w:rPr>
                <w:b/>
                <w:i/>
                <w:szCs w:val="24"/>
              </w:rPr>
            </w:pPr>
            <w:r w:rsidRPr="00BA3E1C">
              <w:rPr>
                <w:b/>
                <w:i/>
              </w:rPr>
              <w:t>Emissjonijiet ta’ partikoli tal-brejkijiet (PM</w:t>
            </w:r>
            <w:r w:rsidRPr="00BA3E1C">
              <w:rPr>
                <w:b/>
                <w:i/>
                <w:vertAlign w:val="subscript"/>
              </w:rPr>
              <w:t>10</w:t>
            </w:r>
            <w:r w:rsidRPr="00BA3E1C">
              <w:rPr>
                <w:b/>
                <w:i/>
              </w:rPr>
              <w:t>)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15E2" w14:textId="77777777" w:rsidR="00331434" w:rsidRPr="00BA3E1C" w:rsidRDefault="00331434" w:rsidP="0065326B">
            <w:pPr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5CB0" w14:textId="77777777" w:rsidR="00331434" w:rsidRPr="00BA3E1C" w:rsidRDefault="00331434" w:rsidP="0065326B">
            <w:pPr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A0C1" w14:textId="77777777" w:rsidR="00331434" w:rsidRPr="00BA3E1C" w:rsidRDefault="00331434" w:rsidP="0065326B">
            <w:pPr>
              <w:jc w:val="center"/>
              <w:rPr>
                <w:b/>
                <w:i/>
                <w:szCs w:val="24"/>
              </w:rPr>
            </w:pPr>
          </w:p>
        </w:tc>
      </w:tr>
      <w:tr w:rsidR="00331434" w:rsidRPr="00BA3E1C" w14:paraId="7010A8A0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EA71" w14:textId="77777777" w:rsidR="00331434" w:rsidRPr="00BA3E1C" w:rsidRDefault="00331434" w:rsidP="0065326B">
            <w:pPr>
              <w:pStyle w:val="Default"/>
              <w:jc w:val="center"/>
              <w:rPr>
                <w:b/>
                <w:bCs/>
                <w:i/>
                <w:color w:val="auto"/>
              </w:rPr>
            </w:pPr>
            <w:r w:rsidRPr="00BA3E1C">
              <w:rPr>
                <w:b/>
                <w:i/>
                <w:color w:val="auto"/>
              </w:rPr>
              <w:t>Emissjonijiet ta’ partikoli tal-brejkijiet (PN)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F30D" w14:textId="77777777" w:rsidR="00331434" w:rsidRPr="00BA3E1C" w:rsidRDefault="00331434" w:rsidP="0065326B">
            <w:pPr>
              <w:pStyle w:val="Default"/>
              <w:jc w:val="center"/>
              <w:rPr>
                <w:b/>
                <w:bCs/>
                <w:i/>
                <w:color w:val="auto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1942" w14:textId="77777777" w:rsidR="00331434" w:rsidRPr="00BA3E1C" w:rsidRDefault="00331434" w:rsidP="0065326B">
            <w:pPr>
              <w:pStyle w:val="Default"/>
              <w:jc w:val="center"/>
              <w:rPr>
                <w:b/>
                <w:bCs/>
                <w:i/>
                <w:color w:val="auto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C327" w14:textId="77777777" w:rsidR="00331434" w:rsidRPr="00BA3E1C" w:rsidRDefault="00331434" w:rsidP="0065326B">
            <w:pPr>
              <w:pStyle w:val="Default"/>
              <w:jc w:val="center"/>
              <w:rPr>
                <w:b/>
                <w:bCs/>
                <w:i/>
                <w:color w:val="auto"/>
              </w:rPr>
            </w:pPr>
          </w:p>
        </w:tc>
      </w:tr>
    </w:tbl>
    <w:p w14:paraId="4A21ECE6" w14:textId="77777777" w:rsidR="00331434" w:rsidRPr="00BA3E1C" w:rsidRDefault="00331434" w:rsidP="00331434"/>
    <w:p w14:paraId="128A0741" w14:textId="77777777" w:rsidR="00331434" w:rsidRPr="00BA3E1C" w:rsidRDefault="00331434" w:rsidP="00331434">
      <w:pPr>
        <w:pStyle w:val="AmNumberTabs"/>
        <w:keepNext/>
      </w:pPr>
      <w:r w:rsidRPr="00BA3E1C">
        <w:t>Emenda</w:t>
      </w:r>
      <w:r w:rsidRPr="00BA3E1C">
        <w:tab/>
      </w:r>
      <w:r w:rsidRPr="00BA3E1C">
        <w:tab/>
        <w:t>155</w:t>
      </w:r>
    </w:p>
    <w:p w14:paraId="5444F7F8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74E9B723" w14:textId="77777777" w:rsidR="00331434" w:rsidRPr="00BA3E1C" w:rsidRDefault="00331434" w:rsidP="00331434">
      <w:pPr>
        <w:pStyle w:val="NormalBold"/>
        <w:keepNext/>
      </w:pPr>
      <w:r w:rsidRPr="00BA3E1C">
        <w:t>Anness I – Tabella 5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4"/>
        <w:gridCol w:w="2264"/>
        <w:gridCol w:w="2263"/>
        <w:gridCol w:w="2269"/>
      </w:tblGrid>
      <w:tr w:rsidR="00331434" w:rsidRPr="00BA3E1C" w14:paraId="0607E50D" w14:textId="77777777" w:rsidTr="0065326B">
        <w:tc>
          <w:tcPr>
            <w:tcW w:w="4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B5F2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Test propost mill-Kummissjoni</w:t>
            </w:r>
          </w:p>
        </w:tc>
      </w:tr>
      <w:tr w:rsidR="00331434" w:rsidRPr="00BA3E1C" w14:paraId="0790AE3A" w14:textId="77777777" w:rsidTr="0065326B">
        <w:tc>
          <w:tcPr>
            <w:tcW w:w="4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D8EB" w14:textId="77777777" w:rsidR="00331434" w:rsidRPr="00BA3E1C" w:rsidRDefault="00331434" w:rsidP="0065326B">
            <w:pPr>
              <w:rPr>
                <w:i/>
                <w:noProof/>
              </w:rPr>
            </w:pPr>
            <w:r w:rsidRPr="00BA3E1C">
              <w:t>Tabella 5: Il-limiti tal-emissjonijiet ta’ partikoli tal-brejkijiet Euro 7 li japplikaw mill-1 ta’ Jannar 2035</w:t>
            </w:r>
          </w:p>
        </w:tc>
      </w:tr>
      <w:tr w:rsidR="00331434" w:rsidRPr="00BA3E1C" w14:paraId="37989726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AE7A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Limiti tal-emissjonijiet f’mg/km għal kull vettura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5C22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47B6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F646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N</w:t>
            </w:r>
            <w:r w:rsidRPr="00BA3E1C">
              <w:rPr>
                <w:vertAlign w:val="subscript"/>
              </w:rPr>
              <w:t>2</w:t>
            </w:r>
            <w:r w:rsidRPr="00BA3E1C">
              <w:t>, N</w:t>
            </w:r>
            <w:r w:rsidRPr="00BA3E1C">
              <w:rPr>
                <w:vertAlign w:val="subscript"/>
              </w:rPr>
              <w:t>3</w:t>
            </w:r>
          </w:p>
        </w:tc>
      </w:tr>
      <w:tr w:rsidR="00331434" w:rsidRPr="00BA3E1C" w14:paraId="7271CB62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5DB9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Emissjonijiet ta’ partikoli tal-brejkijiet (PM</w:t>
            </w:r>
            <w:r w:rsidRPr="00BA3E1C">
              <w:rPr>
                <w:vertAlign w:val="subscript"/>
              </w:rPr>
              <w:t>10</w:t>
            </w:r>
            <w:r w:rsidRPr="00BA3E1C">
              <w:t>)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8901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3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BC83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BC90" w14:textId="77777777" w:rsidR="00331434" w:rsidRPr="00BA3E1C" w:rsidRDefault="00331434" w:rsidP="0065326B">
            <w:pPr>
              <w:rPr>
                <w:noProof/>
              </w:rPr>
            </w:pPr>
          </w:p>
        </w:tc>
      </w:tr>
      <w:tr w:rsidR="00331434" w:rsidRPr="00BA3E1C" w14:paraId="4EBC0B97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5E19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Emissjonijiet ta’ partikoli tal-brejkijiet (PN)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A359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6500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7868" w14:textId="77777777" w:rsidR="00331434" w:rsidRPr="00BA3E1C" w:rsidRDefault="00331434" w:rsidP="0065326B">
            <w:pPr>
              <w:rPr>
                <w:noProof/>
              </w:rPr>
            </w:pPr>
          </w:p>
        </w:tc>
      </w:tr>
    </w:tbl>
    <w:p w14:paraId="1F158995" w14:textId="77777777" w:rsidR="00331434" w:rsidRPr="00BA3E1C" w:rsidRDefault="00331434" w:rsidP="00331434">
      <w:pPr>
        <w:pStyle w:val="AmOrLang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4"/>
        <w:gridCol w:w="2264"/>
        <w:gridCol w:w="2263"/>
        <w:gridCol w:w="2269"/>
      </w:tblGrid>
      <w:tr w:rsidR="00331434" w:rsidRPr="00BA3E1C" w14:paraId="30A73474" w14:textId="77777777" w:rsidTr="0065326B">
        <w:tc>
          <w:tcPr>
            <w:tcW w:w="4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D7EC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Emenda</w:t>
            </w:r>
          </w:p>
        </w:tc>
      </w:tr>
      <w:tr w:rsidR="00331434" w:rsidRPr="00BA3E1C" w14:paraId="6145A13E" w14:textId="77777777" w:rsidTr="0065326B">
        <w:tc>
          <w:tcPr>
            <w:tcW w:w="4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1711" w14:textId="77777777" w:rsidR="00331434" w:rsidRPr="00BA3E1C" w:rsidRDefault="00331434" w:rsidP="0065326B">
            <w:pPr>
              <w:rPr>
                <w:i/>
                <w:noProof/>
              </w:rPr>
            </w:pPr>
            <w:r w:rsidRPr="00BA3E1C">
              <w:t>Tabella 5: Il-limiti tal-emissjonijiet ta’ partikoli tal-brejkijiet Euro 7</w:t>
            </w:r>
            <w:r w:rsidRPr="00BA3E1C">
              <w:rPr>
                <w:b/>
                <w:bCs/>
                <w:i/>
                <w:iCs/>
              </w:rPr>
              <w:t xml:space="preserve"> fiċ-ċiklu tas-sewqan standard għall-vetturi kollha</w:t>
            </w:r>
            <w:r w:rsidRPr="00BA3E1C">
              <w:t xml:space="preserve"> li japplikaw mill-1 ta’ Jannar 2035</w:t>
            </w:r>
          </w:p>
        </w:tc>
      </w:tr>
      <w:tr w:rsidR="00331434" w:rsidRPr="00BA3E1C" w14:paraId="7007C560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BEF6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Limiti tal-emissjonijiet f’mg/km għal kull vettura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AB60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4AB5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CA83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N</w:t>
            </w:r>
            <w:r w:rsidRPr="00BA3E1C">
              <w:rPr>
                <w:vertAlign w:val="subscript"/>
              </w:rPr>
              <w:t>2</w:t>
            </w:r>
            <w:r w:rsidRPr="00BA3E1C">
              <w:t>, N</w:t>
            </w:r>
            <w:r w:rsidRPr="00BA3E1C">
              <w:rPr>
                <w:vertAlign w:val="subscript"/>
              </w:rPr>
              <w:t>3</w:t>
            </w:r>
          </w:p>
        </w:tc>
      </w:tr>
      <w:tr w:rsidR="00331434" w:rsidRPr="00BA3E1C" w14:paraId="735D90F7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E025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Emissjonijiet ta’ partikoli tal-brejkijiet (PM</w:t>
            </w:r>
            <w:r w:rsidRPr="00BA3E1C">
              <w:rPr>
                <w:vertAlign w:val="subscript"/>
              </w:rPr>
              <w:t>10</w:t>
            </w:r>
            <w:r w:rsidRPr="00BA3E1C">
              <w:t>)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D76A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CD9B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93D2" w14:textId="77777777" w:rsidR="00331434" w:rsidRPr="00BA3E1C" w:rsidRDefault="00331434" w:rsidP="0065326B">
            <w:pPr>
              <w:rPr>
                <w:noProof/>
              </w:rPr>
            </w:pPr>
          </w:p>
        </w:tc>
      </w:tr>
      <w:tr w:rsidR="00331434" w:rsidRPr="00BA3E1C" w14:paraId="2504DEDA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3DFA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Emissjonijiet ta’ partikoli tal-brejkijiet (PN)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8F89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744F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9FCA" w14:textId="77777777" w:rsidR="00331434" w:rsidRPr="00BA3E1C" w:rsidRDefault="00331434" w:rsidP="0065326B">
            <w:pPr>
              <w:rPr>
                <w:noProof/>
              </w:rPr>
            </w:pPr>
          </w:p>
        </w:tc>
      </w:tr>
    </w:tbl>
    <w:p w14:paraId="46E61C33" w14:textId="77777777" w:rsidR="00331434" w:rsidRPr="00BA3E1C" w:rsidRDefault="00331434" w:rsidP="00331434"/>
    <w:p w14:paraId="04D4A38D" w14:textId="77777777" w:rsidR="00331434" w:rsidRPr="00BA3E1C" w:rsidRDefault="00331434" w:rsidP="00331434">
      <w:pPr>
        <w:pStyle w:val="AmNumberTabs"/>
        <w:keepNext/>
      </w:pPr>
      <w:r w:rsidRPr="00BA3E1C">
        <w:t>Emenda</w:t>
      </w:r>
      <w:r w:rsidRPr="00BA3E1C">
        <w:tab/>
      </w:r>
      <w:r w:rsidRPr="00BA3E1C">
        <w:tab/>
        <w:t>156</w:t>
      </w:r>
    </w:p>
    <w:p w14:paraId="6C931596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61B012A0" w14:textId="77777777" w:rsidR="00331434" w:rsidRPr="00BA3E1C" w:rsidRDefault="00331434" w:rsidP="00331434">
      <w:pPr>
        <w:pStyle w:val="NormalBold"/>
        <w:keepNext/>
      </w:pPr>
      <w:r w:rsidRPr="00BA3E1C">
        <w:t>Anness I – Tabella 6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4"/>
        <w:gridCol w:w="2264"/>
        <w:gridCol w:w="2263"/>
        <w:gridCol w:w="2269"/>
      </w:tblGrid>
      <w:tr w:rsidR="00331434" w:rsidRPr="00BA3E1C" w14:paraId="1218689B" w14:textId="77777777" w:rsidTr="0065326B">
        <w:tc>
          <w:tcPr>
            <w:tcW w:w="4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7D23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Test propost mill-Kummissjoni</w:t>
            </w:r>
          </w:p>
        </w:tc>
      </w:tr>
      <w:tr w:rsidR="00331434" w:rsidRPr="00BA3E1C" w14:paraId="20125DC7" w14:textId="77777777" w:rsidTr="0065326B">
        <w:tc>
          <w:tcPr>
            <w:tcW w:w="4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C153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 xml:space="preserve">Tabella 6: Il-limiti </w:t>
            </w:r>
            <w:r w:rsidRPr="00BA3E1C">
              <w:rPr>
                <w:b/>
                <w:bCs/>
                <w:i/>
                <w:iCs/>
              </w:rPr>
              <w:t>tar-rata</w:t>
            </w:r>
            <w:r w:rsidRPr="00BA3E1C">
              <w:t xml:space="preserve"> tal-brix tat-tajers Euro 7 </w:t>
            </w:r>
          </w:p>
        </w:tc>
      </w:tr>
      <w:tr w:rsidR="00331434" w:rsidRPr="00BA3E1C" w14:paraId="24196451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5FD9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Il-massa tat-tajers mitlufa fi g/1 000 km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0FC0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Tajers C1 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25C6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Tajers C2 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DB7F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Tajers C3</w:t>
            </w:r>
          </w:p>
        </w:tc>
      </w:tr>
      <w:tr w:rsidR="00331434" w:rsidRPr="00BA3E1C" w14:paraId="704AF942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2E58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Tajers normali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EBA4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CE38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F371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</w:p>
        </w:tc>
      </w:tr>
      <w:tr w:rsidR="00331434" w:rsidRPr="00BA3E1C" w14:paraId="36C26C91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5690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Tajers għall-borra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7B73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B9E8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A590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</w:p>
        </w:tc>
      </w:tr>
      <w:tr w:rsidR="00331434" w:rsidRPr="00BA3E1C" w14:paraId="0031785E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B5B0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Tajers għal użu speċjali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17ED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A3A8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4596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</w:p>
        </w:tc>
      </w:tr>
    </w:tbl>
    <w:p w14:paraId="04E35EB5" w14:textId="77777777" w:rsidR="00331434" w:rsidRPr="00BA3E1C" w:rsidRDefault="00331434" w:rsidP="00331434">
      <w:pPr>
        <w:pStyle w:val="AmOrLang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00331434" w:rsidRPr="00BA3E1C" w14:paraId="35154023" w14:textId="77777777" w:rsidTr="0065326B">
        <w:tc>
          <w:tcPr>
            <w:tcW w:w="49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EDD8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Emenda</w:t>
            </w:r>
          </w:p>
        </w:tc>
      </w:tr>
      <w:tr w:rsidR="00331434" w:rsidRPr="00BA3E1C" w14:paraId="3BDF9C18" w14:textId="77777777" w:rsidTr="0065326B">
        <w:tc>
          <w:tcPr>
            <w:tcW w:w="49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4903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 xml:space="preserve">Tabella 6: </w:t>
            </w:r>
            <w:r w:rsidRPr="00BA3E1C">
              <w:rPr>
                <w:b/>
                <w:bCs/>
                <w:i/>
                <w:iCs/>
              </w:rPr>
              <w:t xml:space="preserve">Il-metodu ta’ ttestjar </w:t>
            </w:r>
            <w:r w:rsidRPr="00BA3E1C">
              <w:t>tal-brix tat-tajers Euro 7</w:t>
            </w:r>
            <w:r w:rsidRPr="00BA3E1C">
              <w:rPr>
                <w:b/>
                <w:bCs/>
                <w:i/>
                <w:iCs/>
              </w:rPr>
              <w:t>,</w:t>
            </w:r>
            <w:r w:rsidRPr="00BA3E1C">
              <w:t xml:space="preserve"> </w:t>
            </w:r>
            <w:r w:rsidRPr="00BA3E1C">
              <w:rPr>
                <w:b/>
                <w:bCs/>
                <w:i/>
                <w:iCs/>
              </w:rPr>
              <w:t>il-limiti u l-iskeda ta’ żmien għall-implimentazzjoni</w:t>
            </w:r>
            <w:r w:rsidRPr="00BA3E1C">
              <w:t xml:space="preserve"> </w:t>
            </w:r>
          </w:p>
        </w:tc>
      </w:tr>
      <w:tr w:rsidR="00331434" w:rsidRPr="00BA3E1C" w14:paraId="22D82DD4" w14:textId="77777777" w:rsidTr="0065326B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160F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rPr>
                <w:b/>
                <w:i/>
              </w:rPr>
              <w:t>Numru tar-Regolament tan-NU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E443" w14:textId="77777777" w:rsidR="00331434" w:rsidRPr="00BA3E1C" w:rsidRDefault="00331434" w:rsidP="0065326B">
            <w:pPr>
              <w:spacing w:after="160"/>
              <w:rPr>
                <w:b/>
                <w:i/>
              </w:rPr>
            </w:pPr>
            <w:r w:rsidRPr="00BA3E1C">
              <w:rPr>
                <w:b/>
                <w:i/>
              </w:rPr>
              <w:t>Suġġett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BBA1" w14:textId="77777777" w:rsidR="00331434" w:rsidRPr="00BA3E1C" w:rsidRDefault="00331434" w:rsidP="0065326B">
            <w:pPr>
              <w:spacing w:after="160"/>
              <w:rPr>
                <w:b/>
                <w:i/>
              </w:rPr>
            </w:pPr>
            <w:r w:rsidRPr="00BA3E1C">
              <w:rPr>
                <w:b/>
                <w:i/>
              </w:rPr>
              <w:t>Serje ta’ emendi ppubblikati fil-ĠU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5C86F" w14:textId="77777777" w:rsidR="00331434" w:rsidRPr="00BA3E1C" w:rsidRDefault="00331434" w:rsidP="0065326B">
            <w:pPr>
              <w:spacing w:after="160" w:line="252" w:lineRule="auto"/>
              <w:rPr>
                <w:i/>
              </w:rPr>
            </w:pPr>
            <w:r w:rsidRPr="00BA3E1C">
              <w:rPr>
                <w:b/>
                <w:i/>
              </w:rPr>
              <w:t>Referenza tal-ĠU</w:t>
            </w:r>
            <w:r w:rsidRPr="00BA3E1C">
              <w:rPr>
                <w:i/>
              </w:rPr>
              <w:t> 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25F6" w14:textId="77777777" w:rsidR="00331434" w:rsidRPr="00BA3E1C" w:rsidRDefault="00331434" w:rsidP="0065326B">
            <w:pPr>
              <w:spacing w:after="160" w:line="252" w:lineRule="auto"/>
              <w:rPr>
                <w:b/>
                <w:bCs/>
                <w:i/>
              </w:rPr>
            </w:pPr>
            <w:r w:rsidRPr="00BA3E1C">
              <w:rPr>
                <w:b/>
                <w:i/>
              </w:rPr>
              <w:t xml:space="preserve">Ambitu kopert mir-Regolamenti WP.29 tan-NU attwali u futuri </w:t>
            </w:r>
            <w:r w:rsidRPr="00BA3E1C">
              <w:rPr>
                <w:i/>
              </w:rPr>
              <w:t> </w:t>
            </w:r>
          </w:p>
        </w:tc>
      </w:tr>
      <w:tr w:rsidR="00331434" w:rsidRPr="00BA3E1C" w14:paraId="623D10BF" w14:textId="77777777" w:rsidTr="0065326B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E13A" w14:textId="77777777" w:rsidR="00331434" w:rsidRPr="00BA3E1C" w:rsidRDefault="00331434" w:rsidP="0065326B">
            <w:pPr>
              <w:spacing w:after="160"/>
              <w:rPr>
                <w:b/>
                <w:i/>
              </w:rPr>
            </w:pPr>
            <w:r w:rsidRPr="00BA3E1C">
              <w:rPr>
                <w:b/>
                <w:i/>
              </w:rPr>
              <w:t>[1xx] 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454A" w14:textId="77777777" w:rsidR="00331434" w:rsidRPr="00BA3E1C" w:rsidRDefault="00331434" w:rsidP="0065326B">
            <w:pPr>
              <w:spacing w:after="160"/>
              <w:rPr>
                <w:b/>
                <w:i/>
              </w:rPr>
            </w:pPr>
            <w:r w:rsidRPr="00BA3E1C">
              <w:rPr>
                <w:b/>
                <w:i/>
              </w:rPr>
              <w:t>Tajers fir-rigward tal-brix 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EBD7" w14:textId="77777777" w:rsidR="00331434" w:rsidRPr="00BA3E1C" w:rsidRDefault="00331434" w:rsidP="0065326B">
            <w:pPr>
              <w:spacing w:after="160"/>
              <w:rPr>
                <w:b/>
                <w:i/>
              </w:rPr>
            </w:pPr>
            <w:r w:rsidRPr="00BA3E1C">
              <w:rPr>
                <w:b/>
                <w:i/>
              </w:rPr>
              <w:t>Serje ta’ emendi 00 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8DA5" w14:textId="77777777" w:rsidR="00331434" w:rsidRPr="00BA3E1C" w:rsidRDefault="00331434" w:rsidP="0065326B">
            <w:pPr>
              <w:spacing w:after="160"/>
              <w:rPr>
                <w:b/>
                <w:i/>
              </w:rPr>
            </w:pPr>
            <w:r w:rsidRPr="00BA3E1C">
              <w:rPr>
                <w:rStyle w:val="contentpasted0"/>
                <w:b/>
                <w:i/>
              </w:rPr>
              <w:t>ĠU L xxx, xx.x.20XX, p. x</w:t>
            </w:r>
            <w:r w:rsidRPr="00BA3E1C">
              <w:rPr>
                <w:b/>
                <w:i/>
              </w:rPr>
              <w:t> 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B434" w14:textId="77777777" w:rsidR="00331434" w:rsidRPr="00BA3E1C" w:rsidRDefault="00331434" w:rsidP="0065326B">
            <w:pPr>
              <w:spacing w:after="160"/>
              <w:rPr>
                <w:rStyle w:val="contentpasted0"/>
              </w:rPr>
            </w:pPr>
            <w:r w:rsidRPr="00BA3E1C">
              <w:rPr>
                <w:b/>
                <w:i/>
              </w:rPr>
              <w:t>C1, C2*, C3*</w:t>
            </w:r>
          </w:p>
        </w:tc>
      </w:tr>
      <w:tr w:rsidR="00331434" w:rsidRPr="00BA3E1C" w14:paraId="4925B900" w14:textId="77777777" w:rsidTr="0065326B">
        <w:tc>
          <w:tcPr>
            <w:tcW w:w="49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51C4" w14:textId="77777777" w:rsidR="00331434" w:rsidRPr="00BA3E1C" w:rsidRDefault="00331434" w:rsidP="0065326B">
            <w:pPr>
              <w:spacing w:after="160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 w:rsidRPr="00BA3E1C">
              <w:rPr>
                <w:b/>
                <w:i/>
              </w:rPr>
              <w:t>* Fil-futur, in-Nazzjonijiet Uniti (NU) se jestendu l-iżvilupp ta’ metodu ta’ ttestjar xieraq u limiti għall-valutazzjoni tal-prestazzjoni tal-brix tal-klassijiet tat-tajers C2 u C3.</w:t>
            </w:r>
          </w:p>
        </w:tc>
      </w:tr>
    </w:tbl>
    <w:p w14:paraId="473704F3" w14:textId="77777777" w:rsidR="00331434" w:rsidRPr="00BA3E1C" w:rsidRDefault="00331434" w:rsidP="00331434"/>
    <w:p w14:paraId="24C5B0DA" w14:textId="77777777" w:rsidR="00331434" w:rsidRPr="00BA3E1C" w:rsidRDefault="00331434" w:rsidP="00331434">
      <w:pPr>
        <w:pStyle w:val="AmNumberTabs"/>
        <w:keepNext/>
      </w:pPr>
      <w:r w:rsidRPr="00BA3E1C">
        <w:t>Emenda</w:t>
      </w:r>
      <w:r w:rsidRPr="00BA3E1C">
        <w:tab/>
      </w:r>
      <w:r w:rsidRPr="00BA3E1C">
        <w:tab/>
        <w:t>157</w:t>
      </w:r>
    </w:p>
    <w:p w14:paraId="4F1E551D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59B42308" w14:textId="77777777" w:rsidR="00331434" w:rsidRPr="00BA3E1C" w:rsidRDefault="00331434" w:rsidP="00331434">
      <w:pPr>
        <w:pStyle w:val="NormalBold"/>
        <w:keepNext/>
      </w:pPr>
      <w:r w:rsidRPr="00BA3E1C">
        <w:t>Anness II – Tabella 1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4"/>
        <w:gridCol w:w="2264"/>
        <w:gridCol w:w="2263"/>
        <w:gridCol w:w="2269"/>
      </w:tblGrid>
      <w:tr w:rsidR="00331434" w:rsidRPr="00BA3E1C" w14:paraId="12A21667" w14:textId="77777777" w:rsidTr="0065326B">
        <w:tc>
          <w:tcPr>
            <w:tcW w:w="4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E084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Test propost mill-Kummissjoni</w:t>
            </w:r>
          </w:p>
        </w:tc>
      </w:tr>
      <w:tr w:rsidR="00331434" w:rsidRPr="00BA3E1C" w14:paraId="557953EF" w14:textId="77777777" w:rsidTr="0065326B">
        <w:tc>
          <w:tcPr>
            <w:tcW w:w="4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1700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Tabella 1: Ir-rekwiżiti minimi tal-prestazzjoni (MPR) Euro 7 għad-durabbiltà tal-batteriji għal vetturi M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</w:t>
            </w:r>
          </w:p>
        </w:tc>
      </w:tr>
      <w:tr w:rsidR="00331434" w:rsidRPr="00BA3E1C" w14:paraId="6D89E8F5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D842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MPR ibbażati fuq l-enerġija tal-batterija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2D0C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Mill-bidu tal-ħajja sa 5 snin jew 100 000 km skont liema jiġi l-ewwel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13BB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 xml:space="preserve">Vetturi ta’ aktar minn 5 snin jew 100 000 km, u sa liema jiġi l-ewwel minn </w:t>
            </w:r>
            <w:r w:rsidRPr="00BA3E1C">
              <w:rPr>
                <w:b/>
                <w:bCs/>
                <w:i/>
                <w:iCs/>
              </w:rPr>
              <w:t>8</w:t>
            </w:r>
            <w:r w:rsidRPr="00BA3E1C">
              <w:t xml:space="preserve"> snin jew </w:t>
            </w:r>
            <w:r w:rsidRPr="00BA3E1C">
              <w:rPr>
                <w:b/>
                <w:bCs/>
                <w:i/>
                <w:iCs/>
              </w:rPr>
              <w:t>160 000</w:t>
            </w:r>
            <w:r w:rsidRPr="00BA3E1C">
              <w:t> km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B5C4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sa tul ta’ ħajja addizzjonali*</w:t>
            </w:r>
          </w:p>
        </w:tc>
      </w:tr>
      <w:tr w:rsidR="00331434" w:rsidRPr="00BA3E1C" w14:paraId="63B78F00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E727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OVC-HEV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AF97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80 %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0753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70 % 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E254" w14:textId="77777777" w:rsidR="00331434" w:rsidRPr="00BA3E1C" w:rsidRDefault="00331434" w:rsidP="0065326B">
            <w:pPr>
              <w:rPr>
                <w:noProof/>
              </w:rPr>
            </w:pPr>
          </w:p>
        </w:tc>
      </w:tr>
      <w:tr w:rsidR="00331434" w:rsidRPr="00BA3E1C" w14:paraId="25801374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CEB7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PEV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028B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80 %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73F3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70 %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08DD" w14:textId="77777777" w:rsidR="00331434" w:rsidRPr="00BA3E1C" w:rsidRDefault="00331434" w:rsidP="0065326B">
            <w:pPr>
              <w:rPr>
                <w:noProof/>
              </w:rPr>
            </w:pPr>
          </w:p>
        </w:tc>
      </w:tr>
    </w:tbl>
    <w:p w14:paraId="3D7704B6" w14:textId="77777777" w:rsidR="00331434" w:rsidRPr="00BA3E1C" w:rsidRDefault="00331434" w:rsidP="00331434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331434" w:rsidRPr="00BA3E1C" w14:paraId="0290152E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7D1B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MPR ibbażati fuq il-medda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3720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Mill-bidu tal-ħajja sa 5 snin jew 100 000 km skont liema jiġi l-ewwel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7097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 xml:space="preserve">Vetturi ta’ aktar minn 5 snin jew 100 000 km, u sa liema jiġi l-ewwel minn </w:t>
            </w:r>
            <w:r w:rsidRPr="00BA3E1C">
              <w:rPr>
                <w:b/>
                <w:bCs/>
                <w:i/>
                <w:iCs/>
              </w:rPr>
              <w:t>8</w:t>
            </w:r>
            <w:r w:rsidRPr="00BA3E1C">
              <w:t xml:space="preserve"> snin jew </w:t>
            </w:r>
            <w:r w:rsidRPr="00BA3E1C">
              <w:rPr>
                <w:b/>
                <w:bCs/>
                <w:i/>
                <w:iCs/>
              </w:rPr>
              <w:t>160 000</w:t>
            </w:r>
            <w:r w:rsidRPr="00BA3E1C">
              <w:t> km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F98B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sa tul ta’ ħajja addizzjonali*</w:t>
            </w:r>
          </w:p>
        </w:tc>
      </w:tr>
      <w:tr w:rsidR="00331434" w:rsidRPr="00BA3E1C" w14:paraId="5B002CB7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2FDB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OVC-HEV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D836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7B4A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A066" w14:textId="77777777" w:rsidR="00331434" w:rsidRPr="00BA3E1C" w:rsidRDefault="00331434" w:rsidP="0065326B">
            <w:pPr>
              <w:rPr>
                <w:noProof/>
              </w:rPr>
            </w:pPr>
          </w:p>
        </w:tc>
      </w:tr>
      <w:tr w:rsidR="00331434" w:rsidRPr="00BA3E1C" w14:paraId="3422B2B4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4325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VEP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B409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B60D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096F" w14:textId="77777777" w:rsidR="00331434" w:rsidRPr="00BA3E1C" w:rsidRDefault="00331434" w:rsidP="0065326B">
            <w:pPr>
              <w:rPr>
                <w:noProof/>
              </w:rPr>
            </w:pPr>
          </w:p>
        </w:tc>
      </w:tr>
    </w:tbl>
    <w:p w14:paraId="322E72E4" w14:textId="77777777" w:rsidR="00331434" w:rsidRPr="00BA3E1C" w:rsidRDefault="00331434" w:rsidP="00331434">
      <w:pPr>
        <w:pStyle w:val="AmOrLang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4"/>
        <w:gridCol w:w="2264"/>
        <w:gridCol w:w="2263"/>
        <w:gridCol w:w="2269"/>
      </w:tblGrid>
      <w:tr w:rsidR="00331434" w:rsidRPr="00BA3E1C" w14:paraId="32D95A4A" w14:textId="77777777" w:rsidTr="0065326B">
        <w:tc>
          <w:tcPr>
            <w:tcW w:w="4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63F4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Emenda</w:t>
            </w:r>
          </w:p>
        </w:tc>
      </w:tr>
      <w:tr w:rsidR="00331434" w:rsidRPr="00BA3E1C" w14:paraId="06D72FF3" w14:textId="77777777" w:rsidTr="0065326B">
        <w:tc>
          <w:tcPr>
            <w:tcW w:w="4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89C5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Tabella 1: Ir-rekwiżiti minimi tal-prestazzjoni (MPR) Euro 7 għad-durabbiltà tal-batteriji għal vetturi M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</w:t>
            </w:r>
          </w:p>
        </w:tc>
      </w:tr>
      <w:tr w:rsidR="00331434" w:rsidRPr="00BA3E1C" w14:paraId="657948E0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278A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MPR ibbażati fuq l-enerġija tal-batterija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9DB2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Mill-bidu tal-ħajja sa 5 snin jew 100 000 km skont liema jiġi l-ewwel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70DB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 xml:space="preserve">Vetturi ta’ aktar minn 5 snin jew 100 000 km, u sa liema jiġi l-ewwel minn </w:t>
            </w:r>
            <w:r w:rsidRPr="00BA3E1C">
              <w:rPr>
                <w:b/>
                <w:bCs/>
                <w:i/>
                <w:iCs/>
              </w:rPr>
              <w:t>10</w:t>
            </w:r>
            <w:r w:rsidRPr="00BA3E1C">
              <w:t xml:space="preserve"> snin jew </w:t>
            </w:r>
            <w:r w:rsidRPr="00BA3E1C">
              <w:rPr>
                <w:b/>
                <w:bCs/>
                <w:i/>
                <w:iCs/>
              </w:rPr>
              <w:t>200 000</w:t>
            </w:r>
            <w:r w:rsidRPr="00BA3E1C">
              <w:t> km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6E6E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sa tul ta’ ħajja addizzjonali*</w:t>
            </w:r>
          </w:p>
        </w:tc>
      </w:tr>
      <w:tr w:rsidR="00331434" w:rsidRPr="00BA3E1C" w14:paraId="49A05038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AE2F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OVC-HEV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4818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85 %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A6D9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75 % 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9C69" w14:textId="77777777" w:rsidR="00331434" w:rsidRPr="00BA3E1C" w:rsidRDefault="00331434" w:rsidP="0065326B">
            <w:pPr>
              <w:rPr>
                <w:noProof/>
              </w:rPr>
            </w:pPr>
          </w:p>
        </w:tc>
      </w:tr>
      <w:tr w:rsidR="00331434" w:rsidRPr="00BA3E1C" w14:paraId="48618344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59A6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VEP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FEF5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85 %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EC0D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75 %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69B0" w14:textId="77777777" w:rsidR="00331434" w:rsidRPr="00BA3E1C" w:rsidRDefault="00331434" w:rsidP="0065326B">
            <w:pPr>
              <w:rPr>
                <w:noProof/>
              </w:rPr>
            </w:pPr>
          </w:p>
        </w:tc>
      </w:tr>
    </w:tbl>
    <w:p w14:paraId="5FF5AB22" w14:textId="77777777" w:rsidR="00331434" w:rsidRPr="00BA3E1C" w:rsidRDefault="00331434" w:rsidP="00331434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331434" w:rsidRPr="00BA3E1C" w14:paraId="4F46749A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129D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MPR ibbażati fuq il-medda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F403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Mill-bidu tal-ħajja sa 5 snin jew 100 000 km skont liema jiġi l-ewwel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1557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 xml:space="preserve">Vetturi ta’ aktar minn 5 snin jew 100 000 km, u sa liema jiġi l-ewwel minn </w:t>
            </w:r>
            <w:r w:rsidRPr="00BA3E1C">
              <w:rPr>
                <w:b/>
                <w:bCs/>
                <w:i/>
                <w:iCs/>
              </w:rPr>
              <w:t>10</w:t>
            </w:r>
            <w:r w:rsidRPr="00BA3E1C">
              <w:t xml:space="preserve"> snin jew </w:t>
            </w:r>
            <w:r w:rsidRPr="00BA3E1C">
              <w:rPr>
                <w:b/>
                <w:bCs/>
                <w:i/>
                <w:iCs/>
              </w:rPr>
              <w:t>200 000</w:t>
            </w:r>
            <w:r w:rsidRPr="00BA3E1C">
              <w:t> km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AD48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sa tul ta’ ħajja addizzjonali*</w:t>
            </w:r>
          </w:p>
        </w:tc>
      </w:tr>
      <w:tr w:rsidR="00331434" w:rsidRPr="00BA3E1C" w14:paraId="0CFDABA3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22CB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OVC-HEV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A056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CDDE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BA8E" w14:textId="77777777" w:rsidR="00331434" w:rsidRPr="00BA3E1C" w:rsidRDefault="00331434" w:rsidP="0065326B">
            <w:pPr>
              <w:rPr>
                <w:noProof/>
              </w:rPr>
            </w:pPr>
          </w:p>
        </w:tc>
      </w:tr>
      <w:tr w:rsidR="00331434" w:rsidRPr="00BA3E1C" w14:paraId="59D05889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3BB7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VEP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E1D5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4FB7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072E" w14:textId="77777777" w:rsidR="00331434" w:rsidRPr="00BA3E1C" w:rsidRDefault="00331434" w:rsidP="0065326B">
            <w:pPr>
              <w:rPr>
                <w:noProof/>
              </w:rPr>
            </w:pPr>
          </w:p>
        </w:tc>
      </w:tr>
    </w:tbl>
    <w:p w14:paraId="28E15E1B" w14:textId="77777777" w:rsidR="00331434" w:rsidRPr="00BA3E1C" w:rsidRDefault="00331434" w:rsidP="00331434"/>
    <w:p w14:paraId="68E3FF95" w14:textId="77777777" w:rsidR="00331434" w:rsidRPr="00BA3E1C" w:rsidRDefault="00331434" w:rsidP="00331434">
      <w:pPr>
        <w:pStyle w:val="AmNumberTabs"/>
        <w:keepNext/>
      </w:pPr>
      <w:r w:rsidRPr="00BA3E1C">
        <w:t>Emenda</w:t>
      </w:r>
      <w:r w:rsidRPr="00BA3E1C">
        <w:tab/>
      </w:r>
      <w:r w:rsidRPr="00BA3E1C">
        <w:tab/>
        <w:t>158</w:t>
      </w:r>
    </w:p>
    <w:p w14:paraId="0DD0E5CD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220CA7D1" w14:textId="77777777" w:rsidR="00331434" w:rsidRPr="00BA3E1C" w:rsidRDefault="00331434" w:rsidP="00331434">
      <w:pPr>
        <w:pStyle w:val="NormalBold"/>
        <w:keepNext/>
      </w:pPr>
      <w:r w:rsidRPr="00BA3E1C">
        <w:t>Anness II – Tabella 2</w:t>
      </w:r>
    </w:p>
    <w:tbl>
      <w:tblPr>
        <w:tblStyle w:val="TableGrid"/>
        <w:tblW w:w="5001" w:type="pct"/>
        <w:tblLook w:val="04A0" w:firstRow="1" w:lastRow="0" w:firstColumn="1" w:lastColumn="0" w:noHBand="0" w:noVBand="1"/>
      </w:tblPr>
      <w:tblGrid>
        <w:gridCol w:w="2210"/>
        <w:gridCol w:w="2211"/>
        <w:gridCol w:w="2209"/>
        <w:gridCol w:w="2432"/>
      </w:tblGrid>
      <w:tr w:rsidR="00331434" w:rsidRPr="00BA3E1C" w14:paraId="2FCA28D0" w14:textId="77777777" w:rsidTr="0065326B">
        <w:tc>
          <w:tcPr>
            <w:tcW w:w="49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B532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Test propost mill-Kummissjoni</w:t>
            </w:r>
          </w:p>
        </w:tc>
      </w:tr>
      <w:tr w:rsidR="00331434" w:rsidRPr="00BA3E1C" w14:paraId="20C03297" w14:textId="77777777" w:rsidTr="0065326B">
        <w:tc>
          <w:tcPr>
            <w:tcW w:w="49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91BF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Tabella 2 Ir-rekwiżiti minimi tal-prestazzjoni (MPR) Euro 7 għad-durabbiltà tal-batteriji għal vetturi N</w:t>
            </w:r>
            <w:r w:rsidRPr="00BA3E1C">
              <w:rPr>
                <w:vertAlign w:val="subscript"/>
              </w:rPr>
              <w:t>1</w:t>
            </w:r>
          </w:p>
        </w:tc>
      </w:tr>
      <w:tr w:rsidR="00331434" w:rsidRPr="00BA3E1C" w14:paraId="2AA71044" w14:textId="77777777" w:rsidTr="0065326B"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9B68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MPR ibbażati fuq l-enerġija tal-batterija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A260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Mill-bidu tal-ħajja sa 5 snin jew 100 000 km skont liema jiġi l-ewwel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FC30" w14:textId="51F6D2B5" w:rsidR="00331434" w:rsidRPr="00BA3E1C" w:rsidRDefault="00331434" w:rsidP="00F10DDE">
            <w:pPr>
              <w:rPr>
                <w:noProof/>
              </w:rPr>
            </w:pPr>
            <w:r w:rsidRPr="00BA3E1C">
              <w:t>Vetturi ta’ aktar minn 5 snin jew 100</w:t>
            </w:r>
            <w:r w:rsidR="00F10DDE" w:rsidRPr="00BA3E1C">
              <w:rPr>
                <w:lang w:val="hu-HU"/>
              </w:rPr>
              <w:t> </w:t>
            </w:r>
            <w:r w:rsidRPr="00BA3E1C">
              <w:t xml:space="preserve">000 km, u sa liema jiġi l-ewwel minn </w:t>
            </w:r>
            <w:r w:rsidRPr="00BA3E1C">
              <w:rPr>
                <w:b/>
                <w:bCs/>
                <w:i/>
                <w:iCs/>
              </w:rPr>
              <w:t>8</w:t>
            </w:r>
            <w:r w:rsidRPr="00BA3E1C">
              <w:t xml:space="preserve"> snin jew </w:t>
            </w:r>
            <w:r w:rsidRPr="00BA3E1C">
              <w:rPr>
                <w:b/>
                <w:bCs/>
                <w:i/>
                <w:iCs/>
              </w:rPr>
              <w:t>160</w:t>
            </w:r>
            <w:r w:rsidR="00F10DDE" w:rsidRPr="00BA3E1C">
              <w:rPr>
                <w:b/>
                <w:bCs/>
                <w:i/>
                <w:iCs/>
                <w:lang w:val="hu-HU"/>
              </w:rPr>
              <w:t> </w:t>
            </w:r>
            <w:r w:rsidRPr="00BA3E1C">
              <w:rPr>
                <w:b/>
                <w:bCs/>
                <w:i/>
                <w:iCs/>
              </w:rPr>
              <w:t>000</w:t>
            </w:r>
            <w:r w:rsidRPr="00BA3E1C">
              <w:t xml:space="preserve"> km</w:t>
            </w: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A9EF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sa tul ta’ ħajja addizzjonali*</w:t>
            </w:r>
          </w:p>
        </w:tc>
      </w:tr>
      <w:tr w:rsidR="00331434" w:rsidRPr="00BA3E1C" w14:paraId="1C4464A4" w14:textId="77777777" w:rsidTr="0065326B"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BD65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OVC-HEV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AA7A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75 %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DB8B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65 % </w:t>
            </w: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3971" w14:textId="77777777" w:rsidR="00331434" w:rsidRPr="00BA3E1C" w:rsidRDefault="00331434" w:rsidP="0065326B">
            <w:pPr>
              <w:rPr>
                <w:noProof/>
              </w:rPr>
            </w:pPr>
          </w:p>
        </w:tc>
      </w:tr>
      <w:tr w:rsidR="00331434" w:rsidRPr="00BA3E1C" w14:paraId="7B91DD9C" w14:textId="77777777" w:rsidTr="0065326B"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B116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PEV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53BC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75 %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3CBA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65 % </w:t>
            </w: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4E7D" w14:textId="77777777" w:rsidR="00331434" w:rsidRPr="00BA3E1C" w:rsidRDefault="00331434" w:rsidP="0065326B">
            <w:pPr>
              <w:rPr>
                <w:noProof/>
              </w:rPr>
            </w:pPr>
          </w:p>
        </w:tc>
      </w:tr>
    </w:tbl>
    <w:p w14:paraId="25EFAAF6" w14:textId="77777777" w:rsidR="00331434" w:rsidRPr="00BA3E1C" w:rsidRDefault="00331434" w:rsidP="00331434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331434" w:rsidRPr="00BA3E1C" w14:paraId="4CE7A2EF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7635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MPR ibbażati fuq il-medda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BD19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Mill-bidu tal-ħajja sa 5 snin jew 100 000 km skont liema jiġi l-ewwel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4D02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ta’ aktar minn 5 snin jew 100 000 km, u sa liema jiġi l-ewwel minn 8 snin jew 160 000 km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3957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sa tul ta’ ħajja addizzjonali*</w:t>
            </w:r>
          </w:p>
        </w:tc>
      </w:tr>
      <w:tr w:rsidR="00331434" w:rsidRPr="00BA3E1C" w14:paraId="3969AF35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8CFA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OVC-HEV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5112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224B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4960" w14:textId="77777777" w:rsidR="00331434" w:rsidRPr="00BA3E1C" w:rsidRDefault="00331434" w:rsidP="0065326B">
            <w:pPr>
              <w:rPr>
                <w:noProof/>
              </w:rPr>
            </w:pPr>
          </w:p>
        </w:tc>
      </w:tr>
      <w:tr w:rsidR="00331434" w:rsidRPr="00BA3E1C" w14:paraId="753E2187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5B19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VEP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9591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9A18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49F5" w14:textId="77777777" w:rsidR="00331434" w:rsidRPr="00BA3E1C" w:rsidRDefault="00331434" w:rsidP="0065326B">
            <w:pPr>
              <w:rPr>
                <w:noProof/>
              </w:rPr>
            </w:pPr>
          </w:p>
        </w:tc>
      </w:tr>
    </w:tbl>
    <w:p w14:paraId="6B993CF7" w14:textId="77777777" w:rsidR="00331434" w:rsidRPr="00BA3E1C" w:rsidRDefault="00331434" w:rsidP="00331434">
      <w:pPr>
        <w:pStyle w:val="AmOrLang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4"/>
        <w:gridCol w:w="2264"/>
        <w:gridCol w:w="2263"/>
        <w:gridCol w:w="2269"/>
      </w:tblGrid>
      <w:tr w:rsidR="00331434" w:rsidRPr="00BA3E1C" w14:paraId="45030844" w14:textId="77777777" w:rsidTr="0065326B">
        <w:trPr>
          <w:trHeight w:val="284"/>
        </w:trPr>
        <w:tc>
          <w:tcPr>
            <w:tcW w:w="4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B28F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Emenda</w:t>
            </w:r>
          </w:p>
        </w:tc>
      </w:tr>
      <w:tr w:rsidR="00331434" w:rsidRPr="00BA3E1C" w14:paraId="43E37D8C" w14:textId="77777777" w:rsidTr="0065326B">
        <w:trPr>
          <w:trHeight w:val="568"/>
        </w:trPr>
        <w:tc>
          <w:tcPr>
            <w:tcW w:w="49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FD56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Tabella 2 Ir-rekwiżiti minimi tal-prestazzjoni (MPR) Euro 7 għad-durabbiltà tal-batteriji għal vetturi N</w:t>
            </w:r>
            <w:r w:rsidRPr="00BA3E1C">
              <w:rPr>
                <w:vertAlign w:val="subscript"/>
              </w:rPr>
              <w:t>1</w:t>
            </w:r>
          </w:p>
        </w:tc>
      </w:tr>
      <w:tr w:rsidR="00331434" w:rsidRPr="00BA3E1C" w14:paraId="1C419DEF" w14:textId="77777777" w:rsidTr="0065326B">
        <w:trPr>
          <w:trHeight w:val="1698"/>
        </w:trPr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2B45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MPR ibbażati fuq l-enerġija tal-batterija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AD83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Mill-bidu tal-ħajja sa 5 snin jew 100 000 km skont liema jiġi l-ewwel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6450" w14:textId="2C930BF1" w:rsidR="00331434" w:rsidRPr="00BA3E1C" w:rsidRDefault="00331434" w:rsidP="00F10DDE">
            <w:pPr>
              <w:rPr>
                <w:noProof/>
              </w:rPr>
            </w:pPr>
            <w:r w:rsidRPr="00BA3E1C">
              <w:t>Vetturi ta’ aktar minn 5 snin jew 100</w:t>
            </w:r>
            <w:r w:rsidR="00F10DDE" w:rsidRPr="00BA3E1C">
              <w:rPr>
                <w:lang w:val="hu-HU"/>
              </w:rPr>
              <w:t> </w:t>
            </w:r>
            <w:r w:rsidRPr="00BA3E1C">
              <w:t xml:space="preserve">000 km, u sa liema jiġi l-ewwel minn </w:t>
            </w:r>
            <w:r w:rsidRPr="00BA3E1C">
              <w:rPr>
                <w:b/>
                <w:bCs/>
                <w:i/>
                <w:iCs/>
              </w:rPr>
              <w:t>10</w:t>
            </w:r>
            <w:r w:rsidRPr="00BA3E1C">
              <w:t xml:space="preserve"> snin jew </w:t>
            </w:r>
            <w:r w:rsidRPr="00BA3E1C">
              <w:rPr>
                <w:b/>
                <w:bCs/>
                <w:i/>
                <w:iCs/>
              </w:rPr>
              <w:t>200</w:t>
            </w:r>
            <w:r w:rsidR="00F10DDE" w:rsidRPr="00BA3E1C">
              <w:rPr>
                <w:b/>
                <w:bCs/>
                <w:i/>
                <w:iCs/>
                <w:lang w:val="hu-HU"/>
              </w:rPr>
              <w:t> </w:t>
            </w:r>
            <w:r w:rsidRPr="00BA3E1C">
              <w:rPr>
                <w:b/>
                <w:bCs/>
                <w:i/>
                <w:iCs/>
              </w:rPr>
              <w:t>000</w:t>
            </w:r>
            <w:r w:rsidRPr="00BA3E1C">
              <w:t xml:space="preserve"> km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364A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sa tul ta’ ħajja addizzjonali*</w:t>
            </w:r>
          </w:p>
        </w:tc>
      </w:tr>
      <w:tr w:rsidR="00331434" w:rsidRPr="00BA3E1C" w14:paraId="0EB4E028" w14:textId="77777777" w:rsidTr="0065326B">
        <w:trPr>
          <w:trHeight w:val="284"/>
        </w:trPr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A6A1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OVC-HEV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28EE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80 %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2661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70 % 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0AB6" w14:textId="77777777" w:rsidR="00331434" w:rsidRPr="00BA3E1C" w:rsidRDefault="00331434" w:rsidP="0065326B">
            <w:pPr>
              <w:rPr>
                <w:noProof/>
              </w:rPr>
            </w:pPr>
          </w:p>
        </w:tc>
      </w:tr>
      <w:tr w:rsidR="00331434" w:rsidRPr="00BA3E1C" w14:paraId="3BA7A3FD" w14:textId="77777777" w:rsidTr="0065326B">
        <w:trPr>
          <w:trHeight w:val="291"/>
        </w:trPr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118F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PEV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692C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80 %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AF19" w14:textId="77777777" w:rsidR="00331434" w:rsidRPr="00BA3E1C" w:rsidRDefault="00331434" w:rsidP="0065326B">
            <w:pPr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70% 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447F" w14:textId="77777777" w:rsidR="00331434" w:rsidRPr="00BA3E1C" w:rsidRDefault="00331434" w:rsidP="0065326B">
            <w:pPr>
              <w:rPr>
                <w:noProof/>
              </w:rPr>
            </w:pPr>
          </w:p>
        </w:tc>
      </w:tr>
    </w:tbl>
    <w:p w14:paraId="294AF176" w14:textId="77777777" w:rsidR="00331434" w:rsidRPr="00BA3E1C" w:rsidRDefault="00331434" w:rsidP="00331434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331434" w:rsidRPr="00BA3E1C" w14:paraId="44E2B05B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F975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MPR ibbażati fuq il-medda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E32F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Mill-bidu tal-ħajja sa 5 snin jew 100 000 km skont liema jiġi l-ewwel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4835" w14:textId="7F1A65EF" w:rsidR="00331434" w:rsidRPr="00BA3E1C" w:rsidRDefault="00331434" w:rsidP="00F10DDE">
            <w:pPr>
              <w:rPr>
                <w:noProof/>
              </w:rPr>
            </w:pPr>
            <w:r w:rsidRPr="00BA3E1C">
              <w:t>Vetturi ta’ aktar minn 5 snin jew 100</w:t>
            </w:r>
            <w:r w:rsidR="00F10DDE" w:rsidRPr="00BA3E1C">
              <w:rPr>
                <w:lang w:val="hu-HU"/>
              </w:rPr>
              <w:t> </w:t>
            </w:r>
            <w:r w:rsidRPr="00BA3E1C">
              <w:t xml:space="preserve">000 km, u sa liema jiġi l-ewwel minn </w:t>
            </w:r>
            <w:r w:rsidRPr="00BA3E1C">
              <w:rPr>
                <w:b/>
                <w:bCs/>
                <w:i/>
                <w:iCs/>
              </w:rPr>
              <w:t>10</w:t>
            </w:r>
            <w:r w:rsidRPr="00BA3E1C">
              <w:t xml:space="preserve"> snin jew </w:t>
            </w:r>
            <w:r w:rsidRPr="00BA3E1C">
              <w:rPr>
                <w:b/>
                <w:bCs/>
                <w:i/>
                <w:iCs/>
              </w:rPr>
              <w:t>200</w:t>
            </w:r>
            <w:r w:rsidR="00F10DDE" w:rsidRPr="00BA3E1C">
              <w:rPr>
                <w:b/>
                <w:bCs/>
                <w:i/>
                <w:iCs/>
                <w:lang w:val="hu-HU"/>
              </w:rPr>
              <w:t> </w:t>
            </w:r>
            <w:r w:rsidRPr="00BA3E1C">
              <w:rPr>
                <w:b/>
                <w:bCs/>
                <w:i/>
                <w:iCs/>
              </w:rPr>
              <w:t>000</w:t>
            </w:r>
            <w:r w:rsidRPr="00BA3E1C">
              <w:t xml:space="preserve"> km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F3B2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sa tul ta’ ħajja addizzjonali*</w:t>
            </w:r>
          </w:p>
        </w:tc>
      </w:tr>
      <w:tr w:rsidR="00331434" w:rsidRPr="00BA3E1C" w14:paraId="1D8946D4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71D8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OVC-HEV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3CB1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283E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B97A" w14:textId="77777777" w:rsidR="00331434" w:rsidRPr="00BA3E1C" w:rsidRDefault="00331434" w:rsidP="0065326B">
            <w:pPr>
              <w:rPr>
                <w:noProof/>
              </w:rPr>
            </w:pPr>
          </w:p>
        </w:tc>
      </w:tr>
      <w:tr w:rsidR="00331434" w:rsidRPr="00BA3E1C" w14:paraId="114CC85C" w14:textId="77777777" w:rsidTr="0065326B"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EDC3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VEP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14E6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AB33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8FBB" w14:textId="77777777" w:rsidR="00331434" w:rsidRPr="00BA3E1C" w:rsidRDefault="00331434" w:rsidP="0065326B">
            <w:pPr>
              <w:rPr>
                <w:noProof/>
              </w:rPr>
            </w:pPr>
          </w:p>
        </w:tc>
      </w:tr>
    </w:tbl>
    <w:p w14:paraId="49AF3994" w14:textId="77777777" w:rsidR="00331434" w:rsidRPr="00BA3E1C" w:rsidRDefault="00331434" w:rsidP="00331434"/>
    <w:p w14:paraId="6240B988" w14:textId="77777777" w:rsidR="00331434" w:rsidRPr="00BA3E1C" w:rsidRDefault="00331434" w:rsidP="00331434">
      <w:pPr>
        <w:pStyle w:val="AmNumberTabs"/>
        <w:keepNext/>
      </w:pPr>
      <w:r w:rsidRPr="00BA3E1C">
        <w:t>Emenda</w:t>
      </w:r>
      <w:r w:rsidRPr="00BA3E1C">
        <w:tab/>
      </w:r>
      <w:r w:rsidRPr="00BA3E1C">
        <w:tab/>
        <w:t>159</w:t>
      </w:r>
    </w:p>
    <w:p w14:paraId="681A7D48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5B451C0E" w14:textId="77777777" w:rsidR="00331434" w:rsidRPr="00BA3E1C" w:rsidRDefault="00331434" w:rsidP="00331434">
      <w:pPr>
        <w:pStyle w:val="NormalBold"/>
        <w:keepNext/>
      </w:pPr>
      <w:r w:rsidRPr="00BA3E1C">
        <w:t>Anness III – Tabella 1</w:t>
      </w:r>
    </w:p>
    <w:tbl>
      <w:tblPr>
        <w:tblStyle w:val="CV11"/>
        <w:tblW w:w="0" w:type="auto"/>
        <w:tblLook w:val="04A0" w:firstRow="1" w:lastRow="0" w:firstColumn="1" w:lastColumn="0" w:noHBand="0" w:noVBand="1"/>
      </w:tblPr>
      <w:tblGrid>
        <w:gridCol w:w="2768"/>
        <w:gridCol w:w="2811"/>
        <w:gridCol w:w="3481"/>
      </w:tblGrid>
      <w:tr w:rsidR="00331434" w:rsidRPr="00BA3E1C" w14:paraId="3C2E281D" w14:textId="77777777" w:rsidTr="0065326B">
        <w:trPr>
          <w:trHeight w:val="312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22A51" w14:textId="77777777" w:rsidR="00331434" w:rsidRPr="00BA3E1C" w:rsidRDefault="00331434" w:rsidP="0065326B">
            <w:pPr>
              <w:ind w:left="360"/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Test propost mill-Kummissjoni</w:t>
            </w:r>
          </w:p>
        </w:tc>
      </w:tr>
      <w:tr w:rsidR="00331434" w:rsidRPr="00BA3E1C" w14:paraId="27979D0D" w14:textId="77777777" w:rsidTr="0065326B">
        <w:trPr>
          <w:trHeight w:val="312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AD56" w14:textId="77777777" w:rsidR="00331434" w:rsidRPr="00BA3E1C" w:rsidRDefault="00331434" w:rsidP="0065326B">
            <w:pPr>
              <w:rPr>
                <w:noProof/>
                <w:szCs w:val="24"/>
              </w:rPr>
            </w:pPr>
            <w:r w:rsidRPr="00BA3E1C">
              <w:t>Tabella 1: l-kundizzjonijiet għall-ittestjar tal-konformità tal-vetturi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mal-limiti tal-emissjonijiet tal-egżost bi kwalunkwe fjuwil u lubrikant tas-suq fi ħdan l-ispeċifikazzjonijiet maħruġa mill-manifattur tal-vettura</w:t>
            </w:r>
          </w:p>
        </w:tc>
      </w:tr>
      <w:tr w:rsidR="00331434" w:rsidRPr="00BA3E1C" w14:paraId="1E0C45E7" w14:textId="77777777" w:rsidTr="0065326B">
        <w:trPr>
          <w:trHeight w:val="312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0C945" w14:textId="77777777" w:rsidR="00331434" w:rsidRPr="00BA3E1C" w:rsidRDefault="00331434" w:rsidP="0065326B">
            <w:pPr>
              <w:jc w:val="center"/>
              <w:rPr>
                <w:noProof/>
                <w:kern w:val="24"/>
                <w:szCs w:val="24"/>
              </w:rPr>
            </w:pPr>
            <w:r w:rsidRPr="00BA3E1C">
              <w:t>Parametru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65C32" w14:textId="77777777" w:rsidR="00331434" w:rsidRPr="00BA3E1C" w:rsidRDefault="00331434" w:rsidP="0065326B">
            <w:pPr>
              <w:ind w:left="360"/>
              <w:jc w:val="center"/>
              <w:rPr>
                <w:noProof/>
                <w:kern w:val="24"/>
              </w:rPr>
            </w:pPr>
            <w:r w:rsidRPr="00BA3E1C">
              <w:t xml:space="preserve">Kundizzjonijiet normali tas-sewqan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BB504" w14:textId="77777777" w:rsidR="00331434" w:rsidRPr="00BA3E1C" w:rsidRDefault="00331434" w:rsidP="0065326B">
            <w:pPr>
              <w:ind w:left="360"/>
              <w:jc w:val="center"/>
              <w:rPr>
                <w:noProof/>
                <w:kern w:val="24"/>
              </w:rPr>
            </w:pPr>
            <w:r w:rsidRPr="00BA3E1C">
              <w:t>Kundizzjonijiet estiżi tas-sewqan</w:t>
            </w:r>
            <w:r w:rsidRPr="00BA3E1C">
              <w:rPr>
                <w:b/>
                <w:bCs/>
                <w:i/>
                <w:iCs/>
              </w:rPr>
              <w:t>*</w:t>
            </w:r>
          </w:p>
        </w:tc>
      </w:tr>
      <w:tr w:rsidR="00331434" w:rsidRPr="00BA3E1C" w14:paraId="6473810C" w14:textId="77777777" w:rsidTr="0065326B">
        <w:trPr>
          <w:trHeight w:val="312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74AD" w14:textId="77777777" w:rsidR="00331434" w:rsidRPr="00BA3E1C" w:rsidRDefault="00331434" w:rsidP="0065326B">
            <w:pPr>
              <w:jc w:val="center"/>
              <w:rPr>
                <w:b/>
                <w:noProof/>
                <w:szCs w:val="24"/>
              </w:rPr>
            </w:pPr>
            <w:r w:rsidRPr="00BA3E1C">
              <w:t xml:space="preserve">Diviżur tal-kundizzjonijiet estiżi tas-sewqan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2EECF" w14:textId="77777777" w:rsidR="00331434" w:rsidRPr="00BA3E1C" w:rsidRDefault="00331434" w:rsidP="0065326B">
            <w:pPr>
              <w:ind w:left="360"/>
              <w:jc w:val="center"/>
              <w:rPr>
                <w:b/>
                <w:bCs/>
                <w:noProof/>
              </w:rPr>
            </w:pPr>
            <w:r w:rsidRPr="00BA3E1C">
              <w:t>-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04C7E" w14:textId="77777777" w:rsidR="00331434" w:rsidRPr="00BA3E1C" w:rsidRDefault="00331434" w:rsidP="0065326B">
            <w:pPr>
              <w:ind w:left="360"/>
              <w:jc w:val="center"/>
              <w:rPr>
                <w:b/>
                <w:bCs/>
                <w:noProof/>
              </w:rPr>
            </w:pPr>
            <w:r w:rsidRPr="00BA3E1C">
              <w:t>1,6 (japplika għall-emissjonijiet imkejla biss matul iż-żmien meta tapplika waħda mill-kundizzjonijiet stabbiliti f’din il-kolonna)</w:t>
            </w:r>
          </w:p>
        </w:tc>
      </w:tr>
      <w:tr w:rsidR="00331434" w:rsidRPr="00BA3E1C" w14:paraId="56503BEE" w14:textId="77777777" w:rsidTr="0065326B">
        <w:trPr>
          <w:trHeight w:val="312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A8C31" w14:textId="77777777" w:rsidR="00331434" w:rsidRPr="00BA3E1C" w:rsidRDefault="00331434" w:rsidP="0065326B">
            <w:pPr>
              <w:jc w:val="center"/>
              <w:rPr>
                <w:b/>
                <w:noProof/>
                <w:szCs w:val="24"/>
              </w:rPr>
            </w:pPr>
            <w:r w:rsidRPr="00BA3E1C">
              <w:t>Temperatura ambjentali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0FDAF" w14:textId="77777777" w:rsidR="00331434" w:rsidRPr="00BA3E1C" w:rsidRDefault="00331434" w:rsidP="0065326B">
            <w:pPr>
              <w:ind w:left="360"/>
              <w:jc w:val="center"/>
              <w:rPr>
                <w:b/>
                <w:bCs/>
                <w:noProof/>
              </w:rPr>
            </w:pPr>
            <w:r w:rsidRPr="00BA3E1C">
              <w:t xml:space="preserve">0 °C sa 35 °C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0D9CD" w14:textId="77777777" w:rsidR="00331434" w:rsidRPr="00BA3E1C" w:rsidRDefault="00331434" w:rsidP="0065326B">
            <w:pPr>
              <w:ind w:left="360"/>
              <w:jc w:val="center"/>
              <w:rPr>
                <w:b/>
                <w:bCs/>
                <w:noProof/>
              </w:rPr>
            </w:pPr>
            <w:r w:rsidRPr="00BA3E1C">
              <w:rPr>
                <w:b/>
                <w:bCs/>
                <w:i/>
                <w:iCs/>
              </w:rPr>
              <w:t>-10 °C</w:t>
            </w:r>
            <w:r w:rsidRPr="00BA3E1C">
              <w:t xml:space="preserve"> sa 0 °C jew 35 °C sa </w:t>
            </w:r>
            <w:r w:rsidRPr="00BA3E1C">
              <w:rPr>
                <w:b/>
                <w:bCs/>
                <w:i/>
                <w:iCs/>
              </w:rPr>
              <w:t>45 °C</w:t>
            </w:r>
          </w:p>
        </w:tc>
      </w:tr>
      <w:tr w:rsidR="00331434" w:rsidRPr="00BA3E1C" w14:paraId="7728086E" w14:textId="77777777" w:rsidTr="0065326B">
        <w:trPr>
          <w:trHeight w:val="312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7F01D" w14:textId="77777777" w:rsidR="00331434" w:rsidRPr="00BA3E1C" w:rsidRDefault="00331434" w:rsidP="0065326B">
            <w:pPr>
              <w:jc w:val="center"/>
              <w:rPr>
                <w:noProof/>
                <w:kern w:val="24"/>
                <w:szCs w:val="24"/>
              </w:rPr>
            </w:pPr>
            <w:r w:rsidRPr="00BA3E1C">
              <w:t>Altitudni massima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3782E" w14:textId="77777777" w:rsidR="00331434" w:rsidRPr="00BA3E1C" w:rsidRDefault="00331434" w:rsidP="0065326B">
            <w:pPr>
              <w:ind w:left="360"/>
              <w:jc w:val="center"/>
              <w:rPr>
                <w:noProof/>
                <w:kern w:val="24"/>
              </w:rPr>
            </w:pPr>
            <w:r w:rsidRPr="00BA3E1C">
              <w:t>700 m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48E9" w14:textId="32C58660" w:rsidR="00331434" w:rsidRPr="00BA3E1C" w:rsidRDefault="00331434" w:rsidP="00F10DDE">
            <w:pPr>
              <w:ind w:left="360"/>
              <w:jc w:val="center"/>
              <w:rPr>
                <w:noProof/>
                <w:kern w:val="24"/>
              </w:rPr>
            </w:pPr>
            <w:r w:rsidRPr="00BA3E1C">
              <w:t xml:space="preserve">Aktar minn 700 m u inqas minn </w:t>
            </w:r>
            <w:r w:rsidRPr="00BA3E1C">
              <w:rPr>
                <w:b/>
                <w:bCs/>
                <w:i/>
                <w:iCs/>
              </w:rPr>
              <w:t>1</w:t>
            </w:r>
            <w:r w:rsidR="00F10DDE" w:rsidRPr="00BA3E1C">
              <w:rPr>
                <w:b/>
                <w:bCs/>
                <w:i/>
                <w:iCs/>
                <w:lang w:val="hu-HU"/>
              </w:rPr>
              <w:t> </w:t>
            </w:r>
            <w:r w:rsidRPr="00BA3E1C">
              <w:rPr>
                <w:b/>
                <w:bCs/>
                <w:i/>
                <w:iCs/>
              </w:rPr>
              <w:t>800</w:t>
            </w:r>
            <w:r w:rsidRPr="00BA3E1C">
              <w:t xml:space="preserve"> m</w:t>
            </w:r>
          </w:p>
        </w:tc>
      </w:tr>
      <w:tr w:rsidR="00331434" w:rsidRPr="00BA3E1C" w14:paraId="7C327A74" w14:textId="77777777" w:rsidTr="0065326B">
        <w:trPr>
          <w:trHeight w:val="312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8527B" w14:textId="77777777" w:rsidR="00331434" w:rsidRPr="00BA3E1C" w:rsidRDefault="00331434" w:rsidP="0065326B">
            <w:pPr>
              <w:jc w:val="center"/>
              <w:rPr>
                <w:b/>
                <w:noProof/>
                <w:szCs w:val="24"/>
              </w:rPr>
            </w:pPr>
            <w:r w:rsidRPr="00BA3E1C">
              <w:t>Veloċità massima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10F86" w14:textId="77777777" w:rsidR="00331434" w:rsidRPr="00BA3E1C" w:rsidRDefault="00331434" w:rsidP="0065326B">
            <w:pPr>
              <w:ind w:left="360"/>
              <w:jc w:val="center"/>
              <w:rPr>
                <w:b/>
                <w:bCs/>
                <w:noProof/>
              </w:rPr>
            </w:pPr>
            <w:r w:rsidRPr="00BA3E1C">
              <w:t xml:space="preserve">Sa 145 km/h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D7586" w14:textId="77777777" w:rsidR="00331434" w:rsidRPr="00BA3E1C" w:rsidRDefault="00331434" w:rsidP="0065326B">
            <w:pPr>
              <w:ind w:left="360"/>
              <w:jc w:val="center"/>
              <w:rPr>
                <w:b/>
                <w:bCs/>
                <w:noProof/>
              </w:rPr>
            </w:pPr>
            <w:r w:rsidRPr="00BA3E1C">
              <w:t>Bejn 145 u 160 km/h</w:t>
            </w:r>
          </w:p>
        </w:tc>
      </w:tr>
      <w:tr w:rsidR="00331434" w:rsidRPr="00BA3E1C" w14:paraId="433AB127" w14:textId="77777777" w:rsidTr="0065326B">
        <w:trPr>
          <w:trHeight w:val="312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0C01C" w14:textId="77777777" w:rsidR="00331434" w:rsidRPr="00BA3E1C" w:rsidRDefault="00331434" w:rsidP="0065326B">
            <w:pPr>
              <w:jc w:val="center"/>
              <w:rPr>
                <w:b/>
                <w:noProof/>
                <w:szCs w:val="24"/>
              </w:rPr>
            </w:pPr>
            <w:r w:rsidRPr="00BA3E1C">
              <w:t>Modifiki tal-irmonk/ajrudinamiċi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B156" w14:textId="77777777" w:rsidR="00331434" w:rsidRPr="00BA3E1C" w:rsidRDefault="00331434" w:rsidP="0065326B">
            <w:pPr>
              <w:ind w:left="357"/>
              <w:jc w:val="center"/>
              <w:rPr>
                <w:b/>
                <w:bCs/>
                <w:noProof/>
              </w:rPr>
            </w:pPr>
            <w:r w:rsidRPr="00BA3E1C">
              <w:t>Mhux permessi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E0ECE" w14:textId="77777777" w:rsidR="00331434" w:rsidRPr="00BA3E1C" w:rsidRDefault="00331434" w:rsidP="0065326B">
            <w:pPr>
              <w:ind w:left="357"/>
              <w:jc w:val="center"/>
              <w:rPr>
                <w:b/>
                <w:bCs/>
                <w:noProof/>
              </w:rPr>
            </w:pPr>
            <w:r w:rsidRPr="00BA3E1C">
              <w:t>Permessi skont l-ispeċifikazzjonijiet tal-manifattur u sal-veloċità regolata.</w:t>
            </w:r>
          </w:p>
        </w:tc>
      </w:tr>
      <w:tr w:rsidR="00331434" w:rsidRPr="00BA3E1C" w14:paraId="5D132D8D" w14:textId="77777777" w:rsidTr="0065326B">
        <w:trPr>
          <w:trHeight w:val="312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B0779" w14:textId="77777777" w:rsidR="00331434" w:rsidRPr="00BA3E1C" w:rsidRDefault="00331434" w:rsidP="0065326B">
            <w:pPr>
              <w:jc w:val="center"/>
              <w:rPr>
                <w:noProof/>
                <w:kern w:val="24"/>
                <w:szCs w:val="24"/>
              </w:rPr>
            </w:pPr>
            <w:r w:rsidRPr="00BA3E1C">
              <w:t>Awżiljarji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A92C8" w14:textId="77777777" w:rsidR="00331434" w:rsidRPr="00BA3E1C" w:rsidRDefault="00331434" w:rsidP="0065326B">
            <w:pPr>
              <w:ind w:left="360"/>
              <w:jc w:val="center"/>
              <w:rPr>
                <w:rFonts w:eastAsiaTheme="minorEastAsia"/>
                <w:noProof/>
                <w:kern w:val="24"/>
              </w:rPr>
            </w:pPr>
            <w:r w:rsidRPr="00BA3E1C">
              <w:t>Possibbli skont l-użu normali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DFD16" w14:textId="77777777" w:rsidR="00331434" w:rsidRPr="00BA3E1C" w:rsidRDefault="00331434" w:rsidP="0065326B">
            <w:pPr>
              <w:ind w:left="360"/>
              <w:jc w:val="center"/>
              <w:rPr>
                <w:rFonts w:eastAsiaTheme="minorEastAsia"/>
                <w:noProof/>
                <w:kern w:val="24"/>
              </w:rPr>
            </w:pPr>
            <w:r w:rsidRPr="00BA3E1C">
              <w:t>-</w:t>
            </w:r>
          </w:p>
        </w:tc>
      </w:tr>
      <w:tr w:rsidR="00331434" w:rsidRPr="00BA3E1C" w14:paraId="25E05B16" w14:textId="77777777" w:rsidTr="0065326B">
        <w:trPr>
          <w:trHeight w:val="312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75E1A" w14:textId="77777777" w:rsidR="00331434" w:rsidRPr="00BA3E1C" w:rsidRDefault="00331434" w:rsidP="0065326B">
            <w:pPr>
              <w:jc w:val="center"/>
              <w:rPr>
                <w:b/>
                <w:noProof/>
                <w:szCs w:val="24"/>
              </w:rPr>
            </w:pPr>
            <w:r w:rsidRPr="00BA3E1C">
              <w:t>Il-potenza medja massima tar-rota matul l-ewwel 2 km wara startjar kiesaħ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1EA27" w14:textId="77777777" w:rsidR="00331434" w:rsidRPr="00BA3E1C" w:rsidRDefault="00331434" w:rsidP="0065326B">
            <w:pPr>
              <w:jc w:val="center"/>
              <w:rPr>
                <w:noProof/>
                <w:kern w:val="24"/>
                <w:szCs w:val="24"/>
              </w:rPr>
            </w:pPr>
            <w:r w:rsidRPr="00BA3E1C">
              <w:t>Inqas minn 20 % tal-potenza massima tar-rota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0CAC8" w14:textId="77777777" w:rsidR="00331434" w:rsidRPr="00BA3E1C" w:rsidRDefault="00331434" w:rsidP="0065326B">
            <w:pPr>
              <w:jc w:val="center"/>
              <w:rPr>
                <w:noProof/>
                <w:kern w:val="24"/>
                <w:szCs w:val="24"/>
              </w:rPr>
            </w:pPr>
            <w:r w:rsidRPr="00BA3E1C">
              <w:rPr>
                <w:b/>
                <w:bCs/>
                <w:i/>
                <w:iCs/>
              </w:rPr>
              <w:t>Ogħla minn</w:t>
            </w:r>
            <w:r w:rsidRPr="00BA3E1C">
              <w:t xml:space="preserve"> 20 % tal-potenza massima tar-rota</w:t>
            </w:r>
          </w:p>
        </w:tc>
      </w:tr>
      <w:tr w:rsidR="00331434" w:rsidRPr="00BA3E1C" w14:paraId="550826D2" w14:textId="77777777" w:rsidTr="0065326B">
        <w:trPr>
          <w:trHeight w:val="312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31B5B" w14:textId="77777777" w:rsidR="00331434" w:rsidRPr="00BA3E1C" w:rsidRDefault="00331434" w:rsidP="0065326B">
            <w:pPr>
              <w:jc w:val="center"/>
              <w:rPr>
                <w:noProof/>
                <w:szCs w:val="24"/>
              </w:rPr>
            </w:pPr>
            <w:r w:rsidRPr="00BA3E1C">
              <w:t>Kompożizzjoni tal-vjaġġ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D4D06" w14:textId="77777777" w:rsidR="00331434" w:rsidRPr="00BA3E1C" w:rsidRDefault="00331434" w:rsidP="0065326B">
            <w:pPr>
              <w:ind w:left="360"/>
              <w:jc w:val="center"/>
              <w:rPr>
                <w:bCs/>
                <w:noProof/>
              </w:rPr>
            </w:pPr>
            <w:r w:rsidRPr="00BA3E1C">
              <w:t>Kwalunkwe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0A649" w14:textId="77777777" w:rsidR="00331434" w:rsidRPr="00BA3E1C" w:rsidRDefault="00331434" w:rsidP="0065326B">
            <w:pPr>
              <w:ind w:left="360"/>
              <w:jc w:val="center"/>
              <w:rPr>
                <w:b/>
                <w:bCs/>
                <w:i/>
                <w:noProof/>
              </w:rPr>
            </w:pPr>
            <w:r w:rsidRPr="00BA3E1C">
              <w:rPr>
                <w:b/>
                <w:i/>
              </w:rPr>
              <w:t>-</w:t>
            </w:r>
          </w:p>
        </w:tc>
      </w:tr>
      <w:tr w:rsidR="00331434" w:rsidRPr="00BA3E1C" w14:paraId="267F9406" w14:textId="77777777" w:rsidTr="0065326B">
        <w:trPr>
          <w:trHeight w:val="312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61A23" w14:textId="77777777" w:rsidR="00331434" w:rsidRPr="00BA3E1C" w:rsidRDefault="00331434" w:rsidP="0065326B">
            <w:pPr>
              <w:jc w:val="center"/>
              <w:rPr>
                <w:noProof/>
                <w:kern w:val="24"/>
                <w:szCs w:val="24"/>
              </w:rPr>
            </w:pPr>
            <w:r w:rsidRPr="00BA3E1C">
              <w:t>Kilometraġġ minimu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6E02" w14:textId="5EC0D0CA" w:rsidR="00331434" w:rsidRPr="00BA3E1C" w:rsidRDefault="00331434" w:rsidP="00F10DDE">
            <w:pPr>
              <w:ind w:left="360"/>
              <w:jc w:val="center"/>
              <w:rPr>
                <w:noProof/>
                <w:kern w:val="24"/>
              </w:rPr>
            </w:pPr>
            <w:r w:rsidRPr="00BA3E1C">
              <w:t>10</w:t>
            </w:r>
            <w:r w:rsidR="00F10DDE" w:rsidRPr="00BA3E1C">
              <w:rPr>
                <w:lang w:val="hu-HU"/>
              </w:rPr>
              <w:t> </w:t>
            </w:r>
            <w:r w:rsidRPr="00BA3E1C">
              <w:t>000 km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A0C88" w14:textId="2616ACE7" w:rsidR="00331434" w:rsidRPr="00BA3E1C" w:rsidRDefault="00331434" w:rsidP="00F10DDE">
            <w:pPr>
              <w:ind w:left="360"/>
              <w:jc w:val="center"/>
              <w:rPr>
                <w:noProof/>
                <w:kern w:val="24"/>
              </w:rPr>
            </w:pPr>
            <w:r w:rsidRPr="00BA3E1C">
              <w:t>Bejn 3</w:t>
            </w:r>
            <w:r w:rsidR="00F10DDE" w:rsidRPr="00BA3E1C">
              <w:rPr>
                <w:lang w:val="hu-HU"/>
              </w:rPr>
              <w:t> </w:t>
            </w:r>
            <w:r w:rsidRPr="00BA3E1C">
              <w:t>000 u 10 000 km</w:t>
            </w:r>
          </w:p>
        </w:tc>
      </w:tr>
      <w:tr w:rsidR="00331434" w:rsidRPr="00BA3E1C" w14:paraId="4FD9070A" w14:textId="77777777" w:rsidTr="0065326B">
        <w:trPr>
          <w:trHeight w:val="312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8320" w14:textId="77777777" w:rsidR="00331434" w:rsidRPr="00BA3E1C" w:rsidRDefault="00331434" w:rsidP="0065326B">
            <w:pPr>
              <w:rPr>
                <w:b/>
                <w:i/>
                <w:noProof/>
                <w:sz w:val="20"/>
              </w:rPr>
            </w:pPr>
            <w:r w:rsidRPr="00BA3E1C">
              <w:rPr>
                <w:b/>
                <w:i/>
                <w:sz w:val="20"/>
              </w:rPr>
              <w:t>*Għandha tintuża l-istess strateġija tal-emissjonijiet meta vettura titħaddem barra minn dawk il-kundizzjonijiet, sakemm ma jkunx hemm raġuni teknika approvata mill-awtorità tal-approvazzjoni tat-tip.</w:t>
            </w:r>
          </w:p>
        </w:tc>
      </w:tr>
    </w:tbl>
    <w:p w14:paraId="53EFEF1C" w14:textId="77777777" w:rsidR="00331434" w:rsidRPr="00BA3E1C" w:rsidRDefault="00331434" w:rsidP="00331434">
      <w:pPr>
        <w:pStyle w:val="AmOrLang"/>
      </w:pPr>
    </w:p>
    <w:tbl>
      <w:tblPr>
        <w:tblStyle w:val="CV11"/>
        <w:tblW w:w="0" w:type="auto"/>
        <w:tblLook w:val="04A0" w:firstRow="1" w:lastRow="0" w:firstColumn="1" w:lastColumn="0" w:noHBand="0" w:noVBand="1"/>
      </w:tblPr>
      <w:tblGrid>
        <w:gridCol w:w="2763"/>
        <w:gridCol w:w="2832"/>
        <w:gridCol w:w="3465"/>
      </w:tblGrid>
      <w:tr w:rsidR="00331434" w:rsidRPr="00BA3E1C" w14:paraId="5732015A" w14:textId="77777777" w:rsidTr="0065326B">
        <w:trPr>
          <w:trHeight w:val="312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F544" w14:textId="77777777" w:rsidR="00331434" w:rsidRPr="00BA3E1C" w:rsidRDefault="00331434" w:rsidP="0065326B">
            <w:pPr>
              <w:ind w:left="360"/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Emenda</w:t>
            </w:r>
          </w:p>
        </w:tc>
      </w:tr>
      <w:tr w:rsidR="00331434" w:rsidRPr="00BA3E1C" w14:paraId="7CF1FAE1" w14:textId="77777777" w:rsidTr="0065326B">
        <w:trPr>
          <w:trHeight w:val="312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B6C2" w14:textId="77777777" w:rsidR="00331434" w:rsidRPr="00BA3E1C" w:rsidRDefault="00331434" w:rsidP="0065326B">
            <w:pPr>
              <w:rPr>
                <w:noProof/>
                <w:szCs w:val="24"/>
              </w:rPr>
            </w:pPr>
            <w:r w:rsidRPr="00BA3E1C">
              <w:t>Tabella 1: l-kundizzjonijiet għall-ittestjar tal-konformità tal-vetturi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mal-limiti tal-emissjonijiet tal-egżost bi kwalunkwe fjuwil u lubrikant tas-suq fi ħdan l-ispeċifikazzjonijiet maħruġa mill-manifattur tal-vettura</w:t>
            </w:r>
          </w:p>
        </w:tc>
      </w:tr>
      <w:tr w:rsidR="00331434" w:rsidRPr="00BA3E1C" w14:paraId="394803D0" w14:textId="77777777" w:rsidTr="0065326B">
        <w:trPr>
          <w:trHeight w:val="312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271BD" w14:textId="77777777" w:rsidR="00331434" w:rsidRPr="00BA3E1C" w:rsidRDefault="00331434" w:rsidP="0065326B">
            <w:pPr>
              <w:jc w:val="center"/>
              <w:rPr>
                <w:b/>
                <w:noProof/>
                <w:kern w:val="24"/>
                <w:szCs w:val="24"/>
              </w:rPr>
            </w:pPr>
            <w:r w:rsidRPr="00BA3E1C">
              <w:rPr>
                <w:b/>
              </w:rPr>
              <w:t>Parametru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23DFF" w14:textId="77777777" w:rsidR="00331434" w:rsidRPr="00BA3E1C" w:rsidRDefault="00331434" w:rsidP="0065326B">
            <w:pPr>
              <w:ind w:left="360"/>
              <w:jc w:val="center"/>
              <w:rPr>
                <w:noProof/>
                <w:kern w:val="24"/>
              </w:rPr>
            </w:pPr>
            <w:r w:rsidRPr="00BA3E1C">
              <w:rPr>
                <w:b/>
              </w:rPr>
              <w:t xml:space="preserve">Kundizzjonijiet normali tas-sewqan 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12D6B" w14:textId="77777777" w:rsidR="00331434" w:rsidRPr="00BA3E1C" w:rsidRDefault="00331434" w:rsidP="0065326B">
            <w:pPr>
              <w:ind w:left="360"/>
              <w:jc w:val="center"/>
              <w:rPr>
                <w:noProof/>
                <w:kern w:val="24"/>
              </w:rPr>
            </w:pPr>
            <w:r w:rsidRPr="00BA3E1C">
              <w:t>Kundizzjonijiet estiżi tas-sewqan</w:t>
            </w:r>
            <w:r w:rsidRPr="00BA3E1C">
              <w:rPr>
                <w:b/>
                <w:bCs/>
                <w:i/>
                <w:iCs/>
                <w:vertAlign w:val="superscript"/>
              </w:rPr>
              <w:t>1</w:t>
            </w:r>
          </w:p>
        </w:tc>
      </w:tr>
      <w:tr w:rsidR="00331434" w:rsidRPr="00BA3E1C" w14:paraId="055FAF04" w14:textId="77777777" w:rsidTr="0065326B">
        <w:trPr>
          <w:trHeight w:val="312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72745" w14:textId="77777777" w:rsidR="00331434" w:rsidRPr="00BA3E1C" w:rsidRDefault="00331434" w:rsidP="0065326B">
            <w:pPr>
              <w:jc w:val="center"/>
              <w:rPr>
                <w:b/>
                <w:noProof/>
                <w:szCs w:val="24"/>
              </w:rPr>
            </w:pPr>
            <w:r w:rsidRPr="00BA3E1C">
              <w:t xml:space="preserve">Diviżur tal-kundizzjonijiet estiżi tas-sewqan 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A3A56" w14:textId="77777777" w:rsidR="00331434" w:rsidRPr="00BA3E1C" w:rsidRDefault="00331434" w:rsidP="0065326B">
            <w:pPr>
              <w:ind w:left="360"/>
              <w:jc w:val="center"/>
              <w:rPr>
                <w:b/>
                <w:bCs/>
                <w:noProof/>
              </w:rPr>
            </w:pPr>
            <w:r w:rsidRPr="00BA3E1C">
              <w:t>-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CDEE5" w14:textId="5EEF1D4D" w:rsidR="00331434" w:rsidRPr="00BA3E1C" w:rsidRDefault="00331434" w:rsidP="004E76E6">
            <w:pPr>
              <w:widowControl/>
              <w:rPr>
                <w:b/>
                <w:bCs/>
                <w:noProof/>
                <w:szCs w:val="24"/>
              </w:rPr>
            </w:pPr>
            <w:r w:rsidRPr="00BA3E1C">
              <w:t xml:space="preserve">1,6 (japplika għall-emissjonijiet imkejla biss matul iż-żmien meta tapplika waħda mill-kundizzjonijiet stabbiliti f’din il-kolonna) </w:t>
            </w:r>
            <w:r w:rsidRPr="00BA3E1C">
              <w:rPr>
                <w:b/>
                <w:bCs/>
                <w:i/>
                <w:iCs/>
              </w:rPr>
              <w:t>data miksuba meta tapplika aktar minn waħda mill-kundizzjonijiet stabbiliti f’din il-kolonna, għandha tiġi eskluża mit-test</w:t>
            </w:r>
            <w:r w:rsidR="00DD4885" w:rsidRPr="00BA3E1C">
              <w:rPr>
                <w:b/>
                <w:bCs/>
                <w:i/>
                <w:iCs/>
              </w:rPr>
              <w:t>.</w:t>
            </w:r>
            <w:r w:rsidRPr="00BA3E1C">
              <w:rPr>
                <w:b/>
                <w:i/>
              </w:rPr>
              <w:t xml:space="preserve"> </w:t>
            </w:r>
          </w:p>
        </w:tc>
      </w:tr>
      <w:tr w:rsidR="00331434" w:rsidRPr="00BA3E1C" w14:paraId="346A3CB5" w14:textId="77777777" w:rsidTr="0065326B">
        <w:trPr>
          <w:trHeight w:val="312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9EC4B" w14:textId="77777777" w:rsidR="00331434" w:rsidRPr="00BA3E1C" w:rsidRDefault="00331434" w:rsidP="0065326B">
            <w:pPr>
              <w:jc w:val="center"/>
              <w:rPr>
                <w:b/>
                <w:noProof/>
                <w:szCs w:val="24"/>
              </w:rPr>
            </w:pPr>
            <w:r w:rsidRPr="00BA3E1C">
              <w:t>Temperatura ambjentali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AC9CB" w14:textId="77777777" w:rsidR="00331434" w:rsidRPr="00BA3E1C" w:rsidRDefault="00331434" w:rsidP="0065326B">
            <w:pPr>
              <w:ind w:left="360"/>
              <w:jc w:val="center"/>
              <w:rPr>
                <w:b/>
                <w:bCs/>
                <w:noProof/>
              </w:rPr>
            </w:pPr>
            <w:r w:rsidRPr="00BA3E1C">
              <w:t xml:space="preserve">0 °C sa 35 °C 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C54B4" w14:textId="77777777" w:rsidR="00331434" w:rsidRPr="00BA3E1C" w:rsidRDefault="00331434" w:rsidP="0065326B">
            <w:pPr>
              <w:ind w:left="360"/>
              <w:jc w:val="center"/>
              <w:rPr>
                <w:b/>
                <w:bCs/>
                <w:noProof/>
              </w:rPr>
            </w:pPr>
            <w:r w:rsidRPr="00BA3E1C">
              <w:rPr>
                <w:b/>
                <w:bCs/>
                <w:i/>
                <w:iCs/>
              </w:rPr>
              <w:t>-7 °C</w:t>
            </w:r>
            <w:r w:rsidRPr="00BA3E1C">
              <w:t xml:space="preserve"> sa 0 °C jew 35 °C sa </w:t>
            </w:r>
            <w:r w:rsidRPr="00BA3E1C">
              <w:rPr>
                <w:b/>
                <w:bCs/>
                <w:i/>
                <w:iCs/>
              </w:rPr>
              <w:t>38 °C</w:t>
            </w:r>
          </w:p>
        </w:tc>
      </w:tr>
      <w:tr w:rsidR="00331434" w:rsidRPr="00BA3E1C" w14:paraId="16B4723F" w14:textId="77777777" w:rsidTr="0065326B">
        <w:trPr>
          <w:trHeight w:val="312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B1E2" w14:textId="77777777" w:rsidR="00331434" w:rsidRPr="00BA3E1C" w:rsidRDefault="00331434" w:rsidP="0065326B">
            <w:pPr>
              <w:jc w:val="center"/>
              <w:rPr>
                <w:noProof/>
                <w:kern w:val="24"/>
                <w:szCs w:val="24"/>
              </w:rPr>
            </w:pPr>
            <w:r w:rsidRPr="00BA3E1C">
              <w:t>Altitudni massima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02BE7" w14:textId="77777777" w:rsidR="00331434" w:rsidRPr="00BA3E1C" w:rsidRDefault="00331434" w:rsidP="0065326B">
            <w:pPr>
              <w:ind w:left="360"/>
              <w:jc w:val="center"/>
              <w:rPr>
                <w:noProof/>
                <w:kern w:val="24"/>
              </w:rPr>
            </w:pPr>
            <w:r w:rsidRPr="00BA3E1C">
              <w:t>700 m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1FFA" w14:textId="4EF3D363" w:rsidR="00331434" w:rsidRPr="00BA3E1C" w:rsidRDefault="00331434" w:rsidP="0065326B">
            <w:pPr>
              <w:ind w:left="360"/>
              <w:jc w:val="center"/>
              <w:rPr>
                <w:noProof/>
                <w:kern w:val="24"/>
              </w:rPr>
            </w:pPr>
            <w:r w:rsidRPr="00BA3E1C">
              <w:t xml:space="preserve">Aktar minn 700 m u inqas minn </w:t>
            </w:r>
            <w:r w:rsidRPr="00BA3E1C">
              <w:rPr>
                <w:b/>
                <w:bCs/>
                <w:i/>
                <w:iCs/>
              </w:rPr>
              <w:t>1</w:t>
            </w:r>
            <w:r w:rsidR="00F10DDE" w:rsidRPr="00BA3E1C">
              <w:rPr>
                <w:b/>
                <w:bCs/>
                <w:i/>
                <w:iCs/>
                <w:lang w:val="hu-HU"/>
              </w:rPr>
              <w:t> </w:t>
            </w:r>
            <w:r w:rsidRPr="00BA3E1C">
              <w:rPr>
                <w:b/>
                <w:bCs/>
                <w:i/>
                <w:iCs/>
              </w:rPr>
              <w:t>300</w:t>
            </w:r>
            <w:r w:rsidRPr="00BA3E1C">
              <w:t xml:space="preserve"> m</w:t>
            </w:r>
          </w:p>
        </w:tc>
      </w:tr>
      <w:tr w:rsidR="00331434" w:rsidRPr="00BA3E1C" w14:paraId="6692A419" w14:textId="77777777" w:rsidTr="0065326B">
        <w:trPr>
          <w:trHeight w:val="312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F85BF" w14:textId="77777777" w:rsidR="00331434" w:rsidRPr="00BA3E1C" w:rsidRDefault="00331434" w:rsidP="0065326B">
            <w:pPr>
              <w:jc w:val="center"/>
              <w:rPr>
                <w:b/>
                <w:noProof/>
                <w:szCs w:val="24"/>
              </w:rPr>
            </w:pPr>
            <w:r w:rsidRPr="00BA3E1C">
              <w:t>Veloċità massima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C654" w14:textId="77777777" w:rsidR="00331434" w:rsidRPr="00BA3E1C" w:rsidRDefault="00331434" w:rsidP="0065326B">
            <w:pPr>
              <w:ind w:left="360"/>
              <w:jc w:val="center"/>
              <w:rPr>
                <w:b/>
                <w:bCs/>
                <w:noProof/>
              </w:rPr>
            </w:pPr>
            <w:r w:rsidRPr="00BA3E1C">
              <w:t xml:space="preserve">Sa 145 km/h 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76B78" w14:textId="77777777" w:rsidR="00331434" w:rsidRPr="00BA3E1C" w:rsidRDefault="00331434" w:rsidP="0065326B">
            <w:pPr>
              <w:ind w:left="360"/>
              <w:jc w:val="center"/>
              <w:rPr>
                <w:b/>
                <w:bCs/>
                <w:noProof/>
              </w:rPr>
            </w:pPr>
            <w:r w:rsidRPr="00BA3E1C">
              <w:t>Bejn 145 u 160 km/h</w:t>
            </w:r>
          </w:p>
        </w:tc>
      </w:tr>
      <w:tr w:rsidR="00331434" w:rsidRPr="00BA3E1C" w14:paraId="6D1ADFE0" w14:textId="77777777" w:rsidTr="0065326B">
        <w:trPr>
          <w:trHeight w:val="312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3431" w14:textId="77777777" w:rsidR="00331434" w:rsidRPr="00BA3E1C" w:rsidRDefault="00331434" w:rsidP="0065326B">
            <w:pPr>
              <w:jc w:val="center"/>
              <w:rPr>
                <w:b/>
                <w:noProof/>
                <w:szCs w:val="24"/>
              </w:rPr>
            </w:pPr>
            <w:r w:rsidRPr="00BA3E1C">
              <w:t>Modifiki tal-irmonk/ajrudinamiċi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FEDD" w14:textId="77777777" w:rsidR="00331434" w:rsidRPr="00BA3E1C" w:rsidRDefault="00331434" w:rsidP="0065326B">
            <w:pPr>
              <w:ind w:left="357"/>
              <w:jc w:val="center"/>
              <w:rPr>
                <w:b/>
                <w:bCs/>
                <w:noProof/>
              </w:rPr>
            </w:pPr>
            <w:r w:rsidRPr="00BA3E1C">
              <w:t>Mhux permessi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22D91" w14:textId="77777777" w:rsidR="00331434" w:rsidRPr="00BA3E1C" w:rsidRDefault="00331434" w:rsidP="0065326B">
            <w:pPr>
              <w:ind w:left="357"/>
              <w:jc w:val="center"/>
              <w:rPr>
                <w:b/>
                <w:bCs/>
                <w:noProof/>
              </w:rPr>
            </w:pPr>
            <w:r w:rsidRPr="00BA3E1C">
              <w:t>Permessi skont l-ispeċifikazzjonijiet tal-manifattur u sal-veloċità regolata.</w:t>
            </w:r>
          </w:p>
        </w:tc>
      </w:tr>
      <w:tr w:rsidR="00331434" w:rsidRPr="00BA3E1C" w14:paraId="2507364F" w14:textId="77777777" w:rsidTr="0065326B">
        <w:trPr>
          <w:trHeight w:val="312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B8A2A" w14:textId="77777777" w:rsidR="00331434" w:rsidRPr="00BA3E1C" w:rsidRDefault="00331434" w:rsidP="0065326B">
            <w:pPr>
              <w:jc w:val="center"/>
              <w:rPr>
                <w:noProof/>
                <w:kern w:val="24"/>
                <w:szCs w:val="24"/>
              </w:rPr>
            </w:pPr>
            <w:r w:rsidRPr="00BA3E1C">
              <w:t>Awżiljarji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356A" w14:textId="77777777" w:rsidR="00331434" w:rsidRPr="00BA3E1C" w:rsidRDefault="00331434" w:rsidP="0065326B">
            <w:pPr>
              <w:ind w:left="360"/>
              <w:jc w:val="center"/>
              <w:rPr>
                <w:rFonts w:eastAsiaTheme="minorEastAsia"/>
                <w:noProof/>
                <w:kern w:val="24"/>
              </w:rPr>
            </w:pPr>
            <w:r w:rsidRPr="00BA3E1C">
              <w:t>Possibbli skont l-użu normali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DFA47" w14:textId="77777777" w:rsidR="00331434" w:rsidRPr="00BA3E1C" w:rsidRDefault="00331434" w:rsidP="0065326B">
            <w:pPr>
              <w:ind w:left="360"/>
              <w:jc w:val="center"/>
              <w:rPr>
                <w:rFonts w:eastAsiaTheme="minorEastAsia"/>
                <w:noProof/>
                <w:kern w:val="24"/>
              </w:rPr>
            </w:pPr>
            <w:r w:rsidRPr="00BA3E1C">
              <w:t>-</w:t>
            </w:r>
          </w:p>
        </w:tc>
      </w:tr>
      <w:tr w:rsidR="00331434" w:rsidRPr="00BA3E1C" w14:paraId="013A253D" w14:textId="77777777" w:rsidTr="0065326B">
        <w:trPr>
          <w:trHeight w:val="312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B373D" w14:textId="77777777" w:rsidR="00331434" w:rsidRPr="00BA3E1C" w:rsidRDefault="00331434" w:rsidP="0065326B">
            <w:pPr>
              <w:jc w:val="center"/>
              <w:rPr>
                <w:b/>
                <w:noProof/>
                <w:szCs w:val="24"/>
              </w:rPr>
            </w:pPr>
            <w:r w:rsidRPr="00BA3E1C">
              <w:t>Il-potenza medja massima tar-rota matul l-ewwel 2 km wara startjar kiesaħ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2DE06" w14:textId="77777777" w:rsidR="00331434" w:rsidRPr="00BA3E1C" w:rsidRDefault="00331434" w:rsidP="0065326B">
            <w:pPr>
              <w:jc w:val="center"/>
              <w:rPr>
                <w:noProof/>
                <w:kern w:val="24"/>
                <w:szCs w:val="24"/>
              </w:rPr>
            </w:pPr>
            <w:r w:rsidRPr="00BA3E1C">
              <w:t>Inqas minn 20 % tal-potenza massima tar-rota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753B" w14:textId="7F40796D" w:rsidR="00331434" w:rsidRPr="00BA3E1C" w:rsidRDefault="00331434" w:rsidP="00F10DDE">
            <w:pPr>
              <w:jc w:val="center"/>
              <w:rPr>
                <w:noProof/>
                <w:kern w:val="24"/>
                <w:szCs w:val="24"/>
              </w:rPr>
            </w:pPr>
            <w:r w:rsidRPr="00BA3E1C">
              <w:rPr>
                <w:b/>
                <w:bCs/>
                <w:i/>
                <w:iCs/>
              </w:rPr>
              <w:t>Bejn</w:t>
            </w:r>
            <w:r w:rsidRPr="00BA3E1C">
              <w:t xml:space="preserve"> 20</w:t>
            </w:r>
            <w:r w:rsidR="00F10DDE" w:rsidRPr="00BA3E1C">
              <w:rPr>
                <w:lang w:val="hu-HU"/>
              </w:rPr>
              <w:t> </w:t>
            </w:r>
            <w:r w:rsidRPr="00BA3E1C">
              <w:t xml:space="preserve">% </w:t>
            </w:r>
            <w:r w:rsidRPr="00BA3E1C">
              <w:rPr>
                <w:b/>
                <w:bCs/>
                <w:i/>
                <w:iCs/>
              </w:rPr>
              <w:t>u 30</w:t>
            </w:r>
            <w:r w:rsidR="00F10DDE" w:rsidRPr="00BA3E1C">
              <w:rPr>
                <w:b/>
                <w:bCs/>
                <w:i/>
                <w:iCs/>
                <w:lang w:val="hu-HU"/>
              </w:rPr>
              <w:t> </w:t>
            </w:r>
            <w:r w:rsidRPr="00BA3E1C">
              <w:rPr>
                <w:b/>
                <w:bCs/>
                <w:i/>
                <w:iCs/>
              </w:rPr>
              <w:t>%</w:t>
            </w:r>
            <w:r w:rsidRPr="00BA3E1C">
              <w:t xml:space="preserve"> tal-potenza massima tar-rota </w:t>
            </w:r>
          </w:p>
        </w:tc>
      </w:tr>
      <w:tr w:rsidR="00331434" w:rsidRPr="00BA3E1C" w14:paraId="07385DCB" w14:textId="77777777" w:rsidTr="0065326B">
        <w:trPr>
          <w:trHeight w:val="312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34F9B" w14:textId="77777777" w:rsidR="00331434" w:rsidRPr="00BA3E1C" w:rsidRDefault="00331434" w:rsidP="0065326B">
            <w:pPr>
              <w:jc w:val="center"/>
              <w:rPr>
                <w:noProof/>
                <w:szCs w:val="24"/>
              </w:rPr>
            </w:pPr>
            <w:r w:rsidRPr="00BA3E1C">
              <w:t>Kompożizzjoni tal-vjaġġ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1BADD" w14:textId="77777777" w:rsidR="00331434" w:rsidRPr="00BA3E1C" w:rsidRDefault="00331434" w:rsidP="0065326B">
            <w:pPr>
              <w:widowControl/>
              <w:jc w:val="center"/>
              <w:rPr>
                <w:bCs/>
                <w:noProof/>
                <w:szCs w:val="24"/>
              </w:rPr>
            </w:pPr>
            <w:r w:rsidRPr="00BA3E1C">
              <w:t>Kwalunkwe</w:t>
            </w:r>
            <w:r w:rsidRPr="00BA3E1C">
              <w:rPr>
                <w:b/>
                <w:bCs/>
                <w:i/>
                <w:iCs/>
              </w:rPr>
              <w:t>, skont l-użu normali</w:t>
            </w:r>
            <w:r w:rsidRPr="00BA3E1C">
              <w:rPr>
                <w:b/>
                <w:bCs/>
                <w:i/>
                <w:iCs/>
                <w:vertAlign w:val="superscript"/>
              </w:rPr>
              <w:t>2</w:t>
            </w:r>
            <w:r w:rsidRPr="00BA3E1C">
              <w:rPr>
                <w:b/>
                <w:bCs/>
                <w:i/>
                <w:iCs/>
              </w:rPr>
              <w:t xml:space="preserve"> u bl-esklużjoni tas-sewqan mhux realistiku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6F30" w14:textId="77777777" w:rsidR="00331434" w:rsidRPr="00BA3E1C" w:rsidRDefault="00331434" w:rsidP="0065326B">
            <w:pPr>
              <w:widowControl/>
              <w:jc w:val="center"/>
              <w:rPr>
                <w:b/>
                <w:i/>
                <w:szCs w:val="24"/>
              </w:rPr>
            </w:pPr>
            <w:r w:rsidRPr="00BA3E1C">
              <w:rPr>
                <w:b/>
                <w:i/>
              </w:rPr>
              <w:t>Kwalunkwe</w:t>
            </w:r>
            <w:r w:rsidRPr="00BA3E1C">
              <w:rPr>
                <w:b/>
                <w:bCs/>
                <w:i/>
                <w:iCs/>
              </w:rPr>
              <w:t>, skont l-użu normali</w:t>
            </w:r>
            <w:r w:rsidRPr="00BA3E1C">
              <w:rPr>
                <w:b/>
                <w:bCs/>
                <w:i/>
                <w:iCs/>
                <w:vertAlign w:val="superscript"/>
              </w:rPr>
              <w:t>2</w:t>
            </w:r>
            <w:r w:rsidRPr="00BA3E1C">
              <w:rPr>
                <w:b/>
                <w:bCs/>
                <w:i/>
                <w:iCs/>
              </w:rPr>
              <w:t xml:space="preserve"> u bl-esklużjoni tas-sewqan </w:t>
            </w:r>
            <w:r w:rsidRPr="00BA3E1C">
              <w:rPr>
                <w:b/>
                <w:bCs/>
                <w:i/>
              </w:rPr>
              <w:t>mhux realistiku</w:t>
            </w:r>
          </w:p>
        </w:tc>
      </w:tr>
      <w:tr w:rsidR="00331434" w:rsidRPr="00BA3E1C" w14:paraId="5E3887DD" w14:textId="77777777" w:rsidTr="0065326B">
        <w:trPr>
          <w:trHeight w:val="312"/>
        </w:trPr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EC58" w14:textId="77777777" w:rsidR="00331434" w:rsidRPr="00BA3E1C" w:rsidRDefault="00331434" w:rsidP="0065326B">
            <w:pPr>
              <w:jc w:val="center"/>
              <w:rPr>
                <w:noProof/>
                <w:kern w:val="24"/>
                <w:szCs w:val="24"/>
              </w:rPr>
            </w:pPr>
            <w:r w:rsidRPr="00BA3E1C">
              <w:t>Kilometraġġ minimu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1BD45" w14:textId="677F36DE" w:rsidR="00331434" w:rsidRPr="00BA3E1C" w:rsidRDefault="00331434" w:rsidP="00F10DDE">
            <w:pPr>
              <w:ind w:left="360"/>
              <w:jc w:val="center"/>
              <w:rPr>
                <w:noProof/>
                <w:kern w:val="24"/>
              </w:rPr>
            </w:pPr>
            <w:r w:rsidRPr="00BA3E1C">
              <w:t>10</w:t>
            </w:r>
            <w:r w:rsidR="00F10DDE" w:rsidRPr="00BA3E1C">
              <w:rPr>
                <w:lang w:val="hu-HU"/>
              </w:rPr>
              <w:t> </w:t>
            </w:r>
            <w:r w:rsidRPr="00BA3E1C">
              <w:t>000 km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B69D" w14:textId="1668CE9F" w:rsidR="00331434" w:rsidRPr="00BA3E1C" w:rsidRDefault="00331434" w:rsidP="00F10DDE">
            <w:pPr>
              <w:ind w:left="360"/>
              <w:jc w:val="center"/>
              <w:rPr>
                <w:noProof/>
                <w:kern w:val="24"/>
              </w:rPr>
            </w:pPr>
            <w:r w:rsidRPr="00BA3E1C">
              <w:t>Bejn 3</w:t>
            </w:r>
            <w:r w:rsidR="00F10DDE" w:rsidRPr="00BA3E1C">
              <w:rPr>
                <w:lang w:val="hu-HU"/>
              </w:rPr>
              <w:t> </w:t>
            </w:r>
            <w:r w:rsidRPr="00BA3E1C">
              <w:t>000 u 10 000 km</w:t>
            </w:r>
          </w:p>
        </w:tc>
      </w:tr>
      <w:tr w:rsidR="00331434" w:rsidRPr="00BA3E1C" w14:paraId="5D12B832" w14:textId="77777777" w:rsidTr="0065326B">
        <w:trPr>
          <w:trHeight w:val="312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199A" w14:textId="77777777" w:rsidR="00331434" w:rsidRPr="00BA3E1C" w:rsidRDefault="00331434" w:rsidP="0065326B">
            <w:pPr>
              <w:rPr>
                <w:b/>
                <w:bCs/>
                <w:i/>
                <w:noProof/>
                <w:sz w:val="20"/>
              </w:rPr>
            </w:pPr>
            <w:r w:rsidRPr="00BA3E1C">
              <w:rPr>
                <w:b/>
                <w:i/>
                <w:sz w:val="20"/>
                <w:vertAlign w:val="superscript"/>
              </w:rPr>
              <w:t>1</w:t>
            </w:r>
            <w:r w:rsidRPr="00BA3E1C">
              <w:rPr>
                <w:b/>
                <w:i/>
                <w:sz w:val="20"/>
              </w:rPr>
              <w:t xml:space="preserve"> Għandha tkun permessa biss il-kombinazzjoni ta’ żewġ kundizzjonijiet estiżi ta’ temperatura u altitudni.</w:t>
            </w:r>
          </w:p>
          <w:p w14:paraId="40000D80" w14:textId="77777777" w:rsidR="00331434" w:rsidRPr="00BA3E1C" w:rsidRDefault="00331434" w:rsidP="0065326B">
            <w:pPr>
              <w:jc w:val="both"/>
              <w:rPr>
                <w:b/>
                <w:bCs/>
                <w:i/>
                <w:noProof/>
              </w:rPr>
            </w:pPr>
            <w:r w:rsidRPr="00BA3E1C">
              <w:rPr>
                <w:b/>
                <w:i/>
                <w:sz w:val="20"/>
                <w:vertAlign w:val="superscript"/>
              </w:rPr>
              <w:t>2</w:t>
            </w:r>
            <w:r w:rsidRPr="00BA3E1C">
              <w:rPr>
                <w:b/>
                <w:i/>
                <w:sz w:val="20"/>
              </w:rPr>
              <w:t xml:space="preserve"> Skont l-użu normali tirreferi għad-dinamika tal-vjaġġ stabbilita fl-Anness 9 tar-Regolament Nru 168 tan-NU.</w:t>
            </w:r>
          </w:p>
        </w:tc>
      </w:tr>
    </w:tbl>
    <w:p w14:paraId="3231480E" w14:textId="77777777" w:rsidR="00331434" w:rsidRPr="00BA3E1C" w:rsidRDefault="00331434" w:rsidP="00331434"/>
    <w:p w14:paraId="27A61E86" w14:textId="77777777" w:rsidR="00331434" w:rsidRPr="00BA3E1C" w:rsidRDefault="00331434" w:rsidP="00331434">
      <w:pPr>
        <w:pStyle w:val="AmNumberTabs"/>
        <w:keepNext/>
      </w:pPr>
      <w:r w:rsidRPr="00BA3E1C">
        <w:t>Emenda</w:t>
      </w:r>
      <w:r w:rsidRPr="00BA3E1C">
        <w:tab/>
      </w:r>
      <w:r w:rsidRPr="00BA3E1C">
        <w:tab/>
        <w:t>160</w:t>
      </w:r>
    </w:p>
    <w:p w14:paraId="2AEDC190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7E2784B4" w14:textId="77777777" w:rsidR="00331434" w:rsidRPr="00BA3E1C" w:rsidRDefault="00331434" w:rsidP="00331434">
      <w:pPr>
        <w:pStyle w:val="NormalBold"/>
        <w:keepNext/>
      </w:pPr>
      <w:r w:rsidRPr="00BA3E1C">
        <w:t>Anness III – Tabella 2</w:t>
      </w:r>
    </w:p>
    <w:tbl>
      <w:tblPr>
        <w:tblStyle w:val="CV11"/>
        <w:tblW w:w="0" w:type="auto"/>
        <w:tblLook w:val="04A0" w:firstRow="1" w:lastRow="0" w:firstColumn="1" w:lastColumn="0" w:noHBand="0" w:noVBand="1"/>
      </w:tblPr>
      <w:tblGrid>
        <w:gridCol w:w="2319"/>
        <w:gridCol w:w="3333"/>
        <w:gridCol w:w="3408"/>
      </w:tblGrid>
      <w:tr w:rsidR="00331434" w:rsidRPr="00BA3E1C" w14:paraId="1E0E06E6" w14:textId="77777777" w:rsidTr="0065326B">
        <w:trPr>
          <w:trHeight w:val="312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F3F6" w14:textId="77777777" w:rsidR="00331434" w:rsidRPr="00BA3E1C" w:rsidRDefault="00331434" w:rsidP="0065326B">
            <w:pPr>
              <w:ind w:left="360"/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Test propost mill-Kummissjoni</w:t>
            </w:r>
          </w:p>
        </w:tc>
      </w:tr>
      <w:tr w:rsidR="00331434" w:rsidRPr="00BA3E1C" w14:paraId="6DF140CD" w14:textId="77777777" w:rsidTr="0065326B">
        <w:trPr>
          <w:trHeight w:val="312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79ED" w14:textId="77777777" w:rsidR="00331434" w:rsidRPr="00BA3E1C" w:rsidRDefault="00331434" w:rsidP="0065326B">
            <w:pPr>
              <w:rPr>
                <w:rFonts w:eastAsiaTheme="minorEastAsia"/>
                <w:noProof/>
                <w:kern w:val="24"/>
                <w:szCs w:val="24"/>
              </w:rPr>
            </w:pPr>
            <w:r w:rsidRPr="00BA3E1C">
              <w:t>Tabella 2 Il-kundizzjonijiet għall-ittestjar tal-konformità tal-vetturi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mal-limiti tal-emissjonijiet tal-egżost bi kwalunkwe fjuwil u lubrikant tas-suq fi ħdan l-ispeċifikazzjonijiet maħruġa mill-manifattur tal-vettura</w:t>
            </w:r>
          </w:p>
        </w:tc>
      </w:tr>
      <w:tr w:rsidR="00331434" w:rsidRPr="00BA3E1C" w14:paraId="0CABFD58" w14:textId="77777777" w:rsidTr="0065326B">
        <w:trPr>
          <w:trHeight w:val="312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FF228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kern w:val="24"/>
                <w:szCs w:val="24"/>
              </w:rPr>
            </w:pPr>
            <w:r w:rsidRPr="00BA3E1C">
              <w:rPr>
                <w:b/>
                <w:i/>
              </w:rPr>
              <w:t>Parametru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9C1C6" w14:textId="77777777" w:rsidR="00331434" w:rsidRPr="00BA3E1C" w:rsidRDefault="00331434" w:rsidP="0065326B">
            <w:pPr>
              <w:ind w:left="360"/>
              <w:jc w:val="center"/>
              <w:rPr>
                <w:b/>
                <w:i/>
                <w:noProof/>
                <w:kern w:val="24"/>
              </w:rPr>
            </w:pPr>
            <w:r w:rsidRPr="00BA3E1C">
              <w:rPr>
                <w:b/>
                <w:i/>
              </w:rPr>
              <w:t xml:space="preserve">Kundizzjonijiet normali tas-sewqan 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B8939" w14:textId="77777777" w:rsidR="00331434" w:rsidRPr="00BA3E1C" w:rsidRDefault="00331434" w:rsidP="0065326B">
            <w:pPr>
              <w:ind w:left="360"/>
              <w:jc w:val="center"/>
              <w:rPr>
                <w:b/>
                <w:i/>
                <w:noProof/>
                <w:kern w:val="24"/>
              </w:rPr>
            </w:pPr>
            <w:r w:rsidRPr="00BA3E1C">
              <w:rPr>
                <w:b/>
                <w:i/>
              </w:rPr>
              <w:t>Kundizzjonijiet estiżi tas-sewqan*</w:t>
            </w:r>
          </w:p>
        </w:tc>
      </w:tr>
      <w:tr w:rsidR="00331434" w:rsidRPr="00BA3E1C" w14:paraId="3F104D9C" w14:textId="77777777" w:rsidTr="0065326B">
        <w:trPr>
          <w:trHeight w:val="312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2BDD6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Diviżur tal-Kundizzjonijiet Estiżi tas-Sewqan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9934B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-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4AFFD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2 (japplika għall-emissjonijiet imkejla biss matul iż-żmien meta tapplika waħda mill-kundizzjonijiet stabbiliti f’din il-kolonna)</w:t>
            </w:r>
          </w:p>
        </w:tc>
      </w:tr>
      <w:tr w:rsidR="00331434" w:rsidRPr="00BA3E1C" w14:paraId="3EEE9E4D" w14:textId="77777777" w:rsidTr="0065326B">
        <w:trPr>
          <w:trHeight w:val="312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2532" w14:textId="77777777" w:rsidR="00331434" w:rsidRPr="00BA3E1C" w:rsidRDefault="00331434" w:rsidP="0065326B">
            <w:pPr>
              <w:jc w:val="center"/>
              <w:rPr>
                <w:rFonts w:eastAsiaTheme="minorEastAsia"/>
                <w:b/>
                <w:i/>
                <w:noProof/>
                <w:kern w:val="24"/>
                <w:szCs w:val="24"/>
              </w:rPr>
            </w:pPr>
            <w:r w:rsidRPr="00BA3E1C">
              <w:rPr>
                <w:b/>
                <w:i/>
              </w:rPr>
              <w:t>Temperatura ambjentali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5F2F6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kern w:val="24"/>
                <w:szCs w:val="24"/>
              </w:rPr>
            </w:pPr>
            <w:r w:rsidRPr="00BA3E1C">
              <w:rPr>
                <w:b/>
                <w:i/>
              </w:rPr>
              <w:t>-7 °C sa 35 °C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6B4B0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kern w:val="24"/>
                <w:szCs w:val="24"/>
              </w:rPr>
            </w:pPr>
            <w:r w:rsidRPr="00BA3E1C">
              <w:rPr>
                <w:b/>
                <w:i/>
              </w:rPr>
              <w:t>-10 °C sa -7 °C jew 35 °C sa 45 °C</w:t>
            </w:r>
          </w:p>
        </w:tc>
      </w:tr>
      <w:tr w:rsidR="00331434" w:rsidRPr="00BA3E1C" w14:paraId="756412BE" w14:textId="77777777" w:rsidTr="0065326B">
        <w:trPr>
          <w:trHeight w:val="312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BCC0F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Altitudni massima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03E5C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1 600 m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4F9E7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Minn 1 600 sa 1 800 m</w:t>
            </w:r>
          </w:p>
        </w:tc>
      </w:tr>
      <w:tr w:rsidR="00331434" w:rsidRPr="00BA3E1C" w14:paraId="69D43975" w14:textId="77777777" w:rsidTr="0065326B">
        <w:trPr>
          <w:trHeight w:val="312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FFEBC" w14:textId="77777777" w:rsidR="00331434" w:rsidRPr="00BA3E1C" w:rsidRDefault="00331434" w:rsidP="0065326B">
            <w:pPr>
              <w:jc w:val="center"/>
              <w:rPr>
                <w:rFonts w:eastAsiaTheme="minorEastAsia"/>
                <w:b/>
                <w:i/>
                <w:noProof/>
                <w:kern w:val="24"/>
                <w:szCs w:val="24"/>
              </w:rPr>
            </w:pPr>
            <w:r w:rsidRPr="00BA3E1C">
              <w:rPr>
                <w:b/>
                <w:i/>
              </w:rPr>
              <w:t>Modifiki tal-irmonk/ajrudinamiċi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2194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kern w:val="24"/>
                <w:szCs w:val="24"/>
              </w:rPr>
            </w:pPr>
            <w:r w:rsidRPr="00BA3E1C">
              <w:rPr>
                <w:b/>
                <w:i/>
              </w:rPr>
              <w:t>Mhux permessi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0F5D8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kern w:val="24"/>
                <w:szCs w:val="24"/>
              </w:rPr>
            </w:pPr>
            <w:r w:rsidRPr="00BA3E1C">
              <w:rPr>
                <w:b/>
                <w:i/>
              </w:rPr>
              <w:t xml:space="preserve">Permessi skont l-ispeċifikazzjonijiet tal-manifattur u sal-veloċità regolata </w:t>
            </w:r>
          </w:p>
        </w:tc>
      </w:tr>
      <w:tr w:rsidR="00331434" w:rsidRPr="00BA3E1C" w14:paraId="30478FEF" w14:textId="77777777" w:rsidTr="0065326B">
        <w:trPr>
          <w:trHeight w:val="312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D1D1E" w14:textId="77777777" w:rsidR="00331434" w:rsidRPr="00BA3E1C" w:rsidRDefault="00331434" w:rsidP="0065326B">
            <w:pPr>
              <w:jc w:val="center"/>
              <w:rPr>
                <w:rFonts w:eastAsiaTheme="minorEastAsia"/>
                <w:b/>
                <w:i/>
                <w:noProof/>
                <w:kern w:val="24"/>
                <w:szCs w:val="24"/>
              </w:rPr>
            </w:pPr>
            <w:r w:rsidRPr="00BA3E1C">
              <w:rPr>
                <w:b/>
                <w:i/>
              </w:rPr>
              <w:t>Tagħbija Utli tal-Vettura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2B2AF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kern w:val="24"/>
                <w:szCs w:val="24"/>
              </w:rPr>
            </w:pPr>
            <w:r w:rsidRPr="00BA3E1C">
              <w:rPr>
                <w:b/>
                <w:i/>
              </w:rPr>
              <w:t>Ogħla minn jew ugwali għal 10 %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B28D" w14:textId="4DCB79C9" w:rsidR="00331434" w:rsidRPr="00BA3E1C" w:rsidRDefault="00331434" w:rsidP="00F10DDE">
            <w:pPr>
              <w:jc w:val="center"/>
              <w:rPr>
                <w:b/>
                <w:i/>
                <w:noProof/>
                <w:kern w:val="24"/>
                <w:szCs w:val="24"/>
              </w:rPr>
            </w:pPr>
            <w:r w:rsidRPr="00BA3E1C">
              <w:rPr>
                <w:b/>
                <w:i/>
              </w:rPr>
              <w:t>Inqas minn 10</w:t>
            </w:r>
            <w:r w:rsidR="00F10DDE" w:rsidRPr="00BA3E1C">
              <w:rPr>
                <w:b/>
                <w:i/>
                <w:lang w:val="hu-HU"/>
              </w:rPr>
              <w:t> </w:t>
            </w:r>
            <w:r w:rsidRPr="00BA3E1C">
              <w:rPr>
                <w:b/>
                <w:i/>
              </w:rPr>
              <w:t>%</w:t>
            </w:r>
          </w:p>
        </w:tc>
      </w:tr>
      <w:tr w:rsidR="00331434" w:rsidRPr="00BA3E1C" w14:paraId="3B0E42B4" w14:textId="77777777" w:rsidTr="0065326B">
        <w:trPr>
          <w:trHeight w:val="312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98CF4" w14:textId="77777777" w:rsidR="00331434" w:rsidRPr="00BA3E1C" w:rsidRDefault="00331434" w:rsidP="0065326B">
            <w:pPr>
              <w:jc w:val="center"/>
              <w:rPr>
                <w:rFonts w:eastAsiaTheme="minorEastAsia"/>
                <w:b/>
                <w:i/>
                <w:noProof/>
                <w:kern w:val="24"/>
                <w:szCs w:val="24"/>
              </w:rPr>
            </w:pPr>
            <w:r w:rsidRPr="00BA3E1C">
              <w:rPr>
                <w:b/>
                <w:i/>
              </w:rPr>
              <w:t>Awżiljarji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15146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kern w:val="24"/>
                <w:szCs w:val="24"/>
              </w:rPr>
            </w:pPr>
            <w:r w:rsidRPr="00BA3E1C">
              <w:rPr>
                <w:b/>
                <w:i/>
              </w:rPr>
              <w:t>Possibbli skont l-użu normali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79BBB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kern w:val="24"/>
                <w:szCs w:val="24"/>
              </w:rPr>
            </w:pPr>
            <w:r w:rsidRPr="00BA3E1C">
              <w:rPr>
                <w:b/>
                <w:i/>
              </w:rPr>
              <w:t>-</w:t>
            </w:r>
          </w:p>
        </w:tc>
      </w:tr>
      <w:tr w:rsidR="00331434" w:rsidRPr="00BA3E1C" w14:paraId="3A99F080" w14:textId="77777777" w:rsidTr="0065326B">
        <w:trPr>
          <w:trHeight w:val="312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1D134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Tagħbija tal-Magna ta’ Kombustjoni Interna fi startjar kiesaħ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37B41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Kwalunkwe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C2B67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-</w:t>
            </w:r>
          </w:p>
        </w:tc>
      </w:tr>
      <w:tr w:rsidR="00331434" w:rsidRPr="00BA3E1C" w14:paraId="16CA0553" w14:textId="77777777" w:rsidTr="0065326B">
        <w:trPr>
          <w:trHeight w:val="312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2F6C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Kompożizzjoni tal-vjaġġ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22AA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 xml:space="preserve">Skont l-użu tas-soltu 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2CB32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-</w:t>
            </w:r>
          </w:p>
        </w:tc>
      </w:tr>
      <w:tr w:rsidR="00331434" w:rsidRPr="00BA3E1C" w14:paraId="66EBF26E" w14:textId="77777777" w:rsidTr="0065326B">
        <w:trPr>
          <w:trHeight w:val="312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AF18E" w14:textId="77777777" w:rsidR="00331434" w:rsidRPr="00BA3E1C" w:rsidRDefault="00331434" w:rsidP="0065326B">
            <w:pPr>
              <w:jc w:val="center"/>
              <w:rPr>
                <w:rFonts w:eastAsiaTheme="minorEastAsia"/>
                <w:b/>
                <w:i/>
                <w:noProof/>
                <w:kern w:val="24"/>
                <w:szCs w:val="24"/>
              </w:rPr>
            </w:pPr>
            <w:r w:rsidRPr="00BA3E1C">
              <w:rPr>
                <w:b/>
                <w:i/>
              </w:rPr>
              <w:t>Kilometraġġ minimu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1BB76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kern w:val="24"/>
                <w:szCs w:val="24"/>
              </w:rPr>
            </w:pPr>
            <w:r w:rsidRPr="00BA3E1C">
              <w:rPr>
                <w:b/>
                <w:i/>
              </w:rPr>
              <w:t>5 000 km għal &lt;16 t TPMLM</w:t>
            </w:r>
            <w:r w:rsidRPr="00BA3E1C">
              <w:rPr>
                <w:b/>
                <w:i/>
              </w:rPr>
              <w:br/>
              <w:t>10 000 km għal &gt; 16 t TPMLM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86C5" w14:textId="77777777" w:rsidR="00331434" w:rsidRPr="00BA3E1C" w:rsidRDefault="00331434" w:rsidP="0065326B">
            <w:pPr>
              <w:jc w:val="center"/>
              <w:rPr>
                <w:b/>
                <w:i/>
                <w:noProof/>
                <w:kern w:val="24"/>
                <w:szCs w:val="24"/>
              </w:rPr>
            </w:pPr>
            <w:r w:rsidRPr="00BA3E1C">
              <w:rPr>
                <w:b/>
                <w:i/>
              </w:rPr>
              <w:t>Bejn 3 000 km u 5 000 km għal &lt;16 t TPMLM</w:t>
            </w:r>
            <w:r w:rsidRPr="00BA3E1C">
              <w:rPr>
                <w:b/>
                <w:i/>
              </w:rPr>
              <w:br/>
              <w:t>Bejn 3 000 km u 10 000 km għal &gt; 16 t TPMLM</w:t>
            </w:r>
          </w:p>
        </w:tc>
      </w:tr>
    </w:tbl>
    <w:p w14:paraId="04C04F04" w14:textId="77777777" w:rsidR="00331434" w:rsidRPr="00BA3E1C" w:rsidRDefault="00331434" w:rsidP="00331434">
      <w:pPr>
        <w:pStyle w:val="AmOrLang"/>
      </w:pPr>
    </w:p>
    <w:p w14:paraId="60A3F2E4" w14:textId="77777777" w:rsidR="00331434" w:rsidRPr="00BA3E1C" w:rsidRDefault="00331434" w:rsidP="00331434">
      <w:pPr>
        <w:pStyle w:val="AmOrLang"/>
      </w:pPr>
    </w:p>
    <w:tbl>
      <w:tblPr>
        <w:tblStyle w:val="CV11"/>
        <w:tblW w:w="0" w:type="auto"/>
        <w:tblLook w:val="04A0" w:firstRow="1" w:lastRow="0" w:firstColumn="1" w:lastColumn="0" w:noHBand="0" w:noVBand="1"/>
      </w:tblPr>
      <w:tblGrid>
        <w:gridCol w:w="4376"/>
        <w:gridCol w:w="4684"/>
      </w:tblGrid>
      <w:tr w:rsidR="00331434" w:rsidRPr="00BA3E1C" w14:paraId="6F413BC3" w14:textId="77777777" w:rsidTr="0065326B">
        <w:trPr>
          <w:trHeight w:val="312"/>
        </w:trPr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F5A4" w14:textId="77777777" w:rsidR="00331434" w:rsidRPr="00BA3E1C" w:rsidRDefault="00331434" w:rsidP="0065326B">
            <w:pPr>
              <w:ind w:left="360"/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Emenda</w:t>
            </w:r>
          </w:p>
        </w:tc>
      </w:tr>
      <w:tr w:rsidR="00331434" w:rsidRPr="00BA3E1C" w14:paraId="459E9FF2" w14:textId="77777777" w:rsidTr="0065326B">
        <w:trPr>
          <w:trHeight w:val="312"/>
        </w:trPr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A7F8" w14:textId="77777777" w:rsidR="00331434" w:rsidRPr="00BA3E1C" w:rsidRDefault="00331434" w:rsidP="0065326B">
            <w:pPr>
              <w:rPr>
                <w:rFonts w:eastAsiaTheme="minorEastAsia"/>
                <w:noProof/>
                <w:kern w:val="24"/>
                <w:szCs w:val="24"/>
              </w:rPr>
            </w:pPr>
            <w:r w:rsidRPr="00BA3E1C">
              <w:t>Tabella 2 Il-kundizzjonijiet għall-ittestjar tal-konformità tal-vetturi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mal-limiti tal-emissjonijiet tal-egżost bi kwalunkwe fjuwil u lubrikant tas-suq fi ħdan l-ispeċifikazzjonijiet maħruġa mill-manifattur tal-vettura</w:t>
            </w:r>
          </w:p>
        </w:tc>
      </w:tr>
      <w:tr w:rsidR="00331434" w:rsidRPr="00BA3E1C" w14:paraId="7A4FB5C9" w14:textId="77777777" w:rsidTr="0065326B">
        <w:trPr>
          <w:trHeight w:val="312"/>
        </w:trPr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F25C" w14:textId="77777777" w:rsidR="00331434" w:rsidRPr="00BA3E1C" w:rsidRDefault="00331434" w:rsidP="0065326B">
            <w:pPr>
              <w:spacing w:before="60" w:after="60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Kejl tal-emissjonijiet tal-egżost fil-laboratorju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9F65" w14:textId="77777777" w:rsidR="00331434" w:rsidRPr="00BA3E1C" w:rsidRDefault="00331434" w:rsidP="0065326B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Kejl tal-Emissjonijiet f’Sewqan Reali (RDE)</w:t>
            </w:r>
          </w:p>
        </w:tc>
      </w:tr>
      <w:tr w:rsidR="00331434" w:rsidRPr="00BA3E1C" w14:paraId="1C5A2C13" w14:textId="77777777" w:rsidTr="0065326B">
        <w:trPr>
          <w:trHeight w:val="312"/>
        </w:trPr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E6E4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Għat-testijiet kollha tal-emissjonijiet tal-egżost imwettqa bl-użu taċ-ċiklu tat-test tal-bank tal-magna tad-WHTC/WHSC, għandhom japplikaw id-dispożizzjonijiet tar-Regolament Nru 49</w:t>
            </w:r>
            <w:r w:rsidRPr="00BA3E1C">
              <w:rPr>
                <w:b/>
                <w:i/>
                <w:sz w:val="22"/>
                <w:vertAlign w:val="superscript"/>
              </w:rPr>
              <w:t>1</w:t>
            </w:r>
            <w:r w:rsidRPr="00BA3E1C">
              <w:rPr>
                <w:b/>
                <w:i/>
                <w:sz w:val="22"/>
              </w:rPr>
              <w:t>, l-Anness 4, tan-NU.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90DE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Id-dispożizzjonijiet tar-Regolament Nru 49</w:t>
            </w:r>
            <w:r w:rsidRPr="00BA3E1C">
              <w:rPr>
                <w:b/>
                <w:i/>
                <w:sz w:val="22"/>
                <w:vertAlign w:val="superscript"/>
              </w:rPr>
              <w:t>2</w:t>
            </w:r>
            <w:r w:rsidRPr="00BA3E1C">
              <w:rPr>
                <w:b/>
                <w:i/>
                <w:sz w:val="22"/>
              </w:rPr>
              <w:t>, l-Anness 8, tan-NU għandhom japplikaw bl-eċċezzjonijiet li ġejjin ta’:</w:t>
            </w:r>
          </w:p>
          <w:p w14:paraId="17B57EE6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>• Il-limitu tal-potenza fit-Tabella 1 tal-Anness III huwa ta’ 0 %. Għat-twieqi fejn il-potenza tkun inqas minn 6 %, għall-kalkoli għandu jintuża 6 %;</w:t>
            </w:r>
          </w:p>
          <w:p w14:paraId="28D206C3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sz w:val="22"/>
                <w:szCs w:val="22"/>
              </w:rPr>
            </w:pPr>
            <w:r w:rsidRPr="00BA3E1C">
              <w:rPr>
                <w:b/>
                <w:i/>
                <w:sz w:val="22"/>
              </w:rPr>
              <w:t xml:space="preserve">• Il-fattur ta’ konformità (CF) fit-Tabella 2 tal-punt 6.3 fejn il-valur = 1.0 għandu jintuża għall-inkwinanti kollha. Il-limiti applikabbli huma l-limiti reali tal-RDE fl-Anness I, it-Tabella 2. </w:t>
            </w:r>
          </w:p>
        </w:tc>
      </w:tr>
      <w:tr w:rsidR="00331434" w:rsidRPr="00BA3E1C" w14:paraId="52E8473D" w14:textId="77777777" w:rsidTr="0065326B">
        <w:trPr>
          <w:trHeight w:val="312"/>
        </w:trPr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A872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sz w:val="20"/>
              </w:rPr>
            </w:pPr>
            <w:r w:rsidRPr="00BA3E1C">
              <w:rPr>
                <w:b/>
                <w:i/>
                <w:sz w:val="20"/>
                <w:vertAlign w:val="superscript"/>
              </w:rPr>
              <w:t>1</w:t>
            </w:r>
            <w:r w:rsidRPr="00BA3E1C">
              <w:rPr>
                <w:b/>
                <w:i/>
                <w:sz w:val="20"/>
              </w:rPr>
              <w:t xml:space="preserve"> Serje ta’ emendi 07 (ĠU L 14, 16.1.2023, p. 1).</w:t>
            </w:r>
          </w:p>
          <w:p w14:paraId="6CA00B8E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sz w:val="22"/>
                <w:szCs w:val="22"/>
              </w:rPr>
            </w:pPr>
            <w:r w:rsidRPr="00BA3E1C">
              <w:rPr>
                <w:b/>
                <w:i/>
                <w:sz w:val="20"/>
                <w:vertAlign w:val="superscript"/>
              </w:rPr>
              <w:t>2</w:t>
            </w:r>
            <w:r w:rsidRPr="00BA3E1C">
              <w:rPr>
                <w:b/>
                <w:i/>
                <w:sz w:val="20"/>
              </w:rPr>
              <w:t xml:space="preserve"> Serje ta’ emendi 07 (ĠU L 14, 16.1.2023, p. 1).</w:t>
            </w:r>
          </w:p>
        </w:tc>
      </w:tr>
    </w:tbl>
    <w:p w14:paraId="3401C45B" w14:textId="77777777" w:rsidR="00331434" w:rsidRPr="00BA3E1C" w:rsidRDefault="00331434" w:rsidP="00331434"/>
    <w:p w14:paraId="42D69EB1" w14:textId="77777777" w:rsidR="00331434" w:rsidRPr="00BA3E1C" w:rsidRDefault="00331434" w:rsidP="00331434">
      <w:pPr>
        <w:pStyle w:val="AmNumberTabs"/>
        <w:keepNext/>
      </w:pPr>
      <w:r w:rsidRPr="00BA3E1C">
        <w:t>Emenda</w:t>
      </w:r>
      <w:r w:rsidRPr="00BA3E1C">
        <w:tab/>
      </w:r>
      <w:r w:rsidRPr="00BA3E1C">
        <w:tab/>
        <w:t>161</w:t>
      </w:r>
    </w:p>
    <w:p w14:paraId="3E92B8A7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1DC2BC08" w14:textId="77777777" w:rsidR="00331434" w:rsidRPr="00BA3E1C" w:rsidRDefault="00331434" w:rsidP="00331434">
      <w:pPr>
        <w:pStyle w:val="NormalBold"/>
        <w:keepNext/>
      </w:pPr>
      <w:r w:rsidRPr="00BA3E1C">
        <w:t>Anness III – Tabella 5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18"/>
        <w:gridCol w:w="3020"/>
        <w:gridCol w:w="3022"/>
      </w:tblGrid>
      <w:tr w:rsidR="00331434" w:rsidRPr="00BA3E1C" w14:paraId="67DAD5CE" w14:textId="77777777" w:rsidTr="0065326B">
        <w:tc>
          <w:tcPr>
            <w:tcW w:w="4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3ED2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Test propost mill-Kummissjoni</w:t>
            </w:r>
          </w:p>
        </w:tc>
      </w:tr>
      <w:tr w:rsidR="00331434" w:rsidRPr="00BA3E1C" w14:paraId="7D50C92C" w14:textId="77777777" w:rsidTr="0065326B">
        <w:tc>
          <w:tcPr>
            <w:tcW w:w="4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1FAB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Tabella 5: Il-kundizzjonijiet għall-ittestjar tal-konformità mal-limiti tal-brix tat-tajers</w:t>
            </w:r>
          </w:p>
        </w:tc>
      </w:tr>
      <w:tr w:rsidR="00331434" w:rsidRPr="00BA3E1C" w14:paraId="3BB51892" w14:textId="77777777" w:rsidTr="0065326B"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85F6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F446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0D54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</w:p>
        </w:tc>
      </w:tr>
      <w:tr w:rsidR="00331434" w:rsidRPr="00BA3E1C" w14:paraId="57023C56" w14:textId="77777777" w:rsidTr="0065326B"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76B3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Test tal-limiti tal-brix tat-tajers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8CD1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Abbażi tal-metodoloġiji tal-ittestjar żviluppati fin-NU għall-ittestjar tal-brix tat-tajers f’kundizzjonijiet reali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F4F6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Abbażi tal-metodoloġiji tal-ittestjar żviluppati fin-NU għall-ittestjar tal-brix tat-tajers f’kundizzjonijiet reali</w:t>
            </w:r>
          </w:p>
        </w:tc>
      </w:tr>
    </w:tbl>
    <w:p w14:paraId="0BD18737" w14:textId="77777777" w:rsidR="00331434" w:rsidRPr="00BA3E1C" w:rsidRDefault="00331434" w:rsidP="00331434"/>
    <w:p w14:paraId="003CEDED" w14:textId="77777777" w:rsidR="00331434" w:rsidRPr="00BA3E1C" w:rsidRDefault="00331434" w:rsidP="00331434">
      <w:pPr>
        <w:pStyle w:val="AmOrLang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18"/>
        <w:gridCol w:w="3020"/>
        <w:gridCol w:w="3022"/>
      </w:tblGrid>
      <w:tr w:rsidR="00331434" w:rsidRPr="00BA3E1C" w14:paraId="1F07E6F4" w14:textId="77777777" w:rsidTr="0065326B">
        <w:tc>
          <w:tcPr>
            <w:tcW w:w="4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3F44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Emenda</w:t>
            </w:r>
          </w:p>
        </w:tc>
      </w:tr>
      <w:tr w:rsidR="00331434" w:rsidRPr="00BA3E1C" w14:paraId="19162ECE" w14:textId="77777777" w:rsidTr="0065326B">
        <w:tc>
          <w:tcPr>
            <w:tcW w:w="4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D8F0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Tabella 5: Il-kundizzjonijiet għall-ittestjar tal-konformità mal-limiti tal-brix tat-tajers</w:t>
            </w:r>
          </w:p>
        </w:tc>
      </w:tr>
      <w:tr w:rsidR="00331434" w:rsidRPr="00BA3E1C" w14:paraId="4F616244" w14:textId="77777777" w:rsidTr="0065326B"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507C" w14:textId="77777777" w:rsidR="00331434" w:rsidRPr="00BA3E1C" w:rsidRDefault="00331434" w:rsidP="0065326B">
            <w:pPr>
              <w:rPr>
                <w:noProof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48A3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79C5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</w:p>
        </w:tc>
      </w:tr>
      <w:tr w:rsidR="00331434" w:rsidRPr="00BA3E1C" w14:paraId="62FBB2DE" w14:textId="77777777" w:rsidTr="0065326B"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B387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Test tal-limiti tal-brix tat-tajers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204E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 xml:space="preserve">Abbażi tal-metodoloġiji tal-ittestjar żviluppati fin-NU għall-ittestjar tal-brix tat-tajers f’kundizzjonijiet reali </w:t>
            </w:r>
            <w:r w:rsidRPr="00BA3E1C">
              <w:rPr>
                <w:b/>
                <w:bCs/>
                <w:i/>
                <w:iCs/>
              </w:rPr>
              <w:t>f’konformità mal-Artikolu 7a (ġdid)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1725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 xml:space="preserve">Abbażi tal-metodoloġiji tal-ittestjar żviluppati fin-NU għall-ittestjar tal-brix tat-tajers f’kundizzjonijiet reali </w:t>
            </w:r>
            <w:r w:rsidRPr="00BA3E1C">
              <w:rPr>
                <w:b/>
                <w:bCs/>
                <w:i/>
                <w:iCs/>
              </w:rPr>
              <w:t>f’konformità mal-Artikolu 7a (ġdid)</w:t>
            </w:r>
          </w:p>
        </w:tc>
      </w:tr>
    </w:tbl>
    <w:p w14:paraId="6D09D2FA" w14:textId="77777777" w:rsidR="00331434" w:rsidRPr="00BA3E1C" w:rsidRDefault="00331434" w:rsidP="00331434"/>
    <w:p w14:paraId="2CEFA2FA" w14:textId="77777777" w:rsidR="00331434" w:rsidRPr="00BA3E1C" w:rsidRDefault="00331434" w:rsidP="00331434">
      <w:pPr>
        <w:pStyle w:val="AmNumberTabs"/>
        <w:keepNext/>
      </w:pPr>
      <w:r w:rsidRPr="00BA3E1C">
        <w:t>Emenda</w:t>
      </w:r>
      <w:r w:rsidRPr="00BA3E1C">
        <w:tab/>
      </w:r>
      <w:r w:rsidRPr="00BA3E1C">
        <w:tab/>
        <w:t>162</w:t>
      </w:r>
    </w:p>
    <w:p w14:paraId="004C28DE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04C86A2D" w14:textId="77777777" w:rsidR="00331434" w:rsidRPr="00BA3E1C" w:rsidRDefault="00331434" w:rsidP="00331434">
      <w:pPr>
        <w:pStyle w:val="NormalBold"/>
        <w:keepNext/>
      </w:pPr>
      <w:r w:rsidRPr="00BA3E1C">
        <w:t>Anness IV – Tabella 1</w:t>
      </w:r>
    </w:p>
    <w:tbl>
      <w:tblPr>
        <w:tblStyle w:val="TableGrid"/>
        <w:tblW w:w="9172" w:type="dxa"/>
        <w:tblLook w:val="04A0" w:firstRow="1" w:lastRow="0" w:firstColumn="1" w:lastColumn="0" w:noHBand="0" w:noVBand="1"/>
      </w:tblPr>
      <w:tblGrid>
        <w:gridCol w:w="1730"/>
        <w:gridCol w:w="2363"/>
        <w:gridCol w:w="2589"/>
        <w:gridCol w:w="2490"/>
      </w:tblGrid>
      <w:tr w:rsidR="00331434" w:rsidRPr="00BA3E1C" w14:paraId="1F21A269" w14:textId="77777777" w:rsidTr="0065326B">
        <w:trPr>
          <w:trHeight w:val="188"/>
        </w:trPr>
        <w:tc>
          <w:tcPr>
            <w:tcW w:w="9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E332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Test propost mill-Kummissjoni</w:t>
            </w:r>
          </w:p>
        </w:tc>
      </w:tr>
      <w:tr w:rsidR="00331434" w:rsidRPr="00BA3E1C" w14:paraId="519D52DE" w14:textId="77777777" w:rsidTr="0065326B">
        <w:trPr>
          <w:trHeight w:val="188"/>
        </w:trPr>
        <w:tc>
          <w:tcPr>
            <w:tcW w:w="91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4E00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Tabella 1: It-tul ta’ ħajja tal-vetturi, tal-magni u tas-sistemi ta’ kontroll tat-tniġġis</w:t>
            </w:r>
          </w:p>
        </w:tc>
      </w:tr>
      <w:tr w:rsidR="00331434" w:rsidRPr="00BA3E1C" w14:paraId="3034BD7F" w14:textId="77777777" w:rsidTr="0065326B">
        <w:trPr>
          <w:trHeight w:val="564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F05C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It-tul ta’ ħajja tal-vetturi, tal-magni u tal-apparati ta’ sostituzzjoni għall-kontroll tat-tniġġis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1A781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u M</w:t>
            </w:r>
            <w:r w:rsidRPr="00BA3E1C">
              <w:rPr>
                <w:vertAlign w:val="subscript"/>
              </w:rPr>
              <w:t>2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3CE8A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, </w:t>
            </w:r>
            <w:r w:rsidRPr="00BA3E1C">
              <w:rPr>
                <w:b/>
                <w:i/>
              </w:rPr>
              <w:t>N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>&lt;16t</w:t>
            </w:r>
            <w:r w:rsidRPr="00BA3E1C">
              <w:t xml:space="preserve">, </w:t>
            </w:r>
            <w:r w:rsidRPr="00BA3E1C">
              <w:rPr>
                <w:b/>
                <w:i/>
              </w:rPr>
              <w:t>M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>&lt;7.5t</w:t>
            </w:r>
            <w:r w:rsidRPr="00BA3E1C">
              <w:t>: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75354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N</w:t>
            </w:r>
            <w:r w:rsidRPr="00BA3E1C">
              <w:rPr>
                <w:vertAlign w:val="subscript"/>
              </w:rPr>
              <w:t>3</w:t>
            </w:r>
            <w:r w:rsidRPr="00BA3E1C">
              <w:t>&gt;16t, M</w:t>
            </w:r>
            <w:r w:rsidRPr="00BA3E1C">
              <w:rPr>
                <w:vertAlign w:val="subscript"/>
              </w:rPr>
              <w:t>3</w:t>
            </w:r>
            <w:r w:rsidRPr="00BA3E1C">
              <w:t>&gt;7.5t</w:t>
            </w:r>
          </w:p>
        </w:tc>
      </w:tr>
      <w:tr w:rsidR="00331434" w:rsidRPr="00BA3E1C" w14:paraId="67EFA35B" w14:textId="77777777" w:rsidTr="0065326B">
        <w:trPr>
          <w:trHeight w:val="376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66DE7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Tul tal-ħajja prinċipali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31CAB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 xml:space="preserve">Sa </w:t>
            </w:r>
            <w:r w:rsidRPr="00BA3E1C">
              <w:rPr>
                <w:b/>
                <w:bCs/>
                <w:i/>
                <w:iCs/>
              </w:rPr>
              <w:t>160 000</w:t>
            </w:r>
            <w:r w:rsidRPr="00BA3E1C">
              <w:t xml:space="preserve"> km jew </w:t>
            </w:r>
            <w:r w:rsidRPr="00BA3E1C">
              <w:rPr>
                <w:b/>
                <w:bCs/>
                <w:i/>
                <w:iCs/>
              </w:rPr>
              <w:t>8</w:t>
            </w:r>
            <w:r w:rsidRPr="00BA3E1C">
              <w:t> snin, skont liema jiġi l-ewwel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FBFBC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rPr>
                <w:b/>
                <w:bCs/>
                <w:i/>
                <w:iCs/>
              </w:rPr>
              <w:t>300 000</w:t>
            </w:r>
            <w:r w:rsidRPr="00BA3E1C">
              <w:t xml:space="preserve"> km jew </w:t>
            </w:r>
            <w:r w:rsidRPr="00BA3E1C">
              <w:rPr>
                <w:b/>
                <w:bCs/>
                <w:i/>
                <w:iCs/>
              </w:rPr>
              <w:t>8</w:t>
            </w:r>
            <w:r w:rsidRPr="00BA3E1C">
              <w:t> snin, skont liema jiġi l-ewwel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B73A0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rPr>
                <w:b/>
                <w:bCs/>
                <w:i/>
                <w:iCs/>
              </w:rPr>
              <w:t>700 000</w:t>
            </w:r>
            <w:r w:rsidRPr="00BA3E1C">
              <w:t> km jew 15-il sena, skont liema jiġi l-ewwel</w:t>
            </w:r>
          </w:p>
        </w:tc>
      </w:tr>
      <w:tr w:rsidR="00331434" w:rsidRPr="00BA3E1C" w14:paraId="7E87CEF9" w14:textId="77777777" w:rsidTr="0065326B">
        <w:trPr>
          <w:trHeight w:val="564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AB8FD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Tul ta’ ħajja addizzjonali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C770" w14:textId="120BED90" w:rsidR="00331434" w:rsidRPr="00BA3E1C" w:rsidRDefault="00331434" w:rsidP="00F10DDE">
            <w:pPr>
              <w:rPr>
                <w:noProof/>
              </w:rPr>
            </w:pPr>
            <w:r w:rsidRPr="00BA3E1C">
              <w:t xml:space="preserve">Wara l-ħajja prinċipali u sa </w:t>
            </w:r>
            <w:r w:rsidRPr="00BA3E1C">
              <w:rPr>
                <w:b/>
                <w:bCs/>
                <w:i/>
                <w:iCs/>
              </w:rPr>
              <w:t>200</w:t>
            </w:r>
            <w:r w:rsidR="00F10DDE" w:rsidRPr="00BA3E1C">
              <w:rPr>
                <w:b/>
                <w:bCs/>
                <w:i/>
                <w:iCs/>
                <w:lang w:val="hu-HU"/>
              </w:rPr>
              <w:t> </w:t>
            </w:r>
            <w:r w:rsidRPr="00BA3E1C">
              <w:rPr>
                <w:b/>
                <w:bCs/>
                <w:i/>
                <w:iCs/>
              </w:rPr>
              <w:t>000</w:t>
            </w:r>
            <w:r w:rsidRPr="00BA3E1C">
              <w:t xml:space="preserve"> km jew </w:t>
            </w:r>
            <w:r w:rsidRPr="00BA3E1C">
              <w:rPr>
                <w:b/>
                <w:bCs/>
                <w:i/>
                <w:iCs/>
              </w:rPr>
              <w:t>10 snin</w:t>
            </w:r>
            <w:r w:rsidRPr="00BA3E1C">
              <w:t xml:space="preserve"> skont liema jiġi l-ewwel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ABB2D" w14:textId="6EA5631C" w:rsidR="00331434" w:rsidRPr="00BA3E1C" w:rsidRDefault="00331434" w:rsidP="00F10DDE">
            <w:pPr>
              <w:rPr>
                <w:noProof/>
              </w:rPr>
            </w:pPr>
            <w:r w:rsidRPr="00BA3E1C">
              <w:t xml:space="preserve">Wara l-ħajja prinċipali u sa </w:t>
            </w:r>
            <w:r w:rsidRPr="00BA3E1C">
              <w:rPr>
                <w:b/>
                <w:bCs/>
                <w:i/>
                <w:iCs/>
              </w:rPr>
              <w:t>375</w:t>
            </w:r>
            <w:r w:rsidR="00F10DDE" w:rsidRPr="00BA3E1C">
              <w:rPr>
                <w:b/>
                <w:bCs/>
                <w:i/>
                <w:iCs/>
                <w:lang w:val="hu-HU"/>
              </w:rPr>
              <w:t> </w:t>
            </w:r>
            <w:r w:rsidRPr="00BA3E1C">
              <w:rPr>
                <w:b/>
                <w:bCs/>
                <w:i/>
                <w:iCs/>
              </w:rPr>
              <w:t>000</w:t>
            </w:r>
            <w:r w:rsidRPr="00BA3E1C">
              <w:t xml:space="preserve"> km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B7C9F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 xml:space="preserve">Wara l-ħajja prinċipali u sa </w:t>
            </w:r>
          </w:p>
          <w:p w14:paraId="26C8C059" w14:textId="59D8130B" w:rsidR="00331434" w:rsidRPr="00BA3E1C" w:rsidRDefault="00331434" w:rsidP="00F10DDE">
            <w:pPr>
              <w:rPr>
                <w:noProof/>
              </w:rPr>
            </w:pPr>
            <w:r w:rsidRPr="00BA3E1C">
              <w:rPr>
                <w:b/>
                <w:i/>
              </w:rPr>
              <w:t>875</w:t>
            </w:r>
            <w:r w:rsidR="00F10DDE" w:rsidRPr="00BA3E1C">
              <w:rPr>
                <w:b/>
                <w:i/>
                <w:lang w:val="hu-HU"/>
              </w:rPr>
              <w:t> </w:t>
            </w:r>
            <w:r w:rsidRPr="00BA3E1C">
              <w:rPr>
                <w:b/>
                <w:i/>
              </w:rPr>
              <w:t>000</w:t>
            </w:r>
            <w:r w:rsidRPr="00BA3E1C">
              <w:t xml:space="preserve"> km </w:t>
            </w:r>
          </w:p>
        </w:tc>
      </w:tr>
    </w:tbl>
    <w:p w14:paraId="3B1C32F3" w14:textId="77777777" w:rsidR="00331434" w:rsidRPr="00BA3E1C" w:rsidRDefault="00331434" w:rsidP="00331434">
      <w:pPr>
        <w:pStyle w:val="AmOrLang"/>
      </w:pPr>
    </w:p>
    <w:tbl>
      <w:tblPr>
        <w:tblStyle w:val="TableGrid"/>
        <w:tblW w:w="9165" w:type="dxa"/>
        <w:tblLook w:val="04A0" w:firstRow="1" w:lastRow="0" w:firstColumn="1" w:lastColumn="0" w:noHBand="0" w:noVBand="1"/>
      </w:tblPr>
      <w:tblGrid>
        <w:gridCol w:w="1729"/>
        <w:gridCol w:w="2361"/>
        <w:gridCol w:w="2587"/>
        <w:gridCol w:w="2488"/>
      </w:tblGrid>
      <w:tr w:rsidR="00331434" w:rsidRPr="00BA3E1C" w14:paraId="51AF6281" w14:textId="77777777" w:rsidTr="0065326B">
        <w:trPr>
          <w:trHeight w:val="673"/>
        </w:trPr>
        <w:tc>
          <w:tcPr>
            <w:tcW w:w="9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5DEF" w14:textId="77777777" w:rsidR="00331434" w:rsidRPr="00BA3E1C" w:rsidRDefault="00331434" w:rsidP="0065326B">
            <w:pPr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Emenda</w:t>
            </w:r>
          </w:p>
        </w:tc>
      </w:tr>
      <w:tr w:rsidR="00331434" w:rsidRPr="00BA3E1C" w14:paraId="79D42663" w14:textId="77777777" w:rsidTr="0065326B">
        <w:trPr>
          <w:trHeight w:val="673"/>
        </w:trPr>
        <w:tc>
          <w:tcPr>
            <w:tcW w:w="9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D00B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Tabella 1: It-tul ta’ ħajja tal-vetturi, tal-magni u tas-sistemi ta’ kontroll tat-tniġġis</w:t>
            </w:r>
          </w:p>
        </w:tc>
      </w:tr>
      <w:tr w:rsidR="00331434" w:rsidRPr="00BA3E1C" w14:paraId="1F4CC12A" w14:textId="77777777" w:rsidTr="0065326B">
        <w:trPr>
          <w:trHeight w:val="690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8F7C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It-tul ta’ ħajja tal-vetturi, tal-magni u tal-apparati ta’ sostituzzjoni għall-kontroll tat-tniġġis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7B10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M</w:t>
            </w:r>
            <w:r w:rsidRPr="00BA3E1C">
              <w:rPr>
                <w:vertAlign w:val="subscript"/>
              </w:rPr>
              <w:t>1</w:t>
            </w:r>
            <w:r w:rsidRPr="00BA3E1C">
              <w:t>, N</w:t>
            </w:r>
            <w:r w:rsidRPr="00BA3E1C">
              <w:rPr>
                <w:vertAlign w:val="subscript"/>
              </w:rPr>
              <w:t>1</w:t>
            </w:r>
            <w:r w:rsidRPr="00BA3E1C">
              <w:t xml:space="preserve"> u M</w:t>
            </w:r>
            <w:r w:rsidRPr="00BA3E1C">
              <w:rPr>
                <w:vertAlign w:val="subscript"/>
              </w:rPr>
              <w:t>2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FE7AF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, </w:t>
            </w:r>
            <w:r w:rsidRPr="00BA3E1C">
              <w:rPr>
                <w:b/>
                <w:i/>
              </w:rPr>
              <w:t>N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>≤16t</w:t>
            </w:r>
            <w:r w:rsidRPr="00BA3E1C">
              <w:t xml:space="preserve">, </w:t>
            </w:r>
            <w:r w:rsidRPr="00BA3E1C">
              <w:rPr>
                <w:b/>
                <w:i/>
              </w:rPr>
              <w:t>M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>≤7.5t</w:t>
            </w:r>
            <w:r w:rsidRPr="00BA3E1C">
              <w:t>: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FA5F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N</w:t>
            </w:r>
            <w:r w:rsidRPr="00BA3E1C">
              <w:rPr>
                <w:vertAlign w:val="subscript"/>
              </w:rPr>
              <w:t>3</w:t>
            </w:r>
            <w:r w:rsidRPr="00BA3E1C">
              <w:t>&gt;16t, M</w:t>
            </w:r>
            <w:r w:rsidRPr="00BA3E1C">
              <w:rPr>
                <w:vertAlign w:val="subscript"/>
              </w:rPr>
              <w:t>3</w:t>
            </w:r>
            <w:r w:rsidRPr="00BA3E1C">
              <w:t>&gt;7.5t</w:t>
            </w:r>
          </w:p>
        </w:tc>
      </w:tr>
      <w:tr w:rsidR="00331434" w:rsidRPr="00BA3E1C" w14:paraId="30727842" w14:textId="77777777" w:rsidTr="0065326B">
        <w:trPr>
          <w:trHeight w:val="1344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B3A01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Tul tal-ħajja prinċipali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D18BA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 xml:space="preserve">Sa </w:t>
            </w:r>
            <w:r w:rsidRPr="00BA3E1C">
              <w:rPr>
                <w:b/>
                <w:bCs/>
                <w:i/>
                <w:iCs/>
              </w:rPr>
              <w:t>200 000</w:t>
            </w:r>
            <w:r w:rsidRPr="00BA3E1C">
              <w:t xml:space="preserve"> km jew </w:t>
            </w:r>
            <w:r w:rsidRPr="00BA3E1C">
              <w:rPr>
                <w:b/>
                <w:bCs/>
                <w:i/>
                <w:iCs/>
              </w:rPr>
              <w:t>10</w:t>
            </w:r>
            <w:r w:rsidRPr="00BA3E1C">
              <w:t> snin, skont liema jiġi l-ewwel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A3B51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rPr>
                <w:b/>
                <w:bCs/>
                <w:i/>
                <w:iCs/>
              </w:rPr>
              <w:t>340 000</w:t>
            </w:r>
            <w:r w:rsidRPr="00BA3E1C">
              <w:t xml:space="preserve"> km jew </w:t>
            </w:r>
            <w:r w:rsidRPr="00BA3E1C">
              <w:rPr>
                <w:b/>
                <w:bCs/>
                <w:i/>
                <w:iCs/>
              </w:rPr>
              <w:t>10</w:t>
            </w:r>
            <w:r w:rsidRPr="00BA3E1C">
              <w:t> snin, skont liema jiġi l-ewwel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3831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rPr>
                <w:b/>
                <w:bCs/>
                <w:i/>
                <w:iCs/>
              </w:rPr>
              <w:t>750 000</w:t>
            </w:r>
            <w:r w:rsidRPr="00BA3E1C">
              <w:t> km jew 15-il sena, skont liema jiġi l-ewwel</w:t>
            </w:r>
          </w:p>
        </w:tc>
      </w:tr>
      <w:tr w:rsidR="00331434" w:rsidRPr="00BA3E1C" w14:paraId="1E3D956E" w14:textId="77777777" w:rsidTr="0065326B">
        <w:trPr>
          <w:trHeight w:val="2019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C4841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Tul ta’ ħajja addizzjonali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CBC01" w14:textId="515F8029" w:rsidR="00331434" w:rsidRPr="00BA3E1C" w:rsidRDefault="00331434" w:rsidP="00F10DDE">
            <w:pPr>
              <w:rPr>
                <w:noProof/>
              </w:rPr>
            </w:pPr>
            <w:r w:rsidRPr="00BA3E1C">
              <w:t xml:space="preserve">Wara l-ħajja prinċipali u sa </w:t>
            </w:r>
            <w:r w:rsidRPr="00BA3E1C">
              <w:rPr>
                <w:b/>
                <w:bCs/>
                <w:i/>
                <w:iCs/>
              </w:rPr>
              <w:t>240</w:t>
            </w:r>
            <w:r w:rsidR="00F10DDE" w:rsidRPr="00BA3E1C">
              <w:rPr>
                <w:b/>
                <w:bCs/>
                <w:i/>
                <w:iCs/>
                <w:lang w:val="hu-HU"/>
              </w:rPr>
              <w:t> </w:t>
            </w:r>
            <w:r w:rsidRPr="00BA3E1C">
              <w:rPr>
                <w:b/>
                <w:bCs/>
                <w:i/>
                <w:iCs/>
              </w:rPr>
              <w:t>000</w:t>
            </w:r>
            <w:r w:rsidRPr="00BA3E1C">
              <w:t xml:space="preserve"> km jew </w:t>
            </w:r>
            <w:r w:rsidRPr="00BA3E1C">
              <w:rPr>
                <w:b/>
                <w:bCs/>
                <w:i/>
                <w:iCs/>
              </w:rPr>
              <w:t>12-il sena</w:t>
            </w:r>
            <w:r w:rsidRPr="00BA3E1C">
              <w:t xml:space="preserve"> skont liema jiġi l-ewwel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55CC2" w14:textId="57C485B3" w:rsidR="00331434" w:rsidRPr="00BA3E1C" w:rsidRDefault="00331434" w:rsidP="00F10DDE">
            <w:pPr>
              <w:rPr>
                <w:b/>
                <w:i/>
                <w:noProof/>
              </w:rPr>
            </w:pPr>
            <w:r w:rsidRPr="00BA3E1C">
              <w:t xml:space="preserve">Wara l-ħajja prinċipali u sa </w:t>
            </w:r>
            <w:r w:rsidRPr="00BA3E1C">
              <w:rPr>
                <w:b/>
                <w:bCs/>
                <w:i/>
                <w:iCs/>
              </w:rPr>
              <w:t>400</w:t>
            </w:r>
            <w:r w:rsidR="00F10DDE" w:rsidRPr="00BA3E1C">
              <w:rPr>
                <w:b/>
                <w:bCs/>
                <w:i/>
                <w:iCs/>
                <w:lang w:val="hu-HU"/>
              </w:rPr>
              <w:t> </w:t>
            </w:r>
            <w:r w:rsidRPr="00BA3E1C">
              <w:rPr>
                <w:b/>
                <w:bCs/>
                <w:i/>
                <w:iCs/>
              </w:rPr>
              <w:t>000</w:t>
            </w:r>
            <w:r w:rsidRPr="00BA3E1C">
              <w:t xml:space="preserve"> km </w:t>
            </w:r>
            <w:r w:rsidRPr="00BA3E1C">
              <w:rPr>
                <w:b/>
                <w:bCs/>
                <w:i/>
                <w:iCs/>
              </w:rPr>
              <w:t>jew 12-il sena skont liema jiġi l-ewwel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47BFC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 xml:space="preserve">Wara l-ħajja prinċipali u sa </w:t>
            </w:r>
          </w:p>
          <w:p w14:paraId="69452F89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rPr>
                <w:b/>
                <w:bCs/>
                <w:i/>
                <w:iCs/>
              </w:rPr>
              <w:t>900 000</w:t>
            </w:r>
            <w:r w:rsidRPr="00BA3E1C">
              <w:t xml:space="preserve"> km </w:t>
            </w:r>
            <w:r w:rsidRPr="00BA3E1C">
              <w:rPr>
                <w:b/>
                <w:bCs/>
                <w:i/>
                <w:iCs/>
              </w:rPr>
              <w:t>jew 17-il sena skont liema jiġi l-ewwel</w:t>
            </w:r>
            <w:r w:rsidRPr="00BA3E1C">
              <w:t xml:space="preserve"> </w:t>
            </w:r>
          </w:p>
        </w:tc>
      </w:tr>
    </w:tbl>
    <w:p w14:paraId="3B9A5DB3" w14:textId="77777777" w:rsidR="00331434" w:rsidRPr="00BA3E1C" w:rsidRDefault="00331434" w:rsidP="00331434"/>
    <w:p w14:paraId="2C097378" w14:textId="77777777" w:rsidR="00331434" w:rsidRPr="00BA3E1C" w:rsidRDefault="00331434" w:rsidP="00331434">
      <w:pPr>
        <w:pStyle w:val="AmNumberTabs"/>
        <w:keepNext/>
      </w:pPr>
      <w:r w:rsidRPr="00BA3E1C">
        <w:t>Emenda</w:t>
      </w:r>
      <w:r w:rsidRPr="00BA3E1C">
        <w:tab/>
      </w:r>
      <w:r w:rsidRPr="00BA3E1C">
        <w:tab/>
        <w:t>163</w:t>
      </w:r>
    </w:p>
    <w:p w14:paraId="019F9B76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631BC1AD" w14:textId="77777777" w:rsidR="00331434" w:rsidRPr="00BA3E1C" w:rsidRDefault="00331434" w:rsidP="00331434">
      <w:pPr>
        <w:pStyle w:val="NormalBold"/>
        <w:keepNext/>
      </w:pPr>
      <w:r w:rsidRPr="00BA3E1C">
        <w:t>Anness V – Tabella 3</w:t>
      </w:r>
    </w:p>
    <w:tbl>
      <w:tblPr>
        <w:tblW w:w="9214" w:type="dxa"/>
        <w:tblInd w:w="-3" w:type="dxa"/>
        <w:tblLayout w:type="fixed"/>
        <w:tblLook w:val="04A0" w:firstRow="1" w:lastRow="0" w:firstColumn="1" w:lastColumn="0" w:noHBand="0" w:noVBand="1"/>
      </w:tblPr>
      <w:tblGrid>
        <w:gridCol w:w="2210"/>
        <w:gridCol w:w="2210"/>
        <w:gridCol w:w="2210"/>
        <w:gridCol w:w="2584"/>
      </w:tblGrid>
      <w:tr w:rsidR="00331434" w:rsidRPr="00BA3E1C" w14:paraId="091EFA9A" w14:textId="77777777" w:rsidTr="0065326B">
        <w:trPr>
          <w:trHeight w:val="222"/>
        </w:trPr>
        <w:tc>
          <w:tcPr>
            <w:tcW w:w="921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1F273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rPr>
                <w:i/>
              </w:rPr>
              <w:t>Test propost mill-Kummissjoni</w:t>
            </w:r>
          </w:p>
        </w:tc>
      </w:tr>
      <w:tr w:rsidR="00331434" w:rsidRPr="00BA3E1C" w14:paraId="52572F41" w14:textId="77777777" w:rsidTr="0065326B">
        <w:trPr>
          <w:trHeight w:val="222"/>
        </w:trPr>
        <w:tc>
          <w:tcPr>
            <w:tcW w:w="921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08ABD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Tabella 3: L-applikazzjoni tar-rekwiżiti tat-test, tad-dikjarazzjonijiet u rekwiżiti oħrajn għall-approvazzjoni tat-tip u estensjonijiet għall-vetturi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għall-manifatturi</w:t>
            </w:r>
          </w:p>
        </w:tc>
      </w:tr>
      <w:tr w:rsidR="00331434" w:rsidRPr="00BA3E1C" w14:paraId="2242A5AC" w14:textId="77777777" w:rsidTr="0065326B">
        <w:trPr>
          <w:trHeight w:val="222"/>
        </w:trPr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5BCAC19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Rekwiżiti tat-test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2332F7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Testijiet u rekwiżiti għall-approvazzjoni tat-tip tal-emissjonijiet</w:t>
            </w:r>
            <w:r w:rsidRPr="00BA3E1C">
              <w:rPr>
                <w:b/>
                <w:bCs/>
                <w:i/>
                <w:iCs/>
              </w:rPr>
              <w:t xml:space="preserve"> inizjali</w:t>
            </w:r>
            <w:r w:rsidRPr="00BA3E1C">
              <w:t xml:space="preserve"> 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B671F8B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 xml:space="preserve">Testijiet ta’ konformità tal-produzzjoni 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321454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Testijiet ta’ konformità waqt is-servizz</w:t>
            </w:r>
          </w:p>
        </w:tc>
      </w:tr>
      <w:tr w:rsidR="00331434" w:rsidRPr="00BA3E1C" w14:paraId="4264F17B" w14:textId="77777777" w:rsidTr="0065326B">
        <w:trPr>
          <w:trHeight w:val="274"/>
        </w:trPr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1DA7213" w14:textId="77777777" w:rsidR="00331434" w:rsidRPr="00BA3E1C" w:rsidRDefault="00331434" w:rsidP="0065326B">
            <w:pPr>
              <w:spacing w:line="276" w:lineRule="auto"/>
              <w:rPr>
                <w:b/>
                <w:noProof/>
              </w:rPr>
            </w:pPr>
            <w:r w:rsidRPr="00BA3E1C">
              <w:t>Inkwinanti gassużi,</w:t>
            </w:r>
            <w:r w:rsidRPr="00BA3E1C">
              <w:rPr>
                <w:b/>
                <w:bCs/>
                <w:i/>
                <w:iCs/>
              </w:rPr>
              <w:t xml:space="preserve"> PM u</w:t>
            </w:r>
            <w:r w:rsidRPr="00BA3E1C">
              <w:t xml:space="preserve"> PN fl-ittestjar fit-triq (RDE) għal kull fjuwil u għall-kategoriji ta’ vetturi applikabbli (M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  <w:r w:rsidRPr="00BA3E1C">
              <w:t>)</w:t>
            </w:r>
            <w:r w:rsidRPr="00BA3E1C">
              <w:rPr>
                <w:b/>
                <w:i/>
              </w:rPr>
              <w:t xml:space="preserve"> u test ta’ tagħbija baxxa (jekk applikabbli)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45744C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 xml:space="preserve">It-testijiet ta’ dimostrazzjoni meħtieġa għall-fjuwils kollha li għalihom tingħata l-approvazzjoni tat-tip għal kull tip ta’ vettura u dikjarazzjoni ta’ konformità għall-fjuwils kollha, għat-tagħbijiet utli kollha u </w:t>
            </w:r>
            <w:r w:rsidRPr="00BA3E1C">
              <w:rPr>
                <w:b/>
                <w:bCs/>
                <w:i/>
                <w:iCs/>
              </w:rPr>
              <w:t xml:space="preserve">għat-tipi </w:t>
            </w:r>
            <w:r w:rsidRPr="00BA3E1C">
              <w:t>ta’ vetturi applikabbli kollha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571B7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Il-konformità tal-produzzjoni mwettqa fil-livell tal-magna biss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18258A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Test meħtieġ fuq vettura bi kwalunkwe fjuwil u fuq kwalunkwe kategorija ta’ vettura u kwalunkwe tagħbija utli għat-tipi kollha ta’ magni kull sentejn</w:t>
            </w:r>
          </w:p>
        </w:tc>
      </w:tr>
      <w:tr w:rsidR="00331434" w:rsidRPr="00BA3E1C" w14:paraId="18DB732A" w14:textId="77777777" w:rsidTr="0065326B">
        <w:trPr>
          <w:trHeight w:val="215"/>
        </w:trPr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590DE11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Determinazzjoni tal-emissjonijiet tas-CO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 xml:space="preserve"> u l-konsum tal-fjuwil/enerġija, l-awtonnomija b’emissjoni żero jew l-awtonomija elettrika ta’ vettura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1A3F89D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Liċenzja VECTO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A85489E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Għall-komponenti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3FCE55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Mhux meħtieġa</w:t>
            </w:r>
          </w:p>
        </w:tc>
      </w:tr>
      <w:tr w:rsidR="00331434" w:rsidRPr="00BA3E1C" w14:paraId="73C1354D" w14:textId="77777777" w:rsidTr="0065326B">
        <w:trPr>
          <w:trHeight w:val="215"/>
        </w:trPr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5DDD565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L-effiċjenza enerġetika tat-trejlers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5053F1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Liċenzja VECTO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6B10CA2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Għall-komponenti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13E72A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</w:tr>
      <w:tr w:rsidR="00331434" w:rsidRPr="00BA3E1C" w14:paraId="1AA1C11D" w14:textId="77777777" w:rsidTr="0065326B">
        <w:trPr>
          <w:trHeight w:val="215"/>
        </w:trPr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26B37F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Proċedura ta’ ttestjar tal-verifika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C0F7F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F576A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1D4C54C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</w:tr>
      <w:tr w:rsidR="00331434" w:rsidRPr="00BA3E1C" w14:paraId="06D40420" w14:textId="77777777" w:rsidTr="0065326B">
        <w:trPr>
          <w:trHeight w:val="215"/>
        </w:trPr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A7A3A78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Emissjonijiet mill-kaxxa tal-krank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21EBA1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Verifika tal-installazzjoni ta’ sistema magħluqa tal-kaxxa tal-krank jew tar-rotta għall-iżbokk tal-egżost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5957C2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885FE8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  <w:r w:rsidRPr="00BA3E1C">
              <w:rPr>
                <w:vertAlign w:val="superscript"/>
              </w:rPr>
              <w:t>6</w:t>
            </w:r>
          </w:p>
        </w:tc>
      </w:tr>
      <w:tr w:rsidR="00331434" w:rsidRPr="00BA3E1C" w14:paraId="678F1DDB" w14:textId="77777777" w:rsidTr="0065326B">
        <w:trPr>
          <w:trHeight w:val="222"/>
        </w:trPr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EAF05FC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Durabbiltà tal-emissjonijiet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B855D86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61DABB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113E48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</w:tr>
      <w:tr w:rsidR="00331434" w:rsidRPr="00BA3E1C" w14:paraId="479F2D20" w14:textId="77777777" w:rsidTr="0065326B">
        <w:trPr>
          <w:trHeight w:val="222"/>
        </w:trPr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794242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Durabbiltà tal-batterija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EEFC6CD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FAA84CF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BB5C6FA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</w:tr>
      <w:tr w:rsidR="00331434" w:rsidRPr="00BA3E1C" w14:paraId="7031EB5A" w14:textId="77777777" w:rsidTr="0065326B">
        <w:trPr>
          <w:trHeight w:val="222"/>
        </w:trPr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0930954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 xml:space="preserve">Sistema dijanjostika abbord (il-livell tal-familja OBD) 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3D9BA26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C72D74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E279954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  <w:r w:rsidRPr="00BA3E1C">
              <w:rPr>
                <w:vertAlign w:val="superscript"/>
              </w:rPr>
              <w:t>6</w:t>
            </w:r>
          </w:p>
        </w:tc>
      </w:tr>
      <w:tr w:rsidR="00331434" w:rsidRPr="00BA3E1C" w14:paraId="17235DEC" w14:textId="77777777" w:rsidTr="0065326B">
        <w:trPr>
          <w:trHeight w:val="365"/>
        </w:trPr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1ED29B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Monitoraġġ abbord (il-livell tal-familja OBD)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82685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Dimostrazzjoni + Dikjarazzjoni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E997E3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74C7D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</w:t>
            </w:r>
          </w:p>
        </w:tc>
      </w:tr>
      <w:tr w:rsidR="00331434" w:rsidRPr="00BA3E1C" w14:paraId="0D081ED5" w14:textId="77777777" w:rsidTr="0065326B">
        <w:trPr>
          <w:trHeight w:val="222"/>
        </w:trPr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2D6DFE8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Kontra t-tbagħbis, is-sigurtà u ċ-ċibersigurtà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8589176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 u dokumentazzjoni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D12EF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C037E1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</w:tr>
      <w:tr w:rsidR="00331434" w:rsidRPr="00BA3E1C" w14:paraId="16A9A52D" w14:textId="77777777" w:rsidTr="0065326B">
        <w:trPr>
          <w:trHeight w:val="222"/>
        </w:trPr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937DE4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Kontrolli adattivi (fejn applikabbli)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514342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Dikjarazzjoni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8E13FE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Mhux meħtieġa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1A1C905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Mhux meħtieġa</w:t>
            </w:r>
          </w:p>
        </w:tc>
      </w:tr>
      <w:tr w:rsidR="00331434" w:rsidRPr="00BA3E1C" w14:paraId="01DAD345" w14:textId="77777777" w:rsidTr="0065326B">
        <w:trPr>
          <w:trHeight w:val="222"/>
        </w:trPr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5327975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Teknoloġiji tal-geofencing (fejn applikabbli)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6A2344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Dikjarazzjoni u dimostrazzjoni</w:t>
            </w:r>
          </w:p>
        </w:tc>
        <w:tc>
          <w:tcPr>
            <w:tcW w:w="2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ED7D687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Mhux meħtieġa</w:t>
            </w:r>
          </w:p>
        </w:tc>
        <w:tc>
          <w:tcPr>
            <w:tcW w:w="25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94D9F09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Mhux meħtieġa</w:t>
            </w:r>
          </w:p>
        </w:tc>
      </w:tr>
    </w:tbl>
    <w:p w14:paraId="42E7BDFB" w14:textId="77777777" w:rsidR="00331434" w:rsidRPr="00BA3E1C" w:rsidRDefault="00331434" w:rsidP="00331434"/>
    <w:p w14:paraId="4F701DB4" w14:textId="77777777" w:rsidR="00331434" w:rsidRPr="00BA3E1C" w:rsidRDefault="00331434" w:rsidP="00331434"/>
    <w:tbl>
      <w:tblPr>
        <w:tblW w:w="8931" w:type="dxa"/>
        <w:tblInd w:w="-3" w:type="dxa"/>
        <w:tblLayout w:type="fixed"/>
        <w:tblLook w:val="04A0" w:firstRow="1" w:lastRow="0" w:firstColumn="1" w:lastColumn="0" w:noHBand="0" w:noVBand="1"/>
      </w:tblPr>
      <w:tblGrid>
        <w:gridCol w:w="2368"/>
        <w:gridCol w:w="2368"/>
        <w:gridCol w:w="2368"/>
        <w:gridCol w:w="1827"/>
      </w:tblGrid>
      <w:tr w:rsidR="00331434" w:rsidRPr="00BA3E1C" w14:paraId="27E7C546" w14:textId="77777777" w:rsidTr="0065326B">
        <w:trPr>
          <w:trHeight w:val="228"/>
        </w:trPr>
        <w:tc>
          <w:tcPr>
            <w:tcW w:w="893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052DE" w14:textId="77777777" w:rsidR="00331434" w:rsidRPr="00BA3E1C" w:rsidRDefault="00331434" w:rsidP="0065326B">
            <w:pPr>
              <w:spacing w:before="60" w:after="60"/>
              <w:jc w:val="center"/>
              <w:rPr>
                <w:i/>
                <w:noProof/>
                <w:szCs w:val="24"/>
              </w:rPr>
            </w:pPr>
            <w:r w:rsidRPr="00BA3E1C">
              <w:rPr>
                <w:i/>
              </w:rPr>
              <w:t>Emenda</w:t>
            </w:r>
          </w:p>
        </w:tc>
      </w:tr>
      <w:tr w:rsidR="00331434" w:rsidRPr="00BA3E1C" w14:paraId="528AF768" w14:textId="77777777" w:rsidTr="0065326B">
        <w:trPr>
          <w:trHeight w:val="228"/>
        </w:trPr>
        <w:tc>
          <w:tcPr>
            <w:tcW w:w="893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7D1DF" w14:textId="77777777" w:rsidR="00331434" w:rsidRPr="00BA3E1C" w:rsidRDefault="00331434" w:rsidP="0065326B">
            <w:pPr>
              <w:spacing w:after="200" w:line="276" w:lineRule="auto"/>
              <w:rPr>
                <w:noProof/>
                <w:szCs w:val="24"/>
              </w:rPr>
            </w:pPr>
            <w:r w:rsidRPr="00BA3E1C">
              <w:t>Tabella 3: L-applikazzjoni tar-rekwiżiti tat-test, tad-dikjarazzjonijiet u rekwiżiti oħrajn għall-approvazzjoni tat-tip u estensjonijiet għall-vetturi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għall-manifatturi</w:t>
            </w:r>
          </w:p>
        </w:tc>
      </w:tr>
      <w:tr w:rsidR="00331434" w:rsidRPr="00BA3E1C" w14:paraId="1E0947D4" w14:textId="77777777" w:rsidTr="0065326B">
        <w:trPr>
          <w:trHeight w:val="228"/>
        </w:trPr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8422EBE" w14:textId="77777777" w:rsidR="00331434" w:rsidRPr="00BA3E1C" w:rsidRDefault="00331434" w:rsidP="0065326B">
            <w:pPr>
              <w:spacing w:before="60" w:after="60"/>
              <w:jc w:val="center"/>
              <w:rPr>
                <w:noProof/>
                <w:szCs w:val="24"/>
              </w:rPr>
            </w:pPr>
            <w:r w:rsidRPr="00BA3E1C">
              <w:t>Rekwiżiti tat-test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E080BC8" w14:textId="77777777" w:rsidR="00331434" w:rsidRPr="00BA3E1C" w:rsidRDefault="00331434" w:rsidP="0065326B">
            <w:pPr>
              <w:spacing w:before="60" w:after="60"/>
              <w:jc w:val="center"/>
              <w:rPr>
                <w:noProof/>
                <w:szCs w:val="24"/>
              </w:rPr>
            </w:pPr>
            <w:r w:rsidRPr="00BA3E1C">
              <w:t xml:space="preserve">Testijiet u rekwiżiti għall-approvazzjoni tat-tip tal-emissjonijiet  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5B8F2E9" w14:textId="77777777" w:rsidR="00331434" w:rsidRPr="00BA3E1C" w:rsidRDefault="00331434" w:rsidP="0065326B">
            <w:pPr>
              <w:spacing w:before="60" w:after="60"/>
              <w:jc w:val="center"/>
              <w:rPr>
                <w:noProof/>
                <w:szCs w:val="24"/>
              </w:rPr>
            </w:pPr>
            <w:r w:rsidRPr="00BA3E1C">
              <w:t xml:space="preserve">Testijiet ta’ konformità tal-produzzjoni 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34BCD21" w14:textId="77777777" w:rsidR="00331434" w:rsidRPr="00BA3E1C" w:rsidRDefault="00331434" w:rsidP="0065326B">
            <w:pPr>
              <w:spacing w:before="60" w:after="60"/>
              <w:jc w:val="center"/>
              <w:rPr>
                <w:noProof/>
                <w:szCs w:val="24"/>
              </w:rPr>
            </w:pPr>
            <w:r w:rsidRPr="00BA3E1C">
              <w:t>Testijiet ta’ konformità waqt is-servizz</w:t>
            </w:r>
          </w:p>
        </w:tc>
      </w:tr>
      <w:tr w:rsidR="00331434" w:rsidRPr="00BA3E1C" w14:paraId="456343B8" w14:textId="77777777" w:rsidTr="0065326B">
        <w:trPr>
          <w:trHeight w:val="282"/>
        </w:trPr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5154583" w14:textId="77777777" w:rsidR="00331434" w:rsidRPr="00BA3E1C" w:rsidRDefault="00331434" w:rsidP="0065326B">
            <w:pPr>
              <w:spacing w:before="60" w:after="60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Inkwinanti gassużi, PM u PN u emissjonijiet ta’ CO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>, konsum tal-fjuwil fuq ċiklu tranżizzjonali (WHTC Kiesaħ u Sħun)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18A6F3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Meħtieġa fuq il-magna referenzjarja tal-familja ta’ emissjonijiet u dikjarazzjoni għall-membri tal-familja kollha*</w:t>
            </w:r>
          </w:p>
          <w:p w14:paraId="58C9BBDA" w14:textId="77777777" w:rsidR="00331434" w:rsidRPr="00BA3E1C" w:rsidRDefault="00331434" w:rsidP="0065326B">
            <w:pPr>
              <w:spacing w:before="60" w:after="60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**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387289" w14:textId="77777777" w:rsidR="00331434" w:rsidRPr="00BA3E1C" w:rsidRDefault="00331434" w:rsidP="0065326B">
            <w:pPr>
              <w:spacing w:before="60" w:after="60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Meħtieġa fuq magna barra mill-familja</w:t>
            </w:r>
          </w:p>
          <w:p w14:paraId="668ED187" w14:textId="77777777" w:rsidR="00331434" w:rsidRPr="00BA3E1C" w:rsidRDefault="00331434" w:rsidP="0065326B">
            <w:pPr>
              <w:spacing w:before="60" w:after="60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**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90721" w14:textId="77777777" w:rsidR="00331434" w:rsidRPr="00BA3E1C" w:rsidRDefault="00331434" w:rsidP="0065326B">
            <w:pPr>
              <w:spacing w:before="60" w:after="60"/>
              <w:rPr>
                <w:b/>
                <w:i/>
                <w:noProof/>
                <w:szCs w:val="24"/>
              </w:rPr>
            </w:pPr>
          </w:p>
        </w:tc>
      </w:tr>
      <w:tr w:rsidR="00331434" w:rsidRPr="00BA3E1C" w14:paraId="4C447968" w14:textId="77777777" w:rsidTr="0065326B">
        <w:trPr>
          <w:trHeight w:val="221"/>
        </w:trPr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C29D5AB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Inkwinanti gassużi, PN fl-ittestjar fit-triq (RDE) għal kull fjuwil u għall-kategoriji ta’ vetturi applikabbli (M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  <w:r w:rsidRPr="00BA3E1C">
              <w:t>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BF6C335" w14:textId="77777777" w:rsidR="00331434" w:rsidRPr="00BA3E1C" w:rsidRDefault="00331434" w:rsidP="0065326B">
            <w:pPr>
              <w:spacing w:before="60" w:after="60"/>
              <w:rPr>
                <w:b/>
                <w:bCs/>
                <w:noProof/>
                <w:szCs w:val="24"/>
                <w:u w:val="single"/>
              </w:rPr>
            </w:pPr>
            <w:r w:rsidRPr="00BA3E1C">
              <w:t xml:space="preserve">It-testijiet ta’ dimostrazzjoni meħtieġa għall-fjuwils kollha li għalihom tingħata l-approvazzjoni tat-tip għal kull tip ta’ vettura u dikjarazzjoni ta’ konformità għall-fjuwils kollha, għat-tagħbijiet utli kollha u </w:t>
            </w:r>
            <w:r w:rsidRPr="00BA3E1C">
              <w:rPr>
                <w:b/>
                <w:bCs/>
                <w:i/>
                <w:iCs/>
              </w:rPr>
              <w:t xml:space="preserve">għall-kategoriji </w:t>
            </w:r>
            <w:r w:rsidRPr="00BA3E1C">
              <w:t>ta’ vetturi applikabbli kollha</w:t>
            </w:r>
          </w:p>
          <w:p w14:paraId="04ABAA0A" w14:textId="77777777" w:rsidR="00331434" w:rsidRPr="00BA3E1C" w:rsidRDefault="00331434" w:rsidP="0065326B">
            <w:pPr>
              <w:spacing w:before="60" w:after="60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**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8A6F6AF" w14:textId="77777777" w:rsidR="00331434" w:rsidRPr="00BA3E1C" w:rsidRDefault="00331434" w:rsidP="0065326B">
            <w:pPr>
              <w:spacing w:before="60" w:after="60"/>
              <w:rPr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Mhux meħtieġa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8526221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Test meħtieġ fuq vettura bi kwalunkwe fjuwil u fuq kwalunkwe kategorija ta’ vettura u kwalunkwe tagħbija utli għat-tipi kollha ta’ magni kull sentejn</w:t>
            </w:r>
          </w:p>
          <w:p w14:paraId="1B8B5B91" w14:textId="77777777" w:rsidR="00331434" w:rsidRPr="00BA3E1C" w:rsidRDefault="00331434" w:rsidP="0065326B">
            <w:pPr>
              <w:spacing w:before="60" w:after="60"/>
              <w:rPr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**</w:t>
            </w:r>
          </w:p>
        </w:tc>
      </w:tr>
      <w:tr w:rsidR="00331434" w:rsidRPr="00BA3E1C" w14:paraId="067BCEAF" w14:textId="77777777" w:rsidTr="0065326B">
        <w:trPr>
          <w:trHeight w:val="221"/>
        </w:trPr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9F2594E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L-effiċjenza enerġetika tat-trejlers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158ECF6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Liċenzja VECTO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B877B4D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Għall-komponenti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91FBF6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Mhux meħtieġa</w:t>
            </w:r>
          </w:p>
        </w:tc>
      </w:tr>
      <w:tr w:rsidR="00331434" w:rsidRPr="00BA3E1C" w14:paraId="7ABCAF43" w14:textId="77777777" w:rsidTr="0065326B">
        <w:trPr>
          <w:trHeight w:val="221"/>
        </w:trPr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B4B988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Proċedura ta’ ttestjar tal-verifika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E3E8BD1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Mhux meħtieġa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86C2F7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Meħtieġa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F26940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Mhux meħtieġa</w:t>
            </w:r>
          </w:p>
        </w:tc>
      </w:tr>
      <w:tr w:rsidR="00331434" w:rsidRPr="00BA3E1C" w14:paraId="0A66AEAB" w14:textId="77777777" w:rsidTr="0065326B">
        <w:trPr>
          <w:trHeight w:val="221"/>
        </w:trPr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39C96A6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Emissjonijiet mill-kaxxa tal-krank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4C3B25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Verifika tal-installazzjoni ta’ sistema magħluqa tal-kaxxa tal-krank jew tar-rotta għall-iżbokk tal-egżost</w:t>
            </w:r>
          </w:p>
          <w:p w14:paraId="1C85AFF1" w14:textId="77777777" w:rsidR="00331434" w:rsidRPr="00BA3E1C" w:rsidRDefault="00331434" w:rsidP="0065326B">
            <w:pPr>
              <w:spacing w:before="60" w:after="60"/>
              <w:rPr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**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BB7E8D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Mhux meħtieġa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F2C46E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Fakultattivi</w:t>
            </w:r>
            <w:r w:rsidRPr="00BA3E1C">
              <w:rPr>
                <w:vertAlign w:val="superscript"/>
              </w:rPr>
              <w:t>28</w:t>
            </w:r>
          </w:p>
        </w:tc>
      </w:tr>
      <w:tr w:rsidR="00331434" w:rsidRPr="00BA3E1C" w14:paraId="7F2F5968" w14:textId="77777777" w:rsidTr="0065326B">
        <w:trPr>
          <w:trHeight w:val="228"/>
        </w:trPr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0478F85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Durabbiltà tal-emissjonijiet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4599A09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Dikjarazzjoni</w:t>
            </w:r>
          </w:p>
          <w:p w14:paraId="2C77385E" w14:textId="77777777" w:rsidR="00331434" w:rsidRPr="00BA3E1C" w:rsidRDefault="00331434" w:rsidP="0065326B">
            <w:pPr>
              <w:spacing w:before="60" w:after="60"/>
              <w:ind w:left="567" w:hanging="567"/>
              <w:rPr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**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4BA339B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Mhux meħtieġa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65AA9C3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Mhux meħtieġa</w:t>
            </w:r>
          </w:p>
        </w:tc>
      </w:tr>
      <w:tr w:rsidR="00331434" w:rsidRPr="00BA3E1C" w14:paraId="2C39030B" w14:textId="77777777" w:rsidTr="0065326B">
        <w:trPr>
          <w:trHeight w:val="228"/>
        </w:trPr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85D421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It-tħaddim korrett ta’ sistemi li jużaw reaġent konsumabbli u sistemi għall-kontroll tat-tniġġis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727DED0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Dikjarazzjoni</w:t>
            </w:r>
          </w:p>
          <w:p w14:paraId="7F9BAFD2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**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2B4F876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Mhux meħtieġa</w:t>
            </w:r>
          </w:p>
          <w:p w14:paraId="43AC935E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**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9E6872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Fakultattivi</w:t>
            </w:r>
          </w:p>
          <w:p w14:paraId="2E19BB73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**</w:t>
            </w:r>
          </w:p>
        </w:tc>
      </w:tr>
      <w:tr w:rsidR="00331434" w:rsidRPr="00BA3E1C" w14:paraId="7E89C63D" w14:textId="77777777" w:rsidTr="0065326B">
        <w:trPr>
          <w:trHeight w:val="228"/>
        </w:trPr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695CA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Durabbiltà tal-batterija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D233A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Dikjarazzjoni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D2E6E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Mhux meħtieġa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AFAF1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Mhux meħtieġa</w:t>
            </w:r>
          </w:p>
        </w:tc>
      </w:tr>
      <w:tr w:rsidR="00331434" w:rsidRPr="00BA3E1C" w14:paraId="1A756C87" w14:textId="77777777" w:rsidTr="0065326B">
        <w:trPr>
          <w:trHeight w:val="228"/>
        </w:trPr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7186F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Determinazzjoni tal-potenza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120FC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Meħtieġa</w:t>
            </w:r>
          </w:p>
          <w:p w14:paraId="171B220A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**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59FD8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 xml:space="preserve">Mhux meħtieġa 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1DC84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Mhux meħtieġa</w:t>
            </w:r>
          </w:p>
        </w:tc>
      </w:tr>
      <w:tr w:rsidR="00331434" w:rsidRPr="00BA3E1C" w14:paraId="09EF437B" w14:textId="77777777" w:rsidTr="0065326B">
        <w:trPr>
          <w:trHeight w:val="228"/>
        </w:trPr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12FD7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 xml:space="preserve">Sistema dijanjostika abbord (il-livell tal-familja OBD) 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518CE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Dikjarazzjoni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57E89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Mhux meħtieġa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43698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Fakultattivi</w:t>
            </w:r>
            <w:r w:rsidRPr="00BA3E1C">
              <w:rPr>
                <w:vertAlign w:val="superscript"/>
              </w:rPr>
              <w:t>28</w:t>
            </w:r>
          </w:p>
        </w:tc>
      </w:tr>
      <w:tr w:rsidR="00331434" w:rsidRPr="00BA3E1C" w14:paraId="1CEBC560" w14:textId="77777777" w:rsidTr="0065326B">
        <w:trPr>
          <w:trHeight w:val="228"/>
        </w:trPr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C8C7E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Monitoraġġ abbord (il-livell tal-familja OBD)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68A34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Dimostrazzjoni + Dikjarazzjoni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0AADB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Mhux meħtieġa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775B7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Meħtieġa</w:t>
            </w:r>
          </w:p>
        </w:tc>
      </w:tr>
      <w:tr w:rsidR="00331434" w:rsidRPr="00BA3E1C" w14:paraId="3B5CE85A" w14:textId="77777777" w:rsidTr="0065326B">
        <w:trPr>
          <w:trHeight w:val="228"/>
        </w:trPr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FA9D3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Kontra t-tbagħbis, is-sigurtà u ċ-ċibersigurtà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2D51A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Dikjarazzjoni u dokumentazzjoni</w:t>
            </w:r>
          </w:p>
        </w:tc>
        <w:tc>
          <w:tcPr>
            <w:tcW w:w="23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60AEE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Mhux meħtieġa</w:t>
            </w:r>
          </w:p>
        </w:tc>
        <w:tc>
          <w:tcPr>
            <w:tcW w:w="1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E270D" w14:textId="77777777" w:rsidR="00331434" w:rsidRPr="00BA3E1C" w:rsidRDefault="00331434" w:rsidP="0065326B">
            <w:pPr>
              <w:spacing w:before="60" w:after="60"/>
              <w:rPr>
                <w:noProof/>
                <w:szCs w:val="24"/>
              </w:rPr>
            </w:pPr>
            <w:r w:rsidRPr="00BA3E1C">
              <w:t>Mhux meħtieġa</w:t>
            </w:r>
          </w:p>
        </w:tc>
      </w:tr>
      <w:tr w:rsidR="00331434" w:rsidRPr="00BA3E1C" w14:paraId="4E92F866" w14:textId="77777777" w:rsidTr="0065326B">
        <w:trPr>
          <w:trHeight w:val="228"/>
        </w:trPr>
        <w:tc>
          <w:tcPr>
            <w:tcW w:w="893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A9B3C" w14:textId="77777777" w:rsidR="00331434" w:rsidRPr="00BA3E1C" w:rsidRDefault="00331434" w:rsidP="0065326B">
            <w:pPr>
              <w:rPr>
                <w:b/>
                <w:bCs/>
                <w:i/>
                <w:noProof/>
              </w:rPr>
            </w:pPr>
            <w:r w:rsidRPr="00BA3E1C">
              <w:rPr>
                <w:b/>
                <w:i/>
              </w:rPr>
              <w:t xml:space="preserve">* </w:t>
            </w:r>
            <w:r w:rsidRPr="00BA3E1C">
              <w:rPr>
                <w:b/>
                <w:i/>
              </w:rPr>
              <w:tab/>
              <w:t>Appoġġata mid-data tal-ittestjar tal-magna tal-klassifikazzjonijiet kollha tal-potenza.</w:t>
            </w:r>
          </w:p>
          <w:p w14:paraId="27324522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rPr>
                <w:b/>
                <w:i/>
              </w:rPr>
              <w:t>**</w:t>
            </w:r>
            <w:r w:rsidRPr="00BA3E1C">
              <w:rPr>
                <w:b/>
                <w:i/>
              </w:rPr>
              <w:tab/>
              <w:t>Fil-każ ta’ vettura b’sistema tal-magna approvata fir-rigward tal-emissjonijiet, il-manifattur tal-magna huwa responsabbli biex iwettaq dan it-test.</w:t>
            </w:r>
          </w:p>
        </w:tc>
      </w:tr>
    </w:tbl>
    <w:p w14:paraId="77505318" w14:textId="77777777" w:rsidR="00331434" w:rsidRPr="00BA3E1C" w:rsidRDefault="00331434" w:rsidP="00331434"/>
    <w:p w14:paraId="5F90AB17" w14:textId="77777777" w:rsidR="00331434" w:rsidRPr="00BA3E1C" w:rsidRDefault="00331434" w:rsidP="00331434">
      <w:pPr>
        <w:pStyle w:val="AmNumberTabs"/>
        <w:keepNext/>
      </w:pPr>
      <w:r w:rsidRPr="00BA3E1C">
        <w:t>Emenda</w:t>
      </w:r>
      <w:r w:rsidRPr="00BA3E1C">
        <w:tab/>
      </w:r>
      <w:r w:rsidRPr="00BA3E1C">
        <w:tab/>
        <w:t>164</w:t>
      </w:r>
    </w:p>
    <w:p w14:paraId="4C00766F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48CC5B70" w14:textId="77777777" w:rsidR="00331434" w:rsidRPr="00BA3E1C" w:rsidRDefault="00331434" w:rsidP="00331434">
      <w:pPr>
        <w:pStyle w:val="NormalBold"/>
        <w:keepNext/>
      </w:pPr>
      <w:r w:rsidRPr="00BA3E1C">
        <w:t>Anness V – Tabella 4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53"/>
        <w:gridCol w:w="1389"/>
        <w:gridCol w:w="1181"/>
        <w:gridCol w:w="1181"/>
        <w:gridCol w:w="1134"/>
        <w:gridCol w:w="1692"/>
        <w:gridCol w:w="1134"/>
      </w:tblGrid>
      <w:tr w:rsidR="00331434" w:rsidRPr="00BA3E1C" w14:paraId="46DB61FE" w14:textId="77777777" w:rsidTr="0065326B">
        <w:tc>
          <w:tcPr>
            <w:tcW w:w="5000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CACBB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noProof/>
              </w:rPr>
            </w:pPr>
            <w:r w:rsidRPr="00BA3E1C">
              <w:t>Test propost mill-Kummissjoni</w:t>
            </w:r>
          </w:p>
        </w:tc>
      </w:tr>
      <w:tr w:rsidR="00331434" w:rsidRPr="00BA3E1C" w14:paraId="025F1E44" w14:textId="77777777" w:rsidTr="0065326B">
        <w:tc>
          <w:tcPr>
            <w:tcW w:w="5000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B21DE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Tabella 4: L-applikazzjoni tar-rekwiżiti tat-test u tad-dikjarazzjonijiet għall-approvazzjoni tat-tip u l-estensjonijiet għall-vetturi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għall-Istati Membri u għal partijiet terzi rikonoxxuti/għall-Kummissjoni</w:t>
            </w:r>
          </w:p>
        </w:tc>
      </w:tr>
      <w:tr w:rsidR="00331434" w:rsidRPr="00BA3E1C" w14:paraId="4FE73B6B" w14:textId="77777777" w:rsidTr="0065326B">
        <w:tc>
          <w:tcPr>
            <w:tcW w:w="8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618B74D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Rekwiżiti tat-test</w:t>
            </w:r>
          </w:p>
        </w:tc>
        <w:tc>
          <w:tcPr>
            <w:tcW w:w="7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D3CB8FA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 xml:space="preserve">Testijiet u rekwiżiti għall-approvazzjoni tat-tip tal-emissjonijiet </w:t>
            </w:r>
            <w:r w:rsidRPr="00BA3E1C">
              <w:rPr>
                <w:b/>
                <w:bCs/>
                <w:i/>
                <w:iCs/>
              </w:rPr>
              <w:t>inizjali</w:t>
            </w:r>
            <w:r w:rsidRPr="00BA3E1C">
              <w:t xml:space="preserve"> 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D911B8C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 xml:space="preserve">Testijiet ta’ konformità tal-produzzjoni </w:t>
            </w:r>
          </w:p>
        </w:tc>
        <w:tc>
          <w:tcPr>
            <w:tcW w:w="113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DAA3B3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Testijiet ta’ konformità waqt is-servizz</w:t>
            </w:r>
          </w:p>
        </w:tc>
        <w:tc>
          <w:tcPr>
            <w:tcW w:w="15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C6DBB4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Testijiet ta’ sorveljanza tas-suq</w:t>
            </w:r>
          </w:p>
        </w:tc>
      </w:tr>
      <w:tr w:rsidR="00331434" w:rsidRPr="00BA3E1C" w14:paraId="1FAAE500" w14:textId="77777777" w:rsidTr="0065326B">
        <w:tc>
          <w:tcPr>
            <w:tcW w:w="8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4DF4618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Attur rilevanti</w:t>
            </w:r>
          </w:p>
        </w:tc>
        <w:tc>
          <w:tcPr>
            <w:tcW w:w="7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90F8D6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Awtorità tal-approvazzjoni tat-tip</w:t>
            </w:r>
            <w:r w:rsidRPr="00BA3E1C">
              <w:rPr>
                <w:b/>
                <w:bCs/>
                <w:i/>
                <w:iCs/>
              </w:rPr>
              <w:t xml:space="preserve"> għall-ħruġ tal-approvazzjoni tat-tip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8A6F5CC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Awtorità tal-approvazzjoni tat-tip</w:t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305498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t>Awtorità tal-approvazzjoni tat-tip</w:t>
            </w:r>
            <w:r w:rsidRPr="00BA3E1C">
              <w:rPr>
                <w:b/>
                <w:i/>
              </w:rPr>
              <w:t xml:space="preserve"> 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12A41FA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Partijiet terzi u l-Kummissjoni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321046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 xml:space="preserve">Awtoritajiet tas-sorveljanza tas-suq 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4A74266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Partijiet terzi u l-Kummissjoni</w:t>
            </w:r>
          </w:p>
        </w:tc>
      </w:tr>
      <w:tr w:rsidR="00331434" w:rsidRPr="00BA3E1C" w14:paraId="4956C62B" w14:textId="77777777" w:rsidTr="0065326B">
        <w:trPr>
          <w:trHeight w:val="469"/>
        </w:trPr>
        <w:tc>
          <w:tcPr>
            <w:tcW w:w="8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A1FEF56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Inkwinanti gassużi, PM u PN fl-ittestjar fit-triq (RDE) għal kull fjuwil u għall-kategoriji ta’ vetturi applikabbli (M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) </w:t>
            </w:r>
            <w:r w:rsidRPr="00BA3E1C">
              <w:rPr>
                <w:b/>
                <w:i/>
              </w:rPr>
              <w:t>+ test ta’ tagħbija baxxa (jekk applikabbli)</w:t>
            </w:r>
          </w:p>
        </w:tc>
        <w:tc>
          <w:tcPr>
            <w:tcW w:w="7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62DBB3E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 xml:space="preserve">It-testijiet ta’ dimostrazzjoni meħtieġa għall-fjuwils kollha li għalihom tingħata l-approvazzjoni tat-tip għal kull tip ta’ vettura u dikjarazzjoni ta’ konformità għall-fjuwils kollha, għat-tagħbijiet utli kollha u </w:t>
            </w:r>
            <w:r w:rsidRPr="00BA3E1C">
              <w:rPr>
                <w:b/>
                <w:bCs/>
                <w:i/>
                <w:iCs/>
              </w:rPr>
              <w:t>għat-tipi</w:t>
            </w:r>
            <w:r w:rsidRPr="00BA3E1C">
              <w:t xml:space="preserve"> ta’ vetturi applikabbli kollha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374FCE3" w14:textId="77777777" w:rsidR="00331434" w:rsidRPr="00BA3E1C" w:rsidRDefault="00331434" w:rsidP="0065326B">
            <w:pPr>
              <w:spacing w:after="120"/>
              <w:ind w:left="112"/>
              <w:rPr>
                <w:noProof/>
              </w:rPr>
            </w:pPr>
            <w:r w:rsidRPr="00BA3E1C">
              <w:t>(ara r-rekwiżiti tal-magna)</w:t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64F42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 xml:space="preserve">Meħtieġa kull sena għal għadd adegwat ta’ tipi ta’ vetturi fuq kwalunkwe fjuwil u fuq kwalunkwe kategorija ta’ vetturi koperti mill-approvazzjoni tat-tip tal-emissjonijiet 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EB52B3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2D0479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Meħtieġa/Fakultattivi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B5725ED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2B387A05" w14:textId="77777777" w:rsidTr="0065326B">
        <w:trPr>
          <w:trHeight w:val="469"/>
        </w:trPr>
        <w:tc>
          <w:tcPr>
            <w:tcW w:w="8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0FD4DFE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Determinazzjoni tal-emissjonijiet tas-CO</w:t>
            </w:r>
            <w:r w:rsidRPr="00BA3E1C">
              <w:rPr>
                <w:vertAlign w:val="subscript"/>
              </w:rPr>
              <w:t>2</w:t>
            </w:r>
            <w:r w:rsidRPr="00BA3E1C">
              <w:t>, il-konsum tal-fjuwil/tal-enerġija, l-awtonomija b’emissjonijiet żero jew l-awtonomija elettrika ta’ vettura</w:t>
            </w:r>
          </w:p>
        </w:tc>
        <w:tc>
          <w:tcPr>
            <w:tcW w:w="7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0A5D21B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Il-ħruġ ta’ liċenzja VECTO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47A1E9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Għall-komponenti</w:t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BF3627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3153525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FA46B9C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1C12F18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651F0E5C" w14:textId="77777777" w:rsidTr="0065326B">
        <w:trPr>
          <w:trHeight w:val="469"/>
        </w:trPr>
        <w:tc>
          <w:tcPr>
            <w:tcW w:w="8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0ADE48A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L-effiċjenza enerġetika tat-trejlers</w:t>
            </w:r>
          </w:p>
        </w:tc>
        <w:tc>
          <w:tcPr>
            <w:tcW w:w="7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2549FE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Il-ħruġ ta’ liċenzja VECTO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94502B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Għall-komponenti</w:t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D4529F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B725ECC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ABAB6D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DDC3D0D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74E1D311" w14:textId="77777777" w:rsidTr="0065326B">
        <w:trPr>
          <w:trHeight w:val="469"/>
        </w:trPr>
        <w:tc>
          <w:tcPr>
            <w:tcW w:w="8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376DC2D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Proċedura ta’ ttestjar tal-verifika</w:t>
            </w:r>
          </w:p>
        </w:tc>
        <w:tc>
          <w:tcPr>
            <w:tcW w:w="7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1E994BF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FC3A8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</w:t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F5E3066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B738D59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B02766F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88657C5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462A7C20" w14:textId="77777777" w:rsidTr="0065326B">
        <w:tc>
          <w:tcPr>
            <w:tcW w:w="8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66B1D5A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Emissjonijiet mill-kaxxa tal-krank</w:t>
            </w:r>
          </w:p>
        </w:tc>
        <w:tc>
          <w:tcPr>
            <w:tcW w:w="7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651C802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 xml:space="preserve">Verifika tal-installazzjoni ta’ sistema magħluqa tal-kaxxa tal-krank jew tar-rotta għall-iżbokk tal-egżost 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72C50D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FFE52C6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BA419C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73C2AE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007236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40BD60DC" w14:textId="77777777" w:rsidTr="0065326B">
        <w:tc>
          <w:tcPr>
            <w:tcW w:w="8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E8B0CA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Durabbiltà tal-emissjonijiet</w:t>
            </w:r>
          </w:p>
        </w:tc>
        <w:tc>
          <w:tcPr>
            <w:tcW w:w="7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D31512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7DC054B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EC3D919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6C7F88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654A04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BD54B79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16FC8CF2" w14:textId="77777777" w:rsidTr="0065326B">
        <w:tc>
          <w:tcPr>
            <w:tcW w:w="8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C39B429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Durabbiltà tal-batterija</w:t>
            </w:r>
          </w:p>
        </w:tc>
        <w:tc>
          <w:tcPr>
            <w:tcW w:w="7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CC1536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FA8527A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7112E6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7EECFB5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FA31789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ECAD93C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2594B058" w14:textId="77777777" w:rsidTr="0065326B">
        <w:tc>
          <w:tcPr>
            <w:tcW w:w="8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1B7D19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 xml:space="preserve">Sistema dijanjostika abbord (il-livell tal-familja OBD) </w:t>
            </w:r>
          </w:p>
        </w:tc>
        <w:tc>
          <w:tcPr>
            <w:tcW w:w="7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3F0781B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B3C6D2A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834B76E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96DC244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2C2733B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8CB980B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5ACB2E3A" w14:textId="77777777" w:rsidTr="0065326B">
        <w:tc>
          <w:tcPr>
            <w:tcW w:w="8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43DEB59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Monitoraġġ abbord (il-livell tal-familja OBD)</w:t>
            </w:r>
          </w:p>
        </w:tc>
        <w:tc>
          <w:tcPr>
            <w:tcW w:w="7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7A84D4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 u dimostrazzjoni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546AE82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3A15D83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Mhux meħtieġa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08D2B7A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2C9CCB3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BEBFA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3B454ACD" w14:textId="77777777" w:rsidTr="0065326B">
        <w:tc>
          <w:tcPr>
            <w:tcW w:w="8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FB948A1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Kontra t-tbagħbis, is-sigurtà u ċ-ċibersigurtà</w:t>
            </w:r>
          </w:p>
        </w:tc>
        <w:tc>
          <w:tcPr>
            <w:tcW w:w="7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2240EFF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 u dokumentazzjoni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60238D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F40CD0A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406B301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0DF3F2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25468CD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2E1402A9" w14:textId="77777777" w:rsidTr="0065326B">
        <w:tc>
          <w:tcPr>
            <w:tcW w:w="8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C537B81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Kontrolli adattivi (fejn applikabbli)</w:t>
            </w:r>
          </w:p>
        </w:tc>
        <w:tc>
          <w:tcPr>
            <w:tcW w:w="7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9B5E651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Dikjarazzjoni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51A557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Mhux meħtieġa </w:t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140D460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Mhux meħtieġa 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F200B37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 xml:space="preserve">Mhux meħtieġa 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B5B1A7D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Fakultattivi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1142D1F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Fakultattivi</w:t>
            </w:r>
          </w:p>
        </w:tc>
      </w:tr>
      <w:tr w:rsidR="00331434" w:rsidRPr="00BA3E1C" w14:paraId="355990C2" w14:textId="77777777" w:rsidTr="0065326B">
        <w:tc>
          <w:tcPr>
            <w:tcW w:w="8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B6E5BC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Teknoloġiji tal-geofencing (fejn applikabbli)</w:t>
            </w:r>
          </w:p>
        </w:tc>
        <w:tc>
          <w:tcPr>
            <w:tcW w:w="7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3983D0F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Dikjarazzjoni u dimostrazzjoni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26B212B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Mhux meħtieġa</w:t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2E45BB7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Mhux meħtieġa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D9F674E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Mhux meħtieġa</w:t>
            </w:r>
          </w:p>
        </w:tc>
        <w:tc>
          <w:tcPr>
            <w:tcW w:w="8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4ADD80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Meħtieġa</w:t>
            </w:r>
          </w:p>
        </w:tc>
        <w:tc>
          <w:tcPr>
            <w:tcW w:w="6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E2039E2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Fakultattivi</w:t>
            </w:r>
          </w:p>
        </w:tc>
      </w:tr>
    </w:tbl>
    <w:p w14:paraId="48132D7B" w14:textId="77777777" w:rsidR="00331434" w:rsidRPr="00BA3E1C" w:rsidRDefault="00331434" w:rsidP="00331434">
      <w:pPr>
        <w:pStyle w:val="AmOrLang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68"/>
        <w:gridCol w:w="1386"/>
        <w:gridCol w:w="1179"/>
        <w:gridCol w:w="1179"/>
        <w:gridCol w:w="1132"/>
        <w:gridCol w:w="1688"/>
        <w:gridCol w:w="1132"/>
      </w:tblGrid>
      <w:tr w:rsidR="00331434" w:rsidRPr="00BA3E1C" w14:paraId="6B6FCF1E" w14:textId="77777777" w:rsidTr="0065326B">
        <w:tc>
          <w:tcPr>
            <w:tcW w:w="5000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49AB5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rPr>
                <w:i/>
              </w:rPr>
              <w:t>Emenda</w:t>
            </w:r>
          </w:p>
        </w:tc>
      </w:tr>
      <w:tr w:rsidR="00331434" w:rsidRPr="00BA3E1C" w14:paraId="5F8690EA" w14:textId="77777777" w:rsidTr="0065326B">
        <w:tc>
          <w:tcPr>
            <w:tcW w:w="5000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9A909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Tabella 4: L-applikazzjoni tar-rekwiżiti tat-test u tad-dikjarazzjonijiet għall-approvazzjoni tat-tip u l-estensjonijiet għall-vetturi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għall-Istati Membri u għal partijiet terzi rikonoxxuti/għall-Kummissjoni</w:t>
            </w:r>
          </w:p>
        </w:tc>
      </w:tr>
      <w:tr w:rsidR="00331434" w:rsidRPr="00BA3E1C" w14:paraId="0A52944E" w14:textId="77777777" w:rsidTr="0065326B">
        <w:tc>
          <w:tcPr>
            <w:tcW w:w="8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8724842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Rekwiżiti tat-test</w:t>
            </w:r>
          </w:p>
        </w:tc>
        <w:tc>
          <w:tcPr>
            <w:tcW w:w="7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34AF15A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 xml:space="preserve">Testijiet u rekwiżiti għall-approvazzjoni tat-tip tal-emissjonijiet 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D1A00AE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 xml:space="preserve">Testijiet ta’ konformità tal-produzzjoni </w:t>
            </w:r>
          </w:p>
        </w:tc>
        <w:tc>
          <w:tcPr>
            <w:tcW w:w="114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998FE21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Testijiet ta’ konformità waqt is-servizz</w:t>
            </w:r>
          </w:p>
        </w:tc>
        <w:tc>
          <w:tcPr>
            <w:tcW w:w="152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5A3FE8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Testijiet ta’ sorveljanza tas-suq</w:t>
            </w:r>
          </w:p>
        </w:tc>
      </w:tr>
      <w:tr w:rsidR="00331434" w:rsidRPr="00BA3E1C" w14:paraId="43E303FA" w14:textId="77777777" w:rsidTr="0065326B">
        <w:tc>
          <w:tcPr>
            <w:tcW w:w="8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1032E7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Attur rilevanti</w:t>
            </w:r>
          </w:p>
        </w:tc>
        <w:tc>
          <w:tcPr>
            <w:tcW w:w="7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17D9519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t xml:space="preserve">Awtorità </w:t>
            </w:r>
            <w:r w:rsidRPr="00BA3E1C">
              <w:rPr>
                <w:b/>
                <w:bCs/>
                <w:i/>
                <w:iCs/>
              </w:rPr>
              <w:t>tal-għoti</w:t>
            </w:r>
            <w:r w:rsidRPr="00BA3E1C">
              <w:t xml:space="preserve"> tal-approvazzjoni tat-tip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CD9702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t xml:space="preserve">Awtorità </w:t>
            </w:r>
            <w:r w:rsidRPr="00BA3E1C">
              <w:rPr>
                <w:b/>
                <w:bCs/>
                <w:i/>
                <w:iCs/>
              </w:rPr>
              <w:t>tal-għoti</w:t>
            </w:r>
            <w:r w:rsidRPr="00BA3E1C">
              <w:t xml:space="preserve"> tal-approvazzjoni tat-tip</w:t>
            </w:r>
          </w:p>
        </w:tc>
        <w:tc>
          <w:tcPr>
            <w:tcW w:w="5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26E0AB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t xml:space="preserve">Awtorità </w:t>
            </w:r>
            <w:r w:rsidRPr="00BA3E1C">
              <w:rPr>
                <w:b/>
                <w:bCs/>
                <w:i/>
                <w:iCs/>
              </w:rPr>
              <w:t>tal-għoti</w:t>
            </w:r>
            <w:r w:rsidRPr="00BA3E1C">
              <w:t xml:space="preserve"> tal-approvazzjoni tat-tip</w:t>
            </w:r>
            <w:r w:rsidRPr="00BA3E1C">
              <w:rPr>
                <w:b/>
                <w:i/>
              </w:rPr>
              <w:t xml:space="preserve"> 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1860220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Partijiet terzi u l-Kummissjoni</w:t>
            </w:r>
          </w:p>
        </w:tc>
        <w:tc>
          <w:tcPr>
            <w:tcW w:w="8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D0C3ECB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 xml:space="preserve">Awtoritajiet tas-sorveljanza tas-suq 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9D1E24A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Partijiet terzi u l-Kummissjoni</w:t>
            </w:r>
          </w:p>
        </w:tc>
      </w:tr>
      <w:tr w:rsidR="00331434" w:rsidRPr="00BA3E1C" w14:paraId="5B3D2662" w14:textId="77777777" w:rsidTr="0065326B">
        <w:trPr>
          <w:trHeight w:val="469"/>
        </w:trPr>
        <w:tc>
          <w:tcPr>
            <w:tcW w:w="8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71C7884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Inkwinanti gassużi, PM u PN fl-ittestjar fit-triq (RDE) għal kull fjuwil u għall-kategoriji ta’ vetturi applikabbli (M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  <w:r w:rsidRPr="00BA3E1C">
              <w:t>)</w:t>
            </w:r>
          </w:p>
        </w:tc>
        <w:tc>
          <w:tcPr>
            <w:tcW w:w="7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4852F8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t xml:space="preserve">It-testijiet ta’ dimostrazzjoni meħtieġa għall-fjuwils kollha li għalihom tingħata l-approvazzjoni tat-tip għal kull tip ta’ vettura u dikjarazzjoni ta’ konformità għall-fjuwils kollha, għat-tagħbijiet utli kollha u </w:t>
            </w:r>
            <w:r w:rsidRPr="00BA3E1C">
              <w:rPr>
                <w:b/>
                <w:bCs/>
                <w:i/>
                <w:iCs/>
              </w:rPr>
              <w:t>għall-kategoriji</w:t>
            </w:r>
            <w:r w:rsidRPr="00BA3E1C">
              <w:t xml:space="preserve"> ta’ vetturi applikabbli kollha</w:t>
            </w:r>
          </w:p>
          <w:p w14:paraId="63A3C70A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**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17A766" w14:textId="77777777" w:rsidR="00331434" w:rsidRPr="00BA3E1C" w:rsidRDefault="00331434" w:rsidP="0065326B">
            <w:pPr>
              <w:spacing w:after="120"/>
              <w:ind w:left="112"/>
              <w:rPr>
                <w:noProof/>
              </w:rPr>
            </w:pPr>
            <w:r w:rsidRPr="00BA3E1C">
              <w:t>(ara r-rekwiżiti tal-magna)</w:t>
            </w:r>
          </w:p>
        </w:tc>
        <w:tc>
          <w:tcPr>
            <w:tcW w:w="5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DA296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 xml:space="preserve">Meħtieġa kull sena għal għadd adegwat ta’ tipi ta’ vetturi fuq kwalunkwe fjuwil u fuq kwalunkwe kategorija ta’ vetturi koperti mill-approvazzjoni tat-tip tal-emissjonijiet </w:t>
            </w:r>
          </w:p>
          <w:p w14:paraId="01D3269E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**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C7D31E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8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9EF13E1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Meħtieġa/Fakultattivi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3DA5D61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7014245D" w14:textId="77777777" w:rsidTr="0065326B">
        <w:trPr>
          <w:trHeight w:val="469"/>
        </w:trPr>
        <w:tc>
          <w:tcPr>
            <w:tcW w:w="8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3F656C4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Determinazzjoni tal-emissjonijiet tas-CO</w:t>
            </w:r>
            <w:r w:rsidRPr="00BA3E1C">
              <w:rPr>
                <w:vertAlign w:val="subscript"/>
              </w:rPr>
              <w:t>2</w:t>
            </w:r>
            <w:r w:rsidRPr="00BA3E1C">
              <w:t>, il-konsum tal-fjuwil/tal-enerġija, l-awtonomija b’emissjonijiet żero jew l-awtonomija elettrika ta’ vettura</w:t>
            </w:r>
          </w:p>
        </w:tc>
        <w:tc>
          <w:tcPr>
            <w:tcW w:w="7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6B7CE3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Il-ħruġ ta’ liċenzja VECTO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A2E895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Għall-komponenti</w:t>
            </w:r>
          </w:p>
        </w:tc>
        <w:tc>
          <w:tcPr>
            <w:tcW w:w="5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C166FC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C9896A1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8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D78A7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BE7A0E4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6461BF2D" w14:textId="77777777" w:rsidTr="0065326B">
        <w:trPr>
          <w:trHeight w:val="469"/>
        </w:trPr>
        <w:tc>
          <w:tcPr>
            <w:tcW w:w="8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C4064F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L-effiċjenza enerġetika tat-trejlers</w:t>
            </w:r>
          </w:p>
        </w:tc>
        <w:tc>
          <w:tcPr>
            <w:tcW w:w="7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32EEB9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Il-ħruġ ta’ liċenzja VECTO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2FD09DE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Għall-komponenti</w:t>
            </w:r>
          </w:p>
        </w:tc>
        <w:tc>
          <w:tcPr>
            <w:tcW w:w="5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70819B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29102B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8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5E1B02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3F105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49297A33" w14:textId="77777777" w:rsidTr="0065326B">
        <w:trPr>
          <w:trHeight w:val="469"/>
        </w:trPr>
        <w:tc>
          <w:tcPr>
            <w:tcW w:w="8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F013B1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Proċedura ta’ ttestjar tal-verifika</w:t>
            </w:r>
          </w:p>
        </w:tc>
        <w:tc>
          <w:tcPr>
            <w:tcW w:w="7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93027D2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7477CF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</w:t>
            </w:r>
          </w:p>
        </w:tc>
        <w:tc>
          <w:tcPr>
            <w:tcW w:w="5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A2515D8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BC3CA8C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8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13E36D9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CB0271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0AC25545" w14:textId="77777777" w:rsidTr="0065326B">
        <w:tc>
          <w:tcPr>
            <w:tcW w:w="8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741C58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Emissjonijiet mill-kaxxa tal-krank</w:t>
            </w:r>
          </w:p>
        </w:tc>
        <w:tc>
          <w:tcPr>
            <w:tcW w:w="7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142AA93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 xml:space="preserve">Verifika tal-installazzjoni ta’ sistema magħluqa tal-kaxxa tal-krank jew tar-rotta għall-iżbokk tal-egżost 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5969288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5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C805009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18B40F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8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46FE9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CA1EB08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46C64411" w14:textId="77777777" w:rsidTr="0065326B">
        <w:tc>
          <w:tcPr>
            <w:tcW w:w="8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C4DF6DB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Durabbiltà tal-emissjonijiet</w:t>
            </w:r>
          </w:p>
        </w:tc>
        <w:tc>
          <w:tcPr>
            <w:tcW w:w="7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60411A4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525918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5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4BBBEF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7590E5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8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2448F9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B445038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3759D32B" w14:textId="77777777" w:rsidTr="0065326B">
        <w:tc>
          <w:tcPr>
            <w:tcW w:w="8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E2435" w14:textId="77777777" w:rsidR="00331434" w:rsidRPr="00BA3E1C" w:rsidRDefault="00331434" w:rsidP="0065326B">
            <w:pPr>
              <w:spacing w:before="60" w:after="60"/>
              <w:rPr>
                <w:b/>
                <w:i/>
                <w:szCs w:val="24"/>
              </w:rPr>
            </w:pPr>
            <w:r w:rsidRPr="00BA3E1C">
              <w:rPr>
                <w:b/>
                <w:i/>
              </w:rPr>
              <w:t>It-tħaddim korrett ta’ sistemi li jużaw reaġent konsumabbli u sistemi għall-kontroll tat-tniġġis</w:t>
            </w:r>
          </w:p>
        </w:tc>
        <w:tc>
          <w:tcPr>
            <w:tcW w:w="7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FCB89" w14:textId="77777777" w:rsidR="00331434" w:rsidRPr="00BA3E1C" w:rsidRDefault="00331434" w:rsidP="0065326B">
            <w:pPr>
              <w:spacing w:before="60" w:after="60"/>
              <w:rPr>
                <w:b/>
                <w:i/>
                <w:szCs w:val="24"/>
              </w:rPr>
            </w:pPr>
            <w:r w:rsidRPr="00BA3E1C">
              <w:rPr>
                <w:b/>
                <w:i/>
              </w:rPr>
              <w:t>Mhux meħtieġa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02F26" w14:textId="77777777" w:rsidR="00331434" w:rsidRPr="00BA3E1C" w:rsidRDefault="00331434" w:rsidP="0065326B">
            <w:pPr>
              <w:spacing w:before="60" w:after="60"/>
              <w:rPr>
                <w:b/>
                <w:i/>
                <w:szCs w:val="24"/>
              </w:rPr>
            </w:pPr>
            <w:r w:rsidRPr="00BA3E1C">
              <w:rPr>
                <w:b/>
                <w:i/>
              </w:rPr>
              <w:t>Mhux meħtieġa</w:t>
            </w:r>
          </w:p>
        </w:tc>
        <w:tc>
          <w:tcPr>
            <w:tcW w:w="5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D7940" w14:textId="77777777" w:rsidR="00331434" w:rsidRPr="00BA3E1C" w:rsidRDefault="00331434" w:rsidP="0065326B">
            <w:pPr>
              <w:spacing w:before="60" w:after="60"/>
              <w:rPr>
                <w:b/>
                <w:i/>
                <w:szCs w:val="24"/>
              </w:rPr>
            </w:pPr>
            <w:r w:rsidRPr="00BA3E1C">
              <w:rPr>
                <w:b/>
                <w:i/>
              </w:rPr>
              <w:t>Meħtieġa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19225" w14:textId="77777777" w:rsidR="00331434" w:rsidRPr="00BA3E1C" w:rsidRDefault="00331434" w:rsidP="0065326B">
            <w:pPr>
              <w:spacing w:before="60" w:after="60"/>
              <w:rPr>
                <w:b/>
                <w:i/>
                <w:szCs w:val="24"/>
              </w:rPr>
            </w:pPr>
            <w:r w:rsidRPr="00BA3E1C">
              <w:rPr>
                <w:b/>
                <w:i/>
              </w:rPr>
              <w:t>Fakultattivi</w:t>
            </w:r>
          </w:p>
        </w:tc>
        <w:tc>
          <w:tcPr>
            <w:tcW w:w="8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0860F" w14:textId="77777777" w:rsidR="00331434" w:rsidRPr="00BA3E1C" w:rsidRDefault="00331434" w:rsidP="0065326B">
            <w:pPr>
              <w:spacing w:before="60" w:after="60"/>
              <w:rPr>
                <w:b/>
                <w:i/>
                <w:szCs w:val="24"/>
              </w:rPr>
            </w:pPr>
            <w:r w:rsidRPr="00BA3E1C">
              <w:rPr>
                <w:b/>
                <w:i/>
              </w:rPr>
              <w:t>Meħtieġa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3C783" w14:textId="77777777" w:rsidR="00331434" w:rsidRPr="00BA3E1C" w:rsidRDefault="00331434" w:rsidP="0065326B">
            <w:pPr>
              <w:spacing w:before="60" w:after="60"/>
              <w:rPr>
                <w:b/>
                <w:i/>
                <w:szCs w:val="24"/>
              </w:rPr>
            </w:pPr>
            <w:r w:rsidRPr="00BA3E1C">
              <w:rPr>
                <w:b/>
                <w:i/>
              </w:rPr>
              <w:t>It-tħaddim korrett ta’ sistemi li jużaw reaġent konsumabbli u sistemi għall-kontroll tat-tniġġis</w:t>
            </w:r>
          </w:p>
        </w:tc>
      </w:tr>
      <w:tr w:rsidR="00331434" w:rsidRPr="00BA3E1C" w14:paraId="0969F82E" w14:textId="77777777" w:rsidTr="0065326B">
        <w:tc>
          <w:tcPr>
            <w:tcW w:w="8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C06E5A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Durabbiltà tal-batterija</w:t>
            </w:r>
          </w:p>
        </w:tc>
        <w:tc>
          <w:tcPr>
            <w:tcW w:w="7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A4E0A6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34B4E3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5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B049562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9E39EC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8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C4E16E5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AD145A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0CA0CDC0" w14:textId="77777777" w:rsidTr="0065326B">
        <w:tc>
          <w:tcPr>
            <w:tcW w:w="8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2AE63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Determinazzjoni tal-potenza</w:t>
            </w:r>
          </w:p>
        </w:tc>
        <w:tc>
          <w:tcPr>
            <w:tcW w:w="7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8F638" w14:textId="77777777" w:rsidR="00331434" w:rsidRPr="00BA3E1C" w:rsidRDefault="00331434" w:rsidP="0065326B">
            <w:pPr>
              <w:spacing w:before="60" w:after="60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Meħtieġa</w:t>
            </w:r>
          </w:p>
          <w:p w14:paraId="159A6530" w14:textId="77777777" w:rsidR="00331434" w:rsidRPr="00BA3E1C" w:rsidRDefault="00331434" w:rsidP="0065326B">
            <w:pPr>
              <w:spacing w:before="60" w:after="60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**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8A7AC" w14:textId="77777777" w:rsidR="00331434" w:rsidRPr="00BA3E1C" w:rsidRDefault="00331434" w:rsidP="0065326B">
            <w:pPr>
              <w:spacing w:before="60" w:after="60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Mhux meħtieġa</w:t>
            </w:r>
          </w:p>
        </w:tc>
        <w:tc>
          <w:tcPr>
            <w:tcW w:w="5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55C09" w14:textId="77777777" w:rsidR="00331434" w:rsidRPr="00BA3E1C" w:rsidRDefault="00331434" w:rsidP="0065326B">
            <w:pPr>
              <w:spacing w:before="60" w:after="60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Fakultattivi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883FD" w14:textId="77777777" w:rsidR="00331434" w:rsidRPr="00BA3E1C" w:rsidRDefault="00331434" w:rsidP="0065326B">
            <w:pPr>
              <w:spacing w:before="60" w:after="60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Fakultattivi</w:t>
            </w:r>
          </w:p>
        </w:tc>
        <w:tc>
          <w:tcPr>
            <w:tcW w:w="8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C35A9" w14:textId="77777777" w:rsidR="00331434" w:rsidRPr="00BA3E1C" w:rsidRDefault="00331434" w:rsidP="0065326B">
            <w:pPr>
              <w:spacing w:before="60" w:after="60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Fakultattivi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36970" w14:textId="77777777" w:rsidR="00331434" w:rsidRPr="00BA3E1C" w:rsidRDefault="00331434" w:rsidP="0065326B">
            <w:pPr>
              <w:spacing w:before="60" w:after="60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Fakultattivi</w:t>
            </w:r>
          </w:p>
        </w:tc>
      </w:tr>
      <w:tr w:rsidR="00331434" w:rsidRPr="00BA3E1C" w14:paraId="248FA98C" w14:textId="77777777" w:rsidTr="0065326B">
        <w:tc>
          <w:tcPr>
            <w:tcW w:w="8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001ECFC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 xml:space="preserve">Sistema dijanjostika abbord (il-livell tal-familja OBD) </w:t>
            </w:r>
          </w:p>
        </w:tc>
        <w:tc>
          <w:tcPr>
            <w:tcW w:w="7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ED35CC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359A12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5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264588B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EA5823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  <w:tc>
          <w:tcPr>
            <w:tcW w:w="8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81814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9484519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3F45AEC0" w14:textId="77777777" w:rsidTr="0065326B">
        <w:tc>
          <w:tcPr>
            <w:tcW w:w="8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668350E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Monitoraġġ abbord (il-livell tal-familja OBD)</w:t>
            </w:r>
          </w:p>
        </w:tc>
        <w:tc>
          <w:tcPr>
            <w:tcW w:w="7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C821B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 u dimostrazzjoni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C25C32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5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957C786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Meħtieġa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78E45F5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8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1E9F98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9DD7104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68EB78FB" w14:textId="77777777" w:rsidTr="0065326B">
        <w:tc>
          <w:tcPr>
            <w:tcW w:w="8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F4DBECF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Kontra t-tbagħbis, is-sigurtà u ċ-ċibersigurtà</w:t>
            </w:r>
          </w:p>
        </w:tc>
        <w:tc>
          <w:tcPr>
            <w:tcW w:w="7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9DFAD8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 u dokumentazzjoni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ACFCD3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5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6BE1A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3BC8394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8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210C2A6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</w:t>
            </w:r>
          </w:p>
        </w:tc>
        <w:tc>
          <w:tcPr>
            <w:tcW w:w="6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0813C6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Fakultattivi</w:t>
            </w:r>
          </w:p>
        </w:tc>
      </w:tr>
      <w:tr w:rsidR="00331434" w:rsidRPr="00BA3E1C" w14:paraId="3CD09078" w14:textId="77777777" w:rsidTr="0065326B">
        <w:tc>
          <w:tcPr>
            <w:tcW w:w="5000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D1E4F" w14:textId="77777777" w:rsidR="00331434" w:rsidRPr="00BA3E1C" w:rsidRDefault="00331434" w:rsidP="0065326B">
            <w:pPr>
              <w:rPr>
                <w:b/>
                <w:noProof/>
                <w:sz w:val="20"/>
              </w:rPr>
            </w:pPr>
            <w:r w:rsidRPr="00BA3E1C">
              <w:rPr>
                <w:b/>
                <w:i/>
                <w:sz w:val="20"/>
              </w:rPr>
              <w:t>**</w:t>
            </w:r>
            <w:r w:rsidRPr="00BA3E1C">
              <w:rPr>
                <w:b/>
                <w:i/>
                <w:sz w:val="20"/>
              </w:rPr>
              <w:tab/>
              <w:t>Fil-każ ta’ vettura b’sistema tal-magna approvata fir-rigward tal-emissjonijiet, il-manifattur tal-magna huwa responsabbli biex iwettaq dan it-test.</w:t>
            </w:r>
          </w:p>
        </w:tc>
      </w:tr>
    </w:tbl>
    <w:p w14:paraId="28432848" w14:textId="77777777" w:rsidR="00331434" w:rsidRPr="00BA3E1C" w:rsidRDefault="00331434" w:rsidP="00331434">
      <w:pPr>
        <w:pStyle w:val="AmOrLang"/>
      </w:pPr>
    </w:p>
    <w:p w14:paraId="336D2015" w14:textId="77777777" w:rsidR="00331434" w:rsidRPr="00BA3E1C" w:rsidRDefault="00331434" w:rsidP="00331434"/>
    <w:p w14:paraId="7C749BDE" w14:textId="77777777" w:rsidR="00331434" w:rsidRPr="00BA3E1C" w:rsidRDefault="00331434" w:rsidP="00331434">
      <w:pPr>
        <w:pStyle w:val="AmNumberTabs"/>
        <w:keepNext/>
      </w:pPr>
      <w:r w:rsidRPr="00BA3E1C">
        <w:t>Emenda</w:t>
      </w:r>
      <w:r w:rsidRPr="00BA3E1C">
        <w:tab/>
      </w:r>
      <w:r w:rsidRPr="00BA3E1C">
        <w:tab/>
        <w:t>165</w:t>
      </w:r>
    </w:p>
    <w:p w14:paraId="208C967A" w14:textId="77777777" w:rsidR="00331434" w:rsidRPr="00BA3E1C" w:rsidRDefault="00331434" w:rsidP="00331434">
      <w:pPr>
        <w:pStyle w:val="NormalBold12b"/>
      </w:pPr>
      <w:r w:rsidRPr="00BA3E1C">
        <w:t>Proposta għal regolament</w:t>
      </w:r>
    </w:p>
    <w:p w14:paraId="4C757F7D" w14:textId="77777777" w:rsidR="00331434" w:rsidRPr="00BA3E1C" w:rsidRDefault="00331434" w:rsidP="00331434">
      <w:pPr>
        <w:pStyle w:val="NormalBold"/>
        <w:keepNext/>
      </w:pPr>
      <w:r w:rsidRPr="00BA3E1C">
        <w:t>Anness V – Tabella 5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13"/>
        <w:gridCol w:w="2690"/>
        <w:gridCol w:w="1981"/>
        <w:gridCol w:w="1980"/>
      </w:tblGrid>
      <w:tr w:rsidR="00331434" w:rsidRPr="00BA3E1C" w14:paraId="311839BD" w14:textId="77777777" w:rsidTr="0065326B">
        <w:trPr>
          <w:trHeight w:val="294"/>
        </w:trPr>
        <w:tc>
          <w:tcPr>
            <w:tcW w:w="5000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8CEF4" w14:textId="77777777" w:rsidR="00331434" w:rsidRPr="00BA3E1C" w:rsidRDefault="00331434" w:rsidP="0065326B">
            <w:pPr>
              <w:spacing w:line="276" w:lineRule="auto"/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Test propost mill-Kummissjoni</w:t>
            </w:r>
          </w:p>
        </w:tc>
      </w:tr>
      <w:tr w:rsidR="00331434" w:rsidRPr="00BA3E1C" w14:paraId="077DC24B" w14:textId="77777777" w:rsidTr="0065326B">
        <w:trPr>
          <w:trHeight w:val="294"/>
        </w:trPr>
        <w:tc>
          <w:tcPr>
            <w:tcW w:w="5000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BCC00" w14:textId="77777777" w:rsidR="00331434" w:rsidRPr="00BA3E1C" w:rsidRDefault="00331434" w:rsidP="0065326B">
            <w:pPr>
              <w:rPr>
                <w:noProof/>
              </w:rPr>
            </w:pPr>
            <w:r w:rsidRPr="00BA3E1C">
              <w:t>Tabella 5: L-applikazzjoni tar-rekwiżiti tat-test u tad-dikjarazzjonijiet għall-approvazzjoni tat-tip u l-estensjonijiet tal-magni maħsuba għall-vetturi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għall-manifatturi</w:t>
            </w:r>
          </w:p>
        </w:tc>
      </w:tr>
      <w:tr w:rsidR="00331434" w:rsidRPr="00BA3E1C" w14:paraId="5819EB2D" w14:textId="77777777" w:rsidTr="0065326B">
        <w:trPr>
          <w:trHeight w:val="294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E9363C0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Rekwiżiti tat-test għal kull fjuwil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766B8E7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Testijiet u rekwiżiti għall-approvazzjoni tat-tip tal-emissjonijiet</w:t>
            </w:r>
            <w:r w:rsidRPr="00BA3E1C">
              <w:rPr>
                <w:b/>
                <w:bCs/>
                <w:i/>
                <w:iCs/>
              </w:rPr>
              <w:t xml:space="preserve"> inizjali</w:t>
            </w:r>
            <w:r w:rsidRPr="00BA3E1C">
              <w:t xml:space="preserve"> </w:t>
            </w:r>
          </w:p>
        </w:tc>
        <w:tc>
          <w:tcPr>
            <w:tcW w:w="10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AD0755F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 xml:space="preserve">Testijiet ta’ konformità tal-produzzjoni </w:t>
            </w:r>
          </w:p>
        </w:tc>
        <w:tc>
          <w:tcPr>
            <w:tcW w:w="10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A33964D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Testijiet ta’ konformità waqt is-servizz</w:t>
            </w:r>
          </w:p>
        </w:tc>
      </w:tr>
      <w:tr w:rsidR="00331434" w:rsidRPr="00BA3E1C" w14:paraId="71024D1D" w14:textId="77777777" w:rsidTr="0065326B">
        <w:trPr>
          <w:trHeight w:val="885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5600A11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Inkwinanti gassużi, PM u PN u emissjonijiet ta’ CO</w:t>
            </w:r>
            <w:r w:rsidRPr="00BA3E1C">
              <w:rPr>
                <w:vertAlign w:val="subscript"/>
              </w:rPr>
              <w:t>2</w:t>
            </w:r>
            <w:r w:rsidRPr="00BA3E1C">
              <w:t>, konsum tal-fjuwil fuq ċiklu tranżizzjonali (WHTC Kiesaħ u Sħun)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06F1D86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 fuq il-magna referenzjarja tal-familja ta’ emissjonijiet u dikjarazzjoni għall-membri tal-familja kollha**</w:t>
            </w:r>
          </w:p>
        </w:tc>
        <w:tc>
          <w:tcPr>
            <w:tcW w:w="10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1CC4E29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 fuq magna barra mill-familja</w:t>
            </w:r>
          </w:p>
        </w:tc>
        <w:tc>
          <w:tcPr>
            <w:tcW w:w="1092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DF4260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Imwettqa biss bil-vettura sħiħa bħal fit-Tabelli 3 u 4</w:t>
            </w:r>
          </w:p>
        </w:tc>
      </w:tr>
      <w:tr w:rsidR="00331434" w:rsidRPr="00BA3E1C" w14:paraId="3F3EC0AD" w14:textId="77777777" w:rsidTr="0065326B">
        <w:trPr>
          <w:trHeight w:val="685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055557D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Testijiet tal-magna għall-verifika tad-data meħtieġa għad-determinazzjoni tas-CO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D4AF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 xml:space="preserve">Meħtieġa </w:t>
            </w:r>
          </w:p>
          <w:p w14:paraId="4CF0D1AC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</w:p>
        </w:tc>
        <w:tc>
          <w:tcPr>
            <w:tcW w:w="10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DA89EB5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 xml:space="preserve">Meħtieġa 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DD5CD2" w14:textId="77777777" w:rsidR="00331434" w:rsidRPr="00BA3E1C" w:rsidRDefault="00331434" w:rsidP="0065326B">
            <w:pPr>
              <w:spacing w:line="276" w:lineRule="auto"/>
              <w:rPr>
                <w:noProof/>
                <w:szCs w:val="22"/>
                <w:lang w:eastAsia="en-US"/>
              </w:rPr>
            </w:pPr>
          </w:p>
        </w:tc>
      </w:tr>
      <w:tr w:rsidR="00331434" w:rsidRPr="00BA3E1C" w14:paraId="371AD81E" w14:textId="77777777" w:rsidTr="0065326B">
        <w:trPr>
          <w:trHeight w:val="504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5728543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Riġenerazzjoni kontinwa/perjodika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56F421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</w:t>
            </w:r>
          </w:p>
        </w:tc>
        <w:tc>
          <w:tcPr>
            <w:tcW w:w="10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8466123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096956" w14:textId="77777777" w:rsidR="00331434" w:rsidRPr="00BA3E1C" w:rsidRDefault="00331434" w:rsidP="0065326B">
            <w:pPr>
              <w:spacing w:line="276" w:lineRule="auto"/>
              <w:rPr>
                <w:noProof/>
                <w:szCs w:val="22"/>
                <w:lang w:eastAsia="en-US"/>
              </w:rPr>
            </w:pPr>
          </w:p>
        </w:tc>
      </w:tr>
      <w:tr w:rsidR="00331434" w:rsidRPr="00BA3E1C" w14:paraId="016BEBE5" w14:textId="77777777" w:rsidTr="0065326B">
        <w:trPr>
          <w:trHeight w:val="494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BE1C281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Emissjonijiet mill-kaxxa tal-krank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EF8CE8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Verifika tal-installazzjoni ta’ sistema magħluqa tal-kaxxa tal-krank jew tar-rotta għall-iżbokk tal-egżost</w:t>
            </w:r>
          </w:p>
        </w:tc>
        <w:tc>
          <w:tcPr>
            <w:tcW w:w="10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FD630C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1CD70C4" w14:textId="77777777" w:rsidR="00331434" w:rsidRPr="00BA3E1C" w:rsidRDefault="00331434" w:rsidP="0065326B">
            <w:pPr>
              <w:spacing w:line="276" w:lineRule="auto"/>
              <w:rPr>
                <w:noProof/>
                <w:szCs w:val="22"/>
                <w:lang w:eastAsia="en-US"/>
              </w:rPr>
            </w:pPr>
          </w:p>
        </w:tc>
      </w:tr>
      <w:tr w:rsidR="00331434" w:rsidRPr="00BA3E1C" w14:paraId="7C4734E2" w14:textId="77777777" w:rsidTr="0065326B">
        <w:trPr>
          <w:trHeight w:val="484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44557C1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Durabbiltà tal-emissjonijiet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3445D5C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</w:t>
            </w:r>
          </w:p>
        </w:tc>
        <w:tc>
          <w:tcPr>
            <w:tcW w:w="10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0BE5406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AA31D9" w14:textId="77777777" w:rsidR="00331434" w:rsidRPr="00BA3E1C" w:rsidRDefault="00331434" w:rsidP="0065326B">
            <w:pPr>
              <w:spacing w:line="276" w:lineRule="auto"/>
              <w:rPr>
                <w:noProof/>
                <w:szCs w:val="22"/>
                <w:lang w:eastAsia="en-US"/>
              </w:rPr>
            </w:pPr>
          </w:p>
        </w:tc>
      </w:tr>
      <w:tr w:rsidR="00331434" w:rsidRPr="00BA3E1C" w14:paraId="56A828EF" w14:textId="77777777" w:rsidTr="0065326B">
        <w:trPr>
          <w:trHeight w:val="294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2C4C74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Sistema dijanjostika abbord (il-livell tal-familja OBD)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1CB38C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</w:t>
            </w:r>
          </w:p>
        </w:tc>
        <w:tc>
          <w:tcPr>
            <w:tcW w:w="10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220DEC6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0F0E66" w14:textId="77777777" w:rsidR="00331434" w:rsidRPr="00BA3E1C" w:rsidRDefault="00331434" w:rsidP="0065326B">
            <w:pPr>
              <w:spacing w:line="276" w:lineRule="auto"/>
              <w:rPr>
                <w:noProof/>
                <w:szCs w:val="22"/>
                <w:lang w:eastAsia="en-US"/>
              </w:rPr>
            </w:pPr>
          </w:p>
        </w:tc>
      </w:tr>
      <w:tr w:rsidR="00331434" w:rsidRPr="00BA3E1C" w14:paraId="27536838" w14:textId="77777777" w:rsidTr="0065326B">
        <w:trPr>
          <w:trHeight w:val="294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C374D6B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Monitoraġġ abbord (il-livell tal-familja OBD)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A1A743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Imwettqa biss bil-vettura sħiħa bħal fit-Tabelli 3 u 4</w:t>
            </w:r>
          </w:p>
        </w:tc>
        <w:tc>
          <w:tcPr>
            <w:tcW w:w="10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149A8152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65FE150" w14:textId="77777777" w:rsidR="00331434" w:rsidRPr="00BA3E1C" w:rsidRDefault="00331434" w:rsidP="0065326B">
            <w:pPr>
              <w:spacing w:line="276" w:lineRule="auto"/>
              <w:rPr>
                <w:noProof/>
                <w:szCs w:val="22"/>
                <w:lang w:eastAsia="en-US"/>
              </w:rPr>
            </w:pPr>
          </w:p>
        </w:tc>
      </w:tr>
      <w:tr w:rsidR="00331434" w:rsidRPr="00BA3E1C" w14:paraId="5C278729" w14:textId="77777777" w:rsidTr="0065326B">
        <w:trPr>
          <w:trHeight w:val="294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5D201FD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Potenza tal-magna</w:t>
            </w:r>
          </w:p>
        </w:tc>
        <w:tc>
          <w:tcPr>
            <w:tcW w:w="257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4A311FE" w14:textId="77777777" w:rsidR="00331434" w:rsidRPr="00BA3E1C" w:rsidRDefault="00331434" w:rsidP="0065326B">
            <w:pPr>
              <w:spacing w:line="276" w:lineRule="auto"/>
              <w:jc w:val="center"/>
              <w:rPr>
                <w:b/>
                <w:i/>
                <w:noProof/>
              </w:rPr>
            </w:pPr>
            <w:r w:rsidRPr="00BA3E1C">
              <w:rPr>
                <w:b/>
                <w:i/>
              </w:rPr>
              <w:t>Meħtieġa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F5F0E7" w14:textId="77777777" w:rsidR="00331434" w:rsidRPr="00BA3E1C" w:rsidRDefault="00331434" w:rsidP="0065326B">
            <w:pPr>
              <w:spacing w:line="276" w:lineRule="auto"/>
              <w:rPr>
                <w:b/>
                <w:i/>
                <w:noProof/>
                <w:szCs w:val="22"/>
                <w:lang w:eastAsia="en-US"/>
              </w:rPr>
            </w:pPr>
          </w:p>
        </w:tc>
      </w:tr>
      <w:tr w:rsidR="00331434" w:rsidRPr="00BA3E1C" w14:paraId="603CCA56" w14:textId="77777777" w:rsidTr="0065326B">
        <w:trPr>
          <w:trHeight w:val="294"/>
        </w:trPr>
        <w:tc>
          <w:tcPr>
            <w:tcW w:w="1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92767" w14:textId="77777777" w:rsidR="00331434" w:rsidRPr="00BA3E1C" w:rsidRDefault="00331434" w:rsidP="0065326B">
            <w:pPr>
              <w:rPr>
                <w:bCs/>
                <w:noProof/>
                <w:sz w:val="20"/>
                <w:szCs w:val="19"/>
              </w:rPr>
            </w:pPr>
            <w:r w:rsidRPr="00BA3E1C">
              <w:rPr>
                <w:sz w:val="20"/>
              </w:rPr>
              <w:t xml:space="preserve">* L-awtorità tal-approvazzjoni tat-tip tista’ titlob li jsir test matul l-approvazzjoni tat-tip inizjali. </w:t>
            </w:r>
          </w:p>
          <w:p w14:paraId="09E98FC2" w14:textId="77777777" w:rsidR="00331434" w:rsidRPr="00BA3E1C" w:rsidRDefault="00331434" w:rsidP="0065326B">
            <w:pPr>
              <w:rPr>
                <w:b/>
                <w:bCs/>
                <w:noProof/>
                <w:sz w:val="19"/>
                <w:szCs w:val="19"/>
              </w:rPr>
            </w:pPr>
            <w:r w:rsidRPr="00BA3E1C">
              <w:rPr>
                <w:sz w:val="20"/>
              </w:rPr>
              <w:t>** Appoġġata mid-data tal-ittestjar tal-magna tal-klassifikazzjonijiet kollha tal-potenza.</w:t>
            </w:r>
          </w:p>
        </w:tc>
      </w:tr>
    </w:tbl>
    <w:p w14:paraId="172B1C50" w14:textId="77777777" w:rsidR="00331434" w:rsidRPr="00BA3E1C" w:rsidRDefault="00331434" w:rsidP="00331434">
      <w:pPr>
        <w:pStyle w:val="AmOrLang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13"/>
        <w:gridCol w:w="2690"/>
        <w:gridCol w:w="1981"/>
        <w:gridCol w:w="1980"/>
      </w:tblGrid>
      <w:tr w:rsidR="00331434" w:rsidRPr="00BA3E1C" w14:paraId="06202769" w14:textId="77777777" w:rsidTr="0065326B">
        <w:trPr>
          <w:trHeight w:val="294"/>
        </w:trPr>
        <w:tc>
          <w:tcPr>
            <w:tcW w:w="5000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9DF15" w14:textId="77777777" w:rsidR="00331434" w:rsidRPr="00BA3E1C" w:rsidRDefault="00331434" w:rsidP="0065326B">
            <w:pPr>
              <w:spacing w:line="276" w:lineRule="auto"/>
              <w:jc w:val="center"/>
              <w:rPr>
                <w:i/>
                <w:noProof/>
              </w:rPr>
            </w:pPr>
            <w:r w:rsidRPr="00BA3E1C">
              <w:rPr>
                <w:i/>
              </w:rPr>
              <w:t>Emenda</w:t>
            </w:r>
          </w:p>
        </w:tc>
      </w:tr>
      <w:tr w:rsidR="00331434" w:rsidRPr="00BA3E1C" w14:paraId="53EB0130" w14:textId="77777777" w:rsidTr="0065326B">
        <w:trPr>
          <w:trHeight w:val="294"/>
        </w:trPr>
        <w:tc>
          <w:tcPr>
            <w:tcW w:w="5000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4A783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Tabella 5: L-applikazzjoni tar-rekwiżiti tat-test u tad-dikjarazzjonijiet għall-approvazzjoni tat-tip u l-estensjonijiet tal-magni maħsuba għall-vetturi M</w:t>
            </w:r>
            <w:r w:rsidRPr="00BA3E1C">
              <w:rPr>
                <w:vertAlign w:val="subscript"/>
              </w:rPr>
              <w:t>2</w:t>
            </w:r>
            <w:r w:rsidRPr="00BA3E1C">
              <w:t>, M</w:t>
            </w:r>
            <w:r w:rsidRPr="00BA3E1C">
              <w:rPr>
                <w:vertAlign w:val="subscript"/>
              </w:rPr>
              <w:t>3</w:t>
            </w:r>
            <w:r w:rsidRPr="00BA3E1C">
              <w:t>, N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u N</w:t>
            </w:r>
            <w:r w:rsidRPr="00BA3E1C">
              <w:rPr>
                <w:vertAlign w:val="subscript"/>
              </w:rPr>
              <w:t>3</w:t>
            </w:r>
            <w:r w:rsidRPr="00BA3E1C">
              <w:t xml:space="preserve"> għall-manifatturi</w:t>
            </w:r>
          </w:p>
        </w:tc>
      </w:tr>
      <w:tr w:rsidR="00331434" w:rsidRPr="00BA3E1C" w14:paraId="3C836C57" w14:textId="77777777" w:rsidTr="0065326B">
        <w:trPr>
          <w:trHeight w:val="294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9997BE8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Rekwiżiti tat-test għal kull fjuwil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0335B96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 xml:space="preserve">Testijiet u rekwiżiti għall-approvazzjoni tat-tip tal-emissjonijiet </w:t>
            </w:r>
          </w:p>
        </w:tc>
        <w:tc>
          <w:tcPr>
            <w:tcW w:w="10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4D36FA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 xml:space="preserve">Testijiet ta’ konformità tal-produzzjoni </w:t>
            </w:r>
          </w:p>
        </w:tc>
        <w:tc>
          <w:tcPr>
            <w:tcW w:w="10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642D21D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Testijiet ta’ konformità waqt is-servizz</w:t>
            </w:r>
          </w:p>
        </w:tc>
      </w:tr>
      <w:tr w:rsidR="00331434" w:rsidRPr="00BA3E1C" w14:paraId="5630ABFA" w14:textId="77777777" w:rsidTr="0065326B">
        <w:trPr>
          <w:trHeight w:val="885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8E01C3A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Inkwinanti gassużi, PM u PN u emissjonijiet ta’ CO</w:t>
            </w:r>
            <w:r w:rsidRPr="00BA3E1C">
              <w:rPr>
                <w:vertAlign w:val="subscript"/>
              </w:rPr>
              <w:t>2</w:t>
            </w:r>
            <w:r w:rsidRPr="00BA3E1C">
              <w:t>, konsum tal-fjuwil fuq ċiklu tranżizzjonali (WHTC Kiesaħ u Sħun)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A78FA5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 fuq il-magna referenzjarja tal-familja ta’ emissjonijiet u dikjarazzjoni għall-membri tal-familja kollha</w:t>
            </w:r>
            <w:r w:rsidRPr="00BA3E1C">
              <w:rPr>
                <w:b/>
                <w:bCs/>
                <w:i/>
                <w:iCs/>
              </w:rPr>
              <w:t>**</w:t>
            </w:r>
          </w:p>
        </w:tc>
        <w:tc>
          <w:tcPr>
            <w:tcW w:w="10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3E9E14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Meħtieġa fuq magna barra mill-familja</w:t>
            </w:r>
          </w:p>
        </w:tc>
        <w:tc>
          <w:tcPr>
            <w:tcW w:w="1092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043701C" w14:textId="77777777" w:rsidR="00331434" w:rsidRPr="00BA3E1C" w:rsidRDefault="00331434" w:rsidP="0065326B">
            <w:pPr>
              <w:spacing w:line="276" w:lineRule="auto"/>
              <w:jc w:val="center"/>
              <w:rPr>
                <w:noProof/>
              </w:rPr>
            </w:pPr>
            <w:r w:rsidRPr="00BA3E1C">
              <w:t>Imwettqa biss bil-vettura sħiħa bħal fit-Tabelli 3 u 4</w:t>
            </w:r>
          </w:p>
        </w:tc>
      </w:tr>
      <w:tr w:rsidR="00331434" w:rsidRPr="00BA3E1C" w14:paraId="7A1A49E0" w14:textId="77777777" w:rsidTr="0065326B">
        <w:trPr>
          <w:trHeight w:val="685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26C70" w14:textId="77777777" w:rsidR="00331434" w:rsidRPr="00BA3E1C" w:rsidRDefault="00331434" w:rsidP="0065326B">
            <w:pPr>
              <w:spacing w:before="60" w:after="60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Inkwinanti gassużi, PN fl-ittestjar fit-triq (RDE) għal kull fjuwil u għall-kategoriji ta’ vetturi applikabbli (M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>, M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>, N</w:t>
            </w:r>
            <w:r w:rsidRPr="00BA3E1C">
              <w:rPr>
                <w:b/>
                <w:i/>
                <w:vertAlign w:val="subscript"/>
              </w:rPr>
              <w:t>2</w:t>
            </w:r>
            <w:r w:rsidRPr="00BA3E1C">
              <w:rPr>
                <w:b/>
                <w:i/>
              </w:rPr>
              <w:t xml:space="preserve"> u N</w:t>
            </w:r>
            <w:r w:rsidRPr="00BA3E1C">
              <w:rPr>
                <w:b/>
                <w:i/>
                <w:vertAlign w:val="subscript"/>
              </w:rPr>
              <w:t>3</w:t>
            </w:r>
            <w:r w:rsidRPr="00BA3E1C">
              <w:rPr>
                <w:b/>
                <w:i/>
              </w:rPr>
              <w:t>)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6DDA1" w14:textId="77777777" w:rsidR="00331434" w:rsidRPr="00BA3E1C" w:rsidRDefault="00331434" w:rsidP="0065326B">
            <w:pPr>
              <w:spacing w:before="60" w:after="60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It-testijiet ta’ dimostrazzjoni meħtieġa għall-fjuwils kollha li għalihom tingħata l-approvazzjoni tat-tip għal kull tip ta’ vettura u dikjarazzjoni ta’ konformità għall-fjuwils kollha, għat-tagħbijiet utli kollha u għall-kategoriji ta’ vetturi applikabbli kollha</w:t>
            </w:r>
          </w:p>
        </w:tc>
        <w:tc>
          <w:tcPr>
            <w:tcW w:w="10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13444" w14:textId="77777777" w:rsidR="00331434" w:rsidRPr="00BA3E1C" w:rsidRDefault="00331434" w:rsidP="0065326B">
            <w:pPr>
              <w:spacing w:before="60" w:after="60"/>
              <w:rPr>
                <w:b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Mhux meħtieġa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2EF92E" w14:textId="77777777" w:rsidR="00331434" w:rsidRPr="00BA3E1C" w:rsidRDefault="00331434" w:rsidP="0065326B">
            <w:pPr>
              <w:spacing w:line="276" w:lineRule="auto"/>
              <w:rPr>
                <w:noProof/>
                <w:szCs w:val="22"/>
                <w:lang w:eastAsia="en-US"/>
              </w:rPr>
            </w:pPr>
          </w:p>
        </w:tc>
      </w:tr>
      <w:tr w:rsidR="00331434" w:rsidRPr="00BA3E1C" w14:paraId="4CAD4F0C" w14:textId="77777777" w:rsidTr="0065326B">
        <w:trPr>
          <w:trHeight w:val="685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D91135B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Testijiet tal-magna għall-verifika tad-data meħtieġa għad-determinazzjoni tas-CO</w:t>
            </w:r>
            <w:r w:rsidRPr="00BA3E1C">
              <w:rPr>
                <w:vertAlign w:val="subscript"/>
              </w:rPr>
              <w:t>2</w:t>
            </w:r>
            <w:r w:rsidRPr="00BA3E1C">
              <w:t xml:space="preserve"> 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0630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 xml:space="preserve">Meħtieġa </w:t>
            </w:r>
          </w:p>
          <w:p w14:paraId="2102C1C8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</w:p>
        </w:tc>
        <w:tc>
          <w:tcPr>
            <w:tcW w:w="10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1D0D3C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 xml:space="preserve">Meħtieġa 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591CA9" w14:textId="77777777" w:rsidR="00331434" w:rsidRPr="00BA3E1C" w:rsidRDefault="00331434" w:rsidP="0065326B">
            <w:pPr>
              <w:spacing w:line="276" w:lineRule="auto"/>
              <w:rPr>
                <w:noProof/>
                <w:szCs w:val="22"/>
                <w:lang w:eastAsia="en-US"/>
              </w:rPr>
            </w:pPr>
          </w:p>
        </w:tc>
      </w:tr>
      <w:tr w:rsidR="00331434" w:rsidRPr="00BA3E1C" w14:paraId="06B65C90" w14:textId="77777777" w:rsidTr="0065326B">
        <w:trPr>
          <w:trHeight w:val="504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FBE4D10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Riġenerazzjoni kontinwa/perjodika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9F202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</w:t>
            </w:r>
          </w:p>
        </w:tc>
        <w:tc>
          <w:tcPr>
            <w:tcW w:w="10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A13AA2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5310BF" w14:textId="77777777" w:rsidR="00331434" w:rsidRPr="00BA3E1C" w:rsidRDefault="00331434" w:rsidP="0065326B">
            <w:pPr>
              <w:spacing w:line="276" w:lineRule="auto"/>
              <w:rPr>
                <w:noProof/>
                <w:szCs w:val="22"/>
                <w:lang w:eastAsia="en-US"/>
              </w:rPr>
            </w:pPr>
          </w:p>
        </w:tc>
      </w:tr>
      <w:tr w:rsidR="00331434" w:rsidRPr="00BA3E1C" w14:paraId="685FC58F" w14:textId="77777777" w:rsidTr="0065326B">
        <w:trPr>
          <w:trHeight w:val="494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09A661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Emissjonijiet mill-kaxxa tal-krank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6409535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Verifika tal-installazzjoni ta’ sistema magħluqa tal-kaxxa tal-krank jew tar-rotta għall-iżbokk tal-egżost</w:t>
            </w:r>
          </w:p>
        </w:tc>
        <w:tc>
          <w:tcPr>
            <w:tcW w:w="10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A8CE0C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F57A40" w14:textId="77777777" w:rsidR="00331434" w:rsidRPr="00BA3E1C" w:rsidRDefault="00331434" w:rsidP="0065326B">
            <w:pPr>
              <w:spacing w:line="276" w:lineRule="auto"/>
              <w:rPr>
                <w:noProof/>
                <w:szCs w:val="22"/>
                <w:lang w:eastAsia="en-US"/>
              </w:rPr>
            </w:pPr>
          </w:p>
        </w:tc>
      </w:tr>
      <w:tr w:rsidR="00331434" w:rsidRPr="00BA3E1C" w14:paraId="17191537" w14:textId="77777777" w:rsidTr="0065326B">
        <w:trPr>
          <w:trHeight w:val="484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D2AF6C3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Durabbiltà tal-emissjonijiet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495B53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</w:t>
            </w:r>
          </w:p>
        </w:tc>
        <w:tc>
          <w:tcPr>
            <w:tcW w:w="10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4159BD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1C98A7" w14:textId="77777777" w:rsidR="00331434" w:rsidRPr="00BA3E1C" w:rsidRDefault="00331434" w:rsidP="0065326B">
            <w:pPr>
              <w:spacing w:line="276" w:lineRule="auto"/>
              <w:rPr>
                <w:noProof/>
                <w:szCs w:val="22"/>
                <w:lang w:eastAsia="en-US"/>
              </w:rPr>
            </w:pPr>
          </w:p>
        </w:tc>
      </w:tr>
      <w:tr w:rsidR="00331434" w:rsidRPr="00BA3E1C" w14:paraId="665F9D79" w14:textId="77777777" w:rsidTr="0065326B">
        <w:trPr>
          <w:trHeight w:val="294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F8A97" w14:textId="77777777" w:rsidR="00331434" w:rsidRPr="00BA3E1C" w:rsidRDefault="00331434" w:rsidP="0065326B">
            <w:pPr>
              <w:spacing w:before="60" w:after="60"/>
              <w:rPr>
                <w:b/>
                <w:bCs/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Determinazzjoni tal-potenza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491C1" w14:textId="77777777" w:rsidR="00331434" w:rsidRPr="00BA3E1C" w:rsidRDefault="00331434" w:rsidP="0065326B">
            <w:pPr>
              <w:spacing w:before="60" w:after="60"/>
              <w:rPr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Meħtieġa</w:t>
            </w:r>
          </w:p>
        </w:tc>
        <w:tc>
          <w:tcPr>
            <w:tcW w:w="10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87D38" w14:textId="77777777" w:rsidR="00331434" w:rsidRPr="00BA3E1C" w:rsidRDefault="00331434" w:rsidP="0065326B">
            <w:pPr>
              <w:spacing w:before="60" w:after="60"/>
              <w:rPr>
                <w:i/>
                <w:noProof/>
                <w:szCs w:val="24"/>
              </w:rPr>
            </w:pPr>
            <w:r w:rsidRPr="00BA3E1C">
              <w:rPr>
                <w:b/>
                <w:i/>
              </w:rPr>
              <w:t>Mhux meħtieġa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489A98" w14:textId="77777777" w:rsidR="00331434" w:rsidRPr="00BA3E1C" w:rsidRDefault="00331434" w:rsidP="0065326B">
            <w:pPr>
              <w:spacing w:line="276" w:lineRule="auto"/>
              <w:rPr>
                <w:noProof/>
                <w:szCs w:val="22"/>
                <w:lang w:eastAsia="en-US"/>
              </w:rPr>
            </w:pPr>
          </w:p>
        </w:tc>
      </w:tr>
      <w:tr w:rsidR="00331434" w:rsidRPr="00BA3E1C" w14:paraId="505CF468" w14:textId="77777777" w:rsidTr="0065326B">
        <w:trPr>
          <w:trHeight w:val="294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29064B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Sistema dijanjostika abbord (il-livell tal-familja OBD)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9E35532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Dikjarazzjoni</w:t>
            </w:r>
          </w:p>
        </w:tc>
        <w:tc>
          <w:tcPr>
            <w:tcW w:w="10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1483303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D9B762" w14:textId="77777777" w:rsidR="00331434" w:rsidRPr="00BA3E1C" w:rsidRDefault="00331434" w:rsidP="0065326B">
            <w:pPr>
              <w:spacing w:line="276" w:lineRule="auto"/>
              <w:rPr>
                <w:noProof/>
                <w:szCs w:val="22"/>
                <w:lang w:eastAsia="en-US"/>
              </w:rPr>
            </w:pPr>
          </w:p>
        </w:tc>
      </w:tr>
      <w:tr w:rsidR="00331434" w:rsidRPr="00BA3E1C" w14:paraId="4313DF62" w14:textId="77777777" w:rsidTr="0065326B">
        <w:trPr>
          <w:trHeight w:val="294"/>
        </w:trPr>
        <w:tc>
          <w:tcPr>
            <w:tcW w:w="13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191067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Monitoraġġ abbord (il-livell tal-familja OBD)</w:t>
            </w:r>
          </w:p>
        </w:tc>
        <w:tc>
          <w:tcPr>
            <w:tcW w:w="14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196F1FE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Imwettqa biss bil-vettura sħiħa bħal fit-Tabelli 3 u 4</w:t>
            </w:r>
          </w:p>
        </w:tc>
        <w:tc>
          <w:tcPr>
            <w:tcW w:w="109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6CE8E6A" w14:textId="77777777" w:rsidR="00331434" w:rsidRPr="00BA3E1C" w:rsidRDefault="00331434" w:rsidP="0065326B">
            <w:pPr>
              <w:spacing w:line="276" w:lineRule="auto"/>
              <w:rPr>
                <w:noProof/>
              </w:rPr>
            </w:pPr>
            <w:r w:rsidRPr="00BA3E1C">
              <w:t>Mhux meħtieġa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D3A5D22" w14:textId="77777777" w:rsidR="00331434" w:rsidRPr="00BA3E1C" w:rsidRDefault="00331434" w:rsidP="0065326B">
            <w:pPr>
              <w:spacing w:line="276" w:lineRule="auto"/>
              <w:rPr>
                <w:noProof/>
                <w:szCs w:val="22"/>
                <w:lang w:eastAsia="en-US"/>
              </w:rPr>
            </w:pPr>
          </w:p>
        </w:tc>
      </w:tr>
      <w:tr w:rsidR="00331434" w:rsidRPr="00BA3E1C" w14:paraId="3EF43C47" w14:textId="77777777" w:rsidTr="0065326B">
        <w:trPr>
          <w:trHeight w:val="294"/>
        </w:trPr>
        <w:tc>
          <w:tcPr>
            <w:tcW w:w="5000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D7A28" w14:textId="77777777" w:rsidR="00331434" w:rsidRPr="00BA3E1C" w:rsidRDefault="00331434" w:rsidP="0065326B">
            <w:pPr>
              <w:spacing w:line="276" w:lineRule="auto"/>
              <w:rPr>
                <w:noProof/>
                <w:szCs w:val="22"/>
              </w:rPr>
            </w:pPr>
            <w:r w:rsidRPr="00BA3E1C">
              <w:rPr>
                <w:b/>
                <w:i/>
              </w:rPr>
              <w:t>**</w:t>
            </w:r>
            <w:r w:rsidRPr="00BA3E1C">
              <w:rPr>
                <w:b/>
                <w:i/>
              </w:rPr>
              <w:tab/>
              <w:t>Appoġġata mid-data tal-ittestjar tal-magna tal-klassifikazzjonijiet kollha tal-potenza.</w:t>
            </w:r>
          </w:p>
        </w:tc>
      </w:tr>
    </w:tbl>
    <w:p w14:paraId="281AD450" w14:textId="71A177E9" w:rsidR="00331434" w:rsidRPr="00DD4885" w:rsidRDefault="00331434" w:rsidP="00DD4885"/>
    <w:sectPr w:rsidR="00331434" w:rsidRPr="00DD4885" w:rsidSect="0025683D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DCCC64" w14:textId="77777777" w:rsidR="0065326B" w:rsidRPr="0025683D" w:rsidRDefault="0065326B">
      <w:r w:rsidRPr="0025683D">
        <w:separator/>
      </w:r>
    </w:p>
  </w:endnote>
  <w:endnote w:type="continuationSeparator" w:id="0">
    <w:p w14:paraId="25A1F330" w14:textId="77777777" w:rsidR="0065326B" w:rsidRPr="0025683D" w:rsidRDefault="0065326B">
      <w:r w:rsidRPr="00256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C15CC1" w14:textId="77777777" w:rsidR="0065326B" w:rsidRPr="0025683D" w:rsidRDefault="0065326B">
      <w:r w:rsidRPr="0025683D">
        <w:separator/>
      </w:r>
    </w:p>
  </w:footnote>
  <w:footnote w:type="continuationSeparator" w:id="0">
    <w:p w14:paraId="5A3173A7" w14:textId="77777777" w:rsidR="0065326B" w:rsidRPr="0025683D" w:rsidRDefault="0065326B">
      <w:r w:rsidRPr="0025683D">
        <w:continuationSeparator/>
      </w:r>
    </w:p>
  </w:footnote>
  <w:footnote w:id="1">
    <w:p w14:paraId="720E0B36" w14:textId="26DC6777" w:rsidR="0065326B" w:rsidRPr="00595C0B" w:rsidRDefault="0065326B" w:rsidP="00C94E2B">
      <w:pPr>
        <w:pStyle w:val="FootnoteText"/>
        <w:rPr>
          <w:lang w:val="sv-SE"/>
        </w:rPr>
      </w:pPr>
      <w:r>
        <w:rPr>
          <w:rStyle w:val="FootnoteReference"/>
          <w:rFonts w:eastAsiaTheme="majorEastAsia"/>
        </w:rPr>
        <w:footnoteRef/>
      </w:r>
      <w:r w:rsidRPr="003C1598">
        <w:rPr>
          <w:lang w:val="sv-SE"/>
        </w:rPr>
        <w:t xml:space="preserve"> </w:t>
      </w:r>
      <w:r>
        <w:rPr>
          <w:lang w:val="sv-SE"/>
        </w:rPr>
        <w:tab/>
      </w:r>
      <w:r w:rsidRPr="00BA3E1C">
        <w:rPr>
          <w:lang w:val="sv-SE"/>
        </w:rPr>
        <w:t>Il-każ ġie mgħoddi lura għan-negozjati interistituzzjonali lill-kumitat responsabbli skont l-Artikolu 59(4), ir-raba' subparagrafu</w:t>
      </w:r>
      <w:r>
        <w:rPr>
          <w:lang w:val="sv-SE"/>
        </w:rPr>
        <w:t xml:space="preserve"> </w:t>
      </w:r>
      <w:r>
        <w:rPr>
          <w:sz w:val="24"/>
          <w:szCs w:val="24"/>
          <w:lang w:val="en-GB"/>
        </w:rPr>
        <w:t>(A9-0298</w:t>
      </w:r>
      <w:r w:rsidRPr="007F3BB9">
        <w:rPr>
          <w:sz w:val="24"/>
          <w:szCs w:val="24"/>
          <w:lang w:val="en-GB"/>
        </w:rPr>
        <w:t>/2023)</w:t>
      </w:r>
      <w:r w:rsidRPr="00BA3E1C">
        <w:rPr>
          <w:lang w:val="sv-S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0D32C33"/>
    <w:multiLevelType w:val="hybridMultilevel"/>
    <w:tmpl w:val="C694A34C"/>
    <w:lvl w:ilvl="0" w:tplc="4F60710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D8CCA4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11006B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3469A5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E0437D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364335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7B81FC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E0868F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97657B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C71F35"/>
    <w:multiLevelType w:val="hybridMultilevel"/>
    <w:tmpl w:val="E9CCBF80"/>
    <w:lvl w:ilvl="0" w:tplc="8AEE4AFC">
      <w:start w:val="48"/>
      <w:numFmt w:val="bullet"/>
      <w:lvlText w:val="•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FDEAB5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72D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64A3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AC7F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D879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D042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DE82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F6BA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B808D1"/>
    <w:multiLevelType w:val="hybridMultilevel"/>
    <w:tmpl w:val="9E3C14CA"/>
    <w:lvl w:ilvl="0" w:tplc="3DEAC3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AB4BB8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F144486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5B67E4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5BAFFA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DF6B75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5AA47F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A0836F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92C9D0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4"/>
  </w:num>
  <w:num w:numId="45">
    <w:abstractNumId w:val="11"/>
  </w:num>
  <w:num w:numId="46">
    <w:abstractNumId w:val="13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8/2023"/>
    <w:docVar w:name="dvlangue" w:val="MT"/>
    <w:docVar w:name="dvnumam" w:val="528"/>
    <w:docVar w:name="dvpe" w:val="746.876"/>
    <w:docVar w:name="dvrapporteur" w:val="Rapporteur: "/>
    <w:docVar w:name="dvstar" w:val="***I"/>
    <w:docVar w:name="dvtitre" w:val="Riżoluzzjoni leġiżlattiva tal-Parlament Ewropew ... dwar il-proposta għal regolament tal-Parlament Ewropew u tal-Kunsill dwar l-approvazzjoni tat-tip ta’ vetturi bil-mutur u magni u ta’ sistemi, komponenti u unitajiet tekniċi separati maħsuba għal tali vetturi, fir-rigward tal-emissjonijiet u d-durabbiltà tal-batterija tagħhom (Euro 7) u li jħassar ir-Regolamenti (KE) Nru 715/2007 u (KE) Nru 595/2009(COM(2022)0586 – C9-0375/2022 – 2022/0365(COD))"/>
  </w:docVars>
  <w:rsids>
    <w:rsidRoot w:val="00226B3E"/>
    <w:rsid w:val="00002272"/>
    <w:rsid w:val="00064002"/>
    <w:rsid w:val="000677B9"/>
    <w:rsid w:val="000831BA"/>
    <w:rsid w:val="000A42CC"/>
    <w:rsid w:val="000E7DD9"/>
    <w:rsid w:val="0010095E"/>
    <w:rsid w:val="00115E85"/>
    <w:rsid w:val="00125B37"/>
    <w:rsid w:val="00187494"/>
    <w:rsid w:val="001F32AE"/>
    <w:rsid w:val="00226B3E"/>
    <w:rsid w:val="0025683D"/>
    <w:rsid w:val="002767FF"/>
    <w:rsid w:val="002B18FE"/>
    <w:rsid w:val="002B5493"/>
    <w:rsid w:val="0033143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76E6"/>
    <w:rsid w:val="0050519A"/>
    <w:rsid w:val="005072A1"/>
    <w:rsid w:val="00514517"/>
    <w:rsid w:val="00545827"/>
    <w:rsid w:val="00560270"/>
    <w:rsid w:val="005C2568"/>
    <w:rsid w:val="006037C0"/>
    <w:rsid w:val="00604AD7"/>
    <w:rsid w:val="0065326B"/>
    <w:rsid w:val="006631B6"/>
    <w:rsid w:val="00680577"/>
    <w:rsid w:val="006E207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255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B61"/>
    <w:rsid w:val="00B558F0"/>
    <w:rsid w:val="00BA3E1C"/>
    <w:rsid w:val="00BD48FE"/>
    <w:rsid w:val="00BD7BD8"/>
    <w:rsid w:val="00BE6ADC"/>
    <w:rsid w:val="00C05BFE"/>
    <w:rsid w:val="00C07B79"/>
    <w:rsid w:val="00C23CD4"/>
    <w:rsid w:val="00C61C0C"/>
    <w:rsid w:val="00C941CB"/>
    <w:rsid w:val="00C94E2B"/>
    <w:rsid w:val="00CC2357"/>
    <w:rsid w:val="00CF071A"/>
    <w:rsid w:val="00CF3EF1"/>
    <w:rsid w:val="00D058B8"/>
    <w:rsid w:val="00D56C11"/>
    <w:rsid w:val="00D834A0"/>
    <w:rsid w:val="00D872DF"/>
    <w:rsid w:val="00D91E21"/>
    <w:rsid w:val="00DA7FCD"/>
    <w:rsid w:val="00DD4885"/>
    <w:rsid w:val="00E365E1"/>
    <w:rsid w:val="00E820A4"/>
    <w:rsid w:val="00EB006A"/>
    <w:rsid w:val="00EB4772"/>
    <w:rsid w:val="00ED169E"/>
    <w:rsid w:val="00ED4235"/>
    <w:rsid w:val="00F04346"/>
    <w:rsid w:val="00F075DC"/>
    <w:rsid w:val="00F10DDE"/>
    <w:rsid w:val="00F149E9"/>
    <w:rsid w:val="00F5134D"/>
    <w:rsid w:val="00F74202"/>
    <w:rsid w:val="00F76C1A"/>
    <w:rsid w:val="00F87713"/>
    <w:rsid w:val="00FB4360"/>
    <w:rsid w:val="00FD0C70"/>
    <w:rsid w:val="00FD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DB64FC"/>
  <w15:chartTrackingRefBased/>
  <w15:docId w15:val="{3D24F46C-18F0-49A2-88DB-B2941CAF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aliases w:val="CV1,Deloitte,Document Table,Gena,HTG,Tabellengitternetz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3143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3143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3143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3143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3143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31434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331434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331434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331434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33143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3143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3143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31434"/>
    <w:pPr>
      <w:spacing w:after="120"/>
    </w:pPr>
  </w:style>
  <w:style w:type="paragraph" w:customStyle="1" w:styleId="PageHeading">
    <w:name w:val="PageHeading"/>
    <w:basedOn w:val="Normal"/>
    <w:rsid w:val="0033143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31434"/>
    <w:rPr>
      <w:b/>
    </w:rPr>
  </w:style>
  <w:style w:type="paragraph" w:customStyle="1" w:styleId="NormalBold12a">
    <w:name w:val="NormalBold12a"/>
    <w:basedOn w:val="Normal"/>
    <w:rsid w:val="00331434"/>
    <w:pPr>
      <w:spacing w:after="240"/>
    </w:pPr>
    <w:rPr>
      <w:b/>
    </w:rPr>
  </w:style>
  <w:style w:type="paragraph" w:customStyle="1" w:styleId="AmJustText">
    <w:name w:val="AmJustText"/>
    <w:basedOn w:val="Normal"/>
    <w:rsid w:val="0033143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3143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31434"/>
    <w:pPr>
      <w:spacing w:after="480"/>
      <w:ind w:left="1417"/>
    </w:pPr>
  </w:style>
  <w:style w:type="paragraph" w:customStyle="1" w:styleId="CoverNormal">
    <w:name w:val="CoverNormal"/>
    <w:basedOn w:val="Normal"/>
    <w:rsid w:val="00331434"/>
    <w:pPr>
      <w:ind w:left="1418"/>
    </w:pPr>
  </w:style>
  <w:style w:type="paragraph" w:customStyle="1" w:styleId="AmCrossRef">
    <w:name w:val="AmCrossRef"/>
    <w:basedOn w:val="Normal"/>
    <w:rsid w:val="0033143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3143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3143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3143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3143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31434"/>
    <w:pPr>
      <w:spacing w:before="240" w:after="1200"/>
    </w:pPr>
  </w:style>
  <w:style w:type="paragraph" w:styleId="Header">
    <w:name w:val="header"/>
    <w:basedOn w:val="Normal"/>
    <w:link w:val="HeaderChar"/>
    <w:rsid w:val="003314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31434"/>
    <w:rPr>
      <w:sz w:val="24"/>
      <w:lang w:val="mt-MT"/>
    </w:rPr>
  </w:style>
  <w:style w:type="paragraph" w:customStyle="1" w:styleId="AmOrLang">
    <w:name w:val="AmOrLang"/>
    <w:basedOn w:val="Normal"/>
    <w:rsid w:val="0033143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3143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3143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31434"/>
    <w:pPr>
      <w:spacing w:before="240"/>
    </w:pPr>
    <w:rPr>
      <w:b/>
    </w:rPr>
  </w:style>
  <w:style w:type="paragraph" w:customStyle="1" w:styleId="EPBody">
    <w:name w:val="EPBody"/>
    <w:basedOn w:val="Normal"/>
    <w:rsid w:val="003314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3143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31434"/>
    <w:pPr>
      <w:spacing w:before="480" w:after="240"/>
    </w:pPr>
  </w:style>
  <w:style w:type="paragraph" w:customStyle="1" w:styleId="Lgendesigne">
    <w:name w:val="Légende signe"/>
    <w:basedOn w:val="Normal"/>
    <w:rsid w:val="0033143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3143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331434"/>
    <w:pPr>
      <w:ind w:left="0" w:firstLine="0"/>
    </w:pPr>
  </w:style>
  <w:style w:type="paragraph" w:customStyle="1" w:styleId="msonormal0">
    <w:name w:val="msonormal"/>
    <w:basedOn w:val="Normal"/>
    <w:rsid w:val="00331434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331434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mt-MT"/>
    </w:rPr>
  </w:style>
  <w:style w:type="character" w:customStyle="1" w:styleId="FooterChar">
    <w:name w:val="Footer Char"/>
    <w:basedOn w:val="DefaultParagraphFont"/>
    <w:link w:val="Footer"/>
    <w:rsid w:val="00331434"/>
    <w:rPr>
      <w:sz w:val="22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331434"/>
    <w:rPr>
      <w:noProof/>
      <w:sz w:val="24"/>
    </w:rPr>
  </w:style>
  <w:style w:type="paragraph" w:customStyle="1" w:styleId="Normal12">
    <w:name w:val="Normal12"/>
    <w:basedOn w:val="Normal"/>
    <w:link w:val="Normal12Char"/>
    <w:rsid w:val="0033143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3143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3143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3143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3143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31434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331434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33143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31434"/>
    <w:rPr>
      <w:b/>
      <w:sz w:val="24"/>
      <w:lang w:val="mt-MT"/>
    </w:rPr>
  </w:style>
  <w:style w:type="paragraph" w:customStyle="1" w:styleId="Normal12Italic">
    <w:name w:val="Normal12Italic"/>
    <w:basedOn w:val="Normal12"/>
    <w:rsid w:val="00331434"/>
    <w:pPr>
      <w:jc w:val="both"/>
    </w:pPr>
  </w:style>
  <w:style w:type="paragraph" w:customStyle="1" w:styleId="JustificationTitle">
    <w:name w:val="JustificationTitle"/>
    <w:basedOn w:val="Normal"/>
    <w:next w:val="Normal12"/>
    <w:rsid w:val="0033143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331434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33143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3143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31434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33143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33143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331434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331434"/>
    <w:pPr>
      <w:widowControl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31434"/>
    <w:rPr>
      <w:rFonts w:ascii="Segoe UI" w:hAnsi="Segoe UI" w:cs="Segoe UI"/>
      <w:sz w:val="18"/>
      <w:szCs w:val="18"/>
      <w:lang w:val="mt-MT"/>
    </w:rPr>
  </w:style>
  <w:style w:type="paragraph" w:customStyle="1" w:styleId="Normal12Hanging">
    <w:name w:val="Normal12Hanging"/>
    <w:basedOn w:val="Normal"/>
    <w:uiPriority w:val="99"/>
    <w:rsid w:val="00331434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3314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3143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31434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14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31434"/>
    <w:rPr>
      <w:b/>
      <w:bCs/>
      <w:lang w:val="mt-MT"/>
    </w:rPr>
  </w:style>
  <w:style w:type="paragraph" w:styleId="ListParagraph">
    <w:name w:val="List Paragraph"/>
    <w:basedOn w:val="Normal"/>
    <w:uiPriority w:val="34"/>
    <w:qFormat/>
    <w:rsid w:val="00331434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PageHeadingNotTOC">
    <w:name w:val="PageHeadingNotTOC"/>
    <w:basedOn w:val="Normal"/>
    <w:rsid w:val="00331434"/>
    <w:pPr>
      <w:keepNext/>
      <w:spacing w:after="480"/>
      <w:jc w:val="center"/>
    </w:pPr>
    <w:rPr>
      <w:rFonts w:ascii="Arial" w:hAnsi="Arial" w:cs="Arial"/>
      <w:b/>
    </w:rPr>
  </w:style>
  <w:style w:type="paragraph" w:styleId="Revision">
    <w:name w:val="Revision"/>
    <w:uiPriority w:val="99"/>
    <w:semiHidden/>
    <w:rsid w:val="00331434"/>
    <w:rPr>
      <w:sz w:val="24"/>
      <w:lang w:val="mt-MT"/>
    </w:rPr>
  </w:style>
  <w:style w:type="character" w:customStyle="1" w:styleId="AmNumberTabsChar">
    <w:name w:val="AmNumberTabs Char"/>
    <w:basedOn w:val="DefaultParagraphFont"/>
    <w:link w:val="AmNumberTabs"/>
    <w:rsid w:val="00331434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331434"/>
    <w:rPr>
      <w:b/>
      <w:sz w:val="24"/>
      <w:lang w:val="mt-MT"/>
    </w:rPr>
  </w:style>
  <w:style w:type="paragraph" w:customStyle="1" w:styleId="TableParagraph">
    <w:name w:val="Table Paragraph"/>
    <w:basedOn w:val="Normal"/>
    <w:uiPriority w:val="1"/>
    <w:qFormat/>
    <w:rsid w:val="00331434"/>
    <w:pPr>
      <w:autoSpaceDE w:val="0"/>
      <w:autoSpaceDN w:val="0"/>
      <w:spacing w:before="114"/>
      <w:ind w:left="110"/>
    </w:pPr>
    <w:rPr>
      <w:sz w:val="22"/>
      <w:szCs w:val="22"/>
      <w:lang w:eastAsia="en-US"/>
    </w:rPr>
  </w:style>
  <w:style w:type="paragraph" w:customStyle="1" w:styleId="Default">
    <w:name w:val="Default"/>
    <w:rsid w:val="00331434"/>
    <w:pPr>
      <w:autoSpaceDE w:val="0"/>
      <w:autoSpaceDN w:val="0"/>
      <w:adjustRightInd w:val="0"/>
    </w:pPr>
    <w:rPr>
      <w:color w:val="000000"/>
      <w:sz w:val="24"/>
      <w:szCs w:val="24"/>
      <w:lang w:val="mt-MT"/>
    </w:rPr>
  </w:style>
  <w:style w:type="character" w:customStyle="1" w:styleId="contentpasted0">
    <w:name w:val="contentpasted0"/>
    <w:rsid w:val="00331434"/>
  </w:style>
  <w:style w:type="table" w:customStyle="1" w:styleId="CV11">
    <w:name w:val="CV11"/>
    <w:basedOn w:val="TableNormal"/>
    <w:uiPriority w:val="39"/>
    <w:rsid w:val="00331434"/>
    <w:rPr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a">
    <w:name w:val="Normal12a"/>
    <w:basedOn w:val="Normal"/>
    <w:rsid w:val="00331434"/>
    <w:pPr>
      <w:spacing w:after="240"/>
    </w:pPr>
  </w:style>
  <w:style w:type="paragraph" w:customStyle="1" w:styleId="RollCallVotes">
    <w:name w:val="RollCallVotes"/>
    <w:basedOn w:val="Normal"/>
    <w:rsid w:val="0033143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3143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3143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31434"/>
    <w:pPr>
      <w:spacing w:before="120" w:after="120"/>
    </w:pPr>
    <w:rPr>
      <w:snapToGrid w:val="0"/>
      <w:sz w:val="16"/>
      <w:lang w:eastAsia="en-US"/>
    </w:rPr>
  </w:style>
  <w:style w:type="paragraph" w:customStyle="1" w:styleId="AmHeadingPA">
    <w:name w:val="AmHeadingPA"/>
    <w:basedOn w:val="Normal"/>
    <w:next w:val="Normal"/>
    <w:rsid w:val="0033143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331434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331434"/>
    <w:rPr>
      <w:sz w:val="24"/>
      <w:lang w:val="mt-MT"/>
    </w:rPr>
  </w:style>
  <w:style w:type="paragraph" w:customStyle="1" w:styleId="Normal1">
    <w:name w:val="Normal1"/>
    <w:basedOn w:val="Normal"/>
    <w:rsid w:val="00331434"/>
    <w:pPr>
      <w:widowControl/>
      <w:spacing w:before="100" w:beforeAutospacing="1" w:after="100" w:afterAutospacing="1"/>
    </w:pPr>
    <w:rPr>
      <w:szCs w:val="24"/>
    </w:rPr>
  </w:style>
  <w:style w:type="character" w:customStyle="1" w:styleId="footnotereference0">
    <w:name w:val="footnotereference"/>
    <w:basedOn w:val="DefaultParagraphFont"/>
    <w:rsid w:val="00331434"/>
  </w:style>
  <w:style w:type="paragraph" w:customStyle="1" w:styleId="CoverBold">
    <w:name w:val="CoverBold"/>
    <w:basedOn w:val="Normal"/>
    <w:rsid w:val="00331434"/>
    <w:pPr>
      <w:ind w:left="1417"/>
    </w:pPr>
    <w:rPr>
      <w:b/>
    </w:rPr>
  </w:style>
  <w:style w:type="paragraph" w:styleId="EndnoteText">
    <w:name w:val="endnote text"/>
    <w:basedOn w:val="Normal"/>
    <w:link w:val="EndnoteTextChar"/>
    <w:unhideWhenUsed/>
    <w:rsid w:val="00331434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331434"/>
    <w:rPr>
      <w:lang w:val="mt-MT"/>
    </w:rPr>
  </w:style>
  <w:style w:type="character" w:styleId="EndnoteReference">
    <w:name w:val="endnote reference"/>
    <w:basedOn w:val="DefaultParagraphFont"/>
    <w:unhideWhenUsed/>
    <w:rsid w:val="00331434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rsid w:val="00331434"/>
    <w:rPr>
      <w:color w:val="605E5C"/>
      <w:shd w:val="clear" w:color="auto" w:fill="E1DFDD"/>
    </w:rPr>
  </w:style>
  <w:style w:type="paragraph" w:customStyle="1" w:styleId="Titel">
    <w:name w:val="Titel"/>
    <w:rsid w:val="00331434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D07FF-115F-45F5-871A-D1B917C06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72</Pages>
  <Words>23352</Words>
  <Characters>133113</Characters>
  <Application>Microsoft Office Word</Application>
  <DocSecurity>0</DocSecurity>
  <Lines>1109</Lines>
  <Paragraphs>312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Karina Pesa</cp:lastModifiedBy>
  <cp:revision>5</cp:revision>
  <cp:lastPrinted>2004-11-19T15:42:00Z</cp:lastPrinted>
  <dcterms:created xsi:type="dcterms:W3CDTF">2024-01-23T16:51:00Z</dcterms:created>
  <dcterms:modified xsi:type="dcterms:W3CDTF">2024-05-02T04:49:00Z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P9_TA(2023)0394_</vt:lpwstr>
  </property>
  <property fmtid="{D5CDD505-2E9C-101B-9397-08002B2CF9AE}" pid="4" name="&lt;Type&gt;">
    <vt:lpwstr>RR</vt:lpwstr>
  </property>
</Properties>
</file>