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5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4569" w:rsidRDefault="00E7290E" w:rsidP="0010095E">
            <w:pPr>
              <w:pStyle w:val="EPName"/>
            </w:pPr>
            <w:r w:rsidRPr="00CE4569">
              <w:t>Euroopan parlamentti</w:t>
            </w:r>
          </w:p>
          <w:p w:rsidR="00751A4A" w:rsidRPr="00CE45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456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E4569" w:rsidRDefault="00187494" w:rsidP="0010095E">
            <w:pPr>
              <w:pStyle w:val="EPLogo"/>
            </w:pPr>
            <w:r w:rsidRPr="00CE45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4569" w:rsidRDefault="00D058B8" w:rsidP="004C5D52">
      <w:pPr>
        <w:pStyle w:val="LineTop"/>
      </w:pPr>
    </w:p>
    <w:p w:rsidR="00680577" w:rsidRPr="00CE4569" w:rsidRDefault="00E7290E" w:rsidP="00680577">
      <w:pPr>
        <w:pStyle w:val="EPBodyTA1"/>
      </w:pPr>
      <w:r w:rsidRPr="00CE4569">
        <w:t>HYVÄKSYTYT TEKSTIT</w:t>
      </w:r>
    </w:p>
    <w:p w:rsidR="00D058B8" w:rsidRPr="00CE4569" w:rsidRDefault="00D058B8" w:rsidP="00D058B8">
      <w:pPr>
        <w:pStyle w:val="LineBottom"/>
      </w:pPr>
    </w:p>
    <w:p w:rsidR="00E7290E" w:rsidRPr="00CE4569" w:rsidRDefault="00E7290E" w:rsidP="00E7290E">
      <w:pPr>
        <w:pStyle w:val="ATHeading1"/>
      </w:pPr>
      <w:bookmarkStart w:id="0" w:name="TANumber"/>
      <w:r w:rsidRPr="00CE4569">
        <w:t>P9_</w:t>
      </w:r>
      <w:proofErr w:type="gramStart"/>
      <w:r w:rsidRPr="00CE4569">
        <w:t>TA(</w:t>
      </w:r>
      <w:proofErr w:type="gramEnd"/>
      <w:r w:rsidRPr="00CE4569">
        <w:t>2023)0</w:t>
      </w:r>
      <w:r w:rsidR="000C5BB5">
        <w:t>417</w:t>
      </w:r>
      <w:bookmarkEnd w:id="0"/>
    </w:p>
    <w:p w:rsidR="00E7290E" w:rsidRPr="00CE4569" w:rsidRDefault="00E7290E" w:rsidP="00E7290E">
      <w:pPr>
        <w:pStyle w:val="ATHeading2"/>
      </w:pPr>
      <w:bookmarkStart w:id="1" w:name="title"/>
      <w:r w:rsidRPr="00CE4569">
        <w:t>EU:n ja Uuden-Seelannin välinen vapaakauppasopimus</w:t>
      </w:r>
      <w:bookmarkEnd w:id="1"/>
    </w:p>
    <w:p w:rsidR="00E7290E" w:rsidRPr="00CE4569" w:rsidRDefault="00E7290E" w:rsidP="00E7290E">
      <w:pPr>
        <w:rPr>
          <w:i/>
          <w:vanish/>
        </w:rPr>
      </w:pPr>
      <w:r w:rsidRPr="00CE4569">
        <w:rPr>
          <w:i/>
        </w:rPr>
        <w:fldChar w:fldCharType="begin"/>
      </w:r>
      <w:r w:rsidRPr="00CE4569">
        <w:rPr>
          <w:i/>
        </w:rPr>
        <w:instrText xml:space="preserve"> TC"(</w:instrText>
      </w:r>
      <w:bookmarkStart w:id="2" w:name="DocNumber"/>
      <w:r w:rsidRPr="00CE4569">
        <w:rPr>
          <w:i/>
        </w:rPr>
        <w:instrText>A9-0305/2023</w:instrText>
      </w:r>
      <w:bookmarkEnd w:id="2"/>
      <w:r w:rsidRPr="00CE4569">
        <w:rPr>
          <w:i/>
        </w:rPr>
        <w:instrText xml:space="preserve"> - Esittelijä: Daniel Caspary)"\l3 \n&gt; \* MERGEFORMAT </w:instrText>
      </w:r>
      <w:r w:rsidRPr="00CE4569">
        <w:rPr>
          <w:i/>
        </w:rPr>
        <w:fldChar w:fldCharType="end"/>
      </w:r>
    </w:p>
    <w:p w:rsidR="00E7290E" w:rsidRPr="00CE4569" w:rsidRDefault="00E7290E" w:rsidP="00E7290E">
      <w:pPr>
        <w:rPr>
          <w:vanish/>
        </w:rPr>
      </w:pPr>
      <w:bookmarkStart w:id="3" w:name="Commission"/>
      <w:r w:rsidRPr="00CE4569">
        <w:rPr>
          <w:vanish/>
        </w:rPr>
        <w:t>Kansainvälisen kaupan valiokunta</w:t>
      </w:r>
      <w:bookmarkEnd w:id="3"/>
    </w:p>
    <w:p w:rsidR="00E7290E" w:rsidRPr="00CE4569" w:rsidRDefault="00E7290E" w:rsidP="00E7290E">
      <w:pPr>
        <w:rPr>
          <w:vanish/>
        </w:rPr>
      </w:pPr>
      <w:bookmarkStart w:id="4" w:name="PE"/>
      <w:r w:rsidRPr="00CE4569">
        <w:rPr>
          <w:vanish/>
        </w:rPr>
        <w:t>PE752.684</w:t>
      </w:r>
      <w:bookmarkEnd w:id="4"/>
    </w:p>
    <w:p w:rsidR="00E7290E" w:rsidRPr="00CE4569" w:rsidRDefault="00E7290E" w:rsidP="00E7290E">
      <w:pPr>
        <w:pStyle w:val="ATHeading3"/>
      </w:pPr>
      <w:bookmarkStart w:id="5" w:name="Sujet"/>
      <w:r w:rsidRPr="00CE4569">
        <w:t>Euroopan p</w:t>
      </w:r>
      <w:r w:rsidRPr="00181B77">
        <w:t xml:space="preserve">arlamentin </w:t>
      </w:r>
      <w:r w:rsidR="00181B77" w:rsidRPr="00181B77">
        <w:t>lainsäädäntö</w:t>
      </w:r>
      <w:r w:rsidRPr="00181B77">
        <w:t>päätöslauselma 2</w:t>
      </w:r>
      <w:r w:rsidR="00181B77" w:rsidRPr="00181B77">
        <w:t>2</w:t>
      </w:r>
      <w:r w:rsidRPr="00181B77">
        <w:t>. marra</w:t>
      </w:r>
      <w:r w:rsidRPr="00CE4569">
        <w:t>skuuta 2023 esityksestä neuvoston päätökseksi Euroopan unionin ja Uuden-Seelannin välisen vapaakauppasopimuksen tekemisestä unionin puolesta</w:t>
      </w:r>
      <w:bookmarkEnd w:id="5"/>
      <w:r w:rsidRPr="00CE4569">
        <w:t xml:space="preserve"> </w:t>
      </w:r>
      <w:bookmarkStart w:id="6" w:name="References"/>
      <w:r w:rsidRPr="00CE4569">
        <w:t>(06600/2023 – C9-0247/2023 – 2023/0038(NLE))</w:t>
      </w:r>
      <w:bookmarkEnd w:id="6"/>
    </w:p>
    <w:p w:rsidR="003157C6" w:rsidRPr="00CE4569" w:rsidRDefault="003157C6" w:rsidP="003157C6">
      <w:pPr>
        <w:pStyle w:val="NormalBold"/>
      </w:pPr>
      <w:bookmarkStart w:id="7" w:name="TextBodyBegin"/>
      <w:bookmarkEnd w:id="7"/>
      <w:r w:rsidRPr="00CE4569">
        <w:t>(Hyväksyntä)</w:t>
      </w:r>
    </w:p>
    <w:p w:rsidR="003157C6" w:rsidRPr="00CE4569" w:rsidRDefault="003157C6" w:rsidP="003157C6">
      <w:pPr>
        <w:pStyle w:val="EPComma"/>
      </w:pPr>
      <w:r w:rsidRPr="00CE4569">
        <w:rPr>
          <w:i/>
          <w:iCs/>
        </w:rPr>
        <w:t>Euroopan parlamentti</w:t>
      </w:r>
      <w:r w:rsidRPr="00CE4569">
        <w:t>, joka</w:t>
      </w:r>
    </w:p>
    <w:p w:rsidR="003157C6" w:rsidRPr="00CE4569" w:rsidRDefault="003157C6" w:rsidP="00D56C98">
      <w:pPr>
        <w:pStyle w:val="Normal12"/>
        <w:widowControl/>
        <w:ind w:left="567" w:hanging="567"/>
        <w:jc w:val="both"/>
      </w:pPr>
      <w:r w:rsidRPr="00CE4569">
        <w:t>–</w:t>
      </w:r>
      <w:r w:rsidRPr="00CE4569">
        <w:tab/>
        <w:t>ottaa huomioon esityksen neuvoston päätökseksi (06600/2023),</w:t>
      </w:r>
    </w:p>
    <w:p w:rsidR="003157C6" w:rsidRPr="00CE4569" w:rsidRDefault="003157C6" w:rsidP="00D56C98">
      <w:pPr>
        <w:pStyle w:val="Normal12Hanging"/>
        <w:widowControl/>
        <w:rPr>
          <w:lang w:val="fi-FI"/>
        </w:rPr>
      </w:pPr>
      <w:r w:rsidRPr="00CE4569">
        <w:rPr>
          <w:lang w:val="fi-FI"/>
        </w:rPr>
        <w:t>–</w:t>
      </w:r>
      <w:r w:rsidRPr="00CE4569">
        <w:rPr>
          <w:lang w:val="fi-FI"/>
        </w:rPr>
        <w:tab/>
        <w:t>ottaa huomioon luonnoksen Euroopan unionin ja Uuden-Seelannin väliseksi vapaakauppasopimukseksi (06601/2023),</w:t>
      </w:r>
    </w:p>
    <w:p w:rsidR="003157C6" w:rsidRPr="00CE4569" w:rsidRDefault="003157C6" w:rsidP="00D56C98">
      <w:pPr>
        <w:pStyle w:val="Normal12Hanging"/>
        <w:widowControl/>
        <w:rPr>
          <w:lang w:val="fi-FI"/>
        </w:rPr>
      </w:pPr>
      <w:r w:rsidRPr="00CE4569">
        <w:rPr>
          <w:lang w:val="fi-FI"/>
        </w:rPr>
        <w:t>–</w:t>
      </w:r>
      <w:r w:rsidRPr="00CE4569">
        <w:rPr>
          <w:lang w:val="fi-FI"/>
        </w:rPr>
        <w:tab/>
        <w:t>ottaa huomioon neuvoston Euroopan unionin toiminnasta tehdyn sopimuksen 91 artiklan 1 kohdan, 100 artiklan 2 kohdan, 207 artiklan 4 kohdan ensimmäisen alakohdan sekä 218 artiklan 6 kohdan toisen alakohdan a alakohdan v alakohdan ja 218 artiklan 7 kohdan mukaisesti esittämän hyväksyntää koskevan pyynnön (C9</w:t>
      </w:r>
      <w:r w:rsidRPr="00CE4569">
        <w:rPr>
          <w:lang w:val="fi-FI"/>
        </w:rPr>
        <w:noBreakHyphen/>
        <w:t xml:space="preserve">0247/2023), </w:t>
      </w:r>
    </w:p>
    <w:p w:rsidR="003157C6" w:rsidRPr="00CE4569" w:rsidRDefault="003157C6" w:rsidP="00D56C98">
      <w:pPr>
        <w:pStyle w:val="Normal12Hanging"/>
        <w:widowControl/>
        <w:rPr>
          <w:lang w:val="fi-FI"/>
        </w:rPr>
      </w:pPr>
      <w:r w:rsidRPr="00CE4569">
        <w:rPr>
          <w:lang w:val="fi-FI"/>
        </w:rPr>
        <w:t>–</w:t>
      </w:r>
      <w:r w:rsidRPr="00CE4569">
        <w:rPr>
          <w:lang w:val="fi-FI"/>
        </w:rPr>
        <w:tab/>
        <w:t xml:space="preserve">ottaa huomioon </w:t>
      </w:r>
      <w:r w:rsidR="00181B77">
        <w:rPr>
          <w:lang w:val="fi-FI"/>
        </w:rPr>
        <w:t>22</w:t>
      </w:r>
      <w:r w:rsidR="008751A9">
        <w:rPr>
          <w:lang w:val="fi-FI"/>
        </w:rPr>
        <w:t>.</w:t>
      </w:r>
      <w:r w:rsidR="00CD6FBF">
        <w:rPr>
          <w:lang w:val="fi-FI"/>
        </w:rPr>
        <w:t xml:space="preserve"> marraskuuta</w:t>
      </w:r>
      <w:r w:rsidRPr="00CE4569">
        <w:rPr>
          <w:lang w:val="fi-FI"/>
        </w:rPr>
        <w:t> 2023 antamansa päätöslauselman, joka ei liity lainsäädäntöön,</w:t>
      </w:r>
      <w:r w:rsidRPr="00CE4569">
        <w:rPr>
          <w:rStyle w:val="FootnoteReference"/>
          <w:lang w:val="fi-FI"/>
        </w:rPr>
        <w:footnoteReference w:id="1"/>
      </w:r>
      <w:r w:rsidRPr="00CE4569">
        <w:rPr>
          <w:lang w:val="fi-FI"/>
        </w:rPr>
        <w:t xml:space="preserve"> esityksestä </w:t>
      </w:r>
      <w:r w:rsidR="008751A9">
        <w:rPr>
          <w:lang w:val="fi-FI"/>
        </w:rPr>
        <w:t xml:space="preserve">neuvoston </w:t>
      </w:r>
      <w:r w:rsidRPr="00CE4569">
        <w:rPr>
          <w:lang w:val="fi-FI"/>
        </w:rPr>
        <w:t>päätökseksi,</w:t>
      </w:r>
      <w:bookmarkStart w:id="8" w:name="_GoBack"/>
      <w:bookmarkEnd w:id="8"/>
    </w:p>
    <w:p w:rsidR="003157C6" w:rsidRPr="00CE4569" w:rsidRDefault="003157C6" w:rsidP="00D56C98">
      <w:pPr>
        <w:pStyle w:val="Normal12Hanging"/>
        <w:widowControl/>
        <w:rPr>
          <w:lang w:val="fi-FI"/>
        </w:rPr>
      </w:pPr>
      <w:r w:rsidRPr="00CE4569">
        <w:rPr>
          <w:lang w:val="fi-FI"/>
        </w:rPr>
        <w:t>–</w:t>
      </w:r>
      <w:r w:rsidRPr="00CE4569">
        <w:rPr>
          <w:lang w:val="fi-FI"/>
        </w:rPr>
        <w:tab/>
        <w:t>ottaa huomioon työjärjestyksen 105 artiklan 1 ja 4 kohdan sekä 114 artiklan 7 kohdan,</w:t>
      </w:r>
    </w:p>
    <w:p w:rsidR="003157C6" w:rsidRPr="00CE4569" w:rsidRDefault="003157C6" w:rsidP="00D56C98">
      <w:pPr>
        <w:pStyle w:val="Normal12Hanging"/>
        <w:widowControl/>
        <w:rPr>
          <w:lang w:val="fi-FI"/>
        </w:rPr>
      </w:pPr>
      <w:r w:rsidRPr="00CE4569">
        <w:rPr>
          <w:lang w:val="fi-FI"/>
        </w:rPr>
        <w:t>–</w:t>
      </w:r>
      <w:r w:rsidRPr="00CE4569">
        <w:rPr>
          <w:lang w:val="fi-FI"/>
        </w:rPr>
        <w:tab/>
        <w:t>ottaa huomioon kansainvälisen kaupan valiokunnan suosituksen (A9-0305/2023),</w:t>
      </w:r>
    </w:p>
    <w:p w:rsidR="003157C6" w:rsidRPr="00CE4569" w:rsidRDefault="003157C6" w:rsidP="00D56C98">
      <w:pPr>
        <w:pStyle w:val="Normal12Hanging"/>
        <w:widowControl/>
        <w:rPr>
          <w:szCs w:val="24"/>
          <w:lang w:val="fi-FI"/>
        </w:rPr>
      </w:pPr>
      <w:r w:rsidRPr="00CE4569">
        <w:rPr>
          <w:lang w:val="fi-FI"/>
        </w:rPr>
        <w:t>1.</w:t>
      </w:r>
      <w:r w:rsidRPr="00CE4569">
        <w:rPr>
          <w:lang w:val="fi-FI"/>
        </w:rPr>
        <w:tab/>
        <w:t>antaa hyväksyntänsä sopimuksen tekemiselle;</w:t>
      </w:r>
    </w:p>
    <w:p w:rsidR="00E365E1" w:rsidRPr="00CE4569" w:rsidRDefault="003157C6" w:rsidP="00D56C98">
      <w:pPr>
        <w:pStyle w:val="Normal12Hanging"/>
        <w:widowControl/>
        <w:rPr>
          <w:lang w:val="fi-FI"/>
        </w:rPr>
      </w:pPr>
      <w:r w:rsidRPr="00CE4569">
        <w:rPr>
          <w:lang w:val="fi-FI"/>
        </w:rPr>
        <w:t>2.</w:t>
      </w:r>
      <w:r w:rsidRPr="00CE4569">
        <w:rPr>
          <w:lang w:val="fi-FI"/>
        </w:rPr>
        <w:tab/>
        <w:t>kehottaa puhemiestä välittämään parlamentin kannan neuvostolle ja komissiolle sekä jäsenvaltioiden ja Uuden-Seelannin hallituksille ja parlamenteille.</w:t>
      </w:r>
      <w:bookmarkStart w:id="9" w:name="TextBodyEnd"/>
      <w:bookmarkEnd w:id="9"/>
    </w:p>
    <w:sectPr w:rsidR="00E365E1" w:rsidRPr="00CE4569" w:rsidSect="00CE456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90E" w:rsidRPr="00CE4569" w:rsidRDefault="00E7290E">
      <w:r w:rsidRPr="00CE4569">
        <w:separator/>
      </w:r>
    </w:p>
  </w:endnote>
  <w:endnote w:type="continuationSeparator" w:id="0">
    <w:p w:rsidR="00E7290E" w:rsidRPr="00CE4569" w:rsidRDefault="00E7290E">
      <w:r w:rsidRPr="00CE45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90E" w:rsidRPr="00CE4569" w:rsidRDefault="00E7290E">
      <w:r w:rsidRPr="00CE4569">
        <w:separator/>
      </w:r>
    </w:p>
  </w:footnote>
  <w:footnote w:type="continuationSeparator" w:id="0">
    <w:p w:rsidR="00E7290E" w:rsidRPr="00CE4569" w:rsidRDefault="00E7290E">
      <w:r w:rsidRPr="00CE4569">
        <w:continuationSeparator/>
      </w:r>
    </w:p>
  </w:footnote>
  <w:footnote w:id="1">
    <w:p w:rsidR="003157C6" w:rsidRPr="00CE4569" w:rsidRDefault="003157C6" w:rsidP="00CE4569">
      <w:pPr>
        <w:pStyle w:val="FootnoteText"/>
        <w:ind w:left="567" w:hanging="567"/>
        <w:rPr>
          <w:sz w:val="24"/>
          <w:lang w:val="fi-FI"/>
        </w:rPr>
      </w:pPr>
      <w:r w:rsidRPr="00CE4569">
        <w:rPr>
          <w:rStyle w:val="FootnoteReference"/>
          <w:sz w:val="24"/>
          <w:lang w:val="fi-FI"/>
        </w:rPr>
        <w:footnoteRef/>
      </w:r>
      <w:r w:rsidR="00CE4569" w:rsidRPr="00CE4569">
        <w:rPr>
          <w:sz w:val="24"/>
          <w:lang w:val="fi-FI"/>
        </w:rPr>
        <w:t xml:space="preserve"> </w:t>
      </w:r>
      <w:r w:rsidR="00CE4569" w:rsidRPr="00CE4569">
        <w:rPr>
          <w:sz w:val="24"/>
          <w:lang w:val="fi-FI"/>
        </w:rPr>
        <w:tab/>
      </w:r>
      <w:r w:rsidRPr="00CE4569">
        <w:rPr>
          <w:sz w:val="24"/>
          <w:lang w:val="fi-FI"/>
        </w:rPr>
        <w:t xml:space="preserve">Hyväksytyt tekstit, </w:t>
      </w:r>
      <w:r w:rsidRPr="000C5BB5">
        <w:rPr>
          <w:sz w:val="24"/>
          <w:lang w:val="fi-FI"/>
        </w:rPr>
        <w:t>P9_</w:t>
      </w:r>
      <w:proofErr w:type="gramStart"/>
      <w:r w:rsidRPr="000C5BB5">
        <w:rPr>
          <w:sz w:val="24"/>
          <w:lang w:val="fi-FI"/>
        </w:rPr>
        <w:t>TA(</w:t>
      </w:r>
      <w:proofErr w:type="gramEnd"/>
      <w:r w:rsidR="00CD6FBF" w:rsidRPr="000C5BB5">
        <w:rPr>
          <w:sz w:val="24"/>
          <w:lang w:val="fi-FI"/>
        </w:rPr>
        <w:t>2023</w:t>
      </w:r>
      <w:r w:rsidRPr="000C5BB5">
        <w:rPr>
          <w:sz w:val="24"/>
          <w:lang w:val="fi-FI"/>
        </w:rPr>
        <w:t>)0</w:t>
      </w:r>
      <w:r w:rsidR="000C5BB5" w:rsidRPr="000C5BB5">
        <w:rPr>
          <w:sz w:val="24"/>
          <w:lang w:val="fi-FI"/>
        </w:rPr>
        <w:t>418</w:t>
      </w:r>
      <w:r w:rsidRPr="000C5BB5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FI"/>
    <w:docVar w:name="dvnumam" w:val="0"/>
    <w:docVar w:name="dvpe" w:val="752.684"/>
    <w:docVar w:name="dvrapporteur" w:val="Esittelijä: "/>
    <w:docVar w:name="dvstar" w:val="***"/>
    <w:docVar w:name="dvtitre" w:val="Euroopan parlamentin päätöslauselma 21. marraskuuta 2023 esityksestä neuvoston päätökseksi Euroopan unionin ja Uuden-Seelannin välisen vapaakauppasopimuksen tekemisestä unionin puolesta(06600/2023 – C9-0247/2023 – 2023/0038(NLE))"/>
  </w:docVars>
  <w:rsids>
    <w:rsidRoot w:val="00E7290E"/>
    <w:rsid w:val="00002272"/>
    <w:rsid w:val="00064002"/>
    <w:rsid w:val="000677B9"/>
    <w:rsid w:val="000831BA"/>
    <w:rsid w:val="000A42CC"/>
    <w:rsid w:val="000C5BB5"/>
    <w:rsid w:val="000E7DD9"/>
    <w:rsid w:val="0010095E"/>
    <w:rsid w:val="00125B37"/>
    <w:rsid w:val="00181B77"/>
    <w:rsid w:val="00187494"/>
    <w:rsid w:val="001F32AE"/>
    <w:rsid w:val="002767FF"/>
    <w:rsid w:val="002B18FE"/>
    <w:rsid w:val="002B5493"/>
    <w:rsid w:val="003157C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1A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FBF"/>
    <w:rsid w:val="00CE4569"/>
    <w:rsid w:val="00CF071A"/>
    <w:rsid w:val="00D058B8"/>
    <w:rsid w:val="00D56C11"/>
    <w:rsid w:val="00D56C98"/>
    <w:rsid w:val="00D834A0"/>
    <w:rsid w:val="00D872DF"/>
    <w:rsid w:val="00D91E21"/>
    <w:rsid w:val="00DA7FCD"/>
    <w:rsid w:val="00DD2BC7"/>
    <w:rsid w:val="00E365E1"/>
    <w:rsid w:val="00E7290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ABF6F"/>
  <w15:chartTrackingRefBased/>
  <w15:docId w15:val="{BBE4FE9D-FD0D-4316-81A5-4853CB31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157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157C6"/>
    <w:pPr>
      <w:spacing w:before="480" w:after="240"/>
    </w:pPr>
  </w:style>
  <w:style w:type="paragraph" w:customStyle="1" w:styleId="NormalBold">
    <w:name w:val="NormalBold"/>
    <w:basedOn w:val="Normal"/>
    <w:rsid w:val="003157C6"/>
    <w:rPr>
      <w:b/>
    </w:rPr>
  </w:style>
  <w:style w:type="paragraph" w:styleId="Header">
    <w:name w:val="header"/>
    <w:basedOn w:val="Normal"/>
    <w:link w:val="HeaderChar"/>
    <w:rsid w:val="003157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57C6"/>
    <w:rPr>
      <w:sz w:val="24"/>
      <w:lang w:val="fi-FI"/>
    </w:rPr>
  </w:style>
  <w:style w:type="paragraph" w:customStyle="1" w:styleId="EPFooter">
    <w:name w:val="EPFooter"/>
    <w:basedOn w:val="Normal"/>
    <w:rsid w:val="003157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3157C6"/>
    <w:pPr>
      <w:spacing w:after="240"/>
    </w:pPr>
  </w:style>
  <w:style w:type="character" w:customStyle="1" w:styleId="Normal12HangingChar">
    <w:name w:val="Normal12Hanging Char"/>
    <w:link w:val="Normal12Hanging"/>
    <w:locked/>
    <w:rsid w:val="003157C6"/>
    <w:rPr>
      <w:sz w:val="24"/>
    </w:rPr>
  </w:style>
  <w:style w:type="paragraph" w:customStyle="1" w:styleId="Normal12Hanging">
    <w:name w:val="Normal12Hanging"/>
    <w:basedOn w:val="Normal12"/>
    <w:link w:val="Normal12HangingChar"/>
    <w:rsid w:val="003157C6"/>
    <w:pPr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CD6F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D6FBF"/>
    <w:rPr>
      <w:sz w:val="24"/>
      <w:lang w:val="fi-FI"/>
    </w:rPr>
  </w:style>
  <w:style w:type="paragraph" w:styleId="BalloonText">
    <w:name w:val="Balloon Text"/>
    <w:basedOn w:val="Normal"/>
    <w:link w:val="BalloonTextChar"/>
    <w:rsid w:val="008751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51A9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8CFA3-5D22-485A-9684-2D252A64A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2023-11-22T11:42:00Z</dcterms:created>
  <dcterms:modified xsi:type="dcterms:W3CDTF">2023-11-22T11:42:00Z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